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841BF" w14:textId="0AB1123E" w:rsidR="00B17F08" w:rsidRDefault="00B17F08" w:rsidP="00160958">
      <w:pPr>
        <w:widowControl w:val="0"/>
        <w:autoSpaceDE w:val="0"/>
        <w:autoSpaceDN w:val="0"/>
        <w:adjustRightInd w:val="0"/>
        <w:spacing w:line="0" w:lineRule="atLeast"/>
        <w:jc w:val="center"/>
        <w:rPr>
          <w:b/>
        </w:rPr>
      </w:pPr>
      <w:bookmarkStart w:id="0" w:name="_Hlk13124157"/>
      <w:r>
        <w:rPr>
          <w:b/>
        </w:rPr>
        <w:t>Часть IV. ПРОЕКТ ДОГОВОРА</w:t>
      </w:r>
      <w:bookmarkStart w:id="1" w:name="_GoBack"/>
      <w:bookmarkEnd w:id="1"/>
    </w:p>
    <w:p w14:paraId="657B480B" w14:textId="77777777" w:rsidR="00B17F08" w:rsidRDefault="00B17F08" w:rsidP="00160958">
      <w:pPr>
        <w:widowControl w:val="0"/>
        <w:autoSpaceDE w:val="0"/>
        <w:autoSpaceDN w:val="0"/>
        <w:adjustRightInd w:val="0"/>
        <w:spacing w:line="0" w:lineRule="atLeast"/>
        <w:jc w:val="center"/>
        <w:rPr>
          <w:b/>
        </w:rPr>
      </w:pPr>
    </w:p>
    <w:p w14:paraId="504C75A3" w14:textId="20BF49B4" w:rsidR="000455FD" w:rsidRPr="00D6040F" w:rsidRDefault="009755F8" w:rsidP="00160958">
      <w:pPr>
        <w:widowControl w:val="0"/>
        <w:autoSpaceDE w:val="0"/>
        <w:autoSpaceDN w:val="0"/>
        <w:adjustRightInd w:val="0"/>
        <w:spacing w:line="0" w:lineRule="atLeast"/>
        <w:jc w:val="center"/>
        <w:rPr>
          <w:b/>
        </w:rPr>
      </w:pPr>
      <w:r>
        <w:rPr>
          <w:b/>
        </w:rPr>
        <w:t>Договор</w:t>
      </w:r>
      <w:r w:rsidR="00381EBC" w:rsidRPr="00D6040F">
        <w:rPr>
          <w:b/>
        </w:rPr>
        <w:t xml:space="preserve"> </w:t>
      </w:r>
      <w:r>
        <w:rPr>
          <w:b/>
        </w:rPr>
        <w:t>на п</w:t>
      </w:r>
      <w:r w:rsidRPr="009755F8">
        <w:rPr>
          <w:b/>
        </w:rPr>
        <w:t>редоставление права использования лицензионного программного обеспечения 1С на условиях простой (неисключительной) лицензии для нужд АО «Почта России»</w:t>
      </w:r>
    </w:p>
    <w:bookmarkEnd w:id="0"/>
    <w:p w14:paraId="77DDAB6F" w14:textId="5364E91E" w:rsidR="00773994" w:rsidRPr="00D6040F" w:rsidRDefault="002F3C5D" w:rsidP="009E7483">
      <w:pPr>
        <w:pStyle w:val="2b"/>
        <w:jc w:val="center"/>
        <w:rPr>
          <w:b/>
          <w:sz w:val="24"/>
          <w:szCs w:val="24"/>
        </w:rPr>
      </w:pPr>
      <w:r w:rsidRPr="00D6040F">
        <w:rPr>
          <w:b/>
          <w:sz w:val="24"/>
          <w:szCs w:val="24"/>
        </w:rPr>
        <w:t xml:space="preserve">№ </w:t>
      </w:r>
      <w:r w:rsidR="00FD63AD" w:rsidRPr="00D6040F">
        <w:rPr>
          <w:b/>
          <w:sz w:val="24"/>
          <w:szCs w:val="24"/>
        </w:rPr>
        <w:t>_________</w:t>
      </w:r>
      <w:r w:rsidR="00E610DA" w:rsidRPr="00D6040F">
        <w:rPr>
          <w:b/>
          <w:sz w:val="24"/>
          <w:szCs w:val="24"/>
        </w:rPr>
        <w:t xml:space="preserve"> от ________</w:t>
      </w:r>
      <w:r w:rsidR="00E610DA" w:rsidRPr="00D6040F">
        <w:rPr>
          <w:rStyle w:val="affb"/>
          <w:b/>
          <w:sz w:val="24"/>
          <w:szCs w:val="24"/>
        </w:rPr>
        <w:footnoteReference w:id="1"/>
      </w:r>
    </w:p>
    <w:p w14:paraId="07C8C767" w14:textId="2DF45F54" w:rsidR="00A87F7C" w:rsidRPr="00D6040F" w:rsidRDefault="00A87F7C" w:rsidP="009E7483">
      <w:pPr>
        <w:jc w:val="center"/>
        <w:rPr>
          <w:b/>
        </w:rPr>
      </w:pPr>
    </w:p>
    <w:p w14:paraId="222A7783" w14:textId="177DABDB" w:rsidR="00773994" w:rsidRPr="00D6040F" w:rsidRDefault="0015510A" w:rsidP="009E7483">
      <w:pPr>
        <w:shd w:val="clear" w:color="auto" w:fill="FFFFFF"/>
        <w:tabs>
          <w:tab w:val="left" w:leader="underscore" w:pos="8503"/>
          <w:tab w:val="left" w:leader="underscore" w:pos="9511"/>
        </w:tabs>
        <w:spacing w:line="562" w:lineRule="exact"/>
        <w:rPr>
          <w:bCs/>
          <w:spacing w:val="-16"/>
        </w:rPr>
      </w:pPr>
      <w:r w:rsidRPr="00D6040F">
        <w:rPr>
          <w:bCs/>
          <w:spacing w:val="-16"/>
        </w:rPr>
        <w:t>г.</w:t>
      </w:r>
      <w:r w:rsidR="00C430F2" w:rsidRPr="00D6040F">
        <w:rPr>
          <w:bCs/>
          <w:spacing w:val="-16"/>
        </w:rPr>
        <w:t xml:space="preserve"> </w:t>
      </w:r>
      <w:r w:rsidR="005C4755" w:rsidRPr="00D6040F">
        <w:rPr>
          <w:bCs/>
          <w:spacing w:val="-16"/>
        </w:rPr>
        <w:t>___________________</w:t>
      </w:r>
      <w:r w:rsidR="005C4755" w:rsidRPr="00D6040F">
        <w:rPr>
          <w:rStyle w:val="affb"/>
          <w:bCs/>
          <w:spacing w:val="-16"/>
        </w:rPr>
        <w:footnoteReference w:id="2"/>
      </w:r>
      <w:r w:rsidR="00C430F2" w:rsidRPr="00D6040F">
        <w:rPr>
          <w:bCs/>
          <w:spacing w:val="-16"/>
        </w:rPr>
        <w:t xml:space="preserve">             </w:t>
      </w:r>
      <w:r w:rsidR="005C4755" w:rsidRPr="00D6040F">
        <w:rPr>
          <w:bCs/>
          <w:spacing w:val="-16"/>
        </w:rPr>
        <w:t xml:space="preserve">                                     </w:t>
      </w:r>
      <w:r w:rsidR="00DA5CDE" w:rsidRPr="00D6040F">
        <w:rPr>
          <w:bCs/>
          <w:spacing w:val="-16"/>
        </w:rPr>
        <w:t xml:space="preserve">    </w:t>
      </w:r>
      <w:r w:rsidR="005C4755" w:rsidRPr="00D6040F">
        <w:rPr>
          <w:bCs/>
          <w:spacing w:val="-16"/>
        </w:rPr>
        <w:t xml:space="preserve">  </w:t>
      </w:r>
      <w:r w:rsidR="004856FD" w:rsidRPr="00D6040F">
        <w:rPr>
          <w:bCs/>
          <w:spacing w:val="-16"/>
        </w:rPr>
        <w:t xml:space="preserve">  </w:t>
      </w:r>
      <w:r w:rsidR="00F2337D" w:rsidRPr="00D6040F">
        <w:rPr>
          <w:bCs/>
          <w:spacing w:val="-16"/>
        </w:rPr>
        <w:t xml:space="preserve">  </w:t>
      </w:r>
      <w:r w:rsidR="004856FD" w:rsidRPr="00D6040F">
        <w:rPr>
          <w:bCs/>
          <w:spacing w:val="-16"/>
        </w:rPr>
        <w:t xml:space="preserve">           </w:t>
      </w:r>
      <w:r w:rsidR="009755F8">
        <w:rPr>
          <w:bCs/>
          <w:spacing w:val="-16"/>
        </w:rPr>
        <w:t xml:space="preserve">                                   </w:t>
      </w:r>
      <w:r w:rsidR="00605FD8" w:rsidRPr="00D6040F">
        <w:rPr>
          <w:bCs/>
        </w:rPr>
        <w:t>___</w:t>
      </w:r>
      <w:r w:rsidR="00773994" w:rsidRPr="00D6040F">
        <w:rPr>
          <w:bCs/>
        </w:rPr>
        <w:t xml:space="preserve"> _________ </w:t>
      </w:r>
      <w:r w:rsidR="00773994" w:rsidRPr="00D6040F">
        <w:rPr>
          <w:bCs/>
          <w:spacing w:val="-2"/>
        </w:rPr>
        <w:t>20</w:t>
      </w:r>
      <w:r w:rsidR="00DA5CDE" w:rsidRPr="00D6040F">
        <w:rPr>
          <w:bCs/>
          <w:spacing w:val="-2"/>
        </w:rPr>
        <w:t>2</w:t>
      </w:r>
      <w:r w:rsidR="00773994" w:rsidRPr="00D6040F">
        <w:rPr>
          <w:bCs/>
          <w:spacing w:val="-2"/>
        </w:rPr>
        <w:t>__ г</w:t>
      </w:r>
      <w:r w:rsidR="00773994" w:rsidRPr="00D6040F">
        <w:rPr>
          <w:rStyle w:val="affb"/>
          <w:bCs/>
          <w:spacing w:val="-2"/>
        </w:rPr>
        <w:footnoteReference w:id="3"/>
      </w:r>
      <w:r w:rsidR="005918C7" w:rsidRPr="00D6040F">
        <w:rPr>
          <w:bCs/>
          <w:spacing w:val="-16"/>
        </w:rPr>
        <w:t xml:space="preserve">. </w:t>
      </w:r>
    </w:p>
    <w:p w14:paraId="5237AC9D" w14:textId="77777777" w:rsidR="00773994" w:rsidRPr="00D6040F" w:rsidRDefault="00773994" w:rsidP="009E7483">
      <w:pPr>
        <w:pStyle w:val="2b"/>
        <w:rPr>
          <w:sz w:val="24"/>
          <w:szCs w:val="24"/>
        </w:rPr>
      </w:pPr>
    </w:p>
    <w:tbl>
      <w:tblPr>
        <w:tblW w:w="9769" w:type="dxa"/>
        <w:tblInd w:w="-142" w:type="dxa"/>
        <w:tblLook w:val="0000" w:firstRow="0" w:lastRow="0" w:firstColumn="0" w:lastColumn="0" w:noHBand="0" w:noVBand="0"/>
      </w:tblPr>
      <w:tblGrid>
        <w:gridCol w:w="9769"/>
      </w:tblGrid>
      <w:tr w:rsidR="0084790C" w:rsidRPr="00D6040F" w14:paraId="594BCF90" w14:textId="77777777" w:rsidTr="00F2337D">
        <w:trPr>
          <w:trHeight w:val="74"/>
        </w:trPr>
        <w:tc>
          <w:tcPr>
            <w:tcW w:w="9769" w:type="dxa"/>
          </w:tcPr>
          <w:p w14:paraId="08EC0CF3" w14:textId="04DE92A5" w:rsidR="0068737E" w:rsidRPr="00D6040F" w:rsidRDefault="005C4755" w:rsidP="00D6040F">
            <w:pPr>
              <w:pStyle w:val="211"/>
              <w:tabs>
                <w:tab w:val="left" w:leader="underscore" w:pos="8931"/>
              </w:tabs>
              <w:snapToGrid w:val="0"/>
              <w:ind w:right="140" w:firstLine="743"/>
              <w:rPr>
                <w:i w:val="0"/>
                <w:sz w:val="24"/>
                <w:szCs w:val="24"/>
                <w:lang w:val="ru-RU"/>
              </w:rPr>
            </w:pPr>
            <w:r w:rsidRPr="00D6040F">
              <w:rPr>
                <w:b/>
                <w:i w:val="0"/>
                <w:sz w:val="24"/>
                <w:szCs w:val="24"/>
                <w:lang w:val="ru-RU"/>
              </w:rPr>
              <w:t>АО</w:t>
            </w:r>
            <w:r w:rsidR="003051C0" w:rsidRPr="00D6040F">
              <w:rPr>
                <w:b/>
                <w:i w:val="0"/>
                <w:sz w:val="24"/>
                <w:szCs w:val="24"/>
                <w:lang w:val="ru-RU"/>
              </w:rPr>
              <w:t xml:space="preserve"> </w:t>
            </w:r>
            <w:r w:rsidR="008F013F" w:rsidRPr="00D6040F">
              <w:rPr>
                <w:b/>
                <w:i w:val="0"/>
                <w:sz w:val="24"/>
                <w:szCs w:val="24"/>
                <w:lang w:val="ru-RU"/>
              </w:rPr>
              <w:t>«</w:t>
            </w:r>
            <w:r w:rsidR="0068737E" w:rsidRPr="00D6040F">
              <w:rPr>
                <w:b/>
                <w:i w:val="0"/>
                <w:sz w:val="24"/>
                <w:szCs w:val="24"/>
                <w:lang w:val="ru-RU"/>
              </w:rPr>
              <w:t>Почта России</w:t>
            </w:r>
            <w:r w:rsidR="008F013F" w:rsidRPr="00D6040F">
              <w:rPr>
                <w:b/>
                <w:i w:val="0"/>
                <w:sz w:val="24"/>
                <w:szCs w:val="24"/>
                <w:lang w:val="ru-RU"/>
              </w:rPr>
              <w:t>»</w:t>
            </w:r>
            <w:r w:rsidR="005D7D9B" w:rsidRPr="00D6040F">
              <w:rPr>
                <w:rStyle w:val="affb"/>
                <w:sz w:val="24"/>
                <w:szCs w:val="24"/>
                <w:lang w:val="ru-RU"/>
              </w:rPr>
              <w:t xml:space="preserve"> </w:t>
            </w:r>
            <w:r w:rsidR="0068737E" w:rsidRPr="00D6040F">
              <w:rPr>
                <w:i w:val="0"/>
                <w:sz w:val="24"/>
                <w:szCs w:val="24"/>
                <w:lang w:val="ru-RU"/>
              </w:rPr>
              <w:t xml:space="preserve">(далее – </w:t>
            </w:r>
            <w:r w:rsidR="00D04258" w:rsidRPr="00D6040F">
              <w:rPr>
                <w:b/>
                <w:i w:val="0"/>
                <w:sz w:val="24"/>
                <w:szCs w:val="24"/>
                <w:lang w:val="ru-RU"/>
              </w:rPr>
              <w:t>«</w:t>
            </w:r>
            <w:r w:rsidR="00EE4C26" w:rsidRPr="00D6040F">
              <w:rPr>
                <w:b/>
                <w:i w:val="0"/>
                <w:sz w:val="24"/>
                <w:szCs w:val="24"/>
                <w:lang w:val="ru-RU"/>
              </w:rPr>
              <w:t>Лицензиат</w:t>
            </w:r>
            <w:r w:rsidR="00D04258" w:rsidRPr="00D6040F">
              <w:rPr>
                <w:b/>
                <w:i w:val="0"/>
                <w:sz w:val="24"/>
                <w:szCs w:val="24"/>
                <w:lang w:val="ru-RU"/>
              </w:rPr>
              <w:t>»</w:t>
            </w:r>
            <w:r w:rsidR="00DB3260">
              <w:rPr>
                <w:rStyle w:val="affb"/>
                <w:b/>
                <w:i w:val="0"/>
                <w:sz w:val="24"/>
                <w:szCs w:val="24"/>
                <w:lang w:val="ru-RU"/>
              </w:rPr>
              <w:t xml:space="preserve"> </w:t>
            </w:r>
            <w:r w:rsidR="00DB3260">
              <w:rPr>
                <w:rStyle w:val="affb"/>
                <w:b/>
                <w:i w:val="0"/>
                <w:sz w:val="24"/>
                <w:szCs w:val="24"/>
                <w:lang w:val="ru-RU"/>
              </w:rPr>
              <w:footnoteReference w:id="4"/>
            </w:r>
            <w:r w:rsidR="0068737E" w:rsidRPr="00D6040F">
              <w:rPr>
                <w:i w:val="0"/>
                <w:sz w:val="24"/>
                <w:szCs w:val="24"/>
                <w:lang w:val="ru-RU"/>
              </w:rPr>
              <w:t>)</w:t>
            </w:r>
            <w:r w:rsidR="00A94D36">
              <w:rPr>
                <w:i w:val="0"/>
                <w:sz w:val="24"/>
                <w:szCs w:val="24"/>
                <w:lang w:val="ru-RU"/>
              </w:rPr>
              <w:t xml:space="preserve"> </w:t>
            </w:r>
            <w:r w:rsidR="0068737E" w:rsidRPr="00D6040F">
              <w:rPr>
                <w:i w:val="0"/>
                <w:sz w:val="24"/>
                <w:szCs w:val="24"/>
                <w:lang w:val="ru-RU"/>
              </w:rPr>
              <w:t>в лице _____________</w:t>
            </w:r>
            <w:r w:rsidR="0068737E" w:rsidRPr="00D6040F">
              <w:rPr>
                <w:rStyle w:val="affb"/>
                <w:i w:val="0"/>
                <w:sz w:val="24"/>
                <w:szCs w:val="24"/>
              </w:rPr>
              <w:footnoteReference w:id="5"/>
            </w:r>
            <w:r w:rsidR="0068737E" w:rsidRPr="00D6040F">
              <w:rPr>
                <w:i w:val="0"/>
                <w:sz w:val="24"/>
                <w:szCs w:val="24"/>
                <w:lang w:val="ru-RU"/>
              </w:rPr>
              <w:t>, действующего на основании ____________</w:t>
            </w:r>
            <w:r w:rsidR="0068737E" w:rsidRPr="00D6040F">
              <w:rPr>
                <w:rStyle w:val="affb"/>
                <w:i w:val="0"/>
                <w:sz w:val="24"/>
                <w:szCs w:val="24"/>
              </w:rPr>
              <w:footnoteReference w:id="6"/>
            </w:r>
            <w:r w:rsidR="0068737E" w:rsidRPr="00D6040F">
              <w:rPr>
                <w:i w:val="0"/>
                <w:sz w:val="24"/>
                <w:szCs w:val="24"/>
                <w:lang w:val="ru-RU"/>
              </w:rPr>
              <w:t>, с одной стороны, и</w:t>
            </w:r>
            <w:r w:rsidR="00771F57" w:rsidRPr="00D6040F">
              <w:rPr>
                <w:i w:val="0"/>
                <w:sz w:val="24"/>
                <w:szCs w:val="24"/>
                <w:lang w:val="ru-RU"/>
              </w:rPr>
              <w:t xml:space="preserve"> _________</w:t>
            </w:r>
            <w:r w:rsidR="00D6040F">
              <w:rPr>
                <w:i w:val="0"/>
                <w:sz w:val="24"/>
                <w:szCs w:val="24"/>
                <w:lang w:val="ru-RU"/>
              </w:rPr>
              <w:t>__________________</w:t>
            </w:r>
            <w:r w:rsidR="0068737E" w:rsidRPr="00D6040F">
              <w:rPr>
                <w:rStyle w:val="affb"/>
                <w:i w:val="0"/>
                <w:sz w:val="24"/>
                <w:szCs w:val="24"/>
                <w:lang w:val="ru-RU"/>
              </w:rPr>
              <w:footnoteReference w:id="7"/>
            </w:r>
            <w:r w:rsidR="0068737E" w:rsidRPr="00D6040F">
              <w:rPr>
                <w:i w:val="0"/>
                <w:sz w:val="24"/>
                <w:szCs w:val="24"/>
                <w:lang w:val="ru-RU"/>
              </w:rPr>
              <w:t xml:space="preserve"> (далее – </w:t>
            </w:r>
            <w:r w:rsidR="00D04258" w:rsidRPr="00D6040F">
              <w:rPr>
                <w:b/>
                <w:i w:val="0"/>
                <w:sz w:val="24"/>
                <w:szCs w:val="24"/>
                <w:lang w:val="ru-RU"/>
              </w:rPr>
              <w:t>«</w:t>
            </w:r>
            <w:r w:rsidR="0008412F" w:rsidRPr="00D6040F">
              <w:rPr>
                <w:b/>
                <w:i w:val="0"/>
                <w:sz w:val="24"/>
                <w:szCs w:val="24"/>
                <w:lang w:val="ru-RU"/>
              </w:rPr>
              <w:t>Лицензиар</w:t>
            </w:r>
            <w:r w:rsidR="00D04258" w:rsidRPr="00D6040F">
              <w:rPr>
                <w:b/>
                <w:i w:val="0"/>
                <w:sz w:val="24"/>
                <w:szCs w:val="24"/>
                <w:lang w:val="ru-RU"/>
              </w:rPr>
              <w:t>»</w:t>
            </w:r>
            <w:r w:rsidR="00DB3260">
              <w:rPr>
                <w:rStyle w:val="affb"/>
                <w:b/>
                <w:i w:val="0"/>
                <w:sz w:val="24"/>
                <w:szCs w:val="24"/>
                <w:lang w:val="ru-RU"/>
              </w:rPr>
              <w:footnoteReference w:id="8"/>
            </w:r>
            <w:r w:rsidR="0068737E" w:rsidRPr="00D6040F">
              <w:rPr>
                <w:i w:val="0"/>
                <w:sz w:val="24"/>
                <w:szCs w:val="24"/>
                <w:lang w:val="ru-RU"/>
              </w:rPr>
              <w:t>), в лице</w:t>
            </w:r>
            <w:r w:rsidR="00771F57" w:rsidRPr="00D6040F">
              <w:rPr>
                <w:i w:val="0"/>
                <w:sz w:val="24"/>
                <w:szCs w:val="24"/>
                <w:lang w:val="ru-RU"/>
              </w:rPr>
              <w:t xml:space="preserve"> ___________________________</w:t>
            </w:r>
            <w:r w:rsidR="0068737E" w:rsidRPr="00D6040F">
              <w:rPr>
                <w:i w:val="0"/>
                <w:sz w:val="24"/>
                <w:szCs w:val="24"/>
                <w:lang w:val="ru-RU"/>
              </w:rPr>
              <w:t xml:space="preserve"> ___________________________________________</w:t>
            </w:r>
            <w:r w:rsidR="0068737E" w:rsidRPr="00D6040F">
              <w:rPr>
                <w:rStyle w:val="affb"/>
                <w:i w:val="0"/>
                <w:sz w:val="24"/>
                <w:szCs w:val="24"/>
              </w:rPr>
              <w:footnoteReference w:id="9"/>
            </w:r>
            <w:r w:rsidR="0068737E" w:rsidRPr="00D6040F">
              <w:rPr>
                <w:i w:val="0"/>
                <w:sz w:val="24"/>
                <w:szCs w:val="24"/>
                <w:lang w:val="ru-RU"/>
              </w:rPr>
              <w:t>, действующего на основании ___________________</w:t>
            </w:r>
            <w:r w:rsidR="0068737E" w:rsidRPr="00D6040F">
              <w:rPr>
                <w:rStyle w:val="affb"/>
                <w:i w:val="0"/>
                <w:sz w:val="24"/>
                <w:szCs w:val="24"/>
                <w:lang w:val="ru-RU"/>
              </w:rPr>
              <w:footnoteReference w:id="10"/>
            </w:r>
            <w:r w:rsidR="0068737E" w:rsidRPr="00D6040F">
              <w:rPr>
                <w:i w:val="0"/>
                <w:sz w:val="24"/>
                <w:szCs w:val="24"/>
                <w:lang w:val="ru-RU"/>
              </w:rPr>
              <w:t>, с другой стороны, в дальнейшем именуемые Стороны, заключили настоящий договор (далее – Договор) о нижеследующем.</w:t>
            </w:r>
          </w:p>
          <w:p w14:paraId="3CE5DC93" w14:textId="546693C9" w:rsidR="00D84A16" w:rsidRPr="00D6040F" w:rsidRDefault="00D84A16" w:rsidP="00F2337D">
            <w:pPr>
              <w:pStyle w:val="211"/>
              <w:snapToGrid w:val="0"/>
              <w:ind w:left="-74"/>
              <w:rPr>
                <w:i w:val="0"/>
                <w:sz w:val="24"/>
                <w:szCs w:val="24"/>
                <w:lang w:val="ru-RU"/>
              </w:rPr>
            </w:pPr>
          </w:p>
        </w:tc>
      </w:tr>
      <w:tr w:rsidR="0084790C" w:rsidRPr="00D6040F" w14:paraId="45586419" w14:textId="77777777" w:rsidTr="00F2337D">
        <w:trPr>
          <w:trHeight w:val="386"/>
        </w:trPr>
        <w:tc>
          <w:tcPr>
            <w:tcW w:w="9769" w:type="dxa"/>
          </w:tcPr>
          <w:p w14:paraId="61814ED0" w14:textId="7384D04A" w:rsidR="005D5016" w:rsidRPr="00D6040F" w:rsidRDefault="00D84A16" w:rsidP="00E71501">
            <w:pPr>
              <w:pStyle w:val="211"/>
              <w:numPr>
                <w:ilvl w:val="0"/>
                <w:numId w:val="13"/>
              </w:numPr>
              <w:snapToGrid w:val="0"/>
              <w:spacing w:before="120" w:after="120"/>
              <w:ind w:left="357" w:hanging="357"/>
              <w:jc w:val="center"/>
              <w:rPr>
                <w:b/>
                <w:i w:val="0"/>
                <w:sz w:val="24"/>
                <w:szCs w:val="24"/>
                <w:lang w:val="ru-RU"/>
              </w:rPr>
            </w:pPr>
            <w:r w:rsidRPr="00D6040F">
              <w:rPr>
                <w:b/>
                <w:i w:val="0"/>
                <w:sz w:val="24"/>
                <w:szCs w:val="24"/>
                <w:lang w:val="ru-RU"/>
              </w:rPr>
              <w:t xml:space="preserve">Индивидуальные условия </w:t>
            </w:r>
            <w:r w:rsidR="00D04258" w:rsidRPr="00D6040F">
              <w:rPr>
                <w:b/>
                <w:i w:val="0"/>
                <w:sz w:val="24"/>
                <w:szCs w:val="24"/>
                <w:lang w:val="ru-RU"/>
              </w:rPr>
              <w:t xml:space="preserve">Договора </w:t>
            </w:r>
          </w:p>
          <w:tbl>
            <w:tblPr>
              <w:tblStyle w:val="VegasLex"/>
              <w:tblW w:w="9356" w:type="dxa"/>
              <w:tblInd w:w="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23"/>
              <w:gridCol w:w="3090"/>
              <w:gridCol w:w="951"/>
              <w:gridCol w:w="3792"/>
            </w:tblGrid>
            <w:tr w:rsidR="0084790C" w:rsidRPr="00D6040F" w14:paraId="1F8FAC6B" w14:textId="77777777" w:rsidTr="00F26233">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523" w:type="dxa"/>
                  <w:shd w:val="clear" w:color="auto" w:fill="FFFFFF" w:themeFill="background1"/>
                </w:tcPr>
                <w:p w14:paraId="24D92CBA" w14:textId="77777777" w:rsidR="00A90A16" w:rsidRPr="00D6040F" w:rsidRDefault="00A90A16" w:rsidP="003B76B3">
                  <w:pPr>
                    <w:pStyle w:val="VL"/>
                    <w:spacing w:before="120" w:after="60"/>
                    <w:jc w:val="center"/>
                    <w:rPr>
                      <w:rFonts w:ascii="Times New Roman" w:hAnsi="Times New Roman"/>
                      <w:color w:val="auto"/>
                      <w:sz w:val="24"/>
                      <w:szCs w:val="24"/>
                    </w:rPr>
                  </w:pPr>
                  <w:r w:rsidRPr="00D6040F">
                    <w:rPr>
                      <w:rFonts w:ascii="Times New Roman" w:hAnsi="Times New Roman"/>
                      <w:color w:val="auto"/>
                      <w:sz w:val="24"/>
                      <w:szCs w:val="24"/>
                    </w:rPr>
                    <w:t>№ п.</w:t>
                  </w:r>
                </w:p>
              </w:tc>
              <w:tc>
                <w:tcPr>
                  <w:tcW w:w="3090" w:type="dxa"/>
                  <w:shd w:val="clear" w:color="auto" w:fill="FFFFFF" w:themeFill="background1"/>
                </w:tcPr>
                <w:p w14:paraId="3A95A6F3" w14:textId="77777777" w:rsidR="00A90A16" w:rsidRPr="00D6040F" w:rsidRDefault="00A90A16" w:rsidP="003B76B3">
                  <w:pPr>
                    <w:pStyle w:val="VL"/>
                    <w:spacing w:before="12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Наименование</w:t>
                  </w:r>
                </w:p>
              </w:tc>
              <w:tc>
                <w:tcPr>
                  <w:tcW w:w="4743" w:type="dxa"/>
                  <w:gridSpan w:val="2"/>
                  <w:shd w:val="clear" w:color="auto" w:fill="FFFFFF" w:themeFill="background1"/>
                </w:tcPr>
                <w:p w14:paraId="1A3287C7" w14:textId="77777777" w:rsidR="00A90A16" w:rsidRPr="00D6040F" w:rsidRDefault="00A90A16" w:rsidP="003B76B3">
                  <w:pPr>
                    <w:pStyle w:val="VL"/>
                    <w:spacing w:before="12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Описание</w:t>
                  </w:r>
                </w:p>
              </w:tc>
            </w:tr>
            <w:tr w:rsidR="000D424D" w:rsidRPr="00D6040F" w14:paraId="70037E3D" w14:textId="77777777" w:rsidTr="00F26233">
              <w:tblPrEx>
                <w:tblBorders>
                  <w:top w:val="single" w:sz="4" w:space="0" w:color="984806" w:themeColor="accent6" w:themeShade="80"/>
                  <w:left w:val="none" w:sz="0" w:space="0" w:color="auto"/>
                  <w:bottom w:val="single" w:sz="4" w:space="0" w:color="984806" w:themeColor="accent6" w:themeShade="80"/>
                  <w:right w:val="none" w:sz="0" w:space="0" w:color="auto"/>
                  <w:insideH w:val="single" w:sz="6" w:space="0" w:color="000000" w:themeColor="text1"/>
                  <w:insideV w:val="single" w:sz="4" w:space="0" w:color="984806" w:themeColor="accent6" w:themeShade="80"/>
                </w:tblBorders>
              </w:tblPrEx>
              <w:tc>
                <w:tcPr>
                  <w:cnfStyle w:val="001000000000" w:firstRow="0" w:lastRow="0" w:firstColumn="1" w:lastColumn="0" w:oddVBand="0" w:evenVBand="0" w:oddHBand="0" w:evenHBand="0" w:firstRowFirstColumn="0" w:firstRowLastColumn="0" w:lastRowFirstColumn="0" w:lastRowLastColumn="0"/>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D65784" w14:textId="117D1665" w:rsidR="000D424D" w:rsidRPr="00D6040F" w:rsidRDefault="000D424D" w:rsidP="003B76B3">
                  <w:pPr>
                    <w:pStyle w:val="VL"/>
                    <w:spacing w:before="120" w:after="60"/>
                    <w:rPr>
                      <w:rFonts w:ascii="Times New Roman" w:hAnsi="Times New Roman"/>
                      <w:color w:val="auto"/>
                      <w:sz w:val="24"/>
                      <w:szCs w:val="24"/>
                    </w:rPr>
                  </w:pPr>
                  <w:bookmarkStart w:id="2" w:name="_Ref524085820"/>
                  <w:r w:rsidRPr="00D6040F">
                    <w:rPr>
                      <w:rFonts w:ascii="Times New Roman" w:hAnsi="Times New Roman"/>
                      <w:color w:val="auto"/>
                      <w:sz w:val="24"/>
                      <w:szCs w:val="24"/>
                      <w:lang w:val="en-US"/>
                    </w:rPr>
                    <w:t>1</w:t>
                  </w:r>
                  <w:r w:rsidRPr="00D6040F">
                    <w:rPr>
                      <w:rFonts w:ascii="Times New Roman" w:hAnsi="Times New Roman"/>
                      <w:color w:val="auto"/>
                      <w:sz w:val="24"/>
                      <w:szCs w:val="24"/>
                    </w:rPr>
                    <w:t>.0.</w:t>
                  </w:r>
                </w:p>
              </w:tc>
              <w:bookmarkEnd w:id="2"/>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E84A34" w14:textId="0750AC67" w:rsidR="000D424D" w:rsidRPr="00D6040F" w:rsidRDefault="00A94D36" w:rsidP="00A94D36">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Программа для ЭВМ (база данных)</w:t>
                  </w:r>
                  <w:r w:rsidR="000D424D" w:rsidRPr="00D6040F">
                    <w:rPr>
                      <w:rFonts w:ascii="Times New Roman" w:hAnsi="Times New Roman"/>
                      <w:color w:val="auto"/>
                      <w:sz w:val="24"/>
                      <w:szCs w:val="24"/>
                    </w:rPr>
                    <w:t xml:space="preserve">, </w:t>
                  </w:r>
                  <w:r w:rsidR="00132EA1">
                    <w:rPr>
                      <w:rFonts w:ascii="Times New Roman" w:hAnsi="Times New Roman"/>
                      <w:color w:val="auto"/>
                      <w:sz w:val="24"/>
                      <w:szCs w:val="24"/>
                    </w:rPr>
                    <w:t>указанная в Спецификации (Приложение №</w:t>
                  </w:r>
                  <w:r w:rsidR="00F26233">
                    <w:rPr>
                      <w:rFonts w:ascii="Times New Roman" w:hAnsi="Times New Roman"/>
                      <w:color w:val="auto"/>
                      <w:sz w:val="24"/>
                      <w:szCs w:val="24"/>
                    </w:rPr>
                    <w:t xml:space="preserve"> </w:t>
                  </w:r>
                  <w:r w:rsidR="00132EA1">
                    <w:rPr>
                      <w:rFonts w:ascii="Times New Roman" w:hAnsi="Times New Roman"/>
                      <w:color w:val="auto"/>
                      <w:sz w:val="24"/>
                      <w:szCs w:val="24"/>
                    </w:rPr>
                    <w:t>2</w:t>
                  </w:r>
                  <w:r w:rsidR="00132EA1" w:rsidRPr="00CD644A">
                    <w:rPr>
                      <w:rFonts w:ascii="Times New Roman" w:hAnsi="Times New Roman"/>
                      <w:color w:val="auto"/>
                      <w:sz w:val="24"/>
                      <w:szCs w:val="24"/>
                    </w:rPr>
                    <w:t xml:space="preserve"> к Договору)</w:t>
                  </w:r>
                  <w:r w:rsidR="00132EA1">
                    <w:rPr>
                      <w:rFonts w:ascii="Times New Roman" w:hAnsi="Times New Roman"/>
                      <w:color w:val="auto"/>
                      <w:sz w:val="24"/>
                      <w:szCs w:val="24"/>
                    </w:rPr>
                    <w:t xml:space="preserve">, </w:t>
                  </w:r>
                  <w:r w:rsidR="000D424D" w:rsidRPr="00D6040F">
                    <w:rPr>
                      <w:rFonts w:ascii="Times New Roman" w:hAnsi="Times New Roman"/>
                      <w:color w:val="auto"/>
                      <w:sz w:val="24"/>
                      <w:szCs w:val="24"/>
                    </w:rPr>
                    <w:t>право использования которой</w:t>
                  </w:r>
                  <w:r w:rsidR="00274A49">
                    <w:rPr>
                      <w:rFonts w:ascii="Times New Roman" w:hAnsi="Times New Roman"/>
                      <w:color w:val="auto"/>
                      <w:sz w:val="24"/>
                      <w:szCs w:val="24"/>
                    </w:rPr>
                    <w:t xml:space="preserve"> (лицензия)</w:t>
                  </w:r>
                  <w:r w:rsidR="000D424D" w:rsidRPr="00D6040F">
                    <w:rPr>
                      <w:rFonts w:ascii="Times New Roman" w:hAnsi="Times New Roman"/>
                      <w:color w:val="auto"/>
                      <w:sz w:val="24"/>
                      <w:szCs w:val="24"/>
                    </w:rPr>
                    <w:t xml:space="preserve"> предоставляется </w:t>
                  </w:r>
                  <w:r w:rsidR="0008412F" w:rsidRPr="00D6040F">
                    <w:rPr>
                      <w:rFonts w:ascii="Times New Roman" w:hAnsi="Times New Roman"/>
                      <w:color w:val="auto"/>
                      <w:sz w:val="24"/>
                      <w:szCs w:val="24"/>
                    </w:rPr>
                    <w:t xml:space="preserve">Лицензиаром </w:t>
                  </w:r>
                  <w:r w:rsidR="00EE4C26" w:rsidRPr="00D6040F">
                    <w:rPr>
                      <w:rFonts w:ascii="Times New Roman" w:hAnsi="Times New Roman"/>
                      <w:color w:val="auto"/>
                      <w:sz w:val="24"/>
                      <w:szCs w:val="24"/>
                    </w:rPr>
                    <w:t>Лицензиату</w:t>
                  </w:r>
                  <w:r>
                    <w:rPr>
                      <w:rFonts w:ascii="Times New Roman" w:hAnsi="Times New Roman"/>
                      <w:color w:val="auto"/>
                      <w:sz w:val="24"/>
                      <w:szCs w:val="24"/>
                    </w:rPr>
                    <w:t xml:space="preserve"> в пределах и на условиях, предусмотренных Договором</w:t>
                  </w:r>
                  <w:r w:rsidR="00BB5499" w:rsidRPr="00D6040F">
                    <w:rPr>
                      <w:rFonts w:ascii="Times New Roman" w:hAnsi="Times New Roman"/>
                      <w:color w:val="auto"/>
                      <w:sz w:val="24"/>
                      <w:szCs w:val="24"/>
                    </w:rPr>
                    <w:t xml:space="preserve"> </w:t>
                  </w:r>
                  <w:r w:rsidR="000D424D" w:rsidRPr="00D6040F">
                    <w:rPr>
                      <w:rFonts w:ascii="Times New Roman" w:hAnsi="Times New Roman"/>
                      <w:color w:val="auto"/>
                      <w:sz w:val="24"/>
                      <w:szCs w:val="24"/>
                    </w:rPr>
                    <w:t>(далее</w:t>
                  </w:r>
                  <w:r w:rsidR="001B0CA0">
                    <w:rPr>
                      <w:rFonts w:ascii="Times New Roman" w:hAnsi="Times New Roman"/>
                      <w:color w:val="auto"/>
                      <w:sz w:val="24"/>
                      <w:szCs w:val="24"/>
                    </w:rPr>
                    <w:t>, соответственно</w:t>
                  </w:r>
                  <w:r w:rsidR="008939C6" w:rsidRPr="00D6040F">
                    <w:rPr>
                      <w:rFonts w:ascii="Times New Roman" w:hAnsi="Times New Roman"/>
                      <w:color w:val="auto"/>
                      <w:sz w:val="24"/>
                      <w:szCs w:val="24"/>
                    </w:rPr>
                    <w:t xml:space="preserve"> </w:t>
                  </w:r>
                  <w:r w:rsidR="0082089D" w:rsidRPr="00D6040F">
                    <w:rPr>
                      <w:rFonts w:ascii="Times New Roman" w:hAnsi="Times New Roman"/>
                      <w:color w:val="auto"/>
                      <w:sz w:val="24"/>
                      <w:szCs w:val="24"/>
                    </w:rPr>
                    <w:t>–</w:t>
                  </w:r>
                  <w:r w:rsidR="000D424D" w:rsidRPr="00D6040F">
                    <w:rPr>
                      <w:rFonts w:ascii="Times New Roman" w:hAnsi="Times New Roman"/>
                      <w:color w:val="auto"/>
                      <w:sz w:val="24"/>
                      <w:szCs w:val="24"/>
                    </w:rPr>
                    <w:t xml:space="preserve"> </w:t>
                  </w:r>
                  <w:r w:rsidR="00096B9E" w:rsidRPr="00D6040F">
                    <w:rPr>
                      <w:rFonts w:ascii="Times New Roman" w:hAnsi="Times New Roman"/>
                      <w:b/>
                      <w:color w:val="auto"/>
                      <w:sz w:val="24"/>
                      <w:szCs w:val="24"/>
                    </w:rPr>
                    <w:t>«</w:t>
                  </w:r>
                  <w:r w:rsidR="000D424D" w:rsidRPr="00904D9C">
                    <w:rPr>
                      <w:rFonts w:ascii="Times New Roman" w:hAnsi="Times New Roman"/>
                      <w:color w:val="auto"/>
                      <w:sz w:val="24"/>
                      <w:szCs w:val="24"/>
                    </w:rPr>
                    <w:t>ПО</w:t>
                  </w:r>
                  <w:r w:rsidR="00096B9E" w:rsidRPr="00D6040F">
                    <w:rPr>
                      <w:rFonts w:ascii="Times New Roman" w:hAnsi="Times New Roman"/>
                      <w:b/>
                      <w:color w:val="auto"/>
                      <w:sz w:val="24"/>
                      <w:szCs w:val="24"/>
                    </w:rPr>
                    <w:t>»</w:t>
                  </w:r>
                  <w:r w:rsidR="000D424D" w:rsidRPr="00D6040F">
                    <w:rPr>
                      <w:rFonts w:ascii="Times New Roman" w:hAnsi="Times New Roman"/>
                      <w:color w:val="auto"/>
                      <w:sz w:val="24"/>
                      <w:szCs w:val="24"/>
                    </w:rPr>
                    <w:t xml:space="preserve">, </w:t>
                  </w:r>
                  <w:r w:rsidR="00096B9E" w:rsidRPr="00D6040F">
                    <w:rPr>
                      <w:rFonts w:ascii="Times New Roman" w:hAnsi="Times New Roman"/>
                      <w:b/>
                      <w:color w:val="auto"/>
                      <w:sz w:val="24"/>
                      <w:szCs w:val="24"/>
                    </w:rPr>
                    <w:t>«</w:t>
                  </w:r>
                  <w:r w:rsidR="000D424D" w:rsidRPr="00904D9C">
                    <w:rPr>
                      <w:rFonts w:ascii="Times New Roman" w:hAnsi="Times New Roman"/>
                      <w:color w:val="auto"/>
                      <w:sz w:val="24"/>
                      <w:szCs w:val="24"/>
                    </w:rPr>
                    <w:t>Право на ПО</w:t>
                  </w:r>
                  <w:r w:rsidR="00096B9E" w:rsidRPr="00D6040F">
                    <w:rPr>
                      <w:rFonts w:ascii="Times New Roman" w:hAnsi="Times New Roman"/>
                      <w:b/>
                      <w:color w:val="auto"/>
                      <w:sz w:val="24"/>
                      <w:szCs w:val="24"/>
                    </w:rPr>
                    <w:t>»</w:t>
                  </w:r>
                  <w:r w:rsidR="000D424D" w:rsidRPr="00D6040F">
                    <w:rPr>
                      <w:rFonts w:ascii="Times New Roman" w:hAnsi="Times New Roman"/>
                      <w:color w:val="auto"/>
                      <w:sz w:val="24"/>
                      <w:szCs w:val="24"/>
                    </w:rPr>
                    <w:t>)</w:t>
                  </w:r>
                </w:p>
              </w:tc>
              <w:tc>
                <w:tcPr>
                  <w:tcW w:w="47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E8A55" w14:textId="52FFEC27" w:rsidR="002D2D72" w:rsidRPr="00D6040F" w:rsidRDefault="002D2D72"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D6040F">
                    <w:rPr>
                      <w:rFonts w:ascii="Times New Roman" w:hAnsi="Times New Roman"/>
                      <w:i/>
                      <w:color w:val="auto"/>
                      <w:sz w:val="24"/>
                      <w:szCs w:val="24"/>
                    </w:rPr>
                    <w:t>Необходимо выбрать вариант:</w:t>
                  </w:r>
                </w:p>
                <w:p w14:paraId="7AE1135F" w14:textId="77777777" w:rsidR="002D2D72" w:rsidRPr="00D6040F" w:rsidRDefault="002D2D72"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D6040F">
                    <w:rPr>
                      <w:rFonts w:ascii="Times New Roman" w:hAnsi="Times New Roman"/>
                      <w:i/>
                      <w:color w:val="auto"/>
                      <w:sz w:val="24"/>
                      <w:szCs w:val="24"/>
                    </w:rPr>
                    <w:t>Вариант № 1</w:t>
                  </w:r>
                </w:p>
                <w:p w14:paraId="71567C3C" w14:textId="7199B833" w:rsidR="002D2D72" w:rsidRPr="00D6040F" w:rsidRDefault="002D2D72"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B00F72">
                    <w:rPr>
                      <w:rFonts w:ascii="Times New Roman" w:hAnsi="Times New Roman"/>
                      <w:color w:val="auto"/>
                      <w:sz w:val="24"/>
                      <w:szCs w:val="24"/>
                    </w:rPr>
                    <w:t>Правообладателем ПО является Лицензиар, что подтверждается</w:t>
                  </w:r>
                  <w:r w:rsidRPr="00D6040F">
                    <w:rPr>
                      <w:rFonts w:ascii="Times New Roman" w:hAnsi="Times New Roman"/>
                      <w:i/>
                      <w:color w:val="auto"/>
                      <w:sz w:val="24"/>
                      <w:szCs w:val="24"/>
                    </w:rPr>
                    <w:t xml:space="preserve"> [указать </w:t>
                  </w:r>
                  <w:r w:rsidR="00A76B8C">
                    <w:rPr>
                      <w:rFonts w:ascii="Times New Roman" w:hAnsi="Times New Roman"/>
                      <w:i/>
                      <w:color w:val="auto"/>
                      <w:sz w:val="24"/>
                      <w:szCs w:val="24"/>
                    </w:rPr>
                    <w:t>название и реквизиты документа</w:t>
                  </w:r>
                  <w:r w:rsidR="00C430F2" w:rsidRPr="00D6040F">
                    <w:rPr>
                      <w:rFonts w:ascii="Times New Roman" w:hAnsi="Times New Roman"/>
                      <w:i/>
                      <w:color w:val="auto"/>
                      <w:sz w:val="24"/>
                      <w:szCs w:val="24"/>
                    </w:rPr>
                    <w:t>,</w:t>
                  </w:r>
                  <w:r w:rsidRPr="00D6040F">
                    <w:rPr>
                      <w:rFonts w:ascii="Times New Roman" w:hAnsi="Times New Roman"/>
                      <w:i/>
                      <w:color w:val="auto"/>
                      <w:sz w:val="24"/>
                      <w:szCs w:val="24"/>
                    </w:rPr>
                    <w:t xml:space="preserve"> </w:t>
                  </w:r>
                  <w:r w:rsidR="00A76B8C">
                    <w:rPr>
                      <w:rFonts w:ascii="Times New Roman" w:hAnsi="Times New Roman"/>
                      <w:i/>
                      <w:color w:val="auto"/>
                      <w:sz w:val="24"/>
                      <w:szCs w:val="24"/>
                    </w:rPr>
                    <w:t>подтверждающего наличие у Лицензиара исключительного права на ПО</w:t>
                  </w:r>
                  <w:r w:rsidR="00B00F72">
                    <w:rPr>
                      <w:rFonts w:ascii="Times New Roman" w:hAnsi="Times New Roman"/>
                      <w:i/>
                      <w:color w:val="auto"/>
                      <w:sz w:val="24"/>
                      <w:szCs w:val="24"/>
                    </w:rPr>
                    <w:t>].</w:t>
                  </w:r>
                </w:p>
                <w:p w14:paraId="42FC8957" w14:textId="77777777" w:rsidR="00A76B8C" w:rsidRDefault="002D2D72"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D6040F">
                    <w:rPr>
                      <w:rFonts w:ascii="Times New Roman" w:hAnsi="Times New Roman"/>
                      <w:i/>
                      <w:color w:val="auto"/>
                      <w:sz w:val="24"/>
                      <w:szCs w:val="24"/>
                    </w:rPr>
                    <w:t xml:space="preserve">Вариант № 2 </w:t>
                  </w:r>
                </w:p>
                <w:p w14:paraId="4CF9317F" w14:textId="4412C523" w:rsidR="002D2D72" w:rsidRDefault="002D2D72" w:rsidP="00046FA6">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B00F72">
                    <w:rPr>
                      <w:rFonts w:ascii="Times New Roman" w:hAnsi="Times New Roman"/>
                      <w:color w:val="auto"/>
                      <w:sz w:val="24"/>
                      <w:szCs w:val="24"/>
                    </w:rPr>
                    <w:t xml:space="preserve">Исключительное право на </w:t>
                  </w:r>
                  <w:r w:rsidR="00A76B8C" w:rsidRPr="00B00F72">
                    <w:rPr>
                      <w:rFonts w:ascii="Times New Roman" w:hAnsi="Times New Roman"/>
                      <w:color w:val="auto"/>
                      <w:sz w:val="24"/>
                      <w:szCs w:val="24"/>
                    </w:rPr>
                    <w:t>ПО</w:t>
                  </w:r>
                  <w:r w:rsidRPr="00B00F72">
                    <w:rPr>
                      <w:rFonts w:ascii="Times New Roman" w:hAnsi="Times New Roman"/>
                      <w:color w:val="auto"/>
                      <w:sz w:val="24"/>
                      <w:szCs w:val="24"/>
                    </w:rPr>
                    <w:t xml:space="preserve"> принадлежит</w:t>
                  </w:r>
                  <w:r w:rsidRPr="00D6040F">
                    <w:rPr>
                      <w:rFonts w:ascii="Times New Roman" w:hAnsi="Times New Roman"/>
                      <w:i/>
                      <w:color w:val="auto"/>
                      <w:sz w:val="24"/>
                      <w:szCs w:val="24"/>
                    </w:rPr>
                    <w:t xml:space="preserve"> </w:t>
                  </w:r>
                  <w:r w:rsidR="001D00A8" w:rsidRPr="00BD5BCC">
                    <w:rPr>
                      <w:rFonts w:ascii="Times New Roman" w:hAnsi="Times New Roman"/>
                      <w:i/>
                      <w:color w:val="auto"/>
                      <w:sz w:val="24"/>
                      <w:szCs w:val="24"/>
                    </w:rPr>
                    <w:t>[</w:t>
                  </w:r>
                  <w:r w:rsidR="001D00A8">
                    <w:rPr>
                      <w:rFonts w:ascii="Times New Roman" w:hAnsi="Times New Roman"/>
                      <w:i/>
                      <w:color w:val="auto"/>
                      <w:sz w:val="24"/>
                      <w:szCs w:val="24"/>
                    </w:rPr>
                    <w:t xml:space="preserve">указать наименование и реквизиты правообладателя ПО и реквизиты документа, подтверждающего наличие у </w:t>
                  </w:r>
                  <w:r w:rsidR="001D00A8">
                    <w:rPr>
                      <w:rFonts w:ascii="Times New Roman" w:hAnsi="Times New Roman"/>
                      <w:i/>
                      <w:color w:val="auto"/>
                      <w:sz w:val="24"/>
                      <w:szCs w:val="24"/>
                    </w:rPr>
                    <w:lastRenderedPageBreak/>
                    <w:t>правообладателя исключительного права на ПО</w:t>
                  </w:r>
                  <w:r w:rsidR="001D00A8" w:rsidRPr="000F7727">
                    <w:rPr>
                      <w:rFonts w:ascii="Times New Roman" w:hAnsi="Times New Roman"/>
                      <w:i/>
                      <w:color w:val="auto"/>
                      <w:sz w:val="24"/>
                      <w:szCs w:val="24"/>
                    </w:rPr>
                    <w:t>]</w:t>
                  </w:r>
                  <w:r w:rsidR="001D00A8">
                    <w:rPr>
                      <w:rFonts w:ascii="Times New Roman" w:hAnsi="Times New Roman"/>
                      <w:i/>
                      <w:color w:val="auto"/>
                      <w:sz w:val="24"/>
                      <w:szCs w:val="24"/>
                    </w:rPr>
                    <w:t>.</w:t>
                  </w:r>
                  <w:r w:rsidR="001D00A8" w:rsidRPr="000F7727">
                    <w:rPr>
                      <w:rFonts w:ascii="Times New Roman" w:hAnsi="Times New Roman"/>
                      <w:i/>
                      <w:color w:val="auto"/>
                      <w:sz w:val="24"/>
                      <w:szCs w:val="24"/>
                    </w:rPr>
                    <w:t xml:space="preserve"> </w:t>
                  </w:r>
                  <w:r w:rsidR="001D00A8">
                    <w:rPr>
                      <w:rFonts w:ascii="Times New Roman" w:hAnsi="Times New Roman"/>
                      <w:i/>
                      <w:color w:val="auto"/>
                      <w:sz w:val="24"/>
                      <w:szCs w:val="24"/>
                    </w:rPr>
                    <w:t xml:space="preserve"> </w:t>
                  </w:r>
                  <w:r w:rsidR="001D00A8" w:rsidRPr="00B00F72">
                    <w:rPr>
                      <w:rFonts w:ascii="Times New Roman" w:hAnsi="Times New Roman"/>
                      <w:color w:val="auto"/>
                      <w:sz w:val="24"/>
                      <w:szCs w:val="24"/>
                    </w:rPr>
                    <w:t>Лицензиар использ</w:t>
                  </w:r>
                  <w:r w:rsidR="00160958" w:rsidRPr="00B00F72">
                    <w:rPr>
                      <w:rFonts w:ascii="Times New Roman" w:hAnsi="Times New Roman"/>
                      <w:color w:val="auto"/>
                      <w:sz w:val="24"/>
                      <w:szCs w:val="24"/>
                    </w:rPr>
                    <w:t>ует ПО на основании</w:t>
                  </w:r>
                  <w:r w:rsidR="00160958">
                    <w:rPr>
                      <w:rFonts w:ascii="Times New Roman" w:hAnsi="Times New Roman"/>
                      <w:i/>
                      <w:color w:val="auto"/>
                      <w:sz w:val="24"/>
                      <w:szCs w:val="24"/>
                    </w:rPr>
                    <w:t xml:space="preserve"> [указать</w:t>
                  </w:r>
                  <w:r w:rsidR="001D00A8">
                    <w:rPr>
                      <w:rFonts w:ascii="Times New Roman" w:hAnsi="Times New Roman"/>
                      <w:i/>
                      <w:color w:val="auto"/>
                      <w:sz w:val="24"/>
                      <w:szCs w:val="24"/>
                    </w:rPr>
                    <w:t xml:space="preserve"> реквизиты</w:t>
                  </w:r>
                  <w:r w:rsidR="001D00A8" w:rsidRPr="001D00A8">
                    <w:rPr>
                      <w:rFonts w:ascii="Times New Roman" w:hAnsi="Times New Roman"/>
                      <w:i/>
                      <w:color w:val="auto"/>
                      <w:sz w:val="24"/>
                      <w:szCs w:val="24"/>
                    </w:rPr>
                    <w:t xml:space="preserve"> документ</w:t>
                  </w:r>
                  <w:r w:rsidR="001D00A8">
                    <w:rPr>
                      <w:rFonts w:ascii="Times New Roman" w:hAnsi="Times New Roman"/>
                      <w:i/>
                      <w:color w:val="auto"/>
                      <w:sz w:val="24"/>
                      <w:szCs w:val="24"/>
                    </w:rPr>
                    <w:t>а, подтверждающего</w:t>
                  </w:r>
                  <w:r w:rsidR="00046FA6">
                    <w:rPr>
                      <w:rFonts w:ascii="Times New Roman" w:hAnsi="Times New Roman"/>
                      <w:i/>
                      <w:color w:val="auto"/>
                      <w:sz w:val="24"/>
                      <w:szCs w:val="24"/>
                    </w:rPr>
                    <w:t xml:space="preserve"> наличие у Лицензиара</w:t>
                  </w:r>
                  <w:r w:rsidR="001D00A8" w:rsidRPr="001D00A8">
                    <w:rPr>
                      <w:rFonts w:ascii="Times New Roman" w:hAnsi="Times New Roman"/>
                      <w:i/>
                      <w:color w:val="auto"/>
                      <w:sz w:val="24"/>
                      <w:szCs w:val="24"/>
                    </w:rPr>
                    <w:t xml:space="preserve"> права использования ПО (лицензии) и права предоставлять право использования ПО треть</w:t>
                  </w:r>
                  <w:r w:rsidR="001D00A8">
                    <w:rPr>
                      <w:rFonts w:ascii="Times New Roman" w:hAnsi="Times New Roman"/>
                      <w:i/>
                      <w:color w:val="auto"/>
                      <w:sz w:val="24"/>
                      <w:szCs w:val="24"/>
                    </w:rPr>
                    <w:t xml:space="preserve">им лицам (выдавать лицензии) в том объеме, в котором это необходимо для </w:t>
                  </w:r>
                  <w:r w:rsidR="00046FA6">
                    <w:rPr>
                      <w:rFonts w:ascii="Times New Roman" w:hAnsi="Times New Roman"/>
                      <w:i/>
                      <w:color w:val="auto"/>
                      <w:sz w:val="24"/>
                      <w:szCs w:val="24"/>
                    </w:rPr>
                    <w:t>надлежащего исполнения Лицензиаром обязательств по</w:t>
                  </w:r>
                  <w:r w:rsidR="00160958">
                    <w:rPr>
                      <w:rFonts w:ascii="Times New Roman" w:hAnsi="Times New Roman"/>
                      <w:i/>
                      <w:color w:val="auto"/>
                      <w:sz w:val="24"/>
                      <w:szCs w:val="24"/>
                    </w:rPr>
                    <w:t xml:space="preserve"> настоящему</w:t>
                  </w:r>
                  <w:r w:rsidR="00046FA6">
                    <w:rPr>
                      <w:rFonts w:ascii="Times New Roman" w:hAnsi="Times New Roman"/>
                      <w:i/>
                      <w:color w:val="auto"/>
                      <w:sz w:val="24"/>
                      <w:szCs w:val="24"/>
                    </w:rPr>
                    <w:t xml:space="preserve"> Договору</w:t>
                  </w:r>
                  <w:r w:rsidR="00160958">
                    <w:rPr>
                      <w:rFonts w:ascii="Times New Roman" w:hAnsi="Times New Roman"/>
                      <w:i/>
                      <w:color w:val="auto"/>
                      <w:sz w:val="24"/>
                      <w:szCs w:val="24"/>
                    </w:rPr>
                    <w:t>]</w:t>
                  </w:r>
                  <w:r w:rsidR="00943857">
                    <w:rPr>
                      <w:rFonts w:ascii="Times New Roman" w:hAnsi="Times New Roman"/>
                      <w:i/>
                      <w:color w:val="auto"/>
                      <w:sz w:val="24"/>
                      <w:szCs w:val="24"/>
                    </w:rPr>
                    <w:t>.</w:t>
                  </w:r>
                  <w:r w:rsidRPr="00D6040F">
                    <w:rPr>
                      <w:rFonts w:ascii="Times New Roman" w:hAnsi="Times New Roman"/>
                      <w:i/>
                      <w:color w:val="auto"/>
                      <w:sz w:val="24"/>
                      <w:szCs w:val="24"/>
                    </w:rPr>
                    <w:t>»</w:t>
                  </w:r>
                </w:p>
                <w:p w14:paraId="49E4F7CE" w14:textId="694B2244" w:rsidR="00BA2150" w:rsidRPr="00DE37C3" w:rsidRDefault="00BA2150" w:rsidP="00DE37C3">
                  <w:pPr>
                    <w:pStyle w:val="VL"/>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w:t>
                  </w:r>
                  <w:r>
                    <w:rPr>
                      <w:rFonts w:ascii="Times New Roman" w:hAnsi="Times New Roman"/>
                      <w:i/>
                      <w:color w:val="auto"/>
                      <w:sz w:val="24"/>
                      <w:szCs w:val="24"/>
                    </w:rPr>
                    <w:t>Включается в случае, если ПО зарегистрировано в Едином</w:t>
                  </w:r>
                  <w:r w:rsidRPr="00C153F9">
                    <w:rPr>
                      <w:rFonts w:ascii="Times New Roman" w:hAnsi="Times New Roman"/>
                      <w:i/>
                      <w:color w:val="auto"/>
                      <w:sz w:val="24"/>
                      <w:szCs w:val="24"/>
                    </w:rPr>
                    <w:t xml:space="preserve"> реестр</w:t>
                  </w:r>
                  <w:r>
                    <w:rPr>
                      <w:rFonts w:ascii="Times New Roman" w:hAnsi="Times New Roman"/>
                      <w:i/>
                      <w:color w:val="auto"/>
                      <w:sz w:val="24"/>
                      <w:szCs w:val="24"/>
                    </w:rPr>
                    <w:t>е</w:t>
                  </w:r>
                  <w:r w:rsidRPr="00C153F9">
                    <w:rPr>
                      <w:rFonts w:ascii="Times New Roman" w:hAnsi="Times New Roman"/>
                      <w:i/>
                      <w:color w:val="auto"/>
                      <w:sz w:val="24"/>
                      <w:szCs w:val="24"/>
                    </w:rPr>
                    <w:t xml:space="preserve"> российских программ для электронных вычислительных машин и баз данных</w:t>
                  </w:r>
                  <w:r>
                    <w:rPr>
                      <w:rFonts w:ascii="Times New Roman" w:hAnsi="Times New Roman"/>
                      <w:color w:val="auto"/>
                      <w:sz w:val="24"/>
                      <w:szCs w:val="24"/>
                    </w:rPr>
                    <w:t>] ПО зарегистрировано в едином реестре российских программ для электронных вычислительных машин и баз данных, № _____ (Приказ Минкомсвязи России от ______ №___)</w:t>
                  </w:r>
                  <w:r>
                    <w:rPr>
                      <w:rStyle w:val="affb"/>
                      <w:color w:val="auto"/>
                      <w:sz w:val="24"/>
                      <w:szCs w:val="24"/>
                    </w:rPr>
                    <w:footnoteReference w:id="11"/>
                  </w:r>
                  <w:r>
                    <w:rPr>
                      <w:rFonts w:ascii="Times New Roman" w:hAnsi="Times New Roman"/>
                      <w:color w:val="auto"/>
                      <w:sz w:val="24"/>
                      <w:szCs w:val="24"/>
                    </w:rPr>
                    <w:t>.</w:t>
                  </w:r>
                </w:p>
              </w:tc>
            </w:tr>
            <w:tr w:rsidR="003C4A7D" w:rsidRPr="00D6040F" w14:paraId="16EC0AC6" w14:textId="77777777" w:rsidTr="005F29D4">
              <w:trPr>
                <w:trHeight w:val="1117"/>
              </w:trPr>
              <w:tc>
                <w:tcPr>
                  <w:cnfStyle w:val="001000000000" w:firstRow="0" w:lastRow="0" w:firstColumn="1" w:lastColumn="0" w:oddVBand="0" w:evenVBand="0" w:oddHBand="0" w:evenHBand="0" w:firstRowFirstColumn="0" w:firstRowLastColumn="0" w:lastRowFirstColumn="0" w:lastRowLastColumn="0"/>
                  <w:tcW w:w="1523" w:type="dxa"/>
                  <w:tcBorders>
                    <w:top w:val="single" w:sz="6" w:space="0" w:color="000000" w:themeColor="text1"/>
                  </w:tcBorders>
                </w:tcPr>
                <w:p w14:paraId="1D75A7C7" w14:textId="571C1031" w:rsidR="003C4A7D" w:rsidRPr="00D6040F" w:rsidRDefault="003C4A7D" w:rsidP="009458E9">
                  <w:pPr>
                    <w:pStyle w:val="VL"/>
                    <w:numPr>
                      <w:ilvl w:val="1"/>
                      <w:numId w:val="14"/>
                    </w:numPr>
                    <w:spacing w:before="120" w:after="60"/>
                    <w:ind w:left="0" w:firstLine="0"/>
                    <w:rPr>
                      <w:rFonts w:ascii="Times New Roman" w:hAnsi="Times New Roman"/>
                      <w:color w:val="auto"/>
                      <w:sz w:val="24"/>
                      <w:szCs w:val="24"/>
                    </w:rPr>
                  </w:pPr>
                </w:p>
              </w:tc>
              <w:tc>
                <w:tcPr>
                  <w:tcW w:w="3090" w:type="dxa"/>
                  <w:tcBorders>
                    <w:top w:val="single" w:sz="6" w:space="0" w:color="000000" w:themeColor="text1"/>
                  </w:tcBorders>
                </w:tcPr>
                <w:p w14:paraId="45B25183" w14:textId="4344D2A3" w:rsidR="003C4A7D" w:rsidRPr="00D6040F" w:rsidRDefault="00A94D36" w:rsidP="001D00A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Право на ПО включает в себя следующие с</w:t>
                  </w:r>
                  <w:r w:rsidR="003C4A7D" w:rsidRPr="00D6040F">
                    <w:rPr>
                      <w:rFonts w:ascii="Times New Roman" w:hAnsi="Times New Roman"/>
                      <w:color w:val="auto"/>
                      <w:sz w:val="24"/>
                      <w:szCs w:val="24"/>
                    </w:rPr>
                    <w:t xml:space="preserve">пособы использования </w:t>
                  </w:r>
                  <w:r w:rsidR="00096B9E" w:rsidRPr="00D6040F">
                    <w:rPr>
                      <w:rFonts w:ascii="Times New Roman" w:hAnsi="Times New Roman"/>
                      <w:color w:val="auto"/>
                      <w:sz w:val="24"/>
                      <w:szCs w:val="24"/>
                    </w:rPr>
                    <w:t>ПО</w:t>
                  </w:r>
                  <w:r>
                    <w:rPr>
                      <w:rFonts w:ascii="Times New Roman" w:hAnsi="Times New Roman"/>
                      <w:color w:val="auto"/>
                      <w:sz w:val="24"/>
                      <w:szCs w:val="24"/>
                    </w:rPr>
                    <w:t xml:space="preserve"> Лицензиатом</w:t>
                  </w:r>
                </w:p>
              </w:tc>
              <w:tc>
                <w:tcPr>
                  <w:tcW w:w="4743" w:type="dxa"/>
                  <w:gridSpan w:val="2"/>
                  <w:tcBorders>
                    <w:top w:val="single" w:sz="6" w:space="0" w:color="000000" w:themeColor="text1"/>
                  </w:tcBorders>
                </w:tcPr>
                <w:p w14:paraId="64EDEEB9" w14:textId="3FBF7513" w:rsidR="003C4A7D" w:rsidRPr="00BC70CB" w:rsidRDefault="00BC70CB" w:rsidP="00BC70CB">
                  <w:pPr>
                    <w:tabs>
                      <w:tab w:val="left" w:pos="850"/>
                    </w:tabs>
                    <w:spacing w:before="120" w:after="60"/>
                    <w:jc w:val="both"/>
                    <w:cnfStyle w:val="000000000000" w:firstRow="0" w:lastRow="0" w:firstColumn="0" w:lastColumn="0" w:oddVBand="0" w:evenVBand="0" w:oddHBand="0" w:evenHBand="0" w:firstRowFirstColumn="0" w:firstRowLastColumn="0" w:lastRowFirstColumn="0" w:lastRowLastColumn="0"/>
                    <w:rPr>
                      <w:i/>
                      <w:color w:val="auto"/>
                    </w:rPr>
                  </w:pPr>
                  <w:r w:rsidRPr="000C7C67">
                    <w:rPr>
                      <w:color w:val="auto"/>
                    </w:rPr>
                    <w:t>Согласно положениям п. 6.2 Технического задания (Приложение № 1 к Договору)</w:t>
                  </w:r>
                  <w:r w:rsidRPr="00BC70CB">
                    <w:rPr>
                      <w:i/>
                      <w:color w:val="auto"/>
                    </w:rPr>
                    <w:t xml:space="preserve"> </w:t>
                  </w:r>
                </w:p>
              </w:tc>
            </w:tr>
            <w:tr w:rsidR="003C4A7D" w:rsidRPr="00D6040F" w14:paraId="1D70FDD9" w14:textId="77777777" w:rsidTr="00F26233">
              <w:trPr>
                <w:trHeight w:val="640"/>
              </w:trPr>
              <w:tc>
                <w:tcPr>
                  <w:cnfStyle w:val="001000000000" w:firstRow="0" w:lastRow="0" w:firstColumn="1" w:lastColumn="0" w:oddVBand="0" w:evenVBand="0" w:oddHBand="0" w:evenHBand="0" w:firstRowFirstColumn="0" w:firstRowLastColumn="0" w:lastRowFirstColumn="0" w:lastRowLastColumn="0"/>
                  <w:tcW w:w="1523" w:type="dxa"/>
                </w:tcPr>
                <w:p w14:paraId="430C2189" w14:textId="77777777" w:rsidR="003C4A7D" w:rsidRPr="00D6040F" w:rsidRDefault="003C4A7D" w:rsidP="009458E9">
                  <w:pPr>
                    <w:pStyle w:val="VL"/>
                    <w:numPr>
                      <w:ilvl w:val="1"/>
                      <w:numId w:val="14"/>
                    </w:numPr>
                    <w:spacing w:before="120" w:after="60"/>
                    <w:ind w:left="0" w:firstLine="0"/>
                    <w:rPr>
                      <w:rFonts w:ascii="Times New Roman" w:hAnsi="Times New Roman"/>
                      <w:color w:val="auto"/>
                      <w:sz w:val="24"/>
                      <w:szCs w:val="24"/>
                    </w:rPr>
                  </w:pPr>
                  <w:bookmarkStart w:id="3" w:name="_Ref524085877"/>
                </w:p>
              </w:tc>
              <w:bookmarkEnd w:id="3"/>
              <w:tc>
                <w:tcPr>
                  <w:tcW w:w="3090" w:type="dxa"/>
                </w:tcPr>
                <w:p w14:paraId="436F6521" w14:textId="425194F3" w:rsidR="003C4A7D" w:rsidRPr="00D6040F" w:rsidRDefault="003C4A7D" w:rsidP="001D00A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Территория использования </w:t>
                  </w:r>
                  <w:r w:rsidR="00096B9E" w:rsidRPr="00D6040F">
                    <w:rPr>
                      <w:rFonts w:ascii="Times New Roman" w:hAnsi="Times New Roman"/>
                      <w:color w:val="auto"/>
                      <w:sz w:val="24"/>
                      <w:szCs w:val="24"/>
                    </w:rPr>
                    <w:t>ПО</w:t>
                  </w:r>
                  <w:r w:rsidRPr="00D6040F">
                    <w:rPr>
                      <w:rFonts w:ascii="Times New Roman" w:hAnsi="Times New Roman"/>
                      <w:color w:val="auto"/>
                      <w:sz w:val="24"/>
                      <w:szCs w:val="24"/>
                    </w:rPr>
                    <w:t xml:space="preserve">, </w:t>
                  </w:r>
                  <w:r w:rsidR="00C24B51">
                    <w:rPr>
                      <w:rFonts w:ascii="Times New Roman" w:hAnsi="Times New Roman"/>
                      <w:color w:val="auto"/>
                      <w:sz w:val="24"/>
                      <w:szCs w:val="24"/>
                    </w:rPr>
                    <w:t xml:space="preserve">право использования которого </w:t>
                  </w:r>
                  <w:r w:rsidRPr="00D6040F">
                    <w:rPr>
                      <w:rFonts w:ascii="Times New Roman" w:hAnsi="Times New Roman"/>
                      <w:color w:val="auto"/>
                      <w:sz w:val="24"/>
                      <w:szCs w:val="24"/>
                    </w:rPr>
                    <w:t>предоставля</w:t>
                  </w:r>
                  <w:r w:rsidR="00C24B51">
                    <w:rPr>
                      <w:rFonts w:ascii="Times New Roman" w:hAnsi="Times New Roman"/>
                      <w:color w:val="auto"/>
                      <w:sz w:val="24"/>
                      <w:szCs w:val="24"/>
                    </w:rPr>
                    <w:t>ется Лицензиату</w:t>
                  </w:r>
                  <w:r w:rsidRPr="00D6040F">
                    <w:rPr>
                      <w:rFonts w:ascii="Times New Roman" w:hAnsi="Times New Roman"/>
                      <w:color w:val="auto"/>
                      <w:sz w:val="24"/>
                      <w:szCs w:val="24"/>
                    </w:rPr>
                    <w:t xml:space="preserve"> по </w:t>
                  </w:r>
                  <w:r w:rsidR="005C4755" w:rsidRPr="00D6040F">
                    <w:rPr>
                      <w:rFonts w:ascii="Times New Roman" w:hAnsi="Times New Roman"/>
                      <w:color w:val="auto"/>
                      <w:sz w:val="24"/>
                      <w:szCs w:val="24"/>
                    </w:rPr>
                    <w:t>Договору</w:t>
                  </w:r>
                </w:p>
              </w:tc>
              <w:tc>
                <w:tcPr>
                  <w:tcW w:w="4743" w:type="dxa"/>
                  <w:gridSpan w:val="2"/>
                </w:tcPr>
                <w:p w14:paraId="23876D18" w14:textId="5674756E" w:rsidR="003C4A7D" w:rsidRPr="00D6040F" w:rsidRDefault="00726FF9" w:rsidP="00726FF9">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9C3D89">
                    <w:rPr>
                      <w:rFonts w:ascii="Times New Roman" w:hAnsi="Times New Roman"/>
                      <w:color w:val="auto"/>
                      <w:sz w:val="24"/>
                      <w:szCs w:val="24"/>
                    </w:rPr>
                    <w:t>Российская Федерация</w:t>
                  </w:r>
                </w:p>
              </w:tc>
            </w:tr>
            <w:tr w:rsidR="000D424D" w:rsidRPr="00D6040F" w14:paraId="59486767" w14:textId="77777777" w:rsidTr="00F26233">
              <w:tc>
                <w:tcPr>
                  <w:cnfStyle w:val="001000000000" w:firstRow="0" w:lastRow="0" w:firstColumn="1" w:lastColumn="0" w:oddVBand="0" w:evenVBand="0" w:oddHBand="0" w:evenHBand="0" w:firstRowFirstColumn="0" w:firstRowLastColumn="0" w:lastRowFirstColumn="0" w:lastRowLastColumn="0"/>
                  <w:tcW w:w="1523" w:type="dxa"/>
                </w:tcPr>
                <w:p w14:paraId="54D9F968"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4" w:name="_Ref524085924"/>
                </w:p>
              </w:tc>
              <w:bookmarkEnd w:id="4"/>
              <w:tc>
                <w:tcPr>
                  <w:tcW w:w="3090" w:type="dxa"/>
                </w:tcPr>
                <w:p w14:paraId="4941E585" w14:textId="67B41C50" w:rsidR="000D424D" w:rsidRPr="00D6040F" w:rsidRDefault="000D424D" w:rsidP="00C24B51">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Вид лицензии на </w:t>
                  </w:r>
                  <w:r w:rsidR="00096B9E" w:rsidRPr="00D6040F">
                    <w:rPr>
                      <w:rFonts w:ascii="Times New Roman" w:hAnsi="Times New Roman"/>
                      <w:color w:val="auto"/>
                      <w:sz w:val="24"/>
                      <w:szCs w:val="24"/>
                    </w:rPr>
                    <w:t>ПО</w:t>
                  </w:r>
                  <w:r w:rsidR="005C4755" w:rsidRPr="00D6040F">
                    <w:rPr>
                      <w:rFonts w:ascii="Times New Roman" w:hAnsi="Times New Roman"/>
                      <w:color w:val="auto"/>
                      <w:sz w:val="24"/>
                      <w:szCs w:val="24"/>
                    </w:rPr>
                    <w:t>,</w:t>
                  </w:r>
                  <w:r w:rsidR="00C24B51">
                    <w:rPr>
                      <w:rFonts w:ascii="Times New Roman" w:hAnsi="Times New Roman"/>
                      <w:color w:val="auto"/>
                      <w:sz w:val="24"/>
                      <w:szCs w:val="24"/>
                    </w:rPr>
                    <w:t xml:space="preserve"> право использования которого предоставляется</w:t>
                  </w:r>
                  <w:r w:rsidR="005C4755" w:rsidRPr="00D6040F">
                    <w:rPr>
                      <w:rFonts w:ascii="Times New Roman" w:hAnsi="Times New Roman"/>
                      <w:color w:val="auto"/>
                      <w:sz w:val="24"/>
                      <w:szCs w:val="24"/>
                    </w:rPr>
                    <w:t xml:space="preserve"> </w:t>
                  </w:r>
                  <w:r w:rsidR="00C24B51">
                    <w:rPr>
                      <w:rFonts w:ascii="Times New Roman" w:hAnsi="Times New Roman"/>
                      <w:color w:val="auto"/>
                      <w:sz w:val="24"/>
                      <w:szCs w:val="24"/>
                    </w:rPr>
                    <w:t xml:space="preserve">Лицензиату </w:t>
                  </w:r>
                  <w:r w:rsidR="003C4A7D" w:rsidRPr="00D6040F">
                    <w:rPr>
                      <w:rFonts w:ascii="Times New Roman" w:hAnsi="Times New Roman"/>
                      <w:color w:val="auto"/>
                      <w:sz w:val="24"/>
                      <w:szCs w:val="24"/>
                    </w:rPr>
                    <w:t xml:space="preserve">по </w:t>
                  </w:r>
                  <w:r w:rsidR="005C4755" w:rsidRPr="00D6040F">
                    <w:rPr>
                      <w:rFonts w:ascii="Times New Roman" w:hAnsi="Times New Roman"/>
                      <w:color w:val="auto"/>
                      <w:sz w:val="24"/>
                      <w:szCs w:val="24"/>
                    </w:rPr>
                    <w:t>Договору</w:t>
                  </w:r>
                </w:p>
              </w:tc>
              <w:tc>
                <w:tcPr>
                  <w:tcW w:w="4743" w:type="dxa"/>
                  <w:gridSpan w:val="2"/>
                </w:tcPr>
                <w:p w14:paraId="000EF7E3" w14:textId="256AE85C" w:rsidR="001D00A8" w:rsidRPr="00D6040F" w:rsidRDefault="00726FF9"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Простая (н</w:t>
                  </w:r>
                  <w:r w:rsidR="005D7D9B" w:rsidRPr="00D6040F">
                    <w:rPr>
                      <w:rFonts w:ascii="Times New Roman" w:hAnsi="Times New Roman"/>
                      <w:color w:val="auto"/>
                      <w:sz w:val="24"/>
                      <w:szCs w:val="24"/>
                    </w:rPr>
                    <w:t>еисключительная</w:t>
                  </w:r>
                  <w:r>
                    <w:rPr>
                      <w:rFonts w:ascii="Times New Roman" w:hAnsi="Times New Roman"/>
                      <w:color w:val="auto"/>
                      <w:sz w:val="24"/>
                      <w:szCs w:val="24"/>
                    </w:rPr>
                    <w:t>)</w:t>
                  </w:r>
                  <w:r w:rsidR="005D7D9B" w:rsidRPr="00D6040F">
                    <w:rPr>
                      <w:rFonts w:ascii="Times New Roman" w:hAnsi="Times New Roman"/>
                      <w:color w:val="auto"/>
                      <w:sz w:val="24"/>
                      <w:szCs w:val="24"/>
                    </w:rPr>
                    <w:t xml:space="preserve"> </w:t>
                  </w:r>
                  <w:r w:rsidR="004750A9" w:rsidRPr="00D6040F">
                    <w:rPr>
                      <w:rFonts w:ascii="Times New Roman" w:hAnsi="Times New Roman"/>
                      <w:color w:val="auto"/>
                      <w:sz w:val="24"/>
                      <w:szCs w:val="24"/>
                    </w:rPr>
                    <w:t>лицензия</w:t>
                  </w:r>
                </w:p>
              </w:tc>
            </w:tr>
            <w:tr w:rsidR="000D7865" w:rsidRPr="00D6040F" w14:paraId="734D38E1" w14:textId="77777777" w:rsidTr="00F26233">
              <w:tc>
                <w:tcPr>
                  <w:cnfStyle w:val="001000000000" w:firstRow="0" w:lastRow="0" w:firstColumn="1" w:lastColumn="0" w:oddVBand="0" w:evenVBand="0" w:oddHBand="0" w:evenHBand="0" w:firstRowFirstColumn="0" w:firstRowLastColumn="0" w:lastRowFirstColumn="0" w:lastRowLastColumn="0"/>
                  <w:tcW w:w="1523" w:type="dxa"/>
                </w:tcPr>
                <w:p w14:paraId="01AE1610" w14:textId="77777777" w:rsidR="000D7865" w:rsidRPr="00D6040F" w:rsidRDefault="000D7865" w:rsidP="009458E9">
                  <w:pPr>
                    <w:pStyle w:val="VL"/>
                    <w:numPr>
                      <w:ilvl w:val="1"/>
                      <w:numId w:val="14"/>
                    </w:numPr>
                    <w:spacing w:before="120" w:after="60"/>
                    <w:ind w:left="0" w:firstLine="0"/>
                    <w:rPr>
                      <w:rFonts w:ascii="Times New Roman" w:hAnsi="Times New Roman"/>
                      <w:color w:val="auto"/>
                      <w:sz w:val="24"/>
                      <w:szCs w:val="24"/>
                    </w:rPr>
                  </w:pPr>
                </w:p>
              </w:tc>
              <w:tc>
                <w:tcPr>
                  <w:tcW w:w="3090" w:type="dxa"/>
                </w:tcPr>
                <w:p w14:paraId="0E91133F" w14:textId="729CC6D3" w:rsidR="000D7865" w:rsidRPr="00D6040F" w:rsidRDefault="000D7865" w:rsidP="00990E09">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Срок, на который </w:t>
                  </w:r>
                  <w:r w:rsidR="00C24B51">
                    <w:rPr>
                      <w:rFonts w:ascii="Times New Roman" w:hAnsi="Times New Roman"/>
                      <w:color w:val="auto"/>
                      <w:sz w:val="24"/>
                      <w:szCs w:val="24"/>
                    </w:rPr>
                    <w:t xml:space="preserve">Лицензиату </w:t>
                  </w:r>
                  <w:r w:rsidRPr="00D6040F">
                    <w:rPr>
                      <w:rFonts w:ascii="Times New Roman" w:hAnsi="Times New Roman"/>
                      <w:color w:val="auto"/>
                      <w:sz w:val="24"/>
                      <w:szCs w:val="24"/>
                    </w:rPr>
                    <w:t xml:space="preserve">предоставлено </w:t>
                  </w:r>
                  <w:r w:rsidR="00990E09">
                    <w:rPr>
                      <w:rFonts w:ascii="Times New Roman" w:hAnsi="Times New Roman"/>
                      <w:color w:val="auto"/>
                      <w:sz w:val="24"/>
                      <w:szCs w:val="24"/>
                    </w:rPr>
                    <w:t>Право на</w:t>
                  </w:r>
                  <w:r w:rsidRPr="00D6040F">
                    <w:rPr>
                      <w:rFonts w:ascii="Times New Roman" w:hAnsi="Times New Roman"/>
                      <w:color w:val="auto"/>
                      <w:sz w:val="24"/>
                      <w:szCs w:val="24"/>
                    </w:rPr>
                    <w:t xml:space="preserve"> ПО</w:t>
                  </w:r>
                </w:p>
              </w:tc>
              <w:tc>
                <w:tcPr>
                  <w:tcW w:w="4743" w:type="dxa"/>
                  <w:gridSpan w:val="2"/>
                </w:tcPr>
                <w:p w14:paraId="6E9C0A8A" w14:textId="78303472" w:rsidR="000D7865" w:rsidRPr="0045575F" w:rsidRDefault="000D7865" w:rsidP="000D7865">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61612">
                    <w:rPr>
                      <w:rFonts w:ascii="Times New Roman" w:hAnsi="Times New Roman"/>
                      <w:color w:val="auto"/>
                      <w:sz w:val="24"/>
                      <w:szCs w:val="24"/>
                    </w:rPr>
                    <w:t xml:space="preserve">Право </w:t>
                  </w:r>
                  <w:r w:rsidR="00990E09">
                    <w:rPr>
                      <w:rFonts w:ascii="Times New Roman" w:hAnsi="Times New Roman"/>
                      <w:color w:val="auto"/>
                      <w:sz w:val="24"/>
                      <w:szCs w:val="24"/>
                    </w:rPr>
                    <w:t xml:space="preserve">на </w:t>
                  </w:r>
                  <w:r w:rsidRPr="00361612">
                    <w:rPr>
                      <w:rFonts w:ascii="Times New Roman" w:hAnsi="Times New Roman"/>
                      <w:color w:val="auto"/>
                      <w:sz w:val="24"/>
                      <w:szCs w:val="24"/>
                    </w:rPr>
                    <w:t xml:space="preserve">ПО предоставляется на </w:t>
                  </w:r>
                  <w:r w:rsidR="001308FC">
                    <w:rPr>
                      <w:rFonts w:ascii="Times New Roman" w:hAnsi="Times New Roman"/>
                      <w:color w:val="auto"/>
                      <w:sz w:val="24"/>
                      <w:szCs w:val="24"/>
                    </w:rPr>
                    <w:t xml:space="preserve">весь </w:t>
                  </w:r>
                  <w:r w:rsidRPr="00361612">
                    <w:rPr>
                      <w:rFonts w:ascii="Times New Roman" w:hAnsi="Times New Roman"/>
                      <w:color w:val="auto"/>
                      <w:sz w:val="24"/>
                      <w:szCs w:val="24"/>
                    </w:rPr>
                    <w:t xml:space="preserve">срок действия исключительного права </w:t>
                  </w:r>
                  <w:r>
                    <w:rPr>
                      <w:rFonts w:ascii="Times New Roman" w:hAnsi="Times New Roman"/>
                      <w:color w:val="auto"/>
                      <w:sz w:val="24"/>
                      <w:szCs w:val="24"/>
                    </w:rPr>
                    <w:t>на ПО</w:t>
                  </w:r>
                  <w:r w:rsidR="00990E09">
                    <w:rPr>
                      <w:rFonts w:ascii="Times New Roman" w:hAnsi="Times New Roman"/>
                      <w:color w:val="auto"/>
                      <w:sz w:val="24"/>
                      <w:szCs w:val="24"/>
                    </w:rPr>
                    <w:t xml:space="preserve"> </w:t>
                  </w:r>
                  <w:r w:rsidR="001308FC" w:rsidRPr="00361612">
                    <w:rPr>
                      <w:rFonts w:ascii="Times New Roman" w:hAnsi="Times New Roman"/>
                      <w:color w:val="auto"/>
                      <w:sz w:val="24"/>
                      <w:szCs w:val="24"/>
                    </w:rPr>
                    <w:t>с даты подписания Сторонами Акта приема-передачи прав</w:t>
                  </w:r>
                </w:p>
              </w:tc>
            </w:tr>
            <w:tr w:rsidR="000D424D" w:rsidRPr="00D6040F" w14:paraId="154F5EA0" w14:textId="77777777" w:rsidTr="00F26233">
              <w:tc>
                <w:tcPr>
                  <w:cnfStyle w:val="001000000000" w:firstRow="0" w:lastRow="0" w:firstColumn="1" w:lastColumn="0" w:oddVBand="0" w:evenVBand="0" w:oddHBand="0" w:evenHBand="0" w:firstRowFirstColumn="0" w:firstRowLastColumn="0" w:lastRowFirstColumn="0" w:lastRowLastColumn="0"/>
                  <w:tcW w:w="1523" w:type="dxa"/>
                </w:tcPr>
                <w:p w14:paraId="4894699E"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5" w:name="_Ref524085985"/>
                </w:p>
              </w:tc>
              <w:bookmarkEnd w:id="5"/>
              <w:tc>
                <w:tcPr>
                  <w:tcW w:w="3090" w:type="dxa"/>
                </w:tcPr>
                <w:p w14:paraId="00A49C95" w14:textId="27601224"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Право</w:t>
                  </w:r>
                  <w:r w:rsidR="00EE4C26" w:rsidRPr="00D6040F">
                    <w:rPr>
                      <w:rFonts w:ascii="Times New Roman" w:eastAsia="Times New Roman" w:hAnsi="Times New Roman"/>
                      <w:color w:val="auto"/>
                      <w:sz w:val="24"/>
                      <w:szCs w:val="24"/>
                      <w:lang w:eastAsia="ru-RU"/>
                    </w:rPr>
                    <w:t xml:space="preserve"> </w:t>
                  </w:r>
                  <w:r w:rsidR="00EE4C26" w:rsidRPr="00D6040F">
                    <w:rPr>
                      <w:rFonts w:ascii="Times New Roman" w:hAnsi="Times New Roman"/>
                      <w:color w:val="auto"/>
                      <w:sz w:val="24"/>
                      <w:szCs w:val="24"/>
                    </w:rPr>
                    <w:t xml:space="preserve">Лицензиата </w:t>
                  </w:r>
                  <w:r w:rsidRPr="00D6040F">
                    <w:rPr>
                      <w:rFonts w:ascii="Times New Roman" w:hAnsi="Times New Roman"/>
                      <w:color w:val="auto"/>
                      <w:sz w:val="24"/>
                      <w:szCs w:val="24"/>
                    </w:rPr>
                    <w:t>выдавать сублицензии</w:t>
                  </w:r>
                  <w:r w:rsidR="009721F1" w:rsidRPr="00D6040F">
                    <w:rPr>
                      <w:rFonts w:ascii="Times New Roman" w:hAnsi="Times New Roman"/>
                      <w:color w:val="auto"/>
                      <w:sz w:val="24"/>
                      <w:szCs w:val="24"/>
                    </w:rPr>
                    <w:t xml:space="preserve"> </w:t>
                  </w:r>
                  <w:r w:rsidR="000D7865">
                    <w:rPr>
                      <w:rFonts w:ascii="Times New Roman" w:hAnsi="Times New Roman"/>
                      <w:color w:val="auto"/>
                      <w:sz w:val="24"/>
                      <w:szCs w:val="24"/>
                    </w:rPr>
                    <w:t xml:space="preserve">на </w:t>
                  </w:r>
                  <w:r w:rsidR="00C24B51">
                    <w:rPr>
                      <w:rFonts w:ascii="Times New Roman" w:hAnsi="Times New Roman"/>
                      <w:color w:val="auto"/>
                      <w:sz w:val="24"/>
                      <w:szCs w:val="24"/>
                    </w:rPr>
                    <w:t xml:space="preserve">использование </w:t>
                  </w:r>
                  <w:r w:rsidR="000D7865">
                    <w:rPr>
                      <w:rFonts w:ascii="Times New Roman" w:hAnsi="Times New Roman"/>
                      <w:color w:val="auto"/>
                      <w:sz w:val="24"/>
                      <w:szCs w:val="24"/>
                    </w:rPr>
                    <w:t xml:space="preserve">ПО </w:t>
                  </w:r>
                  <w:r w:rsidR="009721F1" w:rsidRPr="00D6040F">
                    <w:rPr>
                      <w:rFonts w:ascii="Times New Roman" w:hAnsi="Times New Roman"/>
                      <w:color w:val="auto"/>
                      <w:sz w:val="24"/>
                      <w:szCs w:val="24"/>
                    </w:rPr>
                    <w:t>третьим лицам</w:t>
                  </w:r>
                </w:p>
              </w:tc>
              <w:tc>
                <w:tcPr>
                  <w:tcW w:w="4743" w:type="dxa"/>
                  <w:gridSpan w:val="2"/>
                </w:tcPr>
                <w:p w14:paraId="7E8BE58A" w14:textId="560FF63E" w:rsidR="001E7BFB" w:rsidRPr="00D6040F" w:rsidRDefault="001E7BFB"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p>
                <w:p w14:paraId="6EEF230F" w14:textId="3D668968" w:rsidR="000D424D" w:rsidRPr="00D6040F" w:rsidRDefault="00C40503"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П</w:t>
                  </w:r>
                  <w:r w:rsidR="004750A9" w:rsidRPr="00D6040F">
                    <w:rPr>
                      <w:rFonts w:ascii="Times New Roman" w:hAnsi="Times New Roman"/>
                      <w:color w:val="auto"/>
                      <w:sz w:val="24"/>
                      <w:szCs w:val="24"/>
                    </w:rPr>
                    <w:t>редусмотрено (без ограничений)</w:t>
                  </w:r>
                </w:p>
                <w:p w14:paraId="4617ACDC" w14:textId="460D0884" w:rsidR="001E7BFB" w:rsidRPr="00D6040F" w:rsidRDefault="001E7BFB"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r>
            <w:tr w:rsidR="000D424D" w:rsidRPr="00D6040F" w14:paraId="393352D3" w14:textId="77777777" w:rsidTr="00F26233">
              <w:tblPrEx>
                <w:tblBorders>
                  <w:top w:val="single" w:sz="4" w:space="0" w:color="984806" w:themeColor="accent6" w:themeShade="80"/>
                  <w:left w:val="none" w:sz="0" w:space="0" w:color="auto"/>
                  <w:bottom w:val="single" w:sz="4" w:space="0" w:color="984806" w:themeColor="accent6" w:themeShade="80"/>
                  <w:right w:val="none" w:sz="0" w:space="0" w:color="auto"/>
                  <w:insideH w:val="single" w:sz="6" w:space="0" w:color="000000" w:themeColor="text1"/>
                  <w:insideV w:val="single" w:sz="4" w:space="0" w:color="984806" w:themeColor="accent6" w:themeShade="80"/>
                </w:tblBorders>
              </w:tblPrEx>
              <w:tc>
                <w:tcPr>
                  <w:cnfStyle w:val="001000000000" w:firstRow="0" w:lastRow="0" w:firstColumn="1" w:lastColumn="0" w:oddVBand="0" w:evenVBand="0" w:oddHBand="0" w:evenHBand="0" w:firstRowFirstColumn="0" w:firstRowLastColumn="0" w:lastRowFirstColumn="0" w:lastRowLastColumn="0"/>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E6C6DD"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6" w:name="_Ref524086826"/>
                </w:p>
              </w:tc>
              <w:bookmarkEnd w:id="6"/>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67BDCF" w14:textId="4384813E" w:rsidR="000D424D" w:rsidRPr="00D6040F" w:rsidRDefault="000D424D" w:rsidP="007D64A0">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Срок гарантийной поддержки ПО</w:t>
                  </w:r>
                </w:p>
              </w:tc>
              <w:tc>
                <w:tcPr>
                  <w:tcW w:w="47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E9B0DF" w14:textId="6C1CE9D2" w:rsidR="000D424D" w:rsidRPr="00D6040F" w:rsidRDefault="00DE1AD3" w:rsidP="007D64A0">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E1AD3">
                    <w:rPr>
                      <w:rFonts w:ascii="Times New Roman" w:hAnsi="Times New Roman"/>
                      <w:color w:val="auto"/>
                      <w:sz w:val="24"/>
                      <w:szCs w:val="24"/>
                    </w:rPr>
                    <w:t>Г</w:t>
                  </w:r>
                  <w:r w:rsidR="007D64A0" w:rsidRPr="00DE1AD3">
                    <w:rPr>
                      <w:rFonts w:ascii="Times New Roman" w:hAnsi="Times New Roman"/>
                      <w:color w:val="auto"/>
                      <w:sz w:val="24"/>
                      <w:szCs w:val="24"/>
                    </w:rPr>
                    <w:t>арантийная поддержка не предусмотрена</w:t>
                  </w:r>
                </w:p>
              </w:tc>
            </w:tr>
            <w:tr w:rsidR="0098157F" w:rsidRPr="00D6040F" w14:paraId="2A09A373" w14:textId="77777777" w:rsidTr="00F26233">
              <w:tblPrEx>
                <w:tblBorders>
                  <w:top w:val="single" w:sz="4" w:space="0" w:color="984806" w:themeColor="accent6" w:themeShade="80"/>
                  <w:left w:val="none" w:sz="0" w:space="0" w:color="auto"/>
                  <w:bottom w:val="single" w:sz="4" w:space="0" w:color="984806" w:themeColor="accent6" w:themeShade="80"/>
                  <w:right w:val="none" w:sz="0" w:space="0" w:color="auto"/>
                  <w:insideH w:val="single" w:sz="6" w:space="0" w:color="000000" w:themeColor="text1"/>
                  <w:insideV w:val="single" w:sz="4" w:space="0" w:color="984806" w:themeColor="accent6" w:themeShade="80"/>
                </w:tblBorders>
              </w:tblPrEx>
              <w:tc>
                <w:tcPr>
                  <w:cnfStyle w:val="001000000000" w:firstRow="0" w:lastRow="0" w:firstColumn="1" w:lastColumn="0" w:oddVBand="0" w:evenVBand="0" w:oddHBand="0" w:evenHBand="0" w:firstRowFirstColumn="0" w:firstRowLastColumn="0" w:lastRowFirstColumn="0" w:lastRowLastColumn="0"/>
                  <w:tcW w:w="15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F1CF4" w14:textId="77777777" w:rsidR="0098157F" w:rsidRPr="00D6040F" w:rsidRDefault="0098157F" w:rsidP="009458E9">
                  <w:pPr>
                    <w:pStyle w:val="VL"/>
                    <w:numPr>
                      <w:ilvl w:val="1"/>
                      <w:numId w:val="14"/>
                    </w:numPr>
                    <w:spacing w:before="120" w:after="60"/>
                    <w:ind w:left="0" w:firstLine="0"/>
                    <w:rPr>
                      <w:rFonts w:ascii="Times New Roman" w:hAnsi="Times New Roman"/>
                      <w:color w:val="auto"/>
                      <w:sz w:val="24"/>
                      <w:szCs w:val="24"/>
                    </w:rPr>
                  </w:pP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6A0AC" w14:textId="3488AF7F" w:rsidR="0098157F" w:rsidRPr="00D6040F" w:rsidRDefault="0098157F" w:rsidP="007D64A0">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Срок устранения </w:t>
                  </w:r>
                  <w:r w:rsidR="001E7BFB" w:rsidRPr="00D6040F">
                    <w:rPr>
                      <w:rFonts w:ascii="Times New Roman" w:hAnsi="Times New Roman"/>
                      <w:color w:val="auto"/>
                      <w:sz w:val="24"/>
                      <w:szCs w:val="24"/>
                    </w:rPr>
                    <w:t>Лицензиаром</w:t>
                  </w:r>
                  <w:r w:rsidRPr="00D6040F">
                    <w:rPr>
                      <w:rFonts w:ascii="Times New Roman" w:hAnsi="Times New Roman"/>
                      <w:color w:val="auto"/>
                      <w:sz w:val="24"/>
                      <w:szCs w:val="24"/>
                    </w:rPr>
                    <w:t xml:space="preserve"> дефектов в рамках гарантийной поддержки ПО</w:t>
                  </w:r>
                </w:p>
              </w:tc>
              <w:tc>
                <w:tcPr>
                  <w:tcW w:w="474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EACD8" w14:textId="61D98DB1" w:rsidR="0098157F" w:rsidRPr="00D6040F" w:rsidRDefault="00DE1AD3"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E1AD3">
                    <w:rPr>
                      <w:rFonts w:ascii="Times New Roman" w:hAnsi="Times New Roman"/>
                      <w:color w:val="auto"/>
                      <w:sz w:val="24"/>
                      <w:szCs w:val="24"/>
                    </w:rPr>
                    <w:t>С</w:t>
                  </w:r>
                  <w:r w:rsidR="00046FA6" w:rsidRPr="00DE1AD3">
                    <w:rPr>
                      <w:rFonts w:ascii="Times New Roman" w:hAnsi="Times New Roman"/>
                      <w:color w:val="auto"/>
                      <w:sz w:val="24"/>
                      <w:szCs w:val="24"/>
                    </w:rPr>
                    <w:t xml:space="preserve">роки </w:t>
                  </w:r>
                  <w:r w:rsidR="001E7BFB" w:rsidRPr="00DE1AD3">
                    <w:rPr>
                      <w:rFonts w:ascii="Times New Roman" w:hAnsi="Times New Roman"/>
                      <w:color w:val="auto"/>
                      <w:sz w:val="24"/>
                      <w:szCs w:val="24"/>
                    </w:rPr>
                    <w:t xml:space="preserve">не </w:t>
                  </w:r>
                  <w:r w:rsidR="00046FA6" w:rsidRPr="00DE1AD3">
                    <w:rPr>
                      <w:rFonts w:ascii="Times New Roman" w:hAnsi="Times New Roman"/>
                      <w:color w:val="auto"/>
                      <w:sz w:val="24"/>
                      <w:szCs w:val="24"/>
                    </w:rPr>
                    <w:t>установлены</w:t>
                  </w:r>
                </w:p>
              </w:tc>
            </w:tr>
            <w:tr w:rsidR="000D424D" w:rsidRPr="00D6040F" w14:paraId="57D40087" w14:textId="77777777" w:rsidTr="00F26233">
              <w:trPr>
                <w:trHeight w:val="774"/>
              </w:trPr>
              <w:tc>
                <w:tcPr>
                  <w:cnfStyle w:val="001000000000" w:firstRow="0" w:lastRow="0" w:firstColumn="1" w:lastColumn="0" w:oddVBand="0" w:evenVBand="0" w:oddHBand="0" w:evenHBand="0" w:firstRowFirstColumn="0" w:firstRowLastColumn="0" w:lastRowFirstColumn="0" w:lastRowLastColumn="0"/>
                  <w:tcW w:w="1523" w:type="dxa"/>
                </w:tcPr>
                <w:p w14:paraId="54EB5D15"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7" w:name="_Ref524092543"/>
                </w:p>
              </w:tc>
              <w:bookmarkEnd w:id="7"/>
              <w:tc>
                <w:tcPr>
                  <w:tcW w:w="3090" w:type="dxa"/>
                </w:tcPr>
                <w:p w14:paraId="645EE444" w14:textId="4D61779C"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lang w:val="en-US"/>
                    </w:rPr>
                  </w:pPr>
                  <w:r w:rsidRPr="00D6040F">
                    <w:rPr>
                      <w:rFonts w:ascii="Times New Roman" w:hAnsi="Times New Roman"/>
                      <w:color w:val="auto"/>
                      <w:sz w:val="24"/>
                      <w:szCs w:val="24"/>
                    </w:rPr>
                    <w:t>Цена Договора</w:t>
                  </w:r>
                </w:p>
              </w:tc>
              <w:tc>
                <w:tcPr>
                  <w:tcW w:w="4743" w:type="dxa"/>
                  <w:gridSpan w:val="2"/>
                </w:tcPr>
                <w:p w14:paraId="23B2DDAA" w14:textId="77777777" w:rsidR="007D30AA" w:rsidRPr="007D30AA" w:rsidRDefault="007D30AA" w:rsidP="007D30AA">
                  <w:pPr>
                    <w:jc w:val="both"/>
                    <w:cnfStyle w:val="000000000000" w:firstRow="0" w:lastRow="0" w:firstColumn="0" w:lastColumn="0" w:oddVBand="0" w:evenVBand="0" w:oddHBand="0" w:evenHBand="0" w:firstRowFirstColumn="0" w:firstRowLastColumn="0" w:lastRowFirstColumn="0" w:lastRowLastColumn="0"/>
                    <w:rPr>
                      <w:rFonts w:eastAsia="Calibri"/>
                      <w:i/>
                      <w:color w:val="auto"/>
                    </w:rPr>
                  </w:pPr>
                  <w:r w:rsidRPr="007D30AA">
                    <w:rPr>
                      <w:rFonts w:eastAsia="Calibri"/>
                      <w:i/>
                      <w:color w:val="auto"/>
                    </w:rPr>
                    <w:t>Необходимо выбрать один из вариантов:</w:t>
                  </w:r>
                </w:p>
                <w:p w14:paraId="1FEE787C" w14:textId="56AC31E2" w:rsidR="007D30AA" w:rsidRPr="009C0FB2" w:rsidRDefault="007D30AA" w:rsidP="007D30AA">
                  <w:pPr>
                    <w:pStyle w:val="V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sz w:val="24"/>
                      <w:szCs w:val="24"/>
                    </w:rPr>
                  </w:pPr>
                  <w:r w:rsidRPr="007D30AA">
                    <w:rPr>
                      <w:rFonts w:ascii="Times New Roman" w:eastAsia="Times New Roman" w:hAnsi="Times New Roman"/>
                      <w:i/>
                      <w:color w:val="auto"/>
                      <w:sz w:val="24"/>
                      <w:szCs w:val="24"/>
                    </w:rPr>
                    <w:t xml:space="preserve">Вариант 1 (в случае, если Лицензиар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9C0FB2" w:rsidRPr="009C0FB2">
                    <w:rPr>
                      <w:rFonts w:ascii="Times New Roman" w:eastAsia="Times New Roman" w:hAnsi="Times New Roman"/>
                      <w:i/>
                      <w:color w:val="auto"/>
                      <w:sz w:val="24"/>
                      <w:szCs w:val="24"/>
                    </w:rPr>
                    <w:t xml:space="preserve">установленный законом порог, после которого </w:t>
                  </w:r>
                  <w:r w:rsidR="00FC5F98" w:rsidRPr="007D30AA">
                    <w:rPr>
                      <w:rFonts w:ascii="Times New Roman" w:eastAsia="Times New Roman" w:hAnsi="Times New Roman"/>
                      <w:i/>
                      <w:color w:val="auto"/>
                      <w:sz w:val="24"/>
                      <w:szCs w:val="24"/>
                    </w:rPr>
                    <w:t>Лицензиар</w:t>
                  </w:r>
                  <w:r w:rsidR="009C0FB2" w:rsidRPr="009C0FB2">
                    <w:rPr>
                      <w:rFonts w:ascii="Times New Roman" w:eastAsia="Times New Roman" w:hAnsi="Times New Roman"/>
                      <w:i/>
                      <w:color w:val="auto"/>
                      <w:sz w:val="24"/>
                      <w:szCs w:val="24"/>
                    </w:rPr>
                    <w:t xml:space="preserve"> становится плательщиком НДС</w:t>
                  </w:r>
                  <w:r w:rsidRPr="007D30AA">
                    <w:rPr>
                      <w:rFonts w:ascii="Times New Roman" w:eastAsia="Times New Roman" w:hAnsi="Times New Roman"/>
                      <w:i/>
                      <w:color w:val="auto"/>
                      <w:sz w:val="24"/>
                      <w:szCs w:val="24"/>
                    </w:rPr>
                    <w:t>)</w:t>
                  </w:r>
                </w:p>
                <w:p w14:paraId="1A90E997" w14:textId="77777777" w:rsidR="007D30AA" w:rsidRPr="007D30AA" w:rsidRDefault="007D30AA" w:rsidP="007D30AA">
                  <w:pPr>
                    <w:pStyle w:val="V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color w:val="auto"/>
                      <w:sz w:val="24"/>
                      <w:szCs w:val="24"/>
                    </w:rPr>
                  </w:pPr>
                  <w:r w:rsidRPr="007D30AA">
                    <w:rPr>
                      <w:rFonts w:ascii="Times New Roman" w:eastAsia="Times New Roman" w:hAnsi="Times New Roman"/>
                      <w:color w:val="auto"/>
                      <w:sz w:val="24"/>
                      <w:szCs w:val="24"/>
                    </w:rPr>
                    <w:t xml:space="preserve">– Общая </w:t>
                  </w:r>
                  <w:r w:rsidRPr="007D30AA">
                    <w:rPr>
                      <w:rFonts w:ascii="Times New Roman" w:hAnsi="Times New Roman"/>
                      <w:color w:val="auto"/>
                      <w:sz w:val="24"/>
                      <w:szCs w:val="24"/>
                    </w:rPr>
                    <w:t>цена Договора составляет [</w:t>
                  </w:r>
                  <w:r w:rsidRPr="007D30AA">
                    <w:rPr>
                      <w:rFonts w:ascii="Times New Roman" w:hAnsi="Times New Roman"/>
                      <w:i/>
                      <w:color w:val="auto"/>
                      <w:sz w:val="24"/>
                      <w:szCs w:val="24"/>
                    </w:rPr>
                    <w:t>указать общую цену Договора цифрами и прописью</w:t>
                  </w:r>
                  <w:r w:rsidRPr="007D30AA">
                    <w:rPr>
                      <w:rFonts w:ascii="Times New Roman" w:hAnsi="Times New Roman"/>
                      <w:color w:val="auto"/>
                      <w:sz w:val="24"/>
                      <w:szCs w:val="24"/>
                    </w:rPr>
                    <w:t>], в том числе НДС в размере, определенном Налоговым кодексом Российской Федерации</w:t>
                  </w:r>
                  <w:r w:rsidRPr="007D30AA">
                    <w:rPr>
                      <w:rFonts w:ascii="Times New Roman" w:eastAsia="Times New Roman" w:hAnsi="Times New Roman"/>
                      <w:color w:val="auto"/>
                      <w:sz w:val="24"/>
                      <w:szCs w:val="24"/>
                    </w:rPr>
                    <w:t xml:space="preserve"> </w:t>
                  </w:r>
                </w:p>
                <w:p w14:paraId="445E16B4" w14:textId="77777777" w:rsidR="007D30AA" w:rsidRPr="007D30AA" w:rsidRDefault="007D30AA" w:rsidP="007D30AA">
                  <w:pPr>
                    <w:pStyle w:val="VL"/>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D30AA">
                    <w:rPr>
                      <w:rFonts w:ascii="Times New Roman" w:hAnsi="Times New Roman"/>
                      <w:color w:val="auto"/>
                      <w:sz w:val="24"/>
                      <w:szCs w:val="24"/>
                    </w:rPr>
                    <w:t>Стоимость лицензионного вознаграждения по отдельным наименованиям ПО установлена в Спецификации ПО (Приложение № 2 к Договору).</w:t>
                  </w:r>
                </w:p>
                <w:p w14:paraId="6899D0DA" w14:textId="1B389B14" w:rsidR="007D30AA" w:rsidRPr="007D30AA" w:rsidRDefault="007D30AA" w:rsidP="007D30AA">
                  <w:pPr>
                    <w:spacing w:before="240"/>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D30AA">
                    <w:rPr>
                      <w:rFonts w:eastAsia="Calibri"/>
                      <w:color w:val="auto"/>
                      <w:lang w:eastAsia="en-US"/>
                    </w:rPr>
                    <w:t xml:space="preserve">В случае, если при исполнении Договора изменяется ставка НДС, применяемая </w:t>
                  </w:r>
                  <w:r w:rsidR="00E80FFE">
                    <w:rPr>
                      <w:rFonts w:eastAsia="Calibri"/>
                      <w:color w:val="auto"/>
                      <w:lang w:eastAsia="en-US"/>
                    </w:rPr>
                    <w:t>Лицензиаром</w:t>
                  </w:r>
                  <w:r w:rsidRPr="007D30AA">
                    <w:rPr>
                      <w:rFonts w:eastAsia="Calibri"/>
                      <w:color w:val="auto"/>
                      <w:lang w:eastAsia="en-US"/>
                    </w:rPr>
                    <w:t>,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6FEE36C0" w14:textId="1C6F8E0D" w:rsidR="007D30AA" w:rsidRPr="007D30AA" w:rsidRDefault="009C0FB2" w:rsidP="007D30AA">
                  <w:pPr>
                    <w:spacing w:before="240"/>
                    <w:jc w:val="both"/>
                    <w:cnfStyle w:val="000000000000" w:firstRow="0" w:lastRow="0" w:firstColumn="0" w:lastColumn="0" w:oddVBand="0" w:evenVBand="0" w:oddHBand="0" w:evenHBand="0" w:firstRowFirstColumn="0" w:firstRowLastColumn="0" w:lastRowFirstColumn="0" w:lastRowLastColumn="0"/>
                    <w:rPr>
                      <w:color w:val="auto"/>
                    </w:rPr>
                  </w:pPr>
                  <w:r w:rsidRPr="009C0FB2">
                    <w:rPr>
                      <w:color w:val="auto"/>
                    </w:rPr>
                    <w:t>Во избежание сомнений цена Договора (а равно стоимость лицензионного вознаграждения по отдельным наименованиям ПО) в соответствии с пунктом 3.1 Договора включает в себя в том числе, лицензионное вознаграждение Лицензиара, все налоги и сборы, а также все издержки и иные расходы Лицензиара, связанные с исполнением Договора.</w:t>
                  </w:r>
                </w:p>
                <w:p w14:paraId="20B751BF" w14:textId="1A0FF5D1" w:rsidR="007D30AA" w:rsidRPr="007D30AA" w:rsidRDefault="007D30AA" w:rsidP="007D30AA">
                  <w:pPr>
                    <w:spacing w:before="240"/>
                    <w:jc w:val="both"/>
                    <w:cnfStyle w:val="000000000000" w:firstRow="0" w:lastRow="0" w:firstColumn="0" w:lastColumn="0" w:oddVBand="0" w:evenVBand="0" w:oddHBand="0" w:evenHBand="0" w:firstRowFirstColumn="0" w:firstRowLastColumn="0" w:lastRowFirstColumn="0" w:lastRowLastColumn="0"/>
                    <w:rPr>
                      <w:i/>
                      <w:color w:val="auto"/>
                    </w:rPr>
                  </w:pPr>
                  <w:r w:rsidRPr="007D30AA">
                    <w:rPr>
                      <w:i/>
                      <w:color w:val="auto"/>
                    </w:rPr>
                    <w:t xml:space="preserve">Вариант 2 (в случае, если Лицензиар </w:t>
                  </w:r>
                  <w:r w:rsidRPr="007D30AA">
                    <w:rPr>
                      <w:b/>
                      <w:i/>
                      <w:color w:val="auto"/>
                    </w:rPr>
                    <w:t xml:space="preserve">не является </w:t>
                  </w:r>
                  <w:r w:rsidRPr="007D30AA">
                    <w:rPr>
                      <w:i/>
                      <w:color w:val="auto"/>
                    </w:rPr>
                    <w:t>плательщиком НДС</w:t>
                  </w:r>
                  <w:r w:rsidRPr="007D30AA">
                    <w:rPr>
                      <w:rFonts w:eastAsia="Calibri"/>
                      <w:i/>
                      <w:color w:val="auto"/>
                      <w:lang w:eastAsia="en-US"/>
                    </w:rPr>
                    <w:t xml:space="preserve"> </w:t>
                  </w:r>
                  <w:r w:rsidRPr="007D30AA">
                    <w:rPr>
                      <w:i/>
                      <w:color w:val="auto"/>
                    </w:rPr>
                    <w:t>или</w:t>
                  </w:r>
                  <w:r w:rsidRPr="007D30AA">
                    <w:rPr>
                      <w:i/>
                      <w:color w:val="auto"/>
                      <w:lang w:eastAsia="en-US"/>
                    </w:rPr>
                    <w:t xml:space="preserve">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FC5F98" w:rsidRPr="009C0FB2">
                    <w:rPr>
                      <w:i/>
                      <w:color w:val="auto"/>
                    </w:rPr>
                    <w:t xml:space="preserve">установленный законом порог, после которого </w:t>
                  </w:r>
                  <w:r w:rsidR="00FC5F98" w:rsidRPr="007D30AA">
                    <w:rPr>
                      <w:i/>
                      <w:color w:val="auto"/>
                    </w:rPr>
                    <w:t>Лицензиар</w:t>
                  </w:r>
                  <w:r w:rsidR="00FC5F98" w:rsidRPr="009C0FB2">
                    <w:rPr>
                      <w:i/>
                      <w:color w:val="auto"/>
                    </w:rPr>
                    <w:t xml:space="preserve"> становится плательщиком НДС</w:t>
                  </w:r>
                  <w:r w:rsidRPr="007D30AA">
                    <w:rPr>
                      <w:i/>
                      <w:color w:val="auto"/>
                      <w:lang w:eastAsia="en-US"/>
                    </w:rPr>
                    <w:t>)</w:t>
                  </w:r>
                </w:p>
                <w:p w14:paraId="33C7D8BD" w14:textId="0896A4D2" w:rsidR="007D30AA" w:rsidRDefault="007D30AA" w:rsidP="00582B1F">
                  <w:pPr>
                    <w:jc w:val="both"/>
                    <w:cnfStyle w:val="000000000000" w:firstRow="0" w:lastRow="0" w:firstColumn="0" w:lastColumn="0" w:oddVBand="0" w:evenVBand="0" w:oddHBand="0" w:evenHBand="0" w:firstRowFirstColumn="0" w:firstRowLastColumn="0" w:lastRowFirstColumn="0" w:lastRowLastColumn="0"/>
                    <w:rPr>
                      <w:color w:val="auto"/>
                    </w:rPr>
                  </w:pPr>
                  <w:r w:rsidRPr="007D30AA">
                    <w:rPr>
                      <w:color w:val="auto"/>
                    </w:rPr>
                    <w:lastRenderedPageBreak/>
                    <w:t>– Общая цена Договора составляет [</w:t>
                  </w:r>
                  <w:r w:rsidRPr="007D30AA">
                    <w:rPr>
                      <w:i/>
                      <w:color w:val="auto"/>
                    </w:rPr>
                    <w:t>указать общую цену Договора цифрами и прописью</w:t>
                  </w:r>
                  <w:r w:rsidRPr="007D30AA">
                    <w:rPr>
                      <w:color w:val="auto"/>
                    </w:rPr>
                    <w:t>], НДС не облагается на основании [</w:t>
                  </w:r>
                  <w:r w:rsidRPr="007D30AA">
                    <w:rPr>
                      <w:i/>
                      <w:color w:val="auto"/>
                    </w:rPr>
                    <w:t>указать ссылку на соответствующую норму</w:t>
                  </w:r>
                  <w:r w:rsidRPr="007D30AA">
                    <w:rPr>
                      <w:color w:val="auto"/>
                    </w:rPr>
                    <w:t>] Налогового кодекса Российской Федерации.</w:t>
                  </w:r>
                </w:p>
                <w:p w14:paraId="163DB1C2" w14:textId="77777777" w:rsidR="00582B1F" w:rsidRPr="007D30AA" w:rsidRDefault="00582B1F" w:rsidP="00582B1F">
                  <w:pPr>
                    <w:jc w:val="both"/>
                    <w:cnfStyle w:val="000000000000" w:firstRow="0" w:lastRow="0" w:firstColumn="0" w:lastColumn="0" w:oddVBand="0" w:evenVBand="0" w:oddHBand="0" w:evenHBand="0" w:firstRowFirstColumn="0" w:firstRowLastColumn="0" w:lastRowFirstColumn="0" w:lastRowLastColumn="0"/>
                    <w:rPr>
                      <w:color w:val="auto"/>
                    </w:rPr>
                  </w:pPr>
                </w:p>
                <w:p w14:paraId="14D2A806" w14:textId="24D7CE22" w:rsidR="007D30AA" w:rsidRDefault="007D30AA" w:rsidP="00582B1F">
                  <w:pPr>
                    <w:pStyle w:val="VL"/>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D30AA">
                    <w:rPr>
                      <w:rFonts w:ascii="Times New Roman" w:hAnsi="Times New Roman"/>
                      <w:color w:val="auto"/>
                      <w:sz w:val="24"/>
                      <w:szCs w:val="24"/>
                    </w:rPr>
                    <w:t>Стоимость лицензионного вознаграждения по отдельным наименованиям ПО установлена в Спецификации ПО (Приложение № 2 к Договору).</w:t>
                  </w:r>
                </w:p>
                <w:p w14:paraId="060BAA73" w14:textId="77777777" w:rsidR="00582B1F" w:rsidRPr="007D30AA" w:rsidRDefault="00582B1F" w:rsidP="00582B1F">
                  <w:pPr>
                    <w:pStyle w:val="VL"/>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7084AE17" w14:textId="72F7148E" w:rsidR="007D30AA" w:rsidRDefault="007D30AA" w:rsidP="00582B1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r w:rsidRPr="007D30AA">
                    <w:rPr>
                      <w:rFonts w:eastAsia="Calibri"/>
                      <w:color w:val="auto"/>
                      <w:lang w:eastAsia="en-US"/>
                    </w:rPr>
                    <w:t>В случае, если при исполнении Договора Лицензиар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p>
                <w:p w14:paraId="0BDC7DEE" w14:textId="77777777" w:rsidR="00582B1F" w:rsidRPr="007D30AA" w:rsidRDefault="00582B1F" w:rsidP="00582B1F">
                  <w:pPr>
                    <w:jc w:val="both"/>
                    <w:cnfStyle w:val="000000000000" w:firstRow="0" w:lastRow="0" w:firstColumn="0" w:lastColumn="0" w:oddVBand="0" w:evenVBand="0" w:oddHBand="0" w:evenHBand="0" w:firstRowFirstColumn="0" w:firstRowLastColumn="0" w:lastRowFirstColumn="0" w:lastRowLastColumn="0"/>
                    <w:rPr>
                      <w:rFonts w:eastAsia="Calibri"/>
                      <w:color w:val="auto"/>
                      <w:lang w:eastAsia="en-US"/>
                    </w:rPr>
                  </w:pPr>
                </w:p>
                <w:p w14:paraId="2767E54A" w14:textId="475EFBBB" w:rsidR="00F345F3" w:rsidRPr="00DE37C3" w:rsidRDefault="009C0FB2" w:rsidP="00582B1F">
                  <w:pPr>
                    <w:pStyle w:val="VL"/>
                    <w:spacing w:before="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9C0FB2">
                    <w:rPr>
                      <w:rFonts w:ascii="Times New Roman" w:hAnsi="Times New Roman"/>
                      <w:color w:val="auto"/>
                      <w:sz w:val="24"/>
                      <w:szCs w:val="24"/>
                    </w:rPr>
                    <w:t>Во избежание сомнений цена Договора (а равно стоимость лицензионного вознаграждения по отдельным наименованиям ПО) в соответствии с пунктом 3.1 Договора включает в себя в том числе, лицензионное вознаграждение Лицензиара, все налоги и сборы, а также все издержки и иные расходы Лицензиара, связанные с исполнением Договора.</w:t>
                  </w:r>
                </w:p>
              </w:tc>
            </w:tr>
            <w:tr w:rsidR="000D424D" w:rsidRPr="00D6040F" w14:paraId="6A5F5834" w14:textId="77777777" w:rsidTr="00F26233">
              <w:trPr>
                <w:trHeight w:val="873"/>
              </w:trPr>
              <w:tc>
                <w:tcPr>
                  <w:cnfStyle w:val="001000000000" w:firstRow="0" w:lastRow="0" w:firstColumn="1" w:lastColumn="0" w:oddVBand="0" w:evenVBand="0" w:oddHBand="0" w:evenHBand="0" w:firstRowFirstColumn="0" w:firstRowLastColumn="0" w:lastRowFirstColumn="0" w:lastRowLastColumn="0"/>
                  <w:tcW w:w="1523" w:type="dxa"/>
                </w:tcPr>
                <w:p w14:paraId="187454A9"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8" w:name="_Ref525847942"/>
                </w:p>
              </w:tc>
              <w:bookmarkEnd w:id="8"/>
              <w:tc>
                <w:tcPr>
                  <w:tcW w:w="3090" w:type="dxa"/>
                </w:tcPr>
                <w:p w14:paraId="41E0A1E0" w14:textId="2E9692D1" w:rsidR="000D424D" w:rsidRPr="00D6040F" w:rsidRDefault="000D424D">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Срок оплаты </w:t>
                  </w:r>
                  <w:r w:rsidR="00EE4C26" w:rsidRPr="00D6040F">
                    <w:rPr>
                      <w:rFonts w:ascii="Times New Roman" w:hAnsi="Times New Roman"/>
                      <w:color w:val="auto"/>
                      <w:sz w:val="24"/>
                      <w:szCs w:val="24"/>
                    </w:rPr>
                    <w:t xml:space="preserve">Лицензиатом </w:t>
                  </w:r>
                  <w:r w:rsidR="00C724FD" w:rsidRPr="00D6040F">
                    <w:rPr>
                      <w:rFonts w:ascii="Times New Roman" w:hAnsi="Times New Roman"/>
                      <w:color w:val="auto"/>
                      <w:sz w:val="24"/>
                      <w:szCs w:val="24"/>
                    </w:rPr>
                    <w:t>счета</w:t>
                  </w:r>
                  <w:r w:rsidRPr="00D6040F">
                    <w:rPr>
                      <w:rFonts w:ascii="Times New Roman" w:hAnsi="Times New Roman"/>
                      <w:color w:val="auto"/>
                      <w:sz w:val="24"/>
                      <w:szCs w:val="24"/>
                    </w:rPr>
                    <w:t xml:space="preserve"> </w:t>
                  </w:r>
                  <w:r w:rsidR="001E7BFB" w:rsidRPr="00D6040F">
                    <w:rPr>
                      <w:rFonts w:ascii="Times New Roman" w:hAnsi="Times New Roman"/>
                      <w:color w:val="auto"/>
                      <w:sz w:val="24"/>
                      <w:szCs w:val="24"/>
                    </w:rPr>
                    <w:t>Лицензиара</w:t>
                  </w:r>
                  <w:r w:rsidRPr="00D6040F">
                    <w:rPr>
                      <w:rFonts w:ascii="Times New Roman" w:hAnsi="Times New Roman"/>
                      <w:color w:val="auto"/>
                      <w:sz w:val="24"/>
                      <w:szCs w:val="24"/>
                    </w:rPr>
                    <w:t xml:space="preserve"> с даты подписания </w:t>
                  </w:r>
                  <w:r w:rsidR="004C2351">
                    <w:rPr>
                      <w:rFonts w:ascii="Times New Roman" w:hAnsi="Times New Roman"/>
                      <w:color w:val="auto"/>
                      <w:sz w:val="24"/>
                      <w:szCs w:val="24"/>
                    </w:rPr>
                    <w:t>Лицензиатом</w:t>
                  </w:r>
                  <w:r w:rsidR="004C2351" w:rsidRPr="00D6040F">
                    <w:rPr>
                      <w:rFonts w:ascii="Times New Roman" w:hAnsi="Times New Roman"/>
                      <w:color w:val="auto"/>
                      <w:sz w:val="24"/>
                      <w:szCs w:val="24"/>
                    </w:rPr>
                    <w:t xml:space="preserve"> </w:t>
                  </w:r>
                  <w:r w:rsidR="006A39EF" w:rsidRPr="00D6040F">
                    <w:rPr>
                      <w:rFonts w:ascii="Times New Roman" w:hAnsi="Times New Roman"/>
                      <w:color w:val="auto"/>
                      <w:sz w:val="24"/>
                      <w:szCs w:val="24"/>
                    </w:rPr>
                    <w:t>А</w:t>
                  </w:r>
                  <w:r w:rsidRPr="00D6040F">
                    <w:rPr>
                      <w:rFonts w:ascii="Times New Roman" w:hAnsi="Times New Roman"/>
                      <w:color w:val="auto"/>
                      <w:sz w:val="24"/>
                      <w:szCs w:val="24"/>
                    </w:rPr>
                    <w:t>кт</w:t>
                  </w:r>
                  <w:r w:rsidR="00C95263" w:rsidRPr="00D6040F">
                    <w:rPr>
                      <w:rFonts w:ascii="Times New Roman" w:hAnsi="Times New Roman"/>
                      <w:color w:val="auto"/>
                      <w:sz w:val="24"/>
                      <w:szCs w:val="24"/>
                    </w:rPr>
                    <w:t>а</w:t>
                  </w:r>
                  <w:r w:rsidRPr="00D6040F">
                    <w:rPr>
                      <w:rFonts w:ascii="Times New Roman" w:hAnsi="Times New Roman"/>
                      <w:color w:val="auto"/>
                      <w:sz w:val="24"/>
                      <w:szCs w:val="24"/>
                    </w:rPr>
                    <w:t xml:space="preserve"> </w:t>
                  </w:r>
                  <w:r w:rsidR="00001C5C" w:rsidRPr="00D6040F">
                    <w:rPr>
                      <w:rFonts w:ascii="Times New Roman" w:hAnsi="Times New Roman"/>
                      <w:color w:val="auto"/>
                      <w:sz w:val="24"/>
                      <w:szCs w:val="24"/>
                    </w:rPr>
                    <w:t>приема-передачи права использования ПО</w:t>
                  </w:r>
                  <w:r w:rsidR="001E7BFB" w:rsidRPr="00D6040F">
                    <w:rPr>
                      <w:rFonts w:ascii="Times New Roman" w:hAnsi="Times New Roman"/>
                      <w:color w:val="auto"/>
                      <w:sz w:val="24"/>
                      <w:szCs w:val="24"/>
                    </w:rPr>
                    <w:t xml:space="preserve">, составленного по форме Приложения № </w:t>
                  </w:r>
                  <w:r w:rsidR="00B37261" w:rsidRPr="00D6040F">
                    <w:rPr>
                      <w:rFonts w:ascii="Times New Roman" w:hAnsi="Times New Roman"/>
                      <w:color w:val="auto"/>
                      <w:sz w:val="24"/>
                      <w:szCs w:val="24"/>
                    </w:rPr>
                    <w:t>3</w:t>
                  </w:r>
                  <w:r w:rsidR="001E7BFB" w:rsidRPr="00D6040F">
                    <w:rPr>
                      <w:rFonts w:ascii="Times New Roman" w:hAnsi="Times New Roman"/>
                      <w:color w:val="auto"/>
                      <w:sz w:val="24"/>
                      <w:szCs w:val="24"/>
                    </w:rPr>
                    <w:t xml:space="preserve"> к Договору (далее – </w:t>
                  </w:r>
                  <w:r w:rsidR="00096B9E" w:rsidRPr="004C2351">
                    <w:rPr>
                      <w:rFonts w:ascii="Times New Roman" w:hAnsi="Times New Roman"/>
                      <w:color w:val="auto"/>
                      <w:sz w:val="24"/>
                      <w:szCs w:val="24"/>
                    </w:rPr>
                    <w:t>«</w:t>
                  </w:r>
                  <w:r w:rsidR="001E7BFB" w:rsidRPr="00904D9C">
                    <w:rPr>
                      <w:rFonts w:ascii="Times New Roman" w:hAnsi="Times New Roman"/>
                      <w:color w:val="auto"/>
                      <w:sz w:val="24"/>
                      <w:szCs w:val="24"/>
                    </w:rPr>
                    <w:t>Акт приема-передачи прав</w:t>
                  </w:r>
                  <w:r w:rsidR="00096B9E" w:rsidRPr="00D6040F">
                    <w:rPr>
                      <w:rFonts w:ascii="Times New Roman" w:hAnsi="Times New Roman"/>
                      <w:color w:val="auto"/>
                      <w:sz w:val="24"/>
                      <w:szCs w:val="24"/>
                    </w:rPr>
                    <w:t>»</w:t>
                  </w:r>
                  <w:r w:rsidR="001E7BFB" w:rsidRPr="00D6040F">
                    <w:rPr>
                      <w:rFonts w:ascii="Times New Roman" w:hAnsi="Times New Roman"/>
                      <w:color w:val="auto"/>
                      <w:sz w:val="24"/>
                      <w:szCs w:val="24"/>
                    </w:rPr>
                    <w:t>)</w:t>
                  </w:r>
                  <w:r w:rsidRPr="00D6040F">
                    <w:rPr>
                      <w:rFonts w:ascii="Times New Roman" w:hAnsi="Times New Roman"/>
                      <w:color w:val="auto"/>
                      <w:sz w:val="24"/>
                      <w:szCs w:val="24"/>
                    </w:rPr>
                    <w:t xml:space="preserve"> </w:t>
                  </w:r>
                </w:p>
              </w:tc>
              <w:tc>
                <w:tcPr>
                  <w:tcW w:w="4743" w:type="dxa"/>
                  <w:gridSpan w:val="2"/>
                </w:tcPr>
                <w:p w14:paraId="2941F2BD" w14:textId="77777777" w:rsidR="007F2B0A" w:rsidRPr="007F2B0A" w:rsidRDefault="007F2B0A" w:rsidP="007F2B0A">
                  <w:pPr>
                    <w:pStyle w:val="VL"/>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F2B0A">
                    <w:rPr>
                      <w:rFonts w:ascii="Times New Roman" w:hAnsi="Times New Roman"/>
                      <w:color w:val="auto"/>
                      <w:sz w:val="24"/>
                      <w:szCs w:val="24"/>
                    </w:rPr>
                    <w:t>Оплата производится в течение</w:t>
                  </w:r>
                </w:p>
                <w:p w14:paraId="620A0005" w14:textId="77777777" w:rsidR="007F2B0A" w:rsidRPr="007F2B0A" w:rsidRDefault="007F2B0A" w:rsidP="007F2B0A">
                  <w:pPr>
                    <w:pStyle w:val="VL"/>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auto"/>
                      <w:sz w:val="24"/>
                      <w:szCs w:val="24"/>
                    </w:rPr>
                  </w:pPr>
                  <w:r w:rsidRPr="007F2B0A">
                    <w:rPr>
                      <w:rFonts w:ascii="Times New Roman" w:hAnsi="Times New Roman"/>
                      <w:i/>
                      <w:iCs/>
                      <w:color w:val="auto"/>
                      <w:sz w:val="24"/>
                      <w:szCs w:val="24"/>
                    </w:rPr>
                    <w:t>Вариант 1 (в случае объявления победителем закупочной процедуры участника, не являющегося субъектом МСП)</w:t>
                  </w:r>
                </w:p>
                <w:p w14:paraId="34AFA4F8" w14:textId="0AE41559" w:rsidR="007F2B0A" w:rsidRPr="007F2B0A" w:rsidRDefault="007F2B0A" w:rsidP="007F2B0A">
                  <w:pPr>
                    <w:pStyle w:val="VL"/>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F2B0A">
                    <w:rPr>
                      <w:rFonts w:ascii="Times New Roman" w:hAnsi="Times New Roman"/>
                      <w:iCs/>
                      <w:color w:val="auto"/>
                      <w:sz w:val="24"/>
                      <w:szCs w:val="24"/>
                    </w:rPr>
                    <w:t xml:space="preserve">Не более 30 (тридцати) календарных дней </w:t>
                  </w:r>
                  <w:r w:rsidRPr="007F2B0A">
                    <w:rPr>
                      <w:rFonts w:ascii="Times New Roman" w:eastAsia="Times New Roman" w:hAnsi="Times New Roman"/>
                      <w:iCs/>
                      <w:color w:val="auto"/>
                      <w:sz w:val="24"/>
                      <w:szCs w:val="24"/>
                      <w:lang w:eastAsia="ru-RU"/>
                    </w:rPr>
                    <w:t>со дня подписания Лицензиатом</w:t>
                  </w:r>
                  <w:r w:rsidRPr="007F2B0A">
                    <w:rPr>
                      <w:rFonts w:ascii="Times New Roman" w:eastAsia="Times New Roman" w:hAnsi="Times New Roman"/>
                      <w:color w:val="auto"/>
                      <w:sz w:val="24"/>
                      <w:szCs w:val="24"/>
                      <w:lang w:eastAsia="ru-RU"/>
                    </w:rPr>
                    <w:t xml:space="preserve"> Акта приема-передачи прав</w:t>
                  </w:r>
                  <w:r w:rsidRPr="007F2B0A">
                    <w:rPr>
                      <w:rFonts w:ascii="Times New Roman" w:hAnsi="Times New Roman"/>
                      <w:color w:val="auto"/>
                      <w:sz w:val="24"/>
                      <w:szCs w:val="24"/>
                    </w:rPr>
                    <w:t>.</w:t>
                  </w:r>
                </w:p>
                <w:p w14:paraId="5158A02D" w14:textId="77777777" w:rsidR="007F2B0A" w:rsidRPr="007F2B0A" w:rsidRDefault="007F2B0A" w:rsidP="007F2B0A">
                  <w:pPr>
                    <w:pStyle w:val="VL"/>
                    <w:cnfStyle w:val="000000000000" w:firstRow="0" w:lastRow="0" w:firstColumn="0" w:lastColumn="0" w:oddVBand="0" w:evenVBand="0" w:oddHBand="0" w:evenHBand="0" w:firstRowFirstColumn="0" w:firstRowLastColumn="0" w:lastRowFirstColumn="0" w:lastRowLastColumn="0"/>
                    <w:rPr>
                      <w:rFonts w:ascii="Times New Roman" w:hAnsi="Times New Roman"/>
                      <w:i/>
                      <w:iCs/>
                      <w:color w:val="auto"/>
                      <w:sz w:val="24"/>
                      <w:szCs w:val="24"/>
                    </w:rPr>
                  </w:pPr>
                  <w:r w:rsidRPr="007F2B0A">
                    <w:rPr>
                      <w:rFonts w:ascii="Times New Roman" w:hAnsi="Times New Roman"/>
                      <w:i/>
                      <w:iCs/>
                      <w:color w:val="auto"/>
                      <w:sz w:val="24"/>
                      <w:szCs w:val="24"/>
                    </w:rPr>
                    <w:t>Вариант 2 (в случае объявления победителем закупочной процедуры участника, являющегося субъектом МСП)</w:t>
                  </w:r>
                </w:p>
                <w:p w14:paraId="1F1964E5" w14:textId="49A8F5B0" w:rsidR="001E7BFB" w:rsidRPr="00D6040F" w:rsidRDefault="007F2B0A" w:rsidP="00E86CD6">
                  <w:pPr>
                    <w:pStyle w:val="VL"/>
                    <w:spacing w:before="120" w:after="60"/>
                    <w:cnfStyle w:val="000000000000" w:firstRow="0" w:lastRow="0" w:firstColumn="0" w:lastColumn="0" w:oddVBand="0" w:evenVBand="0" w:oddHBand="0" w:evenHBand="0" w:firstRowFirstColumn="0" w:firstRowLastColumn="0" w:lastRowFirstColumn="0" w:lastRowLastColumn="0"/>
                    <w:rPr>
                      <w:sz w:val="24"/>
                      <w:szCs w:val="24"/>
                    </w:rPr>
                  </w:pPr>
                  <w:r w:rsidRPr="007F2B0A">
                    <w:rPr>
                      <w:rFonts w:ascii="Times New Roman" w:hAnsi="Times New Roman"/>
                      <w:iCs/>
                      <w:color w:val="auto"/>
                      <w:sz w:val="24"/>
                      <w:szCs w:val="24"/>
                    </w:rPr>
                    <w:t>Не более 7 (семи) рабочих дней со дня подписания Лицензиатом</w:t>
                  </w:r>
                  <w:r w:rsidRPr="007F2B0A">
                    <w:rPr>
                      <w:rFonts w:ascii="Times New Roman" w:hAnsi="Times New Roman"/>
                      <w:color w:val="auto"/>
                      <w:sz w:val="24"/>
                      <w:szCs w:val="24"/>
                    </w:rPr>
                    <w:t xml:space="preserve"> Акта приема-передачи прав.</w:t>
                  </w:r>
                </w:p>
              </w:tc>
            </w:tr>
            <w:tr w:rsidR="003C4A7D" w:rsidRPr="00D6040F" w14:paraId="33ED05F3" w14:textId="77777777" w:rsidTr="00C74EBF">
              <w:trPr>
                <w:trHeight w:val="1691"/>
              </w:trPr>
              <w:tc>
                <w:tcPr>
                  <w:cnfStyle w:val="001000000000" w:firstRow="0" w:lastRow="0" w:firstColumn="1" w:lastColumn="0" w:oddVBand="0" w:evenVBand="0" w:oddHBand="0" w:evenHBand="0" w:firstRowFirstColumn="0" w:firstRowLastColumn="0" w:lastRowFirstColumn="0" w:lastRowLastColumn="0"/>
                  <w:tcW w:w="1523" w:type="dxa"/>
                </w:tcPr>
                <w:p w14:paraId="037B05CD" w14:textId="77777777" w:rsidR="003C4A7D" w:rsidRPr="00D6040F" w:rsidRDefault="003C4A7D" w:rsidP="009458E9">
                  <w:pPr>
                    <w:pStyle w:val="VL"/>
                    <w:numPr>
                      <w:ilvl w:val="1"/>
                      <w:numId w:val="14"/>
                    </w:numPr>
                    <w:spacing w:before="120" w:after="60"/>
                    <w:ind w:left="0" w:firstLine="0"/>
                    <w:rPr>
                      <w:rFonts w:ascii="Times New Roman" w:hAnsi="Times New Roman"/>
                      <w:color w:val="auto"/>
                      <w:sz w:val="24"/>
                      <w:szCs w:val="24"/>
                    </w:rPr>
                  </w:pPr>
                  <w:bookmarkStart w:id="9" w:name="_Ref524105201"/>
                </w:p>
              </w:tc>
              <w:bookmarkEnd w:id="9"/>
              <w:tc>
                <w:tcPr>
                  <w:tcW w:w="3090" w:type="dxa"/>
                </w:tcPr>
                <w:p w14:paraId="219A37A1" w14:textId="1FDFF7AF" w:rsidR="003C4A7D" w:rsidRPr="00D6040F" w:rsidRDefault="003C4A7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Срок</w:t>
                  </w:r>
                  <w:r w:rsidR="00C724FD" w:rsidRPr="00D6040F">
                    <w:rPr>
                      <w:rFonts w:ascii="Times New Roman" w:hAnsi="Times New Roman"/>
                      <w:color w:val="auto"/>
                      <w:sz w:val="24"/>
                      <w:szCs w:val="24"/>
                    </w:rPr>
                    <w:t xml:space="preserve"> исполнения Лицензиаром обязательства по</w:t>
                  </w:r>
                  <w:r w:rsidRPr="00D6040F">
                    <w:rPr>
                      <w:rFonts w:ascii="Times New Roman" w:hAnsi="Times New Roman"/>
                      <w:color w:val="auto"/>
                      <w:sz w:val="24"/>
                      <w:szCs w:val="24"/>
                    </w:rPr>
                    <w:t xml:space="preserve"> пре</w:t>
                  </w:r>
                  <w:r w:rsidR="001B0DC1" w:rsidRPr="00D6040F">
                    <w:rPr>
                      <w:rFonts w:ascii="Times New Roman" w:hAnsi="Times New Roman"/>
                      <w:color w:val="auto"/>
                      <w:sz w:val="24"/>
                      <w:szCs w:val="24"/>
                    </w:rPr>
                    <w:t>доставлени</w:t>
                  </w:r>
                  <w:r w:rsidR="00C724FD" w:rsidRPr="00D6040F">
                    <w:rPr>
                      <w:rFonts w:ascii="Times New Roman" w:hAnsi="Times New Roman"/>
                      <w:color w:val="auto"/>
                      <w:sz w:val="24"/>
                      <w:szCs w:val="24"/>
                    </w:rPr>
                    <w:t>ю</w:t>
                  </w:r>
                  <w:r w:rsidR="001B0DC1" w:rsidRPr="00D6040F">
                    <w:rPr>
                      <w:rFonts w:ascii="Times New Roman" w:hAnsi="Times New Roman"/>
                      <w:color w:val="auto"/>
                      <w:sz w:val="24"/>
                      <w:szCs w:val="24"/>
                    </w:rPr>
                    <w:t xml:space="preserve"> </w:t>
                  </w:r>
                  <w:r w:rsidR="00EE4C26" w:rsidRPr="00D6040F">
                    <w:rPr>
                      <w:rFonts w:ascii="Times New Roman" w:hAnsi="Times New Roman"/>
                      <w:color w:val="auto"/>
                      <w:sz w:val="24"/>
                      <w:szCs w:val="24"/>
                    </w:rPr>
                    <w:t>Лицензиату</w:t>
                  </w:r>
                  <w:r w:rsidR="001B0DC1" w:rsidRPr="00D6040F">
                    <w:rPr>
                      <w:rFonts w:ascii="Times New Roman" w:hAnsi="Times New Roman"/>
                      <w:color w:val="auto"/>
                      <w:sz w:val="24"/>
                      <w:szCs w:val="24"/>
                    </w:rPr>
                    <w:t xml:space="preserve"> Права на </w:t>
                  </w:r>
                  <w:r w:rsidRPr="00D6040F">
                    <w:rPr>
                      <w:rFonts w:ascii="Times New Roman" w:hAnsi="Times New Roman"/>
                      <w:color w:val="auto"/>
                      <w:sz w:val="24"/>
                      <w:szCs w:val="24"/>
                    </w:rPr>
                    <w:t>ПО (с даты заключения Договора)</w:t>
                  </w:r>
                </w:p>
              </w:tc>
              <w:tc>
                <w:tcPr>
                  <w:tcW w:w="4743" w:type="dxa"/>
                  <w:gridSpan w:val="2"/>
                </w:tcPr>
                <w:p w14:paraId="39B3706E" w14:textId="408BAD3F" w:rsidR="003C4A7D" w:rsidRPr="009A253E" w:rsidRDefault="00BC3111" w:rsidP="00BC3111">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610D4B">
                    <w:rPr>
                      <w:rFonts w:ascii="Times New Roman" w:eastAsia="Times New Roman" w:hAnsi="Times New Roman"/>
                      <w:sz w:val="24"/>
                      <w:szCs w:val="24"/>
                      <w:lang w:eastAsia="ru-RU"/>
                    </w:rPr>
                    <w:t>В течение 90 (девяноста) календарных дней</w:t>
                  </w:r>
                  <w:r w:rsidRPr="00C53DAD">
                    <w:rPr>
                      <w:rFonts w:ascii="Times New Roman" w:hAnsi="Times New Roman"/>
                      <w:i/>
                      <w:color w:val="000000"/>
                      <w:sz w:val="24"/>
                      <w:szCs w:val="24"/>
                    </w:rPr>
                    <w:t xml:space="preserve"> </w:t>
                  </w:r>
                </w:p>
              </w:tc>
            </w:tr>
            <w:tr w:rsidR="000D424D" w:rsidRPr="00D6040F" w14:paraId="2D9E3216" w14:textId="77777777" w:rsidTr="00F26233">
              <w:trPr>
                <w:trHeight w:val="426"/>
              </w:trPr>
              <w:tc>
                <w:tcPr>
                  <w:cnfStyle w:val="001000000000" w:firstRow="0" w:lastRow="0" w:firstColumn="1" w:lastColumn="0" w:oddVBand="0" w:evenVBand="0" w:oddHBand="0" w:evenHBand="0" w:firstRowFirstColumn="0" w:firstRowLastColumn="0" w:lastRowFirstColumn="0" w:lastRowLastColumn="0"/>
                  <w:tcW w:w="1523" w:type="dxa"/>
                </w:tcPr>
                <w:p w14:paraId="0187ED98"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10" w:name="_Ref524105248"/>
                </w:p>
              </w:tc>
              <w:bookmarkEnd w:id="10"/>
              <w:tc>
                <w:tcPr>
                  <w:tcW w:w="3090" w:type="dxa"/>
                </w:tcPr>
                <w:p w14:paraId="56B29C9C" w14:textId="62244D1C"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Срок рассмотрения </w:t>
                  </w:r>
                  <w:r w:rsidR="00EE4C26" w:rsidRPr="00D6040F">
                    <w:rPr>
                      <w:rFonts w:ascii="Times New Roman" w:hAnsi="Times New Roman"/>
                      <w:color w:val="auto"/>
                      <w:sz w:val="24"/>
                      <w:szCs w:val="24"/>
                    </w:rPr>
                    <w:t>Лицензиатом</w:t>
                  </w:r>
                  <w:r w:rsidRPr="00D6040F">
                    <w:rPr>
                      <w:rFonts w:ascii="Times New Roman" w:hAnsi="Times New Roman"/>
                      <w:color w:val="auto"/>
                      <w:sz w:val="24"/>
                      <w:szCs w:val="24"/>
                    </w:rPr>
                    <w:t xml:space="preserve"> </w:t>
                  </w:r>
                  <w:r w:rsidR="006A39EF" w:rsidRPr="00D6040F">
                    <w:rPr>
                      <w:rFonts w:ascii="Times New Roman" w:hAnsi="Times New Roman"/>
                      <w:color w:val="auto"/>
                      <w:sz w:val="24"/>
                      <w:szCs w:val="24"/>
                    </w:rPr>
                    <w:t>А</w:t>
                  </w:r>
                  <w:r w:rsidRPr="00D6040F">
                    <w:rPr>
                      <w:rFonts w:ascii="Times New Roman" w:hAnsi="Times New Roman"/>
                      <w:color w:val="auto"/>
                      <w:sz w:val="24"/>
                      <w:szCs w:val="24"/>
                    </w:rPr>
                    <w:t>кт</w:t>
                  </w:r>
                  <w:r w:rsidR="001E342B" w:rsidRPr="00D6040F">
                    <w:rPr>
                      <w:rFonts w:ascii="Times New Roman" w:hAnsi="Times New Roman"/>
                      <w:color w:val="auto"/>
                      <w:sz w:val="24"/>
                      <w:szCs w:val="24"/>
                    </w:rPr>
                    <w:t>а</w:t>
                  </w:r>
                  <w:r w:rsidR="00701828" w:rsidRPr="00D6040F">
                    <w:rPr>
                      <w:rFonts w:ascii="Times New Roman" w:hAnsi="Times New Roman"/>
                      <w:color w:val="auto"/>
                      <w:sz w:val="24"/>
                      <w:szCs w:val="24"/>
                    </w:rPr>
                    <w:t xml:space="preserve"> </w:t>
                  </w:r>
                  <w:r w:rsidR="00C95263" w:rsidRPr="00D6040F">
                    <w:rPr>
                      <w:rFonts w:ascii="Times New Roman" w:hAnsi="Times New Roman"/>
                      <w:color w:val="auto"/>
                      <w:sz w:val="24"/>
                      <w:szCs w:val="24"/>
                    </w:rPr>
                    <w:t>приема-передачи прав</w:t>
                  </w:r>
                  <w:r w:rsidR="00F579D7" w:rsidRPr="00D6040F">
                    <w:rPr>
                      <w:rFonts w:ascii="Times New Roman" w:hAnsi="Times New Roman"/>
                      <w:color w:val="auto"/>
                      <w:sz w:val="24"/>
                      <w:szCs w:val="24"/>
                    </w:rPr>
                    <w:t xml:space="preserve"> с даты его получения от Лицензиара </w:t>
                  </w:r>
                </w:p>
              </w:tc>
              <w:tc>
                <w:tcPr>
                  <w:tcW w:w="4743" w:type="dxa"/>
                  <w:gridSpan w:val="2"/>
                </w:tcPr>
                <w:p w14:paraId="1D2EF5F3" w14:textId="1AB47D66" w:rsidR="000D424D" w:rsidRPr="009A253E" w:rsidRDefault="00BC3111" w:rsidP="00BC3111">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B26A59">
                    <w:rPr>
                      <w:rFonts w:ascii="Times New Roman" w:eastAsia="Times New Roman" w:hAnsi="Times New Roman"/>
                      <w:sz w:val="24"/>
                      <w:szCs w:val="24"/>
                      <w:lang w:eastAsia="ru-RU"/>
                    </w:rPr>
                    <w:t>В течение 15 (пятнадцати) рабочих дней</w:t>
                  </w:r>
                  <w:r w:rsidRPr="00C53DAD">
                    <w:rPr>
                      <w:rFonts w:ascii="Times New Roman" w:hAnsi="Times New Roman"/>
                      <w:i/>
                      <w:color w:val="auto"/>
                      <w:sz w:val="24"/>
                      <w:szCs w:val="24"/>
                    </w:rPr>
                    <w:t xml:space="preserve"> </w:t>
                  </w:r>
                </w:p>
              </w:tc>
            </w:tr>
            <w:tr w:rsidR="000D424D" w:rsidRPr="00D6040F" w14:paraId="6E7648A3" w14:textId="77777777" w:rsidTr="00F26233">
              <w:trPr>
                <w:trHeight w:val="426"/>
              </w:trPr>
              <w:tc>
                <w:tcPr>
                  <w:cnfStyle w:val="001000000000" w:firstRow="0" w:lastRow="0" w:firstColumn="1" w:lastColumn="0" w:oddVBand="0" w:evenVBand="0" w:oddHBand="0" w:evenHBand="0" w:firstRowFirstColumn="0" w:firstRowLastColumn="0" w:lastRowFirstColumn="0" w:lastRowLastColumn="0"/>
                  <w:tcW w:w="1523" w:type="dxa"/>
                </w:tcPr>
                <w:p w14:paraId="149A584A"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11" w:name="_Ref525642434"/>
                </w:p>
              </w:tc>
              <w:bookmarkEnd w:id="11"/>
              <w:tc>
                <w:tcPr>
                  <w:tcW w:w="3090" w:type="dxa"/>
                </w:tcPr>
                <w:p w14:paraId="0039C150" w14:textId="00C5C796"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Способ направления Сторонами экземпляров </w:t>
                  </w:r>
                  <w:r w:rsidR="006A39EF" w:rsidRPr="00D6040F">
                    <w:rPr>
                      <w:rFonts w:ascii="Times New Roman" w:hAnsi="Times New Roman"/>
                      <w:color w:val="auto"/>
                      <w:sz w:val="24"/>
                      <w:szCs w:val="24"/>
                    </w:rPr>
                    <w:t xml:space="preserve">Акта </w:t>
                  </w:r>
                  <w:r w:rsidR="00F579D7" w:rsidRPr="00D6040F">
                    <w:rPr>
                      <w:rFonts w:ascii="Times New Roman" w:hAnsi="Times New Roman"/>
                      <w:color w:val="auto"/>
                      <w:sz w:val="24"/>
                      <w:szCs w:val="24"/>
                    </w:rPr>
                    <w:t>приема-передачи прав</w:t>
                  </w:r>
                  <w:r w:rsidRPr="00D6040F">
                    <w:rPr>
                      <w:rFonts w:ascii="Times New Roman" w:hAnsi="Times New Roman"/>
                      <w:color w:val="auto"/>
                      <w:sz w:val="24"/>
                      <w:szCs w:val="24"/>
                    </w:rPr>
                    <w:t xml:space="preserve"> и иных документов в соответствии с Договором (если иной способ направления отдельных юридически значимых сообщений прямо не предусмотрен Договором)</w:t>
                  </w:r>
                </w:p>
              </w:tc>
              <w:tc>
                <w:tcPr>
                  <w:tcW w:w="4743" w:type="dxa"/>
                  <w:gridSpan w:val="2"/>
                </w:tcPr>
                <w:p w14:paraId="42B9D6E8" w14:textId="2D191A32" w:rsidR="000D424D" w:rsidRPr="00D6040F" w:rsidRDefault="00610807"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8A40A2">
                    <w:rPr>
                      <w:rFonts w:ascii="Times New Roman" w:hAnsi="Times New Roman"/>
                      <w:color w:val="auto"/>
                      <w:sz w:val="24"/>
                      <w:szCs w:val="24"/>
                    </w:rPr>
                    <w:t>Нарочно (курьерской доставкой) – факт получения документа должен подтверждаться подписью уполномоченного представителя соответствующей Стороны</w:t>
                  </w:r>
                </w:p>
              </w:tc>
            </w:tr>
            <w:tr w:rsidR="000D424D" w:rsidRPr="00D6040F" w14:paraId="734B76EF" w14:textId="77777777" w:rsidTr="00F26233">
              <w:trPr>
                <w:trHeight w:val="426"/>
              </w:trPr>
              <w:tc>
                <w:tcPr>
                  <w:cnfStyle w:val="001000000000" w:firstRow="0" w:lastRow="0" w:firstColumn="1" w:lastColumn="0" w:oddVBand="0" w:evenVBand="0" w:oddHBand="0" w:evenHBand="0" w:firstRowFirstColumn="0" w:firstRowLastColumn="0" w:lastRowFirstColumn="0" w:lastRowLastColumn="0"/>
                  <w:tcW w:w="1523" w:type="dxa"/>
                </w:tcPr>
                <w:p w14:paraId="0103BA8C"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12" w:name="_Ref525050727"/>
                </w:p>
              </w:tc>
              <w:bookmarkEnd w:id="12"/>
              <w:tc>
                <w:tcPr>
                  <w:tcW w:w="3090" w:type="dxa"/>
                </w:tcPr>
                <w:p w14:paraId="07185013" w14:textId="3AAFC127"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Срок назначения </w:t>
                  </w:r>
                  <w:r w:rsidR="005647F6" w:rsidRPr="00D6040F">
                    <w:rPr>
                      <w:rFonts w:ascii="Times New Roman" w:hAnsi="Times New Roman"/>
                      <w:color w:val="auto"/>
                      <w:sz w:val="24"/>
                      <w:szCs w:val="24"/>
                    </w:rPr>
                    <w:t>Лицензиаром</w:t>
                  </w:r>
                  <w:r w:rsidRPr="00D6040F">
                    <w:rPr>
                      <w:rFonts w:ascii="Times New Roman" w:hAnsi="Times New Roman"/>
                      <w:color w:val="auto"/>
                      <w:sz w:val="24"/>
                      <w:szCs w:val="24"/>
                    </w:rPr>
                    <w:t xml:space="preserve"> представителя, ответственного за </w:t>
                  </w:r>
                  <w:r w:rsidR="005647F6" w:rsidRPr="00D6040F">
                    <w:rPr>
                      <w:rFonts w:ascii="Times New Roman" w:hAnsi="Times New Roman"/>
                      <w:color w:val="auto"/>
                      <w:sz w:val="24"/>
                      <w:szCs w:val="24"/>
                    </w:rPr>
                    <w:t xml:space="preserve">исполнение Договора </w:t>
                  </w:r>
                  <w:r w:rsidRPr="00D6040F">
                    <w:rPr>
                      <w:rFonts w:ascii="Times New Roman" w:hAnsi="Times New Roman"/>
                      <w:color w:val="auto"/>
                      <w:sz w:val="24"/>
                      <w:szCs w:val="24"/>
                    </w:rPr>
                    <w:t>(с даты заключения Договора)</w:t>
                  </w:r>
                </w:p>
              </w:tc>
              <w:tc>
                <w:tcPr>
                  <w:tcW w:w="4743" w:type="dxa"/>
                  <w:gridSpan w:val="2"/>
                </w:tcPr>
                <w:p w14:paraId="4AC499C2" w14:textId="080FF6F8" w:rsidR="000D424D" w:rsidRPr="00D6040F" w:rsidRDefault="00527D26"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Pr>
                      <w:rFonts w:ascii="TimesNewRomanPSMT" w:eastAsiaTheme="minorHAnsi" w:hAnsi="TimesNewRomanPSMT" w:cs="TimesNewRomanPSMT"/>
                    </w:rPr>
                    <w:t>3 (три) рабочих дня</w:t>
                  </w:r>
                </w:p>
              </w:tc>
            </w:tr>
            <w:tr w:rsidR="000D424D" w:rsidRPr="00D6040F" w14:paraId="2232CDF4" w14:textId="77777777" w:rsidTr="00F26233">
              <w:trPr>
                <w:trHeight w:val="1691"/>
              </w:trPr>
              <w:tc>
                <w:tcPr>
                  <w:cnfStyle w:val="001000000000" w:firstRow="0" w:lastRow="0" w:firstColumn="1" w:lastColumn="0" w:oddVBand="0" w:evenVBand="0" w:oddHBand="0" w:evenHBand="0" w:firstRowFirstColumn="0" w:firstRowLastColumn="0" w:lastRowFirstColumn="0" w:lastRowLastColumn="0"/>
                  <w:tcW w:w="1523" w:type="dxa"/>
                </w:tcPr>
                <w:p w14:paraId="1ED3738E"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13" w:name="_Ref525292235"/>
                </w:p>
              </w:tc>
              <w:bookmarkEnd w:id="13"/>
              <w:tc>
                <w:tcPr>
                  <w:tcW w:w="3090" w:type="dxa"/>
                </w:tcPr>
                <w:p w14:paraId="3104E13C" w14:textId="357FD264"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Неустойка </w:t>
                  </w:r>
                  <w:r w:rsidR="0010251B">
                    <w:rPr>
                      <w:rFonts w:ascii="Times New Roman" w:hAnsi="Times New Roman"/>
                      <w:sz w:val="24"/>
                      <w:szCs w:val="24"/>
                    </w:rPr>
                    <w:t>за неисполнение и (или) ненадлежащее и</w:t>
                  </w:r>
                  <w:r w:rsidR="00542BA9">
                    <w:rPr>
                      <w:rFonts w:ascii="Times New Roman" w:hAnsi="Times New Roman"/>
                      <w:sz w:val="24"/>
                      <w:szCs w:val="24"/>
                    </w:rPr>
                    <w:t>сполнение обязательств Лицензиар</w:t>
                  </w:r>
                  <w:r w:rsidR="0010251B">
                    <w:rPr>
                      <w:rFonts w:ascii="Times New Roman" w:hAnsi="Times New Roman"/>
                      <w:sz w:val="24"/>
                      <w:szCs w:val="24"/>
                    </w:rPr>
                    <w:t>ом</w:t>
                  </w:r>
                </w:p>
              </w:tc>
              <w:tc>
                <w:tcPr>
                  <w:tcW w:w="4743" w:type="dxa"/>
                  <w:gridSpan w:val="2"/>
                </w:tcPr>
                <w:p w14:paraId="6C2D9A0D" w14:textId="2019918E" w:rsidR="0010251B" w:rsidRDefault="0010251B" w:rsidP="00DE37C3">
                  <w:pPr>
                    <w:pStyle w:val="VL"/>
                    <w:tabs>
                      <w:tab w:val="left" w:pos="390"/>
                    </w:tabs>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10251B">
                    <w:rPr>
                      <w:rFonts w:ascii="Times New Roman" w:hAnsi="Times New Roman"/>
                      <w:color w:val="auto"/>
                      <w:sz w:val="24"/>
                      <w:szCs w:val="24"/>
                    </w:rPr>
                    <w:t>1)</w:t>
                  </w:r>
                  <w:r>
                    <w:rPr>
                      <w:rFonts w:ascii="Times New Roman" w:hAnsi="Times New Roman"/>
                      <w:color w:val="auto"/>
                      <w:sz w:val="24"/>
                      <w:szCs w:val="24"/>
                    </w:rPr>
                    <w:t xml:space="preserve"> </w:t>
                  </w:r>
                  <w:r w:rsidR="000173E7" w:rsidRPr="000173E7">
                    <w:rPr>
                      <w:rFonts w:ascii="Times New Roman" w:hAnsi="Times New Roman"/>
                      <w:color w:val="auto"/>
                      <w:sz w:val="24"/>
                      <w:szCs w:val="24"/>
                    </w:rPr>
                    <w:t xml:space="preserve">В случае нарушения </w:t>
                  </w:r>
                  <w:r>
                    <w:rPr>
                      <w:rFonts w:ascii="Times New Roman" w:hAnsi="Times New Roman"/>
                      <w:color w:val="auto"/>
                      <w:sz w:val="24"/>
                      <w:szCs w:val="24"/>
                    </w:rPr>
                    <w:t>Лицензиаром</w:t>
                  </w:r>
                  <w:r w:rsidR="000173E7" w:rsidRPr="000173E7">
                    <w:rPr>
                      <w:rFonts w:ascii="Times New Roman" w:hAnsi="Times New Roman"/>
                      <w:color w:val="auto"/>
                      <w:sz w:val="24"/>
                      <w:szCs w:val="24"/>
                    </w:rPr>
                    <w:t xml:space="preserve"> срока предоставления </w:t>
                  </w:r>
                  <w:r w:rsidR="000173E7">
                    <w:rPr>
                      <w:rFonts w:ascii="Times New Roman" w:hAnsi="Times New Roman"/>
                      <w:color w:val="auto"/>
                      <w:sz w:val="24"/>
                      <w:szCs w:val="24"/>
                    </w:rPr>
                    <w:t>Права на</w:t>
                  </w:r>
                  <w:r w:rsidR="000173E7" w:rsidRPr="000173E7">
                    <w:rPr>
                      <w:rFonts w:ascii="Times New Roman" w:hAnsi="Times New Roman"/>
                      <w:color w:val="auto"/>
                      <w:sz w:val="24"/>
                      <w:szCs w:val="24"/>
                    </w:rPr>
                    <w:t xml:space="preserve"> ПО, сроков устранения недостатков, выявленных </w:t>
                  </w:r>
                  <w:r>
                    <w:rPr>
                      <w:rFonts w:ascii="Times New Roman" w:hAnsi="Times New Roman"/>
                      <w:color w:val="auto"/>
                      <w:sz w:val="24"/>
                      <w:szCs w:val="24"/>
                    </w:rPr>
                    <w:t>Лицензиатом</w:t>
                  </w:r>
                  <w:r w:rsidR="000173E7" w:rsidRPr="000173E7">
                    <w:rPr>
                      <w:rFonts w:ascii="Times New Roman" w:hAnsi="Times New Roman"/>
                      <w:color w:val="auto"/>
                      <w:sz w:val="24"/>
                      <w:szCs w:val="24"/>
                    </w:rPr>
                    <w:t xml:space="preserve"> в процессе приемки </w:t>
                  </w:r>
                  <w:r>
                    <w:rPr>
                      <w:rFonts w:ascii="Times New Roman" w:hAnsi="Times New Roman"/>
                      <w:color w:val="auto"/>
                      <w:sz w:val="24"/>
                      <w:szCs w:val="24"/>
                    </w:rPr>
                    <w:t xml:space="preserve">Права на </w:t>
                  </w:r>
                  <w:r w:rsidR="000173E7" w:rsidRPr="000173E7">
                    <w:rPr>
                      <w:rFonts w:ascii="Times New Roman" w:hAnsi="Times New Roman"/>
                      <w:color w:val="auto"/>
                      <w:sz w:val="24"/>
                      <w:szCs w:val="24"/>
                    </w:rPr>
                    <w:t xml:space="preserve">ПО, </w:t>
                  </w:r>
                  <w:r>
                    <w:rPr>
                      <w:rFonts w:ascii="Times New Roman" w:hAnsi="Times New Roman"/>
                      <w:color w:val="auto"/>
                      <w:sz w:val="24"/>
                      <w:szCs w:val="24"/>
                    </w:rPr>
                    <w:t>Лицензиар обязуется уплатить Лицензиату</w:t>
                  </w:r>
                  <w:r w:rsidR="000173E7" w:rsidRPr="000173E7">
                    <w:rPr>
                      <w:rFonts w:ascii="Times New Roman" w:hAnsi="Times New Roman"/>
                      <w:color w:val="auto"/>
                      <w:sz w:val="24"/>
                      <w:szCs w:val="24"/>
                    </w:rPr>
                    <w:t xml:space="preserve"> неустойку в виде пени в размере </w:t>
                  </w:r>
                  <w:r w:rsidR="00527D26" w:rsidRPr="00527D26">
                    <w:rPr>
                      <w:rFonts w:ascii="Times New Roman" w:hAnsi="Times New Roman"/>
                      <w:iCs/>
                      <w:color w:val="auto"/>
                      <w:sz w:val="24"/>
                      <w:szCs w:val="24"/>
                    </w:rPr>
                    <w:t>0,1 % (ноль целых одна десятая процента)</w:t>
                  </w:r>
                  <w:r w:rsidR="000173E7" w:rsidRPr="000173E7">
                    <w:rPr>
                      <w:rFonts w:ascii="Times New Roman" w:hAnsi="Times New Roman"/>
                      <w:color w:val="auto"/>
                      <w:sz w:val="24"/>
                      <w:szCs w:val="24"/>
                    </w:rPr>
                    <w:t xml:space="preserve"> от стоимости </w:t>
                  </w:r>
                  <w:r>
                    <w:rPr>
                      <w:rFonts w:ascii="Times New Roman" w:hAnsi="Times New Roman"/>
                      <w:color w:val="auto"/>
                      <w:sz w:val="24"/>
                      <w:szCs w:val="24"/>
                    </w:rPr>
                    <w:t>лицензионного вознаграждения</w:t>
                  </w:r>
                  <w:r w:rsidR="00290814">
                    <w:rPr>
                      <w:rFonts w:ascii="Times New Roman" w:hAnsi="Times New Roman"/>
                      <w:color w:val="auto"/>
                      <w:sz w:val="24"/>
                      <w:szCs w:val="24"/>
                    </w:rPr>
                    <w:t>, указанного в пункте 1.8 Договора</w:t>
                  </w:r>
                  <w:r w:rsidR="000173E7" w:rsidRPr="000173E7">
                    <w:rPr>
                      <w:rFonts w:ascii="Times New Roman" w:hAnsi="Times New Roman"/>
                      <w:color w:val="auto"/>
                      <w:sz w:val="24"/>
                      <w:szCs w:val="24"/>
                    </w:rPr>
                    <w:t xml:space="preserve">, </w:t>
                  </w:r>
                  <w:r>
                    <w:rPr>
                      <w:rFonts w:ascii="Times New Roman" w:hAnsi="Times New Roman"/>
                      <w:color w:val="auto"/>
                      <w:sz w:val="24"/>
                      <w:szCs w:val="24"/>
                    </w:rPr>
                    <w:t>з</w:t>
                  </w:r>
                  <w:r w:rsidR="000173E7" w:rsidRPr="000173E7">
                    <w:rPr>
                      <w:rFonts w:ascii="Times New Roman" w:hAnsi="Times New Roman"/>
                      <w:color w:val="auto"/>
                      <w:sz w:val="24"/>
                      <w:szCs w:val="24"/>
                    </w:rPr>
                    <w:t>а каждый день просрочки, начиная со дня, следующего после дня истечения установленного Договором срока исполнения соответствующего обязательства;</w:t>
                  </w:r>
                </w:p>
                <w:p w14:paraId="23417BB0" w14:textId="1EC78FBF" w:rsidR="00961EA9" w:rsidRPr="00961EA9" w:rsidRDefault="0089642E" w:rsidP="00062858">
                  <w:pPr>
                    <w:pStyle w:val="VL"/>
                    <w:tabs>
                      <w:tab w:val="left" w:pos="390"/>
                    </w:tabs>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sz w:val="24"/>
                    </w:rPr>
                    <w:t>2</w:t>
                  </w:r>
                  <w:r w:rsidR="00961EA9" w:rsidRPr="00DE37C3">
                    <w:rPr>
                      <w:rFonts w:ascii="Times New Roman" w:hAnsi="Times New Roman"/>
                      <w:sz w:val="24"/>
                    </w:rPr>
                    <w:t xml:space="preserve">) </w:t>
                  </w:r>
                  <w:r w:rsidR="00961EA9">
                    <w:rPr>
                      <w:rFonts w:ascii="Times New Roman" w:hAnsi="Times New Roman"/>
                      <w:sz w:val="24"/>
                    </w:rPr>
                    <w:t>В случае</w:t>
                  </w:r>
                  <w:r w:rsidR="00961EA9" w:rsidRPr="00A73B1F">
                    <w:rPr>
                      <w:rFonts w:ascii="Times New Roman" w:hAnsi="Times New Roman"/>
                      <w:sz w:val="24"/>
                    </w:rPr>
                    <w:t xml:space="preserve"> неисполнения или ненадлежащего исполнения </w:t>
                  </w:r>
                  <w:r w:rsidR="00961EA9">
                    <w:rPr>
                      <w:rFonts w:ascii="Times New Roman" w:hAnsi="Times New Roman"/>
                      <w:sz w:val="24"/>
                    </w:rPr>
                    <w:t>Лицензиаром</w:t>
                  </w:r>
                  <w:r w:rsidR="00961EA9" w:rsidRPr="00A73B1F">
                    <w:rPr>
                      <w:rFonts w:ascii="Times New Roman" w:hAnsi="Times New Roman"/>
                      <w:sz w:val="24"/>
                    </w:rPr>
                    <w:t xml:space="preserve"> обязательств по Договору, повлекшее за собой </w:t>
                  </w:r>
                  <w:r w:rsidR="00911B00">
                    <w:rPr>
                      <w:rFonts w:ascii="Times New Roman" w:hAnsi="Times New Roman"/>
                      <w:sz w:val="24"/>
                    </w:rPr>
                    <w:t>односторонний отказ от</w:t>
                  </w:r>
                  <w:r w:rsidR="00961EA9" w:rsidRPr="00A73B1F">
                    <w:rPr>
                      <w:rFonts w:ascii="Times New Roman" w:hAnsi="Times New Roman"/>
                      <w:sz w:val="24"/>
                    </w:rPr>
                    <w:t xml:space="preserve"> Договора по инициативе </w:t>
                  </w:r>
                  <w:r w:rsidR="00961EA9">
                    <w:rPr>
                      <w:rFonts w:ascii="Times New Roman" w:hAnsi="Times New Roman"/>
                      <w:sz w:val="24"/>
                    </w:rPr>
                    <w:t>Лицензиата, Лицензиар</w:t>
                  </w:r>
                  <w:r w:rsidR="00961EA9" w:rsidRPr="00A73B1F">
                    <w:rPr>
                      <w:rFonts w:ascii="Times New Roman" w:hAnsi="Times New Roman"/>
                      <w:sz w:val="24"/>
                    </w:rPr>
                    <w:t xml:space="preserve"> обязуется уплатить неустойку в виде штрафа в размере </w:t>
                  </w:r>
                  <w:r w:rsidR="00961EA9" w:rsidRPr="00062858">
                    <w:rPr>
                      <w:rFonts w:ascii="Times New Roman" w:hAnsi="Times New Roman"/>
                      <w:sz w:val="24"/>
                    </w:rPr>
                    <w:t>обеспечения исполнения обязатель</w:t>
                  </w:r>
                  <w:r w:rsidR="00B00F72" w:rsidRPr="00062858">
                    <w:rPr>
                      <w:rFonts w:ascii="Times New Roman" w:hAnsi="Times New Roman"/>
                      <w:sz w:val="24"/>
                    </w:rPr>
                    <w:t>ств, установленного пунктом 1.16</w:t>
                  </w:r>
                  <w:r w:rsidR="00961EA9" w:rsidRPr="00062858">
                    <w:rPr>
                      <w:rFonts w:ascii="Times New Roman" w:hAnsi="Times New Roman"/>
                      <w:sz w:val="24"/>
                    </w:rPr>
                    <w:t>.3 Договора</w:t>
                  </w:r>
                  <w:r w:rsidR="00961EA9" w:rsidRPr="00A73B1F">
                    <w:rPr>
                      <w:rFonts w:ascii="Times New Roman" w:hAnsi="Times New Roman"/>
                      <w:sz w:val="24"/>
                    </w:rPr>
                    <w:t>.</w:t>
                  </w:r>
                </w:p>
              </w:tc>
            </w:tr>
            <w:tr w:rsidR="000D424D" w:rsidRPr="00D6040F" w14:paraId="7D222692" w14:textId="77777777" w:rsidTr="00F26233">
              <w:trPr>
                <w:trHeight w:val="426"/>
              </w:trPr>
              <w:tc>
                <w:tcPr>
                  <w:cnfStyle w:val="001000000000" w:firstRow="0" w:lastRow="0" w:firstColumn="1" w:lastColumn="0" w:oddVBand="0" w:evenVBand="0" w:oddHBand="0" w:evenHBand="0" w:firstRowFirstColumn="0" w:firstRowLastColumn="0" w:lastRowFirstColumn="0" w:lastRowLastColumn="0"/>
                  <w:tcW w:w="1523" w:type="dxa"/>
                </w:tcPr>
                <w:p w14:paraId="4EEE3ACE"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14" w:name="_Ref525292699"/>
                </w:p>
              </w:tc>
              <w:bookmarkEnd w:id="14"/>
              <w:tc>
                <w:tcPr>
                  <w:tcW w:w="3090" w:type="dxa"/>
                </w:tcPr>
                <w:p w14:paraId="2452C07D" w14:textId="3DF4B5AA"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Неустойка за нарушение </w:t>
                  </w:r>
                  <w:r w:rsidR="00EE4C26" w:rsidRPr="00D6040F">
                    <w:rPr>
                      <w:rFonts w:ascii="Times New Roman" w:hAnsi="Times New Roman"/>
                      <w:color w:val="auto"/>
                      <w:sz w:val="24"/>
                      <w:szCs w:val="24"/>
                    </w:rPr>
                    <w:t>Лицензиатом</w:t>
                  </w:r>
                  <w:r w:rsidRPr="00D6040F">
                    <w:rPr>
                      <w:rFonts w:ascii="Times New Roman" w:hAnsi="Times New Roman"/>
                      <w:color w:val="auto"/>
                      <w:sz w:val="24"/>
                      <w:szCs w:val="24"/>
                    </w:rPr>
                    <w:t xml:space="preserve"> сроков оплаты по Договору</w:t>
                  </w:r>
                </w:p>
              </w:tc>
              <w:tc>
                <w:tcPr>
                  <w:tcW w:w="4743" w:type="dxa"/>
                  <w:gridSpan w:val="2"/>
                </w:tcPr>
                <w:p w14:paraId="15AF321C" w14:textId="1F6C650B" w:rsidR="000D424D" w:rsidRPr="00D6040F" w:rsidRDefault="00E8162E">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В случае нарушения сроков оплаты по Договору, Лицензиат</w:t>
                  </w:r>
                  <w:r w:rsidRPr="00A92568">
                    <w:rPr>
                      <w:rFonts w:ascii="Times New Roman" w:hAnsi="Times New Roman"/>
                      <w:color w:val="auto"/>
                      <w:sz w:val="24"/>
                      <w:szCs w:val="24"/>
                    </w:rPr>
                    <w:t xml:space="preserve"> обязуется уплатить </w:t>
                  </w:r>
                  <w:r>
                    <w:rPr>
                      <w:rFonts w:ascii="Times New Roman" w:hAnsi="Times New Roman"/>
                      <w:color w:val="auto"/>
                      <w:sz w:val="24"/>
                      <w:szCs w:val="24"/>
                    </w:rPr>
                    <w:t>Лицензиару</w:t>
                  </w:r>
                  <w:r w:rsidRPr="00A92568">
                    <w:rPr>
                      <w:rFonts w:ascii="Times New Roman" w:hAnsi="Times New Roman"/>
                      <w:color w:val="auto"/>
                      <w:sz w:val="24"/>
                      <w:szCs w:val="24"/>
                    </w:rPr>
                    <w:t xml:space="preserve"> неустойку в виде пени в размере</w:t>
                  </w:r>
                  <w:r>
                    <w:rPr>
                      <w:rFonts w:ascii="Times New Roman" w:hAnsi="Times New Roman"/>
                      <w:color w:val="auto"/>
                      <w:sz w:val="24"/>
                      <w:szCs w:val="24"/>
                    </w:rPr>
                    <w:t xml:space="preserve"> </w:t>
                  </w:r>
                  <w:r w:rsidR="00C45352">
                    <w:rPr>
                      <w:rFonts w:ascii="TimesNewRomanPSMT" w:eastAsiaTheme="minorHAnsi" w:hAnsi="TimesNewRomanPSMT" w:cs="TimesNewRomanPSMT"/>
                      <w:sz w:val="24"/>
                      <w:szCs w:val="24"/>
                    </w:rPr>
                    <w:t>0,1</w:t>
                  </w:r>
                  <w:r w:rsidR="00527D26" w:rsidRPr="00527D26">
                    <w:rPr>
                      <w:rFonts w:ascii="TimesNewRomanPSMT" w:eastAsiaTheme="minorHAnsi" w:hAnsi="TimesNewRomanPSMT" w:cs="TimesNewRomanPSMT"/>
                      <w:sz w:val="24"/>
                      <w:szCs w:val="24"/>
                    </w:rPr>
                    <w:t>% (ноль целых одна десятая процента)</w:t>
                  </w:r>
                  <w:r>
                    <w:rPr>
                      <w:rFonts w:ascii="Times New Roman" w:hAnsi="Times New Roman"/>
                      <w:color w:val="auto"/>
                      <w:sz w:val="24"/>
                      <w:szCs w:val="24"/>
                    </w:rPr>
                    <w:t xml:space="preserve"> </w:t>
                  </w:r>
                  <w:r w:rsidRPr="009138CB">
                    <w:rPr>
                      <w:rFonts w:ascii="Times New Roman" w:hAnsi="Times New Roman"/>
                      <w:sz w:val="24"/>
                      <w:szCs w:val="24"/>
                    </w:rPr>
                    <w:t>от суммы, опла</w:t>
                  </w:r>
                  <w:r>
                    <w:rPr>
                      <w:rFonts w:ascii="Times New Roman" w:hAnsi="Times New Roman"/>
                      <w:sz w:val="24"/>
                      <w:szCs w:val="24"/>
                    </w:rPr>
                    <w:t>та которой просрочена Лицензиатом</w:t>
                  </w:r>
                  <w:r w:rsidRPr="009138CB">
                    <w:rPr>
                      <w:rFonts w:ascii="Times New Roman" w:hAnsi="Times New Roman"/>
                      <w:sz w:val="24"/>
                      <w:szCs w:val="24"/>
                    </w:rPr>
                    <w:t xml:space="preserve">, за каждый день </w:t>
                  </w:r>
                  <w:r w:rsidRPr="009138CB">
                    <w:rPr>
                      <w:rFonts w:ascii="Times New Roman" w:hAnsi="Times New Roman"/>
                      <w:sz w:val="24"/>
                      <w:szCs w:val="24"/>
                    </w:rPr>
                    <w:lastRenderedPageBreak/>
                    <w:t>просрочки. При этом общий размер неустойк</w:t>
                  </w:r>
                  <w:r>
                    <w:rPr>
                      <w:rFonts w:ascii="Times New Roman" w:hAnsi="Times New Roman"/>
                      <w:sz w:val="24"/>
                      <w:szCs w:val="24"/>
                    </w:rPr>
                    <w:t>и, подлежащий выплате Лицензиару</w:t>
                  </w:r>
                  <w:r w:rsidRPr="009138CB">
                    <w:rPr>
                      <w:rFonts w:ascii="Times New Roman" w:hAnsi="Times New Roman"/>
                      <w:sz w:val="24"/>
                      <w:szCs w:val="24"/>
                    </w:rPr>
                    <w:t xml:space="preserve">, не может превышать </w:t>
                  </w:r>
                  <w:r w:rsidR="0029253F">
                    <w:rPr>
                      <w:rFonts w:ascii="TimesNewRomanPSMT" w:eastAsiaTheme="minorHAnsi" w:hAnsi="TimesNewRomanPSMT" w:cs="TimesNewRomanPSMT"/>
                      <w:sz w:val="24"/>
                      <w:szCs w:val="24"/>
                    </w:rPr>
                    <w:t>30</w:t>
                  </w:r>
                  <w:r w:rsidR="00527D26" w:rsidRPr="00527D26">
                    <w:rPr>
                      <w:rFonts w:ascii="TimesNewRomanPSMT" w:eastAsiaTheme="minorHAnsi" w:hAnsi="TimesNewRomanPSMT" w:cs="TimesNewRomanPSMT"/>
                      <w:sz w:val="24"/>
                      <w:szCs w:val="24"/>
                    </w:rPr>
                    <w:t>% (тридцать процентов)</w:t>
                  </w:r>
                  <w:r w:rsidR="00CF343D" w:rsidRPr="00DE37C3">
                    <w:rPr>
                      <w:rFonts w:ascii="Times New Roman" w:hAnsi="Times New Roman"/>
                      <w:color w:val="auto"/>
                      <w:sz w:val="24"/>
                      <w:szCs w:val="24"/>
                    </w:rPr>
                    <w:t xml:space="preserve"> </w:t>
                  </w:r>
                  <w:r w:rsidRPr="009138CB">
                    <w:rPr>
                      <w:rFonts w:ascii="Times New Roman" w:hAnsi="Times New Roman"/>
                      <w:sz w:val="24"/>
                      <w:szCs w:val="24"/>
                    </w:rPr>
                    <w:t>от суммы, опла</w:t>
                  </w:r>
                  <w:r>
                    <w:rPr>
                      <w:rFonts w:ascii="Times New Roman" w:hAnsi="Times New Roman"/>
                      <w:sz w:val="24"/>
                      <w:szCs w:val="24"/>
                    </w:rPr>
                    <w:t>та которой просрочена Лицензиатом</w:t>
                  </w:r>
                  <w:r w:rsidRPr="009138CB">
                    <w:rPr>
                      <w:rFonts w:ascii="Times New Roman" w:hAnsi="Times New Roman"/>
                      <w:sz w:val="24"/>
                      <w:szCs w:val="24"/>
                    </w:rPr>
                    <w:t>.</w:t>
                  </w:r>
                </w:p>
              </w:tc>
            </w:tr>
            <w:tr w:rsidR="000D424D" w:rsidRPr="00D6040F" w14:paraId="150E8A01" w14:textId="77777777" w:rsidTr="00F26233">
              <w:trPr>
                <w:trHeight w:val="355"/>
              </w:trPr>
              <w:tc>
                <w:tcPr>
                  <w:cnfStyle w:val="001000000000" w:firstRow="0" w:lastRow="0" w:firstColumn="1" w:lastColumn="0" w:oddVBand="0" w:evenVBand="0" w:oddHBand="0" w:evenHBand="0" w:firstRowFirstColumn="0" w:firstRowLastColumn="0" w:lastRowFirstColumn="0" w:lastRowLastColumn="0"/>
                  <w:tcW w:w="1523" w:type="dxa"/>
                  <w:vMerge w:val="restart"/>
                </w:tcPr>
                <w:p w14:paraId="74CAE35C"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15" w:name="_Ref525312733"/>
                </w:p>
              </w:tc>
              <w:bookmarkEnd w:id="15"/>
              <w:tc>
                <w:tcPr>
                  <w:tcW w:w="3090" w:type="dxa"/>
                  <w:vMerge w:val="restart"/>
                </w:tcPr>
                <w:p w14:paraId="268126ED" w14:textId="1578C00D"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Обеспечение исполнения обязательств </w:t>
                  </w:r>
                  <w:r w:rsidR="004F7A49" w:rsidRPr="00D6040F">
                    <w:rPr>
                      <w:rFonts w:ascii="Times New Roman" w:hAnsi="Times New Roman"/>
                      <w:color w:val="auto"/>
                      <w:sz w:val="24"/>
                      <w:szCs w:val="24"/>
                    </w:rPr>
                    <w:t>Лицензиара</w:t>
                  </w:r>
                  <w:r w:rsidRPr="00D6040F">
                    <w:rPr>
                      <w:rFonts w:ascii="Times New Roman" w:hAnsi="Times New Roman"/>
                      <w:color w:val="auto"/>
                      <w:sz w:val="24"/>
                      <w:szCs w:val="24"/>
                    </w:rPr>
                    <w:t xml:space="preserve"> по Договору (кроме гарантийных)</w:t>
                  </w:r>
                </w:p>
              </w:tc>
              <w:tc>
                <w:tcPr>
                  <w:tcW w:w="951" w:type="dxa"/>
                </w:tcPr>
                <w:p w14:paraId="2FD2601A" w14:textId="0C35F61D" w:rsidR="000D424D" w:rsidRPr="00D6040F" w:rsidRDefault="000D424D" w:rsidP="009458E9">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bookmarkStart w:id="16" w:name="_Ref525474144"/>
                </w:p>
              </w:tc>
              <w:bookmarkEnd w:id="16"/>
              <w:tc>
                <w:tcPr>
                  <w:tcW w:w="3792" w:type="dxa"/>
                </w:tcPr>
                <w:p w14:paraId="3BD9500D" w14:textId="77777777"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Вид обеспечения</w:t>
                  </w:r>
                </w:p>
                <w:p w14:paraId="4F0DA993" w14:textId="3453D4DC"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D6040F">
                    <w:rPr>
                      <w:rFonts w:ascii="Times New Roman" w:hAnsi="Times New Roman"/>
                      <w:i/>
                      <w:color w:val="auto"/>
                      <w:sz w:val="24"/>
                      <w:szCs w:val="24"/>
                    </w:rPr>
                    <w:t>Выбрать один из вариантов – в соответствии с закупочной документацией:</w:t>
                  </w:r>
                </w:p>
                <w:p w14:paraId="5A2F3E13" w14:textId="7739D140"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D6040F">
                    <w:rPr>
                      <w:rFonts w:ascii="Times New Roman" w:hAnsi="Times New Roman"/>
                      <w:i/>
                      <w:color w:val="auto"/>
                      <w:sz w:val="24"/>
                      <w:szCs w:val="24"/>
                    </w:rPr>
                    <w:t xml:space="preserve">Вариант </w:t>
                  </w:r>
                  <w:r w:rsidR="006C7D21" w:rsidRPr="00D6040F">
                    <w:rPr>
                      <w:rFonts w:ascii="Times New Roman" w:hAnsi="Times New Roman"/>
                      <w:i/>
                      <w:color w:val="auto"/>
                      <w:sz w:val="24"/>
                      <w:szCs w:val="24"/>
                    </w:rPr>
                    <w:t xml:space="preserve">№ </w:t>
                  </w:r>
                  <w:r w:rsidRPr="00D6040F">
                    <w:rPr>
                      <w:rFonts w:ascii="Times New Roman" w:hAnsi="Times New Roman"/>
                      <w:i/>
                      <w:color w:val="auto"/>
                      <w:sz w:val="24"/>
                      <w:szCs w:val="24"/>
                    </w:rPr>
                    <w:t>1. Банковская гарантия</w:t>
                  </w:r>
                </w:p>
                <w:p w14:paraId="43BF1828" w14:textId="40CA542E" w:rsidR="00DE37C3"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D6040F">
                    <w:rPr>
                      <w:rFonts w:ascii="Times New Roman" w:hAnsi="Times New Roman"/>
                      <w:i/>
                      <w:color w:val="auto"/>
                      <w:sz w:val="24"/>
                      <w:szCs w:val="24"/>
                    </w:rPr>
                    <w:t xml:space="preserve">Вариант </w:t>
                  </w:r>
                  <w:r w:rsidR="006C7D21" w:rsidRPr="00D6040F">
                    <w:rPr>
                      <w:rFonts w:ascii="Times New Roman" w:hAnsi="Times New Roman"/>
                      <w:i/>
                      <w:color w:val="auto"/>
                      <w:sz w:val="24"/>
                      <w:szCs w:val="24"/>
                    </w:rPr>
                    <w:t xml:space="preserve">№ </w:t>
                  </w:r>
                  <w:r w:rsidRPr="00D6040F">
                    <w:rPr>
                      <w:rFonts w:ascii="Times New Roman" w:hAnsi="Times New Roman"/>
                      <w:i/>
                      <w:color w:val="auto"/>
                      <w:sz w:val="24"/>
                      <w:szCs w:val="24"/>
                    </w:rPr>
                    <w:t xml:space="preserve">2. Денежные средства, внесенные на счет </w:t>
                  </w:r>
                  <w:r w:rsidR="00EE4C26" w:rsidRPr="00D6040F">
                    <w:rPr>
                      <w:rFonts w:ascii="Times New Roman" w:hAnsi="Times New Roman"/>
                      <w:i/>
                      <w:color w:val="auto"/>
                      <w:sz w:val="24"/>
                      <w:szCs w:val="24"/>
                    </w:rPr>
                    <w:t>Лицензиата</w:t>
                  </w:r>
                  <w:r w:rsidR="006B5491" w:rsidRPr="00D6040F">
                    <w:rPr>
                      <w:rFonts w:ascii="Times New Roman" w:hAnsi="Times New Roman"/>
                      <w:i/>
                      <w:color w:val="auto"/>
                      <w:sz w:val="24"/>
                      <w:szCs w:val="24"/>
                    </w:rPr>
                    <w:t xml:space="preserve"> (обеспечительный платеж)</w:t>
                  </w:r>
                </w:p>
              </w:tc>
            </w:tr>
            <w:tr w:rsidR="000D424D" w:rsidRPr="00D6040F" w14:paraId="21E06F0E"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tcPr>
                <w:p w14:paraId="6215E5E4"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17" w:name="_Ref525318230"/>
                </w:p>
              </w:tc>
              <w:bookmarkEnd w:id="17"/>
              <w:tc>
                <w:tcPr>
                  <w:tcW w:w="3090" w:type="dxa"/>
                  <w:vMerge/>
                </w:tcPr>
                <w:p w14:paraId="7D214E64" w14:textId="77777777"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951" w:type="dxa"/>
                </w:tcPr>
                <w:p w14:paraId="489640BA" w14:textId="77777777" w:rsidR="000D424D" w:rsidRPr="00D6040F" w:rsidRDefault="000D424D" w:rsidP="009458E9">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bookmarkStart w:id="18" w:name="_Ref525318187"/>
                </w:p>
              </w:tc>
              <w:bookmarkEnd w:id="18"/>
              <w:tc>
                <w:tcPr>
                  <w:tcW w:w="3792" w:type="dxa"/>
                </w:tcPr>
                <w:p w14:paraId="22654FB8" w14:textId="27D8E1CB" w:rsidR="000D424D"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Обеспечиваемые обязательства </w:t>
                  </w:r>
                  <w:r w:rsidR="004F7A49" w:rsidRPr="00D6040F">
                    <w:rPr>
                      <w:rFonts w:ascii="Times New Roman" w:hAnsi="Times New Roman"/>
                      <w:color w:val="auto"/>
                      <w:sz w:val="24"/>
                      <w:szCs w:val="24"/>
                    </w:rPr>
                    <w:t>Лицензиара</w:t>
                  </w:r>
                  <w:r w:rsidRPr="00D6040F">
                    <w:rPr>
                      <w:rFonts w:ascii="Times New Roman" w:hAnsi="Times New Roman"/>
                      <w:color w:val="auto"/>
                      <w:sz w:val="24"/>
                      <w:szCs w:val="24"/>
                    </w:rPr>
                    <w:t xml:space="preserve"> (кроме гарантийных)</w:t>
                  </w:r>
                </w:p>
                <w:p w14:paraId="01C9481F" w14:textId="0CDAAD1D" w:rsidR="000D424D" w:rsidRPr="00D6040F" w:rsidRDefault="00F72422"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Pr>
                      <w:rFonts w:ascii="Times New Roman" w:hAnsi="Times New Roman"/>
                      <w:color w:val="auto"/>
                      <w:sz w:val="24"/>
                      <w:szCs w:val="24"/>
                    </w:rPr>
                    <w:t>Лицензиар</w:t>
                  </w:r>
                  <w:r w:rsidRPr="00A04D4C">
                    <w:rPr>
                      <w:rFonts w:ascii="Times New Roman" w:hAnsi="Times New Roman"/>
                      <w:color w:val="auto"/>
                      <w:sz w:val="24"/>
                      <w:szCs w:val="24"/>
                    </w:rPr>
                    <w:t xml:space="preserve"> предоставляет </w:t>
                  </w:r>
                  <w:r>
                    <w:rPr>
                      <w:rFonts w:ascii="Times New Roman" w:hAnsi="Times New Roman"/>
                      <w:color w:val="auto"/>
                      <w:sz w:val="24"/>
                      <w:szCs w:val="24"/>
                    </w:rPr>
                    <w:t>Лицензиату</w:t>
                  </w:r>
                  <w:r w:rsidRPr="00A04D4C">
                    <w:rPr>
                      <w:rFonts w:ascii="Times New Roman" w:hAnsi="Times New Roman"/>
                      <w:color w:val="auto"/>
                      <w:sz w:val="24"/>
                      <w:szCs w:val="24"/>
                    </w:rPr>
                    <w:t xml:space="preserve"> обеспечение на все обязательства, подлежащие исполнению </w:t>
                  </w:r>
                  <w:r>
                    <w:rPr>
                      <w:rFonts w:ascii="Times New Roman" w:hAnsi="Times New Roman"/>
                      <w:color w:val="auto"/>
                      <w:sz w:val="24"/>
                      <w:szCs w:val="24"/>
                    </w:rPr>
                    <w:t>Лицензиаром</w:t>
                  </w:r>
                  <w:r w:rsidRPr="00A04D4C">
                    <w:rPr>
                      <w:rFonts w:ascii="Times New Roman" w:hAnsi="Times New Roman"/>
                      <w:color w:val="auto"/>
                      <w:sz w:val="24"/>
                      <w:szCs w:val="24"/>
                    </w:rPr>
                    <w:t xml:space="preserve"> в соответствии с условиями Договора, обязательства по уплате неустоек, предусмотренных Договором, а также убытков и иных платежей, подлежащих уплате </w:t>
                  </w:r>
                  <w:r>
                    <w:rPr>
                      <w:rFonts w:ascii="Times New Roman" w:hAnsi="Times New Roman"/>
                      <w:color w:val="auto"/>
                      <w:sz w:val="24"/>
                      <w:szCs w:val="24"/>
                    </w:rPr>
                    <w:t>Лицензиату</w:t>
                  </w:r>
                  <w:r w:rsidRPr="00A04D4C">
                    <w:rPr>
                      <w:rFonts w:ascii="Times New Roman" w:hAnsi="Times New Roman"/>
                      <w:color w:val="auto"/>
                      <w:sz w:val="24"/>
                      <w:szCs w:val="24"/>
                    </w:rPr>
                    <w:t xml:space="preserve"> со стороны </w:t>
                  </w:r>
                  <w:r>
                    <w:rPr>
                      <w:rFonts w:ascii="Times New Roman" w:hAnsi="Times New Roman"/>
                      <w:color w:val="auto"/>
                      <w:sz w:val="24"/>
                      <w:szCs w:val="24"/>
                    </w:rPr>
                    <w:t>Лицензиара</w:t>
                  </w:r>
                  <w:r w:rsidRPr="00A04D4C">
                    <w:rPr>
                      <w:rFonts w:ascii="Times New Roman" w:hAnsi="Times New Roman"/>
                      <w:color w:val="auto"/>
                      <w:sz w:val="24"/>
                      <w:szCs w:val="24"/>
                    </w:rPr>
                    <w:t xml:space="preserve"> в случае неисполнения или ненадлежащего исполнения последним обязательств по Договору.</w:t>
                  </w:r>
                </w:p>
              </w:tc>
            </w:tr>
            <w:tr w:rsidR="000D424D" w:rsidRPr="00D6040F" w14:paraId="6CB3E559"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tcPr>
                <w:p w14:paraId="3A1142DB"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bookmarkStart w:id="19" w:name="_Ref525318228"/>
                </w:p>
              </w:tc>
              <w:bookmarkEnd w:id="19"/>
              <w:tc>
                <w:tcPr>
                  <w:tcW w:w="3090" w:type="dxa"/>
                  <w:vMerge/>
                </w:tcPr>
                <w:p w14:paraId="433EA313" w14:textId="77777777"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951" w:type="dxa"/>
                </w:tcPr>
                <w:p w14:paraId="4DF03B53" w14:textId="77777777" w:rsidR="000D424D" w:rsidRPr="00D6040F" w:rsidRDefault="000D424D" w:rsidP="009458E9">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3792" w:type="dxa"/>
                </w:tcPr>
                <w:p w14:paraId="159F69FD" w14:textId="23F54A07"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Размер обеспечения</w:t>
                  </w:r>
                  <w:r w:rsidR="00F72422">
                    <w:rPr>
                      <w:rFonts w:ascii="Times New Roman" w:hAnsi="Times New Roman"/>
                      <w:color w:val="auto"/>
                      <w:sz w:val="24"/>
                      <w:szCs w:val="24"/>
                    </w:rPr>
                    <w:t>:</w:t>
                  </w:r>
                </w:p>
                <w:p w14:paraId="5502EFBC" w14:textId="229A5101" w:rsidR="000D424D" w:rsidRPr="00D6040F" w:rsidRDefault="00F72422" w:rsidP="00F72422">
                  <w:pPr>
                    <w:pStyle w:val="VL"/>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sz w:val="24"/>
                      <w:szCs w:val="24"/>
                    </w:rPr>
                    <w:t xml:space="preserve">15% (пятнадцать) процентов </w:t>
                  </w:r>
                  <w:r w:rsidRPr="00E16088">
                    <w:rPr>
                      <w:rFonts w:ascii="Times New Roman" w:hAnsi="Times New Roman"/>
                      <w:sz w:val="24"/>
                      <w:szCs w:val="24"/>
                    </w:rPr>
                    <w:t xml:space="preserve">от начальной (максимальной) цены Договора, что составляет </w:t>
                  </w:r>
                  <w:r>
                    <w:rPr>
                      <w:rFonts w:ascii="Times New Roman" w:hAnsi="Times New Roman"/>
                      <w:sz w:val="24"/>
                      <w:szCs w:val="24"/>
                    </w:rPr>
                    <w:t>1 179 150</w:t>
                  </w:r>
                  <w:r w:rsidRPr="00860A62">
                    <w:rPr>
                      <w:rFonts w:ascii="Times New Roman" w:hAnsi="Times New Roman"/>
                      <w:sz w:val="24"/>
                      <w:szCs w:val="24"/>
                    </w:rPr>
                    <w:t xml:space="preserve"> (</w:t>
                  </w:r>
                  <w:r>
                    <w:rPr>
                      <w:rFonts w:ascii="Times New Roman" w:hAnsi="Times New Roman"/>
                      <w:sz w:val="24"/>
                      <w:szCs w:val="24"/>
                    </w:rPr>
                    <w:t>Один миллион сто семьдесят девять тысяч сто пятьдесят</w:t>
                  </w:r>
                  <w:r w:rsidRPr="00860A62">
                    <w:rPr>
                      <w:rFonts w:ascii="Times New Roman" w:hAnsi="Times New Roman"/>
                      <w:sz w:val="24"/>
                      <w:szCs w:val="24"/>
                    </w:rPr>
                    <w:t>) рублей 00 копеек</w:t>
                  </w:r>
                  <w:r w:rsidRPr="00E16088">
                    <w:rPr>
                      <w:rFonts w:ascii="Times New Roman" w:hAnsi="Times New Roman"/>
                      <w:sz w:val="24"/>
                      <w:szCs w:val="24"/>
                    </w:rPr>
                    <w:t>.</w:t>
                  </w:r>
                </w:p>
              </w:tc>
            </w:tr>
            <w:tr w:rsidR="000D424D" w:rsidRPr="00D6040F" w14:paraId="6015344F"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tcPr>
                <w:p w14:paraId="4C72704E"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p>
              </w:tc>
              <w:tc>
                <w:tcPr>
                  <w:tcW w:w="3090" w:type="dxa"/>
                  <w:vMerge/>
                </w:tcPr>
                <w:p w14:paraId="5D4B4C9B" w14:textId="77777777"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951" w:type="dxa"/>
                </w:tcPr>
                <w:p w14:paraId="3EB0E002" w14:textId="77777777" w:rsidR="000D424D" w:rsidRPr="00D6040F" w:rsidRDefault="000D424D" w:rsidP="009458E9">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3792" w:type="dxa"/>
                </w:tcPr>
                <w:p w14:paraId="2CC6C235" w14:textId="08423A71" w:rsidR="00FB1DCF" w:rsidRPr="00D6040F" w:rsidRDefault="000D424D" w:rsidP="00D45831">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Срок действия обеспечения должен превышать срок исполнения обязательств </w:t>
                  </w:r>
                  <w:r w:rsidR="00FB1DCF" w:rsidRPr="00D6040F">
                    <w:rPr>
                      <w:rFonts w:ascii="Times New Roman" w:hAnsi="Times New Roman"/>
                      <w:color w:val="auto"/>
                      <w:sz w:val="24"/>
                      <w:szCs w:val="24"/>
                    </w:rPr>
                    <w:t>Лицензиара</w:t>
                  </w:r>
                  <w:r w:rsidRPr="00D6040F">
                    <w:rPr>
                      <w:rFonts w:ascii="Times New Roman" w:hAnsi="Times New Roman"/>
                      <w:color w:val="auto"/>
                      <w:sz w:val="24"/>
                      <w:szCs w:val="24"/>
                    </w:rPr>
                    <w:t xml:space="preserve"> по Договору </w:t>
                  </w:r>
                  <w:r w:rsidR="00D45831">
                    <w:rPr>
                      <w:rFonts w:ascii="Times New Roman" w:hAnsi="Times New Roman"/>
                      <w:color w:val="auto"/>
                      <w:sz w:val="24"/>
                      <w:szCs w:val="24"/>
                    </w:rPr>
                    <w:t>не менее чем</w:t>
                  </w:r>
                  <w:r w:rsidR="00D45831" w:rsidRPr="00D6040F">
                    <w:rPr>
                      <w:rFonts w:ascii="Times New Roman" w:hAnsi="Times New Roman"/>
                      <w:color w:val="auto"/>
                      <w:sz w:val="24"/>
                      <w:szCs w:val="24"/>
                    </w:rPr>
                    <w:t xml:space="preserve"> на</w:t>
                  </w:r>
                  <w:r w:rsidR="00D45831">
                    <w:rPr>
                      <w:rFonts w:ascii="Times New Roman" w:hAnsi="Times New Roman"/>
                      <w:color w:val="auto"/>
                      <w:sz w:val="24"/>
                      <w:szCs w:val="24"/>
                    </w:rPr>
                    <w:t xml:space="preserve"> </w:t>
                  </w:r>
                  <w:r w:rsidR="00D45831" w:rsidRPr="00860A62">
                    <w:rPr>
                      <w:rFonts w:ascii="Times New Roman" w:hAnsi="Times New Roman"/>
                      <w:color w:val="auto"/>
                      <w:sz w:val="24"/>
                      <w:szCs w:val="24"/>
                    </w:rPr>
                    <w:t>30 (тридцать) календарных дней</w:t>
                  </w:r>
                  <w:r w:rsidR="00D45831">
                    <w:rPr>
                      <w:rFonts w:ascii="Times New Roman" w:hAnsi="Times New Roman"/>
                      <w:color w:val="auto"/>
                      <w:sz w:val="24"/>
                      <w:szCs w:val="24"/>
                    </w:rPr>
                    <w:t>.</w:t>
                  </w:r>
                </w:p>
              </w:tc>
            </w:tr>
            <w:tr w:rsidR="000D424D" w:rsidRPr="00D6040F" w14:paraId="42C1ECA4"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tcPr>
                <w:p w14:paraId="2884985D" w14:textId="77777777" w:rsidR="000D424D" w:rsidRPr="00D6040F" w:rsidRDefault="000D424D" w:rsidP="009458E9">
                  <w:pPr>
                    <w:pStyle w:val="VL"/>
                    <w:numPr>
                      <w:ilvl w:val="1"/>
                      <w:numId w:val="14"/>
                    </w:numPr>
                    <w:spacing w:before="120" w:after="60"/>
                    <w:ind w:left="0" w:firstLine="0"/>
                    <w:rPr>
                      <w:rFonts w:ascii="Times New Roman" w:hAnsi="Times New Roman"/>
                      <w:color w:val="auto"/>
                      <w:sz w:val="24"/>
                      <w:szCs w:val="24"/>
                    </w:rPr>
                  </w:pPr>
                </w:p>
              </w:tc>
              <w:tc>
                <w:tcPr>
                  <w:tcW w:w="3090" w:type="dxa"/>
                  <w:vMerge/>
                </w:tcPr>
                <w:p w14:paraId="01D5DD37" w14:textId="77777777"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951" w:type="dxa"/>
                </w:tcPr>
                <w:p w14:paraId="055760E3" w14:textId="77777777" w:rsidR="000D424D" w:rsidRPr="00D6040F" w:rsidRDefault="000D424D" w:rsidP="009458E9">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3792" w:type="dxa"/>
                </w:tcPr>
                <w:p w14:paraId="2AA8128A" w14:textId="6FC8AC82" w:rsidR="009E4E56" w:rsidRPr="00D6040F" w:rsidRDefault="009E4E56"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D6040F">
                    <w:rPr>
                      <w:rFonts w:ascii="Times New Roman" w:hAnsi="Times New Roman"/>
                      <w:i/>
                      <w:color w:val="auto"/>
                      <w:sz w:val="24"/>
                      <w:szCs w:val="24"/>
                    </w:rPr>
                    <w:t>Выбрать один из вариантов – в соответствии с закупочной документацией:</w:t>
                  </w:r>
                </w:p>
                <w:p w14:paraId="0FFB5572" w14:textId="493E72D1"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D6040F">
                    <w:rPr>
                      <w:rFonts w:ascii="Times New Roman" w:hAnsi="Times New Roman"/>
                      <w:i/>
                      <w:color w:val="auto"/>
                      <w:sz w:val="24"/>
                      <w:szCs w:val="24"/>
                    </w:rPr>
                    <w:lastRenderedPageBreak/>
                    <w:t xml:space="preserve">Вариант </w:t>
                  </w:r>
                  <w:r w:rsidR="006C7D21" w:rsidRPr="00D6040F">
                    <w:rPr>
                      <w:rFonts w:ascii="Times New Roman" w:hAnsi="Times New Roman"/>
                      <w:i/>
                      <w:color w:val="auto"/>
                      <w:sz w:val="24"/>
                      <w:szCs w:val="24"/>
                    </w:rPr>
                    <w:t xml:space="preserve">№ </w:t>
                  </w:r>
                  <w:r w:rsidR="00DE37C3">
                    <w:rPr>
                      <w:rFonts w:ascii="Times New Roman" w:hAnsi="Times New Roman"/>
                      <w:i/>
                      <w:color w:val="auto"/>
                      <w:sz w:val="24"/>
                      <w:szCs w:val="24"/>
                    </w:rPr>
                    <w:t xml:space="preserve">1. Срок возврата </w:t>
                  </w:r>
                  <w:r w:rsidR="00EE4C26" w:rsidRPr="00D6040F">
                    <w:rPr>
                      <w:rFonts w:ascii="Times New Roman" w:hAnsi="Times New Roman"/>
                      <w:i/>
                      <w:color w:val="auto"/>
                      <w:sz w:val="24"/>
                      <w:szCs w:val="24"/>
                    </w:rPr>
                    <w:t>Лицензиатом</w:t>
                  </w:r>
                  <w:r w:rsidR="00C42133" w:rsidRPr="00D6040F">
                    <w:rPr>
                      <w:rFonts w:ascii="Times New Roman" w:hAnsi="Times New Roman"/>
                      <w:i/>
                      <w:color w:val="auto"/>
                      <w:sz w:val="24"/>
                      <w:szCs w:val="24"/>
                    </w:rPr>
                    <w:t xml:space="preserve"> Лицензиару</w:t>
                  </w:r>
                  <w:r w:rsidRPr="00D6040F">
                    <w:rPr>
                      <w:rFonts w:ascii="Times New Roman" w:hAnsi="Times New Roman"/>
                      <w:i/>
                      <w:color w:val="auto"/>
                      <w:sz w:val="24"/>
                      <w:szCs w:val="24"/>
                    </w:rPr>
                    <w:t xml:space="preserve"> обеспечительного платежа </w:t>
                  </w:r>
                  <w:r w:rsidR="005A66C3" w:rsidRPr="002F3AED">
                    <w:rPr>
                      <w:rFonts w:ascii="Times New Roman" w:hAnsi="Times New Roman"/>
                      <w:i/>
                      <w:color w:val="auto"/>
                      <w:sz w:val="24"/>
                      <w:szCs w:val="24"/>
                    </w:rPr>
                    <w:t xml:space="preserve">после истечения срока действия обеспечения исполнения Договора </w:t>
                  </w:r>
                  <w:r w:rsidR="005A66C3">
                    <w:rPr>
                      <w:rFonts w:ascii="Times New Roman" w:hAnsi="Times New Roman"/>
                      <w:i/>
                      <w:color w:val="auto"/>
                      <w:sz w:val="24"/>
                      <w:szCs w:val="24"/>
                    </w:rPr>
                    <w:t>составляет 10 (десять</w:t>
                  </w:r>
                  <w:r w:rsidR="005A66C3" w:rsidRPr="002F3AED">
                    <w:rPr>
                      <w:rFonts w:ascii="Times New Roman" w:hAnsi="Times New Roman"/>
                      <w:i/>
                      <w:color w:val="auto"/>
                      <w:sz w:val="24"/>
                      <w:szCs w:val="24"/>
                    </w:rPr>
                    <w:t>) рабочих дней со дня предъявления письменного требования Лицензиар</w:t>
                  </w:r>
                  <w:r w:rsidR="005A66C3">
                    <w:rPr>
                      <w:rFonts w:ascii="Times New Roman" w:hAnsi="Times New Roman"/>
                      <w:i/>
                      <w:color w:val="auto"/>
                      <w:sz w:val="24"/>
                      <w:szCs w:val="24"/>
                    </w:rPr>
                    <w:t>а</w:t>
                  </w:r>
                  <w:r w:rsidR="005A66C3" w:rsidRPr="002F3AED">
                    <w:rPr>
                      <w:rFonts w:ascii="Times New Roman" w:hAnsi="Times New Roman"/>
                      <w:i/>
                      <w:color w:val="auto"/>
                      <w:sz w:val="24"/>
                      <w:szCs w:val="24"/>
                    </w:rPr>
                    <w:t xml:space="preserve"> о возврате денежных средств с указанием в таком требовании порядка возврата денежных средств</w:t>
                  </w:r>
                  <w:r w:rsidR="005A66C3">
                    <w:rPr>
                      <w:rFonts w:ascii="Times New Roman" w:hAnsi="Times New Roman"/>
                      <w:i/>
                      <w:color w:val="auto"/>
                      <w:sz w:val="24"/>
                      <w:szCs w:val="24"/>
                    </w:rPr>
                    <w:t>.</w:t>
                  </w:r>
                </w:p>
                <w:p w14:paraId="049427A7" w14:textId="0A261F34" w:rsidR="000D424D" w:rsidRPr="00D6040F" w:rsidRDefault="000D424D" w:rsidP="003B76B3">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i/>
                      <w:color w:val="auto"/>
                      <w:sz w:val="24"/>
                      <w:szCs w:val="24"/>
                    </w:rPr>
                    <w:t xml:space="preserve">Вариант </w:t>
                  </w:r>
                  <w:r w:rsidR="006C7D21" w:rsidRPr="00D6040F">
                    <w:rPr>
                      <w:rFonts w:ascii="Times New Roman" w:hAnsi="Times New Roman"/>
                      <w:i/>
                      <w:color w:val="auto"/>
                      <w:sz w:val="24"/>
                      <w:szCs w:val="24"/>
                    </w:rPr>
                    <w:t xml:space="preserve">№ </w:t>
                  </w:r>
                  <w:r w:rsidRPr="00D6040F">
                    <w:rPr>
                      <w:rFonts w:ascii="Times New Roman" w:hAnsi="Times New Roman"/>
                      <w:i/>
                      <w:color w:val="auto"/>
                      <w:sz w:val="24"/>
                      <w:szCs w:val="24"/>
                    </w:rPr>
                    <w:t xml:space="preserve">2. Возврат оригинала банковской гарантии </w:t>
                  </w:r>
                  <w:r w:rsidR="00EE4C26" w:rsidRPr="00D6040F">
                    <w:rPr>
                      <w:rFonts w:ascii="Times New Roman" w:hAnsi="Times New Roman"/>
                      <w:i/>
                      <w:color w:val="auto"/>
                      <w:sz w:val="24"/>
                      <w:szCs w:val="24"/>
                    </w:rPr>
                    <w:t>Лицензиат</w:t>
                  </w:r>
                  <w:r w:rsidRPr="00D6040F">
                    <w:rPr>
                      <w:rFonts w:ascii="Times New Roman" w:hAnsi="Times New Roman"/>
                      <w:i/>
                      <w:color w:val="auto"/>
                      <w:sz w:val="24"/>
                      <w:szCs w:val="24"/>
                    </w:rPr>
                    <w:t xml:space="preserve"> осуществляет после истечения срока ее действия или расторжения Договора по соглашению Сторон, при наличии письменного требования </w:t>
                  </w:r>
                  <w:r w:rsidR="00C42133" w:rsidRPr="00D6040F">
                    <w:rPr>
                      <w:rFonts w:ascii="Times New Roman" w:hAnsi="Times New Roman"/>
                      <w:i/>
                      <w:color w:val="auto"/>
                      <w:sz w:val="24"/>
                      <w:szCs w:val="24"/>
                    </w:rPr>
                    <w:t>Лицензиара</w:t>
                  </w:r>
                  <w:r w:rsidRPr="00D6040F">
                    <w:rPr>
                      <w:rFonts w:ascii="Times New Roman" w:hAnsi="Times New Roman"/>
                      <w:i/>
                      <w:color w:val="auto"/>
                      <w:sz w:val="24"/>
                      <w:szCs w:val="24"/>
                    </w:rPr>
                    <w:t>, если иное не предусмотрено Договором, соглашениями или иными обязательными для исполнения Сторонами документами.</w:t>
                  </w:r>
                </w:p>
              </w:tc>
            </w:tr>
            <w:tr w:rsidR="00B50CC8" w:rsidRPr="00D6040F" w14:paraId="5D62E960"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val="restart"/>
                </w:tcPr>
                <w:p w14:paraId="63DE8CEA" w14:textId="77777777"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bookmarkStart w:id="20" w:name="_Ref525312757"/>
                </w:p>
              </w:tc>
              <w:bookmarkEnd w:id="20"/>
              <w:tc>
                <w:tcPr>
                  <w:tcW w:w="3090" w:type="dxa"/>
                  <w:vMerge w:val="restart"/>
                </w:tcPr>
                <w:p w14:paraId="6BD0CE1D" w14:textId="10D8C56C"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Обеспечение исполнения гарантийных обязательств Лицензиара</w:t>
                  </w:r>
                </w:p>
              </w:tc>
              <w:tc>
                <w:tcPr>
                  <w:tcW w:w="951" w:type="dxa"/>
                </w:tcPr>
                <w:p w14:paraId="448017F6" w14:textId="77777777" w:rsidR="00B50CC8" w:rsidRPr="00D6040F" w:rsidRDefault="00B50CC8" w:rsidP="00B50CC8">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3792" w:type="dxa"/>
                </w:tcPr>
                <w:p w14:paraId="012401BA" w14:textId="290390A5"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2D62AC">
                    <w:rPr>
                      <w:rFonts w:ascii="Times New Roman" w:hAnsi="Times New Roman"/>
                      <w:color w:val="auto"/>
                      <w:sz w:val="24"/>
                      <w:szCs w:val="24"/>
                    </w:rPr>
                    <w:t>Обеспечение не предусмотрено</w:t>
                  </w:r>
                </w:p>
              </w:tc>
            </w:tr>
            <w:tr w:rsidR="00B50CC8" w:rsidRPr="00D6040F" w14:paraId="654BF7C1"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tcPr>
                <w:p w14:paraId="7B73AC76" w14:textId="7B44663D"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p>
              </w:tc>
              <w:tc>
                <w:tcPr>
                  <w:tcW w:w="3090" w:type="dxa"/>
                  <w:vMerge/>
                </w:tcPr>
                <w:p w14:paraId="1FAC2347" w14:textId="77777777"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951" w:type="dxa"/>
                </w:tcPr>
                <w:p w14:paraId="29D230BD" w14:textId="77777777" w:rsidR="00B50CC8" w:rsidRPr="00D6040F" w:rsidRDefault="00B50CC8" w:rsidP="00B50CC8">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3792" w:type="dxa"/>
                </w:tcPr>
                <w:p w14:paraId="7FA4833F" w14:textId="0DEF4601"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2D62AC">
                    <w:rPr>
                      <w:rFonts w:ascii="Times New Roman" w:hAnsi="Times New Roman"/>
                      <w:color w:val="auto"/>
                      <w:sz w:val="24"/>
                      <w:szCs w:val="24"/>
                    </w:rPr>
                    <w:t>Обеспечение не предусмотрено</w:t>
                  </w:r>
                </w:p>
              </w:tc>
            </w:tr>
            <w:tr w:rsidR="00B50CC8" w:rsidRPr="00D6040F" w14:paraId="64C60644"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tcPr>
                <w:p w14:paraId="30DE3410" w14:textId="77777777"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p>
              </w:tc>
              <w:tc>
                <w:tcPr>
                  <w:tcW w:w="3090" w:type="dxa"/>
                  <w:vMerge/>
                </w:tcPr>
                <w:p w14:paraId="578023CD" w14:textId="77777777"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951" w:type="dxa"/>
                </w:tcPr>
                <w:p w14:paraId="69EA4F14" w14:textId="77777777" w:rsidR="00B50CC8" w:rsidRPr="00D6040F" w:rsidRDefault="00B50CC8" w:rsidP="00B50CC8">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3792" w:type="dxa"/>
                </w:tcPr>
                <w:p w14:paraId="5CE8A9C6" w14:textId="4782F8CA"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2D62AC">
                    <w:rPr>
                      <w:rFonts w:ascii="Times New Roman" w:hAnsi="Times New Roman"/>
                      <w:color w:val="auto"/>
                      <w:sz w:val="24"/>
                      <w:szCs w:val="24"/>
                    </w:rPr>
                    <w:t>Обеспечение не предусмотрено</w:t>
                  </w:r>
                </w:p>
              </w:tc>
            </w:tr>
            <w:tr w:rsidR="00B50CC8" w:rsidRPr="00D6040F" w14:paraId="55781158"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tcPr>
                <w:p w14:paraId="627EE40C" w14:textId="77777777"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p>
              </w:tc>
              <w:tc>
                <w:tcPr>
                  <w:tcW w:w="3090" w:type="dxa"/>
                  <w:vMerge/>
                </w:tcPr>
                <w:p w14:paraId="38FF7E2C" w14:textId="77777777"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951" w:type="dxa"/>
                </w:tcPr>
                <w:p w14:paraId="3C982158" w14:textId="77777777" w:rsidR="00B50CC8" w:rsidRPr="00D6040F" w:rsidRDefault="00B50CC8" w:rsidP="00B50CC8">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3792" w:type="dxa"/>
                </w:tcPr>
                <w:p w14:paraId="3344121F" w14:textId="78285738"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2D62AC">
                    <w:rPr>
                      <w:rFonts w:ascii="Times New Roman" w:hAnsi="Times New Roman"/>
                      <w:color w:val="auto"/>
                      <w:sz w:val="24"/>
                      <w:szCs w:val="24"/>
                    </w:rPr>
                    <w:t>Обеспечение не предусмотрено</w:t>
                  </w:r>
                </w:p>
              </w:tc>
            </w:tr>
            <w:tr w:rsidR="00B50CC8" w:rsidRPr="00D6040F" w14:paraId="7E155556" w14:textId="77777777" w:rsidTr="00F26233">
              <w:trPr>
                <w:trHeight w:val="351"/>
              </w:trPr>
              <w:tc>
                <w:tcPr>
                  <w:cnfStyle w:val="001000000000" w:firstRow="0" w:lastRow="0" w:firstColumn="1" w:lastColumn="0" w:oddVBand="0" w:evenVBand="0" w:oddHBand="0" w:evenHBand="0" w:firstRowFirstColumn="0" w:firstRowLastColumn="0" w:lastRowFirstColumn="0" w:lastRowLastColumn="0"/>
                  <w:tcW w:w="1523" w:type="dxa"/>
                  <w:vMerge/>
                </w:tcPr>
                <w:p w14:paraId="780EA3D2" w14:textId="77777777"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p>
              </w:tc>
              <w:tc>
                <w:tcPr>
                  <w:tcW w:w="3090" w:type="dxa"/>
                  <w:vMerge/>
                </w:tcPr>
                <w:p w14:paraId="64AFACB8" w14:textId="77777777"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951" w:type="dxa"/>
                </w:tcPr>
                <w:p w14:paraId="4281EB61" w14:textId="77777777" w:rsidR="00B50CC8" w:rsidRPr="00D6040F" w:rsidRDefault="00B50CC8" w:rsidP="00B50CC8">
                  <w:pPr>
                    <w:pStyle w:val="VL"/>
                    <w:numPr>
                      <w:ilvl w:val="2"/>
                      <w:numId w:val="14"/>
                    </w:numPr>
                    <w:spacing w:before="120" w:after="60"/>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tc>
              <w:tc>
                <w:tcPr>
                  <w:tcW w:w="3792" w:type="dxa"/>
                </w:tcPr>
                <w:p w14:paraId="0D2FCE98" w14:textId="36637892"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2D62AC">
                    <w:rPr>
                      <w:rFonts w:ascii="Times New Roman" w:hAnsi="Times New Roman"/>
                      <w:color w:val="auto"/>
                      <w:sz w:val="24"/>
                      <w:szCs w:val="24"/>
                    </w:rPr>
                    <w:t>Обеспечение не предусмотрено</w:t>
                  </w:r>
                </w:p>
              </w:tc>
            </w:tr>
            <w:tr w:rsidR="00B50CC8" w:rsidRPr="00D6040F" w14:paraId="2B3E47B2" w14:textId="77777777" w:rsidTr="00F26233">
              <w:trPr>
                <w:trHeight w:val="1368"/>
              </w:trPr>
              <w:tc>
                <w:tcPr>
                  <w:cnfStyle w:val="001000000000" w:firstRow="0" w:lastRow="0" w:firstColumn="1" w:lastColumn="0" w:oddVBand="0" w:evenVBand="0" w:oddHBand="0" w:evenHBand="0" w:firstRowFirstColumn="0" w:firstRowLastColumn="0" w:lastRowFirstColumn="0" w:lastRowLastColumn="0"/>
                  <w:tcW w:w="1523" w:type="dxa"/>
                </w:tcPr>
                <w:p w14:paraId="2A964E7F" w14:textId="77777777"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bookmarkStart w:id="21" w:name="_Ref525299643"/>
                </w:p>
              </w:tc>
              <w:bookmarkEnd w:id="21"/>
              <w:tc>
                <w:tcPr>
                  <w:tcW w:w="3090" w:type="dxa"/>
                </w:tcPr>
                <w:p w14:paraId="634E36ED" w14:textId="67681601"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Срок для извещения </w:t>
                  </w:r>
                  <w:r>
                    <w:rPr>
                      <w:rFonts w:ascii="Times New Roman" w:hAnsi="Times New Roman"/>
                      <w:color w:val="auto"/>
                      <w:sz w:val="24"/>
                      <w:szCs w:val="24"/>
                    </w:rPr>
                    <w:t>Стороны</w:t>
                  </w:r>
                  <w:r w:rsidRPr="00D6040F">
                    <w:rPr>
                      <w:rFonts w:ascii="Times New Roman" w:hAnsi="Times New Roman"/>
                      <w:color w:val="auto"/>
                      <w:sz w:val="24"/>
                      <w:szCs w:val="24"/>
                    </w:rPr>
                    <w:t xml:space="preserve"> об обстоятельствах непреодолимой силы</w:t>
                  </w:r>
                </w:p>
              </w:tc>
              <w:tc>
                <w:tcPr>
                  <w:tcW w:w="4743" w:type="dxa"/>
                  <w:gridSpan w:val="2"/>
                </w:tcPr>
                <w:p w14:paraId="4A9E054D" w14:textId="00F55990" w:rsidR="00B50CC8" w:rsidRPr="00D6040F" w:rsidRDefault="00527D26"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i/>
                      <w:color w:val="auto"/>
                      <w:sz w:val="24"/>
                      <w:szCs w:val="24"/>
                    </w:rPr>
                  </w:pPr>
                  <w:r w:rsidRPr="00527D26">
                    <w:rPr>
                      <w:rFonts w:ascii="TimesNewRomanPSMT" w:eastAsiaTheme="minorHAnsi" w:hAnsi="TimesNewRomanPSMT" w:cs="TimesNewRomanPSMT"/>
                      <w:color w:val="1E0E01"/>
                      <w:sz w:val="24"/>
                      <w:szCs w:val="24"/>
                    </w:rPr>
                    <w:t>10 (десять)</w:t>
                  </w:r>
                  <w:r w:rsidRPr="00527D26">
                    <w:rPr>
                      <w:rFonts w:ascii="TimesNewRomanPSMT" w:eastAsiaTheme="minorHAnsi" w:hAnsi="TimesNewRomanPSMT" w:cs="TimesNewRomanPSMT"/>
                      <w:color w:val="1E0E01"/>
                    </w:rPr>
                    <w:t xml:space="preserve"> </w:t>
                  </w:r>
                  <w:r w:rsidR="00B50CC8">
                    <w:rPr>
                      <w:rFonts w:ascii="Times New Roman" w:hAnsi="Times New Roman"/>
                      <w:sz w:val="24"/>
                      <w:szCs w:val="24"/>
                    </w:rPr>
                    <w:t>календарных дней</w:t>
                  </w:r>
                  <w:r w:rsidR="00B50CC8" w:rsidRPr="00D6040F" w:rsidDel="00E8162E">
                    <w:rPr>
                      <w:rFonts w:ascii="Times New Roman" w:hAnsi="Times New Roman"/>
                      <w:color w:val="auto"/>
                      <w:sz w:val="24"/>
                      <w:szCs w:val="24"/>
                    </w:rPr>
                    <w:t xml:space="preserve"> </w:t>
                  </w:r>
                  <w:r w:rsidR="00B50CC8" w:rsidRPr="00D6040F">
                    <w:rPr>
                      <w:rFonts w:ascii="Times New Roman" w:hAnsi="Times New Roman"/>
                      <w:color w:val="auto"/>
                      <w:sz w:val="24"/>
                      <w:szCs w:val="24"/>
                    </w:rPr>
                    <w:t>с даты наступления таких обстоятельств</w:t>
                  </w:r>
                </w:p>
              </w:tc>
            </w:tr>
            <w:tr w:rsidR="00B50CC8" w:rsidRPr="00D6040F" w14:paraId="00EA93BB" w14:textId="77777777" w:rsidTr="00F26233">
              <w:trPr>
                <w:trHeight w:val="1368"/>
              </w:trPr>
              <w:tc>
                <w:tcPr>
                  <w:cnfStyle w:val="001000000000" w:firstRow="0" w:lastRow="0" w:firstColumn="1" w:lastColumn="0" w:oddVBand="0" w:evenVBand="0" w:oddHBand="0" w:evenHBand="0" w:firstRowFirstColumn="0" w:firstRowLastColumn="0" w:lastRowFirstColumn="0" w:lastRowLastColumn="0"/>
                  <w:tcW w:w="1523" w:type="dxa"/>
                </w:tcPr>
                <w:p w14:paraId="43A6B6D7" w14:textId="77777777"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bookmarkStart w:id="22" w:name="_Ref525644004"/>
                </w:p>
              </w:tc>
              <w:bookmarkEnd w:id="22"/>
              <w:tc>
                <w:tcPr>
                  <w:tcW w:w="3090" w:type="dxa"/>
                </w:tcPr>
                <w:p w14:paraId="6DC132CA" w14:textId="42924F87"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Срок для рассмотрения претензии по Договору</w:t>
                  </w:r>
                </w:p>
              </w:tc>
              <w:tc>
                <w:tcPr>
                  <w:tcW w:w="4743" w:type="dxa"/>
                  <w:gridSpan w:val="2"/>
                </w:tcPr>
                <w:p w14:paraId="27C663AC" w14:textId="0A295141" w:rsidR="00B50CC8" w:rsidRPr="00D6040F" w:rsidRDefault="00527D26"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76D31">
                    <w:rPr>
                      <w:rFonts w:ascii="TimesNewRomanPSMT" w:eastAsiaTheme="minorHAnsi" w:hAnsi="TimesNewRomanPSMT" w:cs="TimesNewRomanPSMT"/>
                      <w:color w:val="1E0E01"/>
                      <w:sz w:val="24"/>
                      <w:szCs w:val="24"/>
                    </w:rPr>
                    <w:t>20 (двадцать)</w:t>
                  </w:r>
                  <w:r w:rsidRPr="00676D31">
                    <w:rPr>
                      <w:rFonts w:ascii="TimesNewRomanPSMT" w:eastAsiaTheme="minorHAnsi" w:hAnsi="TimesNewRomanPSMT" w:cs="TimesNewRomanPSMT"/>
                      <w:color w:val="1E0E01"/>
                    </w:rPr>
                    <w:t xml:space="preserve"> </w:t>
                  </w:r>
                  <w:r w:rsidR="00B50CC8" w:rsidRPr="00D6040F">
                    <w:rPr>
                      <w:rFonts w:ascii="Times New Roman" w:hAnsi="Times New Roman"/>
                      <w:color w:val="auto"/>
                      <w:sz w:val="24"/>
                      <w:szCs w:val="24"/>
                    </w:rPr>
                    <w:t xml:space="preserve">рабочих дней с даты получения </w:t>
                  </w:r>
                  <w:r w:rsidR="00B50CC8">
                    <w:rPr>
                      <w:rFonts w:ascii="Times New Roman" w:hAnsi="Times New Roman"/>
                      <w:color w:val="auto"/>
                      <w:sz w:val="24"/>
                      <w:szCs w:val="24"/>
                    </w:rPr>
                    <w:t xml:space="preserve">Стороной </w:t>
                  </w:r>
                  <w:r w:rsidR="00B50CC8" w:rsidRPr="00D6040F">
                    <w:rPr>
                      <w:rFonts w:ascii="Times New Roman" w:hAnsi="Times New Roman"/>
                      <w:color w:val="auto"/>
                      <w:sz w:val="24"/>
                      <w:szCs w:val="24"/>
                    </w:rPr>
                    <w:t>претензии</w:t>
                  </w:r>
                </w:p>
              </w:tc>
            </w:tr>
            <w:tr w:rsidR="00B50CC8" w:rsidRPr="00D6040F" w14:paraId="49733DF9" w14:textId="77777777" w:rsidTr="00F26233">
              <w:trPr>
                <w:trHeight w:val="1368"/>
              </w:trPr>
              <w:tc>
                <w:tcPr>
                  <w:cnfStyle w:val="001000000000" w:firstRow="0" w:lastRow="0" w:firstColumn="1" w:lastColumn="0" w:oddVBand="0" w:evenVBand="0" w:oddHBand="0" w:evenHBand="0" w:firstRowFirstColumn="0" w:firstRowLastColumn="0" w:lastRowFirstColumn="0" w:lastRowLastColumn="0"/>
                  <w:tcW w:w="1523" w:type="dxa"/>
                </w:tcPr>
                <w:p w14:paraId="0FE702A3" w14:textId="77777777"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bookmarkStart w:id="23" w:name="_Ref525644019"/>
                </w:p>
              </w:tc>
              <w:bookmarkEnd w:id="23"/>
              <w:tc>
                <w:tcPr>
                  <w:tcW w:w="3090" w:type="dxa"/>
                </w:tcPr>
                <w:p w14:paraId="2C5CDB4B" w14:textId="0FFBE4F1"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D6040F">
                    <w:rPr>
                      <w:rFonts w:ascii="Times New Roman" w:hAnsi="Times New Roman"/>
                      <w:color w:val="auto"/>
                      <w:sz w:val="24"/>
                      <w:szCs w:val="24"/>
                    </w:rPr>
                    <w:t xml:space="preserve">Суд, уполномоченный рассматривать споры Сторон по Договору (подсудность) </w:t>
                  </w:r>
                </w:p>
              </w:tc>
              <w:tc>
                <w:tcPr>
                  <w:tcW w:w="4743" w:type="dxa"/>
                  <w:gridSpan w:val="2"/>
                </w:tcPr>
                <w:p w14:paraId="015588F1" w14:textId="21153BCD"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3179B8">
                    <w:rPr>
                      <w:rFonts w:ascii="Times New Roman" w:hAnsi="Times New Roman"/>
                      <w:sz w:val="24"/>
                      <w:szCs w:val="24"/>
                    </w:rPr>
                    <w:t>Арбитражный суд г. Москвы</w:t>
                  </w:r>
                </w:p>
              </w:tc>
            </w:tr>
            <w:tr w:rsidR="00B50CC8" w:rsidRPr="00D6040F" w14:paraId="12B04758" w14:textId="77777777" w:rsidTr="00F26233">
              <w:trPr>
                <w:trHeight w:val="1368"/>
              </w:trPr>
              <w:tc>
                <w:tcPr>
                  <w:cnfStyle w:val="001000000000" w:firstRow="0" w:lastRow="0" w:firstColumn="1" w:lastColumn="0" w:oddVBand="0" w:evenVBand="0" w:oddHBand="0" w:evenHBand="0" w:firstRowFirstColumn="0" w:firstRowLastColumn="0" w:lastRowFirstColumn="0" w:lastRowLastColumn="0"/>
                  <w:tcW w:w="1523" w:type="dxa"/>
                </w:tcPr>
                <w:p w14:paraId="61B491B8" w14:textId="77777777" w:rsidR="00B50CC8" w:rsidRPr="00D6040F" w:rsidRDefault="00B50CC8" w:rsidP="00B50CC8">
                  <w:pPr>
                    <w:pStyle w:val="VL"/>
                    <w:numPr>
                      <w:ilvl w:val="1"/>
                      <w:numId w:val="14"/>
                    </w:numPr>
                    <w:spacing w:before="120" w:after="60"/>
                    <w:ind w:left="0" w:firstLine="0"/>
                    <w:rPr>
                      <w:rFonts w:ascii="Times New Roman" w:hAnsi="Times New Roman"/>
                      <w:color w:val="auto"/>
                      <w:sz w:val="24"/>
                      <w:szCs w:val="24"/>
                    </w:rPr>
                  </w:pPr>
                  <w:bookmarkStart w:id="24" w:name="_Ref525569494"/>
                </w:p>
              </w:tc>
              <w:bookmarkEnd w:id="24"/>
              <w:tc>
                <w:tcPr>
                  <w:tcW w:w="3090" w:type="dxa"/>
                </w:tcPr>
                <w:p w14:paraId="6747212C" w14:textId="393E62CD" w:rsidR="00B50CC8" w:rsidRPr="00D6040F" w:rsidRDefault="00B50CC8"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sz w:val="24"/>
                      <w:szCs w:val="24"/>
                    </w:rPr>
                    <w:t>Нарушение Лицензиаром сроков исполнения обязательств по Договору является существенным, если просрочка исполнения обязательств составляет более:</w:t>
                  </w:r>
                </w:p>
              </w:tc>
              <w:tc>
                <w:tcPr>
                  <w:tcW w:w="4743" w:type="dxa"/>
                  <w:gridSpan w:val="2"/>
                </w:tcPr>
                <w:p w14:paraId="2ED09351" w14:textId="49E2A6AC" w:rsidR="00B50CC8" w:rsidRPr="00D6040F" w:rsidRDefault="00676D31" w:rsidP="00B50CC8">
                  <w:pPr>
                    <w:pStyle w:val="VL"/>
                    <w:spacing w:before="120" w:after="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76D31">
                    <w:rPr>
                      <w:rFonts w:ascii="TimesNewRomanPSMT" w:eastAsiaTheme="minorHAnsi" w:hAnsi="TimesNewRomanPSMT" w:cs="TimesNewRomanPSMT"/>
                      <w:color w:val="1E0E01"/>
                      <w:sz w:val="24"/>
                      <w:szCs w:val="24"/>
                    </w:rPr>
                    <w:t>30 (тридцати)</w:t>
                  </w:r>
                  <w:r>
                    <w:rPr>
                      <w:rFonts w:ascii="TimesNewRomanPSMT" w:eastAsiaTheme="minorHAnsi" w:hAnsi="TimesNewRomanPSMT" w:cs="TimesNewRomanPSMT"/>
                      <w:color w:val="1E0E01"/>
                      <w:lang w:val="en-US"/>
                    </w:rPr>
                    <w:t xml:space="preserve"> </w:t>
                  </w:r>
                  <w:r w:rsidR="00B50CC8">
                    <w:rPr>
                      <w:rFonts w:ascii="Times New Roman" w:hAnsi="Times New Roman"/>
                      <w:sz w:val="24"/>
                      <w:szCs w:val="24"/>
                    </w:rPr>
                    <w:t>календарных дней</w:t>
                  </w:r>
                </w:p>
              </w:tc>
            </w:tr>
          </w:tbl>
          <w:p w14:paraId="1AA84B2B" w14:textId="4A47BAAA" w:rsidR="005D5016" w:rsidRPr="00D6040F" w:rsidRDefault="005D5016" w:rsidP="003B76B3">
            <w:pPr>
              <w:pStyle w:val="211"/>
              <w:snapToGrid w:val="0"/>
              <w:spacing w:before="120" w:after="60"/>
              <w:rPr>
                <w:b/>
                <w:i w:val="0"/>
                <w:sz w:val="24"/>
                <w:szCs w:val="24"/>
                <w:lang w:val="ru-RU"/>
              </w:rPr>
            </w:pPr>
          </w:p>
        </w:tc>
      </w:tr>
    </w:tbl>
    <w:p w14:paraId="6B04E4C0" w14:textId="14826EC9" w:rsidR="00AB4050" w:rsidRPr="00D6040F" w:rsidRDefault="00773994"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r w:rsidRPr="00D6040F">
        <w:rPr>
          <w:b/>
          <w:bCs/>
        </w:rPr>
        <w:lastRenderedPageBreak/>
        <w:t xml:space="preserve">Предмет </w:t>
      </w:r>
      <w:r w:rsidR="00A87F7C" w:rsidRPr="00D6040F">
        <w:rPr>
          <w:b/>
          <w:bCs/>
        </w:rPr>
        <w:t>Договора</w:t>
      </w:r>
    </w:p>
    <w:p w14:paraId="5BA98084" w14:textId="4CAC07D2" w:rsidR="00D646B5" w:rsidRPr="00554AFA" w:rsidRDefault="0008412F" w:rsidP="009458E9">
      <w:pPr>
        <w:pStyle w:val="Normal2"/>
        <w:numPr>
          <w:ilvl w:val="1"/>
          <w:numId w:val="8"/>
        </w:numPr>
        <w:tabs>
          <w:tab w:val="left" w:pos="1276"/>
        </w:tabs>
        <w:spacing w:before="0" w:line="240" w:lineRule="auto"/>
        <w:ind w:left="0" w:right="-6" w:firstLine="709"/>
        <w:rPr>
          <w:bCs/>
          <w:sz w:val="24"/>
          <w:szCs w:val="24"/>
        </w:rPr>
      </w:pPr>
      <w:r w:rsidRPr="00D6040F">
        <w:rPr>
          <w:sz w:val="24"/>
          <w:szCs w:val="24"/>
        </w:rPr>
        <w:t>Лицензиар</w:t>
      </w:r>
      <w:r w:rsidR="001D494D" w:rsidRPr="00D6040F">
        <w:rPr>
          <w:sz w:val="24"/>
          <w:szCs w:val="24"/>
        </w:rPr>
        <w:t xml:space="preserve"> </w:t>
      </w:r>
      <w:r w:rsidR="0000040A" w:rsidRPr="00D6040F">
        <w:rPr>
          <w:sz w:val="24"/>
          <w:szCs w:val="24"/>
        </w:rPr>
        <w:t>принимает на себя обязательства</w:t>
      </w:r>
      <w:r w:rsidR="00935C6B">
        <w:rPr>
          <w:sz w:val="24"/>
          <w:szCs w:val="24"/>
        </w:rPr>
        <w:t xml:space="preserve"> </w:t>
      </w:r>
      <w:r w:rsidR="00514294" w:rsidRPr="00935C6B">
        <w:rPr>
          <w:sz w:val="24"/>
          <w:szCs w:val="24"/>
        </w:rPr>
        <w:t>п</w:t>
      </w:r>
      <w:r w:rsidR="00943CF4" w:rsidRPr="00935C6B">
        <w:rPr>
          <w:sz w:val="24"/>
          <w:szCs w:val="24"/>
        </w:rPr>
        <w:t xml:space="preserve">редоставить </w:t>
      </w:r>
      <w:r w:rsidR="00EE4C26" w:rsidRPr="00935C6B">
        <w:rPr>
          <w:sz w:val="24"/>
          <w:szCs w:val="24"/>
        </w:rPr>
        <w:t>Лицензиату</w:t>
      </w:r>
      <w:r w:rsidR="00943CF4" w:rsidRPr="00935C6B">
        <w:rPr>
          <w:sz w:val="24"/>
          <w:szCs w:val="24"/>
        </w:rPr>
        <w:t xml:space="preserve"> в порядке, на условиях и в пределах, предусмотренных Договором</w:t>
      </w:r>
      <w:r w:rsidR="00652DB1" w:rsidRPr="00554AFA">
        <w:rPr>
          <w:sz w:val="24"/>
          <w:szCs w:val="24"/>
        </w:rPr>
        <w:t>,</w:t>
      </w:r>
      <w:r w:rsidR="00943CF4" w:rsidRPr="00554AFA">
        <w:rPr>
          <w:sz w:val="24"/>
          <w:szCs w:val="24"/>
        </w:rPr>
        <w:t xml:space="preserve"> </w:t>
      </w:r>
      <w:r w:rsidR="00935C6B" w:rsidRPr="00ED32BE">
        <w:rPr>
          <w:sz w:val="24"/>
          <w:szCs w:val="24"/>
        </w:rPr>
        <w:t>Право на ПО</w:t>
      </w:r>
      <w:r w:rsidR="00935C6B">
        <w:rPr>
          <w:sz w:val="24"/>
          <w:szCs w:val="24"/>
        </w:rPr>
        <w:t xml:space="preserve">, а </w:t>
      </w:r>
      <w:r w:rsidR="00EE4C26" w:rsidRPr="00935C6B">
        <w:rPr>
          <w:sz w:val="24"/>
          <w:szCs w:val="24"/>
        </w:rPr>
        <w:t>Лицензиат</w:t>
      </w:r>
      <w:r w:rsidR="007400EE" w:rsidRPr="00935C6B">
        <w:rPr>
          <w:sz w:val="24"/>
          <w:szCs w:val="24"/>
        </w:rPr>
        <w:t xml:space="preserve"> об</w:t>
      </w:r>
      <w:r w:rsidR="007760BC" w:rsidRPr="00935C6B">
        <w:rPr>
          <w:sz w:val="24"/>
          <w:szCs w:val="24"/>
        </w:rPr>
        <w:t xml:space="preserve">язуется </w:t>
      </w:r>
      <w:r w:rsidR="001D494D" w:rsidRPr="00935C6B">
        <w:rPr>
          <w:sz w:val="24"/>
          <w:szCs w:val="24"/>
        </w:rPr>
        <w:t xml:space="preserve">принять </w:t>
      </w:r>
      <w:r w:rsidR="00935C6B">
        <w:rPr>
          <w:sz w:val="24"/>
          <w:szCs w:val="24"/>
        </w:rPr>
        <w:t xml:space="preserve">надлежащим образом предоставленное </w:t>
      </w:r>
      <w:r w:rsidR="000B7B39" w:rsidRPr="00935C6B">
        <w:rPr>
          <w:sz w:val="24"/>
          <w:szCs w:val="24"/>
        </w:rPr>
        <w:t>Прав</w:t>
      </w:r>
      <w:r w:rsidR="0054349A" w:rsidRPr="00935C6B">
        <w:rPr>
          <w:sz w:val="24"/>
          <w:szCs w:val="24"/>
        </w:rPr>
        <w:t>о</w:t>
      </w:r>
      <w:r w:rsidR="000B7B39" w:rsidRPr="00935C6B">
        <w:rPr>
          <w:sz w:val="24"/>
          <w:szCs w:val="24"/>
        </w:rPr>
        <w:t xml:space="preserve"> на ПО</w:t>
      </w:r>
      <w:r w:rsidR="00D646B5" w:rsidRPr="00935C6B">
        <w:rPr>
          <w:sz w:val="24"/>
          <w:szCs w:val="24"/>
        </w:rPr>
        <w:t xml:space="preserve"> и</w:t>
      </w:r>
      <w:r w:rsidR="000B7B39" w:rsidRPr="00935C6B">
        <w:rPr>
          <w:sz w:val="24"/>
          <w:szCs w:val="24"/>
        </w:rPr>
        <w:t xml:space="preserve"> оплатить</w:t>
      </w:r>
      <w:r w:rsidR="00D646B5" w:rsidRPr="00935C6B">
        <w:rPr>
          <w:sz w:val="24"/>
          <w:szCs w:val="24"/>
        </w:rPr>
        <w:t xml:space="preserve"> </w:t>
      </w:r>
      <w:r w:rsidR="001D494D" w:rsidRPr="00935C6B">
        <w:rPr>
          <w:sz w:val="24"/>
          <w:szCs w:val="24"/>
        </w:rPr>
        <w:t xml:space="preserve">лицензионное вознаграждение за </w:t>
      </w:r>
      <w:r w:rsidR="00D646B5" w:rsidRPr="00935C6B">
        <w:rPr>
          <w:sz w:val="24"/>
          <w:szCs w:val="24"/>
        </w:rPr>
        <w:t>Прав</w:t>
      </w:r>
      <w:r w:rsidR="001D494D" w:rsidRPr="00935C6B">
        <w:rPr>
          <w:sz w:val="24"/>
          <w:szCs w:val="24"/>
        </w:rPr>
        <w:t>о</w:t>
      </w:r>
      <w:r w:rsidR="006E1ECC" w:rsidRPr="00935C6B">
        <w:rPr>
          <w:sz w:val="24"/>
          <w:szCs w:val="24"/>
        </w:rPr>
        <w:t xml:space="preserve"> на ПО в</w:t>
      </w:r>
      <w:r w:rsidR="007400EE" w:rsidRPr="00935C6B">
        <w:rPr>
          <w:sz w:val="24"/>
          <w:szCs w:val="24"/>
        </w:rPr>
        <w:t xml:space="preserve"> размере, сроки и </w:t>
      </w:r>
      <w:r w:rsidR="007760BC" w:rsidRPr="00554AFA">
        <w:rPr>
          <w:sz w:val="24"/>
          <w:szCs w:val="24"/>
        </w:rPr>
        <w:t xml:space="preserve">в порядке, </w:t>
      </w:r>
      <w:r w:rsidR="00C32722" w:rsidRPr="00554AFA">
        <w:rPr>
          <w:sz w:val="24"/>
          <w:szCs w:val="24"/>
        </w:rPr>
        <w:t xml:space="preserve">определенные </w:t>
      </w:r>
      <w:r w:rsidR="00A87F7C" w:rsidRPr="00554AFA">
        <w:rPr>
          <w:sz w:val="24"/>
          <w:szCs w:val="24"/>
        </w:rPr>
        <w:t>Договор</w:t>
      </w:r>
      <w:r w:rsidR="007400EE" w:rsidRPr="00554AFA">
        <w:rPr>
          <w:sz w:val="24"/>
          <w:szCs w:val="24"/>
        </w:rPr>
        <w:t>ом.</w:t>
      </w:r>
    </w:p>
    <w:p w14:paraId="2E76FAD9" w14:textId="2A5CC8D3" w:rsidR="0013490D" w:rsidRPr="00935C6B" w:rsidRDefault="007812B0" w:rsidP="009458E9">
      <w:pPr>
        <w:pStyle w:val="Normal2"/>
        <w:numPr>
          <w:ilvl w:val="1"/>
          <w:numId w:val="8"/>
        </w:numPr>
        <w:tabs>
          <w:tab w:val="left" w:pos="1276"/>
        </w:tabs>
        <w:spacing w:before="0" w:line="240" w:lineRule="auto"/>
        <w:ind w:left="0" w:right="-6" w:firstLine="709"/>
        <w:rPr>
          <w:bCs/>
          <w:sz w:val="24"/>
          <w:szCs w:val="24"/>
        </w:rPr>
      </w:pPr>
      <w:r w:rsidRPr="00D6040F">
        <w:rPr>
          <w:sz w:val="24"/>
          <w:szCs w:val="24"/>
        </w:rPr>
        <w:t>Требования к</w:t>
      </w:r>
      <w:r w:rsidR="007154BD" w:rsidRPr="00D6040F">
        <w:rPr>
          <w:sz w:val="24"/>
          <w:szCs w:val="24"/>
        </w:rPr>
        <w:t xml:space="preserve"> ПО</w:t>
      </w:r>
      <w:r w:rsidR="00671740" w:rsidRPr="00D6040F">
        <w:rPr>
          <w:sz w:val="24"/>
          <w:szCs w:val="24"/>
        </w:rPr>
        <w:t>,</w:t>
      </w:r>
      <w:r w:rsidR="0000040A" w:rsidRPr="00D6040F">
        <w:rPr>
          <w:sz w:val="24"/>
          <w:szCs w:val="24"/>
        </w:rPr>
        <w:t xml:space="preserve"> </w:t>
      </w:r>
      <w:r w:rsidR="00D646B5" w:rsidRPr="00D6040F">
        <w:rPr>
          <w:sz w:val="24"/>
          <w:szCs w:val="24"/>
        </w:rPr>
        <w:t xml:space="preserve">объем, </w:t>
      </w:r>
      <w:r w:rsidR="00EF32B6" w:rsidRPr="00D6040F">
        <w:rPr>
          <w:sz w:val="24"/>
          <w:szCs w:val="24"/>
        </w:rPr>
        <w:t>порядок</w:t>
      </w:r>
      <w:r w:rsidR="00671740" w:rsidRPr="00D6040F">
        <w:rPr>
          <w:sz w:val="24"/>
          <w:szCs w:val="24"/>
        </w:rPr>
        <w:t xml:space="preserve"> и сроки</w:t>
      </w:r>
      <w:r w:rsidR="00EF32B6" w:rsidRPr="00D6040F">
        <w:rPr>
          <w:sz w:val="24"/>
          <w:szCs w:val="24"/>
        </w:rPr>
        <w:t xml:space="preserve"> </w:t>
      </w:r>
      <w:r w:rsidR="00EB6FA4" w:rsidRPr="00D6040F">
        <w:rPr>
          <w:sz w:val="24"/>
          <w:szCs w:val="24"/>
        </w:rPr>
        <w:t>его предоставления</w:t>
      </w:r>
      <w:r w:rsidR="00EF32B6" w:rsidRPr="00D6040F">
        <w:rPr>
          <w:sz w:val="24"/>
          <w:szCs w:val="24"/>
        </w:rPr>
        <w:t xml:space="preserve"> установлены в</w:t>
      </w:r>
      <w:r w:rsidR="00EB6FA4" w:rsidRPr="00D6040F">
        <w:rPr>
          <w:sz w:val="24"/>
          <w:szCs w:val="24"/>
        </w:rPr>
        <w:t xml:space="preserve"> Договоре и </w:t>
      </w:r>
      <w:r w:rsidR="00EF32B6" w:rsidRPr="00D6040F">
        <w:rPr>
          <w:sz w:val="24"/>
          <w:szCs w:val="24"/>
        </w:rPr>
        <w:t>Техническом задании.</w:t>
      </w:r>
    </w:p>
    <w:p w14:paraId="449109DD" w14:textId="20CFBE23" w:rsidR="00935C6B" w:rsidRPr="00935C6B" w:rsidRDefault="00935C6B"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Лицензиат освобождается от пред</w:t>
      </w:r>
      <w:r w:rsidR="00267C89">
        <w:rPr>
          <w:sz w:val="24"/>
          <w:szCs w:val="24"/>
        </w:rPr>
        <w:t>оставления Лицензиару отчетов об использовании</w:t>
      </w:r>
      <w:r w:rsidRPr="00D6040F">
        <w:rPr>
          <w:sz w:val="24"/>
          <w:szCs w:val="24"/>
        </w:rPr>
        <w:t xml:space="preserve"> ПО </w:t>
      </w:r>
      <w:proofErr w:type="spellStart"/>
      <w:r w:rsidRPr="00D6040F">
        <w:rPr>
          <w:sz w:val="24"/>
          <w:szCs w:val="24"/>
        </w:rPr>
        <w:t>по</w:t>
      </w:r>
      <w:proofErr w:type="spellEnd"/>
      <w:r w:rsidRPr="00D6040F">
        <w:rPr>
          <w:sz w:val="24"/>
          <w:szCs w:val="24"/>
        </w:rPr>
        <w:t xml:space="preserve"> Договору.</w:t>
      </w:r>
    </w:p>
    <w:p w14:paraId="2054E5B6" w14:textId="1C9A48D3" w:rsidR="00C6337A" w:rsidRPr="00D6040F" w:rsidRDefault="00956FCC"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r w:rsidRPr="00D6040F">
        <w:rPr>
          <w:b/>
          <w:bCs/>
        </w:rPr>
        <w:t>Цена</w:t>
      </w:r>
      <w:r w:rsidR="00C6337A" w:rsidRPr="00D6040F">
        <w:rPr>
          <w:b/>
          <w:bCs/>
        </w:rPr>
        <w:t xml:space="preserve"> </w:t>
      </w:r>
      <w:r w:rsidR="00A87F7C" w:rsidRPr="00D6040F">
        <w:rPr>
          <w:b/>
          <w:bCs/>
        </w:rPr>
        <w:t>Договор</w:t>
      </w:r>
      <w:r w:rsidR="00C6337A" w:rsidRPr="00D6040F">
        <w:rPr>
          <w:b/>
          <w:bCs/>
        </w:rPr>
        <w:t>а и порядок расчетов</w:t>
      </w:r>
    </w:p>
    <w:p w14:paraId="12CC67ED" w14:textId="6EAA7C28" w:rsidR="000E05C9" w:rsidRPr="00D6040F" w:rsidRDefault="00AB2B12"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Общая цена Договора</w:t>
      </w:r>
      <w:r w:rsidR="006E3CCE" w:rsidRPr="00D6040F">
        <w:rPr>
          <w:sz w:val="24"/>
          <w:szCs w:val="24"/>
        </w:rPr>
        <w:t xml:space="preserve"> (стоимость)</w:t>
      </w:r>
      <w:r w:rsidR="00B232C0" w:rsidRPr="00D6040F">
        <w:rPr>
          <w:sz w:val="24"/>
          <w:szCs w:val="24"/>
        </w:rPr>
        <w:t xml:space="preserve"> указана</w:t>
      </w:r>
      <w:r w:rsidRPr="00D6040F">
        <w:rPr>
          <w:sz w:val="24"/>
          <w:szCs w:val="24"/>
        </w:rPr>
        <w:t xml:space="preserve"> в </w:t>
      </w:r>
      <w:r w:rsidR="0088543C" w:rsidRPr="00D6040F">
        <w:rPr>
          <w:sz w:val="24"/>
          <w:szCs w:val="24"/>
        </w:rPr>
        <w:t>пункте</w:t>
      </w:r>
      <w:r w:rsidRPr="00D6040F">
        <w:rPr>
          <w:sz w:val="24"/>
          <w:szCs w:val="24"/>
        </w:rPr>
        <w:t xml:space="preserve"> </w:t>
      </w:r>
      <w:r w:rsidR="00B00F72">
        <w:rPr>
          <w:sz w:val="24"/>
          <w:szCs w:val="24"/>
        </w:rPr>
        <w:t>1.8</w:t>
      </w:r>
      <w:r w:rsidR="00BB14D2" w:rsidRPr="00D6040F">
        <w:rPr>
          <w:sz w:val="24"/>
          <w:szCs w:val="24"/>
        </w:rPr>
        <w:t xml:space="preserve"> </w:t>
      </w:r>
      <w:r w:rsidRPr="00D6040F">
        <w:rPr>
          <w:sz w:val="24"/>
          <w:szCs w:val="24"/>
        </w:rPr>
        <w:t xml:space="preserve">Договора. </w:t>
      </w:r>
      <w:r w:rsidR="00956FCC" w:rsidRPr="00D6040F">
        <w:rPr>
          <w:sz w:val="24"/>
          <w:szCs w:val="24"/>
        </w:rPr>
        <w:t>Цена</w:t>
      </w:r>
      <w:r w:rsidR="00C6337A" w:rsidRPr="00D6040F">
        <w:rPr>
          <w:sz w:val="24"/>
          <w:szCs w:val="24"/>
        </w:rPr>
        <w:t xml:space="preserve"> </w:t>
      </w:r>
      <w:r w:rsidR="00A87F7C" w:rsidRPr="00D6040F">
        <w:rPr>
          <w:sz w:val="24"/>
          <w:szCs w:val="24"/>
        </w:rPr>
        <w:t>Договор</w:t>
      </w:r>
      <w:r w:rsidR="00C6337A" w:rsidRPr="00D6040F">
        <w:rPr>
          <w:sz w:val="24"/>
          <w:szCs w:val="24"/>
        </w:rPr>
        <w:t>а</w:t>
      </w:r>
      <w:r w:rsidR="00273D82" w:rsidRPr="00D6040F">
        <w:rPr>
          <w:sz w:val="24"/>
          <w:szCs w:val="24"/>
        </w:rPr>
        <w:t xml:space="preserve"> (стоимость)</w:t>
      </w:r>
      <w:r w:rsidR="00973911" w:rsidRPr="00D6040F">
        <w:rPr>
          <w:sz w:val="24"/>
          <w:szCs w:val="24"/>
        </w:rPr>
        <w:t xml:space="preserve"> </w:t>
      </w:r>
      <w:r w:rsidR="000E05C9" w:rsidRPr="00D6040F">
        <w:rPr>
          <w:sz w:val="24"/>
          <w:szCs w:val="24"/>
        </w:rPr>
        <w:t xml:space="preserve">включает в себя </w:t>
      </w:r>
      <w:r w:rsidR="00C44081" w:rsidRPr="00D6040F">
        <w:rPr>
          <w:sz w:val="24"/>
          <w:szCs w:val="24"/>
        </w:rPr>
        <w:t xml:space="preserve">лицензионное </w:t>
      </w:r>
      <w:r w:rsidR="00363594" w:rsidRPr="00D6040F">
        <w:rPr>
          <w:sz w:val="24"/>
          <w:szCs w:val="24"/>
        </w:rPr>
        <w:t xml:space="preserve">вознаграждение </w:t>
      </w:r>
      <w:r w:rsidR="000B7B39" w:rsidRPr="00D6040F">
        <w:rPr>
          <w:sz w:val="24"/>
          <w:szCs w:val="24"/>
        </w:rPr>
        <w:t>Лицензиара</w:t>
      </w:r>
      <w:r w:rsidR="00363594" w:rsidRPr="00D6040F">
        <w:rPr>
          <w:sz w:val="24"/>
          <w:szCs w:val="24"/>
        </w:rPr>
        <w:t xml:space="preserve"> за </w:t>
      </w:r>
      <w:r w:rsidR="004E6192" w:rsidRPr="00D6040F">
        <w:rPr>
          <w:sz w:val="24"/>
          <w:szCs w:val="24"/>
        </w:rPr>
        <w:t xml:space="preserve">предоставляемое </w:t>
      </w:r>
      <w:r w:rsidR="00363594" w:rsidRPr="00D6040F">
        <w:rPr>
          <w:sz w:val="24"/>
          <w:szCs w:val="24"/>
        </w:rPr>
        <w:t>Прав</w:t>
      </w:r>
      <w:r w:rsidR="004E6192" w:rsidRPr="00D6040F">
        <w:rPr>
          <w:sz w:val="24"/>
          <w:szCs w:val="24"/>
        </w:rPr>
        <w:t>о</w:t>
      </w:r>
      <w:r w:rsidR="00363594" w:rsidRPr="00D6040F">
        <w:rPr>
          <w:sz w:val="24"/>
          <w:szCs w:val="24"/>
        </w:rPr>
        <w:t xml:space="preserve"> </w:t>
      </w:r>
      <w:r w:rsidR="00711C61" w:rsidRPr="00D6040F">
        <w:rPr>
          <w:sz w:val="24"/>
          <w:szCs w:val="24"/>
        </w:rPr>
        <w:t>на ПО</w:t>
      </w:r>
      <w:r w:rsidR="006C7D21" w:rsidRPr="00D6040F">
        <w:rPr>
          <w:sz w:val="24"/>
          <w:szCs w:val="24"/>
        </w:rPr>
        <w:t xml:space="preserve">, а также все иные расходы </w:t>
      </w:r>
      <w:r w:rsidR="000B7B39" w:rsidRPr="00D6040F">
        <w:rPr>
          <w:sz w:val="24"/>
          <w:szCs w:val="24"/>
        </w:rPr>
        <w:t>Лицензиара</w:t>
      </w:r>
      <w:r w:rsidR="006C7D21" w:rsidRPr="00D6040F">
        <w:rPr>
          <w:sz w:val="24"/>
          <w:szCs w:val="24"/>
        </w:rPr>
        <w:t>, связанные с исполнением Договора</w:t>
      </w:r>
      <w:r w:rsidR="000E05C9" w:rsidRPr="00D6040F">
        <w:rPr>
          <w:sz w:val="24"/>
          <w:szCs w:val="24"/>
        </w:rPr>
        <w:t>.</w:t>
      </w:r>
      <w:r w:rsidR="006339AF" w:rsidRPr="00D6040F">
        <w:rPr>
          <w:sz w:val="24"/>
          <w:szCs w:val="24"/>
        </w:rPr>
        <w:t xml:space="preserve"> Цена Договора (стоимость) является фиксированной и изменению не подлежит</w:t>
      </w:r>
      <w:r w:rsidR="00AD0508" w:rsidRPr="00D6040F">
        <w:rPr>
          <w:sz w:val="24"/>
          <w:szCs w:val="24"/>
        </w:rPr>
        <w:t>, в том числе</w:t>
      </w:r>
      <w:r w:rsidR="00711C61" w:rsidRPr="00D6040F">
        <w:rPr>
          <w:sz w:val="24"/>
          <w:szCs w:val="24"/>
        </w:rPr>
        <w:t xml:space="preserve"> </w:t>
      </w:r>
      <w:r w:rsidR="00AD0508" w:rsidRPr="00D6040F">
        <w:rPr>
          <w:sz w:val="24"/>
          <w:szCs w:val="24"/>
        </w:rPr>
        <w:t xml:space="preserve">в случае изменения налогового регулирования или налогового режима Сторон и осуществляемых ими по Договору </w:t>
      </w:r>
      <w:r w:rsidR="00F76528" w:rsidRPr="00D6040F">
        <w:rPr>
          <w:sz w:val="24"/>
          <w:szCs w:val="24"/>
        </w:rPr>
        <w:t>обязательств</w:t>
      </w:r>
      <w:r w:rsidR="00711C61" w:rsidRPr="00D6040F">
        <w:rPr>
          <w:sz w:val="24"/>
          <w:szCs w:val="24"/>
        </w:rPr>
        <w:t>.</w:t>
      </w:r>
    </w:p>
    <w:p w14:paraId="0B53486D" w14:textId="21A8BF21" w:rsidR="00C35327" w:rsidRPr="00D6040F" w:rsidRDefault="00C35327"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 xml:space="preserve">Расчет за </w:t>
      </w:r>
      <w:r w:rsidR="004E6192" w:rsidRPr="00D6040F">
        <w:rPr>
          <w:sz w:val="24"/>
          <w:szCs w:val="24"/>
        </w:rPr>
        <w:t xml:space="preserve">предоставленное </w:t>
      </w:r>
      <w:r w:rsidRPr="00D6040F">
        <w:rPr>
          <w:sz w:val="24"/>
          <w:szCs w:val="24"/>
        </w:rPr>
        <w:t>Прав</w:t>
      </w:r>
      <w:r w:rsidR="006230F5" w:rsidRPr="00D6040F">
        <w:rPr>
          <w:sz w:val="24"/>
          <w:szCs w:val="24"/>
        </w:rPr>
        <w:t>о</w:t>
      </w:r>
      <w:r w:rsidRPr="00D6040F">
        <w:rPr>
          <w:sz w:val="24"/>
          <w:szCs w:val="24"/>
        </w:rPr>
        <w:t xml:space="preserve"> на ПО производ</w:t>
      </w:r>
      <w:r w:rsidR="00990E09">
        <w:rPr>
          <w:sz w:val="24"/>
          <w:szCs w:val="24"/>
        </w:rPr>
        <w:t>и</w:t>
      </w:r>
      <w:r w:rsidRPr="00D6040F">
        <w:rPr>
          <w:sz w:val="24"/>
          <w:szCs w:val="24"/>
        </w:rPr>
        <w:t xml:space="preserve">тся </w:t>
      </w:r>
      <w:r w:rsidR="00DE36EB" w:rsidRPr="00D6040F">
        <w:rPr>
          <w:sz w:val="24"/>
          <w:szCs w:val="24"/>
        </w:rPr>
        <w:t>Лицензиатом</w:t>
      </w:r>
      <w:r w:rsidRPr="00D6040F">
        <w:rPr>
          <w:sz w:val="24"/>
          <w:szCs w:val="24"/>
        </w:rPr>
        <w:t xml:space="preserve"> в </w:t>
      </w:r>
      <w:r w:rsidR="00D8696A" w:rsidRPr="00D6040F">
        <w:rPr>
          <w:sz w:val="24"/>
          <w:szCs w:val="24"/>
        </w:rPr>
        <w:t>течение срока, установленного пунктом</w:t>
      </w:r>
      <w:r w:rsidR="00B40442" w:rsidRPr="00D6040F">
        <w:rPr>
          <w:sz w:val="24"/>
          <w:szCs w:val="24"/>
        </w:rPr>
        <w:t xml:space="preserve"> </w:t>
      </w:r>
      <w:r w:rsidR="00B00F72">
        <w:rPr>
          <w:sz w:val="24"/>
          <w:szCs w:val="24"/>
        </w:rPr>
        <w:t>1.9</w:t>
      </w:r>
      <w:r w:rsidR="00B379B1" w:rsidRPr="00D6040F">
        <w:rPr>
          <w:sz w:val="24"/>
          <w:szCs w:val="24"/>
        </w:rPr>
        <w:t xml:space="preserve"> </w:t>
      </w:r>
      <w:r w:rsidR="001E7B7D" w:rsidRPr="00D6040F">
        <w:rPr>
          <w:sz w:val="24"/>
          <w:szCs w:val="24"/>
        </w:rPr>
        <w:t xml:space="preserve">Договора, </w:t>
      </w:r>
      <w:r w:rsidRPr="00D6040F">
        <w:rPr>
          <w:sz w:val="24"/>
          <w:szCs w:val="24"/>
        </w:rPr>
        <w:t>с даты</w:t>
      </w:r>
      <w:r w:rsidR="005E5072" w:rsidRPr="00D6040F">
        <w:rPr>
          <w:sz w:val="24"/>
          <w:szCs w:val="24"/>
        </w:rPr>
        <w:t xml:space="preserve"> </w:t>
      </w:r>
      <w:r w:rsidRPr="00D6040F">
        <w:rPr>
          <w:sz w:val="24"/>
          <w:szCs w:val="24"/>
        </w:rPr>
        <w:t xml:space="preserve">подписания </w:t>
      </w:r>
      <w:r w:rsidR="00DE36EB" w:rsidRPr="00D6040F">
        <w:rPr>
          <w:sz w:val="24"/>
          <w:szCs w:val="24"/>
        </w:rPr>
        <w:t>Лицензиатом</w:t>
      </w:r>
      <w:r w:rsidR="005E5072" w:rsidRPr="00D6040F">
        <w:rPr>
          <w:sz w:val="24"/>
          <w:szCs w:val="24"/>
        </w:rPr>
        <w:t xml:space="preserve"> Акта приема-передачи п</w:t>
      </w:r>
      <w:r w:rsidRPr="00D6040F">
        <w:rPr>
          <w:sz w:val="24"/>
          <w:szCs w:val="24"/>
        </w:rPr>
        <w:t>рав</w:t>
      </w:r>
      <w:r w:rsidR="001E7B7D" w:rsidRPr="00D6040F">
        <w:rPr>
          <w:sz w:val="24"/>
          <w:szCs w:val="24"/>
        </w:rPr>
        <w:t xml:space="preserve">. </w:t>
      </w:r>
      <w:r w:rsidR="00DE36EB" w:rsidRPr="00D6040F">
        <w:rPr>
          <w:sz w:val="24"/>
          <w:szCs w:val="24"/>
        </w:rPr>
        <w:t>Лицензиат</w:t>
      </w:r>
      <w:r w:rsidR="001E7B7D" w:rsidRPr="00D6040F">
        <w:rPr>
          <w:sz w:val="24"/>
          <w:szCs w:val="24"/>
        </w:rPr>
        <w:t xml:space="preserve"> производит </w:t>
      </w:r>
      <w:r w:rsidR="00B00F72">
        <w:rPr>
          <w:sz w:val="24"/>
          <w:szCs w:val="24"/>
        </w:rPr>
        <w:t xml:space="preserve">оплату </w:t>
      </w:r>
      <w:r w:rsidR="00267C89">
        <w:rPr>
          <w:sz w:val="24"/>
          <w:szCs w:val="24"/>
        </w:rPr>
        <w:t>единовременным (разовым) платежом</w:t>
      </w:r>
      <w:r w:rsidRPr="00D6040F">
        <w:rPr>
          <w:sz w:val="24"/>
          <w:szCs w:val="24"/>
        </w:rPr>
        <w:t xml:space="preserve"> на основании</w:t>
      </w:r>
      <w:r w:rsidR="000270AC" w:rsidRPr="00D6040F">
        <w:rPr>
          <w:sz w:val="24"/>
          <w:szCs w:val="24"/>
        </w:rPr>
        <w:t xml:space="preserve"> </w:t>
      </w:r>
      <w:r w:rsidR="00321131" w:rsidRPr="00D6040F">
        <w:rPr>
          <w:sz w:val="24"/>
          <w:szCs w:val="24"/>
        </w:rPr>
        <w:t xml:space="preserve">Акта приема-передачи прав </w:t>
      </w:r>
      <w:r w:rsidR="000270AC" w:rsidRPr="00D6040F">
        <w:rPr>
          <w:sz w:val="24"/>
          <w:szCs w:val="24"/>
        </w:rPr>
        <w:t>и при наличии</w:t>
      </w:r>
      <w:r w:rsidR="00321131" w:rsidRPr="00D6040F">
        <w:rPr>
          <w:sz w:val="24"/>
          <w:szCs w:val="24"/>
        </w:rPr>
        <w:t xml:space="preserve"> счета</w:t>
      </w:r>
      <w:r w:rsidRPr="00D6040F">
        <w:rPr>
          <w:sz w:val="24"/>
          <w:szCs w:val="24"/>
        </w:rPr>
        <w:t xml:space="preserve">, </w:t>
      </w:r>
      <w:r w:rsidR="001E7B7D" w:rsidRPr="00D6040F">
        <w:rPr>
          <w:sz w:val="24"/>
          <w:szCs w:val="24"/>
        </w:rPr>
        <w:t xml:space="preserve">который </w:t>
      </w:r>
      <w:r w:rsidR="0008412F" w:rsidRPr="00D6040F">
        <w:rPr>
          <w:sz w:val="24"/>
          <w:szCs w:val="24"/>
        </w:rPr>
        <w:t>Лицензиар</w:t>
      </w:r>
      <w:r w:rsidR="001E7B7D" w:rsidRPr="00D6040F">
        <w:rPr>
          <w:sz w:val="24"/>
          <w:szCs w:val="24"/>
        </w:rPr>
        <w:t xml:space="preserve"> обязан выставить в течение 5 (</w:t>
      </w:r>
      <w:r w:rsidR="00C551F8" w:rsidRPr="00D6040F">
        <w:rPr>
          <w:sz w:val="24"/>
          <w:szCs w:val="24"/>
        </w:rPr>
        <w:t>пят</w:t>
      </w:r>
      <w:r w:rsidR="0013563D" w:rsidRPr="00D6040F">
        <w:rPr>
          <w:sz w:val="24"/>
          <w:szCs w:val="24"/>
        </w:rPr>
        <w:t>и</w:t>
      </w:r>
      <w:r w:rsidR="001E7B7D" w:rsidRPr="00D6040F">
        <w:rPr>
          <w:sz w:val="24"/>
          <w:szCs w:val="24"/>
        </w:rPr>
        <w:t xml:space="preserve">) рабочих дней с даты подписания </w:t>
      </w:r>
      <w:r w:rsidR="00D13DFC" w:rsidRPr="00D6040F">
        <w:rPr>
          <w:sz w:val="24"/>
          <w:szCs w:val="24"/>
        </w:rPr>
        <w:t xml:space="preserve">Сторонами </w:t>
      </w:r>
      <w:r w:rsidR="001E7B7D" w:rsidRPr="00D6040F">
        <w:rPr>
          <w:sz w:val="24"/>
          <w:szCs w:val="24"/>
        </w:rPr>
        <w:t xml:space="preserve">Акта приема-передачи </w:t>
      </w:r>
      <w:r w:rsidR="005E5072" w:rsidRPr="00D6040F">
        <w:rPr>
          <w:sz w:val="24"/>
          <w:szCs w:val="24"/>
        </w:rPr>
        <w:t>п</w:t>
      </w:r>
      <w:r w:rsidR="001E7B7D" w:rsidRPr="00D6040F">
        <w:rPr>
          <w:sz w:val="24"/>
          <w:szCs w:val="24"/>
        </w:rPr>
        <w:t>рав</w:t>
      </w:r>
      <w:r w:rsidRPr="00D6040F">
        <w:rPr>
          <w:sz w:val="24"/>
          <w:szCs w:val="24"/>
        </w:rPr>
        <w:t>.</w:t>
      </w:r>
    </w:p>
    <w:p w14:paraId="19571B8A" w14:textId="1AEB8165" w:rsidR="001C7983" w:rsidRPr="00D6040F" w:rsidRDefault="00C6337A"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 xml:space="preserve">Оплата по </w:t>
      </w:r>
      <w:r w:rsidR="00A87F7C" w:rsidRPr="00D6040F">
        <w:rPr>
          <w:sz w:val="24"/>
          <w:szCs w:val="24"/>
        </w:rPr>
        <w:t>Договор</w:t>
      </w:r>
      <w:r w:rsidRPr="00D6040F">
        <w:rPr>
          <w:sz w:val="24"/>
          <w:szCs w:val="24"/>
        </w:rPr>
        <w:t xml:space="preserve">у осуществляется </w:t>
      </w:r>
      <w:r w:rsidR="005E5072" w:rsidRPr="00D6040F">
        <w:rPr>
          <w:sz w:val="24"/>
          <w:szCs w:val="24"/>
        </w:rPr>
        <w:t xml:space="preserve">платежными поручениями </w:t>
      </w:r>
      <w:r w:rsidRPr="00D6040F">
        <w:rPr>
          <w:sz w:val="24"/>
          <w:szCs w:val="24"/>
        </w:rPr>
        <w:t xml:space="preserve">путем перечисления </w:t>
      </w:r>
      <w:r w:rsidR="00DE36EB" w:rsidRPr="00D6040F">
        <w:rPr>
          <w:sz w:val="24"/>
          <w:szCs w:val="24"/>
        </w:rPr>
        <w:t>Лицензиатом</w:t>
      </w:r>
      <w:r w:rsidRPr="00D6040F">
        <w:rPr>
          <w:sz w:val="24"/>
          <w:szCs w:val="24"/>
        </w:rPr>
        <w:t xml:space="preserve"> денежных средств </w:t>
      </w:r>
      <w:r w:rsidR="005E5072" w:rsidRPr="00D6040F">
        <w:rPr>
          <w:sz w:val="24"/>
          <w:szCs w:val="24"/>
        </w:rPr>
        <w:t xml:space="preserve">с расчетного счета </w:t>
      </w:r>
      <w:r w:rsidR="009311F8" w:rsidRPr="00D6040F">
        <w:rPr>
          <w:sz w:val="24"/>
          <w:szCs w:val="24"/>
        </w:rPr>
        <w:t>Лицензиата</w:t>
      </w:r>
      <w:r w:rsidR="005E5072" w:rsidRPr="00D6040F">
        <w:rPr>
          <w:sz w:val="24"/>
          <w:szCs w:val="24"/>
        </w:rPr>
        <w:t xml:space="preserve"> </w:t>
      </w:r>
      <w:r w:rsidR="00082D55" w:rsidRPr="00D6040F">
        <w:rPr>
          <w:sz w:val="24"/>
          <w:szCs w:val="24"/>
        </w:rPr>
        <w:t>на расчетный счет Лицензиара</w:t>
      </w:r>
      <w:r w:rsidRPr="00D6040F">
        <w:rPr>
          <w:sz w:val="24"/>
          <w:szCs w:val="24"/>
        </w:rPr>
        <w:t xml:space="preserve">, указанный в </w:t>
      </w:r>
      <w:r w:rsidR="0088543C" w:rsidRPr="00D6040F">
        <w:rPr>
          <w:sz w:val="24"/>
          <w:szCs w:val="24"/>
        </w:rPr>
        <w:t xml:space="preserve">разделе </w:t>
      </w:r>
      <w:r w:rsidR="00C32722" w:rsidRPr="00D6040F">
        <w:rPr>
          <w:sz w:val="24"/>
          <w:szCs w:val="24"/>
        </w:rPr>
        <w:t>1</w:t>
      </w:r>
      <w:r w:rsidR="006E3CCE" w:rsidRPr="00D6040F">
        <w:rPr>
          <w:sz w:val="24"/>
          <w:szCs w:val="24"/>
        </w:rPr>
        <w:t>5</w:t>
      </w:r>
      <w:r w:rsidR="00C32722" w:rsidRPr="00D6040F">
        <w:rPr>
          <w:sz w:val="24"/>
          <w:szCs w:val="24"/>
        </w:rPr>
        <w:t xml:space="preserve"> </w:t>
      </w:r>
      <w:r w:rsidR="00A87F7C" w:rsidRPr="00D6040F">
        <w:rPr>
          <w:sz w:val="24"/>
          <w:szCs w:val="24"/>
        </w:rPr>
        <w:t>Договор</w:t>
      </w:r>
      <w:r w:rsidR="0088543C" w:rsidRPr="00D6040F">
        <w:rPr>
          <w:sz w:val="24"/>
          <w:szCs w:val="24"/>
        </w:rPr>
        <w:t>а</w:t>
      </w:r>
      <w:r w:rsidRPr="00D6040F">
        <w:rPr>
          <w:sz w:val="24"/>
          <w:szCs w:val="24"/>
        </w:rPr>
        <w:t xml:space="preserve">. </w:t>
      </w:r>
      <w:r w:rsidR="00D13DFC" w:rsidRPr="00D6040F">
        <w:rPr>
          <w:sz w:val="24"/>
          <w:szCs w:val="24"/>
        </w:rPr>
        <w:t xml:space="preserve">Обязательство по оплате считается исполненным </w:t>
      </w:r>
      <w:r w:rsidR="00DE36EB" w:rsidRPr="00D6040F">
        <w:rPr>
          <w:sz w:val="24"/>
          <w:szCs w:val="24"/>
        </w:rPr>
        <w:t>Лицензиатом</w:t>
      </w:r>
      <w:r w:rsidR="00D13DFC" w:rsidRPr="00D6040F">
        <w:rPr>
          <w:sz w:val="24"/>
          <w:szCs w:val="24"/>
        </w:rPr>
        <w:t xml:space="preserve"> с даты списания денежных средств с расчетного счета </w:t>
      </w:r>
      <w:r w:rsidR="00DE36EB" w:rsidRPr="00D6040F">
        <w:rPr>
          <w:sz w:val="24"/>
          <w:szCs w:val="24"/>
        </w:rPr>
        <w:t>Лицензиата</w:t>
      </w:r>
      <w:r w:rsidR="00D13DFC" w:rsidRPr="00D6040F">
        <w:rPr>
          <w:sz w:val="24"/>
          <w:szCs w:val="24"/>
        </w:rPr>
        <w:t>.</w:t>
      </w:r>
    </w:p>
    <w:p w14:paraId="45313481" w14:textId="7513CCD5" w:rsidR="001C7983" w:rsidRPr="00D6040F" w:rsidRDefault="00C6337A"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 xml:space="preserve">В случае изменения </w:t>
      </w:r>
      <w:r w:rsidR="00D8696A" w:rsidRPr="00D6040F">
        <w:rPr>
          <w:sz w:val="24"/>
          <w:szCs w:val="24"/>
        </w:rPr>
        <w:t>платежных реквизитов</w:t>
      </w:r>
      <w:r w:rsidR="00082D55" w:rsidRPr="00D6040F">
        <w:rPr>
          <w:sz w:val="24"/>
          <w:szCs w:val="24"/>
        </w:rPr>
        <w:t xml:space="preserve"> Лицензиар</w:t>
      </w:r>
      <w:r w:rsidRPr="00D6040F">
        <w:rPr>
          <w:sz w:val="24"/>
          <w:szCs w:val="24"/>
        </w:rPr>
        <w:t xml:space="preserve"> обязан в однодневный срок в письменной форме </w:t>
      </w:r>
      <w:r w:rsidR="001C7983" w:rsidRPr="00D6040F">
        <w:rPr>
          <w:sz w:val="24"/>
          <w:szCs w:val="24"/>
        </w:rPr>
        <w:t>(письмом с подписями</w:t>
      </w:r>
      <w:r w:rsidR="00EA7BBE" w:rsidRPr="00D6040F">
        <w:rPr>
          <w:sz w:val="24"/>
          <w:szCs w:val="24"/>
        </w:rPr>
        <w:t xml:space="preserve"> директора и главного бухгалтера с направлением по электронной почте или факсом, с последующим предоставлением оригинала документа) </w:t>
      </w:r>
      <w:r w:rsidR="0088026A" w:rsidRPr="00D6040F">
        <w:rPr>
          <w:sz w:val="24"/>
          <w:szCs w:val="24"/>
        </w:rPr>
        <w:t>сообщить об этом Лицензиату</w:t>
      </w:r>
      <w:r w:rsidRPr="00D6040F">
        <w:rPr>
          <w:sz w:val="24"/>
          <w:szCs w:val="24"/>
        </w:rPr>
        <w:t xml:space="preserve">, указав новые реквизиты. В противном случае все риски, связанные с перечислением </w:t>
      </w:r>
      <w:r w:rsidR="0088026A" w:rsidRPr="00D6040F">
        <w:rPr>
          <w:sz w:val="24"/>
          <w:szCs w:val="24"/>
        </w:rPr>
        <w:t>Лицензиатом</w:t>
      </w:r>
      <w:r w:rsidRPr="00D6040F">
        <w:rPr>
          <w:sz w:val="24"/>
          <w:szCs w:val="24"/>
        </w:rPr>
        <w:t xml:space="preserve"> денежных средств на указанный в </w:t>
      </w:r>
      <w:r w:rsidR="00A87F7C" w:rsidRPr="00D6040F">
        <w:rPr>
          <w:sz w:val="24"/>
          <w:szCs w:val="24"/>
        </w:rPr>
        <w:t>Договор</w:t>
      </w:r>
      <w:r w:rsidRPr="00D6040F">
        <w:rPr>
          <w:sz w:val="24"/>
          <w:szCs w:val="24"/>
        </w:rPr>
        <w:t xml:space="preserve">е счет </w:t>
      </w:r>
      <w:r w:rsidR="00082D55" w:rsidRPr="00D6040F">
        <w:rPr>
          <w:sz w:val="24"/>
          <w:szCs w:val="24"/>
        </w:rPr>
        <w:t>Лицензиара</w:t>
      </w:r>
      <w:r w:rsidRPr="00D6040F">
        <w:rPr>
          <w:sz w:val="24"/>
          <w:szCs w:val="24"/>
        </w:rPr>
        <w:t xml:space="preserve">, несет </w:t>
      </w:r>
      <w:r w:rsidR="00082D55" w:rsidRPr="00D6040F">
        <w:rPr>
          <w:sz w:val="24"/>
          <w:szCs w:val="24"/>
        </w:rPr>
        <w:t>Лицензиар</w:t>
      </w:r>
      <w:r w:rsidRPr="00D6040F">
        <w:rPr>
          <w:sz w:val="24"/>
          <w:szCs w:val="24"/>
        </w:rPr>
        <w:t>.</w:t>
      </w:r>
    </w:p>
    <w:p w14:paraId="13A6082F" w14:textId="414F7553" w:rsidR="00F60A0D" w:rsidRPr="00D6040F" w:rsidRDefault="00F60A0D"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Лицензиат в качестве налогового агента при оплате предоставленн</w:t>
      </w:r>
      <w:r w:rsidR="00935C6B">
        <w:rPr>
          <w:sz w:val="24"/>
          <w:szCs w:val="24"/>
        </w:rPr>
        <w:t>ого</w:t>
      </w:r>
      <w:r w:rsidRPr="00D6040F">
        <w:rPr>
          <w:sz w:val="24"/>
          <w:szCs w:val="24"/>
        </w:rPr>
        <w:t xml:space="preserve"> Прав</w:t>
      </w:r>
      <w:r w:rsidR="00935C6B">
        <w:rPr>
          <w:sz w:val="24"/>
          <w:szCs w:val="24"/>
        </w:rPr>
        <w:t>а</w:t>
      </w:r>
      <w:r w:rsidRPr="00D6040F">
        <w:rPr>
          <w:sz w:val="24"/>
          <w:szCs w:val="24"/>
        </w:rPr>
        <w:t xml:space="preserve"> на ПО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 в соответствии с требованиями Налогового кодекса Российской Федерации</w:t>
      </w:r>
      <w:r w:rsidR="001B5B85" w:rsidRPr="00D6040F">
        <w:rPr>
          <w:rStyle w:val="affb"/>
          <w:sz w:val="24"/>
          <w:szCs w:val="24"/>
        </w:rPr>
        <w:footnoteReference w:id="12"/>
      </w:r>
      <w:r w:rsidRPr="00D6040F">
        <w:rPr>
          <w:sz w:val="24"/>
          <w:szCs w:val="24"/>
        </w:rPr>
        <w:t>.</w:t>
      </w:r>
    </w:p>
    <w:p w14:paraId="5FB54F27" w14:textId="280DA447" w:rsidR="0010040D" w:rsidRPr="00D6040F" w:rsidRDefault="00C6337A"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r w:rsidRPr="00D6040F">
        <w:rPr>
          <w:b/>
        </w:rPr>
        <w:t xml:space="preserve">Порядок, сроки и </w:t>
      </w:r>
      <w:r w:rsidRPr="00E71501">
        <w:rPr>
          <w:b/>
          <w:bCs/>
        </w:rPr>
        <w:t>условия</w:t>
      </w:r>
      <w:r w:rsidRPr="00D6040F">
        <w:rPr>
          <w:b/>
          <w:bCs/>
        </w:rPr>
        <w:t xml:space="preserve"> приемки </w:t>
      </w:r>
      <w:r w:rsidR="00922BF5" w:rsidRPr="00D6040F">
        <w:rPr>
          <w:b/>
          <w:bCs/>
        </w:rPr>
        <w:t>П</w:t>
      </w:r>
      <w:r w:rsidR="0010040D" w:rsidRPr="00D6040F">
        <w:rPr>
          <w:b/>
          <w:bCs/>
        </w:rPr>
        <w:t>рав</w:t>
      </w:r>
      <w:r w:rsidR="00457958" w:rsidRPr="00D6040F">
        <w:rPr>
          <w:b/>
          <w:bCs/>
        </w:rPr>
        <w:t>а</w:t>
      </w:r>
      <w:r w:rsidR="00922BF5" w:rsidRPr="00D6040F">
        <w:rPr>
          <w:b/>
          <w:bCs/>
        </w:rPr>
        <w:t xml:space="preserve"> на </w:t>
      </w:r>
      <w:r w:rsidR="001347C4" w:rsidRPr="00D6040F">
        <w:rPr>
          <w:b/>
          <w:bCs/>
        </w:rPr>
        <w:t>ПО</w:t>
      </w:r>
    </w:p>
    <w:p w14:paraId="7A89E5BF" w14:textId="0D117514" w:rsidR="006565EB" w:rsidRPr="00D6040F" w:rsidRDefault="00082D55"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Лицензиар</w:t>
      </w:r>
      <w:r w:rsidR="006565EB" w:rsidRPr="00D6040F">
        <w:rPr>
          <w:sz w:val="24"/>
          <w:szCs w:val="24"/>
        </w:rPr>
        <w:t xml:space="preserve"> предо</w:t>
      </w:r>
      <w:r w:rsidR="00D5529A" w:rsidRPr="00D6040F">
        <w:rPr>
          <w:sz w:val="24"/>
          <w:szCs w:val="24"/>
        </w:rPr>
        <w:t xml:space="preserve">ставляет </w:t>
      </w:r>
      <w:r w:rsidR="00DE36EB" w:rsidRPr="00D6040F">
        <w:rPr>
          <w:sz w:val="24"/>
          <w:szCs w:val="24"/>
        </w:rPr>
        <w:t>Лицензиату</w:t>
      </w:r>
      <w:r w:rsidR="00D5529A" w:rsidRPr="00D6040F">
        <w:rPr>
          <w:sz w:val="24"/>
          <w:szCs w:val="24"/>
        </w:rPr>
        <w:t xml:space="preserve"> Прав</w:t>
      </w:r>
      <w:r w:rsidR="00922BF5" w:rsidRPr="00D6040F">
        <w:rPr>
          <w:sz w:val="24"/>
          <w:szCs w:val="24"/>
        </w:rPr>
        <w:t>о</w:t>
      </w:r>
      <w:r w:rsidR="00D5529A" w:rsidRPr="00D6040F">
        <w:rPr>
          <w:sz w:val="24"/>
          <w:szCs w:val="24"/>
        </w:rPr>
        <w:t xml:space="preserve"> на ПО</w:t>
      </w:r>
      <w:r w:rsidR="002A0139">
        <w:rPr>
          <w:sz w:val="24"/>
          <w:szCs w:val="24"/>
        </w:rPr>
        <w:t xml:space="preserve">, экземпляр (экземпляры) </w:t>
      </w:r>
      <w:r w:rsidR="002A0139">
        <w:rPr>
          <w:sz w:val="24"/>
          <w:szCs w:val="24"/>
        </w:rPr>
        <w:lastRenderedPageBreak/>
        <w:t>ПО</w:t>
      </w:r>
      <w:r w:rsidR="00D5529A" w:rsidRPr="00D6040F">
        <w:rPr>
          <w:sz w:val="24"/>
          <w:szCs w:val="24"/>
        </w:rPr>
        <w:t xml:space="preserve"> </w:t>
      </w:r>
      <w:r w:rsidR="00A43823" w:rsidRPr="00D6040F">
        <w:rPr>
          <w:sz w:val="24"/>
          <w:szCs w:val="24"/>
        </w:rPr>
        <w:t xml:space="preserve">в срок, </w:t>
      </w:r>
      <w:r w:rsidR="00D5529A" w:rsidRPr="00D6040F">
        <w:rPr>
          <w:sz w:val="24"/>
          <w:szCs w:val="24"/>
        </w:rPr>
        <w:t>установленный п</w:t>
      </w:r>
      <w:r w:rsidR="0088543C" w:rsidRPr="00D6040F">
        <w:rPr>
          <w:sz w:val="24"/>
          <w:szCs w:val="24"/>
        </w:rPr>
        <w:t>унктом</w:t>
      </w:r>
      <w:r w:rsidR="00D5529A" w:rsidRPr="00D6040F">
        <w:rPr>
          <w:sz w:val="24"/>
          <w:szCs w:val="24"/>
        </w:rPr>
        <w:t xml:space="preserve"> </w:t>
      </w:r>
      <w:r w:rsidR="00BB14D2" w:rsidRPr="00D6040F">
        <w:rPr>
          <w:sz w:val="24"/>
          <w:szCs w:val="24"/>
        </w:rPr>
        <w:t>1.1</w:t>
      </w:r>
      <w:r w:rsidR="00B00F72">
        <w:rPr>
          <w:sz w:val="24"/>
          <w:szCs w:val="24"/>
        </w:rPr>
        <w:t>0</w:t>
      </w:r>
      <w:r w:rsidR="00D5529A" w:rsidRPr="00D6040F">
        <w:rPr>
          <w:sz w:val="24"/>
          <w:szCs w:val="24"/>
        </w:rPr>
        <w:t xml:space="preserve"> Договора,</w:t>
      </w:r>
      <w:r w:rsidR="00F76528" w:rsidRPr="00D6040F">
        <w:rPr>
          <w:sz w:val="24"/>
          <w:szCs w:val="24"/>
        </w:rPr>
        <w:t xml:space="preserve"> способом, указанным в Техническом задании,</w:t>
      </w:r>
      <w:r w:rsidR="00AC6C44" w:rsidRPr="00D6040F">
        <w:rPr>
          <w:sz w:val="24"/>
          <w:szCs w:val="24"/>
        </w:rPr>
        <w:t xml:space="preserve"> </w:t>
      </w:r>
      <w:r w:rsidR="00F76528" w:rsidRPr="00D6040F">
        <w:rPr>
          <w:sz w:val="24"/>
          <w:szCs w:val="24"/>
        </w:rPr>
        <w:t>что оформляется</w:t>
      </w:r>
      <w:r w:rsidR="00B1261E" w:rsidRPr="00D6040F">
        <w:rPr>
          <w:sz w:val="24"/>
          <w:szCs w:val="24"/>
        </w:rPr>
        <w:t xml:space="preserve"> Акт</w:t>
      </w:r>
      <w:r w:rsidR="00F76528" w:rsidRPr="00D6040F">
        <w:rPr>
          <w:sz w:val="24"/>
          <w:szCs w:val="24"/>
        </w:rPr>
        <w:t>ом</w:t>
      </w:r>
      <w:r w:rsidR="00B1261E" w:rsidRPr="00D6040F">
        <w:rPr>
          <w:sz w:val="24"/>
          <w:szCs w:val="24"/>
        </w:rPr>
        <w:t xml:space="preserve"> приема-передачи </w:t>
      </w:r>
      <w:r w:rsidR="0088543C" w:rsidRPr="00D6040F">
        <w:rPr>
          <w:sz w:val="24"/>
          <w:szCs w:val="24"/>
        </w:rPr>
        <w:t>п</w:t>
      </w:r>
      <w:r w:rsidR="00B1261E" w:rsidRPr="00D6040F">
        <w:rPr>
          <w:sz w:val="24"/>
          <w:szCs w:val="24"/>
        </w:rPr>
        <w:t xml:space="preserve">рав в </w:t>
      </w:r>
      <w:r w:rsidR="00C551F8" w:rsidRPr="00D6040F">
        <w:rPr>
          <w:sz w:val="24"/>
          <w:szCs w:val="24"/>
        </w:rPr>
        <w:t>2 (</w:t>
      </w:r>
      <w:r w:rsidR="00B1261E" w:rsidRPr="00D6040F">
        <w:rPr>
          <w:sz w:val="24"/>
          <w:szCs w:val="24"/>
        </w:rPr>
        <w:t>дв</w:t>
      </w:r>
      <w:r w:rsidR="0013563D" w:rsidRPr="00D6040F">
        <w:rPr>
          <w:sz w:val="24"/>
          <w:szCs w:val="24"/>
        </w:rPr>
        <w:t>ух</w:t>
      </w:r>
      <w:r w:rsidR="00C551F8" w:rsidRPr="00D6040F">
        <w:rPr>
          <w:sz w:val="24"/>
          <w:szCs w:val="24"/>
        </w:rPr>
        <w:t>)</w:t>
      </w:r>
      <w:r w:rsidR="00B1261E" w:rsidRPr="00D6040F">
        <w:rPr>
          <w:sz w:val="24"/>
          <w:szCs w:val="24"/>
        </w:rPr>
        <w:t xml:space="preserve"> экземплярах.</w:t>
      </w:r>
      <w:r w:rsidR="00AC6C44" w:rsidRPr="00D6040F">
        <w:rPr>
          <w:sz w:val="24"/>
          <w:szCs w:val="24"/>
        </w:rPr>
        <w:t xml:space="preserve"> </w:t>
      </w:r>
    </w:p>
    <w:p w14:paraId="2FE70523" w14:textId="5C96967E" w:rsidR="002A0139" w:rsidRPr="00DE37C3" w:rsidRDefault="002A0139" w:rsidP="009458E9">
      <w:pPr>
        <w:pStyle w:val="Normal2"/>
        <w:numPr>
          <w:ilvl w:val="1"/>
          <w:numId w:val="8"/>
        </w:numPr>
        <w:tabs>
          <w:tab w:val="left" w:pos="1276"/>
        </w:tabs>
        <w:spacing w:before="0" w:line="240" w:lineRule="auto"/>
        <w:ind w:left="0" w:right="-6" w:firstLine="709"/>
        <w:rPr>
          <w:b/>
          <w:bCs/>
          <w:sz w:val="24"/>
          <w:szCs w:val="24"/>
        </w:rPr>
      </w:pPr>
      <w:r w:rsidRPr="008E4AFE">
        <w:rPr>
          <w:sz w:val="24"/>
          <w:szCs w:val="24"/>
        </w:rPr>
        <w:t xml:space="preserve">Одновременно с Актом </w:t>
      </w:r>
      <w:r>
        <w:rPr>
          <w:sz w:val="24"/>
          <w:szCs w:val="24"/>
        </w:rPr>
        <w:t>приема-передачи прав Лицензиар направляет Лицензиату информацию и</w:t>
      </w:r>
      <w:r w:rsidRPr="008E4AFE">
        <w:rPr>
          <w:sz w:val="24"/>
          <w:szCs w:val="24"/>
        </w:rPr>
        <w:t xml:space="preserve"> документы, под</w:t>
      </w:r>
      <w:r>
        <w:rPr>
          <w:sz w:val="24"/>
          <w:szCs w:val="24"/>
        </w:rPr>
        <w:t xml:space="preserve">тверждающие наличие у Лицензиара прав в отношении </w:t>
      </w:r>
      <w:r w:rsidRPr="008E4AFE">
        <w:rPr>
          <w:sz w:val="24"/>
          <w:szCs w:val="24"/>
        </w:rPr>
        <w:t>ПО, необходимых для на</w:t>
      </w:r>
      <w:r>
        <w:rPr>
          <w:sz w:val="24"/>
          <w:szCs w:val="24"/>
        </w:rPr>
        <w:t>длежащего исполнения Лицензиаром</w:t>
      </w:r>
      <w:r w:rsidRPr="008E4AFE">
        <w:rPr>
          <w:sz w:val="24"/>
          <w:szCs w:val="24"/>
        </w:rPr>
        <w:t xml:space="preserve"> Договора</w:t>
      </w:r>
      <w:r>
        <w:rPr>
          <w:sz w:val="24"/>
          <w:szCs w:val="24"/>
        </w:rPr>
        <w:t>, а также иные материалы и данные, предусмотренные Договором и Техническим заданием. Лицензиат</w:t>
      </w:r>
      <w:r w:rsidRPr="008E4AFE">
        <w:rPr>
          <w:sz w:val="24"/>
          <w:szCs w:val="24"/>
        </w:rPr>
        <w:t xml:space="preserve"> про</w:t>
      </w:r>
      <w:r>
        <w:rPr>
          <w:sz w:val="24"/>
          <w:szCs w:val="24"/>
        </w:rPr>
        <w:t xml:space="preserve">веряет </w:t>
      </w:r>
      <w:r w:rsidRPr="008E4AFE">
        <w:rPr>
          <w:sz w:val="24"/>
          <w:szCs w:val="24"/>
        </w:rPr>
        <w:t>ПО на соответствие требованиям Договора и Технического задания.</w:t>
      </w:r>
      <w:r w:rsidRPr="00D6040F">
        <w:rPr>
          <w:sz w:val="24"/>
          <w:szCs w:val="24"/>
        </w:rPr>
        <w:t xml:space="preserve"> </w:t>
      </w:r>
    </w:p>
    <w:p w14:paraId="390DD4FA" w14:textId="4AC0E789" w:rsidR="006565EB" w:rsidRPr="00D6040F" w:rsidRDefault="006565EB" w:rsidP="009458E9">
      <w:pPr>
        <w:pStyle w:val="Normal2"/>
        <w:numPr>
          <w:ilvl w:val="1"/>
          <w:numId w:val="8"/>
        </w:numPr>
        <w:tabs>
          <w:tab w:val="left" w:pos="1276"/>
        </w:tabs>
        <w:spacing w:before="0" w:line="240" w:lineRule="auto"/>
        <w:ind w:left="0" w:right="-6" w:firstLine="709"/>
        <w:rPr>
          <w:b/>
          <w:bCs/>
          <w:sz w:val="24"/>
          <w:szCs w:val="24"/>
        </w:rPr>
      </w:pPr>
      <w:r w:rsidRPr="00D6040F">
        <w:rPr>
          <w:sz w:val="24"/>
          <w:szCs w:val="24"/>
        </w:rPr>
        <w:t xml:space="preserve">Акт приема-передачи </w:t>
      </w:r>
      <w:r w:rsidR="00AC0FD8" w:rsidRPr="00D6040F">
        <w:rPr>
          <w:sz w:val="24"/>
          <w:szCs w:val="24"/>
        </w:rPr>
        <w:t>прав</w:t>
      </w:r>
      <w:r w:rsidR="00990E09">
        <w:rPr>
          <w:sz w:val="24"/>
          <w:szCs w:val="24"/>
        </w:rPr>
        <w:t>, иные п</w:t>
      </w:r>
      <w:r w:rsidR="00B00F72">
        <w:rPr>
          <w:sz w:val="24"/>
          <w:szCs w:val="24"/>
        </w:rPr>
        <w:t>ереданные Лицензиаром материалы</w:t>
      </w:r>
      <w:r w:rsidR="00AC0FD8" w:rsidRPr="00D6040F">
        <w:rPr>
          <w:sz w:val="24"/>
          <w:szCs w:val="24"/>
        </w:rPr>
        <w:t xml:space="preserve"> </w:t>
      </w:r>
      <w:r w:rsidRPr="00D6040F">
        <w:rPr>
          <w:sz w:val="24"/>
          <w:szCs w:val="24"/>
        </w:rPr>
        <w:t>рассматрива</w:t>
      </w:r>
      <w:r w:rsidR="00990E09">
        <w:rPr>
          <w:sz w:val="24"/>
          <w:szCs w:val="24"/>
        </w:rPr>
        <w:t>ю</w:t>
      </w:r>
      <w:r w:rsidRPr="00D6040F">
        <w:rPr>
          <w:sz w:val="24"/>
          <w:szCs w:val="24"/>
        </w:rPr>
        <w:t xml:space="preserve">тся </w:t>
      </w:r>
      <w:r w:rsidR="000E3C15" w:rsidRPr="00D6040F">
        <w:rPr>
          <w:sz w:val="24"/>
          <w:szCs w:val="24"/>
        </w:rPr>
        <w:t>Лицензиатом</w:t>
      </w:r>
      <w:r w:rsidR="00D067DF" w:rsidRPr="00D6040F">
        <w:rPr>
          <w:sz w:val="24"/>
          <w:szCs w:val="24"/>
        </w:rPr>
        <w:t xml:space="preserve"> в срок, установленный</w:t>
      </w:r>
      <w:r w:rsidR="0088543C" w:rsidRPr="00D6040F">
        <w:rPr>
          <w:sz w:val="24"/>
          <w:szCs w:val="24"/>
        </w:rPr>
        <w:t xml:space="preserve"> пунктом</w:t>
      </w:r>
      <w:r w:rsidR="00E74E21" w:rsidRPr="00D6040F">
        <w:rPr>
          <w:sz w:val="24"/>
          <w:szCs w:val="24"/>
        </w:rPr>
        <w:t xml:space="preserve"> </w:t>
      </w:r>
      <w:r w:rsidR="00BB14D2" w:rsidRPr="00D6040F">
        <w:rPr>
          <w:sz w:val="24"/>
          <w:szCs w:val="24"/>
        </w:rPr>
        <w:t>1.</w:t>
      </w:r>
      <w:r w:rsidR="00C97124" w:rsidRPr="00D6040F">
        <w:rPr>
          <w:sz w:val="24"/>
          <w:szCs w:val="24"/>
        </w:rPr>
        <w:t>1</w:t>
      </w:r>
      <w:r w:rsidR="00B00F72">
        <w:rPr>
          <w:sz w:val="24"/>
          <w:szCs w:val="24"/>
        </w:rPr>
        <w:t>1</w:t>
      </w:r>
      <w:r w:rsidR="00E74E21" w:rsidRPr="00D6040F">
        <w:rPr>
          <w:sz w:val="24"/>
          <w:szCs w:val="24"/>
        </w:rPr>
        <w:t xml:space="preserve"> Договора</w:t>
      </w:r>
      <w:r w:rsidR="00D067DF" w:rsidRPr="00D6040F">
        <w:rPr>
          <w:sz w:val="24"/>
          <w:szCs w:val="24"/>
        </w:rPr>
        <w:t xml:space="preserve">, с даты </w:t>
      </w:r>
      <w:r w:rsidR="00990E09">
        <w:rPr>
          <w:sz w:val="24"/>
          <w:szCs w:val="24"/>
        </w:rPr>
        <w:t>их</w:t>
      </w:r>
      <w:r w:rsidR="00D067DF" w:rsidRPr="00D6040F">
        <w:rPr>
          <w:sz w:val="24"/>
          <w:szCs w:val="24"/>
        </w:rPr>
        <w:t xml:space="preserve"> получения</w:t>
      </w:r>
      <w:r w:rsidRPr="00D6040F">
        <w:rPr>
          <w:sz w:val="24"/>
          <w:szCs w:val="24"/>
        </w:rPr>
        <w:t>. По р</w:t>
      </w:r>
      <w:r w:rsidR="000E3C15" w:rsidRPr="00D6040F">
        <w:rPr>
          <w:sz w:val="24"/>
          <w:szCs w:val="24"/>
        </w:rPr>
        <w:t>езультатам рассмотрения Лицензиат</w:t>
      </w:r>
      <w:r w:rsidRPr="00D6040F">
        <w:rPr>
          <w:sz w:val="24"/>
          <w:szCs w:val="24"/>
        </w:rPr>
        <w:t xml:space="preserve"> </w:t>
      </w:r>
      <w:r w:rsidR="00D067DF" w:rsidRPr="00D6040F">
        <w:rPr>
          <w:sz w:val="24"/>
          <w:szCs w:val="24"/>
        </w:rPr>
        <w:t xml:space="preserve">либо </w:t>
      </w:r>
      <w:r w:rsidRPr="00D6040F">
        <w:rPr>
          <w:sz w:val="24"/>
          <w:szCs w:val="24"/>
        </w:rPr>
        <w:t xml:space="preserve">подписывает Акт приема-передачи прав и </w:t>
      </w:r>
      <w:r w:rsidR="00C551F8" w:rsidRPr="00D6040F">
        <w:rPr>
          <w:sz w:val="24"/>
          <w:szCs w:val="24"/>
        </w:rPr>
        <w:t>1 (</w:t>
      </w:r>
      <w:r w:rsidRPr="00D6040F">
        <w:rPr>
          <w:sz w:val="24"/>
          <w:szCs w:val="24"/>
        </w:rPr>
        <w:t>один</w:t>
      </w:r>
      <w:r w:rsidR="00C551F8" w:rsidRPr="00D6040F">
        <w:rPr>
          <w:sz w:val="24"/>
          <w:szCs w:val="24"/>
        </w:rPr>
        <w:t>)</w:t>
      </w:r>
      <w:r w:rsidRPr="00D6040F">
        <w:rPr>
          <w:sz w:val="24"/>
          <w:szCs w:val="24"/>
        </w:rPr>
        <w:t xml:space="preserve"> </w:t>
      </w:r>
      <w:r w:rsidR="00082D55" w:rsidRPr="00D6040F">
        <w:rPr>
          <w:sz w:val="24"/>
          <w:szCs w:val="24"/>
        </w:rPr>
        <w:t>экземпляр направляет Лицензиару</w:t>
      </w:r>
      <w:r w:rsidR="00D067DF" w:rsidRPr="00D6040F">
        <w:rPr>
          <w:sz w:val="24"/>
          <w:szCs w:val="24"/>
        </w:rPr>
        <w:t xml:space="preserve">, либо направляет мотивированный отказ </w:t>
      </w:r>
      <w:r w:rsidR="001C53C6" w:rsidRPr="00D6040F">
        <w:rPr>
          <w:sz w:val="24"/>
          <w:szCs w:val="24"/>
        </w:rPr>
        <w:t xml:space="preserve">от его подписания </w:t>
      </w:r>
      <w:r w:rsidR="00D067DF" w:rsidRPr="00D6040F">
        <w:rPr>
          <w:sz w:val="24"/>
          <w:szCs w:val="24"/>
        </w:rPr>
        <w:t xml:space="preserve">в письменной форме для последующего устранения недостатков в </w:t>
      </w:r>
      <w:r w:rsidR="002A0139">
        <w:rPr>
          <w:sz w:val="24"/>
          <w:szCs w:val="24"/>
        </w:rPr>
        <w:t>указанный в таком отказе разумный</w:t>
      </w:r>
      <w:r w:rsidR="00D067DF" w:rsidRPr="00D6040F">
        <w:rPr>
          <w:sz w:val="24"/>
          <w:szCs w:val="24"/>
        </w:rPr>
        <w:t xml:space="preserve"> срок. Экземпляр Акта приема-передачи прав или мотивированный отказ</w:t>
      </w:r>
      <w:r w:rsidR="00AC6C44" w:rsidRPr="00D6040F">
        <w:rPr>
          <w:sz w:val="24"/>
          <w:szCs w:val="24"/>
        </w:rPr>
        <w:t xml:space="preserve"> от его подписания</w:t>
      </w:r>
      <w:r w:rsidR="00D067DF" w:rsidRPr="00D6040F">
        <w:rPr>
          <w:sz w:val="24"/>
          <w:szCs w:val="24"/>
        </w:rPr>
        <w:t xml:space="preserve"> направляются</w:t>
      </w:r>
      <w:r w:rsidRPr="00D6040F">
        <w:rPr>
          <w:sz w:val="24"/>
          <w:szCs w:val="24"/>
        </w:rPr>
        <w:t xml:space="preserve"> </w:t>
      </w:r>
      <w:r w:rsidR="006F5B81" w:rsidRPr="00D6040F">
        <w:rPr>
          <w:sz w:val="24"/>
          <w:szCs w:val="24"/>
        </w:rPr>
        <w:t xml:space="preserve">способом, </w:t>
      </w:r>
      <w:r w:rsidR="00D067DF" w:rsidRPr="00D6040F">
        <w:rPr>
          <w:sz w:val="24"/>
          <w:szCs w:val="24"/>
        </w:rPr>
        <w:t>установленным</w:t>
      </w:r>
      <w:r w:rsidR="006F5B81" w:rsidRPr="00D6040F">
        <w:rPr>
          <w:sz w:val="24"/>
          <w:szCs w:val="24"/>
        </w:rPr>
        <w:t xml:space="preserve"> п</w:t>
      </w:r>
      <w:r w:rsidR="0088543C" w:rsidRPr="00D6040F">
        <w:rPr>
          <w:sz w:val="24"/>
          <w:szCs w:val="24"/>
        </w:rPr>
        <w:t>унктом</w:t>
      </w:r>
      <w:r w:rsidR="006F5B81" w:rsidRPr="00D6040F">
        <w:rPr>
          <w:sz w:val="24"/>
          <w:szCs w:val="24"/>
        </w:rPr>
        <w:t xml:space="preserve"> </w:t>
      </w:r>
      <w:r w:rsidR="00BB14D2" w:rsidRPr="00D6040F">
        <w:rPr>
          <w:sz w:val="24"/>
          <w:szCs w:val="24"/>
        </w:rPr>
        <w:t>1.1</w:t>
      </w:r>
      <w:r w:rsidR="00B00F72">
        <w:rPr>
          <w:sz w:val="24"/>
          <w:szCs w:val="24"/>
        </w:rPr>
        <w:t>2</w:t>
      </w:r>
      <w:r w:rsidR="006F5B81" w:rsidRPr="00D6040F">
        <w:rPr>
          <w:sz w:val="24"/>
          <w:szCs w:val="24"/>
        </w:rPr>
        <w:t xml:space="preserve"> Договора</w:t>
      </w:r>
      <w:r w:rsidRPr="00D6040F">
        <w:rPr>
          <w:sz w:val="24"/>
          <w:szCs w:val="24"/>
        </w:rPr>
        <w:t>.</w:t>
      </w:r>
    </w:p>
    <w:p w14:paraId="7E46FF45" w14:textId="37497C98" w:rsidR="00B1261E" w:rsidRPr="00D6040F" w:rsidRDefault="00B1261E" w:rsidP="009458E9">
      <w:pPr>
        <w:pStyle w:val="Normal2"/>
        <w:numPr>
          <w:ilvl w:val="1"/>
          <w:numId w:val="8"/>
        </w:numPr>
        <w:tabs>
          <w:tab w:val="left" w:pos="1276"/>
        </w:tabs>
        <w:spacing w:before="0" w:line="240" w:lineRule="auto"/>
        <w:ind w:left="0" w:right="-6" w:firstLine="709"/>
        <w:rPr>
          <w:b/>
          <w:bCs/>
          <w:sz w:val="24"/>
          <w:szCs w:val="24"/>
        </w:rPr>
      </w:pPr>
      <w:r w:rsidRPr="00D6040F">
        <w:rPr>
          <w:sz w:val="24"/>
          <w:szCs w:val="24"/>
        </w:rPr>
        <w:t xml:space="preserve">Датой </w:t>
      </w:r>
      <w:r w:rsidR="00C551F8" w:rsidRPr="00D6040F">
        <w:rPr>
          <w:sz w:val="24"/>
          <w:szCs w:val="24"/>
        </w:rPr>
        <w:t xml:space="preserve">предоставления </w:t>
      </w:r>
      <w:r w:rsidR="000E3C15" w:rsidRPr="00D6040F">
        <w:rPr>
          <w:sz w:val="24"/>
          <w:szCs w:val="24"/>
        </w:rPr>
        <w:t>Лицензиату</w:t>
      </w:r>
      <w:r w:rsidR="00C551F8" w:rsidRPr="00D6040F">
        <w:rPr>
          <w:sz w:val="24"/>
          <w:szCs w:val="24"/>
        </w:rPr>
        <w:t xml:space="preserve"> </w:t>
      </w:r>
      <w:r w:rsidR="00AC6C44" w:rsidRPr="00D6040F">
        <w:rPr>
          <w:sz w:val="24"/>
          <w:szCs w:val="24"/>
        </w:rPr>
        <w:t>П</w:t>
      </w:r>
      <w:r w:rsidRPr="00D6040F">
        <w:rPr>
          <w:sz w:val="24"/>
          <w:szCs w:val="24"/>
        </w:rPr>
        <w:t>рав</w:t>
      </w:r>
      <w:r w:rsidR="00AC6C44" w:rsidRPr="00D6040F">
        <w:rPr>
          <w:sz w:val="24"/>
          <w:szCs w:val="24"/>
        </w:rPr>
        <w:t>а на ПО</w:t>
      </w:r>
      <w:r w:rsidRPr="00D6040F">
        <w:rPr>
          <w:sz w:val="24"/>
          <w:szCs w:val="24"/>
        </w:rPr>
        <w:t xml:space="preserve"> считается дата подписания Сторонами Акта приема-передачи прав.</w:t>
      </w:r>
    </w:p>
    <w:p w14:paraId="30C60737" w14:textId="236911D6" w:rsidR="00AC6C44" w:rsidRPr="00D6040F" w:rsidRDefault="001B5B85" w:rsidP="009458E9">
      <w:pPr>
        <w:pStyle w:val="Normal2"/>
        <w:numPr>
          <w:ilvl w:val="1"/>
          <w:numId w:val="8"/>
        </w:numPr>
        <w:tabs>
          <w:tab w:val="left" w:pos="1276"/>
        </w:tabs>
        <w:spacing w:before="0" w:line="240" w:lineRule="auto"/>
        <w:ind w:left="0" w:right="-6" w:firstLine="709"/>
        <w:rPr>
          <w:b/>
          <w:bCs/>
          <w:sz w:val="24"/>
          <w:szCs w:val="24"/>
        </w:rPr>
      </w:pPr>
      <w:r w:rsidRPr="00D6040F">
        <w:rPr>
          <w:sz w:val="24"/>
          <w:szCs w:val="24"/>
        </w:rPr>
        <w:t>Лицензиат вправе провести экспертизу ПО на предмет соответствия требованиям Договора</w:t>
      </w:r>
      <w:r w:rsidR="00554AFA">
        <w:rPr>
          <w:sz w:val="24"/>
          <w:szCs w:val="24"/>
        </w:rPr>
        <w:t xml:space="preserve"> и Технического задания</w:t>
      </w:r>
      <w:r w:rsidRPr="00D6040F">
        <w:rPr>
          <w:sz w:val="24"/>
          <w:szCs w:val="24"/>
        </w:rPr>
        <w:t xml:space="preserve">. Если Лицензиат принимает решение о проведении экспертизы, он обязан известить об этом </w:t>
      </w:r>
      <w:r w:rsidR="00B2618C" w:rsidRPr="00D6040F">
        <w:rPr>
          <w:sz w:val="24"/>
          <w:szCs w:val="24"/>
        </w:rPr>
        <w:t>Лицензиара</w:t>
      </w:r>
      <w:r w:rsidRPr="00D6040F">
        <w:rPr>
          <w:sz w:val="24"/>
          <w:szCs w:val="24"/>
        </w:rPr>
        <w:t xml:space="preserve">. В этом случае срок приемки </w:t>
      </w:r>
      <w:r w:rsidR="0082109F" w:rsidRPr="00D6040F">
        <w:rPr>
          <w:sz w:val="24"/>
          <w:szCs w:val="24"/>
        </w:rPr>
        <w:t>П</w:t>
      </w:r>
      <w:r w:rsidR="00A44F1A" w:rsidRPr="00D6040F">
        <w:rPr>
          <w:sz w:val="24"/>
          <w:szCs w:val="24"/>
        </w:rPr>
        <w:t>рав</w:t>
      </w:r>
      <w:r w:rsidR="0082109F" w:rsidRPr="00D6040F">
        <w:rPr>
          <w:sz w:val="24"/>
          <w:szCs w:val="24"/>
        </w:rPr>
        <w:t>а</w:t>
      </w:r>
      <w:r w:rsidR="00A44F1A" w:rsidRPr="00D6040F">
        <w:rPr>
          <w:sz w:val="24"/>
          <w:szCs w:val="24"/>
        </w:rPr>
        <w:t xml:space="preserve"> на ПО</w:t>
      </w:r>
      <w:r w:rsidRPr="00D6040F">
        <w:rPr>
          <w:sz w:val="24"/>
          <w:szCs w:val="24"/>
        </w:rPr>
        <w:t>, указанный в пункте 1.</w:t>
      </w:r>
      <w:r w:rsidR="00A44F1A" w:rsidRPr="00D6040F">
        <w:rPr>
          <w:sz w:val="24"/>
          <w:szCs w:val="24"/>
        </w:rPr>
        <w:t>11</w:t>
      </w:r>
      <w:r w:rsidRPr="00D6040F">
        <w:rPr>
          <w:sz w:val="24"/>
          <w:szCs w:val="24"/>
        </w:rPr>
        <w:t xml:space="preserve"> Договора, продлевается на срок проведения соответствующей экспертизы, о чем </w:t>
      </w:r>
      <w:r w:rsidR="00A44F1A" w:rsidRPr="00D6040F">
        <w:rPr>
          <w:sz w:val="24"/>
          <w:szCs w:val="24"/>
        </w:rPr>
        <w:t>Лицензиат</w:t>
      </w:r>
      <w:r w:rsidRPr="00D6040F">
        <w:rPr>
          <w:sz w:val="24"/>
          <w:szCs w:val="24"/>
        </w:rPr>
        <w:t xml:space="preserve"> также обязан известить </w:t>
      </w:r>
      <w:r w:rsidR="00A44F1A" w:rsidRPr="00D6040F">
        <w:rPr>
          <w:sz w:val="24"/>
          <w:szCs w:val="24"/>
        </w:rPr>
        <w:t>Лицензиара.</w:t>
      </w:r>
    </w:p>
    <w:p w14:paraId="7F2F3BA7" w14:textId="10DE022E" w:rsidR="00A44F1A" w:rsidRPr="00D6040F" w:rsidRDefault="00A44F1A" w:rsidP="009458E9">
      <w:pPr>
        <w:pStyle w:val="Normal2"/>
        <w:numPr>
          <w:ilvl w:val="1"/>
          <w:numId w:val="8"/>
        </w:numPr>
        <w:tabs>
          <w:tab w:val="left" w:pos="1276"/>
        </w:tabs>
        <w:spacing w:before="0" w:line="240" w:lineRule="auto"/>
        <w:ind w:left="0" w:right="-6" w:firstLine="709"/>
        <w:rPr>
          <w:bCs/>
          <w:sz w:val="24"/>
          <w:szCs w:val="24"/>
        </w:rPr>
      </w:pPr>
      <w:r w:rsidRPr="00D6040F">
        <w:rPr>
          <w:bCs/>
          <w:sz w:val="24"/>
          <w:szCs w:val="24"/>
        </w:rPr>
        <w:t xml:space="preserve">В случае </w:t>
      </w:r>
      <w:r w:rsidR="00E44EC8">
        <w:rPr>
          <w:bCs/>
          <w:sz w:val="24"/>
          <w:szCs w:val="24"/>
        </w:rPr>
        <w:t>возникновения спора относительно</w:t>
      </w:r>
      <w:r w:rsidRPr="00D6040F">
        <w:rPr>
          <w:bCs/>
          <w:sz w:val="24"/>
          <w:szCs w:val="24"/>
        </w:rPr>
        <w:t xml:space="preserve"> соответствия предоставляемого Права на ПО Договору или Техническому заданию, Стороны привлекают независимого эксперта. В этом случае оплата услуг эксперта осуществляется за счет Лицензиара.</w:t>
      </w:r>
    </w:p>
    <w:p w14:paraId="01B18652" w14:textId="126571E3" w:rsidR="00965A46" w:rsidRPr="00D6040F" w:rsidRDefault="00D40120"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Независимо от подписания</w:t>
      </w:r>
      <w:r w:rsidR="00C551F8" w:rsidRPr="00D6040F">
        <w:rPr>
          <w:sz w:val="24"/>
          <w:szCs w:val="24"/>
        </w:rPr>
        <w:t xml:space="preserve"> </w:t>
      </w:r>
      <w:r w:rsidR="000E3C15" w:rsidRPr="00D6040F">
        <w:rPr>
          <w:sz w:val="24"/>
          <w:szCs w:val="24"/>
        </w:rPr>
        <w:t>Лицензиатом</w:t>
      </w:r>
      <w:r w:rsidRPr="00D6040F">
        <w:rPr>
          <w:sz w:val="24"/>
          <w:szCs w:val="24"/>
        </w:rPr>
        <w:t xml:space="preserve"> Акта приема-передачи прав, начиная с </w:t>
      </w:r>
      <w:r w:rsidR="001308FC">
        <w:rPr>
          <w:sz w:val="24"/>
          <w:szCs w:val="24"/>
        </w:rPr>
        <w:t xml:space="preserve">фактической </w:t>
      </w:r>
      <w:r w:rsidRPr="00D6040F">
        <w:rPr>
          <w:sz w:val="24"/>
          <w:szCs w:val="24"/>
        </w:rPr>
        <w:t xml:space="preserve">даты предоставления ПО (его составной части) </w:t>
      </w:r>
      <w:r w:rsidR="00082D55" w:rsidRPr="00D6040F">
        <w:rPr>
          <w:sz w:val="24"/>
          <w:szCs w:val="24"/>
        </w:rPr>
        <w:t>Лицензиаром</w:t>
      </w:r>
      <w:r w:rsidR="00C551F8" w:rsidRPr="00D6040F">
        <w:rPr>
          <w:sz w:val="24"/>
          <w:szCs w:val="24"/>
        </w:rPr>
        <w:t xml:space="preserve"> </w:t>
      </w:r>
      <w:r w:rsidR="000E3C15" w:rsidRPr="00D6040F">
        <w:rPr>
          <w:sz w:val="24"/>
          <w:szCs w:val="24"/>
        </w:rPr>
        <w:t>Лицензиату</w:t>
      </w:r>
      <w:r w:rsidRPr="00D6040F">
        <w:rPr>
          <w:sz w:val="24"/>
          <w:szCs w:val="24"/>
        </w:rPr>
        <w:t>, последний вправе использовать такое ПО для целей проверки его на соответствие условиям Договора, тестирования его функциональных возможностей</w:t>
      </w:r>
      <w:r w:rsidR="00912266" w:rsidRPr="00D6040F">
        <w:rPr>
          <w:sz w:val="24"/>
          <w:szCs w:val="24"/>
        </w:rPr>
        <w:t>.</w:t>
      </w:r>
    </w:p>
    <w:p w14:paraId="4CBA4CF6" w14:textId="0DCD2E8A" w:rsidR="00022B92" w:rsidRPr="00D6040F" w:rsidRDefault="00773994"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r w:rsidRPr="00D6040F">
        <w:rPr>
          <w:b/>
          <w:bCs/>
        </w:rPr>
        <w:t>Права и обязанности Сторон</w:t>
      </w:r>
    </w:p>
    <w:p w14:paraId="064CF4DB" w14:textId="26324EC3" w:rsidR="00022B92" w:rsidRPr="00D6040F" w:rsidRDefault="00082D55" w:rsidP="009458E9">
      <w:pPr>
        <w:pStyle w:val="Normal2"/>
        <w:numPr>
          <w:ilvl w:val="1"/>
          <w:numId w:val="8"/>
        </w:numPr>
        <w:tabs>
          <w:tab w:val="left" w:pos="1276"/>
        </w:tabs>
        <w:spacing w:before="0" w:line="240" w:lineRule="auto"/>
        <w:ind w:left="709" w:right="-6" w:firstLine="0"/>
        <w:rPr>
          <w:b/>
          <w:bCs/>
          <w:sz w:val="24"/>
          <w:szCs w:val="24"/>
        </w:rPr>
      </w:pPr>
      <w:r w:rsidRPr="00D6040F">
        <w:rPr>
          <w:b/>
          <w:sz w:val="24"/>
          <w:szCs w:val="24"/>
        </w:rPr>
        <w:t>Лицензиар</w:t>
      </w:r>
      <w:r w:rsidR="00C6337A" w:rsidRPr="00D6040F">
        <w:rPr>
          <w:b/>
          <w:sz w:val="24"/>
          <w:szCs w:val="24"/>
        </w:rPr>
        <w:t xml:space="preserve"> обязан:</w:t>
      </w:r>
    </w:p>
    <w:p w14:paraId="7EEAE57A" w14:textId="04BD39F0" w:rsidR="00577E77" w:rsidRPr="00D6040F" w:rsidRDefault="00082D55" w:rsidP="009458E9">
      <w:pPr>
        <w:pStyle w:val="Normal2"/>
        <w:numPr>
          <w:ilvl w:val="2"/>
          <w:numId w:val="8"/>
        </w:numPr>
        <w:spacing w:before="0" w:line="240" w:lineRule="auto"/>
        <w:ind w:left="0" w:right="-6" w:firstLine="709"/>
        <w:rPr>
          <w:b/>
          <w:bCs/>
          <w:sz w:val="24"/>
          <w:szCs w:val="24"/>
        </w:rPr>
      </w:pPr>
      <w:r w:rsidRPr="00D6040F">
        <w:rPr>
          <w:sz w:val="24"/>
          <w:szCs w:val="24"/>
        </w:rPr>
        <w:t>предоставить Лицензиату</w:t>
      </w:r>
      <w:r w:rsidR="00577E77" w:rsidRPr="00D6040F">
        <w:rPr>
          <w:sz w:val="24"/>
          <w:szCs w:val="24"/>
        </w:rPr>
        <w:t xml:space="preserve"> надлежащим образом оформленн</w:t>
      </w:r>
      <w:r w:rsidR="00390F8E" w:rsidRPr="00D6040F">
        <w:rPr>
          <w:sz w:val="24"/>
          <w:szCs w:val="24"/>
        </w:rPr>
        <w:t>о</w:t>
      </w:r>
      <w:r w:rsidR="00577E77" w:rsidRPr="00D6040F">
        <w:rPr>
          <w:sz w:val="24"/>
          <w:szCs w:val="24"/>
        </w:rPr>
        <w:t>е Прав</w:t>
      </w:r>
      <w:r w:rsidR="00390F8E" w:rsidRPr="00D6040F">
        <w:rPr>
          <w:sz w:val="24"/>
          <w:szCs w:val="24"/>
        </w:rPr>
        <w:t>о</w:t>
      </w:r>
      <w:r w:rsidR="00577E77" w:rsidRPr="00D6040F">
        <w:rPr>
          <w:sz w:val="24"/>
          <w:szCs w:val="24"/>
        </w:rPr>
        <w:t xml:space="preserve"> на ПО, не нарушающ</w:t>
      </w:r>
      <w:r w:rsidR="00EB6FA4" w:rsidRPr="00D6040F">
        <w:rPr>
          <w:sz w:val="24"/>
          <w:szCs w:val="24"/>
        </w:rPr>
        <w:t>е</w:t>
      </w:r>
      <w:r w:rsidR="00577E77" w:rsidRPr="00D6040F">
        <w:rPr>
          <w:sz w:val="24"/>
          <w:szCs w:val="24"/>
        </w:rPr>
        <w:t>е интеллектуальных прав третьих лиц</w:t>
      </w:r>
      <w:r w:rsidR="00554AFA">
        <w:rPr>
          <w:sz w:val="24"/>
          <w:szCs w:val="24"/>
        </w:rPr>
        <w:t>,</w:t>
      </w:r>
      <w:r w:rsidR="00577E77" w:rsidRPr="00D6040F">
        <w:rPr>
          <w:sz w:val="24"/>
          <w:szCs w:val="24"/>
        </w:rPr>
        <w:t xml:space="preserve"> в объеме, сроки и порядке, предусмотренны</w:t>
      </w:r>
      <w:r w:rsidR="00A7670F" w:rsidRPr="00D6040F">
        <w:rPr>
          <w:sz w:val="24"/>
          <w:szCs w:val="24"/>
        </w:rPr>
        <w:t>е</w:t>
      </w:r>
      <w:r w:rsidR="00577E77" w:rsidRPr="00D6040F">
        <w:rPr>
          <w:sz w:val="24"/>
          <w:szCs w:val="24"/>
        </w:rPr>
        <w:t xml:space="preserve"> Договором;</w:t>
      </w:r>
    </w:p>
    <w:p w14:paraId="782FD7AD" w14:textId="02098DFF" w:rsidR="00554AFA" w:rsidRPr="00DE37C3" w:rsidRDefault="00554AFA" w:rsidP="009458E9">
      <w:pPr>
        <w:pStyle w:val="Normal2"/>
        <w:numPr>
          <w:ilvl w:val="2"/>
          <w:numId w:val="8"/>
        </w:numPr>
        <w:spacing w:before="0" w:line="240" w:lineRule="auto"/>
        <w:ind w:left="0" w:firstLine="709"/>
        <w:rPr>
          <w:b/>
          <w:bCs/>
          <w:sz w:val="24"/>
          <w:szCs w:val="24"/>
        </w:rPr>
      </w:pPr>
      <w:r w:rsidRPr="00C37276">
        <w:rPr>
          <w:sz w:val="24"/>
          <w:szCs w:val="24"/>
        </w:rPr>
        <w:t>обеспечить за свой счет устранение выявленных недостатков в ПО, Правах на ПО, в порядке и на условиях, предусмотренных Договором;</w:t>
      </w:r>
    </w:p>
    <w:p w14:paraId="766E3565" w14:textId="4AED2250" w:rsidR="00ED32BE" w:rsidRPr="00DE37C3" w:rsidRDefault="00C6337A" w:rsidP="009458E9">
      <w:pPr>
        <w:pStyle w:val="Normal2"/>
        <w:numPr>
          <w:ilvl w:val="2"/>
          <w:numId w:val="8"/>
        </w:numPr>
        <w:spacing w:before="0" w:line="240" w:lineRule="auto"/>
        <w:ind w:left="0" w:right="-6" w:firstLine="709"/>
        <w:rPr>
          <w:b/>
          <w:bCs/>
          <w:sz w:val="24"/>
          <w:szCs w:val="24"/>
        </w:rPr>
      </w:pPr>
      <w:r w:rsidRPr="00D6040F">
        <w:rPr>
          <w:sz w:val="24"/>
          <w:szCs w:val="24"/>
        </w:rPr>
        <w:t>предоставлять</w:t>
      </w:r>
      <w:r w:rsidR="00A13314" w:rsidRPr="00D6040F">
        <w:rPr>
          <w:sz w:val="24"/>
          <w:szCs w:val="24"/>
        </w:rPr>
        <w:t xml:space="preserve"> </w:t>
      </w:r>
      <w:r w:rsidR="00D030FC" w:rsidRPr="00D6040F">
        <w:rPr>
          <w:sz w:val="24"/>
          <w:szCs w:val="24"/>
        </w:rPr>
        <w:t>Лицензиату</w:t>
      </w:r>
      <w:r w:rsidR="00554AFA">
        <w:rPr>
          <w:sz w:val="24"/>
          <w:szCs w:val="24"/>
        </w:rPr>
        <w:t xml:space="preserve"> информацию и </w:t>
      </w:r>
      <w:r w:rsidRPr="00D6040F">
        <w:rPr>
          <w:sz w:val="24"/>
          <w:szCs w:val="24"/>
        </w:rPr>
        <w:t xml:space="preserve">документы, относящиеся к предмету </w:t>
      </w:r>
      <w:r w:rsidR="00A87F7C" w:rsidRPr="00D6040F">
        <w:rPr>
          <w:sz w:val="24"/>
          <w:szCs w:val="24"/>
        </w:rPr>
        <w:t>Договор</w:t>
      </w:r>
      <w:r w:rsidRPr="00D6040F">
        <w:rPr>
          <w:sz w:val="24"/>
          <w:szCs w:val="24"/>
        </w:rPr>
        <w:t xml:space="preserve">а, </w:t>
      </w:r>
      <w:r w:rsidR="007E66C6" w:rsidRPr="00D6040F">
        <w:rPr>
          <w:sz w:val="24"/>
          <w:szCs w:val="24"/>
        </w:rPr>
        <w:t>в том числе подт</w:t>
      </w:r>
      <w:r w:rsidR="00082D55" w:rsidRPr="00D6040F">
        <w:rPr>
          <w:sz w:val="24"/>
          <w:szCs w:val="24"/>
        </w:rPr>
        <w:t>верждающие наличие у Лицензиара</w:t>
      </w:r>
      <w:r w:rsidR="007E66C6" w:rsidRPr="00D6040F">
        <w:rPr>
          <w:sz w:val="24"/>
          <w:szCs w:val="24"/>
        </w:rPr>
        <w:t xml:space="preserve"> всех прав на ПО</w:t>
      </w:r>
      <w:r w:rsidR="00554AFA">
        <w:rPr>
          <w:sz w:val="24"/>
          <w:szCs w:val="24"/>
        </w:rPr>
        <w:t>, необходимых для</w:t>
      </w:r>
      <w:r w:rsidR="00ED32BE">
        <w:rPr>
          <w:sz w:val="24"/>
          <w:szCs w:val="24"/>
        </w:rPr>
        <w:t xml:space="preserve"> надлежащего исполнения обязательств по Договору,</w:t>
      </w:r>
      <w:r w:rsidR="00554AFA">
        <w:rPr>
          <w:sz w:val="24"/>
          <w:szCs w:val="24"/>
        </w:rPr>
        <w:t xml:space="preserve"> предоставления Лицензиату </w:t>
      </w:r>
      <w:r w:rsidR="00554AFA" w:rsidRPr="008717E5">
        <w:rPr>
          <w:sz w:val="24"/>
          <w:szCs w:val="24"/>
        </w:rPr>
        <w:t>Прав</w:t>
      </w:r>
      <w:r w:rsidR="00554AFA">
        <w:rPr>
          <w:sz w:val="24"/>
          <w:szCs w:val="24"/>
        </w:rPr>
        <w:t>а</w:t>
      </w:r>
      <w:r w:rsidR="00554AFA" w:rsidRPr="008717E5">
        <w:rPr>
          <w:sz w:val="24"/>
          <w:szCs w:val="24"/>
        </w:rPr>
        <w:t xml:space="preserve"> на ПО</w:t>
      </w:r>
      <w:r w:rsidR="00554AFA">
        <w:rPr>
          <w:sz w:val="24"/>
          <w:szCs w:val="24"/>
        </w:rPr>
        <w:t xml:space="preserve"> в объеме, предусмотренном Договором</w:t>
      </w:r>
      <w:r w:rsidR="00ED32BE">
        <w:rPr>
          <w:sz w:val="24"/>
          <w:szCs w:val="24"/>
        </w:rPr>
        <w:t>.</w:t>
      </w:r>
      <w:r w:rsidR="00554AFA" w:rsidRPr="00D6040F" w:rsidDel="00554AFA">
        <w:rPr>
          <w:sz w:val="24"/>
          <w:szCs w:val="24"/>
        </w:rPr>
        <w:t xml:space="preserve"> </w:t>
      </w:r>
    </w:p>
    <w:p w14:paraId="14A24414" w14:textId="77777777" w:rsidR="00ED32BE" w:rsidRDefault="00ED32BE" w:rsidP="00DE37C3">
      <w:pPr>
        <w:pStyle w:val="Normal2"/>
        <w:spacing w:before="0" w:line="240" w:lineRule="auto"/>
        <w:ind w:right="-6"/>
        <w:rPr>
          <w:sz w:val="24"/>
          <w:szCs w:val="24"/>
        </w:rPr>
      </w:pPr>
      <w:r w:rsidRPr="00ED32BE">
        <w:rPr>
          <w:sz w:val="24"/>
          <w:szCs w:val="24"/>
        </w:rPr>
        <w:t>Непредставление Лицензиаром Лицензиату вышеуказанной информации и документов признается Сторонами существенным нарушением условий Договора, которое может повлечь для Лицензиата такой ущерб, что Лицензиат лишается того, на что был вправе рассчитывать при заключении Договора</w:t>
      </w:r>
      <w:r>
        <w:rPr>
          <w:sz w:val="24"/>
          <w:szCs w:val="24"/>
        </w:rPr>
        <w:t>.</w:t>
      </w:r>
    </w:p>
    <w:p w14:paraId="402EEE82" w14:textId="7DB375CC" w:rsidR="00D90F89" w:rsidRPr="00DE37C3" w:rsidRDefault="00ED32BE" w:rsidP="00DE37C3">
      <w:pPr>
        <w:pStyle w:val="Normal2"/>
        <w:spacing w:before="0" w:line="240" w:lineRule="auto"/>
        <w:ind w:right="-6"/>
        <w:rPr>
          <w:sz w:val="24"/>
          <w:szCs w:val="24"/>
        </w:rPr>
      </w:pPr>
      <w:r w:rsidRPr="00ED32BE">
        <w:rPr>
          <w:sz w:val="24"/>
          <w:szCs w:val="24"/>
        </w:rPr>
        <w:t>Лицензиар при предоставлении вышеуказанных документов должен обеспечить соблюдение Сторонами законодательства в сфере персональных данных, конфиденциальной информации и не нарушать прав третьих лиц, свя</w:t>
      </w:r>
      <w:r>
        <w:rPr>
          <w:sz w:val="24"/>
          <w:szCs w:val="24"/>
        </w:rPr>
        <w:t>занных с таким предоставлением</w:t>
      </w:r>
      <w:r w:rsidRPr="00DE37C3">
        <w:rPr>
          <w:sz w:val="24"/>
          <w:szCs w:val="24"/>
        </w:rPr>
        <w:t>;</w:t>
      </w:r>
    </w:p>
    <w:p w14:paraId="7769E932" w14:textId="621EBC73" w:rsidR="0006163B" w:rsidRPr="00D6040F" w:rsidRDefault="00ED32BE" w:rsidP="009458E9">
      <w:pPr>
        <w:pStyle w:val="Normal2"/>
        <w:numPr>
          <w:ilvl w:val="2"/>
          <w:numId w:val="8"/>
        </w:numPr>
        <w:spacing w:before="0" w:line="240" w:lineRule="auto"/>
        <w:ind w:left="0" w:right="-6" w:firstLine="709"/>
        <w:rPr>
          <w:bCs/>
          <w:sz w:val="24"/>
          <w:szCs w:val="24"/>
        </w:rPr>
      </w:pPr>
      <w:r w:rsidRPr="00C37276">
        <w:rPr>
          <w:bCs/>
          <w:sz w:val="24"/>
          <w:szCs w:val="24"/>
        </w:rPr>
        <w:t xml:space="preserve">в случае предъявления </w:t>
      </w:r>
      <w:r w:rsidRPr="00C37276">
        <w:rPr>
          <w:sz w:val="24"/>
        </w:rPr>
        <w:t>Лицензиат</w:t>
      </w:r>
      <w:r w:rsidRPr="00C37276">
        <w:rPr>
          <w:bCs/>
          <w:sz w:val="24"/>
          <w:szCs w:val="24"/>
        </w:rPr>
        <w:t>у требований о нарушении интеллектуальных</w:t>
      </w:r>
      <w:r w:rsidR="001308FC">
        <w:rPr>
          <w:bCs/>
          <w:sz w:val="24"/>
          <w:szCs w:val="24"/>
        </w:rPr>
        <w:t xml:space="preserve"> и иных</w:t>
      </w:r>
      <w:r w:rsidRPr="00C37276">
        <w:rPr>
          <w:bCs/>
          <w:sz w:val="24"/>
          <w:szCs w:val="24"/>
        </w:rPr>
        <w:t xml:space="preserve"> прав третьих лиц при использовании </w:t>
      </w:r>
      <w:r w:rsidRPr="00C37276">
        <w:rPr>
          <w:sz w:val="24"/>
        </w:rPr>
        <w:t>Лицензиат</w:t>
      </w:r>
      <w:r w:rsidRPr="00C37276">
        <w:rPr>
          <w:bCs/>
          <w:sz w:val="24"/>
          <w:szCs w:val="24"/>
        </w:rPr>
        <w:t>ом ПО</w:t>
      </w:r>
      <w:r w:rsidR="00E44EC8">
        <w:rPr>
          <w:bCs/>
          <w:sz w:val="24"/>
          <w:szCs w:val="24"/>
        </w:rPr>
        <w:t xml:space="preserve"> </w:t>
      </w:r>
      <w:r w:rsidRPr="00C37276">
        <w:rPr>
          <w:bCs/>
          <w:sz w:val="24"/>
          <w:szCs w:val="24"/>
        </w:rPr>
        <w:t xml:space="preserve">урегулировать указанные требования самостоятельно и за свой счет, а в случае судебного </w:t>
      </w:r>
      <w:r w:rsidRPr="00C37276">
        <w:rPr>
          <w:bCs/>
          <w:sz w:val="24"/>
          <w:szCs w:val="24"/>
        </w:rPr>
        <w:lastRenderedPageBreak/>
        <w:t xml:space="preserve">разбирательства – в том числе путем вступления в дело в качестве третьего лица на стороне </w:t>
      </w:r>
      <w:r w:rsidRPr="00C37276">
        <w:rPr>
          <w:sz w:val="24"/>
        </w:rPr>
        <w:t>Лицензиат</w:t>
      </w:r>
      <w:r w:rsidRPr="00C37276">
        <w:rPr>
          <w:bCs/>
          <w:sz w:val="24"/>
          <w:szCs w:val="24"/>
        </w:rPr>
        <w:t xml:space="preserve">а и возместить </w:t>
      </w:r>
      <w:r w:rsidRPr="00C37276">
        <w:rPr>
          <w:sz w:val="24"/>
        </w:rPr>
        <w:t>Лицензиат</w:t>
      </w:r>
      <w:r w:rsidRPr="00C37276">
        <w:rPr>
          <w:bCs/>
          <w:sz w:val="24"/>
          <w:szCs w:val="24"/>
        </w:rPr>
        <w:t xml:space="preserve">у ущерб, документально подтвержденный </w:t>
      </w:r>
      <w:r w:rsidRPr="00C37276">
        <w:rPr>
          <w:sz w:val="24"/>
        </w:rPr>
        <w:t>Лицензиат</w:t>
      </w:r>
      <w:r w:rsidRPr="00C37276">
        <w:rPr>
          <w:bCs/>
          <w:sz w:val="24"/>
          <w:szCs w:val="24"/>
        </w:rPr>
        <w:t>ом и связанный с такими требованиями;</w:t>
      </w:r>
      <w:r w:rsidRPr="00DE37C3">
        <w:rPr>
          <w:bCs/>
          <w:sz w:val="24"/>
          <w:szCs w:val="24"/>
        </w:rPr>
        <w:t xml:space="preserve"> </w:t>
      </w:r>
    </w:p>
    <w:p w14:paraId="123F3619" w14:textId="7156E0DE" w:rsidR="00D90F89" w:rsidRPr="00D6040F" w:rsidRDefault="00B94E40" w:rsidP="009458E9">
      <w:pPr>
        <w:pStyle w:val="Normal2"/>
        <w:numPr>
          <w:ilvl w:val="2"/>
          <w:numId w:val="8"/>
        </w:numPr>
        <w:spacing w:before="0" w:line="240" w:lineRule="auto"/>
        <w:ind w:left="0" w:right="-6" w:firstLine="709"/>
        <w:rPr>
          <w:b/>
          <w:bCs/>
          <w:sz w:val="24"/>
          <w:szCs w:val="24"/>
        </w:rPr>
      </w:pPr>
      <w:r w:rsidRPr="00D6040F">
        <w:rPr>
          <w:sz w:val="24"/>
          <w:szCs w:val="24"/>
        </w:rPr>
        <w:t>н</w:t>
      </w:r>
      <w:r w:rsidR="00D90F89" w:rsidRPr="00D6040F">
        <w:rPr>
          <w:sz w:val="24"/>
          <w:szCs w:val="24"/>
        </w:rPr>
        <w:t>е передавать третьим лицам и не использовать вне целей надлежащего выполнения обязательств по Договору до</w:t>
      </w:r>
      <w:r w:rsidRPr="00D6040F">
        <w:rPr>
          <w:sz w:val="24"/>
          <w:szCs w:val="24"/>
        </w:rPr>
        <w:t>кументы и иные м</w:t>
      </w:r>
      <w:r w:rsidR="00D90F89" w:rsidRPr="00D6040F">
        <w:rPr>
          <w:sz w:val="24"/>
          <w:szCs w:val="24"/>
        </w:rPr>
        <w:t>атериалы</w:t>
      </w:r>
      <w:r w:rsidR="00ED32BE">
        <w:rPr>
          <w:sz w:val="24"/>
          <w:szCs w:val="24"/>
        </w:rPr>
        <w:t>, полученные от</w:t>
      </w:r>
      <w:r w:rsidR="00D90F89" w:rsidRPr="00D6040F">
        <w:rPr>
          <w:sz w:val="24"/>
          <w:szCs w:val="24"/>
        </w:rPr>
        <w:t xml:space="preserve"> </w:t>
      </w:r>
      <w:r w:rsidR="00D030FC" w:rsidRPr="00D6040F">
        <w:rPr>
          <w:sz w:val="24"/>
          <w:szCs w:val="24"/>
        </w:rPr>
        <w:t>Лицензиата</w:t>
      </w:r>
      <w:r w:rsidR="00D90F89" w:rsidRPr="00D6040F">
        <w:rPr>
          <w:sz w:val="24"/>
          <w:szCs w:val="24"/>
        </w:rPr>
        <w:t>,</w:t>
      </w:r>
      <w:r w:rsidR="00A13F49" w:rsidRPr="00D6040F">
        <w:rPr>
          <w:sz w:val="24"/>
          <w:szCs w:val="24"/>
        </w:rPr>
        <w:t xml:space="preserve"> </w:t>
      </w:r>
      <w:r w:rsidR="00D90F89" w:rsidRPr="00D6040F">
        <w:rPr>
          <w:sz w:val="24"/>
          <w:szCs w:val="24"/>
        </w:rPr>
        <w:t>кроме случаев получения письменного сог</w:t>
      </w:r>
      <w:r w:rsidRPr="00D6040F">
        <w:rPr>
          <w:sz w:val="24"/>
          <w:szCs w:val="24"/>
        </w:rPr>
        <w:t xml:space="preserve">ласия </w:t>
      </w:r>
      <w:r w:rsidR="00D030FC" w:rsidRPr="00D6040F">
        <w:rPr>
          <w:sz w:val="24"/>
          <w:szCs w:val="24"/>
        </w:rPr>
        <w:t xml:space="preserve">Лицензиата </w:t>
      </w:r>
      <w:r w:rsidRPr="00D6040F">
        <w:rPr>
          <w:sz w:val="24"/>
          <w:szCs w:val="24"/>
        </w:rPr>
        <w:t>на эти действия;</w:t>
      </w:r>
    </w:p>
    <w:p w14:paraId="4AB3F00B" w14:textId="2444C5BE" w:rsidR="00E44EC8" w:rsidRPr="00DE37C3" w:rsidRDefault="00671740" w:rsidP="009458E9">
      <w:pPr>
        <w:pStyle w:val="Normal2"/>
        <w:numPr>
          <w:ilvl w:val="2"/>
          <w:numId w:val="8"/>
        </w:numPr>
        <w:spacing w:before="0" w:line="240" w:lineRule="auto"/>
        <w:ind w:left="0" w:right="-6" w:firstLine="709"/>
        <w:rPr>
          <w:b/>
          <w:bCs/>
          <w:sz w:val="24"/>
          <w:szCs w:val="24"/>
        </w:rPr>
      </w:pPr>
      <w:r w:rsidRPr="00D6040F">
        <w:rPr>
          <w:sz w:val="24"/>
          <w:szCs w:val="24"/>
        </w:rPr>
        <w:t xml:space="preserve">выставлять счета </w:t>
      </w:r>
      <w:r w:rsidR="00ED32BE">
        <w:rPr>
          <w:sz w:val="24"/>
          <w:szCs w:val="24"/>
        </w:rPr>
        <w:t xml:space="preserve">на оплату </w:t>
      </w:r>
      <w:r w:rsidRPr="00D6040F">
        <w:rPr>
          <w:sz w:val="24"/>
          <w:szCs w:val="24"/>
        </w:rPr>
        <w:t>в порядке и сроки, предусмотренные Договором</w:t>
      </w:r>
      <w:r w:rsidR="001308FC" w:rsidRPr="00DE37C3">
        <w:rPr>
          <w:sz w:val="24"/>
          <w:szCs w:val="24"/>
        </w:rPr>
        <w:t>;</w:t>
      </w:r>
    </w:p>
    <w:p w14:paraId="255014E4" w14:textId="45117B4C" w:rsidR="00022B92" w:rsidRPr="00D6040F" w:rsidRDefault="00324F8A" w:rsidP="009458E9">
      <w:pPr>
        <w:pStyle w:val="Normal2"/>
        <w:numPr>
          <w:ilvl w:val="2"/>
          <w:numId w:val="8"/>
        </w:numPr>
        <w:spacing w:before="0" w:line="240" w:lineRule="auto"/>
        <w:ind w:left="0" w:right="-6" w:firstLine="709"/>
        <w:rPr>
          <w:b/>
          <w:bCs/>
          <w:sz w:val="24"/>
          <w:szCs w:val="24"/>
        </w:rPr>
      </w:pPr>
      <w:r w:rsidRPr="00D6040F">
        <w:rPr>
          <w:sz w:val="24"/>
          <w:szCs w:val="24"/>
        </w:rPr>
        <w:t>выставлять Лицензиату счета-фактуры в порядке и сроки, установленные налоговым законодательством Российской Федерации</w:t>
      </w:r>
      <w:r w:rsidRPr="00D6040F">
        <w:rPr>
          <w:rStyle w:val="affb"/>
          <w:sz w:val="24"/>
          <w:szCs w:val="24"/>
        </w:rPr>
        <w:footnoteReference w:id="13"/>
      </w:r>
      <w:r w:rsidR="00671740" w:rsidRPr="00D6040F">
        <w:rPr>
          <w:sz w:val="24"/>
          <w:szCs w:val="24"/>
        </w:rPr>
        <w:t>;</w:t>
      </w:r>
    </w:p>
    <w:p w14:paraId="6745F971" w14:textId="0ECFB581" w:rsidR="00022B92" w:rsidRPr="00D6040F" w:rsidRDefault="00671740" w:rsidP="009458E9">
      <w:pPr>
        <w:pStyle w:val="Normal2"/>
        <w:numPr>
          <w:ilvl w:val="2"/>
          <w:numId w:val="8"/>
        </w:numPr>
        <w:spacing w:before="0" w:line="240" w:lineRule="auto"/>
        <w:ind w:left="0" w:right="-6" w:firstLine="709"/>
        <w:rPr>
          <w:b/>
          <w:bCs/>
          <w:sz w:val="24"/>
          <w:szCs w:val="24"/>
        </w:rPr>
      </w:pPr>
      <w:r w:rsidRPr="00D6040F">
        <w:rPr>
          <w:sz w:val="24"/>
          <w:szCs w:val="24"/>
        </w:rPr>
        <w:t xml:space="preserve">направлять </w:t>
      </w:r>
      <w:r w:rsidR="00D030FC" w:rsidRPr="00D6040F">
        <w:rPr>
          <w:sz w:val="24"/>
          <w:szCs w:val="24"/>
        </w:rPr>
        <w:t>Лицензиату</w:t>
      </w:r>
      <w:r w:rsidRPr="00D6040F">
        <w:rPr>
          <w:sz w:val="24"/>
          <w:szCs w:val="24"/>
        </w:rPr>
        <w:t xml:space="preserve"> под</w:t>
      </w:r>
      <w:r w:rsidR="00D91E0F" w:rsidRPr="00D6040F">
        <w:rPr>
          <w:sz w:val="24"/>
          <w:szCs w:val="24"/>
        </w:rPr>
        <w:t>писанный</w:t>
      </w:r>
      <w:r w:rsidR="005C3884" w:rsidRPr="00D6040F">
        <w:rPr>
          <w:sz w:val="24"/>
          <w:szCs w:val="24"/>
        </w:rPr>
        <w:t xml:space="preserve"> со своей стороны А</w:t>
      </w:r>
      <w:r w:rsidR="001F30B0" w:rsidRPr="00D6040F">
        <w:rPr>
          <w:sz w:val="24"/>
          <w:szCs w:val="24"/>
        </w:rPr>
        <w:t xml:space="preserve">кт приема-передачи </w:t>
      </w:r>
      <w:r w:rsidR="00D2530A" w:rsidRPr="00D6040F">
        <w:rPr>
          <w:sz w:val="24"/>
          <w:szCs w:val="24"/>
        </w:rPr>
        <w:t xml:space="preserve">прав </w:t>
      </w:r>
      <w:r w:rsidRPr="00D6040F">
        <w:rPr>
          <w:sz w:val="24"/>
          <w:szCs w:val="24"/>
        </w:rPr>
        <w:t>в порядке и сроки, предусмотренные Договором;</w:t>
      </w:r>
    </w:p>
    <w:p w14:paraId="6E6D4916" w14:textId="321926EF" w:rsidR="00022B92" w:rsidRPr="00D6040F" w:rsidRDefault="00795D6B" w:rsidP="009458E9">
      <w:pPr>
        <w:pStyle w:val="Normal2"/>
        <w:numPr>
          <w:ilvl w:val="2"/>
          <w:numId w:val="8"/>
        </w:numPr>
        <w:spacing w:before="0" w:line="240" w:lineRule="auto"/>
        <w:ind w:left="0" w:right="-6" w:firstLine="709"/>
        <w:rPr>
          <w:b/>
          <w:bCs/>
          <w:sz w:val="24"/>
          <w:szCs w:val="24"/>
        </w:rPr>
      </w:pPr>
      <w:r w:rsidRPr="00D6040F">
        <w:rPr>
          <w:sz w:val="24"/>
          <w:szCs w:val="24"/>
        </w:rPr>
        <w:t>в срок, предусмотренный п</w:t>
      </w:r>
      <w:r w:rsidR="00D2530A" w:rsidRPr="00D6040F">
        <w:rPr>
          <w:sz w:val="24"/>
          <w:szCs w:val="24"/>
        </w:rPr>
        <w:t>унктом</w:t>
      </w:r>
      <w:r w:rsidRPr="00D6040F">
        <w:rPr>
          <w:sz w:val="24"/>
          <w:szCs w:val="24"/>
        </w:rPr>
        <w:t xml:space="preserve"> </w:t>
      </w:r>
      <w:r w:rsidR="005C20C8" w:rsidRPr="00D6040F">
        <w:rPr>
          <w:sz w:val="24"/>
          <w:szCs w:val="24"/>
        </w:rPr>
        <w:t>1.1</w:t>
      </w:r>
      <w:r w:rsidR="00B00F72">
        <w:rPr>
          <w:sz w:val="24"/>
          <w:szCs w:val="24"/>
        </w:rPr>
        <w:t>3</w:t>
      </w:r>
      <w:r w:rsidRPr="00D6040F">
        <w:rPr>
          <w:sz w:val="24"/>
          <w:szCs w:val="24"/>
        </w:rPr>
        <w:t xml:space="preserve"> Договора, </w:t>
      </w:r>
      <w:r w:rsidR="004A0826" w:rsidRPr="00D6040F">
        <w:rPr>
          <w:sz w:val="24"/>
          <w:szCs w:val="24"/>
        </w:rPr>
        <w:t xml:space="preserve">с даты заключения Договора </w:t>
      </w:r>
      <w:r w:rsidR="00671740" w:rsidRPr="00D6040F">
        <w:rPr>
          <w:sz w:val="24"/>
          <w:szCs w:val="24"/>
        </w:rPr>
        <w:t xml:space="preserve">назначить своего представителя, ответственного за </w:t>
      </w:r>
      <w:r w:rsidR="002F6D1C" w:rsidRPr="00D6040F">
        <w:rPr>
          <w:sz w:val="24"/>
          <w:szCs w:val="24"/>
        </w:rPr>
        <w:t>выполнение обязательств по Договору</w:t>
      </w:r>
      <w:r w:rsidR="00671740" w:rsidRPr="00D6040F">
        <w:rPr>
          <w:sz w:val="24"/>
          <w:szCs w:val="24"/>
        </w:rPr>
        <w:t xml:space="preserve"> и сообщить его контактные </w:t>
      </w:r>
      <w:r w:rsidR="00097C5D" w:rsidRPr="00D6040F">
        <w:rPr>
          <w:sz w:val="24"/>
          <w:szCs w:val="24"/>
        </w:rPr>
        <w:t>данные на</w:t>
      </w:r>
      <w:r w:rsidR="00671740" w:rsidRPr="00D6040F">
        <w:rPr>
          <w:sz w:val="24"/>
          <w:szCs w:val="24"/>
        </w:rPr>
        <w:t xml:space="preserve"> адр</w:t>
      </w:r>
      <w:r w:rsidR="00082D55" w:rsidRPr="00D6040F">
        <w:rPr>
          <w:sz w:val="24"/>
          <w:szCs w:val="24"/>
        </w:rPr>
        <w:t>ес электронной почты Лицензиата</w:t>
      </w:r>
      <w:r w:rsidR="00097C5D" w:rsidRPr="00D6040F">
        <w:rPr>
          <w:sz w:val="24"/>
          <w:szCs w:val="24"/>
        </w:rPr>
        <w:t xml:space="preserve">, указанный в </w:t>
      </w:r>
      <w:r w:rsidR="00A324DF" w:rsidRPr="00D6040F">
        <w:rPr>
          <w:sz w:val="24"/>
          <w:szCs w:val="24"/>
        </w:rPr>
        <w:t xml:space="preserve">разделе </w:t>
      </w:r>
      <w:r w:rsidR="00A7670F" w:rsidRPr="00D6040F">
        <w:rPr>
          <w:sz w:val="24"/>
          <w:szCs w:val="24"/>
        </w:rPr>
        <w:t>15</w:t>
      </w:r>
      <w:r w:rsidR="00097C5D" w:rsidRPr="00D6040F">
        <w:rPr>
          <w:sz w:val="24"/>
          <w:szCs w:val="24"/>
        </w:rPr>
        <w:t xml:space="preserve"> Договора</w:t>
      </w:r>
      <w:r w:rsidR="00022B92" w:rsidRPr="00D6040F">
        <w:rPr>
          <w:sz w:val="24"/>
          <w:szCs w:val="24"/>
        </w:rPr>
        <w:t>;</w:t>
      </w:r>
    </w:p>
    <w:p w14:paraId="0207BB66" w14:textId="77777777" w:rsidR="00ED32BE" w:rsidRPr="00DE37C3" w:rsidRDefault="00671740" w:rsidP="009458E9">
      <w:pPr>
        <w:pStyle w:val="Normal2"/>
        <w:numPr>
          <w:ilvl w:val="2"/>
          <w:numId w:val="8"/>
        </w:numPr>
        <w:spacing w:before="0" w:line="240" w:lineRule="auto"/>
        <w:ind w:left="0" w:right="-6" w:firstLine="709"/>
        <w:rPr>
          <w:b/>
          <w:bCs/>
          <w:sz w:val="24"/>
          <w:szCs w:val="24"/>
        </w:rPr>
      </w:pPr>
      <w:r w:rsidRPr="00D6040F">
        <w:rPr>
          <w:rFonts w:eastAsia="Calibri"/>
          <w:sz w:val="24"/>
          <w:szCs w:val="24"/>
        </w:rPr>
        <w:t>незамедлительно предоставлять информацию о смене режима налогообложения или освобождении от обязанностей налогоплательщика НДС</w:t>
      </w:r>
      <w:r w:rsidR="00ED32BE" w:rsidRPr="00DE37C3">
        <w:rPr>
          <w:rFonts w:eastAsia="Calibri"/>
          <w:sz w:val="24"/>
          <w:szCs w:val="24"/>
        </w:rPr>
        <w:t>;</w:t>
      </w:r>
    </w:p>
    <w:p w14:paraId="30319D2B" w14:textId="533FD539" w:rsidR="00022B92" w:rsidRPr="00D6040F" w:rsidRDefault="00324F8A" w:rsidP="009458E9">
      <w:pPr>
        <w:pStyle w:val="Normal2"/>
        <w:numPr>
          <w:ilvl w:val="2"/>
          <w:numId w:val="8"/>
        </w:numPr>
        <w:spacing w:before="0" w:line="240" w:lineRule="auto"/>
        <w:ind w:left="0" w:right="-6" w:firstLine="709"/>
        <w:rPr>
          <w:b/>
          <w:bCs/>
          <w:sz w:val="24"/>
          <w:szCs w:val="24"/>
        </w:rPr>
      </w:pPr>
      <w:r w:rsidRPr="00D6040F">
        <w:rPr>
          <w:rFonts w:eastAsia="Calibri"/>
          <w:sz w:val="24"/>
          <w:szCs w:val="24"/>
          <w:lang w:eastAsia="en-US"/>
        </w:rPr>
        <w:t>отражать по сделкам в рамках Договора корректные данные в книге продаж и представлять налоговые декларации по НДС за соответствующие периоды</w:t>
      </w:r>
      <w:r w:rsidR="00ED32BE" w:rsidRPr="00DE37C3">
        <w:rPr>
          <w:rFonts w:eastAsia="Calibri"/>
          <w:sz w:val="24"/>
          <w:szCs w:val="24"/>
          <w:lang w:eastAsia="en-US"/>
        </w:rPr>
        <w:t xml:space="preserve"> </w:t>
      </w:r>
      <w:r w:rsidR="00ED32BE" w:rsidRPr="00C37276">
        <w:rPr>
          <w:rFonts w:eastAsia="Calibri"/>
          <w:sz w:val="24"/>
          <w:szCs w:val="24"/>
        </w:rPr>
        <w:t>(в части операций, облагаемых НДС)</w:t>
      </w:r>
      <w:r w:rsidR="000233CF" w:rsidRPr="00D6040F">
        <w:rPr>
          <w:rFonts w:eastAsia="Calibri"/>
          <w:sz w:val="24"/>
          <w:szCs w:val="24"/>
          <w:lang w:eastAsia="en-US"/>
        </w:rPr>
        <w:t>;</w:t>
      </w:r>
      <w:r w:rsidRPr="00D6040F">
        <w:rPr>
          <w:rFonts w:eastAsia="Calibri"/>
          <w:sz w:val="24"/>
          <w:szCs w:val="24"/>
          <w:lang w:eastAsia="en-US"/>
        </w:rPr>
        <w:t xml:space="preserve"> </w:t>
      </w:r>
    </w:p>
    <w:p w14:paraId="7D4DE948" w14:textId="7F97B3B3" w:rsidR="00285607" w:rsidRPr="00D6040F" w:rsidRDefault="00285607" w:rsidP="009458E9">
      <w:pPr>
        <w:pStyle w:val="Normal2"/>
        <w:numPr>
          <w:ilvl w:val="2"/>
          <w:numId w:val="8"/>
        </w:numPr>
        <w:spacing w:before="0" w:line="240" w:lineRule="auto"/>
        <w:ind w:left="0" w:right="-6" w:firstLine="709"/>
        <w:rPr>
          <w:bCs/>
          <w:sz w:val="24"/>
          <w:szCs w:val="24"/>
        </w:rPr>
      </w:pPr>
      <w:r w:rsidRPr="00D6040F">
        <w:rPr>
          <w:bCs/>
          <w:sz w:val="24"/>
          <w:szCs w:val="24"/>
        </w:rPr>
        <w:t>обеспечить за свой счет гарантийную поддержку</w:t>
      </w:r>
      <w:r w:rsidR="00E44EC8">
        <w:rPr>
          <w:bCs/>
          <w:sz w:val="24"/>
          <w:szCs w:val="24"/>
        </w:rPr>
        <w:t xml:space="preserve"> ПО</w:t>
      </w:r>
      <w:r w:rsidRPr="00D6040F">
        <w:rPr>
          <w:bCs/>
          <w:sz w:val="24"/>
          <w:szCs w:val="24"/>
        </w:rPr>
        <w:t xml:space="preserve">, </w:t>
      </w:r>
      <w:r w:rsidR="0082109F" w:rsidRPr="00D6040F">
        <w:rPr>
          <w:bCs/>
          <w:sz w:val="24"/>
          <w:szCs w:val="24"/>
        </w:rPr>
        <w:t xml:space="preserve">если такая </w:t>
      </w:r>
      <w:r w:rsidR="00A75713" w:rsidRPr="00D6040F">
        <w:rPr>
          <w:bCs/>
          <w:sz w:val="24"/>
          <w:szCs w:val="24"/>
        </w:rPr>
        <w:t xml:space="preserve">поддержка </w:t>
      </w:r>
      <w:r w:rsidRPr="00D6040F">
        <w:rPr>
          <w:bCs/>
          <w:sz w:val="24"/>
          <w:szCs w:val="24"/>
        </w:rPr>
        <w:t>предусмотрен</w:t>
      </w:r>
      <w:r w:rsidR="0082109F" w:rsidRPr="00D6040F">
        <w:rPr>
          <w:bCs/>
          <w:sz w:val="24"/>
          <w:szCs w:val="24"/>
        </w:rPr>
        <w:t>а</w:t>
      </w:r>
      <w:r w:rsidR="00FE7BBE" w:rsidRPr="00D6040F">
        <w:rPr>
          <w:bCs/>
          <w:sz w:val="24"/>
          <w:szCs w:val="24"/>
        </w:rPr>
        <w:t xml:space="preserve"> </w:t>
      </w:r>
      <w:r w:rsidR="00B00F72">
        <w:rPr>
          <w:bCs/>
          <w:sz w:val="24"/>
          <w:szCs w:val="24"/>
        </w:rPr>
        <w:t>Договором</w:t>
      </w:r>
      <w:r w:rsidR="00E44EC8">
        <w:rPr>
          <w:bCs/>
          <w:sz w:val="24"/>
          <w:szCs w:val="24"/>
        </w:rPr>
        <w:t>,</w:t>
      </w:r>
      <w:r w:rsidRPr="00D6040F">
        <w:rPr>
          <w:bCs/>
          <w:sz w:val="24"/>
          <w:szCs w:val="24"/>
        </w:rPr>
        <w:t xml:space="preserve"> в порядке и на условиях, предусмотренных Договором;</w:t>
      </w:r>
    </w:p>
    <w:p w14:paraId="671A91A4" w14:textId="0FF2BF30" w:rsidR="00671740" w:rsidRPr="00D6040F" w:rsidRDefault="00082D55" w:rsidP="009458E9">
      <w:pPr>
        <w:pStyle w:val="Normal2"/>
        <w:numPr>
          <w:ilvl w:val="2"/>
          <w:numId w:val="8"/>
        </w:numPr>
        <w:tabs>
          <w:tab w:val="left" w:pos="1560"/>
        </w:tabs>
        <w:spacing w:before="0" w:line="240" w:lineRule="auto"/>
        <w:ind w:left="0" w:right="-6" w:firstLine="709"/>
        <w:rPr>
          <w:b/>
          <w:bCs/>
          <w:sz w:val="24"/>
          <w:szCs w:val="24"/>
        </w:rPr>
      </w:pPr>
      <w:bookmarkStart w:id="25" w:name="_Ref525640396"/>
      <w:r w:rsidRPr="00D6040F">
        <w:rPr>
          <w:rFonts w:eastAsia="Calibri"/>
          <w:sz w:val="24"/>
          <w:szCs w:val="24"/>
        </w:rPr>
        <w:t>Лицензиар</w:t>
      </w:r>
      <w:r w:rsidR="00671740" w:rsidRPr="00D6040F">
        <w:rPr>
          <w:rFonts w:eastAsia="Calibri"/>
          <w:sz w:val="24"/>
          <w:szCs w:val="24"/>
        </w:rPr>
        <w:t xml:space="preserve"> </w:t>
      </w:r>
      <w:r w:rsidRPr="00D6040F">
        <w:rPr>
          <w:rFonts w:eastAsia="Calibri"/>
          <w:sz w:val="24"/>
          <w:szCs w:val="24"/>
        </w:rPr>
        <w:t>–</w:t>
      </w:r>
      <w:r w:rsidR="00671740" w:rsidRPr="00D6040F">
        <w:rPr>
          <w:rFonts w:eastAsia="Calibri"/>
          <w:sz w:val="24"/>
          <w:szCs w:val="24"/>
        </w:rPr>
        <w:t xml:space="preserve"> иностранное лицо (в том числе иностранная структура без образования юридического лица) </w:t>
      </w:r>
      <w:r w:rsidR="00390518" w:rsidRPr="00D6040F">
        <w:rPr>
          <w:rFonts w:eastAsia="Calibri"/>
          <w:sz w:val="24"/>
          <w:szCs w:val="24"/>
        </w:rPr>
        <w:t xml:space="preserve">в </w:t>
      </w:r>
      <w:r w:rsidR="00A02F0C" w:rsidRPr="00D6040F">
        <w:rPr>
          <w:rFonts w:eastAsia="Calibri"/>
          <w:sz w:val="24"/>
          <w:szCs w:val="24"/>
        </w:rPr>
        <w:t>течение 2 (</w:t>
      </w:r>
      <w:r w:rsidR="00946082" w:rsidRPr="00D6040F">
        <w:rPr>
          <w:rFonts w:eastAsia="Calibri"/>
          <w:sz w:val="24"/>
          <w:szCs w:val="24"/>
        </w:rPr>
        <w:t>дв</w:t>
      </w:r>
      <w:r w:rsidR="000233CF" w:rsidRPr="00D6040F">
        <w:rPr>
          <w:rFonts w:eastAsia="Calibri"/>
          <w:sz w:val="24"/>
          <w:szCs w:val="24"/>
        </w:rPr>
        <w:t>ух</w:t>
      </w:r>
      <w:r w:rsidR="00A02F0C" w:rsidRPr="00D6040F">
        <w:rPr>
          <w:rFonts w:eastAsia="Calibri"/>
          <w:sz w:val="24"/>
          <w:szCs w:val="24"/>
        </w:rPr>
        <w:t>) рабочих дней</w:t>
      </w:r>
      <w:r w:rsidR="00390518" w:rsidRPr="00D6040F">
        <w:rPr>
          <w:rFonts w:eastAsia="Calibri"/>
          <w:sz w:val="24"/>
          <w:szCs w:val="24"/>
        </w:rPr>
        <w:t xml:space="preserve"> </w:t>
      </w:r>
      <w:r w:rsidR="004A0826" w:rsidRPr="00D6040F">
        <w:rPr>
          <w:rFonts w:eastAsia="Calibri"/>
          <w:sz w:val="24"/>
          <w:szCs w:val="24"/>
        </w:rPr>
        <w:t xml:space="preserve">с даты заключения Договора </w:t>
      </w:r>
      <w:r w:rsidR="00671740" w:rsidRPr="00D6040F">
        <w:rPr>
          <w:rFonts w:eastAsia="Calibri"/>
          <w:sz w:val="24"/>
          <w:szCs w:val="24"/>
        </w:rPr>
        <w:t xml:space="preserve">обязан предоставить </w:t>
      </w:r>
      <w:r w:rsidRPr="00D6040F">
        <w:rPr>
          <w:rFonts w:eastAsia="Calibri"/>
          <w:sz w:val="24"/>
          <w:szCs w:val="24"/>
        </w:rPr>
        <w:t>Лицензиату</w:t>
      </w:r>
      <w:r w:rsidR="00671740" w:rsidRPr="00D6040F">
        <w:rPr>
          <w:rFonts w:eastAsia="Calibri"/>
          <w:sz w:val="24"/>
          <w:szCs w:val="24"/>
        </w:rPr>
        <w:t xml:space="preserve"> следующие документы и сведения:</w:t>
      </w:r>
      <w:bookmarkEnd w:id="25"/>
    </w:p>
    <w:p w14:paraId="01522549" w14:textId="77777777" w:rsidR="00671740" w:rsidRPr="00D6040F" w:rsidRDefault="00671740" w:rsidP="0025380A">
      <w:pPr>
        <w:tabs>
          <w:tab w:val="left" w:pos="1134"/>
        </w:tabs>
        <w:autoSpaceDE w:val="0"/>
        <w:autoSpaceDN w:val="0"/>
        <w:adjustRightInd w:val="0"/>
        <w:ind w:right="140" w:firstLine="709"/>
        <w:jc w:val="both"/>
        <w:rPr>
          <w:rFonts w:eastAsia="Calibri"/>
        </w:rPr>
      </w:pPr>
      <w:r w:rsidRPr="00D6040F">
        <w:rPr>
          <w:rFonts w:eastAsia="Calibri"/>
        </w:rPr>
        <w:t>1)</w:t>
      </w:r>
      <w:r w:rsidRPr="00D6040F">
        <w:rPr>
          <w:rFonts w:eastAsia="Calibri"/>
        </w:rPr>
        <w:tab/>
        <w:t>учредительные или иные документы:</w:t>
      </w:r>
    </w:p>
    <w:p w14:paraId="476D19CA" w14:textId="7F8F7A21" w:rsidR="00671740" w:rsidRPr="00D6040F" w:rsidRDefault="00671740" w:rsidP="00B25798">
      <w:pPr>
        <w:autoSpaceDE w:val="0"/>
        <w:autoSpaceDN w:val="0"/>
        <w:adjustRightInd w:val="0"/>
        <w:ind w:right="140" w:firstLine="709"/>
        <w:jc w:val="both"/>
        <w:rPr>
          <w:rFonts w:eastAsia="Calibri"/>
        </w:rPr>
      </w:pPr>
      <w:r w:rsidRPr="00D6040F">
        <w:rPr>
          <w:rFonts w:eastAsia="Calibri"/>
        </w:rPr>
        <w:t>1.1)</w:t>
      </w:r>
      <w:r w:rsidRPr="00D6040F">
        <w:rPr>
          <w:rFonts w:eastAsia="Calibri"/>
        </w:rPr>
        <w:tab/>
        <w:t xml:space="preserve">подтверждающие статус </w:t>
      </w:r>
      <w:r w:rsidR="00082D55" w:rsidRPr="00D6040F">
        <w:rPr>
          <w:rFonts w:eastAsia="Calibri"/>
        </w:rPr>
        <w:t>Лицензиара</w:t>
      </w:r>
      <w:r w:rsidRPr="00D6040F">
        <w:rPr>
          <w:rFonts w:eastAsia="Calibri"/>
        </w:rPr>
        <w:t xml:space="preserve"> как соответствующий применимому иностранному законодательству разновидности организационно-правовой формы;</w:t>
      </w:r>
    </w:p>
    <w:p w14:paraId="3F834409" w14:textId="77777777" w:rsidR="00671740" w:rsidRPr="00D6040F" w:rsidRDefault="00671740" w:rsidP="00B25798">
      <w:pPr>
        <w:autoSpaceDE w:val="0"/>
        <w:autoSpaceDN w:val="0"/>
        <w:adjustRightInd w:val="0"/>
        <w:ind w:right="140" w:firstLine="709"/>
        <w:jc w:val="both"/>
        <w:rPr>
          <w:rFonts w:eastAsia="Calibri"/>
        </w:rPr>
      </w:pPr>
      <w:r w:rsidRPr="00D6040F">
        <w:rPr>
          <w:rFonts w:eastAsia="Calibri"/>
        </w:rPr>
        <w:t>1.2)</w:t>
      </w:r>
      <w:r w:rsidRPr="00D6040F">
        <w:rPr>
          <w:rFonts w:eastAsia="Calibri"/>
        </w:rPr>
        <w:tab/>
        <w:t>содержащие сведения о долях участия, наличии управляющих органов и об общем распределении полномочий между ними;</w:t>
      </w:r>
    </w:p>
    <w:p w14:paraId="29D5D08F" w14:textId="6029336C" w:rsidR="00671740" w:rsidRPr="00D6040F" w:rsidRDefault="00671740" w:rsidP="0025380A">
      <w:pPr>
        <w:tabs>
          <w:tab w:val="left" w:pos="1134"/>
        </w:tabs>
        <w:autoSpaceDE w:val="0"/>
        <w:autoSpaceDN w:val="0"/>
        <w:adjustRightInd w:val="0"/>
        <w:ind w:right="140" w:firstLine="709"/>
        <w:jc w:val="both"/>
        <w:rPr>
          <w:rFonts w:eastAsia="Calibri"/>
        </w:rPr>
      </w:pPr>
      <w:r w:rsidRPr="00D6040F">
        <w:rPr>
          <w:rFonts w:eastAsia="Calibri"/>
        </w:rPr>
        <w:t>2)</w:t>
      </w:r>
      <w:r w:rsidRPr="00D6040F">
        <w:rPr>
          <w:rFonts w:eastAsia="Calibri"/>
        </w:rPr>
        <w:tab/>
        <w:t xml:space="preserve">финансовую отчетность, поясняющие расчеты и иные документы, описывающие основные виды деятельности </w:t>
      </w:r>
      <w:r w:rsidR="00082D55" w:rsidRPr="00D6040F">
        <w:rPr>
          <w:rFonts w:eastAsia="Calibri"/>
        </w:rPr>
        <w:t>Лицензиара</w:t>
      </w:r>
      <w:r w:rsidR="00390518" w:rsidRPr="00D6040F">
        <w:rPr>
          <w:rFonts w:eastAsia="Calibri"/>
        </w:rPr>
        <w:t xml:space="preserve"> и</w:t>
      </w:r>
      <w:r w:rsidRPr="00D6040F">
        <w:rPr>
          <w:rFonts w:eastAsia="Calibri"/>
        </w:rPr>
        <w:t xml:space="preserve"> их денежное выражение согласно применимым стандартам;</w:t>
      </w:r>
    </w:p>
    <w:p w14:paraId="0AAEB5C6" w14:textId="1963A096" w:rsidR="00671740" w:rsidRPr="00D6040F" w:rsidRDefault="00671740" w:rsidP="0025380A">
      <w:pPr>
        <w:tabs>
          <w:tab w:val="left" w:pos="1134"/>
        </w:tabs>
        <w:autoSpaceDE w:val="0"/>
        <w:autoSpaceDN w:val="0"/>
        <w:adjustRightInd w:val="0"/>
        <w:ind w:right="140" w:firstLine="709"/>
        <w:jc w:val="both"/>
        <w:rPr>
          <w:rFonts w:eastAsia="Calibri"/>
        </w:rPr>
      </w:pPr>
      <w:r w:rsidRPr="00D6040F">
        <w:rPr>
          <w:rFonts w:eastAsia="Calibri"/>
        </w:rPr>
        <w:t>3)</w:t>
      </w:r>
      <w:r w:rsidRPr="00D6040F">
        <w:rPr>
          <w:rFonts w:eastAsia="Calibri"/>
        </w:rPr>
        <w:tab/>
        <w:t xml:space="preserve">договоры и иные правоустанавливающие документы, на основании которых у </w:t>
      </w:r>
      <w:r w:rsidR="00082D55" w:rsidRPr="00D6040F">
        <w:rPr>
          <w:rFonts w:eastAsia="Calibri"/>
        </w:rPr>
        <w:t>Лицензиара</w:t>
      </w:r>
      <w:r w:rsidR="00390518" w:rsidRPr="00D6040F">
        <w:rPr>
          <w:rFonts w:eastAsia="Calibri"/>
        </w:rPr>
        <w:t xml:space="preserve"> возникали</w:t>
      </w:r>
      <w:r w:rsidRPr="00D6040F">
        <w:rPr>
          <w:rFonts w:eastAsia="Calibri"/>
        </w:rPr>
        <w:t xml:space="preserve"> гражданско-правовые отношения в рамках деятельности, приведшей к возникновению у </w:t>
      </w:r>
      <w:r w:rsidR="00082D55" w:rsidRPr="00D6040F">
        <w:rPr>
          <w:rFonts w:eastAsia="Calibri"/>
        </w:rPr>
        <w:t>Лицензиара</w:t>
      </w:r>
      <w:r w:rsidRPr="00D6040F">
        <w:rPr>
          <w:rFonts w:eastAsia="Calibri"/>
        </w:rPr>
        <w:t xml:space="preserve"> облагаемых доходов от источников </w:t>
      </w:r>
      <w:r w:rsidR="00390518" w:rsidRPr="00D6040F">
        <w:rPr>
          <w:rFonts w:eastAsia="Calibri"/>
        </w:rPr>
        <w:t>в РФ</w:t>
      </w:r>
      <w:r w:rsidRPr="00D6040F">
        <w:rPr>
          <w:rFonts w:eastAsia="Calibri"/>
        </w:rPr>
        <w:t>;</w:t>
      </w:r>
    </w:p>
    <w:p w14:paraId="6B802CC4" w14:textId="14A7A1AB" w:rsidR="00671740" w:rsidRPr="00D6040F" w:rsidRDefault="00671740" w:rsidP="0025380A">
      <w:pPr>
        <w:tabs>
          <w:tab w:val="left" w:pos="1134"/>
        </w:tabs>
        <w:autoSpaceDE w:val="0"/>
        <w:autoSpaceDN w:val="0"/>
        <w:adjustRightInd w:val="0"/>
        <w:ind w:right="140" w:firstLine="709"/>
        <w:jc w:val="both"/>
        <w:rPr>
          <w:rFonts w:eastAsia="Calibri"/>
        </w:rPr>
      </w:pPr>
      <w:r w:rsidRPr="00D6040F">
        <w:rPr>
          <w:rFonts w:eastAsia="Calibri"/>
        </w:rPr>
        <w:t>4)</w:t>
      </w:r>
      <w:r w:rsidRPr="00D6040F">
        <w:rPr>
          <w:rFonts w:eastAsia="Calibri"/>
        </w:rPr>
        <w:tab/>
        <w:t xml:space="preserve">официальные пояснения </w:t>
      </w:r>
      <w:r w:rsidR="00082D55" w:rsidRPr="00D6040F">
        <w:rPr>
          <w:rFonts w:eastAsia="Calibri"/>
        </w:rPr>
        <w:t>Лицензиара</w:t>
      </w:r>
      <w:r w:rsidR="00390518" w:rsidRPr="00D6040F">
        <w:rPr>
          <w:rFonts w:eastAsia="Calibri"/>
        </w:rPr>
        <w:t xml:space="preserve"> об</w:t>
      </w:r>
      <w:r w:rsidRPr="00D6040F">
        <w:rPr>
          <w:rFonts w:eastAsia="Calibri"/>
        </w:rPr>
        <w:t xml:space="preserve"> особенностях ведения </w:t>
      </w:r>
      <w:r w:rsidR="00082D55" w:rsidRPr="00D6040F">
        <w:rPr>
          <w:rFonts w:eastAsia="Calibri"/>
        </w:rPr>
        <w:t>Лицензиаром</w:t>
      </w:r>
      <w:r w:rsidRPr="00D6040F">
        <w:rPr>
          <w:rFonts w:eastAsia="Calibri"/>
        </w:rPr>
        <w:t xml:space="preserve"> предпринимательской деятельности, приведшей к возникновению у него облагаемых доходов от источников </w:t>
      </w:r>
      <w:r w:rsidR="00390518" w:rsidRPr="00D6040F">
        <w:rPr>
          <w:rFonts w:eastAsia="Calibri"/>
        </w:rPr>
        <w:t>в РФ</w:t>
      </w:r>
      <w:r w:rsidRPr="00D6040F">
        <w:rPr>
          <w:rFonts w:eastAsia="Calibri"/>
        </w:rPr>
        <w:t xml:space="preserve"> </w:t>
      </w:r>
      <w:r w:rsidR="00210BCB" w:rsidRPr="00D6040F">
        <w:rPr>
          <w:rFonts w:eastAsia="Calibri"/>
        </w:rPr>
        <w:t>–</w:t>
      </w:r>
      <w:r w:rsidRPr="00D6040F">
        <w:rPr>
          <w:rFonts w:eastAsia="Calibri"/>
        </w:rPr>
        <w:t xml:space="preserve"> в части выполняемых </w:t>
      </w:r>
      <w:r w:rsidR="00082D55" w:rsidRPr="00D6040F">
        <w:rPr>
          <w:rFonts w:eastAsia="Calibri"/>
        </w:rPr>
        <w:t>Лицензиаром</w:t>
      </w:r>
      <w:r w:rsidRPr="00D6040F">
        <w:rPr>
          <w:rFonts w:eastAsia="Calibri"/>
        </w:rPr>
        <w:t xml:space="preserve"> функций и принимаемых данным </w:t>
      </w:r>
      <w:r w:rsidR="00082D55" w:rsidRPr="00D6040F">
        <w:rPr>
          <w:rFonts w:eastAsia="Calibri"/>
        </w:rPr>
        <w:t>Лицензиаром</w:t>
      </w:r>
      <w:r w:rsidRPr="00D6040F">
        <w:rPr>
          <w:rFonts w:eastAsia="Calibri"/>
        </w:rPr>
        <w:t xml:space="preserve"> рисков;</w:t>
      </w:r>
    </w:p>
    <w:p w14:paraId="2F42521E" w14:textId="52840559" w:rsidR="00671740" w:rsidRPr="00D6040F" w:rsidRDefault="00671740" w:rsidP="0025380A">
      <w:pPr>
        <w:tabs>
          <w:tab w:val="left" w:pos="1134"/>
        </w:tabs>
        <w:autoSpaceDE w:val="0"/>
        <w:autoSpaceDN w:val="0"/>
        <w:adjustRightInd w:val="0"/>
        <w:ind w:right="140" w:firstLine="709"/>
        <w:jc w:val="both"/>
        <w:rPr>
          <w:rFonts w:eastAsia="Calibri"/>
        </w:rPr>
      </w:pPr>
      <w:r w:rsidRPr="00D6040F">
        <w:rPr>
          <w:rFonts w:eastAsia="Calibri"/>
        </w:rPr>
        <w:t>5)</w:t>
      </w:r>
      <w:r w:rsidRPr="00D6040F">
        <w:rPr>
          <w:rFonts w:eastAsia="Calibri"/>
        </w:rPr>
        <w:tab/>
        <w:t xml:space="preserve">официальные письма уполномоченного органа страны, в которой </w:t>
      </w:r>
      <w:r w:rsidR="00082D55" w:rsidRPr="00D6040F">
        <w:rPr>
          <w:rFonts w:eastAsia="Calibri"/>
        </w:rPr>
        <w:t>Лицензиар</w:t>
      </w:r>
      <w:r w:rsidRPr="00D6040F">
        <w:rPr>
          <w:rFonts w:eastAsia="Calibri"/>
        </w:rPr>
        <w:t xml:space="preserve"> считается (на основании сертификата налогового резидентства) </w:t>
      </w:r>
      <w:r w:rsidR="00793B4C" w:rsidRPr="00D6040F">
        <w:rPr>
          <w:rFonts w:eastAsia="Calibri"/>
        </w:rPr>
        <w:t>«</w:t>
      </w:r>
      <w:r w:rsidRPr="00D6040F">
        <w:rPr>
          <w:rFonts w:eastAsia="Calibri"/>
        </w:rPr>
        <w:t>лицом с постоянным местопребыванием</w:t>
      </w:r>
      <w:r w:rsidR="00793B4C" w:rsidRPr="00D6040F">
        <w:rPr>
          <w:rFonts w:eastAsia="Calibri"/>
        </w:rPr>
        <w:t>»</w:t>
      </w:r>
      <w:r w:rsidRPr="00D6040F">
        <w:rPr>
          <w:rFonts w:eastAsia="Calibri"/>
        </w:rPr>
        <w:t xml:space="preserve"> согласно соответствующему Соглашению об </w:t>
      </w:r>
      <w:r w:rsidR="00390518" w:rsidRPr="00D6040F">
        <w:rPr>
          <w:rFonts w:eastAsia="Calibri"/>
        </w:rPr>
        <w:t>избежание</w:t>
      </w:r>
      <w:r w:rsidRPr="00D6040F">
        <w:rPr>
          <w:rFonts w:eastAsia="Calibri"/>
        </w:rPr>
        <w:t xml:space="preserve"> двойного налогообложения, подтверждающие:</w:t>
      </w:r>
    </w:p>
    <w:p w14:paraId="1E550691" w14:textId="494BB856" w:rsidR="00671740" w:rsidRPr="00D6040F" w:rsidRDefault="00671740" w:rsidP="00B25798">
      <w:pPr>
        <w:autoSpaceDE w:val="0"/>
        <w:autoSpaceDN w:val="0"/>
        <w:adjustRightInd w:val="0"/>
        <w:ind w:right="140" w:firstLine="709"/>
        <w:jc w:val="both"/>
        <w:rPr>
          <w:rFonts w:eastAsia="Calibri"/>
        </w:rPr>
      </w:pPr>
      <w:r w:rsidRPr="00D6040F">
        <w:rPr>
          <w:rFonts w:eastAsia="Calibri"/>
        </w:rPr>
        <w:t>5.1)</w:t>
      </w:r>
      <w:r w:rsidRPr="00D6040F">
        <w:rPr>
          <w:rFonts w:eastAsia="Calibri"/>
        </w:rPr>
        <w:tab/>
        <w:t xml:space="preserve">факт включения облагаемых доходов от источников </w:t>
      </w:r>
      <w:r w:rsidR="00B42CF6" w:rsidRPr="00D6040F">
        <w:rPr>
          <w:rFonts w:eastAsia="Calibri"/>
        </w:rPr>
        <w:t>в РФ</w:t>
      </w:r>
      <w:r w:rsidRPr="00D6040F">
        <w:rPr>
          <w:rFonts w:eastAsia="Calibri"/>
        </w:rPr>
        <w:t xml:space="preserve"> и связанных с ними расходов в н</w:t>
      </w:r>
      <w:r w:rsidR="00082D55" w:rsidRPr="00D6040F">
        <w:rPr>
          <w:rFonts w:eastAsia="Calibri"/>
        </w:rPr>
        <w:t>алогооблагаемую базу Лицензиара</w:t>
      </w:r>
      <w:r w:rsidRPr="00D6040F">
        <w:rPr>
          <w:rFonts w:eastAsia="Calibri"/>
        </w:rPr>
        <w:t>;</w:t>
      </w:r>
    </w:p>
    <w:p w14:paraId="3EE9AEF5" w14:textId="4DDD217C" w:rsidR="00671740" w:rsidRPr="00D6040F" w:rsidRDefault="0025380A" w:rsidP="00B25798">
      <w:pPr>
        <w:autoSpaceDE w:val="0"/>
        <w:autoSpaceDN w:val="0"/>
        <w:adjustRightInd w:val="0"/>
        <w:ind w:right="140" w:firstLine="709"/>
        <w:jc w:val="both"/>
        <w:rPr>
          <w:rFonts w:eastAsia="Calibri"/>
        </w:rPr>
      </w:pPr>
      <w:r w:rsidRPr="00D6040F">
        <w:rPr>
          <w:rFonts w:eastAsia="Calibri"/>
        </w:rPr>
        <w:t>5.2)</w:t>
      </w:r>
      <w:r w:rsidR="00390518" w:rsidRPr="00D6040F">
        <w:rPr>
          <w:rFonts w:eastAsia="Calibri"/>
        </w:rPr>
        <w:tab/>
      </w:r>
      <w:r w:rsidR="00082D55" w:rsidRPr="00D6040F">
        <w:rPr>
          <w:rFonts w:eastAsia="Calibri"/>
        </w:rPr>
        <w:t>наличие у Лицензиара</w:t>
      </w:r>
      <w:r w:rsidR="00671740" w:rsidRPr="00D6040F">
        <w:rPr>
          <w:rFonts w:eastAsia="Calibri"/>
        </w:rPr>
        <w:t xml:space="preserve"> права на самостоятельное распоряжение облагаемыми доходами от источников </w:t>
      </w:r>
      <w:r w:rsidR="00390518" w:rsidRPr="00D6040F">
        <w:rPr>
          <w:rFonts w:eastAsia="Calibri"/>
        </w:rPr>
        <w:t>в РФ</w:t>
      </w:r>
      <w:r w:rsidR="00671740" w:rsidRPr="00D6040F">
        <w:rPr>
          <w:rFonts w:eastAsia="Calibri"/>
        </w:rPr>
        <w:t xml:space="preserve"> с точки зрения организац</w:t>
      </w:r>
      <w:r w:rsidR="00082D55" w:rsidRPr="00D6040F">
        <w:rPr>
          <w:rFonts w:eastAsia="Calibri"/>
        </w:rPr>
        <w:t>ионно-правовой формы Лицензиара</w:t>
      </w:r>
      <w:r w:rsidR="00671740" w:rsidRPr="00D6040F">
        <w:rPr>
          <w:rFonts w:eastAsia="Calibri"/>
        </w:rPr>
        <w:t xml:space="preserve"> и применимого налогового режима в стране постоянного местопребывания; </w:t>
      </w:r>
    </w:p>
    <w:p w14:paraId="25E9D562" w14:textId="253DEA6E" w:rsidR="00671740" w:rsidRPr="00D6040F" w:rsidRDefault="00671740" w:rsidP="0025380A">
      <w:pPr>
        <w:tabs>
          <w:tab w:val="left" w:pos="1134"/>
        </w:tabs>
        <w:autoSpaceDE w:val="0"/>
        <w:autoSpaceDN w:val="0"/>
        <w:adjustRightInd w:val="0"/>
        <w:ind w:right="140" w:firstLine="709"/>
        <w:jc w:val="both"/>
        <w:rPr>
          <w:rFonts w:eastAsiaTheme="minorHAnsi"/>
          <w:lang w:eastAsia="en-US"/>
        </w:rPr>
      </w:pPr>
      <w:r w:rsidRPr="00D6040F">
        <w:rPr>
          <w:rFonts w:eastAsia="Calibri"/>
        </w:rPr>
        <w:lastRenderedPageBreak/>
        <w:t>6)</w:t>
      </w:r>
      <w:r w:rsidR="00A324DF" w:rsidRPr="00D6040F">
        <w:rPr>
          <w:rFonts w:eastAsiaTheme="minorHAnsi"/>
          <w:lang w:eastAsia="en-US"/>
        </w:rPr>
        <w:tab/>
      </w:r>
      <w:r w:rsidRPr="00D6040F">
        <w:t xml:space="preserve">уведомить </w:t>
      </w:r>
      <w:r w:rsidR="006018F8" w:rsidRPr="00D6040F">
        <w:t>Лицензиата</w:t>
      </w:r>
      <w:r w:rsidRPr="00D6040F">
        <w:t>,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58B657A0" w14:textId="5CB2C3BC" w:rsidR="00022B92" w:rsidRPr="00D6040F" w:rsidRDefault="00A324DF" w:rsidP="00210BCB">
      <w:pPr>
        <w:tabs>
          <w:tab w:val="left" w:pos="1134"/>
        </w:tabs>
        <w:autoSpaceDE w:val="0"/>
        <w:autoSpaceDN w:val="0"/>
        <w:adjustRightInd w:val="0"/>
        <w:ind w:right="140" w:firstLine="709"/>
        <w:jc w:val="both"/>
        <w:rPr>
          <w:rFonts w:eastAsia="Calibri"/>
        </w:rPr>
      </w:pPr>
      <w:r w:rsidRPr="00D6040F">
        <w:rPr>
          <w:rFonts w:eastAsiaTheme="minorHAnsi"/>
          <w:lang w:eastAsia="en-US"/>
        </w:rPr>
        <w:t>7)</w:t>
      </w:r>
      <w:r w:rsidRPr="00D6040F">
        <w:rPr>
          <w:rFonts w:eastAsiaTheme="minorHAnsi"/>
          <w:lang w:eastAsia="en-US"/>
        </w:rPr>
        <w:tab/>
      </w:r>
      <w:r w:rsidR="00671740" w:rsidRPr="00D6040F">
        <w:rPr>
          <w:rFonts w:eastAsia="Calibri"/>
        </w:rPr>
        <w:t xml:space="preserve">предоставить оригинал документа, подтверждающего, что </w:t>
      </w:r>
      <w:r w:rsidR="006018F8" w:rsidRPr="00D6040F">
        <w:rPr>
          <w:rFonts w:eastAsia="Calibri"/>
        </w:rPr>
        <w:t>Лицензиар</w:t>
      </w:r>
      <w:r w:rsidR="001F106D" w:rsidRPr="00D6040F">
        <w:rPr>
          <w:rFonts w:eastAsia="Calibri"/>
        </w:rPr>
        <w:t xml:space="preserve"> имеет</w:t>
      </w:r>
      <w:r w:rsidR="00671740" w:rsidRPr="00D6040F">
        <w:rPr>
          <w:rFonts w:eastAsia="Calibri"/>
        </w:rPr>
        <w:t xml:space="preserve">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w:t>
      </w:r>
      <w:r w:rsidR="006018F8" w:rsidRPr="00D6040F">
        <w:rPr>
          <w:rFonts w:eastAsia="Calibri"/>
        </w:rPr>
        <w:t>Лицензиар</w:t>
      </w:r>
      <w:r w:rsidR="00671740" w:rsidRPr="00D6040F">
        <w:rPr>
          <w:rFonts w:eastAsia="Calibri"/>
        </w:rPr>
        <w:t xml:space="preserve"> не состоит на учете в РФ и (или) не имеет представительства в РФ, до даты выплаты дохода по </w:t>
      </w:r>
      <w:r w:rsidR="00671740" w:rsidRPr="00D6040F">
        <w:t>Договор</w:t>
      </w:r>
      <w:r w:rsidR="00671740" w:rsidRPr="00D6040F">
        <w:rPr>
          <w:rFonts w:eastAsia="Calibri"/>
        </w:rPr>
        <w:t xml:space="preserve">у. Документ, подтверждающий постоянное местонахождение </w:t>
      </w:r>
      <w:r w:rsidR="006018F8" w:rsidRPr="00D6040F">
        <w:rPr>
          <w:rFonts w:eastAsia="Calibri"/>
        </w:rPr>
        <w:t>Лицензиара</w:t>
      </w:r>
      <w:r w:rsidR="00671740" w:rsidRPr="00D6040F">
        <w:rPr>
          <w:rFonts w:eastAsia="Calibri"/>
        </w:rPr>
        <w:t>, должен быть заверен компетентным органом соответствующего иностранного государства (с апостиле</w:t>
      </w:r>
      <w:r w:rsidR="00022B92" w:rsidRPr="00D6040F">
        <w:rPr>
          <w:rFonts w:eastAsia="Calibri"/>
        </w:rPr>
        <w:t>м и переводом на русский язык);</w:t>
      </w:r>
    </w:p>
    <w:p w14:paraId="6CAF9575" w14:textId="7A3B905A" w:rsidR="00F80F85" w:rsidRPr="00D6040F" w:rsidRDefault="00F80F85" w:rsidP="009458E9">
      <w:pPr>
        <w:pStyle w:val="Normal2"/>
        <w:numPr>
          <w:ilvl w:val="2"/>
          <w:numId w:val="8"/>
        </w:numPr>
        <w:tabs>
          <w:tab w:val="left" w:pos="1560"/>
        </w:tabs>
        <w:spacing w:before="0" w:line="240" w:lineRule="auto"/>
        <w:ind w:left="0" w:right="-6" w:firstLine="709"/>
        <w:rPr>
          <w:sz w:val="24"/>
          <w:szCs w:val="24"/>
        </w:rPr>
      </w:pPr>
      <w:r w:rsidRPr="00D6040F">
        <w:rPr>
          <w:sz w:val="24"/>
          <w:szCs w:val="24"/>
        </w:rPr>
        <w:t xml:space="preserve">по согласованию с </w:t>
      </w:r>
      <w:r w:rsidR="00BC25B0" w:rsidRPr="00D6040F">
        <w:rPr>
          <w:sz w:val="24"/>
          <w:szCs w:val="24"/>
        </w:rPr>
        <w:t>Лицензиат</w:t>
      </w:r>
      <w:r w:rsidR="006018F8" w:rsidRPr="00D6040F">
        <w:rPr>
          <w:sz w:val="24"/>
          <w:szCs w:val="24"/>
        </w:rPr>
        <w:t>ом</w:t>
      </w:r>
      <w:r w:rsidRPr="00D6040F">
        <w:rPr>
          <w:sz w:val="24"/>
          <w:szCs w:val="24"/>
        </w:rPr>
        <w:t xml:space="preserve"> вместо документов, указанных в подпунктах 1)-7) Договора выше, </w:t>
      </w:r>
      <w:r w:rsidR="006018F8" w:rsidRPr="00D6040F">
        <w:rPr>
          <w:sz w:val="24"/>
          <w:szCs w:val="24"/>
        </w:rPr>
        <w:t>Лицензиар</w:t>
      </w:r>
      <w:r w:rsidR="005B49BC" w:rsidRPr="00D6040F">
        <w:rPr>
          <w:sz w:val="24"/>
          <w:szCs w:val="24"/>
        </w:rPr>
        <w:t>ом</w:t>
      </w:r>
      <w:r w:rsidRPr="00D6040F">
        <w:rPr>
          <w:sz w:val="24"/>
          <w:szCs w:val="24"/>
        </w:rPr>
        <w:t xml:space="preserve"> могут быть представлены иные документы, подтверждающие соответствующие обстоятельства и информацию;</w:t>
      </w:r>
    </w:p>
    <w:p w14:paraId="59960B5B" w14:textId="36DDE721" w:rsidR="00CE46D3" w:rsidRPr="00D66696" w:rsidRDefault="00ED32BE" w:rsidP="009458E9">
      <w:pPr>
        <w:widowControl w:val="0"/>
        <w:numPr>
          <w:ilvl w:val="2"/>
          <w:numId w:val="8"/>
        </w:numPr>
        <w:snapToGrid w:val="0"/>
        <w:ind w:left="0" w:firstLine="709"/>
        <w:jc w:val="both"/>
        <w:rPr>
          <w:rFonts w:eastAsia="Calibri"/>
        </w:rPr>
      </w:pPr>
      <w:r>
        <w:rPr>
          <w:rFonts w:eastAsia="Calibri"/>
        </w:rPr>
        <w:t>обеспечить конфиденциальность инф</w:t>
      </w:r>
      <w:r w:rsidR="00BA2150">
        <w:rPr>
          <w:rFonts w:eastAsia="Calibri"/>
        </w:rPr>
        <w:t>ормации, полученной от Лицензиата</w:t>
      </w:r>
      <w:r>
        <w:rPr>
          <w:rFonts w:eastAsia="Calibri"/>
        </w:rPr>
        <w:t xml:space="preserve"> или иных лиц по его поручению в ходе исполнения обязательств по Договору, в том числе, </w:t>
      </w:r>
      <w:r w:rsidRPr="00193931">
        <w:rPr>
          <w:rFonts w:eastAsia="Calibri"/>
        </w:rPr>
        <w:t>информации, составляющей коммерческую тайну Лицензиата</w:t>
      </w:r>
      <w:r>
        <w:rPr>
          <w:rFonts w:eastAsia="Calibri"/>
        </w:rPr>
        <w:t>, и не разглашать данную информацию без письменно</w:t>
      </w:r>
      <w:r w:rsidR="00BA2150">
        <w:rPr>
          <w:rFonts w:eastAsia="Calibri"/>
        </w:rPr>
        <w:t>го согласия Лицензиата</w:t>
      </w:r>
      <w:r>
        <w:rPr>
          <w:rFonts w:eastAsia="Calibri"/>
        </w:rPr>
        <w:t xml:space="preserve"> независимо от продолжения или прекращ</w:t>
      </w:r>
      <w:r w:rsidR="00BA2150">
        <w:rPr>
          <w:rFonts w:eastAsia="Calibri"/>
        </w:rPr>
        <w:t>ения правоотношений с Лицензиатом</w:t>
      </w:r>
      <w:r>
        <w:rPr>
          <w:rFonts w:eastAsia="Calibri"/>
        </w:rPr>
        <w:t xml:space="preserve"> и без ограничения сроков давности; </w:t>
      </w:r>
    </w:p>
    <w:p w14:paraId="1117C0EE" w14:textId="5DB859DF" w:rsidR="00487934" w:rsidRPr="00D6040F" w:rsidRDefault="00210BCB" w:rsidP="009458E9">
      <w:pPr>
        <w:pStyle w:val="Normal2"/>
        <w:numPr>
          <w:ilvl w:val="2"/>
          <w:numId w:val="8"/>
        </w:numPr>
        <w:tabs>
          <w:tab w:val="left" w:pos="1560"/>
        </w:tabs>
        <w:spacing w:before="0" w:line="240" w:lineRule="auto"/>
        <w:ind w:left="0" w:right="-6" w:firstLine="709"/>
        <w:rPr>
          <w:rFonts w:eastAsia="Calibri"/>
          <w:sz w:val="24"/>
          <w:szCs w:val="24"/>
        </w:rPr>
      </w:pPr>
      <w:r w:rsidRPr="00D6040F">
        <w:rPr>
          <w:rFonts w:eastAsia="Calibri"/>
          <w:sz w:val="24"/>
          <w:szCs w:val="24"/>
        </w:rPr>
        <w:t>в случае</w:t>
      </w:r>
      <w:r w:rsidR="00487934" w:rsidRPr="00D6040F">
        <w:rPr>
          <w:rFonts w:eastAsia="Calibri"/>
          <w:sz w:val="24"/>
          <w:szCs w:val="24"/>
        </w:rPr>
        <w:t xml:space="preserve"> если Лицензиару для выполнения обязательств по Договору Лицензиатом был предоставлен доступ к информационным системам, документы, материалы или иное имущество Лицензиата, Лицензиар обязуется прекратить доступ к информационным системам в течение 5 (пят</w:t>
      </w:r>
      <w:r w:rsidRPr="00D6040F">
        <w:rPr>
          <w:rFonts w:eastAsia="Calibri"/>
          <w:sz w:val="24"/>
          <w:szCs w:val="24"/>
        </w:rPr>
        <w:t>и</w:t>
      </w:r>
      <w:r w:rsidR="00487934" w:rsidRPr="00D6040F">
        <w:rPr>
          <w:rFonts w:eastAsia="Calibri"/>
          <w:sz w:val="24"/>
          <w:szCs w:val="24"/>
        </w:rPr>
        <w:t xml:space="preserve">) рабочих дней с даты окончания его обязательств по Договору </w:t>
      </w:r>
      <w:r w:rsidRPr="00D6040F">
        <w:rPr>
          <w:rFonts w:eastAsia="Calibri"/>
          <w:sz w:val="24"/>
          <w:szCs w:val="24"/>
        </w:rPr>
        <w:t>и (или)</w:t>
      </w:r>
      <w:r w:rsidR="00487934" w:rsidRPr="00D6040F">
        <w:rPr>
          <w:rFonts w:eastAsia="Calibri"/>
          <w:sz w:val="24"/>
          <w:szCs w:val="24"/>
        </w:rPr>
        <w:t xml:space="preserve"> вернуть указанное в настоящем пункте Договора </w:t>
      </w:r>
      <w:r w:rsidR="00D84017">
        <w:rPr>
          <w:rFonts w:eastAsia="Calibri"/>
          <w:sz w:val="24"/>
          <w:szCs w:val="24"/>
        </w:rPr>
        <w:t xml:space="preserve">имущество </w:t>
      </w:r>
      <w:r w:rsidR="00487934" w:rsidRPr="00D6040F">
        <w:rPr>
          <w:rFonts w:eastAsia="Calibri"/>
          <w:sz w:val="24"/>
          <w:szCs w:val="24"/>
        </w:rPr>
        <w:t>Лицензиату в течение 5 (пят</w:t>
      </w:r>
      <w:r w:rsidRPr="00D6040F">
        <w:rPr>
          <w:rFonts w:eastAsia="Calibri"/>
          <w:sz w:val="24"/>
          <w:szCs w:val="24"/>
        </w:rPr>
        <w:t>и</w:t>
      </w:r>
      <w:r w:rsidR="00487934" w:rsidRPr="00D6040F">
        <w:rPr>
          <w:rFonts w:eastAsia="Calibri"/>
          <w:sz w:val="24"/>
          <w:szCs w:val="24"/>
        </w:rPr>
        <w:t>) рабочих дней с даты</w:t>
      </w:r>
      <w:r w:rsidR="00D84017">
        <w:rPr>
          <w:rFonts w:eastAsia="Calibri"/>
          <w:sz w:val="24"/>
          <w:szCs w:val="24"/>
        </w:rPr>
        <w:t xml:space="preserve"> исполнения</w:t>
      </w:r>
      <w:r w:rsidR="00487934" w:rsidRPr="00D6040F">
        <w:rPr>
          <w:rFonts w:eastAsia="Calibri"/>
          <w:sz w:val="24"/>
          <w:szCs w:val="24"/>
        </w:rPr>
        <w:t xml:space="preserve"> соответствующего обязательства Лицензиара по Договору, если иное не установлено в Договоре или не вытекает из существа обязательств по Договору. Данная передача/</w:t>
      </w:r>
      <w:r w:rsidRPr="00D6040F">
        <w:rPr>
          <w:rFonts w:eastAsia="Calibri"/>
          <w:sz w:val="24"/>
          <w:szCs w:val="24"/>
        </w:rPr>
        <w:t xml:space="preserve"> </w:t>
      </w:r>
      <w:r w:rsidR="00487934" w:rsidRPr="00D6040F">
        <w:rPr>
          <w:rFonts w:eastAsia="Calibri"/>
          <w:sz w:val="24"/>
          <w:szCs w:val="24"/>
        </w:rPr>
        <w:t xml:space="preserve">прекращение доступа оформляется Сторонами подписанием акта приема-передачи, составленного в свободной форме. </w:t>
      </w:r>
    </w:p>
    <w:p w14:paraId="3E112058" w14:textId="05D21FD0" w:rsidR="00AB4050" w:rsidRPr="00D6040F" w:rsidRDefault="00671740" w:rsidP="009458E9">
      <w:pPr>
        <w:pStyle w:val="Normal2"/>
        <w:numPr>
          <w:ilvl w:val="2"/>
          <w:numId w:val="8"/>
        </w:numPr>
        <w:tabs>
          <w:tab w:val="left" w:pos="1560"/>
        </w:tabs>
        <w:spacing w:before="0" w:line="240" w:lineRule="auto"/>
        <w:ind w:left="0" w:right="-6" w:firstLine="709"/>
        <w:rPr>
          <w:rFonts w:eastAsia="Calibri"/>
          <w:sz w:val="24"/>
          <w:szCs w:val="24"/>
        </w:rPr>
      </w:pPr>
      <w:r w:rsidRPr="00D6040F">
        <w:rPr>
          <w:sz w:val="24"/>
          <w:szCs w:val="24"/>
        </w:rPr>
        <w:t>выполнять</w:t>
      </w:r>
      <w:r w:rsidRPr="00D6040F">
        <w:rPr>
          <w:rFonts w:eastAsia="Calibri"/>
          <w:sz w:val="24"/>
          <w:szCs w:val="24"/>
        </w:rPr>
        <w:t xml:space="preserve"> иные обязанности, предусмотренные </w:t>
      </w:r>
      <w:r w:rsidRPr="00D6040F">
        <w:rPr>
          <w:sz w:val="24"/>
          <w:szCs w:val="24"/>
        </w:rPr>
        <w:t>Договор</w:t>
      </w:r>
      <w:r w:rsidRPr="00D6040F">
        <w:rPr>
          <w:rFonts w:eastAsia="Calibri"/>
          <w:sz w:val="24"/>
          <w:szCs w:val="24"/>
        </w:rPr>
        <w:t>ом.</w:t>
      </w:r>
    </w:p>
    <w:p w14:paraId="097A9B4C" w14:textId="0EC58363" w:rsidR="00022B92" w:rsidRPr="00D6040F" w:rsidRDefault="006018F8" w:rsidP="009458E9">
      <w:pPr>
        <w:pStyle w:val="Normal2"/>
        <w:numPr>
          <w:ilvl w:val="1"/>
          <w:numId w:val="8"/>
        </w:numPr>
        <w:tabs>
          <w:tab w:val="left" w:pos="1276"/>
        </w:tabs>
        <w:spacing w:before="120" w:line="240" w:lineRule="auto"/>
        <w:ind w:left="0" w:right="-6" w:firstLine="709"/>
        <w:rPr>
          <w:b/>
          <w:sz w:val="24"/>
          <w:szCs w:val="24"/>
        </w:rPr>
      </w:pPr>
      <w:r w:rsidRPr="00D6040F">
        <w:rPr>
          <w:b/>
          <w:sz w:val="24"/>
          <w:szCs w:val="24"/>
        </w:rPr>
        <w:t>Лицензиар</w:t>
      </w:r>
      <w:r w:rsidR="00022B92" w:rsidRPr="00D6040F">
        <w:rPr>
          <w:b/>
          <w:sz w:val="24"/>
          <w:szCs w:val="24"/>
        </w:rPr>
        <w:t xml:space="preserve"> вправе:</w:t>
      </w:r>
    </w:p>
    <w:p w14:paraId="5D992460" w14:textId="137DC71E" w:rsidR="004D34C1" w:rsidRPr="00D6040F" w:rsidRDefault="00604C22" w:rsidP="009458E9">
      <w:pPr>
        <w:pStyle w:val="Normal2"/>
        <w:numPr>
          <w:ilvl w:val="2"/>
          <w:numId w:val="8"/>
        </w:numPr>
        <w:spacing w:before="0" w:line="240" w:lineRule="auto"/>
        <w:ind w:left="0" w:right="-6" w:firstLine="709"/>
        <w:rPr>
          <w:sz w:val="24"/>
          <w:szCs w:val="24"/>
        </w:rPr>
      </w:pPr>
      <w:r w:rsidRPr="00D6040F">
        <w:rPr>
          <w:sz w:val="24"/>
          <w:szCs w:val="24"/>
        </w:rPr>
        <w:t xml:space="preserve">требовать от </w:t>
      </w:r>
      <w:r w:rsidR="00BC25B0" w:rsidRPr="00D6040F">
        <w:rPr>
          <w:sz w:val="24"/>
          <w:szCs w:val="24"/>
        </w:rPr>
        <w:t>Лицензиата</w:t>
      </w:r>
      <w:r w:rsidRPr="00D6040F">
        <w:rPr>
          <w:sz w:val="24"/>
          <w:szCs w:val="24"/>
        </w:rPr>
        <w:t xml:space="preserve"> провести приемку</w:t>
      </w:r>
      <w:r w:rsidR="00946082" w:rsidRPr="00D6040F">
        <w:rPr>
          <w:sz w:val="24"/>
          <w:szCs w:val="24"/>
        </w:rPr>
        <w:t xml:space="preserve"> </w:t>
      </w:r>
      <w:r w:rsidR="00D66696">
        <w:rPr>
          <w:sz w:val="24"/>
          <w:szCs w:val="24"/>
        </w:rPr>
        <w:t xml:space="preserve">Права на </w:t>
      </w:r>
      <w:r w:rsidR="00C81843" w:rsidRPr="00D6040F">
        <w:rPr>
          <w:sz w:val="24"/>
          <w:szCs w:val="24"/>
        </w:rPr>
        <w:t>ПО</w:t>
      </w:r>
      <w:r w:rsidRPr="00D6040F">
        <w:rPr>
          <w:sz w:val="24"/>
          <w:szCs w:val="24"/>
        </w:rPr>
        <w:t xml:space="preserve"> в порядке и </w:t>
      </w:r>
      <w:r w:rsidR="00256D8D" w:rsidRPr="00D6040F">
        <w:rPr>
          <w:sz w:val="24"/>
          <w:szCs w:val="24"/>
        </w:rPr>
        <w:t>в сроки</w:t>
      </w:r>
      <w:r w:rsidRPr="00D6040F">
        <w:rPr>
          <w:sz w:val="24"/>
          <w:szCs w:val="24"/>
        </w:rPr>
        <w:t xml:space="preserve">, </w:t>
      </w:r>
      <w:r w:rsidR="00256D8D" w:rsidRPr="00D6040F">
        <w:rPr>
          <w:sz w:val="24"/>
          <w:szCs w:val="24"/>
        </w:rPr>
        <w:t>предусмотренные Договором</w:t>
      </w:r>
      <w:r w:rsidRPr="00D6040F">
        <w:rPr>
          <w:sz w:val="24"/>
          <w:szCs w:val="24"/>
        </w:rPr>
        <w:t>;</w:t>
      </w:r>
    </w:p>
    <w:p w14:paraId="445E3805" w14:textId="74F12EFF" w:rsidR="004D34C1" w:rsidRPr="00D6040F" w:rsidRDefault="00604C22" w:rsidP="009458E9">
      <w:pPr>
        <w:pStyle w:val="Normal2"/>
        <w:numPr>
          <w:ilvl w:val="2"/>
          <w:numId w:val="8"/>
        </w:numPr>
        <w:spacing w:before="0" w:line="240" w:lineRule="auto"/>
        <w:ind w:left="0" w:right="-6" w:firstLine="709"/>
        <w:rPr>
          <w:sz w:val="24"/>
          <w:szCs w:val="24"/>
        </w:rPr>
      </w:pPr>
      <w:r w:rsidRPr="00D6040F">
        <w:rPr>
          <w:sz w:val="24"/>
          <w:szCs w:val="24"/>
        </w:rPr>
        <w:t xml:space="preserve">требовать своевременной оплаты </w:t>
      </w:r>
      <w:r w:rsidR="00D66696">
        <w:rPr>
          <w:sz w:val="24"/>
          <w:szCs w:val="24"/>
        </w:rPr>
        <w:t>лицензионного вознаграждения за</w:t>
      </w:r>
      <w:r w:rsidRPr="00D6040F">
        <w:rPr>
          <w:sz w:val="24"/>
          <w:szCs w:val="24"/>
        </w:rPr>
        <w:t xml:space="preserve"> надлежащим образом</w:t>
      </w:r>
      <w:r w:rsidR="00073E38" w:rsidRPr="00D6040F">
        <w:rPr>
          <w:sz w:val="24"/>
          <w:szCs w:val="24"/>
        </w:rPr>
        <w:t xml:space="preserve"> </w:t>
      </w:r>
      <w:r w:rsidR="00DD3CAC" w:rsidRPr="00D6040F">
        <w:rPr>
          <w:sz w:val="24"/>
          <w:szCs w:val="24"/>
        </w:rPr>
        <w:t>предоставленн</w:t>
      </w:r>
      <w:r w:rsidR="00A13F49" w:rsidRPr="00D6040F">
        <w:rPr>
          <w:sz w:val="24"/>
          <w:szCs w:val="24"/>
        </w:rPr>
        <w:t>о</w:t>
      </w:r>
      <w:r w:rsidR="00D66696">
        <w:rPr>
          <w:sz w:val="24"/>
          <w:szCs w:val="24"/>
        </w:rPr>
        <w:t>е</w:t>
      </w:r>
      <w:r w:rsidR="00DD3CAC" w:rsidRPr="00D6040F">
        <w:rPr>
          <w:sz w:val="24"/>
          <w:szCs w:val="24"/>
        </w:rPr>
        <w:t xml:space="preserve"> Прав</w:t>
      </w:r>
      <w:r w:rsidR="00A13F49" w:rsidRPr="00D6040F">
        <w:rPr>
          <w:sz w:val="24"/>
          <w:szCs w:val="24"/>
        </w:rPr>
        <w:t>а</w:t>
      </w:r>
      <w:r w:rsidR="00DD3CAC" w:rsidRPr="00D6040F">
        <w:rPr>
          <w:sz w:val="24"/>
          <w:szCs w:val="24"/>
        </w:rPr>
        <w:t xml:space="preserve"> на ПО</w:t>
      </w:r>
      <w:r w:rsidRPr="00D6040F">
        <w:rPr>
          <w:sz w:val="24"/>
          <w:szCs w:val="24"/>
        </w:rPr>
        <w:t>;</w:t>
      </w:r>
    </w:p>
    <w:p w14:paraId="5EAEF338" w14:textId="691B1AC5" w:rsidR="004D34C1" w:rsidRPr="00D6040F" w:rsidRDefault="00604C22" w:rsidP="009458E9">
      <w:pPr>
        <w:pStyle w:val="Normal2"/>
        <w:numPr>
          <w:ilvl w:val="2"/>
          <w:numId w:val="8"/>
        </w:numPr>
        <w:spacing w:before="0" w:line="240" w:lineRule="auto"/>
        <w:ind w:left="0" w:right="-6" w:firstLine="709"/>
        <w:rPr>
          <w:sz w:val="24"/>
          <w:szCs w:val="24"/>
        </w:rPr>
      </w:pPr>
      <w:r w:rsidRPr="00D6040F">
        <w:rPr>
          <w:sz w:val="24"/>
          <w:szCs w:val="24"/>
        </w:rPr>
        <w:t xml:space="preserve">требовать возмещения убытков, уплаты неустоек (штрафов, пеней) в соответствии </w:t>
      </w:r>
      <w:r w:rsidR="0026517B" w:rsidRPr="00D6040F">
        <w:rPr>
          <w:sz w:val="24"/>
          <w:szCs w:val="24"/>
        </w:rPr>
        <w:t>с Договором;</w:t>
      </w:r>
    </w:p>
    <w:p w14:paraId="0D0580E0" w14:textId="4FDED7D9" w:rsidR="00604C22" w:rsidRPr="00D6040F" w:rsidRDefault="00B306B7" w:rsidP="009458E9">
      <w:pPr>
        <w:pStyle w:val="Normal2"/>
        <w:numPr>
          <w:ilvl w:val="2"/>
          <w:numId w:val="8"/>
        </w:numPr>
        <w:spacing w:before="0" w:line="240" w:lineRule="auto"/>
        <w:ind w:left="0" w:right="-6" w:firstLine="709"/>
        <w:rPr>
          <w:sz w:val="24"/>
          <w:szCs w:val="24"/>
        </w:rPr>
      </w:pPr>
      <w:r w:rsidRPr="00D6040F">
        <w:rPr>
          <w:sz w:val="24"/>
          <w:szCs w:val="24"/>
        </w:rPr>
        <w:t>осуществлять</w:t>
      </w:r>
      <w:r w:rsidRPr="00D6040F">
        <w:rPr>
          <w:rFonts w:eastAsiaTheme="minorHAnsi"/>
          <w:sz w:val="24"/>
          <w:szCs w:val="24"/>
          <w:lang w:eastAsia="en-US"/>
        </w:rPr>
        <w:t xml:space="preserve"> </w:t>
      </w:r>
      <w:r w:rsidR="00604C22" w:rsidRPr="00D6040F">
        <w:rPr>
          <w:rFonts w:eastAsiaTheme="minorHAnsi"/>
          <w:sz w:val="24"/>
          <w:szCs w:val="24"/>
          <w:lang w:eastAsia="en-US"/>
        </w:rPr>
        <w:t xml:space="preserve">иные </w:t>
      </w:r>
      <w:r w:rsidR="00344D4B" w:rsidRPr="00D6040F">
        <w:rPr>
          <w:rFonts w:eastAsiaTheme="minorHAnsi"/>
          <w:sz w:val="24"/>
          <w:szCs w:val="24"/>
          <w:lang w:eastAsia="en-US"/>
        </w:rPr>
        <w:t>права, предусмотренные</w:t>
      </w:r>
      <w:r w:rsidR="00604C22" w:rsidRPr="00D6040F">
        <w:rPr>
          <w:rFonts w:eastAsiaTheme="minorHAnsi"/>
          <w:sz w:val="24"/>
          <w:szCs w:val="24"/>
          <w:lang w:eastAsia="en-US"/>
        </w:rPr>
        <w:t xml:space="preserve"> </w:t>
      </w:r>
      <w:r w:rsidR="00344D4B" w:rsidRPr="00D6040F">
        <w:rPr>
          <w:rFonts w:eastAsiaTheme="minorHAnsi"/>
          <w:sz w:val="24"/>
          <w:szCs w:val="24"/>
          <w:lang w:eastAsia="en-US"/>
        </w:rPr>
        <w:t>Договором</w:t>
      </w:r>
      <w:r w:rsidR="00604C22" w:rsidRPr="00D6040F">
        <w:rPr>
          <w:rFonts w:eastAsiaTheme="minorHAnsi"/>
          <w:sz w:val="24"/>
          <w:szCs w:val="24"/>
          <w:lang w:eastAsia="en-US"/>
        </w:rPr>
        <w:t>.</w:t>
      </w:r>
    </w:p>
    <w:p w14:paraId="3744BCC5" w14:textId="0F2B1831" w:rsidR="004D34C1" w:rsidRPr="00D6040F" w:rsidRDefault="00BC25B0" w:rsidP="009458E9">
      <w:pPr>
        <w:pStyle w:val="Normal2"/>
        <w:numPr>
          <w:ilvl w:val="1"/>
          <w:numId w:val="8"/>
        </w:numPr>
        <w:tabs>
          <w:tab w:val="left" w:pos="1276"/>
        </w:tabs>
        <w:spacing w:before="120" w:line="240" w:lineRule="auto"/>
        <w:ind w:left="0" w:right="-6" w:firstLine="709"/>
        <w:rPr>
          <w:sz w:val="24"/>
          <w:szCs w:val="24"/>
        </w:rPr>
      </w:pPr>
      <w:r w:rsidRPr="00D6040F">
        <w:rPr>
          <w:b/>
          <w:sz w:val="24"/>
          <w:szCs w:val="24"/>
        </w:rPr>
        <w:t>Лицензиат</w:t>
      </w:r>
      <w:r w:rsidR="00344D4B" w:rsidRPr="00D6040F">
        <w:rPr>
          <w:b/>
          <w:sz w:val="24"/>
          <w:szCs w:val="24"/>
        </w:rPr>
        <w:t xml:space="preserve"> обязуется</w:t>
      </w:r>
      <w:r w:rsidR="00604C22" w:rsidRPr="00D6040F">
        <w:rPr>
          <w:b/>
          <w:sz w:val="24"/>
          <w:szCs w:val="24"/>
        </w:rPr>
        <w:t>:</w:t>
      </w:r>
    </w:p>
    <w:p w14:paraId="689987D1" w14:textId="45A0CDFF" w:rsidR="004D34C1" w:rsidRPr="00D6040F" w:rsidRDefault="004D34C1" w:rsidP="009458E9">
      <w:pPr>
        <w:pStyle w:val="Normal2"/>
        <w:numPr>
          <w:ilvl w:val="2"/>
          <w:numId w:val="8"/>
        </w:numPr>
        <w:spacing w:before="0" w:line="240" w:lineRule="auto"/>
        <w:ind w:left="0" w:right="-6" w:firstLine="709"/>
        <w:rPr>
          <w:sz w:val="24"/>
          <w:szCs w:val="24"/>
        </w:rPr>
      </w:pPr>
      <w:r w:rsidRPr="00D6040F">
        <w:rPr>
          <w:sz w:val="24"/>
          <w:szCs w:val="24"/>
        </w:rPr>
        <w:t>в случае отсутствия возражений</w:t>
      </w:r>
      <w:r w:rsidRPr="00D6040F">
        <w:rPr>
          <w:rFonts w:eastAsiaTheme="minorHAnsi"/>
          <w:sz w:val="24"/>
          <w:szCs w:val="24"/>
          <w:lang w:eastAsia="en-US"/>
        </w:rPr>
        <w:t xml:space="preserve"> </w:t>
      </w:r>
      <w:r w:rsidR="00604C22" w:rsidRPr="00D6040F">
        <w:rPr>
          <w:rFonts w:eastAsiaTheme="minorHAnsi"/>
          <w:sz w:val="24"/>
          <w:szCs w:val="24"/>
          <w:lang w:eastAsia="en-US"/>
        </w:rPr>
        <w:t xml:space="preserve">обеспечить своевременную приемку и оплату </w:t>
      </w:r>
      <w:r w:rsidR="00793B4C" w:rsidRPr="00D6040F">
        <w:rPr>
          <w:rFonts w:eastAsiaTheme="minorHAnsi"/>
          <w:sz w:val="24"/>
          <w:szCs w:val="24"/>
          <w:lang w:eastAsia="en-US"/>
        </w:rPr>
        <w:t>Прав</w:t>
      </w:r>
      <w:r w:rsidR="00A7670F" w:rsidRPr="00D6040F">
        <w:rPr>
          <w:rFonts w:eastAsiaTheme="minorHAnsi"/>
          <w:sz w:val="24"/>
          <w:szCs w:val="24"/>
          <w:lang w:eastAsia="en-US"/>
        </w:rPr>
        <w:t>а</w:t>
      </w:r>
      <w:r w:rsidR="00793B4C" w:rsidRPr="00D6040F">
        <w:rPr>
          <w:rFonts w:eastAsiaTheme="minorHAnsi"/>
          <w:sz w:val="24"/>
          <w:szCs w:val="24"/>
          <w:lang w:eastAsia="en-US"/>
        </w:rPr>
        <w:t xml:space="preserve"> на ПО</w:t>
      </w:r>
      <w:r w:rsidR="00CE46D3" w:rsidRPr="00D6040F">
        <w:rPr>
          <w:rFonts w:eastAsiaTheme="minorHAnsi"/>
          <w:sz w:val="24"/>
          <w:szCs w:val="24"/>
          <w:lang w:eastAsia="en-US"/>
        </w:rPr>
        <w:t xml:space="preserve"> </w:t>
      </w:r>
      <w:r w:rsidR="00604C22" w:rsidRPr="00D6040F">
        <w:rPr>
          <w:rFonts w:eastAsiaTheme="minorHAnsi"/>
          <w:sz w:val="24"/>
          <w:szCs w:val="24"/>
          <w:lang w:eastAsia="en-US"/>
        </w:rPr>
        <w:t>в порядке и сроки,</w:t>
      </w:r>
      <w:r w:rsidR="00604C22" w:rsidRPr="00D6040F">
        <w:rPr>
          <w:sz w:val="24"/>
          <w:szCs w:val="24"/>
        </w:rPr>
        <w:t xml:space="preserve"> предусмотренные </w:t>
      </w:r>
      <w:r w:rsidR="00A87F7C" w:rsidRPr="00D6040F">
        <w:rPr>
          <w:sz w:val="24"/>
          <w:szCs w:val="24"/>
        </w:rPr>
        <w:t>Договор</w:t>
      </w:r>
      <w:r w:rsidR="00022B92" w:rsidRPr="00D6040F">
        <w:rPr>
          <w:sz w:val="24"/>
          <w:szCs w:val="24"/>
        </w:rPr>
        <w:t xml:space="preserve">ом; </w:t>
      </w:r>
    </w:p>
    <w:p w14:paraId="1A538BB6" w14:textId="763E8777" w:rsidR="007F58AD" w:rsidRDefault="004D34C1" w:rsidP="009458E9">
      <w:pPr>
        <w:pStyle w:val="Normal2"/>
        <w:numPr>
          <w:ilvl w:val="2"/>
          <w:numId w:val="8"/>
        </w:numPr>
        <w:spacing w:before="0" w:line="240" w:lineRule="auto"/>
        <w:ind w:left="0" w:right="-6" w:firstLine="709"/>
        <w:rPr>
          <w:sz w:val="24"/>
          <w:szCs w:val="24"/>
        </w:rPr>
      </w:pPr>
      <w:r w:rsidRPr="00D6040F">
        <w:rPr>
          <w:sz w:val="24"/>
          <w:szCs w:val="24"/>
        </w:rPr>
        <w:t>п</w:t>
      </w:r>
      <w:r w:rsidR="006018F8" w:rsidRPr="00D6040F">
        <w:rPr>
          <w:sz w:val="24"/>
          <w:szCs w:val="24"/>
        </w:rPr>
        <w:t>редоставить Лицензиару</w:t>
      </w:r>
      <w:r w:rsidR="00022B92" w:rsidRPr="00D6040F">
        <w:rPr>
          <w:sz w:val="24"/>
          <w:szCs w:val="24"/>
        </w:rPr>
        <w:t xml:space="preserve"> доступ к информационным системам,</w:t>
      </w:r>
      <w:r w:rsidR="003734A2" w:rsidRPr="00D6040F">
        <w:rPr>
          <w:sz w:val="24"/>
          <w:szCs w:val="24"/>
        </w:rPr>
        <w:t xml:space="preserve"> в случае если он</w:t>
      </w:r>
      <w:r w:rsidR="00022B92" w:rsidRPr="00D6040F">
        <w:rPr>
          <w:sz w:val="24"/>
          <w:szCs w:val="24"/>
        </w:rPr>
        <w:t xml:space="preserve"> необходим для </w:t>
      </w:r>
      <w:r w:rsidR="00793B4C" w:rsidRPr="00D6040F">
        <w:rPr>
          <w:sz w:val="24"/>
          <w:szCs w:val="24"/>
        </w:rPr>
        <w:t>предоставления Прав</w:t>
      </w:r>
      <w:r w:rsidR="00D3483D" w:rsidRPr="00D6040F">
        <w:rPr>
          <w:sz w:val="24"/>
          <w:szCs w:val="24"/>
        </w:rPr>
        <w:t>а</w:t>
      </w:r>
      <w:r w:rsidR="00793B4C" w:rsidRPr="00D6040F">
        <w:rPr>
          <w:sz w:val="24"/>
          <w:szCs w:val="24"/>
        </w:rPr>
        <w:t xml:space="preserve"> на ПО</w:t>
      </w:r>
      <w:r w:rsidR="00022B92" w:rsidRPr="00D6040F">
        <w:rPr>
          <w:sz w:val="24"/>
          <w:szCs w:val="24"/>
        </w:rPr>
        <w:t xml:space="preserve">, в полном объеме в </w:t>
      </w:r>
      <w:r w:rsidR="00C241AF" w:rsidRPr="00D6040F">
        <w:rPr>
          <w:sz w:val="24"/>
          <w:szCs w:val="24"/>
        </w:rPr>
        <w:t>порядке и сроки, предусмотренные в Техническом задании</w:t>
      </w:r>
      <w:r w:rsidR="00EF75AC" w:rsidRPr="00D6040F">
        <w:rPr>
          <w:sz w:val="24"/>
          <w:szCs w:val="24"/>
        </w:rPr>
        <w:t xml:space="preserve">. </w:t>
      </w:r>
      <w:r w:rsidR="006018F8" w:rsidRPr="00D6040F">
        <w:rPr>
          <w:sz w:val="24"/>
          <w:szCs w:val="24"/>
        </w:rPr>
        <w:t>Лицензиар</w:t>
      </w:r>
      <w:r w:rsidR="00EF75AC" w:rsidRPr="00D6040F">
        <w:rPr>
          <w:sz w:val="24"/>
          <w:szCs w:val="24"/>
        </w:rPr>
        <w:t xml:space="preserve"> не вправе использовать такие информационные системы для собственных нужд </w:t>
      </w:r>
      <w:r w:rsidR="00210BCB" w:rsidRPr="00D6040F">
        <w:rPr>
          <w:sz w:val="24"/>
          <w:szCs w:val="24"/>
        </w:rPr>
        <w:t>и (или)</w:t>
      </w:r>
      <w:r w:rsidR="00EF75AC" w:rsidRPr="00D6040F">
        <w:rPr>
          <w:sz w:val="24"/>
          <w:szCs w:val="24"/>
        </w:rPr>
        <w:t xml:space="preserve"> передавать их третьим лицам, за исключением случаев</w:t>
      </w:r>
      <w:r w:rsidR="00A7670F" w:rsidRPr="00D6040F">
        <w:rPr>
          <w:sz w:val="24"/>
          <w:szCs w:val="24"/>
        </w:rPr>
        <w:t>,</w:t>
      </w:r>
      <w:r w:rsidR="00EF75AC" w:rsidRPr="00D6040F">
        <w:rPr>
          <w:sz w:val="24"/>
          <w:szCs w:val="24"/>
        </w:rPr>
        <w:t xml:space="preserve"> прямо установленных в Договоре</w:t>
      </w:r>
      <w:r w:rsidR="007F58AD" w:rsidRPr="00D6040F">
        <w:rPr>
          <w:sz w:val="24"/>
          <w:szCs w:val="24"/>
        </w:rPr>
        <w:t>;</w:t>
      </w:r>
    </w:p>
    <w:p w14:paraId="185BF45D" w14:textId="5A92D769" w:rsidR="005B0374" w:rsidRPr="005B0374" w:rsidRDefault="005B0374" w:rsidP="009458E9">
      <w:pPr>
        <w:pStyle w:val="Normal2"/>
        <w:numPr>
          <w:ilvl w:val="2"/>
          <w:numId w:val="8"/>
        </w:numPr>
        <w:spacing w:before="0" w:line="240" w:lineRule="auto"/>
        <w:ind w:left="0" w:firstLine="709"/>
        <w:rPr>
          <w:sz w:val="24"/>
          <w:szCs w:val="24"/>
        </w:rPr>
      </w:pPr>
      <w:r w:rsidRPr="00C37276">
        <w:rPr>
          <w:sz w:val="24"/>
          <w:szCs w:val="24"/>
        </w:rPr>
        <w:t xml:space="preserve">соблюдать </w:t>
      </w:r>
      <w:r>
        <w:rPr>
          <w:sz w:val="24"/>
          <w:szCs w:val="24"/>
        </w:rPr>
        <w:t>имущественные, а также личные неимущественные права</w:t>
      </w:r>
      <w:r w:rsidRPr="00C37276">
        <w:rPr>
          <w:sz w:val="24"/>
          <w:szCs w:val="24"/>
        </w:rPr>
        <w:t xml:space="preserve"> авторов (правообладателей) ПО;</w:t>
      </w:r>
    </w:p>
    <w:p w14:paraId="434C9878" w14:textId="5D18F7AA" w:rsidR="00604C22" w:rsidRPr="0024543D" w:rsidRDefault="00573C43" w:rsidP="009458E9">
      <w:pPr>
        <w:pStyle w:val="Normal2"/>
        <w:numPr>
          <w:ilvl w:val="2"/>
          <w:numId w:val="8"/>
        </w:numPr>
        <w:spacing w:before="0" w:line="240" w:lineRule="auto"/>
        <w:ind w:left="0" w:right="-6" w:firstLine="709"/>
        <w:rPr>
          <w:sz w:val="24"/>
          <w:szCs w:val="24"/>
        </w:rPr>
      </w:pPr>
      <w:r w:rsidRPr="00D6040F">
        <w:rPr>
          <w:sz w:val="24"/>
          <w:szCs w:val="24"/>
        </w:rPr>
        <w:t>выполнять</w:t>
      </w:r>
      <w:r w:rsidRPr="00D6040F">
        <w:rPr>
          <w:rFonts w:eastAsia="Calibri"/>
          <w:sz w:val="24"/>
          <w:szCs w:val="24"/>
        </w:rPr>
        <w:t xml:space="preserve"> иные обязанности, предусмотренные </w:t>
      </w:r>
      <w:r w:rsidR="00A87F7C" w:rsidRPr="00D6040F">
        <w:rPr>
          <w:sz w:val="24"/>
          <w:szCs w:val="24"/>
        </w:rPr>
        <w:t>Договор</w:t>
      </w:r>
      <w:r w:rsidRPr="00D6040F">
        <w:rPr>
          <w:rFonts w:eastAsia="Calibri"/>
          <w:sz w:val="24"/>
          <w:szCs w:val="24"/>
        </w:rPr>
        <w:t>ом.</w:t>
      </w:r>
    </w:p>
    <w:p w14:paraId="21E21B7D" w14:textId="77777777" w:rsidR="0024543D" w:rsidRPr="00D6040F" w:rsidRDefault="0024543D" w:rsidP="0024543D">
      <w:pPr>
        <w:pStyle w:val="Normal2"/>
        <w:spacing w:before="0" w:line="240" w:lineRule="auto"/>
        <w:ind w:left="709" w:right="-6" w:firstLine="0"/>
        <w:rPr>
          <w:sz w:val="24"/>
          <w:szCs w:val="24"/>
        </w:rPr>
      </w:pPr>
    </w:p>
    <w:p w14:paraId="5646F61B" w14:textId="1419D936" w:rsidR="00604C22" w:rsidRPr="00D6040F" w:rsidRDefault="00BC25B0" w:rsidP="009458E9">
      <w:pPr>
        <w:pStyle w:val="Normal2"/>
        <w:numPr>
          <w:ilvl w:val="1"/>
          <w:numId w:val="8"/>
        </w:numPr>
        <w:tabs>
          <w:tab w:val="left" w:pos="1276"/>
        </w:tabs>
        <w:spacing w:before="120" w:line="240" w:lineRule="auto"/>
        <w:ind w:left="0" w:right="-6" w:firstLine="709"/>
        <w:rPr>
          <w:b/>
          <w:sz w:val="24"/>
          <w:szCs w:val="24"/>
        </w:rPr>
      </w:pPr>
      <w:r w:rsidRPr="00D6040F">
        <w:rPr>
          <w:b/>
          <w:sz w:val="24"/>
          <w:szCs w:val="24"/>
        </w:rPr>
        <w:lastRenderedPageBreak/>
        <w:t>Лицензиат</w:t>
      </w:r>
      <w:r w:rsidR="00604C22" w:rsidRPr="00D6040F">
        <w:rPr>
          <w:b/>
          <w:sz w:val="24"/>
          <w:szCs w:val="24"/>
        </w:rPr>
        <w:t xml:space="preserve"> вправе:</w:t>
      </w:r>
    </w:p>
    <w:p w14:paraId="7B5C42BF" w14:textId="1CB06E80" w:rsidR="00604C22" w:rsidRPr="00D6040F" w:rsidRDefault="006018F8" w:rsidP="009458E9">
      <w:pPr>
        <w:pStyle w:val="Normal2"/>
        <w:numPr>
          <w:ilvl w:val="2"/>
          <w:numId w:val="8"/>
        </w:numPr>
        <w:spacing w:before="0" w:line="240" w:lineRule="auto"/>
        <w:ind w:left="0" w:right="-6" w:firstLine="709"/>
        <w:rPr>
          <w:sz w:val="24"/>
          <w:szCs w:val="24"/>
        </w:rPr>
      </w:pPr>
      <w:r w:rsidRPr="00D6040F">
        <w:rPr>
          <w:sz w:val="24"/>
          <w:szCs w:val="24"/>
        </w:rPr>
        <w:t>требовать от Лицензиара</w:t>
      </w:r>
      <w:r w:rsidR="00604C22" w:rsidRPr="00D6040F">
        <w:rPr>
          <w:sz w:val="24"/>
          <w:szCs w:val="24"/>
        </w:rPr>
        <w:t xml:space="preserve"> надлежащего исполнения обязательств, </w:t>
      </w:r>
      <w:r w:rsidR="005B0374">
        <w:rPr>
          <w:sz w:val="24"/>
          <w:szCs w:val="24"/>
        </w:rPr>
        <w:t>предусмотренных</w:t>
      </w:r>
      <w:r w:rsidR="00604C22" w:rsidRPr="00D6040F">
        <w:rPr>
          <w:sz w:val="24"/>
          <w:szCs w:val="24"/>
        </w:rPr>
        <w:t xml:space="preserve"> </w:t>
      </w:r>
      <w:r w:rsidR="00A87F7C" w:rsidRPr="00D6040F">
        <w:rPr>
          <w:sz w:val="24"/>
          <w:szCs w:val="24"/>
        </w:rPr>
        <w:t>Договор</w:t>
      </w:r>
      <w:r w:rsidR="00604C22" w:rsidRPr="00D6040F">
        <w:rPr>
          <w:sz w:val="24"/>
          <w:szCs w:val="24"/>
        </w:rPr>
        <w:t>ом;</w:t>
      </w:r>
    </w:p>
    <w:p w14:paraId="36183B27" w14:textId="3D0E0493" w:rsidR="00604C22" w:rsidRPr="00D6040F" w:rsidRDefault="00604C22" w:rsidP="009458E9">
      <w:pPr>
        <w:pStyle w:val="Normal2"/>
        <w:numPr>
          <w:ilvl w:val="2"/>
          <w:numId w:val="8"/>
        </w:numPr>
        <w:spacing w:before="0" w:line="240" w:lineRule="auto"/>
        <w:ind w:left="0" w:right="-6" w:firstLine="709"/>
        <w:rPr>
          <w:sz w:val="24"/>
          <w:szCs w:val="24"/>
        </w:rPr>
      </w:pPr>
      <w:r w:rsidRPr="00D6040F">
        <w:rPr>
          <w:sz w:val="24"/>
          <w:szCs w:val="24"/>
        </w:rPr>
        <w:t xml:space="preserve">требовать </w:t>
      </w:r>
      <w:r w:rsidR="005B0374">
        <w:rPr>
          <w:sz w:val="24"/>
          <w:szCs w:val="24"/>
        </w:rPr>
        <w:t xml:space="preserve">уплаты </w:t>
      </w:r>
      <w:r w:rsidR="004B7EF9" w:rsidRPr="00D6040F">
        <w:rPr>
          <w:sz w:val="24"/>
          <w:szCs w:val="24"/>
        </w:rPr>
        <w:t>неустоек (штрафов</w:t>
      </w:r>
      <w:r w:rsidR="00793B4C" w:rsidRPr="00D6040F">
        <w:rPr>
          <w:sz w:val="24"/>
          <w:szCs w:val="24"/>
        </w:rPr>
        <w:t>,</w:t>
      </w:r>
      <w:r w:rsidR="004B7EF9" w:rsidRPr="00D6040F">
        <w:rPr>
          <w:sz w:val="24"/>
          <w:szCs w:val="24"/>
        </w:rPr>
        <w:t xml:space="preserve"> пеней), </w:t>
      </w:r>
      <w:r w:rsidR="005B0374" w:rsidRPr="00D6040F">
        <w:rPr>
          <w:sz w:val="24"/>
          <w:szCs w:val="24"/>
        </w:rPr>
        <w:t>возмещения убытков</w:t>
      </w:r>
      <w:r w:rsidR="005B0374">
        <w:rPr>
          <w:sz w:val="24"/>
          <w:szCs w:val="24"/>
        </w:rPr>
        <w:t>,</w:t>
      </w:r>
      <w:r w:rsidR="005B0374" w:rsidRPr="00D6040F">
        <w:rPr>
          <w:sz w:val="24"/>
          <w:szCs w:val="24"/>
        </w:rPr>
        <w:t xml:space="preserve"> </w:t>
      </w:r>
      <w:r w:rsidR="004B7EF9" w:rsidRPr="00D6040F">
        <w:rPr>
          <w:sz w:val="24"/>
          <w:szCs w:val="24"/>
        </w:rPr>
        <w:t>имущественных потерь</w:t>
      </w:r>
      <w:r w:rsidR="005B0374">
        <w:rPr>
          <w:sz w:val="24"/>
          <w:szCs w:val="24"/>
        </w:rPr>
        <w:t xml:space="preserve"> в соответствии с Договором</w:t>
      </w:r>
      <w:r w:rsidRPr="00D6040F">
        <w:rPr>
          <w:sz w:val="24"/>
          <w:szCs w:val="24"/>
        </w:rPr>
        <w:t>;</w:t>
      </w:r>
    </w:p>
    <w:p w14:paraId="66725EC2" w14:textId="78A00BFA" w:rsidR="00604C22" w:rsidRPr="00D6040F" w:rsidRDefault="005B54E1" w:rsidP="009458E9">
      <w:pPr>
        <w:pStyle w:val="Normal2"/>
        <w:numPr>
          <w:ilvl w:val="2"/>
          <w:numId w:val="8"/>
        </w:numPr>
        <w:spacing w:before="0" w:line="240" w:lineRule="auto"/>
        <w:ind w:left="0" w:right="-6" w:firstLine="709"/>
        <w:rPr>
          <w:sz w:val="24"/>
          <w:szCs w:val="24"/>
        </w:rPr>
      </w:pPr>
      <w:r w:rsidRPr="00D6040F">
        <w:rPr>
          <w:sz w:val="24"/>
          <w:szCs w:val="24"/>
        </w:rPr>
        <w:t xml:space="preserve">осуществлять </w:t>
      </w:r>
      <w:r w:rsidR="00604C22" w:rsidRPr="00D6040F">
        <w:rPr>
          <w:rFonts w:eastAsiaTheme="minorHAnsi"/>
          <w:sz w:val="24"/>
          <w:szCs w:val="24"/>
          <w:lang w:eastAsia="en-US"/>
        </w:rPr>
        <w:t xml:space="preserve">иные </w:t>
      </w:r>
      <w:r w:rsidR="00635325" w:rsidRPr="00D6040F">
        <w:rPr>
          <w:rFonts w:eastAsiaTheme="minorHAnsi"/>
          <w:sz w:val="24"/>
          <w:szCs w:val="24"/>
          <w:lang w:eastAsia="en-US"/>
        </w:rPr>
        <w:t xml:space="preserve">права, </w:t>
      </w:r>
      <w:r w:rsidR="00AB1F08" w:rsidRPr="00D6040F">
        <w:rPr>
          <w:rFonts w:eastAsiaTheme="minorHAnsi"/>
          <w:sz w:val="24"/>
          <w:szCs w:val="24"/>
          <w:lang w:eastAsia="en-US"/>
        </w:rPr>
        <w:t>предусмотренные Договором</w:t>
      </w:r>
      <w:r w:rsidR="00604C22" w:rsidRPr="00D6040F">
        <w:rPr>
          <w:rFonts w:eastAsiaTheme="minorHAnsi"/>
          <w:sz w:val="24"/>
          <w:szCs w:val="24"/>
          <w:lang w:eastAsia="en-US"/>
        </w:rPr>
        <w:t>.</w:t>
      </w:r>
    </w:p>
    <w:p w14:paraId="006F0ADB" w14:textId="223261BE" w:rsidR="002C1427" w:rsidRPr="00D6040F" w:rsidRDefault="001308FC"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bookmarkStart w:id="26" w:name="_Ref525853748"/>
      <w:r>
        <w:rPr>
          <w:b/>
          <w:bCs/>
        </w:rPr>
        <w:t>Качество.</w:t>
      </w:r>
      <w:bookmarkEnd w:id="26"/>
    </w:p>
    <w:p w14:paraId="46AA4371" w14:textId="0BB8943A" w:rsidR="008E3ED0" w:rsidRPr="00B36108" w:rsidRDefault="00573C42" w:rsidP="00E85EC1">
      <w:pPr>
        <w:tabs>
          <w:tab w:val="left" w:pos="0"/>
          <w:tab w:val="left" w:pos="1276"/>
        </w:tabs>
        <w:ind w:firstLine="709"/>
        <w:jc w:val="both"/>
        <w:rPr>
          <w:bCs/>
        </w:rPr>
      </w:pPr>
      <w:r>
        <w:t>6.1</w:t>
      </w:r>
      <w:r w:rsidR="00907223">
        <w:t>.</w:t>
      </w:r>
      <w:r>
        <w:tab/>
      </w:r>
      <w:r w:rsidR="00793B4C" w:rsidRPr="00D6040F">
        <w:t>ПО</w:t>
      </w:r>
      <w:r w:rsidR="008E3ED0">
        <w:t xml:space="preserve"> соответствует</w:t>
      </w:r>
      <w:r w:rsidR="009B4FC5" w:rsidRPr="00D6040F">
        <w:t xml:space="preserve"> требованиям, установленным До</w:t>
      </w:r>
      <w:r w:rsidR="00793B4C" w:rsidRPr="00D6040F">
        <w:t>говором</w:t>
      </w:r>
      <w:r w:rsidR="00D3483D" w:rsidRPr="00D6040F">
        <w:t xml:space="preserve">, в том числе </w:t>
      </w:r>
      <w:r w:rsidR="00793B4C" w:rsidRPr="00D6040F">
        <w:t>Техническим заданием.</w:t>
      </w:r>
    </w:p>
    <w:p w14:paraId="0FB63A87" w14:textId="24526BD9" w:rsidR="00604C22" w:rsidRPr="00D6040F" w:rsidRDefault="00604C22"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r w:rsidRPr="00D6040F">
        <w:rPr>
          <w:b/>
          <w:bCs/>
        </w:rPr>
        <w:t>Ответственность Сторон</w:t>
      </w:r>
    </w:p>
    <w:p w14:paraId="5F78F700" w14:textId="2D5F9AAC" w:rsidR="00A87F7C" w:rsidRPr="00D6040F" w:rsidRDefault="00A87F7C" w:rsidP="00907223">
      <w:pPr>
        <w:pStyle w:val="Normal2"/>
        <w:numPr>
          <w:ilvl w:val="1"/>
          <w:numId w:val="8"/>
        </w:numPr>
        <w:tabs>
          <w:tab w:val="left" w:pos="0"/>
          <w:tab w:val="left" w:pos="1276"/>
        </w:tabs>
        <w:spacing w:before="0" w:line="240" w:lineRule="auto"/>
        <w:ind w:left="0" w:right="-6" w:firstLine="709"/>
        <w:rPr>
          <w:sz w:val="24"/>
          <w:szCs w:val="24"/>
        </w:rPr>
      </w:pPr>
      <w:r w:rsidRPr="00D6040F">
        <w:rPr>
          <w:sz w:val="24"/>
          <w:szCs w:val="24"/>
        </w:rP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w:t>
      </w:r>
      <w:r w:rsidR="00323979" w:rsidRPr="00D6040F">
        <w:rPr>
          <w:sz w:val="24"/>
          <w:szCs w:val="24"/>
        </w:rPr>
        <w:t xml:space="preserve">Федерации и Договором. </w:t>
      </w:r>
    </w:p>
    <w:p w14:paraId="421EA6FA" w14:textId="06367BBF" w:rsidR="001C6AF3" w:rsidRPr="00D6040F" w:rsidRDefault="004E1A5D" w:rsidP="00907223">
      <w:pPr>
        <w:pStyle w:val="Normal2"/>
        <w:numPr>
          <w:ilvl w:val="1"/>
          <w:numId w:val="8"/>
        </w:numPr>
        <w:tabs>
          <w:tab w:val="left" w:pos="0"/>
          <w:tab w:val="left" w:pos="1276"/>
        </w:tabs>
        <w:spacing w:before="0" w:line="240" w:lineRule="auto"/>
        <w:ind w:left="0" w:right="-6" w:firstLine="709"/>
        <w:rPr>
          <w:sz w:val="24"/>
          <w:szCs w:val="24"/>
        </w:rPr>
      </w:pPr>
      <w:r w:rsidRPr="00D6040F">
        <w:rPr>
          <w:sz w:val="24"/>
          <w:szCs w:val="24"/>
        </w:rPr>
        <w:t xml:space="preserve">За нарушение (ненадлежащее исполнение) обязательств по Договору, перечисленных в пункте </w:t>
      </w:r>
      <w:r w:rsidR="005C20C8" w:rsidRPr="00D6040F">
        <w:rPr>
          <w:sz w:val="24"/>
          <w:szCs w:val="24"/>
        </w:rPr>
        <w:t>1.</w:t>
      </w:r>
      <w:r w:rsidR="00793B4C" w:rsidRPr="00D6040F">
        <w:rPr>
          <w:sz w:val="24"/>
          <w:szCs w:val="24"/>
        </w:rPr>
        <w:t>1</w:t>
      </w:r>
      <w:r w:rsidR="00542BA9">
        <w:rPr>
          <w:sz w:val="24"/>
          <w:szCs w:val="24"/>
        </w:rPr>
        <w:t>4</w:t>
      </w:r>
      <w:r w:rsidR="006018F8" w:rsidRPr="00D6040F">
        <w:rPr>
          <w:sz w:val="24"/>
          <w:szCs w:val="24"/>
        </w:rPr>
        <w:t xml:space="preserve"> Договора, Лицензиар обязан по требованию Лицензиата</w:t>
      </w:r>
      <w:r w:rsidRPr="00D6040F">
        <w:rPr>
          <w:sz w:val="24"/>
          <w:szCs w:val="24"/>
        </w:rPr>
        <w:t xml:space="preserve"> уплатить неустойку в размере, определенном в указанном пункте</w:t>
      </w:r>
      <w:r w:rsidR="009E3C0F" w:rsidRPr="00D6040F">
        <w:rPr>
          <w:sz w:val="24"/>
          <w:szCs w:val="24"/>
        </w:rPr>
        <w:t xml:space="preserve"> Договора</w:t>
      </w:r>
      <w:r w:rsidRPr="00D6040F">
        <w:rPr>
          <w:sz w:val="24"/>
          <w:szCs w:val="24"/>
        </w:rPr>
        <w:t xml:space="preserve"> в отношении соответствующего нарушения.</w:t>
      </w:r>
      <w:r w:rsidR="001C6AF3" w:rsidRPr="00D6040F">
        <w:rPr>
          <w:sz w:val="24"/>
          <w:szCs w:val="24"/>
        </w:rPr>
        <w:t xml:space="preserve"> </w:t>
      </w:r>
    </w:p>
    <w:p w14:paraId="783C3502" w14:textId="3100AED5" w:rsidR="006706DD" w:rsidRDefault="004E1A5D" w:rsidP="00907223">
      <w:pPr>
        <w:pStyle w:val="Normal2"/>
        <w:numPr>
          <w:ilvl w:val="1"/>
          <w:numId w:val="8"/>
        </w:numPr>
        <w:tabs>
          <w:tab w:val="left" w:pos="0"/>
          <w:tab w:val="left" w:pos="1276"/>
        </w:tabs>
        <w:spacing w:before="0" w:line="240" w:lineRule="auto"/>
        <w:ind w:left="0" w:right="-6" w:firstLine="709"/>
        <w:rPr>
          <w:sz w:val="24"/>
          <w:szCs w:val="24"/>
        </w:rPr>
      </w:pPr>
      <w:r w:rsidRPr="00D6040F">
        <w:rPr>
          <w:sz w:val="24"/>
          <w:szCs w:val="24"/>
        </w:rPr>
        <w:t xml:space="preserve">За нарушение сроков оплаты по Договору, </w:t>
      </w:r>
      <w:r w:rsidR="00BC25B0" w:rsidRPr="00D6040F">
        <w:rPr>
          <w:sz w:val="24"/>
          <w:szCs w:val="24"/>
        </w:rPr>
        <w:t xml:space="preserve">Лицензиат </w:t>
      </w:r>
      <w:r w:rsidRPr="00D6040F">
        <w:rPr>
          <w:sz w:val="24"/>
          <w:szCs w:val="24"/>
        </w:rPr>
        <w:t>обязан по требованию</w:t>
      </w:r>
      <w:r w:rsidR="006018F8" w:rsidRPr="00D6040F">
        <w:rPr>
          <w:sz w:val="24"/>
          <w:szCs w:val="24"/>
        </w:rPr>
        <w:t xml:space="preserve"> Лицензиара</w:t>
      </w:r>
      <w:r w:rsidRPr="00D6040F">
        <w:rPr>
          <w:sz w:val="24"/>
          <w:szCs w:val="24"/>
        </w:rPr>
        <w:t xml:space="preserve"> уплатить неустойку в размере, указанном в пункте </w:t>
      </w:r>
      <w:r w:rsidR="005C20C8" w:rsidRPr="00D6040F">
        <w:rPr>
          <w:sz w:val="24"/>
          <w:szCs w:val="24"/>
        </w:rPr>
        <w:t>1.</w:t>
      </w:r>
      <w:r w:rsidR="00793B4C" w:rsidRPr="00D6040F">
        <w:rPr>
          <w:sz w:val="24"/>
          <w:szCs w:val="24"/>
        </w:rPr>
        <w:t>1</w:t>
      </w:r>
      <w:r w:rsidR="00542BA9">
        <w:rPr>
          <w:sz w:val="24"/>
          <w:szCs w:val="24"/>
          <w:lang w:val="en-US"/>
        </w:rPr>
        <w:t>5</w:t>
      </w:r>
      <w:r w:rsidRPr="00D6040F">
        <w:rPr>
          <w:sz w:val="24"/>
          <w:szCs w:val="24"/>
        </w:rPr>
        <w:t xml:space="preserve"> Договора.</w:t>
      </w:r>
    </w:p>
    <w:p w14:paraId="2A40B7E5" w14:textId="32E14AA6" w:rsidR="006706DD" w:rsidRPr="00DE37C3" w:rsidRDefault="00231DA0" w:rsidP="00907223">
      <w:pPr>
        <w:pStyle w:val="Normal2"/>
        <w:numPr>
          <w:ilvl w:val="1"/>
          <w:numId w:val="8"/>
        </w:numPr>
        <w:tabs>
          <w:tab w:val="left" w:pos="0"/>
          <w:tab w:val="left" w:pos="1276"/>
        </w:tabs>
        <w:spacing w:before="0" w:line="240" w:lineRule="auto"/>
        <w:ind w:left="0" w:right="-6" w:firstLine="709"/>
        <w:rPr>
          <w:sz w:val="24"/>
          <w:szCs w:val="24"/>
        </w:rPr>
      </w:pPr>
      <w:r w:rsidRPr="00DE37C3">
        <w:rPr>
          <w:sz w:val="24"/>
        </w:rPr>
        <w:t>В случае, если заверения об обстоятельствах, указанные в разделе 13 Договора, ока</w:t>
      </w:r>
      <w:r w:rsidR="00BA2150" w:rsidRPr="00DE37C3">
        <w:rPr>
          <w:sz w:val="24"/>
        </w:rPr>
        <w:t>зались недостоверными, Лицензиар обязан выплатить Лицензиату</w:t>
      </w:r>
      <w:r w:rsidRPr="00DE37C3">
        <w:rPr>
          <w:sz w:val="24"/>
        </w:rPr>
        <w:t xml:space="preserve"> штраф в размере общей цены </w:t>
      </w:r>
      <w:r w:rsidR="00542BA9">
        <w:rPr>
          <w:sz w:val="24"/>
        </w:rPr>
        <w:t>Договора, указанной в пункте 1.8</w:t>
      </w:r>
      <w:r w:rsidRPr="00DE37C3">
        <w:rPr>
          <w:sz w:val="24"/>
        </w:rPr>
        <w:t xml:space="preserve"> Договора</w:t>
      </w:r>
      <w:r w:rsidR="006706DD" w:rsidRPr="00DE37C3">
        <w:rPr>
          <w:sz w:val="24"/>
        </w:rPr>
        <w:t>,</w:t>
      </w:r>
      <w:r w:rsidRPr="00DE37C3">
        <w:rPr>
          <w:sz w:val="24"/>
        </w:rPr>
        <w:t xml:space="preserve"> в течение срока, указанного в соо</w:t>
      </w:r>
      <w:r w:rsidR="00BA2150" w:rsidRPr="00DE37C3">
        <w:rPr>
          <w:sz w:val="24"/>
        </w:rPr>
        <w:t xml:space="preserve">тветствующем требовании </w:t>
      </w:r>
      <w:r w:rsidR="006706DD" w:rsidRPr="00DE37C3">
        <w:rPr>
          <w:sz w:val="24"/>
        </w:rPr>
        <w:t>Лицен</w:t>
      </w:r>
      <w:r w:rsidR="00BA2150" w:rsidRPr="00DE37C3">
        <w:rPr>
          <w:sz w:val="24"/>
        </w:rPr>
        <w:t>зиата.</w:t>
      </w:r>
    </w:p>
    <w:p w14:paraId="152EBA32" w14:textId="571A8951" w:rsidR="006706DD" w:rsidRPr="006706DD" w:rsidRDefault="00BC25B0" w:rsidP="00907223">
      <w:pPr>
        <w:pStyle w:val="Normal2"/>
        <w:numPr>
          <w:ilvl w:val="1"/>
          <w:numId w:val="8"/>
        </w:numPr>
        <w:tabs>
          <w:tab w:val="left" w:pos="0"/>
          <w:tab w:val="left" w:pos="1276"/>
        </w:tabs>
        <w:spacing w:before="0" w:line="240" w:lineRule="auto"/>
        <w:ind w:left="0" w:right="-6" w:firstLine="709"/>
        <w:rPr>
          <w:sz w:val="24"/>
          <w:szCs w:val="24"/>
        </w:rPr>
      </w:pPr>
      <w:r w:rsidRPr="006706DD">
        <w:rPr>
          <w:sz w:val="24"/>
          <w:szCs w:val="24"/>
        </w:rPr>
        <w:t>Лицензиат</w:t>
      </w:r>
      <w:r w:rsidR="00A87F7C" w:rsidRPr="006706DD">
        <w:rPr>
          <w:sz w:val="24"/>
          <w:szCs w:val="24"/>
        </w:rPr>
        <w:t xml:space="preserve"> имеет право на удержание суммы начисленной</w:t>
      </w:r>
      <w:r w:rsidR="00D766A1" w:rsidRPr="006706DD">
        <w:rPr>
          <w:sz w:val="24"/>
          <w:szCs w:val="24"/>
        </w:rPr>
        <w:t xml:space="preserve"> </w:t>
      </w:r>
      <w:r w:rsidR="00507CA2">
        <w:rPr>
          <w:sz w:val="24"/>
          <w:szCs w:val="24"/>
        </w:rPr>
        <w:t xml:space="preserve">Лицензиару </w:t>
      </w:r>
      <w:r w:rsidR="00A87F7C" w:rsidRPr="006706DD">
        <w:rPr>
          <w:sz w:val="24"/>
          <w:szCs w:val="24"/>
        </w:rPr>
        <w:t>неустойки</w:t>
      </w:r>
      <w:r w:rsidR="009E3C0F" w:rsidRPr="006706DD">
        <w:rPr>
          <w:sz w:val="24"/>
          <w:szCs w:val="24"/>
        </w:rPr>
        <w:t xml:space="preserve"> во внесудебном порядке</w:t>
      </w:r>
      <w:r w:rsidR="00A87F7C" w:rsidRPr="006706DD">
        <w:rPr>
          <w:sz w:val="24"/>
          <w:szCs w:val="24"/>
        </w:rPr>
        <w:t xml:space="preserve"> при осуществлении оплаты по Договору.</w:t>
      </w:r>
    </w:p>
    <w:p w14:paraId="304EED73" w14:textId="2DE6C9FA" w:rsidR="00604C22" w:rsidRDefault="006018F8" w:rsidP="00907223">
      <w:pPr>
        <w:pStyle w:val="Normal2"/>
        <w:numPr>
          <w:ilvl w:val="1"/>
          <w:numId w:val="8"/>
        </w:numPr>
        <w:tabs>
          <w:tab w:val="left" w:pos="0"/>
          <w:tab w:val="left" w:pos="1276"/>
        </w:tabs>
        <w:spacing w:before="0" w:line="240" w:lineRule="auto"/>
        <w:ind w:left="0" w:right="-6" w:firstLine="709"/>
        <w:rPr>
          <w:sz w:val="24"/>
          <w:szCs w:val="24"/>
        </w:rPr>
      </w:pPr>
      <w:r w:rsidRPr="006706DD">
        <w:rPr>
          <w:sz w:val="24"/>
          <w:szCs w:val="24"/>
        </w:rPr>
        <w:t>Лицензиар</w:t>
      </w:r>
      <w:r w:rsidR="00A87F7C" w:rsidRPr="006706DD">
        <w:rPr>
          <w:sz w:val="24"/>
          <w:szCs w:val="24"/>
        </w:rPr>
        <w:t xml:space="preserve">, не исполнивший или ненадлежащим образом исполнивший обязательства по Договору, обязан возместить </w:t>
      </w:r>
      <w:r w:rsidR="00BC25B0" w:rsidRPr="006706DD">
        <w:rPr>
          <w:sz w:val="24"/>
          <w:szCs w:val="24"/>
        </w:rPr>
        <w:t>Лицензиату</w:t>
      </w:r>
      <w:r w:rsidR="00A87F7C" w:rsidRPr="006706DD">
        <w:rPr>
          <w:sz w:val="24"/>
          <w:szCs w:val="24"/>
        </w:rPr>
        <w:t xml:space="preserve"> убытки (как реальный ущерб, так и упущенную выгоду) в полной сумме сверх предусмотренных Договором неустоек.</w:t>
      </w:r>
    </w:p>
    <w:p w14:paraId="09DF5104" w14:textId="75770E9A" w:rsidR="00E86CD6" w:rsidRPr="00E86CD6" w:rsidRDefault="00E86CD6" w:rsidP="00E86CD6">
      <w:pPr>
        <w:pStyle w:val="af9"/>
        <w:numPr>
          <w:ilvl w:val="1"/>
          <w:numId w:val="8"/>
        </w:numPr>
        <w:ind w:left="0" w:firstLine="709"/>
        <w:jc w:val="both"/>
      </w:pPr>
      <w:r w:rsidRPr="00E25617">
        <w:t xml:space="preserve">В случае нарушения обязанностей, предусмотренных </w:t>
      </w:r>
      <w:proofErr w:type="spellStart"/>
      <w:r w:rsidRPr="00E25617">
        <w:t>пп</w:t>
      </w:r>
      <w:proofErr w:type="spellEnd"/>
      <w:r w:rsidRPr="00E25617">
        <w:t>.</w:t>
      </w:r>
      <w:r>
        <w:t xml:space="preserve"> 5.1.13, 5.1.15, 12.4, 12.5, 12.6 </w:t>
      </w:r>
      <w:r w:rsidRPr="00E25617">
        <w:t xml:space="preserve">Договора и локальными нормативными актами </w:t>
      </w:r>
      <w:r>
        <w:t>Лицензиата</w:t>
      </w:r>
      <w:r w:rsidRPr="00E25617">
        <w:t xml:space="preserve">, регулирующими отношения, связанные с обеспечением конфиденциальности предоставляемой </w:t>
      </w:r>
      <w:r>
        <w:t xml:space="preserve">Лицензиатом </w:t>
      </w:r>
      <w:r w:rsidRPr="00E25617">
        <w:t xml:space="preserve">информации, обработкой персональных данных, обеспечением информационной безопасности и иными локальными нормативными актами </w:t>
      </w:r>
      <w:r>
        <w:t>Лицензиата</w:t>
      </w:r>
      <w:r w:rsidRPr="00E25617">
        <w:t>, являющимися прилож</w:t>
      </w:r>
      <w:r>
        <w:t xml:space="preserve">ениями к Техническому заданию, Лицензиар </w:t>
      </w:r>
      <w:r w:rsidRPr="00E25617">
        <w:t xml:space="preserve">обязуется выплатить </w:t>
      </w:r>
      <w:r>
        <w:t>Лицензиату</w:t>
      </w:r>
      <w:r w:rsidRPr="00E25617">
        <w:t xml:space="preserve"> штраф в размере </w:t>
      </w:r>
      <w:r w:rsidR="00676D31">
        <w:rPr>
          <w:rFonts w:ascii="TimesNewRomanPSMT" w:eastAsiaTheme="minorHAnsi" w:hAnsi="TimesNewRomanPSMT" w:cs="TimesNewRomanPSMT"/>
          <w:lang w:eastAsia="en-US"/>
        </w:rPr>
        <w:t>100 000 (сто тысяч)</w:t>
      </w:r>
      <w:r w:rsidR="00676D31" w:rsidRPr="00676D31">
        <w:rPr>
          <w:rFonts w:ascii="TimesNewRomanPSMT" w:eastAsiaTheme="minorHAnsi" w:hAnsi="TimesNewRomanPSMT" w:cs="TimesNewRomanPSMT"/>
          <w:lang w:eastAsia="en-US"/>
        </w:rPr>
        <w:t xml:space="preserve"> </w:t>
      </w:r>
      <w:r w:rsidRPr="00E25617">
        <w:t xml:space="preserve">рублей </w:t>
      </w:r>
      <w:r w:rsidR="00676D31">
        <w:rPr>
          <w:rFonts w:ascii="TimesNewRomanPSMT" w:eastAsiaTheme="minorHAnsi" w:hAnsi="TimesNewRomanPSMT" w:cs="TimesNewRomanPSMT"/>
          <w:lang w:eastAsia="en-US"/>
        </w:rPr>
        <w:t>00 копеек</w:t>
      </w:r>
      <w:r w:rsidR="00676D31" w:rsidRPr="00676D31">
        <w:rPr>
          <w:rFonts w:ascii="TimesNewRomanPSMT" w:eastAsiaTheme="minorHAnsi" w:hAnsi="TimesNewRomanPSMT" w:cs="TimesNewRomanPSMT"/>
          <w:lang w:eastAsia="en-US"/>
        </w:rPr>
        <w:t xml:space="preserve"> </w:t>
      </w:r>
      <w:r w:rsidRPr="00E25617">
        <w:t xml:space="preserve">за каждый факт нарушения сверх возмещения всех убытков, понесенных </w:t>
      </w:r>
      <w:r>
        <w:t>Лицензиатом</w:t>
      </w:r>
      <w:r w:rsidRPr="00E25617">
        <w:t xml:space="preserve"> в связи с нарушением, включающих в том числе суммы штрафов, наложенных кон</w:t>
      </w:r>
      <w:r>
        <w:t>трольно-надзорными органами на Лицензиата</w:t>
      </w:r>
      <w:r w:rsidRPr="00E25617">
        <w:t xml:space="preserve"> вследствие нарушения </w:t>
      </w:r>
      <w:r>
        <w:t>Лицензиаром</w:t>
      </w:r>
      <w:r w:rsidRPr="00E25617">
        <w:t xml:space="preserve"> указанных в настоящем пункте обязанностей.</w:t>
      </w:r>
    </w:p>
    <w:p w14:paraId="43AA0861" w14:textId="4CBFA618" w:rsidR="009D34FC" w:rsidRPr="00D6040F" w:rsidRDefault="009D34FC"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bookmarkStart w:id="27" w:name="_Ref525312529"/>
      <w:r w:rsidRPr="00D6040F">
        <w:rPr>
          <w:b/>
          <w:bCs/>
        </w:rPr>
        <w:t xml:space="preserve">Обеспечение исполнения </w:t>
      </w:r>
      <w:r w:rsidR="00FF1E3B" w:rsidRPr="00D6040F">
        <w:rPr>
          <w:b/>
          <w:bCs/>
        </w:rPr>
        <w:t>обязательств по Договору</w:t>
      </w:r>
      <w:bookmarkEnd w:id="27"/>
    </w:p>
    <w:p w14:paraId="0B1E376B" w14:textId="6961C4C6" w:rsidR="008B0361" w:rsidRPr="00D6040F" w:rsidRDefault="001E530B" w:rsidP="009458E9">
      <w:pPr>
        <w:pStyle w:val="Normal2"/>
        <w:numPr>
          <w:ilvl w:val="1"/>
          <w:numId w:val="8"/>
        </w:numPr>
        <w:tabs>
          <w:tab w:val="left" w:pos="1276"/>
        </w:tabs>
        <w:spacing w:before="0" w:line="240" w:lineRule="auto"/>
        <w:ind w:left="0" w:right="-6" w:firstLine="709"/>
        <w:rPr>
          <w:b/>
          <w:bCs/>
          <w:sz w:val="24"/>
          <w:szCs w:val="24"/>
          <w:lang w:eastAsia="ar-SA"/>
        </w:rPr>
      </w:pPr>
      <w:r w:rsidRPr="00D6040F">
        <w:rPr>
          <w:b/>
          <w:bCs/>
          <w:sz w:val="24"/>
          <w:szCs w:val="24"/>
          <w:lang w:eastAsia="ar-SA"/>
        </w:rPr>
        <w:t xml:space="preserve">Настоящий раздел </w:t>
      </w:r>
      <w:r w:rsidRPr="00D6040F">
        <w:rPr>
          <w:b/>
          <w:bCs/>
          <w:sz w:val="24"/>
          <w:szCs w:val="24"/>
          <w:lang w:eastAsia="ar-SA"/>
        </w:rPr>
        <w:fldChar w:fldCharType="begin"/>
      </w:r>
      <w:r w:rsidRPr="00D6040F">
        <w:rPr>
          <w:b/>
          <w:bCs/>
          <w:sz w:val="24"/>
          <w:szCs w:val="24"/>
          <w:lang w:eastAsia="ar-SA"/>
        </w:rPr>
        <w:instrText xml:space="preserve"> REF _Ref525312529 \r \h </w:instrText>
      </w:r>
      <w:r w:rsidR="001D7C82" w:rsidRPr="00D6040F">
        <w:rPr>
          <w:b/>
          <w:bCs/>
          <w:sz w:val="24"/>
          <w:szCs w:val="24"/>
          <w:lang w:eastAsia="ar-SA"/>
        </w:rPr>
        <w:instrText xml:space="preserve"> \* MERGEFORMAT </w:instrText>
      </w:r>
      <w:r w:rsidRPr="00D6040F">
        <w:rPr>
          <w:b/>
          <w:bCs/>
          <w:sz w:val="24"/>
          <w:szCs w:val="24"/>
          <w:lang w:eastAsia="ar-SA"/>
        </w:rPr>
      </w:r>
      <w:r w:rsidRPr="00D6040F">
        <w:rPr>
          <w:b/>
          <w:bCs/>
          <w:sz w:val="24"/>
          <w:szCs w:val="24"/>
          <w:lang w:eastAsia="ar-SA"/>
        </w:rPr>
        <w:fldChar w:fldCharType="separate"/>
      </w:r>
      <w:r w:rsidR="007A59DE">
        <w:rPr>
          <w:b/>
          <w:bCs/>
          <w:sz w:val="24"/>
          <w:szCs w:val="24"/>
          <w:lang w:eastAsia="ar-SA"/>
        </w:rPr>
        <w:t>8</w:t>
      </w:r>
      <w:r w:rsidRPr="00D6040F">
        <w:rPr>
          <w:b/>
          <w:bCs/>
          <w:sz w:val="24"/>
          <w:szCs w:val="24"/>
          <w:lang w:eastAsia="ar-SA"/>
        </w:rPr>
        <w:fldChar w:fldCharType="end"/>
      </w:r>
      <w:r w:rsidRPr="00D6040F">
        <w:rPr>
          <w:b/>
          <w:bCs/>
          <w:sz w:val="24"/>
          <w:szCs w:val="24"/>
          <w:lang w:eastAsia="ar-SA"/>
        </w:rPr>
        <w:t xml:space="preserve"> Договора применяется к отношениям Сторон только при условии, что </w:t>
      </w:r>
      <w:r w:rsidR="003F1290" w:rsidRPr="00D6040F">
        <w:rPr>
          <w:b/>
          <w:bCs/>
          <w:sz w:val="24"/>
          <w:szCs w:val="24"/>
          <w:lang w:eastAsia="ar-SA"/>
        </w:rPr>
        <w:t>пунктом</w:t>
      </w:r>
      <w:r w:rsidR="00FF1E3B" w:rsidRPr="00D6040F">
        <w:rPr>
          <w:b/>
          <w:bCs/>
          <w:sz w:val="24"/>
          <w:szCs w:val="24"/>
          <w:lang w:eastAsia="ar-SA"/>
        </w:rPr>
        <w:t xml:space="preserve"> </w:t>
      </w:r>
      <w:r w:rsidR="00542BA9">
        <w:rPr>
          <w:b/>
          <w:bCs/>
          <w:sz w:val="24"/>
          <w:szCs w:val="24"/>
          <w:lang w:eastAsia="ar-SA"/>
        </w:rPr>
        <w:t>1.16</w:t>
      </w:r>
      <w:r w:rsidR="005C20C8" w:rsidRPr="00D6040F">
        <w:rPr>
          <w:b/>
          <w:bCs/>
          <w:sz w:val="24"/>
          <w:szCs w:val="24"/>
          <w:lang w:eastAsia="ar-SA"/>
        </w:rPr>
        <w:t xml:space="preserve"> </w:t>
      </w:r>
      <w:r w:rsidR="003F1290" w:rsidRPr="00D6040F">
        <w:rPr>
          <w:b/>
          <w:bCs/>
          <w:sz w:val="24"/>
          <w:szCs w:val="24"/>
          <w:lang w:eastAsia="ar-SA"/>
        </w:rPr>
        <w:t xml:space="preserve">Договора предусмотрено предоставление </w:t>
      </w:r>
      <w:r w:rsidR="006018F8" w:rsidRPr="00D6040F">
        <w:rPr>
          <w:b/>
          <w:bCs/>
          <w:sz w:val="24"/>
          <w:szCs w:val="24"/>
          <w:lang w:eastAsia="ar-SA"/>
        </w:rPr>
        <w:t>Лицензиаром</w:t>
      </w:r>
      <w:r w:rsidR="003F1290" w:rsidRPr="00D6040F">
        <w:rPr>
          <w:b/>
          <w:bCs/>
          <w:sz w:val="24"/>
          <w:szCs w:val="24"/>
          <w:lang w:eastAsia="ar-SA"/>
        </w:rPr>
        <w:t xml:space="preserve"> обеспечения обязательств по Договору (кроме гарантийных) </w:t>
      </w:r>
      <w:r w:rsidR="00210BCB" w:rsidRPr="00D6040F">
        <w:rPr>
          <w:b/>
          <w:bCs/>
          <w:sz w:val="24"/>
          <w:szCs w:val="24"/>
          <w:lang w:eastAsia="ar-SA"/>
        </w:rPr>
        <w:t>и (или)</w:t>
      </w:r>
      <w:r w:rsidR="003F1290" w:rsidRPr="00D6040F">
        <w:rPr>
          <w:b/>
          <w:bCs/>
          <w:sz w:val="24"/>
          <w:szCs w:val="24"/>
          <w:lang w:eastAsia="ar-SA"/>
        </w:rPr>
        <w:t xml:space="preserve"> пунктом</w:t>
      </w:r>
      <w:r w:rsidR="00FF1E3B" w:rsidRPr="00D6040F">
        <w:rPr>
          <w:b/>
          <w:bCs/>
          <w:sz w:val="24"/>
          <w:szCs w:val="24"/>
          <w:lang w:eastAsia="ar-SA"/>
        </w:rPr>
        <w:t xml:space="preserve"> </w:t>
      </w:r>
      <w:r w:rsidR="00542BA9">
        <w:rPr>
          <w:b/>
          <w:bCs/>
          <w:sz w:val="24"/>
          <w:szCs w:val="24"/>
          <w:lang w:eastAsia="ar-SA"/>
        </w:rPr>
        <w:t>1.17</w:t>
      </w:r>
      <w:r w:rsidR="009E3C0F" w:rsidRPr="00D6040F">
        <w:rPr>
          <w:b/>
          <w:bCs/>
          <w:sz w:val="24"/>
          <w:szCs w:val="24"/>
          <w:lang w:eastAsia="ar-SA"/>
        </w:rPr>
        <w:t xml:space="preserve"> </w:t>
      </w:r>
      <w:r w:rsidR="00FF1E3B" w:rsidRPr="00D6040F">
        <w:rPr>
          <w:b/>
          <w:bCs/>
          <w:sz w:val="24"/>
          <w:szCs w:val="24"/>
          <w:lang w:eastAsia="ar-SA"/>
        </w:rPr>
        <w:t xml:space="preserve">Договора предусмотрено </w:t>
      </w:r>
      <w:r w:rsidR="003F1290" w:rsidRPr="00D6040F">
        <w:rPr>
          <w:b/>
          <w:bCs/>
          <w:sz w:val="24"/>
          <w:szCs w:val="24"/>
          <w:lang w:eastAsia="ar-SA"/>
        </w:rPr>
        <w:t xml:space="preserve">предоставление </w:t>
      </w:r>
      <w:r w:rsidR="006018F8" w:rsidRPr="00D6040F">
        <w:rPr>
          <w:b/>
          <w:bCs/>
          <w:sz w:val="24"/>
          <w:szCs w:val="24"/>
          <w:lang w:eastAsia="ar-SA"/>
        </w:rPr>
        <w:t>Лицензиаром</w:t>
      </w:r>
      <w:r w:rsidR="003F1290" w:rsidRPr="00D6040F">
        <w:rPr>
          <w:b/>
          <w:bCs/>
          <w:sz w:val="24"/>
          <w:szCs w:val="24"/>
          <w:lang w:eastAsia="ar-SA"/>
        </w:rPr>
        <w:t xml:space="preserve"> обеспечения </w:t>
      </w:r>
      <w:r w:rsidR="00FF1E3B" w:rsidRPr="00D6040F">
        <w:rPr>
          <w:b/>
          <w:bCs/>
          <w:sz w:val="24"/>
          <w:szCs w:val="24"/>
          <w:lang w:eastAsia="ar-SA"/>
        </w:rPr>
        <w:t xml:space="preserve">гарантийных обязательств по </w:t>
      </w:r>
      <w:r w:rsidR="003F1290" w:rsidRPr="00D6040F">
        <w:rPr>
          <w:b/>
          <w:bCs/>
          <w:sz w:val="24"/>
          <w:szCs w:val="24"/>
          <w:lang w:eastAsia="ar-SA"/>
        </w:rPr>
        <w:t>Договору</w:t>
      </w:r>
      <w:r w:rsidR="00FF1E3B" w:rsidRPr="00D6040F">
        <w:rPr>
          <w:b/>
          <w:bCs/>
          <w:sz w:val="24"/>
          <w:szCs w:val="24"/>
          <w:lang w:eastAsia="ar-SA"/>
        </w:rPr>
        <w:t>.</w:t>
      </w:r>
      <w:r w:rsidR="001D7C82" w:rsidRPr="00D6040F">
        <w:rPr>
          <w:b/>
          <w:bCs/>
          <w:sz w:val="24"/>
          <w:szCs w:val="24"/>
          <w:lang w:eastAsia="ar-SA"/>
        </w:rPr>
        <w:t xml:space="preserve"> </w:t>
      </w:r>
      <w:r w:rsidR="003F1290" w:rsidRPr="00D6040F">
        <w:rPr>
          <w:b/>
          <w:bCs/>
          <w:sz w:val="24"/>
          <w:szCs w:val="24"/>
          <w:lang w:eastAsia="ar-SA"/>
        </w:rPr>
        <w:t xml:space="preserve">Если </w:t>
      </w:r>
      <w:r w:rsidR="001D7C82" w:rsidRPr="00D6040F">
        <w:rPr>
          <w:b/>
          <w:bCs/>
          <w:sz w:val="24"/>
          <w:szCs w:val="24"/>
          <w:lang w:eastAsia="ar-SA"/>
        </w:rPr>
        <w:t xml:space="preserve">указанными пунктами Договора предоставление обеспечения не предусмотрено, положения настоящего раздела </w:t>
      </w:r>
      <w:r w:rsidR="001D7C82" w:rsidRPr="00D6040F">
        <w:rPr>
          <w:b/>
          <w:bCs/>
          <w:sz w:val="24"/>
          <w:szCs w:val="24"/>
          <w:lang w:eastAsia="ar-SA"/>
        </w:rPr>
        <w:fldChar w:fldCharType="begin"/>
      </w:r>
      <w:r w:rsidR="001D7C82" w:rsidRPr="00D6040F">
        <w:rPr>
          <w:b/>
          <w:bCs/>
          <w:sz w:val="24"/>
          <w:szCs w:val="24"/>
          <w:lang w:eastAsia="ar-SA"/>
        </w:rPr>
        <w:instrText xml:space="preserve"> REF _Ref525312529 \r \h  \* MERGEFORMAT </w:instrText>
      </w:r>
      <w:r w:rsidR="001D7C82" w:rsidRPr="00D6040F">
        <w:rPr>
          <w:b/>
          <w:bCs/>
          <w:sz w:val="24"/>
          <w:szCs w:val="24"/>
          <w:lang w:eastAsia="ar-SA"/>
        </w:rPr>
      </w:r>
      <w:r w:rsidR="001D7C82" w:rsidRPr="00D6040F">
        <w:rPr>
          <w:b/>
          <w:bCs/>
          <w:sz w:val="24"/>
          <w:szCs w:val="24"/>
          <w:lang w:eastAsia="ar-SA"/>
        </w:rPr>
        <w:fldChar w:fldCharType="separate"/>
      </w:r>
      <w:r w:rsidR="007A59DE">
        <w:rPr>
          <w:b/>
          <w:bCs/>
          <w:sz w:val="24"/>
          <w:szCs w:val="24"/>
          <w:lang w:eastAsia="ar-SA"/>
        </w:rPr>
        <w:t>8</w:t>
      </w:r>
      <w:r w:rsidR="001D7C82" w:rsidRPr="00D6040F">
        <w:rPr>
          <w:b/>
          <w:bCs/>
          <w:sz w:val="24"/>
          <w:szCs w:val="24"/>
          <w:lang w:eastAsia="ar-SA"/>
        </w:rPr>
        <w:fldChar w:fldCharType="end"/>
      </w:r>
      <w:r w:rsidR="001D7C82" w:rsidRPr="00D6040F">
        <w:rPr>
          <w:b/>
          <w:bCs/>
          <w:sz w:val="24"/>
          <w:szCs w:val="24"/>
          <w:lang w:eastAsia="ar-SA"/>
        </w:rPr>
        <w:t xml:space="preserve"> Договора не </w:t>
      </w:r>
      <w:r w:rsidR="003F1290" w:rsidRPr="00D6040F">
        <w:rPr>
          <w:b/>
          <w:bCs/>
          <w:sz w:val="24"/>
          <w:szCs w:val="24"/>
          <w:lang w:eastAsia="ar-SA"/>
        </w:rPr>
        <w:t>применяются</w:t>
      </w:r>
      <w:r w:rsidR="001D7C82" w:rsidRPr="00D6040F">
        <w:rPr>
          <w:b/>
          <w:bCs/>
          <w:sz w:val="24"/>
          <w:szCs w:val="24"/>
          <w:lang w:eastAsia="ar-SA"/>
        </w:rPr>
        <w:t>.</w:t>
      </w:r>
    </w:p>
    <w:p w14:paraId="397DB1C2" w14:textId="30CE0862" w:rsidR="008B6479" w:rsidRPr="00D6040F" w:rsidRDefault="006018F8" w:rsidP="009458E9">
      <w:pPr>
        <w:pStyle w:val="Normal2"/>
        <w:numPr>
          <w:ilvl w:val="1"/>
          <w:numId w:val="8"/>
        </w:numPr>
        <w:tabs>
          <w:tab w:val="left" w:pos="1276"/>
        </w:tabs>
        <w:spacing w:before="0" w:line="240" w:lineRule="auto"/>
        <w:ind w:left="0" w:right="-6" w:firstLine="709"/>
        <w:rPr>
          <w:bCs/>
          <w:sz w:val="24"/>
          <w:szCs w:val="24"/>
          <w:lang w:eastAsia="ar-SA"/>
        </w:rPr>
      </w:pPr>
      <w:r w:rsidRPr="00D6040F">
        <w:rPr>
          <w:sz w:val="24"/>
          <w:szCs w:val="24"/>
        </w:rPr>
        <w:t>Лицензиар</w:t>
      </w:r>
      <w:r w:rsidR="00EB7F1F" w:rsidRPr="00D6040F">
        <w:rPr>
          <w:bCs/>
          <w:sz w:val="24"/>
          <w:szCs w:val="24"/>
          <w:lang w:eastAsia="ar-SA"/>
        </w:rPr>
        <w:t xml:space="preserve"> предоставляет </w:t>
      </w:r>
      <w:r w:rsidR="00BC25B0" w:rsidRPr="00D6040F">
        <w:rPr>
          <w:bCs/>
          <w:sz w:val="24"/>
          <w:szCs w:val="24"/>
          <w:lang w:eastAsia="ar-SA"/>
        </w:rPr>
        <w:t>Лицензиату</w:t>
      </w:r>
      <w:r w:rsidR="00EB7F1F" w:rsidRPr="00D6040F">
        <w:rPr>
          <w:bCs/>
          <w:sz w:val="24"/>
          <w:szCs w:val="24"/>
          <w:lang w:eastAsia="ar-SA"/>
        </w:rPr>
        <w:t xml:space="preserve"> обеспечение </w:t>
      </w:r>
      <w:r w:rsidR="005D1D44" w:rsidRPr="00D6040F">
        <w:rPr>
          <w:bCs/>
          <w:sz w:val="24"/>
          <w:szCs w:val="24"/>
          <w:lang w:eastAsia="ar-SA"/>
        </w:rPr>
        <w:t xml:space="preserve">(обеспечения) </w:t>
      </w:r>
      <w:r w:rsidR="00EB7F1F" w:rsidRPr="00D6040F">
        <w:rPr>
          <w:bCs/>
          <w:sz w:val="24"/>
          <w:szCs w:val="24"/>
          <w:lang w:eastAsia="ar-SA"/>
        </w:rPr>
        <w:t xml:space="preserve">исполнения обязательств по Договору, указанных в пункте </w:t>
      </w:r>
      <w:r w:rsidR="005C20C8" w:rsidRPr="00D6040F">
        <w:rPr>
          <w:bCs/>
          <w:sz w:val="24"/>
          <w:szCs w:val="24"/>
          <w:lang w:eastAsia="ar-SA"/>
        </w:rPr>
        <w:t>1.</w:t>
      </w:r>
      <w:r w:rsidR="00542BA9">
        <w:rPr>
          <w:bCs/>
          <w:sz w:val="24"/>
          <w:szCs w:val="24"/>
          <w:lang w:eastAsia="ar-SA"/>
        </w:rPr>
        <w:t>16</w:t>
      </w:r>
      <w:r w:rsidR="00EB7F1F" w:rsidRPr="00D6040F">
        <w:rPr>
          <w:bCs/>
          <w:sz w:val="24"/>
          <w:szCs w:val="24"/>
          <w:lang w:eastAsia="ar-SA"/>
        </w:rPr>
        <w:t>.2 Договора</w:t>
      </w:r>
      <w:r w:rsidR="00905015" w:rsidRPr="00D6040F">
        <w:rPr>
          <w:bCs/>
          <w:sz w:val="24"/>
          <w:szCs w:val="24"/>
          <w:lang w:eastAsia="ar-SA"/>
        </w:rPr>
        <w:t xml:space="preserve">, </w:t>
      </w:r>
      <w:r w:rsidR="00210BCB" w:rsidRPr="00D6040F">
        <w:rPr>
          <w:bCs/>
          <w:sz w:val="24"/>
          <w:szCs w:val="24"/>
          <w:lang w:eastAsia="ar-SA"/>
        </w:rPr>
        <w:t>и (или)</w:t>
      </w:r>
      <w:r w:rsidR="008B6479" w:rsidRPr="00D6040F">
        <w:rPr>
          <w:bCs/>
          <w:sz w:val="24"/>
          <w:szCs w:val="24"/>
          <w:lang w:eastAsia="ar-SA"/>
        </w:rPr>
        <w:t xml:space="preserve"> гарантийных обязательств по Договору, указанных в пункте</w:t>
      </w:r>
      <w:r w:rsidR="00542BA9">
        <w:rPr>
          <w:bCs/>
          <w:sz w:val="24"/>
          <w:szCs w:val="24"/>
          <w:lang w:eastAsia="ar-SA"/>
        </w:rPr>
        <w:t xml:space="preserve"> 1.17</w:t>
      </w:r>
      <w:r w:rsidR="008B6479" w:rsidRPr="00D6040F">
        <w:rPr>
          <w:bCs/>
          <w:sz w:val="24"/>
          <w:szCs w:val="24"/>
          <w:lang w:eastAsia="ar-SA"/>
        </w:rPr>
        <w:t>.2 Договора.</w:t>
      </w:r>
    </w:p>
    <w:p w14:paraId="09CEB642" w14:textId="5E27922C" w:rsidR="00EB7F1F" w:rsidRPr="00D6040F" w:rsidRDefault="008B6479" w:rsidP="009458E9">
      <w:pPr>
        <w:pStyle w:val="Normal2"/>
        <w:numPr>
          <w:ilvl w:val="1"/>
          <w:numId w:val="8"/>
        </w:numPr>
        <w:tabs>
          <w:tab w:val="left" w:pos="1276"/>
        </w:tabs>
        <w:spacing w:before="0" w:line="240" w:lineRule="auto"/>
        <w:ind w:left="0" w:right="-6" w:firstLine="709"/>
        <w:rPr>
          <w:bCs/>
          <w:sz w:val="24"/>
          <w:szCs w:val="24"/>
          <w:lang w:eastAsia="ar-SA"/>
        </w:rPr>
      </w:pPr>
      <w:r w:rsidRPr="00D6040F">
        <w:rPr>
          <w:sz w:val="24"/>
          <w:szCs w:val="24"/>
        </w:rPr>
        <w:lastRenderedPageBreak/>
        <w:t>Виды</w:t>
      </w:r>
      <w:r w:rsidRPr="00D6040F">
        <w:rPr>
          <w:bCs/>
          <w:sz w:val="24"/>
          <w:szCs w:val="24"/>
          <w:lang w:eastAsia="ar-SA"/>
        </w:rPr>
        <w:t xml:space="preserve"> предоставляемого обеспечения установлены, соответственно, пунктами </w:t>
      </w:r>
      <w:r w:rsidR="005C20C8" w:rsidRPr="00D6040F">
        <w:rPr>
          <w:bCs/>
          <w:sz w:val="24"/>
          <w:szCs w:val="24"/>
          <w:lang w:eastAsia="ar-SA"/>
        </w:rPr>
        <w:t>1.</w:t>
      </w:r>
      <w:r w:rsidR="00542BA9">
        <w:rPr>
          <w:bCs/>
          <w:sz w:val="24"/>
          <w:szCs w:val="24"/>
          <w:lang w:eastAsia="ar-SA"/>
        </w:rPr>
        <w:t>16</w:t>
      </w:r>
      <w:r w:rsidR="0054003C" w:rsidRPr="00D6040F">
        <w:rPr>
          <w:bCs/>
          <w:sz w:val="24"/>
          <w:szCs w:val="24"/>
          <w:lang w:eastAsia="ar-SA"/>
        </w:rPr>
        <w:t xml:space="preserve">.1 </w:t>
      </w:r>
      <w:r w:rsidRPr="00D6040F">
        <w:rPr>
          <w:bCs/>
          <w:sz w:val="24"/>
          <w:szCs w:val="24"/>
          <w:lang w:eastAsia="ar-SA"/>
        </w:rPr>
        <w:t>и</w:t>
      </w:r>
      <w:r w:rsidR="00747EBE" w:rsidRPr="00D6040F">
        <w:rPr>
          <w:bCs/>
          <w:sz w:val="24"/>
          <w:szCs w:val="24"/>
          <w:lang w:eastAsia="ar-SA"/>
        </w:rPr>
        <w:t xml:space="preserve"> </w:t>
      </w:r>
      <w:r w:rsidR="00542BA9">
        <w:rPr>
          <w:bCs/>
          <w:sz w:val="24"/>
          <w:szCs w:val="24"/>
          <w:lang w:eastAsia="ar-SA"/>
        </w:rPr>
        <w:t>1.17</w:t>
      </w:r>
      <w:r w:rsidRPr="00D6040F">
        <w:rPr>
          <w:bCs/>
          <w:sz w:val="24"/>
          <w:szCs w:val="24"/>
          <w:lang w:eastAsia="ar-SA"/>
        </w:rPr>
        <w:t>.1 Договора.</w:t>
      </w:r>
    </w:p>
    <w:p w14:paraId="12801F8A" w14:textId="3B2375B3" w:rsidR="008B6479" w:rsidRPr="00D6040F" w:rsidRDefault="008B6479" w:rsidP="009458E9">
      <w:pPr>
        <w:pStyle w:val="Normal2"/>
        <w:numPr>
          <w:ilvl w:val="1"/>
          <w:numId w:val="8"/>
        </w:numPr>
        <w:tabs>
          <w:tab w:val="left" w:pos="1276"/>
        </w:tabs>
        <w:spacing w:before="0" w:line="240" w:lineRule="auto"/>
        <w:ind w:left="0" w:right="-6" w:firstLine="709"/>
        <w:rPr>
          <w:bCs/>
          <w:sz w:val="24"/>
          <w:szCs w:val="24"/>
          <w:lang w:eastAsia="ar-SA"/>
        </w:rPr>
      </w:pPr>
      <w:r w:rsidRPr="00D6040F">
        <w:rPr>
          <w:sz w:val="24"/>
          <w:szCs w:val="24"/>
        </w:rPr>
        <w:t>Размеры</w:t>
      </w:r>
      <w:r w:rsidRPr="00D6040F">
        <w:rPr>
          <w:bCs/>
          <w:sz w:val="24"/>
          <w:szCs w:val="24"/>
          <w:lang w:eastAsia="ar-SA"/>
        </w:rPr>
        <w:t xml:space="preserve"> предоставляемого обеспечения установлены, соответственно, пунктами </w:t>
      </w:r>
      <w:r w:rsidR="005C20C8" w:rsidRPr="00D6040F">
        <w:rPr>
          <w:bCs/>
          <w:sz w:val="24"/>
          <w:szCs w:val="24"/>
          <w:lang w:eastAsia="ar-SA"/>
        </w:rPr>
        <w:t>1.</w:t>
      </w:r>
      <w:r w:rsidR="00542BA9">
        <w:rPr>
          <w:bCs/>
          <w:sz w:val="24"/>
          <w:szCs w:val="24"/>
          <w:lang w:eastAsia="ar-SA"/>
        </w:rPr>
        <w:t>16</w:t>
      </w:r>
      <w:r w:rsidRPr="00D6040F">
        <w:rPr>
          <w:bCs/>
          <w:sz w:val="24"/>
          <w:szCs w:val="24"/>
          <w:lang w:eastAsia="ar-SA"/>
        </w:rPr>
        <w:t xml:space="preserve">.3 и </w:t>
      </w:r>
      <w:r w:rsidR="00542BA9">
        <w:rPr>
          <w:bCs/>
          <w:sz w:val="24"/>
          <w:szCs w:val="24"/>
          <w:lang w:eastAsia="ar-SA"/>
        </w:rPr>
        <w:t>1.17</w:t>
      </w:r>
      <w:r w:rsidRPr="00D6040F">
        <w:rPr>
          <w:bCs/>
          <w:sz w:val="24"/>
          <w:szCs w:val="24"/>
          <w:lang w:eastAsia="ar-SA"/>
        </w:rPr>
        <w:t>.3 Договора.</w:t>
      </w:r>
    </w:p>
    <w:p w14:paraId="0A56D34F" w14:textId="58816A36" w:rsidR="00557519" w:rsidRPr="00D6040F" w:rsidRDefault="00557519" w:rsidP="009458E9">
      <w:pPr>
        <w:pStyle w:val="Normal2"/>
        <w:numPr>
          <w:ilvl w:val="1"/>
          <w:numId w:val="8"/>
        </w:numPr>
        <w:tabs>
          <w:tab w:val="left" w:pos="1276"/>
        </w:tabs>
        <w:spacing w:before="0" w:line="240" w:lineRule="auto"/>
        <w:ind w:left="0" w:right="-6" w:firstLine="709"/>
        <w:rPr>
          <w:bCs/>
          <w:sz w:val="24"/>
          <w:szCs w:val="24"/>
          <w:lang w:eastAsia="ar-SA"/>
        </w:rPr>
      </w:pPr>
      <w:r w:rsidRPr="00D6040F">
        <w:rPr>
          <w:sz w:val="24"/>
          <w:szCs w:val="24"/>
        </w:rPr>
        <w:t>Сроки</w:t>
      </w:r>
      <w:r w:rsidRPr="00D6040F">
        <w:rPr>
          <w:bCs/>
          <w:sz w:val="24"/>
          <w:szCs w:val="24"/>
          <w:lang w:eastAsia="ar-SA"/>
        </w:rPr>
        <w:t xml:space="preserve"> действия предоставляемого обеспечения установлены, соответственно, пунктами </w:t>
      </w:r>
      <w:r w:rsidR="005C20C8" w:rsidRPr="00D6040F">
        <w:rPr>
          <w:bCs/>
          <w:sz w:val="24"/>
          <w:szCs w:val="24"/>
          <w:lang w:eastAsia="ar-SA"/>
        </w:rPr>
        <w:t>1.</w:t>
      </w:r>
      <w:r w:rsidR="00542BA9">
        <w:rPr>
          <w:bCs/>
          <w:sz w:val="24"/>
          <w:szCs w:val="24"/>
          <w:lang w:eastAsia="ar-SA"/>
        </w:rPr>
        <w:t>16</w:t>
      </w:r>
      <w:r w:rsidRPr="00D6040F">
        <w:rPr>
          <w:bCs/>
          <w:sz w:val="24"/>
          <w:szCs w:val="24"/>
          <w:lang w:eastAsia="ar-SA"/>
        </w:rPr>
        <w:t xml:space="preserve">.4 и </w:t>
      </w:r>
      <w:r w:rsidR="00542BA9">
        <w:rPr>
          <w:bCs/>
          <w:sz w:val="24"/>
          <w:szCs w:val="24"/>
          <w:lang w:eastAsia="ar-SA"/>
        </w:rPr>
        <w:t>1.17</w:t>
      </w:r>
      <w:r w:rsidRPr="00D6040F">
        <w:rPr>
          <w:bCs/>
          <w:sz w:val="24"/>
          <w:szCs w:val="24"/>
          <w:lang w:eastAsia="ar-SA"/>
        </w:rPr>
        <w:t>.</w:t>
      </w:r>
      <w:r w:rsidR="00C25F88" w:rsidRPr="00D6040F">
        <w:rPr>
          <w:bCs/>
          <w:sz w:val="24"/>
          <w:szCs w:val="24"/>
          <w:lang w:eastAsia="ar-SA"/>
        </w:rPr>
        <w:t>4</w:t>
      </w:r>
      <w:r w:rsidRPr="00D6040F">
        <w:rPr>
          <w:bCs/>
          <w:sz w:val="24"/>
          <w:szCs w:val="24"/>
          <w:lang w:eastAsia="ar-SA"/>
        </w:rPr>
        <w:t xml:space="preserve"> Договора.</w:t>
      </w:r>
      <w:r w:rsidR="00051934" w:rsidRPr="00D6040F">
        <w:rPr>
          <w:bCs/>
          <w:sz w:val="24"/>
          <w:szCs w:val="24"/>
          <w:lang w:eastAsia="ar-SA"/>
        </w:rPr>
        <w:t xml:space="preserve"> Срок действия обеспечения обязательств по Договору (кроме гарантийных) начинает течь с даты заключения Договора, а срок действия обеспечения гарантийных обязательств по Договору – с даты подписания Акта </w:t>
      </w:r>
      <w:r w:rsidR="00793B4C" w:rsidRPr="00D6040F">
        <w:rPr>
          <w:bCs/>
          <w:sz w:val="24"/>
          <w:szCs w:val="24"/>
          <w:lang w:eastAsia="ar-SA"/>
        </w:rPr>
        <w:t>приема-передачи прав</w:t>
      </w:r>
      <w:r w:rsidR="00051934" w:rsidRPr="00D6040F">
        <w:rPr>
          <w:bCs/>
          <w:sz w:val="24"/>
          <w:szCs w:val="24"/>
          <w:lang w:eastAsia="ar-SA"/>
        </w:rPr>
        <w:t>.</w:t>
      </w:r>
    </w:p>
    <w:p w14:paraId="5A62B30A" w14:textId="7B14C332" w:rsidR="00557519" w:rsidRPr="00D6040F" w:rsidRDefault="00557519" w:rsidP="009458E9">
      <w:pPr>
        <w:pStyle w:val="Normal2"/>
        <w:numPr>
          <w:ilvl w:val="1"/>
          <w:numId w:val="8"/>
        </w:numPr>
        <w:tabs>
          <w:tab w:val="left" w:pos="1276"/>
        </w:tabs>
        <w:spacing w:before="0" w:line="240" w:lineRule="auto"/>
        <w:ind w:left="0" w:right="-6" w:firstLine="709"/>
        <w:rPr>
          <w:bCs/>
          <w:sz w:val="24"/>
          <w:szCs w:val="24"/>
          <w:lang w:eastAsia="ar-SA"/>
        </w:rPr>
      </w:pPr>
      <w:r w:rsidRPr="00D6040F">
        <w:rPr>
          <w:sz w:val="24"/>
          <w:szCs w:val="24"/>
        </w:rPr>
        <w:t>Сроки</w:t>
      </w:r>
      <w:r w:rsidRPr="00D6040F">
        <w:rPr>
          <w:bCs/>
          <w:sz w:val="24"/>
          <w:szCs w:val="24"/>
          <w:lang w:eastAsia="ar-SA"/>
        </w:rPr>
        <w:t xml:space="preserve"> возврата предоставляемого обеспечения установлены, соответственно, пунктами </w:t>
      </w:r>
      <w:r w:rsidR="005C20C8" w:rsidRPr="00D6040F">
        <w:rPr>
          <w:bCs/>
          <w:sz w:val="24"/>
          <w:szCs w:val="24"/>
          <w:lang w:eastAsia="ar-SA"/>
        </w:rPr>
        <w:t>1.</w:t>
      </w:r>
      <w:r w:rsidR="00542BA9">
        <w:rPr>
          <w:bCs/>
          <w:sz w:val="24"/>
          <w:szCs w:val="24"/>
          <w:lang w:eastAsia="ar-SA"/>
        </w:rPr>
        <w:t>16</w:t>
      </w:r>
      <w:r w:rsidRPr="00D6040F">
        <w:rPr>
          <w:bCs/>
          <w:sz w:val="24"/>
          <w:szCs w:val="24"/>
          <w:lang w:eastAsia="ar-SA"/>
        </w:rPr>
        <w:t>.</w:t>
      </w:r>
      <w:r w:rsidR="00C25F88" w:rsidRPr="00D6040F">
        <w:rPr>
          <w:bCs/>
          <w:sz w:val="24"/>
          <w:szCs w:val="24"/>
          <w:lang w:eastAsia="ar-SA"/>
        </w:rPr>
        <w:t>5</w:t>
      </w:r>
      <w:r w:rsidRPr="00D6040F">
        <w:rPr>
          <w:bCs/>
          <w:sz w:val="24"/>
          <w:szCs w:val="24"/>
          <w:lang w:eastAsia="ar-SA"/>
        </w:rPr>
        <w:t xml:space="preserve"> и </w:t>
      </w:r>
      <w:r w:rsidR="00542BA9">
        <w:rPr>
          <w:bCs/>
          <w:sz w:val="24"/>
          <w:szCs w:val="24"/>
          <w:lang w:eastAsia="ar-SA"/>
        </w:rPr>
        <w:t>1.17</w:t>
      </w:r>
      <w:r w:rsidRPr="00D6040F">
        <w:rPr>
          <w:bCs/>
          <w:sz w:val="24"/>
          <w:szCs w:val="24"/>
          <w:lang w:eastAsia="ar-SA"/>
        </w:rPr>
        <w:t>.5 Договора.</w:t>
      </w:r>
    </w:p>
    <w:p w14:paraId="14633729" w14:textId="1A765A5B" w:rsidR="00557519" w:rsidRPr="00D6040F" w:rsidRDefault="00557519" w:rsidP="009458E9">
      <w:pPr>
        <w:pStyle w:val="Normal2"/>
        <w:numPr>
          <w:ilvl w:val="1"/>
          <w:numId w:val="8"/>
        </w:numPr>
        <w:tabs>
          <w:tab w:val="left" w:pos="1276"/>
        </w:tabs>
        <w:spacing w:before="0" w:line="240" w:lineRule="auto"/>
        <w:ind w:left="0" w:right="-6" w:firstLine="709"/>
        <w:rPr>
          <w:bCs/>
          <w:sz w:val="24"/>
          <w:szCs w:val="24"/>
          <w:lang w:eastAsia="ar-SA"/>
        </w:rPr>
      </w:pPr>
      <w:r w:rsidRPr="00D6040F">
        <w:rPr>
          <w:sz w:val="24"/>
          <w:szCs w:val="24"/>
        </w:rPr>
        <w:t>Если</w:t>
      </w:r>
      <w:r w:rsidRPr="00D6040F">
        <w:rPr>
          <w:bCs/>
          <w:sz w:val="24"/>
          <w:szCs w:val="24"/>
          <w:lang w:eastAsia="ar-SA"/>
        </w:rPr>
        <w:t xml:space="preserve"> пунктом</w:t>
      </w:r>
      <w:r w:rsidR="00747EBE" w:rsidRPr="00D6040F">
        <w:rPr>
          <w:bCs/>
          <w:sz w:val="24"/>
          <w:szCs w:val="24"/>
          <w:lang w:eastAsia="ar-SA"/>
        </w:rPr>
        <w:t xml:space="preserve"> </w:t>
      </w:r>
      <w:r w:rsidR="005C20C8" w:rsidRPr="00D6040F">
        <w:rPr>
          <w:bCs/>
          <w:sz w:val="24"/>
          <w:szCs w:val="24"/>
          <w:lang w:eastAsia="ar-SA"/>
        </w:rPr>
        <w:t>1.</w:t>
      </w:r>
      <w:r w:rsidR="00542BA9">
        <w:rPr>
          <w:bCs/>
          <w:sz w:val="24"/>
          <w:szCs w:val="24"/>
          <w:lang w:eastAsia="ar-SA"/>
        </w:rPr>
        <w:t>16</w:t>
      </w:r>
      <w:r w:rsidRPr="00D6040F">
        <w:rPr>
          <w:bCs/>
          <w:sz w:val="24"/>
          <w:szCs w:val="24"/>
          <w:lang w:eastAsia="ar-SA"/>
        </w:rPr>
        <w:t xml:space="preserve">.1 </w:t>
      </w:r>
      <w:r w:rsidR="00210BCB" w:rsidRPr="00D6040F">
        <w:rPr>
          <w:bCs/>
          <w:sz w:val="24"/>
          <w:szCs w:val="24"/>
          <w:lang w:eastAsia="ar-SA"/>
        </w:rPr>
        <w:t>и (или)</w:t>
      </w:r>
      <w:r w:rsidRPr="00D6040F">
        <w:rPr>
          <w:bCs/>
          <w:sz w:val="24"/>
          <w:szCs w:val="24"/>
          <w:lang w:eastAsia="ar-SA"/>
        </w:rPr>
        <w:t xml:space="preserve"> пунктом </w:t>
      </w:r>
      <w:r w:rsidR="00542BA9">
        <w:rPr>
          <w:bCs/>
          <w:sz w:val="24"/>
          <w:szCs w:val="24"/>
          <w:lang w:eastAsia="ar-SA"/>
        </w:rPr>
        <w:t>1.17</w:t>
      </w:r>
      <w:r w:rsidRPr="00D6040F">
        <w:rPr>
          <w:bCs/>
          <w:sz w:val="24"/>
          <w:szCs w:val="24"/>
          <w:lang w:eastAsia="ar-SA"/>
        </w:rPr>
        <w:t>.1 Договора предусмотрено предоставление обеспечения в виде банковс</w:t>
      </w:r>
      <w:r w:rsidR="005D1D44" w:rsidRPr="00D6040F">
        <w:rPr>
          <w:bCs/>
          <w:sz w:val="24"/>
          <w:szCs w:val="24"/>
          <w:lang w:eastAsia="ar-SA"/>
        </w:rPr>
        <w:t>кой гарантии, такое обеспечение</w:t>
      </w:r>
      <w:r w:rsidRPr="00D6040F">
        <w:rPr>
          <w:bCs/>
          <w:sz w:val="24"/>
          <w:szCs w:val="24"/>
          <w:lang w:eastAsia="ar-SA"/>
        </w:rPr>
        <w:t xml:space="preserve"> предоставляется в следующем порядке и на следующих условиях:</w:t>
      </w:r>
    </w:p>
    <w:p w14:paraId="46B1193D" w14:textId="3C026E4F" w:rsidR="00905015" w:rsidRPr="00D6040F" w:rsidRDefault="005D1D44" w:rsidP="009458E9">
      <w:pPr>
        <w:pStyle w:val="Normal2"/>
        <w:numPr>
          <w:ilvl w:val="2"/>
          <w:numId w:val="8"/>
        </w:numPr>
        <w:spacing w:before="0" w:line="240" w:lineRule="auto"/>
        <w:ind w:left="0" w:right="-6" w:firstLine="709"/>
        <w:rPr>
          <w:bCs/>
          <w:sz w:val="24"/>
          <w:szCs w:val="24"/>
          <w:lang w:eastAsia="ar-SA"/>
        </w:rPr>
      </w:pPr>
      <w:r w:rsidRPr="00D6040F">
        <w:rPr>
          <w:sz w:val="24"/>
          <w:szCs w:val="24"/>
        </w:rPr>
        <w:t>банковская</w:t>
      </w:r>
      <w:r w:rsidR="00905015" w:rsidRPr="00D6040F">
        <w:rPr>
          <w:bCs/>
          <w:sz w:val="24"/>
          <w:szCs w:val="24"/>
          <w:lang w:eastAsia="ar-SA"/>
        </w:rPr>
        <w:t xml:space="preserve"> г</w:t>
      </w:r>
      <w:r w:rsidRPr="00D6040F">
        <w:rPr>
          <w:bCs/>
          <w:sz w:val="24"/>
          <w:szCs w:val="24"/>
          <w:lang w:eastAsia="ar-SA"/>
        </w:rPr>
        <w:t>арантия должна быть безотзывной и</w:t>
      </w:r>
      <w:r w:rsidR="00557519" w:rsidRPr="00D6040F">
        <w:rPr>
          <w:bCs/>
          <w:sz w:val="24"/>
          <w:szCs w:val="24"/>
          <w:lang w:eastAsia="ar-SA"/>
        </w:rPr>
        <w:t xml:space="preserve"> </w:t>
      </w:r>
      <w:r w:rsidRPr="00D6040F">
        <w:rPr>
          <w:bCs/>
          <w:sz w:val="24"/>
          <w:szCs w:val="24"/>
          <w:lang w:eastAsia="ar-SA"/>
        </w:rPr>
        <w:t>соответствовать</w:t>
      </w:r>
      <w:r w:rsidR="00905015" w:rsidRPr="00D6040F">
        <w:rPr>
          <w:bCs/>
          <w:sz w:val="24"/>
          <w:szCs w:val="24"/>
          <w:lang w:eastAsia="ar-SA"/>
        </w:rPr>
        <w:t xml:space="preserve"> </w:t>
      </w:r>
      <w:r w:rsidRPr="00D6040F">
        <w:rPr>
          <w:bCs/>
          <w:sz w:val="24"/>
          <w:szCs w:val="24"/>
          <w:lang w:eastAsia="ar-SA"/>
        </w:rPr>
        <w:t xml:space="preserve">иным </w:t>
      </w:r>
      <w:r w:rsidR="00905015" w:rsidRPr="00D6040F">
        <w:rPr>
          <w:bCs/>
          <w:sz w:val="24"/>
          <w:szCs w:val="24"/>
          <w:lang w:eastAsia="ar-SA"/>
        </w:rPr>
        <w:t xml:space="preserve">требованиям </w:t>
      </w:r>
      <w:r w:rsidR="00E6122F" w:rsidRPr="00D6040F">
        <w:rPr>
          <w:bCs/>
          <w:sz w:val="24"/>
          <w:szCs w:val="24"/>
          <w:lang w:eastAsia="ar-SA"/>
        </w:rPr>
        <w:t>закупочной документации</w:t>
      </w:r>
      <w:r w:rsidR="00557519" w:rsidRPr="00D6040F">
        <w:rPr>
          <w:bCs/>
          <w:sz w:val="24"/>
          <w:szCs w:val="24"/>
          <w:lang w:eastAsia="ar-SA"/>
        </w:rPr>
        <w:t>;</w:t>
      </w:r>
    </w:p>
    <w:p w14:paraId="59DD279D" w14:textId="3D8D1F60" w:rsidR="00905015" w:rsidRPr="00D6040F" w:rsidRDefault="0097668E" w:rsidP="009458E9">
      <w:pPr>
        <w:pStyle w:val="Normal2"/>
        <w:numPr>
          <w:ilvl w:val="2"/>
          <w:numId w:val="8"/>
        </w:numPr>
        <w:spacing w:before="0" w:line="240" w:lineRule="auto"/>
        <w:ind w:left="0" w:right="-6" w:firstLine="709"/>
        <w:rPr>
          <w:bCs/>
          <w:sz w:val="24"/>
          <w:szCs w:val="24"/>
          <w:lang w:eastAsia="ar-SA"/>
        </w:rPr>
      </w:pPr>
      <w:r w:rsidRPr="00D6040F">
        <w:rPr>
          <w:sz w:val="24"/>
          <w:szCs w:val="24"/>
        </w:rPr>
        <w:t>Лицензиар</w:t>
      </w:r>
      <w:r w:rsidR="00557519" w:rsidRPr="00D6040F">
        <w:rPr>
          <w:bCs/>
          <w:sz w:val="24"/>
          <w:szCs w:val="24"/>
          <w:lang w:eastAsia="ar-SA"/>
        </w:rPr>
        <w:t xml:space="preserve"> </w:t>
      </w:r>
      <w:r w:rsidR="005D1D44" w:rsidRPr="00D6040F">
        <w:rPr>
          <w:bCs/>
          <w:sz w:val="24"/>
          <w:szCs w:val="24"/>
          <w:lang w:eastAsia="ar-SA"/>
        </w:rPr>
        <w:t xml:space="preserve">предоставляет сканированную копию банковской гарантии </w:t>
      </w:r>
      <w:r w:rsidR="00557519" w:rsidRPr="00D6040F">
        <w:rPr>
          <w:bCs/>
          <w:sz w:val="24"/>
          <w:szCs w:val="24"/>
          <w:lang w:eastAsia="ar-SA"/>
        </w:rPr>
        <w:t>при заключении Договора</w:t>
      </w:r>
      <w:r w:rsidR="00051934" w:rsidRPr="00D6040F">
        <w:rPr>
          <w:bCs/>
          <w:sz w:val="24"/>
          <w:szCs w:val="24"/>
          <w:lang w:eastAsia="ar-SA"/>
        </w:rPr>
        <w:t xml:space="preserve">, а в случае предоставления банковской гарантии в обеспечение гарантийных обязательств – при подписании Акта </w:t>
      </w:r>
      <w:r w:rsidR="00793B4C" w:rsidRPr="00D6040F">
        <w:rPr>
          <w:bCs/>
          <w:sz w:val="24"/>
          <w:szCs w:val="24"/>
          <w:lang w:eastAsia="ar-SA"/>
        </w:rPr>
        <w:t>приема-передачи прав</w:t>
      </w:r>
      <w:r w:rsidR="00051934" w:rsidRPr="00D6040F">
        <w:rPr>
          <w:bCs/>
          <w:sz w:val="24"/>
          <w:szCs w:val="24"/>
          <w:lang w:eastAsia="ar-SA"/>
        </w:rPr>
        <w:t xml:space="preserve"> </w:t>
      </w:r>
      <w:r w:rsidR="005D1D44" w:rsidRPr="00D6040F">
        <w:rPr>
          <w:bCs/>
          <w:sz w:val="24"/>
          <w:szCs w:val="24"/>
          <w:lang w:eastAsia="ar-SA"/>
        </w:rPr>
        <w:t>и незамедлительно направляет</w:t>
      </w:r>
      <w:r w:rsidR="00557519" w:rsidRPr="00D6040F">
        <w:rPr>
          <w:bCs/>
          <w:sz w:val="24"/>
          <w:szCs w:val="24"/>
          <w:lang w:eastAsia="ar-SA"/>
        </w:rPr>
        <w:t xml:space="preserve"> </w:t>
      </w:r>
      <w:r w:rsidRPr="00D6040F">
        <w:rPr>
          <w:bCs/>
          <w:sz w:val="24"/>
          <w:szCs w:val="24"/>
          <w:lang w:eastAsia="ar-SA"/>
        </w:rPr>
        <w:t xml:space="preserve">Лицензиату </w:t>
      </w:r>
      <w:r w:rsidR="00557519" w:rsidRPr="00D6040F">
        <w:rPr>
          <w:bCs/>
          <w:sz w:val="24"/>
          <w:szCs w:val="24"/>
          <w:lang w:eastAsia="ar-SA"/>
        </w:rPr>
        <w:t>оригинал банковской гарантии;</w:t>
      </w:r>
    </w:p>
    <w:p w14:paraId="3C9C1BDE" w14:textId="75BC9397" w:rsidR="00557519" w:rsidRPr="00D6040F" w:rsidRDefault="00E6122F" w:rsidP="009458E9">
      <w:pPr>
        <w:pStyle w:val="Normal2"/>
        <w:numPr>
          <w:ilvl w:val="2"/>
          <w:numId w:val="8"/>
        </w:numPr>
        <w:spacing w:before="0" w:line="240" w:lineRule="auto"/>
        <w:ind w:left="0" w:right="-6" w:firstLine="709"/>
        <w:rPr>
          <w:bCs/>
          <w:sz w:val="24"/>
          <w:szCs w:val="24"/>
          <w:lang w:eastAsia="ar-SA"/>
        </w:rPr>
      </w:pPr>
      <w:bookmarkStart w:id="28" w:name="_Ref525644588"/>
      <w:r w:rsidRPr="00D6040F">
        <w:rPr>
          <w:bCs/>
          <w:sz w:val="24"/>
          <w:szCs w:val="24"/>
          <w:lang w:eastAsia="ar-SA"/>
        </w:rPr>
        <w:t xml:space="preserve">в </w:t>
      </w:r>
      <w:r w:rsidRPr="00D6040F">
        <w:rPr>
          <w:sz w:val="24"/>
          <w:szCs w:val="24"/>
        </w:rPr>
        <w:t>случае</w:t>
      </w:r>
      <w:r w:rsidRPr="00D6040F">
        <w:rPr>
          <w:bCs/>
          <w:sz w:val="24"/>
          <w:szCs w:val="24"/>
          <w:lang w:eastAsia="ar-SA"/>
        </w:rPr>
        <w:t xml:space="preserve"> неполучения </w:t>
      </w:r>
      <w:r w:rsidR="00BC25B0" w:rsidRPr="00D6040F">
        <w:rPr>
          <w:bCs/>
          <w:sz w:val="24"/>
          <w:szCs w:val="24"/>
          <w:lang w:eastAsia="ar-SA"/>
        </w:rPr>
        <w:t>Лицензиатом</w:t>
      </w:r>
      <w:r w:rsidRPr="00D6040F">
        <w:rPr>
          <w:bCs/>
          <w:sz w:val="24"/>
          <w:szCs w:val="24"/>
          <w:lang w:eastAsia="ar-SA"/>
        </w:rPr>
        <w:t xml:space="preserve"> оригинала банковской гарантии в течение 15 (</w:t>
      </w:r>
      <w:r w:rsidR="00226FED" w:rsidRPr="00D6040F">
        <w:rPr>
          <w:bCs/>
          <w:sz w:val="24"/>
          <w:szCs w:val="24"/>
          <w:lang w:eastAsia="ar-SA"/>
        </w:rPr>
        <w:t>пятнадцат</w:t>
      </w:r>
      <w:r w:rsidR="00210BCB" w:rsidRPr="00D6040F">
        <w:rPr>
          <w:bCs/>
          <w:sz w:val="24"/>
          <w:szCs w:val="24"/>
          <w:lang w:eastAsia="ar-SA"/>
        </w:rPr>
        <w:t>и</w:t>
      </w:r>
      <w:r w:rsidRPr="00D6040F">
        <w:rPr>
          <w:bCs/>
          <w:sz w:val="24"/>
          <w:szCs w:val="24"/>
          <w:lang w:eastAsia="ar-SA"/>
        </w:rPr>
        <w:t>) рабочих дней с да</w:t>
      </w:r>
      <w:r w:rsidR="0097668E" w:rsidRPr="00D6040F">
        <w:rPr>
          <w:bCs/>
          <w:sz w:val="24"/>
          <w:szCs w:val="24"/>
          <w:lang w:eastAsia="ar-SA"/>
        </w:rPr>
        <w:t>ты заключения Договора, Лицензиат</w:t>
      </w:r>
      <w:r w:rsidRPr="00D6040F">
        <w:rPr>
          <w:bCs/>
          <w:sz w:val="24"/>
          <w:szCs w:val="24"/>
          <w:lang w:eastAsia="ar-SA"/>
        </w:rPr>
        <w:t xml:space="preserve"> </w:t>
      </w:r>
      <w:r w:rsidRPr="00D6040F">
        <w:rPr>
          <w:sz w:val="24"/>
          <w:szCs w:val="24"/>
        </w:rPr>
        <w:t xml:space="preserve">в течение </w:t>
      </w:r>
      <w:r w:rsidR="00226FED" w:rsidRPr="00D6040F">
        <w:rPr>
          <w:sz w:val="24"/>
          <w:szCs w:val="24"/>
        </w:rPr>
        <w:t>5 (</w:t>
      </w:r>
      <w:r w:rsidRPr="00D6040F">
        <w:rPr>
          <w:sz w:val="24"/>
          <w:szCs w:val="24"/>
        </w:rPr>
        <w:t>пят</w:t>
      </w:r>
      <w:r w:rsidR="00210BCB" w:rsidRPr="00D6040F">
        <w:rPr>
          <w:sz w:val="24"/>
          <w:szCs w:val="24"/>
        </w:rPr>
        <w:t>и</w:t>
      </w:r>
      <w:r w:rsidR="00226FED" w:rsidRPr="00D6040F">
        <w:rPr>
          <w:sz w:val="24"/>
          <w:szCs w:val="24"/>
        </w:rPr>
        <w:t>)</w:t>
      </w:r>
      <w:r w:rsidRPr="00D6040F">
        <w:rPr>
          <w:sz w:val="24"/>
          <w:szCs w:val="24"/>
        </w:rPr>
        <w:t xml:space="preserve"> рабочих дней со дня окончания указанного срока обязан принять решение об одностороннем отказе от исполнения </w:t>
      </w:r>
      <w:r w:rsidR="0097668E" w:rsidRPr="00D6040F">
        <w:rPr>
          <w:sz w:val="24"/>
          <w:szCs w:val="24"/>
        </w:rPr>
        <w:t>Д</w:t>
      </w:r>
      <w:r w:rsidRPr="00D6040F">
        <w:rPr>
          <w:sz w:val="24"/>
          <w:szCs w:val="24"/>
        </w:rPr>
        <w:t>оговора в порядке, предусмотренном</w:t>
      </w:r>
      <w:r w:rsidRPr="00D6040F" w:rsidDel="0011425C">
        <w:rPr>
          <w:bCs/>
          <w:sz w:val="24"/>
          <w:szCs w:val="24"/>
          <w:lang w:eastAsia="ar-SA"/>
        </w:rPr>
        <w:t xml:space="preserve"> </w:t>
      </w:r>
      <w:r w:rsidRPr="00D6040F">
        <w:rPr>
          <w:bCs/>
          <w:sz w:val="24"/>
          <w:szCs w:val="24"/>
          <w:lang w:eastAsia="ar-SA"/>
        </w:rPr>
        <w:t>Договором</w:t>
      </w:r>
      <w:r w:rsidR="00C241AF" w:rsidRPr="00D6040F">
        <w:rPr>
          <w:bCs/>
          <w:sz w:val="24"/>
          <w:szCs w:val="24"/>
          <w:lang w:eastAsia="ar-SA"/>
        </w:rPr>
        <w:t xml:space="preserve"> </w:t>
      </w:r>
      <w:r w:rsidR="00C241AF" w:rsidRPr="00D6040F">
        <w:rPr>
          <w:bCs/>
          <w:i/>
          <w:sz w:val="24"/>
          <w:szCs w:val="24"/>
          <w:lang w:eastAsia="ar-SA"/>
        </w:rPr>
        <w:t>[</w:t>
      </w:r>
      <w:r w:rsidRPr="00D6040F">
        <w:rPr>
          <w:bCs/>
          <w:i/>
          <w:sz w:val="24"/>
          <w:szCs w:val="24"/>
          <w:lang w:eastAsia="ar-SA"/>
        </w:rPr>
        <w:t xml:space="preserve">в случае предоставления банковской гарантии в обеспечение гарантийных обязательств настоящий пункт </w:t>
      </w:r>
      <w:r w:rsidRPr="00D6040F">
        <w:rPr>
          <w:bCs/>
          <w:i/>
          <w:sz w:val="24"/>
          <w:szCs w:val="24"/>
          <w:lang w:eastAsia="ar-SA"/>
        </w:rPr>
        <w:fldChar w:fldCharType="begin"/>
      </w:r>
      <w:r w:rsidRPr="00D6040F">
        <w:rPr>
          <w:bCs/>
          <w:i/>
          <w:sz w:val="24"/>
          <w:szCs w:val="24"/>
          <w:lang w:eastAsia="ar-SA"/>
        </w:rPr>
        <w:instrText xml:space="preserve"> REF _Ref525644588 \r \h </w:instrText>
      </w:r>
      <w:r w:rsidR="00BC25B0" w:rsidRPr="00D6040F">
        <w:rPr>
          <w:bCs/>
          <w:i/>
          <w:sz w:val="24"/>
          <w:szCs w:val="24"/>
          <w:lang w:eastAsia="ar-SA"/>
        </w:rPr>
        <w:instrText xml:space="preserve"> \* MERGEFORMAT </w:instrText>
      </w:r>
      <w:r w:rsidRPr="00D6040F">
        <w:rPr>
          <w:bCs/>
          <w:i/>
          <w:sz w:val="24"/>
          <w:szCs w:val="24"/>
          <w:lang w:eastAsia="ar-SA"/>
        </w:rPr>
      </w:r>
      <w:r w:rsidRPr="00D6040F">
        <w:rPr>
          <w:bCs/>
          <w:i/>
          <w:sz w:val="24"/>
          <w:szCs w:val="24"/>
          <w:lang w:eastAsia="ar-SA"/>
        </w:rPr>
        <w:fldChar w:fldCharType="separate"/>
      </w:r>
      <w:r w:rsidR="007A59DE">
        <w:rPr>
          <w:bCs/>
          <w:i/>
          <w:sz w:val="24"/>
          <w:szCs w:val="24"/>
          <w:lang w:eastAsia="ar-SA"/>
        </w:rPr>
        <w:t>8.7.3</w:t>
      </w:r>
      <w:r w:rsidRPr="00D6040F">
        <w:rPr>
          <w:bCs/>
          <w:i/>
          <w:sz w:val="24"/>
          <w:szCs w:val="24"/>
          <w:lang w:eastAsia="ar-SA"/>
        </w:rPr>
        <w:fldChar w:fldCharType="end"/>
      </w:r>
      <w:r w:rsidRPr="00D6040F">
        <w:rPr>
          <w:bCs/>
          <w:i/>
          <w:sz w:val="24"/>
          <w:szCs w:val="24"/>
          <w:lang w:eastAsia="ar-SA"/>
        </w:rPr>
        <w:t xml:space="preserve"> Договора не применяется</w:t>
      </w:r>
      <w:r w:rsidR="00C241AF" w:rsidRPr="00D6040F">
        <w:rPr>
          <w:bCs/>
          <w:i/>
          <w:sz w:val="24"/>
          <w:szCs w:val="24"/>
          <w:lang w:eastAsia="ar-SA"/>
        </w:rPr>
        <w:t>]</w:t>
      </w:r>
      <w:r w:rsidR="00557519" w:rsidRPr="00D6040F">
        <w:rPr>
          <w:bCs/>
          <w:sz w:val="24"/>
          <w:szCs w:val="24"/>
          <w:lang w:eastAsia="ar-SA"/>
        </w:rPr>
        <w:t>;</w:t>
      </w:r>
      <w:bookmarkEnd w:id="28"/>
    </w:p>
    <w:p w14:paraId="36DB29DD" w14:textId="03E46ADC" w:rsidR="00557519" w:rsidRPr="00D6040F" w:rsidRDefault="00BC25B0" w:rsidP="009458E9">
      <w:pPr>
        <w:pStyle w:val="Normal2"/>
        <w:numPr>
          <w:ilvl w:val="2"/>
          <w:numId w:val="8"/>
        </w:numPr>
        <w:spacing w:before="0" w:line="240" w:lineRule="auto"/>
        <w:ind w:left="0" w:right="-6" w:firstLine="709"/>
        <w:rPr>
          <w:bCs/>
          <w:sz w:val="24"/>
          <w:szCs w:val="24"/>
          <w:lang w:eastAsia="ar-SA"/>
        </w:rPr>
      </w:pPr>
      <w:r w:rsidRPr="00D6040F">
        <w:rPr>
          <w:sz w:val="24"/>
          <w:szCs w:val="24"/>
        </w:rPr>
        <w:t>Лицензиат</w:t>
      </w:r>
      <w:r w:rsidR="00557519" w:rsidRPr="00D6040F">
        <w:rPr>
          <w:bCs/>
          <w:sz w:val="24"/>
          <w:szCs w:val="24"/>
          <w:lang w:eastAsia="ar-SA"/>
        </w:rPr>
        <w:t xml:space="preserve"> осуществляет обращение по банковской гарантии в случае ненадлежащего исполнения или неисполнения </w:t>
      </w:r>
      <w:r w:rsidR="0097668E" w:rsidRPr="00D6040F">
        <w:rPr>
          <w:bCs/>
          <w:sz w:val="24"/>
          <w:szCs w:val="24"/>
          <w:lang w:eastAsia="ar-SA"/>
        </w:rPr>
        <w:t>Лицензиаром</w:t>
      </w:r>
      <w:r w:rsidR="00557519" w:rsidRPr="00D6040F">
        <w:rPr>
          <w:bCs/>
          <w:sz w:val="24"/>
          <w:szCs w:val="24"/>
          <w:lang w:eastAsia="ar-SA"/>
        </w:rPr>
        <w:t xml:space="preserve"> своих обязательств по Договору;</w:t>
      </w:r>
    </w:p>
    <w:p w14:paraId="70697A24" w14:textId="152ACAD7" w:rsidR="00C25F88" w:rsidRPr="00D6040F" w:rsidRDefault="00C25F88" w:rsidP="009458E9">
      <w:pPr>
        <w:pStyle w:val="Normal2"/>
        <w:numPr>
          <w:ilvl w:val="2"/>
          <w:numId w:val="8"/>
        </w:numPr>
        <w:spacing w:before="0" w:line="240" w:lineRule="auto"/>
        <w:ind w:left="0" w:right="-6" w:firstLine="709"/>
        <w:rPr>
          <w:bCs/>
          <w:sz w:val="24"/>
          <w:szCs w:val="24"/>
          <w:lang w:eastAsia="ar-SA"/>
        </w:rPr>
      </w:pPr>
      <w:r w:rsidRPr="00D6040F">
        <w:rPr>
          <w:bCs/>
          <w:sz w:val="24"/>
          <w:szCs w:val="24"/>
          <w:lang w:eastAsia="ar-SA"/>
        </w:rPr>
        <w:t xml:space="preserve">в случае надлежащего исполнения </w:t>
      </w:r>
      <w:r w:rsidR="0097668E" w:rsidRPr="00D6040F">
        <w:rPr>
          <w:bCs/>
          <w:sz w:val="24"/>
          <w:szCs w:val="24"/>
          <w:lang w:eastAsia="ar-SA"/>
        </w:rPr>
        <w:t>Лицензиаром</w:t>
      </w:r>
      <w:r w:rsidRPr="00D6040F">
        <w:rPr>
          <w:bCs/>
          <w:sz w:val="24"/>
          <w:szCs w:val="24"/>
          <w:lang w:eastAsia="ar-SA"/>
        </w:rPr>
        <w:t xml:space="preserve"> своих обязательств по Договору, </w:t>
      </w:r>
      <w:r w:rsidR="00BC25B0" w:rsidRPr="00D6040F">
        <w:rPr>
          <w:bCs/>
          <w:sz w:val="24"/>
          <w:szCs w:val="24"/>
          <w:lang w:eastAsia="ar-SA"/>
        </w:rPr>
        <w:t>Лицензиат</w:t>
      </w:r>
      <w:r w:rsidRPr="00D6040F">
        <w:rPr>
          <w:bCs/>
          <w:sz w:val="24"/>
          <w:szCs w:val="24"/>
          <w:lang w:eastAsia="ar-SA"/>
        </w:rPr>
        <w:t xml:space="preserve"> возвращает оригинал банковской гарантии </w:t>
      </w:r>
      <w:r w:rsidR="0097668E" w:rsidRPr="00D6040F">
        <w:rPr>
          <w:bCs/>
          <w:sz w:val="24"/>
          <w:szCs w:val="24"/>
          <w:lang w:eastAsia="ar-SA"/>
        </w:rPr>
        <w:t>Лицензиару</w:t>
      </w:r>
      <w:r w:rsidRPr="00D6040F">
        <w:rPr>
          <w:bCs/>
          <w:sz w:val="24"/>
          <w:szCs w:val="24"/>
          <w:lang w:eastAsia="ar-SA"/>
        </w:rPr>
        <w:t xml:space="preserve"> после истечения срока действия обеспечения в течение срока, указанного, соответственно, в пунктах </w:t>
      </w:r>
      <w:r w:rsidR="005C20C8" w:rsidRPr="00D6040F">
        <w:rPr>
          <w:bCs/>
          <w:sz w:val="24"/>
          <w:szCs w:val="24"/>
          <w:lang w:eastAsia="ar-SA"/>
        </w:rPr>
        <w:t>1.</w:t>
      </w:r>
      <w:r w:rsidR="00542BA9">
        <w:rPr>
          <w:bCs/>
          <w:sz w:val="24"/>
          <w:szCs w:val="24"/>
          <w:lang w:eastAsia="ar-SA"/>
        </w:rPr>
        <w:t>16</w:t>
      </w:r>
      <w:r w:rsidRPr="00D6040F">
        <w:rPr>
          <w:bCs/>
          <w:sz w:val="24"/>
          <w:szCs w:val="24"/>
          <w:lang w:eastAsia="ar-SA"/>
        </w:rPr>
        <w:t>.</w:t>
      </w:r>
      <w:r w:rsidR="007F6C31" w:rsidRPr="00D6040F">
        <w:rPr>
          <w:bCs/>
          <w:sz w:val="24"/>
          <w:szCs w:val="24"/>
          <w:lang w:eastAsia="ar-SA"/>
        </w:rPr>
        <w:t>5</w:t>
      </w:r>
      <w:r w:rsidRPr="00D6040F">
        <w:rPr>
          <w:bCs/>
          <w:sz w:val="24"/>
          <w:szCs w:val="24"/>
          <w:lang w:eastAsia="ar-SA"/>
        </w:rPr>
        <w:t xml:space="preserve"> и </w:t>
      </w:r>
      <w:r w:rsidR="00542BA9">
        <w:rPr>
          <w:bCs/>
          <w:sz w:val="24"/>
          <w:szCs w:val="24"/>
          <w:lang w:eastAsia="ar-SA"/>
        </w:rPr>
        <w:t>1.17</w:t>
      </w:r>
      <w:r w:rsidRPr="00D6040F">
        <w:rPr>
          <w:bCs/>
          <w:sz w:val="24"/>
          <w:szCs w:val="24"/>
          <w:lang w:eastAsia="ar-SA"/>
        </w:rPr>
        <w:t>.5 Договора.</w:t>
      </w:r>
    </w:p>
    <w:p w14:paraId="490F8FD7" w14:textId="7CE6CDA2" w:rsidR="00557519" w:rsidRPr="00D6040F" w:rsidRDefault="00557519" w:rsidP="009458E9">
      <w:pPr>
        <w:pStyle w:val="Normal2"/>
        <w:numPr>
          <w:ilvl w:val="1"/>
          <w:numId w:val="8"/>
        </w:numPr>
        <w:spacing w:before="0" w:line="240" w:lineRule="auto"/>
        <w:ind w:left="0" w:right="-6" w:firstLine="709"/>
        <w:rPr>
          <w:bCs/>
          <w:sz w:val="24"/>
          <w:szCs w:val="24"/>
          <w:lang w:eastAsia="ar-SA"/>
        </w:rPr>
      </w:pPr>
      <w:r w:rsidRPr="00D6040F">
        <w:rPr>
          <w:sz w:val="24"/>
          <w:szCs w:val="24"/>
        </w:rPr>
        <w:t>Если</w:t>
      </w:r>
      <w:r w:rsidRPr="00D6040F">
        <w:rPr>
          <w:bCs/>
          <w:sz w:val="24"/>
          <w:szCs w:val="24"/>
          <w:lang w:eastAsia="ar-SA"/>
        </w:rPr>
        <w:t xml:space="preserve"> пунктом </w:t>
      </w:r>
      <w:r w:rsidR="005C20C8" w:rsidRPr="00D6040F">
        <w:rPr>
          <w:bCs/>
          <w:sz w:val="24"/>
          <w:szCs w:val="24"/>
          <w:lang w:eastAsia="ar-SA"/>
        </w:rPr>
        <w:t>1.</w:t>
      </w:r>
      <w:r w:rsidR="00542BA9">
        <w:rPr>
          <w:bCs/>
          <w:sz w:val="24"/>
          <w:szCs w:val="24"/>
          <w:lang w:eastAsia="ar-SA"/>
        </w:rPr>
        <w:t>16</w:t>
      </w:r>
      <w:r w:rsidRPr="00D6040F">
        <w:rPr>
          <w:bCs/>
          <w:sz w:val="24"/>
          <w:szCs w:val="24"/>
          <w:lang w:eastAsia="ar-SA"/>
        </w:rPr>
        <w:t xml:space="preserve">.1 </w:t>
      </w:r>
      <w:r w:rsidR="00210BCB" w:rsidRPr="00D6040F">
        <w:rPr>
          <w:bCs/>
          <w:sz w:val="24"/>
          <w:szCs w:val="24"/>
          <w:lang w:eastAsia="ar-SA"/>
        </w:rPr>
        <w:t>и (или)</w:t>
      </w:r>
      <w:r w:rsidRPr="00D6040F">
        <w:rPr>
          <w:bCs/>
          <w:sz w:val="24"/>
          <w:szCs w:val="24"/>
          <w:lang w:eastAsia="ar-SA"/>
        </w:rPr>
        <w:t xml:space="preserve"> пунктом </w:t>
      </w:r>
      <w:r w:rsidR="00542BA9">
        <w:rPr>
          <w:bCs/>
          <w:sz w:val="24"/>
          <w:szCs w:val="24"/>
          <w:lang w:eastAsia="ar-SA"/>
        </w:rPr>
        <w:t>1.17</w:t>
      </w:r>
      <w:r w:rsidRPr="00D6040F">
        <w:rPr>
          <w:bCs/>
          <w:sz w:val="24"/>
          <w:szCs w:val="24"/>
          <w:lang w:eastAsia="ar-SA"/>
        </w:rPr>
        <w:t xml:space="preserve">.1 Договора предусмотрено предоставление обеспечения в виде </w:t>
      </w:r>
      <w:r w:rsidR="00AD428B" w:rsidRPr="00D6040F">
        <w:rPr>
          <w:bCs/>
          <w:sz w:val="24"/>
          <w:szCs w:val="24"/>
          <w:lang w:eastAsia="ar-SA"/>
        </w:rPr>
        <w:t xml:space="preserve">внесения денежных средств на счет </w:t>
      </w:r>
      <w:r w:rsidR="00BC25B0" w:rsidRPr="00D6040F">
        <w:rPr>
          <w:bCs/>
          <w:sz w:val="24"/>
          <w:szCs w:val="24"/>
          <w:lang w:eastAsia="ar-SA"/>
        </w:rPr>
        <w:t>Лицензиата</w:t>
      </w:r>
      <w:r w:rsidRPr="00D6040F">
        <w:rPr>
          <w:bCs/>
          <w:sz w:val="24"/>
          <w:szCs w:val="24"/>
          <w:lang w:eastAsia="ar-SA"/>
        </w:rPr>
        <w:t>, такое обеспечение предоставляется в следующем порядке и на следующих условиях:</w:t>
      </w:r>
    </w:p>
    <w:p w14:paraId="711A9D8F" w14:textId="65AAA958" w:rsidR="00557519" w:rsidRPr="00D6040F" w:rsidRDefault="0097668E" w:rsidP="009458E9">
      <w:pPr>
        <w:pStyle w:val="Normal2"/>
        <w:numPr>
          <w:ilvl w:val="2"/>
          <w:numId w:val="8"/>
        </w:numPr>
        <w:spacing w:before="0" w:line="240" w:lineRule="auto"/>
        <w:ind w:left="0" w:right="-6" w:firstLine="709"/>
        <w:rPr>
          <w:bCs/>
          <w:sz w:val="24"/>
          <w:szCs w:val="24"/>
          <w:lang w:eastAsia="ar-SA"/>
        </w:rPr>
      </w:pPr>
      <w:r w:rsidRPr="00D6040F">
        <w:rPr>
          <w:sz w:val="24"/>
          <w:szCs w:val="24"/>
        </w:rPr>
        <w:t>Лицензиар</w:t>
      </w:r>
      <w:r w:rsidR="001D7C82" w:rsidRPr="00D6040F">
        <w:rPr>
          <w:bCs/>
          <w:sz w:val="24"/>
          <w:szCs w:val="24"/>
          <w:lang w:eastAsia="ar-SA"/>
        </w:rPr>
        <w:t xml:space="preserve"> </w:t>
      </w:r>
      <w:r w:rsidR="00557519" w:rsidRPr="00D6040F">
        <w:rPr>
          <w:bCs/>
          <w:sz w:val="24"/>
          <w:szCs w:val="24"/>
          <w:lang w:eastAsia="ar-SA"/>
        </w:rPr>
        <w:t>вносит</w:t>
      </w:r>
      <w:r w:rsidR="001D7C82" w:rsidRPr="00D6040F">
        <w:rPr>
          <w:bCs/>
          <w:sz w:val="24"/>
          <w:szCs w:val="24"/>
          <w:lang w:eastAsia="ar-SA"/>
        </w:rPr>
        <w:t xml:space="preserve"> денежны</w:t>
      </w:r>
      <w:r w:rsidR="00557519" w:rsidRPr="00D6040F">
        <w:rPr>
          <w:bCs/>
          <w:sz w:val="24"/>
          <w:szCs w:val="24"/>
          <w:lang w:eastAsia="ar-SA"/>
        </w:rPr>
        <w:t>е</w:t>
      </w:r>
      <w:r w:rsidR="001D7C82" w:rsidRPr="00D6040F">
        <w:rPr>
          <w:bCs/>
          <w:sz w:val="24"/>
          <w:szCs w:val="24"/>
          <w:lang w:eastAsia="ar-SA"/>
        </w:rPr>
        <w:t xml:space="preserve"> средств</w:t>
      </w:r>
      <w:r w:rsidR="00557519" w:rsidRPr="00D6040F">
        <w:rPr>
          <w:bCs/>
          <w:sz w:val="24"/>
          <w:szCs w:val="24"/>
          <w:lang w:eastAsia="ar-SA"/>
        </w:rPr>
        <w:t xml:space="preserve">а на счет </w:t>
      </w:r>
      <w:r w:rsidR="00BC25B0" w:rsidRPr="00D6040F">
        <w:rPr>
          <w:bCs/>
          <w:sz w:val="24"/>
          <w:szCs w:val="24"/>
          <w:lang w:eastAsia="ar-SA"/>
        </w:rPr>
        <w:t>Лицензиата</w:t>
      </w:r>
      <w:r w:rsidR="001D7C82" w:rsidRPr="00D6040F">
        <w:rPr>
          <w:bCs/>
          <w:sz w:val="24"/>
          <w:szCs w:val="24"/>
          <w:lang w:eastAsia="ar-SA"/>
        </w:rPr>
        <w:t xml:space="preserve">, указанный в разделе </w:t>
      </w:r>
      <w:r w:rsidR="009E3C0F" w:rsidRPr="00D6040F">
        <w:rPr>
          <w:bCs/>
          <w:sz w:val="24"/>
          <w:szCs w:val="24"/>
          <w:lang w:eastAsia="ar-SA"/>
        </w:rPr>
        <w:t>1</w:t>
      </w:r>
      <w:r w:rsidR="00195EAE" w:rsidRPr="00D6040F">
        <w:rPr>
          <w:bCs/>
          <w:sz w:val="24"/>
          <w:szCs w:val="24"/>
          <w:lang w:eastAsia="ar-SA"/>
        </w:rPr>
        <w:t>5</w:t>
      </w:r>
      <w:r w:rsidR="009E3C0F" w:rsidRPr="00D6040F">
        <w:rPr>
          <w:bCs/>
          <w:sz w:val="24"/>
          <w:szCs w:val="24"/>
          <w:lang w:eastAsia="ar-SA"/>
        </w:rPr>
        <w:t xml:space="preserve"> </w:t>
      </w:r>
      <w:r w:rsidR="00D57632" w:rsidRPr="00D6040F">
        <w:rPr>
          <w:bCs/>
          <w:sz w:val="24"/>
          <w:szCs w:val="24"/>
          <w:lang w:eastAsia="ar-SA"/>
        </w:rPr>
        <w:t>Договора</w:t>
      </w:r>
      <w:r w:rsidR="00051934" w:rsidRPr="00D6040F">
        <w:rPr>
          <w:bCs/>
          <w:sz w:val="24"/>
          <w:szCs w:val="24"/>
          <w:lang w:eastAsia="ar-SA"/>
        </w:rPr>
        <w:t xml:space="preserve">, </w:t>
      </w:r>
      <w:r w:rsidR="00A97670" w:rsidRPr="00D6040F">
        <w:rPr>
          <w:bCs/>
          <w:sz w:val="24"/>
          <w:szCs w:val="24"/>
          <w:lang w:eastAsia="ar-SA"/>
        </w:rPr>
        <w:t>до заключения</w:t>
      </w:r>
      <w:r w:rsidR="00051934" w:rsidRPr="00D6040F">
        <w:rPr>
          <w:bCs/>
          <w:sz w:val="24"/>
          <w:szCs w:val="24"/>
          <w:lang w:eastAsia="ar-SA"/>
        </w:rPr>
        <w:t xml:space="preserve"> Договора, а в случае предоставления денежных средств в обеспечение гарантийных обязательств – </w:t>
      </w:r>
      <w:r w:rsidR="00A97670" w:rsidRPr="00D6040F">
        <w:rPr>
          <w:bCs/>
          <w:sz w:val="24"/>
          <w:szCs w:val="24"/>
          <w:lang w:eastAsia="ar-SA"/>
        </w:rPr>
        <w:t>до</w:t>
      </w:r>
      <w:r w:rsidR="00051934" w:rsidRPr="00D6040F">
        <w:rPr>
          <w:bCs/>
          <w:sz w:val="24"/>
          <w:szCs w:val="24"/>
          <w:lang w:eastAsia="ar-SA"/>
        </w:rPr>
        <w:t xml:space="preserve"> </w:t>
      </w:r>
      <w:r w:rsidR="00A97670" w:rsidRPr="00D6040F">
        <w:rPr>
          <w:bCs/>
          <w:sz w:val="24"/>
          <w:szCs w:val="24"/>
          <w:lang w:eastAsia="ar-SA"/>
        </w:rPr>
        <w:t>подписания</w:t>
      </w:r>
      <w:r w:rsidR="00051934" w:rsidRPr="00D6040F">
        <w:rPr>
          <w:bCs/>
          <w:sz w:val="24"/>
          <w:szCs w:val="24"/>
          <w:lang w:eastAsia="ar-SA"/>
        </w:rPr>
        <w:t xml:space="preserve"> Акта </w:t>
      </w:r>
      <w:r w:rsidR="006F5C44" w:rsidRPr="00D6040F">
        <w:rPr>
          <w:bCs/>
          <w:sz w:val="24"/>
          <w:szCs w:val="24"/>
          <w:lang w:eastAsia="ar-SA"/>
        </w:rPr>
        <w:t>приема-передачи прав</w:t>
      </w:r>
      <w:r w:rsidR="00D57632" w:rsidRPr="00D6040F">
        <w:rPr>
          <w:bCs/>
          <w:sz w:val="24"/>
          <w:szCs w:val="24"/>
          <w:lang w:eastAsia="ar-SA"/>
        </w:rPr>
        <w:t>;</w:t>
      </w:r>
    </w:p>
    <w:p w14:paraId="1C06E039" w14:textId="4D02823B" w:rsidR="00557519" w:rsidRPr="00D6040F" w:rsidRDefault="00D57632" w:rsidP="009458E9">
      <w:pPr>
        <w:pStyle w:val="Normal2"/>
        <w:numPr>
          <w:ilvl w:val="2"/>
          <w:numId w:val="8"/>
        </w:numPr>
        <w:spacing w:before="0" w:line="240" w:lineRule="auto"/>
        <w:ind w:left="0" w:right="-6" w:firstLine="709"/>
        <w:rPr>
          <w:bCs/>
          <w:sz w:val="24"/>
          <w:szCs w:val="24"/>
          <w:lang w:eastAsia="ar-SA"/>
        </w:rPr>
      </w:pPr>
      <w:r w:rsidRPr="00D6040F">
        <w:rPr>
          <w:sz w:val="24"/>
          <w:szCs w:val="24"/>
        </w:rPr>
        <w:t>д</w:t>
      </w:r>
      <w:r w:rsidR="001D7C82" w:rsidRPr="00D6040F">
        <w:rPr>
          <w:sz w:val="24"/>
          <w:szCs w:val="24"/>
        </w:rPr>
        <w:t>атой</w:t>
      </w:r>
      <w:r w:rsidR="001D7C82" w:rsidRPr="00D6040F">
        <w:rPr>
          <w:bCs/>
          <w:sz w:val="24"/>
          <w:szCs w:val="24"/>
          <w:lang w:eastAsia="ar-SA"/>
        </w:rPr>
        <w:t xml:space="preserve"> </w:t>
      </w:r>
      <w:r w:rsidRPr="00D6040F">
        <w:rPr>
          <w:bCs/>
          <w:sz w:val="24"/>
          <w:szCs w:val="24"/>
          <w:lang w:eastAsia="ar-SA"/>
        </w:rPr>
        <w:t>внесения</w:t>
      </w:r>
      <w:r w:rsidR="001D7C82" w:rsidRPr="00D6040F">
        <w:rPr>
          <w:bCs/>
          <w:sz w:val="24"/>
          <w:szCs w:val="24"/>
          <w:lang w:eastAsia="ar-SA"/>
        </w:rPr>
        <w:t xml:space="preserve"> денежных средств является дата их зачисления на указанный счет</w:t>
      </w:r>
      <w:r w:rsidRPr="00D6040F">
        <w:rPr>
          <w:bCs/>
          <w:sz w:val="24"/>
          <w:szCs w:val="24"/>
          <w:lang w:eastAsia="ar-SA"/>
        </w:rPr>
        <w:t xml:space="preserve"> </w:t>
      </w:r>
      <w:r w:rsidR="00BC25B0" w:rsidRPr="00D6040F">
        <w:rPr>
          <w:bCs/>
          <w:sz w:val="24"/>
          <w:szCs w:val="24"/>
          <w:lang w:eastAsia="ar-SA"/>
        </w:rPr>
        <w:t>Лицензиата</w:t>
      </w:r>
      <w:r w:rsidRPr="00D6040F">
        <w:rPr>
          <w:bCs/>
          <w:sz w:val="24"/>
          <w:szCs w:val="24"/>
          <w:lang w:eastAsia="ar-SA"/>
        </w:rPr>
        <w:t>;</w:t>
      </w:r>
    </w:p>
    <w:p w14:paraId="19AACEBA" w14:textId="75AA902E" w:rsidR="00557519" w:rsidRPr="00D6040F" w:rsidRDefault="00D57632" w:rsidP="009458E9">
      <w:pPr>
        <w:pStyle w:val="Normal2"/>
        <w:numPr>
          <w:ilvl w:val="2"/>
          <w:numId w:val="8"/>
        </w:numPr>
        <w:spacing w:before="0" w:line="240" w:lineRule="auto"/>
        <w:ind w:left="0" w:right="-6" w:firstLine="709"/>
        <w:rPr>
          <w:bCs/>
          <w:sz w:val="24"/>
          <w:szCs w:val="24"/>
          <w:lang w:eastAsia="ar-SA"/>
        </w:rPr>
      </w:pPr>
      <w:r w:rsidRPr="00D6040F">
        <w:rPr>
          <w:bCs/>
          <w:sz w:val="24"/>
          <w:szCs w:val="24"/>
          <w:lang w:eastAsia="ar-SA"/>
        </w:rPr>
        <w:t>в</w:t>
      </w:r>
      <w:r w:rsidR="001D7C82" w:rsidRPr="00D6040F">
        <w:rPr>
          <w:bCs/>
          <w:sz w:val="24"/>
          <w:szCs w:val="24"/>
          <w:lang w:eastAsia="ar-SA"/>
        </w:rPr>
        <w:t xml:space="preserve"> случае ненадлежащего исполнения или неисполнения </w:t>
      </w:r>
      <w:r w:rsidR="0097668E" w:rsidRPr="00D6040F">
        <w:rPr>
          <w:bCs/>
          <w:sz w:val="24"/>
          <w:szCs w:val="24"/>
          <w:lang w:eastAsia="ar-SA"/>
        </w:rPr>
        <w:t>Лицензиаром</w:t>
      </w:r>
      <w:r w:rsidR="001D7C82" w:rsidRPr="00D6040F">
        <w:rPr>
          <w:bCs/>
          <w:sz w:val="24"/>
          <w:szCs w:val="24"/>
          <w:lang w:eastAsia="ar-SA"/>
        </w:rPr>
        <w:t xml:space="preserve"> </w:t>
      </w:r>
      <w:r w:rsidR="00557519" w:rsidRPr="00D6040F">
        <w:rPr>
          <w:bCs/>
          <w:sz w:val="24"/>
          <w:szCs w:val="24"/>
          <w:lang w:eastAsia="ar-SA"/>
        </w:rPr>
        <w:t>обеспеченных</w:t>
      </w:r>
      <w:r w:rsidR="001D7C82" w:rsidRPr="00D6040F">
        <w:rPr>
          <w:bCs/>
          <w:sz w:val="24"/>
          <w:szCs w:val="24"/>
          <w:lang w:eastAsia="ar-SA"/>
        </w:rPr>
        <w:t xml:space="preserve"> обязательств по Договору, </w:t>
      </w:r>
      <w:r w:rsidR="00BC25B0" w:rsidRPr="00D6040F">
        <w:rPr>
          <w:bCs/>
          <w:sz w:val="24"/>
          <w:szCs w:val="24"/>
          <w:lang w:eastAsia="ar-SA"/>
        </w:rPr>
        <w:t>Лицензиат</w:t>
      </w:r>
      <w:r w:rsidR="001D7C82" w:rsidRPr="00D6040F">
        <w:rPr>
          <w:bCs/>
          <w:sz w:val="24"/>
          <w:szCs w:val="24"/>
          <w:lang w:eastAsia="ar-SA"/>
        </w:rPr>
        <w:t xml:space="preserve"> вправе удержать из </w:t>
      </w:r>
      <w:r w:rsidRPr="00D6040F">
        <w:rPr>
          <w:bCs/>
          <w:sz w:val="24"/>
          <w:szCs w:val="24"/>
          <w:lang w:eastAsia="ar-SA"/>
        </w:rPr>
        <w:t xml:space="preserve">суммы </w:t>
      </w:r>
      <w:r w:rsidR="005C064D" w:rsidRPr="00D6040F">
        <w:rPr>
          <w:bCs/>
          <w:sz w:val="24"/>
          <w:szCs w:val="24"/>
          <w:lang w:eastAsia="ar-SA"/>
        </w:rPr>
        <w:t>внесенных денежных средств</w:t>
      </w:r>
      <w:r w:rsidR="001D7C82" w:rsidRPr="00D6040F">
        <w:rPr>
          <w:bCs/>
          <w:sz w:val="24"/>
          <w:szCs w:val="24"/>
          <w:lang w:eastAsia="ar-SA"/>
        </w:rPr>
        <w:t xml:space="preserve"> неустойку, убытки или иные платежи, подлежащие уплате </w:t>
      </w:r>
      <w:r w:rsidR="00BC25B0" w:rsidRPr="00D6040F">
        <w:rPr>
          <w:bCs/>
          <w:sz w:val="24"/>
          <w:szCs w:val="24"/>
          <w:lang w:eastAsia="ar-SA"/>
        </w:rPr>
        <w:t>Лицензиату</w:t>
      </w:r>
      <w:r w:rsidR="001D7C82" w:rsidRPr="00D6040F">
        <w:rPr>
          <w:bCs/>
          <w:sz w:val="24"/>
          <w:szCs w:val="24"/>
          <w:lang w:eastAsia="ar-SA"/>
        </w:rPr>
        <w:t xml:space="preserve"> в связи с неисполнением или ненадлежащим исполн</w:t>
      </w:r>
      <w:r w:rsidR="00C25F88" w:rsidRPr="00D6040F">
        <w:rPr>
          <w:bCs/>
          <w:sz w:val="24"/>
          <w:szCs w:val="24"/>
          <w:lang w:eastAsia="ar-SA"/>
        </w:rPr>
        <w:t>ением обязательств по Договору</w:t>
      </w:r>
      <w:r w:rsidRPr="00D6040F">
        <w:rPr>
          <w:bCs/>
          <w:sz w:val="24"/>
          <w:szCs w:val="24"/>
          <w:lang w:eastAsia="ar-SA"/>
        </w:rPr>
        <w:t xml:space="preserve">, уведомив об этом </w:t>
      </w:r>
      <w:r w:rsidR="0097668E" w:rsidRPr="00D6040F">
        <w:rPr>
          <w:bCs/>
          <w:sz w:val="24"/>
          <w:szCs w:val="24"/>
          <w:lang w:eastAsia="ar-SA"/>
        </w:rPr>
        <w:t>Лицензиара</w:t>
      </w:r>
      <w:r w:rsidRPr="00D6040F">
        <w:rPr>
          <w:bCs/>
          <w:sz w:val="24"/>
          <w:szCs w:val="24"/>
          <w:lang w:eastAsia="ar-SA"/>
        </w:rPr>
        <w:t>;</w:t>
      </w:r>
    </w:p>
    <w:p w14:paraId="02FAA918" w14:textId="3C96F8ED" w:rsidR="001D7C82" w:rsidRPr="00D6040F" w:rsidRDefault="00D57632" w:rsidP="009458E9">
      <w:pPr>
        <w:pStyle w:val="Normal2"/>
        <w:numPr>
          <w:ilvl w:val="2"/>
          <w:numId w:val="8"/>
        </w:numPr>
        <w:spacing w:before="0" w:line="240" w:lineRule="auto"/>
        <w:ind w:left="0" w:right="-6" w:firstLine="709"/>
        <w:rPr>
          <w:bCs/>
          <w:sz w:val="24"/>
          <w:szCs w:val="24"/>
          <w:lang w:eastAsia="ar-SA"/>
        </w:rPr>
      </w:pPr>
      <w:r w:rsidRPr="00D6040F">
        <w:rPr>
          <w:bCs/>
          <w:sz w:val="24"/>
          <w:szCs w:val="24"/>
          <w:lang w:eastAsia="ar-SA"/>
        </w:rPr>
        <w:t>в</w:t>
      </w:r>
      <w:r w:rsidR="001D7C82" w:rsidRPr="00D6040F">
        <w:rPr>
          <w:bCs/>
          <w:sz w:val="24"/>
          <w:szCs w:val="24"/>
          <w:lang w:eastAsia="ar-SA"/>
        </w:rPr>
        <w:t xml:space="preserve"> </w:t>
      </w:r>
      <w:r w:rsidR="001D7C82" w:rsidRPr="00D6040F">
        <w:rPr>
          <w:sz w:val="24"/>
          <w:szCs w:val="24"/>
        </w:rPr>
        <w:t>случае</w:t>
      </w:r>
      <w:r w:rsidR="001D7C82" w:rsidRPr="00D6040F">
        <w:rPr>
          <w:bCs/>
          <w:sz w:val="24"/>
          <w:szCs w:val="24"/>
          <w:lang w:eastAsia="ar-SA"/>
        </w:rPr>
        <w:t xml:space="preserve"> надлежащего исполнения </w:t>
      </w:r>
      <w:r w:rsidR="0097668E" w:rsidRPr="00D6040F">
        <w:rPr>
          <w:bCs/>
          <w:sz w:val="24"/>
          <w:szCs w:val="24"/>
          <w:lang w:eastAsia="ar-SA"/>
        </w:rPr>
        <w:t>Лицензиаром</w:t>
      </w:r>
      <w:r w:rsidR="001D7C82" w:rsidRPr="00D6040F">
        <w:rPr>
          <w:bCs/>
          <w:sz w:val="24"/>
          <w:szCs w:val="24"/>
          <w:lang w:eastAsia="ar-SA"/>
        </w:rPr>
        <w:t xml:space="preserve"> своих обязательств по Договору, </w:t>
      </w:r>
      <w:r w:rsidR="00BC25B0" w:rsidRPr="00D6040F">
        <w:rPr>
          <w:bCs/>
          <w:sz w:val="24"/>
          <w:szCs w:val="24"/>
          <w:lang w:eastAsia="ar-SA"/>
        </w:rPr>
        <w:t>Лицензиат</w:t>
      </w:r>
      <w:r w:rsidR="001D7C82" w:rsidRPr="00D6040F">
        <w:rPr>
          <w:bCs/>
          <w:sz w:val="24"/>
          <w:szCs w:val="24"/>
          <w:lang w:eastAsia="ar-SA"/>
        </w:rPr>
        <w:t xml:space="preserve"> возвращает денежные средства </w:t>
      </w:r>
      <w:r w:rsidR="0097668E" w:rsidRPr="00D6040F">
        <w:rPr>
          <w:bCs/>
          <w:sz w:val="24"/>
          <w:szCs w:val="24"/>
          <w:lang w:eastAsia="ar-SA"/>
        </w:rPr>
        <w:t>Лицензиару</w:t>
      </w:r>
      <w:r w:rsidR="001D7C82" w:rsidRPr="00D6040F">
        <w:rPr>
          <w:bCs/>
          <w:sz w:val="24"/>
          <w:szCs w:val="24"/>
          <w:lang w:eastAsia="ar-SA"/>
        </w:rPr>
        <w:t xml:space="preserve"> после истечения срока действия обеспечения в течение </w:t>
      </w:r>
      <w:r w:rsidR="00C25F88" w:rsidRPr="00D6040F">
        <w:rPr>
          <w:bCs/>
          <w:sz w:val="24"/>
          <w:szCs w:val="24"/>
          <w:lang w:eastAsia="ar-SA"/>
        </w:rPr>
        <w:t xml:space="preserve">срока, указанного, соответственно, в пунктах </w:t>
      </w:r>
      <w:r w:rsidR="005C20C8" w:rsidRPr="00D6040F">
        <w:rPr>
          <w:bCs/>
          <w:sz w:val="24"/>
          <w:szCs w:val="24"/>
          <w:lang w:eastAsia="ar-SA"/>
        </w:rPr>
        <w:t>1.</w:t>
      </w:r>
      <w:r w:rsidR="00542BA9">
        <w:rPr>
          <w:bCs/>
          <w:sz w:val="24"/>
          <w:szCs w:val="24"/>
          <w:lang w:eastAsia="ar-SA"/>
        </w:rPr>
        <w:t>16</w:t>
      </w:r>
      <w:r w:rsidR="00C25F88" w:rsidRPr="00D6040F">
        <w:rPr>
          <w:bCs/>
          <w:sz w:val="24"/>
          <w:szCs w:val="24"/>
          <w:lang w:eastAsia="ar-SA"/>
        </w:rPr>
        <w:t>.</w:t>
      </w:r>
      <w:r w:rsidR="007F6C31" w:rsidRPr="00D6040F">
        <w:rPr>
          <w:bCs/>
          <w:sz w:val="24"/>
          <w:szCs w:val="24"/>
          <w:lang w:eastAsia="ar-SA"/>
        </w:rPr>
        <w:t>5</w:t>
      </w:r>
      <w:r w:rsidR="00C25F88" w:rsidRPr="00D6040F">
        <w:rPr>
          <w:bCs/>
          <w:sz w:val="24"/>
          <w:szCs w:val="24"/>
          <w:lang w:eastAsia="ar-SA"/>
        </w:rPr>
        <w:t xml:space="preserve"> и </w:t>
      </w:r>
      <w:r w:rsidR="00542BA9">
        <w:rPr>
          <w:bCs/>
          <w:sz w:val="24"/>
          <w:szCs w:val="24"/>
          <w:lang w:eastAsia="ar-SA"/>
        </w:rPr>
        <w:t>1.17</w:t>
      </w:r>
      <w:r w:rsidR="00C25F88" w:rsidRPr="00D6040F">
        <w:rPr>
          <w:bCs/>
          <w:sz w:val="24"/>
          <w:szCs w:val="24"/>
          <w:lang w:eastAsia="ar-SA"/>
        </w:rPr>
        <w:t>.5 Договора</w:t>
      </w:r>
      <w:r w:rsidR="001D7C82" w:rsidRPr="00D6040F">
        <w:rPr>
          <w:bCs/>
          <w:sz w:val="24"/>
          <w:szCs w:val="24"/>
          <w:lang w:eastAsia="ar-SA"/>
        </w:rPr>
        <w:t xml:space="preserve"> со дня предъявления письменного требования </w:t>
      </w:r>
      <w:r w:rsidR="0097668E" w:rsidRPr="00D6040F">
        <w:rPr>
          <w:bCs/>
          <w:sz w:val="24"/>
          <w:szCs w:val="24"/>
          <w:lang w:eastAsia="ar-SA"/>
        </w:rPr>
        <w:t>Лицензиара</w:t>
      </w:r>
      <w:r w:rsidR="001D7C82" w:rsidRPr="00D6040F">
        <w:rPr>
          <w:bCs/>
          <w:sz w:val="24"/>
          <w:szCs w:val="24"/>
          <w:lang w:eastAsia="ar-SA"/>
        </w:rPr>
        <w:t xml:space="preserve"> о возврате денежных средств.</w:t>
      </w:r>
    </w:p>
    <w:p w14:paraId="74689D34" w14:textId="11017CEB" w:rsidR="009D34FC" w:rsidRPr="00D6040F" w:rsidRDefault="00E6122F" w:rsidP="009458E9">
      <w:pPr>
        <w:pStyle w:val="Normal2"/>
        <w:numPr>
          <w:ilvl w:val="1"/>
          <w:numId w:val="8"/>
        </w:numPr>
        <w:tabs>
          <w:tab w:val="left" w:pos="1276"/>
        </w:tabs>
        <w:spacing w:before="0" w:line="240" w:lineRule="auto"/>
        <w:ind w:left="0" w:right="-6" w:firstLine="709"/>
        <w:rPr>
          <w:sz w:val="24"/>
          <w:szCs w:val="24"/>
        </w:rPr>
      </w:pPr>
      <w:r w:rsidRPr="00D6040F">
        <w:rPr>
          <w:sz w:val="24"/>
          <w:szCs w:val="24"/>
        </w:rPr>
        <w:t xml:space="preserve">В случае если обеспечение исполнения </w:t>
      </w:r>
      <w:r w:rsidR="00226FED" w:rsidRPr="00D6040F">
        <w:rPr>
          <w:sz w:val="24"/>
          <w:szCs w:val="24"/>
        </w:rPr>
        <w:t>Договора</w:t>
      </w:r>
      <w:r w:rsidRPr="00D6040F">
        <w:rPr>
          <w:sz w:val="24"/>
          <w:szCs w:val="24"/>
        </w:rPr>
        <w:t xml:space="preserve">, представленное </w:t>
      </w:r>
      <w:r w:rsidR="0097668E" w:rsidRPr="00D6040F">
        <w:rPr>
          <w:sz w:val="24"/>
          <w:szCs w:val="24"/>
        </w:rPr>
        <w:lastRenderedPageBreak/>
        <w:t>Лицензиаром</w:t>
      </w:r>
      <w:r w:rsidRPr="00D6040F">
        <w:rPr>
          <w:sz w:val="24"/>
          <w:szCs w:val="24"/>
        </w:rPr>
        <w:t xml:space="preserve">, перестало действовать, </w:t>
      </w:r>
      <w:r w:rsidR="00BC25B0" w:rsidRPr="00D6040F">
        <w:rPr>
          <w:sz w:val="24"/>
          <w:szCs w:val="24"/>
        </w:rPr>
        <w:t xml:space="preserve">Лицензиат </w:t>
      </w:r>
      <w:r w:rsidRPr="00D6040F">
        <w:rPr>
          <w:sz w:val="24"/>
          <w:szCs w:val="24"/>
        </w:rPr>
        <w:t xml:space="preserve">вправе принять исполнение обязательств по договору при условии предоставления </w:t>
      </w:r>
      <w:r w:rsidR="0097668E" w:rsidRPr="00D6040F">
        <w:rPr>
          <w:sz w:val="24"/>
          <w:szCs w:val="24"/>
        </w:rPr>
        <w:t>Лицензиаром</w:t>
      </w:r>
      <w:r w:rsidRPr="00D6040F">
        <w:rPr>
          <w:sz w:val="24"/>
          <w:szCs w:val="24"/>
        </w:rPr>
        <w:t xml:space="preserve"> нового обеспечения исполнения </w:t>
      </w:r>
      <w:r w:rsidR="00226FED" w:rsidRPr="00D6040F">
        <w:rPr>
          <w:sz w:val="24"/>
          <w:szCs w:val="24"/>
        </w:rPr>
        <w:t>Договора</w:t>
      </w:r>
      <w:r w:rsidRPr="00D6040F">
        <w:rPr>
          <w:sz w:val="24"/>
          <w:szCs w:val="24"/>
        </w:rPr>
        <w:t>, которое соответствует требованиям, установленным закупочной документации</w:t>
      </w:r>
      <w:r w:rsidR="007143E8" w:rsidRPr="00D6040F">
        <w:rPr>
          <w:sz w:val="24"/>
          <w:szCs w:val="24"/>
        </w:rPr>
        <w:t>.</w:t>
      </w:r>
    </w:p>
    <w:p w14:paraId="210EDFBE" w14:textId="49F0B0C2" w:rsidR="00565333" w:rsidRDefault="00E6122F" w:rsidP="009458E9">
      <w:pPr>
        <w:pStyle w:val="Normal2"/>
        <w:numPr>
          <w:ilvl w:val="1"/>
          <w:numId w:val="8"/>
        </w:numPr>
        <w:spacing w:before="0" w:line="240" w:lineRule="auto"/>
        <w:ind w:left="0" w:right="-6" w:firstLine="709"/>
        <w:rPr>
          <w:sz w:val="24"/>
          <w:szCs w:val="24"/>
        </w:rPr>
      </w:pPr>
      <w:r w:rsidRPr="00D6040F">
        <w:rPr>
          <w:sz w:val="24"/>
          <w:szCs w:val="24"/>
        </w:rPr>
        <w:t xml:space="preserve">В ходе исполнения </w:t>
      </w:r>
      <w:r w:rsidR="00226FED" w:rsidRPr="00D6040F">
        <w:rPr>
          <w:sz w:val="24"/>
          <w:szCs w:val="24"/>
        </w:rPr>
        <w:t xml:space="preserve">Договора </w:t>
      </w:r>
      <w:r w:rsidR="0097668E" w:rsidRPr="00D6040F">
        <w:rPr>
          <w:sz w:val="24"/>
          <w:szCs w:val="24"/>
        </w:rPr>
        <w:t>Лицензиар</w:t>
      </w:r>
      <w:r w:rsidRPr="00D6040F">
        <w:rPr>
          <w:sz w:val="24"/>
          <w:szCs w:val="24"/>
        </w:rPr>
        <w:t xml:space="preserve"> вправе предоставить </w:t>
      </w:r>
      <w:r w:rsidR="00BC25B0" w:rsidRPr="00D6040F">
        <w:rPr>
          <w:sz w:val="24"/>
          <w:szCs w:val="24"/>
        </w:rPr>
        <w:t>Лицензиату</w:t>
      </w:r>
      <w:r w:rsidRPr="00D6040F">
        <w:rPr>
          <w:sz w:val="24"/>
          <w:szCs w:val="24"/>
        </w:rPr>
        <w:t xml:space="preserve"> обеспечение исполнения </w:t>
      </w:r>
      <w:r w:rsidR="00226FED" w:rsidRPr="00D6040F">
        <w:rPr>
          <w:sz w:val="24"/>
          <w:szCs w:val="24"/>
        </w:rPr>
        <w:t>Д</w:t>
      </w:r>
      <w:r w:rsidRPr="00D6040F">
        <w:rPr>
          <w:sz w:val="24"/>
          <w:szCs w:val="24"/>
        </w:rPr>
        <w:t xml:space="preserve">оговора, обеспечение исполнения гарантийных обязательств, уменьшенное на размер выполненных обязательств, предусмотренных </w:t>
      </w:r>
      <w:r w:rsidR="00226FED" w:rsidRPr="00D6040F">
        <w:rPr>
          <w:sz w:val="24"/>
          <w:szCs w:val="24"/>
        </w:rPr>
        <w:t>Д</w:t>
      </w:r>
      <w:r w:rsidRPr="00D6040F">
        <w:rPr>
          <w:sz w:val="24"/>
          <w:szCs w:val="24"/>
        </w:rPr>
        <w:t xml:space="preserve">оговором, взамен ранее предоставленного обеспечения исполнения </w:t>
      </w:r>
      <w:r w:rsidR="00226FED" w:rsidRPr="00D6040F">
        <w:rPr>
          <w:sz w:val="24"/>
          <w:szCs w:val="24"/>
        </w:rPr>
        <w:t>Договора</w:t>
      </w:r>
      <w:r w:rsidRPr="00D6040F">
        <w:rPr>
          <w:sz w:val="24"/>
          <w:szCs w:val="24"/>
        </w:rPr>
        <w:t xml:space="preserve">, обеспечения исполнения гарантийных обязательств. При этом может быть изменен способ обеспечения исполнения </w:t>
      </w:r>
      <w:r w:rsidR="00226FED" w:rsidRPr="00D6040F">
        <w:rPr>
          <w:sz w:val="24"/>
          <w:szCs w:val="24"/>
        </w:rPr>
        <w:t>Договора</w:t>
      </w:r>
      <w:r w:rsidRPr="00D6040F">
        <w:rPr>
          <w:sz w:val="24"/>
          <w:szCs w:val="24"/>
        </w:rPr>
        <w:t>, способ обеспечения исполнения гарантийных обязательств</w:t>
      </w:r>
      <w:r w:rsidR="009D34FC" w:rsidRPr="00D6040F">
        <w:rPr>
          <w:sz w:val="24"/>
          <w:szCs w:val="24"/>
        </w:rPr>
        <w:t xml:space="preserve">. </w:t>
      </w:r>
    </w:p>
    <w:p w14:paraId="31B9D4AD" w14:textId="4E19BB52" w:rsidR="00E86CD6" w:rsidRPr="00E86CD6" w:rsidRDefault="00E86CD6" w:rsidP="00E86CD6">
      <w:pPr>
        <w:pStyle w:val="Normal2"/>
        <w:numPr>
          <w:ilvl w:val="1"/>
          <w:numId w:val="8"/>
        </w:numPr>
        <w:spacing w:before="0" w:line="240" w:lineRule="auto"/>
        <w:ind w:left="0" w:right="-6" w:firstLine="709"/>
        <w:rPr>
          <w:sz w:val="24"/>
          <w:szCs w:val="24"/>
        </w:rPr>
      </w:pPr>
      <w:r w:rsidRPr="00AE70E6">
        <w:rPr>
          <w:sz w:val="24"/>
          <w:szCs w:val="24"/>
        </w:rPr>
        <w:t>В соответствии с законодательством о закупках товаров, работ, услуг отдельными видами юридических лиц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и/или документации о закупке под банковской гарантией понимает</w:t>
      </w:r>
      <w:r>
        <w:rPr>
          <w:sz w:val="24"/>
          <w:szCs w:val="24"/>
        </w:rPr>
        <w:t>ся такая независимая гарантия.</w:t>
      </w:r>
    </w:p>
    <w:p w14:paraId="35F7D03F" w14:textId="2FCB1F6D" w:rsidR="00604C22" w:rsidRPr="00D6040F" w:rsidRDefault="00604C22"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rPr>
      </w:pPr>
      <w:r w:rsidRPr="00D6040F">
        <w:rPr>
          <w:b/>
          <w:bCs/>
        </w:rPr>
        <w:t>Обстоятельства</w:t>
      </w:r>
      <w:r w:rsidRPr="00D6040F">
        <w:rPr>
          <w:b/>
        </w:rPr>
        <w:t xml:space="preserve"> непреодолимой силы</w:t>
      </w:r>
    </w:p>
    <w:p w14:paraId="4412723E" w14:textId="07ECADA3" w:rsidR="00B1012D" w:rsidRPr="00D6040F" w:rsidRDefault="00604C22" w:rsidP="009458E9">
      <w:pPr>
        <w:pStyle w:val="Normal2"/>
        <w:numPr>
          <w:ilvl w:val="1"/>
          <w:numId w:val="8"/>
        </w:numPr>
        <w:tabs>
          <w:tab w:val="left" w:pos="1276"/>
        </w:tabs>
        <w:spacing w:before="0" w:line="240" w:lineRule="auto"/>
        <w:ind w:left="0" w:right="-6" w:firstLine="709"/>
        <w:rPr>
          <w:rFonts w:eastAsiaTheme="minorHAnsi"/>
          <w:b/>
          <w:bCs/>
          <w:sz w:val="24"/>
          <w:szCs w:val="24"/>
          <w:lang w:eastAsia="en-US"/>
        </w:rPr>
      </w:pPr>
      <w:r w:rsidRPr="00D6040F">
        <w:rPr>
          <w:sz w:val="24"/>
          <w:szCs w:val="24"/>
        </w:rPr>
        <w:t>Сторона</w:t>
      </w:r>
      <w:r w:rsidRPr="00D6040F">
        <w:rPr>
          <w:rFonts w:eastAsiaTheme="minorHAnsi"/>
          <w:sz w:val="24"/>
          <w:szCs w:val="24"/>
          <w:lang w:eastAsia="en-US"/>
        </w:rPr>
        <w:t xml:space="preserve"> освобождается от </w:t>
      </w:r>
      <w:r w:rsidR="00456983">
        <w:rPr>
          <w:rFonts w:eastAsiaTheme="minorHAnsi"/>
          <w:sz w:val="24"/>
          <w:szCs w:val="24"/>
          <w:lang w:eastAsia="en-US"/>
        </w:rPr>
        <w:t xml:space="preserve">ответственности за неисполнение или ненадлежащее исполнение обязательства, предусмотренного </w:t>
      </w:r>
      <w:r w:rsidR="00456983">
        <w:rPr>
          <w:sz w:val="24"/>
          <w:szCs w:val="24"/>
        </w:rPr>
        <w:t>Договор</w:t>
      </w:r>
      <w:r w:rsidR="00456983">
        <w:rPr>
          <w:rFonts w:eastAsiaTheme="minorHAnsi"/>
          <w:sz w:val="24"/>
          <w:szCs w:val="24"/>
          <w:lang w:eastAsia="en-US"/>
        </w:rPr>
        <w:t>ом</w:t>
      </w:r>
      <w:r w:rsidRPr="00D6040F">
        <w:rPr>
          <w:rFonts w:eastAsiaTheme="minorHAnsi"/>
          <w:sz w:val="24"/>
          <w:szCs w:val="24"/>
          <w:lang w:eastAsia="en-US"/>
        </w:rPr>
        <w:t xml:space="preserve">, если докажет, что </w:t>
      </w:r>
      <w:r w:rsidR="000A6346">
        <w:rPr>
          <w:rFonts w:eastAsiaTheme="minorHAnsi"/>
          <w:sz w:val="24"/>
          <w:szCs w:val="24"/>
          <w:lang w:eastAsia="en-US"/>
        </w:rPr>
        <w:t xml:space="preserve">такое </w:t>
      </w:r>
      <w:r w:rsidRPr="00D6040F">
        <w:rPr>
          <w:rFonts w:eastAsiaTheme="minorHAnsi"/>
          <w:sz w:val="24"/>
          <w:szCs w:val="24"/>
          <w:lang w:eastAsia="en-US"/>
        </w:rPr>
        <w:t>неисполнение или ненадлежащее исполнение произошло вследствие непреодолимой силы.</w:t>
      </w:r>
      <w:r w:rsidRPr="00D6040F">
        <w:rPr>
          <w:sz w:val="24"/>
          <w:szCs w:val="24"/>
        </w:rPr>
        <w:t xml:space="preserve"> </w:t>
      </w:r>
    </w:p>
    <w:p w14:paraId="12B59FC0" w14:textId="5EDB36FD" w:rsidR="00604C22" w:rsidRPr="00D6040F" w:rsidRDefault="00604C22" w:rsidP="00E71501">
      <w:pPr>
        <w:pStyle w:val="Normal2"/>
        <w:numPr>
          <w:ilvl w:val="1"/>
          <w:numId w:val="8"/>
        </w:numPr>
        <w:tabs>
          <w:tab w:val="left" w:pos="1276"/>
        </w:tabs>
        <w:spacing w:before="0" w:line="252" w:lineRule="auto"/>
        <w:ind w:left="0" w:right="-6" w:firstLine="709"/>
        <w:rPr>
          <w:sz w:val="24"/>
          <w:szCs w:val="24"/>
        </w:rPr>
      </w:pPr>
      <w:r w:rsidRPr="00D6040F">
        <w:rPr>
          <w:sz w:val="24"/>
          <w:szCs w:val="24"/>
        </w:rPr>
        <w:t xml:space="preserve">Сторона, для которой создалась невозможность исполнения обязательств по </w:t>
      </w:r>
      <w:r w:rsidR="00BD1DCB" w:rsidRPr="00D6040F">
        <w:rPr>
          <w:sz w:val="24"/>
          <w:szCs w:val="24"/>
        </w:rPr>
        <w:t>Договору вследствие</w:t>
      </w:r>
      <w:r w:rsidRPr="00D6040F">
        <w:rPr>
          <w:sz w:val="24"/>
          <w:szCs w:val="24"/>
        </w:rPr>
        <w:t xml:space="preserve"> обстоятельств непреодолимой силы, не позднее </w:t>
      </w:r>
      <w:r w:rsidR="00542BA9">
        <w:rPr>
          <w:sz w:val="24"/>
          <w:szCs w:val="24"/>
        </w:rPr>
        <w:t>срока, предусмотренного в пункте</w:t>
      </w:r>
      <w:r w:rsidR="00BD1DCB" w:rsidRPr="00D6040F">
        <w:rPr>
          <w:sz w:val="24"/>
          <w:szCs w:val="24"/>
        </w:rPr>
        <w:t xml:space="preserve"> </w:t>
      </w:r>
      <w:r w:rsidR="00542BA9">
        <w:rPr>
          <w:sz w:val="24"/>
          <w:szCs w:val="24"/>
        </w:rPr>
        <w:t>1.18</w:t>
      </w:r>
      <w:r w:rsidR="00BD1DCB" w:rsidRPr="00D6040F">
        <w:rPr>
          <w:sz w:val="24"/>
          <w:szCs w:val="24"/>
        </w:rPr>
        <w:t xml:space="preserve"> Договора,</w:t>
      </w:r>
      <w:r w:rsidRPr="00D6040F">
        <w:rPr>
          <w:sz w:val="24"/>
          <w:szCs w:val="24"/>
        </w:rPr>
        <w:t xml:space="preserve"> в письменной форме </w:t>
      </w:r>
      <w:r w:rsidR="009107C5" w:rsidRPr="00D6040F">
        <w:rPr>
          <w:sz w:val="24"/>
          <w:szCs w:val="24"/>
        </w:rPr>
        <w:t xml:space="preserve">(электронной почтой или факсом, с последующим предоставлением оригинала документа) </w:t>
      </w:r>
      <w:r w:rsidRPr="00D6040F">
        <w:rPr>
          <w:sz w:val="24"/>
          <w:szCs w:val="24"/>
        </w:rPr>
        <w:t xml:space="preserve">извещает другую Сторону с приложением документов, удостоверяющих факт наступления указанных обстоятельств. </w:t>
      </w:r>
      <w:proofErr w:type="spellStart"/>
      <w:r w:rsidRPr="00D6040F">
        <w:rPr>
          <w:sz w:val="24"/>
          <w:szCs w:val="24"/>
        </w:rPr>
        <w:t>Неизвещение</w:t>
      </w:r>
      <w:proofErr w:type="spellEnd"/>
      <w:r w:rsidRPr="00D6040F">
        <w:rPr>
          <w:sz w:val="24"/>
          <w:szCs w:val="24"/>
        </w:rPr>
        <w:t xml:space="preserve"> или несвоевременное извещение другой Стороны, для которой создалась невозможность исполнения обязательств по </w:t>
      </w:r>
      <w:r w:rsidR="00A87F7C" w:rsidRPr="00D6040F">
        <w:rPr>
          <w:sz w:val="24"/>
          <w:szCs w:val="24"/>
        </w:rPr>
        <w:t>Договор</w:t>
      </w:r>
      <w:r w:rsidRPr="00D6040F">
        <w:rPr>
          <w:sz w:val="24"/>
          <w:szCs w:val="24"/>
        </w:rPr>
        <w:t>у вследствие наступления обстоятельств непреодолимой силы, влечет за собой утрату права для этой Стороны ссылаться на эти обстоятельства.</w:t>
      </w:r>
    </w:p>
    <w:p w14:paraId="5CBE3974" w14:textId="3C01BEDE" w:rsidR="00604C22" w:rsidRPr="00D6040F" w:rsidRDefault="00604C22" w:rsidP="00E71501">
      <w:pPr>
        <w:pStyle w:val="Normal2"/>
        <w:numPr>
          <w:ilvl w:val="1"/>
          <w:numId w:val="8"/>
        </w:numPr>
        <w:tabs>
          <w:tab w:val="left" w:pos="1276"/>
        </w:tabs>
        <w:spacing w:before="0" w:line="252" w:lineRule="auto"/>
        <w:ind w:left="0" w:right="-6" w:firstLine="709"/>
        <w:rPr>
          <w:sz w:val="24"/>
          <w:szCs w:val="24"/>
        </w:rPr>
      </w:pPr>
      <w:r w:rsidRPr="00D6040F">
        <w:rPr>
          <w:sz w:val="24"/>
          <w:szCs w:val="24"/>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59CD4C9" w14:textId="125B7350" w:rsidR="00F9661C" w:rsidRPr="00D6040F" w:rsidRDefault="00153315" w:rsidP="00E71501">
      <w:pPr>
        <w:pStyle w:val="Normal2"/>
        <w:numPr>
          <w:ilvl w:val="1"/>
          <w:numId w:val="8"/>
        </w:numPr>
        <w:tabs>
          <w:tab w:val="left" w:pos="1276"/>
        </w:tabs>
        <w:spacing w:before="0" w:line="252" w:lineRule="auto"/>
        <w:ind w:left="0" w:right="-6" w:firstLine="709"/>
        <w:rPr>
          <w:sz w:val="24"/>
          <w:szCs w:val="24"/>
        </w:rPr>
      </w:pPr>
      <w:r w:rsidRPr="00D6040F">
        <w:rPr>
          <w:bCs/>
          <w:sz w:val="24"/>
          <w:szCs w:val="24"/>
          <w:lang w:eastAsia="ar-SA"/>
        </w:rPr>
        <w:t>Д</w:t>
      </w:r>
      <w:r w:rsidR="00F9661C" w:rsidRPr="00D6040F">
        <w:rPr>
          <w:bCs/>
          <w:sz w:val="24"/>
          <w:szCs w:val="24"/>
          <w:lang w:eastAsia="ar-SA"/>
        </w:rPr>
        <w:t>ля</w:t>
      </w:r>
      <w:r w:rsidR="00F9661C" w:rsidRPr="00D6040F">
        <w:rPr>
          <w:sz w:val="24"/>
          <w:szCs w:val="24"/>
        </w:rPr>
        <w:t xml:space="preserve"> </w:t>
      </w:r>
      <w:r w:rsidR="0097668E" w:rsidRPr="00D6040F">
        <w:rPr>
          <w:sz w:val="24"/>
          <w:szCs w:val="24"/>
        </w:rPr>
        <w:t>Лицензиара</w:t>
      </w:r>
      <w:r w:rsidR="00F9661C" w:rsidRPr="00D6040F">
        <w:rPr>
          <w:sz w:val="24"/>
          <w:szCs w:val="24"/>
        </w:rPr>
        <w:t xml:space="preserve">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w:t>
      </w:r>
      <w:r w:rsidR="0097668E" w:rsidRPr="00D6040F">
        <w:rPr>
          <w:sz w:val="24"/>
          <w:szCs w:val="24"/>
        </w:rPr>
        <w:t>Лицензиара</w:t>
      </w:r>
      <w:r w:rsidR="00F9661C" w:rsidRPr="00D6040F">
        <w:rPr>
          <w:sz w:val="24"/>
          <w:szCs w:val="24"/>
        </w:rPr>
        <w:t xml:space="preserve"> обстоятельствами непреодолимой силы по смыслу п. 3 ст. 401 Гражданского кодекса Российской Федерации.</w:t>
      </w:r>
    </w:p>
    <w:p w14:paraId="2DC8ED8D" w14:textId="2910C036" w:rsidR="006D36C0" w:rsidRPr="00B36108" w:rsidRDefault="00D3483D" w:rsidP="00E71501">
      <w:pPr>
        <w:pStyle w:val="Normal2"/>
        <w:numPr>
          <w:ilvl w:val="1"/>
          <w:numId w:val="8"/>
        </w:numPr>
        <w:tabs>
          <w:tab w:val="left" w:pos="1276"/>
        </w:tabs>
        <w:spacing w:before="0" w:line="252" w:lineRule="auto"/>
        <w:ind w:left="0" w:right="-6" w:firstLine="709"/>
        <w:rPr>
          <w:sz w:val="24"/>
          <w:szCs w:val="24"/>
        </w:rPr>
      </w:pPr>
      <w:r w:rsidRPr="00D6040F">
        <w:rPr>
          <w:bCs/>
          <w:sz w:val="24"/>
          <w:szCs w:val="24"/>
          <w:lang w:eastAsia="ar-SA"/>
        </w:rPr>
        <w:t>Лицензиат</w:t>
      </w:r>
      <w:r w:rsidR="006D36C0" w:rsidRPr="00D6040F">
        <w:rPr>
          <w:bCs/>
          <w:sz w:val="24"/>
          <w:szCs w:val="24"/>
          <w:lang w:eastAsia="ar-SA"/>
        </w:rPr>
        <w:t xml:space="preserve"> </w:t>
      </w:r>
      <w:r w:rsidR="006D36C0" w:rsidRPr="00D6040F">
        <w:rPr>
          <w:sz w:val="24"/>
          <w:szCs w:val="24"/>
        </w:rPr>
        <w:t>вправе</w:t>
      </w:r>
      <w:r w:rsidR="006D36C0" w:rsidRPr="00D6040F">
        <w:rPr>
          <w:bCs/>
          <w:sz w:val="24"/>
          <w:szCs w:val="24"/>
          <w:lang w:eastAsia="ar-SA"/>
        </w:rPr>
        <w:t xml:space="preserve"> в одностороннем внесудебном порядке отказаться от исполнения Договора, если обстоятельства непреодолимой силы продолжают действовать более 30 (</w:t>
      </w:r>
      <w:r w:rsidR="00226FED" w:rsidRPr="00D6040F">
        <w:rPr>
          <w:bCs/>
          <w:sz w:val="24"/>
          <w:szCs w:val="24"/>
          <w:lang w:eastAsia="ar-SA"/>
        </w:rPr>
        <w:t>тридцат</w:t>
      </w:r>
      <w:r w:rsidR="001E3403" w:rsidRPr="00D6040F">
        <w:rPr>
          <w:bCs/>
          <w:sz w:val="24"/>
          <w:szCs w:val="24"/>
          <w:lang w:eastAsia="ar-SA"/>
        </w:rPr>
        <w:t>и</w:t>
      </w:r>
      <w:r w:rsidR="006D36C0" w:rsidRPr="00D6040F">
        <w:rPr>
          <w:bCs/>
          <w:sz w:val="24"/>
          <w:szCs w:val="24"/>
          <w:lang w:eastAsia="ar-SA"/>
        </w:rPr>
        <w:t>) календарных дней.</w:t>
      </w:r>
    </w:p>
    <w:p w14:paraId="3AC15A76" w14:textId="6C923816" w:rsidR="00604C22" w:rsidRPr="00D6040F" w:rsidRDefault="00604C22"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pPr>
      <w:r w:rsidRPr="00D6040F">
        <w:rPr>
          <w:b/>
          <w:bCs/>
        </w:rPr>
        <w:t>Рассмотрение и разрешение споров</w:t>
      </w:r>
    </w:p>
    <w:p w14:paraId="00DFAF67" w14:textId="079EC404" w:rsidR="00AA3A5D" w:rsidRPr="00D6040F" w:rsidRDefault="005E2CCB" w:rsidP="00E71501">
      <w:pPr>
        <w:pStyle w:val="Normal2"/>
        <w:numPr>
          <w:ilvl w:val="1"/>
          <w:numId w:val="8"/>
        </w:numPr>
        <w:tabs>
          <w:tab w:val="left" w:pos="1418"/>
        </w:tabs>
        <w:spacing w:before="0" w:line="252" w:lineRule="auto"/>
        <w:ind w:left="0" w:right="-6" w:firstLine="709"/>
        <w:rPr>
          <w:sz w:val="24"/>
          <w:szCs w:val="24"/>
        </w:rPr>
      </w:pPr>
      <w:r w:rsidRPr="00D6040F">
        <w:rPr>
          <w:sz w:val="24"/>
          <w:szCs w:val="24"/>
        </w:rPr>
        <w:t>Претензионный досудебный порядок рассмотрения спора между Сторонами является обязательным</w:t>
      </w:r>
      <w:r w:rsidR="00AA3A5D" w:rsidRPr="00D6040F">
        <w:rPr>
          <w:sz w:val="24"/>
          <w:szCs w:val="24"/>
        </w:rPr>
        <w:t>.</w:t>
      </w:r>
    </w:p>
    <w:p w14:paraId="2058A32A" w14:textId="5541767F" w:rsidR="00AA3A5D" w:rsidRPr="00D6040F" w:rsidRDefault="00AA3A5D" w:rsidP="00E71501">
      <w:pPr>
        <w:pStyle w:val="Normal2"/>
        <w:numPr>
          <w:ilvl w:val="1"/>
          <w:numId w:val="8"/>
        </w:numPr>
        <w:spacing w:before="0" w:line="252" w:lineRule="auto"/>
        <w:ind w:left="0" w:right="-6" w:firstLine="709"/>
        <w:rPr>
          <w:sz w:val="24"/>
          <w:szCs w:val="24"/>
        </w:rPr>
      </w:pPr>
      <w:r w:rsidRPr="00D6040F">
        <w:rPr>
          <w:sz w:val="24"/>
          <w:szCs w:val="24"/>
        </w:rPr>
        <w:t xml:space="preserve">Претензия должна быть направлена в письменном виде. В претензии </w:t>
      </w:r>
      <w:r w:rsidR="00B42CF6" w:rsidRPr="00D6040F">
        <w:rPr>
          <w:sz w:val="24"/>
          <w:szCs w:val="24"/>
        </w:rPr>
        <w:lastRenderedPageBreak/>
        <w:t>указываются: допущенные</w:t>
      </w:r>
      <w:r w:rsidRPr="00D6040F">
        <w:rPr>
          <w:sz w:val="24"/>
          <w:szCs w:val="24"/>
        </w:rPr>
        <w:t xml:space="preserve"> при исполнении </w:t>
      </w:r>
      <w:r w:rsidR="00B42CF6" w:rsidRPr="00D6040F">
        <w:rPr>
          <w:sz w:val="24"/>
          <w:szCs w:val="24"/>
        </w:rPr>
        <w:t>Договора нарушения</w:t>
      </w:r>
      <w:r w:rsidRPr="00D6040F">
        <w:rPr>
          <w:sz w:val="24"/>
          <w:szCs w:val="24"/>
        </w:rPr>
        <w:t xml:space="preserve"> со ссылкой на соответствующие положения </w:t>
      </w:r>
      <w:r w:rsidR="00B42CF6" w:rsidRPr="00D6040F">
        <w:rPr>
          <w:sz w:val="24"/>
          <w:szCs w:val="24"/>
        </w:rPr>
        <w:t>Договора или</w:t>
      </w:r>
      <w:r w:rsidRPr="00D6040F">
        <w:rPr>
          <w:sz w:val="24"/>
          <w:szCs w:val="24"/>
        </w:rPr>
        <w:t xml:space="preserve">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3784433" w14:textId="714DB227" w:rsidR="00AA3A5D" w:rsidRPr="00D6040F" w:rsidRDefault="00C773BC" w:rsidP="00E71501">
      <w:pPr>
        <w:pStyle w:val="Normal2"/>
        <w:numPr>
          <w:ilvl w:val="1"/>
          <w:numId w:val="8"/>
        </w:numPr>
        <w:spacing w:before="0" w:line="252" w:lineRule="auto"/>
        <w:ind w:left="0" w:right="-6" w:firstLine="709"/>
        <w:rPr>
          <w:sz w:val="24"/>
          <w:szCs w:val="24"/>
        </w:rPr>
      </w:pPr>
      <w:r w:rsidRPr="00D6040F">
        <w:rPr>
          <w:sz w:val="24"/>
          <w:szCs w:val="24"/>
        </w:rPr>
        <w:t xml:space="preserve">Претензия должна быть рассмотрена </w:t>
      </w:r>
      <w:r w:rsidR="00507E95" w:rsidRPr="00D6040F">
        <w:rPr>
          <w:sz w:val="24"/>
          <w:szCs w:val="24"/>
        </w:rPr>
        <w:t xml:space="preserve">получившей ее Стороной </w:t>
      </w:r>
      <w:r w:rsidRPr="00D6040F">
        <w:rPr>
          <w:sz w:val="24"/>
          <w:szCs w:val="24"/>
        </w:rPr>
        <w:t>в срок, установленный п</w:t>
      </w:r>
      <w:r w:rsidR="00B355A5" w:rsidRPr="00D6040F">
        <w:rPr>
          <w:sz w:val="24"/>
          <w:szCs w:val="24"/>
        </w:rPr>
        <w:t>унктом</w:t>
      </w:r>
      <w:r w:rsidRPr="00D6040F">
        <w:rPr>
          <w:sz w:val="24"/>
          <w:szCs w:val="24"/>
        </w:rPr>
        <w:t xml:space="preserve"> </w:t>
      </w:r>
      <w:r w:rsidR="00542BA9">
        <w:rPr>
          <w:sz w:val="24"/>
          <w:szCs w:val="24"/>
        </w:rPr>
        <w:t>1.19</w:t>
      </w:r>
      <w:r w:rsidRPr="00D6040F">
        <w:rPr>
          <w:sz w:val="24"/>
          <w:szCs w:val="24"/>
        </w:rPr>
        <w:t xml:space="preserve"> Договора</w:t>
      </w:r>
      <w:r w:rsidR="00507E95" w:rsidRPr="00D6040F">
        <w:rPr>
          <w:sz w:val="24"/>
          <w:szCs w:val="24"/>
        </w:rPr>
        <w:t>, с даты получения претензии.</w:t>
      </w:r>
    </w:p>
    <w:p w14:paraId="37DD1183" w14:textId="47A2D70B" w:rsidR="00AA3A5D" w:rsidRPr="00D6040F" w:rsidRDefault="00AA3A5D" w:rsidP="00E71501">
      <w:pPr>
        <w:pStyle w:val="Normal2"/>
        <w:numPr>
          <w:ilvl w:val="1"/>
          <w:numId w:val="8"/>
        </w:numPr>
        <w:spacing w:before="0" w:line="252" w:lineRule="auto"/>
        <w:ind w:left="0" w:right="-6" w:firstLine="709"/>
        <w:rPr>
          <w:sz w:val="24"/>
          <w:szCs w:val="24"/>
        </w:rPr>
      </w:pPr>
      <w:r w:rsidRPr="00D6040F">
        <w:rPr>
          <w:sz w:val="24"/>
          <w:szCs w:val="24"/>
        </w:rPr>
        <w:t xml:space="preserve">При неурегулировании Сторонами спора в </w:t>
      </w:r>
      <w:r w:rsidR="00507E95" w:rsidRPr="00D6040F">
        <w:rPr>
          <w:sz w:val="24"/>
          <w:szCs w:val="24"/>
        </w:rPr>
        <w:t>досудебном порядке, спор передае</w:t>
      </w:r>
      <w:r w:rsidRPr="00D6040F">
        <w:rPr>
          <w:sz w:val="24"/>
          <w:szCs w:val="24"/>
        </w:rPr>
        <w:t>тся на рассмотрение суда</w:t>
      </w:r>
      <w:r w:rsidR="00C773BC" w:rsidRPr="00D6040F">
        <w:rPr>
          <w:sz w:val="24"/>
          <w:szCs w:val="24"/>
        </w:rPr>
        <w:t>, ука</w:t>
      </w:r>
      <w:r w:rsidR="00507E95" w:rsidRPr="00D6040F">
        <w:rPr>
          <w:sz w:val="24"/>
          <w:szCs w:val="24"/>
        </w:rPr>
        <w:t xml:space="preserve">занного в пункте </w:t>
      </w:r>
      <w:r w:rsidR="005C20C8" w:rsidRPr="00D6040F">
        <w:rPr>
          <w:sz w:val="24"/>
          <w:szCs w:val="24"/>
        </w:rPr>
        <w:t>1.2</w:t>
      </w:r>
      <w:r w:rsidR="00542BA9">
        <w:rPr>
          <w:sz w:val="24"/>
          <w:szCs w:val="24"/>
        </w:rPr>
        <w:t>0</w:t>
      </w:r>
      <w:r w:rsidR="00507E95" w:rsidRPr="00D6040F">
        <w:rPr>
          <w:sz w:val="24"/>
          <w:szCs w:val="24"/>
        </w:rPr>
        <w:t xml:space="preserve"> Договора.</w:t>
      </w:r>
    </w:p>
    <w:p w14:paraId="5B2BF890" w14:textId="05C15B3E" w:rsidR="00D17440" w:rsidRPr="00D6040F" w:rsidRDefault="000B60E5"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bookmarkStart w:id="29" w:name="_Toc44697693"/>
      <w:bookmarkStart w:id="30" w:name="_Toc46271416"/>
      <w:r w:rsidRPr="00D6040F">
        <w:rPr>
          <w:b/>
          <w:bCs/>
        </w:rPr>
        <w:t>Срок действия, порядок изменения и расторжения Договора</w:t>
      </w:r>
      <w:bookmarkEnd w:id="29"/>
      <w:bookmarkEnd w:id="30"/>
    </w:p>
    <w:p w14:paraId="5885FDDE" w14:textId="41F0A50F" w:rsidR="00D3483D" w:rsidRPr="00186624" w:rsidRDefault="00D3483D" w:rsidP="00B25798">
      <w:pPr>
        <w:tabs>
          <w:tab w:val="left" w:pos="142"/>
          <w:tab w:val="left" w:pos="284"/>
        </w:tabs>
        <w:autoSpaceDN w:val="0"/>
        <w:adjustRightInd w:val="0"/>
        <w:ind w:firstLine="709"/>
        <w:jc w:val="both"/>
      </w:pPr>
      <w:r w:rsidRPr="00D6040F">
        <w:t>11.1.</w:t>
      </w:r>
      <w:r w:rsidRPr="00D6040F">
        <w:tab/>
        <w:t>Договор вступает в силу с момента его подписания Сторонами и действует</w:t>
      </w:r>
      <w:r w:rsidR="005C0C72">
        <w:t xml:space="preserve"> 12 (двенадцать) месяцев</w:t>
      </w:r>
      <w:r w:rsidR="00507CA2">
        <w:t xml:space="preserve">, </w:t>
      </w:r>
      <w:r w:rsidR="00507CA2" w:rsidRPr="00C53DAD">
        <w:t>а в части предоставления Права на ПО – до истечения срока, на который предоставлено Право на ПО (лицензия)</w:t>
      </w:r>
      <w:r w:rsidR="00456983">
        <w:t>.</w:t>
      </w:r>
      <w:r w:rsidR="00186624" w:rsidRPr="00DE37C3">
        <w:t xml:space="preserve"> </w:t>
      </w:r>
      <w:r w:rsidR="00186624">
        <w:t>Окончание срока действия Договора не влечет прекращения обязательств Сторон по Договору, возникших в период его действия</w:t>
      </w:r>
      <w:r w:rsidR="00186624" w:rsidRPr="00F03DE4">
        <w:t>.</w:t>
      </w:r>
    </w:p>
    <w:p w14:paraId="40EB96C9" w14:textId="2D61924E" w:rsidR="00D17440" w:rsidRPr="00D6040F" w:rsidRDefault="00D17440" w:rsidP="00B25798">
      <w:pPr>
        <w:tabs>
          <w:tab w:val="left" w:pos="142"/>
          <w:tab w:val="left" w:pos="284"/>
        </w:tabs>
        <w:autoSpaceDN w:val="0"/>
        <w:adjustRightInd w:val="0"/>
        <w:ind w:firstLine="709"/>
        <w:jc w:val="both"/>
      </w:pPr>
      <w:r w:rsidRPr="00D6040F">
        <w:t>11.2.</w:t>
      </w:r>
      <w:r w:rsidRPr="00D6040F">
        <w:tab/>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r w:rsidR="000B60E5" w:rsidRPr="00D6040F">
        <w:t xml:space="preserve"> </w:t>
      </w:r>
    </w:p>
    <w:p w14:paraId="29047B22" w14:textId="22F75E4F" w:rsidR="00D17440" w:rsidRPr="00D6040F" w:rsidRDefault="00D17440" w:rsidP="00B25798">
      <w:pPr>
        <w:tabs>
          <w:tab w:val="left" w:pos="142"/>
          <w:tab w:val="left" w:pos="284"/>
        </w:tabs>
        <w:autoSpaceDN w:val="0"/>
        <w:adjustRightInd w:val="0"/>
        <w:ind w:firstLine="709"/>
        <w:jc w:val="both"/>
      </w:pPr>
      <w:r w:rsidRPr="00D6040F">
        <w:t>11.3.</w:t>
      </w:r>
      <w:r w:rsidRPr="00D6040F">
        <w:tab/>
        <w:t>При заключении и исполнении Договора изменение существенных условий Договора (в том числе</w:t>
      </w:r>
      <w:r w:rsidR="007E4D61" w:rsidRPr="00D6040F">
        <w:t xml:space="preserve"> цены Д</w:t>
      </w:r>
      <w:r w:rsidRPr="00D6040F">
        <w:t>оговора,</w:t>
      </w:r>
      <w:r w:rsidR="00880295" w:rsidRPr="00D6040F">
        <w:t xml:space="preserve"> Права на ПО,</w:t>
      </w:r>
      <w:r w:rsidRPr="00D6040F">
        <w:t xml:space="preserve"> </w:t>
      </w:r>
      <w:r w:rsidR="00880295" w:rsidRPr="00D6040F">
        <w:t>объема предоставляем</w:t>
      </w:r>
      <w:r w:rsidR="00854987" w:rsidRPr="00D6040F">
        <w:t>ого</w:t>
      </w:r>
      <w:r w:rsidR="00880295" w:rsidRPr="00D6040F">
        <w:t xml:space="preserve"> Прав</w:t>
      </w:r>
      <w:r w:rsidR="00854987" w:rsidRPr="00D6040F">
        <w:t>а</w:t>
      </w:r>
      <w:r w:rsidR="00880295" w:rsidRPr="00D6040F">
        <w:t xml:space="preserve"> на ПО,</w:t>
      </w:r>
      <w:r w:rsidRPr="00D6040F">
        <w:t xml:space="preserve"> обязательств Сторон и сроков их исполнения, условий </w:t>
      </w:r>
      <w:r w:rsidR="00880295" w:rsidRPr="00D6040F">
        <w:t>предоставления Прав</w:t>
      </w:r>
      <w:r w:rsidR="00854987" w:rsidRPr="00D6040F">
        <w:t>а</w:t>
      </w:r>
      <w:r w:rsidR="00880295" w:rsidRPr="00D6040F">
        <w:t xml:space="preserve"> на ПО</w:t>
      </w:r>
      <w:r w:rsidRPr="00D6040F">
        <w:t xml:space="preserve">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w:t>
      </w:r>
      <w:r w:rsidR="006F5C44" w:rsidRPr="00D6040F">
        <w:t>лючением случаев, установленных</w:t>
      </w:r>
      <w:r w:rsidRPr="00D6040F">
        <w:t xml:space="preserve"> пунктами 11.4</w:t>
      </w:r>
      <w:r w:rsidR="001E3403" w:rsidRPr="00D6040F">
        <w:t>-</w:t>
      </w:r>
      <w:r w:rsidRPr="00D6040F">
        <w:t>11.5 Договора.</w:t>
      </w:r>
    </w:p>
    <w:p w14:paraId="2BF48039" w14:textId="5D8AC4D8" w:rsidR="00D17440" w:rsidRPr="00D6040F" w:rsidRDefault="00D17440" w:rsidP="00B25798">
      <w:pPr>
        <w:tabs>
          <w:tab w:val="left" w:pos="142"/>
          <w:tab w:val="left" w:pos="284"/>
        </w:tabs>
        <w:autoSpaceDN w:val="0"/>
        <w:adjustRightInd w:val="0"/>
        <w:ind w:firstLine="709"/>
        <w:jc w:val="both"/>
      </w:pPr>
      <w:r w:rsidRPr="00D6040F">
        <w:t>11.4.</w:t>
      </w:r>
      <w:r w:rsidRPr="00D6040F">
        <w:tab/>
        <w:t>Изменение условий Договора путем заключения дополнительных соглашений допускается в случаях, предусмотренных Положением о закупке</w:t>
      </w:r>
      <w:r w:rsidR="000A6346">
        <w:t xml:space="preserve"> Лицензиата</w:t>
      </w:r>
      <w:r w:rsidRPr="00D6040F">
        <w:t xml:space="preserve">. </w:t>
      </w:r>
    </w:p>
    <w:p w14:paraId="70C16B44" w14:textId="7BF7B644" w:rsidR="009B4FC5" w:rsidRPr="00D6040F" w:rsidRDefault="00D17440" w:rsidP="00B25798">
      <w:pPr>
        <w:tabs>
          <w:tab w:val="left" w:pos="142"/>
          <w:tab w:val="left" w:pos="284"/>
        </w:tabs>
        <w:autoSpaceDN w:val="0"/>
        <w:adjustRightInd w:val="0"/>
        <w:ind w:firstLine="709"/>
        <w:jc w:val="both"/>
      </w:pPr>
      <w:r w:rsidRPr="00D6040F">
        <w:t>11.5.</w:t>
      </w:r>
      <w:r w:rsidRPr="00D6040F">
        <w:tab/>
        <w:t>Продление срока исполнения (действия) Договора осуществляется путем заключения дополнительного соглашения к Договору в случаях, предусмотренных Положением о закупке</w:t>
      </w:r>
      <w:r w:rsidR="00507CA2">
        <w:t xml:space="preserve"> Лицензиата</w:t>
      </w:r>
      <w:r w:rsidR="007E4D61" w:rsidRPr="00D6040F">
        <w:t>.</w:t>
      </w:r>
    </w:p>
    <w:p w14:paraId="4C1BD057" w14:textId="037F2761" w:rsidR="00D17440" w:rsidRPr="00D6040F" w:rsidRDefault="00D17440" w:rsidP="00B25798">
      <w:pPr>
        <w:tabs>
          <w:tab w:val="left" w:pos="142"/>
          <w:tab w:val="left" w:pos="284"/>
        </w:tabs>
        <w:autoSpaceDN w:val="0"/>
        <w:adjustRightInd w:val="0"/>
        <w:ind w:firstLine="709"/>
        <w:jc w:val="both"/>
      </w:pPr>
      <w:r w:rsidRPr="00D6040F">
        <w:t>1</w:t>
      </w:r>
      <w:r w:rsidR="000B60E5" w:rsidRPr="00D6040F">
        <w:t>1</w:t>
      </w:r>
      <w:r w:rsidRPr="00D6040F">
        <w:t>.</w:t>
      </w:r>
      <w:r w:rsidR="000B60E5" w:rsidRPr="00D6040F">
        <w:t>6</w:t>
      </w:r>
      <w:r w:rsidRPr="00D6040F">
        <w:t>.</w:t>
      </w:r>
      <w:r w:rsidRPr="00D6040F">
        <w:tab/>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62147458" w14:textId="2D41754D" w:rsidR="00D17440" w:rsidRPr="00D6040F" w:rsidRDefault="00D17440" w:rsidP="00B25798">
      <w:pPr>
        <w:tabs>
          <w:tab w:val="left" w:pos="142"/>
          <w:tab w:val="left" w:pos="284"/>
        </w:tabs>
        <w:autoSpaceDN w:val="0"/>
        <w:adjustRightInd w:val="0"/>
        <w:ind w:firstLine="709"/>
        <w:jc w:val="both"/>
      </w:pPr>
      <w:r w:rsidRPr="00D6040F">
        <w:t>1</w:t>
      </w:r>
      <w:r w:rsidR="000B60E5" w:rsidRPr="00D6040F">
        <w:t>1</w:t>
      </w:r>
      <w:r w:rsidRPr="00D6040F">
        <w:t>.</w:t>
      </w:r>
      <w:r w:rsidR="000B60E5" w:rsidRPr="00D6040F">
        <w:t>7</w:t>
      </w:r>
      <w:r w:rsidRPr="00D6040F">
        <w:t>.</w:t>
      </w:r>
      <w:r w:rsidRPr="00D6040F">
        <w:tab/>
      </w:r>
      <w:r w:rsidR="0067218E" w:rsidRPr="00D6040F">
        <w:t>Лицензиат</w:t>
      </w:r>
      <w:r w:rsidRPr="00D6040F">
        <w:t xml:space="preserve"> вправе отказаться от исполнения Договора в одностороннем внесудебном порядке в случаях, установленных законодательством Российской Федерации или Договором, а также в случае существенного нарушения </w:t>
      </w:r>
      <w:r w:rsidR="0097668E" w:rsidRPr="00D6040F">
        <w:t>Лицензиаром</w:t>
      </w:r>
      <w:r w:rsidRPr="00D6040F">
        <w:t xml:space="preserve"> Договора, в том числе в случаях несоответствия требованиям к участникам</w:t>
      </w:r>
      <w:r w:rsidR="00186624">
        <w:t>,</w:t>
      </w:r>
      <w:r w:rsidRPr="00D6040F">
        <w:t xml:space="preserve"> предусмотренны</w:t>
      </w:r>
      <w:r w:rsidR="00186624">
        <w:t>м</w:t>
      </w:r>
      <w:r w:rsidRPr="00D6040F">
        <w:t xml:space="preserve"> Положением о закупке</w:t>
      </w:r>
      <w:r w:rsidR="006E2A15">
        <w:t xml:space="preserve"> Лицензиата</w:t>
      </w:r>
      <w:r w:rsidR="000A6346">
        <w:t>, также в случаях</w:t>
      </w:r>
      <w:r w:rsidRPr="00D6040F">
        <w:t xml:space="preserve">: </w:t>
      </w:r>
    </w:p>
    <w:p w14:paraId="45C02C89" w14:textId="7599B596" w:rsidR="00D17440" w:rsidRPr="00D6040F" w:rsidRDefault="00D17440" w:rsidP="001E3403">
      <w:pPr>
        <w:tabs>
          <w:tab w:val="left" w:pos="142"/>
          <w:tab w:val="left" w:pos="284"/>
          <w:tab w:val="left" w:pos="1560"/>
        </w:tabs>
        <w:autoSpaceDN w:val="0"/>
        <w:adjustRightInd w:val="0"/>
        <w:ind w:firstLine="709"/>
        <w:jc w:val="both"/>
      </w:pPr>
      <w:r w:rsidRPr="00D6040F">
        <w:t>1</w:t>
      </w:r>
      <w:r w:rsidR="000B60E5" w:rsidRPr="00D6040F">
        <w:t>1</w:t>
      </w:r>
      <w:r w:rsidRPr="00D6040F">
        <w:t>.</w:t>
      </w:r>
      <w:r w:rsidR="000B60E5" w:rsidRPr="00D6040F">
        <w:t>7</w:t>
      </w:r>
      <w:r w:rsidRPr="00D6040F">
        <w:t>.1.</w:t>
      </w:r>
      <w:r w:rsidRPr="00D6040F">
        <w:tab/>
      </w:r>
      <w:r w:rsidR="000A6346">
        <w:t xml:space="preserve">если </w:t>
      </w:r>
      <w:r w:rsidR="00186624">
        <w:t xml:space="preserve">недостатки, выявленные при приемке Права на ПО, </w:t>
      </w:r>
      <w:r w:rsidRPr="00D6040F">
        <w:t xml:space="preserve">не могут быть устранены в приемлемый для </w:t>
      </w:r>
      <w:r w:rsidR="0067218E" w:rsidRPr="00D6040F">
        <w:t>Лицензиата</w:t>
      </w:r>
      <w:r w:rsidRPr="00D6040F">
        <w:t xml:space="preserve"> срок, либо если </w:t>
      </w:r>
      <w:r w:rsidR="0097668E" w:rsidRPr="00D6040F">
        <w:t>Лицензиар</w:t>
      </w:r>
      <w:r w:rsidRPr="00D6040F">
        <w:t xml:space="preserve"> существенно </w:t>
      </w:r>
      <w:r w:rsidR="00186624">
        <w:t>и (</w:t>
      </w:r>
      <w:r w:rsidRPr="00D6040F">
        <w:t>или</w:t>
      </w:r>
      <w:r w:rsidR="00186624">
        <w:t xml:space="preserve">) </w:t>
      </w:r>
      <w:r w:rsidRPr="00D6040F">
        <w:t>неоднокра</w:t>
      </w:r>
      <w:r w:rsidR="006F5C44" w:rsidRPr="00D6040F">
        <w:t xml:space="preserve">тно нарушил сроки </w:t>
      </w:r>
      <w:r w:rsidR="004D3269" w:rsidRPr="00D6040F">
        <w:t>предоставления Прав</w:t>
      </w:r>
      <w:r w:rsidR="006F5C44" w:rsidRPr="00D6040F">
        <w:t>а</w:t>
      </w:r>
      <w:r w:rsidR="004D3269" w:rsidRPr="00D6040F">
        <w:t xml:space="preserve"> на ПО</w:t>
      </w:r>
      <w:r w:rsidRPr="00D6040F">
        <w:t>, предоставления документов, которые являются обязательными в соответствии с Договором</w:t>
      </w:r>
      <w:r w:rsidR="00186624">
        <w:t xml:space="preserve">. Нарушение срока признается существенным, если </w:t>
      </w:r>
      <w:r w:rsidR="00186624">
        <w:rPr>
          <w:bCs/>
        </w:rPr>
        <w:t>Лицензиар</w:t>
      </w:r>
      <w:r w:rsidR="00186624">
        <w:t xml:space="preserve"> нарушил срок на количест</w:t>
      </w:r>
      <w:r w:rsidR="00542BA9">
        <w:t>во дней, указанное в пункте 1.21</w:t>
      </w:r>
      <w:r w:rsidR="00186624">
        <w:t xml:space="preserve"> Договора или более</w:t>
      </w:r>
      <w:r w:rsidRPr="00D6040F">
        <w:t>;</w:t>
      </w:r>
    </w:p>
    <w:p w14:paraId="78795211" w14:textId="0D5BD864" w:rsidR="00D17440" w:rsidRPr="00D6040F" w:rsidRDefault="00D17440" w:rsidP="001E3403">
      <w:pPr>
        <w:tabs>
          <w:tab w:val="left" w:pos="142"/>
          <w:tab w:val="left" w:pos="284"/>
          <w:tab w:val="left" w:pos="1560"/>
        </w:tabs>
        <w:autoSpaceDN w:val="0"/>
        <w:adjustRightInd w:val="0"/>
        <w:ind w:firstLine="709"/>
        <w:jc w:val="both"/>
      </w:pPr>
      <w:r w:rsidRPr="00D6040F">
        <w:t>1</w:t>
      </w:r>
      <w:r w:rsidR="000B60E5" w:rsidRPr="00D6040F">
        <w:t>1</w:t>
      </w:r>
      <w:r w:rsidRPr="00D6040F">
        <w:t>.</w:t>
      </w:r>
      <w:r w:rsidR="000B60E5" w:rsidRPr="00D6040F">
        <w:t>7</w:t>
      </w:r>
      <w:r w:rsidRPr="00D6040F">
        <w:t>.2.</w:t>
      </w:r>
      <w:r w:rsidRPr="00D6040F">
        <w:tab/>
        <w:t>нарушения обязательств воздерж</w:t>
      </w:r>
      <w:r w:rsidR="00542BA9">
        <w:t>иваться от запрещенных в пункте</w:t>
      </w:r>
      <w:r w:rsidRPr="00D6040F">
        <w:t xml:space="preserve"> 1</w:t>
      </w:r>
      <w:r w:rsidR="00195EAE" w:rsidRPr="00D6040F">
        <w:t>2</w:t>
      </w:r>
      <w:r w:rsidR="00542BA9">
        <w:t>.8</w:t>
      </w:r>
      <w:r w:rsidRPr="00D6040F">
        <w:t xml:space="preserve"> Договора действий </w:t>
      </w:r>
      <w:r w:rsidR="00210BCB" w:rsidRPr="00D6040F">
        <w:t>и (или)</w:t>
      </w:r>
      <w:r w:rsidRPr="00D6040F">
        <w:t xml:space="preserve"> неполучения в установленный Договором срок подтверждения, что нарушения не произошло или не произойдет;</w:t>
      </w:r>
    </w:p>
    <w:p w14:paraId="60E18073" w14:textId="2A3A5945" w:rsidR="00C91983" w:rsidRPr="00DE37C3" w:rsidRDefault="00D17440" w:rsidP="00DE37C3">
      <w:pPr>
        <w:pStyle w:val="Normal2"/>
        <w:spacing w:before="0" w:line="240" w:lineRule="auto"/>
        <w:rPr>
          <w:b/>
        </w:rPr>
      </w:pPr>
      <w:r w:rsidRPr="00D6040F">
        <w:lastRenderedPageBreak/>
        <w:t>1</w:t>
      </w:r>
      <w:r w:rsidR="000B60E5" w:rsidRPr="00D6040F">
        <w:t>1</w:t>
      </w:r>
      <w:r w:rsidRPr="00D6040F">
        <w:t>.</w:t>
      </w:r>
      <w:r w:rsidR="000B60E5" w:rsidRPr="00D6040F">
        <w:t>7</w:t>
      </w:r>
      <w:r w:rsidRPr="00D6040F">
        <w:t>.3.</w:t>
      </w:r>
      <w:r w:rsidR="00C91983">
        <w:t xml:space="preserve"> </w:t>
      </w:r>
      <w:r w:rsidR="00C91983">
        <w:rPr>
          <w:sz w:val="24"/>
          <w:szCs w:val="24"/>
        </w:rPr>
        <w:t xml:space="preserve">непредоставления Лицензиаром оригинала банковской гарантии в срок, указанный в пункте </w:t>
      </w:r>
      <w:r w:rsidR="00C91983">
        <w:fldChar w:fldCharType="begin"/>
      </w:r>
      <w:r w:rsidR="00C91983">
        <w:instrText xml:space="preserve"> REF _Ref525644588 \r \h  \* MERGEFORMAT </w:instrText>
      </w:r>
      <w:r w:rsidR="00C91983">
        <w:fldChar w:fldCharType="separate"/>
      </w:r>
      <w:r w:rsidR="007A59DE" w:rsidRPr="007A59DE">
        <w:rPr>
          <w:sz w:val="24"/>
          <w:szCs w:val="24"/>
        </w:rPr>
        <w:t>8.7.3</w:t>
      </w:r>
      <w:r w:rsidR="00C91983">
        <w:fldChar w:fldCharType="end"/>
      </w:r>
      <w:r w:rsidR="00C91983">
        <w:rPr>
          <w:sz w:val="24"/>
          <w:szCs w:val="24"/>
        </w:rPr>
        <w:t xml:space="preserve"> Договора </w:t>
      </w:r>
      <w:r w:rsidR="00C91983" w:rsidRPr="00DE37C3">
        <w:rPr>
          <w:sz w:val="24"/>
          <w:szCs w:val="24"/>
        </w:rPr>
        <w:t xml:space="preserve">(если Договором предусмотрено предоставление банковской гарантии </w:t>
      </w:r>
      <w:r w:rsidR="00C91983" w:rsidRPr="00DE37C3">
        <w:rPr>
          <w:bCs/>
          <w:sz w:val="24"/>
          <w:szCs w:val="24"/>
        </w:rPr>
        <w:t>Лицензиаром</w:t>
      </w:r>
      <w:r w:rsidR="00C91983" w:rsidRPr="00DE37C3">
        <w:rPr>
          <w:sz w:val="24"/>
          <w:szCs w:val="24"/>
        </w:rPr>
        <w:t>)</w:t>
      </w:r>
      <w:r w:rsidR="00C91983" w:rsidRPr="00827379">
        <w:rPr>
          <w:sz w:val="24"/>
          <w:szCs w:val="24"/>
        </w:rPr>
        <w:t>;</w:t>
      </w:r>
    </w:p>
    <w:p w14:paraId="614E4F42" w14:textId="1DC0F8B3" w:rsidR="00D17440" w:rsidRPr="00D6040F" w:rsidRDefault="00C91983" w:rsidP="001E3403">
      <w:pPr>
        <w:tabs>
          <w:tab w:val="left" w:pos="142"/>
          <w:tab w:val="left" w:pos="284"/>
          <w:tab w:val="left" w:pos="1560"/>
        </w:tabs>
        <w:autoSpaceDN w:val="0"/>
        <w:adjustRightInd w:val="0"/>
        <w:ind w:firstLine="709"/>
        <w:jc w:val="both"/>
      </w:pPr>
      <w:r>
        <w:t xml:space="preserve">11.7.4. </w:t>
      </w:r>
      <w:r w:rsidR="00D17440" w:rsidRPr="00D6040F">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4438533" w14:textId="3BAC1CCA" w:rsidR="00D17440" w:rsidRPr="00D6040F" w:rsidRDefault="00D17440" w:rsidP="00B25798">
      <w:pPr>
        <w:tabs>
          <w:tab w:val="left" w:pos="142"/>
          <w:tab w:val="left" w:pos="284"/>
        </w:tabs>
        <w:autoSpaceDN w:val="0"/>
        <w:adjustRightInd w:val="0"/>
        <w:ind w:firstLine="709"/>
        <w:jc w:val="both"/>
      </w:pPr>
      <w:r w:rsidRPr="00D6040F">
        <w:t>1</w:t>
      </w:r>
      <w:r w:rsidR="000B60E5" w:rsidRPr="00D6040F">
        <w:t>1</w:t>
      </w:r>
      <w:r w:rsidRPr="00D6040F">
        <w:t>.</w:t>
      </w:r>
      <w:r w:rsidR="000B60E5" w:rsidRPr="00D6040F">
        <w:t>8</w:t>
      </w:r>
      <w:r w:rsidRPr="00D6040F">
        <w:t>.</w:t>
      </w:r>
      <w:r w:rsidRPr="00D6040F">
        <w:tab/>
      </w:r>
      <w:r w:rsidR="0097668E" w:rsidRPr="00D6040F">
        <w:t>Лицензиар</w:t>
      </w:r>
      <w:r w:rsidRPr="00D6040F">
        <w:t xml:space="preserve"> вправе отказаться от исполнения Договора в одностороннем внесудебном порядке в случаях, установленных законодательством Российской Федерации или Договором, а также в случае существенного нарушения </w:t>
      </w:r>
      <w:r w:rsidR="0067218E" w:rsidRPr="00D6040F">
        <w:t>Лицензиатом</w:t>
      </w:r>
      <w:r w:rsidRPr="00D6040F">
        <w:t xml:space="preserve"> Договора, в том числе в случае:</w:t>
      </w:r>
    </w:p>
    <w:p w14:paraId="7D59B06B" w14:textId="01FBDD9B" w:rsidR="00D17440" w:rsidRPr="00D6040F" w:rsidRDefault="00D17440" w:rsidP="001E3403">
      <w:pPr>
        <w:tabs>
          <w:tab w:val="left" w:pos="142"/>
          <w:tab w:val="left" w:pos="284"/>
          <w:tab w:val="left" w:pos="1560"/>
        </w:tabs>
        <w:autoSpaceDN w:val="0"/>
        <w:adjustRightInd w:val="0"/>
        <w:ind w:firstLine="709"/>
        <w:jc w:val="both"/>
      </w:pPr>
      <w:r w:rsidRPr="00D6040F">
        <w:t>1</w:t>
      </w:r>
      <w:r w:rsidR="000B60E5" w:rsidRPr="00D6040F">
        <w:t>1</w:t>
      </w:r>
      <w:r w:rsidRPr="00D6040F">
        <w:t>.</w:t>
      </w:r>
      <w:r w:rsidR="000B60E5" w:rsidRPr="00D6040F">
        <w:t>8</w:t>
      </w:r>
      <w:r w:rsidRPr="00D6040F">
        <w:t>.1.</w:t>
      </w:r>
      <w:r w:rsidRPr="00D6040F">
        <w:tab/>
        <w:t xml:space="preserve">существенного или неоднократного нарушения </w:t>
      </w:r>
      <w:r w:rsidR="0067218E" w:rsidRPr="00D6040F">
        <w:t>Лицензиатом</w:t>
      </w:r>
      <w:r w:rsidRPr="00D6040F">
        <w:t xml:space="preserve"> сроков оплаты по Договору. </w:t>
      </w:r>
    </w:p>
    <w:p w14:paraId="74D1F03B" w14:textId="760661CF" w:rsidR="00D17440" w:rsidRPr="00D6040F" w:rsidRDefault="00D17440" w:rsidP="00B25798">
      <w:pPr>
        <w:tabs>
          <w:tab w:val="left" w:pos="142"/>
          <w:tab w:val="left" w:pos="284"/>
        </w:tabs>
        <w:autoSpaceDN w:val="0"/>
        <w:adjustRightInd w:val="0"/>
        <w:ind w:firstLine="709"/>
        <w:jc w:val="both"/>
      </w:pPr>
      <w:r w:rsidRPr="00D6040F">
        <w:t>1</w:t>
      </w:r>
      <w:r w:rsidR="000B60E5" w:rsidRPr="00D6040F">
        <w:t>1</w:t>
      </w:r>
      <w:r w:rsidRPr="00D6040F">
        <w:t>.</w:t>
      </w:r>
      <w:r w:rsidR="000B60E5" w:rsidRPr="00D6040F">
        <w:t>9</w:t>
      </w:r>
      <w:r w:rsidRPr="00D6040F">
        <w:t>.</w:t>
      </w:r>
      <w:r w:rsidRPr="00D6040F">
        <w:tab/>
      </w:r>
      <w:r w:rsidR="00553CCE" w:rsidRPr="00D6040F">
        <w:t>Лицензиар</w:t>
      </w:r>
      <w:r w:rsidRPr="00D6040F">
        <w:t xml:space="preserve"> не вправе отказаться от Договора и потребовать возмещения убытков в случае, когда нарушение </w:t>
      </w:r>
      <w:r w:rsidR="0067218E" w:rsidRPr="00D6040F">
        <w:t>Лицензиатом</w:t>
      </w:r>
      <w:r w:rsidRPr="00D6040F">
        <w:t xml:space="preserve"> своих обязанностей по Договору препятствует исполнению Договора </w:t>
      </w:r>
      <w:r w:rsidR="0097668E" w:rsidRPr="00D6040F">
        <w:t>Лицензиаром</w:t>
      </w:r>
      <w:r w:rsidRPr="00D6040F">
        <w:t xml:space="preserve">, а также при наличии обстоятельств, очевидно свидетельствующих, что исполнение указанных обязанностей </w:t>
      </w:r>
      <w:r w:rsidR="0067218E" w:rsidRPr="00D6040F">
        <w:t>Лицензиатом</w:t>
      </w:r>
      <w:r w:rsidRPr="00D6040F">
        <w:t xml:space="preserve"> не будет произведено в установленный срок.</w:t>
      </w:r>
    </w:p>
    <w:p w14:paraId="34F9EEE9" w14:textId="246E01A2" w:rsidR="00D17440" w:rsidRPr="00D6040F" w:rsidRDefault="00D17440" w:rsidP="00B25798">
      <w:pPr>
        <w:tabs>
          <w:tab w:val="left" w:pos="142"/>
          <w:tab w:val="left" w:pos="284"/>
        </w:tabs>
        <w:autoSpaceDN w:val="0"/>
        <w:adjustRightInd w:val="0"/>
        <w:ind w:firstLine="709"/>
        <w:jc w:val="both"/>
      </w:pPr>
      <w:r w:rsidRPr="00D6040F">
        <w:t>1</w:t>
      </w:r>
      <w:r w:rsidR="000B60E5" w:rsidRPr="00D6040F">
        <w:t>1</w:t>
      </w:r>
      <w:r w:rsidRPr="00D6040F">
        <w:t>.</w:t>
      </w:r>
      <w:r w:rsidR="000B60E5" w:rsidRPr="00D6040F">
        <w:t>10</w:t>
      </w:r>
      <w:r w:rsidRPr="00D6040F">
        <w:t>.</w:t>
      </w:r>
      <w:r w:rsidRPr="00D6040F">
        <w:tab/>
        <w:t xml:space="preserve">Сторона, решившая </w:t>
      </w:r>
      <w:r w:rsidR="000A6346">
        <w:t>отказаться от исполнения</w:t>
      </w:r>
      <w:r w:rsidRPr="00D6040F">
        <w:t xml:space="preserve"> Договор</w:t>
      </w:r>
      <w:r w:rsidR="000A6346">
        <w:t>а</w:t>
      </w:r>
      <w:r w:rsidRPr="00D6040F">
        <w:t xml:space="preserve">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34F34A3" w14:textId="192D383D" w:rsidR="00D17440" w:rsidRPr="00D6040F" w:rsidRDefault="00D17440" w:rsidP="001E3403">
      <w:pPr>
        <w:tabs>
          <w:tab w:val="left" w:pos="142"/>
          <w:tab w:val="left" w:pos="284"/>
          <w:tab w:val="left" w:pos="1418"/>
          <w:tab w:val="left" w:pos="1701"/>
        </w:tabs>
        <w:autoSpaceDN w:val="0"/>
        <w:adjustRightInd w:val="0"/>
        <w:ind w:firstLine="709"/>
        <w:jc w:val="both"/>
      </w:pPr>
      <w:r w:rsidRPr="00D6040F">
        <w:t>1</w:t>
      </w:r>
      <w:r w:rsidR="000B60E5" w:rsidRPr="00D6040F">
        <w:t>1</w:t>
      </w:r>
      <w:r w:rsidRPr="00D6040F">
        <w:t>.</w:t>
      </w:r>
      <w:r w:rsidR="000B60E5" w:rsidRPr="00D6040F">
        <w:t>10</w:t>
      </w:r>
      <w:r w:rsidRPr="00D6040F">
        <w:t>.1.</w:t>
      </w:r>
      <w:r w:rsidRPr="00D6040F">
        <w:tab/>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0A342CE" w14:textId="6DF3BF7E" w:rsidR="00D17440" w:rsidRPr="00D6040F" w:rsidRDefault="00D17440" w:rsidP="001E3403">
      <w:pPr>
        <w:tabs>
          <w:tab w:val="left" w:pos="142"/>
          <w:tab w:val="left" w:pos="284"/>
          <w:tab w:val="left" w:pos="1701"/>
        </w:tabs>
        <w:autoSpaceDN w:val="0"/>
        <w:adjustRightInd w:val="0"/>
        <w:ind w:firstLine="709"/>
        <w:jc w:val="both"/>
      </w:pPr>
      <w:r w:rsidRPr="00D6040F">
        <w:t>1</w:t>
      </w:r>
      <w:r w:rsidR="000B60E5" w:rsidRPr="00D6040F">
        <w:t>1</w:t>
      </w:r>
      <w:r w:rsidRPr="00D6040F">
        <w:t>.</w:t>
      </w:r>
      <w:r w:rsidR="000B60E5" w:rsidRPr="00D6040F">
        <w:t>10</w:t>
      </w:r>
      <w:r w:rsidRPr="00D6040F">
        <w:t>.2.</w:t>
      </w:r>
      <w:r w:rsidRPr="00D6040F">
        <w:tab/>
        <w:t>указание на предмет Договора;</w:t>
      </w:r>
    </w:p>
    <w:p w14:paraId="5246C0C3" w14:textId="77B7E655" w:rsidR="00D17440" w:rsidRPr="00D6040F" w:rsidRDefault="00D17440" w:rsidP="001E3403">
      <w:pPr>
        <w:tabs>
          <w:tab w:val="left" w:pos="142"/>
          <w:tab w:val="left" w:pos="284"/>
          <w:tab w:val="left" w:pos="1701"/>
        </w:tabs>
        <w:autoSpaceDN w:val="0"/>
        <w:adjustRightInd w:val="0"/>
        <w:ind w:firstLine="709"/>
        <w:jc w:val="both"/>
      </w:pPr>
      <w:r w:rsidRPr="00D6040F">
        <w:t>1</w:t>
      </w:r>
      <w:r w:rsidR="000B60E5" w:rsidRPr="00D6040F">
        <w:t>1</w:t>
      </w:r>
      <w:r w:rsidRPr="00D6040F">
        <w:t>.</w:t>
      </w:r>
      <w:r w:rsidR="000B60E5" w:rsidRPr="00D6040F">
        <w:t>10</w:t>
      </w:r>
      <w:r w:rsidRPr="00D6040F">
        <w:t>.3.</w:t>
      </w:r>
      <w:r w:rsidRPr="00D6040F">
        <w:tab/>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F5DD034" w14:textId="7863E4C3" w:rsidR="00D17440" w:rsidRPr="00D6040F" w:rsidRDefault="00D17440" w:rsidP="00B25798">
      <w:pPr>
        <w:tabs>
          <w:tab w:val="left" w:pos="0"/>
          <w:tab w:val="left" w:pos="142"/>
          <w:tab w:val="left" w:pos="284"/>
        </w:tabs>
        <w:autoSpaceDN w:val="0"/>
        <w:adjustRightInd w:val="0"/>
        <w:ind w:firstLine="709"/>
        <w:jc w:val="both"/>
      </w:pPr>
      <w:r w:rsidRPr="00D6040F">
        <w:t>1</w:t>
      </w:r>
      <w:r w:rsidR="000B60E5" w:rsidRPr="00D6040F">
        <w:t>1</w:t>
      </w:r>
      <w:r w:rsidRPr="00D6040F">
        <w:t>.</w:t>
      </w:r>
      <w:r w:rsidR="000B60E5" w:rsidRPr="00D6040F">
        <w:t>11</w:t>
      </w:r>
      <w:r w:rsidRPr="00D6040F">
        <w:t>.</w:t>
      </w:r>
      <w:r w:rsidRPr="00D6040F">
        <w:tab/>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4D095326" w14:textId="68BD42E7" w:rsidR="00D17440" w:rsidRPr="00D6040F" w:rsidRDefault="00D17440" w:rsidP="00B25798">
      <w:pPr>
        <w:tabs>
          <w:tab w:val="left" w:pos="0"/>
          <w:tab w:val="left" w:pos="142"/>
          <w:tab w:val="left" w:pos="284"/>
        </w:tabs>
        <w:autoSpaceDN w:val="0"/>
        <w:adjustRightInd w:val="0"/>
        <w:ind w:firstLine="709"/>
        <w:jc w:val="both"/>
      </w:pPr>
      <w:r w:rsidRPr="00D6040F">
        <w:t>1</w:t>
      </w:r>
      <w:r w:rsidR="000B60E5" w:rsidRPr="00D6040F">
        <w:t>1</w:t>
      </w:r>
      <w:r w:rsidRPr="00D6040F">
        <w:t>.</w:t>
      </w:r>
      <w:r w:rsidR="000B60E5" w:rsidRPr="00D6040F">
        <w:t>12</w:t>
      </w:r>
      <w:r w:rsidRPr="00D6040F">
        <w:t>.</w:t>
      </w:r>
      <w:r w:rsidRPr="00D6040F">
        <w:tab/>
        <w:t>Уведомление о принятом решении об одностороннем отказе от исполнения Договора направляется другой Стороне в течение 3 (</w:t>
      </w:r>
      <w:r w:rsidR="004D3269" w:rsidRPr="00D6040F">
        <w:t>тр</w:t>
      </w:r>
      <w:r w:rsidR="001E3403" w:rsidRPr="00D6040F">
        <w:t>ех</w:t>
      </w:r>
      <w:r w:rsidRPr="00D6040F">
        <w:t>)</w:t>
      </w:r>
      <w:r w:rsidR="004B7EF9" w:rsidRPr="00D6040F">
        <w:t xml:space="preserve"> календарных</w:t>
      </w:r>
      <w:r w:rsidRPr="00D6040F">
        <w:t xml:space="preserve">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79C7C72C" w14:textId="149B735B" w:rsidR="00D17440" w:rsidRPr="00D6040F" w:rsidRDefault="00D17440" w:rsidP="00B25798">
      <w:pPr>
        <w:tabs>
          <w:tab w:val="left" w:pos="0"/>
          <w:tab w:val="left" w:pos="142"/>
          <w:tab w:val="left" w:pos="284"/>
        </w:tabs>
        <w:autoSpaceDN w:val="0"/>
        <w:adjustRightInd w:val="0"/>
        <w:ind w:firstLine="709"/>
        <w:jc w:val="both"/>
      </w:pPr>
      <w:r w:rsidRPr="00D6040F">
        <w:t>1</w:t>
      </w:r>
      <w:r w:rsidR="000B60E5" w:rsidRPr="00D6040F">
        <w:t>1</w:t>
      </w:r>
      <w:r w:rsidRPr="00D6040F">
        <w:t>.</w:t>
      </w:r>
      <w:r w:rsidR="000B60E5" w:rsidRPr="00D6040F">
        <w:t>13</w:t>
      </w:r>
      <w:r w:rsidRPr="00D6040F">
        <w:t>.</w:t>
      </w:r>
      <w:r w:rsidRPr="00D6040F">
        <w:tab/>
        <w:t xml:space="preserve">Договор считается </w:t>
      </w:r>
      <w:r w:rsidR="000A6346">
        <w:t>прекращенным</w:t>
      </w:r>
      <w:r w:rsidRPr="00D6040F">
        <w:t xml:space="preserve"> с даты получения одной Стороной уведомления другой Стороны об одностороннем отказе от исполнения Договора.</w:t>
      </w:r>
    </w:p>
    <w:p w14:paraId="0030D22F" w14:textId="4497D504" w:rsidR="00D17440" w:rsidRDefault="00D17440" w:rsidP="00D05579">
      <w:pPr>
        <w:tabs>
          <w:tab w:val="left" w:pos="0"/>
          <w:tab w:val="left" w:pos="142"/>
          <w:tab w:val="left" w:pos="284"/>
        </w:tabs>
        <w:autoSpaceDN w:val="0"/>
        <w:adjustRightInd w:val="0"/>
        <w:ind w:firstLine="709"/>
        <w:jc w:val="both"/>
      </w:pPr>
      <w:r w:rsidRPr="00D6040F">
        <w:t>1</w:t>
      </w:r>
      <w:r w:rsidR="000B60E5" w:rsidRPr="00D6040F">
        <w:t>1</w:t>
      </w:r>
      <w:r w:rsidRPr="00D6040F">
        <w:t>.</w:t>
      </w:r>
      <w:r w:rsidR="000B60E5" w:rsidRPr="00D6040F">
        <w:t>14</w:t>
      </w:r>
      <w:r w:rsidRPr="00D6040F">
        <w:t>.</w:t>
      </w:r>
      <w:r w:rsidRPr="00D6040F">
        <w:tab/>
        <w:t>В случае</w:t>
      </w:r>
      <w:r w:rsidR="00D05579">
        <w:t>,</w:t>
      </w:r>
      <w:r w:rsidRPr="00D6040F">
        <w:t xml:space="preserve"> когда направленное </w:t>
      </w:r>
      <w:r w:rsidR="0097668E" w:rsidRPr="00D6040F">
        <w:t>Лицензиару</w:t>
      </w:r>
      <w:r w:rsidRPr="00D6040F">
        <w:t xml:space="preserve"> уведомление об одностороннем отказе от исполнения Договора вернется к </w:t>
      </w:r>
      <w:r w:rsidR="0067218E" w:rsidRPr="00D6040F">
        <w:t xml:space="preserve">Лицензиату </w:t>
      </w:r>
      <w:r w:rsidRPr="00D6040F">
        <w:t xml:space="preserve">с отметкой почтового отделения об отсутствии адресата по адресу, указанному в разделе </w:t>
      </w:r>
      <w:r w:rsidR="007A0A0C" w:rsidRPr="00D6040F">
        <w:t>1</w:t>
      </w:r>
      <w:r w:rsidR="000B60E5" w:rsidRPr="00D6040F">
        <w:t>5</w:t>
      </w:r>
      <w:r w:rsidR="007A0A0C" w:rsidRPr="00D6040F">
        <w:t xml:space="preserve"> </w:t>
      </w:r>
      <w:r w:rsidRPr="00D6040F">
        <w:t xml:space="preserve">Договора, или с отметкой «истек срок хранения», то датой расторжения Договора будет считаться дата направления </w:t>
      </w:r>
      <w:r w:rsidR="0067218E" w:rsidRPr="00D6040F">
        <w:t>Лицензиатом</w:t>
      </w:r>
      <w:r w:rsidRPr="00D6040F">
        <w:t xml:space="preserve"> </w:t>
      </w:r>
      <w:r w:rsidR="0097668E" w:rsidRPr="00D6040F">
        <w:t>Лицензиару</w:t>
      </w:r>
      <w:r w:rsidRPr="00D6040F">
        <w:t xml:space="preserve"> уведомления о расторжении Договора. </w:t>
      </w:r>
    </w:p>
    <w:p w14:paraId="22E6D88C" w14:textId="77777777" w:rsidR="00BE23AA" w:rsidRDefault="002E4379" w:rsidP="00D05579">
      <w:pPr>
        <w:tabs>
          <w:tab w:val="left" w:pos="0"/>
          <w:tab w:val="left" w:pos="142"/>
          <w:tab w:val="left" w:pos="284"/>
        </w:tabs>
        <w:autoSpaceDN w:val="0"/>
        <w:adjustRightInd w:val="0"/>
        <w:ind w:firstLine="709"/>
        <w:jc w:val="both"/>
      </w:pPr>
      <w:r>
        <w:t>11.15.</w:t>
      </w:r>
      <w:r>
        <w:tab/>
      </w:r>
      <w:r w:rsidR="00D05579" w:rsidRPr="00D05579">
        <w:t>В случае, если до истечения с</w:t>
      </w:r>
      <w:r w:rsidR="00D05579">
        <w:t>рока, установленного пунктом 1.4</w:t>
      </w:r>
      <w:r w:rsidR="00D05579" w:rsidRPr="00D05579">
        <w:t xml:space="preserve"> Договора, Лицензиат будет лишен возможности дальнейшего использования ПО </w:t>
      </w:r>
      <w:proofErr w:type="spellStart"/>
      <w:r w:rsidR="00D05579" w:rsidRPr="00D05579">
        <w:t>по</w:t>
      </w:r>
      <w:proofErr w:type="spellEnd"/>
      <w:r w:rsidR="00D05579" w:rsidRPr="00D05579">
        <w:t xml:space="preserve"> причине, не связанной с нарушением Лицензиатом своих обязательств, установленных Договором и законом, в том числе, в результате отказа Лицензиата от Договора по основаниям, предусмотренным пунктом 11.7 Договора, прекращения лицензионного договора, на основании которого у Лицензиара возникло право предоставить Лицензиату Право на ПО (если Право на ПО предоставлено в порядке сублицензии), Лицензиар обязуется возместить Лицензиату часть уплаченного Лицензиару лицензионного вознаграждения </w:t>
      </w:r>
      <w:r w:rsidR="00D05579" w:rsidRPr="00D05579">
        <w:lastRenderedPageBreak/>
        <w:t>пропорционально фактическому периоду невозможности дальнейшего использования ПО Лицензиатом в течение всего срока, установленного пунктом 1.</w:t>
      </w:r>
      <w:r w:rsidR="00D05579">
        <w:t>4</w:t>
      </w:r>
      <w:r w:rsidR="00D05579" w:rsidRPr="00D05579">
        <w:t xml:space="preserve"> Договора. В случае, </w:t>
      </w:r>
      <w:r w:rsidR="00590AE3">
        <w:t xml:space="preserve">если в соответствии с </w:t>
      </w:r>
      <w:r w:rsidR="00D05579" w:rsidRPr="00D05579">
        <w:t>Договором лицензия предоставлен</w:t>
      </w:r>
      <w:r w:rsidR="00D05579">
        <w:t>а Лицензиату на весь срок действия</w:t>
      </w:r>
      <w:r w:rsidR="00D05579" w:rsidRPr="00D05579">
        <w:t xml:space="preserve"> исключительного права на ПО, сумма, подлежащая возврату Лицензиату, рассчитывает</w:t>
      </w:r>
      <w:r w:rsidR="00D05579">
        <w:t xml:space="preserve">ся следующим образом: </w:t>
      </w:r>
    </w:p>
    <w:p w14:paraId="0D0E2BE2" w14:textId="77777777" w:rsidR="00BE23AA" w:rsidRPr="00A70F47" w:rsidRDefault="00BE23AA" w:rsidP="00BE23AA">
      <w:pPr>
        <w:tabs>
          <w:tab w:val="left" w:pos="0"/>
          <w:tab w:val="left" w:pos="142"/>
          <w:tab w:val="left" w:pos="284"/>
        </w:tabs>
        <w:autoSpaceDN w:val="0"/>
        <w:adjustRightInd w:val="0"/>
        <w:ind w:firstLine="709"/>
        <w:jc w:val="both"/>
        <w:rPr>
          <w:i/>
        </w:rPr>
      </w:pPr>
      <w:r w:rsidRPr="00A70F47">
        <w:rPr>
          <w:i/>
        </w:rPr>
        <w:t>a = b – (b*c/d),</w:t>
      </w:r>
    </w:p>
    <w:p w14:paraId="73B63957" w14:textId="77777777" w:rsidR="00BE23AA" w:rsidRPr="00A70F47" w:rsidRDefault="00BE23AA" w:rsidP="00BE23AA">
      <w:pPr>
        <w:tabs>
          <w:tab w:val="left" w:pos="0"/>
          <w:tab w:val="left" w:pos="142"/>
          <w:tab w:val="left" w:pos="284"/>
        </w:tabs>
        <w:autoSpaceDN w:val="0"/>
        <w:adjustRightInd w:val="0"/>
        <w:ind w:firstLine="709"/>
        <w:jc w:val="both"/>
        <w:rPr>
          <w:i/>
        </w:rPr>
      </w:pPr>
      <w:r w:rsidRPr="00A70F47">
        <w:rPr>
          <w:i/>
        </w:rPr>
        <w:t>где:</w:t>
      </w:r>
    </w:p>
    <w:p w14:paraId="30C2C04F" w14:textId="77777777" w:rsidR="00BE23AA" w:rsidRPr="00A70F47" w:rsidRDefault="00BE23AA" w:rsidP="00BE23AA">
      <w:pPr>
        <w:tabs>
          <w:tab w:val="left" w:pos="0"/>
          <w:tab w:val="left" w:pos="142"/>
          <w:tab w:val="left" w:pos="284"/>
        </w:tabs>
        <w:autoSpaceDN w:val="0"/>
        <w:adjustRightInd w:val="0"/>
        <w:ind w:firstLine="709"/>
        <w:jc w:val="both"/>
        <w:rPr>
          <w:i/>
        </w:rPr>
      </w:pPr>
      <w:r w:rsidRPr="00A70F47">
        <w:rPr>
          <w:i/>
        </w:rPr>
        <w:t xml:space="preserve">а - сумма, подлежащая возврату Лицензиату, </w:t>
      </w:r>
    </w:p>
    <w:p w14:paraId="3A585A5C" w14:textId="77777777" w:rsidR="00BE23AA" w:rsidRPr="00A70F47" w:rsidRDefault="00BE23AA" w:rsidP="00BE23AA">
      <w:pPr>
        <w:tabs>
          <w:tab w:val="left" w:pos="0"/>
          <w:tab w:val="left" w:pos="142"/>
          <w:tab w:val="left" w:pos="284"/>
        </w:tabs>
        <w:autoSpaceDN w:val="0"/>
        <w:adjustRightInd w:val="0"/>
        <w:ind w:firstLine="709"/>
        <w:jc w:val="both"/>
        <w:rPr>
          <w:i/>
        </w:rPr>
      </w:pPr>
      <w:r w:rsidRPr="00A70F47">
        <w:rPr>
          <w:i/>
        </w:rPr>
        <w:t xml:space="preserve">b - уплаченное лицензионное вознаграждение, </w:t>
      </w:r>
    </w:p>
    <w:p w14:paraId="6A8F5615" w14:textId="77777777" w:rsidR="00BE23AA" w:rsidRPr="00A70F47" w:rsidRDefault="00BE23AA" w:rsidP="00BE23AA">
      <w:pPr>
        <w:tabs>
          <w:tab w:val="left" w:pos="0"/>
          <w:tab w:val="left" w:pos="142"/>
          <w:tab w:val="left" w:pos="284"/>
        </w:tabs>
        <w:autoSpaceDN w:val="0"/>
        <w:adjustRightInd w:val="0"/>
        <w:ind w:firstLine="709"/>
        <w:jc w:val="both"/>
        <w:rPr>
          <w:i/>
        </w:rPr>
      </w:pPr>
      <w:r w:rsidRPr="00A70F47">
        <w:rPr>
          <w:i/>
        </w:rPr>
        <w:t xml:space="preserve">с – фактический срок использования ПО, в месяцах, </w:t>
      </w:r>
    </w:p>
    <w:p w14:paraId="599CD7F2" w14:textId="5BA8B61F" w:rsidR="00BE23AA" w:rsidRPr="00BE23AA" w:rsidRDefault="00BE23AA" w:rsidP="00BE23AA">
      <w:pPr>
        <w:tabs>
          <w:tab w:val="left" w:pos="0"/>
          <w:tab w:val="left" w:pos="142"/>
          <w:tab w:val="left" w:pos="284"/>
        </w:tabs>
        <w:autoSpaceDN w:val="0"/>
        <w:adjustRightInd w:val="0"/>
        <w:ind w:firstLine="709"/>
        <w:jc w:val="both"/>
        <w:rPr>
          <w:i/>
        </w:rPr>
      </w:pPr>
      <w:r w:rsidRPr="00A70F47">
        <w:rPr>
          <w:i/>
        </w:rPr>
        <w:t>d - планируемый при заключении договора срок использования ПО.</w:t>
      </w:r>
    </w:p>
    <w:p w14:paraId="7DCA720A" w14:textId="25702088" w:rsidR="00D05579" w:rsidRPr="00D6040F" w:rsidRDefault="00D05579" w:rsidP="00BE23AA">
      <w:pPr>
        <w:tabs>
          <w:tab w:val="left" w:pos="0"/>
          <w:tab w:val="left" w:pos="142"/>
          <w:tab w:val="left" w:pos="284"/>
        </w:tabs>
        <w:autoSpaceDN w:val="0"/>
        <w:adjustRightInd w:val="0"/>
        <w:ind w:firstLine="709"/>
        <w:jc w:val="both"/>
      </w:pPr>
      <w:r w:rsidRPr="00D05579">
        <w:t>Указанная в настоящем пункте сумма подлежит возврату Лицензиату в течение 10 (десяти) рабочих дней с даты направления Лицензиару соответствующего требования.</w:t>
      </w:r>
    </w:p>
    <w:p w14:paraId="5BEBA868" w14:textId="655A78A1" w:rsidR="00317122" w:rsidRPr="00D6040F" w:rsidRDefault="00D17440" w:rsidP="00B25798">
      <w:pPr>
        <w:tabs>
          <w:tab w:val="left" w:pos="0"/>
          <w:tab w:val="left" w:pos="142"/>
          <w:tab w:val="left" w:pos="284"/>
        </w:tabs>
        <w:autoSpaceDN w:val="0"/>
        <w:adjustRightInd w:val="0"/>
        <w:ind w:firstLine="709"/>
        <w:jc w:val="both"/>
      </w:pPr>
      <w:r w:rsidRPr="00D6040F">
        <w:t>1</w:t>
      </w:r>
      <w:r w:rsidR="000B60E5" w:rsidRPr="00D6040F">
        <w:t>1</w:t>
      </w:r>
      <w:r w:rsidRPr="00D6040F">
        <w:t>.1</w:t>
      </w:r>
      <w:r w:rsidR="00D05579">
        <w:t>6</w:t>
      </w:r>
      <w:r w:rsidRPr="00D6040F">
        <w:t>.</w:t>
      </w:r>
      <w:r w:rsidRPr="00D6040F">
        <w:tab/>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0097668E" w:rsidRPr="00D6040F">
        <w:t>Лицензиара</w:t>
      </w:r>
      <w:r w:rsidRPr="00D6040F">
        <w:t>.</w:t>
      </w:r>
    </w:p>
    <w:p w14:paraId="58C7E1C9" w14:textId="00DA8C1E" w:rsidR="00604C22" w:rsidRPr="00D6040F" w:rsidRDefault="00604C22"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r w:rsidRPr="00D6040F">
        <w:rPr>
          <w:b/>
          <w:bCs/>
        </w:rPr>
        <w:t>Прочие положения</w:t>
      </w:r>
    </w:p>
    <w:p w14:paraId="00D17D26" w14:textId="09679B9D" w:rsidR="00604C22" w:rsidRPr="00D6040F" w:rsidRDefault="00D17440" w:rsidP="00761119">
      <w:pPr>
        <w:pStyle w:val="Normal2"/>
        <w:tabs>
          <w:tab w:val="left" w:pos="1418"/>
        </w:tabs>
        <w:spacing w:before="0" w:line="240" w:lineRule="auto"/>
        <w:ind w:right="-6" w:firstLine="709"/>
        <w:rPr>
          <w:sz w:val="24"/>
          <w:szCs w:val="24"/>
        </w:rPr>
      </w:pPr>
      <w:r w:rsidRPr="00D6040F">
        <w:rPr>
          <w:sz w:val="24"/>
          <w:szCs w:val="24"/>
        </w:rPr>
        <w:t>1</w:t>
      </w:r>
      <w:r w:rsidR="000B60E5" w:rsidRPr="00D6040F">
        <w:rPr>
          <w:sz w:val="24"/>
          <w:szCs w:val="24"/>
        </w:rPr>
        <w:t>2</w:t>
      </w:r>
      <w:r w:rsidRPr="00D6040F">
        <w:rPr>
          <w:sz w:val="24"/>
          <w:szCs w:val="24"/>
        </w:rPr>
        <w:t>.1.</w:t>
      </w:r>
      <w:r w:rsidR="001E3403" w:rsidRPr="00D6040F">
        <w:rPr>
          <w:sz w:val="24"/>
          <w:szCs w:val="24"/>
        </w:rPr>
        <w:tab/>
      </w:r>
      <w:r w:rsidR="00604C22" w:rsidRPr="00D6040F">
        <w:rPr>
          <w:sz w:val="24"/>
          <w:szCs w:val="24"/>
        </w:rPr>
        <w:t xml:space="preserve">Во всем, что не предусмотрено </w:t>
      </w:r>
      <w:r w:rsidR="00A87F7C" w:rsidRPr="00D6040F">
        <w:rPr>
          <w:sz w:val="24"/>
          <w:szCs w:val="24"/>
        </w:rPr>
        <w:t>Договор</w:t>
      </w:r>
      <w:r w:rsidR="00604C22" w:rsidRPr="00D6040F">
        <w:rPr>
          <w:sz w:val="24"/>
          <w:szCs w:val="24"/>
        </w:rPr>
        <w:t>ом, Стороны руководствуются законодательством Российской Федерации.</w:t>
      </w:r>
      <w:r w:rsidR="001E3403" w:rsidRPr="00D6040F">
        <w:rPr>
          <w:sz w:val="24"/>
          <w:szCs w:val="24"/>
        </w:rPr>
        <w:t xml:space="preserve"> В случае</w:t>
      </w:r>
      <w:r w:rsidR="00226FED" w:rsidRPr="00D6040F">
        <w:rPr>
          <w:sz w:val="24"/>
          <w:szCs w:val="24"/>
        </w:rPr>
        <w:t xml:space="preserve"> если положения, содержащиеся в Приложениях к Договору, п</w:t>
      </w:r>
      <w:r w:rsidR="001E3403" w:rsidRPr="00D6040F">
        <w:rPr>
          <w:sz w:val="24"/>
          <w:szCs w:val="24"/>
        </w:rPr>
        <w:t>ротиворечат положениям Договора</w:t>
      </w:r>
      <w:r w:rsidR="00226FED" w:rsidRPr="00D6040F">
        <w:rPr>
          <w:sz w:val="24"/>
          <w:szCs w:val="24"/>
        </w:rPr>
        <w:t xml:space="preserve"> подлежат применению положения Договора.</w:t>
      </w:r>
    </w:p>
    <w:p w14:paraId="7FBAC73C" w14:textId="7A7594AB" w:rsidR="00604C22" w:rsidRPr="00D6040F" w:rsidRDefault="00D17440" w:rsidP="00761119">
      <w:pPr>
        <w:pStyle w:val="Normal2"/>
        <w:tabs>
          <w:tab w:val="left" w:pos="1418"/>
        </w:tabs>
        <w:spacing w:before="0" w:line="240" w:lineRule="auto"/>
        <w:ind w:right="-6" w:firstLine="709"/>
        <w:rPr>
          <w:sz w:val="24"/>
          <w:szCs w:val="24"/>
        </w:rPr>
      </w:pPr>
      <w:r w:rsidRPr="00D6040F">
        <w:rPr>
          <w:sz w:val="24"/>
          <w:szCs w:val="24"/>
        </w:rPr>
        <w:t>1</w:t>
      </w:r>
      <w:r w:rsidR="000B60E5" w:rsidRPr="00D6040F">
        <w:rPr>
          <w:sz w:val="24"/>
          <w:szCs w:val="24"/>
        </w:rPr>
        <w:t>2</w:t>
      </w:r>
      <w:r w:rsidRPr="00D6040F">
        <w:rPr>
          <w:sz w:val="24"/>
          <w:szCs w:val="24"/>
        </w:rPr>
        <w:t>.2.</w:t>
      </w:r>
      <w:r w:rsidR="001E3403" w:rsidRPr="00D6040F">
        <w:rPr>
          <w:sz w:val="24"/>
          <w:szCs w:val="24"/>
        </w:rPr>
        <w:tab/>
      </w:r>
      <w:r w:rsidR="00604C22" w:rsidRPr="00D6040F">
        <w:rPr>
          <w:sz w:val="24"/>
          <w:szCs w:val="24"/>
        </w:rPr>
        <w:t>В случае изменения у какой-либо из Сторон местонахождения, на</w:t>
      </w:r>
      <w:r w:rsidR="00E1235C" w:rsidRPr="00D6040F">
        <w:rPr>
          <w:sz w:val="24"/>
          <w:szCs w:val="24"/>
        </w:rPr>
        <w:t>именования</w:t>
      </w:r>
      <w:r w:rsidR="00604C22" w:rsidRPr="00D6040F">
        <w:rPr>
          <w:sz w:val="24"/>
          <w:szCs w:val="24"/>
        </w:rPr>
        <w:t xml:space="preserve">, а также в случае реорганизации </w:t>
      </w:r>
      <w:r w:rsidR="00E70C41" w:rsidRPr="00D6040F">
        <w:rPr>
          <w:sz w:val="24"/>
          <w:szCs w:val="24"/>
        </w:rPr>
        <w:t xml:space="preserve">какой-либо из Сторон, такая Сторона </w:t>
      </w:r>
      <w:r w:rsidR="00604C22" w:rsidRPr="00D6040F">
        <w:rPr>
          <w:sz w:val="24"/>
          <w:szCs w:val="24"/>
        </w:rPr>
        <w:t xml:space="preserve">обязана в течение </w:t>
      </w:r>
      <w:r w:rsidR="00E70C41" w:rsidRPr="00D6040F">
        <w:rPr>
          <w:sz w:val="24"/>
          <w:szCs w:val="24"/>
        </w:rPr>
        <w:t>10 (</w:t>
      </w:r>
      <w:r w:rsidR="00604C22" w:rsidRPr="00D6040F">
        <w:rPr>
          <w:sz w:val="24"/>
          <w:szCs w:val="24"/>
        </w:rPr>
        <w:t>десят</w:t>
      </w:r>
      <w:r w:rsidR="001E3403" w:rsidRPr="00D6040F">
        <w:rPr>
          <w:sz w:val="24"/>
          <w:szCs w:val="24"/>
        </w:rPr>
        <w:t>и</w:t>
      </w:r>
      <w:r w:rsidR="00E70C41" w:rsidRPr="00D6040F">
        <w:rPr>
          <w:sz w:val="24"/>
          <w:szCs w:val="24"/>
        </w:rPr>
        <w:t>)</w:t>
      </w:r>
      <w:r w:rsidR="007203C3" w:rsidRPr="00D6040F">
        <w:rPr>
          <w:sz w:val="24"/>
          <w:szCs w:val="24"/>
        </w:rPr>
        <w:t xml:space="preserve"> рабочих</w:t>
      </w:r>
      <w:r w:rsidR="00604C22" w:rsidRPr="00D6040F">
        <w:rPr>
          <w:sz w:val="24"/>
          <w:szCs w:val="24"/>
        </w:rPr>
        <w:t xml:space="preserve"> дней письменно </w:t>
      </w:r>
      <w:r w:rsidR="0075528E" w:rsidRPr="00D6040F">
        <w:rPr>
          <w:rStyle w:val="afff7"/>
          <w:sz w:val="24"/>
          <w:szCs w:val="24"/>
        </w:rPr>
        <w:t xml:space="preserve">(письмом по </w:t>
      </w:r>
      <w:r w:rsidR="0075528E" w:rsidRPr="00D6040F">
        <w:rPr>
          <w:sz w:val="24"/>
          <w:szCs w:val="24"/>
        </w:rPr>
        <w:t xml:space="preserve">электронной почте или факсом, с последующим предоставлением оригинала документа) </w:t>
      </w:r>
      <w:r w:rsidR="00604C22" w:rsidRPr="00D6040F">
        <w:rPr>
          <w:sz w:val="24"/>
          <w:szCs w:val="24"/>
        </w:rPr>
        <w:t>из</w:t>
      </w:r>
      <w:r w:rsidR="00E70C41" w:rsidRPr="00D6040F">
        <w:rPr>
          <w:sz w:val="24"/>
          <w:szCs w:val="24"/>
        </w:rPr>
        <w:t>вестить об этом другую Сторону.</w:t>
      </w:r>
    </w:p>
    <w:p w14:paraId="79312287" w14:textId="518D3375" w:rsidR="00671740" w:rsidRPr="00D6040F" w:rsidRDefault="00D17440" w:rsidP="00761119">
      <w:pPr>
        <w:pStyle w:val="Normal2"/>
        <w:tabs>
          <w:tab w:val="left" w:pos="1418"/>
        </w:tabs>
        <w:spacing w:before="0" w:line="240" w:lineRule="auto"/>
        <w:ind w:right="-6" w:firstLine="709"/>
        <w:rPr>
          <w:sz w:val="24"/>
          <w:szCs w:val="24"/>
        </w:rPr>
      </w:pPr>
      <w:r w:rsidRPr="00D6040F">
        <w:rPr>
          <w:sz w:val="24"/>
          <w:szCs w:val="24"/>
        </w:rPr>
        <w:t>1</w:t>
      </w:r>
      <w:r w:rsidR="000B60E5" w:rsidRPr="00D6040F">
        <w:rPr>
          <w:sz w:val="24"/>
          <w:szCs w:val="24"/>
        </w:rPr>
        <w:t>2</w:t>
      </w:r>
      <w:r w:rsidRPr="00D6040F">
        <w:rPr>
          <w:sz w:val="24"/>
          <w:szCs w:val="24"/>
        </w:rPr>
        <w:t>.</w:t>
      </w:r>
      <w:r w:rsidR="00827379">
        <w:rPr>
          <w:sz w:val="24"/>
          <w:szCs w:val="24"/>
        </w:rPr>
        <w:t>3</w:t>
      </w:r>
      <w:r w:rsidRPr="00D6040F">
        <w:rPr>
          <w:sz w:val="24"/>
          <w:szCs w:val="24"/>
        </w:rPr>
        <w:t>.</w:t>
      </w:r>
      <w:r w:rsidR="001E3403" w:rsidRPr="00D6040F">
        <w:rPr>
          <w:sz w:val="24"/>
          <w:szCs w:val="24"/>
        </w:rPr>
        <w:tab/>
      </w:r>
      <w:r w:rsidR="00671740" w:rsidRPr="00D6040F">
        <w:rPr>
          <w:sz w:val="24"/>
          <w:szCs w:val="24"/>
        </w:rPr>
        <w:t xml:space="preserve">При исполнении </w:t>
      </w:r>
      <w:r w:rsidR="00226FED" w:rsidRPr="00D6040F">
        <w:rPr>
          <w:sz w:val="24"/>
          <w:szCs w:val="24"/>
        </w:rPr>
        <w:t xml:space="preserve">Договора </w:t>
      </w:r>
      <w:r w:rsidR="00421A15" w:rsidRPr="00D6040F">
        <w:rPr>
          <w:sz w:val="24"/>
          <w:szCs w:val="24"/>
        </w:rPr>
        <w:t xml:space="preserve">не допускается перемена </w:t>
      </w:r>
      <w:r w:rsidR="0097668E" w:rsidRPr="00D6040F">
        <w:rPr>
          <w:sz w:val="24"/>
          <w:szCs w:val="24"/>
        </w:rPr>
        <w:t>Лицензиара</w:t>
      </w:r>
      <w:r w:rsidR="00671740" w:rsidRPr="00D6040F">
        <w:rPr>
          <w:sz w:val="24"/>
          <w:szCs w:val="24"/>
        </w:rPr>
        <w:t xml:space="preserve">, за исключением случаев, </w:t>
      </w:r>
      <w:r w:rsidR="00421A15" w:rsidRPr="00D6040F">
        <w:rPr>
          <w:sz w:val="24"/>
          <w:szCs w:val="24"/>
        </w:rPr>
        <w:t>когда</w:t>
      </w:r>
      <w:r w:rsidR="00671740" w:rsidRPr="00D6040F">
        <w:rPr>
          <w:sz w:val="24"/>
          <w:szCs w:val="24"/>
        </w:rPr>
        <w:t xml:space="preserve"> новый </w:t>
      </w:r>
      <w:r w:rsidR="0097668E" w:rsidRPr="00D6040F">
        <w:rPr>
          <w:sz w:val="24"/>
          <w:szCs w:val="24"/>
        </w:rPr>
        <w:t>лицензиар</w:t>
      </w:r>
      <w:r w:rsidR="00671740" w:rsidRPr="00D6040F">
        <w:rPr>
          <w:sz w:val="24"/>
          <w:szCs w:val="24"/>
        </w:rPr>
        <w:t xml:space="preserve"> является правопреемником </w:t>
      </w:r>
      <w:r w:rsidR="0097668E" w:rsidRPr="00D6040F">
        <w:rPr>
          <w:sz w:val="24"/>
          <w:szCs w:val="24"/>
        </w:rPr>
        <w:t>Лицензиара</w:t>
      </w:r>
      <w:r w:rsidR="00671740" w:rsidRPr="00D6040F">
        <w:rPr>
          <w:sz w:val="24"/>
          <w:szCs w:val="24"/>
        </w:rPr>
        <w:t xml:space="preserve"> </w:t>
      </w:r>
      <w:r w:rsidR="00775B73" w:rsidRPr="00D6040F">
        <w:rPr>
          <w:sz w:val="24"/>
          <w:szCs w:val="24"/>
        </w:rPr>
        <w:t xml:space="preserve">по </w:t>
      </w:r>
      <w:r w:rsidR="00421A15" w:rsidRPr="00D6040F">
        <w:rPr>
          <w:sz w:val="24"/>
          <w:szCs w:val="24"/>
        </w:rPr>
        <w:t>Д</w:t>
      </w:r>
      <w:r w:rsidR="00671740" w:rsidRPr="00D6040F">
        <w:rPr>
          <w:sz w:val="24"/>
          <w:szCs w:val="24"/>
        </w:rPr>
        <w:t xml:space="preserve">оговору вследствие реорганизации </w:t>
      </w:r>
      <w:r w:rsidR="00421A15" w:rsidRPr="00D6040F">
        <w:rPr>
          <w:sz w:val="24"/>
          <w:szCs w:val="24"/>
        </w:rPr>
        <w:t>последнего</w:t>
      </w:r>
      <w:r w:rsidR="00671740" w:rsidRPr="00D6040F">
        <w:rPr>
          <w:sz w:val="24"/>
          <w:szCs w:val="24"/>
        </w:rPr>
        <w:t>.</w:t>
      </w:r>
    </w:p>
    <w:p w14:paraId="42B636A2" w14:textId="61595A37" w:rsidR="0035219B" w:rsidRPr="00D6040F" w:rsidRDefault="0035219B" w:rsidP="00B25798">
      <w:pPr>
        <w:pStyle w:val="Normal2"/>
        <w:spacing w:before="0" w:line="240" w:lineRule="auto"/>
        <w:ind w:right="-6" w:firstLine="709"/>
        <w:rPr>
          <w:sz w:val="24"/>
          <w:szCs w:val="24"/>
        </w:rPr>
      </w:pPr>
      <w:r w:rsidRPr="00D6040F">
        <w:rPr>
          <w:sz w:val="24"/>
          <w:szCs w:val="24"/>
        </w:rPr>
        <w:t>Уступка требований к Лицензиату, вытекающих из Договора, допускается исключительно при условии предварительного письменного согласия Лицензиата.</w:t>
      </w:r>
    </w:p>
    <w:p w14:paraId="6B46C6B2" w14:textId="1AC182DD" w:rsidR="00604C22" w:rsidRPr="00D6040F" w:rsidRDefault="00D17440" w:rsidP="00761119">
      <w:pPr>
        <w:pStyle w:val="Normal2"/>
        <w:tabs>
          <w:tab w:val="left" w:pos="1418"/>
        </w:tabs>
        <w:spacing w:before="0" w:line="240" w:lineRule="auto"/>
        <w:ind w:right="-6" w:firstLine="709"/>
        <w:rPr>
          <w:sz w:val="24"/>
          <w:szCs w:val="24"/>
        </w:rPr>
      </w:pPr>
      <w:r w:rsidRPr="00D6040F">
        <w:rPr>
          <w:sz w:val="24"/>
          <w:szCs w:val="24"/>
        </w:rPr>
        <w:t>1</w:t>
      </w:r>
      <w:r w:rsidR="000B60E5" w:rsidRPr="00D6040F">
        <w:rPr>
          <w:sz w:val="24"/>
          <w:szCs w:val="24"/>
        </w:rPr>
        <w:t>2</w:t>
      </w:r>
      <w:r w:rsidRPr="00D6040F">
        <w:rPr>
          <w:sz w:val="24"/>
          <w:szCs w:val="24"/>
        </w:rPr>
        <w:t>.</w:t>
      </w:r>
      <w:r w:rsidR="00827379">
        <w:rPr>
          <w:sz w:val="24"/>
          <w:szCs w:val="24"/>
        </w:rPr>
        <w:t>4</w:t>
      </w:r>
      <w:r w:rsidRPr="00D6040F">
        <w:rPr>
          <w:sz w:val="24"/>
          <w:szCs w:val="24"/>
        </w:rPr>
        <w:t>.</w:t>
      </w:r>
      <w:r w:rsidR="001E3403" w:rsidRPr="00D6040F">
        <w:rPr>
          <w:sz w:val="24"/>
          <w:szCs w:val="24"/>
        </w:rPr>
        <w:tab/>
      </w:r>
      <w:r w:rsidR="00604C22" w:rsidRPr="00D6040F">
        <w:rPr>
          <w:sz w:val="24"/>
          <w:szCs w:val="24"/>
        </w:rPr>
        <w:t xml:space="preserve">Стороны обязуются обеспечить конфиденциальность сведений, относящихся к предмету </w:t>
      </w:r>
      <w:r w:rsidR="00A87F7C" w:rsidRPr="00D6040F">
        <w:rPr>
          <w:sz w:val="24"/>
          <w:szCs w:val="24"/>
        </w:rPr>
        <w:t>Договор</w:t>
      </w:r>
      <w:r w:rsidR="00604C22" w:rsidRPr="00D6040F">
        <w:rPr>
          <w:sz w:val="24"/>
          <w:szCs w:val="24"/>
        </w:rPr>
        <w:t xml:space="preserve">а, и ставших им известными в ходе исполнения </w:t>
      </w:r>
      <w:r w:rsidR="00A87F7C" w:rsidRPr="00D6040F">
        <w:rPr>
          <w:sz w:val="24"/>
          <w:szCs w:val="24"/>
        </w:rPr>
        <w:t>Договор</w:t>
      </w:r>
      <w:r w:rsidR="00604C22" w:rsidRPr="00D6040F">
        <w:rPr>
          <w:sz w:val="24"/>
          <w:szCs w:val="24"/>
        </w:rPr>
        <w:t>а</w:t>
      </w:r>
      <w:r w:rsidR="00421A15" w:rsidRPr="00D6040F">
        <w:rPr>
          <w:sz w:val="24"/>
          <w:szCs w:val="24"/>
        </w:rPr>
        <w:t xml:space="preserve">. </w:t>
      </w:r>
      <w:r w:rsidR="00827379" w:rsidRPr="00827379">
        <w:rPr>
          <w:sz w:val="24"/>
          <w:szCs w:val="24"/>
        </w:rPr>
        <w:t xml:space="preserve">Обязательства </w:t>
      </w:r>
      <w:r w:rsidR="00827379">
        <w:rPr>
          <w:sz w:val="24"/>
          <w:szCs w:val="24"/>
        </w:rPr>
        <w:t xml:space="preserve">по обеспечению </w:t>
      </w:r>
      <w:r w:rsidR="00827379" w:rsidRPr="00827379">
        <w:rPr>
          <w:sz w:val="24"/>
          <w:szCs w:val="24"/>
        </w:rPr>
        <w:t>конфиденциальности продолжают действовать независимо от продолжения или прекращ</w:t>
      </w:r>
      <w:r w:rsidR="00827379">
        <w:rPr>
          <w:sz w:val="24"/>
          <w:szCs w:val="24"/>
        </w:rPr>
        <w:t>ения правоотношений Сторон</w:t>
      </w:r>
      <w:r w:rsidR="00827379" w:rsidRPr="00827379">
        <w:rPr>
          <w:sz w:val="24"/>
          <w:szCs w:val="24"/>
        </w:rPr>
        <w:t xml:space="preserve"> и без ограничения сроков давности.</w:t>
      </w:r>
    </w:p>
    <w:p w14:paraId="53F73C66" w14:textId="0CC62012" w:rsidR="00B6057B" w:rsidRPr="00D6040F" w:rsidRDefault="00D17440" w:rsidP="00761119">
      <w:pPr>
        <w:pStyle w:val="Normal2"/>
        <w:tabs>
          <w:tab w:val="left" w:pos="1418"/>
        </w:tabs>
        <w:spacing w:before="0" w:line="240" w:lineRule="auto"/>
        <w:ind w:right="-6" w:firstLine="709"/>
        <w:rPr>
          <w:sz w:val="24"/>
          <w:szCs w:val="24"/>
        </w:rPr>
      </w:pPr>
      <w:r w:rsidRPr="00D6040F">
        <w:rPr>
          <w:sz w:val="24"/>
          <w:szCs w:val="24"/>
        </w:rPr>
        <w:t>1</w:t>
      </w:r>
      <w:r w:rsidR="000B60E5" w:rsidRPr="00D6040F">
        <w:rPr>
          <w:sz w:val="24"/>
          <w:szCs w:val="24"/>
        </w:rPr>
        <w:t>2</w:t>
      </w:r>
      <w:r w:rsidRPr="00D6040F">
        <w:rPr>
          <w:sz w:val="24"/>
          <w:szCs w:val="24"/>
        </w:rPr>
        <w:t>.</w:t>
      </w:r>
      <w:r w:rsidR="00827379">
        <w:rPr>
          <w:sz w:val="24"/>
          <w:szCs w:val="24"/>
        </w:rPr>
        <w:t>5</w:t>
      </w:r>
      <w:r w:rsidRPr="00D6040F">
        <w:rPr>
          <w:sz w:val="24"/>
          <w:szCs w:val="24"/>
        </w:rPr>
        <w:t>.</w:t>
      </w:r>
      <w:r w:rsidR="001E3403" w:rsidRPr="00D6040F">
        <w:rPr>
          <w:sz w:val="24"/>
          <w:szCs w:val="24"/>
        </w:rPr>
        <w:tab/>
      </w:r>
      <w:r w:rsidR="00B6057B" w:rsidRPr="00D6040F">
        <w:rPr>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ED4FF01" w14:textId="27C90677" w:rsidR="00B6057B" w:rsidRPr="00D6040F" w:rsidRDefault="00D17440" w:rsidP="00761119">
      <w:pPr>
        <w:pStyle w:val="Normal2"/>
        <w:tabs>
          <w:tab w:val="left" w:pos="1418"/>
        </w:tabs>
        <w:spacing w:before="0" w:line="240" w:lineRule="auto"/>
        <w:ind w:right="-6" w:firstLine="709"/>
        <w:rPr>
          <w:sz w:val="24"/>
          <w:szCs w:val="24"/>
        </w:rPr>
      </w:pPr>
      <w:r w:rsidRPr="00D6040F">
        <w:rPr>
          <w:sz w:val="24"/>
          <w:szCs w:val="24"/>
        </w:rPr>
        <w:t>1</w:t>
      </w:r>
      <w:r w:rsidR="000B60E5" w:rsidRPr="00D6040F">
        <w:rPr>
          <w:sz w:val="24"/>
          <w:szCs w:val="24"/>
        </w:rPr>
        <w:t>2</w:t>
      </w:r>
      <w:r w:rsidRPr="00D6040F">
        <w:rPr>
          <w:sz w:val="24"/>
          <w:szCs w:val="24"/>
        </w:rPr>
        <w:t>.</w:t>
      </w:r>
      <w:r w:rsidR="00827379">
        <w:rPr>
          <w:sz w:val="24"/>
          <w:szCs w:val="24"/>
        </w:rPr>
        <w:t>6</w:t>
      </w:r>
      <w:r w:rsidRPr="00D6040F">
        <w:rPr>
          <w:sz w:val="24"/>
          <w:szCs w:val="24"/>
        </w:rPr>
        <w:t>.</w:t>
      </w:r>
      <w:r w:rsidR="001E3403" w:rsidRPr="00D6040F">
        <w:rPr>
          <w:sz w:val="24"/>
          <w:szCs w:val="24"/>
        </w:rPr>
        <w:tab/>
      </w:r>
      <w:r w:rsidR="00B6057B" w:rsidRPr="00D6040F">
        <w:rPr>
          <w:sz w:val="24"/>
          <w:szCs w:val="24"/>
        </w:rPr>
        <w:t xml:space="preserve">Стороны принимают все необходимые меры для того, чтобы их работники, агенты и правопреемники </w:t>
      </w:r>
      <w:r w:rsidR="009D4D85" w:rsidRPr="00D6040F">
        <w:rPr>
          <w:sz w:val="24"/>
          <w:szCs w:val="24"/>
        </w:rPr>
        <w:t xml:space="preserve">сохраняли конфиденциальность сведений, относящихся к предмету Договора, и </w:t>
      </w:r>
      <w:r w:rsidR="00B6057B" w:rsidRPr="00D6040F">
        <w:rPr>
          <w:sz w:val="24"/>
          <w:szCs w:val="24"/>
        </w:rPr>
        <w:t>без предварительного согласия другой Стороны не информировали третьих лиц об условиях</w:t>
      </w:r>
      <w:r w:rsidR="009D4D85" w:rsidRPr="00D6040F">
        <w:rPr>
          <w:sz w:val="24"/>
          <w:szCs w:val="24"/>
        </w:rPr>
        <w:t xml:space="preserve"> исполнения Договора.</w:t>
      </w:r>
    </w:p>
    <w:p w14:paraId="154196AC" w14:textId="6609D859" w:rsidR="00604C22" w:rsidRPr="00D6040F" w:rsidRDefault="00D17440" w:rsidP="00761119">
      <w:pPr>
        <w:pStyle w:val="Normal2"/>
        <w:tabs>
          <w:tab w:val="left" w:pos="1418"/>
        </w:tabs>
        <w:spacing w:before="0" w:line="240" w:lineRule="auto"/>
        <w:ind w:right="-6" w:firstLine="709"/>
        <w:rPr>
          <w:sz w:val="24"/>
          <w:szCs w:val="24"/>
        </w:rPr>
      </w:pPr>
      <w:r w:rsidRPr="00D6040F">
        <w:rPr>
          <w:sz w:val="24"/>
          <w:szCs w:val="24"/>
        </w:rPr>
        <w:t>1</w:t>
      </w:r>
      <w:r w:rsidR="000B60E5" w:rsidRPr="00D6040F">
        <w:rPr>
          <w:sz w:val="24"/>
          <w:szCs w:val="24"/>
        </w:rPr>
        <w:t>2</w:t>
      </w:r>
      <w:r w:rsidRPr="00D6040F">
        <w:rPr>
          <w:sz w:val="24"/>
          <w:szCs w:val="24"/>
        </w:rPr>
        <w:t>.</w:t>
      </w:r>
      <w:r w:rsidR="00827379">
        <w:rPr>
          <w:sz w:val="24"/>
          <w:szCs w:val="24"/>
        </w:rPr>
        <w:t>7</w:t>
      </w:r>
      <w:r w:rsidRPr="00D6040F">
        <w:rPr>
          <w:sz w:val="24"/>
          <w:szCs w:val="24"/>
        </w:rPr>
        <w:t>.</w:t>
      </w:r>
      <w:r w:rsidR="001E3403" w:rsidRPr="00D6040F">
        <w:rPr>
          <w:sz w:val="24"/>
          <w:szCs w:val="24"/>
        </w:rPr>
        <w:tab/>
      </w:r>
      <w:r w:rsidR="00A87F7C" w:rsidRPr="00D6040F">
        <w:rPr>
          <w:sz w:val="24"/>
          <w:szCs w:val="24"/>
        </w:rPr>
        <w:t>Договор</w:t>
      </w:r>
      <w:r w:rsidR="00317122" w:rsidRPr="00D6040F">
        <w:rPr>
          <w:sz w:val="24"/>
          <w:szCs w:val="24"/>
        </w:rPr>
        <w:t xml:space="preserve"> </w:t>
      </w:r>
      <w:r w:rsidR="00604C22" w:rsidRPr="00D6040F">
        <w:rPr>
          <w:bCs/>
          <w:sz w:val="24"/>
          <w:szCs w:val="24"/>
        </w:rPr>
        <w:t xml:space="preserve">заключается Сторонами добровольно, Стороны не введены в заблуждение относительно правовой природы сделки </w:t>
      </w:r>
      <w:r w:rsidR="00210BCB" w:rsidRPr="00D6040F">
        <w:rPr>
          <w:bCs/>
          <w:sz w:val="24"/>
          <w:szCs w:val="24"/>
        </w:rPr>
        <w:t>и (или)</w:t>
      </w:r>
      <w:r w:rsidR="00604C22" w:rsidRPr="00D6040F">
        <w:rPr>
          <w:bCs/>
          <w:sz w:val="24"/>
          <w:szCs w:val="24"/>
        </w:rPr>
        <w:t xml:space="preserve"> правовых последствий, которые возникают у Сторон или могут возникнуть в связи с заключением </w:t>
      </w:r>
      <w:r w:rsidR="00A87F7C" w:rsidRPr="00D6040F">
        <w:rPr>
          <w:sz w:val="24"/>
          <w:szCs w:val="24"/>
        </w:rPr>
        <w:t>Договор</w:t>
      </w:r>
      <w:r w:rsidR="00604C22" w:rsidRPr="00D6040F">
        <w:rPr>
          <w:bCs/>
          <w:sz w:val="24"/>
          <w:szCs w:val="24"/>
        </w:rPr>
        <w:t xml:space="preserve">а. Все </w:t>
      </w:r>
      <w:r w:rsidR="00604C22" w:rsidRPr="00D6040F">
        <w:rPr>
          <w:bCs/>
          <w:sz w:val="24"/>
          <w:szCs w:val="24"/>
        </w:rPr>
        <w:lastRenderedPageBreak/>
        <w:t xml:space="preserve">полномочия, необходимые для заключения </w:t>
      </w:r>
      <w:r w:rsidR="00A87F7C" w:rsidRPr="00D6040F">
        <w:rPr>
          <w:sz w:val="24"/>
          <w:szCs w:val="24"/>
        </w:rPr>
        <w:t>Договор</w:t>
      </w:r>
      <w:r w:rsidR="00604C22" w:rsidRPr="00D6040F">
        <w:rPr>
          <w:bCs/>
          <w:sz w:val="24"/>
          <w:szCs w:val="24"/>
        </w:rPr>
        <w:t xml:space="preserve">а </w:t>
      </w:r>
      <w:r w:rsidR="00210BCB" w:rsidRPr="00D6040F">
        <w:rPr>
          <w:bCs/>
          <w:sz w:val="24"/>
          <w:szCs w:val="24"/>
        </w:rPr>
        <w:t>и (или)</w:t>
      </w:r>
      <w:r w:rsidR="00604C22" w:rsidRPr="00D6040F">
        <w:rPr>
          <w:bCs/>
          <w:sz w:val="24"/>
          <w:szCs w:val="24"/>
        </w:rPr>
        <w:t xml:space="preserve"> осуществления в связи с ним действий получены Сторонами должн</w:t>
      </w:r>
      <w:r w:rsidR="009D4D85" w:rsidRPr="00D6040F">
        <w:rPr>
          <w:bCs/>
          <w:sz w:val="24"/>
          <w:szCs w:val="24"/>
        </w:rPr>
        <w:t>ым образом, в том числе получены</w:t>
      </w:r>
      <w:r w:rsidR="00604C22" w:rsidRPr="00D6040F">
        <w:rPr>
          <w:bCs/>
          <w:sz w:val="24"/>
          <w:szCs w:val="24"/>
        </w:rPr>
        <w:t xml:space="preserve"> согласи</w:t>
      </w:r>
      <w:r w:rsidR="009D4D85" w:rsidRPr="00D6040F">
        <w:rPr>
          <w:bCs/>
          <w:sz w:val="24"/>
          <w:szCs w:val="24"/>
        </w:rPr>
        <w:t>я/</w:t>
      </w:r>
      <w:r w:rsidR="001E3403" w:rsidRPr="00D6040F">
        <w:rPr>
          <w:bCs/>
          <w:sz w:val="24"/>
          <w:szCs w:val="24"/>
        </w:rPr>
        <w:t xml:space="preserve"> </w:t>
      </w:r>
      <w:r w:rsidR="009D4D85" w:rsidRPr="00D6040F">
        <w:rPr>
          <w:bCs/>
          <w:sz w:val="24"/>
          <w:szCs w:val="24"/>
        </w:rPr>
        <w:t>одобрения третьих лиц, которые</w:t>
      </w:r>
      <w:r w:rsidR="00604C22" w:rsidRPr="00D6040F">
        <w:rPr>
          <w:bCs/>
          <w:sz w:val="24"/>
          <w:szCs w:val="24"/>
        </w:rPr>
        <w:t xml:space="preserve"> в силу закона </w:t>
      </w:r>
      <w:r w:rsidR="00210BCB" w:rsidRPr="00D6040F">
        <w:rPr>
          <w:bCs/>
          <w:sz w:val="24"/>
          <w:szCs w:val="24"/>
        </w:rPr>
        <w:t>и (или)</w:t>
      </w:r>
      <w:r w:rsidR="009D4D85" w:rsidRPr="00D6040F">
        <w:rPr>
          <w:bCs/>
          <w:sz w:val="24"/>
          <w:szCs w:val="24"/>
        </w:rPr>
        <w:t xml:space="preserve"> учредительных документов </w:t>
      </w:r>
      <w:r w:rsidR="00604C22" w:rsidRPr="00D6040F">
        <w:rPr>
          <w:bCs/>
          <w:sz w:val="24"/>
          <w:szCs w:val="24"/>
        </w:rPr>
        <w:t xml:space="preserve">Сторон может быть необходимо для заключения </w:t>
      </w:r>
      <w:r w:rsidR="00A87F7C" w:rsidRPr="00D6040F">
        <w:rPr>
          <w:sz w:val="24"/>
          <w:szCs w:val="24"/>
        </w:rPr>
        <w:t>Договор</w:t>
      </w:r>
      <w:r w:rsidR="00604C22" w:rsidRPr="00D6040F">
        <w:rPr>
          <w:bCs/>
          <w:sz w:val="24"/>
          <w:szCs w:val="24"/>
        </w:rPr>
        <w:t xml:space="preserve">а. Лица, подписывающие </w:t>
      </w:r>
      <w:r w:rsidR="009D4D85" w:rsidRPr="00D6040F">
        <w:rPr>
          <w:sz w:val="24"/>
          <w:szCs w:val="24"/>
        </w:rPr>
        <w:t>Договор, обладают соответствующими полномочиями</w:t>
      </w:r>
      <w:r w:rsidR="00604C22" w:rsidRPr="00D6040F">
        <w:rPr>
          <w:bCs/>
          <w:sz w:val="24"/>
          <w:szCs w:val="24"/>
        </w:rPr>
        <w:t>.</w:t>
      </w:r>
    </w:p>
    <w:p w14:paraId="3AB96151" w14:textId="77777777" w:rsidR="00E86CD6" w:rsidRPr="00955DE1" w:rsidRDefault="00E86CD6" w:rsidP="00E86CD6">
      <w:pPr>
        <w:tabs>
          <w:tab w:val="left" w:pos="1134"/>
        </w:tabs>
        <w:ind w:firstLine="709"/>
        <w:jc w:val="both"/>
      </w:pPr>
      <w:r w:rsidRPr="00955DE1">
        <w:t>12.8.</w:t>
      </w:r>
      <w:r w:rsidRPr="00955DE1">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4D74666" w14:textId="77777777" w:rsidR="00E86CD6" w:rsidRPr="00955DE1" w:rsidRDefault="00E86CD6" w:rsidP="00E86CD6">
      <w:pPr>
        <w:tabs>
          <w:tab w:val="left" w:pos="1276"/>
        </w:tabs>
        <w:ind w:firstLine="709"/>
        <w:jc w:val="both"/>
      </w:pPr>
      <w:r w:rsidRPr="00955DE1">
        <w:t>12.8.1.</w:t>
      </w:r>
      <w:r w:rsidRPr="00955DE1">
        <w:tab/>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01B4BF6E" w14:textId="77777777" w:rsidR="00E86CD6" w:rsidRPr="00955DE1" w:rsidRDefault="00E86CD6" w:rsidP="00E86CD6">
      <w:pPr>
        <w:tabs>
          <w:tab w:val="left" w:pos="1276"/>
        </w:tabs>
        <w:ind w:firstLine="709"/>
        <w:jc w:val="both"/>
      </w:pPr>
      <w:r w:rsidRPr="00955DE1">
        <w:t>12.8.2.</w:t>
      </w:r>
      <w:r w:rsidRPr="00955DE1">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E20828E" w14:textId="77777777" w:rsidR="00E86CD6" w:rsidRPr="00955DE1" w:rsidRDefault="00E86CD6" w:rsidP="00E86CD6">
      <w:pPr>
        <w:tabs>
          <w:tab w:val="left" w:pos="1276"/>
        </w:tabs>
        <w:ind w:firstLine="709"/>
        <w:jc w:val="both"/>
      </w:pPr>
      <w:r w:rsidRPr="00955DE1">
        <w:t>12.8.3.</w:t>
      </w:r>
      <w:r w:rsidRPr="00955DE1">
        <w:tab/>
        <w:t xml:space="preserve">Стороны 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 </w:t>
      </w:r>
    </w:p>
    <w:p w14:paraId="103D3FC8" w14:textId="77777777" w:rsidR="00E86CD6" w:rsidRPr="00955DE1" w:rsidRDefault="00E86CD6" w:rsidP="00E86CD6">
      <w:pPr>
        <w:tabs>
          <w:tab w:val="left" w:pos="1418"/>
        </w:tabs>
        <w:ind w:firstLine="709"/>
        <w:jc w:val="both"/>
      </w:pPr>
      <w:r w:rsidRPr="00955DE1">
        <w:t xml:space="preserve">12.8.3.1. Стороны исходят из следующих заверений об обстоятельствах, имеющих существенное значение при заключении, исполнении и прекращении Договора: </w:t>
      </w:r>
    </w:p>
    <w:p w14:paraId="18C49CFF" w14:textId="77777777" w:rsidR="00E86CD6" w:rsidRPr="00955DE1" w:rsidRDefault="00E86CD6" w:rsidP="00E86CD6">
      <w:pPr>
        <w:tabs>
          <w:tab w:val="left" w:pos="1134"/>
        </w:tabs>
        <w:ind w:firstLine="709"/>
        <w:jc w:val="both"/>
      </w:pPr>
      <w:r w:rsidRPr="00955DE1">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49C7A519" w14:textId="77777777" w:rsidR="00E86CD6" w:rsidRPr="00955DE1" w:rsidRDefault="00E86CD6" w:rsidP="00E86CD6">
      <w:pPr>
        <w:tabs>
          <w:tab w:val="left" w:pos="1134"/>
        </w:tabs>
        <w:ind w:firstLine="709"/>
        <w:jc w:val="both"/>
      </w:pPr>
      <w:r w:rsidRPr="00955DE1">
        <w:t>б) ни одна из Сторон не находится во владении и/или под контролем лиц, включенных в Перечень.</w:t>
      </w:r>
    </w:p>
    <w:p w14:paraId="0B158E58" w14:textId="77777777" w:rsidR="00E86CD6" w:rsidRPr="00955DE1" w:rsidRDefault="00E86CD6" w:rsidP="00E86CD6">
      <w:pPr>
        <w:tabs>
          <w:tab w:val="left" w:pos="1418"/>
        </w:tabs>
        <w:ind w:firstLine="709"/>
        <w:jc w:val="both"/>
      </w:pPr>
      <w:r w:rsidRPr="00955DE1">
        <w:t>12.8.3.2. Сторона обязуется незамедлительно уведомить другую Сторону в случае изменения обстоятельств, указанных в п. 12.8.3.1 Договора.</w:t>
      </w:r>
    </w:p>
    <w:p w14:paraId="55028CC6" w14:textId="77777777" w:rsidR="00E86CD6" w:rsidRPr="00955DE1" w:rsidRDefault="00E86CD6" w:rsidP="00E86CD6">
      <w:pPr>
        <w:tabs>
          <w:tab w:val="left" w:pos="1418"/>
        </w:tabs>
        <w:ind w:firstLine="709"/>
        <w:jc w:val="both"/>
      </w:pPr>
      <w:r w:rsidRPr="00955DE1">
        <w:t xml:space="preserve">12.8.3.3. 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5DDF7AB8" w14:textId="77777777" w:rsidR="00E86CD6" w:rsidRPr="00955DE1" w:rsidRDefault="00E86CD6" w:rsidP="00E86CD6">
      <w:pPr>
        <w:numPr>
          <w:ilvl w:val="0"/>
          <w:numId w:val="200"/>
        </w:numPr>
        <w:tabs>
          <w:tab w:val="left" w:pos="1134"/>
        </w:tabs>
        <w:spacing w:after="160"/>
        <w:ind w:left="0" w:firstLine="709"/>
        <w:contextualSpacing/>
        <w:jc w:val="both"/>
      </w:pPr>
      <w:r w:rsidRPr="00955DE1">
        <w:t>если заверение, указанное в п. 12.8.3.1,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173C92C" w14:textId="77777777" w:rsidR="00E86CD6" w:rsidRPr="00955DE1" w:rsidRDefault="00E86CD6" w:rsidP="00E86CD6">
      <w:pPr>
        <w:numPr>
          <w:ilvl w:val="0"/>
          <w:numId w:val="200"/>
        </w:numPr>
        <w:tabs>
          <w:tab w:val="left" w:pos="1134"/>
        </w:tabs>
        <w:spacing w:after="160"/>
        <w:ind w:left="0" w:firstLine="709"/>
        <w:contextualSpacing/>
        <w:jc w:val="both"/>
      </w:pPr>
      <w:r w:rsidRPr="00955DE1">
        <w:t xml:space="preserve">если исполнение Договора/сотрудничество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1F97F24" w14:textId="77777777" w:rsidR="00E86CD6" w:rsidRPr="00955DE1" w:rsidRDefault="00E86CD6" w:rsidP="00E86CD6">
      <w:pPr>
        <w:tabs>
          <w:tab w:val="left" w:pos="1134"/>
        </w:tabs>
        <w:ind w:firstLine="709"/>
        <w:jc w:val="both"/>
      </w:pPr>
      <w:r w:rsidRPr="00955DE1">
        <w:t xml:space="preserve">Уведомление АО «Почта России» осуществляется посредством направления письма на электронный адрес: </w:t>
      </w:r>
      <w:hyperlink r:id="rId8" w:history="1">
        <w:r w:rsidRPr="00955DE1">
          <w:t>compliance-R00@russianpost.ru</w:t>
        </w:r>
      </w:hyperlink>
      <w:r w:rsidRPr="00955DE1">
        <w:t xml:space="preserve">. </w:t>
      </w:r>
    </w:p>
    <w:p w14:paraId="4B8F5FF8" w14:textId="77777777" w:rsidR="00E86CD6" w:rsidRPr="00955DE1" w:rsidRDefault="00E86CD6" w:rsidP="00E86CD6">
      <w:pPr>
        <w:tabs>
          <w:tab w:val="left" w:pos="1134"/>
        </w:tabs>
        <w:ind w:firstLine="709"/>
        <w:jc w:val="both"/>
      </w:pPr>
      <w:r w:rsidRPr="00955DE1">
        <w:t>Уведомление</w:t>
      </w:r>
      <w:r w:rsidRPr="00955DE1">
        <w:rPr>
          <w:vertAlign w:val="superscript"/>
        </w:rPr>
        <w:footnoteReference w:id="14"/>
      </w:r>
      <w:r w:rsidRPr="00955DE1">
        <w:t xml:space="preserve"> ____________________осуществляется посредством направления</w:t>
      </w:r>
      <w:r w:rsidRPr="00955DE1">
        <w:rPr>
          <w:vertAlign w:val="superscript"/>
        </w:rPr>
        <w:footnoteReference w:id="15"/>
      </w:r>
      <w:r w:rsidRPr="00955DE1">
        <w:rPr>
          <w:vertAlign w:val="superscript"/>
        </w:rPr>
        <w:t xml:space="preserve"> </w:t>
      </w:r>
      <w:r w:rsidRPr="00955DE1">
        <w:t>_________________________________.</w:t>
      </w:r>
    </w:p>
    <w:p w14:paraId="56618968" w14:textId="77777777" w:rsidR="00E86CD6" w:rsidRPr="00955DE1" w:rsidRDefault="00E86CD6" w:rsidP="00E86CD6">
      <w:pPr>
        <w:tabs>
          <w:tab w:val="left" w:pos="1134"/>
        </w:tabs>
        <w:ind w:firstLine="709"/>
        <w:jc w:val="both"/>
      </w:pPr>
      <w:r w:rsidRPr="00955DE1">
        <w:lastRenderedPageBreak/>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6E12C3A" w14:textId="77777777" w:rsidR="00E86CD6" w:rsidRPr="00955DE1" w:rsidRDefault="00E86CD6" w:rsidP="00E86CD6">
      <w:pPr>
        <w:tabs>
          <w:tab w:val="left" w:pos="1134"/>
        </w:tabs>
        <w:ind w:firstLine="709"/>
        <w:jc w:val="both"/>
      </w:pPr>
      <w:r w:rsidRPr="00955DE1">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76A97EB" w14:textId="77777777" w:rsidR="00E86CD6" w:rsidRPr="00955DE1" w:rsidRDefault="00E86CD6" w:rsidP="00E86CD6">
      <w:pPr>
        <w:tabs>
          <w:tab w:val="left" w:pos="1134"/>
        </w:tabs>
        <w:ind w:firstLine="709"/>
        <w:jc w:val="both"/>
      </w:pPr>
      <w:r w:rsidRPr="00955DE1">
        <w:t>12.9.</w:t>
      </w:r>
      <w:r w:rsidRPr="00955DE1">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55DE1">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0F52ED1D" w14:textId="77777777" w:rsidR="00E86CD6" w:rsidRPr="00955DE1" w:rsidRDefault="00E86CD6" w:rsidP="00E86CD6">
      <w:pPr>
        <w:tabs>
          <w:tab w:val="left" w:pos="1134"/>
        </w:tabs>
        <w:ind w:firstLine="709"/>
        <w:jc w:val="both"/>
      </w:pPr>
      <w:r w:rsidRPr="00955DE1">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B5F23BC" w14:textId="77777777" w:rsidR="00E86CD6" w:rsidRPr="00955DE1" w:rsidRDefault="00E86CD6" w:rsidP="00E86CD6">
      <w:pPr>
        <w:tabs>
          <w:tab w:val="left" w:pos="1134"/>
        </w:tabs>
        <w:ind w:firstLine="709"/>
        <w:jc w:val="both"/>
      </w:pPr>
      <w:r w:rsidRPr="00955DE1">
        <w:t>12.10.</w:t>
      </w:r>
      <w:r w:rsidRPr="00955DE1">
        <w:tab/>
        <w:t xml:space="preserve"> В случае возникновения у Стороны подозрений, что произошло или может произойти нарушение каких-либо положений пункта 12.9 Договора,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12.9. Договора.</w:t>
      </w:r>
    </w:p>
    <w:p w14:paraId="0BEAD7F7" w14:textId="77777777" w:rsidR="00E86CD6" w:rsidRPr="00955DE1" w:rsidRDefault="00E86CD6" w:rsidP="00E86CD6">
      <w:pPr>
        <w:tabs>
          <w:tab w:val="left" w:pos="1134"/>
        </w:tabs>
        <w:ind w:firstLine="709"/>
        <w:jc w:val="both"/>
      </w:pPr>
      <w:r w:rsidRPr="00955DE1">
        <w:t>Уведомление Сторон осуществляется в порядке, определенном в пункте 12.8.3.3 Договора.</w:t>
      </w:r>
    </w:p>
    <w:p w14:paraId="4B6BCB2A" w14:textId="77777777" w:rsidR="00E86CD6" w:rsidRPr="00955DE1" w:rsidRDefault="00E86CD6" w:rsidP="00E86CD6">
      <w:pPr>
        <w:tabs>
          <w:tab w:val="left" w:pos="1134"/>
        </w:tabs>
        <w:ind w:firstLine="709"/>
        <w:jc w:val="both"/>
      </w:pPr>
      <w:r w:rsidRPr="00955DE1">
        <w:t>Сторона, получившая письменное уведомление о нарушении каких-либо положений пункта 12.9,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15DD916" w14:textId="77777777" w:rsidR="00E86CD6" w:rsidRPr="00955DE1" w:rsidRDefault="00E86CD6" w:rsidP="00E86CD6">
      <w:pPr>
        <w:tabs>
          <w:tab w:val="left" w:pos="1134"/>
        </w:tabs>
        <w:ind w:firstLine="709"/>
        <w:jc w:val="both"/>
      </w:pPr>
      <w:r w:rsidRPr="00955DE1">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85DD7C5" w14:textId="77777777" w:rsidR="00E86CD6" w:rsidRPr="00955DE1" w:rsidRDefault="00E86CD6" w:rsidP="00E86CD6">
      <w:pPr>
        <w:tabs>
          <w:tab w:val="left" w:pos="1134"/>
        </w:tabs>
        <w:ind w:firstLine="709"/>
        <w:jc w:val="both"/>
      </w:pPr>
      <w:r w:rsidRPr="00955DE1">
        <w:t>12.11.</w:t>
      </w:r>
      <w:r w:rsidRPr="00955DE1">
        <w:tab/>
        <w:t>В случае подтверждения факта совершения Стороной действий, квалифицированных как «недружественное влияние», и/или неполучения</w:t>
      </w:r>
      <w:r w:rsidRPr="00955DE1">
        <w:br/>
        <w:t>в установленный срок другой Стороной информации об итогах рассмотрения письменного уведомления, направленного в соответствии с п. 12.8.3.3 Договора, другая Сторона по соответствующему письменному требованию вправе:</w:t>
      </w:r>
    </w:p>
    <w:p w14:paraId="132B4B94" w14:textId="3E0449B4" w:rsidR="00E86CD6" w:rsidRPr="00955DE1" w:rsidRDefault="00E86CD6" w:rsidP="00E86CD6">
      <w:pPr>
        <w:numPr>
          <w:ilvl w:val="0"/>
          <w:numId w:val="201"/>
        </w:numPr>
        <w:tabs>
          <w:tab w:val="left" w:pos="1134"/>
        </w:tabs>
        <w:spacing w:after="160"/>
        <w:ind w:left="0" w:firstLine="709"/>
        <w:contextualSpacing/>
        <w:jc w:val="both"/>
        <w:rPr>
          <w:i/>
        </w:rPr>
      </w:pPr>
      <w:r w:rsidRPr="00955DE1">
        <w:t xml:space="preserve">потребовать уплаты штрафа в размере </w:t>
      </w:r>
      <w:r w:rsidR="00A0569D">
        <w:rPr>
          <w:rFonts w:ascii="TimesNewRomanPSMT" w:eastAsiaTheme="minorHAnsi" w:hAnsi="TimesNewRomanPSMT" w:cs="TimesNewRomanPSMT"/>
          <w:lang w:eastAsia="en-US"/>
        </w:rPr>
        <w:t>5</w:t>
      </w:r>
      <w:r w:rsidR="00676D31">
        <w:rPr>
          <w:rFonts w:ascii="TimesNewRomanPSMT" w:eastAsiaTheme="minorHAnsi" w:hAnsi="TimesNewRomanPSMT" w:cs="TimesNewRomanPSMT"/>
          <w:lang w:eastAsia="en-US"/>
        </w:rPr>
        <w:t>% (пяти процентов)</w:t>
      </w:r>
      <w:r w:rsidR="00676D31" w:rsidRPr="00676D31">
        <w:rPr>
          <w:rFonts w:ascii="TimesNewRomanPSMT" w:eastAsiaTheme="minorHAnsi" w:hAnsi="TimesNewRomanPSMT" w:cs="TimesNewRomanPSMT"/>
          <w:lang w:eastAsia="en-US"/>
        </w:rPr>
        <w:t xml:space="preserve"> </w:t>
      </w:r>
      <w:r w:rsidRPr="00955DE1">
        <w:t>от общей цены Договора</w:t>
      </w:r>
      <w:r w:rsidRPr="00955DE1">
        <w:rPr>
          <w:i/>
        </w:rPr>
        <w:t>;</w:t>
      </w:r>
    </w:p>
    <w:p w14:paraId="7EFF35C8" w14:textId="77777777" w:rsidR="00E86CD6" w:rsidRPr="00955DE1" w:rsidRDefault="00E86CD6" w:rsidP="00E86CD6">
      <w:pPr>
        <w:numPr>
          <w:ilvl w:val="0"/>
          <w:numId w:val="201"/>
        </w:numPr>
        <w:tabs>
          <w:tab w:val="left" w:pos="1134"/>
        </w:tabs>
        <w:spacing w:after="160"/>
        <w:ind w:left="0" w:firstLine="709"/>
        <w:contextualSpacing/>
        <w:jc w:val="both"/>
      </w:pPr>
      <w:r w:rsidRPr="00955DE1">
        <w:t>отказаться в одностороннем внесудебном порядке от исполнения Договора</w:t>
      </w:r>
      <w:r w:rsidRPr="00955DE1" w:rsidDel="004853B5">
        <w:t xml:space="preserve"> </w:t>
      </w:r>
      <w:r w:rsidRPr="00955DE1">
        <w:t xml:space="preserve">полностью или в части, направив соответствующее письменное уведомление другой Стороне. </w:t>
      </w:r>
    </w:p>
    <w:p w14:paraId="1FBF2704" w14:textId="77777777" w:rsidR="00E86CD6" w:rsidRPr="00955DE1" w:rsidRDefault="00E86CD6" w:rsidP="00E86CD6">
      <w:pPr>
        <w:tabs>
          <w:tab w:val="left" w:pos="1134"/>
        </w:tabs>
        <w:ind w:firstLine="709"/>
        <w:jc w:val="both"/>
      </w:pPr>
      <w:r w:rsidRPr="00955DE1">
        <w:t xml:space="preserve">Право требования уплаты штрафа возникает за каждый выявленный факт «недружественного влияния». </w:t>
      </w:r>
    </w:p>
    <w:p w14:paraId="03488F29" w14:textId="77777777" w:rsidR="00E86CD6" w:rsidRPr="00955DE1" w:rsidRDefault="00E86CD6" w:rsidP="00E86CD6">
      <w:pPr>
        <w:tabs>
          <w:tab w:val="left" w:pos="1134"/>
        </w:tabs>
        <w:ind w:firstLine="709"/>
        <w:jc w:val="both"/>
      </w:pPr>
      <w:r w:rsidRPr="00955DE1">
        <w:t>Сторона, отказавшаяся в одностороннем внесудебном порядке от исполнения Договора</w:t>
      </w:r>
      <w:r w:rsidRPr="00955DE1" w:rsidDel="004853B5">
        <w:t xml:space="preserve"> </w:t>
      </w:r>
      <w:r w:rsidRPr="00955DE1">
        <w:t>в соответствии с положениями настоящего пункта, вправе требовать возмещения реального ущерба, возникшего в результате такого расторжения.</w:t>
      </w:r>
    </w:p>
    <w:p w14:paraId="2754419D" w14:textId="216A65A8" w:rsidR="00775B73" w:rsidRPr="00D6040F" w:rsidRDefault="00D17440" w:rsidP="003140CE">
      <w:pPr>
        <w:pStyle w:val="Normal2"/>
        <w:tabs>
          <w:tab w:val="left" w:pos="1560"/>
        </w:tabs>
        <w:spacing w:before="0" w:line="240" w:lineRule="auto"/>
        <w:ind w:right="-6" w:firstLine="709"/>
        <w:rPr>
          <w:sz w:val="24"/>
          <w:szCs w:val="24"/>
        </w:rPr>
      </w:pPr>
      <w:r w:rsidRPr="00D6040F">
        <w:rPr>
          <w:sz w:val="24"/>
          <w:szCs w:val="24"/>
        </w:rPr>
        <w:t>1</w:t>
      </w:r>
      <w:r w:rsidR="000B60E5" w:rsidRPr="00D6040F">
        <w:rPr>
          <w:sz w:val="24"/>
          <w:szCs w:val="24"/>
        </w:rPr>
        <w:t>2</w:t>
      </w:r>
      <w:r w:rsidRPr="00D6040F">
        <w:rPr>
          <w:sz w:val="24"/>
          <w:szCs w:val="24"/>
        </w:rPr>
        <w:t>.1</w:t>
      </w:r>
      <w:r w:rsidR="00E86CD6">
        <w:rPr>
          <w:sz w:val="24"/>
          <w:szCs w:val="24"/>
        </w:rPr>
        <w:t>2</w:t>
      </w:r>
      <w:r w:rsidRPr="00D6040F">
        <w:rPr>
          <w:sz w:val="24"/>
          <w:szCs w:val="24"/>
        </w:rPr>
        <w:t>.</w:t>
      </w:r>
      <w:r w:rsidR="001E3403" w:rsidRPr="00D6040F">
        <w:rPr>
          <w:sz w:val="24"/>
          <w:szCs w:val="24"/>
        </w:rPr>
        <w:tab/>
      </w:r>
      <w:r w:rsidR="00604C22" w:rsidRPr="00D6040F">
        <w:rPr>
          <w:sz w:val="24"/>
          <w:szCs w:val="24"/>
        </w:rPr>
        <w:t>Стороны</w:t>
      </w:r>
      <w:r w:rsidR="009D4D85" w:rsidRPr="00D6040F">
        <w:rPr>
          <w:sz w:val="24"/>
          <w:szCs w:val="24"/>
        </w:rPr>
        <w:t xml:space="preserve"> определили, что</w:t>
      </w:r>
      <w:r w:rsidR="00604C22" w:rsidRPr="00D6040F">
        <w:rPr>
          <w:sz w:val="24"/>
          <w:szCs w:val="24"/>
        </w:rPr>
        <w:t xml:space="preserve"> адресами электронной почты </w:t>
      </w:r>
      <w:r w:rsidR="009D4D85" w:rsidRPr="00D6040F">
        <w:rPr>
          <w:sz w:val="24"/>
          <w:szCs w:val="24"/>
        </w:rPr>
        <w:t xml:space="preserve">Сторон для официальной переписки по Договору </w:t>
      </w:r>
      <w:r w:rsidR="00604C22" w:rsidRPr="00D6040F">
        <w:rPr>
          <w:sz w:val="24"/>
          <w:szCs w:val="24"/>
        </w:rPr>
        <w:t>являются</w:t>
      </w:r>
      <w:r w:rsidR="00287638" w:rsidRPr="00D6040F">
        <w:rPr>
          <w:sz w:val="24"/>
          <w:szCs w:val="24"/>
        </w:rPr>
        <w:t xml:space="preserve"> адреса, указанные в разделе </w:t>
      </w:r>
      <w:r w:rsidR="005E1103" w:rsidRPr="00D6040F">
        <w:rPr>
          <w:sz w:val="24"/>
          <w:szCs w:val="24"/>
        </w:rPr>
        <w:t>1</w:t>
      </w:r>
      <w:r w:rsidR="00AA2E9E" w:rsidRPr="00D6040F">
        <w:rPr>
          <w:sz w:val="24"/>
          <w:szCs w:val="24"/>
        </w:rPr>
        <w:t>5</w:t>
      </w:r>
      <w:r w:rsidR="005E1103" w:rsidRPr="00D6040F">
        <w:rPr>
          <w:sz w:val="24"/>
          <w:szCs w:val="24"/>
        </w:rPr>
        <w:t xml:space="preserve"> </w:t>
      </w:r>
      <w:r w:rsidR="00A87F7C" w:rsidRPr="00D6040F">
        <w:rPr>
          <w:sz w:val="24"/>
          <w:szCs w:val="24"/>
        </w:rPr>
        <w:t>Договор</w:t>
      </w:r>
      <w:r w:rsidR="009D4D85" w:rsidRPr="00D6040F">
        <w:rPr>
          <w:sz w:val="24"/>
          <w:szCs w:val="24"/>
        </w:rPr>
        <w:t xml:space="preserve">а. </w:t>
      </w:r>
      <w:r w:rsidR="00317122" w:rsidRPr="00D6040F">
        <w:rPr>
          <w:sz w:val="24"/>
          <w:szCs w:val="24"/>
        </w:rPr>
        <w:t>У</w:t>
      </w:r>
      <w:r w:rsidR="00287638" w:rsidRPr="00D6040F">
        <w:rPr>
          <w:sz w:val="24"/>
          <w:szCs w:val="24"/>
        </w:rPr>
        <w:t xml:space="preserve">ведомления, связанные с исполнением </w:t>
      </w:r>
      <w:r w:rsidR="00A87F7C" w:rsidRPr="00D6040F">
        <w:rPr>
          <w:sz w:val="24"/>
          <w:szCs w:val="24"/>
        </w:rPr>
        <w:t>Договор</w:t>
      </w:r>
      <w:r w:rsidR="00287638" w:rsidRPr="00D6040F">
        <w:rPr>
          <w:sz w:val="24"/>
          <w:szCs w:val="24"/>
        </w:rPr>
        <w:t xml:space="preserve">а, направленные по данным электронным адресам, считаются направленными надлежащим образом, </w:t>
      </w:r>
      <w:r w:rsidR="009D4D85" w:rsidRPr="00D6040F">
        <w:rPr>
          <w:sz w:val="24"/>
          <w:szCs w:val="24"/>
        </w:rPr>
        <w:t xml:space="preserve">при условии последующего </w:t>
      </w:r>
      <w:r w:rsidR="009D4D85" w:rsidRPr="00D6040F">
        <w:rPr>
          <w:sz w:val="24"/>
          <w:szCs w:val="24"/>
        </w:rPr>
        <w:lastRenderedPageBreak/>
        <w:t>предоставления оригиналов соответствующих уведомлений (</w:t>
      </w:r>
      <w:r w:rsidR="00287638" w:rsidRPr="00D6040F">
        <w:rPr>
          <w:sz w:val="24"/>
          <w:szCs w:val="24"/>
        </w:rPr>
        <w:t xml:space="preserve">если иной способ </w:t>
      </w:r>
      <w:r w:rsidR="00775B73" w:rsidRPr="00D6040F">
        <w:rPr>
          <w:sz w:val="24"/>
          <w:szCs w:val="24"/>
        </w:rPr>
        <w:t xml:space="preserve">прямо </w:t>
      </w:r>
      <w:r w:rsidR="00287638" w:rsidRPr="00D6040F">
        <w:rPr>
          <w:sz w:val="24"/>
          <w:szCs w:val="24"/>
        </w:rPr>
        <w:t xml:space="preserve">не установлен </w:t>
      </w:r>
      <w:r w:rsidR="00A87F7C" w:rsidRPr="00D6040F">
        <w:rPr>
          <w:sz w:val="24"/>
          <w:szCs w:val="24"/>
        </w:rPr>
        <w:t>Договор</w:t>
      </w:r>
      <w:r w:rsidR="00287638" w:rsidRPr="00D6040F">
        <w:rPr>
          <w:sz w:val="24"/>
          <w:szCs w:val="24"/>
        </w:rPr>
        <w:t>ом</w:t>
      </w:r>
      <w:r w:rsidR="009D4D85" w:rsidRPr="00D6040F">
        <w:rPr>
          <w:sz w:val="24"/>
          <w:szCs w:val="24"/>
        </w:rPr>
        <w:t>).</w:t>
      </w:r>
    </w:p>
    <w:p w14:paraId="1594EBC7" w14:textId="03E903FF" w:rsidR="00BB5499" w:rsidRPr="00D6040F" w:rsidRDefault="00BB5499"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bCs/>
        </w:rPr>
      </w:pPr>
      <w:r w:rsidRPr="00D6040F">
        <w:rPr>
          <w:b/>
          <w:bCs/>
        </w:rPr>
        <w:t>Заверения об обстоятельствах. Возмещение потерь</w:t>
      </w:r>
    </w:p>
    <w:p w14:paraId="2B9CA66C" w14:textId="1F0E4D46" w:rsidR="00EB7562" w:rsidRPr="00D6040F" w:rsidRDefault="00BB5499" w:rsidP="00D02E5D">
      <w:pPr>
        <w:ind w:firstLine="709"/>
        <w:contextualSpacing/>
        <w:jc w:val="both"/>
      </w:pPr>
      <w:r w:rsidRPr="00D6040F">
        <w:t>1</w:t>
      </w:r>
      <w:r w:rsidR="004D4AB8" w:rsidRPr="00D6040F">
        <w:t>3</w:t>
      </w:r>
      <w:r w:rsidRPr="00D6040F">
        <w:t>.1.</w:t>
      </w:r>
      <w:r w:rsidR="003B76B3" w:rsidRPr="00D6040F">
        <w:tab/>
      </w:r>
      <w:r w:rsidR="001D40DA" w:rsidRPr="00D6040F">
        <w:t xml:space="preserve">В соответствии со статьей 431.2 ГК РФ </w:t>
      </w:r>
      <w:r w:rsidR="00D32F49" w:rsidRPr="00D6040F">
        <w:t>Лицензиар</w:t>
      </w:r>
      <w:r w:rsidR="00EB7562" w:rsidRPr="00D6040F">
        <w:t xml:space="preserve"> </w:t>
      </w:r>
      <w:r w:rsidR="000A6346">
        <w:t xml:space="preserve">настоящим предоставляет </w:t>
      </w:r>
      <w:r w:rsidR="00BA2150">
        <w:t>Лицензиату</w:t>
      </w:r>
      <w:r w:rsidR="00827379" w:rsidRPr="008E2845">
        <w:t xml:space="preserve"> заверения о следующих обстоятельствах на дату </w:t>
      </w:r>
      <w:r w:rsidR="00827379">
        <w:t>заключения Договора</w:t>
      </w:r>
      <w:r w:rsidR="00E86CD6">
        <w:t xml:space="preserve"> и в каждую дату его исполнения</w:t>
      </w:r>
      <w:r w:rsidR="00EB7562" w:rsidRPr="00D6040F">
        <w:t>:</w:t>
      </w:r>
    </w:p>
    <w:p w14:paraId="6B4839F9" w14:textId="433DDF91" w:rsidR="00743B90" w:rsidRDefault="00EB7562" w:rsidP="006D4FA9">
      <w:pPr>
        <w:tabs>
          <w:tab w:val="left" w:pos="1560"/>
        </w:tabs>
        <w:ind w:firstLine="709"/>
        <w:contextualSpacing/>
        <w:jc w:val="both"/>
      </w:pPr>
      <w:r w:rsidRPr="00D6040F">
        <w:t>1</w:t>
      </w:r>
      <w:r w:rsidR="004D4AB8" w:rsidRPr="00D6040F">
        <w:t>3</w:t>
      </w:r>
      <w:r w:rsidR="00D32F49" w:rsidRPr="00D6040F">
        <w:t>.1.</w:t>
      </w:r>
      <w:r w:rsidR="006E2A15">
        <w:t>1</w:t>
      </w:r>
      <w:r w:rsidR="00D32F49" w:rsidRPr="00D6040F">
        <w:t>.</w:t>
      </w:r>
      <w:r w:rsidR="003B76B3" w:rsidRPr="00D6040F">
        <w:tab/>
      </w:r>
      <w:r w:rsidR="00D32F49" w:rsidRPr="00D6040F">
        <w:t>Лицензиар</w:t>
      </w:r>
      <w:r w:rsidRPr="00D6040F">
        <w:t xml:space="preserve"> обладает всеми </w:t>
      </w:r>
      <w:r w:rsidR="00B75173" w:rsidRPr="00D6040F">
        <w:t>необходимыми в силу действующего законодательства</w:t>
      </w:r>
      <w:r w:rsidRPr="00D6040F">
        <w:t xml:space="preserve"> правами на ПО и его составные части, для исполнения своих обязательств по Договору, п</w:t>
      </w:r>
      <w:r w:rsidR="004D3269" w:rsidRPr="00D6040F">
        <w:t>редоставления</w:t>
      </w:r>
      <w:r w:rsidRPr="00D6040F">
        <w:t xml:space="preserve"> </w:t>
      </w:r>
      <w:r w:rsidR="0067218E" w:rsidRPr="00D6040F">
        <w:t>Лицензиату</w:t>
      </w:r>
      <w:r w:rsidRPr="00D6040F">
        <w:t xml:space="preserve"> Прав</w:t>
      </w:r>
      <w:r w:rsidR="00195EAE" w:rsidRPr="00D6040F">
        <w:t>а</w:t>
      </w:r>
      <w:r w:rsidRPr="00D6040F">
        <w:t xml:space="preserve"> на ПО в объеме, предусмотренном Договором</w:t>
      </w:r>
      <w:r w:rsidR="00D32F49" w:rsidRPr="00D6040F">
        <w:t>, а также о том, что Лицензиар</w:t>
      </w:r>
      <w:r w:rsidRPr="00D6040F">
        <w:t xml:space="preserve"> надлежащим образом оформил отношения с правообладателями </w:t>
      </w:r>
      <w:r w:rsidR="00872EFA">
        <w:t>и (</w:t>
      </w:r>
      <w:r w:rsidR="00743B90">
        <w:t>или</w:t>
      </w:r>
      <w:r w:rsidR="00872EFA">
        <w:t>)</w:t>
      </w:r>
      <w:r w:rsidR="00743B90">
        <w:t xml:space="preserve"> надлежащими лицензиарами </w:t>
      </w:r>
      <w:r w:rsidRPr="00D6040F">
        <w:t>ПО</w:t>
      </w:r>
      <w:r w:rsidR="00AC2E95">
        <w:t xml:space="preserve">. </w:t>
      </w:r>
      <w:r w:rsidR="00AC2E95" w:rsidRPr="00BA0F54">
        <w:rPr>
          <w:bCs/>
        </w:rPr>
        <w:t>Условия договоров, заключаемых с правообладателями</w:t>
      </w:r>
      <w:r w:rsidR="00AC2E95">
        <w:rPr>
          <w:bCs/>
        </w:rPr>
        <w:t xml:space="preserve"> (надлежащими лицензиарами)</w:t>
      </w:r>
      <w:r w:rsidR="00AC2E95" w:rsidRPr="00BA0F54">
        <w:rPr>
          <w:bCs/>
        </w:rPr>
        <w:t xml:space="preserve">, обеспечивают беспрепятственное использование ПО </w:t>
      </w:r>
      <w:r w:rsidR="00AC2E95">
        <w:rPr>
          <w:bCs/>
        </w:rPr>
        <w:t>Лицензиат</w:t>
      </w:r>
      <w:r w:rsidR="00AC2E95" w:rsidRPr="00BA0F54">
        <w:rPr>
          <w:bCs/>
        </w:rPr>
        <w:t xml:space="preserve">ом </w:t>
      </w:r>
      <w:r w:rsidR="00AC2E95">
        <w:rPr>
          <w:bCs/>
        </w:rPr>
        <w:t xml:space="preserve">в соответствии с Договором </w:t>
      </w:r>
      <w:r w:rsidR="00AC2E95" w:rsidRPr="00BA0F54">
        <w:rPr>
          <w:bCs/>
        </w:rPr>
        <w:t>в течение всего срока</w:t>
      </w:r>
      <w:r w:rsidR="00AC2E95">
        <w:rPr>
          <w:bCs/>
        </w:rPr>
        <w:t>, на который</w:t>
      </w:r>
      <w:r w:rsidR="00AC2E95" w:rsidRPr="00BA0F54">
        <w:rPr>
          <w:bCs/>
        </w:rPr>
        <w:t xml:space="preserve"> </w:t>
      </w:r>
      <w:r w:rsidR="00AC2E95">
        <w:rPr>
          <w:bCs/>
        </w:rPr>
        <w:t>предоставлено</w:t>
      </w:r>
      <w:r w:rsidR="00AC2E95" w:rsidRPr="00BA0F54">
        <w:rPr>
          <w:bCs/>
        </w:rPr>
        <w:t xml:space="preserve"> Прав</w:t>
      </w:r>
      <w:r w:rsidR="00AC2E95">
        <w:rPr>
          <w:bCs/>
        </w:rPr>
        <w:t>о</w:t>
      </w:r>
      <w:r w:rsidR="00AC2E95" w:rsidRPr="00BA0F54">
        <w:rPr>
          <w:bCs/>
        </w:rPr>
        <w:t xml:space="preserve"> на ПО</w:t>
      </w:r>
      <w:r w:rsidR="006E2A15">
        <w:rPr>
          <w:bCs/>
        </w:rPr>
        <w:t>. В</w:t>
      </w:r>
      <w:r w:rsidR="006E2A15" w:rsidRPr="006E2A15">
        <w:rPr>
          <w:bCs/>
        </w:rPr>
        <w:t xml:space="preserve"> случае, если использование ПО предполагает присоединение к условиям лицензионного договора с конечным пользователем в порядке п. 5 ст. 1286 ГК РФ, условия такого договора не противоречат условиям предоставления </w:t>
      </w:r>
      <w:r w:rsidR="006E2A15">
        <w:rPr>
          <w:bCs/>
        </w:rPr>
        <w:t>Лицензиаром Лицензиату</w:t>
      </w:r>
      <w:r w:rsidR="006E2A15" w:rsidRPr="006E2A15">
        <w:rPr>
          <w:bCs/>
        </w:rPr>
        <w:t xml:space="preserve"> </w:t>
      </w:r>
      <w:r w:rsidR="006E2A15">
        <w:rPr>
          <w:bCs/>
        </w:rPr>
        <w:t xml:space="preserve">Права на </w:t>
      </w:r>
      <w:r w:rsidR="006E2A15" w:rsidRPr="006E2A15">
        <w:rPr>
          <w:bCs/>
        </w:rPr>
        <w:t>ПО, указанным в настоящем Договоре</w:t>
      </w:r>
      <w:r w:rsidR="008E5464" w:rsidRPr="00DE37C3">
        <w:t>;</w:t>
      </w:r>
    </w:p>
    <w:p w14:paraId="69354F91" w14:textId="5BBA8966" w:rsidR="00AC2E95" w:rsidRDefault="00EB7562" w:rsidP="006D4FA9">
      <w:pPr>
        <w:tabs>
          <w:tab w:val="left" w:pos="1560"/>
        </w:tabs>
        <w:ind w:firstLine="709"/>
        <w:contextualSpacing/>
        <w:jc w:val="both"/>
      </w:pPr>
      <w:r w:rsidRPr="00D6040F">
        <w:t>1</w:t>
      </w:r>
      <w:r w:rsidR="004D4AB8" w:rsidRPr="00D6040F">
        <w:t>3</w:t>
      </w:r>
      <w:r w:rsidRPr="00D6040F">
        <w:t>.1.</w:t>
      </w:r>
      <w:r w:rsidR="006E2A15">
        <w:t>2</w:t>
      </w:r>
      <w:r w:rsidRPr="00D6040F">
        <w:t>.</w:t>
      </w:r>
      <w:r w:rsidR="003B76B3" w:rsidRPr="00D6040F">
        <w:tab/>
      </w:r>
      <w:r w:rsidRPr="00D6040F">
        <w:t xml:space="preserve">не существует </w:t>
      </w:r>
      <w:r w:rsidR="00AC2E95" w:rsidRPr="00BA0F54">
        <w:rPr>
          <w:bCs/>
        </w:rPr>
        <w:t xml:space="preserve">обстоятельств, которые препятствовали бы использованию </w:t>
      </w:r>
      <w:r w:rsidR="00AC2E95">
        <w:rPr>
          <w:bCs/>
        </w:rPr>
        <w:t>Лицензиат</w:t>
      </w:r>
      <w:r w:rsidR="00AC2E95" w:rsidRPr="00BA0F54">
        <w:rPr>
          <w:bCs/>
        </w:rPr>
        <w:t xml:space="preserve">ом ПО в объеме, предусмотренном Договором, либо </w:t>
      </w:r>
      <w:proofErr w:type="gramStart"/>
      <w:r w:rsidR="00AC2E95" w:rsidRPr="00BA0F54">
        <w:rPr>
          <w:bCs/>
        </w:rPr>
        <w:t>в связи</w:t>
      </w:r>
      <w:proofErr w:type="gramEnd"/>
      <w:r w:rsidR="00AC2E95" w:rsidRPr="00BA0F54">
        <w:rPr>
          <w:bCs/>
        </w:rPr>
        <w:t xml:space="preserve"> с которыми для такого использования потребуется оплата </w:t>
      </w:r>
      <w:r w:rsidR="00AC2E95">
        <w:rPr>
          <w:bCs/>
        </w:rPr>
        <w:t>Лицензиат</w:t>
      </w:r>
      <w:r w:rsidR="00AC2E95" w:rsidRPr="00BA0F54">
        <w:rPr>
          <w:bCs/>
        </w:rPr>
        <w:t xml:space="preserve">ом дополнительных сумм </w:t>
      </w:r>
      <w:r w:rsidR="00AC2E95">
        <w:rPr>
          <w:bCs/>
        </w:rPr>
        <w:t xml:space="preserve">Лицензиару </w:t>
      </w:r>
      <w:r w:rsidR="00AC2E95" w:rsidRPr="00BA0F54">
        <w:rPr>
          <w:bCs/>
        </w:rPr>
        <w:t>или треть</w:t>
      </w:r>
      <w:r w:rsidR="00AC2E95">
        <w:rPr>
          <w:bCs/>
        </w:rPr>
        <w:t>им лицам</w:t>
      </w:r>
      <w:r w:rsidR="00AC2E95" w:rsidRPr="00DE37C3">
        <w:rPr>
          <w:bCs/>
        </w:rPr>
        <w:t>;</w:t>
      </w:r>
    </w:p>
    <w:p w14:paraId="641E7CC5" w14:textId="7D832B61" w:rsidR="00231DA0" w:rsidRPr="008E5464" w:rsidRDefault="00AC2E95" w:rsidP="006D4FA9">
      <w:pPr>
        <w:tabs>
          <w:tab w:val="left" w:pos="1560"/>
        </w:tabs>
        <w:ind w:firstLine="709"/>
        <w:contextualSpacing/>
        <w:jc w:val="both"/>
      </w:pPr>
      <w:r>
        <w:t>13.1.</w:t>
      </w:r>
      <w:r w:rsidR="006E2A15">
        <w:t>3</w:t>
      </w:r>
      <w:r w:rsidR="00B33D40">
        <w:t>.</w:t>
      </w:r>
      <w:r w:rsidR="00B33D40">
        <w:tab/>
      </w:r>
      <w:r w:rsidRPr="00D6040F">
        <w:t xml:space="preserve">Лицензиар обладает </w:t>
      </w:r>
      <w:r>
        <w:t xml:space="preserve">всеми </w:t>
      </w:r>
      <w:r w:rsidRPr="00C37276">
        <w:rPr>
          <w:bCs/>
        </w:rPr>
        <w:t>необходимыми в силу действующего законодательства правами (в том числе подтвержденными, в случае необходимости, действующими лицензиями</w:t>
      </w:r>
      <w:r>
        <w:rPr>
          <w:bCs/>
        </w:rPr>
        <w:t>, разрешениями,</w:t>
      </w:r>
      <w:r w:rsidRPr="00C37276">
        <w:rPr>
          <w:bCs/>
        </w:rPr>
        <w:t xml:space="preserve"> сертификатами, выданными компетентными органами власти) для </w:t>
      </w:r>
      <w:r>
        <w:rPr>
          <w:bCs/>
        </w:rPr>
        <w:t>исполнения обязательств</w:t>
      </w:r>
      <w:r w:rsidRPr="00C37276">
        <w:rPr>
          <w:bCs/>
        </w:rPr>
        <w:t xml:space="preserve"> по Договору</w:t>
      </w:r>
      <w:r w:rsidR="008E5464" w:rsidRPr="00DE37C3">
        <w:t>;</w:t>
      </w:r>
    </w:p>
    <w:p w14:paraId="6697765B" w14:textId="7600BD04" w:rsidR="008E5464" w:rsidRPr="00D6040F" w:rsidRDefault="008E5464" w:rsidP="006D4FA9">
      <w:pPr>
        <w:tabs>
          <w:tab w:val="left" w:pos="1560"/>
        </w:tabs>
        <w:ind w:firstLine="709"/>
        <w:contextualSpacing/>
        <w:jc w:val="both"/>
      </w:pPr>
      <w:r>
        <w:t>13.1.</w:t>
      </w:r>
      <w:r w:rsidR="006E2A15">
        <w:t>4</w:t>
      </w:r>
      <w:r w:rsidR="00B33D40">
        <w:t>.</w:t>
      </w:r>
      <w:r w:rsidR="00B33D40">
        <w:tab/>
      </w:r>
      <w:r w:rsidRPr="00D6040F">
        <w:t>Лицензиар не нарушает права третьих лиц при предоставлении Права на ПО.</w:t>
      </w:r>
    </w:p>
    <w:p w14:paraId="0D25FABA" w14:textId="5FCC4714" w:rsidR="00BB5499" w:rsidRPr="00D6040F" w:rsidRDefault="00EB7562" w:rsidP="003820E6">
      <w:pPr>
        <w:tabs>
          <w:tab w:val="left" w:pos="1418"/>
        </w:tabs>
        <w:ind w:firstLine="709"/>
        <w:contextualSpacing/>
        <w:jc w:val="both"/>
      </w:pPr>
      <w:r w:rsidRPr="00D6040F">
        <w:t>1</w:t>
      </w:r>
      <w:r w:rsidR="004D4AB8" w:rsidRPr="00D6040F">
        <w:t>3</w:t>
      </w:r>
      <w:r w:rsidR="00D02E5D">
        <w:t>.2</w:t>
      </w:r>
      <w:r w:rsidRPr="00D6040F">
        <w:t>.</w:t>
      </w:r>
      <w:r w:rsidR="003B76B3" w:rsidRPr="00D6040F">
        <w:tab/>
      </w:r>
      <w:r w:rsidR="00BB5499" w:rsidRPr="00D6040F">
        <w:t xml:space="preserve">В соответствии со статьей 431.2 ГК РФ </w:t>
      </w:r>
      <w:r w:rsidR="0083246A">
        <w:t xml:space="preserve">Лицензиар </w:t>
      </w:r>
      <w:r w:rsidR="00BB5499" w:rsidRPr="00D6040F">
        <w:t xml:space="preserve">настоящим дает в отношении себя </w:t>
      </w:r>
      <w:r w:rsidR="0083246A">
        <w:t>Лицензиату</w:t>
      </w:r>
      <w:r w:rsidR="00BB5499" w:rsidRPr="00D6040F">
        <w:t xml:space="preserve"> следующие заверения об обстоятельствах на дату заключения Договора</w:t>
      </w:r>
      <w:r w:rsidR="00E86CD6">
        <w:t xml:space="preserve"> и в каждую дату его исполнения</w:t>
      </w:r>
      <w:r w:rsidR="00BB5499" w:rsidRPr="00D6040F">
        <w:t>:</w:t>
      </w:r>
    </w:p>
    <w:p w14:paraId="0510655A" w14:textId="55D12BFA" w:rsidR="00BB5499" w:rsidRPr="00D6040F" w:rsidRDefault="00BB5499" w:rsidP="0067474B">
      <w:pPr>
        <w:tabs>
          <w:tab w:val="left" w:pos="1560"/>
          <w:tab w:val="left" w:pos="1701"/>
        </w:tabs>
        <w:ind w:firstLine="709"/>
        <w:contextualSpacing/>
        <w:jc w:val="both"/>
      </w:pPr>
      <w:r w:rsidRPr="00D6040F">
        <w:t>1</w:t>
      </w:r>
      <w:r w:rsidR="004D4AB8" w:rsidRPr="00D6040F">
        <w:t>3</w:t>
      </w:r>
      <w:r w:rsidRPr="00D6040F">
        <w:t>.</w:t>
      </w:r>
      <w:r w:rsidR="00D02E5D">
        <w:t>2</w:t>
      </w:r>
      <w:r w:rsidRPr="00D6040F">
        <w:t>.1.</w:t>
      </w:r>
      <w:r w:rsidR="003B76B3" w:rsidRPr="00D6040F">
        <w:tab/>
      </w:r>
      <w:r w:rsidRPr="00D6040F">
        <w:t>он является юридическим лицом</w:t>
      </w:r>
      <w:r w:rsidR="0083246A">
        <w:t xml:space="preserve"> </w:t>
      </w:r>
      <w:r w:rsidR="0083246A">
        <w:rPr>
          <w:bCs/>
        </w:rPr>
        <w:t>(или индивидуальным предпринимателем)</w:t>
      </w:r>
      <w:r w:rsidRPr="00D6040F">
        <w:t xml:space="preserve">, надлежащим образом созданным </w:t>
      </w:r>
      <w:r w:rsidR="0083246A">
        <w:rPr>
          <w:bCs/>
        </w:rPr>
        <w:t xml:space="preserve">(зарегистрированным) </w:t>
      </w:r>
      <w:r w:rsidRPr="00D6040F">
        <w:t>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sidRPr="00D6040F">
        <w:rPr>
          <w:vertAlign w:val="superscript"/>
        </w:rPr>
        <w:footnoteReference w:id="16"/>
      </w:r>
    </w:p>
    <w:p w14:paraId="610CCE83" w14:textId="1B0D134F" w:rsidR="00BB5499" w:rsidRPr="00D6040F" w:rsidRDefault="00BB5499" w:rsidP="0067474B">
      <w:pPr>
        <w:tabs>
          <w:tab w:val="left" w:pos="1560"/>
          <w:tab w:val="left" w:pos="1701"/>
        </w:tabs>
        <w:ind w:firstLine="709"/>
        <w:contextualSpacing/>
        <w:jc w:val="both"/>
      </w:pPr>
      <w:r w:rsidRPr="00D6040F">
        <w:t>1</w:t>
      </w:r>
      <w:r w:rsidR="004D4AB8" w:rsidRPr="00D6040F">
        <w:t>3</w:t>
      </w:r>
      <w:r w:rsidRPr="00D6040F">
        <w:t>.</w:t>
      </w:r>
      <w:r w:rsidR="00D02E5D">
        <w:t>2</w:t>
      </w:r>
      <w:r w:rsidRPr="00D6040F">
        <w:t>.2.</w:t>
      </w:r>
      <w:r w:rsidR="003B76B3" w:rsidRPr="00D6040F">
        <w:tab/>
      </w:r>
      <w:r w:rsidRPr="00D6040F">
        <w:t xml:space="preserve">он обладает </w:t>
      </w:r>
      <w:r w:rsidR="0083246A" w:rsidRPr="00332328">
        <w:rPr>
          <w:bCs/>
        </w:rPr>
        <w:t>[</w:t>
      </w:r>
      <w:r w:rsidR="0083246A">
        <w:rPr>
          <w:bCs/>
        </w:rPr>
        <w:t>полной правоспособностью</w:t>
      </w:r>
      <w:r w:rsidR="0083246A" w:rsidRPr="00332328">
        <w:rPr>
          <w:bCs/>
        </w:rPr>
        <w:t>]</w:t>
      </w:r>
      <w:r w:rsidR="0083246A">
        <w:rPr>
          <w:rStyle w:val="affb"/>
          <w:bCs/>
        </w:rPr>
        <w:footnoteReference w:id="17"/>
      </w:r>
      <w:r w:rsidR="0083246A">
        <w:rPr>
          <w:bCs/>
        </w:rPr>
        <w:t xml:space="preserve"> </w:t>
      </w:r>
      <w:r w:rsidR="0083246A" w:rsidRPr="00332328">
        <w:rPr>
          <w:bCs/>
        </w:rPr>
        <w:t xml:space="preserve">/ </w:t>
      </w:r>
      <w:r w:rsidR="0083246A">
        <w:rPr>
          <w:bCs/>
        </w:rPr>
        <w:t>[</w:t>
      </w:r>
      <w:r w:rsidR="0083246A" w:rsidRPr="00332328">
        <w:rPr>
          <w:bCs/>
        </w:rPr>
        <w:t>полной дееспособностью]</w:t>
      </w:r>
      <w:r w:rsidR="0083246A">
        <w:rPr>
          <w:rStyle w:val="affb"/>
          <w:bCs/>
        </w:rPr>
        <w:footnoteReference w:id="18"/>
      </w:r>
      <w:r w:rsidR="0083246A">
        <w:rPr>
          <w:bCs/>
        </w:rPr>
        <w:t xml:space="preserve"> </w:t>
      </w:r>
      <w:r w:rsidR="00B55FA8" w:rsidRPr="00D6040F">
        <w:t xml:space="preserve">на заключение </w:t>
      </w:r>
      <w:r w:rsidRPr="00D6040F">
        <w:t>Договора, а также на исполнение своих обязательств и осущест</w:t>
      </w:r>
      <w:r w:rsidR="00B55FA8" w:rsidRPr="00D6040F">
        <w:t xml:space="preserve">вление своих прав по </w:t>
      </w:r>
      <w:r w:rsidRPr="00D6040F">
        <w:t>Договору или в связи с ним;</w:t>
      </w:r>
    </w:p>
    <w:p w14:paraId="435B66DC" w14:textId="04F15D8D" w:rsidR="00BB5499" w:rsidRPr="00D6040F" w:rsidRDefault="00BB5499" w:rsidP="0067474B">
      <w:pPr>
        <w:tabs>
          <w:tab w:val="left" w:pos="1560"/>
          <w:tab w:val="left" w:pos="1701"/>
        </w:tabs>
        <w:ind w:firstLine="709"/>
        <w:contextualSpacing/>
        <w:jc w:val="both"/>
      </w:pPr>
      <w:r w:rsidRPr="00D6040F">
        <w:t>1</w:t>
      </w:r>
      <w:r w:rsidR="004D4AB8" w:rsidRPr="00D6040F">
        <w:t>3</w:t>
      </w:r>
      <w:r w:rsidRPr="00D6040F">
        <w:t>.</w:t>
      </w:r>
      <w:r w:rsidR="00D02E5D">
        <w:t>2</w:t>
      </w:r>
      <w:r w:rsidRPr="00D6040F">
        <w:t>.3.</w:t>
      </w:r>
      <w:r w:rsidR="003B76B3" w:rsidRPr="00D6040F">
        <w:tab/>
      </w:r>
      <w:r w:rsidRPr="00D6040F">
        <w:t>он не находится в процессе ликвидации или реорганизации и не отвечает признакам банкротства (несостоятельности);</w:t>
      </w:r>
    </w:p>
    <w:p w14:paraId="2485D5A6" w14:textId="071BD338" w:rsidR="00BB5499" w:rsidRPr="00D6040F" w:rsidRDefault="00BB5499" w:rsidP="0067474B">
      <w:pPr>
        <w:tabs>
          <w:tab w:val="left" w:pos="1560"/>
          <w:tab w:val="left" w:pos="1701"/>
        </w:tabs>
        <w:ind w:firstLine="709"/>
        <w:contextualSpacing/>
        <w:jc w:val="both"/>
      </w:pPr>
      <w:r w:rsidRPr="00D6040F">
        <w:t>1</w:t>
      </w:r>
      <w:r w:rsidR="004D4AB8" w:rsidRPr="00D6040F">
        <w:t>3.</w:t>
      </w:r>
      <w:r w:rsidR="00D02E5D">
        <w:t>2</w:t>
      </w:r>
      <w:r w:rsidRPr="00D6040F">
        <w:t>.4.</w:t>
      </w:r>
      <w:r w:rsidR="003B76B3" w:rsidRPr="00D6040F">
        <w:tab/>
      </w:r>
      <w:r w:rsidRPr="00D6040F">
        <w:t xml:space="preserve">Договор надлежащим образом заключен </w:t>
      </w:r>
      <w:r w:rsidR="0083246A">
        <w:t>Лицензиаром</w:t>
      </w:r>
      <w:r w:rsidRPr="00D6040F">
        <w:t>, является для не</w:t>
      </w:r>
      <w:r w:rsidR="0083246A">
        <w:t>го</w:t>
      </w:r>
      <w:r w:rsidRPr="00D6040F">
        <w:t xml:space="preserve"> законным, действительным, юридически обязательным и может быть исполнен в принудительном порядке в отношении не</w:t>
      </w:r>
      <w:r w:rsidR="0083246A">
        <w:t>го</w:t>
      </w:r>
      <w:r w:rsidRPr="00D6040F">
        <w:t>;</w:t>
      </w:r>
    </w:p>
    <w:p w14:paraId="3D61FEF9" w14:textId="0B761907" w:rsidR="00BB5499" w:rsidRPr="00D6040F" w:rsidRDefault="00BB5499" w:rsidP="0067474B">
      <w:pPr>
        <w:tabs>
          <w:tab w:val="left" w:pos="1560"/>
          <w:tab w:val="left" w:pos="1701"/>
        </w:tabs>
        <w:ind w:firstLine="709"/>
        <w:contextualSpacing/>
        <w:jc w:val="both"/>
      </w:pPr>
      <w:r w:rsidRPr="00D6040F">
        <w:lastRenderedPageBreak/>
        <w:t>1</w:t>
      </w:r>
      <w:r w:rsidR="004D4AB8" w:rsidRPr="00D6040F">
        <w:t>3</w:t>
      </w:r>
      <w:r w:rsidRPr="00D6040F">
        <w:t>.</w:t>
      </w:r>
      <w:r w:rsidR="00D02E5D">
        <w:t>2</w:t>
      </w:r>
      <w:r w:rsidRPr="00D6040F">
        <w:t>.5.</w:t>
      </w:r>
      <w:r w:rsidR="003B76B3" w:rsidRPr="00D6040F">
        <w:tab/>
      </w:r>
      <w:r w:rsidRPr="00D6040F">
        <w:t>лица, подписывающие о</w:t>
      </w:r>
      <w:r w:rsidR="00B55FA8" w:rsidRPr="00D6040F">
        <w:t xml:space="preserve">т имени </w:t>
      </w:r>
      <w:r w:rsidR="00231DA0">
        <w:t>Лицензиара</w:t>
      </w:r>
      <w:r w:rsidR="00B55FA8" w:rsidRPr="00D6040F">
        <w:t xml:space="preserve"> </w:t>
      </w:r>
      <w:r w:rsidRPr="00D6040F">
        <w:t>Договор и любые связанные с ним документы, надлежащим образом уполномочены совершать данные действия от е</w:t>
      </w:r>
      <w:r w:rsidR="00231DA0">
        <w:t>го</w:t>
      </w:r>
      <w:r w:rsidRPr="00D6040F">
        <w:t xml:space="preserve"> имени;</w:t>
      </w:r>
    </w:p>
    <w:p w14:paraId="737F5CBD" w14:textId="260EDF25" w:rsidR="00BB5499" w:rsidRPr="00D6040F" w:rsidRDefault="00BB5499" w:rsidP="0067474B">
      <w:pPr>
        <w:tabs>
          <w:tab w:val="left" w:pos="1560"/>
          <w:tab w:val="left" w:pos="1701"/>
        </w:tabs>
        <w:ind w:firstLine="709"/>
        <w:contextualSpacing/>
        <w:jc w:val="both"/>
      </w:pPr>
      <w:r w:rsidRPr="00D6040F">
        <w:t>1</w:t>
      </w:r>
      <w:r w:rsidR="004D4AB8" w:rsidRPr="00D6040F">
        <w:t>3</w:t>
      </w:r>
      <w:r w:rsidRPr="00D6040F">
        <w:t>.</w:t>
      </w:r>
      <w:r w:rsidR="00D02E5D">
        <w:t>2</w:t>
      </w:r>
      <w:r w:rsidRPr="00D6040F">
        <w:t>.6.</w:t>
      </w:r>
      <w:r w:rsidR="003B76B3" w:rsidRPr="00D6040F">
        <w:tab/>
      </w:r>
      <w:r w:rsidRPr="00D6040F">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00231DA0">
        <w:t>Лицензиара</w:t>
      </w:r>
      <w:r w:rsidRPr="00D6040F">
        <w:t xml:space="preserve"> необходимы для под</w:t>
      </w:r>
      <w:r w:rsidR="00B55FA8" w:rsidRPr="00D6040F">
        <w:t xml:space="preserve">писания и исполнения </w:t>
      </w:r>
      <w:r w:rsidRPr="00D6040F">
        <w:t>Договора;</w:t>
      </w:r>
    </w:p>
    <w:p w14:paraId="37F3621E" w14:textId="7713F731" w:rsidR="00AA43C7" w:rsidRDefault="00BB5499" w:rsidP="0067474B">
      <w:pPr>
        <w:tabs>
          <w:tab w:val="left" w:pos="1560"/>
          <w:tab w:val="left" w:pos="1701"/>
        </w:tabs>
        <w:ind w:firstLine="709"/>
        <w:contextualSpacing/>
        <w:jc w:val="both"/>
      </w:pPr>
      <w:r w:rsidRPr="00D6040F">
        <w:t>1</w:t>
      </w:r>
      <w:r w:rsidR="004D4AB8" w:rsidRPr="00D6040F">
        <w:t>3</w:t>
      </w:r>
      <w:r w:rsidRPr="00D6040F">
        <w:t>.</w:t>
      </w:r>
      <w:r w:rsidR="00D02E5D">
        <w:t>2</w:t>
      </w:r>
      <w:r w:rsidRPr="00D6040F">
        <w:t>.7.</w:t>
      </w:r>
      <w:r w:rsidR="003B76B3" w:rsidRPr="00D6040F">
        <w:tab/>
      </w:r>
      <w:r w:rsidRPr="00D6040F">
        <w:t xml:space="preserve">заключение и исполнение </w:t>
      </w:r>
      <w:r w:rsidR="00231DA0">
        <w:t>Лицензиаром</w:t>
      </w:r>
      <w:r w:rsidRPr="00D6040F">
        <w:t xml:space="preserve"> Договора не приведет (i) к нарушению действующего законодательства или иных нормативн</w:t>
      </w:r>
      <w:r w:rsidR="00231DA0">
        <w:t xml:space="preserve">ых </w:t>
      </w:r>
      <w:r w:rsidRPr="00D6040F">
        <w:t xml:space="preserve">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w:t>
      </w:r>
      <w:r w:rsidR="00231DA0">
        <w:t>Лицензиара</w:t>
      </w:r>
      <w:r w:rsidRPr="00D6040F">
        <w:t>; (</w:t>
      </w:r>
      <w:proofErr w:type="spellStart"/>
      <w:r w:rsidRPr="00D6040F">
        <w:t>ii</w:t>
      </w:r>
      <w:proofErr w:type="spellEnd"/>
      <w:r w:rsidRPr="00D6040F">
        <w:t xml:space="preserve">) к нарушению или невыполнению каких-либо договорных обязательств </w:t>
      </w:r>
      <w:r w:rsidR="00231DA0">
        <w:t>Лицензиара</w:t>
      </w:r>
      <w:r w:rsidRPr="00D6040F">
        <w:t>.</w:t>
      </w:r>
    </w:p>
    <w:p w14:paraId="53FF0F55" w14:textId="32A95FBD" w:rsidR="003C5F47" w:rsidRPr="00D6040F" w:rsidRDefault="003C5F47" w:rsidP="0067474B">
      <w:pPr>
        <w:tabs>
          <w:tab w:val="left" w:pos="1560"/>
          <w:tab w:val="left" w:pos="1701"/>
        </w:tabs>
        <w:ind w:firstLine="709"/>
        <w:contextualSpacing/>
        <w:jc w:val="both"/>
      </w:pPr>
      <w:r>
        <w:t>13.2.8. Лицензиар</w:t>
      </w:r>
      <w:r w:rsidRPr="00DF2FA5">
        <w:t xml:space="preserve"> обеспечивает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w:t>
      </w:r>
      <w:r>
        <w:t>Лицензиара.</w:t>
      </w:r>
    </w:p>
    <w:p w14:paraId="620A68D1" w14:textId="08A6352B" w:rsidR="00BB5499" w:rsidRPr="00D6040F" w:rsidRDefault="00BB5499" w:rsidP="00E27F57">
      <w:pPr>
        <w:tabs>
          <w:tab w:val="left" w:pos="1418"/>
          <w:tab w:val="left" w:pos="1701"/>
        </w:tabs>
        <w:ind w:firstLine="709"/>
        <w:contextualSpacing/>
        <w:jc w:val="both"/>
      </w:pPr>
      <w:r w:rsidRPr="00D6040F">
        <w:t>1</w:t>
      </w:r>
      <w:r w:rsidR="004D4AB8" w:rsidRPr="00D6040F">
        <w:t>3</w:t>
      </w:r>
      <w:r w:rsidRPr="00D6040F">
        <w:t>.</w:t>
      </w:r>
      <w:r w:rsidR="00D02E5D">
        <w:t>3</w:t>
      </w:r>
      <w:r w:rsidRPr="00D6040F">
        <w:t>.</w:t>
      </w:r>
      <w:r w:rsidR="003B76B3" w:rsidRPr="00D6040F">
        <w:tab/>
      </w:r>
      <w:r w:rsidRPr="00D6040F">
        <w:t xml:space="preserve">Стороны безусловно соглашаются и подтверждают, </w:t>
      </w:r>
      <w:r w:rsidR="00231DA0">
        <w:t>Лицензиат</w:t>
      </w:r>
      <w:r w:rsidRPr="00D6040F">
        <w:t xml:space="preserve"> полагается на заверения</w:t>
      </w:r>
      <w:r w:rsidR="00231DA0">
        <w:t>, предоставленные Лицензиаром в соответствии с Договором,</w:t>
      </w:r>
      <w:r w:rsidRPr="00D6040F">
        <w:t xml:space="preserve"> при за</w:t>
      </w:r>
      <w:r w:rsidR="00B55FA8" w:rsidRPr="00D6040F">
        <w:t xml:space="preserve">ключении и исполнении </w:t>
      </w:r>
      <w:r w:rsidRPr="00D6040F">
        <w:t xml:space="preserve">Договора. </w:t>
      </w:r>
    </w:p>
    <w:p w14:paraId="3DA17B4E" w14:textId="31DCE1E7" w:rsidR="00C67CAA" w:rsidRPr="00D6040F" w:rsidRDefault="00C67CAA" w:rsidP="00B25798">
      <w:pPr>
        <w:ind w:firstLine="709"/>
        <w:contextualSpacing/>
        <w:jc w:val="both"/>
      </w:pPr>
      <w:r w:rsidRPr="00D6040F">
        <w:t xml:space="preserve">Заверения об обстоятельствах, предоставленные Лицензиату по Договору, имеют для Лицензиата существенное значение для заключения и исполнения Договора Лицензиатом. </w:t>
      </w:r>
    </w:p>
    <w:p w14:paraId="4463F530" w14:textId="158AD840" w:rsidR="00BB5499" w:rsidRPr="00D6040F" w:rsidRDefault="00BB5499" w:rsidP="00B25798">
      <w:pPr>
        <w:tabs>
          <w:tab w:val="left" w:pos="1260"/>
        </w:tabs>
        <w:ind w:firstLine="709"/>
        <w:jc w:val="both"/>
      </w:pPr>
      <w:r w:rsidRPr="00D6040F">
        <w:t>1</w:t>
      </w:r>
      <w:r w:rsidR="004D4AB8" w:rsidRPr="00D6040F">
        <w:t>3</w:t>
      </w:r>
      <w:r w:rsidRPr="00D6040F">
        <w:t>.</w:t>
      </w:r>
      <w:r w:rsidR="00D02E5D">
        <w:t>4</w:t>
      </w:r>
      <w:r w:rsidRPr="00D6040F">
        <w:t>.</w:t>
      </w:r>
      <w:r w:rsidR="003B76B3" w:rsidRPr="00D6040F">
        <w:tab/>
      </w:r>
      <w:r w:rsidRPr="00D6040F">
        <w:t xml:space="preserve">В соответствии </w:t>
      </w:r>
      <w:r w:rsidR="00B55FA8" w:rsidRPr="00D6040F">
        <w:t>со статьей</w:t>
      </w:r>
      <w:r w:rsidR="003B76B3" w:rsidRPr="00D6040F">
        <w:t xml:space="preserve"> </w:t>
      </w:r>
      <w:r w:rsidR="00B55FA8" w:rsidRPr="00D6040F">
        <w:t xml:space="preserve">406.1 ГК РФ </w:t>
      </w:r>
      <w:r w:rsidR="00D32F49" w:rsidRPr="00D6040F">
        <w:t>Лицензиар</w:t>
      </w:r>
      <w:r w:rsidRPr="00D6040F">
        <w:t xml:space="preserve"> обязан возместить имущественные потери </w:t>
      </w:r>
      <w:r w:rsidR="005C5E42" w:rsidRPr="00D6040F">
        <w:t>Лицензиата</w:t>
      </w:r>
      <w:r w:rsidRPr="00D6040F">
        <w:t>, возникшие в случае наступления следующих обстоятельств:</w:t>
      </w:r>
    </w:p>
    <w:p w14:paraId="49C2156B" w14:textId="75DE0D75" w:rsidR="00BB5499" w:rsidRPr="00D6040F" w:rsidRDefault="00BB5499" w:rsidP="003B76B3">
      <w:pPr>
        <w:tabs>
          <w:tab w:val="left" w:pos="1260"/>
          <w:tab w:val="left" w:pos="1560"/>
        </w:tabs>
        <w:ind w:firstLine="709"/>
        <w:contextualSpacing/>
        <w:jc w:val="both"/>
      </w:pPr>
      <w:r w:rsidRPr="00D6040F">
        <w:t>1</w:t>
      </w:r>
      <w:r w:rsidR="004D4AB8" w:rsidRPr="00D6040F">
        <w:t>3</w:t>
      </w:r>
      <w:r w:rsidRPr="00D6040F">
        <w:t>.</w:t>
      </w:r>
      <w:r w:rsidR="00D02E5D">
        <w:t>4</w:t>
      </w:r>
      <w:r w:rsidRPr="00D6040F">
        <w:t>.1.</w:t>
      </w:r>
      <w:r w:rsidR="003B76B3" w:rsidRPr="00D6040F">
        <w:tab/>
      </w:r>
      <w:r w:rsidRPr="00D6040F">
        <w:t xml:space="preserve">доначисления налоговым органом при проведении проверки </w:t>
      </w:r>
      <w:r w:rsidR="005C5E42" w:rsidRPr="00D6040F">
        <w:t xml:space="preserve">Лицензиата </w:t>
      </w:r>
      <w:r w:rsidRPr="00D6040F">
        <w:t xml:space="preserve">после даты заключения Договора каких-либо сумм налогов </w:t>
      </w:r>
      <w:r w:rsidR="005C5E42" w:rsidRPr="00D6040F">
        <w:t>Лицензиату</w:t>
      </w:r>
      <w:r w:rsidRPr="00D6040F">
        <w:t xml:space="preserve"> по в</w:t>
      </w:r>
      <w:r w:rsidR="00B55FA8" w:rsidRPr="00D6040F">
        <w:t xml:space="preserve">заимоотношениям </w:t>
      </w:r>
      <w:r w:rsidR="005C5E42" w:rsidRPr="00D6040F">
        <w:t>Лицензиата</w:t>
      </w:r>
      <w:r w:rsidR="00B55FA8" w:rsidRPr="00D6040F">
        <w:t xml:space="preserve"> и </w:t>
      </w:r>
      <w:r w:rsidR="00D32F49" w:rsidRPr="00D6040F">
        <w:t>Лицензиара</w:t>
      </w:r>
      <w:r w:rsidRPr="00D6040F">
        <w:t xml:space="preserve">, в том числе в следующих случаях: </w:t>
      </w:r>
    </w:p>
    <w:p w14:paraId="35BC81B0" w14:textId="54F40ABD" w:rsidR="00BB5499" w:rsidRPr="00D6040F" w:rsidRDefault="00BB5499" w:rsidP="009458E9">
      <w:pPr>
        <w:numPr>
          <w:ilvl w:val="1"/>
          <w:numId w:val="163"/>
        </w:numPr>
        <w:tabs>
          <w:tab w:val="left" w:pos="1260"/>
        </w:tabs>
        <w:ind w:left="0" w:firstLine="709"/>
        <w:contextualSpacing/>
        <w:jc w:val="both"/>
      </w:pPr>
      <w:r w:rsidRPr="00D6040F">
        <w:t>в рамках проверки налоговым органом установлено, что обязательства по Догово</w:t>
      </w:r>
      <w:r w:rsidR="00B55FA8" w:rsidRPr="00D6040F">
        <w:t xml:space="preserve">ру не были исполнены </w:t>
      </w:r>
      <w:r w:rsidR="00D32F49" w:rsidRPr="00D6040F">
        <w:t>Лицензиаром</w:t>
      </w:r>
      <w:r w:rsidRPr="00D6040F">
        <w:t xml:space="preserve"> непосредственно или привлеченным им в соответствии с действующим законодательством Российской Федерации</w:t>
      </w:r>
      <w:r w:rsidRPr="00D6040F" w:rsidDel="00C5364C">
        <w:t xml:space="preserve"> </w:t>
      </w:r>
      <w:r w:rsidRPr="00D6040F">
        <w:t>третьим лицом;</w:t>
      </w:r>
    </w:p>
    <w:p w14:paraId="1BC81249" w14:textId="70BF61D7" w:rsidR="00BB5499" w:rsidRPr="00D6040F" w:rsidRDefault="00BB5499" w:rsidP="009458E9">
      <w:pPr>
        <w:numPr>
          <w:ilvl w:val="1"/>
          <w:numId w:val="163"/>
        </w:numPr>
        <w:tabs>
          <w:tab w:val="left" w:pos="1260"/>
        </w:tabs>
        <w:ind w:left="0" w:firstLine="709"/>
        <w:contextualSpacing/>
        <w:jc w:val="both"/>
      </w:pPr>
      <w:r w:rsidRPr="00D6040F">
        <w:t>доначисление соответствующих налогов обосновано неисполнением или нена</w:t>
      </w:r>
      <w:r w:rsidR="00B55FA8" w:rsidRPr="00D6040F">
        <w:t xml:space="preserve">длежащим исполнением </w:t>
      </w:r>
      <w:r w:rsidR="00D32F49" w:rsidRPr="00D6040F">
        <w:t>Лицензиаром</w:t>
      </w:r>
      <w:r w:rsidRPr="00D6040F">
        <w:t xml:space="preserve"> обязательств, предусмотренных законодательством Российской Федерации о налогах и сборах;</w:t>
      </w:r>
    </w:p>
    <w:p w14:paraId="657229B9" w14:textId="17A1223E" w:rsidR="00BB5499" w:rsidRPr="00D6040F" w:rsidRDefault="00BB5499" w:rsidP="009458E9">
      <w:pPr>
        <w:numPr>
          <w:ilvl w:val="1"/>
          <w:numId w:val="163"/>
        </w:numPr>
        <w:tabs>
          <w:tab w:val="left" w:pos="1260"/>
        </w:tabs>
        <w:ind w:left="0" w:firstLine="709"/>
        <w:contextualSpacing/>
        <w:jc w:val="both"/>
      </w:pPr>
      <w:r w:rsidRPr="00D6040F">
        <w:t>налоговым органом выявлена недостоверная информация в первичных документах, подпис</w:t>
      </w:r>
      <w:r w:rsidR="00B55FA8" w:rsidRPr="00D6040F">
        <w:t xml:space="preserve">анных представителями </w:t>
      </w:r>
      <w:r w:rsidR="00D32F49" w:rsidRPr="00D6040F">
        <w:t>Лицензиара</w:t>
      </w:r>
      <w:r w:rsidRPr="00D6040F">
        <w:t>;</w:t>
      </w:r>
    </w:p>
    <w:p w14:paraId="67B788AE" w14:textId="3A218C90" w:rsidR="00BB5499" w:rsidRPr="00D6040F" w:rsidRDefault="00B55FA8" w:rsidP="009458E9">
      <w:pPr>
        <w:numPr>
          <w:ilvl w:val="1"/>
          <w:numId w:val="163"/>
        </w:numPr>
        <w:tabs>
          <w:tab w:val="left" w:pos="1260"/>
        </w:tabs>
        <w:ind w:left="0" w:firstLine="709"/>
        <w:contextualSpacing/>
        <w:jc w:val="both"/>
      </w:pPr>
      <w:r w:rsidRPr="00D6040F">
        <w:t xml:space="preserve">представители </w:t>
      </w:r>
      <w:r w:rsidR="00D32F49" w:rsidRPr="00D6040F">
        <w:t xml:space="preserve">Лицензиара </w:t>
      </w:r>
      <w:r w:rsidR="00BB5499" w:rsidRPr="00D6040F">
        <w:t>или привлеченн</w:t>
      </w:r>
      <w:r w:rsidRPr="00D6040F">
        <w:t xml:space="preserve">ые им для исполнения </w:t>
      </w:r>
      <w:r w:rsidR="00BB5499" w:rsidRPr="00D6040F">
        <w:t xml:space="preserve">Договора третьи лица ссылаются на то, что они не участвовали в заключении </w:t>
      </w:r>
      <w:r w:rsidR="00210BCB" w:rsidRPr="00D6040F">
        <w:t>и (или)</w:t>
      </w:r>
      <w:r w:rsidR="00BB5499" w:rsidRPr="00D6040F">
        <w:t xml:space="preserve"> исполн</w:t>
      </w:r>
      <w:r w:rsidRPr="00D6040F">
        <w:t xml:space="preserve">ении </w:t>
      </w:r>
      <w:r w:rsidR="00BB5499" w:rsidRPr="00D6040F">
        <w:t>Договора;</w:t>
      </w:r>
    </w:p>
    <w:p w14:paraId="07035953" w14:textId="1E3E232C" w:rsidR="00BB5499" w:rsidRPr="00D6040F" w:rsidRDefault="00BB5499" w:rsidP="009458E9">
      <w:pPr>
        <w:numPr>
          <w:ilvl w:val="1"/>
          <w:numId w:val="163"/>
        </w:numPr>
        <w:tabs>
          <w:tab w:val="left" w:pos="1260"/>
        </w:tabs>
        <w:ind w:left="0" w:firstLine="709"/>
        <w:jc w:val="both"/>
      </w:pPr>
      <w:r w:rsidRPr="00D6040F">
        <w:t>по иным причинам, связанным с действ</w:t>
      </w:r>
      <w:r w:rsidR="00B55FA8" w:rsidRPr="00D6040F">
        <w:t xml:space="preserve">иями или бездействием </w:t>
      </w:r>
      <w:r w:rsidR="00D32F49" w:rsidRPr="00D6040F">
        <w:t>Лицензиара</w:t>
      </w:r>
      <w:r w:rsidRPr="00D6040F">
        <w:t>, включая привлеч</w:t>
      </w:r>
      <w:r w:rsidR="00B55FA8" w:rsidRPr="00D6040F">
        <w:t>енных им к исполнению</w:t>
      </w:r>
      <w:r w:rsidRPr="00D6040F">
        <w:t xml:space="preserve"> Договора третьих лиц или с по</w:t>
      </w:r>
      <w:r w:rsidR="00B55FA8" w:rsidRPr="00D6040F">
        <w:t xml:space="preserve">казателями отчетности </w:t>
      </w:r>
      <w:r w:rsidR="00D32F49" w:rsidRPr="00D6040F">
        <w:t>Лицензиара</w:t>
      </w:r>
      <w:r w:rsidRPr="00D6040F">
        <w:t xml:space="preserve">. </w:t>
      </w:r>
    </w:p>
    <w:p w14:paraId="26867E06" w14:textId="676B1A96" w:rsidR="00BB5499" w:rsidRPr="00D6040F" w:rsidRDefault="00BB5499" w:rsidP="00B25798">
      <w:pPr>
        <w:tabs>
          <w:tab w:val="left" w:pos="1260"/>
        </w:tabs>
        <w:ind w:firstLine="709"/>
        <w:contextualSpacing/>
        <w:jc w:val="both"/>
      </w:pPr>
      <w:r w:rsidRPr="00D6040F">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w:t>
      </w:r>
      <w:r w:rsidR="00B55FA8" w:rsidRPr="00D6040F">
        <w:t xml:space="preserve">. Потери возмещаются </w:t>
      </w:r>
      <w:r w:rsidR="00D32F49" w:rsidRPr="00D6040F">
        <w:t>Лицензиаром</w:t>
      </w:r>
      <w:r w:rsidRPr="00D6040F">
        <w:t xml:space="preserve"> в течение 10 (</w:t>
      </w:r>
      <w:r w:rsidR="007203C3" w:rsidRPr="00D6040F">
        <w:t>десят</w:t>
      </w:r>
      <w:r w:rsidR="003B76B3" w:rsidRPr="00D6040F">
        <w:t>и</w:t>
      </w:r>
      <w:r w:rsidRPr="00D6040F">
        <w:t xml:space="preserve">) рабочих дней с даты получения от </w:t>
      </w:r>
      <w:r w:rsidR="005C5E42" w:rsidRPr="00D6040F">
        <w:t>Лицензиата</w:t>
      </w:r>
      <w:r w:rsidRPr="00D6040F">
        <w:t xml:space="preserve"> соответствующего требования c приложенным решением налогового органа. </w:t>
      </w:r>
    </w:p>
    <w:p w14:paraId="109D80DA" w14:textId="3682BD8E" w:rsidR="00BB5499" w:rsidRPr="00D6040F" w:rsidRDefault="00BB5499" w:rsidP="0067474B">
      <w:pPr>
        <w:tabs>
          <w:tab w:val="left" w:pos="1260"/>
          <w:tab w:val="left" w:pos="1560"/>
        </w:tabs>
        <w:ind w:firstLine="709"/>
        <w:contextualSpacing/>
        <w:jc w:val="both"/>
      </w:pPr>
      <w:r w:rsidRPr="00D6040F">
        <w:t>1</w:t>
      </w:r>
      <w:r w:rsidR="004D4AB8" w:rsidRPr="00D6040F">
        <w:t>3</w:t>
      </w:r>
      <w:r w:rsidRPr="00D6040F">
        <w:t>.</w:t>
      </w:r>
      <w:r w:rsidR="00D02E5D">
        <w:t>4</w:t>
      </w:r>
      <w:r w:rsidRPr="00D6040F">
        <w:t>.2.</w:t>
      </w:r>
      <w:r w:rsidR="00B33D40">
        <w:tab/>
      </w:r>
      <w:r w:rsidRPr="00D6040F">
        <w:t xml:space="preserve">в иных случаях предъявления </w:t>
      </w:r>
      <w:r w:rsidR="005C5E42" w:rsidRPr="00D6040F">
        <w:t>Лицензиату</w:t>
      </w:r>
      <w:r w:rsidRPr="00D6040F">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начисление </w:t>
      </w:r>
      <w:r w:rsidR="005C5E42" w:rsidRPr="00D6040F">
        <w:t>Лицензиату</w:t>
      </w:r>
      <w:r w:rsidRPr="00D6040F">
        <w:t xml:space="preserve"> каких-либо обязательных </w:t>
      </w:r>
      <w:r w:rsidRPr="00D6040F">
        <w:lastRenderedPageBreak/>
        <w:t>к уплате платежей, если они прямо или косвенно вытекают из Договора и связаны с дейс</w:t>
      </w:r>
      <w:r w:rsidR="00B55FA8" w:rsidRPr="00D6040F">
        <w:t xml:space="preserve">твиями (бездействием) </w:t>
      </w:r>
      <w:r w:rsidR="00D32F49" w:rsidRPr="00D6040F">
        <w:t>Лицензиара</w:t>
      </w:r>
      <w:r w:rsidRPr="00D6040F">
        <w:t xml:space="preserve"> или с его юридическим статусом. </w:t>
      </w:r>
    </w:p>
    <w:p w14:paraId="3927296A" w14:textId="1D264C45" w:rsidR="00AC2E95" w:rsidRPr="00BA0F54" w:rsidRDefault="00AC2E95" w:rsidP="0067474B">
      <w:pPr>
        <w:tabs>
          <w:tab w:val="left" w:pos="1260"/>
          <w:tab w:val="left" w:pos="1560"/>
        </w:tabs>
        <w:ind w:firstLine="709"/>
        <w:contextualSpacing/>
        <w:jc w:val="both"/>
        <w:rPr>
          <w:bCs/>
        </w:rPr>
      </w:pPr>
      <w:r>
        <w:rPr>
          <w:bCs/>
        </w:rPr>
        <w:t>13</w:t>
      </w:r>
      <w:r w:rsidRPr="00BA0F54">
        <w:rPr>
          <w:bCs/>
        </w:rPr>
        <w:t>.</w:t>
      </w:r>
      <w:r w:rsidR="00A737C0">
        <w:rPr>
          <w:bCs/>
        </w:rPr>
        <w:t>4</w:t>
      </w:r>
      <w:r w:rsidR="00B33D40">
        <w:rPr>
          <w:bCs/>
        </w:rPr>
        <w:t>.3.</w:t>
      </w:r>
      <w:r w:rsidR="00B33D40">
        <w:rPr>
          <w:bCs/>
        </w:rPr>
        <w:tab/>
      </w:r>
      <w:r w:rsidRPr="0067474B">
        <w:t>авторами</w:t>
      </w:r>
      <w:r w:rsidRPr="00BA0F54">
        <w:rPr>
          <w:bCs/>
        </w:rPr>
        <w:t xml:space="preserve"> ПО и (или) результатов интеллектуальной деятельности, входящих в состав ПО или использованных </w:t>
      </w:r>
      <w:r>
        <w:rPr>
          <w:bCs/>
        </w:rPr>
        <w:t>Лицензиаром</w:t>
      </w:r>
      <w:r w:rsidRPr="00BA0F54">
        <w:rPr>
          <w:bCs/>
        </w:rPr>
        <w:t xml:space="preserve"> при исполнении своих обязательств по Договору реализованы их личные неимущественные права таким образом, что использование ПО невозможно или обусловлено необходимостью понести дополнительные расходы со стороны</w:t>
      </w:r>
      <w:r>
        <w:rPr>
          <w:bCs/>
        </w:rPr>
        <w:t xml:space="preserve"> Лицензиата</w:t>
      </w:r>
      <w:r w:rsidRPr="00BA0F54">
        <w:rPr>
          <w:bCs/>
        </w:rPr>
        <w:t>;</w:t>
      </w:r>
    </w:p>
    <w:p w14:paraId="2E6CA94A" w14:textId="067F94A5" w:rsidR="00AC2E95" w:rsidRPr="00BA0F54" w:rsidRDefault="00AC2E95" w:rsidP="0067474B">
      <w:pPr>
        <w:tabs>
          <w:tab w:val="left" w:pos="1260"/>
          <w:tab w:val="left" w:pos="1560"/>
        </w:tabs>
        <w:ind w:firstLine="709"/>
        <w:contextualSpacing/>
        <w:jc w:val="both"/>
        <w:rPr>
          <w:bCs/>
        </w:rPr>
      </w:pPr>
      <w:r w:rsidRPr="00BA0F54">
        <w:rPr>
          <w:bCs/>
        </w:rPr>
        <w:t>1</w:t>
      </w:r>
      <w:r w:rsidR="00872EFA">
        <w:rPr>
          <w:bCs/>
        </w:rPr>
        <w:t>3</w:t>
      </w:r>
      <w:r w:rsidRPr="00BA0F54">
        <w:rPr>
          <w:bCs/>
        </w:rPr>
        <w:t>.</w:t>
      </w:r>
      <w:r w:rsidR="00D02E5D">
        <w:rPr>
          <w:bCs/>
        </w:rPr>
        <w:t>4</w:t>
      </w:r>
      <w:r w:rsidR="00B33D40">
        <w:rPr>
          <w:bCs/>
        </w:rPr>
        <w:t>.4.</w:t>
      </w:r>
      <w:r w:rsidR="00B33D40">
        <w:rPr>
          <w:bCs/>
        </w:rPr>
        <w:tab/>
      </w:r>
      <w:r w:rsidRPr="0067474B">
        <w:t>предъявления</w:t>
      </w:r>
      <w:r w:rsidRPr="00BA0F54">
        <w:rPr>
          <w:bCs/>
        </w:rPr>
        <w:t xml:space="preserve"> </w:t>
      </w:r>
      <w:r>
        <w:rPr>
          <w:bCs/>
        </w:rPr>
        <w:t xml:space="preserve">Лицензиату </w:t>
      </w:r>
      <w:r w:rsidR="00480B5C">
        <w:rPr>
          <w:bCs/>
        </w:rPr>
        <w:t>претензий/исков третьими лицами</w:t>
      </w:r>
      <w:r w:rsidRPr="00BA0F54">
        <w:rPr>
          <w:bCs/>
        </w:rPr>
        <w:t xml:space="preserve"> о нарушении </w:t>
      </w:r>
      <w:r>
        <w:rPr>
          <w:bCs/>
        </w:rPr>
        <w:t xml:space="preserve">Лицензиатом </w:t>
      </w:r>
      <w:r w:rsidRPr="00BA0F54">
        <w:rPr>
          <w:bCs/>
        </w:rPr>
        <w:t>прав третьих лиц при использовании ПО</w:t>
      </w:r>
      <w:r w:rsidR="00480B5C">
        <w:rPr>
          <w:bCs/>
        </w:rPr>
        <w:t xml:space="preserve"> Лицензиатом в соответствии с Договором</w:t>
      </w:r>
      <w:r w:rsidRPr="00BA0F54">
        <w:rPr>
          <w:bCs/>
        </w:rPr>
        <w:t>;</w:t>
      </w:r>
    </w:p>
    <w:p w14:paraId="19A7574C" w14:textId="7F79F847" w:rsidR="00AC2E95" w:rsidRPr="00BA0F54" w:rsidRDefault="00AC2E95" w:rsidP="0067474B">
      <w:pPr>
        <w:tabs>
          <w:tab w:val="left" w:pos="1260"/>
          <w:tab w:val="left" w:pos="1560"/>
        </w:tabs>
        <w:ind w:firstLine="709"/>
        <w:contextualSpacing/>
        <w:jc w:val="both"/>
        <w:rPr>
          <w:bCs/>
        </w:rPr>
      </w:pPr>
      <w:r w:rsidRPr="00BA0F54">
        <w:rPr>
          <w:bCs/>
        </w:rPr>
        <w:t>1</w:t>
      </w:r>
      <w:r w:rsidR="00872EFA">
        <w:rPr>
          <w:bCs/>
        </w:rPr>
        <w:t>3</w:t>
      </w:r>
      <w:r w:rsidRPr="00BA0F54">
        <w:rPr>
          <w:bCs/>
        </w:rPr>
        <w:t>.</w:t>
      </w:r>
      <w:r w:rsidR="00D02E5D">
        <w:rPr>
          <w:bCs/>
        </w:rPr>
        <w:t>4</w:t>
      </w:r>
      <w:r w:rsidR="00B33D40">
        <w:rPr>
          <w:bCs/>
        </w:rPr>
        <w:t>.5.</w:t>
      </w:r>
      <w:r w:rsidR="00B33D40">
        <w:rPr>
          <w:bCs/>
        </w:rPr>
        <w:tab/>
      </w:r>
      <w:r w:rsidRPr="0067474B">
        <w:t>предъявления</w:t>
      </w:r>
      <w:r w:rsidRPr="00BA0F54">
        <w:rPr>
          <w:bCs/>
        </w:rPr>
        <w:t xml:space="preserve"> </w:t>
      </w:r>
      <w:r>
        <w:rPr>
          <w:bCs/>
        </w:rPr>
        <w:t>Лицензиат</w:t>
      </w:r>
      <w:r w:rsidRPr="00BA0F54">
        <w:rPr>
          <w:bCs/>
        </w:rPr>
        <w:t>у требований третьими лицами о необходимости уплаты таким третьим лицам вознаграждения за право использования ПО/средств индивидуализации, использованных в ПО;</w:t>
      </w:r>
    </w:p>
    <w:p w14:paraId="43CCC92A" w14:textId="597E8C70" w:rsidR="00AC2E95" w:rsidRDefault="00AC2E95" w:rsidP="0067474B">
      <w:pPr>
        <w:tabs>
          <w:tab w:val="left" w:pos="1260"/>
          <w:tab w:val="left" w:pos="1560"/>
        </w:tabs>
        <w:ind w:firstLine="709"/>
        <w:contextualSpacing/>
        <w:jc w:val="both"/>
        <w:rPr>
          <w:bCs/>
        </w:rPr>
      </w:pPr>
      <w:r w:rsidRPr="00BA0F54">
        <w:rPr>
          <w:bCs/>
        </w:rPr>
        <w:t>1</w:t>
      </w:r>
      <w:r w:rsidR="00872EFA">
        <w:rPr>
          <w:bCs/>
        </w:rPr>
        <w:t>3</w:t>
      </w:r>
      <w:r w:rsidRPr="00BA0F54">
        <w:rPr>
          <w:bCs/>
        </w:rPr>
        <w:t>.</w:t>
      </w:r>
      <w:r w:rsidR="00D02E5D">
        <w:rPr>
          <w:bCs/>
        </w:rPr>
        <w:t>4</w:t>
      </w:r>
      <w:r w:rsidR="00B33D40">
        <w:rPr>
          <w:bCs/>
        </w:rPr>
        <w:t>.6.</w:t>
      </w:r>
      <w:r w:rsidR="00B33D40">
        <w:rPr>
          <w:bCs/>
        </w:rPr>
        <w:tab/>
      </w:r>
      <w:r w:rsidRPr="0067474B">
        <w:t>предъявления</w:t>
      </w:r>
      <w:r w:rsidRPr="00BA0F54">
        <w:rPr>
          <w:bCs/>
        </w:rPr>
        <w:t xml:space="preserve"> </w:t>
      </w:r>
      <w:r>
        <w:rPr>
          <w:bCs/>
        </w:rPr>
        <w:t>Лицензиат</w:t>
      </w:r>
      <w:r w:rsidRPr="00BA0F54">
        <w:rPr>
          <w:bCs/>
        </w:rPr>
        <w:t xml:space="preserve">у требований третьими лицами </w:t>
      </w:r>
      <w:r w:rsidR="00480B5C">
        <w:rPr>
          <w:bCs/>
        </w:rPr>
        <w:t>о запрете использования ПО.</w:t>
      </w:r>
    </w:p>
    <w:p w14:paraId="52FCE952" w14:textId="0531E6C9" w:rsidR="00480B5C" w:rsidRDefault="00480B5C" w:rsidP="00AC2E95">
      <w:pPr>
        <w:widowControl w:val="0"/>
        <w:snapToGrid w:val="0"/>
        <w:ind w:firstLine="567"/>
        <w:jc w:val="both"/>
        <w:rPr>
          <w:bCs/>
        </w:rPr>
      </w:pPr>
      <w:r w:rsidRPr="00BA0F54">
        <w:rPr>
          <w:bCs/>
        </w:rPr>
        <w:t>В подпунктах 1</w:t>
      </w:r>
      <w:r w:rsidR="00872EFA">
        <w:rPr>
          <w:bCs/>
        </w:rPr>
        <w:t>3</w:t>
      </w:r>
      <w:r w:rsidRPr="00BA0F54">
        <w:rPr>
          <w:bCs/>
        </w:rPr>
        <w:t>.</w:t>
      </w:r>
      <w:r w:rsidR="00D02E5D">
        <w:rPr>
          <w:bCs/>
        </w:rPr>
        <w:t>4</w:t>
      </w:r>
      <w:r w:rsidRPr="00BA0F54">
        <w:rPr>
          <w:bCs/>
        </w:rPr>
        <w:t>.2-1</w:t>
      </w:r>
      <w:r w:rsidR="00872EFA">
        <w:rPr>
          <w:bCs/>
        </w:rPr>
        <w:t>3</w:t>
      </w:r>
      <w:r w:rsidRPr="00BA0F54">
        <w:rPr>
          <w:bCs/>
        </w:rPr>
        <w:t>.</w:t>
      </w:r>
      <w:r w:rsidR="00D02E5D">
        <w:rPr>
          <w:bCs/>
        </w:rPr>
        <w:t>4</w:t>
      </w:r>
      <w:r w:rsidRPr="00BA0F54">
        <w:rPr>
          <w:bCs/>
        </w:rPr>
        <w:t>.</w:t>
      </w:r>
      <w:r>
        <w:rPr>
          <w:bCs/>
        </w:rPr>
        <w:t xml:space="preserve">6 </w:t>
      </w:r>
      <w:r w:rsidRPr="00BA0F54">
        <w:rPr>
          <w:bCs/>
        </w:rPr>
        <w:t xml:space="preserve">размер возмещения потерь определяется в следующем порядке: вся сумма расходов </w:t>
      </w:r>
      <w:r>
        <w:rPr>
          <w:bCs/>
        </w:rPr>
        <w:t>Лицензиат</w:t>
      </w:r>
      <w:r w:rsidRPr="00BA0F54">
        <w:rPr>
          <w:bCs/>
        </w:rPr>
        <w:t xml:space="preserve">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Pr>
          <w:bCs/>
        </w:rPr>
        <w:t>Лицензиаро</w:t>
      </w:r>
      <w:r w:rsidRPr="00BA0F54">
        <w:rPr>
          <w:bCs/>
        </w:rPr>
        <w:t xml:space="preserve">м в течение 10 (десять) рабочих дней с даты получения от </w:t>
      </w:r>
      <w:r>
        <w:rPr>
          <w:bCs/>
        </w:rPr>
        <w:t>Лицензиат</w:t>
      </w:r>
      <w:r w:rsidRPr="00BA0F54">
        <w:rPr>
          <w:bCs/>
        </w:rPr>
        <w:t>а соответствующего требования</w:t>
      </w:r>
      <w:r>
        <w:rPr>
          <w:bCs/>
        </w:rPr>
        <w:t>.</w:t>
      </w:r>
    </w:p>
    <w:p w14:paraId="4FBE091D" w14:textId="3CDAE34E" w:rsidR="003C5F47" w:rsidRPr="008527A3" w:rsidRDefault="003C5F47" w:rsidP="003C5F47">
      <w:pPr>
        <w:widowControl w:val="0"/>
        <w:snapToGrid w:val="0"/>
        <w:ind w:firstLine="567"/>
        <w:jc w:val="both"/>
        <w:rPr>
          <w:bCs/>
        </w:rPr>
      </w:pPr>
      <w:r>
        <w:rPr>
          <w:bCs/>
        </w:rPr>
        <w:t xml:space="preserve">13.4.7. </w:t>
      </w:r>
      <w:r w:rsidRPr="008527A3">
        <w:rPr>
          <w:bCs/>
        </w:rPr>
        <w:t xml:space="preserve">в случае нарушения информационной безопасности </w:t>
      </w:r>
      <w:r>
        <w:rPr>
          <w:bCs/>
        </w:rPr>
        <w:t>Лицензиара</w:t>
      </w:r>
      <w:r w:rsidRPr="008527A3">
        <w:rPr>
          <w:bCs/>
        </w:rPr>
        <w:t xml:space="preserve"> (в том числе, но не исключительно, неправомерное преодоление третьими лицами принятых </w:t>
      </w:r>
      <w:r>
        <w:rPr>
          <w:bCs/>
        </w:rPr>
        <w:t>Лицензиаром</w:t>
      </w:r>
      <w:r w:rsidRPr="008527A3">
        <w:rPr>
          <w:bCs/>
        </w:rPr>
        <w:t xml:space="preserve"> технических мер, направленных на защиту информации, получение третьими лицами доступа к информационным ресурсам, информационным системам, информации </w:t>
      </w:r>
      <w:r>
        <w:rPr>
          <w:bCs/>
        </w:rPr>
        <w:t>Лицензиара</w:t>
      </w:r>
      <w:r w:rsidRPr="008527A3">
        <w:rPr>
          <w:bCs/>
        </w:rPr>
        <w:t xml:space="preserve">),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w:t>
      </w:r>
      <w:r>
        <w:rPr>
          <w:bCs/>
        </w:rPr>
        <w:t>Лицензиата</w:t>
      </w:r>
      <w:r w:rsidRPr="008527A3">
        <w:rPr>
          <w:bCs/>
        </w:rPr>
        <w:t xml:space="preserve"> (в том числе хранящейся в информационных системах </w:t>
      </w:r>
      <w:r>
        <w:rPr>
          <w:bCs/>
        </w:rPr>
        <w:t>Лицензиата</w:t>
      </w:r>
      <w:r w:rsidRPr="008527A3">
        <w:rPr>
          <w:bCs/>
        </w:rPr>
        <w:t xml:space="preserve">, к которым </w:t>
      </w:r>
      <w:r>
        <w:rPr>
          <w:bCs/>
        </w:rPr>
        <w:t>Лицензиару</w:t>
      </w:r>
      <w:r w:rsidRPr="008527A3">
        <w:rPr>
          <w:bCs/>
        </w:rPr>
        <w:t xml:space="preserve"> был предоставлен доступ), временную (простой) или постоянную невозможность функционирования центра обработки данных </w:t>
      </w:r>
      <w:r>
        <w:rPr>
          <w:bCs/>
        </w:rPr>
        <w:t>Лицензиаром.</w:t>
      </w:r>
    </w:p>
    <w:p w14:paraId="666F6943" w14:textId="027DD702" w:rsidR="003C5F47" w:rsidRPr="00BA0F54" w:rsidRDefault="003C5F47" w:rsidP="008C6924">
      <w:pPr>
        <w:widowControl w:val="0"/>
        <w:snapToGrid w:val="0"/>
        <w:ind w:firstLine="567"/>
        <w:jc w:val="both"/>
        <w:rPr>
          <w:bCs/>
        </w:rPr>
      </w:pPr>
      <w:r w:rsidRPr="008527A3">
        <w:rPr>
          <w:bCs/>
        </w:rPr>
        <w:t xml:space="preserve">В настоящем подпункте размер возмещения потерь определяется в следующем порядке: вся сумма потерь </w:t>
      </w:r>
      <w:r>
        <w:rPr>
          <w:bCs/>
        </w:rPr>
        <w:t>Лицензиата</w:t>
      </w:r>
      <w:r w:rsidRPr="008527A3">
        <w:rPr>
          <w:bCs/>
        </w:rPr>
        <w:t xml:space="preserve">,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w:t>
      </w:r>
      <w:r>
        <w:rPr>
          <w:bCs/>
        </w:rPr>
        <w:t>Лицензиата</w:t>
      </w:r>
      <w:r w:rsidRPr="008527A3">
        <w:rPr>
          <w:bCs/>
        </w:rPr>
        <w:t xml:space="preserve">, простоем центра обработки данных </w:t>
      </w:r>
      <w:r>
        <w:rPr>
          <w:bCs/>
        </w:rPr>
        <w:t>Лицензиатом</w:t>
      </w:r>
      <w:r w:rsidRPr="008527A3">
        <w:rPr>
          <w:bCs/>
        </w:rPr>
        <w:t xml:space="preserve">, уплату штрафов, судебных расходов, судебных и внесудебных выплат. Потери возмещаются </w:t>
      </w:r>
      <w:r>
        <w:rPr>
          <w:bCs/>
        </w:rPr>
        <w:t>Лицензиаром</w:t>
      </w:r>
      <w:r w:rsidRPr="008527A3">
        <w:rPr>
          <w:bCs/>
        </w:rPr>
        <w:t xml:space="preserve"> в течение 10 (десяти) рабочих дней с даты получения от </w:t>
      </w:r>
      <w:r>
        <w:rPr>
          <w:bCs/>
        </w:rPr>
        <w:t>Лицензиатом</w:t>
      </w:r>
      <w:r w:rsidRPr="008527A3">
        <w:rPr>
          <w:bCs/>
        </w:rPr>
        <w:t xml:space="preserve"> соответствующего требования.</w:t>
      </w:r>
    </w:p>
    <w:p w14:paraId="20E8ABE8" w14:textId="62C5202E" w:rsidR="00773994" w:rsidRPr="00D6040F" w:rsidRDefault="00773994" w:rsidP="00E71501">
      <w:pPr>
        <w:pStyle w:val="af9"/>
        <w:numPr>
          <w:ilvl w:val="0"/>
          <w:numId w:val="8"/>
        </w:numPr>
        <w:shd w:val="clear" w:color="auto" w:fill="FFFFFF"/>
        <w:tabs>
          <w:tab w:val="left" w:pos="1176"/>
          <w:tab w:val="left" w:pos="2093"/>
          <w:tab w:val="left" w:pos="5131"/>
          <w:tab w:val="left" w:pos="7493"/>
        </w:tabs>
        <w:spacing w:before="120" w:after="120"/>
        <w:ind w:left="357" w:hanging="357"/>
        <w:contextualSpacing w:val="0"/>
        <w:jc w:val="center"/>
        <w:rPr>
          <w:b/>
        </w:rPr>
      </w:pPr>
      <w:r w:rsidRPr="00D6040F">
        <w:rPr>
          <w:b/>
          <w:bCs/>
        </w:rPr>
        <w:t>Перечень</w:t>
      </w:r>
      <w:r w:rsidRPr="00D6040F">
        <w:rPr>
          <w:b/>
        </w:rPr>
        <w:t xml:space="preserve"> приложений</w:t>
      </w:r>
    </w:p>
    <w:p w14:paraId="3ABA0E3C" w14:textId="2462432B" w:rsidR="00773994" w:rsidRPr="00D6040F" w:rsidRDefault="00BB5499" w:rsidP="00B25798">
      <w:pPr>
        <w:pStyle w:val="Normal2"/>
        <w:spacing w:before="0" w:line="240" w:lineRule="auto"/>
        <w:ind w:right="-6" w:firstLine="709"/>
        <w:rPr>
          <w:sz w:val="24"/>
          <w:szCs w:val="24"/>
        </w:rPr>
      </w:pPr>
      <w:r w:rsidRPr="00D6040F">
        <w:rPr>
          <w:sz w:val="24"/>
          <w:szCs w:val="24"/>
        </w:rPr>
        <w:t>1</w:t>
      </w:r>
      <w:r w:rsidR="00B560A5" w:rsidRPr="00D6040F">
        <w:rPr>
          <w:sz w:val="24"/>
          <w:szCs w:val="24"/>
        </w:rPr>
        <w:t>4</w:t>
      </w:r>
      <w:r w:rsidR="00D17440" w:rsidRPr="00D6040F">
        <w:rPr>
          <w:sz w:val="24"/>
          <w:szCs w:val="24"/>
        </w:rPr>
        <w:t>.1.</w:t>
      </w:r>
      <w:r w:rsidR="003B76B3" w:rsidRPr="00D6040F">
        <w:rPr>
          <w:sz w:val="24"/>
          <w:szCs w:val="24"/>
        </w:rPr>
        <w:tab/>
      </w:r>
      <w:r w:rsidR="00773994" w:rsidRPr="00D6040F">
        <w:rPr>
          <w:sz w:val="24"/>
          <w:szCs w:val="24"/>
        </w:rPr>
        <w:t xml:space="preserve">Неотъемлемой частью </w:t>
      </w:r>
      <w:r w:rsidR="00A87F7C" w:rsidRPr="00D6040F">
        <w:rPr>
          <w:sz w:val="24"/>
          <w:szCs w:val="24"/>
        </w:rPr>
        <w:t>Договор</w:t>
      </w:r>
      <w:r w:rsidR="00773994" w:rsidRPr="00D6040F">
        <w:rPr>
          <w:sz w:val="24"/>
          <w:szCs w:val="24"/>
        </w:rPr>
        <w:t>а являются следующие приложения:</w:t>
      </w:r>
    </w:p>
    <w:p w14:paraId="6D6F58B4" w14:textId="310F7B07" w:rsidR="00D766A1" w:rsidRPr="00D6040F" w:rsidRDefault="002668F5" w:rsidP="003B76B3">
      <w:pPr>
        <w:widowControl w:val="0"/>
        <w:autoSpaceDE w:val="0"/>
        <w:autoSpaceDN w:val="0"/>
        <w:adjustRightInd w:val="0"/>
        <w:jc w:val="both"/>
      </w:pPr>
      <w:r w:rsidRPr="00D6040F">
        <w:t>Приложение №</w:t>
      </w:r>
      <w:r w:rsidR="00001C5C" w:rsidRPr="00D6040F">
        <w:t xml:space="preserve"> </w:t>
      </w:r>
      <w:r w:rsidR="00D766A1" w:rsidRPr="00D6040F">
        <w:t>1. Техническое задание;</w:t>
      </w:r>
    </w:p>
    <w:p w14:paraId="27748B8D" w14:textId="07A68527" w:rsidR="00E61351" w:rsidRPr="00D6040F" w:rsidRDefault="00E61351" w:rsidP="003B76B3">
      <w:pPr>
        <w:widowControl w:val="0"/>
        <w:autoSpaceDE w:val="0"/>
        <w:autoSpaceDN w:val="0"/>
        <w:adjustRightInd w:val="0"/>
        <w:jc w:val="both"/>
      </w:pPr>
      <w:r w:rsidRPr="00D6040F">
        <w:t>Приложение №</w:t>
      </w:r>
      <w:r w:rsidR="00001C5C" w:rsidRPr="00D6040F">
        <w:t xml:space="preserve"> </w:t>
      </w:r>
      <w:r w:rsidR="00D91E0F" w:rsidRPr="00D6040F">
        <w:t>2</w:t>
      </w:r>
      <w:r w:rsidRPr="00D6040F">
        <w:t xml:space="preserve">. Спецификация </w:t>
      </w:r>
      <w:r w:rsidR="00480B5C">
        <w:t>ПО</w:t>
      </w:r>
      <w:r w:rsidRPr="00D6040F">
        <w:t>;</w:t>
      </w:r>
    </w:p>
    <w:p w14:paraId="23C93AE2" w14:textId="77777777" w:rsidR="008C6924" w:rsidRDefault="00DF1AEC" w:rsidP="00595F68">
      <w:pPr>
        <w:widowControl w:val="0"/>
        <w:autoSpaceDE w:val="0"/>
        <w:autoSpaceDN w:val="0"/>
        <w:adjustRightInd w:val="0"/>
        <w:jc w:val="both"/>
      </w:pPr>
      <w:r w:rsidRPr="00D6040F">
        <w:t>П</w:t>
      </w:r>
      <w:r w:rsidR="00C157BB" w:rsidRPr="00D6040F">
        <w:t>риложение №</w:t>
      </w:r>
      <w:r w:rsidR="00001C5C" w:rsidRPr="00D6040F">
        <w:t xml:space="preserve"> </w:t>
      </w:r>
      <w:r w:rsidR="00D91E0F" w:rsidRPr="00D6040F">
        <w:t>3</w:t>
      </w:r>
      <w:r w:rsidR="0028083D" w:rsidRPr="00D6040F">
        <w:t>. Форма Акта приема-</w:t>
      </w:r>
      <w:r w:rsidRPr="00D6040F">
        <w:t xml:space="preserve">передачи </w:t>
      </w:r>
      <w:r w:rsidR="008C3587" w:rsidRPr="00D6040F">
        <w:t>п</w:t>
      </w:r>
      <w:r w:rsidRPr="00D6040F">
        <w:t>рав</w:t>
      </w:r>
      <w:r w:rsidR="004E6192" w:rsidRPr="00D6040F">
        <w:t>а</w:t>
      </w:r>
      <w:r w:rsidR="00E61351" w:rsidRPr="00D6040F">
        <w:t xml:space="preserve"> </w:t>
      </w:r>
      <w:r w:rsidR="00C331B0" w:rsidRPr="00D6040F">
        <w:t>использовани</w:t>
      </w:r>
      <w:r w:rsidR="004E6192" w:rsidRPr="00D6040F">
        <w:t>я</w:t>
      </w:r>
      <w:r w:rsidR="00E61351" w:rsidRPr="00D6040F">
        <w:t xml:space="preserve"> ПО</w:t>
      </w:r>
      <w:r w:rsidR="00854987" w:rsidRPr="00D6040F">
        <w:t>.</w:t>
      </w:r>
    </w:p>
    <w:p w14:paraId="57974612" w14:textId="77777777" w:rsidR="008C6924" w:rsidRDefault="008C6924" w:rsidP="00595F68">
      <w:pPr>
        <w:widowControl w:val="0"/>
        <w:autoSpaceDE w:val="0"/>
        <w:autoSpaceDN w:val="0"/>
        <w:adjustRightInd w:val="0"/>
        <w:jc w:val="both"/>
      </w:pPr>
    </w:p>
    <w:p w14:paraId="6BE93953" w14:textId="77777777" w:rsidR="008C6924" w:rsidRDefault="008C6924" w:rsidP="00595F68">
      <w:pPr>
        <w:widowControl w:val="0"/>
        <w:autoSpaceDE w:val="0"/>
        <w:autoSpaceDN w:val="0"/>
        <w:adjustRightInd w:val="0"/>
        <w:jc w:val="both"/>
      </w:pPr>
    </w:p>
    <w:p w14:paraId="2625D41B" w14:textId="77777777" w:rsidR="008C6924" w:rsidRDefault="008C6924" w:rsidP="00595F68">
      <w:pPr>
        <w:widowControl w:val="0"/>
        <w:autoSpaceDE w:val="0"/>
        <w:autoSpaceDN w:val="0"/>
        <w:adjustRightInd w:val="0"/>
        <w:jc w:val="both"/>
      </w:pPr>
    </w:p>
    <w:p w14:paraId="7D5C2F8C" w14:textId="77777777" w:rsidR="008C6924" w:rsidRDefault="008C6924" w:rsidP="00595F68">
      <w:pPr>
        <w:widowControl w:val="0"/>
        <w:autoSpaceDE w:val="0"/>
        <w:autoSpaceDN w:val="0"/>
        <w:adjustRightInd w:val="0"/>
        <w:jc w:val="both"/>
      </w:pPr>
    </w:p>
    <w:p w14:paraId="2E906878" w14:textId="1446DB6A" w:rsidR="00213A04" w:rsidRPr="00595F68" w:rsidRDefault="00D766A1" w:rsidP="00595F68">
      <w:pPr>
        <w:widowControl w:val="0"/>
        <w:autoSpaceDE w:val="0"/>
        <w:autoSpaceDN w:val="0"/>
        <w:adjustRightInd w:val="0"/>
        <w:jc w:val="both"/>
      </w:pPr>
      <w:r w:rsidRPr="00D6040F">
        <w:rPr>
          <w:b/>
        </w:rPr>
        <w:t xml:space="preserve"> </w:t>
      </w:r>
    </w:p>
    <w:p w14:paraId="4AB9F849" w14:textId="7F5CF366" w:rsidR="00773994" w:rsidRPr="00D6040F" w:rsidRDefault="0082290B" w:rsidP="009458E9">
      <w:pPr>
        <w:pStyle w:val="af9"/>
        <w:widowControl w:val="0"/>
        <w:numPr>
          <w:ilvl w:val="0"/>
          <w:numId w:val="8"/>
        </w:numPr>
        <w:autoSpaceDE w:val="0"/>
        <w:autoSpaceDN w:val="0"/>
        <w:adjustRightInd w:val="0"/>
        <w:spacing w:before="240" w:after="120"/>
        <w:ind w:left="527" w:hanging="527"/>
        <w:jc w:val="center"/>
        <w:rPr>
          <w:b/>
          <w:bCs/>
        </w:rPr>
      </w:pPr>
      <w:bookmarkStart w:id="31" w:name="_Ref525321915"/>
      <w:r w:rsidRPr="00D6040F">
        <w:rPr>
          <w:b/>
          <w:bCs/>
        </w:rPr>
        <w:lastRenderedPageBreak/>
        <w:t>Адреса</w:t>
      </w:r>
      <w:r w:rsidR="00773994" w:rsidRPr="00D6040F">
        <w:rPr>
          <w:b/>
          <w:bCs/>
        </w:rPr>
        <w:t xml:space="preserve"> и банковские реквизиты Сторон</w:t>
      </w:r>
      <w:bookmarkEnd w:id="31"/>
    </w:p>
    <w:tbl>
      <w:tblPr>
        <w:tblW w:w="9449" w:type="dxa"/>
        <w:tblBorders>
          <w:insideH w:val="single" w:sz="4" w:space="0" w:color="auto"/>
        </w:tblBorders>
        <w:tblLayout w:type="fixed"/>
        <w:tblLook w:val="04A0" w:firstRow="1" w:lastRow="0" w:firstColumn="1" w:lastColumn="0" w:noHBand="0" w:noVBand="1"/>
      </w:tblPr>
      <w:tblGrid>
        <w:gridCol w:w="8477"/>
        <w:gridCol w:w="972"/>
      </w:tblGrid>
      <w:tr w:rsidR="0084790C" w:rsidRPr="00D6040F" w14:paraId="48D300EB" w14:textId="77777777" w:rsidTr="00E359FC">
        <w:tc>
          <w:tcPr>
            <w:tcW w:w="8477"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84790C" w:rsidRPr="00D6040F" w14:paraId="012E1841" w14:textId="77777777" w:rsidTr="00722BAE">
              <w:tc>
                <w:tcPr>
                  <w:tcW w:w="4390" w:type="dxa"/>
                </w:tcPr>
                <w:p w14:paraId="78DCCBDA" w14:textId="1A4EED35" w:rsidR="009A5D6E" w:rsidRPr="00D6040F" w:rsidRDefault="005C5E42" w:rsidP="009E7483">
                  <w:pPr>
                    <w:spacing w:before="240" w:after="240"/>
                    <w:ind w:left="709"/>
                    <w:jc w:val="center"/>
                    <w:rPr>
                      <w:b/>
                      <w:bCs/>
                    </w:rPr>
                  </w:pPr>
                  <w:r w:rsidRPr="00D6040F">
                    <w:rPr>
                      <w:b/>
                      <w:bCs/>
                    </w:rPr>
                    <w:t>ЛИЦЕНЗИАТ</w:t>
                  </w:r>
                  <w:r w:rsidR="009A5D6E" w:rsidRPr="00D6040F">
                    <w:rPr>
                      <w:b/>
                      <w:bCs/>
                    </w:rPr>
                    <w:t>:</w:t>
                  </w:r>
                </w:p>
                <w:p w14:paraId="1DB463CA" w14:textId="03BAA663" w:rsidR="009A5D6E" w:rsidRPr="00D6040F" w:rsidRDefault="005C6F5F" w:rsidP="009E7483">
                  <w:pPr>
                    <w:ind w:left="709"/>
                    <w:jc w:val="center"/>
                  </w:pPr>
                  <w:r w:rsidRPr="009F3104">
                    <w:t>Акционерное общество  «Почта России»</w:t>
                  </w:r>
                </w:p>
              </w:tc>
              <w:tc>
                <w:tcPr>
                  <w:tcW w:w="3827" w:type="dxa"/>
                </w:tcPr>
                <w:p w14:paraId="2C64EEBC" w14:textId="6747FAB2" w:rsidR="009A5D6E" w:rsidRPr="00D6040F" w:rsidRDefault="00D32F49" w:rsidP="009E7483">
                  <w:pPr>
                    <w:spacing w:before="240" w:after="240"/>
                    <w:ind w:left="709"/>
                    <w:jc w:val="center"/>
                    <w:rPr>
                      <w:b/>
                      <w:caps/>
                    </w:rPr>
                  </w:pPr>
                  <w:r w:rsidRPr="00D6040F">
                    <w:rPr>
                      <w:b/>
                      <w:caps/>
                    </w:rPr>
                    <w:t>ЛИЦЕНЗИАР</w:t>
                  </w:r>
                  <w:r w:rsidR="009A5D6E" w:rsidRPr="00D6040F">
                    <w:rPr>
                      <w:b/>
                      <w:caps/>
                    </w:rPr>
                    <w:t>:</w:t>
                  </w:r>
                </w:p>
                <w:p w14:paraId="37277E89" w14:textId="40743400" w:rsidR="00A4266D" w:rsidRPr="00D6040F" w:rsidRDefault="00DB3B6C" w:rsidP="009E7483">
                  <w:pPr>
                    <w:spacing w:before="240" w:after="240"/>
                    <w:ind w:left="709"/>
                    <w:jc w:val="center"/>
                    <w:rPr>
                      <w:b/>
                      <w:bCs/>
                    </w:rPr>
                  </w:pPr>
                  <w:r w:rsidRPr="00D6040F">
                    <w:t>п</w:t>
                  </w:r>
                  <w:r w:rsidR="009A5D6E" w:rsidRPr="00D6040F">
                    <w:t xml:space="preserve">олное наименование </w:t>
                  </w:r>
                  <w:r w:rsidR="00D32F49" w:rsidRPr="00D6040F">
                    <w:t>Лицензиара</w:t>
                  </w:r>
                  <w:r w:rsidR="009A5D6E" w:rsidRPr="00D6040F">
                    <w:rPr>
                      <w:b/>
                      <w:bCs/>
                    </w:rPr>
                    <w:t xml:space="preserve"> </w:t>
                  </w:r>
                </w:p>
              </w:tc>
            </w:tr>
            <w:tr w:rsidR="0084790C" w:rsidRPr="00D6040F" w14:paraId="3C7DB38B" w14:textId="77777777" w:rsidTr="00722BAE">
              <w:tc>
                <w:tcPr>
                  <w:tcW w:w="4390" w:type="dxa"/>
                </w:tcPr>
                <w:p w14:paraId="32DAECC9" w14:textId="77777777" w:rsidR="005C6F5F" w:rsidRPr="00B72E63" w:rsidRDefault="009A5D6E" w:rsidP="005C6F5F">
                  <w:pPr>
                    <w:ind w:left="709"/>
                    <w:jc w:val="both"/>
                  </w:pPr>
                  <w:r w:rsidRPr="00D6040F">
                    <w:t xml:space="preserve">Адрес: </w:t>
                  </w:r>
                  <w:r w:rsidR="005C6F5F" w:rsidRPr="00B72E63">
                    <w:t xml:space="preserve">125252, г. Москва, </w:t>
                  </w:r>
                </w:p>
                <w:p w14:paraId="606517DB" w14:textId="2A56FF6B" w:rsidR="009A5D6E" w:rsidRPr="00D6040F" w:rsidRDefault="005C6F5F" w:rsidP="005C6F5F">
                  <w:pPr>
                    <w:ind w:left="709"/>
                    <w:jc w:val="both"/>
                  </w:pPr>
                  <w:proofErr w:type="spellStart"/>
                  <w:r w:rsidRPr="00B72E63">
                    <w:t>вн</w:t>
                  </w:r>
                  <w:proofErr w:type="spellEnd"/>
                  <w:r w:rsidRPr="00B72E63">
                    <w:t>. тер. г. муниципальный округ Хорошевский, ул. 3-я Песчаная, д. 2А</w:t>
                  </w:r>
                </w:p>
              </w:tc>
              <w:tc>
                <w:tcPr>
                  <w:tcW w:w="3827" w:type="dxa"/>
                </w:tcPr>
                <w:p w14:paraId="215106C7" w14:textId="77777777" w:rsidR="009A5D6E" w:rsidRPr="00D6040F" w:rsidRDefault="009A5D6E" w:rsidP="009E7483">
                  <w:pPr>
                    <w:ind w:left="709"/>
                    <w:jc w:val="both"/>
                  </w:pPr>
                  <w:r w:rsidRPr="00D6040F">
                    <w:t xml:space="preserve">Адрес: </w:t>
                  </w:r>
                </w:p>
              </w:tc>
            </w:tr>
            <w:tr w:rsidR="0084790C" w:rsidRPr="00D6040F" w14:paraId="290AB0CC" w14:textId="77777777" w:rsidTr="00722BAE">
              <w:tc>
                <w:tcPr>
                  <w:tcW w:w="4390" w:type="dxa"/>
                </w:tcPr>
                <w:p w14:paraId="3D5DBEA0" w14:textId="77777777" w:rsidR="009A5D6E" w:rsidRPr="00D6040F" w:rsidRDefault="009A5D6E" w:rsidP="009E7483">
                  <w:pPr>
                    <w:pBdr>
                      <w:bottom w:val="single" w:sz="12" w:space="1" w:color="auto"/>
                    </w:pBdr>
                    <w:ind w:left="709"/>
                    <w:jc w:val="both"/>
                  </w:pPr>
                </w:p>
                <w:p w14:paraId="5A9CD615" w14:textId="2A8DDDBC" w:rsidR="005C6F5F" w:rsidRDefault="0000040A" w:rsidP="009E7483">
                  <w:pPr>
                    <w:ind w:left="709"/>
                    <w:jc w:val="both"/>
                  </w:pPr>
                  <w:r w:rsidRPr="00D6040F">
                    <w:t>Телефон:</w:t>
                  </w:r>
                  <w:r w:rsidR="005C6F5F" w:rsidRPr="00B72E63">
                    <w:t xml:space="preserve"> 8(495) 956-99-50</w:t>
                  </w:r>
                  <w:r w:rsidRPr="00D6040F">
                    <w:t xml:space="preserve"> </w:t>
                  </w:r>
                </w:p>
                <w:p w14:paraId="5066E5E0" w14:textId="1F8050DD" w:rsidR="0000040A" w:rsidRPr="00D6040F" w:rsidRDefault="0000040A" w:rsidP="009E7483">
                  <w:pPr>
                    <w:ind w:left="709"/>
                    <w:jc w:val="both"/>
                  </w:pPr>
                  <w:r w:rsidRPr="00D6040F">
                    <w:t>Факс:</w:t>
                  </w:r>
                  <w:r w:rsidR="005C6F5F" w:rsidRPr="00B72E63">
                    <w:t xml:space="preserve"> 8(495) 956-99-50</w:t>
                  </w:r>
                  <w:r w:rsidRPr="00D6040F">
                    <w:t xml:space="preserve"> </w:t>
                  </w:r>
                </w:p>
                <w:p w14:paraId="168DB5D8" w14:textId="1C2173F2" w:rsidR="0000040A" w:rsidRPr="00B17F08" w:rsidRDefault="00D87C8E" w:rsidP="009E7483">
                  <w:pPr>
                    <w:ind w:left="709"/>
                    <w:jc w:val="both"/>
                  </w:pPr>
                  <w:r w:rsidRPr="00D87C8E">
                    <w:rPr>
                      <w:lang w:val="en-US"/>
                    </w:rPr>
                    <w:t>e</w:t>
                  </w:r>
                  <w:r w:rsidRPr="00B17F08">
                    <w:t>-</w:t>
                  </w:r>
                  <w:r w:rsidRPr="00D87C8E">
                    <w:rPr>
                      <w:lang w:val="en-US"/>
                    </w:rPr>
                    <w:t>mail</w:t>
                  </w:r>
                  <w:r w:rsidRPr="00B17F08">
                    <w:t>:</w:t>
                  </w:r>
                  <w:r w:rsidR="005C6F5F" w:rsidRPr="00B17F08">
                    <w:t xml:space="preserve"> </w:t>
                  </w:r>
                  <w:r w:rsidR="005C6F5F" w:rsidRPr="00B72E63">
                    <w:rPr>
                      <w:lang w:val="en-US"/>
                    </w:rPr>
                    <w:t>office</w:t>
                  </w:r>
                  <w:r w:rsidR="005C6F5F" w:rsidRPr="00B17F08">
                    <w:t>@</w:t>
                  </w:r>
                  <w:proofErr w:type="spellStart"/>
                  <w:r w:rsidR="005C6F5F" w:rsidRPr="00B72E63">
                    <w:rPr>
                      <w:lang w:val="en-US"/>
                    </w:rPr>
                    <w:t>russianpost</w:t>
                  </w:r>
                  <w:proofErr w:type="spellEnd"/>
                  <w:r w:rsidR="005C6F5F" w:rsidRPr="00B17F08">
                    <w:t>.</w:t>
                  </w:r>
                  <w:proofErr w:type="spellStart"/>
                  <w:r w:rsidR="005C6F5F" w:rsidRPr="00B72E63">
                    <w:rPr>
                      <w:lang w:val="en-US"/>
                    </w:rPr>
                    <w:t>ru</w:t>
                  </w:r>
                  <w:proofErr w:type="spellEnd"/>
                </w:p>
              </w:tc>
              <w:tc>
                <w:tcPr>
                  <w:tcW w:w="3827" w:type="dxa"/>
                </w:tcPr>
                <w:p w14:paraId="5585CF6C" w14:textId="77777777" w:rsidR="009A5D6E" w:rsidRPr="00B17F08" w:rsidRDefault="009A5D6E" w:rsidP="009E7483">
                  <w:pPr>
                    <w:pBdr>
                      <w:bottom w:val="single" w:sz="12" w:space="1" w:color="auto"/>
                    </w:pBdr>
                    <w:ind w:left="709"/>
                    <w:jc w:val="both"/>
                  </w:pPr>
                </w:p>
                <w:p w14:paraId="3E5451A8" w14:textId="77777777" w:rsidR="006E2A15" w:rsidRDefault="00C67CAA" w:rsidP="009E7483">
                  <w:pPr>
                    <w:ind w:left="709"/>
                    <w:jc w:val="both"/>
                  </w:pPr>
                  <w:proofErr w:type="gramStart"/>
                  <w:r w:rsidRPr="00D6040F">
                    <w:t>Телефон:_</w:t>
                  </w:r>
                  <w:proofErr w:type="gramEnd"/>
                  <w:r w:rsidRPr="00D6040F">
                    <w:t>___________</w:t>
                  </w:r>
                </w:p>
                <w:p w14:paraId="097345AB" w14:textId="520253C3" w:rsidR="0000040A" w:rsidRPr="00D6040F" w:rsidRDefault="0000040A" w:rsidP="009E7483">
                  <w:pPr>
                    <w:ind w:left="709"/>
                    <w:jc w:val="both"/>
                  </w:pPr>
                  <w:proofErr w:type="gramStart"/>
                  <w:r w:rsidRPr="00D6040F">
                    <w:t>Факс:_</w:t>
                  </w:r>
                  <w:proofErr w:type="gramEnd"/>
                  <w:r w:rsidRPr="00D6040F">
                    <w:t xml:space="preserve">____________ </w:t>
                  </w:r>
                </w:p>
                <w:p w14:paraId="26446606" w14:textId="0F8AF497" w:rsidR="0000040A" w:rsidRPr="00D6040F" w:rsidRDefault="004975DD" w:rsidP="009E7483">
                  <w:pPr>
                    <w:ind w:left="709"/>
                    <w:jc w:val="both"/>
                  </w:pPr>
                  <w:r w:rsidRPr="00D6040F">
                    <w:t>e</w:t>
                  </w:r>
                  <w:r w:rsidR="00D87C8E">
                    <w:t>-</w:t>
                  </w:r>
                  <w:proofErr w:type="spellStart"/>
                  <w:r w:rsidR="00D87C8E">
                    <w:t>mail</w:t>
                  </w:r>
                  <w:proofErr w:type="spellEnd"/>
                  <w:r w:rsidR="00D87C8E">
                    <w:t>:</w:t>
                  </w:r>
                  <w:r w:rsidR="00317122" w:rsidRPr="00D6040F">
                    <w:t>____________</w:t>
                  </w:r>
                  <w:r w:rsidR="00C67CAA" w:rsidRPr="00D6040F">
                    <w:t>___</w:t>
                  </w:r>
                </w:p>
              </w:tc>
            </w:tr>
            <w:tr w:rsidR="0084790C" w:rsidRPr="00D6040F" w14:paraId="78417A7E" w14:textId="77777777" w:rsidTr="00722BAE">
              <w:tc>
                <w:tcPr>
                  <w:tcW w:w="4390" w:type="dxa"/>
                </w:tcPr>
                <w:p w14:paraId="1A2D59EE" w14:textId="6E7009D6" w:rsidR="009A5D6E" w:rsidRPr="00D6040F" w:rsidRDefault="009A5D6E" w:rsidP="009E7483">
                  <w:pPr>
                    <w:ind w:left="709"/>
                    <w:jc w:val="both"/>
                  </w:pPr>
                  <w:r w:rsidRPr="00D6040F">
                    <w:t xml:space="preserve">ИНН </w:t>
                  </w:r>
                  <w:r w:rsidR="005C6F5F" w:rsidRPr="00B72E63">
                    <w:t>7724490000</w:t>
                  </w:r>
                </w:p>
                <w:p w14:paraId="58DFAE71" w14:textId="5B3653F2" w:rsidR="004975DD" w:rsidRPr="00D6040F" w:rsidRDefault="004975DD" w:rsidP="009E7483">
                  <w:pPr>
                    <w:ind w:left="709"/>
                    <w:jc w:val="both"/>
                  </w:pPr>
                  <w:r w:rsidRPr="00D6040F">
                    <w:t xml:space="preserve">КПП </w:t>
                  </w:r>
                  <w:r w:rsidR="005C6F5F" w:rsidRPr="00B72E63">
                    <w:t>997650001</w:t>
                  </w:r>
                </w:p>
              </w:tc>
              <w:tc>
                <w:tcPr>
                  <w:tcW w:w="3827" w:type="dxa"/>
                </w:tcPr>
                <w:p w14:paraId="1833FA9F" w14:textId="1D1AAFF6" w:rsidR="009A5D6E" w:rsidRPr="00D6040F" w:rsidRDefault="00C67CAA" w:rsidP="009E7483">
                  <w:pPr>
                    <w:ind w:left="709"/>
                    <w:jc w:val="both"/>
                  </w:pPr>
                  <w:r w:rsidRPr="00D6040F">
                    <w:t>ИНН________________</w:t>
                  </w:r>
                </w:p>
                <w:p w14:paraId="1D2269E0" w14:textId="4EF8E02B" w:rsidR="004975DD" w:rsidRPr="00D6040F" w:rsidRDefault="00C67CAA" w:rsidP="009E7483">
                  <w:pPr>
                    <w:ind w:left="709"/>
                    <w:jc w:val="both"/>
                  </w:pPr>
                  <w:r w:rsidRPr="00D6040F">
                    <w:t>КПП _______________</w:t>
                  </w:r>
                  <w:r w:rsidR="004975DD" w:rsidRPr="00D6040F">
                    <w:t>_</w:t>
                  </w:r>
                </w:p>
                <w:p w14:paraId="4C446E1F" w14:textId="77777777" w:rsidR="004975DD" w:rsidRPr="00D6040F" w:rsidRDefault="004975DD" w:rsidP="009E7483">
                  <w:pPr>
                    <w:ind w:left="709"/>
                    <w:jc w:val="both"/>
                  </w:pPr>
                </w:p>
              </w:tc>
            </w:tr>
            <w:tr w:rsidR="0084790C" w:rsidRPr="00D6040F" w14:paraId="7CDB2373" w14:textId="77777777" w:rsidTr="00722BAE">
              <w:tc>
                <w:tcPr>
                  <w:tcW w:w="4390" w:type="dxa"/>
                </w:tcPr>
                <w:p w14:paraId="03052ECF" w14:textId="77777777" w:rsidR="004975DD" w:rsidRPr="00D6040F" w:rsidRDefault="004975DD" w:rsidP="009E7483">
                  <w:pPr>
                    <w:pStyle w:val="39"/>
                    <w:spacing w:line="240" w:lineRule="auto"/>
                    <w:ind w:left="709" w:firstLine="0"/>
                    <w:rPr>
                      <w:sz w:val="24"/>
                      <w:szCs w:val="24"/>
                    </w:rPr>
                  </w:pPr>
                  <w:r w:rsidRPr="00D6040F">
                    <w:rPr>
                      <w:sz w:val="24"/>
                      <w:szCs w:val="24"/>
                    </w:rPr>
                    <w:t>Банковские реквизиты:</w:t>
                  </w:r>
                </w:p>
              </w:tc>
              <w:tc>
                <w:tcPr>
                  <w:tcW w:w="3827" w:type="dxa"/>
                </w:tcPr>
                <w:p w14:paraId="78E17890" w14:textId="77777777" w:rsidR="004975DD" w:rsidRPr="00D6040F" w:rsidRDefault="004975DD" w:rsidP="009E7483">
                  <w:pPr>
                    <w:pStyle w:val="39"/>
                    <w:spacing w:line="240" w:lineRule="auto"/>
                    <w:ind w:left="709" w:firstLine="0"/>
                    <w:rPr>
                      <w:sz w:val="24"/>
                      <w:szCs w:val="24"/>
                    </w:rPr>
                  </w:pPr>
                  <w:r w:rsidRPr="00D6040F">
                    <w:rPr>
                      <w:sz w:val="24"/>
                      <w:szCs w:val="24"/>
                    </w:rPr>
                    <w:t>Банковские реквизиты:</w:t>
                  </w:r>
                </w:p>
              </w:tc>
            </w:tr>
            <w:tr w:rsidR="0084790C" w:rsidRPr="00D6040F" w14:paraId="7FB097E9" w14:textId="77777777" w:rsidTr="00722BAE">
              <w:tc>
                <w:tcPr>
                  <w:tcW w:w="4390" w:type="dxa"/>
                </w:tcPr>
                <w:p w14:paraId="7DEBDC59" w14:textId="4E3F58D5" w:rsidR="004975DD" w:rsidRPr="00D6040F" w:rsidRDefault="004975DD" w:rsidP="009E7483">
                  <w:pPr>
                    <w:ind w:left="709"/>
                    <w:jc w:val="both"/>
                  </w:pPr>
                  <w:r w:rsidRPr="00D6040F">
                    <w:t xml:space="preserve">р/с </w:t>
                  </w:r>
                  <w:r w:rsidR="00BF3D22" w:rsidRPr="00B72E63">
                    <w:t>40502810300060000094 в БАНК ВТБ (ПАО) г. Москва</w:t>
                  </w:r>
                </w:p>
              </w:tc>
              <w:tc>
                <w:tcPr>
                  <w:tcW w:w="3827" w:type="dxa"/>
                </w:tcPr>
                <w:p w14:paraId="5C713FFC" w14:textId="2333361A" w:rsidR="004975DD" w:rsidRPr="00D6040F" w:rsidRDefault="001B3CD1" w:rsidP="009E7483">
                  <w:pPr>
                    <w:ind w:left="709"/>
                    <w:jc w:val="both"/>
                  </w:pPr>
                  <w:r w:rsidRPr="00D6040F">
                    <w:t>р/с ____________________</w:t>
                  </w:r>
                </w:p>
              </w:tc>
            </w:tr>
            <w:tr w:rsidR="0084790C" w:rsidRPr="00D6040F" w14:paraId="3A207534" w14:textId="77777777" w:rsidTr="00722BAE">
              <w:tc>
                <w:tcPr>
                  <w:tcW w:w="4390" w:type="dxa"/>
                </w:tcPr>
                <w:p w14:paraId="34C0BF08" w14:textId="6F3FCF20" w:rsidR="004975DD" w:rsidRPr="00D6040F" w:rsidRDefault="004975DD" w:rsidP="009E7483">
                  <w:pPr>
                    <w:pStyle w:val="afb"/>
                    <w:spacing w:after="0" w:line="240" w:lineRule="auto"/>
                    <w:ind w:left="709" w:firstLine="0"/>
                  </w:pPr>
                  <w:r w:rsidRPr="00D6040F">
                    <w:t xml:space="preserve">к/с </w:t>
                  </w:r>
                  <w:r w:rsidR="00BF3D22" w:rsidRPr="00B72E63">
                    <w:t>30101810700000000187</w:t>
                  </w:r>
                </w:p>
              </w:tc>
              <w:tc>
                <w:tcPr>
                  <w:tcW w:w="3827" w:type="dxa"/>
                </w:tcPr>
                <w:p w14:paraId="616D5345" w14:textId="20C87573" w:rsidR="004975DD" w:rsidRPr="00D6040F" w:rsidRDefault="000D26B0" w:rsidP="009E7483">
                  <w:pPr>
                    <w:pStyle w:val="afb"/>
                    <w:spacing w:after="0" w:line="240" w:lineRule="auto"/>
                    <w:ind w:left="709" w:firstLine="0"/>
                  </w:pPr>
                  <w:r w:rsidRPr="00D6040F">
                    <w:t>к/с ____________________</w:t>
                  </w:r>
                </w:p>
              </w:tc>
            </w:tr>
            <w:tr w:rsidR="0084790C" w:rsidRPr="00D6040F" w14:paraId="5B92D41D" w14:textId="77777777" w:rsidTr="00722BAE">
              <w:tc>
                <w:tcPr>
                  <w:tcW w:w="4390" w:type="dxa"/>
                </w:tcPr>
                <w:p w14:paraId="0A3D1E64" w14:textId="7DF9E01A" w:rsidR="004975DD" w:rsidRPr="00D6040F" w:rsidRDefault="004975DD" w:rsidP="009E7483">
                  <w:pPr>
                    <w:ind w:left="709"/>
                    <w:jc w:val="both"/>
                  </w:pPr>
                  <w:r w:rsidRPr="00D6040F">
                    <w:t xml:space="preserve">БИК </w:t>
                  </w:r>
                  <w:r w:rsidR="00BF3D22" w:rsidRPr="00B72E63">
                    <w:t>044525187</w:t>
                  </w:r>
                </w:p>
                <w:p w14:paraId="65C39547" w14:textId="29AF8154" w:rsidR="004975DD" w:rsidRPr="00D6040F" w:rsidRDefault="004975DD" w:rsidP="009E7483">
                  <w:pPr>
                    <w:ind w:left="709"/>
                    <w:jc w:val="both"/>
                  </w:pPr>
                  <w:r w:rsidRPr="00D6040F">
                    <w:t>ОКОПФ</w:t>
                  </w:r>
                  <w:r w:rsidR="00BF3D22">
                    <w:t xml:space="preserve"> </w:t>
                  </w:r>
                  <w:r w:rsidR="00BF3D22" w:rsidRPr="00B72E63">
                    <w:t>12267</w:t>
                  </w:r>
                </w:p>
                <w:p w14:paraId="1B42B26A" w14:textId="40087C71" w:rsidR="004975DD" w:rsidRPr="00D6040F" w:rsidRDefault="004975DD" w:rsidP="009E7483">
                  <w:pPr>
                    <w:ind w:left="709"/>
                    <w:jc w:val="both"/>
                  </w:pPr>
                  <w:r w:rsidRPr="00D6040F">
                    <w:t>ОКПО</w:t>
                  </w:r>
                  <w:r w:rsidR="00BF3D22">
                    <w:t xml:space="preserve"> </w:t>
                  </w:r>
                  <w:r w:rsidR="00BF3D22" w:rsidRPr="00B72E63">
                    <w:t>41587589</w:t>
                  </w:r>
                </w:p>
                <w:p w14:paraId="68C35C61" w14:textId="746A81A3" w:rsidR="004975DD" w:rsidRPr="00D6040F" w:rsidRDefault="004975DD" w:rsidP="009E7483">
                  <w:pPr>
                    <w:ind w:left="709"/>
                    <w:jc w:val="both"/>
                  </w:pPr>
                  <w:r w:rsidRPr="00D6040F">
                    <w:t>ОКПД</w:t>
                  </w:r>
                  <w:r w:rsidR="00BF3D22">
                    <w:t xml:space="preserve"> </w:t>
                  </w:r>
                  <w:r w:rsidR="00BF3D22" w:rsidRPr="00B72E63">
                    <w:t>62.02.30</w:t>
                  </w:r>
                </w:p>
                <w:p w14:paraId="29BBE735" w14:textId="6AD5D993" w:rsidR="004975DD" w:rsidRPr="00D6040F" w:rsidRDefault="004975DD" w:rsidP="009E7483">
                  <w:pPr>
                    <w:ind w:left="709"/>
                    <w:jc w:val="both"/>
                  </w:pPr>
                  <w:r w:rsidRPr="00D6040F">
                    <w:t>ОКТМО</w:t>
                  </w:r>
                  <w:r w:rsidR="00BF3D22">
                    <w:t xml:space="preserve"> </w:t>
                  </w:r>
                  <w:r w:rsidR="00BF3D22" w:rsidRPr="00B72E63">
                    <w:t>45918000000</w:t>
                  </w:r>
                </w:p>
                <w:p w14:paraId="28A19A4C" w14:textId="77777777" w:rsidR="004975DD" w:rsidRPr="00D6040F" w:rsidRDefault="004975DD" w:rsidP="009E7483">
                  <w:pPr>
                    <w:ind w:left="709"/>
                  </w:pPr>
                </w:p>
              </w:tc>
              <w:tc>
                <w:tcPr>
                  <w:tcW w:w="3827" w:type="dxa"/>
                </w:tcPr>
                <w:p w14:paraId="5AA9185F" w14:textId="0CE10F85" w:rsidR="004975DD" w:rsidRPr="00D6040F" w:rsidRDefault="00D87C8E" w:rsidP="009E7483">
                  <w:pPr>
                    <w:ind w:left="709"/>
                    <w:jc w:val="both"/>
                  </w:pPr>
                  <w:r>
                    <w:t>БИК</w:t>
                  </w:r>
                </w:p>
                <w:p w14:paraId="2418C849" w14:textId="77777777" w:rsidR="004975DD" w:rsidRPr="00D6040F" w:rsidRDefault="004975DD" w:rsidP="009E7483">
                  <w:pPr>
                    <w:ind w:left="709"/>
                    <w:jc w:val="both"/>
                  </w:pPr>
                  <w:r w:rsidRPr="00D6040F">
                    <w:t>ОКОПФ</w:t>
                  </w:r>
                </w:p>
                <w:p w14:paraId="65C84ED7" w14:textId="77777777" w:rsidR="004975DD" w:rsidRPr="00D6040F" w:rsidRDefault="004975DD" w:rsidP="009E7483">
                  <w:pPr>
                    <w:ind w:left="709"/>
                    <w:jc w:val="both"/>
                  </w:pPr>
                  <w:r w:rsidRPr="00D6040F">
                    <w:t>ОКПО</w:t>
                  </w:r>
                </w:p>
                <w:p w14:paraId="50858265" w14:textId="77777777" w:rsidR="004975DD" w:rsidRPr="00D6040F" w:rsidRDefault="004975DD" w:rsidP="009E7483">
                  <w:pPr>
                    <w:ind w:left="709"/>
                    <w:jc w:val="both"/>
                  </w:pPr>
                  <w:r w:rsidRPr="00D6040F">
                    <w:t>ОКПД</w:t>
                  </w:r>
                </w:p>
                <w:p w14:paraId="2CE832EF" w14:textId="77777777" w:rsidR="004975DD" w:rsidRPr="00D6040F" w:rsidRDefault="004975DD" w:rsidP="009E7483">
                  <w:pPr>
                    <w:ind w:left="709"/>
                    <w:jc w:val="both"/>
                  </w:pPr>
                  <w:r w:rsidRPr="00D6040F">
                    <w:t>ОКТМО</w:t>
                  </w:r>
                </w:p>
                <w:p w14:paraId="62F6D749" w14:textId="77777777" w:rsidR="008F399C" w:rsidRPr="00D6040F" w:rsidRDefault="008F399C" w:rsidP="009E7483">
                  <w:pPr>
                    <w:ind w:left="709"/>
                    <w:jc w:val="both"/>
                  </w:pPr>
                </w:p>
                <w:p w14:paraId="32ADEAE8" w14:textId="52F09898" w:rsidR="00303094" w:rsidRPr="00D6040F" w:rsidRDefault="00303094" w:rsidP="009E7483">
                  <w:pPr>
                    <w:ind w:left="709"/>
                    <w:jc w:val="both"/>
                  </w:pPr>
                  <w:r w:rsidRPr="00D6040F">
                    <w:t xml:space="preserve">Паспортные данные </w:t>
                  </w:r>
                  <w:r w:rsidR="00D32F49" w:rsidRPr="00D6040F">
                    <w:t>Лицензиара</w:t>
                  </w:r>
                  <w:r w:rsidR="000D26B0" w:rsidRPr="00D6040F">
                    <w:t>__________</w:t>
                  </w:r>
                </w:p>
                <w:p w14:paraId="55198286" w14:textId="57D75AAE" w:rsidR="00303094" w:rsidRPr="00D6040F" w:rsidRDefault="000D26B0" w:rsidP="009E7483">
                  <w:pPr>
                    <w:ind w:left="709"/>
                    <w:jc w:val="both"/>
                  </w:pPr>
                  <w:r w:rsidRPr="00D6040F">
                    <w:t>ИНН________________</w:t>
                  </w:r>
                </w:p>
                <w:p w14:paraId="7DA5C566" w14:textId="0B588D90" w:rsidR="004975DD" w:rsidRPr="00D6040F" w:rsidRDefault="000D26B0" w:rsidP="00E359FC">
                  <w:pPr>
                    <w:ind w:left="709"/>
                  </w:pPr>
                  <w:r w:rsidRPr="00D6040F">
                    <w:t>СНИЛС____________</w:t>
                  </w:r>
                  <w:r w:rsidR="00303094" w:rsidRPr="00D6040F">
                    <w:rPr>
                      <w:rStyle w:val="affb"/>
                    </w:rPr>
                    <w:footnoteReference w:id="19"/>
                  </w:r>
                </w:p>
              </w:tc>
            </w:tr>
            <w:tr w:rsidR="0084790C" w:rsidRPr="00D6040F" w14:paraId="36C9C827" w14:textId="77777777" w:rsidTr="00722BAE">
              <w:tc>
                <w:tcPr>
                  <w:tcW w:w="4390" w:type="dxa"/>
                </w:tcPr>
                <w:p w14:paraId="2AE03254" w14:textId="77777777" w:rsidR="004975DD" w:rsidRPr="00D6040F" w:rsidRDefault="004975DD" w:rsidP="009E7483">
                  <w:pPr>
                    <w:ind w:left="709"/>
                    <w:jc w:val="both"/>
                  </w:pPr>
                </w:p>
              </w:tc>
              <w:tc>
                <w:tcPr>
                  <w:tcW w:w="3827" w:type="dxa"/>
                </w:tcPr>
                <w:p w14:paraId="75F79987" w14:textId="77777777" w:rsidR="004975DD" w:rsidRPr="00D6040F" w:rsidRDefault="004975DD" w:rsidP="009E7483">
                  <w:pPr>
                    <w:ind w:left="709"/>
                    <w:jc w:val="both"/>
                  </w:pPr>
                </w:p>
              </w:tc>
            </w:tr>
            <w:tr w:rsidR="0084790C" w:rsidRPr="00D6040F" w14:paraId="34D118F9" w14:textId="77777777" w:rsidTr="00722BAE">
              <w:tc>
                <w:tcPr>
                  <w:tcW w:w="4390" w:type="dxa"/>
                </w:tcPr>
                <w:p w14:paraId="76106099" w14:textId="06EBB18D" w:rsidR="004975DD" w:rsidRPr="00D6040F" w:rsidRDefault="005C5E42" w:rsidP="009E7483">
                  <w:pPr>
                    <w:ind w:left="709"/>
                    <w:jc w:val="center"/>
                    <w:rPr>
                      <w:b/>
                      <w:caps/>
                    </w:rPr>
                  </w:pPr>
                  <w:r w:rsidRPr="00D6040F">
                    <w:rPr>
                      <w:b/>
                      <w:caps/>
                    </w:rPr>
                    <w:t>ЛИЦЕНЗИАТ</w:t>
                  </w:r>
                  <w:r w:rsidR="004975DD" w:rsidRPr="00D6040F">
                    <w:rPr>
                      <w:b/>
                      <w:caps/>
                    </w:rPr>
                    <w:t>:</w:t>
                  </w:r>
                </w:p>
              </w:tc>
              <w:tc>
                <w:tcPr>
                  <w:tcW w:w="3827" w:type="dxa"/>
                </w:tcPr>
                <w:p w14:paraId="6D56C504" w14:textId="6187E2D9" w:rsidR="004975DD" w:rsidRPr="00D6040F" w:rsidRDefault="00D32F49" w:rsidP="009E7483">
                  <w:pPr>
                    <w:ind w:left="709"/>
                    <w:jc w:val="center"/>
                    <w:rPr>
                      <w:b/>
                      <w:caps/>
                    </w:rPr>
                  </w:pPr>
                  <w:r w:rsidRPr="00D6040F">
                    <w:rPr>
                      <w:b/>
                      <w:caps/>
                    </w:rPr>
                    <w:t>Лицензиар</w:t>
                  </w:r>
                  <w:r w:rsidR="004975DD" w:rsidRPr="00D6040F">
                    <w:rPr>
                      <w:b/>
                      <w:caps/>
                    </w:rPr>
                    <w:t>:</w:t>
                  </w:r>
                </w:p>
              </w:tc>
            </w:tr>
            <w:tr w:rsidR="0084790C" w:rsidRPr="00D6040F" w14:paraId="33FACAEC" w14:textId="77777777" w:rsidTr="00722BAE">
              <w:tc>
                <w:tcPr>
                  <w:tcW w:w="4390" w:type="dxa"/>
                </w:tcPr>
                <w:p w14:paraId="54B7DF4C" w14:textId="4FC82D77" w:rsidR="004975DD" w:rsidRPr="00D6040F" w:rsidRDefault="000D26B0" w:rsidP="009E7483">
                  <w:pPr>
                    <w:ind w:left="709"/>
                    <w:jc w:val="center"/>
                  </w:pPr>
                  <w:r w:rsidRPr="00D6040F">
                    <w:t>_________________</w:t>
                  </w:r>
                  <w:r w:rsidR="004975DD" w:rsidRPr="00D6040F">
                    <w:t>_______</w:t>
                  </w:r>
                </w:p>
              </w:tc>
              <w:tc>
                <w:tcPr>
                  <w:tcW w:w="3827" w:type="dxa"/>
                </w:tcPr>
                <w:p w14:paraId="2CFE5475" w14:textId="0C326F7A" w:rsidR="004975DD" w:rsidRPr="00D6040F" w:rsidRDefault="000D26B0" w:rsidP="009E7483">
                  <w:pPr>
                    <w:ind w:left="709"/>
                    <w:jc w:val="center"/>
                  </w:pPr>
                  <w:r w:rsidRPr="00D6040F">
                    <w:t>_______________</w:t>
                  </w:r>
                  <w:r w:rsidR="00387B30" w:rsidRPr="00D6040F">
                    <w:t>_____</w:t>
                  </w:r>
                </w:p>
              </w:tc>
            </w:tr>
            <w:tr w:rsidR="0084790C" w:rsidRPr="00D6040F" w14:paraId="2175D11C" w14:textId="77777777" w:rsidTr="00722BAE">
              <w:tc>
                <w:tcPr>
                  <w:tcW w:w="4390" w:type="dxa"/>
                </w:tcPr>
                <w:p w14:paraId="37477EFA" w14:textId="77777777" w:rsidR="004975DD" w:rsidRPr="00D6040F" w:rsidRDefault="004975DD" w:rsidP="009E7483">
                  <w:pPr>
                    <w:ind w:left="709"/>
                    <w:jc w:val="center"/>
                  </w:pPr>
                  <w:r w:rsidRPr="00D6040F">
                    <w:rPr>
                      <w:vertAlign w:val="superscript"/>
                    </w:rPr>
                    <w:t>(должность)</w:t>
                  </w:r>
                </w:p>
              </w:tc>
              <w:tc>
                <w:tcPr>
                  <w:tcW w:w="3827" w:type="dxa"/>
                </w:tcPr>
                <w:p w14:paraId="4CDEFBFC" w14:textId="77777777" w:rsidR="004975DD" w:rsidRPr="00D6040F" w:rsidRDefault="004975DD" w:rsidP="009E7483">
                  <w:pPr>
                    <w:ind w:left="709"/>
                    <w:jc w:val="center"/>
                  </w:pPr>
                  <w:r w:rsidRPr="00D6040F">
                    <w:rPr>
                      <w:vertAlign w:val="superscript"/>
                    </w:rPr>
                    <w:t>(должность)</w:t>
                  </w:r>
                </w:p>
              </w:tc>
            </w:tr>
            <w:tr w:rsidR="0084790C" w:rsidRPr="00D6040F" w14:paraId="6E884E4E" w14:textId="77777777" w:rsidTr="00722BAE">
              <w:tc>
                <w:tcPr>
                  <w:tcW w:w="4390" w:type="dxa"/>
                </w:tcPr>
                <w:p w14:paraId="3FE3DB7D" w14:textId="77777777" w:rsidR="004975DD" w:rsidRPr="00D6040F" w:rsidRDefault="004975DD" w:rsidP="009E7483">
                  <w:pPr>
                    <w:ind w:left="709"/>
                    <w:jc w:val="center"/>
                  </w:pPr>
                  <w:r w:rsidRPr="00D6040F">
                    <w:t>__________________________</w:t>
                  </w:r>
                </w:p>
              </w:tc>
              <w:tc>
                <w:tcPr>
                  <w:tcW w:w="3827" w:type="dxa"/>
                </w:tcPr>
                <w:p w14:paraId="23682CB8" w14:textId="11E50EC4" w:rsidR="004975DD" w:rsidRPr="00D6040F" w:rsidRDefault="00387B30" w:rsidP="009E7483">
                  <w:pPr>
                    <w:ind w:left="709"/>
                    <w:jc w:val="center"/>
                  </w:pPr>
                  <w:r w:rsidRPr="00D6040F">
                    <w:t>_________________________</w:t>
                  </w:r>
                </w:p>
              </w:tc>
            </w:tr>
            <w:tr w:rsidR="0084790C" w:rsidRPr="00D6040F" w14:paraId="03F47777" w14:textId="77777777" w:rsidTr="00722BAE">
              <w:tc>
                <w:tcPr>
                  <w:tcW w:w="4390" w:type="dxa"/>
                </w:tcPr>
                <w:p w14:paraId="7E3100C4" w14:textId="77777777" w:rsidR="004975DD" w:rsidRPr="00D6040F" w:rsidRDefault="004975DD" w:rsidP="009E7483">
                  <w:pPr>
                    <w:ind w:left="709"/>
                    <w:jc w:val="center"/>
                    <w:rPr>
                      <w:vertAlign w:val="superscript"/>
                    </w:rPr>
                  </w:pPr>
                  <w:r w:rsidRPr="00D6040F">
                    <w:rPr>
                      <w:vertAlign w:val="superscript"/>
                    </w:rPr>
                    <w:t>(подпись, фамилия и инициалы)</w:t>
                  </w:r>
                </w:p>
              </w:tc>
              <w:tc>
                <w:tcPr>
                  <w:tcW w:w="3827" w:type="dxa"/>
                </w:tcPr>
                <w:p w14:paraId="38F757EA" w14:textId="77777777" w:rsidR="004975DD" w:rsidRPr="00D6040F" w:rsidRDefault="004975DD" w:rsidP="009E7483">
                  <w:pPr>
                    <w:ind w:left="709"/>
                    <w:jc w:val="center"/>
                    <w:rPr>
                      <w:vertAlign w:val="superscript"/>
                    </w:rPr>
                  </w:pPr>
                  <w:r w:rsidRPr="00D6040F">
                    <w:rPr>
                      <w:vertAlign w:val="superscript"/>
                    </w:rPr>
                    <w:t>(подпись, фамилия и инициалы)</w:t>
                  </w:r>
                </w:p>
              </w:tc>
            </w:tr>
            <w:tr w:rsidR="0084790C" w:rsidRPr="00D6040F" w14:paraId="5ED30CF0" w14:textId="77777777" w:rsidTr="00722BAE">
              <w:tc>
                <w:tcPr>
                  <w:tcW w:w="4390" w:type="dxa"/>
                </w:tcPr>
                <w:p w14:paraId="5497C055" w14:textId="660E2F9F" w:rsidR="004975DD" w:rsidRPr="00D6040F" w:rsidRDefault="004975DD" w:rsidP="009E7483">
                  <w:pPr>
                    <w:ind w:left="709"/>
                    <w:jc w:val="center"/>
                  </w:pPr>
                  <w:r w:rsidRPr="00D6040F">
                    <w:t>___ ____________ 20</w:t>
                  </w:r>
                  <w:r w:rsidR="00387B30" w:rsidRPr="00D6040F">
                    <w:t>2</w:t>
                  </w:r>
                  <w:r w:rsidRPr="00D6040F">
                    <w:t>_ г.</w:t>
                  </w:r>
                </w:p>
                <w:p w14:paraId="5CBA6E3E" w14:textId="77777777" w:rsidR="004975DD" w:rsidRPr="00D6040F" w:rsidRDefault="004975DD" w:rsidP="009E7483">
                  <w:pPr>
                    <w:ind w:left="709"/>
                    <w:jc w:val="center"/>
                    <w:rPr>
                      <w:vertAlign w:val="superscript"/>
                    </w:rPr>
                  </w:pPr>
                </w:p>
              </w:tc>
              <w:tc>
                <w:tcPr>
                  <w:tcW w:w="3827" w:type="dxa"/>
                </w:tcPr>
                <w:p w14:paraId="772439E7" w14:textId="0BA9D7B4" w:rsidR="004975DD" w:rsidRPr="00D6040F" w:rsidRDefault="000D26B0" w:rsidP="009E7483">
                  <w:pPr>
                    <w:ind w:left="709"/>
                    <w:jc w:val="center"/>
                  </w:pPr>
                  <w:r w:rsidRPr="00D6040F">
                    <w:t>___ _________</w:t>
                  </w:r>
                  <w:r w:rsidR="004975DD" w:rsidRPr="00D6040F">
                    <w:t>_ 20</w:t>
                  </w:r>
                  <w:r w:rsidR="00387B30" w:rsidRPr="00D6040F">
                    <w:t>2</w:t>
                  </w:r>
                  <w:r w:rsidR="004975DD" w:rsidRPr="00D6040F">
                    <w:t>_ г.</w:t>
                  </w:r>
                </w:p>
                <w:p w14:paraId="43CE5D03" w14:textId="77777777" w:rsidR="004975DD" w:rsidRPr="00D6040F" w:rsidRDefault="004975DD" w:rsidP="009E7483">
                  <w:pPr>
                    <w:ind w:left="709"/>
                    <w:jc w:val="center"/>
                    <w:rPr>
                      <w:vertAlign w:val="superscript"/>
                    </w:rPr>
                  </w:pPr>
                </w:p>
              </w:tc>
            </w:tr>
          </w:tbl>
          <w:p w14:paraId="61A42CA6" w14:textId="77777777" w:rsidR="009A5D6E" w:rsidRPr="00D6040F" w:rsidRDefault="009A5D6E" w:rsidP="009E7483">
            <w:pPr>
              <w:ind w:left="709"/>
              <w:jc w:val="center"/>
              <w:rPr>
                <w:b/>
                <w:bCs/>
              </w:rPr>
            </w:pPr>
          </w:p>
        </w:tc>
        <w:tc>
          <w:tcPr>
            <w:tcW w:w="972" w:type="dxa"/>
          </w:tcPr>
          <w:p w14:paraId="7251D7DC" w14:textId="77777777" w:rsidR="009A5D6E" w:rsidRPr="00D6040F" w:rsidRDefault="009A5D6E" w:rsidP="009E7483">
            <w:pPr>
              <w:ind w:left="709"/>
            </w:pPr>
          </w:p>
        </w:tc>
      </w:tr>
    </w:tbl>
    <w:p w14:paraId="0D59C8FA" w14:textId="096C9C3A" w:rsidR="00D16684" w:rsidRPr="00D6040F" w:rsidRDefault="00665200" w:rsidP="009E7483">
      <w:pPr>
        <w:widowControl w:val="0"/>
        <w:autoSpaceDE w:val="0"/>
        <w:autoSpaceDN w:val="0"/>
        <w:adjustRightInd w:val="0"/>
        <w:ind w:left="709"/>
        <w:jc w:val="both"/>
      </w:pPr>
      <w:r w:rsidRPr="00D6040F">
        <w:t xml:space="preserve">        </w:t>
      </w:r>
      <w:r w:rsidR="009B4045" w:rsidRPr="00D6040F">
        <w:t xml:space="preserve"> </w:t>
      </w:r>
      <w:r w:rsidR="003972B5" w:rsidRPr="00D6040F">
        <w:t xml:space="preserve">                                                      </w:t>
      </w:r>
      <w:r w:rsidR="009B4045" w:rsidRPr="00D6040F">
        <w:t>М.П. (при наличии печати)</w:t>
      </w:r>
      <w:r w:rsidR="00D16684" w:rsidRPr="00D6040F">
        <w:rPr>
          <w:rFonts w:eastAsia="Calibri"/>
        </w:rPr>
        <w:br w:type="page"/>
      </w:r>
    </w:p>
    <w:p w14:paraId="1CB202FD" w14:textId="03F53F4E" w:rsidR="00671740" w:rsidRPr="00DE37C3" w:rsidRDefault="00671740" w:rsidP="00883704">
      <w:pPr>
        <w:ind w:left="5245"/>
        <w:rPr>
          <w:rFonts w:eastAsia="Calibri"/>
          <w:b/>
        </w:rPr>
      </w:pPr>
      <w:r w:rsidRPr="00DE37C3">
        <w:rPr>
          <w:rFonts w:eastAsia="Calibri"/>
          <w:b/>
        </w:rPr>
        <w:lastRenderedPageBreak/>
        <w:t>Приложение № 1</w:t>
      </w:r>
    </w:p>
    <w:p w14:paraId="63B813E7" w14:textId="761751C8" w:rsidR="00160958" w:rsidRDefault="00160958" w:rsidP="00871485">
      <w:pPr>
        <w:ind w:left="5245"/>
        <w:jc w:val="both"/>
        <w:rPr>
          <w:rFonts w:eastAsia="Calibri"/>
        </w:rPr>
      </w:pPr>
      <w:r>
        <w:rPr>
          <w:rFonts w:eastAsia="Calibri"/>
        </w:rPr>
        <w:t xml:space="preserve">к </w:t>
      </w:r>
      <w:r>
        <w:t>Договор</w:t>
      </w:r>
      <w:r>
        <w:rPr>
          <w:rFonts w:eastAsia="Calibri"/>
        </w:rPr>
        <w:t>у</w:t>
      </w:r>
      <w:r w:rsidR="00221B96">
        <w:rPr>
          <w:rFonts w:eastAsia="Calibri"/>
        </w:rPr>
        <w:t xml:space="preserve"> на п</w:t>
      </w:r>
      <w:r w:rsidR="00221B96" w:rsidRPr="00221B96">
        <w:rPr>
          <w:rFonts w:eastAsia="Calibri"/>
        </w:rPr>
        <w:t>редоставление права использования лицензионного программного обеспечения 1С на условиях простой (неисключительной) лицензии для нужд АО «Почта России»</w:t>
      </w:r>
      <w:r>
        <w:rPr>
          <w:rFonts w:eastAsia="Calibri"/>
        </w:rPr>
        <w:t xml:space="preserve"> </w:t>
      </w:r>
    </w:p>
    <w:p w14:paraId="27E06DC8" w14:textId="77777777" w:rsidR="00160958" w:rsidRDefault="00160958" w:rsidP="00160958">
      <w:pPr>
        <w:ind w:left="6096" w:hanging="851"/>
        <w:rPr>
          <w:rFonts w:eastAsia="Calibri"/>
        </w:rPr>
      </w:pPr>
      <w:r>
        <w:rPr>
          <w:rFonts w:eastAsia="Calibri"/>
        </w:rPr>
        <w:t>от ____________ 20__ г.</w:t>
      </w:r>
    </w:p>
    <w:p w14:paraId="67E0602E" w14:textId="77777777" w:rsidR="00160958" w:rsidRDefault="00160958" w:rsidP="00160958">
      <w:pPr>
        <w:ind w:left="6096" w:hanging="851"/>
        <w:rPr>
          <w:rFonts w:eastAsia="Calibri"/>
        </w:rPr>
      </w:pPr>
      <w:r>
        <w:rPr>
          <w:rFonts w:eastAsia="Calibri"/>
        </w:rPr>
        <w:t>№___________________</w:t>
      </w:r>
    </w:p>
    <w:p w14:paraId="11693E84" w14:textId="2F6F8692" w:rsidR="00ED7643" w:rsidRPr="00D6040F" w:rsidRDefault="00ED7643">
      <w:pPr>
        <w:ind w:left="5245"/>
        <w:rPr>
          <w:rFonts w:eastAsia="Calibri"/>
        </w:rPr>
      </w:pPr>
    </w:p>
    <w:p w14:paraId="0D8FF60B" w14:textId="77777777" w:rsidR="00C9092E" w:rsidRPr="00D6040F" w:rsidRDefault="00C9092E" w:rsidP="009E7483">
      <w:pPr>
        <w:ind w:left="709"/>
        <w:jc w:val="right"/>
      </w:pPr>
    </w:p>
    <w:p w14:paraId="0A3702DD" w14:textId="77777777" w:rsidR="009D305F" w:rsidRPr="00D6040F" w:rsidRDefault="009D305F" w:rsidP="009E7483">
      <w:pPr>
        <w:ind w:left="709"/>
        <w:jc w:val="both"/>
      </w:pPr>
    </w:p>
    <w:p w14:paraId="7B7593ED" w14:textId="507EA032" w:rsidR="004975DD" w:rsidRPr="00D6040F" w:rsidRDefault="00B1012D" w:rsidP="009E7483">
      <w:pPr>
        <w:ind w:left="709"/>
        <w:jc w:val="center"/>
        <w:rPr>
          <w:b/>
        </w:rPr>
      </w:pPr>
      <w:r w:rsidRPr="00D6040F">
        <w:rPr>
          <w:b/>
        </w:rPr>
        <w:t>Техническое задание</w:t>
      </w:r>
    </w:p>
    <w:p w14:paraId="56CDD087" w14:textId="22898DED" w:rsidR="000B110A" w:rsidRDefault="00871485" w:rsidP="00871485">
      <w:pPr>
        <w:widowControl w:val="0"/>
        <w:autoSpaceDE w:val="0"/>
        <w:autoSpaceDN w:val="0"/>
        <w:adjustRightInd w:val="0"/>
        <w:spacing w:line="0" w:lineRule="atLeast"/>
        <w:ind w:left="709"/>
        <w:jc w:val="center"/>
      </w:pPr>
      <w:r w:rsidRPr="00FC03E6">
        <w:t xml:space="preserve">на </w:t>
      </w:r>
      <w:r w:rsidRPr="007F5A86">
        <w:t>предоставление права использования лицензионного программного обеспечения 1С на условиях простой (неисключительной) лицензии для нужд</w:t>
      </w:r>
      <w:r>
        <w:t xml:space="preserve"> </w:t>
      </w:r>
      <w:r w:rsidRPr="007F5A86">
        <w:t>АО «Почта России»</w:t>
      </w:r>
    </w:p>
    <w:p w14:paraId="121687F4" w14:textId="23D7D6D7" w:rsidR="00871485" w:rsidRPr="00D6040F" w:rsidRDefault="00871485" w:rsidP="00871485">
      <w:pPr>
        <w:widowControl w:val="0"/>
        <w:autoSpaceDE w:val="0"/>
        <w:autoSpaceDN w:val="0"/>
        <w:adjustRightInd w:val="0"/>
        <w:spacing w:line="0" w:lineRule="atLeast"/>
        <w:ind w:left="709"/>
        <w:jc w:val="center"/>
        <w:rPr>
          <w:b/>
        </w:rPr>
      </w:pPr>
      <w:r w:rsidRPr="006D080A">
        <w:rPr>
          <w:i/>
        </w:rPr>
        <w:t>(приложено отдельным файлом)</w:t>
      </w:r>
    </w:p>
    <w:p w14:paraId="30C5A2EF" w14:textId="77777777" w:rsidR="000B110A" w:rsidRPr="00D6040F" w:rsidRDefault="000B110A" w:rsidP="009E7483">
      <w:pPr>
        <w:pStyle w:val="3f"/>
        <w:tabs>
          <w:tab w:val="clear" w:pos="2160"/>
          <w:tab w:val="num" w:pos="0"/>
        </w:tabs>
        <w:ind w:left="709"/>
        <w:jc w:val="center"/>
        <w:textAlignment w:val="auto"/>
        <w:rPr>
          <w:b/>
          <w:szCs w:val="24"/>
        </w:rPr>
      </w:pPr>
    </w:p>
    <w:p w14:paraId="29088723" w14:textId="77777777" w:rsidR="000B110A" w:rsidRPr="00D6040F" w:rsidRDefault="000B110A" w:rsidP="009E7483">
      <w:pPr>
        <w:pStyle w:val="3f"/>
        <w:tabs>
          <w:tab w:val="clear" w:pos="2160"/>
          <w:tab w:val="num" w:pos="0"/>
        </w:tabs>
        <w:ind w:left="709"/>
        <w:jc w:val="center"/>
        <w:textAlignment w:val="auto"/>
        <w:rPr>
          <w:b/>
          <w:szCs w:val="24"/>
        </w:rPr>
      </w:pPr>
    </w:p>
    <w:p w14:paraId="51E35461" w14:textId="77777777" w:rsidR="009D305F" w:rsidRPr="00D6040F" w:rsidRDefault="009D305F" w:rsidP="009E7483">
      <w:pPr>
        <w:ind w:left="709"/>
        <w:rPr>
          <w:rFonts w:eastAsia="Calibri"/>
        </w:rPr>
      </w:pPr>
    </w:p>
    <w:p w14:paraId="1B48B4EE" w14:textId="0EACF49F" w:rsidR="00F425EC" w:rsidRDefault="00F425EC" w:rsidP="009E7483">
      <w:pPr>
        <w:spacing w:line="360" w:lineRule="auto"/>
        <w:ind w:left="709"/>
        <w:jc w:val="right"/>
        <w:rPr>
          <w:rFonts w:eastAsia="Calibri"/>
        </w:rPr>
      </w:pPr>
    </w:p>
    <w:p w14:paraId="1C31294B" w14:textId="77777777" w:rsidR="00160958" w:rsidRPr="00D6040F" w:rsidRDefault="00160958" w:rsidP="009E7483">
      <w:pPr>
        <w:spacing w:line="360" w:lineRule="auto"/>
        <w:ind w:left="709"/>
        <w:jc w:val="right"/>
        <w:rPr>
          <w:rFonts w:eastAsia="Calibri"/>
        </w:rPr>
      </w:pPr>
    </w:p>
    <w:tbl>
      <w:tblPr>
        <w:tblpPr w:leftFromText="180" w:rightFromText="180" w:vertAnchor="text" w:horzAnchor="margin" w:tblpY="107"/>
        <w:tblW w:w="9690" w:type="dxa"/>
        <w:tblLook w:val="04A0" w:firstRow="1" w:lastRow="0" w:firstColumn="1" w:lastColumn="0" w:noHBand="0" w:noVBand="1"/>
      </w:tblPr>
      <w:tblGrid>
        <w:gridCol w:w="4678"/>
        <w:gridCol w:w="5012"/>
      </w:tblGrid>
      <w:tr w:rsidR="0084790C" w:rsidRPr="00D6040F" w14:paraId="6B6CF902" w14:textId="77777777" w:rsidTr="00900BF8">
        <w:trPr>
          <w:trHeight w:val="422"/>
        </w:trPr>
        <w:tc>
          <w:tcPr>
            <w:tcW w:w="4678" w:type="dxa"/>
            <w:hideMark/>
          </w:tcPr>
          <w:p w14:paraId="310964C5" w14:textId="44A3ECCF" w:rsidR="005C72F5" w:rsidRPr="00D6040F" w:rsidRDefault="005C5E42" w:rsidP="009E7483">
            <w:pPr>
              <w:ind w:left="709"/>
              <w:jc w:val="center"/>
              <w:rPr>
                <w:b/>
                <w:bCs/>
                <w:caps/>
              </w:rPr>
            </w:pPr>
            <w:r w:rsidRPr="00D6040F">
              <w:rPr>
                <w:b/>
                <w:bCs/>
                <w:caps/>
              </w:rPr>
              <w:t>ЛИЦЕНЗИАТ</w:t>
            </w:r>
            <w:r w:rsidR="005C72F5" w:rsidRPr="00D6040F">
              <w:rPr>
                <w:b/>
                <w:bCs/>
                <w:caps/>
              </w:rPr>
              <w:t>:</w:t>
            </w:r>
          </w:p>
          <w:p w14:paraId="0FC617A3" w14:textId="77777777" w:rsidR="00F425EC" w:rsidRPr="00D6040F" w:rsidRDefault="00F425EC" w:rsidP="009E7483">
            <w:pPr>
              <w:ind w:left="709"/>
              <w:jc w:val="center"/>
            </w:pPr>
            <w:r w:rsidRPr="00D6040F">
              <w:t>____________________________</w:t>
            </w:r>
          </w:p>
          <w:p w14:paraId="3D858249" w14:textId="77777777" w:rsidR="00F425EC" w:rsidRPr="00D6040F" w:rsidRDefault="00F425EC" w:rsidP="009E7483">
            <w:pPr>
              <w:ind w:left="709"/>
              <w:jc w:val="center"/>
            </w:pPr>
            <w:r w:rsidRPr="00D6040F">
              <w:rPr>
                <w:vertAlign w:val="superscript"/>
              </w:rPr>
              <w:t>(должность)</w:t>
            </w:r>
          </w:p>
          <w:p w14:paraId="45E3FB98" w14:textId="77777777" w:rsidR="00F425EC" w:rsidRPr="00D6040F" w:rsidRDefault="00F425EC" w:rsidP="009E7483">
            <w:pPr>
              <w:ind w:left="709"/>
              <w:jc w:val="center"/>
            </w:pPr>
            <w:r w:rsidRPr="00D6040F">
              <w:t>____________________________</w:t>
            </w:r>
          </w:p>
          <w:p w14:paraId="5637BE39" w14:textId="77777777" w:rsidR="00F425EC" w:rsidRPr="00D6040F" w:rsidRDefault="00F425EC" w:rsidP="009E7483">
            <w:pPr>
              <w:ind w:left="709"/>
              <w:jc w:val="center"/>
              <w:rPr>
                <w:vertAlign w:val="superscript"/>
              </w:rPr>
            </w:pPr>
            <w:r w:rsidRPr="00D6040F">
              <w:rPr>
                <w:vertAlign w:val="superscript"/>
              </w:rPr>
              <w:t>(подпись, фамилия и инициалы)</w:t>
            </w:r>
          </w:p>
          <w:p w14:paraId="33897FE7" w14:textId="250D802C" w:rsidR="00F425EC" w:rsidRPr="00D6040F" w:rsidRDefault="00F425EC" w:rsidP="009E7483">
            <w:pPr>
              <w:ind w:left="709"/>
              <w:jc w:val="center"/>
            </w:pPr>
            <w:r w:rsidRPr="00D6040F">
              <w:t>___ ____________ 20</w:t>
            </w:r>
            <w:r w:rsidR="00387B30" w:rsidRPr="00D6040F">
              <w:t>2</w:t>
            </w:r>
            <w:r w:rsidRPr="00D6040F">
              <w:t>__ г.</w:t>
            </w:r>
          </w:p>
          <w:p w14:paraId="3CFC89AD" w14:textId="0569B022" w:rsidR="00F425EC" w:rsidRPr="00D6040F" w:rsidRDefault="00665200" w:rsidP="009E7483">
            <w:pPr>
              <w:ind w:left="709"/>
              <w:jc w:val="center"/>
            </w:pPr>
            <w:r w:rsidRPr="00D6040F">
              <w:br/>
            </w:r>
          </w:p>
        </w:tc>
        <w:tc>
          <w:tcPr>
            <w:tcW w:w="5012" w:type="dxa"/>
            <w:hideMark/>
          </w:tcPr>
          <w:p w14:paraId="3F3A73A3" w14:textId="3A92FC0D" w:rsidR="00F425EC" w:rsidRPr="00D6040F" w:rsidRDefault="005C5E42" w:rsidP="009E7483">
            <w:pPr>
              <w:ind w:left="709"/>
              <w:jc w:val="center"/>
              <w:rPr>
                <w:b/>
                <w:bCs/>
                <w:caps/>
              </w:rPr>
            </w:pPr>
            <w:r w:rsidRPr="00D6040F">
              <w:rPr>
                <w:b/>
                <w:bCs/>
                <w:caps/>
              </w:rPr>
              <w:t>ЛИЦЕНЗИАР</w:t>
            </w:r>
            <w:r w:rsidR="00F425EC" w:rsidRPr="00D6040F">
              <w:rPr>
                <w:b/>
                <w:bCs/>
                <w:caps/>
              </w:rPr>
              <w:t>:</w:t>
            </w:r>
          </w:p>
          <w:p w14:paraId="4072FA20" w14:textId="77777777" w:rsidR="00F425EC" w:rsidRPr="00D6040F" w:rsidRDefault="00F425EC" w:rsidP="009E7483">
            <w:pPr>
              <w:ind w:left="709"/>
              <w:jc w:val="center"/>
            </w:pPr>
            <w:r w:rsidRPr="00D6040F">
              <w:t>____________________________</w:t>
            </w:r>
          </w:p>
          <w:p w14:paraId="15F26329" w14:textId="77777777" w:rsidR="00F425EC" w:rsidRPr="00D6040F" w:rsidRDefault="00F425EC" w:rsidP="009E7483">
            <w:pPr>
              <w:ind w:left="709"/>
              <w:jc w:val="center"/>
            </w:pPr>
            <w:r w:rsidRPr="00D6040F">
              <w:rPr>
                <w:vertAlign w:val="superscript"/>
              </w:rPr>
              <w:t>(должность)</w:t>
            </w:r>
          </w:p>
          <w:p w14:paraId="0ED2E4F4" w14:textId="77777777" w:rsidR="00F425EC" w:rsidRPr="00D6040F" w:rsidRDefault="00F425EC" w:rsidP="009E7483">
            <w:pPr>
              <w:ind w:left="709"/>
              <w:jc w:val="center"/>
            </w:pPr>
            <w:r w:rsidRPr="00D6040F">
              <w:t>____________________________</w:t>
            </w:r>
          </w:p>
          <w:p w14:paraId="4BA61BF0" w14:textId="77777777" w:rsidR="00F425EC" w:rsidRPr="00D6040F" w:rsidRDefault="00F425EC" w:rsidP="009E7483">
            <w:pPr>
              <w:ind w:left="709"/>
              <w:jc w:val="center"/>
              <w:rPr>
                <w:vertAlign w:val="superscript"/>
              </w:rPr>
            </w:pPr>
            <w:r w:rsidRPr="00D6040F">
              <w:rPr>
                <w:vertAlign w:val="superscript"/>
              </w:rPr>
              <w:t>(подпись, фамилия и инициалы)</w:t>
            </w:r>
          </w:p>
          <w:p w14:paraId="3E8AA1FA" w14:textId="2BFDB820" w:rsidR="00F425EC" w:rsidRPr="00D6040F" w:rsidRDefault="00F425EC" w:rsidP="009E7483">
            <w:pPr>
              <w:ind w:left="709"/>
              <w:jc w:val="center"/>
            </w:pPr>
            <w:r w:rsidRPr="00D6040F">
              <w:t>___ ____________ 20</w:t>
            </w:r>
            <w:r w:rsidR="00387B30" w:rsidRPr="00D6040F">
              <w:t>2</w:t>
            </w:r>
            <w:r w:rsidRPr="00D6040F">
              <w:t>__ г.</w:t>
            </w:r>
          </w:p>
          <w:p w14:paraId="6774BADA" w14:textId="77777777" w:rsidR="00F425EC" w:rsidRPr="00D6040F" w:rsidRDefault="00F425EC" w:rsidP="009E7483">
            <w:pPr>
              <w:ind w:left="709"/>
            </w:pPr>
          </w:p>
          <w:p w14:paraId="04311E88" w14:textId="51AD60F3" w:rsidR="00F425EC" w:rsidRPr="00D6040F" w:rsidRDefault="00F425EC" w:rsidP="009E7483">
            <w:pPr>
              <w:ind w:left="709"/>
              <w:jc w:val="center"/>
            </w:pPr>
            <w:r w:rsidRPr="00D6040F">
              <w:t xml:space="preserve">М.П. </w:t>
            </w:r>
            <w:r w:rsidR="005C72F5" w:rsidRPr="00D6040F">
              <w:t>(при наличии печати)</w:t>
            </w:r>
          </w:p>
        </w:tc>
      </w:tr>
    </w:tbl>
    <w:p w14:paraId="728A54D2" w14:textId="35F73E4B" w:rsidR="00671740" w:rsidRPr="00D6040F" w:rsidRDefault="00671740" w:rsidP="009E7483">
      <w:pPr>
        <w:spacing w:line="360" w:lineRule="auto"/>
        <w:ind w:left="709"/>
        <w:jc w:val="right"/>
        <w:rPr>
          <w:rFonts w:eastAsia="Calibri"/>
        </w:rPr>
      </w:pPr>
    </w:p>
    <w:p w14:paraId="691D9178" w14:textId="722C07DF" w:rsidR="003972B5" w:rsidRPr="00D6040F" w:rsidRDefault="003972B5" w:rsidP="009E7483">
      <w:pPr>
        <w:spacing w:line="360" w:lineRule="auto"/>
        <w:ind w:left="709"/>
        <w:jc w:val="right"/>
        <w:rPr>
          <w:rFonts w:eastAsia="Calibri"/>
        </w:rPr>
      </w:pPr>
    </w:p>
    <w:p w14:paraId="31F7DC38" w14:textId="77777777" w:rsidR="00B041E4" w:rsidRPr="00D6040F" w:rsidRDefault="00B041E4" w:rsidP="009E7483">
      <w:pPr>
        <w:widowControl w:val="0"/>
        <w:spacing w:before="120" w:after="360" w:line="360" w:lineRule="auto"/>
        <w:ind w:left="709"/>
        <w:jc w:val="center"/>
        <w:rPr>
          <w:b/>
          <w:bCs/>
          <w:smallCaps/>
          <w:color w:val="000000"/>
        </w:rPr>
      </w:pPr>
      <w:bookmarkStart w:id="32" w:name="_30j0zll" w:colFirst="0" w:colLast="0"/>
      <w:bookmarkEnd w:id="32"/>
    </w:p>
    <w:p w14:paraId="15FDE41F" w14:textId="04216CC1" w:rsidR="005C5E42" w:rsidRPr="00D6040F" w:rsidRDefault="005C5E42" w:rsidP="009E7483">
      <w:pPr>
        <w:spacing w:after="200" w:line="276" w:lineRule="auto"/>
        <w:ind w:left="709"/>
        <w:rPr>
          <w:rFonts w:ascii="Calibri" w:hAnsi="Calibri"/>
          <w:lang w:val="x-none" w:eastAsia="x-none"/>
        </w:rPr>
      </w:pPr>
    </w:p>
    <w:p w14:paraId="1155DD51" w14:textId="3C4766AC" w:rsidR="005C5E42" w:rsidRPr="00D6040F" w:rsidRDefault="005C5E42" w:rsidP="009E7483">
      <w:pPr>
        <w:spacing w:after="200" w:line="276" w:lineRule="auto"/>
        <w:ind w:left="709"/>
        <w:rPr>
          <w:rFonts w:ascii="Calibri" w:hAnsi="Calibri"/>
          <w:lang w:val="x-none" w:eastAsia="x-none"/>
        </w:rPr>
      </w:pPr>
    </w:p>
    <w:p w14:paraId="1A3ABA51" w14:textId="59FD6CA0" w:rsidR="00900BF8" w:rsidRPr="00D6040F" w:rsidRDefault="00900BF8" w:rsidP="009E7483">
      <w:pPr>
        <w:spacing w:after="200" w:line="276" w:lineRule="auto"/>
        <w:ind w:left="709"/>
        <w:rPr>
          <w:rFonts w:ascii="Calibri" w:hAnsi="Calibri"/>
          <w:lang w:val="x-none" w:eastAsia="x-none"/>
        </w:rPr>
      </w:pPr>
    </w:p>
    <w:p w14:paraId="6A3D1CED" w14:textId="77777777" w:rsidR="00900BF8" w:rsidRPr="00D6040F" w:rsidRDefault="00900BF8" w:rsidP="009E7483">
      <w:pPr>
        <w:spacing w:after="200" w:line="276" w:lineRule="auto"/>
        <w:ind w:left="709"/>
        <w:rPr>
          <w:rFonts w:ascii="Calibri" w:hAnsi="Calibri"/>
          <w:lang w:val="x-none" w:eastAsia="x-none"/>
        </w:rPr>
      </w:pPr>
    </w:p>
    <w:p w14:paraId="648C24FB" w14:textId="4D24A6CB" w:rsidR="005C5E42" w:rsidRDefault="005C5E42" w:rsidP="009E7483">
      <w:pPr>
        <w:spacing w:after="200" w:line="276" w:lineRule="auto"/>
        <w:ind w:left="709"/>
        <w:rPr>
          <w:rFonts w:ascii="Calibri" w:hAnsi="Calibri"/>
          <w:lang w:val="x-none" w:eastAsia="x-none"/>
        </w:rPr>
      </w:pPr>
    </w:p>
    <w:p w14:paraId="095CC8C9" w14:textId="478F7A0C" w:rsidR="00871485" w:rsidRPr="00D6040F" w:rsidRDefault="00871485" w:rsidP="009E7483">
      <w:pPr>
        <w:spacing w:after="200" w:line="276" w:lineRule="auto"/>
        <w:ind w:left="709"/>
        <w:rPr>
          <w:rFonts w:ascii="Calibri" w:hAnsi="Calibri"/>
          <w:lang w:val="x-none" w:eastAsia="x-none"/>
        </w:rPr>
      </w:pPr>
    </w:p>
    <w:p w14:paraId="2074AFA3" w14:textId="77A96E19" w:rsidR="00387B30" w:rsidRPr="00D6040F" w:rsidRDefault="005C5E42" w:rsidP="009E7483">
      <w:pPr>
        <w:ind w:left="709"/>
        <w:jc w:val="center"/>
        <w:sectPr w:rsidR="00387B30" w:rsidRPr="00D6040F" w:rsidSect="00FF53E3">
          <w:headerReference w:type="default" r:id="rId9"/>
          <w:footerReference w:type="default" r:id="rId10"/>
          <w:headerReference w:type="first" r:id="rId11"/>
          <w:type w:val="continuous"/>
          <w:pgSz w:w="11906" w:h="16838"/>
          <w:pgMar w:top="1134" w:right="850" w:bottom="1134" w:left="1701" w:header="709" w:footer="709" w:gutter="0"/>
          <w:pgNumType w:start="1"/>
          <w:cols w:space="708"/>
          <w:titlePg/>
          <w:docGrid w:linePitch="360"/>
        </w:sectPr>
      </w:pPr>
      <w:r w:rsidRPr="00D6040F">
        <w:t>г. Москва, 202</w:t>
      </w:r>
      <w:r w:rsidR="00871485">
        <w:t>6</w:t>
      </w:r>
    </w:p>
    <w:p w14:paraId="770901B8" w14:textId="22632839" w:rsidR="00671740" w:rsidRPr="00160958" w:rsidRDefault="00671740" w:rsidP="00883704">
      <w:pPr>
        <w:ind w:left="8364"/>
        <w:rPr>
          <w:rFonts w:eastAsia="Calibri"/>
          <w:b/>
        </w:rPr>
      </w:pPr>
      <w:r w:rsidRPr="00160958">
        <w:rPr>
          <w:rFonts w:eastAsia="Calibri"/>
          <w:b/>
        </w:rPr>
        <w:lastRenderedPageBreak/>
        <w:t>Приложение №</w:t>
      </w:r>
      <w:r w:rsidR="00EC0BC3" w:rsidRPr="00160958">
        <w:rPr>
          <w:rFonts w:eastAsia="Calibri"/>
          <w:b/>
        </w:rPr>
        <w:t xml:space="preserve"> 2</w:t>
      </w:r>
    </w:p>
    <w:p w14:paraId="146C9ACC" w14:textId="39F1AC72" w:rsidR="00160958" w:rsidRDefault="00160958" w:rsidP="000B060A">
      <w:pPr>
        <w:ind w:left="8364"/>
        <w:jc w:val="both"/>
        <w:rPr>
          <w:rFonts w:eastAsia="Calibri"/>
        </w:rPr>
      </w:pPr>
      <w:r>
        <w:rPr>
          <w:rFonts w:eastAsia="Calibri"/>
        </w:rPr>
        <w:t xml:space="preserve">к </w:t>
      </w:r>
      <w:r>
        <w:t>Договор</w:t>
      </w:r>
      <w:r>
        <w:rPr>
          <w:rFonts w:eastAsia="Calibri"/>
        </w:rPr>
        <w:t>у</w:t>
      </w:r>
      <w:r w:rsidR="000B060A">
        <w:rPr>
          <w:rFonts w:eastAsia="Calibri"/>
        </w:rPr>
        <w:t xml:space="preserve"> на п</w:t>
      </w:r>
      <w:r w:rsidR="000B060A" w:rsidRPr="00221B96">
        <w:rPr>
          <w:rFonts w:eastAsia="Calibri"/>
        </w:rPr>
        <w:t>редоставление права использования лицензионного программного обеспечения 1С на условиях простой (неисключительной) лицензии для нужд АО «Почта России»</w:t>
      </w:r>
      <w:r>
        <w:rPr>
          <w:rFonts w:eastAsia="Calibri"/>
        </w:rPr>
        <w:t xml:space="preserve"> </w:t>
      </w:r>
    </w:p>
    <w:p w14:paraId="257B4DFE" w14:textId="77777777" w:rsidR="00160958" w:rsidRDefault="00160958" w:rsidP="00160958">
      <w:pPr>
        <w:ind w:left="8222" w:firstLine="142"/>
        <w:rPr>
          <w:rFonts w:eastAsia="Calibri"/>
        </w:rPr>
      </w:pPr>
      <w:r>
        <w:rPr>
          <w:rFonts w:eastAsia="Calibri"/>
        </w:rPr>
        <w:t>от ____________ 20__ г.</w:t>
      </w:r>
    </w:p>
    <w:p w14:paraId="066BC080" w14:textId="77777777" w:rsidR="00160958" w:rsidRDefault="00160958" w:rsidP="00160958">
      <w:pPr>
        <w:ind w:left="8222" w:firstLine="142"/>
        <w:rPr>
          <w:rFonts w:eastAsia="Calibri"/>
        </w:rPr>
      </w:pPr>
      <w:r>
        <w:rPr>
          <w:rFonts w:eastAsia="Calibri"/>
        </w:rPr>
        <w:t>№___________________</w:t>
      </w:r>
    </w:p>
    <w:p w14:paraId="062B8E75" w14:textId="77777777" w:rsidR="00B80F4B" w:rsidRPr="00D6040F" w:rsidRDefault="00B80F4B" w:rsidP="009E7483">
      <w:pPr>
        <w:ind w:left="709"/>
        <w:jc w:val="center"/>
        <w:rPr>
          <w:b/>
        </w:rPr>
      </w:pPr>
    </w:p>
    <w:p w14:paraId="0A7EA83C" w14:textId="5C7E3397" w:rsidR="001D1387" w:rsidRPr="00D6040F" w:rsidRDefault="001D1387">
      <w:pPr>
        <w:ind w:left="709"/>
        <w:jc w:val="center"/>
      </w:pPr>
      <w:r w:rsidRPr="00D6040F">
        <w:rPr>
          <w:b/>
        </w:rPr>
        <w:t>СПЕЦИФИКАЦИЯ</w:t>
      </w:r>
      <w:r w:rsidR="00480B5C">
        <w:rPr>
          <w:b/>
        </w:rPr>
        <w:t xml:space="preserve"> ПО</w:t>
      </w:r>
      <w:r w:rsidR="00480B5C" w:rsidRPr="00D6040F">
        <w:rPr>
          <w:rStyle w:val="affb"/>
          <w:b/>
        </w:rPr>
        <w:footnoteReference w:id="20"/>
      </w:r>
      <w:r w:rsidR="00BA3650" w:rsidRPr="00D6040F">
        <w:t xml:space="preserve">, </w:t>
      </w:r>
    </w:p>
    <w:p w14:paraId="38AE585F" w14:textId="133CF754" w:rsidR="00480B5C" w:rsidRDefault="00480B5C" w:rsidP="00DE37C3">
      <w:pPr>
        <w:jc w:val="center"/>
        <w:rPr>
          <w:rFonts w:eastAsia="Calibri"/>
        </w:rPr>
      </w:pPr>
      <w:r>
        <w:t xml:space="preserve">право использования которого </w:t>
      </w:r>
      <w:r w:rsidR="00BA3650" w:rsidRPr="00D6040F">
        <w:t>предоставл</w:t>
      </w:r>
      <w:r>
        <w:t>яется</w:t>
      </w:r>
      <w:r w:rsidR="00BA3650" w:rsidRPr="00D6040F">
        <w:t xml:space="preserve"> </w:t>
      </w:r>
      <w:r w:rsidR="00872EFA">
        <w:t xml:space="preserve">Лицензиату </w:t>
      </w:r>
      <w:r w:rsidR="00BA3650" w:rsidRPr="00D6040F">
        <w:t xml:space="preserve">по </w:t>
      </w:r>
      <w:r>
        <w:t>Договор</w:t>
      </w:r>
      <w:r>
        <w:rPr>
          <w:rFonts w:eastAsia="Calibri"/>
        </w:rPr>
        <w:t>у</w:t>
      </w:r>
      <w:r>
        <w:rPr>
          <w:rFonts w:eastAsia="Calibri"/>
          <w:vertAlign w:val="superscript"/>
        </w:rPr>
        <w:footnoteReference w:id="21"/>
      </w:r>
      <w:r>
        <w:rPr>
          <w:rFonts w:eastAsia="Calibri"/>
        </w:rPr>
        <w:t xml:space="preserve"> от ____________ 20__ г. №___________________</w:t>
      </w:r>
    </w:p>
    <w:p w14:paraId="7B174C3B" w14:textId="77777777" w:rsidR="003972B5" w:rsidRPr="00D6040F" w:rsidRDefault="003972B5" w:rsidP="009E7483">
      <w:pPr>
        <w:ind w:left="709"/>
        <w:jc w:val="center"/>
        <w:rPr>
          <w:b/>
        </w:rPr>
      </w:pPr>
    </w:p>
    <w:tbl>
      <w:tblPr>
        <w:tblW w:w="14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4"/>
        <w:gridCol w:w="1704"/>
        <w:gridCol w:w="850"/>
        <w:gridCol w:w="851"/>
        <w:gridCol w:w="1276"/>
        <w:gridCol w:w="1417"/>
        <w:gridCol w:w="2410"/>
        <w:gridCol w:w="1984"/>
        <w:gridCol w:w="1418"/>
        <w:gridCol w:w="1984"/>
      </w:tblGrid>
      <w:tr w:rsidR="00C7252F" w:rsidRPr="00D6040F" w14:paraId="0A2601AB" w14:textId="645410E7" w:rsidTr="00C7252F">
        <w:trPr>
          <w:trHeight w:val="561"/>
        </w:trPr>
        <w:tc>
          <w:tcPr>
            <w:tcW w:w="564" w:type="dxa"/>
            <w:vAlign w:val="center"/>
          </w:tcPr>
          <w:p w14:paraId="43C3AC90" w14:textId="77777777" w:rsidR="00C7252F" w:rsidRPr="00D6040F" w:rsidRDefault="00C7252F" w:rsidP="00C7252F">
            <w:pPr>
              <w:jc w:val="center"/>
              <w:rPr>
                <w:b/>
                <w:bCs/>
              </w:rPr>
            </w:pPr>
            <w:r w:rsidRPr="00D6040F">
              <w:rPr>
                <w:b/>
                <w:bCs/>
              </w:rPr>
              <w:t>Код</w:t>
            </w:r>
          </w:p>
        </w:tc>
        <w:tc>
          <w:tcPr>
            <w:tcW w:w="1704" w:type="dxa"/>
            <w:tcMar>
              <w:top w:w="17" w:type="dxa"/>
              <w:left w:w="17" w:type="dxa"/>
              <w:bottom w:w="0" w:type="dxa"/>
              <w:right w:w="17" w:type="dxa"/>
            </w:tcMar>
            <w:vAlign w:val="center"/>
          </w:tcPr>
          <w:p w14:paraId="44BFFAEF" w14:textId="2354B47F" w:rsidR="00C7252F" w:rsidRPr="00D6040F" w:rsidRDefault="00C7252F" w:rsidP="00C7252F">
            <w:pPr>
              <w:ind w:left="-14"/>
              <w:jc w:val="center"/>
              <w:rPr>
                <w:b/>
                <w:iCs/>
              </w:rPr>
            </w:pPr>
            <w:r w:rsidRPr="00D6040F">
              <w:rPr>
                <w:b/>
              </w:rPr>
              <w:t>Наименование программы для ЭВМ (базы данных)</w:t>
            </w:r>
            <w:r w:rsidRPr="00D6040F">
              <w:rPr>
                <w:rStyle w:val="affb"/>
                <w:b/>
              </w:rPr>
              <w:footnoteReference w:id="22"/>
            </w:r>
            <w:r w:rsidRPr="00D6040F">
              <w:rPr>
                <w:b/>
              </w:rPr>
              <w:t xml:space="preserve"> далее-ПО</w:t>
            </w:r>
          </w:p>
        </w:tc>
        <w:tc>
          <w:tcPr>
            <w:tcW w:w="850" w:type="dxa"/>
            <w:vAlign w:val="center"/>
          </w:tcPr>
          <w:p w14:paraId="6F485A50" w14:textId="2AA690E2" w:rsidR="00C7252F" w:rsidRPr="00D6040F" w:rsidRDefault="00C7252F" w:rsidP="00C7252F">
            <w:pPr>
              <w:jc w:val="center"/>
              <w:rPr>
                <w:b/>
              </w:rPr>
            </w:pPr>
            <w:r>
              <w:rPr>
                <w:b/>
              </w:rPr>
              <w:t>Ед. изм.</w:t>
            </w:r>
          </w:p>
        </w:tc>
        <w:tc>
          <w:tcPr>
            <w:tcW w:w="851" w:type="dxa"/>
            <w:vAlign w:val="center"/>
          </w:tcPr>
          <w:p w14:paraId="29AA2126" w14:textId="6421BCF9" w:rsidR="00C7252F" w:rsidRPr="00D6040F" w:rsidRDefault="00C7252F" w:rsidP="00C7252F">
            <w:pPr>
              <w:jc w:val="center"/>
              <w:rPr>
                <w:b/>
              </w:rPr>
            </w:pPr>
            <w:r w:rsidRPr="00D6040F">
              <w:rPr>
                <w:b/>
                <w:iCs/>
              </w:rPr>
              <w:t>Кол-во</w:t>
            </w:r>
          </w:p>
        </w:tc>
        <w:tc>
          <w:tcPr>
            <w:tcW w:w="1276" w:type="dxa"/>
            <w:vAlign w:val="center"/>
          </w:tcPr>
          <w:p w14:paraId="140A8EE0" w14:textId="2268729B" w:rsidR="00C7252F" w:rsidRPr="00D6040F" w:rsidRDefault="00C7252F" w:rsidP="00C7252F">
            <w:pPr>
              <w:jc w:val="center"/>
              <w:rPr>
                <w:b/>
                <w:iCs/>
              </w:rPr>
            </w:pPr>
            <w:r w:rsidRPr="00D6040F">
              <w:rPr>
                <w:b/>
              </w:rPr>
              <w:t>Срок</w:t>
            </w:r>
            <w:r>
              <w:rPr>
                <w:b/>
              </w:rPr>
              <w:t>, на который предоставлено право использования ПО</w:t>
            </w:r>
          </w:p>
        </w:tc>
        <w:tc>
          <w:tcPr>
            <w:tcW w:w="1417" w:type="dxa"/>
            <w:vAlign w:val="center"/>
          </w:tcPr>
          <w:p w14:paraId="2DFDC330" w14:textId="07715288" w:rsidR="00C7252F" w:rsidRPr="00D6040F" w:rsidRDefault="00C7252F" w:rsidP="004E7026">
            <w:pPr>
              <w:ind w:left="48"/>
              <w:jc w:val="center"/>
              <w:rPr>
                <w:b/>
                <w:iCs/>
              </w:rPr>
            </w:pPr>
            <w:r w:rsidRPr="00D6040F">
              <w:rPr>
                <w:b/>
                <w:iCs/>
              </w:rPr>
              <w:t>Пределы использования ПО</w:t>
            </w:r>
          </w:p>
        </w:tc>
        <w:tc>
          <w:tcPr>
            <w:tcW w:w="2410" w:type="dxa"/>
            <w:vAlign w:val="center"/>
          </w:tcPr>
          <w:p w14:paraId="6EE15505" w14:textId="433D00EF" w:rsidR="00C7252F" w:rsidRPr="00D6040F" w:rsidRDefault="00C7252F" w:rsidP="00C7252F">
            <w:pPr>
              <w:ind w:left="94"/>
              <w:jc w:val="center"/>
              <w:rPr>
                <w:b/>
                <w:iCs/>
                <w:color w:val="000000" w:themeColor="text1"/>
              </w:rPr>
            </w:pPr>
            <w:r w:rsidRPr="00D6040F">
              <w:rPr>
                <w:b/>
                <w:iCs/>
                <w:color w:val="000000" w:themeColor="text1"/>
              </w:rPr>
              <w:t>Сумма лицензионного вознаграждения без НДС (</w:t>
            </w:r>
            <w:r w:rsidRPr="00DE37C3">
              <w:rPr>
                <w:rFonts w:eastAsia="MS Mincho"/>
                <w:b/>
              </w:rPr>
              <w:t>за ед. изм.) руб. [без  НДС]</w:t>
            </w:r>
            <w:r w:rsidRPr="00DE37C3">
              <w:rPr>
                <w:b/>
              </w:rPr>
              <w:t xml:space="preserve">  или </w:t>
            </w:r>
            <w:r w:rsidRPr="00DE37C3">
              <w:rPr>
                <w:b/>
                <w:iCs/>
              </w:rPr>
              <w:t xml:space="preserve"> [НДС не облагается на основании _______</w:t>
            </w:r>
            <w:r w:rsidRPr="00DE37C3">
              <w:rPr>
                <w:rStyle w:val="affb"/>
                <w:b/>
                <w:iCs/>
              </w:rPr>
              <w:footnoteReference w:id="23"/>
            </w:r>
            <w:r w:rsidRPr="00DE37C3">
              <w:rPr>
                <w:b/>
                <w:iCs/>
              </w:rPr>
              <w:t xml:space="preserve"> НК РФ]</w:t>
            </w:r>
            <w:r w:rsidRPr="00DE37C3">
              <w:rPr>
                <w:rStyle w:val="affb"/>
                <w:b/>
                <w:iCs/>
              </w:rPr>
              <w:footnoteReference w:id="24"/>
            </w:r>
          </w:p>
        </w:tc>
        <w:tc>
          <w:tcPr>
            <w:tcW w:w="1984" w:type="dxa"/>
            <w:vAlign w:val="center"/>
          </w:tcPr>
          <w:p w14:paraId="29F96F11" w14:textId="7F90B223" w:rsidR="00C7252F" w:rsidRPr="00D6040F" w:rsidRDefault="00C7252F" w:rsidP="00C7252F">
            <w:pPr>
              <w:ind w:left="19"/>
              <w:jc w:val="center"/>
              <w:rPr>
                <w:b/>
                <w:iCs/>
                <w:color w:val="000000" w:themeColor="text1"/>
              </w:rPr>
            </w:pPr>
            <w:r w:rsidRPr="00D6040F">
              <w:rPr>
                <w:b/>
                <w:iCs/>
                <w:color w:val="000000" w:themeColor="text1"/>
              </w:rPr>
              <w:t xml:space="preserve">Общая сумма лицензионного вознаграждения </w:t>
            </w:r>
            <w:r w:rsidRPr="002F02A9">
              <w:rPr>
                <w:rFonts w:eastAsia="Arial Unicode MS"/>
                <w:b/>
                <w:i/>
                <w:iCs/>
                <w:lang w:eastAsia="en-US"/>
              </w:rPr>
              <w:t xml:space="preserve"> [без НДС] или  [НДС не облагается на основании _______</w:t>
            </w:r>
            <w:r>
              <w:rPr>
                <w:rStyle w:val="affb"/>
                <w:rFonts w:eastAsia="Arial Unicode MS"/>
                <w:b/>
                <w:i/>
                <w:iCs/>
                <w:lang w:eastAsia="en-US"/>
              </w:rPr>
              <w:footnoteReference w:id="25"/>
            </w:r>
            <w:r w:rsidRPr="002F02A9">
              <w:rPr>
                <w:rFonts w:eastAsia="Arial Unicode MS"/>
                <w:b/>
                <w:i/>
                <w:iCs/>
                <w:lang w:eastAsia="en-US"/>
              </w:rPr>
              <w:t xml:space="preserve">  НК РФ]</w:t>
            </w:r>
            <w:r>
              <w:rPr>
                <w:rStyle w:val="affb"/>
                <w:rFonts w:eastAsia="Arial Unicode MS"/>
                <w:b/>
                <w:i/>
                <w:iCs/>
                <w:lang w:eastAsia="en-US"/>
              </w:rPr>
              <w:footnoteReference w:id="26"/>
            </w:r>
          </w:p>
        </w:tc>
        <w:tc>
          <w:tcPr>
            <w:tcW w:w="1418" w:type="dxa"/>
            <w:vAlign w:val="center"/>
          </w:tcPr>
          <w:p w14:paraId="1CC00258" w14:textId="6D0EF008" w:rsidR="00C7252F" w:rsidRPr="00D6040F" w:rsidRDefault="00C7252F" w:rsidP="00C7252F">
            <w:pPr>
              <w:ind w:left="94"/>
              <w:jc w:val="center"/>
              <w:rPr>
                <w:b/>
                <w:iCs/>
                <w:color w:val="000000" w:themeColor="text1"/>
              </w:rPr>
            </w:pPr>
            <w:r w:rsidRPr="00D6040F">
              <w:rPr>
                <w:rFonts w:eastAsia="Calibri"/>
                <w:b/>
                <w:lang w:eastAsia="en-US"/>
              </w:rPr>
              <w:t>Сумма НДС</w:t>
            </w:r>
            <w:r w:rsidRPr="00D6040F">
              <w:rPr>
                <w:rStyle w:val="affb"/>
                <w:rFonts w:eastAsia="Calibri"/>
                <w:b/>
                <w:lang w:eastAsia="en-US"/>
              </w:rPr>
              <w:footnoteReference w:id="27"/>
            </w:r>
          </w:p>
        </w:tc>
        <w:tc>
          <w:tcPr>
            <w:tcW w:w="1984" w:type="dxa"/>
            <w:vAlign w:val="center"/>
          </w:tcPr>
          <w:p w14:paraId="08195E9D" w14:textId="4AA1E662" w:rsidR="00C7252F" w:rsidRPr="00D6040F" w:rsidRDefault="00C7252F" w:rsidP="00C7252F">
            <w:pPr>
              <w:ind w:left="94"/>
              <w:jc w:val="center"/>
              <w:rPr>
                <w:rFonts w:eastAsia="Calibri"/>
                <w:b/>
                <w:lang w:eastAsia="en-US"/>
              </w:rPr>
            </w:pPr>
            <w:r w:rsidRPr="00D6040F">
              <w:rPr>
                <w:rFonts w:eastAsia="Calibri"/>
                <w:b/>
                <w:lang w:eastAsia="en-US"/>
              </w:rPr>
              <w:t>Общая сумма лицензионного вознаграждения с НДС</w:t>
            </w:r>
            <w:r w:rsidRPr="00D6040F">
              <w:rPr>
                <w:rStyle w:val="affb"/>
                <w:rFonts w:eastAsia="Calibri"/>
                <w:b/>
                <w:lang w:eastAsia="en-US"/>
              </w:rPr>
              <w:footnoteReference w:id="28"/>
            </w:r>
          </w:p>
        </w:tc>
      </w:tr>
      <w:tr w:rsidR="00C83A92" w:rsidRPr="00D6040F" w14:paraId="0F7720B0" w14:textId="504F67B4" w:rsidTr="006632B6">
        <w:trPr>
          <w:trHeight w:val="561"/>
        </w:trPr>
        <w:tc>
          <w:tcPr>
            <w:tcW w:w="564" w:type="dxa"/>
            <w:vAlign w:val="center"/>
          </w:tcPr>
          <w:p w14:paraId="6A416D41" w14:textId="6FF4D35A" w:rsidR="00C83A92" w:rsidRPr="006632B6" w:rsidRDefault="00DF276E" w:rsidP="00DF276E">
            <w:pPr>
              <w:jc w:val="center"/>
              <w:rPr>
                <w:b/>
                <w:bCs/>
                <w:sz w:val="20"/>
                <w:szCs w:val="20"/>
                <w:highlight w:val="yellow"/>
              </w:rPr>
            </w:pPr>
            <w:r w:rsidRPr="006632B6">
              <w:rPr>
                <w:b/>
                <w:bCs/>
                <w:sz w:val="20"/>
                <w:szCs w:val="20"/>
              </w:rPr>
              <w:t>--</w:t>
            </w:r>
          </w:p>
        </w:tc>
        <w:tc>
          <w:tcPr>
            <w:tcW w:w="1704" w:type="dxa"/>
            <w:shd w:val="clear" w:color="auto" w:fill="auto"/>
            <w:tcMar>
              <w:top w:w="17" w:type="dxa"/>
              <w:left w:w="17" w:type="dxa"/>
              <w:bottom w:w="0" w:type="dxa"/>
              <w:right w:w="17" w:type="dxa"/>
            </w:tcMar>
            <w:vAlign w:val="center"/>
          </w:tcPr>
          <w:p w14:paraId="6B0933BF" w14:textId="6D22EC21" w:rsidR="00C83A92" w:rsidRPr="006632B6" w:rsidRDefault="00C83A92" w:rsidP="00C83A92">
            <w:pPr>
              <w:rPr>
                <w:iCs/>
                <w:sz w:val="20"/>
                <w:szCs w:val="20"/>
                <w:highlight w:val="yellow"/>
              </w:rPr>
            </w:pPr>
            <w:r w:rsidRPr="006632B6">
              <w:rPr>
                <w:color w:val="000000"/>
                <w:sz w:val="20"/>
                <w:szCs w:val="20"/>
              </w:rPr>
              <w:t>Лицензия 1С-Битрикс: Управление сайтом Бизнес</w:t>
            </w:r>
          </w:p>
        </w:tc>
        <w:tc>
          <w:tcPr>
            <w:tcW w:w="850" w:type="dxa"/>
            <w:vAlign w:val="center"/>
          </w:tcPr>
          <w:p w14:paraId="16A97018" w14:textId="3087EA9C" w:rsidR="00C83A92" w:rsidRPr="006632B6" w:rsidRDefault="00DF276E" w:rsidP="00DF276E">
            <w:pPr>
              <w:jc w:val="center"/>
              <w:rPr>
                <w:b/>
                <w:iCs/>
                <w:sz w:val="20"/>
                <w:szCs w:val="20"/>
              </w:rPr>
            </w:pPr>
            <w:r w:rsidRPr="006632B6">
              <w:rPr>
                <w:sz w:val="20"/>
                <w:szCs w:val="20"/>
              </w:rPr>
              <w:t>Штука</w:t>
            </w:r>
          </w:p>
        </w:tc>
        <w:tc>
          <w:tcPr>
            <w:tcW w:w="851" w:type="dxa"/>
            <w:vAlign w:val="center"/>
          </w:tcPr>
          <w:p w14:paraId="1DCBDDC7" w14:textId="27CCDFD2" w:rsidR="00C83A92" w:rsidRPr="006632B6" w:rsidRDefault="004E7026" w:rsidP="004E7026">
            <w:pPr>
              <w:jc w:val="center"/>
              <w:rPr>
                <w:iCs/>
                <w:sz w:val="20"/>
                <w:szCs w:val="20"/>
              </w:rPr>
            </w:pPr>
            <w:r w:rsidRPr="006632B6">
              <w:rPr>
                <w:iCs/>
                <w:sz w:val="20"/>
                <w:szCs w:val="20"/>
              </w:rPr>
              <w:t>1</w:t>
            </w:r>
          </w:p>
        </w:tc>
        <w:tc>
          <w:tcPr>
            <w:tcW w:w="1276" w:type="dxa"/>
            <w:vAlign w:val="center"/>
          </w:tcPr>
          <w:p w14:paraId="5B131E1F" w14:textId="52FA3015" w:rsidR="00C83A92" w:rsidRPr="006632B6" w:rsidRDefault="006632B6" w:rsidP="006632B6">
            <w:pPr>
              <w:jc w:val="center"/>
              <w:rPr>
                <w:iCs/>
                <w:sz w:val="20"/>
                <w:szCs w:val="20"/>
              </w:rPr>
            </w:pPr>
            <w:r w:rsidRPr="006632B6">
              <w:rPr>
                <w:iCs/>
                <w:sz w:val="20"/>
                <w:szCs w:val="20"/>
              </w:rPr>
              <w:t xml:space="preserve">На весь срок действия исключительного права на ПО, с момента подписания Сторонами   </w:t>
            </w:r>
            <w:r w:rsidRPr="006632B6">
              <w:rPr>
                <w:iCs/>
                <w:sz w:val="20"/>
                <w:szCs w:val="20"/>
              </w:rPr>
              <w:lastRenderedPageBreak/>
              <w:t>Акта приема-передачи прав</w:t>
            </w:r>
          </w:p>
        </w:tc>
        <w:tc>
          <w:tcPr>
            <w:tcW w:w="1417" w:type="dxa"/>
            <w:vAlign w:val="center"/>
          </w:tcPr>
          <w:p w14:paraId="5AF91944" w14:textId="45F4E6BD" w:rsidR="00C83A92" w:rsidRPr="006632B6" w:rsidRDefault="004E7026" w:rsidP="004E7026">
            <w:pPr>
              <w:jc w:val="center"/>
              <w:rPr>
                <w:iCs/>
                <w:sz w:val="20"/>
                <w:szCs w:val="20"/>
              </w:rPr>
            </w:pPr>
            <w:r w:rsidRPr="006632B6">
              <w:rPr>
                <w:sz w:val="20"/>
                <w:szCs w:val="20"/>
              </w:rPr>
              <w:lastRenderedPageBreak/>
              <w:t>В соответствии с Техническим заданием</w:t>
            </w:r>
          </w:p>
        </w:tc>
        <w:tc>
          <w:tcPr>
            <w:tcW w:w="2410" w:type="dxa"/>
            <w:vAlign w:val="center"/>
          </w:tcPr>
          <w:p w14:paraId="4E3C19F1" w14:textId="77777777" w:rsidR="00C83A92" w:rsidRPr="006632B6" w:rsidRDefault="00C83A92" w:rsidP="00C83A92">
            <w:pPr>
              <w:ind w:left="709"/>
              <w:jc w:val="center"/>
              <w:rPr>
                <w:b/>
                <w:iCs/>
                <w:sz w:val="20"/>
                <w:szCs w:val="20"/>
              </w:rPr>
            </w:pPr>
          </w:p>
        </w:tc>
        <w:tc>
          <w:tcPr>
            <w:tcW w:w="1984" w:type="dxa"/>
            <w:vAlign w:val="center"/>
          </w:tcPr>
          <w:p w14:paraId="209299CE" w14:textId="77777777" w:rsidR="00C83A92" w:rsidRPr="006632B6" w:rsidRDefault="00C83A92" w:rsidP="00C83A92">
            <w:pPr>
              <w:ind w:left="709"/>
              <w:jc w:val="center"/>
              <w:rPr>
                <w:b/>
                <w:iCs/>
                <w:sz w:val="20"/>
                <w:szCs w:val="20"/>
              </w:rPr>
            </w:pPr>
          </w:p>
        </w:tc>
        <w:tc>
          <w:tcPr>
            <w:tcW w:w="1418" w:type="dxa"/>
            <w:vAlign w:val="center"/>
          </w:tcPr>
          <w:p w14:paraId="1EBD8137" w14:textId="77777777" w:rsidR="00C83A92" w:rsidRPr="006632B6" w:rsidRDefault="00C83A92" w:rsidP="00C83A92">
            <w:pPr>
              <w:ind w:left="709"/>
              <w:jc w:val="center"/>
              <w:rPr>
                <w:b/>
                <w:iCs/>
                <w:sz w:val="20"/>
                <w:szCs w:val="20"/>
              </w:rPr>
            </w:pPr>
          </w:p>
        </w:tc>
        <w:tc>
          <w:tcPr>
            <w:tcW w:w="1984" w:type="dxa"/>
            <w:vAlign w:val="center"/>
          </w:tcPr>
          <w:p w14:paraId="114A46D9" w14:textId="77777777" w:rsidR="00C83A92" w:rsidRPr="006632B6" w:rsidRDefault="00C83A92" w:rsidP="00C83A92">
            <w:pPr>
              <w:ind w:left="709"/>
              <w:jc w:val="center"/>
              <w:rPr>
                <w:b/>
                <w:iCs/>
                <w:sz w:val="20"/>
                <w:szCs w:val="20"/>
              </w:rPr>
            </w:pPr>
          </w:p>
        </w:tc>
      </w:tr>
      <w:tr w:rsidR="00C83A92" w:rsidRPr="00D6040F" w14:paraId="3DFEED12" w14:textId="77777777" w:rsidTr="006632B6">
        <w:trPr>
          <w:trHeight w:val="561"/>
        </w:trPr>
        <w:tc>
          <w:tcPr>
            <w:tcW w:w="564" w:type="dxa"/>
            <w:vAlign w:val="center"/>
          </w:tcPr>
          <w:p w14:paraId="567E7F8C" w14:textId="331B8722" w:rsidR="00C83A92" w:rsidRPr="006632B6" w:rsidRDefault="00DF276E" w:rsidP="00DF276E">
            <w:pPr>
              <w:jc w:val="center"/>
              <w:rPr>
                <w:b/>
                <w:bCs/>
                <w:sz w:val="20"/>
                <w:szCs w:val="20"/>
                <w:highlight w:val="yellow"/>
              </w:rPr>
            </w:pPr>
            <w:r w:rsidRPr="006632B6">
              <w:rPr>
                <w:b/>
                <w:bCs/>
                <w:sz w:val="20"/>
                <w:szCs w:val="20"/>
              </w:rPr>
              <w:t>--</w:t>
            </w:r>
          </w:p>
        </w:tc>
        <w:tc>
          <w:tcPr>
            <w:tcW w:w="1704" w:type="dxa"/>
            <w:tcMar>
              <w:top w:w="17" w:type="dxa"/>
              <w:left w:w="17" w:type="dxa"/>
              <w:bottom w:w="0" w:type="dxa"/>
              <w:right w:w="17" w:type="dxa"/>
            </w:tcMar>
            <w:vAlign w:val="center"/>
          </w:tcPr>
          <w:p w14:paraId="4DF00C27" w14:textId="6FC9AF3D" w:rsidR="00C83A92" w:rsidRPr="006632B6" w:rsidRDefault="00C83A92" w:rsidP="00C83A92">
            <w:pPr>
              <w:rPr>
                <w:iCs/>
                <w:sz w:val="20"/>
                <w:szCs w:val="20"/>
                <w:highlight w:val="yellow"/>
              </w:rPr>
            </w:pPr>
            <w:r w:rsidRPr="006632B6">
              <w:rPr>
                <w:color w:val="000000"/>
                <w:sz w:val="20"/>
                <w:szCs w:val="20"/>
              </w:rPr>
              <w:t>Лицензия 1С:Корпоративный инструментальный пакет 8. Электронная поставка</w:t>
            </w:r>
          </w:p>
        </w:tc>
        <w:tc>
          <w:tcPr>
            <w:tcW w:w="850" w:type="dxa"/>
            <w:vAlign w:val="center"/>
          </w:tcPr>
          <w:p w14:paraId="0D0F1C66" w14:textId="69402581" w:rsidR="00C83A92" w:rsidRPr="006632B6" w:rsidRDefault="00DF276E" w:rsidP="00DF276E">
            <w:pPr>
              <w:jc w:val="center"/>
              <w:rPr>
                <w:b/>
                <w:iCs/>
                <w:sz w:val="20"/>
                <w:szCs w:val="20"/>
              </w:rPr>
            </w:pPr>
            <w:r w:rsidRPr="006632B6">
              <w:rPr>
                <w:sz w:val="20"/>
                <w:szCs w:val="20"/>
              </w:rPr>
              <w:t>Штука</w:t>
            </w:r>
          </w:p>
        </w:tc>
        <w:tc>
          <w:tcPr>
            <w:tcW w:w="851" w:type="dxa"/>
            <w:vAlign w:val="center"/>
          </w:tcPr>
          <w:p w14:paraId="17C11B92" w14:textId="79B353C7" w:rsidR="00C83A92" w:rsidRPr="006632B6" w:rsidRDefault="004E7026" w:rsidP="004E7026">
            <w:pPr>
              <w:jc w:val="center"/>
              <w:rPr>
                <w:iCs/>
                <w:sz w:val="20"/>
                <w:szCs w:val="20"/>
              </w:rPr>
            </w:pPr>
            <w:r w:rsidRPr="006632B6">
              <w:rPr>
                <w:iCs/>
                <w:sz w:val="20"/>
                <w:szCs w:val="20"/>
              </w:rPr>
              <w:t>1</w:t>
            </w:r>
          </w:p>
        </w:tc>
        <w:tc>
          <w:tcPr>
            <w:tcW w:w="1276" w:type="dxa"/>
            <w:vAlign w:val="center"/>
          </w:tcPr>
          <w:p w14:paraId="664B7173" w14:textId="2D68C167" w:rsidR="00C83A92" w:rsidRPr="006632B6" w:rsidRDefault="006632B6" w:rsidP="006632B6">
            <w:pPr>
              <w:jc w:val="center"/>
              <w:rPr>
                <w:b/>
                <w:iCs/>
                <w:sz w:val="20"/>
                <w:szCs w:val="20"/>
              </w:rPr>
            </w:pPr>
            <w:r w:rsidRPr="006632B6">
              <w:rPr>
                <w:iCs/>
                <w:sz w:val="20"/>
                <w:szCs w:val="20"/>
              </w:rPr>
              <w:t>На весь срок действия исключительного права на ПО, с момента подписания Сторонами   Акта приема-передачи прав</w:t>
            </w:r>
          </w:p>
        </w:tc>
        <w:tc>
          <w:tcPr>
            <w:tcW w:w="1417" w:type="dxa"/>
            <w:vAlign w:val="center"/>
          </w:tcPr>
          <w:p w14:paraId="774C3891" w14:textId="5F44AA9D" w:rsidR="00C83A92" w:rsidRPr="006632B6" w:rsidRDefault="004E7026" w:rsidP="004E7026">
            <w:pPr>
              <w:jc w:val="center"/>
              <w:rPr>
                <w:iCs/>
                <w:sz w:val="20"/>
                <w:szCs w:val="20"/>
              </w:rPr>
            </w:pPr>
            <w:r w:rsidRPr="006632B6">
              <w:rPr>
                <w:sz w:val="20"/>
                <w:szCs w:val="20"/>
              </w:rPr>
              <w:t>В соответствии с Техническим заданием</w:t>
            </w:r>
          </w:p>
        </w:tc>
        <w:tc>
          <w:tcPr>
            <w:tcW w:w="2410" w:type="dxa"/>
            <w:vAlign w:val="center"/>
          </w:tcPr>
          <w:p w14:paraId="4223132E" w14:textId="77777777" w:rsidR="00C83A92" w:rsidRPr="006632B6" w:rsidRDefault="00C83A92" w:rsidP="00C83A92">
            <w:pPr>
              <w:ind w:left="709"/>
              <w:jc w:val="center"/>
              <w:rPr>
                <w:b/>
                <w:iCs/>
                <w:sz w:val="20"/>
                <w:szCs w:val="20"/>
              </w:rPr>
            </w:pPr>
          </w:p>
        </w:tc>
        <w:tc>
          <w:tcPr>
            <w:tcW w:w="1984" w:type="dxa"/>
            <w:vAlign w:val="center"/>
          </w:tcPr>
          <w:p w14:paraId="56A392F7" w14:textId="77777777" w:rsidR="00C83A92" w:rsidRPr="006632B6" w:rsidRDefault="00C83A92" w:rsidP="00C83A92">
            <w:pPr>
              <w:ind w:left="709"/>
              <w:jc w:val="center"/>
              <w:rPr>
                <w:b/>
                <w:iCs/>
                <w:sz w:val="20"/>
                <w:szCs w:val="20"/>
              </w:rPr>
            </w:pPr>
          </w:p>
        </w:tc>
        <w:tc>
          <w:tcPr>
            <w:tcW w:w="1418" w:type="dxa"/>
            <w:vAlign w:val="center"/>
          </w:tcPr>
          <w:p w14:paraId="5C4A03F7" w14:textId="77777777" w:rsidR="00C83A92" w:rsidRPr="006632B6" w:rsidRDefault="00C83A92" w:rsidP="00C83A92">
            <w:pPr>
              <w:ind w:left="709"/>
              <w:jc w:val="center"/>
              <w:rPr>
                <w:b/>
                <w:iCs/>
                <w:sz w:val="20"/>
                <w:szCs w:val="20"/>
              </w:rPr>
            </w:pPr>
          </w:p>
        </w:tc>
        <w:tc>
          <w:tcPr>
            <w:tcW w:w="1984" w:type="dxa"/>
            <w:vAlign w:val="center"/>
          </w:tcPr>
          <w:p w14:paraId="1E870CB3" w14:textId="77777777" w:rsidR="00C83A92" w:rsidRPr="006632B6" w:rsidRDefault="00C83A92" w:rsidP="00C83A92">
            <w:pPr>
              <w:ind w:left="709"/>
              <w:jc w:val="center"/>
              <w:rPr>
                <w:b/>
                <w:iCs/>
                <w:sz w:val="20"/>
                <w:szCs w:val="20"/>
              </w:rPr>
            </w:pPr>
          </w:p>
        </w:tc>
      </w:tr>
      <w:tr w:rsidR="00C83A92" w:rsidRPr="00D6040F" w14:paraId="6E6F9638" w14:textId="77777777" w:rsidTr="006632B6">
        <w:trPr>
          <w:trHeight w:val="561"/>
        </w:trPr>
        <w:tc>
          <w:tcPr>
            <w:tcW w:w="564" w:type="dxa"/>
            <w:vAlign w:val="center"/>
          </w:tcPr>
          <w:p w14:paraId="777D953F" w14:textId="1E5D2074" w:rsidR="00C83A92" w:rsidRPr="006632B6" w:rsidRDefault="00DF276E" w:rsidP="00DF276E">
            <w:pPr>
              <w:jc w:val="center"/>
              <w:rPr>
                <w:b/>
                <w:bCs/>
                <w:sz w:val="20"/>
                <w:szCs w:val="20"/>
                <w:highlight w:val="yellow"/>
              </w:rPr>
            </w:pPr>
            <w:r w:rsidRPr="006632B6">
              <w:rPr>
                <w:b/>
                <w:bCs/>
                <w:sz w:val="20"/>
                <w:szCs w:val="20"/>
              </w:rPr>
              <w:t>--</w:t>
            </w:r>
          </w:p>
        </w:tc>
        <w:tc>
          <w:tcPr>
            <w:tcW w:w="1704" w:type="dxa"/>
            <w:tcMar>
              <w:top w:w="17" w:type="dxa"/>
              <w:left w:w="17" w:type="dxa"/>
              <w:bottom w:w="0" w:type="dxa"/>
              <w:right w:w="17" w:type="dxa"/>
            </w:tcMar>
            <w:vAlign w:val="center"/>
          </w:tcPr>
          <w:p w14:paraId="27D38667" w14:textId="27549DBD" w:rsidR="00C83A92" w:rsidRPr="006632B6" w:rsidRDefault="00C83A92" w:rsidP="00C83A92">
            <w:pPr>
              <w:rPr>
                <w:iCs/>
                <w:sz w:val="20"/>
                <w:szCs w:val="20"/>
                <w:highlight w:val="yellow"/>
              </w:rPr>
            </w:pPr>
            <w:r w:rsidRPr="006632B6">
              <w:rPr>
                <w:color w:val="000000"/>
                <w:sz w:val="20"/>
                <w:szCs w:val="20"/>
              </w:rPr>
              <w:t>Лицензия 1</w:t>
            </w:r>
            <w:proofErr w:type="gramStart"/>
            <w:r w:rsidRPr="006632B6">
              <w:rPr>
                <w:color w:val="000000"/>
                <w:sz w:val="20"/>
                <w:szCs w:val="20"/>
              </w:rPr>
              <w:t>С:Предприятие</w:t>
            </w:r>
            <w:proofErr w:type="gramEnd"/>
            <w:r w:rsidRPr="006632B6">
              <w:rPr>
                <w:color w:val="000000"/>
                <w:sz w:val="20"/>
                <w:szCs w:val="20"/>
              </w:rPr>
              <w:t xml:space="preserve"> 8 КОРП. Клиентская лицензия на 500 рабочих мест. Электронная поставка</w:t>
            </w:r>
          </w:p>
        </w:tc>
        <w:tc>
          <w:tcPr>
            <w:tcW w:w="850" w:type="dxa"/>
            <w:vAlign w:val="center"/>
          </w:tcPr>
          <w:p w14:paraId="78D7E246" w14:textId="5CEBC6F7" w:rsidR="00C83A92" w:rsidRPr="006632B6" w:rsidRDefault="00DF276E" w:rsidP="00DF276E">
            <w:pPr>
              <w:jc w:val="center"/>
              <w:rPr>
                <w:b/>
                <w:iCs/>
                <w:sz w:val="20"/>
                <w:szCs w:val="20"/>
              </w:rPr>
            </w:pPr>
            <w:r w:rsidRPr="006632B6">
              <w:rPr>
                <w:sz w:val="20"/>
                <w:szCs w:val="20"/>
              </w:rPr>
              <w:t>Штука</w:t>
            </w:r>
          </w:p>
        </w:tc>
        <w:tc>
          <w:tcPr>
            <w:tcW w:w="851" w:type="dxa"/>
            <w:vAlign w:val="center"/>
          </w:tcPr>
          <w:p w14:paraId="0D1094DD" w14:textId="6FA1E6FC" w:rsidR="00C83A92" w:rsidRPr="006632B6" w:rsidRDefault="004E7026" w:rsidP="004E7026">
            <w:pPr>
              <w:jc w:val="center"/>
              <w:rPr>
                <w:iCs/>
                <w:sz w:val="20"/>
                <w:szCs w:val="20"/>
              </w:rPr>
            </w:pPr>
            <w:r w:rsidRPr="006632B6">
              <w:rPr>
                <w:iCs/>
                <w:sz w:val="20"/>
                <w:szCs w:val="20"/>
              </w:rPr>
              <w:t>1</w:t>
            </w:r>
          </w:p>
        </w:tc>
        <w:tc>
          <w:tcPr>
            <w:tcW w:w="1276" w:type="dxa"/>
            <w:vAlign w:val="center"/>
          </w:tcPr>
          <w:p w14:paraId="502B9875" w14:textId="26D04CA2" w:rsidR="00C83A92" w:rsidRPr="006632B6" w:rsidRDefault="006632B6" w:rsidP="006632B6">
            <w:pPr>
              <w:jc w:val="center"/>
              <w:rPr>
                <w:b/>
                <w:iCs/>
                <w:sz w:val="20"/>
                <w:szCs w:val="20"/>
              </w:rPr>
            </w:pPr>
            <w:r w:rsidRPr="006632B6">
              <w:rPr>
                <w:iCs/>
                <w:sz w:val="20"/>
                <w:szCs w:val="20"/>
              </w:rPr>
              <w:t>На весь срок действия исключительного права на ПО, с момента подписания Сторонами   Акта приема-передачи прав</w:t>
            </w:r>
          </w:p>
        </w:tc>
        <w:tc>
          <w:tcPr>
            <w:tcW w:w="1417" w:type="dxa"/>
            <w:vAlign w:val="center"/>
          </w:tcPr>
          <w:p w14:paraId="3384A6DB" w14:textId="68522D96" w:rsidR="00C83A92" w:rsidRPr="006632B6" w:rsidRDefault="004E7026" w:rsidP="004E7026">
            <w:pPr>
              <w:jc w:val="center"/>
              <w:rPr>
                <w:iCs/>
                <w:sz w:val="20"/>
                <w:szCs w:val="20"/>
              </w:rPr>
            </w:pPr>
            <w:r w:rsidRPr="006632B6">
              <w:rPr>
                <w:sz w:val="20"/>
                <w:szCs w:val="20"/>
              </w:rPr>
              <w:t>В соответствии с Техническим заданием</w:t>
            </w:r>
          </w:p>
        </w:tc>
        <w:tc>
          <w:tcPr>
            <w:tcW w:w="2410" w:type="dxa"/>
            <w:vAlign w:val="center"/>
          </w:tcPr>
          <w:p w14:paraId="0301FE0C" w14:textId="77777777" w:rsidR="00C83A92" w:rsidRPr="006632B6" w:rsidRDefault="00C83A92" w:rsidP="00C83A92">
            <w:pPr>
              <w:ind w:left="709"/>
              <w:jc w:val="center"/>
              <w:rPr>
                <w:b/>
                <w:iCs/>
                <w:sz w:val="20"/>
                <w:szCs w:val="20"/>
              </w:rPr>
            </w:pPr>
          </w:p>
        </w:tc>
        <w:tc>
          <w:tcPr>
            <w:tcW w:w="1984" w:type="dxa"/>
            <w:vAlign w:val="center"/>
          </w:tcPr>
          <w:p w14:paraId="7E7BC7B4" w14:textId="77777777" w:rsidR="00C83A92" w:rsidRPr="006632B6" w:rsidRDefault="00C83A92" w:rsidP="00C83A92">
            <w:pPr>
              <w:ind w:left="709"/>
              <w:jc w:val="center"/>
              <w:rPr>
                <w:b/>
                <w:iCs/>
                <w:sz w:val="20"/>
                <w:szCs w:val="20"/>
              </w:rPr>
            </w:pPr>
          </w:p>
        </w:tc>
        <w:tc>
          <w:tcPr>
            <w:tcW w:w="1418" w:type="dxa"/>
            <w:vAlign w:val="center"/>
          </w:tcPr>
          <w:p w14:paraId="6DA9512E" w14:textId="77777777" w:rsidR="00C83A92" w:rsidRPr="006632B6" w:rsidRDefault="00C83A92" w:rsidP="00C83A92">
            <w:pPr>
              <w:ind w:left="709"/>
              <w:jc w:val="center"/>
              <w:rPr>
                <w:b/>
                <w:iCs/>
                <w:sz w:val="20"/>
                <w:szCs w:val="20"/>
              </w:rPr>
            </w:pPr>
          </w:p>
        </w:tc>
        <w:tc>
          <w:tcPr>
            <w:tcW w:w="1984" w:type="dxa"/>
            <w:vAlign w:val="center"/>
          </w:tcPr>
          <w:p w14:paraId="139C4E2B" w14:textId="77777777" w:rsidR="00C83A92" w:rsidRPr="006632B6" w:rsidRDefault="00C83A92" w:rsidP="00C83A92">
            <w:pPr>
              <w:ind w:left="709"/>
              <w:jc w:val="center"/>
              <w:rPr>
                <w:b/>
                <w:iCs/>
                <w:sz w:val="20"/>
                <w:szCs w:val="20"/>
              </w:rPr>
            </w:pPr>
          </w:p>
        </w:tc>
      </w:tr>
      <w:tr w:rsidR="00C83A92" w:rsidRPr="00D6040F" w14:paraId="6DBE16B9" w14:textId="77777777" w:rsidTr="006632B6">
        <w:trPr>
          <w:trHeight w:val="561"/>
        </w:trPr>
        <w:tc>
          <w:tcPr>
            <w:tcW w:w="564" w:type="dxa"/>
            <w:vAlign w:val="center"/>
          </w:tcPr>
          <w:p w14:paraId="2CC57E85" w14:textId="75B2C63F" w:rsidR="00C83A92" w:rsidRPr="006632B6" w:rsidRDefault="00DF276E" w:rsidP="00DF276E">
            <w:pPr>
              <w:jc w:val="center"/>
              <w:rPr>
                <w:b/>
                <w:bCs/>
                <w:sz w:val="20"/>
                <w:szCs w:val="20"/>
                <w:highlight w:val="yellow"/>
              </w:rPr>
            </w:pPr>
            <w:r w:rsidRPr="006632B6">
              <w:rPr>
                <w:b/>
                <w:bCs/>
                <w:sz w:val="20"/>
                <w:szCs w:val="20"/>
              </w:rPr>
              <w:t>--</w:t>
            </w:r>
          </w:p>
        </w:tc>
        <w:tc>
          <w:tcPr>
            <w:tcW w:w="1704" w:type="dxa"/>
            <w:tcMar>
              <w:top w:w="17" w:type="dxa"/>
              <w:left w:w="17" w:type="dxa"/>
              <w:bottom w:w="0" w:type="dxa"/>
              <w:right w:w="17" w:type="dxa"/>
            </w:tcMar>
            <w:vAlign w:val="center"/>
          </w:tcPr>
          <w:p w14:paraId="2F937B33" w14:textId="743428C2" w:rsidR="00C83A92" w:rsidRPr="006632B6" w:rsidRDefault="00C83A92" w:rsidP="00C83A92">
            <w:pPr>
              <w:rPr>
                <w:iCs/>
                <w:sz w:val="20"/>
                <w:szCs w:val="20"/>
                <w:highlight w:val="yellow"/>
              </w:rPr>
            </w:pPr>
            <w:r w:rsidRPr="006632B6">
              <w:rPr>
                <w:color w:val="000000"/>
                <w:sz w:val="20"/>
                <w:szCs w:val="20"/>
              </w:rPr>
              <w:t>Лицензия 1</w:t>
            </w:r>
            <w:proofErr w:type="gramStart"/>
            <w:r w:rsidRPr="006632B6">
              <w:rPr>
                <w:color w:val="000000"/>
                <w:sz w:val="20"/>
                <w:szCs w:val="20"/>
              </w:rPr>
              <w:t>С:Предприятие</w:t>
            </w:r>
            <w:proofErr w:type="gramEnd"/>
            <w:r w:rsidRPr="006632B6">
              <w:rPr>
                <w:color w:val="000000"/>
                <w:sz w:val="20"/>
                <w:szCs w:val="20"/>
              </w:rPr>
              <w:t xml:space="preserve"> 8 КОРП. Клиентская лицензия на 100 рабочих мест. Электронная поставка</w:t>
            </w:r>
          </w:p>
        </w:tc>
        <w:tc>
          <w:tcPr>
            <w:tcW w:w="850" w:type="dxa"/>
            <w:vAlign w:val="center"/>
          </w:tcPr>
          <w:p w14:paraId="47EA26EC" w14:textId="5C3CCA4B" w:rsidR="00C83A92" w:rsidRPr="006632B6" w:rsidRDefault="00DF276E" w:rsidP="00DF276E">
            <w:pPr>
              <w:jc w:val="center"/>
              <w:rPr>
                <w:b/>
                <w:iCs/>
                <w:sz w:val="20"/>
                <w:szCs w:val="20"/>
              </w:rPr>
            </w:pPr>
            <w:r w:rsidRPr="006632B6">
              <w:rPr>
                <w:sz w:val="20"/>
                <w:szCs w:val="20"/>
              </w:rPr>
              <w:t>Штука</w:t>
            </w:r>
          </w:p>
        </w:tc>
        <w:tc>
          <w:tcPr>
            <w:tcW w:w="851" w:type="dxa"/>
            <w:vAlign w:val="center"/>
          </w:tcPr>
          <w:p w14:paraId="7CE40BF0" w14:textId="31274EC1" w:rsidR="00C83A92" w:rsidRPr="006632B6" w:rsidRDefault="004E7026" w:rsidP="004E7026">
            <w:pPr>
              <w:jc w:val="center"/>
              <w:rPr>
                <w:iCs/>
                <w:sz w:val="20"/>
                <w:szCs w:val="20"/>
              </w:rPr>
            </w:pPr>
            <w:r w:rsidRPr="006632B6">
              <w:rPr>
                <w:iCs/>
                <w:sz w:val="20"/>
                <w:szCs w:val="20"/>
              </w:rPr>
              <w:t>2</w:t>
            </w:r>
          </w:p>
        </w:tc>
        <w:tc>
          <w:tcPr>
            <w:tcW w:w="1276" w:type="dxa"/>
            <w:vAlign w:val="center"/>
          </w:tcPr>
          <w:p w14:paraId="53AAFF15" w14:textId="2018AFE1" w:rsidR="00C83A92" w:rsidRPr="006632B6" w:rsidRDefault="006632B6" w:rsidP="006632B6">
            <w:pPr>
              <w:jc w:val="center"/>
              <w:rPr>
                <w:b/>
                <w:iCs/>
                <w:sz w:val="20"/>
                <w:szCs w:val="20"/>
              </w:rPr>
            </w:pPr>
            <w:r w:rsidRPr="006632B6">
              <w:rPr>
                <w:iCs/>
                <w:sz w:val="20"/>
                <w:szCs w:val="20"/>
              </w:rPr>
              <w:t>На весь срок действия исключительного права на ПО, с момента подписания Сторонами   Акта приема-передачи прав</w:t>
            </w:r>
          </w:p>
        </w:tc>
        <w:tc>
          <w:tcPr>
            <w:tcW w:w="1417" w:type="dxa"/>
            <w:vAlign w:val="center"/>
          </w:tcPr>
          <w:p w14:paraId="62089D12" w14:textId="33ABCA8E" w:rsidR="00C83A92" w:rsidRPr="006632B6" w:rsidRDefault="004E7026" w:rsidP="004E7026">
            <w:pPr>
              <w:jc w:val="center"/>
              <w:rPr>
                <w:iCs/>
                <w:sz w:val="20"/>
                <w:szCs w:val="20"/>
              </w:rPr>
            </w:pPr>
            <w:r w:rsidRPr="006632B6">
              <w:rPr>
                <w:sz w:val="20"/>
                <w:szCs w:val="20"/>
              </w:rPr>
              <w:t>В соответствии с Техническим заданием</w:t>
            </w:r>
          </w:p>
        </w:tc>
        <w:tc>
          <w:tcPr>
            <w:tcW w:w="2410" w:type="dxa"/>
            <w:vAlign w:val="center"/>
          </w:tcPr>
          <w:p w14:paraId="7F7EB093" w14:textId="77777777" w:rsidR="00C83A92" w:rsidRPr="006632B6" w:rsidRDefault="00C83A92" w:rsidP="00C83A92">
            <w:pPr>
              <w:ind w:left="709"/>
              <w:jc w:val="center"/>
              <w:rPr>
                <w:b/>
                <w:iCs/>
                <w:sz w:val="20"/>
                <w:szCs w:val="20"/>
              </w:rPr>
            </w:pPr>
          </w:p>
        </w:tc>
        <w:tc>
          <w:tcPr>
            <w:tcW w:w="1984" w:type="dxa"/>
            <w:vAlign w:val="center"/>
          </w:tcPr>
          <w:p w14:paraId="3A48ECF7" w14:textId="77777777" w:rsidR="00C83A92" w:rsidRPr="006632B6" w:rsidRDefault="00C83A92" w:rsidP="00C83A92">
            <w:pPr>
              <w:ind w:left="709"/>
              <w:jc w:val="center"/>
              <w:rPr>
                <w:b/>
                <w:iCs/>
                <w:sz w:val="20"/>
                <w:szCs w:val="20"/>
              </w:rPr>
            </w:pPr>
          </w:p>
        </w:tc>
        <w:tc>
          <w:tcPr>
            <w:tcW w:w="1418" w:type="dxa"/>
            <w:vAlign w:val="center"/>
          </w:tcPr>
          <w:p w14:paraId="1AB7996C" w14:textId="77777777" w:rsidR="00C83A92" w:rsidRPr="006632B6" w:rsidRDefault="00C83A92" w:rsidP="00C83A92">
            <w:pPr>
              <w:ind w:left="709"/>
              <w:jc w:val="center"/>
              <w:rPr>
                <w:b/>
                <w:iCs/>
                <w:sz w:val="20"/>
                <w:szCs w:val="20"/>
              </w:rPr>
            </w:pPr>
          </w:p>
        </w:tc>
        <w:tc>
          <w:tcPr>
            <w:tcW w:w="1984" w:type="dxa"/>
            <w:vAlign w:val="center"/>
          </w:tcPr>
          <w:p w14:paraId="108587F9" w14:textId="77777777" w:rsidR="00C83A92" w:rsidRPr="006632B6" w:rsidRDefault="00C83A92" w:rsidP="00C83A92">
            <w:pPr>
              <w:ind w:left="709"/>
              <w:jc w:val="center"/>
              <w:rPr>
                <w:b/>
                <w:iCs/>
                <w:sz w:val="20"/>
                <w:szCs w:val="20"/>
              </w:rPr>
            </w:pPr>
          </w:p>
        </w:tc>
      </w:tr>
      <w:tr w:rsidR="00C83A92" w:rsidRPr="00D6040F" w14:paraId="561047B1" w14:textId="77777777" w:rsidTr="006632B6">
        <w:trPr>
          <w:trHeight w:val="561"/>
        </w:trPr>
        <w:tc>
          <w:tcPr>
            <w:tcW w:w="564" w:type="dxa"/>
            <w:vAlign w:val="center"/>
          </w:tcPr>
          <w:p w14:paraId="618CEAE7" w14:textId="666C635C" w:rsidR="00C83A92" w:rsidRPr="006632B6" w:rsidRDefault="00DF276E" w:rsidP="00DF276E">
            <w:pPr>
              <w:jc w:val="center"/>
              <w:rPr>
                <w:b/>
                <w:bCs/>
                <w:sz w:val="20"/>
                <w:szCs w:val="20"/>
                <w:highlight w:val="yellow"/>
              </w:rPr>
            </w:pPr>
            <w:r w:rsidRPr="006632B6">
              <w:rPr>
                <w:b/>
                <w:bCs/>
                <w:sz w:val="20"/>
                <w:szCs w:val="20"/>
              </w:rPr>
              <w:t>--</w:t>
            </w:r>
          </w:p>
        </w:tc>
        <w:tc>
          <w:tcPr>
            <w:tcW w:w="1704" w:type="dxa"/>
            <w:tcMar>
              <w:top w:w="17" w:type="dxa"/>
              <w:left w:w="17" w:type="dxa"/>
              <w:bottom w:w="0" w:type="dxa"/>
              <w:right w:w="17" w:type="dxa"/>
            </w:tcMar>
            <w:vAlign w:val="center"/>
          </w:tcPr>
          <w:p w14:paraId="761C93D4" w14:textId="100C9729" w:rsidR="00C83A92" w:rsidRPr="006632B6" w:rsidRDefault="00C83A92" w:rsidP="00C83A92">
            <w:pPr>
              <w:rPr>
                <w:iCs/>
                <w:sz w:val="20"/>
                <w:szCs w:val="20"/>
                <w:highlight w:val="yellow"/>
              </w:rPr>
            </w:pPr>
            <w:r w:rsidRPr="006632B6">
              <w:rPr>
                <w:color w:val="000000"/>
                <w:sz w:val="20"/>
                <w:szCs w:val="20"/>
              </w:rPr>
              <w:t>Лицензия 1</w:t>
            </w:r>
            <w:proofErr w:type="gramStart"/>
            <w:r w:rsidRPr="006632B6">
              <w:rPr>
                <w:color w:val="000000"/>
                <w:sz w:val="20"/>
                <w:szCs w:val="20"/>
              </w:rPr>
              <w:t>С:Предприятие</w:t>
            </w:r>
            <w:proofErr w:type="gramEnd"/>
            <w:r w:rsidRPr="006632B6">
              <w:rPr>
                <w:color w:val="000000"/>
                <w:sz w:val="20"/>
                <w:szCs w:val="20"/>
              </w:rPr>
              <w:t xml:space="preserve"> 8.3 КОРП. Лицензия на сервер (x86-64). Электронная поставка</w:t>
            </w:r>
          </w:p>
        </w:tc>
        <w:tc>
          <w:tcPr>
            <w:tcW w:w="850" w:type="dxa"/>
            <w:vAlign w:val="center"/>
          </w:tcPr>
          <w:p w14:paraId="41602C25" w14:textId="232993E9" w:rsidR="00C83A92" w:rsidRPr="006632B6" w:rsidRDefault="00DF276E" w:rsidP="00DF276E">
            <w:pPr>
              <w:jc w:val="center"/>
              <w:rPr>
                <w:b/>
                <w:iCs/>
                <w:sz w:val="20"/>
                <w:szCs w:val="20"/>
              </w:rPr>
            </w:pPr>
            <w:r w:rsidRPr="006632B6">
              <w:rPr>
                <w:sz w:val="20"/>
                <w:szCs w:val="20"/>
              </w:rPr>
              <w:t>Штука</w:t>
            </w:r>
          </w:p>
        </w:tc>
        <w:tc>
          <w:tcPr>
            <w:tcW w:w="851" w:type="dxa"/>
            <w:vAlign w:val="center"/>
          </w:tcPr>
          <w:p w14:paraId="218A524C" w14:textId="4C0509AB" w:rsidR="00C83A92" w:rsidRPr="006632B6" w:rsidRDefault="004E7026" w:rsidP="004E7026">
            <w:pPr>
              <w:jc w:val="center"/>
              <w:rPr>
                <w:iCs/>
                <w:sz w:val="20"/>
                <w:szCs w:val="20"/>
              </w:rPr>
            </w:pPr>
            <w:r w:rsidRPr="006632B6">
              <w:rPr>
                <w:iCs/>
                <w:sz w:val="20"/>
                <w:szCs w:val="20"/>
              </w:rPr>
              <w:t>1</w:t>
            </w:r>
          </w:p>
        </w:tc>
        <w:tc>
          <w:tcPr>
            <w:tcW w:w="1276" w:type="dxa"/>
            <w:vAlign w:val="center"/>
          </w:tcPr>
          <w:p w14:paraId="5283F2B1" w14:textId="6E201A16" w:rsidR="00C83A92" w:rsidRPr="006632B6" w:rsidRDefault="006632B6" w:rsidP="006632B6">
            <w:pPr>
              <w:jc w:val="center"/>
              <w:rPr>
                <w:b/>
                <w:iCs/>
                <w:sz w:val="20"/>
                <w:szCs w:val="20"/>
              </w:rPr>
            </w:pPr>
            <w:r w:rsidRPr="006632B6">
              <w:rPr>
                <w:iCs/>
                <w:sz w:val="20"/>
                <w:szCs w:val="20"/>
              </w:rPr>
              <w:t>На весь срок действия исключительного права на ПО, с момента подписания Сторонами   Акта приема-передачи прав</w:t>
            </w:r>
          </w:p>
        </w:tc>
        <w:tc>
          <w:tcPr>
            <w:tcW w:w="1417" w:type="dxa"/>
            <w:vAlign w:val="center"/>
          </w:tcPr>
          <w:p w14:paraId="2B025C46" w14:textId="48621E00" w:rsidR="00C83A92" w:rsidRPr="006632B6" w:rsidRDefault="004E7026" w:rsidP="004E7026">
            <w:pPr>
              <w:jc w:val="center"/>
              <w:rPr>
                <w:iCs/>
                <w:sz w:val="20"/>
                <w:szCs w:val="20"/>
              </w:rPr>
            </w:pPr>
            <w:r w:rsidRPr="006632B6">
              <w:rPr>
                <w:sz w:val="20"/>
                <w:szCs w:val="20"/>
              </w:rPr>
              <w:t>В соответствии с Техническим заданием</w:t>
            </w:r>
          </w:p>
        </w:tc>
        <w:tc>
          <w:tcPr>
            <w:tcW w:w="2410" w:type="dxa"/>
            <w:vAlign w:val="center"/>
          </w:tcPr>
          <w:p w14:paraId="149AB975" w14:textId="77777777" w:rsidR="00C83A92" w:rsidRPr="006632B6" w:rsidRDefault="00C83A92" w:rsidP="00C83A92">
            <w:pPr>
              <w:ind w:left="709"/>
              <w:jc w:val="center"/>
              <w:rPr>
                <w:b/>
                <w:iCs/>
                <w:sz w:val="20"/>
                <w:szCs w:val="20"/>
              </w:rPr>
            </w:pPr>
          </w:p>
        </w:tc>
        <w:tc>
          <w:tcPr>
            <w:tcW w:w="1984" w:type="dxa"/>
            <w:vAlign w:val="center"/>
          </w:tcPr>
          <w:p w14:paraId="0EC970AF" w14:textId="77777777" w:rsidR="00C83A92" w:rsidRPr="006632B6" w:rsidRDefault="00C83A92" w:rsidP="00C83A92">
            <w:pPr>
              <w:ind w:left="709"/>
              <w:jc w:val="center"/>
              <w:rPr>
                <w:b/>
                <w:iCs/>
                <w:sz w:val="20"/>
                <w:szCs w:val="20"/>
              </w:rPr>
            </w:pPr>
          </w:p>
        </w:tc>
        <w:tc>
          <w:tcPr>
            <w:tcW w:w="1418" w:type="dxa"/>
            <w:vAlign w:val="center"/>
          </w:tcPr>
          <w:p w14:paraId="60F49F5F" w14:textId="77777777" w:rsidR="00C83A92" w:rsidRPr="006632B6" w:rsidRDefault="00C83A92" w:rsidP="00C83A92">
            <w:pPr>
              <w:ind w:left="709"/>
              <w:jc w:val="center"/>
              <w:rPr>
                <w:b/>
                <w:iCs/>
                <w:sz w:val="20"/>
                <w:szCs w:val="20"/>
              </w:rPr>
            </w:pPr>
          </w:p>
        </w:tc>
        <w:tc>
          <w:tcPr>
            <w:tcW w:w="1984" w:type="dxa"/>
            <w:vAlign w:val="center"/>
          </w:tcPr>
          <w:p w14:paraId="2392E963" w14:textId="77777777" w:rsidR="00C83A92" w:rsidRPr="006632B6" w:rsidRDefault="00C83A92" w:rsidP="00C83A92">
            <w:pPr>
              <w:ind w:left="709"/>
              <w:jc w:val="center"/>
              <w:rPr>
                <w:b/>
                <w:iCs/>
                <w:sz w:val="20"/>
                <w:szCs w:val="20"/>
              </w:rPr>
            </w:pPr>
          </w:p>
        </w:tc>
      </w:tr>
      <w:tr w:rsidR="005E74B9" w:rsidRPr="00D6040F" w14:paraId="51923096" w14:textId="77777777" w:rsidTr="00183AF8">
        <w:trPr>
          <w:trHeight w:val="561"/>
        </w:trPr>
        <w:tc>
          <w:tcPr>
            <w:tcW w:w="564" w:type="dxa"/>
            <w:vAlign w:val="center"/>
          </w:tcPr>
          <w:p w14:paraId="4AE4074F" w14:textId="77777777" w:rsidR="005E74B9" w:rsidRPr="006632B6" w:rsidRDefault="005E74B9" w:rsidP="00DF276E">
            <w:pPr>
              <w:jc w:val="center"/>
              <w:rPr>
                <w:b/>
                <w:bCs/>
                <w:sz w:val="20"/>
                <w:szCs w:val="20"/>
              </w:rPr>
            </w:pPr>
          </w:p>
        </w:tc>
        <w:tc>
          <w:tcPr>
            <w:tcW w:w="1704" w:type="dxa"/>
            <w:tcMar>
              <w:top w:w="17" w:type="dxa"/>
              <w:left w:w="17" w:type="dxa"/>
              <w:bottom w:w="0" w:type="dxa"/>
              <w:right w:w="17" w:type="dxa"/>
            </w:tcMar>
            <w:vAlign w:val="center"/>
          </w:tcPr>
          <w:p w14:paraId="28F94235" w14:textId="0C334AE3" w:rsidR="005E74B9" w:rsidRPr="006632B6" w:rsidRDefault="005E74B9" w:rsidP="00183AF8">
            <w:pPr>
              <w:jc w:val="center"/>
              <w:rPr>
                <w:color w:val="000000"/>
                <w:sz w:val="20"/>
                <w:szCs w:val="20"/>
              </w:rPr>
            </w:pPr>
            <w:r w:rsidRPr="00990A3B">
              <w:rPr>
                <w:b/>
                <w:sz w:val="20"/>
                <w:szCs w:val="20"/>
              </w:rPr>
              <w:t>Итого:</w:t>
            </w:r>
          </w:p>
        </w:tc>
        <w:tc>
          <w:tcPr>
            <w:tcW w:w="850" w:type="dxa"/>
            <w:vAlign w:val="center"/>
          </w:tcPr>
          <w:p w14:paraId="7D6DC34B" w14:textId="77777777" w:rsidR="005E74B9" w:rsidRPr="006632B6" w:rsidRDefault="005E74B9" w:rsidP="00DF276E">
            <w:pPr>
              <w:jc w:val="center"/>
              <w:rPr>
                <w:sz w:val="20"/>
                <w:szCs w:val="20"/>
              </w:rPr>
            </w:pPr>
          </w:p>
        </w:tc>
        <w:tc>
          <w:tcPr>
            <w:tcW w:w="851" w:type="dxa"/>
            <w:vAlign w:val="center"/>
          </w:tcPr>
          <w:p w14:paraId="76E9FE7E" w14:textId="77777777" w:rsidR="005E74B9" w:rsidRPr="006632B6" w:rsidRDefault="005E74B9" w:rsidP="004E7026">
            <w:pPr>
              <w:jc w:val="center"/>
              <w:rPr>
                <w:iCs/>
                <w:sz w:val="20"/>
                <w:szCs w:val="20"/>
              </w:rPr>
            </w:pPr>
          </w:p>
        </w:tc>
        <w:tc>
          <w:tcPr>
            <w:tcW w:w="1276" w:type="dxa"/>
            <w:vAlign w:val="center"/>
          </w:tcPr>
          <w:p w14:paraId="09D5177F" w14:textId="77777777" w:rsidR="005E74B9" w:rsidRPr="006632B6" w:rsidRDefault="005E74B9" w:rsidP="006632B6">
            <w:pPr>
              <w:jc w:val="center"/>
              <w:rPr>
                <w:iCs/>
                <w:sz w:val="20"/>
                <w:szCs w:val="20"/>
              </w:rPr>
            </w:pPr>
          </w:p>
        </w:tc>
        <w:tc>
          <w:tcPr>
            <w:tcW w:w="1417" w:type="dxa"/>
            <w:vAlign w:val="center"/>
          </w:tcPr>
          <w:p w14:paraId="4EF31005" w14:textId="77777777" w:rsidR="005E74B9" w:rsidRPr="006632B6" w:rsidRDefault="005E74B9" w:rsidP="004E7026">
            <w:pPr>
              <w:jc w:val="center"/>
              <w:rPr>
                <w:sz w:val="20"/>
                <w:szCs w:val="20"/>
              </w:rPr>
            </w:pPr>
          </w:p>
        </w:tc>
        <w:tc>
          <w:tcPr>
            <w:tcW w:w="2410" w:type="dxa"/>
            <w:vAlign w:val="center"/>
          </w:tcPr>
          <w:p w14:paraId="5DBA6216" w14:textId="77777777" w:rsidR="005E74B9" w:rsidRPr="006632B6" w:rsidRDefault="005E74B9" w:rsidP="00C83A92">
            <w:pPr>
              <w:ind w:left="709"/>
              <w:jc w:val="center"/>
              <w:rPr>
                <w:b/>
                <w:iCs/>
                <w:sz w:val="20"/>
                <w:szCs w:val="20"/>
              </w:rPr>
            </w:pPr>
          </w:p>
        </w:tc>
        <w:tc>
          <w:tcPr>
            <w:tcW w:w="1984" w:type="dxa"/>
            <w:vAlign w:val="center"/>
          </w:tcPr>
          <w:p w14:paraId="5251D0C4" w14:textId="77777777" w:rsidR="005E74B9" w:rsidRPr="006632B6" w:rsidRDefault="005E74B9" w:rsidP="00C83A92">
            <w:pPr>
              <w:ind w:left="709"/>
              <w:jc w:val="center"/>
              <w:rPr>
                <w:b/>
                <w:iCs/>
                <w:sz w:val="20"/>
                <w:szCs w:val="20"/>
              </w:rPr>
            </w:pPr>
          </w:p>
        </w:tc>
        <w:tc>
          <w:tcPr>
            <w:tcW w:w="1418" w:type="dxa"/>
            <w:vAlign w:val="center"/>
          </w:tcPr>
          <w:p w14:paraId="27C2C2D3" w14:textId="77777777" w:rsidR="005E74B9" w:rsidRPr="006632B6" w:rsidRDefault="005E74B9" w:rsidP="00C83A92">
            <w:pPr>
              <w:ind w:left="709"/>
              <w:jc w:val="center"/>
              <w:rPr>
                <w:b/>
                <w:iCs/>
                <w:sz w:val="20"/>
                <w:szCs w:val="20"/>
              </w:rPr>
            </w:pPr>
          </w:p>
        </w:tc>
        <w:tc>
          <w:tcPr>
            <w:tcW w:w="1984" w:type="dxa"/>
            <w:vAlign w:val="center"/>
          </w:tcPr>
          <w:p w14:paraId="75B8E766" w14:textId="77777777" w:rsidR="005E74B9" w:rsidRPr="006632B6" w:rsidRDefault="005E74B9" w:rsidP="00C83A92">
            <w:pPr>
              <w:ind w:left="709"/>
              <w:jc w:val="center"/>
              <w:rPr>
                <w:b/>
                <w:iCs/>
                <w:sz w:val="20"/>
                <w:szCs w:val="20"/>
              </w:rPr>
            </w:pPr>
          </w:p>
        </w:tc>
      </w:tr>
    </w:tbl>
    <w:p w14:paraId="42C5D230" w14:textId="77777777" w:rsidR="001D1387" w:rsidRPr="00D6040F" w:rsidRDefault="001D1387" w:rsidP="009E7483">
      <w:pPr>
        <w:ind w:left="709"/>
        <w:rPr>
          <w:bC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7"/>
        <w:gridCol w:w="6427"/>
      </w:tblGrid>
      <w:tr w:rsidR="00950249" w:rsidRPr="00D6040F" w14:paraId="025C6240" w14:textId="77777777" w:rsidTr="00595F68">
        <w:trPr>
          <w:trHeight w:val="924"/>
        </w:trPr>
        <w:tc>
          <w:tcPr>
            <w:tcW w:w="8027" w:type="dxa"/>
          </w:tcPr>
          <w:p w14:paraId="5F41AE34" w14:textId="31A68FDE" w:rsidR="00950249" w:rsidRPr="00D6040F" w:rsidRDefault="00EC0BC3" w:rsidP="009E7483">
            <w:pPr>
              <w:ind w:left="709"/>
              <w:jc w:val="center"/>
              <w:rPr>
                <w:b/>
                <w:bCs/>
                <w:caps/>
              </w:rPr>
            </w:pPr>
            <w:r w:rsidRPr="00D6040F">
              <w:rPr>
                <w:b/>
                <w:bCs/>
                <w:caps/>
              </w:rPr>
              <w:t>ЛИЦЕНЗИАР</w:t>
            </w:r>
            <w:r w:rsidR="00950249" w:rsidRPr="00D6040F">
              <w:rPr>
                <w:b/>
                <w:bCs/>
                <w:caps/>
              </w:rPr>
              <w:t>:</w:t>
            </w:r>
          </w:p>
          <w:p w14:paraId="75C4DDA7" w14:textId="77777777" w:rsidR="00950249" w:rsidRPr="00D6040F" w:rsidRDefault="00950249" w:rsidP="009E7483">
            <w:pPr>
              <w:ind w:left="709"/>
              <w:jc w:val="center"/>
            </w:pPr>
            <w:r w:rsidRPr="00D6040F">
              <w:t>____________________________</w:t>
            </w:r>
          </w:p>
          <w:p w14:paraId="1C783B91" w14:textId="77777777" w:rsidR="00950249" w:rsidRPr="00D6040F" w:rsidRDefault="00950249" w:rsidP="009E7483">
            <w:pPr>
              <w:ind w:left="709"/>
              <w:jc w:val="center"/>
            </w:pPr>
            <w:r w:rsidRPr="00D6040F">
              <w:rPr>
                <w:vertAlign w:val="superscript"/>
              </w:rPr>
              <w:t>(должность)</w:t>
            </w:r>
          </w:p>
          <w:p w14:paraId="4B91F2BB" w14:textId="77777777" w:rsidR="00950249" w:rsidRPr="00D6040F" w:rsidRDefault="00950249" w:rsidP="009E7483">
            <w:pPr>
              <w:ind w:left="709"/>
              <w:jc w:val="center"/>
            </w:pPr>
            <w:r w:rsidRPr="00D6040F">
              <w:t>____________________________</w:t>
            </w:r>
          </w:p>
          <w:p w14:paraId="3919CD98" w14:textId="77777777" w:rsidR="00950249" w:rsidRPr="00D6040F" w:rsidRDefault="00950249" w:rsidP="009E7483">
            <w:pPr>
              <w:ind w:left="709"/>
              <w:jc w:val="center"/>
              <w:rPr>
                <w:vertAlign w:val="superscript"/>
              </w:rPr>
            </w:pPr>
            <w:r w:rsidRPr="00D6040F">
              <w:rPr>
                <w:vertAlign w:val="superscript"/>
              </w:rPr>
              <w:t>(подпись, фамилия и инициалы)</w:t>
            </w:r>
          </w:p>
          <w:p w14:paraId="12717590" w14:textId="7A5D076D" w:rsidR="00950249" w:rsidRPr="00D6040F" w:rsidRDefault="00F151E9" w:rsidP="009E7483">
            <w:pPr>
              <w:ind w:left="709"/>
            </w:pPr>
            <w:r w:rsidRPr="00D6040F">
              <w:t xml:space="preserve">                           </w:t>
            </w:r>
            <w:r w:rsidR="00950249" w:rsidRPr="00D6040F">
              <w:t>___ ____________ 20</w:t>
            </w:r>
            <w:r w:rsidRPr="00D6040F">
              <w:t>2</w:t>
            </w:r>
            <w:r w:rsidR="00950249" w:rsidRPr="00D6040F">
              <w:t>__ г.</w:t>
            </w:r>
            <w:r w:rsidR="00950249" w:rsidRPr="00D6040F">
              <w:br/>
            </w:r>
            <w:r w:rsidRPr="00D6040F">
              <w:t xml:space="preserve">                           </w:t>
            </w:r>
            <w:r w:rsidR="00950249" w:rsidRPr="00D6040F">
              <w:t>М.П. (при наличии печати)</w:t>
            </w:r>
          </w:p>
        </w:tc>
        <w:tc>
          <w:tcPr>
            <w:tcW w:w="6427" w:type="dxa"/>
          </w:tcPr>
          <w:p w14:paraId="57B6D6CF" w14:textId="7F0C5A77" w:rsidR="00950249" w:rsidRPr="00D6040F" w:rsidRDefault="00EC0BC3" w:rsidP="009E7483">
            <w:pPr>
              <w:ind w:left="709"/>
              <w:jc w:val="center"/>
              <w:rPr>
                <w:b/>
                <w:bCs/>
                <w:caps/>
              </w:rPr>
            </w:pPr>
            <w:r w:rsidRPr="00D6040F">
              <w:rPr>
                <w:b/>
                <w:bCs/>
                <w:caps/>
              </w:rPr>
              <w:t>ЛИЦЕНЗИАТ</w:t>
            </w:r>
            <w:r w:rsidR="00950249" w:rsidRPr="00D6040F">
              <w:rPr>
                <w:b/>
                <w:bCs/>
                <w:caps/>
              </w:rPr>
              <w:t>:</w:t>
            </w:r>
          </w:p>
          <w:p w14:paraId="1C5B9B2B" w14:textId="77777777" w:rsidR="00950249" w:rsidRPr="00D6040F" w:rsidRDefault="00950249" w:rsidP="009E7483">
            <w:pPr>
              <w:ind w:left="709"/>
              <w:jc w:val="center"/>
            </w:pPr>
            <w:r w:rsidRPr="00D6040F">
              <w:t>____________________________</w:t>
            </w:r>
          </w:p>
          <w:p w14:paraId="015C7D8B" w14:textId="77777777" w:rsidR="00950249" w:rsidRPr="00D6040F" w:rsidRDefault="00950249" w:rsidP="009E7483">
            <w:pPr>
              <w:ind w:left="709"/>
              <w:jc w:val="center"/>
            </w:pPr>
            <w:r w:rsidRPr="00D6040F">
              <w:rPr>
                <w:vertAlign w:val="superscript"/>
              </w:rPr>
              <w:t>(должность)</w:t>
            </w:r>
          </w:p>
          <w:p w14:paraId="5448E475" w14:textId="77777777" w:rsidR="00950249" w:rsidRPr="00D6040F" w:rsidRDefault="00950249" w:rsidP="009E7483">
            <w:pPr>
              <w:ind w:left="709"/>
              <w:jc w:val="center"/>
            </w:pPr>
            <w:r w:rsidRPr="00D6040F">
              <w:t>____________________________</w:t>
            </w:r>
          </w:p>
          <w:p w14:paraId="0B7147BB" w14:textId="77777777" w:rsidR="00950249" w:rsidRPr="00D6040F" w:rsidRDefault="00950249" w:rsidP="009E7483">
            <w:pPr>
              <w:ind w:left="709"/>
              <w:jc w:val="center"/>
              <w:rPr>
                <w:vertAlign w:val="superscript"/>
              </w:rPr>
            </w:pPr>
            <w:r w:rsidRPr="00D6040F">
              <w:rPr>
                <w:vertAlign w:val="superscript"/>
              </w:rPr>
              <w:t>(подпись, фамилия и инициалы)</w:t>
            </w:r>
          </w:p>
          <w:p w14:paraId="17FA8F69" w14:textId="577286D0" w:rsidR="00950249" w:rsidRPr="00D6040F" w:rsidRDefault="00665200" w:rsidP="009E7483">
            <w:pPr>
              <w:ind w:left="709"/>
              <w:jc w:val="center"/>
            </w:pPr>
            <w:r w:rsidRPr="00D6040F">
              <w:t>___ ____________ 20</w:t>
            </w:r>
            <w:r w:rsidR="00F151E9" w:rsidRPr="00D6040F">
              <w:t>2</w:t>
            </w:r>
            <w:r w:rsidRPr="00D6040F">
              <w:t>__ г.</w:t>
            </w:r>
            <w:r w:rsidR="00950249" w:rsidRPr="00D6040F">
              <w:t xml:space="preserve"> </w:t>
            </w:r>
          </w:p>
        </w:tc>
      </w:tr>
    </w:tbl>
    <w:p w14:paraId="144513AF" w14:textId="77777777" w:rsidR="00E61351" w:rsidRPr="00D6040F" w:rsidRDefault="00E61351" w:rsidP="009E7483">
      <w:pPr>
        <w:spacing w:line="360" w:lineRule="auto"/>
        <w:ind w:left="709"/>
        <w:rPr>
          <w:rFonts w:eastAsia="Calibri"/>
        </w:rPr>
        <w:sectPr w:rsidR="00E61351" w:rsidRPr="00D6040F" w:rsidSect="003665D1">
          <w:headerReference w:type="default" r:id="rId12"/>
          <w:pgSz w:w="16838" w:h="11906" w:orient="landscape"/>
          <w:pgMar w:top="1134" w:right="850" w:bottom="1134" w:left="1701" w:header="709" w:footer="709" w:gutter="0"/>
          <w:cols w:space="708"/>
          <w:docGrid w:linePitch="360"/>
        </w:sectPr>
      </w:pPr>
    </w:p>
    <w:p w14:paraId="18589131" w14:textId="2279CA61" w:rsidR="00317122" w:rsidRPr="00160958" w:rsidRDefault="00C331B0" w:rsidP="00883704">
      <w:pPr>
        <w:tabs>
          <w:tab w:val="left" w:pos="5812"/>
        </w:tabs>
        <w:ind w:left="5670"/>
        <w:rPr>
          <w:rFonts w:eastAsia="Calibri"/>
          <w:b/>
        </w:rPr>
      </w:pPr>
      <w:r w:rsidRPr="00160958">
        <w:rPr>
          <w:rFonts w:eastAsia="Calibri"/>
          <w:b/>
        </w:rPr>
        <w:lastRenderedPageBreak/>
        <w:t>Приложение №</w:t>
      </w:r>
      <w:r w:rsidR="003665D1">
        <w:rPr>
          <w:rFonts w:eastAsia="Calibri"/>
          <w:b/>
        </w:rPr>
        <w:t xml:space="preserve"> </w:t>
      </w:r>
      <w:r w:rsidR="00EC0BC3" w:rsidRPr="00160958">
        <w:rPr>
          <w:rFonts w:eastAsia="Calibri"/>
          <w:b/>
        </w:rPr>
        <w:t>3</w:t>
      </w:r>
    </w:p>
    <w:p w14:paraId="3A5169E5" w14:textId="2177D8F7" w:rsidR="00160958" w:rsidRDefault="00160958" w:rsidP="000B060A">
      <w:pPr>
        <w:ind w:left="5670" w:firstLine="1"/>
        <w:jc w:val="both"/>
        <w:rPr>
          <w:rFonts w:eastAsia="Calibri"/>
        </w:rPr>
      </w:pPr>
      <w:r>
        <w:rPr>
          <w:rFonts w:eastAsia="Calibri"/>
        </w:rPr>
        <w:t xml:space="preserve">к </w:t>
      </w:r>
      <w:r>
        <w:t>Договор</w:t>
      </w:r>
      <w:r>
        <w:rPr>
          <w:rFonts w:eastAsia="Calibri"/>
        </w:rPr>
        <w:t>у</w:t>
      </w:r>
      <w:r w:rsidR="000B060A">
        <w:rPr>
          <w:rFonts w:eastAsia="Calibri"/>
        </w:rPr>
        <w:t xml:space="preserve"> на п</w:t>
      </w:r>
      <w:r w:rsidR="000B060A" w:rsidRPr="00221B96">
        <w:rPr>
          <w:rFonts w:eastAsia="Calibri"/>
        </w:rPr>
        <w:t>редоставление права использования лицензионного программного обеспечения 1С на условиях простой (неисключительной) лицензии для нужд АО «Почта России»</w:t>
      </w:r>
      <w:r>
        <w:rPr>
          <w:rFonts w:eastAsia="Calibri"/>
        </w:rPr>
        <w:t xml:space="preserve"> </w:t>
      </w:r>
    </w:p>
    <w:p w14:paraId="60585C3E" w14:textId="77777777" w:rsidR="00160958" w:rsidRDefault="00160958" w:rsidP="00160958">
      <w:pPr>
        <w:ind w:left="5529" w:firstLine="142"/>
        <w:rPr>
          <w:rFonts w:eastAsia="Calibri"/>
        </w:rPr>
      </w:pPr>
      <w:r>
        <w:rPr>
          <w:rFonts w:eastAsia="Calibri"/>
        </w:rPr>
        <w:t>от ____________ 20__ г.</w:t>
      </w:r>
    </w:p>
    <w:p w14:paraId="38D79F80" w14:textId="77777777" w:rsidR="00160958" w:rsidRDefault="00160958" w:rsidP="00160958">
      <w:pPr>
        <w:ind w:left="5529" w:firstLine="142"/>
        <w:rPr>
          <w:rFonts w:eastAsia="Calibri"/>
        </w:rPr>
      </w:pPr>
      <w:r>
        <w:rPr>
          <w:rFonts w:eastAsia="Calibri"/>
        </w:rPr>
        <w:t>№___________________</w:t>
      </w:r>
    </w:p>
    <w:p w14:paraId="7B272617" w14:textId="77777777" w:rsidR="00DE6711" w:rsidRPr="00D6040F" w:rsidRDefault="00DE6711" w:rsidP="009E7483">
      <w:pPr>
        <w:ind w:left="709"/>
        <w:rPr>
          <w:b/>
        </w:rPr>
      </w:pPr>
      <w:r w:rsidRPr="00D6040F">
        <w:rPr>
          <w:b/>
        </w:rPr>
        <w:t>ФОРМА:</w:t>
      </w:r>
    </w:p>
    <w:p w14:paraId="4DB21A09" w14:textId="77777777" w:rsidR="00E61351" w:rsidRPr="00D6040F" w:rsidRDefault="00E61351" w:rsidP="00900BF8"/>
    <w:p w14:paraId="5CD65F2D" w14:textId="5948539A" w:rsidR="00E61351" w:rsidRPr="00D6040F" w:rsidRDefault="00E61351" w:rsidP="00900BF8">
      <w:pPr>
        <w:spacing w:before="100" w:after="100"/>
        <w:jc w:val="center"/>
        <w:rPr>
          <w:b/>
          <w:color w:val="000000"/>
        </w:rPr>
      </w:pPr>
      <w:r w:rsidRPr="00D6040F">
        <w:rPr>
          <w:b/>
        </w:rPr>
        <w:t xml:space="preserve">Акт приема-передачи </w:t>
      </w:r>
      <w:r w:rsidR="00BF1B3B" w:rsidRPr="00D6040F">
        <w:rPr>
          <w:b/>
        </w:rPr>
        <w:t>права использования</w:t>
      </w:r>
      <w:r w:rsidR="00BF1B3B" w:rsidRPr="00D6040F">
        <w:t xml:space="preserve"> </w:t>
      </w:r>
      <w:r w:rsidRPr="00D6040F">
        <w:rPr>
          <w:b/>
          <w:color w:val="000000"/>
        </w:rPr>
        <w:t>ПО</w:t>
      </w:r>
    </w:p>
    <w:p w14:paraId="540A32A7" w14:textId="137C9122" w:rsidR="00E61351" w:rsidRPr="00D6040F" w:rsidRDefault="00EC0BC3" w:rsidP="00900BF8">
      <w:pPr>
        <w:spacing w:before="100" w:after="100"/>
        <w:jc w:val="both"/>
        <w:rPr>
          <w:color w:val="000000"/>
        </w:rPr>
      </w:pPr>
      <w:r w:rsidRPr="00D6040F">
        <w:t xml:space="preserve">по </w:t>
      </w:r>
      <w:r w:rsidR="00872EFA">
        <w:t>Договор</w:t>
      </w:r>
      <w:r w:rsidR="00872EFA">
        <w:rPr>
          <w:rFonts w:eastAsia="Calibri"/>
        </w:rPr>
        <w:t>у</w:t>
      </w:r>
      <w:r w:rsidR="00872EFA">
        <w:rPr>
          <w:rFonts w:eastAsia="Calibri"/>
          <w:vertAlign w:val="superscript"/>
        </w:rPr>
        <w:footnoteReference w:id="29"/>
      </w:r>
      <w:r w:rsidR="00872EFA">
        <w:rPr>
          <w:rFonts w:eastAsia="Calibri"/>
        </w:rPr>
        <w:t xml:space="preserve"> от ____________ 20__ г. №___________________</w:t>
      </w:r>
      <w:r w:rsidR="00E61351" w:rsidRPr="00D6040F">
        <w:rPr>
          <w:color w:val="000000"/>
        </w:rPr>
        <w:t xml:space="preserve">г. </w:t>
      </w:r>
      <w:r w:rsidR="007203C3" w:rsidRPr="00D6040F">
        <w:rPr>
          <w:color w:val="000000"/>
        </w:rPr>
        <w:t>_______________</w:t>
      </w:r>
      <w:r w:rsidR="00883704" w:rsidRPr="00D6040F">
        <w:rPr>
          <w:color w:val="000000"/>
        </w:rPr>
        <w:tab/>
      </w:r>
      <w:r w:rsidR="00883704" w:rsidRPr="00D6040F">
        <w:rPr>
          <w:color w:val="000000"/>
        </w:rPr>
        <w:tab/>
      </w:r>
      <w:r w:rsidR="00E61351" w:rsidRPr="00D6040F">
        <w:rPr>
          <w:color w:val="000000"/>
        </w:rPr>
        <w:tab/>
      </w:r>
      <w:r w:rsidR="00E61351" w:rsidRPr="00D6040F">
        <w:rPr>
          <w:color w:val="000000"/>
        </w:rPr>
        <w:tab/>
      </w:r>
      <w:r w:rsidR="00900BF8" w:rsidRPr="00D6040F">
        <w:rPr>
          <w:color w:val="000000"/>
        </w:rPr>
        <w:tab/>
      </w:r>
      <w:r w:rsidR="00E61351" w:rsidRPr="00D6040F">
        <w:rPr>
          <w:color w:val="000000"/>
        </w:rPr>
        <w:t>«____»____________20</w:t>
      </w:r>
      <w:r w:rsidR="009F6327" w:rsidRPr="00D6040F">
        <w:rPr>
          <w:color w:val="000000"/>
        </w:rPr>
        <w:t>2</w:t>
      </w:r>
      <w:r w:rsidR="00E61351" w:rsidRPr="00D6040F">
        <w:rPr>
          <w:color w:val="000000"/>
        </w:rPr>
        <w:t>__ г.</w:t>
      </w:r>
    </w:p>
    <w:p w14:paraId="6B806731" w14:textId="25D960AC" w:rsidR="00E61351" w:rsidRPr="00D6040F" w:rsidRDefault="00D17440" w:rsidP="00900BF8">
      <w:pPr>
        <w:spacing w:before="100" w:after="100" w:line="288" w:lineRule="auto"/>
        <w:ind w:firstLine="567"/>
        <w:jc w:val="both"/>
      </w:pPr>
      <w:r w:rsidRPr="00D6040F">
        <w:rPr>
          <w:b/>
        </w:rPr>
        <w:t xml:space="preserve">АО </w:t>
      </w:r>
      <w:r w:rsidR="00E61351" w:rsidRPr="00D6040F">
        <w:rPr>
          <w:b/>
        </w:rPr>
        <w:t>«Почта России»</w:t>
      </w:r>
      <w:r w:rsidR="00E61351" w:rsidRPr="00D6040F">
        <w:t xml:space="preserve">, в лице </w:t>
      </w:r>
      <w:r w:rsidR="00825E9E" w:rsidRPr="00D6040F">
        <w:t xml:space="preserve">_____________ </w:t>
      </w:r>
      <w:r w:rsidR="00E61351" w:rsidRPr="00D6040F">
        <w:t>действующе</w:t>
      </w:r>
      <w:r w:rsidR="00872EFA">
        <w:t>го(-е</w:t>
      </w:r>
      <w:r w:rsidR="00E61351" w:rsidRPr="00D6040F">
        <w:t>й</w:t>
      </w:r>
      <w:r w:rsidR="00872EFA">
        <w:t>)</w:t>
      </w:r>
      <w:r w:rsidR="00E61351" w:rsidRPr="00D6040F">
        <w:t xml:space="preserve"> на основании __________,</w:t>
      </w:r>
      <w:r w:rsidR="00DE6711" w:rsidRPr="00D6040F">
        <w:t xml:space="preserve"> именуемое в дальнейшем </w:t>
      </w:r>
      <w:r w:rsidR="00442A6D" w:rsidRPr="00D6040F">
        <w:rPr>
          <w:b/>
        </w:rPr>
        <w:t>«Лицензиат</w:t>
      </w:r>
      <w:r w:rsidR="00DE6711" w:rsidRPr="00D6040F">
        <w:rPr>
          <w:b/>
        </w:rPr>
        <w:t>»</w:t>
      </w:r>
      <w:r w:rsidR="00E61351" w:rsidRPr="00D6040F">
        <w:t xml:space="preserve"> с одной стороны, и_______________________, именуемое в дальнейшем </w:t>
      </w:r>
      <w:r w:rsidR="00442A6D" w:rsidRPr="00D6040F">
        <w:rPr>
          <w:b/>
        </w:rPr>
        <w:t>«Лицензиар</w:t>
      </w:r>
      <w:r w:rsidR="00E61351" w:rsidRPr="00D6040F">
        <w:rPr>
          <w:b/>
        </w:rPr>
        <w:t>»</w:t>
      </w:r>
      <w:r w:rsidR="00E61351" w:rsidRPr="00D6040F">
        <w:t>, в лице____________</w:t>
      </w:r>
      <w:r w:rsidR="00900BF8" w:rsidRPr="00D6040F">
        <w:t>_________________, действующего</w:t>
      </w:r>
      <w:r w:rsidR="00E61351" w:rsidRPr="00D6040F">
        <w:t>(</w:t>
      </w:r>
      <w:r w:rsidR="00900BF8" w:rsidRPr="00D6040F">
        <w:t>-</w:t>
      </w:r>
      <w:r w:rsidR="00E61351" w:rsidRPr="00D6040F">
        <w:t>ей) на основании ___________________, с другой стороны, составили настоящий Акт о нижеследующем:</w:t>
      </w:r>
    </w:p>
    <w:p w14:paraId="3803C361" w14:textId="58ED57D4" w:rsidR="00E61351" w:rsidRPr="00D6040F" w:rsidRDefault="00442A6D" w:rsidP="009458E9">
      <w:pPr>
        <w:numPr>
          <w:ilvl w:val="0"/>
          <w:numId w:val="12"/>
        </w:numPr>
        <w:tabs>
          <w:tab w:val="left" w:pos="1134"/>
        </w:tabs>
        <w:spacing w:before="100" w:after="100"/>
        <w:ind w:left="0" w:firstLine="709"/>
        <w:jc w:val="both"/>
      </w:pPr>
      <w:r w:rsidRPr="00D6040F">
        <w:t>Лицензиар предоставил Лицензиату</w:t>
      </w:r>
      <w:r w:rsidR="00E61351" w:rsidRPr="00D6040F">
        <w:t xml:space="preserve"> на условиях</w:t>
      </w:r>
      <w:r w:rsidR="00825E9E" w:rsidRPr="00D6040F">
        <w:t>, указанных в Договоре №__________от________</w:t>
      </w:r>
      <w:r w:rsidR="00E61351" w:rsidRPr="00D6040F">
        <w:t xml:space="preserve"> </w:t>
      </w:r>
      <w:r w:rsidR="00825E9E" w:rsidRPr="00D6040F">
        <w:t>право</w:t>
      </w:r>
      <w:r w:rsidR="00E61351" w:rsidRPr="00D6040F">
        <w:t xml:space="preserve"> использовани</w:t>
      </w:r>
      <w:r w:rsidR="00825E9E" w:rsidRPr="00D6040F">
        <w:t>я программы для ЭВМ (база данных)</w:t>
      </w:r>
      <w:r w:rsidR="00EA59BB" w:rsidRPr="00D6040F">
        <w:t xml:space="preserve"> на условиях _____</w:t>
      </w:r>
      <w:r w:rsidR="00EA59BB" w:rsidRPr="00D6040F">
        <w:rPr>
          <w:rStyle w:val="affb"/>
        </w:rPr>
        <w:footnoteReference w:id="30"/>
      </w:r>
      <w:r w:rsidR="00E61351" w:rsidRPr="00D6040F">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68"/>
        <w:gridCol w:w="608"/>
        <w:gridCol w:w="992"/>
        <w:gridCol w:w="1276"/>
        <w:gridCol w:w="1417"/>
        <w:gridCol w:w="993"/>
        <w:gridCol w:w="992"/>
        <w:gridCol w:w="1134"/>
      </w:tblGrid>
      <w:tr w:rsidR="00C8657C" w:rsidRPr="00D6040F" w14:paraId="551F72BE" w14:textId="36957A26" w:rsidTr="00C53DAD">
        <w:trPr>
          <w:trHeight w:val="1139"/>
        </w:trPr>
        <w:tc>
          <w:tcPr>
            <w:tcW w:w="567" w:type="dxa"/>
            <w:vAlign w:val="center"/>
          </w:tcPr>
          <w:p w14:paraId="34E963A2" w14:textId="6A2C462E" w:rsidR="00C8657C" w:rsidRPr="00C8657C" w:rsidRDefault="00595F68" w:rsidP="00900BF8">
            <w:pPr>
              <w:rPr>
                <w:sz w:val="22"/>
              </w:rPr>
            </w:pPr>
            <w:r>
              <w:rPr>
                <w:sz w:val="22"/>
              </w:rPr>
              <w:t>Ко</w:t>
            </w:r>
            <w:r w:rsidR="00C8657C" w:rsidRPr="00C8657C">
              <w:rPr>
                <w:sz w:val="22"/>
              </w:rPr>
              <w:t>д</w:t>
            </w:r>
          </w:p>
        </w:tc>
        <w:tc>
          <w:tcPr>
            <w:tcW w:w="1276" w:type="dxa"/>
            <w:shd w:val="clear" w:color="auto" w:fill="auto"/>
            <w:vAlign w:val="center"/>
          </w:tcPr>
          <w:p w14:paraId="78A01E5B" w14:textId="48406AB3" w:rsidR="00C8657C" w:rsidRPr="00C8657C" w:rsidRDefault="00C8657C" w:rsidP="00872EFA">
            <w:pPr>
              <w:rPr>
                <w:sz w:val="22"/>
              </w:rPr>
            </w:pPr>
            <w:r w:rsidRPr="00C8657C">
              <w:rPr>
                <w:sz w:val="22"/>
              </w:rPr>
              <w:t>Наименование программы для ЭВМ (базы данных)</w:t>
            </w:r>
            <w:r w:rsidR="00E44EEB">
              <w:rPr>
                <w:sz w:val="22"/>
              </w:rPr>
              <w:t>,</w:t>
            </w:r>
            <w:r w:rsidRPr="00C8657C">
              <w:rPr>
                <w:sz w:val="22"/>
              </w:rPr>
              <w:t xml:space="preserve"> далее</w:t>
            </w:r>
            <w:r w:rsidR="00E44EEB">
              <w:rPr>
                <w:sz w:val="22"/>
              </w:rPr>
              <w:t xml:space="preserve"> </w:t>
            </w:r>
            <w:r w:rsidRPr="00C8657C">
              <w:rPr>
                <w:sz w:val="22"/>
              </w:rPr>
              <w:t>-</w:t>
            </w:r>
            <w:r w:rsidR="00E44EEB">
              <w:rPr>
                <w:sz w:val="22"/>
              </w:rPr>
              <w:t xml:space="preserve"> </w:t>
            </w:r>
            <w:r w:rsidRPr="00C8657C">
              <w:rPr>
                <w:sz w:val="22"/>
              </w:rPr>
              <w:t>ПО</w:t>
            </w:r>
          </w:p>
        </w:tc>
        <w:tc>
          <w:tcPr>
            <w:tcW w:w="668" w:type="dxa"/>
          </w:tcPr>
          <w:p w14:paraId="545EB17A" w14:textId="1659B335" w:rsidR="00C8657C" w:rsidRPr="00C8657C" w:rsidRDefault="00C8657C" w:rsidP="00900BF8">
            <w:pPr>
              <w:jc w:val="center"/>
              <w:rPr>
                <w:sz w:val="22"/>
              </w:rPr>
            </w:pPr>
            <w:r>
              <w:rPr>
                <w:sz w:val="22"/>
              </w:rPr>
              <w:t>Ед. изм.</w:t>
            </w:r>
          </w:p>
        </w:tc>
        <w:tc>
          <w:tcPr>
            <w:tcW w:w="608" w:type="dxa"/>
          </w:tcPr>
          <w:p w14:paraId="14C0BCF0" w14:textId="57B00D8E" w:rsidR="00C8657C" w:rsidRPr="00C8657C" w:rsidRDefault="00C8657C" w:rsidP="00900BF8">
            <w:pPr>
              <w:jc w:val="center"/>
              <w:rPr>
                <w:sz w:val="22"/>
              </w:rPr>
            </w:pPr>
            <w:r>
              <w:rPr>
                <w:sz w:val="22"/>
              </w:rPr>
              <w:t>Кол-во</w:t>
            </w:r>
          </w:p>
        </w:tc>
        <w:tc>
          <w:tcPr>
            <w:tcW w:w="992" w:type="dxa"/>
            <w:shd w:val="clear" w:color="auto" w:fill="auto"/>
            <w:vAlign w:val="center"/>
          </w:tcPr>
          <w:p w14:paraId="358EA431" w14:textId="5943AFEB" w:rsidR="00C8657C" w:rsidRPr="00C8657C" w:rsidRDefault="00C8657C" w:rsidP="00900BF8">
            <w:pPr>
              <w:jc w:val="center"/>
              <w:rPr>
                <w:sz w:val="22"/>
              </w:rPr>
            </w:pPr>
            <w:r w:rsidRPr="00C8657C">
              <w:rPr>
                <w:sz w:val="22"/>
              </w:rPr>
              <w:t>Пределы использования</w:t>
            </w:r>
            <w:r w:rsidRPr="00C8657C">
              <w:rPr>
                <w:rStyle w:val="affb"/>
                <w:iCs/>
                <w:sz w:val="22"/>
              </w:rPr>
              <w:footnoteReference w:id="31"/>
            </w:r>
          </w:p>
        </w:tc>
        <w:tc>
          <w:tcPr>
            <w:tcW w:w="1276" w:type="dxa"/>
          </w:tcPr>
          <w:p w14:paraId="4BFE9A00" w14:textId="1DF16DCB" w:rsidR="00C8657C" w:rsidRPr="00C8657C" w:rsidRDefault="00C8657C" w:rsidP="00900BF8">
            <w:pPr>
              <w:jc w:val="center"/>
              <w:rPr>
                <w:sz w:val="22"/>
              </w:rPr>
            </w:pPr>
            <w:r>
              <w:rPr>
                <w:sz w:val="22"/>
              </w:rPr>
              <w:t>Срок, на который предоставлено право использования ПО</w:t>
            </w:r>
          </w:p>
        </w:tc>
        <w:tc>
          <w:tcPr>
            <w:tcW w:w="1417" w:type="dxa"/>
          </w:tcPr>
          <w:p w14:paraId="3C328662" w14:textId="35D42C47" w:rsidR="00C8657C" w:rsidRPr="00C8657C" w:rsidRDefault="00C8657C" w:rsidP="00900BF8">
            <w:pPr>
              <w:jc w:val="center"/>
              <w:rPr>
                <w:iCs/>
                <w:sz w:val="22"/>
              </w:rPr>
            </w:pPr>
            <w:r w:rsidRPr="00C8657C">
              <w:rPr>
                <w:sz w:val="22"/>
              </w:rPr>
              <w:t xml:space="preserve">Сумма лицензионного вознаграждения без НДС (за </w:t>
            </w:r>
            <w:proofErr w:type="spellStart"/>
            <w:r w:rsidRPr="00C8657C">
              <w:rPr>
                <w:sz w:val="22"/>
              </w:rPr>
              <w:t>ед.</w:t>
            </w:r>
            <w:r>
              <w:rPr>
                <w:sz w:val="22"/>
              </w:rPr>
              <w:t>изм</w:t>
            </w:r>
            <w:proofErr w:type="spellEnd"/>
            <w:r>
              <w:rPr>
                <w:sz w:val="22"/>
              </w:rPr>
              <w:t>.</w:t>
            </w:r>
            <w:r w:rsidRPr="00C8657C">
              <w:rPr>
                <w:sz w:val="22"/>
              </w:rPr>
              <w:t>)</w:t>
            </w:r>
          </w:p>
        </w:tc>
        <w:tc>
          <w:tcPr>
            <w:tcW w:w="993" w:type="dxa"/>
            <w:vAlign w:val="center"/>
          </w:tcPr>
          <w:p w14:paraId="671819B2" w14:textId="57914C88" w:rsidR="00C8657C" w:rsidRPr="00C8657C" w:rsidRDefault="00C8657C" w:rsidP="00900BF8">
            <w:pPr>
              <w:jc w:val="center"/>
              <w:rPr>
                <w:sz w:val="22"/>
              </w:rPr>
            </w:pPr>
            <w:r w:rsidRPr="00C8657C">
              <w:rPr>
                <w:sz w:val="22"/>
              </w:rPr>
              <w:t xml:space="preserve">Общая сумма лицензионного вознаграждения, </w:t>
            </w:r>
          </w:p>
          <w:p w14:paraId="2FF31098" w14:textId="235A0EA6" w:rsidR="00C8657C" w:rsidRPr="00C8657C" w:rsidRDefault="00C8657C" w:rsidP="00900BF8">
            <w:pPr>
              <w:jc w:val="center"/>
              <w:rPr>
                <w:iCs/>
                <w:sz w:val="22"/>
              </w:rPr>
            </w:pPr>
            <w:r w:rsidRPr="00C8657C">
              <w:rPr>
                <w:sz w:val="22"/>
              </w:rPr>
              <w:t xml:space="preserve"> без НДС</w:t>
            </w:r>
            <w:r w:rsidRPr="00C8657C">
              <w:rPr>
                <w:b/>
                <w:iCs/>
                <w:sz w:val="22"/>
              </w:rPr>
              <w:t xml:space="preserve"> </w:t>
            </w:r>
          </w:p>
        </w:tc>
        <w:tc>
          <w:tcPr>
            <w:tcW w:w="992" w:type="dxa"/>
          </w:tcPr>
          <w:p w14:paraId="5C976AB6" w14:textId="45551189" w:rsidR="00C8657C" w:rsidRPr="00C8657C" w:rsidRDefault="00C8657C" w:rsidP="00900BF8">
            <w:pPr>
              <w:jc w:val="center"/>
              <w:rPr>
                <w:sz w:val="22"/>
              </w:rPr>
            </w:pPr>
            <w:r w:rsidRPr="00C8657C">
              <w:rPr>
                <w:sz w:val="22"/>
              </w:rPr>
              <w:t>Сумма НДС__%</w:t>
            </w:r>
            <w:r w:rsidRPr="00C8657C">
              <w:rPr>
                <w:rStyle w:val="affb"/>
                <w:sz w:val="22"/>
              </w:rPr>
              <w:footnoteReference w:id="32"/>
            </w:r>
          </w:p>
        </w:tc>
        <w:tc>
          <w:tcPr>
            <w:tcW w:w="1134" w:type="dxa"/>
          </w:tcPr>
          <w:p w14:paraId="1F7BC405" w14:textId="38E9D413" w:rsidR="00C8657C" w:rsidRPr="00C8657C" w:rsidRDefault="00C8657C" w:rsidP="00900BF8">
            <w:pPr>
              <w:jc w:val="center"/>
              <w:rPr>
                <w:sz w:val="22"/>
              </w:rPr>
            </w:pPr>
            <w:r w:rsidRPr="00C8657C">
              <w:rPr>
                <w:sz w:val="22"/>
              </w:rPr>
              <w:t>Общая сумма лицензионного вознаграждения с НДС</w:t>
            </w:r>
            <w:r w:rsidRPr="00C8657C">
              <w:rPr>
                <w:rStyle w:val="affb"/>
                <w:sz w:val="22"/>
              </w:rPr>
              <w:footnoteReference w:id="33"/>
            </w:r>
          </w:p>
        </w:tc>
      </w:tr>
      <w:tr w:rsidR="00C8657C" w:rsidRPr="00D6040F" w14:paraId="09142D50" w14:textId="6A1BC0D7" w:rsidTr="00C53DAD">
        <w:trPr>
          <w:trHeight w:val="261"/>
        </w:trPr>
        <w:tc>
          <w:tcPr>
            <w:tcW w:w="567" w:type="dxa"/>
          </w:tcPr>
          <w:p w14:paraId="38BB1EFD" w14:textId="77777777" w:rsidR="00C8657C" w:rsidRPr="00C8657C" w:rsidRDefault="00C8657C" w:rsidP="009E7483">
            <w:pPr>
              <w:ind w:left="709"/>
              <w:jc w:val="both"/>
              <w:rPr>
                <w:sz w:val="22"/>
              </w:rPr>
            </w:pPr>
          </w:p>
        </w:tc>
        <w:tc>
          <w:tcPr>
            <w:tcW w:w="1276" w:type="dxa"/>
            <w:shd w:val="clear" w:color="auto" w:fill="auto"/>
          </w:tcPr>
          <w:p w14:paraId="7DA0A6E6" w14:textId="34FE2FC0" w:rsidR="00C8657C" w:rsidRPr="00C8657C" w:rsidRDefault="00C8657C" w:rsidP="009E7483">
            <w:pPr>
              <w:ind w:left="709"/>
              <w:jc w:val="both"/>
              <w:rPr>
                <w:sz w:val="22"/>
              </w:rPr>
            </w:pPr>
          </w:p>
        </w:tc>
        <w:tc>
          <w:tcPr>
            <w:tcW w:w="668" w:type="dxa"/>
          </w:tcPr>
          <w:p w14:paraId="4B182232" w14:textId="0FC04087" w:rsidR="00C8657C" w:rsidRPr="00C8657C" w:rsidRDefault="00C8657C" w:rsidP="009E7483">
            <w:pPr>
              <w:ind w:left="709"/>
              <w:jc w:val="both"/>
              <w:rPr>
                <w:sz w:val="22"/>
              </w:rPr>
            </w:pPr>
          </w:p>
        </w:tc>
        <w:tc>
          <w:tcPr>
            <w:tcW w:w="608" w:type="dxa"/>
          </w:tcPr>
          <w:p w14:paraId="3529C502" w14:textId="77777777" w:rsidR="00C8657C" w:rsidRPr="00C8657C" w:rsidRDefault="00C8657C" w:rsidP="009E7483">
            <w:pPr>
              <w:ind w:left="709"/>
              <w:jc w:val="both"/>
              <w:rPr>
                <w:sz w:val="22"/>
              </w:rPr>
            </w:pPr>
          </w:p>
        </w:tc>
        <w:tc>
          <w:tcPr>
            <w:tcW w:w="992" w:type="dxa"/>
            <w:shd w:val="clear" w:color="auto" w:fill="auto"/>
          </w:tcPr>
          <w:p w14:paraId="1E18DCC8" w14:textId="40CA8A55" w:rsidR="00C8657C" w:rsidRPr="00C8657C" w:rsidRDefault="00C8657C" w:rsidP="009E7483">
            <w:pPr>
              <w:ind w:left="709"/>
              <w:jc w:val="both"/>
              <w:rPr>
                <w:sz w:val="22"/>
              </w:rPr>
            </w:pPr>
          </w:p>
        </w:tc>
        <w:tc>
          <w:tcPr>
            <w:tcW w:w="1276" w:type="dxa"/>
          </w:tcPr>
          <w:p w14:paraId="62A08681" w14:textId="77777777" w:rsidR="00C8657C" w:rsidRPr="00C8657C" w:rsidRDefault="00C8657C" w:rsidP="009E7483">
            <w:pPr>
              <w:ind w:left="709"/>
              <w:jc w:val="both"/>
              <w:rPr>
                <w:sz w:val="22"/>
              </w:rPr>
            </w:pPr>
          </w:p>
        </w:tc>
        <w:tc>
          <w:tcPr>
            <w:tcW w:w="1417" w:type="dxa"/>
          </w:tcPr>
          <w:p w14:paraId="14CE7E92" w14:textId="0166DFB3" w:rsidR="00C8657C" w:rsidRPr="00C8657C" w:rsidRDefault="00C8657C" w:rsidP="009E7483">
            <w:pPr>
              <w:ind w:left="709"/>
              <w:jc w:val="both"/>
              <w:rPr>
                <w:sz w:val="22"/>
              </w:rPr>
            </w:pPr>
          </w:p>
        </w:tc>
        <w:tc>
          <w:tcPr>
            <w:tcW w:w="993" w:type="dxa"/>
          </w:tcPr>
          <w:p w14:paraId="4951C0D6" w14:textId="795A35CA" w:rsidR="00C8657C" w:rsidRPr="00C8657C" w:rsidRDefault="00C8657C" w:rsidP="009E7483">
            <w:pPr>
              <w:ind w:left="709"/>
              <w:jc w:val="both"/>
              <w:rPr>
                <w:sz w:val="22"/>
              </w:rPr>
            </w:pPr>
          </w:p>
        </w:tc>
        <w:tc>
          <w:tcPr>
            <w:tcW w:w="992" w:type="dxa"/>
          </w:tcPr>
          <w:p w14:paraId="7F6926D6" w14:textId="77777777" w:rsidR="00C8657C" w:rsidRPr="00C8657C" w:rsidRDefault="00C8657C" w:rsidP="009E7483">
            <w:pPr>
              <w:ind w:left="709"/>
              <w:jc w:val="both"/>
              <w:rPr>
                <w:sz w:val="22"/>
              </w:rPr>
            </w:pPr>
          </w:p>
        </w:tc>
        <w:tc>
          <w:tcPr>
            <w:tcW w:w="1134" w:type="dxa"/>
          </w:tcPr>
          <w:p w14:paraId="45C1EDD1" w14:textId="77777777" w:rsidR="00C8657C" w:rsidRPr="00C8657C" w:rsidRDefault="00C8657C" w:rsidP="009E7483">
            <w:pPr>
              <w:ind w:left="709"/>
              <w:jc w:val="both"/>
              <w:rPr>
                <w:sz w:val="22"/>
              </w:rPr>
            </w:pPr>
          </w:p>
        </w:tc>
      </w:tr>
      <w:tr w:rsidR="00C8657C" w:rsidRPr="00D6040F" w14:paraId="21A970B3" w14:textId="3BCD527A" w:rsidTr="00C53DAD">
        <w:trPr>
          <w:trHeight w:val="289"/>
        </w:trPr>
        <w:tc>
          <w:tcPr>
            <w:tcW w:w="567" w:type="dxa"/>
          </w:tcPr>
          <w:p w14:paraId="382CAF14" w14:textId="77777777" w:rsidR="00C8657C" w:rsidRPr="00C8657C" w:rsidRDefault="00C8657C" w:rsidP="009E7483">
            <w:pPr>
              <w:ind w:left="709"/>
              <w:jc w:val="both"/>
              <w:rPr>
                <w:sz w:val="22"/>
              </w:rPr>
            </w:pPr>
          </w:p>
        </w:tc>
        <w:tc>
          <w:tcPr>
            <w:tcW w:w="1276" w:type="dxa"/>
            <w:shd w:val="clear" w:color="auto" w:fill="auto"/>
          </w:tcPr>
          <w:p w14:paraId="254569DC" w14:textId="2ACFE255" w:rsidR="00C8657C" w:rsidRPr="00C8657C" w:rsidRDefault="00C8657C" w:rsidP="00957578">
            <w:pPr>
              <w:jc w:val="both"/>
              <w:rPr>
                <w:sz w:val="22"/>
              </w:rPr>
            </w:pPr>
            <w:r w:rsidRPr="00C8657C">
              <w:rPr>
                <w:sz w:val="22"/>
              </w:rPr>
              <w:t>ИТОГО</w:t>
            </w:r>
          </w:p>
        </w:tc>
        <w:tc>
          <w:tcPr>
            <w:tcW w:w="668" w:type="dxa"/>
          </w:tcPr>
          <w:p w14:paraId="37F9BF80" w14:textId="77777777" w:rsidR="00C8657C" w:rsidRPr="00C8657C" w:rsidRDefault="00C8657C" w:rsidP="009E7483">
            <w:pPr>
              <w:ind w:left="709"/>
              <w:jc w:val="both"/>
              <w:rPr>
                <w:sz w:val="22"/>
              </w:rPr>
            </w:pPr>
          </w:p>
        </w:tc>
        <w:tc>
          <w:tcPr>
            <w:tcW w:w="608" w:type="dxa"/>
          </w:tcPr>
          <w:p w14:paraId="5FA1FE38" w14:textId="77777777" w:rsidR="00C8657C" w:rsidRPr="00C8657C" w:rsidRDefault="00C8657C" w:rsidP="009E7483">
            <w:pPr>
              <w:ind w:left="709"/>
              <w:jc w:val="both"/>
              <w:rPr>
                <w:sz w:val="22"/>
              </w:rPr>
            </w:pPr>
          </w:p>
        </w:tc>
        <w:tc>
          <w:tcPr>
            <w:tcW w:w="992" w:type="dxa"/>
            <w:shd w:val="clear" w:color="auto" w:fill="auto"/>
          </w:tcPr>
          <w:p w14:paraId="1D0AF45B" w14:textId="5A829BDB" w:rsidR="00C8657C" w:rsidRPr="00C8657C" w:rsidRDefault="00C8657C" w:rsidP="009E7483">
            <w:pPr>
              <w:ind w:left="709"/>
              <w:jc w:val="both"/>
              <w:rPr>
                <w:sz w:val="22"/>
              </w:rPr>
            </w:pPr>
          </w:p>
        </w:tc>
        <w:tc>
          <w:tcPr>
            <w:tcW w:w="1276" w:type="dxa"/>
          </w:tcPr>
          <w:p w14:paraId="2CA33FFF" w14:textId="77777777" w:rsidR="00C8657C" w:rsidRPr="00C8657C" w:rsidRDefault="00C8657C" w:rsidP="009E7483">
            <w:pPr>
              <w:ind w:left="709"/>
              <w:jc w:val="both"/>
              <w:rPr>
                <w:sz w:val="22"/>
              </w:rPr>
            </w:pPr>
          </w:p>
        </w:tc>
        <w:tc>
          <w:tcPr>
            <w:tcW w:w="1417" w:type="dxa"/>
          </w:tcPr>
          <w:p w14:paraId="65D4B458" w14:textId="4354F0B6" w:rsidR="00C8657C" w:rsidRPr="00C8657C" w:rsidRDefault="00C8657C" w:rsidP="009E7483">
            <w:pPr>
              <w:ind w:left="709"/>
              <w:jc w:val="both"/>
              <w:rPr>
                <w:sz w:val="22"/>
              </w:rPr>
            </w:pPr>
          </w:p>
        </w:tc>
        <w:tc>
          <w:tcPr>
            <w:tcW w:w="993" w:type="dxa"/>
          </w:tcPr>
          <w:p w14:paraId="52AD94A2" w14:textId="50DA6800" w:rsidR="00C8657C" w:rsidRPr="00C8657C" w:rsidRDefault="00C8657C" w:rsidP="009E7483">
            <w:pPr>
              <w:ind w:left="709"/>
              <w:jc w:val="both"/>
              <w:rPr>
                <w:sz w:val="22"/>
              </w:rPr>
            </w:pPr>
          </w:p>
        </w:tc>
        <w:tc>
          <w:tcPr>
            <w:tcW w:w="992" w:type="dxa"/>
          </w:tcPr>
          <w:p w14:paraId="2F70FB90" w14:textId="77777777" w:rsidR="00C8657C" w:rsidRPr="00C8657C" w:rsidRDefault="00C8657C" w:rsidP="009E7483">
            <w:pPr>
              <w:ind w:left="709"/>
              <w:jc w:val="both"/>
              <w:rPr>
                <w:sz w:val="22"/>
              </w:rPr>
            </w:pPr>
          </w:p>
        </w:tc>
        <w:tc>
          <w:tcPr>
            <w:tcW w:w="1134" w:type="dxa"/>
          </w:tcPr>
          <w:p w14:paraId="4EE1ED35" w14:textId="77777777" w:rsidR="00C8657C" w:rsidRPr="00C8657C" w:rsidRDefault="00C8657C" w:rsidP="009E7483">
            <w:pPr>
              <w:ind w:left="709"/>
              <w:jc w:val="both"/>
              <w:rPr>
                <w:sz w:val="22"/>
              </w:rPr>
            </w:pPr>
          </w:p>
        </w:tc>
      </w:tr>
    </w:tbl>
    <w:p w14:paraId="7C555273" w14:textId="1F13EAA5" w:rsidR="00E61351" w:rsidRPr="00D6040F" w:rsidRDefault="00E61351" w:rsidP="00900BF8">
      <w:pPr>
        <w:spacing w:before="100" w:after="100"/>
        <w:ind w:firstLine="709"/>
        <w:jc w:val="both"/>
      </w:pPr>
      <w:r w:rsidRPr="00D6040F">
        <w:t xml:space="preserve">Общая стоимость </w:t>
      </w:r>
      <w:r w:rsidR="00725574" w:rsidRPr="00D6040F">
        <w:t xml:space="preserve">лицензионного вознаграждения </w:t>
      </w:r>
      <w:r w:rsidRPr="00D6040F">
        <w:t>составляет ________________ руб.</w:t>
      </w:r>
      <w:r w:rsidR="00900BF8" w:rsidRPr="00D6040F">
        <w:t xml:space="preserve"> </w:t>
      </w:r>
      <w:r w:rsidRPr="00D6040F">
        <w:t>____</w:t>
      </w:r>
      <w:r w:rsidR="00900BF8" w:rsidRPr="00D6040F">
        <w:t xml:space="preserve"> </w:t>
      </w:r>
      <w:r w:rsidRPr="00D6040F">
        <w:t xml:space="preserve">коп., </w:t>
      </w:r>
    </w:p>
    <w:p w14:paraId="361F9425" w14:textId="77777777" w:rsidR="00756449" w:rsidRPr="00D6040F" w:rsidRDefault="00756449" w:rsidP="00900BF8">
      <w:pPr>
        <w:spacing w:before="100" w:after="100"/>
        <w:jc w:val="both"/>
        <w:rPr>
          <w:i/>
        </w:rPr>
      </w:pPr>
      <w:r w:rsidRPr="00D6040F">
        <w:rPr>
          <w:i/>
        </w:rPr>
        <w:t>Необходимо выбрать вариант:</w:t>
      </w:r>
    </w:p>
    <w:p w14:paraId="74833292" w14:textId="77777777" w:rsidR="00756449" w:rsidRPr="00D6040F" w:rsidRDefault="00756449" w:rsidP="00900BF8">
      <w:pPr>
        <w:spacing w:before="100" w:after="100"/>
        <w:jc w:val="both"/>
        <w:rPr>
          <w:i/>
        </w:rPr>
      </w:pPr>
      <w:r w:rsidRPr="00D6040F">
        <w:rPr>
          <w:i/>
        </w:rPr>
        <w:t>Вариант № 1:</w:t>
      </w:r>
    </w:p>
    <w:p w14:paraId="6837F0CA" w14:textId="5A1D8F43" w:rsidR="00756449" w:rsidRPr="00D6040F" w:rsidRDefault="00756449" w:rsidP="00900BF8">
      <w:pPr>
        <w:spacing w:before="100" w:after="100"/>
        <w:jc w:val="both"/>
      </w:pPr>
      <w:r w:rsidRPr="00D6040F">
        <w:t>в том числе НДС ____%_</w:t>
      </w:r>
      <w:r w:rsidR="00900BF8" w:rsidRPr="00D6040F">
        <w:t>__________ (__________) рублей</w:t>
      </w:r>
      <w:r w:rsidRPr="00D6040F">
        <w:t xml:space="preserve">, </w:t>
      </w:r>
    </w:p>
    <w:p w14:paraId="451D68FF" w14:textId="77777777" w:rsidR="00756449" w:rsidRPr="00D6040F" w:rsidRDefault="00756449" w:rsidP="00900BF8">
      <w:pPr>
        <w:spacing w:before="100" w:after="100"/>
        <w:jc w:val="both"/>
        <w:rPr>
          <w:i/>
        </w:rPr>
      </w:pPr>
      <w:r w:rsidRPr="00D6040F">
        <w:rPr>
          <w:i/>
        </w:rPr>
        <w:t>Вариант № 2:</w:t>
      </w:r>
    </w:p>
    <w:p w14:paraId="5EF77085" w14:textId="77777777" w:rsidR="00FA271F" w:rsidRDefault="00676E49" w:rsidP="00900BF8">
      <w:pPr>
        <w:pStyle w:val="af9"/>
        <w:ind w:left="0"/>
        <w:jc w:val="both"/>
      </w:pPr>
      <w:r w:rsidRPr="00D6040F">
        <w:t xml:space="preserve">НДС не облагается на основании </w:t>
      </w:r>
      <w:r w:rsidRPr="00D6040F">
        <w:rPr>
          <w:i/>
        </w:rPr>
        <w:t>[указать соответствующие нормы НК РФ]</w:t>
      </w:r>
      <w:r w:rsidRPr="00D6040F">
        <w:t xml:space="preserve">. </w:t>
      </w:r>
    </w:p>
    <w:p w14:paraId="466E3DD6" w14:textId="57CFEE57" w:rsidR="00676E49" w:rsidRPr="00D6040F" w:rsidRDefault="00676E49" w:rsidP="00DE37C3">
      <w:pPr>
        <w:pStyle w:val="af9"/>
        <w:ind w:left="0" w:firstLine="708"/>
        <w:jc w:val="both"/>
      </w:pPr>
      <w:r w:rsidRPr="00D6040F">
        <w:lastRenderedPageBreak/>
        <w:t>В случае изменения порядка налогообложения стороны считают, что стоимость содержит НДС в размере, определенном главой 21 НК РФ.</w:t>
      </w:r>
    </w:p>
    <w:p w14:paraId="02DFB8B9" w14:textId="69AB6D00" w:rsidR="00FA271F" w:rsidRDefault="00FA271F" w:rsidP="009458E9">
      <w:pPr>
        <w:numPr>
          <w:ilvl w:val="0"/>
          <w:numId w:val="12"/>
        </w:numPr>
        <w:tabs>
          <w:tab w:val="left" w:pos="1134"/>
        </w:tabs>
        <w:spacing w:before="100" w:after="100"/>
        <w:ind w:left="0" w:firstLine="709"/>
        <w:jc w:val="both"/>
      </w:pPr>
      <w:r>
        <w:rPr>
          <w:bCs/>
          <w:color w:val="000000"/>
        </w:rPr>
        <w:t>Лицензиар передал Лицензиату экземпляр(ы) ПО на __________.</w:t>
      </w:r>
      <w:r>
        <w:rPr>
          <w:rStyle w:val="affb"/>
          <w:bCs/>
          <w:color w:val="000000"/>
        </w:rPr>
        <w:footnoteReference w:id="34"/>
      </w:r>
    </w:p>
    <w:p w14:paraId="1CF2CFB3" w14:textId="7CB82A53" w:rsidR="00E61351" w:rsidRPr="00D6040F" w:rsidRDefault="00E61351" w:rsidP="009458E9">
      <w:pPr>
        <w:numPr>
          <w:ilvl w:val="0"/>
          <w:numId w:val="12"/>
        </w:numPr>
        <w:tabs>
          <w:tab w:val="left" w:pos="1134"/>
        </w:tabs>
        <w:spacing w:before="100" w:after="100"/>
        <w:ind w:left="0" w:firstLine="709"/>
        <w:jc w:val="both"/>
      </w:pPr>
      <w:r w:rsidRPr="00D6040F">
        <w:t>Настоящий Акт составлен в 2</w:t>
      </w:r>
      <w:r w:rsidR="000A41F7">
        <w:t>-</w:t>
      </w:r>
      <w:r w:rsidRPr="00D6040F">
        <w:t>х экземплярах, имеющих одинаковую силу, по одному экземпляру для каждой из Сторон. Стороны взаимных претензий не имеют.</w:t>
      </w:r>
    </w:p>
    <w:p w14:paraId="2A16CB6A" w14:textId="6EBD71F9" w:rsidR="00E61351" w:rsidRPr="00D6040F" w:rsidRDefault="00E61351" w:rsidP="00900BF8">
      <w:pPr>
        <w:tabs>
          <w:tab w:val="left" w:pos="9781"/>
        </w:tabs>
        <w:spacing w:before="100" w:after="100"/>
        <w:jc w:val="both"/>
      </w:pPr>
      <w:r w:rsidRPr="00D6040F">
        <w:t>Приложение ____________________________ на «___» листах или ____</w:t>
      </w:r>
      <w:r w:rsidRPr="00D6040F">
        <w:rPr>
          <w:lang w:val="en-US"/>
        </w:rPr>
        <w:t>CD</w:t>
      </w:r>
      <w:r w:rsidR="00044605">
        <w:rPr>
          <w:rStyle w:val="affb"/>
          <w:lang w:val="en-US"/>
        </w:rPr>
        <w:footnoteReference w:id="35"/>
      </w:r>
    </w:p>
    <w:tbl>
      <w:tblPr>
        <w:tblW w:w="9576" w:type="dxa"/>
        <w:tblLayout w:type="fixed"/>
        <w:tblLook w:val="0000" w:firstRow="0" w:lastRow="0" w:firstColumn="0" w:lastColumn="0" w:noHBand="0" w:noVBand="0"/>
      </w:tblPr>
      <w:tblGrid>
        <w:gridCol w:w="4820"/>
        <w:gridCol w:w="4756"/>
      </w:tblGrid>
      <w:tr w:rsidR="00A46281" w:rsidRPr="00D6040F" w14:paraId="51070109" w14:textId="77777777" w:rsidTr="00663B47">
        <w:tc>
          <w:tcPr>
            <w:tcW w:w="4820" w:type="dxa"/>
          </w:tcPr>
          <w:p w14:paraId="691D3266" w14:textId="636297B8" w:rsidR="00A46281" w:rsidRPr="00D6040F" w:rsidRDefault="00442A6D" w:rsidP="009E7483">
            <w:pPr>
              <w:ind w:left="709"/>
              <w:jc w:val="center"/>
              <w:rPr>
                <w:b/>
                <w:bCs/>
                <w:caps/>
              </w:rPr>
            </w:pPr>
            <w:r w:rsidRPr="00D6040F">
              <w:rPr>
                <w:b/>
                <w:bCs/>
                <w:caps/>
              </w:rPr>
              <w:t>ЛИЦЕНЗИАТ</w:t>
            </w:r>
            <w:r w:rsidR="00A46281" w:rsidRPr="00D6040F">
              <w:rPr>
                <w:b/>
                <w:bCs/>
                <w:caps/>
              </w:rPr>
              <w:t>:</w:t>
            </w:r>
          </w:p>
          <w:p w14:paraId="2023512B" w14:textId="77777777" w:rsidR="00A46281" w:rsidRPr="00D6040F" w:rsidRDefault="00A46281" w:rsidP="009E7483">
            <w:pPr>
              <w:ind w:left="709"/>
              <w:jc w:val="center"/>
            </w:pPr>
            <w:r w:rsidRPr="00D6040F">
              <w:t>____________________________</w:t>
            </w:r>
          </w:p>
          <w:p w14:paraId="05ED977F" w14:textId="77777777" w:rsidR="00A46281" w:rsidRPr="00D6040F" w:rsidRDefault="00A46281" w:rsidP="009E7483">
            <w:pPr>
              <w:ind w:left="709"/>
              <w:jc w:val="center"/>
            </w:pPr>
            <w:r w:rsidRPr="00D6040F">
              <w:rPr>
                <w:vertAlign w:val="superscript"/>
              </w:rPr>
              <w:t>(должность)</w:t>
            </w:r>
          </w:p>
          <w:p w14:paraId="06D99172" w14:textId="77777777" w:rsidR="00A46281" w:rsidRPr="00D6040F" w:rsidRDefault="00A46281" w:rsidP="009E7483">
            <w:pPr>
              <w:ind w:left="709"/>
              <w:jc w:val="center"/>
            </w:pPr>
            <w:r w:rsidRPr="00D6040F">
              <w:t>____________________________</w:t>
            </w:r>
          </w:p>
          <w:p w14:paraId="63AD7FA1" w14:textId="77777777" w:rsidR="00A46281" w:rsidRPr="00D6040F" w:rsidRDefault="00A46281" w:rsidP="009E7483">
            <w:pPr>
              <w:ind w:left="709"/>
              <w:jc w:val="center"/>
              <w:rPr>
                <w:vertAlign w:val="superscript"/>
              </w:rPr>
            </w:pPr>
            <w:r w:rsidRPr="00D6040F">
              <w:rPr>
                <w:vertAlign w:val="superscript"/>
              </w:rPr>
              <w:t>(подпись, фамилия и инициалы)</w:t>
            </w:r>
          </w:p>
          <w:p w14:paraId="12062CB1" w14:textId="53708B8B" w:rsidR="00A46281" w:rsidRPr="00D6040F" w:rsidRDefault="00A46281" w:rsidP="009E7483">
            <w:pPr>
              <w:ind w:left="709"/>
              <w:jc w:val="center"/>
            </w:pPr>
            <w:r w:rsidRPr="00D6040F">
              <w:t>___ ____________ 20</w:t>
            </w:r>
            <w:r w:rsidR="009F6327" w:rsidRPr="00D6040F">
              <w:t>2</w:t>
            </w:r>
            <w:r w:rsidRPr="00D6040F">
              <w:t>__ г.</w:t>
            </w:r>
          </w:p>
          <w:p w14:paraId="4BD422E1" w14:textId="7EAA268E" w:rsidR="00A46281" w:rsidRPr="00D6040F" w:rsidRDefault="00A46281" w:rsidP="009E7483">
            <w:pPr>
              <w:spacing w:before="100" w:after="100"/>
              <w:ind w:left="709"/>
              <w:jc w:val="both"/>
              <w:rPr>
                <w:b/>
              </w:rPr>
            </w:pPr>
            <w:r w:rsidRPr="00D6040F">
              <w:t xml:space="preserve"> </w:t>
            </w:r>
          </w:p>
        </w:tc>
        <w:tc>
          <w:tcPr>
            <w:tcW w:w="4756" w:type="dxa"/>
          </w:tcPr>
          <w:p w14:paraId="50A6E67C" w14:textId="00049B4B" w:rsidR="00A46281" w:rsidRPr="00D6040F" w:rsidRDefault="00442A6D" w:rsidP="009E7483">
            <w:pPr>
              <w:ind w:left="709"/>
              <w:jc w:val="center"/>
              <w:rPr>
                <w:b/>
                <w:bCs/>
                <w:caps/>
              </w:rPr>
            </w:pPr>
            <w:r w:rsidRPr="00D6040F">
              <w:rPr>
                <w:b/>
                <w:bCs/>
                <w:caps/>
              </w:rPr>
              <w:t>ЛИЦЕНЗИАР</w:t>
            </w:r>
            <w:r w:rsidR="00A46281" w:rsidRPr="00D6040F">
              <w:rPr>
                <w:b/>
                <w:bCs/>
                <w:caps/>
              </w:rPr>
              <w:t>:</w:t>
            </w:r>
          </w:p>
          <w:p w14:paraId="2DE503C8" w14:textId="77777777" w:rsidR="00A46281" w:rsidRPr="00D6040F" w:rsidRDefault="00A46281" w:rsidP="009E7483">
            <w:pPr>
              <w:ind w:left="709"/>
              <w:jc w:val="center"/>
            </w:pPr>
            <w:r w:rsidRPr="00D6040F">
              <w:t>____________________________</w:t>
            </w:r>
          </w:p>
          <w:p w14:paraId="45CEE1B4" w14:textId="77777777" w:rsidR="00A46281" w:rsidRPr="00D6040F" w:rsidRDefault="00A46281" w:rsidP="009E7483">
            <w:pPr>
              <w:ind w:left="709"/>
              <w:jc w:val="center"/>
            </w:pPr>
            <w:r w:rsidRPr="00D6040F">
              <w:rPr>
                <w:vertAlign w:val="superscript"/>
              </w:rPr>
              <w:t>(должность)</w:t>
            </w:r>
          </w:p>
          <w:p w14:paraId="2CB58C43" w14:textId="77777777" w:rsidR="00A46281" w:rsidRPr="00D6040F" w:rsidRDefault="00A46281" w:rsidP="009E7483">
            <w:pPr>
              <w:ind w:left="709"/>
              <w:jc w:val="center"/>
            </w:pPr>
            <w:r w:rsidRPr="00D6040F">
              <w:t>____________________________</w:t>
            </w:r>
          </w:p>
          <w:p w14:paraId="4BD29FF6" w14:textId="77777777" w:rsidR="00A46281" w:rsidRPr="00D6040F" w:rsidRDefault="00A46281" w:rsidP="009E7483">
            <w:pPr>
              <w:ind w:left="709"/>
              <w:jc w:val="center"/>
              <w:rPr>
                <w:vertAlign w:val="superscript"/>
              </w:rPr>
            </w:pPr>
            <w:r w:rsidRPr="00D6040F">
              <w:rPr>
                <w:vertAlign w:val="superscript"/>
              </w:rPr>
              <w:t>(подпись, фамилия и инициалы)</w:t>
            </w:r>
          </w:p>
          <w:p w14:paraId="6A4F6DFE" w14:textId="1CEFBBC0" w:rsidR="00A46281" w:rsidRPr="00D6040F" w:rsidRDefault="00A46281" w:rsidP="009E7483">
            <w:pPr>
              <w:ind w:left="709"/>
              <w:jc w:val="center"/>
            </w:pPr>
            <w:r w:rsidRPr="00D6040F">
              <w:t>___ ____________ 20</w:t>
            </w:r>
            <w:r w:rsidR="009F6327" w:rsidRPr="00D6040F">
              <w:t>2</w:t>
            </w:r>
            <w:r w:rsidRPr="00D6040F">
              <w:t>__ г.</w:t>
            </w:r>
          </w:p>
          <w:p w14:paraId="1C2CA3E5" w14:textId="3B01C764" w:rsidR="00A46281" w:rsidRPr="00D6040F" w:rsidRDefault="00A46281" w:rsidP="009E7483">
            <w:pPr>
              <w:spacing w:before="100" w:after="100"/>
              <w:ind w:left="709"/>
              <w:jc w:val="both"/>
            </w:pPr>
            <w:r w:rsidRPr="00D6040F">
              <w:t xml:space="preserve">    М.П. (при наличии печати)</w:t>
            </w:r>
          </w:p>
        </w:tc>
      </w:tr>
    </w:tbl>
    <w:p w14:paraId="149AFCBE" w14:textId="77777777" w:rsidR="000F61FE" w:rsidRPr="00D6040F" w:rsidRDefault="000F61FE" w:rsidP="009E7483">
      <w:pPr>
        <w:ind w:left="709"/>
        <w:jc w:val="right"/>
        <w:rPr>
          <w:rFonts w:eastAsia="Calibri"/>
        </w:rPr>
      </w:pPr>
    </w:p>
    <w:p w14:paraId="18DECFE1" w14:textId="77777777" w:rsidR="000F61FE" w:rsidRPr="00D6040F" w:rsidRDefault="000F61FE" w:rsidP="00883704">
      <w:pPr>
        <w:ind w:left="709"/>
        <w:rPr>
          <w:rFonts w:eastAsia="Calibri"/>
          <w:b/>
        </w:rPr>
      </w:pPr>
      <w:r w:rsidRPr="00D6040F">
        <w:rPr>
          <w:rFonts w:eastAsia="Calibri"/>
          <w:b/>
        </w:rPr>
        <w:t>ФОРМА СОГЛАСОВАНА:</w:t>
      </w:r>
    </w:p>
    <w:p w14:paraId="36D9AFD3" w14:textId="77777777" w:rsidR="000F61FE" w:rsidRPr="00D6040F" w:rsidRDefault="000F61FE" w:rsidP="009E7483">
      <w:pPr>
        <w:ind w:left="709" w:hanging="4536"/>
        <w:rPr>
          <w:rFonts w:eastAsia="Calibri"/>
          <w:b/>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0F61FE" w:rsidRPr="00D6040F" w14:paraId="35493B39" w14:textId="77777777" w:rsidTr="00344D4B">
        <w:trPr>
          <w:trHeight w:val="422"/>
        </w:trPr>
        <w:tc>
          <w:tcPr>
            <w:tcW w:w="4786" w:type="dxa"/>
            <w:hideMark/>
          </w:tcPr>
          <w:p w14:paraId="583AF742" w14:textId="1103E9AC" w:rsidR="000F61FE" w:rsidRPr="00D6040F" w:rsidRDefault="00442A6D" w:rsidP="009E7483">
            <w:pPr>
              <w:ind w:left="709"/>
              <w:jc w:val="center"/>
              <w:rPr>
                <w:b/>
                <w:bCs/>
                <w:caps/>
              </w:rPr>
            </w:pPr>
            <w:r w:rsidRPr="00D6040F">
              <w:rPr>
                <w:b/>
                <w:bCs/>
                <w:caps/>
              </w:rPr>
              <w:t>ЛИЦЕНЗИАР</w:t>
            </w:r>
            <w:r w:rsidR="000F61FE" w:rsidRPr="00D6040F">
              <w:rPr>
                <w:b/>
                <w:bCs/>
                <w:caps/>
              </w:rPr>
              <w:t>:</w:t>
            </w:r>
          </w:p>
          <w:p w14:paraId="692C955C" w14:textId="77777777" w:rsidR="000F61FE" w:rsidRPr="00D6040F" w:rsidRDefault="000F61FE" w:rsidP="009E7483">
            <w:pPr>
              <w:ind w:left="709"/>
              <w:jc w:val="center"/>
            </w:pPr>
            <w:r w:rsidRPr="00D6040F">
              <w:t>____________________________</w:t>
            </w:r>
          </w:p>
          <w:p w14:paraId="6E6AEA52" w14:textId="77777777" w:rsidR="000F61FE" w:rsidRPr="00D6040F" w:rsidRDefault="000F61FE" w:rsidP="009E7483">
            <w:pPr>
              <w:ind w:left="709"/>
              <w:jc w:val="center"/>
            </w:pPr>
            <w:r w:rsidRPr="00D6040F">
              <w:rPr>
                <w:vertAlign w:val="superscript"/>
              </w:rPr>
              <w:t>(должность)</w:t>
            </w:r>
          </w:p>
          <w:p w14:paraId="16AC4E51" w14:textId="77777777" w:rsidR="000F61FE" w:rsidRPr="00D6040F" w:rsidRDefault="000F61FE" w:rsidP="009E7483">
            <w:pPr>
              <w:ind w:left="709"/>
              <w:jc w:val="center"/>
            </w:pPr>
            <w:r w:rsidRPr="00D6040F">
              <w:t>____________________________</w:t>
            </w:r>
          </w:p>
          <w:p w14:paraId="6B453D15" w14:textId="77777777" w:rsidR="000F61FE" w:rsidRPr="00D6040F" w:rsidRDefault="000F61FE" w:rsidP="009E7483">
            <w:pPr>
              <w:ind w:left="709"/>
              <w:jc w:val="center"/>
              <w:rPr>
                <w:vertAlign w:val="superscript"/>
              </w:rPr>
            </w:pPr>
            <w:r w:rsidRPr="00D6040F">
              <w:rPr>
                <w:vertAlign w:val="superscript"/>
              </w:rPr>
              <w:t>(подпись, фамилия и инициалы)</w:t>
            </w:r>
          </w:p>
          <w:p w14:paraId="5A454FA7" w14:textId="26583372" w:rsidR="000F61FE" w:rsidRPr="00D6040F" w:rsidRDefault="000F61FE" w:rsidP="009E7483">
            <w:pPr>
              <w:ind w:left="709"/>
              <w:jc w:val="center"/>
            </w:pPr>
            <w:r w:rsidRPr="00D6040F">
              <w:t>___ ____________ 20</w:t>
            </w:r>
            <w:r w:rsidR="009F6327" w:rsidRPr="00D6040F">
              <w:t>2</w:t>
            </w:r>
            <w:r w:rsidRPr="00D6040F">
              <w:t>__ г.</w:t>
            </w:r>
          </w:p>
          <w:p w14:paraId="300DB1C8" w14:textId="5C31C1F4" w:rsidR="000F61FE" w:rsidRPr="00D6040F" w:rsidRDefault="000F61FE" w:rsidP="009E7483">
            <w:pPr>
              <w:ind w:left="709"/>
              <w:jc w:val="center"/>
            </w:pPr>
            <w:r w:rsidRPr="00D6040F">
              <w:t>М.П. (при наличии печати)</w:t>
            </w:r>
          </w:p>
        </w:tc>
        <w:tc>
          <w:tcPr>
            <w:tcW w:w="4677" w:type="dxa"/>
            <w:hideMark/>
          </w:tcPr>
          <w:p w14:paraId="1869FFA7" w14:textId="6A3E48D6" w:rsidR="000F61FE" w:rsidRPr="00D6040F" w:rsidRDefault="00442A6D" w:rsidP="009E7483">
            <w:pPr>
              <w:ind w:left="709"/>
              <w:jc w:val="center"/>
              <w:rPr>
                <w:b/>
                <w:bCs/>
                <w:caps/>
              </w:rPr>
            </w:pPr>
            <w:r w:rsidRPr="00D6040F">
              <w:rPr>
                <w:b/>
                <w:bCs/>
                <w:caps/>
              </w:rPr>
              <w:t>ЛИЦЕНЗИАТ</w:t>
            </w:r>
            <w:r w:rsidR="000F61FE" w:rsidRPr="00D6040F">
              <w:rPr>
                <w:b/>
                <w:bCs/>
                <w:caps/>
              </w:rPr>
              <w:t>:</w:t>
            </w:r>
          </w:p>
          <w:p w14:paraId="358173C6" w14:textId="77777777" w:rsidR="000F61FE" w:rsidRPr="00D6040F" w:rsidRDefault="000F61FE" w:rsidP="009E7483">
            <w:pPr>
              <w:ind w:left="709"/>
              <w:jc w:val="center"/>
            </w:pPr>
            <w:r w:rsidRPr="00D6040F">
              <w:t>____________________________</w:t>
            </w:r>
          </w:p>
          <w:p w14:paraId="42433F0F" w14:textId="77777777" w:rsidR="000F61FE" w:rsidRPr="00D6040F" w:rsidRDefault="000F61FE" w:rsidP="009E7483">
            <w:pPr>
              <w:ind w:left="709"/>
              <w:jc w:val="center"/>
            </w:pPr>
            <w:r w:rsidRPr="00D6040F">
              <w:rPr>
                <w:vertAlign w:val="superscript"/>
              </w:rPr>
              <w:t>(должность)</w:t>
            </w:r>
          </w:p>
          <w:p w14:paraId="28D6EAE8" w14:textId="77777777" w:rsidR="000F61FE" w:rsidRPr="00D6040F" w:rsidRDefault="000F61FE" w:rsidP="009E7483">
            <w:pPr>
              <w:ind w:left="709"/>
              <w:jc w:val="center"/>
            </w:pPr>
            <w:r w:rsidRPr="00D6040F">
              <w:t>____________________________</w:t>
            </w:r>
          </w:p>
          <w:p w14:paraId="57FE928F" w14:textId="77777777" w:rsidR="000F61FE" w:rsidRPr="00D6040F" w:rsidRDefault="000F61FE" w:rsidP="009E7483">
            <w:pPr>
              <w:ind w:left="709"/>
              <w:jc w:val="center"/>
              <w:rPr>
                <w:vertAlign w:val="superscript"/>
              </w:rPr>
            </w:pPr>
            <w:r w:rsidRPr="00D6040F">
              <w:rPr>
                <w:vertAlign w:val="superscript"/>
              </w:rPr>
              <w:t>(подпись, фамилия и инициалы)</w:t>
            </w:r>
          </w:p>
          <w:p w14:paraId="5C494E57" w14:textId="051D1C0C" w:rsidR="000F61FE" w:rsidRPr="00D6040F" w:rsidRDefault="000F61FE" w:rsidP="009E7483">
            <w:pPr>
              <w:ind w:left="709"/>
              <w:jc w:val="center"/>
            </w:pPr>
            <w:r w:rsidRPr="00D6040F">
              <w:t>___ ____________ 20</w:t>
            </w:r>
            <w:r w:rsidR="009F6327" w:rsidRPr="00D6040F">
              <w:t>2</w:t>
            </w:r>
            <w:r w:rsidRPr="00D6040F">
              <w:t>__ г.</w:t>
            </w:r>
          </w:p>
          <w:p w14:paraId="13D6DF82" w14:textId="287CF7D5" w:rsidR="000F61FE" w:rsidRPr="00D6040F" w:rsidRDefault="000F61FE" w:rsidP="009E7483">
            <w:pPr>
              <w:ind w:left="709"/>
              <w:jc w:val="center"/>
            </w:pPr>
          </w:p>
        </w:tc>
      </w:tr>
    </w:tbl>
    <w:p w14:paraId="1E0C9BA2" w14:textId="77777777" w:rsidR="0020796F" w:rsidRPr="00D6040F" w:rsidRDefault="0020796F" w:rsidP="009E7483">
      <w:pPr>
        <w:ind w:left="709" w:firstLine="7"/>
        <w:rPr>
          <w:rFonts w:eastAsia="Calibri"/>
        </w:rPr>
      </w:pPr>
    </w:p>
    <w:p w14:paraId="401980C1" w14:textId="77777777" w:rsidR="005E2CCB" w:rsidRPr="00D6040F" w:rsidRDefault="005E2CCB" w:rsidP="009E7483">
      <w:pPr>
        <w:ind w:left="709" w:firstLine="7"/>
        <w:rPr>
          <w:rFonts w:eastAsia="Calibri"/>
        </w:rPr>
      </w:pPr>
    </w:p>
    <w:sectPr w:rsidR="005E2CCB" w:rsidRPr="00D6040F" w:rsidSect="00FF53E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5815" w14:textId="77777777" w:rsidR="000B752B" w:rsidRDefault="000B752B" w:rsidP="00EF74C9">
      <w:r>
        <w:separator/>
      </w:r>
    </w:p>
  </w:endnote>
  <w:endnote w:type="continuationSeparator" w:id="0">
    <w:p w14:paraId="745040C3" w14:textId="77777777" w:rsidR="000B752B" w:rsidRDefault="000B752B" w:rsidP="00E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00"/>
    <w:family w:val="roman"/>
    <w:pitch w:val="default"/>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Полужирный">
    <w:altName w:val="Times New Roman"/>
    <w:panose1 w:val="02020803070505020304"/>
    <w:charset w:val="00"/>
    <w:family w:val="roman"/>
    <w:notTrueType/>
    <w:pitch w:val="default"/>
  </w:font>
  <w:font w:name="Time New Roman">
    <w:altName w:val="Times New Roman"/>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ISOCPEUR">
    <w:altName w:val="MS Gothic"/>
    <w:charset w:val="CC"/>
    <w:family w:val="swiss"/>
    <w:pitch w:val="variable"/>
    <w:sig w:usb0="00000001"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 Roman No9 L">
    <w:altName w:val="Times New Roman"/>
    <w:charset w:val="00"/>
    <w:family w:val="roman"/>
    <w:pitch w:val="variable"/>
    <w:sig w:usb0="00000003" w:usb1="00000000" w:usb2="00000000" w:usb3="00000000" w:csb0="00000001" w:csb1="00000000"/>
  </w:font>
  <w:font w:name="MS Sans Serif">
    <w:altName w:val="Arial"/>
    <w:panose1 w:val="00000000000000000000"/>
    <w:charset w:val="CC"/>
    <w:family w:val="auto"/>
    <w:notTrueType/>
    <w:pitch w:val="default"/>
    <w:sig w:usb0="00000201" w:usb1="00000000" w:usb2="00000000" w:usb3="00000000" w:csb0="00000004" w:csb1="00000000"/>
  </w:font>
  <w:font w:name="TimesDL">
    <w:altName w:val="Arial"/>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30A5" w14:textId="434DEB39" w:rsidR="00B17F08" w:rsidRDefault="00B17F08" w:rsidP="00B263B4">
    <w:pPr>
      <w:pStyle w:val="af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AE0CA" w14:textId="77777777" w:rsidR="000B752B" w:rsidRDefault="000B752B" w:rsidP="00EF74C9">
      <w:r>
        <w:separator/>
      </w:r>
    </w:p>
  </w:footnote>
  <w:footnote w:type="continuationSeparator" w:id="0">
    <w:p w14:paraId="0CA29B6E" w14:textId="77777777" w:rsidR="000B752B" w:rsidRDefault="000B752B" w:rsidP="00EF74C9">
      <w:r>
        <w:continuationSeparator/>
      </w:r>
    </w:p>
  </w:footnote>
  <w:footnote w:id="1">
    <w:p w14:paraId="614FFC03" w14:textId="77777777" w:rsidR="00B17F08" w:rsidRPr="00B00F72" w:rsidRDefault="00B17F08" w:rsidP="0013563D">
      <w:pPr>
        <w:pStyle w:val="aff9"/>
        <w:ind w:firstLine="709"/>
        <w:jc w:val="both"/>
        <w:rPr>
          <w:sz w:val="18"/>
        </w:rPr>
      </w:pPr>
      <w:r w:rsidRPr="00B00F72">
        <w:rPr>
          <w:rStyle w:val="affb"/>
          <w:sz w:val="18"/>
        </w:rPr>
        <w:footnoteRef/>
      </w:r>
      <w:r w:rsidRPr="00B00F72">
        <w:rPr>
          <w:sz w:val="18"/>
        </w:rPr>
        <w:t xml:space="preserve"> Указывается номер Договора.</w:t>
      </w:r>
    </w:p>
  </w:footnote>
  <w:footnote w:id="2">
    <w:p w14:paraId="51FDC49F" w14:textId="77777777" w:rsidR="00B17F08" w:rsidRPr="00B00F72" w:rsidRDefault="00B17F08" w:rsidP="0013563D">
      <w:pPr>
        <w:pStyle w:val="aff9"/>
        <w:ind w:firstLine="709"/>
        <w:jc w:val="both"/>
        <w:rPr>
          <w:sz w:val="18"/>
        </w:rPr>
      </w:pPr>
      <w:r w:rsidRPr="00B00F72">
        <w:rPr>
          <w:rStyle w:val="affb"/>
          <w:sz w:val="18"/>
        </w:rPr>
        <w:footnoteRef/>
      </w:r>
      <w:r w:rsidRPr="00B00F72">
        <w:rPr>
          <w:sz w:val="18"/>
        </w:rPr>
        <w:t xml:space="preserve"> Указывается место заключения Договора.</w:t>
      </w:r>
    </w:p>
  </w:footnote>
  <w:footnote w:id="3">
    <w:p w14:paraId="7C383093" w14:textId="6D31F02E" w:rsidR="00B17F08" w:rsidRPr="00B00F72" w:rsidRDefault="00B17F08" w:rsidP="0013563D">
      <w:pPr>
        <w:pStyle w:val="aff9"/>
        <w:ind w:firstLine="709"/>
        <w:jc w:val="both"/>
        <w:rPr>
          <w:sz w:val="18"/>
        </w:rPr>
      </w:pPr>
      <w:r w:rsidRPr="00B00F72">
        <w:rPr>
          <w:rStyle w:val="affb"/>
          <w:sz w:val="18"/>
        </w:rPr>
        <w:footnoteRef/>
      </w:r>
      <w:r w:rsidRPr="00B00F72">
        <w:rPr>
          <w:sz w:val="18"/>
        </w:rPr>
        <w:t xml:space="preserve"> Указывается дата заключения Договора. </w:t>
      </w:r>
    </w:p>
  </w:footnote>
  <w:footnote w:id="4">
    <w:p w14:paraId="645197FE" w14:textId="77777777" w:rsidR="00B17F08" w:rsidRDefault="00B17F08" w:rsidP="00DB3260">
      <w:pPr>
        <w:pStyle w:val="aff9"/>
        <w:ind w:firstLine="709"/>
        <w:jc w:val="both"/>
      </w:pPr>
      <w:r w:rsidRPr="00FA16BD">
        <w:rPr>
          <w:rStyle w:val="affb"/>
          <w:sz w:val="18"/>
          <w:szCs w:val="18"/>
        </w:rPr>
        <w:footnoteRef/>
      </w:r>
      <w:r w:rsidRPr="00FA16BD">
        <w:rPr>
          <w:sz w:val="18"/>
          <w:szCs w:val="18"/>
        </w:rPr>
        <w:t xml:space="preserve"> Указывается «Лицензиат» в случае, если потенциальный поставщик является правообладателем ПО. Указывается «Сублицензиат» </w:t>
      </w:r>
      <w:r>
        <w:rPr>
          <w:sz w:val="18"/>
          <w:szCs w:val="18"/>
        </w:rPr>
        <w:t xml:space="preserve">по всему тексту Договора </w:t>
      </w:r>
      <w:r w:rsidRPr="00FA16BD">
        <w:rPr>
          <w:sz w:val="18"/>
          <w:szCs w:val="18"/>
        </w:rPr>
        <w:t>в случае, если потенциальный поставщик не является правообладателем ПО.</w:t>
      </w:r>
    </w:p>
  </w:footnote>
  <w:footnote w:id="5">
    <w:p w14:paraId="62B97541" w14:textId="057FC086" w:rsidR="00B17F08" w:rsidRPr="00B00F72" w:rsidRDefault="00B17F08" w:rsidP="0013563D">
      <w:pPr>
        <w:pStyle w:val="aff9"/>
        <w:ind w:firstLine="709"/>
        <w:jc w:val="both"/>
        <w:rPr>
          <w:sz w:val="18"/>
        </w:rPr>
      </w:pPr>
      <w:r w:rsidRPr="00B00F72">
        <w:rPr>
          <w:rStyle w:val="affb"/>
          <w:sz w:val="18"/>
        </w:rPr>
        <w:footnoteRef/>
      </w:r>
      <w:r>
        <w:rPr>
          <w:sz w:val="18"/>
        </w:rPr>
        <w:t> </w:t>
      </w:r>
      <w:r w:rsidRPr="00B00F72">
        <w:rPr>
          <w:sz w:val="18"/>
        </w:rPr>
        <w:t>Указывается фамилия, имя и отчество (при наличии), а также должность должностного лица Лицензиара, уполномоченного на подписание Договора.</w:t>
      </w:r>
    </w:p>
  </w:footnote>
  <w:footnote w:id="6">
    <w:p w14:paraId="7FD43A8B" w14:textId="7B35BD01" w:rsidR="00B17F08" w:rsidRPr="00B00F72" w:rsidRDefault="00B17F08" w:rsidP="0013563D">
      <w:pPr>
        <w:pStyle w:val="aff9"/>
        <w:ind w:firstLine="709"/>
        <w:jc w:val="both"/>
        <w:rPr>
          <w:sz w:val="18"/>
        </w:rPr>
      </w:pPr>
      <w:r w:rsidRPr="00B00F72">
        <w:rPr>
          <w:rStyle w:val="affb"/>
          <w:sz w:val="18"/>
        </w:rPr>
        <w:footnoteRef/>
      </w:r>
      <w:r>
        <w:rPr>
          <w:sz w:val="18"/>
        </w:rPr>
        <w:t> </w:t>
      </w:r>
      <w:r w:rsidRPr="00B00F72">
        <w:rPr>
          <w:sz w:val="18"/>
        </w:rPr>
        <w:t>Указывается документ (акт) со всеми реквизитами, на основании которого действует должностное лицо Лицензиара, уполномоченное на подписание Договора.</w:t>
      </w:r>
    </w:p>
  </w:footnote>
  <w:footnote w:id="7">
    <w:p w14:paraId="0BD6D0F9" w14:textId="0D404AAA" w:rsidR="00B17F08" w:rsidRPr="00B00F72" w:rsidRDefault="00B17F08" w:rsidP="0013563D">
      <w:pPr>
        <w:pStyle w:val="aff9"/>
        <w:ind w:firstLine="709"/>
        <w:jc w:val="both"/>
        <w:rPr>
          <w:sz w:val="18"/>
        </w:rPr>
      </w:pPr>
      <w:r w:rsidRPr="00B00F72">
        <w:rPr>
          <w:rStyle w:val="affb"/>
          <w:sz w:val="18"/>
        </w:rPr>
        <w:footnoteRef/>
      </w:r>
      <w:r w:rsidRPr="00B00F72">
        <w:rPr>
          <w:sz w:val="18"/>
        </w:rPr>
        <w:t xml:space="preserve"> Указывается полное наименование Лицензиара (с указанием организационно-правовой формы) или фамилия, имя и отчество (при наличии) Лицензиара-физического лица, в том числе зарегистрированного в качестве индивидуального предпринимателя.</w:t>
      </w:r>
    </w:p>
  </w:footnote>
  <w:footnote w:id="8">
    <w:p w14:paraId="5D9A27C9" w14:textId="77777777" w:rsidR="00B17F08" w:rsidRPr="00FA16BD" w:rsidRDefault="00B17F08" w:rsidP="00DB3260">
      <w:pPr>
        <w:pStyle w:val="aff9"/>
        <w:ind w:firstLine="709"/>
        <w:jc w:val="both"/>
        <w:rPr>
          <w:sz w:val="18"/>
          <w:szCs w:val="18"/>
        </w:rPr>
      </w:pPr>
      <w:r w:rsidRPr="00FA16BD">
        <w:rPr>
          <w:rStyle w:val="affb"/>
          <w:sz w:val="18"/>
          <w:szCs w:val="18"/>
        </w:rPr>
        <w:footnoteRef/>
      </w:r>
      <w:r w:rsidRPr="00FA16BD">
        <w:rPr>
          <w:sz w:val="18"/>
          <w:szCs w:val="18"/>
        </w:rPr>
        <w:t xml:space="preserve"> Указывается «Лицензиар» в случае, если потенциальный поставщик является правообладателем ПО. Указывается «Лицензиат» </w:t>
      </w:r>
      <w:r>
        <w:rPr>
          <w:sz w:val="18"/>
          <w:szCs w:val="18"/>
        </w:rPr>
        <w:t>по всему тексту Договора</w:t>
      </w:r>
      <w:r w:rsidRPr="00FA16BD">
        <w:rPr>
          <w:sz w:val="18"/>
          <w:szCs w:val="18"/>
        </w:rPr>
        <w:t xml:space="preserve"> в случае, если потенциальный поставщик не является правообладателем ПО</w:t>
      </w:r>
    </w:p>
  </w:footnote>
  <w:footnote w:id="9">
    <w:p w14:paraId="4B1B9847" w14:textId="0EB5865A" w:rsidR="00B17F08" w:rsidRPr="00B00F72" w:rsidRDefault="00B17F08" w:rsidP="0013563D">
      <w:pPr>
        <w:pStyle w:val="aff9"/>
        <w:ind w:firstLine="709"/>
        <w:jc w:val="both"/>
        <w:rPr>
          <w:sz w:val="18"/>
        </w:rPr>
      </w:pPr>
      <w:r w:rsidRPr="00B00F72">
        <w:rPr>
          <w:rStyle w:val="affb"/>
          <w:sz w:val="18"/>
        </w:rPr>
        <w:footnoteRef/>
      </w:r>
      <w:r>
        <w:rPr>
          <w:sz w:val="18"/>
        </w:rPr>
        <w:t> </w:t>
      </w:r>
      <w:r w:rsidRPr="00B00F72">
        <w:rPr>
          <w:sz w:val="18"/>
        </w:rPr>
        <w:t>Указывается фамилия, имя и отчество (при наличии), а также должность (при наличии) представителя Лицензиара, уполномоченного на подписание Договора.</w:t>
      </w:r>
    </w:p>
  </w:footnote>
  <w:footnote w:id="10">
    <w:p w14:paraId="7CADC1FE" w14:textId="734A161F" w:rsidR="00B17F08" w:rsidRDefault="00B17F08" w:rsidP="0013563D">
      <w:pPr>
        <w:pStyle w:val="aff9"/>
        <w:ind w:firstLine="709"/>
        <w:jc w:val="both"/>
      </w:pPr>
      <w:r w:rsidRPr="00B00F72">
        <w:rPr>
          <w:rStyle w:val="affb"/>
          <w:sz w:val="18"/>
        </w:rPr>
        <w:footnoteRef/>
      </w:r>
      <w:r>
        <w:rPr>
          <w:sz w:val="18"/>
        </w:rPr>
        <w:t> </w:t>
      </w:r>
      <w:r w:rsidRPr="00B00F72">
        <w:rPr>
          <w:sz w:val="18"/>
        </w:rPr>
        <w:t>Указывается документ (акт) со всеми реквизитами, на основании которого действует представитель Лицензиара, уполномоченный на подписание Договора.</w:t>
      </w:r>
    </w:p>
  </w:footnote>
  <w:footnote w:id="11">
    <w:p w14:paraId="5EEC0D9D" w14:textId="2D56300E" w:rsidR="00B17F08" w:rsidRPr="00B00F72" w:rsidRDefault="00B17F08" w:rsidP="00B00F72">
      <w:pPr>
        <w:pStyle w:val="aff9"/>
        <w:ind w:firstLine="708"/>
        <w:jc w:val="both"/>
        <w:rPr>
          <w:sz w:val="18"/>
        </w:rPr>
      </w:pPr>
      <w:r w:rsidRPr="00B00F72">
        <w:rPr>
          <w:rStyle w:val="affb"/>
          <w:sz w:val="18"/>
        </w:rPr>
        <w:footnoteRef/>
      </w:r>
      <w:r w:rsidRPr="00B00F72">
        <w:rPr>
          <w:sz w:val="18"/>
        </w:rPr>
        <w:t xml:space="preserve"> Заполнить необходимые реквизиты. Если ПО не включено в указанный реестр, исключить абзац.</w:t>
      </w:r>
    </w:p>
  </w:footnote>
  <w:footnote w:id="12">
    <w:p w14:paraId="587A3B1C" w14:textId="59E14FC4" w:rsidR="00B17F08" w:rsidRDefault="00B17F08" w:rsidP="00880294">
      <w:pPr>
        <w:pStyle w:val="aff9"/>
        <w:ind w:firstLine="709"/>
      </w:pPr>
      <w:r w:rsidRPr="00B00F72">
        <w:rPr>
          <w:rStyle w:val="affb"/>
          <w:sz w:val="18"/>
        </w:rPr>
        <w:footnoteRef/>
      </w:r>
      <w:r w:rsidRPr="00B00F72">
        <w:rPr>
          <w:sz w:val="18"/>
        </w:rPr>
        <w:t xml:space="preserve"> Удалить данный пункт в случае, если Лицензиаром по Договору является не физическое лицо.</w:t>
      </w:r>
    </w:p>
  </w:footnote>
  <w:footnote w:id="13">
    <w:p w14:paraId="6C4D1491" w14:textId="5E13512F" w:rsidR="00B17F08" w:rsidRDefault="00B17F08" w:rsidP="0025380A">
      <w:pPr>
        <w:pStyle w:val="aff9"/>
        <w:ind w:firstLine="709"/>
        <w:jc w:val="both"/>
      </w:pPr>
      <w:r w:rsidRPr="00542BA9">
        <w:rPr>
          <w:rStyle w:val="affb"/>
          <w:sz w:val="18"/>
        </w:rPr>
        <w:footnoteRef/>
      </w:r>
      <w:r w:rsidRPr="00542BA9">
        <w:rPr>
          <w:sz w:val="18"/>
        </w:rPr>
        <w:t xml:space="preserve"> Данное положение включается в Договор, если предоставление Прав на ПО облагается НДС.</w:t>
      </w:r>
    </w:p>
  </w:footnote>
  <w:footnote w:id="14">
    <w:p w14:paraId="11A8CF0B" w14:textId="77777777" w:rsidR="00B17F08" w:rsidRPr="00E412A5" w:rsidRDefault="00B17F08" w:rsidP="00E86CD6">
      <w:pPr>
        <w:pStyle w:val="aff9"/>
        <w:ind w:firstLine="709"/>
      </w:pPr>
      <w:r w:rsidRPr="00E412A5">
        <w:rPr>
          <w:rStyle w:val="affb"/>
        </w:rPr>
        <w:footnoteRef/>
      </w:r>
      <w:r w:rsidRPr="00E412A5">
        <w:t xml:space="preserve"> Указать наименование контрагента.</w:t>
      </w:r>
    </w:p>
  </w:footnote>
  <w:footnote w:id="15">
    <w:p w14:paraId="141BA6DA" w14:textId="77777777" w:rsidR="00B17F08" w:rsidRDefault="00B17F08" w:rsidP="00E86CD6">
      <w:pPr>
        <w:pStyle w:val="aff9"/>
        <w:ind w:firstLine="709"/>
      </w:pPr>
      <w:r w:rsidRPr="00E412A5">
        <w:rPr>
          <w:rStyle w:val="affb"/>
        </w:rPr>
        <w:footnoteRef/>
      </w:r>
      <w:r w:rsidRPr="00E412A5">
        <w:t xml:space="preserve"> Указать порядок направления уведомления.</w:t>
      </w:r>
    </w:p>
  </w:footnote>
  <w:footnote w:id="16">
    <w:p w14:paraId="053BD6C7" w14:textId="0865DE9E" w:rsidR="00B17F08" w:rsidRDefault="00B17F08" w:rsidP="00DE37C3">
      <w:pPr>
        <w:pStyle w:val="aff9"/>
        <w:ind w:firstLine="708"/>
        <w:jc w:val="both"/>
        <w:rPr>
          <w:sz w:val="18"/>
          <w:szCs w:val="18"/>
        </w:rPr>
      </w:pPr>
      <w:r>
        <w:rPr>
          <w:rStyle w:val="affb"/>
        </w:rPr>
        <w:footnoteRef/>
      </w:r>
      <w:r>
        <w:t xml:space="preserve"> </w:t>
      </w:r>
      <w:r w:rsidRPr="00E32B0F">
        <w:rPr>
          <w:sz w:val="18"/>
          <w:szCs w:val="18"/>
        </w:rPr>
        <w:t xml:space="preserve">Если </w:t>
      </w:r>
      <w:r>
        <w:rPr>
          <w:sz w:val="18"/>
          <w:szCs w:val="18"/>
        </w:rPr>
        <w:t>Лицензиар</w:t>
      </w:r>
      <w:r w:rsidRPr="00E32B0F">
        <w:rPr>
          <w:sz w:val="18"/>
          <w:szCs w:val="18"/>
        </w:rPr>
        <w:t xml:space="preserve"> является иностранным лицом, пункт</w:t>
      </w:r>
      <w:r>
        <w:rPr>
          <w:sz w:val="18"/>
          <w:szCs w:val="18"/>
        </w:rPr>
        <w:t xml:space="preserve"> необходимо</w:t>
      </w:r>
      <w:r w:rsidRPr="00E32B0F">
        <w:rPr>
          <w:sz w:val="18"/>
          <w:szCs w:val="18"/>
        </w:rPr>
        <w:t xml:space="preserve"> изложить </w:t>
      </w:r>
      <w:r>
        <w:rPr>
          <w:sz w:val="18"/>
          <w:szCs w:val="18"/>
        </w:rPr>
        <w:t>в следующей редакции: «Лицензиар</w:t>
      </w:r>
      <w:r w:rsidRPr="00E32B0F">
        <w:rPr>
          <w:sz w:val="18"/>
          <w:szCs w:val="18"/>
        </w:rPr>
        <w:t xml:space="preserve">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E32B0F">
        <w:rPr>
          <w:i/>
          <w:iCs/>
          <w:sz w:val="18"/>
          <w:szCs w:val="18"/>
        </w:rPr>
        <w:t xml:space="preserve">указать наименование страны, в соответствии с законодательством которой создан </w:t>
      </w:r>
      <w:r>
        <w:rPr>
          <w:i/>
          <w:iCs/>
          <w:sz w:val="18"/>
          <w:szCs w:val="18"/>
        </w:rPr>
        <w:t>Лицензиар</w:t>
      </w:r>
      <w:r w:rsidRPr="00E32B0F">
        <w:rPr>
          <w:sz w:val="18"/>
          <w:szCs w:val="18"/>
        </w:rPr>
        <w:t xml:space="preserve">]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w:t>
      </w:r>
    </w:p>
    <w:p w14:paraId="0B34ED59" w14:textId="33B3D455" w:rsidR="00B17F08" w:rsidRPr="00542BA9" w:rsidRDefault="00B17F08" w:rsidP="00542BA9">
      <w:pPr>
        <w:pStyle w:val="aff9"/>
        <w:ind w:firstLine="708"/>
        <w:jc w:val="both"/>
        <w:rPr>
          <w:sz w:val="18"/>
          <w:szCs w:val="18"/>
        </w:rPr>
      </w:pPr>
      <w:r>
        <w:rPr>
          <w:sz w:val="18"/>
          <w:szCs w:val="18"/>
        </w:rPr>
        <w:t>Если Лицензиар</w:t>
      </w:r>
      <w:r w:rsidRPr="00E32B0F">
        <w:rPr>
          <w:sz w:val="18"/>
          <w:szCs w:val="18"/>
        </w:rPr>
        <w:t xml:space="preserve"> является физическим лицом, не являющимся индивидуальным предпринимателем, пункт</w:t>
      </w:r>
      <w:r>
        <w:rPr>
          <w:sz w:val="18"/>
          <w:szCs w:val="18"/>
        </w:rPr>
        <w:t xml:space="preserve"> 13.2.1 необходимо удалить.</w:t>
      </w:r>
    </w:p>
  </w:footnote>
  <w:footnote w:id="17">
    <w:p w14:paraId="33DC4A8A" w14:textId="77777777" w:rsidR="00B17F08" w:rsidRPr="008867DB" w:rsidRDefault="00B17F08" w:rsidP="00542BA9">
      <w:pPr>
        <w:pStyle w:val="aff9"/>
        <w:ind w:firstLine="708"/>
        <w:rPr>
          <w:sz w:val="18"/>
          <w:szCs w:val="18"/>
        </w:rPr>
      </w:pPr>
      <w:r w:rsidRPr="008867DB">
        <w:rPr>
          <w:rStyle w:val="affb"/>
          <w:sz w:val="18"/>
          <w:szCs w:val="18"/>
        </w:rPr>
        <w:footnoteRef/>
      </w:r>
      <w:r w:rsidRPr="008867DB">
        <w:rPr>
          <w:sz w:val="18"/>
          <w:szCs w:val="18"/>
        </w:rPr>
        <w:t xml:space="preserve"> Для юридических лиц.</w:t>
      </w:r>
    </w:p>
  </w:footnote>
  <w:footnote w:id="18">
    <w:p w14:paraId="2524572B" w14:textId="77777777" w:rsidR="00B17F08" w:rsidRDefault="00B17F08" w:rsidP="00542BA9">
      <w:pPr>
        <w:pStyle w:val="aff9"/>
        <w:ind w:firstLine="708"/>
      </w:pPr>
      <w:r w:rsidRPr="008867DB">
        <w:rPr>
          <w:rStyle w:val="affb"/>
          <w:sz w:val="18"/>
          <w:szCs w:val="18"/>
        </w:rPr>
        <w:footnoteRef/>
      </w:r>
      <w:r w:rsidRPr="008867DB">
        <w:rPr>
          <w:sz w:val="18"/>
          <w:szCs w:val="18"/>
        </w:rPr>
        <w:t xml:space="preserve"> Для физических лиц.</w:t>
      </w:r>
    </w:p>
  </w:footnote>
  <w:footnote w:id="19">
    <w:p w14:paraId="10FBDE34" w14:textId="14FE4A07" w:rsidR="00B17F08" w:rsidRPr="000331FC" w:rsidRDefault="00B17F08" w:rsidP="003B76B3">
      <w:pPr>
        <w:pStyle w:val="aff9"/>
        <w:ind w:firstLine="709"/>
      </w:pPr>
      <w:r w:rsidRPr="00911E6B">
        <w:rPr>
          <w:rStyle w:val="affb"/>
          <w:sz w:val="18"/>
        </w:rPr>
        <w:footnoteRef/>
      </w:r>
      <w:r w:rsidRPr="00911E6B">
        <w:rPr>
          <w:sz w:val="18"/>
        </w:rPr>
        <w:t xml:space="preserve"> Применяется, если Договор заключен с физическим лицом.</w:t>
      </w:r>
    </w:p>
  </w:footnote>
  <w:footnote w:id="20">
    <w:p w14:paraId="22A7C37E" w14:textId="77777777" w:rsidR="00B17F08" w:rsidRPr="00911E6B" w:rsidRDefault="00B17F08" w:rsidP="00480B5C">
      <w:pPr>
        <w:pStyle w:val="aff9"/>
        <w:ind w:firstLine="709"/>
        <w:jc w:val="both"/>
        <w:rPr>
          <w:sz w:val="18"/>
          <w:szCs w:val="18"/>
        </w:rPr>
      </w:pPr>
      <w:r w:rsidRPr="00911E6B">
        <w:rPr>
          <w:rStyle w:val="affb"/>
          <w:sz w:val="18"/>
          <w:szCs w:val="18"/>
        </w:rPr>
        <w:footnoteRef/>
      </w:r>
      <w:r w:rsidRPr="00911E6B">
        <w:rPr>
          <w:sz w:val="18"/>
          <w:szCs w:val="18"/>
        </w:rPr>
        <w:t xml:space="preserve"> Спецификацию необходимо заполнить.</w:t>
      </w:r>
    </w:p>
  </w:footnote>
  <w:footnote w:id="21">
    <w:p w14:paraId="13810B82" w14:textId="77777777" w:rsidR="00B17F08" w:rsidRPr="00911E6B" w:rsidRDefault="00B17F08" w:rsidP="00DE37C3">
      <w:pPr>
        <w:pStyle w:val="aff9"/>
        <w:ind w:firstLine="708"/>
        <w:jc w:val="both"/>
        <w:rPr>
          <w:sz w:val="18"/>
          <w:szCs w:val="18"/>
        </w:rPr>
      </w:pPr>
      <w:r w:rsidRPr="00911E6B">
        <w:rPr>
          <w:rStyle w:val="affb"/>
          <w:sz w:val="18"/>
          <w:szCs w:val="18"/>
        </w:rPr>
        <w:footnoteRef/>
      </w:r>
      <w:r w:rsidRPr="00911E6B">
        <w:rPr>
          <w:sz w:val="18"/>
          <w:szCs w:val="18"/>
        </w:rPr>
        <w:t xml:space="preserve"> Указывается номер, название Договора.</w:t>
      </w:r>
    </w:p>
  </w:footnote>
  <w:footnote w:id="22">
    <w:p w14:paraId="039D35A5" w14:textId="02856D19" w:rsidR="00B17F08" w:rsidRPr="00911E6B" w:rsidRDefault="00B17F08" w:rsidP="00900BF8">
      <w:pPr>
        <w:pStyle w:val="aff9"/>
        <w:ind w:firstLine="709"/>
        <w:jc w:val="both"/>
        <w:rPr>
          <w:sz w:val="18"/>
          <w:szCs w:val="18"/>
        </w:rPr>
      </w:pPr>
      <w:r w:rsidRPr="00911E6B">
        <w:rPr>
          <w:rStyle w:val="affb"/>
          <w:sz w:val="18"/>
          <w:szCs w:val="18"/>
        </w:rPr>
        <w:footnoteRef/>
      </w:r>
      <w:r w:rsidRPr="00911E6B">
        <w:rPr>
          <w:sz w:val="18"/>
          <w:szCs w:val="18"/>
        </w:rPr>
        <w:t xml:space="preserve"> Необходимо также указать регистрационный номер в едином реестре российских программ для ЭВМ и баз данных (заполняется при наличии).</w:t>
      </w:r>
    </w:p>
  </w:footnote>
  <w:footnote w:id="23">
    <w:p w14:paraId="03A50909" w14:textId="77777777" w:rsidR="00B17F08" w:rsidRPr="00911E6B" w:rsidRDefault="00B17F08" w:rsidP="00542BA9">
      <w:pPr>
        <w:pStyle w:val="aff9"/>
        <w:ind w:firstLine="708"/>
        <w:rPr>
          <w:sz w:val="18"/>
          <w:szCs w:val="18"/>
        </w:rPr>
      </w:pPr>
      <w:r w:rsidRPr="00911E6B">
        <w:rPr>
          <w:rStyle w:val="affb"/>
          <w:sz w:val="18"/>
          <w:szCs w:val="18"/>
        </w:rPr>
        <w:footnoteRef/>
      </w:r>
      <w:r w:rsidRPr="00911E6B">
        <w:rPr>
          <w:sz w:val="18"/>
          <w:szCs w:val="18"/>
        </w:rPr>
        <w:t xml:space="preserve"> Указать соответствующую норму НК РФ.</w:t>
      </w:r>
    </w:p>
  </w:footnote>
  <w:footnote w:id="24">
    <w:p w14:paraId="6D585F61" w14:textId="77777777" w:rsidR="00B17F08" w:rsidRPr="00911E6B" w:rsidRDefault="00B17F08" w:rsidP="00542BA9">
      <w:pPr>
        <w:pStyle w:val="aff9"/>
        <w:ind w:firstLine="708"/>
        <w:rPr>
          <w:sz w:val="18"/>
          <w:szCs w:val="18"/>
        </w:rPr>
      </w:pPr>
      <w:r w:rsidRPr="00911E6B">
        <w:rPr>
          <w:rStyle w:val="affb"/>
          <w:sz w:val="18"/>
          <w:szCs w:val="18"/>
        </w:rPr>
        <w:footnoteRef/>
      </w:r>
      <w:r w:rsidRPr="00911E6B">
        <w:rPr>
          <w:sz w:val="18"/>
          <w:szCs w:val="18"/>
        </w:rPr>
        <w:t xml:space="preserve"> Выбрать нужное.</w:t>
      </w:r>
    </w:p>
  </w:footnote>
  <w:footnote w:id="25">
    <w:p w14:paraId="54A7F389" w14:textId="77777777" w:rsidR="00B17F08" w:rsidRPr="00911E6B" w:rsidRDefault="00B17F08" w:rsidP="00542BA9">
      <w:pPr>
        <w:pStyle w:val="aff9"/>
        <w:ind w:left="708"/>
        <w:rPr>
          <w:sz w:val="18"/>
          <w:szCs w:val="18"/>
        </w:rPr>
      </w:pPr>
      <w:r w:rsidRPr="00911E6B">
        <w:rPr>
          <w:rStyle w:val="affb"/>
          <w:sz w:val="18"/>
          <w:szCs w:val="18"/>
        </w:rPr>
        <w:footnoteRef/>
      </w:r>
      <w:r w:rsidRPr="00911E6B">
        <w:rPr>
          <w:sz w:val="18"/>
          <w:szCs w:val="18"/>
        </w:rPr>
        <w:t xml:space="preserve"> Указать соответствующую норму НК РФ.</w:t>
      </w:r>
    </w:p>
  </w:footnote>
  <w:footnote w:id="26">
    <w:p w14:paraId="4A36AF21" w14:textId="77777777" w:rsidR="00B17F08" w:rsidRPr="00911E6B" w:rsidRDefault="00B17F08" w:rsidP="00542BA9">
      <w:pPr>
        <w:pStyle w:val="aff9"/>
        <w:ind w:firstLine="708"/>
        <w:rPr>
          <w:sz w:val="18"/>
          <w:szCs w:val="18"/>
        </w:rPr>
      </w:pPr>
      <w:r w:rsidRPr="00911E6B">
        <w:rPr>
          <w:rStyle w:val="affb"/>
          <w:sz w:val="18"/>
          <w:szCs w:val="18"/>
        </w:rPr>
        <w:footnoteRef/>
      </w:r>
      <w:r w:rsidRPr="00911E6B">
        <w:rPr>
          <w:sz w:val="18"/>
          <w:szCs w:val="18"/>
        </w:rPr>
        <w:t xml:space="preserve"> Выбрать нужное.</w:t>
      </w:r>
    </w:p>
  </w:footnote>
  <w:footnote w:id="27">
    <w:p w14:paraId="71CC4537" w14:textId="032A58A7" w:rsidR="00B17F08" w:rsidRPr="00911E6B" w:rsidRDefault="00B17F08" w:rsidP="00900BF8">
      <w:pPr>
        <w:pStyle w:val="aff9"/>
        <w:ind w:firstLine="709"/>
        <w:jc w:val="both"/>
        <w:rPr>
          <w:sz w:val="18"/>
          <w:szCs w:val="18"/>
        </w:rPr>
      </w:pPr>
      <w:r w:rsidRPr="00911E6B">
        <w:rPr>
          <w:rStyle w:val="affb"/>
          <w:sz w:val="18"/>
          <w:szCs w:val="18"/>
        </w:rPr>
        <w:footnoteRef/>
      </w:r>
      <w:r w:rsidRPr="00911E6B">
        <w:rPr>
          <w:sz w:val="18"/>
          <w:szCs w:val="18"/>
        </w:rPr>
        <w:t xml:space="preserve"> Заполняется в случае</w:t>
      </w:r>
      <w:r>
        <w:rPr>
          <w:sz w:val="18"/>
          <w:szCs w:val="18"/>
        </w:rPr>
        <w:t>,</w:t>
      </w:r>
      <w:r w:rsidRPr="00911E6B">
        <w:rPr>
          <w:sz w:val="18"/>
          <w:szCs w:val="18"/>
        </w:rPr>
        <w:t xml:space="preserve"> если лицензионное вознаграждение облагается НДС.</w:t>
      </w:r>
    </w:p>
  </w:footnote>
  <w:footnote w:id="28">
    <w:p w14:paraId="40101232" w14:textId="56ABAFC0" w:rsidR="00B17F08" w:rsidRDefault="00B17F08" w:rsidP="00900BF8">
      <w:pPr>
        <w:pStyle w:val="aff9"/>
        <w:ind w:firstLine="709"/>
        <w:jc w:val="both"/>
      </w:pPr>
      <w:r w:rsidRPr="00911E6B">
        <w:rPr>
          <w:rStyle w:val="affb"/>
          <w:sz w:val="18"/>
          <w:szCs w:val="18"/>
        </w:rPr>
        <w:footnoteRef/>
      </w:r>
      <w:r w:rsidRPr="00911E6B">
        <w:rPr>
          <w:sz w:val="18"/>
          <w:szCs w:val="18"/>
        </w:rPr>
        <w:t xml:space="preserve"> Заполняется в случае, если лицензионное вознаграждение облагается НДС.</w:t>
      </w:r>
    </w:p>
  </w:footnote>
  <w:footnote w:id="29">
    <w:p w14:paraId="31961785" w14:textId="188F9993" w:rsidR="00B17F08" w:rsidRPr="00911E6B" w:rsidRDefault="00B17F08" w:rsidP="00872EFA">
      <w:pPr>
        <w:pStyle w:val="aff9"/>
        <w:ind w:firstLine="708"/>
        <w:jc w:val="both"/>
        <w:rPr>
          <w:sz w:val="18"/>
          <w:szCs w:val="18"/>
        </w:rPr>
      </w:pPr>
      <w:r w:rsidRPr="00911E6B">
        <w:rPr>
          <w:rStyle w:val="affb"/>
          <w:sz w:val="18"/>
          <w:szCs w:val="18"/>
        </w:rPr>
        <w:footnoteRef/>
      </w:r>
      <w:r w:rsidRPr="00911E6B">
        <w:rPr>
          <w:sz w:val="18"/>
          <w:szCs w:val="18"/>
        </w:rPr>
        <w:t xml:space="preserve"> Указываются реквизиты, название Договора.</w:t>
      </w:r>
    </w:p>
  </w:footnote>
  <w:footnote w:id="30">
    <w:p w14:paraId="244F4BC4" w14:textId="1674052D" w:rsidR="00B17F08" w:rsidRPr="00911E6B" w:rsidRDefault="00B17F08" w:rsidP="00900BF8">
      <w:pPr>
        <w:pStyle w:val="aff9"/>
        <w:ind w:firstLine="709"/>
        <w:jc w:val="both"/>
        <w:rPr>
          <w:sz w:val="18"/>
          <w:szCs w:val="18"/>
        </w:rPr>
      </w:pPr>
      <w:r w:rsidRPr="00911E6B">
        <w:rPr>
          <w:rStyle w:val="affb"/>
          <w:sz w:val="18"/>
          <w:szCs w:val="18"/>
        </w:rPr>
        <w:footnoteRef/>
      </w:r>
      <w:r w:rsidRPr="00911E6B">
        <w:rPr>
          <w:sz w:val="18"/>
          <w:szCs w:val="18"/>
        </w:rPr>
        <w:t xml:space="preserve"> Необходимо указать вид лицензии в соответствии с п. 1.3 Договора.</w:t>
      </w:r>
    </w:p>
  </w:footnote>
  <w:footnote w:id="31">
    <w:p w14:paraId="2564DC19" w14:textId="705161D3" w:rsidR="00B17F08" w:rsidRPr="00911E6B" w:rsidRDefault="00B17F08" w:rsidP="005C3B70">
      <w:pPr>
        <w:pStyle w:val="aff9"/>
        <w:ind w:firstLine="708"/>
        <w:jc w:val="both"/>
        <w:rPr>
          <w:sz w:val="18"/>
          <w:szCs w:val="18"/>
        </w:rPr>
      </w:pPr>
      <w:r w:rsidRPr="00911E6B">
        <w:rPr>
          <w:rStyle w:val="affb"/>
          <w:sz w:val="18"/>
          <w:szCs w:val="18"/>
        </w:rPr>
        <w:footnoteRef/>
      </w:r>
      <w:r w:rsidRPr="00911E6B">
        <w:rPr>
          <w:sz w:val="18"/>
          <w:szCs w:val="18"/>
        </w:rPr>
        <w:t xml:space="preserve"> Необходимо указать (например: количество одновременных подключений пользователей к ПО / др. варианты). В случае отсутствия подобных ограничений столбец может быть удален. </w:t>
      </w:r>
    </w:p>
  </w:footnote>
  <w:footnote w:id="32">
    <w:p w14:paraId="6B8E84DE" w14:textId="1E085D93" w:rsidR="00B17F08" w:rsidRPr="00911E6B" w:rsidRDefault="00B17F08" w:rsidP="00900BF8">
      <w:pPr>
        <w:pStyle w:val="aff9"/>
        <w:ind w:firstLine="709"/>
        <w:jc w:val="both"/>
        <w:rPr>
          <w:sz w:val="18"/>
          <w:szCs w:val="18"/>
        </w:rPr>
      </w:pPr>
      <w:r w:rsidRPr="00911E6B">
        <w:rPr>
          <w:rStyle w:val="affb"/>
          <w:sz w:val="18"/>
          <w:szCs w:val="18"/>
        </w:rPr>
        <w:footnoteRef/>
      </w:r>
      <w:r w:rsidRPr="00911E6B">
        <w:rPr>
          <w:sz w:val="18"/>
          <w:szCs w:val="18"/>
        </w:rPr>
        <w:t xml:space="preserve"> Заполняется в случае если лицензионное вознаграждение облагается НДС.</w:t>
      </w:r>
    </w:p>
  </w:footnote>
  <w:footnote w:id="33">
    <w:p w14:paraId="7D79B41E" w14:textId="77BDED72" w:rsidR="00B17F08" w:rsidRPr="00911E6B" w:rsidRDefault="00B17F08" w:rsidP="005C3B70">
      <w:pPr>
        <w:pStyle w:val="aff9"/>
        <w:ind w:firstLine="708"/>
        <w:rPr>
          <w:sz w:val="18"/>
          <w:szCs w:val="18"/>
        </w:rPr>
      </w:pPr>
      <w:r w:rsidRPr="00911E6B">
        <w:rPr>
          <w:rStyle w:val="affb"/>
          <w:sz w:val="18"/>
          <w:szCs w:val="18"/>
        </w:rPr>
        <w:footnoteRef/>
      </w:r>
      <w:r w:rsidRPr="00911E6B">
        <w:rPr>
          <w:sz w:val="18"/>
          <w:szCs w:val="18"/>
        </w:rPr>
        <w:t xml:space="preserve"> Заполняется в случае, если лицензионное вознаграждение облагается НДС.</w:t>
      </w:r>
    </w:p>
  </w:footnote>
  <w:footnote w:id="34">
    <w:p w14:paraId="5E62695E" w14:textId="77777777" w:rsidR="00B17F08" w:rsidRPr="00E32B0F" w:rsidRDefault="00B17F08" w:rsidP="00FA271F">
      <w:pPr>
        <w:pStyle w:val="aff9"/>
        <w:ind w:firstLine="708"/>
        <w:rPr>
          <w:sz w:val="18"/>
        </w:rPr>
      </w:pPr>
      <w:r w:rsidRPr="00911E6B">
        <w:rPr>
          <w:rStyle w:val="affb"/>
          <w:sz w:val="18"/>
          <w:szCs w:val="18"/>
        </w:rPr>
        <w:footnoteRef/>
      </w:r>
      <w:r w:rsidRPr="00911E6B">
        <w:rPr>
          <w:sz w:val="18"/>
          <w:szCs w:val="18"/>
        </w:rPr>
        <w:t xml:space="preserve"> Указать способ передачи экземпляров в соответствии с Договором или Техническим заданием.</w:t>
      </w:r>
    </w:p>
  </w:footnote>
  <w:footnote w:id="35">
    <w:p w14:paraId="74CA4FB8" w14:textId="6EABCB4B" w:rsidR="00B17F08" w:rsidRPr="00911E6B" w:rsidRDefault="00B17F08" w:rsidP="000A41F7">
      <w:pPr>
        <w:pStyle w:val="aff9"/>
        <w:ind w:firstLine="709"/>
        <w:rPr>
          <w:sz w:val="18"/>
          <w:szCs w:val="18"/>
        </w:rPr>
      </w:pPr>
      <w:r w:rsidRPr="00911E6B">
        <w:rPr>
          <w:rStyle w:val="affb"/>
          <w:sz w:val="18"/>
          <w:szCs w:val="18"/>
        </w:rPr>
        <w:footnoteRef/>
      </w:r>
      <w:r w:rsidRPr="00911E6B">
        <w:rPr>
          <w:sz w:val="18"/>
          <w:szCs w:val="18"/>
        </w:rPr>
        <w:t xml:space="preserve"> При необходимости указать другой носитель.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3470" w14:textId="0CF9A8FD" w:rsidR="00B17F08" w:rsidRPr="004C502A" w:rsidRDefault="00B17F08">
    <w:pPr>
      <w:pStyle w:val="aff1"/>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069B" w14:textId="620768D8" w:rsidR="00B17F08" w:rsidRDefault="00B17F08">
    <w:pPr>
      <w:pStyle w:val="aff1"/>
      <w:jc w:val="center"/>
    </w:pPr>
  </w:p>
  <w:p w14:paraId="18160C1A" w14:textId="77777777" w:rsidR="00B17F08" w:rsidRDefault="00B17F08">
    <w:pPr>
      <w:pStyle w:val="af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03F6" w14:textId="67772419" w:rsidR="00B17F08" w:rsidRDefault="00B17F08">
    <w:pPr>
      <w:pStyle w:val="aff1"/>
      <w:jc w:val="center"/>
    </w:pPr>
  </w:p>
  <w:p w14:paraId="7F101A21" w14:textId="486886CE" w:rsidR="00B17F08" w:rsidRDefault="00B17F08">
    <w:pPr>
      <w:pStyle w:val="af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14E3686"/>
    <w:styleLink w:val="zlListAltBullet11"/>
    <w:lvl w:ilvl="0">
      <w:start w:val="1"/>
      <w:numFmt w:val="decimal"/>
      <w:pStyle w:val="4"/>
      <w:lvlText w:val="%1."/>
      <w:lvlJc w:val="left"/>
      <w:pPr>
        <w:tabs>
          <w:tab w:val="num" w:pos="1209"/>
        </w:tabs>
        <w:ind w:left="1209" w:hanging="360"/>
      </w:pPr>
    </w:lvl>
  </w:abstractNum>
  <w:abstractNum w:abstractNumId="1" w15:restartNumberingAfterBreak="0">
    <w:nsid w:val="FFFFFF7F"/>
    <w:multiLevelType w:val="singleLevel"/>
    <w:tmpl w:val="ACC48E18"/>
    <w:styleLink w:val="zlListBullet611"/>
    <w:lvl w:ilvl="0">
      <w:start w:val="1"/>
      <w:numFmt w:val="decimal"/>
      <w:pStyle w:val="2"/>
      <w:lvlText w:val="%1."/>
      <w:lvlJc w:val="left"/>
      <w:pPr>
        <w:tabs>
          <w:tab w:val="num" w:pos="643"/>
        </w:tabs>
        <w:ind w:left="643" w:hanging="360"/>
      </w:pPr>
    </w:lvl>
  </w:abstractNum>
  <w:abstractNum w:abstractNumId="2" w15:restartNumberingAfterBreak="0">
    <w:nsid w:val="FFFFFF82"/>
    <w:multiLevelType w:val="singleLevel"/>
    <w:tmpl w:val="5F6E91C6"/>
    <w:styleLink w:val="zlListNumEngSmall211"/>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DCAB1E6"/>
    <w:styleLink w:val="zlListNumEngCap411"/>
    <w:lvl w:ilvl="0">
      <w:start w:val="1"/>
      <w:numFmt w:val="bullet"/>
      <w:pStyle w:val="20"/>
      <w:lvlText w:val=""/>
      <w:lvlJc w:val="left"/>
      <w:pPr>
        <w:tabs>
          <w:tab w:val="num" w:pos="2204"/>
        </w:tabs>
        <w:ind w:left="2204" w:hanging="360"/>
      </w:pPr>
      <w:rPr>
        <w:rFonts w:ascii="Symbol" w:hAnsi="Symbol" w:hint="default"/>
      </w:rPr>
    </w:lvl>
  </w:abstractNum>
  <w:abstractNum w:abstractNumId="4" w15:restartNumberingAfterBreak="0">
    <w:nsid w:val="FFFFFF88"/>
    <w:multiLevelType w:val="multilevel"/>
    <w:tmpl w:val="28B63ACC"/>
    <w:styleLink w:val="zlListNumEngCap311"/>
    <w:lvl w:ilvl="0">
      <w:start w:val="1"/>
      <w:numFmt w:val="decimal"/>
      <w:pStyle w:val="a"/>
      <w:lvlText w:val="%1."/>
      <w:lvlJc w:val="left"/>
      <w:pPr>
        <w:tabs>
          <w:tab w:val="num" w:pos="360"/>
        </w:tabs>
        <w:ind w:left="360" w:hanging="360"/>
      </w:pPr>
    </w:lvl>
    <w:lvl w:ilvl="1">
      <w:start w:val="2"/>
      <w:numFmt w:val="decimal"/>
      <w:isLgl/>
      <w:lvlText w:val="%1.%2"/>
      <w:lvlJc w:val="left"/>
      <w:pPr>
        <w:ind w:left="1053" w:hanging="840"/>
      </w:pPr>
      <w:rPr>
        <w:rFonts w:hint="default"/>
      </w:rPr>
    </w:lvl>
    <w:lvl w:ilvl="2">
      <w:start w:val="2"/>
      <w:numFmt w:val="decimal"/>
      <w:isLgl/>
      <w:lvlText w:val="%1.%2.%3"/>
      <w:lvlJc w:val="left"/>
      <w:pPr>
        <w:ind w:left="1266" w:hanging="840"/>
      </w:pPr>
      <w:rPr>
        <w:rFonts w:hint="default"/>
      </w:rPr>
    </w:lvl>
    <w:lvl w:ilvl="3">
      <w:start w:val="1"/>
      <w:numFmt w:val="decimal"/>
      <w:isLgl/>
      <w:lvlText w:val="%1.%2.%3.%4"/>
      <w:lvlJc w:val="left"/>
      <w:pPr>
        <w:ind w:left="1479" w:hanging="84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5" w15:restartNumberingAfterBreak="0">
    <w:nsid w:val="FFFFFFFE"/>
    <w:multiLevelType w:val="singleLevel"/>
    <w:tmpl w:val="B2202236"/>
    <w:lvl w:ilvl="0">
      <w:numFmt w:val="decimal"/>
      <w:pStyle w:val="a0"/>
      <w:lvlText w:val="*"/>
      <w:lvlJc w:val="left"/>
      <w:rPr>
        <w:rFonts w:cs="Times New Roman"/>
      </w:rPr>
    </w:lvl>
  </w:abstractNum>
  <w:abstractNum w:abstractNumId="6"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FD2057"/>
    <w:multiLevelType w:val="singleLevel"/>
    <w:tmpl w:val="998C3376"/>
    <w:styleLink w:val="zlTableListNumRusSmall6"/>
    <w:lvl w:ilvl="0">
      <w:start w:val="1"/>
      <w:numFmt w:val="russianLower"/>
      <w:lvlRestart w:val="0"/>
      <w:pStyle w:val="TableListNumRusSmall6"/>
      <w:suff w:val="space"/>
      <w:lvlText w:val="%1)"/>
      <w:lvlJc w:val="left"/>
      <w:pPr>
        <w:ind w:left="1134" w:firstLine="0"/>
      </w:pPr>
      <w:rPr>
        <w:sz w:val="28"/>
      </w:rPr>
    </w:lvl>
  </w:abstractNum>
  <w:abstractNum w:abstractNumId="9" w15:restartNumberingAfterBreak="0">
    <w:nsid w:val="02C57D5C"/>
    <w:multiLevelType w:val="singleLevel"/>
    <w:tmpl w:val="A49A3A58"/>
    <w:styleLink w:val="zlTableListNumEngCap311"/>
    <w:lvl w:ilvl="0">
      <w:start w:val="1"/>
      <w:numFmt w:val="upperLetter"/>
      <w:lvlRestart w:val="0"/>
      <w:pStyle w:val="ListNumEngCap"/>
      <w:suff w:val="space"/>
      <w:lvlText w:val="%1)"/>
      <w:lvlJc w:val="left"/>
      <w:pPr>
        <w:ind w:left="0" w:firstLine="850"/>
      </w:pPr>
      <w:rPr>
        <w:sz w:val="28"/>
      </w:rPr>
    </w:lvl>
  </w:abstractNum>
  <w:abstractNum w:abstractNumId="10" w15:restartNumberingAfterBreak="0">
    <w:nsid w:val="04363CCE"/>
    <w:multiLevelType w:val="hybridMultilevel"/>
    <w:tmpl w:val="DACAFF4E"/>
    <w:styleLink w:val="zlListNumEngCap211"/>
    <w:lvl w:ilvl="0" w:tplc="9C285A4A">
      <w:start w:val="1"/>
      <w:numFmt w:val="bullet"/>
      <w:pStyle w:val="GOSTMarkList"/>
      <w:lvlText w:val=""/>
      <w:lvlJc w:val="righ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53906CE"/>
    <w:multiLevelType w:val="multilevel"/>
    <w:tmpl w:val="6C7C3C6A"/>
    <w:styleLink w:val="zlList411"/>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255C01"/>
    <w:multiLevelType w:val="singleLevel"/>
    <w:tmpl w:val="FD52F7CA"/>
    <w:styleLink w:val="zlListNumEngCap611"/>
    <w:lvl w:ilvl="0">
      <w:start w:val="1"/>
      <w:numFmt w:val="decimal"/>
      <w:lvlRestart w:val="0"/>
      <w:pStyle w:val="TableListNum"/>
      <w:suff w:val="space"/>
      <w:lvlText w:val="%1)"/>
      <w:lvlJc w:val="left"/>
      <w:pPr>
        <w:ind w:left="0" w:firstLine="0"/>
      </w:pPr>
      <w:rPr>
        <w:sz w:val="28"/>
      </w:rPr>
    </w:lvl>
  </w:abstractNum>
  <w:abstractNum w:abstractNumId="13" w15:restartNumberingAfterBreak="0">
    <w:nsid w:val="06EE1666"/>
    <w:multiLevelType w:val="hybridMultilevel"/>
    <w:tmpl w:val="7FA8E2B8"/>
    <w:lvl w:ilvl="0" w:tplc="FFFFFFFF">
      <w:start w:val="1"/>
      <w:numFmt w:val="bullet"/>
      <w:pStyle w:val="a1"/>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072309CA"/>
    <w:multiLevelType w:val="singleLevel"/>
    <w:tmpl w:val="2500D3E4"/>
    <w:styleLink w:val="zlTableListAltBul5"/>
    <w:lvl w:ilvl="0">
      <w:start w:val="1"/>
      <w:numFmt w:val="decimal"/>
      <w:lvlRestart w:val="0"/>
      <w:pStyle w:val="TableListAltBul5"/>
      <w:suff w:val="space"/>
      <w:lvlText w:val="·"/>
      <w:lvlJc w:val="left"/>
      <w:pPr>
        <w:ind w:left="907" w:firstLine="0"/>
      </w:pPr>
      <w:rPr>
        <w:rFonts w:ascii="Symbol" w:hAnsi="Symbol" w:hint="default"/>
        <w:sz w:val="16"/>
      </w:rPr>
    </w:lvl>
  </w:abstractNum>
  <w:abstractNum w:abstractNumId="1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6" w15:restartNumberingAfterBreak="0">
    <w:nsid w:val="0A871F3A"/>
    <w:multiLevelType w:val="multilevel"/>
    <w:tmpl w:val="EB2EE99C"/>
    <w:styleLink w:val="Newlist11"/>
    <w:lvl w:ilvl="0">
      <w:start w:val="1"/>
      <w:numFmt w:val="decimal"/>
      <w:lvlText w:val="%1."/>
      <w:lvlJc w:val="left"/>
      <w:pPr>
        <w:ind w:left="360" w:hanging="360"/>
      </w:pPr>
    </w:lvl>
    <w:lvl w:ilvl="1">
      <w:start w:val="1"/>
      <w:numFmt w:val="decimal"/>
      <w:lvlText w:val="%1.%2."/>
      <w:lvlJc w:val="left"/>
      <w:pPr>
        <w:ind w:left="999" w:hanging="432"/>
      </w:pPr>
      <w:rPr>
        <w:rFonts w:ascii="Times New Roman" w:hAnsi="Times New Roman" w:cs="Times New Roman" w:hint="default"/>
      </w:rPr>
    </w:lvl>
    <w:lvl w:ilvl="2">
      <w:start w:val="1"/>
      <w:numFmt w:val="decimal"/>
      <w:lvlText w:val="%1.%2.%3."/>
      <w:lvlJc w:val="left"/>
      <w:pPr>
        <w:ind w:left="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32262E"/>
    <w:multiLevelType w:val="singleLevel"/>
    <w:tmpl w:val="7F6AA83A"/>
    <w:styleLink w:val="11"/>
    <w:lvl w:ilvl="0">
      <w:start w:val="1"/>
      <w:numFmt w:val="decimal"/>
      <w:lvlRestart w:val="0"/>
      <w:pStyle w:val="TableListBul"/>
      <w:suff w:val="space"/>
      <w:lvlText w:val="-"/>
      <w:lvlJc w:val="left"/>
      <w:pPr>
        <w:ind w:left="0" w:firstLine="0"/>
      </w:pPr>
      <w:rPr>
        <w:sz w:val="28"/>
      </w:rPr>
    </w:lvl>
  </w:abstractNum>
  <w:abstractNum w:abstractNumId="18" w15:restartNumberingAfterBreak="0">
    <w:nsid w:val="0B4A4C38"/>
    <w:multiLevelType w:val="hybridMultilevel"/>
    <w:tmpl w:val="586EEDAC"/>
    <w:styleLink w:val="zlListNumRusCap511"/>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D57736A"/>
    <w:multiLevelType w:val="singleLevel"/>
    <w:tmpl w:val="A8D80316"/>
    <w:styleLink w:val="zlTableListNumRusSmall411"/>
    <w:lvl w:ilvl="0">
      <w:start w:val="1"/>
      <w:numFmt w:val="russianLower"/>
      <w:lvlRestart w:val="0"/>
      <w:pStyle w:val="ListNumRusSmall3"/>
      <w:suff w:val="space"/>
      <w:lvlText w:val="%1)"/>
      <w:lvlJc w:val="left"/>
      <w:pPr>
        <w:ind w:left="1417" w:firstLine="0"/>
      </w:pPr>
      <w:rPr>
        <w:sz w:val="28"/>
      </w:rPr>
    </w:lvl>
  </w:abstractNum>
  <w:abstractNum w:abstractNumId="2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E772308"/>
    <w:multiLevelType w:val="hybridMultilevel"/>
    <w:tmpl w:val="43C44AAA"/>
    <w:lvl w:ilvl="0" w:tplc="DF2EA80C">
      <w:start w:val="1"/>
      <w:numFmt w:val="decimal"/>
      <w:pStyle w:val="a3"/>
      <w:lvlText w:val="%1"/>
      <w:lvlJc w:val="left"/>
      <w:pPr>
        <w:tabs>
          <w:tab w:val="num" w:pos="1134"/>
        </w:tabs>
        <w:ind w:left="1134"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EC43AD8"/>
    <w:multiLevelType w:val="hybridMultilevel"/>
    <w:tmpl w:val="B818ECEE"/>
    <w:lvl w:ilvl="0" w:tplc="06CE741A">
      <w:start w:val="1"/>
      <w:numFmt w:val="bullet"/>
      <w:pStyle w:val="21"/>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ED520D"/>
    <w:multiLevelType w:val="singleLevel"/>
    <w:tmpl w:val="01207BA2"/>
    <w:styleLink w:val="1ai11"/>
    <w:lvl w:ilvl="0">
      <w:start w:val="1"/>
      <w:numFmt w:val="decimal"/>
      <w:lvlRestart w:val="0"/>
      <w:pStyle w:val="TableListNum3"/>
      <w:suff w:val="space"/>
      <w:lvlText w:val="%1)"/>
      <w:lvlJc w:val="left"/>
      <w:pPr>
        <w:ind w:left="454" w:firstLine="0"/>
      </w:pPr>
      <w:rPr>
        <w:sz w:val="28"/>
      </w:rPr>
    </w:lvl>
  </w:abstractNum>
  <w:abstractNum w:abstractNumId="24" w15:restartNumberingAfterBreak="0">
    <w:nsid w:val="103E4740"/>
    <w:multiLevelType w:val="singleLevel"/>
    <w:tmpl w:val="415E2020"/>
    <w:styleLink w:val="zlHeading1"/>
    <w:lvl w:ilvl="0">
      <w:start w:val="1"/>
      <w:numFmt w:val="decimal"/>
      <w:lvlRestart w:val="0"/>
      <w:pStyle w:val="TableListAltBul2"/>
      <w:suff w:val="space"/>
      <w:lvlText w:val="·"/>
      <w:lvlJc w:val="left"/>
      <w:pPr>
        <w:ind w:left="227" w:firstLine="0"/>
      </w:pPr>
      <w:rPr>
        <w:rFonts w:ascii="Symbol" w:hAnsi="Symbol" w:hint="default"/>
        <w:sz w:val="18"/>
      </w:rPr>
    </w:lvl>
  </w:abstractNum>
  <w:abstractNum w:abstractNumId="25" w15:restartNumberingAfterBreak="0">
    <w:nsid w:val="1270095D"/>
    <w:multiLevelType w:val="hybridMultilevel"/>
    <w:tmpl w:val="D08C4916"/>
    <w:styleLink w:val="zlList5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7" w15:restartNumberingAfterBreak="0">
    <w:nsid w:val="13875351"/>
    <w:multiLevelType w:val="singleLevel"/>
    <w:tmpl w:val="0FDA676C"/>
    <w:styleLink w:val="zlTableListBul61"/>
    <w:lvl w:ilvl="0">
      <w:start w:val="1"/>
      <w:numFmt w:val="lowerLetter"/>
      <w:lvlRestart w:val="0"/>
      <w:pStyle w:val="TableListNumEngSmall5"/>
      <w:suff w:val="space"/>
      <w:lvlText w:val="%1)"/>
      <w:lvlJc w:val="left"/>
      <w:pPr>
        <w:ind w:left="907" w:firstLine="0"/>
      </w:pPr>
      <w:rPr>
        <w:sz w:val="28"/>
      </w:rPr>
    </w:lvl>
  </w:abstractNum>
  <w:abstractNum w:abstractNumId="28" w15:restartNumberingAfterBreak="0">
    <w:nsid w:val="151D3046"/>
    <w:multiLevelType w:val="multilevel"/>
    <w:tmpl w:val="C742D21C"/>
    <w:name w:val="список гост"/>
    <w:styleLink w:val="zlListNumRusCap11"/>
    <w:lvl w:ilvl="0">
      <w:start w:val="1"/>
      <w:numFmt w:val="bullet"/>
      <w:pStyle w:val="-1"/>
      <w:lvlText w:val=""/>
      <w:lvlJc w:val="left"/>
      <w:pPr>
        <w:tabs>
          <w:tab w:val="num" w:pos="1134"/>
        </w:tabs>
        <w:ind w:left="0" w:firstLine="709"/>
      </w:pPr>
      <w:rPr>
        <w:rFonts w:ascii="Symbol" w:hAnsi="Symbol" w:hint="default"/>
      </w:rPr>
    </w:lvl>
    <w:lvl w:ilvl="1">
      <w:start w:val="1"/>
      <w:numFmt w:val="decimal"/>
      <w:pStyle w:val="-2"/>
      <w:lvlText w:val="%2)"/>
      <w:lvlJc w:val="left"/>
      <w:pPr>
        <w:tabs>
          <w:tab w:val="num" w:pos="1559"/>
        </w:tabs>
        <w:ind w:left="0" w:firstLine="1134"/>
      </w:pPr>
      <w:rPr>
        <w:rFonts w:hint="default"/>
      </w:rPr>
    </w:lvl>
    <w:lvl w:ilvl="2">
      <w:start w:val="1"/>
      <w:numFmt w:val="bullet"/>
      <w:pStyle w:val="-3"/>
      <w:lvlText w:val=""/>
      <w:lvlJc w:val="left"/>
      <w:pPr>
        <w:tabs>
          <w:tab w:val="num" w:pos="1985"/>
        </w:tabs>
        <w:ind w:left="0" w:firstLine="1559"/>
      </w:pPr>
      <w:rPr>
        <w:rFonts w:ascii="Symbol" w:hAnsi="Symbol" w:hint="default"/>
      </w:rPr>
    </w:lvl>
    <w:lvl w:ilvl="3">
      <w:start w:val="1"/>
      <w:numFmt w:val="bullet"/>
      <w:pStyle w:val="-4"/>
      <w:lvlText w:val=""/>
      <w:lvlJc w:val="left"/>
      <w:pPr>
        <w:tabs>
          <w:tab w:val="num" w:pos="2410"/>
        </w:tabs>
        <w:ind w:left="0" w:firstLine="1985"/>
      </w:pPr>
      <w:rPr>
        <w:rFonts w:ascii="Symbol" w:hAnsi="Symbol" w:hint="default"/>
      </w:rPr>
    </w:lvl>
    <w:lvl w:ilvl="4">
      <w:start w:val="1"/>
      <w:numFmt w:val="bullet"/>
      <w:lvlText w:val=""/>
      <w:lvlJc w:val="left"/>
      <w:pPr>
        <w:tabs>
          <w:tab w:val="num" w:pos="2835"/>
        </w:tabs>
        <w:ind w:left="1800" w:firstLine="610"/>
      </w:pPr>
      <w:rPr>
        <w:rFonts w:ascii="Wingdings" w:hAnsi="Wingding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154365A7"/>
    <w:multiLevelType w:val="singleLevel"/>
    <w:tmpl w:val="30466C02"/>
    <w:styleLink w:val="zlTableListNumRusSmall5"/>
    <w:lvl w:ilvl="0">
      <w:start w:val="1"/>
      <w:numFmt w:val="russianLower"/>
      <w:lvlRestart w:val="0"/>
      <w:pStyle w:val="TableListNumRusSmall5"/>
      <w:suff w:val="space"/>
      <w:lvlText w:val="%1)"/>
      <w:lvlJc w:val="left"/>
      <w:pPr>
        <w:ind w:left="907" w:firstLine="0"/>
      </w:pPr>
      <w:rPr>
        <w:sz w:val="28"/>
      </w:rPr>
    </w:lvl>
  </w:abstractNum>
  <w:abstractNum w:abstractNumId="31" w15:restartNumberingAfterBreak="0">
    <w:nsid w:val="16422858"/>
    <w:multiLevelType w:val="singleLevel"/>
    <w:tmpl w:val="749E5C76"/>
    <w:styleLink w:val="zlListNumber211"/>
    <w:lvl w:ilvl="0">
      <w:start w:val="1"/>
      <w:numFmt w:val="lowerLetter"/>
      <w:lvlRestart w:val="0"/>
      <w:pStyle w:val="TableListNumEngSmall3"/>
      <w:suff w:val="space"/>
      <w:lvlText w:val="%1)"/>
      <w:lvlJc w:val="left"/>
      <w:pPr>
        <w:ind w:left="454" w:firstLine="0"/>
      </w:pPr>
      <w:rPr>
        <w:sz w:val="28"/>
      </w:rPr>
    </w:lvl>
  </w:abstractNum>
  <w:abstractNum w:abstractNumId="32" w15:restartNumberingAfterBreak="0">
    <w:nsid w:val="164F05CA"/>
    <w:multiLevelType w:val="singleLevel"/>
    <w:tmpl w:val="2286CCFE"/>
    <w:styleLink w:val="zlTableListNumRusSmall61"/>
    <w:lvl w:ilvl="0">
      <w:start w:val="1"/>
      <w:numFmt w:val="upperLetter"/>
      <w:lvlRestart w:val="0"/>
      <w:pStyle w:val="TableListNumEngCap3"/>
      <w:suff w:val="space"/>
      <w:lvlText w:val="%1)"/>
      <w:lvlJc w:val="left"/>
      <w:pPr>
        <w:ind w:left="454" w:firstLine="0"/>
      </w:pPr>
      <w:rPr>
        <w:sz w:val="28"/>
      </w:rPr>
    </w:lvl>
  </w:abstractNum>
  <w:abstractNum w:abstractNumId="33" w15:restartNumberingAfterBreak="0">
    <w:nsid w:val="16B138CF"/>
    <w:multiLevelType w:val="singleLevel"/>
    <w:tmpl w:val="9112DB9E"/>
    <w:styleLink w:val="zlListNumEngSmall411"/>
    <w:lvl w:ilvl="0">
      <w:start w:val="1"/>
      <w:numFmt w:val="decimal"/>
      <w:lvlRestart w:val="0"/>
      <w:suff w:val="space"/>
      <w:lvlText w:val="-"/>
      <w:lvlJc w:val="left"/>
      <w:pPr>
        <w:ind w:left="1417" w:firstLine="0"/>
      </w:pPr>
      <w:rPr>
        <w:rFonts w:ascii="Symbol" w:hAnsi="Symbol" w:hint="default"/>
        <w:sz w:val="28"/>
      </w:rPr>
    </w:lvl>
  </w:abstractNum>
  <w:abstractNum w:abstractNumId="34" w15:restartNumberingAfterBreak="0">
    <w:nsid w:val="16FB5A57"/>
    <w:multiLevelType w:val="hybridMultilevel"/>
    <w:tmpl w:val="472EFF86"/>
    <w:styleLink w:val="zlListNumRusSmall311"/>
    <w:lvl w:ilvl="0" w:tplc="670E14C0">
      <w:start w:val="1"/>
      <w:numFmt w:val="bullet"/>
      <w:pStyle w:val="12"/>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74B546B"/>
    <w:multiLevelType w:val="singleLevel"/>
    <w:tmpl w:val="9D683F66"/>
    <w:styleLink w:val="zlTableListNumEngCap211"/>
    <w:lvl w:ilvl="0">
      <w:start w:val="1"/>
      <w:numFmt w:val="decimal"/>
      <w:lvlRestart w:val="0"/>
      <w:pStyle w:val="ListNumber6"/>
      <w:suff w:val="space"/>
      <w:lvlText w:val="%1)"/>
      <w:lvlJc w:val="left"/>
      <w:pPr>
        <w:ind w:left="2268" w:firstLine="0"/>
      </w:pPr>
      <w:rPr>
        <w:sz w:val="28"/>
      </w:rPr>
    </w:lvl>
  </w:abstractNum>
  <w:abstractNum w:abstractNumId="36" w15:restartNumberingAfterBreak="0">
    <w:nsid w:val="17A84BA7"/>
    <w:multiLevelType w:val="singleLevel"/>
    <w:tmpl w:val="0F76A872"/>
    <w:styleLink w:val="zlTableListAltBul11"/>
    <w:lvl w:ilvl="0">
      <w:start w:val="1"/>
      <w:numFmt w:val="decimal"/>
      <w:lvlRestart w:val="0"/>
      <w:pStyle w:val="ListAltBullet"/>
      <w:suff w:val="space"/>
      <w:lvlText w:val="·"/>
      <w:lvlJc w:val="left"/>
      <w:pPr>
        <w:ind w:left="0" w:firstLine="850"/>
      </w:pPr>
      <w:rPr>
        <w:rFonts w:ascii="Symbol" w:hAnsi="Symbol" w:hint="default"/>
        <w:sz w:val="28"/>
      </w:rPr>
    </w:lvl>
  </w:abstractNum>
  <w:abstractNum w:abstractNumId="37" w15:restartNumberingAfterBreak="0">
    <w:nsid w:val="17C22357"/>
    <w:multiLevelType w:val="multilevel"/>
    <w:tmpl w:val="AA6472CC"/>
    <w:styleLink w:val="zlListBullet511"/>
    <w:lvl w:ilvl="0">
      <w:start w:val="1"/>
      <w:numFmt w:val="decimal"/>
      <w:lvlRestart w:val="0"/>
      <w:pStyle w:val="ListHeading1"/>
      <w:suff w:val="space"/>
      <w:lvlText w:val="%1"/>
      <w:lvlJc w:val="left"/>
      <w:pPr>
        <w:tabs>
          <w:tab w:val="num" w:pos="0"/>
        </w:tabs>
        <w:ind w:left="0" w:hanging="454"/>
      </w:pPr>
      <w:rPr>
        <w:rFonts w:ascii="Times New Roman" w:hAnsi="Times New Roman" w:cs="Times New Roman"/>
        <w:b/>
        <w:color w:val="auto"/>
        <w:sz w:val="32"/>
      </w:rPr>
    </w:lvl>
    <w:lvl w:ilvl="1">
      <w:start w:val="1"/>
      <w:numFmt w:val="decimal"/>
      <w:pStyle w:val="ListHeading2"/>
      <w:suff w:val="space"/>
      <w:lvlText w:val="%1.%2"/>
      <w:lvlJc w:val="left"/>
      <w:pPr>
        <w:tabs>
          <w:tab w:val="num" w:pos="454"/>
        </w:tabs>
        <w:ind w:left="454" w:firstLine="0"/>
      </w:pPr>
      <w:rPr>
        <w:rFonts w:ascii="Times New Roman" w:hAnsi="Times New Roman" w:cs="Times New Roman"/>
        <w:b/>
        <w:color w:val="auto"/>
        <w:sz w:val="28"/>
      </w:rPr>
    </w:lvl>
    <w:lvl w:ilvl="2">
      <w:start w:val="1"/>
      <w:numFmt w:val="decimal"/>
      <w:pStyle w:val="ListHeading3"/>
      <w:suff w:val="space"/>
      <w:lvlText w:val="%1.%2.%3"/>
      <w:lvlJc w:val="left"/>
      <w:pPr>
        <w:tabs>
          <w:tab w:val="num" w:pos="850"/>
        </w:tabs>
        <w:ind w:left="850" w:firstLine="0"/>
      </w:pPr>
      <w:rPr>
        <w:rFonts w:ascii="Times New Roman" w:hAnsi="Times New Roman" w:cs="Times New Roman"/>
        <w:b/>
        <w:color w:val="auto"/>
        <w:sz w:val="28"/>
      </w:rPr>
    </w:lvl>
    <w:lvl w:ilvl="3">
      <w:start w:val="1"/>
      <w:numFmt w:val="decimal"/>
      <w:pStyle w:val="ListHeading4"/>
      <w:suff w:val="space"/>
      <w:lvlText w:val="%1.%2.%3.%4"/>
      <w:lvlJc w:val="left"/>
      <w:pPr>
        <w:tabs>
          <w:tab w:val="num" w:pos="850"/>
        </w:tabs>
        <w:ind w:left="850" w:firstLine="0"/>
      </w:pPr>
      <w:rPr>
        <w:rFonts w:ascii="Times New Roman" w:hAnsi="Times New Roman" w:cs="Times New Roman"/>
        <w:b/>
        <w:color w:val="auto"/>
        <w:sz w:val="28"/>
      </w:rPr>
    </w:lvl>
    <w:lvl w:ilvl="4">
      <w:start w:val="1"/>
      <w:numFmt w:val="decimal"/>
      <w:pStyle w:val="ListHeading5"/>
      <w:suff w:val="space"/>
      <w:lvlText w:val="%1.%2.%3.%4.%5"/>
      <w:lvlJc w:val="left"/>
      <w:pPr>
        <w:tabs>
          <w:tab w:val="num" w:pos="850"/>
        </w:tabs>
        <w:ind w:left="850" w:hanging="396"/>
      </w:pPr>
      <w:rPr>
        <w:rFonts w:ascii="Times New Roman" w:hAnsi="Times New Roman" w:cs="Times New Roman"/>
        <w:b/>
        <w:color w:val="auto"/>
        <w:sz w:val="28"/>
      </w:rPr>
    </w:lvl>
    <w:lvl w:ilvl="5">
      <w:start w:val="1"/>
      <w:numFmt w:val="decimal"/>
      <w:pStyle w:val="ListHeading6"/>
      <w:suff w:val="space"/>
      <w:lvlText w:val="%1.%2.%3.%4.%5.%6"/>
      <w:lvlJc w:val="left"/>
      <w:pPr>
        <w:tabs>
          <w:tab w:val="num" w:pos="850"/>
        </w:tabs>
        <w:ind w:left="850" w:firstLine="0"/>
      </w:pPr>
      <w:rPr>
        <w:rFonts w:ascii="Times New Roman" w:hAnsi="Times New Roman" w:cs="Times New Roman"/>
        <w:b/>
        <w:color w:val="auto"/>
        <w:sz w:val="28"/>
      </w:rPr>
    </w:lvl>
    <w:lvl w:ilvl="6">
      <w:start w:val="1"/>
      <w:numFmt w:val="decimal"/>
      <w:pStyle w:val="ListHeading7"/>
      <w:suff w:val="space"/>
      <w:lvlText w:val="%1.%2.%3.%4.%5.%6.%7"/>
      <w:lvlJc w:val="left"/>
      <w:pPr>
        <w:tabs>
          <w:tab w:val="num" w:pos="850"/>
        </w:tabs>
        <w:ind w:left="850" w:firstLine="0"/>
      </w:pPr>
      <w:rPr>
        <w:rFonts w:ascii="Times New Roman" w:hAnsi="Times New Roman" w:cs="Times New Roman"/>
        <w:b/>
        <w:color w:val="auto"/>
        <w:sz w:val="28"/>
      </w:rPr>
    </w:lvl>
    <w:lvl w:ilvl="7">
      <w:start w:val="1"/>
      <w:numFmt w:val="decimal"/>
      <w:pStyle w:val="ListHeading8"/>
      <w:suff w:val="space"/>
      <w:lvlText w:val="%1.%2.%3.%4.%5.%6.%7.%8"/>
      <w:lvlJc w:val="left"/>
      <w:pPr>
        <w:tabs>
          <w:tab w:val="num" w:pos="850"/>
        </w:tabs>
        <w:ind w:left="850" w:firstLine="0"/>
      </w:pPr>
      <w:rPr>
        <w:rFonts w:ascii="Times New Roman" w:hAnsi="Times New Roman" w:cs="Times New Roman"/>
        <w:b/>
        <w:color w:val="auto"/>
        <w:sz w:val="28"/>
      </w:rPr>
    </w:lvl>
    <w:lvl w:ilvl="8">
      <w:start w:val="1"/>
      <w:numFmt w:val="decimal"/>
      <w:pStyle w:val="ListHeading9"/>
      <w:suff w:val="space"/>
      <w:lvlText w:val="%1.%2.%3.%4.%5.%6.%7.%8.%9"/>
      <w:lvlJc w:val="left"/>
      <w:pPr>
        <w:tabs>
          <w:tab w:val="num" w:pos="850"/>
        </w:tabs>
        <w:ind w:left="850" w:firstLine="0"/>
      </w:pPr>
      <w:rPr>
        <w:rFonts w:ascii="Times New Roman" w:hAnsi="Times New Roman" w:cs="Times New Roman"/>
        <w:b/>
        <w:color w:val="auto"/>
        <w:sz w:val="28"/>
      </w:rPr>
    </w:lvl>
  </w:abstractNum>
  <w:abstractNum w:abstractNumId="38" w15:restartNumberingAfterBreak="0">
    <w:nsid w:val="18DC6293"/>
    <w:multiLevelType w:val="singleLevel"/>
    <w:tmpl w:val="72222120"/>
    <w:styleLink w:val="zlTableListAltBul31"/>
    <w:lvl w:ilvl="0">
      <w:start w:val="1"/>
      <w:numFmt w:val="upperLetter"/>
      <w:lvlRestart w:val="0"/>
      <w:pStyle w:val="TableListNumRusCap3"/>
      <w:suff w:val="space"/>
      <w:lvlText w:val="%1)"/>
      <w:lvlJc w:val="left"/>
      <w:pPr>
        <w:ind w:left="454" w:firstLine="0"/>
      </w:pPr>
      <w:rPr>
        <w:sz w:val="28"/>
      </w:rPr>
    </w:lvl>
  </w:abstractNum>
  <w:abstractNum w:abstractNumId="39" w15:restartNumberingAfterBreak="0">
    <w:nsid w:val="190B6914"/>
    <w:multiLevelType w:val="hybridMultilevel"/>
    <w:tmpl w:val="0632134C"/>
    <w:lvl w:ilvl="0" w:tplc="9760AE38">
      <w:start w:val="1"/>
      <w:numFmt w:val="decimal"/>
      <w:pStyle w:val="GOSTAnnex"/>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93C455E"/>
    <w:multiLevelType w:val="hybridMultilevel"/>
    <w:tmpl w:val="D3087992"/>
    <w:lvl w:ilvl="0" w:tplc="94FE5C2A">
      <w:start w:val="1"/>
      <w:numFmt w:val="decimal"/>
      <w:pStyle w:val="Subsection1"/>
      <w:lvlText w:val="%1."/>
      <w:lvlJc w:val="left"/>
      <w:pPr>
        <w:ind w:left="1714" w:hanging="360"/>
      </w:pPr>
      <w:rPr>
        <w:rFonts w:hint="default"/>
        <w:spacing w:val="0"/>
        <w:w w:val="100"/>
      </w:rPr>
    </w:lvl>
    <w:lvl w:ilvl="1" w:tplc="04190019" w:tentative="1">
      <w:start w:val="1"/>
      <w:numFmt w:val="lowerLetter"/>
      <w:lvlText w:val="%2."/>
      <w:lvlJc w:val="left"/>
      <w:pPr>
        <w:ind w:left="2434" w:hanging="360"/>
      </w:pPr>
    </w:lvl>
    <w:lvl w:ilvl="2" w:tplc="0419001B" w:tentative="1">
      <w:start w:val="1"/>
      <w:numFmt w:val="lowerRoman"/>
      <w:lvlText w:val="%3."/>
      <w:lvlJc w:val="right"/>
      <w:pPr>
        <w:ind w:left="3154" w:hanging="180"/>
      </w:pPr>
    </w:lvl>
    <w:lvl w:ilvl="3" w:tplc="0419000F" w:tentative="1">
      <w:start w:val="1"/>
      <w:numFmt w:val="decimal"/>
      <w:lvlText w:val="%4."/>
      <w:lvlJc w:val="left"/>
      <w:pPr>
        <w:ind w:left="3874" w:hanging="360"/>
      </w:pPr>
    </w:lvl>
    <w:lvl w:ilvl="4" w:tplc="04190019" w:tentative="1">
      <w:start w:val="1"/>
      <w:numFmt w:val="lowerLetter"/>
      <w:lvlText w:val="%5."/>
      <w:lvlJc w:val="left"/>
      <w:pPr>
        <w:ind w:left="4594" w:hanging="360"/>
      </w:pPr>
    </w:lvl>
    <w:lvl w:ilvl="5" w:tplc="0419001B" w:tentative="1">
      <w:start w:val="1"/>
      <w:numFmt w:val="lowerRoman"/>
      <w:lvlText w:val="%6."/>
      <w:lvlJc w:val="right"/>
      <w:pPr>
        <w:ind w:left="5314" w:hanging="180"/>
      </w:pPr>
    </w:lvl>
    <w:lvl w:ilvl="6" w:tplc="0419000F" w:tentative="1">
      <w:start w:val="1"/>
      <w:numFmt w:val="decimal"/>
      <w:lvlText w:val="%7."/>
      <w:lvlJc w:val="left"/>
      <w:pPr>
        <w:ind w:left="6034" w:hanging="360"/>
      </w:pPr>
    </w:lvl>
    <w:lvl w:ilvl="7" w:tplc="04190019" w:tentative="1">
      <w:start w:val="1"/>
      <w:numFmt w:val="lowerLetter"/>
      <w:lvlText w:val="%8."/>
      <w:lvlJc w:val="left"/>
      <w:pPr>
        <w:ind w:left="6754" w:hanging="360"/>
      </w:pPr>
    </w:lvl>
    <w:lvl w:ilvl="8" w:tplc="0419001B" w:tentative="1">
      <w:start w:val="1"/>
      <w:numFmt w:val="lowerRoman"/>
      <w:lvlText w:val="%9."/>
      <w:lvlJc w:val="right"/>
      <w:pPr>
        <w:ind w:left="7474" w:hanging="180"/>
      </w:pPr>
    </w:lvl>
  </w:abstractNum>
  <w:abstractNum w:abstractNumId="41" w15:restartNumberingAfterBreak="0">
    <w:nsid w:val="196277A9"/>
    <w:multiLevelType w:val="hybridMultilevel"/>
    <w:tmpl w:val="01D8F65A"/>
    <w:lvl w:ilvl="0" w:tplc="A4283FAC">
      <w:numFmt w:val="bullet"/>
      <w:pStyle w:val="a4"/>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42" w15:restartNumberingAfterBreak="0">
    <w:nsid w:val="1A2F2B5F"/>
    <w:multiLevelType w:val="singleLevel"/>
    <w:tmpl w:val="E0EA0774"/>
    <w:styleLink w:val="zlTableListAltBul6"/>
    <w:lvl w:ilvl="0">
      <w:start w:val="1"/>
      <w:numFmt w:val="decimal"/>
      <w:lvlRestart w:val="0"/>
      <w:pStyle w:val="TableListAltBul6"/>
      <w:suff w:val="space"/>
      <w:lvlText w:val="·"/>
      <w:lvlJc w:val="left"/>
      <w:pPr>
        <w:ind w:left="1134" w:firstLine="0"/>
      </w:pPr>
      <w:rPr>
        <w:rFonts w:ascii="Symbol" w:hAnsi="Symbol" w:hint="default"/>
        <w:sz w:val="16"/>
      </w:rPr>
    </w:lvl>
  </w:abstractNum>
  <w:abstractNum w:abstractNumId="43" w15:restartNumberingAfterBreak="0">
    <w:nsid w:val="1A641CE6"/>
    <w:multiLevelType w:val="singleLevel"/>
    <w:tmpl w:val="26B68E6E"/>
    <w:styleLink w:val="zlListNumEngSmall511"/>
    <w:lvl w:ilvl="0">
      <w:start w:val="1"/>
      <w:numFmt w:val="upperLetter"/>
      <w:lvlRestart w:val="0"/>
      <w:pStyle w:val="TableListNumRusCap"/>
      <w:suff w:val="space"/>
      <w:lvlText w:val="%1)"/>
      <w:lvlJc w:val="left"/>
      <w:pPr>
        <w:ind w:left="0" w:firstLine="0"/>
      </w:pPr>
      <w:rPr>
        <w:sz w:val="28"/>
      </w:rPr>
    </w:lvl>
  </w:abstractNum>
  <w:abstractNum w:abstractNumId="44" w15:restartNumberingAfterBreak="0">
    <w:nsid w:val="1A806887"/>
    <w:multiLevelType w:val="singleLevel"/>
    <w:tmpl w:val="EA86AA36"/>
    <w:styleLink w:val="1ai1"/>
    <w:lvl w:ilvl="0">
      <w:start w:val="1"/>
      <w:numFmt w:val="russianLower"/>
      <w:lvlRestart w:val="0"/>
      <w:pStyle w:val="TableListNumRusSmall3"/>
      <w:suff w:val="space"/>
      <w:lvlText w:val="%1)"/>
      <w:lvlJc w:val="left"/>
      <w:pPr>
        <w:ind w:left="454" w:firstLine="0"/>
      </w:pPr>
      <w:rPr>
        <w:sz w:val="28"/>
      </w:rPr>
    </w:lvl>
  </w:abstractNum>
  <w:abstractNum w:abstractNumId="45" w15:restartNumberingAfterBreak="0">
    <w:nsid w:val="1AC64CEA"/>
    <w:multiLevelType w:val="hybridMultilevel"/>
    <w:tmpl w:val="D68EB09C"/>
    <w:styleLink w:val="zlListNumRusCap311"/>
    <w:lvl w:ilvl="0" w:tplc="04090001">
      <w:start w:val="1"/>
      <w:numFmt w:val="bullet"/>
      <w:lvlText w:val=""/>
      <w:lvlJc w:val="left"/>
      <w:pPr>
        <w:ind w:left="360" w:hanging="360"/>
      </w:pPr>
      <w:rPr>
        <w:rFonts w:ascii="Symbol" w:hAnsi="Symbol" w:hint="default"/>
      </w:rPr>
    </w:lvl>
    <w:lvl w:ilvl="1" w:tplc="79E602EC">
      <w:start w:val="1"/>
      <w:numFmt w:val="bullet"/>
      <w:lvlText w:val=""/>
      <w:lvlJc w:val="left"/>
      <w:pPr>
        <w:ind w:left="107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D1B5601"/>
    <w:multiLevelType w:val="hybridMultilevel"/>
    <w:tmpl w:val="9740E5E2"/>
    <w:lvl w:ilvl="0" w:tplc="0116F95E">
      <w:start w:val="1"/>
      <w:numFmt w:val="decimal"/>
      <w:lvlText w:val="Таблица %1."/>
      <w:lvlJc w:val="left"/>
      <w:pPr>
        <w:ind w:left="4260" w:hanging="360"/>
      </w:pPr>
      <w:rPr>
        <w:rFonts w:hint="default"/>
      </w:rPr>
    </w:lvl>
    <w:lvl w:ilvl="1" w:tplc="04190019" w:tentative="1">
      <w:start w:val="1"/>
      <w:numFmt w:val="lowerLetter"/>
      <w:lvlText w:val="%2."/>
      <w:lvlJc w:val="left"/>
      <w:pPr>
        <w:ind w:left="1440" w:hanging="360"/>
      </w:pPr>
    </w:lvl>
    <w:lvl w:ilvl="2" w:tplc="9C34E3F6">
      <w:start w:val="1"/>
      <w:numFmt w:val="decimal"/>
      <w:pStyle w:val="a5"/>
      <w:lvlText w:val="Таблица %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DDF1ECC"/>
    <w:multiLevelType w:val="hybridMultilevel"/>
    <w:tmpl w:val="A492DFE8"/>
    <w:styleLink w:val="zlAppendixHeading11"/>
    <w:lvl w:ilvl="0" w:tplc="88B87C3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DF9018A"/>
    <w:multiLevelType w:val="singleLevel"/>
    <w:tmpl w:val="C26AD618"/>
    <w:styleLink w:val="zlListNumRusSmall411"/>
    <w:lvl w:ilvl="0">
      <w:start w:val="1"/>
      <w:numFmt w:val="decimal"/>
      <w:lvlRestart w:val="0"/>
      <w:suff w:val="space"/>
      <w:lvlText w:val="-"/>
      <w:lvlJc w:val="left"/>
      <w:pPr>
        <w:ind w:left="0" w:firstLine="850"/>
      </w:pPr>
      <w:rPr>
        <w:rFonts w:ascii="Symbol" w:hAnsi="Symbol" w:hint="default"/>
        <w:sz w:val="28"/>
      </w:rPr>
    </w:lvl>
  </w:abstractNum>
  <w:abstractNum w:abstractNumId="50" w15:restartNumberingAfterBreak="0">
    <w:nsid w:val="1E526C46"/>
    <w:multiLevelType w:val="singleLevel"/>
    <w:tmpl w:val="7FC8A7C4"/>
    <w:styleLink w:val="zlTableListNumRusSmall41"/>
    <w:lvl w:ilvl="0">
      <w:start w:val="1"/>
      <w:numFmt w:val="upperLetter"/>
      <w:lvlRestart w:val="0"/>
      <w:pStyle w:val="TableListNumEngCap"/>
      <w:suff w:val="space"/>
      <w:lvlText w:val="%1)"/>
      <w:lvlJc w:val="left"/>
      <w:pPr>
        <w:ind w:left="0" w:firstLine="0"/>
      </w:pPr>
      <w:rPr>
        <w:sz w:val="28"/>
      </w:rPr>
    </w:lvl>
  </w:abstractNum>
  <w:abstractNum w:abstractNumId="51" w15:restartNumberingAfterBreak="0">
    <w:nsid w:val="1ED33A76"/>
    <w:multiLevelType w:val="singleLevel"/>
    <w:tmpl w:val="D65C1296"/>
    <w:styleLink w:val="zlTableListNumEngCap11"/>
    <w:lvl w:ilvl="0">
      <w:start w:val="1"/>
      <w:numFmt w:val="decimal"/>
      <w:lvlRestart w:val="0"/>
      <w:suff w:val="space"/>
      <w:lvlText w:val="%1)"/>
      <w:lvlJc w:val="left"/>
      <w:pPr>
        <w:ind w:left="1701" w:firstLine="0"/>
      </w:pPr>
      <w:rPr>
        <w:sz w:val="28"/>
      </w:rPr>
    </w:lvl>
  </w:abstractNum>
  <w:abstractNum w:abstractNumId="52" w15:restartNumberingAfterBreak="0">
    <w:nsid w:val="1F51261C"/>
    <w:multiLevelType w:val="singleLevel"/>
    <w:tmpl w:val="A358CF88"/>
    <w:styleLink w:val="1111111"/>
    <w:lvl w:ilvl="0">
      <w:start w:val="1"/>
      <w:numFmt w:val="russianLower"/>
      <w:lvlRestart w:val="0"/>
      <w:pStyle w:val="TableListNumRusSmall2"/>
      <w:suff w:val="space"/>
      <w:lvlText w:val="%1)"/>
      <w:lvlJc w:val="left"/>
      <w:pPr>
        <w:ind w:left="227" w:firstLine="0"/>
      </w:pPr>
      <w:rPr>
        <w:sz w:val="28"/>
      </w:rPr>
    </w:lvl>
  </w:abstractNum>
  <w:abstractNum w:abstractNumId="53" w15:restartNumberingAfterBreak="0">
    <w:nsid w:val="1F8D1416"/>
    <w:multiLevelType w:val="singleLevel"/>
    <w:tmpl w:val="65C821FE"/>
    <w:styleLink w:val="zlTableListNumEngStep1"/>
    <w:lvl w:ilvl="0">
      <w:start w:val="1"/>
      <w:numFmt w:val="upperLetter"/>
      <w:lvlRestart w:val="0"/>
      <w:pStyle w:val="TableListNumEngCap4"/>
      <w:suff w:val="space"/>
      <w:lvlText w:val="%1)"/>
      <w:lvlJc w:val="left"/>
      <w:pPr>
        <w:ind w:left="680" w:firstLine="0"/>
      </w:pPr>
      <w:rPr>
        <w:sz w:val="28"/>
      </w:rPr>
    </w:lvl>
  </w:abstractNum>
  <w:abstractNum w:abstractNumId="54" w15:restartNumberingAfterBreak="0">
    <w:nsid w:val="20424160"/>
    <w:multiLevelType w:val="singleLevel"/>
    <w:tmpl w:val="6298B8EC"/>
    <w:styleLink w:val="11111111"/>
    <w:lvl w:ilvl="0">
      <w:start w:val="1"/>
      <w:numFmt w:val="decimal"/>
      <w:lvlRestart w:val="0"/>
      <w:pStyle w:val="TableCellNum"/>
      <w:suff w:val="space"/>
      <w:lvlText w:val="%1."/>
      <w:lvlJc w:val="left"/>
      <w:pPr>
        <w:tabs>
          <w:tab w:val="num" w:pos="283"/>
        </w:tabs>
        <w:ind w:left="283" w:hanging="283"/>
      </w:pPr>
      <w:rPr>
        <w:sz w:val="28"/>
      </w:rPr>
    </w:lvl>
  </w:abstractNum>
  <w:abstractNum w:abstractNumId="55" w15:restartNumberingAfterBreak="0">
    <w:nsid w:val="2064533B"/>
    <w:multiLevelType w:val="singleLevel"/>
    <w:tmpl w:val="4448088E"/>
    <w:styleLink w:val="zlTableListAltBul1"/>
    <w:lvl w:ilvl="0">
      <w:start w:val="1"/>
      <w:numFmt w:val="lowerLetter"/>
      <w:lvlRestart w:val="0"/>
      <w:pStyle w:val="TableListNumEngSmall6"/>
      <w:suff w:val="space"/>
      <w:lvlText w:val="%1)"/>
      <w:lvlJc w:val="left"/>
      <w:pPr>
        <w:ind w:left="1134" w:firstLine="0"/>
      </w:pPr>
      <w:rPr>
        <w:sz w:val="28"/>
      </w:rPr>
    </w:lvl>
  </w:abstractNum>
  <w:abstractNum w:abstractNumId="56" w15:restartNumberingAfterBreak="0">
    <w:nsid w:val="206D2F6F"/>
    <w:multiLevelType w:val="multilevel"/>
    <w:tmpl w:val="E73EB51C"/>
    <w:styleLink w:val="zlTableListNumRusCap7"/>
    <w:lvl w:ilvl="0">
      <w:start w:val="4"/>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7" w15:restartNumberingAfterBreak="0">
    <w:nsid w:val="22170441"/>
    <w:multiLevelType w:val="singleLevel"/>
    <w:tmpl w:val="C40C95E8"/>
    <w:styleLink w:val="zlTableListNumEngCap511"/>
    <w:lvl w:ilvl="0">
      <w:start w:val="1"/>
      <w:numFmt w:val="upperLetter"/>
      <w:lvlRestart w:val="0"/>
      <w:pStyle w:val="ListNumEngCap3"/>
      <w:suff w:val="space"/>
      <w:lvlText w:val="%1)"/>
      <w:lvlJc w:val="left"/>
      <w:pPr>
        <w:ind w:left="1417" w:firstLine="0"/>
      </w:pPr>
      <w:rPr>
        <w:sz w:val="28"/>
      </w:rPr>
    </w:lvl>
  </w:abstractNum>
  <w:abstractNum w:abstractNumId="58" w15:restartNumberingAfterBreak="0">
    <w:nsid w:val="22374D47"/>
    <w:multiLevelType w:val="singleLevel"/>
    <w:tmpl w:val="A3684FC2"/>
    <w:styleLink w:val="zlTableListNum511"/>
    <w:lvl w:ilvl="0">
      <w:start w:val="1"/>
      <w:numFmt w:val="decimal"/>
      <w:lvlRestart w:val="0"/>
      <w:pStyle w:val="5"/>
      <w:suff w:val="space"/>
      <w:lvlText w:val="%1."/>
      <w:lvlJc w:val="left"/>
      <w:pPr>
        <w:tabs>
          <w:tab w:val="num" w:pos="2551"/>
        </w:tabs>
        <w:ind w:left="2551" w:hanging="283"/>
      </w:pPr>
      <w:rPr>
        <w:sz w:val="28"/>
      </w:rPr>
    </w:lvl>
  </w:abstractNum>
  <w:abstractNum w:abstractNumId="59" w15:restartNumberingAfterBreak="0">
    <w:nsid w:val="22926255"/>
    <w:multiLevelType w:val="multilevel"/>
    <w:tmpl w:val="0419001F"/>
    <w:styleLink w:val="zlList311"/>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3064FF2"/>
    <w:multiLevelType w:val="hybridMultilevel"/>
    <w:tmpl w:val="64044D58"/>
    <w:styleLink w:val="zlListBullet22"/>
    <w:lvl w:ilvl="0" w:tplc="04EC22F4">
      <w:start w:val="1"/>
      <w:numFmt w:val="bullet"/>
      <w:lvlText w:val="-"/>
      <w:lvlJc w:val="left"/>
      <w:pPr>
        <w:ind w:left="567" w:firstLine="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1" w15:restartNumberingAfterBreak="0">
    <w:nsid w:val="233A1051"/>
    <w:multiLevelType w:val="singleLevel"/>
    <w:tmpl w:val="1DCEDAA6"/>
    <w:styleLink w:val="zlTableListAltBul211"/>
    <w:lvl w:ilvl="0">
      <w:start w:val="1"/>
      <w:numFmt w:val="decimal"/>
      <w:lvlRestart w:val="0"/>
      <w:pStyle w:val="ListAltBullet2"/>
      <w:suff w:val="space"/>
      <w:lvlText w:val="·"/>
      <w:lvlJc w:val="left"/>
      <w:pPr>
        <w:ind w:left="1134" w:firstLine="0"/>
      </w:pPr>
      <w:rPr>
        <w:rFonts w:ascii="Symbol" w:hAnsi="Symbol" w:hint="default"/>
        <w:sz w:val="24"/>
      </w:rPr>
    </w:lvl>
  </w:abstractNum>
  <w:abstractNum w:abstractNumId="62" w15:restartNumberingAfterBreak="0">
    <w:nsid w:val="234F4E8D"/>
    <w:multiLevelType w:val="multilevel"/>
    <w:tmpl w:val="9274DEA2"/>
    <w:lvl w:ilvl="0">
      <w:start w:val="1"/>
      <w:numFmt w:val="decimal"/>
      <w:lvlText w:val="%1."/>
      <w:lvlJc w:val="left"/>
      <w:pPr>
        <w:ind w:left="360" w:hanging="360"/>
      </w:pPr>
    </w:lvl>
    <w:lvl w:ilvl="1">
      <w:start w:val="1"/>
      <w:numFmt w:val="decimal"/>
      <w:pStyle w:val="a6"/>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3C14AFF"/>
    <w:multiLevelType w:val="hybridMultilevel"/>
    <w:tmpl w:val="12BAE8A8"/>
    <w:styleLink w:val="zlListAltBullet511"/>
    <w:lvl w:ilvl="0" w:tplc="F666708E">
      <w:start w:val="1"/>
      <w:numFmt w:val="bullet"/>
      <w:pStyle w:val="G2"/>
      <w:lvlText w:val=""/>
      <w:lvlJc w:val="left"/>
      <w:pPr>
        <w:tabs>
          <w:tab w:val="num" w:pos="1247"/>
        </w:tabs>
        <w:ind w:left="1247" w:hanging="396"/>
      </w:pPr>
      <w:rPr>
        <w:rFonts w:ascii="Symbol" w:hAnsi="Symbol" w:hint="default"/>
      </w:rPr>
    </w:lvl>
    <w:lvl w:ilvl="1" w:tplc="58C853A0">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49223A7"/>
    <w:multiLevelType w:val="singleLevel"/>
    <w:tmpl w:val="36D61A90"/>
    <w:styleLink w:val="zlTableListBul31"/>
    <w:lvl w:ilvl="0">
      <w:start w:val="1"/>
      <w:numFmt w:val="lowerLetter"/>
      <w:lvlRestart w:val="0"/>
      <w:pStyle w:val="TableListNumEngSmall2"/>
      <w:suff w:val="space"/>
      <w:lvlText w:val="%1)"/>
      <w:lvlJc w:val="left"/>
      <w:pPr>
        <w:ind w:left="227" w:firstLine="0"/>
      </w:pPr>
      <w:rPr>
        <w:sz w:val="28"/>
      </w:rPr>
    </w:lvl>
  </w:abstractNum>
  <w:abstractNum w:abstractNumId="65" w15:restartNumberingAfterBreak="0">
    <w:nsid w:val="25590476"/>
    <w:multiLevelType w:val="multilevel"/>
    <w:tmpl w:val="DA825F30"/>
    <w:lvl w:ilvl="0">
      <w:start w:val="1"/>
      <w:numFmt w:val="decimal"/>
      <w:pStyle w:val="TableMultiNum"/>
      <w:suff w:val="space"/>
      <w:lvlText w:val="%1"/>
      <w:lvlJc w:val="left"/>
      <w:pPr>
        <w:ind w:left="0" w:firstLine="0"/>
      </w:pPr>
      <w:rPr>
        <w:rFonts w:ascii="Times New Roman" w:hAnsi="Times New Roman" w:hint="default"/>
        <w:b w:val="0"/>
        <w:i w:val="0"/>
        <w:sz w:val="22"/>
      </w:rPr>
    </w:lvl>
    <w:lvl w:ilvl="1">
      <w:start w:val="1"/>
      <w:numFmt w:val="decimal"/>
      <w:pStyle w:val="TableMultiNum2"/>
      <w:suff w:val="space"/>
      <w:lvlText w:val="%1.%2"/>
      <w:lvlJc w:val="left"/>
      <w:pPr>
        <w:ind w:left="0" w:firstLine="0"/>
      </w:pPr>
      <w:rPr>
        <w:rFonts w:ascii="Times New Roman" w:hAnsi="Times New Roman" w:hint="default"/>
        <w:b w:val="0"/>
        <w:i w:val="0"/>
        <w:sz w:val="22"/>
      </w:rPr>
    </w:lvl>
    <w:lvl w:ilvl="2">
      <w:start w:val="1"/>
      <w:numFmt w:val="decimal"/>
      <w:pStyle w:val="TableMultiNum3"/>
      <w:suff w:val="space"/>
      <w:lvlText w:val="%1.%2.%3"/>
      <w:lvlJc w:val="left"/>
      <w:pPr>
        <w:ind w:left="0" w:firstLine="0"/>
      </w:pPr>
      <w:rPr>
        <w:rFonts w:ascii="Times New Roman" w:hAnsi="Times New Roman" w:hint="default"/>
        <w:b w:val="0"/>
        <w:i w:val="0"/>
        <w:sz w:val="22"/>
      </w:rPr>
    </w:lvl>
    <w:lvl w:ilvl="3">
      <w:start w:val="1"/>
      <w:numFmt w:val="decimal"/>
      <w:pStyle w:val="TableMultiNum4"/>
      <w:suff w:val="space"/>
      <w:lvlText w:val="%1.%2.%3.%4"/>
      <w:lvlJc w:val="left"/>
      <w:pPr>
        <w:ind w:left="0" w:firstLine="0"/>
      </w:pPr>
      <w:rPr>
        <w:rFonts w:ascii="Times New Roman" w:hAnsi="Times New Roman" w:hint="default"/>
        <w:b w:val="0"/>
        <w:i w:val="0"/>
        <w:sz w:val="22"/>
      </w:rPr>
    </w:lvl>
    <w:lvl w:ilvl="4">
      <w:start w:val="1"/>
      <w:numFmt w:val="decimal"/>
      <w:pStyle w:val="TableMultiNum5"/>
      <w:suff w:val="space"/>
      <w:lvlText w:val="%1.%2.%3.%4.%5"/>
      <w:lvlJc w:val="left"/>
      <w:pPr>
        <w:ind w:left="0" w:firstLine="0"/>
      </w:pPr>
      <w:rPr>
        <w:rFonts w:ascii="Times New Roman" w:hAnsi="Times New Roman" w:hint="default"/>
        <w:b w:val="0"/>
        <w:i w:val="0"/>
        <w:sz w:val="22"/>
      </w:rPr>
    </w:lvl>
    <w:lvl w:ilvl="5">
      <w:start w:val="1"/>
      <w:numFmt w:val="decimal"/>
      <w:pStyle w:val="TableMultiNum6"/>
      <w:suff w:val="space"/>
      <w:lvlText w:val="%1.%2.%3.%4.%5.%6"/>
      <w:lvlJc w:val="left"/>
      <w:pPr>
        <w:ind w:left="0" w:firstLine="0"/>
      </w:pPr>
      <w:rPr>
        <w:rFonts w:ascii="Times New Roman" w:hAnsi="Times New Roman" w:hint="default"/>
        <w:b w:val="0"/>
        <w:i w:val="0"/>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6" w15:restartNumberingAfterBreak="0">
    <w:nsid w:val="257E11AC"/>
    <w:multiLevelType w:val="hybridMultilevel"/>
    <w:tmpl w:val="0E4245B4"/>
    <w:styleLink w:val="zlListNumRusSmall11"/>
    <w:lvl w:ilvl="0" w:tplc="92681654">
      <w:start w:val="1"/>
      <w:numFmt w:val="decimal"/>
      <w:pStyle w:val="13"/>
      <w:lvlText w:val="%1."/>
      <w:lvlJc w:val="left"/>
      <w:pPr>
        <w:ind w:left="1638" w:hanging="360"/>
      </w:pPr>
    </w:lvl>
    <w:lvl w:ilvl="1" w:tplc="04190019" w:tentative="1">
      <w:start w:val="1"/>
      <w:numFmt w:val="lowerLetter"/>
      <w:lvlText w:val="%2."/>
      <w:lvlJc w:val="left"/>
      <w:pPr>
        <w:ind w:left="2358" w:hanging="360"/>
      </w:pPr>
    </w:lvl>
    <w:lvl w:ilvl="2" w:tplc="0419001B" w:tentative="1">
      <w:start w:val="1"/>
      <w:numFmt w:val="lowerRoman"/>
      <w:lvlText w:val="%3."/>
      <w:lvlJc w:val="right"/>
      <w:pPr>
        <w:ind w:left="3078" w:hanging="180"/>
      </w:pPr>
    </w:lvl>
    <w:lvl w:ilvl="3" w:tplc="0419000F" w:tentative="1">
      <w:start w:val="1"/>
      <w:numFmt w:val="decimal"/>
      <w:lvlText w:val="%4."/>
      <w:lvlJc w:val="left"/>
      <w:pPr>
        <w:ind w:left="3798" w:hanging="360"/>
      </w:pPr>
    </w:lvl>
    <w:lvl w:ilvl="4" w:tplc="04190019" w:tentative="1">
      <w:start w:val="1"/>
      <w:numFmt w:val="lowerLetter"/>
      <w:lvlText w:val="%5."/>
      <w:lvlJc w:val="left"/>
      <w:pPr>
        <w:ind w:left="4518" w:hanging="360"/>
      </w:pPr>
    </w:lvl>
    <w:lvl w:ilvl="5" w:tplc="0419001B" w:tentative="1">
      <w:start w:val="1"/>
      <w:numFmt w:val="lowerRoman"/>
      <w:lvlText w:val="%6."/>
      <w:lvlJc w:val="right"/>
      <w:pPr>
        <w:ind w:left="5238" w:hanging="180"/>
      </w:pPr>
    </w:lvl>
    <w:lvl w:ilvl="6" w:tplc="0419000F" w:tentative="1">
      <w:start w:val="1"/>
      <w:numFmt w:val="decimal"/>
      <w:lvlText w:val="%7."/>
      <w:lvlJc w:val="left"/>
      <w:pPr>
        <w:ind w:left="5958" w:hanging="360"/>
      </w:pPr>
    </w:lvl>
    <w:lvl w:ilvl="7" w:tplc="04190019" w:tentative="1">
      <w:start w:val="1"/>
      <w:numFmt w:val="lowerLetter"/>
      <w:lvlText w:val="%8."/>
      <w:lvlJc w:val="left"/>
      <w:pPr>
        <w:ind w:left="6678" w:hanging="360"/>
      </w:pPr>
    </w:lvl>
    <w:lvl w:ilvl="8" w:tplc="0419001B" w:tentative="1">
      <w:start w:val="1"/>
      <w:numFmt w:val="lowerRoman"/>
      <w:lvlText w:val="%9."/>
      <w:lvlJc w:val="right"/>
      <w:pPr>
        <w:ind w:left="7398" w:hanging="180"/>
      </w:pPr>
    </w:lvl>
  </w:abstractNum>
  <w:abstractNum w:abstractNumId="67" w15:restartNumberingAfterBreak="0">
    <w:nsid w:val="26217A9E"/>
    <w:multiLevelType w:val="singleLevel"/>
    <w:tmpl w:val="62CEE78E"/>
    <w:styleLink w:val="zlListNumEngStep11"/>
    <w:lvl w:ilvl="0">
      <w:start w:val="1"/>
      <w:numFmt w:val="decimal"/>
      <w:lvlRestart w:val="0"/>
      <w:pStyle w:val="40"/>
      <w:suff w:val="space"/>
      <w:lvlText w:val="%1."/>
      <w:lvlJc w:val="left"/>
      <w:pPr>
        <w:tabs>
          <w:tab w:val="num" w:pos="2268"/>
        </w:tabs>
        <w:ind w:left="2268" w:hanging="284"/>
      </w:pPr>
      <w:rPr>
        <w:sz w:val="28"/>
      </w:rPr>
    </w:lvl>
  </w:abstractNum>
  <w:abstractNum w:abstractNumId="68" w15:restartNumberingAfterBreak="0">
    <w:nsid w:val="2812052C"/>
    <w:multiLevelType w:val="multilevel"/>
    <w:tmpl w:val="9F983096"/>
    <w:lvl w:ilvl="0">
      <w:start w:val="4"/>
      <w:numFmt w:val="decimal"/>
      <w:lvlText w:val="%1."/>
      <w:lvlJc w:val="left"/>
      <w:pPr>
        <w:tabs>
          <w:tab w:val="num" w:pos="1069"/>
        </w:tabs>
        <w:ind w:left="737" w:hanging="28"/>
      </w:pPr>
      <w:rPr>
        <w:rFonts w:cs="Times New Roman" w:hint="default"/>
      </w:rPr>
    </w:lvl>
    <w:lvl w:ilvl="1">
      <w:start w:val="1"/>
      <w:numFmt w:val="decimal"/>
      <w:pStyle w:val="22"/>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9" w15:restartNumberingAfterBreak="0">
    <w:nsid w:val="2A4A126D"/>
    <w:multiLevelType w:val="hybridMultilevel"/>
    <w:tmpl w:val="3DDC7C4E"/>
    <w:lvl w:ilvl="0" w:tplc="0419000F">
      <w:start w:val="1"/>
      <w:numFmt w:val="bullet"/>
      <w:pStyle w:val="a7"/>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70"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71" w15:restartNumberingAfterBreak="0">
    <w:nsid w:val="2ABB093D"/>
    <w:multiLevelType w:val="hybridMultilevel"/>
    <w:tmpl w:val="D0FCFA20"/>
    <w:styleLink w:val="zlListNumber611"/>
    <w:lvl w:ilvl="0" w:tplc="89BC862E">
      <w:start w:val="1"/>
      <w:numFmt w:val="bullet"/>
      <w:pStyle w:val="-0"/>
      <w:lvlText w:val=""/>
      <w:lvlJc w:val="left"/>
      <w:pPr>
        <w:ind w:left="720" w:hanging="360"/>
      </w:pPr>
      <w:rPr>
        <w:rFonts w:ascii="Symbol" w:hAnsi="Symbol" w:cs="Symbol" w:hint="default"/>
      </w:rPr>
    </w:lvl>
    <w:lvl w:ilvl="1" w:tplc="9590335E">
      <w:start w:val="1"/>
      <w:numFmt w:val="bullet"/>
      <w:pStyle w:val="23"/>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B4F2337"/>
    <w:multiLevelType w:val="singleLevel"/>
    <w:tmpl w:val="2924D626"/>
    <w:styleLink w:val="zlTableListNumRusSmall311"/>
    <w:lvl w:ilvl="0">
      <w:start w:val="1"/>
      <w:numFmt w:val="russianLower"/>
      <w:lvlRestart w:val="0"/>
      <w:pStyle w:val="ListNumRusSmall2"/>
      <w:suff w:val="space"/>
      <w:lvlText w:val="%1)"/>
      <w:lvlJc w:val="left"/>
      <w:pPr>
        <w:ind w:left="1134" w:firstLine="0"/>
      </w:pPr>
      <w:rPr>
        <w:sz w:val="28"/>
      </w:rPr>
    </w:lvl>
  </w:abstractNum>
  <w:abstractNum w:abstractNumId="74" w15:restartNumberingAfterBreak="0">
    <w:nsid w:val="2C6967AB"/>
    <w:multiLevelType w:val="singleLevel"/>
    <w:tmpl w:val="14264832"/>
    <w:styleLink w:val="zlHeading11"/>
    <w:lvl w:ilvl="0">
      <w:start w:val="1"/>
      <w:numFmt w:val="lowerLetter"/>
      <w:lvlRestart w:val="0"/>
      <w:pStyle w:val="TableListNumEngSmall4"/>
      <w:suff w:val="space"/>
      <w:lvlText w:val="%1)"/>
      <w:lvlJc w:val="left"/>
      <w:pPr>
        <w:ind w:left="680" w:firstLine="0"/>
      </w:pPr>
      <w:rPr>
        <w:sz w:val="28"/>
      </w:rPr>
    </w:lvl>
  </w:abstractNum>
  <w:abstractNum w:abstractNumId="75" w15:restartNumberingAfterBreak="0">
    <w:nsid w:val="2E367BDB"/>
    <w:multiLevelType w:val="multilevel"/>
    <w:tmpl w:val="D882A9D0"/>
    <w:styleLink w:val="zlListHeading11"/>
    <w:lvl w:ilvl="0">
      <w:start w:val="1"/>
      <w:numFmt w:val="decimal"/>
      <w:lvlText w:val="%1."/>
      <w:lvlJc w:val="left"/>
      <w:pPr>
        <w:ind w:left="360" w:hanging="360"/>
      </w:pPr>
      <w:rPr>
        <w:rFonts w:hint="default"/>
      </w:rPr>
    </w:lvl>
    <w:lvl w:ilvl="1">
      <w:start w:val="1"/>
      <w:numFmt w:val="decimal"/>
      <w:lvlText w:val="%1.%2."/>
      <w:lvlJc w:val="left"/>
      <w:pPr>
        <w:ind w:left="574" w:hanging="432"/>
      </w:pPr>
      <w:rPr>
        <w:b w:val="0"/>
        <w:i w:val="0"/>
        <w:sz w:val="22"/>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E385A31"/>
    <w:multiLevelType w:val="multilevel"/>
    <w:tmpl w:val="269697CA"/>
    <w:styleLink w:val="zlList211"/>
    <w:lvl w:ilvl="0">
      <w:start w:val="1"/>
      <w:numFmt w:val="decimal"/>
      <w:lvlText w:val="%1."/>
      <w:lvlJc w:val="left"/>
      <w:pPr>
        <w:ind w:left="735" w:hanging="735"/>
      </w:pPr>
      <w:rPr>
        <w:rFonts w:hint="default"/>
      </w:rPr>
    </w:lvl>
    <w:lvl w:ilvl="1">
      <w:start w:val="1"/>
      <w:numFmt w:val="decimal"/>
      <w:lvlText w:val="%1.%2."/>
      <w:lvlJc w:val="left"/>
      <w:pPr>
        <w:ind w:left="1586" w:hanging="735"/>
      </w:pPr>
      <w:rPr>
        <w:rFonts w:hint="default"/>
        <w:b w:val="0"/>
        <w:color w:val="000000" w:themeColor="text1"/>
      </w:rPr>
    </w:lvl>
    <w:lvl w:ilvl="2">
      <w:start w:val="1"/>
      <w:numFmt w:val="decimal"/>
      <w:lvlText w:val="%3)"/>
      <w:lvlJc w:val="left"/>
      <w:pPr>
        <w:ind w:left="2095" w:hanging="735"/>
      </w:pPr>
      <w:rPr>
        <w:rFonts w:hint="default"/>
        <w:b w:val="0"/>
        <w:i w:val="0"/>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77" w15:restartNumberingAfterBreak="0">
    <w:nsid w:val="2F5E76CC"/>
    <w:multiLevelType w:val="multilevel"/>
    <w:tmpl w:val="95903300"/>
    <w:styleLink w:val="zlListNumber7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F7733D5"/>
    <w:multiLevelType w:val="multilevel"/>
    <w:tmpl w:val="63E81D6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1E255D5"/>
    <w:multiLevelType w:val="hybridMultilevel"/>
    <w:tmpl w:val="160AEC9A"/>
    <w:styleLink w:val="zlListNumRusSmall211"/>
    <w:lvl w:ilvl="0" w:tplc="9D984C74">
      <w:start w:val="1"/>
      <w:numFmt w:val="decimal"/>
      <w:pStyle w:val="31"/>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32146150"/>
    <w:multiLevelType w:val="singleLevel"/>
    <w:tmpl w:val="FBF0E6C6"/>
    <w:styleLink w:val="zlTableListNumRusStep1"/>
    <w:lvl w:ilvl="0">
      <w:start w:val="1"/>
      <w:numFmt w:val="upperLetter"/>
      <w:lvlRestart w:val="0"/>
      <w:pStyle w:val="TableListNumEngCap5"/>
      <w:suff w:val="space"/>
      <w:lvlText w:val="%1)"/>
      <w:lvlJc w:val="left"/>
      <w:pPr>
        <w:ind w:left="907" w:firstLine="0"/>
      </w:pPr>
      <w:rPr>
        <w:sz w:val="28"/>
      </w:rPr>
    </w:lvl>
  </w:abstractNum>
  <w:abstractNum w:abstractNumId="81" w15:restartNumberingAfterBreak="0">
    <w:nsid w:val="33255028"/>
    <w:multiLevelType w:val="singleLevel"/>
    <w:tmpl w:val="286C4070"/>
    <w:styleLink w:val="zlTableListNumRusSmall21"/>
    <w:lvl w:ilvl="0">
      <w:start w:val="1"/>
      <w:numFmt w:val="decimal"/>
      <w:lvlRestart w:val="0"/>
      <w:pStyle w:val="TableListNum5"/>
      <w:suff w:val="space"/>
      <w:lvlText w:val="%1)"/>
      <w:lvlJc w:val="left"/>
      <w:pPr>
        <w:ind w:left="907" w:firstLine="0"/>
      </w:pPr>
      <w:rPr>
        <w:sz w:val="28"/>
      </w:rPr>
    </w:lvl>
  </w:abstractNum>
  <w:abstractNum w:abstractNumId="82" w15:restartNumberingAfterBreak="0">
    <w:nsid w:val="33630A6D"/>
    <w:multiLevelType w:val="singleLevel"/>
    <w:tmpl w:val="E96C7658"/>
    <w:styleLink w:val="zlTableListAltBul51"/>
    <w:lvl w:ilvl="0">
      <w:start w:val="1"/>
      <w:numFmt w:val="upperLetter"/>
      <w:lvlRestart w:val="0"/>
      <w:pStyle w:val="TableListNumRusCap5"/>
      <w:suff w:val="space"/>
      <w:lvlText w:val="%1)"/>
      <w:lvlJc w:val="left"/>
      <w:pPr>
        <w:ind w:left="907" w:firstLine="0"/>
      </w:pPr>
      <w:rPr>
        <w:sz w:val="28"/>
      </w:rPr>
    </w:lvl>
  </w:abstractNum>
  <w:abstractNum w:abstractNumId="83" w15:restartNumberingAfterBreak="0">
    <w:nsid w:val="34392D9D"/>
    <w:multiLevelType w:val="multilevel"/>
    <w:tmpl w:val="B61CD2B0"/>
    <w:styleLink w:val="zlTableListBul211"/>
    <w:lvl w:ilvl="0">
      <w:start w:val="1"/>
      <w:numFmt w:val="decimal"/>
      <w:lvlRestart w:val="0"/>
      <w:pStyle w:val="ListNumEngStep"/>
      <w:suff w:val="space"/>
      <w:lvlText w:val="Step %1"/>
      <w:lvlJc w:val="left"/>
      <w:pPr>
        <w:ind w:left="0" w:firstLine="850"/>
      </w:pPr>
      <w:rPr>
        <w:sz w:val="28"/>
      </w:rPr>
    </w:lvl>
    <w:lvl w:ilvl="1">
      <w:start w:val="1"/>
      <w:numFmt w:val="decimal"/>
      <w:pStyle w:val="ListNumEngStep2"/>
      <w:suff w:val="space"/>
      <w:lvlText w:val="Step %1.%2"/>
      <w:lvlJc w:val="left"/>
      <w:pPr>
        <w:ind w:left="1134" w:firstLine="0"/>
      </w:pPr>
      <w:rPr>
        <w:sz w:val="28"/>
      </w:rPr>
    </w:lvl>
    <w:lvl w:ilvl="2">
      <w:start w:val="1"/>
      <w:numFmt w:val="decimal"/>
      <w:pStyle w:val="ListNumEngStep3"/>
      <w:suff w:val="space"/>
      <w:lvlText w:val="Step %1.%2.%3"/>
      <w:lvlJc w:val="left"/>
      <w:pPr>
        <w:ind w:left="1417" w:firstLine="0"/>
      </w:pPr>
      <w:rPr>
        <w:sz w:val="28"/>
      </w:rPr>
    </w:lvl>
    <w:lvl w:ilvl="3">
      <w:start w:val="1"/>
      <w:numFmt w:val="decimal"/>
      <w:pStyle w:val="ListNumEngStep4"/>
      <w:suff w:val="space"/>
      <w:lvlText w:val="Step %1.%2.%3.%4"/>
      <w:lvlJc w:val="left"/>
      <w:pPr>
        <w:ind w:left="1701" w:firstLine="0"/>
      </w:pPr>
      <w:rPr>
        <w:sz w:val="28"/>
      </w:rPr>
    </w:lvl>
    <w:lvl w:ilvl="4">
      <w:start w:val="1"/>
      <w:numFmt w:val="decimal"/>
      <w:pStyle w:val="ListNumEngStep5"/>
      <w:suff w:val="space"/>
      <w:lvlText w:val="Step %1.%2.%3.%4.%5"/>
      <w:lvlJc w:val="left"/>
      <w:pPr>
        <w:ind w:left="1984" w:firstLine="0"/>
      </w:pPr>
      <w:rPr>
        <w:sz w:val="28"/>
      </w:rPr>
    </w:lvl>
    <w:lvl w:ilvl="5">
      <w:start w:val="1"/>
      <w:numFmt w:val="decimal"/>
      <w:pStyle w:val="ListNumEngStep6"/>
      <w:suff w:val="space"/>
      <w:lvlText w:val="Step %1.%2.%3.%4.%5.%6"/>
      <w:lvlJc w:val="left"/>
      <w:pPr>
        <w:ind w:left="2268"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34C5197E"/>
    <w:multiLevelType w:val="hybridMultilevel"/>
    <w:tmpl w:val="6B8A0DEC"/>
    <w:styleLink w:val="zlListBullet221"/>
    <w:lvl w:ilvl="0" w:tplc="04190001">
      <w:start w:val="49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4DF0831"/>
    <w:multiLevelType w:val="hybridMultilevel"/>
    <w:tmpl w:val="ADC4E9A2"/>
    <w:lvl w:ilvl="0" w:tplc="595ED49E">
      <w:start w:val="1"/>
      <w:numFmt w:val="bullet"/>
      <w:pStyle w:val="a8"/>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366A4A6E"/>
    <w:multiLevelType w:val="hybridMultilevel"/>
    <w:tmpl w:val="466AB64A"/>
    <w:lvl w:ilvl="0" w:tplc="FFFFFFFF">
      <w:start w:val="1"/>
      <w:numFmt w:val="lowerLetter"/>
      <w:pStyle w:val="TableListNumEngSmall9"/>
      <w:lvlText w:val="%1)"/>
      <w:lvlJc w:val="left"/>
      <w:pPr>
        <w:tabs>
          <w:tab w:val="num" w:pos="2693"/>
        </w:tabs>
        <w:ind w:left="2693"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3767181B"/>
    <w:multiLevelType w:val="singleLevel"/>
    <w:tmpl w:val="1CB2584A"/>
    <w:styleLink w:val="zlListNumRusCap611"/>
    <w:lvl w:ilvl="0">
      <w:start w:val="1"/>
      <w:numFmt w:val="decimal"/>
      <w:lvlRestart w:val="0"/>
      <w:pStyle w:val="TableListNum2"/>
      <w:suff w:val="space"/>
      <w:lvlText w:val="%1)"/>
      <w:lvlJc w:val="left"/>
      <w:pPr>
        <w:ind w:left="227" w:firstLine="0"/>
      </w:pPr>
      <w:rPr>
        <w:sz w:val="28"/>
      </w:rPr>
    </w:lvl>
  </w:abstractNum>
  <w:abstractNum w:abstractNumId="89" w15:restartNumberingAfterBreak="0">
    <w:nsid w:val="38A72694"/>
    <w:multiLevelType w:val="singleLevel"/>
    <w:tmpl w:val="D3108622"/>
    <w:styleLink w:val="zlTableListAltBul4"/>
    <w:lvl w:ilvl="0">
      <w:start w:val="1"/>
      <w:numFmt w:val="decimal"/>
      <w:lvlRestart w:val="0"/>
      <w:pStyle w:val="TableListAltBul4"/>
      <w:suff w:val="space"/>
      <w:lvlText w:val="·"/>
      <w:lvlJc w:val="left"/>
      <w:pPr>
        <w:ind w:left="680" w:firstLine="0"/>
      </w:pPr>
      <w:rPr>
        <w:rFonts w:ascii="Symbol" w:hAnsi="Symbol" w:hint="default"/>
        <w:sz w:val="16"/>
      </w:rPr>
    </w:lvl>
  </w:abstractNum>
  <w:abstractNum w:abstractNumId="90" w15:restartNumberingAfterBreak="0">
    <w:nsid w:val="3940106C"/>
    <w:multiLevelType w:val="singleLevel"/>
    <w:tmpl w:val="0E00790A"/>
    <w:styleLink w:val="zlTableListAltBul41"/>
    <w:lvl w:ilvl="0">
      <w:start w:val="1"/>
      <w:numFmt w:val="upperLetter"/>
      <w:lvlRestart w:val="0"/>
      <w:pStyle w:val="TableListNumRusCap4"/>
      <w:suff w:val="space"/>
      <w:lvlText w:val="%1)"/>
      <w:lvlJc w:val="left"/>
      <w:pPr>
        <w:ind w:left="680" w:firstLine="0"/>
      </w:pPr>
      <w:rPr>
        <w:sz w:val="28"/>
      </w:rPr>
    </w:lvl>
  </w:abstractNum>
  <w:abstractNum w:abstractNumId="91" w15:restartNumberingAfterBreak="0">
    <w:nsid w:val="39744463"/>
    <w:multiLevelType w:val="multilevel"/>
    <w:tmpl w:val="8BBE86AA"/>
    <w:styleLink w:val="zlListNumber521"/>
    <w:lvl w:ilvl="0">
      <w:start w:val="1"/>
      <w:numFmt w:val="decimal"/>
      <w:lvlText w:val="%1."/>
      <w:lvlJc w:val="left"/>
      <w:pPr>
        <w:ind w:left="1260" w:hanging="540"/>
      </w:pPr>
      <w:rPr>
        <w:rFonts w:hint="default"/>
      </w:rPr>
    </w:lvl>
    <w:lvl w:ilvl="1">
      <w:start w:val="1"/>
      <w:numFmt w:val="decimal"/>
      <w:isLgl/>
      <w:lvlText w:val="%1.%2"/>
      <w:lvlJc w:val="left"/>
      <w:pPr>
        <w:ind w:left="1575" w:hanging="855"/>
      </w:pPr>
      <w:rPr>
        <w:rFonts w:hint="default"/>
      </w:rPr>
    </w:lvl>
    <w:lvl w:ilvl="2">
      <w:start w:val="1"/>
      <w:numFmt w:val="decimal"/>
      <w:isLgl/>
      <w:lvlText w:val="%1.%2.%3"/>
      <w:lvlJc w:val="left"/>
      <w:pPr>
        <w:ind w:left="1575" w:hanging="855"/>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9DE387A"/>
    <w:multiLevelType w:val="hybridMultilevel"/>
    <w:tmpl w:val="A614B5C2"/>
    <w:styleLink w:val="zlListBullet321"/>
    <w:lvl w:ilvl="0" w:tplc="FFFFFFFF">
      <w:start w:val="1"/>
      <w:numFmt w:val="bullet"/>
      <w:lvlText w:val=""/>
      <w:lvlJc w:val="left"/>
      <w:pPr>
        <w:ind w:left="1320" w:hanging="360"/>
      </w:pPr>
      <w:rPr>
        <w:rFonts w:ascii="Symbol" w:hAnsi="Symbol" w:hint="default"/>
      </w:rPr>
    </w:lvl>
    <w:lvl w:ilvl="1" w:tplc="FFFFFFFF" w:tentative="1">
      <w:start w:val="1"/>
      <w:numFmt w:val="bullet"/>
      <w:lvlText w:val="o"/>
      <w:lvlJc w:val="left"/>
      <w:pPr>
        <w:ind w:left="2040" w:hanging="360"/>
      </w:pPr>
      <w:rPr>
        <w:rFonts w:ascii="Courier New" w:hAnsi="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93" w15:restartNumberingAfterBreak="0">
    <w:nsid w:val="3A2B3D94"/>
    <w:multiLevelType w:val="singleLevel"/>
    <w:tmpl w:val="4DD09B9E"/>
    <w:styleLink w:val="zlTableListBul3"/>
    <w:lvl w:ilvl="0">
      <w:start w:val="1"/>
      <w:numFmt w:val="decimal"/>
      <w:lvlRestart w:val="0"/>
      <w:pStyle w:val="TableListBul3"/>
      <w:suff w:val="space"/>
      <w:lvlText w:val="-"/>
      <w:lvlJc w:val="left"/>
      <w:pPr>
        <w:ind w:left="454" w:firstLine="0"/>
      </w:pPr>
      <w:rPr>
        <w:sz w:val="28"/>
      </w:rPr>
    </w:lvl>
  </w:abstractNum>
  <w:abstractNum w:abstractNumId="94" w15:restartNumberingAfterBreak="0">
    <w:nsid w:val="3ABE59A0"/>
    <w:multiLevelType w:val="singleLevel"/>
    <w:tmpl w:val="37005C66"/>
    <w:styleLink w:val="zlTableListBul1"/>
    <w:lvl w:ilvl="0">
      <w:start w:val="1"/>
      <w:numFmt w:val="upperLetter"/>
      <w:lvlRestart w:val="0"/>
      <w:pStyle w:val="TableListNumEngCap6"/>
      <w:suff w:val="space"/>
      <w:lvlText w:val="%1)"/>
      <w:lvlJc w:val="left"/>
      <w:pPr>
        <w:ind w:left="1134" w:firstLine="0"/>
      </w:pPr>
      <w:rPr>
        <w:sz w:val="28"/>
      </w:rPr>
    </w:lvl>
  </w:abstractNum>
  <w:abstractNum w:abstractNumId="95" w15:restartNumberingAfterBreak="0">
    <w:nsid w:val="3AF20EBB"/>
    <w:multiLevelType w:val="singleLevel"/>
    <w:tmpl w:val="0F84A80E"/>
    <w:styleLink w:val="zlListNumber21"/>
    <w:lvl w:ilvl="0">
      <w:start w:val="1"/>
      <w:numFmt w:val="decimal"/>
      <w:lvlRestart w:val="0"/>
      <w:pStyle w:val="TableListAltBul"/>
      <w:suff w:val="space"/>
      <w:lvlText w:val="·"/>
      <w:lvlJc w:val="left"/>
      <w:pPr>
        <w:ind w:left="0" w:firstLine="0"/>
      </w:pPr>
      <w:rPr>
        <w:rFonts w:ascii="Symbol" w:hAnsi="Symbol" w:hint="default"/>
        <w:sz w:val="20"/>
      </w:rPr>
    </w:lvl>
  </w:abstractNum>
  <w:abstractNum w:abstractNumId="96" w15:restartNumberingAfterBreak="0">
    <w:nsid w:val="3B5A1904"/>
    <w:multiLevelType w:val="multilevel"/>
    <w:tmpl w:val="E9F87886"/>
    <w:styleLink w:val="zlTableListOutNum"/>
    <w:lvl w:ilvl="0">
      <w:start w:val="1"/>
      <w:numFmt w:val="decimal"/>
      <w:lvlRestart w:val="0"/>
      <w:pStyle w:val="TableListOutNum"/>
      <w:suff w:val="space"/>
      <w:lvlText w:val="%1"/>
      <w:lvlJc w:val="left"/>
      <w:pPr>
        <w:ind w:left="0" w:firstLine="0"/>
      </w:pPr>
      <w:rPr>
        <w:sz w:val="28"/>
      </w:rPr>
    </w:lvl>
    <w:lvl w:ilvl="1">
      <w:start w:val="1"/>
      <w:numFmt w:val="decimal"/>
      <w:pStyle w:val="TableListOutNum2"/>
      <w:suff w:val="space"/>
      <w:lvlText w:val="%1.%2"/>
      <w:lvlJc w:val="left"/>
      <w:pPr>
        <w:ind w:left="227" w:firstLine="0"/>
      </w:pPr>
      <w:rPr>
        <w:sz w:val="28"/>
      </w:rPr>
    </w:lvl>
    <w:lvl w:ilvl="2">
      <w:start w:val="1"/>
      <w:numFmt w:val="decimal"/>
      <w:pStyle w:val="TableListOutNum3"/>
      <w:suff w:val="space"/>
      <w:lvlText w:val="%1.%2.%3"/>
      <w:lvlJc w:val="left"/>
      <w:pPr>
        <w:ind w:left="454" w:firstLine="0"/>
      </w:pPr>
      <w:rPr>
        <w:sz w:val="28"/>
      </w:rPr>
    </w:lvl>
    <w:lvl w:ilvl="3">
      <w:start w:val="1"/>
      <w:numFmt w:val="decimal"/>
      <w:pStyle w:val="TableListOutNum4"/>
      <w:suff w:val="space"/>
      <w:lvlText w:val="%1.%2.%3.%4"/>
      <w:lvlJc w:val="left"/>
      <w:pPr>
        <w:ind w:left="680" w:firstLine="0"/>
      </w:pPr>
      <w:rPr>
        <w:sz w:val="28"/>
      </w:rPr>
    </w:lvl>
    <w:lvl w:ilvl="4">
      <w:start w:val="1"/>
      <w:numFmt w:val="decimal"/>
      <w:pStyle w:val="TableListOutNum5"/>
      <w:suff w:val="space"/>
      <w:lvlText w:val="%1.%2.%3.%4.%5"/>
      <w:lvlJc w:val="left"/>
      <w:pPr>
        <w:ind w:left="907" w:firstLine="0"/>
      </w:pPr>
      <w:rPr>
        <w:sz w:val="28"/>
      </w:rPr>
    </w:lvl>
    <w:lvl w:ilvl="5">
      <w:start w:val="1"/>
      <w:numFmt w:val="decimal"/>
      <w:pStyle w:val="TableListOutNum6"/>
      <w:suff w:val="space"/>
      <w:lvlText w:val="%1.%2.%3.%4.%5.%6"/>
      <w:lvlJc w:val="left"/>
      <w:pPr>
        <w:ind w:left="1134"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3B5B4D3E"/>
    <w:multiLevelType w:val="multilevel"/>
    <w:tmpl w:val="269697CA"/>
    <w:styleLink w:val="zlList11"/>
    <w:lvl w:ilvl="0">
      <w:start w:val="1"/>
      <w:numFmt w:val="decimal"/>
      <w:lvlText w:val="%1."/>
      <w:lvlJc w:val="left"/>
      <w:pPr>
        <w:ind w:left="735" w:hanging="735"/>
      </w:pPr>
      <w:rPr>
        <w:rFonts w:hint="default"/>
      </w:rPr>
    </w:lvl>
    <w:lvl w:ilvl="1">
      <w:start w:val="1"/>
      <w:numFmt w:val="decimal"/>
      <w:lvlText w:val="%1.%2."/>
      <w:lvlJc w:val="left"/>
      <w:pPr>
        <w:ind w:left="1586" w:hanging="735"/>
      </w:pPr>
      <w:rPr>
        <w:rFonts w:hint="default"/>
        <w:b w:val="0"/>
        <w:color w:val="000000" w:themeColor="text1"/>
      </w:rPr>
    </w:lvl>
    <w:lvl w:ilvl="2">
      <w:start w:val="1"/>
      <w:numFmt w:val="decimal"/>
      <w:lvlText w:val="%3)"/>
      <w:lvlJc w:val="left"/>
      <w:pPr>
        <w:ind w:left="2095" w:hanging="735"/>
      </w:pPr>
      <w:rPr>
        <w:rFonts w:hint="default"/>
        <w:b w:val="0"/>
        <w:i w:val="0"/>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98" w15:restartNumberingAfterBreak="0">
    <w:nsid w:val="3B7F256C"/>
    <w:multiLevelType w:val="singleLevel"/>
    <w:tmpl w:val="66E832EA"/>
    <w:styleLink w:val="zlListNumRusSmall511"/>
    <w:lvl w:ilvl="0">
      <w:start w:val="1"/>
      <w:numFmt w:val="lowerLetter"/>
      <w:lvlRestart w:val="0"/>
      <w:pStyle w:val="ListNumEngSmall"/>
      <w:suff w:val="space"/>
      <w:lvlText w:val="%1)"/>
      <w:lvlJc w:val="left"/>
      <w:pPr>
        <w:ind w:left="0" w:firstLine="850"/>
      </w:pPr>
      <w:rPr>
        <w:sz w:val="28"/>
      </w:rPr>
    </w:lvl>
  </w:abstractNum>
  <w:abstractNum w:abstractNumId="99" w15:restartNumberingAfterBreak="0">
    <w:nsid w:val="3BAB457A"/>
    <w:multiLevelType w:val="hybridMultilevel"/>
    <w:tmpl w:val="A492DFE8"/>
    <w:styleLink w:val="zlListNumber411"/>
    <w:lvl w:ilvl="0" w:tplc="88B87C3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C3B523F"/>
    <w:multiLevelType w:val="singleLevel"/>
    <w:tmpl w:val="1086224C"/>
    <w:styleLink w:val="zlTableListBul5"/>
    <w:lvl w:ilvl="0">
      <w:start w:val="1"/>
      <w:numFmt w:val="decimal"/>
      <w:lvlRestart w:val="0"/>
      <w:pStyle w:val="TableListBul5"/>
      <w:suff w:val="space"/>
      <w:lvlText w:val="-"/>
      <w:lvlJc w:val="left"/>
      <w:pPr>
        <w:ind w:left="907" w:firstLine="0"/>
      </w:pPr>
      <w:rPr>
        <w:sz w:val="28"/>
      </w:rPr>
    </w:lvl>
  </w:abstractNum>
  <w:abstractNum w:abstractNumId="101" w15:restartNumberingAfterBreak="0">
    <w:nsid w:val="3C3E4549"/>
    <w:multiLevelType w:val="multilevel"/>
    <w:tmpl w:val="F3DAB684"/>
    <w:styleLink w:val="zlListNumRusSmall611"/>
    <w:lvl w:ilvl="0">
      <w:start w:val="1"/>
      <w:numFmt w:val="decimal"/>
      <w:pStyle w:val="a9"/>
      <w:lvlText w:val="Приложение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3CCC2A19"/>
    <w:multiLevelType w:val="singleLevel"/>
    <w:tmpl w:val="B97679B8"/>
    <w:styleLink w:val="zlTableListNumRusSmall11"/>
    <w:lvl w:ilvl="0">
      <w:start w:val="1"/>
      <w:numFmt w:val="russianUpper"/>
      <w:lvlRestart w:val="0"/>
      <w:pStyle w:val="ListNumRusCap6"/>
      <w:suff w:val="space"/>
      <w:lvlText w:val="%1)"/>
      <w:lvlJc w:val="left"/>
      <w:pPr>
        <w:ind w:left="2268" w:firstLine="0"/>
      </w:pPr>
      <w:rPr>
        <w:sz w:val="28"/>
      </w:rPr>
    </w:lvl>
  </w:abstractNum>
  <w:abstractNum w:abstractNumId="103" w15:restartNumberingAfterBreak="0">
    <w:nsid w:val="3E8A742F"/>
    <w:multiLevelType w:val="hybridMultilevel"/>
    <w:tmpl w:val="F11A1802"/>
    <w:styleLink w:val="zlListNumRusCap211"/>
    <w:lvl w:ilvl="0" w:tplc="4244A76C">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13D787B"/>
    <w:multiLevelType w:val="singleLevel"/>
    <w:tmpl w:val="63064B7A"/>
    <w:styleLink w:val="zlTableListNumEngSmall411"/>
    <w:lvl w:ilvl="0">
      <w:start w:val="1"/>
      <w:numFmt w:val="lowerLetter"/>
      <w:lvlRestart w:val="0"/>
      <w:pStyle w:val="ListNumEngSmall3"/>
      <w:suff w:val="space"/>
      <w:lvlText w:val="%1)"/>
      <w:lvlJc w:val="left"/>
      <w:pPr>
        <w:ind w:left="1417" w:firstLine="0"/>
      </w:pPr>
      <w:rPr>
        <w:sz w:val="28"/>
      </w:rPr>
    </w:lvl>
  </w:abstractNum>
  <w:abstractNum w:abstractNumId="105" w15:restartNumberingAfterBreak="0">
    <w:nsid w:val="41773FC9"/>
    <w:multiLevelType w:val="singleLevel"/>
    <w:tmpl w:val="5754BD06"/>
    <w:styleLink w:val="zlTableListNumEngSmall311"/>
    <w:lvl w:ilvl="0">
      <w:start w:val="1"/>
      <w:numFmt w:val="lowerLetter"/>
      <w:lvlRestart w:val="0"/>
      <w:pStyle w:val="ListNumEngSmall2"/>
      <w:suff w:val="space"/>
      <w:lvlText w:val="%1)"/>
      <w:lvlJc w:val="left"/>
      <w:pPr>
        <w:ind w:left="1134" w:firstLine="0"/>
      </w:pPr>
      <w:rPr>
        <w:sz w:val="28"/>
      </w:rPr>
    </w:lvl>
  </w:abstractNum>
  <w:abstractNum w:abstractNumId="106" w15:restartNumberingAfterBreak="0">
    <w:nsid w:val="42296367"/>
    <w:multiLevelType w:val="singleLevel"/>
    <w:tmpl w:val="125CA7FC"/>
    <w:styleLink w:val="zlListNumber2"/>
    <w:lvl w:ilvl="0">
      <w:start w:val="1"/>
      <w:numFmt w:val="decimal"/>
      <w:lvlRestart w:val="0"/>
      <w:suff w:val="space"/>
      <w:lvlText w:val="%1)"/>
      <w:lvlJc w:val="left"/>
      <w:pPr>
        <w:ind w:left="1134" w:firstLine="0"/>
      </w:pPr>
      <w:rPr>
        <w:sz w:val="28"/>
      </w:rPr>
    </w:lvl>
  </w:abstractNum>
  <w:abstractNum w:abstractNumId="107" w15:restartNumberingAfterBreak="0">
    <w:nsid w:val="42493D49"/>
    <w:multiLevelType w:val="multilevel"/>
    <w:tmpl w:val="FFB09522"/>
    <w:styleLink w:val="zlListAltBullet211"/>
    <w:lvl w:ilvl="0">
      <w:start w:val="1"/>
      <w:numFmt w:val="decimal"/>
      <w:suff w:val="space"/>
      <w:lvlText w:val="Рисунок %1"/>
      <w:lvlJc w:val="left"/>
      <w:pPr>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a"/>
      <w:lvlText w:val="Рисунок %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30671F2"/>
    <w:multiLevelType w:val="multilevel"/>
    <w:tmpl w:val="20E45076"/>
    <w:styleLink w:val="zlTableListNumRusStep"/>
    <w:lvl w:ilvl="0">
      <w:start w:val="1"/>
      <w:numFmt w:val="decimal"/>
      <w:lvlRestart w:val="0"/>
      <w:pStyle w:val="TableListNumRusStep"/>
      <w:suff w:val="space"/>
      <w:lvlText w:val="Шаг %1"/>
      <w:lvlJc w:val="left"/>
      <w:pPr>
        <w:ind w:left="0" w:firstLine="0"/>
      </w:pPr>
      <w:rPr>
        <w:sz w:val="28"/>
      </w:rPr>
    </w:lvl>
    <w:lvl w:ilvl="1">
      <w:start w:val="1"/>
      <w:numFmt w:val="decimal"/>
      <w:pStyle w:val="TableListNumRusStep2"/>
      <w:suff w:val="space"/>
      <w:lvlText w:val="Шаг %1.%2"/>
      <w:lvlJc w:val="left"/>
      <w:pPr>
        <w:ind w:left="227" w:firstLine="0"/>
      </w:pPr>
      <w:rPr>
        <w:sz w:val="28"/>
      </w:rPr>
    </w:lvl>
    <w:lvl w:ilvl="2">
      <w:start w:val="1"/>
      <w:numFmt w:val="decimal"/>
      <w:pStyle w:val="TableListNumRusStep3"/>
      <w:suff w:val="space"/>
      <w:lvlText w:val="Шаг %1.%2.%3"/>
      <w:lvlJc w:val="left"/>
      <w:pPr>
        <w:ind w:left="454" w:firstLine="0"/>
      </w:pPr>
      <w:rPr>
        <w:sz w:val="28"/>
      </w:rPr>
    </w:lvl>
    <w:lvl w:ilvl="3">
      <w:start w:val="1"/>
      <w:numFmt w:val="decimal"/>
      <w:pStyle w:val="TableListNumRusStep4"/>
      <w:suff w:val="space"/>
      <w:lvlText w:val="Шаг %1.%2.%3.%4"/>
      <w:lvlJc w:val="left"/>
      <w:pPr>
        <w:ind w:left="680" w:firstLine="0"/>
      </w:pPr>
      <w:rPr>
        <w:sz w:val="28"/>
      </w:rPr>
    </w:lvl>
    <w:lvl w:ilvl="4">
      <w:start w:val="1"/>
      <w:numFmt w:val="decimal"/>
      <w:pStyle w:val="TableListNumRusStep5"/>
      <w:suff w:val="space"/>
      <w:lvlText w:val="Шаг %1.%2.%3.%4.%5"/>
      <w:lvlJc w:val="left"/>
      <w:pPr>
        <w:ind w:left="907" w:firstLine="0"/>
      </w:pPr>
      <w:rPr>
        <w:sz w:val="28"/>
      </w:rPr>
    </w:lvl>
    <w:lvl w:ilvl="5">
      <w:start w:val="1"/>
      <w:numFmt w:val="decimal"/>
      <w:pStyle w:val="TableListNumRusStep6"/>
      <w:suff w:val="space"/>
      <w:lvlText w:val="Шаг %1.%2.%3.%4.%5.%6"/>
      <w:lvlJc w:val="left"/>
      <w:pPr>
        <w:ind w:left="1134"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45C384F"/>
    <w:multiLevelType w:val="singleLevel"/>
    <w:tmpl w:val="F0349BCA"/>
    <w:styleLink w:val="zlTableListNumRusCap511"/>
    <w:lvl w:ilvl="0">
      <w:start w:val="1"/>
      <w:numFmt w:val="russianUpper"/>
      <w:lvlRestart w:val="0"/>
      <w:pStyle w:val="ListNumRusCap3"/>
      <w:suff w:val="space"/>
      <w:lvlText w:val="%1)"/>
      <w:lvlJc w:val="left"/>
      <w:pPr>
        <w:ind w:left="1417" w:firstLine="0"/>
      </w:pPr>
      <w:rPr>
        <w:sz w:val="28"/>
      </w:rPr>
    </w:lvl>
  </w:abstractNum>
  <w:abstractNum w:abstractNumId="110" w15:restartNumberingAfterBreak="0">
    <w:nsid w:val="448D0BBB"/>
    <w:multiLevelType w:val="singleLevel"/>
    <w:tmpl w:val="C06CA9EE"/>
    <w:styleLink w:val="zlTableListNumRusSmall51"/>
    <w:lvl w:ilvl="0">
      <w:start w:val="1"/>
      <w:numFmt w:val="upperLetter"/>
      <w:lvlRestart w:val="0"/>
      <w:pStyle w:val="TableListNumEngCap2"/>
      <w:suff w:val="space"/>
      <w:lvlText w:val="%1)"/>
      <w:lvlJc w:val="left"/>
      <w:pPr>
        <w:ind w:left="227" w:firstLine="0"/>
      </w:pPr>
      <w:rPr>
        <w:sz w:val="28"/>
      </w:rPr>
    </w:lvl>
  </w:abstractNum>
  <w:abstractNum w:abstractNumId="111" w15:restartNumberingAfterBreak="0">
    <w:nsid w:val="44E721C4"/>
    <w:multiLevelType w:val="singleLevel"/>
    <w:tmpl w:val="C3F8B192"/>
    <w:styleLink w:val="zlTableListNumEngSmall611"/>
    <w:lvl w:ilvl="0">
      <w:start w:val="1"/>
      <w:numFmt w:val="lowerLetter"/>
      <w:lvlRestart w:val="0"/>
      <w:pStyle w:val="ListNumEngSmall5"/>
      <w:suff w:val="space"/>
      <w:lvlText w:val="%1)"/>
      <w:lvlJc w:val="left"/>
      <w:pPr>
        <w:ind w:left="1984" w:firstLine="0"/>
      </w:pPr>
      <w:rPr>
        <w:sz w:val="28"/>
      </w:rPr>
    </w:lvl>
  </w:abstractNum>
  <w:abstractNum w:abstractNumId="112" w15:restartNumberingAfterBreak="0">
    <w:nsid w:val="44F352D6"/>
    <w:multiLevelType w:val="hybridMultilevel"/>
    <w:tmpl w:val="5A587B2C"/>
    <w:styleLink w:val="zlListBullet121"/>
    <w:lvl w:ilvl="0" w:tplc="FC4213A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4F818A9"/>
    <w:multiLevelType w:val="singleLevel"/>
    <w:tmpl w:val="6722221E"/>
    <w:styleLink w:val="zlTableListNumRusCap311"/>
    <w:lvl w:ilvl="0">
      <w:start w:val="1"/>
      <w:numFmt w:val="russianUpper"/>
      <w:lvlRestart w:val="0"/>
      <w:pStyle w:val="ListNumRusCap"/>
      <w:suff w:val="space"/>
      <w:lvlText w:val="%1)"/>
      <w:lvlJc w:val="left"/>
      <w:pPr>
        <w:ind w:left="0" w:firstLine="850"/>
      </w:pPr>
      <w:rPr>
        <w:sz w:val="28"/>
      </w:rPr>
    </w:lvl>
  </w:abstractNum>
  <w:abstractNum w:abstractNumId="114"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46142D26"/>
    <w:multiLevelType w:val="singleLevel"/>
    <w:tmpl w:val="FE268FEE"/>
    <w:styleLink w:val="zlTableListNumEngCap411"/>
    <w:lvl w:ilvl="0">
      <w:start w:val="1"/>
      <w:numFmt w:val="upperLetter"/>
      <w:lvlRestart w:val="0"/>
      <w:pStyle w:val="ListNumEngCap2"/>
      <w:suff w:val="space"/>
      <w:lvlText w:val="%1)"/>
      <w:lvlJc w:val="left"/>
      <w:pPr>
        <w:ind w:left="1134" w:firstLine="0"/>
      </w:pPr>
      <w:rPr>
        <w:sz w:val="28"/>
      </w:rPr>
    </w:lvl>
  </w:abstractNum>
  <w:abstractNum w:abstractNumId="116" w15:restartNumberingAfterBreak="0">
    <w:nsid w:val="462239C4"/>
    <w:multiLevelType w:val="singleLevel"/>
    <w:tmpl w:val="F5D0BE84"/>
    <w:styleLink w:val="zlListNumRusCap411"/>
    <w:lvl w:ilvl="0">
      <w:start w:val="1"/>
      <w:numFmt w:val="decimal"/>
      <w:lvlRestart w:val="0"/>
      <w:pStyle w:val="50"/>
      <w:suff w:val="space"/>
      <w:lvlText w:val="%1)"/>
      <w:lvlJc w:val="left"/>
      <w:pPr>
        <w:ind w:left="1984" w:firstLine="0"/>
      </w:pPr>
      <w:rPr>
        <w:sz w:val="28"/>
      </w:rPr>
    </w:lvl>
  </w:abstractNum>
  <w:abstractNum w:abstractNumId="117" w15:restartNumberingAfterBreak="0">
    <w:nsid w:val="487E44D5"/>
    <w:multiLevelType w:val="singleLevel"/>
    <w:tmpl w:val="DF7C5C0A"/>
    <w:styleLink w:val="zlTableListNumRusSmall4"/>
    <w:lvl w:ilvl="0">
      <w:start w:val="1"/>
      <w:numFmt w:val="russianLower"/>
      <w:lvlRestart w:val="0"/>
      <w:pStyle w:val="TableListNumRusSmall4"/>
      <w:suff w:val="space"/>
      <w:lvlText w:val="%1)"/>
      <w:lvlJc w:val="left"/>
      <w:pPr>
        <w:ind w:left="680" w:firstLine="0"/>
      </w:pPr>
      <w:rPr>
        <w:sz w:val="28"/>
      </w:rPr>
    </w:lvl>
  </w:abstractNum>
  <w:abstractNum w:abstractNumId="118" w15:restartNumberingAfterBreak="0">
    <w:nsid w:val="48CD13DC"/>
    <w:multiLevelType w:val="hybridMultilevel"/>
    <w:tmpl w:val="A23426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9" w15:restartNumberingAfterBreak="0">
    <w:nsid w:val="48F230E4"/>
    <w:multiLevelType w:val="singleLevel"/>
    <w:tmpl w:val="5148AA68"/>
    <w:styleLink w:val="zlTableListBul511"/>
    <w:lvl w:ilvl="0">
      <w:start w:val="1"/>
      <w:numFmt w:val="decimal"/>
      <w:lvlRestart w:val="0"/>
      <w:pStyle w:val="51"/>
      <w:suff w:val="space"/>
      <w:lvlText w:val="-"/>
      <w:lvlJc w:val="left"/>
      <w:pPr>
        <w:ind w:left="1984" w:firstLine="0"/>
      </w:pPr>
      <w:rPr>
        <w:rFonts w:ascii="Symbol" w:hAnsi="Symbol" w:hint="default"/>
        <w:sz w:val="28"/>
      </w:rPr>
    </w:lvl>
  </w:abstractNum>
  <w:abstractNum w:abstractNumId="120" w15:restartNumberingAfterBreak="0">
    <w:nsid w:val="49212D61"/>
    <w:multiLevelType w:val="singleLevel"/>
    <w:tmpl w:val="A9B05A76"/>
    <w:styleLink w:val="zlTableListNum411"/>
    <w:lvl w:ilvl="0">
      <w:start w:val="1"/>
      <w:numFmt w:val="decimal"/>
      <w:lvlRestart w:val="0"/>
      <w:pStyle w:val="30"/>
      <w:suff w:val="space"/>
      <w:lvlText w:val="%1."/>
      <w:lvlJc w:val="left"/>
      <w:pPr>
        <w:tabs>
          <w:tab w:val="num" w:pos="1984"/>
        </w:tabs>
        <w:ind w:left="1984" w:hanging="283"/>
      </w:pPr>
      <w:rPr>
        <w:sz w:val="28"/>
      </w:rPr>
    </w:lvl>
  </w:abstractNum>
  <w:abstractNum w:abstractNumId="121" w15:restartNumberingAfterBreak="0">
    <w:nsid w:val="49AD4340"/>
    <w:multiLevelType w:val="hybridMultilevel"/>
    <w:tmpl w:val="59D6F406"/>
    <w:styleLink w:val="zlListOutNumBW11"/>
    <w:lvl w:ilvl="0" w:tplc="DCF4265A">
      <w:start w:val="1"/>
      <w:numFmt w:val="bullet"/>
      <w:pStyle w:val="14"/>
      <w:lvlText w:val=""/>
      <w:lvlJc w:val="left"/>
      <w:pPr>
        <w:ind w:left="1429" w:hanging="360"/>
      </w:pPr>
      <w:rPr>
        <w:rFonts w:ascii="Symbol" w:hAnsi="Symbol"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4A4163AB"/>
    <w:multiLevelType w:val="multilevel"/>
    <w:tmpl w:val="6F4C514A"/>
    <w:styleLink w:val="zlListNumEngSmall611"/>
    <w:lvl w:ilvl="0">
      <w:start w:val="1"/>
      <w:numFmt w:val="decimal"/>
      <w:pStyle w:val="ab"/>
      <w:lvlText w:val="%1)"/>
      <w:lvlJc w:val="left"/>
      <w:pPr>
        <w:tabs>
          <w:tab w:val="num" w:pos="1134"/>
        </w:tabs>
        <w:ind w:left="0" w:firstLine="709"/>
      </w:pPr>
      <w:rPr>
        <w:rFonts w:hint="default"/>
      </w:rPr>
    </w:lvl>
    <w:lvl w:ilvl="1">
      <w:start w:val="1"/>
      <w:numFmt w:val="decimal"/>
      <w:lvlText w:val="%2)"/>
      <w:lvlJc w:val="left"/>
      <w:pPr>
        <w:tabs>
          <w:tab w:val="num" w:pos="1559"/>
        </w:tabs>
        <w:ind w:left="0" w:firstLine="1134"/>
      </w:pPr>
      <w:rPr>
        <w:rFonts w:hint="default"/>
      </w:rPr>
    </w:lvl>
    <w:lvl w:ilvl="2">
      <w:start w:val="1"/>
      <w:numFmt w:val="decimal"/>
      <w:lvlText w:val="%3)"/>
      <w:lvlJc w:val="left"/>
      <w:pPr>
        <w:tabs>
          <w:tab w:val="num" w:pos="1985"/>
        </w:tabs>
        <w:ind w:left="0" w:firstLine="1559"/>
      </w:pPr>
      <w:rPr>
        <w:rFonts w:hint="default"/>
      </w:rPr>
    </w:lvl>
    <w:lvl w:ilvl="3">
      <w:start w:val="1"/>
      <w:numFmt w:val="decimal"/>
      <w:lvlText w:val="%4)"/>
      <w:lvlJc w:val="left"/>
      <w:pPr>
        <w:tabs>
          <w:tab w:val="num" w:pos="2410"/>
        </w:tabs>
        <w:ind w:left="0" w:firstLine="1985"/>
      </w:pPr>
      <w:rPr>
        <w:rFonts w:hint="default"/>
      </w:rPr>
    </w:lvl>
    <w:lvl w:ilvl="4">
      <w:start w:val="1"/>
      <w:numFmt w:val="decimal"/>
      <w:lvlText w:val="%5)"/>
      <w:lvlJc w:val="left"/>
      <w:pPr>
        <w:tabs>
          <w:tab w:val="num" w:pos="2835"/>
        </w:tabs>
        <w:ind w:left="0" w:firstLine="2410"/>
      </w:pPr>
      <w:rPr>
        <w:rFonts w:hint="default"/>
      </w:rPr>
    </w:lvl>
    <w:lvl w:ilvl="5">
      <w:start w:val="1"/>
      <w:numFmt w:val="decimal"/>
      <w:lvlText w:val="%6)"/>
      <w:lvlJc w:val="left"/>
      <w:pPr>
        <w:tabs>
          <w:tab w:val="num" w:pos="3260"/>
        </w:tabs>
        <w:ind w:left="0" w:firstLine="2835"/>
      </w:pPr>
      <w:rPr>
        <w:rFonts w:hint="default"/>
      </w:rPr>
    </w:lvl>
    <w:lvl w:ilvl="6">
      <w:start w:val="1"/>
      <w:numFmt w:val="decimal"/>
      <w:lvlText w:val="%7)"/>
      <w:lvlJc w:val="left"/>
      <w:pPr>
        <w:tabs>
          <w:tab w:val="num" w:pos="3686"/>
        </w:tabs>
        <w:ind w:left="0" w:firstLine="3260"/>
      </w:pPr>
      <w:rPr>
        <w:rFonts w:hint="default"/>
      </w:rPr>
    </w:lvl>
    <w:lvl w:ilvl="7">
      <w:start w:val="1"/>
      <w:numFmt w:val="decimal"/>
      <w:lvlText w:val="%8)"/>
      <w:lvlJc w:val="left"/>
      <w:pPr>
        <w:tabs>
          <w:tab w:val="num" w:pos="4111"/>
        </w:tabs>
        <w:ind w:left="0" w:firstLine="3686"/>
      </w:pPr>
      <w:rPr>
        <w:rFonts w:hint="default"/>
      </w:rPr>
    </w:lvl>
    <w:lvl w:ilvl="8">
      <w:start w:val="1"/>
      <w:numFmt w:val="decimal"/>
      <w:lvlText w:val="%9)"/>
      <w:lvlJc w:val="left"/>
      <w:pPr>
        <w:tabs>
          <w:tab w:val="num" w:pos="4536"/>
        </w:tabs>
        <w:ind w:left="0" w:firstLine="4111"/>
      </w:pPr>
      <w:rPr>
        <w:rFonts w:hint="default"/>
      </w:rPr>
    </w:lvl>
  </w:abstractNum>
  <w:abstractNum w:abstractNumId="123" w15:restartNumberingAfterBreak="0">
    <w:nsid w:val="4B456AF1"/>
    <w:multiLevelType w:val="multilevel"/>
    <w:tmpl w:val="D1149FFA"/>
    <w:styleLink w:val="zlListNumRusStep11"/>
    <w:lvl w:ilvl="0">
      <w:start w:val="1"/>
      <w:numFmt w:val="bullet"/>
      <w:pStyle w:val="3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6C30DF"/>
    <w:multiLevelType w:val="hybridMultilevel"/>
    <w:tmpl w:val="D31EAE7A"/>
    <w:styleLink w:val="zlListAltBullet311"/>
    <w:lvl w:ilvl="0" w:tplc="1A7A2F0C">
      <w:start w:val="1"/>
      <w:numFmt w:val="bullet"/>
      <w:pStyle w:val="15"/>
      <w:lvlText w:val=""/>
      <w:lvlJc w:val="left"/>
      <w:pPr>
        <w:ind w:left="720" w:hanging="360"/>
      </w:pPr>
      <w:rPr>
        <w:rFonts w:ascii="Symbol" w:hAnsi="Symbol" w:cs="Symbol" w:hint="default"/>
        <w:color w:val="auto"/>
      </w:rPr>
    </w:lvl>
    <w:lvl w:ilvl="1" w:tplc="2662D780">
      <w:start w:val="1"/>
      <w:numFmt w:val="bullet"/>
      <w:pStyle w:val="24"/>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25" w15:restartNumberingAfterBreak="0">
    <w:nsid w:val="4B97242E"/>
    <w:multiLevelType w:val="singleLevel"/>
    <w:tmpl w:val="7B0CE6E8"/>
    <w:styleLink w:val="zlTableCellNum11"/>
    <w:lvl w:ilvl="0">
      <w:start w:val="1"/>
      <w:numFmt w:val="decimal"/>
      <w:lvlRestart w:val="0"/>
      <w:suff w:val="space"/>
      <w:lvlText w:val="%1."/>
      <w:lvlJc w:val="left"/>
      <w:pPr>
        <w:tabs>
          <w:tab w:val="num" w:pos="1417"/>
        </w:tabs>
        <w:ind w:left="1417" w:hanging="283"/>
      </w:pPr>
      <w:rPr>
        <w:sz w:val="28"/>
      </w:rPr>
    </w:lvl>
  </w:abstractNum>
  <w:abstractNum w:abstractNumId="126" w15:restartNumberingAfterBreak="0">
    <w:nsid w:val="4C337EB6"/>
    <w:multiLevelType w:val="multilevel"/>
    <w:tmpl w:val="DD488D7E"/>
    <w:styleLink w:val="zlTableListNumRusStep11"/>
    <w:lvl w:ilvl="0">
      <w:start w:val="1"/>
      <w:numFmt w:val="decimal"/>
      <w:lvlRestart w:val="0"/>
      <w:pStyle w:val="ListOutNum"/>
      <w:suff w:val="space"/>
      <w:lvlText w:val="%1"/>
      <w:lvlJc w:val="left"/>
      <w:pPr>
        <w:ind w:left="0" w:firstLine="850"/>
      </w:pPr>
      <w:rPr>
        <w:sz w:val="28"/>
      </w:rPr>
    </w:lvl>
    <w:lvl w:ilvl="1">
      <w:start w:val="1"/>
      <w:numFmt w:val="decimal"/>
      <w:pStyle w:val="ListOutNum2"/>
      <w:suff w:val="space"/>
      <w:lvlText w:val="%1.%2"/>
      <w:lvlJc w:val="left"/>
      <w:pPr>
        <w:ind w:left="1134" w:firstLine="0"/>
      </w:pPr>
      <w:rPr>
        <w:sz w:val="28"/>
      </w:rPr>
    </w:lvl>
    <w:lvl w:ilvl="2">
      <w:start w:val="1"/>
      <w:numFmt w:val="decimal"/>
      <w:pStyle w:val="ListOutNum3"/>
      <w:suff w:val="space"/>
      <w:lvlText w:val="%1.%2.%3"/>
      <w:lvlJc w:val="left"/>
      <w:pPr>
        <w:ind w:left="1417" w:firstLine="0"/>
      </w:pPr>
      <w:rPr>
        <w:sz w:val="28"/>
      </w:rPr>
    </w:lvl>
    <w:lvl w:ilvl="3">
      <w:start w:val="1"/>
      <w:numFmt w:val="decimal"/>
      <w:pStyle w:val="ListOutNum4"/>
      <w:suff w:val="space"/>
      <w:lvlText w:val="%1.%2.%3.%4"/>
      <w:lvlJc w:val="left"/>
      <w:pPr>
        <w:ind w:left="1701" w:firstLine="0"/>
      </w:pPr>
      <w:rPr>
        <w:sz w:val="28"/>
      </w:rPr>
    </w:lvl>
    <w:lvl w:ilvl="4">
      <w:start w:val="1"/>
      <w:numFmt w:val="decimal"/>
      <w:pStyle w:val="ListOutNum5"/>
      <w:suff w:val="space"/>
      <w:lvlText w:val="%1.%2.%3.%4.%5"/>
      <w:lvlJc w:val="left"/>
      <w:pPr>
        <w:ind w:left="1984" w:firstLine="0"/>
      </w:pPr>
      <w:rPr>
        <w:sz w:val="28"/>
      </w:rPr>
    </w:lvl>
    <w:lvl w:ilvl="5">
      <w:start w:val="1"/>
      <w:numFmt w:val="decimal"/>
      <w:pStyle w:val="ListOutNum6"/>
      <w:suff w:val="space"/>
      <w:lvlText w:val="%1.%2.%3.%4.%5.%6"/>
      <w:lvlJc w:val="left"/>
      <w:pPr>
        <w:ind w:left="2268"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4F5C427F"/>
    <w:multiLevelType w:val="singleLevel"/>
    <w:tmpl w:val="DC322812"/>
    <w:styleLink w:val="zlTableListBul4"/>
    <w:lvl w:ilvl="0">
      <w:start w:val="1"/>
      <w:numFmt w:val="decimal"/>
      <w:lvlRestart w:val="0"/>
      <w:pStyle w:val="TableListBul4"/>
      <w:suff w:val="space"/>
      <w:lvlText w:val="-"/>
      <w:lvlJc w:val="left"/>
      <w:pPr>
        <w:ind w:left="680" w:firstLine="0"/>
      </w:pPr>
      <w:rPr>
        <w:sz w:val="28"/>
      </w:rPr>
    </w:lvl>
  </w:abstractNum>
  <w:abstractNum w:abstractNumId="128" w15:restartNumberingAfterBreak="0">
    <w:nsid w:val="4F605C43"/>
    <w:multiLevelType w:val="multilevel"/>
    <w:tmpl w:val="69CC3E5A"/>
    <w:styleLink w:val="zlTableListBul11"/>
    <w:lvl w:ilvl="0">
      <w:start w:val="1"/>
      <w:numFmt w:val="decimal"/>
      <w:lvlRestart w:val="0"/>
      <w:pStyle w:val="ListOutNumBW"/>
      <w:suff w:val="space"/>
      <w:lvlText w:val="%1"/>
      <w:lvlJc w:val="left"/>
      <w:pPr>
        <w:ind w:left="0" w:firstLine="0"/>
      </w:pPr>
      <w:rPr>
        <w:sz w:val="28"/>
      </w:rPr>
    </w:lvl>
    <w:lvl w:ilvl="1">
      <w:start w:val="1"/>
      <w:numFmt w:val="decimal"/>
      <w:pStyle w:val="ListOutNumBW2"/>
      <w:suff w:val="space"/>
      <w:lvlText w:val="%1.%2"/>
      <w:lvlJc w:val="left"/>
      <w:pPr>
        <w:ind w:left="0" w:firstLine="0"/>
      </w:pPr>
      <w:rPr>
        <w:sz w:val="28"/>
      </w:rPr>
    </w:lvl>
    <w:lvl w:ilvl="2">
      <w:start w:val="1"/>
      <w:numFmt w:val="decimal"/>
      <w:pStyle w:val="ListOutNumBW3"/>
      <w:suff w:val="space"/>
      <w:lvlText w:val="%1.%2.%3"/>
      <w:lvlJc w:val="left"/>
      <w:pPr>
        <w:ind w:left="0" w:firstLine="0"/>
      </w:pPr>
      <w:rPr>
        <w:sz w:val="28"/>
      </w:rPr>
    </w:lvl>
    <w:lvl w:ilvl="3">
      <w:start w:val="1"/>
      <w:numFmt w:val="decimal"/>
      <w:pStyle w:val="ListOutNumBW4"/>
      <w:suff w:val="space"/>
      <w:lvlText w:val="%1.%2.%3.%4"/>
      <w:lvlJc w:val="left"/>
      <w:pPr>
        <w:ind w:left="0" w:firstLine="0"/>
      </w:pPr>
      <w:rPr>
        <w:sz w:val="28"/>
      </w:rPr>
    </w:lvl>
    <w:lvl w:ilvl="4">
      <w:start w:val="1"/>
      <w:numFmt w:val="decimal"/>
      <w:pStyle w:val="ListOutNumBW5"/>
      <w:suff w:val="space"/>
      <w:lvlText w:val="%1.%2.%3.%4.%5"/>
      <w:lvlJc w:val="left"/>
      <w:pPr>
        <w:ind w:left="0" w:firstLine="0"/>
      </w:pPr>
      <w:rPr>
        <w:sz w:val="28"/>
      </w:rPr>
    </w:lvl>
    <w:lvl w:ilvl="5">
      <w:start w:val="1"/>
      <w:numFmt w:val="decimal"/>
      <w:pStyle w:val="ListOutNumBW6"/>
      <w:suff w:val="space"/>
      <w:lvlText w:val="%1.%2.%3.%4.%5.%6"/>
      <w:lvlJc w:val="left"/>
      <w:pPr>
        <w:ind w:left="0"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50690960"/>
    <w:multiLevelType w:val="multilevel"/>
    <w:tmpl w:val="81BA2248"/>
    <w:styleLink w:val="zlListAltBullet411"/>
    <w:lvl w:ilvl="0">
      <w:start w:val="1"/>
      <w:numFmt w:val="russianUpper"/>
      <w:pStyle w:val="41"/>
      <w:suff w:val="space"/>
      <w:lvlText w:val="Приложение %1"/>
      <w:lvlJc w:val="left"/>
      <w:pPr>
        <w:ind w:left="6095" w:firstLine="0"/>
      </w:pPr>
      <w:rPr>
        <w:rFonts w:hint="default"/>
      </w:rPr>
    </w:lvl>
    <w:lvl w:ilvl="1">
      <w:start w:val="1"/>
      <w:numFmt w:val="decimal"/>
      <w:pStyle w:val="52"/>
      <w:lvlText w:val="%1.%2"/>
      <w:lvlJc w:val="left"/>
      <w:pPr>
        <w:ind w:left="4679" w:firstLine="0"/>
      </w:pPr>
      <w:rPr>
        <w:rFonts w:hint="default"/>
      </w:rPr>
    </w:lvl>
    <w:lvl w:ilvl="2">
      <w:start w:val="1"/>
      <w:numFmt w:val="decimal"/>
      <w:pStyle w:val="33"/>
      <w:lvlText w:val="%1.%2.%3"/>
      <w:lvlJc w:val="left"/>
      <w:pPr>
        <w:ind w:left="709" w:firstLine="0"/>
      </w:pPr>
      <w:rPr>
        <w:rFonts w:hint="default"/>
      </w:rPr>
    </w:lvl>
    <w:lvl w:ilvl="3">
      <w:start w:val="1"/>
      <w:numFmt w:val="decimal"/>
      <w:pStyle w:val="41"/>
      <w:lvlText w:val="%1.%2.%3.%4"/>
      <w:lvlJc w:val="left"/>
      <w:pPr>
        <w:ind w:left="709" w:firstLine="0"/>
      </w:pPr>
      <w:rPr>
        <w:rFonts w:hint="default"/>
      </w:rPr>
    </w:lvl>
    <w:lvl w:ilvl="4">
      <w:start w:val="1"/>
      <w:numFmt w:val="decimal"/>
      <w:pStyle w:val="52"/>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50B7355E"/>
    <w:multiLevelType w:val="singleLevel"/>
    <w:tmpl w:val="12BAC748"/>
    <w:styleLink w:val="zlListNumEngCap511"/>
    <w:lvl w:ilvl="0">
      <w:start w:val="1"/>
      <w:numFmt w:val="decimal"/>
      <w:lvlRestart w:val="0"/>
      <w:pStyle w:val="SubheadingItem1"/>
      <w:suff w:val="space"/>
      <w:lvlText w:val="%1)"/>
      <w:lvlJc w:val="left"/>
      <w:pPr>
        <w:tabs>
          <w:tab w:val="num" w:pos="994"/>
        </w:tabs>
        <w:ind w:left="-140" w:firstLine="850"/>
      </w:pPr>
      <w:rPr>
        <w:sz w:val="28"/>
      </w:rPr>
    </w:lvl>
  </w:abstractNum>
  <w:abstractNum w:abstractNumId="131" w15:restartNumberingAfterBreak="0">
    <w:nsid w:val="51311921"/>
    <w:multiLevelType w:val="singleLevel"/>
    <w:tmpl w:val="A4DC22D8"/>
    <w:styleLink w:val="zlTableListAltBul3"/>
    <w:lvl w:ilvl="0">
      <w:start w:val="1"/>
      <w:numFmt w:val="decimal"/>
      <w:lvlRestart w:val="0"/>
      <w:pStyle w:val="TableListAltBul3"/>
      <w:suff w:val="space"/>
      <w:lvlText w:val="·"/>
      <w:lvlJc w:val="left"/>
      <w:pPr>
        <w:ind w:left="454" w:firstLine="0"/>
      </w:pPr>
      <w:rPr>
        <w:rFonts w:ascii="Symbol" w:hAnsi="Symbol" w:hint="default"/>
        <w:sz w:val="16"/>
      </w:rPr>
    </w:lvl>
  </w:abstractNum>
  <w:abstractNum w:abstractNumId="132" w15:restartNumberingAfterBreak="0">
    <w:nsid w:val="52584A52"/>
    <w:multiLevelType w:val="singleLevel"/>
    <w:tmpl w:val="711CBAE6"/>
    <w:styleLink w:val="zlTableListBul2"/>
    <w:lvl w:ilvl="0">
      <w:start w:val="1"/>
      <w:numFmt w:val="decimal"/>
      <w:lvlRestart w:val="0"/>
      <w:pStyle w:val="TableListBul2"/>
      <w:suff w:val="space"/>
      <w:lvlText w:val="-"/>
      <w:lvlJc w:val="left"/>
      <w:pPr>
        <w:ind w:left="227" w:firstLine="0"/>
      </w:pPr>
      <w:rPr>
        <w:sz w:val="28"/>
      </w:rPr>
    </w:lvl>
  </w:abstractNum>
  <w:abstractNum w:abstractNumId="133" w15:restartNumberingAfterBreak="0">
    <w:nsid w:val="52EB555D"/>
    <w:multiLevelType w:val="singleLevel"/>
    <w:tmpl w:val="3A6CB712"/>
    <w:styleLink w:val="zlTableListNumRusSmall1"/>
    <w:lvl w:ilvl="0">
      <w:start w:val="1"/>
      <w:numFmt w:val="decimal"/>
      <w:lvlRestart w:val="0"/>
      <w:pStyle w:val="TableListNum4"/>
      <w:suff w:val="space"/>
      <w:lvlText w:val="%1)"/>
      <w:lvlJc w:val="left"/>
      <w:pPr>
        <w:ind w:left="680" w:firstLine="0"/>
      </w:pPr>
      <w:rPr>
        <w:sz w:val="28"/>
      </w:rPr>
    </w:lvl>
  </w:abstractNum>
  <w:abstractNum w:abstractNumId="134" w15:restartNumberingAfterBreak="0">
    <w:nsid w:val="57592F74"/>
    <w:multiLevelType w:val="singleLevel"/>
    <w:tmpl w:val="30C0B37A"/>
    <w:styleLink w:val="zlTableListNumRusCap211"/>
    <w:lvl w:ilvl="0">
      <w:start w:val="1"/>
      <w:numFmt w:val="lowerLetter"/>
      <w:lvlRestart w:val="0"/>
      <w:pStyle w:val="ListNumEngSmall6"/>
      <w:suff w:val="space"/>
      <w:lvlText w:val="%1)"/>
      <w:lvlJc w:val="left"/>
      <w:pPr>
        <w:ind w:left="2268" w:firstLine="0"/>
      </w:pPr>
      <w:rPr>
        <w:sz w:val="28"/>
      </w:rPr>
    </w:lvl>
  </w:abstractNum>
  <w:abstractNum w:abstractNumId="135" w15:restartNumberingAfterBreak="0">
    <w:nsid w:val="591C5CFE"/>
    <w:multiLevelType w:val="singleLevel"/>
    <w:tmpl w:val="687A8656"/>
    <w:styleLink w:val="zlListOutNum11"/>
    <w:lvl w:ilvl="0">
      <w:start w:val="1"/>
      <w:numFmt w:val="russianUpper"/>
      <w:lvlRestart w:val="0"/>
      <w:pStyle w:val="ListNumRusCap5"/>
      <w:suff w:val="space"/>
      <w:lvlText w:val="%1)"/>
      <w:lvlJc w:val="left"/>
      <w:pPr>
        <w:ind w:left="1984" w:firstLine="0"/>
      </w:pPr>
      <w:rPr>
        <w:sz w:val="28"/>
      </w:rPr>
    </w:lvl>
  </w:abstractNum>
  <w:abstractNum w:abstractNumId="136" w15:restartNumberingAfterBreak="0">
    <w:nsid w:val="5BCE2546"/>
    <w:multiLevelType w:val="singleLevel"/>
    <w:tmpl w:val="70C6B886"/>
    <w:styleLink w:val="zlTableListNumEngSmall11"/>
    <w:lvl w:ilvl="0">
      <w:start w:val="1"/>
      <w:numFmt w:val="upperLetter"/>
      <w:lvlRestart w:val="0"/>
      <w:pStyle w:val="ListNumEngCap5"/>
      <w:suff w:val="space"/>
      <w:lvlText w:val="%1)"/>
      <w:lvlJc w:val="left"/>
      <w:pPr>
        <w:ind w:left="1984" w:firstLine="0"/>
      </w:pPr>
      <w:rPr>
        <w:sz w:val="28"/>
      </w:rPr>
    </w:lvl>
  </w:abstractNum>
  <w:abstractNum w:abstractNumId="137" w15:restartNumberingAfterBreak="0">
    <w:nsid w:val="5CA610FF"/>
    <w:multiLevelType w:val="singleLevel"/>
    <w:tmpl w:val="F6888130"/>
    <w:styleLink w:val="zlTableListAltBul61"/>
    <w:lvl w:ilvl="0">
      <w:start w:val="1"/>
      <w:numFmt w:val="upperLetter"/>
      <w:lvlRestart w:val="0"/>
      <w:pStyle w:val="TableListNumRusCap6"/>
      <w:suff w:val="space"/>
      <w:lvlText w:val="%1)"/>
      <w:lvlJc w:val="left"/>
      <w:pPr>
        <w:ind w:left="1134" w:firstLine="0"/>
      </w:pPr>
      <w:rPr>
        <w:sz w:val="28"/>
      </w:rPr>
    </w:lvl>
  </w:abstractNum>
  <w:abstractNum w:abstractNumId="138" w15:restartNumberingAfterBreak="0">
    <w:nsid w:val="5DB94E85"/>
    <w:multiLevelType w:val="singleLevel"/>
    <w:tmpl w:val="EB64F60E"/>
    <w:styleLink w:val="zlTableListNumRusSmall611"/>
    <w:lvl w:ilvl="0">
      <w:start w:val="1"/>
      <w:numFmt w:val="russianLower"/>
      <w:lvlRestart w:val="0"/>
      <w:pStyle w:val="ListNumRusSmall5"/>
      <w:suff w:val="space"/>
      <w:lvlText w:val="%1)"/>
      <w:lvlJc w:val="left"/>
      <w:pPr>
        <w:ind w:left="1984" w:firstLine="0"/>
      </w:pPr>
      <w:rPr>
        <w:sz w:val="28"/>
      </w:rPr>
    </w:lvl>
  </w:abstractNum>
  <w:abstractNum w:abstractNumId="139" w15:restartNumberingAfterBreak="0">
    <w:nsid w:val="5DCC252B"/>
    <w:multiLevelType w:val="multilevel"/>
    <w:tmpl w:val="80FCA37C"/>
    <w:lvl w:ilvl="0">
      <w:start w:val="2"/>
      <w:numFmt w:val="decimal"/>
      <w:lvlText w:val="%1."/>
      <w:lvlJc w:val="left"/>
      <w:pPr>
        <w:ind w:left="5697" w:hanging="735"/>
      </w:pPr>
      <w:rPr>
        <w:rFonts w:hint="default"/>
        <w:b/>
      </w:rPr>
    </w:lvl>
    <w:lvl w:ilvl="1">
      <w:start w:val="1"/>
      <w:numFmt w:val="decimal"/>
      <w:lvlText w:val="%1.%2."/>
      <w:lvlJc w:val="left"/>
      <w:pPr>
        <w:ind w:left="1161" w:hanging="735"/>
      </w:pPr>
      <w:rPr>
        <w:rFonts w:hint="default"/>
        <w:b w:val="0"/>
        <w:color w:val="000000" w:themeColor="text1"/>
      </w:rPr>
    </w:lvl>
    <w:lvl w:ilvl="2">
      <w:start w:val="1"/>
      <w:numFmt w:val="decimal"/>
      <w:lvlText w:val="%1.%2.%3."/>
      <w:lvlJc w:val="left"/>
      <w:pPr>
        <w:ind w:left="2095" w:hanging="735"/>
      </w:pPr>
      <w:rPr>
        <w:rFonts w:hint="default"/>
        <w:b w:val="0"/>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140" w15:restartNumberingAfterBreak="0">
    <w:nsid w:val="5E263511"/>
    <w:multiLevelType w:val="hybridMultilevel"/>
    <w:tmpl w:val="123A8B8A"/>
    <w:lvl w:ilvl="0" w:tplc="FCB8A8A4">
      <w:start w:val="1"/>
      <w:numFmt w:val="none"/>
      <w:pStyle w:val="ac"/>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FF2177A"/>
    <w:multiLevelType w:val="hybridMultilevel"/>
    <w:tmpl w:val="85883E32"/>
    <w:styleLink w:val="zlListNumEngCap11"/>
    <w:lvl w:ilvl="0" w:tplc="7A547178">
      <w:start w:val="1"/>
      <w:numFmt w:val="bullet"/>
      <w:pStyle w:val="ad"/>
      <w:lvlText w:val=""/>
      <w:lvlJc w:val="left"/>
      <w:pPr>
        <w:ind w:left="588" w:hanging="360"/>
      </w:pPr>
      <w:rPr>
        <w:rFonts w:ascii="Wingdings" w:hAnsi="Wingdings" w:cs="Wingdings" w:hint="default"/>
      </w:rPr>
    </w:lvl>
    <w:lvl w:ilvl="1" w:tplc="04190003">
      <w:start w:val="1"/>
      <w:numFmt w:val="bullet"/>
      <w:lvlText w:val="o"/>
      <w:lvlJc w:val="left"/>
      <w:pPr>
        <w:ind w:left="1308" w:hanging="360"/>
      </w:pPr>
      <w:rPr>
        <w:rFonts w:ascii="Courier New" w:hAnsi="Courier New" w:cs="Courier New" w:hint="default"/>
      </w:rPr>
    </w:lvl>
    <w:lvl w:ilvl="2" w:tplc="04190005">
      <w:start w:val="1"/>
      <w:numFmt w:val="bullet"/>
      <w:lvlText w:val=""/>
      <w:lvlJc w:val="left"/>
      <w:pPr>
        <w:ind w:left="2028" w:hanging="360"/>
      </w:pPr>
      <w:rPr>
        <w:rFonts w:ascii="Wingdings" w:hAnsi="Wingdings" w:cs="Wingdings" w:hint="default"/>
      </w:rPr>
    </w:lvl>
    <w:lvl w:ilvl="3" w:tplc="04190001">
      <w:start w:val="1"/>
      <w:numFmt w:val="bullet"/>
      <w:lvlText w:val=""/>
      <w:lvlJc w:val="left"/>
      <w:pPr>
        <w:ind w:left="2748" w:hanging="360"/>
      </w:pPr>
      <w:rPr>
        <w:rFonts w:ascii="Symbol" w:hAnsi="Symbol" w:cs="Symbol" w:hint="default"/>
      </w:rPr>
    </w:lvl>
    <w:lvl w:ilvl="4" w:tplc="04190003">
      <w:start w:val="1"/>
      <w:numFmt w:val="bullet"/>
      <w:lvlText w:val="o"/>
      <w:lvlJc w:val="left"/>
      <w:pPr>
        <w:ind w:left="3468" w:hanging="360"/>
      </w:pPr>
      <w:rPr>
        <w:rFonts w:ascii="Courier New" w:hAnsi="Courier New" w:cs="Courier New" w:hint="default"/>
      </w:rPr>
    </w:lvl>
    <w:lvl w:ilvl="5" w:tplc="04190005">
      <w:start w:val="1"/>
      <w:numFmt w:val="bullet"/>
      <w:lvlText w:val=""/>
      <w:lvlJc w:val="left"/>
      <w:pPr>
        <w:ind w:left="4188" w:hanging="360"/>
      </w:pPr>
      <w:rPr>
        <w:rFonts w:ascii="Wingdings" w:hAnsi="Wingdings" w:cs="Wingdings" w:hint="default"/>
      </w:rPr>
    </w:lvl>
    <w:lvl w:ilvl="6" w:tplc="04190001">
      <w:start w:val="1"/>
      <w:numFmt w:val="bullet"/>
      <w:lvlText w:val=""/>
      <w:lvlJc w:val="left"/>
      <w:pPr>
        <w:ind w:left="4908" w:hanging="360"/>
      </w:pPr>
      <w:rPr>
        <w:rFonts w:ascii="Symbol" w:hAnsi="Symbol" w:cs="Symbol" w:hint="default"/>
      </w:rPr>
    </w:lvl>
    <w:lvl w:ilvl="7" w:tplc="04190003">
      <w:start w:val="1"/>
      <w:numFmt w:val="bullet"/>
      <w:lvlText w:val="o"/>
      <w:lvlJc w:val="left"/>
      <w:pPr>
        <w:ind w:left="5628" w:hanging="360"/>
      </w:pPr>
      <w:rPr>
        <w:rFonts w:ascii="Courier New" w:hAnsi="Courier New" w:cs="Courier New" w:hint="default"/>
      </w:rPr>
    </w:lvl>
    <w:lvl w:ilvl="8" w:tplc="04190005">
      <w:start w:val="1"/>
      <w:numFmt w:val="bullet"/>
      <w:lvlText w:val=""/>
      <w:lvlJc w:val="left"/>
      <w:pPr>
        <w:ind w:left="6348" w:hanging="360"/>
      </w:pPr>
      <w:rPr>
        <w:rFonts w:ascii="Wingdings" w:hAnsi="Wingdings" w:cs="Wingdings" w:hint="default"/>
      </w:rPr>
    </w:lvl>
  </w:abstractNum>
  <w:abstractNum w:abstractNumId="142" w15:restartNumberingAfterBreak="0">
    <w:nsid w:val="604E5343"/>
    <w:multiLevelType w:val="singleLevel"/>
    <w:tmpl w:val="18F612DE"/>
    <w:styleLink w:val="zlTableListOutNum1"/>
    <w:lvl w:ilvl="0">
      <w:start w:val="1"/>
      <w:numFmt w:val="russianLower"/>
      <w:lvlRestart w:val="0"/>
      <w:pStyle w:val="TableListNumRusSmall"/>
      <w:suff w:val="space"/>
      <w:lvlText w:val="%1)"/>
      <w:lvlJc w:val="left"/>
      <w:pPr>
        <w:ind w:left="0" w:firstLine="0"/>
      </w:pPr>
      <w:rPr>
        <w:sz w:val="28"/>
      </w:rPr>
    </w:lvl>
  </w:abstractNum>
  <w:abstractNum w:abstractNumId="143" w15:restartNumberingAfterBreak="0">
    <w:nsid w:val="61A95076"/>
    <w:multiLevelType w:val="singleLevel"/>
    <w:tmpl w:val="A7782B1E"/>
    <w:styleLink w:val="zlTableListNumRusSmall211"/>
    <w:lvl w:ilvl="0">
      <w:start w:val="1"/>
      <w:numFmt w:val="russianLower"/>
      <w:lvlRestart w:val="0"/>
      <w:pStyle w:val="ListNumRusSmall"/>
      <w:suff w:val="space"/>
      <w:lvlText w:val="%1)"/>
      <w:lvlJc w:val="left"/>
      <w:pPr>
        <w:ind w:left="0" w:firstLine="850"/>
      </w:pPr>
      <w:rPr>
        <w:sz w:val="28"/>
      </w:rPr>
    </w:lvl>
  </w:abstractNum>
  <w:abstractNum w:abstractNumId="144" w15:restartNumberingAfterBreak="0">
    <w:nsid w:val="62051568"/>
    <w:multiLevelType w:val="multilevel"/>
    <w:tmpl w:val="984C205E"/>
    <w:styleLink w:val="zlTableListNum71"/>
    <w:lvl w:ilvl="0">
      <w:start w:val="1"/>
      <w:numFmt w:val="decimal"/>
      <w:lvlText w:val="%1."/>
      <w:lvlJc w:val="left"/>
      <w:pPr>
        <w:ind w:left="1778" w:hanging="360"/>
      </w:pPr>
    </w:lvl>
    <w:lvl w:ilvl="1">
      <w:start w:val="2"/>
      <w:numFmt w:val="decimal"/>
      <w:isLgl/>
      <w:lvlText w:val="%1.%2"/>
      <w:lvlJc w:val="left"/>
      <w:pPr>
        <w:ind w:left="2078" w:hanging="6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5" w15:restartNumberingAfterBreak="0">
    <w:nsid w:val="62DF52F2"/>
    <w:multiLevelType w:val="multilevel"/>
    <w:tmpl w:val="5A40A4AA"/>
    <w:styleLink w:val="zlListBullet411"/>
    <w:lvl w:ilvl="0">
      <w:start w:val="1"/>
      <w:numFmt w:val="decimal"/>
      <w:pStyle w:val="16"/>
      <w:lvlText w:val="%1."/>
      <w:lvlJc w:val="left"/>
      <w:pPr>
        <w:tabs>
          <w:tab w:val="num" w:pos="720"/>
        </w:tabs>
        <w:ind w:left="720" w:hanging="363"/>
      </w:pPr>
      <w:rPr>
        <w:rFonts w:hint="default"/>
      </w:rPr>
    </w:lvl>
    <w:lvl w:ilvl="1">
      <w:start w:val="1"/>
      <w:numFmt w:val="decimal"/>
      <w:pStyle w:val="25"/>
      <w:lvlText w:val="%1.%2"/>
      <w:lvlJc w:val="left"/>
      <w:pPr>
        <w:tabs>
          <w:tab w:val="num" w:pos="1440"/>
        </w:tabs>
        <w:ind w:left="1440" w:hanging="589"/>
      </w:pPr>
      <w:rPr>
        <w:rFonts w:hint="default"/>
      </w:rPr>
    </w:lvl>
    <w:lvl w:ilvl="2">
      <w:start w:val="1"/>
      <w:numFmt w:val="decimal"/>
      <w:pStyle w:val="34"/>
      <w:lvlText w:val="%1.%2.%3."/>
      <w:lvlJc w:val="left"/>
      <w:pPr>
        <w:tabs>
          <w:tab w:val="num" w:pos="2160"/>
        </w:tabs>
        <w:ind w:left="2160" w:hanging="62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6" w15:restartNumberingAfterBreak="0">
    <w:nsid w:val="63074BA5"/>
    <w:multiLevelType w:val="singleLevel"/>
    <w:tmpl w:val="AE78AC9E"/>
    <w:styleLink w:val="zlTableListBul411"/>
    <w:lvl w:ilvl="0">
      <w:start w:val="1"/>
      <w:numFmt w:val="decimal"/>
      <w:lvlRestart w:val="0"/>
      <w:pStyle w:val="42"/>
      <w:suff w:val="space"/>
      <w:lvlText w:val="-"/>
      <w:lvlJc w:val="left"/>
      <w:pPr>
        <w:ind w:left="1701" w:firstLine="0"/>
      </w:pPr>
      <w:rPr>
        <w:rFonts w:ascii="Symbol" w:hAnsi="Symbol" w:hint="default"/>
        <w:sz w:val="28"/>
      </w:rPr>
    </w:lvl>
  </w:abstractNum>
  <w:abstractNum w:abstractNumId="147" w15:restartNumberingAfterBreak="0">
    <w:nsid w:val="67D9334E"/>
    <w:multiLevelType w:val="multilevel"/>
    <w:tmpl w:val="8FB22DD4"/>
    <w:lvl w:ilvl="0">
      <w:start w:val="1"/>
      <w:numFmt w:val="bullet"/>
      <w:pStyle w:val="ae"/>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15:restartNumberingAfterBreak="0">
    <w:nsid w:val="687823DB"/>
    <w:multiLevelType w:val="multilevel"/>
    <w:tmpl w:val="54466A4C"/>
    <w:styleLink w:val="zlListNumber7"/>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827"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149" w15:restartNumberingAfterBreak="0">
    <w:nsid w:val="68A71750"/>
    <w:multiLevelType w:val="singleLevel"/>
    <w:tmpl w:val="3FD426D8"/>
    <w:styleLink w:val="zlTableListNumEngSmall211"/>
    <w:lvl w:ilvl="0">
      <w:start w:val="1"/>
      <w:numFmt w:val="upperLetter"/>
      <w:lvlRestart w:val="0"/>
      <w:pStyle w:val="ListNumEngCap6"/>
      <w:suff w:val="space"/>
      <w:lvlText w:val="%1)"/>
      <w:lvlJc w:val="left"/>
      <w:pPr>
        <w:ind w:left="2268" w:firstLine="0"/>
      </w:pPr>
      <w:rPr>
        <w:sz w:val="28"/>
      </w:rPr>
    </w:lvl>
  </w:abstractNum>
  <w:abstractNum w:abstractNumId="150" w15:restartNumberingAfterBreak="0">
    <w:nsid w:val="69913FBB"/>
    <w:multiLevelType w:val="singleLevel"/>
    <w:tmpl w:val="2F8A4A74"/>
    <w:styleLink w:val="zlTableListNum611"/>
    <w:lvl w:ilvl="0">
      <w:start w:val="1"/>
      <w:numFmt w:val="decimal"/>
      <w:lvlRestart w:val="0"/>
      <w:pStyle w:val="35"/>
      <w:suff w:val="space"/>
      <w:lvlText w:val="%1)"/>
      <w:lvlJc w:val="left"/>
      <w:pPr>
        <w:ind w:left="1417" w:firstLine="0"/>
      </w:pPr>
      <w:rPr>
        <w:sz w:val="28"/>
      </w:rPr>
    </w:lvl>
  </w:abstractNum>
  <w:abstractNum w:abstractNumId="151"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69C2784D"/>
    <w:multiLevelType w:val="singleLevel"/>
    <w:tmpl w:val="8C121256"/>
    <w:styleLink w:val="zlTableListAltBul21"/>
    <w:lvl w:ilvl="0">
      <w:start w:val="1"/>
      <w:numFmt w:val="upperLetter"/>
      <w:lvlRestart w:val="0"/>
      <w:pStyle w:val="TableListNumRusCap2"/>
      <w:suff w:val="space"/>
      <w:lvlText w:val="%1)"/>
      <w:lvlJc w:val="left"/>
      <w:pPr>
        <w:ind w:left="227" w:firstLine="0"/>
      </w:pPr>
      <w:rPr>
        <w:sz w:val="28"/>
      </w:rPr>
    </w:lvl>
  </w:abstractNum>
  <w:abstractNum w:abstractNumId="153" w15:restartNumberingAfterBreak="0">
    <w:nsid w:val="69C74499"/>
    <w:multiLevelType w:val="singleLevel"/>
    <w:tmpl w:val="03DC645A"/>
    <w:styleLink w:val="zlTableListBul611"/>
    <w:lvl w:ilvl="0">
      <w:start w:val="1"/>
      <w:numFmt w:val="decimal"/>
      <w:lvlRestart w:val="0"/>
      <w:pStyle w:val="ListBullet6"/>
      <w:suff w:val="space"/>
      <w:lvlText w:val="-"/>
      <w:lvlJc w:val="left"/>
      <w:pPr>
        <w:ind w:left="2268" w:firstLine="0"/>
      </w:pPr>
      <w:rPr>
        <w:rFonts w:ascii="Symbol" w:hAnsi="Symbol" w:hint="default"/>
        <w:sz w:val="28"/>
      </w:rPr>
    </w:lvl>
  </w:abstractNum>
  <w:abstractNum w:abstractNumId="154" w15:restartNumberingAfterBreak="0">
    <w:nsid w:val="6A6458C5"/>
    <w:multiLevelType w:val="singleLevel"/>
    <w:tmpl w:val="E564ADA6"/>
    <w:styleLink w:val="zlTableListNumRusSmall31"/>
    <w:lvl w:ilvl="0">
      <w:start w:val="1"/>
      <w:numFmt w:val="decimal"/>
      <w:lvlRestart w:val="0"/>
      <w:pStyle w:val="TableListNum6"/>
      <w:suff w:val="space"/>
      <w:lvlText w:val="%1)"/>
      <w:lvlJc w:val="left"/>
      <w:pPr>
        <w:ind w:left="1134" w:firstLine="0"/>
      </w:pPr>
      <w:rPr>
        <w:sz w:val="28"/>
      </w:rPr>
    </w:lvl>
  </w:abstractNum>
  <w:abstractNum w:abstractNumId="155" w15:restartNumberingAfterBreak="0">
    <w:nsid w:val="6A976BAE"/>
    <w:multiLevelType w:val="hybridMultilevel"/>
    <w:tmpl w:val="018CB4D2"/>
    <w:lvl w:ilvl="0" w:tplc="C7E8B96C">
      <w:start w:val="1"/>
      <w:numFmt w:val="bullet"/>
      <w:pStyle w:val="af"/>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156" w15:restartNumberingAfterBreak="0">
    <w:nsid w:val="6AC54D95"/>
    <w:multiLevelType w:val="multilevel"/>
    <w:tmpl w:val="E0F82224"/>
    <w:styleLink w:val="af0"/>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57" w15:restartNumberingAfterBreak="0">
    <w:nsid w:val="6AE4700B"/>
    <w:multiLevelType w:val="hybridMultilevel"/>
    <w:tmpl w:val="D08C4916"/>
    <w:styleLink w:val="zlListNumber3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6B1F448B"/>
    <w:multiLevelType w:val="hybridMultilevel"/>
    <w:tmpl w:val="FB52278C"/>
    <w:lvl w:ilvl="0" w:tplc="7F9849BC">
      <w:start w:val="1"/>
      <w:numFmt w:val="decimal"/>
      <w:pStyle w:val="GOSTPicName"/>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6C2177E5"/>
    <w:multiLevelType w:val="multilevel"/>
    <w:tmpl w:val="AB42865C"/>
    <w:styleLink w:val="zlListBullet32"/>
    <w:lvl w:ilvl="0">
      <w:start w:val="4"/>
      <w:numFmt w:val="decimal"/>
      <w:lvlText w:val="%1."/>
      <w:lvlJc w:val="left"/>
      <w:pPr>
        <w:ind w:left="600" w:hanging="600"/>
      </w:pPr>
      <w:rPr>
        <w:rFonts w:hint="default"/>
        <w:b w:val="0"/>
      </w:rPr>
    </w:lvl>
    <w:lvl w:ilvl="1">
      <w:start w:val="11"/>
      <w:numFmt w:val="decimal"/>
      <w:lvlText w:val="%1.%2."/>
      <w:lvlJc w:val="left"/>
      <w:pPr>
        <w:ind w:left="2306" w:hanging="720"/>
      </w:pPr>
      <w:rPr>
        <w:rFonts w:hint="default"/>
        <w:b w:val="0"/>
      </w:rPr>
    </w:lvl>
    <w:lvl w:ilvl="2">
      <w:start w:val="1"/>
      <w:numFmt w:val="decimal"/>
      <w:lvlText w:val="%1.%2.%3."/>
      <w:lvlJc w:val="left"/>
      <w:pPr>
        <w:ind w:left="3892" w:hanging="720"/>
      </w:pPr>
      <w:rPr>
        <w:rFonts w:hint="default"/>
        <w:b w:val="0"/>
      </w:rPr>
    </w:lvl>
    <w:lvl w:ilvl="3">
      <w:start w:val="1"/>
      <w:numFmt w:val="decimal"/>
      <w:lvlText w:val="%1.%2.%3.%4."/>
      <w:lvlJc w:val="left"/>
      <w:pPr>
        <w:ind w:left="5838" w:hanging="1080"/>
      </w:pPr>
      <w:rPr>
        <w:rFonts w:hint="default"/>
        <w:b w:val="0"/>
      </w:rPr>
    </w:lvl>
    <w:lvl w:ilvl="4">
      <w:start w:val="1"/>
      <w:numFmt w:val="decimal"/>
      <w:lvlText w:val="%1.%2.%3.%4.%5."/>
      <w:lvlJc w:val="left"/>
      <w:pPr>
        <w:ind w:left="7424" w:hanging="1080"/>
      </w:pPr>
      <w:rPr>
        <w:rFonts w:hint="default"/>
        <w:b w:val="0"/>
      </w:rPr>
    </w:lvl>
    <w:lvl w:ilvl="5">
      <w:start w:val="1"/>
      <w:numFmt w:val="decimal"/>
      <w:lvlText w:val="%1.%2.%3.%4.%5.%6."/>
      <w:lvlJc w:val="left"/>
      <w:pPr>
        <w:ind w:left="9370" w:hanging="1440"/>
      </w:pPr>
      <w:rPr>
        <w:rFonts w:hint="default"/>
        <w:b w:val="0"/>
      </w:rPr>
    </w:lvl>
    <w:lvl w:ilvl="6">
      <w:start w:val="1"/>
      <w:numFmt w:val="decimal"/>
      <w:lvlText w:val="%1.%2.%3.%4.%5.%6.%7."/>
      <w:lvlJc w:val="left"/>
      <w:pPr>
        <w:ind w:left="11316" w:hanging="1800"/>
      </w:pPr>
      <w:rPr>
        <w:rFonts w:hint="default"/>
        <w:b w:val="0"/>
      </w:rPr>
    </w:lvl>
    <w:lvl w:ilvl="7">
      <w:start w:val="1"/>
      <w:numFmt w:val="decimal"/>
      <w:lvlText w:val="%1.%2.%3.%4.%5.%6.%7.%8."/>
      <w:lvlJc w:val="left"/>
      <w:pPr>
        <w:ind w:left="12902" w:hanging="1800"/>
      </w:pPr>
      <w:rPr>
        <w:rFonts w:hint="default"/>
        <w:b w:val="0"/>
      </w:rPr>
    </w:lvl>
    <w:lvl w:ilvl="8">
      <w:start w:val="1"/>
      <w:numFmt w:val="decimal"/>
      <w:lvlText w:val="%1.%2.%3.%4.%5.%6.%7.%8.%9."/>
      <w:lvlJc w:val="left"/>
      <w:pPr>
        <w:ind w:left="14848" w:hanging="2160"/>
      </w:pPr>
      <w:rPr>
        <w:rFonts w:hint="default"/>
        <w:b w:val="0"/>
      </w:rPr>
    </w:lvl>
  </w:abstractNum>
  <w:abstractNum w:abstractNumId="161" w15:restartNumberingAfterBreak="0">
    <w:nsid w:val="6C7D35E7"/>
    <w:multiLevelType w:val="singleLevel"/>
    <w:tmpl w:val="531A63A0"/>
    <w:styleLink w:val="zlTableListAltBul411"/>
    <w:lvl w:ilvl="0">
      <w:start w:val="1"/>
      <w:numFmt w:val="decimal"/>
      <w:lvlRestart w:val="0"/>
      <w:pStyle w:val="ListAltBullet4"/>
      <w:suff w:val="space"/>
      <w:lvlText w:val="·"/>
      <w:lvlJc w:val="left"/>
      <w:pPr>
        <w:ind w:left="1701" w:firstLine="0"/>
      </w:pPr>
      <w:rPr>
        <w:rFonts w:ascii="Symbol" w:hAnsi="Symbol" w:hint="default"/>
        <w:sz w:val="20"/>
      </w:rPr>
    </w:lvl>
  </w:abstractNum>
  <w:abstractNum w:abstractNumId="162" w15:restartNumberingAfterBreak="0">
    <w:nsid w:val="6D2A2F25"/>
    <w:multiLevelType w:val="hybridMultilevel"/>
    <w:tmpl w:val="C9182EEC"/>
    <w:lvl w:ilvl="0" w:tplc="5B58CC56">
      <w:start w:val="1"/>
      <w:numFmt w:val="decimal"/>
      <w:pStyle w:val="GOSTTbNomList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15:restartNumberingAfterBreak="0">
    <w:nsid w:val="6DB0437B"/>
    <w:multiLevelType w:val="singleLevel"/>
    <w:tmpl w:val="73A0644A"/>
    <w:styleLink w:val="zlTableListAltBul611"/>
    <w:lvl w:ilvl="0">
      <w:start w:val="1"/>
      <w:numFmt w:val="decimal"/>
      <w:lvlRestart w:val="0"/>
      <w:pStyle w:val="ListAltBullet6"/>
      <w:suff w:val="space"/>
      <w:lvlText w:val="·"/>
      <w:lvlJc w:val="left"/>
      <w:pPr>
        <w:ind w:left="2268" w:firstLine="0"/>
      </w:pPr>
      <w:rPr>
        <w:rFonts w:ascii="Symbol" w:hAnsi="Symbol" w:hint="default"/>
        <w:sz w:val="20"/>
      </w:rPr>
    </w:lvl>
  </w:abstractNum>
  <w:abstractNum w:abstractNumId="164" w15:restartNumberingAfterBreak="0">
    <w:nsid w:val="6E550D77"/>
    <w:multiLevelType w:val="hybridMultilevel"/>
    <w:tmpl w:val="7ABE425C"/>
    <w:lvl w:ilvl="0" w:tplc="17F699E6">
      <w:start w:val="1"/>
      <w:numFmt w:val="bullet"/>
      <w:pStyle w:val="af1"/>
      <w:lvlText w:val=""/>
      <w:lvlJc w:val="left"/>
      <w:pPr>
        <w:ind w:left="1214" w:hanging="360"/>
      </w:pPr>
      <w:rPr>
        <w:rFonts w:ascii="Symbol" w:hAnsi="Symbol" w:hint="default"/>
        <w:color w:val="auto"/>
      </w:rPr>
    </w:lvl>
    <w:lvl w:ilvl="1" w:tplc="04190003">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165" w15:restartNumberingAfterBreak="0">
    <w:nsid w:val="6F9F0369"/>
    <w:multiLevelType w:val="multilevel"/>
    <w:tmpl w:val="C0785480"/>
    <w:lvl w:ilvl="0">
      <w:start w:val="1"/>
      <w:numFmt w:val="russianUpper"/>
      <w:pStyle w:val="Appendix1"/>
      <w:lvlText w:val="%1."/>
      <w:lvlJc w:val="left"/>
      <w:pPr>
        <w:ind w:left="360" w:hanging="360"/>
      </w:pPr>
      <w:rPr>
        <w:rFonts w:hint="default"/>
        <w:b/>
        <w:i w:val="0"/>
        <w:color w:val="FFFFFF"/>
        <w:sz w:val="2"/>
      </w:rPr>
    </w:lvl>
    <w:lvl w:ilvl="1">
      <w:start w:val="1"/>
      <w:numFmt w:val="decimal"/>
      <w:pStyle w:val="Appendix2"/>
      <w:lvlText w:val="%1.%2."/>
      <w:lvlJc w:val="left"/>
      <w:pPr>
        <w:ind w:left="720" w:hanging="360"/>
      </w:pPr>
      <w:rPr>
        <w:rFonts w:hint="default"/>
      </w:rPr>
    </w:lvl>
    <w:lvl w:ilvl="2">
      <w:start w:val="1"/>
      <w:numFmt w:val="decimal"/>
      <w:pStyle w:val="Appendix3"/>
      <w:lvlText w:val="%1.%2.%3."/>
      <w:lvlJc w:val="left"/>
      <w:pPr>
        <w:ind w:left="1080" w:hanging="360"/>
      </w:pPr>
      <w:rPr>
        <w:rFonts w:hint="default"/>
      </w:rPr>
    </w:lvl>
    <w:lvl w:ilvl="3">
      <w:start w:val="1"/>
      <w:numFmt w:val="decimal"/>
      <w:pStyle w:val="Appendix4"/>
      <w:lvlText w:val="%1.%2.%3.%4."/>
      <w:lvlJc w:val="left"/>
      <w:pPr>
        <w:ind w:left="1440" w:hanging="360"/>
      </w:pPr>
      <w:rPr>
        <w:rFonts w:hint="default"/>
      </w:rPr>
    </w:lvl>
    <w:lvl w:ilvl="4">
      <w:start w:val="1"/>
      <w:numFmt w:val="decimal"/>
      <w:pStyle w:val="Appendix5"/>
      <w:lvlText w:val="%1.%2.%3.%4.%5."/>
      <w:lvlJc w:val="left"/>
      <w:pPr>
        <w:ind w:left="1800" w:hanging="360"/>
      </w:pPr>
      <w:rPr>
        <w:rFonts w:hint="default"/>
      </w:rPr>
    </w:lvl>
    <w:lvl w:ilvl="5">
      <w:start w:val="1"/>
      <w:numFmt w:val="decimal"/>
      <w:pStyle w:val="Appendix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6FE27843"/>
    <w:multiLevelType w:val="singleLevel"/>
    <w:tmpl w:val="50AE8E0A"/>
    <w:styleLink w:val="zlTableListNumEngSmall511"/>
    <w:lvl w:ilvl="0">
      <w:start w:val="1"/>
      <w:numFmt w:val="lowerLetter"/>
      <w:lvlRestart w:val="0"/>
      <w:pStyle w:val="ListNumEngSmall4"/>
      <w:suff w:val="space"/>
      <w:lvlText w:val="%1)"/>
      <w:lvlJc w:val="left"/>
      <w:pPr>
        <w:ind w:left="1701" w:firstLine="0"/>
      </w:pPr>
      <w:rPr>
        <w:sz w:val="28"/>
      </w:rPr>
    </w:lvl>
  </w:abstractNum>
  <w:abstractNum w:abstractNumId="167" w15:restartNumberingAfterBreak="0">
    <w:nsid w:val="71145D60"/>
    <w:multiLevelType w:val="hybridMultilevel"/>
    <w:tmpl w:val="E6CEFE14"/>
    <w:styleLink w:val="zlListNumEngSmall11"/>
    <w:lvl w:ilvl="0" w:tplc="FC4213A6">
      <w:start w:val="1"/>
      <w:numFmt w:val="bullet"/>
      <w:lvlText w:val="−"/>
      <w:lvlJc w:val="left"/>
      <w:pPr>
        <w:ind w:left="720" w:hanging="360"/>
      </w:pPr>
      <w:rPr>
        <w:rFonts w:ascii="Times New Roman" w:hAnsi="Times New Roman" w:cs="Times New Roman" w:hint="default"/>
      </w:rPr>
    </w:lvl>
    <w:lvl w:ilvl="1" w:tplc="FC4213A6">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1C614B9"/>
    <w:multiLevelType w:val="multilevel"/>
    <w:tmpl w:val="DE22578E"/>
    <w:name w:val="New_list_listtemplate"/>
    <w:styleLink w:val="zlListAltBullet611"/>
    <w:lvl w:ilvl="0">
      <w:start w:val="1"/>
      <w:numFmt w:val="decimal"/>
      <w:lvlText w:val="%1)"/>
      <w:lvlJc w:val="left"/>
      <w:pPr>
        <w:tabs>
          <w:tab w:val="num" w:pos="851"/>
        </w:tabs>
        <w:ind w:left="851"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9" w15:restartNumberingAfterBreak="0">
    <w:nsid w:val="720E4E12"/>
    <w:multiLevelType w:val="hybridMultilevel"/>
    <w:tmpl w:val="9216C4D2"/>
    <w:lvl w:ilvl="0" w:tplc="31F25EDE">
      <w:start w:val="1"/>
      <w:numFmt w:val="decimal"/>
      <w:pStyle w:val="af2"/>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0" w15:restartNumberingAfterBreak="0">
    <w:nsid w:val="72185916"/>
    <w:multiLevelType w:val="multilevel"/>
    <w:tmpl w:val="D4C4F29A"/>
    <w:styleLink w:val="zlTableListNum221"/>
    <w:lvl w:ilvl="0">
      <w:start w:val="3"/>
      <w:numFmt w:val="decimal"/>
      <w:lvlText w:val="%1"/>
      <w:lvlJc w:val="left"/>
      <w:pPr>
        <w:ind w:left="600" w:hanging="600"/>
      </w:pPr>
      <w:rPr>
        <w:rFonts w:hint="default"/>
      </w:rPr>
    </w:lvl>
    <w:lvl w:ilvl="1">
      <w:start w:val="3"/>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1" w15:restartNumberingAfterBreak="0">
    <w:nsid w:val="72AD2052"/>
    <w:multiLevelType w:val="singleLevel"/>
    <w:tmpl w:val="214604AE"/>
    <w:styleLink w:val="zlTableListNumEngCap611"/>
    <w:lvl w:ilvl="0">
      <w:start w:val="1"/>
      <w:numFmt w:val="upperLetter"/>
      <w:lvlRestart w:val="0"/>
      <w:pStyle w:val="ListNumEngCap4"/>
      <w:suff w:val="space"/>
      <w:lvlText w:val="%1)"/>
      <w:lvlJc w:val="left"/>
      <w:pPr>
        <w:ind w:left="1701" w:firstLine="0"/>
      </w:pPr>
      <w:rPr>
        <w:sz w:val="28"/>
      </w:rPr>
    </w:lvl>
  </w:abstractNum>
  <w:abstractNum w:abstractNumId="172" w15:restartNumberingAfterBreak="0">
    <w:nsid w:val="72D52A5F"/>
    <w:multiLevelType w:val="multilevel"/>
    <w:tmpl w:val="185CE420"/>
    <w:name w:val="Heading"/>
    <w:styleLink w:val="zlHeading"/>
    <w:lvl w:ilvl="0">
      <w:start w:val="1"/>
      <w:numFmt w:val="decimal"/>
      <w:lvlRestart w:val="0"/>
      <w:suff w:val="space"/>
      <w:lvlText w:val="%1"/>
      <w:lvlJc w:val="left"/>
      <w:pPr>
        <w:tabs>
          <w:tab w:val="num" w:pos="0"/>
        </w:tabs>
        <w:ind w:left="0" w:hanging="454"/>
      </w:pPr>
      <w:rPr>
        <w:rFonts w:ascii="Times New Roman" w:hAnsi="Times New Roman" w:cs="Times New Roman"/>
        <w:b/>
        <w:color w:val="auto"/>
        <w:sz w:val="32"/>
      </w:rPr>
    </w:lvl>
    <w:lvl w:ilvl="1">
      <w:start w:val="1"/>
      <w:numFmt w:val="decimal"/>
      <w:suff w:val="space"/>
      <w:lvlText w:val="%1.%2"/>
      <w:lvlJc w:val="left"/>
      <w:pPr>
        <w:tabs>
          <w:tab w:val="num" w:pos="454"/>
        </w:tabs>
        <w:ind w:left="454" w:firstLine="0"/>
      </w:pPr>
      <w:rPr>
        <w:rFonts w:ascii="Times New Roman" w:hAnsi="Times New Roman" w:cs="Times New Roman"/>
        <w:b/>
        <w:color w:val="auto"/>
        <w:sz w:val="28"/>
      </w:rPr>
    </w:lvl>
    <w:lvl w:ilvl="2">
      <w:start w:val="1"/>
      <w:numFmt w:val="decimal"/>
      <w:suff w:val="space"/>
      <w:lvlText w:val="%1.%2.%3"/>
      <w:lvlJc w:val="left"/>
      <w:pPr>
        <w:tabs>
          <w:tab w:val="num" w:pos="850"/>
        </w:tabs>
        <w:ind w:left="850" w:firstLine="0"/>
      </w:pPr>
      <w:rPr>
        <w:rFonts w:ascii="Times New Roman" w:hAnsi="Times New Roman" w:cs="Times New Roman"/>
        <w:b/>
        <w:color w:val="auto"/>
        <w:sz w:val="28"/>
      </w:rPr>
    </w:lvl>
    <w:lvl w:ilvl="3">
      <w:start w:val="1"/>
      <w:numFmt w:val="decimal"/>
      <w:suff w:val="space"/>
      <w:lvlText w:val="%1.%2.%3.%4"/>
      <w:lvlJc w:val="left"/>
      <w:pPr>
        <w:tabs>
          <w:tab w:val="num" w:pos="850"/>
        </w:tabs>
        <w:ind w:left="850" w:firstLine="0"/>
      </w:pPr>
      <w:rPr>
        <w:rFonts w:ascii="Times New Roman" w:hAnsi="Times New Roman" w:cs="Times New Roman"/>
        <w:b/>
        <w:color w:val="auto"/>
        <w:sz w:val="28"/>
      </w:rPr>
    </w:lvl>
    <w:lvl w:ilvl="4">
      <w:start w:val="1"/>
      <w:numFmt w:val="decimal"/>
      <w:suff w:val="space"/>
      <w:lvlText w:val="%1.%2.%3.%4.%5"/>
      <w:lvlJc w:val="left"/>
      <w:pPr>
        <w:tabs>
          <w:tab w:val="num" w:pos="850"/>
        </w:tabs>
        <w:ind w:left="850" w:firstLine="0"/>
      </w:pPr>
      <w:rPr>
        <w:rFonts w:ascii="Times New Roman" w:hAnsi="Times New Roman" w:cs="Times New Roman"/>
        <w:b/>
        <w:color w:val="auto"/>
        <w:sz w:val="28"/>
      </w:rPr>
    </w:lvl>
    <w:lvl w:ilvl="5">
      <w:start w:val="1"/>
      <w:numFmt w:val="decimal"/>
      <w:suff w:val="space"/>
      <w:lvlText w:val="%1.%2.%3.%4.%5.%6"/>
      <w:lvlJc w:val="left"/>
      <w:pPr>
        <w:tabs>
          <w:tab w:val="num" w:pos="850"/>
        </w:tabs>
        <w:ind w:left="850" w:firstLine="0"/>
      </w:pPr>
      <w:rPr>
        <w:rFonts w:ascii="Times New Roman" w:hAnsi="Times New Roman" w:cs="Times New Roman"/>
        <w:b/>
        <w:color w:val="auto"/>
        <w:sz w:val="28"/>
      </w:rPr>
    </w:lvl>
    <w:lvl w:ilvl="6">
      <w:start w:val="1"/>
      <w:numFmt w:val="decimal"/>
      <w:suff w:val="space"/>
      <w:lvlText w:val="%1.%2.%3.%4.%5.%6.%7"/>
      <w:lvlJc w:val="left"/>
      <w:pPr>
        <w:tabs>
          <w:tab w:val="num" w:pos="850"/>
        </w:tabs>
        <w:ind w:left="850" w:firstLine="0"/>
      </w:pPr>
      <w:rPr>
        <w:rFonts w:ascii="Times New Roman" w:hAnsi="Times New Roman" w:cs="Times New Roman"/>
        <w:b/>
        <w:color w:val="auto"/>
        <w:sz w:val="28"/>
      </w:rPr>
    </w:lvl>
    <w:lvl w:ilvl="7">
      <w:start w:val="1"/>
      <w:numFmt w:val="decimal"/>
      <w:suff w:val="space"/>
      <w:lvlText w:val="%1.%2.%3.%4.%5.%6.%7.%8"/>
      <w:lvlJc w:val="left"/>
      <w:pPr>
        <w:tabs>
          <w:tab w:val="num" w:pos="850"/>
        </w:tabs>
        <w:ind w:left="850" w:firstLine="0"/>
      </w:pPr>
      <w:rPr>
        <w:rFonts w:ascii="Times New Roman" w:hAnsi="Times New Roman" w:cs="Times New Roman"/>
        <w:b/>
        <w:color w:val="auto"/>
        <w:sz w:val="28"/>
      </w:rPr>
    </w:lvl>
    <w:lvl w:ilvl="8">
      <w:start w:val="1"/>
      <w:numFmt w:val="decimal"/>
      <w:suff w:val="space"/>
      <w:lvlText w:val="%1.%2.%3.%4.%5.%6.%7.%8.%9"/>
      <w:lvlJc w:val="left"/>
      <w:pPr>
        <w:tabs>
          <w:tab w:val="num" w:pos="850"/>
        </w:tabs>
        <w:ind w:left="850" w:firstLine="0"/>
      </w:pPr>
      <w:rPr>
        <w:rFonts w:ascii="Times New Roman" w:hAnsi="Times New Roman" w:cs="Times New Roman"/>
        <w:b/>
        <w:color w:val="auto"/>
        <w:sz w:val="28"/>
      </w:rPr>
    </w:lvl>
  </w:abstractNum>
  <w:abstractNum w:abstractNumId="173" w15:restartNumberingAfterBreak="0">
    <w:nsid w:val="72F60E07"/>
    <w:multiLevelType w:val="singleLevel"/>
    <w:tmpl w:val="AD5650D4"/>
    <w:styleLink w:val="zlTableListNum3111"/>
    <w:lvl w:ilvl="0">
      <w:start w:val="1"/>
      <w:numFmt w:val="decimal"/>
      <w:lvlRestart w:val="0"/>
      <w:pStyle w:val="26"/>
      <w:suff w:val="space"/>
      <w:lvlText w:val="%1."/>
      <w:lvlJc w:val="left"/>
      <w:pPr>
        <w:tabs>
          <w:tab w:val="num" w:pos="1701"/>
        </w:tabs>
        <w:ind w:left="1701" w:hanging="284"/>
      </w:pPr>
      <w:rPr>
        <w:sz w:val="28"/>
      </w:rPr>
    </w:lvl>
  </w:abstractNum>
  <w:abstractNum w:abstractNumId="174" w15:restartNumberingAfterBreak="0">
    <w:nsid w:val="73CA6E47"/>
    <w:multiLevelType w:val="singleLevel"/>
    <w:tmpl w:val="09043690"/>
    <w:styleLink w:val="zlListNumEngSmall311"/>
    <w:lvl w:ilvl="0">
      <w:start w:val="1"/>
      <w:numFmt w:val="decimal"/>
      <w:lvlRestart w:val="0"/>
      <w:suff w:val="space"/>
      <w:lvlText w:val="-"/>
      <w:lvlJc w:val="left"/>
      <w:pPr>
        <w:ind w:left="1134" w:firstLine="0"/>
      </w:pPr>
      <w:rPr>
        <w:rFonts w:ascii="Symbol" w:hAnsi="Symbol" w:hint="default"/>
        <w:sz w:val="28"/>
      </w:rPr>
    </w:lvl>
  </w:abstractNum>
  <w:abstractNum w:abstractNumId="175" w15:restartNumberingAfterBreak="0">
    <w:nsid w:val="74430102"/>
    <w:multiLevelType w:val="singleLevel"/>
    <w:tmpl w:val="4D588DA6"/>
    <w:styleLink w:val="zlTableListBul6"/>
    <w:lvl w:ilvl="0">
      <w:start w:val="1"/>
      <w:numFmt w:val="decimal"/>
      <w:lvlRestart w:val="0"/>
      <w:pStyle w:val="TableListBul6"/>
      <w:suff w:val="space"/>
      <w:lvlText w:val="-"/>
      <w:lvlJc w:val="left"/>
      <w:pPr>
        <w:ind w:left="1134" w:firstLine="0"/>
      </w:pPr>
      <w:rPr>
        <w:sz w:val="28"/>
      </w:rPr>
    </w:lvl>
  </w:abstractNum>
  <w:abstractNum w:abstractNumId="176" w15:restartNumberingAfterBreak="0">
    <w:nsid w:val="751E4EC6"/>
    <w:multiLevelType w:val="singleLevel"/>
    <w:tmpl w:val="CBC4AE38"/>
    <w:styleLink w:val="zlTableListOutNum11"/>
    <w:lvl w:ilvl="0">
      <w:start w:val="1"/>
      <w:numFmt w:val="decimal"/>
      <w:lvlRestart w:val="0"/>
      <w:pStyle w:val="TableList"/>
      <w:suff w:val="space"/>
      <w:lvlText w:val="%1)"/>
      <w:lvlJc w:val="left"/>
      <w:pPr>
        <w:tabs>
          <w:tab w:val="num" w:pos="283"/>
        </w:tabs>
        <w:ind w:left="283" w:hanging="283"/>
      </w:pPr>
      <w:rPr>
        <w:sz w:val="28"/>
      </w:rPr>
    </w:lvl>
  </w:abstractNum>
  <w:abstractNum w:abstractNumId="177" w15:restartNumberingAfterBreak="0">
    <w:nsid w:val="75285986"/>
    <w:multiLevelType w:val="multilevel"/>
    <w:tmpl w:val="7384032A"/>
    <w:styleLink w:val="zlTableListBul311"/>
    <w:lvl w:ilvl="0">
      <w:start w:val="1"/>
      <w:numFmt w:val="decimal"/>
      <w:lvlRestart w:val="0"/>
      <w:pStyle w:val="ListNumRusStep"/>
      <w:suff w:val="space"/>
      <w:lvlText w:val="Шаг %1"/>
      <w:lvlJc w:val="left"/>
      <w:pPr>
        <w:ind w:left="0" w:firstLine="850"/>
      </w:pPr>
      <w:rPr>
        <w:sz w:val="28"/>
      </w:rPr>
    </w:lvl>
    <w:lvl w:ilvl="1">
      <w:start w:val="1"/>
      <w:numFmt w:val="decimal"/>
      <w:pStyle w:val="ListNumRusStep2"/>
      <w:suff w:val="space"/>
      <w:lvlText w:val="Шаг %1.%2"/>
      <w:lvlJc w:val="left"/>
      <w:pPr>
        <w:ind w:left="1134" w:firstLine="0"/>
      </w:pPr>
      <w:rPr>
        <w:sz w:val="28"/>
      </w:rPr>
    </w:lvl>
    <w:lvl w:ilvl="2">
      <w:start w:val="1"/>
      <w:numFmt w:val="decimal"/>
      <w:pStyle w:val="ListNumRusStep3"/>
      <w:suff w:val="space"/>
      <w:lvlText w:val="Шаг %1.%2.%3"/>
      <w:lvlJc w:val="left"/>
      <w:pPr>
        <w:ind w:left="1417" w:firstLine="0"/>
      </w:pPr>
      <w:rPr>
        <w:sz w:val="28"/>
      </w:rPr>
    </w:lvl>
    <w:lvl w:ilvl="3">
      <w:start w:val="1"/>
      <w:numFmt w:val="decimal"/>
      <w:pStyle w:val="ListNumRusStep4"/>
      <w:suff w:val="space"/>
      <w:lvlText w:val="Шаг %1.%2.%3.%4"/>
      <w:lvlJc w:val="left"/>
      <w:pPr>
        <w:ind w:left="1701" w:firstLine="0"/>
      </w:pPr>
      <w:rPr>
        <w:sz w:val="28"/>
      </w:rPr>
    </w:lvl>
    <w:lvl w:ilvl="4">
      <w:start w:val="1"/>
      <w:numFmt w:val="decimal"/>
      <w:pStyle w:val="ListNumRusStep5"/>
      <w:suff w:val="space"/>
      <w:lvlText w:val="Шаг %1.%2.%3.%4.%5"/>
      <w:lvlJc w:val="left"/>
      <w:pPr>
        <w:ind w:left="1984" w:firstLine="0"/>
      </w:pPr>
      <w:rPr>
        <w:sz w:val="28"/>
      </w:rPr>
    </w:lvl>
    <w:lvl w:ilvl="5">
      <w:start w:val="1"/>
      <w:numFmt w:val="decimal"/>
      <w:pStyle w:val="ListNumRusStep6"/>
      <w:suff w:val="space"/>
      <w:lvlText w:val="Шаг %1.%2.%3.%4.%5.%6"/>
      <w:lvlJc w:val="left"/>
      <w:pPr>
        <w:ind w:left="2268"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75BC020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9" w15:restartNumberingAfterBreak="0">
    <w:nsid w:val="75FE6616"/>
    <w:multiLevelType w:val="singleLevel"/>
    <w:tmpl w:val="B2E0BD84"/>
    <w:styleLink w:val="zlTableListAltBul511"/>
    <w:lvl w:ilvl="0">
      <w:start w:val="1"/>
      <w:numFmt w:val="decimal"/>
      <w:lvlRestart w:val="0"/>
      <w:pStyle w:val="ListAltBullet5"/>
      <w:suff w:val="space"/>
      <w:lvlText w:val="·"/>
      <w:lvlJc w:val="left"/>
      <w:pPr>
        <w:ind w:left="1984" w:firstLine="0"/>
      </w:pPr>
      <w:rPr>
        <w:rFonts w:ascii="Symbol" w:hAnsi="Symbol" w:hint="default"/>
        <w:sz w:val="20"/>
      </w:rPr>
    </w:lvl>
  </w:abstractNum>
  <w:abstractNum w:abstractNumId="180" w15:restartNumberingAfterBreak="0">
    <w:nsid w:val="76B1440A"/>
    <w:multiLevelType w:val="multilevel"/>
    <w:tmpl w:val="3B36F034"/>
    <w:styleLink w:val="110"/>
    <w:lvl w:ilvl="0">
      <w:start w:val="6"/>
      <w:numFmt w:val="decimal"/>
      <w:lvlText w:val="%1."/>
      <w:lvlJc w:val="left"/>
      <w:pPr>
        <w:ind w:left="1080" w:hanging="360"/>
      </w:pPr>
      <w:rPr>
        <w:rFonts w:hint="default"/>
      </w:rPr>
    </w:lvl>
    <w:lvl w:ilvl="1">
      <w:start w:val="1"/>
      <w:numFmt w:val="decimal"/>
      <w:isLgl/>
      <w:lvlText w:val="%1.%2"/>
      <w:lvlJc w:val="left"/>
      <w:pPr>
        <w:ind w:left="2175" w:hanging="375"/>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560" w:hanging="144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10080" w:hanging="1800"/>
      </w:pPr>
      <w:rPr>
        <w:rFonts w:hint="default"/>
      </w:rPr>
    </w:lvl>
    <w:lvl w:ilvl="8">
      <w:start w:val="1"/>
      <w:numFmt w:val="decimal"/>
      <w:isLgl/>
      <w:lvlText w:val="%1.%2.%3.%4.%5.%6.%7.%8.%9"/>
      <w:lvlJc w:val="left"/>
      <w:pPr>
        <w:ind w:left="11520" w:hanging="2160"/>
      </w:pPr>
      <w:rPr>
        <w:rFonts w:hint="default"/>
      </w:rPr>
    </w:lvl>
  </w:abstractNum>
  <w:abstractNum w:abstractNumId="181" w15:restartNumberingAfterBreak="0">
    <w:nsid w:val="76B3070D"/>
    <w:multiLevelType w:val="singleLevel"/>
    <w:tmpl w:val="F0E2B824"/>
    <w:styleLink w:val="zlTableListBul21"/>
    <w:lvl w:ilvl="0">
      <w:start w:val="1"/>
      <w:numFmt w:val="lowerLetter"/>
      <w:lvlRestart w:val="0"/>
      <w:pStyle w:val="TableListNumEngSmall"/>
      <w:suff w:val="space"/>
      <w:lvlText w:val="%1)"/>
      <w:lvlJc w:val="left"/>
      <w:pPr>
        <w:ind w:left="0" w:firstLine="0"/>
      </w:pPr>
      <w:rPr>
        <w:sz w:val="28"/>
      </w:rPr>
    </w:lvl>
  </w:abstractNum>
  <w:abstractNum w:abstractNumId="182" w15:restartNumberingAfterBreak="0">
    <w:nsid w:val="76FC6C9B"/>
    <w:multiLevelType w:val="multilevel"/>
    <w:tmpl w:val="46CA3160"/>
    <w:lvl w:ilvl="0">
      <w:start w:val="1"/>
      <w:numFmt w:val="decimal"/>
      <w:pStyle w:val="af3"/>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3" w15:restartNumberingAfterBreak="0">
    <w:nsid w:val="78232D12"/>
    <w:multiLevelType w:val="multilevel"/>
    <w:tmpl w:val="02B64958"/>
    <w:styleLink w:val="zlTableListNumEngStep"/>
    <w:lvl w:ilvl="0">
      <w:start w:val="1"/>
      <w:numFmt w:val="decimal"/>
      <w:lvlRestart w:val="0"/>
      <w:pStyle w:val="TableListNumEngStep"/>
      <w:suff w:val="space"/>
      <w:lvlText w:val="Step %1"/>
      <w:lvlJc w:val="left"/>
      <w:pPr>
        <w:ind w:left="0" w:firstLine="0"/>
      </w:pPr>
      <w:rPr>
        <w:sz w:val="28"/>
      </w:rPr>
    </w:lvl>
    <w:lvl w:ilvl="1">
      <w:start w:val="1"/>
      <w:numFmt w:val="decimal"/>
      <w:pStyle w:val="TableListNumEngStep2"/>
      <w:suff w:val="space"/>
      <w:lvlText w:val="Step %1.%2"/>
      <w:lvlJc w:val="left"/>
      <w:pPr>
        <w:ind w:left="227" w:firstLine="0"/>
      </w:pPr>
      <w:rPr>
        <w:sz w:val="28"/>
      </w:rPr>
    </w:lvl>
    <w:lvl w:ilvl="2">
      <w:start w:val="1"/>
      <w:numFmt w:val="decimal"/>
      <w:pStyle w:val="TableListNumEngStep3"/>
      <w:suff w:val="space"/>
      <w:lvlText w:val="Step %1.%2.%3"/>
      <w:lvlJc w:val="left"/>
      <w:pPr>
        <w:ind w:left="454" w:firstLine="0"/>
      </w:pPr>
      <w:rPr>
        <w:sz w:val="28"/>
      </w:rPr>
    </w:lvl>
    <w:lvl w:ilvl="3">
      <w:start w:val="1"/>
      <w:numFmt w:val="decimal"/>
      <w:pStyle w:val="TableListNumEngStep4"/>
      <w:suff w:val="space"/>
      <w:lvlText w:val="Step %1.%2.%3.%4"/>
      <w:lvlJc w:val="left"/>
      <w:pPr>
        <w:ind w:left="680" w:firstLine="0"/>
      </w:pPr>
      <w:rPr>
        <w:sz w:val="28"/>
      </w:rPr>
    </w:lvl>
    <w:lvl w:ilvl="4">
      <w:start w:val="1"/>
      <w:numFmt w:val="decimal"/>
      <w:pStyle w:val="TableListNumEngStep5"/>
      <w:suff w:val="space"/>
      <w:lvlText w:val="Step %1.%2.%3.%4.%5"/>
      <w:lvlJc w:val="left"/>
      <w:pPr>
        <w:ind w:left="907" w:firstLine="0"/>
      </w:pPr>
      <w:rPr>
        <w:sz w:val="28"/>
      </w:rPr>
    </w:lvl>
    <w:lvl w:ilvl="5">
      <w:start w:val="1"/>
      <w:numFmt w:val="decimal"/>
      <w:pStyle w:val="TableListNumEngStep6"/>
      <w:suff w:val="space"/>
      <w:lvlText w:val="Step %1.%2.%3.%4.%5.%6"/>
      <w:lvlJc w:val="left"/>
      <w:pPr>
        <w:ind w:left="1134" w:firstLine="0"/>
      </w:pPr>
      <w:rPr>
        <w:sz w:val="28"/>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4" w15:restartNumberingAfterBreak="0">
    <w:nsid w:val="78680BD4"/>
    <w:multiLevelType w:val="singleLevel"/>
    <w:tmpl w:val="C5EC9BE4"/>
    <w:styleLink w:val="zlTableListNumRusCap611"/>
    <w:lvl w:ilvl="0">
      <w:start w:val="1"/>
      <w:numFmt w:val="russianUpper"/>
      <w:lvlRestart w:val="0"/>
      <w:pStyle w:val="ListNumRusCap4"/>
      <w:suff w:val="space"/>
      <w:lvlText w:val="%1)"/>
      <w:lvlJc w:val="left"/>
      <w:pPr>
        <w:ind w:left="1701" w:firstLine="0"/>
      </w:pPr>
      <w:rPr>
        <w:sz w:val="28"/>
      </w:rPr>
    </w:lvl>
  </w:abstractNum>
  <w:abstractNum w:abstractNumId="185" w15:restartNumberingAfterBreak="0">
    <w:nsid w:val="78DD16A0"/>
    <w:multiLevelType w:val="multilevel"/>
    <w:tmpl w:val="8E389974"/>
    <w:lvl w:ilvl="0">
      <w:start w:val="1"/>
      <w:numFmt w:val="decimal"/>
      <w:pStyle w:val="17"/>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7"/>
      <w:lvlText w:val="П%1.%2"/>
      <w:lvlJc w:val="left"/>
      <w:pPr>
        <w:tabs>
          <w:tab w:val="num" w:pos="6859"/>
        </w:tabs>
        <w:ind w:left="6859" w:firstLine="161"/>
      </w:pPr>
      <w:rPr>
        <w:rFonts w:cs="Times New Roman" w:hint="default"/>
      </w:rPr>
    </w:lvl>
    <w:lvl w:ilvl="2">
      <w:start w:val="1"/>
      <w:numFmt w:val="decimal"/>
      <w:pStyle w:val="36"/>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186" w15:restartNumberingAfterBreak="0">
    <w:nsid w:val="79AA30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7" w15:restartNumberingAfterBreak="0">
    <w:nsid w:val="7B05462B"/>
    <w:multiLevelType w:val="multilevel"/>
    <w:tmpl w:val="FCE2F390"/>
    <w:lvl w:ilvl="0">
      <w:start w:val="1"/>
      <w:numFmt w:val="decimal"/>
      <w:pStyle w:val="1110"/>
      <w:lvlText w:val="%1"/>
      <w:lvlJc w:val="left"/>
      <w:pPr>
        <w:tabs>
          <w:tab w:val="num" w:pos="-468"/>
        </w:tabs>
        <w:ind w:left="-468" w:hanging="432"/>
      </w:pPr>
      <w:rPr>
        <w:rFonts w:cs="Times New Roman" w:hint="default"/>
      </w:rPr>
    </w:lvl>
    <w:lvl w:ilvl="1">
      <w:start w:val="1"/>
      <w:numFmt w:val="decimal"/>
      <w:lvlText w:val="%1.%2.1"/>
      <w:lvlJc w:val="left"/>
      <w:pPr>
        <w:tabs>
          <w:tab w:val="num" w:pos="576"/>
        </w:tabs>
        <w:ind w:left="576" w:hanging="576"/>
      </w:pPr>
      <w:rPr>
        <w:rFonts w:cs="Times New Roman" w:hint="default"/>
      </w:rPr>
    </w:lvl>
    <w:lvl w:ilvl="2">
      <w:start w:val="1"/>
      <w:numFmt w:val="decimal"/>
      <w:lvlText w:val="%1.%2.%3"/>
      <w:lvlJc w:val="left"/>
      <w:pPr>
        <w:tabs>
          <w:tab w:val="num" w:pos="-180"/>
        </w:tabs>
        <w:ind w:left="-180" w:hanging="720"/>
      </w:pPr>
      <w:rPr>
        <w:rFonts w:cs="Times New Roman" w:hint="default"/>
      </w:rPr>
    </w:lvl>
    <w:lvl w:ilvl="3">
      <w:start w:val="1"/>
      <w:numFmt w:val="decimal"/>
      <w:lvlText w:val="%1.%2.%3.%4"/>
      <w:lvlJc w:val="left"/>
      <w:pPr>
        <w:tabs>
          <w:tab w:val="num" w:pos="-36"/>
        </w:tabs>
        <w:ind w:left="-36" w:hanging="864"/>
      </w:pPr>
      <w:rPr>
        <w:rFonts w:cs="Times New Roman" w:hint="default"/>
      </w:rPr>
    </w:lvl>
    <w:lvl w:ilvl="4">
      <w:start w:val="1"/>
      <w:numFmt w:val="decimal"/>
      <w:lvlText w:val="%1.%2.%3.%4.%5"/>
      <w:lvlJc w:val="left"/>
      <w:pPr>
        <w:tabs>
          <w:tab w:val="num" w:pos="108"/>
        </w:tabs>
        <w:ind w:left="108" w:hanging="1008"/>
      </w:pPr>
      <w:rPr>
        <w:rFonts w:cs="Times New Roman" w:hint="default"/>
      </w:rPr>
    </w:lvl>
    <w:lvl w:ilvl="5">
      <w:start w:val="1"/>
      <w:numFmt w:val="decimal"/>
      <w:lvlText w:val="%1.%2.%3.%4.%5.%6"/>
      <w:lvlJc w:val="left"/>
      <w:pPr>
        <w:tabs>
          <w:tab w:val="num" w:pos="252"/>
        </w:tabs>
        <w:ind w:left="252" w:hanging="1152"/>
      </w:pPr>
      <w:rPr>
        <w:rFonts w:cs="Times New Roman" w:hint="default"/>
      </w:rPr>
    </w:lvl>
    <w:lvl w:ilvl="6">
      <w:start w:val="1"/>
      <w:numFmt w:val="decimal"/>
      <w:lvlText w:val="%1.%2.%3.%4.%5.%6.%7"/>
      <w:lvlJc w:val="left"/>
      <w:pPr>
        <w:tabs>
          <w:tab w:val="num" w:pos="396"/>
        </w:tabs>
        <w:ind w:left="396" w:hanging="1296"/>
      </w:pPr>
      <w:rPr>
        <w:rFonts w:cs="Times New Roman" w:hint="default"/>
      </w:rPr>
    </w:lvl>
    <w:lvl w:ilvl="7">
      <w:start w:val="1"/>
      <w:numFmt w:val="decimal"/>
      <w:lvlText w:val="%1.%2.%3.%4.%5.%6.%7.%8"/>
      <w:lvlJc w:val="left"/>
      <w:pPr>
        <w:tabs>
          <w:tab w:val="num" w:pos="540"/>
        </w:tabs>
        <w:ind w:left="540" w:hanging="1440"/>
      </w:pPr>
      <w:rPr>
        <w:rFonts w:cs="Times New Roman" w:hint="default"/>
      </w:rPr>
    </w:lvl>
    <w:lvl w:ilvl="8">
      <w:start w:val="1"/>
      <w:numFmt w:val="decimal"/>
      <w:lvlText w:val="%1.%2.%3.%4.%5.%6.%7.%8.%9"/>
      <w:lvlJc w:val="left"/>
      <w:pPr>
        <w:tabs>
          <w:tab w:val="num" w:pos="684"/>
        </w:tabs>
        <w:ind w:left="684" w:hanging="1584"/>
      </w:pPr>
      <w:rPr>
        <w:rFonts w:cs="Times New Roman" w:hint="default"/>
      </w:rPr>
    </w:lvl>
  </w:abstractNum>
  <w:abstractNum w:abstractNumId="188" w15:restartNumberingAfterBreak="0">
    <w:nsid w:val="7B500B98"/>
    <w:multiLevelType w:val="hybridMultilevel"/>
    <w:tmpl w:val="A58A39AA"/>
    <w:styleLink w:val="18"/>
    <w:lvl w:ilvl="0" w:tplc="7160FB48">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89" w15:restartNumberingAfterBreak="0">
    <w:nsid w:val="7C6D3099"/>
    <w:multiLevelType w:val="singleLevel"/>
    <w:tmpl w:val="7B722512"/>
    <w:styleLink w:val="zlTableListNumRusSmall511"/>
    <w:lvl w:ilvl="0">
      <w:start w:val="1"/>
      <w:numFmt w:val="russianLower"/>
      <w:lvlRestart w:val="0"/>
      <w:pStyle w:val="ListNumRusSmall4"/>
      <w:suff w:val="space"/>
      <w:lvlText w:val="%1)"/>
      <w:lvlJc w:val="left"/>
      <w:pPr>
        <w:ind w:left="1701" w:firstLine="0"/>
      </w:pPr>
      <w:rPr>
        <w:sz w:val="28"/>
      </w:rPr>
    </w:lvl>
  </w:abstractNum>
  <w:abstractNum w:abstractNumId="190" w15:restartNumberingAfterBreak="0">
    <w:nsid w:val="7C9647AC"/>
    <w:multiLevelType w:val="singleLevel"/>
    <w:tmpl w:val="A91E63B2"/>
    <w:styleLink w:val="zlTableListAltBul311"/>
    <w:lvl w:ilvl="0">
      <w:start w:val="1"/>
      <w:numFmt w:val="decimal"/>
      <w:lvlRestart w:val="0"/>
      <w:pStyle w:val="ListAltBullet3"/>
      <w:suff w:val="space"/>
      <w:lvlText w:val="·"/>
      <w:lvlJc w:val="left"/>
      <w:pPr>
        <w:ind w:left="1417" w:firstLine="0"/>
      </w:pPr>
      <w:rPr>
        <w:rFonts w:ascii="Symbol" w:hAnsi="Symbol" w:hint="default"/>
        <w:sz w:val="20"/>
      </w:rPr>
    </w:lvl>
  </w:abstractNum>
  <w:abstractNum w:abstractNumId="191" w15:restartNumberingAfterBreak="0">
    <w:nsid w:val="7CB7422E"/>
    <w:multiLevelType w:val="multilevel"/>
    <w:tmpl w:val="BA0623B6"/>
    <w:lvl w:ilvl="0">
      <w:start w:val="1"/>
      <w:numFmt w:val="decimal"/>
      <w:pStyle w:val="Step"/>
      <w:lvlText w:val="Шаг %1."/>
      <w:lvlJc w:val="left"/>
      <w:pPr>
        <w:tabs>
          <w:tab w:val="num" w:pos="1928"/>
        </w:tabs>
        <w:ind w:left="1435" w:hanging="358"/>
      </w:pPr>
      <w:rPr>
        <w:rFonts w:hint="default"/>
      </w:rPr>
    </w:lvl>
    <w:lvl w:ilvl="1">
      <w:start w:val="1"/>
      <w:numFmt w:val="decimal"/>
      <w:pStyle w:val="Step2"/>
      <w:lvlText w:val="Шаг %1.%2."/>
      <w:lvlJc w:val="left"/>
      <w:pPr>
        <w:ind w:left="1797" w:hanging="362"/>
      </w:pPr>
      <w:rPr>
        <w:rFonts w:hint="default"/>
      </w:rPr>
    </w:lvl>
    <w:lvl w:ilvl="2">
      <w:start w:val="1"/>
      <w:numFmt w:val="decimal"/>
      <w:pStyle w:val="Step3"/>
      <w:lvlText w:val="Шаг %1.%2.%3."/>
      <w:lvlJc w:val="left"/>
      <w:pPr>
        <w:ind w:left="2160" w:hanging="363"/>
      </w:pPr>
      <w:rPr>
        <w:rFonts w:hint="default"/>
      </w:rPr>
    </w:lvl>
    <w:lvl w:ilvl="3">
      <w:start w:val="1"/>
      <w:numFmt w:val="decimal"/>
      <w:pStyle w:val="Step4"/>
      <w:lvlText w:val="Шаг %1.%2.%3.%4."/>
      <w:lvlJc w:val="left"/>
      <w:pPr>
        <w:ind w:left="2517" w:hanging="357"/>
      </w:pPr>
      <w:rPr>
        <w:rFonts w:hint="default"/>
      </w:rPr>
    </w:lvl>
    <w:lvl w:ilvl="4">
      <w:start w:val="1"/>
      <w:numFmt w:val="decimal"/>
      <w:pStyle w:val="Step5"/>
      <w:lvlText w:val="Шаг %1.%2.%3.%4.%5."/>
      <w:lvlJc w:val="left"/>
      <w:pPr>
        <w:ind w:left="2880" w:hanging="363"/>
      </w:pPr>
      <w:rPr>
        <w:rFonts w:hint="default"/>
      </w:rPr>
    </w:lvl>
    <w:lvl w:ilvl="5">
      <w:start w:val="1"/>
      <w:numFmt w:val="decimal"/>
      <w:pStyle w:val="Step6"/>
      <w:lvlText w:val="Шаг %1.%2.%3.%4.%5.%6."/>
      <w:lvlJc w:val="left"/>
      <w:pPr>
        <w:ind w:left="3238" w:hanging="358"/>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7D056F14"/>
    <w:multiLevelType w:val="hybridMultilevel"/>
    <w:tmpl w:val="02A00B3C"/>
    <w:lvl w:ilvl="0" w:tplc="BEA08BBA">
      <w:start w:val="1"/>
      <w:numFmt w:val="bullet"/>
      <w:pStyle w:val="-20"/>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abstractNum w:abstractNumId="194" w15:restartNumberingAfterBreak="0">
    <w:nsid w:val="7D7A0155"/>
    <w:multiLevelType w:val="multilevel"/>
    <w:tmpl w:val="042C7D96"/>
    <w:styleLink w:val="zlTableList11"/>
    <w:lvl w:ilvl="0">
      <w:start w:val="1"/>
      <w:numFmt w:val="russianUpper"/>
      <w:lvlRestart w:val="0"/>
      <w:pStyle w:val="AppendixHeading1"/>
      <w:suff w:val="space"/>
      <w:lvlText w:val="%1"/>
      <w:lvlJc w:val="left"/>
      <w:pPr>
        <w:tabs>
          <w:tab w:val="num" w:pos="0"/>
        </w:tabs>
        <w:ind w:left="0" w:hanging="454"/>
      </w:pPr>
      <w:rPr>
        <w:rFonts w:ascii="Times New Roman" w:hAnsi="Times New Roman" w:cs="Times New Roman"/>
        <w:b/>
        <w:vanish/>
        <w:color w:val="auto"/>
        <w:sz w:val="32"/>
      </w:rPr>
    </w:lvl>
    <w:lvl w:ilvl="1">
      <w:start w:val="1"/>
      <w:numFmt w:val="decimal"/>
      <w:pStyle w:val="AppendixHeading2"/>
      <w:suff w:val="space"/>
      <w:lvlText w:val="%1.%2"/>
      <w:lvlJc w:val="left"/>
      <w:pPr>
        <w:tabs>
          <w:tab w:val="num" w:pos="454"/>
        </w:tabs>
        <w:ind w:left="454" w:firstLine="0"/>
      </w:pPr>
      <w:rPr>
        <w:rFonts w:ascii="Times New Roman" w:hAnsi="Times New Roman" w:cs="Times New Roman"/>
        <w:b/>
        <w:color w:val="auto"/>
        <w:sz w:val="28"/>
      </w:rPr>
    </w:lvl>
    <w:lvl w:ilvl="2">
      <w:start w:val="1"/>
      <w:numFmt w:val="decimal"/>
      <w:pStyle w:val="AppendixHeading3"/>
      <w:suff w:val="space"/>
      <w:lvlText w:val="%1.%2.%3"/>
      <w:lvlJc w:val="left"/>
      <w:pPr>
        <w:tabs>
          <w:tab w:val="num" w:pos="850"/>
        </w:tabs>
        <w:ind w:left="850" w:firstLine="0"/>
      </w:pPr>
      <w:rPr>
        <w:rFonts w:ascii="Times New Roman" w:hAnsi="Times New Roman" w:cs="Times New Roman"/>
        <w:b/>
        <w:color w:val="auto"/>
        <w:sz w:val="28"/>
      </w:rPr>
    </w:lvl>
    <w:lvl w:ilvl="3">
      <w:start w:val="1"/>
      <w:numFmt w:val="decimal"/>
      <w:pStyle w:val="AppendixHeading4"/>
      <w:suff w:val="space"/>
      <w:lvlText w:val="%1.%2.%3.%4"/>
      <w:lvlJc w:val="left"/>
      <w:pPr>
        <w:tabs>
          <w:tab w:val="num" w:pos="850"/>
        </w:tabs>
        <w:ind w:left="850" w:firstLine="0"/>
      </w:pPr>
      <w:rPr>
        <w:rFonts w:ascii="Times New Roman" w:hAnsi="Times New Roman" w:cs="Times New Roman"/>
        <w:b/>
        <w:color w:val="auto"/>
        <w:sz w:val="28"/>
      </w:rPr>
    </w:lvl>
    <w:lvl w:ilvl="4">
      <w:start w:val="1"/>
      <w:numFmt w:val="decimal"/>
      <w:pStyle w:val="AppendixHeading5"/>
      <w:suff w:val="space"/>
      <w:lvlText w:val="%1.%2.%3.%4.%5"/>
      <w:lvlJc w:val="left"/>
      <w:pPr>
        <w:tabs>
          <w:tab w:val="num" w:pos="850"/>
        </w:tabs>
        <w:ind w:left="850" w:hanging="396"/>
      </w:pPr>
      <w:rPr>
        <w:rFonts w:ascii="Times New Roman" w:hAnsi="Times New Roman" w:cs="Times New Roman"/>
        <w:b/>
        <w:color w:val="auto"/>
        <w:sz w:val="28"/>
      </w:rPr>
    </w:lvl>
    <w:lvl w:ilvl="5">
      <w:start w:val="1"/>
      <w:numFmt w:val="decimal"/>
      <w:pStyle w:val="AppendixHeading6"/>
      <w:suff w:val="space"/>
      <w:lvlText w:val="%1.%2.%3.%4.%5.%6"/>
      <w:lvlJc w:val="left"/>
      <w:pPr>
        <w:tabs>
          <w:tab w:val="num" w:pos="850"/>
        </w:tabs>
        <w:ind w:left="850" w:firstLine="0"/>
      </w:pPr>
      <w:rPr>
        <w:rFonts w:ascii="Times New Roman" w:hAnsi="Times New Roman" w:cs="Times New Roman"/>
        <w:b/>
        <w:color w:val="auto"/>
        <w:sz w:val="28"/>
      </w:rPr>
    </w:lvl>
    <w:lvl w:ilvl="6">
      <w:start w:val="1"/>
      <w:numFmt w:val="decimal"/>
      <w:pStyle w:val="AppendixHeading7"/>
      <w:suff w:val="space"/>
      <w:lvlText w:val="%1.%2.%3.%4.%5.%6.%7"/>
      <w:lvlJc w:val="left"/>
      <w:pPr>
        <w:tabs>
          <w:tab w:val="num" w:pos="850"/>
        </w:tabs>
        <w:ind w:left="850" w:firstLine="0"/>
      </w:pPr>
      <w:rPr>
        <w:rFonts w:ascii="Times New Roman" w:hAnsi="Times New Roman" w:cs="Times New Roman"/>
        <w:b/>
        <w:color w:val="auto"/>
        <w:sz w:val="28"/>
      </w:rPr>
    </w:lvl>
    <w:lvl w:ilvl="7">
      <w:start w:val="1"/>
      <w:numFmt w:val="decimal"/>
      <w:pStyle w:val="AppendixHeading8"/>
      <w:suff w:val="space"/>
      <w:lvlText w:val="%1.%2.%3.%4.%5.%6.%7.%8"/>
      <w:lvlJc w:val="left"/>
      <w:pPr>
        <w:tabs>
          <w:tab w:val="num" w:pos="850"/>
        </w:tabs>
        <w:ind w:left="850" w:firstLine="0"/>
      </w:pPr>
      <w:rPr>
        <w:rFonts w:ascii="Times New Roman" w:hAnsi="Times New Roman" w:cs="Times New Roman"/>
        <w:b/>
        <w:color w:val="auto"/>
        <w:sz w:val="28"/>
      </w:rPr>
    </w:lvl>
    <w:lvl w:ilvl="8">
      <w:start w:val="1"/>
      <w:numFmt w:val="decimal"/>
      <w:pStyle w:val="AppendixHeading9"/>
      <w:suff w:val="space"/>
      <w:lvlText w:val="%1.%2.%3.%4.%5.%6.%7.%8.%9"/>
      <w:lvlJc w:val="left"/>
      <w:pPr>
        <w:tabs>
          <w:tab w:val="num" w:pos="850"/>
        </w:tabs>
        <w:ind w:left="850" w:firstLine="0"/>
      </w:pPr>
      <w:rPr>
        <w:rFonts w:ascii="Times New Roman" w:hAnsi="Times New Roman" w:cs="Times New Roman"/>
        <w:b/>
        <w:color w:val="auto"/>
        <w:sz w:val="28"/>
      </w:rPr>
    </w:lvl>
  </w:abstractNum>
  <w:abstractNum w:abstractNumId="195" w15:restartNumberingAfterBreak="0">
    <w:nsid w:val="7E7B7CF9"/>
    <w:multiLevelType w:val="hybridMultilevel"/>
    <w:tmpl w:val="79D2F254"/>
    <w:styleLink w:val="zlTableListNumRusCap71"/>
    <w:lvl w:ilvl="0" w:tplc="1F3CA14C">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7F343DB5"/>
    <w:multiLevelType w:val="singleLevel"/>
    <w:tmpl w:val="C75C9792"/>
    <w:styleLink w:val="zlTableListNumRusCap411"/>
    <w:lvl w:ilvl="0">
      <w:start w:val="1"/>
      <w:numFmt w:val="russianUpper"/>
      <w:lvlRestart w:val="0"/>
      <w:pStyle w:val="ListNumRusCap2"/>
      <w:suff w:val="space"/>
      <w:lvlText w:val="%1)"/>
      <w:lvlJc w:val="left"/>
      <w:pPr>
        <w:ind w:left="1134" w:firstLine="0"/>
      </w:pPr>
      <w:rPr>
        <w:sz w:val="28"/>
      </w:rPr>
    </w:lvl>
  </w:abstractNum>
  <w:abstractNum w:abstractNumId="197" w15:restartNumberingAfterBreak="0">
    <w:nsid w:val="7F715F70"/>
    <w:multiLevelType w:val="hybridMultilevel"/>
    <w:tmpl w:val="0F6C0D16"/>
    <w:lvl w:ilvl="0" w:tplc="B896F166">
      <w:start w:val="1"/>
      <w:numFmt w:val="bullet"/>
      <w:pStyle w:val="af4"/>
      <w:lvlText w:val=""/>
      <w:lvlJc w:val="left"/>
      <w:pPr>
        <w:ind w:left="360" w:hanging="360"/>
      </w:pPr>
      <w:rPr>
        <w:rFonts w:ascii="Symbol" w:hAnsi="Symbol" w:hint="default"/>
      </w:rPr>
    </w:lvl>
    <w:lvl w:ilvl="1" w:tplc="A0685940">
      <w:start w:val="1"/>
      <w:numFmt w:val="bullet"/>
      <w:lvlText w:val="o"/>
      <w:lvlJc w:val="left"/>
      <w:pPr>
        <w:ind w:left="1080" w:hanging="360"/>
      </w:pPr>
      <w:rPr>
        <w:rFonts w:ascii="Courier New" w:hAnsi="Courier New" w:hint="default"/>
      </w:rPr>
    </w:lvl>
    <w:lvl w:ilvl="2" w:tplc="7BC6FBE0">
      <w:start w:val="1"/>
      <w:numFmt w:val="bullet"/>
      <w:lvlText w:val=""/>
      <w:lvlJc w:val="left"/>
      <w:pPr>
        <w:ind w:left="1800" w:hanging="360"/>
      </w:pPr>
      <w:rPr>
        <w:rFonts w:ascii="Wingdings" w:hAnsi="Wingdings" w:hint="default"/>
      </w:rPr>
    </w:lvl>
    <w:lvl w:ilvl="3" w:tplc="4A3E9D6C">
      <w:start w:val="1"/>
      <w:numFmt w:val="bullet"/>
      <w:lvlText w:val=""/>
      <w:lvlJc w:val="left"/>
      <w:pPr>
        <w:ind w:left="2520" w:hanging="360"/>
      </w:pPr>
      <w:rPr>
        <w:rFonts w:ascii="Symbol" w:hAnsi="Symbol" w:hint="default"/>
      </w:rPr>
    </w:lvl>
    <w:lvl w:ilvl="4" w:tplc="E4BA6516" w:tentative="1">
      <w:start w:val="1"/>
      <w:numFmt w:val="bullet"/>
      <w:lvlText w:val="o"/>
      <w:lvlJc w:val="left"/>
      <w:pPr>
        <w:ind w:left="3240" w:hanging="360"/>
      </w:pPr>
      <w:rPr>
        <w:rFonts w:ascii="Courier New" w:hAnsi="Courier New" w:hint="default"/>
      </w:rPr>
    </w:lvl>
    <w:lvl w:ilvl="5" w:tplc="91562206" w:tentative="1">
      <w:start w:val="1"/>
      <w:numFmt w:val="bullet"/>
      <w:lvlText w:val=""/>
      <w:lvlJc w:val="left"/>
      <w:pPr>
        <w:ind w:left="3960" w:hanging="360"/>
      </w:pPr>
      <w:rPr>
        <w:rFonts w:ascii="Wingdings" w:hAnsi="Wingdings" w:hint="default"/>
      </w:rPr>
    </w:lvl>
    <w:lvl w:ilvl="6" w:tplc="A5C2A246" w:tentative="1">
      <w:start w:val="1"/>
      <w:numFmt w:val="bullet"/>
      <w:lvlText w:val=""/>
      <w:lvlJc w:val="left"/>
      <w:pPr>
        <w:ind w:left="4680" w:hanging="360"/>
      </w:pPr>
      <w:rPr>
        <w:rFonts w:ascii="Symbol" w:hAnsi="Symbol" w:hint="default"/>
      </w:rPr>
    </w:lvl>
    <w:lvl w:ilvl="7" w:tplc="D15AF7EE" w:tentative="1">
      <w:start w:val="1"/>
      <w:numFmt w:val="bullet"/>
      <w:lvlText w:val="o"/>
      <w:lvlJc w:val="left"/>
      <w:pPr>
        <w:ind w:left="5400" w:hanging="360"/>
      </w:pPr>
      <w:rPr>
        <w:rFonts w:ascii="Courier New" w:hAnsi="Courier New" w:hint="default"/>
      </w:rPr>
    </w:lvl>
    <w:lvl w:ilvl="8" w:tplc="0FC69BA4" w:tentative="1">
      <w:start w:val="1"/>
      <w:numFmt w:val="bullet"/>
      <w:lvlText w:val=""/>
      <w:lvlJc w:val="left"/>
      <w:pPr>
        <w:ind w:left="6120" w:hanging="360"/>
      </w:pPr>
      <w:rPr>
        <w:rFonts w:ascii="Wingdings" w:hAnsi="Wingdings" w:hint="default"/>
      </w:rPr>
    </w:lvl>
  </w:abstractNum>
  <w:abstractNum w:abstractNumId="198" w15:restartNumberingAfterBreak="0">
    <w:nsid w:val="7FB04E9C"/>
    <w:multiLevelType w:val="singleLevel"/>
    <w:tmpl w:val="E36E9CF0"/>
    <w:styleLink w:val="zlTableListNumEngStep11"/>
    <w:lvl w:ilvl="0">
      <w:start w:val="1"/>
      <w:numFmt w:val="russianLower"/>
      <w:lvlRestart w:val="0"/>
      <w:pStyle w:val="ListNumRusSmall6"/>
      <w:suff w:val="space"/>
      <w:lvlText w:val="%1)"/>
      <w:lvlJc w:val="left"/>
      <w:pPr>
        <w:ind w:left="2268" w:firstLine="0"/>
      </w:pPr>
      <w:rPr>
        <w:sz w:val="28"/>
      </w:rPr>
    </w:lvl>
  </w:abstractNum>
  <w:num w:numId="1">
    <w:abstractNumId w:val="62"/>
  </w:num>
  <w:num w:numId="2">
    <w:abstractNumId w:val="26"/>
  </w:num>
  <w:num w:numId="3">
    <w:abstractNumId w:val="15"/>
  </w:num>
  <w:num w:numId="4">
    <w:abstractNumId w:val="18"/>
  </w:num>
  <w:num w:numId="5">
    <w:abstractNumId w:val="11"/>
  </w:num>
  <w:num w:numId="6">
    <w:abstractNumId w:val="148"/>
  </w:num>
  <w:num w:numId="7">
    <w:abstractNumId w:val="75"/>
  </w:num>
  <w:num w:numId="8">
    <w:abstractNumId w:val="139"/>
  </w:num>
  <w:num w:numId="9">
    <w:abstractNumId w:val="60"/>
  </w:num>
  <w:num w:numId="10">
    <w:abstractNumId w:val="160"/>
  </w:num>
  <w:num w:numId="11">
    <w:abstractNumId w:val="56"/>
  </w:num>
  <w:num w:numId="12">
    <w:abstractNumId w:val="118"/>
  </w:num>
  <w:num w:numId="13">
    <w:abstractNumId w:val="188"/>
  </w:num>
  <w:num w:numId="14">
    <w:abstractNumId w:val="16"/>
  </w:num>
  <w:num w:numId="15">
    <w:abstractNumId w:val="48"/>
  </w:num>
  <w:num w:numId="16">
    <w:abstractNumId w:val="97"/>
  </w:num>
  <w:num w:numId="17">
    <w:abstractNumId w:val="76"/>
  </w:num>
  <w:num w:numId="18">
    <w:abstractNumId w:val="59"/>
  </w:num>
  <w:num w:numId="19">
    <w:abstractNumId w:val="25"/>
  </w:num>
  <w:num w:numId="20">
    <w:abstractNumId w:val="157"/>
  </w:num>
  <w:num w:numId="21">
    <w:abstractNumId w:val="99"/>
  </w:num>
  <w:num w:numId="22">
    <w:abstractNumId w:val="71"/>
  </w:num>
  <w:num w:numId="23">
    <w:abstractNumId w:val="141"/>
  </w:num>
  <w:num w:numId="24">
    <w:abstractNumId w:val="10"/>
  </w:num>
  <w:num w:numId="25">
    <w:abstractNumId w:val="4"/>
  </w:num>
  <w:num w:numId="26">
    <w:abstractNumId w:val="3"/>
  </w:num>
  <w:num w:numId="27">
    <w:abstractNumId w:val="130"/>
  </w:num>
  <w:num w:numId="28">
    <w:abstractNumId w:val="12"/>
    <w:lvlOverride w:ilvl="0">
      <w:lvl w:ilvl="0">
        <w:start w:val="1"/>
        <w:numFmt w:val="decimal"/>
        <w:lvlRestart w:val="0"/>
        <w:pStyle w:val="TableListNum"/>
        <w:suff w:val="space"/>
        <w:lvlText w:val="%1)"/>
        <w:lvlJc w:val="left"/>
        <w:pPr>
          <w:ind w:left="0" w:firstLine="0"/>
        </w:pPr>
        <w:rPr>
          <w:sz w:val="24"/>
          <w:szCs w:val="24"/>
        </w:rPr>
      </w:lvl>
    </w:lvlOverride>
  </w:num>
  <w:num w:numId="29">
    <w:abstractNumId w:val="2"/>
  </w:num>
  <w:num w:numId="30">
    <w:abstractNumId w:val="174"/>
  </w:num>
  <w:num w:numId="31">
    <w:abstractNumId w:val="33"/>
  </w:num>
  <w:num w:numId="32">
    <w:abstractNumId w:val="43"/>
  </w:num>
  <w:num w:numId="3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3"/>
  </w:num>
  <w:num w:numId="36">
    <w:abstractNumId w:val="45"/>
  </w:num>
  <w:num w:numId="37">
    <w:abstractNumId w:val="116"/>
  </w:num>
  <w:num w:numId="38">
    <w:abstractNumId w:val="88"/>
  </w:num>
  <w:num w:numId="39">
    <w:abstractNumId w:val="66"/>
  </w:num>
  <w:num w:numId="40">
    <w:abstractNumId w:val="79"/>
  </w:num>
  <w:num w:numId="41">
    <w:abstractNumId w:val="34"/>
  </w:num>
  <w:num w:numId="42">
    <w:abstractNumId w:val="49"/>
  </w:num>
  <w:num w:numId="43">
    <w:abstractNumId w:val="98"/>
  </w:num>
  <w:num w:numId="44">
    <w:abstractNumId w:val="101"/>
  </w:num>
  <w:num w:numId="45">
    <w:abstractNumId w:val="135"/>
  </w:num>
  <w:num w:numId="46">
    <w:abstractNumId w:val="121"/>
  </w:num>
  <w:num w:numId="47">
    <w:abstractNumId w:val="67"/>
  </w:num>
  <w:num w:numId="48">
    <w:abstractNumId w:val="123"/>
  </w:num>
  <w:num w:numId="49">
    <w:abstractNumId w:val="145"/>
  </w:num>
  <w:num w:numId="50">
    <w:abstractNumId w:val="37"/>
  </w:num>
  <w:num w:numId="51">
    <w:abstractNumId w:val="1"/>
  </w:num>
  <w:num w:numId="52">
    <w:abstractNumId w:val="0"/>
  </w:num>
  <w:num w:numId="53">
    <w:abstractNumId w:val="107"/>
  </w:num>
  <w:num w:numId="54">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9"/>
  </w:num>
  <w:num w:numId="56">
    <w:abstractNumId w:val="63"/>
  </w:num>
  <w:num w:numId="57">
    <w:abstractNumId w:val="168"/>
  </w:num>
  <w:num w:numId="58">
    <w:abstractNumId w:val="194"/>
  </w:num>
  <w:num w:numId="59">
    <w:abstractNumId w:val="125"/>
  </w:num>
  <w:num w:numId="60">
    <w:abstractNumId w:val="173"/>
  </w:num>
  <w:num w:numId="61">
    <w:abstractNumId w:val="120"/>
  </w:num>
  <w:num w:numId="62">
    <w:abstractNumId w:val="58"/>
  </w:num>
  <w:num w:numId="63">
    <w:abstractNumId w:val="150"/>
  </w:num>
  <w:num w:numId="64">
    <w:abstractNumId w:val="51"/>
  </w:num>
  <w:num w:numId="65">
    <w:abstractNumId w:val="35"/>
  </w:num>
  <w:num w:numId="66">
    <w:abstractNumId w:val="9"/>
  </w:num>
  <w:num w:numId="67">
    <w:abstractNumId w:val="115"/>
  </w:num>
  <w:num w:numId="68">
    <w:abstractNumId w:val="57"/>
  </w:num>
  <w:num w:numId="69">
    <w:abstractNumId w:val="171"/>
  </w:num>
  <w:num w:numId="70">
    <w:abstractNumId w:val="136"/>
  </w:num>
  <w:num w:numId="71">
    <w:abstractNumId w:val="149"/>
  </w:num>
  <w:num w:numId="72">
    <w:abstractNumId w:val="105"/>
  </w:num>
  <w:num w:numId="73">
    <w:abstractNumId w:val="104"/>
  </w:num>
  <w:num w:numId="74">
    <w:abstractNumId w:val="166"/>
  </w:num>
  <w:num w:numId="75">
    <w:abstractNumId w:val="111"/>
  </w:num>
  <w:num w:numId="76">
    <w:abstractNumId w:val="134"/>
  </w:num>
  <w:num w:numId="77">
    <w:abstractNumId w:val="113"/>
  </w:num>
  <w:num w:numId="78">
    <w:abstractNumId w:val="196"/>
  </w:num>
  <w:num w:numId="79">
    <w:abstractNumId w:val="109"/>
  </w:num>
  <w:num w:numId="80">
    <w:abstractNumId w:val="184"/>
  </w:num>
  <w:num w:numId="81">
    <w:abstractNumId w:val="102"/>
  </w:num>
  <w:num w:numId="82">
    <w:abstractNumId w:val="143"/>
  </w:num>
  <w:num w:numId="83">
    <w:abstractNumId w:val="73"/>
  </w:num>
  <w:num w:numId="84">
    <w:abstractNumId w:val="19"/>
  </w:num>
  <w:num w:numId="85">
    <w:abstractNumId w:val="189"/>
  </w:num>
  <w:num w:numId="86">
    <w:abstractNumId w:val="138"/>
  </w:num>
  <w:num w:numId="87">
    <w:abstractNumId w:val="198"/>
  </w:num>
  <w:num w:numId="88">
    <w:abstractNumId w:val="126"/>
  </w:num>
  <w:num w:numId="89">
    <w:abstractNumId w:val="128"/>
  </w:num>
  <w:num w:numId="90">
    <w:abstractNumId w:val="83"/>
  </w:num>
  <w:num w:numId="91">
    <w:abstractNumId w:val="177"/>
  </w:num>
  <w:num w:numId="92">
    <w:abstractNumId w:val="146"/>
  </w:num>
  <w:num w:numId="93">
    <w:abstractNumId w:val="119"/>
  </w:num>
  <w:num w:numId="94">
    <w:abstractNumId w:val="153"/>
  </w:num>
  <w:num w:numId="95">
    <w:abstractNumId w:val="36"/>
  </w:num>
  <w:num w:numId="96">
    <w:abstractNumId w:val="61"/>
  </w:num>
  <w:num w:numId="97">
    <w:abstractNumId w:val="190"/>
  </w:num>
  <w:num w:numId="98">
    <w:abstractNumId w:val="161"/>
  </w:num>
  <w:num w:numId="99">
    <w:abstractNumId w:val="179"/>
  </w:num>
  <w:num w:numId="100">
    <w:abstractNumId w:val="163"/>
  </w:num>
  <w:num w:numId="101">
    <w:abstractNumId w:val="176"/>
  </w:num>
  <w:num w:numId="102">
    <w:abstractNumId w:val="54"/>
  </w:num>
  <w:num w:numId="103">
    <w:abstractNumId w:val="23"/>
  </w:num>
  <w:num w:numId="104">
    <w:abstractNumId w:val="133"/>
  </w:num>
  <w:num w:numId="105">
    <w:abstractNumId w:val="81"/>
  </w:num>
  <w:num w:numId="106">
    <w:abstractNumId w:val="154"/>
  </w:num>
  <w:num w:numId="107">
    <w:abstractNumId w:val="50"/>
  </w:num>
  <w:num w:numId="108">
    <w:abstractNumId w:val="110"/>
  </w:num>
  <w:num w:numId="109">
    <w:abstractNumId w:val="32"/>
  </w:num>
  <w:num w:numId="110">
    <w:abstractNumId w:val="53"/>
  </w:num>
  <w:num w:numId="111">
    <w:abstractNumId w:val="80"/>
  </w:num>
  <w:num w:numId="112">
    <w:abstractNumId w:val="94"/>
  </w:num>
  <w:num w:numId="113">
    <w:abstractNumId w:val="181"/>
  </w:num>
  <w:num w:numId="114">
    <w:abstractNumId w:val="64"/>
  </w:num>
  <w:num w:numId="115">
    <w:abstractNumId w:val="31"/>
  </w:num>
  <w:num w:numId="116">
    <w:abstractNumId w:val="74"/>
  </w:num>
  <w:num w:numId="117">
    <w:abstractNumId w:val="27"/>
  </w:num>
  <w:num w:numId="118">
    <w:abstractNumId w:val="55"/>
  </w:num>
  <w:num w:numId="119">
    <w:abstractNumId w:val="152"/>
  </w:num>
  <w:num w:numId="120">
    <w:abstractNumId w:val="38"/>
  </w:num>
  <w:num w:numId="121">
    <w:abstractNumId w:val="90"/>
  </w:num>
  <w:num w:numId="122">
    <w:abstractNumId w:val="82"/>
  </w:num>
  <w:num w:numId="123">
    <w:abstractNumId w:val="137"/>
  </w:num>
  <w:num w:numId="124">
    <w:abstractNumId w:val="142"/>
  </w:num>
  <w:num w:numId="125">
    <w:abstractNumId w:val="52"/>
  </w:num>
  <w:num w:numId="126">
    <w:abstractNumId w:val="44"/>
  </w:num>
  <w:num w:numId="127">
    <w:abstractNumId w:val="117"/>
  </w:num>
  <w:num w:numId="128">
    <w:abstractNumId w:val="30"/>
  </w:num>
  <w:num w:numId="129">
    <w:abstractNumId w:val="8"/>
  </w:num>
  <w:num w:numId="130">
    <w:abstractNumId w:val="183"/>
  </w:num>
  <w:num w:numId="131">
    <w:abstractNumId w:val="108"/>
  </w:num>
  <w:num w:numId="132">
    <w:abstractNumId w:val="17"/>
  </w:num>
  <w:num w:numId="133">
    <w:abstractNumId w:val="132"/>
  </w:num>
  <w:num w:numId="134">
    <w:abstractNumId w:val="93"/>
  </w:num>
  <w:num w:numId="135">
    <w:abstractNumId w:val="127"/>
  </w:num>
  <w:num w:numId="136">
    <w:abstractNumId w:val="100"/>
  </w:num>
  <w:num w:numId="137">
    <w:abstractNumId w:val="175"/>
  </w:num>
  <w:num w:numId="138">
    <w:abstractNumId w:val="95"/>
  </w:num>
  <w:num w:numId="139">
    <w:abstractNumId w:val="24"/>
  </w:num>
  <w:num w:numId="140">
    <w:abstractNumId w:val="131"/>
  </w:num>
  <w:num w:numId="141">
    <w:abstractNumId w:val="89"/>
  </w:num>
  <w:num w:numId="142">
    <w:abstractNumId w:val="14"/>
  </w:num>
  <w:num w:numId="143">
    <w:abstractNumId w:val="42"/>
  </w:num>
  <w:num w:numId="144">
    <w:abstractNumId w:val="96"/>
  </w:num>
  <w:num w:numId="145">
    <w:abstractNumId w:val="186"/>
  </w:num>
  <w:num w:numId="146">
    <w:abstractNumId w:val="178"/>
  </w:num>
  <w:num w:numId="147">
    <w:abstractNumId w:val="40"/>
  </w:num>
  <w:num w:numId="148">
    <w:abstractNumId w:val="87"/>
  </w:num>
  <w:num w:numId="149">
    <w:abstractNumId w:val="165"/>
  </w:num>
  <w:num w:numId="150">
    <w:abstractNumId w:val="191"/>
  </w:num>
  <w:num w:numId="151">
    <w:abstractNumId w:val="65"/>
  </w:num>
  <w:num w:numId="152">
    <w:abstractNumId w:val="21"/>
  </w:num>
  <w:num w:numId="153">
    <w:abstractNumId w:val="197"/>
  </w:num>
  <w:num w:numId="154">
    <w:abstractNumId w:val="158"/>
  </w:num>
  <w:num w:numId="155">
    <w:abstractNumId w:val="162"/>
  </w:num>
  <w:num w:numId="156">
    <w:abstractNumId w:val="164"/>
  </w:num>
  <w:num w:numId="157">
    <w:abstractNumId w:val="39"/>
  </w:num>
  <w:num w:numId="158">
    <w:abstractNumId w:val="106"/>
  </w:num>
  <w:num w:numId="159">
    <w:abstractNumId w:val="172"/>
  </w:num>
  <w:num w:numId="160">
    <w:abstractNumId w:val="47"/>
  </w:num>
  <w:num w:numId="161">
    <w:abstractNumId w:val="12"/>
  </w:num>
  <w:num w:numId="162">
    <w:abstractNumId w:val="28"/>
  </w:num>
  <w:num w:numId="163">
    <w:abstractNumId w:val="159"/>
  </w:num>
  <w:num w:numId="164">
    <w:abstractNumId w:val="77"/>
  </w:num>
  <w:num w:numId="165">
    <w:abstractNumId w:val="84"/>
  </w:num>
  <w:num w:numId="166">
    <w:abstractNumId w:val="92"/>
  </w:num>
  <w:num w:numId="167">
    <w:abstractNumId w:val="195"/>
  </w:num>
  <w:num w:numId="168">
    <w:abstractNumId w:val="180"/>
  </w:num>
  <w:num w:numId="169">
    <w:abstractNumId w:val="144"/>
  </w:num>
  <w:num w:numId="170">
    <w:abstractNumId w:val="91"/>
  </w:num>
  <w:num w:numId="171">
    <w:abstractNumId w:val="170"/>
  </w:num>
  <w:num w:numId="172">
    <w:abstractNumId w:val="112"/>
  </w:num>
  <w:num w:numId="173">
    <w:abstractNumId w:val="167"/>
  </w:num>
  <w:num w:numId="174">
    <w:abstractNumId w:val="182"/>
  </w:num>
  <w:num w:numId="175">
    <w:abstractNumId w:val="22"/>
  </w:num>
  <w:num w:numId="176">
    <w:abstractNumId w:val="85"/>
  </w:num>
  <w:num w:numId="177">
    <w:abstractNumId w:val="156"/>
  </w:num>
  <w:num w:numId="178">
    <w:abstractNumId w:val="147"/>
  </w:num>
  <w:num w:numId="179">
    <w:abstractNumId w:val="29"/>
  </w:num>
  <w:num w:numId="180">
    <w:abstractNumId w:val="5"/>
    <w:lvlOverride w:ilvl="0">
      <w:lvl w:ilvl="0">
        <w:numFmt w:val="bullet"/>
        <w:pStyle w:val="a0"/>
        <w:lvlText w:val=""/>
        <w:legacy w:legacy="1" w:legacySpace="0" w:legacyIndent="360"/>
        <w:lvlJc w:val="left"/>
        <w:rPr>
          <w:rFonts w:ascii="Symbol" w:hAnsi="Symbol" w:hint="default"/>
        </w:rPr>
      </w:lvl>
    </w:lvlOverride>
  </w:num>
  <w:num w:numId="181">
    <w:abstractNumId w:val="151"/>
  </w:num>
  <w:num w:numId="182">
    <w:abstractNumId w:val="13"/>
  </w:num>
  <w:num w:numId="183">
    <w:abstractNumId w:val="187"/>
  </w:num>
  <w:num w:numId="184">
    <w:abstractNumId w:val="68"/>
  </w:num>
  <w:num w:numId="185">
    <w:abstractNumId w:val="70"/>
  </w:num>
  <w:num w:numId="186">
    <w:abstractNumId w:val="114"/>
  </w:num>
  <w:num w:numId="187">
    <w:abstractNumId w:val="41"/>
  </w:num>
  <w:num w:numId="188">
    <w:abstractNumId w:val="169"/>
  </w:num>
  <w:num w:numId="189">
    <w:abstractNumId w:val="193"/>
  </w:num>
  <w:num w:numId="190">
    <w:abstractNumId w:val="185"/>
  </w:num>
  <w:num w:numId="191">
    <w:abstractNumId w:val="155"/>
  </w:num>
  <w:num w:numId="192">
    <w:abstractNumId w:val="140"/>
  </w:num>
  <w:num w:numId="193">
    <w:abstractNumId w:val="69"/>
  </w:num>
  <w:num w:numId="194">
    <w:abstractNumId w:val="72"/>
  </w:num>
  <w:num w:numId="195">
    <w:abstractNumId w:val="46"/>
  </w:num>
  <w:num w:numId="196">
    <w:abstractNumId w:val="86"/>
  </w:num>
  <w:num w:numId="197">
    <w:abstractNumId w:val="122"/>
  </w:num>
  <w:num w:numId="198">
    <w:abstractNumId w:val="124"/>
  </w:num>
  <w:num w:numId="199">
    <w:abstractNumId w:val="78"/>
  </w:num>
  <w:num w:numId="200">
    <w:abstractNumId w:val="20"/>
  </w:num>
  <w:num w:numId="201">
    <w:abstractNumId w:val="192"/>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647"/>
    <w:rsid w:val="00000EA6"/>
    <w:rsid w:val="000014E2"/>
    <w:rsid w:val="0000169A"/>
    <w:rsid w:val="00001C5C"/>
    <w:rsid w:val="00001C78"/>
    <w:rsid w:val="0000297C"/>
    <w:rsid w:val="00002FC4"/>
    <w:rsid w:val="000040F8"/>
    <w:rsid w:val="00004529"/>
    <w:rsid w:val="00004F5F"/>
    <w:rsid w:val="0000511A"/>
    <w:rsid w:val="00005474"/>
    <w:rsid w:val="00005FAF"/>
    <w:rsid w:val="000063FC"/>
    <w:rsid w:val="00006460"/>
    <w:rsid w:val="000064DB"/>
    <w:rsid w:val="0000655A"/>
    <w:rsid w:val="000066EC"/>
    <w:rsid w:val="000070FB"/>
    <w:rsid w:val="0000710B"/>
    <w:rsid w:val="00007330"/>
    <w:rsid w:val="0000765A"/>
    <w:rsid w:val="000107BE"/>
    <w:rsid w:val="000114CB"/>
    <w:rsid w:val="00011AC4"/>
    <w:rsid w:val="00012676"/>
    <w:rsid w:val="00012935"/>
    <w:rsid w:val="00012B55"/>
    <w:rsid w:val="000133A8"/>
    <w:rsid w:val="00013C0A"/>
    <w:rsid w:val="000143CF"/>
    <w:rsid w:val="00014C55"/>
    <w:rsid w:val="00015073"/>
    <w:rsid w:val="0001515A"/>
    <w:rsid w:val="000159B8"/>
    <w:rsid w:val="00015AE0"/>
    <w:rsid w:val="00016B92"/>
    <w:rsid w:val="000173E7"/>
    <w:rsid w:val="00017673"/>
    <w:rsid w:val="00017C23"/>
    <w:rsid w:val="000204B6"/>
    <w:rsid w:val="000204E7"/>
    <w:rsid w:val="00021C6B"/>
    <w:rsid w:val="00021F56"/>
    <w:rsid w:val="000229CC"/>
    <w:rsid w:val="00022B92"/>
    <w:rsid w:val="00022CA7"/>
    <w:rsid w:val="000233CF"/>
    <w:rsid w:val="00023913"/>
    <w:rsid w:val="000241DA"/>
    <w:rsid w:val="00025036"/>
    <w:rsid w:val="00026886"/>
    <w:rsid w:val="00026D75"/>
    <w:rsid w:val="00027007"/>
    <w:rsid w:val="000270AC"/>
    <w:rsid w:val="00027B68"/>
    <w:rsid w:val="0003010B"/>
    <w:rsid w:val="000301F7"/>
    <w:rsid w:val="00030789"/>
    <w:rsid w:val="0003082C"/>
    <w:rsid w:val="00030844"/>
    <w:rsid w:val="00030F51"/>
    <w:rsid w:val="000318F8"/>
    <w:rsid w:val="00031C84"/>
    <w:rsid w:val="0003260C"/>
    <w:rsid w:val="00032632"/>
    <w:rsid w:val="000331FC"/>
    <w:rsid w:val="00033975"/>
    <w:rsid w:val="00034154"/>
    <w:rsid w:val="000350D7"/>
    <w:rsid w:val="00035BD2"/>
    <w:rsid w:val="000370C1"/>
    <w:rsid w:val="00037820"/>
    <w:rsid w:val="00037BC2"/>
    <w:rsid w:val="00037FA5"/>
    <w:rsid w:val="00042479"/>
    <w:rsid w:val="00042703"/>
    <w:rsid w:val="00042D2C"/>
    <w:rsid w:val="0004366F"/>
    <w:rsid w:val="0004389F"/>
    <w:rsid w:val="0004393A"/>
    <w:rsid w:val="000440A1"/>
    <w:rsid w:val="000443F4"/>
    <w:rsid w:val="00044605"/>
    <w:rsid w:val="000455FD"/>
    <w:rsid w:val="00045949"/>
    <w:rsid w:val="00045FB3"/>
    <w:rsid w:val="00046206"/>
    <w:rsid w:val="00046FA6"/>
    <w:rsid w:val="00047091"/>
    <w:rsid w:val="0004755D"/>
    <w:rsid w:val="00047BB9"/>
    <w:rsid w:val="00050055"/>
    <w:rsid w:val="00050CB8"/>
    <w:rsid w:val="00051934"/>
    <w:rsid w:val="00051BAD"/>
    <w:rsid w:val="00051D98"/>
    <w:rsid w:val="00052364"/>
    <w:rsid w:val="000525AB"/>
    <w:rsid w:val="00054BB0"/>
    <w:rsid w:val="00054F8A"/>
    <w:rsid w:val="000554D0"/>
    <w:rsid w:val="00055768"/>
    <w:rsid w:val="000559CD"/>
    <w:rsid w:val="00055BAB"/>
    <w:rsid w:val="00055CD9"/>
    <w:rsid w:val="0005614C"/>
    <w:rsid w:val="00056502"/>
    <w:rsid w:val="00057948"/>
    <w:rsid w:val="000604A3"/>
    <w:rsid w:val="00060D44"/>
    <w:rsid w:val="00060FA1"/>
    <w:rsid w:val="00061193"/>
    <w:rsid w:val="000614D2"/>
    <w:rsid w:val="0006163B"/>
    <w:rsid w:val="000618CA"/>
    <w:rsid w:val="00061ECD"/>
    <w:rsid w:val="00062858"/>
    <w:rsid w:val="0006336D"/>
    <w:rsid w:val="000635B2"/>
    <w:rsid w:val="00063F36"/>
    <w:rsid w:val="000640F1"/>
    <w:rsid w:val="0006416D"/>
    <w:rsid w:val="0006485B"/>
    <w:rsid w:val="000653C3"/>
    <w:rsid w:val="000655F2"/>
    <w:rsid w:val="0006614F"/>
    <w:rsid w:val="00066209"/>
    <w:rsid w:val="000664B5"/>
    <w:rsid w:val="00066E62"/>
    <w:rsid w:val="00067091"/>
    <w:rsid w:val="00070023"/>
    <w:rsid w:val="00070329"/>
    <w:rsid w:val="000706BB"/>
    <w:rsid w:val="00071FC8"/>
    <w:rsid w:val="0007237D"/>
    <w:rsid w:val="00072624"/>
    <w:rsid w:val="00072DCE"/>
    <w:rsid w:val="00073B41"/>
    <w:rsid w:val="00073BE0"/>
    <w:rsid w:val="00073E38"/>
    <w:rsid w:val="000741A0"/>
    <w:rsid w:val="0007432A"/>
    <w:rsid w:val="000746D9"/>
    <w:rsid w:val="00074C0A"/>
    <w:rsid w:val="00075046"/>
    <w:rsid w:val="00075552"/>
    <w:rsid w:val="000758AA"/>
    <w:rsid w:val="000759F2"/>
    <w:rsid w:val="00075DA1"/>
    <w:rsid w:val="00076056"/>
    <w:rsid w:val="00076798"/>
    <w:rsid w:val="0007689C"/>
    <w:rsid w:val="00077662"/>
    <w:rsid w:val="00077EB7"/>
    <w:rsid w:val="00080852"/>
    <w:rsid w:val="00080F4F"/>
    <w:rsid w:val="00081846"/>
    <w:rsid w:val="00081A1B"/>
    <w:rsid w:val="00081E81"/>
    <w:rsid w:val="00082D11"/>
    <w:rsid w:val="00082D55"/>
    <w:rsid w:val="000832B5"/>
    <w:rsid w:val="00083459"/>
    <w:rsid w:val="000834F3"/>
    <w:rsid w:val="00083544"/>
    <w:rsid w:val="000837F1"/>
    <w:rsid w:val="00084085"/>
    <w:rsid w:val="0008412F"/>
    <w:rsid w:val="00084C03"/>
    <w:rsid w:val="000851C1"/>
    <w:rsid w:val="00085632"/>
    <w:rsid w:val="00085A70"/>
    <w:rsid w:val="00085AF9"/>
    <w:rsid w:val="0008664E"/>
    <w:rsid w:val="00086E88"/>
    <w:rsid w:val="00086FC6"/>
    <w:rsid w:val="000870AF"/>
    <w:rsid w:val="000871FD"/>
    <w:rsid w:val="00090AE7"/>
    <w:rsid w:val="00090E8E"/>
    <w:rsid w:val="00091757"/>
    <w:rsid w:val="00092410"/>
    <w:rsid w:val="0009399E"/>
    <w:rsid w:val="00094A68"/>
    <w:rsid w:val="00094D76"/>
    <w:rsid w:val="000958A6"/>
    <w:rsid w:val="00095CFB"/>
    <w:rsid w:val="000962EA"/>
    <w:rsid w:val="000965EE"/>
    <w:rsid w:val="00096B9E"/>
    <w:rsid w:val="00097C5D"/>
    <w:rsid w:val="00097D76"/>
    <w:rsid w:val="000A08F9"/>
    <w:rsid w:val="000A0D9F"/>
    <w:rsid w:val="000A1AE8"/>
    <w:rsid w:val="000A1BA8"/>
    <w:rsid w:val="000A1C9B"/>
    <w:rsid w:val="000A2300"/>
    <w:rsid w:val="000A25CA"/>
    <w:rsid w:val="000A2F34"/>
    <w:rsid w:val="000A323A"/>
    <w:rsid w:val="000A3E3C"/>
    <w:rsid w:val="000A3E7A"/>
    <w:rsid w:val="000A41F7"/>
    <w:rsid w:val="000A4563"/>
    <w:rsid w:val="000A45F8"/>
    <w:rsid w:val="000A4F46"/>
    <w:rsid w:val="000A5A77"/>
    <w:rsid w:val="000A5E0C"/>
    <w:rsid w:val="000A6346"/>
    <w:rsid w:val="000A673B"/>
    <w:rsid w:val="000A6D18"/>
    <w:rsid w:val="000A6ED5"/>
    <w:rsid w:val="000A7363"/>
    <w:rsid w:val="000A7867"/>
    <w:rsid w:val="000A7F47"/>
    <w:rsid w:val="000A7FB3"/>
    <w:rsid w:val="000B01C7"/>
    <w:rsid w:val="000B060A"/>
    <w:rsid w:val="000B1071"/>
    <w:rsid w:val="000B110A"/>
    <w:rsid w:val="000B1278"/>
    <w:rsid w:val="000B1511"/>
    <w:rsid w:val="000B1C8F"/>
    <w:rsid w:val="000B1CB9"/>
    <w:rsid w:val="000B1E9F"/>
    <w:rsid w:val="000B1EA1"/>
    <w:rsid w:val="000B21E5"/>
    <w:rsid w:val="000B22A4"/>
    <w:rsid w:val="000B390C"/>
    <w:rsid w:val="000B3D87"/>
    <w:rsid w:val="000B4605"/>
    <w:rsid w:val="000B59C0"/>
    <w:rsid w:val="000B5D0A"/>
    <w:rsid w:val="000B60E5"/>
    <w:rsid w:val="000B7457"/>
    <w:rsid w:val="000B752B"/>
    <w:rsid w:val="000B7B39"/>
    <w:rsid w:val="000B7FEE"/>
    <w:rsid w:val="000C1132"/>
    <w:rsid w:val="000C1923"/>
    <w:rsid w:val="000C220A"/>
    <w:rsid w:val="000C3781"/>
    <w:rsid w:val="000C4153"/>
    <w:rsid w:val="000C460C"/>
    <w:rsid w:val="000C54C7"/>
    <w:rsid w:val="000C5505"/>
    <w:rsid w:val="000C682E"/>
    <w:rsid w:val="000C6AD9"/>
    <w:rsid w:val="000C6CEC"/>
    <w:rsid w:val="000C6D75"/>
    <w:rsid w:val="000C6E38"/>
    <w:rsid w:val="000C766F"/>
    <w:rsid w:val="000D0BFB"/>
    <w:rsid w:val="000D0D74"/>
    <w:rsid w:val="000D0EA9"/>
    <w:rsid w:val="000D10BC"/>
    <w:rsid w:val="000D2454"/>
    <w:rsid w:val="000D2510"/>
    <w:rsid w:val="000D26B0"/>
    <w:rsid w:val="000D288E"/>
    <w:rsid w:val="000D29A0"/>
    <w:rsid w:val="000D2AD6"/>
    <w:rsid w:val="000D3669"/>
    <w:rsid w:val="000D424D"/>
    <w:rsid w:val="000D44A0"/>
    <w:rsid w:val="000D4BB6"/>
    <w:rsid w:val="000D4DC1"/>
    <w:rsid w:val="000D4E57"/>
    <w:rsid w:val="000D5695"/>
    <w:rsid w:val="000D5F5F"/>
    <w:rsid w:val="000D6013"/>
    <w:rsid w:val="000D7052"/>
    <w:rsid w:val="000D77AB"/>
    <w:rsid w:val="000D7865"/>
    <w:rsid w:val="000E0144"/>
    <w:rsid w:val="000E05C9"/>
    <w:rsid w:val="000E0E8E"/>
    <w:rsid w:val="000E20C2"/>
    <w:rsid w:val="000E2BA2"/>
    <w:rsid w:val="000E2CD7"/>
    <w:rsid w:val="000E2D83"/>
    <w:rsid w:val="000E318A"/>
    <w:rsid w:val="000E39CA"/>
    <w:rsid w:val="000E3A20"/>
    <w:rsid w:val="000E3C15"/>
    <w:rsid w:val="000E42C1"/>
    <w:rsid w:val="000E4533"/>
    <w:rsid w:val="000E4A07"/>
    <w:rsid w:val="000E53DD"/>
    <w:rsid w:val="000E587F"/>
    <w:rsid w:val="000E6B07"/>
    <w:rsid w:val="000E7629"/>
    <w:rsid w:val="000F07BF"/>
    <w:rsid w:val="000F0CDF"/>
    <w:rsid w:val="000F1017"/>
    <w:rsid w:val="000F11E3"/>
    <w:rsid w:val="000F14BE"/>
    <w:rsid w:val="000F17FD"/>
    <w:rsid w:val="000F1C18"/>
    <w:rsid w:val="000F1D01"/>
    <w:rsid w:val="000F1F4B"/>
    <w:rsid w:val="000F201E"/>
    <w:rsid w:val="000F47B9"/>
    <w:rsid w:val="000F49E3"/>
    <w:rsid w:val="000F56D2"/>
    <w:rsid w:val="000F61FE"/>
    <w:rsid w:val="000F7495"/>
    <w:rsid w:val="000F78EC"/>
    <w:rsid w:val="000F7E4C"/>
    <w:rsid w:val="00100080"/>
    <w:rsid w:val="0010040D"/>
    <w:rsid w:val="00101344"/>
    <w:rsid w:val="001014DE"/>
    <w:rsid w:val="00101D48"/>
    <w:rsid w:val="0010251B"/>
    <w:rsid w:val="00102659"/>
    <w:rsid w:val="001038BE"/>
    <w:rsid w:val="00103A06"/>
    <w:rsid w:val="00103AC7"/>
    <w:rsid w:val="001042FC"/>
    <w:rsid w:val="001050F2"/>
    <w:rsid w:val="00105AC6"/>
    <w:rsid w:val="001066FA"/>
    <w:rsid w:val="00106830"/>
    <w:rsid w:val="001078EC"/>
    <w:rsid w:val="001100E8"/>
    <w:rsid w:val="00111053"/>
    <w:rsid w:val="001116F7"/>
    <w:rsid w:val="00111A93"/>
    <w:rsid w:val="00111E72"/>
    <w:rsid w:val="001123F5"/>
    <w:rsid w:val="00113221"/>
    <w:rsid w:val="00113504"/>
    <w:rsid w:val="001137E7"/>
    <w:rsid w:val="00113E2E"/>
    <w:rsid w:val="00113E83"/>
    <w:rsid w:val="00114667"/>
    <w:rsid w:val="00114C6B"/>
    <w:rsid w:val="001159E2"/>
    <w:rsid w:val="00115FA6"/>
    <w:rsid w:val="0011624C"/>
    <w:rsid w:val="00116761"/>
    <w:rsid w:val="0011701E"/>
    <w:rsid w:val="0011788D"/>
    <w:rsid w:val="00117A56"/>
    <w:rsid w:val="00117B2A"/>
    <w:rsid w:val="00117D41"/>
    <w:rsid w:val="0012099E"/>
    <w:rsid w:val="00120C04"/>
    <w:rsid w:val="001212B3"/>
    <w:rsid w:val="0012158B"/>
    <w:rsid w:val="0012172A"/>
    <w:rsid w:val="00122099"/>
    <w:rsid w:val="0012224E"/>
    <w:rsid w:val="00122415"/>
    <w:rsid w:val="0012265B"/>
    <w:rsid w:val="00122767"/>
    <w:rsid w:val="00122AA6"/>
    <w:rsid w:val="00122B1C"/>
    <w:rsid w:val="001230BA"/>
    <w:rsid w:val="00123202"/>
    <w:rsid w:val="00123284"/>
    <w:rsid w:val="00123B12"/>
    <w:rsid w:val="00123B4A"/>
    <w:rsid w:val="00123D94"/>
    <w:rsid w:val="00125B92"/>
    <w:rsid w:val="00125D49"/>
    <w:rsid w:val="00125E9A"/>
    <w:rsid w:val="00126482"/>
    <w:rsid w:val="00126C6E"/>
    <w:rsid w:val="00126E27"/>
    <w:rsid w:val="00127253"/>
    <w:rsid w:val="0012795A"/>
    <w:rsid w:val="00127F35"/>
    <w:rsid w:val="00130287"/>
    <w:rsid w:val="0013048F"/>
    <w:rsid w:val="001304BD"/>
    <w:rsid w:val="00130553"/>
    <w:rsid w:val="001308FC"/>
    <w:rsid w:val="001309D9"/>
    <w:rsid w:val="00131530"/>
    <w:rsid w:val="00131D47"/>
    <w:rsid w:val="001321EF"/>
    <w:rsid w:val="001322A7"/>
    <w:rsid w:val="001325F2"/>
    <w:rsid w:val="00132EA1"/>
    <w:rsid w:val="00133068"/>
    <w:rsid w:val="00134074"/>
    <w:rsid w:val="001347C4"/>
    <w:rsid w:val="001347F7"/>
    <w:rsid w:val="0013490D"/>
    <w:rsid w:val="00134BEC"/>
    <w:rsid w:val="00134E72"/>
    <w:rsid w:val="001350F2"/>
    <w:rsid w:val="0013563D"/>
    <w:rsid w:val="00135810"/>
    <w:rsid w:val="001359DB"/>
    <w:rsid w:val="00135A82"/>
    <w:rsid w:val="00136433"/>
    <w:rsid w:val="001369C3"/>
    <w:rsid w:val="001376FA"/>
    <w:rsid w:val="00140CD2"/>
    <w:rsid w:val="00140D72"/>
    <w:rsid w:val="0014272D"/>
    <w:rsid w:val="001428A7"/>
    <w:rsid w:val="001431CB"/>
    <w:rsid w:val="001435F2"/>
    <w:rsid w:val="00143A50"/>
    <w:rsid w:val="00143EB7"/>
    <w:rsid w:val="00143F05"/>
    <w:rsid w:val="0014480B"/>
    <w:rsid w:val="001459E4"/>
    <w:rsid w:val="00146A98"/>
    <w:rsid w:val="00146ABE"/>
    <w:rsid w:val="00146D09"/>
    <w:rsid w:val="001470E6"/>
    <w:rsid w:val="001474DD"/>
    <w:rsid w:val="001476DD"/>
    <w:rsid w:val="00147B03"/>
    <w:rsid w:val="00151192"/>
    <w:rsid w:val="00151203"/>
    <w:rsid w:val="00153315"/>
    <w:rsid w:val="00153528"/>
    <w:rsid w:val="0015354D"/>
    <w:rsid w:val="001536AC"/>
    <w:rsid w:val="001543B2"/>
    <w:rsid w:val="001549A4"/>
    <w:rsid w:val="0015510A"/>
    <w:rsid w:val="00156082"/>
    <w:rsid w:val="001566EC"/>
    <w:rsid w:val="001569A2"/>
    <w:rsid w:val="00156D67"/>
    <w:rsid w:val="00157A34"/>
    <w:rsid w:val="00157FF1"/>
    <w:rsid w:val="001606DE"/>
    <w:rsid w:val="001608B6"/>
    <w:rsid w:val="00160911"/>
    <w:rsid w:val="00160958"/>
    <w:rsid w:val="00160EFB"/>
    <w:rsid w:val="0016191D"/>
    <w:rsid w:val="00161C08"/>
    <w:rsid w:val="00162DAE"/>
    <w:rsid w:val="00162E99"/>
    <w:rsid w:val="00162F2F"/>
    <w:rsid w:val="001639B9"/>
    <w:rsid w:val="00163A4B"/>
    <w:rsid w:val="0016483E"/>
    <w:rsid w:val="00164E9C"/>
    <w:rsid w:val="00164FB0"/>
    <w:rsid w:val="00165170"/>
    <w:rsid w:val="0016587F"/>
    <w:rsid w:val="00166183"/>
    <w:rsid w:val="00166422"/>
    <w:rsid w:val="001675CF"/>
    <w:rsid w:val="001708C9"/>
    <w:rsid w:val="00171E54"/>
    <w:rsid w:val="00173E6A"/>
    <w:rsid w:val="001740D0"/>
    <w:rsid w:val="00174332"/>
    <w:rsid w:val="00176D12"/>
    <w:rsid w:val="0017769A"/>
    <w:rsid w:val="0018016E"/>
    <w:rsid w:val="00181B6F"/>
    <w:rsid w:val="001821E8"/>
    <w:rsid w:val="0018352E"/>
    <w:rsid w:val="00183A59"/>
    <w:rsid w:val="00183AF8"/>
    <w:rsid w:val="001859BD"/>
    <w:rsid w:val="001863C0"/>
    <w:rsid w:val="00186624"/>
    <w:rsid w:val="00186A1A"/>
    <w:rsid w:val="00186A2C"/>
    <w:rsid w:val="00186A75"/>
    <w:rsid w:val="00187CC7"/>
    <w:rsid w:val="00187EA5"/>
    <w:rsid w:val="00187FEC"/>
    <w:rsid w:val="00190ACD"/>
    <w:rsid w:val="00190F9C"/>
    <w:rsid w:val="001927DC"/>
    <w:rsid w:val="00193326"/>
    <w:rsid w:val="00193900"/>
    <w:rsid w:val="00193BCC"/>
    <w:rsid w:val="00194597"/>
    <w:rsid w:val="00195B71"/>
    <w:rsid w:val="00195EAE"/>
    <w:rsid w:val="00196709"/>
    <w:rsid w:val="001967E0"/>
    <w:rsid w:val="00197791"/>
    <w:rsid w:val="00197931"/>
    <w:rsid w:val="00197B5B"/>
    <w:rsid w:val="001A0672"/>
    <w:rsid w:val="001A08BA"/>
    <w:rsid w:val="001A124B"/>
    <w:rsid w:val="001A2071"/>
    <w:rsid w:val="001A22F4"/>
    <w:rsid w:val="001A23CE"/>
    <w:rsid w:val="001A24D7"/>
    <w:rsid w:val="001A2C7C"/>
    <w:rsid w:val="001A2ED3"/>
    <w:rsid w:val="001A3272"/>
    <w:rsid w:val="001A3354"/>
    <w:rsid w:val="001A382C"/>
    <w:rsid w:val="001A38AB"/>
    <w:rsid w:val="001A4C14"/>
    <w:rsid w:val="001A4CA3"/>
    <w:rsid w:val="001A56B0"/>
    <w:rsid w:val="001A58F7"/>
    <w:rsid w:val="001A606F"/>
    <w:rsid w:val="001A607A"/>
    <w:rsid w:val="001A6FD3"/>
    <w:rsid w:val="001A76FD"/>
    <w:rsid w:val="001A7EE4"/>
    <w:rsid w:val="001B0B31"/>
    <w:rsid w:val="001B0CA0"/>
    <w:rsid w:val="001B0DC1"/>
    <w:rsid w:val="001B0E25"/>
    <w:rsid w:val="001B1130"/>
    <w:rsid w:val="001B2C46"/>
    <w:rsid w:val="001B3C73"/>
    <w:rsid w:val="001B3CD1"/>
    <w:rsid w:val="001B40E8"/>
    <w:rsid w:val="001B42B9"/>
    <w:rsid w:val="001B4650"/>
    <w:rsid w:val="001B5236"/>
    <w:rsid w:val="001B5328"/>
    <w:rsid w:val="001B54DA"/>
    <w:rsid w:val="001B5B85"/>
    <w:rsid w:val="001B63AF"/>
    <w:rsid w:val="001B6D89"/>
    <w:rsid w:val="001B6F3E"/>
    <w:rsid w:val="001B7D5D"/>
    <w:rsid w:val="001C07DB"/>
    <w:rsid w:val="001C0BD7"/>
    <w:rsid w:val="001C0CCB"/>
    <w:rsid w:val="001C0FA9"/>
    <w:rsid w:val="001C23B1"/>
    <w:rsid w:val="001C2909"/>
    <w:rsid w:val="001C2FE6"/>
    <w:rsid w:val="001C3F89"/>
    <w:rsid w:val="001C4228"/>
    <w:rsid w:val="001C46A2"/>
    <w:rsid w:val="001C4C1B"/>
    <w:rsid w:val="001C4FB4"/>
    <w:rsid w:val="001C52D4"/>
    <w:rsid w:val="001C52DE"/>
    <w:rsid w:val="001C53C6"/>
    <w:rsid w:val="001C5B80"/>
    <w:rsid w:val="001C6362"/>
    <w:rsid w:val="001C6AF3"/>
    <w:rsid w:val="001C6C5D"/>
    <w:rsid w:val="001C6ECC"/>
    <w:rsid w:val="001C726C"/>
    <w:rsid w:val="001C7974"/>
    <w:rsid w:val="001C7983"/>
    <w:rsid w:val="001D00A8"/>
    <w:rsid w:val="001D0372"/>
    <w:rsid w:val="001D09DD"/>
    <w:rsid w:val="001D11F8"/>
    <w:rsid w:val="001D1387"/>
    <w:rsid w:val="001D188E"/>
    <w:rsid w:val="001D2336"/>
    <w:rsid w:val="001D23FB"/>
    <w:rsid w:val="001D2460"/>
    <w:rsid w:val="001D263D"/>
    <w:rsid w:val="001D2F42"/>
    <w:rsid w:val="001D40DA"/>
    <w:rsid w:val="001D41A0"/>
    <w:rsid w:val="001D435B"/>
    <w:rsid w:val="001D456F"/>
    <w:rsid w:val="001D494D"/>
    <w:rsid w:val="001D4A58"/>
    <w:rsid w:val="001D50D3"/>
    <w:rsid w:val="001D6CF2"/>
    <w:rsid w:val="001D7605"/>
    <w:rsid w:val="001D7C82"/>
    <w:rsid w:val="001D7CF4"/>
    <w:rsid w:val="001D7F21"/>
    <w:rsid w:val="001E0552"/>
    <w:rsid w:val="001E09CF"/>
    <w:rsid w:val="001E1CA1"/>
    <w:rsid w:val="001E2347"/>
    <w:rsid w:val="001E24A5"/>
    <w:rsid w:val="001E28B0"/>
    <w:rsid w:val="001E2D94"/>
    <w:rsid w:val="001E3289"/>
    <w:rsid w:val="001E3403"/>
    <w:rsid w:val="001E342B"/>
    <w:rsid w:val="001E4A42"/>
    <w:rsid w:val="001E523C"/>
    <w:rsid w:val="001E530B"/>
    <w:rsid w:val="001E5477"/>
    <w:rsid w:val="001E57FA"/>
    <w:rsid w:val="001E5A33"/>
    <w:rsid w:val="001E5AE2"/>
    <w:rsid w:val="001E7B26"/>
    <w:rsid w:val="001E7B7D"/>
    <w:rsid w:val="001E7BFB"/>
    <w:rsid w:val="001F00A1"/>
    <w:rsid w:val="001F0499"/>
    <w:rsid w:val="001F106D"/>
    <w:rsid w:val="001F23F5"/>
    <w:rsid w:val="001F26A4"/>
    <w:rsid w:val="001F26C7"/>
    <w:rsid w:val="001F2A18"/>
    <w:rsid w:val="001F2DCE"/>
    <w:rsid w:val="001F2F1A"/>
    <w:rsid w:val="001F30B0"/>
    <w:rsid w:val="001F3698"/>
    <w:rsid w:val="001F402A"/>
    <w:rsid w:val="001F4A04"/>
    <w:rsid w:val="001F5076"/>
    <w:rsid w:val="001F545D"/>
    <w:rsid w:val="001F5CB0"/>
    <w:rsid w:val="001F5E1F"/>
    <w:rsid w:val="001F646A"/>
    <w:rsid w:val="001F6B59"/>
    <w:rsid w:val="001F7A21"/>
    <w:rsid w:val="0020062B"/>
    <w:rsid w:val="00200BA8"/>
    <w:rsid w:val="00201C1C"/>
    <w:rsid w:val="00202490"/>
    <w:rsid w:val="0020251D"/>
    <w:rsid w:val="00202616"/>
    <w:rsid w:val="00203067"/>
    <w:rsid w:val="00204082"/>
    <w:rsid w:val="00204522"/>
    <w:rsid w:val="0020664C"/>
    <w:rsid w:val="002068BE"/>
    <w:rsid w:val="0020796F"/>
    <w:rsid w:val="00207A9A"/>
    <w:rsid w:val="00207C9D"/>
    <w:rsid w:val="002107C6"/>
    <w:rsid w:val="00210BCA"/>
    <w:rsid w:val="00210BCB"/>
    <w:rsid w:val="00210EE2"/>
    <w:rsid w:val="00211F61"/>
    <w:rsid w:val="00212B60"/>
    <w:rsid w:val="0021300B"/>
    <w:rsid w:val="002131DE"/>
    <w:rsid w:val="00213549"/>
    <w:rsid w:val="00213A04"/>
    <w:rsid w:val="00214008"/>
    <w:rsid w:val="00214B07"/>
    <w:rsid w:val="00214B25"/>
    <w:rsid w:val="00215EF6"/>
    <w:rsid w:val="00215FF7"/>
    <w:rsid w:val="00216633"/>
    <w:rsid w:val="00216830"/>
    <w:rsid w:val="00216A79"/>
    <w:rsid w:val="00216B02"/>
    <w:rsid w:val="00216BEC"/>
    <w:rsid w:val="00217FE6"/>
    <w:rsid w:val="00220666"/>
    <w:rsid w:val="00220B0B"/>
    <w:rsid w:val="00220B8E"/>
    <w:rsid w:val="00220E50"/>
    <w:rsid w:val="002213DB"/>
    <w:rsid w:val="002217F0"/>
    <w:rsid w:val="00221B96"/>
    <w:rsid w:val="00221D19"/>
    <w:rsid w:val="0022287E"/>
    <w:rsid w:val="00222B6C"/>
    <w:rsid w:val="00222BE1"/>
    <w:rsid w:val="00223A2E"/>
    <w:rsid w:val="00225082"/>
    <w:rsid w:val="00225B6B"/>
    <w:rsid w:val="00225D5C"/>
    <w:rsid w:val="0022649F"/>
    <w:rsid w:val="00226565"/>
    <w:rsid w:val="00226F31"/>
    <w:rsid w:val="00226FED"/>
    <w:rsid w:val="00227003"/>
    <w:rsid w:val="00227B30"/>
    <w:rsid w:val="00230369"/>
    <w:rsid w:val="002309D2"/>
    <w:rsid w:val="00231064"/>
    <w:rsid w:val="002312A9"/>
    <w:rsid w:val="0023161E"/>
    <w:rsid w:val="0023170F"/>
    <w:rsid w:val="00231C62"/>
    <w:rsid w:val="00231C89"/>
    <w:rsid w:val="00231DA0"/>
    <w:rsid w:val="00233FE5"/>
    <w:rsid w:val="00234159"/>
    <w:rsid w:val="0023667A"/>
    <w:rsid w:val="002370D9"/>
    <w:rsid w:val="002371A0"/>
    <w:rsid w:val="002376FD"/>
    <w:rsid w:val="00237B17"/>
    <w:rsid w:val="00240165"/>
    <w:rsid w:val="0024037C"/>
    <w:rsid w:val="00240B3A"/>
    <w:rsid w:val="00241AD8"/>
    <w:rsid w:val="0024259A"/>
    <w:rsid w:val="002425DD"/>
    <w:rsid w:val="00243162"/>
    <w:rsid w:val="002434A1"/>
    <w:rsid w:val="00243F9E"/>
    <w:rsid w:val="00244792"/>
    <w:rsid w:val="0024543D"/>
    <w:rsid w:val="0024556B"/>
    <w:rsid w:val="00245AAD"/>
    <w:rsid w:val="00245F93"/>
    <w:rsid w:val="00246070"/>
    <w:rsid w:val="00246AB2"/>
    <w:rsid w:val="002471F1"/>
    <w:rsid w:val="00247BA0"/>
    <w:rsid w:val="00247BE1"/>
    <w:rsid w:val="0025046D"/>
    <w:rsid w:val="002511E5"/>
    <w:rsid w:val="002512D3"/>
    <w:rsid w:val="00251380"/>
    <w:rsid w:val="00251C84"/>
    <w:rsid w:val="0025211D"/>
    <w:rsid w:val="00253051"/>
    <w:rsid w:val="002536DB"/>
    <w:rsid w:val="0025380A"/>
    <w:rsid w:val="002539BD"/>
    <w:rsid w:val="00254401"/>
    <w:rsid w:val="00255A33"/>
    <w:rsid w:val="00256135"/>
    <w:rsid w:val="00256B06"/>
    <w:rsid w:val="00256D8D"/>
    <w:rsid w:val="0025759C"/>
    <w:rsid w:val="00257747"/>
    <w:rsid w:val="002579B2"/>
    <w:rsid w:val="0026010A"/>
    <w:rsid w:val="00260E11"/>
    <w:rsid w:val="002620D1"/>
    <w:rsid w:val="002622D9"/>
    <w:rsid w:val="00262CAB"/>
    <w:rsid w:val="0026340E"/>
    <w:rsid w:val="00263417"/>
    <w:rsid w:val="00263EB6"/>
    <w:rsid w:val="00264B90"/>
    <w:rsid w:val="0026517B"/>
    <w:rsid w:val="002651ED"/>
    <w:rsid w:val="002653A7"/>
    <w:rsid w:val="0026546D"/>
    <w:rsid w:val="002656A1"/>
    <w:rsid w:val="002657C6"/>
    <w:rsid w:val="00265A89"/>
    <w:rsid w:val="002668F5"/>
    <w:rsid w:val="00266A03"/>
    <w:rsid w:val="00267357"/>
    <w:rsid w:val="00267858"/>
    <w:rsid w:val="00267C89"/>
    <w:rsid w:val="00270762"/>
    <w:rsid w:val="00270927"/>
    <w:rsid w:val="002717D2"/>
    <w:rsid w:val="00271D5F"/>
    <w:rsid w:val="00271FB6"/>
    <w:rsid w:val="00272816"/>
    <w:rsid w:val="00272A73"/>
    <w:rsid w:val="00272D8C"/>
    <w:rsid w:val="002734EF"/>
    <w:rsid w:val="002735A2"/>
    <w:rsid w:val="00273D82"/>
    <w:rsid w:val="00274476"/>
    <w:rsid w:val="00274774"/>
    <w:rsid w:val="00274A49"/>
    <w:rsid w:val="00274BC6"/>
    <w:rsid w:val="00274E47"/>
    <w:rsid w:val="00275D10"/>
    <w:rsid w:val="00275D9E"/>
    <w:rsid w:val="0027652F"/>
    <w:rsid w:val="00276A7A"/>
    <w:rsid w:val="002770F5"/>
    <w:rsid w:val="00277CBE"/>
    <w:rsid w:val="00277D8D"/>
    <w:rsid w:val="0028083D"/>
    <w:rsid w:val="00280D88"/>
    <w:rsid w:val="002812CF"/>
    <w:rsid w:val="00281C56"/>
    <w:rsid w:val="00281D65"/>
    <w:rsid w:val="00282396"/>
    <w:rsid w:val="00282718"/>
    <w:rsid w:val="00282DFD"/>
    <w:rsid w:val="00283042"/>
    <w:rsid w:val="00283156"/>
    <w:rsid w:val="0028333B"/>
    <w:rsid w:val="002844A7"/>
    <w:rsid w:val="00284E30"/>
    <w:rsid w:val="002853E3"/>
    <w:rsid w:val="00285607"/>
    <w:rsid w:val="002868E3"/>
    <w:rsid w:val="00286B08"/>
    <w:rsid w:val="00286EFF"/>
    <w:rsid w:val="00286F18"/>
    <w:rsid w:val="00287638"/>
    <w:rsid w:val="00287859"/>
    <w:rsid w:val="00290814"/>
    <w:rsid w:val="00290B04"/>
    <w:rsid w:val="002910D8"/>
    <w:rsid w:val="0029116D"/>
    <w:rsid w:val="0029146B"/>
    <w:rsid w:val="00291B4E"/>
    <w:rsid w:val="0029253F"/>
    <w:rsid w:val="00292668"/>
    <w:rsid w:val="00292669"/>
    <w:rsid w:val="00292BCD"/>
    <w:rsid w:val="00292F20"/>
    <w:rsid w:val="00293CFD"/>
    <w:rsid w:val="002942F9"/>
    <w:rsid w:val="00295D4D"/>
    <w:rsid w:val="00295EB8"/>
    <w:rsid w:val="00295EFF"/>
    <w:rsid w:val="00296286"/>
    <w:rsid w:val="002965B4"/>
    <w:rsid w:val="002969BD"/>
    <w:rsid w:val="00296C30"/>
    <w:rsid w:val="0029767F"/>
    <w:rsid w:val="00297DCE"/>
    <w:rsid w:val="002A0139"/>
    <w:rsid w:val="002A07BB"/>
    <w:rsid w:val="002A07D2"/>
    <w:rsid w:val="002A0B11"/>
    <w:rsid w:val="002A0B36"/>
    <w:rsid w:val="002A1143"/>
    <w:rsid w:val="002A1147"/>
    <w:rsid w:val="002A177D"/>
    <w:rsid w:val="002A1F1F"/>
    <w:rsid w:val="002A30A9"/>
    <w:rsid w:val="002A335A"/>
    <w:rsid w:val="002A3D06"/>
    <w:rsid w:val="002A3FBE"/>
    <w:rsid w:val="002A4F33"/>
    <w:rsid w:val="002A53E2"/>
    <w:rsid w:val="002A59F0"/>
    <w:rsid w:val="002A609F"/>
    <w:rsid w:val="002A70B7"/>
    <w:rsid w:val="002A7314"/>
    <w:rsid w:val="002A7CFB"/>
    <w:rsid w:val="002B0147"/>
    <w:rsid w:val="002B0630"/>
    <w:rsid w:val="002B0773"/>
    <w:rsid w:val="002B0B7A"/>
    <w:rsid w:val="002B0F15"/>
    <w:rsid w:val="002B16F8"/>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427"/>
    <w:rsid w:val="002C1670"/>
    <w:rsid w:val="002C1A44"/>
    <w:rsid w:val="002C1CE1"/>
    <w:rsid w:val="002C1F8B"/>
    <w:rsid w:val="002C2018"/>
    <w:rsid w:val="002C2B8D"/>
    <w:rsid w:val="002C3914"/>
    <w:rsid w:val="002C3A13"/>
    <w:rsid w:val="002C3B68"/>
    <w:rsid w:val="002C3CC9"/>
    <w:rsid w:val="002C4041"/>
    <w:rsid w:val="002C484F"/>
    <w:rsid w:val="002C4A7C"/>
    <w:rsid w:val="002C6390"/>
    <w:rsid w:val="002C659A"/>
    <w:rsid w:val="002C6EE4"/>
    <w:rsid w:val="002C6F90"/>
    <w:rsid w:val="002C70E2"/>
    <w:rsid w:val="002C7311"/>
    <w:rsid w:val="002C7EF4"/>
    <w:rsid w:val="002C7F65"/>
    <w:rsid w:val="002D0B4C"/>
    <w:rsid w:val="002D10DA"/>
    <w:rsid w:val="002D1202"/>
    <w:rsid w:val="002D197F"/>
    <w:rsid w:val="002D1D4E"/>
    <w:rsid w:val="002D27A4"/>
    <w:rsid w:val="002D29CA"/>
    <w:rsid w:val="002D29F1"/>
    <w:rsid w:val="002D2A65"/>
    <w:rsid w:val="002D2D72"/>
    <w:rsid w:val="002D34AC"/>
    <w:rsid w:val="002D455A"/>
    <w:rsid w:val="002D47B2"/>
    <w:rsid w:val="002D4A17"/>
    <w:rsid w:val="002D5C36"/>
    <w:rsid w:val="002D5F06"/>
    <w:rsid w:val="002D6B0E"/>
    <w:rsid w:val="002D6E3A"/>
    <w:rsid w:val="002D7A81"/>
    <w:rsid w:val="002E063D"/>
    <w:rsid w:val="002E06EA"/>
    <w:rsid w:val="002E0FFA"/>
    <w:rsid w:val="002E125B"/>
    <w:rsid w:val="002E175B"/>
    <w:rsid w:val="002E1D87"/>
    <w:rsid w:val="002E2279"/>
    <w:rsid w:val="002E23AD"/>
    <w:rsid w:val="002E357D"/>
    <w:rsid w:val="002E4379"/>
    <w:rsid w:val="002E5643"/>
    <w:rsid w:val="002E5C32"/>
    <w:rsid w:val="002E5D5F"/>
    <w:rsid w:val="002E5FDE"/>
    <w:rsid w:val="002E6614"/>
    <w:rsid w:val="002E718B"/>
    <w:rsid w:val="002E7CD3"/>
    <w:rsid w:val="002F0185"/>
    <w:rsid w:val="002F04FF"/>
    <w:rsid w:val="002F0F18"/>
    <w:rsid w:val="002F1680"/>
    <w:rsid w:val="002F1C35"/>
    <w:rsid w:val="002F1E33"/>
    <w:rsid w:val="002F1E55"/>
    <w:rsid w:val="002F2123"/>
    <w:rsid w:val="002F2DB6"/>
    <w:rsid w:val="002F31E0"/>
    <w:rsid w:val="002F3528"/>
    <w:rsid w:val="002F3C5D"/>
    <w:rsid w:val="002F3DAE"/>
    <w:rsid w:val="002F4688"/>
    <w:rsid w:val="002F56C0"/>
    <w:rsid w:val="002F630F"/>
    <w:rsid w:val="002F6D1C"/>
    <w:rsid w:val="002F7880"/>
    <w:rsid w:val="002F7E4B"/>
    <w:rsid w:val="0030047C"/>
    <w:rsid w:val="003009C9"/>
    <w:rsid w:val="00300C8B"/>
    <w:rsid w:val="003014BA"/>
    <w:rsid w:val="00301815"/>
    <w:rsid w:val="003021DB"/>
    <w:rsid w:val="00302FE1"/>
    <w:rsid w:val="00303094"/>
    <w:rsid w:val="003037ED"/>
    <w:rsid w:val="00303D07"/>
    <w:rsid w:val="00304C75"/>
    <w:rsid w:val="003051C0"/>
    <w:rsid w:val="00306471"/>
    <w:rsid w:val="003066ED"/>
    <w:rsid w:val="00306787"/>
    <w:rsid w:val="0030678D"/>
    <w:rsid w:val="003067C5"/>
    <w:rsid w:val="00306C64"/>
    <w:rsid w:val="00307036"/>
    <w:rsid w:val="00307120"/>
    <w:rsid w:val="00307188"/>
    <w:rsid w:val="00307523"/>
    <w:rsid w:val="00307927"/>
    <w:rsid w:val="00307E85"/>
    <w:rsid w:val="00310C60"/>
    <w:rsid w:val="00310C90"/>
    <w:rsid w:val="003118EA"/>
    <w:rsid w:val="0031196E"/>
    <w:rsid w:val="00311BAE"/>
    <w:rsid w:val="0031250D"/>
    <w:rsid w:val="003128FA"/>
    <w:rsid w:val="003131A9"/>
    <w:rsid w:val="00313745"/>
    <w:rsid w:val="00313EA3"/>
    <w:rsid w:val="003140CE"/>
    <w:rsid w:val="0031430B"/>
    <w:rsid w:val="0031478E"/>
    <w:rsid w:val="00314F40"/>
    <w:rsid w:val="00315356"/>
    <w:rsid w:val="003164E8"/>
    <w:rsid w:val="00316DC1"/>
    <w:rsid w:val="00317122"/>
    <w:rsid w:val="00317B11"/>
    <w:rsid w:val="00317C17"/>
    <w:rsid w:val="00317D27"/>
    <w:rsid w:val="00317DAA"/>
    <w:rsid w:val="00320F6D"/>
    <w:rsid w:val="00321131"/>
    <w:rsid w:val="00321760"/>
    <w:rsid w:val="0032240F"/>
    <w:rsid w:val="00322AF7"/>
    <w:rsid w:val="00322F6B"/>
    <w:rsid w:val="00323731"/>
    <w:rsid w:val="00323979"/>
    <w:rsid w:val="00323D3A"/>
    <w:rsid w:val="0032495D"/>
    <w:rsid w:val="00324F8A"/>
    <w:rsid w:val="00325022"/>
    <w:rsid w:val="00325A35"/>
    <w:rsid w:val="00326796"/>
    <w:rsid w:val="00326D36"/>
    <w:rsid w:val="0032732A"/>
    <w:rsid w:val="00327511"/>
    <w:rsid w:val="00327CA3"/>
    <w:rsid w:val="00330ECC"/>
    <w:rsid w:val="00331875"/>
    <w:rsid w:val="003323A2"/>
    <w:rsid w:val="00332B76"/>
    <w:rsid w:val="0033355F"/>
    <w:rsid w:val="00333853"/>
    <w:rsid w:val="003339DE"/>
    <w:rsid w:val="00333CB9"/>
    <w:rsid w:val="00334558"/>
    <w:rsid w:val="0033497B"/>
    <w:rsid w:val="00335459"/>
    <w:rsid w:val="003355B0"/>
    <w:rsid w:val="00336CAB"/>
    <w:rsid w:val="00337F55"/>
    <w:rsid w:val="003401A8"/>
    <w:rsid w:val="00340330"/>
    <w:rsid w:val="003408E2"/>
    <w:rsid w:val="003409E7"/>
    <w:rsid w:val="00341A8C"/>
    <w:rsid w:val="00342743"/>
    <w:rsid w:val="00342762"/>
    <w:rsid w:val="00342EFD"/>
    <w:rsid w:val="00343024"/>
    <w:rsid w:val="00343C8F"/>
    <w:rsid w:val="00344084"/>
    <w:rsid w:val="00344BC0"/>
    <w:rsid w:val="00344D4B"/>
    <w:rsid w:val="00344FE7"/>
    <w:rsid w:val="003451A9"/>
    <w:rsid w:val="003463D5"/>
    <w:rsid w:val="003468E3"/>
    <w:rsid w:val="0034715C"/>
    <w:rsid w:val="00350537"/>
    <w:rsid w:val="00350E02"/>
    <w:rsid w:val="0035166F"/>
    <w:rsid w:val="00351857"/>
    <w:rsid w:val="003518AB"/>
    <w:rsid w:val="0035219B"/>
    <w:rsid w:val="003527EE"/>
    <w:rsid w:val="00352ED6"/>
    <w:rsid w:val="00353F39"/>
    <w:rsid w:val="00354558"/>
    <w:rsid w:val="00354C5A"/>
    <w:rsid w:val="00354D90"/>
    <w:rsid w:val="00355FE2"/>
    <w:rsid w:val="0035654E"/>
    <w:rsid w:val="0035704E"/>
    <w:rsid w:val="003579CD"/>
    <w:rsid w:val="003603F6"/>
    <w:rsid w:val="00360492"/>
    <w:rsid w:val="00360D51"/>
    <w:rsid w:val="00360F63"/>
    <w:rsid w:val="00361BB4"/>
    <w:rsid w:val="00362739"/>
    <w:rsid w:val="00362C6A"/>
    <w:rsid w:val="00362D43"/>
    <w:rsid w:val="00363062"/>
    <w:rsid w:val="00363066"/>
    <w:rsid w:val="00363594"/>
    <w:rsid w:val="00363A10"/>
    <w:rsid w:val="00364206"/>
    <w:rsid w:val="00364254"/>
    <w:rsid w:val="0036430F"/>
    <w:rsid w:val="00364317"/>
    <w:rsid w:val="00364F67"/>
    <w:rsid w:val="003665D1"/>
    <w:rsid w:val="00366657"/>
    <w:rsid w:val="00366910"/>
    <w:rsid w:val="003671DA"/>
    <w:rsid w:val="00367332"/>
    <w:rsid w:val="00367511"/>
    <w:rsid w:val="0036777C"/>
    <w:rsid w:val="0037041B"/>
    <w:rsid w:val="003710EB"/>
    <w:rsid w:val="003714B8"/>
    <w:rsid w:val="00372946"/>
    <w:rsid w:val="00373294"/>
    <w:rsid w:val="00373406"/>
    <w:rsid w:val="003734A2"/>
    <w:rsid w:val="00373678"/>
    <w:rsid w:val="00373DBA"/>
    <w:rsid w:val="0037424A"/>
    <w:rsid w:val="003746B7"/>
    <w:rsid w:val="00374B11"/>
    <w:rsid w:val="00374C80"/>
    <w:rsid w:val="00375565"/>
    <w:rsid w:val="00375CF8"/>
    <w:rsid w:val="0037604D"/>
    <w:rsid w:val="00376484"/>
    <w:rsid w:val="00376C0C"/>
    <w:rsid w:val="003775E9"/>
    <w:rsid w:val="00377EC7"/>
    <w:rsid w:val="00381A04"/>
    <w:rsid w:val="00381EBC"/>
    <w:rsid w:val="00381F4E"/>
    <w:rsid w:val="003820E6"/>
    <w:rsid w:val="00382996"/>
    <w:rsid w:val="003841D8"/>
    <w:rsid w:val="003854DA"/>
    <w:rsid w:val="00385C01"/>
    <w:rsid w:val="00386CDE"/>
    <w:rsid w:val="0038730F"/>
    <w:rsid w:val="0038794A"/>
    <w:rsid w:val="00387B30"/>
    <w:rsid w:val="00387EDE"/>
    <w:rsid w:val="00387F7F"/>
    <w:rsid w:val="00390269"/>
    <w:rsid w:val="00390518"/>
    <w:rsid w:val="0039085F"/>
    <w:rsid w:val="0039089D"/>
    <w:rsid w:val="00390B4F"/>
    <w:rsid w:val="00390F8E"/>
    <w:rsid w:val="00391609"/>
    <w:rsid w:val="00391C88"/>
    <w:rsid w:val="00391E86"/>
    <w:rsid w:val="003929BC"/>
    <w:rsid w:val="00392D2E"/>
    <w:rsid w:val="00393B86"/>
    <w:rsid w:val="00393C63"/>
    <w:rsid w:val="003940ED"/>
    <w:rsid w:val="003941E7"/>
    <w:rsid w:val="003943E2"/>
    <w:rsid w:val="00394817"/>
    <w:rsid w:val="00394E5B"/>
    <w:rsid w:val="003953FB"/>
    <w:rsid w:val="00395916"/>
    <w:rsid w:val="00395979"/>
    <w:rsid w:val="00395C19"/>
    <w:rsid w:val="00395DF6"/>
    <w:rsid w:val="00396317"/>
    <w:rsid w:val="0039688D"/>
    <w:rsid w:val="00396C75"/>
    <w:rsid w:val="003972B5"/>
    <w:rsid w:val="00397614"/>
    <w:rsid w:val="00397974"/>
    <w:rsid w:val="00397A9C"/>
    <w:rsid w:val="003A0DE9"/>
    <w:rsid w:val="003A0E13"/>
    <w:rsid w:val="003A268B"/>
    <w:rsid w:val="003A2722"/>
    <w:rsid w:val="003A2A7A"/>
    <w:rsid w:val="003A3335"/>
    <w:rsid w:val="003A4804"/>
    <w:rsid w:val="003A481B"/>
    <w:rsid w:val="003A496E"/>
    <w:rsid w:val="003A4E00"/>
    <w:rsid w:val="003A5AD9"/>
    <w:rsid w:val="003A60CC"/>
    <w:rsid w:val="003A6E37"/>
    <w:rsid w:val="003B067E"/>
    <w:rsid w:val="003B148D"/>
    <w:rsid w:val="003B1766"/>
    <w:rsid w:val="003B1E66"/>
    <w:rsid w:val="003B252A"/>
    <w:rsid w:val="003B2AE9"/>
    <w:rsid w:val="003B2CE1"/>
    <w:rsid w:val="003B396C"/>
    <w:rsid w:val="003B39B9"/>
    <w:rsid w:val="003B3B6D"/>
    <w:rsid w:val="003B4264"/>
    <w:rsid w:val="003B4508"/>
    <w:rsid w:val="003B4624"/>
    <w:rsid w:val="003B4650"/>
    <w:rsid w:val="003B4DC4"/>
    <w:rsid w:val="003B5461"/>
    <w:rsid w:val="003B5E0D"/>
    <w:rsid w:val="003B5F11"/>
    <w:rsid w:val="003B612D"/>
    <w:rsid w:val="003B6141"/>
    <w:rsid w:val="003B6558"/>
    <w:rsid w:val="003B6E5C"/>
    <w:rsid w:val="003B76B3"/>
    <w:rsid w:val="003C00EB"/>
    <w:rsid w:val="003C060C"/>
    <w:rsid w:val="003C0765"/>
    <w:rsid w:val="003C0823"/>
    <w:rsid w:val="003C1888"/>
    <w:rsid w:val="003C1ECC"/>
    <w:rsid w:val="003C2BCD"/>
    <w:rsid w:val="003C34D7"/>
    <w:rsid w:val="003C367E"/>
    <w:rsid w:val="003C3749"/>
    <w:rsid w:val="003C3780"/>
    <w:rsid w:val="003C38A9"/>
    <w:rsid w:val="003C39F2"/>
    <w:rsid w:val="003C405E"/>
    <w:rsid w:val="003C4A7D"/>
    <w:rsid w:val="003C5DBA"/>
    <w:rsid w:val="003C5F47"/>
    <w:rsid w:val="003C6671"/>
    <w:rsid w:val="003C6689"/>
    <w:rsid w:val="003C7D20"/>
    <w:rsid w:val="003D01D0"/>
    <w:rsid w:val="003D0418"/>
    <w:rsid w:val="003D12F2"/>
    <w:rsid w:val="003D1FD8"/>
    <w:rsid w:val="003D2718"/>
    <w:rsid w:val="003D2E0F"/>
    <w:rsid w:val="003D370B"/>
    <w:rsid w:val="003D3900"/>
    <w:rsid w:val="003D3BA5"/>
    <w:rsid w:val="003D3D08"/>
    <w:rsid w:val="003D40C5"/>
    <w:rsid w:val="003D4B0F"/>
    <w:rsid w:val="003D509A"/>
    <w:rsid w:val="003D53FD"/>
    <w:rsid w:val="003D57A3"/>
    <w:rsid w:val="003D64C5"/>
    <w:rsid w:val="003D6E8E"/>
    <w:rsid w:val="003D6F7D"/>
    <w:rsid w:val="003D7215"/>
    <w:rsid w:val="003D74FE"/>
    <w:rsid w:val="003D757E"/>
    <w:rsid w:val="003D7E46"/>
    <w:rsid w:val="003E0E6E"/>
    <w:rsid w:val="003E1F92"/>
    <w:rsid w:val="003E21D8"/>
    <w:rsid w:val="003E2C88"/>
    <w:rsid w:val="003E3B60"/>
    <w:rsid w:val="003E459D"/>
    <w:rsid w:val="003E4FA4"/>
    <w:rsid w:val="003E5796"/>
    <w:rsid w:val="003E7115"/>
    <w:rsid w:val="003E74D0"/>
    <w:rsid w:val="003F0179"/>
    <w:rsid w:val="003F0B0E"/>
    <w:rsid w:val="003F0DA6"/>
    <w:rsid w:val="003F1290"/>
    <w:rsid w:val="003F1C86"/>
    <w:rsid w:val="003F1DE9"/>
    <w:rsid w:val="003F2426"/>
    <w:rsid w:val="003F27E0"/>
    <w:rsid w:val="003F2C92"/>
    <w:rsid w:val="003F3039"/>
    <w:rsid w:val="003F39BB"/>
    <w:rsid w:val="003F49D3"/>
    <w:rsid w:val="003F4A3F"/>
    <w:rsid w:val="003F4E82"/>
    <w:rsid w:val="003F4FAB"/>
    <w:rsid w:val="003F5355"/>
    <w:rsid w:val="003F5EE4"/>
    <w:rsid w:val="003F69E8"/>
    <w:rsid w:val="003F74A3"/>
    <w:rsid w:val="003F751E"/>
    <w:rsid w:val="003F7A6B"/>
    <w:rsid w:val="0040013C"/>
    <w:rsid w:val="0040090D"/>
    <w:rsid w:val="00400915"/>
    <w:rsid w:val="00401D28"/>
    <w:rsid w:val="004022A8"/>
    <w:rsid w:val="004023C4"/>
    <w:rsid w:val="0040295E"/>
    <w:rsid w:val="004029C0"/>
    <w:rsid w:val="00402B27"/>
    <w:rsid w:val="00403320"/>
    <w:rsid w:val="00403882"/>
    <w:rsid w:val="00403B1C"/>
    <w:rsid w:val="00403BD6"/>
    <w:rsid w:val="00403C59"/>
    <w:rsid w:val="00404279"/>
    <w:rsid w:val="00404595"/>
    <w:rsid w:val="00404924"/>
    <w:rsid w:val="00404925"/>
    <w:rsid w:val="00405108"/>
    <w:rsid w:val="00405872"/>
    <w:rsid w:val="00405EA3"/>
    <w:rsid w:val="00405F27"/>
    <w:rsid w:val="00406513"/>
    <w:rsid w:val="0040684E"/>
    <w:rsid w:val="00406B8B"/>
    <w:rsid w:val="0040789A"/>
    <w:rsid w:val="00407C13"/>
    <w:rsid w:val="004109B6"/>
    <w:rsid w:val="00410C43"/>
    <w:rsid w:val="00410EE6"/>
    <w:rsid w:val="00410FD7"/>
    <w:rsid w:val="004110D6"/>
    <w:rsid w:val="00411B1E"/>
    <w:rsid w:val="004124B1"/>
    <w:rsid w:val="00412A55"/>
    <w:rsid w:val="00412E87"/>
    <w:rsid w:val="0041302E"/>
    <w:rsid w:val="0041312D"/>
    <w:rsid w:val="00413E61"/>
    <w:rsid w:val="0041590E"/>
    <w:rsid w:val="00415BB7"/>
    <w:rsid w:val="0041725E"/>
    <w:rsid w:val="00420D99"/>
    <w:rsid w:val="004212CF"/>
    <w:rsid w:val="00421402"/>
    <w:rsid w:val="00421506"/>
    <w:rsid w:val="004217C2"/>
    <w:rsid w:val="00421A15"/>
    <w:rsid w:val="00421DD5"/>
    <w:rsid w:val="00422381"/>
    <w:rsid w:val="00422804"/>
    <w:rsid w:val="00422C45"/>
    <w:rsid w:val="00422C8F"/>
    <w:rsid w:val="00423AF5"/>
    <w:rsid w:val="00423D4F"/>
    <w:rsid w:val="00424A0D"/>
    <w:rsid w:val="00424E47"/>
    <w:rsid w:val="004258CE"/>
    <w:rsid w:val="00426137"/>
    <w:rsid w:val="00426A22"/>
    <w:rsid w:val="00427697"/>
    <w:rsid w:val="00427E76"/>
    <w:rsid w:val="00427F66"/>
    <w:rsid w:val="0043090D"/>
    <w:rsid w:val="00430D84"/>
    <w:rsid w:val="00430DEB"/>
    <w:rsid w:val="00431580"/>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3C5"/>
    <w:rsid w:val="004364C3"/>
    <w:rsid w:val="00436BD3"/>
    <w:rsid w:val="0043725D"/>
    <w:rsid w:val="00437D89"/>
    <w:rsid w:val="00437F53"/>
    <w:rsid w:val="004404D0"/>
    <w:rsid w:val="0044117E"/>
    <w:rsid w:val="004412FA"/>
    <w:rsid w:val="00441BD8"/>
    <w:rsid w:val="00442058"/>
    <w:rsid w:val="00442616"/>
    <w:rsid w:val="00442A6D"/>
    <w:rsid w:val="00442D25"/>
    <w:rsid w:val="0044375B"/>
    <w:rsid w:val="004439E5"/>
    <w:rsid w:val="00443A79"/>
    <w:rsid w:val="00443BF3"/>
    <w:rsid w:val="004441B8"/>
    <w:rsid w:val="004444F5"/>
    <w:rsid w:val="004448BC"/>
    <w:rsid w:val="00445121"/>
    <w:rsid w:val="00445C4B"/>
    <w:rsid w:val="004460B4"/>
    <w:rsid w:val="0044613E"/>
    <w:rsid w:val="00446CBB"/>
    <w:rsid w:val="004471B3"/>
    <w:rsid w:val="00447235"/>
    <w:rsid w:val="00447F89"/>
    <w:rsid w:val="004524B0"/>
    <w:rsid w:val="0045279F"/>
    <w:rsid w:val="00453734"/>
    <w:rsid w:val="00453832"/>
    <w:rsid w:val="004540A2"/>
    <w:rsid w:val="004540BE"/>
    <w:rsid w:val="00454BF1"/>
    <w:rsid w:val="004554BE"/>
    <w:rsid w:val="0045575C"/>
    <w:rsid w:val="0045575F"/>
    <w:rsid w:val="00456350"/>
    <w:rsid w:val="00456983"/>
    <w:rsid w:val="0045777F"/>
    <w:rsid w:val="00457958"/>
    <w:rsid w:val="004600C1"/>
    <w:rsid w:val="004615D7"/>
    <w:rsid w:val="00461C1F"/>
    <w:rsid w:val="00462124"/>
    <w:rsid w:val="0046286E"/>
    <w:rsid w:val="004628E2"/>
    <w:rsid w:val="00462AA5"/>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287A"/>
    <w:rsid w:val="00472B3B"/>
    <w:rsid w:val="00472B9F"/>
    <w:rsid w:val="004731E8"/>
    <w:rsid w:val="00473BD0"/>
    <w:rsid w:val="00474BFE"/>
    <w:rsid w:val="00474E01"/>
    <w:rsid w:val="004750A9"/>
    <w:rsid w:val="004752F1"/>
    <w:rsid w:val="00475BE0"/>
    <w:rsid w:val="004760AF"/>
    <w:rsid w:val="0047705C"/>
    <w:rsid w:val="0047741C"/>
    <w:rsid w:val="00477596"/>
    <w:rsid w:val="00477651"/>
    <w:rsid w:val="004776CB"/>
    <w:rsid w:val="00477AEC"/>
    <w:rsid w:val="00477C36"/>
    <w:rsid w:val="00477F8A"/>
    <w:rsid w:val="0048030B"/>
    <w:rsid w:val="00480356"/>
    <w:rsid w:val="00480B5C"/>
    <w:rsid w:val="004820E4"/>
    <w:rsid w:val="004827F7"/>
    <w:rsid w:val="00482A5A"/>
    <w:rsid w:val="00482FD2"/>
    <w:rsid w:val="00483270"/>
    <w:rsid w:val="00483380"/>
    <w:rsid w:val="004836EE"/>
    <w:rsid w:val="00483CEF"/>
    <w:rsid w:val="004844ED"/>
    <w:rsid w:val="0048454B"/>
    <w:rsid w:val="00485517"/>
    <w:rsid w:val="004856FD"/>
    <w:rsid w:val="004858CC"/>
    <w:rsid w:val="00486CBF"/>
    <w:rsid w:val="00487747"/>
    <w:rsid w:val="00487934"/>
    <w:rsid w:val="00487DB7"/>
    <w:rsid w:val="00490F1D"/>
    <w:rsid w:val="00490F3A"/>
    <w:rsid w:val="00491019"/>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4A14"/>
    <w:rsid w:val="0049529E"/>
    <w:rsid w:val="004956F7"/>
    <w:rsid w:val="00495B77"/>
    <w:rsid w:val="00495BAF"/>
    <w:rsid w:val="004966E2"/>
    <w:rsid w:val="00496A59"/>
    <w:rsid w:val="0049701F"/>
    <w:rsid w:val="004975DD"/>
    <w:rsid w:val="0049770F"/>
    <w:rsid w:val="00497B04"/>
    <w:rsid w:val="004A021F"/>
    <w:rsid w:val="004A0826"/>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6EA8"/>
    <w:rsid w:val="004A7050"/>
    <w:rsid w:val="004B028B"/>
    <w:rsid w:val="004B07DE"/>
    <w:rsid w:val="004B0824"/>
    <w:rsid w:val="004B0EB8"/>
    <w:rsid w:val="004B1466"/>
    <w:rsid w:val="004B1891"/>
    <w:rsid w:val="004B18F7"/>
    <w:rsid w:val="004B279E"/>
    <w:rsid w:val="004B2C23"/>
    <w:rsid w:val="004B2D02"/>
    <w:rsid w:val="004B2DC4"/>
    <w:rsid w:val="004B3187"/>
    <w:rsid w:val="004B3E05"/>
    <w:rsid w:val="004B3EF6"/>
    <w:rsid w:val="004B43FC"/>
    <w:rsid w:val="004B47CE"/>
    <w:rsid w:val="004B4FB1"/>
    <w:rsid w:val="004B5366"/>
    <w:rsid w:val="004B5587"/>
    <w:rsid w:val="004B5C74"/>
    <w:rsid w:val="004B6694"/>
    <w:rsid w:val="004B7417"/>
    <w:rsid w:val="004B7A67"/>
    <w:rsid w:val="004B7E75"/>
    <w:rsid w:val="004B7EF9"/>
    <w:rsid w:val="004B7FBB"/>
    <w:rsid w:val="004C04F3"/>
    <w:rsid w:val="004C060E"/>
    <w:rsid w:val="004C0FD5"/>
    <w:rsid w:val="004C1AB9"/>
    <w:rsid w:val="004C2351"/>
    <w:rsid w:val="004C2FFC"/>
    <w:rsid w:val="004C3ABC"/>
    <w:rsid w:val="004C3E3B"/>
    <w:rsid w:val="004C3F0F"/>
    <w:rsid w:val="004C471C"/>
    <w:rsid w:val="004C4DBC"/>
    <w:rsid w:val="004C502A"/>
    <w:rsid w:val="004C5136"/>
    <w:rsid w:val="004C5217"/>
    <w:rsid w:val="004C529E"/>
    <w:rsid w:val="004C5903"/>
    <w:rsid w:val="004C6F16"/>
    <w:rsid w:val="004C769E"/>
    <w:rsid w:val="004C7B36"/>
    <w:rsid w:val="004C7B56"/>
    <w:rsid w:val="004C7D34"/>
    <w:rsid w:val="004D0FC3"/>
    <w:rsid w:val="004D1184"/>
    <w:rsid w:val="004D1200"/>
    <w:rsid w:val="004D1C08"/>
    <w:rsid w:val="004D2996"/>
    <w:rsid w:val="004D304D"/>
    <w:rsid w:val="004D3269"/>
    <w:rsid w:val="004D33EF"/>
    <w:rsid w:val="004D34C1"/>
    <w:rsid w:val="004D3C8E"/>
    <w:rsid w:val="004D41F4"/>
    <w:rsid w:val="004D4261"/>
    <w:rsid w:val="004D4474"/>
    <w:rsid w:val="004D45C6"/>
    <w:rsid w:val="004D4AB8"/>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A5D"/>
    <w:rsid w:val="004E1BC1"/>
    <w:rsid w:val="004E1EC1"/>
    <w:rsid w:val="004E2406"/>
    <w:rsid w:val="004E36DA"/>
    <w:rsid w:val="004E4926"/>
    <w:rsid w:val="004E4D84"/>
    <w:rsid w:val="004E52A5"/>
    <w:rsid w:val="004E5898"/>
    <w:rsid w:val="004E5B19"/>
    <w:rsid w:val="004E5E04"/>
    <w:rsid w:val="004E6192"/>
    <w:rsid w:val="004E6BA5"/>
    <w:rsid w:val="004E6BEA"/>
    <w:rsid w:val="004E6C1C"/>
    <w:rsid w:val="004E6D2A"/>
    <w:rsid w:val="004E7026"/>
    <w:rsid w:val="004E7DFE"/>
    <w:rsid w:val="004E7E7F"/>
    <w:rsid w:val="004F0C06"/>
    <w:rsid w:val="004F0F19"/>
    <w:rsid w:val="004F2634"/>
    <w:rsid w:val="004F26C4"/>
    <w:rsid w:val="004F290F"/>
    <w:rsid w:val="004F2E00"/>
    <w:rsid w:val="004F30AC"/>
    <w:rsid w:val="004F3346"/>
    <w:rsid w:val="004F3367"/>
    <w:rsid w:val="004F3397"/>
    <w:rsid w:val="004F3C13"/>
    <w:rsid w:val="004F3FC8"/>
    <w:rsid w:val="004F4437"/>
    <w:rsid w:val="004F4BF1"/>
    <w:rsid w:val="004F5892"/>
    <w:rsid w:val="004F7A49"/>
    <w:rsid w:val="004F7CF3"/>
    <w:rsid w:val="00501074"/>
    <w:rsid w:val="0050115A"/>
    <w:rsid w:val="00501704"/>
    <w:rsid w:val="0050285A"/>
    <w:rsid w:val="00502F4F"/>
    <w:rsid w:val="00502F55"/>
    <w:rsid w:val="00503DE5"/>
    <w:rsid w:val="0050401B"/>
    <w:rsid w:val="005041D5"/>
    <w:rsid w:val="0050422A"/>
    <w:rsid w:val="0050434F"/>
    <w:rsid w:val="005045D4"/>
    <w:rsid w:val="00504A06"/>
    <w:rsid w:val="005050B5"/>
    <w:rsid w:val="00505962"/>
    <w:rsid w:val="00505AF6"/>
    <w:rsid w:val="00505CAA"/>
    <w:rsid w:val="00506938"/>
    <w:rsid w:val="00506FC7"/>
    <w:rsid w:val="00507CA2"/>
    <w:rsid w:val="00507E95"/>
    <w:rsid w:val="00510605"/>
    <w:rsid w:val="00510EFA"/>
    <w:rsid w:val="00510F4A"/>
    <w:rsid w:val="0051106B"/>
    <w:rsid w:val="00511168"/>
    <w:rsid w:val="00511193"/>
    <w:rsid w:val="005111BC"/>
    <w:rsid w:val="005112C7"/>
    <w:rsid w:val="005118DE"/>
    <w:rsid w:val="00512504"/>
    <w:rsid w:val="00512E71"/>
    <w:rsid w:val="00512F18"/>
    <w:rsid w:val="00513697"/>
    <w:rsid w:val="00514294"/>
    <w:rsid w:val="00514B54"/>
    <w:rsid w:val="00514FDC"/>
    <w:rsid w:val="00515578"/>
    <w:rsid w:val="005158C1"/>
    <w:rsid w:val="00515E8C"/>
    <w:rsid w:val="005168BC"/>
    <w:rsid w:val="005176B3"/>
    <w:rsid w:val="005176B6"/>
    <w:rsid w:val="005177FF"/>
    <w:rsid w:val="00517DD9"/>
    <w:rsid w:val="0052017C"/>
    <w:rsid w:val="00520484"/>
    <w:rsid w:val="005209AC"/>
    <w:rsid w:val="00520F70"/>
    <w:rsid w:val="00521170"/>
    <w:rsid w:val="005220B7"/>
    <w:rsid w:val="0052271A"/>
    <w:rsid w:val="00523044"/>
    <w:rsid w:val="00523D5A"/>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27D26"/>
    <w:rsid w:val="005305B7"/>
    <w:rsid w:val="005308B5"/>
    <w:rsid w:val="00530A45"/>
    <w:rsid w:val="00530A63"/>
    <w:rsid w:val="005310A8"/>
    <w:rsid w:val="005315F5"/>
    <w:rsid w:val="00531B23"/>
    <w:rsid w:val="00531C93"/>
    <w:rsid w:val="00532204"/>
    <w:rsid w:val="0053245B"/>
    <w:rsid w:val="0053246E"/>
    <w:rsid w:val="0053255E"/>
    <w:rsid w:val="00532B50"/>
    <w:rsid w:val="00532F31"/>
    <w:rsid w:val="00533818"/>
    <w:rsid w:val="00535BE5"/>
    <w:rsid w:val="00535D82"/>
    <w:rsid w:val="00535E9A"/>
    <w:rsid w:val="005363CE"/>
    <w:rsid w:val="00536827"/>
    <w:rsid w:val="005371B5"/>
    <w:rsid w:val="00537A21"/>
    <w:rsid w:val="0054003C"/>
    <w:rsid w:val="005406E2"/>
    <w:rsid w:val="005411C4"/>
    <w:rsid w:val="005417FA"/>
    <w:rsid w:val="00541E4B"/>
    <w:rsid w:val="00542B0E"/>
    <w:rsid w:val="00542BA9"/>
    <w:rsid w:val="005430F0"/>
    <w:rsid w:val="00543310"/>
    <w:rsid w:val="00543354"/>
    <w:rsid w:val="0054349A"/>
    <w:rsid w:val="00543FA4"/>
    <w:rsid w:val="00544772"/>
    <w:rsid w:val="005459FD"/>
    <w:rsid w:val="00545B0C"/>
    <w:rsid w:val="00545BDA"/>
    <w:rsid w:val="005461A8"/>
    <w:rsid w:val="005463DD"/>
    <w:rsid w:val="0054654C"/>
    <w:rsid w:val="005466BD"/>
    <w:rsid w:val="00547092"/>
    <w:rsid w:val="005473C1"/>
    <w:rsid w:val="00547486"/>
    <w:rsid w:val="0054797B"/>
    <w:rsid w:val="00551C0D"/>
    <w:rsid w:val="00551D2C"/>
    <w:rsid w:val="00551FF5"/>
    <w:rsid w:val="00552386"/>
    <w:rsid w:val="005523DD"/>
    <w:rsid w:val="00552601"/>
    <w:rsid w:val="00552EB7"/>
    <w:rsid w:val="005530B7"/>
    <w:rsid w:val="00553238"/>
    <w:rsid w:val="00553CCE"/>
    <w:rsid w:val="00553E2F"/>
    <w:rsid w:val="00554218"/>
    <w:rsid w:val="00554AFA"/>
    <w:rsid w:val="00554D5B"/>
    <w:rsid w:val="0055519A"/>
    <w:rsid w:val="005551A2"/>
    <w:rsid w:val="005553AE"/>
    <w:rsid w:val="005555FE"/>
    <w:rsid w:val="005556C0"/>
    <w:rsid w:val="00556D93"/>
    <w:rsid w:val="00557519"/>
    <w:rsid w:val="00557C19"/>
    <w:rsid w:val="005608CE"/>
    <w:rsid w:val="00560FC5"/>
    <w:rsid w:val="00561846"/>
    <w:rsid w:val="005618AF"/>
    <w:rsid w:val="00561C04"/>
    <w:rsid w:val="0056314F"/>
    <w:rsid w:val="00563D51"/>
    <w:rsid w:val="00564668"/>
    <w:rsid w:val="005647F6"/>
    <w:rsid w:val="005647FA"/>
    <w:rsid w:val="00564A62"/>
    <w:rsid w:val="00564B99"/>
    <w:rsid w:val="00565333"/>
    <w:rsid w:val="00565958"/>
    <w:rsid w:val="00565EA3"/>
    <w:rsid w:val="00566215"/>
    <w:rsid w:val="00566549"/>
    <w:rsid w:val="00567748"/>
    <w:rsid w:val="005679CA"/>
    <w:rsid w:val="00567E04"/>
    <w:rsid w:val="00570008"/>
    <w:rsid w:val="00570665"/>
    <w:rsid w:val="00570C99"/>
    <w:rsid w:val="005716DC"/>
    <w:rsid w:val="005717D5"/>
    <w:rsid w:val="00571A00"/>
    <w:rsid w:val="00571F4E"/>
    <w:rsid w:val="00572520"/>
    <w:rsid w:val="00573234"/>
    <w:rsid w:val="00573369"/>
    <w:rsid w:val="00573C42"/>
    <w:rsid w:val="00573C43"/>
    <w:rsid w:val="00573E61"/>
    <w:rsid w:val="005752ED"/>
    <w:rsid w:val="00575A9D"/>
    <w:rsid w:val="00575E27"/>
    <w:rsid w:val="005760A9"/>
    <w:rsid w:val="0057783D"/>
    <w:rsid w:val="00577E77"/>
    <w:rsid w:val="00580366"/>
    <w:rsid w:val="005803D2"/>
    <w:rsid w:val="005803D6"/>
    <w:rsid w:val="005806A7"/>
    <w:rsid w:val="00580847"/>
    <w:rsid w:val="00580A68"/>
    <w:rsid w:val="00580C3F"/>
    <w:rsid w:val="00580DCC"/>
    <w:rsid w:val="00581204"/>
    <w:rsid w:val="0058128C"/>
    <w:rsid w:val="00581328"/>
    <w:rsid w:val="005814D1"/>
    <w:rsid w:val="00581AAD"/>
    <w:rsid w:val="00582129"/>
    <w:rsid w:val="0058222B"/>
    <w:rsid w:val="0058258F"/>
    <w:rsid w:val="005829FA"/>
    <w:rsid w:val="00582B1F"/>
    <w:rsid w:val="00582D84"/>
    <w:rsid w:val="00583716"/>
    <w:rsid w:val="00584079"/>
    <w:rsid w:val="00584157"/>
    <w:rsid w:val="005847C8"/>
    <w:rsid w:val="00584F5E"/>
    <w:rsid w:val="00585918"/>
    <w:rsid w:val="00585EB3"/>
    <w:rsid w:val="005861A4"/>
    <w:rsid w:val="0058727A"/>
    <w:rsid w:val="0058763C"/>
    <w:rsid w:val="00590AE3"/>
    <w:rsid w:val="00590F17"/>
    <w:rsid w:val="00590F8D"/>
    <w:rsid w:val="0059141D"/>
    <w:rsid w:val="005918C7"/>
    <w:rsid w:val="00591970"/>
    <w:rsid w:val="0059231D"/>
    <w:rsid w:val="00592446"/>
    <w:rsid w:val="00592DF3"/>
    <w:rsid w:val="005931B7"/>
    <w:rsid w:val="00593209"/>
    <w:rsid w:val="00593AF3"/>
    <w:rsid w:val="00593CC5"/>
    <w:rsid w:val="005948FE"/>
    <w:rsid w:val="005957EB"/>
    <w:rsid w:val="00595F68"/>
    <w:rsid w:val="0059621A"/>
    <w:rsid w:val="0059689B"/>
    <w:rsid w:val="005979C7"/>
    <w:rsid w:val="005A034D"/>
    <w:rsid w:val="005A03DF"/>
    <w:rsid w:val="005A0417"/>
    <w:rsid w:val="005A103F"/>
    <w:rsid w:val="005A21D2"/>
    <w:rsid w:val="005A25F4"/>
    <w:rsid w:val="005A261E"/>
    <w:rsid w:val="005A270F"/>
    <w:rsid w:val="005A3919"/>
    <w:rsid w:val="005A3B09"/>
    <w:rsid w:val="005A47E7"/>
    <w:rsid w:val="005A4829"/>
    <w:rsid w:val="005A5360"/>
    <w:rsid w:val="005A66C3"/>
    <w:rsid w:val="005A6D68"/>
    <w:rsid w:val="005A7AF5"/>
    <w:rsid w:val="005A7ECA"/>
    <w:rsid w:val="005B0374"/>
    <w:rsid w:val="005B03CC"/>
    <w:rsid w:val="005B165B"/>
    <w:rsid w:val="005B220B"/>
    <w:rsid w:val="005B4688"/>
    <w:rsid w:val="005B49BC"/>
    <w:rsid w:val="005B4EBB"/>
    <w:rsid w:val="005B4F09"/>
    <w:rsid w:val="005B54E1"/>
    <w:rsid w:val="005B55B0"/>
    <w:rsid w:val="005B5668"/>
    <w:rsid w:val="005B57E1"/>
    <w:rsid w:val="005B5B2A"/>
    <w:rsid w:val="005B651F"/>
    <w:rsid w:val="005B6C3A"/>
    <w:rsid w:val="005B6E71"/>
    <w:rsid w:val="005B711B"/>
    <w:rsid w:val="005B7466"/>
    <w:rsid w:val="005B7960"/>
    <w:rsid w:val="005C064D"/>
    <w:rsid w:val="005C0869"/>
    <w:rsid w:val="005C0BB7"/>
    <w:rsid w:val="005C0C72"/>
    <w:rsid w:val="005C156D"/>
    <w:rsid w:val="005C157D"/>
    <w:rsid w:val="005C20C8"/>
    <w:rsid w:val="005C2C1F"/>
    <w:rsid w:val="005C3246"/>
    <w:rsid w:val="005C32E4"/>
    <w:rsid w:val="005C3451"/>
    <w:rsid w:val="005C3884"/>
    <w:rsid w:val="005C3B70"/>
    <w:rsid w:val="005C4755"/>
    <w:rsid w:val="005C4A29"/>
    <w:rsid w:val="005C5E02"/>
    <w:rsid w:val="005C5E26"/>
    <w:rsid w:val="005C5E42"/>
    <w:rsid w:val="005C6569"/>
    <w:rsid w:val="005C6E8B"/>
    <w:rsid w:val="005C6F5F"/>
    <w:rsid w:val="005C72F5"/>
    <w:rsid w:val="005C7562"/>
    <w:rsid w:val="005C75D2"/>
    <w:rsid w:val="005C774F"/>
    <w:rsid w:val="005C7F00"/>
    <w:rsid w:val="005D0682"/>
    <w:rsid w:val="005D081F"/>
    <w:rsid w:val="005D0A7E"/>
    <w:rsid w:val="005D150E"/>
    <w:rsid w:val="005D1D44"/>
    <w:rsid w:val="005D22F3"/>
    <w:rsid w:val="005D2996"/>
    <w:rsid w:val="005D2B6C"/>
    <w:rsid w:val="005D2EE2"/>
    <w:rsid w:val="005D3136"/>
    <w:rsid w:val="005D376C"/>
    <w:rsid w:val="005D3A88"/>
    <w:rsid w:val="005D3C21"/>
    <w:rsid w:val="005D4989"/>
    <w:rsid w:val="005D4E61"/>
    <w:rsid w:val="005D4E87"/>
    <w:rsid w:val="005D4EE7"/>
    <w:rsid w:val="005D5016"/>
    <w:rsid w:val="005D5133"/>
    <w:rsid w:val="005D5776"/>
    <w:rsid w:val="005D57B5"/>
    <w:rsid w:val="005D5C9D"/>
    <w:rsid w:val="005D63A8"/>
    <w:rsid w:val="005D6DFA"/>
    <w:rsid w:val="005D6E89"/>
    <w:rsid w:val="005D7672"/>
    <w:rsid w:val="005D7A47"/>
    <w:rsid w:val="005D7D9B"/>
    <w:rsid w:val="005E0949"/>
    <w:rsid w:val="005E0B90"/>
    <w:rsid w:val="005E1103"/>
    <w:rsid w:val="005E16BB"/>
    <w:rsid w:val="005E196E"/>
    <w:rsid w:val="005E22C0"/>
    <w:rsid w:val="005E2CCB"/>
    <w:rsid w:val="005E3A54"/>
    <w:rsid w:val="005E3EBD"/>
    <w:rsid w:val="005E41E1"/>
    <w:rsid w:val="005E49FA"/>
    <w:rsid w:val="005E4AFF"/>
    <w:rsid w:val="005E4BE3"/>
    <w:rsid w:val="005E4F28"/>
    <w:rsid w:val="005E5072"/>
    <w:rsid w:val="005E5149"/>
    <w:rsid w:val="005E53B8"/>
    <w:rsid w:val="005E564C"/>
    <w:rsid w:val="005E57AD"/>
    <w:rsid w:val="005E6395"/>
    <w:rsid w:val="005E65CC"/>
    <w:rsid w:val="005E74B9"/>
    <w:rsid w:val="005E7B09"/>
    <w:rsid w:val="005E7D7D"/>
    <w:rsid w:val="005F018D"/>
    <w:rsid w:val="005F041F"/>
    <w:rsid w:val="005F0847"/>
    <w:rsid w:val="005F0D4E"/>
    <w:rsid w:val="005F1164"/>
    <w:rsid w:val="005F14BF"/>
    <w:rsid w:val="005F1D50"/>
    <w:rsid w:val="005F29D4"/>
    <w:rsid w:val="005F2E0C"/>
    <w:rsid w:val="005F3A4A"/>
    <w:rsid w:val="005F4230"/>
    <w:rsid w:val="005F47A9"/>
    <w:rsid w:val="005F4B00"/>
    <w:rsid w:val="005F4B19"/>
    <w:rsid w:val="005F4CA7"/>
    <w:rsid w:val="005F4D60"/>
    <w:rsid w:val="005F5C3C"/>
    <w:rsid w:val="005F5CB3"/>
    <w:rsid w:val="005F6393"/>
    <w:rsid w:val="005F69BD"/>
    <w:rsid w:val="005F739C"/>
    <w:rsid w:val="005F76A2"/>
    <w:rsid w:val="005F7BA4"/>
    <w:rsid w:val="00600693"/>
    <w:rsid w:val="006006A8"/>
    <w:rsid w:val="00600F06"/>
    <w:rsid w:val="006018F8"/>
    <w:rsid w:val="00603524"/>
    <w:rsid w:val="00603572"/>
    <w:rsid w:val="00603B40"/>
    <w:rsid w:val="0060427E"/>
    <w:rsid w:val="00604C22"/>
    <w:rsid w:val="00604D2A"/>
    <w:rsid w:val="00604D85"/>
    <w:rsid w:val="006053BE"/>
    <w:rsid w:val="0060541A"/>
    <w:rsid w:val="00605F22"/>
    <w:rsid w:val="00605FD8"/>
    <w:rsid w:val="0060708D"/>
    <w:rsid w:val="00607B0D"/>
    <w:rsid w:val="00607D9E"/>
    <w:rsid w:val="00610421"/>
    <w:rsid w:val="0061058C"/>
    <w:rsid w:val="00610807"/>
    <w:rsid w:val="00610A8A"/>
    <w:rsid w:val="00610CAC"/>
    <w:rsid w:val="0061104C"/>
    <w:rsid w:val="0061170C"/>
    <w:rsid w:val="00611B6D"/>
    <w:rsid w:val="00612AC6"/>
    <w:rsid w:val="00613B1A"/>
    <w:rsid w:val="00613D65"/>
    <w:rsid w:val="00613D76"/>
    <w:rsid w:val="0061411E"/>
    <w:rsid w:val="00614B18"/>
    <w:rsid w:val="006154F9"/>
    <w:rsid w:val="00615A76"/>
    <w:rsid w:val="00617A7C"/>
    <w:rsid w:val="00617AD8"/>
    <w:rsid w:val="00617C24"/>
    <w:rsid w:val="0062171B"/>
    <w:rsid w:val="00621752"/>
    <w:rsid w:val="00622AF6"/>
    <w:rsid w:val="006230F5"/>
    <w:rsid w:val="006237D1"/>
    <w:rsid w:val="00623EA7"/>
    <w:rsid w:val="006240A6"/>
    <w:rsid w:val="006248B9"/>
    <w:rsid w:val="00624C34"/>
    <w:rsid w:val="00625509"/>
    <w:rsid w:val="006258C4"/>
    <w:rsid w:val="00625B8E"/>
    <w:rsid w:val="00625F3F"/>
    <w:rsid w:val="006263CC"/>
    <w:rsid w:val="00626BCD"/>
    <w:rsid w:val="00626C16"/>
    <w:rsid w:val="0062730E"/>
    <w:rsid w:val="00627A5C"/>
    <w:rsid w:val="00627E75"/>
    <w:rsid w:val="00630258"/>
    <w:rsid w:val="006305D6"/>
    <w:rsid w:val="006309B8"/>
    <w:rsid w:val="006310BC"/>
    <w:rsid w:val="006314D7"/>
    <w:rsid w:val="00631549"/>
    <w:rsid w:val="0063196E"/>
    <w:rsid w:val="00631DBA"/>
    <w:rsid w:val="00632376"/>
    <w:rsid w:val="0063248A"/>
    <w:rsid w:val="00632A08"/>
    <w:rsid w:val="00632CC6"/>
    <w:rsid w:val="00632FCF"/>
    <w:rsid w:val="006335AD"/>
    <w:rsid w:val="006339AF"/>
    <w:rsid w:val="00634649"/>
    <w:rsid w:val="00634B7F"/>
    <w:rsid w:val="00635325"/>
    <w:rsid w:val="0063547C"/>
    <w:rsid w:val="0063575C"/>
    <w:rsid w:val="00635B99"/>
    <w:rsid w:val="006368CB"/>
    <w:rsid w:val="00636BF3"/>
    <w:rsid w:val="00636F89"/>
    <w:rsid w:val="0063704B"/>
    <w:rsid w:val="006372CE"/>
    <w:rsid w:val="00637D5F"/>
    <w:rsid w:val="00640084"/>
    <w:rsid w:val="00640123"/>
    <w:rsid w:val="0064063F"/>
    <w:rsid w:val="006407CC"/>
    <w:rsid w:val="00640EA1"/>
    <w:rsid w:val="00641803"/>
    <w:rsid w:val="00641C7E"/>
    <w:rsid w:val="00641E15"/>
    <w:rsid w:val="006422D2"/>
    <w:rsid w:val="006437F7"/>
    <w:rsid w:val="00644405"/>
    <w:rsid w:val="006453AE"/>
    <w:rsid w:val="006457A6"/>
    <w:rsid w:val="00645E81"/>
    <w:rsid w:val="00645EED"/>
    <w:rsid w:val="0064606E"/>
    <w:rsid w:val="00646584"/>
    <w:rsid w:val="00646A66"/>
    <w:rsid w:val="006472AC"/>
    <w:rsid w:val="00647658"/>
    <w:rsid w:val="00647BCB"/>
    <w:rsid w:val="00650606"/>
    <w:rsid w:val="00650778"/>
    <w:rsid w:val="00651889"/>
    <w:rsid w:val="00651DCD"/>
    <w:rsid w:val="006520FA"/>
    <w:rsid w:val="00652600"/>
    <w:rsid w:val="00652656"/>
    <w:rsid w:val="00652A91"/>
    <w:rsid w:val="00652BD6"/>
    <w:rsid w:val="00652DB1"/>
    <w:rsid w:val="006540F9"/>
    <w:rsid w:val="00654CD3"/>
    <w:rsid w:val="0065597E"/>
    <w:rsid w:val="0065618F"/>
    <w:rsid w:val="0065653F"/>
    <w:rsid w:val="0065657B"/>
    <w:rsid w:val="006565EB"/>
    <w:rsid w:val="00656685"/>
    <w:rsid w:val="00656AF3"/>
    <w:rsid w:val="0065703F"/>
    <w:rsid w:val="00660D5D"/>
    <w:rsid w:val="00661AA4"/>
    <w:rsid w:val="006632B6"/>
    <w:rsid w:val="00663B47"/>
    <w:rsid w:val="00664C76"/>
    <w:rsid w:val="00664D19"/>
    <w:rsid w:val="00664D30"/>
    <w:rsid w:val="00665182"/>
    <w:rsid w:val="00665200"/>
    <w:rsid w:val="006656CD"/>
    <w:rsid w:val="00665744"/>
    <w:rsid w:val="00665956"/>
    <w:rsid w:val="00667082"/>
    <w:rsid w:val="006702FB"/>
    <w:rsid w:val="006706DD"/>
    <w:rsid w:val="00670AE7"/>
    <w:rsid w:val="00670CCD"/>
    <w:rsid w:val="00670ED2"/>
    <w:rsid w:val="0067142C"/>
    <w:rsid w:val="006716B1"/>
    <w:rsid w:val="00671740"/>
    <w:rsid w:val="00671F99"/>
    <w:rsid w:val="00672183"/>
    <w:rsid w:val="0067218E"/>
    <w:rsid w:val="0067229D"/>
    <w:rsid w:val="00672319"/>
    <w:rsid w:val="00672BFB"/>
    <w:rsid w:val="00672FF2"/>
    <w:rsid w:val="006736FE"/>
    <w:rsid w:val="00673BD3"/>
    <w:rsid w:val="00673EB0"/>
    <w:rsid w:val="0067474B"/>
    <w:rsid w:val="006747BA"/>
    <w:rsid w:val="00676035"/>
    <w:rsid w:val="006762D5"/>
    <w:rsid w:val="00676383"/>
    <w:rsid w:val="00676B6E"/>
    <w:rsid w:val="00676D31"/>
    <w:rsid w:val="00676E49"/>
    <w:rsid w:val="0067747E"/>
    <w:rsid w:val="00680136"/>
    <w:rsid w:val="00680840"/>
    <w:rsid w:val="00680A5D"/>
    <w:rsid w:val="00680B3B"/>
    <w:rsid w:val="00680E80"/>
    <w:rsid w:val="00681610"/>
    <w:rsid w:val="00681838"/>
    <w:rsid w:val="00682875"/>
    <w:rsid w:val="006828E6"/>
    <w:rsid w:val="0068295B"/>
    <w:rsid w:val="006831CF"/>
    <w:rsid w:val="00683ED5"/>
    <w:rsid w:val="006845DD"/>
    <w:rsid w:val="006845F0"/>
    <w:rsid w:val="006851AD"/>
    <w:rsid w:val="006851E7"/>
    <w:rsid w:val="00685E1B"/>
    <w:rsid w:val="00686165"/>
    <w:rsid w:val="00686966"/>
    <w:rsid w:val="00686A88"/>
    <w:rsid w:val="00686E93"/>
    <w:rsid w:val="0068705C"/>
    <w:rsid w:val="006871A3"/>
    <w:rsid w:val="0068737E"/>
    <w:rsid w:val="00687C7F"/>
    <w:rsid w:val="00687ED0"/>
    <w:rsid w:val="00687FBB"/>
    <w:rsid w:val="00690387"/>
    <w:rsid w:val="006908D0"/>
    <w:rsid w:val="00690E91"/>
    <w:rsid w:val="006918FF"/>
    <w:rsid w:val="00692119"/>
    <w:rsid w:val="00692895"/>
    <w:rsid w:val="00692CDE"/>
    <w:rsid w:val="00693384"/>
    <w:rsid w:val="0069342A"/>
    <w:rsid w:val="00694DCA"/>
    <w:rsid w:val="00696AE8"/>
    <w:rsid w:val="006A0A54"/>
    <w:rsid w:val="006A15DB"/>
    <w:rsid w:val="006A15F4"/>
    <w:rsid w:val="006A1693"/>
    <w:rsid w:val="006A16B6"/>
    <w:rsid w:val="006A2749"/>
    <w:rsid w:val="006A2779"/>
    <w:rsid w:val="006A2B13"/>
    <w:rsid w:val="006A3035"/>
    <w:rsid w:val="006A332B"/>
    <w:rsid w:val="006A37A3"/>
    <w:rsid w:val="006A39EF"/>
    <w:rsid w:val="006A4F60"/>
    <w:rsid w:val="006A50C1"/>
    <w:rsid w:val="006A5312"/>
    <w:rsid w:val="006A589C"/>
    <w:rsid w:val="006A590B"/>
    <w:rsid w:val="006A5982"/>
    <w:rsid w:val="006A5CD0"/>
    <w:rsid w:val="006A612B"/>
    <w:rsid w:val="006A6B17"/>
    <w:rsid w:val="006A6C21"/>
    <w:rsid w:val="006A7287"/>
    <w:rsid w:val="006A796A"/>
    <w:rsid w:val="006A79F7"/>
    <w:rsid w:val="006B1710"/>
    <w:rsid w:val="006B19B7"/>
    <w:rsid w:val="006B2B80"/>
    <w:rsid w:val="006B343B"/>
    <w:rsid w:val="006B3693"/>
    <w:rsid w:val="006B3C65"/>
    <w:rsid w:val="006B48C1"/>
    <w:rsid w:val="006B5491"/>
    <w:rsid w:val="006B5AEB"/>
    <w:rsid w:val="006B5D28"/>
    <w:rsid w:val="006B5FA0"/>
    <w:rsid w:val="006B69B2"/>
    <w:rsid w:val="006B7544"/>
    <w:rsid w:val="006C001F"/>
    <w:rsid w:val="006C0235"/>
    <w:rsid w:val="006C03B1"/>
    <w:rsid w:val="006C05C4"/>
    <w:rsid w:val="006C1B3A"/>
    <w:rsid w:val="006C1B67"/>
    <w:rsid w:val="006C1F57"/>
    <w:rsid w:val="006C2A70"/>
    <w:rsid w:val="006C31F3"/>
    <w:rsid w:val="006C3251"/>
    <w:rsid w:val="006C337B"/>
    <w:rsid w:val="006C3B73"/>
    <w:rsid w:val="006C458E"/>
    <w:rsid w:val="006C469E"/>
    <w:rsid w:val="006C4EA7"/>
    <w:rsid w:val="006C5157"/>
    <w:rsid w:val="006C5811"/>
    <w:rsid w:val="006C60A3"/>
    <w:rsid w:val="006C64C1"/>
    <w:rsid w:val="006C6CFA"/>
    <w:rsid w:val="006C7D21"/>
    <w:rsid w:val="006D06EF"/>
    <w:rsid w:val="006D1166"/>
    <w:rsid w:val="006D187F"/>
    <w:rsid w:val="006D201E"/>
    <w:rsid w:val="006D20F8"/>
    <w:rsid w:val="006D2632"/>
    <w:rsid w:val="006D2EF4"/>
    <w:rsid w:val="006D2FCA"/>
    <w:rsid w:val="006D307C"/>
    <w:rsid w:val="006D36C0"/>
    <w:rsid w:val="006D3BF6"/>
    <w:rsid w:val="006D42D9"/>
    <w:rsid w:val="006D4373"/>
    <w:rsid w:val="006D43FD"/>
    <w:rsid w:val="006D4646"/>
    <w:rsid w:val="006D4943"/>
    <w:rsid w:val="006D4FA9"/>
    <w:rsid w:val="006D594A"/>
    <w:rsid w:val="006D5C5B"/>
    <w:rsid w:val="006D5FC4"/>
    <w:rsid w:val="006D76BA"/>
    <w:rsid w:val="006D787D"/>
    <w:rsid w:val="006D790A"/>
    <w:rsid w:val="006D7CA5"/>
    <w:rsid w:val="006E0254"/>
    <w:rsid w:val="006E0CD7"/>
    <w:rsid w:val="006E1397"/>
    <w:rsid w:val="006E1646"/>
    <w:rsid w:val="006E1B2B"/>
    <w:rsid w:val="006E1E31"/>
    <w:rsid w:val="006E1ECC"/>
    <w:rsid w:val="006E1F1B"/>
    <w:rsid w:val="006E20D6"/>
    <w:rsid w:val="006E24E6"/>
    <w:rsid w:val="006E2A15"/>
    <w:rsid w:val="006E2A8B"/>
    <w:rsid w:val="006E2E11"/>
    <w:rsid w:val="006E2E89"/>
    <w:rsid w:val="006E3A38"/>
    <w:rsid w:val="006E3CCE"/>
    <w:rsid w:val="006E41F0"/>
    <w:rsid w:val="006E53F1"/>
    <w:rsid w:val="006E5887"/>
    <w:rsid w:val="006E5D6A"/>
    <w:rsid w:val="006E604D"/>
    <w:rsid w:val="006E628D"/>
    <w:rsid w:val="006E6CF6"/>
    <w:rsid w:val="006E7477"/>
    <w:rsid w:val="006E7904"/>
    <w:rsid w:val="006E7FFD"/>
    <w:rsid w:val="006F0513"/>
    <w:rsid w:val="006F05A5"/>
    <w:rsid w:val="006F0B23"/>
    <w:rsid w:val="006F0C68"/>
    <w:rsid w:val="006F0DF2"/>
    <w:rsid w:val="006F17CF"/>
    <w:rsid w:val="006F1986"/>
    <w:rsid w:val="006F198D"/>
    <w:rsid w:val="006F1BAE"/>
    <w:rsid w:val="006F1E4B"/>
    <w:rsid w:val="006F1F07"/>
    <w:rsid w:val="006F1F4B"/>
    <w:rsid w:val="006F203F"/>
    <w:rsid w:val="006F218D"/>
    <w:rsid w:val="006F2BD2"/>
    <w:rsid w:val="006F2E0B"/>
    <w:rsid w:val="006F300D"/>
    <w:rsid w:val="006F39AF"/>
    <w:rsid w:val="006F40F4"/>
    <w:rsid w:val="006F467C"/>
    <w:rsid w:val="006F4CF0"/>
    <w:rsid w:val="006F5430"/>
    <w:rsid w:val="006F59B9"/>
    <w:rsid w:val="006F5B81"/>
    <w:rsid w:val="006F5C44"/>
    <w:rsid w:val="006F5C75"/>
    <w:rsid w:val="006F77AA"/>
    <w:rsid w:val="00700BB3"/>
    <w:rsid w:val="00700D8E"/>
    <w:rsid w:val="00700D8F"/>
    <w:rsid w:val="0070152A"/>
    <w:rsid w:val="007015DB"/>
    <w:rsid w:val="00701828"/>
    <w:rsid w:val="00702650"/>
    <w:rsid w:val="007032BA"/>
    <w:rsid w:val="007033EC"/>
    <w:rsid w:val="00704779"/>
    <w:rsid w:val="00705DAF"/>
    <w:rsid w:val="00705EF6"/>
    <w:rsid w:val="0070639F"/>
    <w:rsid w:val="007066E0"/>
    <w:rsid w:val="00706844"/>
    <w:rsid w:val="00707611"/>
    <w:rsid w:val="00707E1C"/>
    <w:rsid w:val="007100B2"/>
    <w:rsid w:val="007106AD"/>
    <w:rsid w:val="0071073E"/>
    <w:rsid w:val="00710A57"/>
    <w:rsid w:val="00711372"/>
    <w:rsid w:val="00711610"/>
    <w:rsid w:val="0071175C"/>
    <w:rsid w:val="00711C61"/>
    <w:rsid w:val="0071234A"/>
    <w:rsid w:val="00712808"/>
    <w:rsid w:val="007128BC"/>
    <w:rsid w:val="0071316B"/>
    <w:rsid w:val="0071349E"/>
    <w:rsid w:val="00713818"/>
    <w:rsid w:val="00713D69"/>
    <w:rsid w:val="00713F75"/>
    <w:rsid w:val="00714348"/>
    <w:rsid w:val="007143E8"/>
    <w:rsid w:val="007145A8"/>
    <w:rsid w:val="007154BD"/>
    <w:rsid w:val="00715A00"/>
    <w:rsid w:val="00715D8D"/>
    <w:rsid w:val="00715DD5"/>
    <w:rsid w:val="00715FA2"/>
    <w:rsid w:val="0071707D"/>
    <w:rsid w:val="007173C4"/>
    <w:rsid w:val="007176D9"/>
    <w:rsid w:val="007178EC"/>
    <w:rsid w:val="00720399"/>
    <w:rsid w:val="007203C3"/>
    <w:rsid w:val="00721075"/>
    <w:rsid w:val="0072216F"/>
    <w:rsid w:val="00722BAE"/>
    <w:rsid w:val="00723114"/>
    <w:rsid w:val="007232D4"/>
    <w:rsid w:val="00723E34"/>
    <w:rsid w:val="007248B2"/>
    <w:rsid w:val="007251A1"/>
    <w:rsid w:val="00725574"/>
    <w:rsid w:val="007256AF"/>
    <w:rsid w:val="00725B00"/>
    <w:rsid w:val="00725F8B"/>
    <w:rsid w:val="00726C57"/>
    <w:rsid w:val="00726FF9"/>
    <w:rsid w:val="00727E8D"/>
    <w:rsid w:val="00730025"/>
    <w:rsid w:val="00730736"/>
    <w:rsid w:val="007311C9"/>
    <w:rsid w:val="007314AC"/>
    <w:rsid w:val="00732003"/>
    <w:rsid w:val="00732A1B"/>
    <w:rsid w:val="00733260"/>
    <w:rsid w:val="007334D8"/>
    <w:rsid w:val="007338F7"/>
    <w:rsid w:val="00733DEE"/>
    <w:rsid w:val="00735236"/>
    <w:rsid w:val="007355CE"/>
    <w:rsid w:val="00735E63"/>
    <w:rsid w:val="00736005"/>
    <w:rsid w:val="0073666E"/>
    <w:rsid w:val="00736EC5"/>
    <w:rsid w:val="007373FC"/>
    <w:rsid w:val="0073764C"/>
    <w:rsid w:val="00737753"/>
    <w:rsid w:val="00737D82"/>
    <w:rsid w:val="007400EE"/>
    <w:rsid w:val="00740FAA"/>
    <w:rsid w:val="00741943"/>
    <w:rsid w:val="00741BB8"/>
    <w:rsid w:val="00741ECD"/>
    <w:rsid w:val="00741F6A"/>
    <w:rsid w:val="00742292"/>
    <w:rsid w:val="00742788"/>
    <w:rsid w:val="00742A66"/>
    <w:rsid w:val="0074309E"/>
    <w:rsid w:val="0074320A"/>
    <w:rsid w:val="00743863"/>
    <w:rsid w:val="00743B90"/>
    <w:rsid w:val="00743E3F"/>
    <w:rsid w:val="007440EB"/>
    <w:rsid w:val="007447FF"/>
    <w:rsid w:val="00744C61"/>
    <w:rsid w:val="00745314"/>
    <w:rsid w:val="00745C67"/>
    <w:rsid w:val="00745C93"/>
    <w:rsid w:val="00745DC0"/>
    <w:rsid w:val="00746B3A"/>
    <w:rsid w:val="00746FD0"/>
    <w:rsid w:val="007471AE"/>
    <w:rsid w:val="007477AA"/>
    <w:rsid w:val="00747A1C"/>
    <w:rsid w:val="00747C3A"/>
    <w:rsid w:val="00747EBE"/>
    <w:rsid w:val="00750750"/>
    <w:rsid w:val="007512B9"/>
    <w:rsid w:val="00751B23"/>
    <w:rsid w:val="00751DE1"/>
    <w:rsid w:val="00752758"/>
    <w:rsid w:val="007527BE"/>
    <w:rsid w:val="00753F44"/>
    <w:rsid w:val="0075528E"/>
    <w:rsid w:val="007558F4"/>
    <w:rsid w:val="00756449"/>
    <w:rsid w:val="00756ACD"/>
    <w:rsid w:val="00757331"/>
    <w:rsid w:val="00757492"/>
    <w:rsid w:val="007577BC"/>
    <w:rsid w:val="00757BA2"/>
    <w:rsid w:val="0076092D"/>
    <w:rsid w:val="00760E40"/>
    <w:rsid w:val="00761119"/>
    <w:rsid w:val="007614A6"/>
    <w:rsid w:val="00761CAB"/>
    <w:rsid w:val="00761CD9"/>
    <w:rsid w:val="00762080"/>
    <w:rsid w:val="0076239A"/>
    <w:rsid w:val="00762584"/>
    <w:rsid w:val="0076285C"/>
    <w:rsid w:val="007629DF"/>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1A14"/>
    <w:rsid w:val="00771F57"/>
    <w:rsid w:val="00773777"/>
    <w:rsid w:val="0077385E"/>
    <w:rsid w:val="00773994"/>
    <w:rsid w:val="00773AB2"/>
    <w:rsid w:val="00774000"/>
    <w:rsid w:val="00774373"/>
    <w:rsid w:val="00774426"/>
    <w:rsid w:val="00774EDF"/>
    <w:rsid w:val="00775510"/>
    <w:rsid w:val="00775687"/>
    <w:rsid w:val="00775887"/>
    <w:rsid w:val="00775967"/>
    <w:rsid w:val="007759E1"/>
    <w:rsid w:val="00775B73"/>
    <w:rsid w:val="007760BC"/>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09F"/>
    <w:rsid w:val="0078486A"/>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B4C"/>
    <w:rsid w:val="00793CB0"/>
    <w:rsid w:val="0079416E"/>
    <w:rsid w:val="00794BCD"/>
    <w:rsid w:val="00794EC7"/>
    <w:rsid w:val="007951DE"/>
    <w:rsid w:val="007954EB"/>
    <w:rsid w:val="00795741"/>
    <w:rsid w:val="00795D6B"/>
    <w:rsid w:val="00795E63"/>
    <w:rsid w:val="00796086"/>
    <w:rsid w:val="007968C2"/>
    <w:rsid w:val="00797078"/>
    <w:rsid w:val="00797142"/>
    <w:rsid w:val="00797709"/>
    <w:rsid w:val="007978A5"/>
    <w:rsid w:val="00797B0D"/>
    <w:rsid w:val="007A0223"/>
    <w:rsid w:val="007A0A0C"/>
    <w:rsid w:val="007A0CE8"/>
    <w:rsid w:val="007A11CF"/>
    <w:rsid w:val="007A1D54"/>
    <w:rsid w:val="007A2013"/>
    <w:rsid w:val="007A21EB"/>
    <w:rsid w:val="007A30FD"/>
    <w:rsid w:val="007A3ADC"/>
    <w:rsid w:val="007A4192"/>
    <w:rsid w:val="007A43A6"/>
    <w:rsid w:val="007A45A0"/>
    <w:rsid w:val="007A56D0"/>
    <w:rsid w:val="007A59DE"/>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B7B92"/>
    <w:rsid w:val="007C05D1"/>
    <w:rsid w:val="007C0E11"/>
    <w:rsid w:val="007C1531"/>
    <w:rsid w:val="007C18EE"/>
    <w:rsid w:val="007C233F"/>
    <w:rsid w:val="007C2511"/>
    <w:rsid w:val="007C2851"/>
    <w:rsid w:val="007C307D"/>
    <w:rsid w:val="007C30FB"/>
    <w:rsid w:val="007C312F"/>
    <w:rsid w:val="007C319C"/>
    <w:rsid w:val="007C33AB"/>
    <w:rsid w:val="007C35E9"/>
    <w:rsid w:val="007C39B8"/>
    <w:rsid w:val="007C41CC"/>
    <w:rsid w:val="007C513E"/>
    <w:rsid w:val="007C5509"/>
    <w:rsid w:val="007C5560"/>
    <w:rsid w:val="007C59AB"/>
    <w:rsid w:val="007C59B7"/>
    <w:rsid w:val="007C6314"/>
    <w:rsid w:val="007C64D7"/>
    <w:rsid w:val="007C6822"/>
    <w:rsid w:val="007C6C94"/>
    <w:rsid w:val="007D09D4"/>
    <w:rsid w:val="007D148D"/>
    <w:rsid w:val="007D20C7"/>
    <w:rsid w:val="007D22D5"/>
    <w:rsid w:val="007D2406"/>
    <w:rsid w:val="007D30AA"/>
    <w:rsid w:val="007D3381"/>
    <w:rsid w:val="007D42C8"/>
    <w:rsid w:val="007D44E7"/>
    <w:rsid w:val="007D531C"/>
    <w:rsid w:val="007D5514"/>
    <w:rsid w:val="007D5802"/>
    <w:rsid w:val="007D5D23"/>
    <w:rsid w:val="007D5F99"/>
    <w:rsid w:val="007D64A0"/>
    <w:rsid w:val="007D7694"/>
    <w:rsid w:val="007E0367"/>
    <w:rsid w:val="007E0544"/>
    <w:rsid w:val="007E071F"/>
    <w:rsid w:val="007E09CB"/>
    <w:rsid w:val="007E0A04"/>
    <w:rsid w:val="007E13C8"/>
    <w:rsid w:val="007E1404"/>
    <w:rsid w:val="007E157E"/>
    <w:rsid w:val="007E1721"/>
    <w:rsid w:val="007E1A7A"/>
    <w:rsid w:val="007E1D24"/>
    <w:rsid w:val="007E269F"/>
    <w:rsid w:val="007E297C"/>
    <w:rsid w:val="007E2D97"/>
    <w:rsid w:val="007E3F95"/>
    <w:rsid w:val="007E425B"/>
    <w:rsid w:val="007E4D61"/>
    <w:rsid w:val="007E5610"/>
    <w:rsid w:val="007E5C90"/>
    <w:rsid w:val="007E5F56"/>
    <w:rsid w:val="007E6069"/>
    <w:rsid w:val="007E66C6"/>
    <w:rsid w:val="007E77F2"/>
    <w:rsid w:val="007E7BB3"/>
    <w:rsid w:val="007E7CF7"/>
    <w:rsid w:val="007F0B43"/>
    <w:rsid w:val="007F1637"/>
    <w:rsid w:val="007F16CB"/>
    <w:rsid w:val="007F21AF"/>
    <w:rsid w:val="007F26CF"/>
    <w:rsid w:val="007F2710"/>
    <w:rsid w:val="007F2A57"/>
    <w:rsid w:val="007F2B0A"/>
    <w:rsid w:val="007F35DB"/>
    <w:rsid w:val="007F372A"/>
    <w:rsid w:val="007F4AD6"/>
    <w:rsid w:val="007F4CDC"/>
    <w:rsid w:val="007F4E2C"/>
    <w:rsid w:val="007F50B0"/>
    <w:rsid w:val="007F56AD"/>
    <w:rsid w:val="007F58AD"/>
    <w:rsid w:val="007F5996"/>
    <w:rsid w:val="007F5F63"/>
    <w:rsid w:val="007F6139"/>
    <w:rsid w:val="007F68A3"/>
    <w:rsid w:val="007F6C31"/>
    <w:rsid w:val="007F7994"/>
    <w:rsid w:val="007F7FB1"/>
    <w:rsid w:val="008006A8"/>
    <w:rsid w:val="00800882"/>
    <w:rsid w:val="00800E0C"/>
    <w:rsid w:val="00801276"/>
    <w:rsid w:val="008021F7"/>
    <w:rsid w:val="008038AE"/>
    <w:rsid w:val="008038EC"/>
    <w:rsid w:val="008040BE"/>
    <w:rsid w:val="00805583"/>
    <w:rsid w:val="0080598E"/>
    <w:rsid w:val="00805AFE"/>
    <w:rsid w:val="00805E8E"/>
    <w:rsid w:val="008062F9"/>
    <w:rsid w:val="008064B1"/>
    <w:rsid w:val="00807A4A"/>
    <w:rsid w:val="00807FB3"/>
    <w:rsid w:val="0081021C"/>
    <w:rsid w:val="00810BB1"/>
    <w:rsid w:val="00812A7A"/>
    <w:rsid w:val="00812B74"/>
    <w:rsid w:val="008138D0"/>
    <w:rsid w:val="00814035"/>
    <w:rsid w:val="0081435B"/>
    <w:rsid w:val="0081531D"/>
    <w:rsid w:val="00816774"/>
    <w:rsid w:val="00816F9F"/>
    <w:rsid w:val="00817A72"/>
    <w:rsid w:val="00820082"/>
    <w:rsid w:val="0082089D"/>
    <w:rsid w:val="0082109F"/>
    <w:rsid w:val="00821283"/>
    <w:rsid w:val="00821785"/>
    <w:rsid w:val="00821DBC"/>
    <w:rsid w:val="008225C6"/>
    <w:rsid w:val="00822640"/>
    <w:rsid w:val="008227FA"/>
    <w:rsid w:val="0082290B"/>
    <w:rsid w:val="00822ABC"/>
    <w:rsid w:val="00822F44"/>
    <w:rsid w:val="008238E7"/>
    <w:rsid w:val="00823C09"/>
    <w:rsid w:val="00823E82"/>
    <w:rsid w:val="0082474A"/>
    <w:rsid w:val="00825779"/>
    <w:rsid w:val="00825AD0"/>
    <w:rsid w:val="00825E9E"/>
    <w:rsid w:val="00826415"/>
    <w:rsid w:val="00826D9C"/>
    <w:rsid w:val="0082703E"/>
    <w:rsid w:val="00827379"/>
    <w:rsid w:val="00827930"/>
    <w:rsid w:val="0083097E"/>
    <w:rsid w:val="00830B3F"/>
    <w:rsid w:val="008318E9"/>
    <w:rsid w:val="00831CA5"/>
    <w:rsid w:val="008322B5"/>
    <w:rsid w:val="0083246A"/>
    <w:rsid w:val="00832C6E"/>
    <w:rsid w:val="00832EA1"/>
    <w:rsid w:val="0083349E"/>
    <w:rsid w:val="00834716"/>
    <w:rsid w:val="0083513C"/>
    <w:rsid w:val="008351F1"/>
    <w:rsid w:val="00835D14"/>
    <w:rsid w:val="008360C7"/>
    <w:rsid w:val="0083623E"/>
    <w:rsid w:val="00836421"/>
    <w:rsid w:val="0083678C"/>
    <w:rsid w:val="008368B5"/>
    <w:rsid w:val="008369F8"/>
    <w:rsid w:val="00837B61"/>
    <w:rsid w:val="00842025"/>
    <w:rsid w:val="008421B8"/>
    <w:rsid w:val="008427EC"/>
    <w:rsid w:val="00842FC2"/>
    <w:rsid w:val="00843D52"/>
    <w:rsid w:val="00844022"/>
    <w:rsid w:val="00844D42"/>
    <w:rsid w:val="00845140"/>
    <w:rsid w:val="0084543E"/>
    <w:rsid w:val="00845A1F"/>
    <w:rsid w:val="00846522"/>
    <w:rsid w:val="008465F8"/>
    <w:rsid w:val="00846FBF"/>
    <w:rsid w:val="008470B6"/>
    <w:rsid w:val="0084790C"/>
    <w:rsid w:val="00850238"/>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44EA"/>
    <w:rsid w:val="00854987"/>
    <w:rsid w:val="0085542F"/>
    <w:rsid w:val="0085594F"/>
    <w:rsid w:val="00855BD8"/>
    <w:rsid w:val="00855F52"/>
    <w:rsid w:val="00856244"/>
    <w:rsid w:val="008563E4"/>
    <w:rsid w:val="00856976"/>
    <w:rsid w:val="00856FEE"/>
    <w:rsid w:val="00857074"/>
    <w:rsid w:val="00860602"/>
    <w:rsid w:val="008606B3"/>
    <w:rsid w:val="008611A6"/>
    <w:rsid w:val="00861C43"/>
    <w:rsid w:val="00861F35"/>
    <w:rsid w:val="00862929"/>
    <w:rsid w:val="00863298"/>
    <w:rsid w:val="0086341B"/>
    <w:rsid w:val="0086390E"/>
    <w:rsid w:val="00864254"/>
    <w:rsid w:val="00864C38"/>
    <w:rsid w:val="00864CC9"/>
    <w:rsid w:val="0086550C"/>
    <w:rsid w:val="00865914"/>
    <w:rsid w:val="00865957"/>
    <w:rsid w:val="00865D5C"/>
    <w:rsid w:val="008665D0"/>
    <w:rsid w:val="00866F43"/>
    <w:rsid w:val="00870629"/>
    <w:rsid w:val="008706E3"/>
    <w:rsid w:val="00870A69"/>
    <w:rsid w:val="00870BD6"/>
    <w:rsid w:val="00870BE5"/>
    <w:rsid w:val="00870CA2"/>
    <w:rsid w:val="00871005"/>
    <w:rsid w:val="008711A3"/>
    <w:rsid w:val="008711D5"/>
    <w:rsid w:val="00871485"/>
    <w:rsid w:val="008718CE"/>
    <w:rsid w:val="008719CD"/>
    <w:rsid w:val="00872DE2"/>
    <w:rsid w:val="00872EFA"/>
    <w:rsid w:val="0087305D"/>
    <w:rsid w:val="00873F1B"/>
    <w:rsid w:val="00874243"/>
    <w:rsid w:val="008748A8"/>
    <w:rsid w:val="00874B15"/>
    <w:rsid w:val="00874C17"/>
    <w:rsid w:val="00875663"/>
    <w:rsid w:val="00875AD2"/>
    <w:rsid w:val="00875BDF"/>
    <w:rsid w:val="00875F7F"/>
    <w:rsid w:val="0087749D"/>
    <w:rsid w:val="008775CB"/>
    <w:rsid w:val="0088026A"/>
    <w:rsid w:val="00880294"/>
    <w:rsid w:val="00880295"/>
    <w:rsid w:val="00880555"/>
    <w:rsid w:val="00880ED0"/>
    <w:rsid w:val="00881035"/>
    <w:rsid w:val="0088159D"/>
    <w:rsid w:val="00881C3A"/>
    <w:rsid w:val="00881F43"/>
    <w:rsid w:val="00882011"/>
    <w:rsid w:val="008825E8"/>
    <w:rsid w:val="00882656"/>
    <w:rsid w:val="008827CA"/>
    <w:rsid w:val="00883296"/>
    <w:rsid w:val="00883704"/>
    <w:rsid w:val="0088384D"/>
    <w:rsid w:val="00883A4D"/>
    <w:rsid w:val="00884066"/>
    <w:rsid w:val="0088456C"/>
    <w:rsid w:val="008849F5"/>
    <w:rsid w:val="00884DDC"/>
    <w:rsid w:val="008853C0"/>
    <w:rsid w:val="0088543C"/>
    <w:rsid w:val="0088547C"/>
    <w:rsid w:val="0088587F"/>
    <w:rsid w:val="008859FF"/>
    <w:rsid w:val="00885E60"/>
    <w:rsid w:val="00886134"/>
    <w:rsid w:val="00886280"/>
    <w:rsid w:val="008867DB"/>
    <w:rsid w:val="00886BD0"/>
    <w:rsid w:val="0088753E"/>
    <w:rsid w:val="00887D3F"/>
    <w:rsid w:val="00890951"/>
    <w:rsid w:val="00890D28"/>
    <w:rsid w:val="00890F67"/>
    <w:rsid w:val="008915FD"/>
    <w:rsid w:val="008916D3"/>
    <w:rsid w:val="008917F0"/>
    <w:rsid w:val="00891916"/>
    <w:rsid w:val="008919CA"/>
    <w:rsid w:val="00891AED"/>
    <w:rsid w:val="00891C2E"/>
    <w:rsid w:val="0089226C"/>
    <w:rsid w:val="008922B1"/>
    <w:rsid w:val="008923CC"/>
    <w:rsid w:val="00892C50"/>
    <w:rsid w:val="00892EAF"/>
    <w:rsid w:val="008939C6"/>
    <w:rsid w:val="00894058"/>
    <w:rsid w:val="00894488"/>
    <w:rsid w:val="00894BC4"/>
    <w:rsid w:val="00895484"/>
    <w:rsid w:val="008954E2"/>
    <w:rsid w:val="0089562F"/>
    <w:rsid w:val="00895ED2"/>
    <w:rsid w:val="008961DC"/>
    <w:rsid w:val="00896301"/>
    <w:rsid w:val="0089642E"/>
    <w:rsid w:val="008964F9"/>
    <w:rsid w:val="00896683"/>
    <w:rsid w:val="008970C3"/>
    <w:rsid w:val="008A00DD"/>
    <w:rsid w:val="008A0936"/>
    <w:rsid w:val="008A0947"/>
    <w:rsid w:val="008A0E39"/>
    <w:rsid w:val="008A0FA4"/>
    <w:rsid w:val="008A1419"/>
    <w:rsid w:val="008A3152"/>
    <w:rsid w:val="008A35D0"/>
    <w:rsid w:val="008A40A2"/>
    <w:rsid w:val="008A48B7"/>
    <w:rsid w:val="008A5855"/>
    <w:rsid w:val="008A5EE7"/>
    <w:rsid w:val="008A60F6"/>
    <w:rsid w:val="008A6C6C"/>
    <w:rsid w:val="008A6C8B"/>
    <w:rsid w:val="008A72E8"/>
    <w:rsid w:val="008A755C"/>
    <w:rsid w:val="008A7FD5"/>
    <w:rsid w:val="008B007A"/>
    <w:rsid w:val="008B0361"/>
    <w:rsid w:val="008B0648"/>
    <w:rsid w:val="008B1534"/>
    <w:rsid w:val="008B2F70"/>
    <w:rsid w:val="008B35BB"/>
    <w:rsid w:val="008B36DA"/>
    <w:rsid w:val="008B5F9E"/>
    <w:rsid w:val="008B6479"/>
    <w:rsid w:val="008B69BD"/>
    <w:rsid w:val="008B6DD0"/>
    <w:rsid w:val="008B746C"/>
    <w:rsid w:val="008C0768"/>
    <w:rsid w:val="008C09B0"/>
    <w:rsid w:val="008C0D4A"/>
    <w:rsid w:val="008C0E71"/>
    <w:rsid w:val="008C1788"/>
    <w:rsid w:val="008C1E30"/>
    <w:rsid w:val="008C23C9"/>
    <w:rsid w:val="008C247F"/>
    <w:rsid w:val="008C2755"/>
    <w:rsid w:val="008C3587"/>
    <w:rsid w:val="008C49E5"/>
    <w:rsid w:val="008C5161"/>
    <w:rsid w:val="008C6924"/>
    <w:rsid w:val="008C7217"/>
    <w:rsid w:val="008C7310"/>
    <w:rsid w:val="008C7731"/>
    <w:rsid w:val="008C7D12"/>
    <w:rsid w:val="008D0207"/>
    <w:rsid w:val="008D0BE5"/>
    <w:rsid w:val="008D1148"/>
    <w:rsid w:val="008D1B47"/>
    <w:rsid w:val="008D257E"/>
    <w:rsid w:val="008D26AD"/>
    <w:rsid w:val="008D32ED"/>
    <w:rsid w:val="008D35EF"/>
    <w:rsid w:val="008D382D"/>
    <w:rsid w:val="008D41CF"/>
    <w:rsid w:val="008D432C"/>
    <w:rsid w:val="008D45EA"/>
    <w:rsid w:val="008D5998"/>
    <w:rsid w:val="008D600C"/>
    <w:rsid w:val="008D79F8"/>
    <w:rsid w:val="008D7EC1"/>
    <w:rsid w:val="008E19FE"/>
    <w:rsid w:val="008E20CF"/>
    <w:rsid w:val="008E2121"/>
    <w:rsid w:val="008E2B16"/>
    <w:rsid w:val="008E30F1"/>
    <w:rsid w:val="008E30F6"/>
    <w:rsid w:val="008E3D22"/>
    <w:rsid w:val="008E3ED0"/>
    <w:rsid w:val="008E414F"/>
    <w:rsid w:val="008E42EF"/>
    <w:rsid w:val="008E480B"/>
    <w:rsid w:val="008E49EB"/>
    <w:rsid w:val="008E5042"/>
    <w:rsid w:val="008E5464"/>
    <w:rsid w:val="008E5F8B"/>
    <w:rsid w:val="008E5FC3"/>
    <w:rsid w:val="008E5FF6"/>
    <w:rsid w:val="008E6133"/>
    <w:rsid w:val="008E6986"/>
    <w:rsid w:val="008E77B5"/>
    <w:rsid w:val="008E787A"/>
    <w:rsid w:val="008F013F"/>
    <w:rsid w:val="008F0986"/>
    <w:rsid w:val="008F0D5C"/>
    <w:rsid w:val="008F1B17"/>
    <w:rsid w:val="008F1C5D"/>
    <w:rsid w:val="008F1F30"/>
    <w:rsid w:val="008F3191"/>
    <w:rsid w:val="008F3237"/>
    <w:rsid w:val="008F368C"/>
    <w:rsid w:val="008F3838"/>
    <w:rsid w:val="008F399C"/>
    <w:rsid w:val="008F439B"/>
    <w:rsid w:val="008F4599"/>
    <w:rsid w:val="008F48F0"/>
    <w:rsid w:val="008F4DCC"/>
    <w:rsid w:val="008F53DD"/>
    <w:rsid w:val="008F587E"/>
    <w:rsid w:val="008F58B7"/>
    <w:rsid w:val="008F5909"/>
    <w:rsid w:val="008F6DC3"/>
    <w:rsid w:val="008F6F5E"/>
    <w:rsid w:val="008F7035"/>
    <w:rsid w:val="008F79CF"/>
    <w:rsid w:val="008F7AC7"/>
    <w:rsid w:val="008F7BC1"/>
    <w:rsid w:val="008F7DB7"/>
    <w:rsid w:val="0090023B"/>
    <w:rsid w:val="00900BF8"/>
    <w:rsid w:val="00901399"/>
    <w:rsid w:val="0090252F"/>
    <w:rsid w:val="009028AB"/>
    <w:rsid w:val="00902E87"/>
    <w:rsid w:val="0090358D"/>
    <w:rsid w:val="00903C66"/>
    <w:rsid w:val="00903DFA"/>
    <w:rsid w:val="00904509"/>
    <w:rsid w:val="00904D9C"/>
    <w:rsid w:val="00904E03"/>
    <w:rsid w:val="00905015"/>
    <w:rsid w:val="00906C37"/>
    <w:rsid w:val="00906E52"/>
    <w:rsid w:val="009071D7"/>
    <w:rsid w:val="00907223"/>
    <w:rsid w:val="00907A5A"/>
    <w:rsid w:val="00907EA2"/>
    <w:rsid w:val="00910045"/>
    <w:rsid w:val="009101D8"/>
    <w:rsid w:val="009106C1"/>
    <w:rsid w:val="009107C5"/>
    <w:rsid w:val="00910F57"/>
    <w:rsid w:val="0091110B"/>
    <w:rsid w:val="009113DD"/>
    <w:rsid w:val="009114E9"/>
    <w:rsid w:val="00911B00"/>
    <w:rsid w:val="00911E6B"/>
    <w:rsid w:val="00912266"/>
    <w:rsid w:val="00912772"/>
    <w:rsid w:val="009129F0"/>
    <w:rsid w:val="00912B77"/>
    <w:rsid w:val="00912C0E"/>
    <w:rsid w:val="00913DF1"/>
    <w:rsid w:val="00913E76"/>
    <w:rsid w:val="00914B12"/>
    <w:rsid w:val="00914D1C"/>
    <w:rsid w:val="0091508B"/>
    <w:rsid w:val="009153D1"/>
    <w:rsid w:val="009155E5"/>
    <w:rsid w:val="00915E04"/>
    <w:rsid w:val="00915E3A"/>
    <w:rsid w:val="00915F34"/>
    <w:rsid w:val="009163C9"/>
    <w:rsid w:val="00916556"/>
    <w:rsid w:val="00916686"/>
    <w:rsid w:val="00916F71"/>
    <w:rsid w:val="0091732E"/>
    <w:rsid w:val="00917B22"/>
    <w:rsid w:val="009205F1"/>
    <w:rsid w:val="00920681"/>
    <w:rsid w:val="00920B2E"/>
    <w:rsid w:val="00920E68"/>
    <w:rsid w:val="00920F23"/>
    <w:rsid w:val="00921140"/>
    <w:rsid w:val="009214B8"/>
    <w:rsid w:val="0092181D"/>
    <w:rsid w:val="009225FE"/>
    <w:rsid w:val="00922BF5"/>
    <w:rsid w:val="00922E85"/>
    <w:rsid w:val="0092364E"/>
    <w:rsid w:val="00923654"/>
    <w:rsid w:val="00923E91"/>
    <w:rsid w:val="009245B2"/>
    <w:rsid w:val="0092482D"/>
    <w:rsid w:val="0092538D"/>
    <w:rsid w:val="009255DA"/>
    <w:rsid w:val="00925E46"/>
    <w:rsid w:val="00926260"/>
    <w:rsid w:val="009264EA"/>
    <w:rsid w:val="00926D91"/>
    <w:rsid w:val="00926FF0"/>
    <w:rsid w:val="00927170"/>
    <w:rsid w:val="00927187"/>
    <w:rsid w:val="00927BCE"/>
    <w:rsid w:val="0093017B"/>
    <w:rsid w:val="0093031A"/>
    <w:rsid w:val="00930447"/>
    <w:rsid w:val="00930826"/>
    <w:rsid w:val="0093099B"/>
    <w:rsid w:val="009311F8"/>
    <w:rsid w:val="009312E1"/>
    <w:rsid w:val="009320B0"/>
    <w:rsid w:val="0093288A"/>
    <w:rsid w:val="00932CB7"/>
    <w:rsid w:val="00932CBB"/>
    <w:rsid w:val="009330AC"/>
    <w:rsid w:val="00933561"/>
    <w:rsid w:val="00933A62"/>
    <w:rsid w:val="00933DC0"/>
    <w:rsid w:val="0093449D"/>
    <w:rsid w:val="00934CDE"/>
    <w:rsid w:val="00935385"/>
    <w:rsid w:val="00935433"/>
    <w:rsid w:val="009359EE"/>
    <w:rsid w:val="00935C6B"/>
    <w:rsid w:val="009361C7"/>
    <w:rsid w:val="009363AC"/>
    <w:rsid w:val="009374D4"/>
    <w:rsid w:val="00941777"/>
    <w:rsid w:val="0094288C"/>
    <w:rsid w:val="0094288E"/>
    <w:rsid w:val="00943857"/>
    <w:rsid w:val="00943BBE"/>
    <w:rsid w:val="00943CD3"/>
    <w:rsid w:val="00943CF4"/>
    <w:rsid w:val="009446BD"/>
    <w:rsid w:val="00944B43"/>
    <w:rsid w:val="00944B56"/>
    <w:rsid w:val="00944BA2"/>
    <w:rsid w:val="00944F46"/>
    <w:rsid w:val="00945540"/>
    <w:rsid w:val="009458E9"/>
    <w:rsid w:val="00945B68"/>
    <w:rsid w:val="00946082"/>
    <w:rsid w:val="00946410"/>
    <w:rsid w:val="00946649"/>
    <w:rsid w:val="009466E1"/>
    <w:rsid w:val="009467BC"/>
    <w:rsid w:val="00947D49"/>
    <w:rsid w:val="00950249"/>
    <w:rsid w:val="00950550"/>
    <w:rsid w:val="00951316"/>
    <w:rsid w:val="009516C1"/>
    <w:rsid w:val="00953F14"/>
    <w:rsid w:val="009544B8"/>
    <w:rsid w:val="0095493D"/>
    <w:rsid w:val="00954D2E"/>
    <w:rsid w:val="009557FB"/>
    <w:rsid w:val="0095600F"/>
    <w:rsid w:val="009567A4"/>
    <w:rsid w:val="00956C18"/>
    <w:rsid w:val="00956FCC"/>
    <w:rsid w:val="00957578"/>
    <w:rsid w:val="00961544"/>
    <w:rsid w:val="0096171A"/>
    <w:rsid w:val="00961EA9"/>
    <w:rsid w:val="00962194"/>
    <w:rsid w:val="00962FDE"/>
    <w:rsid w:val="00964186"/>
    <w:rsid w:val="009642F8"/>
    <w:rsid w:val="00964BD8"/>
    <w:rsid w:val="00964F4B"/>
    <w:rsid w:val="00965270"/>
    <w:rsid w:val="00965280"/>
    <w:rsid w:val="009653B2"/>
    <w:rsid w:val="00965A46"/>
    <w:rsid w:val="00965B8C"/>
    <w:rsid w:val="00965D23"/>
    <w:rsid w:val="0096643E"/>
    <w:rsid w:val="00967702"/>
    <w:rsid w:val="00967A27"/>
    <w:rsid w:val="00967A67"/>
    <w:rsid w:val="00967CFA"/>
    <w:rsid w:val="00970240"/>
    <w:rsid w:val="009712F7"/>
    <w:rsid w:val="009721F1"/>
    <w:rsid w:val="00972341"/>
    <w:rsid w:val="00972483"/>
    <w:rsid w:val="00972699"/>
    <w:rsid w:val="00973911"/>
    <w:rsid w:val="0097398E"/>
    <w:rsid w:val="0097459C"/>
    <w:rsid w:val="00975112"/>
    <w:rsid w:val="0097546F"/>
    <w:rsid w:val="0097557C"/>
    <w:rsid w:val="009755F8"/>
    <w:rsid w:val="0097581D"/>
    <w:rsid w:val="00975943"/>
    <w:rsid w:val="009762C3"/>
    <w:rsid w:val="0097668E"/>
    <w:rsid w:val="00977AEB"/>
    <w:rsid w:val="0098156A"/>
    <w:rsid w:val="0098157F"/>
    <w:rsid w:val="00981631"/>
    <w:rsid w:val="00981639"/>
    <w:rsid w:val="00981A93"/>
    <w:rsid w:val="00981F14"/>
    <w:rsid w:val="009821D1"/>
    <w:rsid w:val="00982FCA"/>
    <w:rsid w:val="00983970"/>
    <w:rsid w:val="00983E20"/>
    <w:rsid w:val="009842A7"/>
    <w:rsid w:val="00984AD6"/>
    <w:rsid w:val="009854C2"/>
    <w:rsid w:val="009857C1"/>
    <w:rsid w:val="00985D55"/>
    <w:rsid w:val="00986187"/>
    <w:rsid w:val="00986906"/>
    <w:rsid w:val="00986CCA"/>
    <w:rsid w:val="00990E09"/>
    <w:rsid w:val="009911E1"/>
    <w:rsid w:val="00993405"/>
    <w:rsid w:val="00993E43"/>
    <w:rsid w:val="009943AB"/>
    <w:rsid w:val="009946CA"/>
    <w:rsid w:val="00994928"/>
    <w:rsid w:val="00994E34"/>
    <w:rsid w:val="00995CAF"/>
    <w:rsid w:val="00996A4A"/>
    <w:rsid w:val="00996B13"/>
    <w:rsid w:val="0099707E"/>
    <w:rsid w:val="009A01D4"/>
    <w:rsid w:val="009A0D19"/>
    <w:rsid w:val="009A1762"/>
    <w:rsid w:val="009A253E"/>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043F"/>
    <w:rsid w:val="009B10AC"/>
    <w:rsid w:val="009B13CB"/>
    <w:rsid w:val="009B2549"/>
    <w:rsid w:val="009B304C"/>
    <w:rsid w:val="009B36A0"/>
    <w:rsid w:val="009B4045"/>
    <w:rsid w:val="009B40FE"/>
    <w:rsid w:val="009B4FC5"/>
    <w:rsid w:val="009B5735"/>
    <w:rsid w:val="009B58DD"/>
    <w:rsid w:val="009B6044"/>
    <w:rsid w:val="009B6104"/>
    <w:rsid w:val="009B71F0"/>
    <w:rsid w:val="009B757C"/>
    <w:rsid w:val="009C0FB2"/>
    <w:rsid w:val="009C178A"/>
    <w:rsid w:val="009C2E73"/>
    <w:rsid w:val="009C2FEF"/>
    <w:rsid w:val="009C350B"/>
    <w:rsid w:val="009C3C04"/>
    <w:rsid w:val="009C539F"/>
    <w:rsid w:val="009C55A6"/>
    <w:rsid w:val="009C564E"/>
    <w:rsid w:val="009C572B"/>
    <w:rsid w:val="009C69E4"/>
    <w:rsid w:val="009C70DB"/>
    <w:rsid w:val="009C70F8"/>
    <w:rsid w:val="009C75DF"/>
    <w:rsid w:val="009D049D"/>
    <w:rsid w:val="009D07B5"/>
    <w:rsid w:val="009D112A"/>
    <w:rsid w:val="009D14A5"/>
    <w:rsid w:val="009D1BA0"/>
    <w:rsid w:val="009D1E57"/>
    <w:rsid w:val="009D20F2"/>
    <w:rsid w:val="009D2FA2"/>
    <w:rsid w:val="009D305F"/>
    <w:rsid w:val="009D34FC"/>
    <w:rsid w:val="009D3539"/>
    <w:rsid w:val="009D3D1C"/>
    <w:rsid w:val="009D472F"/>
    <w:rsid w:val="009D4C9F"/>
    <w:rsid w:val="009D4D85"/>
    <w:rsid w:val="009D5A6F"/>
    <w:rsid w:val="009D5F98"/>
    <w:rsid w:val="009D69ED"/>
    <w:rsid w:val="009D6A54"/>
    <w:rsid w:val="009D6B6A"/>
    <w:rsid w:val="009D6F51"/>
    <w:rsid w:val="009D7DA3"/>
    <w:rsid w:val="009E0330"/>
    <w:rsid w:val="009E03E4"/>
    <w:rsid w:val="009E0A94"/>
    <w:rsid w:val="009E0ADA"/>
    <w:rsid w:val="009E0C4E"/>
    <w:rsid w:val="009E16F5"/>
    <w:rsid w:val="009E1848"/>
    <w:rsid w:val="009E22FF"/>
    <w:rsid w:val="009E23A3"/>
    <w:rsid w:val="009E242E"/>
    <w:rsid w:val="009E2D46"/>
    <w:rsid w:val="009E2E1D"/>
    <w:rsid w:val="009E3660"/>
    <w:rsid w:val="009E3880"/>
    <w:rsid w:val="009E3919"/>
    <w:rsid w:val="009E3C0F"/>
    <w:rsid w:val="009E4BA3"/>
    <w:rsid w:val="009E4E56"/>
    <w:rsid w:val="009E5147"/>
    <w:rsid w:val="009E5932"/>
    <w:rsid w:val="009E5F0D"/>
    <w:rsid w:val="009E62A1"/>
    <w:rsid w:val="009E664F"/>
    <w:rsid w:val="009E6A0A"/>
    <w:rsid w:val="009E7483"/>
    <w:rsid w:val="009F0AA7"/>
    <w:rsid w:val="009F0B4A"/>
    <w:rsid w:val="009F1142"/>
    <w:rsid w:val="009F15A6"/>
    <w:rsid w:val="009F1E1E"/>
    <w:rsid w:val="009F20FA"/>
    <w:rsid w:val="009F2C3F"/>
    <w:rsid w:val="009F2CC1"/>
    <w:rsid w:val="009F3F09"/>
    <w:rsid w:val="009F4230"/>
    <w:rsid w:val="009F4B8F"/>
    <w:rsid w:val="009F6327"/>
    <w:rsid w:val="009F6925"/>
    <w:rsid w:val="009F77F8"/>
    <w:rsid w:val="009F7E63"/>
    <w:rsid w:val="00A00262"/>
    <w:rsid w:val="00A002FC"/>
    <w:rsid w:val="00A00D91"/>
    <w:rsid w:val="00A01107"/>
    <w:rsid w:val="00A0168E"/>
    <w:rsid w:val="00A01B8A"/>
    <w:rsid w:val="00A02013"/>
    <w:rsid w:val="00A02A32"/>
    <w:rsid w:val="00A02DB2"/>
    <w:rsid w:val="00A02F0C"/>
    <w:rsid w:val="00A03402"/>
    <w:rsid w:val="00A03902"/>
    <w:rsid w:val="00A03EE0"/>
    <w:rsid w:val="00A04C7E"/>
    <w:rsid w:val="00A04C91"/>
    <w:rsid w:val="00A0569D"/>
    <w:rsid w:val="00A0595A"/>
    <w:rsid w:val="00A0597F"/>
    <w:rsid w:val="00A05BCC"/>
    <w:rsid w:val="00A05D72"/>
    <w:rsid w:val="00A07781"/>
    <w:rsid w:val="00A079FB"/>
    <w:rsid w:val="00A07DC1"/>
    <w:rsid w:val="00A1033E"/>
    <w:rsid w:val="00A10D62"/>
    <w:rsid w:val="00A11B19"/>
    <w:rsid w:val="00A12877"/>
    <w:rsid w:val="00A128A1"/>
    <w:rsid w:val="00A12ABA"/>
    <w:rsid w:val="00A13314"/>
    <w:rsid w:val="00A13F49"/>
    <w:rsid w:val="00A14FDE"/>
    <w:rsid w:val="00A1518D"/>
    <w:rsid w:val="00A15EF4"/>
    <w:rsid w:val="00A1721C"/>
    <w:rsid w:val="00A204F1"/>
    <w:rsid w:val="00A20CD0"/>
    <w:rsid w:val="00A21261"/>
    <w:rsid w:val="00A21E2B"/>
    <w:rsid w:val="00A2338C"/>
    <w:rsid w:val="00A23FD0"/>
    <w:rsid w:val="00A242D6"/>
    <w:rsid w:val="00A250AF"/>
    <w:rsid w:val="00A25B4F"/>
    <w:rsid w:val="00A2696A"/>
    <w:rsid w:val="00A26DA8"/>
    <w:rsid w:val="00A26DF8"/>
    <w:rsid w:val="00A274D9"/>
    <w:rsid w:val="00A27AF1"/>
    <w:rsid w:val="00A305D7"/>
    <w:rsid w:val="00A306D6"/>
    <w:rsid w:val="00A30D23"/>
    <w:rsid w:val="00A311D3"/>
    <w:rsid w:val="00A318B5"/>
    <w:rsid w:val="00A318D7"/>
    <w:rsid w:val="00A31D56"/>
    <w:rsid w:val="00A31DC7"/>
    <w:rsid w:val="00A31ED6"/>
    <w:rsid w:val="00A3233F"/>
    <w:rsid w:val="00A324DF"/>
    <w:rsid w:val="00A32644"/>
    <w:rsid w:val="00A328C9"/>
    <w:rsid w:val="00A32C9E"/>
    <w:rsid w:val="00A33AF9"/>
    <w:rsid w:val="00A33DFE"/>
    <w:rsid w:val="00A33EE6"/>
    <w:rsid w:val="00A34542"/>
    <w:rsid w:val="00A35A2B"/>
    <w:rsid w:val="00A35E59"/>
    <w:rsid w:val="00A36E71"/>
    <w:rsid w:val="00A36FD8"/>
    <w:rsid w:val="00A40A41"/>
    <w:rsid w:val="00A40B61"/>
    <w:rsid w:val="00A41760"/>
    <w:rsid w:val="00A41E7E"/>
    <w:rsid w:val="00A4230B"/>
    <w:rsid w:val="00A425F3"/>
    <w:rsid w:val="00A4266D"/>
    <w:rsid w:val="00A4348B"/>
    <w:rsid w:val="00A43601"/>
    <w:rsid w:val="00A43823"/>
    <w:rsid w:val="00A439EF"/>
    <w:rsid w:val="00A44F1A"/>
    <w:rsid w:val="00A46281"/>
    <w:rsid w:val="00A464D3"/>
    <w:rsid w:val="00A46B42"/>
    <w:rsid w:val="00A4718F"/>
    <w:rsid w:val="00A473F3"/>
    <w:rsid w:val="00A47F11"/>
    <w:rsid w:val="00A50B00"/>
    <w:rsid w:val="00A52213"/>
    <w:rsid w:val="00A525E5"/>
    <w:rsid w:val="00A526BA"/>
    <w:rsid w:val="00A53002"/>
    <w:rsid w:val="00A53103"/>
    <w:rsid w:val="00A53114"/>
    <w:rsid w:val="00A53CB1"/>
    <w:rsid w:val="00A53DB0"/>
    <w:rsid w:val="00A54661"/>
    <w:rsid w:val="00A5469D"/>
    <w:rsid w:val="00A54AE4"/>
    <w:rsid w:val="00A54FF6"/>
    <w:rsid w:val="00A551D8"/>
    <w:rsid w:val="00A5580C"/>
    <w:rsid w:val="00A55F79"/>
    <w:rsid w:val="00A55FB7"/>
    <w:rsid w:val="00A568A9"/>
    <w:rsid w:val="00A56CCE"/>
    <w:rsid w:val="00A56D04"/>
    <w:rsid w:val="00A56E2C"/>
    <w:rsid w:val="00A570C7"/>
    <w:rsid w:val="00A57162"/>
    <w:rsid w:val="00A57CF8"/>
    <w:rsid w:val="00A641B4"/>
    <w:rsid w:val="00A65CCE"/>
    <w:rsid w:val="00A6607C"/>
    <w:rsid w:val="00A66229"/>
    <w:rsid w:val="00A66CF5"/>
    <w:rsid w:val="00A6757A"/>
    <w:rsid w:val="00A675CA"/>
    <w:rsid w:val="00A67BB9"/>
    <w:rsid w:val="00A67C03"/>
    <w:rsid w:val="00A67C1C"/>
    <w:rsid w:val="00A704A6"/>
    <w:rsid w:val="00A71507"/>
    <w:rsid w:val="00A7150A"/>
    <w:rsid w:val="00A7233A"/>
    <w:rsid w:val="00A72B8C"/>
    <w:rsid w:val="00A72EB9"/>
    <w:rsid w:val="00A734C3"/>
    <w:rsid w:val="00A735D5"/>
    <w:rsid w:val="00A737C0"/>
    <w:rsid w:val="00A748C3"/>
    <w:rsid w:val="00A74B68"/>
    <w:rsid w:val="00A75713"/>
    <w:rsid w:val="00A757CE"/>
    <w:rsid w:val="00A75C98"/>
    <w:rsid w:val="00A7611C"/>
    <w:rsid w:val="00A7670F"/>
    <w:rsid w:val="00A76B8C"/>
    <w:rsid w:val="00A76D9A"/>
    <w:rsid w:val="00A76FBF"/>
    <w:rsid w:val="00A7705C"/>
    <w:rsid w:val="00A77402"/>
    <w:rsid w:val="00A77AD6"/>
    <w:rsid w:val="00A802C2"/>
    <w:rsid w:val="00A80628"/>
    <w:rsid w:val="00A80F01"/>
    <w:rsid w:val="00A813BE"/>
    <w:rsid w:val="00A8190D"/>
    <w:rsid w:val="00A81F42"/>
    <w:rsid w:val="00A824F8"/>
    <w:rsid w:val="00A828F2"/>
    <w:rsid w:val="00A8322B"/>
    <w:rsid w:val="00A844B3"/>
    <w:rsid w:val="00A84564"/>
    <w:rsid w:val="00A846DE"/>
    <w:rsid w:val="00A8485B"/>
    <w:rsid w:val="00A84900"/>
    <w:rsid w:val="00A84AE1"/>
    <w:rsid w:val="00A84C6C"/>
    <w:rsid w:val="00A8520F"/>
    <w:rsid w:val="00A852DF"/>
    <w:rsid w:val="00A85537"/>
    <w:rsid w:val="00A865E9"/>
    <w:rsid w:val="00A867FC"/>
    <w:rsid w:val="00A86A6E"/>
    <w:rsid w:val="00A86E89"/>
    <w:rsid w:val="00A8727B"/>
    <w:rsid w:val="00A87F7C"/>
    <w:rsid w:val="00A908CA"/>
    <w:rsid w:val="00A90A16"/>
    <w:rsid w:val="00A90BA4"/>
    <w:rsid w:val="00A910B4"/>
    <w:rsid w:val="00A91528"/>
    <w:rsid w:val="00A91C3F"/>
    <w:rsid w:val="00A92D5B"/>
    <w:rsid w:val="00A93155"/>
    <w:rsid w:val="00A93235"/>
    <w:rsid w:val="00A933E5"/>
    <w:rsid w:val="00A93A46"/>
    <w:rsid w:val="00A945B8"/>
    <w:rsid w:val="00A94CD6"/>
    <w:rsid w:val="00A94D36"/>
    <w:rsid w:val="00A9574B"/>
    <w:rsid w:val="00A96F34"/>
    <w:rsid w:val="00A97521"/>
    <w:rsid w:val="00A97670"/>
    <w:rsid w:val="00A97DDB"/>
    <w:rsid w:val="00A97F27"/>
    <w:rsid w:val="00A97F41"/>
    <w:rsid w:val="00AA04A1"/>
    <w:rsid w:val="00AA0732"/>
    <w:rsid w:val="00AA0CD7"/>
    <w:rsid w:val="00AA0E40"/>
    <w:rsid w:val="00AA1382"/>
    <w:rsid w:val="00AA19B6"/>
    <w:rsid w:val="00AA2639"/>
    <w:rsid w:val="00AA2A9F"/>
    <w:rsid w:val="00AA2E9E"/>
    <w:rsid w:val="00AA345E"/>
    <w:rsid w:val="00AA347A"/>
    <w:rsid w:val="00AA3A5D"/>
    <w:rsid w:val="00AA4118"/>
    <w:rsid w:val="00AA43C7"/>
    <w:rsid w:val="00AA496B"/>
    <w:rsid w:val="00AA4980"/>
    <w:rsid w:val="00AA4BBC"/>
    <w:rsid w:val="00AA54BE"/>
    <w:rsid w:val="00AA5E6F"/>
    <w:rsid w:val="00AA7312"/>
    <w:rsid w:val="00AA734A"/>
    <w:rsid w:val="00AB1F08"/>
    <w:rsid w:val="00AB1FEA"/>
    <w:rsid w:val="00AB22B2"/>
    <w:rsid w:val="00AB2B12"/>
    <w:rsid w:val="00AB2C1A"/>
    <w:rsid w:val="00AB2D88"/>
    <w:rsid w:val="00AB3241"/>
    <w:rsid w:val="00AB3BC3"/>
    <w:rsid w:val="00AB3E02"/>
    <w:rsid w:val="00AB4050"/>
    <w:rsid w:val="00AB49D4"/>
    <w:rsid w:val="00AB4A1A"/>
    <w:rsid w:val="00AB57B0"/>
    <w:rsid w:val="00AB5EFC"/>
    <w:rsid w:val="00AB7035"/>
    <w:rsid w:val="00AC0CD7"/>
    <w:rsid w:val="00AC0FD8"/>
    <w:rsid w:val="00AC1321"/>
    <w:rsid w:val="00AC16A6"/>
    <w:rsid w:val="00AC173A"/>
    <w:rsid w:val="00AC1BE7"/>
    <w:rsid w:val="00AC262B"/>
    <w:rsid w:val="00AC2E95"/>
    <w:rsid w:val="00AC2EC7"/>
    <w:rsid w:val="00AC322E"/>
    <w:rsid w:val="00AC3943"/>
    <w:rsid w:val="00AC4071"/>
    <w:rsid w:val="00AC4385"/>
    <w:rsid w:val="00AC553A"/>
    <w:rsid w:val="00AC6C44"/>
    <w:rsid w:val="00AC7BB0"/>
    <w:rsid w:val="00AC7C3D"/>
    <w:rsid w:val="00AD0355"/>
    <w:rsid w:val="00AD0508"/>
    <w:rsid w:val="00AD0D82"/>
    <w:rsid w:val="00AD0DA3"/>
    <w:rsid w:val="00AD0DA5"/>
    <w:rsid w:val="00AD115A"/>
    <w:rsid w:val="00AD1C82"/>
    <w:rsid w:val="00AD200F"/>
    <w:rsid w:val="00AD258F"/>
    <w:rsid w:val="00AD2DA2"/>
    <w:rsid w:val="00AD398C"/>
    <w:rsid w:val="00AD428B"/>
    <w:rsid w:val="00AD43DE"/>
    <w:rsid w:val="00AD4A3B"/>
    <w:rsid w:val="00AD4EFE"/>
    <w:rsid w:val="00AD5119"/>
    <w:rsid w:val="00AD5525"/>
    <w:rsid w:val="00AD6073"/>
    <w:rsid w:val="00AD6084"/>
    <w:rsid w:val="00AD647A"/>
    <w:rsid w:val="00AD6DF6"/>
    <w:rsid w:val="00AD6F15"/>
    <w:rsid w:val="00AE08E6"/>
    <w:rsid w:val="00AE0FD0"/>
    <w:rsid w:val="00AE1F60"/>
    <w:rsid w:val="00AE1F9E"/>
    <w:rsid w:val="00AE2EDD"/>
    <w:rsid w:val="00AE31D6"/>
    <w:rsid w:val="00AE37B2"/>
    <w:rsid w:val="00AE3C21"/>
    <w:rsid w:val="00AE3DE2"/>
    <w:rsid w:val="00AE40BB"/>
    <w:rsid w:val="00AE424E"/>
    <w:rsid w:val="00AE44CE"/>
    <w:rsid w:val="00AE455C"/>
    <w:rsid w:val="00AE57C4"/>
    <w:rsid w:val="00AE596B"/>
    <w:rsid w:val="00AE5B19"/>
    <w:rsid w:val="00AE5B9C"/>
    <w:rsid w:val="00AE6197"/>
    <w:rsid w:val="00AE76B8"/>
    <w:rsid w:val="00AF04E0"/>
    <w:rsid w:val="00AF10BD"/>
    <w:rsid w:val="00AF2097"/>
    <w:rsid w:val="00AF32F2"/>
    <w:rsid w:val="00AF4629"/>
    <w:rsid w:val="00AF486A"/>
    <w:rsid w:val="00AF5DE5"/>
    <w:rsid w:val="00AF6058"/>
    <w:rsid w:val="00AF6217"/>
    <w:rsid w:val="00AF6569"/>
    <w:rsid w:val="00AF6695"/>
    <w:rsid w:val="00AF7166"/>
    <w:rsid w:val="00AF748F"/>
    <w:rsid w:val="00AF796E"/>
    <w:rsid w:val="00B00BD5"/>
    <w:rsid w:val="00B00EB7"/>
    <w:rsid w:val="00B00F72"/>
    <w:rsid w:val="00B02863"/>
    <w:rsid w:val="00B02D31"/>
    <w:rsid w:val="00B03034"/>
    <w:rsid w:val="00B0377F"/>
    <w:rsid w:val="00B0406C"/>
    <w:rsid w:val="00B041E4"/>
    <w:rsid w:val="00B05AD8"/>
    <w:rsid w:val="00B05C00"/>
    <w:rsid w:val="00B05ED2"/>
    <w:rsid w:val="00B05F20"/>
    <w:rsid w:val="00B075BD"/>
    <w:rsid w:val="00B075E0"/>
    <w:rsid w:val="00B100CE"/>
    <w:rsid w:val="00B1012D"/>
    <w:rsid w:val="00B105EA"/>
    <w:rsid w:val="00B10C33"/>
    <w:rsid w:val="00B10D88"/>
    <w:rsid w:val="00B11F83"/>
    <w:rsid w:val="00B1261E"/>
    <w:rsid w:val="00B12AD2"/>
    <w:rsid w:val="00B12FA5"/>
    <w:rsid w:val="00B156D9"/>
    <w:rsid w:val="00B15DCE"/>
    <w:rsid w:val="00B16460"/>
    <w:rsid w:val="00B17770"/>
    <w:rsid w:val="00B17F08"/>
    <w:rsid w:val="00B20015"/>
    <w:rsid w:val="00B217BC"/>
    <w:rsid w:val="00B21810"/>
    <w:rsid w:val="00B218B1"/>
    <w:rsid w:val="00B2232E"/>
    <w:rsid w:val="00B22B92"/>
    <w:rsid w:val="00B22E86"/>
    <w:rsid w:val="00B232C0"/>
    <w:rsid w:val="00B23C06"/>
    <w:rsid w:val="00B24252"/>
    <w:rsid w:val="00B243E1"/>
    <w:rsid w:val="00B250F8"/>
    <w:rsid w:val="00B251D8"/>
    <w:rsid w:val="00B25798"/>
    <w:rsid w:val="00B2618C"/>
    <w:rsid w:val="00B263B4"/>
    <w:rsid w:val="00B26D97"/>
    <w:rsid w:val="00B279FF"/>
    <w:rsid w:val="00B27C74"/>
    <w:rsid w:val="00B302FD"/>
    <w:rsid w:val="00B306B7"/>
    <w:rsid w:val="00B30BB1"/>
    <w:rsid w:val="00B31C21"/>
    <w:rsid w:val="00B32459"/>
    <w:rsid w:val="00B328BB"/>
    <w:rsid w:val="00B33146"/>
    <w:rsid w:val="00B332DC"/>
    <w:rsid w:val="00B336CB"/>
    <w:rsid w:val="00B33A8E"/>
    <w:rsid w:val="00B33D40"/>
    <w:rsid w:val="00B349A4"/>
    <w:rsid w:val="00B355A5"/>
    <w:rsid w:val="00B357D4"/>
    <w:rsid w:val="00B35C5B"/>
    <w:rsid w:val="00B36108"/>
    <w:rsid w:val="00B36933"/>
    <w:rsid w:val="00B36DEB"/>
    <w:rsid w:val="00B37251"/>
    <w:rsid w:val="00B37261"/>
    <w:rsid w:val="00B379B1"/>
    <w:rsid w:val="00B40442"/>
    <w:rsid w:val="00B4066B"/>
    <w:rsid w:val="00B4090F"/>
    <w:rsid w:val="00B40AC7"/>
    <w:rsid w:val="00B4100A"/>
    <w:rsid w:val="00B4111A"/>
    <w:rsid w:val="00B417A5"/>
    <w:rsid w:val="00B419CC"/>
    <w:rsid w:val="00B42009"/>
    <w:rsid w:val="00B42CF6"/>
    <w:rsid w:val="00B4302E"/>
    <w:rsid w:val="00B43AA6"/>
    <w:rsid w:val="00B444F4"/>
    <w:rsid w:val="00B450E2"/>
    <w:rsid w:val="00B45184"/>
    <w:rsid w:val="00B454BB"/>
    <w:rsid w:val="00B45BD5"/>
    <w:rsid w:val="00B46802"/>
    <w:rsid w:val="00B46A7D"/>
    <w:rsid w:val="00B46CE3"/>
    <w:rsid w:val="00B47037"/>
    <w:rsid w:val="00B4730D"/>
    <w:rsid w:val="00B50CC8"/>
    <w:rsid w:val="00B51E89"/>
    <w:rsid w:val="00B51F3A"/>
    <w:rsid w:val="00B5217F"/>
    <w:rsid w:val="00B5379F"/>
    <w:rsid w:val="00B5380D"/>
    <w:rsid w:val="00B53D53"/>
    <w:rsid w:val="00B542FE"/>
    <w:rsid w:val="00B5460A"/>
    <w:rsid w:val="00B54DF6"/>
    <w:rsid w:val="00B55003"/>
    <w:rsid w:val="00B550E1"/>
    <w:rsid w:val="00B55281"/>
    <w:rsid w:val="00B55A0B"/>
    <w:rsid w:val="00B55FA8"/>
    <w:rsid w:val="00B560A5"/>
    <w:rsid w:val="00B56D85"/>
    <w:rsid w:val="00B57D09"/>
    <w:rsid w:val="00B60509"/>
    <w:rsid w:val="00B6057B"/>
    <w:rsid w:val="00B615D0"/>
    <w:rsid w:val="00B627BD"/>
    <w:rsid w:val="00B62823"/>
    <w:rsid w:val="00B62C58"/>
    <w:rsid w:val="00B63474"/>
    <w:rsid w:val="00B635D9"/>
    <w:rsid w:val="00B64F38"/>
    <w:rsid w:val="00B66566"/>
    <w:rsid w:val="00B6659D"/>
    <w:rsid w:val="00B66BFF"/>
    <w:rsid w:val="00B6743A"/>
    <w:rsid w:val="00B70334"/>
    <w:rsid w:val="00B70DBE"/>
    <w:rsid w:val="00B71116"/>
    <w:rsid w:val="00B71171"/>
    <w:rsid w:val="00B71C79"/>
    <w:rsid w:val="00B71EA1"/>
    <w:rsid w:val="00B733F0"/>
    <w:rsid w:val="00B737B0"/>
    <w:rsid w:val="00B74203"/>
    <w:rsid w:val="00B75173"/>
    <w:rsid w:val="00B75601"/>
    <w:rsid w:val="00B7585F"/>
    <w:rsid w:val="00B76A32"/>
    <w:rsid w:val="00B77240"/>
    <w:rsid w:val="00B77CC9"/>
    <w:rsid w:val="00B8031B"/>
    <w:rsid w:val="00B806F0"/>
    <w:rsid w:val="00B80F4B"/>
    <w:rsid w:val="00B814A7"/>
    <w:rsid w:val="00B8227F"/>
    <w:rsid w:val="00B8234C"/>
    <w:rsid w:val="00B8243E"/>
    <w:rsid w:val="00B82640"/>
    <w:rsid w:val="00B82D7E"/>
    <w:rsid w:val="00B82FE2"/>
    <w:rsid w:val="00B83538"/>
    <w:rsid w:val="00B8430E"/>
    <w:rsid w:val="00B84E6C"/>
    <w:rsid w:val="00B84F85"/>
    <w:rsid w:val="00B855D6"/>
    <w:rsid w:val="00B86124"/>
    <w:rsid w:val="00B863F9"/>
    <w:rsid w:val="00B86F9E"/>
    <w:rsid w:val="00B87450"/>
    <w:rsid w:val="00B91390"/>
    <w:rsid w:val="00B9188F"/>
    <w:rsid w:val="00B92701"/>
    <w:rsid w:val="00B929CF"/>
    <w:rsid w:val="00B92E1B"/>
    <w:rsid w:val="00B9334D"/>
    <w:rsid w:val="00B94027"/>
    <w:rsid w:val="00B94055"/>
    <w:rsid w:val="00B9441B"/>
    <w:rsid w:val="00B94C8E"/>
    <w:rsid w:val="00B94DA8"/>
    <w:rsid w:val="00B94E40"/>
    <w:rsid w:val="00B96FA0"/>
    <w:rsid w:val="00B97455"/>
    <w:rsid w:val="00B97E6E"/>
    <w:rsid w:val="00BA0F60"/>
    <w:rsid w:val="00BA179F"/>
    <w:rsid w:val="00BA192D"/>
    <w:rsid w:val="00BA2086"/>
    <w:rsid w:val="00BA2150"/>
    <w:rsid w:val="00BA2363"/>
    <w:rsid w:val="00BA274D"/>
    <w:rsid w:val="00BA3650"/>
    <w:rsid w:val="00BA3ACF"/>
    <w:rsid w:val="00BA3D0C"/>
    <w:rsid w:val="00BA4B23"/>
    <w:rsid w:val="00BA51AB"/>
    <w:rsid w:val="00BA5402"/>
    <w:rsid w:val="00BA612B"/>
    <w:rsid w:val="00BA6AE3"/>
    <w:rsid w:val="00BA70B0"/>
    <w:rsid w:val="00BA7231"/>
    <w:rsid w:val="00BB0548"/>
    <w:rsid w:val="00BB0822"/>
    <w:rsid w:val="00BB0958"/>
    <w:rsid w:val="00BB0B75"/>
    <w:rsid w:val="00BB0DF9"/>
    <w:rsid w:val="00BB123E"/>
    <w:rsid w:val="00BB12CC"/>
    <w:rsid w:val="00BB14D2"/>
    <w:rsid w:val="00BB14FB"/>
    <w:rsid w:val="00BB1EDC"/>
    <w:rsid w:val="00BB2110"/>
    <w:rsid w:val="00BB2578"/>
    <w:rsid w:val="00BB2780"/>
    <w:rsid w:val="00BB37EA"/>
    <w:rsid w:val="00BB43AC"/>
    <w:rsid w:val="00BB4C59"/>
    <w:rsid w:val="00BB535B"/>
    <w:rsid w:val="00BB53E6"/>
    <w:rsid w:val="00BB5499"/>
    <w:rsid w:val="00BB5714"/>
    <w:rsid w:val="00BB5A2B"/>
    <w:rsid w:val="00BB694A"/>
    <w:rsid w:val="00BB7041"/>
    <w:rsid w:val="00BB7B44"/>
    <w:rsid w:val="00BC017E"/>
    <w:rsid w:val="00BC04A9"/>
    <w:rsid w:val="00BC04D3"/>
    <w:rsid w:val="00BC152D"/>
    <w:rsid w:val="00BC164C"/>
    <w:rsid w:val="00BC2330"/>
    <w:rsid w:val="00BC25B0"/>
    <w:rsid w:val="00BC2D0A"/>
    <w:rsid w:val="00BC3111"/>
    <w:rsid w:val="00BC3187"/>
    <w:rsid w:val="00BC3DF7"/>
    <w:rsid w:val="00BC3FBC"/>
    <w:rsid w:val="00BC4C42"/>
    <w:rsid w:val="00BC4F11"/>
    <w:rsid w:val="00BC5731"/>
    <w:rsid w:val="00BC5B7D"/>
    <w:rsid w:val="00BC6237"/>
    <w:rsid w:val="00BC65B7"/>
    <w:rsid w:val="00BC70CB"/>
    <w:rsid w:val="00BC7923"/>
    <w:rsid w:val="00BC79A3"/>
    <w:rsid w:val="00BD117A"/>
    <w:rsid w:val="00BD18CD"/>
    <w:rsid w:val="00BD1DCB"/>
    <w:rsid w:val="00BD2135"/>
    <w:rsid w:val="00BD2205"/>
    <w:rsid w:val="00BD2547"/>
    <w:rsid w:val="00BD29E4"/>
    <w:rsid w:val="00BD353C"/>
    <w:rsid w:val="00BD35BC"/>
    <w:rsid w:val="00BD4E05"/>
    <w:rsid w:val="00BD5068"/>
    <w:rsid w:val="00BD5A8E"/>
    <w:rsid w:val="00BD5C27"/>
    <w:rsid w:val="00BD663C"/>
    <w:rsid w:val="00BD7138"/>
    <w:rsid w:val="00BE23AA"/>
    <w:rsid w:val="00BE2687"/>
    <w:rsid w:val="00BE2DF6"/>
    <w:rsid w:val="00BE2F3F"/>
    <w:rsid w:val="00BE39FA"/>
    <w:rsid w:val="00BE455A"/>
    <w:rsid w:val="00BE4A59"/>
    <w:rsid w:val="00BE4C49"/>
    <w:rsid w:val="00BE6285"/>
    <w:rsid w:val="00BE6686"/>
    <w:rsid w:val="00BE6D73"/>
    <w:rsid w:val="00BE7127"/>
    <w:rsid w:val="00BE7D94"/>
    <w:rsid w:val="00BF0326"/>
    <w:rsid w:val="00BF07A2"/>
    <w:rsid w:val="00BF0A6B"/>
    <w:rsid w:val="00BF0BAE"/>
    <w:rsid w:val="00BF1331"/>
    <w:rsid w:val="00BF1B3B"/>
    <w:rsid w:val="00BF2B9D"/>
    <w:rsid w:val="00BF3469"/>
    <w:rsid w:val="00BF3D22"/>
    <w:rsid w:val="00BF4644"/>
    <w:rsid w:val="00BF52E1"/>
    <w:rsid w:val="00BF58ED"/>
    <w:rsid w:val="00BF5C7A"/>
    <w:rsid w:val="00BF5F4F"/>
    <w:rsid w:val="00BF615E"/>
    <w:rsid w:val="00BF6714"/>
    <w:rsid w:val="00BF6B94"/>
    <w:rsid w:val="00BF77F5"/>
    <w:rsid w:val="00C00CF5"/>
    <w:rsid w:val="00C0122D"/>
    <w:rsid w:val="00C0141C"/>
    <w:rsid w:val="00C015A0"/>
    <w:rsid w:val="00C019F2"/>
    <w:rsid w:val="00C01CDE"/>
    <w:rsid w:val="00C02270"/>
    <w:rsid w:val="00C02330"/>
    <w:rsid w:val="00C02881"/>
    <w:rsid w:val="00C02E48"/>
    <w:rsid w:val="00C03519"/>
    <w:rsid w:val="00C035CA"/>
    <w:rsid w:val="00C03A77"/>
    <w:rsid w:val="00C044FC"/>
    <w:rsid w:val="00C05080"/>
    <w:rsid w:val="00C0511D"/>
    <w:rsid w:val="00C06F29"/>
    <w:rsid w:val="00C06F3A"/>
    <w:rsid w:val="00C0719F"/>
    <w:rsid w:val="00C07503"/>
    <w:rsid w:val="00C075BD"/>
    <w:rsid w:val="00C079F5"/>
    <w:rsid w:val="00C10B1C"/>
    <w:rsid w:val="00C10F65"/>
    <w:rsid w:val="00C113BB"/>
    <w:rsid w:val="00C115EA"/>
    <w:rsid w:val="00C11C22"/>
    <w:rsid w:val="00C12029"/>
    <w:rsid w:val="00C120BD"/>
    <w:rsid w:val="00C1365B"/>
    <w:rsid w:val="00C13A67"/>
    <w:rsid w:val="00C14E2D"/>
    <w:rsid w:val="00C157BB"/>
    <w:rsid w:val="00C17552"/>
    <w:rsid w:val="00C17839"/>
    <w:rsid w:val="00C17D84"/>
    <w:rsid w:val="00C200B1"/>
    <w:rsid w:val="00C20419"/>
    <w:rsid w:val="00C20536"/>
    <w:rsid w:val="00C21444"/>
    <w:rsid w:val="00C21781"/>
    <w:rsid w:val="00C21955"/>
    <w:rsid w:val="00C21A7E"/>
    <w:rsid w:val="00C21E46"/>
    <w:rsid w:val="00C222D8"/>
    <w:rsid w:val="00C22BB9"/>
    <w:rsid w:val="00C22EA3"/>
    <w:rsid w:val="00C2316B"/>
    <w:rsid w:val="00C23CE2"/>
    <w:rsid w:val="00C241AF"/>
    <w:rsid w:val="00C24233"/>
    <w:rsid w:val="00C24284"/>
    <w:rsid w:val="00C24920"/>
    <w:rsid w:val="00C24B51"/>
    <w:rsid w:val="00C251C4"/>
    <w:rsid w:val="00C25212"/>
    <w:rsid w:val="00C253B4"/>
    <w:rsid w:val="00C254F8"/>
    <w:rsid w:val="00C2551A"/>
    <w:rsid w:val="00C25D0A"/>
    <w:rsid w:val="00C25F88"/>
    <w:rsid w:val="00C26213"/>
    <w:rsid w:val="00C26854"/>
    <w:rsid w:val="00C26F79"/>
    <w:rsid w:val="00C270EA"/>
    <w:rsid w:val="00C273A5"/>
    <w:rsid w:val="00C273AA"/>
    <w:rsid w:val="00C279A2"/>
    <w:rsid w:val="00C30715"/>
    <w:rsid w:val="00C3183F"/>
    <w:rsid w:val="00C31EC5"/>
    <w:rsid w:val="00C32722"/>
    <w:rsid w:val="00C331B0"/>
    <w:rsid w:val="00C33201"/>
    <w:rsid w:val="00C334ED"/>
    <w:rsid w:val="00C35327"/>
    <w:rsid w:val="00C35385"/>
    <w:rsid w:val="00C35D93"/>
    <w:rsid w:val="00C35ED0"/>
    <w:rsid w:val="00C36647"/>
    <w:rsid w:val="00C373FC"/>
    <w:rsid w:val="00C37644"/>
    <w:rsid w:val="00C37F16"/>
    <w:rsid w:val="00C40213"/>
    <w:rsid w:val="00C40503"/>
    <w:rsid w:val="00C41BE4"/>
    <w:rsid w:val="00C41F20"/>
    <w:rsid w:val="00C42133"/>
    <w:rsid w:val="00C4257E"/>
    <w:rsid w:val="00C430F2"/>
    <w:rsid w:val="00C43117"/>
    <w:rsid w:val="00C431A7"/>
    <w:rsid w:val="00C43512"/>
    <w:rsid w:val="00C43598"/>
    <w:rsid w:val="00C43F03"/>
    <w:rsid w:val="00C44081"/>
    <w:rsid w:val="00C44360"/>
    <w:rsid w:val="00C4464B"/>
    <w:rsid w:val="00C44662"/>
    <w:rsid w:val="00C45352"/>
    <w:rsid w:val="00C45452"/>
    <w:rsid w:val="00C47760"/>
    <w:rsid w:val="00C50193"/>
    <w:rsid w:val="00C5074F"/>
    <w:rsid w:val="00C50965"/>
    <w:rsid w:val="00C50973"/>
    <w:rsid w:val="00C516CD"/>
    <w:rsid w:val="00C518A7"/>
    <w:rsid w:val="00C519EB"/>
    <w:rsid w:val="00C52331"/>
    <w:rsid w:val="00C526A0"/>
    <w:rsid w:val="00C528C8"/>
    <w:rsid w:val="00C529E1"/>
    <w:rsid w:val="00C52D98"/>
    <w:rsid w:val="00C5327A"/>
    <w:rsid w:val="00C53DAD"/>
    <w:rsid w:val="00C541DF"/>
    <w:rsid w:val="00C5426A"/>
    <w:rsid w:val="00C542E8"/>
    <w:rsid w:val="00C551F8"/>
    <w:rsid w:val="00C558E6"/>
    <w:rsid w:val="00C56695"/>
    <w:rsid w:val="00C57FB9"/>
    <w:rsid w:val="00C60861"/>
    <w:rsid w:val="00C609AB"/>
    <w:rsid w:val="00C609AE"/>
    <w:rsid w:val="00C614F1"/>
    <w:rsid w:val="00C618EB"/>
    <w:rsid w:val="00C61A15"/>
    <w:rsid w:val="00C61F58"/>
    <w:rsid w:val="00C621BD"/>
    <w:rsid w:val="00C63155"/>
    <w:rsid w:val="00C6337A"/>
    <w:rsid w:val="00C63EA2"/>
    <w:rsid w:val="00C64083"/>
    <w:rsid w:val="00C64131"/>
    <w:rsid w:val="00C65167"/>
    <w:rsid w:val="00C6585D"/>
    <w:rsid w:val="00C67CAA"/>
    <w:rsid w:val="00C67F1D"/>
    <w:rsid w:val="00C70A9D"/>
    <w:rsid w:val="00C71634"/>
    <w:rsid w:val="00C71F93"/>
    <w:rsid w:val="00C724FD"/>
    <w:rsid w:val="00C7252F"/>
    <w:rsid w:val="00C72BE0"/>
    <w:rsid w:val="00C72F1C"/>
    <w:rsid w:val="00C7365B"/>
    <w:rsid w:val="00C738AF"/>
    <w:rsid w:val="00C7391B"/>
    <w:rsid w:val="00C73991"/>
    <w:rsid w:val="00C73D8C"/>
    <w:rsid w:val="00C73EDC"/>
    <w:rsid w:val="00C74EBF"/>
    <w:rsid w:val="00C75260"/>
    <w:rsid w:val="00C764A6"/>
    <w:rsid w:val="00C76826"/>
    <w:rsid w:val="00C76977"/>
    <w:rsid w:val="00C773BC"/>
    <w:rsid w:val="00C7765D"/>
    <w:rsid w:val="00C77C1A"/>
    <w:rsid w:val="00C81843"/>
    <w:rsid w:val="00C8185D"/>
    <w:rsid w:val="00C81CBB"/>
    <w:rsid w:val="00C831AE"/>
    <w:rsid w:val="00C83848"/>
    <w:rsid w:val="00C83A92"/>
    <w:rsid w:val="00C84F40"/>
    <w:rsid w:val="00C85C2D"/>
    <w:rsid w:val="00C85D05"/>
    <w:rsid w:val="00C85D0C"/>
    <w:rsid w:val="00C8657C"/>
    <w:rsid w:val="00C86755"/>
    <w:rsid w:val="00C86B0A"/>
    <w:rsid w:val="00C86E47"/>
    <w:rsid w:val="00C874CE"/>
    <w:rsid w:val="00C9091C"/>
    <w:rsid w:val="00C9092E"/>
    <w:rsid w:val="00C91983"/>
    <w:rsid w:val="00C91B9B"/>
    <w:rsid w:val="00C92526"/>
    <w:rsid w:val="00C92B2C"/>
    <w:rsid w:val="00C92EE9"/>
    <w:rsid w:val="00C93181"/>
    <w:rsid w:val="00C93D02"/>
    <w:rsid w:val="00C940D3"/>
    <w:rsid w:val="00C94DC5"/>
    <w:rsid w:val="00C95263"/>
    <w:rsid w:val="00C95F50"/>
    <w:rsid w:val="00C967F3"/>
    <w:rsid w:val="00C96C3F"/>
    <w:rsid w:val="00C97124"/>
    <w:rsid w:val="00C973D3"/>
    <w:rsid w:val="00C97C87"/>
    <w:rsid w:val="00C97E05"/>
    <w:rsid w:val="00CA00A4"/>
    <w:rsid w:val="00CA0982"/>
    <w:rsid w:val="00CA0E34"/>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1B15"/>
    <w:rsid w:val="00CB2791"/>
    <w:rsid w:val="00CB38BD"/>
    <w:rsid w:val="00CB3C90"/>
    <w:rsid w:val="00CB3E59"/>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6781"/>
    <w:rsid w:val="00CC6C21"/>
    <w:rsid w:val="00CC774E"/>
    <w:rsid w:val="00CC7F10"/>
    <w:rsid w:val="00CD0C0C"/>
    <w:rsid w:val="00CD1956"/>
    <w:rsid w:val="00CD1F58"/>
    <w:rsid w:val="00CD20B4"/>
    <w:rsid w:val="00CD21F0"/>
    <w:rsid w:val="00CD238D"/>
    <w:rsid w:val="00CD2458"/>
    <w:rsid w:val="00CD2985"/>
    <w:rsid w:val="00CD2B45"/>
    <w:rsid w:val="00CD35E1"/>
    <w:rsid w:val="00CD3728"/>
    <w:rsid w:val="00CD37E0"/>
    <w:rsid w:val="00CD3B93"/>
    <w:rsid w:val="00CD3DE7"/>
    <w:rsid w:val="00CD55CC"/>
    <w:rsid w:val="00CD599A"/>
    <w:rsid w:val="00CD600F"/>
    <w:rsid w:val="00CD629E"/>
    <w:rsid w:val="00CD640F"/>
    <w:rsid w:val="00CD680C"/>
    <w:rsid w:val="00CD70ED"/>
    <w:rsid w:val="00CD7151"/>
    <w:rsid w:val="00CD76E7"/>
    <w:rsid w:val="00CE0088"/>
    <w:rsid w:val="00CE0FD1"/>
    <w:rsid w:val="00CE1A56"/>
    <w:rsid w:val="00CE1E45"/>
    <w:rsid w:val="00CE331D"/>
    <w:rsid w:val="00CE357F"/>
    <w:rsid w:val="00CE3A36"/>
    <w:rsid w:val="00CE3E38"/>
    <w:rsid w:val="00CE4161"/>
    <w:rsid w:val="00CE46D3"/>
    <w:rsid w:val="00CE529C"/>
    <w:rsid w:val="00CE5480"/>
    <w:rsid w:val="00CE54BD"/>
    <w:rsid w:val="00CE5C00"/>
    <w:rsid w:val="00CE66CC"/>
    <w:rsid w:val="00CE6E09"/>
    <w:rsid w:val="00CE70A9"/>
    <w:rsid w:val="00CE7646"/>
    <w:rsid w:val="00CF04A5"/>
    <w:rsid w:val="00CF14C6"/>
    <w:rsid w:val="00CF154B"/>
    <w:rsid w:val="00CF159B"/>
    <w:rsid w:val="00CF343D"/>
    <w:rsid w:val="00CF3BE0"/>
    <w:rsid w:val="00CF4441"/>
    <w:rsid w:val="00CF48A8"/>
    <w:rsid w:val="00CF6132"/>
    <w:rsid w:val="00CF61CB"/>
    <w:rsid w:val="00CF64C0"/>
    <w:rsid w:val="00D009E9"/>
    <w:rsid w:val="00D00F73"/>
    <w:rsid w:val="00D0149B"/>
    <w:rsid w:val="00D02AC2"/>
    <w:rsid w:val="00D02E00"/>
    <w:rsid w:val="00D02E5D"/>
    <w:rsid w:val="00D0300F"/>
    <w:rsid w:val="00D030FC"/>
    <w:rsid w:val="00D031FF"/>
    <w:rsid w:val="00D03330"/>
    <w:rsid w:val="00D03A82"/>
    <w:rsid w:val="00D03EFF"/>
    <w:rsid w:val="00D04258"/>
    <w:rsid w:val="00D043CE"/>
    <w:rsid w:val="00D04466"/>
    <w:rsid w:val="00D04B8C"/>
    <w:rsid w:val="00D0514A"/>
    <w:rsid w:val="00D05579"/>
    <w:rsid w:val="00D05808"/>
    <w:rsid w:val="00D05836"/>
    <w:rsid w:val="00D05D09"/>
    <w:rsid w:val="00D061B0"/>
    <w:rsid w:val="00D06501"/>
    <w:rsid w:val="00D067DF"/>
    <w:rsid w:val="00D07014"/>
    <w:rsid w:val="00D07505"/>
    <w:rsid w:val="00D076D4"/>
    <w:rsid w:val="00D100AA"/>
    <w:rsid w:val="00D10B4A"/>
    <w:rsid w:val="00D10D2A"/>
    <w:rsid w:val="00D10E97"/>
    <w:rsid w:val="00D11095"/>
    <w:rsid w:val="00D113AE"/>
    <w:rsid w:val="00D13AC5"/>
    <w:rsid w:val="00D13DFC"/>
    <w:rsid w:val="00D13F6F"/>
    <w:rsid w:val="00D1434C"/>
    <w:rsid w:val="00D1454A"/>
    <w:rsid w:val="00D1483A"/>
    <w:rsid w:val="00D1609E"/>
    <w:rsid w:val="00D16684"/>
    <w:rsid w:val="00D169F3"/>
    <w:rsid w:val="00D16F74"/>
    <w:rsid w:val="00D17440"/>
    <w:rsid w:val="00D205AC"/>
    <w:rsid w:val="00D20940"/>
    <w:rsid w:val="00D209CD"/>
    <w:rsid w:val="00D22665"/>
    <w:rsid w:val="00D23B63"/>
    <w:rsid w:val="00D23E3C"/>
    <w:rsid w:val="00D23F46"/>
    <w:rsid w:val="00D246A5"/>
    <w:rsid w:val="00D249E4"/>
    <w:rsid w:val="00D24D54"/>
    <w:rsid w:val="00D24F77"/>
    <w:rsid w:val="00D2530A"/>
    <w:rsid w:val="00D254DA"/>
    <w:rsid w:val="00D259E1"/>
    <w:rsid w:val="00D25BBE"/>
    <w:rsid w:val="00D25DD1"/>
    <w:rsid w:val="00D267C6"/>
    <w:rsid w:val="00D26A12"/>
    <w:rsid w:val="00D26D77"/>
    <w:rsid w:val="00D26EC4"/>
    <w:rsid w:val="00D26ED4"/>
    <w:rsid w:val="00D30199"/>
    <w:rsid w:val="00D306DE"/>
    <w:rsid w:val="00D30BCC"/>
    <w:rsid w:val="00D31238"/>
    <w:rsid w:val="00D312D5"/>
    <w:rsid w:val="00D313C9"/>
    <w:rsid w:val="00D319DF"/>
    <w:rsid w:val="00D31E2A"/>
    <w:rsid w:val="00D325F1"/>
    <w:rsid w:val="00D32A65"/>
    <w:rsid w:val="00D32B57"/>
    <w:rsid w:val="00D32F49"/>
    <w:rsid w:val="00D33604"/>
    <w:rsid w:val="00D336F4"/>
    <w:rsid w:val="00D337E9"/>
    <w:rsid w:val="00D33B43"/>
    <w:rsid w:val="00D3483D"/>
    <w:rsid w:val="00D34A08"/>
    <w:rsid w:val="00D34C3B"/>
    <w:rsid w:val="00D353BD"/>
    <w:rsid w:val="00D35844"/>
    <w:rsid w:val="00D358F5"/>
    <w:rsid w:val="00D35D06"/>
    <w:rsid w:val="00D3672F"/>
    <w:rsid w:val="00D36E34"/>
    <w:rsid w:val="00D37696"/>
    <w:rsid w:val="00D37AAB"/>
    <w:rsid w:val="00D40120"/>
    <w:rsid w:val="00D40353"/>
    <w:rsid w:val="00D40A8A"/>
    <w:rsid w:val="00D40DEA"/>
    <w:rsid w:val="00D41112"/>
    <w:rsid w:val="00D4155F"/>
    <w:rsid w:val="00D420DD"/>
    <w:rsid w:val="00D4325A"/>
    <w:rsid w:val="00D43B48"/>
    <w:rsid w:val="00D44251"/>
    <w:rsid w:val="00D44935"/>
    <w:rsid w:val="00D44A5B"/>
    <w:rsid w:val="00D45831"/>
    <w:rsid w:val="00D45F0C"/>
    <w:rsid w:val="00D4787A"/>
    <w:rsid w:val="00D47B93"/>
    <w:rsid w:val="00D507AE"/>
    <w:rsid w:val="00D50E6D"/>
    <w:rsid w:val="00D5126C"/>
    <w:rsid w:val="00D5139F"/>
    <w:rsid w:val="00D518DA"/>
    <w:rsid w:val="00D519F7"/>
    <w:rsid w:val="00D51EEC"/>
    <w:rsid w:val="00D52944"/>
    <w:rsid w:val="00D52FAE"/>
    <w:rsid w:val="00D534DF"/>
    <w:rsid w:val="00D54112"/>
    <w:rsid w:val="00D55158"/>
    <w:rsid w:val="00D5529A"/>
    <w:rsid w:val="00D55714"/>
    <w:rsid w:val="00D563B4"/>
    <w:rsid w:val="00D564FC"/>
    <w:rsid w:val="00D56518"/>
    <w:rsid w:val="00D5697E"/>
    <w:rsid w:val="00D57536"/>
    <w:rsid w:val="00D57632"/>
    <w:rsid w:val="00D6040F"/>
    <w:rsid w:val="00D608B4"/>
    <w:rsid w:val="00D6159B"/>
    <w:rsid w:val="00D61987"/>
    <w:rsid w:val="00D61A4B"/>
    <w:rsid w:val="00D623FA"/>
    <w:rsid w:val="00D62BE1"/>
    <w:rsid w:val="00D62FEA"/>
    <w:rsid w:val="00D63935"/>
    <w:rsid w:val="00D63DEF"/>
    <w:rsid w:val="00D644A3"/>
    <w:rsid w:val="00D646B5"/>
    <w:rsid w:val="00D648D7"/>
    <w:rsid w:val="00D65545"/>
    <w:rsid w:val="00D65874"/>
    <w:rsid w:val="00D66696"/>
    <w:rsid w:val="00D67F6A"/>
    <w:rsid w:val="00D7186B"/>
    <w:rsid w:val="00D71895"/>
    <w:rsid w:val="00D71D9C"/>
    <w:rsid w:val="00D72602"/>
    <w:rsid w:val="00D7266F"/>
    <w:rsid w:val="00D726BF"/>
    <w:rsid w:val="00D72948"/>
    <w:rsid w:val="00D73C8C"/>
    <w:rsid w:val="00D74162"/>
    <w:rsid w:val="00D74962"/>
    <w:rsid w:val="00D74CA6"/>
    <w:rsid w:val="00D7503F"/>
    <w:rsid w:val="00D754CF"/>
    <w:rsid w:val="00D75BBD"/>
    <w:rsid w:val="00D766A1"/>
    <w:rsid w:val="00D8095D"/>
    <w:rsid w:val="00D811D6"/>
    <w:rsid w:val="00D81440"/>
    <w:rsid w:val="00D8188D"/>
    <w:rsid w:val="00D81F8C"/>
    <w:rsid w:val="00D82670"/>
    <w:rsid w:val="00D82752"/>
    <w:rsid w:val="00D82A28"/>
    <w:rsid w:val="00D82E57"/>
    <w:rsid w:val="00D84017"/>
    <w:rsid w:val="00D84539"/>
    <w:rsid w:val="00D849A4"/>
    <w:rsid w:val="00D84A16"/>
    <w:rsid w:val="00D855D7"/>
    <w:rsid w:val="00D858B7"/>
    <w:rsid w:val="00D85CE2"/>
    <w:rsid w:val="00D8696A"/>
    <w:rsid w:val="00D86F0E"/>
    <w:rsid w:val="00D87393"/>
    <w:rsid w:val="00D87C8E"/>
    <w:rsid w:val="00D90D03"/>
    <w:rsid w:val="00D90F89"/>
    <w:rsid w:val="00D911C4"/>
    <w:rsid w:val="00D91D3C"/>
    <w:rsid w:val="00D91DAF"/>
    <w:rsid w:val="00D91DD2"/>
    <w:rsid w:val="00D91E0F"/>
    <w:rsid w:val="00D92077"/>
    <w:rsid w:val="00D923AE"/>
    <w:rsid w:val="00D925AC"/>
    <w:rsid w:val="00D92682"/>
    <w:rsid w:val="00D93C76"/>
    <w:rsid w:val="00D9456B"/>
    <w:rsid w:val="00D94745"/>
    <w:rsid w:val="00D948F2"/>
    <w:rsid w:val="00D95A5F"/>
    <w:rsid w:val="00D95D21"/>
    <w:rsid w:val="00D960B6"/>
    <w:rsid w:val="00D96C04"/>
    <w:rsid w:val="00D975F7"/>
    <w:rsid w:val="00D97E75"/>
    <w:rsid w:val="00DA06C5"/>
    <w:rsid w:val="00DA0890"/>
    <w:rsid w:val="00DA0958"/>
    <w:rsid w:val="00DA0A16"/>
    <w:rsid w:val="00DA0B94"/>
    <w:rsid w:val="00DA1D8D"/>
    <w:rsid w:val="00DA2F56"/>
    <w:rsid w:val="00DA33CA"/>
    <w:rsid w:val="00DA3766"/>
    <w:rsid w:val="00DA3ACB"/>
    <w:rsid w:val="00DA3C82"/>
    <w:rsid w:val="00DA3E37"/>
    <w:rsid w:val="00DA406B"/>
    <w:rsid w:val="00DA57D3"/>
    <w:rsid w:val="00DA5CDE"/>
    <w:rsid w:val="00DA626D"/>
    <w:rsid w:val="00DA63C7"/>
    <w:rsid w:val="00DA7317"/>
    <w:rsid w:val="00DB0A5C"/>
    <w:rsid w:val="00DB0DB1"/>
    <w:rsid w:val="00DB0FBF"/>
    <w:rsid w:val="00DB1001"/>
    <w:rsid w:val="00DB1D8B"/>
    <w:rsid w:val="00DB3260"/>
    <w:rsid w:val="00DB3A42"/>
    <w:rsid w:val="00DB3B6C"/>
    <w:rsid w:val="00DB4764"/>
    <w:rsid w:val="00DB4955"/>
    <w:rsid w:val="00DB4AA6"/>
    <w:rsid w:val="00DB515A"/>
    <w:rsid w:val="00DB51D2"/>
    <w:rsid w:val="00DB61A1"/>
    <w:rsid w:val="00DB665A"/>
    <w:rsid w:val="00DB7467"/>
    <w:rsid w:val="00DB74F2"/>
    <w:rsid w:val="00DB7732"/>
    <w:rsid w:val="00DB7932"/>
    <w:rsid w:val="00DC09E5"/>
    <w:rsid w:val="00DC1BD5"/>
    <w:rsid w:val="00DC1C9A"/>
    <w:rsid w:val="00DC1EBA"/>
    <w:rsid w:val="00DC2420"/>
    <w:rsid w:val="00DC2CA0"/>
    <w:rsid w:val="00DC2D80"/>
    <w:rsid w:val="00DC353E"/>
    <w:rsid w:val="00DC517B"/>
    <w:rsid w:val="00DC632F"/>
    <w:rsid w:val="00DC6507"/>
    <w:rsid w:val="00DC6B5B"/>
    <w:rsid w:val="00DC6B63"/>
    <w:rsid w:val="00DC6E47"/>
    <w:rsid w:val="00DC7327"/>
    <w:rsid w:val="00DC73A5"/>
    <w:rsid w:val="00DC7CD4"/>
    <w:rsid w:val="00DD0750"/>
    <w:rsid w:val="00DD0F6C"/>
    <w:rsid w:val="00DD1145"/>
    <w:rsid w:val="00DD1792"/>
    <w:rsid w:val="00DD1FFF"/>
    <w:rsid w:val="00DD2381"/>
    <w:rsid w:val="00DD3050"/>
    <w:rsid w:val="00DD31CA"/>
    <w:rsid w:val="00DD341C"/>
    <w:rsid w:val="00DD3537"/>
    <w:rsid w:val="00DD37C8"/>
    <w:rsid w:val="00DD3CAC"/>
    <w:rsid w:val="00DD4CCF"/>
    <w:rsid w:val="00DD4DB3"/>
    <w:rsid w:val="00DD4E0D"/>
    <w:rsid w:val="00DD509B"/>
    <w:rsid w:val="00DD5822"/>
    <w:rsid w:val="00DD63B7"/>
    <w:rsid w:val="00DD6DB9"/>
    <w:rsid w:val="00DD76E3"/>
    <w:rsid w:val="00DD78E6"/>
    <w:rsid w:val="00DD7E96"/>
    <w:rsid w:val="00DE1AD3"/>
    <w:rsid w:val="00DE2331"/>
    <w:rsid w:val="00DE2857"/>
    <w:rsid w:val="00DE2C8F"/>
    <w:rsid w:val="00DE36EB"/>
    <w:rsid w:val="00DE37C3"/>
    <w:rsid w:val="00DE3978"/>
    <w:rsid w:val="00DE4405"/>
    <w:rsid w:val="00DE45E7"/>
    <w:rsid w:val="00DE494B"/>
    <w:rsid w:val="00DE498C"/>
    <w:rsid w:val="00DE4ACF"/>
    <w:rsid w:val="00DE5033"/>
    <w:rsid w:val="00DE503E"/>
    <w:rsid w:val="00DE6711"/>
    <w:rsid w:val="00DE6BF9"/>
    <w:rsid w:val="00DE702C"/>
    <w:rsid w:val="00DE7BAB"/>
    <w:rsid w:val="00DE7F34"/>
    <w:rsid w:val="00DE7FEB"/>
    <w:rsid w:val="00DF01F6"/>
    <w:rsid w:val="00DF0CF1"/>
    <w:rsid w:val="00DF1AEC"/>
    <w:rsid w:val="00DF1C38"/>
    <w:rsid w:val="00DF1E0D"/>
    <w:rsid w:val="00DF1E55"/>
    <w:rsid w:val="00DF2383"/>
    <w:rsid w:val="00DF276E"/>
    <w:rsid w:val="00DF305A"/>
    <w:rsid w:val="00DF30E4"/>
    <w:rsid w:val="00DF31A1"/>
    <w:rsid w:val="00DF4548"/>
    <w:rsid w:val="00DF4721"/>
    <w:rsid w:val="00DF4A32"/>
    <w:rsid w:val="00DF4B21"/>
    <w:rsid w:val="00DF4F96"/>
    <w:rsid w:val="00DF504A"/>
    <w:rsid w:val="00DF5829"/>
    <w:rsid w:val="00DF5EA3"/>
    <w:rsid w:val="00DF6D16"/>
    <w:rsid w:val="00DF707E"/>
    <w:rsid w:val="00DF73F6"/>
    <w:rsid w:val="00DF793F"/>
    <w:rsid w:val="00DF7ED8"/>
    <w:rsid w:val="00E00043"/>
    <w:rsid w:val="00E00053"/>
    <w:rsid w:val="00E00521"/>
    <w:rsid w:val="00E008DD"/>
    <w:rsid w:val="00E00BFF"/>
    <w:rsid w:val="00E018EE"/>
    <w:rsid w:val="00E01AB0"/>
    <w:rsid w:val="00E02548"/>
    <w:rsid w:val="00E039EF"/>
    <w:rsid w:val="00E03E60"/>
    <w:rsid w:val="00E048FA"/>
    <w:rsid w:val="00E04C7B"/>
    <w:rsid w:val="00E04D34"/>
    <w:rsid w:val="00E05754"/>
    <w:rsid w:val="00E0600C"/>
    <w:rsid w:val="00E065F3"/>
    <w:rsid w:val="00E0732A"/>
    <w:rsid w:val="00E10CE1"/>
    <w:rsid w:val="00E1114C"/>
    <w:rsid w:val="00E111A9"/>
    <w:rsid w:val="00E11708"/>
    <w:rsid w:val="00E11877"/>
    <w:rsid w:val="00E11CF5"/>
    <w:rsid w:val="00E1231E"/>
    <w:rsid w:val="00E1235C"/>
    <w:rsid w:val="00E12E86"/>
    <w:rsid w:val="00E13199"/>
    <w:rsid w:val="00E13408"/>
    <w:rsid w:val="00E13766"/>
    <w:rsid w:val="00E14896"/>
    <w:rsid w:val="00E156B6"/>
    <w:rsid w:val="00E162BB"/>
    <w:rsid w:val="00E16EA1"/>
    <w:rsid w:val="00E16FBB"/>
    <w:rsid w:val="00E172B5"/>
    <w:rsid w:val="00E174E2"/>
    <w:rsid w:val="00E21312"/>
    <w:rsid w:val="00E21536"/>
    <w:rsid w:val="00E2177D"/>
    <w:rsid w:val="00E22A07"/>
    <w:rsid w:val="00E22ED5"/>
    <w:rsid w:val="00E23086"/>
    <w:rsid w:val="00E2333D"/>
    <w:rsid w:val="00E233D2"/>
    <w:rsid w:val="00E2461B"/>
    <w:rsid w:val="00E24BDC"/>
    <w:rsid w:val="00E25296"/>
    <w:rsid w:val="00E2592D"/>
    <w:rsid w:val="00E25B12"/>
    <w:rsid w:val="00E25BBF"/>
    <w:rsid w:val="00E25C21"/>
    <w:rsid w:val="00E2616C"/>
    <w:rsid w:val="00E2653B"/>
    <w:rsid w:val="00E26589"/>
    <w:rsid w:val="00E26FD8"/>
    <w:rsid w:val="00E27198"/>
    <w:rsid w:val="00E27F57"/>
    <w:rsid w:val="00E301CF"/>
    <w:rsid w:val="00E30533"/>
    <w:rsid w:val="00E3058B"/>
    <w:rsid w:val="00E3066D"/>
    <w:rsid w:val="00E32C8A"/>
    <w:rsid w:val="00E3319C"/>
    <w:rsid w:val="00E33B61"/>
    <w:rsid w:val="00E33C8C"/>
    <w:rsid w:val="00E34979"/>
    <w:rsid w:val="00E34FC7"/>
    <w:rsid w:val="00E351B7"/>
    <w:rsid w:val="00E35837"/>
    <w:rsid w:val="00E359FC"/>
    <w:rsid w:val="00E36219"/>
    <w:rsid w:val="00E366FB"/>
    <w:rsid w:val="00E36A2A"/>
    <w:rsid w:val="00E37978"/>
    <w:rsid w:val="00E379FB"/>
    <w:rsid w:val="00E4074D"/>
    <w:rsid w:val="00E408F5"/>
    <w:rsid w:val="00E417C0"/>
    <w:rsid w:val="00E4191F"/>
    <w:rsid w:val="00E41CFB"/>
    <w:rsid w:val="00E42149"/>
    <w:rsid w:val="00E422F7"/>
    <w:rsid w:val="00E4236C"/>
    <w:rsid w:val="00E42B51"/>
    <w:rsid w:val="00E42DBF"/>
    <w:rsid w:val="00E436A1"/>
    <w:rsid w:val="00E43DF5"/>
    <w:rsid w:val="00E444C0"/>
    <w:rsid w:val="00E4474B"/>
    <w:rsid w:val="00E44AC8"/>
    <w:rsid w:val="00E44EC8"/>
    <w:rsid w:val="00E44EEB"/>
    <w:rsid w:val="00E4598E"/>
    <w:rsid w:val="00E462B0"/>
    <w:rsid w:val="00E469BA"/>
    <w:rsid w:val="00E46E0D"/>
    <w:rsid w:val="00E4700A"/>
    <w:rsid w:val="00E47CEC"/>
    <w:rsid w:val="00E50012"/>
    <w:rsid w:val="00E505E3"/>
    <w:rsid w:val="00E507E4"/>
    <w:rsid w:val="00E508E6"/>
    <w:rsid w:val="00E50A14"/>
    <w:rsid w:val="00E50E8D"/>
    <w:rsid w:val="00E518B1"/>
    <w:rsid w:val="00E520E4"/>
    <w:rsid w:val="00E524B2"/>
    <w:rsid w:val="00E52C59"/>
    <w:rsid w:val="00E5301D"/>
    <w:rsid w:val="00E5320B"/>
    <w:rsid w:val="00E557D6"/>
    <w:rsid w:val="00E56284"/>
    <w:rsid w:val="00E5728D"/>
    <w:rsid w:val="00E579E8"/>
    <w:rsid w:val="00E57D63"/>
    <w:rsid w:val="00E6091C"/>
    <w:rsid w:val="00E60DE4"/>
    <w:rsid w:val="00E610DA"/>
    <w:rsid w:val="00E6122F"/>
    <w:rsid w:val="00E61351"/>
    <w:rsid w:val="00E61DB5"/>
    <w:rsid w:val="00E6324B"/>
    <w:rsid w:val="00E6335C"/>
    <w:rsid w:val="00E636FE"/>
    <w:rsid w:val="00E63CB5"/>
    <w:rsid w:val="00E640FC"/>
    <w:rsid w:val="00E64841"/>
    <w:rsid w:val="00E65684"/>
    <w:rsid w:val="00E65A0F"/>
    <w:rsid w:val="00E65B0B"/>
    <w:rsid w:val="00E65E76"/>
    <w:rsid w:val="00E66027"/>
    <w:rsid w:val="00E66070"/>
    <w:rsid w:val="00E66890"/>
    <w:rsid w:val="00E67284"/>
    <w:rsid w:val="00E677FB"/>
    <w:rsid w:val="00E70C41"/>
    <w:rsid w:val="00E71501"/>
    <w:rsid w:val="00E72D3C"/>
    <w:rsid w:val="00E73FA8"/>
    <w:rsid w:val="00E74E21"/>
    <w:rsid w:val="00E76022"/>
    <w:rsid w:val="00E76403"/>
    <w:rsid w:val="00E76ACB"/>
    <w:rsid w:val="00E76B79"/>
    <w:rsid w:val="00E775FE"/>
    <w:rsid w:val="00E77EEA"/>
    <w:rsid w:val="00E77FFC"/>
    <w:rsid w:val="00E802F5"/>
    <w:rsid w:val="00E80646"/>
    <w:rsid w:val="00E809D9"/>
    <w:rsid w:val="00E80FFE"/>
    <w:rsid w:val="00E815CD"/>
    <w:rsid w:val="00E8162E"/>
    <w:rsid w:val="00E81C3A"/>
    <w:rsid w:val="00E81E05"/>
    <w:rsid w:val="00E826AA"/>
    <w:rsid w:val="00E82982"/>
    <w:rsid w:val="00E82B2C"/>
    <w:rsid w:val="00E8334D"/>
    <w:rsid w:val="00E85222"/>
    <w:rsid w:val="00E8523F"/>
    <w:rsid w:val="00E853B9"/>
    <w:rsid w:val="00E859C7"/>
    <w:rsid w:val="00E85EC1"/>
    <w:rsid w:val="00E8617F"/>
    <w:rsid w:val="00E861F7"/>
    <w:rsid w:val="00E86220"/>
    <w:rsid w:val="00E86CD6"/>
    <w:rsid w:val="00E86D2D"/>
    <w:rsid w:val="00E87246"/>
    <w:rsid w:val="00E87343"/>
    <w:rsid w:val="00E87505"/>
    <w:rsid w:val="00E875DC"/>
    <w:rsid w:val="00E878BC"/>
    <w:rsid w:val="00E87B5C"/>
    <w:rsid w:val="00E87E26"/>
    <w:rsid w:val="00E902F0"/>
    <w:rsid w:val="00E90471"/>
    <w:rsid w:val="00E90E58"/>
    <w:rsid w:val="00E910DA"/>
    <w:rsid w:val="00E91391"/>
    <w:rsid w:val="00E914DE"/>
    <w:rsid w:val="00E9227D"/>
    <w:rsid w:val="00E924E5"/>
    <w:rsid w:val="00E934AA"/>
    <w:rsid w:val="00E944EF"/>
    <w:rsid w:val="00E945EA"/>
    <w:rsid w:val="00E94AD4"/>
    <w:rsid w:val="00E957C0"/>
    <w:rsid w:val="00E967CA"/>
    <w:rsid w:val="00E97057"/>
    <w:rsid w:val="00E97169"/>
    <w:rsid w:val="00E97372"/>
    <w:rsid w:val="00E97B6E"/>
    <w:rsid w:val="00EA0321"/>
    <w:rsid w:val="00EA1175"/>
    <w:rsid w:val="00EA23E0"/>
    <w:rsid w:val="00EA2A0A"/>
    <w:rsid w:val="00EA2E09"/>
    <w:rsid w:val="00EA450F"/>
    <w:rsid w:val="00EA4DC8"/>
    <w:rsid w:val="00EA4F88"/>
    <w:rsid w:val="00EA5027"/>
    <w:rsid w:val="00EA59BB"/>
    <w:rsid w:val="00EA6B05"/>
    <w:rsid w:val="00EA764A"/>
    <w:rsid w:val="00EA7BBE"/>
    <w:rsid w:val="00EB0280"/>
    <w:rsid w:val="00EB0E7C"/>
    <w:rsid w:val="00EB182A"/>
    <w:rsid w:val="00EB2372"/>
    <w:rsid w:val="00EB33BB"/>
    <w:rsid w:val="00EB37D9"/>
    <w:rsid w:val="00EB3957"/>
    <w:rsid w:val="00EB40C3"/>
    <w:rsid w:val="00EB4307"/>
    <w:rsid w:val="00EB4913"/>
    <w:rsid w:val="00EB4E10"/>
    <w:rsid w:val="00EB5703"/>
    <w:rsid w:val="00EB688E"/>
    <w:rsid w:val="00EB6FA4"/>
    <w:rsid w:val="00EB702F"/>
    <w:rsid w:val="00EB7370"/>
    <w:rsid w:val="00EB7562"/>
    <w:rsid w:val="00EB7A00"/>
    <w:rsid w:val="00EB7F1F"/>
    <w:rsid w:val="00EC0456"/>
    <w:rsid w:val="00EC0BC3"/>
    <w:rsid w:val="00EC0CAF"/>
    <w:rsid w:val="00EC211D"/>
    <w:rsid w:val="00EC3129"/>
    <w:rsid w:val="00EC451B"/>
    <w:rsid w:val="00EC46C6"/>
    <w:rsid w:val="00EC4995"/>
    <w:rsid w:val="00EC49BA"/>
    <w:rsid w:val="00EC4DFB"/>
    <w:rsid w:val="00EC4F1D"/>
    <w:rsid w:val="00EC5BFE"/>
    <w:rsid w:val="00EC614E"/>
    <w:rsid w:val="00EC689E"/>
    <w:rsid w:val="00EC707C"/>
    <w:rsid w:val="00EC74CE"/>
    <w:rsid w:val="00ED0130"/>
    <w:rsid w:val="00ED01CF"/>
    <w:rsid w:val="00ED0C1A"/>
    <w:rsid w:val="00ED138E"/>
    <w:rsid w:val="00ED138F"/>
    <w:rsid w:val="00ED1A40"/>
    <w:rsid w:val="00ED225D"/>
    <w:rsid w:val="00ED3192"/>
    <w:rsid w:val="00ED328D"/>
    <w:rsid w:val="00ED32BE"/>
    <w:rsid w:val="00ED3991"/>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3FB1"/>
    <w:rsid w:val="00EE44F6"/>
    <w:rsid w:val="00EE45E8"/>
    <w:rsid w:val="00EE482B"/>
    <w:rsid w:val="00EE4C26"/>
    <w:rsid w:val="00EE4EBB"/>
    <w:rsid w:val="00EE4F53"/>
    <w:rsid w:val="00EE50A6"/>
    <w:rsid w:val="00EE55AD"/>
    <w:rsid w:val="00EE5A75"/>
    <w:rsid w:val="00EE5AF4"/>
    <w:rsid w:val="00EE5C62"/>
    <w:rsid w:val="00EE629F"/>
    <w:rsid w:val="00EE745C"/>
    <w:rsid w:val="00EF1006"/>
    <w:rsid w:val="00EF129D"/>
    <w:rsid w:val="00EF167C"/>
    <w:rsid w:val="00EF195D"/>
    <w:rsid w:val="00EF198C"/>
    <w:rsid w:val="00EF1B19"/>
    <w:rsid w:val="00EF265A"/>
    <w:rsid w:val="00EF2B78"/>
    <w:rsid w:val="00EF32B6"/>
    <w:rsid w:val="00EF32CB"/>
    <w:rsid w:val="00EF3A05"/>
    <w:rsid w:val="00EF5690"/>
    <w:rsid w:val="00EF5F8B"/>
    <w:rsid w:val="00EF73D0"/>
    <w:rsid w:val="00EF74C9"/>
    <w:rsid w:val="00EF75AC"/>
    <w:rsid w:val="00EF79D3"/>
    <w:rsid w:val="00EF7B15"/>
    <w:rsid w:val="00F00A06"/>
    <w:rsid w:val="00F00C0A"/>
    <w:rsid w:val="00F011EF"/>
    <w:rsid w:val="00F0136B"/>
    <w:rsid w:val="00F01873"/>
    <w:rsid w:val="00F02582"/>
    <w:rsid w:val="00F02C7A"/>
    <w:rsid w:val="00F03018"/>
    <w:rsid w:val="00F0396C"/>
    <w:rsid w:val="00F03B01"/>
    <w:rsid w:val="00F0490A"/>
    <w:rsid w:val="00F0512D"/>
    <w:rsid w:val="00F0551D"/>
    <w:rsid w:val="00F06047"/>
    <w:rsid w:val="00F06E3D"/>
    <w:rsid w:val="00F06EA9"/>
    <w:rsid w:val="00F079FC"/>
    <w:rsid w:val="00F07C12"/>
    <w:rsid w:val="00F07F1C"/>
    <w:rsid w:val="00F11271"/>
    <w:rsid w:val="00F11395"/>
    <w:rsid w:val="00F116E6"/>
    <w:rsid w:val="00F1210A"/>
    <w:rsid w:val="00F12754"/>
    <w:rsid w:val="00F1282A"/>
    <w:rsid w:val="00F12CCB"/>
    <w:rsid w:val="00F1313B"/>
    <w:rsid w:val="00F13C33"/>
    <w:rsid w:val="00F145BD"/>
    <w:rsid w:val="00F14B1E"/>
    <w:rsid w:val="00F151B2"/>
    <w:rsid w:val="00F151E9"/>
    <w:rsid w:val="00F15521"/>
    <w:rsid w:val="00F156B4"/>
    <w:rsid w:val="00F16796"/>
    <w:rsid w:val="00F16BFD"/>
    <w:rsid w:val="00F16FFA"/>
    <w:rsid w:val="00F20348"/>
    <w:rsid w:val="00F208B9"/>
    <w:rsid w:val="00F20908"/>
    <w:rsid w:val="00F21A86"/>
    <w:rsid w:val="00F22C05"/>
    <w:rsid w:val="00F22D51"/>
    <w:rsid w:val="00F22DD1"/>
    <w:rsid w:val="00F231D7"/>
    <w:rsid w:val="00F232C1"/>
    <w:rsid w:val="00F2337D"/>
    <w:rsid w:val="00F23451"/>
    <w:rsid w:val="00F23A68"/>
    <w:rsid w:val="00F23A85"/>
    <w:rsid w:val="00F23C45"/>
    <w:rsid w:val="00F257CF"/>
    <w:rsid w:val="00F25A96"/>
    <w:rsid w:val="00F25F67"/>
    <w:rsid w:val="00F26233"/>
    <w:rsid w:val="00F265FD"/>
    <w:rsid w:val="00F26F15"/>
    <w:rsid w:val="00F271D7"/>
    <w:rsid w:val="00F27BE3"/>
    <w:rsid w:val="00F301F3"/>
    <w:rsid w:val="00F30590"/>
    <w:rsid w:val="00F3068D"/>
    <w:rsid w:val="00F3078C"/>
    <w:rsid w:val="00F3087C"/>
    <w:rsid w:val="00F30A72"/>
    <w:rsid w:val="00F30D0D"/>
    <w:rsid w:val="00F3142C"/>
    <w:rsid w:val="00F3195D"/>
    <w:rsid w:val="00F31A20"/>
    <w:rsid w:val="00F31E51"/>
    <w:rsid w:val="00F32BDB"/>
    <w:rsid w:val="00F331C9"/>
    <w:rsid w:val="00F333D7"/>
    <w:rsid w:val="00F338C2"/>
    <w:rsid w:val="00F33CF4"/>
    <w:rsid w:val="00F3412C"/>
    <w:rsid w:val="00F34179"/>
    <w:rsid w:val="00F345F3"/>
    <w:rsid w:val="00F3573A"/>
    <w:rsid w:val="00F35C45"/>
    <w:rsid w:val="00F36919"/>
    <w:rsid w:val="00F37009"/>
    <w:rsid w:val="00F37D3A"/>
    <w:rsid w:val="00F402D3"/>
    <w:rsid w:val="00F402DE"/>
    <w:rsid w:val="00F402E6"/>
    <w:rsid w:val="00F40A13"/>
    <w:rsid w:val="00F40BF7"/>
    <w:rsid w:val="00F4104A"/>
    <w:rsid w:val="00F41B28"/>
    <w:rsid w:val="00F41CFF"/>
    <w:rsid w:val="00F425EC"/>
    <w:rsid w:val="00F454D5"/>
    <w:rsid w:val="00F46AD0"/>
    <w:rsid w:val="00F46D9F"/>
    <w:rsid w:val="00F500EA"/>
    <w:rsid w:val="00F5081A"/>
    <w:rsid w:val="00F50933"/>
    <w:rsid w:val="00F50EA3"/>
    <w:rsid w:val="00F514C5"/>
    <w:rsid w:val="00F52AE1"/>
    <w:rsid w:val="00F52CE3"/>
    <w:rsid w:val="00F52E77"/>
    <w:rsid w:val="00F5308B"/>
    <w:rsid w:val="00F55478"/>
    <w:rsid w:val="00F56675"/>
    <w:rsid w:val="00F56AE4"/>
    <w:rsid w:val="00F56B85"/>
    <w:rsid w:val="00F5757E"/>
    <w:rsid w:val="00F576FB"/>
    <w:rsid w:val="00F579D7"/>
    <w:rsid w:val="00F602B4"/>
    <w:rsid w:val="00F60A0D"/>
    <w:rsid w:val="00F613B8"/>
    <w:rsid w:val="00F61677"/>
    <w:rsid w:val="00F61921"/>
    <w:rsid w:val="00F61974"/>
    <w:rsid w:val="00F61E87"/>
    <w:rsid w:val="00F622DC"/>
    <w:rsid w:val="00F6498E"/>
    <w:rsid w:val="00F64BE2"/>
    <w:rsid w:val="00F65415"/>
    <w:rsid w:val="00F65FB1"/>
    <w:rsid w:val="00F6612D"/>
    <w:rsid w:val="00F667F9"/>
    <w:rsid w:val="00F66AB2"/>
    <w:rsid w:val="00F66BBE"/>
    <w:rsid w:val="00F66ED3"/>
    <w:rsid w:val="00F673FA"/>
    <w:rsid w:val="00F7033E"/>
    <w:rsid w:val="00F70B3C"/>
    <w:rsid w:val="00F70E39"/>
    <w:rsid w:val="00F7104F"/>
    <w:rsid w:val="00F713B3"/>
    <w:rsid w:val="00F72422"/>
    <w:rsid w:val="00F73C23"/>
    <w:rsid w:val="00F74B78"/>
    <w:rsid w:val="00F76528"/>
    <w:rsid w:val="00F76E40"/>
    <w:rsid w:val="00F77257"/>
    <w:rsid w:val="00F7798C"/>
    <w:rsid w:val="00F77E4C"/>
    <w:rsid w:val="00F80683"/>
    <w:rsid w:val="00F80E54"/>
    <w:rsid w:val="00F80F85"/>
    <w:rsid w:val="00F83359"/>
    <w:rsid w:val="00F834AA"/>
    <w:rsid w:val="00F83F28"/>
    <w:rsid w:val="00F83F71"/>
    <w:rsid w:val="00F840F9"/>
    <w:rsid w:val="00F842DE"/>
    <w:rsid w:val="00F843DE"/>
    <w:rsid w:val="00F852A6"/>
    <w:rsid w:val="00F85350"/>
    <w:rsid w:val="00F85669"/>
    <w:rsid w:val="00F85970"/>
    <w:rsid w:val="00F85C8E"/>
    <w:rsid w:val="00F85F46"/>
    <w:rsid w:val="00F861BF"/>
    <w:rsid w:val="00F862E9"/>
    <w:rsid w:val="00F865B4"/>
    <w:rsid w:val="00F8676F"/>
    <w:rsid w:val="00F86F43"/>
    <w:rsid w:val="00F872A3"/>
    <w:rsid w:val="00F874E4"/>
    <w:rsid w:val="00F8760D"/>
    <w:rsid w:val="00F87DDC"/>
    <w:rsid w:val="00F90C2D"/>
    <w:rsid w:val="00F9105A"/>
    <w:rsid w:val="00F9116D"/>
    <w:rsid w:val="00F9157E"/>
    <w:rsid w:val="00F91B24"/>
    <w:rsid w:val="00F91C8A"/>
    <w:rsid w:val="00F9210E"/>
    <w:rsid w:val="00F9287F"/>
    <w:rsid w:val="00F92B68"/>
    <w:rsid w:val="00F93169"/>
    <w:rsid w:val="00F94361"/>
    <w:rsid w:val="00F945C0"/>
    <w:rsid w:val="00F95285"/>
    <w:rsid w:val="00F961E6"/>
    <w:rsid w:val="00F9661C"/>
    <w:rsid w:val="00F9733A"/>
    <w:rsid w:val="00F97A64"/>
    <w:rsid w:val="00FA0FB9"/>
    <w:rsid w:val="00FA14E6"/>
    <w:rsid w:val="00FA1C0F"/>
    <w:rsid w:val="00FA1DB2"/>
    <w:rsid w:val="00FA1F8C"/>
    <w:rsid w:val="00FA271F"/>
    <w:rsid w:val="00FA2AF1"/>
    <w:rsid w:val="00FA2CA9"/>
    <w:rsid w:val="00FA2E89"/>
    <w:rsid w:val="00FA37A0"/>
    <w:rsid w:val="00FA4013"/>
    <w:rsid w:val="00FA4C2E"/>
    <w:rsid w:val="00FA4F00"/>
    <w:rsid w:val="00FA5EBC"/>
    <w:rsid w:val="00FA6C9E"/>
    <w:rsid w:val="00FA7FB2"/>
    <w:rsid w:val="00FB0367"/>
    <w:rsid w:val="00FB0567"/>
    <w:rsid w:val="00FB0669"/>
    <w:rsid w:val="00FB0928"/>
    <w:rsid w:val="00FB1276"/>
    <w:rsid w:val="00FB1759"/>
    <w:rsid w:val="00FB1CF9"/>
    <w:rsid w:val="00FB1DCF"/>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104"/>
    <w:rsid w:val="00FC4490"/>
    <w:rsid w:val="00FC4675"/>
    <w:rsid w:val="00FC50D5"/>
    <w:rsid w:val="00FC522D"/>
    <w:rsid w:val="00FC54CB"/>
    <w:rsid w:val="00FC5F98"/>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3AD"/>
    <w:rsid w:val="00FD655C"/>
    <w:rsid w:val="00FD683B"/>
    <w:rsid w:val="00FD778E"/>
    <w:rsid w:val="00FE0BAD"/>
    <w:rsid w:val="00FE1367"/>
    <w:rsid w:val="00FE1B18"/>
    <w:rsid w:val="00FE2396"/>
    <w:rsid w:val="00FE2AF5"/>
    <w:rsid w:val="00FE3B50"/>
    <w:rsid w:val="00FE3EEE"/>
    <w:rsid w:val="00FE43B2"/>
    <w:rsid w:val="00FE49F4"/>
    <w:rsid w:val="00FE51B4"/>
    <w:rsid w:val="00FE5CBB"/>
    <w:rsid w:val="00FE602D"/>
    <w:rsid w:val="00FE6050"/>
    <w:rsid w:val="00FE6482"/>
    <w:rsid w:val="00FE6DDE"/>
    <w:rsid w:val="00FE7267"/>
    <w:rsid w:val="00FE7510"/>
    <w:rsid w:val="00FE78ED"/>
    <w:rsid w:val="00FE7B16"/>
    <w:rsid w:val="00FE7BBE"/>
    <w:rsid w:val="00FE7D5A"/>
    <w:rsid w:val="00FE7EEF"/>
    <w:rsid w:val="00FF00BA"/>
    <w:rsid w:val="00FF0470"/>
    <w:rsid w:val="00FF07D6"/>
    <w:rsid w:val="00FF0E1D"/>
    <w:rsid w:val="00FF1E3B"/>
    <w:rsid w:val="00FF24CD"/>
    <w:rsid w:val="00FF26D4"/>
    <w:rsid w:val="00FF2F99"/>
    <w:rsid w:val="00FF3998"/>
    <w:rsid w:val="00FF4C28"/>
    <w:rsid w:val="00FF53E3"/>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CD212"/>
  <w15:docId w15:val="{92933AAC-B9F3-4493-BCB2-9C5E4DA5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5">
    <w:name w:val="Normal"/>
    <w:qFormat/>
    <w:rsid w:val="00825E9E"/>
    <w:pPr>
      <w:spacing w:after="0" w:line="240" w:lineRule="auto"/>
    </w:pPr>
    <w:rPr>
      <w:rFonts w:ascii="Times New Roman" w:eastAsia="Times New Roman" w:hAnsi="Times New Roman" w:cs="Times New Roman"/>
      <w:sz w:val="24"/>
      <w:szCs w:val="24"/>
      <w:lang w:eastAsia="ru-RU"/>
    </w:rPr>
  </w:style>
  <w:style w:type="paragraph" w:styleId="19">
    <w:name w:val="heading 1"/>
    <w:aliases w:val="H1,H11,H12,H13,H14,H15,H16,H17,H18,H19,H110,H111,H112,H113,H114,H115,H116,H121,H131,H141,H151,H161,H171,H181,H191,H1101,H1111,H1121,H1131,H1141,H1151,H117,H118,H119,H120,H122,H123,H124,H125,H126,H1110,H132,H142,H152,H162,H172,H182,H127,H1112"/>
    <w:basedOn w:val="af5"/>
    <w:next w:val="af5"/>
    <w:link w:val="1a"/>
    <w:qFormat/>
    <w:rsid w:val="00EF74C9"/>
    <w:pPr>
      <w:keepNext/>
      <w:spacing w:before="240" w:after="60"/>
      <w:outlineLvl w:val="0"/>
    </w:pPr>
    <w:rPr>
      <w:rFonts w:ascii="Arial" w:hAnsi="Arial" w:cs="Arial"/>
      <w:b/>
      <w:bCs/>
      <w:kern w:val="32"/>
      <w:sz w:val="32"/>
      <w:szCs w:val="32"/>
    </w:rPr>
  </w:style>
  <w:style w:type="paragraph" w:styleId="28">
    <w:name w:val="heading 2"/>
    <w:basedOn w:val="af5"/>
    <w:next w:val="af5"/>
    <w:link w:val="2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7">
    <w:name w:val="heading 3"/>
    <w:aliases w:val="Heading 3 Char,H3"/>
    <w:basedOn w:val="af5"/>
    <w:next w:val="af5"/>
    <w:link w:val="38"/>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3">
    <w:name w:val="heading 4"/>
    <w:basedOn w:val="af5"/>
    <w:next w:val="af5"/>
    <w:link w:val="44"/>
    <w:qFormat/>
    <w:rsid w:val="00EF74C9"/>
    <w:pPr>
      <w:keepNext/>
      <w:widowControl w:val="0"/>
      <w:autoSpaceDE w:val="0"/>
      <w:autoSpaceDN w:val="0"/>
      <w:adjustRightInd w:val="0"/>
      <w:jc w:val="center"/>
      <w:outlineLvl w:val="3"/>
    </w:pPr>
    <w:rPr>
      <w:b/>
      <w:bCs/>
      <w:color w:val="000000"/>
      <w:sz w:val="28"/>
      <w:szCs w:val="28"/>
    </w:rPr>
  </w:style>
  <w:style w:type="paragraph" w:styleId="53">
    <w:name w:val="heading 5"/>
    <w:aliases w:val="Заголовок oglavlenie"/>
    <w:basedOn w:val="af5"/>
    <w:next w:val="af5"/>
    <w:link w:val="54"/>
    <w:qFormat/>
    <w:rsid w:val="00EF74C9"/>
    <w:pPr>
      <w:keepNext/>
      <w:ind w:firstLine="5940"/>
      <w:outlineLvl w:val="4"/>
    </w:pPr>
    <w:rPr>
      <w:caps/>
      <w:sz w:val="28"/>
      <w:szCs w:val="28"/>
    </w:rPr>
  </w:style>
  <w:style w:type="paragraph" w:styleId="60">
    <w:name w:val="heading 6"/>
    <w:aliases w:val="GOST_H6"/>
    <w:basedOn w:val="af5"/>
    <w:next w:val="af5"/>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f5"/>
    <w:next w:val="af5"/>
    <w:link w:val="70"/>
    <w:qFormat/>
    <w:rsid w:val="00EF74C9"/>
    <w:pPr>
      <w:spacing w:before="240" w:after="60"/>
      <w:outlineLvl w:val="6"/>
    </w:pPr>
  </w:style>
  <w:style w:type="paragraph" w:styleId="8">
    <w:name w:val="heading 8"/>
    <w:basedOn w:val="af5"/>
    <w:next w:val="af5"/>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f5"/>
    <w:next w:val="af5"/>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1a">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basedOn w:val="af6"/>
    <w:link w:val="19"/>
    <w:rsid w:val="00EF74C9"/>
    <w:rPr>
      <w:rFonts w:ascii="Arial" w:eastAsia="Times New Roman" w:hAnsi="Arial" w:cs="Arial"/>
      <w:b/>
      <w:bCs/>
      <w:kern w:val="32"/>
      <w:sz w:val="32"/>
      <w:szCs w:val="32"/>
      <w:lang w:eastAsia="ru-RU"/>
    </w:rPr>
  </w:style>
  <w:style w:type="character" w:customStyle="1" w:styleId="29">
    <w:name w:val="Заголовок 2 Знак"/>
    <w:basedOn w:val="af6"/>
    <w:link w:val="28"/>
    <w:rsid w:val="00EF74C9"/>
    <w:rPr>
      <w:rFonts w:ascii="Arial" w:eastAsia="Times New Roman" w:hAnsi="Arial" w:cs="Arial"/>
      <w:b/>
      <w:bCs/>
      <w:i/>
      <w:iCs/>
      <w:sz w:val="28"/>
      <w:szCs w:val="28"/>
      <w:lang w:eastAsia="ru-RU"/>
    </w:rPr>
  </w:style>
  <w:style w:type="character" w:customStyle="1" w:styleId="38">
    <w:name w:val="Заголовок 3 Знак"/>
    <w:aliases w:val="Heading 3 Char Знак,H3 Знак3"/>
    <w:basedOn w:val="af6"/>
    <w:link w:val="37"/>
    <w:rsid w:val="00EF74C9"/>
    <w:rPr>
      <w:rFonts w:ascii="Arial" w:eastAsia="Times New Roman" w:hAnsi="Arial" w:cs="Arial"/>
      <w:b/>
      <w:bCs/>
      <w:sz w:val="26"/>
      <w:szCs w:val="26"/>
      <w:lang w:eastAsia="ru-RU"/>
    </w:rPr>
  </w:style>
  <w:style w:type="character" w:customStyle="1" w:styleId="44">
    <w:name w:val="Заголовок 4 Знак"/>
    <w:basedOn w:val="af6"/>
    <w:link w:val="43"/>
    <w:rsid w:val="00EF74C9"/>
    <w:rPr>
      <w:rFonts w:ascii="Times New Roman" w:eastAsia="Times New Roman" w:hAnsi="Times New Roman" w:cs="Times New Roman"/>
      <w:b/>
      <w:bCs/>
      <w:color w:val="000000"/>
      <w:sz w:val="28"/>
      <w:szCs w:val="28"/>
      <w:lang w:eastAsia="ru-RU"/>
    </w:rPr>
  </w:style>
  <w:style w:type="character" w:customStyle="1" w:styleId="54">
    <w:name w:val="Заголовок 5 Знак"/>
    <w:aliases w:val="Заголовок oglavlenie Знак"/>
    <w:basedOn w:val="af6"/>
    <w:link w:val="53"/>
    <w:rsid w:val="00EF74C9"/>
    <w:rPr>
      <w:rFonts w:ascii="Times New Roman" w:eastAsia="Times New Roman" w:hAnsi="Times New Roman" w:cs="Times New Roman"/>
      <w:caps/>
      <w:sz w:val="28"/>
      <w:szCs w:val="28"/>
      <w:lang w:eastAsia="ru-RU"/>
    </w:rPr>
  </w:style>
  <w:style w:type="character" w:customStyle="1" w:styleId="61">
    <w:name w:val="Заголовок 6 Знак"/>
    <w:aliases w:val="GOST_H6 Знак"/>
    <w:basedOn w:val="af6"/>
    <w:link w:val="60"/>
    <w:rsid w:val="00EF74C9"/>
    <w:rPr>
      <w:rFonts w:ascii="Times New Roman" w:eastAsia="Times New Roman" w:hAnsi="Times New Roman" w:cs="Times New Roman"/>
      <w:b/>
      <w:bCs/>
      <w:lang w:eastAsia="ru-RU"/>
    </w:rPr>
  </w:style>
  <w:style w:type="character" w:customStyle="1" w:styleId="70">
    <w:name w:val="Заголовок 7 Знак"/>
    <w:basedOn w:val="af6"/>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f6"/>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f5"/>
    <w:link w:val="afa"/>
    <w:uiPriority w:val="34"/>
    <w:qFormat/>
    <w:rsid w:val="00C47760"/>
    <w:pPr>
      <w:ind w:left="720"/>
      <w:contextualSpacing/>
    </w:pPr>
  </w:style>
  <w:style w:type="character" w:customStyle="1" w:styleId="af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9"/>
    <w:uiPriority w:val="34"/>
    <w:qFormat/>
    <w:locked/>
    <w:rsid w:val="00C6337A"/>
    <w:rPr>
      <w:rFonts w:ascii="Times New Roman" w:eastAsia="Times New Roman" w:hAnsi="Times New Roman" w:cs="Times New Roman"/>
      <w:sz w:val="24"/>
      <w:szCs w:val="24"/>
      <w:lang w:eastAsia="ru-RU"/>
    </w:rPr>
  </w:style>
  <w:style w:type="paragraph" w:styleId="afb">
    <w:name w:val="Body Text Indent"/>
    <w:aliases w:val="Текст основной с отступом 1"/>
    <w:basedOn w:val="af5"/>
    <w:link w:val="afc"/>
    <w:rsid w:val="00EF74C9"/>
    <w:pPr>
      <w:widowControl w:val="0"/>
      <w:autoSpaceDE w:val="0"/>
      <w:autoSpaceDN w:val="0"/>
      <w:adjustRightInd w:val="0"/>
      <w:spacing w:after="120" w:line="360" w:lineRule="auto"/>
      <w:ind w:left="283" w:firstLine="720"/>
      <w:jc w:val="both"/>
    </w:pPr>
  </w:style>
  <w:style w:type="character" w:customStyle="1" w:styleId="afc">
    <w:name w:val="Основной текст с отступом Знак"/>
    <w:aliases w:val="Текст основной с отступом 1 Знак"/>
    <w:basedOn w:val="af6"/>
    <w:link w:val="afb"/>
    <w:rsid w:val="00EF74C9"/>
    <w:rPr>
      <w:rFonts w:ascii="Times New Roman" w:eastAsia="Times New Roman" w:hAnsi="Times New Roman" w:cs="Times New Roman"/>
      <w:sz w:val="24"/>
      <w:szCs w:val="24"/>
      <w:lang w:eastAsia="ru-RU"/>
    </w:rPr>
  </w:style>
  <w:style w:type="paragraph" w:styleId="39">
    <w:name w:val="Body Text Indent 3"/>
    <w:basedOn w:val="af5"/>
    <w:link w:val="3a"/>
    <w:rsid w:val="00EF74C9"/>
    <w:pPr>
      <w:widowControl w:val="0"/>
      <w:autoSpaceDE w:val="0"/>
      <w:autoSpaceDN w:val="0"/>
      <w:adjustRightInd w:val="0"/>
      <w:spacing w:line="360" w:lineRule="auto"/>
      <w:ind w:firstLine="720"/>
      <w:jc w:val="both"/>
    </w:pPr>
    <w:rPr>
      <w:sz w:val="28"/>
      <w:szCs w:val="28"/>
    </w:rPr>
  </w:style>
  <w:style w:type="character" w:customStyle="1" w:styleId="3a">
    <w:name w:val="Основной текст с отступом 3 Знак"/>
    <w:basedOn w:val="af6"/>
    <w:link w:val="39"/>
    <w:rsid w:val="00EF74C9"/>
    <w:rPr>
      <w:rFonts w:ascii="Times New Roman" w:eastAsia="Times New Roman" w:hAnsi="Times New Roman" w:cs="Times New Roman"/>
      <w:sz w:val="28"/>
      <w:szCs w:val="28"/>
      <w:lang w:eastAsia="ru-RU"/>
    </w:rPr>
  </w:style>
  <w:style w:type="paragraph" w:styleId="afd">
    <w:name w:val="Body Text"/>
    <w:aliases w:val="Список 1,Body Text Char"/>
    <w:basedOn w:val="af5"/>
    <w:link w:val="1b"/>
    <w:qFormat/>
    <w:rsid w:val="00EF74C9"/>
    <w:pPr>
      <w:widowControl w:val="0"/>
      <w:autoSpaceDE w:val="0"/>
      <w:autoSpaceDN w:val="0"/>
      <w:adjustRightInd w:val="0"/>
      <w:jc w:val="both"/>
    </w:pPr>
    <w:rPr>
      <w:color w:val="000000"/>
      <w:sz w:val="28"/>
      <w:szCs w:val="28"/>
    </w:rPr>
  </w:style>
  <w:style w:type="character" w:customStyle="1" w:styleId="1b">
    <w:name w:val="Основной текст Знак1"/>
    <w:aliases w:val="Список 1 Знак1,Body Text Char Знак1"/>
    <w:link w:val="afd"/>
    <w:rsid w:val="00EF74C9"/>
    <w:rPr>
      <w:rFonts w:ascii="Times New Roman" w:eastAsia="Times New Roman" w:hAnsi="Times New Roman" w:cs="Times New Roman"/>
      <w:color w:val="000000"/>
      <w:sz w:val="28"/>
      <w:szCs w:val="28"/>
    </w:rPr>
  </w:style>
  <w:style w:type="character" w:customStyle="1" w:styleId="afe">
    <w:name w:val="Основной текст Знак"/>
    <w:aliases w:val="Список 1 Знак,Body Text Char Знак"/>
    <w:basedOn w:val="af6"/>
    <w:rsid w:val="00EF74C9"/>
    <w:rPr>
      <w:rFonts w:ascii="Times New Roman" w:eastAsia="Times New Roman" w:hAnsi="Times New Roman" w:cs="Times New Roman"/>
      <w:sz w:val="24"/>
      <w:szCs w:val="24"/>
      <w:lang w:eastAsia="ru-RU"/>
    </w:rPr>
  </w:style>
  <w:style w:type="paragraph" w:customStyle="1" w:styleId="1c">
    <w:name w:val="Обычный1"/>
    <w:link w:val="CharChar"/>
    <w:rsid w:val="00EF74C9"/>
    <w:pPr>
      <w:widowControl w:val="0"/>
      <w:spacing w:after="0" w:line="240" w:lineRule="auto"/>
      <w:ind w:left="120" w:firstLine="560"/>
    </w:pPr>
    <w:rPr>
      <w:rFonts w:ascii="Arial" w:eastAsia="Times New Roman" w:hAnsi="Arial" w:cs="Times New Roman"/>
      <w:szCs w:val="20"/>
      <w:lang w:eastAsia="ru-RU"/>
    </w:rPr>
  </w:style>
  <w:style w:type="paragraph" w:styleId="3b">
    <w:name w:val="Body Text 3"/>
    <w:basedOn w:val="af5"/>
    <w:link w:val="3c"/>
    <w:rsid w:val="00EF74C9"/>
    <w:pPr>
      <w:spacing w:after="120"/>
    </w:pPr>
    <w:rPr>
      <w:sz w:val="16"/>
      <w:szCs w:val="16"/>
    </w:rPr>
  </w:style>
  <w:style w:type="character" w:customStyle="1" w:styleId="3c">
    <w:name w:val="Основной текст 3 Знак"/>
    <w:basedOn w:val="af6"/>
    <w:link w:val="3b"/>
    <w:rsid w:val="00EF74C9"/>
    <w:rPr>
      <w:rFonts w:ascii="Times New Roman" w:eastAsia="Times New Roman" w:hAnsi="Times New Roman" w:cs="Times New Roman"/>
      <w:sz w:val="16"/>
      <w:szCs w:val="16"/>
      <w:lang w:eastAsia="ru-RU"/>
    </w:rPr>
  </w:style>
  <w:style w:type="paragraph" w:styleId="aff">
    <w:name w:val="Title"/>
    <w:basedOn w:val="af5"/>
    <w:link w:val="aff0"/>
    <w:uiPriority w:val="10"/>
    <w:qFormat/>
    <w:rsid w:val="00EF74C9"/>
    <w:pPr>
      <w:jc w:val="center"/>
    </w:pPr>
    <w:rPr>
      <w:sz w:val="28"/>
      <w:szCs w:val="20"/>
    </w:rPr>
  </w:style>
  <w:style w:type="character" w:customStyle="1" w:styleId="aff0">
    <w:name w:val="Заголовок Знак"/>
    <w:basedOn w:val="af6"/>
    <w:link w:val="aff"/>
    <w:uiPriority w:val="10"/>
    <w:rsid w:val="00EF74C9"/>
    <w:rPr>
      <w:rFonts w:ascii="Times New Roman" w:eastAsia="Times New Roman" w:hAnsi="Times New Roman" w:cs="Times New Roman"/>
      <w:sz w:val="28"/>
      <w:szCs w:val="20"/>
      <w:lang w:eastAsia="ru-RU"/>
    </w:rPr>
  </w:style>
  <w:style w:type="paragraph" w:styleId="aff1">
    <w:name w:val="header"/>
    <w:aliases w:val="Знак1"/>
    <w:basedOn w:val="af5"/>
    <w:link w:val="aff2"/>
    <w:uiPriority w:val="99"/>
    <w:rsid w:val="00EF74C9"/>
    <w:pPr>
      <w:tabs>
        <w:tab w:val="center" w:pos="4677"/>
        <w:tab w:val="right" w:pos="9355"/>
      </w:tabs>
    </w:pPr>
  </w:style>
  <w:style w:type="character" w:customStyle="1" w:styleId="aff2">
    <w:name w:val="Верхний колонтитул Знак"/>
    <w:aliases w:val="Знак1 Знак"/>
    <w:basedOn w:val="af6"/>
    <w:link w:val="aff1"/>
    <w:uiPriority w:val="99"/>
    <w:rsid w:val="00EF74C9"/>
    <w:rPr>
      <w:rFonts w:ascii="Times New Roman" w:eastAsia="Times New Roman" w:hAnsi="Times New Roman" w:cs="Times New Roman"/>
      <w:sz w:val="24"/>
      <w:szCs w:val="24"/>
      <w:lang w:eastAsia="ru-RU"/>
    </w:rPr>
  </w:style>
  <w:style w:type="character" w:styleId="aff3">
    <w:name w:val="page number"/>
    <w:basedOn w:val="af6"/>
    <w:rsid w:val="00EF74C9"/>
  </w:style>
  <w:style w:type="paragraph" w:customStyle="1" w:styleId="310">
    <w:name w:val="Основной текст с отступом 31"/>
    <w:basedOn w:val="1c"/>
    <w:rsid w:val="00EF74C9"/>
    <w:pPr>
      <w:spacing w:line="360" w:lineRule="auto"/>
      <w:ind w:left="0" w:firstLine="709"/>
      <w:jc w:val="both"/>
    </w:pPr>
    <w:rPr>
      <w:sz w:val="24"/>
    </w:rPr>
  </w:style>
  <w:style w:type="paragraph" w:customStyle="1" w:styleId="2a">
    <w:name w:val="Текст_начало_2"/>
    <w:basedOn w:val="af5"/>
    <w:rsid w:val="00EF74C9"/>
    <w:pPr>
      <w:spacing w:line="360" w:lineRule="exact"/>
      <w:jc w:val="both"/>
    </w:pPr>
    <w:rPr>
      <w:rFonts w:ascii="Arial" w:hAnsi="Arial"/>
      <w:szCs w:val="20"/>
      <w:lang w:val="en-GB"/>
    </w:rPr>
  </w:style>
  <w:style w:type="paragraph" w:customStyle="1" w:styleId="BodyText21">
    <w:name w:val="Body Text 21"/>
    <w:basedOn w:val="1c"/>
    <w:rsid w:val="00EF74C9"/>
    <w:pPr>
      <w:spacing w:line="360" w:lineRule="auto"/>
      <w:ind w:left="0" w:firstLine="851"/>
      <w:jc w:val="both"/>
    </w:pPr>
    <w:rPr>
      <w:sz w:val="24"/>
    </w:rPr>
  </w:style>
  <w:style w:type="paragraph" w:styleId="aff4">
    <w:name w:val="footer"/>
    <w:basedOn w:val="af5"/>
    <w:link w:val="aff5"/>
    <w:uiPriority w:val="99"/>
    <w:rsid w:val="00EF74C9"/>
    <w:pPr>
      <w:tabs>
        <w:tab w:val="center" w:pos="4677"/>
        <w:tab w:val="right" w:pos="9355"/>
      </w:tabs>
    </w:pPr>
  </w:style>
  <w:style w:type="character" w:customStyle="1" w:styleId="aff5">
    <w:name w:val="Нижний колонтитул Знак"/>
    <w:basedOn w:val="af6"/>
    <w:link w:val="aff4"/>
    <w:uiPriority w:val="99"/>
    <w:rsid w:val="00EF74C9"/>
    <w:rPr>
      <w:rFonts w:ascii="Times New Roman" w:eastAsia="Times New Roman" w:hAnsi="Times New Roman" w:cs="Times New Roman"/>
      <w:sz w:val="24"/>
      <w:szCs w:val="24"/>
      <w:lang w:eastAsia="ru-RU"/>
    </w:rPr>
  </w:style>
  <w:style w:type="paragraph" w:styleId="2b">
    <w:name w:val="Body Text 2"/>
    <w:basedOn w:val="af5"/>
    <w:link w:val="2c"/>
    <w:rsid w:val="00EF74C9"/>
    <w:pPr>
      <w:jc w:val="both"/>
    </w:pPr>
    <w:rPr>
      <w:sz w:val="28"/>
      <w:szCs w:val="28"/>
    </w:rPr>
  </w:style>
  <w:style w:type="character" w:customStyle="1" w:styleId="2c">
    <w:name w:val="Основной текст 2 Знак"/>
    <w:basedOn w:val="af6"/>
    <w:link w:val="2b"/>
    <w:rsid w:val="00EF74C9"/>
    <w:rPr>
      <w:rFonts w:ascii="Times New Roman" w:eastAsia="Times New Roman" w:hAnsi="Times New Roman" w:cs="Times New Roman"/>
      <w:sz w:val="28"/>
      <w:szCs w:val="28"/>
      <w:lang w:eastAsia="ru-RU"/>
    </w:rPr>
  </w:style>
  <w:style w:type="paragraph" w:styleId="aff6">
    <w:name w:val="Balloon Text"/>
    <w:basedOn w:val="af5"/>
    <w:link w:val="aff7"/>
    <w:rsid w:val="00EF74C9"/>
    <w:rPr>
      <w:rFonts w:ascii="Tahoma" w:hAnsi="Tahoma" w:cs="Tahoma"/>
      <w:sz w:val="16"/>
      <w:szCs w:val="16"/>
    </w:rPr>
  </w:style>
  <w:style w:type="character" w:customStyle="1" w:styleId="aff7">
    <w:name w:val="Текст выноски Знак"/>
    <w:basedOn w:val="af6"/>
    <w:link w:val="aff6"/>
    <w:rsid w:val="00EF74C9"/>
    <w:rPr>
      <w:rFonts w:ascii="Tahoma" w:eastAsia="Times New Roman" w:hAnsi="Tahoma" w:cs="Tahoma"/>
      <w:sz w:val="16"/>
      <w:szCs w:val="16"/>
      <w:lang w:eastAsia="ru-RU"/>
    </w:rPr>
  </w:style>
  <w:style w:type="paragraph" w:styleId="2d">
    <w:name w:val="Body Text Indent 2"/>
    <w:basedOn w:val="af5"/>
    <w:link w:val="2e"/>
    <w:rsid w:val="00EF74C9"/>
    <w:pPr>
      <w:widowControl w:val="0"/>
      <w:autoSpaceDE w:val="0"/>
      <w:autoSpaceDN w:val="0"/>
      <w:adjustRightInd w:val="0"/>
      <w:ind w:firstLine="360"/>
      <w:jc w:val="both"/>
    </w:pPr>
    <w:rPr>
      <w:color w:val="000000"/>
      <w:spacing w:val="-1"/>
      <w:sz w:val="28"/>
      <w:szCs w:val="28"/>
    </w:rPr>
  </w:style>
  <w:style w:type="character" w:customStyle="1" w:styleId="2e">
    <w:name w:val="Основной текст с отступом 2 Знак"/>
    <w:basedOn w:val="af6"/>
    <w:link w:val="2d"/>
    <w:rsid w:val="00EF74C9"/>
    <w:rPr>
      <w:rFonts w:ascii="Times New Roman" w:eastAsia="Times New Roman" w:hAnsi="Times New Roman" w:cs="Times New Roman"/>
      <w:color w:val="000000"/>
      <w:spacing w:val="-1"/>
      <w:sz w:val="28"/>
      <w:szCs w:val="28"/>
      <w:lang w:eastAsia="ru-RU"/>
    </w:rPr>
  </w:style>
  <w:style w:type="paragraph" w:styleId="aff8">
    <w:name w:val="Block Text"/>
    <w:basedOn w:val="af5"/>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f6"/>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f9">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f5"/>
    <w:link w:val="affa"/>
    <w:uiPriority w:val="99"/>
    <w:rsid w:val="00EF74C9"/>
    <w:rPr>
      <w:sz w:val="20"/>
      <w:szCs w:val="20"/>
    </w:rPr>
  </w:style>
  <w:style w:type="character" w:customStyle="1" w:styleId="affa">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f6"/>
    <w:link w:val="aff9"/>
    <w:uiPriority w:val="99"/>
    <w:rsid w:val="00EF74C9"/>
    <w:rPr>
      <w:rFonts w:ascii="Times New Roman" w:eastAsia="Times New Roman" w:hAnsi="Times New Roman" w:cs="Times New Roman"/>
      <w:sz w:val="20"/>
      <w:szCs w:val="20"/>
      <w:lang w:eastAsia="ru-RU"/>
    </w:rPr>
  </w:style>
  <w:style w:type="character" w:styleId="affb">
    <w:name w:val="footnote reference"/>
    <w:aliases w:val="fr,Used by Word for Help footnote symbols,Знак сноски-FN,SUPERS,Знак сноски 1,Ciae niinee-FN,Ciae niinee 1,Ссылка на сноску 45,Referencia nota al pie"/>
    <w:basedOn w:val="af6"/>
    <w:qFormat/>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Обычный2"/>
    <w:rsid w:val="00EF74C9"/>
    <w:pPr>
      <w:widowControl w:val="0"/>
      <w:spacing w:after="0" w:line="240" w:lineRule="auto"/>
      <w:ind w:left="120" w:firstLine="560"/>
    </w:pPr>
    <w:rPr>
      <w:rFonts w:ascii="Arial" w:eastAsia="Times New Roman" w:hAnsi="Arial" w:cs="Arial"/>
      <w:lang w:eastAsia="ru-RU"/>
    </w:rPr>
  </w:style>
  <w:style w:type="paragraph" w:customStyle="1" w:styleId="211">
    <w:name w:val="Основной текст 21"/>
    <w:basedOn w:val="af5"/>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fc">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2">
    <w:name w:val="Обычный11"/>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d">
    <w:name w:val="No Spacing"/>
    <w:link w:val="affe"/>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f5"/>
    <w:rsid w:val="00EF74C9"/>
    <w:pPr>
      <w:spacing w:after="160" w:line="240" w:lineRule="exact"/>
    </w:pPr>
    <w:rPr>
      <w:rFonts w:ascii="Verdana" w:hAnsi="Verdana"/>
      <w:lang w:val="en-US" w:eastAsia="en-US"/>
    </w:rPr>
  </w:style>
  <w:style w:type="character" w:styleId="afff">
    <w:name w:val="Placeholder Text"/>
    <w:basedOn w:val="af6"/>
    <w:uiPriority w:val="99"/>
    <w:semiHidden/>
    <w:rsid w:val="00EF74C9"/>
    <w:rPr>
      <w:color w:val="808080"/>
    </w:rPr>
  </w:style>
  <w:style w:type="paragraph" w:styleId="afff0">
    <w:name w:val="endnote text"/>
    <w:basedOn w:val="af5"/>
    <w:link w:val="afff1"/>
    <w:unhideWhenUsed/>
    <w:rsid w:val="00EF74C9"/>
    <w:pPr>
      <w:jc w:val="both"/>
    </w:pPr>
    <w:rPr>
      <w:sz w:val="20"/>
      <w:szCs w:val="20"/>
    </w:rPr>
  </w:style>
  <w:style w:type="character" w:customStyle="1" w:styleId="afff1">
    <w:name w:val="Текст концевой сноски Знак"/>
    <w:basedOn w:val="af6"/>
    <w:link w:val="afff0"/>
    <w:rsid w:val="00EF74C9"/>
    <w:rPr>
      <w:rFonts w:ascii="Times New Roman" w:eastAsia="Times New Roman" w:hAnsi="Times New Roman" w:cs="Times New Roman"/>
      <w:sz w:val="20"/>
      <w:szCs w:val="20"/>
      <w:lang w:eastAsia="ru-RU"/>
    </w:rPr>
  </w:style>
  <w:style w:type="character" w:styleId="afff2">
    <w:name w:val="endnote reference"/>
    <w:basedOn w:val="af6"/>
    <w:unhideWhenUsed/>
    <w:rsid w:val="00EF74C9"/>
    <w:rPr>
      <w:vertAlign w:val="superscript"/>
    </w:rPr>
  </w:style>
  <w:style w:type="paragraph" w:styleId="afff3">
    <w:name w:val="Subtitle"/>
    <w:basedOn w:val="af5"/>
    <w:next w:val="af5"/>
    <w:link w:val="afff4"/>
    <w:qFormat/>
    <w:rsid w:val="00EF74C9"/>
    <w:pPr>
      <w:spacing w:after="60"/>
      <w:jc w:val="center"/>
      <w:outlineLvl w:val="1"/>
    </w:pPr>
    <w:rPr>
      <w:rFonts w:ascii="Cambria" w:hAnsi="Cambria"/>
    </w:rPr>
  </w:style>
  <w:style w:type="character" w:customStyle="1" w:styleId="afff4">
    <w:name w:val="Подзаголовок Знак"/>
    <w:basedOn w:val="af6"/>
    <w:link w:val="afff3"/>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e">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e"/>
    <w:rsid w:val="00773994"/>
    <w:pPr>
      <w:spacing w:line="360" w:lineRule="auto"/>
      <w:ind w:left="0" w:firstLine="709"/>
      <w:jc w:val="both"/>
    </w:pPr>
    <w:rPr>
      <w:sz w:val="24"/>
    </w:rPr>
  </w:style>
  <w:style w:type="paragraph" w:styleId="afff5">
    <w:name w:val="annotation text"/>
    <w:aliases w:val="ct,Used by Word for text of author queries, Знак2"/>
    <w:basedOn w:val="af5"/>
    <w:link w:val="afff6"/>
    <w:uiPriority w:val="99"/>
    <w:unhideWhenUsed/>
    <w:rsid w:val="00692895"/>
    <w:rPr>
      <w:sz w:val="20"/>
      <w:szCs w:val="20"/>
    </w:rPr>
  </w:style>
  <w:style w:type="character" w:customStyle="1" w:styleId="afff6">
    <w:name w:val="Текст примечания Знак"/>
    <w:aliases w:val="ct Знак,Used by Word for text of author queries Знак, Знак2 Знак"/>
    <w:basedOn w:val="af6"/>
    <w:link w:val="afff5"/>
    <w:uiPriority w:val="99"/>
    <w:rsid w:val="00692895"/>
    <w:rPr>
      <w:rFonts w:ascii="Times New Roman" w:eastAsia="Times New Roman" w:hAnsi="Times New Roman" w:cs="Times New Roman"/>
      <w:sz w:val="20"/>
      <w:szCs w:val="20"/>
      <w:lang w:eastAsia="ru-RU"/>
    </w:rPr>
  </w:style>
  <w:style w:type="character" w:styleId="afff7">
    <w:name w:val="annotation reference"/>
    <w:basedOn w:val="af6"/>
    <w:uiPriority w:val="99"/>
    <w:unhideWhenUsed/>
    <w:rsid w:val="00424E47"/>
    <w:rPr>
      <w:sz w:val="16"/>
      <w:szCs w:val="16"/>
    </w:rPr>
  </w:style>
  <w:style w:type="paragraph" w:styleId="afff8">
    <w:name w:val="annotation subject"/>
    <w:basedOn w:val="afff5"/>
    <w:next w:val="afff5"/>
    <w:link w:val="afff9"/>
    <w:unhideWhenUsed/>
    <w:rsid w:val="00424E47"/>
    <w:rPr>
      <w:b/>
      <w:bCs/>
    </w:rPr>
  </w:style>
  <w:style w:type="character" w:customStyle="1" w:styleId="afff9">
    <w:name w:val="Тема примечания Знак"/>
    <w:basedOn w:val="afff6"/>
    <w:link w:val="afff8"/>
    <w:rsid w:val="00424E47"/>
    <w:rPr>
      <w:rFonts w:ascii="Times New Roman" w:eastAsia="Times New Roman" w:hAnsi="Times New Roman" w:cs="Times New Roman"/>
      <w:b/>
      <w:bCs/>
      <w:sz w:val="20"/>
      <w:szCs w:val="20"/>
      <w:lang w:eastAsia="ru-RU"/>
    </w:rPr>
  </w:style>
  <w:style w:type="character" w:styleId="afffa">
    <w:name w:val="Hyperlink"/>
    <w:basedOn w:val="af6"/>
    <w:uiPriority w:val="99"/>
    <w:unhideWhenUsed/>
    <w:rsid w:val="0000040A"/>
    <w:rPr>
      <w:color w:val="0000FF" w:themeColor="hyperlink"/>
      <w:u w:val="single"/>
    </w:rPr>
  </w:style>
  <w:style w:type="paragraph" w:customStyle="1" w:styleId="3f">
    <w:name w:val="Стиль3"/>
    <w:basedOn w:val="2d"/>
    <w:link w:val="3f0"/>
    <w:qFormat/>
    <w:rsid w:val="004975DD"/>
    <w:pPr>
      <w:tabs>
        <w:tab w:val="num" w:pos="2160"/>
      </w:tabs>
      <w:autoSpaceDE/>
      <w:autoSpaceDN/>
      <w:ind w:left="1080" w:firstLine="0"/>
      <w:textAlignment w:val="baseline"/>
    </w:pPr>
    <w:rPr>
      <w:color w:val="auto"/>
      <w:spacing w:val="0"/>
      <w:sz w:val="24"/>
      <w:szCs w:val="20"/>
    </w:rPr>
  </w:style>
  <w:style w:type="character" w:customStyle="1" w:styleId="3f0">
    <w:name w:val="Стиль3 Знак"/>
    <w:link w:val="3f"/>
    <w:rsid w:val="00E36219"/>
    <w:rPr>
      <w:rFonts w:ascii="Times New Roman" w:eastAsia="Times New Roman" w:hAnsi="Times New Roman" w:cs="Times New Roman"/>
      <w:sz w:val="24"/>
      <w:szCs w:val="20"/>
      <w:lang w:eastAsia="ru-RU"/>
    </w:rPr>
  </w:style>
  <w:style w:type="paragraph" w:customStyle="1" w:styleId="Normal1">
    <w:name w:val="Normal1"/>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fb">
    <w:name w:val="Table Grid"/>
    <w:basedOn w:val="af7"/>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f6"/>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fc">
    <w:name w:val="Strong"/>
    <w:basedOn w:val="af6"/>
    <w:qFormat/>
    <w:rsid w:val="00E36219"/>
    <w:rPr>
      <w:b/>
      <w:bCs/>
    </w:rPr>
  </w:style>
  <w:style w:type="character" w:styleId="afffd">
    <w:name w:val="Emphasis"/>
    <w:basedOn w:val="af6"/>
    <w:qFormat/>
    <w:rsid w:val="00E36219"/>
    <w:rPr>
      <w:i/>
      <w:iCs/>
    </w:rPr>
  </w:style>
  <w:style w:type="paragraph" w:styleId="2f0">
    <w:name w:val="Quote"/>
    <w:basedOn w:val="af5"/>
    <w:next w:val="af5"/>
    <w:link w:val="2f1"/>
    <w:uiPriority w:val="29"/>
    <w:qFormat/>
    <w:rsid w:val="00E36219"/>
    <w:rPr>
      <w:i/>
      <w:iCs/>
      <w:color w:val="000000" w:themeColor="text1"/>
    </w:rPr>
  </w:style>
  <w:style w:type="character" w:customStyle="1" w:styleId="2f1">
    <w:name w:val="Цитата 2 Знак"/>
    <w:basedOn w:val="af6"/>
    <w:link w:val="2f0"/>
    <w:uiPriority w:val="29"/>
    <w:rsid w:val="00E36219"/>
    <w:rPr>
      <w:rFonts w:ascii="Times New Roman" w:eastAsia="Times New Roman" w:hAnsi="Times New Roman" w:cs="Times New Roman"/>
      <w:i/>
      <w:iCs/>
      <w:color w:val="000000" w:themeColor="text1"/>
      <w:sz w:val="24"/>
      <w:szCs w:val="24"/>
      <w:lang w:eastAsia="ru-RU"/>
    </w:rPr>
  </w:style>
  <w:style w:type="paragraph" w:styleId="afffe">
    <w:name w:val="Intense Quote"/>
    <w:basedOn w:val="af5"/>
    <w:next w:val="af5"/>
    <w:link w:val="affff"/>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f">
    <w:name w:val="Выделенная цитата Знак"/>
    <w:basedOn w:val="af6"/>
    <w:link w:val="afffe"/>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f0">
    <w:name w:val="Subtle Emphasis"/>
    <w:basedOn w:val="af6"/>
    <w:uiPriority w:val="19"/>
    <w:qFormat/>
    <w:rsid w:val="00E36219"/>
    <w:rPr>
      <w:i/>
      <w:iCs/>
      <w:color w:val="808080" w:themeColor="text1" w:themeTint="7F"/>
    </w:rPr>
  </w:style>
  <w:style w:type="character" w:styleId="affff1">
    <w:name w:val="Intense Emphasis"/>
    <w:basedOn w:val="af6"/>
    <w:uiPriority w:val="21"/>
    <w:qFormat/>
    <w:rsid w:val="00E36219"/>
    <w:rPr>
      <w:b/>
      <w:bCs/>
      <w:i/>
      <w:iCs/>
      <w:color w:val="4F81BD" w:themeColor="accent1"/>
    </w:rPr>
  </w:style>
  <w:style w:type="character" w:styleId="affff2">
    <w:name w:val="Subtle Reference"/>
    <w:basedOn w:val="af6"/>
    <w:uiPriority w:val="31"/>
    <w:qFormat/>
    <w:rsid w:val="00E36219"/>
    <w:rPr>
      <w:smallCaps/>
      <w:color w:val="C0504D" w:themeColor="accent2"/>
      <w:u w:val="single"/>
    </w:rPr>
  </w:style>
  <w:style w:type="character" w:styleId="affff3">
    <w:name w:val="Intense Reference"/>
    <w:basedOn w:val="af6"/>
    <w:uiPriority w:val="32"/>
    <w:qFormat/>
    <w:rsid w:val="00E36219"/>
    <w:rPr>
      <w:b/>
      <w:bCs/>
      <w:smallCaps/>
      <w:color w:val="C0504D" w:themeColor="accent2"/>
      <w:spacing w:val="5"/>
      <w:u w:val="single"/>
    </w:rPr>
  </w:style>
  <w:style w:type="character" w:styleId="affff4">
    <w:name w:val="Book Title"/>
    <w:basedOn w:val="af6"/>
    <w:uiPriority w:val="33"/>
    <w:qFormat/>
    <w:rsid w:val="00E36219"/>
    <w:rPr>
      <w:b/>
      <w:bCs/>
      <w:smallCaps/>
      <w:spacing w:val="5"/>
    </w:rPr>
  </w:style>
  <w:style w:type="paragraph" w:styleId="affff5">
    <w:name w:val="TOC Heading"/>
    <w:basedOn w:val="19"/>
    <w:next w:val="af5"/>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f6">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6">
    <w:name w:val="Пункты"/>
    <w:basedOn w:val="28"/>
    <w:link w:val="affff7"/>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f7">
    <w:name w:val="Пункты Знак"/>
    <w:link w:val="a6"/>
    <w:uiPriority w:val="99"/>
    <w:rsid w:val="00E36219"/>
    <w:rPr>
      <w:rFonts w:ascii="Times New Roman" w:eastAsia="Times New Roman" w:hAnsi="Times New Roman" w:cs="Times New Roman"/>
      <w:bCs/>
      <w:iCs/>
      <w:sz w:val="24"/>
      <w:szCs w:val="28"/>
      <w:lang w:eastAsia="ru-RU"/>
    </w:rPr>
  </w:style>
  <w:style w:type="paragraph" w:customStyle="1" w:styleId="1d">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8">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5">
    <w:name w:val="Стиль4"/>
    <w:basedOn w:val="af5"/>
    <w:link w:val="46"/>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6">
    <w:name w:val="Стиль4 Знак"/>
    <w:link w:val="45"/>
    <w:rsid w:val="00E36219"/>
    <w:rPr>
      <w:rFonts w:ascii="Times New Roman" w:eastAsia="Times New Roman" w:hAnsi="Times New Roman" w:cs="Times New Roman"/>
      <w:bCs/>
      <w:sz w:val="24"/>
      <w:szCs w:val="24"/>
      <w:lang w:eastAsia="ru-RU"/>
    </w:rPr>
  </w:style>
  <w:style w:type="paragraph" w:customStyle="1" w:styleId="55">
    <w:name w:val="Стиль5"/>
    <w:basedOn w:val="af5"/>
    <w:link w:val="56"/>
    <w:qFormat/>
    <w:rsid w:val="00E36219"/>
    <w:pPr>
      <w:widowControl w:val="0"/>
      <w:autoSpaceDE w:val="0"/>
      <w:autoSpaceDN w:val="0"/>
      <w:adjustRightInd w:val="0"/>
      <w:spacing w:before="200" w:after="120" w:line="276" w:lineRule="auto"/>
      <w:ind w:left="1506" w:hanging="1080"/>
      <w:jc w:val="both"/>
    </w:pPr>
  </w:style>
  <w:style w:type="character" w:customStyle="1" w:styleId="56">
    <w:name w:val="Стиль5 Знак"/>
    <w:link w:val="55"/>
    <w:rsid w:val="00E36219"/>
    <w:rPr>
      <w:rFonts w:ascii="Times New Roman" w:eastAsia="Times New Roman" w:hAnsi="Times New Roman" w:cs="Times New Roman"/>
      <w:sz w:val="24"/>
      <w:szCs w:val="24"/>
      <w:lang w:eastAsia="ru-RU"/>
    </w:rPr>
  </w:style>
  <w:style w:type="paragraph" w:customStyle="1" w:styleId="6">
    <w:name w:val="Стиль6"/>
    <w:basedOn w:val="af5"/>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f5"/>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9">
    <w:name w:val="Знак Знак Знак Знак Знак Знак Знак"/>
    <w:basedOn w:val="af5"/>
    <w:next w:val="2b"/>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fa">
    <w:name w:val="Normal (Web)"/>
    <w:aliases w:val="Обычный (Web),Обычный (веб) Знак Знак,Обычный (Web) Знак Знак Знак"/>
    <w:basedOn w:val="af5"/>
    <w:link w:val="affffb"/>
    <w:uiPriority w:val="99"/>
    <w:rsid w:val="00D16684"/>
    <w:pPr>
      <w:spacing w:before="100" w:beforeAutospacing="1" w:after="100" w:afterAutospacing="1"/>
    </w:pPr>
  </w:style>
  <w:style w:type="character" w:customStyle="1" w:styleId="1e">
    <w:name w:val="Текст сноски Знак1"/>
    <w:basedOn w:val="af6"/>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fd"/>
    <w:qFormat/>
    <w:rsid w:val="00A87F7C"/>
    <w:pPr>
      <w:numPr>
        <w:numId w:val="3"/>
      </w:numPr>
      <w:spacing w:after="240"/>
      <w:jc w:val="center"/>
      <w:outlineLvl w:val="0"/>
    </w:pPr>
    <w:rPr>
      <w:rFonts w:eastAsiaTheme="minorHAnsi"/>
      <w:sz w:val="28"/>
      <w:szCs w:val="28"/>
      <w:lang w:eastAsia="en-US"/>
    </w:rPr>
  </w:style>
  <w:style w:type="character" w:customStyle="1" w:styleId="affe">
    <w:name w:val="Без интервала Знак"/>
    <w:basedOn w:val="af6"/>
    <w:link w:val="affd"/>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fd"/>
    <w:link w:val="1111"/>
    <w:qFormat/>
    <w:rsid w:val="00A87F7C"/>
    <w:pPr>
      <w:numPr>
        <w:ilvl w:val="1"/>
        <w:numId w:val="3"/>
      </w:numPr>
    </w:pPr>
    <w:rPr>
      <w:rFonts w:eastAsiaTheme="minorHAnsi"/>
      <w:color w:val="000000" w:themeColor="text1"/>
      <w:sz w:val="28"/>
      <w:szCs w:val="28"/>
      <w:u w:val="single"/>
      <w:lang w:eastAsia="en-US"/>
    </w:rPr>
  </w:style>
  <w:style w:type="character" w:customStyle="1" w:styleId="1111">
    <w:name w:val="Стиль111 Знак"/>
    <w:basedOn w:val="affe"/>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fc">
    <w:name w:val="Разновидность документа"/>
    <w:basedOn w:val="af5"/>
    <w:uiPriority w:val="99"/>
    <w:rsid w:val="006C1B3A"/>
    <w:pPr>
      <w:widowControl w:val="0"/>
      <w:suppressAutoHyphens/>
      <w:spacing w:after="40"/>
      <w:jc w:val="center"/>
    </w:pPr>
    <w:rPr>
      <w:rFonts w:ascii="Arial" w:hAnsi="Arial"/>
      <w:b/>
      <w:szCs w:val="20"/>
      <w:lang w:eastAsia="ar-SA"/>
    </w:rPr>
  </w:style>
  <w:style w:type="paragraph" w:customStyle="1" w:styleId="a2">
    <w:name w:val="О"/>
    <w:basedOn w:val="af9"/>
    <w:qFormat/>
    <w:rsid w:val="006C1B3A"/>
    <w:pPr>
      <w:numPr>
        <w:numId w:val="4"/>
      </w:numPr>
      <w:spacing w:line="276" w:lineRule="auto"/>
      <w:jc w:val="both"/>
    </w:pPr>
    <w:rPr>
      <w:rFonts w:eastAsiaTheme="minorHAnsi" w:cstheme="minorBidi"/>
      <w:szCs w:val="22"/>
      <w:lang w:eastAsia="en-US"/>
    </w:rPr>
  </w:style>
  <w:style w:type="paragraph" w:customStyle="1" w:styleId="affffd">
    <w:name w:val="Таблица"/>
    <w:basedOn w:val="af9"/>
    <w:qFormat/>
    <w:rsid w:val="00D766A1"/>
    <w:pPr>
      <w:spacing w:line="276" w:lineRule="auto"/>
      <w:ind w:left="33"/>
    </w:pPr>
    <w:rPr>
      <w:rFonts w:eastAsiaTheme="minorHAnsi" w:cstheme="minorBidi"/>
      <w:szCs w:val="22"/>
      <w:lang w:eastAsia="en-US"/>
    </w:rPr>
  </w:style>
  <w:style w:type="paragraph" w:customStyle="1" w:styleId="1">
    <w:name w:val="Заг1"/>
    <w:basedOn w:val="af5"/>
    <w:qFormat/>
    <w:rsid w:val="00D766A1"/>
    <w:pPr>
      <w:keepNext/>
      <w:numPr>
        <w:numId w:val="5"/>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f9"/>
    <w:link w:val="-5"/>
    <w:qFormat/>
    <w:rsid w:val="00D766A1"/>
    <w:pPr>
      <w:numPr>
        <w:ilvl w:val="2"/>
        <w:numId w:val="5"/>
      </w:numPr>
      <w:spacing w:after="200" w:line="276" w:lineRule="auto"/>
      <w:ind w:left="646"/>
      <w:jc w:val="both"/>
    </w:pPr>
  </w:style>
  <w:style w:type="character" w:customStyle="1" w:styleId="-5">
    <w:name w:val="Абзац - номер Знак"/>
    <w:basedOn w:val="afa"/>
    <w:link w:val="-"/>
    <w:rsid w:val="00D766A1"/>
    <w:rPr>
      <w:rFonts w:ascii="Times New Roman" w:eastAsia="Times New Roman" w:hAnsi="Times New Roman" w:cs="Times New Roman"/>
      <w:sz w:val="24"/>
      <w:szCs w:val="24"/>
      <w:lang w:eastAsia="ru-RU"/>
    </w:rPr>
  </w:style>
  <w:style w:type="paragraph" w:customStyle="1" w:styleId="Normal2">
    <w:name w:val="Normal2"/>
    <w:uiPriority w:val="99"/>
    <w:rsid w:val="00BF6B94"/>
    <w:pPr>
      <w:widowControl w:val="0"/>
      <w:snapToGrid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VL">
    <w:name w:val="VL_Основной текст"/>
    <w:basedOn w:val="af5"/>
    <w:qFormat/>
    <w:rsid w:val="005D5016"/>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f7"/>
    <w:uiPriority w:val="99"/>
    <w:rsid w:val="005D5016"/>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paragraph" w:styleId="affffe">
    <w:name w:val="Revision"/>
    <w:hidden/>
    <w:uiPriority w:val="99"/>
    <w:semiHidden/>
    <w:rsid w:val="00A46281"/>
    <w:pPr>
      <w:spacing w:after="0" w:line="240" w:lineRule="auto"/>
    </w:pPr>
    <w:rPr>
      <w:rFonts w:ascii="Times New Roman" w:eastAsia="Times New Roman" w:hAnsi="Times New Roman" w:cs="Times New Roman"/>
      <w:sz w:val="24"/>
      <w:szCs w:val="24"/>
      <w:lang w:eastAsia="ru-RU"/>
    </w:rPr>
  </w:style>
  <w:style w:type="paragraph" w:styleId="1f">
    <w:name w:val="toc 1"/>
    <w:basedOn w:val="af5"/>
    <w:next w:val="af5"/>
    <w:autoRedefine/>
    <w:uiPriority w:val="39"/>
    <w:unhideWhenUsed/>
    <w:qFormat/>
    <w:rsid w:val="00B041E4"/>
    <w:pPr>
      <w:spacing w:after="100"/>
    </w:pPr>
  </w:style>
  <w:style w:type="paragraph" w:styleId="2f2">
    <w:name w:val="toc 2"/>
    <w:basedOn w:val="af5"/>
    <w:next w:val="af5"/>
    <w:autoRedefine/>
    <w:uiPriority w:val="39"/>
    <w:unhideWhenUsed/>
    <w:qFormat/>
    <w:rsid w:val="00B041E4"/>
    <w:pPr>
      <w:spacing w:after="100"/>
      <w:ind w:left="240"/>
    </w:pPr>
  </w:style>
  <w:style w:type="paragraph" w:styleId="3f1">
    <w:name w:val="toc 3"/>
    <w:basedOn w:val="af5"/>
    <w:next w:val="af5"/>
    <w:autoRedefine/>
    <w:uiPriority w:val="39"/>
    <w:unhideWhenUsed/>
    <w:qFormat/>
    <w:rsid w:val="00B041E4"/>
    <w:pPr>
      <w:spacing w:after="100"/>
      <w:ind w:left="480"/>
    </w:pPr>
  </w:style>
  <w:style w:type="numbering" w:customStyle="1" w:styleId="1f0">
    <w:name w:val="Нет списка1"/>
    <w:next w:val="af8"/>
    <w:uiPriority w:val="99"/>
    <w:semiHidden/>
    <w:unhideWhenUsed/>
    <w:rsid w:val="00B041E4"/>
  </w:style>
  <w:style w:type="numbering" w:customStyle="1" w:styleId="113">
    <w:name w:val="Нет списка11"/>
    <w:next w:val="af8"/>
    <w:uiPriority w:val="99"/>
    <w:semiHidden/>
    <w:unhideWhenUsed/>
    <w:rsid w:val="00B041E4"/>
  </w:style>
  <w:style w:type="table" w:customStyle="1" w:styleId="afffff">
    <w:name w:val="Стиль"/>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08" w:type="dxa"/>
        <w:bottom w:w="0" w:type="dxa"/>
        <w:right w:w="108" w:type="dxa"/>
      </w:tblCellMar>
    </w:tblPr>
  </w:style>
  <w:style w:type="table" w:customStyle="1" w:styleId="260">
    <w:name w:val="Стиль26"/>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250">
    <w:name w:val="Стиль25"/>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40">
    <w:name w:val="Стиль24"/>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30">
    <w:name w:val="Стиль23"/>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20">
    <w:name w:val="Стиль22"/>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12">
    <w:name w:val="Стиль21"/>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200">
    <w:name w:val="Стиль20"/>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90">
    <w:name w:val="Стиль19"/>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80">
    <w:name w:val="Стиль18"/>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70">
    <w:name w:val="Стиль17"/>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60">
    <w:name w:val="Стиль16"/>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50">
    <w:name w:val="Стиль15"/>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140">
    <w:name w:val="Стиль14"/>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table" w:customStyle="1" w:styleId="130">
    <w:name w:val="Стиль13"/>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120">
    <w:name w:val="Стиль12"/>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15" w:type="dxa"/>
        <w:left w:w="15" w:type="dxa"/>
        <w:bottom w:w="15" w:type="dxa"/>
        <w:right w:w="15" w:type="dxa"/>
      </w:tblCellMar>
    </w:tblPr>
  </w:style>
  <w:style w:type="table" w:customStyle="1" w:styleId="114">
    <w:name w:val="Стиль11"/>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15" w:type="dxa"/>
        <w:left w:w="15" w:type="dxa"/>
        <w:bottom w:w="15" w:type="dxa"/>
        <w:right w:w="15" w:type="dxa"/>
      </w:tblCellMar>
    </w:tblPr>
  </w:style>
  <w:style w:type="table" w:customStyle="1" w:styleId="100">
    <w:name w:val="Стиль10"/>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91">
    <w:name w:val="Стиль9"/>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81">
    <w:name w:val="Стиль8"/>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71">
    <w:name w:val="Стиль7"/>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0" w:type="dxa"/>
        <w:bottom w:w="0" w:type="dxa"/>
        <w:right w:w="0" w:type="dxa"/>
      </w:tblCellMar>
    </w:tblPr>
  </w:style>
  <w:style w:type="table" w:customStyle="1" w:styleId="2f3">
    <w:name w:val="Стиль2"/>
    <w:uiPriority w:val="99"/>
    <w:rsid w:val="00B041E4"/>
    <w:pPr>
      <w:spacing w:before="60" w:after="60" w:line="240" w:lineRule="auto"/>
      <w:jc w:val="center"/>
    </w:pPr>
    <w:rPr>
      <w:rFonts w:ascii="Arial" w:eastAsia="Times New Roman" w:hAnsi="Arial" w:cs="Arial"/>
      <w:b/>
      <w:bCs/>
      <w:color w:val="FFFFFF"/>
      <w:sz w:val="20"/>
      <w:szCs w:val="20"/>
      <w:lang w:eastAsia="ru-RU"/>
    </w:rPr>
    <w:tblPr>
      <w:tblStyleRowBandSize w:val="1"/>
      <w:tblStyleColBandSize w:val="1"/>
      <w:tblCellMar>
        <w:top w:w="0" w:type="dxa"/>
        <w:left w:w="115" w:type="dxa"/>
        <w:bottom w:w="0" w:type="dxa"/>
        <w:right w:w="115" w:type="dxa"/>
      </w:tblCellMar>
    </w:tblPr>
    <w:tcPr>
      <w:shd w:val="clear" w:color="auto" w:fill="BFDFDF"/>
    </w:tcPr>
  </w:style>
  <w:style w:type="table" w:customStyle="1" w:styleId="1f1">
    <w:name w:val="Стиль1"/>
    <w:uiPriority w:val="99"/>
    <w:rsid w:val="00B041E4"/>
    <w:pPr>
      <w:spacing w:after="0" w:line="240" w:lineRule="auto"/>
    </w:pPr>
    <w:rPr>
      <w:rFonts w:ascii="Times New Roman" w:eastAsia="Times New Roman" w:hAnsi="Times New Roman" w:cs="Times New Roman"/>
      <w:sz w:val="20"/>
      <w:szCs w:val="20"/>
      <w:lang w:eastAsia="ru-RU"/>
    </w:rPr>
    <w:tblPr>
      <w:tblStyleRowBandSize w:val="1"/>
      <w:tblStyleColBandSize w:val="1"/>
      <w:tblCellMar>
        <w:top w:w="0" w:type="dxa"/>
        <w:left w:w="115" w:type="dxa"/>
        <w:bottom w:w="0" w:type="dxa"/>
        <w:right w:w="115" w:type="dxa"/>
      </w:tblCellMar>
    </w:tblPr>
  </w:style>
  <w:style w:type="paragraph" w:styleId="47">
    <w:name w:val="toc 4"/>
    <w:basedOn w:val="af5"/>
    <w:next w:val="af5"/>
    <w:autoRedefine/>
    <w:uiPriority w:val="39"/>
    <w:rsid w:val="00B041E4"/>
    <w:pPr>
      <w:spacing w:after="100" w:line="259" w:lineRule="auto"/>
      <w:ind w:left="660"/>
    </w:pPr>
    <w:rPr>
      <w:rFonts w:ascii="Calibri" w:eastAsia="MS Mincho" w:hAnsi="Calibri" w:cs="Calibri"/>
      <w:sz w:val="22"/>
      <w:szCs w:val="22"/>
    </w:rPr>
  </w:style>
  <w:style w:type="paragraph" w:styleId="57">
    <w:name w:val="toc 5"/>
    <w:basedOn w:val="af5"/>
    <w:next w:val="af5"/>
    <w:autoRedefine/>
    <w:uiPriority w:val="39"/>
    <w:rsid w:val="00B041E4"/>
    <w:pPr>
      <w:spacing w:after="100" w:line="259" w:lineRule="auto"/>
      <w:ind w:left="880"/>
    </w:pPr>
    <w:rPr>
      <w:rFonts w:ascii="Calibri" w:eastAsia="MS Mincho" w:hAnsi="Calibri" w:cs="Calibri"/>
      <w:sz w:val="22"/>
      <w:szCs w:val="22"/>
    </w:rPr>
  </w:style>
  <w:style w:type="paragraph" w:styleId="63">
    <w:name w:val="toc 6"/>
    <w:basedOn w:val="af5"/>
    <w:next w:val="af5"/>
    <w:autoRedefine/>
    <w:uiPriority w:val="39"/>
    <w:rsid w:val="00B041E4"/>
    <w:pPr>
      <w:spacing w:after="100" w:line="259" w:lineRule="auto"/>
      <w:ind w:left="1100"/>
    </w:pPr>
    <w:rPr>
      <w:rFonts w:ascii="Calibri" w:eastAsia="MS Mincho" w:hAnsi="Calibri" w:cs="Calibri"/>
      <w:sz w:val="22"/>
      <w:szCs w:val="22"/>
    </w:rPr>
  </w:style>
  <w:style w:type="paragraph" w:styleId="72">
    <w:name w:val="toc 7"/>
    <w:basedOn w:val="af5"/>
    <w:next w:val="af5"/>
    <w:autoRedefine/>
    <w:uiPriority w:val="39"/>
    <w:rsid w:val="00B041E4"/>
    <w:pPr>
      <w:spacing w:after="100" w:line="259" w:lineRule="auto"/>
      <w:ind w:left="1320"/>
    </w:pPr>
    <w:rPr>
      <w:rFonts w:ascii="Calibri" w:eastAsia="MS Mincho" w:hAnsi="Calibri" w:cs="Calibri"/>
      <w:sz w:val="22"/>
      <w:szCs w:val="22"/>
    </w:rPr>
  </w:style>
  <w:style w:type="paragraph" w:styleId="82">
    <w:name w:val="toc 8"/>
    <w:basedOn w:val="af5"/>
    <w:next w:val="af5"/>
    <w:autoRedefine/>
    <w:rsid w:val="00B041E4"/>
    <w:pPr>
      <w:spacing w:after="100" w:line="259" w:lineRule="auto"/>
      <w:ind w:left="1540"/>
    </w:pPr>
    <w:rPr>
      <w:rFonts w:ascii="Calibri" w:eastAsia="MS Mincho" w:hAnsi="Calibri" w:cs="Calibri"/>
      <w:sz w:val="22"/>
      <w:szCs w:val="22"/>
    </w:rPr>
  </w:style>
  <w:style w:type="paragraph" w:styleId="92">
    <w:name w:val="toc 9"/>
    <w:basedOn w:val="af5"/>
    <w:next w:val="af5"/>
    <w:autoRedefine/>
    <w:rsid w:val="00B041E4"/>
    <w:pPr>
      <w:spacing w:after="100" w:line="259" w:lineRule="auto"/>
      <w:ind w:left="1760"/>
    </w:pPr>
    <w:rPr>
      <w:rFonts w:ascii="Calibri" w:eastAsia="MS Mincho" w:hAnsi="Calibri" w:cs="Calibri"/>
      <w:sz w:val="22"/>
      <w:szCs w:val="22"/>
    </w:rPr>
  </w:style>
  <w:style w:type="paragraph" w:customStyle="1" w:styleId="afffff0">
    <w:name w:val="_Основной с красной строки"/>
    <w:basedOn w:val="af5"/>
    <w:link w:val="afffff1"/>
    <w:qFormat/>
    <w:rsid w:val="00B041E4"/>
    <w:pPr>
      <w:spacing w:line="360" w:lineRule="auto"/>
      <w:ind w:firstLine="709"/>
      <w:jc w:val="both"/>
    </w:pPr>
    <w:rPr>
      <w:sz w:val="20"/>
      <w:szCs w:val="20"/>
    </w:rPr>
  </w:style>
  <w:style w:type="character" w:customStyle="1" w:styleId="afffff1">
    <w:name w:val="_Основной с красной строки Знак"/>
    <w:link w:val="afffff0"/>
    <w:locked/>
    <w:rsid w:val="00B041E4"/>
    <w:rPr>
      <w:rFonts w:ascii="Times New Roman" w:eastAsia="Times New Roman" w:hAnsi="Times New Roman" w:cs="Times New Roman"/>
      <w:sz w:val="20"/>
      <w:szCs w:val="20"/>
      <w:lang w:eastAsia="ru-RU"/>
    </w:rPr>
  </w:style>
  <w:style w:type="paragraph" w:customStyle="1" w:styleId="1f2">
    <w:name w:val="_Маркированный список уровня 1"/>
    <w:basedOn w:val="af5"/>
    <w:link w:val="1f3"/>
    <w:qFormat/>
    <w:rsid w:val="00B041E4"/>
    <w:pPr>
      <w:tabs>
        <w:tab w:val="left" w:pos="1134"/>
      </w:tabs>
      <w:autoSpaceDN w:val="0"/>
      <w:adjustRightInd w:val="0"/>
      <w:spacing w:line="360" w:lineRule="auto"/>
      <w:jc w:val="both"/>
      <w:textAlignment w:val="baseline"/>
    </w:pPr>
    <w:rPr>
      <w:sz w:val="20"/>
      <w:szCs w:val="20"/>
    </w:rPr>
  </w:style>
  <w:style w:type="character" w:customStyle="1" w:styleId="1f3">
    <w:name w:val="_Маркированный список уровня 1 Знак"/>
    <w:link w:val="1f2"/>
    <w:qFormat/>
    <w:locked/>
    <w:rsid w:val="00B041E4"/>
    <w:rPr>
      <w:rFonts w:ascii="Times New Roman" w:eastAsia="Times New Roman" w:hAnsi="Times New Roman" w:cs="Times New Roman"/>
      <w:sz w:val="20"/>
      <w:szCs w:val="20"/>
      <w:lang w:eastAsia="ru-RU"/>
    </w:rPr>
  </w:style>
  <w:style w:type="paragraph" w:customStyle="1" w:styleId="2f4">
    <w:name w:val="_Маркированный список уровня 2"/>
    <w:basedOn w:val="1f2"/>
    <w:link w:val="2f5"/>
    <w:qFormat/>
    <w:rsid w:val="00B041E4"/>
    <w:pPr>
      <w:tabs>
        <w:tab w:val="clear" w:pos="1134"/>
        <w:tab w:val="left" w:pos="1491"/>
      </w:tabs>
    </w:pPr>
  </w:style>
  <w:style w:type="character" w:customStyle="1" w:styleId="2f5">
    <w:name w:val="_Маркированный список уровня 2 Знак"/>
    <w:link w:val="2f4"/>
    <w:locked/>
    <w:rsid w:val="00B041E4"/>
    <w:rPr>
      <w:rFonts w:ascii="Times New Roman" w:eastAsia="Times New Roman" w:hAnsi="Times New Roman" w:cs="Times New Roman"/>
      <w:sz w:val="20"/>
      <w:szCs w:val="20"/>
      <w:lang w:eastAsia="ru-RU"/>
    </w:rPr>
  </w:style>
  <w:style w:type="paragraph" w:customStyle="1" w:styleId="afffff2">
    <w:name w:val="_Основной перед списком"/>
    <w:basedOn w:val="afffff0"/>
    <w:next w:val="1f2"/>
    <w:link w:val="afffff3"/>
    <w:qFormat/>
    <w:rsid w:val="00B041E4"/>
    <w:pPr>
      <w:keepNext/>
    </w:pPr>
  </w:style>
  <w:style w:type="character" w:customStyle="1" w:styleId="afffff3">
    <w:name w:val="_Основной перед списком Знак"/>
    <w:basedOn w:val="afffff1"/>
    <w:link w:val="afffff2"/>
    <w:locked/>
    <w:rsid w:val="00B041E4"/>
    <w:rPr>
      <w:rFonts w:ascii="Times New Roman" w:eastAsia="Times New Roman" w:hAnsi="Times New Roman" w:cs="Times New Roman"/>
      <w:sz w:val="20"/>
      <w:szCs w:val="20"/>
      <w:lang w:eastAsia="ru-RU"/>
    </w:rPr>
  </w:style>
  <w:style w:type="character" w:customStyle="1" w:styleId="apple-converted-space">
    <w:name w:val="apple-converted-space"/>
    <w:basedOn w:val="af6"/>
    <w:rsid w:val="00B041E4"/>
  </w:style>
  <w:style w:type="paragraph" w:styleId="afffff4">
    <w:name w:val="caption"/>
    <w:aliases w:val="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Знак"/>
    <w:basedOn w:val="af5"/>
    <w:next w:val="af5"/>
    <w:link w:val="afffff5"/>
    <w:qFormat/>
    <w:rsid w:val="00B041E4"/>
    <w:pPr>
      <w:keepNext/>
      <w:widowControl w:val="0"/>
      <w:adjustRightInd w:val="0"/>
      <w:spacing w:before="120" w:after="60" w:line="360" w:lineRule="auto"/>
      <w:jc w:val="center"/>
    </w:pPr>
    <w:rPr>
      <w:rFonts w:ascii="Calibri" w:hAnsi="Calibri" w:cs="Calibri"/>
      <w:b/>
      <w:bCs/>
      <w:sz w:val="20"/>
      <w:szCs w:val="20"/>
      <w:lang w:eastAsia="en-US"/>
    </w:rPr>
  </w:style>
  <w:style w:type="table" w:customStyle="1" w:styleId="1f4">
    <w:name w:val="Сетка таблицы1"/>
    <w:basedOn w:val="af7"/>
    <w:next w:val="afffb"/>
    <w:uiPriority w:val="39"/>
    <w:rsid w:val="00B04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Список- тире"/>
    <w:basedOn w:val="af9"/>
    <w:link w:val="-Char"/>
    <w:uiPriority w:val="99"/>
    <w:rsid w:val="00B041E4"/>
    <w:pPr>
      <w:numPr>
        <w:numId w:val="22"/>
      </w:numPr>
      <w:spacing w:line="360" w:lineRule="auto"/>
      <w:contextualSpacing w:val="0"/>
      <w:jc w:val="both"/>
    </w:pPr>
    <w:rPr>
      <w:rFonts w:ascii="Calibri" w:hAnsi="Calibri" w:cs="Calibri"/>
      <w:lang w:eastAsia="en-US"/>
    </w:rPr>
  </w:style>
  <w:style w:type="character" w:customStyle="1" w:styleId="-Char">
    <w:name w:val="Список- тире Char"/>
    <w:link w:val="-0"/>
    <w:uiPriority w:val="99"/>
    <w:locked/>
    <w:rsid w:val="00B041E4"/>
    <w:rPr>
      <w:rFonts w:ascii="Calibri" w:eastAsia="Times New Roman" w:hAnsi="Calibri" w:cs="Calibri"/>
      <w:sz w:val="24"/>
      <w:szCs w:val="24"/>
    </w:rPr>
  </w:style>
  <w:style w:type="paragraph" w:customStyle="1" w:styleId="23">
    <w:name w:val="Список 2 уровень"/>
    <w:basedOn w:val="-0"/>
    <w:uiPriority w:val="99"/>
    <w:rsid w:val="00B041E4"/>
    <w:pPr>
      <w:numPr>
        <w:ilvl w:val="1"/>
      </w:numPr>
      <w:ind w:left="2382" w:firstLine="1080"/>
    </w:pPr>
  </w:style>
  <w:style w:type="character" w:styleId="afffff6">
    <w:name w:val="FollowedHyperlink"/>
    <w:rsid w:val="00B041E4"/>
    <w:rPr>
      <w:color w:val="auto"/>
      <w:u w:val="single"/>
    </w:rPr>
  </w:style>
  <w:style w:type="paragraph" w:styleId="afffff7">
    <w:name w:val="Document Map"/>
    <w:basedOn w:val="af5"/>
    <w:link w:val="afffff8"/>
    <w:rsid w:val="00B041E4"/>
    <w:pPr>
      <w:widowControl w:val="0"/>
      <w:jc w:val="both"/>
    </w:pPr>
    <w:rPr>
      <w:color w:val="000000"/>
    </w:rPr>
  </w:style>
  <w:style w:type="character" w:customStyle="1" w:styleId="afffff8">
    <w:name w:val="Схема документа Знак"/>
    <w:basedOn w:val="af6"/>
    <w:link w:val="afffff7"/>
    <w:rsid w:val="00B041E4"/>
    <w:rPr>
      <w:rFonts w:ascii="Times New Roman" w:eastAsia="Times New Roman" w:hAnsi="Times New Roman" w:cs="Times New Roman"/>
      <w:color w:val="000000"/>
      <w:sz w:val="24"/>
      <w:szCs w:val="24"/>
      <w:lang w:eastAsia="ru-RU"/>
    </w:rPr>
  </w:style>
  <w:style w:type="paragraph" w:customStyle="1" w:styleId="3f2">
    <w:name w:val="_Нумерованный 3"/>
    <w:basedOn w:val="af5"/>
    <w:link w:val="3f3"/>
    <w:rsid w:val="00B041E4"/>
    <w:pPr>
      <w:numPr>
        <w:ilvl w:val="2"/>
      </w:numPr>
      <w:tabs>
        <w:tab w:val="left" w:pos="0"/>
      </w:tabs>
      <w:spacing w:line="360" w:lineRule="auto"/>
      <w:jc w:val="both"/>
    </w:pPr>
  </w:style>
  <w:style w:type="character" w:customStyle="1" w:styleId="3f3">
    <w:name w:val="_Нумерованный 3 Знак"/>
    <w:link w:val="3f2"/>
    <w:locked/>
    <w:rsid w:val="00B041E4"/>
    <w:rPr>
      <w:rFonts w:ascii="Times New Roman" w:eastAsia="Times New Roman" w:hAnsi="Times New Roman" w:cs="Times New Roman"/>
      <w:sz w:val="24"/>
      <w:szCs w:val="24"/>
      <w:lang w:eastAsia="ru-RU"/>
    </w:rPr>
  </w:style>
  <w:style w:type="paragraph" w:styleId="ad">
    <w:name w:val="List Bullet"/>
    <w:aliases w:val="UL,Маркированный список 1"/>
    <w:basedOn w:val="afffff9"/>
    <w:link w:val="afffffa"/>
    <w:rsid w:val="00B041E4"/>
    <w:pPr>
      <w:widowControl/>
      <w:numPr>
        <w:numId w:val="23"/>
      </w:numPr>
      <w:tabs>
        <w:tab w:val="left" w:pos="1418"/>
      </w:tabs>
      <w:spacing w:after="240" w:line="240" w:lineRule="atLeast"/>
      <w:jc w:val="left"/>
    </w:pPr>
    <w:rPr>
      <w:rFonts w:ascii="Arial" w:eastAsia="Batang" w:hAnsi="Arial" w:cs="Arial"/>
      <w:color w:val="auto"/>
      <w:spacing w:val="-5"/>
      <w:sz w:val="20"/>
      <w:szCs w:val="20"/>
      <w:lang w:eastAsia="en-US"/>
    </w:rPr>
  </w:style>
  <w:style w:type="character" w:customStyle="1" w:styleId="afffffa">
    <w:name w:val="Маркированный список Знак"/>
    <w:aliases w:val="UL Знак,Маркированный список 1 Знак"/>
    <w:link w:val="ad"/>
    <w:locked/>
    <w:rsid w:val="00B041E4"/>
    <w:rPr>
      <w:rFonts w:ascii="Arial" w:eastAsia="Batang" w:hAnsi="Arial" w:cs="Arial"/>
      <w:spacing w:val="-5"/>
      <w:sz w:val="20"/>
      <w:szCs w:val="20"/>
    </w:rPr>
  </w:style>
  <w:style w:type="paragraph" w:styleId="afffff9">
    <w:name w:val="List"/>
    <w:basedOn w:val="af5"/>
    <w:rsid w:val="00B041E4"/>
    <w:pPr>
      <w:widowControl w:val="0"/>
      <w:spacing w:line="360" w:lineRule="auto"/>
      <w:ind w:left="283" w:hanging="283"/>
      <w:jc w:val="both"/>
    </w:pPr>
    <w:rPr>
      <w:color w:val="000000"/>
    </w:rPr>
  </w:style>
  <w:style w:type="character" w:customStyle="1" w:styleId="CharChar">
    <w:name w:val="Обычный Char Char"/>
    <w:link w:val="1c"/>
    <w:locked/>
    <w:rsid w:val="00B041E4"/>
    <w:rPr>
      <w:rFonts w:ascii="Arial" w:eastAsia="Times New Roman" w:hAnsi="Arial" w:cs="Times New Roman"/>
      <w:szCs w:val="20"/>
      <w:lang w:eastAsia="ru-RU"/>
    </w:rPr>
  </w:style>
  <w:style w:type="paragraph" w:customStyle="1" w:styleId="afffffb">
    <w:name w:val="_Основной текст"/>
    <w:basedOn w:val="af5"/>
    <w:link w:val="afffffc"/>
    <w:uiPriority w:val="99"/>
    <w:rsid w:val="00B041E4"/>
    <w:pPr>
      <w:spacing w:before="120" w:line="276" w:lineRule="auto"/>
      <w:ind w:firstLine="709"/>
      <w:jc w:val="both"/>
    </w:pPr>
    <w:rPr>
      <w:color w:val="000000"/>
      <w:sz w:val="28"/>
      <w:szCs w:val="20"/>
      <w:lang w:eastAsia="en-US"/>
    </w:rPr>
  </w:style>
  <w:style w:type="character" w:customStyle="1" w:styleId="afffffc">
    <w:name w:val="_Основной текст Знак"/>
    <w:link w:val="afffffb"/>
    <w:uiPriority w:val="99"/>
    <w:rsid w:val="00B041E4"/>
    <w:rPr>
      <w:rFonts w:ascii="Times New Roman" w:eastAsia="Times New Roman" w:hAnsi="Times New Roman" w:cs="Times New Roman"/>
      <w:color w:val="000000"/>
      <w:sz w:val="28"/>
      <w:szCs w:val="20"/>
    </w:rPr>
  </w:style>
  <w:style w:type="character" w:customStyle="1" w:styleId="afffffd">
    <w:name w:val="Основной текст_"/>
    <w:basedOn w:val="af6"/>
    <w:link w:val="64"/>
    <w:rsid w:val="00B041E4"/>
    <w:rPr>
      <w:sz w:val="23"/>
      <w:szCs w:val="23"/>
      <w:shd w:val="clear" w:color="auto" w:fill="FFFFFF"/>
    </w:rPr>
  </w:style>
  <w:style w:type="character" w:customStyle="1" w:styleId="48">
    <w:name w:val="Основной текст4"/>
    <w:basedOn w:val="afffffd"/>
    <w:rsid w:val="00B041E4"/>
    <w:rPr>
      <w:color w:val="000000"/>
      <w:spacing w:val="0"/>
      <w:w w:val="100"/>
      <w:position w:val="0"/>
      <w:sz w:val="23"/>
      <w:szCs w:val="23"/>
      <w:shd w:val="clear" w:color="auto" w:fill="FFFFFF"/>
      <w:lang w:val="ru-RU"/>
    </w:rPr>
  </w:style>
  <w:style w:type="character" w:customStyle="1" w:styleId="afffffe">
    <w:name w:val="Основной текст + Полужирный"/>
    <w:basedOn w:val="afffffd"/>
    <w:rsid w:val="00B041E4"/>
    <w:rPr>
      <w:b/>
      <w:bCs/>
      <w:color w:val="000000"/>
      <w:spacing w:val="0"/>
      <w:w w:val="100"/>
      <w:position w:val="0"/>
      <w:sz w:val="23"/>
      <w:szCs w:val="23"/>
      <w:shd w:val="clear" w:color="auto" w:fill="FFFFFF"/>
      <w:lang w:val="ru-RU"/>
    </w:rPr>
  </w:style>
  <w:style w:type="character" w:customStyle="1" w:styleId="58">
    <w:name w:val="Основной текст5"/>
    <w:basedOn w:val="afffffd"/>
    <w:rsid w:val="00B041E4"/>
    <w:rPr>
      <w:color w:val="000000"/>
      <w:spacing w:val="0"/>
      <w:w w:val="100"/>
      <w:position w:val="0"/>
      <w:sz w:val="23"/>
      <w:szCs w:val="23"/>
      <w:u w:val="single"/>
      <w:shd w:val="clear" w:color="auto" w:fill="FFFFFF"/>
      <w:lang w:val="ru-RU"/>
    </w:rPr>
  </w:style>
  <w:style w:type="character" w:customStyle="1" w:styleId="3f4">
    <w:name w:val="Заголовок №3"/>
    <w:basedOn w:val="af6"/>
    <w:rsid w:val="00B041E4"/>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65">
    <w:name w:val="Основной текст (6)"/>
    <w:basedOn w:val="af6"/>
    <w:rsid w:val="00B041E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64">
    <w:name w:val="Основной текст6"/>
    <w:basedOn w:val="af5"/>
    <w:link w:val="afffffd"/>
    <w:rsid w:val="00B041E4"/>
    <w:pPr>
      <w:widowControl w:val="0"/>
      <w:shd w:val="clear" w:color="auto" w:fill="FFFFFF"/>
      <w:spacing w:after="4800" w:line="0" w:lineRule="atLeast"/>
      <w:ind w:hanging="500"/>
      <w:jc w:val="center"/>
    </w:pPr>
    <w:rPr>
      <w:rFonts w:asciiTheme="minorHAnsi" w:eastAsiaTheme="minorHAnsi" w:hAnsiTheme="minorHAnsi" w:cstheme="minorBidi"/>
      <w:sz w:val="23"/>
      <w:szCs w:val="23"/>
      <w:lang w:eastAsia="en-US"/>
    </w:rPr>
  </w:style>
  <w:style w:type="paragraph" w:customStyle="1" w:styleId="GOSTMarkList">
    <w:name w:val="GOST_MarkList"/>
    <w:basedOn w:val="af5"/>
    <w:autoRedefine/>
    <w:qFormat/>
    <w:rsid w:val="00B041E4"/>
    <w:pPr>
      <w:numPr>
        <w:numId w:val="24"/>
      </w:numPr>
      <w:tabs>
        <w:tab w:val="left" w:pos="1418"/>
      </w:tabs>
      <w:spacing w:before="120" w:after="240" w:line="360" w:lineRule="auto"/>
      <w:contextualSpacing/>
      <w:jc w:val="both"/>
    </w:pPr>
    <w:rPr>
      <w:rFonts w:eastAsia="Calibri"/>
      <w:szCs w:val="22"/>
      <w:lang w:eastAsia="en-US"/>
    </w:rPr>
  </w:style>
  <w:style w:type="paragraph" w:customStyle="1" w:styleId="GOSTTbBody">
    <w:name w:val="GOST_Tb_Body"/>
    <w:basedOn w:val="af5"/>
    <w:autoRedefine/>
    <w:qFormat/>
    <w:rsid w:val="00B041E4"/>
    <w:pPr>
      <w:spacing w:line="360" w:lineRule="auto"/>
    </w:pPr>
    <w:rPr>
      <w:rFonts w:eastAsia="Calibri"/>
      <w:szCs w:val="22"/>
      <w:lang w:eastAsia="en-US"/>
    </w:rPr>
  </w:style>
  <w:style w:type="paragraph" w:customStyle="1" w:styleId="GOSTTbMarkList">
    <w:name w:val="GOST_Tb_MarkList"/>
    <w:basedOn w:val="GOSTMarkList"/>
    <w:autoRedefine/>
    <w:qFormat/>
    <w:rsid w:val="00B041E4"/>
    <w:pPr>
      <w:tabs>
        <w:tab w:val="left" w:pos="460"/>
      </w:tabs>
      <w:spacing w:after="120"/>
      <w:ind w:left="177" w:firstLine="142"/>
    </w:pPr>
  </w:style>
  <w:style w:type="paragraph" w:styleId="2f6">
    <w:name w:val="List Continue 2"/>
    <w:basedOn w:val="af5"/>
    <w:unhideWhenUsed/>
    <w:rsid w:val="00B041E4"/>
    <w:pPr>
      <w:widowControl w:val="0"/>
      <w:spacing w:after="120" w:line="360" w:lineRule="auto"/>
      <w:ind w:left="720"/>
      <w:contextualSpacing/>
      <w:jc w:val="both"/>
    </w:pPr>
    <w:rPr>
      <w:color w:val="000000"/>
    </w:rPr>
  </w:style>
  <w:style w:type="paragraph" w:styleId="a">
    <w:name w:val="List Number"/>
    <w:basedOn w:val="af5"/>
    <w:rsid w:val="00B041E4"/>
    <w:pPr>
      <w:numPr>
        <w:numId w:val="25"/>
      </w:numPr>
      <w:contextualSpacing/>
    </w:pPr>
  </w:style>
  <w:style w:type="paragraph" w:styleId="20">
    <w:name w:val="List Bullet 2"/>
    <w:basedOn w:val="af5"/>
    <w:rsid w:val="00B041E4"/>
    <w:pPr>
      <w:numPr>
        <w:numId w:val="26"/>
      </w:numPr>
      <w:contextualSpacing/>
    </w:pPr>
  </w:style>
  <w:style w:type="numbering" w:customStyle="1" w:styleId="zlListNumber">
    <w:name w:val="zl_ListNumber"/>
    <w:basedOn w:val="af8"/>
    <w:rsid w:val="00B041E4"/>
  </w:style>
  <w:style w:type="paragraph" w:customStyle="1" w:styleId="TableListNum">
    <w:name w:val="TableListNum"/>
    <w:basedOn w:val="af5"/>
    <w:rsid w:val="00B041E4"/>
    <w:pPr>
      <w:numPr>
        <w:numId w:val="28"/>
      </w:numPr>
      <w:spacing w:before="60" w:after="60"/>
    </w:pPr>
    <w:rPr>
      <w:sz w:val="28"/>
    </w:rPr>
  </w:style>
  <w:style w:type="numbering" w:customStyle="1" w:styleId="zlTableListNum">
    <w:name w:val="zl_TableListNum"/>
    <w:basedOn w:val="af8"/>
    <w:rsid w:val="00B041E4"/>
  </w:style>
  <w:style w:type="paragraph" w:styleId="3">
    <w:name w:val="List Bullet 3"/>
    <w:basedOn w:val="af5"/>
    <w:rsid w:val="00B041E4"/>
    <w:pPr>
      <w:numPr>
        <w:numId w:val="29"/>
      </w:numPr>
      <w:contextualSpacing/>
    </w:pPr>
  </w:style>
  <w:style w:type="paragraph" w:customStyle="1" w:styleId="SubheadingItem1">
    <w:name w:val="SubheadingItem 1"/>
    <w:basedOn w:val="19"/>
    <w:rsid w:val="00B041E4"/>
    <w:pPr>
      <w:keepNext w:val="0"/>
      <w:numPr>
        <w:numId w:val="27"/>
      </w:numPr>
      <w:tabs>
        <w:tab w:val="left" w:pos="1055"/>
      </w:tabs>
      <w:spacing w:before="120" w:after="120" w:line="360" w:lineRule="auto"/>
      <w:ind w:right="709"/>
      <w:jc w:val="both"/>
      <w:outlineLvl w:val="9"/>
    </w:pPr>
    <w:rPr>
      <w:rFonts w:ascii="Times New Roman" w:hAnsi="Times New Roman" w:cs="Times New Roman"/>
      <w:b w:val="0"/>
      <w:bCs w:val="0"/>
      <w:kern w:val="0"/>
      <w:sz w:val="24"/>
      <w:szCs w:val="24"/>
      <w:lang w:val="x-none" w:eastAsia="x-none"/>
    </w:rPr>
  </w:style>
  <w:style w:type="numbering" w:customStyle="1" w:styleId="zlListBullet2">
    <w:name w:val="zl_ListBullet2"/>
    <w:basedOn w:val="af8"/>
    <w:rsid w:val="00B041E4"/>
  </w:style>
  <w:style w:type="numbering" w:customStyle="1" w:styleId="zlListBullet3">
    <w:name w:val="zl_ListBullet3"/>
    <w:basedOn w:val="af8"/>
    <w:rsid w:val="00B041E4"/>
  </w:style>
  <w:style w:type="paragraph" w:customStyle="1" w:styleId="TableListNumRusCap">
    <w:name w:val="TableListNumRusCap"/>
    <w:basedOn w:val="af5"/>
    <w:rsid w:val="00B041E4"/>
    <w:pPr>
      <w:numPr>
        <w:numId w:val="32"/>
      </w:numPr>
      <w:spacing w:before="60" w:after="60"/>
    </w:pPr>
    <w:rPr>
      <w:sz w:val="28"/>
    </w:rPr>
  </w:style>
  <w:style w:type="numbering" w:customStyle="1" w:styleId="zlTableListNumRusCap">
    <w:name w:val="zl_TableListNumRusCap"/>
    <w:basedOn w:val="af8"/>
    <w:rsid w:val="00B041E4"/>
  </w:style>
  <w:style w:type="paragraph" w:customStyle="1" w:styleId="-3">
    <w:name w:val="Список_ГОСТ-3ур"/>
    <w:basedOn w:val="af5"/>
    <w:qFormat/>
    <w:rsid w:val="00B041E4"/>
    <w:pPr>
      <w:numPr>
        <w:ilvl w:val="2"/>
        <w:numId w:val="34"/>
      </w:numPr>
      <w:spacing w:line="360" w:lineRule="auto"/>
      <w:jc w:val="both"/>
    </w:pPr>
    <w:rPr>
      <w:lang w:eastAsia="en-US"/>
    </w:rPr>
  </w:style>
  <w:style w:type="paragraph" w:customStyle="1" w:styleId="ab">
    <w:name w:val="Список_№)"/>
    <w:basedOn w:val="af5"/>
    <w:semiHidden/>
    <w:qFormat/>
    <w:rsid w:val="00B041E4"/>
    <w:pPr>
      <w:numPr>
        <w:numId w:val="33"/>
      </w:numPr>
      <w:spacing w:line="360" w:lineRule="auto"/>
      <w:jc w:val="both"/>
    </w:pPr>
    <w:rPr>
      <w:lang w:eastAsia="en-US"/>
    </w:rPr>
  </w:style>
  <w:style w:type="paragraph" w:customStyle="1" w:styleId="-1">
    <w:name w:val="Список_ГОСТ-1ур"/>
    <w:basedOn w:val="af5"/>
    <w:qFormat/>
    <w:rsid w:val="00B041E4"/>
    <w:pPr>
      <w:numPr>
        <w:numId w:val="34"/>
      </w:numPr>
      <w:spacing w:line="360" w:lineRule="auto"/>
      <w:jc w:val="both"/>
    </w:pPr>
    <w:rPr>
      <w:lang w:eastAsia="en-US"/>
    </w:rPr>
  </w:style>
  <w:style w:type="paragraph" w:customStyle="1" w:styleId="-2">
    <w:name w:val="Список_ГОСТ-2ур"/>
    <w:basedOn w:val="af5"/>
    <w:qFormat/>
    <w:rsid w:val="00B041E4"/>
    <w:pPr>
      <w:numPr>
        <w:ilvl w:val="1"/>
        <w:numId w:val="34"/>
      </w:numPr>
      <w:spacing w:line="360" w:lineRule="auto"/>
      <w:jc w:val="both"/>
    </w:pPr>
    <w:rPr>
      <w:lang w:eastAsia="en-US"/>
    </w:rPr>
  </w:style>
  <w:style w:type="paragraph" w:customStyle="1" w:styleId="-4">
    <w:name w:val="Список_ГОСТ-4ур"/>
    <w:basedOn w:val="af5"/>
    <w:qFormat/>
    <w:rsid w:val="00B041E4"/>
    <w:pPr>
      <w:numPr>
        <w:ilvl w:val="3"/>
        <w:numId w:val="34"/>
      </w:numPr>
      <w:spacing w:line="360" w:lineRule="auto"/>
      <w:jc w:val="both"/>
    </w:pPr>
    <w:rPr>
      <w:lang w:eastAsia="en-US"/>
    </w:rPr>
  </w:style>
  <w:style w:type="numbering" w:customStyle="1" w:styleId="affffff">
    <w:name w:val="ГОСТ"/>
    <w:uiPriority w:val="99"/>
    <w:rsid w:val="00B041E4"/>
  </w:style>
  <w:style w:type="paragraph" w:customStyle="1" w:styleId="210">
    <w:name w:val="Список 21"/>
    <w:basedOn w:val="1c"/>
    <w:rsid w:val="00B041E4"/>
    <w:pPr>
      <w:widowControl/>
      <w:numPr>
        <w:numId w:val="35"/>
      </w:numPr>
      <w:tabs>
        <w:tab w:val="clear" w:pos="1620"/>
        <w:tab w:val="num" w:pos="851"/>
      </w:tabs>
      <w:spacing w:line="360" w:lineRule="auto"/>
      <w:ind w:left="851" w:hanging="284"/>
      <w:jc w:val="both"/>
    </w:pPr>
    <w:rPr>
      <w:rFonts w:ascii="Times New Roman" w:hAnsi="Times New Roman"/>
      <w:sz w:val="24"/>
      <w:szCs w:val="24"/>
      <w:lang w:val="en-US"/>
    </w:rPr>
  </w:style>
  <w:style w:type="paragraph" w:customStyle="1" w:styleId="2f7">
    <w:name w:val="_Нумерованный 2"/>
    <w:basedOn w:val="af5"/>
    <w:qFormat/>
    <w:rsid w:val="00B041E4"/>
    <w:pPr>
      <w:tabs>
        <w:tab w:val="num" w:pos="360"/>
        <w:tab w:val="num" w:pos="1931"/>
      </w:tabs>
      <w:autoSpaceDN w:val="0"/>
      <w:adjustRightInd w:val="0"/>
      <w:spacing w:before="120" w:after="120" w:line="360" w:lineRule="auto"/>
      <w:ind w:left="2177" w:hanging="360"/>
      <w:jc w:val="both"/>
      <w:textAlignment w:val="baseline"/>
    </w:pPr>
    <w:rPr>
      <w:sz w:val="28"/>
      <w:lang w:val="x-none" w:eastAsia="x-none"/>
    </w:rPr>
  </w:style>
  <w:style w:type="paragraph" w:styleId="50">
    <w:name w:val="List Number 5"/>
    <w:basedOn w:val="afffff9"/>
    <w:rsid w:val="00B041E4"/>
    <w:pPr>
      <w:widowControl/>
      <w:numPr>
        <w:numId w:val="37"/>
      </w:numPr>
      <w:spacing w:before="120" w:after="120"/>
    </w:pPr>
    <w:rPr>
      <w:color w:val="auto"/>
      <w:sz w:val="28"/>
    </w:rPr>
  </w:style>
  <w:style w:type="numbering" w:customStyle="1" w:styleId="zlListNumber5">
    <w:name w:val="zl_ListNumber5"/>
    <w:basedOn w:val="af8"/>
    <w:rsid w:val="00B041E4"/>
  </w:style>
  <w:style w:type="paragraph" w:customStyle="1" w:styleId="affffff0">
    <w:name w:val="Таблица_текст"/>
    <w:basedOn w:val="af5"/>
    <w:qFormat/>
    <w:rsid w:val="00B041E4"/>
    <w:rPr>
      <w:lang w:eastAsia="en-US"/>
    </w:rPr>
  </w:style>
  <w:style w:type="numbering" w:customStyle="1" w:styleId="zlTableListNum1">
    <w:name w:val="zl_TableListNum1"/>
    <w:basedOn w:val="af8"/>
    <w:rsid w:val="00B041E4"/>
  </w:style>
  <w:style w:type="paragraph" w:customStyle="1" w:styleId="TableListNum2">
    <w:name w:val="TableListNum 2"/>
    <w:basedOn w:val="af5"/>
    <w:rsid w:val="00B041E4"/>
    <w:pPr>
      <w:numPr>
        <w:numId w:val="38"/>
      </w:numPr>
      <w:spacing w:before="60" w:after="60"/>
    </w:pPr>
    <w:rPr>
      <w:sz w:val="28"/>
    </w:rPr>
  </w:style>
  <w:style w:type="numbering" w:customStyle="1" w:styleId="zlTableListNum2">
    <w:name w:val="zl_TableListNum2"/>
    <w:basedOn w:val="af8"/>
    <w:rsid w:val="00B041E4"/>
  </w:style>
  <w:style w:type="paragraph" w:customStyle="1" w:styleId="13">
    <w:name w:val="_Нумерованный 1"/>
    <w:basedOn w:val="af5"/>
    <w:link w:val="1Char"/>
    <w:qFormat/>
    <w:rsid w:val="00B041E4"/>
    <w:pPr>
      <w:numPr>
        <w:numId w:val="39"/>
      </w:numPr>
      <w:autoSpaceDN w:val="0"/>
      <w:adjustRightInd w:val="0"/>
      <w:spacing w:before="120" w:after="120" w:line="360" w:lineRule="auto"/>
      <w:ind w:left="1066" w:hanging="357"/>
      <w:jc w:val="both"/>
      <w:textAlignment w:val="baseline"/>
    </w:pPr>
    <w:rPr>
      <w:sz w:val="28"/>
    </w:rPr>
  </w:style>
  <w:style w:type="character" w:customStyle="1" w:styleId="1Char">
    <w:name w:val="_Нумерованный 1 Char"/>
    <w:link w:val="13"/>
    <w:rsid w:val="00B041E4"/>
    <w:rPr>
      <w:rFonts w:ascii="Times New Roman" w:eastAsia="Times New Roman" w:hAnsi="Times New Roman" w:cs="Times New Roman"/>
      <w:sz w:val="28"/>
      <w:szCs w:val="24"/>
      <w:lang w:eastAsia="ru-RU"/>
    </w:rPr>
  </w:style>
  <w:style w:type="numbering" w:customStyle="1" w:styleId="1112">
    <w:name w:val="Нет списка111"/>
    <w:next w:val="af8"/>
    <w:uiPriority w:val="99"/>
    <w:semiHidden/>
    <w:unhideWhenUsed/>
    <w:rsid w:val="00B041E4"/>
  </w:style>
  <w:style w:type="paragraph" w:customStyle="1" w:styleId="affffff1">
    <w:name w:val="ЗАГОЛОВОК (титульная)"/>
    <w:basedOn w:val="1c"/>
    <w:next w:val="1c"/>
    <w:rsid w:val="00B041E4"/>
    <w:pPr>
      <w:widowControl/>
      <w:spacing w:line="360" w:lineRule="auto"/>
      <w:ind w:left="0" w:firstLine="0"/>
      <w:jc w:val="center"/>
      <w:outlineLvl w:val="0"/>
    </w:pPr>
    <w:rPr>
      <w:rFonts w:ascii="Times New Roman" w:hAnsi="Times New Roman"/>
      <w:b/>
      <w:bCs/>
      <w:caps/>
      <w:sz w:val="28"/>
      <w:szCs w:val="28"/>
    </w:rPr>
  </w:style>
  <w:style w:type="paragraph" w:customStyle="1" w:styleId="affffff2">
    <w:name w:val="Подзаголовок (титульная)"/>
    <w:basedOn w:val="1c"/>
    <w:next w:val="1c"/>
    <w:autoRedefine/>
    <w:rsid w:val="00B041E4"/>
    <w:pPr>
      <w:widowControl/>
      <w:spacing w:line="276" w:lineRule="auto"/>
      <w:ind w:left="0" w:firstLine="0"/>
      <w:jc w:val="center"/>
    </w:pPr>
    <w:rPr>
      <w:rFonts w:ascii="Times New Roman" w:hAnsi="Times New Roman"/>
      <w:b/>
      <w:sz w:val="28"/>
      <w:szCs w:val="28"/>
    </w:rPr>
  </w:style>
  <w:style w:type="paragraph" w:customStyle="1" w:styleId="affffff3">
    <w:name w:val="Комментарии"/>
    <w:basedOn w:val="1c"/>
    <w:link w:val="CharChar0"/>
    <w:rsid w:val="00B041E4"/>
    <w:pPr>
      <w:widowControl/>
      <w:spacing w:line="360" w:lineRule="auto"/>
      <w:ind w:left="0" w:firstLine="851"/>
      <w:jc w:val="both"/>
    </w:pPr>
    <w:rPr>
      <w:rFonts w:ascii="Times New Roman" w:hAnsi="Times New Roman"/>
      <w:color w:val="FF9900"/>
      <w:sz w:val="24"/>
      <w:szCs w:val="24"/>
    </w:rPr>
  </w:style>
  <w:style w:type="character" w:customStyle="1" w:styleId="CharChar0">
    <w:name w:val="Комментарии Char Char"/>
    <w:link w:val="affffff3"/>
    <w:rsid w:val="00B041E4"/>
    <w:rPr>
      <w:rFonts w:ascii="Times New Roman" w:eastAsia="Times New Roman" w:hAnsi="Times New Roman" w:cs="Times New Roman"/>
      <w:color w:val="FF9900"/>
      <w:sz w:val="24"/>
      <w:szCs w:val="24"/>
      <w:lang w:eastAsia="ru-RU"/>
    </w:rPr>
  </w:style>
  <w:style w:type="paragraph" w:customStyle="1" w:styleId="affffff4">
    <w:name w:val="Рисунок"/>
    <w:basedOn w:val="1c"/>
    <w:next w:val="1c"/>
    <w:rsid w:val="00B041E4"/>
    <w:pPr>
      <w:keepNext/>
      <w:widowControl/>
      <w:spacing w:line="360" w:lineRule="auto"/>
      <w:ind w:left="0" w:firstLine="0"/>
      <w:jc w:val="center"/>
    </w:pPr>
    <w:rPr>
      <w:rFonts w:ascii="Times New Roman" w:hAnsi="Times New Roman"/>
      <w:sz w:val="24"/>
      <w:szCs w:val="24"/>
    </w:rPr>
  </w:style>
  <w:style w:type="paragraph" w:customStyle="1" w:styleId="affffff5">
    <w:name w:val="Рисунок подпись"/>
    <w:basedOn w:val="1c"/>
    <w:next w:val="1c"/>
    <w:rsid w:val="00B041E4"/>
    <w:pPr>
      <w:widowControl/>
      <w:spacing w:line="360" w:lineRule="auto"/>
      <w:ind w:left="0" w:firstLine="0"/>
      <w:jc w:val="center"/>
    </w:pPr>
    <w:rPr>
      <w:rFonts w:ascii="Times New Roman" w:hAnsi="Times New Roman"/>
      <w:b/>
      <w:sz w:val="24"/>
      <w:szCs w:val="24"/>
      <w:lang w:val="en-US"/>
    </w:rPr>
  </w:style>
  <w:style w:type="paragraph" w:customStyle="1" w:styleId="affffff6">
    <w:name w:val="Таблица название таблицы"/>
    <w:basedOn w:val="1c"/>
    <w:next w:val="1c"/>
    <w:rsid w:val="00B041E4"/>
    <w:pPr>
      <w:keepNext/>
      <w:widowControl/>
      <w:spacing w:line="360" w:lineRule="auto"/>
      <w:ind w:left="0" w:firstLine="0"/>
      <w:jc w:val="both"/>
    </w:pPr>
    <w:rPr>
      <w:rFonts w:ascii="Times New Roman" w:hAnsi="Times New Roman"/>
      <w:b/>
      <w:sz w:val="24"/>
      <w:szCs w:val="24"/>
    </w:rPr>
  </w:style>
  <w:style w:type="paragraph" w:customStyle="1" w:styleId="affffff7">
    <w:name w:val="Таблица название столбцов"/>
    <w:basedOn w:val="affffff6"/>
    <w:next w:val="1c"/>
    <w:autoRedefine/>
    <w:rsid w:val="00B041E4"/>
  </w:style>
  <w:style w:type="paragraph" w:customStyle="1" w:styleId="affffff8">
    <w:name w:val="Таблица текст"/>
    <w:basedOn w:val="1c"/>
    <w:autoRedefine/>
    <w:rsid w:val="00B041E4"/>
    <w:pPr>
      <w:widowControl/>
      <w:ind w:left="0" w:firstLine="0"/>
      <w:jc w:val="center"/>
    </w:pPr>
    <w:rPr>
      <w:rFonts w:ascii="Times New Roman" w:hAnsi="Times New Roman"/>
      <w:sz w:val="24"/>
      <w:szCs w:val="24"/>
    </w:rPr>
  </w:style>
  <w:style w:type="paragraph" w:customStyle="1" w:styleId="31">
    <w:name w:val="Список 31"/>
    <w:basedOn w:val="1c"/>
    <w:rsid w:val="00B041E4"/>
    <w:pPr>
      <w:widowControl/>
      <w:numPr>
        <w:numId w:val="40"/>
      </w:numPr>
      <w:tabs>
        <w:tab w:val="clear" w:pos="1571"/>
      </w:tabs>
      <w:spacing w:line="360" w:lineRule="auto"/>
      <w:ind w:left="405" w:hanging="405"/>
      <w:jc w:val="both"/>
    </w:pPr>
    <w:rPr>
      <w:rFonts w:ascii="Times New Roman" w:hAnsi="Times New Roman"/>
      <w:sz w:val="24"/>
      <w:szCs w:val="24"/>
    </w:rPr>
  </w:style>
  <w:style w:type="paragraph" w:customStyle="1" w:styleId="affffff9">
    <w:name w:val="ЗАГОЛОВОК ПРИЛОЖЕНИЯ"/>
    <w:basedOn w:val="19"/>
    <w:next w:val="af5"/>
    <w:autoRedefine/>
    <w:rsid w:val="00B041E4"/>
    <w:pPr>
      <w:keepNext w:val="0"/>
      <w:pageBreakBefore/>
      <w:tabs>
        <w:tab w:val="left" w:pos="1055"/>
      </w:tabs>
      <w:spacing w:before="0" w:after="0" w:line="360" w:lineRule="auto"/>
      <w:ind w:right="709"/>
      <w:jc w:val="center"/>
    </w:pPr>
    <w:rPr>
      <w:rFonts w:ascii="Times New Roman" w:hAnsi="Times New Roman" w:cs="Times New Roman"/>
      <w:caps/>
      <w:sz w:val="24"/>
      <w:szCs w:val="24"/>
    </w:rPr>
  </w:style>
  <w:style w:type="paragraph" w:customStyle="1" w:styleId="affffffa">
    <w:name w:val="Подзаголовок приложения"/>
    <w:basedOn w:val="1c"/>
    <w:next w:val="1c"/>
    <w:link w:val="CharChar1"/>
    <w:rsid w:val="00B041E4"/>
    <w:pPr>
      <w:widowControl/>
      <w:spacing w:line="360" w:lineRule="auto"/>
      <w:ind w:left="0" w:firstLine="0"/>
      <w:jc w:val="center"/>
    </w:pPr>
    <w:rPr>
      <w:rFonts w:ascii="Times New Roman" w:hAnsi="Times New Roman"/>
      <w:b/>
      <w:sz w:val="28"/>
      <w:szCs w:val="28"/>
    </w:rPr>
  </w:style>
  <w:style w:type="character" w:customStyle="1" w:styleId="CharChar1">
    <w:name w:val="Подзаголовок приложения Char Char"/>
    <w:link w:val="affffffa"/>
    <w:rsid w:val="00B041E4"/>
    <w:rPr>
      <w:rFonts w:ascii="Times New Roman" w:eastAsia="Times New Roman" w:hAnsi="Times New Roman" w:cs="Times New Roman"/>
      <w:b/>
      <w:sz w:val="28"/>
      <w:szCs w:val="28"/>
      <w:lang w:eastAsia="ru-RU"/>
    </w:rPr>
  </w:style>
  <w:style w:type="paragraph" w:customStyle="1" w:styleId="1f5">
    <w:name w:val="Дата1"/>
    <w:basedOn w:val="1c"/>
    <w:next w:val="1c"/>
    <w:autoRedefine/>
    <w:rsid w:val="00B041E4"/>
    <w:pPr>
      <w:widowControl/>
      <w:tabs>
        <w:tab w:val="left" w:pos="3600"/>
        <w:tab w:val="center" w:pos="4818"/>
      </w:tabs>
      <w:spacing w:line="360" w:lineRule="auto"/>
      <w:ind w:left="0" w:firstLine="0"/>
      <w:jc w:val="center"/>
    </w:pPr>
    <w:rPr>
      <w:rFonts w:ascii="Times New Roman" w:hAnsi="Times New Roman"/>
      <w:sz w:val="24"/>
      <w:szCs w:val="24"/>
    </w:rPr>
  </w:style>
  <w:style w:type="paragraph" w:customStyle="1" w:styleId="-6">
    <w:name w:val="Комментарии - список"/>
    <w:basedOn w:val="210"/>
    <w:rsid w:val="00B041E4"/>
  </w:style>
  <w:style w:type="table" w:customStyle="1" w:styleId="GR1">
    <w:name w:val="Сетка таблицы GR1"/>
    <w:basedOn w:val="af7"/>
    <w:next w:val="afffb"/>
    <w:uiPriority w:val="39"/>
    <w:rsid w:val="00B041E4"/>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писок1"/>
    <w:basedOn w:val="1c"/>
    <w:link w:val="1Char0"/>
    <w:qFormat/>
    <w:rsid w:val="00B041E4"/>
    <w:pPr>
      <w:widowControl/>
      <w:numPr>
        <w:numId w:val="41"/>
      </w:numPr>
      <w:spacing w:line="360" w:lineRule="auto"/>
      <w:jc w:val="both"/>
    </w:pPr>
    <w:rPr>
      <w:rFonts w:ascii="Times New Roman" w:hAnsi="Times New Roman"/>
      <w:sz w:val="24"/>
      <w:szCs w:val="24"/>
    </w:rPr>
  </w:style>
  <w:style w:type="paragraph" w:customStyle="1" w:styleId="affffffb">
    <w:name w:val="Таблица текст в ячейках"/>
    <w:basedOn w:val="affffff8"/>
    <w:rsid w:val="00B041E4"/>
  </w:style>
  <w:style w:type="paragraph" w:styleId="1f6">
    <w:name w:val="index 1"/>
    <w:basedOn w:val="af5"/>
    <w:next w:val="af5"/>
    <w:autoRedefine/>
    <w:rsid w:val="00B041E4"/>
    <w:pPr>
      <w:ind w:left="240" w:hanging="240"/>
      <w:jc w:val="both"/>
    </w:pPr>
  </w:style>
  <w:style w:type="paragraph" w:styleId="affffffc">
    <w:name w:val="index heading"/>
    <w:basedOn w:val="af5"/>
    <w:rsid w:val="00B041E4"/>
    <w:pPr>
      <w:keepNext/>
      <w:keepLines/>
      <w:spacing w:before="240" w:after="240" w:line="360" w:lineRule="auto"/>
      <w:ind w:firstLine="709"/>
      <w:jc w:val="both"/>
    </w:pPr>
    <w:rPr>
      <w:b/>
      <w:sz w:val="28"/>
    </w:rPr>
  </w:style>
  <w:style w:type="paragraph" w:customStyle="1" w:styleId="TableNormal">
    <w:name w:val="TableNormal"/>
    <w:basedOn w:val="af5"/>
    <w:rsid w:val="00B041E4"/>
    <w:pPr>
      <w:spacing w:before="60" w:after="60"/>
      <w:ind w:firstLine="709"/>
      <w:jc w:val="both"/>
    </w:pPr>
    <w:rPr>
      <w:sz w:val="28"/>
    </w:rPr>
  </w:style>
  <w:style w:type="paragraph" w:customStyle="1" w:styleId="Gap">
    <w:name w:val="Gap"/>
    <w:basedOn w:val="af5"/>
    <w:rsid w:val="00B041E4"/>
    <w:pPr>
      <w:ind w:firstLine="850"/>
      <w:jc w:val="both"/>
    </w:pPr>
    <w:rPr>
      <w:sz w:val="12"/>
    </w:rPr>
  </w:style>
  <w:style w:type="paragraph" w:customStyle="1" w:styleId="TableTitle">
    <w:name w:val="TableTitle"/>
    <w:basedOn w:val="af5"/>
    <w:rsid w:val="00B041E4"/>
    <w:pPr>
      <w:keepNext/>
      <w:keepLines/>
      <w:ind w:firstLine="709"/>
      <w:jc w:val="center"/>
    </w:pPr>
    <w:rPr>
      <w:b/>
      <w:sz w:val="28"/>
    </w:rPr>
  </w:style>
  <w:style w:type="numbering" w:customStyle="1" w:styleId="zlListBullet">
    <w:name w:val="zl_ListBullet"/>
    <w:basedOn w:val="af8"/>
    <w:rsid w:val="00B041E4"/>
  </w:style>
  <w:style w:type="paragraph" w:customStyle="1" w:styleId="ListNumEngSmall">
    <w:name w:val="ListNumEngSmall"/>
    <w:basedOn w:val="afffff9"/>
    <w:rsid w:val="00B041E4"/>
    <w:pPr>
      <w:numPr>
        <w:numId w:val="43"/>
      </w:numPr>
      <w:ind w:left="283" w:hanging="283"/>
    </w:pPr>
  </w:style>
  <w:style w:type="numbering" w:customStyle="1" w:styleId="zlListNumEngSmall">
    <w:name w:val="zl_ListNumEngSmall"/>
    <w:basedOn w:val="af8"/>
    <w:rsid w:val="00B041E4"/>
  </w:style>
  <w:style w:type="paragraph" w:customStyle="1" w:styleId="ASAP1">
    <w:name w:val="ASAP 1"/>
    <w:rsid w:val="00B041E4"/>
    <w:pPr>
      <w:tabs>
        <w:tab w:val="center" w:pos="4680"/>
        <w:tab w:val="right" w:pos="9360"/>
      </w:tabs>
      <w:spacing w:after="0" w:line="240" w:lineRule="auto"/>
      <w:ind w:firstLine="709"/>
      <w:jc w:val="both"/>
    </w:pPr>
    <w:rPr>
      <w:rFonts w:ascii="Calibri" w:eastAsia="Times New Roman" w:hAnsi="Calibri" w:cs="Times New Roman"/>
      <w:lang w:eastAsia="ru-RU"/>
    </w:rPr>
  </w:style>
  <w:style w:type="paragraph" w:styleId="affffffd">
    <w:name w:val="List Continue"/>
    <w:basedOn w:val="af5"/>
    <w:rsid w:val="00B041E4"/>
    <w:pPr>
      <w:spacing w:after="120"/>
      <w:ind w:left="283" w:firstLine="709"/>
      <w:contextualSpacing/>
      <w:jc w:val="both"/>
    </w:pPr>
  </w:style>
  <w:style w:type="paragraph" w:customStyle="1" w:styleId="a9">
    <w:name w:val="Приложение"/>
    <w:basedOn w:val="afd"/>
    <w:next w:val="afd"/>
    <w:link w:val="affffffe"/>
    <w:autoRedefine/>
    <w:qFormat/>
    <w:rsid w:val="00B041E4"/>
    <w:pPr>
      <w:widowControl/>
      <w:numPr>
        <w:numId w:val="44"/>
      </w:numPr>
      <w:autoSpaceDE/>
      <w:autoSpaceDN/>
      <w:adjustRightInd/>
      <w:spacing w:before="120" w:after="120" w:line="360" w:lineRule="auto"/>
      <w:ind w:left="851" w:firstLine="0"/>
      <w:jc w:val="right"/>
    </w:pPr>
    <w:rPr>
      <w:b/>
      <w:caps/>
      <w:color w:val="auto"/>
      <w:sz w:val="32"/>
      <w:szCs w:val="24"/>
    </w:rPr>
  </w:style>
  <w:style w:type="numbering" w:customStyle="1" w:styleId="zlListNumber1">
    <w:name w:val="zl_ListNumber1"/>
    <w:basedOn w:val="af8"/>
    <w:rsid w:val="00B041E4"/>
  </w:style>
  <w:style w:type="character" w:customStyle="1" w:styleId="DFN">
    <w:name w:val="DFN"/>
    <w:rsid w:val="00B041E4"/>
    <w:rPr>
      <w:rFonts w:ascii="Times New Roman" w:hAnsi="Times New Roman" w:cs="Times New Roman"/>
      <w:b/>
      <w:i w:val="0"/>
      <w:caps w:val="0"/>
      <w:smallCaps w:val="0"/>
      <w:strike w:val="0"/>
      <w:dstrike w:val="0"/>
      <w:noProof w:val="0"/>
      <w:vanish w:val="0"/>
      <w:color w:val="auto"/>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leImageBody">
    <w:name w:val="Table Image Body"/>
    <w:basedOn w:val="af5"/>
    <w:rsid w:val="00B041E4"/>
    <w:pPr>
      <w:keepNext/>
      <w:keepLines/>
      <w:ind w:firstLine="709"/>
      <w:jc w:val="both"/>
    </w:pPr>
    <w:rPr>
      <w:sz w:val="28"/>
    </w:rPr>
  </w:style>
  <w:style w:type="paragraph" w:customStyle="1" w:styleId="TableImageCaption">
    <w:name w:val="Table Image Caption"/>
    <w:basedOn w:val="af5"/>
    <w:rsid w:val="00B041E4"/>
    <w:pPr>
      <w:keepNext/>
      <w:keepLines/>
      <w:spacing w:before="120"/>
      <w:ind w:firstLine="709"/>
      <w:jc w:val="both"/>
    </w:pPr>
    <w:rPr>
      <w:sz w:val="28"/>
    </w:rPr>
  </w:style>
  <w:style w:type="paragraph" w:customStyle="1" w:styleId="ListNumRusCap5">
    <w:name w:val="ListNumRusCap 5"/>
    <w:basedOn w:val="afffff9"/>
    <w:rsid w:val="00B041E4"/>
    <w:pPr>
      <w:numPr>
        <w:numId w:val="45"/>
      </w:numPr>
      <w:ind w:left="283" w:hanging="283"/>
    </w:pPr>
  </w:style>
  <w:style w:type="numbering" w:customStyle="1" w:styleId="zlListNumRusCap5">
    <w:name w:val="zl_ListNumRusCap5"/>
    <w:basedOn w:val="af8"/>
    <w:rsid w:val="00B041E4"/>
  </w:style>
  <w:style w:type="numbering" w:customStyle="1" w:styleId="zlTableListNum3">
    <w:name w:val="zl_TableListNum3"/>
    <w:basedOn w:val="af8"/>
    <w:rsid w:val="00B041E4"/>
  </w:style>
  <w:style w:type="numbering" w:customStyle="1" w:styleId="zlHeading">
    <w:name w:val="zl_Heading"/>
    <w:basedOn w:val="af8"/>
    <w:rsid w:val="00B041E4"/>
    <w:pPr>
      <w:numPr>
        <w:numId w:val="159"/>
      </w:numPr>
    </w:pPr>
  </w:style>
  <w:style w:type="paragraph" w:customStyle="1" w:styleId="14">
    <w:name w:val="Уровень 1"/>
    <w:basedOn w:val="af5"/>
    <w:rsid w:val="00B041E4"/>
    <w:pPr>
      <w:widowControl w:val="0"/>
      <w:numPr>
        <w:numId w:val="46"/>
      </w:numPr>
      <w:suppressAutoHyphens/>
      <w:spacing w:before="120" w:after="120" w:line="360" w:lineRule="auto"/>
      <w:ind w:left="1775" w:hanging="357"/>
      <w:jc w:val="both"/>
    </w:pPr>
    <w:rPr>
      <w:sz w:val="28"/>
      <w:szCs w:val="20"/>
      <w:lang w:eastAsia="en-US"/>
    </w:rPr>
  </w:style>
  <w:style w:type="paragraph" w:styleId="40">
    <w:name w:val="List 4"/>
    <w:basedOn w:val="afffff9"/>
    <w:rsid w:val="00B041E4"/>
    <w:pPr>
      <w:widowControl/>
      <w:numPr>
        <w:numId w:val="47"/>
      </w:numPr>
      <w:spacing w:before="120" w:after="120"/>
      <w:ind w:left="1417" w:firstLine="0"/>
    </w:pPr>
    <w:rPr>
      <w:color w:val="auto"/>
      <w:sz w:val="28"/>
    </w:rPr>
  </w:style>
  <w:style w:type="numbering" w:customStyle="1" w:styleId="zlList4">
    <w:name w:val="zl_List4"/>
    <w:basedOn w:val="af8"/>
    <w:rsid w:val="00B041E4"/>
  </w:style>
  <w:style w:type="paragraph" w:customStyle="1" w:styleId="32">
    <w:name w:val="_Маркированный список уровня 3"/>
    <w:basedOn w:val="af5"/>
    <w:link w:val="3f5"/>
    <w:rsid w:val="00B041E4"/>
    <w:pPr>
      <w:numPr>
        <w:numId w:val="48"/>
      </w:numPr>
      <w:tabs>
        <w:tab w:val="num" w:pos="644"/>
        <w:tab w:val="left" w:pos="1418"/>
      </w:tabs>
      <w:autoSpaceDN w:val="0"/>
      <w:adjustRightInd w:val="0"/>
      <w:spacing w:before="120" w:after="120" w:line="360" w:lineRule="auto"/>
      <w:ind w:left="1702"/>
      <w:jc w:val="both"/>
      <w:textAlignment w:val="baseline"/>
    </w:pPr>
    <w:rPr>
      <w:sz w:val="28"/>
      <w:szCs w:val="26"/>
    </w:rPr>
  </w:style>
  <w:style w:type="paragraph" w:customStyle="1" w:styleId="16">
    <w:name w:val="_Табл_Текст_Нумеров1"/>
    <w:basedOn w:val="af5"/>
    <w:qFormat/>
    <w:rsid w:val="00B041E4"/>
    <w:pPr>
      <w:widowControl w:val="0"/>
      <w:numPr>
        <w:numId w:val="49"/>
      </w:numPr>
      <w:autoSpaceDN w:val="0"/>
      <w:adjustRightInd w:val="0"/>
      <w:spacing w:before="120" w:after="120" w:line="360" w:lineRule="auto"/>
      <w:jc w:val="both"/>
      <w:textAlignment w:val="baseline"/>
    </w:pPr>
    <w:rPr>
      <w:sz w:val="28"/>
    </w:rPr>
  </w:style>
  <w:style w:type="paragraph" w:customStyle="1" w:styleId="25">
    <w:name w:val="_Табл_Текст_Нумеров2"/>
    <w:basedOn w:val="16"/>
    <w:qFormat/>
    <w:rsid w:val="00B041E4"/>
    <w:pPr>
      <w:numPr>
        <w:ilvl w:val="1"/>
      </w:numPr>
    </w:pPr>
  </w:style>
  <w:style w:type="paragraph" w:customStyle="1" w:styleId="34">
    <w:name w:val="_Табл_Текст_Нумеров3"/>
    <w:basedOn w:val="25"/>
    <w:qFormat/>
    <w:rsid w:val="00B041E4"/>
    <w:pPr>
      <w:numPr>
        <w:ilvl w:val="2"/>
      </w:numPr>
    </w:pPr>
  </w:style>
  <w:style w:type="paragraph" w:customStyle="1" w:styleId="ListHeading1">
    <w:name w:val="ListHeading 1"/>
    <w:basedOn w:val="19"/>
    <w:next w:val="af5"/>
    <w:rsid w:val="00B041E4"/>
    <w:pPr>
      <w:keepNext w:val="0"/>
      <w:keepLines/>
      <w:numPr>
        <w:numId w:val="50"/>
      </w:numPr>
      <w:tabs>
        <w:tab w:val="left" w:pos="1055"/>
      </w:tabs>
      <w:spacing w:before="0" w:after="120" w:line="360" w:lineRule="auto"/>
      <w:ind w:right="709" w:firstLine="0"/>
      <w:outlineLvl w:val="9"/>
    </w:pPr>
    <w:rPr>
      <w:rFonts w:ascii="Times New Roman" w:hAnsi="Times New Roman" w:cs="Times New Roman"/>
      <w:bCs w:val="0"/>
      <w:kern w:val="0"/>
      <w:szCs w:val="24"/>
    </w:rPr>
  </w:style>
  <w:style w:type="numbering" w:customStyle="1" w:styleId="zlListHeading">
    <w:name w:val="zl_ListHeading"/>
    <w:basedOn w:val="af8"/>
    <w:rsid w:val="00B041E4"/>
  </w:style>
  <w:style w:type="paragraph" w:customStyle="1" w:styleId="ListHeading2">
    <w:name w:val="ListHeading 2"/>
    <w:basedOn w:val="28"/>
    <w:next w:val="af5"/>
    <w:rsid w:val="00B041E4"/>
    <w:pPr>
      <w:keepNext w:val="0"/>
      <w:numPr>
        <w:ilvl w:val="1"/>
        <w:numId w:val="50"/>
      </w:numPr>
      <w:tabs>
        <w:tab w:val="clear" w:pos="454"/>
        <w:tab w:val="left" w:pos="567"/>
      </w:tabs>
      <w:suppressAutoHyphens/>
      <w:autoSpaceDE/>
      <w:autoSpaceDN/>
      <w:adjustRightInd/>
      <w:spacing w:after="120"/>
      <w:ind w:right="-91"/>
      <w:jc w:val="left"/>
      <w:outlineLvl w:val="9"/>
    </w:pPr>
    <w:rPr>
      <w:rFonts w:ascii="Times New Roman" w:hAnsi="Times New Roman" w:cs="Times New Roman"/>
      <w:bCs w:val="0"/>
      <w:i w:val="0"/>
      <w:iCs w:val="0"/>
      <w:szCs w:val="24"/>
    </w:rPr>
  </w:style>
  <w:style w:type="paragraph" w:customStyle="1" w:styleId="ListHeading3">
    <w:name w:val="ListHeading 3"/>
    <w:basedOn w:val="37"/>
    <w:next w:val="af5"/>
    <w:rsid w:val="00B041E4"/>
    <w:pPr>
      <w:keepLines/>
      <w:widowControl/>
      <w:numPr>
        <w:ilvl w:val="2"/>
        <w:numId w:val="50"/>
      </w:numPr>
      <w:tabs>
        <w:tab w:val="clear" w:pos="850"/>
      </w:tabs>
      <w:autoSpaceDE/>
      <w:autoSpaceDN/>
      <w:adjustRightInd/>
      <w:spacing w:before="360" w:after="120"/>
      <w:outlineLvl w:val="9"/>
    </w:pPr>
    <w:rPr>
      <w:rFonts w:ascii="Times New Roman" w:hAnsi="Times New Roman" w:cs="Times New Roman"/>
      <w:bCs w:val="0"/>
      <w:sz w:val="28"/>
      <w:szCs w:val="24"/>
    </w:rPr>
  </w:style>
  <w:style w:type="paragraph" w:customStyle="1" w:styleId="ListHeading4">
    <w:name w:val="ListHeading 4"/>
    <w:basedOn w:val="43"/>
    <w:next w:val="af5"/>
    <w:rsid w:val="00B041E4"/>
    <w:pPr>
      <w:keepLines/>
      <w:widowControl/>
      <w:numPr>
        <w:ilvl w:val="3"/>
        <w:numId w:val="50"/>
      </w:numPr>
      <w:tabs>
        <w:tab w:val="clear" w:pos="850"/>
      </w:tabs>
      <w:autoSpaceDE/>
      <w:autoSpaceDN/>
      <w:adjustRightInd/>
      <w:spacing w:after="120" w:line="360" w:lineRule="auto"/>
      <w:jc w:val="left"/>
      <w:outlineLvl w:val="9"/>
    </w:pPr>
    <w:rPr>
      <w:bCs w:val="0"/>
      <w:color w:val="auto"/>
      <w:szCs w:val="24"/>
    </w:rPr>
  </w:style>
  <w:style w:type="paragraph" w:customStyle="1" w:styleId="ListHeading5">
    <w:name w:val="ListHeading 5"/>
    <w:basedOn w:val="53"/>
    <w:next w:val="af5"/>
    <w:rsid w:val="00B041E4"/>
    <w:pPr>
      <w:widowControl w:val="0"/>
      <w:numPr>
        <w:ilvl w:val="4"/>
        <w:numId w:val="50"/>
      </w:numPr>
      <w:tabs>
        <w:tab w:val="clear" w:pos="850"/>
      </w:tabs>
      <w:spacing w:after="120" w:line="360" w:lineRule="auto"/>
      <w:ind w:firstLine="0"/>
      <w:jc w:val="both"/>
      <w:outlineLvl w:val="9"/>
    </w:pPr>
    <w:rPr>
      <w:b/>
      <w:i/>
      <w:caps w:val="0"/>
      <w:szCs w:val="24"/>
    </w:rPr>
  </w:style>
  <w:style w:type="paragraph" w:customStyle="1" w:styleId="ListHeading6">
    <w:name w:val="ListHeading 6"/>
    <w:basedOn w:val="60"/>
    <w:next w:val="af5"/>
    <w:rsid w:val="00B041E4"/>
    <w:pPr>
      <w:keepNext/>
      <w:keepLines/>
      <w:widowControl/>
      <w:numPr>
        <w:ilvl w:val="5"/>
        <w:numId w:val="50"/>
      </w:numPr>
      <w:tabs>
        <w:tab w:val="clear" w:pos="850"/>
      </w:tabs>
      <w:autoSpaceDE/>
      <w:autoSpaceDN/>
      <w:adjustRightInd/>
      <w:spacing w:after="120"/>
      <w:outlineLvl w:val="9"/>
    </w:pPr>
    <w:rPr>
      <w:bCs w:val="0"/>
      <w:sz w:val="28"/>
      <w:szCs w:val="24"/>
    </w:rPr>
  </w:style>
  <w:style w:type="paragraph" w:customStyle="1" w:styleId="ListHeading7">
    <w:name w:val="ListHeading 7"/>
    <w:basedOn w:val="7"/>
    <w:next w:val="af5"/>
    <w:rsid w:val="00B041E4"/>
    <w:pPr>
      <w:keepNext/>
      <w:keepLines/>
      <w:numPr>
        <w:ilvl w:val="6"/>
        <w:numId w:val="50"/>
      </w:numPr>
      <w:tabs>
        <w:tab w:val="clear" w:pos="850"/>
      </w:tabs>
      <w:spacing w:after="120" w:line="360" w:lineRule="auto"/>
      <w:jc w:val="both"/>
      <w:outlineLvl w:val="9"/>
    </w:pPr>
    <w:rPr>
      <w:b/>
      <w:sz w:val="28"/>
    </w:rPr>
  </w:style>
  <w:style w:type="paragraph" w:customStyle="1" w:styleId="ListHeading8">
    <w:name w:val="ListHeading 8"/>
    <w:basedOn w:val="8"/>
    <w:next w:val="af5"/>
    <w:rsid w:val="00B041E4"/>
    <w:pPr>
      <w:keepLines/>
      <w:widowControl/>
      <w:numPr>
        <w:ilvl w:val="7"/>
        <w:numId w:val="50"/>
      </w:numPr>
      <w:tabs>
        <w:tab w:val="clear" w:pos="850"/>
      </w:tabs>
      <w:autoSpaceDE/>
      <w:autoSpaceDN/>
      <w:adjustRightInd/>
      <w:spacing w:before="240" w:after="120" w:line="360" w:lineRule="auto"/>
      <w:jc w:val="both"/>
      <w:outlineLvl w:val="9"/>
    </w:pPr>
    <w:rPr>
      <w:bCs w:val="0"/>
      <w:szCs w:val="24"/>
    </w:rPr>
  </w:style>
  <w:style w:type="paragraph" w:customStyle="1" w:styleId="ListHeading9">
    <w:name w:val="ListHeading 9"/>
    <w:basedOn w:val="9"/>
    <w:next w:val="af5"/>
    <w:rsid w:val="00B041E4"/>
    <w:pPr>
      <w:numPr>
        <w:ilvl w:val="8"/>
        <w:numId w:val="50"/>
      </w:numPr>
      <w:tabs>
        <w:tab w:val="clear" w:pos="850"/>
      </w:tabs>
      <w:spacing w:before="240" w:after="120" w:line="360" w:lineRule="auto"/>
      <w:jc w:val="both"/>
      <w:outlineLvl w:val="9"/>
    </w:pPr>
    <w:rPr>
      <w:rFonts w:ascii="Times New Roman" w:eastAsia="Times New Roman" w:hAnsi="Times New Roman" w:cs="Times New Roman"/>
      <w:b/>
      <w:i w:val="0"/>
      <w:iCs w:val="0"/>
      <w:color w:val="auto"/>
      <w:sz w:val="28"/>
      <w:szCs w:val="24"/>
    </w:rPr>
  </w:style>
  <w:style w:type="numbering" w:customStyle="1" w:styleId="zlListNumber51">
    <w:name w:val="zl_ListNumber51"/>
    <w:basedOn w:val="af8"/>
    <w:rsid w:val="00B041E4"/>
  </w:style>
  <w:style w:type="paragraph" w:styleId="2">
    <w:name w:val="List Number 2"/>
    <w:basedOn w:val="af5"/>
    <w:rsid w:val="00B041E4"/>
    <w:pPr>
      <w:numPr>
        <w:numId w:val="51"/>
      </w:numPr>
      <w:contextualSpacing/>
      <w:jc w:val="both"/>
    </w:pPr>
  </w:style>
  <w:style w:type="paragraph" w:styleId="4">
    <w:name w:val="List Number 4"/>
    <w:basedOn w:val="af5"/>
    <w:rsid w:val="00B041E4"/>
    <w:pPr>
      <w:numPr>
        <w:numId w:val="52"/>
      </w:numPr>
      <w:contextualSpacing/>
      <w:jc w:val="both"/>
    </w:pPr>
  </w:style>
  <w:style w:type="paragraph" w:styleId="3f6">
    <w:name w:val="List Continue 3"/>
    <w:basedOn w:val="af5"/>
    <w:rsid w:val="00B041E4"/>
    <w:pPr>
      <w:spacing w:after="120"/>
      <w:ind w:left="849" w:firstLine="709"/>
      <w:contextualSpacing/>
      <w:jc w:val="both"/>
    </w:pPr>
  </w:style>
  <w:style w:type="paragraph" w:customStyle="1" w:styleId="afffffff">
    <w:name w:val="_Рисунок_Картинка"/>
    <w:basedOn w:val="af5"/>
    <w:next w:val="af5"/>
    <w:link w:val="afffffff0"/>
    <w:qFormat/>
    <w:rsid w:val="00B041E4"/>
    <w:pPr>
      <w:keepNext/>
      <w:widowControl w:val="0"/>
      <w:autoSpaceDN w:val="0"/>
      <w:adjustRightInd w:val="0"/>
      <w:spacing w:before="120" w:after="120" w:line="360" w:lineRule="auto"/>
      <w:ind w:firstLine="850"/>
      <w:jc w:val="center"/>
      <w:textAlignment w:val="baseline"/>
    </w:pPr>
    <w:rPr>
      <w:sz w:val="28"/>
    </w:rPr>
  </w:style>
  <w:style w:type="character" w:customStyle="1" w:styleId="afffffff0">
    <w:name w:val="_Рисунок_Картинка Знак"/>
    <w:link w:val="afffffff"/>
    <w:rsid w:val="00B041E4"/>
    <w:rPr>
      <w:rFonts w:ascii="Times New Roman" w:eastAsia="Times New Roman" w:hAnsi="Times New Roman" w:cs="Times New Roman"/>
      <w:sz w:val="28"/>
      <w:szCs w:val="24"/>
      <w:lang w:eastAsia="ru-RU"/>
    </w:rPr>
  </w:style>
  <w:style w:type="paragraph" w:customStyle="1" w:styleId="phSubtitle">
    <w:name w:val="ph_Subtitle"/>
    <w:basedOn w:val="af5"/>
    <w:next w:val="af5"/>
    <w:autoRedefine/>
    <w:rsid w:val="00B041E4"/>
    <w:pPr>
      <w:spacing w:before="120" w:after="120" w:line="360" w:lineRule="auto"/>
      <w:ind w:firstLine="850"/>
      <w:jc w:val="center"/>
    </w:pPr>
    <w:rPr>
      <w:b/>
      <w:sz w:val="28"/>
    </w:rPr>
  </w:style>
  <w:style w:type="paragraph" w:customStyle="1" w:styleId="afffffff1">
    <w:name w:val="Титул_абзац_ГОСТ_ЛУ_Обозначение_документа"/>
    <w:basedOn w:val="af5"/>
    <w:rsid w:val="00B041E4"/>
    <w:pPr>
      <w:suppressAutoHyphens/>
      <w:spacing w:before="120" w:after="120" w:line="360" w:lineRule="auto"/>
      <w:ind w:firstLine="850"/>
      <w:jc w:val="center"/>
    </w:pPr>
    <w:rPr>
      <w:kern w:val="1"/>
      <w:sz w:val="28"/>
      <w:lang w:eastAsia="ar-SA"/>
    </w:rPr>
  </w:style>
  <w:style w:type="character" w:customStyle="1" w:styleId="PlainText2">
    <w:name w:val="PlainText Знак2"/>
    <w:link w:val="PlainText"/>
    <w:locked/>
    <w:rsid w:val="00B041E4"/>
    <w:rPr>
      <w:sz w:val="28"/>
      <w:szCs w:val="24"/>
    </w:rPr>
  </w:style>
  <w:style w:type="paragraph" w:customStyle="1" w:styleId="PlainText">
    <w:name w:val="PlainText"/>
    <w:link w:val="PlainText2"/>
    <w:qFormat/>
    <w:rsid w:val="00B041E4"/>
    <w:pPr>
      <w:spacing w:after="0" w:line="360" w:lineRule="auto"/>
      <w:ind w:firstLine="851"/>
      <w:jc w:val="both"/>
    </w:pPr>
    <w:rPr>
      <w:sz w:val="28"/>
      <w:szCs w:val="24"/>
    </w:rPr>
  </w:style>
  <w:style w:type="paragraph" w:customStyle="1" w:styleId="aa">
    <w:name w:val="Подпись рисунка"/>
    <w:basedOn w:val="afd"/>
    <w:next w:val="afd"/>
    <w:autoRedefine/>
    <w:qFormat/>
    <w:rsid w:val="00B041E4"/>
    <w:pPr>
      <w:widowControl/>
      <w:numPr>
        <w:ilvl w:val="1"/>
        <w:numId w:val="53"/>
      </w:numPr>
      <w:autoSpaceDE/>
      <w:autoSpaceDN/>
      <w:adjustRightInd/>
      <w:spacing w:before="120" w:after="120" w:line="360" w:lineRule="auto"/>
      <w:jc w:val="center"/>
    </w:pPr>
    <w:rPr>
      <w:b/>
      <w:color w:val="auto"/>
      <w:szCs w:val="20"/>
    </w:rPr>
  </w:style>
  <w:style w:type="paragraph" w:customStyle="1" w:styleId="afffffff2">
    <w:name w:val="Положение рисунка"/>
    <w:basedOn w:val="afd"/>
    <w:next w:val="afd"/>
    <w:qFormat/>
    <w:rsid w:val="00B041E4"/>
    <w:pPr>
      <w:widowControl/>
      <w:autoSpaceDE/>
      <w:autoSpaceDN/>
      <w:adjustRightInd/>
      <w:spacing w:before="120" w:after="120" w:line="360" w:lineRule="auto"/>
      <w:ind w:left="737" w:firstLine="709"/>
      <w:jc w:val="center"/>
    </w:pPr>
    <w:rPr>
      <w:bCs/>
      <w:color w:val="auto"/>
      <w:szCs w:val="20"/>
      <w:lang w:eastAsia="en-US"/>
    </w:rPr>
  </w:style>
  <w:style w:type="character" w:customStyle="1" w:styleId="1Char1">
    <w:name w:val="_Маркированный список уровня 1 Char"/>
    <w:rsid w:val="00B041E4"/>
    <w:rPr>
      <w:rFonts w:ascii="Times New Roman" w:eastAsia="Times New Roman" w:hAnsi="Times New Roman" w:cs="Times New Roman"/>
      <w:sz w:val="28"/>
      <w:szCs w:val="24"/>
    </w:rPr>
  </w:style>
  <w:style w:type="paragraph" w:customStyle="1" w:styleId="1f7">
    <w:name w:val="_Перечисление 1"/>
    <w:basedOn w:val="af5"/>
    <w:qFormat/>
    <w:rsid w:val="00B041E4"/>
    <w:pPr>
      <w:tabs>
        <w:tab w:val="num" w:pos="1134"/>
      </w:tabs>
      <w:autoSpaceDN w:val="0"/>
      <w:adjustRightInd w:val="0"/>
      <w:spacing w:before="120" w:after="120" w:line="360" w:lineRule="auto"/>
      <w:ind w:left="1134" w:hanging="425"/>
      <w:jc w:val="both"/>
      <w:textAlignment w:val="baseline"/>
    </w:pPr>
    <w:rPr>
      <w:sz w:val="28"/>
    </w:rPr>
  </w:style>
  <w:style w:type="paragraph" w:customStyle="1" w:styleId="2f8">
    <w:name w:val="_Перечисление 2"/>
    <w:basedOn w:val="1f7"/>
    <w:qFormat/>
    <w:rsid w:val="00B041E4"/>
    <w:pPr>
      <w:tabs>
        <w:tab w:val="clear" w:pos="1134"/>
        <w:tab w:val="num" w:pos="1701"/>
      </w:tabs>
      <w:ind w:left="1701" w:hanging="567"/>
    </w:pPr>
  </w:style>
  <w:style w:type="paragraph" w:customStyle="1" w:styleId="SuggestedContent">
    <w:name w:val="Suggested Content"/>
    <w:basedOn w:val="af5"/>
    <w:next w:val="afd"/>
    <w:rsid w:val="00B041E4"/>
    <w:pPr>
      <w:pBdr>
        <w:top w:val="single" w:sz="6" w:space="1" w:color="800000"/>
        <w:left w:val="single" w:sz="6" w:space="1" w:color="800000"/>
        <w:bottom w:val="single" w:sz="6" w:space="1" w:color="800000"/>
        <w:right w:val="single" w:sz="6" w:space="1" w:color="800000"/>
      </w:pBdr>
      <w:spacing w:before="60" w:after="60" w:line="360" w:lineRule="auto"/>
      <w:ind w:left="720" w:firstLine="851"/>
      <w:jc w:val="both"/>
    </w:pPr>
    <w:rPr>
      <w:color w:val="800000"/>
      <w:sz w:val="28"/>
      <w:szCs w:val="20"/>
      <w:lang w:eastAsia="en-US"/>
    </w:rPr>
  </w:style>
  <w:style w:type="paragraph" w:customStyle="1" w:styleId="TableText">
    <w:name w:val="Table Text"/>
    <w:basedOn w:val="af5"/>
    <w:rsid w:val="00B041E4"/>
    <w:pPr>
      <w:spacing w:before="60" w:after="60" w:line="360" w:lineRule="auto"/>
      <w:ind w:firstLine="851"/>
      <w:jc w:val="both"/>
    </w:pPr>
    <w:rPr>
      <w:sz w:val="28"/>
      <w:szCs w:val="20"/>
      <w:lang w:eastAsia="en-US"/>
    </w:rPr>
  </w:style>
  <w:style w:type="paragraph" w:customStyle="1" w:styleId="Table-Normal">
    <w:name w:val="Table-Normal"/>
    <w:basedOn w:val="af5"/>
    <w:rsid w:val="00B041E4"/>
    <w:pPr>
      <w:suppressAutoHyphens/>
      <w:autoSpaceDE w:val="0"/>
      <w:autoSpaceDN w:val="0"/>
      <w:spacing w:before="20" w:after="20" w:line="200" w:lineRule="exact"/>
      <w:ind w:left="720" w:right="28" w:firstLine="851"/>
      <w:jc w:val="both"/>
    </w:pPr>
    <w:rPr>
      <w:rFonts w:ascii="Arial" w:hAnsi="Arial" w:cs="Arial"/>
      <w:sz w:val="16"/>
      <w:szCs w:val="16"/>
      <w:lang w:eastAsia="en-US"/>
    </w:rPr>
  </w:style>
  <w:style w:type="paragraph" w:customStyle="1" w:styleId="DocInfo">
    <w:name w:val="Doc Info"/>
    <w:basedOn w:val="afd"/>
    <w:next w:val="TableText"/>
    <w:rsid w:val="00B041E4"/>
    <w:pPr>
      <w:widowControl/>
      <w:autoSpaceDE/>
      <w:autoSpaceDN/>
      <w:adjustRightInd/>
      <w:spacing w:before="60" w:after="60" w:line="360" w:lineRule="auto"/>
      <w:ind w:left="737" w:firstLine="709"/>
    </w:pPr>
    <w:rPr>
      <w:b/>
      <w:color w:val="auto"/>
      <w:sz w:val="16"/>
      <w:szCs w:val="24"/>
      <w:lang w:eastAsia="en-US"/>
    </w:rPr>
  </w:style>
  <w:style w:type="paragraph" w:customStyle="1" w:styleId="TOCTitle">
    <w:name w:val="TOC Title"/>
    <w:basedOn w:val="af5"/>
    <w:rsid w:val="00B041E4"/>
    <w:pPr>
      <w:spacing w:before="120" w:after="480" w:line="360" w:lineRule="auto"/>
      <w:ind w:firstLine="851"/>
      <w:jc w:val="center"/>
    </w:pPr>
    <w:rPr>
      <w:rFonts w:ascii="Arial" w:hAnsi="Arial"/>
      <w:b/>
      <w:sz w:val="28"/>
      <w:szCs w:val="20"/>
      <w:lang w:eastAsia="en-US"/>
    </w:rPr>
  </w:style>
  <w:style w:type="paragraph" w:customStyle="1" w:styleId="Topic">
    <w:name w:val="Topic"/>
    <w:basedOn w:val="af5"/>
    <w:next w:val="af5"/>
    <w:rsid w:val="00B041E4"/>
    <w:pPr>
      <w:keepNext/>
      <w:keepLines/>
      <w:spacing w:before="240" w:after="240" w:line="360" w:lineRule="auto"/>
      <w:ind w:firstLine="709"/>
      <w:jc w:val="both"/>
    </w:pPr>
    <w:rPr>
      <w:b/>
      <w:sz w:val="28"/>
    </w:rPr>
  </w:style>
  <w:style w:type="paragraph" w:customStyle="1" w:styleId="SignerName">
    <w:name w:val="Signer Name"/>
    <w:basedOn w:val="af5"/>
    <w:rsid w:val="00B041E4"/>
    <w:pPr>
      <w:spacing w:before="60" w:after="60" w:line="360" w:lineRule="auto"/>
      <w:ind w:firstLine="851"/>
      <w:jc w:val="both"/>
    </w:pPr>
    <w:rPr>
      <w:sz w:val="16"/>
      <w:szCs w:val="20"/>
      <w:lang w:eastAsia="en-US"/>
    </w:rPr>
  </w:style>
  <w:style w:type="paragraph" w:customStyle="1" w:styleId="SignerRole">
    <w:name w:val="Signer Role"/>
    <w:basedOn w:val="af5"/>
    <w:rsid w:val="00B041E4"/>
    <w:pPr>
      <w:spacing w:before="360" w:after="60" w:line="360" w:lineRule="auto"/>
      <w:ind w:firstLine="851"/>
      <w:jc w:val="both"/>
    </w:pPr>
    <w:rPr>
      <w:caps/>
      <w:sz w:val="16"/>
      <w:szCs w:val="20"/>
      <w:lang w:eastAsia="en-US"/>
    </w:rPr>
  </w:style>
  <w:style w:type="paragraph" w:customStyle="1" w:styleId="DocumentTitle">
    <w:name w:val="Document Title"/>
    <w:basedOn w:val="af5"/>
    <w:rsid w:val="00B041E4"/>
    <w:pPr>
      <w:spacing w:before="3600" w:after="960" w:line="360" w:lineRule="auto"/>
      <w:ind w:left="720" w:firstLine="851"/>
      <w:jc w:val="center"/>
    </w:pPr>
    <w:rPr>
      <w:rFonts w:ascii="Arial" w:hAnsi="Arial"/>
      <w:b/>
      <w:sz w:val="28"/>
      <w:szCs w:val="20"/>
      <w:lang w:eastAsia="en-US"/>
    </w:rPr>
  </w:style>
  <w:style w:type="paragraph" w:customStyle="1" w:styleId="TitlePage1">
    <w:name w:val="Title Page 1"/>
    <w:basedOn w:val="af5"/>
    <w:next w:val="TitlePage2"/>
    <w:rsid w:val="00B041E4"/>
    <w:pPr>
      <w:spacing w:before="480" w:after="120" w:line="360" w:lineRule="auto"/>
      <w:ind w:firstLine="851"/>
      <w:jc w:val="center"/>
    </w:pPr>
    <w:rPr>
      <w:rFonts w:ascii="Arial" w:hAnsi="Arial"/>
      <w:caps/>
      <w:sz w:val="16"/>
      <w:szCs w:val="20"/>
      <w:lang w:eastAsia="en-US"/>
    </w:rPr>
  </w:style>
  <w:style w:type="paragraph" w:customStyle="1" w:styleId="TitlePage2">
    <w:name w:val="Title Page 2"/>
    <w:basedOn w:val="af5"/>
    <w:rsid w:val="00B041E4"/>
    <w:pPr>
      <w:spacing w:before="60" w:after="120" w:line="360" w:lineRule="auto"/>
      <w:ind w:firstLine="851"/>
      <w:jc w:val="center"/>
    </w:pPr>
    <w:rPr>
      <w:rFonts w:ascii="Arial" w:hAnsi="Arial"/>
      <w:b/>
      <w:sz w:val="20"/>
      <w:szCs w:val="20"/>
      <w:lang w:eastAsia="en-US"/>
    </w:rPr>
  </w:style>
  <w:style w:type="paragraph" w:customStyle="1" w:styleId="TitlePage3">
    <w:name w:val="Title Page 3"/>
    <w:basedOn w:val="af5"/>
    <w:next w:val="TitlePage4"/>
    <w:rsid w:val="00B041E4"/>
    <w:pPr>
      <w:spacing w:before="1440" w:after="120" w:line="360" w:lineRule="auto"/>
      <w:ind w:firstLine="851"/>
      <w:jc w:val="center"/>
    </w:pPr>
    <w:rPr>
      <w:rFonts w:ascii="Arial" w:hAnsi="Arial"/>
      <w:caps/>
      <w:sz w:val="16"/>
      <w:szCs w:val="20"/>
      <w:lang w:eastAsia="en-US"/>
    </w:rPr>
  </w:style>
  <w:style w:type="paragraph" w:customStyle="1" w:styleId="TitlePage4">
    <w:name w:val="Title Page 4"/>
    <w:basedOn w:val="af5"/>
    <w:next w:val="TitlePage5"/>
    <w:rsid w:val="00B041E4"/>
    <w:pPr>
      <w:spacing w:before="120" w:after="120" w:line="360" w:lineRule="auto"/>
      <w:ind w:firstLine="851"/>
      <w:jc w:val="center"/>
    </w:pPr>
    <w:rPr>
      <w:rFonts w:ascii="Arial" w:hAnsi="Arial"/>
      <w:b/>
      <w:sz w:val="20"/>
      <w:szCs w:val="20"/>
      <w:lang w:eastAsia="en-US"/>
    </w:rPr>
  </w:style>
  <w:style w:type="paragraph" w:customStyle="1" w:styleId="TitlePage5">
    <w:name w:val="Title Page 5"/>
    <w:basedOn w:val="af5"/>
    <w:rsid w:val="00B041E4"/>
    <w:pPr>
      <w:spacing w:before="120" w:after="120" w:line="360" w:lineRule="auto"/>
      <w:ind w:firstLine="851"/>
      <w:jc w:val="center"/>
    </w:pPr>
    <w:rPr>
      <w:rFonts w:ascii="Arial" w:hAnsi="Arial"/>
      <w:sz w:val="16"/>
      <w:szCs w:val="20"/>
      <w:lang w:eastAsia="en-US"/>
    </w:rPr>
  </w:style>
  <w:style w:type="paragraph" w:customStyle="1" w:styleId="TableTitle0">
    <w:name w:val="Table Title"/>
    <w:basedOn w:val="af5"/>
    <w:rsid w:val="00B041E4"/>
    <w:pPr>
      <w:spacing w:before="40" w:after="40" w:line="360" w:lineRule="auto"/>
      <w:ind w:left="720" w:firstLine="851"/>
      <w:jc w:val="center"/>
    </w:pPr>
    <w:rPr>
      <w:rFonts w:ascii="Arial" w:hAnsi="Arial"/>
      <w:b/>
      <w:sz w:val="20"/>
      <w:szCs w:val="20"/>
      <w:lang w:eastAsia="en-US"/>
    </w:rPr>
  </w:style>
  <w:style w:type="paragraph" w:customStyle="1" w:styleId="RevisionHeading">
    <w:name w:val="Revision Heading"/>
    <w:basedOn w:val="TableText"/>
    <w:rsid w:val="00B041E4"/>
  </w:style>
  <w:style w:type="paragraph" w:customStyle="1" w:styleId="Table-Title">
    <w:name w:val="Table-Title"/>
    <w:basedOn w:val="af5"/>
    <w:rsid w:val="00B041E4"/>
    <w:pPr>
      <w:suppressAutoHyphens/>
      <w:autoSpaceDE w:val="0"/>
      <w:autoSpaceDN w:val="0"/>
      <w:spacing w:before="120" w:after="20" w:line="200" w:lineRule="exact"/>
      <w:ind w:left="720" w:firstLine="851"/>
      <w:jc w:val="both"/>
    </w:pPr>
    <w:rPr>
      <w:rFonts w:ascii="Arial" w:hAnsi="Arial" w:cs="Arial"/>
      <w:b/>
      <w:bCs/>
      <w:sz w:val="16"/>
      <w:szCs w:val="16"/>
      <w:lang w:eastAsia="en-US"/>
    </w:rPr>
  </w:style>
  <w:style w:type="paragraph" w:customStyle="1" w:styleId="tablenormal0">
    <w:name w:val="tablenormal"/>
    <w:basedOn w:val="af5"/>
    <w:rsid w:val="00B041E4"/>
    <w:pPr>
      <w:spacing w:before="120" w:after="120" w:line="360" w:lineRule="auto"/>
      <w:ind w:left="720" w:firstLine="851"/>
      <w:jc w:val="both"/>
    </w:pPr>
    <w:rPr>
      <w:rFonts w:ascii="Arial" w:hAnsi="Arial" w:cs="Arial"/>
      <w:spacing w:val="-5"/>
      <w:sz w:val="20"/>
      <w:szCs w:val="20"/>
    </w:rPr>
  </w:style>
  <w:style w:type="paragraph" w:customStyle="1" w:styleId="tabletext0">
    <w:name w:val="tabletext"/>
    <w:basedOn w:val="af5"/>
    <w:rsid w:val="00B041E4"/>
    <w:pPr>
      <w:spacing w:before="60" w:after="60" w:line="360" w:lineRule="auto"/>
      <w:ind w:left="720" w:firstLine="851"/>
      <w:jc w:val="both"/>
    </w:pPr>
    <w:rPr>
      <w:sz w:val="28"/>
    </w:rPr>
  </w:style>
  <w:style w:type="paragraph" w:customStyle="1" w:styleId="DarkList-Accent31">
    <w:name w:val="Dark List - Accent 31"/>
    <w:hidden/>
    <w:uiPriority w:val="99"/>
    <w:semiHidden/>
    <w:rsid w:val="00B041E4"/>
    <w:pPr>
      <w:spacing w:after="0" w:line="240" w:lineRule="auto"/>
      <w:ind w:firstLine="709"/>
      <w:jc w:val="both"/>
    </w:pPr>
    <w:rPr>
      <w:rFonts w:ascii="Times New Roman" w:eastAsia="Times New Roman" w:hAnsi="Times New Roman" w:cs="Times New Roman"/>
      <w:sz w:val="24"/>
      <w:szCs w:val="20"/>
      <w:lang w:val="en-US"/>
    </w:rPr>
  </w:style>
  <w:style w:type="paragraph" w:customStyle="1" w:styleId="ColorfulShading-Accent31">
    <w:name w:val="Colorful Shading - Accent 31"/>
    <w:basedOn w:val="af5"/>
    <w:uiPriority w:val="34"/>
    <w:qFormat/>
    <w:rsid w:val="00B041E4"/>
    <w:pPr>
      <w:spacing w:before="120" w:after="120" w:line="360" w:lineRule="auto"/>
      <w:ind w:left="720" w:firstLine="851"/>
      <w:jc w:val="both"/>
    </w:pPr>
    <w:rPr>
      <w:rFonts w:ascii="Calibri" w:eastAsia="Calibri" w:hAnsi="Calibri" w:cs="Calibri"/>
      <w:sz w:val="22"/>
      <w:szCs w:val="22"/>
      <w:lang w:eastAsia="en-US"/>
    </w:rPr>
  </w:style>
  <w:style w:type="paragraph" w:customStyle="1" w:styleId="afffffff3">
    <w:name w:val="Обычный (тбл)"/>
    <w:basedOn w:val="af5"/>
    <w:uiPriority w:val="99"/>
    <w:rsid w:val="00B041E4"/>
    <w:pPr>
      <w:suppressAutoHyphens/>
      <w:spacing w:before="40" w:after="80" w:line="360" w:lineRule="auto"/>
      <w:ind w:firstLine="850"/>
      <w:jc w:val="both"/>
    </w:pPr>
    <w:rPr>
      <w:bCs/>
      <w:kern w:val="1"/>
      <w:sz w:val="22"/>
      <w:szCs w:val="18"/>
      <w:lang w:eastAsia="ar-SA"/>
    </w:rPr>
  </w:style>
  <w:style w:type="paragraph" w:customStyle="1" w:styleId="afffffff4">
    <w:name w:val="Титул_абзац_ГОСТ_Утверждено_Согласовано"/>
    <w:basedOn w:val="af5"/>
    <w:rsid w:val="00B041E4"/>
    <w:pPr>
      <w:suppressAutoHyphens/>
      <w:spacing w:before="120" w:after="120" w:line="360" w:lineRule="auto"/>
      <w:ind w:left="-850" w:firstLine="850"/>
      <w:jc w:val="right"/>
    </w:pPr>
    <w:rPr>
      <w:caps/>
      <w:kern w:val="1"/>
      <w:sz w:val="28"/>
      <w:szCs w:val="28"/>
      <w:lang w:eastAsia="ar-SA"/>
    </w:rPr>
  </w:style>
  <w:style w:type="paragraph" w:customStyle="1" w:styleId="afffffff5">
    <w:name w:val="Титул_абзац_ГОСТ_ЛУ_Наименование_документа"/>
    <w:basedOn w:val="af5"/>
    <w:rsid w:val="00B041E4"/>
    <w:pPr>
      <w:suppressAutoHyphens/>
      <w:spacing w:before="120" w:after="120" w:line="360" w:lineRule="auto"/>
      <w:ind w:firstLine="850"/>
      <w:jc w:val="center"/>
    </w:pPr>
    <w:rPr>
      <w:b/>
      <w:kern w:val="1"/>
      <w:sz w:val="32"/>
      <w:lang w:eastAsia="ar-SA"/>
    </w:rPr>
  </w:style>
  <w:style w:type="paragraph" w:customStyle="1" w:styleId="1f8">
    <w:name w:val="Обычный 1"/>
    <w:basedOn w:val="af5"/>
    <w:link w:val="1f9"/>
    <w:rsid w:val="00B041E4"/>
    <w:pPr>
      <w:suppressAutoHyphens/>
      <w:spacing w:before="60" w:after="60" w:line="360" w:lineRule="auto"/>
      <w:ind w:firstLine="709"/>
      <w:jc w:val="both"/>
    </w:pPr>
    <w:rPr>
      <w:kern w:val="1"/>
      <w:sz w:val="28"/>
      <w:lang w:eastAsia="ar-SA"/>
    </w:rPr>
  </w:style>
  <w:style w:type="paragraph" w:customStyle="1" w:styleId="LightList-Accent31">
    <w:name w:val="Light List - Accent 31"/>
    <w:hidden/>
    <w:uiPriority w:val="99"/>
    <w:semiHidden/>
    <w:rsid w:val="00B041E4"/>
    <w:pPr>
      <w:spacing w:after="0" w:line="240" w:lineRule="auto"/>
      <w:ind w:firstLine="709"/>
      <w:jc w:val="both"/>
    </w:pPr>
    <w:rPr>
      <w:rFonts w:ascii="Times New Roman" w:eastAsia="Times New Roman" w:hAnsi="Times New Roman" w:cs="Times New Roman"/>
      <w:sz w:val="28"/>
      <w:szCs w:val="20"/>
    </w:rPr>
  </w:style>
  <w:style w:type="paragraph" w:customStyle="1" w:styleId="ColorfulShading-Accent11">
    <w:name w:val="Colorful Shading - Accent 11"/>
    <w:hidden/>
    <w:uiPriority w:val="71"/>
    <w:rsid w:val="00B041E4"/>
    <w:pPr>
      <w:spacing w:after="0" w:line="240" w:lineRule="auto"/>
      <w:ind w:firstLine="709"/>
      <w:jc w:val="both"/>
    </w:pPr>
    <w:rPr>
      <w:rFonts w:ascii="Times New Roman" w:eastAsia="Times New Roman" w:hAnsi="Times New Roman" w:cs="Times New Roman"/>
      <w:sz w:val="28"/>
      <w:szCs w:val="20"/>
    </w:rPr>
  </w:style>
  <w:style w:type="paragraph" w:customStyle="1" w:styleId="CoverCompany">
    <w:name w:val="Cover Company"/>
    <w:basedOn w:val="af5"/>
    <w:rsid w:val="00B041E4"/>
    <w:pPr>
      <w:spacing w:line="480" w:lineRule="atLeast"/>
      <w:ind w:firstLine="709"/>
      <w:jc w:val="right"/>
    </w:pPr>
    <w:rPr>
      <w:b/>
      <w:spacing w:val="-10"/>
      <w:sz w:val="40"/>
    </w:rPr>
  </w:style>
  <w:style w:type="character" w:customStyle="1" w:styleId="-7">
    <w:name w:val="Текст-основной Знак"/>
    <w:link w:val="-8"/>
    <w:locked/>
    <w:rsid w:val="00B041E4"/>
  </w:style>
  <w:style w:type="paragraph" w:customStyle="1" w:styleId="-8">
    <w:name w:val="Текст-основной"/>
    <w:basedOn w:val="af5"/>
    <w:link w:val="-7"/>
    <w:rsid w:val="00B041E4"/>
    <w:pPr>
      <w:spacing w:before="120" w:after="120" w:line="360" w:lineRule="auto"/>
      <w:ind w:firstLine="851"/>
      <w:jc w:val="both"/>
    </w:pPr>
    <w:rPr>
      <w:rFonts w:asciiTheme="minorHAnsi" w:eastAsiaTheme="minorHAnsi" w:hAnsiTheme="minorHAnsi" w:cstheme="minorBidi"/>
      <w:sz w:val="22"/>
      <w:szCs w:val="22"/>
      <w:lang w:eastAsia="en-US"/>
    </w:rPr>
  </w:style>
  <w:style w:type="table" w:customStyle="1" w:styleId="KLTable">
    <w:name w:val="_KL Table"/>
    <w:basedOn w:val="af7"/>
    <w:uiPriority w:val="99"/>
    <w:rsid w:val="00B041E4"/>
    <w:pPr>
      <w:spacing w:after="0" w:line="240" w:lineRule="auto"/>
      <w:ind w:firstLine="709"/>
      <w:jc w:val="both"/>
    </w:pPr>
    <w:rPr>
      <w:rFonts w:ascii="Calibri" w:eastAsia="Calibri" w:hAnsi="Calibri" w:cs="Times New Roman"/>
      <w:lang w:val="en-US"/>
    </w:rPr>
    <w:tblPr/>
  </w:style>
  <w:style w:type="paragraph" w:styleId="HTML">
    <w:name w:val="HTML Preformatted"/>
    <w:basedOn w:val="af5"/>
    <w:link w:val="HTML0"/>
    <w:rsid w:val="00B041E4"/>
    <w:pPr>
      <w:spacing w:before="120" w:after="120" w:line="360" w:lineRule="auto"/>
      <w:ind w:firstLine="850"/>
      <w:jc w:val="both"/>
    </w:pPr>
    <w:rPr>
      <w:rFonts w:ascii="Courier New" w:hAnsi="Courier New"/>
      <w:sz w:val="20"/>
    </w:rPr>
  </w:style>
  <w:style w:type="character" w:customStyle="1" w:styleId="HTML0">
    <w:name w:val="Стандартный HTML Знак"/>
    <w:basedOn w:val="af6"/>
    <w:link w:val="HTML"/>
    <w:rsid w:val="00B041E4"/>
    <w:rPr>
      <w:rFonts w:ascii="Courier New" w:eastAsia="Times New Roman" w:hAnsi="Courier New" w:cs="Times New Roman"/>
      <w:sz w:val="20"/>
      <w:szCs w:val="24"/>
      <w:lang w:eastAsia="ru-RU"/>
    </w:rPr>
  </w:style>
  <w:style w:type="paragraph" w:customStyle="1" w:styleId="Standard">
    <w:name w:val="Standard"/>
    <w:rsid w:val="00B041E4"/>
    <w:pPr>
      <w:widowControl w:val="0"/>
      <w:suppressAutoHyphens/>
      <w:autoSpaceDN w:val="0"/>
      <w:spacing w:after="0" w:line="240" w:lineRule="auto"/>
      <w:ind w:firstLine="709"/>
      <w:jc w:val="both"/>
      <w:textAlignment w:val="baseline"/>
    </w:pPr>
    <w:rPr>
      <w:rFonts w:ascii="Times New Roman" w:eastAsia="Lucida Sans Unicode" w:hAnsi="Times New Roman" w:cs="Mangal"/>
      <w:kern w:val="3"/>
      <w:sz w:val="24"/>
      <w:szCs w:val="24"/>
      <w:lang w:val="en-US" w:eastAsia="zh-CN" w:bidi="hi-IN"/>
    </w:rPr>
  </w:style>
  <w:style w:type="character" w:customStyle="1" w:styleId="noprint">
    <w:name w:val="noprint"/>
    <w:rsid w:val="00B041E4"/>
  </w:style>
  <w:style w:type="character" w:customStyle="1" w:styleId="affffffe">
    <w:name w:val="Приложение Знак"/>
    <w:link w:val="a9"/>
    <w:rsid w:val="00B041E4"/>
    <w:rPr>
      <w:rFonts w:ascii="Times New Roman" w:eastAsia="Times New Roman" w:hAnsi="Times New Roman" w:cs="Times New Roman"/>
      <w:b/>
      <w:caps/>
      <w:sz w:val="32"/>
      <w:szCs w:val="24"/>
      <w:lang w:eastAsia="ru-RU"/>
    </w:rPr>
  </w:style>
  <w:style w:type="paragraph" w:customStyle="1" w:styleId="afffffff6">
    <w:name w:val="_Табл_Текст_лев"/>
    <w:basedOn w:val="af5"/>
    <w:rsid w:val="00B041E4"/>
    <w:pPr>
      <w:spacing w:before="120" w:after="120" w:line="360" w:lineRule="auto"/>
      <w:ind w:firstLine="850"/>
      <w:jc w:val="both"/>
    </w:pPr>
    <w:rPr>
      <w:sz w:val="28"/>
      <w:szCs w:val="20"/>
    </w:rPr>
  </w:style>
  <w:style w:type="paragraph" w:customStyle="1" w:styleId="15">
    <w:name w:val="_Табл_Текст_Маркир1"/>
    <w:basedOn w:val="af5"/>
    <w:rsid w:val="00B041E4"/>
    <w:pPr>
      <w:widowControl w:val="0"/>
      <w:numPr>
        <w:numId w:val="54"/>
      </w:numPr>
      <w:autoSpaceDN w:val="0"/>
      <w:adjustRightInd w:val="0"/>
      <w:spacing w:before="120" w:after="120" w:line="360" w:lineRule="auto"/>
      <w:jc w:val="both"/>
    </w:pPr>
    <w:rPr>
      <w:rFonts w:eastAsia="Calibri"/>
      <w:bCs/>
      <w:sz w:val="28"/>
    </w:rPr>
  </w:style>
  <w:style w:type="paragraph" w:customStyle="1" w:styleId="24">
    <w:name w:val="_Табл_Текст_Маркир2"/>
    <w:basedOn w:val="15"/>
    <w:rsid w:val="00B041E4"/>
    <w:pPr>
      <w:numPr>
        <w:ilvl w:val="1"/>
      </w:numPr>
    </w:pPr>
  </w:style>
  <w:style w:type="paragraph" w:customStyle="1" w:styleId="afffffff7">
    <w:name w:val="Текст таблицы по левому краю"/>
    <w:basedOn w:val="af5"/>
    <w:uiPriority w:val="37"/>
    <w:qFormat/>
    <w:rsid w:val="00B041E4"/>
    <w:pPr>
      <w:spacing w:before="60" w:after="60" w:line="360" w:lineRule="auto"/>
      <w:ind w:firstLine="850"/>
      <w:jc w:val="both"/>
    </w:pPr>
    <w:rPr>
      <w:rFonts w:eastAsia="Cambria"/>
      <w:sz w:val="28"/>
      <w:szCs w:val="22"/>
      <w:lang w:eastAsia="en-US"/>
    </w:rPr>
  </w:style>
  <w:style w:type="paragraph" w:customStyle="1" w:styleId="afffffff8">
    <w:name w:val="Подпись к таблице"/>
    <w:basedOn w:val="af5"/>
    <w:uiPriority w:val="34"/>
    <w:qFormat/>
    <w:rsid w:val="00B041E4"/>
    <w:pPr>
      <w:keepNext/>
      <w:spacing w:before="120" w:after="120" w:line="360" w:lineRule="auto"/>
      <w:ind w:firstLine="850"/>
      <w:jc w:val="right"/>
    </w:pPr>
    <w:rPr>
      <w:rFonts w:eastAsia="Cambria"/>
      <w:b/>
      <w:sz w:val="28"/>
      <w:szCs w:val="22"/>
      <w:lang w:eastAsia="en-US"/>
    </w:rPr>
  </w:style>
  <w:style w:type="character" w:customStyle="1" w:styleId="2Char">
    <w:name w:val="_Маркированный список уровня 2 Char"/>
    <w:rsid w:val="00B041E4"/>
    <w:rPr>
      <w:rFonts w:ascii="Times New Roman" w:eastAsia="Times New Roman" w:hAnsi="Times New Roman" w:cs="Times New Roman"/>
      <w:sz w:val="28"/>
      <w:szCs w:val="26"/>
    </w:rPr>
  </w:style>
  <w:style w:type="paragraph" w:customStyle="1" w:styleId="afffffff9">
    <w:name w:val="_Рисунок_Название"/>
    <w:basedOn w:val="af5"/>
    <w:next w:val="af5"/>
    <w:link w:val="afffffffa"/>
    <w:rsid w:val="00B041E4"/>
    <w:pPr>
      <w:keepLines/>
      <w:suppressAutoHyphens/>
      <w:autoSpaceDN w:val="0"/>
      <w:adjustRightInd w:val="0"/>
      <w:spacing w:before="120" w:after="120" w:line="360" w:lineRule="auto"/>
      <w:ind w:firstLine="850"/>
      <w:jc w:val="center"/>
      <w:textAlignment w:val="baseline"/>
    </w:pPr>
    <w:rPr>
      <w:b/>
      <w:bCs/>
      <w:sz w:val="28"/>
    </w:rPr>
  </w:style>
  <w:style w:type="character" w:customStyle="1" w:styleId="afffffffa">
    <w:name w:val="_Рисунок_Название Знак"/>
    <w:link w:val="afffffff9"/>
    <w:rsid w:val="00B041E4"/>
    <w:rPr>
      <w:rFonts w:ascii="Times New Roman" w:eastAsia="Times New Roman" w:hAnsi="Times New Roman" w:cs="Times New Roman"/>
      <w:b/>
      <w:bCs/>
      <w:sz w:val="28"/>
      <w:szCs w:val="24"/>
      <w:lang w:eastAsia="ru-RU"/>
    </w:rPr>
  </w:style>
  <w:style w:type="character" w:customStyle="1" w:styleId="3f5">
    <w:name w:val="_Маркированный список уровня 3 Знак"/>
    <w:link w:val="32"/>
    <w:rsid w:val="00B041E4"/>
    <w:rPr>
      <w:rFonts w:ascii="Times New Roman" w:eastAsia="Times New Roman" w:hAnsi="Times New Roman" w:cs="Times New Roman"/>
      <w:sz w:val="28"/>
      <w:szCs w:val="26"/>
      <w:lang w:eastAsia="ru-RU"/>
    </w:rPr>
  </w:style>
  <w:style w:type="paragraph" w:customStyle="1" w:styleId="afffffffb">
    <w:name w:val="_Приложение_название"/>
    <w:basedOn w:val="af5"/>
    <w:next w:val="afffff0"/>
    <w:qFormat/>
    <w:rsid w:val="00B041E4"/>
    <w:pPr>
      <w:keepNext/>
      <w:keepLines/>
      <w:suppressAutoHyphens/>
      <w:autoSpaceDN w:val="0"/>
      <w:adjustRightInd w:val="0"/>
      <w:spacing w:before="240" w:after="360" w:line="360" w:lineRule="auto"/>
      <w:ind w:firstLine="850"/>
      <w:jc w:val="center"/>
      <w:textAlignment w:val="baseline"/>
    </w:pPr>
    <w:rPr>
      <w:rFonts w:ascii="Times New Roman Полужирный" w:hAnsi="Times New Roman Полужирный"/>
      <w:b/>
      <w:spacing w:val="20"/>
      <w:sz w:val="28"/>
      <w:szCs w:val="28"/>
    </w:rPr>
  </w:style>
  <w:style w:type="paragraph" w:customStyle="1" w:styleId="1fa">
    <w:name w:val="Заголовок 1 Приложение"/>
    <w:basedOn w:val="19"/>
    <w:next w:val="afffffffb"/>
    <w:rsid w:val="00B041E4"/>
    <w:pPr>
      <w:keepNext w:val="0"/>
      <w:keepLines/>
      <w:pageBreakBefore/>
      <w:tabs>
        <w:tab w:val="left" w:pos="1055"/>
      </w:tabs>
      <w:suppressAutoHyphens/>
      <w:autoSpaceDN w:val="0"/>
      <w:adjustRightInd w:val="0"/>
      <w:spacing w:before="120" w:after="240" w:line="360" w:lineRule="auto"/>
      <w:ind w:left="709" w:right="709"/>
      <w:jc w:val="center"/>
      <w:textAlignment w:val="baseline"/>
    </w:pPr>
    <w:rPr>
      <w:rFonts w:ascii="Times New Roman Полужирный" w:hAnsi="Times New Roman Полужирный"/>
      <w:bCs w:val="0"/>
      <w:smallCaps/>
      <w:kern w:val="0"/>
      <w:sz w:val="36"/>
    </w:rPr>
  </w:style>
  <w:style w:type="paragraph" w:customStyle="1" w:styleId="2f9">
    <w:name w:val="Заголовок 2 Приложение"/>
    <w:basedOn w:val="28"/>
    <w:next w:val="afffff0"/>
    <w:rsid w:val="00B041E4"/>
    <w:pPr>
      <w:keepNext w:val="0"/>
      <w:keepLines/>
      <w:tabs>
        <w:tab w:val="left" w:pos="567"/>
      </w:tabs>
      <w:suppressAutoHyphens/>
      <w:autoSpaceDE/>
      <w:autoSpaceDN/>
      <w:adjustRightInd/>
      <w:spacing w:before="360" w:after="360"/>
      <w:ind w:left="709" w:right="-91" w:firstLine="851"/>
      <w:jc w:val="left"/>
    </w:pPr>
    <w:rPr>
      <w:rFonts w:ascii="Times New Roman" w:hAnsi="Times New Roman" w:cs="Times New Roman"/>
      <w:bCs w:val="0"/>
      <w:i w:val="0"/>
      <w:iCs w:val="0"/>
      <w:spacing w:val="-2"/>
      <w:sz w:val="32"/>
      <w:szCs w:val="24"/>
    </w:rPr>
  </w:style>
  <w:style w:type="paragraph" w:customStyle="1" w:styleId="33">
    <w:name w:val="Заголовок 3 Приложение"/>
    <w:basedOn w:val="37"/>
    <w:next w:val="afffff0"/>
    <w:qFormat/>
    <w:rsid w:val="00B041E4"/>
    <w:pPr>
      <w:keepLines/>
      <w:widowControl/>
      <w:numPr>
        <w:ilvl w:val="2"/>
        <w:numId w:val="55"/>
      </w:numPr>
      <w:suppressAutoHyphens/>
      <w:autoSpaceDE/>
      <w:spacing w:after="240"/>
      <w:textAlignment w:val="baseline"/>
    </w:pPr>
    <w:rPr>
      <w:rFonts w:ascii="Times New Roman" w:hAnsi="Times New Roman" w:cs="Times New Roman"/>
      <w:bCs w:val="0"/>
      <w:sz w:val="28"/>
      <w:szCs w:val="24"/>
    </w:rPr>
  </w:style>
  <w:style w:type="paragraph" w:customStyle="1" w:styleId="41">
    <w:name w:val="Заголовок 4 Приложение"/>
    <w:basedOn w:val="43"/>
    <w:next w:val="afffff0"/>
    <w:qFormat/>
    <w:rsid w:val="00B041E4"/>
    <w:pPr>
      <w:keepLines/>
      <w:widowControl/>
      <w:numPr>
        <w:ilvl w:val="3"/>
        <w:numId w:val="55"/>
      </w:numPr>
      <w:tabs>
        <w:tab w:val="left" w:pos="993"/>
      </w:tabs>
      <w:suppressAutoHyphens/>
      <w:autoSpaceDE/>
      <w:spacing w:before="360" w:after="240" w:line="360" w:lineRule="auto"/>
      <w:jc w:val="left"/>
      <w:textAlignment w:val="baseline"/>
    </w:pPr>
    <w:rPr>
      <w:bCs w:val="0"/>
      <w:color w:val="auto"/>
      <w:szCs w:val="26"/>
    </w:rPr>
  </w:style>
  <w:style w:type="paragraph" w:customStyle="1" w:styleId="52">
    <w:name w:val="Заголовок 5 Приложение"/>
    <w:basedOn w:val="41"/>
    <w:next w:val="afffff0"/>
    <w:qFormat/>
    <w:rsid w:val="00B041E4"/>
    <w:pPr>
      <w:numPr>
        <w:ilvl w:val="4"/>
      </w:numPr>
    </w:pPr>
    <w:rPr>
      <w:sz w:val="24"/>
    </w:rPr>
  </w:style>
  <w:style w:type="paragraph" w:customStyle="1" w:styleId="afffffffc">
    <w:name w:val="_Титул_Объект автоматизации"/>
    <w:basedOn w:val="af5"/>
    <w:link w:val="afffffffd"/>
    <w:rsid w:val="00B041E4"/>
    <w:pPr>
      <w:spacing w:before="120" w:after="120" w:line="360" w:lineRule="auto"/>
      <w:ind w:firstLine="850"/>
      <w:jc w:val="center"/>
    </w:pPr>
    <w:rPr>
      <w:sz w:val="32"/>
      <w:szCs w:val="32"/>
    </w:rPr>
  </w:style>
  <w:style w:type="character" w:customStyle="1" w:styleId="afffffffd">
    <w:name w:val="_Название объекта автоматизации Знак"/>
    <w:link w:val="afffffffc"/>
    <w:rsid w:val="00B041E4"/>
    <w:rPr>
      <w:rFonts w:ascii="Times New Roman" w:eastAsia="Times New Roman" w:hAnsi="Times New Roman" w:cs="Times New Roman"/>
      <w:sz w:val="32"/>
      <w:szCs w:val="32"/>
      <w:lang w:eastAsia="ru-RU"/>
    </w:rPr>
  </w:style>
  <w:style w:type="paragraph" w:customStyle="1" w:styleId="GMCS-GeneralText">
    <w:name w:val="GMCS-General_Text"/>
    <w:link w:val="GMCS-GeneralText0"/>
    <w:uiPriority w:val="99"/>
    <w:rsid w:val="00B041E4"/>
    <w:pPr>
      <w:spacing w:after="60" w:line="240" w:lineRule="auto"/>
      <w:ind w:firstLine="709"/>
      <w:jc w:val="both"/>
    </w:pPr>
    <w:rPr>
      <w:rFonts w:ascii="Times New Roman" w:eastAsia="Times New Roman" w:hAnsi="Times New Roman" w:cs="Times New Roman"/>
      <w:szCs w:val="24"/>
      <w:lang w:eastAsia="ru-RU"/>
    </w:rPr>
  </w:style>
  <w:style w:type="character" w:customStyle="1" w:styleId="GMCS-GeneralText0">
    <w:name w:val="GMCS-General_Text Знак"/>
    <w:link w:val="GMCS-GeneralText"/>
    <w:uiPriority w:val="99"/>
    <w:locked/>
    <w:rsid w:val="00B041E4"/>
    <w:rPr>
      <w:rFonts w:ascii="Times New Roman" w:eastAsia="Times New Roman" w:hAnsi="Times New Roman" w:cs="Times New Roman"/>
      <w:szCs w:val="24"/>
      <w:lang w:eastAsia="ru-RU"/>
    </w:rPr>
  </w:style>
  <w:style w:type="paragraph" w:customStyle="1" w:styleId="340">
    <w:name w:val="34_Абзац_Обычный"/>
    <w:link w:val="341"/>
    <w:qFormat/>
    <w:rsid w:val="00B041E4"/>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341">
    <w:name w:val="34_Абзац_Обычный Знак"/>
    <w:link w:val="340"/>
    <w:rsid w:val="00B041E4"/>
    <w:rPr>
      <w:rFonts w:ascii="Times New Roman" w:eastAsia="Times New Roman" w:hAnsi="Times New Roman" w:cs="Times New Roman"/>
      <w:sz w:val="28"/>
      <w:szCs w:val="20"/>
      <w:lang w:eastAsia="ru-RU"/>
    </w:rPr>
  </w:style>
  <w:style w:type="paragraph" w:customStyle="1" w:styleId="afffffffe">
    <w:name w:val="Абзац"/>
    <w:basedOn w:val="afd"/>
    <w:link w:val="affffffff"/>
    <w:qFormat/>
    <w:rsid w:val="00B041E4"/>
    <w:pPr>
      <w:widowControl/>
      <w:autoSpaceDE/>
      <w:autoSpaceDN/>
      <w:adjustRightInd/>
      <w:spacing w:before="120" w:after="120" w:line="360" w:lineRule="auto"/>
      <w:ind w:firstLine="1134"/>
    </w:pPr>
    <w:rPr>
      <w:color w:val="auto"/>
      <w:szCs w:val="20"/>
      <w:lang w:eastAsia="en-US"/>
    </w:rPr>
  </w:style>
  <w:style w:type="character" w:customStyle="1" w:styleId="affffffff">
    <w:name w:val="Абзац Знак"/>
    <w:link w:val="afffffffe"/>
    <w:rsid w:val="00B041E4"/>
    <w:rPr>
      <w:rFonts w:ascii="Times New Roman" w:eastAsia="Times New Roman" w:hAnsi="Times New Roman" w:cs="Times New Roman"/>
      <w:sz w:val="28"/>
      <w:szCs w:val="20"/>
    </w:rPr>
  </w:style>
  <w:style w:type="paragraph" w:customStyle="1" w:styleId="G2">
    <w:name w:val="G_2 Маркированный"/>
    <w:basedOn w:val="af5"/>
    <w:uiPriority w:val="99"/>
    <w:rsid w:val="00B041E4"/>
    <w:pPr>
      <w:keepLines/>
      <w:numPr>
        <w:numId w:val="56"/>
      </w:numPr>
      <w:tabs>
        <w:tab w:val="clear" w:pos="1247"/>
        <w:tab w:val="num" w:pos="720"/>
        <w:tab w:val="num" w:pos="2520"/>
      </w:tabs>
      <w:spacing w:before="40" w:after="40" w:line="360" w:lineRule="auto"/>
      <w:ind w:left="2520" w:hanging="360"/>
      <w:jc w:val="both"/>
    </w:pPr>
    <w:rPr>
      <w:sz w:val="28"/>
      <w:szCs w:val="20"/>
    </w:rPr>
  </w:style>
  <w:style w:type="paragraph" w:customStyle="1" w:styleId="2fa">
    <w:name w:val="Список2"/>
    <w:basedOn w:val="2"/>
    <w:link w:val="2Char0"/>
    <w:qFormat/>
    <w:rsid w:val="00B041E4"/>
    <w:pPr>
      <w:tabs>
        <w:tab w:val="clear" w:pos="643"/>
      </w:tabs>
      <w:suppressAutoHyphens/>
      <w:spacing w:before="120" w:after="120" w:line="360" w:lineRule="auto"/>
      <w:ind w:left="1134" w:firstLine="0"/>
      <w:contextualSpacing w:val="0"/>
    </w:pPr>
    <w:rPr>
      <w:sz w:val="28"/>
    </w:rPr>
  </w:style>
  <w:style w:type="character" w:customStyle="1" w:styleId="2Char0">
    <w:name w:val="Список2 Char"/>
    <w:link w:val="2fa"/>
    <w:rsid w:val="00B041E4"/>
    <w:rPr>
      <w:rFonts w:ascii="Times New Roman" w:eastAsia="Times New Roman" w:hAnsi="Times New Roman" w:cs="Times New Roman"/>
      <w:sz w:val="28"/>
      <w:szCs w:val="24"/>
      <w:lang w:eastAsia="ru-RU"/>
    </w:rPr>
  </w:style>
  <w:style w:type="paragraph" w:customStyle="1" w:styleId="3f7">
    <w:name w:val="Список3"/>
    <w:basedOn w:val="2fa"/>
    <w:qFormat/>
    <w:rsid w:val="00B041E4"/>
  </w:style>
  <w:style w:type="paragraph" w:customStyle="1" w:styleId="affffffff0">
    <w:name w:val="_Заголовок без нумерации в оглавлении"/>
    <w:basedOn w:val="af5"/>
    <w:next w:val="afffff0"/>
    <w:rsid w:val="00B041E4"/>
    <w:pPr>
      <w:keepNext/>
      <w:keepLines/>
      <w:pageBreakBefore/>
      <w:spacing w:before="480" w:after="360" w:line="360" w:lineRule="auto"/>
      <w:ind w:firstLine="850"/>
      <w:jc w:val="center"/>
      <w:outlineLvl w:val="0"/>
    </w:pPr>
    <w:rPr>
      <w:b/>
      <w:caps/>
      <w:sz w:val="32"/>
      <w:szCs w:val="32"/>
    </w:rPr>
  </w:style>
  <w:style w:type="table" w:customStyle="1" w:styleId="affffffff1">
    <w:name w:val="_Таблица"/>
    <w:basedOn w:val="af7"/>
    <w:rsid w:val="00B041E4"/>
    <w:pPr>
      <w:spacing w:after="0" w:line="240" w:lineRule="auto"/>
      <w:ind w:firstLine="709"/>
      <w:jc w:val="both"/>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2">
    <w:name w:val="34_ТЛ_Основной"/>
    <w:basedOn w:val="340"/>
    <w:rsid w:val="00B041E4"/>
    <w:pPr>
      <w:spacing w:after="120"/>
      <w:ind w:firstLine="0"/>
      <w:jc w:val="center"/>
    </w:pPr>
    <w:rPr>
      <w:rFonts w:cs="Arial"/>
      <w:sz w:val="22"/>
      <w:szCs w:val="28"/>
      <w:lang w:eastAsia="en-US"/>
    </w:rPr>
  </w:style>
  <w:style w:type="paragraph" w:customStyle="1" w:styleId="49">
    <w:name w:val="Заголовок_4"/>
    <w:basedOn w:val="af5"/>
    <w:next w:val="afd"/>
    <w:link w:val="4a"/>
    <w:qFormat/>
    <w:rsid w:val="00B041E4"/>
    <w:pPr>
      <w:widowControl w:val="0"/>
      <w:autoSpaceDN w:val="0"/>
      <w:adjustRightInd w:val="0"/>
      <w:spacing w:before="120" w:after="120" w:line="360" w:lineRule="auto"/>
      <w:ind w:left="1559" w:hanging="850"/>
      <w:jc w:val="both"/>
      <w:textAlignment w:val="baseline"/>
    </w:pPr>
    <w:rPr>
      <w:b/>
      <w:sz w:val="28"/>
    </w:rPr>
  </w:style>
  <w:style w:type="character" w:customStyle="1" w:styleId="4a">
    <w:name w:val="Заголовок_4 Знак"/>
    <w:link w:val="49"/>
    <w:rsid w:val="00B041E4"/>
    <w:rPr>
      <w:rFonts w:ascii="Times New Roman" w:eastAsia="Times New Roman" w:hAnsi="Times New Roman" w:cs="Times New Roman"/>
      <w:b/>
      <w:sz w:val="28"/>
      <w:szCs w:val="24"/>
      <w:lang w:eastAsia="ru-RU"/>
    </w:rPr>
  </w:style>
  <w:style w:type="table" w:customStyle="1" w:styleId="affffffff2">
    <w:name w:val="Сетка таблицы по умолчанию"/>
    <w:basedOn w:val="af7"/>
    <w:uiPriority w:val="99"/>
    <w:qFormat/>
    <w:rsid w:val="00B041E4"/>
    <w:pPr>
      <w:spacing w:after="0" w:line="240" w:lineRule="auto"/>
      <w:ind w:firstLine="709"/>
      <w:jc w:val="both"/>
    </w:pPr>
    <w:rPr>
      <w:rFonts w:ascii="Times New Roman" w:eastAsia="Calibri" w:hAnsi="Times New Roman" w:cs="Times New Roman"/>
      <w:sz w:val="40"/>
    </w:rPr>
    <w:tblPr>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blStylePr w:type="firstRow">
      <w:pPr>
        <w:jc w:val="center"/>
      </w:pPr>
      <w:rPr>
        <w:rFonts w:ascii="Times New Roman" w:hAnsi="Times New Roman"/>
        <w:b/>
        <w:sz w:val="24"/>
      </w:rPr>
      <w:tblPr/>
      <w:trPr>
        <w:tblHeader/>
      </w:trPr>
      <w:tcPr>
        <w:shd w:val="clear" w:color="auto" w:fill="F2F2F2"/>
        <w:vAlign w:val="center"/>
      </w:tcPr>
    </w:tblStylePr>
  </w:style>
  <w:style w:type="paragraph" w:customStyle="1" w:styleId="343">
    <w:name w:val="34_Таблица_Основной"/>
    <w:basedOn w:val="340"/>
    <w:qFormat/>
    <w:rsid w:val="00B041E4"/>
    <w:pPr>
      <w:spacing w:line="240" w:lineRule="auto"/>
      <w:ind w:firstLine="0"/>
      <w:jc w:val="left"/>
    </w:pPr>
    <w:rPr>
      <w:sz w:val="24"/>
    </w:rPr>
  </w:style>
  <w:style w:type="character" w:customStyle="1" w:styleId="1Char0">
    <w:name w:val="Список1 Char"/>
    <w:link w:val="12"/>
    <w:rsid w:val="00B041E4"/>
    <w:rPr>
      <w:rFonts w:ascii="Times New Roman" w:eastAsia="Times New Roman" w:hAnsi="Times New Roman" w:cs="Times New Roman"/>
      <w:sz w:val="24"/>
      <w:szCs w:val="24"/>
      <w:lang w:eastAsia="ru-RU"/>
    </w:rPr>
  </w:style>
  <w:style w:type="paragraph" w:customStyle="1" w:styleId="Style14ptAuto">
    <w:name w:val="Style Комментарии + 14 pt Auto"/>
    <w:basedOn w:val="affffff3"/>
    <w:qFormat/>
    <w:rsid w:val="00B041E4"/>
  </w:style>
  <w:style w:type="paragraph" w:customStyle="1" w:styleId="231">
    <w:name w:val="Список 23"/>
    <w:basedOn w:val="2"/>
    <w:qFormat/>
    <w:rsid w:val="00B041E4"/>
    <w:pPr>
      <w:numPr>
        <w:numId w:val="0"/>
      </w:numPr>
      <w:tabs>
        <w:tab w:val="num" w:pos="360"/>
      </w:tabs>
      <w:spacing w:before="120" w:after="120" w:line="360" w:lineRule="auto"/>
      <w:ind w:left="2138" w:hanging="360"/>
      <w:contextualSpacing w:val="0"/>
    </w:pPr>
    <w:rPr>
      <w:sz w:val="28"/>
    </w:rPr>
  </w:style>
  <w:style w:type="paragraph" w:customStyle="1" w:styleId="Para">
    <w:name w:val="Para ОснТекст"/>
    <w:basedOn w:val="af5"/>
    <w:link w:val="Para0"/>
    <w:qFormat/>
    <w:rsid w:val="00B041E4"/>
    <w:pPr>
      <w:spacing w:before="60" w:after="60" w:line="360" w:lineRule="auto"/>
      <w:ind w:left="284" w:firstLine="850"/>
      <w:jc w:val="both"/>
    </w:pPr>
    <w:rPr>
      <w:sz w:val="28"/>
      <w:szCs w:val="20"/>
    </w:rPr>
  </w:style>
  <w:style w:type="character" w:customStyle="1" w:styleId="Para0">
    <w:name w:val="Para ОснТекст Знак"/>
    <w:link w:val="Para"/>
    <w:rsid w:val="00B041E4"/>
    <w:rPr>
      <w:rFonts w:ascii="Times New Roman" w:eastAsia="Times New Roman" w:hAnsi="Times New Roman" w:cs="Times New Roman"/>
      <w:sz w:val="28"/>
      <w:szCs w:val="20"/>
      <w:lang w:eastAsia="ru-RU"/>
    </w:rPr>
  </w:style>
  <w:style w:type="numbering" w:customStyle="1" w:styleId="Newlist">
    <w:name w:val="New_list"/>
    <w:basedOn w:val="af8"/>
    <w:uiPriority w:val="99"/>
    <w:rsid w:val="00B041E4"/>
  </w:style>
  <w:style w:type="paragraph" w:customStyle="1" w:styleId="AppendixHeading1">
    <w:name w:val="AppendixHeading 1"/>
    <w:basedOn w:val="19"/>
    <w:next w:val="af5"/>
    <w:rsid w:val="00B041E4"/>
    <w:pPr>
      <w:keepNext w:val="0"/>
      <w:keepLines/>
      <w:pageBreakBefore/>
      <w:numPr>
        <w:numId w:val="58"/>
      </w:numPr>
      <w:tabs>
        <w:tab w:val="left" w:pos="1055"/>
      </w:tabs>
      <w:spacing w:before="360" w:after="240" w:line="360" w:lineRule="auto"/>
      <w:ind w:right="709"/>
    </w:pPr>
    <w:rPr>
      <w:rFonts w:ascii="Times New Roman" w:hAnsi="Times New Roman" w:cs="Times New Roman"/>
      <w:bCs w:val="0"/>
      <w:kern w:val="0"/>
      <w:szCs w:val="24"/>
    </w:rPr>
  </w:style>
  <w:style w:type="numbering" w:customStyle="1" w:styleId="zlAppendixHeading">
    <w:name w:val="zl_AppendixHeading"/>
    <w:basedOn w:val="af8"/>
    <w:rsid w:val="00B041E4"/>
  </w:style>
  <w:style w:type="paragraph" w:customStyle="1" w:styleId="AppendixHeading2">
    <w:name w:val="AppendixHeading 2"/>
    <w:basedOn w:val="28"/>
    <w:next w:val="af5"/>
    <w:rsid w:val="00B041E4"/>
    <w:pPr>
      <w:keepNext w:val="0"/>
      <w:numPr>
        <w:ilvl w:val="1"/>
        <w:numId w:val="58"/>
      </w:numPr>
      <w:tabs>
        <w:tab w:val="clear" w:pos="454"/>
        <w:tab w:val="left" w:pos="567"/>
      </w:tabs>
      <w:suppressAutoHyphens/>
      <w:autoSpaceDE/>
      <w:autoSpaceDN/>
      <w:adjustRightInd/>
      <w:spacing w:before="360" w:after="0"/>
      <w:ind w:right="-91"/>
      <w:jc w:val="left"/>
    </w:pPr>
    <w:rPr>
      <w:rFonts w:ascii="Times New Roman" w:hAnsi="Times New Roman" w:cs="Times New Roman"/>
      <w:bCs w:val="0"/>
      <w:i w:val="0"/>
      <w:iCs w:val="0"/>
      <w:szCs w:val="24"/>
    </w:rPr>
  </w:style>
  <w:style w:type="paragraph" w:customStyle="1" w:styleId="AppendixHeading3">
    <w:name w:val="AppendixHeading 3"/>
    <w:basedOn w:val="37"/>
    <w:next w:val="af5"/>
    <w:rsid w:val="00B041E4"/>
    <w:pPr>
      <w:keepLines/>
      <w:widowControl/>
      <w:numPr>
        <w:ilvl w:val="2"/>
        <w:numId w:val="58"/>
      </w:numPr>
      <w:tabs>
        <w:tab w:val="clear" w:pos="850"/>
      </w:tabs>
      <w:autoSpaceDE/>
      <w:autoSpaceDN/>
      <w:adjustRightInd/>
      <w:spacing w:before="360" w:after="240"/>
    </w:pPr>
    <w:rPr>
      <w:rFonts w:ascii="Times New Roman" w:hAnsi="Times New Roman" w:cs="Times New Roman"/>
      <w:bCs w:val="0"/>
      <w:sz w:val="28"/>
      <w:szCs w:val="24"/>
    </w:rPr>
  </w:style>
  <w:style w:type="paragraph" w:customStyle="1" w:styleId="AppendixHeading4">
    <w:name w:val="AppendixHeading 4"/>
    <w:basedOn w:val="43"/>
    <w:next w:val="af5"/>
    <w:rsid w:val="00B041E4"/>
    <w:pPr>
      <w:keepLines/>
      <w:widowControl/>
      <w:numPr>
        <w:ilvl w:val="3"/>
        <w:numId w:val="58"/>
      </w:numPr>
      <w:tabs>
        <w:tab w:val="clear" w:pos="850"/>
      </w:tabs>
      <w:autoSpaceDE/>
      <w:autoSpaceDN/>
      <w:adjustRightInd/>
      <w:spacing w:before="360" w:after="240" w:line="360" w:lineRule="auto"/>
      <w:jc w:val="left"/>
    </w:pPr>
    <w:rPr>
      <w:bCs w:val="0"/>
      <w:color w:val="auto"/>
      <w:szCs w:val="24"/>
    </w:rPr>
  </w:style>
  <w:style w:type="paragraph" w:customStyle="1" w:styleId="AppendixHeading5">
    <w:name w:val="AppendixHeading 5"/>
    <w:basedOn w:val="53"/>
    <w:next w:val="af5"/>
    <w:rsid w:val="00B041E4"/>
    <w:pPr>
      <w:widowControl w:val="0"/>
      <w:numPr>
        <w:ilvl w:val="4"/>
        <w:numId w:val="58"/>
      </w:numPr>
      <w:tabs>
        <w:tab w:val="clear" w:pos="850"/>
      </w:tabs>
      <w:spacing w:line="360" w:lineRule="auto"/>
      <w:ind w:firstLine="0"/>
      <w:jc w:val="both"/>
    </w:pPr>
    <w:rPr>
      <w:b/>
      <w:i/>
      <w:caps w:val="0"/>
      <w:szCs w:val="24"/>
    </w:rPr>
  </w:style>
  <w:style w:type="paragraph" w:customStyle="1" w:styleId="AppendixHeading6">
    <w:name w:val="AppendixHeading 6"/>
    <w:basedOn w:val="60"/>
    <w:next w:val="af5"/>
    <w:rsid w:val="00B041E4"/>
    <w:pPr>
      <w:keepNext/>
      <w:keepLines/>
      <w:widowControl/>
      <w:numPr>
        <w:ilvl w:val="5"/>
        <w:numId w:val="58"/>
      </w:numPr>
      <w:tabs>
        <w:tab w:val="clear" w:pos="850"/>
      </w:tabs>
      <w:autoSpaceDE/>
      <w:autoSpaceDN/>
      <w:adjustRightInd/>
      <w:spacing w:before="360" w:after="240"/>
    </w:pPr>
    <w:rPr>
      <w:bCs w:val="0"/>
      <w:sz w:val="28"/>
      <w:szCs w:val="24"/>
    </w:rPr>
  </w:style>
  <w:style w:type="paragraph" w:customStyle="1" w:styleId="AppendixHeading7">
    <w:name w:val="AppendixHeading 7"/>
    <w:basedOn w:val="7"/>
    <w:next w:val="af5"/>
    <w:rsid w:val="00B041E4"/>
    <w:pPr>
      <w:keepNext/>
      <w:keepLines/>
      <w:numPr>
        <w:ilvl w:val="6"/>
        <w:numId w:val="58"/>
      </w:numPr>
      <w:tabs>
        <w:tab w:val="clear" w:pos="850"/>
      </w:tabs>
      <w:spacing w:before="360" w:after="240" w:line="360" w:lineRule="auto"/>
      <w:jc w:val="both"/>
      <w:outlineLvl w:val="5"/>
    </w:pPr>
    <w:rPr>
      <w:b/>
      <w:sz w:val="28"/>
    </w:rPr>
  </w:style>
  <w:style w:type="paragraph" w:customStyle="1" w:styleId="AppendixHeading8">
    <w:name w:val="AppendixHeading 8"/>
    <w:basedOn w:val="8"/>
    <w:next w:val="af5"/>
    <w:rsid w:val="00B041E4"/>
    <w:pPr>
      <w:keepLines/>
      <w:widowControl/>
      <w:numPr>
        <w:ilvl w:val="7"/>
        <w:numId w:val="58"/>
      </w:numPr>
      <w:tabs>
        <w:tab w:val="clear" w:pos="850"/>
      </w:tabs>
      <w:autoSpaceDE/>
      <w:autoSpaceDN/>
      <w:adjustRightInd/>
      <w:spacing w:before="360" w:after="240" w:line="360" w:lineRule="auto"/>
      <w:jc w:val="both"/>
    </w:pPr>
    <w:rPr>
      <w:bCs w:val="0"/>
      <w:szCs w:val="24"/>
    </w:rPr>
  </w:style>
  <w:style w:type="paragraph" w:customStyle="1" w:styleId="AppendixHeading9">
    <w:name w:val="AppendixHeading 9"/>
    <w:basedOn w:val="9"/>
    <w:next w:val="af5"/>
    <w:rsid w:val="00B041E4"/>
    <w:pPr>
      <w:numPr>
        <w:ilvl w:val="8"/>
        <w:numId w:val="58"/>
      </w:numPr>
      <w:tabs>
        <w:tab w:val="clear" w:pos="850"/>
      </w:tabs>
      <w:spacing w:before="360" w:after="240" w:line="360" w:lineRule="auto"/>
      <w:jc w:val="both"/>
    </w:pPr>
    <w:rPr>
      <w:rFonts w:ascii="Times New Roman" w:eastAsia="Times New Roman" w:hAnsi="Times New Roman" w:cs="Times New Roman"/>
      <w:b/>
      <w:i w:val="0"/>
      <w:iCs w:val="0"/>
      <w:color w:val="auto"/>
      <w:sz w:val="28"/>
      <w:szCs w:val="24"/>
    </w:rPr>
  </w:style>
  <w:style w:type="paragraph" w:customStyle="1" w:styleId="SubheadingItem2">
    <w:name w:val="SubheadingItem 2"/>
    <w:basedOn w:val="28"/>
    <w:rsid w:val="00B041E4"/>
    <w:pPr>
      <w:keepNext w:val="0"/>
      <w:tabs>
        <w:tab w:val="left" w:pos="567"/>
        <w:tab w:val="num" w:pos="994"/>
      </w:tabs>
      <w:suppressAutoHyphens/>
      <w:autoSpaceDE/>
      <w:autoSpaceDN/>
      <w:adjustRightInd/>
      <w:spacing w:before="120" w:after="120"/>
      <w:ind w:right="-91" w:firstLine="850"/>
      <w:jc w:val="left"/>
      <w:outlineLvl w:val="9"/>
    </w:pPr>
    <w:rPr>
      <w:rFonts w:ascii="Times New Roman" w:hAnsi="Times New Roman" w:cs="Times New Roman"/>
      <w:b w:val="0"/>
      <w:bCs w:val="0"/>
      <w:i w:val="0"/>
      <w:iCs w:val="0"/>
      <w:szCs w:val="24"/>
    </w:rPr>
  </w:style>
  <w:style w:type="paragraph" w:customStyle="1" w:styleId="SubheadingItem3">
    <w:name w:val="SubheadingItem 3"/>
    <w:basedOn w:val="37"/>
    <w:rsid w:val="00B041E4"/>
    <w:pPr>
      <w:keepNext w:val="0"/>
      <w:widowControl/>
      <w:tabs>
        <w:tab w:val="num" w:pos="994"/>
      </w:tabs>
      <w:autoSpaceDE/>
      <w:autoSpaceDN/>
      <w:adjustRightInd/>
      <w:spacing w:before="120" w:after="120"/>
      <w:ind w:left="426" w:firstLine="850"/>
      <w:outlineLvl w:val="9"/>
    </w:pPr>
    <w:rPr>
      <w:rFonts w:ascii="Times New Roman" w:hAnsi="Times New Roman" w:cs="Times New Roman"/>
      <w:b w:val="0"/>
      <w:bCs w:val="0"/>
      <w:sz w:val="28"/>
      <w:szCs w:val="24"/>
    </w:rPr>
  </w:style>
  <w:style w:type="paragraph" w:customStyle="1" w:styleId="SubheadingItem4">
    <w:name w:val="SubheadingItem 4"/>
    <w:basedOn w:val="43"/>
    <w:rsid w:val="00B041E4"/>
    <w:pPr>
      <w:keepNext w:val="0"/>
      <w:widowControl/>
      <w:tabs>
        <w:tab w:val="num" w:pos="994"/>
      </w:tabs>
      <w:autoSpaceDE/>
      <w:autoSpaceDN/>
      <w:adjustRightInd/>
      <w:spacing w:before="120" w:after="120" w:line="360" w:lineRule="auto"/>
      <w:ind w:firstLine="850"/>
      <w:jc w:val="both"/>
      <w:outlineLvl w:val="9"/>
    </w:pPr>
    <w:rPr>
      <w:b w:val="0"/>
      <w:bCs w:val="0"/>
      <w:color w:val="auto"/>
      <w:szCs w:val="24"/>
    </w:rPr>
  </w:style>
  <w:style w:type="paragraph" w:customStyle="1" w:styleId="SubheadingItem5">
    <w:name w:val="SubheadingItem 5"/>
    <w:basedOn w:val="53"/>
    <w:rsid w:val="00B041E4"/>
    <w:pPr>
      <w:keepNext w:val="0"/>
      <w:widowControl w:val="0"/>
      <w:tabs>
        <w:tab w:val="num" w:pos="994"/>
      </w:tabs>
      <w:spacing w:before="120" w:after="120" w:line="360" w:lineRule="auto"/>
      <w:ind w:firstLine="850"/>
      <w:jc w:val="both"/>
      <w:outlineLvl w:val="9"/>
    </w:pPr>
    <w:rPr>
      <w:i/>
      <w:caps w:val="0"/>
      <w:szCs w:val="24"/>
    </w:rPr>
  </w:style>
  <w:style w:type="paragraph" w:customStyle="1" w:styleId="SubheadingItem6">
    <w:name w:val="SubheadingItem 6"/>
    <w:basedOn w:val="60"/>
    <w:rsid w:val="00B041E4"/>
    <w:pPr>
      <w:widowControl/>
      <w:tabs>
        <w:tab w:val="num" w:pos="994"/>
      </w:tabs>
      <w:autoSpaceDE/>
      <w:autoSpaceDN/>
      <w:adjustRightInd/>
      <w:spacing w:before="120" w:after="120"/>
      <w:ind w:firstLine="850"/>
      <w:outlineLvl w:val="9"/>
    </w:pPr>
    <w:rPr>
      <w:b w:val="0"/>
      <w:bCs w:val="0"/>
      <w:sz w:val="28"/>
      <w:szCs w:val="24"/>
    </w:rPr>
  </w:style>
  <w:style w:type="paragraph" w:customStyle="1" w:styleId="SubheadingItem7">
    <w:name w:val="SubheadingItem 7"/>
    <w:basedOn w:val="7"/>
    <w:rsid w:val="00B041E4"/>
    <w:pPr>
      <w:tabs>
        <w:tab w:val="num" w:pos="994"/>
      </w:tabs>
      <w:spacing w:before="120" w:after="120" w:line="360" w:lineRule="auto"/>
      <w:ind w:firstLine="850"/>
      <w:jc w:val="both"/>
      <w:outlineLvl w:val="9"/>
    </w:pPr>
    <w:rPr>
      <w:sz w:val="28"/>
    </w:rPr>
  </w:style>
  <w:style w:type="paragraph" w:customStyle="1" w:styleId="SubheadingItem8">
    <w:name w:val="SubheadingItem 8"/>
    <w:basedOn w:val="8"/>
    <w:rsid w:val="00B041E4"/>
    <w:pPr>
      <w:keepNext w:val="0"/>
      <w:widowControl/>
      <w:tabs>
        <w:tab w:val="num" w:pos="994"/>
      </w:tabs>
      <w:autoSpaceDE/>
      <w:autoSpaceDN/>
      <w:adjustRightInd/>
      <w:spacing w:before="120" w:after="120" w:line="360" w:lineRule="auto"/>
      <w:ind w:firstLine="850"/>
      <w:jc w:val="both"/>
      <w:outlineLvl w:val="9"/>
    </w:pPr>
    <w:rPr>
      <w:b w:val="0"/>
      <w:bCs w:val="0"/>
      <w:szCs w:val="24"/>
    </w:rPr>
  </w:style>
  <w:style w:type="paragraph" w:customStyle="1" w:styleId="SubheadingItem9">
    <w:name w:val="SubheadingItem 9"/>
    <w:basedOn w:val="9"/>
    <w:rsid w:val="00B041E4"/>
    <w:pPr>
      <w:keepNext w:val="0"/>
      <w:keepLines w:val="0"/>
      <w:tabs>
        <w:tab w:val="num" w:pos="994"/>
      </w:tabs>
      <w:spacing w:before="120" w:after="120" w:line="360" w:lineRule="auto"/>
      <w:ind w:firstLine="850"/>
      <w:jc w:val="both"/>
      <w:outlineLvl w:val="9"/>
    </w:pPr>
    <w:rPr>
      <w:rFonts w:ascii="Times New Roman" w:eastAsia="Times New Roman" w:hAnsi="Times New Roman" w:cs="Times New Roman"/>
      <w:i w:val="0"/>
      <w:iCs w:val="0"/>
      <w:color w:val="auto"/>
      <w:sz w:val="28"/>
      <w:szCs w:val="24"/>
    </w:rPr>
  </w:style>
  <w:style w:type="paragraph" w:customStyle="1" w:styleId="SectionHeading">
    <w:name w:val="Section Heading"/>
    <w:basedOn w:val="af5"/>
    <w:next w:val="af5"/>
    <w:rsid w:val="00B041E4"/>
    <w:pPr>
      <w:keepNext/>
      <w:keepLines/>
      <w:pageBreakBefore/>
      <w:spacing w:before="360" w:after="240" w:line="360" w:lineRule="auto"/>
      <w:ind w:firstLine="709"/>
      <w:jc w:val="both"/>
      <w:outlineLvl w:val="0"/>
    </w:pPr>
    <w:rPr>
      <w:b/>
      <w:sz w:val="32"/>
    </w:rPr>
  </w:style>
  <w:style w:type="paragraph" w:customStyle="1" w:styleId="TopicGroup">
    <w:name w:val="TopicGroup"/>
    <w:basedOn w:val="af5"/>
    <w:next w:val="af5"/>
    <w:rsid w:val="00B041E4"/>
    <w:pPr>
      <w:keepNext/>
      <w:keepLines/>
      <w:spacing w:before="240" w:after="240" w:line="360" w:lineRule="auto"/>
      <w:ind w:firstLine="709"/>
      <w:jc w:val="both"/>
    </w:pPr>
    <w:rPr>
      <w:b/>
      <w:sz w:val="28"/>
      <w:u w:val="single"/>
    </w:rPr>
  </w:style>
  <w:style w:type="paragraph" w:styleId="2fb">
    <w:name w:val="index 2"/>
    <w:basedOn w:val="1f6"/>
    <w:next w:val="1f6"/>
    <w:autoRedefine/>
    <w:rsid w:val="00B041E4"/>
    <w:pPr>
      <w:ind w:left="567" w:hanging="283"/>
    </w:pPr>
  </w:style>
  <w:style w:type="paragraph" w:styleId="3f8">
    <w:name w:val="index 3"/>
    <w:basedOn w:val="2fb"/>
    <w:next w:val="1f6"/>
    <w:autoRedefine/>
    <w:rsid w:val="00B041E4"/>
    <w:pPr>
      <w:ind w:left="850"/>
    </w:pPr>
  </w:style>
  <w:style w:type="paragraph" w:styleId="4b">
    <w:name w:val="index 4"/>
    <w:basedOn w:val="3f8"/>
    <w:next w:val="1f6"/>
    <w:autoRedefine/>
    <w:rsid w:val="00B041E4"/>
    <w:pPr>
      <w:ind w:left="1134"/>
    </w:pPr>
  </w:style>
  <w:style w:type="paragraph" w:styleId="59">
    <w:name w:val="index 5"/>
    <w:basedOn w:val="4b"/>
    <w:next w:val="1f6"/>
    <w:autoRedefine/>
    <w:rsid w:val="00B041E4"/>
    <w:pPr>
      <w:ind w:left="1417"/>
    </w:pPr>
  </w:style>
  <w:style w:type="paragraph" w:styleId="66">
    <w:name w:val="index 6"/>
    <w:basedOn w:val="59"/>
    <w:next w:val="1f6"/>
    <w:autoRedefine/>
    <w:rsid w:val="00B041E4"/>
    <w:pPr>
      <w:ind w:left="1701"/>
    </w:pPr>
  </w:style>
  <w:style w:type="paragraph" w:styleId="73">
    <w:name w:val="index 7"/>
    <w:basedOn w:val="66"/>
    <w:next w:val="1f6"/>
    <w:autoRedefine/>
    <w:rsid w:val="00B041E4"/>
    <w:pPr>
      <w:ind w:left="1984"/>
    </w:pPr>
  </w:style>
  <w:style w:type="paragraph" w:styleId="83">
    <w:name w:val="index 8"/>
    <w:basedOn w:val="73"/>
    <w:next w:val="1f6"/>
    <w:autoRedefine/>
    <w:rsid w:val="00B041E4"/>
    <w:pPr>
      <w:ind w:left="2268"/>
    </w:pPr>
  </w:style>
  <w:style w:type="paragraph" w:styleId="93">
    <w:name w:val="index 9"/>
    <w:basedOn w:val="83"/>
    <w:next w:val="1f6"/>
    <w:autoRedefine/>
    <w:rsid w:val="00B041E4"/>
    <w:pPr>
      <w:ind w:left="2551"/>
    </w:pPr>
  </w:style>
  <w:style w:type="paragraph" w:customStyle="1" w:styleId="GOSTImageBody">
    <w:name w:val="GOST Image Body"/>
    <w:basedOn w:val="af5"/>
    <w:rsid w:val="00B041E4"/>
    <w:pPr>
      <w:keepNext/>
      <w:keepLines/>
      <w:spacing w:before="120" w:after="120"/>
      <w:ind w:firstLine="709"/>
      <w:jc w:val="center"/>
    </w:pPr>
    <w:rPr>
      <w:sz w:val="28"/>
    </w:rPr>
  </w:style>
  <w:style w:type="paragraph" w:customStyle="1" w:styleId="GOSTImageCaption">
    <w:name w:val="GOST Image Caption"/>
    <w:basedOn w:val="af5"/>
    <w:rsid w:val="00B041E4"/>
    <w:pPr>
      <w:keepNext/>
      <w:keepLines/>
      <w:spacing w:before="120"/>
      <w:ind w:firstLine="709"/>
      <w:jc w:val="center"/>
    </w:pPr>
    <w:rPr>
      <w:sz w:val="28"/>
    </w:rPr>
  </w:style>
  <w:style w:type="paragraph" w:customStyle="1" w:styleId="BodyCompactLeft">
    <w:name w:val="BodyCompactLeft"/>
    <w:basedOn w:val="af5"/>
    <w:rsid w:val="00B041E4"/>
    <w:pPr>
      <w:ind w:firstLine="709"/>
      <w:jc w:val="both"/>
    </w:pPr>
    <w:rPr>
      <w:sz w:val="28"/>
    </w:rPr>
  </w:style>
  <w:style w:type="paragraph" w:customStyle="1" w:styleId="BodyCompactCenter">
    <w:name w:val="BodyCompactCenter"/>
    <w:basedOn w:val="af5"/>
    <w:rsid w:val="00B041E4"/>
    <w:pPr>
      <w:ind w:firstLine="709"/>
      <w:jc w:val="center"/>
    </w:pPr>
    <w:rPr>
      <w:sz w:val="28"/>
    </w:rPr>
  </w:style>
  <w:style w:type="paragraph" w:customStyle="1" w:styleId="BodyCompactRight">
    <w:name w:val="BodyCompactRight"/>
    <w:basedOn w:val="af5"/>
    <w:rsid w:val="00B041E4"/>
    <w:pPr>
      <w:ind w:firstLine="709"/>
      <w:jc w:val="right"/>
    </w:pPr>
    <w:rPr>
      <w:sz w:val="28"/>
    </w:rPr>
  </w:style>
  <w:style w:type="paragraph" w:customStyle="1" w:styleId="BodyCompactJustify">
    <w:name w:val="BodyCompactJustify"/>
    <w:basedOn w:val="af5"/>
    <w:rsid w:val="00B041E4"/>
    <w:pPr>
      <w:ind w:firstLine="709"/>
      <w:jc w:val="both"/>
    </w:pPr>
    <w:rPr>
      <w:sz w:val="28"/>
    </w:rPr>
  </w:style>
  <w:style w:type="paragraph" w:customStyle="1" w:styleId="CoverTitle">
    <w:name w:val="Cover Title"/>
    <w:basedOn w:val="af5"/>
    <w:rsid w:val="00B041E4"/>
    <w:pPr>
      <w:spacing w:before="240" w:after="500" w:line="640" w:lineRule="exact"/>
      <w:ind w:left="113" w:firstLine="709"/>
      <w:jc w:val="both"/>
    </w:pPr>
    <w:rPr>
      <w:b/>
      <w:spacing w:val="-20"/>
      <w:sz w:val="64"/>
    </w:rPr>
  </w:style>
  <w:style w:type="paragraph" w:customStyle="1" w:styleId="CoverSubtitle">
    <w:name w:val="Cover Subtitle"/>
    <w:basedOn w:val="af5"/>
    <w:rsid w:val="00B041E4"/>
    <w:pPr>
      <w:spacing w:line="480" w:lineRule="atLeast"/>
      <w:ind w:firstLine="709"/>
      <w:jc w:val="both"/>
    </w:pPr>
    <w:rPr>
      <w:b/>
      <w:spacing w:val="-30"/>
      <w:sz w:val="48"/>
    </w:rPr>
  </w:style>
  <w:style w:type="paragraph" w:customStyle="1" w:styleId="CoverAuthor">
    <w:name w:val="Cover Author"/>
    <w:basedOn w:val="af5"/>
    <w:rsid w:val="00B041E4"/>
    <w:pPr>
      <w:spacing w:line="480" w:lineRule="atLeast"/>
      <w:ind w:firstLine="709"/>
      <w:jc w:val="both"/>
    </w:pPr>
    <w:rPr>
      <w:b/>
      <w:spacing w:val="-8"/>
      <w:sz w:val="36"/>
    </w:rPr>
  </w:style>
  <w:style w:type="paragraph" w:customStyle="1" w:styleId="CoverComment">
    <w:name w:val="Cover Comment"/>
    <w:basedOn w:val="af5"/>
    <w:rsid w:val="00B041E4"/>
    <w:pPr>
      <w:spacing w:before="480" w:line="560" w:lineRule="exact"/>
      <w:ind w:firstLine="709"/>
      <w:jc w:val="both"/>
    </w:pPr>
    <w:rPr>
      <w:b/>
      <w:spacing w:val="-50"/>
      <w:sz w:val="48"/>
    </w:rPr>
  </w:style>
  <w:style w:type="paragraph" w:customStyle="1" w:styleId="CoverMessage">
    <w:name w:val="Cover Message"/>
    <w:basedOn w:val="af5"/>
    <w:rsid w:val="00B041E4"/>
    <w:pPr>
      <w:spacing w:line="280" w:lineRule="atLeast"/>
      <w:ind w:firstLine="709"/>
      <w:jc w:val="both"/>
    </w:pPr>
    <w:rPr>
      <w:sz w:val="28"/>
    </w:rPr>
  </w:style>
  <w:style w:type="paragraph" w:customStyle="1" w:styleId="CoverAddress">
    <w:name w:val="Cover Address"/>
    <w:basedOn w:val="af5"/>
    <w:rsid w:val="00B041E4"/>
    <w:pPr>
      <w:ind w:firstLine="709"/>
      <w:jc w:val="both"/>
    </w:pPr>
    <w:rPr>
      <w:spacing w:val="-5"/>
      <w:sz w:val="28"/>
    </w:rPr>
  </w:style>
  <w:style w:type="paragraph" w:customStyle="1" w:styleId="TitleAuthor">
    <w:name w:val="Title Author"/>
    <w:basedOn w:val="af5"/>
    <w:rsid w:val="00B041E4"/>
    <w:pPr>
      <w:spacing w:before="240" w:after="240" w:line="400" w:lineRule="exact"/>
      <w:ind w:firstLine="709"/>
      <w:jc w:val="both"/>
    </w:pPr>
    <w:rPr>
      <w:spacing w:val="-20"/>
      <w:sz w:val="32"/>
    </w:rPr>
  </w:style>
  <w:style w:type="paragraph" w:customStyle="1" w:styleId="TitleAddress">
    <w:name w:val="Title Address"/>
    <w:basedOn w:val="af5"/>
    <w:rsid w:val="00B041E4"/>
    <w:pPr>
      <w:keepLines/>
      <w:spacing w:after="240" w:line="160" w:lineRule="atLeast"/>
      <w:ind w:firstLine="709"/>
      <w:jc w:val="both"/>
    </w:pPr>
    <w:rPr>
      <w:sz w:val="14"/>
    </w:rPr>
  </w:style>
  <w:style w:type="paragraph" w:customStyle="1" w:styleId="TitleCompany">
    <w:name w:val="Title Company"/>
    <w:basedOn w:val="af5"/>
    <w:rsid w:val="00B041E4"/>
    <w:pPr>
      <w:spacing w:before="240" w:after="240" w:line="240" w:lineRule="exact"/>
      <w:ind w:firstLine="709"/>
      <w:jc w:val="both"/>
    </w:pPr>
    <w:rPr>
      <w:spacing w:val="20"/>
    </w:rPr>
  </w:style>
  <w:style w:type="paragraph" w:customStyle="1" w:styleId="TitleComment">
    <w:name w:val="Title Comment"/>
    <w:basedOn w:val="af5"/>
    <w:rsid w:val="00B041E4"/>
    <w:pPr>
      <w:spacing w:before="120" w:line="200" w:lineRule="exact"/>
      <w:ind w:firstLine="709"/>
      <w:jc w:val="both"/>
    </w:pPr>
    <w:rPr>
      <w:spacing w:val="-20"/>
      <w:sz w:val="20"/>
    </w:rPr>
  </w:style>
  <w:style w:type="paragraph" w:customStyle="1" w:styleId="Status">
    <w:name w:val="Status"/>
    <w:basedOn w:val="af5"/>
    <w:rsid w:val="00B041E4"/>
    <w:pPr>
      <w:spacing w:before="120" w:after="120" w:line="200" w:lineRule="exact"/>
      <w:ind w:left="283" w:firstLine="709"/>
      <w:jc w:val="both"/>
    </w:pPr>
    <w:rPr>
      <w:caps/>
      <w:spacing w:val="30"/>
      <w:shd w:val="pct20" w:color="auto" w:fill="auto"/>
    </w:rPr>
  </w:style>
  <w:style w:type="paragraph" w:customStyle="1" w:styleId="BlockQuotationFirst">
    <w:name w:val="BlockQuotation First"/>
    <w:basedOn w:val="af5"/>
    <w:rsid w:val="00B041E4"/>
    <w:pPr>
      <w:spacing w:before="240"/>
      <w:ind w:left="283" w:firstLine="709"/>
      <w:jc w:val="both"/>
    </w:pPr>
    <w:rPr>
      <w:b/>
      <w:spacing w:val="-5"/>
      <w:sz w:val="28"/>
      <w:shd w:val="pct20" w:color="auto" w:fill="auto"/>
    </w:rPr>
  </w:style>
  <w:style w:type="paragraph" w:customStyle="1" w:styleId="BlockQuotation">
    <w:name w:val="BlockQuotation"/>
    <w:basedOn w:val="af5"/>
    <w:rsid w:val="00B041E4"/>
    <w:pPr>
      <w:ind w:left="283" w:firstLine="709"/>
      <w:jc w:val="both"/>
    </w:pPr>
    <w:rPr>
      <w:spacing w:val="-5"/>
      <w:sz w:val="28"/>
      <w:shd w:val="pct5" w:color="auto" w:fill="auto"/>
    </w:rPr>
  </w:style>
  <w:style w:type="paragraph" w:customStyle="1" w:styleId="ChapterLabel">
    <w:name w:val="Chapter Label"/>
    <w:basedOn w:val="af5"/>
    <w:next w:val="af5"/>
    <w:rsid w:val="00B041E4"/>
    <w:pPr>
      <w:shd w:val="solid" w:color="auto" w:fill="auto"/>
      <w:spacing w:after="120" w:line="560" w:lineRule="exact"/>
      <w:ind w:right="7370" w:firstLine="709"/>
      <w:jc w:val="center"/>
    </w:pPr>
    <w:rPr>
      <w:b/>
      <w:color w:val="FFFFFF"/>
      <w:sz w:val="40"/>
    </w:rPr>
  </w:style>
  <w:style w:type="paragraph" w:customStyle="1" w:styleId="ChapterNumber">
    <w:name w:val="Chapter Number"/>
    <w:basedOn w:val="af5"/>
    <w:next w:val="af5"/>
    <w:rsid w:val="00B041E4"/>
    <w:pPr>
      <w:shd w:val="solid" w:color="auto" w:fill="auto"/>
      <w:spacing w:after="240" w:line="1000" w:lineRule="exact"/>
      <w:ind w:right="7370" w:firstLine="709"/>
      <w:jc w:val="center"/>
    </w:pPr>
    <w:rPr>
      <w:b/>
      <w:color w:val="FFFFFF"/>
      <w:sz w:val="84"/>
    </w:rPr>
  </w:style>
  <w:style w:type="paragraph" w:customStyle="1" w:styleId="SmallGap">
    <w:name w:val="SmallGap"/>
    <w:basedOn w:val="af5"/>
    <w:rsid w:val="00B041E4"/>
    <w:pPr>
      <w:spacing w:line="360" w:lineRule="exact"/>
      <w:ind w:firstLine="850"/>
      <w:jc w:val="both"/>
    </w:pPr>
    <w:rPr>
      <w:sz w:val="4"/>
    </w:rPr>
  </w:style>
  <w:style w:type="paragraph" w:styleId="affffffff3">
    <w:name w:val="table of figures"/>
    <w:basedOn w:val="af5"/>
    <w:rsid w:val="00B041E4"/>
    <w:pPr>
      <w:tabs>
        <w:tab w:val="left" w:pos="567"/>
        <w:tab w:val="right" w:pos="8787"/>
      </w:tabs>
      <w:ind w:left="680" w:right="850" w:hanging="397"/>
      <w:jc w:val="both"/>
    </w:pPr>
    <w:rPr>
      <w:sz w:val="28"/>
    </w:rPr>
  </w:style>
  <w:style w:type="numbering" w:customStyle="1" w:styleId="zlList">
    <w:name w:val="zl_List"/>
    <w:basedOn w:val="af8"/>
    <w:rsid w:val="00B041E4"/>
  </w:style>
  <w:style w:type="paragraph" w:styleId="26">
    <w:name w:val="List 2"/>
    <w:basedOn w:val="afffff9"/>
    <w:rsid w:val="00B041E4"/>
    <w:pPr>
      <w:widowControl/>
      <w:numPr>
        <w:numId w:val="60"/>
      </w:numPr>
      <w:spacing w:before="120" w:after="120"/>
      <w:ind w:left="1417" w:firstLine="0"/>
    </w:pPr>
    <w:rPr>
      <w:color w:val="auto"/>
      <w:sz w:val="28"/>
    </w:rPr>
  </w:style>
  <w:style w:type="numbering" w:customStyle="1" w:styleId="zlList2">
    <w:name w:val="zl_List2"/>
    <w:basedOn w:val="af8"/>
    <w:rsid w:val="00B041E4"/>
  </w:style>
  <w:style w:type="paragraph" w:styleId="30">
    <w:name w:val="List 3"/>
    <w:basedOn w:val="afffff9"/>
    <w:rsid w:val="00B041E4"/>
    <w:pPr>
      <w:widowControl/>
      <w:numPr>
        <w:numId w:val="61"/>
      </w:numPr>
      <w:spacing w:before="120" w:after="120"/>
      <w:ind w:left="1417"/>
    </w:pPr>
    <w:rPr>
      <w:color w:val="auto"/>
      <w:sz w:val="28"/>
    </w:rPr>
  </w:style>
  <w:style w:type="numbering" w:customStyle="1" w:styleId="zlList3">
    <w:name w:val="zl_List3"/>
    <w:basedOn w:val="af8"/>
    <w:rsid w:val="00B041E4"/>
  </w:style>
  <w:style w:type="paragraph" w:styleId="5">
    <w:name w:val="List 5"/>
    <w:basedOn w:val="afffff9"/>
    <w:rsid w:val="00B041E4"/>
    <w:pPr>
      <w:widowControl/>
      <w:numPr>
        <w:numId w:val="62"/>
      </w:numPr>
      <w:spacing w:before="120" w:after="120"/>
    </w:pPr>
    <w:rPr>
      <w:color w:val="auto"/>
      <w:sz w:val="28"/>
    </w:rPr>
  </w:style>
  <w:style w:type="numbering" w:customStyle="1" w:styleId="zlList5">
    <w:name w:val="zl_List5"/>
    <w:basedOn w:val="af8"/>
    <w:rsid w:val="00B041E4"/>
  </w:style>
  <w:style w:type="numbering" w:customStyle="1" w:styleId="zlListNumber2">
    <w:name w:val="zl_ListNumber2"/>
    <w:basedOn w:val="af8"/>
    <w:rsid w:val="00B041E4"/>
    <w:pPr>
      <w:numPr>
        <w:numId w:val="158"/>
      </w:numPr>
    </w:pPr>
  </w:style>
  <w:style w:type="paragraph" w:styleId="35">
    <w:name w:val="List Number 3"/>
    <w:basedOn w:val="afffff9"/>
    <w:rsid w:val="00B041E4"/>
    <w:pPr>
      <w:widowControl/>
      <w:numPr>
        <w:numId w:val="63"/>
      </w:numPr>
      <w:spacing w:before="120" w:after="120"/>
    </w:pPr>
    <w:rPr>
      <w:color w:val="auto"/>
      <w:sz w:val="28"/>
    </w:rPr>
  </w:style>
  <w:style w:type="numbering" w:customStyle="1" w:styleId="zlListNumber3">
    <w:name w:val="zl_ListNumber3"/>
    <w:basedOn w:val="af8"/>
    <w:rsid w:val="00B041E4"/>
  </w:style>
  <w:style w:type="numbering" w:customStyle="1" w:styleId="zlListNumber4">
    <w:name w:val="zl_ListNumber4"/>
    <w:basedOn w:val="af8"/>
    <w:rsid w:val="00B041E4"/>
  </w:style>
  <w:style w:type="paragraph" w:customStyle="1" w:styleId="ListNumber6">
    <w:name w:val="List Number 6"/>
    <w:basedOn w:val="afffff9"/>
    <w:rsid w:val="00B041E4"/>
    <w:pPr>
      <w:numPr>
        <w:numId w:val="65"/>
      </w:numPr>
      <w:ind w:left="283" w:hanging="283"/>
    </w:pPr>
  </w:style>
  <w:style w:type="numbering" w:customStyle="1" w:styleId="zlListNumber6">
    <w:name w:val="zl_ListNumber6"/>
    <w:basedOn w:val="af8"/>
    <w:rsid w:val="00B041E4"/>
  </w:style>
  <w:style w:type="paragraph" w:customStyle="1" w:styleId="ListNumEngCap">
    <w:name w:val="ListNumEngCap"/>
    <w:basedOn w:val="afffff9"/>
    <w:rsid w:val="00B041E4"/>
    <w:pPr>
      <w:numPr>
        <w:numId w:val="66"/>
      </w:numPr>
      <w:ind w:left="283" w:hanging="283"/>
    </w:pPr>
  </w:style>
  <w:style w:type="numbering" w:customStyle="1" w:styleId="zlListNumEngCap">
    <w:name w:val="zl_ListNumEngCap"/>
    <w:basedOn w:val="af8"/>
    <w:rsid w:val="00B041E4"/>
  </w:style>
  <w:style w:type="paragraph" w:customStyle="1" w:styleId="ListNumEngCap2">
    <w:name w:val="ListNumEngCap 2"/>
    <w:basedOn w:val="afffff9"/>
    <w:rsid w:val="00B041E4"/>
    <w:pPr>
      <w:numPr>
        <w:numId w:val="67"/>
      </w:numPr>
      <w:ind w:left="283" w:hanging="283"/>
    </w:pPr>
  </w:style>
  <w:style w:type="numbering" w:customStyle="1" w:styleId="zlListNumEngCap2">
    <w:name w:val="zl_ListNumEngCap2"/>
    <w:basedOn w:val="af8"/>
    <w:rsid w:val="00B041E4"/>
  </w:style>
  <w:style w:type="paragraph" w:customStyle="1" w:styleId="ListNumEngCap3">
    <w:name w:val="ListNumEngCap 3"/>
    <w:basedOn w:val="afffff9"/>
    <w:rsid w:val="00B041E4"/>
    <w:pPr>
      <w:numPr>
        <w:numId w:val="68"/>
      </w:numPr>
      <w:ind w:left="283" w:hanging="283"/>
    </w:pPr>
  </w:style>
  <w:style w:type="numbering" w:customStyle="1" w:styleId="zlListNumEngCap3">
    <w:name w:val="zl_ListNumEngCap3"/>
    <w:basedOn w:val="af8"/>
    <w:rsid w:val="00B041E4"/>
  </w:style>
  <w:style w:type="paragraph" w:customStyle="1" w:styleId="ListNumEngCap4">
    <w:name w:val="ListNumEngCap 4"/>
    <w:basedOn w:val="afffff9"/>
    <w:rsid w:val="00B041E4"/>
    <w:pPr>
      <w:numPr>
        <w:numId w:val="69"/>
      </w:numPr>
      <w:ind w:left="283" w:hanging="283"/>
    </w:pPr>
  </w:style>
  <w:style w:type="numbering" w:customStyle="1" w:styleId="zlListNumEngCap4">
    <w:name w:val="zl_ListNumEngCap4"/>
    <w:basedOn w:val="af8"/>
    <w:rsid w:val="00B041E4"/>
  </w:style>
  <w:style w:type="paragraph" w:customStyle="1" w:styleId="ListNumEngCap5">
    <w:name w:val="ListNumEngCap 5"/>
    <w:basedOn w:val="afffff9"/>
    <w:rsid w:val="00B041E4"/>
    <w:pPr>
      <w:numPr>
        <w:numId w:val="70"/>
      </w:numPr>
      <w:ind w:left="283" w:hanging="283"/>
    </w:pPr>
  </w:style>
  <w:style w:type="numbering" w:customStyle="1" w:styleId="zlListNumEngCap5">
    <w:name w:val="zl_ListNumEngCap5"/>
    <w:basedOn w:val="af8"/>
    <w:rsid w:val="00B041E4"/>
  </w:style>
  <w:style w:type="paragraph" w:customStyle="1" w:styleId="ListNumEngCap6">
    <w:name w:val="ListNumEngCap 6"/>
    <w:basedOn w:val="afffff9"/>
    <w:rsid w:val="00B041E4"/>
    <w:pPr>
      <w:numPr>
        <w:numId w:val="71"/>
      </w:numPr>
      <w:ind w:left="283" w:hanging="283"/>
    </w:pPr>
  </w:style>
  <w:style w:type="numbering" w:customStyle="1" w:styleId="zlListNumEngCap6">
    <w:name w:val="zl_ListNumEngCap6"/>
    <w:basedOn w:val="af8"/>
    <w:rsid w:val="00B041E4"/>
  </w:style>
  <w:style w:type="paragraph" w:customStyle="1" w:styleId="ListNumEngSmall2">
    <w:name w:val="ListNumEngSmall 2"/>
    <w:basedOn w:val="afffff9"/>
    <w:rsid w:val="00B041E4"/>
    <w:pPr>
      <w:numPr>
        <w:numId w:val="72"/>
      </w:numPr>
      <w:ind w:left="283" w:hanging="283"/>
    </w:pPr>
  </w:style>
  <w:style w:type="numbering" w:customStyle="1" w:styleId="zlListNumEngSmall2">
    <w:name w:val="zl_ListNumEngSmall2"/>
    <w:basedOn w:val="af8"/>
    <w:rsid w:val="00B041E4"/>
  </w:style>
  <w:style w:type="paragraph" w:customStyle="1" w:styleId="ListNumEngSmall3">
    <w:name w:val="ListNumEngSmall 3"/>
    <w:basedOn w:val="afffff9"/>
    <w:rsid w:val="00B041E4"/>
    <w:pPr>
      <w:numPr>
        <w:numId w:val="73"/>
      </w:numPr>
      <w:ind w:left="283" w:hanging="283"/>
    </w:pPr>
  </w:style>
  <w:style w:type="numbering" w:customStyle="1" w:styleId="zlListNumEngSmall3">
    <w:name w:val="zl_ListNumEngSmall3"/>
    <w:basedOn w:val="af8"/>
    <w:rsid w:val="00B041E4"/>
  </w:style>
  <w:style w:type="paragraph" w:customStyle="1" w:styleId="ListNumEngSmall4">
    <w:name w:val="ListNumEngSmall 4"/>
    <w:basedOn w:val="afffff9"/>
    <w:rsid w:val="00B041E4"/>
    <w:pPr>
      <w:numPr>
        <w:numId w:val="74"/>
      </w:numPr>
      <w:ind w:left="283" w:hanging="283"/>
    </w:pPr>
  </w:style>
  <w:style w:type="numbering" w:customStyle="1" w:styleId="zlListNumEngSmall4">
    <w:name w:val="zl_ListNumEngSmall4"/>
    <w:basedOn w:val="af8"/>
    <w:rsid w:val="00B041E4"/>
  </w:style>
  <w:style w:type="paragraph" w:customStyle="1" w:styleId="ListNumEngSmall5">
    <w:name w:val="ListNumEngSmall 5"/>
    <w:basedOn w:val="afffff9"/>
    <w:rsid w:val="00B041E4"/>
    <w:pPr>
      <w:numPr>
        <w:numId w:val="75"/>
      </w:numPr>
      <w:ind w:left="283" w:hanging="283"/>
    </w:pPr>
  </w:style>
  <w:style w:type="numbering" w:customStyle="1" w:styleId="zlListNumEngSmall5">
    <w:name w:val="zl_ListNumEngSmall5"/>
    <w:basedOn w:val="af8"/>
    <w:rsid w:val="00B041E4"/>
  </w:style>
  <w:style w:type="paragraph" w:customStyle="1" w:styleId="ListNumEngSmall6">
    <w:name w:val="ListNumEngSmall 6"/>
    <w:basedOn w:val="afffff9"/>
    <w:rsid w:val="00B041E4"/>
    <w:pPr>
      <w:numPr>
        <w:numId w:val="76"/>
      </w:numPr>
      <w:ind w:left="283" w:hanging="283"/>
    </w:pPr>
  </w:style>
  <w:style w:type="numbering" w:customStyle="1" w:styleId="zlListNumEngSmall6">
    <w:name w:val="zl_ListNumEngSmall6"/>
    <w:basedOn w:val="af8"/>
    <w:rsid w:val="00B041E4"/>
  </w:style>
  <w:style w:type="paragraph" w:customStyle="1" w:styleId="ListNumRusCap">
    <w:name w:val="ListNumRusCap"/>
    <w:basedOn w:val="afffff9"/>
    <w:rsid w:val="00B041E4"/>
    <w:pPr>
      <w:numPr>
        <w:numId w:val="77"/>
      </w:numPr>
      <w:ind w:left="283" w:hanging="283"/>
    </w:pPr>
  </w:style>
  <w:style w:type="numbering" w:customStyle="1" w:styleId="zlListNumRusCap">
    <w:name w:val="zl_ListNumRusCap"/>
    <w:basedOn w:val="af8"/>
    <w:rsid w:val="00B041E4"/>
  </w:style>
  <w:style w:type="paragraph" w:customStyle="1" w:styleId="ListNumRusCap2">
    <w:name w:val="ListNumRusCap 2"/>
    <w:basedOn w:val="afffff9"/>
    <w:rsid w:val="00B041E4"/>
    <w:pPr>
      <w:numPr>
        <w:numId w:val="78"/>
      </w:numPr>
      <w:ind w:left="283" w:hanging="283"/>
    </w:pPr>
  </w:style>
  <w:style w:type="numbering" w:customStyle="1" w:styleId="zlListNumRusCap2">
    <w:name w:val="zl_ListNumRusCap2"/>
    <w:basedOn w:val="af8"/>
    <w:rsid w:val="00B041E4"/>
  </w:style>
  <w:style w:type="paragraph" w:customStyle="1" w:styleId="ListNumRusCap3">
    <w:name w:val="ListNumRusCap 3"/>
    <w:basedOn w:val="afffff9"/>
    <w:rsid w:val="00B041E4"/>
    <w:pPr>
      <w:numPr>
        <w:numId w:val="79"/>
      </w:numPr>
      <w:ind w:left="283" w:hanging="283"/>
    </w:pPr>
  </w:style>
  <w:style w:type="numbering" w:customStyle="1" w:styleId="zlListNumRusCap3">
    <w:name w:val="zl_ListNumRusCap3"/>
    <w:basedOn w:val="af8"/>
    <w:rsid w:val="00B041E4"/>
  </w:style>
  <w:style w:type="paragraph" w:customStyle="1" w:styleId="ListNumRusCap4">
    <w:name w:val="ListNumRusCap 4"/>
    <w:basedOn w:val="afffff9"/>
    <w:rsid w:val="00B041E4"/>
    <w:pPr>
      <w:numPr>
        <w:numId w:val="80"/>
      </w:numPr>
      <w:ind w:left="283" w:hanging="283"/>
    </w:pPr>
  </w:style>
  <w:style w:type="numbering" w:customStyle="1" w:styleId="zlListNumRusCap4">
    <w:name w:val="zl_ListNumRusCap4"/>
    <w:basedOn w:val="af8"/>
    <w:rsid w:val="00B041E4"/>
  </w:style>
  <w:style w:type="paragraph" w:customStyle="1" w:styleId="ListNumRusCap6">
    <w:name w:val="ListNumRusCap 6"/>
    <w:basedOn w:val="afffff9"/>
    <w:rsid w:val="00B041E4"/>
    <w:pPr>
      <w:numPr>
        <w:numId w:val="81"/>
      </w:numPr>
      <w:ind w:left="283" w:hanging="283"/>
    </w:pPr>
  </w:style>
  <w:style w:type="numbering" w:customStyle="1" w:styleId="zlListNumRusCap6">
    <w:name w:val="zl_ListNumRusCap6"/>
    <w:basedOn w:val="af8"/>
    <w:rsid w:val="00B041E4"/>
  </w:style>
  <w:style w:type="paragraph" w:customStyle="1" w:styleId="ListNumRusSmall">
    <w:name w:val="ListNumRusSmall"/>
    <w:basedOn w:val="afffff9"/>
    <w:rsid w:val="00B041E4"/>
    <w:pPr>
      <w:numPr>
        <w:numId w:val="82"/>
      </w:numPr>
      <w:ind w:left="283" w:hanging="283"/>
    </w:pPr>
  </w:style>
  <w:style w:type="numbering" w:customStyle="1" w:styleId="zlListNumRusSmall">
    <w:name w:val="zl_ListNumRusSmall"/>
    <w:basedOn w:val="af8"/>
    <w:rsid w:val="00B041E4"/>
  </w:style>
  <w:style w:type="paragraph" w:customStyle="1" w:styleId="ListNumRusSmall2">
    <w:name w:val="ListNumRusSmall 2"/>
    <w:basedOn w:val="afffff9"/>
    <w:rsid w:val="00B041E4"/>
    <w:pPr>
      <w:numPr>
        <w:numId w:val="83"/>
      </w:numPr>
      <w:ind w:left="283" w:hanging="283"/>
    </w:pPr>
  </w:style>
  <w:style w:type="numbering" w:customStyle="1" w:styleId="zlListNumRusSmall2">
    <w:name w:val="zl_ListNumRusSmall2"/>
    <w:basedOn w:val="af8"/>
    <w:rsid w:val="00B041E4"/>
  </w:style>
  <w:style w:type="paragraph" w:customStyle="1" w:styleId="ListNumRusSmall3">
    <w:name w:val="ListNumRusSmall 3"/>
    <w:basedOn w:val="afffff9"/>
    <w:rsid w:val="00B041E4"/>
    <w:pPr>
      <w:numPr>
        <w:numId w:val="84"/>
      </w:numPr>
      <w:ind w:left="283" w:hanging="283"/>
    </w:pPr>
  </w:style>
  <w:style w:type="numbering" w:customStyle="1" w:styleId="zlListNumRusSmall3">
    <w:name w:val="zl_ListNumRusSmall3"/>
    <w:basedOn w:val="af8"/>
    <w:rsid w:val="00B041E4"/>
  </w:style>
  <w:style w:type="paragraph" w:customStyle="1" w:styleId="ListNumRusSmall4">
    <w:name w:val="ListNumRusSmall 4"/>
    <w:basedOn w:val="afffff9"/>
    <w:rsid w:val="00B041E4"/>
    <w:pPr>
      <w:numPr>
        <w:numId w:val="85"/>
      </w:numPr>
      <w:ind w:left="283" w:hanging="283"/>
    </w:pPr>
  </w:style>
  <w:style w:type="numbering" w:customStyle="1" w:styleId="zlListNumRusSmall4">
    <w:name w:val="zl_ListNumRusSmall4"/>
    <w:basedOn w:val="af8"/>
    <w:rsid w:val="00B041E4"/>
  </w:style>
  <w:style w:type="paragraph" w:customStyle="1" w:styleId="ListNumRusSmall5">
    <w:name w:val="ListNumRusSmall 5"/>
    <w:basedOn w:val="afffff9"/>
    <w:rsid w:val="00B041E4"/>
    <w:pPr>
      <w:numPr>
        <w:numId w:val="86"/>
      </w:numPr>
      <w:ind w:left="283" w:hanging="283"/>
    </w:pPr>
  </w:style>
  <w:style w:type="numbering" w:customStyle="1" w:styleId="zlListNumRusSmall5">
    <w:name w:val="zl_ListNumRusSmall5"/>
    <w:basedOn w:val="af8"/>
    <w:rsid w:val="00B041E4"/>
  </w:style>
  <w:style w:type="paragraph" w:customStyle="1" w:styleId="ListNumRusSmall6">
    <w:name w:val="ListNumRusSmall 6"/>
    <w:basedOn w:val="afffff9"/>
    <w:rsid w:val="00B041E4"/>
    <w:pPr>
      <w:numPr>
        <w:numId w:val="87"/>
      </w:numPr>
      <w:ind w:left="283" w:hanging="283"/>
    </w:pPr>
  </w:style>
  <w:style w:type="numbering" w:customStyle="1" w:styleId="zlListNumRusSmall6">
    <w:name w:val="zl_ListNumRusSmall6"/>
    <w:basedOn w:val="af8"/>
    <w:rsid w:val="00B041E4"/>
  </w:style>
  <w:style w:type="paragraph" w:customStyle="1" w:styleId="ListOutNum">
    <w:name w:val="ListOutNum"/>
    <w:basedOn w:val="afffff9"/>
    <w:rsid w:val="00B041E4"/>
    <w:pPr>
      <w:numPr>
        <w:numId w:val="88"/>
      </w:numPr>
      <w:ind w:left="283" w:hanging="283"/>
    </w:pPr>
  </w:style>
  <w:style w:type="numbering" w:customStyle="1" w:styleId="zlListOutNum">
    <w:name w:val="zl_ListOutNum"/>
    <w:basedOn w:val="af8"/>
    <w:rsid w:val="00B041E4"/>
  </w:style>
  <w:style w:type="paragraph" w:customStyle="1" w:styleId="ListOutNum2">
    <w:name w:val="ListOutNum 2"/>
    <w:basedOn w:val="afffff9"/>
    <w:rsid w:val="00B041E4"/>
    <w:pPr>
      <w:numPr>
        <w:ilvl w:val="1"/>
        <w:numId w:val="88"/>
      </w:numPr>
      <w:ind w:left="283" w:hanging="283"/>
    </w:pPr>
  </w:style>
  <w:style w:type="paragraph" w:customStyle="1" w:styleId="ListOutNum3">
    <w:name w:val="ListOutNum 3"/>
    <w:basedOn w:val="afffff9"/>
    <w:rsid w:val="00B041E4"/>
    <w:pPr>
      <w:numPr>
        <w:ilvl w:val="2"/>
        <w:numId w:val="88"/>
      </w:numPr>
      <w:ind w:left="283" w:hanging="283"/>
    </w:pPr>
  </w:style>
  <w:style w:type="paragraph" w:customStyle="1" w:styleId="ListOutNum4">
    <w:name w:val="ListOutNum 4"/>
    <w:basedOn w:val="afffff9"/>
    <w:rsid w:val="00B041E4"/>
    <w:pPr>
      <w:numPr>
        <w:ilvl w:val="3"/>
        <w:numId w:val="88"/>
      </w:numPr>
      <w:ind w:left="283" w:hanging="283"/>
    </w:pPr>
  </w:style>
  <w:style w:type="paragraph" w:customStyle="1" w:styleId="ListOutNum5">
    <w:name w:val="ListOutNum 5"/>
    <w:basedOn w:val="afffff9"/>
    <w:rsid w:val="00B041E4"/>
    <w:pPr>
      <w:numPr>
        <w:ilvl w:val="4"/>
        <w:numId w:val="88"/>
      </w:numPr>
      <w:ind w:left="283" w:hanging="283"/>
    </w:pPr>
  </w:style>
  <w:style w:type="paragraph" w:customStyle="1" w:styleId="ListOutNum6">
    <w:name w:val="ListOutNum 6"/>
    <w:basedOn w:val="afffff9"/>
    <w:rsid w:val="00B041E4"/>
    <w:pPr>
      <w:numPr>
        <w:ilvl w:val="5"/>
        <w:numId w:val="88"/>
      </w:numPr>
      <w:ind w:left="283" w:hanging="283"/>
    </w:pPr>
  </w:style>
  <w:style w:type="paragraph" w:customStyle="1" w:styleId="ListOutNumBW">
    <w:name w:val="ListOutNumBW"/>
    <w:basedOn w:val="afffff9"/>
    <w:rsid w:val="00B041E4"/>
    <w:pPr>
      <w:numPr>
        <w:numId w:val="89"/>
      </w:numPr>
      <w:ind w:left="283" w:hanging="283"/>
    </w:pPr>
  </w:style>
  <w:style w:type="numbering" w:customStyle="1" w:styleId="zlListOutNumBW">
    <w:name w:val="zl_ListOutNumBW"/>
    <w:basedOn w:val="af8"/>
    <w:rsid w:val="00B041E4"/>
  </w:style>
  <w:style w:type="paragraph" w:customStyle="1" w:styleId="ListOutNumBW2">
    <w:name w:val="ListOutNumBW 2"/>
    <w:basedOn w:val="afffff9"/>
    <w:rsid w:val="00B041E4"/>
    <w:pPr>
      <w:numPr>
        <w:ilvl w:val="1"/>
        <w:numId w:val="89"/>
      </w:numPr>
      <w:ind w:left="283" w:hanging="283"/>
    </w:pPr>
  </w:style>
  <w:style w:type="paragraph" w:customStyle="1" w:styleId="ListOutNumBW3">
    <w:name w:val="ListOutNumBW 3"/>
    <w:basedOn w:val="afffff9"/>
    <w:rsid w:val="00B041E4"/>
    <w:pPr>
      <w:numPr>
        <w:ilvl w:val="2"/>
        <w:numId w:val="89"/>
      </w:numPr>
      <w:ind w:left="283" w:hanging="283"/>
    </w:pPr>
  </w:style>
  <w:style w:type="paragraph" w:customStyle="1" w:styleId="ListOutNumBW4">
    <w:name w:val="ListOutNumBW 4"/>
    <w:basedOn w:val="afffff9"/>
    <w:rsid w:val="00B041E4"/>
    <w:pPr>
      <w:numPr>
        <w:ilvl w:val="3"/>
        <w:numId w:val="89"/>
      </w:numPr>
      <w:ind w:left="283" w:hanging="283"/>
    </w:pPr>
  </w:style>
  <w:style w:type="paragraph" w:customStyle="1" w:styleId="ListOutNumBW5">
    <w:name w:val="ListOutNumBW 5"/>
    <w:basedOn w:val="afffff9"/>
    <w:rsid w:val="00B041E4"/>
    <w:pPr>
      <w:numPr>
        <w:ilvl w:val="4"/>
        <w:numId w:val="89"/>
      </w:numPr>
      <w:ind w:left="283" w:hanging="283"/>
    </w:pPr>
  </w:style>
  <w:style w:type="paragraph" w:customStyle="1" w:styleId="ListOutNumBW6">
    <w:name w:val="ListOutNumBW 6"/>
    <w:basedOn w:val="afffff9"/>
    <w:rsid w:val="00B041E4"/>
    <w:pPr>
      <w:numPr>
        <w:ilvl w:val="5"/>
        <w:numId w:val="89"/>
      </w:numPr>
      <w:ind w:left="283" w:hanging="283"/>
    </w:pPr>
  </w:style>
  <w:style w:type="paragraph" w:customStyle="1" w:styleId="ListNumEngStep">
    <w:name w:val="ListNumEngStep"/>
    <w:basedOn w:val="afffff9"/>
    <w:rsid w:val="00B041E4"/>
    <w:pPr>
      <w:numPr>
        <w:numId w:val="90"/>
      </w:numPr>
      <w:ind w:left="283" w:hanging="283"/>
    </w:pPr>
  </w:style>
  <w:style w:type="numbering" w:customStyle="1" w:styleId="zlListNumEngStep">
    <w:name w:val="zl_ListNumEngStep"/>
    <w:basedOn w:val="af8"/>
    <w:rsid w:val="00B041E4"/>
  </w:style>
  <w:style w:type="paragraph" w:customStyle="1" w:styleId="ListNumEngStep2">
    <w:name w:val="ListNumEngStep 2"/>
    <w:basedOn w:val="afffff9"/>
    <w:rsid w:val="00B041E4"/>
    <w:pPr>
      <w:numPr>
        <w:ilvl w:val="1"/>
        <w:numId w:val="90"/>
      </w:numPr>
      <w:ind w:left="283" w:hanging="283"/>
    </w:pPr>
  </w:style>
  <w:style w:type="paragraph" w:customStyle="1" w:styleId="ListNumEngStep3">
    <w:name w:val="ListNumEngStep 3"/>
    <w:basedOn w:val="afffff9"/>
    <w:rsid w:val="00B041E4"/>
    <w:pPr>
      <w:numPr>
        <w:ilvl w:val="2"/>
        <w:numId w:val="90"/>
      </w:numPr>
      <w:ind w:left="283" w:hanging="283"/>
    </w:pPr>
  </w:style>
  <w:style w:type="paragraph" w:customStyle="1" w:styleId="ListNumEngStep4">
    <w:name w:val="ListNumEngStep 4"/>
    <w:basedOn w:val="afffff9"/>
    <w:rsid w:val="00B041E4"/>
    <w:pPr>
      <w:numPr>
        <w:ilvl w:val="3"/>
        <w:numId w:val="90"/>
      </w:numPr>
      <w:ind w:left="283" w:hanging="283"/>
    </w:pPr>
  </w:style>
  <w:style w:type="paragraph" w:customStyle="1" w:styleId="ListNumEngStep5">
    <w:name w:val="ListNumEngStep 5"/>
    <w:basedOn w:val="afffff9"/>
    <w:rsid w:val="00B041E4"/>
    <w:pPr>
      <w:numPr>
        <w:ilvl w:val="4"/>
        <w:numId w:val="90"/>
      </w:numPr>
      <w:ind w:left="283" w:hanging="283"/>
    </w:pPr>
  </w:style>
  <w:style w:type="paragraph" w:customStyle="1" w:styleId="ListNumEngStep6">
    <w:name w:val="ListNumEngStep 6"/>
    <w:basedOn w:val="afffff9"/>
    <w:rsid w:val="00B041E4"/>
    <w:pPr>
      <w:numPr>
        <w:ilvl w:val="5"/>
        <w:numId w:val="90"/>
      </w:numPr>
      <w:ind w:left="283" w:hanging="283"/>
    </w:pPr>
  </w:style>
  <w:style w:type="paragraph" w:customStyle="1" w:styleId="ListNumRusStep">
    <w:name w:val="ListNumRusStep"/>
    <w:basedOn w:val="afffff9"/>
    <w:rsid w:val="00B041E4"/>
    <w:pPr>
      <w:numPr>
        <w:numId w:val="91"/>
      </w:numPr>
      <w:ind w:left="283" w:hanging="283"/>
    </w:pPr>
  </w:style>
  <w:style w:type="numbering" w:customStyle="1" w:styleId="zlListNumRusStep">
    <w:name w:val="zl_ListNumRusStep"/>
    <w:basedOn w:val="af8"/>
    <w:rsid w:val="00B041E4"/>
  </w:style>
  <w:style w:type="paragraph" w:customStyle="1" w:styleId="ListNumRusStep2">
    <w:name w:val="ListNumRusStep 2"/>
    <w:basedOn w:val="afffff9"/>
    <w:rsid w:val="00B041E4"/>
    <w:pPr>
      <w:numPr>
        <w:ilvl w:val="1"/>
        <w:numId w:val="91"/>
      </w:numPr>
      <w:ind w:left="283" w:hanging="283"/>
    </w:pPr>
  </w:style>
  <w:style w:type="paragraph" w:customStyle="1" w:styleId="ListNumRusStep3">
    <w:name w:val="ListNumRusStep 3"/>
    <w:basedOn w:val="afffff9"/>
    <w:rsid w:val="00B041E4"/>
    <w:pPr>
      <w:numPr>
        <w:ilvl w:val="2"/>
        <w:numId w:val="91"/>
      </w:numPr>
      <w:ind w:left="283" w:hanging="283"/>
    </w:pPr>
  </w:style>
  <w:style w:type="paragraph" w:customStyle="1" w:styleId="ListNumRusStep4">
    <w:name w:val="ListNumRusStep 4"/>
    <w:basedOn w:val="afffff9"/>
    <w:rsid w:val="00B041E4"/>
    <w:pPr>
      <w:numPr>
        <w:ilvl w:val="3"/>
        <w:numId w:val="91"/>
      </w:numPr>
      <w:ind w:left="283" w:hanging="283"/>
    </w:pPr>
  </w:style>
  <w:style w:type="paragraph" w:customStyle="1" w:styleId="ListNumRusStep5">
    <w:name w:val="ListNumRusStep 5"/>
    <w:basedOn w:val="afffff9"/>
    <w:rsid w:val="00B041E4"/>
    <w:pPr>
      <w:numPr>
        <w:ilvl w:val="4"/>
        <w:numId w:val="91"/>
      </w:numPr>
      <w:ind w:left="283" w:hanging="283"/>
    </w:pPr>
  </w:style>
  <w:style w:type="paragraph" w:customStyle="1" w:styleId="ListNumRusStep6">
    <w:name w:val="ListNumRusStep 6"/>
    <w:basedOn w:val="afffff9"/>
    <w:rsid w:val="00B041E4"/>
    <w:pPr>
      <w:numPr>
        <w:ilvl w:val="5"/>
        <w:numId w:val="91"/>
      </w:numPr>
      <w:ind w:left="283" w:hanging="283"/>
    </w:pPr>
  </w:style>
  <w:style w:type="numbering" w:customStyle="1" w:styleId="zlListBullet21">
    <w:name w:val="zl_ListBullet21"/>
    <w:basedOn w:val="af8"/>
    <w:rsid w:val="00B041E4"/>
  </w:style>
  <w:style w:type="numbering" w:customStyle="1" w:styleId="zlListBullet31">
    <w:name w:val="zl_ListBullet31"/>
    <w:basedOn w:val="af8"/>
    <w:rsid w:val="00B041E4"/>
  </w:style>
  <w:style w:type="paragraph" w:styleId="42">
    <w:name w:val="List Bullet 4"/>
    <w:basedOn w:val="afffff9"/>
    <w:rsid w:val="00B041E4"/>
    <w:pPr>
      <w:widowControl/>
      <w:numPr>
        <w:numId w:val="92"/>
      </w:numPr>
      <w:spacing w:before="120" w:after="120"/>
    </w:pPr>
    <w:rPr>
      <w:color w:val="auto"/>
      <w:sz w:val="28"/>
    </w:rPr>
  </w:style>
  <w:style w:type="numbering" w:customStyle="1" w:styleId="zlListBullet4">
    <w:name w:val="zl_ListBullet4"/>
    <w:basedOn w:val="af8"/>
    <w:rsid w:val="00B041E4"/>
  </w:style>
  <w:style w:type="paragraph" w:styleId="51">
    <w:name w:val="List Bullet 5"/>
    <w:basedOn w:val="afffff9"/>
    <w:rsid w:val="00B041E4"/>
    <w:pPr>
      <w:widowControl/>
      <w:numPr>
        <w:numId w:val="93"/>
      </w:numPr>
      <w:spacing w:before="120" w:after="120"/>
    </w:pPr>
    <w:rPr>
      <w:color w:val="auto"/>
      <w:sz w:val="28"/>
    </w:rPr>
  </w:style>
  <w:style w:type="numbering" w:customStyle="1" w:styleId="zlListBullet5">
    <w:name w:val="zl_ListBullet5"/>
    <w:basedOn w:val="af8"/>
    <w:rsid w:val="00B041E4"/>
  </w:style>
  <w:style w:type="paragraph" w:customStyle="1" w:styleId="ListBullet6">
    <w:name w:val="List Bullet 6"/>
    <w:basedOn w:val="afffff9"/>
    <w:rsid w:val="00B041E4"/>
    <w:pPr>
      <w:numPr>
        <w:numId w:val="94"/>
      </w:numPr>
      <w:ind w:left="283" w:hanging="283"/>
    </w:pPr>
  </w:style>
  <w:style w:type="numbering" w:customStyle="1" w:styleId="zlListBullet6">
    <w:name w:val="zl_ListBullet6"/>
    <w:basedOn w:val="af8"/>
    <w:rsid w:val="00B041E4"/>
  </w:style>
  <w:style w:type="paragraph" w:customStyle="1" w:styleId="ListAltBullet">
    <w:name w:val="List AltBullet"/>
    <w:basedOn w:val="afffff9"/>
    <w:rsid w:val="00B041E4"/>
    <w:pPr>
      <w:numPr>
        <w:numId w:val="95"/>
      </w:numPr>
      <w:ind w:left="283" w:hanging="283"/>
    </w:pPr>
  </w:style>
  <w:style w:type="numbering" w:customStyle="1" w:styleId="zlListAltBullet">
    <w:name w:val="zl_ListAltBullet"/>
    <w:basedOn w:val="af8"/>
    <w:rsid w:val="00B041E4"/>
  </w:style>
  <w:style w:type="paragraph" w:customStyle="1" w:styleId="ListAltBullet2">
    <w:name w:val="List AltBullet 2"/>
    <w:basedOn w:val="afffff9"/>
    <w:rsid w:val="00B041E4"/>
    <w:pPr>
      <w:numPr>
        <w:numId w:val="96"/>
      </w:numPr>
      <w:ind w:left="283" w:hanging="283"/>
    </w:pPr>
  </w:style>
  <w:style w:type="numbering" w:customStyle="1" w:styleId="zlListAltBullet2">
    <w:name w:val="zl_ListAltBullet2"/>
    <w:basedOn w:val="af8"/>
    <w:rsid w:val="00B041E4"/>
  </w:style>
  <w:style w:type="paragraph" w:customStyle="1" w:styleId="ListAltBullet3">
    <w:name w:val="List AltBullet 3"/>
    <w:basedOn w:val="afffff9"/>
    <w:rsid w:val="00B041E4"/>
    <w:pPr>
      <w:numPr>
        <w:numId w:val="97"/>
      </w:numPr>
      <w:ind w:left="283" w:hanging="283"/>
    </w:pPr>
  </w:style>
  <w:style w:type="numbering" w:customStyle="1" w:styleId="zlListAltBullet3">
    <w:name w:val="zl_ListAltBullet3"/>
    <w:basedOn w:val="af8"/>
    <w:rsid w:val="00B041E4"/>
  </w:style>
  <w:style w:type="paragraph" w:customStyle="1" w:styleId="ListAltBullet4">
    <w:name w:val="List AltBullet 4"/>
    <w:basedOn w:val="afffff9"/>
    <w:rsid w:val="00B041E4"/>
    <w:pPr>
      <w:numPr>
        <w:numId w:val="98"/>
      </w:numPr>
      <w:ind w:left="283" w:hanging="283"/>
    </w:pPr>
  </w:style>
  <w:style w:type="numbering" w:customStyle="1" w:styleId="zlListAltBullet4">
    <w:name w:val="zl_ListAltBullet4"/>
    <w:basedOn w:val="af8"/>
    <w:rsid w:val="00B041E4"/>
  </w:style>
  <w:style w:type="paragraph" w:customStyle="1" w:styleId="ListAltBullet5">
    <w:name w:val="List AltBullet 5"/>
    <w:basedOn w:val="afffff9"/>
    <w:rsid w:val="00B041E4"/>
    <w:pPr>
      <w:numPr>
        <w:numId w:val="99"/>
      </w:numPr>
      <w:ind w:left="283" w:hanging="283"/>
    </w:pPr>
  </w:style>
  <w:style w:type="numbering" w:customStyle="1" w:styleId="zlListAltBullet5">
    <w:name w:val="zl_ListAltBullet5"/>
    <w:basedOn w:val="af8"/>
    <w:rsid w:val="00B041E4"/>
  </w:style>
  <w:style w:type="paragraph" w:customStyle="1" w:styleId="ListAltBullet6">
    <w:name w:val="List AltBullet 6"/>
    <w:basedOn w:val="afffff9"/>
    <w:rsid w:val="00B041E4"/>
    <w:pPr>
      <w:numPr>
        <w:numId w:val="100"/>
      </w:numPr>
      <w:ind w:left="283" w:hanging="283"/>
    </w:pPr>
  </w:style>
  <w:style w:type="numbering" w:customStyle="1" w:styleId="zlListAltBullet6">
    <w:name w:val="zl_ListAltBullet6"/>
    <w:basedOn w:val="af8"/>
    <w:rsid w:val="00B041E4"/>
  </w:style>
  <w:style w:type="paragraph" w:customStyle="1" w:styleId="ListBulItem">
    <w:name w:val="ListBulItem"/>
    <w:basedOn w:val="af5"/>
    <w:rsid w:val="00B041E4"/>
    <w:pPr>
      <w:tabs>
        <w:tab w:val="left" w:pos="1134"/>
      </w:tabs>
      <w:spacing w:before="120" w:after="120" w:line="360" w:lineRule="auto"/>
      <w:ind w:firstLine="850"/>
      <w:jc w:val="both"/>
    </w:pPr>
    <w:rPr>
      <w:sz w:val="28"/>
    </w:rPr>
  </w:style>
  <w:style w:type="paragraph" w:customStyle="1" w:styleId="ListBulItem2">
    <w:name w:val="ListBulItem 2"/>
    <w:basedOn w:val="af5"/>
    <w:rsid w:val="00B041E4"/>
    <w:pPr>
      <w:tabs>
        <w:tab w:val="left" w:pos="1417"/>
      </w:tabs>
      <w:spacing w:before="120" w:after="120" w:line="360" w:lineRule="auto"/>
      <w:ind w:left="1134" w:firstLine="709"/>
      <w:jc w:val="both"/>
    </w:pPr>
    <w:rPr>
      <w:sz w:val="28"/>
    </w:rPr>
  </w:style>
  <w:style w:type="paragraph" w:customStyle="1" w:styleId="ListBulItem3">
    <w:name w:val="ListBulItem 3"/>
    <w:basedOn w:val="af5"/>
    <w:rsid w:val="00B041E4"/>
    <w:pPr>
      <w:tabs>
        <w:tab w:val="left" w:pos="1701"/>
      </w:tabs>
      <w:spacing w:before="120" w:after="120" w:line="360" w:lineRule="auto"/>
      <w:ind w:left="1417" w:firstLine="709"/>
      <w:jc w:val="both"/>
    </w:pPr>
    <w:rPr>
      <w:sz w:val="28"/>
    </w:rPr>
  </w:style>
  <w:style w:type="paragraph" w:customStyle="1" w:styleId="ListBulItem4">
    <w:name w:val="ListBulItem 4"/>
    <w:basedOn w:val="af5"/>
    <w:rsid w:val="00B041E4"/>
    <w:pPr>
      <w:tabs>
        <w:tab w:val="left" w:pos="1984"/>
      </w:tabs>
      <w:spacing w:before="120" w:after="120" w:line="360" w:lineRule="auto"/>
      <w:ind w:left="1701" w:firstLine="709"/>
      <w:jc w:val="both"/>
    </w:pPr>
    <w:rPr>
      <w:sz w:val="28"/>
    </w:rPr>
  </w:style>
  <w:style w:type="paragraph" w:customStyle="1" w:styleId="ListBulItem5">
    <w:name w:val="ListBulItem 5"/>
    <w:basedOn w:val="af5"/>
    <w:rsid w:val="00B041E4"/>
    <w:pPr>
      <w:tabs>
        <w:tab w:val="left" w:pos="2268"/>
      </w:tabs>
      <w:spacing w:before="120" w:after="120" w:line="360" w:lineRule="auto"/>
      <w:ind w:left="1984" w:firstLine="709"/>
      <w:jc w:val="both"/>
    </w:pPr>
    <w:rPr>
      <w:sz w:val="28"/>
    </w:rPr>
  </w:style>
  <w:style w:type="paragraph" w:customStyle="1" w:styleId="ListBulItem6">
    <w:name w:val="ListBulItem 6"/>
    <w:basedOn w:val="af5"/>
    <w:rsid w:val="00B041E4"/>
    <w:pPr>
      <w:spacing w:before="120" w:after="120" w:line="360" w:lineRule="auto"/>
      <w:ind w:left="2268" w:firstLine="709"/>
      <w:jc w:val="both"/>
    </w:pPr>
    <w:rPr>
      <w:sz w:val="28"/>
    </w:rPr>
  </w:style>
  <w:style w:type="paragraph" w:styleId="4c">
    <w:name w:val="List Continue 4"/>
    <w:basedOn w:val="af5"/>
    <w:rsid w:val="00B041E4"/>
    <w:pPr>
      <w:spacing w:before="120" w:after="120" w:line="360" w:lineRule="auto"/>
      <w:ind w:left="1984" w:firstLine="709"/>
      <w:jc w:val="both"/>
    </w:pPr>
    <w:rPr>
      <w:sz w:val="28"/>
    </w:rPr>
  </w:style>
  <w:style w:type="paragraph" w:styleId="5a">
    <w:name w:val="List Continue 5"/>
    <w:basedOn w:val="af5"/>
    <w:rsid w:val="00B041E4"/>
    <w:pPr>
      <w:spacing w:before="120" w:after="120" w:line="360" w:lineRule="auto"/>
      <w:ind w:left="2268" w:firstLine="709"/>
      <w:jc w:val="both"/>
    </w:pPr>
    <w:rPr>
      <w:sz w:val="28"/>
    </w:rPr>
  </w:style>
  <w:style w:type="paragraph" w:customStyle="1" w:styleId="ListContinue6">
    <w:name w:val="List Continue 6"/>
    <w:basedOn w:val="af5"/>
    <w:rsid w:val="00B041E4"/>
    <w:pPr>
      <w:spacing w:before="120" w:after="120" w:line="360" w:lineRule="auto"/>
      <w:ind w:left="2551" w:firstLine="709"/>
      <w:jc w:val="both"/>
    </w:pPr>
    <w:rPr>
      <w:sz w:val="28"/>
    </w:rPr>
  </w:style>
  <w:style w:type="paragraph" w:customStyle="1" w:styleId="TableTopic">
    <w:name w:val="TableTopic"/>
    <w:basedOn w:val="TableNormal"/>
    <w:rsid w:val="00B041E4"/>
    <w:pPr>
      <w:keepNext/>
      <w:keepLines/>
    </w:pPr>
    <w:rPr>
      <w:b/>
    </w:rPr>
  </w:style>
  <w:style w:type="paragraph" w:customStyle="1" w:styleId="Simple">
    <w:name w:val="Simple"/>
    <w:basedOn w:val="TableNormal"/>
    <w:rsid w:val="00B041E4"/>
    <w:pPr>
      <w:spacing w:before="0" w:after="0"/>
    </w:pPr>
  </w:style>
  <w:style w:type="paragraph" w:customStyle="1" w:styleId="TableCaption">
    <w:name w:val="TableCaption"/>
    <w:basedOn w:val="af5"/>
    <w:rsid w:val="00B041E4"/>
    <w:pPr>
      <w:keepNext/>
      <w:keepLines/>
      <w:spacing w:before="120" w:after="120"/>
      <w:ind w:firstLine="709"/>
      <w:jc w:val="both"/>
    </w:pPr>
    <w:rPr>
      <w:sz w:val="28"/>
    </w:rPr>
  </w:style>
  <w:style w:type="paragraph" w:customStyle="1" w:styleId="GridCompactLeft">
    <w:name w:val="GridCompactLeft"/>
    <w:basedOn w:val="af5"/>
    <w:rsid w:val="00B041E4"/>
    <w:pPr>
      <w:spacing w:line="160" w:lineRule="exact"/>
      <w:ind w:firstLine="709"/>
      <w:jc w:val="both"/>
    </w:pPr>
    <w:rPr>
      <w:sz w:val="20"/>
    </w:rPr>
  </w:style>
  <w:style w:type="paragraph" w:customStyle="1" w:styleId="GridCompactRight">
    <w:name w:val="GridCompactRight"/>
    <w:basedOn w:val="af5"/>
    <w:rsid w:val="00B041E4"/>
    <w:pPr>
      <w:spacing w:line="160" w:lineRule="exact"/>
      <w:ind w:firstLine="709"/>
      <w:jc w:val="right"/>
    </w:pPr>
    <w:rPr>
      <w:sz w:val="20"/>
    </w:rPr>
  </w:style>
  <w:style w:type="paragraph" w:customStyle="1" w:styleId="GridCompactCenter">
    <w:name w:val="GridCompactCenter"/>
    <w:basedOn w:val="af5"/>
    <w:rsid w:val="00B041E4"/>
    <w:pPr>
      <w:spacing w:line="160" w:lineRule="exact"/>
      <w:ind w:firstLine="709"/>
      <w:jc w:val="center"/>
    </w:pPr>
    <w:rPr>
      <w:sz w:val="20"/>
    </w:rPr>
  </w:style>
  <w:style w:type="paragraph" w:customStyle="1" w:styleId="GridCompactJustify">
    <w:name w:val="GridCompactJustify"/>
    <w:basedOn w:val="af5"/>
    <w:next w:val="GridCompactLeft"/>
    <w:rsid w:val="00B041E4"/>
    <w:pPr>
      <w:spacing w:line="160" w:lineRule="exact"/>
      <w:ind w:firstLine="709"/>
      <w:jc w:val="both"/>
    </w:pPr>
    <w:rPr>
      <w:sz w:val="20"/>
    </w:rPr>
  </w:style>
  <w:style w:type="paragraph" w:customStyle="1" w:styleId="TableList">
    <w:name w:val="TableList"/>
    <w:basedOn w:val="TableNormal"/>
    <w:rsid w:val="00B041E4"/>
    <w:pPr>
      <w:numPr>
        <w:numId w:val="101"/>
      </w:numPr>
    </w:pPr>
  </w:style>
  <w:style w:type="numbering" w:customStyle="1" w:styleId="zlTableList">
    <w:name w:val="zl_TableList"/>
    <w:basedOn w:val="af8"/>
    <w:rsid w:val="00B041E4"/>
  </w:style>
  <w:style w:type="paragraph" w:customStyle="1" w:styleId="TableCellNum">
    <w:name w:val="TableCellNum"/>
    <w:basedOn w:val="TableList"/>
    <w:rsid w:val="00B041E4"/>
    <w:pPr>
      <w:numPr>
        <w:numId w:val="102"/>
      </w:numPr>
    </w:pPr>
  </w:style>
  <w:style w:type="numbering" w:customStyle="1" w:styleId="zlTableCellNum">
    <w:name w:val="zl_TableCellNum"/>
    <w:basedOn w:val="af8"/>
    <w:rsid w:val="00B041E4"/>
  </w:style>
  <w:style w:type="numbering" w:customStyle="1" w:styleId="zlTableListNum21">
    <w:name w:val="zl_TableListNum21"/>
    <w:basedOn w:val="af8"/>
    <w:rsid w:val="00B041E4"/>
  </w:style>
  <w:style w:type="paragraph" w:customStyle="1" w:styleId="TableListNum3">
    <w:name w:val="TableListNum 3"/>
    <w:basedOn w:val="TableList"/>
    <w:rsid w:val="00B041E4"/>
    <w:pPr>
      <w:numPr>
        <w:numId w:val="103"/>
      </w:numPr>
      <w:tabs>
        <w:tab w:val="num" w:pos="283"/>
      </w:tabs>
      <w:ind w:left="283" w:hanging="283"/>
    </w:pPr>
  </w:style>
  <w:style w:type="numbering" w:customStyle="1" w:styleId="zlTableListNum31">
    <w:name w:val="zl_TableListNum31"/>
    <w:basedOn w:val="af8"/>
    <w:rsid w:val="00B041E4"/>
  </w:style>
  <w:style w:type="paragraph" w:customStyle="1" w:styleId="TableListNum4">
    <w:name w:val="TableListNum 4"/>
    <w:basedOn w:val="TableList"/>
    <w:rsid w:val="00B041E4"/>
    <w:pPr>
      <w:numPr>
        <w:numId w:val="104"/>
      </w:numPr>
      <w:tabs>
        <w:tab w:val="num" w:pos="283"/>
      </w:tabs>
      <w:ind w:left="283" w:hanging="283"/>
    </w:pPr>
  </w:style>
  <w:style w:type="numbering" w:customStyle="1" w:styleId="zlTableListNum4">
    <w:name w:val="zl_TableListNum4"/>
    <w:basedOn w:val="af8"/>
    <w:rsid w:val="00B041E4"/>
  </w:style>
  <w:style w:type="paragraph" w:customStyle="1" w:styleId="TableListNum5">
    <w:name w:val="TableListNum 5"/>
    <w:basedOn w:val="TableList"/>
    <w:rsid w:val="00B041E4"/>
    <w:pPr>
      <w:numPr>
        <w:numId w:val="105"/>
      </w:numPr>
      <w:tabs>
        <w:tab w:val="num" w:pos="283"/>
      </w:tabs>
      <w:ind w:left="283" w:hanging="283"/>
    </w:pPr>
  </w:style>
  <w:style w:type="numbering" w:customStyle="1" w:styleId="zlTableListNum5">
    <w:name w:val="zl_TableListNum5"/>
    <w:basedOn w:val="af8"/>
    <w:rsid w:val="00B041E4"/>
  </w:style>
  <w:style w:type="paragraph" w:customStyle="1" w:styleId="TableListNum6">
    <w:name w:val="TableListNum 6"/>
    <w:basedOn w:val="TableList"/>
    <w:rsid w:val="00B041E4"/>
    <w:pPr>
      <w:numPr>
        <w:numId w:val="106"/>
      </w:numPr>
      <w:tabs>
        <w:tab w:val="num" w:pos="283"/>
      </w:tabs>
      <w:ind w:left="283" w:hanging="283"/>
    </w:pPr>
  </w:style>
  <w:style w:type="numbering" w:customStyle="1" w:styleId="zlTableListNum6">
    <w:name w:val="zl_TableListNum6"/>
    <w:basedOn w:val="af8"/>
    <w:rsid w:val="00B041E4"/>
  </w:style>
  <w:style w:type="paragraph" w:customStyle="1" w:styleId="TableListNumEngCap">
    <w:name w:val="TableListNumEngCap"/>
    <w:basedOn w:val="TableList"/>
    <w:rsid w:val="00B041E4"/>
    <w:pPr>
      <w:numPr>
        <w:numId w:val="107"/>
      </w:numPr>
      <w:tabs>
        <w:tab w:val="num" w:pos="283"/>
      </w:tabs>
      <w:ind w:left="283" w:hanging="283"/>
    </w:pPr>
  </w:style>
  <w:style w:type="numbering" w:customStyle="1" w:styleId="zlTableListNumEngCap">
    <w:name w:val="zl_TableListNumEngCap"/>
    <w:basedOn w:val="af8"/>
    <w:rsid w:val="00B041E4"/>
  </w:style>
  <w:style w:type="paragraph" w:customStyle="1" w:styleId="TableListNumEngCap2">
    <w:name w:val="TableListNumEngCap 2"/>
    <w:basedOn w:val="TableList"/>
    <w:rsid w:val="00B041E4"/>
    <w:pPr>
      <w:numPr>
        <w:numId w:val="108"/>
      </w:numPr>
      <w:tabs>
        <w:tab w:val="num" w:pos="283"/>
      </w:tabs>
      <w:ind w:left="283" w:hanging="283"/>
    </w:pPr>
  </w:style>
  <w:style w:type="numbering" w:customStyle="1" w:styleId="zlTableListNumEngCap2">
    <w:name w:val="zl_TableListNumEngCap2"/>
    <w:basedOn w:val="af8"/>
    <w:rsid w:val="00B041E4"/>
  </w:style>
  <w:style w:type="paragraph" w:customStyle="1" w:styleId="TableListNumEngCap3">
    <w:name w:val="TableListNumEngCap 3"/>
    <w:basedOn w:val="TableList"/>
    <w:rsid w:val="00B041E4"/>
    <w:pPr>
      <w:numPr>
        <w:numId w:val="109"/>
      </w:numPr>
      <w:tabs>
        <w:tab w:val="num" w:pos="283"/>
      </w:tabs>
      <w:ind w:left="283" w:hanging="283"/>
    </w:pPr>
  </w:style>
  <w:style w:type="numbering" w:customStyle="1" w:styleId="zlTableListNumEngCap3">
    <w:name w:val="zl_TableListNumEngCap3"/>
    <w:basedOn w:val="af8"/>
    <w:rsid w:val="00B041E4"/>
  </w:style>
  <w:style w:type="paragraph" w:customStyle="1" w:styleId="TableListNumEngCap4">
    <w:name w:val="TableListNumEngCap 4"/>
    <w:basedOn w:val="TableList"/>
    <w:rsid w:val="00B041E4"/>
    <w:pPr>
      <w:numPr>
        <w:numId w:val="110"/>
      </w:numPr>
      <w:tabs>
        <w:tab w:val="num" w:pos="283"/>
      </w:tabs>
      <w:ind w:left="283" w:hanging="283"/>
    </w:pPr>
  </w:style>
  <w:style w:type="numbering" w:customStyle="1" w:styleId="zlTableListNumEngCap4">
    <w:name w:val="zl_TableListNumEngCap4"/>
    <w:basedOn w:val="af8"/>
    <w:rsid w:val="00B041E4"/>
  </w:style>
  <w:style w:type="paragraph" w:customStyle="1" w:styleId="TableListNumEngCap5">
    <w:name w:val="TableListNumEngCap 5"/>
    <w:basedOn w:val="TableList"/>
    <w:rsid w:val="00B041E4"/>
    <w:pPr>
      <w:numPr>
        <w:numId w:val="111"/>
      </w:numPr>
      <w:tabs>
        <w:tab w:val="num" w:pos="283"/>
      </w:tabs>
      <w:ind w:left="283" w:hanging="283"/>
    </w:pPr>
  </w:style>
  <w:style w:type="numbering" w:customStyle="1" w:styleId="zlTableListNumEngCap5">
    <w:name w:val="zl_TableListNumEngCap5"/>
    <w:basedOn w:val="af8"/>
    <w:rsid w:val="00B041E4"/>
  </w:style>
  <w:style w:type="paragraph" w:customStyle="1" w:styleId="TableListNumEngCap6">
    <w:name w:val="TableListNumEngCap 6"/>
    <w:basedOn w:val="TableList"/>
    <w:rsid w:val="00B041E4"/>
    <w:pPr>
      <w:numPr>
        <w:numId w:val="112"/>
      </w:numPr>
      <w:tabs>
        <w:tab w:val="num" w:pos="283"/>
      </w:tabs>
      <w:ind w:left="283" w:hanging="283"/>
    </w:pPr>
  </w:style>
  <w:style w:type="numbering" w:customStyle="1" w:styleId="zlTableListNumEngCap6">
    <w:name w:val="zl_TableListNumEngCap6"/>
    <w:basedOn w:val="af8"/>
    <w:rsid w:val="00B041E4"/>
  </w:style>
  <w:style w:type="paragraph" w:customStyle="1" w:styleId="TableListNumEngSmall">
    <w:name w:val="TableListNumEngSmall"/>
    <w:basedOn w:val="TableList"/>
    <w:rsid w:val="00B041E4"/>
    <w:pPr>
      <w:numPr>
        <w:numId w:val="113"/>
      </w:numPr>
      <w:tabs>
        <w:tab w:val="num" w:pos="283"/>
      </w:tabs>
      <w:ind w:left="283" w:hanging="283"/>
    </w:pPr>
  </w:style>
  <w:style w:type="numbering" w:customStyle="1" w:styleId="zlTableListNumEngSmall">
    <w:name w:val="zl_TableListNumEngSmall"/>
    <w:basedOn w:val="af8"/>
    <w:rsid w:val="00B041E4"/>
  </w:style>
  <w:style w:type="paragraph" w:customStyle="1" w:styleId="TableListNumEngSmall2">
    <w:name w:val="TableListNumEngSmall 2"/>
    <w:basedOn w:val="TableList"/>
    <w:rsid w:val="00B041E4"/>
    <w:pPr>
      <w:numPr>
        <w:numId w:val="114"/>
      </w:numPr>
      <w:tabs>
        <w:tab w:val="num" w:pos="283"/>
      </w:tabs>
      <w:ind w:left="283" w:hanging="283"/>
    </w:pPr>
  </w:style>
  <w:style w:type="numbering" w:customStyle="1" w:styleId="zlTableListNumEngSmall2">
    <w:name w:val="zl_TableListNumEngSmall2"/>
    <w:basedOn w:val="af8"/>
    <w:rsid w:val="00B041E4"/>
  </w:style>
  <w:style w:type="paragraph" w:customStyle="1" w:styleId="TableListNumEngSmall3">
    <w:name w:val="TableListNumEngSmall 3"/>
    <w:basedOn w:val="TableList"/>
    <w:rsid w:val="00B041E4"/>
    <w:pPr>
      <w:numPr>
        <w:numId w:val="115"/>
      </w:numPr>
      <w:tabs>
        <w:tab w:val="num" w:pos="283"/>
      </w:tabs>
      <w:ind w:left="283" w:hanging="283"/>
    </w:pPr>
  </w:style>
  <w:style w:type="numbering" w:customStyle="1" w:styleId="zlTableListNumEngSmall3">
    <w:name w:val="zl_TableListNumEngSmall3"/>
    <w:basedOn w:val="af8"/>
    <w:rsid w:val="00B041E4"/>
  </w:style>
  <w:style w:type="paragraph" w:customStyle="1" w:styleId="TableListNumEngSmall4">
    <w:name w:val="TableListNumEngSmall 4"/>
    <w:basedOn w:val="TableList"/>
    <w:rsid w:val="00B041E4"/>
    <w:pPr>
      <w:numPr>
        <w:numId w:val="116"/>
      </w:numPr>
      <w:tabs>
        <w:tab w:val="num" w:pos="283"/>
      </w:tabs>
      <w:ind w:left="283" w:hanging="283"/>
    </w:pPr>
  </w:style>
  <w:style w:type="numbering" w:customStyle="1" w:styleId="zlTableListNumEngSmall4">
    <w:name w:val="zl_TableListNumEngSmall4"/>
    <w:basedOn w:val="af8"/>
    <w:rsid w:val="00B041E4"/>
  </w:style>
  <w:style w:type="paragraph" w:customStyle="1" w:styleId="TableListNumEngSmall5">
    <w:name w:val="TableListNumEngSmall 5"/>
    <w:basedOn w:val="TableList"/>
    <w:rsid w:val="00B041E4"/>
    <w:pPr>
      <w:numPr>
        <w:numId w:val="117"/>
      </w:numPr>
      <w:tabs>
        <w:tab w:val="num" w:pos="283"/>
      </w:tabs>
      <w:ind w:left="283" w:hanging="283"/>
    </w:pPr>
  </w:style>
  <w:style w:type="numbering" w:customStyle="1" w:styleId="zlTableListNumEngSmall5">
    <w:name w:val="zl_TableListNumEngSmall5"/>
    <w:basedOn w:val="af8"/>
    <w:rsid w:val="00B041E4"/>
  </w:style>
  <w:style w:type="paragraph" w:customStyle="1" w:styleId="TableListNumEngSmall6">
    <w:name w:val="TableListNumEngSmall 6"/>
    <w:basedOn w:val="TableList"/>
    <w:rsid w:val="00B041E4"/>
    <w:pPr>
      <w:numPr>
        <w:numId w:val="118"/>
      </w:numPr>
      <w:tabs>
        <w:tab w:val="num" w:pos="283"/>
      </w:tabs>
      <w:ind w:left="283" w:hanging="283"/>
    </w:pPr>
  </w:style>
  <w:style w:type="numbering" w:customStyle="1" w:styleId="zlTableListNumEngSmall6">
    <w:name w:val="zl_TableListNumEngSmall6"/>
    <w:basedOn w:val="af8"/>
    <w:rsid w:val="00B041E4"/>
  </w:style>
  <w:style w:type="numbering" w:customStyle="1" w:styleId="zlTableListNumRusCap1">
    <w:name w:val="zl_TableListNumRusCap1"/>
    <w:basedOn w:val="af8"/>
    <w:rsid w:val="00B041E4"/>
  </w:style>
  <w:style w:type="paragraph" w:customStyle="1" w:styleId="TableListNumRusCap2">
    <w:name w:val="TableListNumRusCap 2"/>
    <w:basedOn w:val="TableList"/>
    <w:rsid w:val="00B041E4"/>
    <w:pPr>
      <w:numPr>
        <w:numId w:val="119"/>
      </w:numPr>
      <w:tabs>
        <w:tab w:val="num" w:pos="283"/>
      </w:tabs>
      <w:ind w:left="283" w:hanging="283"/>
    </w:pPr>
  </w:style>
  <w:style w:type="numbering" w:customStyle="1" w:styleId="zlTableListNumRusCap2">
    <w:name w:val="zl_TableListNumRusCap2"/>
    <w:basedOn w:val="af8"/>
    <w:rsid w:val="00B041E4"/>
  </w:style>
  <w:style w:type="paragraph" w:customStyle="1" w:styleId="TableListNumRusCap3">
    <w:name w:val="TableListNumRusCap 3"/>
    <w:basedOn w:val="TableList"/>
    <w:rsid w:val="00B041E4"/>
    <w:pPr>
      <w:numPr>
        <w:numId w:val="120"/>
      </w:numPr>
      <w:tabs>
        <w:tab w:val="num" w:pos="283"/>
      </w:tabs>
      <w:ind w:left="283" w:hanging="283"/>
    </w:pPr>
  </w:style>
  <w:style w:type="numbering" w:customStyle="1" w:styleId="zlTableListNumRusCap3">
    <w:name w:val="zl_TableListNumRusCap3"/>
    <w:basedOn w:val="af8"/>
    <w:rsid w:val="00B041E4"/>
  </w:style>
  <w:style w:type="paragraph" w:customStyle="1" w:styleId="TableListNumRusCap4">
    <w:name w:val="TableListNumRusCap 4"/>
    <w:basedOn w:val="TableList"/>
    <w:rsid w:val="00B041E4"/>
    <w:pPr>
      <w:numPr>
        <w:numId w:val="121"/>
      </w:numPr>
      <w:tabs>
        <w:tab w:val="num" w:pos="283"/>
      </w:tabs>
      <w:ind w:left="283" w:hanging="283"/>
    </w:pPr>
  </w:style>
  <w:style w:type="numbering" w:customStyle="1" w:styleId="zlTableListNumRusCap4">
    <w:name w:val="zl_TableListNumRusCap4"/>
    <w:basedOn w:val="af8"/>
    <w:rsid w:val="00B041E4"/>
  </w:style>
  <w:style w:type="paragraph" w:customStyle="1" w:styleId="TableListNumRusCap5">
    <w:name w:val="TableListNumRusCap 5"/>
    <w:basedOn w:val="TableList"/>
    <w:rsid w:val="00B041E4"/>
    <w:pPr>
      <w:numPr>
        <w:numId w:val="122"/>
      </w:numPr>
      <w:tabs>
        <w:tab w:val="num" w:pos="283"/>
      </w:tabs>
      <w:ind w:left="283" w:hanging="283"/>
    </w:pPr>
  </w:style>
  <w:style w:type="numbering" w:customStyle="1" w:styleId="zlTableListNumRusCap5">
    <w:name w:val="zl_TableListNumRusCap5"/>
    <w:basedOn w:val="af8"/>
    <w:rsid w:val="00B041E4"/>
  </w:style>
  <w:style w:type="paragraph" w:customStyle="1" w:styleId="TableListNumRusCap6">
    <w:name w:val="TableListNumRusCap 6"/>
    <w:basedOn w:val="TableList"/>
    <w:rsid w:val="00B041E4"/>
    <w:pPr>
      <w:numPr>
        <w:numId w:val="123"/>
      </w:numPr>
      <w:tabs>
        <w:tab w:val="num" w:pos="283"/>
      </w:tabs>
      <w:ind w:left="283" w:hanging="283"/>
    </w:pPr>
  </w:style>
  <w:style w:type="numbering" w:customStyle="1" w:styleId="zlTableListNumRusCap6">
    <w:name w:val="zl_TableListNumRusCap6"/>
    <w:basedOn w:val="af8"/>
    <w:rsid w:val="00B041E4"/>
  </w:style>
  <w:style w:type="paragraph" w:customStyle="1" w:styleId="TableListNumRusSmall">
    <w:name w:val="TableListNumRusSmall"/>
    <w:basedOn w:val="TableList"/>
    <w:rsid w:val="00B041E4"/>
    <w:pPr>
      <w:numPr>
        <w:numId w:val="124"/>
      </w:numPr>
      <w:tabs>
        <w:tab w:val="num" w:pos="283"/>
      </w:tabs>
      <w:ind w:left="283" w:hanging="283"/>
    </w:pPr>
  </w:style>
  <w:style w:type="numbering" w:customStyle="1" w:styleId="zlTableListNumRusSmall">
    <w:name w:val="zl_TableListNumRusSmall"/>
    <w:basedOn w:val="af8"/>
    <w:rsid w:val="00B041E4"/>
  </w:style>
  <w:style w:type="paragraph" w:customStyle="1" w:styleId="TableListNumRusSmall2">
    <w:name w:val="TableListNumRusSmall 2"/>
    <w:basedOn w:val="TableList"/>
    <w:rsid w:val="00B041E4"/>
    <w:pPr>
      <w:numPr>
        <w:numId w:val="125"/>
      </w:numPr>
      <w:tabs>
        <w:tab w:val="num" w:pos="283"/>
      </w:tabs>
      <w:ind w:left="283" w:hanging="283"/>
    </w:pPr>
  </w:style>
  <w:style w:type="numbering" w:customStyle="1" w:styleId="zlTableListNumRusSmall2">
    <w:name w:val="zl_TableListNumRusSmall2"/>
    <w:basedOn w:val="af8"/>
    <w:rsid w:val="00B041E4"/>
  </w:style>
  <w:style w:type="paragraph" w:customStyle="1" w:styleId="TableListNumRusSmall3">
    <w:name w:val="TableListNumRusSmall 3"/>
    <w:basedOn w:val="TableList"/>
    <w:rsid w:val="00B041E4"/>
    <w:pPr>
      <w:numPr>
        <w:numId w:val="126"/>
      </w:numPr>
      <w:tabs>
        <w:tab w:val="num" w:pos="283"/>
      </w:tabs>
      <w:ind w:left="283" w:hanging="283"/>
    </w:pPr>
  </w:style>
  <w:style w:type="numbering" w:customStyle="1" w:styleId="zlTableListNumRusSmall3">
    <w:name w:val="zl_TableListNumRusSmall3"/>
    <w:basedOn w:val="af8"/>
    <w:rsid w:val="00B041E4"/>
  </w:style>
  <w:style w:type="paragraph" w:customStyle="1" w:styleId="TableListNumRusSmall4">
    <w:name w:val="TableListNumRusSmall 4"/>
    <w:basedOn w:val="TableList"/>
    <w:rsid w:val="00B041E4"/>
    <w:pPr>
      <w:numPr>
        <w:numId w:val="127"/>
      </w:numPr>
      <w:tabs>
        <w:tab w:val="num" w:pos="283"/>
      </w:tabs>
      <w:ind w:left="283" w:hanging="283"/>
    </w:pPr>
  </w:style>
  <w:style w:type="numbering" w:customStyle="1" w:styleId="zlTableListNumRusSmall4">
    <w:name w:val="zl_TableListNumRusSmall4"/>
    <w:basedOn w:val="af8"/>
    <w:rsid w:val="00B041E4"/>
    <w:pPr>
      <w:numPr>
        <w:numId w:val="127"/>
      </w:numPr>
    </w:pPr>
  </w:style>
  <w:style w:type="paragraph" w:customStyle="1" w:styleId="TableListNumRusSmall5">
    <w:name w:val="TableListNumRusSmall 5"/>
    <w:basedOn w:val="TableList"/>
    <w:rsid w:val="00B041E4"/>
    <w:pPr>
      <w:numPr>
        <w:numId w:val="128"/>
      </w:numPr>
      <w:tabs>
        <w:tab w:val="num" w:pos="283"/>
      </w:tabs>
      <w:ind w:left="283" w:hanging="283"/>
    </w:pPr>
  </w:style>
  <w:style w:type="numbering" w:customStyle="1" w:styleId="zlTableListNumRusSmall5">
    <w:name w:val="zl_TableListNumRusSmall5"/>
    <w:basedOn w:val="af8"/>
    <w:rsid w:val="00B041E4"/>
    <w:pPr>
      <w:numPr>
        <w:numId w:val="128"/>
      </w:numPr>
    </w:pPr>
  </w:style>
  <w:style w:type="paragraph" w:customStyle="1" w:styleId="TableListNumRusSmall6">
    <w:name w:val="TableListNumRusSmall 6"/>
    <w:basedOn w:val="TableList"/>
    <w:rsid w:val="00B041E4"/>
    <w:pPr>
      <w:numPr>
        <w:numId w:val="129"/>
      </w:numPr>
      <w:tabs>
        <w:tab w:val="num" w:pos="283"/>
      </w:tabs>
      <w:ind w:left="283" w:hanging="283"/>
    </w:pPr>
  </w:style>
  <w:style w:type="numbering" w:customStyle="1" w:styleId="zlTableListNumRusSmall6">
    <w:name w:val="zl_TableListNumRusSmall6"/>
    <w:basedOn w:val="af8"/>
    <w:rsid w:val="00B041E4"/>
    <w:pPr>
      <w:numPr>
        <w:numId w:val="129"/>
      </w:numPr>
    </w:pPr>
  </w:style>
  <w:style w:type="paragraph" w:customStyle="1" w:styleId="TableListNumEngStep">
    <w:name w:val="TableListNumEngStep"/>
    <w:basedOn w:val="afffff9"/>
    <w:rsid w:val="00B041E4"/>
    <w:pPr>
      <w:numPr>
        <w:numId w:val="130"/>
      </w:numPr>
      <w:ind w:left="283" w:hanging="283"/>
    </w:pPr>
  </w:style>
  <w:style w:type="numbering" w:customStyle="1" w:styleId="zlTableListNumEngStep">
    <w:name w:val="zl_TableListNumEngStep"/>
    <w:basedOn w:val="af8"/>
    <w:rsid w:val="00B041E4"/>
    <w:pPr>
      <w:numPr>
        <w:numId w:val="130"/>
      </w:numPr>
    </w:pPr>
  </w:style>
  <w:style w:type="paragraph" w:customStyle="1" w:styleId="TableListNumEngStep2">
    <w:name w:val="TableListNumEngStep 2"/>
    <w:basedOn w:val="afffff9"/>
    <w:rsid w:val="00B041E4"/>
    <w:pPr>
      <w:numPr>
        <w:ilvl w:val="1"/>
        <w:numId w:val="130"/>
      </w:numPr>
      <w:ind w:left="283" w:hanging="283"/>
    </w:pPr>
  </w:style>
  <w:style w:type="paragraph" w:customStyle="1" w:styleId="TableListNumEngStep3">
    <w:name w:val="TableListNumEngStep 3"/>
    <w:basedOn w:val="afffff9"/>
    <w:rsid w:val="00B041E4"/>
    <w:pPr>
      <w:numPr>
        <w:ilvl w:val="2"/>
        <w:numId w:val="130"/>
      </w:numPr>
      <w:ind w:left="283" w:hanging="283"/>
    </w:pPr>
  </w:style>
  <w:style w:type="paragraph" w:customStyle="1" w:styleId="TableListNumEngStep4">
    <w:name w:val="TableListNumEngStep 4"/>
    <w:basedOn w:val="afffff9"/>
    <w:rsid w:val="00B041E4"/>
    <w:pPr>
      <w:numPr>
        <w:ilvl w:val="3"/>
        <w:numId w:val="130"/>
      </w:numPr>
      <w:ind w:left="283" w:hanging="283"/>
    </w:pPr>
  </w:style>
  <w:style w:type="paragraph" w:customStyle="1" w:styleId="TableListNumEngStep5">
    <w:name w:val="TableListNumEngStep 5"/>
    <w:basedOn w:val="afffff9"/>
    <w:rsid w:val="00B041E4"/>
    <w:pPr>
      <w:numPr>
        <w:ilvl w:val="4"/>
        <w:numId w:val="130"/>
      </w:numPr>
      <w:ind w:left="283" w:hanging="283"/>
    </w:pPr>
  </w:style>
  <w:style w:type="paragraph" w:customStyle="1" w:styleId="TableListNumEngStep6">
    <w:name w:val="TableListNumEngStep 6"/>
    <w:basedOn w:val="afffff9"/>
    <w:rsid w:val="00B041E4"/>
    <w:pPr>
      <w:numPr>
        <w:ilvl w:val="5"/>
        <w:numId w:val="130"/>
      </w:numPr>
      <w:ind w:left="283" w:hanging="283"/>
    </w:pPr>
  </w:style>
  <w:style w:type="paragraph" w:customStyle="1" w:styleId="TableListNumRusStep">
    <w:name w:val="TableListNumRusStep"/>
    <w:basedOn w:val="afffff9"/>
    <w:rsid w:val="00B041E4"/>
    <w:pPr>
      <w:numPr>
        <w:numId w:val="131"/>
      </w:numPr>
      <w:ind w:left="283" w:hanging="283"/>
    </w:pPr>
  </w:style>
  <w:style w:type="numbering" w:customStyle="1" w:styleId="zlTableListNumRusStep">
    <w:name w:val="zl_TableListNumRusStep"/>
    <w:basedOn w:val="af8"/>
    <w:rsid w:val="00B041E4"/>
    <w:pPr>
      <w:numPr>
        <w:numId w:val="131"/>
      </w:numPr>
    </w:pPr>
  </w:style>
  <w:style w:type="paragraph" w:customStyle="1" w:styleId="TableListNumRusStep2">
    <w:name w:val="TableListNumRusStep 2"/>
    <w:basedOn w:val="afffff9"/>
    <w:rsid w:val="00B041E4"/>
    <w:pPr>
      <w:numPr>
        <w:ilvl w:val="1"/>
        <w:numId w:val="131"/>
      </w:numPr>
      <w:ind w:left="283" w:hanging="283"/>
    </w:pPr>
  </w:style>
  <w:style w:type="paragraph" w:customStyle="1" w:styleId="TableListNumRusStep3">
    <w:name w:val="TableListNumRusStep 3"/>
    <w:basedOn w:val="afffff9"/>
    <w:rsid w:val="00B041E4"/>
    <w:pPr>
      <w:numPr>
        <w:ilvl w:val="2"/>
        <w:numId w:val="131"/>
      </w:numPr>
      <w:ind w:left="283" w:hanging="283"/>
    </w:pPr>
  </w:style>
  <w:style w:type="paragraph" w:customStyle="1" w:styleId="TableListNumRusStep4">
    <w:name w:val="TableListNumRusStep 4"/>
    <w:basedOn w:val="afffff9"/>
    <w:rsid w:val="00B041E4"/>
    <w:pPr>
      <w:numPr>
        <w:ilvl w:val="3"/>
        <w:numId w:val="131"/>
      </w:numPr>
      <w:ind w:left="283" w:hanging="283"/>
    </w:pPr>
  </w:style>
  <w:style w:type="paragraph" w:customStyle="1" w:styleId="TableListNumRusStep5">
    <w:name w:val="TableListNumRusStep 5"/>
    <w:basedOn w:val="afffff9"/>
    <w:rsid w:val="00B041E4"/>
    <w:pPr>
      <w:numPr>
        <w:ilvl w:val="4"/>
        <w:numId w:val="131"/>
      </w:numPr>
      <w:ind w:left="283" w:hanging="283"/>
    </w:pPr>
  </w:style>
  <w:style w:type="paragraph" w:customStyle="1" w:styleId="TableListNumRusStep6">
    <w:name w:val="TableListNumRusStep 6"/>
    <w:basedOn w:val="afffff9"/>
    <w:rsid w:val="00B041E4"/>
    <w:pPr>
      <w:numPr>
        <w:ilvl w:val="5"/>
        <w:numId w:val="131"/>
      </w:numPr>
      <w:ind w:left="283" w:hanging="283"/>
    </w:pPr>
  </w:style>
  <w:style w:type="paragraph" w:customStyle="1" w:styleId="TableListBul">
    <w:name w:val="TableListBul"/>
    <w:basedOn w:val="afffff9"/>
    <w:rsid w:val="00B041E4"/>
    <w:pPr>
      <w:numPr>
        <w:numId w:val="132"/>
      </w:numPr>
      <w:ind w:left="283" w:hanging="283"/>
    </w:pPr>
  </w:style>
  <w:style w:type="numbering" w:customStyle="1" w:styleId="zlTableListBul">
    <w:name w:val="zl_TableListBul"/>
    <w:basedOn w:val="af8"/>
    <w:rsid w:val="00B041E4"/>
  </w:style>
  <w:style w:type="paragraph" w:customStyle="1" w:styleId="TableListBul2">
    <w:name w:val="TableListBul 2"/>
    <w:basedOn w:val="afffff9"/>
    <w:rsid w:val="00B041E4"/>
    <w:pPr>
      <w:numPr>
        <w:numId w:val="133"/>
      </w:numPr>
      <w:ind w:left="283" w:hanging="283"/>
    </w:pPr>
  </w:style>
  <w:style w:type="numbering" w:customStyle="1" w:styleId="zlTableListBul2">
    <w:name w:val="zl_TableListBul2"/>
    <w:basedOn w:val="af8"/>
    <w:rsid w:val="00B041E4"/>
    <w:pPr>
      <w:numPr>
        <w:numId w:val="133"/>
      </w:numPr>
    </w:pPr>
  </w:style>
  <w:style w:type="paragraph" w:customStyle="1" w:styleId="TableListBul3">
    <w:name w:val="TableListBul 3"/>
    <w:basedOn w:val="afffff9"/>
    <w:rsid w:val="00B041E4"/>
    <w:pPr>
      <w:numPr>
        <w:numId w:val="134"/>
      </w:numPr>
      <w:ind w:left="283" w:hanging="283"/>
    </w:pPr>
  </w:style>
  <w:style w:type="numbering" w:customStyle="1" w:styleId="zlTableListBul3">
    <w:name w:val="zl_TableListBul3"/>
    <w:basedOn w:val="af8"/>
    <w:rsid w:val="00B041E4"/>
    <w:pPr>
      <w:numPr>
        <w:numId w:val="134"/>
      </w:numPr>
    </w:pPr>
  </w:style>
  <w:style w:type="paragraph" w:customStyle="1" w:styleId="TableListBul4">
    <w:name w:val="TableListBul 4"/>
    <w:basedOn w:val="afffff9"/>
    <w:rsid w:val="00B041E4"/>
    <w:pPr>
      <w:numPr>
        <w:numId w:val="135"/>
      </w:numPr>
      <w:ind w:left="283" w:hanging="283"/>
    </w:pPr>
  </w:style>
  <w:style w:type="numbering" w:customStyle="1" w:styleId="zlTableListBul4">
    <w:name w:val="zl_TableListBul4"/>
    <w:basedOn w:val="af8"/>
    <w:rsid w:val="00B041E4"/>
    <w:pPr>
      <w:numPr>
        <w:numId w:val="135"/>
      </w:numPr>
    </w:pPr>
  </w:style>
  <w:style w:type="paragraph" w:customStyle="1" w:styleId="TableListBul5">
    <w:name w:val="TableListBul 5"/>
    <w:basedOn w:val="afffff9"/>
    <w:rsid w:val="00B041E4"/>
    <w:pPr>
      <w:numPr>
        <w:numId w:val="136"/>
      </w:numPr>
      <w:ind w:left="283" w:hanging="283"/>
    </w:pPr>
  </w:style>
  <w:style w:type="numbering" w:customStyle="1" w:styleId="zlTableListBul5">
    <w:name w:val="zl_TableListBul5"/>
    <w:basedOn w:val="af8"/>
    <w:rsid w:val="00B041E4"/>
    <w:pPr>
      <w:numPr>
        <w:numId w:val="136"/>
      </w:numPr>
    </w:pPr>
  </w:style>
  <w:style w:type="paragraph" w:customStyle="1" w:styleId="TableListBul6">
    <w:name w:val="TableListBul 6"/>
    <w:basedOn w:val="afffff9"/>
    <w:rsid w:val="00B041E4"/>
    <w:pPr>
      <w:numPr>
        <w:numId w:val="137"/>
      </w:numPr>
      <w:ind w:left="283" w:hanging="283"/>
    </w:pPr>
  </w:style>
  <w:style w:type="numbering" w:customStyle="1" w:styleId="zlTableListBul6">
    <w:name w:val="zl_TableListBul6"/>
    <w:basedOn w:val="af8"/>
    <w:rsid w:val="00B041E4"/>
    <w:pPr>
      <w:numPr>
        <w:numId w:val="137"/>
      </w:numPr>
    </w:pPr>
  </w:style>
  <w:style w:type="paragraph" w:customStyle="1" w:styleId="TableListAltBul">
    <w:name w:val="TableListAltBul"/>
    <w:basedOn w:val="afffff9"/>
    <w:rsid w:val="00B041E4"/>
    <w:pPr>
      <w:numPr>
        <w:numId w:val="138"/>
      </w:numPr>
      <w:ind w:left="283" w:hanging="283"/>
    </w:pPr>
  </w:style>
  <w:style w:type="numbering" w:customStyle="1" w:styleId="zlTableListAltBul">
    <w:name w:val="zl_TableListAltBul"/>
    <w:basedOn w:val="af8"/>
    <w:rsid w:val="00B041E4"/>
  </w:style>
  <w:style w:type="paragraph" w:customStyle="1" w:styleId="TableListAltBul2">
    <w:name w:val="TableListAltBul 2"/>
    <w:basedOn w:val="afffff9"/>
    <w:rsid w:val="00B041E4"/>
    <w:pPr>
      <w:numPr>
        <w:numId w:val="139"/>
      </w:numPr>
      <w:ind w:left="283" w:hanging="283"/>
    </w:pPr>
  </w:style>
  <w:style w:type="numbering" w:customStyle="1" w:styleId="zlTableListAltBul2">
    <w:name w:val="zl_TableListAltBul2"/>
    <w:basedOn w:val="af8"/>
    <w:rsid w:val="00B041E4"/>
  </w:style>
  <w:style w:type="paragraph" w:customStyle="1" w:styleId="TableListAltBul3">
    <w:name w:val="TableListAltBul 3"/>
    <w:basedOn w:val="afffff9"/>
    <w:rsid w:val="00B041E4"/>
    <w:pPr>
      <w:numPr>
        <w:numId w:val="140"/>
      </w:numPr>
      <w:ind w:left="283" w:hanging="283"/>
    </w:pPr>
  </w:style>
  <w:style w:type="numbering" w:customStyle="1" w:styleId="zlTableListAltBul3">
    <w:name w:val="zl_TableListAltBul3"/>
    <w:basedOn w:val="af8"/>
    <w:rsid w:val="00B041E4"/>
    <w:pPr>
      <w:numPr>
        <w:numId w:val="140"/>
      </w:numPr>
    </w:pPr>
  </w:style>
  <w:style w:type="paragraph" w:customStyle="1" w:styleId="TableListAltBul4">
    <w:name w:val="TableListAltBul 4"/>
    <w:basedOn w:val="afffff9"/>
    <w:rsid w:val="00B041E4"/>
    <w:pPr>
      <w:numPr>
        <w:numId w:val="141"/>
      </w:numPr>
      <w:ind w:left="283" w:hanging="283"/>
    </w:pPr>
  </w:style>
  <w:style w:type="numbering" w:customStyle="1" w:styleId="zlTableListAltBul4">
    <w:name w:val="zl_TableListAltBul4"/>
    <w:basedOn w:val="af8"/>
    <w:rsid w:val="00B041E4"/>
    <w:pPr>
      <w:numPr>
        <w:numId w:val="141"/>
      </w:numPr>
    </w:pPr>
  </w:style>
  <w:style w:type="paragraph" w:customStyle="1" w:styleId="TableListAltBul5">
    <w:name w:val="TableListAltBul 5"/>
    <w:basedOn w:val="afffff9"/>
    <w:rsid w:val="00B041E4"/>
    <w:pPr>
      <w:numPr>
        <w:numId w:val="142"/>
      </w:numPr>
      <w:ind w:left="283" w:hanging="283"/>
    </w:pPr>
  </w:style>
  <w:style w:type="numbering" w:customStyle="1" w:styleId="zlTableListAltBul5">
    <w:name w:val="zl_TableListAltBul5"/>
    <w:basedOn w:val="af8"/>
    <w:rsid w:val="00B041E4"/>
    <w:pPr>
      <w:numPr>
        <w:numId w:val="142"/>
      </w:numPr>
    </w:pPr>
  </w:style>
  <w:style w:type="paragraph" w:customStyle="1" w:styleId="TableListAltBul6">
    <w:name w:val="TableListAltBul 6"/>
    <w:basedOn w:val="afffff9"/>
    <w:rsid w:val="00B041E4"/>
    <w:pPr>
      <w:numPr>
        <w:numId w:val="143"/>
      </w:numPr>
      <w:ind w:left="283" w:hanging="283"/>
    </w:pPr>
  </w:style>
  <w:style w:type="numbering" w:customStyle="1" w:styleId="zlTableListAltBul6">
    <w:name w:val="zl_TableListAltBul6"/>
    <w:basedOn w:val="af8"/>
    <w:rsid w:val="00B041E4"/>
    <w:pPr>
      <w:numPr>
        <w:numId w:val="143"/>
      </w:numPr>
    </w:pPr>
  </w:style>
  <w:style w:type="paragraph" w:customStyle="1" w:styleId="TableListCont">
    <w:name w:val="TableListCont"/>
    <w:basedOn w:val="af5"/>
    <w:rsid w:val="00B041E4"/>
    <w:pPr>
      <w:spacing w:before="60" w:after="60"/>
      <w:ind w:left="227" w:firstLine="709"/>
      <w:jc w:val="both"/>
    </w:pPr>
    <w:rPr>
      <w:sz w:val="28"/>
    </w:rPr>
  </w:style>
  <w:style w:type="paragraph" w:customStyle="1" w:styleId="TableListCont2">
    <w:name w:val="TableListCont 2"/>
    <w:basedOn w:val="af5"/>
    <w:rsid w:val="00B041E4"/>
    <w:pPr>
      <w:spacing w:before="60" w:after="60"/>
      <w:ind w:left="454" w:firstLine="709"/>
      <w:jc w:val="both"/>
    </w:pPr>
    <w:rPr>
      <w:sz w:val="28"/>
    </w:rPr>
  </w:style>
  <w:style w:type="paragraph" w:customStyle="1" w:styleId="TableListCont3">
    <w:name w:val="TableListCont 3"/>
    <w:basedOn w:val="af5"/>
    <w:rsid w:val="00B041E4"/>
    <w:pPr>
      <w:spacing w:before="60" w:after="60"/>
      <w:ind w:left="680" w:firstLine="709"/>
      <w:jc w:val="both"/>
    </w:pPr>
    <w:rPr>
      <w:sz w:val="28"/>
    </w:rPr>
  </w:style>
  <w:style w:type="paragraph" w:customStyle="1" w:styleId="TableListCont4">
    <w:name w:val="TableListCont 4"/>
    <w:basedOn w:val="af5"/>
    <w:rsid w:val="00B041E4"/>
    <w:pPr>
      <w:spacing w:before="60" w:after="60"/>
      <w:ind w:left="907" w:firstLine="709"/>
      <w:jc w:val="both"/>
    </w:pPr>
    <w:rPr>
      <w:sz w:val="28"/>
    </w:rPr>
  </w:style>
  <w:style w:type="paragraph" w:customStyle="1" w:styleId="TableListCont5">
    <w:name w:val="TableListCont 5"/>
    <w:basedOn w:val="af5"/>
    <w:rsid w:val="00B041E4"/>
    <w:pPr>
      <w:spacing w:before="60" w:after="60"/>
      <w:ind w:left="1134" w:firstLine="709"/>
      <w:jc w:val="both"/>
    </w:pPr>
    <w:rPr>
      <w:sz w:val="28"/>
    </w:rPr>
  </w:style>
  <w:style w:type="paragraph" w:customStyle="1" w:styleId="TableListCont6">
    <w:name w:val="TableListCont 6"/>
    <w:basedOn w:val="af5"/>
    <w:rsid w:val="00B041E4"/>
    <w:pPr>
      <w:spacing w:before="60" w:after="60"/>
      <w:ind w:left="1361" w:firstLine="709"/>
      <w:jc w:val="both"/>
    </w:pPr>
    <w:rPr>
      <w:sz w:val="28"/>
    </w:rPr>
  </w:style>
  <w:style w:type="paragraph" w:customStyle="1" w:styleId="TableListOutNum">
    <w:name w:val="TableListOutNum"/>
    <w:basedOn w:val="afffff9"/>
    <w:rsid w:val="00B041E4"/>
    <w:pPr>
      <w:numPr>
        <w:numId w:val="144"/>
      </w:numPr>
      <w:ind w:left="283" w:hanging="283"/>
    </w:pPr>
  </w:style>
  <w:style w:type="numbering" w:customStyle="1" w:styleId="zlTableListOutNum">
    <w:name w:val="zl_TableListOutNum"/>
    <w:basedOn w:val="af8"/>
    <w:rsid w:val="00B041E4"/>
    <w:pPr>
      <w:numPr>
        <w:numId w:val="144"/>
      </w:numPr>
    </w:pPr>
  </w:style>
  <w:style w:type="paragraph" w:customStyle="1" w:styleId="TableListOutNum2">
    <w:name w:val="TableListOutNum 2"/>
    <w:basedOn w:val="afffff9"/>
    <w:rsid w:val="00B041E4"/>
    <w:pPr>
      <w:numPr>
        <w:ilvl w:val="1"/>
        <w:numId w:val="144"/>
      </w:numPr>
      <w:ind w:left="283" w:hanging="283"/>
    </w:pPr>
  </w:style>
  <w:style w:type="paragraph" w:customStyle="1" w:styleId="TableListOutNum3">
    <w:name w:val="TableListOutNum 3"/>
    <w:basedOn w:val="afffff9"/>
    <w:rsid w:val="00B041E4"/>
    <w:pPr>
      <w:numPr>
        <w:ilvl w:val="2"/>
        <w:numId w:val="144"/>
      </w:numPr>
      <w:ind w:left="283" w:hanging="283"/>
    </w:pPr>
  </w:style>
  <w:style w:type="paragraph" w:customStyle="1" w:styleId="TableListOutNum4">
    <w:name w:val="TableListOutNum 4"/>
    <w:basedOn w:val="afffff9"/>
    <w:rsid w:val="00B041E4"/>
    <w:pPr>
      <w:numPr>
        <w:ilvl w:val="3"/>
        <w:numId w:val="144"/>
      </w:numPr>
      <w:ind w:left="283" w:hanging="283"/>
    </w:pPr>
  </w:style>
  <w:style w:type="paragraph" w:customStyle="1" w:styleId="TableListOutNum5">
    <w:name w:val="TableListOutNum 5"/>
    <w:basedOn w:val="afffff9"/>
    <w:rsid w:val="00B041E4"/>
    <w:pPr>
      <w:numPr>
        <w:ilvl w:val="4"/>
        <w:numId w:val="144"/>
      </w:numPr>
      <w:ind w:left="283" w:hanging="283"/>
    </w:pPr>
  </w:style>
  <w:style w:type="paragraph" w:customStyle="1" w:styleId="TableListOutNum6">
    <w:name w:val="TableListOutNum 6"/>
    <w:basedOn w:val="afffff9"/>
    <w:rsid w:val="00B041E4"/>
    <w:pPr>
      <w:numPr>
        <w:ilvl w:val="5"/>
        <w:numId w:val="144"/>
      </w:numPr>
      <w:ind w:left="283" w:hanging="283"/>
    </w:pPr>
  </w:style>
  <w:style w:type="character" w:customStyle="1" w:styleId="CharacterPrototype">
    <w:name w:val="CharacterPrototype"/>
    <w:rsid w:val="00B041E4"/>
    <w:rPr>
      <w:rFonts w:ascii="Times New Roman" w:hAnsi="Times New Roman" w:cs="Times New Roman"/>
      <w:b w:val="0"/>
      <w:i w:val="0"/>
      <w:caps w:val="0"/>
      <w:smallCaps w:val="0"/>
      <w:strike w:val="0"/>
      <w:dstrike w:val="0"/>
      <w:noProof w:val="0"/>
      <w:vanish w:val="0"/>
      <w:color w:val="auto"/>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DE">
    <w:name w:val="CODE"/>
    <w:rsid w:val="00B041E4"/>
    <w:rPr>
      <w:rFonts w:ascii="Courier New" w:hAnsi="Courier New" w:cs="Courier New"/>
      <w:b w:val="0"/>
      <w:i w:val="0"/>
      <w:caps w:val="0"/>
      <w:smallCaps w:val="0"/>
      <w:strike w:val="0"/>
      <w:dstrike w:val="0"/>
      <w:noProof w:val="0"/>
      <w:vanish w:val="0"/>
      <w:color w:val="auto"/>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desmall">
    <w:name w:val="Codesmall"/>
    <w:rsid w:val="00B041E4"/>
    <w:rPr>
      <w:rFonts w:ascii="Courier New" w:hAnsi="Courier New" w:cs="Courier New"/>
      <w:b w:val="0"/>
      <w:i w:val="0"/>
      <w:caps w:val="0"/>
      <w:smallCaps w:val="0"/>
      <w:strike w:val="0"/>
      <w:dstrike w:val="0"/>
      <w:noProof w:val="0"/>
      <w:vanish w:val="0"/>
      <w:color w:val="auto"/>
      <w:w w:val="100"/>
      <w:kern w:val="0"/>
      <w:sz w:val="12"/>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leName">
    <w:name w:val="FileName"/>
    <w:rsid w:val="00B041E4"/>
    <w:rPr>
      <w:rFonts w:ascii="Time New Roman" w:hAnsi="Time New Roman" w:cs="Times New Roman"/>
      <w:b w:val="0"/>
      <w:i w:val="0"/>
      <w:caps/>
      <w:smallCaps w:val="0"/>
      <w:strike w:val="0"/>
      <w:dstrike w:val="0"/>
      <w:noProof w:val="0"/>
      <w:vanish w:val="0"/>
      <w:color w:val="auto"/>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leNameUnix">
    <w:name w:val="FileNameUnix"/>
    <w:rsid w:val="00B041E4"/>
    <w:rPr>
      <w:rFonts w:ascii="Lucida Console" w:hAnsi="Lucida Console" w:cs="Times New Roman"/>
      <w:b w:val="0"/>
      <w:i w:val="0"/>
      <w:caps w:val="0"/>
      <w:smallCaps w:val="0"/>
      <w:strike w:val="0"/>
      <w:dstrike w:val="0"/>
      <w:noProof w:val="0"/>
      <w:vanish w:val="0"/>
      <w:color w:val="auto"/>
      <w:spacing w:val="-4"/>
      <w:w w:val="9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Object">
    <w:name w:val="Object"/>
    <w:rsid w:val="00B041E4"/>
    <w:rPr>
      <w:rFonts w:ascii="Times New Roman" w:hAnsi="Times New Roman" w:cs="Times New Roman"/>
      <w:b w:val="0"/>
      <w:i w:val="0"/>
      <w:caps w:val="0"/>
      <w:smallCaps w:val="0"/>
      <w:strike w:val="0"/>
      <w:dstrike w:val="0"/>
      <w:noProof w:val="0"/>
      <w:vanish w:val="0"/>
      <w:color w:val="auto"/>
      <w:w w:val="100"/>
      <w:kern w:val="0"/>
      <w:u w:val="singl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uidelinesText">
    <w:name w:val="GuidelinesText"/>
    <w:rsid w:val="00B041E4"/>
    <w:rPr>
      <w:rFonts w:ascii="Times New Roman" w:hAnsi="Times New Roman" w:cs="Times New Roman"/>
      <w:b w:val="0"/>
      <w:i/>
      <w:caps w:val="0"/>
      <w:smallCaps w:val="0"/>
      <w:strike w:val="0"/>
      <w:dstrike w:val="0"/>
      <w:noProof w:val="0"/>
      <w:vanish w:val="0"/>
      <w:color w:val="0000FF"/>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ExpectedAtRisk">
    <w:name w:val="Status_ExpectedAtRisk"/>
    <w:rsid w:val="00B041E4"/>
    <w:rPr>
      <w:rFonts w:ascii="Times New Roman" w:hAnsi="Times New Roman" w:cs="Times New Roman"/>
      <w:b w:val="0"/>
      <w:i w:val="0"/>
      <w:caps w:val="0"/>
      <w:smallCaps w:val="0"/>
      <w:strike w:val="0"/>
      <w:dstrike w:val="0"/>
      <w:noProof w:val="0"/>
      <w:vanish w:val="0"/>
      <w:color w:val="auto"/>
      <w:w w:val="100"/>
      <w:kern w:val="0"/>
      <w:u w:val="none"/>
      <w:effect w:val="none"/>
      <w:bdr w:val="none" w:sz="0" w:space="0" w:color="auto"/>
      <w:shd w:val="clear" w:color="auto" w:fill="FFFF00"/>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ExpectedLate">
    <w:name w:val="Status_ExpectedLate"/>
    <w:rsid w:val="00B041E4"/>
    <w:rPr>
      <w:rFonts w:ascii="Times New Roman" w:hAnsi="Times New Roman" w:cs="Times New Roman"/>
      <w:b w:val="0"/>
      <w:i w:val="0"/>
      <w:caps w:val="0"/>
      <w:smallCaps w:val="0"/>
      <w:strike w:val="0"/>
      <w:dstrike w:val="0"/>
      <w:noProof w:val="0"/>
      <w:vanish w:val="0"/>
      <w:color w:val="auto"/>
      <w:w w:val="100"/>
      <w:kern w:val="0"/>
      <w:u w:val="none"/>
      <w:effect w:val="none"/>
      <w:bdr w:val="none" w:sz="0" w:space="0" w:color="auto"/>
      <w:shd w:val="clear" w:color="auto" w:fill="FF0000"/>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ExpectedNormal">
    <w:name w:val="Status_ExpectedNormal"/>
    <w:rsid w:val="00B041E4"/>
    <w:rPr>
      <w:rFonts w:ascii="Times New Roman" w:hAnsi="Times New Roman" w:cs="Times New Roman"/>
      <w:b w:val="0"/>
      <w:i w:val="0"/>
      <w:caps w:val="0"/>
      <w:smallCaps w:val="0"/>
      <w:strike w:val="0"/>
      <w:dstrike w:val="0"/>
      <w:noProof w:val="0"/>
      <w:vanish w:val="0"/>
      <w:color w:val="auto"/>
      <w:w w:val="100"/>
      <w:kern w:val="0"/>
      <w:u w:val="none"/>
      <w:effect w:val="none"/>
      <w:bdr w:val="none" w:sz="0" w:space="0" w:color="auto"/>
      <w:shd w:val="clear" w:color="auto" w:fill="CCFFCC"/>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Proposed">
    <w:name w:val="Status_Proposed"/>
    <w:rsid w:val="00B041E4"/>
    <w:rPr>
      <w:rFonts w:ascii="Times New Roman" w:hAnsi="Times New Roman" w:cs="Times New Roman"/>
      <w:b w:val="0"/>
      <w:i w:val="0"/>
      <w:caps w:val="0"/>
      <w:smallCaps w:val="0"/>
      <w:strike w:val="0"/>
      <w:dstrike w:val="0"/>
      <w:noProof w:val="0"/>
      <w:vanish w:val="0"/>
      <w:color w:val="0000FF"/>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ResolvedInTime">
    <w:name w:val="Status_ResolvedInTime"/>
    <w:rsid w:val="00B041E4"/>
    <w:rPr>
      <w:rFonts w:ascii="Times New Roman" w:hAnsi="Times New Roman" w:cs="Times New Roman"/>
      <w:b w:val="0"/>
      <w:i w:val="0"/>
      <w:caps w:val="0"/>
      <w:smallCaps w:val="0"/>
      <w:strike w:val="0"/>
      <w:dstrike w:val="0"/>
      <w:noProof w:val="0"/>
      <w:vanish w:val="0"/>
      <w:color w:val="008000"/>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usResolvedLate">
    <w:name w:val="Status_ResolvedLate"/>
    <w:rsid w:val="00B041E4"/>
    <w:rPr>
      <w:rFonts w:ascii="Times New Roman" w:hAnsi="Times New Roman" w:cs="Times New Roman"/>
      <w:b w:val="0"/>
      <w:i w:val="0"/>
      <w:caps w:val="0"/>
      <w:smallCaps w:val="0"/>
      <w:strike w:val="0"/>
      <w:dstrike w:val="0"/>
      <w:noProof w:val="0"/>
      <w:vanish w:val="0"/>
      <w:color w:val="FF0000"/>
      <w:w w:val="100"/>
      <w:kern w:val="0"/>
      <w:u w:val="none"/>
      <w:effect w:val="none"/>
      <w:bdr w:val="none" w:sz="0" w:space="0" w:color="auto"/>
      <w:shd w:val="clear" w:color="auto" w:fill="auto"/>
      <w:vertAlign w:val="baseline"/>
      <w:lang w:val="ru-RU"/>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gureCaptionText">
    <w:name w:val="FigureCaptionText"/>
    <w:rsid w:val="00B041E4"/>
  </w:style>
  <w:style w:type="table" w:customStyle="1" w:styleId="TableGridNoBorder">
    <w:name w:val="Table Grid NoBorder"/>
    <w:basedOn w:val="af7"/>
    <w:rsid w:val="00B041E4"/>
    <w:pPr>
      <w:spacing w:after="0" w:line="240" w:lineRule="auto"/>
      <w:ind w:firstLine="709"/>
      <w:jc w:val="both"/>
    </w:pPr>
    <w:rPr>
      <w:rFonts w:ascii="Times New Roman" w:eastAsia="Times New Roman" w:hAnsi="Times New Roman" w:cs="Times New Roman"/>
      <w:sz w:val="20"/>
      <w:szCs w:val="20"/>
      <w:lang w:eastAsia="ru-RU"/>
    </w:rPr>
    <w:tblPr>
      <w:tblCellSpacing w:w="0" w:type="dxa"/>
    </w:tblPr>
    <w:trPr>
      <w:tblCellSpacing w:w="0" w:type="dxa"/>
    </w:trPr>
    <w:tcPr>
      <w:shd w:val="clear" w:color="auto" w:fill="auto"/>
      <w:tcMar>
        <w:top w:w="28" w:type="dxa"/>
        <w:left w:w="85" w:type="dxa"/>
        <w:bottom w:w="28" w:type="dxa"/>
        <w:right w:w="85" w:type="dxa"/>
      </w:tcMar>
    </w:tcPr>
    <w:tblStylePr w:type="firstRow">
      <w:pPr>
        <w:suppressOverlap w:val="0"/>
        <w:textDirection w:val="lrTb"/>
      </w:pPr>
    </w:tblStylePr>
  </w:style>
  <w:style w:type="table" w:customStyle="1" w:styleId="TableImage">
    <w:name w:val="Table Image"/>
    <w:basedOn w:val="af7"/>
    <w:rsid w:val="00B041E4"/>
    <w:pPr>
      <w:spacing w:after="0" w:line="240" w:lineRule="auto"/>
      <w:ind w:firstLine="709"/>
      <w:jc w:val="both"/>
    </w:pPr>
    <w:rPr>
      <w:rFonts w:ascii="Times New Roman" w:eastAsia="Times New Roman" w:hAnsi="Times New Roman" w:cs="Times New Roman"/>
      <w:sz w:val="20"/>
      <w:szCs w:val="20"/>
      <w:lang w:eastAsia="ru-RU"/>
    </w:rPr>
    <w:tblPr>
      <w:tblCellSpacing w:w="0" w:type="dxa"/>
      <w:tblInd w:w="283" w:type="dxa"/>
    </w:tblPr>
    <w:trPr>
      <w:tblCellSpacing w:w="0" w:type="dxa"/>
    </w:trPr>
    <w:tcPr>
      <w:tcMar>
        <w:top w:w="28" w:type="dxa"/>
        <w:left w:w="28" w:type="dxa"/>
        <w:bottom w:w="28" w:type="dxa"/>
        <w:right w:w="28" w:type="dxa"/>
      </w:tcMar>
    </w:tc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tblPr/>
      <w:tcPr>
        <w:tcBorders>
          <w:bottom w:val="nil"/>
          <w:right w:val="nil"/>
          <w:insideV w:val="nil"/>
        </w:tcBorders>
      </w:tcPr>
    </w:tblStylePr>
  </w:style>
  <w:style w:type="table" w:customStyle="1" w:styleId="TableImage2">
    <w:name w:val="Table Image 2"/>
    <w:basedOn w:val="TableImage"/>
    <w:rsid w:val="00B041E4"/>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tblPr/>
      <w:tcPr>
        <w:tcBorders>
          <w:bottom w:val="nil"/>
          <w:right w:val="nil"/>
          <w:insideV w:val="nil"/>
        </w:tcBorders>
      </w:tcPr>
    </w:tblStylePr>
  </w:style>
  <w:style w:type="table" w:customStyle="1" w:styleId="TableImage3">
    <w:name w:val="Table Image 3"/>
    <w:basedOn w:val="TableImage"/>
    <w:rsid w:val="00B041E4"/>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tblPr/>
      <w:tcPr>
        <w:tcBorders>
          <w:bottom w:val="nil"/>
          <w:right w:val="nil"/>
          <w:insideV w:val="nil"/>
        </w:tcBorders>
      </w:tcPr>
    </w:tblStylePr>
  </w:style>
  <w:style w:type="table" w:customStyle="1" w:styleId="TableImage4">
    <w:name w:val="Table Image 4"/>
    <w:basedOn w:val="TableImage"/>
    <w:rsid w:val="00B041E4"/>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tblPr/>
      <w:tcPr>
        <w:tcBorders>
          <w:bottom w:val="nil"/>
          <w:right w:val="nil"/>
          <w:insideV w:val="nil"/>
        </w:tcBorders>
      </w:tcPr>
    </w:tblStylePr>
  </w:style>
  <w:style w:type="table" w:customStyle="1" w:styleId="TableImage5">
    <w:name w:val="Table Image 5"/>
    <w:basedOn w:val="TableImage"/>
    <w:rsid w:val="00B041E4"/>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tblPr/>
      <w:tcPr>
        <w:tcBorders>
          <w:bottom w:val="nil"/>
          <w:right w:val="nil"/>
          <w:insideV w:val="nil"/>
        </w:tcBorders>
      </w:tcPr>
    </w:tblStylePr>
  </w:style>
  <w:style w:type="table" w:customStyle="1" w:styleId="TableImageNormal">
    <w:name w:val="Table Image Normal"/>
    <w:basedOn w:val="TableImage"/>
    <w:rsid w:val="00B041E4"/>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tblPr/>
      <w:tcPr>
        <w:tcBorders>
          <w:bottom w:val="nil"/>
          <w:right w:val="nil"/>
          <w:insideV w:val="nil"/>
        </w:tcBorders>
      </w:tcPr>
    </w:tblStylePr>
  </w:style>
  <w:style w:type="paragraph" w:customStyle="1" w:styleId="TitlePageSubSy">
    <w:name w:val="TitlePageSubSy"/>
    <w:basedOn w:val="TitleCompany"/>
    <w:rsid w:val="00B041E4"/>
    <w:pPr>
      <w:jc w:val="center"/>
    </w:pPr>
  </w:style>
  <w:style w:type="paragraph" w:customStyle="1" w:styleId="HeadingBase">
    <w:name w:val="Heading Base"/>
    <w:basedOn w:val="af5"/>
    <w:next w:val="af5"/>
    <w:rsid w:val="00B041E4"/>
    <w:pPr>
      <w:keepNext/>
      <w:keepLines/>
      <w:spacing w:before="140" w:after="120" w:line="220" w:lineRule="atLeast"/>
      <w:ind w:left="1080" w:firstLine="850"/>
      <w:jc w:val="both"/>
    </w:pPr>
    <w:rPr>
      <w:b/>
      <w:spacing w:val="-20"/>
      <w:kern w:val="28"/>
      <w:sz w:val="22"/>
    </w:rPr>
  </w:style>
  <w:style w:type="paragraph" w:customStyle="1" w:styleId="ChapterSubtitle">
    <w:name w:val="Chapter Subtitle"/>
    <w:basedOn w:val="afff3"/>
    <w:next w:val="19"/>
    <w:rsid w:val="00B041E4"/>
    <w:pPr>
      <w:spacing w:before="280" w:after="280" w:line="400" w:lineRule="exact"/>
      <w:ind w:firstLine="709"/>
      <w:jc w:val="both"/>
      <w:outlineLvl w:val="9"/>
    </w:pPr>
    <w:rPr>
      <w:rFonts w:ascii="Arial" w:hAnsi="Arial"/>
      <w:i/>
      <w:spacing w:val="-20"/>
      <w:sz w:val="32"/>
    </w:rPr>
  </w:style>
  <w:style w:type="paragraph" w:customStyle="1" w:styleId="FootnoteBase">
    <w:name w:val="Footnote Base"/>
    <w:basedOn w:val="af5"/>
    <w:link w:val="FootnoteBaseChar"/>
    <w:rsid w:val="00B041E4"/>
    <w:pPr>
      <w:keepLines/>
      <w:spacing w:before="120" w:after="120" w:line="200" w:lineRule="atLeast"/>
      <w:ind w:left="1080" w:firstLine="850"/>
      <w:jc w:val="both"/>
    </w:pPr>
    <w:rPr>
      <w:sz w:val="16"/>
    </w:rPr>
  </w:style>
  <w:style w:type="paragraph" w:customStyle="1" w:styleId="BlockQuotation0">
    <w:name w:val="Block Quotation"/>
    <w:basedOn w:val="af5"/>
    <w:rsid w:val="00B041E4"/>
    <w:pPr>
      <w:pBdr>
        <w:top w:val="single" w:sz="12" w:space="0" w:color="FFFFFF"/>
        <w:left w:val="single" w:sz="6" w:space="0" w:color="FFFFFF"/>
        <w:bottom w:val="single" w:sz="6" w:space="0" w:color="FFFFFF"/>
        <w:right w:val="single" w:sz="6" w:space="0" w:color="FFFFFF"/>
      </w:pBdr>
      <w:shd w:val="pct5" w:color="auto" w:fill="auto"/>
      <w:spacing w:before="120" w:after="120" w:line="220" w:lineRule="atLeast"/>
      <w:ind w:left="1366" w:right="238" w:firstLine="850"/>
      <w:jc w:val="both"/>
    </w:pPr>
    <w:rPr>
      <w:sz w:val="28"/>
    </w:rPr>
  </w:style>
  <w:style w:type="paragraph" w:customStyle="1" w:styleId="BodyTextKeep">
    <w:name w:val="Body Text Keep"/>
    <w:basedOn w:val="af5"/>
    <w:rsid w:val="00B041E4"/>
    <w:pPr>
      <w:keepNext/>
      <w:tabs>
        <w:tab w:val="left" w:pos="3345"/>
      </w:tabs>
      <w:spacing w:before="120" w:after="120" w:line="360" w:lineRule="auto"/>
      <w:ind w:firstLine="850"/>
      <w:jc w:val="both"/>
    </w:pPr>
    <w:rPr>
      <w:sz w:val="28"/>
    </w:rPr>
  </w:style>
  <w:style w:type="paragraph" w:customStyle="1" w:styleId="Picture">
    <w:name w:val="Picture"/>
    <w:basedOn w:val="af5"/>
    <w:next w:val="afffff4"/>
    <w:rsid w:val="00B041E4"/>
    <w:pPr>
      <w:keepNext/>
      <w:spacing w:before="120" w:after="120" w:line="360" w:lineRule="auto"/>
      <w:ind w:firstLine="850"/>
      <w:jc w:val="both"/>
    </w:pPr>
    <w:rPr>
      <w:sz w:val="28"/>
    </w:rPr>
  </w:style>
  <w:style w:type="paragraph" w:customStyle="1" w:styleId="DocumentLabel">
    <w:name w:val="Document Label"/>
    <w:basedOn w:val="CoverTitle"/>
    <w:rsid w:val="00B041E4"/>
    <w:pPr>
      <w:pBdr>
        <w:top w:val="single" w:sz="48" w:space="31" w:color="auto"/>
      </w:pBdr>
      <w:tabs>
        <w:tab w:val="left" w:pos="0"/>
      </w:tabs>
      <w:ind w:left="-840" w:right="-840"/>
    </w:pPr>
    <w:rPr>
      <w:caps/>
    </w:rPr>
  </w:style>
  <w:style w:type="paragraph" w:customStyle="1" w:styleId="HeaderBase">
    <w:name w:val="Header Base"/>
    <w:basedOn w:val="af5"/>
    <w:rsid w:val="00B041E4"/>
    <w:pPr>
      <w:widowControl w:val="0"/>
      <w:tabs>
        <w:tab w:val="center" w:pos="4320"/>
        <w:tab w:val="right" w:pos="8640"/>
      </w:tabs>
      <w:spacing w:before="120" w:after="120" w:line="360" w:lineRule="auto"/>
      <w:ind w:left="1077" w:firstLine="850"/>
      <w:jc w:val="right"/>
    </w:pPr>
    <w:rPr>
      <w:smallCaps/>
      <w:sz w:val="15"/>
    </w:rPr>
  </w:style>
  <w:style w:type="paragraph" w:customStyle="1" w:styleId="IndexBase">
    <w:name w:val="Index Base"/>
    <w:basedOn w:val="af5"/>
    <w:rsid w:val="00B041E4"/>
    <w:pPr>
      <w:spacing w:before="120" w:after="120" w:line="240" w:lineRule="atLeast"/>
      <w:ind w:left="360" w:hanging="360"/>
      <w:jc w:val="both"/>
    </w:pPr>
    <w:rPr>
      <w:sz w:val="18"/>
    </w:rPr>
  </w:style>
  <w:style w:type="paragraph" w:customStyle="1" w:styleId="BlockDefinition">
    <w:name w:val="Block Definition"/>
    <w:basedOn w:val="af5"/>
    <w:rsid w:val="00B041E4"/>
    <w:pPr>
      <w:tabs>
        <w:tab w:val="left" w:pos="3345"/>
      </w:tabs>
      <w:spacing w:before="120" w:after="120" w:line="360" w:lineRule="auto"/>
      <w:ind w:left="3345" w:hanging="2268"/>
      <w:jc w:val="both"/>
    </w:pPr>
    <w:rPr>
      <w:sz w:val="28"/>
    </w:rPr>
  </w:style>
  <w:style w:type="character" w:styleId="affffffff4">
    <w:name w:val="line number"/>
    <w:rsid w:val="00B041E4"/>
    <w:rPr>
      <w:sz w:val="18"/>
    </w:rPr>
  </w:style>
  <w:style w:type="paragraph" w:styleId="affffffff5">
    <w:name w:val="macro"/>
    <w:basedOn w:val="af5"/>
    <w:link w:val="affffffff6"/>
    <w:rsid w:val="00B041E4"/>
    <w:pPr>
      <w:spacing w:before="120" w:after="120" w:line="360" w:lineRule="auto"/>
      <w:ind w:left="1080" w:firstLine="850"/>
      <w:jc w:val="both"/>
    </w:pPr>
    <w:rPr>
      <w:rFonts w:ascii="Courier New" w:hAnsi="Courier New"/>
      <w:sz w:val="28"/>
    </w:rPr>
  </w:style>
  <w:style w:type="character" w:customStyle="1" w:styleId="affffffff6">
    <w:name w:val="Текст макроса Знак"/>
    <w:basedOn w:val="af6"/>
    <w:link w:val="affffffff5"/>
    <w:rsid w:val="00B041E4"/>
    <w:rPr>
      <w:rFonts w:ascii="Courier New" w:eastAsia="Times New Roman" w:hAnsi="Courier New" w:cs="Times New Roman"/>
      <w:sz w:val="28"/>
      <w:szCs w:val="24"/>
      <w:lang w:eastAsia="ru-RU"/>
    </w:rPr>
  </w:style>
  <w:style w:type="character" w:customStyle="1" w:styleId="Superscript">
    <w:name w:val="Superscript"/>
    <w:rsid w:val="00B041E4"/>
    <w:rPr>
      <w:b/>
      <w:vertAlign w:val="superscript"/>
    </w:rPr>
  </w:style>
  <w:style w:type="paragraph" w:customStyle="1" w:styleId="TOCBase">
    <w:name w:val="TOC Base"/>
    <w:basedOn w:val="af5"/>
    <w:rsid w:val="00B041E4"/>
    <w:pPr>
      <w:tabs>
        <w:tab w:val="right" w:leader="dot" w:pos="6480"/>
      </w:tabs>
      <w:spacing w:before="120" w:after="120" w:line="240" w:lineRule="atLeast"/>
      <w:ind w:firstLine="850"/>
      <w:jc w:val="both"/>
    </w:pPr>
    <w:rPr>
      <w:sz w:val="28"/>
    </w:rPr>
  </w:style>
  <w:style w:type="paragraph" w:customStyle="1" w:styleId="BlockIcon">
    <w:name w:val="Block Icon"/>
    <w:basedOn w:val="af5"/>
    <w:rsid w:val="00B041E4"/>
    <w:pPr>
      <w:framePr w:w="1440" w:h="1440" w:hRule="exact" w:wrap="around" w:vAnchor="text" w:hAnchor="page" w:x="1201" w:y="1"/>
      <w:shd w:val="pct30" w:color="auto" w:fill="auto"/>
      <w:spacing w:before="60" w:after="120" w:line="1440" w:lineRule="exact"/>
      <w:ind w:firstLine="850"/>
      <w:jc w:val="center"/>
    </w:pPr>
    <w:rPr>
      <w:rFonts w:ascii="Wingdings" w:hAnsi="Wingdings"/>
      <w:b/>
      <w:color w:val="FFFFFF"/>
      <w:spacing w:val="-10"/>
      <w:position w:val="-10"/>
      <w:sz w:val="160"/>
    </w:rPr>
  </w:style>
  <w:style w:type="paragraph" w:customStyle="1" w:styleId="FooterFirst">
    <w:name w:val="Footer First"/>
    <w:basedOn w:val="aff4"/>
    <w:rsid w:val="00B041E4"/>
    <w:pPr>
      <w:tabs>
        <w:tab w:val="clear" w:pos="4677"/>
        <w:tab w:val="clear" w:pos="9355"/>
      </w:tabs>
      <w:ind w:firstLine="709"/>
      <w:jc w:val="both"/>
    </w:pPr>
  </w:style>
  <w:style w:type="paragraph" w:customStyle="1" w:styleId="FooterEven">
    <w:name w:val="Footer Even"/>
    <w:basedOn w:val="aff4"/>
    <w:rsid w:val="00B041E4"/>
    <w:pPr>
      <w:pBdr>
        <w:top w:val="single" w:sz="6" w:space="2" w:color="auto"/>
      </w:pBdr>
      <w:tabs>
        <w:tab w:val="clear" w:pos="4677"/>
        <w:tab w:val="clear" w:pos="9355"/>
      </w:tabs>
      <w:ind w:firstLine="709"/>
      <w:jc w:val="both"/>
    </w:pPr>
  </w:style>
  <w:style w:type="paragraph" w:customStyle="1" w:styleId="FooterOdd">
    <w:name w:val="Footer Odd"/>
    <w:basedOn w:val="aff4"/>
    <w:rsid w:val="00B041E4"/>
    <w:pPr>
      <w:pBdr>
        <w:top w:val="single" w:sz="6" w:space="2" w:color="auto"/>
      </w:pBdr>
      <w:tabs>
        <w:tab w:val="clear" w:pos="4677"/>
        <w:tab w:val="clear" w:pos="9355"/>
      </w:tabs>
      <w:spacing w:before="600"/>
      <w:ind w:firstLine="709"/>
      <w:jc w:val="both"/>
    </w:pPr>
  </w:style>
  <w:style w:type="paragraph" w:customStyle="1" w:styleId="HeaderFirst">
    <w:name w:val="Header First"/>
    <w:basedOn w:val="aff1"/>
    <w:rsid w:val="00B041E4"/>
    <w:pPr>
      <w:pBdr>
        <w:top w:val="single" w:sz="6" w:space="2" w:color="auto"/>
      </w:pBdr>
      <w:tabs>
        <w:tab w:val="clear" w:pos="4677"/>
        <w:tab w:val="clear" w:pos="9355"/>
      </w:tabs>
      <w:ind w:firstLine="709"/>
      <w:jc w:val="both"/>
    </w:pPr>
    <w:rPr>
      <w:caps/>
    </w:rPr>
  </w:style>
  <w:style w:type="paragraph" w:customStyle="1" w:styleId="HeaderEven">
    <w:name w:val="Header Even"/>
    <w:basedOn w:val="aff1"/>
    <w:rsid w:val="00B041E4"/>
    <w:pPr>
      <w:pBdr>
        <w:bottom w:val="single" w:sz="6" w:space="1" w:color="auto"/>
      </w:pBdr>
      <w:tabs>
        <w:tab w:val="clear" w:pos="4677"/>
        <w:tab w:val="clear" w:pos="9355"/>
      </w:tabs>
      <w:spacing w:after="600"/>
      <w:ind w:firstLine="709"/>
      <w:jc w:val="both"/>
    </w:pPr>
    <w:rPr>
      <w:caps/>
    </w:rPr>
  </w:style>
  <w:style w:type="paragraph" w:customStyle="1" w:styleId="HeaderOdd">
    <w:name w:val="Header Odd"/>
    <w:basedOn w:val="aff1"/>
    <w:rsid w:val="00B041E4"/>
    <w:pPr>
      <w:pBdr>
        <w:bottom w:val="single" w:sz="6" w:space="1" w:color="auto"/>
      </w:pBdr>
      <w:tabs>
        <w:tab w:val="clear" w:pos="4677"/>
        <w:tab w:val="clear" w:pos="9355"/>
      </w:tabs>
      <w:spacing w:after="600"/>
      <w:ind w:firstLine="709"/>
      <w:jc w:val="both"/>
    </w:pPr>
    <w:rPr>
      <w:caps/>
    </w:rPr>
  </w:style>
  <w:style w:type="paragraph" w:styleId="affffffff7">
    <w:name w:val="Normal Indent"/>
    <w:basedOn w:val="af5"/>
    <w:rsid w:val="00B041E4"/>
    <w:pPr>
      <w:spacing w:before="120" w:after="120" w:line="360" w:lineRule="auto"/>
      <w:ind w:left="1440" w:firstLine="850"/>
      <w:jc w:val="both"/>
    </w:pPr>
    <w:rPr>
      <w:sz w:val="28"/>
    </w:rPr>
  </w:style>
  <w:style w:type="character" w:customStyle="1" w:styleId="Slogan">
    <w:name w:val="Slogan"/>
    <w:rsid w:val="00B041E4"/>
    <w:rPr>
      <w:i/>
      <w:spacing w:val="-6"/>
      <w:sz w:val="24"/>
    </w:rPr>
  </w:style>
  <w:style w:type="paragraph" w:customStyle="1" w:styleId="TitleCover">
    <w:name w:val="Title Cover"/>
    <w:basedOn w:val="HeadingBase"/>
    <w:next w:val="SubtitleCover"/>
    <w:rsid w:val="00B041E4"/>
    <w:pPr>
      <w:keepLines w:val="0"/>
      <w:pBdr>
        <w:bottom w:val="single" w:sz="18" w:space="20" w:color="auto"/>
      </w:pBdr>
      <w:spacing w:before="480" w:line="560" w:lineRule="exact"/>
      <w:ind w:left="0"/>
      <w:jc w:val="center"/>
    </w:pPr>
    <w:rPr>
      <w:spacing w:val="0"/>
      <w:kern w:val="0"/>
      <w:sz w:val="40"/>
    </w:rPr>
  </w:style>
  <w:style w:type="paragraph" w:customStyle="1" w:styleId="SubtitleCover">
    <w:name w:val="Subtitle Cover"/>
    <w:basedOn w:val="TitleCover"/>
    <w:next w:val="af5"/>
    <w:rsid w:val="00B041E4"/>
  </w:style>
  <w:style w:type="paragraph" w:styleId="affffffff8">
    <w:name w:val="table of authorities"/>
    <w:basedOn w:val="af5"/>
    <w:rsid w:val="00B041E4"/>
    <w:pPr>
      <w:tabs>
        <w:tab w:val="right" w:leader="dot" w:pos="7560"/>
      </w:tabs>
      <w:spacing w:before="120" w:after="120" w:line="360" w:lineRule="auto"/>
      <w:ind w:left="1440" w:hanging="360"/>
      <w:jc w:val="both"/>
    </w:pPr>
    <w:rPr>
      <w:sz w:val="28"/>
    </w:rPr>
  </w:style>
  <w:style w:type="paragraph" w:styleId="affffffff9">
    <w:name w:val="toa heading"/>
    <w:basedOn w:val="af5"/>
    <w:next w:val="affffffff8"/>
    <w:rsid w:val="00B041E4"/>
    <w:pPr>
      <w:keepNext/>
      <w:spacing w:before="120" w:after="120" w:line="480" w:lineRule="atLeast"/>
      <w:ind w:firstLine="850"/>
      <w:jc w:val="both"/>
    </w:pPr>
    <w:rPr>
      <w:b/>
      <w:spacing w:val="-10"/>
      <w:kern w:val="28"/>
      <w:sz w:val="28"/>
    </w:rPr>
  </w:style>
  <w:style w:type="paragraph" w:customStyle="1" w:styleId="ListLast">
    <w:name w:val="List Last"/>
    <w:basedOn w:val="afffff9"/>
    <w:next w:val="af5"/>
    <w:rsid w:val="00B041E4"/>
  </w:style>
  <w:style w:type="paragraph" w:customStyle="1" w:styleId="ListBulletFirst">
    <w:name w:val="List Bullet First"/>
    <w:basedOn w:val="ad"/>
    <w:next w:val="ad"/>
    <w:rsid w:val="00B041E4"/>
    <w:pPr>
      <w:numPr>
        <w:numId w:val="0"/>
      </w:numPr>
      <w:tabs>
        <w:tab w:val="clear" w:pos="1418"/>
      </w:tabs>
      <w:spacing w:before="120" w:after="120" w:line="360" w:lineRule="auto"/>
      <w:jc w:val="both"/>
    </w:pPr>
    <w:rPr>
      <w:rFonts w:ascii="Calibri" w:eastAsia="Times New Roman" w:hAnsi="Calibri" w:cs="Times New Roman"/>
      <w:spacing w:val="0"/>
      <w:sz w:val="28"/>
      <w:szCs w:val="24"/>
      <w:lang w:eastAsia="ru-RU"/>
    </w:rPr>
  </w:style>
  <w:style w:type="paragraph" w:customStyle="1" w:styleId="ListBulletLast">
    <w:name w:val="List Bullet Last"/>
    <w:basedOn w:val="ad"/>
    <w:next w:val="af5"/>
    <w:rsid w:val="00B041E4"/>
    <w:pPr>
      <w:numPr>
        <w:numId w:val="0"/>
      </w:numPr>
      <w:tabs>
        <w:tab w:val="clear" w:pos="1418"/>
      </w:tabs>
      <w:spacing w:before="120" w:after="120" w:line="360" w:lineRule="auto"/>
      <w:jc w:val="both"/>
    </w:pPr>
    <w:rPr>
      <w:rFonts w:ascii="Calibri" w:eastAsia="Times New Roman" w:hAnsi="Calibri" w:cs="Times New Roman"/>
      <w:spacing w:val="0"/>
      <w:sz w:val="28"/>
      <w:szCs w:val="24"/>
      <w:lang w:eastAsia="ru-RU"/>
    </w:rPr>
  </w:style>
  <w:style w:type="paragraph" w:customStyle="1" w:styleId="ListNumberFirst">
    <w:name w:val="List Number First"/>
    <w:basedOn w:val="af5"/>
    <w:next w:val="af5"/>
    <w:rsid w:val="00B041E4"/>
    <w:pPr>
      <w:spacing w:before="120" w:after="120" w:line="360" w:lineRule="auto"/>
      <w:ind w:firstLine="850"/>
      <w:jc w:val="both"/>
    </w:pPr>
    <w:rPr>
      <w:sz w:val="28"/>
    </w:rPr>
  </w:style>
  <w:style w:type="paragraph" w:customStyle="1" w:styleId="ListNumberLast">
    <w:name w:val="List Number Last"/>
    <w:basedOn w:val="af5"/>
    <w:next w:val="af5"/>
    <w:rsid w:val="00B041E4"/>
    <w:pPr>
      <w:spacing w:before="120" w:after="120" w:line="360" w:lineRule="auto"/>
      <w:ind w:firstLine="850"/>
      <w:jc w:val="both"/>
    </w:pPr>
    <w:rPr>
      <w:sz w:val="28"/>
    </w:rPr>
  </w:style>
  <w:style w:type="paragraph" w:customStyle="1" w:styleId="PropList">
    <w:name w:val="PropList"/>
    <w:basedOn w:val="af5"/>
    <w:rsid w:val="00B041E4"/>
    <w:pPr>
      <w:shd w:val="pct12" w:color="auto" w:fill="auto"/>
      <w:tabs>
        <w:tab w:val="left" w:pos="3402"/>
      </w:tabs>
      <w:spacing w:before="120"/>
      <w:ind w:right="567" w:firstLine="850"/>
      <w:jc w:val="both"/>
    </w:pPr>
    <w:rPr>
      <w:rFonts w:ascii="Courier New" w:hAnsi="Courier New"/>
      <w:sz w:val="28"/>
    </w:rPr>
  </w:style>
  <w:style w:type="paragraph" w:customStyle="1" w:styleId="BlockQuotationFirst0">
    <w:name w:val="Block Quotation First"/>
    <w:basedOn w:val="BlockQuotation0"/>
    <w:next w:val="BlockQuotation0"/>
    <w:rsid w:val="00B041E4"/>
  </w:style>
  <w:style w:type="paragraph" w:customStyle="1" w:styleId="BlockQuotationLast">
    <w:name w:val="Block Quotation Last"/>
    <w:basedOn w:val="BlockQuotation0"/>
    <w:next w:val="af5"/>
    <w:rsid w:val="00B041E4"/>
  </w:style>
  <w:style w:type="paragraph" w:customStyle="1" w:styleId="ListFirst">
    <w:name w:val="List First"/>
    <w:basedOn w:val="afffff9"/>
    <w:next w:val="afffff9"/>
    <w:rsid w:val="00B041E4"/>
  </w:style>
  <w:style w:type="paragraph" w:styleId="affffffffa">
    <w:name w:val="Date"/>
    <w:basedOn w:val="af5"/>
    <w:link w:val="affffffffb"/>
    <w:rsid w:val="00B041E4"/>
    <w:pPr>
      <w:spacing w:before="120" w:line="360" w:lineRule="auto"/>
      <w:ind w:firstLine="850"/>
      <w:jc w:val="both"/>
    </w:pPr>
    <w:rPr>
      <w:sz w:val="28"/>
    </w:rPr>
  </w:style>
  <w:style w:type="character" w:customStyle="1" w:styleId="affffffffb">
    <w:name w:val="Дата Знак"/>
    <w:basedOn w:val="af6"/>
    <w:link w:val="affffffffa"/>
    <w:rsid w:val="00B041E4"/>
    <w:rPr>
      <w:rFonts w:ascii="Times New Roman" w:eastAsia="Times New Roman" w:hAnsi="Times New Roman" w:cs="Times New Roman"/>
      <w:sz w:val="28"/>
      <w:szCs w:val="24"/>
      <w:lang w:eastAsia="ru-RU"/>
    </w:rPr>
  </w:style>
  <w:style w:type="paragraph" w:customStyle="1" w:styleId="BlockMarginComment">
    <w:name w:val="Block Margin Comment"/>
    <w:basedOn w:val="af5"/>
    <w:rsid w:val="00B041E4"/>
    <w:pPr>
      <w:keepNext/>
      <w:framePr w:w="1134" w:hSpace="181" w:vSpace="181" w:wrap="around" w:vAnchor="text" w:hAnchor="margin" w:xAlign="right" w:y="1"/>
      <w:widowControl w:val="0"/>
      <w:pBdr>
        <w:left w:val="double" w:sz="12" w:space="1" w:color="auto"/>
      </w:pBdr>
      <w:spacing w:before="120" w:after="120"/>
      <w:ind w:firstLine="850"/>
      <w:jc w:val="both"/>
    </w:pPr>
    <w:rPr>
      <w:sz w:val="28"/>
    </w:rPr>
  </w:style>
  <w:style w:type="paragraph" w:customStyle="1" w:styleId="comments">
    <w:name w:val="comments"/>
    <w:basedOn w:val="af5"/>
    <w:next w:val="af5"/>
    <w:rsid w:val="00B041E4"/>
    <w:pPr>
      <w:spacing w:before="120" w:after="120" w:line="360" w:lineRule="auto"/>
      <w:ind w:left="720" w:hanging="720"/>
      <w:jc w:val="both"/>
    </w:pPr>
    <w:rPr>
      <w:rFonts w:ascii="Arial" w:hAnsi="Arial"/>
      <w:color w:val="0000FF"/>
      <w:sz w:val="28"/>
    </w:rPr>
  </w:style>
  <w:style w:type="character" w:customStyle="1" w:styleId="1fb">
    <w:name w:val="Строгий1"/>
    <w:rsid w:val="00B041E4"/>
    <w:rPr>
      <w:b/>
      <w:i/>
    </w:rPr>
  </w:style>
  <w:style w:type="paragraph" w:customStyle="1" w:styleId="PropListFirst">
    <w:name w:val="PropListFirst"/>
    <w:basedOn w:val="PropList"/>
    <w:next w:val="PropList"/>
    <w:rsid w:val="00B041E4"/>
    <w:pPr>
      <w:spacing w:before="240"/>
    </w:pPr>
  </w:style>
  <w:style w:type="paragraph" w:customStyle="1" w:styleId="PropListLast">
    <w:name w:val="PropListLast"/>
    <w:basedOn w:val="PropList"/>
    <w:next w:val="af5"/>
    <w:rsid w:val="00B041E4"/>
    <w:pPr>
      <w:spacing w:after="240"/>
    </w:pPr>
  </w:style>
  <w:style w:type="paragraph" w:customStyle="1" w:styleId="ReportAnnotation">
    <w:name w:val="ReportAnnotation"/>
    <w:basedOn w:val="Simple"/>
    <w:next w:val="Simple"/>
    <w:rsid w:val="00B041E4"/>
  </w:style>
  <w:style w:type="paragraph" w:customStyle="1" w:styleId="ReportAnnotationHDR">
    <w:name w:val="ReportAnnotationHDR"/>
    <w:basedOn w:val="ReportAnnotation"/>
    <w:next w:val="ReportAnnotation"/>
    <w:rsid w:val="00B041E4"/>
  </w:style>
  <w:style w:type="paragraph" w:customStyle="1" w:styleId="Item">
    <w:name w:val="Item"/>
    <w:basedOn w:val="afffff9"/>
    <w:autoRedefine/>
    <w:rsid w:val="00B041E4"/>
  </w:style>
  <w:style w:type="paragraph" w:customStyle="1" w:styleId="Item2">
    <w:name w:val="Item 2"/>
    <w:basedOn w:val="26"/>
    <w:autoRedefine/>
    <w:rsid w:val="00B041E4"/>
    <w:pPr>
      <w:ind w:left="1434" w:hanging="357"/>
    </w:pPr>
  </w:style>
  <w:style w:type="paragraph" w:customStyle="1" w:styleId="Item3">
    <w:name w:val="Item 3"/>
    <w:basedOn w:val="30"/>
    <w:autoRedefine/>
    <w:rsid w:val="00B041E4"/>
    <w:pPr>
      <w:ind w:left="1792" w:hanging="357"/>
    </w:pPr>
  </w:style>
  <w:style w:type="paragraph" w:customStyle="1" w:styleId="Item4">
    <w:name w:val="Item 4"/>
    <w:basedOn w:val="40"/>
    <w:autoRedefine/>
    <w:rsid w:val="00B041E4"/>
    <w:pPr>
      <w:tabs>
        <w:tab w:val="clear" w:pos="2268"/>
        <w:tab w:val="num" w:pos="1134"/>
      </w:tabs>
      <w:ind w:left="2149" w:hanging="357"/>
    </w:pPr>
  </w:style>
  <w:style w:type="paragraph" w:customStyle="1" w:styleId="Item5">
    <w:name w:val="Item 5"/>
    <w:basedOn w:val="5"/>
    <w:autoRedefine/>
    <w:rsid w:val="00B041E4"/>
    <w:pPr>
      <w:ind w:left="2512" w:hanging="357"/>
    </w:pPr>
  </w:style>
  <w:style w:type="paragraph" w:customStyle="1" w:styleId="FigureBody">
    <w:name w:val="FigureBody"/>
    <w:basedOn w:val="Item"/>
    <w:autoRedefine/>
    <w:rsid w:val="00B041E4"/>
    <w:pPr>
      <w:keepNext/>
      <w:widowControl/>
      <w:pBdr>
        <w:top w:val="single" w:sz="4" w:space="1" w:color="auto"/>
        <w:left w:val="single" w:sz="4" w:space="1" w:color="auto"/>
        <w:bottom w:val="single" w:sz="4" w:space="1" w:color="auto"/>
        <w:right w:val="single" w:sz="4" w:space="1" w:color="auto"/>
      </w:pBdr>
      <w:spacing w:before="120" w:after="120" w:line="240" w:lineRule="auto"/>
      <w:ind w:left="709" w:right="357" w:firstLine="0"/>
      <w:contextualSpacing/>
      <w:jc w:val="left"/>
    </w:pPr>
    <w:rPr>
      <w:rFonts w:ascii="Courier New" w:hAnsi="Courier New"/>
      <w:color w:val="auto"/>
      <w:sz w:val="16"/>
    </w:rPr>
  </w:style>
  <w:style w:type="paragraph" w:customStyle="1" w:styleId="FigureBody2">
    <w:name w:val="FigureBody 2"/>
    <w:basedOn w:val="Item2"/>
    <w:autoRedefine/>
    <w:rsid w:val="00B041E4"/>
    <w:pPr>
      <w:keepNext/>
      <w:pBdr>
        <w:top w:val="single" w:sz="4" w:space="1" w:color="auto"/>
        <w:left w:val="single" w:sz="4" w:space="1" w:color="auto"/>
        <w:bottom w:val="single" w:sz="4" w:space="1" w:color="auto"/>
        <w:right w:val="single" w:sz="4" w:space="1" w:color="auto"/>
      </w:pBdr>
      <w:spacing w:line="240" w:lineRule="auto"/>
      <w:ind w:left="1792" w:right="720"/>
      <w:contextualSpacing/>
      <w:jc w:val="left"/>
    </w:pPr>
    <w:rPr>
      <w:rFonts w:ascii="Courier New" w:hAnsi="Courier New"/>
      <w:sz w:val="16"/>
    </w:rPr>
  </w:style>
  <w:style w:type="paragraph" w:customStyle="1" w:styleId="FigureBody3">
    <w:name w:val="FigureBody 3"/>
    <w:basedOn w:val="Item3"/>
    <w:autoRedefine/>
    <w:rsid w:val="00B041E4"/>
    <w:pPr>
      <w:keepNext/>
      <w:pBdr>
        <w:top w:val="single" w:sz="4" w:space="1" w:color="auto"/>
        <w:left w:val="single" w:sz="4" w:space="1" w:color="auto"/>
        <w:bottom w:val="single" w:sz="4" w:space="1" w:color="auto"/>
        <w:right w:val="single" w:sz="4" w:space="1" w:color="auto"/>
      </w:pBdr>
      <w:spacing w:line="240" w:lineRule="auto"/>
      <w:ind w:left="2154" w:right="1077"/>
      <w:contextualSpacing/>
      <w:jc w:val="left"/>
    </w:pPr>
    <w:rPr>
      <w:rFonts w:ascii="Courier New" w:hAnsi="Courier New"/>
      <w:sz w:val="16"/>
    </w:rPr>
  </w:style>
  <w:style w:type="paragraph" w:customStyle="1" w:styleId="FigureBody4">
    <w:name w:val="FigureBody 4"/>
    <w:basedOn w:val="Item4"/>
    <w:autoRedefine/>
    <w:rsid w:val="00B041E4"/>
    <w:pPr>
      <w:keepNext/>
      <w:pBdr>
        <w:top w:val="single" w:sz="4" w:space="1" w:color="auto"/>
        <w:left w:val="single" w:sz="4" w:space="1" w:color="auto"/>
        <w:bottom w:val="single" w:sz="4" w:space="1" w:color="auto"/>
        <w:right w:val="single" w:sz="4" w:space="1" w:color="auto"/>
      </w:pBdr>
      <w:spacing w:line="240" w:lineRule="auto"/>
      <w:ind w:left="2512" w:right="1440"/>
      <w:contextualSpacing/>
      <w:jc w:val="left"/>
    </w:pPr>
    <w:rPr>
      <w:rFonts w:ascii="Courier New" w:hAnsi="Courier New"/>
      <w:sz w:val="16"/>
    </w:rPr>
  </w:style>
  <w:style w:type="paragraph" w:customStyle="1" w:styleId="FigureBody5">
    <w:name w:val="FigureBody 5"/>
    <w:basedOn w:val="Item5"/>
    <w:autoRedefine/>
    <w:rsid w:val="00B041E4"/>
    <w:pPr>
      <w:keepNext/>
      <w:pBdr>
        <w:top w:val="single" w:sz="4" w:space="1" w:color="auto"/>
        <w:left w:val="single" w:sz="4" w:space="1" w:color="auto"/>
        <w:bottom w:val="single" w:sz="4" w:space="1" w:color="auto"/>
        <w:right w:val="single" w:sz="4" w:space="1" w:color="auto"/>
      </w:pBdr>
      <w:spacing w:line="240" w:lineRule="auto"/>
      <w:ind w:left="2874" w:right="1797"/>
      <w:contextualSpacing/>
      <w:jc w:val="left"/>
    </w:pPr>
    <w:rPr>
      <w:rFonts w:ascii="Courier New" w:hAnsi="Courier New"/>
      <w:sz w:val="16"/>
    </w:rPr>
  </w:style>
  <w:style w:type="paragraph" w:customStyle="1" w:styleId="FigureCaption">
    <w:name w:val="FigureCaption"/>
    <w:basedOn w:val="Item"/>
    <w:autoRedefine/>
    <w:rsid w:val="00B041E4"/>
    <w:pPr>
      <w:widowControl/>
      <w:spacing w:before="120" w:after="360" w:line="120" w:lineRule="atLeast"/>
      <w:ind w:left="1066" w:right="357" w:hanging="357"/>
      <w:jc w:val="left"/>
    </w:pPr>
    <w:rPr>
      <w:i/>
      <w:color w:val="auto"/>
      <w:sz w:val="28"/>
    </w:rPr>
  </w:style>
  <w:style w:type="paragraph" w:customStyle="1" w:styleId="FigureCaption2">
    <w:name w:val="FigureCaption 2"/>
    <w:basedOn w:val="Item2"/>
    <w:autoRedefine/>
    <w:rsid w:val="00B041E4"/>
    <w:pPr>
      <w:spacing w:after="360" w:line="120" w:lineRule="atLeast"/>
      <w:ind w:left="1797" w:right="720"/>
      <w:jc w:val="left"/>
    </w:pPr>
    <w:rPr>
      <w:i/>
    </w:rPr>
  </w:style>
  <w:style w:type="paragraph" w:customStyle="1" w:styleId="FigureCaption3">
    <w:name w:val="FigureCaption 3"/>
    <w:basedOn w:val="Item3"/>
    <w:autoRedefine/>
    <w:rsid w:val="00B041E4"/>
    <w:pPr>
      <w:spacing w:after="360" w:line="120" w:lineRule="atLeast"/>
      <w:ind w:left="2154" w:right="1077"/>
      <w:jc w:val="left"/>
    </w:pPr>
    <w:rPr>
      <w:i/>
    </w:rPr>
  </w:style>
  <w:style w:type="paragraph" w:customStyle="1" w:styleId="FigureCaption4">
    <w:name w:val="FigureCaption 4"/>
    <w:basedOn w:val="Item4"/>
    <w:autoRedefine/>
    <w:rsid w:val="00B041E4"/>
    <w:pPr>
      <w:spacing w:after="360" w:line="120" w:lineRule="atLeast"/>
      <w:ind w:left="2517" w:right="1440"/>
      <w:jc w:val="left"/>
    </w:pPr>
    <w:rPr>
      <w:i/>
    </w:rPr>
  </w:style>
  <w:style w:type="paragraph" w:customStyle="1" w:styleId="FigureCaption5">
    <w:name w:val="FigureCaption 5"/>
    <w:basedOn w:val="Item5"/>
    <w:autoRedefine/>
    <w:rsid w:val="00B041E4"/>
    <w:pPr>
      <w:spacing w:after="360" w:line="120" w:lineRule="atLeast"/>
      <w:ind w:left="2874" w:right="1797"/>
      <w:jc w:val="left"/>
    </w:pPr>
    <w:rPr>
      <w:i/>
    </w:rPr>
  </w:style>
  <w:style w:type="numbering" w:styleId="111111">
    <w:name w:val="Outline List 2"/>
    <w:basedOn w:val="af8"/>
    <w:rsid w:val="00B041E4"/>
    <w:pPr>
      <w:numPr>
        <w:numId w:val="145"/>
      </w:numPr>
    </w:pPr>
  </w:style>
  <w:style w:type="paragraph" w:customStyle="1" w:styleId="List6">
    <w:name w:val="List 6"/>
    <w:basedOn w:val="afffff9"/>
    <w:autoRedefine/>
    <w:rsid w:val="00B041E4"/>
  </w:style>
  <w:style w:type="paragraph" w:customStyle="1" w:styleId="Item6">
    <w:name w:val="Item 6"/>
    <w:basedOn w:val="List6"/>
    <w:autoRedefine/>
    <w:rsid w:val="00B041E4"/>
  </w:style>
  <w:style w:type="paragraph" w:customStyle="1" w:styleId="affffffffc">
    <w:name w:val="Чертежный"/>
    <w:autoRedefine/>
    <w:rsid w:val="00B041E4"/>
    <w:pPr>
      <w:spacing w:after="0" w:line="240" w:lineRule="auto"/>
      <w:ind w:firstLine="709"/>
      <w:jc w:val="both"/>
    </w:pPr>
    <w:rPr>
      <w:rFonts w:ascii="ISOCPEUR" w:eastAsia="Times New Roman" w:hAnsi="ISOCPEUR" w:cs="Times New Roman"/>
      <w:i/>
      <w:sz w:val="24"/>
      <w:szCs w:val="20"/>
      <w:lang w:eastAsia="ru-RU"/>
    </w:rPr>
  </w:style>
  <w:style w:type="paragraph" w:customStyle="1" w:styleId="115">
    <w:name w:val="Чертежный11"/>
    <w:autoRedefine/>
    <w:rsid w:val="00B041E4"/>
    <w:pPr>
      <w:spacing w:after="0" w:line="240" w:lineRule="auto"/>
      <w:ind w:firstLine="709"/>
      <w:jc w:val="center"/>
    </w:pPr>
    <w:rPr>
      <w:rFonts w:ascii="ISOCPEUR" w:eastAsia="Times New Roman" w:hAnsi="ISOCPEUR" w:cs="Times New Roman"/>
      <w:b/>
      <w:i/>
      <w:sz w:val="16"/>
      <w:szCs w:val="20"/>
      <w:lang w:eastAsia="ru-RU"/>
    </w:rPr>
  </w:style>
  <w:style w:type="numbering" w:styleId="1ai">
    <w:name w:val="Outline List 1"/>
    <w:basedOn w:val="af8"/>
    <w:rsid w:val="00B041E4"/>
    <w:pPr>
      <w:numPr>
        <w:numId w:val="146"/>
      </w:numPr>
    </w:pPr>
  </w:style>
  <w:style w:type="paragraph" w:customStyle="1" w:styleId="TableImageBodyNormal">
    <w:name w:val="Table Image Body Normal"/>
    <w:basedOn w:val="TableImageBody"/>
    <w:qFormat/>
    <w:rsid w:val="00B041E4"/>
  </w:style>
  <w:style w:type="paragraph" w:customStyle="1" w:styleId="TableImageBody2">
    <w:name w:val="Table Image Body 2"/>
    <w:basedOn w:val="TableImageBody"/>
    <w:qFormat/>
    <w:rsid w:val="00B041E4"/>
  </w:style>
  <w:style w:type="paragraph" w:customStyle="1" w:styleId="TableImageBody3">
    <w:name w:val="Table Image Body 3"/>
    <w:basedOn w:val="TableImageBody"/>
    <w:qFormat/>
    <w:rsid w:val="00B041E4"/>
  </w:style>
  <w:style w:type="paragraph" w:customStyle="1" w:styleId="TableImageBody4">
    <w:name w:val="Table Image Body 4"/>
    <w:basedOn w:val="TableImageBody"/>
    <w:qFormat/>
    <w:rsid w:val="00B041E4"/>
  </w:style>
  <w:style w:type="paragraph" w:customStyle="1" w:styleId="TableImageBody5">
    <w:name w:val="Table Image Body 5"/>
    <w:basedOn w:val="TableImageBody"/>
    <w:qFormat/>
    <w:rsid w:val="00B041E4"/>
  </w:style>
  <w:style w:type="paragraph" w:customStyle="1" w:styleId="TitlePageApproval">
    <w:name w:val="TitlePageApproval"/>
    <w:qFormat/>
    <w:rsid w:val="00B041E4"/>
    <w:pPr>
      <w:spacing w:after="0" w:line="360" w:lineRule="auto"/>
      <w:ind w:left="249" w:firstLine="709"/>
      <w:jc w:val="both"/>
    </w:pPr>
    <w:rPr>
      <w:rFonts w:ascii="Times New Roman" w:eastAsia="Times New Roman" w:hAnsi="Times New Roman" w:cs="Times New Roman"/>
      <w:b/>
      <w:spacing w:val="-5"/>
      <w:sz w:val="28"/>
      <w:szCs w:val="20"/>
      <w:lang w:val="en-US"/>
    </w:rPr>
  </w:style>
  <w:style w:type="paragraph" w:customStyle="1" w:styleId="TitlePageSystem">
    <w:name w:val="TitlePageSystem"/>
    <w:qFormat/>
    <w:rsid w:val="00B041E4"/>
    <w:pPr>
      <w:spacing w:after="0" w:line="360" w:lineRule="auto"/>
      <w:ind w:firstLine="709"/>
      <w:jc w:val="center"/>
    </w:pPr>
    <w:rPr>
      <w:rFonts w:ascii="Times New Roman" w:eastAsia="Times New Roman" w:hAnsi="Times New Roman" w:cs="Times New Roman"/>
      <w:b/>
      <w:caps/>
      <w:spacing w:val="-5"/>
      <w:sz w:val="32"/>
      <w:szCs w:val="20"/>
      <w:lang w:val="en-US"/>
    </w:rPr>
  </w:style>
  <w:style w:type="paragraph" w:customStyle="1" w:styleId="TitlePageSubSystem">
    <w:name w:val="TitlePageSubSystem"/>
    <w:qFormat/>
    <w:rsid w:val="00B041E4"/>
    <w:pPr>
      <w:spacing w:after="0" w:line="360" w:lineRule="auto"/>
      <w:ind w:firstLine="709"/>
      <w:jc w:val="center"/>
    </w:pPr>
    <w:rPr>
      <w:rFonts w:ascii="Times New Roman" w:eastAsia="Times New Roman" w:hAnsi="Times New Roman" w:cs="Times New Roman"/>
      <w:b/>
      <w:caps/>
      <w:spacing w:val="-5"/>
      <w:sz w:val="28"/>
      <w:szCs w:val="20"/>
      <w:lang w:val="en-US"/>
    </w:rPr>
  </w:style>
  <w:style w:type="paragraph" w:customStyle="1" w:styleId="TitlePagePart">
    <w:name w:val="TitlePagePart"/>
    <w:qFormat/>
    <w:rsid w:val="00B041E4"/>
    <w:pPr>
      <w:spacing w:after="0" w:line="240" w:lineRule="auto"/>
      <w:ind w:firstLine="709"/>
      <w:jc w:val="center"/>
    </w:pPr>
    <w:rPr>
      <w:rFonts w:ascii="Times New Roman" w:eastAsia="Times New Roman" w:hAnsi="Times New Roman" w:cs="Times New Roman"/>
      <w:b/>
      <w:spacing w:val="-5"/>
      <w:sz w:val="26"/>
      <w:szCs w:val="20"/>
      <w:lang w:val="en-US"/>
    </w:rPr>
  </w:style>
  <w:style w:type="paragraph" w:customStyle="1" w:styleId="TitlePageDocType">
    <w:name w:val="TitlePageDocType"/>
    <w:basedOn w:val="af5"/>
    <w:qFormat/>
    <w:rsid w:val="00B041E4"/>
    <w:pPr>
      <w:spacing w:before="120" w:line="360" w:lineRule="auto"/>
      <w:ind w:firstLine="709"/>
      <w:jc w:val="center"/>
    </w:pPr>
    <w:rPr>
      <w:sz w:val="28"/>
    </w:rPr>
  </w:style>
  <w:style w:type="paragraph" w:customStyle="1" w:styleId="TitlePageDocComment">
    <w:name w:val="TitlePageDocComment"/>
    <w:basedOn w:val="af5"/>
    <w:qFormat/>
    <w:rsid w:val="00B041E4"/>
    <w:pPr>
      <w:spacing w:before="120" w:line="360" w:lineRule="auto"/>
      <w:ind w:left="-57" w:firstLine="709"/>
      <w:jc w:val="center"/>
    </w:pPr>
    <w:rPr>
      <w:b/>
      <w:sz w:val="26"/>
    </w:rPr>
  </w:style>
  <w:style w:type="paragraph" w:customStyle="1" w:styleId="TitlePageDocNumber">
    <w:name w:val="TitlePageDocNumber"/>
    <w:basedOn w:val="af5"/>
    <w:qFormat/>
    <w:rsid w:val="00B041E4"/>
    <w:pPr>
      <w:spacing w:before="120" w:after="120" w:line="360" w:lineRule="auto"/>
      <w:ind w:firstLine="850"/>
      <w:jc w:val="center"/>
    </w:pPr>
    <w:rPr>
      <w:sz w:val="28"/>
    </w:rPr>
  </w:style>
  <w:style w:type="paragraph" w:customStyle="1" w:styleId="GOSTFrameLeft">
    <w:name w:val="GOSTFrameLeft"/>
    <w:basedOn w:val="af5"/>
    <w:qFormat/>
    <w:rsid w:val="00B041E4"/>
    <w:pPr>
      <w:spacing w:before="60" w:after="60" w:line="360" w:lineRule="auto"/>
      <w:ind w:right="113" w:firstLine="709"/>
      <w:jc w:val="both"/>
    </w:pPr>
    <w:rPr>
      <w:rFonts w:ascii="Arial" w:hAnsi="Arial"/>
      <w:b/>
      <w:i/>
      <w:sz w:val="20"/>
    </w:rPr>
  </w:style>
  <w:style w:type="paragraph" w:customStyle="1" w:styleId="GOSTFrameMain">
    <w:name w:val="GOSTFrameMain"/>
    <w:qFormat/>
    <w:rsid w:val="00B041E4"/>
    <w:pPr>
      <w:spacing w:after="0" w:line="240" w:lineRule="auto"/>
      <w:ind w:firstLine="709"/>
      <w:jc w:val="both"/>
    </w:pPr>
    <w:rPr>
      <w:rFonts w:ascii="Arial" w:eastAsia="Times New Roman" w:hAnsi="Arial" w:cs="Times New Roman"/>
      <w:b/>
      <w:i/>
      <w:spacing w:val="-5"/>
      <w:sz w:val="20"/>
      <w:szCs w:val="20"/>
      <w:lang w:val="en-US"/>
    </w:rPr>
  </w:style>
  <w:style w:type="paragraph" w:customStyle="1" w:styleId="GOSTFrameMainComment">
    <w:name w:val="GOSTFrameMainComment"/>
    <w:basedOn w:val="GOSTFrameMain"/>
    <w:qFormat/>
    <w:rsid w:val="00B041E4"/>
    <w:rPr>
      <w:b w:val="0"/>
    </w:rPr>
  </w:style>
  <w:style w:type="paragraph" w:customStyle="1" w:styleId="GOSTFrameMainDocNumber">
    <w:name w:val="GOSTFrameMainDocNumber"/>
    <w:basedOn w:val="GOSTFrameMainComment"/>
    <w:qFormat/>
    <w:rsid w:val="00B041E4"/>
    <w:pPr>
      <w:jc w:val="center"/>
    </w:pPr>
    <w:rPr>
      <w:b/>
      <w:i w:val="0"/>
      <w:sz w:val="28"/>
    </w:rPr>
  </w:style>
  <w:style w:type="character" w:customStyle="1" w:styleId="GOSTFrameMainPageNumber">
    <w:name w:val="GOSTFrameMainPageNumber"/>
    <w:qFormat/>
    <w:rsid w:val="00B041E4"/>
    <w:rPr>
      <w:rFonts w:ascii="Arial" w:hAnsi="Arial"/>
      <w:sz w:val="20"/>
    </w:rPr>
  </w:style>
  <w:style w:type="paragraph" w:customStyle="1" w:styleId="RegPageCells">
    <w:name w:val="RegPageCells"/>
    <w:qFormat/>
    <w:rsid w:val="00B041E4"/>
    <w:pPr>
      <w:spacing w:before="40" w:after="40" w:line="240" w:lineRule="auto"/>
      <w:ind w:firstLine="709"/>
      <w:jc w:val="center"/>
    </w:pPr>
    <w:rPr>
      <w:rFonts w:ascii="Times New Roman" w:eastAsia="Times New Roman" w:hAnsi="Times New Roman" w:cs="Times New Roman"/>
      <w:spacing w:val="-5"/>
      <w:sz w:val="24"/>
      <w:szCs w:val="20"/>
      <w:lang w:val="en-US"/>
    </w:rPr>
  </w:style>
  <w:style w:type="paragraph" w:customStyle="1" w:styleId="Subsection1">
    <w:name w:val="Subsection 1"/>
    <w:basedOn w:val="19"/>
    <w:qFormat/>
    <w:rsid w:val="00B041E4"/>
    <w:pPr>
      <w:keepNext w:val="0"/>
      <w:numPr>
        <w:numId w:val="147"/>
      </w:numPr>
      <w:tabs>
        <w:tab w:val="left" w:pos="1055"/>
      </w:tabs>
      <w:spacing w:before="0" w:after="240" w:line="360" w:lineRule="auto"/>
      <w:ind w:left="288" w:right="709" w:firstLine="706"/>
      <w:jc w:val="both"/>
      <w:outlineLvl w:val="9"/>
    </w:pPr>
    <w:rPr>
      <w:rFonts w:ascii="Times New Roman" w:hAnsi="Times New Roman" w:cs="Times New Roman"/>
      <w:b w:val="0"/>
      <w:bCs w:val="0"/>
      <w:kern w:val="0"/>
      <w:sz w:val="24"/>
      <w:szCs w:val="24"/>
    </w:rPr>
  </w:style>
  <w:style w:type="paragraph" w:customStyle="1" w:styleId="Subsection2">
    <w:name w:val="Subsection 2"/>
    <w:basedOn w:val="28"/>
    <w:qFormat/>
    <w:rsid w:val="00B041E4"/>
    <w:pPr>
      <w:keepNext w:val="0"/>
      <w:tabs>
        <w:tab w:val="left" w:pos="567"/>
        <w:tab w:val="num" w:pos="994"/>
        <w:tab w:val="left" w:pos="1584"/>
      </w:tabs>
      <w:suppressAutoHyphens/>
      <w:autoSpaceDE/>
      <w:autoSpaceDN/>
      <w:adjustRightInd/>
      <w:spacing w:before="0" w:after="0"/>
      <w:ind w:left="288" w:right="-91" w:firstLine="706"/>
      <w:jc w:val="left"/>
      <w:outlineLvl w:val="9"/>
    </w:pPr>
    <w:rPr>
      <w:rFonts w:ascii="Times New Roman" w:hAnsi="Times New Roman" w:cs="Times New Roman"/>
      <w:b w:val="0"/>
      <w:bCs w:val="0"/>
      <w:i w:val="0"/>
      <w:iCs w:val="0"/>
      <w:sz w:val="24"/>
      <w:szCs w:val="24"/>
    </w:rPr>
  </w:style>
  <w:style w:type="paragraph" w:customStyle="1" w:styleId="Subsection3">
    <w:name w:val="Subsection 3"/>
    <w:basedOn w:val="37"/>
    <w:qFormat/>
    <w:rsid w:val="00B041E4"/>
    <w:pPr>
      <w:keepNext w:val="0"/>
      <w:widowControl/>
      <w:tabs>
        <w:tab w:val="num" w:pos="994"/>
        <w:tab w:val="left" w:pos="1800"/>
      </w:tabs>
      <w:autoSpaceDE/>
      <w:autoSpaceDN/>
      <w:adjustRightInd/>
      <w:spacing w:before="0" w:after="240"/>
      <w:ind w:left="288" w:firstLine="706"/>
      <w:outlineLvl w:val="9"/>
    </w:pPr>
    <w:rPr>
      <w:rFonts w:ascii="Times New Roman" w:hAnsi="Times New Roman" w:cs="Times New Roman"/>
      <w:b w:val="0"/>
      <w:bCs w:val="0"/>
      <w:sz w:val="28"/>
      <w:szCs w:val="24"/>
    </w:rPr>
  </w:style>
  <w:style w:type="paragraph" w:customStyle="1" w:styleId="Subsection4">
    <w:name w:val="Subsection 4"/>
    <w:basedOn w:val="43"/>
    <w:qFormat/>
    <w:rsid w:val="00B041E4"/>
    <w:pPr>
      <w:keepNext w:val="0"/>
      <w:widowControl/>
      <w:tabs>
        <w:tab w:val="num" w:pos="994"/>
        <w:tab w:val="left" w:pos="1944"/>
      </w:tabs>
      <w:autoSpaceDE/>
      <w:autoSpaceDN/>
      <w:adjustRightInd/>
      <w:spacing w:after="240" w:line="360" w:lineRule="auto"/>
      <w:ind w:left="288" w:firstLine="706"/>
      <w:jc w:val="both"/>
      <w:outlineLvl w:val="9"/>
    </w:pPr>
    <w:rPr>
      <w:b w:val="0"/>
      <w:bCs w:val="0"/>
      <w:color w:val="auto"/>
      <w:szCs w:val="24"/>
    </w:rPr>
  </w:style>
  <w:style w:type="paragraph" w:customStyle="1" w:styleId="Subsection5">
    <w:name w:val="Subsection 5"/>
    <w:basedOn w:val="53"/>
    <w:qFormat/>
    <w:rsid w:val="00B041E4"/>
    <w:pPr>
      <w:keepNext w:val="0"/>
      <w:widowControl w:val="0"/>
      <w:tabs>
        <w:tab w:val="num" w:pos="994"/>
        <w:tab w:val="left" w:pos="2088"/>
      </w:tabs>
      <w:spacing w:line="360" w:lineRule="auto"/>
      <w:ind w:left="288" w:firstLine="706"/>
      <w:jc w:val="both"/>
      <w:outlineLvl w:val="9"/>
    </w:pPr>
    <w:rPr>
      <w:i/>
      <w:caps w:val="0"/>
      <w:szCs w:val="24"/>
    </w:rPr>
  </w:style>
  <w:style w:type="paragraph" w:customStyle="1" w:styleId="Subsection6">
    <w:name w:val="Subsection 6"/>
    <w:basedOn w:val="60"/>
    <w:qFormat/>
    <w:rsid w:val="00B041E4"/>
    <w:pPr>
      <w:widowControl/>
      <w:tabs>
        <w:tab w:val="num" w:pos="994"/>
        <w:tab w:val="left" w:pos="2232"/>
      </w:tabs>
      <w:autoSpaceDE/>
      <w:autoSpaceDN/>
      <w:adjustRightInd/>
      <w:spacing w:before="0" w:after="240"/>
      <w:ind w:left="288" w:firstLine="706"/>
      <w:outlineLvl w:val="9"/>
    </w:pPr>
    <w:rPr>
      <w:b w:val="0"/>
      <w:bCs w:val="0"/>
      <w:sz w:val="28"/>
      <w:szCs w:val="24"/>
    </w:rPr>
  </w:style>
  <w:style w:type="paragraph" w:customStyle="1" w:styleId="Subsection7">
    <w:name w:val="Subsection 7"/>
    <w:basedOn w:val="7"/>
    <w:qFormat/>
    <w:rsid w:val="00B041E4"/>
    <w:pPr>
      <w:tabs>
        <w:tab w:val="num" w:pos="994"/>
        <w:tab w:val="left" w:pos="2520"/>
      </w:tabs>
      <w:spacing w:before="0" w:after="240" w:line="360" w:lineRule="auto"/>
      <w:ind w:left="288" w:firstLine="706"/>
      <w:jc w:val="both"/>
      <w:outlineLvl w:val="9"/>
    </w:pPr>
    <w:rPr>
      <w:sz w:val="28"/>
    </w:rPr>
  </w:style>
  <w:style w:type="paragraph" w:customStyle="1" w:styleId="Subsection8">
    <w:name w:val="Subsection 8"/>
    <w:basedOn w:val="8"/>
    <w:qFormat/>
    <w:rsid w:val="00B041E4"/>
    <w:pPr>
      <w:keepNext w:val="0"/>
      <w:widowControl/>
      <w:tabs>
        <w:tab w:val="num" w:pos="994"/>
      </w:tabs>
      <w:autoSpaceDE/>
      <w:autoSpaceDN/>
      <w:adjustRightInd/>
      <w:spacing w:after="240" w:line="360" w:lineRule="auto"/>
      <w:ind w:left="288" w:firstLine="706"/>
      <w:jc w:val="both"/>
      <w:outlineLvl w:val="9"/>
    </w:pPr>
    <w:rPr>
      <w:b w:val="0"/>
      <w:bCs w:val="0"/>
      <w:szCs w:val="24"/>
    </w:rPr>
  </w:style>
  <w:style w:type="paragraph" w:customStyle="1" w:styleId="Subsection9">
    <w:name w:val="Subsection 9"/>
    <w:basedOn w:val="9"/>
    <w:qFormat/>
    <w:rsid w:val="00B041E4"/>
    <w:pPr>
      <w:keepNext w:val="0"/>
      <w:keepLines w:val="0"/>
      <w:tabs>
        <w:tab w:val="num" w:pos="994"/>
        <w:tab w:val="left" w:pos="2808"/>
      </w:tabs>
      <w:spacing w:before="0" w:after="240" w:line="360" w:lineRule="auto"/>
      <w:ind w:left="288" w:firstLine="706"/>
      <w:jc w:val="both"/>
      <w:outlineLvl w:val="9"/>
    </w:pPr>
    <w:rPr>
      <w:rFonts w:ascii="Times New Roman" w:eastAsia="Times New Roman" w:hAnsi="Times New Roman" w:cs="Times New Roman"/>
      <w:i w:val="0"/>
      <w:iCs w:val="0"/>
      <w:color w:val="auto"/>
      <w:sz w:val="28"/>
      <w:szCs w:val="24"/>
    </w:rPr>
  </w:style>
  <w:style w:type="paragraph" w:styleId="affffffffd">
    <w:name w:val="Bibliography"/>
    <w:basedOn w:val="af5"/>
    <w:next w:val="af5"/>
    <w:uiPriority w:val="37"/>
    <w:semiHidden/>
    <w:unhideWhenUsed/>
    <w:rsid w:val="00B041E4"/>
    <w:pPr>
      <w:spacing w:before="120" w:after="120" w:line="360" w:lineRule="auto"/>
      <w:ind w:firstLine="850"/>
      <w:jc w:val="both"/>
    </w:pPr>
    <w:rPr>
      <w:sz w:val="28"/>
    </w:rPr>
  </w:style>
  <w:style w:type="paragraph" w:styleId="affffffffe">
    <w:name w:val="Body Text First Indent"/>
    <w:basedOn w:val="afd"/>
    <w:link w:val="afffffffff"/>
    <w:rsid w:val="00B041E4"/>
    <w:pPr>
      <w:widowControl/>
      <w:autoSpaceDE/>
      <w:autoSpaceDN/>
      <w:adjustRightInd/>
      <w:spacing w:before="120" w:after="120" w:line="360" w:lineRule="auto"/>
      <w:ind w:firstLine="210"/>
    </w:pPr>
    <w:rPr>
      <w:color w:val="auto"/>
      <w:szCs w:val="24"/>
    </w:rPr>
  </w:style>
  <w:style w:type="character" w:customStyle="1" w:styleId="afffffffff">
    <w:name w:val="Красная строка Знак"/>
    <w:basedOn w:val="1b"/>
    <w:link w:val="affffffffe"/>
    <w:rsid w:val="00B041E4"/>
    <w:rPr>
      <w:rFonts w:ascii="Times New Roman" w:eastAsia="Times New Roman" w:hAnsi="Times New Roman" w:cs="Times New Roman"/>
      <w:color w:val="000000"/>
      <w:sz w:val="28"/>
      <w:szCs w:val="24"/>
      <w:lang w:eastAsia="ru-RU"/>
    </w:rPr>
  </w:style>
  <w:style w:type="paragraph" w:styleId="2fc">
    <w:name w:val="Body Text First Indent 2"/>
    <w:basedOn w:val="afb"/>
    <w:link w:val="2fd"/>
    <w:rsid w:val="00B041E4"/>
    <w:pPr>
      <w:widowControl/>
      <w:autoSpaceDE/>
      <w:autoSpaceDN/>
      <w:adjustRightInd/>
      <w:spacing w:before="120"/>
      <w:ind w:firstLine="210"/>
    </w:pPr>
    <w:rPr>
      <w:sz w:val="28"/>
    </w:rPr>
  </w:style>
  <w:style w:type="character" w:customStyle="1" w:styleId="2fd">
    <w:name w:val="Красная строка 2 Знак"/>
    <w:basedOn w:val="afc"/>
    <w:link w:val="2fc"/>
    <w:rsid w:val="00B041E4"/>
    <w:rPr>
      <w:rFonts w:ascii="Times New Roman" w:eastAsia="Times New Roman" w:hAnsi="Times New Roman" w:cs="Times New Roman"/>
      <w:sz w:val="28"/>
      <w:szCs w:val="24"/>
      <w:lang w:eastAsia="ru-RU"/>
    </w:rPr>
  </w:style>
  <w:style w:type="paragraph" w:styleId="afffffffff0">
    <w:name w:val="Closing"/>
    <w:basedOn w:val="af5"/>
    <w:link w:val="afffffffff1"/>
    <w:rsid w:val="00B041E4"/>
    <w:pPr>
      <w:spacing w:before="120" w:after="120" w:line="360" w:lineRule="auto"/>
      <w:ind w:left="4252" w:firstLine="850"/>
      <w:jc w:val="both"/>
    </w:pPr>
    <w:rPr>
      <w:sz w:val="28"/>
    </w:rPr>
  </w:style>
  <w:style w:type="character" w:customStyle="1" w:styleId="afffffffff1">
    <w:name w:val="Прощание Знак"/>
    <w:basedOn w:val="af6"/>
    <w:link w:val="afffffffff0"/>
    <w:rsid w:val="00B041E4"/>
    <w:rPr>
      <w:rFonts w:ascii="Times New Roman" w:eastAsia="Times New Roman" w:hAnsi="Times New Roman" w:cs="Times New Roman"/>
      <w:sz w:val="28"/>
      <w:szCs w:val="24"/>
      <w:lang w:eastAsia="ru-RU"/>
    </w:rPr>
  </w:style>
  <w:style w:type="table" w:customStyle="1" w:styleId="1fc">
    <w:name w:val="Цветная сетка1"/>
    <w:basedOn w:val="af7"/>
    <w:uiPriority w:val="73"/>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0">
    <w:name w:val="Colorful Grid Accent 1"/>
    <w:basedOn w:val="af7"/>
    <w:uiPriority w:val="73"/>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Colorful Grid Accent 2"/>
    <w:basedOn w:val="af7"/>
    <w:uiPriority w:val="73"/>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0">
    <w:name w:val="Colorful Grid Accent 3"/>
    <w:basedOn w:val="af7"/>
    <w:uiPriority w:val="73"/>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0">
    <w:name w:val="Colorful Grid Accent 4"/>
    <w:basedOn w:val="af7"/>
    <w:uiPriority w:val="73"/>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0">
    <w:name w:val="Colorful Grid Accent 5"/>
    <w:basedOn w:val="af7"/>
    <w:uiPriority w:val="73"/>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0">
    <w:name w:val="Colorful Grid Accent 6"/>
    <w:basedOn w:val="af7"/>
    <w:uiPriority w:val="73"/>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1fd">
    <w:name w:val="Цветной список1"/>
    <w:basedOn w:val="af7"/>
    <w:uiPriority w:val="72"/>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1">
    <w:name w:val="Colorful List Accent 1"/>
    <w:basedOn w:val="af7"/>
    <w:uiPriority w:val="72"/>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2">
    <w:name w:val="Colorful List Accent 2"/>
    <w:basedOn w:val="af7"/>
    <w:uiPriority w:val="72"/>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1">
    <w:name w:val="Colorful List Accent 3"/>
    <w:basedOn w:val="af7"/>
    <w:uiPriority w:val="72"/>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1">
    <w:name w:val="Colorful List Accent 4"/>
    <w:basedOn w:val="af7"/>
    <w:uiPriority w:val="72"/>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1">
    <w:name w:val="Colorful List Accent 5"/>
    <w:basedOn w:val="af7"/>
    <w:uiPriority w:val="72"/>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1">
    <w:name w:val="Colorful List Accent 6"/>
    <w:basedOn w:val="af7"/>
    <w:uiPriority w:val="72"/>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e">
    <w:name w:val="Цветная заливка1"/>
    <w:basedOn w:val="af7"/>
    <w:uiPriority w:val="71"/>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
    <w:name w:val="Colorful Shading Accent 1"/>
    <w:basedOn w:val="af7"/>
    <w:uiPriority w:val="71"/>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f7"/>
    <w:uiPriority w:val="71"/>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2">
    <w:name w:val="Colorful Shading Accent 3"/>
    <w:basedOn w:val="af7"/>
    <w:uiPriority w:val="71"/>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2">
    <w:name w:val="Colorful Shading Accent 4"/>
    <w:basedOn w:val="af7"/>
    <w:uiPriority w:val="71"/>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2">
    <w:name w:val="Colorful Shading Accent 5"/>
    <w:basedOn w:val="af7"/>
    <w:uiPriority w:val="71"/>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2">
    <w:name w:val="Colorful Shading Accent 6"/>
    <w:basedOn w:val="af7"/>
    <w:uiPriority w:val="71"/>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FootnoteBaseChar">
    <w:name w:val="Footnote Base Char"/>
    <w:link w:val="FootnoteBase"/>
    <w:rsid w:val="00B041E4"/>
    <w:rPr>
      <w:rFonts w:ascii="Times New Roman" w:eastAsia="Times New Roman" w:hAnsi="Times New Roman" w:cs="Times New Roman"/>
      <w:sz w:val="16"/>
      <w:szCs w:val="24"/>
      <w:lang w:eastAsia="ru-RU"/>
    </w:rPr>
  </w:style>
  <w:style w:type="table" w:customStyle="1" w:styleId="1ff">
    <w:name w:val="Темный список1"/>
    <w:basedOn w:val="af7"/>
    <w:uiPriority w:val="70"/>
    <w:rsid w:val="00B041E4"/>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3">
    <w:name w:val="Dark List Accent 1"/>
    <w:basedOn w:val="af7"/>
    <w:uiPriority w:val="70"/>
    <w:rsid w:val="00B041E4"/>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7"/>
    <w:uiPriority w:val="70"/>
    <w:rsid w:val="00B041E4"/>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3">
    <w:name w:val="Dark List Accent 3"/>
    <w:basedOn w:val="af7"/>
    <w:uiPriority w:val="70"/>
    <w:rsid w:val="00B041E4"/>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7"/>
    <w:uiPriority w:val="70"/>
    <w:rsid w:val="00B041E4"/>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7"/>
    <w:uiPriority w:val="70"/>
    <w:rsid w:val="00B041E4"/>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7"/>
    <w:uiPriority w:val="70"/>
    <w:rsid w:val="00B041E4"/>
    <w:pPr>
      <w:spacing w:after="0" w:line="240" w:lineRule="auto"/>
      <w:ind w:firstLine="709"/>
      <w:jc w:val="both"/>
    </w:pPr>
    <w:rPr>
      <w:rFonts w:ascii="Times New Roman" w:eastAsia="Times New Roman" w:hAnsi="Times New Roman"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ffffffff2">
    <w:name w:val="E-mail Signature"/>
    <w:basedOn w:val="af5"/>
    <w:link w:val="afffffffff3"/>
    <w:rsid w:val="00B041E4"/>
    <w:pPr>
      <w:spacing w:before="120" w:after="120" w:line="360" w:lineRule="auto"/>
      <w:ind w:firstLine="850"/>
      <w:jc w:val="both"/>
    </w:pPr>
    <w:rPr>
      <w:sz w:val="28"/>
    </w:rPr>
  </w:style>
  <w:style w:type="character" w:customStyle="1" w:styleId="afffffffff3">
    <w:name w:val="Электронная подпись Знак"/>
    <w:basedOn w:val="af6"/>
    <w:link w:val="afffffffff2"/>
    <w:rsid w:val="00B041E4"/>
    <w:rPr>
      <w:rFonts w:ascii="Times New Roman" w:eastAsia="Times New Roman" w:hAnsi="Times New Roman" w:cs="Times New Roman"/>
      <w:sz w:val="28"/>
      <w:szCs w:val="24"/>
      <w:lang w:eastAsia="ru-RU"/>
    </w:rPr>
  </w:style>
  <w:style w:type="paragraph" w:styleId="afffffffff4">
    <w:name w:val="envelope address"/>
    <w:basedOn w:val="af5"/>
    <w:rsid w:val="00B041E4"/>
    <w:pPr>
      <w:framePr w:w="7920" w:h="1980" w:hRule="exact" w:hSpace="180" w:wrap="auto" w:hAnchor="page" w:xAlign="center" w:yAlign="bottom"/>
      <w:spacing w:before="120" w:after="120" w:line="360" w:lineRule="auto"/>
      <w:ind w:left="2880" w:firstLine="850"/>
      <w:jc w:val="both"/>
    </w:pPr>
    <w:rPr>
      <w:rFonts w:ascii="Cambria" w:hAnsi="Cambria"/>
      <w:sz w:val="28"/>
    </w:rPr>
  </w:style>
  <w:style w:type="paragraph" w:styleId="2fe">
    <w:name w:val="envelope return"/>
    <w:basedOn w:val="af5"/>
    <w:rsid w:val="00B041E4"/>
    <w:pPr>
      <w:spacing w:before="120" w:after="120" w:line="360" w:lineRule="auto"/>
      <w:ind w:firstLine="850"/>
      <w:jc w:val="both"/>
    </w:pPr>
    <w:rPr>
      <w:rFonts w:ascii="Cambria" w:hAnsi="Cambria"/>
      <w:sz w:val="20"/>
    </w:rPr>
  </w:style>
  <w:style w:type="character" w:styleId="HTML1">
    <w:name w:val="HTML Acronym"/>
    <w:rsid w:val="00B041E4"/>
  </w:style>
  <w:style w:type="paragraph" w:styleId="HTML2">
    <w:name w:val="HTML Address"/>
    <w:basedOn w:val="af5"/>
    <w:link w:val="HTML3"/>
    <w:rsid w:val="00B041E4"/>
    <w:pPr>
      <w:spacing w:before="120" w:after="120" w:line="360" w:lineRule="auto"/>
      <w:ind w:firstLine="850"/>
      <w:jc w:val="both"/>
    </w:pPr>
    <w:rPr>
      <w:i/>
      <w:iCs/>
      <w:sz w:val="28"/>
    </w:rPr>
  </w:style>
  <w:style w:type="character" w:customStyle="1" w:styleId="HTML3">
    <w:name w:val="Адрес HTML Знак"/>
    <w:basedOn w:val="af6"/>
    <w:link w:val="HTML2"/>
    <w:rsid w:val="00B041E4"/>
    <w:rPr>
      <w:rFonts w:ascii="Times New Roman" w:eastAsia="Times New Roman" w:hAnsi="Times New Roman" w:cs="Times New Roman"/>
      <w:i/>
      <w:iCs/>
      <w:sz w:val="28"/>
      <w:szCs w:val="24"/>
      <w:lang w:eastAsia="ru-RU"/>
    </w:rPr>
  </w:style>
  <w:style w:type="character" w:styleId="HTML4">
    <w:name w:val="HTML Cite"/>
    <w:rsid w:val="00B041E4"/>
    <w:rPr>
      <w:i/>
      <w:iCs/>
      <w:lang w:val="ru-RU"/>
    </w:rPr>
  </w:style>
  <w:style w:type="character" w:styleId="HTML5">
    <w:name w:val="HTML Code"/>
    <w:rsid w:val="00B041E4"/>
    <w:rPr>
      <w:rFonts w:ascii="Courier New" w:hAnsi="Courier New" w:cs="Courier New"/>
      <w:sz w:val="20"/>
      <w:szCs w:val="20"/>
      <w:lang w:val="ru-RU"/>
    </w:rPr>
  </w:style>
  <w:style w:type="character" w:styleId="HTML6">
    <w:name w:val="HTML Definition"/>
    <w:rsid w:val="00B041E4"/>
    <w:rPr>
      <w:i/>
      <w:iCs/>
      <w:lang w:val="ru-RU"/>
    </w:rPr>
  </w:style>
  <w:style w:type="character" w:styleId="HTML7">
    <w:name w:val="HTML Keyboard"/>
    <w:rsid w:val="00B041E4"/>
    <w:rPr>
      <w:rFonts w:ascii="Courier New" w:hAnsi="Courier New" w:cs="Courier New"/>
      <w:sz w:val="20"/>
      <w:szCs w:val="20"/>
      <w:lang w:val="ru-RU"/>
    </w:rPr>
  </w:style>
  <w:style w:type="character" w:styleId="HTML8">
    <w:name w:val="HTML Sample"/>
    <w:rsid w:val="00B041E4"/>
    <w:rPr>
      <w:rFonts w:ascii="Courier New" w:hAnsi="Courier New" w:cs="Courier New"/>
      <w:lang w:val="ru-RU"/>
    </w:rPr>
  </w:style>
  <w:style w:type="character" w:styleId="HTML9">
    <w:name w:val="HTML Typewriter"/>
    <w:rsid w:val="00B041E4"/>
    <w:rPr>
      <w:rFonts w:ascii="Courier New" w:hAnsi="Courier New" w:cs="Courier New"/>
      <w:sz w:val="20"/>
      <w:szCs w:val="20"/>
      <w:lang w:val="ru-RU"/>
    </w:rPr>
  </w:style>
  <w:style w:type="character" w:styleId="HTMLa">
    <w:name w:val="HTML Variable"/>
    <w:rsid w:val="00B041E4"/>
    <w:rPr>
      <w:i/>
      <w:iCs/>
      <w:lang w:val="ru-RU"/>
    </w:rPr>
  </w:style>
  <w:style w:type="table" w:customStyle="1" w:styleId="1ff0">
    <w:name w:val="Светлая сетка1"/>
    <w:basedOn w:val="af7"/>
    <w:uiPriority w:val="62"/>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f7"/>
    <w:uiPriority w:val="62"/>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5">
    <w:name w:val="Light Grid Accent 2"/>
    <w:basedOn w:val="af7"/>
    <w:uiPriority w:val="62"/>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4">
    <w:name w:val="Light Grid Accent 3"/>
    <w:basedOn w:val="af7"/>
    <w:uiPriority w:val="62"/>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rlett" w:eastAsia="Times New Roman" w:hAnsi="Marlet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rlett" w:eastAsia="Times New Roman" w:hAnsi="Marlet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4">
    <w:name w:val="Light Grid Accent 4"/>
    <w:basedOn w:val="af7"/>
    <w:uiPriority w:val="62"/>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arlett" w:eastAsia="Times New Roman" w:hAnsi="Marlet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arlett" w:eastAsia="Times New Roman" w:hAnsi="Marlet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4">
    <w:name w:val="Light Grid Accent 5"/>
    <w:basedOn w:val="af7"/>
    <w:uiPriority w:val="62"/>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Times New Roma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Times New Roma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4">
    <w:name w:val="Light Grid Accent 6"/>
    <w:basedOn w:val="af7"/>
    <w:uiPriority w:val="62"/>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arlett" w:eastAsia="Times New Roman" w:hAnsi="Marlet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arlett" w:eastAsia="Times New Roman" w:hAnsi="Marlet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ff1">
    <w:name w:val="Светлый список1"/>
    <w:basedOn w:val="af7"/>
    <w:uiPriority w:val="61"/>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f7"/>
    <w:uiPriority w:val="61"/>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6">
    <w:name w:val="Light List Accent 2"/>
    <w:basedOn w:val="af7"/>
    <w:uiPriority w:val="61"/>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5">
    <w:name w:val="Light List Accent 3"/>
    <w:basedOn w:val="af7"/>
    <w:uiPriority w:val="61"/>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5">
    <w:name w:val="Light List Accent 4"/>
    <w:basedOn w:val="af7"/>
    <w:uiPriority w:val="61"/>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5">
    <w:name w:val="Light List Accent 5"/>
    <w:basedOn w:val="af7"/>
    <w:uiPriority w:val="61"/>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5">
    <w:name w:val="Light List Accent 6"/>
    <w:basedOn w:val="af7"/>
    <w:uiPriority w:val="61"/>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ff2">
    <w:name w:val="Светлая заливка1"/>
    <w:basedOn w:val="af7"/>
    <w:uiPriority w:val="60"/>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f7"/>
    <w:uiPriority w:val="60"/>
    <w:rsid w:val="00B041E4"/>
    <w:pPr>
      <w:spacing w:after="0" w:line="240" w:lineRule="auto"/>
      <w:ind w:firstLine="709"/>
      <w:jc w:val="both"/>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7">
    <w:name w:val="Light Shading Accent 2"/>
    <w:basedOn w:val="af7"/>
    <w:uiPriority w:val="60"/>
    <w:rsid w:val="00B041E4"/>
    <w:pPr>
      <w:spacing w:after="0" w:line="240" w:lineRule="auto"/>
      <w:ind w:firstLine="709"/>
      <w:jc w:val="both"/>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6">
    <w:name w:val="Light Shading Accent 3"/>
    <w:basedOn w:val="af7"/>
    <w:uiPriority w:val="60"/>
    <w:rsid w:val="00B041E4"/>
    <w:pPr>
      <w:spacing w:after="0" w:line="240" w:lineRule="auto"/>
      <w:ind w:firstLine="709"/>
      <w:jc w:val="both"/>
    </w:pPr>
    <w:rPr>
      <w:rFonts w:ascii="Times New Roman" w:eastAsia="Times New Roman" w:hAnsi="Times New Roman"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6">
    <w:name w:val="Light Shading Accent 4"/>
    <w:basedOn w:val="af7"/>
    <w:uiPriority w:val="60"/>
    <w:rsid w:val="00B041E4"/>
    <w:pPr>
      <w:spacing w:after="0" w:line="240" w:lineRule="auto"/>
      <w:ind w:firstLine="709"/>
      <w:jc w:val="both"/>
    </w:pPr>
    <w:rPr>
      <w:rFonts w:ascii="Times New Roman" w:eastAsia="Times New Roman" w:hAnsi="Times New Roman"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6">
    <w:name w:val="Light Shading Accent 5"/>
    <w:basedOn w:val="af7"/>
    <w:uiPriority w:val="60"/>
    <w:rsid w:val="00B041E4"/>
    <w:pPr>
      <w:spacing w:after="0" w:line="240" w:lineRule="auto"/>
      <w:ind w:firstLine="709"/>
      <w:jc w:val="both"/>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6">
    <w:name w:val="Light Shading Accent 6"/>
    <w:basedOn w:val="af7"/>
    <w:uiPriority w:val="60"/>
    <w:rsid w:val="00B041E4"/>
    <w:pPr>
      <w:spacing w:after="0" w:line="240" w:lineRule="auto"/>
      <w:ind w:firstLine="709"/>
      <w:jc w:val="both"/>
    </w:pPr>
    <w:rPr>
      <w:rFonts w:ascii="Times New Roman" w:eastAsia="Times New Roman" w:hAnsi="Times New Roman"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6">
    <w:name w:val="Средняя сетка 11"/>
    <w:basedOn w:val="af7"/>
    <w:uiPriority w:val="67"/>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f7"/>
    <w:uiPriority w:val="67"/>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
    <w:name w:val="Medium Grid 1 Accent 2"/>
    <w:basedOn w:val="af7"/>
    <w:uiPriority w:val="67"/>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
    <w:name w:val="Medium Grid 1 Accent 3"/>
    <w:basedOn w:val="af7"/>
    <w:uiPriority w:val="67"/>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
    <w:name w:val="Medium Grid 1 Accent 4"/>
    <w:basedOn w:val="af7"/>
    <w:uiPriority w:val="67"/>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
    <w:name w:val="Medium Grid 1 Accent 5"/>
    <w:basedOn w:val="af7"/>
    <w:uiPriority w:val="67"/>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Grid 1 Accent 6"/>
    <w:basedOn w:val="af7"/>
    <w:uiPriority w:val="67"/>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3">
    <w:name w:val="Средняя сетка 21"/>
    <w:basedOn w:val="af7"/>
    <w:uiPriority w:val="68"/>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f7"/>
    <w:uiPriority w:val="68"/>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
    <w:name w:val="Medium Grid 2 Accent 2"/>
    <w:basedOn w:val="af7"/>
    <w:uiPriority w:val="68"/>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Grid 2 Accent 3"/>
    <w:basedOn w:val="af7"/>
    <w:uiPriority w:val="68"/>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
    <w:name w:val="Medium Grid 2 Accent 4"/>
    <w:basedOn w:val="af7"/>
    <w:uiPriority w:val="68"/>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
    <w:name w:val="Medium Grid 2 Accent 5"/>
    <w:basedOn w:val="af7"/>
    <w:uiPriority w:val="68"/>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
    <w:name w:val="Medium Grid 2 Accent 6"/>
    <w:basedOn w:val="af7"/>
    <w:uiPriority w:val="68"/>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1">
    <w:name w:val="Средняя сетка 31"/>
    <w:basedOn w:val="af7"/>
    <w:uiPriority w:val="69"/>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7"/>
    <w:uiPriority w:val="69"/>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7"/>
    <w:uiPriority w:val="69"/>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7"/>
    <w:uiPriority w:val="69"/>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7"/>
    <w:uiPriority w:val="69"/>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7"/>
    <w:uiPriority w:val="69"/>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7"/>
    <w:uiPriority w:val="69"/>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7">
    <w:name w:val="Средний список 11"/>
    <w:basedOn w:val="af7"/>
    <w:uiPriority w:val="65"/>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Marlett" w:eastAsia="Times New Roman" w:hAnsi="Marlet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7"/>
    <w:uiPriority w:val="65"/>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Marlett" w:eastAsia="Times New Roman" w:hAnsi="Marlet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f7"/>
    <w:uiPriority w:val="65"/>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Marlett" w:eastAsia="Times New Roman" w:hAnsi="Marlet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f7"/>
    <w:uiPriority w:val="65"/>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Marlett" w:eastAsia="Times New Roman" w:hAnsi="Marlet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f7"/>
    <w:uiPriority w:val="65"/>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Marlett" w:eastAsia="Times New Roman" w:hAnsi="Marlet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f7"/>
    <w:uiPriority w:val="65"/>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Marlett" w:eastAsia="Times New Roman" w:hAnsi="Marlet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f7"/>
    <w:uiPriority w:val="65"/>
    <w:rsid w:val="00B041E4"/>
    <w:pPr>
      <w:spacing w:after="0" w:line="240" w:lineRule="auto"/>
      <w:ind w:firstLine="709"/>
      <w:jc w:val="both"/>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Marlett" w:eastAsia="Times New Roman" w:hAnsi="Marlet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4">
    <w:name w:val="Средний список 21"/>
    <w:basedOn w:val="af7"/>
    <w:uiPriority w:val="66"/>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f7"/>
    <w:uiPriority w:val="66"/>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f7"/>
    <w:uiPriority w:val="66"/>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f7"/>
    <w:uiPriority w:val="66"/>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f7"/>
    <w:uiPriority w:val="66"/>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f7"/>
    <w:uiPriority w:val="66"/>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f7"/>
    <w:uiPriority w:val="66"/>
    <w:rsid w:val="00B041E4"/>
    <w:pPr>
      <w:spacing w:after="0" w:line="240" w:lineRule="auto"/>
      <w:ind w:firstLine="709"/>
      <w:jc w:val="both"/>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f7"/>
    <w:uiPriority w:val="63"/>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f7"/>
    <w:uiPriority w:val="63"/>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1">
    <w:name w:val="Medium Shading 1 Accent 2"/>
    <w:basedOn w:val="af7"/>
    <w:uiPriority w:val="63"/>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1">
    <w:name w:val="Medium Shading 1 Accent 3"/>
    <w:basedOn w:val="af7"/>
    <w:uiPriority w:val="63"/>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1">
    <w:name w:val="Medium Shading 1 Accent 4"/>
    <w:basedOn w:val="af7"/>
    <w:uiPriority w:val="63"/>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f7"/>
    <w:uiPriority w:val="63"/>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f7"/>
    <w:uiPriority w:val="63"/>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5">
    <w:name w:val="Средняя заливка 21"/>
    <w:basedOn w:val="af7"/>
    <w:uiPriority w:val="64"/>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f7"/>
    <w:uiPriority w:val="64"/>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f7"/>
    <w:uiPriority w:val="64"/>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f7"/>
    <w:uiPriority w:val="64"/>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f7"/>
    <w:uiPriority w:val="64"/>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f7"/>
    <w:uiPriority w:val="64"/>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f7"/>
    <w:uiPriority w:val="64"/>
    <w:rsid w:val="00B041E4"/>
    <w:pPr>
      <w:spacing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5">
    <w:name w:val="Message Header"/>
    <w:basedOn w:val="af5"/>
    <w:link w:val="afffffffff6"/>
    <w:rsid w:val="00B041E4"/>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Cambria" w:hAnsi="Cambria"/>
      <w:sz w:val="28"/>
    </w:rPr>
  </w:style>
  <w:style w:type="character" w:customStyle="1" w:styleId="afffffffff6">
    <w:name w:val="Шапка Знак"/>
    <w:basedOn w:val="af6"/>
    <w:link w:val="afffffffff5"/>
    <w:rsid w:val="00B041E4"/>
    <w:rPr>
      <w:rFonts w:ascii="Cambria" w:eastAsia="Times New Roman" w:hAnsi="Cambria" w:cs="Times New Roman"/>
      <w:sz w:val="28"/>
      <w:szCs w:val="24"/>
      <w:shd w:val="pct20" w:color="auto" w:fill="auto"/>
      <w:lang w:eastAsia="ru-RU"/>
    </w:rPr>
  </w:style>
  <w:style w:type="paragraph" w:styleId="afffffffff7">
    <w:name w:val="Note Heading"/>
    <w:basedOn w:val="af5"/>
    <w:next w:val="af5"/>
    <w:link w:val="afffffffff8"/>
    <w:rsid w:val="00B041E4"/>
    <w:pPr>
      <w:spacing w:before="120" w:after="120" w:line="360" w:lineRule="auto"/>
      <w:ind w:firstLine="850"/>
      <w:jc w:val="both"/>
    </w:pPr>
    <w:rPr>
      <w:sz w:val="28"/>
    </w:rPr>
  </w:style>
  <w:style w:type="character" w:customStyle="1" w:styleId="afffffffff8">
    <w:name w:val="Заголовок записки Знак"/>
    <w:basedOn w:val="af6"/>
    <w:link w:val="afffffffff7"/>
    <w:rsid w:val="00B041E4"/>
    <w:rPr>
      <w:rFonts w:ascii="Times New Roman" w:eastAsia="Times New Roman" w:hAnsi="Times New Roman" w:cs="Times New Roman"/>
      <w:sz w:val="28"/>
      <w:szCs w:val="24"/>
      <w:lang w:eastAsia="ru-RU"/>
    </w:rPr>
  </w:style>
  <w:style w:type="paragraph" w:styleId="afffffffff9">
    <w:name w:val="Plain Text"/>
    <w:basedOn w:val="af5"/>
    <w:link w:val="afffffffffa"/>
    <w:rsid w:val="00B041E4"/>
    <w:pPr>
      <w:spacing w:before="120" w:after="120" w:line="360" w:lineRule="auto"/>
      <w:ind w:firstLine="850"/>
      <w:jc w:val="both"/>
    </w:pPr>
    <w:rPr>
      <w:rFonts w:ascii="Courier New" w:hAnsi="Courier New"/>
      <w:sz w:val="20"/>
    </w:rPr>
  </w:style>
  <w:style w:type="character" w:customStyle="1" w:styleId="afffffffffa">
    <w:name w:val="Текст Знак"/>
    <w:basedOn w:val="af6"/>
    <w:link w:val="afffffffff9"/>
    <w:rsid w:val="00B041E4"/>
    <w:rPr>
      <w:rFonts w:ascii="Courier New" w:eastAsia="Times New Roman" w:hAnsi="Courier New" w:cs="Times New Roman"/>
      <w:sz w:val="20"/>
      <w:szCs w:val="24"/>
      <w:lang w:eastAsia="ru-RU"/>
    </w:rPr>
  </w:style>
  <w:style w:type="paragraph" w:styleId="afffffffffb">
    <w:name w:val="Salutation"/>
    <w:basedOn w:val="af5"/>
    <w:next w:val="af5"/>
    <w:link w:val="afffffffffc"/>
    <w:rsid w:val="00B041E4"/>
    <w:pPr>
      <w:spacing w:before="120" w:after="120" w:line="360" w:lineRule="auto"/>
      <w:ind w:firstLine="850"/>
      <w:jc w:val="both"/>
    </w:pPr>
    <w:rPr>
      <w:sz w:val="28"/>
    </w:rPr>
  </w:style>
  <w:style w:type="character" w:customStyle="1" w:styleId="afffffffffc">
    <w:name w:val="Приветствие Знак"/>
    <w:basedOn w:val="af6"/>
    <w:link w:val="afffffffffb"/>
    <w:rsid w:val="00B041E4"/>
    <w:rPr>
      <w:rFonts w:ascii="Times New Roman" w:eastAsia="Times New Roman" w:hAnsi="Times New Roman" w:cs="Times New Roman"/>
      <w:sz w:val="28"/>
      <w:szCs w:val="24"/>
      <w:lang w:eastAsia="ru-RU"/>
    </w:rPr>
  </w:style>
  <w:style w:type="paragraph" w:styleId="afffffffffd">
    <w:name w:val="Signature"/>
    <w:basedOn w:val="af5"/>
    <w:link w:val="afffffffffe"/>
    <w:rsid w:val="00B041E4"/>
    <w:pPr>
      <w:spacing w:before="120" w:after="120" w:line="360" w:lineRule="auto"/>
      <w:ind w:left="4252" w:firstLine="850"/>
      <w:jc w:val="both"/>
    </w:pPr>
    <w:rPr>
      <w:sz w:val="28"/>
    </w:rPr>
  </w:style>
  <w:style w:type="character" w:customStyle="1" w:styleId="afffffffffe">
    <w:name w:val="Подпись Знак"/>
    <w:basedOn w:val="af6"/>
    <w:link w:val="afffffffffd"/>
    <w:rsid w:val="00B041E4"/>
    <w:rPr>
      <w:rFonts w:ascii="Times New Roman" w:eastAsia="Times New Roman" w:hAnsi="Times New Roman" w:cs="Times New Roman"/>
      <w:sz w:val="28"/>
      <w:szCs w:val="24"/>
      <w:lang w:eastAsia="ru-RU"/>
    </w:rPr>
  </w:style>
  <w:style w:type="table" w:styleId="1ff3">
    <w:name w:val="Table 3D effects 1"/>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
    <w:name w:val="Table 3D effects 2"/>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3D effects 3"/>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Classic 1"/>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lassic 2"/>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7"/>
    <w:rsid w:val="00B041E4"/>
    <w:pPr>
      <w:suppressAutoHyphens/>
      <w:spacing w:after="240" w:line="360" w:lineRule="auto"/>
      <w:ind w:left="284" w:firstLine="709"/>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5">
    <w:name w:val="Table Colorful 1"/>
    <w:basedOn w:val="af7"/>
    <w:rsid w:val="00B041E4"/>
    <w:pPr>
      <w:suppressAutoHyphens/>
      <w:spacing w:after="240" w:line="360" w:lineRule="auto"/>
      <w:ind w:left="284" w:firstLine="709"/>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b">
    <w:name w:val="Table Colorful 3"/>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6">
    <w:name w:val="Table Columns 1"/>
    <w:basedOn w:val="af7"/>
    <w:rsid w:val="00B041E4"/>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2">
    <w:name w:val="Table Columns 2"/>
    <w:basedOn w:val="af7"/>
    <w:rsid w:val="00B041E4"/>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c">
    <w:name w:val="Table Columns 3"/>
    <w:basedOn w:val="af7"/>
    <w:rsid w:val="00B041E4"/>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
    <w:name w:val="Table Contemporary"/>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0">
    <w:name w:val="Table Elegant"/>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7">
    <w:name w:val="Table Grid 1"/>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3">
    <w:name w:val="Table Grid 2"/>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7"/>
    <w:rsid w:val="00B041E4"/>
    <w:pPr>
      <w:suppressAutoHyphens/>
      <w:spacing w:after="240" w:line="360" w:lineRule="auto"/>
      <w:ind w:left="284" w:firstLine="709"/>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List 1"/>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7">
    <w:name w:val="Table List 6"/>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1">
    <w:name w:val="Table Professional"/>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8">
    <w:name w:val="Table Simple 1"/>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4">
    <w:name w:val="Table Simple 2"/>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e">
    <w:name w:val="Table Simple 3"/>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9">
    <w:name w:val="Table Subtle 1"/>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5">
    <w:name w:val="Table Subtle 2"/>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2">
    <w:name w:val="Table Theme"/>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Web 1"/>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9">
    <w:name w:val="Table Web 2"/>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8">
    <w:name w:val="Table Web 3"/>
    <w:basedOn w:val="af7"/>
    <w:rsid w:val="00B041E4"/>
    <w:pPr>
      <w:suppressAutoHyphens/>
      <w:spacing w:after="240" w:line="360" w:lineRule="auto"/>
      <w:ind w:left="284" w:firstLine="709"/>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ListNumEngSmall9">
    <w:name w:val="TableListNumEngSmall 9"/>
    <w:basedOn w:val="af5"/>
    <w:semiHidden/>
    <w:rsid w:val="00B041E4"/>
    <w:pPr>
      <w:numPr>
        <w:numId w:val="148"/>
      </w:numPr>
      <w:tabs>
        <w:tab w:val="left" w:pos="0"/>
        <w:tab w:val="left" w:pos="851"/>
        <w:tab w:val="left" w:pos="3119"/>
        <w:tab w:val="left" w:pos="3686"/>
      </w:tabs>
      <w:spacing w:before="120"/>
      <w:jc w:val="both"/>
    </w:pPr>
    <w:rPr>
      <w:sz w:val="28"/>
    </w:rPr>
  </w:style>
  <w:style w:type="paragraph" w:customStyle="1" w:styleId="TableListNumRusCap7">
    <w:name w:val="TableListNumRusCap 7"/>
    <w:basedOn w:val="af5"/>
    <w:semiHidden/>
    <w:rsid w:val="00B041E4"/>
    <w:pPr>
      <w:tabs>
        <w:tab w:val="left" w:pos="1134"/>
        <w:tab w:val="left" w:pos="1418"/>
        <w:tab w:val="left" w:pos="3119"/>
        <w:tab w:val="left" w:pos="3402"/>
        <w:tab w:val="left" w:pos="3686"/>
      </w:tabs>
      <w:spacing w:before="120"/>
      <w:ind w:firstLine="709"/>
      <w:jc w:val="both"/>
    </w:pPr>
    <w:rPr>
      <w:sz w:val="28"/>
    </w:rPr>
  </w:style>
  <w:style w:type="paragraph" w:customStyle="1" w:styleId="TableMultiNum">
    <w:name w:val="TableMultiNum"/>
    <w:basedOn w:val="TableNormal"/>
    <w:qFormat/>
    <w:rsid w:val="00B041E4"/>
    <w:pPr>
      <w:numPr>
        <w:numId w:val="151"/>
      </w:numPr>
    </w:pPr>
  </w:style>
  <w:style w:type="paragraph" w:customStyle="1" w:styleId="Appendix1">
    <w:name w:val="Appendix 1"/>
    <w:basedOn w:val="af5"/>
    <w:next w:val="af5"/>
    <w:qFormat/>
    <w:rsid w:val="00B041E4"/>
    <w:pPr>
      <w:keepNext/>
      <w:keepLines/>
      <w:pageBreakBefore/>
      <w:numPr>
        <w:numId w:val="149"/>
      </w:numPr>
      <w:spacing w:before="120" w:after="120" w:line="360" w:lineRule="auto"/>
      <w:jc w:val="both"/>
      <w:outlineLvl w:val="0"/>
    </w:pPr>
    <w:rPr>
      <w:rFonts w:eastAsia="Calibri"/>
      <w:b/>
      <w:sz w:val="28"/>
      <w:szCs w:val="22"/>
    </w:rPr>
  </w:style>
  <w:style w:type="paragraph" w:customStyle="1" w:styleId="Appendix2">
    <w:name w:val="Appendix 2"/>
    <w:basedOn w:val="af5"/>
    <w:next w:val="af5"/>
    <w:qFormat/>
    <w:rsid w:val="00B041E4"/>
    <w:pPr>
      <w:keepNext/>
      <w:numPr>
        <w:ilvl w:val="1"/>
        <w:numId w:val="149"/>
      </w:numPr>
      <w:tabs>
        <w:tab w:val="left" w:pos="1191"/>
      </w:tabs>
      <w:spacing w:before="360" w:after="120" w:line="360" w:lineRule="auto"/>
      <w:jc w:val="both"/>
      <w:outlineLvl w:val="1"/>
    </w:pPr>
    <w:rPr>
      <w:rFonts w:eastAsia="Calibri"/>
      <w:b/>
      <w:sz w:val="26"/>
      <w:szCs w:val="22"/>
    </w:rPr>
  </w:style>
  <w:style w:type="paragraph" w:customStyle="1" w:styleId="TableMultiNum2">
    <w:name w:val="TableMultiNum 2"/>
    <w:basedOn w:val="TableNormal"/>
    <w:qFormat/>
    <w:rsid w:val="00B041E4"/>
    <w:pPr>
      <w:numPr>
        <w:ilvl w:val="1"/>
        <w:numId w:val="151"/>
      </w:numPr>
    </w:pPr>
  </w:style>
  <w:style w:type="paragraph" w:customStyle="1" w:styleId="Appendix3">
    <w:name w:val="Appendix 3"/>
    <w:basedOn w:val="af5"/>
    <w:next w:val="af5"/>
    <w:qFormat/>
    <w:rsid w:val="00B041E4"/>
    <w:pPr>
      <w:keepNext/>
      <w:numPr>
        <w:ilvl w:val="2"/>
        <w:numId w:val="149"/>
      </w:numPr>
      <w:tabs>
        <w:tab w:val="left" w:pos="1644"/>
      </w:tabs>
      <w:spacing w:before="360" w:after="120" w:line="360" w:lineRule="auto"/>
      <w:jc w:val="both"/>
      <w:outlineLvl w:val="2"/>
    </w:pPr>
    <w:rPr>
      <w:rFonts w:eastAsia="Calibri"/>
      <w:b/>
      <w:sz w:val="28"/>
      <w:szCs w:val="22"/>
    </w:rPr>
  </w:style>
  <w:style w:type="paragraph" w:customStyle="1" w:styleId="Appendix4">
    <w:name w:val="Appendix 4"/>
    <w:basedOn w:val="af5"/>
    <w:next w:val="af5"/>
    <w:qFormat/>
    <w:rsid w:val="00B041E4"/>
    <w:pPr>
      <w:keepNext/>
      <w:numPr>
        <w:ilvl w:val="3"/>
        <w:numId w:val="149"/>
      </w:numPr>
      <w:tabs>
        <w:tab w:val="left" w:pos="1871"/>
      </w:tabs>
      <w:spacing w:before="360" w:after="120" w:line="360" w:lineRule="auto"/>
      <w:jc w:val="both"/>
      <w:outlineLvl w:val="3"/>
    </w:pPr>
    <w:rPr>
      <w:rFonts w:eastAsia="Calibri"/>
      <w:b/>
      <w:sz w:val="28"/>
      <w:szCs w:val="22"/>
    </w:rPr>
  </w:style>
  <w:style w:type="paragraph" w:customStyle="1" w:styleId="Appendix5">
    <w:name w:val="Appendix 5"/>
    <w:basedOn w:val="af5"/>
    <w:next w:val="af5"/>
    <w:qFormat/>
    <w:rsid w:val="00B041E4"/>
    <w:pPr>
      <w:keepNext/>
      <w:numPr>
        <w:ilvl w:val="4"/>
        <w:numId w:val="149"/>
      </w:numPr>
      <w:tabs>
        <w:tab w:val="left" w:pos="2098"/>
      </w:tabs>
      <w:spacing w:before="360" w:after="120" w:line="360" w:lineRule="auto"/>
      <w:jc w:val="both"/>
      <w:outlineLvl w:val="4"/>
    </w:pPr>
    <w:rPr>
      <w:rFonts w:eastAsia="Calibri"/>
      <w:b/>
      <w:sz w:val="28"/>
      <w:szCs w:val="22"/>
    </w:rPr>
  </w:style>
  <w:style w:type="paragraph" w:customStyle="1" w:styleId="Appendix6">
    <w:name w:val="Appendix 6"/>
    <w:basedOn w:val="af5"/>
    <w:next w:val="af5"/>
    <w:qFormat/>
    <w:rsid w:val="00B041E4"/>
    <w:pPr>
      <w:keepNext/>
      <w:numPr>
        <w:ilvl w:val="5"/>
        <w:numId w:val="149"/>
      </w:numPr>
      <w:tabs>
        <w:tab w:val="left" w:pos="2268"/>
      </w:tabs>
      <w:spacing w:before="360" w:after="120" w:line="360" w:lineRule="auto"/>
      <w:jc w:val="both"/>
      <w:outlineLvl w:val="5"/>
    </w:pPr>
    <w:rPr>
      <w:rFonts w:eastAsia="Calibri"/>
      <w:b/>
      <w:sz w:val="28"/>
      <w:szCs w:val="22"/>
    </w:rPr>
  </w:style>
  <w:style w:type="paragraph" w:customStyle="1" w:styleId="Step">
    <w:name w:val="Step"/>
    <w:basedOn w:val="af5"/>
    <w:qFormat/>
    <w:rsid w:val="00B041E4"/>
    <w:pPr>
      <w:numPr>
        <w:numId w:val="150"/>
      </w:numPr>
      <w:spacing w:before="120" w:after="120" w:line="360" w:lineRule="auto"/>
      <w:jc w:val="both"/>
    </w:pPr>
    <w:rPr>
      <w:rFonts w:eastAsia="Calibri"/>
      <w:sz w:val="28"/>
      <w:szCs w:val="22"/>
      <w:lang w:val="en-US"/>
    </w:rPr>
  </w:style>
  <w:style w:type="paragraph" w:customStyle="1" w:styleId="Step2">
    <w:name w:val="Step 2"/>
    <w:basedOn w:val="af5"/>
    <w:qFormat/>
    <w:rsid w:val="00B041E4"/>
    <w:pPr>
      <w:numPr>
        <w:ilvl w:val="1"/>
        <w:numId w:val="150"/>
      </w:numPr>
      <w:tabs>
        <w:tab w:val="left" w:pos="2495"/>
      </w:tabs>
      <w:spacing w:before="120" w:after="120" w:line="360" w:lineRule="auto"/>
      <w:jc w:val="both"/>
    </w:pPr>
    <w:rPr>
      <w:rFonts w:eastAsia="Calibri"/>
      <w:sz w:val="28"/>
      <w:szCs w:val="22"/>
    </w:rPr>
  </w:style>
  <w:style w:type="paragraph" w:customStyle="1" w:styleId="Step3">
    <w:name w:val="Step 3"/>
    <w:basedOn w:val="af5"/>
    <w:qFormat/>
    <w:rsid w:val="00B041E4"/>
    <w:pPr>
      <w:numPr>
        <w:ilvl w:val="2"/>
        <w:numId w:val="150"/>
      </w:numPr>
      <w:tabs>
        <w:tab w:val="left" w:pos="3005"/>
      </w:tabs>
      <w:spacing w:before="120" w:after="120" w:line="360" w:lineRule="auto"/>
      <w:jc w:val="both"/>
    </w:pPr>
    <w:rPr>
      <w:rFonts w:eastAsia="Calibri"/>
      <w:sz w:val="28"/>
      <w:szCs w:val="22"/>
    </w:rPr>
  </w:style>
  <w:style w:type="paragraph" w:customStyle="1" w:styleId="Step4">
    <w:name w:val="Step 4"/>
    <w:basedOn w:val="af5"/>
    <w:qFormat/>
    <w:rsid w:val="00B041E4"/>
    <w:pPr>
      <w:numPr>
        <w:ilvl w:val="3"/>
        <w:numId w:val="150"/>
      </w:numPr>
      <w:tabs>
        <w:tab w:val="left" w:pos="3572"/>
      </w:tabs>
      <w:spacing w:before="120" w:after="120" w:line="360" w:lineRule="auto"/>
      <w:jc w:val="both"/>
    </w:pPr>
    <w:rPr>
      <w:rFonts w:eastAsia="Calibri"/>
      <w:sz w:val="28"/>
      <w:szCs w:val="22"/>
    </w:rPr>
  </w:style>
  <w:style w:type="paragraph" w:customStyle="1" w:styleId="Step5">
    <w:name w:val="Step 5"/>
    <w:basedOn w:val="af5"/>
    <w:qFormat/>
    <w:rsid w:val="00B041E4"/>
    <w:pPr>
      <w:numPr>
        <w:ilvl w:val="4"/>
        <w:numId w:val="150"/>
      </w:numPr>
      <w:tabs>
        <w:tab w:val="left" w:pos="4082"/>
      </w:tabs>
      <w:spacing w:before="120" w:after="120" w:line="360" w:lineRule="auto"/>
      <w:jc w:val="both"/>
    </w:pPr>
    <w:rPr>
      <w:rFonts w:eastAsia="Calibri"/>
      <w:sz w:val="28"/>
      <w:szCs w:val="22"/>
    </w:rPr>
  </w:style>
  <w:style w:type="paragraph" w:customStyle="1" w:styleId="Step6">
    <w:name w:val="Step 6"/>
    <w:basedOn w:val="af5"/>
    <w:qFormat/>
    <w:rsid w:val="00B041E4"/>
    <w:pPr>
      <w:numPr>
        <w:ilvl w:val="5"/>
        <w:numId w:val="150"/>
      </w:numPr>
      <w:tabs>
        <w:tab w:val="left" w:pos="4593"/>
      </w:tabs>
      <w:spacing w:before="120" w:after="120" w:line="360" w:lineRule="auto"/>
      <w:jc w:val="both"/>
    </w:pPr>
    <w:rPr>
      <w:rFonts w:eastAsia="Calibri"/>
      <w:sz w:val="28"/>
      <w:szCs w:val="22"/>
    </w:rPr>
  </w:style>
  <w:style w:type="paragraph" w:customStyle="1" w:styleId="TableMultiNum3">
    <w:name w:val="TableMultiNum 3"/>
    <w:basedOn w:val="TableNormal"/>
    <w:qFormat/>
    <w:rsid w:val="00B041E4"/>
    <w:pPr>
      <w:numPr>
        <w:ilvl w:val="2"/>
        <w:numId w:val="151"/>
      </w:numPr>
    </w:pPr>
  </w:style>
  <w:style w:type="paragraph" w:customStyle="1" w:styleId="TableMultiNum4">
    <w:name w:val="TableMultiNum 4"/>
    <w:basedOn w:val="TableNormal"/>
    <w:qFormat/>
    <w:rsid w:val="00B041E4"/>
    <w:pPr>
      <w:numPr>
        <w:ilvl w:val="3"/>
        <w:numId w:val="151"/>
      </w:numPr>
    </w:pPr>
  </w:style>
  <w:style w:type="paragraph" w:customStyle="1" w:styleId="TableMultiNum5">
    <w:name w:val="TableMultiNum 5"/>
    <w:basedOn w:val="TableNormal"/>
    <w:qFormat/>
    <w:rsid w:val="00B041E4"/>
    <w:pPr>
      <w:numPr>
        <w:ilvl w:val="4"/>
        <w:numId w:val="151"/>
      </w:numPr>
    </w:pPr>
  </w:style>
  <w:style w:type="paragraph" w:customStyle="1" w:styleId="TableMultiNum6">
    <w:name w:val="TableMultiNum 6"/>
    <w:basedOn w:val="TableNormal"/>
    <w:qFormat/>
    <w:rsid w:val="00B041E4"/>
    <w:pPr>
      <w:numPr>
        <w:ilvl w:val="5"/>
        <w:numId w:val="151"/>
      </w:numPr>
    </w:pPr>
  </w:style>
  <w:style w:type="paragraph" w:customStyle="1" w:styleId="a3">
    <w:name w:val="_Примечание_нумерованное"/>
    <w:basedOn w:val="af5"/>
    <w:qFormat/>
    <w:rsid w:val="00B041E4"/>
    <w:pPr>
      <w:numPr>
        <w:numId w:val="152"/>
      </w:numPr>
      <w:spacing w:line="360" w:lineRule="auto"/>
      <w:jc w:val="both"/>
    </w:pPr>
  </w:style>
  <w:style w:type="paragraph" w:customStyle="1" w:styleId="affffffffff3">
    <w:name w:val="!Текст"/>
    <w:basedOn w:val="af5"/>
    <w:qFormat/>
    <w:rsid w:val="00B041E4"/>
    <w:pPr>
      <w:spacing w:before="120" w:after="120" w:line="360" w:lineRule="auto"/>
      <w:ind w:firstLine="709"/>
      <w:jc w:val="both"/>
    </w:pPr>
    <w:rPr>
      <w:sz w:val="28"/>
      <w:szCs w:val="20"/>
      <w:lang w:eastAsia="en-US"/>
    </w:rPr>
  </w:style>
  <w:style w:type="paragraph" w:customStyle="1" w:styleId="af4">
    <w:name w:val="#Список"/>
    <w:basedOn w:val="afffff9"/>
    <w:link w:val="Char"/>
    <w:qFormat/>
    <w:rsid w:val="00B041E4"/>
    <w:pPr>
      <w:widowControl/>
      <w:numPr>
        <w:numId w:val="153"/>
      </w:numPr>
      <w:spacing w:before="120"/>
      <w:contextualSpacing/>
    </w:pPr>
    <w:rPr>
      <w:rFonts w:ascii="Calibri" w:eastAsia="Cambria" w:hAnsi="Calibri"/>
      <w:color w:val="auto"/>
      <w:sz w:val="28"/>
      <w:szCs w:val="28"/>
      <w:lang w:eastAsia="en-US"/>
    </w:rPr>
  </w:style>
  <w:style w:type="character" w:customStyle="1" w:styleId="Char">
    <w:name w:val="#Список Char"/>
    <w:link w:val="af4"/>
    <w:rsid w:val="00B041E4"/>
    <w:rPr>
      <w:rFonts w:ascii="Calibri" w:eastAsia="Cambria" w:hAnsi="Calibri" w:cs="Times New Roman"/>
      <w:sz w:val="28"/>
      <w:szCs w:val="28"/>
    </w:rPr>
  </w:style>
  <w:style w:type="paragraph" w:customStyle="1" w:styleId="-9">
    <w:name w:val="#Таблица-заголовок"/>
    <w:basedOn w:val="af5"/>
    <w:link w:val="-a"/>
    <w:qFormat/>
    <w:rsid w:val="00B041E4"/>
    <w:pPr>
      <w:suppressAutoHyphens/>
      <w:spacing w:before="120" w:after="120"/>
      <w:ind w:firstLine="709"/>
      <w:jc w:val="center"/>
    </w:pPr>
    <w:rPr>
      <w:rFonts w:eastAsia="Cambria"/>
      <w:b/>
      <w:bCs/>
      <w:szCs w:val="28"/>
      <w:lang w:eastAsia="en-US"/>
    </w:rPr>
  </w:style>
  <w:style w:type="paragraph" w:customStyle="1" w:styleId="-b">
    <w:name w:val="#Таблица-текст"/>
    <w:basedOn w:val="-9"/>
    <w:link w:val="-c"/>
    <w:qFormat/>
    <w:rsid w:val="00B041E4"/>
    <w:pPr>
      <w:suppressAutoHyphens w:val="0"/>
      <w:jc w:val="left"/>
    </w:pPr>
    <w:rPr>
      <w:b w:val="0"/>
      <w:bCs w:val="0"/>
    </w:rPr>
  </w:style>
  <w:style w:type="character" w:customStyle="1" w:styleId="-a">
    <w:name w:val="#Таблица-заголовок Знак"/>
    <w:link w:val="-9"/>
    <w:rsid w:val="00B041E4"/>
    <w:rPr>
      <w:rFonts w:ascii="Times New Roman" w:eastAsia="Cambria" w:hAnsi="Times New Roman" w:cs="Times New Roman"/>
      <w:b/>
      <w:bCs/>
      <w:sz w:val="24"/>
      <w:szCs w:val="28"/>
    </w:rPr>
  </w:style>
  <w:style w:type="character" w:customStyle="1" w:styleId="-c">
    <w:name w:val="#Таблица-текст Знак"/>
    <w:link w:val="-b"/>
    <w:rsid w:val="00B041E4"/>
    <w:rPr>
      <w:rFonts w:ascii="Times New Roman" w:eastAsia="Cambria" w:hAnsi="Times New Roman" w:cs="Times New Roman"/>
      <w:sz w:val="24"/>
      <w:szCs w:val="28"/>
    </w:rPr>
  </w:style>
  <w:style w:type="paragraph" w:customStyle="1" w:styleId="affffffffff4">
    <w:name w:val="#Таблица_название"/>
    <w:basedOn w:val="af5"/>
    <w:link w:val="Char0"/>
    <w:qFormat/>
    <w:rsid w:val="00B041E4"/>
    <w:pPr>
      <w:keepNext/>
      <w:overflowPunct w:val="0"/>
      <w:autoSpaceDE w:val="0"/>
      <w:autoSpaceDN w:val="0"/>
      <w:adjustRightInd w:val="0"/>
      <w:spacing w:before="120" w:after="120" w:line="360" w:lineRule="auto"/>
      <w:ind w:firstLine="709"/>
      <w:jc w:val="both"/>
      <w:textAlignment w:val="baseline"/>
    </w:pPr>
    <w:rPr>
      <w:rFonts w:eastAsia="Cambria"/>
      <w:b/>
      <w:sz w:val="28"/>
      <w:szCs w:val="20"/>
      <w:lang w:eastAsia="en-US"/>
    </w:rPr>
  </w:style>
  <w:style w:type="character" w:customStyle="1" w:styleId="Char0">
    <w:name w:val="#Таблица_название Char"/>
    <w:link w:val="affffffffff4"/>
    <w:rsid w:val="00B041E4"/>
    <w:rPr>
      <w:rFonts w:ascii="Times New Roman" w:eastAsia="Cambria" w:hAnsi="Times New Roman" w:cs="Times New Roman"/>
      <w:b/>
      <w:sz w:val="28"/>
      <w:szCs w:val="20"/>
    </w:rPr>
  </w:style>
  <w:style w:type="character" w:customStyle="1" w:styleId="119">
    <w:name w:val="_Нумерованный 1 Знак1"/>
    <w:rsid w:val="00B041E4"/>
    <w:rPr>
      <w:rFonts w:ascii="Times New Roman" w:eastAsia="Times New Roman" w:hAnsi="Times New Roman" w:cs="Times New Roman"/>
      <w:sz w:val="24"/>
      <w:szCs w:val="24"/>
      <w:lang w:eastAsia="ru-RU"/>
    </w:rPr>
  </w:style>
  <w:style w:type="character" w:customStyle="1" w:styleId="1ffa">
    <w:name w:val="Заголовок Знак1"/>
    <w:basedOn w:val="af6"/>
    <w:uiPriority w:val="10"/>
    <w:rsid w:val="00B041E4"/>
    <w:rPr>
      <w:rFonts w:ascii="Cambria" w:eastAsia="Times New Roman" w:hAnsi="Cambria" w:cs="Times New Roman"/>
      <w:color w:val="17365D"/>
      <w:spacing w:val="5"/>
      <w:kern w:val="28"/>
      <w:sz w:val="52"/>
      <w:szCs w:val="52"/>
    </w:rPr>
  </w:style>
  <w:style w:type="paragraph" w:customStyle="1" w:styleId="GOSTBody">
    <w:name w:val="GOST_Body"/>
    <w:basedOn w:val="af5"/>
    <w:autoRedefine/>
    <w:qFormat/>
    <w:rsid w:val="00B041E4"/>
    <w:pPr>
      <w:spacing w:line="360" w:lineRule="auto"/>
      <w:ind w:firstLine="851"/>
      <w:jc w:val="both"/>
    </w:pPr>
    <w:rPr>
      <w:rFonts w:eastAsia="Calibri"/>
      <w:lang w:eastAsia="en-US"/>
    </w:rPr>
  </w:style>
  <w:style w:type="paragraph" w:customStyle="1" w:styleId="affffffffff5">
    <w:name w:val="_Табл_Заголовок"/>
    <w:basedOn w:val="af5"/>
    <w:rsid w:val="00B041E4"/>
    <w:pPr>
      <w:keepNext/>
      <w:spacing w:before="120" w:after="120"/>
      <w:ind w:firstLine="709"/>
      <w:jc w:val="center"/>
    </w:pPr>
    <w:rPr>
      <w:sz w:val="22"/>
    </w:rPr>
  </w:style>
  <w:style w:type="paragraph" w:customStyle="1" w:styleId="GOSTTbNomList2">
    <w:name w:val="GOST_Tb_NomList2"/>
    <w:basedOn w:val="af5"/>
    <w:autoRedefine/>
    <w:qFormat/>
    <w:rsid w:val="00B041E4"/>
    <w:pPr>
      <w:numPr>
        <w:numId w:val="155"/>
      </w:numPr>
      <w:spacing w:before="120" w:after="240" w:line="360" w:lineRule="auto"/>
      <w:ind w:left="720"/>
      <w:contextualSpacing/>
      <w:jc w:val="both"/>
    </w:pPr>
    <w:rPr>
      <w:rFonts w:eastAsia="Calibri"/>
      <w:sz w:val="28"/>
      <w:szCs w:val="22"/>
      <w:lang w:eastAsia="en-US"/>
    </w:rPr>
  </w:style>
  <w:style w:type="paragraph" w:customStyle="1" w:styleId="GOSTPic">
    <w:name w:val="GOST_Pic"/>
    <w:basedOn w:val="af5"/>
    <w:next w:val="GOSTPicName"/>
    <w:autoRedefine/>
    <w:qFormat/>
    <w:rsid w:val="00B041E4"/>
    <w:pPr>
      <w:keepNext/>
      <w:spacing w:before="120" w:line="360" w:lineRule="auto"/>
      <w:ind w:firstLine="709"/>
      <w:jc w:val="center"/>
    </w:pPr>
    <w:rPr>
      <w:rFonts w:eastAsia="Calibri"/>
      <w:sz w:val="28"/>
      <w:szCs w:val="22"/>
      <w:lang w:val="en-US" w:eastAsia="en-US"/>
    </w:rPr>
  </w:style>
  <w:style w:type="paragraph" w:customStyle="1" w:styleId="GOSTPicName">
    <w:name w:val="GOST_PicName"/>
    <w:basedOn w:val="af5"/>
    <w:next w:val="GOSTBody"/>
    <w:autoRedefine/>
    <w:qFormat/>
    <w:rsid w:val="00B041E4"/>
    <w:pPr>
      <w:numPr>
        <w:numId w:val="154"/>
      </w:numPr>
      <w:spacing w:after="120" w:line="360" w:lineRule="auto"/>
      <w:ind w:left="1287" w:hanging="11"/>
      <w:jc w:val="center"/>
    </w:pPr>
    <w:rPr>
      <w:rFonts w:eastAsia="Calibri"/>
      <w:b/>
      <w:lang w:eastAsia="en-US"/>
    </w:rPr>
  </w:style>
  <w:style w:type="paragraph" w:customStyle="1" w:styleId="GOSTMarkListL2">
    <w:name w:val="GOST_MarkList_L2"/>
    <w:basedOn w:val="GOSTMarkList"/>
    <w:autoRedefine/>
    <w:qFormat/>
    <w:rsid w:val="00B041E4"/>
    <w:pPr>
      <w:numPr>
        <w:numId w:val="0"/>
      </w:numPr>
      <w:tabs>
        <w:tab w:val="clear" w:pos="1418"/>
      </w:tabs>
      <w:spacing w:before="0" w:after="0"/>
      <w:ind w:left="1134" w:firstLine="284"/>
    </w:pPr>
    <w:rPr>
      <w:szCs w:val="24"/>
    </w:rPr>
  </w:style>
  <w:style w:type="paragraph" w:customStyle="1" w:styleId="GOSTTbNomList">
    <w:name w:val="GOST_Tb_NomList"/>
    <w:basedOn w:val="af5"/>
    <w:autoRedefine/>
    <w:qFormat/>
    <w:rsid w:val="00B041E4"/>
    <w:pPr>
      <w:spacing w:before="120" w:after="240" w:line="360" w:lineRule="auto"/>
      <w:ind w:firstLine="851"/>
      <w:contextualSpacing/>
      <w:jc w:val="both"/>
    </w:pPr>
    <w:rPr>
      <w:rFonts w:eastAsia="Calibri"/>
      <w:lang w:eastAsia="en-US"/>
    </w:rPr>
  </w:style>
  <w:style w:type="character" w:customStyle="1" w:styleId="GOSTCode">
    <w:name w:val="GOST_Code"/>
    <w:basedOn w:val="af6"/>
    <w:uiPriority w:val="1"/>
    <w:qFormat/>
    <w:rsid w:val="00B041E4"/>
    <w:rPr>
      <w:rFonts w:ascii="Courier New" w:hAnsi="Courier New" w:cs="Courier New"/>
      <w:b w:val="0"/>
      <w:i w:val="0"/>
      <w:noProof/>
      <w:sz w:val="28"/>
      <w:szCs w:val="24"/>
      <w:lang w:val="ru-RU"/>
    </w:rPr>
  </w:style>
  <w:style w:type="paragraph" w:customStyle="1" w:styleId="GOSTTbMarkListL2">
    <w:name w:val="GOST_Tb_MarkList_L2"/>
    <w:basedOn w:val="GOSTMarkListL2"/>
    <w:autoRedefine/>
    <w:qFormat/>
    <w:rsid w:val="00B041E4"/>
    <w:pPr>
      <w:tabs>
        <w:tab w:val="left" w:pos="1085"/>
      </w:tabs>
      <w:spacing w:before="120" w:after="240"/>
      <w:ind w:left="734" w:hanging="360"/>
    </w:pPr>
    <w:rPr>
      <w:sz w:val="28"/>
      <w:szCs w:val="22"/>
    </w:rPr>
  </w:style>
  <w:style w:type="character" w:customStyle="1" w:styleId="GOSTItalic">
    <w:name w:val="GOST_Italic"/>
    <w:basedOn w:val="af6"/>
    <w:uiPriority w:val="1"/>
    <w:rsid w:val="00B041E4"/>
    <w:rPr>
      <w:i/>
    </w:rPr>
  </w:style>
  <w:style w:type="paragraph" w:customStyle="1" w:styleId="af1">
    <w:name w:val="_СПС"/>
    <w:basedOn w:val="af5"/>
    <w:link w:val="Char1"/>
    <w:qFormat/>
    <w:rsid w:val="00B041E4"/>
    <w:pPr>
      <w:numPr>
        <w:numId w:val="156"/>
      </w:numPr>
      <w:spacing w:line="360" w:lineRule="auto"/>
      <w:jc w:val="both"/>
    </w:pPr>
    <w:rPr>
      <w:sz w:val="28"/>
      <w:szCs w:val="20"/>
    </w:rPr>
  </w:style>
  <w:style w:type="character" w:customStyle="1" w:styleId="Char1">
    <w:name w:val="_СПС Char"/>
    <w:basedOn w:val="af6"/>
    <w:link w:val="af1"/>
    <w:rsid w:val="00B041E4"/>
    <w:rPr>
      <w:rFonts w:ascii="Times New Roman" w:eastAsia="Times New Roman" w:hAnsi="Times New Roman" w:cs="Times New Roman"/>
      <w:sz w:val="28"/>
      <w:szCs w:val="20"/>
      <w:lang w:eastAsia="ru-RU"/>
    </w:rPr>
  </w:style>
  <w:style w:type="paragraph" w:customStyle="1" w:styleId="GOSTH3">
    <w:name w:val="GOST_H3"/>
    <w:basedOn w:val="37"/>
    <w:next w:val="GOSTBody"/>
    <w:autoRedefine/>
    <w:qFormat/>
    <w:rsid w:val="00B041E4"/>
    <w:pPr>
      <w:keepLines/>
      <w:widowControl/>
      <w:autoSpaceDE/>
      <w:autoSpaceDN/>
      <w:adjustRightInd/>
      <w:spacing w:before="120" w:after="0"/>
      <w:ind w:left="1224" w:hanging="504"/>
      <w:jc w:val="left"/>
    </w:pPr>
    <w:rPr>
      <w:rFonts w:ascii="Times New Roman" w:hAnsi="Times New Roman" w:cs="Times New Roman"/>
      <w:bCs w:val="0"/>
      <w:color w:val="000000"/>
      <w:sz w:val="30"/>
      <w:lang w:eastAsia="en-US"/>
    </w:rPr>
  </w:style>
  <w:style w:type="paragraph" w:customStyle="1" w:styleId="GOSTH4">
    <w:name w:val="GOST_H4"/>
    <w:basedOn w:val="43"/>
    <w:next w:val="GOSTBody"/>
    <w:autoRedefine/>
    <w:qFormat/>
    <w:rsid w:val="00B041E4"/>
    <w:pPr>
      <w:keepLines/>
      <w:widowControl/>
      <w:autoSpaceDE/>
      <w:autoSpaceDN/>
      <w:adjustRightInd/>
      <w:spacing w:before="120" w:line="360" w:lineRule="auto"/>
      <w:ind w:left="567"/>
      <w:jc w:val="left"/>
    </w:pPr>
    <w:rPr>
      <w:bCs w:val="0"/>
      <w:iCs/>
      <w:color w:val="auto"/>
      <w:szCs w:val="22"/>
      <w:lang w:eastAsia="en-US"/>
    </w:rPr>
  </w:style>
  <w:style w:type="paragraph" w:customStyle="1" w:styleId="GOSTH5">
    <w:name w:val="GOST_H5"/>
    <w:basedOn w:val="53"/>
    <w:next w:val="GOSTBody"/>
    <w:autoRedefine/>
    <w:qFormat/>
    <w:rsid w:val="00B041E4"/>
    <w:pPr>
      <w:widowControl w:val="0"/>
      <w:spacing w:before="40" w:line="360" w:lineRule="auto"/>
      <w:ind w:left="2232" w:hanging="792"/>
      <w:jc w:val="both"/>
    </w:pPr>
    <w:rPr>
      <w:b/>
      <w:caps w:val="0"/>
      <w:color w:val="000000"/>
      <w:szCs w:val="22"/>
      <w:lang w:eastAsia="en-US"/>
    </w:rPr>
  </w:style>
  <w:style w:type="paragraph" w:customStyle="1" w:styleId="GOSTTbH">
    <w:name w:val="GOST_Tb_H"/>
    <w:basedOn w:val="af5"/>
    <w:next w:val="GOSTTbBody"/>
    <w:autoRedefine/>
    <w:qFormat/>
    <w:rsid w:val="00B041E4"/>
    <w:pPr>
      <w:spacing w:line="360" w:lineRule="auto"/>
      <w:jc w:val="center"/>
    </w:pPr>
    <w:rPr>
      <w:rFonts w:eastAsia="Calibri"/>
      <w:b/>
      <w:sz w:val="28"/>
      <w:szCs w:val="22"/>
      <w:lang w:eastAsia="en-US"/>
    </w:rPr>
  </w:style>
  <w:style w:type="paragraph" w:customStyle="1" w:styleId="GOSTTbName">
    <w:name w:val="GOST_Tb_Name"/>
    <w:basedOn w:val="af5"/>
    <w:next w:val="GOSTBody"/>
    <w:autoRedefine/>
    <w:qFormat/>
    <w:rsid w:val="00B041E4"/>
    <w:pPr>
      <w:spacing w:line="360" w:lineRule="auto"/>
      <w:ind w:left="360"/>
      <w:jc w:val="right"/>
    </w:pPr>
    <w:rPr>
      <w:rFonts w:eastAsia="Calibri"/>
      <w:b/>
      <w:lang w:eastAsia="en-US"/>
    </w:rPr>
  </w:style>
  <w:style w:type="table" w:customStyle="1" w:styleId="GR11">
    <w:name w:val="Сетка таблицы GR11"/>
    <w:basedOn w:val="af7"/>
    <w:next w:val="afffb"/>
    <w:uiPriority w:val="39"/>
    <w:rsid w:val="00B04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f7"/>
    <w:next w:val="afffb"/>
    <w:uiPriority w:val="39"/>
    <w:rsid w:val="00B04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STAnnex">
    <w:name w:val="GOST_Annex"/>
    <w:basedOn w:val="19"/>
    <w:next w:val="GOSTBody"/>
    <w:autoRedefine/>
    <w:qFormat/>
    <w:rsid w:val="00B041E4"/>
    <w:pPr>
      <w:keepLines/>
      <w:numPr>
        <w:numId w:val="157"/>
      </w:numPr>
      <w:tabs>
        <w:tab w:val="num" w:pos="1620"/>
      </w:tabs>
      <w:spacing w:before="0" w:after="0" w:line="360" w:lineRule="auto"/>
      <w:ind w:left="1620" w:hanging="769"/>
      <w:jc w:val="center"/>
    </w:pPr>
    <w:rPr>
      <w:rFonts w:ascii="Times New Roman" w:hAnsi="Times New Roman" w:cs="Times New Roman"/>
      <w:bCs w:val="0"/>
      <w:kern w:val="0"/>
      <w:sz w:val="28"/>
      <w:lang w:eastAsia="en-US"/>
    </w:rPr>
  </w:style>
  <w:style w:type="paragraph" w:customStyle="1" w:styleId="a5">
    <w:name w:val="Подпись таблицы"/>
    <w:basedOn w:val="afffff4"/>
    <w:qFormat/>
    <w:rsid w:val="00B041E4"/>
    <w:pPr>
      <w:keepNext w:val="0"/>
      <w:widowControl/>
      <w:numPr>
        <w:ilvl w:val="2"/>
        <w:numId w:val="160"/>
      </w:numPr>
      <w:adjustRightInd/>
      <w:spacing w:before="0" w:after="0"/>
      <w:ind w:left="90" w:firstLine="0"/>
      <w:jc w:val="right"/>
    </w:pPr>
    <w:rPr>
      <w:rFonts w:ascii="Times New Roman" w:eastAsia="Calibri" w:hAnsi="Times New Roman" w:cs="Times New Roman"/>
      <w:color w:val="00000A"/>
      <w:sz w:val="24"/>
    </w:rPr>
  </w:style>
  <w:style w:type="character" w:customStyle="1" w:styleId="GOSTBold">
    <w:name w:val="GOST_Bold"/>
    <w:basedOn w:val="af6"/>
    <w:uiPriority w:val="1"/>
    <w:qFormat/>
    <w:rsid w:val="00B041E4"/>
    <w:rPr>
      <w:b/>
    </w:rPr>
  </w:style>
  <w:style w:type="numbering" w:customStyle="1" w:styleId="zlListNumber11">
    <w:name w:val="zl_ListNumber11"/>
    <w:basedOn w:val="af8"/>
    <w:rsid w:val="00B041E4"/>
  </w:style>
  <w:style w:type="numbering" w:customStyle="1" w:styleId="zlListBullet211">
    <w:name w:val="zl_ListBullet211"/>
    <w:basedOn w:val="af8"/>
    <w:rsid w:val="00B041E4"/>
  </w:style>
  <w:style w:type="numbering" w:customStyle="1" w:styleId="zlListBullet311">
    <w:name w:val="zl_ListBullet311"/>
    <w:basedOn w:val="af8"/>
    <w:rsid w:val="00B041E4"/>
  </w:style>
  <w:style w:type="numbering" w:customStyle="1" w:styleId="zlListBullet1">
    <w:name w:val="zl_ListBullet1"/>
    <w:basedOn w:val="af8"/>
    <w:rsid w:val="00B041E4"/>
  </w:style>
  <w:style w:type="numbering" w:customStyle="1" w:styleId="zlListBullet7">
    <w:name w:val="zl_ListBullet7"/>
    <w:basedOn w:val="af8"/>
    <w:rsid w:val="00B041E4"/>
  </w:style>
  <w:style w:type="numbering" w:customStyle="1" w:styleId="zlListBullet8">
    <w:name w:val="zl_ListBullet8"/>
    <w:basedOn w:val="af8"/>
    <w:rsid w:val="00B041E4"/>
  </w:style>
  <w:style w:type="numbering" w:customStyle="1" w:styleId="zlListBullet9">
    <w:name w:val="zl_ListBullet9"/>
    <w:basedOn w:val="af8"/>
    <w:rsid w:val="00B041E4"/>
  </w:style>
  <w:style w:type="numbering" w:customStyle="1" w:styleId="zlListBullet10">
    <w:name w:val="zl_ListBullet10"/>
    <w:basedOn w:val="af8"/>
    <w:rsid w:val="00B041E4"/>
  </w:style>
  <w:style w:type="numbering" w:customStyle="1" w:styleId="zlListBullet11">
    <w:name w:val="zl_ListBullet11"/>
    <w:basedOn w:val="af8"/>
    <w:rsid w:val="00B041E4"/>
  </w:style>
  <w:style w:type="paragraph" w:customStyle="1" w:styleId="m3">
    <w:name w:val="m_ТекстТаблицы"/>
    <w:basedOn w:val="af5"/>
    <w:rsid w:val="00B041E4"/>
    <w:rPr>
      <w:sz w:val="20"/>
    </w:rPr>
  </w:style>
  <w:style w:type="paragraph" w:customStyle="1" w:styleId="m4">
    <w:name w:val="m_ШапкаТаблицы"/>
    <w:basedOn w:val="af5"/>
    <w:rsid w:val="00B041E4"/>
    <w:pPr>
      <w:keepNext/>
      <w:shd w:val="clear" w:color="auto" w:fill="D9D9D9"/>
      <w:jc w:val="center"/>
    </w:pPr>
    <w:rPr>
      <w:b/>
      <w:sz w:val="20"/>
    </w:rPr>
  </w:style>
  <w:style w:type="character" w:customStyle="1" w:styleId="G">
    <w:name w:val="G_Текст Знак"/>
    <w:link w:val="G0"/>
    <w:locked/>
    <w:rsid w:val="00B041E4"/>
    <w:rPr>
      <w:rFonts w:ascii="Times New Roman" w:eastAsia="Times New Roman" w:hAnsi="Times New Roman" w:cs="Times New Roman"/>
      <w:sz w:val="24"/>
      <w:szCs w:val="20"/>
      <w:lang w:eastAsia="ru-RU"/>
    </w:rPr>
  </w:style>
  <w:style w:type="paragraph" w:customStyle="1" w:styleId="G0">
    <w:name w:val="G_Текст"/>
    <w:basedOn w:val="af5"/>
    <w:link w:val="G"/>
    <w:rsid w:val="00B041E4"/>
    <w:pPr>
      <w:tabs>
        <w:tab w:val="left" w:pos="714"/>
      </w:tabs>
      <w:spacing w:after="120" w:line="276" w:lineRule="auto"/>
      <w:ind w:firstLine="851"/>
      <w:jc w:val="both"/>
    </w:pPr>
    <w:rPr>
      <w:szCs w:val="20"/>
    </w:rPr>
  </w:style>
  <w:style w:type="table" w:customStyle="1" w:styleId="2ff6">
    <w:name w:val="Сетка таблицы2"/>
    <w:basedOn w:val="af7"/>
    <w:next w:val="afffb"/>
    <w:uiPriority w:val="39"/>
    <w:rsid w:val="00B0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
    <w:name w:val="Сетка таблицы3"/>
    <w:basedOn w:val="af7"/>
    <w:next w:val="afffb"/>
    <w:uiPriority w:val="39"/>
    <w:rsid w:val="00B04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f7"/>
    <w:next w:val="afffb"/>
    <w:uiPriority w:val="39"/>
    <w:rsid w:val="00B041E4"/>
    <w:pPr>
      <w:spacing w:after="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f7"/>
    <w:next w:val="afffb"/>
    <w:uiPriority w:val="39"/>
    <w:rsid w:val="00B041E4"/>
    <w:pPr>
      <w:spacing w:after="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f7"/>
    <w:next w:val="afffb"/>
    <w:uiPriority w:val="39"/>
    <w:rsid w:val="00B041E4"/>
    <w:pPr>
      <w:spacing w:after="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f7"/>
    <w:next w:val="afffb"/>
    <w:uiPriority w:val="39"/>
    <w:rsid w:val="00B041E4"/>
    <w:pPr>
      <w:spacing w:after="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Заголовок 1 Знак Знак Знак11"/>
    <w:basedOn w:val="af5"/>
    <w:next w:val="af5"/>
    <w:qFormat/>
    <w:rsid w:val="00B041E4"/>
    <w:pPr>
      <w:keepNext/>
      <w:keepLines/>
      <w:spacing w:before="480" w:line="360" w:lineRule="auto"/>
      <w:outlineLvl w:val="0"/>
    </w:pPr>
    <w:rPr>
      <w:rFonts w:ascii="Cambria" w:hAnsi="Cambria"/>
      <w:b/>
      <w:bCs/>
      <w:color w:val="365F91"/>
      <w:sz w:val="28"/>
      <w:szCs w:val="28"/>
    </w:rPr>
  </w:style>
  <w:style w:type="paragraph" w:customStyle="1" w:styleId="GOSTMarkListL1">
    <w:name w:val="GOST_MarkList_L1"/>
    <w:basedOn w:val="GOSTBody"/>
    <w:autoRedefine/>
    <w:qFormat/>
    <w:rsid w:val="001014DE"/>
    <w:pPr>
      <w:keepLines/>
      <w:spacing w:before="120" w:after="240"/>
      <w:ind w:left="1069" w:hanging="360"/>
      <w:contextualSpacing/>
    </w:pPr>
    <w:rPr>
      <w:sz w:val="28"/>
      <w:szCs w:val="22"/>
    </w:rPr>
  </w:style>
  <w:style w:type="numbering" w:customStyle="1" w:styleId="2ff7">
    <w:name w:val="Нет списка2"/>
    <w:next w:val="af8"/>
    <w:uiPriority w:val="99"/>
    <w:semiHidden/>
    <w:rsid w:val="0097398E"/>
  </w:style>
  <w:style w:type="table" w:customStyle="1" w:styleId="85">
    <w:name w:val="Сетка таблицы8"/>
    <w:basedOn w:val="af7"/>
    <w:next w:val="afffb"/>
    <w:rsid w:val="009739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8">
    <w:name w:val="Знак Знак Знак2 Знак"/>
    <w:basedOn w:val="af5"/>
    <w:rsid w:val="0097398E"/>
    <w:pPr>
      <w:widowControl w:val="0"/>
      <w:adjustRightInd w:val="0"/>
      <w:spacing w:after="160" w:line="240" w:lineRule="exact"/>
      <w:jc w:val="right"/>
    </w:pPr>
    <w:rPr>
      <w:rFonts w:ascii="Calibri" w:hAnsi="Calibri"/>
      <w:sz w:val="20"/>
      <w:szCs w:val="20"/>
      <w:lang w:val="en-GB" w:eastAsia="en-US"/>
    </w:rPr>
  </w:style>
  <w:style w:type="character" w:customStyle="1" w:styleId="affffb">
    <w:name w:val="Обычный (веб) Знак"/>
    <w:aliases w:val="Обычный (Web) Знак,Обычный (веб) Знак Знак Знак,Обычный (Web) Знак Знак Знак Знак"/>
    <w:link w:val="affffa"/>
    <w:uiPriority w:val="99"/>
    <w:locked/>
    <w:rsid w:val="0097398E"/>
    <w:rPr>
      <w:rFonts w:ascii="Times New Roman" w:eastAsia="Times New Roman" w:hAnsi="Times New Roman" w:cs="Times New Roman"/>
      <w:sz w:val="24"/>
      <w:szCs w:val="24"/>
      <w:lang w:eastAsia="ru-RU"/>
    </w:rPr>
  </w:style>
  <w:style w:type="paragraph" w:customStyle="1" w:styleId="1ffb">
    <w:name w:val="Без интервала1"/>
    <w:link w:val="NoSpacingChar"/>
    <w:rsid w:val="0097398E"/>
    <w:pPr>
      <w:spacing w:after="0" w:line="240" w:lineRule="auto"/>
    </w:pPr>
    <w:rPr>
      <w:rFonts w:ascii="Calibri" w:eastAsia="Calibri" w:hAnsi="Calibri" w:cs="Times New Roman"/>
      <w:lang w:eastAsia="ru-RU"/>
    </w:rPr>
  </w:style>
  <w:style w:type="character" w:customStyle="1" w:styleId="NoSpacingChar">
    <w:name w:val="No Spacing Char"/>
    <w:link w:val="1ffb"/>
    <w:locked/>
    <w:rsid w:val="0097398E"/>
    <w:rPr>
      <w:rFonts w:ascii="Calibri" w:eastAsia="Calibri" w:hAnsi="Calibri" w:cs="Times New Roman"/>
      <w:lang w:eastAsia="ru-RU"/>
    </w:rPr>
  </w:style>
  <w:style w:type="paragraph" w:customStyle="1" w:styleId="1ffc">
    <w:name w:val="1"/>
    <w:basedOn w:val="af5"/>
    <w:next w:val="af5"/>
    <w:link w:val="affffffffff6"/>
    <w:qFormat/>
    <w:rsid w:val="0097398E"/>
    <w:pPr>
      <w:pBdr>
        <w:bottom w:val="single" w:sz="8" w:space="4" w:color="4F81BD"/>
      </w:pBdr>
      <w:spacing w:after="300"/>
      <w:contextualSpacing/>
    </w:pPr>
    <w:rPr>
      <w:rFonts w:ascii="Cambria" w:eastAsiaTheme="minorHAnsi" w:hAnsi="Cambria"/>
      <w:color w:val="17365D"/>
      <w:spacing w:val="5"/>
      <w:kern w:val="28"/>
      <w:sz w:val="52"/>
      <w:szCs w:val="52"/>
      <w:lang w:eastAsia="en-US"/>
    </w:rPr>
  </w:style>
  <w:style w:type="character" w:customStyle="1" w:styleId="affffffffff6">
    <w:name w:val="Название Знак"/>
    <w:link w:val="1ffc"/>
    <w:locked/>
    <w:rsid w:val="0097398E"/>
    <w:rPr>
      <w:rFonts w:ascii="Cambria" w:hAnsi="Cambria" w:cs="Times New Roman"/>
      <w:color w:val="17365D"/>
      <w:spacing w:val="5"/>
      <w:kern w:val="28"/>
      <w:sz w:val="52"/>
      <w:szCs w:val="52"/>
    </w:rPr>
  </w:style>
  <w:style w:type="paragraph" w:customStyle="1" w:styleId="216">
    <w:name w:val="Цитата 21"/>
    <w:basedOn w:val="af5"/>
    <w:next w:val="af5"/>
    <w:link w:val="QuoteChar"/>
    <w:rsid w:val="0097398E"/>
    <w:pPr>
      <w:spacing w:after="200" w:line="276" w:lineRule="auto"/>
    </w:pPr>
    <w:rPr>
      <w:rFonts w:ascii="Calibri" w:eastAsia="Calibri" w:hAnsi="Calibri"/>
      <w:i/>
      <w:iCs/>
      <w:color w:val="000000"/>
      <w:sz w:val="20"/>
      <w:szCs w:val="20"/>
      <w:lang w:val="x-none" w:eastAsia="x-none"/>
    </w:rPr>
  </w:style>
  <w:style w:type="character" w:customStyle="1" w:styleId="QuoteChar">
    <w:name w:val="Quote Char"/>
    <w:link w:val="216"/>
    <w:locked/>
    <w:rsid w:val="0097398E"/>
    <w:rPr>
      <w:rFonts w:ascii="Calibri" w:eastAsia="Calibri" w:hAnsi="Calibri" w:cs="Times New Roman"/>
      <w:i/>
      <w:iCs/>
      <w:color w:val="000000"/>
      <w:sz w:val="20"/>
      <w:szCs w:val="20"/>
      <w:lang w:val="x-none" w:eastAsia="x-none"/>
    </w:rPr>
  </w:style>
  <w:style w:type="paragraph" w:customStyle="1" w:styleId="1ffd">
    <w:name w:val="Выделенная цитата1"/>
    <w:basedOn w:val="af5"/>
    <w:next w:val="af5"/>
    <w:link w:val="IntenseQuoteChar"/>
    <w:rsid w:val="0097398E"/>
    <w:pPr>
      <w:pBdr>
        <w:bottom w:val="single" w:sz="4" w:space="4" w:color="4F81BD"/>
      </w:pBdr>
      <w:spacing w:before="200" w:after="280" w:line="276" w:lineRule="auto"/>
      <w:ind w:left="936" w:right="936"/>
    </w:pPr>
    <w:rPr>
      <w:rFonts w:ascii="Calibri" w:eastAsia="Calibri" w:hAnsi="Calibri"/>
      <w:b/>
      <w:bCs/>
      <w:i/>
      <w:iCs/>
      <w:color w:val="4F81BD"/>
      <w:sz w:val="20"/>
      <w:szCs w:val="20"/>
      <w:lang w:val="x-none" w:eastAsia="x-none"/>
    </w:rPr>
  </w:style>
  <w:style w:type="character" w:customStyle="1" w:styleId="IntenseQuoteChar">
    <w:name w:val="Intense Quote Char"/>
    <w:link w:val="1ffd"/>
    <w:locked/>
    <w:rsid w:val="0097398E"/>
    <w:rPr>
      <w:rFonts w:ascii="Calibri" w:eastAsia="Calibri" w:hAnsi="Calibri" w:cs="Times New Roman"/>
      <w:b/>
      <w:bCs/>
      <w:i/>
      <w:iCs/>
      <w:color w:val="4F81BD"/>
      <w:sz w:val="20"/>
      <w:szCs w:val="20"/>
      <w:lang w:val="x-none" w:eastAsia="x-none"/>
    </w:rPr>
  </w:style>
  <w:style w:type="character" w:customStyle="1" w:styleId="1ffe">
    <w:name w:val="Слабое выделение1"/>
    <w:rsid w:val="0097398E"/>
    <w:rPr>
      <w:rFonts w:cs="Times New Roman"/>
      <w:i/>
      <w:iCs/>
      <w:color w:val="808080"/>
    </w:rPr>
  </w:style>
  <w:style w:type="character" w:customStyle="1" w:styleId="1fff">
    <w:name w:val="Сильное выделение1"/>
    <w:rsid w:val="0097398E"/>
    <w:rPr>
      <w:rFonts w:cs="Times New Roman"/>
      <w:b/>
      <w:bCs/>
      <w:i/>
      <w:iCs/>
      <w:color w:val="4F81BD"/>
    </w:rPr>
  </w:style>
  <w:style w:type="character" w:customStyle="1" w:styleId="1fff0">
    <w:name w:val="Слабая ссылка1"/>
    <w:rsid w:val="0097398E"/>
    <w:rPr>
      <w:rFonts w:cs="Times New Roman"/>
      <w:smallCaps/>
      <w:color w:val="C0504D"/>
      <w:u w:val="single"/>
    </w:rPr>
  </w:style>
  <w:style w:type="character" w:customStyle="1" w:styleId="1fff1">
    <w:name w:val="Сильная ссылка1"/>
    <w:rsid w:val="0097398E"/>
    <w:rPr>
      <w:rFonts w:cs="Times New Roman"/>
      <w:b/>
      <w:bCs/>
      <w:smallCaps/>
      <w:color w:val="C0504D"/>
      <w:spacing w:val="5"/>
      <w:u w:val="single"/>
    </w:rPr>
  </w:style>
  <w:style w:type="character" w:customStyle="1" w:styleId="1fff2">
    <w:name w:val="Название книги1"/>
    <w:rsid w:val="0097398E"/>
    <w:rPr>
      <w:rFonts w:cs="Times New Roman"/>
      <w:b/>
      <w:bCs/>
      <w:smallCaps/>
      <w:spacing w:val="5"/>
    </w:rPr>
  </w:style>
  <w:style w:type="paragraph" w:customStyle="1" w:styleId="1fff3">
    <w:name w:val="Заголовок оглавления1"/>
    <w:basedOn w:val="19"/>
    <w:next w:val="af5"/>
    <w:rsid w:val="0097398E"/>
    <w:pPr>
      <w:keepLines/>
      <w:spacing w:before="480" w:after="0" w:line="276" w:lineRule="auto"/>
      <w:ind w:left="432" w:hanging="432"/>
      <w:outlineLvl w:val="9"/>
    </w:pPr>
    <w:rPr>
      <w:rFonts w:ascii="Times New Roman" w:eastAsia="Calibri" w:hAnsi="Times New Roman" w:cs="Times New Roman"/>
      <w:kern w:val="0"/>
      <w:sz w:val="28"/>
      <w:szCs w:val="28"/>
      <w:lang w:val="x-none" w:eastAsia="x-none"/>
    </w:rPr>
  </w:style>
  <w:style w:type="paragraph" w:customStyle="1" w:styleId="Default">
    <w:name w:val="Default"/>
    <w:rsid w:val="0097398E"/>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affffffffff7">
    <w:name w:val="РАЗДЕЛ"/>
    <w:basedOn w:val="af5"/>
    <w:link w:val="affffffffff8"/>
    <w:qFormat/>
    <w:rsid w:val="0097398E"/>
    <w:pPr>
      <w:keepNext/>
      <w:spacing w:before="360" w:after="360"/>
      <w:jc w:val="center"/>
    </w:pPr>
    <w:rPr>
      <w:caps/>
      <w:color w:val="000000"/>
      <w:sz w:val="28"/>
      <w:szCs w:val="28"/>
    </w:rPr>
  </w:style>
  <w:style w:type="character" w:customStyle="1" w:styleId="affffffffff8">
    <w:name w:val="РАЗДЕЛ Знак"/>
    <w:link w:val="affffffffff7"/>
    <w:rsid w:val="0097398E"/>
    <w:rPr>
      <w:rFonts w:ascii="Times New Roman" w:eastAsia="Times New Roman" w:hAnsi="Times New Roman" w:cs="Times New Roman"/>
      <w:caps/>
      <w:color w:val="000000"/>
      <w:sz w:val="28"/>
      <w:szCs w:val="28"/>
      <w:lang w:eastAsia="ru-RU"/>
    </w:rPr>
  </w:style>
  <w:style w:type="table" w:customStyle="1" w:styleId="11a">
    <w:name w:val="Сетка таблицы11"/>
    <w:basedOn w:val="af7"/>
    <w:next w:val="afffb"/>
    <w:uiPriority w:val="39"/>
    <w:rsid w:val="009739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f8"/>
    <w:uiPriority w:val="99"/>
    <w:semiHidden/>
    <w:unhideWhenUsed/>
    <w:rsid w:val="0097398E"/>
  </w:style>
  <w:style w:type="table" w:customStyle="1" w:styleId="217">
    <w:name w:val="Сетка таблицы21"/>
    <w:basedOn w:val="af7"/>
    <w:next w:val="afffb"/>
    <w:uiPriority w:val="39"/>
    <w:rsid w:val="009739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f8"/>
    <w:uiPriority w:val="99"/>
    <w:semiHidden/>
    <w:unhideWhenUsed/>
    <w:rsid w:val="0097398E"/>
  </w:style>
  <w:style w:type="table" w:customStyle="1" w:styleId="1114">
    <w:name w:val="Сетка таблицы111"/>
    <w:basedOn w:val="af7"/>
    <w:next w:val="afffb"/>
    <w:uiPriority w:val="39"/>
    <w:rsid w:val="009739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ListNumber7">
    <w:name w:val="zl_ListNumber7"/>
    <w:basedOn w:val="af8"/>
    <w:rsid w:val="0097398E"/>
    <w:pPr>
      <w:numPr>
        <w:numId w:val="6"/>
      </w:numPr>
    </w:pPr>
  </w:style>
  <w:style w:type="numbering" w:customStyle="1" w:styleId="zlTableListNum7">
    <w:name w:val="zl_TableListNum7"/>
    <w:basedOn w:val="af8"/>
    <w:rsid w:val="0097398E"/>
  </w:style>
  <w:style w:type="numbering" w:customStyle="1" w:styleId="zlListBullet22">
    <w:name w:val="zl_ListBullet22"/>
    <w:basedOn w:val="af8"/>
    <w:rsid w:val="0097398E"/>
    <w:pPr>
      <w:numPr>
        <w:numId w:val="9"/>
      </w:numPr>
    </w:pPr>
  </w:style>
  <w:style w:type="numbering" w:customStyle="1" w:styleId="zlListBullet32">
    <w:name w:val="zl_ListBullet32"/>
    <w:basedOn w:val="af8"/>
    <w:rsid w:val="0097398E"/>
    <w:pPr>
      <w:numPr>
        <w:numId w:val="10"/>
      </w:numPr>
    </w:pPr>
  </w:style>
  <w:style w:type="numbering" w:customStyle="1" w:styleId="zlTableListNumRusCap7">
    <w:name w:val="zl_TableListNumRusCap7"/>
    <w:basedOn w:val="af8"/>
    <w:rsid w:val="0097398E"/>
    <w:pPr>
      <w:numPr>
        <w:numId w:val="11"/>
      </w:numPr>
    </w:pPr>
  </w:style>
  <w:style w:type="numbering" w:customStyle="1" w:styleId="18">
    <w:name w:val="ГОСТ1"/>
    <w:uiPriority w:val="99"/>
    <w:rsid w:val="0097398E"/>
    <w:pPr>
      <w:numPr>
        <w:numId w:val="13"/>
      </w:numPr>
    </w:pPr>
  </w:style>
  <w:style w:type="numbering" w:customStyle="1" w:styleId="zlListNumber52">
    <w:name w:val="zl_ListNumber52"/>
    <w:basedOn w:val="af8"/>
    <w:rsid w:val="0097398E"/>
  </w:style>
  <w:style w:type="numbering" w:customStyle="1" w:styleId="zlTableListNum11">
    <w:name w:val="zl_TableListNum11"/>
    <w:basedOn w:val="af8"/>
    <w:rsid w:val="0097398E"/>
  </w:style>
  <w:style w:type="numbering" w:customStyle="1" w:styleId="zlTableListNum22">
    <w:name w:val="zl_TableListNum22"/>
    <w:basedOn w:val="af8"/>
    <w:rsid w:val="0097398E"/>
  </w:style>
  <w:style w:type="numbering" w:customStyle="1" w:styleId="11110">
    <w:name w:val="Нет списка1111"/>
    <w:next w:val="af8"/>
    <w:uiPriority w:val="99"/>
    <w:semiHidden/>
    <w:unhideWhenUsed/>
    <w:rsid w:val="0097398E"/>
  </w:style>
  <w:style w:type="numbering" w:customStyle="1" w:styleId="zlListBullet12">
    <w:name w:val="zl_ListBullet12"/>
    <w:basedOn w:val="af8"/>
    <w:rsid w:val="0097398E"/>
  </w:style>
  <w:style w:type="numbering" w:customStyle="1" w:styleId="zlListNumEngSmall1">
    <w:name w:val="zl_ListNumEngSmall1"/>
    <w:basedOn w:val="af8"/>
    <w:rsid w:val="0097398E"/>
  </w:style>
  <w:style w:type="numbering" w:customStyle="1" w:styleId="zlListNumber12">
    <w:name w:val="zl_ListNumber12"/>
    <w:basedOn w:val="af8"/>
    <w:rsid w:val="0097398E"/>
  </w:style>
  <w:style w:type="numbering" w:customStyle="1" w:styleId="zlListNumRusCap51">
    <w:name w:val="zl_ListNumRusCap51"/>
    <w:basedOn w:val="af8"/>
    <w:rsid w:val="0097398E"/>
  </w:style>
  <w:style w:type="numbering" w:customStyle="1" w:styleId="zlTableListNum32">
    <w:name w:val="zl_TableListNum32"/>
    <w:basedOn w:val="af8"/>
    <w:rsid w:val="0097398E"/>
  </w:style>
  <w:style w:type="numbering" w:customStyle="1" w:styleId="zlHeading1">
    <w:name w:val="zl_Heading1"/>
    <w:basedOn w:val="af8"/>
    <w:rsid w:val="0097398E"/>
    <w:pPr>
      <w:numPr>
        <w:numId w:val="139"/>
      </w:numPr>
    </w:pPr>
  </w:style>
  <w:style w:type="numbering" w:customStyle="1" w:styleId="zlList41">
    <w:name w:val="zl_List41"/>
    <w:basedOn w:val="af8"/>
    <w:rsid w:val="0097398E"/>
  </w:style>
  <w:style w:type="numbering" w:customStyle="1" w:styleId="zlListHeading1">
    <w:name w:val="zl_ListHeading1"/>
    <w:basedOn w:val="af8"/>
    <w:rsid w:val="0097398E"/>
  </w:style>
  <w:style w:type="numbering" w:customStyle="1" w:styleId="zlListNumber511">
    <w:name w:val="zl_ListNumber511"/>
    <w:basedOn w:val="af8"/>
    <w:rsid w:val="0097398E"/>
  </w:style>
  <w:style w:type="numbering" w:customStyle="1" w:styleId="Newlist1">
    <w:name w:val="New_list1"/>
    <w:basedOn w:val="af8"/>
    <w:uiPriority w:val="99"/>
    <w:rsid w:val="0097398E"/>
  </w:style>
  <w:style w:type="numbering" w:customStyle="1" w:styleId="zlAppendixHeading1">
    <w:name w:val="zl_AppendixHeading1"/>
    <w:basedOn w:val="af8"/>
    <w:rsid w:val="0097398E"/>
  </w:style>
  <w:style w:type="numbering" w:customStyle="1" w:styleId="zlList1">
    <w:name w:val="zl_List1"/>
    <w:basedOn w:val="af8"/>
    <w:rsid w:val="0097398E"/>
  </w:style>
  <w:style w:type="numbering" w:customStyle="1" w:styleId="zlList21">
    <w:name w:val="zl_List21"/>
    <w:basedOn w:val="af8"/>
    <w:rsid w:val="0097398E"/>
  </w:style>
  <w:style w:type="numbering" w:customStyle="1" w:styleId="zlList31">
    <w:name w:val="zl_List31"/>
    <w:basedOn w:val="af8"/>
    <w:rsid w:val="0097398E"/>
  </w:style>
  <w:style w:type="numbering" w:customStyle="1" w:styleId="zlList51">
    <w:name w:val="zl_List51"/>
    <w:basedOn w:val="af8"/>
    <w:rsid w:val="0097398E"/>
  </w:style>
  <w:style w:type="numbering" w:customStyle="1" w:styleId="zlListNumber21">
    <w:name w:val="zl_ListNumber21"/>
    <w:basedOn w:val="af8"/>
    <w:rsid w:val="0097398E"/>
    <w:pPr>
      <w:numPr>
        <w:numId w:val="138"/>
      </w:numPr>
    </w:pPr>
  </w:style>
  <w:style w:type="numbering" w:customStyle="1" w:styleId="zlListNumber31">
    <w:name w:val="zl_ListNumber31"/>
    <w:basedOn w:val="af8"/>
    <w:rsid w:val="0097398E"/>
  </w:style>
  <w:style w:type="numbering" w:customStyle="1" w:styleId="zlListNumber41">
    <w:name w:val="zl_ListNumber41"/>
    <w:basedOn w:val="af8"/>
    <w:rsid w:val="0097398E"/>
  </w:style>
  <w:style w:type="numbering" w:customStyle="1" w:styleId="zlListNumber61">
    <w:name w:val="zl_ListNumber61"/>
    <w:basedOn w:val="af8"/>
    <w:rsid w:val="0097398E"/>
  </w:style>
  <w:style w:type="numbering" w:customStyle="1" w:styleId="zlListNumEngCap1">
    <w:name w:val="zl_ListNumEngCap1"/>
    <w:basedOn w:val="af8"/>
    <w:rsid w:val="0097398E"/>
  </w:style>
  <w:style w:type="numbering" w:customStyle="1" w:styleId="zlListNumEngCap21">
    <w:name w:val="zl_ListNumEngCap21"/>
    <w:basedOn w:val="af8"/>
    <w:rsid w:val="0097398E"/>
  </w:style>
  <w:style w:type="numbering" w:customStyle="1" w:styleId="zlListNumEngCap31">
    <w:name w:val="zl_ListNumEngCap31"/>
    <w:basedOn w:val="af8"/>
    <w:rsid w:val="0097398E"/>
  </w:style>
  <w:style w:type="numbering" w:customStyle="1" w:styleId="zlListNumEngCap41">
    <w:name w:val="zl_ListNumEngCap41"/>
    <w:basedOn w:val="af8"/>
    <w:rsid w:val="0097398E"/>
  </w:style>
  <w:style w:type="numbering" w:customStyle="1" w:styleId="zlListNumEngCap51">
    <w:name w:val="zl_ListNumEngCap51"/>
    <w:basedOn w:val="af8"/>
    <w:rsid w:val="0097398E"/>
  </w:style>
  <w:style w:type="numbering" w:customStyle="1" w:styleId="zlListNumEngCap61">
    <w:name w:val="zl_ListNumEngCap61"/>
    <w:basedOn w:val="af8"/>
    <w:rsid w:val="0097398E"/>
  </w:style>
  <w:style w:type="numbering" w:customStyle="1" w:styleId="zlListNumEngSmall21">
    <w:name w:val="zl_ListNumEngSmall21"/>
    <w:basedOn w:val="af8"/>
    <w:rsid w:val="0097398E"/>
  </w:style>
  <w:style w:type="numbering" w:customStyle="1" w:styleId="zlListNumEngSmall31">
    <w:name w:val="zl_ListNumEngSmall31"/>
    <w:basedOn w:val="af8"/>
    <w:rsid w:val="0097398E"/>
  </w:style>
  <w:style w:type="numbering" w:customStyle="1" w:styleId="zlListNumEngSmall41">
    <w:name w:val="zl_ListNumEngSmall41"/>
    <w:basedOn w:val="af8"/>
    <w:rsid w:val="0097398E"/>
  </w:style>
  <w:style w:type="numbering" w:customStyle="1" w:styleId="zlListNumEngSmall51">
    <w:name w:val="zl_ListNumEngSmall51"/>
    <w:basedOn w:val="af8"/>
    <w:rsid w:val="0097398E"/>
  </w:style>
  <w:style w:type="numbering" w:customStyle="1" w:styleId="zlListNumEngSmall61">
    <w:name w:val="zl_ListNumEngSmall61"/>
    <w:basedOn w:val="af8"/>
    <w:rsid w:val="0097398E"/>
  </w:style>
  <w:style w:type="numbering" w:customStyle="1" w:styleId="zlListNumRusCap1">
    <w:name w:val="zl_ListNumRusCap1"/>
    <w:basedOn w:val="af8"/>
    <w:rsid w:val="0097398E"/>
  </w:style>
  <w:style w:type="numbering" w:customStyle="1" w:styleId="zlListNumRusCap21">
    <w:name w:val="zl_ListNumRusCap21"/>
    <w:basedOn w:val="af8"/>
    <w:rsid w:val="0097398E"/>
  </w:style>
  <w:style w:type="numbering" w:customStyle="1" w:styleId="zlListNumRusCap31">
    <w:name w:val="zl_ListNumRusCap31"/>
    <w:basedOn w:val="af8"/>
    <w:rsid w:val="0097398E"/>
  </w:style>
  <w:style w:type="numbering" w:customStyle="1" w:styleId="zlListNumRusCap41">
    <w:name w:val="zl_ListNumRusCap41"/>
    <w:basedOn w:val="af8"/>
    <w:rsid w:val="0097398E"/>
  </w:style>
  <w:style w:type="numbering" w:customStyle="1" w:styleId="zlListNumRusCap61">
    <w:name w:val="zl_ListNumRusCap61"/>
    <w:basedOn w:val="af8"/>
    <w:rsid w:val="0097398E"/>
  </w:style>
  <w:style w:type="numbering" w:customStyle="1" w:styleId="zlListNumRusSmall1">
    <w:name w:val="zl_ListNumRusSmall1"/>
    <w:basedOn w:val="af8"/>
    <w:rsid w:val="0097398E"/>
  </w:style>
  <w:style w:type="numbering" w:customStyle="1" w:styleId="zlListNumRusSmall21">
    <w:name w:val="zl_ListNumRusSmall21"/>
    <w:basedOn w:val="af8"/>
    <w:rsid w:val="0097398E"/>
  </w:style>
  <w:style w:type="numbering" w:customStyle="1" w:styleId="zlListNumRusSmall31">
    <w:name w:val="zl_ListNumRusSmall31"/>
    <w:basedOn w:val="af8"/>
    <w:rsid w:val="0097398E"/>
  </w:style>
  <w:style w:type="numbering" w:customStyle="1" w:styleId="zlListNumRusSmall41">
    <w:name w:val="zl_ListNumRusSmall41"/>
    <w:basedOn w:val="af8"/>
    <w:rsid w:val="0097398E"/>
  </w:style>
  <w:style w:type="numbering" w:customStyle="1" w:styleId="zlListNumRusSmall51">
    <w:name w:val="zl_ListNumRusSmall51"/>
    <w:basedOn w:val="af8"/>
    <w:rsid w:val="0097398E"/>
  </w:style>
  <w:style w:type="numbering" w:customStyle="1" w:styleId="zlListNumRusSmall61">
    <w:name w:val="zl_ListNumRusSmall61"/>
    <w:basedOn w:val="af8"/>
    <w:rsid w:val="0097398E"/>
  </w:style>
  <w:style w:type="numbering" w:customStyle="1" w:styleId="zlListOutNum1">
    <w:name w:val="zl_ListOutNum1"/>
    <w:basedOn w:val="af8"/>
    <w:rsid w:val="0097398E"/>
  </w:style>
  <w:style w:type="numbering" w:customStyle="1" w:styleId="zlListOutNumBW1">
    <w:name w:val="zl_ListOutNumBW1"/>
    <w:basedOn w:val="af8"/>
    <w:rsid w:val="0097398E"/>
  </w:style>
  <w:style w:type="numbering" w:customStyle="1" w:styleId="zlListNumEngStep1">
    <w:name w:val="zl_ListNumEngStep1"/>
    <w:basedOn w:val="af8"/>
    <w:rsid w:val="0097398E"/>
  </w:style>
  <w:style w:type="numbering" w:customStyle="1" w:styleId="zlListNumRusStep1">
    <w:name w:val="zl_ListNumRusStep1"/>
    <w:basedOn w:val="af8"/>
    <w:rsid w:val="0097398E"/>
  </w:style>
  <w:style w:type="numbering" w:customStyle="1" w:styleId="zlListBullet212">
    <w:name w:val="zl_ListBullet212"/>
    <w:basedOn w:val="af8"/>
    <w:rsid w:val="0097398E"/>
  </w:style>
  <w:style w:type="numbering" w:customStyle="1" w:styleId="zlListBullet312">
    <w:name w:val="zl_ListBullet312"/>
    <w:basedOn w:val="af8"/>
    <w:rsid w:val="0097398E"/>
  </w:style>
  <w:style w:type="numbering" w:customStyle="1" w:styleId="zlListBullet41">
    <w:name w:val="zl_ListBullet41"/>
    <w:basedOn w:val="af8"/>
    <w:rsid w:val="0097398E"/>
  </w:style>
  <w:style w:type="numbering" w:customStyle="1" w:styleId="zlListBullet51">
    <w:name w:val="zl_ListBullet51"/>
    <w:basedOn w:val="af8"/>
    <w:rsid w:val="0097398E"/>
  </w:style>
  <w:style w:type="numbering" w:customStyle="1" w:styleId="zlListBullet61">
    <w:name w:val="zl_ListBullet61"/>
    <w:basedOn w:val="af8"/>
    <w:rsid w:val="0097398E"/>
  </w:style>
  <w:style w:type="numbering" w:customStyle="1" w:styleId="zlListAltBullet1">
    <w:name w:val="zl_ListAltBullet1"/>
    <w:basedOn w:val="af8"/>
    <w:rsid w:val="0097398E"/>
  </w:style>
  <w:style w:type="numbering" w:customStyle="1" w:styleId="zlListAltBullet21">
    <w:name w:val="zl_ListAltBullet21"/>
    <w:basedOn w:val="af8"/>
    <w:rsid w:val="0097398E"/>
  </w:style>
  <w:style w:type="numbering" w:customStyle="1" w:styleId="zlListAltBullet31">
    <w:name w:val="zl_ListAltBullet31"/>
    <w:basedOn w:val="af8"/>
    <w:rsid w:val="0097398E"/>
  </w:style>
  <w:style w:type="numbering" w:customStyle="1" w:styleId="zlListAltBullet41">
    <w:name w:val="zl_ListAltBullet41"/>
    <w:basedOn w:val="af8"/>
    <w:rsid w:val="0097398E"/>
  </w:style>
  <w:style w:type="numbering" w:customStyle="1" w:styleId="zlListAltBullet51">
    <w:name w:val="zl_ListAltBullet51"/>
    <w:basedOn w:val="af8"/>
    <w:rsid w:val="0097398E"/>
  </w:style>
  <w:style w:type="numbering" w:customStyle="1" w:styleId="zlListAltBullet61">
    <w:name w:val="zl_ListAltBullet61"/>
    <w:basedOn w:val="af8"/>
    <w:rsid w:val="0097398E"/>
  </w:style>
  <w:style w:type="numbering" w:customStyle="1" w:styleId="zlTableList1">
    <w:name w:val="zl_TableList1"/>
    <w:basedOn w:val="af8"/>
    <w:rsid w:val="0097398E"/>
  </w:style>
  <w:style w:type="numbering" w:customStyle="1" w:styleId="zlTableCellNum1">
    <w:name w:val="zl_TableCellNum1"/>
    <w:basedOn w:val="af8"/>
    <w:rsid w:val="0097398E"/>
  </w:style>
  <w:style w:type="numbering" w:customStyle="1" w:styleId="zlTableListNum211">
    <w:name w:val="zl_TableListNum211"/>
    <w:basedOn w:val="af8"/>
    <w:rsid w:val="0097398E"/>
  </w:style>
  <w:style w:type="numbering" w:customStyle="1" w:styleId="zlTableListNum311">
    <w:name w:val="zl_TableListNum311"/>
    <w:basedOn w:val="af8"/>
    <w:rsid w:val="0097398E"/>
  </w:style>
  <w:style w:type="numbering" w:customStyle="1" w:styleId="zlTableListNum41">
    <w:name w:val="zl_TableListNum41"/>
    <w:basedOn w:val="af8"/>
    <w:rsid w:val="0097398E"/>
  </w:style>
  <w:style w:type="numbering" w:customStyle="1" w:styleId="zlTableListNum51">
    <w:name w:val="zl_TableListNum51"/>
    <w:basedOn w:val="af8"/>
    <w:rsid w:val="0097398E"/>
  </w:style>
  <w:style w:type="numbering" w:customStyle="1" w:styleId="zlTableListNum61">
    <w:name w:val="zl_TableListNum61"/>
    <w:basedOn w:val="af8"/>
    <w:rsid w:val="0097398E"/>
  </w:style>
  <w:style w:type="numbering" w:customStyle="1" w:styleId="zlTableListNumEngCap1">
    <w:name w:val="zl_TableListNumEngCap1"/>
    <w:basedOn w:val="af8"/>
    <w:rsid w:val="0097398E"/>
  </w:style>
  <w:style w:type="numbering" w:customStyle="1" w:styleId="zlTableListNumEngCap21">
    <w:name w:val="zl_TableListNumEngCap21"/>
    <w:basedOn w:val="af8"/>
    <w:rsid w:val="0097398E"/>
  </w:style>
  <w:style w:type="numbering" w:customStyle="1" w:styleId="zlTableListNumEngCap31">
    <w:name w:val="zl_TableListNumEngCap31"/>
    <w:basedOn w:val="af8"/>
    <w:rsid w:val="0097398E"/>
  </w:style>
  <w:style w:type="numbering" w:customStyle="1" w:styleId="zlTableListNumEngCap41">
    <w:name w:val="zl_TableListNumEngCap41"/>
    <w:basedOn w:val="af8"/>
    <w:rsid w:val="0097398E"/>
  </w:style>
  <w:style w:type="numbering" w:customStyle="1" w:styleId="zlTableListNumEngCap51">
    <w:name w:val="zl_TableListNumEngCap51"/>
    <w:basedOn w:val="af8"/>
    <w:rsid w:val="0097398E"/>
  </w:style>
  <w:style w:type="numbering" w:customStyle="1" w:styleId="zlTableListNumEngCap61">
    <w:name w:val="zl_TableListNumEngCap61"/>
    <w:basedOn w:val="af8"/>
    <w:rsid w:val="0097398E"/>
  </w:style>
  <w:style w:type="numbering" w:customStyle="1" w:styleId="zlTableListNumEngSmall1">
    <w:name w:val="zl_TableListNumEngSmall1"/>
    <w:basedOn w:val="af8"/>
    <w:rsid w:val="0097398E"/>
  </w:style>
  <w:style w:type="numbering" w:customStyle="1" w:styleId="zlTableListNumEngSmall21">
    <w:name w:val="zl_TableListNumEngSmall21"/>
    <w:basedOn w:val="af8"/>
    <w:rsid w:val="0097398E"/>
  </w:style>
  <w:style w:type="numbering" w:customStyle="1" w:styleId="zlTableListNumEngSmall31">
    <w:name w:val="zl_TableListNumEngSmall31"/>
    <w:basedOn w:val="af8"/>
    <w:rsid w:val="0097398E"/>
  </w:style>
  <w:style w:type="numbering" w:customStyle="1" w:styleId="zlTableListNumEngSmall41">
    <w:name w:val="zl_TableListNumEngSmall41"/>
    <w:basedOn w:val="af8"/>
    <w:rsid w:val="0097398E"/>
  </w:style>
  <w:style w:type="numbering" w:customStyle="1" w:styleId="zlTableListNumEngSmall51">
    <w:name w:val="zl_TableListNumEngSmall51"/>
    <w:basedOn w:val="af8"/>
    <w:rsid w:val="0097398E"/>
  </w:style>
  <w:style w:type="numbering" w:customStyle="1" w:styleId="zlTableListNumEngSmall61">
    <w:name w:val="zl_TableListNumEngSmall61"/>
    <w:basedOn w:val="af8"/>
    <w:rsid w:val="0097398E"/>
  </w:style>
  <w:style w:type="numbering" w:customStyle="1" w:styleId="zlTableListNumRusCap11">
    <w:name w:val="zl_TableListNumRusCap11"/>
    <w:basedOn w:val="af8"/>
    <w:rsid w:val="0097398E"/>
  </w:style>
  <w:style w:type="numbering" w:customStyle="1" w:styleId="zlTableListNumRusCap21">
    <w:name w:val="zl_TableListNumRusCap21"/>
    <w:basedOn w:val="af8"/>
    <w:rsid w:val="0097398E"/>
  </w:style>
  <w:style w:type="numbering" w:customStyle="1" w:styleId="zlTableListNumRusCap31">
    <w:name w:val="zl_TableListNumRusCap31"/>
    <w:basedOn w:val="af8"/>
    <w:rsid w:val="0097398E"/>
  </w:style>
  <w:style w:type="numbering" w:customStyle="1" w:styleId="zlTableListNumRusCap41">
    <w:name w:val="zl_TableListNumRusCap41"/>
    <w:basedOn w:val="af8"/>
    <w:rsid w:val="0097398E"/>
  </w:style>
  <w:style w:type="numbering" w:customStyle="1" w:styleId="zlTableListNumRusCap51">
    <w:name w:val="zl_TableListNumRusCap51"/>
    <w:basedOn w:val="af8"/>
    <w:rsid w:val="0097398E"/>
  </w:style>
  <w:style w:type="numbering" w:customStyle="1" w:styleId="zlTableListNumRusCap61">
    <w:name w:val="zl_TableListNumRusCap61"/>
    <w:basedOn w:val="af8"/>
    <w:rsid w:val="0097398E"/>
  </w:style>
  <w:style w:type="numbering" w:customStyle="1" w:styleId="zlTableListNumRusSmall1">
    <w:name w:val="zl_TableListNumRusSmall1"/>
    <w:basedOn w:val="af8"/>
    <w:rsid w:val="0097398E"/>
    <w:pPr>
      <w:numPr>
        <w:numId w:val="104"/>
      </w:numPr>
    </w:pPr>
  </w:style>
  <w:style w:type="numbering" w:customStyle="1" w:styleId="zlTableListNumRusSmall21">
    <w:name w:val="zl_TableListNumRusSmall21"/>
    <w:basedOn w:val="af8"/>
    <w:rsid w:val="0097398E"/>
    <w:pPr>
      <w:numPr>
        <w:numId w:val="105"/>
      </w:numPr>
    </w:pPr>
  </w:style>
  <w:style w:type="numbering" w:customStyle="1" w:styleId="zlTableListNumRusSmall31">
    <w:name w:val="zl_TableListNumRusSmall31"/>
    <w:basedOn w:val="af8"/>
    <w:rsid w:val="0097398E"/>
    <w:pPr>
      <w:numPr>
        <w:numId w:val="106"/>
      </w:numPr>
    </w:pPr>
  </w:style>
  <w:style w:type="numbering" w:customStyle="1" w:styleId="zlTableListNumRusSmall41">
    <w:name w:val="zl_TableListNumRusSmall41"/>
    <w:basedOn w:val="af8"/>
    <w:rsid w:val="0097398E"/>
    <w:pPr>
      <w:numPr>
        <w:numId w:val="107"/>
      </w:numPr>
    </w:pPr>
  </w:style>
  <w:style w:type="numbering" w:customStyle="1" w:styleId="zlTableListNumRusSmall51">
    <w:name w:val="zl_TableListNumRusSmall51"/>
    <w:basedOn w:val="af8"/>
    <w:rsid w:val="0097398E"/>
    <w:pPr>
      <w:numPr>
        <w:numId w:val="108"/>
      </w:numPr>
    </w:pPr>
  </w:style>
  <w:style w:type="numbering" w:customStyle="1" w:styleId="zlTableListNumRusSmall61">
    <w:name w:val="zl_TableListNumRusSmall61"/>
    <w:basedOn w:val="af8"/>
    <w:rsid w:val="0097398E"/>
    <w:pPr>
      <w:numPr>
        <w:numId w:val="109"/>
      </w:numPr>
    </w:pPr>
  </w:style>
  <w:style w:type="numbering" w:customStyle="1" w:styleId="zlTableListNumEngStep1">
    <w:name w:val="zl_TableListNumEngStep1"/>
    <w:basedOn w:val="af8"/>
    <w:rsid w:val="0097398E"/>
    <w:pPr>
      <w:numPr>
        <w:numId w:val="110"/>
      </w:numPr>
    </w:pPr>
  </w:style>
  <w:style w:type="numbering" w:customStyle="1" w:styleId="zlTableListNumRusStep1">
    <w:name w:val="zl_TableListNumRusStep1"/>
    <w:basedOn w:val="af8"/>
    <w:rsid w:val="0097398E"/>
    <w:pPr>
      <w:numPr>
        <w:numId w:val="111"/>
      </w:numPr>
    </w:pPr>
  </w:style>
  <w:style w:type="numbering" w:customStyle="1" w:styleId="zlTableListBul1">
    <w:name w:val="zl_TableListBul1"/>
    <w:basedOn w:val="af8"/>
    <w:rsid w:val="0097398E"/>
    <w:pPr>
      <w:numPr>
        <w:numId w:val="112"/>
      </w:numPr>
    </w:pPr>
  </w:style>
  <w:style w:type="numbering" w:customStyle="1" w:styleId="zlTableListBul21">
    <w:name w:val="zl_TableListBul21"/>
    <w:basedOn w:val="af8"/>
    <w:rsid w:val="0097398E"/>
    <w:pPr>
      <w:numPr>
        <w:numId w:val="113"/>
      </w:numPr>
    </w:pPr>
  </w:style>
  <w:style w:type="numbering" w:customStyle="1" w:styleId="zlTableListBul31">
    <w:name w:val="zl_TableListBul31"/>
    <w:basedOn w:val="af8"/>
    <w:rsid w:val="0097398E"/>
    <w:pPr>
      <w:numPr>
        <w:numId w:val="114"/>
      </w:numPr>
    </w:pPr>
  </w:style>
  <w:style w:type="numbering" w:customStyle="1" w:styleId="zlTableListBul41">
    <w:name w:val="zl_TableListBul41"/>
    <w:basedOn w:val="af8"/>
    <w:rsid w:val="0097398E"/>
  </w:style>
  <w:style w:type="numbering" w:customStyle="1" w:styleId="zlTableListBul51">
    <w:name w:val="zl_TableListBul51"/>
    <w:basedOn w:val="af8"/>
    <w:rsid w:val="0097398E"/>
  </w:style>
  <w:style w:type="numbering" w:customStyle="1" w:styleId="zlTableListBul61">
    <w:name w:val="zl_TableListBul61"/>
    <w:basedOn w:val="af8"/>
    <w:rsid w:val="0097398E"/>
    <w:pPr>
      <w:numPr>
        <w:numId w:val="117"/>
      </w:numPr>
    </w:pPr>
  </w:style>
  <w:style w:type="numbering" w:customStyle="1" w:styleId="zlTableListAltBul1">
    <w:name w:val="zl_TableListAltBul1"/>
    <w:basedOn w:val="af8"/>
    <w:rsid w:val="0097398E"/>
    <w:pPr>
      <w:numPr>
        <w:numId w:val="118"/>
      </w:numPr>
    </w:pPr>
  </w:style>
  <w:style w:type="numbering" w:customStyle="1" w:styleId="zlTableListAltBul21">
    <w:name w:val="zl_TableListAltBul21"/>
    <w:basedOn w:val="af8"/>
    <w:rsid w:val="0097398E"/>
    <w:pPr>
      <w:numPr>
        <w:numId w:val="119"/>
      </w:numPr>
    </w:pPr>
  </w:style>
  <w:style w:type="numbering" w:customStyle="1" w:styleId="zlTableListAltBul31">
    <w:name w:val="zl_TableListAltBul31"/>
    <w:basedOn w:val="af8"/>
    <w:rsid w:val="0097398E"/>
    <w:pPr>
      <w:numPr>
        <w:numId w:val="120"/>
      </w:numPr>
    </w:pPr>
  </w:style>
  <w:style w:type="numbering" w:customStyle="1" w:styleId="zlTableListAltBul41">
    <w:name w:val="zl_TableListAltBul41"/>
    <w:basedOn w:val="af8"/>
    <w:rsid w:val="0097398E"/>
    <w:pPr>
      <w:numPr>
        <w:numId w:val="121"/>
      </w:numPr>
    </w:pPr>
  </w:style>
  <w:style w:type="numbering" w:customStyle="1" w:styleId="zlTableListAltBul51">
    <w:name w:val="zl_TableListAltBul51"/>
    <w:basedOn w:val="af8"/>
    <w:rsid w:val="0097398E"/>
    <w:pPr>
      <w:numPr>
        <w:numId w:val="122"/>
      </w:numPr>
    </w:pPr>
  </w:style>
  <w:style w:type="numbering" w:customStyle="1" w:styleId="zlTableListAltBul61">
    <w:name w:val="zl_TableListAltBul61"/>
    <w:basedOn w:val="af8"/>
    <w:rsid w:val="0097398E"/>
    <w:pPr>
      <w:numPr>
        <w:numId w:val="123"/>
      </w:numPr>
    </w:pPr>
  </w:style>
  <w:style w:type="numbering" w:customStyle="1" w:styleId="zlTableListOutNum1">
    <w:name w:val="zl_TableListOutNum1"/>
    <w:basedOn w:val="af8"/>
    <w:rsid w:val="0097398E"/>
    <w:pPr>
      <w:numPr>
        <w:numId w:val="124"/>
      </w:numPr>
    </w:pPr>
  </w:style>
  <w:style w:type="table" w:customStyle="1" w:styleId="TableImage21">
    <w:name w:val="Table Image 21"/>
    <w:basedOn w:val="TableImage"/>
    <w:rsid w:val="0097398E"/>
    <w:tblPr>
      <w:tblInd w:w="56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31">
    <w:name w:val="Table Image 31"/>
    <w:basedOn w:val="TableImage"/>
    <w:rsid w:val="0097398E"/>
    <w:tblPr>
      <w:tblInd w:w="85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41">
    <w:name w:val="Table Image 41"/>
    <w:basedOn w:val="TableImage"/>
    <w:rsid w:val="0097398E"/>
    <w:tblPr>
      <w:tblInd w:w="1134"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51">
    <w:name w:val="Table Image 51"/>
    <w:basedOn w:val="TableImage"/>
    <w:rsid w:val="0097398E"/>
    <w:tblPr>
      <w:tblInd w:w="1417"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table" w:customStyle="1" w:styleId="TableImageNormal1">
    <w:name w:val="Table Image Normal1"/>
    <w:basedOn w:val="TableImage"/>
    <w:rsid w:val="0097398E"/>
    <w:tblPr>
      <w:tblInd w:w="0" w:type="dxa"/>
    </w:tblPr>
    <w:tblStylePr w:type="firstRow">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tcPr>
    </w:tblStylePr>
    <w:tblStylePr w:type="lastRow">
      <w:pPr>
        <w:suppressOverlap w:val="0"/>
        <w:textDirection w:val="lrTb"/>
      </w:pPr>
      <w:tblPr/>
      <w:tcPr>
        <w:tcBorders>
          <w:bottom w:val="nil"/>
          <w:right w:val="nil"/>
          <w:insideV w:val="nil"/>
        </w:tcBorders>
      </w:tcPr>
    </w:tblStylePr>
  </w:style>
  <w:style w:type="numbering" w:customStyle="1" w:styleId="1111111">
    <w:name w:val="1 / 1.1 / 1.1.11"/>
    <w:basedOn w:val="af8"/>
    <w:next w:val="111111"/>
    <w:rsid w:val="0097398E"/>
    <w:pPr>
      <w:numPr>
        <w:numId w:val="125"/>
      </w:numPr>
    </w:pPr>
  </w:style>
  <w:style w:type="numbering" w:customStyle="1" w:styleId="1ai1">
    <w:name w:val="1 / a / i1"/>
    <w:basedOn w:val="af8"/>
    <w:next w:val="1ai"/>
    <w:rsid w:val="0097398E"/>
    <w:pPr>
      <w:numPr>
        <w:numId w:val="126"/>
      </w:numPr>
    </w:pPr>
  </w:style>
  <w:style w:type="numbering" w:customStyle="1" w:styleId="zlListNumber111">
    <w:name w:val="zl_ListNumber111"/>
    <w:basedOn w:val="af8"/>
    <w:rsid w:val="0097398E"/>
  </w:style>
  <w:style w:type="numbering" w:customStyle="1" w:styleId="zlListBullet2111">
    <w:name w:val="zl_ListBullet2111"/>
    <w:basedOn w:val="af8"/>
    <w:rsid w:val="0097398E"/>
  </w:style>
  <w:style w:type="numbering" w:customStyle="1" w:styleId="zlListBullet3111">
    <w:name w:val="zl_ListBullet3111"/>
    <w:basedOn w:val="af8"/>
    <w:rsid w:val="0097398E"/>
  </w:style>
  <w:style w:type="numbering" w:customStyle="1" w:styleId="zlListBullet13">
    <w:name w:val="zl_ListBullet13"/>
    <w:basedOn w:val="af8"/>
    <w:rsid w:val="0097398E"/>
  </w:style>
  <w:style w:type="numbering" w:customStyle="1" w:styleId="zlListBullet71">
    <w:name w:val="zl_ListBullet71"/>
    <w:basedOn w:val="af8"/>
    <w:rsid w:val="0097398E"/>
  </w:style>
  <w:style w:type="numbering" w:customStyle="1" w:styleId="zlListBullet81">
    <w:name w:val="zl_ListBullet81"/>
    <w:basedOn w:val="af8"/>
    <w:rsid w:val="0097398E"/>
  </w:style>
  <w:style w:type="numbering" w:customStyle="1" w:styleId="zlListBullet91">
    <w:name w:val="zl_ListBullet91"/>
    <w:basedOn w:val="af8"/>
    <w:rsid w:val="0097398E"/>
  </w:style>
  <w:style w:type="numbering" w:customStyle="1" w:styleId="zlListBullet101">
    <w:name w:val="zl_ListBullet101"/>
    <w:basedOn w:val="af8"/>
    <w:rsid w:val="0097398E"/>
  </w:style>
  <w:style w:type="numbering" w:customStyle="1" w:styleId="zlListBullet111">
    <w:name w:val="zl_ListBullet111"/>
    <w:basedOn w:val="af8"/>
    <w:rsid w:val="0097398E"/>
  </w:style>
  <w:style w:type="table" w:customStyle="1" w:styleId="312">
    <w:name w:val="Сетка таблицы31"/>
    <w:basedOn w:val="af7"/>
    <w:next w:val="afffb"/>
    <w:uiPriority w:val="39"/>
    <w:rsid w:val="009739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Нет списка21"/>
    <w:next w:val="af8"/>
    <w:uiPriority w:val="99"/>
    <w:semiHidden/>
    <w:unhideWhenUsed/>
    <w:rsid w:val="0097398E"/>
  </w:style>
  <w:style w:type="paragraph" w:customStyle="1" w:styleId="1fff4">
    <w:name w:val="Абзац списка1"/>
    <w:basedOn w:val="af5"/>
    <w:rsid w:val="0097398E"/>
    <w:pPr>
      <w:spacing w:after="200" w:line="276" w:lineRule="auto"/>
      <w:ind w:left="720"/>
      <w:contextualSpacing/>
    </w:pPr>
  </w:style>
  <w:style w:type="paragraph" w:customStyle="1" w:styleId="Arial12pt1">
    <w:name w:val="Стиль Arial 12 pt по ширине1"/>
    <w:basedOn w:val="af5"/>
    <w:rsid w:val="0097398E"/>
    <w:pPr>
      <w:tabs>
        <w:tab w:val="num" w:pos="643"/>
      </w:tabs>
      <w:spacing w:before="120" w:after="120"/>
      <w:ind w:left="643" w:hanging="360"/>
    </w:pPr>
    <w:rPr>
      <w:rFonts w:ascii="Arial" w:hAnsi="Arial"/>
      <w:sz w:val="20"/>
    </w:rPr>
  </w:style>
  <w:style w:type="paragraph" w:customStyle="1" w:styleId="11b">
    <w:name w:val="Заголовок оглавления11"/>
    <w:basedOn w:val="19"/>
    <w:next w:val="af5"/>
    <w:rsid w:val="0097398E"/>
    <w:pPr>
      <w:keepLines/>
      <w:spacing w:before="480" w:after="0" w:line="276" w:lineRule="auto"/>
      <w:jc w:val="center"/>
      <w:outlineLvl w:val="9"/>
    </w:pPr>
    <w:rPr>
      <w:rFonts w:ascii="Cambria" w:hAnsi="Cambria" w:cs="Times New Roman"/>
      <w:color w:val="365F91"/>
      <w:kern w:val="0"/>
      <w:sz w:val="28"/>
      <w:szCs w:val="28"/>
      <w:lang w:val="x-none" w:eastAsia="en-US"/>
    </w:rPr>
  </w:style>
  <w:style w:type="paragraph" w:customStyle="1" w:styleId="-d">
    <w:name w:val="ТЮВ-обычный"/>
    <w:basedOn w:val="af5"/>
    <w:rsid w:val="0097398E"/>
    <w:pPr>
      <w:ind w:firstLine="709"/>
      <w:jc w:val="both"/>
    </w:pPr>
  </w:style>
  <w:style w:type="paragraph" w:customStyle="1" w:styleId="MainTXT">
    <w:name w:val="MainTXT"/>
    <w:basedOn w:val="af5"/>
    <w:link w:val="MainTXT1"/>
    <w:rsid w:val="0097398E"/>
    <w:pPr>
      <w:spacing w:line="360" w:lineRule="auto"/>
      <w:ind w:left="142" w:firstLine="709"/>
      <w:jc w:val="both"/>
    </w:pPr>
    <w:rPr>
      <w:rFonts w:ascii="Arial" w:hAnsi="Arial"/>
      <w:sz w:val="20"/>
      <w:szCs w:val="20"/>
      <w:lang w:val="x-none" w:eastAsia="x-none"/>
    </w:rPr>
  </w:style>
  <w:style w:type="paragraph" w:customStyle="1" w:styleId="af3">
    <w:name w:val="Абзац Требование нумерованный"/>
    <w:basedOn w:val="af5"/>
    <w:rsid w:val="0097398E"/>
    <w:pPr>
      <w:numPr>
        <w:numId w:val="174"/>
      </w:numPr>
      <w:spacing w:before="60" w:after="60"/>
      <w:jc w:val="both"/>
    </w:pPr>
  </w:style>
  <w:style w:type="paragraph" w:customStyle="1" w:styleId="1fff5">
    <w:name w:val="Дефис 1"/>
    <w:basedOn w:val="ad"/>
    <w:link w:val="1fff6"/>
    <w:rsid w:val="0097398E"/>
    <w:pPr>
      <w:numPr>
        <w:numId w:val="0"/>
      </w:numPr>
      <w:ind w:left="588" w:hanging="360"/>
    </w:pPr>
  </w:style>
  <w:style w:type="paragraph" w:customStyle="1" w:styleId="2ff9">
    <w:name w:val="Дефис 2"/>
    <w:basedOn w:val="1fff5"/>
    <w:link w:val="2ffa"/>
    <w:rsid w:val="0097398E"/>
  </w:style>
  <w:style w:type="character" w:customStyle="1" w:styleId="1f9">
    <w:name w:val="Обычный 1 Знак"/>
    <w:link w:val="1f8"/>
    <w:locked/>
    <w:rsid w:val="0097398E"/>
    <w:rPr>
      <w:rFonts w:ascii="Times New Roman" w:eastAsia="Times New Roman" w:hAnsi="Times New Roman" w:cs="Times New Roman"/>
      <w:kern w:val="1"/>
      <w:sz w:val="28"/>
      <w:szCs w:val="24"/>
      <w:lang w:eastAsia="ar-SA"/>
    </w:rPr>
  </w:style>
  <w:style w:type="character" w:customStyle="1" w:styleId="1fff6">
    <w:name w:val="Дефис 1 Знак"/>
    <w:link w:val="1fff5"/>
    <w:locked/>
    <w:rsid w:val="0097398E"/>
    <w:rPr>
      <w:rFonts w:ascii="Arial" w:eastAsia="Batang" w:hAnsi="Arial" w:cs="Arial"/>
      <w:spacing w:val="-5"/>
      <w:sz w:val="20"/>
      <w:szCs w:val="20"/>
    </w:rPr>
  </w:style>
  <w:style w:type="character" w:customStyle="1" w:styleId="2ffa">
    <w:name w:val="Дефис 2 Знак"/>
    <w:link w:val="2ff9"/>
    <w:locked/>
    <w:rsid w:val="0097398E"/>
    <w:rPr>
      <w:rFonts w:ascii="Arial" w:eastAsia="Batang" w:hAnsi="Arial" w:cs="Arial"/>
      <w:spacing w:val="-5"/>
      <w:sz w:val="20"/>
      <w:szCs w:val="20"/>
    </w:rPr>
  </w:style>
  <w:style w:type="character" w:customStyle="1" w:styleId="afffff5">
    <w:name w:val="Название объекта Знак"/>
    <w:aliases w:val="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ption Char Знак,Знак Знак"/>
    <w:link w:val="afffff4"/>
    <w:locked/>
    <w:rsid w:val="0097398E"/>
    <w:rPr>
      <w:rFonts w:ascii="Calibri" w:eastAsia="Times New Roman" w:hAnsi="Calibri" w:cs="Calibri"/>
      <w:b/>
      <w:bCs/>
      <w:sz w:val="20"/>
      <w:szCs w:val="20"/>
    </w:rPr>
  </w:style>
  <w:style w:type="paragraph" w:customStyle="1" w:styleId="FMainTXT">
    <w:name w:val="FMainTXT"/>
    <w:basedOn w:val="af5"/>
    <w:rsid w:val="0097398E"/>
    <w:pPr>
      <w:spacing w:before="120" w:line="360" w:lineRule="auto"/>
      <w:ind w:left="142" w:firstLine="709"/>
      <w:jc w:val="both"/>
    </w:pPr>
    <w:rPr>
      <w:rFonts w:ascii="Arial" w:hAnsi="Arial"/>
      <w:szCs w:val="20"/>
    </w:rPr>
  </w:style>
  <w:style w:type="paragraph" w:customStyle="1" w:styleId="affffffffff9">
    <w:name w:val="Стиль Название объекта + По ширине"/>
    <w:basedOn w:val="afffff4"/>
    <w:autoRedefine/>
    <w:rsid w:val="0097398E"/>
  </w:style>
  <w:style w:type="table" w:customStyle="1" w:styleId="410">
    <w:name w:val="Сетка таблицы41"/>
    <w:basedOn w:val="af7"/>
    <w:next w:val="afffb"/>
    <w:uiPriority w:val="39"/>
    <w:rsid w:val="0097398E"/>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Название1"/>
    <w:basedOn w:val="af5"/>
    <w:next w:val="af5"/>
    <w:qFormat/>
    <w:rsid w:val="0097398E"/>
    <w:pPr>
      <w:pageBreakBefore/>
      <w:spacing w:before="120" w:after="120"/>
      <w:jc w:val="center"/>
      <w:outlineLvl w:val="0"/>
    </w:pPr>
    <w:rPr>
      <w:rFonts w:ascii="Cambria" w:hAnsi="Cambria"/>
      <w:b/>
      <w:bCs/>
      <w:kern w:val="28"/>
      <w:sz w:val="32"/>
      <w:szCs w:val="32"/>
      <w:lang w:val="en-US" w:eastAsia="ja-JP"/>
    </w:rPr>
  </w:style>
  <w:style w:type="paragraph" w:customStyle="1" w:styleId="affffffffffa">
    <w:name w:val="Текст курсив"/>
    <w:basedOn w:val="af5"/>
    <w:rsid w:val="0097398E"/>
    <w:pPr>
      <w:ind w:firstLine="567"/>
      <w:jc w:val="both"/>
    </w:pPr>
    <w:rPr>
      <w:rFonts w:eastAsia="MS Mincho" w:cs="Courier New"/>
      <w:i/>
      <w:iCs/>
      <w:sz w:val="26"/>
      <w:szCs w:val="20"/>
      <w:lang w:val="en-US" w:eastAsia="ja-JP"/>
    </w:rPr>
  </w:style>
  <w:style w:type="paragraph" w:customStyle="1" w:styleId="affffffffffb">
    <w:name w:val="текст смк"/>
    <w:basedOn w:val="af5"/>
    <w:rsid w:val="0097398E"/>
    <w:pPr>
      <w:ind w:firstLine="567"/>
      <w:jc w:val="both"/>
    </w:pPr>
    <w:rPr>
      <w:rFonts w:eastAsia="MS Mincho"/>
      <w:sz w:val="26"/>
      <w:szCs w:val="20"/>
      <w:lang w:val="en-US" w:eastAsia="ja-JP"/>
    </w:rPr>
  </w:style>
  <w:style w:type="paragraph" w:customStyle="1" w:styleId="affffffffffc">
    <w:name w:val="Текст_бо"/>
    <w:basedOn w:val="afffffffff9"/>
    <w:autoRedefine/>
    <w:rsid w:val="0097398E"/>
  </w:style>
  <w:style w:type="paragraph" w:customStyle="1" w:styleId="a8">
    <w:name w:val="Текст_бюл"/>
    <w:basedOn w:val="afffffffff9"/>
    <w:rsid w:val="0097398E"/>
    <w:pPr>
      <w:numPr>
        <w:numId w:val="176"/>
      </w:numPr>
      <w:tabs>
        <w:tab w:val="clear" w:pos="360"/>
      </w:tabs>
      <w:ind w:left="0" w:firstLine="850"/>
    </w:pPr>
  </w:style>
  <w:style w:type="paragraph" w:customStyle="1" w:styleId="21">
    <w:name w:val="Текст_бюл2"/>
    <w:basedOn w:val="a8"/>
    <w:rsid w:val="0097398E"/>
    <w:pPr>
      <w:numPr>
        <w:numId w:val="175"/>
      </w:numPr>
      <w:tabs>
        <w:tab w:val="clear" w:pos="720"/>
      </w:tabs>
      <w:ind w:left="0" w:firstLine="850"/>
    </w:pPr>
  </w:style>
  <w:style w:type="paragraph" w:customStyle="1" w:styleId="affffffffffd">
    <w:name w:val="Термин"/>
    <w:basedOn w:val="af5"/>
    <w:rsid w:val="0097398E"/>
    <w:pPr>
      <w:ind w:left="540"/>
    </w:pPr>
    <w:rPr>
      <w:rFonts w:eastAsia="MS Mincho"/>
      <w:sz w:val="26"/>
      <w:lang w:val="en-US" w:eastAsia="ja-JP"/>
    </w:rPr>
  </w:style>
  <w:style w:type="paragraph" w:customStyle="1" w:styleId="affffffffffe">
    <w:name w:val="Название таблицы"/>
    <w:basedOn w:val="affffffffff9"/>
    <w:next w:val="afffffffff9"/>
    <w:autoRedefine/>
    <w:rsid w:val="0097398E"/>
  </w:style>
  <w:style w:type="paragraph" w:customStyle="1" w:styleId="afffffffffff">
    <w:name w:val="Заголовок приложения"/>
    <w:basedOn w:val="affffffffff9"/>
    <w:autoRedefine/>
    <w:rsid w:val="0097398E"/>
  </w:style>
  <w:style w:type="paragraph" w:customStyle="1" w:styleId="2ffb">
    <w:name w:val="ПрилЗаг2"/>
    <w:basedOn w:val="28"/>
    <w:next w:val="af5"/>
    <w:rsid w:val="0097398E"/>
    <w:pPr>
      <w:keepNext w:val="0"/>
      <w:widowControl/>
      <w:tabs>
        <w:tab w:val="left" w:pos="709"/>
        <w:tab w:val="left" w:pos="1560"/>
      </w:tabs>
      <w:autoSpaceDE/>
      <w:autoSpaceDN/>
      <w:adjustRightInd/>
      <w:spacing w:before="120" w:after="0"/>
      <w:ind w:firstLine="0"/>
      <w:contextualSpacing/>
    </w:pPr>
    <w:rPr>
      <w:rFonts w:ascii="Times New Roman" w:hAnsi="Times New Roman" w:cs="Times New Roman"/>
      <w:b w:val="0"/>
      <w:i w:val="0"/>
      <w:lang w:val="x-none" w:eastAsia="x-none"/>
    </w:rPr>
  </w:style>
  <w:style w:type="paragraph" w:customStyle="1" w:styleId="1fff8">
    <w:name w:val="ПрилЗаг1"/>
    <w:basedOn w:val="af5"/>
    <w:next w:val="af5"/>
    <w:autoRedefine/>
    <w:rsid w:val="0097398E"/>
    <w:pPr>
      <w:keepNext/>
      <w:pageBreakBefore/>
      <w:spacing w:before="120" w:after="360" w:line="288" w:lineRule="auto"/>
      <w:jc w:val="center"/>
    </w:pPr>
    <w:rPr>
      <w:rFonts w:eastAsia="MS Mincho"/>
      <w:b/>
      <w:bCs/>
      <w:sz w:val="32"/>
      <w:szCs w:val="32"/>
      <w:lang w:val="en-US" w:eastAsia="ja-JP"/>
    </w:rPr>
  </w:style>
  <w:style w:type="paragraph" w:customStyle="1" w:styleId="3ff0">
    <w:name w:val="ПрилЗаг3"/>
    <w:basedOn w:val="af5"/>
    <w:next w:val="af5"/>
    <w:autoRedefine/>
    <w:rsid w:val="0097398E"/>
    <w:pPr>
      <w:keepNext/>
      <w:tabs>
        <w:tab w:val="left" w:pos="993"/>
      </w:tabs>
      <w:spacing w:before="240" w:after="240"/>
    </w:pPr>
    <w:rPr>
      <w:rFonts w:eastAsia="MS Mincho"/>
      <w:b/>
      <w:sz w:val="28"/>
      <w:szCs w:val="28"/>
      <w:lang w:val="en-US" w:eastAsia="ja-JP"/>
    </w:rPr>
  </w:style>
  <w:style w:type="paragraph" w:customStyle="1" w:styleId="11c">
    <w:name w:val="Без интервала11"/>
    <w:basedOn w:val="af5"/>
    <w:rsid w:val="0097398E"/>
    <w:rPr>
      <w:rFonts w:eastAsia="MS Mincho"/>
      <w:sz w:val="32"/>
      <w:szCs w:val="32"/>
      <w:lang w:val="en-US" w:eastAsia="ja-JP"/>
    </w:rPr>
  </w:style>
  <w:style w:type="paragraph" w:customStyle="1" w:styleId="2110">
    <w:name w:val="Цитата 211"/>
    <w:basedOn w:val="af5"/>
    <w:next w:val="af5"/>
    <w:rsid w:val="0097398E"/>
    <w:rPr>
      <w:rFonts w:eastAsia="MS Mincho"/>
      <w:i/>
      <w:lang w:val="en-US" w:eastAsia="ja-JP"/>
    </w:rPr>
  </w:style>
  <w:style w:type="paragraph" w:customStyle="1" w:styleId="11d">
    <w:name w:val="Выделенная цитата11"/>
    <w:basedOn w:val="af5"/>
    <w:next w:val="af5"/>
    <w:rsid w:val="0097398E"/>
    <w:pPr>
      <w:ind w:left="720" w:right="720"/>
    </w:pPr>
    <w:rPr>
      <w:rFonts w:eastAsia="MS Mincho"/>
      <w:b/>
      <w:i/>
      <w:szCs w:val="20"/>
      <w:lang w:val="en-US" w:eastAsia="ja-JP"/>
    </w:rPr>
  </w:style>
  <w:style w:type="character" w:customStyle="1" w:styleId="11e">
    <w:name w:val="Слабое выделение11"/>
    <w:rsid w:val="0097398E"/>
    <w:rPr>
      <w:rFonts w:cs="Times New Roman"/>
      <w:i/>
      <w:color w:val="5A5A5A"/>
    </w:rPr>
  </w:style>
  <w:style w:type="character" w:customStyle="1" w:styleId="11f">
    <w:name w:val="Сильное выделение11"/>
    <w:rsid w:val="0097398E"/>
    <w:rPr>
      <w:rFonts w:cs="Times New Roman"/>
      <w:b/>
      <w:i/>
      <w:sz w:val="24"/>
      <w:szCs w:val="24"/>
      <w:u w:val="single"/>
    </w:rPr>
  </w:style>
  <w:style w:type="character" w:customStyle="1" w:styleId="11f0">
    <w:name w:val="Слабая ссылка11"/>
    <w:rsid w:val="0097398E"/>
    <w:rPr>
      <w:rFonts w:cs="Times New Roman"/>
      <w:sz w:val="24"/>
      <w:szCs w:val="24"/>
      <w:u w:val="single"/>
    </w:rPr>
  </w:style>
  <w:style w:type="character" w:customStyle="1" w:styleId="11f1">
    <w:name w:val="Сильная ссылка11"/>
    <w:rsid w:val="0097398E"/>
    <w:rPr>
      <w:rFonts w:cs="Times New Roman"/>
      <w:b/>
      <w:sz w:val="24"/>
      <w:u w:val="single"/>
    </w:rPr>
  </w:style>
  <w:style w:type="character" w:customStyle="1" w:styleId="11f2">
    <w:name w:val="Название книги11"/>
    <w:rsid w:val="0097398E"/>
    <w:rPr>
      <w:rFonts w:ascii="Cambria" w:hAnsi="Cambria" w:cs="Times New Roman"/>
      <w:b/>
      <w:i/>
      <w:sz w:val="24"/>
      <w:szCs w:val="24"/>
    </w:rPr>
  </w:style>
  <w:style w:type="character" w:customStyle="1" w:styleId="osnzag">
    <w:name w:val="osn_zag"/>
    <w:rsid w:val="0097398E"/>
    <w:rPr>
      <w:rFonts w:cs="Times New Roman"/>
    </w:rPr>
  </w:style>
  <w:style w:type="paragraph" w:customStyle="1" w:styleId="osntxt2">
    <w:name w:val="osn_txt_2"/>
    <w:basedOn w:val="af5"/>
    <w:rsid w:val="0097398E"/>
    <w:pPr>
      <w:spacing w:before="100" w:beforeAutospacing="1" w:after="100" w:afterAutospacing="1"/>
    </w:pPr>
    <w:rPr>
      <w:rFonts w:eastAsia="MS Mincho"/>
    </w:rPr>
  </w:style>
  <w:style w:type="paragraph" w:customStyle="1" w:styleId="afffffffffff0">
    <w:name w:val="Абзац основной"/>
    <w:link w:val="afffffffffff1"/>
    <w:rsid w:val="0097398E"/>
    <w:pPr>
      <w:spacing w:after="0" w:line="360" w:lineRule="auto"/>
      <w:ind w:firstLine="709"/>
      <w:jc w:val="both"/>
    </w:pPr>
    <w:rPr>
      <w:rFonts w:ascii="Arial" w:eastAsia="Times New Roman" w:hAnsi="Arial" w:cs="Times New Roman"/>
      <w:sz w:val="24"/>
      <w:szCs w:val="24"/>
      <w:lang w:eastAsia="ru-RU"/>
    </w:rPr>
  </w:style>
  <w:style w:type="character" w:customStyle="1" w:styleId="afffffffffff1">
    <w:name w:val="Абзац основной Знак"/>
    <w:link w:val="afffffffffff0"/>
    <w:locked/>
    <w:rsid w:val="0097398E"/>
    <w:rPr>
      <w:rFonts w:ascii="Arial" w:eastAsia="Times New Roman" w:hAnsi="Arial" w:cs="Times New Roman"/>
      <w:sz w:val="24"/>
      <w:szCs w:val="24"/>
      <w:lang w:eastAsia="ru-RU"/>
    </w:rPr>
  </w:style>
  <w:style w:type="paragraph" w:customStyle="1" w:styleId="afffffffffff2">
    <w:name w:val="Текст проекта"/>
    <w:basedOn w:val="af5"/>
    <w:rsid w:val="0097398E"/>
    <w:pPr>
      <w:spacing w:before="120" w:after="120"/>
      <w:ind w:firstLine="540"/>
      <w:jc w:val="both"/>
    </w:pPr>
    <w:rPr>
      <w:rFonts w:eastAsia="MS Mincho"/>
      <w:szCs w:val="20"/>
      <w:lang w:eastAsia="ja-JP"/>
    </w:rPr>
  </w:style>
  <w:style w:type="paragraph" w:customStyle="1" w:styleId="HEADING0">
    <w:name w:val="HEADING"/>
    <w:basedOn w:val="19"/>
    <w:rsid w:val="0097398E"/>
    <w:pPr>
      <w:keepNext w:val="0"/>
      <w:tabs>
        <w:tab w:val="left" w:pos="1276"/>
      </w:tabs>
      <w:spacing w:before="360" w:after="0"/>
      <w:jc w:val="center"/>
    </w:pPr>
    <w:rPr>
      <w:rFonts w:ascii="Times New Roman" w:hAnsi="Times New Roman" w:cs="Times New Roman"/>
      <w:smallCaps/>
      <w:kern w:val="0"/>
      <w:sz w:val="28"/>
      <w:szCs w:val="20"/>
      <w:lang w:val="x-none"/>
    </w:rPr>
  </w:style>
  <w:style w:type="paragraph" w:customStyle="1" w:styleId="afffffffffff3">
    <w:name w:val="Абзац обычный"/>
    <w:basedOn w:val="af5"/>
    <w:link w:val="afffffffffff4"/>
    <w:rsid w:val="0097398E"/>
    <w:pPr>
      <w:spacing w:before="120"/>
      <w:ind w:firstLine="709"/>
      <w:jc w:val="both"/>
    </w:pPr>
    <w:rPr>
      <w:bCs/>
      <w:lang w:val="x-none"/>
    </w:rPr>
  </w:style>
  <w:style w:type="character" w:customStyle="1" w:styleId="afffffffffff4">
    <w:name w:val="Абзац обычный Знак Знак"/>
    <w:link w:val="afffffffffff3"/>
    <w:locked/>
    <w:rsid w:val="0097398E"/>
    <w:rPr>
      <w:rFonts w:ascii="Times New Roman" w:eastAsia="Times New Roman" w:hAnsi="Times New Roman" w:cs="Times New Roman"/>
      <w:bCs/>
      <w:sz w:val="24"/>
      <w:szCs w:val="24"/>
      <w:lang w:val="x-none" w:eastAsia="ru-RU"/>
    </w:rPr>
  </w:style>
  <w:style w:type="paragraph" w:customStyle="1" w:styleId="ae">
    <w:name w:val="Абзац маркированный"/>
    <w:basedOn w:val="af5"/>
    <w:link w:val="afffffffffff5"/>
    <w:autoRedefine/>
    <w:rsid w:val="0097398E"/>
    <w:pPr>
      <w:numPr>
        <w:numId w:val="178"/>
      </w:numPr>
      <w:jc w:val="both"/>
    </w:pPr>
    <w:rPr>
      <w:bCs/>
      <w:lang w:val="x-none" w:eastAsia="x-none"/>
    </w:rPr>
  </w:style>
  <w:style w:type="character" w:customStyle="1" w:styleId="afffffffffff5">
    <w:name w:val="Абзац маркированный Знак Знак"/>
    <w:link w:val="ae"/>
    <w:locked/>
    <w:rsid w:val="0097398E"/>
    <w:rPr>
      <w:rFonts w:ascii="Times New Roman" w:eastAsia="Times New Roman" w:hAnsi="Times New Roman" w:cs="Times New Roman"/>
      <w:bCs/>
      <w:sz w:val="24"/>
      <w:szCs w:val="24"/>
      <w:lang w:val="x-none" w:eastAsia="x-none"/>
    </w:rPr>
  </w:style>
  <w:style w:type="paragraph" w:customStyle="1" w:styleId="Head71">
    <w:name w:val="Head 7.1"/>
    <w:basedOn w:val="af5"/>
    <w:next w:val="af5"/>
    <w:rsid w:val="0097398E"/>
    <w:pPr>
      <w:keepNext/>
      <w:pageBreakBefore/>
      <w:numPr>
        <w:numId w:val="179"/>
      </w:numPr>
      <w:pBdr>
        <w:bottom w:val="single" w:sz="24" w:space="3" w:color="auto"/>
      </w:pBdr>
      <w:suppressAutoHyphens/>
      <w:spacing w:before="480" w:after="120"/>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f5"/>
    <w:rsid w:val="0097398E"/>
    <w:pPr>
      <w:keepNext/>
      <w:keepLines/>
      <w:numPr>
        <w:ilvl w:val="1"/>
        <w:numId w:val="179"/>
      </w:numPr>
      <w:suppressAutoHyphens/>
      <w:spacing w:after="120"/>
      <w:outlineLvl w:val="0"/>
    </w:pPr>
    <w:rPr>
      <w:rFonts w:ascii="Times New Roman Bold" w:eastAsia="MS Mincho" w:hAnsi="Times New Roman Bold"/>
      <w:b/>
      <w:szCs w:val="20"/>
      <w:lang w:eastAsia="ja-JP"/>
    </w:rPr>
  </w:style>
  <w:style w:type="paragraph" w:customStyle="1" w:styleId="Head74CharCharCharCharChar">
    <w:name w:val="Head 7.4 Char Char Char Char Char"/>
    <w:basedOn w:val="af5"/>
    <w:next w:val="af5"/>
    <w:rsid w:val="0097398E"/>
    <w:pPr>
      <w:keepNext/>
      <w:keepLines/>
      <w:numPr>
        <w:ilvl w:val="3"/>
        <w:numId w:val="179"/>
      </w:numPr>
      <w:suppressAutoHyphens/>
      <w:spacing w:after="120"/>
      <w:jc w:val="both"/>
      <w:outlineLvl w:val="2"/>
    </w:pPr>
    <w:rPr>
      <w:rFonts w:eastAsia="MS Mincho"/>
      <w:b/>
      <w:lang w:eastAsia="ja-JP"/>
    </w:rPr>
  </w:style>
  <w:style w:type="paragraph" w:customStyle="1" w:styleId="Head73">
    <w:name w:val="Head 7.3"/>
    <w:basedOn w:val="Head72CharCharChar"/>
    <w:next w:val="af5"/>
    <w:rsid w:val="0097398E"/>
    <w:pPr>
      <w:numPr>
        <w:ilvl w:val="2"/>
      </w:numPr>
      <w:tabs>
        <w:tab w:val="clear" w:pos="720"/>
        <w:tab w:val="num" w:pos="576"/>
      </w:tabs>
      <w:ind w:left="576" w:hanging="576"/>
    </w:pPr>
  </w:style>
  <w:style w:type="paragraph" w:customStyle="1" w:styleId="afffffffffff6">
    <w:name w:val="Основной"/>
    <w:basedOn w:val="af5"/>
    <w:rsid w:val="0097398E"/>
    <w:pPr>
      <w:spacing w:before="120"/>
      <w:ind w:firstLine="567"/>
      <w:jc w:val="both"/>
    </w:pPr>
    <w:rPr>
      <w:szCs w:val="20"/>
      <w:lang w:eastAsia="ja-JP"/>
    </w:rPr>
  </w:style>
  <w:style w:type="paragraph" w:customStyle="1" w:styleId="a0">
    <w:name w:val="Пункт"/>
    <w:basedOn w:val="af5"/>
    <w:rsid w:val="0097398E"/>
    <w:pPr>
      <w:numPr>
        <w:numId w:val="180"/>
      </w:numPr>
      <w:spacing w:before="120" w:after="120"/>
      <w:jc w:val="both"/>
    </w:pPr>
    <w:rPr>
      <w:rFonts w:ascii="Arial" w:hAnsi="Arial"/>
      <w:szCs w:val="20"/>
    </w:rPr>
  </w:style>
  <w:style w:type="paragraph" w:customStyle="1" w:styleId="-20">
    <w:name w:val="Маркированный список-2"/>
    <w:basedOn w:val="ad"/>
    <w:rsid w:val="0097398E"/>
    <w:pPr>
      <w:numPr>
        <w:numId w:val="189"/>
      </w:numPr>
      <w:ind w:left="588"/>
    </w:pPr>
  </w:style>
  <w:style w:type="paragraph" w:customStyle="1" w:styleId="Head63">
    <w:name w:val="Head 6.3"/>
    <w:basedOn w:val="37"/>
    <w:next w:val="af5"/>
    <w:rsid w:val="0097398E"/>
    <w:pPr>
      <w:keepNext w:val="0"/>
      <w:tabs>
        <w:tab w:val="left" w:pos="1560"/>
        <w:tab w:val="left" w:pos="1701"/>
      </w:tabs>
      <w:suppressAutoHyphens/>
      <w:autoSpaceDE/>
      <w:autoSpaceDN/>
      <w:adjustRightInd/>
      <w:spacing w:before="120" w:after="360" w:line="288" w:lineRule="auto"/>
      <w:ind w:firstLine="709"/>
      <w:jc w:val="center"/>
      <w:outlineLvl w:val="9"/>
    </w:pPr>
    <w:rPr>
      <w:rFonts w:ascii="Times New Roman Bold" w:hAnsi="Times New Roman Bold" w:cs="Times New Roman"/>
      <w:bCs w:val="0"/>
      <w:iCs/>
      <w:sz w:val="28"/>
      <w:szCs w:val="20"/>
      <w:lang w:val="x-none"/>
    </w:rPr>
  </w:style>
  <w:style w:type="character" w:customStyle="1" w:styleId="313">
    <w:name w:val="Заголовок 3 Знак1"/>
    <w:aliases w:val="H3 Знак2,H31 Знак2,H32 Знак2,H33 Знак2,H34 Знак2,H35 Знак2,H311 Знак2,H36 Знак2,H37 Знак2,H312 Знак2,H38 Знак2,H39 Знак2,H313 Знак2,H310 Знак2,H314 Знак2,H315 Знак2,H316 Знак2,H317 Знак2,H321 Знак2,H331 Знак2,H341 Знак2,H351 Знак2"/>
    <w:rsid w:val="0097398E"/>
    <w:rPr>
      <w:rFonts w:ascii="Arial" w:eastAsia="MS Mincho" w:hAnsi="Arial" w:cs="Arial"/>
      <w:b/>
      <w:bCs/>
      <w:sz w:val="26"/>
      <w:szCs w:val="26"/>
      <w:lang w:val="x-none" w:eastAsia="ja-JP"/>
    </w:rPr>
  </w:style>
  <w:style w:type="paragraph" w:customStyle="1" w:styleId="afffffffffff7">
    <w:name w:val="Обычный с нумерацией"/>
    <w:basedOn w:val="af5"/>
    <w:rsid w:val="0097398E"/>
    <w:pPr>
      <w:tabs>
        <w:tab w:val="num" w:pos="360"/>
      </w:tabs>
      <w:suppressAutoHyphens/>
      <w:spacing w:after="120"/>
      <w:ind w:left="360" w:hanging="360"/>
      <w:jc w:val="both"/>
    </w:pPr>
  </w:style>
  <w:style w:type="paragraph" w:customStyle="1" w:styleId="Head72">
    <w:name w:val="Head 7.2"/>
    <w:basedOn w:val="af5"/>
    <w:link w:val="Head720"/>
    <w:rsid w:val="0097398E"/>
    <w:pPr>
      <w:keepNext/>
      <w:keepLines/>
      <w:tabs>
        <w:tab w:val="num" w:pos="576"/>
      </w:tabs>
      <w:suppressAutoHyphens/>
      <w:spacing w:after="120"/>
      <w:ind w:left="576" w:hanging="576"/>
      <w:outlineLvl w:val="0"/>
    </w:pPr>
    <w:rPr>
      <w:rFonts w:ascii="Times New Roman Bold" w:eastAsia="MS Mincho" w:hAnsi="Times New Roman Bold"/>
      <w:b/>
      <w:sz w:val="20"/>
      <w:szCs w:val="20"/>
      <w:lang w:val="x-none" w:eastAsia="ja-JP"/>
    </w:rPr>
  </w:style>
  <w:style w:type="character" w:customStyle="1" w:styleId="small">
    <w:name w:val="small"/>
    <w:rsid w:val="0097398E"/>
    <w:rPr>
      <w:rFonts w:cs="Times New Roman"/>
    </w:rPr>
  </w:style>
  <w:style w:type="paragraph" w:customStyle="1" w:styleId="afffffffffff8">
    <w:name w:val="Перечисления нум."/>
    <w:basedOn w:val="afd"/>
    <w:rsid w:val="0097398E"/>
    <w:pPr>
      <w:keepNext/>
      <w:widowControl/>
      <w:tabs>
        <w:tab w:val="num" w:pos="360"/>
      </w:tabs>
      <w:autoSpaceDE/>
      <w:autoSpaceDN/>
      <w:adjustRightInd/>
      <w:spacing w:before="100" w:after="100" w:line="276" w:lineRule="auto"/>
      <w:ind w:left="360" w:hanging="360"/>
    </w:pPr>
    <w:rPr>
      <w:snapToGrid w:val="0"/>
      <w:kern w:val="28"/>
      <w:sz w:val="20"/>
      <w:szCs w:val="24"/>
      <w:lang w:val="x-none" w:eastAsia="x-none"/>
    </w:rPr>
  </w:style>
  <w:style w:type="paragraph" w:customStyle="1" w:styleId="afffffffffff9">
    <w:name w:val="Список нум."/>
    <w:basedOn w:val="af5"/>
    <w:rsid w:val="0097398E"/>
    <w:pPr>
      <w:keepNext/>
      <w:tabs>
        <w:tab w:val="num" w:pos="360"/>
        <w:tab w:val="left" w:pos="1701"/>
      </w:tabs>
      <w:spacing w:before="120" w:after="120" w:line="360" w:lineRule="auto"/>
      <w:ind w:left="360" w:hanging="360"/>
    </w:pPr>
    <w:rPr>
      <w:rFonts w:ascii="Arial" w:hAnsi="Arial"/>
      <w:szCs w:val="20"/>
    </w:rPr>
  </w:style>
  <w:style w:type="paragraph" w:customStyle="1" w:styleId="diagramtxt">
    <w:name w:val="diagram_txt"/>
    <w:basedOn w:val="af5"/>
    <w:rsid w:val="0097398E"/>
    <w:pPr>
      <w:jc w:val="center"/>
    </w:pPr>
    <w:rPr>
      <w:rFonts w:eastAsia="MS Mincho"/>
      <w:szCs w:val="20"/>
      <w:lang w:val="en-US" w:eastAsia="ja-JP"/>
    </w:rPr>
  </w:style>
  <w:style w:type="paragraph" w:customStyle="1" w:styleId="explanatorynotes">
    <w:name w:val="explanatory_notes"/>
    <w:basedOn w:val="af5"/>
    <w:rsid w:val="0097398E"/>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f5"/>
    <w:rsid w:val="0097398E"/>
  </w:style>
  <w:style w:type="paragraph" w:customStyle="1" w:styleId="StyleBodyTextJustifiedBefore5ptAfter5pt">
    <w:name w:val="Style Body Text + Justified Before:  5 pt After:  5 pt"/>
    <w:basedOn w:val="afd"/>
    <w:rsid w:val="0097398E"/>
    <w:pPr>
      <w:widowControl/>
      <w:numPr>
        <w:numId w:val="181"/>
      </w:numPr>
      <w:autoSpaceDE/>
      <w:autoSpaceDN/>
      <w:adjustRightInd/>
      <w:spacing w:before="100" w:after="100" w:line="276" w:lineRule="auto"/>
    </w:pPr>
    <w:rPr>
      <w:snapToGrid w:val="0"/>
      <w:sz w:val="20"/>
      <w:szCs w:val="24"/>
      <w:lang w:val="x-none" w:eastAsia="x-none"/>
    </w:rPr>
  </w:style>
  <w:style w:type="character" w:customStyle="1" w:styleId="preparersnote">
    <w:name w:val="preparer's note"/>
    <w:rsid w:val="0097398E"/>
    <w:rPr>
      <w:rFonts w:cs="Times New Roman"/>
      <w:b/>
      <w:i/>
      <w:iCs/>
    </w:rPr>
  </w:style>
  <w:style w:type="paragraph" w:customStyle="1" w:styleId="11pt55">
    <w:name w:val="Стиль 11 pt Перед:  5 пт После:  5 пт"/>
    <w:basedOn w:val="af5"/>
    <w:rsid w:val="0097398E"/>
    <w:pPr>
      <w:spacing w:before="100" w:after="100"/>
      <w:jc w:val="both"/>
    </w:pPr>
    <w:rPr>
      <w:rFonts w:eastAsia="MS Mincho"/>
      <w:szCs w:val="20"/>
      <w:lang w:eastAsia="ja-JP"/>
    </w:rPr>
  </w:style>
  <w:style w:type="paragraph" w:customStyle="1" w:styleId="11pt550">
    <w:name w:val="Стиль 11 pt по центру Перед:  5 пт После:  5 пт"/>
    <w:basedOn w:val="af5"/>
    <w:rsid w:val="0097398E"/>
    <w:pPr>
      <w:spacing w:before="100" w:after="100"/>
      <w:jc w:val="center"/>
    </w:pPr>
    <w:rPr>
      <w:rFonts w:eastAsia="MS Mincho"/>
      <w:szCs w:val="20"/>
      <w:lang w:eastAsia="ja-JP"/>
    </w:rPr>
  </w:style>
  <w:style w:type="paragraph" w:customStyle="1" w:styleId="2-12">
    <w:name w:val="Заголовок 2 - лот 1 Знак Знак"/>
    <w:basedOn w:val="28"/>
    <w:link w:val="2-13"/>
    <w:rsid w:val="0097398E"/>
    <w:pPr>
      <w:keepNext w:val="0"/>
      <w:widowControl/>
      <w:tabs>
        <w:tab w:val="left" w:pos="-4253"/>
        <w:tab w:val="left" w:pos="709"/>
        <w:tab w:val="left" w:pos="1418"/>
        <w:tab w:val="left" w:pos="1560"/>
      </w:tabs>
      <w:autoSpaceDE/>
      <w:autoSpaceDN/>
      <w:adjustRightInd/>
      <w:spacing w:before="360" w:after="0"/>
      <w:ind w:firstLine="0"/>
      <w:contextualSpacing/>
    </w:pPr>
    <w:rPr>
      <w:rFonts w:ascii="Times New Roman" w:hAnsi="Times New Roman" w:cs="Times New Roman"/>
      <w:snapToGrid w:val="0"/>
      <w:sz w:val="24"/>
      <w:szCs w:val="24"/>
      <w:lang w:val="x-none"/>
    </w:rPr>
  </w:style>
  <w:style w:type="character" w:customStyle="1" w:styleId="2-13">
    <w:name w:val="Заголовок 2 - лот 1 Знак Знак Знак"/>
    <w:link w:val="2-12"/>
    <w:locked/>
    <w:rsid w:val="0097398E"/>
    <w:rPr>
      <w:rFonts w:ascii="Times New Roman" w:eastAsia="Times New Roman" w:hAnsi="Times New Roman" w:cs="Times New Roman"/>
      <w:b/>
      <w:bCs/>
      <w:i/>
      <w:iCs/>
      <w:snapToGrid w:val="0"/>
      <w:sz w:val="24"/>
      <w:szCs w:val="24"/>
      <w:lang w:val="x-none" w:eastAsia="ru-RU"/>
    </w:rPr>
  </w:style>
  <w:style w:type="paragraph" w:customStyle="1" w:styleId="a1">
    <w:name w:val="Список марк."/>
    <w:basedOn w:val="af5"/>
    <w:rsid w:val="0097398E"/>
    <w:pPr>
      <w:numPr>
        <w:numId w:val="182"/>
      </w:numPr>
      <w:spacing w:line="288" w:lineRule="auto"/>
      <w:jc w:val="both"/>
    </w:pPr>
    <w:rPr>
      <w:sz w:val="28"/>
      <w:szCs w:val="28"/>
    </w:rPr>
  </w:style>
  <w:style w:type="paragraph" w:customStyle="1" w:styleId="-16">
    <w:name w:val="Список-1"/>
    <w:rsid w:val="0097398E"/>
    <w:pPr>
      <w:tabs>
        <w:tab w:val="left" w:pos="964"/>
      </w:tabs>
      <w:spacing w:after="0" w:line="288" w:lineRule="auto"/>
      <w:jc w:val="both"/>
    </w:pPr>
    <w:rPr>
      <w:rFonts w:ascii="Times New Roman" w:eastAsia="Times New Roman" w:hAnsi="Times New Roman" w:cs="Times New Roman"/>
      <w:sz w:val="24"/>
      <w:szCs w:val="24"/>
      <w:lang w:eastAsia="ru-RU"/>
    </w:rPr>
  </w:style>
  <w:style w:type="paragraph" w:customStyle="1" w:styleId="afffffffffffa">
    <w:name w:val="Стиль Нумерованный ."/>
    <w:basedOn w:val="af5"/>
    <w:next w:val="af5"/>
    <w:rsid w:val="0097398E"/>
    <w:pPr>
      <w:spacing w:after="120" w:line="288" w:lineRule="auto"/>
      <w:jc w:val="center"/>
    </w:pPr>
    <w:rPr>
      <w:rFonts w:eastAsia="MS Mincho"/>
      <w:szCs w:val="20"/>
    </w:rPr>
  </w:style>
  <w:style w:type="paragraph" w:customStyle="1" w:styleId="afffffffffffb">
    <w:name w:val="Текст таблицы"/>
    <w:basedOn w:val="af5"/>
    <w:rsid w:val="0097398E"/>
    <w:pPr>
      <w:spacing w:line="276" w:lineRule="auto"/>
    </w:pPr>
  </w:style>
  <w:style w:type="paragraph" w:customStyle="1" w:styleId="afffffffffffc">
    <w:name w:val="примечание"/>
    <w:rsid w:val="0097398E"/>
    <w:pPr>
      <w:spacing w:after="0" w:line="240" w:lineRule="auto"/>
    </w:pPr>
    <w:rPr>
      <w:rFonts w:ascii="Times New Roman" w:eastAsia="Times New Roman" w:hAnsi="Times New Roman" w:cs="Times New Roman"/>
      <w:szCs w:val="24"/>
      <w:lang w:eastAsia="ru-RU"/>
    </w:rPr>
  </w:style>
  <w:style w:type="character" w:customStyle="1" w:styleId="1fff9">
    <w:name w:val="Название объекта1"/>
    <w:rsid w:val="0097398E"/>
    <w:rPr>
      <w:rFonts w:cs="Times New Roman"/>
    </w:rPr>
  </w:style>
  <w:style w:type="paragraph" w:customStyle="1" w:styleId="22">
    <w:name w:val="Стиль Заголовок 2."/>
    <w:basedOn w:val="28"/>
    <w:rsid w:val="0097398E"/>
    <w:pPr>
      <w:keepNext w:val="0"/>
      <w:numPr>
        <w:ilvl w:val="1"/>
        <w:numId w:val="184"/>
      </w:numPr>
      <w:tabs>
        <w:tab w:val="left" w:pos="-4253"/>
        <w:tab w:val="left" w:pos="709"/>
        <w:tab w:val="num" w:pos="801"/>
        <w:tab w:val="left" w:pos="1418"/>
        <w:tab w:val="left" w:pos="1560"/>
      </w:tabs>
      <w:overflowPunct w:val="0"/>
      <w:spacing w:before="360" w:after="0"/>
      <w:contextualSpacing/>
      <w:textAlignment w:val="baseline"/>
    </w:pPr>
    <w:rPr>
      <w:rFonts w:ascii="Times New Roman" w:hAnsi="Times New Roman" w:cs="Times New Roman"/>
      <w:b w:val="0"/>
      <w:i w:val="0"/>
      <w:sz w:val="26"/>
      <w:szCs w:val="20"/>
      <w:lang w:val="x-none"/>
    </w:rPr>
  </w:style>
  <w:style w:type="paragraph" w:customStyle="1" w:styleId="-17">
    <w:name w:val="Список-1 Знак"/>
    <w:rsid w:val="0097398E"/>
    <w:pPr>
      <w:tabs>
        <w:tab w:val="left" w:pos="964"/>
        <w:tab w:val="num" w:pos="1260"/>
      </w:tabs>
      <w:spacing w:after="0" w:line="288" w:lineRule="auto"/>
      <w:ind w:left="1260" w:hanging="360"/>
      <w:jc w:val="both"/>
    </w:pPr>
    <w:rPr>
      <w:rFonts w:ascii="Times New Roman" w:eastAsia="Times New Roman" w:hAnsi="Times New Roman" w:cs="Times New Roman"/>
      <w:sz w:val="24"/>
      <w:szCs w:val="24"/>
      <w:lang w:eastAsia="ru-RU"/>
    </w:rPr>
  </w:style>
  <w:style w:type="paragraph" w:customStyle="1" w:styleId="3ff1">
    <w:name w:val="Стиль Стиль Заголовок 3"/>
    <w:aliases w:val=". + курсив"/>
    <w:next w:val="af5"/>
    <w:rsid w:val="0097398E"/>
    <w:pPr>
      <w:tabs>
        <w:tab w:val="num" w:pos="2160"/>
      </w:tabs>
      <w:spacing w:after="0" w:line="240" w:lineRule="auto"/>
      <w:ind w:left="2160" w:hanging="360"/>
    </w:pPr>
    <w:rPr>
      <w:rFonts w:ascii="Times New Roman" w:eastAsia="Times New Roman" w:hAnsi="Times New Roman" w:cs="Arial"/>
      <w:b/>
      <w:bCs/>
      <w:i/>
      <w:iCs/>
      <w:sz w:val="24"/>
      <w:szCs w:val="24"/>
      <w:lang w:eastAsia="zh-CN"/>
    </w:rPr>
  </w:style>
  <w:style w:type="paragraph" w:customStyle="1" w:styleId="219">
    <w:name w:val="Заголовок 2.1"/>
    <w:basedOn w:val="28"/>
    <w:rsid w:val="0097398E"/>
    <w:pPr>
      <w:keepNext w:val="0"/>
      <w:widowControl/>
      <w:tabs>
        <w:tab w:val="left" w:pos="-4253"/>
        <w:tab w:val="left" w:pos="709"/>
        <w:tab w:val="left" w:pos="1418"/>
        <w:tab w:val="left" w:pos="1560"/>
        <w:tab w:val="num" w:pos="1980"/>
      </w:tabs>
      <w:autoSpaceDE/>
      <w:autoSpaceDN/>
      <w:adjustRightInd/>
      <w:spacing w:before="120" w:after="360"/>
      <w:ind w:left="1904" w:hanging="284"/>
      <w:contextualSpacing/>
    </w:pPr>
    <w:rPr>
      <w:rFonts w:ascii="Times New Roman" w:eastAsia="SimSun" w:hAnsi="Times New Roman" w:cs="Times New Roman"/>
      <w:bCs w:val="0"/>
      <w:i w:val="0"/>
      <w:iCs w:val="0"/>
      <w:color w:val="000000"/>
      <w:sz w:val="24"/>
      <w:szCs w:val="20"/>
      <w:lang w:val="x-none" w:eastAsia="zh-CN"/>
    </w:rPr>
  </w:style>
  <w:style w:type="paragraph" w:customStyle="1" w:styleId="2ffc">
    <w:name w:val="Стиль Стиль Заголовок 2"/>
    <w:basedOn w:val="2ffd"/>
    <w:rsid w:val="0097398E"/>
  </w:style>
  <w:style w:type="paragraph" w:customStyle="1" w:styleId="2ffd">
    <w:name w:val="Стиль Заголовок 2"/>
    <w:basedOn w:val="19"/>
    <w:next w:val="afd"/>
    <w:rsid w:val="0097398E"/>
    <w:pPr>
      <w:keepNext w:val="0"/>
      <w:tabs>
        <w:tab w:val="num" w:pos="360"/>
        <w:tab w:val="left" w:pos="1134"/>
        <w:tab w:val="left" w:pos="1276"/>
      </w:tabs>
      <w:spacing w:before="0" w:after="400"/>
      <w:ind w:firstLine="720"/>
      <w:jc w:val="center"/>
    </w:pPr>
    <w:rPr>
      <w:rFonts w:ascii="Times New Roman" w:eastAsia="MS Mincho" w:hAnsi="Times New Roman" w:cs="Times New Roman"/>
      <w:iCs/>
      <w:kern w:val="0"/>
      <w:sz w:val="24"/>
      <w:szCs w:val="20"/>
      <w:lang w:val="x-none"/>
    </w:rPr>
  </w:style>
  <w:style w:type="paragraph" w:customStyle="1" w:styleId="Figure">
    <w:name w:val="Figure"/>
    <w:rsid w:val="0097398E"/>
    <w:pPr>
      <w:keepNext/>
      <w:spacing w:after="120" w:line="240" w:lineRule="auto"/>
      <w:jc w:val="center"/>
    </w:pPr>
    <w:rPr>
      <w:rFonts w:ascii="Times New Roman" w:eastAsia="Times New Roman" w:hAnsi="Times New Roman" w:cs="Times New Roman"/>
      <w:noProof/>
      <w:szCs w:val="24"/>
      <w:lang w:val="en-US" w:eastAsia="ru-RU"/>
    </w:rPr>
  </w:style>
  <w:style w:type="paragraph" w:customStyle="1" w:styleId="afffffffffffd">
    <w:name w:val="Типовой"/>
    <w:basedOn w:val="af5"/>
    <w:rsid w:val="0097398E"/>
    <w:pPr>
      <w:spacing w:before="120"/>
      <w:ind w:firstLine="454"/>
    </w:pPr>
    <w:rPr>
      <w:rFonts w:eastAsia="MS Mincho"/>
    </w:rPr>
  </w:style>
  <w:style w:type="character" w:customStyle="1" w:styleId="H3">
    <w:name w:val="H3 Знак"/>
    <w:aliases w:val="H31 Знак,H32 Знак,H33 Знак,H34 Знак,H35 Знак,H311 Знак,H36 Знак,H37 Знак,H312 Знак,H38 Знак,H39 Знак,H313 Знак,H310 Знак,H314 Знак,H315 Знак,H316 Знак,H317 Знак,H321 Знак,H331 Знак,H341 Знак,H351 Знак,H3111 Знак,H361 Знак,H371 Знак,H3121 Знак"/>
    <w:rsid w:val="0097398E"/>
    <w:rPr>
      <w:rFonts w:cs="Times New Roman"/>
      <w:bCs/>
      <w:iCs/>
      <w:snapToGrid w:val="0"/>
      <w:sz w:val="28"/>
      <w:lang w:val="en-US" w:eastAsia="en-US" w:bidi="ar-SA"/>
    </w:rPr>
  </w:style>
  <w:style w:type="table" w:customStyle="1" w:styleId="510">
    <w:name w:val="Сетка таблицы 51"/>
    <w:basedOn w:val="af7"/>
    <w:next w:val="5c"/>
    <w:rsid w:val="0097398E"/>
    <w:pPr>
      <w:spacing w:after="0" w:line="240" w:lineRule="auto"/>
    </w:pPr>
    <w:rPr>
      <w:rFonts w:ascii="Times New Roman" w:eastAsia="MS Mincho" w:hAnsi="Times New Roman" w:cs="Times New Roman"/>
      <w:sz w:val="24"/>
      <w:szCs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97398E"/>
  </w:style>
  <w:style w:type="character" w:customStyle="1" w:styleId="WW8Num1z1">
    <w:name w:val="WW8Num1z1"/>
    <w:rsid w:val="0097398E"/>
    <w:rPr>
      <w:rFonts w:ascii="Times New Roman" w:hAnsi="Times New Roman"/>
    </w:rPr>
  </w:style>
  <w:style w:type="character" w:customStyle="1" w:styleId="WW-DefaultParagraphFont">
    <w:name w:val="WW-Default Paragraph Font"/>
    <w:rsid w:val="0097398E"/>
  </w:style>
  <w:style w:type="paragraph" w:customStyle="1" w:styleId="Caption1">
    <w:name w:val="Caption1"/>
    <w:basedOn w:val="af5"/>
    <w:rsid w:val="0097398E"/>
    <w:pPr>
      <w:widowControl w:val="0"/>
      <w:suppressLineNumbers/>
      <w:suppressAutoHyphens/>
      <w:spacing w:before="120" w:after="120"/>
    </w:pPr>
    <w:rPr>
      <w:rFonts w:ascii="Nimbus Roman No9 L" w:hAnsi="Nimbus Roman No9 L" w:cs="Courier New"/>
      <w:i/>
      <w:iCs/>
      <w:sz w:val="20"/>
      <w:szCs w:val="20"/>
      <w:lang w:eastAsia="ja-JP"/>
    </w:rPr>
  </w:style>
  <w:style w:type="paragraph" w:customStyle="1" w:styleId="Index">
    <w:name w:val="Index"/>
    <w:basedOn w:val="af5"/>
    <w:rsid w:val="0097398E"/>
    <w:pPr>
      <w:widowControl w:val="0"/>
      <w:suppressLineNumbers/>
      <w:suppressAutoHyphens/>
    </w:pPr>
    <w:rPr>
      <w:rFonts w:ascii="Nimbus Roman No9 L" w:hAnsi="Nimbus Roman No9 L" w:cs="Courier New"/>
      <w:lang w:eastAsia="ja-JP"/>
    </w:rPr>
  </w:style>
  <w:style w:type="character" w:customStyle="1" w:styleId="head1">
    <w:name w:val="head1"/>
    <w:rsid w:val="0097398E"/>
    <w:rPr>
      <w:rFonts w:ascii="Verdana" w:hAnsi="Verdana" w:cs="Times New Roman"/>
      <w:b/>
      <w:bCs/>
      <w:color w:val="000000"/>
      <w:sz w:val="17"/>
      <w:szCs w:val="17"/>
    </w:rPr>
  </w:style>
  <w:style w:type="character" w:customStyle="1" w:styleId="nav1">
    <w:name w:val="nav1"/>
    <w:rsid w:val="0097398E"/>
    <w:rPr>
      <w:rFonts w:ascii="Verdana" w:hAnsi="Verdana" w:cs="Times New Roman"/>
      <w:color w:val="000000"/>
      <w:sz w:val="11"/>
      <w:szCs w:val="11"/>
    </w:rPr>
  </w:style>
  <w:style w:type="paragraph" w:customStyle="1" w:styleId="xl22">
    <w:name w:val="xl22"/>
    <w:basedOn w:val="af5"/>
    <w:rsid w:val="0097398E"/>
    <w:pPr>
      <w:spacing w:before="100" w:beforeAutospacing="1" w:after="100" w:afterAutospacing="1"/>
      <w:textAlignment w:val="top"/>
    </w:pPr>
    <w:rPr>
      <w:rFonts w:ascii="Arial" w:eastAsia="MS Mincho" w:hAnsi="Arial" w:cs="Arial"/>
      <w:sz w:val="16"/>
      <w:szCs w:val="16"/>
      <w:lang w:val="en-US" w:eastAsia="ja-JP"/>
    </w:rPr>
  </w:style>
  <w:style w:type="paragraph" w:customStyle="1" w:styleId="xl23">
    <w:name w:val="xl23"/>
    <w:basedOn w:val="af5"/>
    <w:rsid w:val="0097398E"/>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24">
    <w:name w:val="xl24"/>
    <w:basedOn w:val="af5"/>
    <w:rsid w:val="0097398E"/>
    <w:pPr>
      <w:pBdr>
        <w:top w:val="single" w:sz="4"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25">
    <w:name w:val="xl25"/>
    <w:basedOn w:val="af5"/>
    <w:rsid w:val="0097398E"/>
    <w:pPr>
      <w:pBdr>
        <w:top w:val="single" w:sz="4"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26">
    <w:name w:val="xl26"/>
    <w:basedOn w:val="af5"/>
    <w:rsid w:val="009739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27">
    <w:name w:val="xl27"/>
    <w:basedOn w:val="af5"/>
    <w:rsid w:val="009739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28">
    <w:name w:val="xl28"/>
    <w:basedOn w:val="af5"/>
    <w:rsid w:val="009739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29">
    <w:name w:val="xl29"/>
    <w:basedOn w:val="af5"/>
    <w:rsid w:val="0097398E"/>
    <w:pPr>
      <w:pBdr>
        <w:top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0">
    <w:name w:val="xl30"/>
    <w:basedOn w:val="af5"/>
    <w:rsid w:val="0097398E"/>
    <w:pPr>
      <w:pBdr>
        <w:left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1">
    <w:name w:val="xl31"/>
    <w:basedOn w:val="af5"/>
    <w:rsid w:val="0097398E"/>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2">
    <w:name w:val="xl32"/>
    <w:basedOn w:val="af5"/>
    <w:rsid w:val="0097398E"/>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3">
    <w:name w:val="xl33"/>
    <w:basedOn w:val="af5"/>
    <w:rsid w:val="0097398E"/>
    <w:pPr>
      <w:pBdr>
        <w:top w:val="single" w:sz="4" w:space="0" w:color="auto"/>
        <w:left w:val="single" w:sz="8"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4">
    <w:name w:val="xl34"/>
    <w:basedOn w:val="af5"/>
    <w:rsid w:val="0097398E"/>
    <w:pPr>
      <w:pBdr>
        <w:top w:val="single" w:sz="4" w:space="0" w:color="auto"/>
        <w:left w:val="single" w:sz="8" w:space="0" w:color="auto"/>
        <w:bottom w:val="single" w:sz="4" w:space="0" w:color="auto"/>
      </w:pBdr>
      <w:shd w:val="clear" w:color="auto" w:fill="6D90A1"/>
      <w:spacing w:before="100" w:beforeAutospacing="1" w:after="100" w:afterAutospacing="1"/>
      <w:textAlignment w:val="top"/>
    </w:pPr>
    <w:rPr>
      <w:rFonts w:ascii="Arial" w:eastAsia="MS Mincho" w:hAnsi="Arial" w:cs="Arial"/>
      <w:b/>
      <w:bCs/>
      <w:color w:val="FFFFFF"/>
      <w:sz w:val="16"/>
      <w:szCs w:val="16"/>
      <w:lang w:val="en-US" w:eastAsia="ja-JP"/>
    </w:rPr>
  </w:style>
  <w:style w:type="paragraph" w:customStyle="1" w:styleId="xl35">
    <w:name w:val="xl35"/>
    <w:basedOn w:val="af5"/>
    <w:rsid w:val="0097398E"/>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6">
    <w:name w:val="xl36"/>
    <w:basedOn w:val="af5"/>
    <w:rsid w:val="0097398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7">
    <w:name w:val="xl37"/>
    <w:basedOn w:val="af5"/>
    <w:rsid w:val="0097398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8">
    <w:name w:val="xl38"/>
    <w:basedOn w:val="af5"/>
    <w:rsid w:val="0097398E"/>
    <w:pPr>
      <w:pBdr>
        <w:top w:val="single" w:sz="8" w:space="0" w:color="auto"/>
        <w:left w:val="single" w:sz="8" w:space="0" w:color="auto"/>
      </w:pBdr>
      <w:spacing w:before="100" w:beforeAutospacing="1" w:after="100" w:afterAutospacing="1"/>
      <w:textAlignment w:val="top"/>
    </w:pPr>
    <w:rPr>
      <w:rFonts w:ascii="Arial" w:eastAsia="MS Mincho" w:hAnsi="Arial" w:cs="Arial"/>
      <w:sz w:val="16"/>
      <w:szCs w:val="16"/>
      <w:lang w:val="en-US" w:eastAsia="ja-JP"/>
    </w:rPr>
  </w:style>
  <w:style w:type="paragraph" w:customStyle="1" w:styleId="xl39">
    <w:name w:val="xl39"/>
    <w:basedOn w:val="af5"/>
    <w:rsid w:val="0097398E"/>
    <w:pPr>
      <w:pBdr>
        <w:left w:val="single" w:sz="4" w:space="0" w:color="auto"/>
      </w:pBdr>
      <w:spacing w:before="100" w:beforeAutospacing="1" w:after="100" w:afterAutospacing="1"/>
      <w:jc w:val="center"/>
      <w:textAlignment w:val="top"/>
    </w:pPr>
    <w:rPr>
      <w:rFonts w:ascii="Arial" w:eastAsia="MS Mincho" w:hAnsi="Arial" w:cs="Arial"/>
      <w:b/>
      <w:bCs/>
      <w:lang w:val="en-US" w:eastAsia="ja-JP"/>
    </w:rPr>
  </w:style>
  <w:style w:type="paragraph" w:customStyle="1" w:styleId="xl40">
    <w:name w:val="xl40"/>
    <w:basedOn w:val="af5"/>
    <w:rsid w:val="009739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1">
    <w:name w:val="xl41"/>
    <w:basedOn w:val="af5"/>
    <w:rsid w:val="0097398E"/>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eastAsia="MS Mincho" w:hAnsi="Arial" w:cs="Arial"/>
      <w:lang w:val="en-US" w:eastAsia="ja-JP"/>
    </w:rPr>
  </w:style>
  <w:style w:type="paragraph" w:customStyle="1" w:styleId="xl42">
    <w:name w:val="xl42"/>
    <w:basedOn w:val="af5"/>
    <w:rsid w:val="0097398E"/>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3">
    <w:name w:val="xl43"/>
    <w:basedOn w:val="af5"/>
    <w:rsid w:val="0097398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4">
    <w:name w:val="xl44"/>
    <w:basedOn w:val="af5"/>
    <w:rsid w:val="0097398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MS Mincho" w:hAnsi="Arial" w:cs="Arial"/>
      <w:lang w:val="en-US" w:eastAsia="ja-JP"/>
    </w:rPr>
  </w:style>
  <w:style w:type="paragraph" w:customStyle="1" w:styleId="xl45">
    <w:name w:val="xl45"/>
    <w:basedOn w:val="af5"/>
    <w:rsid w:val="0097398E"/>
    <w:pPr>
      <w:pBdr>
        <w:top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6">
    <w:name w:val="xl46"/>
    <w:basedOn w:val="af5"/>
    <w:rsid w:val="009739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MS Mincho" w:hAnsi="Arial" w:cs="Arial"/>
      <w:lang w:val="en-US" w:eastAsia="ja-JP"/>
    </w:rPr>
  </w:style>
  <w:style w:type="paragraph" w:customStyle="1" w:styleId="xl47">
    <w:name w:val="xl47"/>
    <w:basedOn w:val="af5"/>
    <w:rsid w:val="0097398E"/>
    <w:pPr>
      <w:pBdr>
        <w:bottom w:val="single" w:sz="4" w:space="0" w:color="auto"/>
        <w:right w:val="single" w:sz="4" w:space="0" w:color="auto"/>
      </w:pBdr>
      <w:spacing w:before="100" w:beforeAutospacing="1" w:after="100" w:afterAutospacing="1"/>
      <w:textAlignment w:val="top"/>
    </w:pPr>
    <w:rPr>
      <w:rFonts w:ascii="Arial" w:eastAsia="MS Mincho" w:hAnsi="Arial" w:cs="Arial"/>
      <w:color w:val="000000"/>
      <w:lang w:val="en-US" w:eastAsia="ja-JP"/>
    </w:rPr>
  </w:style>
  <w:style w:type="paragraph" w:customStyle="1" w:styleId="afffffffffffe">
    <w:name w:val="Название объекта рис"/>
    <w:basedOn w:val="afffff4"/>
    <w:rsid w:val="0097398E"/>
  </w:style>
  <w:style w:type="paragraph" w:customStyle="1" w:styleId="affffffffffff">
    <w:name w:val="Стиль приложение"/>
    <w:basedOn w:val="af5"/>
    <w:rsid w:val="0097398E"/>
    <w:pPr>
      <w:keepNext/>
      <w:spacing w:after="400" w:line="288" w:lineRule="auto"/>
      <w:ind w:firstLine="720"/>
      <w:jc w:val="both"/>
    </w:pPr>
    <w:rPr>
      <w:rFonts w:eastAsia="MS Mincho"/>
      <w:bCs/>
      <w:sz w:val="28"/>
      <w:szCs w:val="20"/>
    </w:rPr>
  </w:style>
  <w:style w:type="paragraph" w:customStyle="1" w:styleId="1fffa">
    <w:name w:val="Стиль Заголовок 1"/>
    <w:basedOn w:val="19"/>
    <w:rsid w:val="0097398E"/>
    <w:pPr>
      <w:keepNext w:val="0"/>
      <w:tabs>
        <w:tab w:val="num" w:pos="360"/>
        <w:tab w:val="left" w:pos="1134"/>
        <w:tab w:val="left" w:pos="1276"/>
      </w:tabs>
      <w:spacing w:before="0" w:after="0"/>
      <w:ind w:left="432" w:hanging="432"/>
      <w:jc w:val="center"/>
    </w:pPr>
    <w:rPr>
      <w:rFonts w:ascii="Times New Roman" w:hAnsi="Times New Roman" w:cs="Times New Roman"/>
      <w:b w:val="0"/>
      <w:bCs w:val="0"/>
      <w:kern w:val="0"/>
      <w:sz w:val="28"/>
      <w:szCs w:val="28"/>
      <w:lang w:val="x-none"/>
    </w:rPr>
  </w:style>
  <w:style w:type="paragraph" w:customStyle="1" w:styleId="3ff2">
    <w:name w:val="Стиль Заголовок 3."/>
    <w:basedOn w:val="28"/>
    <w:rsid w:val="0097398E"/>
    <w:pPr>
      <w:keepNext w:val="0"/>
      <w:widowControl/>
      <w:tabs>
        <w:tab w:val="left" w:pos="-4253"/>
        <w:tab w:val="left" w:pos="709"/>
        <w:tab w:val="left" w:pos="1418"/>
        <w:tab w:val="left" w:pos="1560"/>
      </w:tabs>
      <w:autoSpaceDE/>
      <w:autoSpaceDN/>
      <w:adjustRightInd/>
      <w:spacing w:before="120" w:after="0"/>
      <w:ind w:firstLine="0"/>
      <w:contextualSpacing/>
    </w:pPr>
    <w:rPr>
      <w:rFonts w:ascii="Times New Roman" w:eastAsia="SimSun" w:hAnsi="Times New Roman" w:cs="Times New Roman"/>
      <w:b w:val="0"/>
      <w:bCs w:val="0"/>
      <w:color w:val="000000"/>
      <w:sz w:val="24"/>
      <w:szCs w:val="20"/>
      <w:lang w:val="x-none"/>
    </w:rPr>
  </w:style>
  <w:style w:type="paragraph" w:customStyle="1" w:styleId="affffffffffff0">
    <w:name w:val="Стильтабл"/>
    <w:basedOn w:val="af5"/>
    <w:rsid w:val="0097398E"/>
    <w:pPr>
      <w:spacing w:line="288" w:lineRule="auto"/>
      <w:ind w:firstLine="720"/>
      <w:jc w:val="both"/>
    </w:pPr>
    <w:rPr>
      <w:rFonts w:eastAsia="MS Mincho"/>
      <w:color w:val="000000"/>
      <w:szCs w:val="20"/>
    </w:rPr>
  </w:style>
  <w:style w:type="paragraph" w:customStyle="1" w:styleId="affffffffffff1">
    <w:name w:val="Стиль Основной текст"/>
    <w:basedOn w:val="afd"/>
    <w:rsid w:val="0097398E"/>
    <w:pPr>
      <w:widowControl/>
      <w:autoSpaceDE/>
      <w:autoSpaceDN/>
      <w:adjustRightInd/>
      <w:spacing w:line="288" w:lineRule="auto"/>
      <w:ind w:firstLine="709"/>
    </w:pPr>
    <w:rPr>
      <w:snapToGrid w:val="0"/>
      <w:sz w:val="20"/>
      <w:szCs w:val="24"/>
      <w:lang w:val="x-none" w:eastAsia="x-none"/>
    </w:rPr>
  </w:style>
  <w:style w:type="paragraph" w:customStyle="1" w:styleId="14pt127">
    <w:name w:val="Стиль 14 pt не полужирный по ширине Первая строка:  127 см Меж..."/>
    <w:basedOn w:val="af5"/>
    <w:rsid w:val="0097398E"/>
    <w:pPr>
      <w:spacing w:line="288" w:lineRule="auto"/>
      <w:ind w:firstLine="720"/>
      <w:jc w:val="both"/>
    </w:pPr>
    <w:rPr>
      <w:rFonts w:eastAsia="MS Mincho"/>
      <w:szCs w:val="20"/>
    </w:rPr>
  </w:style>
  <w:style w:type="paragraph" w:customStyle="1" w:styleId="214pt">
    <w:name w:val="Стиль Основной текст с отступом 2 + 14 pt не полужирный Черный"/>
    <w:basedOn w:val="2d"/>
    <w:rsid w:val="0097398E"/>
    <w:pPr>
      <w:widowControl/>
      <w:autoSpaceDE/>
      <w:autoSpaceDN/>
      <w:adjustRightInd/>
      <w:spacing w:before="120" w:after="120" w:line="480" w:lineRule="auto"/>
      <w:ind w:left="283" w:firstLine="850"/>
    </w:pPr>
    <w:rPr>
      <w:color w:val="auto"/>
      <w:spacing w:val="0"/>
      <w:szCs w:val="24"/>
    </w:rPr>
  </w:style>
  <w:style w:type="character" w:customStyle="1" w:styleId="14pt">
    <w:name w:val="Стиль 14 pt не полужирный"/>
    <w:rsid w:val="0097398E"/>
    <w:rPr>
      <w:rFonts w:ascii="Times New Roman" w:hAnsi="Times New Roman" w:cs="Times New Roman"/>
      <w:sz w:val="24"/>
    </w:rPr>
  </w:style>
  <w:style w:type="paragraph" w:customStyle="1" w:styleId="-18">
    <w:name w:val="Стиль Список-1 Знак + полужирный"/>
    <w:basedOn w:val="af5"/>
    <w:rsid w:val="0097398E"/>
    <w:pPr>
      <w:keepNext/>
      <w:spacing w:line="288" w:lineRule="auto"/>
      <w:jc w:val="both"/>
    </w:pPr>
    <w:rPr>
      <w:rFonts w:eastAsia="MS Mincho"/>
      <w:bCs/>
      <w:szCs w:val="20"/>
    </w:rPr>
  </w:style>
  <w:style w:type="paragraph" w:customStyle="1" w:styleId="-112pt">
    <w:name w:val="Стиль Список-1 + 12 pt"/>
    <w:basedOn w:val="-16"/>
    <w:rsid w:val="0097398E"/>
  </w:style>
  <w:style w:type="paragraph" w:customStyle="1" w:styleId="-100">
    <w:name w:val="Стиль Список-1 Знак + Первая строка:  0 см"/>
    <w:basedOn w:val="af5"/>
    <w:rsid w:val="0097398E"/>
    <w:pPr>
      <w:tabs>
        <w:tab w:val="left" w:pos="964"/>
      </w:tabs>
      <w:spacing w:line="288" w:lineRule="auto"/>
      <w:ind w:firstLine="720"/>
      <w:jc w:val="both"/>
    </w:pPr>
    <w:rPr>
      <w:rFonts w:eastAsia="MS Mincho"/>
      <w:szCs w:val="20"/>
    </w:rPr>
  </w:style>
  <w:style w:type="paragraph" w:customStyle="1" w:styleId="affffffffffff2">
    <w:name w:val="Стиль по ширине"/>
    <w:basedOn w:val="af5"/>
    <w:rsid w:val="0097398E"/>
    <w:pPr>
      <w:spacing w:after="60"/>
      <w:jc w:val="both"/>
    </w:pPr>
    <w:rPr>
      <w:rFonts w:eastAsia="MS Mincho"/>
      <w:szCs w:val="20"/>
    </w:rPr>
  </w:style>
  <w:style w:type="paragraph" w:customStyle="1" w:styleId="1110">
    <w:name w:val="1.1.1 Основной стиль"/>
    <w:basedOn w:val="afb"/>
    <w:next w:val="af5"/>
    <w:rsid w:val="0097398E"/>
    <w:pPr>
      <w:widowControl/>
      <w:numPr>
        <w:numId w:val="183"/>
      </w:numPr>
      <w:tabs>
        <w:tab w:val="clear" w:pos="-468"/>
        <w:tab w:val="left" w:pos="3345"/>
      </w:tabs>
      <w:autoSpaceDE/>
      <w:autoSpaceDN/>
      <w:adjustRightInd/>
      <w:spacing w:before="120"/>
      <w:ind w:left="1440" w:firstLine="850"/>
    </w:pPr>
    <w:rPr>
      <w:sz w:val="28"/>
    </w:rPr>
  </w:style>
  <w:style w:type="paragraph" w:customStyle="1" w:styleId="2ffe">
    <w:name w:val="Стиль Заголовок 2 + по ширине"/>
    <w:basedOn w:val="28"/>
    <w:rsid w:val="0097398E"/>
    <w:pPr>
      <w:keepNext w:val="0"/>
      <w:widowControl/>
      <w:tabs>
        <w:tab w:val="left" w:pos="-4253"/>
        <w:tab w:val="left" w:pos="709"/>
        <w:tab w:val="left" w:pos="1418"/>
        <w:tab w:val="left" w:pos="1560"/>
      </w:tabs>
      <w:autoSpaceDE/>
      <w:autoSpaceDN/>
      <w:adjustRightInd/>
      <w:spacing w:before="360" w:after="0" w:line="288" w:lineRule="auto"/>
      <w:ind w:firstLine="0"/>
      <w:contextualSpacing/>
    </w:pPr>
    <w:rPr>
      <w:rFonts w:ascii="Times New Roman" w:eastAsia="SimSun" w:hAnsi="Times New Roman" w:cs="Times New Roman"/>
      <w:b w:val="0"/>
      <w:iCs w:val="0"/>
      <w:sz w:val="24"/>
      <w:szCs w:val="20"/>
      <w:lang w:val="x-none" w:eastAsia="zh-CN"/>
    </w:rPr>
  </w:style>
  <w:style w:type="paragraph" w:customStyle="1" w:styleId="affffffffffff3">
    <w:name w:val="Стиль Основной текст с отступом + Красный"/>
    <w:basedOn w:val="afb"/>
    <w:rsid w:val="0097398E"/>
    <w:pPr>
      <w:widowControl/>
      <w:tabs>
        <w:tab w:val="left" w:pos="3345"/>
      </w:tabs>
      <w:autoSpaceDE/>
      <w:autoSpaceDN/>
      <w:adjustRightInd/>
      <w:spacing w:before="120"/>
      <w:ind w:left="1440" w:firstLine="850"/>
    </w:pPr>
    <w:rPr>
      <w:sz w:val="28"/>
    </w:rPr>
  </w:style>
  <w:style w:type="paragraph" w:customStyle="1" w:styleId="affffffffffff4">
    <w:name w:val="Стиль Строгий"/>
    <w:basedOn w:val="af5"/>
    <w:rsid w:val="0097398E"/>
    <w:rPr>
      <w:rFonts w:eastAsia="SimSun"/>
      <w:b/>
      <w:bCs/>
      <w:lang w:eastAsia="zh-CN"/>
    </w:rPr>
  </w:style>
  <w:style w:type="paragraph" w:customStyle="1" w:styleId="122">
    <w:name w:val="Стиль по ширине Междустр.интервал:  множитель 12 ин"/>
    <w:basedOn w:val="af5"/>
    <w:rsid w:val="0097398E"/>
    <w:pPr>
      <w:spacing w:line="288" w:lineRule="auto"/>
      <w:jc w:val="both"/>
    </w:pPr>
    <w:rPr>
      <w:rFonts w:eastAsia="MS Mincho"/>
      <w:szCs w:val="20"/>
      <w:lang w:eastAsia="zh-CN"/>
    </w:rPr>
  </w:style>
  <w:style w:type="paragraph" w:customStyle="1" w:styleId="1210">
    <w:name w:val="Стиль по ширине Междустр.интервал:  множитель 12 ин1"/>
    <w:basedOn w:val="af5"/>
    <w:rsid w:val="0097398E"/>
    <w:pPr>
      <w:keepNext/>
      <w:spacing w:line="288" w:lineRule="auto"/>
      <w:jc w:val="both"/>
    </w:pPr>
    <w:rPr>
      <w:rFonts w:eastAsia="MS Mincho"/>
      <w:lang w:eastAsia="zh-CN"/>
    </w:rPr>
  </w:style>
  <w:style w:type="paragraph" w:customStyle="1" w:styleId="2fff">
    <w:name w:val="Стиль Заголовок 2 + Черный"/>
    <w:basedOn w:val="28"/>
    <w:rsid w:val="0097398E"/>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color w:val="000000"/>
      <w:sz w:val="26"/>
      <w:szCs w:val="20"/>
      <w:lang w:val="x-none"/>
    </w:rPr>
  </w:style>
  <w:style w:type="paragraph" w:customStyle="1" w:styleId="212pt">
    <w:name w:val="Стиль Заголовок 2 + 12 pt Черный"/>
    <w:basedOn w:val="28"/>
    <w:rsid w:val="0097398E"/>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color w:val="000000"/>
      <w:sz w:val="24"/>
      <w:szCs w:val="20"/>
      <w:lang w:val="x-none"/>
    </w:rPr>
  </w:style>
  <w:style w:type="paragraph" w:customStyle="1" w:styleId="212pt0">
    <w:name w:val="Стиль Заголовок 2 + 12 pt"/>
    <w:basedOn w:val="28"/>
    <w:rsid w:val="0097398E"/>
    <w:pPr>
      <w:keepNext w:val="0"/>
      <w:widowControl/>
      <w:tabs>
        <w:tab w:val="left" w:pos="-4253"/>
        <w:tab w:val="left" w:pos="709"/>
        <w:tab w:val="left" w:pos="1418"/>
        <w:tab w:val="left" w:pos="1560"/>
      </w:tabs>
      <w:autoSpaceDE/>
      <w:autoSpaceDN/>
      <w:adjustRightInd/>
      <w:spacing w:before="120" w:after="120"/>
      <w:ind w:firstLine="0"/>
      <w:contextualSpacing/>
    </w:pPr>
    <w:rPr>
      <w:rFonts w:ascii="Times New Roman" w:hAnsi="Times New Roman" w:cs="Times New Roman"/>
      <w:bCs w:val="0"/>
      <w:i w:val="0"/>
      <w:sz w:val="26"/>
      <w:szCs w:val="20"/>
      <w:lang w:val="x-none"/>
    </w:rPr>
  </w:style>
  <w:style w:type="paragraph" w:customStyle="1" w:styleId="312pt">
    <w:name w:val="Стиль Заголовок 3 + 12 pt"/>
    <w:basedOn w:val="37"/>
    <w:rsid w:val="0097398E"/>
    <w:pPr>
      <w:widowControl/>
      <w:tabs>
        <w:tab w:val="left" w:pos="1560"/>
        <w:tab w:val="left" w:pos="1701"/>
      </w:tabs>
      <w:autoSpaceDE/>
      <w:autoSpaceDN/>
      <w:adjustRightInd/>
      <w:spacing w:before="0" w:after="0" w:line="288" w:lineRule="auto"/>
      <w:ind w:firstLine="0"/>
    </w:pPr>
    <w:rPr>
      <w:rFonts w:ascii="Times New Roman" w:hAnsi="Times New Roman" w:cs="Times New Roman"/>
      <w:b w:val="0"/>
      <w:bCs w:val="0"/>
      <w:iCs/>
      <w:sz w:val="28"/>
      <w:szCs w:val="20"/>
      <w:lang w:val="x-none" w:eastAsia="ja-JP"/>
    </w:rPr>
  </w:style>
  <w:style w:type="paragraph" w:customStyle="1" w:styleId="1fffb">
    <w:name w:val="Обычный (веб)1"/>
    <w:basedOn w:val="af5"/>
    <w:rsid w:val="0097398E"/>
    <w:pPr>
      <w:spacing w:after="180"/>
    </w:pPr>
    <w:rPr>
      <w:lang w:val="en-US"/>
    </w:rPr>
  </w:style>
  <w:style w:type="character" w:customStyle="1" w:styleId="author">
    <w:name w:val="author"/>
    <w:rsid w:val="0097398E"/>
    <w:rPr>
      <w:rFonts w:cs="Times New Roman"/>
    </w:rPr>
  </w:style>
  <w:style w:type="paragraph" w:customStyle="1" w:styleId="shl">
    <w:name w:val="shl"/>
    <w:basedOn w:val="af5"/>
    <w:rsid w:val="0097398E"/>
    <w:pPr>
      <w:spacing w:before="100" w:beforeAutospacing="1" w:after="100" w:afterAutospacing="1"/>
    </w:pPr>
    <w:rPr>
      <w:rFonts w:eastAsia="MS Mincho"/>
      <w:lang w:val="en-US" w:eastAsia="ja-JP"/>
    </w:rPr>
  </w:style>
  <w:style w:type="paragraph" w:customStyle="1" w:styleId="Paragraph">
    <w:name w:val="Paragraph"/>
    <w:basedOn w:val="af5"/>
    <w:rsid w:val="0097398E"/>
    <w:pPr>
      <w:tabs>
        <w:tab w:val="left" w:pos="0"/>
      </w:tabs>
      <w:spacing w:after="120"/>
      <w:ind w:firstLine="907"/>
      <w:jc w:val="both"/>
    </w:pPr>
    <w:rPr>
      <w:rFonts w:eastAsia="MS Mincho"/>
      <w:sz w:val="28"/>
      <w:szCs w:val="20"/>
      <w:lang w:val="en-US"/>
    </w:rPr>
  </w:style>
  <w:style w:type="table" w:customStyle="1" w:styleId="11f3">
    <w:name w:val="Сетка таблицы 11"/>
    <w:basedOn w:val="af7"/>
    <w:next w:val="1ff7"/>
    <w:rsid w:val="0097398E"/>
    <w:pPr>
      <w:spacing w:after="0" w:line="240" w:lineRule="auto"/>
    </w:pPr>
    <w:rPr>
      <w:rFonts w:ascii="Times New Roman" w:eastAsia="MS Mincho" w:hAnsi="Times New Roman" w:cs="Times New Roman"/>
      <w:sz w:val="24"/>
      <w:szCs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0">
    <w:name w:val="Стиль Первая строка:  0 см Междустр.интервал:  одинарный"/>
    <w:basedOn w:val="af5"/>
    <w:rsid w:val="0097398E"/>
    <w:pPr>
      <w:spacing w:after="60"/>
    </w:pPr>
    <w:rPr>
      <w:rFonts w:ascii="Arial" w:eastAsia="MS Mincho" w:hAnsi="Arial"/>
      <w:szCs w:val="20"/>
    </w:rPr>
  </w:style>
  <w:style w:type="character" w:customStyle="1" w:styleId="content">
    <w:name w:val="content"/>
    <w:rsid w:val="0097398E"/>
    <w:rPr>
      <w:rFonts w:cs="Times New Roman"/>
    </w:rPr>
  </w:style>
  <w:style w:type="paragraph" w:customStyle="1" w:styleId="pbu1bullet1">
    <w:name w:val="pbu1_bullet1"/>
    <w:basedOn w:val="af5"/>
    <w:rsid w:val="0097398E"/>
    <w:pPr>
      <w:spacing w:before="100" w:beforeAutospacing="1" w:after="100" w:afterAutospacing="1"/>
    </w:pPr>
    <w:rPr>
      <w:rFonts w:eastAsia="MS Mincho"/>
    </w:rPr>
  </w:style>
  <w:style w:type="character" w:customStyle="1" w:styleId="prdboldtext">
    <w:name w:val="prdboldtext"/>
    <w:rsid w:val="0097398E"/>
    <w:rPr>
      <w:rFonts w:cs="Times New Roman"/>
    </w:rPr>
  </w:style>
  <w:style w:type="paragraph" w:customStyle="1" w:styleId="affffffffffff5">
    <w:name w:val="Обычный+ б/от"/>
    <w:basedOn w:val="af5"/>
    <w:autoRedefine/>
    <w:rsid w:val="0097398E"/>
    <w:pPr>
      <w:numPr>
        <w:ilvl w:val="2"/>
      </w:numPr>
      <w:spacing w:beforeLines="50" w:afterLines="50" w:after="200"/>
      <w:jc w:val="right"/>
    </w:pPr>
    <w:rPr>
      <w:rFonts w:eastAsia="MS Mincho"/>
      <w:sz w:val="20"/>
    </w:rPr>
  </w:style>
  <w:style w:type="paragraph" w:customStyle="1" w:styleId="affffffffffff6">
    <w:name w:val="Наименование таблицы"/>
    <w:basedOn w:val="af5"/>
    <w:autoRedefine/>
    <w:rsid w:val="0097398E"/>
    <w:pPr>
      <w:keepNext/>
      <w:numPr>
        <w:ilvl w:val="2"/>
      </w:numPr>
      <w:spacing w:beforeLines="50" w:afterLines="50" w:after="200"/>
      <w:jc w:val="right"/>
    </w:pPr>
    <w:rPr>
      <w:b/>
      <w:sz w:val="20"/>
    </w:rPr>
  </w:style>
  <w:style w:type="paragraph" w:customStyle="1" w:styleId="pnfnumfirst">
    <w:name w:val="pnf_numfirst"/>
    <w:basedOn w:val="af5"/>
    <w:rsid w:val="0097398E"/>
    <w:pPr>
      <w:spacing w:before="100" w:beforeAutospacing="1" w:after="100" w:afterAutospacing="1"/>
    </w:pPr>
    <w:rPr>
      <w:rFonts w:eastAsia="MS Mincho"/>
    </w:rPr>
  </w:style>
  <w:style w:type="paragraph" w:customStyle="1" w:styleId="pb1body1">
    <w:name w:val="pb1_body1"/>
    <w:basedOn w:val="af5"/>
    <w:rsid w:val="0097398E"/>
    <w:pPr>
      <w:spacing w:before="100" w:beforeAutospacing="1" w:after="100" w:afterAutospacing="1"/>
    </w:pPr>
    <w:rPr>
      <w:rFonts w:eastAsia="MS Mincho"/>
    </w:rPr>
  </w:style>
  <w:style w:type="paragraph" w:customStyle="1" w:styleId="pbu2bullet2">
    <w:name w:val="pbu2_bullet2"/>
    <w:basedOn w:val="af5"/>
    <w:rsid w:val="0097398E"/>
    <w:pPr>
      <w:spacing w:before="100" w:beforeAutospacing="1" w:after="100" w:afterAutospacing="1"/>
    </w:pPr>
    <w:rPr>
      <w:rFonts w:eastAsia="MS Mincho"/>
    </w:rPr>
  </w:style>
  <w:style w:type="paragraph" w:customStyle="1" w:styleId="Style0">
    <w:name w:val="Style0"/>
    <w:rsid w:val="0097398E"/>
    <w:pPr>
      <w:spacing w:after="0" w:line="240" w:lineRule="auto"/>
    </w:pPr>
    <w:rPr>
      <w:rFonts w:ascii="MS Sans Serif" w:eastAsia="Times New Roman" w:hAnsi="MS Sans Serif" w:cs="Times New Roman"/>
      <w:sz w:val="24"/>
      <w:szCs w:val="24"/>
      <w:lang w:val="en-US" w:eastAsia="ru-RU"/>
    </w:rPr>
  </w:style>
  <w:style w:type="paragraph" w:customStyle="1" w:styleId="Head62">
    <w:name w:val="Head 6.2"/>
    <w:basedOn w:val="28"/>
    <w:next w:val="af5"/>
    <w:rsid w:val="0097398E"/>
    <w:pPr>
      <w:keepNext w:val="0"/>
      <w:tabs>
        <w:tab w:val="left" w:pos="-4253"/>
        <w:tab w:val="left" w:pos="709"/>
        <w:tab w:val="left" w:pos="1418"/>
        <w:tab w:val="left" w:pos="1560"/>
      </w:tabs>
      <w:suppressAutoHyphens/>
      <w:autoSpaceDE/>
      <w:autoSpaceDN/>
      <w:adjustRightInd/>
      <w:spacing w:before="120" w:after="0"/>
      <w:ind w:firstLine="0"/>
      <w:contextualSpacing/>
      <w:jc w:val="center"/>
      <w:outlineLvl w:val="9"/>
    </w:pPr>
    <w:rPr>
      <w:rFonts w:ascii="Times New Roman" w:hAnsi="Times New Roman" w:cs="Times New Roman"/>
      <w:b w:val="0"/>
      <w:bCs w:val="0"/>
      <w:i w:val="0"/>
      <w:sz w:val="24"/>
      <w:szCs w:val="20"/>
      <w:lang w:val="x-none"/>
    </w:rPr>
  </w:style>
  <w:style w:type="paragraph" w:customStyle="1" w:styleId="Bullet">
    <w:name w:val="Bullet"/>
    <w:basedOn w:val="af5"/>
    <w:rsid w:val="0097398E"/>
    <w:pPr>
      <w:widowControl w:val="0"/>
      <w:numPr>
        <w:numId w:val="185"/>
      </w:numPr>
      <w:spacing w:after="60"/>
      <w:jc w:val="both"/>
    </w:pPr>
    <w:rPr>
      <w:rFonts w:eastAsia="MS Mincho"/>
      <w:szCs w:val="20"/>
      <w:lang w:eastAsia="ja-JP"/>
    </w:rPr>
  </w:style>
  <w:style w:type="paragraph" w:customStyle="1" w:styleId="StyleBodyTextJustifiedBefore5ptAfter5ptKernat1">
    <w:name w:val="Style Body Text + Justified Before:  5 pt After:  5 pt Kern at 1..."/>
    <w:basedOn w:val="afd"/>
    <w:rsid w:val="0097398E"/>
    <w:pPr>
      <w:widowControl/>
      <w:numPr>
        <w:numId w:val="186"/>
      </w:numPr>
      <w:autoSpaceDE/>
      <w:autoSpaceDN/>
      <w:adjustRightInd/>
      <w:spacing w:before="100" w:after="100" w:line="276" w:lineRule="auto"/>
    </w:pPr>
    <w:rPr>
      <w:snapToGrid w:val="0"/>
      <w:kern w:val="28"/>
      <w:sz w:val="20"/>
      <w:szCs w:val="24"/>
      <w:lang w:val="x-none" w:eastAsia="x-none"/>
    </w:rPr>
  </w:style>
  <w:style w:type="character" w:customStyle="1" w:styleId="rvts7">
    <w:name w:val="rvts7"/>
    <w:rsid w:val="0097398E"/>
    <w:rPr>
      <w:rFonts w:ascii="Arial" w:hAnsi="Arial" w:cs="Arial"/>
      <w:b/>
      <w:bCs/>
    </w:rPr>
  </w:style>
  <w:style w:type="paragraph" w:customStyle="1" w:styleId="WW-List2">
    <w:name w:val="WW-List 2"/>
    <w:basedOn w:val="af5"/>
    <w:rsid w:val="0097398E"/>
    <w:pPr>
      <w:widowControl w:val="0"/>
      <w:suppressAutoHyphens/>
      <w:spacing w:line="300" w:lineRule="auto"/>
      <w:ind w:left="566" w:hanging="283"/>
      <w:jc w:val="both"/>
    </w:pPr>
    <w:rPr>
      <w:rFonts w:eastAsia="MS Mincho"/>
      <w:sz w:val="20"/>
      <w:szCs w:val="20"/>
      <w:lang w:eastAsia="ar-SA"/>
    </w:rPr>
  </w:style>
  <w:style w:type="character" w:customStyle="1" w:styleId="contentsectionsubhead">
    <w:name w:val="contentsectionsubhead"/>
    <w:rsid w:val="0097398E"/>
    <w:rPr>
      <w:rFonts w:cs="Times New Roman"/>
    </w:rPr>
  </w:style>
  <w:style w:type="character" w:customStyle="1" w:styleId="Head720">
    <w:name w:val="Head 7.2 Знак"/>
    <w:link w:val="Head72"/>
    <w:locked/>
    <w:rsid w:val="0097398E"/>
    <w:rPr>
      <w:rFonts w:ascii="Times New Roman Bold" w:eastAsia="MS Mincho" w:hAnsi="Times New Roman Bold" w:cs="Times New Roman"/>
      <w:b/>
      <w:sz w:val="20"/>
      <w:szCs w:val="20"/>
      <w:lang w:val="x-none" w:eastAsia="ja-JP"/>
    </w:rPr>
  </w:style>
  <w:style w:type="paragraph" w:customStyle="1" w:styleId="Head93">
    <w:name w:val="Head 9.3"/>
    <w:basedOn w:val="Head63"/>
    <w:next w:val="af5"/>
    <w:rsid w:val="0097398E"/>
  </w:style>
  <w:style w:type="character" w:customStyle="1" w:styleId="H31">
    <w:name w:val="H3 Знак1"/>
    <w:aliases w:val="H31 Знак1,H32 Знак1,H33 Знак1,H34 Знак1,H35 Знак1,H311 Знак1,H36 Знак1,H37 Знак1,H312 Знак1,H38 Знак1,H39 Знак1,H313 Знак1,H310 Знак1,H314 Знак1,H315 Знак1,H316 Знак1,H317 Знак1,H321 Знак1,H331 Знак1,H341 Знак1,H351 Знак1,H3111 Знак1,H361 Знак1"/>
    <w:rsid w:val="0097398E"/>
    <w:rPr>
      <w:rFonts w:ascii="Arial" w:hAnsi="Arial" w:cs="Arial"/>
      <w:b/>
      <w:bCs/>
      <w:sz w:val="26"/>
      <w:szCs w:val="26"/>
      <w:lang w:val="ru-RU" w:eastAsia="ru-RU" w:bidi="ar-SA"/>
    </w:rPr>
  </w:style>
  <w:style w:type="paragraph" w:customStyle="1" w:styleId="063">
    <w:name w:val="Стиль по ширине Первая строка:  063 см Междустр.интервал:  полут..."/>
    <w:basedOn w:val="af5"/>
    <w:autoRedefine/>
    <w:rsid w:val="0097398E"/>
    <w:pPr>
      <w:spacing w:line="288" w:lineRule="auto"/>
      <w:ind w:firstLine="357"/>
      <w:jc w:val="both"/>
    </w:pPr>
    <w:rPr>
      <w:rFonts w:eastAsia="MS Mincho"/>
      <w:szCs w:val="20"/>
      <w:lang w:eastAsia="ja-JP"/>
    </w:rPr>
  </w:style>
  <w:style w:type="paragraph" w:customStyle="1" w:styleId="affffffffffff7">
    <w:name w:val="Заг Табл"/>
    <w:basedOn w:val="afffffffff9"/>
    <w:rsid w:val="0097398E"/>
  </w:style>
  <w:style w:type="paragraph" w:customStyle="1" w:styleId="1fffc">
    <w:name w:val="Заголовок1"/>
    <w:basedOn w:val="afd"/>
    <w:next w:val="afd"/>
    <w:rsid w:val="0097398E"/>
    <w:pPr>
      <w:widowControl/>
      <w:autoSpaceDE/>
      <w:autoSpaceDN/>
      <w:adjustRightInd/>
      <w:spacing w:after="240" w:line="276" w:lineRule="auto"/>
      <w:ind w:firstLine="851"/>
      <w:jc w:val="center"/>
    </w:pPr>
    <w:rPr>
      <w:b/>
      <w:snapToGrid w:val="0"/>
      <w:sz w:val="36"/>
      <w:szCs w:val="24"/>
      <w:lang w:val="x-none" w:eastAsia="x-none"/>
    </w:rPr>
  </w:style>
  <w:style w:type="paragraph" w:customStyle="1" w:styleId="affffffffffff8">
    <w:name w:val="Текст Таблицы"/>
    <w:basedOn w:val="afffffffff9"/>
    <w:rsid w:val="0097398E"/>
  </w:style>
  <w:style w:type="paragraph" w:customStyle="1" w:styleId="affffffffffff9">
    <w:name w:val="Заголовок Таблицы"/>
    <w:basedOn w:val="affffffffffff8"/>
    <w:rsid w:val="0097398E"/>
  </w:style>
  <w:style w:type="paragraph" w:customStyle="1" w:styleId="affffffffffffa">
    <w:name w:val="ЗГ&quot;"/>
    <w:basedOn w:val="28"/>
    <w:rsid w:val="0097398E"/>
    <w:pPr>
      <w:keepNext w:val="0"/>
      <w:widowControl/>
      <w:tabs>
        <w:tab w:val="left" w:pos="-4253"/>
        <w:tab w:val="left" w:pos="709"/>
        <w:tab w:val="left" w:pos="1418"/>
        <w:tab w:val="left" w:pos="1560"/>
      </w:tabs>
      <w:autoSpaceDE/>
      <w:autoSpaceDN/>
      <w:adjustRightInd/>
      <w:spacing w:before="0" w:after="0"/>
      <w:ind w:firstLine="0"/>
      <w:contextualSpacing/>
    </w:pPr>
    <w:rPr>
      <w:rFonts w:ascii="Times New Roman" w:hAnsi="Times New Roman" w:cs="Times New Roman"/>
      <w:b w:val="0"/>
      <w:iCs w:val="0"/>
      <w:sz w:val="26"/>
      <w:szCs w:val="26"/>
      <w:lang w:val="x-none"/>
    </w:rPr>
  </w:style>
  <w:style w:type="paragraph" w:customStyle="1" w:styleId="2fff0">
    <w:name w:val="ЗГ2"/>
    <w:basedOn w:val="28"/>
    <w:rsid w:val="0097398E"/>
    <w:pPr>
      <w:keepNext w:val="0"/>
      <w:widowControl/>
      <w:tabs>
        <w:tab w:val="left" w:pos="-4253"/>
        <w:tab w:val="left" w:pos="709"/>
        <w:tab w:val="left" w:pos="1418"/>
        <w:tab w:val="left" w:pos="1560"/>
      </w:tabs>
      <w:autoSpaceDE/>
      <w:autoSpaceDN/>
      <w:adjustRightInd/>
      <w:spacing w:before="360" w:after="0"/>
      <w:ind w:firstLine="0"/>
      <w:contextualSpacing/>
    </w:pPr>
    <w:rPr>
      <w:rFonts w:ascii="Times New Roman" w:hAnsi="Times New Roman" w:cs="Times New Roman"/>
      <w:iCs w:val="0"/>
      <w:sz w:val="26"/>
      <w:szCs w:val="26"/>
      <w:lang w:val="x-none"/>
    </w:rPr>
  </w:style>
  <w:style w:type="paragraph" w:customStyle="1" w:styleId="3ff3">
    <w:name w:val="ЗГ3"/>
    <w:basedOn w:val="37"/>
    <w:rsid w:val="0097398E"/>
    <w:pPr>
      <w:widowControl/>
      <w:tabs>
        <w:tab w:val="left" w:pos="1418"/>
        <w:tab w:val="left" w:pos="1560"/>
        <w:tab w:val="left" w:pos="1701"/>
      </w:tabs>
      <w:autoSpaceDE/>
      <w:autoSpaceDN/>
      <w:adjustRightInd/>
      <w:spacing w:before="360" w:after="0"/>
      <w:ind w:firstLine="0"/>
    </w:pPr>
    <w:rPr>
      <w:rFonts w:ascii="Times New Roman" w:hAnsi="Times New Roman" w:cs="Times New Roman"/>
      <w:b w:val="0"/>
      <w:sz w:val="24"/>
      <w:szCs w:val="24"/>
      <w:lang w:val="x-none"/>
    </w:rPr>
  </w:style>
  <w:style w:type="paragraph" w:customStyle="1" w:styleId="a4">
    <w:name w:val="маркерный в таблицу"/>
    <w:basedOn w:val="afffffffffffb"/>
    <w:rsid w:val="0097398E"/>
    <w:pPr>
      <w:numPr>
        <w:numId w:val="187"/>
      </w:numPr>
      <w:ind w:left="0" w:firstLine="0"/>
    </w:pPr>
  </w:style>
  <w:style w:type="paragraph" w:customStyle="1" w:styleId="affffffffffffb">
    <w:name w:val="Маркированный спис. без отступа"/>
    <w:basedOn w:val="ad"/>
    <w:rsid w:val="0097398E"/>
    <w:pPr>
      <w:numPr>
        <w:numId w:val="0"/>
      </w:numPr>
      <w:ind w:left="588" w:hanging="360"/>
    </w:pPr>
  </w:style>
  <w:style w:type="paragraph" w:customStyle="1" w:styleId="affffffffffffc">
    <w:name w:val="Нумерация без отступа"/>
    <w:basedOn w:val="af5"/>
    <w:rsid w:val="0097398E"/>
    <w:pPr>
      <w:spacing w:before="40"/>
      <w:jc w:val="both"/>
    </w:pPr>
    <w:rPr>
      <w:rFonts w:eastAsia="MS Mincho"/>
      <w:color w:val="000000"/>
    </w:rPr>
  </w:style>
  <w:style w:type="paragraph" w:customStyle="1" w:styleId="af2">
    <w:name w:val="Нумерация в табл"/>
    <w:basedOn w:val="affffffffffff8"/>
    <w:next w:val="af5"/>
    <w:rsid w:val="0097398E"/>
    <w:pPr>
      <w:numPr>
        <w:numId w:val="188"/>
      </w:numPr>
      <w:ind w:left="0" w:firstLine="850"/>
    </w:pPr>
  </w:style>
  <w:style w:type="paragraph" w:customStyle="1" w:styleId="affffffffffffd">
    <w:name w:val="Обычный курсив"/>
    <w:basedOn w:val="af5"/>
    <w:rsid w:val="0097398E"/>
    <w:rPr>
      <w:rFonts w:eastAsia="MS Mincho"/>
      <w:lang w:val="en-US" w:eastAsia="ja-JP"/>
    </w:rPr>
  </w:style>
  <w:style w:type="paragraph" w:customStyle="1" w:styleId="affffffffffffe">
    <w:name w:val="Основ текст с курсивом"/>
    <w:basedOn w:val="afd"/>
    <w:rsid w:val="0097398E"/>
    <w:pPr>
      <w:widowControl/>
      <w:autoSpaceDE/>
      <w:autoSpaceDN/>
      <w:adjustRightInd/>
      <w:spacing w:line="276" w:lineRule="auto"/>
      <w:ind w:firstLine="851"/>
    </w:pPr>
    <w:rPr>
      <w:b/>
      <w:i/>
      <w:snapToGrid w:val="0"/>
      <w:sz w:val="20"/>
      <w:szCs w:val="24"/>
      <w:lang w:val="x-none" w:eastAsia="x-none"/>
    </w:rPr>
  </w:style>
  <w:style w:type="paragraph" w:customStyle="1" w:styleId="afffffffffffff">
    <w:name w:val="Основной текст с курсивом"/>
    <w:basedOn w:val="afd"/>
    <w:rsid w:val="0097398E"/>
    <w:pPr>
      <w:widowControl/>
      <w:autoSpaceDE/>
      <w:autoSpaceDN/>
      <w:adjustRightInd/>
      <w:spacing w:line="276" w:lineRule="auto"/>
      <w:ind w:firstLine="851"/>
    </w:pPr>
    <w:rPr>
      <w:b/>
      <w:i/>
      <w:snapToGrid w:val="0"/>
      <w:sz w:val="20"/>
      <w:szCs w:val="24"/>
      <w:lang w:val="x-none" w:eastAsia="x-none"/>
    </w:rPr>
  </w:style>
  <w:style w:type="paragraph" w:customStyle="1" w:styleId="17">
    <w:name w:val="Прил Заголовок 1"/>
    <w:basedOn w:val="19"/>
    <w:rsid w:val="0097398E"/>
    <w:pPr>
      <w:numPr>
        <w:numId w:val="190"/>
      </w:numPr>
      <w:tabs>
        <w:tab w:val="num" w:pos="-993"/>
        <w:tab w:val="num" w:pos="1069"/>
        <w:tab w:val="left" w:pos="1276"/>
      </w:tabs>
      <w:spacing w:before="0" w:after="120" w:line="360" w:lineRule="auto"/>
      <w:ind w:left="0" w:firstLine="6379"/>
      <w:jc w:val="center"/>
    </w:pPr>
    <w:rPr>
      <w:rFonts w:ascii="Times New Roman" w:hAnsi="Times New Roman" w:cs="Times New Roman"/>
      <w:bCs w:val="0"/>
      <w:kern w:val="0"/>
      <w:sz w:val="28"/>
      <w:lang w:val="x-none"/>
    </w:rPr>
  </w:style>
  <w:style w:type="paragraph" w:customStyle="1" w:styleId="27">
    <w:name w:val="Прил Заголовок 2"/>
    <w:basedOn w:val="af5"/>
    <w:rsid w:val="0097398E"/>
    <w:pPr>
      <w:keepNext/>
      <w:numPr>
        <w:ilvl w:val="1"/>
        <w:numId w:val="190"/>
      </w:numPr>
      <w:tabs>
        <w:tab w:val="num" w:pos="1701"/>
      </w:tabs>
      <w:spacing w:before="480" w:after="360"/>
      <w:ind w:left="1701" w:hanging="850"/>
      <w:jc w:val="both"/>
      <w:outlineLvl w:val="1"/>
    </w:pPr>
    <w:rPr>
      <w:rFonts w:eastAsia="SimSun"/>
      <w:b/>
      <w:bCs/>
      <w:i/>
      <w:iCs/>
      <w:sz w:val="28"/>
      <w:szCs w:val="28"/>
      <w:lang w:eastAsia="zh-CN"/>
    </w:rPr>
  </w:style>
  <w:style w:type="paragraph" w:customStyle="1" w:styleId="36">
    <w:name w:val="Прил Заголовок 3"/>
    <w:basedOn w:val="af5"/>
    <w:rsid w:val="0097398E"/>
    <w:pPr>
      <w:keepNext/>
      <w:numPr>
        <w:ilvl w:val="2"/>
        <w:numId w:val="190"/>
      </w:numPr>
      <w:tabs>
        <w:tab w:val="num" w:pos="1701"/>
      </w:tabs>
      <w:spacing w:before="360" w:after="240"/>
      <w:ind w:left="1702" w:hanging="851"/>
      <w:jc w:val="both"/>
      <w:outlineLvl w:val="2"/>
    </w:pPr>
    <w:rPr>
      <w:rFonts w:eastAsia="MS Mincho"/>
      <w:b/>
      <w:i/>
      <w:sz w:val="26"/>
      <w:szCs w:val="26"/>
      <w:lang w:val="en-US" w:eastAsia="ja-JP"/>
    </w:rPr>
  </w:style>
  <w:style w:type="paragraph" w:customStyle="1" w:styleId="2fff1">
    <w:name w:val="Пункт 2 уровня"/>
    <w:basedOn w:val="af5"/>
    <w:rsid w:val="0097398E"/>
    <w:pPr>
      <w:keepNext/>
      <w:tabs>
        <w:tab w:val="num" w:pos="2016"/>
      </w:tabs>
      <w:spacing w:line="360" w:lineRule="auto"/>
      <w:ind w:left="2016" w:hanging="576"/>
    </w:pPr>
    <w:rPr>
      <w:rFonts w:ascii="Arial" w:eastAsia="MS Mincho" w:hAnsi="Arial" w:cs="Arial"/>
      <w:sz w:val="26"/>
      <w:szCs w:val="26"/>
      <w:lang w:val="en-US" w:eastAsia="ja-JP"/>
    </w:rPr>
  </w:style>
  <w:style w:type="table" w:customStyle="1" w:styleId="afffffffffffff0">
    <w:name w:val="Сан"/>
    <w:rsid w:val="0097398E"/>
    <w:pPr>
      <w:spacing w:after="0" w:line="240" w:lineRule="auto"/>
    </w:pPr>
    <w:rPr>
      <w:rFonts w:ascii="Times New Roman" w:eastAsia="MS Mincho" w:hAnsi="Times New Roman" w:cs="Times New Roman"/>
      <w:sz w:val="24"/>
      <w:szCs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Список в таблице"/>
    <w:basedOn w:val="affffffffffff8"/>
    <w:autoRedefine/>
    <w:rsid w:val="0097398E"/>
    <w:pPr>
      <w:numPr>
        <w:numId w:val="191"/>
      </w:numPr>
      <w:ind w:left="0" w:firstLine="850"/>
    </w:pPr>
  </w:style>
  <w:style w:type="character" w:customStyle="1" w:styleId="afffffffffffff1">
    <w:name w:val="Степень"/>
    <w:rsid w:val="0097398E"/>
    <w:rPr>
      <w:rFonts w:ascii="TimesDL" w:hAnsi="TimesDL" w:cs="Times New Roman"/>
      <w:noProof/>
      <w:spacing w:val="0"/>
      <w:position w:val="6"/>
      <w:sz w:val="16"/>
    </w:rPr>
  </w:style>
  <w:style w:type="paragraph" w:customStyle="1" w:styleId="afffffffffffff2">
    <w:name w:val="Стиль маркерный в таблицу +"/>
    <w:basedOn w:val="a4"/>
    <w:rsid w:val="0097398E"/>
  </w:style>
  <w:style w:type="paragraph" w:customStyle="1" w:styleId="afffffffffffff3">
    <w:name w:val="a"/>
    <w:basedOn w:val="af5"/>
    <w:rsid w:val="0097398E"/>
    <w:pPr>
      <w:spacing w:before="100" w:beforeAutospacing="1" w:after="100" w:afterAutospacing="1"/>
    </w:pPr>
  </w:style>
  <w:style w:type="paragraph" w:customStyle="1" w:styleId="Heading1NumberedT">
    <w:name w:val="Heading 1 Numbered + T"/>
    <w:basedOn w:val="af5"/>
    <w:next w:val="af5"/>
    <w:autoRedefine/>
    <w:rsid w:val="0097398E"/>
    <w:pPr>
      <w:keepNext/>
      <w:keepLines/>
      <w:spacing w:before="240" w:after="60"/>
      <w:jc w:val="center"/>
      <w:outlineLvl w:val="0"/>
    </w:pPr>
    <w:rPr>
      <w:b/>
    </w:rPr>
  </w:style>
  <w:style w:type="paragraph" w:customStyle="1" w:styleId="NormalTNumbered">
    <w:name w:val="Normal+T Numbered"/>
    <w:basedOn w:val="af5"/>
    <w:autoRedefine/>
    <w:rsid w:val="0097398E"/>
    <w:pPr>
      <w:spacing w:before="60"/>
      <w:ind w:right="-82"/>
      <w:jc w:val="both"/>
      <w:outlineLvl w:val="2"/>
    </w:pPr>
    <w:rPr>
      <w:b/>
      <w:sz w:val="26"/>
      <w:szCs w:val="26"/>
      <w:u w:val="single"/>
    </w:rPr>
  </w:style>
  <w:style w:type="paragraph" w:customStyle="1" w:styleId="1fffd">
    <w:name w:val="Прил заголовок 1"/>
    <w:basedOn w:val="19"/>
    <w:autoRedefine/>
    <w:rsid w:val="0097398E"/>
    <w:pPr>
      <w:tabs>
        <w:tab w:val="left" w:pos="1276"/>
        <w:tab w:val="left" w:pos="2694"/>
        <w:tab w:val="num" w:pos="6715"/>
      </w:tabs>
      <w:spacing w:before="360" w:after="120" w:line="360" w:lineRule="auto"/>
      <w:ind w:left="6715" w:firstLine="5692"/>
      <w:jc w:val="center"/>
    </w:pPr>
    <w:rPr>
      <w:rFonts w:ascii="Times New Roman" w:hAnsi="Times New Roman" w:cs="Times New Roman"/>
      <w:b w:val="0"/>
      <w:bCs w:val="0"/>
      <w:color w:val="000000"/>
      <w:kern w:val="28"/>
      <w:sz w:val="28"/>
      <w:szCs w:val="28"/>
      <w:lang w:val="x-none"/>
    </w:rPr>
  </w:style>
  <w:style w:type="paragraph" w:customStyle="1" w:styleId="Iauiu">
    <w:name w:val="Iau?iu"/>
    <w:rsid w:val="0097398E"/>
    <w:pPr>
      <w:widowControl w:val="0"/>
      <w:spacing w:after="0" w:line="240" w:lineRule="auto"/>
    </w:pPr>
    <w:rPr>
      <w:rFonts w:ascii="Times New Roman" w:eastAsia="Times New Roman" w:hAnsi="Times New Roman" w:cs="Times New Roman"/>
      <w:sz w:val="24"/>
      <w:szCs w:val="24"/>
      <w:lang w:eastAsia="ru-RU"/>
    </w:rPr>
  </w:style>
  <w:style w:type="paragraph" w:customStyle="1" w:styleId="afffffffffffff4">
    <w:name w:val="Текст обычный"/>
    <w:basedOn w:val="af5"/>
    <w:rsid w:val="0097398E"/>
    <w:pPr>
      <w:spacing w:before="120"/>
      <w:ind w:firstLine="709"/>
      <w:jc w:val="both"/>
    </w:pPr>
  </w:style>
  <w:style w:type="character" w:customStyle="1" w:styleId="MMNotes">
    <w:name w:val="MM Notes Знак"/>
    <w:link w:val="MMNotes0"/>
    <w:locked/>
    <w:rsid w:val="0097398E"/>
    <w:rPr>
      <w:rFonts w:ascii="Arial" w:hAnsi="Arial" w:cs="Arial"/>
    </w:rPr>
  </w:style>
  <w:style w:type="paragraph" w:customStyle="1" w:styleId="MMNotes0">
    <w:name w:val="MM Notes"/>
    <w:basedOn w:val="af5"/>
    <w:link w:val="MMNotes"/>
    <w:rsid w:val="0097398E"/>
    <w:pPr>
      <w:spacing w:after="120" w:line="360" w:lineRule="auto"/>
      <w:ind w:firstLine="709"/>
      <w:jc w:val="both"/>
    </w:pPr>
    <w:rPr>
      <w:rFonts w:ascii="Arial" w:eastAsiaTheme="minorHAnsi" w:hAnsi="Arial" w:cs="Arial"/>
      <w:sz w:val="22"/>
      <w:szCs w:val="22"/>
      <w:lang w:eastAsia="en-US"/>
    </w:rPr>
  </w:style>
  <w:style w:type="paragraph" w:customStyle="1" w:styleId="ac">
    <w:name w:val="_Текст_Перечисление"/>
    <w:rsid w:val="0097398E"/>
    <w:pPr>
      <w:numPr>
        <w:numId w:val="192"/>
      </w:numPr>
      <w:spacing w:before="40" w:after="0" w:line="240" w:lineRule="auto"/>
      <w:jc w:val="both"/>
    </w:pPr>
    <w:rPr>
      <w:rFonts w:ascii="Arial" w:eastAsia="Times New Roman" w:hAnsi="Arial" w:cs="Times New Roman"/>
      <w:spacing w:val="-2"/>
      <w:szCs w:val="24"/>
      <w:lang w:eastAsia="ru-RU"/>
    </w:rPr>
  </w:style>
  <w:style w:type="character" w:customStyle="1" w:styleId="red">
    <w:name w:val="red"/>
    <w:rsid w:val="0097398E"/>
    <w:rPr>
      <w:rFonts w:cs="Times New Roman"/>
    </w:rPr>
  </w:style>
  <w:style w:type="paragraph" w:customStyle="1" w:styleId="text">
    <w:name w:val="text"/>
    <w:basedOn w:val="af5"/>
    <w:rsid w:val="0097398E"/>
    <w:pPr>
      <w:spacing w:before="100" w:beforeAutospacing="1" w:after="100" w:afterAutospacing="1"/>
    </w:pPr>
  </w:style>
  <w:style w:type="paragraph" w:customStyle="1" w:styleId="afffffffffffff5">
    <w:name w:val="Ненумерованный абзац Знак Знак Знак Знак"/>
    <w:basedOn w:val="af5"/>
    <w:link w:val="afffffffffffff6"/>
    <w:autoRedefine/>
    <w:rsid w:val="0097398E"/>
    <w:pPr>
      <w:ind w:firstLine="540"/>
      <w:jc w:val="both"/>
    </w:pPr>
    <w:rPr>
      <w:sz w:val="28"/>
      <w:szCs w:val="28"/>
      <w:lang w:val="x-none"/>
    </w:rPr>
  </w:style>
  <w:style w:type="character" w:customStyle="1" w:styleId="afffffffffffff6">
    <w:name w:val="Ненумерованный абзац Знак Знак Знак Знак Знак"/>
    <w:link w:val="afffffffffffff5"/>
    <w:locked/>
    <w:rsid w:val="0097398E"/>
    <w:rPr>
      <w:rFonts w:ascii="Times New Roman" w:eastAsia="Times New Roman" w:hAnsi="Times New Roman" w:cs="Times New Roman"/>
      <w:sz w:val="28"/>
      <w:szCs w:val="28"/>
      <w:lang w:val="x-none" w:eastAsia="ru-RU"/>
    </w:rPr>
  </w:style>
  <w:style w:type="paragraph" w:customStyle="1" w:styleId="a7">
    <w:name w:val="Перечисление"/>
    <w:basedOn w:val="1fff4"/>
    <w:rsid w:val="0097398E"/>
    <w:pPr>
      <w:numPr>
        <w:numId w:val="193"/>
      </w:numPr>
      <w:spacing w:after="0" w:line="240" w:lineRule="auto"/>
    </w:pPr>
    <w:rPr>
      <w:color w:val="000000"/>
    </w:rPr>
  </w:style>
  <w:style w:type="character" w:customStyle="1" w:styleId="H30">
    <w:name w:val="H3 Знак Знак"/>
    <w:rsid w:val="0097398E"/>
    <w:rPr>
      <w:rFonts w:ascii="Arial" w:hAnsi="Arial"/>
      <w:b/>
      <w:spacing w:val="-20"/>
      <w:kern w:val="28"/>
      <w:sz w:val="24"/>
      <w:lang w:val="x-none" w:eastAsia="en-US"/>
    </w:rPr>
  </w:style>
  <w:style w:type="character" w:customStyle="1" w:styleId="MainTXT1">
    <w:name w:val="MainTXT Знак1"/>
    <w:link w:val="MainTXT"/>
    <w:locked/>
    <w:rsid w:val="0097398E"/>
    <w:rPr>
      <w:rFonts w:ascii="Arial" w:eastAsia="Times New Roman" w:hAnsi="Arial" w:cs="Times New Roman"/>
      <w:sz w:val="20"/>
      <w:szCs w:val="20"/>
      <w:lang w:val="x-none" w:eastAsia="x-none"/>
    </w:rPr>
  </w:style>
  <w:style w:type="character" w:customStyle="1" w:styleId="afffffffffffff7">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97398E"/>
    <w:rPr>
      <w:rFonts w:ascii="Arial" w:hAnsi="Arial"/>
      <w:b/>
      <w:spacing w:val="-20"/>
      <w:kern w:val="28"/>
      <w:sz w:val="24"/>
      <w:lang w:val="x-none" w:eastAsia="en-US"/>
    </w:rPr>
  </w:style>
  <w:style w:type="character" w:customStyle="1" w:styleId="messagein1">
    <w:name w:val="messagein1"/>
    <w:rsid w:val="0097398E"/>
    <w:rPr>
      <w:rFonts w:ascii="Arial" w:hAnsi="Arial" w:cs="Arial"/>
      <w:color w:val="000000"/>
      <w:sz w:val="18"/>
      <w:szCs w:val="18"/>
    </w:rPr>
  </w:style>
  <w:style w:type="paragraph" w:customStyle="1" w:styleId="TableTXT">
    <w:name w:val="TableTXT"/>
    <w:basedOn w:val="af5"/>
    <w:rsid w:val="0097398E"/>
    <w:pPr>
      <w:jc w:val="center"/>
    </w:pPr>
    <w:rPr>
      <w:rFonts w:ascii="Arial" w:hAnsi="Arial"/>
      <w:szCs w:val="20"/>
    </w:rPr>
  </w:style>
  <w:style w:type="paragraph" w:customStyle="1" w:styleId="2fff2">
    <w:name w:val="Пункт 2"/>
    <w:basedOn w:val="28"/>
    <w:uiPriority w:val="99"/>
    <w:rsid w:val="0097398E"/>
    <w:pPr>
      <w:keepNext w:val="0"/>
      <w:widowControl/>
      <w:tabs>
        <w:tab w:val="left" w:pos="709"/>
        <w:tab w:val="left" w:pos="1134"/>
      </w:tabs>
      <w:autoSpaceDE/>
      <w:autoSpaceDN/>
      <w:adjustRightInd/>
      <w:spacing w:before="120" w:line="240" w:lineRule="auto"/>
      <w:ind w:firstLine="567"/>
      <w:contextualSpacing/>
    </w:pPr>
    <w:rPr>
      <w:rFonts w:ascii="Times New Roman" w:hAnsi="Times New Roman" w:cs="Times New Roman"/>
      <w:sz w:val="24"/>
      <w:szCs w:val="24"/>
      <w:lang w:val="x-none"/>
    </w:rPr>
  </w:style>
  <w:style w:type="paragraph" w:customStyle="1" w:styleId="3ff4">
    <w:name w:val="Пункт 3"/>
    <w:basedOn w:val="37"/>
    <w:rsid w:val="0097398E"/>
    <w:pPr>
      <w:keepNext w:val="0"/>
      <w:widowControl/>
      <w:numPr>
        <w:ilvl w:val="2"/>
      </w:numPr>
      <w:tabs>
        <w:tab w:val="left" w:pos="1276"/>
      </w:tabs>
      <w:autoSpaceDE/>
      <w:autoSpaceDN/>
      <w:adjustRightInd/>
      <w:spacing w:before="120" w:line="240" w:lineRule="auto"/>
      <w:ind w:firstLine="567"/>
    </w:pPr>
    <w:rPr>
      <w:rFonts w:ascii="Times New Roman" w:hAnsi="Times New Roman" w:cs="Times New Roman"/>
      <w:b w:val="0"/>
      <w:sz w:val="24"/>
      <w:szCs w:val="24"/>
      <w:lang w:val="x-none"/>
    </w:rPr>
  </w:style>
  <w:style w:type="paragraph" w:customStyle="1" w:styleId="afffffffffffff8">
    <w:name w:val="емм"/>
    <w:basedOn w:val="af5"/>
    <w:rsid w:val="0097398E"/>
    <w:pPr>
      <w:spacing w:line="360" w:lineRule="auto"/>
      <w:ind w:firstLine="720"/>
      <w:jc w:val="both"/>
    </w:pPr>
    <w:rPr>
      <w:sz w:val="28"/>
      <w:szCs w:val="28"/>
    </w:rPr>
  </w:style>
  <w:style w:type="numbering" w:customStyle="1" w:styleId="af0">
    <w:name w:val="Список многоуровневый"/>
    <w:rsid w:val="0097398E"/>
    <w:pPr>
      <w:numPr>
        <w:numId w:val="177"/>
      </w:numPr>
    </w:pPr>
  </w:style>
  <w:style w:type="paragraph" w:customStyle="1" w:styleId="m">
    <w:name w:val="m_Список"/>
    <w:basedOn w:val="af5"/>
    <w:rsid w:val="0097398E"/>
    <w:pPr>
      <w:numPr>
        <w:numId w:val="194"/>
      </w:numPr>
      <w:tabs>
        <w:tab w:val="clear" w:pos="680"/>
        <w:tab w:val="num" w:pos="0"/>
      </w:tabs>
      <w:ind w:left="0" w:firstLine="0"/>
      <w:jc w:val="both"/>
    </w:pPr>
  </w:style>
  <w:style w:type="paragraph" w:customStyle="1" w:styleId="m1">
    <w:name w:val="m_1_Пункт"/>
    <w:basedOn w:val="af5"/>
    <w:next w:val="af5"/>
    <w:rsid w:val="0097398E"/>
    <w:pPr>
      <w:keepNext/>
      <w:numPr>
        <w:numId w:val="195"/>
      </w:numPr>
      <w:jc w:val="both"/>
    </w:pPr>
    <w:rPr>
      <w:b/>
      <w:caps/>
    </w:rPr>
  </w:style>
  <w:style w:type="paragraph" w:customStyle="1" w:styleId="m2">
    <w:name w:val="m_2_Пункт"/>
    <w:basedOn w:val="af5"/>
    <w:next w:val="af5"/>
    <w:rsid w:val="0097398E"/>
    <w:pPr>
      <w:keepNext/>
      <w:numPr>
        <w:ilvl w:val="1"/>
        <w:numId w:val="195"/>
      </w:numPr>
      <w:tabs>
        <w:tab w:val="left" w:pos="510"/>
      </w:tabs>
      <w:jc w:val="both"/>
    </w:pPr>
    <w:rPr>
      <w:b/>
    </w:rPr>
  </w:style>
  <w:style w:type="paragraph" w:customStyle="1" w:styleId="m30">
    <w:name w:val="m_3_Пункт"/>
    <w:basedOn w:val="af5"/>
    <w:next w:val="af5"/>
    <w:link w:val="m3Char"/>
    <w:rsid w:val="0097398E"/>
    <w:pPr>
      <w:tabs>
        <w:tab w:val="num" w:pos="2160"/>
        <w:tab w:val="num" w:pos="3413"/>
      </w:tabs>
      <w:ind w:left="2693" w:hanging="360"/>
      <w:jc w:val="both"/>
    </w:pPr>
    <w:rPr>
      <w:b/>
      <w:lang w:val="en-US"/>
    </w:rPr>
  </w:style>
  <w:style w:type="paragraph" w:customStyle="1" w:styleId="-113">
    <w:name w:val="Цветная сетка - Акцент 11"/>
    <w:basedOn w:val="af5"/>
    <w:next w:val="af5"/>
    <w:link w:val="-19"/>
    <w:uiPriority w:val="29"/>
    <w:qFormat/>
    <w:rsid w:val="0097398E"/>
    <w:pPr>
      <w:spacing w:after="200" w:line="276" w:lineRule="auto"/>
    </w:pPr>
    <w:rPr>
      <w:i/>
      <w:iCs/>
      <w:color w:val="000000"/>
      <w:lang w:val="x-none" w:eastAsia="x-none"/>
    </w:rPr>
  </w:style>
  <w:style w:type="character" w:customStyle="1" w:styleId="-19">
    <w:name w:val="Цветная сетка - Акцент 1 Знак"/>
    <w:link w:val="-113"/>
    <w:uiPriority w:val="29"/>
    <w:rsid w:val="0097398E"/>
    <w:rPr>
      <w:rFonts w:ascii="Times New Roman" w:eastAsia="Times New Roman" w:hAnsi="Times New Roman" w:cs="Times New Roman"/>
      <w:i/>
      <w:iCs/>
      <w:color w:val="000000"/>
      <w:sz w:val="24"/>
      <w:szCs w:val="24"/>
      <w:lang w:val="x-none" w:eastAsia="x-none"/>
    </w:rPr>
  </w:style>
  <w:style w:type="paragraph" w:customStyle="1" w:styleId="-210">
    <w:name w:val="Светлая заливка - Акцент 21"/>
    <w:basedOn w:val="af5"/>
    <w:next w:val="af5"/>
    <w:link w:val="-2a"/>
    <w:uiPriority w:val="30"/>
    <w:qFormat/>
    <w:rsid w:val="0097398E"/>
    <w:pPr>
      <w:pBdr>
        <w:bottom w:val="single" w:sz="4" w:space="4" w:color="4F81BD"/>
      </w:pBdr>
      <w:spacing w:before="200" w:after="280" w:line="276" w:lineRule="auto"/>
      <w:ind w:left="936" w:right="936"/>
    </w:pPr>
    <w:rPr>
      <w:b/>
      <w:bCs/>
      <w:i/>
      <w:iCs/>
      <w:color w:val="4F81BD"/>
      <w:lang w:val="x-none" w:eastAsia="x-none"/>
    </w:rPr>
  </w:style>
  <w:style w:type="character" w:customStyle="1" w:styleId="-2a">
    <w:name w:val="Светлая заливка - Акцент 2 Знак"/>
    <w:link w:val="-210"/>
    <w:uiPriority w:val="30"/>
    <w:rsid w:val="0097398E"/>
    <w:rPr>
      <w:rFonts w:ascii="Times New Roman" w:eastAsia="Times New Roman" w:hAnsi="Times New Roman" w:cs="Times New Roman"/>
      <w:b/>
      <w:bCs/>
      <w:i/>
      <w:iCs/>
      <w:color w:val="4F81BD"/>
      <w:sz w:val="24"/>
      <w:szCs w:val="24"/>
      <w:lang w:val="x-none" w:eastAsia="x-none"/>
    </w:rPr>
  </w:style>
  <w:style w:type="character" w:customStyle="1" w:styleId="314">
    <w:name w:val="Таблица простая 31"/>
    <w:uiPriority w:val="19"/>
    <w:qFormat/>
    <w:rsid w:val="0097398E"/>
    <w:rPr>
      <w:i/>
      <w:iCs/>
      <w:color w:val="808080"/>
    </w:rPr>
  </w:style>
  <w:style w:type="character" w:customStyle="1" w:styleId="411">
    <w:name w:val="Таблица простая 41"/>
    <w:uiPriority w:val="21"/>
    <w:qFormat/>
    <w:rsid w:val="0097398E"/>
    <w:rPr>
      <w:b/>
      <w:bCs/>
      <w:i/>
      <w:iCs/>
      <w:color w:val="4F81BD"/>
    </w:rPr>
  </w:style>
  <w:style w:type="character" w:customStyle="1" w:styleId="511">
    <w:name w:val="Таблица простая 51"/>
    <w:uiPriority w:val="31"/>
    <w:qFormat/>
    <w:rsid w:val="0097398E"/>
    <w:rPr>
      <w:smallCaps/>
      <w:color w:val="C0504D"/>
      <w:u w:val="single"/>
    </w:rPr>
  </w:style>
  <w:style w:type="character" w:customStyle="1" w:styleId="1fffe">
    <w:name w:val="Сетка таблицы светлая1"/>
    <w:uiPriority w:val="32"/>
    <w:qFormat/>
    <w:rsid w:val="0097398E"/>
    <w:rPr>
      <w:b/>
      <w:bCs/>
      <w:smallCaps/>
      <w:color w:val="C0504D"/>
      <w:spacing w:val="5"/>
      <w:u w:val="single"/>
    </w:rPr>
  </w:style>
  <w:style w:type="character" w:customStyle="1" w:styleId="-114">
    <w:name w:val="Таблица-сетка 1 светлая1"/>
    <w:uiPriority w:val="33"/>
    <w:qFormat/>
    <w:rsid w:val="0097398E"/>
    <w:rPr>
      <w:b/>
      <w:bCs/>
      <w:smallCaps/>
      <w:spacing w:val="5"/>
    </w:rPr>
  </w:style>
  <w:style w:type="paragraph" w:customStyle="1" w:styleId="-310">
    <w:name w:val="Таблица-сетка 31"/>
    <w:basedOn w:val="19"/>
    <w:next w:val="af5"/>
    <w:uiPriority w:val="39"/>
    <w:semiHidden/>
    <w:unhideWhenUsed/>
    <w:qFormat/>
    <w:rsid w:val="0097398E"/>
    <w:pPr>
      <w:keepLines/>
      <w:spacing w:before="480" w:after="0" w:line="276" w:lineRule="auto"/>
      <w:jc w:val="center"/>
      <w:outlineLvl w:val="9"/>
    </w:pPr>
    <w:rPr>
      <w:rFonts w:ascii="Cambria" w:hAnsi="Cambria" w:cs="Times New Roman"/>
      <w:color w:val="365F91"/>
      <w:kern w:val="0"/>
      <w:sz w:val="28"/>
      <w:szCs w:val="28"/>
    </w:rPr>
  </w:style>
  <w:style w:type="paragraph" w:customStyle="1" w:styleId="ListParagraph1">
    <w:name w:val="List Paragraph1"/>
    <w:basedOn w:val="af5"/>
    <w:rsid w:val="0097398E"/>
    <w:pPr>
      <w:spacing w:after="200" w:line="276" w:lineRule="auto"/>
      <w:ind w:left="720"/>
      <w:contextualSpacing/>
    </w:pPr>
  </w:style>
  <w:style w:type="character" w:customStyle="1" w:styleId="mw-headline">
    <w:name w:val="mw-headline"/>
    <w:rsid w:val="0097398E"/>
  </w:style>
  <w:style w:type="paragraph" w:customStyle="1" w:styleId="-115">
    <w:name w:val="Цветная заливка - Акцент 11"/>
    <w:hidden/>
    <w:uiPriority w:val="99"/>
    <w:semiHidden/>
    <w:rsid w:val="0097398E"/>
    <w:pPr>
      <w:spacing w:after="0" w:line="240" w:lineRule="auto"/>
    </w:pPr>
    <w:rPr>
      <w:rFonts w:ascii="Times New Roman" w:eastAsia="Times New Roman" w:hAnsi="Times New Roman" w:cs="Times New Roman"/>
      <w:lang w:eastAsia="ru-RU"/>
    </w:rPr>
  </w:style>
  <w:style w:type="paragraph" w:customStyle="1" w:styleId="m5">
    <w:name w:val="m_ПромШапка"/>
    <w:basedOn w:val="m3"/>
    <w:rsid w:val="0097398E"/>
    <w:pPr>
      <w:keepNext/>
      <w:jc w:val="center"/>
    </w:pPr>
    <w:rPr>
      <w:b/>
      <w:bCs/>
    </w:rPr>
  </w:style>
  <w:style w:type="character" w:customStyle="1" w:styleId="m3Char">
    <w:name w:val="m_3_Пункт Char"/>
    <w:link w:val="m30"/>
    <w:rsid w:val="0097398E"/>
    <w:rPr>
      <w:rFonts w:ascii="Times New Roman" w:eastAsia="Times New Roman" w:hAnsi="Times New Roman" w:cs="Times New Roman"/>
      <w:b/>
      <w:sz w:val="24"/>
      <w:szCs w:val="24"/>
      <w:lang w:val="en-US" w:eastAsia="ru-RU"/>
    </w:rPr>
  </w:style>
  <w:style w:type="paragraph" w:customStyle="1" w:styleId="m0">
    <w:name w:val="m_РасшОпис"/>
    <w:basedOn w:val="af5"/>
    <w:next w:val="af5"/>
    <w:rsid w:val="0097398E"/>
    <w:pPr>
      <w:numPr>
        <w:numId w:val="196"/>
      </w:numPr>
      <w:jc w:val="both"/>
    </w:pPr>
    <w:rPr>
      <w:b/>
    </w:rPr>
  </w:style>
  <w:style w:type="table" w:styleId="-116">
    <w:name w:val="Grid Table 1 Light Accent 1"/>
    <w:basedOn w:val="af7"/>
    <w:uiPriority w:val="46"/>
    <w:rsid w:val="0097398E"/>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ffffff9">
    <w:name w:val="ПростойУрПервый"/>
    <w:basedOn w:val="af5"/>
    <w:next w:val="af5"/>
    <w:rsid w:val="0097398E"/>
    <w:pPr>
      <w:tabs>
        <w:tab w:val="num" w:pos="720"/>
      </w:tabs>
      <w:spacing w:line="360" w:lineRule="auto"/>
      <w:ind w:left="720" w:hanging="360"/>
      <w:jc w:val="both"/>
    </w:pPr>
  </w:style>
  <w:style w:type="paragraph" w:customStyle="1" w:styleId="mArial1">
    <w:name w:val="Стиль m_ПростойТекст + Arial1"/>
    <w:basedOn w:val="af5"/>
    <w:link w:val="mArial10"/>
    <w:rsid w:val="0097398E"/>
    <w:pPr>
      <w:jc w:val="both"/>
    </w:pPr>
    <w:rPr>
      <w:rFonts w:ascii="Arial" w:hAnsi="Arial"/>
    </w:rPr>
  </w:style>
  <w:style w:type="character" w:customStyle="1" w:styleId="mArial10">
    <w:name w:val="Стиль m_ПростойТекст + Arial1 Знак"/>
    <w:link w:val="mArial1"/>
    <w:rsid w:val="0097398E"/>
    <w:rPr>
      <w:rFonts w:ascii="Arial" w:eastAsia="Times New Roman" w:hAnsi="Arial" w:cs="Times New Roman"/>
      <w:sz w:val="24"/>
      <w:szCs w:val="24"/>
      <w:lang w:eastAsia="ru-RU"/>
    </w:rPr>
  </w:style>
  <w:style w:type="numbering" w:customStyle="1" w:styleId="1211">
    <w:name w:val="Нет списка121"/>
    <w:next w:val="af8"/>
    <w:uiPriority w:val="99"/>
    <w:semiHidden/>
    <w:unhideWhenUsed/>
    <w:rsid w:val="0097398E"/>
  </w:style>
  <w:style w:type="table" w:customStyle="1" w:styleId="11111">
    <w:name w:val="Сетка таблицы1111"/>
    <w:basedOn w:val="af7"/>
    <w:next w:val="afffb"/>
    <w:uiPriority w:val="39"/>
    <w:rsid w:val="0097398E"/>
    <w:pPr>
      <w:spacing w:after="0" w:line="240" w:lineRule="auto"/>
    </w:pPr>
    <w:rPr>
      <w:rFonts w:ascii="Times New Roman" w:eastAsia="Times New Roman" w:hAnsi="Times New Roman" w:cs="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f7"/>
    <w:next w:val="5c"/>
    <w:rsid w:val="0097398E"/>
    <w:pPr>
      <w:spacing w:after="0" w:line="240" w:lineRule="auto"/>
    </w:pPr>
    <w:rPr>
      <w:rFonts w:ascii="Times New Roman" w:eastAsia="MS Mincho" w:hAnsi="Times New Roman" w:cs="Times New Roman"/>
      <w:sz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5">
    <w:name w:val="Сетка таблицы 111"/>
    <w:basedOn w:val="af7"/>
    <w:next w:val="1ff7"/>
    <w:rsid w:val="0097398E"/>
    <w:pPr>
      <w:spacing w:after="0" w:line="240" w:lineRule="auto"/>
    </w:pPr>
    <w:rPr>
      <w:rFonts w:ascii="Times New Roman" w:eastAsia="MS Mincho" w:hAnsi="Times New Roman" w:cs="Times New Roman"/>
      <w:sz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fff">
    <w:name w:val="Сан1"/>
    <w:rsid w:val="0097398E"/>
    <w:pPr>
      <w:spacing w:after="0" w:line="240" w:lineRule="auto"/>
    </w:pPr>
    <w:rPr>
      <w:rFonts w:ascii="Times New Roman" w:eastAsia="MS Mincho" w:hAnsi="Times New Roman" w:cs="Times New Roman"/>
      <w:sz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Таблица-сетка 1 светлая — акцент 11"/>
    <w:basedOn w:val="af7"/>
    <w:next w:val="-116"/>
    <w:uiPriority w:val="46"/>
    <w:rsid w:val="0097398E"/>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3ff5">
    <w:name w:val="Нет списка3"/>
    <w:next w:val="af8"/>
    <w:uiPriority w:val="99"/>
    <w:semiHidden/>
    <w:unhideWhenUsed/>
    <w:rsid w:val="0097398E"/>
  </w:style>
  <w:style w:type="table" w:customStyle="1" w:styleId="512">
    <w:name w:val="Сетка таблицы51"/>
    <w:basedOn w:val="af7"/>
    <w:next w:val="afffb"/>
    <w:uiPriority w:val="39"/>
    <w:rsid w:val="009739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f8"/>
    <w:uiPriority w:val="99"/>
    <w:semiHidden/>
    <w:unhideWhenUsed/>
    <w:rsid w:val="0097398E"/>
  </w:style>
  <w:style w:type="table" w:customStyle="1" w:styleId="123">
    <w:name w:val="Сетка таблицы12"/>
    <w:basedOn w:val="af7"/>
    <w:next w:val="afffb"/>
    <w:uiPriority w:val="39"/>
    <w:rsid w:val="009739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lListNumber71">
    <w:name w:val="zl_ListNumber71"/>
    <w:basedOn w:val="af8"/>
    <w:rsid w:val="0097398E"/>
    <w:pPr>
      <w:numPr>
        <w:numId w:val="164"/>
      </w:numPr>
    </w:pPr>
  </w:style>
  <w:style w:type="numbering" w:customStyle="1" w:styleId="zlTableListNum71">
    <w:name w:val="zl_TableListNum71"/>
    <w:basedOn w:val="af8"/>
    <w:rsid w:val="0097398E"/>
    <w:pPr>
      <w:numPr>
        <w:numId w:val="169"/>
      </w:numPr>
    </w:pPr>
  </w:style>
  <w:style w:type="numbering" w:customStyle="1" w:styleId="zlListBullet221">
    <w:name w:val="zl_ListBullet221"/>
    <w:basedOn w:val="af8"/>
    <w:rsid w:val="0097398E"/>
    <w:pPr>
      <w:numPr>
        <w:numId w:val="165"/>
      </w:numPr>
    </w:pPr>
  </w:style>
  <w:style w:type="numbering" w:customStyle="1" w:styleId="zlListBullet321">
    <w:name w:val="zl_ListBullet321"/>
    <w:basedOn w:val="af8"/>
    <w:rsid w:val="0097398E"/>
    <w:pPr>
      <w:numPr>
        <w:numId w:val="166"/>
      </w:numPr>
    </w:pPr>
  </w:style>
  <w:style w:type="numbering" w:customStyle="1" w:styleId="zlTableListNumRusCap71">
    <w:name w:val="zl_TableListNumRusCap71"/>
    <w:basedOn w:val="af8"/>
    <w:rsid w:val="0097398E"/>
    <w:pPr>
      <w:numPr>
        <w:numId w:val="167"/>
      </w:numPr>
    </w:pPr>
  </w:style>
  <w:style w:type="numbering" w:customStyle="1" w:styleId="110">
    <w:name w:val="ГОСТ11"/>
    <w:uiPriority w:val="99"/>
    <w:rsid w:val="0097398E"/>
    <w:pPr>
      <w:numPr>
        <w:numId w:val="168"/>
      </w:numPr>
    </w:pPr>
  </w:style>
  <w:style w:type="numbering" w:customStyle="1" w:styleId="zlListNumber521">
    <w:name w:val="zl_ListNumber521"/>
    <w:basedOn w:val="af8"/>
    <w:rsid w:val="0097398E"/>
    <w:pPr>
      <w:numPr>
        <w:numId w:val="170"/>
      </w:numPr>
    </w:pPr>
  </w:style>
  <w:style w:type="numbering" w:customStyle="1" w:styleId="zlTableListNum111">
    <w:name w:val="zl_TableListNum111"/>
    <w:basedOn w:val="af8"/>
    <w:rsid w:val="0097398E"/>
  </w:style>
  <w:style w:type="numbering" w:customStyle="1" w:styleId="zlTableListNum221">
    <w:name w:val="zl_TableListNum221"/>
    <w:basedOn w:val="af8"/>
    <w:rsid w:val="0097398E"/>
    <w:pPr>
      <w:numPr>
        <w:numId w:val="171"/>
      </w:numPr>
    </w:pPr>
  </w:style>
  <w:style w:type="numbering" w:customStyle="1" w:styleId="1121">
    <w:name w:val="Нет списка1121"/>
    <w:next w:val="af8"/>
    <w:uiPriority w:val="99"/>
    <w:semiHidden/>
    <w:unhideWhenUsed/>
    <w:rsid w:val="0097398E"/>
  </w:style>
  <w:style w:type="numbering" w:customStyle="1" w:styleId="zlListBullet121">
    <w:name w:val="zl_ListBullet121"/>
    <w:basedOn w:val="af8"/>
    <w:rsid w:val="0097398E"/>
    <w:pPr>
      <w:numPr>
        <w:numId w:val="172"/>
      </w:numPr>
    </w:pPr>
  </w:style>
  <w:style w:type="numbering" w:customStyle="1" w:styleId="zlListNumEngSmall11">
    <w:name w:val="zl_ListNumEngSmall11"/>
    <w:basedOn w:val="af8"/>
    <w:rsid w:val="0097398E"/>
    <w:pPr>
      <w:numPr>
        <w:numId w:val="173"/>
      </w:numPr>
    </w:pPr>
  </w:style>
  <w:style w:type="numbering" w:customStyle="1" w:styleId="zlListNumber121">
    <w:name w:val="zl_ListNumber121"/>
    <w:basedOn w:val="af8"/>
    <w:rsid w:val="0097398E"/>
  </w:style>
  <w:style w:type="numbering" w:customStyle="1" w:styleId="zlListNumRusCap511">
    <w:name w:val="zl_ListNumRusCap511"/>
    <w:basedOn w:val="af8"/>
    <w:rsid w:val="0097398E"/>
    <w:pPr>
      <w:numPr>
        <w:numId w:val="4"/>
      </w:numPr>
    </w:pPr>
  </w:style>
  <w:style w:type="numbering" w:customStyle="1" w:styleId="zlTableListNum321">
    <w:name w:val="zl_TableListNum321"/>
    <w:basedOn w:val="af8"/>
    <w:rsid w:val="0097398E"/>
  </w:style>
  <w:style w:type="numbering" w:customStyle="1" w:styleId="zlHeading11">
    <w:name w:val="zl_Heading11"/>
    <w:basedOn w:val="af8"/>
    <w:rsid w:val="0097398E"/>
    <w:pPr>
      <w:numPr>
        <w:numId w:val="116"/>
      </w:numPr>
    </w:pPr>
  </w:style>
  <w:style w:type="numbering" w:customStyle="1" w:styleId="zlList411">
    <w:name w:val="zl_List411"/>
    <w:basedOn w:val="af8"/>
    <w:rsid w:val="0097398E"/>
    <w:pPr>
      <w:numPr>
        <w:numId w:val="5"/>
      </w:numPr>
    </w:pPr>
  </w:style>
  <w:style w:type="numbering" w:customStyle="1" w:styleId="zlListHeading11">
    <w:name w:val="zl_ListHeading11"/>
    <w:basedOn w:val="af8"/>
    <w:rsid w:val="0097398E"/>
    <w:pPr>
      <w:numPr>
        <w:numId w:val="7"/>
      </w:numPr>
    </w:pPr>
  </w:style>
  <w:style w:type="numbering" w:customStyle="1" w:styleId="zlListNumber5111">
    <w:name w:val="zl_ListNumber5111"/>
    <w:basedOn w:val="af8"/>
    <w:rsid w:val="0097398E"/>
  </w:style>
  <w:style w:type="numbering" w:customStyle="1" w:styleId="Newlist11">
    <w:name w:val="New_list11"/>
    <w:basedOn w:val="af8"/>
    <w:uiPriority w:val="99"/>
    <w:rsid w:val="0097398E"/>
    <w:pPr>
      <w:numPr>
        <w:numId w:val="14"/>
      </w:numPr>
    </w:pPr>
  </w:style>
  <w:style w:type="numbering" w:customStyle="1" w:styleId="zlAppendixHeading11">
    <w:name w:val="zl_AppendixHeading11"/>
    <w:basedOn w:val="af8"/>
    <w:rsid w:val="0097398E"/>
    <w:pPr>
      <w:numPr>
        <w:numId w:val="15"/>
      </w:numPr>
    </w:pPr>
  </w:style>
  <w:style w:type="numbering" w:customStyle="1" w:styleId="zlList11">
    <w:name w:val="zl_List11"/>
    <w:basedOn w:val="af8"/>
    <w:rsid w:val="0097398E"/>
    <w:pPr>
      <w:numPr>
        <w:numId w:val="16"/>
      </w:numPr>
    </w:pPr>
  </w:style>
  <w:style w:type="numbering" w:customStyle="1" w:styleId="zlList211">
    <w:name w:val="zl_List211"/>
    <w:basedOn w:val="af8"/>
    <w:rsid w:val="0097398E"/>
    <w:pPr>
      <w:numPr>
        <w:numId w:val="17"/>
      </w:numPr>
    </w:pPr>
  </w:style>
  <w:style w:type="numbering" w:customStyle="1" w:styleId="zlList311">
    <w:name w:val="zl_List311"/>
    <w:basedOn w:val="af8"/>
    <w:rsid w:val="0097398E"/>
    <w:pPr>
      <w:numPr>
        <w:numId w:val="18"/>
      </w:numPr>
    </w:pPr>
  </w:style>
  <w:style w:type="numbering" w:customStyle="1" w:styleId="zlList511">
    <w:name w:val="zl_List511"/>
    <w:basedOn w:val="af8"/>
    <w:rsid w:val="0097398E"/>
    <w:pPr>
      <w:numPr>
        <w:numId w:val="19"/>
      </w:numPr>
    </w:pPr>
  </w:style>
  <w:style w:type="numbering" w:customStyle="1" w:styleId="zlListNumber211">
    <w:name w:val="zl_ListNumber211"/>
    <w:basedOn w:val="af8"/>
    <w:rsid w:val="0097398E"/>
    <w:pPr>
      <w:numPr>
        <w:numId w:val="115"/>
      </w:numPr>
    </w:pPr>
  </w:style>
  <w:style w:type="numbering" w:customStyle="1" w:styleId="zlListNumber311">
    <w:name w:val="zl_ListNumber311"/>
    <w:basedOn w:val="af8"/>
    <w:rsid w:val="0097398E"/>
    <w:pPr>
      <w:numPr>
        <w:numId w:val="20"/>
      </w:numPr>
    </w:pPr>
  </w:style>
  <w:style w:type="numbering" w:customStyle="1" w:styleId="zlListNumber411">
    <w:name w:val="zl_ListNumber411"/>
    <w:basedOn w:val="af8"/>
    <w:rsid w:val="0097398E"/>
    <w:pPr>
      <w:numPr>
        <w:numId w:val="21"/>
      </w:numPr>
    </w:pPr>
  </w:style>
  <w:style w:type="numbering" w:customStyle="1" w:styleId="zlListNumber611">
    <w:name w:val="zl_ListNumber611"/>
    <w:basedOn w:val="af8"/>
    <w:rsid w:val="0097398E"/>
    <w:pPr>
      <w:numPr>
        <w:numId w:val="22"/>
      </w:numPr>
    </w:pPr>
  </w:style>
  <w:style w:type="numbering" w:customStyle="1" w:styleId="zlListNumEngCap11">
    <w:name w:val="zl_ListNumEngCap11"/>
    <w:basedOn w:val="af8"/>
    <w:rsid w:val="0097398E"/>
    <w:pPr>
      <w:numPr>
        <w:numId w:val="23"/>
      </w:numPr>
    </w:pPr>
  </w:style>
  <w:style w:type="numbering" w:customStyle="1" w:styleId="zlListNumEngCap211">
    <w:name w:val="zl_ListNumEngCap211"/>
    <w:basedOn w:val="af8"/>
    <w:rsid w:val="0097398E"/>
    <w:pPr>
      <w:numPr>
        <w:numId w:val="24"/>
      </w:numPr>
    </w:pPr>
  </w:style>
  <w:style w:type="numbering" w:customStyle="1" w:styleId="zlListNumEngCap311">
    <w:name w:val="zl_ListNumEngCap311"/>
    <w:basedOn w:val="af8"/>
    <w:rsid w:val="0097398E"/>
    <w:pPr>
      <w:numPr>
        <w:numId w:val="25"/>
      </w:numPr>
    </w:pPr>
  </w:style>
  <w:style w:type="numbering" w:customStyle="1" w:styleId="zlListNumEngCap411">
    <w:name w:val="zl_ListNumEngCap411"/>
    <w:basedOn w:val="af8"/>
    <w:rsid w:val="0097398E"/>
    <w:pPr>
      <w:numPr>
        <w:numId w:val="26"/>
      </w:numPr>
    </w:pPr>
  </w:style>
  <w:style w:type="numbering" w:customStyle="1" w:styleId="zlListNumEngCap511">
    <w:name w:val="zl_ListNumEngCap511"/>
    <w:basedOn w:val="af8"/>
    <w:rsid w:val="0097398E"/>
    <w:pPr>
      <w:numPr>
        <w:numId w:val="27"/>
      </w:numPr>
    </w:pPr>
  </w:style>
  <w:style w:type="numbering" w:customStyle="1" w:styleId="zlListNumEngCap611">
    <w:name w:val="zl_ListNumEngCap611"/>
    <w:basedOn w:val="af8"/>
    <w:rsid w:val="0097398E"/>
    <w:pPr>
      <w:numPr>
        <w:numId w:val="161"/>
      </w:numPr>
    </w:pPr>
  </w:style>
  <w:style w:type="numbering" w:customStyle="1" w:styleId="zlListNumEngSmall211">
    <w:name w:val="zl_ListNumEngSmall211"/>
    <w:basedOn w:val="af8"/>
    <w:rsid w:val="0097398E"/>
    <w:pPr>
      <w:numPr>
        <w:numId w:val="29"/>
      </w:numPr>
    </w:pPr>
  </w:style>
  <w:style w:type="numbering" w:customStyle="1" w:styleId="zlListNumEngSmall311">
    <w:name w:val="zl_ListNumEngSmall311"/>
    <w:basedOn w:val="af8"/>
    <w:rsid w:val="0097398E"/>
    <w:pPr>
      <w:numPr>
        <w:numId w:val="30"/>
      </w:numPr>
    </w:pPr>
  </w:style>
  <w:style w:type="numbering" w:customStyle="1" w:styleId="zlListNumEngSmall411">
    <w:name w:val="zl_ListNumEngSmall411"/>
    <w:basedOn w:val="af8"/>
    <w:rsid w:val="0097398E"/>
    <w:pPr>
      <w:numPr>
        <w:numId w:val="31"/>
      </w:numPr>
    </w:pPr>
  </w:style>
  <w:style w:type="numbering" w:customStyle="1" w:styleId="zlListNumEngSmall511">
    <w:name w:val="zl_ListNumEngSmall511"/>
    <w:basedOn w:val="af8"/>
    <w:rsid w:val="0097398E"/>
    <w:pPr>
      <w:numPr>
        <w:numId w:val="32"/>
      </w:numPr>
    </w:pPr>
  </w:style>
  <w:style w:type="numbering" w:customStyle="1" w:styleId="zlListNumEngSmall611">
    <w:name w:val="zl_ListNumEngSmall611"/>
    <w:basedOn w:val="af8"/>
    <w:rsid w:val="0097398E"/>
    <w:pPr>
      <w:numPr>
        <w:numId w:val="197"/>
      </w:numPr>
    </w:pPr>
  </w:style>
  <w:style w:type="numbering" w:customStyle="1" w:styleId="zlListNumRusCap11">
    <w:name w:val="zl_ListNumRusCap11"/>
    <w:basedOn w:val="af8"/>
    <w:rsid w:val="0097398E"/>
    <w:pPr>
      <w:numPr>
        <w:numId w:val="162"/>
      </w:numPr>
    </w:pPr>
  </w:style>
  <w:style w:type="numbering" w:customStyle="1" w:styleId="zlListNumRusCap211">
    <w:name w:val="zl_ListNumRusCap211"/>
    <w:basedOn w:val="af8"/>
    <w:rsid w:val="0097398E"/>
    <w:pPr>
      <w:numPr>
        <w:numId w:val="35"/>
      </w:numPr>
    </w:pPr>
  </w:style>
  <w:style w:type="numbering" w:customStyle="1" w:styleId="zlListNumRusCap311">
    <w:name w:val="zl_ListNumRusCap311"/>
    <w:basedOn w:val="af8"/>
    <w:rsid w:val="0097398E"/>
    <w:pPr>
      <w:numPr>
        <w:numId w:val="36"/>
      </w:numPr>
    </w:pPr>
  </w:style>
  <w:style w:type="numbering" w:customStyle="1" w:styleId="zlListNumRusCap411">
    <w:name w:val="zl_ListNumRusCap411"/>
    <w:basedOn w:val="af8"/>
    <w:rsid w:val="0097398E"/>
    <w:pPr>
      <w:numPr>
        <w:numId w:val="37"/>
      </w:numPr>
    </w:pPr>
  </w:style>
  <w:style w:type="numbering" w:customStyle="1" w:styleId="zlListNumRusCap611">
    <w:name w:val="zl_ListNumRusCap611"/>
    <w:basedOn w:val="af8"/>
    <w:rsid w:val="0097398E"/>
    <w:pPr>
      <w:numPr>
        <w:numId w:val="38"/>
      </w:numPr>
    </w:pPr>
  </w:style>
  <w:style w:type="numbering" w:customStyle="1" w:styleId="zlListNumRusSmall11">
    <w:name w:val="zl_ListNumRusSmall11"/>
    <w:basedOn w:val="af8"/>
    <w:rsid w:val="0097398E"/>
    <w:pPr>
      <w:numPr>
        <w:numId w:val="39"/>
      </w:numPr>
    </w:pPr>
  </w:style>
  <w:style w:type="numbering" w:customStyle="1" w:styleId="zlListNumRusSmall211">
    <w:name w:val="zl_ListNumRusSmall211"/>
    <w:basedOn w:val="af8"/>
    <w:rsid w:val="0097398E"/>
    <w:pPr>
      <w:numPr>
        <w:numId w:val="40"/>
      </w:numPr>
    </w:pPr>
  </w:style>
  <w:style w:type="numbering" w:customStyle="1" w:styleId="zlListNumRusSmall311">
    <w:name w:val="zl_ListNumRusSmall311"/>
    <w:basedOn w:val="af8"/>
    <w:rsid w:val="0097398E"/>
    <w:pPr>
      <w:numPr>
        <w:numId w:val="41"/>
      </w:numPr>
    </w:pPr>
  </w:style>
  <w:style w:type="numbering" w:customStyle="1" w:styleId="zlListNumRusSmall411">
    <w:name w:val="zl_ListNumRusSmall411"/>
    <w:basedOn w:val="af8"/>
    <w:rsid w:val="0097398E"/>
    <w:pPr>
      <w:numPr>
        <w:numId w:val="42"/>
      </w:numPr>
    </w:pPr>
  </w:style>
  <w:style w:type="numbering" w:customStyle="1" w:styleId="zlListNumRusSmall511">
    <w:name w:val="zl_ListNumRusSmall511"/>
    <w:basedOn w:val="af8"/>
    <w:rsid w:val="0097398E"/>
    <w:pPr>
      <w:numPr>
        <w:numId w:val="43"/>
      </w:numPr>
    </w:pPr>
  </w:style>
  <w:style w:type="numbering" w:customStyle="1" w:styleId="zlListNumRusSmall611">
    <w:name w:val="zl_ListNumRusSmall611"/>
    <w:basedOn w:val="af8"/>
    <w:rsid w:val="0097398E"/>
    <w:pPr>
      <w:numPr>
        <w:numId w:val="44"/>
      </w:numPr>
    </w:pPr>
  </w:style>
  <w:style w:type="numbering" w:customStyle="1" w:styleId="zlListOutNum11">
    <w:name w:val="zl_ListOutNum11"/>
    <w:basedOn w:val="af8"/>
    <w:rsid w:val="0097398E"/>
    <w:pPr>
      <w:numPr>
        <w:numId w:val="45"/>
      </w:numPr>
    </w:pPr>
  </w:style>
  <w:style w:type="numbering" w:customStyle="1" w:styleId="zlListOutNumBW11">
    <w:name w:val="zl_ListOutNumBW11"/>
    <w:basedOn w:val="af8"/>
    <w:rsid w:val="0097398E"/>
    <w:pPr>
      <w:numPr>
        <w:numId w:val="46"/>
      </w:numPr>
    </w:pPr>
  </w:style>
  <w:style w:type="numbering" w:customStyle="1" w:styleId="zlListNumEngStep11">
    <w:name w:val="zl_ListNumEngStep11"/>
    <w:basedOn w:val="af8"/>
    <w:rsid w:val="0097398E"/>
    <w:pPr>
      <w:numPr>
        <w:numId w:val="47"/>
      </w:numPr>
    </w:pPr>
  </w:style>
  <w:style w:type="numbering" w:customStyle="1" w:styleId="zlListNumRusStep11">
    <w:name w:val="zl_ListNumRusStep11"/>
    <w:basedOn w:val="af8"/>
    <w:rsid w:val="0097398E"/>
    <w:pPr>
      <w:numPr>
        <w:numId w:val="48"/>
      </w:numPr>
    </w:pPr>
  </w:style>
  <w:style w:type="numbering" w:customStyle="1" w:styleId="zlListBullet2121">
    <w:name w:val="zl_ListBullet2121"/>
    <w:basedOn w:val="af8"/>
    <w:rsid w:val="0097398E"/>
  </w:style>
  <w:style w:type="numbering" w:customStyle="1" w:styleId="zlListBullet3121">
    <w:name w:val="zl_ListBullet3121"/>
    <w:basedOn w:val="af8"/>
    <w:rsid w:val="0097398E"/>
  </w:style>
  <w:style w:type="numbering" w:customStyle="1" w:styleId="zlListBullet411">
    <w:name w:val="zl_ListBullet411"/>
    <w:basedOn w:val="af8"/>
    <w:rsid w:val="0097398E"/>
    <w:pPr>
      <w:numPr>
        <w:numId w:val="49"/>
      </w:numPr>
    </w:pPr>
  </w:style>
  <w:style w:type="numbering" w:customStyle="1" w:styleId="zlListBullet511">
    <w:name w:val="zl_ListBullet511"/>
    <w:basedOn w:val="af8"/>
    <w:rsid w:val="0097398E"/>
    <w:pPr>
      <w:numPr>
        <w:numId w:val="50"/>
      </w:numPr>
    </w:pPr>
  </w:style>
  <w:style w:type="numbering" w:customStyle="1" w:styleId="zlListBullet611">
    <w:name w:val="zl_ListBullet611"/>
    <w:basedOn w:val="af8"/>
    <w:rsid w:val="0097398E"/>
    <w:pPr>
      <w:numPr>
        <w:numId w:val="51"/>
      </w:numPr>
    </w:pPr>
  </w:style>
  <w:style w:type="numbering" w:customStyle="1" w:styleId="zlListAltBullet11">
    <w:name w:val="zl_ListAltBullet11"/>
    <w:basedOn w:val="af8"/>
    <w:rsid w:val="0097398E"/>
    <w:pPr>
      <w:numPr>
        <w:numId w:val="52"/>
      </w:numPr>
    </w:pPr>
  </w:style>
  <w:style w:type="numbering" w:customStyle="1" w:styleId="zlListAltBullet211">
    <w:name w:val="zl_ListAltBullet211"/>
    <w:basedOn w:val="af8"/>
    <w:rsid w:val="0097398E"/>
    <w:pPr>
      <w:numPr>
        <w:numId w:val="53"/>
      </w:numPr>
    </w:pPr>
  </w:style>
  <w:style w:type="numbering" w:customStyle="1" w:styleId="zlListAltBullet311">
    <w:name w:val="zl_ListAltBullet311"/>
    <w:basedOn w:val="af8"/>
    <w:rsid w:val="0097398E"/>
    <w:pPr>
      <w:numPr>
        <w:numId w:val="198"/>
      </w:numPr>
    </w:pPr>
  </w:style>
  <w:style w:type="numbering" w:customStyle="1" w:styleId="zlListAltBullet411">
    <w:name w:val="zl_ListAltBullet411"/>
    <w:basedOn w:val="af8"/>
    <w:rsid w:val="0097398E"/>
    <w:pPr>
      <w:numPr>
        <w:numId w:val="55"/>
      </w:numPr>
    </w:pPr>
  </w:style>
  <w:style w:type="numbering" w:customStyle="1" w:styleId="zlListAltBullet511">
    <w:name w:val="zl_ListAltBullet511"/>
    <w:basedOn w:val="af8"/>
    <w:rsid w:val="0097398E"/>
    <w:pPr>
      <w:numPr>
        <w:numId w:val="56"/>
      </w:numPr>
    </w:pPr>
  </w:style>
  <w:style w:type="numbering" w:customStyle="1" w:styleId="zlListAltBullet611">
    <w:name w:val="zl_ListAltBullet611"/>
    <w:basedOn w:val="af8"/>
    <w:rsid w:val="0097398E"/>
    <w:pPr>
      <w:numPr>
        <w:numId w:val="57"/>
      </w:numPr>
    </w:pPr>
  </w:style>
  <w:style w:type="numbering" w:customStyle="1" w:styleId="zlTableList11">
    <w:name w:val="zl_TableList11"/>
    <w:basedOn w:val="af8"/>
    <w:rsid w:val="0097398E"/>
    <w:pPr>
      <w:numPr>
        <w:numId w:val="58"/>
      </w:numPr>
    </w:pPr>
  </w:style>
  <w:style w:type="numbering" w:customStyle="1" w:styleId="zlTableCellNum11">
    <w:name w:val="zl_TableCellNum11"/>
    <w:basedOn w:val="af8"/>
    <w:rsid w:val="0097398E"/>
    <w:pPr>
      <w:numPr>
        <w:numId w:val="59"/>
      </w:numPr>
    </w:pPr>
  </w:style>
  <w:style w:type="numbering" w:customStyle="1" w:styleId="zlTableListNum2111">
    <w:name w:val="zl_TableListNum2111"/>
    <w:basedOn w:val="af8"/>
    <w:rsid w:val="0097398E"/>
  </w:style>
  <w:style w:type="numbering" w:customStyle="1" w:styleId="zlTableListNum3111">
    <w:name w:val="zl_TableListNum3111"/>
    <w:basedOn w:val="af8"/>
    <w:rsid w:val="0097398E"/>
    <w:pPr>
      <w:numPr>
        <w:numId w:val="60"/>
      </w:numPr>
    </w:pPr>
  </w:style>
  <w:style w:type="numbering" w:customStyle="1" w:styleId="zlTableListNum411">
    <w:name w:val="zl_TableListNum411"/>
    <w:basedOn w:val="af8"/>
    <w:rsid w:val="0097398E"/>
    <w:pPr>
      <w:numPr>
        <w:numId w:val="61"/>
      </w:numPr>
    </w:pPr>
  </w:style>
  <w:style w:type="numbering" w:customStyle="1" w:styleId="zlTableListNum511">
    <w:name w:val="zl_TableListNum511"/>
    <w:basedOn w:val="af8"/>
    <w:rsid w:val="0097398E"/>
    <w:pPr>
      <w:numPr>
        <w:numId w:val="62"/>
      </w:numPr>
    </w:pPr>
  </w:style>
  <w:style w:type="numbering" w:customStyle="1" w:styleId="zlTableListNum611">
    <w:name w:val="zl_TableListNum611"/>
    <w:basedOn w:val="af8"/>
    <w:rsid w:val="0097398E"/>
    <w:pPr>
      <w:numPr>
        <w:numId w:val="63"/>
      </w:numPr>
    </w:pPr>
  </w:style>
  <w:style w:type="numbering" w:customStyle="1" w:styleId="zlTableListNumEngCap11">
    <w:name w:val="zl_TableListNumEngCap11"/>
    <w:basedOn w:val="af8"/>
    <w:rsid w:val="0097398E"/>
    <w:pPr>
      <w:numPr>
        <w:numId w:val="64"/>
      </w:numPr>
    </w:pPr>
  </w:style>
  <w:style w:type="numbering" w:customStyle="1" w:styleId="zlTableListNumEngCap211">
    <w:name w:val="zl_TableListNumEngCap211"/>
    <w:basedOn w:val="af8"/>
    <w:rsid w:val="0097398E"/>
    <w:pPr>
      <w:numPr>
        <w:numId w:val="65"/>
      </w:numPr>
    </w:pPr>
  </w:style>
  <w:style w:type="numbering" w:customStyle="1" w:styleId="zlTableListNumEngCap311">
    <w:name w:val="zl_TableListNumEngCap311"/>
    <w:basedOn w:val="af8"/>
    <w:rsid w:val="0097398E"/>
    <w:pPr>
      <w:numPr>
        <w:numId w:val="66"/>
      </w:numPr>
    </w:pPr>
  </w:style>
  <w:style w:type="numbering" w:customStyle="1" w:styleId="zlTableListNumEngCap411">
    <w:name w:val="zl_TableListNumEngCap411"/>
    <w:basedOn w:val="af8"/>
    <w:rsid w:val="0097398E"/>
    <w:pPr>
      <w:numPr>
        <w:numId w:val="67"/>
      </w:numPr>
    </w:pPr>
  </w:style>
  <w:style w:type="numbering" w:customStyle="1" w:styleId="zlTableListNumEngCap511">
    <w:name w:val="zl_TableListNumEngCap511"/>
    <w:basedOn w:val="af8"/>
    <w:rsid w:val="0097398E"/>
    <w:pPr>
      <w:numPr>
        <w:numId w:val="68"/>
      </w:numPr>
    </w:pPr>
  </w:style>
  <w:style w:type="numbering" w:customStyle="1" w:styleId="zlTableListNumEngCap611">
    <w:name w:val="zl_TableListNumEngCap611"/>
    <w:basedOn w:val="af8"/>
    <w:rsid w:val="0097398E"/>
    <w:pPr>
      <w:numPr>
        <w:numId w:val="69"/>
      </w:numPr>
    </w:pPr>
  </w:style>
  <w:style w:type="numbering" w:customStyle="1" w:styleId="zlTableListNumEngSmall11">
    <w:name w:val="zl_TableListNumEngSmall11"/>
    <w:basedOn w:val="af8"/>
    <w:rsid w:val="0097398E"/>
    <w:pPr>
      <w:numPr>
        <w:numId w:val="70"/>
      </w:numPr>
    </w:pPr>
  </w:style>
  <w:style w:type="numbering" w:customStyle="1" w:styleId="zlTableListNumEngSmall211">
    <w:name w:val="zl_TableListNumEngSmall211"/>
    <w:basedOn w:val="af8"/>
    <w:rsid w:val="0097398E"/>
    <w:pPr>
      <w:numPr>
        <w:numId w:val="71"/>
      </w:numPr>
    </w:pPr>
  </w:style>
  <w:style w:type="numbering" w:customStyle="1" w:styleId="zlTableListNumEngSmall311">
    <w:name w:val="zl_TableListNumEngSmall311"/>
    <w:basedOn w:val="af8"/>
    <w:rsid w:val="0097398E"/>
    <w:pPr>
      <w:numPr>
        <w:numId w:val="72"/>
      </w:numPr>
    </w:pPr>
  </w:style>
  <w:style w:type="numbering" w:customStyle="1" w:styleId="zlTableListNumEngSmall411">
    <w:name w:val="zl_TableListNumEngSmall411"/>
    <w:basedOn w:val="af8"/>
    <w:rsid w:val="0097398E"/>
    <w:pPr>
      <w:numPr>
        <w:numId w:val="73"/>
      </w:numPr>
    </w:pPr>
  </w:style>
  <w:style w:type="numbering" w:customStyle="1" w:styleId="zlTableListNumEngSmall511">
    <w:name w:val="zl_TableListNumEngSmall511"/>
    <w:basedOn w:val="af8"/>
    <w:rsid w:val="0097398E"/>
    <w:pPr>
      <w:numPr>
        <w:numId w:val="74"/>
      </w:numPr>
    </w:pPr>
  </w:style>
  <w:style w:type="numbering" w:customStyle="1" w:styleId="zlTableListNumEngSmall611">
    <w:name w:val="zl_TableListNumEngSmall611"/>
    <w:basedOn w:val="af8"/>
    <w:rsid w:val="0097398E"/>
    <w:pPr>
      <w:numPr>
        <w:numId w:val="75"/>
      </w:numPr>
    </w:pPr>
  </w:style>
  <w:style w:type="numbering" w:customStyle="1" w:styleId="zlTableListNumRusCap111">
    <w:name w:val="zl_TableListNumRusCap111"/>
    <w:basedOn w:val="af8"/>
    <w:rsid w:val="0097398E"/>
  </w:style>
  <w:style w:type="numbering" w:customStyle="1" w:styleId="zlTableListNumRusCap211">
    <w:name w:val="zl_TableListNumRusCap211"/>
    <w:basedOn w:val="af8"/>
    <w:rsid w:val="0097398E"/>
    <w:pPr>
      <w:numPr>
        <w:numId w:val="76"/>
      </w:numPr>
    </w:pPr>
  </w:style>
  <w:style w:type="numbering" w:customStyle="1" w:styleId="zlTableListNumRusCap311">
    <w:name w:val="zl_TableListNumRusCap311"/>
    <w:basedOn w:val="af8"/>
    <w:rsid w:val="0097398E"/>
    <w:pPr>
      <w:numPr>
        <w:numId w:val="77"/>
      </w:numPr>
    </w:pPr>
  </w:style>
  <w:style w:type="numbering" w:customStyle="1" w:styleId="zlTableListNumRusCap411">
    <w:name w:val="zl_TableListNumRusCap411"/>
    <w:basedOn w:val="af8"/>
    <w:rsid w:val="0097398E"/>
    <w:pPr>
      <w:numPr>
        <w:numId w:val="78"/>
      </w:numPr>
    </w:pPr>
  </w:style>
  <w:style w:type="numbering" w:customStyle="1" w:styleId="zlTableListNumRusCap511">
    <w:name w:val="zl_TableListNumRusCap511"/>
    <w:basedOn w:val="af8"/>
    <w:rsid w:val="0097398E"/>
    <w:pPr>
      <w:numPr>
        <w:numId w:val="79"/>
      </w:numPr>
    </w:pPr>
  </w:style>
  <w:style w:type="numbering" w:customStyle="1" w:styleId="zlTableListNumRusCap611">
    <w:name w:val="zl_TableListNumRusCap611"/>
    <w:basedOn w:val="af8"/>
    <w:rsid w:val="0097398E"/>
    <w:pPr>
      <w:numPr>
        <w:numId w:val="80"/>
      </w:numPr>
    </w:pPr>
  </w:style>
  <w:style w:type="numbering" w:customStyle="1" w:styleId="zlTableListNumRusSmall11">
    <w:name w:val="zl_TableListNumRusSmall11"/>
    <w:basedOn w:val="af8"/>
    <w:rsid w:val="0097398E"/>
    <w:pPr>
      <w:numPr>
        <w:numId w:val="81"/>
      </w:numPr>
    </w:pPr>
  </w:style>
  <w:style w:type="numbering" w:customStyle="1" w:styleId="zlTableListNumRusSmall211">
    <w:name w:val="zl_TableListNumRusSmall211"/>
    <w:basedOn w:val="af8"/>
    <w:rsid w:val="0097398E"/>
    <w:pPr>
      <w:numPr>
        <w:numId w:val="82"/>
      </w:numPr>
    </w:pPr>
  </w:style>
  <w:style w:type="numbering" w:customStyle="1" w:styleId="zlTableListNumRusSmall311">
    <w:name w:val="zl_TableListNumRusSmall311"/>
    <w:basedOn w:val="af8"/>
    <w:rsid w:val="0097398E"/>
    <w:pPr>
      <w:numPr>
        <w:numId w:val="83"/>
      </w:numPr>
    </w:pPr>
  </w:style>
  <w:style w:type="numbering" w:customStyle="1" w:styleId="zlTableListNumRusSmall411">
    <w:name w:val="zl_TableListNumRusSmall411"/>
    <w:basedOn w:val="af8"/>
    <w:rsid w:val="0097398E"/>
    <w:pPr>
      <w:numPr>
        <w:numId w:val="84"/>
      </w:numPr>
    </w:pPr>
  </w:style>
  <w:style w:type="numbering" w:customStyle="1" w:styleId="zlTableListNumRusSmall511">
    <w:name w:val="zl_TableListNumRusSmall511"/>
    <w:basedOn w:val="af8"/>
    <w:rsid w:val="0097398E"/>
    <w:pPr>
      <w:numPr>
        <w:numId w:val="85"/>
      </w:numPr>
    </w:pPr>
  </w:style>
  <w:style w:type="numbering" w:customStyle="1" w:styleId="zlTableListNumRusSmall611">
    <w:name w:val="zl_TableListNumRusSmall611"/>
    <w:basedOn w:val="af8"/>
    <w:rsid w:val="0097398E"/>
    <w:pPr>
      <w:numPr>
        <w:numId w:val="86"/>
      </w:numPr>
    </w:pPr>
  </w:style>
  <w:style w:type="numbering" w:customStyle="1" w:styleId="zlTableListNumEngStep11">
    <w:name w:val="zl_TableListNumEngStep11"/>
    <w:basedOn w:val="af8"/>
    <w:rsid w:val="0097398E"/>
    <w:pPr>
      <w:numPr>
        <w:numId w:val="87"/>
      </w:numPr>
    </w:pPr>
  </w:style>
  <w:style w:type="numbering" w:customStyle="1" w:styleId="zlTableListNumRusStep11">
    <w:name w:val="zl_TableListNumRusStep11"/>
    <w:basedOn w:val="af8"/>
    <w:rsid w:val="0097398E"/>
    <w:pPr>
      <w:numPr>
        <w:numId w:val="88"/>
      </w:numPr>
    </w:pPr>
  </w:style>
  <w:style w:type="numbering" w:customStyle="1" w:styleId="zlTableListBul11">
    <w:name w:val="zl_TableListBul11"/>
    <w:basedOn w:val="af8"/>
    <w:rsid w:val="0097398E"/>
    <w:pPr>
      <w:numPr>
        <w:numId w:val="89"/>
      </w:numPr>
    </w:pPr>
  </w:style>
  <w:style w:type="numbering" w:customStyle="1" w:styleId="zlTableListBul211">
    <w:name w:val="zl_TableListBul211"/>
    <w:basedOn w:val="af8"/>
    <w:rsid w:val="0097398E"/>
    <w:pPr>
      <w:numPr>
        <w:numId w:val="90"/>
      </w:numPr>
    </w:pPr>
  </w:style>
  <w:style w:type="numbering" w:customStyle="1" w:styleId="zlTableListBul311">
    <w:name w:val="zl_TableListBul311"/>
    <w:basedOn w:val="af8"/>
    <w:rsid w:val="0097398E"/>
    <w:pPr>
      <w:numPr>
        <w:numId w:val="91"/>
      </w:numPr>
    </w:pPr>
  </w:style>
  <w:style w:type="numbering" w:customStyle="1" w:styleId="zlTableListBul411">
    <w:name w:val="zl_TableListBul411"/>
    <w:basedOn w:val="af8"/>
    <w:rsid w:val="0097398E"/>
    <w:pPr>
      <w:numPr>
        <w:numId w:val="92"/>
      </w:numPr>
    </w:pPr>
  </w:style>
  <w:style w:type="numbering" w:customStyle="1" w:styleId="zlTableListBul511">
    <w:name w:val="zl_TableListBul511"/>
    <w:basedOn w:val="af8"/>
    <w:rsid w:val="0097398E"/>
    <w:pPr>
      <w:numPr>
        <w:numId w:val="93"/>
      </w:numPr>
    </w:pPr>
  </w:style>
  <w:style w:type="numbering" w:customStyle="1" w:styleId="zlTableListBul611">
    <w:name w:val="zl_TableListBul611"/>
    <w:basedOn w:val="af8"/>
    <w:rsid w:val="0097398E"/>
    <w:pPr>
      <w:numPr>
        <w:numId w:val="94"/>
      </w:numPr>
    </w:pPr>
  </w:style>
  <w:style w:type="numbering" w:customStyle="1" w:styleId="zlTableListAltBul11">
    <w:name w:val="zl_TableListAltBul11"/>
    <w:basedOn w:val="af8"/>
    <w:rsid w:val="0097398E"/>
    <w:pPr>
      <w:numPr>
        <w:numId w:val="95"/>
      </w:numPr>
    </w:pPr>
  </w:style>
  <w:style w:type="numbering" w:customStyle="1" w:styleId="zlTableListAltBul211">
    <w:name w:val="zl_TableListAltBul211"/>
    <w:basedOn w:val="af8"/>
    <w:rsid w:val="0097398E"/>
    <w:pPr>
      <w:numPr>
        <w:numId w:val="96"/>
      </w:numPr>
    </w:pPr>
  </w:style>
  <w:style w:type="numbering" w:customStyle="1" w:styleId="zlTableListAltBul311">
    <w:name w:val="zl_TableListAltBul311"/>
    <w:basedOn w:val="af8"/>
    <w:rsid w:val="0097398E"/>
    <w:pPr>
      <w:numPr>
        <w:numId w:val="97"/>
      </w:numPr>
    </w:pPr>
  </w:style>
  <w:style w:type="numbering" w:customStyle="1" w:styleId="zlTableListAltBul411">
    <w:name w:val="zl_TableListAltBul411"/>
    <w:basedOn w:val="af8"/>
    <w:rsid w:val="0097398E"/>
    <w:pPr>
      <w:numPr>
        <w:numId w:val="98"/>
      </w:numPr>
    </w:pPr>
  </w:style>
  <w:style w:type="numbering" w:customStyle="1" w:styleId="zlTableListAltBul511">
    <w:name w:val="zl_TableListAltBul511"/>
    <w:basedOn w:val="af8"/>
    <w:rsid w:val="0097398E"/>
    <w:pPr>
      <w:numPr>
        <w:numId w:val="99"/>
      </w:numPr>
    </w:pPr>
  </w:style>
  <w:style w:type="numbering" w:customStyle="1" w:styleId="zlTableListAltBul611">
    <w:name w:val="zl_TableListAltBul611"/>
    <w:basedOn w:val="af8"/>
    <w:rsid w:val="0097398E"/>
    <w:pPr>
      <w:numPr>
        <w:numId w:val="100"/>
      </w:numPr>
    </w:pPr>
  </w:style>
  <w:style w:type="numbering" w:customStyle="1" w:styleId="zlTableListOutNum11">
    <w:name w:val="zl_TableListOutNum11"/>
    <w:basedOn w:val="af8"/>
    <w:rsid w:val="0097398E"/>
    <w:pPr>
      <w:numPr>
        <w:numId w:val="101"/>
      </w:numPr>
    </w:pPr>
  </w:style>
  <w:style w:type="numbering" w:customStyle="1" w:styleId="11111111">
    <w:name w:val="1 / 1.1 / 1.1.111"/>
    <w:basedOn w:val="af8"/>
    <w:next w:val="111111"/>
    <w:rsid w:val="0097398E"/>
    <w:pPr>
      <w:numPr>
        <w:numId w:val="102"/>
      </w:numPr>
    </w:pPr>
  </w:style>
  <w:style w:type="numbering" w:customStyle="1" w:styleId="1ai11">
    <w:name w:val="1 / a / i11"/>
    <w:basedOn w:val="af8"/>
    <w:next w:val="1ai"/>
    <w:rsid w:val="0097398E"/>
    <w:pPr>
      <w:numPr>
        <w:numId w:val="103"/>
      </w:numPr>
    </w:pPr>
  </w:style>
  <w:style w:type="numbering" w:customStyle="1" w:styleId="zlListNumber1111">
    <w:name w:val="zl_ListNumber1111"/>
    <w:basedOn w:val="af8"/>
    <w:rsid w:val="0097398E"/>
  </w:style>
  <w:style w:type="numbering" w:customStyle="1" w:styleId="zlListBullet21111">
    <w:name w:val="zl_ListBullet21111"/>
    <w:basedOn w:val="af8"/>
    <w:rsid w:val="0097398E"/>
  </w:style>
  <w:style w:type="numbering" w:customStyle="1" w:styleId="zlListBullet31111">
    <w:name w:val="zl_ListBullet31111"/>
    <w:basedOn w:val="af8"/>
    <w:rsid w:val="0097398E"/>
  </w:style>
  <w:style w:type="numbering" w:customStyle="1" w:styleId="zlListBullet131">
    <w:name w:val="zl_ListBullet131"/>
    <w:basedOn w:val="af8"/>
    <w:rsid w:val="0097398E"/>
  </w:style>
  <w:style w:type="numbering" w:customStyle="1" w:styleId="zlListBullet711">
    <w:name w:val="zl_ListBullet711"/>
    <w:basedOn w:val="af8"/>
    <w:rsid w:val="0097398E"/>
  </w:style>
  <w:style w:type="numbering" w:customStyle="1" w:styleId="zlListBullet811">
    <w:name w:val="zl_ListBullet811"/>
    <w:basedOn w:val="af8"/>
    <w:rsid w:val="0097398E"/>
  </w:style>
  <w:style w:type="numbering" w:customStyle="1" w:styleId="zlListBullet911">
    <w:name w:val="zl_ListBullet911"/>
    <w:basedOn w:val="af8"/>
    <w:rsid w:val="0097398E"/>
  </w:style>
  <w:style w:type="numbering" w:customStyle="1" w:styleId="zlListBullet1011">
    <w:name w:val="zl_ListBullet1011"/>
    <w:basedOn w:val="af8"/>
    <w:rsid w:val="0097398E"/>
  </w:style>
  <w:style w:type="numbering" w:customStyle="1" w:styleId="zlListBullet1111">
    <w:name w:val="zl_ListBullet1111"/>
    <w:basedOn w:val="af8"/>
    <w:rsid w:val="0097398E"/>
  </w:style>
  <w:style w:type="numbering" w:customStyle="1" w:styleId="2111">
    <w:name w:val="Нет списка211"/>
    <w:next w:val="af8"/>
    <w:uiPriority w:val="99"/>
    <w:semiHidden/>
    <w:unhideWhenUsed/>
    <w:rsid w:val="0097398E"/>
  </w:style>
  <w:style w:type="numbering" w:customStyle="1" w:styleId="11">
    <w:name w:val="Список многоуровневый1"/>
    <w:rsid w:val="0097398E"/>
    <w:pPr>
      <w:numPr>
        <w:numId w:val="132"/>
      </w:numPr>
    </w:pPr>
  </w:style>
  <w:style w:type="numbering" w:customStyle="1" w:styleId="12110">
    <w:name w:val="Нет списка1211"/>
    <w:next w:val="af8"/>
    <w:uiPriority w:val="99"/>
    <w:semiHidden/>
    <w:unhideWhenUsed/>
    <w:rsid w:val="0097398E"/>
  </w:style>
  <w:style w:type="table" w:customStyle="1" w:styleId="1122">
    <w:name w:val="Сетка таблицы112"/>
    <w:basedOn w:val="af7"/>
    <w:next w:val="afffb"/>
    <w:uiPriority w:val="39"/>
    <w:rsid w:val="0097398E"/>
    <w:pPr>
      <w:spacing w:after="0" w:line="240" w:lineRule="auto"/>
    </w:pPr>
    <w:rPr>
      <w:rFonts w:ascii="Times New Roman" w:eastAsia="Times New Roman" w:hAnsi="Times New Roman" w:cs="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549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97368084">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98054100">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90612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8A243-12D6-4E1F-8181-5A303C3B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10035</Words>
  <Characters>57204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Malygina</dc:creator>
  <cp:keywords/>
  <dc:description/>
  <cp:lastModifiedBy>Бочкарев Сергей Викторович</cp:lastModifiedBy>
  <cp:revision>4</cp:revision>
  <cp:lastPrinted>2021-12-10T13:41:00Z</cp:lastPrinted>
  <dcterms:created xsi:type="dcterms:W3CDTF">2026-06-25T10:14:00Z</dcterms:created>
  <dcterms:modified xsi:type="dcterms:W3CDTF">2026-06-25T11:59:00Z</dcterms:modified>
</cp:coreProperties>
</file>