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4614679D"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376C0E">
        <w:rPr>
          <w:rFonts w:eastAsia="Arial Unicode MS"/>
          <w:sz w:val="28"/>
          <w:szCs w:val="28"/>
          <w:lang w:eastAsia="ar-SA"/>
        </w:rPr>
        <w:t xml:space="preserve">Республики </w:t>
      </w:r>
      <w:r w:rsidR="008D3350">
        <w:rPr>
          <w:rFonts w:eastAsia="Arial Unicode MS"/>
          <w:sz w:val="28"/>
          <w:szCs w:val="28"/>
          <w:lang w:eastAsia="ar-SA"/>
        </w:rPr>
        <w:t>Бурятия</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Pr="00E26E79"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293E0ECF" w:rsidR="0096676A" w:rsidRDefault="008D3350" w:rsidP="00A447A3">
      <w:pPr>
        <w:spacing w:after="160" w:line="259" w:lineRule="auto"/>
        <w:jc w:val="center"/>
        <w:rPr>
          <w:sz w:val="28"/>
          <w:szCs w:val="28"/>
        </w:rPr>
      </w:pPr>
      <w:r>
        <w:rPr>
          <w:sz w:val="28"/>
          <w:szCs w:val="28"/>
        </w:rPr>
        <w:t>Улан-Удэ</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3795F91D"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2F4EBA">
              <w:rPr>
                <w:rFonts w:ascii="Times New Roman" w:hAnsi="Times New Roman" w:cs="Times New Roman"/>
                <w:sz w:val="28"/>
                <w:szCs w:val="28"/>
              </w:rPr>
              <w:t xml:space="preserve"> в лице УФПС Республики Бурятия</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034C5D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2F4EBA">
              <w:rPr>
                <w:rFonts w:ascii="Times New Roman" w:hAnsi="Times New Roman" w:cs="Times New Roman"/>
                <w:spacing w:val="-6"/>
                <w:sz w:val="28"/>
                <w:szCs w:val="28"/>
              </w:rPr>
              <w:t>УФПС Республики Бурятия</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62590F9D"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2F4EBA">
              <w:rPr>
                <w:rFonts w:ascii="Times New Roman" w:hAnsi="Times New Roman" w:cs="Times New Roman"/>
                <w:sz w:val="28"/>
                <w:szCs w:val="28"/>
              </w:rPr>
              <w:t>УФПС Республики Бурятия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0BD1D35F"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2F4EBA">
        <w:rPr>
          <w:sz w:val="28"/>
          <w:szCs w:val="28"/>
        </w:rPr>
        <w:t>УФПС Республики Бурятия</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2C377C46" w14:textId="4BBA29F4" w:rsidR="003F7FBA" w:rsidRDefault="00550652"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 xml:space="preserve">В течение 10 (десяти) </w:t>
      </w:r>
      <w:r w:rsidR="00C00184" w:rsidRPr="003F7FBA">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3F7FBA">
        <w:rPr>
          <w:rFonts w:eastAsia="Arial"/>
          <w:sz w:val="28"/>
          <w:szCs w:val="28"/>
          <w:lang w:eastAsia="ar-SA"/>
        </w:rPr>
        <w:t xml:space="preserve"> адресу Заказчика:</w:t>
      </w:r>
      <w:r w:rsidR="00D62442" w:rsidRPr="003F7FBA">
        <w:rPr>
          <w:rFonts w:eastAsia="Calibri"/>
          <w:szCs w:val="22"/>
          <w:lang w:eastAsia="en-US"/>
        </w:rPr>
        <w:t xml:space="preserve"> </w:t>
      </w:r>
      <w:r w:rsidR="008D3350" w:rsidRPr="008D3350">
        <w:rPr>
          <w:rFonts w:eastAsia="Arial"/>
          <w:sz w:val="28"/>
          <w:szCs w:val="28"/>
          <w:lang w:eastAsia="ar-SA"/>
        </w:rPr>
        <w:t>670000, Республика Бурятия, г. Улан-Удэ, ул. Ленина д.61.</w:t>
      </w:r>
    </w:p>
    <w:p w14:paraId="199DE3E0" w14:textId="29C957BB" w:rsidR="00C00184" w:rsidRPr="003F7FBA" w:rsidRDefault="00C00184"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Заказчик рассматривает предоставленный обр</w:t>
      </w:r>
      <w:r w:rsidR="0043758B" w:rsidRPr="003F7FBA">
        <w:rPr>
          <w:rFonts w:eastAsia="Arial"/>
          <w:sz w:val="28"/>
          <w:szCs w:val="28"/>
          <w:lang w:eastAsia="ar-SA"/>
        </w:rPr>
        <w:t xml:space="preserve">азец НПД в течение 3 (трех) </w:t>
      </w:r>
      <w:r w:rsidRPr="003F7FBA">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65B72B34" w14:textId="7E9AC594" w:rsidR="008D3350" w:rsidRDefault="00C00184" w:rsidP="00A52F8D">
      <w:pPr>
        <w:pStyle w:val="af1"/>
        <w:numPr>
          <w:ilvl w:val="0"/>
          <w:numId w:val="35"/>
        </w:numPr>
        <w:ind w:left="0" w:firstLine="709"/>
        <w:jc w:val="both"/>
        <w:rPr>
          <w:sz w:val="28"/>
          <w:szCs w:val="28"/>
          <w:lang w:eastAsia="ar-SA"/>
        </w:rPr>
      </w:pPr>
      <w:r w:rsidRPr="008D3350">
        <w:rPr>
          <w:sz w:val="28"/>
          <w:szCs w:val="28"/>
        </w:rPr>
        <w:t>Подрядчик осуществляет доставку НПД в общем количестве</w:t>
      </w:r>
      <w:r w:rsidR="0091397D" w:rsidRPr="008D3350">
        <w:rPr>
          <w:sz w:val="28"/>
          <w:szCs w:val="28"/>
        </w:rPr>
        <w:t xml:space="preserve"> </w:t>
      </w:r>
      <w:r w:rsidR="008D3350">
        <w:rPr>
          <w:sz w:val="28"/>
          <w:szCs w:val="28"/>
        </w:rPr>
        <w:t>675</w:t>
      </w:r>
      <w:r w:rsidR="00F05C1F" w:rsidRPr="008D3350">
        <w:rPr>
          <w:sz w:val="28"/>
          <w:szCs w:val="28"/>
        </w:rPr>
        <w:t xml:space="preserve"> (</w:t>
      </w:r>
      <w:r w:rsidR="008D3350">
        <w:rPr>
          <w:sz w:val="28"/>
          <w:szCs w:val="28"/>
        </w:rPr>
        <w:t>шестьсот семьдесят пять</w:t>
      </w:r>
      <w:r w:rsidR="0091397D" w:rsidRPr="008D3350">
        <w:rPr>
          <w:sz w:val="28"/>
          <w:szCs w:val="28"/>
        </w:rPr>
        <w:t xml:space="preserve">) </w:t>
      </w:r>
      <w:r w:rsidR="00061D90" w:rsidRPr="008D3350">
        <w:rPr>
          <w:sz w:val="28"/>
          <w:szCs w:val="28"/>
        </w:rPr>
        <w:t xml:space="preserve">штук в </w:t>
      </w:r>
      <w:r w:rsidR="008D3350" w:rsidRPr="008D3350">
        <w:rPr>
          <w:sz w:val="28"/>
          <w:szCs w:val="28"/>
        </w:rPr>
        <w:t>период с 15.11.2025 по 30.11.2025 на склад УФПС Республики Бурятия по адресу: 670000, Республика Бурятия, г. Улан-Удэ, ул. Ленина д.61</w:t>
      </w:r>
      <w:r w:rsidR="008D3350">
        <w:rPr>
          <w:sz w:val="28"/>
          <w:szCs w:val="28"/>
        </w:rPr>
        <w:t>.</w:t>
      </w:r>
    </w:p>
    <w:p w14:paraId="2F59D4DA" w14:textId="75876193" w:rsidR="00C00184" w:rsidRPr="008D3350" w:rsidRDefault="00C00184" w:rsidP="00A52F8D">
      <w:pPr>
        <w:pStyle w:val="af1"/>
        <w:numPr>
          <w:ilvl w:val="0"/>
          <w:numId w:val="35"/>
        </w:numPr>
        <w:ind w:left="0" w:firstLine="709"/>
        <w:jc w:val="both"/>
        <w:rPr>
          <w:sz w:val="28"/>
          <w:szCs w:val="28"/>
          <w:lang w:eastAsia="ar-SA"/>
        </w:rPr>
      </w:pPr>
      <w:r w:rsidRPr="008D3350">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136A" w14:textId="77777777" w:rsidR="00843ECC" w:rsidRDefault="00843ECC" w:rsidP="0027213A">
      <w:r>
        <w:separator/>
      </w:r>
    </w:p>
  </w:endnote>
  <w:endnote w:type="continuationSeparator" w:id="0">
    <w:p w14:paraId="04AF9B51" w14:textId="77777777" w:rsidR="00843ECC" w:rsidRDefault="00843EC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5F5" w14:textId="77777777" w:rsidR="00843ECC" w:rsidRDefault="00843ECC" w:rsidP="0027213A">
      <w:r>
        <w:separator/>
      </w:r>
    </w:p>
  </w:footnote>
  <w:footnote w:type="continuationSeparator" w:id="0">
    <w:p w14:paraId="2BDF03D5" w14:textId="77777777" w:rsidR="00843ECC" w:rsidRDefault="00843EC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proofState w:spelling="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4EBA"/>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6C0E"/>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3F7FBA"/>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5B10"/>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08B4"/>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350"/>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31BB"/>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6E79"/>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1D"/>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1D43"/>
    <w:rsid w:val="00F02A2D"/>
    <w:rsid w:val="00F038BB"/>
    <w:rsid w:val="00F03FBE"/>
    <w:rsid w:val="00F040B1"/>
    <w:rsid w:val="00F0436C"/>
    <w:rsid w:val="00F04593"/>
    <w:rsid w:val="00F04E91"/>
    <w:rsid w:val="00F05705"/>
    <w:rsid w:val="00F05A94"/>
    <w:rsid w:val="00F05C1F"/>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2722</Words>
  <Characters>18139</Characters>
  <Application>Microsoft Office Word</Application>
  <DocSecurity>0</DocSecurity>
  <Lines>151</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Гришова Марина Витальевна</cp:lastModifiedBy>
  <cp:revision>3</cp:revision>
  <cp:lastPrinted>2020-11-23T08:46:00Z</cp:lastPrinted>
  <dcterms:created xsi:type="dcterms:W3CDTF">2026-06-24T08:56:00Z</dcterms:created>
  <dcterms:modified xsi:type="dcterms:W3CDTF">2026-06-25T01:49:00Z</dcterms:modified>
</cp:coreProperties>
</file>