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8DA8" w14:textId="77777777" w:rsidR="008E7B65" w:rsidRPr="000775FB" w:rsidRDefault="00080030" w:rsidP="008E7B65">
      <w:pPr>
        <w:widowControl w:val="0"/>
        <w:spacing w:after="0" w:line="300" w:lineRule="auto"/>
        <w:rPr>
          <w:rFonts w:ascii="Arial" w:hAnsi="Arial" w:cs="Arial"/>
          <w:b/>
          <w:color w:val="001489"/>
          <w:sz w:val="23"/>
          <w:szCs w:val="23"/>
          <w14:ligatures w14:val="none"/>
        </w:rPr>
      </w:pPr>
      <w:r>
        <w:rPr>
          <w:b/>
          <w:noProof/>
          <w:color w:val="FF0000"/>
          <w:sz w:val="13"/>
          <w:szCs w:val="13"/>
        </w:rPr>
        <w:pict w14:anchorId="70CD8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2.9pt;margin-top:2.6pt;width:95.55pt;height:46.45pt;z-index:-251657728;mso-position-horizontal-relative:text;mso-position-vertical-relative:text;mso-width-relative:page;mso-height-relative:page">
            <v:imagedata r:id="rId7" o:title="RP_LOGO"/>
          </v:shape>
        </w:pict>
      </w:r>
      <w:r w:rsidR="007E79F3" w:rsidRPr="008F451A">
        <w:rPr>
          <w:rFonts w:ascii="Arial" w:hAnsi="Arial" w:cs="Arial"/>
          <w:b/>
          <w:noProof/>
          <w:color w:val="FF000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200CA" wp14:editId="22D51170">
                <wp:simplePos x="0" y="0"/>
                <wp:positionH relativeFrom="column">
                  <wp:posOffset>-89535</wp:posOffset>
                </wp:positionH>
                <wp:positionV relativeFrom="paragraph">
                  <wp:posOffset>108585</wp:posOffset>
                </wp:positionV>
                <wp:extent cx="4638675" cy="169545"/>
                <wp:effectExtent l="0" t="0" r="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DEAC1" w14:textId="77777777" w:rsidR="00712584" w:rsidRPr="00712584" w:rsidRDefault="0071258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7.05pt;margin-top:8.55pt;width:365.25pt;height: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" filled="f" stroked="f">
                <v:textbox>
                  <w:txbxContent>
                    <w:p w:rsidR="00712584" w:rsidRPr="00712584" w:rsidRDefault="00712584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A5946" w14:textId="77777777" w:rsidR="001709AA" w:rsidRDefault="000775FB" w:rsidP="001709AA">
      <w:pPr>
        <w:widowControl w:val="0"/>
        <w:autoSpaceDE w:val="0"/>
        <w:adjustRightInd w:val="0"/>
        <w:spacing w:after="0"/>
        <w:rPr>
          <w:rFonts w:ascii="Arial" w:hAnsi="Arial" w:cs="Arial"/>
          <w:b/>
          <w:color w:val="001489"/>
          <w:sz w:val="23"/>
          <w:szCs w:val="23"/>
          <w14:ligatures w14:val="none"/>
        </w:rPr>
      </w:pPr>
      <w:r w:rsidRPr="000775FB">
        <w:rPr>
          <w:rFonts w:ascii="Arial" w:hAnsi="Arial" w:cs="Arial"/>
          <w:b/>
          <w:color w:val="001489"/>
          <w:sz w:val="23"/>
          <w:szCs w:val="23"/>
          <w14:ligatures w14:val="none"/>
        </w:rPr>
        <w:t xml:space="preserve">УФПС </w:t>
      </w:r>
      <w:r w:rsidR="00510262">
        <w:rPr>
          <w:rFonts w:ascii="Arial" w:hAnsi="Arial" w:cs="Arial"/>
          <w:b/>
          <w:color w:val="001489"/>
          <w:sz w:val="23"/>
          <w:szCs w:val="23"/>
          <w14:ligatures w14:val="none"/>
        </w:rPr>
        <w:t>Республики Бурятия</w:t>
      </w:r>
    </w:p>
    <w:p w14:paraId="17CF93FF" w14:textId="77777777" w:rsidR="001709AA" w:rsidRDefault="001709AA" w:rsidP="001709AA">
      <w:pPr>
        <w:widowControl w:val="0"/>
        <w:autoSpaceDE w:val="0"/>
        <w:adjustRightInd w:val="0"/>
        <w:spacing w:after="0"/>
        <w:rPr>
          <w:rFonts w:ascii="Arial" w:hAnsi="Arial" w:cs="Arial"/>
          <w:b/>
          <w:color w:val="001489"/>
          <w:sz w:val="23"/>
          <w:szCs w:val="23"/>
          <w14:ligatures w14:val="none"/>
        </w:rPr>
      </w:pPr>
      <w:r>
        <w:rPr>
          <w:rFonts w:ascii="Arial" w:hAnsi="Arial" w:cs="Arial"/>
          <w:b/>
          <w:color w:val="001489"/>
          <w:sz w:val="23"/>
          <w:szCs w:val="23"/>
          <w14:ligatures w14:val="none"/>
        </w:rPr>
        <w:tab/>
        <w:t xml:space="preserve"> </w:t>
      </w:r>
    </w:p>
    <w:p w14:paraId="116D4EA5" w14:textId="77777777" w:rsidR="001709AA" w:rsidRDefault="00AC3946" w:rsidP="002C37D0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9974DE">
        <w:rPr>
          <w:rFonts w:ascii="Arial" w:hAnsi="Arial" w:cs="Arial"/>
          <w:noProof/>
          <w:color w:val="001489"/>
          <w:sz w:val="23"/>
          <w:szCs w:val="23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0AB72C" wp14:editId="2D2209BF">
                <wp:simplePos x="0" y="0"/>
                <wp:positionH relativeFrom="margin">
                  <wp:posOffset>4672965</wp:posOffset>
                </wp:positionH>
                <wp:positionV relativeFrom="paragraph">
                  <wp:posOffset>57785</wp:posOffset>
                </wp:positionV>
                <wp:extent cx="1571625" cy="1905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D0C8D" w14:textId="77777777" w:rsidR="00712584" w:rsidRPr="00B4248E" w:rsidRDefault="00B85969">
                            <w:pPr>
                              <w:rPr>
                                <w:rFonts w:ascii="Arial" w:hAnsi="Arial" w:cs="Arial"/>
                                <w:b/>
                                <w:color w:val="000099"/>
                                <w:sz w:val="14"/>
                                <w:szCs w:val="14"/>
                              </w:rPr>
                            </w:pPr>
                            <w:r w:rsidRPr="00B4248E">
                              <w:rPr>
                                <w:rFonts w:ascii="Arial" w:hAnsi="Arial" w:cs="Arial"/>
                                <w:b/>
                                <w:color w:val="000099"/>
                                <w:sz w:val="14"/>
                                <w:szCs w:val="14"/>
                              </w:rPr>
                              <w:t>АКЦИОНЕРНОЕ ОБЩЕСТВО</w:t>
                            </w:r>
                            <w:r w:rsidR="00712584" w:rsidRPr="00B4248E">
                              <w:rPr>
                                <w:rFonts w:ascii="Arial" w:hAnsi="Arial" w:cs="Arial"/>
                                <w:b/>
                                <w:color w:val="000099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Надпись 2" o:spid="_x0000_s1027" type="#_x0000_t202" style="position:absolute;left:0;text-align:left;margin-left:367.95pt;margin-top:4.55pt;width:123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" filled="f" stroked="f">
                <v:textbox>
                  <w:txbxContent>
                    <w:p w:rsidR="00712584" w:rsidRPr="00B4248E" w:rsidRDefault="00B85969">
                      <w:pPr>
                        <w:rPr>
                          <w:rFonts w:ascii="Arial" w:hAnsi="Arial" w:cs="Arial"/>
                          <w:b/>
                          <w:color w:val="000099"/>
                          <w:sz w:val="14"/>
                          <w:szCs w:val="14"/>
                        </w:rPr>
                      </w:pPr>
                      <w:r w:rsidRPr="00B4248E">
                        <w:rPr>
                          <w:rFonts w:ascii="Arial" w:hAnsi="Arial" w:cs="Arial"/>
                          <w:b/>
                          <w:color w:val="000099"/>
                          <w:sz w:val="14"/>
                          <w:szCs w:val="14"/>
                        </w:rPr>
                        <w:t>АКЦИОНЕРНОЕ ОБЩЕСТВО</w:t>
                      </w:r>
                      <w:r w:rsidR="00712584" w:rsidRPr="00B4248E">
                        <w:rPr>
                          <w:rFonts w:ascii="Arial" w:hAnsi="Arial" w:cs="Arial"/>
                          <w:b/>
                          <w:color w:val="000099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EBB7A" w14:textId="77777777" w:rsidR="006C2090" w:rsidRDefault="006C2090" w:rsidP="002C37D0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C73C72" w:rsidRPr="00467A1E" w14:paraId="5E3F1E73" w14:textId="77777777" w:rsidTr="0059346D">
        <w:trPr>
          <w:trHeight w:val="684"/>
        </w:trPr>
        <w:tc>
          <w:tcPr>
            <w:tcW w:w="43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FF41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5EBF2279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  <w:p w14:paraId="659A6F32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70A8B8F0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14:paraId="13CBBEFC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14:paraId="0A6A7D53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467A1E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Руководителю</w:t>
            </w:r>
          </w:p>
          <w:p w14:paraId="3256A056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467A1E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ООО «____________»</w:t>
            </w:r>
          </w:p>
          <w:p w14:paraId="4051CC26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467A1E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Ф. И.О.</w:t>
            </w:r>
          </w:p>
          <w:p w14:paraId="1D119D88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10"/>
                <w:szCs w:val="10"/>
              </w:rPr>
            </w:pPr>
          </w:p>
          <w:p w14:paraId="47D52812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467A1E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Адрес</w:t>
            </w:r>
          </w:p>
          <w:p w14:paraId="576F272F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467A1E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Эл. почта</w:t>
            </w:r>
          </w:p>
        </w:tc>
      </w:tr>
      <w:tr w:rsidR="00C73C72" w:rsidRPr="00467A1E" w14:paraId="595AA852" w14:textId="77777777" w:rsidTr="0059346D">
        <w:trPr>
          <w:trHeight w:val="40"/>
        </w:trPr>
        <w:tc>
          <w:tcPr>
            <w:tcW w:w="43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FC97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670A0C63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78A2283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</w:tr>
      <w:tr w:rsidR="00C73C72" w:rsidRPr="00467A1E" w14:paraId="3DE15B5E" w14:textId="77777777" w:rsidTr="0059346D">
        <w:trPr>
          <w:trHeight w:val="617"/>
        </w:trPr>
        <w:tc>
          <w:tcPr>
            <w:tcW w:w="431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05F83C7E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1F355410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right w:val="nil"/>
            </w:tcBorders>
          </w:tcPr>
          <w:p w14:paraId="5BE6BCAF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C73C72" w:rsidRPr="00467A1E" w14:paraId="680CF141" w14:textId="77777777" w:rsidTr="0059346D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AFE2B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7A1E">
              <w:rPr>
                <w:rFonts w:ascii="Times New Roman" w:hAnsi="Times New Roman" w:cs="Times New Roman"/>
                <w:iCs/>
                <w:color w:val="3B3838" w:themeColor="background2" w:themeShade="40"/>
                <w:position w:val="2"/>
                <w:sz w:val="24"/>
                <w:szCs w:val="24"/>
              </w:rPr>
              <w:t>дд.мм.гггг</w:t>
            </w:r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56301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3FDBA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67A1E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исх.рег.номер</w:t>
            </w: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7F096C4F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278D0531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C73C72" w:rsidRPr="00467A1E" w14:paraId="769D4AB2" w14:textId="77777777" w:rsidTr="0059346D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03D41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ABD01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1B9C2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044FB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14:paraId="1223348B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A3666D" w14:textId="77777777" w:rsidR="00C73C72" w:rsidRPr="00467A1E" w:rsidRDefault="00C73C72" w:rsidP="0059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0B478C79" w14:textId="77777777" w:rsidR="006C2090" w:rsidRDefault="006C2090" w:rsidP="002C37D0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14:paraId="52E4B088" w14:textId="77777777" w:rsidR="006C2090" w:rsidRDefault="006C2090" w:rsidP="002C37D0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14:paraId="2A55428D" w14:textId="77777777" w:rsidR="006C2090" w:rsidRPr="006C2090" w:rsidRDefault="006C2090" w:rsidP="006C2090">
      <w:pPr>
        <w:widowControl w:val="0"/>
        <w:tabs>
          <w:tab w:val="left" w:pos="4820"/>
        </w:tabs>
        <w:spacing w:line="240" w:lineRule="exac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6C2090">
        <w:rPr>
          <w:rFonts w:ascii="Times New Roman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>О предоставлении ценовой информации</w:t>
      </w:r>
    </w:p>
    <w:p w14:paraId="23E6D957" w14:textId="77777777" w:rsidR="006C2090" w:rsidRPr="006C2090" w:rsidRDefault="006C2090" w:rsidP="006C2090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6A2CA855" w14:textId="77777777" w:rsidR="006C2090" w:rsidRPr="006C2090" w:rsidRDefault="006C2090" w:rsidP="006C2090">
      <w:pPr>
        <w:widowControl w:val="0"/>
        <w:tabs>
          <w:tab w:val="left" w:pos="4820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6C20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УФПС </w:t>
      </w:r>
      <w:r w:rsidR="00510262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Республики Бурятия</w:t>
      </w:r>
      <w:r w:rsidRPr="006C20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АО «Почта России» просит Вас предоставить ценовую информацию в отношении следующего предмета закупки:</w:t>
      </w:r>
    </w:p>
    <w:p w14:paraId="4E42BAE4" w14:textId="77777777" w:rsidR="006C2090" w:rsidRDefault="005150A9" w:rsidP="006C2090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«</w:t>
      </w:r>
      <w:r w:rsidR="00DE5F0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Поставка</w:t>
      </w:r>
      <w:r w:rsidR="00DE5F0F" w:rsidRPr="00DE5F0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запасных частей для транспорта марок </w:t>
      </w:r>
      <w:r w:rsidR="00510262" w:rsidRPr="00510262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LADA Largus, ВАЗ, ГАЗ, ЗИЛ, КАМАЗ, Погрузчик, Трактор, УАЗ для нужд УФПС Республики Бурятия</w:t>
      </w:r>
      <w:r w:rsidR="00510262" w:rsidRPr="00DE5F0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DE5F0F" w:rsidRPr="00DE5F0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АО "Почта России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» </w:t>
      </w:r>
      <w:r w:rsidR="006C2090" w:rsidRPr="006C20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6C2090" w:rsidRPr="006C2090" w14:paraId="01D31D9C" w14:textId="77777777" w:rsidTr="00144A6C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710899E3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72048A3B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Описание товаров/работ/услуг</w:t>
            </w:r>
          </w:p>
        </w:tc>
        <w:tc>
          <w:tcPr>
            <w:tcW w:w="4957" w:type="dxa"/>
            <w:noWrap/>
            <w:vAlign w:val="center"/>
            <w:hideMark/>
          </w:tcPr>
          <w:p w14:paraId="3337E183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Поставка запчастей для автотранспортных средств в соответствии с техническим заданием</w:t>
            </w:r>
          </w:p>
        </w:tc>
      </w:tr>
      <w:tr w:rsidR="006C2090" w:rsidRPr="006C2090" w14:paraId="6CBEECB2" w14:textId="77777777" w:rsidTr="00144A6C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1B2393EF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3EEEFC63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Единица измерения</w:t>
            </w:r>
          </w:p>
        </w:tc>
        <w:tc>
          <w:tcPr>
            <w:tcW w:w="4957" w:type="dxa"/>
            <w:noWrap/>
            <w:vAlign w:val="center"/>
            <w:hideMark/>
          </w:tcPr>
          <w:p w14:paraId="71553429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Штука/комплект </w:t>
            </w:r>
          </w:p>
        </w:tc>
      </w:tr>
      <w:tr w:rsidR="006C2090" w:rsidRPr="006C2090" w14:paraId="6ABE3C05" w14:textId="77777777" w:rsidTr="00144A6C">
        <w:trPr>
          <w:trHeight w:val="278"/>
        </w:trPr>
        <w:tc>
          <w:tcPr>
            <w:tcW w:w="567" w:type="dxa"/>
            <w:noWrap/>
            <w:vAlign w:val="center"/>
          </w:tcPr>
          <w:p w14:paraId="738B66C4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</w:tcPr>
          <w:p w14:paraId="45F26204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ОКПД2</w:t>
            </w:r>
          </w:p>
        </w:tc>
        <w:tc>
          <w:tcPr>
            <w:tcW w:w="4957" w:type="dxa"/>
            <w:noWrap/>
            <w:vAlign w:val="center"/>
          </w:tcPr>
          <w:p w14:paraId="7EA7142F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29.32.30.390 Части и принадлежности для автотранспортных средств прочие, не включенные в другие группировки</w:t>
            </w:r>
          </w:p>
        </w:tc>
      </w:tr>
      <w:tr w:rsidR="006C2090" w:rsidRPr="006C2090" w14:paraId="6B19034F" w14:textId="77777777" w:rsidTr="00144A6C">
        <w:trPr>
          <w:trHeight w:val="612"/>
        </w:trPr>
        <w:tc>
          <w:tcPr>
            <w:tcW w:w="567" w:type="dxa"/>
            <w:noWrap/>
            <w:vAlign w:val="center"/>
            <w:hideMark/>
          </w:tcPr>
          <w:p w14:paraId="1F1169DB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7A16A875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Количество/объем товаров/работ/ услуг</w:t>
            </w:r>
          </w:p>
        </w:tc>
        <w:tc>
          <w:tcPr>
            <w:tcW w:w="4957" w:type="dxa"/>
            <w:noWrap/>
            <w:vAlign w:val="center"/>
            <w:hideMark/>
          </w:tcPr>
          <w:p w14:paraId="52498FA8" w14:textId="77777777" w:rsidR="006C2090" w:rsidRPr="006C2090" w:rsidRDefault="00510262" w:rsidP="005D422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В соответствии с ТЗ</w:t>
            </w:r>
          </w:p>
        </w:tc>
      </w:tr>
      <w:tr w:rsidR="006C2090" w:rsidRPr="006C2090" w14:paraId="72CB0766" w14:textId="77777777" w:rsidTr="00144A6C">
        <w:trPr>
          <w:trHeight w:val="490"/>
        </w:trPr>
        <w:tc>
          <w:tcPr>
            <w:tcW w:w="567" w:type="dxa"/>
            <w:noWrap/>
            <w:vAlign w:val="center"/>
          </w:tcPr>
          <w:p w14:paraId="39A0E164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</w:tcPr>
          <w:p w14:paraId="6BF37E2F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14:paraId="773CCE80" w14:textId="77777777" w:rsidR="006C2090" w:rsidRPr="006C2090" w:rsidRDefault="00510262" w:rsidP="00C04467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В соответствии с ТЗ</w:t>
            </w:r>
            <w:r w:rsidR="006C2090" w:rsidRPr="006C2090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</w:p>
        </w:tc>
      </w:tr>
      <w:tr w:rsidR="006C2090" w:rsidRPr="006C2090" w14:paraId="37AB74E6" w14:textId="77777777" w:rsidTr="00144A6C">
        <w:trPr>
          <w:trHeight w:val="490"/>
        </w:trPr>
        <w:tc>
          <w:tcPr>
            <w:tcW w:w="567" w:type="dxa"/>
            <w:noWrap/>
            <w:vAlign w:val="center"/>
          </w:tcPr>
          <w:p w14:paraId="71E7BA7B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</w:tcPr>
          <w:p w14:paraId="61E9E636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14:paraId="65318440" w14:textId="77777777" w:rsidR="006C2090" w:rsidRPr="006C2090" w:rsidRDefault="00FE6BBE" w:rsidP="0051026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г</w:t>
            </w:r>
            <w:r w:rsidR="006C2090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. </w:t>
            </w:r>
            <w:r w:rsidR="00510262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Улан-Удэ, ул. Дзержинского, 1А</w:t>
            </w:r>
            <w:r w:rsidR="006C2090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</w:p>
        </w:tc>
      </w:tr>
      <w:tr w:rsidR="006C2090" w:rsidRPr="006C2090" w14:paraId="55DF9A55" w14:textId="77777777" w:rsidTr="00144A6C">
        <w:trPr>
          <w:trHeight w:val="490"/>
        </w:trPr>
        <w:tc>
          <w:tcPr>
            <w:tcW w:w="567" w:type="dxa"/>
            <w:noWrap/>
            <w:vAlign w:val="center"/>
          </w:tcPr>
          <w:p w14:paraId="47B079BD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</w:tcPr>
          <w:p w14:paraId="583B2DDC" w14:textId="77777777" w:rsidR="006C2090" w:rsidRPr="006C2090" w:rsidRDefault="006C2090" w:rsidP="006C2090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14:paraId="715B47D5" w14:textId="77777777" w:rsidR="006C2090" w:rsidRPr="006C2090" w:rsidRDefault="00510262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В течение 12-ти месяцев с момента заключения Договора</w:t>
            </w:r>
          </w:p>
        </w:tc>
      </w:tr>
      <w:tr w:rsidR="006C2090" w:rsidRPr="006C2090" w14:paraId="174F8761" w14:textId="77777777" w:rsidTr="00144A6C">
        <w:trPr>
          <w:trHeight w:val="367"/>
        </w:trPr>
        <w:tc>
          <w:tcPr>
            <w:tcW w:w="567" w:type="dxa"/>
            <w:noWrap/>
            <w:vAlign w:val="center"/>
            <w:hideMark/>
          </w:tcPr>
          <w:p w14:paraId="7E3094B4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28C5B7D3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Предполагаемые сроки проведения закупки</w:t>
            </w:r>
          </w:p>
        </w:tc>
        <w:tc>
          <w:tcPr>
            <w:tcW w:w="4957" w:type="dxa"/>
            <w:noWrap/>
            <w:vAlign w:val="center"/>
            <w:hideMark/>
          </w:tcPr>
          <w:p w14:paraId="4429EC00" w14:textId="21C24B67" w:rsidR="006C2090" w:rsidRPr="006C2090" w:rsidRDefault="0008003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Август</w:t>
            </w:r>
            <w:bookmarkStart w:id="0" w:name="_GoBack"/>
            <w:bookmarkEnd w:id="0"/>
            <w:r w:rsidR="009A5093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 2026г</w:t>
            </w:r>
            <w:r w:rsidR="00FE6BBE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</w:p>
        </w:tc>
      </w:tr>
      <w:tr w:rsidR="006C2090" w:rsidRPr="006C2090" w14:paraId="7CB4C601" w14:textId="77777777" w:rsidTr="00144A6C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610963BC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404418C9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Порядок оплаты</w:t>
            </w:r>
          </w:p>
        </w:tc>
        <w:tc>
          <w:tcPr>
            <w:tcW w:w="4957" w:type="dxa"/>
            <w:noWrap/>
            <w:vAlign w:val="center"/>
            <w:hideMark/>
          </w:tcPr>
          <w:p w14:paraId="0F77A9AB" w14:textId="77777777" w:rsidR="006C2090" w:rsidRPr="006C2090" w:rsidRDefault="005633B0" w:rsidP="002A0AB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 w:rsidRPr="005633B0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Оплата производится в течение 7 (семи) рабочих дней с даты подписания товарной накладной по форме № ТОРГ-12/ УПД.</w:t>
            </w:r>
          </w:p>
        </w:tc>
      </w:tr>
      <w:tr w:rsidR="006C2090" w:rsidRPr="006C2090" w14:paraId="6E81938C" w14:textId="77777777" w:rsidTr="00144A6C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3E1D201B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7E657C81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Размер обеспечения исполнения договора</w:t>
            </w:r>
          </w:p>
        </w:tc>
        <w:tc>
          <w:tcPr>
            <w:tcW w:w="4957" w:type="dxa"/>
            <w:noWrap/>
            <w:vAlign w:val="center"/>
            <w:hideMark/>
          </w:tcPr>
          <w:p w14:paraId="166652C2" w14:textId="77777777" w:rsidR="006C2090" w:rsidRPr="006C2090" w:rsidRDefault="00FE6BBE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Обеспечение исполнения договора не предусмотрено.</w:t>
            </w:r>
          </w:p>
        </w:tc>
      </w:tr>
      <w:tr w:rsidR="006C2090" w:rsidRPr="006C2090" w14:paraId="6C3E1643" w14:textId="77777777" w:rsidTr="00144A6C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7C064F1A" w14:textId="77777777" w:rsidR="006C2090" w:rsidRPr="006C2090" w:rsidRDefault="006C2090" w:rsidP="006C2090">
            <w:pPr>
              <w:widowControl w:val="0"/>
              <w:numPr>
                <w:ilvl w:val="0"/>
                <w:numId w:val="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3827" w:type="dxa"/>
            <w:vAlign w:val="center"/>
            <w:hideMark/>
          </w:tcPr>
          <w:p w14:paraId="1915925B" w14:textId="77777777" w:rsidR="006C2090" w:rsidRPr="006C2090" w:rsidRDefault="006C2090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C209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  <w14:cntxtAlts w14:val="0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noWrap/>
            <w:vAlign w:val="center"/>
            <w:hideMark/>
          </w:tcPr>
          <w:p w14:paraId="6B9C74EA" w14:textId="77777777" w:rsidR="006C2090" w:rsidRPr="006C2090" w:rsidRDefault="00FE6BBE" w:rsidP="006C209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</w:pPr>
            <w:r w:rsidRPr="00FE6BBE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>В соответствии с</w:t>
            </w: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 п.3.6 </w:t>
            </w:r>
            <w:r w:rsidRPr="00FE6BBE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  <w14:cntxtAlts w14:val="0"/>
              </w:rPr>
              <w:t xml:space="preserve"> Техническим заданием</w:t>
            </w:r>
          </w:p>
        </w:tc>
      </w:tr>
    </w:tbl>
    <w:p w14:paraId="24E8FFDA" w14:textId="77777777" w:rsidR="006C2090" w:rsidRDefault="006C2090" w:rsidP="002C37D0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14:paraId="19AC1D3F" w14:textId="77777777" w:rsidR="005633B0" w:rsidRDefault="009F7BBD" w:rsidP="00AC39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</w:pPr>
      <w:r w:rsidRPr="009F7BBD"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  <w:t xml:space="preserve">Просим предоставить ценовое предложение в соответствии с информацией, </w:t>
      </w:r>
    </w:p>
    <w:p w14:paraId="7AEAC590" w14:textId="77777777" w:rsidR="005633B0" w:rsidRDefault="005633B0" w:rsidP="00AC39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</w:pPr>
    </w:p>
    <w:p w14:paraId="1BAA10B0" w14:textId="77777777" w:rsidR="009F7BBD" w:rsidRPr="00513E24" w:rsidRDefault="005633B0" w:rsidP="00AC39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  <w14:cntxtAlts w14:val="0"/>
        </w:rPr>
      </w:pPr>
      <w:r w:rsidRPr="009F7BBD"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  <w:t xml:space="preserve">Просим предоставить ценовое предложение в соответствии с информацией, </w:t>
      </w:r>
      <w:r w:rsidR="009F7BBD" w:rsidRPr="009F7BBD"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  <w:t>указанной в запросе</w:t>
      </w:r>
      <w:r w:rsidR="009F7BBD" w:rsidRPr="00513E24">
        <w:rPr>
          <w:rFonts w:ascii="Times New Roman" w:hAnsi="Times New Roman" w:cs="Times New Roman"/>
          <w:b/>
          <w:kern w:val="0"/>
          <w:sz w:val="24"/>
          <w:szCs w:val="24"/>
          <w14:ligatures w14:val="none"/>
          <w14:cntxtAlts w14:val="0"/>
        </w:rPr>
        <w:t>, в течение 7 рабочих дней посредством функционала электронной торговой площадки.</w:t>
      </w:r>
    </w:p>
    <w:p w14:paraId="664EEEA7" w14:textId="77777777" w:rsidR="00AC3946" w:rsidRDefault="00AC3946" w:rsidP="00AC39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Контактное лицо Инициатора закупки: </w:t>
      </w:r>
      <w:r w:rsidR="005633B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Карбаинова Татьяна Юрьевна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, +7 (</w:t>
      </w:r>
      <w:r w:rsidR="005633B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301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) 22</w:t>
      </w:r>
      <w:r w:rsidR="005633B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1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-</w:t>
      </w:r>
      <w:r w:rsidR="005633B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14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-</w:t>
      </w:r>
      <w:r w:rsidR="005633B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48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 доб. 2286.</w:t>
      </w:r>
      <w:r w:rsidR="005633B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 </w:t>
      </w:r>
      <w:r w:rsidR="005633B0" w:rsidRPr="005633B0">
        <w:t xml:space="preserve"> </w:t>
      </w:r>
      <w:r w:rsidR="005633B0" w:rsidRPr="005633B0">
        <w:rPr>
          <w:rStyle w:val="aa"/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  <w14:cntxtAlts w14:val="0"/>
        </w:rPr>
        <w:t>Tatiana.Karbainova@russianpost.ru</w:t>
      </w:r>
    </w:p>
    <w:p w14:paraId="7D2657C7" w14:textId="77777777" w:rsidR="00AC3946" w:rsidRPr="00117812" w:rsidRDefault="00AC3946" w:rsidP="00AC3946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117812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Предоставляемое ценовое предложение должно содержать:</w:t>
      </w:r>
    </w:p>
    <w:p w14:paraId="430268B3" w14:textId="77777777" w:rsidR="009F7BBD" w:rsidRPr="009F7BBD" w:rsidRDefault="009F7BBD" w:rsidP="009F7BBD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- </w:t>
      </w:r>
      <w:r w:rsidRPr="009F7BBD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4E777B29" w14:textId="77777777" w:rsidR="009F7BBD" w:rsidRPr="009F7BBD" w:rsidRDefault="009F7BBD" w:rsidP="009F7BBD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 - </w:t>
      </w:r>
      <w:r w:rsidRPr="009F7BBD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срок действия ценового предложения;</w:t>
      </w:r>
    </w:p>
    <w:p w14:paraId="58BCAF75" w14:textId="77777777" w:rsidR="009F7BBD" w:rsidRPr="009F7BBD" w:rsidRDefault="009F7BBD" w:rsidP="009F7BBD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- </w:t>
      </w:r>
      <w:r w:rsidRPr="009F7BBD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59A3F3FE" w14:textId="77777777" w:rsidR="009F7BBD" w:rsidRDefault="009F7BBD" w:rsidP="009F7BBD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- </w:t>
      </w:r>
      <w:r w:rsidRPr="009F7BBD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сведения об ИНН/ОГРН (при наличии);</w:t>
      </w:r>
    </w:p>
    <w:p w14:paraId="01D444F9" w14:textId="77777777" w:rsidR="009F7BBD" w:rsidRDefault="009F7BBD" w:rsidP="009F7BBD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</w:p>
    <w:p w14:paraId="4766B4EF" w14:textId="77777777" w:rsidR="009F7BBD" w:rsidRPr="009F7BBD" w:rsidRDefault="009F7BBD" w:rsidP="009F7BBD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9F7BBD">
        <w:rPr>
          <w:rFonts w:ascii="Times New Roman" w:eastAsia="Calibri" w:hAnsi="Times New Roman" w:cs="Times New Roman"/>
          <w:b/>
          <w:i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4A3822AC" w14:textId="77777777" w:rsidR="00AC3946" w:rsidRDefault="00AC3946" w:rsidP="00AC3946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14:paraId="6696F5E7" w14:textId="77777777" w:rsidR="00AC3946" w:rsidRPr="00ED2C25" w:rsidRDefault="00AC3946" w:rsidP="00AC3946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ED2C25"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Если ценовое предложение будет направлено вами </w:t>
      </w:r>
      <w:r w:rsidRPr="00F016A8"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на электронную почту</w:t>
      </w:r>
      <w:r w:rsidRPr="00F016A8">
        <w:rPr>
          <w:b/>
          <w:sz w:val="24"/>
          <w:szCs w:val="24"/>
        </w:rPr>
        <w:t xml:space="preserve"> </w:t>
      </w:r>
    </w:p>
    <w:p w14:paraId="48647B74" w14:textId="77777777" w:rsidR="00AC3946" w:rsidRPr="00ED2C25" w:rsidRDefault="00080030" w:rsidP="00AC3946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hyperlink r:id="rId8" w:history="1">
        <w:r w:rsidR="00C73C72" w:rsidRPr="007E75D9">
          <w:rPr>
            <w:rStyle w:val="aa"/>
            <w:rFonts w:ascii="Times New Roman" w:eastAsia="Calibri" w:hAnsi="Times New Roman" w:cs="Times New Roman"/>
            <w:b/>
            <w:kern w:val="2"/>
            <w:sz w:val="24"/>
            <w:szCs w:val="24"/>
            <w:lang w:eastAsia="en-US"/>
            <w14:ligatures w14:val="standardContextual"/>
            <w14:cntxtAlts w14:val="0"/>
          </w:rPr>
          <w:t>offer-</w:t>
        </w:r>
        <w:r w:rsidR="00C73C72" w:rsidRPr="007E75D9">
          <w:rPr>
            <w:rStyle w:val="aa"/>
            <w:rFonts w:ascii="Times New Roman" w:eastAsia="Calibri" w:hAnsi="Times New Roman" w:cs="Times New Roman"/>
            <w:b/>
            <w:kern w:val="2"/>
            <w:sz w:val="24"/>
            <w:szCs w:val="24"/>
            <w:lang w:val="en-US" w:eastAsia="en-US"/>
            <w14:ligatures w14:val="standardContextual"/>
            <w14:cntxtAlts w14:val="0"/>
          </w:rPr>
          <w:t>R</w:t>
        </w:r>
        <w:r w:rsidR="00C73C72" w:rsidRPr="007E75D9">
          <w:rPr>
            <w:rStyle w:val="aa"/>
            <w:rFonts w:ascii="Times New Roman" w:eastAsia="Calibri" w:hAnsi="Times New Roman" w:cs="Times New Roman"/>
            <w:b/>
            <w:kern w:val="2"/>
            <w:sz w:val="24"/>
            <w:szCs w:val="24"/>
            <w:lang w:eastAsia="en-US"/>
            <w14:ligatures w14:val="standardContextual"/>
            <w14:cntxtAlts w14:val="0"/>
          </w:rPr>
          <w:t>03@russianpost.ru</w:t>
        </w:r>
      </w:hyperlink>
      <w:r w:rsidR="00AC3946"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предупреждаем, что ценовое </w:t>
      </w:r>
      <w:r w:rsidR="00AC3946" w:rsidRPr="00ED2C25"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предложение будет подлежать регистрации при обязательном наличии:</w:t>
      </w:r>
    </w:p>
    <w:p w14:paraId="51E0F77E" w14:textId="77777777" w:rsidR="00AC3946" w:rsidRPr="00706994" w:rsidRDefault="00AC3946" w:rsidP="00AC3946">
      <w:pPr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официального бланка (при наличии) и подписи лица – представителя отправителя;</w:t>
      </w:r>
    </w:p>
    <w:p w14:paraId="3E837B42" w14:textId="77777777" w:rsidR="00AC3946" w:rsidRPr="00706994" w:rsidRDefault="00AC3946" w:rsidP="00AC3946">
      <w:pPr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полного наименования получателя (указывается полное наименование Заказчика</w:t>
      </w:r>
      <w:r w:rsidR="0033697E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: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 </w:t>
      </w:r>
      <w:r w:rsidR="0033697E"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УФПС </w:t>
      </w:r>
      <w:r w:rsidR="0033697E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Приморского</w:t>
      </w:r>
      <w:r w:rsidR="009F7BBD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 края 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АО «Почта России»);</w:t>
      </w:r>
    </w:p>
    <w:p w14:paraId="551C6EB0" w14:textId="77777777" w:rsidR="00AC3946" w:rsidRPr="00706994" w:rsidRDefault="00AC3946" w:rsidP="00AC3946">
      <w:pPr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номера процедуры запроса цен на Электронной торговой площадке;</w:t>
      </w:r>
    </w:p>
    <w:p w14:paraId="3ECF3C5D" w14:textId="77777777" w:rsidR="00AC3946" w:rsidRPr="00706994" w:rsidRDefault="00AC3946" w:rsidP="00AC3946">
      <w:pPr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ФИО контактного лица от Инициатора запроса, телефона, электронной почты;</w:t>
      </w:r>
    </w:p>
    <w:p w14:paraId="2F4BA13D" w14:textId="77777777" w:rsidR="00AC3946" w:rsidRPr="00706994" w:rsidRDefault="00AC3946" w:rsidP="00AC3946">
      <w:pPr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наименования (предмета) закупки.</w:t>
      </w:r>
    </w:p>
    <w:p w14:paraId="037578C1" w14:textId="77777777" w:rsidR="00AC3946" w:rsidRDefault="00AC3946" w:rsidP="00AC3946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</w:p>
    <w:p w14:paraId="4CA6448D" w14:textId="77777777" w:rsidR="00AC3946" w:rsidRPr="00EC673C" w:rsidRDefault="00AC3946" w:rsidP="00AC3946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EC673C">
        <w:rPr>
          <w:rFonts w:ascii="Times New Roman" w:eastAsia="Calibri" w:hAnsi="Times New Roman" w:cs="Times New Roman"/>
          <w:b/>
          <w:i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1A0B728" w14:textId="77777777" w:rsidR="00AC3946" w:rsidRPr="00706994" w:rsidRDefault="00AC3946" w:rsidP="00AC3946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</w:p>
    <w:p w14:paraId="2D9F3C85" w14:textId="77777777" w:rsidR="00AC3946" w:rsidRPr="00706994" w:rsidRDefault="00AC3946" w:rsidP="00AC3946">
      <w:pPr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Приложени</w:t>
      </w:r>
      <w:r w:rsidR="00DE5F0F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я</w:t>
      </w: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: 1. Техническое задание.</w:t>
      </w:r>
    </w:p>
    <w:p w14:paraId="50E17CA1" w14:textId="77777777" w:rsidR="0033697E" w:rsidRDefault="00AC3946" w:rsidP="003369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706994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2. </w:t>
      </w:r>
      <w:r w:rsidR="0033697E" w:rsidRPr="0033697E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Примерная форма ответа на запрос на предоставление ценовой информации </w:t>
      </w:r>
    </w:p>
    <w:p w14:paraId="7576FCCF" w14:textId="77777777" w:rsidR="00EC673C" w:rsidRDefault="00EC673C" w:rsidP="003369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3. Спецификация </w:t>
      </w:r>
      <w:r w:rsidR="004C340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– приложение к ЦИ </w:t>
      </w:r>
    </w:p>
    <w:sectPr w:rsidR="00EC673C" w:rsidSect="000D2C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A0A3B" w14:textId="77777777" w:rsidR="002A660F" w:rsidRDefault="002A660F" w:rsidP="002C37D0">
      <w:pPr>
        <w:spacing w:after="0" w:line="240" w:lineRule="auto"/>
      </w:pPr>
      <w:r>
        <w:separator/>
      </w:r>
    </w:p>
  </w:endnote>
  <w:endnote w:type="continuationSeparator" w:id="0">
    <w:p w14:paraId="67F07408" w14:textId="77777777" w:rsidR="002A660F" w:rsidRDefault="002A660F" w:rsidP="002C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CBA68" w14:textId="77777777" w:rsidR="002A660F" w:rsidRDefault="002A660F" w:rsidP="002C37D0">
      <w:pPr>
        <w:spacing w:after="0" w:line="240" w:lineRule="auto"/>
      </w:pPr>
      <w:r>
        <w:separator/>
      </w:r>
    </w:p>
  </w:footnote>
  <w:footnote w:type="continuationSeparator" w:id="0">
    <w:p w14:paraId="47D5A1FD" w14:textId="77777777" w:rsidR="002A660F" w:rsidRDefault="002A660F" w:rsidP="002C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8D2246"/>
    <w:multiLevelType w:val="hybridMultilevel"/>
    <w:tmpl w:val="963AA334"/>
    <w:lvl w:ilvl="0" w:tplc="4FA6F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8F0DB7"/>
    <w:multiLevelType w:val="hybridMultilevel"/>
    <w:tmpl w:val="AD54FE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C1695"/>
    <w:multiLevelType w:val="hybridMultilevel"/>
    <w:tmpl w:val="FA88D49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47D86"/>
    <w:multiLevelType w:val="hybridMultilevel"/>
    <w:tmpl w:val="A446C2CC"/>
    <w:lvl w:ilvl="0" w:tplc="3D5A10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15"/>
    <w:rsid w:val="000775FB"/>
    <w:rsid w:val="00080030"/>
    <w:rsid w:val="000D2CC1"/>
    <w:rsid w:val="000F30B3"/>
    <w:rsid w:val="00136A15"/>
    <w:rsid w:val="001709AA"/>
    <w:rsid w:val="001726A9"/>
    <w:rsid w:val="001F5B37"/>
    <w:rsid w:val="00225F4A"/>
    <w:rsid w:val="0023569C"/>
    <w:rsid w:val="00251E16"/>
    <w:rsid w:val="0028703D"/>
    <w:rsid w:val="00293383"/>
    <w:rsid w:val="002A0AB5"/>
    <w:rsid w:val="002A660F"/>
    <w:rsid w:val="002C37D0"/>
    <w:rsid w:val="00316EE7"/>
    <w:rsid w:val="00330BB7"/>
    <w:rsid w:val="0033697E"/>
    <w:rsid w:val="003B53DC"/>
    <w:rsid w:val="003F205C"/>
    <w:rsid w:val="004470C6"/>
    <w:rsid w:val="004978A9"/>
    <w:rsid w:val="004C3407"/>
    <w:rsid w:val="004D6941"/>
    <w:rsid w:val="00510262"/>
    <w:rsid w:val="00513E24"/>
    <w:rsid w:val="005150A9"/>
    <w:rsid w:val="005264BD"/>
    <w:rsid w:val="00533B5A"/>
    <w:rsid w:val="005633B0"/>
    <w:rsid w:val="005842AE"/>
    <w:rsid w:val="00595C2C"/>
    <w:rsid w:val="005D4221"/>
    <w:rsid w:val="00613BE3"/>
    <w:rsid w:val="00623783"/>
    <w:rsid w:val="00635F96"/>
    <w:rsid w:val="006C2090"/>
    <w:rsid w:val="00712584"/>
    <w:rsid w:val="0074247A"/>
    <w:rsid w:val="007E79F3"/>
    <w:rsid w:val="008027F6"/>
    <w:rsid w:val="00830269"/>
    <w:rsid w:val="00832055"/>
    <w:rsid w:val="00857D9F"/>
    <w:rsid w:val="008A1475"/>
    <w:rsid w:val="008B375C"/>
    <w:rsid w:val="008E7B65"/>
    <w:rsid w:val="008F451A"/>
    <w:rsid w:val="00934EBE"/>
    <w:rsid w:val="009708A3"/>
    <w:rsid w:val="009974DE"/>
    <w:rsid w:val="009A5093"/>
    <w:rsid w:val="009F3CF1"/>
    <w:rsid w:val="009F7BBD"/>
    <w:rsid w:val="00A036F1"/>
    <w:rsid w:val="00A16AC2"/>
    <w:rsid w:val="00A23C1A"/>
    <w:rsid w:val="00A37318"/>
    <w:rsid w:val="00AB588B"/>
    <w:rsid w:val="00AC3946"/>
    <w:rsid w:val="00AF2A10"/>
    <w:rsid w:val="00B33DEA"/>
    <w:rsid w:val="00B4248E"/>
    <w:rsid w:val="00B54155"/>
    <w:rsid w:val="00B71588"/>
    <w:rsid w:val="00B80E82"/>
    <w:rsid w:val="00B85969"/>
    <w:rsid w:val="00BE666F"/>
    <w:rsid w:val="00BF5DDC"/>
    <w:rsid w:val="00C02291"/>
    <w:rsid w:val="00C04467"/>
    <w:rsid w:val="00C73C72"/>
    <w:rsid w:val="00C778F3"/>
    <w:rsid w:val="00C94F8F"/>
    <w:rsid w:val="00CB2A7E"/>
    <w:rsid w:val="00CE1D76"/>
    <w:rsid w:val="00CE659E"/>
    <w:rsid w:val="00D30B3F"/>
    <w:rsid w:val="00D953BD"/>
    <w:rsid w:val="00DE5F0F"/>
    <w:rsid w:val="00DF6FA5"/>
    <w:rsid w:val="00E22E57"/>
    <w:rsid w:val="00E67783"/>
    <w:rsid w:val="00EB250A"/>
    <w:rsid w:val="00EB6329"/>
    <w:rsid w:val="00EC673C"/>
    <w:rsid w:val="00EF6C0A"/>
    <w:rsid w:val="00F33120"/>
    <w:rsid w:val="00FE57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6574A4"/>
  <w15:chartTrackingRefBased/>
  <w15:docId w15:val="{E2B5317C-905F-40DB-A7AF-8B817C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8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B65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Default">
    <w:name w:val="Default"/>
    <w:rsid w:val="00533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C37D0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sid w:val="002C37D0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7">
    <w:name w:val="footnote reference"/>
    <w:aliases w:val="fr,Used by Word for Help footnote symbols"/>
    <w:basedOn w:val="a0"/>
    <w:uiPriority w:val="99"/>
    <w:unhideWhenUsed/>
    <w:rsid w:val="002C37D0"/>
    <w:rPr>
      <w:vertAlign w:val="superscript"/>
    </w:rPr>
  </w:style>
  <w:style w:type="table" w:styleId="a8">
    <w:name w:val="Table Grid"/>
    <w:basedOn w:val="a1"/>
    <w:uiPriority w:val="59"/>
    <w:rsid w:val="002C3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37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D2C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709AA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A37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03@russianpo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Дыняк Ксения Викторовна</dc:creator>
  <cp:keywords/>
  <dc:description/>
  <cp:lastModifiedBy>Мясникова Альбина Александровна</cp:lastModifiedBy>
  <cp:revision>3</cp:revision>
  <cp:lastPrinted>2023-11-13T04:46:00Z</cp:lastPrinted>
  <dcterms:created xsi:type="dcterms:W3CDTF">2026-07-15T07:07:00Z</dcterms:created>
  <dcterms:modified xsi:type="dcterms:W3CDTF">2026-07-15T07:08:00Z</dcterms:modified>
</cp:coreProperties>
</file>