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6B26" w14:textId="77777777" w:rsidR="00035029" w:rsidRPr="004505C9" w:rsidRDefault="00035029" w:rsidP="00035029">
      <w:pPr>
        <w:widowControl w:val="0"/>
        <w:tabs>
          <w:tab w:val="left" w:pos="4820"/>
        </w:tabs>
        <w:spacing w:after="0" w:line="240" w:lineRule="auto"/>
        <w:jc w:val="center"/>
        <w:rPr>
          <w:rFonts w:ascii="Times New Roman" w:eastAsia="Times New Roman" w:hAnsi="Times New Roman" w:cs="Times New Roman"/>
          <w:b/>
          <w:sz w:val="24"/>
          <w:szCs w:val="24"/>
          <w:lang w:eastAsia="ru-RU"/>
        </w:rPr>
      </w:pPr>
      <w:r w:rsidRPr="004505C9">
        <w:rPr>
          <w:rFonts w:ascii="Times New Roman" w:eastAsia="Times New Roman" w:hAnsi="Times New Roman" w:cs="Times New Roman"/>
          <w:b/>
          <w:sz w:val="24"/>
          <w:szCs w:val="24"/>
          <w:lang w:eastAsia="ru-RU"/>
        </w:rPr>
        <w:t>Запрос на предоставление ценовой информации</w:t>
      </w:r>
    </w:p>
    <w:p w14:paraId="7F6F5AA5" w14:textId="77777777" w:rsidR="00035029" w:rsidRPr="004505C9" w:rsidRDefault="00035029" w:rsidP="00035029">
      <w:pPr>
        <w:widowControl w:val="0"/>
        <w:tabs>
          <w:tab w:val="left" w:pos="4820"/>
        </w:tabs>
        <w:spacing w:after="0" w:line="240" w:lineRule="auto"/>
        <w:jc w:val="center"/>
        <w:rPr>
          <w:rFonts w:ascii="Times New Roman" w:eastAsia="Times New Roman" w:hAnsi="Times New Roman" w:cs="Times New Roman"/>
          <w:b/>
          <w:sz w:val="24"/>
          <w:szCs w:val="24"/>
          <w:lang w:eastAsia="ru-RU"/>
        </w:rPr>
      </w:pPr>
    </w:p>
    <w:p w14:paraId="6DF5592F" w14:textId="77777777" w:rsidR="00035029" w:rsidRPr="004505C9" w:rsidRDefault="00035029" w:rsidP="00035029">
      <w:pPr>
        <w:widowControl w:val="0"/>
        <w:tabs>
          <w:tab w:val="left" w:pos="4820"/>
        </w:tabs>
        <w:spacing w:after="0" w:line="240" w:lineRule="auto"/>
        <w:jc w:val="center"/>
        <w:rPr>
          <w:rFonts w:ascii="Times New Roman" w:eastAsia="Times New Roman" w:hAnsi="Times New Roman" w:cs="Times New Roman"/>
          <w:sz w:val="24"/>
          <w:szCs w:val="24"/>
          <w:lang w:eastAsia="ru-RU"/>
        </w:rPr>
      </w:pPr>
    </w:p>
    <w:p w14:paraId="786B59FB" w14:textId="77777777" w:rsidR="00035029" w:rsidRPr="004505C9" w:rsidRDefault="00035029" w:rsidP="00035029">
      <w:pPr>
        <w:widowControl w:val="0"/>
        <w:tabs>
          <w:tab w:val="left" w:pos="4820"/>
        </w:tabs>
        <w:spacing w:after="0" w:line="240" w:lineRule="auto"/>
        <w:jc w:val="center"/>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Уважаемый Участник!</w:t>
      </w:r>
    </w:p>
    <w:p w14:paraId="4967E067" w14:textId="77777777" w:rsidR="00035029" w:rsidRPr="004505C9" w:rsidRDefault="00035029" w:rsidP="00035029">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4F8FD405" w14:textId="47D2A893" w:rsidR="002F5396" w:rsidRDefault="00B0367B" w:rsidP="002F539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42232A" w:rsidRPr="0042232A">
        <w:rPr>
          <w:rFonts w:ascii="Times New Roman" w:hAnsi="Times New Roman" w:cs="Times New Roman"/>
          <w:b/>
          <w:i/>
          <w:sz w:val="24"/>
          <w:szCs w:val="24"/>
        </w:rPr>
        <w:t>Поставка оборудования (станок для правки легкосплавных и штампованных дисков)</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7799DA54" w14:textId="77777777" w:rsidR="00035029" w:rsidRPr="003524CF" w:rsidRDefault="00035029" w:rsidP="002F5396">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1481BC66" w14:textId="77777777" w:rsidTr="00035029">
        <w:trPr>
          <w:trHeight w:val="278"/>
          <w:jc w:val="center"/>
        </w:trPr>
        <w:tc>
          <w:tcPr>
            <w:tcW w:w="567" w:type="dxa"/>
            <w:shd w:val="clear" w:color="auto" w:fill="auto"/>
            <w:noWrap/>
            <w:vAlign w:val="center"/>
            <w:hideMark/>
          </w:tcPr>
          <w:p w14:paraId="5BC5908B" w14:textId="77777777" w:rsidR="00B0367B" w:rsidRPr="00B0367B" w:rsidRDefault="00B0367B"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546FE56" w14:textId="77777777" w:rsidR="00B0367B" w:rsidRPr="00B0367B" w:rsidRDefault="00B0367B"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4F97FAEA" w14:textId="77777777" w:rsidR="00B0367B" w:rsidRPr="003524CF" w:rsidRDefault="0042232A" w:rsidP="00035029">
            <w:pPr>
              <w:widowControl w:val="0"/>
              <w:tabs>
                <w:tab w:val="left" w:pos="4820"/>
              </w:tabs>
              <w:spacing w:after="0" w:line="240" w:lineRule="auto"/>
              <w:jc w:val="both"/>
              <w:rPr>
                <w:rFonts w:ascii="Times New Roman" w:hAnsi="Times New Roman" w:cs="Times New Roman"/>
                <w:i/>
                <w:color w:val="000000"/>
                <w:sz w:val="24"/>
                <w:szCs w:val="24"/>
              </w:rPr>
            </w:pPr>
            <w:r w:rsidRPr="0042232A">
              <w:rPr>
                <w:rFonts w:ascii="Times New Roman" w:hAnsi="Times New Roman" w:cs="Times New Roman"/>
                <w:i/>
                <w:color w:val="000000"/>
                <w:sz w:val="24"/>
                <w:szCs w:val="24"/>
              </w:rPr>
              <w:t>Поставка оборудования (станок для правки легкосплавных и штампованных дисков)</w:t>
            </w:r>
          </w:p>
        </w:tc>
      </w:tr>
      <w:tr w:rsidR="00206C80" w:rsidRPr="00B0367B" w14:paraId="4915BEA5" w14:textId="77777777" w:rsidTr="00035029">
        <w:trPr>
          <w:trHeight w:val="278"/>
          <w:jc w:val="center"/>
        </w:trPr>
        <w:tc>
          <w:tcPr>
            <w:tcW w:w="567" w:type="dxa"/>
            <w:shd w:val="clear" w:color="auto" w:fill="auto"/>
            <w:noWrap/>
            <w:vAlign w:val="center"/>
            <w:hideMark/>
          </w:tcPr>
          <w:p w14:paraId="50256347" w14:textId="77777777" w:rsidR="00206C80" w:rsidRPr="00B0367B" w:rsidRDefault="00206C80" w:rsidP="00035029">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55E8CE9" w14:textId="77777777" w:rsidR="00206C80" w:rsidRPr="00B0367B" w:rsidRDefault="00206C80"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5750929F" w14:textId="77777777" w:rsidR="00206C80" w:rsidRPr="00407B3A" w:rsidRDefault="00206C80" w:rsidP="00035029">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273D3E1D" w14:textId="77777777" w:rsidTr="00035029">
        <w:trPr>
          <w:trHeight w:val="278"/>
          <w:jc w:val="center"/>
        </w:trPr>
        <w:tc>
          <w:tcPr>
            <w:tcW w:w="567" w:type="dxa"/>
            <w:shd w:val="clear" w:color="auto" w:fill="auto"/>
            <w:noWrap/>
            <w:vAlign w:val="center"/>
          </w:tcPr>
          <w:p w14:paraId="623F9475" w14:textId="77777777" w:rsidR="00206C80" w:rsidRPr="00B0367B" w:rsidRDefault="00206C80" w:rsidP="00035029">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C2F4883" w14:textId="77777777" w:rsidR="00206C80" w:rsidRPr="00B0367B" w:rsidRDefault="00206C80"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CFD94AA" w14:textId="77777777" w:rsidR="003F61BC" w:rsidRPr="00407B3A" w:rsidRDefault="00363C4C" w:rsidP="00035029">
            <w:pPr>
              <w:widowControl w:val="0"/>
              <w:tabs>
                <w:tab w:val="left" w:pos="4820"/>
              </w:tabs>
              <w:spacing w:after="0" w:line="240" w:lineRule="auto"/>
              <w:jc w:val="both"/>
              <w:rPr>
                <w:rFonts w:ascii="Times New Roman" w:hAnsi="Times New Roman" w:cs="Times New Roman"/>
                <w:i/>
                <w:color w:val="000000"/>
                <w:sz w:val="24"/>
                <w:szCs w:val="24"/>
              </w:rPr>
            </w:pPr>
            <w:r w:rsidRPr="00363C4C">
              <w:rPr>
                <w:rFonts w:ascii="Times New Roman" w:hAnsi="Times New Roman" w:cs="Times New Roman"/>
                <w:i/>
                <w:color w:val="000000"/>
                <w:sz w:val="24"/>
                <w:szCs w:val="24"/>
              </w:rPr>
              <w:t>28.41.23.190</w:t>
            </w:r>
            <w:r w:rsidR="005358C0">
              <w:rPr>
                <w:rFonts w:ascii="Times New Roman" w:hAnsi="Times New Roman" w:cs="Times New Roman"/>
                <w:i/>
                <w:color w:val="000000"/>
                <w:sz w:val="24"/>
                <w:szCs w:val="24"/>
              </w:rPr>
              <w:t xml:space="preserve"> </w:t>
            </w:r>
            <w:r w:rsidR="000C186F" w:rsidRPr="000C186F">
              <w:rPr>
                <w:rFonts w:ascii="Times New Roman" w:hAnsi="Times New Roman" w:cs="Times New Roman"/>
                <w:i/>
                <w:color w:val="000000"/>
                <w:sz w:val="24"/>
                <w:szCs w:val="24"/>
              </w:rPr>
              <w:t>Станки для прочих видов финишной обработки металлов</w:t>
            </w:r>
            <w:r>
              <w:rPr>
                <w:rFonts w:ascii="Times New Roman" w:hAnsi="Times New Roman" w:cs="Times New Roman"/>
                <w:i/>
                <w:color w:val="000000"/>
                <w:sz w:val="24"/>
                <w:szCs w:val="24"/>
              </w:rPr>
              <w:t xml:space="preserve"> </w:t>
            </w:r>
            <w:r>
              <w:rPr>
                <w:rStyle w:val="a6"/>
                <w:b/>
                <w:i/>
                <w:color w:val="000000"/>
                <w:sz w:val="24"/>
                <w:szCs w:val="24"/>
              </w:rPr>
              <w:footnoteReference w:id="1"/>
            </w:r>
          </w:p>
        </w:tc>
      </w:tr>
      <w:tr w:rsidR="00206C80" w:rsidRPr="00B0367B" w14:paraId="278FDD7A" w14:textId="77777777" w:rsidTr="00035029">
        <w:trPr>
          <w:trHeight w:val="612"/>
          <w:jc w:val="center"/>
        </w:trPr>
        <w:tc>
          <w:tcPr>
            <w:tcW w:w="567" w:type="dxa"/>
            <w:shd w:val="clear" w:color="auto" w:fill="auto"/>
            <w:noWrap/>
            <w:vAlign w:val="center"/>
            <w:hideMark/>
          </w:tcPr>
          <w:p w14:paraId="738497DA" w14:textId="77777777" w:rsidR="00206C80" w:rsidRPr="00B0367B" w:rsidRDefault="00206C80"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0C284AD" w14:textId="77777777" w:rsidR="00206C80" w:rsidRPr="00B0367B" w:rsidRDefault="00206C80"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0168ABB5" w14:textId="77777777" w:rsidR="00206C80" w:rsidRPr="00407B3A" w:rsidRDefault="00206C80" w:rsidP="0003502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375CD2F0" w14:textId="77777777" w:rsidTr="00035029">
        <w:trPr>
          <w:trHeight w:val="490"/>
          <w:jc w:val="center"/>
        </w:trPr>
        <w:tc>
          <w:tcPr>
            <w:tcW w:w="567" w:type="dxa"/>
            <w:shd w:val="clear" w:color="auto" w:fill="auto"/>
            <w:noWrap/>
            <w:vAlign w:val="center"/>
          </w:tcPr>
          <w:p w14:paraId="553056EE" w14:textId="77777777" w:rsidR="00911EA0" w:rsidRPr="00B0367B" w:rsidRDefault="00911EA0"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A83C3FD" w14:textId="77777777" w:rsidR="00911EA0" w:rsidRPr="00B0367B" w:rsidRDefault="00911EA0"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6C0282B2" w14:textId="77777777" w:rsidR="00911EA0" w:rsidRPr="00407B3A" w:rsidRDefault="00911EA0" w:rsidP="0003502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6EFCA3FD" w14:textId="77777777" w:rsidTr="00035029">
        <w:trPr>
          <w:trHeight w:val="490"/>
          <w:jc w:val="center"/>
        </w:trPr>
        <w:tc>
          <w:tcPr>
            <w:tcW w:w="567" w:type="dxa"/>
            <w:shd w:val="clear" w:color="auto" w:fill="auto"/>
            <w:noWrap/>
            <w:vAlign w:val="center"/>
          </w:tcPr>
          <w:p w14:paraId="7F1506CB" w14:textId="77777777" w:rsidR="00911EA0" w:rsidRPr="00B0367B" w:rsidRDefault="00911EA0"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4B29022" w14:textId="77777777" w:rsidR="00911EA0" w:rsidRPr="00B0367B" w:rsidRDefault="00911EA0"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315041E4" w14:textId="77777777" w:rsidR="00911EA0" w:rsidRPr="00407B3A" w:rsidRDefault="00911EA0" w:rsidP="0003502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30437681" w14:textId="77777777" w:rsidTr="00035029">
        <w:trPr>
          <w:trHeight w:val="490"/>
          <w:jc w:val="center"/>
        </w:trPr>
        <w:tc>
          <w:tcPr>
            <w:tcW w:w="567" w:type="dxa"/>
            <w:shd w:val="clear" w:color="auto" w:fill="auto"/>
            <w:noWrap/>
            <w:vAlign w:val="center"/>
          </w:tcPr>
          <w:p w14:paraId="6D2C0AC8" w14:textId="77777777" w:rsidR="00911EA0" w:rsidRPr="00B0367B" w:rsidRDefault="00911EA0"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DA68DD2" w14:textId="77777777" w:rsidR="00911EA0" w:rsidRPr="00B0367B" w:rsidRDefault="00911EA0" w:rsidP="0003502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99B922D" w14:textId="77777777" w:rsidR="00911EA0" w:rsidRPr="00407B3A" w:rsidRDefault="00911EA0" w:rsidP="0003502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03828FD7" w14:textId="77777777" w:rsidTr="00035029">
        <w:trPr>
          <w:trHeight w:val="367"/>
          <w:jc w:val="center"/>
        </w:trPr>
        <w:tc>
          <w:tcPr>
            <w:tcW w:w="567" w:type="dxa"/>
            <w:shd w:val="clear" w:color="auto" w:fill="auto"/>
            <w:noWrap/>
            <w:vAlign w:val="center"/>
            <w:hideMark/>
          </w:tcPr>
          <w:p w14:paraId="27260882" w14:textId="77777777" w:rsidR="003524CF" w:rsidRPr="00B0367B" w:rsidRDefault="003524CF"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9212E4D" w14:textId="77777777" w:rsidR="003524CF" w:rsidRPr="00B0367B" w:rsidRDefault="003524CF"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08FA4054" w14:textId="77777777" w:rsidR="003524CF" w:rsidRPr="003524CF" w:rsidRDefault="007B0A71" w:rsidP="00035029">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3</w:t>
            </w:r>
            <w:r w:rsidR="00911EA0">
              <w:rPr>
                <w:rFonts w:ascii="Times New Roman" w:hAnsi="Times New Roman" w:cs="Times New Roman"/>
                <w:i/>
                <w:color w:val="000000"/>
                <w:sz w:val="24"/>
                <w:szCs w:val="24"/>
              </w:rPr>
              <w:t xml:space="preserve"> </w:t>
            </w:r>
            <w:r w:rsidR="003524CF" w:rsidRPr="003524CF">
              <w:rPr>
                <w:rFonts w:ascii="Times New Roman" w:hAnsi="Times New Roman" w:cs="Times New Roman"/>
                <w:i/>
                <w:color w:val="000000"/>
                <w:sz w:val="24"/>
                <w:szCs w:val="24"/>
              </w:rPr>
              <w:t>квартал 202</w:t>
            </w:r>
            <w:r>
              <w:rPr>
                <w:rFonts w:ascii="Times New Roman" w:hAnsi="Times New Roman" w:cs="Times New Roman"/>
                <w:i/>
                <w:color w:val="000000"/>
                <w:sz w:val="24"/>
                <w:szCs w:val="24"/>
              </w:rPr>
              <w:t>6</w:t>
            </w:r>
          </w:p>
        </w:tc>
      </w:tr>
      <w:tr w:rsidR="006D205B" w:rsidRPr="00B0367B" w14:paraId="172DC800" w14:textId="77777777" w:rsidTr="00035029">
        <w:trPr>
          <w:trHeight w:val="278"/>
          <w:jc w:val="center"/>
        </w:trPr>
        <w:tc>
          <w:tcPr>
            <w:tcW w:w="567" w:type="dxa"/>
            <w:shd w:val="clear" w:color="auto" w:fill="auto"/>
            <w:noWrap/>
            <w:vAlign w:val="center"/>
            <w:hideMark/>
          </w:tcPr>
          <w:p w14:paraId="42D4DCDC" w14:textId="77777777" w:rsidR="006D205B" w:rsidRPr="00B0367B" w:rsidRDefault="006D205B"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B29AEC6" w14:textId="77777777" w:rsidR="006D205B" w:rsidRPr="00B0367B" w:rsidRDefault="006D205B"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0922CD61" w14:textId="77777777" w:rsidR="00DC02B5" w:rsidRPr="009266F2" w:rsidRDefault="007C6332" w:rsidP="00035029">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7C6F9022" w14:textId="77777777" w:rsidTr="00035029">
        <w:trPr>
          <w:trHeight w:val="278"/>
          <w:jc w:val="center"/>
        </w:trPr>
        <w:tc>
          <w:tcPr>
            <w:tcW w:w="567" w:type="dxa"/>
            <w:tcBorders>
              <w:bottom w:val="single" w:sz="4" w:space="0" w:color="auto"/>
            </w:tcBorders>
            <w:shd w:val="clear" w:color="auto" w:fill="auto"/>
            <w:noWrap/>
            <w:vAlign w:val="center"/>
            <w:hideMark/>
          </w:tcPr>
          <w:p w14:paraId="525E5F99" w14:textId="77777777" w:rsidR="006D205B" w:rsidRPr="00B0367B" w:rsidRDefault="006D205B"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098641E2" w14:textId="77777777" w:rsidR="006D205B" w:rsidRPr="00B0367B" w:rsidRDefault="006D205B"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7E9A31A5" w14:textId="77777777" w:rsidR="006D205B" w:rsidRPr="00407B3A" w:rsidRDefault="00DC02B5" w:rsidP="00035029">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14:paraId="12D93548" w14:textId="77777777" w:rsidTr="00035029">
        <w:trPr>
          <w:trHeight w:val="278"/>
          <w:jc w:val="center"/>
        </w:trPr>
        <w:tc>
          <w:tcPr>
            <w:tcW w:w="567" w:type="dxa"/>
            <w:tcBorders>
              <w:top w:val="single" w:sz="4" w:space="0" w:color="auto"/>
            </w:tcBorders>
            <w:shd w:val="clear" w:color="auto" w:fill="auto"/>
            <w:noWrap/>
            <w:vAlign w:val="center"/>
            <w:hideMark/>
          </w:tcPr>
          <w:p w14:paraId="5EF958AB" w14:textId="77777777" w:rsidR="006D205B" w:rsidRPr="00B0367B" w:rsidRDefault="006D205B" w:rsidP="0003502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1ECB7CC1" w14:textId="77777777" w:rsidR="006D205B" w:rsidRPr="00B0367B" w:rsidRDefault="006D205B" w:rsidP="0003502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7F7DA96A" w14:textId="77777777" w:rsidR="006D205B" w:rsidRPr="00407B3A" w:rsidRDefault="006D205B" w:rsidP="0003502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31DDC2AE" w14:textId="77777777" w:rsidR="00E76A29" w:rsidRDefault="00E76A29" w:rsidP="00B0367B">
      <w:pPr>
        <w:widowControl w:val="0"/>
        <w:tabs>
          <w:tab w:val="left" w:pos="567"/>
        </w:tabs>
        <w:spacing w:after="0" w:line="240" w:lineRule="auto"/>
        <w:ind w:firstLine="709"/>
        <w:jc w:val="both"/>
        <w:rPr>
          <w:rFonts w:ascii="Times New Roman" w:hAnsi="Times New Roman" w:cs="Times New Roman"/>
          <w:sz w:val="24"/>
          <w:szCs w:val="24"/>
        </w:rPr>
      </w:pPr>
    </w:p>
    <w:p w14:paraId="0031C156" w14:textId="77777777" w:rsidR="00035029" w:rsidRPr="004505C9" w:rsidRDefault="00035029" w:rsidP="00035029">
      <w:pPr>
        <w:widowControl w:val="0"/>
        <w:tabs>
          <w:tab w:val="left" w:pos="4820"/>
        </w:tabs>
        <w:spacing w:after="0" w:line="240" w:lineRule="auto"/>
        <w:ind w:firstLine="709"/>
        <w:jc w:val="both"/>
        <w:rPr>
          <w:rFonts w:ascii="Times New Roman" w:hAnsi="Times New Roman" w:cs="Times New Roman"/>
          <w:sz w:val="24"/>
          <w:szCs w:val="24"/>
        </w:rPr>
      </w:pPr>
      <w:r w:rsidRPr="004505C9">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0FD2ABC7" w14:textId="77777777" w:rsidR="00035029" w:rsidRDefault="00035029" w:rsidP="00035029">
      <w:pPr>
        <w:widowControl w:val="0"/>
        <w:tabs>
          <w:tab w:val="left" w:pos="4820"/>
        </w:tabs>
        <w:spacing w:after="0" w:line="240" w:lineRule="auto"/>
        <w:ind w:firstLine="709"/>
        <w:jc w:val="both"/>
        <w:rPr>
          <w:rFonts w:ascii="Times New Roman" w:hAnsi="Times New Roman" w:cs="Times New Roman"/>
          <w:sz w:val="24"/>
          <w:szCs w:val="24"/>
        </w:rPr>
      </w:pPr>
      <w:r w:rsidRPr="004505C9">
        <w:rPr>
          <w:rFonts w:ascii="Times New Roman" w:hAnsi="Times New Roman" w:cs="Times New Roman"/>
          <w:sz w:val="24"/>
          <w:szCs w:val="24"/>
        </w:rPr>
        <w:t>Контактное лицо инициатора закупки Салахов Алексей Андреевич, телефон +7 (495) 956-20-67, доб. 6390.</w:t>
      </w:r>
    </w:p>
    <w:p w14:paraId="760F6FB6"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93D8CE2"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о цене за единицу товара/работы/услуги, а также общей сумме ценового предложения, включающей в себя все налоги, сборы и иные обязательные </w:t>
      </w:r>
      <w:r w:rsidRPr="00B0367B">
        <w:rPr>
          <w:rFonts w:ascii="Times New Roman" w:hAnsi="Times New Roman" w:cs="Times New Roman"/>
          <w:sz w:val="24"/>
          <w:szCs w:val="24"/>
        </w:rPr>
        <w:lastRenderedPageBreak/>
        <w:t>платежи контрагента, направившего ответ;</w:t>
      </w:r>
    </w:p>
    <w:p w14:paraId="59528601"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4DEBAE47"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6589B26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6E8F2197"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040892D3" w14:textId="77777777" w:rsidR="00206C80" w:rsidRPr="00B0367B" w:rsidRDefault="00206C80" w:rsidP="00206C80">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57F54A98"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783B8DEB" w14:textId="77777777" w:rsidR="00040E19" w:rsidRPr="00040E19" w:rsidRDefault="00040E19" w:rsidP="00035029">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1FC0755F" w14:textId="77777777" w:rsidR="00040E19" w:rsidRPr="00040E19" w:rsidRDefault="00040E19" w:rsidP="0003502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3F4D6B4E" w14:textId="77777777" w:rsidR="00035029" w:rsidRPr="00040E19" w:rsidRDefault="00035029" w:rsidP="0003502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4553D02A" w14:textId="77777777" w:rsidR="00040E19" w:rsidRPr="00040E19" w:rsidRDefault="00040E19" w:rsidP="0003502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3B65BD57" w14:textId="77777777" w:rsidR="00040E19" w:rsidRDefault="00040E19" w:rsidP="0003502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491D8387" w14:textId="77777777" w:rsidR="00D9551F" w:rsidRDefault="00D9551F" w:rsidP="00040E19">
      <w:pPr>
        <w:widowControl w:val="0"/>
        <w:tabs>
          <w:tab w:val="left" w:pos="4820"/>
        </w:tabs>
        <w:spacing w:after="0" w:line="240" w:lineRule="auto"/>
        <w:rPr>
          <w:rFonts w:ascii="Times New Roman" w:hAnsi="Times New Roman" w:cs="Times New Roman"/>
          <w:sz w:val="24"/>
          <w:szCs w:val="24"/>
        </w:rPr>
      </w:pPr>
    </w:p>
    <w:p w14:paraId="0C4BB27B" w14:textId="77777777" w:rsidR="00D9551F" w:rsidRPr="00D9551F" w:rsidRDefault="00D9551F" w:rsidP="00035029">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F0AC36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0CAEFC0" w14:textId="77777777" w:rsidR="00035029" w:rsidRPr="004505C9" w:rsidRDefault="00035029" w:rsidP="0003502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Приложения:</w:t>
      </w:r>
      <w:r w:rsidRPr="004505C9">
        <w:rPr>
          <w:rFonts w:ascii="Times New Roman" w:eastAsia="Times New Roman" w:hAnsi="Times New Roman" w:cs="Times New Roman"/>
          <w:sz w:val="24"/>
          <w:szCs w:val="24"/>
          <w:lang w:eastAsia="ru-RU"/>
        </w:rPr>
        <w:tab/>
      </w:r>
    </w:p>
    <w:p w14:paraId="345C7E81" w14:textId="77777777" w:rsidR="00035029" w:rsidRPr="004505C9" w:rsidRDefault="00035029" w:rsidP="0003502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1. Техническое задание;</w:t>
      </w:r>
    </w:p>
    <w:p w14:paraId="5B6DE81D" w14:textId="77777777" w:rsidR="00035029" w:rsidRPr="004505C9" w:rsidRDefault="00035029" w:rsidP="0003502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2. Примерная форма ответа на запрос на предоставление ценовой информации;</w:t>
      </w:r>
    </w:p>
    <w:p w14:paraId="2AD12296" w14:textId="79802BA8" w:rsidR="00B0367B" w:rsidRPr="00035029" w:rsidRDefault="00035029" w:rsidP="0003502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3. Форма детализации ценового предложения.</w:t>
      </w:r>
    </w:p>
    <w:sectPr w:rsidR="00B0367B" w:rsidRPr="000350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547" w14:textId="77777777" w:rsidR="007D20BD" w:rsidRDefault="007D20BD" w:rsidP="00B0367B">
      <w:pPr>
        <w:spacing w:after="0" w:line="240" w:lineRule="auto"/>
      </w:pPr>
      <w:r>
        <w:separator/>
      </w:r>
    </w:p>
  </w:endnote>
  <w:endnote w:type="continuationSeparator" w:id="0">
    <w:p w14:paraId="6CB15FD6"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8FE9" w14:textId="77777777" w:rsidR="007D20BD" w:rsidRDefault="007D20BD" w:rsidP="00B0367B">
      <w:pPr>
        <w:spacing w:after="0" w:line="240" w:lineRule="auto"/>
      </w:pPr>
      <w:r>
        <w:separator/>
      </w:r>
    </w:p>
  </w:footnote>
  <w:footnote w:type="continuationSeparator" w:id="0">
    <w:p w14:paraId="29393F01" w14:textId="77777777" w:rsidR="007D20BD" w:rsidRDefault="007D20BD" w:rsidP="00B0367B">
      <w:pPr>
        <w:spacing w:after="0" w:line="240" w:lineRule="auto"/>
      </w:pPr>
      <w:r>
        <w:continuationSeparator/>
      </w:r>
    </w:p>
  </w:footnote>
  <w:footnote w:id="1">
    <w:p w14:paraId="195462FB" w14:textId="77777777" w:rsidR="00363C4C" w:rsidRDefault="00363C4C" w:rsidP="00363C4C">
      <w:pPr>
        <w:pStyle w:val="ad"/>
        <w:spacing w:after="0" w:line="0" w:lineRule="atLeast"/>
        <w:ind w:firstLine="709"/>
        <w:jc w:val="both"/>
      </w:pPr>
      <w:r>
        <w:rPr>
          <w:rStyle w:val="a6"/>
        </w:rPr>
        <w:footnoteRef/>
      </w:r>
      <w:r>
        <w:t xml:space="preserve"> </w:t>
      </w:r>
      <w:r w:rsidRPr="004443DE">
        <w:rPr>
          <w:sz w:val="20"/>
          <w:szCs w:val="20"/>
        </w:rPr>
        <w:t xml:space="preserve">В соответствии с </w:t>
      </w:r>
      <w:proofErr w:type="spellStart"/>
      <w:r w:rsidRPr="004443DE">
        <w:rPr>
          <w:sz w:val="20"/>
          <w:szCs w:val="20"/>
        </w:rPr>
        <w:t>пп</w:t>
      </w:r>
      <w:proofErr w:type="spellEnd"/>
      <w:r w:rsidRPr="004443DE">
        <w:rPr>
          <w:sz w:val="20"/>
          <w:szCs w:val="20"/>
        </w:rPr>
        <w:t xml:space="preserve">. «а» п.5 ПП РФ </w:t>
      </w:r>
      <w:r>
        <w:rPr>
          <w:sz w:val="20"/>
          <w:szCs w:val="20"/>
        </w:rPr>
        <w:t>от 23.12.2024 №</w:t>
      </w:r>
      <w:r w:rsidRPr="004443DE">
        <w:rPr>
          <w:sz w:val="20"/>
          <w:szCs w:val="20"/>
        </w:rPr>
        <w:t xml:space="preserve"> 1875</w:t>
      </w:r>
      <w:r>
        <w:rPr>
          <w:sz w:val="20"/>
          <w:szCs w:val="20"/>
        </w:rPr>
        <w:t xml:space="preserve"> «</w:t>
      </w:r>
      <w:r w:rsidRPr="004443DE">
        <w:rPr>
          <w:sz w:val="20"/>
          <w:szCs w:val="20"/>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0"/>
          <w:szCs w:val="20"/>
        </w:rPr>
        <w:t xml:space="preserve">дельными видами юридических лиц» запрет не применяется на основании </w:t>
      </w:r>
      <w:r w:rsidRPr="004443DE">
        <w:rPr>
          <w:sz w:val="20"/>
          <w:szCs w:val="20"/>
        </w:rPr>
        <w:t xml:space="preserve">разрешения Минпромторга России от </w:t>
      </w:r>
      <w:r>
        <w:rPr>
          <w:sz w:val="20"/>
          <w:szCs w:val="20"/>
        </w:rPr>
        <w:t>15.0</w:t>
      </w:r>
      <w:r w:rsidR="0042232A">
        <w:rPr>
          <w:sz w:val="20"/>
          <w:szCs w:val="20"/>
        </w:rPr>
        <w:t>5</w:t>
      </w:r>
      <w:r>
        <w:rPr>
          <w:sz w:val="20"/>
          <w:szCs w:val="20"/>
        </w:rPr>
        <w:t xml:space="preserve">.2026 </w:t>
      </w:r>
      <w:r w:rsidRPr="004443DE">
        <w:rPr>
          <w:sz w:val="20"/>
          <w:szCs w:val="20"/>
        </w:rPr>
        <w:t xml:space="preserve">№ </w:t>
      </w:r>
      <w:r w:rsidR="0042232A">
        <w:rPr>
          <w:sz w:val="20"/>
          <w:szCs w:val="20"/>
        </w:rPr>
        <w:t>128919</w:t>
      </w:r>
      <w:r w:rsidRPr="00363C4C">
        <w:rPr>
          <w:sz w:val="20"/>
          <w:szCs w:val="20"/>
        </w:rPr>
        <w:t>/2026</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35029"/>
    <w:rsid w:val="00040E19"/>
    <w:rsid w:val="00057A5C"/>
    <w:rsid w:val="000B0BFF"/>
    <w:rsid w:val="000C186F"/>
    <w:rsid w:val="001210FF"/>
    <w:rsid w:val="00151044"/>
    <w:rsid w:val="00152AEE"/>
    <w:rsid w:val="00206C80"/>
    <w:rsid w:val="002F5396"/>
    <w:rsid w:val="003524CF"/>
    <w:rsid w:val="00363C4C"/>
    <w:rsid w:val="003F61BC"/>
    <w:rsid w:val="004163F2"/>
    <w:rsid w:val="00417176"/>
    <w:rsid w:val="0042232A"/>
    <w:rsid w:val="004379F9"/>
    <w:rsid w:val="004C062C"/>
    <w:rsid w:val="00523AAF"/>
    <w:rsid w:val="005358C0"/>
    <w:rsid w:val="00591841"/>
    <w:rsid w:val="005D4132"/>
    <w:rsid w:val="00605501"/>
    <w:rsid w:val="00661EFB"/>
    <w:rsid w:val="00685032"/>
    <w:rsid w:val="006D205B"/>
    <w:rsid w:val="007B0A71"/>
    <w:rsid w:val="007C6332"/>
    <w:rsid w:val="007D20BD"/>
    <w:rsid w:val="00831463"/>
    <w:rsid w:val="00911EA0"/>
    <w:rsid w:val="009266F2"/>
    <w:rsid w:val="00973CB1"/>
    <w:rsid w:val="00A526DB"/>
    <w:rsid w:val="00B01891"/>
    <w:rsid w:val="00B0367B"/>
    <w:rsid w:val="00C02BC3"/>
    <w:rsid w:val="00C60740"/>
    <w:rsid w:val="00C8768E"/>
    <w:rsid w:val="00CB6DE5"/>
    <w:rsid w:val="00CC4D15"/>
    <w:rsid w:val="00D20CC8"/>
    <w:rsid w:val="00D9551F"/>
    <w:rsid w:val="00DC02B5"/>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B6E0"/>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paragraph" w:styleId="ad">
    <w:name w:val="Normal (Web)"/>
    <w:basedOn w:val="a"/>
    <w:uiPriority w:val="99"/>
    <w:unhideWhenUsed/>
    <w:rsid w:val="00363C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452</Words>
  <Characters>2579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30</cp:revision>
  <dcterms:created xsi:type="dcterms:W3CDTF">2025-02-24T08:22:00Z</dcterms:created>
  <dcterms:modified xsi:type="dcterms:W3CDTF">2026-07-20T14:17:00Z</dcterms:modified>
</cp:coreProperties>
</file>