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67EC81A2" w:rsidR="00766105" w:rsidRPr="0080247F" w:rsidRDefault="00766105" w:rsidP="006D4DDB">
      <w:pPr>
        <w:shd w:val="clear" w:color="auto" w:fill="FFFFFF"/>
        <w:jc w:val="center"/>
        <w:rPr>
          <w:b/>
          <w:sz w:val="24"/>
          <w:szCs w:val="24"/>
        </w:rPr>
      </w:pPr>
      <w:r w:rsidRPr="0080247F">
        <w:rPr>
          <w:b/>
          <w:bCs/>
          <w:sz w:val="24"/>
          <w:szCs w:val="24"/>
        </w:rPr>
        <w:t xml:space="preserve">Договор </w:t>
      </w:r>
      <w:r w:rsidR="00C503DF" w:rsidRPr="0080247F">
        <w:rPr>
          <w:b/>
          <w:bCs/>
          <w:sz w:val="24"/>
          <w:szCs w:val="24"/>
        </w:rPr>
        <w:t>поставки</w:t>
      </w:r>
      <w:r w:rsidR="00AA4D3F" w:rsidRPr="0080247F">
        <w:rPr>
          <w:b/>
          <w:bCs/>
          <w:sz w:val="24"/>
          <w:szCs w:val="24"/>
        </w:rPr>
        <w:t xml:space="preserve"> </w:t>
      </w:r>
      <w:permStart w:id="1986339194" w:edGrp="everyone"/>
      <w:r w:rsidR="00AA4D3F" w:rsidRPr="0080247F">
        <w:rPr>
          <w:b/>
          <w:bCs/>
          <w:sz w:val="24"/>
          <w:szCs w:val="24"/>
        </w:rPr>
        <w:t>№______</w:t>
      </w:r>
      <w:proofErr w:type="spellStart"/>
      <w:r w:rsidR="003045E2">
        <w:rPr>
          <w:b/>
          <w:bCs/>
          <w:sz w:val="24"/>
          <w:szCs w:val="24"/>
        </w:rPr>
        <w:t>ГМиТ</w:t>
      </w:r>
      <w:proofErr w:type="spellEnd"/>
      <w:r w:rsidR="003045E2">
        <w:rPr>
          <w:b/>
          <w:bCs/>
          <w:sz w:val="24"/>
          <w:szCs w:val="24"/>
        </w:rPr>
        <w:t>/ДП-202</w:t>
      </w:r>
      <w:r w:rsidR="005A733E">
        <w:rPr>
          <w:b/>
          <w:bCs/>
          <w:sz w:val="24"/>
          <w:szCs w:val="24"/>
        </w:rPr>
        <w:t>6</w:t>
      </w:r>
      <w:r w:rsidR="003045E2">
        <w:rPr>
          <w:b/>
          <w:bCs/>
          <w:sz w:val="24"/>
          <w:szCs w:val="24"/>
        </w:rPr>
        <w:t>(ГУ)</w:t>
      </w:r>
    </w:p>
    <w:p w14:paraId="39FE0BF6" w14:textId="77777777" w:rsidR="00766105" w:rsidRPr="0080247F" w:rsidRDefault="00766105" w:rsidP="006D4DDB">
      <w:pPr>
        <w:shd w:val="clear" w:color="auto" w:fill="FFFFFF"/>
        <w:ind w:firstLine="709"/>
        <w:rPr>
          <w:b/>
          <w:bCs/>
          <w:sz w:val="24"/>
          <w:szCs w:val="24"/>
        </w:rPr>
      </w:pPr>
    </w:p>
    <w:p w14:paraId="621DAB7D" w14:textId="6DA2BD59" w:rsidR="00766105" w:rsidRPr="0080247F" w:rsidRDefault="00BF4EB6" w:rsidP="006D4DDB">
      <w:pPr>
        <w:shd w:val="clear" w:color="auto" w:fill="FFFFFF"/>
        <w:tabs>
          <w:tab w:val="right" w:pos="9639"/>
        </w:tabs>
        <w:jc w:val="right"/>
        <w:rPr>
          <w:bCs/>
          <w:sz w:val="24"/>
          <w:szCs w:val="24"/>
        </w:rPr>
      </w:pPr>
      <w:r w:rsidRPr="0080247F">
        <w:rPr>
          <w:bCs/>
          <w:sz w:val="24"/>
          <w:szCs w:val="24"/>
        </w:rPr>
        <w:t xml:space="preserve">г. </w:t>
      </w:r>
      <w:r w:rsidR="00C717C0" w:rsidRPr="0080247F">
        <w:rPr>
          <w:bCs/>
          <w:sz w:val="24"/>
          <w:szCs w:val="24"/>
        </w:rPr>
        <w:t>Железноводск</w:t>
      </w:r>
      <w:r w:rsidRPr="0080247F">
        <w:rPr>
          <w:bCs/>
          <w:sz w:val="24"/>
          <w:szCs w:val="24"/>
        </w:rPr>
        <w:tab/>
        <w:t xml:space="preserve">   «___» _________ 20</w:t>
      </w:r>
      <w:r w:rsidR="00C717C0" w:rsidRPr="0080247F">
        <w:rPr>
          <w:bCs/>
          <w:sz w:val="24"/>
          <w:szCs w:val="24"/>
        </w:rPr>
        <w:t>2</w:t>
      </w:r>
      <w:r w:rsidR="005A733E">
        <w:rPr>
          <w:bCs/>
          <w:sz w:val="24"/>
          <w:szCs w:val="24"/>
        </w:rPr>
        <w:t>6</w:t>
      </w:r>
      <w:r w:rsidRPr="0080247F">
        <w:rPr>
          <w:bCs/>
          <w:sz w:val="24"/>
          <w:szCs w:val="24"/>
        </w:rPr>
        <w:t>г.</w:t>
      </w:r>
    </w:p>
    <w:p w14:paraId="2748D36C" w14:textId="77777777" w:rsidR="00BF4EB6" w:rsidRPr="0080247F" w:rsidRDefault="00BF4EB6" w:rsidP="006D4DDB">
      <w:pPr>
        <w:shd w:val="clear" w:color="auto" w:fill="FFFFFF"/>
        <w:tabs>
          <w:tab w:val="right" w:pos="9639"/>
        </w:tabs>
        <w:ind w:firstLine="709"/>
        <w:jc w:val="right"/>
        <w:rPr>
          <w:bCs/>
          <w:sz w:val="24"/>
          <w:szCs w:val="24"/>
        </w:rPr>
      </w:pPr>
    </w:p>
    <w:p w14:paraId="2FE39720" w14:textId="494BE2F4" w:rsidR="00BF4EB6" w:rsidRPr="0080247F" w:rsidRDefault="00AA4D3F" w:rsidP="006D4DDB">
      <w:pPr>
        <w:ind w:firstLine="709"/>
        <w:jc w:val="both"/>
        <w:rPr>
          <w:spacing w:val="10"/>
          <w:sz w:val="24"/>
          <w:szCs w:val="24"/>
        </w:rPr>
      </w:pPr>
      <w:r w:rsidRPr="0080247F">
        <w:rPr>
          <w:b/>
          <w:sz w:val="24"/>
          <w:szCs w:val="24"/>
        </w:rPr>
        <w:t xml:space="preserve">Акционерное общество «ЧиркейГЭСстрой» </w:t>
      </w:r>
      <w:r w:rsidRPr="0080247F">
        <w:rPr>
          <w:sz w:val="24"/>
          <w:szCs w:val="24"/>
        </w:rPr>
        <w:t>(АО «ЧиркейГЭСстрой</w:t>
      </w:r>
      <w:r w:rsidR="007120C4" w:rsidRPr="0080247F">
        <w:rPr>
          <w:sz w:val="24"/>
          <w:szCs w:val="24"/>
        </w:rPr>
        <w:t>»)</w:t>
      </w:r>
      <w:r w:rsidR="00766105" w:rsidRPr="0080247F">
        <w:rPr>
          <w:spacing w:val="2"/>
          <w:sz w:val="24"/>
          <w:szCs w:val="24"/>
        </w:rPr>
        <w:t xml:space="preserve">, </w:t>
      </w:r>
      <w:r w:rsidR="00BF4EB6" w:rsidRPr="0080247F">
        <w:rPr>
          <w:spacing w:val="2"/>
          <w:sz w:val="24"/>
          <w:szCs w:val="24"/>
        </w:rPr>
        <w:t xml:space="preserve">(далее – </w:t>
      </w:r>
      <w:r w:rsidR="00766105" w:rsidRPr="0080247F">
        <w:rPr>
          <w:sz w:val="24"/>
          <w:szCs w:val="24"/>
        </w:rPr>
        <w:t>«</w:t>
      </w:r>
      <w:r w:rsidR="00766105" w:rsidRPr="0080247F">
        <w:rPr>
          <w:b/>
          <w:sz w:val="24"/>
          <w:szCs w:val="24"/>
        </w:rPr>
        <w:t>Покупатель</w:t>
      </w:r>
      <w:r w:rsidR="00766105" w:rsidRPr="0080247F">
        <w:rPr>
          <w:sz w:val="24"/>
          <w:szCs w:val="24"/>
        </w:rPr>
        <w:t>»</w:t>
      </w:r>
      <w:r w:rsidR="00BF4EB6" w:rsidRPr="0080247F">
        <w:rPr>
          <w:sz w:val="24"/>
          <w:szCs w:val="24"/>
        </w:rPr>
        <w:t>)</w:t>
      </w:r>
      <w:r w:rsidR="00766105" w:rsidRPr="0080247F">
        <w:rPr>
          <w:sz w:val="24"/>
          <w:szCs w:val="24"/>
        </w:rPr>
        <w:t xml:space="preserve">, в лице </w:t>
      </w:r>
      <w:r w:rsidR="003045E2">
        <w:rPr>
          <w:sz w:val="24"/>
          <w:szCs w:val="24"/>
        </w:rPr>
        <w:t>заместителя начальника управления СМУ по ресурсному обеспечению и организационным вопросам Киселева Олега Ивановича</w:t>
      </w:r>
      <w:r w:rsidR="003045E2" w:rsidRPr="00E5069A">
        <w:rPr>
          <w:sz w:val="24"/>
          <w:szCs w:val="24"/>
        </w:rPr>
        <w:t xml:space="preserve">, действующего на основании </w:t>
      </w:r>
      <w:r w:rsidR="003045E2">
        <w:rPr>
          <w:sz w:val="24"/>
          <w:szCs w:val="24"/>
        </w:rPr>
        <w:t>доверенности № 01-202</w:t>
      </w:r>
      <w:r w:rsidR="005A733E">
        <w:rPr>
          <w:sz w:val="24"/>
          <w:szCs w:val="24"/>
        </w:rPr>
        <w:t>6</w:t>
      </w:r>
      <w:r w:rsidR="003045E2">
        <w:rPr>
          <w:sz w:val="24"/>
          <w:szCs w:val="24"/>
        </w:rPr>
        <w:t>/0</w:t>
      </w:r>
      <w:r w:rsidR="005A733E">
        <w:rPr>
          <w:sz w:val="24"/>
          <w:szCs w:val="24"/>
        </w:rPr>
        <w:t>3</w:t>
      </w:r>
      <w:r w:rsidR="003045E2">
        <w:rPr>
          <w:sz w:val="24"/>
          <w:szCs w:val="24"/>
        </w:rPr>
        <w:t xml:space="preserve"> от 01.01.202</w:t>
      </w:r>
      <w:r w:rsidR="005A733E">
        <w:rPr>
          <w:sz w:val="24"/>
          <w:szCs w:val="24"/>
        </w:rPr>
        <w:t>6</w:t>
      </w:r>
      <w:r w:rsidR="003045E2">
        <w:rPr>
          <w:sz w:val="24"/>
          <w:szCs w:val="24"/>
        </w:rPr>
        <w:t xml:space="preserve"> г.</w:t>
      </w:r>
      <w:r w:rsidR="00766105" w:rsidRPr="0080247F">
        <w:rPr>
          <w:spacing w:val="4"/>
          <w:sz w:val="24"/>
          <w:szCs w:val="24"/>
        </w:rPr>
        <w:t>, с одной стороны, и</w:t>
      </w:r>
      <w:r w:rsidR="00766105" w:rsidRPr="0080247F">
        <w:rPr>
          <w:spacing w:val="10"/>
          <w:sz w:val="24"/>
          <w:szCs w:val="24"/>
        </w:rPr>
        <w:t xml:space="preserve"> </w:t>
      </w:r>
    </w:p>
    <w:p w14:paraId="492965A4" w14:textId="282EC055" w:rsidR="00BF4EB6" w:rsidRPr="0080247F" w:rsidRDefault="005A733E" w:rsidP="006D4DDB">
      <w:pPr>
        <w:ind w:firstLine="709"/>
        <w:jc w:val="both"/>
        <w:rPr>
          <w:sz w:val="24"/>
          <w:szCs w:val="24"/>
        </w:rPr>
      </w:pPr>
      <w:r>
        <w:rPr>
          <w:b/>
          <w:snapToGrid w:val="0"/>
          <w:sz w:val="24"/>
          <w:szCs w:val="24"/>
        </w:rPr>
        <w:t>____________________________</w:t>
      </w:r>
      <w:r w:rsidR="003045E2" w:rsidRPr="001D145D">
        <w:rPr>
          <w:b/>
          <w:snapToGrid w:val="0"/>
          <w:sz w:val="24"/>
          <w:szCs w:val="24"/>
        </w:rPr>
        <w:t xml:space="preserve"> </w:t>
      </w:r>
      <w:r w:rsidR="003045E2" w:rsidRPr="001D145D">
        <w:rPr>
          <w:snapToGrid w:val="0"/>
          <w:sz w:val="24"/>
          <w:szCs w:val="24"/>
        </w:rPr>
        <w:t>(</w:t>
      </w:r>
      <w:r>
        <w:rPr>
          <w:b/>
          <w:snapToGrid w:val="0"/>
          <w:sz w:val="24"/>
          <w:szCs w:val="24"/>
        </w:rPr>
        <w:t>___________________</w:t>
      </w:r>
      <w:r w:rsidR="003045E2" w:rsidRPr="001D145D">
        <w:rPr>
          <w:snapToGrid w:val="0"/>
          <w:sz w:val="24"/>
          <w:szCs w:val="24"/>
        </w:rPr>
        <w:t xml:space="preserve">) </w:t>
      </w:r>
      <w:r w:rsidR="003045E2" w:rsidRPr="001D145D">
        <w:rPr>
          <w:sz w:val="24"/>
          <w:szCs w:val="24"/>
        </w:rPr>
        <w:t xml:space="preserve"> (далее – «</w:t>
      </w:r>
      <w:r w:rsidR="003045E2" w:rsidRPr="000067D5">
        <w:rPr>
          <w:b/>
          <w:sz w:val="24"/>
          <w:szCs w:val="24"/>
        </w:rPr>
        <w:t>Поставщик</w:t>
      </w:r>
      <w:r w:rsidR="003045E2" w:rsidRPr="001D145D">
        <w:rPr>
          <w:sz w:val="24"/>
          <w:szCs w:val="24"/>
        </w:rPr>
        <w:t xml:space="preserve">»), в лице </w:t>
      </w:r>
      <w:r>
        <w:rPr>
          <w:sz w:val="24"/>
          <w:szCs w:val="24"/>
        </w:rPr>
        <w:t>_______________________</w:t>
      </w:r>
      <w:r w:rsidR="003045E2" w:rsidRPr="001D145D">
        <w:rPr>
          <w:sz w:val="24"/>
          <w:szCs w:val="24"/>
        </w:rPr>
        <w:t xml:space="preserve">, действующего на основании </w:t>
      </w:r>
      <w:r>
        <w:rPr>
          <w:sz w:val="24"/>
          <w:szCs w:val="24"/>
        </w:rPr>
        <w:t>_____________</w:t>
      </w:r>
      <w:r w:rsidR="00766105" w:rsidRPr="0080247F">
        <w:rPr>
          <w:sz w:val="24"/>
          <w:szCs w:val="24"/>
        </w:rPr>
        <w:t xml:space="preserve">, с другой стороны, </w:t>
      </w:r>
    </w:p>
    <w:p w14:paraId="542D1533" w14:textId="0B305BF1" w:rsidR="008061C0" w:rsidRPr="0080247F" w:rsidRDefault="00766105" w:rsidP="006D4DDB">
      <w:pPr>
        <w:ind w:firstLine="709"/>
        <w:jc w:val="both"/>
        <w:rPr>
          <w:sz w:val="24"/>
          <w:szCs w:val="24"/>
        </w:rPr>
      </w:pPr>
      <w:r w:rsidRPr="0080247F">
        <w:rPr>
          <w:sz w:val="24"/>
          <w:szCs w:val="24"/>
        </w:rPr>
        <w:t xml:space="preserve">совместно </w:t>
      </w:r>
      <w:r w:rsidR="003E3E40" w:rsidRPr="0080247F">
        <w:rPr>
          <w:sz w:val="24"/>
          <w:szCs w:val="24"/>
        </w:rPr>
        <w:t xml:space="preserve">в дальнейшем </w:t>
      </w:r>
      <w:r w:rsidRPr="0080247F">
        <w:rPr>
          <w:sz w:val="24"/>
          <w:szCs w:val="24"/>
        </w:rPr>
        <w:t xml:space="preserve">именуемые «Стороны», а по отдельности – «Сторона», </w:t>
      </w:r>
      <w:r w:rsidR="00BF4EB6" w:rsidRPr="0080247F">
        <w:rPr>
          <w:sz w:val="24"/>
          <w:szCs w:val="24"/>
        </w:rPr>
        <w:br/>
      </w:r>
      <w:r w:rsidRPr="0080247F">
        <w:rPr>
          <w:sz w:val="24"/>
          <w:szCs w:val="24"/>
          <w:lang w:eastAsia="en-US"/>
        </w:rPr>
        <w:t xml:space="preserve">по </w:t>
      </w:r>
      <w:r w:rsidR="003E3E40" w:rsidRPr="0080247F">
        <w:rPr>
          <w:sz w:val="24"/>
          <w:szCs w:val="24"/>
          <w:lang w:eastAsia="en-US"/>
        </w:rPr>
        <w:t xml:space="preserve">результатам </w:t>
      </w:r>
      <w:r w:rsidR="007120C4" w:rsidRPr="0080247F">
        <w:rPr>
          <w:sz w:val="24"/>
          <w:szCs w:val="24"/>
          <w:lang w:eastAsia="en-US"/>
        </w:rPr>
        <w:t xml:space="preserve">проведенной Покупателем </w:t>
      </w:r>
      <w:r w:rsidR="006F204F" w:rsidRPr="0080247F">
        <w:rPr>
          <w:sz w:val="24"/>
          <w:szCs w:val="24"/>
          <w:lang w:eastAsia="en-US"/>
        </w:rPr>
        <w:t xml:space="preserve">закупочной процедуры по лоту </w:t>
      </w:r>
      <w:r w:rsidR="003E3E40" w:rsidRPr="0080247F">
        <w:rPr>
          <w:sz w:val="24"/>
          <w:szCs w:val="24"/>
          <w:lang w:eastAsia="en-US"/>
        </w:rPr>
        <w:t>№</w:t>
      </w:r>
      <w:r w:rsidR="003045E2">
        <w:rPr>
          <w:sz w:val="24"/>
          <w:szCs w:val="24"/>
          <w:lang w:eastAsia="en-US"/>
        </w:rPr>
        <w:t xml:space="preserve"> </w:t>
      </w:r>
      <w:r w:rsidR="005A733E">
        <w:rPr>
          <w:sz w:val="24"/>
          <w:szCs w:val="24"/>
          <w:lang w:eastAsia="en-US"/>
        </w:rPr>
        <w:t>_____________</w:t>
      </w:r>
      <w:r w:rsidR="00BF4EB6" w:rsidRPr="0080247F">
        <w:rPr>
          <w:sz w:val="24"/>
          <w:szCs w:val="24"/>
          <w:lang w:eastAsia="en-US"/>
        </w:rPr>
        <w:t>,</w:t>
      </w:r>
    </w:p>
    <w:p w14:paraId="60933073" w14:textId="77777777" w:rsidR="00766105" w:rsidRPr="0080247F" w:rsidRDefault="00766105" w:rsidP="006D4DDB">
      <w:pPr>
        <w:ind w:firstLine="709"/>
        <w:jc w:val="both"/>
        <w:rPr>
          <w:spacing w:val="10"/>
          <w:sz w:val="24"/>
          <w:szCs w:val="24"/>
        </w:rPr>
      </w:pPr>
      <w:r w:rsidRPr="0080247F">
        <w:rPr>
          <w:snapToGrid w:val="0"/>
          <w:sz w:val="24"/>
          <w:szCs w:val="24"/>
        </w:rPr>
        <w:t xml:space="preserve">заключили настоящий </w:t>
      </w:r>
      <w:r w:rsidR="00D26FEC" w:rsidRPr="0080247F">
        <w:rPr>
          <w:snapToGrid w:val="0"/>
          <w:sz w:val="24"/>
          <w:szCs w:val="24"/>
        </w:rPr>
        <w:t>д</w:t>
      </w:r>
      <w:r w:rsidRPr="0080247F">
        <w:rPr>
          <w:snapToGrid w:val="0"/>
          <w:sz w:val="24"/>
          <w:szCs w:val="24"/>
        </w:rPr>
        <w:t>оговор</w:t>
      </w:r>
      <w:r w:rsidR="00ED68B7" w:rsidRPr="0080247F">
        <w:rPr>
          <w:snapToGrid w:val="0"/>
          <w:sz w:val="24"/>
          <w:szCs w:val="24"/>
        </w:rPr>
        <w:t xml:space="preserve"> </w:t>
      </w:r>
      <w:r w:rsidR="008061C0" w:rsidRPr="0080247F">
        <w:rPr>
          <w:snapToGrid w:val="0"/>
          <w:sz w:val="24"/>
          <w:szCs w:val="24"/>
        </w:rPr>
        <w:t xml:space="preserve">поставки </w:t>
      </w:r>
      <w:r w:rsidRPr="0080247F">
        <w:rPr>
          <w:snapToGrid w:val="0"/>
          <w:sz w:val="24"/>
          <w:szCs w:val="24"/>
        </w:rPr>
        <w:t>(далее – «Договор») о нижеследующем:</w:t>
      </w:r>
    </w:p>
    <w:permEnd w:id="1986339194"/>
    <w:p w14:paraId="09B68D56" w14:textId="77777777" w:rsidR="007A3442" w:rsidRPr="0080247F" w:rsidRDefault="007A3442" w:rsidP="006D4DDB">
      <w:pPr>
        <w:shd w:val="clear" w:color="auto" w:fill="FFFFFF"/>
        <w:ind w:firstLine="709"/>
        <w:rPr>
          <w:bCs/>
          <w:sz w:val="24"/>
          <w:szCs w:val="24"/>
          <w:lang w:val="x-none"/>
        </w:rPr>
      </w:pPr>
    </w:p>
    <w:p w14:paraId="3B58E2C0" w14:textId="77777777" w:rsidR="00863EBD" w:rsidRPr="0080247F" w:rsidRDefault="00863EBD" w:rsidP="006D4DDB">
      <w:pPr>
        <w:shd w:val="clear" w:color="auto" w:fill="FFFFFF"/>
        <w:ind w:firstLine="709"/>
        <w:jc w:val="center"/>
        <w:rPr>
          <w:b/>
          <w:bCs/>
          <w:sz w:val="24"/>
          <w:szCs w:val="24"/>
        </w:rPr>
      </w:pPr>
      <w:r w:rsidRPr="0080247F">
        <w:rPr>
          <w:b/>
          <w:bCs/>
          <w:sz w:val="24"/>
          <w:szCs w:val="24"/>
        </w:rPr>
        <w:t>Термины и определения</w:t>
      </w:r>
    </w:p>
    <w:p w14:paraId="5BFFB6AA" w14:textId="77777777" w:rsidR="00BF4EB6" w:rsidRPr="0080247F" w:rsidRDefault="00BF4EB6" w:rsidP="006D4DDB">
      <w:pPr>
        <w:shd w:val="clear" w:color="auto" w:fill="FFFFFF"/>
        <w:ind w:firstLine="709"/>
        <w:jc w:val="both"/>
        <w:rPr>
          <w:bCs/>
          <w:sz w:val="24"/>
          <w:szCs w:val="24"/>
        </w:rPr>
      </w:pPr>
      <w:r w:rsidRPr="0080247F">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«Акт рекламации»</w:t>
      </w:r>
      <w:r w:rsidRPr="0080247F">
        <w:rPr>
          <w:sz w:val="24"/>
          <w:szCs w:val="24"/>
          <w:lang w:eastAsia="en-US"/>
        </w:rPr>
        <w:t xml:space="preserve"> – документ, оформляемый по унифицированным формам </w:t>
      </w:r>
      <w:r w:rsidRPr="0080247F">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80247F">
        <w:rPr>
          <w:sz w:val="24"/>
          <w:szCs w:val="24"/>
          <w:lang w:eastAsia="en-US"/>
        </w:rPr>
        <w:t xml:space="preserve">№ </w:t>
      </w:r>
      <w:r w:rsidRPr="0080247F">
        <w:rPr>
          <w:sz w:val="24"/>
          <w:szCs w:val="24"/>
          <w:lang w:eastAsia="en-US"/>
        </w:rPr>
        <w:t>ТОРГ-3 «</w:t>
      </w:r>
      <w:r w:rsidR="00BD0BB2" w:rsidRPr="0080247F">
        <w:rPr>
          <w:sz w:val="24"/>
          <w:szCs w:val="24"/>
          <w:lang w:eastAsia="en-US"/>
        </w:rPr>
        <w:t xml:space="preserve">Акт </w:t>
      </w:r>
      <w:r w:rsidRPr="0080247F">
        <w:rPr>
          <w:sz w:val="24"/>
          <w:szCs w:val="24"/>
          <w:lang w:eastAsia="en-US"/>
        </w:rPr>
        <w:t xml:space="preserve">об установленном расхождении </w:t>
      </w:r>
      <w:r w:rsidRPr="0080247F">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80247F">
        <w:rPr>
          <w:sz w:val="24"/>
          <w:szCs w:val="24"/>
          <w:lang w:eastAsia="en-US"/>
        </w:rPr>
        <w:t>Товара</w:t>
      </w:r>
      <w:r w:rsidRPr="0080247F">
        <w:rPr>
          <w:sz w:val="24"/>
          <w:szCs w:val="24"/>
          <w:lang w:eastAsia="en-US"/>
        </w:rPr>
        <w:t>.</w:t>
      </w:r>
    </w:p>
    <w:p w14:paraId="66549A98" w14:textId="2EEA179A" w:rsidR="008E7ADE" w:rsidRPr="00C1610A" w:rsidRDefault="0051528D" w:rsidP="006D4DDB">
      <w:pPr>
        <w:pStyle w:val="af1"/>
        <w:shd w:val="clear" w:color="auto" w:fill="FFFFFF"/>
        <w:tabs>
          <w:tab w:val="left" w:pos="567"/>
          <w:tab w:val="left" w:pos="1134"/>
        </w:tabs>
        <w:overflowPunct w:val="0"/>
        <w:ind w:left="0" w:firstLine="709"/>
        <w:jc w:val="both"/>
        <w:textAlignment w:val="baseline"/>
        <w:rPr>
          <w:b/>
          <w:sz w:val="24"/>
          <w:szCs w:val="24"/>
          <w:lang w:eastAsia="en-US"/>
        </w:rPr>
      </w:pPr>
      <w:r w:rsidRPr="0080247F">
        <w:rPr>
          <w:b/>
          <w:sz w:val="24"/>
          <w:szCs w:val="24"/>
          <w:lang w:eastAsia="en-US"/>
        </w:rPr>
        <w:t xml:space="preserve"> </w:t>
      </w:r>
      <w:r w:rsidR="008E7ADE" w:rsidRPr="0080247F">
        <w:rPr>
          <w:b/>
          <w:bCs/>
          <w:sz w:val="24"/>
          <w:szCs w:val="24"/>
          <w:lang w:eastAsia="en-US"/>
        </w:rPr>
        <w:t>«Государственный контракт»</w:t>
      </w:r>
      <w:r w:rsidR="008E7ADE" w:rsidRPr="0080247F">
        <w:rPr>
          <w:sz w:val="24"/>
          <w:szCs w:val="24"/>
          <w:lang w:eastAsia="en-US"/>
        </w:rPr>
        <w:t xml:space="preserve"> - </w:t>
      </w:r>
      <w:r w:rsidR="008E7ADE" w:rsidRPr="0080247F">
        <w:rPr>
          <w:sz w:val="24"/>
          <w:szCs w:val="24"/>
        </w:rPr>
        <w:t xml:space="preserve">контракт №1, заключенный 23.07.2024 между Покупателем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008E7ADE" w:rsidRPr="00C1610A">
        <w:rPr>
          <w:b/>
          <w:sz w:val="24"/>
          <w:szCs w:val="24"/>
        </w:rPr>
        <w:t>Идентификатор государственного контракта 17708075454240003320.</w:t>
      </w:r>
    </w:p>
    <w:p w14:paraId="7B909DB1" w14:textId="659849C2" w:rsidR="00580670" w:rsidRPr="0080247F" w:rsidRDefault="00580670" w:rsidP="006D4DDB">
      <w:pPr>
        <w:pStyle w:val="af1"/>
        <w:shd w:val="clear" w:color="auto" w:fill="FFFFFF"/>
        <w:tabs>
          <w:tab w:val="left" w:pos="567"/>
          <w:tab w:val="left" w:pos="1134"/>
        </w:tabs>
        <w:overflowPunct w:val="0"/>
        <w:ind w:left="0" w:firstLine="709"/>
        <w:jc w:val="both"/>
        <w:textAlignment w:val="baseline"/>
        <w:rPr>
          <w:sz w:val="24"/>
          <w:szCs w:val="24"/>
          <w:lang w:eastAsia="en-US"/>
        </w:rPr>
      </w:pPr>
      <w:r w:rsidRPr="0080247F">
        <w:rPr>
          <w:b/>
          <w:sz w:val="24"/>
          <w:szCs w:val="24"/>
          <w:lang w:eastAsia="en-US"/>
        </w:rPr>
        <w:t>«Гарантийный срок</w:t>
      </w:r>
      <w:r w:rsidR="005E318F">
        <w:rPr>
          <w:rStyle w:val="afb"/>
          <w:b/>
          <w:bCs/>
          <w:sz w:val="24"/>
          <w:szCs w:val="24"/>
          <w:lang w:eastAsia="en-US"/>
        </w:rPr>
        <w:footnoteReference w:id="1"/>
      </w:r>
      <w:r w:rsidRPr="0080247F">
        <w:rPr>
          <w:b/>
          <w:sz w:val="24"/>
          <w:szCs w:val="24"/>
          <w:lang w:eastAsia="en-US"/>
        </w:rPr>
        <w:t>»</w:t>
      </w:r>
      <w:r w:rsidRPr="0080247F">
        <w:rPr>
          <w:sz w:val="24"/>
          <w:szCs w:val="24"/>
        </w:rPr>
        <w:t xml:space="preserve"> </w:t>
      </w:r>
      <w:r w:rsidRPr="0080247F">
        <w:rPr>
          <w:sz w:val="24"/>
          <w:szCs w:val="24"/>
          <w:lang w:eastAsia="en-US"/>
        </w:rPr>
        <w:t>– период,</w:t>
      </w:r>
      <w:r w:rsidR="0066524B" w:rsidRPr="0080247F">
        <w:rPr>
          <w:sz w:val="24"/>
          <w:szCs w:val="24"/>
          <w:lang w:eastAsia="en-US"/>
        </w:rPr>
        <w:t xml:space="preserve"> </w:t>
      </w:r>
      <w:r w:rsidRPr="0080247F">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80247F">
        <w:rPr>
          <w:sz w:val="24"/>
          <w:szCs w:val="24"/>
          <w:lang w:eastAsia="en-US"/>
        </w:rPr>
        <w:t>и Поставщик и / или изготовитель</w:t>
      </w:r>
      <w:r w:rsidRPr="0080247F">
        <w:rPr>
          <w:sz w:val="24"/>
          <w:szCs w:val="24"/>
          <w:lang w:eastAsia="en-US"/>
        </w:rPr>
        <w:t xml:space="preserve"> </w:t>
      </w:r>
      <w:r w:rsidR="00803DE6" w:rsidRPr="0080247F">
        <w:rPr>
          <w:sz w:val="24"/>
          <w:szCs w:val="24"/>
          <w:lang w:eastAsia="en-US"/>
        </w:rPr>
        <w:t xml:space="preserve">Товара </w:t>
      </w:r>
      <w:r w:rsidRPr="0080247F">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80247F">
        <w:rPr>
          <w:sz w:val="24"/>
          <w:szCs w:val="24"/>
          <w:lang w:eastAsia="en-US"/>
        </w:rPr>
        <w:t>Т</w:t>
      </w:r>
      <w:r w:rsidRPr="0080247F">
        <w:rPr>
          <w:sz w:val="24"/>
          <w:szCs w:val="24"/>
          <w:lang w:eastAsia="en-US"/>
        </w:rPr>
        <w:t>овара</w:t>
      </w:r>
      <w:r w:rsidR="008171F0">
        <w:rPr>
          <w:sz w:val="24"/>
          <w:szCs w:val="24"/>
          <w:lang w:eastAsia="en-US"/>
        </w:rPr>
        <w:t>.</w:t>
      </w:r>
    </w:p>
    <w:p w14:paraId="75FE9BCA" w14:textId="6A488D63"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«Договор»</w:t>
      </w:r>
      <w:r w:rsidRPr="0080247F">
        <w:rPr>
          <w:sz w:val="24"/>
          <w:szCs w:val="24"/>
          <w:lang w:eastAsia="en-US"/>
        </w:rPr>
        <w:t xml:space="preserve"> – настоящий договор, подписанный </w:t>
      </w:r>
      <w:r w:rsidR="00C734BE" w:rsidRPr="0080247F">
        <w:rPr>
          <w:sz w:val="24"/>
          <w:szCs w:val="24"/>
          <w:lang w:eastAsia="en-US"/>
        </w:rPr>
        <w:t>Покупателем и Поставщиком, включая все п</w:t>
      </w:r>
      <w:r w:rsidRPr="0080247F">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736E74E" w14:textId="18770ECC" w:rsidR="00A25827" w:rsidRPr="0080247F" w:rsidRDefault="00A25827" w:rsidP="006D4DDB">
      <w:pPr>
        <w:pStyle w:val="af1"/>
        <w:shd w:val="clear" w:color="auto" w:fill="FFFFFF"/>
        <w:tabs>
          <w:tab w:val="left" w:pos="0"/>
        </w:tabs>
        <w:overflowPunct w:val="0"/>
        <w:ind w:left="0" w:firstLine="709"/>
        <w:jc w:val="both"/>
        <w:textAlignment w:val="baseline"/>
        <w:rPr>
          <w:b/>
          <w:sz w:val="24"/>
          <w:szCs w:val="24"/>
          <w:lang w:eastAsia="en-US"/>
        </w:rPr>
      </w:pPr>
      <w:r w:rsidRPr="0080247F">
        <w:rPr>
          <w:b/>
          <w:sz w:val="24"/>
          <w:szCs w:val="24"/>
          <w:lang w:eastAsia="en-US"/>
        </w:rPr>
        <w:t xml:space="preserve">«Казначейское сопровождение» </w:t>
      </w:r>
      <w:r w:rsidRPr="0080247F">
        <w:rPr>
          <w:sz w:val="24"/>
          <w:szCs w:val="24"/>
          <w:lang w:eastAsia="en-US"/>
        </w:rPr>
        <w:t>- вид деятельности Федерального казначейства Российской Федерации</w:t>
      </w:r>
      <w:r w:rsidR="00321388" w:rsidRPr="0080247F">
        <w:rPr>
          <w:rStyle w:val="afb"/>
          <w:sz w:val="24"/>
          <w:szCs w:val="24"/>
          <w:lang w:eastAsia="en-US"/>
        </w:rPr>
        <w:footnoteReference w:id="2"/>
      </w:r>
      <w:r w:rsidRPr="0080247F">
        <w:rPr>
          <w:sz w:val="24"/>
          <w:szCs w:val="24"/>
          <w:lang w:eastAsia="en-US"/>
        </w:rPr>
        <w:t xml:space="preserve"> направленный на организацию контроля по расчетам государственного заказчика с исполнителями в р</w:t>
      </w:r>
      <w:r w:rsidR="00787012" w:rsidRPr="0080247F">
        <w:rPr>
          <w:sz w:val="24"/>
          <w:szCs w:val="24"/>
          <w:lang w:eastAsia="en-US"/>
        </w:rPr>
        <w:t>амках исполнения государственного контракта</w:t>
      </w:r>
      <w:r w:rsidR="00321388" w:rsidRPr="0080247F">
        <w:rPr>
          <w:rFonts w:eastAsia="Calibri"/>
          <w:sz w:val="24"/>
          <w:szCs w:val="24"/>
        </w:rPr>
        <w:t xml:space="preserve"> в соответствии со статьей 5 </w:t>
      </w:r>
      <w:r w:rsidR="00321388" w:rsidRPr="0080247F">
        <w:rPr>
          <w:sz w:val="24"/>
          <w:szCs w:val="24"/>
        </w:rPr>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Pr="0080247F">
        <w:rPr>
          <w:sz w:val="24"/>
          <w:szCs w:val="24"/>
          <w:lang w:eastAsia="en-US"/>
        </w:rPr>
        <w:t>.</w:t>
      </w:r>
    </w:p>
    <w:p w14:paraId="43AB8467" w14:textId="77777777" w:rsidR="00D7205C"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«Коммерческая тайна»</w:t>
      </w:r>
      <w:r w:rsidRPr="0080247F">
        <w:rPr>
          <w:sz w:val="24"/>
          <w:szCs w:val="24"/>
          <w:lang w:eastAsia="en-US"/>
        </w:rPr>
        <w:t xml:space="preserve"> – режим конфиденциальности информации, позволяющий </w:t>
      </w:r>
      <w:r w:rsidRPr="0080247F">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80247F">
        <w:rPr>
          <w:sz w:val="24"/>
          <w:szCs w:val="24"/>
          <w:lang w:eastAsia="en-US"/>
        </w:rPr>
        <w:br/>
        <w:t xml:space="preserve">или получить иную коммерческую выгоду. </w:t>
      </w:r>
    </w:p>
    <w:p w14:paraId="29A6C1C7" w14:textId="698DEB51" w:rsidR="0086536F" w:rsidRDefault="0086536F" w:rsidP="006D4DDB">
      <w:pPr>
        <w:pStyle w:val="af1"/>
        <w:shd w:val="clear" w:color="auto" w:fill="FFFFFF"/>
        <w:tabs>
          <w:tab w:val="left" w:pos="0"/>
        </w:tabs>
        <w:overflowPunct w:val="0"/>
        <w:ind w:left="0" w:firstLine="709"/>
        <w:jc w:val="both"/>
        <w:textAlignment w:val="baseline"/>
        <w:rPr>
          <w:sz w:val="24"/>
          <w:szCs w:val="24"/>
          <w:lang w:eastAsia="en-US"/>
        </w:rPr>
      </w:pPr>
      <w:r w:rsidRPr="00D47BDA">
        <w:rPr>
          <w:b/>
          <w:sz w:val="24"/>
          <w:szCs w:val="24"/>
          <w:lang w:eastAsia="en-US"/>
        </w:rPr>
        <w:t>«Лицевой счет»</w:t>
      </w:r>
      <w:r>
        <w:rPr>
          <w:b/>
          <w:sz w:val="24"/>
          <w:szCs w:val="24"/>
          <w:lang w:eastAsia="en-US"/>
        </w:rPr>
        <w:t xml:space="preserve"> </w:t>
      </w:r>
      <w:r>
        <w:rPr>
          <w:sz w:val="24"/>
          <w:szCs w:val="24"/>
          <w:lang w:eastAsia="en-US"/>
        </w:rPr>
        <w:t xml:space="preserve">- счет, открытый юридическому </w:t>
      </w:r>
      <w:r w:rsidR="00D45C0E">
        <w:rPr>
          <w:sz w:val="24"/>
          <w:szCs w:val="24"/>
          <w:lang w:eastAsia="en-US"/>
        </w:rPr>
        <w:t>лицу в территориальном</w:t>
      </w:r>
      <w:r>
        <w:rPr>
          <w:sz w:val="24"/>
          <w:szCs w:val="24"/>
          <w:lang w:eastAsia="en-US"/>
        </w:rPr>
        <w:t xml:space="preserve"> органе </w:t>
      </w:r>
      <w:r>
        <w:rPr>
          <w:sz w:val="24"/>
          <w:szCs w:val="24"/>
          <w:lang w:eastAsia="en-US"/>
        </w:rPr>
        <w:lastRenderedPageBreak/>
        <w:t>Федерального казначейства.</w:t>
      </w:r>
    </w:p>
    <w:p w14:paraId="26032C2D" w14:textId="6D591790" w:rsidR="00D7205C" w:rsidRPr="0080247F" w:rsidRDefault="00185E4D" w:rsidP="006D4DDB">
      <w:pPr>
        <w:pStyle w:val="af1"/>
        <w:shd w:val="clear" w:color="auto" w:fill="FFFFFF"/>
        <w:tabs>
          <w:tab w:val="left" w:pos="0"/>
        </w:tabs>
        <w:overflowPunct w:val="0"/>
        <w:ind w:left="0" w:firstLine="709"/>
        <w:jc w:val="both"/>
        <w:textAlignment w:val="baseline"/>
        <w:rPr>
          <w:b/>
          <w:sz w:val="24"/>
          <w:szCs w:val="24"/>
          <w:lang w:eastAsia="en-US"/>
        </w:rPr>
      </w:pPr>
      <w:r w:rsidRPr="0080247F">
        <w:rPr>
          <w:b/>
          <w:sz w:val="24"/>
          <w:szCs w:val="24"/>
          <w:lang w:eastAsia="en-US"/>
        </w:rPr>
        <w:t xml:space="preserve"> </w:t>
      </w:r>
      <w:r w:rsidR="00D7205C" w:rsidRPr="0080247F">
        <w:rPr>
          <w:b/>
          <w:sz w:val="24"/>
          <w:szCs w:val="24"/>
          <w:lang w:eastAsia="en-US"/>
        </w:rPr>
        <w:t xml:space="preserve">«Накладная ТОРГ-12» </w:t>
      </w:r>
      <w:r w:rsidR="00D7205C" w:rsidRPr="0080247F">
        <w:rPr>
          <w:sz w:val="24"/>
          <w:szCs w:val="24"/>
          <w:lang w:eastAsia="en-US"/>
        </w:rPr>
        <w:t>–</w:t>
      </w:r>
      <w:r w:rsidR="00D7205C" w:rsidRPr="0080247F">
        <w:rPr>
          <w:b/>
          <w:sz w:val="24"/>
          <w:szCs w:val="24"/>
          <w:lang w:eastAsia="en-US"/>
        </w:rPr>
        <w:t xml:space="preserve"> </w:t>
      </w:r>
      <w:r w:rsidR="00D7205C" w:rsidRPr="0080247F">
        <w:rPr>
          <w:sz w:val="24"/>
          <w:szCs w:val="24"/>
          <w:lang w:eastAsia="en-US"/>
        </w:rPr>
        <w:t xml:space="preserve">документ, оформляемый по унифицированной форме </w:t>
      </w:r>
      <w:r w:rsidR="00D7205C" w:rsidRPr="0080247F">
        <w:rPr>
          <w:sz w:val="24"/>
          <w:szCs w:val="24"/>
          <w:lang w:eastAsia="en-US"/>
        </w:rPr>
        <w:br/>
        <w:t xml:space="preserve">№ ТОРГ-12 «Товарная накладная», утвержденной постановлением Госкомстата РФ </w:t>
      </w:r>
      <w:r w:rsidR="00D7205C" w:rsidRPr="0080247F">
        <w:rPr>
          <w:sz w:val="24"/>
          <w:szCs w:val="24"/>
          <w:lang w:eastAsia="en-US"/>
        </w:rPr>
        <w:br/>
        <w:t xml:space="preserve">от 25.12.1998 № 132, подписываемый Сторонами после завершения приемки </w:t>
      </w:r>
      <w:r w:rsidR="00C734BE" w:rsidRPr="0080247F">
        <w:rPr>
          <w:sz w:val="24"/>
          <w:szCs w:val="24"/>
          <w:lang w:eastAsia="en-US"/>
        </w:rPr>
        <w:t xml:space="preserve">Товара </w:t>
      </w:r>
      <w:r w:rsidR="00D7205C" w:rsidRPr="0080247F">
        <w:rPr>
          <w:sz w:val="24"/>
          <w:szCs w:val="24"/>
          <w:lang w:eastAsia="en-US"/>
        </w:rPr>
        <w:t>по количеству, качеству и комплектности.</w:t>
      </w:r>
    </w:p>
    <w:p w14:paraId="62C27C22" w14:textId="77777777"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 xml:space="preserve">«Отказ от Договора» </w:t>
      </w:r>
      <w:r w:rsidRPr="0080247F">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80247F" w:rsidRDefault="00B57340"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eastAsia="en-US"/>
        </w:rPr>
        <w:t xml:space="preserve">«Партия Товара» </w:t>
      </w:r>
      <w:r w:rsidRPr="0080247F">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80247F">
        <w:rPr>
          <w:rFonts w:ascii="Times New Roman" w:hAnsi="Times New Roman"/>
          <w:b w:val="0"/>
          <w:color w:val="auto"/>
          <w:sz w:val="24"/>
          <w:szCs w:val="24"/>
          <w:lang w:val="ru-RU" w:eastAsia="en-US"/>
        </w:rPr>
        <w:t>характеристики</w:t>
      </w:r>
      <w:r w:rsidRPr="0080247F">
        <w:rPr>
          <w:rFonts w:ascii="Times New Roman" w:hAnsi="Times New Roman"/>
          <w:b w:val="0"/>
          <w:color w:val="auto"/>
          <w:sz w:val="24"/>
          <w:szCs w:val="24"/>
          <w:lang w:eastAsia="en-US"/>
        </w:rPr>
        <w:t xml:space="preserve"> которой определя</w:t>
      </w:r>
      <w:r w:rsidRPr="0080247F">
        <w:rPr>
          <w:rFonts w:ascii="Times New Roman" w:hAnsi="Times New Roman"/>
          <w:b w:val="0"/>
          <w:color w:val="auto"/>
          <w:sz w:val="24"/>
          <w:szCs w:val="24"/>
          <w:lang w:val="ru-RU" w:eastAsia="en-US"/>
        </w:rPr>
        <w:t>ю</w:t>
      </w:r>
      <w:r w:rsidRPr="0080247F">
        <w:rPr>
          <w:rFonts w:ascii="Times New Roman" w:hAnsi="Times New Roman"/>
          <w:b w:val="0"/>
          <w:color w:val="auto"/>
          <w:sz w:val="24"/>
          <w:szCs w:val="24"/>
          <w:lang w:eastAsia="en-US"/>
        </w:rPr>
        <w:t xml:space="preserve">тся </w:t>
      </w:r>
      <w:r w:rsidRPr="0080247F">
        <w:rPr>
          <w:rFonts w:ascii="Times New Roman" w:hAnsi="Times New Roman"/>
          <w:b w:val="0"/>
          <w:color w:val="auto"/>
          <w:sz w:val="24"/>
          <w:szCs w:val="24"/>
          <w:lang w:val="ru-RU" w:eastAsia="en-US"/>
        </w:rPr>
        <w:t xml:space="preserve">Заявкой Покупателя в соответствии со </w:t>
      </w:r>
      <w:r w:rsidRPr="0080247F">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80247F" w:rsidRDefault="00D7205C"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val="ru-RU" w:eastAsia="en-US"/>
        </w:rPr>
        <w:t>«Применимое право»</w:t>
      </w:r>
      <w:r w:rsidRPr="0080247F">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80247F">
        <w:rPr>
          <w:rFonts w:ascii="Times New Roman" w:hAnsi="Times New Roman"/>
          <w:b w:val="0"/>
          <w:color w:val="auto"/>
          <w:sz w:val="24"/>
          <w:szCs w:val="24"/>
          <w:lang w:val="ru-RU" w:eastAsia="en-US"/>
        </w:rPr>
        <w:t xml:space="preserve">нормативные </w:t>
      </w:r>
      <w:r w:rsidRPr="0080247F">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80247F">
        <w:rPr>
          <w:rFonts w:ascii="Times New Roman" w:hAnsi="Times New Roman"/>
          <w:b w:val="0"/>
          <w:color w:val="auto"/>
          <w:sz w:val="24"/>
          <w:szCs w:val="24"/>
          <w:lang w:val="ru-RU" w:eastAsia="en-US"/>
        </w:rPr>
        <w:t xml:space="preserve"> и противопожарной безопасности</w:t>
      </w:r>
      <w:r w:rsidR="00473F52" w:rsidRPr="0080247F">
        <w:rPr>
          <w:rFonts w:ascii="Times New Roman" w:hAnsi="Times New Roman"/>
          <w:b w:val="0"/>
          <w:color w:val="auto"/>
          <w:sz w:val="24"/>
          <w:szCs w:val="24"/>
          <w:lang w:val="ru-RU" w:eastAsia="en-US"/>
        </w:rPr>
        <w:t xml:space="preserve">, относящиеся к </w:t>
      </w:r>
      <w:r w:rsidR="00B57340" w:rsidRPr="0080247F">
        <w:rPr>
          <w:rFonts w:ascii="Times New Roman" w:hAnsi="Times New Roman"/>
          <w:b w:val="0"/>
          <w:color w:val="auto"/>
          <w:sz w:val="24"/>
          <w:szCs w:val="24"/>
          <w:lang w:val="ru-RU" w:eastAsia="en-US"/>
        </w:rPr>
        <w:t>Товару</w:t>
      </w:r>
      <w:r w:rsidRPr="0080247F">
        <w:rPr>
          <w:rFonts w:ascii="Times New Roman" w:hAnsi="Times New Roman"/>
          <w:b w:val="0"/>
          <w:color w:val="auto"/>
          <w:sz w:val="24"/>
          <w:szCs w:val="24"/>
          <w:lang w:val="ru-RU" w:eastAsia="en-US"/>
        </w:rPr>
        <w:t>.</w:t>
      </w:r>
    </w:p>
    <w:p w14:paraId="41878FA9" w14:textId="389C3F8B" w:rsidR="00D7205C" w:rsidRDefault="00D7205C" w:rsidP="006D4DDB">
      <w:pPr>
        <w:ind w:firstLine="709"/>
        <w:jc w:val="both"/>
        <w:rPr>
          <w:sz w:val="24"/>
          <w:szCs w:val="24"/>
          <w:lang w:eastAsia="en-US"/>
        </w:rPr>
      </w:pPr>
      <w:r w:rsidRPr="0080247F">
        <w:rPr>
          <w:b/>
          <w:sz w:val="24"/>
          <w:szCs w:val="24"/>
          <w:lang w:eastAsia="en-US"/>
        </w:rPr>
        <w:t>«Рабочий день»</w:t>
      </w:r>
      <w:r w:rsidRPr="0080247F">
        <w:rPr>
          <w:sz w:val="24"/>
          <w:szCs w:val="24"/>
          <w:lang w:eastAsia="en-US"/>
        </w:rPr>
        <w:t xml:space="preserve"> – день, который в соответствии с Применимым правом, является рабочим днем в Российской Федерации.</w:t>
      </w:r>
    </w:p>
    <w:p w14:paraId="52A87A09" w14:textId="31067864" w:rsidR="00673D5E" w:rsidRDefault="00673D5E" w:rsidP="006D4DDB">
      <w:pPr>
        <w:ind w:firstLine="709"/>
        <w:jc w:val="both"/>
        <w:rPr>
          <w:sz w:val="24"/>
          <w:szCs w:val="24"/>
          <w:lang w:eastAsia="en-US"/>
        </w:rPr>
      </w:pPr>
      <w:r w:rsidRPr="00673D5E">
        <w:rPr>
          <w:b/>
          <w:sz w:val="24"/>
          <w:szCs w:val="24"/>
          <w:lang w:eastAsia="en-US"/>
        </w:rPr>
        <w:t>«Расчетный счет»</w:t>
      </w:r>
      <w:r>
        <w:rPr>
          <w:sz w:val="24"/>
          <w:szCs w:val="24"/>
          <w:lang w:eastAsia="en-US"/>
        </w:rPr>
        <w:t xml:space="preserve"> - счет, открытый  юридическом</w:t>
      </w:r>
      <w:r w:rsidR="00414FD4">
        <w:rPr>
          <w:sz w:val="24"/>
          <w:szCs w:val="24"/>
          <w:lang w:eastAsia="en-US"/>
        </w:rPr>
        <w:t>у лицу в кредитной организации.</w:t>
      </w:r>
    </w:p>
    <w:p w14:paraId="2D35DE3C" w14:textId="02BFC7E1" w:rsidR="00244FBC" w:rsidRPr="0080247F" w:rsidRDefault="00CA4CE0" w:rsidP="006D4DDB">
      <w:pPr>
        <w:ind w:firstLine="709"/>
        <w:jc w:val="both"/>
        <w:rPr>
          <w:b/>
          <w:bCs/>
          <w:sz w:val="24"/>
          <w:szCs w:val="24"/>
          <w:lang w:eastAsia="en-US"/>
        </w:rPr>
      </w:pPr>
      <w:r>
        <w:rPr>
          <w:b/>
          <w:bCs/>
          <w:sz w:val="24"/>
          <w:szCs w:val="24"/>
          <w:lang w:eastAsia="en-US"/>
        </w:rPr>
        <w:t xml:space="preserve"> </w:t>
      </w:r>
      <w:r w:rsidR="00244FBC" w:rsidRPr="0080247F">
        <w:rPr>
          <w:b/>
          <w:bCs/>
          <w:sz w:val="24"/>
          <w:szCs w:val="24"/>
          <w:lang w:eastAsia="en-US"/>
        </w:rPr>
        <w:t xml:space="preserve">«УПД» </w:t>
      </w:r>
      <w:r w:rsidR="00244FBC" w:rsidRPr="0080247F">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80247F">
        <w:rPr>
          <w:rFonts w:ascii="Cambria" w:hAnsi="Cambria"/>
          <w:bCs/>
          <w:color w:val="4F81BD"/>
        </w:rPr>
        <w:t xml:space="preserve"> </w:t>
      </w:r>
      <w:r w:rsidR="00244FBC" w:rsidRPr="0080247F">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Pr="0080247F" w:rsidRDefault="00353436"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val="ru-RU" w:eastAsia="en-US"/>
        </w:rPr>
        <w:t xml:space="preserve"> </w:t>
      </w:r>
      <w:r w:rsidR="00D7205C" w:rsidRPr="0080247F">
        <w:rPr>
          <w:rFonts w:ascii="Times New Roman" w:hAnsi="Times New Roman"/>
          <w:color w:val="auto"/>
          <w:sz w:val="24"/>
          <w:szCs w:val="24"/>
          <w:lang w:val="ru-RU" w:eastAsia="en-US"/>
        </w:rPr>
        <w:t>«Цена Договора»</w:t>
      </w:r>
      <w:r w:rsidR="00D7205C" w:rsidRPr="0080247F">
        <w:rPr>
          <w:rFonts w:ascii="Times New Roman" w:hAnsi="Times New Roman"/>
          <w:b w:val="0"/>
          <w:color w:val="auto"/>
          <w:sz w:val="24"/>
          <w:szCs w:val="24"/>
          <w:lang w:val="ru-RU" w:eastAsia="en-US"/>
        </w:rPr>
        <w:t xml:space="preserve"> – определяемая в соответствии с разделом</w:t>
      </w:r>
      <w:r w:rsidR="0038414F" w:rsidRPr="0080247F">
        <w:rPr>
          <w:rFonts w:ascii="Times New Roman" w:hAnsi="Times New Roman"/>
          <w:b w:val="0"/>
          <w:color w:val="auto"/>
          <w:sz w:val="24"/>
          <w:szCs w:val="24"/>
          <w:lang w:val="ru-RU" w:eastAsia="en-US"/>
        </w:rPr>
        <w:t xml:space="preserve"> 2</w:t>
      </w:r>
      <w:r w:rsidR="00D7205C" w:rsidRPr="0080247F">
        <w:rPr>
          <w:rFonts w:ascii="Times New Roman" w:hAnsi="Times New Roman"/>
          <w:b w:val="0"/>
          <w:color w:val="auto"/>
          <w:sz w:val="24"/>
          <w:szCs w:val="24"/>
          <w:lang w:val="ru-RU" w:eastAsia="en-US"/>
        </w:rPr>
        <w:t xml:space="preserve"> Договора сумма, которую </w:t>
      </w:r>
      <w:r w:rsidR="00F33911" w:rsidRPr="0080247F">
        <w:rPr>
          <w:rFonts w:ascii="Times New Roman" w:hAnsi="Times New Roman"/>
          <w:b w:val="0"/>
          <w:color w:val="auto"/>
          <w:sz w:val="24"/>
          <w:szCs w:val="24"/>
          <w:lang w:val="ru-RU" w:eastAsia="en-US"/>
        </w:rPr>
        <w:t>Покупатель</w:t>
      </w:r>
      <w:r w:rsidR="00D7205C" w:rsidRPr="0080247F">
        <w:rPr>
          <w:rFonts w:ascii="Times New Roman" w:hAnsi="Times New Roman"/>
          <w:b w:val="0"/>
          <w:color w:val="auto"/>
          <w:sz w:val="24"/>
          <w:szCs w:val="24"/>
          <w:lang w:val="ru-RU" w:eastAsia="en-US"/>
        </w:rPr>
        <w:t xml:space="preserve"> обязуется уплатить </w:t>
      </w:r>
      <w:r w:rsidR="00F33911" w:rsidRPr="0080247F">
        <w:rPr>
          <w:rFonts w:ascii="Times New Roman" w:hAnsi="Times New Roman"/>
          <w:b w:val="0"/>
          <w:color w:val="auto"/>
          <w:sz w:val="24"/>
          <w:szCs w:val="24"/>
          <w:lang w:val="ru-RU" w:eastAsia="en-US"/>
        </w:rPr>
        <w:t>Поставщику</w:t>
      </w:r>
      <w:r w:rsidR="00D7205C" w:rsidRPr="0080247F">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80247F">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80247F">
        <w:rPr>
          <w:rFonts w:ascii="Times New Roman" w:hAnsi="Times New Roman"/>
          <w:b w:val="0"/>
          <w:color w:val="auto"/>
          <w:sz w:val="24"/>
          <w:szCs w:val="24"/>
          <w:lang w:val="ru-RU" w:eastAsia="en-US"/>
        </w:rPr>
        <w:t>.</w:t>
      </w:r>
      <w:r w:rsidR="00D7205C" w:rsidRPr="0080247F">
        <w:rPr>
          <w:rFonts w:ascii="Times New Roman" w:hAnsi="Times New Roman"/>
          <w:b w:val="0"/>
          <w:color w:val="auto"/>
          <w:sz w:val="24"/>
          <w:szCs w:val="24"/>
          <w:lang w:val="ru-RU" w:eastAsia="en-US"/>
        </w:rPr>
        <w:t xml:space="preserve"> </w:t>
      </w:r>
    </w:p>
    <w:p w14:paraId="59208C70" w14:textId="77777777" w:rsidR="00863EBD" w:rsidRPr="0080247F" w:rsidRDefault="00863EBD" w:rsidP="006D4DDB">
      <w:pPr>
        <w:shd w:val="clear" w:color="auto" w:fill="FFFFFF"/>
        <w:ind w:firstLine="709"/>
        <w:jc w:val="center"/>
        <w:rPr>
          <w:bCs/>
          <w:sz w:val="24"/>
          <w:szCs w:val="24"/>
        </w:rPr>
      </w:pPr>
    </w:p>
    <w:p w14:paraId="50B88079" w14:textId="77777777" w:rsidR="00A264B0" w:rsidRPr="0080247F" w:rsidRDefault="00A264B0" w:rsidP="006D4DDB">
      <w:pPr>
        <w:numPr>
          <w:ilvl w:val="0"/>
          <w:numId w:val="1"/>
        </w:numPr>
        <w:shd w:val="clear" w:color="auto" w:fill="FFFFFF"/>
        <w:tabs>
          <w:tab w:val="clear" w:pos="360"/>
          <w:tab w:val="num" w:pos="284"/>
        </w:tabs>
        <w:ind w:left="0" w:firstLine="0"/>
        <w:jc w:val="center"/>
        <w:rPr>
          <w:b/>
          <w:bCs/>
          <w:sz w:val="24"/>
          <w:szCs w:val="24"/>
        </w:rPr>
      </w:pPr>
      <w:r w:rsidRPr="0080247F">
        <w:rPr>
          <w:b/>
          <w:bCs/>
          <w:sz w:val="24"/>
          <w:szCs w:val="24"/>
        </w:rPr>
        <w:t>Предмет Договора</w:t>
      </w:r>
    </w:p>
    <w:p w14:paraId="51258F5A" w14:textId="1A24932B" w:rsidR="00B178D4" w:rsidRPr="0080247F" w:rsidRDefault="000449A5" w:rsidP="006D4DDB">
      <w:pPr>
        <w:numPr>
          <w:ilvl w:val="1"/>
          <w:numId w:val="1"/>
        </w:numPr>
        <w:shd w:val="clear" w:color="auto" w:fill="FFFFFF"/>
        <w:tabs>
          <w:tab w:val="num" w:pos="1134"/>
        </w:tabs>
        <w:ind w:left="0" w:firstLine="709"/>
        <w:jc w:val="both"/>
        <w:rPr>
          <w:sz w:val="24"/>
          <w:szCs w:val="24"/>
        </w:rPr>
      </w:pPr>
      <w:r w:rsidRPr="0080247F">
        <w:rPr>
          <w:bCs/>
          <w:sz w:val="24"/>
          <w:szCs w:val="24"/>
        </w:rPr>
        <w:t xml:space="preserve">Поставщик обязуется </w:t>
      </w:r>
      <w:r w:rsidR="004959A8" w:rsidRPr="0080247F">
        <w:rPr>
          <w:bCs/>
          <w:sz w:val="24"/>
          <w:szCs w:val="24"/>
        </w:rPr>
        <w:t xml:space="preserve">в порядке и сроки, установленные Договором, </w:t>
      </w:r>
      <w:r w:rsidRPr="0080247F">
        <w:rPr>
          <w:bCs/>
          <w:sz w:val="24"/>
          <w:szCs w:val="24"/>
        </w:rPr>
        <w:t xml:space="preserve">передать </w:t>
      </w:r>
      <w:r w:rsidR="00FA1F11" w:rsidRPr="0080247F">
        <w:rPr>
          <w:bCs/>
          <w:sz w:val="24"/>
          <w:szCs w:val="24"/>
        </w:rPr>
        <w:t xml:space="preserve">в собственность </w:t>
      </w:r>
      <w:r w:rsidRPr="0080247F">
        <w:rPr>
          <w:bCs/>
          <w:sz w:val="24"/>
          <w:szCs w:val="24"/>
        </w:rPr>
        <w:t>Покупателю</w:t>
      </w:r>
      <w:r w:rsidR="00766105" w:rsidRPr="0080247F">
        <w:rPr>
          <w:rFonts w:eastAsia="Calibri"/>
          <w:bCs/>
          <w:sz w:val="24"/>
          <w:szCs w:val="24"/>
          <w:lang w:eastAsia="en-US"/>
        </w:rPr>
        <w:t xml:space="preserve"> </w:t>
      </w:r>
      <w:permStart w:id="1970162015" w:edGrp="everyone"/>
      <w:r w:rsidR="005A733E">
        <w:rPr>
          <w:b/>
          <w:bCs/>
          <w:sz w:val="24"/>
          <w:szCs w:val="24"/>
        </w:rPr>
        <w:t>_________________</w:t>
      </w:r>
      <w:r w:rsidR="003045E2" w:rsidRPr="003045E2">
        <w:rPr>
          <w:bCs/>
          <w:sz w:val="24"/>
          <w:szCs w:val="24"/>
        </w:rPr>
        <w:t xml:space="preserve"> </w:t>
      </w:r>
      <w:permEnd w:id="1970162015"/>
      <w:r w:rsidR="005B09E1" w:rsidRPr="0080247F">
        <w:rPr>
          <w:bCs/>
          <w:sz w:val="24"/>
          <w:szCs w:val="24"/>
        </w:rPr>
        <w:t>(д</w:t>
      </w:r>
      <w:r w:rsidR="001E66D2" w:rsidRPr="0080247F">
        <w:rPr>
          <w:bCs/>
          <w:sz w:val="24"/>
          <w:szCs w:val="24"/>
        </w:rPr>
        <w:t xml:space="preserve">алее </w:t>
      </w:r>
      <w:r w:rsidR="000C7B85" w:rsidRPr="0080247F">
        <w:rPr>
          <w:bCs/>
          <w:sz w:val="24"/>
          <w:szCs w:val="24"/>
        </w:rPr>
        <w:t>– «Товар»)</w:t>
      </w:r>
      <w:r w:rsidR="00F10B89" w:rsidRPr="0080247F">
        <w:rPr>
          <w:bCs/>
          <w:sz w:val="24"/>
          <w:szCs w:val="24"/>
        </w:rPr>
        <w:t xml:space="preserve"> </w:t>
      </w:r>
      <w:r w:rsidR="004959A8" w:rsidRPr="0080247F">
        <w:rPr>
          <w:bCs/>
          <w:sz w:val="24"/>
          <w:szCs w:val="24"/>
        </w:rPr>
        <w:t>в соответствии со Спецификацией (Приложение № 1 к Договору)</w:t>
      </w:r>
      <w:r w:rsidR="00345CD5" w:rsidRPr="0080247F">
        <w:rPr>
          <w:bCs/>
          <w:sz w:val="24"/>
          <w:szCs w:val="24"/>
        </w:rPr>
        <w:t>,</w:t>
      </w:r>
      <w:r w:rsidR="00096533" w:rsidRPr="0080247F">
        <w:rPr>
          <w:bCs/>
          <w:sz w:val="24"/>
          <w:szCs w:val="24"/>
        </w:rPr>
        <w:t xml:space="preserve"> </w:t>
      </w:r>
      <w:r w:rsidR="00766105" w:rsidRPr="0080247F">
        <w:rPr>
          <w:bCs/>
          <w:sz w:val="24"/>
          <w:szCs w:val="24"/>
        </w:rPr>
        <w:t xml:space="preserve">а Покупатель обязуется принять Товар </w:t>
      </w:r>
      <w:r w:rsidR="004959A8" w:rsidRPr="0080247F">
        <w:rPr>
          <w:bCs/>
          <w:sz w:val="24"/>
          <w:szCs w:val="24"/>
        </w:rPr>
        <w:t>и уплатить Цену Договора</w:t>
      </w:r>
      <w:r w:rsidR="003E3E40" w:rsidRPr="0080247F">
        <w:rPr>
          <w:bCs/>
          <w:sz w:val="24"/>
          <w:szCs w:val="24"/>
        </w:rPr>
        <w:t>.</w:t>
      </w:r>
    </w:p>
    <w:p w14:paraId="28F95107" w14:textId="31D4C164" w:rsidR="00B178D4" w:rsidRPr="0080247F" w:rsidRDefault="004A1EF5" w:rsidP="006D4DDB">
      <w:pPr>
        <w:numPr>
          <w:ilvl w:val="1"/>
          <w:numId w:val="1"/>
        </w:numPr>
        <w:shd w:val="clear" w:color="auto" w:fill="FFFFFF"/>
        <w:tabs>
          <w:tab w:val="num" w:pos="1134"/>
        </w:tabs>
        <w:ind w:left="0" w:firstLine="709"/>
        <w:jc w:val="both"/>
        <w:rPr>
          <w:sz w:val="24"/>
          <w:szCs w:val="24"/>
        </w:rPr>
      </w:pPr>
      <w:r>
        <w:rPr>
          <w:sz w:val="24"/>
          <w:szCs w:val="24"/>
        </w:rPr>
        <w:t>Поставка Товара осуществляется Поставщиком по заявкам Покупателя. Н</w:t>
      </w:r>
      <w:r w:rsidR="00B178D4" w:rsidRPr="0080247F">
        <w:rPr>
          <w:sz w:val="24"/>
          <w:szCs w:val="24"/>
        </w:rPr>
        <w:t>аименование, ассортимент и количество Товара</w:t>
      </w:r>
      <w:r w:rsidR="00B57340" w:rsidRPr="0080247F">
        <w:rPr>
          <w:sz w:val="24"/>
          <w:szCs w:val="24"/>
        </w:rPr>
        <w:t xml:space="preserve"> (партий Товара)</w:t>
      </w:r>
      <w:r w:rsidR="00B178D4" w:rsidRPr="0080247F">
        <w:rPr>
          <w:sz w:val="24"/>
          <w:szCs w:val="24"/>
        </w:rPr>
        <w:t xml:space="preserve">, </w:t>
      </w:r>
      <w:r w:rsidR="00B57340" w:rsidRPr="0080247F">
        <w:rPr>
          <w:sz w:val="24"/>
          <w:szCs w:val="24"/>
        </w:rPr>
        <w:t xml:space="preserve">а также </w:t>
      </w:r>
      <w:r w:rsidR="00B178D4" w:rsidRPr="0080247F">
        <w:rPr>
          <w:sz w:val="24"/>
          <w:szCs w:val="24"/>
        </w:rPr>
        <w:t xml:space="preserve">сроки и место </w:t>
      </w:r>
      <w:r w:rsidR="00B57340" w:rsidRPr="0080247F">
        <w:rPr>
          <w:sz w:val="24"/>
          <w:szCs w:val="24"/>
        </w:rPr>
        <w:t xml:space="preserve">его </w:t>
      </w:r>
      <w:r w:rsidR="00B178D4" w:rsidRPr="0080247F">
        <w:rPr>
          <w:sz w:val="24"/>
          <w:szCs w:val="24"/>
        </w:rPr>
        <w:t xml:space="preserve">поставки </w:t>
      </w:r>
      <w:r w:rsidR="00B57340" w:rsidRPr="0080247F">
        <w:rPr>
          <w:sz w:val="24"/>
          <w:szCs w:val="24"/>
        </w:rPr>
        <w:t xml:space="preserve">указываются </w:t>
      </w:r>
      <w:r w:rsidR="00B178D4" w:rsidRPr="0080247F">
        <w:rPr>
          <w:sz w:val="24"/>
          <w:szCs w:val="24"/>
        </w:rPr>
        <w:t xml:space="preserve">в заявке Покупателя, </w:t>
      </w:r>
      <w:r w:rsidR="00B57340" w:rsidRPr="0080247F">
        <w:rPr>
          <w:sz w:val="24"/>
          <w:szCs w:val="24"/>
        </w:rPr>
        <w:t xml:space="preserve">оформляемой </w:t>
      </w:r>
      <w:r w:rsidR="00025E48" w:rsidRPr="0080247F">
        <w:rPr>
          <w:sz w:val="24"/>
          <w:szCs w:val="24"/>
        </w:rPr>
        <w:t>в соответствии со Спецификацией</w:t>
      </w:r>
      <w:r w:rsidR="00B57340" w:rsidRPr="0080247F">
        <w:rPr>
          <w:sz w:val="24"/>
          <w:szCs w:val="24"/>
        </w:rPr>
        <w:t xml:space="preserve"> </w:t>
      </w:r>
      <w:r w:rsidR="00B57340" w:rsidRPr="0080247F">
        <w:rPr>
          <w:bCs/>
          <w:sz w:val="24"/>
          <w:szCs w:val="24"/>
        </w:rPr>
        <w:t>(Приложение № 1 к Договору)</w:t>
      </w:r>
      <w:r w:rsidR="00025E48" w:rsidRPr="0080247F">
        <w:rPr>
          <w:sz w:val="24"/>
          <w:szCs w:val="24"/>
        </w:rPr>
        <w:t xml:space="preserve"> </w:t>
      </w:r>
      <w:r w:rsidR="00B178D4" w:rsidRPr="0080247F">
        <w:rPr>
          <w:sz w:val="24"/>
          <w:szCs w:val="24"/>
        </w:rPr>
        <w:t xml:space="preserve">по форме согласно Приложению № </w:t>
      </w:r>
      <w:r w:rsidR="00345CD5" w:rsidRPr="0080247F">
        <w:rPr>
          <w:sz w:val="24"/>
          <w:szCs w:val="24"/>
        </w:rPr>
        <w:t>2</w:t>
      </w:r>
      <w:r w:rsidR="00B178D4" w:rsidRPr="0080247F">
        <w:rPr>
          <w:sz w:val="24"/>
          <w:szCs w:val="24"/>
        </w:rPr>
        <w:t xml:space="preserve"> к Договору (далее – </w:t>
      </w:r>
      <w:r w:rsidR="00B57340" w:rsidRPr="0080247F">
        <w:rPr>
          <w:sz w:val="24"/>
          <w:szCs w:val="24"/>
        </w:rPr>
        <w:t>«</w:t>
      </w:r>
      <w:r w:rsidR="00B178D4" w:rsidRPr="0080247F">
        <w:rPr>
          <w:sz w:val="24"/>
          <w:szCs w:val="24"/>
        </w:rPr>
        <w:t>Заявка</w:t>
      </w:r>
      <w:r w:rsidR="00B57340" w:rsidRPr="0080247F">
        <w:rPr>
          <w:sz w:val="24"/>
          <w:szCs w:val="24"/>
        </w:rPr>
        <w:t>»</w:t>
      </w:r>
      <w:r w:rsidR="00B178D4" w:rsidRPr="0080247F">
        <w:rPr>
          <w:sz w:val="24"/>
          <w:szCs w:val="24"/>
        </w:rPr>
        <w:t xml:space="preserve">). </w:t>
      </w:r>
    </w:p>
    <w:p w14:paraId="7FA65181" w14:textId="2F15CEC6" w:rsidR="007A65C5" w:rsidRPr="0080247F" w:rsidRDefault="004612B2" w:rsidP="006D4DDB">
      <w:pPr>
        <w:numPr>
          <w:ilvl w:val="1"/>
          <w:numId w:val="1"/>
        </w:numPr>
        <w:shd w:val="clear" w:color="auto" w:fill="FFFFFF"/>
        <w:tabs>
          <w:tab w:val="num" w:pos="0"/>
          <w:tab w:val="num" w:pos="1134"/>
        </w:tabs>
        <w:ind w:left="0" w:firstLine="709"/>
        <w:jc w:val="both"/>
        <w:rPr>
          <w:bCs/>
          <w:sz w:val="24"/>
          <w:szCs w:val="24"/>
        </w:rPr>
      </w:pPr>
      <w:r w:rsidRPr="0080247F">
        <w:rPr>
          <w:bCs/>
          <w:sz w:val="24"/>
          <w:szCs w:val="24"/>
        </w:rPr>
        <w:t xml:space="preserve">Поставка Товара </w:t>
      </w:r>
      <w:r w:rsidR="000C7B85" w:rsidRPr="0080247F">
        <w:rPr>
          <w:bCs/>
          <w:sz w:val="24"/>
          <w:szCs w:val="24"/>
        </w:rPr>
        <w:t xml:space="preserve">по Договору </w:t>
      </w:r>
      <w:r w:rsidR="001E0352" w:rsidRPr="0080247F">
        <w:rPr>
          <w:bCs/>
          <w:sz w:val="24"/>
          <w:szCs w:val="24"/>
        </w:rPr>
        <w:t xml:space="preserve">осуществляется </w:t>
      </w:r>
      <w:r w:rsidR="00AD25F3" w:rsidRPr="0080247F">
        <w:rPr>
          <w:bCs/>
          <w:sz w:val="24"/>
          <w:szCs w:val="24"/>
        </w:rPr>
        <w:t>в рамка</w:t>
      </w:r>
      <w:r w:rsidR="00302B8B" w:rsidRPr="0080247F">
        <w:rPr>
          <w:bCs/>
          <w:sz w:val="24"/>
          <w:szCs w:val="24"/>
        </w:rPr>
        <w:t>х</w:t>
      </w:r>
      <w:r w:rsidR="00AD25F3" w:rsidRPr="0080247F">
        <w:rPr>
          <w:bCs/>
          <w:sz w:val="24"/>
          <w:szCs w:val="24"/>
        </w:rPr>
        <w:t xml:space="preserve"> реконструкции Федоровского подпорного гидроузла на реке Кубань.</w:t>
      </w:r>
    </w:p>
    <w:p w14:paraId="33DC2124" w14:textId="1C2C815C" w:rsidR="00244FBC" w:rsidRPr="0080247F" w:rsidRDefault="00244FBC" w:rsidP="006D4DDB">
      <w:pPr>
        <w:numPr>
          <w:ilvl w:val="1"/>
          <w:numId w:val="1"/>
        </w:numPr>
        <w:shd w:val="clear" w:color="auto" w:fill="FFFFFF"/>
        <w:tabs>
          <w:tab w:val="num" w:pos="0"/>
          <w:tab w:val="left" w:pos="540"/>
          <w:tab w:val="num" w:pos="1134"/>
        </w:tabs>
        <w:ind w:left="0" w:firstLine="709"/>
        <w:jc w:val="both"/>
        <w:rPr>
          <w:bCs/>
          <w:sz w:val="24"/>
          <w:szCs w:val="24"/>
        </w:rPr>
      </w:pPr>
      <w:r w:rsidRPr="0080247F">
        <w:rPr>
          <w:bCs/>
          <w:sz w:val="24"/>
          <w:szCs w:val="24"/>
        </w:rPr>
        <w:t>Место поставки</w:t>
      </w:r>
      <w:r w:rsidR="00AD25F3" w:rsidRPr="0080247F">
        <w:rPr>
          <w:bCs/>
          <w:sz w:val="24"/>
          <w:szCs w:val="24"/>
        </w:rPr>
        <w:t xml:space="preserve">: </w:t>
      </w:r>
      <w:permStart w:id="1548897807" w:edGrp="everyone"/>
      <w:r w:rsidR="00AD25F3" w:rsidRPr="0080247F">
        <w:rPr>
          <w:bCs/>
          <w:sz w:val="24"/>
          <w:szCs w:val="24"/>
        </w:rPr>
        <w:t xml:space="preserve">Российская Федерация, Краснодарский край, Абинский район, х. Екатериновский </w:t>
      </w:r>
      <w:r w:rsidR="00AD25F3" w:rsidRPr="0080247F">
        <w:rPr>
          <w:sz w:val="24"/>
          <w:szCs w:val="24"/>
        </w:rPr>
        <w:t xml:space="preserve"> </w:t>
      </w:r>
      <w:r w:rsidR="00556F3E" w:rsidRPr="0080247F">
        <w:rPr>
          <w:sz w:val="24"/>
          <w:szCs w:val="24"/>
        </w:rPr>
        <w:t>(далее – «Место поставки»).</w:t>
      </w:r>
    </w:p>
    <w:p w14:paraId="2A91CB82" w14:textId="77777777" w:rsidR="00A42F7E" w:rsidRPr="0080247F" w:rsidRDefault="00A42F7E" w:rsidP="006D4DDB">
      <w:pPr>
        <w:numPr>
          <w:ilvl w:val="1"/>
          <w:numId w:val="1"/>
        </w:numPr>
        <w:shd w:val="clear" w:color="auto" w:fill="FFFFFF"/>
        <w:tabs>
          <w:tab w:val="num" w:pos="0"/>
          <w:tab w:val="left" w:pos="540"/>
          <w:tab w:val="num" w:pos="1134"/>
        </w:tabs>
        <w:ind w:left="0" w:firstLine="709"/>
        <w:jc w:val="both"/>
        <w:rPr>
          <w:bCs/>
          <w:sz w:val="24"/>
          <w:szCs w:val="24"/>
        </w:rPr>
      </w:pPr>
      <w:r w:rsidRPr="0080247F">
        <w:rPr>
          <w:bCs/>
          <w:sz w:val="24"/>
          <w:szCs w:val="24"/>
        </w:rPr>
        <w:t>Общий с</w:t>
      </w:r>
      <w:r w:rsidR="00CE3D11" w:rsidRPr="0080247F">
        <w:rPr>
          <w:bCs/>
          <w:sz w:val="24"/>
          <w:szCs w:val="24"/>
        </w:rPr>
        <w:t>рок поставки Товара</w:t>
      </w:r>
      <w:r w:rsidRPr="0080247F">
        <w:rPr>
          <w:bCs/>
          <w:sz w:val="24"/>
          <w:szCs w:val="24"/>
        </w:rPr>
        <w:t>:</w:t>
      </w:r>
    </w:p>
    <w:p w14:paraId="363907A1" w14:textId="7A801B4B" w:rsidR="00A42F7E" w:rsidRPr="0080247F" w:rsidRDefault="00A42F7E" w:rsidP="006D4DDB">
      <w:pPr>
        <w:numPr>
          <w:ilvl w:val="2"/>
          <w:numId w:val="1"/>
        </w:numPr>
        <w:shd w:val="clear" w:color="auto" w:fill="FFFFFF"/>
        <w:tabs>
          <w:tab w:val="num" w:pos="0"/>
          <w:tab w:val="num" w:pos="1134"/>
          <w:tab w:val="num" w:pos="1418"/>
        </w:tabs>
        <w:ind w:left="0" w:firstLine="709"/>
        <w:jc w:val="both"/>
        <w:rPr>
          <w:bCs/>
          <w:sz w:val="24"/>
          <w:szCs w:val="24"/>
        </w:rPr>
      </w:pPr>
      <w:r w:rsidRPr="0080247F">
        <w:rPr>
          <w:bCs/>
          <w:sz w:val="24"/>
          <w:szCs w:val="24"/>
        </w:rPr>
        <w:t xml:space="preserve">Начало </w:t>
      </w:r>
      <w:proofErr w:type="gramStart"/>
      <w:r w:rsidR="003045E2" w:rsidRPr="003045E2">
        <w:rPr>
          <w:bCs/>
          <w:sz w:val="24"/>
          <w:szCs w:val="24"/>
        </w:rPr>
        <w:t>с даты заключения</w:t>
      </w:r>
      <w:proofErr w:type="gramEnd"/>
      <w:r w:rsidR="003045E2" w:rsidRPr="003045E2">
        <w:rPr>
          <w:bCs/>
          <w:sz w:val="24"/>
          <w:szCs w:val="24"/>
        </w:rPr>
        <w:t xml:space="preserve"> договора</w:t>
      </w:r>
      <w:r w:rsidR="004A0524" w:rsidRPr="0080247F">
        <w:rPr>
          <w:bCs/>
          <w:sz w:val="24"/>
          <w:szCs w:val="24"/>
        </w:rPr>
        <w:t>;</w:t>
      </w:r>
    </w:p>
    <w:p w14:paraId="44E67751" w14:textId="051771C5" w:rsidR="00A42F7E" w:rsidRPr="0080247F" w:rsidRDefault="00A42F7E" w:rsidP="006D4DDB">
      <w:pPr>
        <w:numPr>
          <w:ilvl w:val="2"/>
          <w:numId w:val="1"/>
        </w:numPr>
        <w:shd w:val="clear" w:color="auto" w:fill="FFFFFF"/>
        <w:tabs>
          <w:tab w:val="num" w:pos="0"/>
          <w:tab w:val="num" w:pos="1134"/>
          <w:tab w:val="num" w:pos="1418"/>
        </w:tabs>
        <w:ind w:left="0" w:firstLine="709"/>
        <w:jc w:val="both"/>
        <w:rPr>
          <w:bCs/>
          <w:sz w:val="24"/>
          <w:szCs w:val="24"/>
        </w:rPr>
      </w:pPr>
      <w:r w:rsidRPr="0080247F">
        <w:rPr>
          <w:bCs/>
          <w:sz w:val="24"/>
          <w:szCs w:val="24"/>
        </w:rPr>
        <w:t xml:space="preserve">Окончание – </w:t>
      </w:r>
      <w:r w:rsidR="003045E2" w:rsidRPr="003045E2">
        <w:rPr>
          <w:bCs/>
          <w:sz w:val="24"/>
          <w:szCs w:val="24"/>
        </w:rPr>
        <w:t xml:space="preserve">в течение </w:t>
      </w:r>
      <w:r w:rsidR="00DA470C">
        <w:rPr>
          <w:bCs/>
          <w:sz w:val="24"/>
          <w:szCs w:val="24"/>
        </w:rPr>
        <w:t>_________</w:t>
      </w:r>
      <w:bookmarkStart w:id="0" w:name="_GoBack"/>
      <w:bookmarkEnd w:id="0"/>
      <w:r w:rsidR="003045E2" w:rsidRPr="003045E2">
        <w:rPr>
          <w:bCs/>
          <w:sz w:val="24"/>
          <w:szCs w:val="24"/>
        </w:rPr>
        <w:t xml:space="preserve"> месяца </w:t>
      </w:r>
      <w:proofErr w:type="gramStart"/>
      <w:r w:rsidR="003045E2" w:rsidRPr="003045E2">
        <w:rPr>
          <w:bCs/>
          <w:sz w:val="24"/>
          <w:szCs w:val="24"/>
        </w:rPr>
        <w:t>с даты заключения</w:t>
      </w:r>
      <w:proofErr w:type="gramEnd"/>
      <w:r w:rsidR="003045E2" w:rsidRPr="003045E2">
        <w:rPr>
          <w:bCs/>
          <w:sz w:val="24"/>
          <w:szCs w:val="24"/>
        </w:rPr>
        <w:t xml:space="preserve"> договора</w:t>
      </w:r>
      <w:r w:rsidR="003B3A0A" w:rsidRPr="0080247F">
        <w:rPr>
          <w:bCs/>
          <w:sz w:val="24"/>
          <w:szCs w:val="24"/>
        </w:rPr>
        <w:t>.</w:t>
      </w:r>
    </w:p>
    <w:p w14:paraId="0574512E" w14:textId="0B48FE41" w:rsidR="0009335F" w:rsidRPr="0080247F" w:rsidRDefault="0009335F" w:rsidP="006D4DDB">
      <w:pPr>
        <w:pStyle w:val="af1"/>
        <w:numPr>
          <w:ilvl w:val="1"/>
          <w:numId w:val="1"/>
        </w:numPr>
        <w:shd w:val="clear" w:color="auto" w:fill="FFFFFF"/>
        <w:tabs>
          <w:tab w:val="clear" w:pos="1000"/>
          <w:tab w:val="num" w:pos="0"/>
          <w:tab w:val="num" w:pos="1283"/>
        </w:tabs>
        <w:ind w:left="0" w:firstLine="709"/>
        <w:jc w:val="both"/>
        <w:rPr>
          <w:bCs/>
          <w:sz w:val="24"/>
          <w:szCs w:val="24"/>
        </w:rPr>
      </w:pPr>
      <w:r w:rsidRPr="0080247F">
        <w:rPr>
          <w:bCs/>
          <w:sz w:val="24"/>
          <w:szCs w:val="24"/>
        </w:rPr>
        <w:t xml:space="preserve">Поставка Товара по Договору осуществляется </w:t>
      </w:r>
      <w:r w:rsidR="001D756D" w:rsidRPr="0080247F">
        <w:rPr>
          <w:bCs/>
          <w:sz w:val="24"/>
          <w:szCs w:val="24"/>
        </w:rPr>
        <w:t xml:space="preserve">в рамках исполнения </w:t>
      </w:r>
      <w:r w:rsidR="00AD25F3" w:rsidRPr="0080247F">
        <w:rPr>
          <w:bCs/>
          <w:sz w:val="24"/>
          <w:szCs w:val="24"/>
        </w:rPr>
        <w:t xml:space="preserve">Покупателем своих обязательств </w:t>
      </w:r>
      <w:r w:rsidRPr="0080247F">
        <w:rPr>
          <w:bCs/>
          <w:sz w:val="24"/>
          <w:szCs w:val="24"/>
        </w:rPr>
        <w:t xml:space="preserve">по </w:t>
      </w:r>
      <w:r w:rsidR="004D270E" w:rsidRPr="0080247F">
        <w:rPr>
          <w:bCs/>
          <w:sz w:val="24"/>
          <w:szCs w:val="24"/>
        </w:rPr>
        <w:t>Государственному контракту</w:t>
      </w:r>
      <w:r w:rsidR="00C1610A">
        <w:rPr>
          <w:bCs/>
          <w:sz w:val="24"/>
          <w:szCs w:val="24"/>
        </w:rPr>
        <w:t xml:space="preserve"> №1</w:t>
      </w:r>
      <w:r w:rsidR="004D270E" w:rsidRPr="0080247F">
        <w:rPr>
          <w:bCs/>
          <w:sz w:val="24"/>
          <w:szCs w:val="24"/>
        </w:rPr>
        <w:t>, заключенному 23.07.2024</w:t>
      </w:r>
      <w:r w:rsidR="00AD25F3" w:rsidRPr="0080247F">
        <w:rPr>
          <w:bCs/>
          <w:sz w:val="24"/>
          <w:szCs w:val="24"/>
        </w:rPr>
        <w:t xml:space="preserve"> между АО «ЧиркейГЭСстрой» и </w:t>
      </w:r>
      <w:r w:rsidR="00AD25F3" w:rsidRPr="0080247F">
        <w:rPr>
          <w:noProof/>
          <w:sz w:val="24"/>
          <w:szCs w:val="24"/>
        </w:rPr>
        <w:t>ФГБУ «Управление «Кубаньмелиоводхоз»</w:t>
      </w:r>
      <w:r w:rsidRPr="0080247F">
        <w:rPr>
          <w:bCs/>
          <w:sz w:val="24"/>
          <w:szCs w:val="24"/>
        </w:rPr>
        <w:t>.</w:t>
      </w:r>
      <w:r w:rsidR="00C1610A" w:rsidRPr="00C1610A">
        <w:rPr>
          <w:sz w:val="24"/>
          <w:szCs w:val="24"/>
        </w:rPr>
        <w:t xml:space="preserve"> </w:t>
      </w:r>
      <w:r w:rsidR="00C1610A" w:rsidRPr="0080247F">
        <w:rPr>
          <w:sz w:val="24"/>
          <w:szCs w:val="24"/>
        </w:rPr>
        <w:t>Идентификатор государственного контракта 17708075454240003320</w:t>
      </w:r>
      <w:r w:rsidR="00C1610A">
        <w:rPr>
          <w:sz w:val="24"/>
          <w:szCs w:val="24"/>
        </w:rPr>
        <w:t>.</w:t>
      </w:r>
    </w:p>
    <w:permEnd w:id="1548897807"/>
    <w:p w14:paraId="587C315F" w14:textId="7B182942" w:rsidR="00AB154E" w:rsidRDefault="00AB154E" w:rsidP="006D4DDB">
      <w:pPr>
        <w:pStyle w:val="af1"/>
        <w:shd w:val="clear" w:color="auto" w:fill="FFFFFF"/>
        <w:tabs>
          <w:tab w:val="left" w:pos="540"/>
        </w:tabs>
        <w:ind w:left="1000"/>
        <w:jc w:val="both"/>
        <w:rPr>
          <w:sz w:val="24"/>
          <w:szCs w:val="24"/>
        </w:rPr>
      </w:pPr>
    </w:p>
    <w:p w14:paraId="2F7EE646" w14:textId="77777777" w:rsidR="0073039C" w:rsidRPr="0080247F" w:rsidRDefault="0073039C" w:rsidP="006D4DDB">
      <w:pPr>
        <w:numPr>
          <w:ilvl w:val="0"/>
          <w:numId w:val="1"/>
        </w:numPr>
        <w:shd w:val="clear" w:color="auto" w:fill="FFFFFF"/>
        <w:tabs>
          <w:tab w:val="clear" w:pos="360"/>
          <w:tab w:val="num" w:pos="284"/>
        </w:tabs>
        <w:ind w:left="0" w:firstLine="0"/>
        <w:jc w:val="center"/>
        <w:rPr>
          <w:b/>
          <w:bCs/>
          <w:sz w:val="24"/>
          <w:szCs w:val="24"/>
        </w:rPr>
      </w:pPr>
      <w:r w:rsidRPr="0080247F">
        <w:rPr>
          <w:b/>
          <w:bCs/>
          <w:sz w:val="24"/>
          <w:szCs w:val="24"/>
        </w:rPr>
        <w:lastRenderedPageBreak/>
        <w:t xml:space="preserve">Цена Договора и порядок </w:t>
      </w:r>
      <w:r w:rsidR="00377289" w:rsidRPr="0080247F">
        <w:rPr>
          <w:b/>
          <w:bCs/>
          <w:sz w:val="24"/>
          <w:szCs w:val="24"/>
        </w:rPr>
        <w:t>расчетов</w:t>
      </w:r>
    </w:p>
    <w:p w14:paraId="6E9C332C" w14:textId="2AB275C8" w:rsidR="00B57340" w:rsidRPr="0080247F" w:rsidRDefault="0073039C" w:rsidP="006D4DDB">
      <w:pPr>
        <w:numPr>
          <w:ilvl w:val="1"/>
          <w:numId w:val="1"/>
        </w:numPr>
        <w:shd w:val="clear" w:color="auto" w:fill="FFFFFF"/>
        <w:tabs>
          <w:tab w:val="num" w:pos="0"/>
          <w:tab w:val="left" w:pos="1134"/>
        </w:tabs>
        <w:ind w:left="0" w:firstLine="709"/>
        <w:jc w:val="both"/>
        <w:rPr>
          <w:sz w:val="24"/>
          <w:szCs w:val="24"/>
        </w:rPr>
      </w:pPr>
      <w:r w:rsidRPr="0080247F">
        <w:rPr>
          <w:sz w:val="24"/>
          <w:szCs w:val="24"/>
        </w:rPr>
        <w:t>Цена Договора</w:t>
      </w:r>
      <w:r w:rsidR="00FB4225" w:rsidRPr="0080247F">
        <w:rPr>
          <w:sz w:val="24"/>
          <w:szCs w:val="24"/>
        </w:rPr>
        <w:t xml:space="preserve"> </w:t>
      </w:r>
      <w:r w:rsidR="000035F6" w:rsidRPr="0080247F">
        <w:rPr>
          <w:bCs/>
          <w:sz w:val="24"/>
          <w:szCs w:val="24"/>
        </w:rPr>
        <w:t xml:space="preserve">является предельной и составляет </w:t>
      </w:r>
      <w:permStart w:id="2142309756" w:edGrp="everyone"/>
      <w:r w:rsidR="005A733E">
        <w:rPr>
          <w:b/>
          <w:bCs/>
          <w:sz w:val="24"/>
          <w:szCs w:val="24"/>
        </w:rPr>
        <w:t>__________</w:t>
      </w:r>
      <w:r w:rsidR="004D7295" w:rsidRPr="004D7295">
        <w:rPr>
          <w:b/>
          <w:bCs/>
          <w:sz w:val="24"/>
          <w:szCs w:val="24"/>
        </w:rPr>
        <w:t xml:space="preserve"> </w:t>
      </w:r>
      <w:r w:rsidR="000035F6" w:rsidRPr="004D7295">
        <w:rPr>
          <w:b/>
          <w:bCs/>
          <w:sz w:val="24"/>
          <w:szCs w:val="24"/>
        </w:rPr>
        <w:t>(</w:t>
      </w:r>
      <w:r w:rsidR="005A733E">
        <w:rPr>
          <w:b/>
          <w:bCs/>
          <w:sz w:val="24"/>
          <w:szCs w:val="24"/>
        </w:rPr>
        <w:t>_____________________</w:t>
      </w:r>
      <w:r w:rsidR="000035F6" w:rsidRPr="004D7295">
        <w:rPr>
          <w:b/>
          <w:bCs/>
          <w:sz w:val="24"/>
          <w:szCs w:val="24"/>
        </w:rPr>
        <w:t xml:space="preserve">) рублей </w:t>
      </w:r>
      <w:r w:rsidR="005A733E">
        <w:rPr>
          <w:b/>
          <w:bCs/>
          <w:sz w:val="24"/>
          <w:szCs w:val="24"/>
        </w:rPr>
        <w:t xml:space="preserve">______ </w:t>
      </w:r>
      <w:r w:rsidR="000035F6" w:rsidRPr="004D7295">
        <w:rPr>
          <w:b/>
          <w:bCs/>
          <w:sz w:val="24"/>
          <w:szCs w:val="24"/>
        </w:rPr>
        <w:t xml:space="preserve">копеек </w:t>
      </w:r>
      <w:r w:rsidR="009270A9" w:rsidRPr="004D7295">
        <w:rPr>
          <w:b/>
          <w:bCs/>
          <w:sz w:val="24"/>
          <w:szCs w:val="24"/>
        </w:rPr>
        <w:t>без учета НДС</w:t>
      </w:r>
      <w:r w:rsidR="009270A9" w:rsidRPr="0080247F">
        <w:rPr>
          <w:bCs/>
          <w:sz w:val="24"/>
          <w:szCs w:val="24"/>
        </w:rPr>
        <w:t xml:space="preserve">, </w:t>
      </w:r>
      <w:r w:rsidR="004C1D76" w:rsidRPr="004C1D76">
        <w:rPr>
          <w:bCs/>
          <w:sz w:val="24"/>
          <w:szCs w:val="24"/>
        </w:rPr>
        <w:t>при этом НДС исчисляется дополнительно</w:t>
      </w:r>
      <w:r w:rsidR="004D7295">
        <w:rPr>
          <w:bCs/>
          <w:sz w:val="24"/>
          <w:szCs w:val="24"/>
        </w:rPr>
        <w:t xml:space="preserve"> по ставке, установленной ст.164 Налогового кодекса Российской Федерации (далее – НК РФ).</w:t>
      </w:r>
    </w:p>
    <w:permEnd w:id="2142309756"/>
    <w:p w14:paraId="7D2EA245" w14:textId="76F247BE" w:rsidR="00B2572C" w:rsidRPr="0080247F" w:rsidRDefault="000E2AFC" w:rsidP="006D4DDB">
      <w:pPr>
        <w:numPr>
          <w:ilvl w:val="1"/>
          <w:numId w:val="1"/>
        </w:numPr>
        <w:shd w:val="clear" w:color="auto" w:fill="FFFFFF"/>
        <w:tabs>
          <w:tab w:val="num" w:pos="0"/>
          <w:tab w:val="left" w:pos="1134"/>
        </w:tabs>
        <w:ind w:left="0" w:firstLine="709"/>
        <w:jc w:val="both"/>
        <w:rPr>
          <w:sz w:val="24"/>
          <w:szCs w:val="24"/>
        </w:rPr>
      </w:pPr>
      <w:r w:rsidRPr="0080247F">
        <w:rPr>
          <w:bCs/>
          <w:sz w:val="24"/>
          <w:szCs w:val="24"/>
        </w:rPr>
        <w:t xml:space="preserve">Цена за единицу Товара определяется в </w:t>
      </w:r>
      <w:r w:rsidR="00B57340" w:rsidRPr="0080247F">
        <w:rPr>
          <w:bCs/>
          <w:sz w:val="24"/>
          <w:szCs w:val="24"/>
        </w:rPr>
        <w:t xml:space="preserve">соответствии со Спецификацией </w:t>
      </w:r>
      <w:r w:rsidRPr="0080247F">
        <w:rPr>
          <w:bCs/>
          <w:sz w:val="24"/>
          <w:szCs w:val="24"/>
        </w:rPr>
        <w:t xml:space="preserve">(Приложение № 1 к Договору) и является фиксированной в течение всего срока действия Договора. </w:t>
      </w:r>
      <w:r w:rsidR="0090679B" w:rsidRPr="0080247F">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80247F">
        <w:rPr>
          <w:sz w:val="24"/>
          <w:szCs w:val="24"/>
        </w:rPr>
        <w:t xml:space="preserve">не может превышать </w:t>
      </w:r>
      <w:r w:rsidR="00345CD5" w:rsidRPr="0080247F">
        <w:rPr>
          <w:sz w:val="24"/>
          <w:szCs w:val="24"/>
        </w:rPr>
        <w:t>Ц</w:t>
      </w:r>
      <w:r w:rsidR="00B2572C" w:rsidRPr="0080247F">
        <w:rPr>
          <w:sz w:val="24"/>
          <w:szCs w:val="24"/>
        </w:rPr>
        <w:t>ену Договора, указанную в п</w:t>
      </w:r>
      <w:r w:rsidR="00F54DEF" w:rsidRPr="0080247F">
        <w:rPr>
          <w:sz w:val="24"/>
          <w:szCs w:val="24"/>
        </w:rPr>
        <w:t>ункте</w:t>
      </w:r>
      <w:r w:rsidR="00B2572C" w:rsidRPr="0080247F">
        <w:rPr>
          <w:sz w:val="24"/>
          <w:szCs w:val="24"/>
        </w:rPr>
        <w:t xml:space="preserve"> 2.1 Договора.</w:t>
      </w:r>
    </w:p>
    <w:p w14:paraId="01143445" w14:textId="77777777" w:rsidR="00B23B3F" w:rsidRPr="0080247F" w:rsidRDefault="0073039C" w:rsidP="006D4DDB">
      <w:pPr>
        <w:numPr>
          <w:ilvl w:val="1"/>
          <w:numId w:val="1"/>
        </w:numPr>
        <w:shd w:val="clear" w:color="auto" w:fill="FFFFFF"/>
        <w:tabs>
          <w:tab w:val="num" w:pos="1134"/>
        </w:tabs>
        <w:ind w:left="0" w:firstLine="709"/>
        <w:jc w:val="both"/>
        <w:rPr>
          <w:bCs/>
          <w:sz w:val="24"/>
          <w:szCs w:val="24"/>
        </w:rPr>
      </w:pPr>
      <w:r w:rsidRPr="0080247F">
        <w:rPr>
          <w:bCs/>
          <w:sz w:val="24"/>
          <w:szCs w:val="24"/>
        </w:rPr>
        <w:t xml:space="preserve">Цена Договора включает </w:t>
      </w:r>
      <w:r w:rsidR="00B23B3F" w:rsidRPr="0080247F">
        <w:rPr>
          <w:bCs/>
          <w:sz w:val="24"/>
          <w:szCs w:val="24"/>
        </w:rPr>
        <w:t xml:space="preserve">в себя </w:t>
      </w:r>
      <w:r w:rsidRPr="0080247F">
        <w:rPr>
          <w:bCs/>
          <w:sz w:val="24"/>
          <w:szCs w:val="24"/>
        </w:rPr>
        <w:t xml:space="preserve">прибыль Поставщика, а также </w:t>
      </w:r>
      <w:r w:rsidR="00B23B3F" w:rsidRPr="0080247F">
        <w:rPr>
          <w:bCs/>
          <w:sz w:val="24"/>
          <w:szCs w:val="24"/>
        </w:rPr>
        <w:t xml:space="preserve">все </w:t>
      </w:r>
      <w:r w:rsidRPr="0080247F">
        <w:rPr>
          <w:bCs/>
          <w:sz w:val="24"/>
          <w:szCs w:val="24"/>
        </w:rPr>
        <w:t>расходы</w:t>
      </w:r>
      <w:r w:rsidR="00B23B3F" w:rsidRPr="0080247F">
        <w:rPr>
          <w:bCs/>
          <w:sz w:val="24"/>
          <w:szCs w:val="24"/>
        </w:rPr>
        <w:t xml:space="preserve"> и затраты </w:t>
      </w:r>
      <w:r w:rsidRPr="0080247F">
        <w:rPr>
          <w:bCs/>
          <w:sz w:val="24"/>
          <w:szCs w:val="24"/>
        </w:rPr>
        <w:t>Поставщика на</w:t>
      </w:r>
      <w:r w:rsidR="00B23B3F" w:rsidRPr="0080247F">
        <w:rPr>
          <w:bCs/>
          <w:sz w:val="24"/>
          <w:szCs w:val="24"/>
        </w:rPr>
        <w:t>:</w:t>
      </w:r>
      <w:r w:rsidRPr="0080247F">
        <w:rPr>
          <w:bCs/>
          <w:sz w:val="24"/>
          <w:szCs w:val="24"/>
        </w:rPr>
        <w:t xml:space="preserve"> </w:t>
      </w:r>
    </w:p>
    <w:p w14:paraId="7F25F0A3" w14:textId="5C804781" w:rsidR="00B23B3F" w:rsidRPr="0080247F" w:rsidRDefault="001E6BEF" w:rsidP="006D4DDB">
      <w:pPr>
        <w:numPr>
          <w:ilvl w:val="2"/>
          <w:numId w:val="1"/>
        </w:numPr>
        <w:shd w:val="clear" w:color="auto" w:fill="FFFFFF"/>
        <w:tabs>
          <w:tab w:val="left" w:pos="1418"/>
        </w:tabs>
        <w:ind w:left="0" w:firstLine="709"/>
        <w:jc w:val="both"/>
        <w:rPr>
          <w:bCs/>
          <w:sz w:val="24"/>
          <w:szCs w:val="24"/>
        </w:rPr>
      </w:pPr>
      <w:r w:rsidRPr="0080247F">
        <w:rPr>
          <w:bCs/>
          <w:sz w:val="24"/>
          <w:szCs w:val="24"/>
        </w:rPr>
        <w:t>П</w:t>
      </w:r>
      <w:r w:rsidR="0073039C" w:rsidRPr="0080247F">
        <w:rPr>
          <w:bCs/>
          <w:sz w:val="24"/>
          <w:szCs w:val="24"/>
        </w:rPr>
        <w:t xml:space="preserve">роизводство </w:t>
      </w:r>
      <w:r w:rsidR="00A11159" w:rsidRPr="0080247F">
        <w:rPr>
          <w:bCs/>
          <w:sz w:val="24"/>
          <w:szCs w:val="24"/>
        </w:rPr>
        <w:t>и</w:t>
      </w:r>
      <w:r w:rsidR="00B23B3F" w:rsidRPr="0080247F">
        <w:rPr>
          <w:bCs/>
          <w:sz w:val="24"/>
          <w:szCs w:val="24"/>
        </w:rPr>
        <w:t xml:space="preserve"> </w:t>
      </w:r>
      <w:r w:rsidR="00A11159" w:rsidRPr="0080247F">
        <w:rPr>
          <w:bCs/>
          <w:sz w:val="24"/>
          <w:szCs w:val="24"/>
        </w:rPr>
        <w:t>/</w:t>
      </w:r>
      <w:r w:rsidR="00B23B3F" w:rsidRPr="0080247F">
        <w:rPr>
          <w:bCs/>
          <w:sz w:val="24"/>
          <w:szCs w:val="24"/>
        </w:rPr>
        <w:t xml:space="preserve"> </w:t>
      </w:r>
      <w:r w:rsidR="0073039C" w:rsidRPr="0080247F">
        <w:rPr>
          <w:bCs/>
          <w:sz w:val="24"/>
          <w:szCs w:val="24"/>
        </w:rPr>
        <w:t>или приобретение</w:t>
      </w:r>
      <w:r w:rsidR="00A11159" w:rsidRPr="0080247F">
        <w:rPr>
          <w:bCs/>
          <w:sz w:val="24"/>
          <w:szCs w:val="24"/>
        </w:rPr>
        <w:t xml:space="preserve"> Товара</w:t>
      </w:r>
      <w:r w:rsidR="00B23B3F" w:rsidRPr="0080247F">
        <w:rPr>
          <w:bCs/>
          <w:sz w:val="24"/>
          <w:szCs w:val="24"/>
        </w:rPr>
        <w:t>;</w:t>
      </w:r>
    </w:p>
    <w:p w14:paraId="3DC9BF5B"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80247F">
        <w:rPr>
          <w:bCs/>
          <w:sz w:val="24"/>
          <w:szCs w:val="24"/>
        </w:rPr>
        <w:t>Т</w:t>
      </w:r>
      <w:r w:rsidR="00C51ADE" w:rsidRPr="0080247F">
        <w:rPr>
          <w:bCs/>
          <w:sz w:val="24"/>
          <w:szCs w:val="24"/>
        </w:rPr>
        <w:t xml:space="preserve">ранспортировку Товара до </w:t>
      </w:r>
      <w:r w:rsidR="00FD6416" w:rsidRPr="0080247F">
        <w:rPr>
          <w:bCs/>
          <w:sz w:val="24"/>
          <w:szCs w:val="24"/>
        </w:rPr>
        <w:t>м</w:t>
      </w:r>
      <w:r w:rsidR="00C51ADE" w:rsidRPr="0080247F">
        <w:rPr>
          <w:bCs/>
          <w:sz w:val="24"/>
          <w:szCs w:val="24"/>
        </w:rPr>
        <w:t xml:space="preserve">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42D7FB41"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П</w:t>
      </w:r>
      <w:r w:rsidR="0073039C" w:rsidRPr="000E4058">
        <w:rPr>
          <w:bCs/>
          <w:sz w:val="24"/>
          <w:szCs w:val="24"/>
        </w:rPr>
        <w:t>одлежащие уплате налоги, сборы и</w:t>
      </w:r>
      <w:r w:rsidR="00C61E40" w:rsidRPr="000E4058">
        <w:rPr>
          <w:bCs/>
          <w:sz w:val="24"/>
          <w:szCs w:val="24"/>
        </w:rPr>
        <w:t> </w:t>
      </w:r>
      <w:r w:rsidR="0073039C" w:rsidRPr="000E4058">
        <w:rPr>
          <w:bCs/>
          <w:sz w:val="24"/>
          <w:szCs w:val="24"/>
        </w:rPr>
        <w:t>пошлины (в т</w:t>
      </w:r>
      <w:r w:rsidR="00BD1C88" w:rsidRPr="000E4058">
        <w:rPr>
          <w:bCs/>
          <w:sz w:val="24"/>
          <w:szCs w:val="24"/>
        </w:rPr>
        <w:t>ом числе</w:t>
      </w:r>
      <w:r w:rsidR="0073039C" w:rsidRPr="000E4058">
        <w:rPr>
          <w:bCs/>
          <w:sz w:val="24"/>
          <w:szCs w:val="24"/>
        </w:rPr>
        <w:t xml:space="preserve"> по таможенному оформлению</w:t>
      </w:r>
      <w:r w:rsidR="00BD1C88" w:rsidRPr="000E4058">
        <w:rPr>
          <w:bCs/>
          <w:sz w:val="24"/>
          <w:szCs w:val="24"/>
        </w:rPr>
        <w:t xml:space="preserve"> Товара</w:t>
      </w:r>
      <w:r w:rsidR="0073039C" w:rsidRPr="000E4058">
        <w:rPr>
          <w:bCs/>
          <w:sz w:val="24"/>
          <w:szCs w:val="24"/>
        </w:rPr>
        <w:t>, если применимо)</w:t>
      </w:r>
      <w:r w:rsidR="00BD1C88" w:rsidRPr="000E4058">
        <w:rPr>
          <w:bCs/>
          <w:sz w:val="24"/>
          <w:szCs w:val="24"/>
          <w:lang w:val="en-US"/>
        </w:rPr>
        <w:t>;</w:t>
      </w:r>
    </w:p>
    <w:p w14:paraId="633B0067"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З</w:t>
      </w:r>
      <w:r w:rsidR="00BD1C88" w:rsidRPr="000E4058">
        <w:rPr>
          <w:bCs/>
          <w:sz w:val="24"/>
          <w:szCs w:val="24"/>
        </w:rPr>
        <w:t xml:space="preserve">аработную плату, накладные и </w:t>
      </w:r>
      <w:r w:rsidR="00FB13A9" w:rsidRPr="000E4058">
        <w:rPr>
          <w:bCs/>
          <w:sz w:val="24"/>
          <w:szCs w:val="24"/>
        </w:rPr>
        <w:t xml:space="preserve">командировочные расходы, </w:t>
      </w:r>
      <w:r w:rsidR="00BD1C88" w:rsidRPr="000E4058">
        <w:rPr>
          <w:bCs/>
          <w:sz w:val="24"/>
          <w:szCs w:val="24"/>
        </w:rPr>
        <w:t xml:space="preserve">перемещение персонала Поставщика; </w:t>
      </w:r>
    </w:p>
    <w:p w14:paraId="601C1C9E" w14:textId="698B656E" w:rsidR="0073039C" w:rsidRP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В</w:t>
      </w:r>
      <w:r w:rsidR="0073039C" w:rsidRPr="000E4058">
        <w:rPr>
          <w:bCs/>
          <w:sz w:val="24"/>
          <w:szCs w:val="24"/>
        </w:rPr>
        <w:t xml:space="preserve">се прочие затраты и расходы Поставщика, связанные с поставкой Товара </w:t>
      </w:r>
      <w:r w:rsidR="00BD1C88" w:rsidRPr="000E4058">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0E4058">
        <w:rPr>
          <w:bCs/>
          <w:sz w:val="24"/>
          <w:szCs w:val="24"/>
        </w:rPr>
        <w:t xml:space="preserve">. </w:t>
      </w:r>
    </w:p>
    <w:p w14:paraId="3182BA22" w14:textId="45DA65D2" w:rsidR="00FD6416" w:rsidRPr="0080247F" w:rsidRDefault="00BD1C88" w:rsidP="006D4DDB">
      <w:pPr>
        <w:numPr>
          <w:ilvl w:val="1"/>
          <w:numId w:val="1"/>
        </w:numPr>
        <w:shd w:val="clear" w:color="auto" w:fill="FFFFFF"/>
        <w:tabs>
          <w:tab w:val="num" w:pos="568"/>
          <w:tab w:val="left" w:pos="1134"/>
        </w:tabs>
        <w:ind w:left="0" w:firstLine="709"/>
        <w:jc w:val="both"/>
        <w:rPr>
          <w:sz w:val="24"/>
          <w:szCs w:val="24"/>
        </w:rPr>
      </w:pPr>
      <w:r w:rsidRPr="0080247F">
        <w:rPr>
          <w:sz w:val="24"/>
          <w:szCs w:val="24"/>
        </w:rPr>
        <w:t xml:space="preserve">Изменение стоимости </w:t>
      </w:r>
      <w:r w:rsidR="00006A76" w:rsidRPr="0080247F">
        <w:rPr>
          <w:sz w:val="24"/>
          <w:szCs w:val="24"/>
        </w:rPr>
        <w:t xml:space="preserve">Товара </w:t>
      </w:r>
      <w:r w:rsidRPr="0080247F">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891814">
        <w:rPr>
          <w:rStyle w:val="afb"/>
          <w:sz w:val="24"/>
          <w:szCs w:val="24"/>
        </w:rPr>
        <w:footnoteReference w:id="3"/>
      </w:r>
      <w:r w:rsidR="0073039C" w:rsidRPr="0080247F">
        <w:rPr>
          <w:sz w:val="24"/>
          <w:szCs w:val="24"/>
        </w:rPr>
        <w:t>.</w:t>
      </w:r>
    </w:p>
    <w:p w14:paraId="738BAA44" w14:textId="668B3A5E" w:rsidR="00953F67" w:rsidRPr="00F66187" w:rsidRDefault="0073039C" w:rsidP="006D4DDB">
      <w:pPr>
        <w:widowControl/>
        <w:numPr>
          <w:ilvl w:val="1"/>
          <w:numId w:val="1"/>
        </w:numPr>
        <w:shd w:val="clear" w:color="auto" w:fill="FFFFFF"/>
        <w:tabs>
          <w:tab w:val="num" w:pos="0"/>
          <w:tab w:val="num" w:pos="568"/>
          <w:tab w:val="left" w:pos="1134"/>
          <w:tab w:val="num" w:pos="1276"/>
        </w:tabs>
        <w:autoSpaceDE/>
        <w:autoSpaceDN/>
        <w:ind w:left="0" w:firstLine="709"/>
        <w:jc w:val="both"/>
        <w:rPr>
          <w:b/>
          <w:sz w:val="24"/>
          <w:szCs w:val="24"/>
        </w:rPr>
      </w:pPr>
      <w:r w:rsidRPr="00F66187">
        <w:rPr>
          <w:b/>
          <w:sz w:val="24"/>
          <w:szCs w:val="24"/>
        </w:rPr>
        <w:t xml:space="preserve">Оплата по Договору </w:t>
      </w:r>
      <w:r w:rsidR="00AD25F3" w:rsidRPr="00F66187">
        <w:rPr>
          <w:b/>
          <w:sz w:val="24"/>
          <w:szCs w:val="24"/>
        </w:rPr>
        <w:t>подлежит казначейскому сопровождению</w:t>
      </w:r>
      <w:r w:rsidR="00321388" w:rsidRPr="00F66187">
        <w:rPr>
          <w:b/>
          <w:sz w:val="24"/>
          <w:szCs w:val="24"/>
        </w:rPr>
        <w:t xml:space="preserve"> осуществляемого Федеральным казначейством</w:t>
      </w:r>
      <w:r w:rsidR="00AD25F3" w:rsidRPr="00F66187">
        <w:rPr>
          <w:b/>
          <w:sz w:val="24"/>
          <w:szCs w:val="24"/>
        </w:rPr>
        <w:t xml:space="preserve"> и </w:t>
      </w:r>
      <w:r w:rsidR="00321388" w:rsidRPr="00F66187">
        <w:rPr>
          <w:b/>
          <w:sz w:val="24"/>
          <w:szCs w:val="24"/>
        </w:rPr>
        <w:t>производится</w:t>
      </w:r>
      <w:r w:rsidR="00AD25F3" w:rsidRPr="00F66187">
        <w:rPr>
          <w:b/>
          <w:sz w:val="24"/>
          <w:szCs w:val="24"/>
        </w:rPr>
        <w:t xml:space="preserve"> в</w:t>
      </w:r>
      <w:r w:rsidR="00FD6416" w:rsidRPr="00F66187">
        <w:rPr>
          <w:b/>
          <w:sz w:val="24"/>
          <w:szCs w:val="24"/>
        </w:rPr>
        <w:t xml:space="preserve"> </w:t>
      </w:r>
      <w:r w:rsidR="00953F67" w:rsidRPr="00F66187">
        <w:rPr>
          <w:b/>
          <w:sz w:val="24"/>
          <w:szCs w:val="24"/>
        </w:rPr>
        <w:t>следующем порядке:</w:t>
      </w:r>
    </w:p>
    <w:p w14:paraId="7F3210CC" w14:textId="1E4B521C" w:rsidR="007C0713" w:rsidRPr="0080247F" w:rsidRDefault="00953F67" w:rsidP="006D4DDB">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80247F">
        <w:rPr>
          <w:sz w:val="24"/>
          <w:szCs w:val="24"/>
        </w:rPr>
        <w:t>Авансовые платежи за каждую партию Товара</w:t>
      </w:r>
      <w:r w:rsidR="00264D5E" w:rsidRPr="0080247F">
        <w:rPr>
          <w:sz w:val="24"/>
          <w:szCs w:val="24"/>
        </w:rPr>
        <w:t>, определенную Заявкой,</w:t>
      </w:r>
      <w:r w:rsidRPr="0080247F">
        <w:rPr>
          <w:sz w:val="24"/>
          <w:szCs w:val="24"/>
        </w:rPr>
        <w:t xml:space="preserve"> в размере 30 (тридцати) процентов от стоимости соответствующей партии Товара </w:t>
      </w:r>
      <w:permStart w:id="1099968686" w:edGrp="everyone"/>
      <w:proofErr w:type="gramStart"/>
      <w:r w:rsidRPr="0080247F">
        <w:rPr>
          <w:sz w:val="24"/>
          <w:szCs w:val="24"/>
        </w:rPr>
        <w:t xml:space="preserve">без учета НДС, </w:t>
      </w:r>
      <w:r w:rsidR="004D7295" w:rsidRPr="004D7295">
        <w:rPr>
          <w:sz w:val="24"/>
          <w:szCs w:val="24"/>
        </w:rPr>
        <w:t xml:space="preserve">при этом НДС исчисляется дополнительно по ставке, установленной ст.164 Налогового кодекса Российской Федерации </w:t>
      </w:r>
      <w:r w:rsidRPr="0080247F">
        <w:rPr>
          <w:sz w:val="24"/>
          <w:szCs w:val="24"/>
        </w:rPr>
        <w:t xml:space="preserve">на дату выплаты авансового платежа, </w:t>
      </w:r>
      <w:permEnd w:id="1099968686"/>
      <w:r w:rsidRPr="0080247F">
        <w:rPr>
          <w:sz w:val="24"/>
          <w:szCs w:val="24"/>
        </w:rPr>
        <w:t xml:space="preserve">выплачиваются Поставщику в течение 30 (тридцати) календарных дней с даты </w:t>
      </w:r>
      <w:r w:rsidR="00C85870" w:rsidRPr="0080247F">
        <w:rPr>
          <w:bCs/>
          <w:sz w:val="24"/>
          <w:szCs w:val="24"/>
        </w:rPr>
        <w:t xml:space="preserve">согласования Сторонами Заявки при условии </w:t>
      </w:r>
      <w:r w:rsidRPr="0080247F">
        <w:rPr>
          <w:sz w:val="24"/>
          <w:szCs w:val="24"/>
        </w:rPr>
        <w:t>получения Покупателем счета</w:t>
      </w:r>
      <w:r w:rsidR="00F52913">
        <w:rPr>
          <w:rStyle w:val="afb"/>
          <w:sz w:val="24"/>
          <w:szCs w:val="24"/>
        </w:rPr>
        <w:footnoteReference w:id="4"/>
      </w:r>
      <w:r w:rsidRPr="0080247F">
        <w:rPr>
          <w:sz w:val="24"/>
          <w:szCs w:val="24"/>
        </w:rPr>
        <w:t>, выставленного Поставщиком, но не ранее чем за 30 (тридцать) календарных дней до плановой даты поставки партии Товара, и с учетом</w:t>
      </w:r>
      <w:proofErr w:type="gramEnd"/>
      <w:r w:rsidRPr="0080247F">
        <w:rPr>
          <w:sz w:val="24"/>
          <w:szCs w:val="24"/>
        </w:rPr>
        <w:t xml:space="preserve"> п</w:t>
      </w:r>
      <w:r w:rsidR="00B81572" w:rsidRPr="0080247F">
        <w:rPr>
          <w:sz w:val="24"/>
          <w:szCs w:val="24"/>
        </w:rPr>
        <w:t>ункта</w:t>
      </w:r>
      <w:r w:rsidRPr="0080247F">
        <w:rPr>
          <w:sz w:val="24"/>
          <w:szCs w:val="24"/>
        </w:rPr>
        <w:t xml:space="preserve"> </w:t>
      </w:r>
      <w:r w:rsidR="00B81572" w:rsidRPr="0080247F">
        <w:rPr>
          <w:sz w:val="24"/>
          <w:szCs w:val="24"/>
        </w:rPr>
        <w:t>2.</w:t>
      </w:r>
      <w:r w:rsidR="00910F23">
        <w:rPr>
          <w:sz w:val="24"/>
          <w:szCs w:val="24"/>
        </w:rPr>
        <w:t>6.</w:t>
      </w:r>
      <w:r w:rsidRPr="0080247F">
        <w:rPr>
          <w:sz w:val="24"/>
          <w:szCs w:val="24"/>
        </w:rPr>
        <w:t xml:space="preserve"> Договора.</w:t>
      </w:r>
    </w:p>
    <w:p w14:paraId="4AAC2DCC" w14:textId="4630918C" w:rsidR="00953F67" w:rsidRDefault="00953F67" w:rsidP="006D4DDB">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80247F">
        <w:rPr>
          <w:sz w:val="24"/>
          <w:szCs w:val="24"/>
        </w:rPr>
        <w:t xml:space="preserve">Последующие платежи в размере разницы между стоимостью партии Товара </w:t>
      </w:r>
      <w:permStart w:id="1295188076" w:edGrp="everyone"/>
      <w:proofErr w:type="gramStart"/>
      <w:r w:rsidRPr="0080247F">
        <w:rPr>
          <w:sz w:val="24"/>
          <w:szCs w:val="24"/>
        </w:rPr>
        <w:t xml:space="preserve">без учета НДС, </w:t>
      </w:r>
      <w:r w:rsidR="004D7295" w:rsidRPr="004D7295">
        <w:rPr>
          <w:sz w:val="24"/>
          <w:szCs w:val="24"/>
        </w:rPr>
        <w:t>при этом НДС исчисляется дополнительно по ставке, установленной ст.164 Налогового кодекса Российской Федерации</w:t>
      </w:r>
      <w:r w:rsidRPr="0080247F">
        <w:rPr>
          <w:sz w:val="24"/>
          <w:szCs w:val="24"/>
        </w:rPr>
        <w:t xml:space="preserve"> на дату подписания Сторонами накладной ТОРГ-12</w:t>
      </w:r>
      <w:r w:rsidR="00244FBC" w:rsidRPr="0080247F">
        <w:rPr>
          <w:sz w:val="24"/>
          <w:szCs w:val="24"/>
        </w:rPr>
        <w:t>/УПД</w:t>
      </w:r>
      <w:r w:rsidR="006834E0" w:rsidRPr="0080247F">
        <w:rPr>
          <w:sz w:val="24"/>
          <w:szCs w:val="24"/>
        </w:rPr>
        <w:t>,</w:t>
      </w:r>
      <w:r w:rsidRPr="0080247F">
        <w:rPr>
          <w:sz w:val="24"/>
          <w:szCs w:val="24"/>
        </w:rPr>
        <w:t>,</w:t>
      </w:r>
      <w:permEnd w:id="1295188076"/>
      <w:r w:rsidRPr="0080247F">
        <w:rPr>
          <w:sz w:val="24"/>
          <w:szCs w:val="24"/>
        </w:rPr>
        <w:t xml:space="preserve"> и суммой ранее уплаченного авансового платежа, выплачиваются Поставщику </w:t>
      </w:r>
      <w:r w:rsidR="00356A1A" w:rsidRPr="0080247F">
        <w:rPr>
          <w:sz w:val="24"/>
          <w:szCs w:val="24"/>
        </w:rPr>
        <w:t xml:space="preserve">в течение </w:t>
      </w:r>
      <w:permStart w:id="1259173083" w:edGrp="everyone"/>
      <w:r w:rsidR="00356A1A" w:rsidRPr="0080247F">
        <w:rPr>
          <w:sz w:val="24"/>
          <w:szCs w:val="24"/>
        </w:rPr>
        <w:t xml:space="preserve">7 (семи) рабочих дней </w:t>
      </w:r>
      <w:permEnd w:id="1259173083"/>
      <w:r w:rsidRPr="0080247F">
        <w:rPr>
          <w:sz w:val="24"/>
          <w:szCs w:val="24"/>
        </w:rPr>
        <w:t>с даты подписания Сторонами накладной ТОРГ-12</w:t>
      </w:r>
      <w:r w:rsidR="00244FBC" w:rsidRPr="0080247F">
        <w:rPr>
          <w:sz w:val="24"/>
          <w:szCs w:val="24"/>
        </w:rPr>
        <w:t>/УПД</w:t>
      </w:r>
      <w:r w:rsidRPr="0080247F">
        <w:rPr>
          <w:sz w:val="24"/>
          <w:szCs w:val="24"/>
        </w:rPr>
        <w:t>, на основании счета</w:t>
      </w:r>
      <w:r w:rsidR="006834E0">
        <w:rPr>
          <w:rStyle w:val="afb"/>
          <w:sz w:val="24"/>
          <w:szCs w:val="24"/>
        </w:rPr>
        <w:footnoteReference w:id="5"/>
      </w:r>
      <w:r w:rsidR="006834E0" w:rsidRPr="0080247F">
        <w:rPr>
          <w:sz w:val="24"/>
          <w:szCs w:val="24"/>
        </w:rPr>
        <w:t>,</w:t>
      </w:r>
      <w:r w:rsidRPr="0080247F">
        <w:rPr>
          <w:sz w:val="24"/>
          <w:szCs w:val="24"/>
        </w:rPr>
        <w:t xml:space="preserve"> выставленного Пост</w:t>
      </w:r>
      <w:r w:rsidR="00D84E92">
        <w:rPr>
          <w:sz w:val="24"/>
          <w:szCs w:val="24"/>
        </w:rPr>
        <w:t xml:space="preserve">авщиком </w:t>
      </w:r>
      <w:r w:rsidR="00B81572" w:rsidRPr="0080247F">
        <w:rPr>
          <w:sz w:val="24"/>
          <w:szCs w:val="24"/>
        </w:rPr>
        <w:t>и с учетом пункта 2.</w:t>
      </w:r>
      <w:r w:rsidR="00910F23">
        <w:rPr>
          <w:sz w:val="24"/>
          <w:szCs w:val="24"/>
        </w:rPr>
        <w:t>6.</w:t>
      </w:r>
      <w:proofErr w:type="gramEnd"/>
      <w:r w:rsidR="00910F23">
        <w:rPr>
          <w:sz w:val="24"/>
          <w:szCs w:val="24"/>
        </w:rPr>
        <w:t xml:space="preserve"> </w:t>
      </w:r>
      <w:r w:rsidRPr="0080247F">
        <w:rPr>
          <w:sz w:val="24"/>
          <w:szCs w:val="24"/>
        </w:rPr>
        <w:t>Договора.</w:t>
      </w:r>
    </w:p>
    <w:p w14:paraId="40985EB6" w14:textId="7E03ED8B" w:rsidR="00F66B01" w:rsidRPr="0080247F" w:rsidRDefault="00F66B01" w:rsidP="00584DA1">
      <w:pPr>
        <w:pStyle w:val="af1"/>
        <w:widowControl/>
        <w:numPr>
          <w:ilvl w:val="1"/>
          <w:numId w:val="1"/>
        </w:numPr>
        <w:shd w:val="clear" w:color="auto" w:fill="FFFFFF"/>
        <w:tabs>
          <w:tab w:val="clear" w:pos="1000"/>
          <w:tab w:val="num" w:pos="0"/>
        </w:tabs>
        <w:autoSpaceDE/>
        <w:autoSpaceDN/>
        <w:ind w:left="0" w:firstLine="709"/>
        <w:jc w:val="both"/>
        <w:rPr>
          <w:sz w:val="24"/>
          <w:szCs w:val="24"/>
        </w:rPr>
      </w:pPr>
      <w:r w:rsidRPr="0080247F">
        <w:rPr>
          <w:sz w:val="24"/>
          <w:szCs w:val="24"/>
        </w:rPr>
        <w:t xml:space="preserve">В случае выставления </w:t>
      </w:r>
      <w:r w:rsidR="00CF21EF" w:rsidRPr="0080247F">
        <w:rPr>
          <w:sz w:val="24"/>
          <w:szCs w:val="24"/>
        </w:rPr>
        <w:t>Поставщиком</w:t>
      </w:r>
      <w:r w:rsidRPr="0080247F">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80247F">
        <w:rPr>
          <w:sz w:val="24"/>
          <w:szCs w:val="24"/>
        </w:rPr>
        <w:t>Покупателем</w:t>
      </w:r>
      <w:r w:rsidRPr="0080247F">
        <w:rPr>
          <w:sz w:val="24"/>
          <w:szCs w:val="24"/>
        </w:rPr>
        <w:t xml:space="preserve"> не принимается и подлежит замене </w:t>
      </w:r>
      <w:r w:rsidR="00CF21EF" w:rsidRPr="0080247F">
        <w:rPr>
          <w:sz w:val="24"/>
          <w:szCs w:val="24"/>
        </w:rPr>
        <w:t>Поставщиком</w:t>
      </w:r>
      <w:r w:rsidRPr="0080247F">
        <w:rPr>
          <w:sz w:val="24"/>
          <w:szCs w:val="24"/>
        </w:rPr>
        <w:t xml:space="preserve"> независим</w:t>
      </w:r>
      <w:r w:rsidR="00CF21EF" w:rsidRPr="0080247F">
        <w:rPr>
          <w:sz w:val="24"/>
          <w:szCs w:val="24"/>
        </w:rPr>
        <w:t>о от его фактического вручения Покупателю</w:t>
      </w:r>
      <w:r w:rsidRPr="0080247F">
        <w:rPr>
          <w:sz w:val="24"/>
          <w:szCs w:val="24"/>
        </w:rPr>
        <w:t xml:space="preserve">. В случае выставления </w:t>
      </w:r>
      <w:r w:rsidR="00CF21EF" w:rsidRPr="0080247F">
        <w:rPr>
          <w:sz w:val="24"/>
          <w:szCs w:val="24"/>
        </w:rPr>
        <w:t>Поставщиком</w:t>
      </w:r>
      <w:r w:rsidRPr="0080247F">
        <w:rPr>
          <w:sz w:val="24"/>
          <w:szCs w:val="24"/>
        </w:rPr>
        <w:t xml:space="preserve"> счета позднее чем за 10 (десять) календарных дней до предусмотренной Договором даты платежа, оплата </w:t>
      </w:r>
      <w:r w:rsidRPr="0080247F">
        <w:rPr>
          <w:sz w:val="24"/>
          <w:szCs w:val="24"/>
        </w:rPr>
        <w:lastRenderedPageBreak/>
        <w:t xml:space="preserve">осуществляется в течение 10 (десяти) календарных дней с даты фактического получения счета </w:t>
      </w:r>
      <w:r w:rsidR="00CF21EF" w:rsidRPr="0080247F">
        <w:rPr>
          <w:sz w:val="24"/>
          <w:szCs w:val="24"/>
        </w:rPr>
        <w:t>Покупателем</w:t>
      </w:r>
      <w:r w:rsidRPr="0080247F">
        <w:rPr>
          <w:sz w:val="24"/>
          <w:szCs w:val="24"/>
        </w:rPr>
        <w:t>.</w:t>
      </w:r>
    </w:p>
    <w:p w14:paraId="0FB21656" w14:textId="109ADC43" w:rsidR="00E81205" w:rsidRPr="0080247F" w:rsidRDefault="00356A1A" w:rsidP="006D4DDB">
      <w:pPr>
        <w:pStyle w:val="af1"/>
        <w:widowControl/>
        <w:numPr>
          <w:ilvl w:val="1"/>
          <w:numId w:val="1"/>
        </w:numPr>
        <w:shd w:val="clear" w:color="auto" w:fill="FFFFFF"/>
        <w:tabs>
          <w:tab w:val="clear" w:pos="1000"/>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sidR="00CF3DAC">
        <w:rPr>
          <w:bCs/>
          <w:sz w:val="24"/>
          <w:szCs w:val="24"/>
        </w:rPr>
        <w:t>расчетный</w:t>
      </w:r>
      <w:r w:rsidR="00C27B2D">
        <w:rPr>
          <w:bCs/>
          <w:sz w:val="24"/>
          <w:szCs w:val="24"/>
        </w:rPr>
        <w:t xml:space="preserve"> </w:t>
      </w:r>
      <w:r w:rsidRPr="0080247F">
        <w:rPr>
          <w:bCs/>
          <w:sz w:val="24"/>
          <w:szCs w:val="24"/>
        </w:rPr>
        <w:t>счет Поставщика. Обязательство Покупателя по осуществлению платежа</w:t>
      </w:r>
      <w:r w:rsidRPr="0080247F">
        <w:rPr>
          <w:rStyle w:val="afb"/>
          <w:sz w:val="24"/>
          <w:szCs w:val="24"/>
        </w:rPr>
        <w:footnoteReference w:id="6"/>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r w:rsidR="00E81205" w:rsidRPr="0080247F">
        <w:rPr>
          <w:bCs/>
          <w:sz w:val="24"/>
          <w:szCs w:val="24"/>
        </w:rPr>
        <w:t>.</w:t>
      </w:r>
    </w:p>
    <w:p w14:paraId="3E0F8FEC" w14:textId="65DA44AE" w:rsidR="00E81205" w:rsidRPr="0080247F" w:rsidRDefault="00E81205" w:rsidP="006D4DDB">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0247F">
        <w:rPr>
          <w:sz w:val="24"/>
          <w:szCs w:val="24"/>
        </w:rPr>
        <w:t>Поставщик обязан представить Покупателю счета</w:t>
      </w:r>
      <w:r w:rsidRPr="0080247F">
        <w:rPr>
          <w:bCs/>
          <w:sz w:val="24"/>
          <w:szCs w:val="24"/>
        </w:rPr>
        <w:t>-</w:t>
      </w:r>
      <w:r w:rsidRPr="0080247F">
        <w:rPr>
          <w:sz w:val="24"/>
          <w:szCs w:val="24"/>
        </w:rPr>
        <w:t>фактуры</w:t>
      </w:r>
      <w:r w:rsidR="00F52913">
        <w:rPr>
          <w:rStyle w:val="afb"/>
          <w:sz w:val="24"/>
          <w:szCs w:val="24"/>
        </w:rPr>
        <w:footnoteReference w:id="7"/>
      </w:r>
      <w:r w:rsidRPr="0080247F">
        <w:rPr>
          <w:sz w:val="24"/>
          <w:szCs w:val="24"/>
        </w:rPr>
        <w:t>, выставленные в сроки и оформленные в порядке, установленном законодательством Российской Федерации.</w:t>
      </w:r>
      <w:r w:rsidR="00A63C36" w:rsidRPr="0080247F">
        <w:rPr>
          <w:sz w:val="24"/>
          <w:szCs w:val="24"/>
        </w:rPr>
        <w:t xml:space="preserve"> </w:t>
      </w:r>
      <w:r w:rsidRPr="0080247F">
        <w:rPr>
          <w:sz w:val="24"/>
          <w:szCs w:val="24"/>
        </w:rPr>
        <w:t>В случае нарушения Поставщиком данного требования, он обязан произвести замену счета</w:t>
      </w:r>
      <w:r w:rsidRPr="0080247F">
        <w:rPr>
          <w:bCs/>
          <w:sz w:val="24"/>
          <w:szCs w:val="24"/>
        </w:rPr>
        <w:t>-</w:t>
      </w:r>
      <w:r w:rsidRPr="0080247F">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sidR="00891814">
        <w:rPr>
          <w:rStyle w:val="afb"/>
          <w:sz w:val="24"/>
          <w:szCs w:val="24"/>
        </w:rPr>
        <w:footnoteReference w:id="8"/>
      </w:r>
      <w:r w:rsidR="00891814" w:rsidRPr="0080247F">
        <w:rPr>
          <w:sz w:val="24"/>
          <w:szCs w:val="24"/>
        </w:rPr>
        <w:t>.</w:t>
      </w:r>
    </w:p>
    <w:p w14:paraId="761130CA" w14:textId="77777777" w:rsidR="00E81205" w:rsidRPr="0080247F" w:rsidRDefault="00E81205" w:rsidP="006D4DDB">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0247F">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момента получения Поставщиком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09F94F0A" w14:textId="4C9AFA76" w:rsidR="004D270E" w:rsidRPr="00732BAB" w:rsidRDefault="00345B92" w:rsidP="006D4DDB">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0247F">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w:t>
      </w:r>
      <w:r w:rsidRPr="00732BAB">
        <w:rPr>
          <w:sz w:val="24"/>
          <w:szCs w:val="24"/>
        </w:rPr>
        <w:t>,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4D8012F" w14:textId="77777777" w:rsidR="00584DA1" w:rsidRDefault="00C2302C" w:rsidP="00584DA1">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32BAB">
        <w:rPr>
          <w:b/>
          <w:bCs/>
          <w:sz w:val="24"/>
          <w:szCs w:val="24"/>
        </w:rPr>
        <w:t>В</w:t>
      </w:r>
      <w:r w:rsidR="00356A1A" w:rsidRPr="00732BAB">
        <w:rPr>
          <w:b/>
          <w:bCs/>
          <w:sz w:val="24"/>
          <w:szCs w:val="24"/>
        </w:rPr>
        <w:t xml:space="preserve"> рамках казначейского сопровождения</w:t>
      </w:r>
      <w:r w:rsidRPr="00732BAB">
        <w:rPr>
          <w:b/>
          <w:bCs/>
          <w:sz w:val="24"/>
          <w:szCs w:val="24"/>
        </w:rPr>
        <w:t xml:space="preserve"> Поставщик обязуется</w:t>
      </w:r>
      <w:r w:rsidR="008D2307" w:rsidRPr="00732BAB">
        <w:rPr>
          <w:b/>
          <w:bCs/>
          <w:sz w:val="24"/>
          <w:szCs w:val="24"/>
        </w:rPr>
        <w:t xml:space="preserve"> </w:t>
      </w:r>
      <w:r w:rsidR="00732BAB" w:rsidRPr="00732BAB">
        <w:rPr>
          <w:bCs/>
          <w:sz w:val="24"/>
          <w:szCs w:val="24"/>
        </w:rPr>
        <w:t>у</w:t>
      </w:r>
      <w:r w:rsidR="008934A1">
        <w:rPr>
          <w:sz w:val="24"/>
          <w:szCs w:val="24"/>
        </w:rPr>
        <w:t xml:space="preserve">казывать в счетах на оплату, счетах-фактурах и накладных ТОРГ12 или УПД </w:t>
      </w:r>
      <w:r w:rsidR="00732BAB" w:rsidRPr="00732BAB">
        <w:rPr>
          <w:sz w:val="24"/>
          <w:szCs w:val="24"/>
        </w:rPr>
        <w:t>идентификатор Государственного контракта</w:t>
      </w:r>
      <w:r w:rsidR="008D2307" w:rsidRPr="00732BAB">
        <w:rPr>
          <w:sz w:val="24"/>
          <w:szCs w:val="24"/>
        </w:rPr>
        <w:t xml:space="preserve"> 17708075454240003320</w:t>
      </w:r>
      <w:r w:rsidR="008934A1">
        <w:rPr>
          <w:sz w:val="24"/>
          <w:szCs w:val="24"/>
        </w:rPr>
        <w:t>.</w:t>
      </w:r>
    </w:p>
    <w:p w14:paraId="2B609504" w14:textId="1DB258C5" w:rsidR="00216903" w:rsidRPr="00584DA1" w:rsidRDefault="00E81205" w:rsidP="00584DA1">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584DA1">
        <w:rPr>
          <w:sz w:val="24"/>
          <w:szCs w:val="24"/>
        </w:rPr>
        <w:t>Индексация Цены Договора не допускается</w:t>
      </w:r>
      <w:r w:rsidR="00C67529" w:rsidRPr="00584DA1">
        <w:rPr>
          <w:sz w:val="24"/>
          <w:szCs w:val="24"/>
        </w:rPr>
        <w:t>.</w:t>
      </w:r>
    </w:p>
    <w:p w14:paraId="2FAA9071" w14:textId="77777777" w:rsidR="00B57340" w:rsidRPr="0080247F" w:rsidRDefault="00B57340" w:rsidP="006D4DDB">
      <w:pPr>
        <w:shd w:val="clear" w:color="auto" w:fill="FFFFFF"/>
        <w:tabs>
          <w:tab w:val="left" w:pos="567"/>
          <w:tab w:val="num" w:pos="716"/>
          <w:tab w:val="left" w:pos="1134"/>
          <w:tab w:val="num" w:pos="1708"/>
        </w:tabs>
        <w:ind w:firstLine="709"/>
        <w:jc w:val="both"/>
        <w:rPr>
          <w:sz w:val="24"/>
          <w:szCs w:val="24"/>
        </w:rPr>
      </w:pPr>
    </w:p>
    <w:p w14:paraId="2CAA779E" w14:textId="60B37DD3" w:rsidR="00A264B0" w:rsidRPr="0080247F" w:rsidRDefault="00040075" w:rsidP="006D4DDB">
      <w:pPr>
        <w:pStyle w:val="af1"/>
        <w:numPr>
          <w:ilvl w:val="0"/>
          <w:numId w:val="20"/>
        </w:numPr>
        <w:shd w:val="clear" w:color="auto" w:fill="FFFFFF"/>
        <w:tabs>
          <w:tab w:val="num" w:pos="716"/>
        </w:tabs>
        <w:jc w:val="center"/>
        <w:rPr>
          <w:b/>
          <w:bCs/>
          <w:sz w:val="24"/>
          <w:szCs w:val="24"/>
        </w:rPr>
      </w:pPr>
      <w:r w:rsidRPr="0080247F">
        <w:rPr>
          <w:b/>
          <w:bCs/>
          <w:sz w:val="24"/>
          <w:szCs w:val="24"/>
        </w:rPr>
        <w:t>Порядок поставки и приемки Товара</w:t>
      </w:r>
    </w:p>
    <w:p w14:paraId="44D9860A" w14:textId="00510E1C" w:rsidR="00E81205" w:rsidRPr="0080247F" w:rsidRDefault="00E81205" w:rsidP="006D4DDB">
      <w:pPr>
        <w:pStyle w:val="af1"/>
        <w:widowControl/>
        <w:numPr>
          <w:ilvl w:val="1"/>
          <w:numId w:val="34"/>
        </w:numPr>
        <w:tabs>
          <w:tab w:val="left" w:pos="0"/>
        </w:tabs>
        <w:autoSpaceDE/>
        <w:autoSpaceDN/>
        <w:ind w:left="0" w:firstLine="567"/>
        <w:jc w:val="both"/>
        <w:rPr>
          <w:sz w:val="24"/>
          <w:szCs w:val="24"/>
        </w:rPr>
      </w:pPr>
      <w:r w:rsidRPr="0080247F">
        <w:rPr>
          <w:sz w:val="24"/>
          <w:szCs w:val="24"/>
        </w:rPr>
        <w:t>Поставка 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6630C29E" w:rsidR="00E81205" w:rsidRPr="0080247F" w:rsidRDefault="00E81205" w:rsidP="006D4DDB">
      <w:pPr>
        <w:pStyle w:val="af1"/>
        <w:widowControl/>
        <w:numPr>
          <w:ilvl w:val="2"/>
          <w:numId w:val="34"/>
        </w:numPr>
        <w:tabs>
          <w:tab w:val="left" w:pos="0"/>
        </w:tabs>
        <w:autoSpaceDE/>
        <w:autoSpaceDN/>
        <w:ind w:left="0" w:firstLine="567"/>
        <w:jc w:val="both"/>
        <w:rPr>
          <w:sz w:val="24"/>
          <w:szCs w:val="24"/>
        </w:rPr>
      </w:pPr>
      <w:r w:rsidRPr="0080247F">
        <w:rPr>
          <w:sz w:val="24"/>
          <w:szCs w:val="24"/>
        </w:rPr>
        <w:lastRenderedPageBreak/>
        <w:t xml:space="preserve"> Покупатель в срок не позднее </w:t>
      </w:r>
      <w:permStart w:id="2041458783" w:edGrp="everyone"/>
      <w:r w:rsidR="004C1D76">
        <w:rPr>
          <w:sz w:val="24"/>
          <w:szCs w:val="24"/>
        </w:rPr>
        <w:t xml:space="preserve">5 </w:t>
      </w:r>
      <w:r w:rsidR="003952EF" w:rsidRPr="0080247F">
        <w:rPr>
          <w:sz w:val="24"/>
          <w:szCs w:val="24"/>
        </w:rPr>
        <w:t>(</w:t>
      </w:r>
      <w:r w:rsidR="004C1D76">
        <w:rPr>
          <w:sz w:val="24"/>
          <w:szCs w:val="24"/>
        </w:rPr>
        <w:t>пяти</w:t>
      </w:r>
      <w:r w:rsidR="003952EF" w:rsidRPr="0080247F">
        <w:rPr>
          <w:sz w:val="24"/>
          <w:szCs w:val="24"/>
        </w:rPr>
        <w:t>)</w:t>
      </w:r>
      <w:r w:rsidRPr="0080247F">
        <w:rPr>
          <w:sz w:val="24"/>
          <w:szCs w:val="24"/>
        </w:rPr>
        <w:t xml:space="preserve"> рабочих дней </w:t>
      </w:r>
      <w:permEnd w:id="2041458783"/>
      <w:r w:rsidRPr="0080247F">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1811161312" w:edGrp="everyone"/>
      <w:r w:rsidR="005A733E">
        <w:rPr>
          <w:sz w:val="24"/>
          <w:szCs w:val="24"/>
        </w:rPr>
        <w:t>___________</w:t>
      </w:r>
      <w:r w:rsidR="004C1D76" w:rsidRPr="004C1D76">
        <w:rPr>
          <w:sz w:val="24"/>
          <w:szCs w:val="24"/>
        </w:rPr>
        <w:t xml:space="preserve"> </w:t>
      </w:r>
      <w:r w:rsidRPr="0080247F">
        <w:rPr>
          <w:sz w:val="24"/>
          <w:szCs w:val="24"/>
        </w:rPr>
        <w:t xml:space="preserve"> </w:t>
      </w:r>
      <w:permEnd w:id="1811161312"/>
      <w:r w:rsidRPr="0080247F">
        <w:rPr>
          <w:sz w:val="24"/>
          <w:szCs w:val="24"/>
        </w:rPr>
        <w:t xml:space="preserve">с последующим направлением оригинала Заявки по адресу местонахождения Поставщика, указанному в </w:t>
      </w:r>
      <w:r w:rsidR="00931E88">
        <w:rPr>
          <w:sz w:val="24"/>
          <w:szCs w:val="24"/>
        </w:rPr>
        <w:t>Договоре</w:t>
      </w:r>
      <w:r w:rsidRPr="0080247F">
        <w:rPr>
          <w:sz w:val="24"/>
          <w:szCs w:val="24"/>
        </w:rPr>
        <w:t>.</w:t>
      </w:r>
    </w:p>
    <w:p w14:paraId="2EA89CA2" w14:textId="5DB22477" w:rsidR="00E81205" w:rsidRPr="0080247F" w:rsidRDefault="00E81205" w:rsidP="006D4DDB">
      <w:pPr>
        <w:pStyle w:val="af1"/>
        <w:widowControl/>
        <w:numPr>
          <w:ilvl w:val="2"/>
          <w:numId w:val="34"/>
        </w:numPr>
        <w:tabs>
          <w:tab w:val="left" w:pos="0"/>
        </w:tabs>
        <w:autoSpaceDE/>
        <w:autoSpaceDN/>
        <w:ind w:left="0" w:firstLine="567"/>
        <w:jc w:val="both"/>
        <w:rPr>
          <w:sz w:val="24"/>
          <w:szCs w:val="24"/>
        </w:rPr>
      </w:pPr>
      <w:r w:rsidRPr="0080247F">
        <w:rPr>
          <w:sz w:val="24"/>
          <w:szCs w:val="24"/>
        </w:rPr>
        <w:t xml:space="preserve"> Поставщик в течение </w:t>
      </w:r>
      <w:permStart w:id="762274569" w:edGrp="everyone"/>
      <w:r w:rsidR="004C1D76">
        <w:rPr>
          <w:sz w:val="24"/>
          <w:szCs w:val="24"/>
        </w:rPr>
        <w:t xml:space="preserve">1 </w:t>
      </w:r>
      <w:r w:rsidR="00F66DC2" w:rsidRPr="0080247F">
        <w:rPr>
          <w:sz w:val="24"/>
          <w:szCs w:val="24"/>
        </w:rPr>
        <w:t>(</w:t>
      </w:r>
      <w:r w:rsidR="004C1D76">
        <w:rPr>
          <w:sz w:val="24"/>
          <w:szCs w:val="24"/>
        </w:rPr>
        <w:t>одного</w:t>
      </w:r>
      <w:r w:rsidR="00F66DC2" w:rsidRPr="0080247F">
        <w:rPr>
          <w:sz w:val="24"/>
          <w:szCs w:val="24"/>
        </w:rPr>
        <w:t>) рабоч</w:t>
      </w:r>
      <w:r w:rsidR="004C1D76">
        <w:rPr>
          <w:sz w:val="24"/>
          <w:szCs w:val="24"/>
        </w:rPr>
        <w:t>его</w:t>
      </w:r>
      <w:r w:rsidR="00F66DC2" w:rsidRPr="0080247F">
        <w:rPr>
          <w:sz w:val="24"/>
          <w:szCs w:val="24"/>
        </w:rPr>
        <w:t xml:space="preserve"> дн</w:t>
      </w:r>
      <w:r w:rsidR="004C1D76">
        <w:rPr>
          <w:sz w:val="24"/>
          <w:szCs w:val="24"/>
        </w:rPr>
        <w:t>я</w:t>
      </w:r>
      <w:r w:rsidR="00F66DC2" w:rsidRPr="0080247F">
        <w:rPr>
          <w:sz w:val="24"/>
          <w:szCs w:val="24"/>
        </w:rPr>
        <w:t xml:space="preserve"> </w:t>
      </w:r>
      <w:permEnd w:id="762274569"/>
      <w:proofErr w:type="gramStart"/>
      <w:r w:rsidRPr="0080247F">
        <w:rPr>
          <w:sz w:val="24"/>
          <w:szCs w:val="24"/>
        </w:rPr>
        <w:t>с даты получения</w:t>
      </w:r>
      <w:proofErr w:type="gramEnd"/>
      <w:r w:rsidRPr="0080247F">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2139582267" w:edGrp="everyone"/>
      <w:r w:rsidR="004C1D76" w:rsidRPr="004C1D76">
        <w:rPr>
          <w:sz w:val="24"/>
          <w:szCs w:val="24"/>
        </w:rPr>
        <w:t>ogm@chges.ru</w:t>
      </w:r>
      <w:permEnd w:id="2139582267"/>
      <w:r w:rsidRPr="0080247F">
        <w:rPr>
          <w:sz w:val="24"/>
          <w:szCs w:val="24"/>
        </w:rPr>
        <w:t xml:space="preserve">, с последующим направлением оригинала подписанной заявки по адресу местонахождения Покупателя указанному в </w:t>
      </w:r>
      <w:r w:rsidR="00931E88">
        <w:rPr>
          <w:sz w:val="24"/>
          <w:szCs w:val="24"/>
        </w:rPr>
        <w:t>Договоре</w:t>
      </w:r>
      <w:r w:rsidRPr="0080247F">
        <w:rPr>
          <w:sz w:val="24"/>
          <w:szCs w:val="24"/>
        </w:rPr>
        <w:t xml:space="preserve">. </w:t>
      </w:r>
    </w:p>
    <w:p w14:paraId="158DC93F" w14:textId="063700DA"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Покупатель не позднее </w:t>
      </w:r>
      <w:permStart w:id="439894787" w:edGrp="everyone"/>
      <w:r w:rsidR="004C1D76">
        <w:rPr>
          <w:sz w:val="24"/>
          <w:szCs w:val="24"/>
        </w:rPr>
        <w:t xml:space="preserve">3 </w:t>
      </w:r>
      <w:r w:rsidR="003952EF" w:rsidRPr="0080247F">
        <w:rPr>
          <w:sz w:val="24"/>
          <w:szCs w:val="24"/>
        </w:rPr>
        <w:t>(</w:t>
      </w:r>
      <w:r w:rsidR="004C1D76">
        <w:rPr>
          <w:sz w:val="24"/>
          <w:szCs w:val="24"/>
        </w:rPr>
        <w:t>трех</w:t>
      </w:r>
      <w:r w:rsidR="003952EF" w:rsidRPr="0080247F">
        <w:rPr>
          <w:sz w:val="24"/>
          <w:szCs w:val="24"/>
        </w:rPr>
        <w:t xml:space="preserve">) </w:t>
      </w:r>
      <w:r w:rsidRPr="0080247F">
        <w:rPr>
          <w:sz w:val="24"/>
          <w:szCs w:val="24"/>
        </w:rPr>
        <w:t xml:space="preserve">рабочих дней </w:t>
      </w:r>
      <w:permEnd w:id="439894787"/>
      <w:r w:rsidRPr="0080247F">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174267790" w:edGrp="everyone"/>
      <w:r w:rsidRPr="0080247F">
        <w:rPr>
          <w:sz w:val="24"/>
          <w:szCs w:val="24"/>
        </w:rPr>
        <w:t xml:space="preserve">в течение </w:t>
      </w:r>
      <w:r w:rsidR="004C1D76">
        <w:rPr>
          <w:sz w:val="24"/>
          <w:szCs w:val="24"/>
        </w:rPr>
        <w:t xml:space="preserve">1 </w:t>
      </w:r>
      <w:r w:rsidR="00F66DC2" w:rsidRPr="0080247F">
        <w:rPr>
          <w:sz w:val="24"/>
          <w:szCs w:val="24"/>
        </w:rPr>
        <w:t>(</w:t>
      </w:r>
      <w:r w:rsidR="004C1D76">
        <w:rPr>
          <w:sz w:val="24"/>
          <w:szCs w:val="24"/>
        </w:rPr>
        <w:t>одного</w:t>
      </w:r>
      <w:r w:rsidR="00F66DC2" w:rsidRPr="0080247F">
        <w:rPr>
          <w:sz w:val="24"/>
          <w:szCs w:val="24"/>
        </w:rPr>
        <w:t>) рабоч</w:t>
      </w:r>
      <w:r w:rsidR="004C1D76">
        <w:rPr>
          <w:sz w:val="24"/>
          <w:szCs w:val="24"/>
        </w:rPr>
        <w:t>его</w:t>
      </w:r>
      <w:r w:rsidR="00F66DC2" w:rsidRPr="0080247F">
        <w:rPr>
          <w:sz w:val="24"/>
          <w:szCs w:val="24"/>
        </w:rPr>
        <w:t xml:space="preserve"> дн</w:t>
      </w:r>
      <w:r w:rsidR="004C1D76">
        <w:rPr>
          <w:sz w:val="24"/>
          <w:szCs w:val="24"/>
        </w:rPr>
        <w:t>я</w:t>
      </w:r>
      <w:permEnd w:id="174267790"/>
      <w:r w:rsidR="00F66DC2" w:rsidRPr="0080247F">
        <w:rPr>
          <w:sz w:val="24"/>
          <w:szCs w:val="24"/>
        </w:rPr>
        <w:t xml:space="preserve"> </w:t>
      </w:r>
      <w:r w:rsidRPr="0080247F">
        <w:rPr>
          <w:sz w:val="24"/>
          <w:szCs w:val="24"/>
        </w:rPr>
        <w:t xml:space="preserve">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w:t>
      </w:r>
      <w:proofErr w:type="gramStart"/>
      <w:r w:rsidRPr="0080247F">
        <w:rPr>
          <w:sz w:val="24"/>
          <w:szCs w:val="24"/>
        </w:rPr>
        <w:t>порядке</w:t>
      </w:r>
      <w:proofErr w:type="gramEnd"/>
      <w:r w:rsidRPr="0080247F">
        <w:rPr>
          <w:sz w:val="24"/>
          <w:szCs w:val="24"/>
        </w:rPr>
        <w:t xml:space="preserve"> предусмотренном в </w:t>
      </w:r>
      <w:r w:rsidR="003204D1">
        <w:rPr>
          <w:sz w:val="24"/>
          <w:szCs w:val="24"/>
        </w:rPr>
        <w:t xml:space="preserve">настоящем разделе </w:t>
      </w:r>
      <w:r w:rsidRPr="0080247F">
        <w:rPr>
          <w:sz w:val="24"/>
          <w:szCs w:val="24"/>
        </w:rPr>
        <w:t>Договора.</w:t>
      </w:r>
      <w:r w:rsidR="008D7225" w:rsidRPr="008D7225">
        <w:rPr>
          <w:sz w:val="24"/>
          <w:szCs w:val="24"/>
        </w:rPr>
        <w:t xml:space="preserve"> </w:t>
      </w:r>
      <w:r w:rsidR="008D7225" w:rsidRPr="0080247F">
        <w:rPr>
          <w:sz w:val="24"/>
          <w:szCs w:val="24"/>
        </w:rPr>
        <w:t>Стороны вправе запросить друг у друга необходимые дополнительные сведения для поставки Товара по Заявке</w:t>
      </w:r>
      <w:r w:rsidR="008D7225">
        <w:rPr>
          <w:sz w:val="24"/>
          <w:szCs w:val="24"/>
        </w:rPr>
        <w:t>.</w:t>
      </w:r>
    </w:p>
    <w:p w14:paraId="7B6E39EB" w14:textId="35C03D19"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677928075" w:edGrp="everyone"/>
      <w:r w:rsidR="004C1D76" w:rsidRPr="004C1D76">
        <w:rPr>
          <w:sz w:val="24"/>
          <w:szCs w:val="24"/>
        </w:rPr>
        <w:t>ogm@chges.ru</w:t>
      </w:r>
      <w:r w:rsidRPr="0080247F">
        <w:rPr>
          <w:sz w:val="24"/>
          <w:szCs w:val="24"/>
        </w:rPr>
        <w:t>,</w:t>
      </w:r>
      <w:permEnd w:id="1677928075"/>
      <w:r w:rsidRPr="0080247F">
        <w:rPr>
          <w:sz w:val="24"/>
          <w:szCs w:val="24"/>
        </w:rPr>
        <w:t xml:space="preserve"> с последующим направлением оригинала, по адресу местонахождения Покупателя указанному в Договор</w:t>
      </w:r>
      <w:r w:rsidR="00931E88">
        <w:rPr>
          <w:sz w:val="24"/>
          <w:szCs w:val="24"/>
        </w:rPr>
        <w:t>е</w:t>
      </w:r>
      <w:r w:rsidRPr="0080247F">
        <w:rPr>
          <w:sz w:val="24"/>
          <w:szCs w:val="24"/>
        </w:rPr>
        <w:t>.</w:t>
      </w:r>
    </w:p>
    <w:p w14:paraId="4EB0E9E0" w14:textId="77777777"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В случае, указанном в пункте 3.1.4 Договора, Покупатель вправе по своему усмотрению:</w:t>
      </w:r>
    </w:p>
    <w:p w14:paraId="1C2FCF1A" w14:textId="21C438A6" w:rsidR="00E81205" w:rsidRPr="0080247F" w:rsidRDefault="00E81205" w:rsidP="006D4DDB">
      <w:pPr>
        <w:pStyle w:val="af1"/>
        <w:widowControl/>
        <w:numPr>
          <w:ilvl w:val="3"/>
          <w:numId w:val="34"/>
        </w:numPr>
        <w:tabs>
          <w:tab w:val="left" w:pos="1134"/>
          <w:tab w:val="left" w:pos="1560"/>
        </w:tabs>
        <w:autoSpaceDE/>
        <w:autoSpaceDN/>
        <w:ind w:left="0" w:firstLine="709"/>
        <w:jc w:val="both"/>
        <w:rPr>
          <w:sz w:val="24"/>
          <w:szCs w:val="24"/>
        </w:rPr>
      </w:pPr>
      <w:r w:rsidRPr="0080247F">
        <w:rPr>
          <w:sz w:val="24"/>
          <w:szCs w:val="24"/>
        </w:rPr>
        <w:t xml:space="preserve">Направить новую Заявку в порядке, установленном </w:t>
      </w:r>
      <w:r w:rsidR="003204D1">
        <w:rPr>
          <w:sz w:val="24"/>
          <w:szCs w:val="24"/>
        </w:rPr>
        <w:t>настоящим разделом</w:t>
      </w:r>
      <w:r w:rsidRPr="0080247F">
        <w:rPr>
          <w:sz w:val="24"/>
          <w:szCs w:val="24"/>
        </w:rPr>
        <w:t xml:space="preserve"> Договора в согласованные с </w:t>
      </w:r>
      <w:r w:rsidR="003204D1">
        <w:rPr>
          <w:sz w:val="24"/>
          <w:szCs w:val="24"/>
        </w:rPr>
        <w:t>П</w:t>
      </w:r>
      <w:r w:rsidRPr="0080247F">
        <w:rPr>
          <w:sz w:val="24"/>
          <w:szCs w:val="24"/>
        </w:rPr>
        <w:t xml:space="preserve">оставщиком сроки; </w:t>
      </w:r>
    </w:p>
    <w:p w14:paraId="7128D50F" w14:textId="77777777" w:rsidR="00E81205" w:rsidRPr="0080247F" w:rsidRDefault="00E81205" w:rsidP="006D4DDB">
      <w:pPr>
        <w:pStyle w:val="af1"/>
        <w:widowControl/>
        <w:numPr>
          <w:ilvl w:val="3"/>
          <w:numId w:val="34"/>
        </w:numPr>
        <w:tabs>
          <w:tab w:val="left" w:pos="1134"/>
          <w:tab w:val="left" w:pos="1560"/>
        </w:tabs>
        <w:autoSpaceDE/>
        <w:autoSpaceDN/>
        <w:ind w:left="0" w:firstLine="709"/>
        <w:jc w:val="both"/>
        <w:rPr>
          <w:sz w:val="24"/>
          <w:szCs w:val="24"/>
        </w:rPr>
      </w:pPr>
      <w:r w:rsidRPr="0080247F">
        <w:rPr>
          <w:sz w:val="24"/>
          <w:szCs w:val="24"/>
        </w:rPr>
        <w:t>Отказаться от исполнения обязательств по Договору, в одностороннем (внесудебном) порядке.</w:t>
      </w:r>
    </w:p>
    <w:p w14:paraId="485EA0B5" w14:textId="5D2C10F6" w:rsidR="00345B92" w:rsidRPr="0080247F" w:rsidRDefault="00345B92"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В случае нарушения Поставщиком срока поставки </w:t>
      </w:r>
      <w:r w:rsidR="00FE79F7" w:rsidRPr="0080247F">
        <w:rPr>
          <w:sz w:val="24"/>
          <w:szCs w:val="24"/>
        </w:rPr>
        <w:t>Товара</w:t>
      </w:r>
      <w:r w:rsidR="00FE79F7">
        <w:rPr>
          <w:sz w:val="24"/>
          <w:szCs w:val="24"/>
        </w:rPr>
        <w:t xml:space="preserve"> </w:t>
      </w:r>
      <w:r w:rsidR="00FE79F7" w:rsidRPr="0080247F">
        <w:rPr>
          <w:sz w:val="24"/>
          <w:szCs w:val="24"/>
        </w:rPr>
        <w:t xml:space="preserve">(партии Товара) </w:t>
      </w:r>
      <w:r w:rsidRPr="0080247F">
        <w:rPr>
          <w:sz w:val="24"/>
          <w:szCs w:val="24"/>
        </w:rPr>
        <w:t xml:space="preserve">указанного в Заявке </w:t>
      </w:r>
      <w:permStart w:id="260646227" w:edGrp="everyone"/>
      <w:r w:rsidRPr="0080247F">
        <w:rPr>
          <w:sz w:val="24"/>
          <w:szCs w:val="24"/>
        </w:rPr>
        <w:t xml:space="preserve">более чем на </w:t>
      </w:r>
      <w:r w:rsidR="004C1D76">
        <w:rPr>
          <w:sz w:val="24"/>
          <w:szCs w:val="24"/>
        </w:rPr>
        <w:t xml:space="preserve">30 </w:t>
      </w:r>
      <w:r w:rsidR="00F66DC2" w:rsidRPr="0080247F">
        <w:rPr>
          <w:sz w:val="24"/>
          <w:szCs w:val="24"/>
        </w:rPr>
        <w:t>(</w:t>
      </w:r>
      <w:r w:rsidR="004C1D76">
        <w:rPr>
          <w:sz w:val="24"/>
          <w:szCs w:val="24"/>
        </w:rPr>
        <w:t>тридцать</w:t>
      </w:r>
      <w:r w:rsidR="00F66DC2" w:rsidRPr="0080247F">
        <w:rPr>
          <w:sz w:val="24"/>
          <w:szCs w:val="24"/>
        </w:rPr>
        <w:t xml:space="preserve">) </w:t>
      </w:r>
      <w:r w:rsidRPr="0080247F">
        <w:rPr>
          <w:sz w:val="24"/>
          <w:szCs w:val="24"/>
        </w:rPr>
        <w:t>календарных дней</w:t>
      </w:r>
      <w:permEnd w:id="260646227"/>
      <w:r w:rsidRPr="0080247F">
        <w:rPr>
          <w:sz w:val="24"/>
          <w:szCs w:val="24"/>
        </w:rPr>
        <w:t xml:space="preserve">, Поставщик обязан вернуть Покупателю сумму неотработанного авансового платежа по реквизитам, указанным в </w:t>
      </w:r>
      <w:r w:rsidR="00931E88">
        <w:rPr>
          <w:sz w:val="24"/>
          <w:szCs w:val="24"/>
        </w:rPr>
        <w:t>Договоре</w:t>
      </w:r>
      <w:r w:rsidRPr="0080247F">
        <w:rPr>
          <w:sz w:val="24"/>
          <w:szCs w:val="24"/>
        </w:rPr>
        <w:t>.</w:t>
      </w:r>
    </w:p>
    <w:p w14:paraId="4B6574A6" w14:textId="77777777" w:rsidR="00216903" w:rsidRPr="0080247F" w:rsidRDefault="00216903"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0247F" w:rsidRDefault="009010B7" w:rsidP="006D4DDB">
      <w:pPr>
        <w:pStyle w:val="af1"/>
        <w:numPr>
          <w:ilvl w:val="1"/>
          <w:numId w:val="34"/>
        </w:numPr>
        <w:shd w:val="clear" w:color="auto" w:fill="FFFFFF"/>
        <w:tabs>
          <w:tab w:val="left" w:pos="1134"/>
          <w:tab w:val="left" w:pos="1418"/>
        </w:tabs>
        <w:ind w:left="0" w:firstLine="709"/>
        <w:jc w:val="both"/>
        <w:rPr>
          <w:bCs/>
          <w:sz w:val="24"/>
          <w:szCs w:val="24"/>
        </w:rPr>
      </w:pPr>
      <w:r w:rsidRPr="0080247F">
        <w:rPr>
          <w:bCs/>
          <w:sz w:val="24"/>
          <w:szCs w:val="24"/>
        </w:rPr>
        <w:t xml:space="preserve">В течение 5 (пяти) рабочих дней с даты заключения </w:t>
      </w:r>
      <w:r w:rsidR="000E2AFC" w:rsidRPr="0080247F">
        <w:rPr>
          <w:bCs/>
          <w:sz w:val="24"/>
          <w:szCs w:val="24"/>
        </w:rPr>
        <w:t xml:space="preserve">Договора </w:t>
      </w:r>
      <w:r w:rsidR="000E2AFC" w:rsidRPr="0080247F">
        <w:rPr>
          <w:sz w:val="24"/>
          <w:szCs w:val="24"/>
        </w:rPr>
        <w:t xml:space="preserve">Стороны определяют своих представителей, уполномоченных </w:t>
      </w:r>
      <w:r w:rsidRPr="0080247F">
        <w:rPr>
          <w:sz w:val="24"/>
          <w:szCs w:val="24"/>
        </w:rPr>
        <w:t xml:space="preserve">подписывать </w:t>
      </w:r>
      <w:r w:rsidR="000E2AFC" w:rsidRPr="0080247F">
        <w:rPr>
          <w:sz w:val="24"/>
          <w:szCs w:val="24"/>
        </w:rPr>
        <w:t>Заявки</w:t>
      </w:r>
      <w:r w:rsidRPr="0080247F">
        <w:rPr>
          <w:sz w:val="24"/>
          <w:szCs w:val="24"/>
        </w:rPr>
        <w:t xml:space="preserve"> (изменения к ним) и</w:t>
      </w:r>
      <w:r w:rsidR="000E2AFC" w:rsidRPr="0080247F">
        <w:rPr>
          <w:sz w:val="24"/>
          <w:szCs w:val="24"/>
        </w:rPr>
        <w:t xml:space="preserve"> принимать Заявки к исполнению</w:t>
      </w:r>
      <w:r w:rsidRPr="0080247F">
        <w:rPr>
          <w:sz w:val="24"/>
          <w:szCs w:val="24"/>
        </w:rPr>
        <w:t>, и письменно сообщаю</w:t>
      </w:r>
      <w:r w:rsidR="00A71B09" w:rsidRPr="0080247F">
        <w:rPr>
          <w:sz w:val="24"/>
          <w:szCs w:val="24"/>
        </w:rPr>
        <w:t>т</w:t>
      </w:r>
      <w:r w:rsidRPr="0080247F">
        <w:rPr>
          <w:sz w:val="24"/>
          <w:szCs w:val="24"/>
        </w:rPr>
        <w:t xml:space="preserve"> друг другу</w:t>
      </w:r>
      <w:r w:rsidRPr="0080247F">
        <w:rPr>
          <w:bCs/>
        </w:rPr>
        <w:t xml:space="preserve"> </w:t>
      </w:r>
      <w:r w:rsidRPr="0080247F">
        <w:rPr>
          <w:bCs/>
          <w:sz w:val="24"/>
          <w:szCs w:val="24"/>
        </w:rPr>
        <w:t>контакты и должность таких представителей</w:t>
      </w:r>
      <w:r w:rsidR="000E2AFC" w:rsidRPr="0080247F">
        <w:rPr>
          <w:sz w:val="24"/>
          <w:szCs w:val="24"/>
        </w:rPr>
        <w:t xml:space="preserve">. </w:t>
      </w:r>
    </w:p>
    <w:p w14:paraId="3DB53EEF" w14:textId="2DAC46B7" w:rsidR="00564EFD" w:rsidRPr="0080247F" w:rsidRDefault="008D7225" w:rsidP="006D4DDB">
      <w:pPr>
        <w:pStyle w:val="af1"/>
        <w:widowControl/>
        <w:numPr>
          <w:ilvl w:val="1"/>
          <w:numId w:val="34"/>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Специфика</w:t>
      </w:r>
      <w:r>
        <w:rPr>
          <w:bCs/>
          <w:sz w:val="24"/>
          <w:szCs w:val="24"/>
        </w:rPr>
        <w:t>ции (Приложение № 1 к Договору)</w:t>
      </w:r>
      <w:r w:rsidRPr="004C503E">
        <w:rPr>
          <w:bCs/>
          <w:sz w:val="24"/>
          <w:szCs w:val="24"/>
        </w:rPr>
        <w:t xml:space="preserve">.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80247F">
        <w:rPr>
          <w:bCs/>
          <w:sz w:val="24"/>
          <w:szCs w:val="24"/>
        </w:rPr>
        <w:t>.</w:t>
      </w:r>
    </w:p>
    <w:p w14:paraId="6D3C27BF" w14:textId="77777777" w:rsidR="00863EBD" w:rsidRPr="0080247F" w:rsidRDefault="00863EBD" w:rsidP="006D4DDB">
      <w:pPr>
        <w:pStyle w:val="af1"/>
        <w:widowControl/>
        <w:numPr>
          <w:ilvl w:val="1"/>
          <w:numId w:val="34"/>
        </w:numPr>
        <w:shd w:val="clear" w:color="auto" w:fill="FFFFFF"/>
        <w:tabs>
          <w:tab w:val="left" w:pos="1134"/>
        </w:tabs>
        <w:autoSpaceDE/>
        <w:autoSpaceDN/>
        <w:ind w:left="0" w:firstLine="709"/>
        <w:jc w:val="both"/>
        <w:rPr>
          <w:bCs/>
          <w:sz w:val="24"/>
          <w:szCs w:val="24"/>
        </w:rPr>
      </w:pPr>
      <w:r w:rsidRPr="0080247F">
        <w:rPr>
          <w:bCs/>
          <w:sz w:val="24"/>
          <w:szCs w:val="24"/>
        </w:rPr>
        <w:t xml:space="preserve">Поставляемый Товар </w:t>
      </w:r>
      <w:r w:rsidR="006005EA" w:rsidRPr="0080247F">
        <w:rPr>
          <w:bCs/>
          <w:sz w:val="24"/>
          <w:szCs w:val="24"/>
        </w:rPr>
        <w:t>должен</w:t>
      </w:r>
      <w:r w:rsidRPr="0080247F">
        <w:rPr>
          <w:bCs/>
          <w:sz w:val="24"/>
          <w:szCs w:val="24"/>
        </w:rPr>
        <w:t xml:space="preserve"> быть новым, не бывшим в употреблении, пригодным для использования по своему назначению. </w:t>
      </w:r>
      <w:r w:rsidR="006005EA" w:rsidRPr="0080247F">
        <w:rPr>
          <w:bCs/>
          <w:sz w:val="24"/>
          <w:szCs w:val="24"/>
        </w:rPr>
        <w:t>Поставщик</w:t>
      </w:r>
      <w:r w:rsidRPr="0080247F">
        <w:rPr>
          <w:bCs/>
          <w:sz w:val="24"/>
          <w:szCs w:val="24"/>
        </w:rPr>
        <w:t xml:space="preserve"> гарантирует, что </w:t>
      </w:r>
      <w:r w:rsidR="006005EA" w:rsidRPr="0080247F">
        <w:rPr>
          <w:bCs/>
          <w:sz w:val="24"/>
          <w:szCs w:val="24"/>
        </w:rPr>
        <w:t>Товар</w:t>
      </w:r>
      <w:r w:rsidRPr="0080247F">
        <w:rPr>
          <w:bCs/>
          <w:sz w:val="24"/>
          <w:szCs w:val="24"/>
        </w:rPr>
        <w:t xml:space="preserve"> принадлежит ему на законном основании, в споре, залоге или под арестом не состоит, </w:t>
      </w:r>
      <w:r w:rsidR="006005EA" w:rsidRPr="0080247F">
        <w:rPr>
          <w:bCs/>
          <w:sz w:val="24"/>
          <w:szCs w:val="24"/>
        </w:rPr>
        <w:t>и не обременен</w:t>
      </w:r>
      <w:r w:rsidRPr="0080247F">
        <w:rPr>
          <w:bCs/>
          <w:sz w:val="24"/>
          <w:szCs w:val="24"/>
        </w:rPr>
        <w:t xml:space="preserve"> правами третьих лиц.</w:t>
      </w:r>
    </w:p>
    <w:p w14:paraId="6C0EB1CF" w14:textId="3D19CDA5" w:rsidR="00857301" w:rsidRPr="0080247F" w:rsidRDefault="00857301" w:rsidP="006D4DDB">
      <w:pPr>
        <w:pStyle w:val="af1"/>
        <w:widowControl/>
        <w:numPr>
          <w:ilvl w:val="1"/>
          <w:numId w:val="34"/>
        </w:numPr>
        <w:autoSpaceDE/>
        <w:autoSpaceDN/>
        <w:ind w:left="0" w:firstLine="709"/>
        <w:jc w:val="both"/>
        <w:rPr>
          <w:bCs/>
          <w:sz w:val="24"/>
          <w:szCs w:val="24"/>
        </w:rPr>
      </w:pPr>
      <w:bookmarkStart w:id="1" w:name="_Ref361408232"/>
      <w:r w:rsidRPr="0080247F">
        <w:rPr>
          <w:bCs/>
          <w:sz w:val="24"/>
          <w:szCs w:val="24"/>
        </w:rPr>
        <w:lastRenderedPageBreak/>
        <w:t>Одновременно с передачей Товара Поставщик обязан передать Покупателю</w:t>
      </w:r>
      <w:r w:rsidR="00F52913">
        <w:rPr>
          <w:bCs/>
          <w:sz w:val="24"/>
          <w:szCs w:val="24"/>
        </w:rPr>
        <w:t xml:space="preserve"> на каждую </w:t>
      </w:r>
      <w:r w:rsidR="00C1610A">
        <w:rPr>
          <w:bCs/>
          <w:sz w:val="24"/>
          <w:szCs w:val="24"/>
        </w:rPr>
        <w:t>П</w:t>
      </w:r>
      <w:r w:rsidR="00F52913">
        <w:rPr>
          <w:bCs/>
          <w:sz w:val="24"/>
          <w:szCs w:val="24"/>
        </w:rPr>
        <w:t>артию Товара</w:t>
      </w:r>
      <w:r w:rsidRPr="0080247F">
        <w:rPr>
          <w:bCs/>
          <w:sz w:val="24"/>
          <w:szCs w:val="24"/>
        </w:rPr>
        <w:t xml:space="preserve"> оригиналы следующих относящихся к Товару </w:t>
      </w:r>
      <w:permStart w:id="1883911574" w:edGrp="everyone"/>
      <w:r w:rsidRPr="0080247F">
        <w:rPr>
          <w:bCs/>
          <w:sz w:val="24"/>
          <w:szCs w:val="24"/>
        </w:rPr>
        <w:t>документов</w:t>
      </w:r>
      <w:r w:rsidR="00AC7118" w:rsidRPr="0080247F">
        <w:rPr>
          <w:bCs/>
          <w:sz w:val="24"/>
          <w:szCs w:val="24"/>
        </w:rPr>
        <w:t>:</w:t>
      </w:r>
      <w:r w:rsidRPr="0080247F">
        <w:rPr>
          <w:bCs/>
          <w:sz w:val="24"/>
          <w:szCs w:val="24"/>
        </w:rPr>
        <w:t xml:space="preserve"> </w:t>
      </w:r>
    </w:p>
    <w:p w14:paraId="23D93798"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сертификат качества в 1 (одном)  экз.;</w:t>
      </w:r>
    </w:p>
    <w:p w14:paraId="5F369264"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технический паспорт на русском языке в 1 (одном)  экз.;</w:t>
      </w:r>
    </w:p>
    <w:p w14:paraId="4B9AEDCE"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инструкция по эксплуатации на русском языке в 1 (одном) экз.;</w:t>
      </w:r>
    </w:p>
    <w:p w14:paraId="11A1CBC2"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упаковочный лист (при необходимости) в 1 (одном) экз.;</w:t>
      </w:r>
    </w:p>
    <w:p w14:paraId="071295BD"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6F073957" w14:textId="77777777" w:rsidR="004C1D76" w:rsidRPr="004C1D76" w:rsidRDefault="004C1D76" w:rsidP="004C1D76">
      <w:pPr>
        <w:numPr>
          <w:ilvl w:val="0"/>
          <w:numId w:val="2"/>
        </w:numPr>
        <w:tabs>
          <w:tab w:val="clear" w:pos="1353"/>
          <w:tab w:val="num" w:pos="1418"/>
        </w:tabs>
        <w:ind w:left="0" w:firstLine="709"/>
        <w:jc w:val="both"/>
        <w:rPr>
          <w:sz w:val="24"/>
          <w:szCs w:val="24"/>
        </w:rPr>
      </w:pPr>
      <w:r w:rsidRPr="004C1D76">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032FBBF7" w:rsidR="00857301" w:rsidRPr="0080247F" w:rsidRDefault="004C1D76" w:rsidP="004C1D76">
      <w:pPr>
        <w:numPr>
          <w:ilvl w:val="0"/>
          <w:numId w:val="2"/>
        </w:numPr>
        <w:tabs>
          <w:tab w:val="clear" w:pos="1353"/>
          <w:tab w:val="num" w:pos="1418"/>
        </w:tabs>
        <w:ind w:left="0" w:firstLine="709"/>
        <w:jc w:val="both"/>
        <w:rPr>
          <w:sz w:val="24"/>
          <w:szCs w:val="24"/>
        </w:rPr>
      </w:pPr>
      <w:r w:rsidRPr="004C1D76">
        <w:rPr>
          <w:sz w:val="24"/>
          <w:szCs w:val="24"/>
        </w:rPr>
        <w:t xml:space="preserve">накладная ТОРГ-12 или УПД в 2 (двух) </w:t>
      </w:r>
      <w:proofErr w:type="gramStart"/>
      <w:r w:rsidRPr="004C1D76">
        <w:rPr>
          <w:sz w:val="24"/>
          <w:szCs w:val="24"/>
        </w:rPr>
        <w:t>эк</w:t>
      </w:r>
      <w:proofErr w:type="gramEnd"/>
      <w:r w:rsidR="00857301" w:rsidRPr="0080247F">
        <w:rPr>
          <w:sz w:val="24"/>
          <w:szCs w:val="24"/>
        </w:rPr>
        <w:t>.</w:t>
      </w:r>
    </w:p>
    <w:permEnd w:id="1883911574"/>
    <w:p w14:paraId="2C72DE40" w14:textId="5289E45F" w:rsidR="00674615" w:rsidRPr="0080247F" w:rsidRDefault="00674615" w:rsidP="006D4DDB">
      <w:pPr>
        <w:pStyle w:val="af1"/>
        <w:numPr>
          <w:ilvl w:val="2"/>
          <w:numId w:val="34"/>
        </w:numPr>
        <w:shd w:val="clear" w:color="auto" w:fill="FFFFFF"/>
        <w:ind w:left="142" w:firstLine="709"/>
        <w:jc w:val="both"/>
        <w:rPr>
          <w:sz w:val="24"/>
          <w:szCs w:val="24"/>
        </w:rPr>
      </w:pPr>
      <w:r w:rsidRPr="0080247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1"/>
    <w:p w14:paraId="197B7C44" w14:textId="79F24687" w:rsidR="008D7225" w:rsidRPr="004C5F44" w:rsidRDefault="008D7225" w:rsidP="00481839">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4C5F44">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w:t>
      </w:r>
      <w:r w:rsidR="004C5F44" w:rsidRPr="004C5F44">
        <w:rPr>
          <w:bCs/>
          <w:sz w:val="24"/>
          <w:szCs w:val="24"/>
        </w:rPr>
        <w:t xml:space="preserve"> Товара</w:t>
      </w:r>
      <w:r w:rsidRPr="004C5F44">
        <w:rPr>
          <w:bCs/>
          <w:sz w:val="24"/>
          <w:szCs w:val="24"/>
        </w:rPr>
        <w:t>.</w:t>
      </w:r>
      <w:r w:rsidR="004C5F44">
        <w:rPr>
          <w:bCs/>
          <w:sz w:val="24"/>
          <w:szCs w:val="24"/>
        </w:rPr>
        <w:t xml:space="preserve"> </w:t>
      </w:r>
      <w:r w:rsidRPr="004C5F44">
        <w:rPr>
          <w:bCs/>
          <w:sz w:val="24"/>
          <w:szCs w:val="24"/>
        </w:rPr>
        <w:t>Оригинал доверенности представителя Поставщика подлежит передаче Покупателю.</w:t>
      </w:r>
    </w:p>
    <w:p w14:paraId="315AEDB5"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bCs/>
          <w:sz w:val="24"/>
          <w:szCs w:val="24"/>
        </w:rPr>
      </w:pPr>
      <w:r w:rsidRPr="006E50D5">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w:t>
      </w:r>
      <w:r>
        <w:rPr>
          <w:bCs/>
          <w:sz w:val="24"/>
          <w:szCs w:val="24"/>
        </w:rPr>
        <w:t xml:space="preserve"> </w:t>
      </w:r>
      <w:r w:rsidRPr="006E50D5">
        <w:rPr>
          <w:bCs/>
          <w:sz w:val="24"/>
          <w:szCs w:val="24"/>
        </w:rP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85E0AA7"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bCs/>
          <w:sz w:val="24"/>
          <w:szCs w:val="24"/>
        </w:rPr>
      </w:pPr>
      <w:bookmarkStart w:id="2" w:name="_Ref361408474"/>
      <w:r w:rsidRPr="006E50D5">
        <w:rPr>
          <w:bCs/>
          <w:sz w:val="24"/>
          <w:szCs w:val="24"/>
        </w:rPr>
        <w:t>Товар должен отгружаться Поставщиком в т</w:t>
      </w:r>
      <w:r>
        <w:rPr>
          <w:bCs/>
          <w:sz w:val="24"/>
          <w:szCs w:val="24"/>
        </w:rPr>
        <w:t>аре и упаковке</w:t>
      </w:r>
      <w:r w:rsidRPr="00FE79F7">
        <w:rPr>
          <w:rStyle w:val="afb"/>
          <w:bCs/>
        </w:rPr>
        <w:footnoteReference w:id="9"/>
      </w:r>
      <w:r w:rsidRPr="00FE79F7">
        <w:rPr>
          <w:bCs/>
        </w:rPr>
        <w:t>,</w:t>
      </w:r>
      <w:r>
        <w:rPr>
          <w:bCs/>
          <w:sz w:val="24"/>
          <w:szCs w:val="24"/>
        </w:rPr>
        <w:t xml:space="preserve"> обеспечивающих </w:t>
      </w:r>
      <w:r w:rsidRPr="006E50D5">
        <w:rPr>
          <w:bCs/>
          <w:sz w:val="24"/>
          <w:szCs w:val="24"/>
        </w:rPr>
        <w:t>полную сохранность Товара от всякого рода поврежд</w:t>
      </w:r>
      <w:r>
        <w:rPr>
          <w:bCs/>
          <w:sz w:val="24"/>
          <w:szCs w:val="24"/>
        </w:rPr>
        <w:t xml:space="preserve">ений и порчи с учетом возможных перегрузок </w:t>
      </w:r>
      <w:r w:rsidRPr="006E50D5">
        <w:rPr>
          <w:bCs/>
          <w:sz w:val="24"/>
          <w:szCs w:val="24"/>
        </w:rPr>
        <w:t>и длительного хранения.</w:t>
      </w:r>
      <w:bookmarkEnd w:id="2"/>
      <w:r w:rsidRPr="006E50D5">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1ACB709A" w14:textId="77777777" w:rsidR="008D7225" w:rsidRPr="006E50D5" w:rsidRDefault="008D7225" w:rsidP="008D7225">
      <w:pPr>
        <w:pStyle w:val="af1"/>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Pr="006E50D5">
        <w:rPr>
          <w:bCs/>
          <w:sz w:val="24"/>
          <w:szCs w:val="24"/>
        </w:rPr>
        <w:t>Стоимость тары и упаковки включена в стоимость Товара</w:t>
      </w:r>
      <w:r>
        <w:rPr>
          <w:bCs/>
          <w:sz w:val="24"/>
          <w:szCs w:val="24"/>
        </w:rPr>
        <w:t xml:space="preserve">. Тара и упаковка возврату </w:t>
      </w:r>
      <w:r w:rsidRPr="006E50D5">
        <w:rPr>
          <w:bCs/>
          <w:sz w:val="24"/>
          <w:szCs w:val="24"/>
        </w:rPr>
        <w:t>не подлежат</w:t>
      </w:r>
      <w:r>
        <w:rPr>
          <w:rStyle w:val="afb"/>
          <w:bCs/>
          <w:sz w:val="24"/>
          <w:szCs w:val="24"/>
        </w:rPr>
        <w:footnoteReference w:id="10"/>
      </w:r>
      <w:r w:rsidRPr="006E50D5">
        <w:rPr>
          <w:bCs/>
          <w:sz w:val="24"/>
          <w:szCs w:val="24"/>
        </w:rPr>
        <w:t xml:space="preserve">. </w:t>
      </w:r>
    </w:p>
    <w:p w14:paraId="09AB85D0" w14:textId="77777777" w:rsidR="008D722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5FA93818" w14:textId="1AFBE81C" w:rsidR="00BA4506" w:rsidRDefault="00BA4506" w:rsidP="00BA4506">
      <w:pPr>
        <w:pStyle w:val="af1"/>
        <w:widowControl/>
        <w:numPr>
          <w:ilvl w:val="1"/>
          <w:numId w:val="34"/>
        </w:numPr>
        <w:shd w:val="clear" w:color="auto" w:fill="FFFFFF"/>
        <w:tabs>
          <w:tab w:val="left" w:pos="1418"/>
        </w:tabs>
        <w:autoSpaceDE/>
        <w:autoSpaceDN/>
        <w:ind w:left="0" w:firstLine="709"/>
        <w:jc w:val="both"/>
        <w:rPr>
          <w:sz w:val="24"/>
          <w:szCs w:val="24"/>
        </w:rPr>
      </w:pPr>
      <w:r w:rsidRPr="006E50D5">
        <w:rPr>
          <w:sz w:val="24"/>
          <w:szCs w:val="24"/>
        </w:rPr>
        <w:t>Приемка Товара производится Покупателем в присутствии представителя Поставщика в теч</w:t>
      </w:r>
      <w:r w:rsidRPr="00416720">
        <w:rPr>
          <w:sz w:val="24"/>
          <w:szCs w:val="24"/>
        </w:rPr>
        <w:t xml:space="preserve">ение </w:t>
      </w:r>
      <w:permStart w:id="615187012" w:edGrp="everyone"/>
      <w:r w:rsidR="004C1D76">
        <w:rPr>
          <w:sz w:val="24"/>
          <w:szCs w:val="24"/>
        </w:rPr>
        <w:t>5</w:t>
      </w:r>
      <w:r w:rsidRPr="00416720">
        <w:rPr>
          <w:sz w:val="24"/>
          <w:szCs w:val="24"/>
        </w:rPr>
        <w:t xml:space="preserve"> (</w:t>
      </w:r>
      <w:r w:rsidR="004C1D76">
        <w:rPr>
          <w:sz w:val="24"/>
          <w:szCs w:val="24"/>
        </w:rPr>
        <w:t>пяти</w:t>
      </w:r>
      <w:r w:rsidRPr="00416720">
        <w:rPr>
          <w:sz w:val="24"/>
          <w:szCs w:val="24"/>
        </w:rPr>
        <w:t>)</w:t>
      </w:r>
      <w:r>
        <w:rPr>
          <w:sz w:val="24"/>
          <w:szCs w:val="24"/>
        </w:rPr>
        <w:t xml:space="preserve"> календарных/рабочих дней</w:t>
      </w:r>
      <w:permEnd w:id="615187012"/>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79D9E5FA" w14:textId="77777777" w:rsidR="00BA4506" w:rsidRDefault="00BA4506" w:rsidP="00BA4506">
      <w:pPr>
        <w:pStyle w:val="af1"/>
        <w:widowControl/>
        <w:numPr>
          <w:ilvl w:val="1"/>
          <w:numId w:val="34"/>
        </w:numPr>
        <w:shd w:val="clear" w:color="auto" w:fill="FFFFFF"/>
        <w:tabs>
          <w:tab w:val="left" w:pos="1418"/>
        </w:tabs>
        <w:autoSpaceDE/>
        <w:autoSpaceDN/>
        <w:ind w:left="0" w:firstLine="709"/>
        <w:jc w:val="both"/>
        <w:rPr>
          <w:sz w:val="24"/>
          <w:szCs w:val="24"/>
        </w:rPr>
      </w:pPr>
      <w:bookmarkStart w:id="3" w:name="_Ref361396594"/>
      <w:r w:rsidRPr="00F843A1">
        <w:rPr>
          <w:sz w:val="24"/>
          <w:szCs w:val="24"/>
        </w:rPr>
        <w:t xml:space="preserve">Датой поставки Товара является дата подписания Сторонами накладной </w:t>
      </w:r>
      <w:r>
        <w:rPr>
          <w:sz w:val="24"/>
          <w:szCs w:val="24"/>
        </w:rPr>
        <w:t xml:space="preserve"> </w:t>
      </w:r>
      <w:r w:rsidRPr="00F843A1">
        <w:rPr>
          <w:sz w:val="24"/>
          <w:szCs w:val="24"/>
        </w:rPr>
        <w:t>ТОРГ-12/УПД</w:t>
      </w:r>
      <w:bookmarkEnd w:id="3"/>
      <w:r>
        <w:rPr>
          <w:sz w:val="24"/>
          <w:szCs w:val="24"/>
        </w:rPr>
        <w:t>.</w:t>
      </w:r>
    </w:p>
    <w:p w14:paraId="3758B24A" w14:textId="77777777" w:rsidR="00BA4506" w:rsidRPr="00F843A1" w:rsidRDefault="00BA4506" w:rsidP="00BA4506">
      <w:pPr>
        <w:pStyle w:val="af1"/>
        <w:widowControl/>
        <w:numPr>
          <w:ilvl w:val="1"/>
          <w:numId w:val="34"/>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31317A3"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F843A1">
        <w:rPr>
          <w:sz w:val="24"/>
          <w:szCs w:val="24"/>
        </w:rPr>
        <w:lastRenderedPageBreak/>
        <w:t>Приемка</w:t>
      </w:r>
      <w:r w:rsidRPr="006E50D5">
        <w:rPr>
          <w:sz w:val="24"/>
          <w:szCs w:val="24"/>
        </w:rPr>
        <w:t xml:space="preserve"> Товара </w:t>
      </w:r>
      <w:permStart w:id="1830034199" w:edGrp="everyone"/>
      <w:r w:rsidRPr="006E50D5">
        <w:rPr>
          <w:sz w:val="24"/>
          <w:szCs w:val="24"/>
        </w:rPr>
        <w:t xml:space="preserve">по количеству тар и упаковок, в которых производилась отгрузка Товара, </w:t>
      </w:r>
      <w:permEnd w:id="1830034199"/>
      <w:r w:rsidRPr="006E50D5">
        <w:rPr>
          <w:sz w:val="24"/>
          <w:szCs w:val="24"/>
        </w:rPr>
        <w:t xml:space="preserve">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количества </w:t>
      </w:r>
      <w:permStart w:id="2008838404" w:edGrp="everyone"/>
      <w:r w:rsidRPr="006E50D5">
        <w:rPr>
          <w:sz w:val="24"/>
          <w:szCs w:val="24"/>
        </w:rPr>
        <w:t>упаковочных мест</w:t>
      </w:r>
      <w:permEnd w:id="2008838404"/>
      <w:r w:rsidRPr="006E50D5">
        <w:rPr>
          <w:sz w:val="24"/>
          <w:szCs w:val="24"/>
        </w:rPr>
        <w:t xml:space="preserve"> Покупатель подписывает представленные транспортные документы. </w:t>
      </w:r>
    </w:p>
    <w:p w14:paraId="3E7EC8B8"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20E7021A" w14:textId="77777777" w:rsidR="008D7225" w:rsidRPr="006E50D5" w:rsidRDefault="008D7225" w:rsidP="008D7225">
      <w:pPr>
        <w:pStyle w:val="af1"/>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4AE36864" w14:textId="77777777" w:rsidR="008D7225" w:rsidRDefault="008D7225" w:rsidP="008D7225">
      <w:pPr>
        <w:numPr>
          <w:ilvl w:val="1"/>
          <w:numId w:val="34"/>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1125463361"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w:t>
      </w:r>
      <w:permEnd w:id="1125463361"/>
      <w:r w:rsidRPr="002E06E1">
        <w:rPr>
          <w:sz w:val="24"/>
          <w:szCs w:val="24"/>
        </w:rPr>
        <w:t xml:space="preserve">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1128A8BC" w14:textId="77777777" w:rsidR="008D7225" w:rsidRDefault="008D7225" w:rsidP="008D7225">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5FDDF70E" w14:textId="77777777" w:rsidR="008D7225" w:rsidRPr="006E50D5" w:rsidRDefault="008D7225" w:rsidP="008D7225">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615BCE38" w14:textId="77777777" w:rsidR="008D7225" w:rsidRDefault="008D7225" w:rsidP="008D7225">
      <w:pPr>
        <w:numPr>
          <w:ilvl w:val="1"/>
          <w:numId w:val="34"/>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A031708" w14:textId="77777777" w:rsidR="008D7225" w:rsidRPr="006E50D5" w:rsidRDefault="008D7225" w:rsidP="008D7225">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03975BD6" w14:textId="77777777" w:rsidR="008D7225" w:rsidRPr="000645F3" w:rsidRDefault="008D7225" w:rsidP="008D7225">
      <w:pPr>
        <w:pStyle w:val="af1"/>
        <w:widowControl/>
        <w:numPr>
          <w:ilvl w:val="1"/>
          <w:numId w:val="34"/>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097F9A42" w:rsidR="00404D9D" w:rsidRPr="0080247F" w:rsidRDefault="008D7225" w:rsidP="008D7225">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80247F">
        <w:rPr>
          <w:sz w:val="24"/>
          <w:szCs w:val="24"/>
        </w:rPr>
        <w:t>.</w:t>
      </w:r>
    </w:p>
    <w:p w14:paraId="6D8B35E2" w14:textId="77777777" w:rsidR="005F602F" w:rsidRPr="0080247F" w:rsidRDefault="005F602F" w:rsidP="006D4DDB">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80247F" w:rsidRDefault="00D0076E" w:rsidP="006D4DDB">
      <w:pPr>
        <w:pStyle w:val="af1"/>
        <w:numPr>
          <w:ilvl w:val="0"/>
          <w:numId w:val="34"/>
        </w:numPr>
        <w:shd w:val="clear" w:color="auto" w:fill="FFFFFF"/>
        <w:ind w:left="0" w:firstLine="0"/>
        <w:jc w:val="center"/>
        <w:rPr>
          <w:b/>
          <w:sz w:val="24"/>
          <w:szCs w:val="24"/>
        </w:rPr>
      </w:pPr>
      <w:r w:rsidRPr="0080247F">
        <w:rPr>
          <w:b/>
          <w:sz w:val="24"/>
          <w:szCs w:val="24"/>
        </w:rPr>
        <w:t>Гарантийный срок</w:t>
      </w:r>
    </w:p>
    <w:p w14:paraId="41DA3805" w14:textId="69828CD0" w:rsidR="008411AB" w:rsidRPr="0080247F" w:rsidRDefault="00C27672" w:rsidP="006D4DDB">
      <w:pPr>
        <w:pStyle w:val="af1"/>
        <w:numPr>
          <w:ilvl w:val="1"/>
          <w:numId w:val="34"/>
        </w:numPr>
        <w:tabs>
          <w:tab w:val="left" w:pos="1134"/>
        </w:tabs>
        <w:ind w:left="0" w:firstLine="709"/>
        <w:jc w:val="both"/>
        <w:rPr>
          <w:sz w:val="24"/>
          <w:szCs w:val="24"/>
        </w:rPr>
      </w:pPr>
      <w:r w:rsidRPr="0080247F">
        <w:rPr>
          <w:sz w:val="24"/>
          <w:szCs w:val="24"/>
        </w:rPr>
        <w:t>Г</w:t>
      </w:r>
      <w:r w:rsidR="000449A5" w:rsidRPr="0080247F">
        <w:rPr>
          <w:sz w:val="24"/>
          <w:szCs w:val="24"/>
        </w:rPr>
        <w:t>арантийный срок</w:t>
      </w:r>
      <w:r w:rsidRPr="0080247F">
        <w:rPr>
          <w:sz w:val="24"/>
          <w:szCs w:val="24"/>
        </w:rPr>
        <w:t xml:space="preserve"> на Товар</w:t>
      </w:r>
      <w:permStart w:id="704925788" w:edGrp="everyone"/>
      <w:r w:rsidR="00D86ADA" w:rsidRPr="0080247F">
        <w:rPr>
          <w:sz w:val="24"/>
          <w:szCs w:val="24"/>
        </w:rPr>
        <w:t>,</w:t>
      </w:r>
      <w:r w:rsidR="0095682B" w:rsidRPr="0080247F">
        <w:rPr>
          <w:sz w:val="24"/>
          <w:szCs w:val="24"/>
        </w:rPr>
        <w:t xml:space="preserve"> </w:t>
      </w:r>
      <w:proofErr w:type="gramStart"/>
      <w:r w:rsidR="0095682B" w:rsidRPr="0080247F">
        <w:rPr>
          <w:sz w:val="24"/>
          <w:szCs w:val="24"/>
        </w:rPr>
        <w:t>поставленный</w:t>
      </w:r>
      <w:proofErr w:type="gramEnd"/>
      <w:r w:rsidR="0095682B" w:rsidRPr="0080247F">
        <w:rPr>
          <w:sz w:val="24"/>
          <w:szCs w:val="24"/>
        </w:rPr>
        <w:t xml:space="preserve"> по Договору, составляет</w:t>
      </w:r>
      <w:r w:rsidR="004C1D76">
        <w:rPr>
          <w:sz w:val="24"/>
          <w:szCs w:val="24"/>
        </w:rPr>
        <w:t xml:space="preserve"> 12</w:t>
      </w:r>
      <w:r w:rsidR="0095682B" w:rsidRPr="0080247F">
        <w:rPr>
          <w:sz w:val="24"/>
          <w:szCs w:val="24"/>
        </w:rPr>
        <w:t xml:space="preserve"> (</w:t>
      </w:r>
      <w:r w:rsidR="004C1D76">
        <w:rPr>
          <w:sz w:val="24"/>
          <w:szCs w:val="24"/>
        </w:rPr>
        <w:t>двенадцать</w:t>
      </w:r>
      <w:r w:rsidR="0095682B" w:rsidRPr="0080247F">
        <w:rPr>
          <w:sz w:val="24"/>
          <w:szCs w:val="24"/>
        </w:rPr>
        <w:t>) месяцев</w:t>
      </w:r>
      <w:r w:rsidR="00F43781" w:rsidRPr="0080247F">
        <w:rPr>
          <w:sz w:val="24"/>
          <w:szCs w:val="24"/>
        </w:rPr>
        <w:t xml:space="preserve"> и </w:t>
      </w:r>
      <w:r w:rsidR="008411AB" w:rsidRPr="0080247F">
        <w:rPr>
          <w:sz w:val="24"/>
          <w:szCs w:val="24"/>
        </w:rPr>
        <w:t xml:space="preserve">начинает течь </w:t>
      </w:r>
      <w:r w:rsidR="00306104" w:rsidRPr="0080247F">
        <w:rPr>
          <w:sz w:val="24"/>
          <w:szCs w:val="24"/>
        </w:rPr>
        <w:t xml:space="preserve">с даты подписания Сторонами </w:t>
      </w:r>
      <w:r w:rsidR="00B52B88" w:rsidRPr="0080247F">
        <w:rPr>
          <w:sz w:val="24"/>
          <w:szCs w:val="24"/>
        </w:rPr>
        <w:t>Н</w:t>
      </w:r>
      <w:r w:rsidR="00306104" w:rsidRPr="0080247F">
        <w:rPr>
          <w:sz w:val="24"/>
          <w:szCs w:val="24"/>
        </w:rPr>
        <w:t>акладной ТОРГ-12</w:t>
      </w:r>
      <w:r w:rsidR="00E81205" w:rsidRPr="0080247F">
        <w:rPr>
          <w:sz w:val="24"/>
          <w:szCs w:val="24"/>
        </w:rPr>
        <w:t>/УПД</w:t>
      </w:r>
      <w:r w:rsidR="00306104" w:rsidRPr="0080247F">
        <w:rPr>
          <w:sz w:val="24"/>
          <w:szCs w:val="24"/>
        </w:rPr>
        <w:t>.</w:t>
      </w:r>
      <w:r w:rsidR="008411AB" w:rsidRPr="0080247F">
        <w:rPr>
          <w:sz w:val="24"/>
          <w:szCs w:val="24"/>
        </w:rPr>
        <w:t xml:space="preserve"> Гарантийный срок может быть продлен в соответствии с условиями Договора. </w:t>
      </w:r>
    </w:p>
    <w:p w14:paraId="6BA3E930" w14:textId="77777777" w:rsidR="009A6CFC" w:rsidRPr="0080247F" w:rsidRDefault="009A6CFC" w:rsidP="006D4DDB">
      <w:pPr>
        <w:pStyle w:val="af1"/>
        <w:tabs>
          <w:tab w:val="left" w:pos="1134"/>
          <w:tab w:val="num" w:pos="1851"/>
        </w:tabs>
        <w:ind w:left="0" w:firstLine="709"/>
        <w:jc w:val="both"/>
        <w:rPr>
          <w:sz w:val="24"/>
          <w:szCs w:val="24"/>
        </w:rPr>
      </w:pPr>
      <w:r w:rsidRPr="0080247F">
        <w:rPr>
          <w:sz w:val="24"/>
          <w:szCs w:val="24"/>
        </w:rPr>
        <w:t xml:space="preserve">Установленный в отношении Товара гарантийный срок распространяется на все </w:t>
      </w:r>
      <w:r w:rsidRPr="0080247F">
        <w:rPr>
          <w:sz w:val="24"/>
          <w:szCs w:val="24"/>
        </w:rPr>
        <w:lastRenderedPageBreak/>
        <w:t>составные части и комплектующие Товара.</w:t>
      </w:r>
    </w:p>
    <w:p w14:paraId="0A35BA52"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proofErr w:type="gramStart"/>
      <w:r w:rsidRPr="0080247F">
        <w:rPr>
          <w:sz w:val="24"/>
          <w:szCs w:val="24"/>
        </w:rPr>
        <w:t xml:space="preserve">В течение Гарантийного срока </w:t>
      </w:r>
      <w:r w:rsidR="009B1A4B" w:rsidRPr="0080247F">
        <w:rPr>
          <w:sz w:val="24"/>
          <w:szCs w:val="24"/>
        </w:rPr>
        <w:t>Поставщик</w:t>
      </w:r>
      <w:r w:rsidR="00946734" w:rsidRPr="0080247F">
        <w:rPr>
          <w:sz w:val="24"/>
          <w:szCs w:val="24"/>
        </w:rPr>
        <w:t xml:space="preserve"> </w:t>
      </w:r>
      <w:r w:rsidRPr="0080247F">
        <w:rPr>
          <w:sz w:val="24"/>
          <w:szCs w:val="24"/>
        </w:rPr>
        <w:t xml:space="preserve">гарантирует соответствие качества </w:t>
      </w:r>
      <w:r w:rsidR="0021350C" w:rsidRPr="0080247F">
        <w:rPr>
          <w:sz w:val="24"/>
          <w:szCs w:val="24"/>
        </w:rPr>
        <w:t>Товара</w:t>
      </w:r>
      <w:r w:rsidRPr="0080247F">
        <w:rPr>
          <w:sz w:val="24"/>
          <w:szCs w:val="24"/>
        </w:rPr>
        <w:t xml:space="preserve"> требованиям </w:t>
      </w:r>
      <w:r w:rsidR="008411AB" w:rsidRPr="0080247F">
        <w:rPr>
          <w:sz w:val="24"/>
          <w:szCs w:val="24"/>
        </w:rPr>
        <w:t>Договора</w:t>
      </w:r>
      <w:r w:rsidRPr="0080247F">
        <w:rPr>
          <w:sz w:val="24"/>
          <w:szCs w:val="24"/>
        </w:rPr>
        <w:t xml:space="preserve">, </w:t>
      </w:r>
      <w:r w:rsidR="008411AB" w:rsidRPr="0080247F">
        <w:rPr>
          <w:sz w:val="24"/>
          <w:szCs w:val="24"/>
        </w:rPr>
        <w:t>технического паспорта и иных документов, относящихся к Товару</w:t>
      </w:r>
      <w:r w:rsidR="0021350C" w:rsidRPr="0080247F">
        <w:rPr>
          <w:sz w:val="24"/>
          <w:szCs w:val="24"/>
        </w:rPr>
        <w:t xml:space="preserve">, </w:t>
      </w:r>
      <w:r w:rsidR="008411AB" w:rsidRPr="0080247F">
        <w:rPr>
          <w:sz w:val="24"/>
          <w:szCs w:val="24"/>
        </w:rPr>
        <w:t>и Применимого права</w:t>
      </w:r>
      <w:r w:rsidR="007F6611" w:rsidRPr="0080247F">
        <w:rPr>
          <w:sz w:val="24"/>
          <w:szCs w:val="24"/>
        </w:rPr>
        <w:t xml:space="preserve">, </w:t>
      </w:r>
      <w:r w:rsidRPr="0080247F">
        <w:rPr>
          <w:sz w:val="24"/>
          <w:szCs w:val="24"/>
        </w:rPr>
        <w:t xml:space="preserve">возможность эксплуатации </w:t>
      </w:r>
      <w:r w:rsidR="006D0413" w:rsidRPr="0080247F">
        <w:rPr>
          <w:sz w:val="24"/>
          <w:szCs w:val="24"/>
        </w:rPr>
        <w:t xml:space="preserve">(использования) </w:t>
      </w:r>
      <w:r w:rsidR="0021350C" w:rsidRPr="0080247F">
        <w:rPr>
          <w:sz w:val="24"/>
          <w:szCs w:val="24"/>
        </w:rPr>
        <w:t>Товара</w:t>
      </w:r>
      <w:r w:rsidRPr="0080247F">
        <w:rPr>
          <w:sz w:val="24"/>
          <w:szCs w:val="24"/>
        </w:rPr>
        <w:t xml:space="preserve"> в соответствии с его целевым назначением, а также </w:t>
      </w:r>
      <w:r w:rsidR="007F6611" w:rsidRPr="0080247F">
        <w:rPr>
          <w:sz w:val="24"/>
          <w:szCs w:val="24"/>
        </w:rPr>
        <w:t>несет безусловную ответственность за обнаруженные недостатки</w:t>
      </w:r>
      <w:r w:rsidR="00E90250" w:rsidRPr="0080247F">
        <w:rPr>
          <w:sz w:val="24"/>
          <w:szCs w:val="24"/>
        </w:rPr>
        <w:t>, несоответствия и / или</w:t>
      </w:r>
      <w:r w:rsidR="007F6611" w:rsidRPr="0080247F">
        <w:rPr>
          <w:sz w:val="24"/>
          <w:szCs w:val="24"/>
        </w:rPr>
        <w:t xml:space="preserve"> дефекты</w:t>
      </w:r>
      <w:r w:rsidR="002E06E1" w:rsidRPr="0080247F">
        <w:rPr>
          <w:sz w:val="24"/>
          <w:szCs w:val="24"/>
        </w:rPr>
        <w:t xml:space="preserve"> Товара</w:t>
      </w:r>
      <w:r w:rsidR="007F6611" w:rsidRPr="0080247F">
        <w:rPr>
          <w:sz w:val="24"/>
          <w:szCs w:val="24"/>
        </w:rPr>
        <w:t>, если не докажет, что такие недостатки</w:t>
      </w:r>
      <w:r w:rsidR="00E90250" w:rsidRPr="0080247F">
        <w:rPr>
          <w:sz w:val="24"/>
          <w:szCs w:val="24"/>
        </w:rPr>
        <w:t>, несоответствия и / или</w:t>
      </w:r>
      <w:r w:rsidR="007F6611" w:rsidRPr="0080247F">
        <w:rPr>
          <w:sz w:val="24"/>
          <w:szCs w:val="24"/>
        </w:rPr>
        <w:t xml:space="preserve"> дефекты явились следствием несоблюдения Покупателем требований</w:t>
      </w:r>
      <w:proofErr w:type="gramEnd"/>
      <w:r w:rsidR="007F6611" w:rsidRPr="0080247F">
        <w:rPr>
          <w:sz w:val="24"/>
          <w:szCs w:val="24"/>
        </w:rPr>
        <w:t xml:space="preserve"> по использованию Товара, установленных в инструкциях и </w:t>
      </w:r>
      <w:r w:rsidR="00060232" w:rsidRPr="0080247F">
        <w:rPr>
          <w:sz w:val="24"/>
          <w:szCs w:val="24"/>
        </w:rPr>
        <w:t xml:space="preserve">иных </w:t>
      </w:r>
      <w:r w:rsidR="007F6611" w:rsidRPr="0080247F">
        <w:rPr>
          <w:sz w:val="24"/>
          <w:szCs w:val="24"/>
        </w:rPr>
        <w:t>документах,</w:t>
      </w:r>
      <w:r w:rsidR="001E0E6E" w:rsidRPr="0080247F">
        <w:rPr>
          <w:sz w:val="24"/>
          <w:szCs w:val="24"/>
        </w:rPr>
        <w:t xml:space="preserve"> переданн</w:t>
      </w:r>
      <w:r w:rsidR="007F6611" w:rsidRPr="0080247F">
        <w:rPr>
          <w:sz w:val="24"/>
          <w:szCs w:val="24"/>
        </w:rPr>
        <w:t>ых</w:t>
      </w:r>
      <w:r w:rsidR="001E0E6E" w:rsidRPr="0080247F">
        <w:rPr>
          <w:sz w:val="24"/>
          <w:szCs w:val="24"/>
        </w:rPr>
        <w:t xml:space="preserve"> </w:t>
      </w:r>
      <w:r w:rsidR="007F6611" w:rsidRPr="0080247F">
        <w:rPr>
          <w:sz w:val="24"/>
          <w:szCs w:val="24"/>
        </w:rPr>
        <w:t xml:space="preserve">Покупателю </w:t>
      </w:r>
      <w:r w:rsidR="001E0E6E" w:rsidRPr="0080247F">
        <w:rPr>
          <w:sz w:val="24"/>
          <w:szCs w:val="24"/>
        </w:rPr>
        <w:t xml:space="preserve">в </w:t>
      </w:r>
      <w:r w:rsidR="00F37483" w:rsidRPr="0080247F">
        <w:rPr>
          <w:sz w:val="24"/>
          <w:szCs w:val="24"/>
        </w:rPr>
        <w:t>соответствии с п</w:t>
      </w:r>
      <w:r w:rsidR="008411AB" w:rsidRPr="0080247F">
        <w:rPr>
          <w:sz w:val="24"/>
          <w:szCs w:val="24"/>
        </w:rPr>
        <w:t xml:space="preserve">унктом </w:t>
      </w:r>
      <w:r w:rsidR="0073039C" w:rsidRPr="0080247F">
        <w:rPr>
          <w:sz w:val="24"/>
          <w:szCs w:val="24"/>
        </w:rPr>
        <w:t>3</w:t>
      </w:r>
      <w:r w:rsidR="00F37483" w:rsidRPr="0080247F">
        <w:rPr>
          <w:sz w:val="24"/>
          <w:szCs w:val="24"/>
        </w:rPr>
        <w:t>.</w:t>
      </w:r>
      <w:r w:rsidR="003856BE" w:rsidRPr="0080247F">
        <w:rPr>
          <w:sz w:val="24"/>
          <w:szCs w:val="24"/>
        </w:rPr>
        <w:t>5</w:t>
      </w:r>
      <w:r w:rsidR="003A3785" w:rsidRPr="0080247F">
        <w:rPr>
          <w:sz w:val="24"/>
          <w:szCs w:val="24"/>
        </w:rPr>
        <w:t xml:space="preserve"> </w:t>
      </w:r>
      <w:r w:rsidR="007F6611" w:rsidRPr="0080247F">
        <w:rPr>
          <w:sz w:val="24"/>
          <w:szCs w:val="24"/>
        </w:rPr>
        <w:t xml:space="preserve">Договора. </w:t>
      </w:r>
    </w:p>
    <w:p w14:paraId="4A399436" w14:textId="77777777" w:rsidR="003856BE" w:rsidRPr="0080247F" w:rsidRDefault="00740CF5" w:rsidP="006D4DDB">
      <w:pPr>
        <w:numPr>
          <w:ilvl w:val="1"/>
          <w:numId w:val="34"/>
        </w:numPr>
        <w:shd w:val="clear" w:color="auto" w:fill="FFFFFF"/>
        <w:ind w:left="0" w:firstLine="709"/>
        <w:jc w:val="both"/>
        <w:rPr>
          <w:sz w:val="24"/>
          <w:szCs w:val="24"/>
        </w:rPr>
      </w:pPr>
      <w:r w:rsidRPr="0080247F">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80247F">
        <w:rPr>
          <w:sz w:val="24"/>
          <w:szCs w:val="24"/>
        </w:rPr>
        <w:t xml:space="preserve">Поставщик, в случае наличия разногласий, в течение 3 (трех) рабочих дней </w:t>
      </w:r>
      <w:proofErr w:type="gramStart"/>
      <w:r w:rsidR="003856BE" w:rsidRPr="0080247F">
        <w:rPr>
          <w:sz w:val="24"/>
          <w:szCs w:val="24"/>
        </w:rPr>
        <w:t>с даты получения</w:t>
      </w:r>
      <w:proofErr w:type="gramEnd"/>
      <w:r w:rsidR="003856BE" w:rsidRPr="0080247F">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80247F" w:rsidRDefault="009A6CFC" w:rsidP="006D4DDB">
      <w:pPr>
        <w:widowControl/>
        <w:numPr>
          <w:ilvl w:val="1"/>
          <w:numId w:val="34"/>
        </w:numPr>
        <w:shd w:val="clear" w:color="auto" w:fill="FFFFFF"/>
        <w:tabs>
          <w:tab w:val="left" w:pos="1134"/>
        </w:tabs>
        <w:autoSpaceDE/>
        <w:autoSpaceDN/>
        <w:ind w:left="0" w:firstLine="709"/>
        <w:jc w:val="both"/>
        <w:rPr>
          <w:sz w:val="24"/>
          <w:szCs w:val="24"/>
        </w:rPr>
      </w:pPr>
      <w:r w:rsidRPr="0080247F">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80247F">
        <w:rPr>
          <w:sz w:val="24"/>
          <w:szCs w:val="24"/>
        </w:rPr>
        <w:t xml:space="preserve">в срок, указанный </w:t>
      </w:r>
      <w:bookmarkStart w:id="4" w:name="OLE_LINK5"/>
      <w:bookmarkStart w:id="5" w:name="OLE_LINK6"/>
      <w:r w:rsidR="0021350C" w:rsidRPr="0080247F">
        <w:rPr>
          <w:sz w:val="24"/>
          <w:szCs w:val="24"/>
        </w:rPr>
        <w:t>Покупателем</w:t>
      </w:r>
      <w:r w:rsidR="000440DC" w:rsidRPr="0080247F">
        <w:rPr>
          <w:sz w:val="24"/>
          <w:szCs w:val="24"/>
        </w:rPr>
        <w:t xml:space="preserve"> в соответствии с</w:t>
      </w:r>
      <w:r w:rsidR="00166A71" w:rsidRPr="0080247F">
        <w:rPr>
          <w:sz w:val="24"/>
          <w:szCs w:val="24"/>
        </w:rPr>
        <w:t xml:space="preserve"> </w:t>
      </w:r>
      <w:r w:rsidR="00B40909" w:rsidRPr="0080247F">
        <w:rPr>
          <w:sz w:val="24"/>
          <w:szCs w:val="24"/>
        </w:rPr>
        <w:t>п</w:t>
      </w:r>
      <w:r w:rsidRPr="0080247F">
        <w:rPr>
          <w:sz w:val="24"/>
          <w:szCs w:val="24"/>
        </w:rPr>
        <w:t xml:space="preserve">унктом </w:t>
      </w:r>
      <w:r w:rsidR="000440DC" w:rsidRPr="0080247F">
        <w:rPr>
          <w:sz w:val="24"/>
          <w:szCs w:val="24"/>
        </w:rPr>
        <w:t>4.3</w:t>
      </w:r>
      <w:r w:rsidR="00166A71" w:rsidRPr="0080247F">
        <w:rPr>
          <w:sz w:val="24"/>
          <w:szCs w:val="24"/>
        </w:rPr>
        <w:t xml:space="preserve"> </w:t>
      </w:r>
      <w:r w:rsidR="00B40909" w:rsidRPr="0080247F">
        <w:rPr>
          <w:sz w:val="24"/>
          <w:szCs w:val="24"/>
        </w:rPr>
        <w:t>Договора</w:t>
      </w:r>
      <w:bookmarkEnd w:id="4"/>
      <w:bookmarkEnd w:id="5"/>
      <w:r w:rsidR="009E2589" w:rsidRPr="0080247F">
        <w:rPr>
          <w:sz w:val="24"/>
          <w:szCs w:val="24"/>
        </w:rPr>
        <w:t xml:space="preserve">, путем замены </w:t>
      </w:r>
      <w:r w:rsidR="00241C93" w:rsidRPr="0080247F">
        <w:rPr>
          <w:sz w:val="24"/>
          <w:szCs w:val="24"/>
        </w:rPr>
        <w:t>или ремонта Т</w:t>
      </w:r>
      <w:r w:rsidR="009E2589" w:rsidRPr="0080247F">
        <w:rPr>
          <w:sz w:val="24"/>
          <w:szCs w:val="24"/>
        </w:rPr>
        <w:t xml:space="preserve">овара. </w:t>
      </w:r>
    </w:p>
    <w:p w14:paraId="1DF7ACD8" w14:textId="3DDB3294" w:rsidR="00241C93" w:rsidRPr="0080247F" w:rsidRDefault="00241C93" w:rsidP="006D4DDB">
      <w:pPr>
        <w:widowControl/>
        <w:shd w:val="clear" w:color="auto" w:fill="FFFFFF"/>
        <w:tabs>
          <w:tab w:val="left" w:pos="1134"/>
        </w:tabs>
        <w:autoSpaceDE/>
        <w:autoSpaceDN/>
        <w:ind w:firstLine="709"/>
        <w:jc w:val="both"/>
        <w:rPr>
          <w:sz w:val="24"/>
          <w:szCs w:val="24"/>
        </w:rPr>
      </w:pPr>
      <w:r w:rsidRPr="0080247F">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80247F">
        <w:rPr>
          <w:sz w:val="24"/>
          <w:szCs w:val="24"/>
        </w:rPr>
        <w:t xml:space="preserve">Поставщик вправе </w:t>
      </w:r>
      <w:r w:rsidR="00DC0D65" w:rsidRPr="0080247F">
        <w:rPr>
          <w:sz w:val="24"/>
          <w:szCs w:val="24"/>
        </w:rPr>
        <w:t xml:space="preserve">по согласованию с Покупателем </w:t>
      </w:r>
      <w:r w:rsidR="001E0E6E" w:rsidRPr="0080247F">
        <w:rPr>
          <w:sz w:val="24"/>
          <w:szCs w:val="24"/>
        </w:rPr>
        <w:t>вместо замены Товара возвратить Покупателю его стоимость</w:t>
      </w:r>
      <w:r w:rsidR="00C91A36" w:rsidRPr="0080247F">
        <w:rPr>
          <w:sz w:val="24"/>
          <w:szCs w:val="24"/>
        </w:rPr>
        <w:t xml:space="preserve"> (ранее полученный авансовый платеж)</w:t>
      </w:r>
      <w:r w:rsidR="001E0E6E" w:rsidRPr="0080247F">
        <w:rPr>
          <w:sz w:val="24"/>
          <w:szCs w:val="24"/>
        </w:rPr>
        <w:t xml:space="preserve">. Вывоз Товара для целей устранения недостатков </w:t>
      </w:r>
      <w:r w:rsidR="002E06E1" w:rsidRPr="0080247F">
        <w:rPr>
          <w:sz w:val="24"/>
          <w:szCs w:val="24"/>
        </w:rPr>
        <w:t xml:space="preserve">(дефектов) </w:t>
      </w:r>
      <w:r w:rsidR="001E0E6E" w:rsidRPr="0080247F">
        <w:rPr>
          <w:sz w:val="24"/>
          <w:szCs w:val="24"/>
        </w:rPr>
        <w:t xml:space="preserve">осуществляется </w:t>
      </w:r>
      <w:r w:rsidR="00504F38" w:rsidRPr="0080247F">
        <w:rPr>
          <w:sz w:val="24"/>
          <w:szCs w:val="24"/>
        </w:rPr>
        <w:t xml:space="preserve">силами </w:t>
      </w:r>
      <w:r w:rsidR="001E0E6E" w:rsidRPr="0080247F">
        <w:rPr>
          <w:sz w:val="24"/>
          <w:szCs w:val="24"/>
        </w:rPr>
        <w:t>Поставщик</w:t>
      </w:r>
      <w:r w:rsidR="00504F38" w:rsidRPr="0080247F">
        <w:rPr>
          <w:sz w:val="24"/>
          <w:szCs w:val="24"/>
        </w:rPr>
        <w:t>а и за его счет</w:t>
      </w:r>
      <w:r w:rsidR="001E0E6E" w:rsidRPr="0080247F">
        <w:rPr>
          <w:sz w:val="24"/>
          <w:szCs w:val="24"/>
        </w:rPr>
        <w:t xml:space="preserve">.  </w:t>
      </w:r>
    </w:p>
    <w:p w14:paraId="41AE8A0C" w14:textId="77777777" w:rsidR="00B40909" w:rsidRPr="0080247F" w:rsidRDefault="00B40909" w:rsidP="006D4DDB">
      <w:pPr>
        <w:pStyle w:val="af1"/>
        <w:widowControl/>
        <w:numPr>
          <w:ilvl w:val="1"/>
          <w:numId w:val="34"/>
        </w:numPr>
        <w:shd w:val="clear" w:color="auto" w:fill="FFFFFF"/>
        <w:tabs>
          <w:tab w:val="left" w:pos="1134"/>
        </w:tabs>
        <w:autoSpaceDE/>
        <w:autoSpaceDN/>
        <w:ind w:left="0" w:firstLine="709"/>
        <w:jc w:val="both"/>
        <w:rPr>
          <w:sz w:val="24"/>
          <w:szCs w:val="24"/>
        </w:rPr>
      </w:pPr>
      <w:r w:rsidRPr="0080247F">
        <w:rPr>
          <w:sz w:val="24"/>
          <w:szCs w:val="24"/>
        </w:rPr>
        <w:t xml:space="preserve">Если </w:t>
      </w:r>
      <w:r w:rsidR="009E2589" w:rsidRPr="0080247F">
        <w:rPr>
          <w:sz w:val="24"/>
          <w:szCs w:val="24"/>
        </w:rPr>
        <w:t>Поставщик</w:t>
      </w:r>
      <w:r w:rsidR="0021350C" w:rsidRPr="0080247F">
        <w:rPr>
          <w:sz w:val="24"/>
          <w:szCs w:val="24"/>
        </w:rPr>
        <w:t xml:space="preserve"> </w:t>
      </w:r>
      <w:r w:rsidRPr="0080247F">
        <w:rPr>
          <w:sz w:val="24"/>
          <w:szCs w:val="24"/>
        </w:rPr>
        <w:t xml:space="preserve">не устранит недостатки </w:t>
      </w:r>
      <w:r w:rsidR="002E06E1" w:rsidRPr="0080247F">
        <w:rPr>
          <w:sz w:val="24"/>
          <w:szCs w:val="24"/>
        </w:rPr>
        <w:t xml:space="preserve">(дефекты) Товара </w:t>
      </w:r>
      <w:r w:rsidRPr="0080247F">
        <w:rPr>
          <w:sz w:val="24"/>
          <w:szCs w:val="24"/>
        </w:rPr>
        <w:t xml:space="preserve">в установленный </w:t>
      </w:r>
      <w:r w:rsidR="000D55C2" w:rsidRPr="0080247F">
        <w:rPr>
          <w:sz w:val="24"/>
          <w:szCs w:val="24"/>
        </w:rPr>
        <w:t>Покупателем срок</w:t>
      </w:r>
      <w:r w:rsidRPr="0080247F">
        <w:rPr>
          <w:sz w:val="24"/>
          <w:szCs w:val="24"/>
        </w:rPr>
        <w:t xml:space="preserve">, </w:t>
      </w:r>
      <w:r w:rsidR="009E2589" w:rsidRPr="0080247F">
        <w:rPr>
          <w:sz w:val="24"/>
          <w:szCs w:val="24"/>
        </w:rPr>
        <w:t>Покупатель</w:t>
      </w:r>
      <w:r w:rsidRPr="0080247F">
        <w:rPr>
          <w:sz w:val="24"/>
          <w:szCs w:val="24"/>
        </w:rPr>
        <w:t xml:space="preserve"> вправе устранить их </w:t>
      </w:r>
      <w:r w:rsidR="000D55C2" w:rsidRPr="0080247F">
        <w:rPr>
          <w:sz w:val="24"/>
          <w:szCs w:val="24"/>
        </w:rPr>
        <w:t xml:space="preserve">собственными </w:t>
      </w:r>
      <w:r w:rsidRPr="0080247F">
        <w:rPr>
          <w:sz w:val="24"/>
          <w:szCs w:val="24"/>
        </w:rPr>
        <w:t>силами или силами третьих лиц</w:t>
      </w:r>
      <w:r w:rsidR="000D55C2" w:rsidRPr="0080247F">
        <w:rPr>
          <w:sz w:val="24"/>
          <w:szCs w:val="24"/>
        </w:rPr>
        <w:t>,</w:t>
      </w:r>
      <w:r w:rsidRPr="0080247F">
        <w:rPr>
          <w:sz w:val="24"/>
          <w:szCs w:val="24"/>
        </w:rPr>
        <w:t xml:space="preserve"> </w:t>
      </w:r>
      <w:r w:rsidR="000D55C2" w:rsidRPr="0080247F">
        <w:rPr>
          <w:sz w:val="24"/>
          <w:szCs w:val="24"/>
        </w:rPr>
        <w:t>с отнесением на</w:t>
      </w:r>
      <w:r w:rsidRPr="0080247F">
        <w:rPr>
          <w:sz w:val="24"/>
          <w:szCs w:val="24"/>
        </w:rPr>
        <w:t xml:space="preserve"> </w:t>
      </w:r>
      <w:r w:rsidR="009E2589" w:rsidRPr="0080247F">
        <w:rPr>
          <w:sz w:val="24"/>
          <w:szCs w:val="24"/>
        </w:rPr>
        <w:t>Поставщика</w:t>
      </w:r>
      <w:r w:rsidRPr="0080247F">
        <w:rPr>
          <w:sz w:val="24"/>
          <w:szCs w:val="24"/>
        </w:rPr>
        <w:t xml:space="preserve"> </w:t>
      </w:r>
      <w:r w:rsidR="000D55C2" w:rsidRPr="0080247F">
        <w:rPr>
          <w:sz w:val="24"/>
          <w:szCs w:val="24"/>
        </w:rPr>
        <w:t>соответствующих</w:t>
      </w:r>
      <w:r w:rsidRPr="0080247F">
        <w:rPr>
          <w:sz w:val="24"/>
          <w:szCs w:val="24"/>
        </w:rPr>
        <w:t xml:space="preserve"> расходов. </w:t>
      </w:r>
      <w:r w:rsidR="009E2589" w:rsidRPr="0080247F">
        <w:rPr>
          <w:sz w:val="24"/>
          <w:szCs w:val="24"/>
        </w:rPr>
        <w:t>Поставщик</w:t>
      </w:r>
      <w:r w:rsidRPr="0080247F">
        <w:rPr>
          <w:sz w:val="24"/>
          <w:szCs w:val="24"/>
        </w:rPr>
        <w:t xml:space="preserve"> обязан возместить расходы </w:t>
      </w:r>
      <w:r w:rsidR="009E2589" w:rsidRPr="0080247F">
        <w:rPr>
          <w:sz w:val="24"/>
          <w:szCs w:val="24"/>
        </w:rPr>
        <w:t>Покупателя</w:t>
      </w:r>
      <w:r w:rsidR="002F0F4C" w:rsidRPr="0080247F">
        <w:rPr>
          <w:sz w:val="24"/>
          <w:szCs w:val="24"/>
        </w:rPr>
        <w:t xml:space="preserve"> </w:t>
      </w:r>
      <w:r w:rsidR="000D55C2" w:rsidRPr="0080247F">
        <w:rPr>
          <w:sz w:val="24"/>
          <w:szCs w:val="24"/>
        </w:rPr>
        <w:t xml:space="preserve">на устранение недостатков, несоответствий и / или дефектов Товара </w:t>
      </w:r>
      <w:r w:rsidRPr="0080247F">
        <w:rPr>
          <w:sz w:val="24"/>
          <w:szCs w:val="24"/>
        </w:rPr>
        <w:t xml:space="preserve">в течение 10 (десяти) рабочих дней </w:t>
      </w:r>
      <w:proofErr w:type="gramStart"/>
      <w:r w:rsidRPr="0080247F">
        <w:rPr>
          <w:sz w:val="24"/>
          <w:szCs w:val="24"/>
        </w:rPr>
        <w:t>с даты получения</w:t>
      </w:r>
      <w:proofErr w:type="gramEnd"/>
      <w:r w:rsidRPr="0080247F">
        <w:rPr>
          <w:sz w:val="24"/>
          <w:szCs w:val="24"/>
        </w:rPr>
        <w:t xml:space="preserve"> соответствующего письменного требования </w:t>
      </w:r>
      <w:r w:rsidR="009E2589" w:rsidRPr="0080247F">
        <w:rPr>
          <w:sz w:val="24"/>
          <w:szCs w:val="24"/>
        </w:rPr>
        <w:t>Покупателя</w:t>
      </w:r>
      <w:r w:rsidRPr="0080247F">
        <w:rPr>
          <w:sz w:val="24"/>
          <w:szCs w:val="24"/>
        </w:rPr>
        <w:t>.</w:t>
      </w:r>
    </w:p>
    <w:p w14:paraId="5FF2D54F"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r w:rsidRPr="0080247F">
        <w:rPr>
          <w:sz w:val="24"/>
          <w:szCs w:val="24"/>
        </w:rPr>
        <w:t xml:space="preserve">Гарантийный срок на </w:t>
      </w:r>
      <w:r w:rsidR="009E2589" w:rsidRPr="0080247F">
        <w:rPr>
          <w:sz w:val="24"/>
          <w:szCs w:val="24"/>
        </w:rPr>
        <w:t>Товар</w:t>
      </w:r>
      <w:r w:rsidRPr="0080247F">
        <w:rPr>
          <w:sz w:val="24"/>
          <w:szCs w:val="24"/>
        </w:rPr>
        <w:t xml:space="preserve"> увеличивается на тот период времени, в течение которого </w:t>
      </w:r>
      <w:r w:rsidR="009E2589" w:rsidRPr="0080247F">
        <w:rPr>
          <w:sz w:val="24"/>
          <w:szCs w:val="24"/>
        </w:rPr>
        <w:t>Покупатель</w:t>
      </w:r>
      <w:r w:rsidRPr="0080247F">
        <w:rPr>
          <w:sz w:val="24"/>
          <w:szCs w:val="24"/>
        </w:rPr>
        <w:t xml:space="preserve"> не мог эксплуатировать </w:t>
      </w:r>
      <w:r w:rsidR="006D0413" w:rsidRPr="0080247F">
        <w:rPr>
          <w:sz w:val="24"/>
          <w:szCs w:val="24"/>
        </w:rPr>
        <w:t xml:space="preserve">(использовать) </w:t>
      </w:r>
      <w:r w:rsidR="009E2589" w:rsidRPr="0080247F">
        <w:rPr>
          <w:sz w:val="24"/>
          <w:szCs w:val="24"/>
        </w:rPr>
        <w:t>Товар</w:t>
      </w:r>
      <w:r w:rsidRPr="0080247F">
        <w:rPr>
          <w:sz w:val="24"/>
          <w:szCs w:val="24"/>
        </w:rPr>
        <w:t xml:space="preserve"> вследствие </w:t>
      </w:r>
      <w:r w:rsidR="000D55C2" w:rsidRPr="0080247F">
        <w:rPr>
          <w:sz w:val="24"/>
          <w:szCs w:val="24"/>
        </w:rPr>
        <w:t>его</w:t>
      </w:r>
      <w:r w:rsidRPr="0080247F">
        <w:rPr>
          <w:sz w:val="24"/>
          <w:szCs w:val="24"/>
        </w:rPr>
        <w:t xml:space="preserve"> недостатков</w:t>
      </w:r>
      <w:r w:rsidR="002E06E1" w:rsidRPr="0080247F">
        <w:rPr>
          <w:sz w:val="24"/>
          <w:szCs w:val="24"/>
        </w:rPr>
        <w:t xml:space="preserve"> (дефектов)</w:t>
      </w:r>
      <w:r w:rsidRPr="0080247F">
        <w:rPr>
          <w:sz w:val="24"/>
          <w:szCs w:val="24"/>
        </w:rPr>
        <w:t xml:space="preserve">. Гарантийный срок на замененную или отремонтированную </w:t>
      </w:r>
      <w:r w:rsidR="009E2589" w:rsidRPr="0080247F">
        <w:rPr>
          <w:sz w:val="24"/>
          <w:szCs w:val="24"/>
        </w:rPr>
        <w:t>единицу Товара</w:t>
      </w:r>
      <w:r w:rsidRPr="0080247F">
        <w:rPr>
          <w:sz w:val="24"/>
          <w:szCs w:val="24"/>
        </w:rPr>
        <w:t xml:space="preserve"> устанавливается продолжительностью, указанной в п</w:t>
      </w:r>
      <w:r w:rsidR="000D55C2" w:rsidRPr="0080247F">
        <w:rPr>
          <w:sz w:val="24"/>
          <w:szCs w:val="24"/>
        </w:rPr>
        <w:t xml:space="preserve">ункте </w:t>
      </w:r>
      <w:r w:rsidR="000440DC" w:rsidRPr="0080247F">
        <w:rPr>
          <w:sz w:val="24"/>
          <w:szCs w:val="24"/>
        </w:rPr>
        <w:t>4.1</w:t>
      </w:r>
      <w:r w:rsidR="003A3785" w:rsidRPr="0080247F">
        <w:rPr>
          <w:sz w:val="24"/>
          <w:szCs w:val="24"/>
        </w:rPr>
        <w:t xml:space="preserve"> </w:t>
      </w:r>
      <w:r w:rsidRPr="0080247F">
        <w:rPr>
          <w:sz w:val="24"/>
          <w:szCs w:val="24"/>
        </w:rPr>
        <w:t>Договора</w:t>
      </w:r>
      <w:r w:rsidR="000D55C2" w:rsidRPr="0080247F">
        <w:rPr>
          <w:sz w:val="24"/>
          <w:szCs w:val="24"/>
        </w:rPr>
        <w:t>,</w:t>
      </w:r>
      <w:r w:rsidRPr="0080247F">
        <w:rPr>
          <w:sz w:val="24"/>
          <w:szCs w:val="24"/>
        </w:rPr>
        <w:t xml:space="preserve"> и начинает исчисляться заново </w:t>
      </w:r>
      <w:proofErr w:type="gramStart"/>
      <w:r w:rsidRPr="0080247F">
        <w:rPr>
          <w:sz w:val="24"/>
          <w:szCs w:val="24"/>
        </w:rPr>
        <w:t>с даты приемки</w:t>
      </w:r>
      <w:proofErr w:type="gramEnd"/>
      <w:r w:rsidRPr="0080247F">
        <w:rPr>
          <w:sz w:val="24"/>
          <w:szCs w:val="24"/>
        </w:rPr>
        <w:t xml:space="preserve"> </w:t>
      </w:r>
      <w:r w:rsidR="009E2589" w:rsidRPr="0080247F">
        <w:rPr>
          <w:sz w:val="24"/>
          <w:szCs w:val="24"/>
        </w:rPr>
        <w:t>Покупателем</w:t>
      </w:r>
      <w:r w:rsidRPr="0080247F">
        <w:rPr>
          <w:sz w:val="24"/>
          <w:szCs w:val="24"/>
        </w:rPr>
        <w:t xml:space="preserve"> </w:t>
      </w:r>
      <w:r w:rsidR="00504F38" w:rsidRPr="0080247F">
        <w:rPr>
          <w:sz w:val="24"/>
          <w:szCs w:val="24"/>
        </w:rPr>
        <w:t xml:space="preserve">замененной единицы Товара </w:t>
      </w:r>
      <w:r w:rsidR="009E2589" w:rsidRPr="0080247F">
        <w:rPr>
          <w:sz w:val="24"/>
          <w:szCs w:val="24"/>
        </w:rPr>
        <w:t xml:space="preserve">или </w:t>
      </w:r>
      <w:r w:rsidRPr="0080247F">
        <w:rPr>
          <w:sz w:val="24"/>
          <w:szCs w:val="24"/>
        </w:rPr>
        <w:t>работ по устранению недостатков</w:t>
      </w:r>
      <w:r w:rsidR="009A6CFC" w:rsidRPr="0080247F">
        <w:rPr>
          <w:sz w:val="24"/>
          <w:szCs w:val="24"/>
        </w:rPr>
        <w:t xml:space="preserve"> (дефектов)</w:t>
      </w:r>
      <w:r w:rsidRPr="0080247F">
        <w:rPr>
          <w:sz w:val="24"/>
          <w:szCs w:val="24"/>
        </w:rPr>
        <w:t>.</w:t>
      </w:r>
    </w:p>
    <w:p w14:paraId="01EE2792"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r w:rsidRPr="0080247F">
        <w:rPr>
          <w:sz w:val="24"/>
          <w:szCs w:val="24"/>
        </w:rPr>
        <w:t>Устранение недостатков</w:t>
      </w:r>
      <w:r w:rsidR="009A6CFC" w:rsidRPr="0080247F">
        <w:rPr>
          <w:sz w:val="24"/>
          <w:szCs w:val="24"/>
        </w:rPr>
        <w:t xml:space="preserve">, несоответствий и / или </w:t>
      </w:r>
      <w:r w:rsidR="002E06E1" w:rsidRPr="0080247F">
        <w:rPr>
          <w:sz w:val="24"/>
          <w:szCs w:val="24"/>
        </w:rPr>
        <w:t>дефектов</w:t>
      </w:r>
      <w:r w:rsidR="009A6CFC" w:rsidRPr="0080247F">
        <w:rPr>
          <w:sz w:val="24"/>
          <w:szCs w:val="24"/>
        </w:rPr>
        <w:t xml:space="preserve"> </w:t>
      </w:r>
      <w:r w:rsidR="001E0E6E" w:rsidRPr="0080247F">
        <w:rPr>
          <w:sz w:val="24"/>
          <w:szCs w:val="24"/>
        </w:rPr>
        <w:t>Товара или возврат его стоимости</w:t>
      </w:r>
      <w:r w:rsidRPr="0080247F">
        <w:rPr>
          <w:sz w:val="24"/>
          <w:szCs w:val="24"/>
        </w:rPr>
        <w:t>, в том числе в рамках срока, установленного в соответствии с п</w:t>
      </w:r>
      <w:r w:rsidR="009A6CFC" w:rsidRPr="0080247F">
        <w:rPr>
          <w:sz w:val="24"/>
          <w:szCs w:val="24"/>
        </w:rPr>
        <w:t xml:space="preserve">унктом </w:t>
      </w:r>
      <w:r w:rsidR="00EF01F5" w:rsidRPr="0080247F">
        <w:rPr>
          <w:sz w:val="24"/>
          <w:szCs w:val="24"/>
        </w:rPr>
        <w:t>4.</w:t>
      </w:r>
      <w:r w:rsidR="0073039C" w:rsidRPr="0080247F">
        <w:rPr>
          <w:sz w:val="24"/>
          <w:szCs w:val="24"/>
        </w:rPr>
        <w:t>3</w:t>
      </w:r>
      <w:r w:rsidR="003A3785" w:rsidRPr="0080247F">
        <w:rPr>
          <w:sz w:val="24"/>
          <w:szCs w:val="24"/>
        </w:rPr>
        <w:t xml:space="preserve"> </w:t>
      </w:r>
      <w:r w:rsidRPr="0080247F">
        <w:rPr>
          <w:sz w:val="24"/>
          <w:szCs w:val="24"/>
        </w:rPr>
        <w:t xml:space="preserve">Договора, не освобождает </w:t>
      </w:r>
      <w:r w:rsidR="009E2589" w:rsidRPr="0080247F">
        <w:rPr>
          <w:sz w:val="24"/>
          <w:szCs w:val="24"/>
        </w:rPr>
        <w:t>Поставщика</w:t>
      </w:r>
      <w:r w:rsidRPr="0080247F">
        <w:rPr>
          <w:sz w:val="24"/>
          <w:szCs w:val="24"/>
        </w:rPr>
        <w:t xml:space="preserve"> от</w:t>
      </w:r>
      <w:r w:rsidR="009A6CFC" w:rsidRPr="0080247F">
        <w:rPr>
          <w:sz w:val="24"/>
          <w:szCs w:val="24"/>
        </w:rPr>
        <w:t xml:space="preserve"> обязанности возмещения</w:t>
      </w:r>
      <w:r w:rsidRPr="0080247F">
        <w:rPr>
          <w:sz w:val="24"/>
          <w:szCs w:val="24"/>
        </w:rPr>
        <w:t xml:space="preserve"> убытк</w:t>
      </w:r>
      <w:r w:rsidR="009A6CFC" w:rsidRPr="0080247F">
        <w:rPr>
          <w:sz w:val="24"/>
          <w:szCs w:val="24"/>
        </w:rPr>
        <w:t>ов</w:t>
      </w:r>
      <w:r w:rsidRPr="0080247F">
        <w:rPr>
          <w:sz w:val="24"/>
          <w:szCs w:val="24"/>
        </w:rPr>
        <w:t xml:space="preserve">, </w:t>
      </w:r>
      <w:r w:rsidR="009A6CFC" w:rsidRPr="0080247F">
        <w:rPr>
          <w:sz w:val="24"/>
          <w:szCs w:val="24"/>
        </w:rPr>
        <w:t xml:space="preserve">причиненных </w:t>
      </w:r>
      <w:r w:rsidR="009E2589" w:rsidRPr="0080247F">
        <w:rPr>
          <w:sz w:val="24"/>
          <w:szCs w:val="24"/>
        </w:rPr>
        <w:t>Покупателю</w:t>
      </w:r>
      <w:r w:rsidRPr="0080247F">
        <w:rPr>
          <w:sz w:val="24"/>
          <w:szCs w:val="24"/>
        </w:rPr>
        <w:t xml:space="preserve"> вследствие наличия таких недостатков</w:t>
      </w:r>
      <w:r w:rsidR="002E06E1" w:rsidRPr="0080247F">
        <w:rPr>
          <w:sz w:val="24"/>
          <w:szCs w:val="24"/>
        </w:rPr>
        <w:t xml:space="preserve"> (дефектов)</w:t>
      </w:r>
      <w:r w:rsidRPr="0080247F">
        <w:rPr>
          <w:sz w:val="24"/>
          <w:szCs w:val="24"/>
        </w:rPr>
        <w:t xml:space="preserve">. </w:t>
      </w:r>
    </w:p>
    <w:permEnd w:id="704925788"/>
    <w:p w14:paraId="43FE2BBD" w14:textId="77777777" w:rsidR="00C91A36" w:rsidRPr="0080247F" w:rsidRDefault="00C91A36" w:rsidP="006D4DDB">
      <w:pPr>
        <w:shd w:val="clear" w:color="auto" w:fill="FFFFFF"/>
        <w:tabs>
          <w:tab w:val="left" w:pos="1134"/>
        </w:tabs>
        <w:ind w:left="709"/>
        <w:jc w:val="both"/>
        <w:rPr>
          <w:sz w:val="24"/>
          <w:szCs w:val="24"/>
        </w:rPr>
      </w:pPr>
    </w:p>
    <w:p w14:paraId="0986D016" w14:textId="3FF48A7A" w:rsidR="00A264B0" w:rsidRPr="0080247F" w:rsidRDefault="00A264B0" w:rsidP="006D4DDB">
      <w:pPr>
        <w:numPr>
          <w:ilvl w:val="0"/>
          <w:numId w:val="34"/>
        </w:numPr>
        <w:shd w:val="clear" w:color="auto" w:fill="FFFFFF"/>
        <w:ind w:left="0" w:firstLine="0"/>
        <w:jc w:val="center"/>
        <w:rPr>
          <w:b/>
          <w:bCs/>
          <w:sz w:val="24"/>
          <w:szCs w:val="24"/>
        </w:rPr>
      </w:pPr>
      <w:r w:rsidRPr="0080247F">
        <w:rPr>
          <w:b/>
          <w:bCs/>
          <w:sz w:val="24"/>
          <w:szCs w:val="24"/>
        </w:rPr>
        <w:t xml:space="preserve">Ответственность </w:t>
      </w:r>
      <w:r w:rsidR="0083668F" w:rsidRPr="0080247F">
        <w:rPr>
          <w:b/>
          <w:bCs/>
          <w:sz w:val="24"/>
          <w:szCs w:val="24"/>
        </w:rPr>
        <w:t>Сторон</w:t>
      </w:r>
    </w:p>
    <w:p w14:paraId="13E995EA" w14:textId="77777777" w:rsidR="0083668F" w:rsidRPr="0080247F" w:rsidRDefault="000F22D2" w:rsidP="006D4DDB">
      <w:pPr>
        <w:pStyle w:val="af1"/>
        <w:numPr>
          <w:ilvl w:val="1"/>
          <w:numId w:val="34"/>
        </w:numPr>
        <w:tabs>
          <w:tab w:val="left" w:pos="1276"/>
        </w:tabs>
        <w:ind w:left="0" w:firstLine="709"/>
        <w:jc w:val="both"/>
        <w:rPr>
          <w:sz w:val="24"/>
          <w:szCs w:val="24"/>
        </w:rPr>
      </w:pPr>
      <w:r w:rsidRPr="0080247F">
        <w:rPr>
          <w:sz w:val="24"/>
          <w:szCs w:val="24"/>
        </w:rPr>
        <w:t>За не</w:t>
      </w:r>
      <w:r w:rsidR="00D05359" w:rsidRPr="0080247F">
        <w:rPr>
          <w:sz w:val="24"/>
          <w:szCs w:val="24"/>
        </w:rPr>
        <w:t>ис</w:t>
      </w:r>
      <w:r w:rsidRPr="0080247F">
        <w:rPr>
          <w:sz w:val="24"/>
          <w:szCs w:val="24"/>
        </w:rPr>
        <w:t xml:space="preserve">полнение или ненадлежащее </w:t>
      </w:r>
      <w:r w:rsidR="00D05359" w:rsidRPr="0080247F">
        <w:rPr>
          <w:sz w:val="24"/>
          <w:szCs w:val="24"/>
        </w:rPr>
        <w:t>ис</w:t>
      </w:r>
      <w:r w:rsidRPr="0080247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80247F">
        <w:rPr>
          <w:sz w:val="24"/>
          <w:szCs w:val="24"/>
        </w:rPr>
        <w:t xml:space="preserve"> и Договором</w:t>
      </w:r>
      <w:r w:rsidRPr="0080247F">
        <w:rPr>
          <w:sz w:val="24"/>
          <w:szCs w:val="24"/>
        </w:rPr>
        <w:t xml:space="preserve">. Меры ответственности, предусмотренные Договором, </w:t>
      </w:r>
      <w:r w:rsidR="0083668F" w:rsidRPr="0080247F">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80247F" w:rsidRDefault="00537540" w:rsidP="006D4DDB">
      <w:pPr>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lastRenderedPageBreak/>
        <w:t xml:space="preserve">Покупатель не несет ответственности за ненадлежащее исполнение обязательств </w:t>
      </w:r>
      <w:r w:rsidRPr="0080247F">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7016BC32" w:rsidR="00D05359" w:rsidRPr="0080247F" w:rsidRDefault="005617B5" w:rsidP="006D4DDB">
      <w:pPr>
        <w:widowControl/>
        <w:numPr>
          <w:ilvl w:val="1"/>
          <w:numId w:val="34"/>
        </w:numPr>
        <w:tabs>
          <w:tab w:val="left" w:pos="1276"/>
        </w:tabs>
        <w:autoSpaceDE/>
        <w:autoSpaceDN/>
        <w:ind w:left="0" w:firstLine="709"/>
        <w:jc w:val="both"/>
        <w:rPr>
          <w:bCs/>
          <w:sz w:val="24"/>
          <w:szCs w:val="24"/>
        </w:rPr>
      </w:pPr>
      <w:r w:rsidRPr="0080247F">
        <w:rPr>
          <w:bCs/>
          <w:sz w:val="24"/>
          <w:szCs w:val="24"/>
        </w:rPr>
        <w:t>В случае нарушения Покупателем сроков оплаты</w:t>
      </w:r>
      <w:r w:rsidR="003204D1">
        <w:rPr>
          <w:bCs/>
          <w:sz w:val="24"/>
          <w:szCs w:val="24"/>
        </w:rPr>
        <w:t xml:space="preserve"> за поставленный Товар </w:t>
      </w:r>
      <w:r w:rsidR="00537540" w:rsidRPr="0080247F">
        <w:rPr>
          <w:bCs/>
          <w:sz w:val="24"/>
          <w:szCs w:val="24"/>
        </w:rPr>
        <w:t>(за исключением срока оплаты авансовых платежей)</w:t>
      </w:r>
      <w:r w:rsidRPr="0080247F">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80247F">
        <w:rPr>
          <w:sz w:val="24"/>
          <w:szCs w:val="24"/>
        </w:rPr>
        <w:t xml:space="preserve">начиная с 31 (тридцать первого) календарного дня просрочки (неустойка с 1 по 30 день просрочки не начисляется), </w:t>
      </w:r>
      <w:r w:rsidRPr="0080247F">
        <w:rPr>
          <w:bCs/>
          <w:sz w:val="24"/>
          <w:szCs w:val="24"/>
        </w:rPr>
        <w:t>но не более 5 (пяти) процентов от несвоевременно оплаченной суммы.</w:t>
      </w:r>
      <w:r w:rsidR="00D05359" w:rsidRPr="0080247F">
        <w:rPr>
          <w:bCs/>
          <w:sz w:val="24"/>
          <w:szCs w:val="24"/>
        </w:rPr>
        <w:t xml:space="preserve"> </w:t>
      </w:r>
    </w:p>
    <w:p w14:paraId="359CB197" w14:textId="7E6CD96C" w:rsidR="00345B92" w:rsidRPr="0080247F" w:rsidRDefault="00345B92" w:rsidP="006D4DDB">
      <w:pPr>
        <w:widowControl/>
        <w:numPr>
          <w:ilvl w:val="1"/>
          <w:numId w:val="34"/>
        </w:numPr>
        <w:tabs>
          <w:tab w:val="left" w:pos="1276"/>
        </w:tabs>
        <w:autoSpaceDE/>
        <w:autoSpaceDN/>
        <w:ind w:left="0" w:firstLine="709"/>
        <w:jc w:val="both"/>
        <w:rPr>
          <w:bCs/>
          <w:sz w:val="24"/>
          <w:szCs w:val="24"/>
        </w:rPr>
      </w:pPr>
      <w:r w:rsidRPr="0080247F">
        <w:rPr>
          <w:bCs/>
          <w:sz w:val="24"/>
          <w:szCs w:val="24"/>
        </w:rPr>
        <w:t xml:space="preserve">В случае </w:t>
      </w:r>
      <w:r w:rsidRPr="0080247F">
        <w:rPr>
          <w:sz w:val="24"/>
          <w:szCs w:val="24"/>
        </w:rPr>
        <w:t xml:space="preserve">нарушения Поставщиком обязательств по </w:t>
      </w:r>
      <w:r w:rsidR="00D21E0B" w:rsidRPr="0080247F">
        <w:rPr>
          <w:sz w:val="24"/>
          <w:szCs w:val="24"/>
        </w:rPr>
        <w:t xml:space="preserve">Договору в том числе по </w:t>
      </w:r>
      <w:r w:rsidRPr="0080247F">
        <w:rPr>
          <w:sz w:val="24"/>
          <w:szCs w:val="24"/>
        </w:rPr>
        <w:t>поставке Товара (</w:t>
      </w:r>
      <w:r w:rsidRPr="0080247F">
        <w:rPr>
          <w:rFonts w:eastAsia="Calibri"/>
          <w:bCs/>
          <w:sz w:val="24"/>
          <w:szCs w:val="24"/>
        </w:rPr>
        <w:t>нарушение срока поставки, недопоставка)</w:t>
      </w:r>
      <w:r w:rsidR="00D21E0B" w:rsidRPr="0080247F">
        <w:rPr>
          <w:sz w:val="24"/>
          <w:szCs w:val="24"/>
        </w:rPr>
        <w:t>,</w:t>
      </w:r>
      <w:r w:rsidRPr="0080247F">
        <w:rPr>
          <w:sz w:val="24"/>
          <w:szCs w:val="24"/>
        </w:rPr>
        <w:t xml:space="preserve">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80247F"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w:t>
      </w:r>
      <w:r w:rsidRPr="0080247F">
        <w:rPr>
          <w:rFonts w:eastAsia="Calibri"/>
          <w:bCs/>
          <w:sz w:val="24"/>
          <w:szCs w:val="24"/>
        </w:rPr>
        <w:t xml:space="preserve">0,1 (ноль целых и одна десятая) </w:t>
      </w:r>
      <w:r w:rsidRPr="0080247F">
        <w:rPr>
          <w:bCs/>
          <w:sz w:val="24"/>
          <w:szCs w:val="24"/>
        </w:rPr>
        <w:t xml:space="preserve">процента от цены </w:t>
      </w:r>
      <w:r w:rsidRPr="0080247F">
        <w:rPr>
          <w:rFonts w:eastAsia="Calibri"/>
          <w:bCs/>
          <w:sz w:val="24"/>
          <w:szCs w:val="24"/>
        </w:rPr>
        <w:t>Партии Товара</w:t>
      </w:r>
      <w:r w:rsidRPr="0080247F">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77777777" w:rsidR="00345B92" w:rsidRPr="0080247F"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0,1 </w:t>
      </w:r>
      <w:r w:rsidRPr="0080247F">
        <w:rPr>
          <w:sz w:val="24"/>
          <w:szCs w:val="24"/>
        </w:rPr>
        <w:t>(ноль целых и одна десятая) процента</w:t>
      </w:r>
      <w:r w:rsidRPr="0080247F">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80247F">
        <w:rPr>
          <w:rFonts w:eastAsia="Calibri"/>
          <w:bCs/>
          <w:sz w:val="24"/>
          <w:szCs w:val="24"/>
        </w:rPr>
        <w:t>по Договору</w:t>
      </w:r>
      <w:r w:rsidRPr="0080247F">
        <w:rPr>
          <w:bCs/>
          <w:sz w:val="24"/>
          <w:szCs w:val="24"/>
        </w:rPr>
        <w:t xml:space="preserve">; </w:t>
      </w:r>
    </w:p>
    <w:p w14:paraId="1B159B45" w14:textId="77777777" w:rsidR="00345B92"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0,1 </w:t>
      </w:r>
      <w:r w:rsidRPr="0080247F">
        <w:rPr>
          <w:sz w:val="24"/>
          <w:szCs w:val="24"/>
        </w:rPr>
        <w:t>(ноль целых и одна десятая) процента</w:t>
      </w:r>
      <w:r w:rsidRPr="0080247F">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 </w:t>
      </w:r>
      <w:r w:rsidRPr="0080247F">
        <w:rPr>
          <w:rFonts w:eastAsia="Calibri"/>
          <w:bCs/>
          <w:sz w:val="24"/>
          <w:szCs w:val="24"/>
        </w:rPr>
        <w:t>по Договору</w:t>
      </w:r>
      <w:r w:rsidRPr="0080247F">
        <w:rPr>
          <w:bCs/>
          <w:sz w:val="24"/>
          <w:szCs w:val="24"/>
        </w:rPr>
        <w:t>.</w:t>
      </w:r>
    </w:p>
    <w:p w14:paraId="74106AB1" w14:textId="27C35E63" w:rsidR="00FE79F7" w:rsidRPr="0080247F" w:rsidRDefault="00780D4C" w:rsidP="006D4DDB">
      <w:pPr>
        <w:pStyle w:val="af1"/>
        <w:widowControl/>
        <w:numPr>
          <w:ilvl w:val="2"/>
          <w:numId w:val="34"/>
        </w:numPr>
        <w:autoSpaceDE/>
        <w:autoSpaceDN/>
        <w:ind w:left="0" w:firstLine="709"/>
        <w:jc w:val="both"/>
        <w:rPr>
          <w:bCs/>
          <w:sz w:val="24"/>
          <w:szCs w:val="24"/>
        </w:rPr>
      </w:pPr>
      <w:r>
        <w:rPr>
          <w:rFonts w:eastAsia="Calibri"/>
          <w:bCs/>
          <w:sz w:val="24"/>
          <w:szCs w:val="24"/>
        </w:rPr>
        <w:t>Н</w:t>
      </w:r>
      <w:r w:rsidR="00FE79F7">
        <w:rPr>
          <w:rFonts w:eastAsia="Calibri"/>
          <w:bCs/>
          <w:sz w:val="24"/>
          <w:szCs w:val="24"/>
        </w:rPr>
        <w:t>еустойки</w:t>
      </w:r>
      <w:r w:rsidR="00FE79F7" w:rsidRPr="00BB39AC">
        <w:rPr>
          <w:rFonts w:eastAsia="Calibri"/>
          <w:bCs/>
          <w:sz w:val="24"/>
          <w:szCs w:val="24"/>
        </w:rPr>
        <w:t xml:space="preserve"> в размере 0,1 (ноль целых и одна десятая) процента от суммы </w:t>
      </w:r>
      <w:r w:rsidR="00FE79F7" w:rsidRPr="00BB39AC">
        <w:rPr>
          <w:sz w:val="24"/>
          <w:szCs w:val="24"/>
        </w:rPr>
        <w:t>неотработанного авансового платежа</w:t>
      </w:r>
      <w:r w:rsidR="00FE79F7" w:rsidRPr="00BB39AC">
        <w:rPr>
          <w:rFonts w:eastAsia="Calibri"/>
          <w:bCs/>
          <w:sz w:val="24"/>
          <w:szCs w:val="24"/>
        </w:rPr>
        <w:t xml:space="preserve"> </w:t>
      </w:r>
      <w:r w:rsidR="00FE79F7" w:rsidRPr="00F843A1">
        <w:rPr>
          <w:bCs/>
          <w:sz w:val="24"/>
          <w:szCs w:val="24"/>
        </w:rPr>
        <w:t>за каждый день просрочки</w:t>
      </w:r>
      <w:r w:rsidR="00327598">
        <w:rPr>
          <w:bCs/>
          <w:sz w:val="24"/>
          <w:szCs w:val="24"/>
        </w:rPr>
        <w:t xml:space="preserve"> возврата</w:t>
      </w:r>
      <w:r w:rsidR="00473B2B">
        <w:rPr>
          <w:bCs/>
          <w:sz w:val="24"/>
          <w:szCs w:val="24"/>
        </w:rPr>
        <w:t xml:space="preserve"> неотработанного аванса</w:t>
      </w:r>
      <w:r w:rsidR="00327598">
        <w:rPr>
          <w:bCs/>
          <w:sz w:val="24"/>
          <w:szCs w:val="24"/>
        </w:rPr>
        <w:t xml:space="preserve"> </w:t>
      </w:r>
      <w:r w:rsidR="00FE79F7" w:rsidRPr="00BB39AC">
        <w:rPr>
          <w:rFonts w:eastAsia="Calibri"/>
          <w:bCs/>
          <w:sz w:val="24"/>
          <w:szCs w:val="24"/>
        </w:rPr>
        <w:t xml:space="preserve">с даты, установленной в </w:t>
      </w:r>
      <w:r w:rsidR="00FE79F7">
        <w:rPr>
          <w:rFonts w:eastAsia="Calibri"/>
          <w:bCs/>
          <w:sz w:val="24"/>
          <w:szCs w:val="24"/>
        </w:rPr>
        <w:t xml:space="preserve">п.3.1.7. </w:t>
      </w:r>
      <w:r w:rsidR="00FE79F7" w:rsidRPr="00BB39AC">
        <w:rPr>
          <w:rFonts w:eastAsia="Calibri"/>
          <w:bCs/>
          <w:sz w:val="24"/>
          <w:szCs w:val="24"/>
        </w:rPr>
        <w:t>Договора</w:t>
      </w:r>
      <w:r w:rsidR="00FE79F7">
        <w:rPr>
          <w:rFonts w:eastAsia="Calibri"/>
          <w:bCs/>
          <w:sz w:val="24"/>
          <w:szCs w:val="24"/>
        </w:rPr>
        <w:t xml:space="preserve"> -  в случае</w:t>
      </w:r>
      <w:r w:rsidR="00FE79F7" w:rsidRPr="00035A77">
        <w:rPr>
          <w:sz w:val="24"/>
          <w:szCs w:val="24"/>
        </w:rPr>
        <w:t xml:space="preserve"> </w:t>
      </w:r>
      <w:r w:rsidR="00FE79F7" w:rsidRPr="00B11F01">
        <w:rPr>
          <w:sz w:val="24"/>
          <w:szCs w:val="24"/>
        </w:rPr>
        <w:t xml:space="preserve">нарушения Поставщиком срока </w:t>
      </w:r>
      <w:r w:rsidR="00FE79F7">
        <w:rPr>
          <w:sz w:val="24"/>
          <w:szCs w:val="24"/>
        </w:rPr>
        <w:t>возврата</w:t>
      </w:r>
      <w:r w:rsidR="00327598">
        <w:rPr>
          <w:sz w:val="24"/>
          <w:szCs w:val="24"/>
        </w:rPr>
        <w:t xml:space="preserve"> Покупателю</w:t>
      </w:r>
      <w:r w:rsidR="00FE79F7">
        <w:rPr>
          <w:sz w:val="24"/>
          <w:szCs w:val="24"/>
        </w:rPr>
        <w:t xml:space="preserve"> неотработанного аванс</w:t>
      </w:r>
      <w:r w:rsidR="003204D1">
        <w:rPr>
          <w:sz w:val="24"/>
          <w:szCs w:val="24"/>
        </w:rPr>
        <w:t>а</w:t>
      </w:r>
      <w:r w:rsidR="00FE79F7">
        <w:rPr>
          <w:sz w:val="24"/>
          <w:szCs w:val="24"/>
        </w:rPr>
        <w:t>.</w:t>
      </w:r>
    </w:p>
    <w:p w14:paraId="2D5DBA63" w14:textId="77777777" w:rsidR="00D05359" w:rsidRPr="0080247F" w:rsidRDefault="00D05359"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 xml:space="preserve">В случае нарушения </w:t>
      </w:r>
      <w:r w:rsidR="00BA21D5" w:rsidRPr="0080247F">
        <w:rPr>
          <w:bCs/>
          <w:sz w:val="24"/>
          <w:szCs w:val="24"/>
        </w:rPr>
        <w:t xml:space="preserve">Поставщиком </w:t>
      </w:r>
      <w:r w:rsidRPr="0080247F">
        <w:rPr>
          <w:bCs/>
          <w:sz w:val="24"/>
          <w:szCs w:val="24"/>
        </w:rPr>
        <w:t>требований пропускного и внутриобъектового режима, требований охраны труда, пожарной</w:t>
      </w:r>
      <w:r w:rsidR="000A76F6" w:rsidRPr="0080247F">
        <w:rPr>
          <w:bCs/>
          <w:sz w:val="24"/>
          <w:szCs w:val="24"/>
        </w:rPr>
        <w:t xml:space="preserve"> </w:t>
      </w:r>
      <w:r w:rsidRPr="0080247F">
        <w:rPr>
          <w:bCs/>
          <w:sz w:val="24"/>
          <w:szCs w:val="24"/>
        </w:rPr>
        <w:t xml:space="preserve">и промышленной безопасности, если они зафиксированы </w:t>
      </w:r>
      <w:r w:rsidR="00BA21D5" w:rsidRPr="0080247F">
        <w:rPr>
          <w:bCs/>
          <w:sz w:val="24"/>
          <w:szCs w:val="24"/>
        </w:rPr>
        <w:t>Покупателем</w:t>
      </w:r>
      <w:r w:rsidRPr="0080247F">
        <w:rPr>
          <w:bCs/>
          <w:sz w:val="24"/>
          <w:szCs w:val="24"/>
        </w:rPr>
        <w:t xml:space="preserve"> или уполномоченным государственным органом, </w:t>
      </w:r>
      <w:r w:rsidR="00BA21D5" w:rsidRPr="0080247F">
        <w:rPr>
          <w:bCs/>
          <w:sz w:val="24"/>
          <w:szCs w:val="24"/>
        </w:rPr>
        <w:t>Покупатель</w:t>
      </w:r>
      <w:r w:rsidRPr="0080247F">
        <w:rPr>
          <w:bCs/>
          <w:sz w:val="24"/>
          <w:szCs w:val="24"/>
        </w:rPr>
        <w:t xml:space="preserve">, помимо возмещения убытков, вправе требовать уплаты </w:t>
      </w:r>
      <w:r w:rsidR="00BA21D5" w:rsidRPr="0080247F">
        <w:rPr>
          <w:bCs/>
          <w:sz w:val="24"/>
          <w:szCs w:val="24"/>
        </w:rPr>
        <w:t>Поставщиком</w:t>
      </w:r>
      <w:r w:rsidRPr="0080247F">
        <w:rPr>
          <w:bCs/>
          <w:sz w:val="24"/>
          <w:szCs w:val="24"/>
        </w:rPr>
        <w:t xml:space="preserve"> штрафа в размерах, установленных Приложением № </w:t>
      </w:r>
      <w:r w:rsidR="00206337" w:rsidRPr="0080247F">
        <w:rPr>
          <w:bCs/>
          <w:sz w:val="24"/>
          <w:szCs w:val="24"/>
        </w:rPr>
        <w:t>3</w:t>
      </w:r>
      <w:r w:rsidR="007C37D0" w:rsidRPr="0080247F">
        <w:rPr>
          <w:bCs/>
          <w:sz w:val="24"/>
          <w:szCs w:val="24"/>
        </w:rPr>
        <w:t xml:space="preserve"> </w:t>
      </w:r>
      <w:r w:rsidRPr="0080247F">
        <w:rPr>
          <w:bCs/>
          <w:sz w:val="24"/>
          <w:szCs w:val="24"/>
        </w:rPr>
        <w:t xml:space="preserve">к Договору. </w:t>
      </w:r>
    </w:p>
    <w:p w14:paraId="234ED95A" w14:textId="62CD49E7" w:rsidR="002B53B7" w:rsidRPr="00891814" w:rsidRDefault="002B53B7"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91814">
        <w:rPr>
          <w:bCs/>
          <w:sz w:val="24"/>
          <w:szCs w:val="24"/>
        </w:rPr>
        <w:t xml:space="preserve">Если в результате составления и выставления Поставщиком счетов-фактур </w:t>
      </w:r>
      <w:r w:rsidRPr="0089181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9181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9181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891814">
        <w:rPr>
          <w:bCs/>
          <w:sz w:val="24"/>
          <w:szCs w:val="24"/>
        </w:rPr>
        <w:t xml:space="preserve"> </w:t>
      </w:r>
      <w:r w:rsidRPr="00891814">
        <w:rPr>
          <w:bCs/>
          <w:sz w:val="24"/>
          <w:szCs w:val="24"/>
        </w:rPr>
        <w:t>В случае нарушения Поставщиком сроков предоставления счетов-фактур, установленных Договор</w:t>
      </w:r>
      <w:r w:rsidR="003204D1" w:rsidRPr="00891814">
        <w:rPr>
          <w:bCs/>
          <w:sz w:val="24"/>
          <w:szCs w:val="24"/>
        </w:rPr>
        <w:t>ом</w:t>
      </w:r>
      <w:r w:rsidRPr="00891814">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891814">
        <w:rPr>
          <w:rStyle w:val="afb"/>
          <w:sz w:val="24"/>
          <w:szCs w:val="24"/>
        </w:rPr>
        <w:footnoteReference w:id="11"/>
      </w:r>
      <w:r w:rsidR="00891814" w:rsidRPr="0080247F">
        <w:rPr>
          <w:sz w:val="24"/>
          <w:szCs w:val="24"/>
        </w:rPr>
        <w:t>.</w:t>
      </w:r>
    </w:p>
    <w:p w14:paraId="22F514C2" w14:textId="3C5FA1EB" w:rsidR="00940FBC" w:rsidRPr="0080247F" w:rsidRDefault="00940FBC"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 xml:space="preserve">Поставщик несет ответственность перед Покупателем за причиненный ущерб </w:t>
      </w:r>
      <w:r w:rsidRPr="0080247F">
        <w:rPr>
          <w:bCs/>
          <w:sz w:val="24"/>
          <w:szCs w:val="24"/>
        </w:rPr>
        <w:br/>
        <w:t xml:space="preserve">в размере фактически понесенных и документально подтвержденных расходов, возникших </w:t>
      </w:r>
      <w:r w:rsidRPr="0080247F">
        <w:rPr>
          <w:bCs/>
          <w:sz w:val="24"/>
          <w:szCs w:val="24"/>
        </w:rPr>
        <w:br/>
        <w:t>в связи с неисполнением (ненадлежащим исполнением) Поставщиком своих обязательств</w:t>
      </w:r>
      <w:r w:rsidR="00E16BD9" w:rsidRPr="0080247F">
        <w:rPr>
          <w:bCs/>
          <w:sz w:val="24"/>
          <w:szCs w:val="24"/>
        </w:rPr>
        <w:t xml:space="preserve"> по Договору</w:t>
      </w:r>
      <w:r w:rsidRPr="0080247F">
        <w:rPr>
          <w:bCs/>
          <w:sz w:val="24"/>
          <w:szCs w:val="24"/>
        </w:rPr>
        <w:t>.</w:t>
      </w:r>
      <w:r w:rsidR="00D21E0B" w:rsidRPr="0080247F">
        <w:rPr>
          <w:bCs/>
          <w:sz w:val="24"/>
          <w:szCs w:val="24"/>
        </w:rPr>
        <w:t xml:space="preserve"> В том числе, если в результате </w:t>
      </w:r>
      <w:r w:rsidR="00D21E0B" w:rsidRPr="0080247F">
        <w:rPr>
          <w:sz w:val="24"/>
          <w:szCs w:val="24"/>
        </w:rPr>
        <w:t xml:space="preserve">нарушения Поставщиком обязательств по Договору к Покупателю будут применены штрафные санкции, установленные </w:t>
      </w:r>
      <w:r w:rsidR="00D21E0B" w:rsidRPr="0080247F">
        <w:rPr>
          <w:bCs/>
          <w:sz w:val="24"/>
          <w:szCs w:val="24"/>
        </w:rPr>
        <w:lastRenderedPageBreak/>
        <w:t>Постановлением Правительства Российской Федерации 30.08.2017 № 1042</w:t>
      </w:r>
      <w:r w:rsidR="00E16BD9" w:rsidRPr="0080247F">
        <w:rPr>
          <w:bCs/>
          <w:sz w:val="24"/>
          <w:szCs w:val="24"/>
        </w:rPr>
        <w:t xml:space="preserve"> Поставщик обязан возместить Покупателю сумму штрафных санкций </w:t>
      </w:r>
      <w:r w:rsidR="00E16BD9" w:rsidRPr="0080247F">
        <w:rPr>
          <w:sz w:val="24"/>
          <w:szCs w:val="24"/>
        </w:rPr>
        <w:t>течение 10 (десяти) рабочих дней с момента направления Покупателем Поставщику соответствующего письменного требования.</w:t>
      </w:r>
    </w:p>
    <w:p w14:paraId="2F2A1FC2" w14:textId="77777777" w:rsidR="00940FBC" w:rsidRPr="0080247F" w:rsidRDefault="00940FBC" w:rsidP="006D4DDB">
      <w:pPr>
        <w:pStyle w:val="af1"/>
        <w:widowControl/>
        <w:numPr>
          <w:ilvl w:val="1"/>
          <w:numId w:val="34"/>
        </w:numPr>
        <w:tabs>
          <w:tab w:val="left" w:pos="1276"/>
        </w:tabs>
        <w:autoSpaceDE/>
        <w:autoSpaceDN/>
        <w:ind w:left="0" w:firstLine="709"/>
        <w:jc w:val="both"/>
        <w:rPr>
          <w:sz w:val="24"/>
          <w:szCs w:val="24"/>
        </w:rPr>
      </w:pPr>
      <w:r w:rsidRPr="0080247F">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20889BBA" w:rsidR="00353159" w:rsidRPr="0080247F" w:rsidRDefault="00353159"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snapToGrid w:val="0"/>
          <w:sz w:val="24"/>
          <w:szCs w:val="24"/>
        </w:rPr>
        <w:t>Ответственность Покупателя за причиненные Поставщику убытки ограничивается реальным ущербом, подтвержденным документально</w:t>
      </w:r>
      <w:r w:rsidR="00891814">
        <w:rPr>
          <w:snapToGrid w:val="0"/>
          <w:sz w:val="24"/>
          <w:szCs w:val="24"/>
        </w:rPr>
        <w:t>,</w:t>
      </w:r>
      <w:r w:rsidRPr="0080247F">
        <w:rPr>
          <w:snapToGrid w:val="0"/>
          <w:sz w:val="24"/>
          <w:szCs w:val="24"/>
        </w:rPr>
        <w:t xml:space="preserve"> но не более Цены Договора.</w:t>
      </w:r>
    </w:p>
    <w:p w14:paraId="7DA1385E" w14:textId="46EC5DF1" w:rsidR="002A3B11" w:rsidRPr="0080247F" w:rsidRDefault="002A3B11"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80247F" w:rsidRDefault="002A3B11"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80247F">
        <w:rPr>
          <w:bCs/>
          <w:sz w:val="24"/>
          <w:szCs w:val="24"/>
        </w:rPr>
        <w:t>а</w:t>
      </w:r>
      <w:r w:rsidRPr="0080247F">
        <w:rPr>
          <w:bCs/>
          <w:sz w:val="24"/>
          <w:szCs w:val="24"/>
        </w:rPr>
        <w:t>вщиком соответствующих обязательств по Договору.</w:t>
      </w:r>
    </w:p>
    <w:p w14:paraId="74796B9C" w14:textId="5C509425" w:rsidR="001033D6" w:rsidRDefault="001033D6" w:rsidP="006D4DDB">
      <w:pPr>
        <w:pStyle w:val="af1"/>
        <w:widowControl/>
        <w:numPr>
          <w:ilvl w:val="1"/>
          <w:numId w:val="34"/>
        </w:numPr>
        <w:shd w:val="clear" w:color="auto" w:fill="FFFFFF"/>
        <w:autoSpaceDE/>
        <w:autoSpaceDN/>
        <w:ind w:left="0" w:firstLine="709"/>
        <w:jc w:val="both"/>
        <w:rPr>
          <w:bCs/>
          <w:sz w:val="24"/>
          <w:szCs w:val="24"/>
        </w:rPr>
      </w:pPr>
      <w:r w:rsidRPr="003D53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3D5336">
        <w:rPr>
          <w:bCs/>
          <w:sz w:val="24"/>
          <w:szCs w:val="24"/>
        </w:rPr>
        <w:t>и/или штрафов</w:t>
      </w:r>
      <w:r w:rsidRPr="003D53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Pr>
          <w:bCs/>
          <w:sz w:val="24"/>
          <w:szCs w:val="24"/>
        </w:rPr>
        <w:t>.</w:t>
      </w:r>
    </w:p>
    <w:p w14:paraId="70640CE9" w14:textId="71224591" w:rsidR="003B6E9F" w:rsidRPr="0080247F" w:rsidRDefault="003B6E9F" w:rsidP="006D4DDB">
      <w:pPr>
        <w:pStyle w:val="af1"/>
        <w:widowControl/>
        <w:numPr>
          <w:ilvl w:val="1"/>
          <w:numId w:val="34"/>
        </w:numPr>
        <w:shd w:val="clear" w:color="auto" w:fill="FFFFFF"/>
        <w:autoSpaceDE/>
        <w:autoSpaceDN/>
        <w:ind w:left="0" w:firstLine="709"/>
        <w:jc w:val="both"/>
        <w:rPr>
          <w:bCs/>
          <w:sz w:val="24"/>
          <w:szCs w:val="24"/>
        </w:rPr>
      </w:pPr>
      <w:r w:rsidRPr="0080247F">
        <w:rPr>
          <w:sz w:val="24"/>
          <w:szCs w:val="24"/>
        </w:rPr>
        <w:t xml:space="preserve">В случае возникновения у </w:t>
      </w:r>
      <w:r w:rsidR="00D21E0B" w:rsidRPr="0080247F">
        <w:rPr>
          <w:sz w:val="24"/>
          <w:szCs w:val="24"/>
        </w:rPr>
        <w:t>Покупателя</w:t>
      </w:r>
      <w:r w:rsidRPr="0080247F">
        <w:rPr>
          <w:sz w:val="24"/>
          <w:szCs w:val="24"/>
        </w:rPr>
        <w:t xml:space="preserve"> имущественных потерь в результате налогового контроля в виде доначисленных сумм налогов, пени, штрафов, отказов  </w:t>
      </w:r>
      <w:r w:rsidR="00D21E0B" w:rsidRPr="0080247F">
        <w:rPr>
          <w:sz w:val="24"/>
          <w:szCs w:val="24"/>
        </w:rPr>
        <w:t>Покупателю</w:t>
      </w:r>
      <w:r w:rsidRPr="0080247F">
        <w:rPr>
          <w:sz w:val="24"/>
          <w:szCs w:val="24"/>
        </w:rPr>
        <w:t xml:space="preserve"> в налоговых вычетах по НДС на основании получения необоснованной налоговой выгоды (</w:t>
      </w:r>
      <w:r w:rsidRPr="0080247F">
        <w:rPr>
          <w:bCs/>
          <w:color w:val="000000"/>
          <w:sz w:val="24"/>
          <w:szCs w:val="24"/>
          <w:lang w:eastAsia="en-US"/>
        </w:rPr>
        <w:t xml:space="preserve">связанных с недобросовестностью самого </w:t>
      </w:r>
      <w:r w:rsidR="00D21E0B" w:rsidRPr="0080247F">
        <w:rPr>
          <w:bCs/>
          <w:color w:val="000000"/>
          <w:sz w:val="24"/>
          <w:szCs w:val="24"/>
          <w:lang w:eastAsia="en-US"/>
        </w:rPr>
        <w:t>Поставщика</w:t>
      </w:r>
      <w:r w:rsidRPr="0080247F">
        <w:rPr>
          <w:bCs/>
          <w:color w:val="000000"/>
          <w:sz w:val="24"/>
          <w:szCs w:val="24"/>
          <w:lang w:eastAsia="en-US"/>
        </w:rPr>
        <w:t>,</w:t>
      </w:r>
      <w:r w:rsidRPr="0080247F">
        <w:rPr>
          <w:sz w:val="24"/>
          <w:szCs w:val="24"/>
        </w:rPr>
        <w:t xml:space="preserve"> фиктивности сделок, совершенных </w:t>
      </w:r>
      <w:r w:rsidR="00D21E0B" w:rsidRPr="0080247F">
        <w:rPr>
          <w:sz w:val="24"/>
          <w:szCs w:val="24"/>
        </w:rPr>
        <w:t>Поставщиком</w:t>
      </w:r>
      <w:r w:rsidRPr="0080247F">
        <w:rPr>
          <w:sz w:val="24"/>
          <w:szCs w:val="24"/>
        </w:rPr>
        <w:t xml:space="preserve">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w:t>
      </w:r>
      <w:r w:rsidR="00D21E0B" w:rsidRPr="0080247F">
        <w:rPr>
          <w:sz w:val="24"/>
          <w:szCs w:val="24"/>
        </w:rPr>
        <w:t>Постащик</w:t>
      </w:r>
      <w:r w:rsidRPr="0080247F">
        <w:rPr>
          <w:sz w:val="24"/>
          <w:szCs w:val="24"/>
        </w:rPr>
        <w:t xml:space="preserve"> обязан возместить </w:t>
      </w:r>
      <w:r w:rsidR="00D21E0B" w:rsidRPr="0080247F">
        <w:rPr>
          <w:sz w:val="24"/>
          <w:szCs w:val="24"/>
        </w:rPr>
        <w:t>Покупателю</w:t>
      </w:r>
      <w:r w:rsidRPr="0080247F">
        <w:rPr>
          <w:sz w:val="24"/>
          <w:szCs w:val="24"/>
        </w:rPr>
        <w:t xml:space="preserve"> его имущественные потери в размере доначисленных налогов, пени, штрафов, в том числе, суммы отказа </w:t>
      </w:r>
      <w:r w:rsidR="00D21E0B" w:rsidRPr="0080247F">
        <w:rPr>
          <w:sz w:val="24"/>
          <w:szCs w:val="24"/>
        </w:rPr>
        <w:t>Покупателю</w:t>
      </w:r>
      <w:r w:rsidRPr="0080247F">
        <w:rPr>
          <w:sz w:val="24"/>
          <w:szCs w:val="24"/>
        </w:rPr>
        <w:t xml:space="preserve"> в налоговых вычетах НДС</w:t>
      </w:r>
      <w:r w:rsidRPr="0080247F">
        <w:rPr>
          <w:sz w:val="24"/>
          <w:szCs w:val="24"/>
          <w:vertAlign w:val="superscript"/>
          <w:lang w:eastAsia="en-US"/>
        </w:rPr>
        <w:footnoteReference w:id="12"/>
      </w:r>
      <w:r w:rsidRPr="0080247F">
        <w:rPr>
          <w:sz w:val="24"/>
          <w:szCs w:val="24"/>
        </w:rPr>
        <w:t>.</w:t>
      </w:r>
    </w:p>
    <w:p w14:paraId="3D100A35" w14:textId="77777777" w:rsidR="00D21E0B" w:rsidRPr="0080247F" w:rsidRDefault="00D21E0B" w:rsidP="006D4DDB">
      <w:pPr>
        <w:ind w:firstLine="709"/>
        <w:jc w:val="both"/>
        <w:rPr>
          <w:sz w:val="24"/>
          <w:szCs w:val="24"/>
        </w:rPr>
      </w:pPr>
      <w:r w:rsidRPr="0080247F">
        <w:rPr>
          <w:sz w:val="24"/>
          <w:szCs w:val="24"/>
        </w:rPr>
        <w:t>Поставщик</w:t>
      </w:r>
      <w:r w:rsidR="003B6E9F" w:rsidRPr="0080247F">
        <w:rPr>
          <w:sz w:val="24"/>
          <w:szCs w:val="24"/>
        </w:rPr>
        <w:t xml:space="preserve"> обязан возместить </w:t>
      </w:r>
      <w:r w:rsidRPr="0080247F">
        <w:rPr>
          <w:sz w:val="24"/>
          <w:szCs w:val="24"/>
        </w:rPr>
        <w:t>Покупателю</w:t>
      </w:r>
      <w:r w:rsidR="003B6E9F" w:rsidRPr="0080247F">
        <w:rPr>
          <w:sz w:val="24"/>
          <w:szCs w:val="24"/>
        </w:rPr>
        <w:t xml:space="preserve"> указанные выше имущественные потери в течение 10 (десяти) рабочих дней с момента направления </w:t>
      </w:r>
      <w:r w:rsidRPr="0080247F">
        <w:rPr>
          <w:sz w:val="24"/>
          <w:szCs w:val="24"/>
        </w:rPr>
        <w:t>Покупателем</w:t>
      </w:r>
      <w:r w:rsidR="003B6E9F" w:rsidRPr="0080247F">
        <w:rPr>
          <w:sz w:val="24"/>
          <w:szCs w:val="24"/>
        </w:rPr>
        <w:t xml:space="preserve"> </w:t>
      </w:r>
      <w:r w:rsidRPr="0080247F">
        <w:rPr>
          <w:sz w:val="24"/>
          <w:szCs w:val="24"/>
        </w:rPr>
        <w:t>Поставщику</w:t>
      </w:r>
      <w:r w:rsidR="003B6E9F" w:rsidRPr="0080247F">
        <w:rPr>
          <w:sz w:val="24"/>
          <w:szCs w:val="24"/>
        </w:rPr>
        <w:t xml:space="preserve"> письменного требования, которое выставляется по факту получения </w:t>
      </w:r>
      <w:r w:rsidRPr="0080247F">
        <w:rPr>
          <w:sz w:val="24"/>
          <w:szCs w:val="24"/>
        </w:rPr>
        <w:t>Покупателем</w:t>
      </w:r>
      <w:r w:rsidR="003B6E9F" w:rsidRPr="0080247F">
        <w:rPr>
          <w:sz w:val="24"/>
          <w:szCs w:val="24"/>
        </w:rPr>
        <w:t xml:space="preserve"> соответствующей информации от налоговых органов РФ.</w:t>
      </w:r>
    </w:p>
    <w:p w14:paraId="6722A5E7" w14:textId="4AD3BC4B" w:rsidR="00E16BD9" w:rsidRPr="00593AD9" w:rsidRDefault="003B6E9F" w:rsidP="00593AD9">
      <w:pPr>
        <w:ind w:firstLine="709"/>
        <w:jc w:val="both"/>
        <w:rPr>
          <w:bCs/>
          <w:color w:val="000000"/>
          <w:sz w:val="24"/>
          <w:szCs w:val="24"/>
        </w:rPr>
      </w:pPr>
      <w:r w:rsidRPr="0080247F">
        <w:rPr>
          <w:sz w:val="24"/>
          <w:szCs w:val="24"/>
        </w:rPr>
        <w:t xml:space="preserve">Получение </w:t>
      </w:r>
      <w:r w:rsidR="00D21E0B" w:rsidRPr="0080247F">
        <w:rPr>
          <w:sz w:val="24"/>
          <w:szCs w:val="24"/>
        </w:rPr>
        <w:t>Покупателем</w:t>
      </w:r>
      <w:r w:rsidRPr="0080247F">
        <w:rPr>
          <w:sz w:val="24"/>
          <w:szCs w:val="24"/>
        </w:rPr>
        <w:t xml:space="preserve">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w:t>
      </w:r>
      <w:r w:rsidR="00D21E0B" w:rsidRPr="0080247F">
        <w:rPr>
          <w:sz w:val="24"/>
          <w:szCs w:val="24"/>
        </w:rPr>
        <w:t>Покупателя</w:t>
      </w:r>
      <w:r w:rsidR="005B62E5" w:rsidRPr="0080247F">
        <w:rPr>
          <w:bCs/>
          <w:color w:val="000000"/>
          <w:sz w:val="24"/>
          <w:szCs w:val="24"/>
        </w:rPr>
        <w:t>.</w:t>
      </w:r>
      <w:r w:rsidR="00593AD9">
        <w:rPr>
          <w:bCs/>
          <w:color w:val="000000"/>
          <w:sz w:val="24"/>
          <w:szCs w:val="24"/>
        </w:rPr>
        <w:t xml:space="preserve"> </w:t>
      </w:r>
    </w:p>
    <w:p w14:paraId="6A98BC1B" w14:textId="77777777" w:rsidR="00BA2339" w:rsidRPr="0080247F" w:rsidRDefault="00BA2339" w:rsidP="006D4DDB">
      <w:pPr>
        <w:pStyle w:val="af1"/>
        <w:widowControl/>
        <w:shd w:val="clear" w:color="auto" w:fill="FFFFFF"/>
        <w:tabs>
          <w:tab w:val="left" w:pos="1276"/>
        </w:tabs>
        <w:autoSpaceDE/>
        <w:autoSpaceDN/>
        <w:ind w:left="709"/>
        <w:jc w:val="both"/>
        <w:rPr>
          <w:bCs/>
          <w:sz w:val="24"/>
          <w:szCs w:val="24"/>
        </w:rPr>
      </w:pPr>
    </w:p>
    <w:p w14:paraId="03D99524" w14:textId="77777777" w:rsidR="0024071C" w:rsidRPr="0080247F" w:rsidRDefault="0024071C" w:rsidP="006D4DDB">
      <w:pPr>
        <w:pStyle w:val="af1"/>
        <w:widowControl/>
        <w:numPr>
          <w:ilvl w:val="0"/>
          <w:numId w:val="34"/>
        </w:numPr>
        <w:shd w:val="clear" w:color="auto" w:fill="FFFFFF"/>
        <w:tabs>
          <w:tab w:val="left" w:pos="0"/>
        </w:tabs>
        <w:autoSpaceDE/>
        <w:autoSpaceDN/>
        <w:ind w:left="0" w:firstLine="0"/>
        <w:jc w:val="center"/>
        <w:rPr>
          <w:b/>
          <w:bCs/>
          <w:sz w:val="24"/>
          <w:szCs w:val="24"/>
        </w:rPr>
      </w:pPr>
      <w:r w:rsidRPr="0080247F">
        <w:rPr>
          <w:b/>
          <w:bCs/>
          <w:sz w:val="24"/>
          <w:szCs w:val="24"/>
        </w:rPr>
        <w:t>Конфиденциальность</w:t>
      </w:r>
    </w:p>
    <w:p w14:paraId="4D3B459E"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80247F">
        <w:rPr>
          <w:bCs/>
          <w:sz w:val="24"/>
          <w:szCs w:val="24"/>
        </w:rPr>
        <w:t>Покупателем Поставщику</w:t>
      </w:r>
      <w:r w:rsidRPr="0080247F">
        <w:rPr>
          <w:bCs/>
          <w:sz w:val="24"/>
          <w:szCs w:val="24"/>
        </w:rPr>
        <w:t xml:space="preserve"> в устной либо документарной форме, в виде электронного файла, в любом другом виде, а также полученная </w:t>
      </w:r>
      <w:r w:rsidR="00330BB5" w:rsidRPr="0080247F">
        <w:rPr>
          <w:bCs/>
          <w:sz w:val="24"/>
          <w:szCs w:val="24"/>
        </w:rPr>
        <w:t xml:space="preserve">Поставщиком </w:t>
      </w:r>
      <w:r w:rsidRPr="0080247F">
        <w:rPr>
          <w:bCs/>
          <w:sz w:val="24"/>
          <w:szCs w:val="24"/>
        </w:rPr>
        <w:t xml:space="preserve">самостоятельно в ходе визитов на территорию </w:t>
      </w:r>
      <w:r w:rsidR="00330BB5" w:rsidRPr="0080247F">
        <w:rPr>
          <w:bCs/>
          <w:sz w:val="24"/>
          <w:szCs w:val="24"/>
        </w:rPr>
        <w:t>Покупателя</w:t>
      </w:r>
      <w:r w:rsidRPr="0080247F">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80247F" w:rsidRDefault="0024071C" w:rsidP="006D4DDB">
      <w:pPr>
        <w:widowControl/>
        <w:numPr>
          <w:ilvl w:val="0"/>
          <w:numId w:val="5"/>
        </w:numPr>
        <w:tabs>
          <w:tab w:val="left" w:pos="0"/>
          <w:tab w:val="left" w:pos="709"/>
          <w:tab w:val="left" w:pos="1418"/>
        </w:tabs>
        <w:autoSpaceDE/>
        <w:autoSpaceDN/>
        <w:ind w:left="0" w:firstLine="709"/>
        <w:jc w:val="both"/>
        <w:rPr>
          <w:bCs/>
          <w:sz w:val="24"/>
          <w:szCs w:val="24"/>
        </w:rPr>
      </w:pPr>
      <w:r w:rsidRPr="0080247F">
        <w:rPr>
          <w:bCs/>
          <w:sz w:val="24"/>
          <w:szCs w:val="24"/>
        </w:rPr>
        <w:t xml:space="preserve">данная Информация имеет действительную или потенциальную коммерческую ценность для </w:t>
      </w:r>
      <w:r w:rsidR="00330BB5" w:rsidRPr="0080247F">
        <w:rPr>
          <w:bCs/>
          <w:sz w:val="24"/>
          <w:szCs w:val="24"/>
        </w:rPr>
        <w:t>Покупателя</w:t>
      </w:r>
      <w:r w:rsidRPr="0080247F">
        <w:rPr>
          <w:bCs/>
          <w:sz w:val="24"/>
          <w:szCs w:val="24"/>
        </w:rPr>
        <w:t xml:space="preserve"> в силу неизвестности ее третьим лица</w:t>
      </w:r>
      <w:r w:rsidRPr="0080247F">
        <w:rPr>
          <w:sz w:val="24"/>
          <w:szCs w:val="24"/>
        </w:rPr>
        <w:t xml:space="preserve">м, в том числе по причине </w:t>
      </w:r>
      <w:r w:rsidRPr="0080247F">
        <w:rPr>
          <w:bCs/>
          <w:sz w:val="24"/>
          <w:szCs w:val="24"/>
        </w:rPr>
        <w:t>введения в отношении нее режима Коммерческой тайны;</w:t>
      </w:r>
    </w:p>
    <w:p w14:paraId="440D2BC3" w14:textId="77777777" w:rsidR="0024071C" w:rsidRPr="0080247F" w:rsidRDefault="0024071C" w:rsidP="006D4DDB">
      <w:pPr>
        <w:widowControl/>
        <w:numPr>
          <w:ilvl w:val="0"/>
          <w:numId w:val="5"/>
        </w:numPr>
        <w:tabs>
          <w:tab w:val="left" w:pos="0"/>
          <w:tab w:val="left" w:pos="709"/>
          <w:tab w:val="left" w:pos="1418"/>
        </w:tabs>
        <w:autoSpaceDE/>
        <w:autoSpaceDN/>
        <w:ind w:left="0" w:firstLine="709"/>
        <w:jc w:val="both"/>
        <w:rPr>
          <w:bCs/>
          <w:sz w:val="24"/>
          <w:szCs w:val="24"/>
        </w:rPr>
      </w:pPr>
      <w:r w:rsidRPr="0080247F">
        <w:rPr>
          <w:bCs/>
          <w:sz w:val="24"/>
          <w:szCs w:val="24"/>
        </w:rPr>
        <w:lastRenderedPageBreak/>
        <w:t xml:space="preserve">данная Информация не относится к категории общедоступной </w:t>
      </w:r>
      <w:r w:rsidRPr="0080247F">
        <w:rPr>
          <w:bCs/>
          <w:sz w:val="24"/>
          <w:szCs w:val="24"/>
        </w:rPr>
        <w:br/>
        <w:t xml:space="preserve">или обязательной к раскрытию </w:t>
      </w:r>
      <w:r w:rsidR="00330BB5" w:rsidRPr="0080247F">
        <w:rPr>
          <w:bCs/>
          <w:sz w:val="24"/>
          <w:szCs w:val="24"/>
        </w:rPr>
        <w:t>Покупателем</w:t>
      </w:r>
      <w:r w:rsidRPr="0080247F">
        <w:rPr>
          <w:bCs/>
          <w:sz w:val="24"/>
          <w:szCs w:val="24"/>
        </w:rPr>
        <w:t xml:space="preserve"> в соответствии с законодательством Российской Федерации.</w:t>
      </w:r>
    </w:p>
    <w:p w14:paraId="4854BC2B"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Условия Договора и сам факт его заключения составляют Информацию </w:t>
      </w:r>
      <w:r w:rsidRPr="0080247F">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80247F">
        <w:rPr>
          <w:bCs/>
          <w:sz w:val="24"/>
          <w:szCs w:val="24"/>
        </w:rPr>
        <w:t xml:space="preserve">Покупателем </w:t>
      </w:r>
      <w:r w:rsidRPr="0080247F">
        <w:rPr>
          <w:bCs/>
          <w:sz w:val="24"/>
          <w:szCs w:val="24"/>
        </w:rPr>
        <w:t xml:space="preserve">закупочных процедур. </w:t>
      </w:r>
    </w:p>
    <w:p w14:paraId="75C39FC6"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На документ, содержащий Информацию, </w:t>
      </w:r>
      <w:r w:rsidR="00330BB5" w:rsidRPr="0080247F">
        <w:rPr>
          <w:bCs/>
          <w:sz w:val="24"/>
          <w:szCs w:val="24"/>
        </w:rPr>
        <w:t>Покупателем</w:t>
      </w:r>
      <w:r w:rsidRPr="0080247F">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Информация может включать в себя, в том числе, но не ограничиваясь:</w:t>
      </w:r>
    </w:p>
    <w:p w14:paraId="3DAF075C"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финансовую </w:t>
      </w:r>
      <w:r w:rsidRPr="0080247F">
        <w:rPr>
          <w:bCs/>
          <w:sz w:val="24"/>
          <w:szCs w:val="24"/>
          <w:lang w:val="en-US"/>
        </w:rPr>
        <w:t>(</w:t>
      </w:r>
      <w:r w:rsidRPr="0080247F">
        <w:rPr>
          <w:bCs/>
          <w:sz w:val="24"/>
          <w:szCs w:val="24"/>
        </w:rPr>
        <w:t>бухгалтерскую) отчетность;</w:t>
      </w:r>
    </w:p>
    <w:p w14:paraId="7EBA1BC0"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учетные регистры бухгалтерского учета;</w:t>
      </w:r>
    </w:p>
    <w:p w14:paraId="44C791F5"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бизнес-планы;</w:t>
      </w:r>
    </w:p>
    <w:p w14:paraId="37372B90"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договоры (соглашения), заключаемые или заключенные непосредственно </w:t>
      </w:r>
      <w:r w:rsidR="00330BB5" w:rsidRPr="0080247F">
        <w:rPr>
          <w:bCs/>
          <w:sz w:val="24"/>
          <w:szCs w:val="24"/>
        </w:rPr>
        <w:t>Покупателем</w:t>
      </w:r>
      <w:r w:rsidRPr="0080247F">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финансовых, правовых, организационных и других взаимоотношениях между </w:t>
      </w:r>
      <w:r w:rsidR="00330BB5" w:rsidRPr="0080247F">
        <w:rPr>
          <w:bCs/>
          <w:sz w:val="24"/>
          <w:szCs w:val="24"/>
        </w:rPr>
        <w:t>Покупателем</w:t>
      </w:r>
      <w:r w:rsidRPr="0080247F">
        <w:rPr>
          <w:bCs/>
          <w:sz w:val="24"/>
          <w:szCs w:val="24"/>
        </w:rPr>
        <w:t xml:space="preserve"> и третьими лицами;</w:t>
      </w:r>
    </w:p>
    <w:p w14:paraId="39E7A625"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находящихся на регистрации товарных знаках </w:t>
      </w:r>
      <w:r w:rsidR="00330BB5" w:rsidRPr="0080247F">
        <w:rPr>
          <w:bCs/>
          <w:sz w:val="24"/>
          <w:szCs w:val="24"/>
        </w:rPr>
        <w:t>Покупателя</w:t>
      </w:r>
      <w:r w:rsidRPr="0080247F">
        <w:rPr>
          <w:bCs/>
          <w:sz w:val="24"/>
          <w:szCs w:val="24"/>
        </w:rPr>
        <w:t xml:space="preserve">, а также </w:t>
      </w:r>
      <w:r w:rsidRPr="0080247F">
        <w:rPr>
          <w:bCs/>
          <w:sz w:val="24"/>
          <w:szCs w:val="24"/>
        </w:rPr>
        <w:br/>
        <w:t xml:space="preserve">об объектах интеллектуальной собственности </w:t>
      </w:r>
      <w:r w:rsidR="00330BB5" w:rsidRPr="0080247F">
        <w:rPr>
          <w:bCs/>
          <w:sz w:val="24"/>
          <w:szCs w:val="24"/>
        </w:rPr>
        <w:t>Покупателя</w:t>
      </w:r>
      <w:r w:rsidRPr="0080247F">
        <w:rPr>
          <w:bCs/>
          <w:sz w:val="24"/>
          <w:szCs w:val="24"/>
        </w:rPr>
        <w:t>, сведения о которых не являются опубликованными;</w:t>
      </w:r>
    </w:p>
    <w:p w14:paraId="06DDBF59"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w:t>
      </w:r>
      <w:r w:rsidR="00103684" w:rsidRPr="0080247F">
        <w:rPr>
          <w:bCs/>
          <w:sz w:val="24"/>
          <w:szCs w:val="24"/>
        </w:rPr>
        <w:t>Поставщика</w:t>
      </w:r>
      <w:r w:rsidRPr="0080247F">
        <w:rPr>
          <w:bCs/>
          <w:sz w:val="24"/>
          <w:szCs w:val="24"/>
        </w:rPr>
        <w:t xml:space="preserve">х, поставщиках оборудования и материалов, а также </w:t>
      </w:r>
      <w:r w:rsidRPr="0080247F">
        <w:rPr>
          <w:bCs/>
          <w:sz w:val="24"/>
          <w:szCs w:val="24"/>
        </w:rPr>
        <w:br/>
        <w:t xml:space="preserve">о покупателях продукции </w:t>
      </w:r>
      <w:r w:rsidR="00330BB5" w:rsidRPr="0080247F">
        <w:rPr>
          <w:bCs/>
          <w:sz w:val="24"/>
          <w:szCs w:val="24"/>
        </w:rPr>
        <w:t>Покупателя</w:t>
      </w:r>
      <w:r w:rsidRPr="0080247F">
        <w:rPr>
          <w:bCs/>
          <w:sz w:val="24"/>
          <w:szCs w:val="24"/>
        </w:rPr>
        <w:t xml:space="preserve"> и их аффилированных лицах;</w:t>
      </w:r>
    </w:p>
    <w:p w14:paraId="04026E03"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об объемах производства и / или реализации продукции и услуг </w:t>
      </w:r>
      <w:r w:rsidR="00330BB5" w:rsidRPr="0080247F">
        <w:rPr>
          <w:bCs/>
          <w:sz w:val="24"/>
          <w:szCs w:val="24"/>
        </w:rPr>
        <w:t>Покупателя</w:t>
      </w:r>
      <w:r w:rsidRPr="0080247F">
        <w:rPr>
          <w:bCs/>
          <w:sz w:val="24"/>
          <w:szCs w:val="24"/>
        </w:rPr>
        <w:t xml:space="preserve"> или его аффилированных лиц;</w:t>
      </w:r>
    </w:p>
    <w:p w14:paraId="6C4310CD"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80247F" w:rsidRDefault="00103684"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bookmarkStart w:id="6" w:name="_Ref361337849"/>
      <w:r w:rsidRPr="0080247F">
        <w:rPr>
          <w:bCs/>
          <w:sz w:val="24"/>
          <w:szCs w:val="24"/>
        </w:rPr>
        <w:t xml:space="preserve">Поставщик </w:t>
      </w:r>
      <w:r w:rsidR="0024071C" w:rsidRPr="0080247F">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80247F">
        <w:rPr>
          <w:sz w:val="24"/>
          <w:szCs w:val="24"/>
        </w:rPr>
        <w:t xml:space="preserve"> </w:t>
      </w:r>
      <w:r w:rsidR="0024071C" w:rsidRPr="0080247F">
        <w:rPr>
          <w:bCs/>
          <w:sz w:val="24"/>
          <w:szCs w:val="24"/>
        </w:rPr>
        <w:t>(расторжения) или исполнения, в том числе:</w:t>
      </w:r>
      <w:bookmarkEnd w:id="6"/>
      <w:r w:rsidR="0024071C" w:rsidRPr="0080247F">
        <w:rPr>
          <w:bCs/>
          <w:sz w:val="24"/>
          <w:szCs w:val="24"/>
        </w:rPr>
        <w:t xml:space="preserve"> </w:t>
      </w:r>
    </w:p>
    <w:p w14:paraId="669D16F6"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Не разглашать, не обсуждать содержание, не предоставлять копий, </w:t>
      </w:r>
      <w:r w:rsidRPr="0080247F">
        <w:rPr>
          <w:bCs/>
          <w:sz w:val="24"/>
          <w:szCs w:val="24"/>
        </w:rPr>
        <w:br/>
        <w:t xml:space="preserve">не публиковать и не </w:t>
      </w:r>
      <w:r w:rsidRPr="0080247F">
        <w:rPr>
          <w:sz w:val="24"/>
          <w:szCs w:val="24"/>
        </w:rPr>
        <w:t>раскрывать</w:t>
      </w:r>
      <w:r w:rsidRPr="0080247F">
        <w:rPr>
          <w:bCs/>
          <w:sz w:val="24"/>
          <w:szCs w:val="24"/>
        </w:rPr>
        <w:t xml:space="preserve"> в какой-либо иной форме третьим лицам Информацию </w:t>
      </w:r>
      <w:r w:rsidRPr="0080247F">
        <w:rPr>
          <w:bCs/>
          <w:sz w:val="24"/>
          <w:szCs w:val="24"/>
        </w:rPr>
        <w:br/>
        <w:t xml:space="preserve">без получения предварительного письменного согласия </w:t>
      </w:r>
      <w:r w:rsidR="00330BB5" w:rsidRPr="0080247F">
        <w:rPr>
          <w:bCs/>
          <w:sz w:val="24"/>
          <w:szCs w:val="24"/>
        </w:rPr>
        <w:t>Покупателя</w:t>
      </w:r>
      <w:r w:rsidRPr="0080247F">
        <w:rPr>
          <w:bCs/>
          <w:sz w:val="24"/>
          <w:szCs w:val="24"/>
        </w:rPr>
        <w:t>, за исключением случаев, предусмотренных законодательством Российской Федерации и п</w:t>
      </w:r>
      <w:r w:rsidR="00F54DEF" w:rsidRPr="0080247F">
        <w:rPr>
          <w:bCs/>
          <w:sz w:val="24"/>
          <w:szCs w:val="24"/>
        </w:rPr>
        <w:t>ункте</w:t>
      </w:r>
      <w:r w:rsidR="00DB3B4E" w:rsidRPr="0080247F">
        <w:rPr>
          <w:bCs/>
          <w:sz w:val="24"/>
          <w:szCs w:val="24"/>
        </w:rPr>
        <w:t xml:space="preserve"> </w:t>
      </w:r>
      <w:r w:rsidR="00372DC7" w:rsidRPr="0080247F">
        <w:rPr>
          <w:bCs/>
          <w:sz w:val="24"/>
          <w:szCs w:val="24"/>
        </w:rPr>
        <w:t>6</w:t>
      </w:r>
      <w:r w:rsidRPr="0080247F">
        <w:rPr>
          <w:bCs/>
          <w:sz w:val="24"/>
          <w:szCs w:val="24"/>
        </w:rPr>
        <w:t>.6.7 Договора.</w:t>
      </w:r>
    </w:p>
    <w:p w14:paraId="3386C278"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80247F">
        <w:rPr>
          <w:bCs/>
          <w:sz w:val="24"/>
          <w:szCs w:val="24"/>
        </w:rPr>
        <w:t>Поставщиком</w:t>
      </w:r>
      <w:r w:rsidRPr="0080247F">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80247F">
        <w:rPr>
          <w:bCs/>
          <w:sz w:val="24"/>
          <w:szCs w:val="24"/>
        </w:rPr>
        <w:t xml:space="preserve">Поставщик </w:t>
      </w:r>
      <w:r w:rsidRPr="0080247F">
        <w:rPr>
          <w:bCs/>
          <w:sz w:val="24"/>
          <w:szCs w:val="24"/>
        </w:rPr>
        <w:t xml:space="preserve">обязан использовать </w:t>
      </w:r>
      <w:r w:rsidRPr="0080247F">
        <w:rPr>
          <w:bCs/>
          <w:sz w:val="24"/>
          <w:szCs w:val="24"/>
        </w:rPr>
        <w:br/>
        <w:t xml:space="preserve">в отношении защиты </w:t>
      </w:r>
      <w:r w:rsidR="007A2A76" w:rsidRPr="0080247F">
        <w:rPr>
          <w:bCs/>
          <w:sz w:val="24"/>
          <w:szCs w:val="24"/>
        </w:rPr>
        <w:t>Информации</w:t>
      </w:r>
      <w:r w:rsidRPr="0080247F">
        <w:rPr>
          <w:bCs/>
          <w:sz w:val="24"/>
          <w:szCs w:val="24"/>
        </w:rPr>
        <w:t xml:space="preserve"> обычно используемые им меры защиты.</w:t>
      </w:r>
    </w:p>
    <w:p w14:paraId="53DF4D09"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80247F">
        <w:rPr>
          <w:bCs/>
          <w:sz w:val="24"/>
          <w:szCs w:val="24"/>
        </w:rPr>
        <w:t>Покупателя</w:t>
      </w:r>
      <w:r w:rsidRPr="0080247F">
        <w:rPr>
          <w:bCs/>
          <w:sz w:val="24"/>
          <w:szCs w:val="24"/>
        </w:rPr>
        <w:t xml:space="preserve">, а также обеспечить содействие, которое потребует </w:t>
      </w:r>
      <w:r w:rsidR="00330BB5" w:rsidRPr="0080247F">
        <w:rPr>
          <w:bCs/>
          <w:sz w:val="24"/>
          <w:szCs w:val="24"/>
        </w:rPr>
        <w:t>Покупатель</w:t>
      </w:r>
      <w:r w:rsidRPr="0080247F">
        <w:rPr>
          <w:bCs/>
          <w:sz w:val="24"/>
          <w:szCs w:val="24"/>
        </w:rPr>
        <w:t xml:space="preserve"> для предотвращения такого несанкционированного раскрытия.</w:t>
      </w:r>
    </w:p>
    <w:p w14:paraId="328B7A48"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По требованию </w:t>
      </w:r>
      <w:r w:rsidR="00330BB5" w:rsidRPr="0080247F">
        <w:rPr>
          <w:bCs/>
          <w:sz w:val="24"/>
          <w:szCs w:val="24"/>
        </w:rPr>
        <w:t>Покупателя</w:t>
      </w:r>
      <w:r w:rsidRPr="0080247F">
        <w:rPr>
          <w:bCs/>
          <w:sz w:val="24"/>
          <w:szCs w:val="24"/>
        </w:rPr>
        <w:t xml:space="preserve"> уничтожить всю Информацию, которую будет невозможно передать </w:t>
      </w:r>
      <w:r w:rsidR="00330BB5" w:rsidRPr="0080247F">
        <w:rPr>
          <w:bCs/>
          <w:sz w:val="24"/>
          <w:szCs w:val="24"/>
        </w:rPr>
        <w:t>Покупателю</w:t>
      </w:r>
      <w:r w:rsidRPr="0080247F">
        <w:rPr>
          <w:bCs/>
          <w:sz w:val="24"/>
          <w:szCs w:val="24"/>
        </w:rPr>
        <w:t xml:space="preserve"> по его запросу или которая будет находиться </w:t>
      </w:r>
      <w:r w:rsidRPr="0080247F">
        <w:rPr>
          <w:bCs/>
          <w:sz w:val="24"/>
          <w:szCs w:val="24"/>
        </w:rPr>
        <w:br/>
      </w:r>
      <w:r w:rsidRPr="0080247F">
        <w:rPr>
          <w:bCs/>
          <w:sz w:val="24"/>
          <w:szCs w:val="24"/>
        </w:rPr>
        <w:lastRenderedPageBreak/>
        <w:t xml:space="preserve">на технических средствах </w:t>
      </w:r>
      <w:r w:rsidR="00103684" w:rsidRPr="0080247F">
        <w:rPr>
          <w:bCs/>
          <w:sz w:val="24"/>
          <w:szCs w:val="24"/>
        </w:rPr>
        <w:t>Поставщика</w:t>
      </w:r>
      <w:r w:rsidRPr="0080247F">
        <w:rPr>
          <w:bCs/>
          <w:sz w:val="24"/>
          <w:szCs w:val="24"/>
        </w:rPr>
        <w:t xml:space="preserve">. При этом </w:t>
      </w:r>
      <w:r w:rsidR="00330BB5" w:rsidRPr="0080247F">
        <w:rPr>
          <w:bCs/>
          <w:sz w:val="24"/>
          <w:szCs w:val="24"/>
        </w:rPr>
        <w:t>Покупатель</w:t>
      </w:r>
      <w:r w:rsidRPr="0080247F">
        <w:rPr>
          <w:bCs/>
          <w:sz w:val="24"/>
          <w:szCs w:val="24"/>
        </w:rPr>
        <w:t xml:space="preserve"> признает, что обязательства </w:t>
      </w:r>
      <w:r w:rsidRPr="0080247F">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80247F">
        <w:rPr>
          <w:bCs/>
          <w:sz w:val="24"/>
          <w:szCs w:val="24"/>
        </w:rPr>
        <w:br/>
        <w:t xml:space="preserve">или методики создания резервных копий. </w:t>
      </w:r>
    </w:p>
    <w:p w14:paraId="2BDEE58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bookmarkStart w:id="7" w:name="_Ref361337832"/>
      <w:r w:rsidRPr="0080247F">
        <w:rPr>
          <w:bCs/>
          <w:sz w:val="24"/>
          <w:szCs w:val="24"/>
        </w:rPr>
        <w:t xml:space="preserve">Раскрывать Информацию своим работникам, членам органов управления </w:t>
      </w:r>
      <w:r w:rsidRPr="0080247F">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80247F">
        <w:rPr>
          <w:bCs/>
          <w:sz w:val="24"/>
          <w:szCs w:val="24"/>
        </w:rPr>
        <w:br/>
        <w:t>за свои собственные.</w:t>
      </w:r>
      <w:bookmarkEnd w:id="7"/>
    </w:p>
    <w:p w14:paraId="2117A5C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Не разглашать третьим лицам факты передачи или получения Информации.</w:t>
      </w:r>
    </w:p>
    <w:p w14:paraId="233EF525" w14:textId="77777777" w:rsidR="0024071C" w:rsidRPr="0080247F" w:rsidRDefault="00103684" w:rsidP="006D4DDB">
      <w:pPr>
        <w:pStyle w:val="af1"/>
        <w:widowControl/>
        <w:numPr>
          <w:ilvl w:val="1"/>
          <w:numId w:val="34"/>
        </w:numPr>
        <w:shd w:val="clear" w:color="auto" w:fill="FFFFFF"/>
        <w:autoSpaceDE/>
        <w:autoSpaceDN/>
        <w:ind w:left="0" w:firstLine="709"/>
        <w:jc w:val="both"/>
        <w:rPr>
          <w:bCs/>
          <w:sz w:val="24"/>
          <w:szCs w:val="24"/>
        </w:rPr>
      </w:pPr>
      <w:bookmarkStart w:id="8" w:name="_Ref361337863"/>
      <w:r w:rsidRPr="0080247F">
        <w:rPr>
          <w:bCs/>
          <w:sz w:val="24"/>
          <w:szCs w:val="24"/>
        </w:rPr>
        <w:t>Поставщик</w:t>
      </w:r>
      <w:r w:rsidR="0024071C" w:rsidRPr="0080247F">
        <w:rPr>
          <w:bCs/>
          <w:sz w:val="24"/>
          <w:szCs w:val="24"/>
        </w:rPr>
        <w:t xml:space="preserve">, нарушивший условия настоящего раздела Договора, возмещает </w:t>
      </w:r>
      <w:r w:rsidR="00330BB5" w:rsidRPr="0080247F">
        <w:rPr>
          <w:bCs/>
          <w:sz w:val="24"/>
          <w:szCs w:val="24"/>
        </w:rPr>
        <w:t>Покупателю</w:t>
      </w:r>
      <w:r w:rsidR="0024071C" w:rsidRPr="0080247F">
        <w:rPr>
          <w:bCs/>
          <w:sz w:val="24"/>
          <w:szCs w:val="24"/>
        </w:rPr>
        <w:t xml:space="preserve"> убытки, вызванные таким нарушением, в течение 10 (десяти) календарных дней </w:t>
      </w:r>
      <w:r w:rsidR="0024071C" w:rsidRPr="0080247F">
        <w:rPr>
          <w:bCs/>
          <w:sz w:val="24"/>
          <w:szCs w:val="24"/>
        </w:rPr>
        <w:br/>
        <w:t xml:space="preserve">с даты получения соответствующего письменного требования </w:t>
      </w:r>
      <w:r w:rsidR="00330BB5" w:rsidRPr="0080247F">
        <w:rPr>
          <w:bCs/>
          <w:sz w:val="24"/>
          <w:szCs w:val="24"/>
        </w:rPr>
        <w:t>Покупателя</w:t>
      </w:r>
      <w:r w:rsidR="0024071C" w:rsidRPr="0080247F">
        <w:rPr>
          <w:bCs/>
          <w:sz w:val="24"/>
          <w:szCs w:val="24"/>
        </w:rPr>
        <w:t>.</w:t>
      </w:r>
      <w:bookmarkEnd w:id="8"/>
    </w:p>
    <w:p w14:paraId="414F54F9" w14:textId="77777777" w:rsidR="0024071C" w:rsidRPr="0080247F" w:rsidRDefault="0024071C" w:rsidP="006D4DDB">
      <w:pPr>
        <w:numPr>
          <w:ilvl w:val="1"/>
          <w:numId w:val="34"/>
        </w:numPr>
        <w:shd w:val="clear" w:color="auto" w:fill="FFFFFF"/>
        <w:ind w:left="0" w:firstLine="709"/>
        <w:jc w:val="both"/>
        <w:rPr>
          <w:bCs/>
          <w:sz w:val="24"/>
          <w:szCs w:val="24"/>
        </w:rPr>
      </w:pPr>
      <w:r w:rsidRPr="0080247F">
        <w:rPr>
          <w:bCs/>
          <w:sz w:val="24"/>
          <w:szCs w:val="24"/>
        </w:rPr>
        <w:t xml:space="preserve">Условия защиты Информации, представляемой </w:t>
      </w:r>
      <w:r w:rsidR="00103684" w:rsidRPr="0080247F">
        <w:rPr>
          <w:bCs/>
          <w:sz w:val="24"/>
          <w:szCs w:val="24"/>
        </w:rPr>
        <w:t>Поставщиком</w:t>
      </w:r>
      <w:r w:rsidRPr="0080247F">
        <w:rPr>
          <w:bCs/>
          <w:sz w:val="24"/>
          <w:szCs w:val="24"/>
        </w:rPr>
        <w:t xml:space="preserve"> </w:t>
      </w:r>
      <w:r w:rsidR="00330BB5" w:rsidRPr="0080247F">
        <w:rPr>
          <w:bCs/>
          <w:sz w:val="24"/>
          <w:szCs w:val="24"/>
        </w:rPr>
        <w:t>Покупателю</w:t>
      </w:r>
      <w:r w:rsidRPr="0080247F">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80247F" w:rsidRDefault="0024071C" w:rsidP="006D4DDB">
      <w:pPr>
        <w:shd w:val="clear" w:color="auto" w:fill="FFFFFF"/>
        <w:ind w:firstLine="709"/>
        <w:jc w:val="both"/>
        <w:rPr>
          <w:bCs/>
          <w:sz w:val="24"/>
          <w:szCs w:val="24"/>
        </w:rPr>
      </w:pPr>
    </w:p>
    <w:p w14:paraId="1BFBFE1A" w14:textId="77777777" w:rsidR="00B52187" w:rsidRPr="0080247F" w:rsidRDefault="00B52187"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Разрешение споров</w:t>
      </w:r>
    </w:p>
    <w:p w14:paraId="2D4FFEEB"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 xml:space="preserve">Все споры, разногласия и требования, возникающие между Сторонами </w:t>
      </w:r>
      <w:r w:rsidRPr="0080247F">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 xml:space="preserve">Споры, указанные в пункте </w:t>
      </w:r>
      <w:r w:rsidR="00B81572" w:rsidRPr="0080247F">
        <w:rPr>
          <w:bCs/>
          <w:sz w:val="24"/>
          <w:szCs w:val="24"/>
        </w:rPr>
        <w:t>7</w:t>
      </w:r>
      <w:r w:rsidRPr="0080247F">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sidRPr="0080247F">
        <w:rPr>
          <w:bCs/>
          <w:sz w:val="24"/>
          <w:szCs w:val="24"/>
        </w:rPr>
        <w:t>Ставропольского края</w:t>
      </w:r>
      <w:r w:rsidRPr="0080247F">
        <w:rPr>
          <w:bCs/>
          <w:sz w:val="24"/>
          <w:szCs w:val="24"/>
        </w:rPr>
        <w:t xml:space="preserve"> в соответствии с законодательством Российской Федерации. </w:t>
      </w:r>
    </w:p>
    <w:p w14:paraId="3EA56F7C" w14:textId="70502D6C"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Договор</w:t>
      </w:r>
      <w:r w:rsidR="003204D1">
        <w:rPr>
          <w:bCs/>
          <w:sz w:val="24"/>
          <w:szCs w:val="24"/>
        </w:rPr>
        <w:t>ом</w:t>
      </w:r>
      <w:r w:rsidRPr="0080247F">
        <w:rPr>
          <w:bCs/>
          <w:sz w:val="24"/>
          <w:szCs w:val="24"/>
        </w:rPr>
        <w:t>.</w:t>
      </w:r>
    </w:p>
    <w:p w14:paraId="6BB2BCCA"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 xml:space="preserve">Срок для рассмотрения претензии – 15 (пятнадцать) рабочих дней со дня </w:t>
      </w:r>
      <w:r w:rsidRPr="0080247F">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80247F">
        <w:rPr>
          <w:bCs/>
          <w:sz w:val="24"/>
          <w:szCs w:val="24"/>
        </w:rPr>
        <w:br/>
        <w:t>с иском в суд.</w:t>
      </w:r>
    </w:p>
    <w:p w14:paraId="43017BEE"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80247F" w:rsidRDefault="00F65A0B" w:rsidP="006D4DDB">
      <w:pPr>
        <w:shd w:val="clear" w:color="auto" w:fill="FFFFFF"/>
        <w:ind w:firstLine="709"/>
        <w:jc w:val="both"/>
        <w:rPr>
          <w:sz w:val="24"/>
          <w:szCs w:val="24"/>
        </w:rPr>
      </w:pPr>
    </w:p>
    <w:p w14:paraId="2A2B1048" w14:textId="77777777" w:rsidR="00F65A0B" w:rsidRPr="0080247F" w:rsidRDefault="00F65A0B"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Антикоррупционная оговорка</w:t>
      </w:r>
    </w:p>
    <w:p w14:paraId="4FA449A0"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80247F">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sidRPr="0080247F">
        <w:rPr>
          <w:bCs/>
          <w:color w:val="000000"/>
          <w:sz w:val="24"/>
          <w:szCs w:val="24"/>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80247F" w:rsidRDefault="00857301" w:rsidP="00931E88">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color w:val="000000"/>
          <w:sz w:val="24"/>
          <w:szCs w:val="24"/>
        </w:rPr>
        <w:t xml:space="preserve">Каналы связи Линия доверия Группы РусГидро: </w:t>
      </w:r>
    </w:p>
    <w:p w14:paraId="2851F290" w14:textId="77777777" w:rsidR="00857301" w:rsidRPr="0080247F"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80247F">
        <w:rPr>
          <w:sz w:val="24"/>
          <w:szCs w:val="24"/>
        </w:rPr>
        <w:t xml:space="preserve">Электронная почта: </w:t>
      </w:r>
      <w:hyperlink r:id="rId12" w:history="1">
        <w:r w:rsidRPr="0080247F">
          <w:rPr>
            <w:rStyle w:val="aff1"/>
            <w:sz w:val="24"/>
            <w:szCs w:val="24"/>
          </w:rPr>
          <w:t>ld@rushydro.ru</w:t>
        </w:r>
      </w:hyperlink>
      <w:r w:rsidRPr="0080247F">
        <w:rPr>
          <w:sz w:val="24"/>
          <w:szCs w:val="24"/>
        </w:rPr>
        <w:t>.</w:t>
      </w:r>
    </w:p>
    <w:p w14:paraId="50432887" w14:textId="77777777" w:rsidR="00EF13AE"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80247F">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3B769577" w:rsidR="00857301" w:rsidRPr="00EF13AE"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EF13A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80247F" w:rsidRDefault="00381C57" w:rsidP="006D4DDB">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80247F" w:rsidRDefault="00F65A0B"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Обстоятельства непреодолимой силы (форс-мажор)</w:t>
      </w:r>
    </w:p>
    <w:p w14:paraId="6C25AE53"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 xml:space="preserve">Сторона имеет право ссылаться на обстоятельства непреодолимой силы только </w:t>
      </w:r>
      <w:r w:rsidRPr="0080247F">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80247F">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80247F" w:rsidRDefault="00B52187"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sidRPr="0080247F">
        <w:rPr>
          <w:sz w:val="24"/>
          <w:szCs w:val="24"/>
        </w:rPr>
        <w:t>.</w:t>
      </w:r>
    </w:p>
    <w:p w14:paraId="63F09BFC" w14:textId="29F2D48C"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lastRenderedPageBreak/>
        <w:t xml:space="preserve">Отсутствие уведомления или несвоевременное уведомление </w:t>
      </w:r>
      <w:r w:rsidRPr="0080247F">
        <w:rPr>
          <w:bCs/>
          <w:sz w:val="24"/>
          <w:szCs w:val="24"/>
        </w:rPr>
        <w:br/>
        <w:t xml:space="preserve">об обстоятельствах непреодолимой силы лишает соответствующую Сторону права </w:t>
      </w:r>
      <w:r w:rsidRPr="0080247F">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80247F" w:rsidRDefault="00F65A0B" w:rsidP="006D4DDB">
      <w:pPr>
        <w:pStyle w:val="af1"/>
        <w:widowControl/>
        <w:numPr>
          <w:ilvl w:val="1"/>
          <w:numId w:val="34"/>
        </w:numPr>
        <w:shd w:val="clear" w:color="auto" w:fill="FFFFFF"/>
        <w:tabs>
          <w:tab w:val="left" w:pos="0"/>
          <w:tab w:val="left" w:pos="568"/>
          <w:tab w:val="left" w:pos="1134"/>
          <w:tab w:val="left" w:pos="1418"/>
        </w:tabs>
        <w:autoSpaceDE/>
        <w:autoSpaceDN/>
        <w:ind w:left="0" w:firstLine="709"/>
        <w:jc w:val="both"/>
        <w:rPr>
          <w:bCs/>
          <w:sz w:val="24"/>
          <w:szCs w:val="24"/>
        </w:rPr>
      </w:pPr>
      <w:r w:rsidRPr="0080247F">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80247F" w:rsidRDefault="00F65A0B" w:rsidP="006D4DDB">
      <w:pPr>
        <w:pStyle w:val="af1"/>
        <w:shd w:val="clear" w:color="auto" w:fill="FFFFFF"/>
        <w:tabs>
          <w:tab w:val="left" w:pos="0"/>
          <w:tab w:val="left" w:pos="568"/>
          <w:tab w:val="left" w:pos="1418"/>
        </w:tabs>
        <w:ind w:left="0" w:firstLine="709"/>
        <w:jc w:val="both"/>
        <w:rPr>
          <w:bCs/>
          <w:sz w:val="24"/>
          <w:szCs w:val="24"/>
        </w:rPr>
      </w:pPr>
      <w:r w:rsidRPr="0080247F">
        <w:rPr>
          <w:bCs/>
          <w:sz w:val="24"/>
          <w:szCs w:val="24"/>
        </w:rPr>
        <w:t xml:space="preserve">При этом любая из Сторон вправе отказаться от исполнения Договора </w:t>
      </w:r>
      <w:r w:rsidRPr="0080247F">
        <w:rPr>
          <w:bCs/>
          <w:sz w:val="24"/>
          <w:szCs w:val="24"/>
        </w:rPr>
        <w:br/>
        <w:t>в одностороннем внесудебном порядке.</w:t>
      </w:r>
    </w:p>
    <w:p w14:paraId="17B18EF7" w14:textId="77777777" w:rsidR="00F65A0B" w:rsidRPr="0080247F" w:rsidRDefault="00F65A0B" w:rsidP="006D4DDB">
      <w:pPr>
        <w:shd w:val="clear" w:color="auto" w:fill="FFFFFF"/>
        <w:ind w:firstLine="709"/>
        <w:jc w:val="both"/>
        <w:rPr>
          <w:sz w:val="24"/>
          <w:szCs w:val="24"/>
        </w:rPr>
      </w:pPr>
    </w:p>
    <w:p w14:paraId="11C6609E" w14:textId="77777777" w:rsidR="00F65A0B" w:rsidRPr="0080247F" w:rsidRDefault="00F65A0B" w:rsidP="006D4DDB">
      <w:pPr>
        <w:widowControl/>
        <w:numPr>
          <w:ilvl w:val="0"/>
          <w:numId w:val="34"/>
        </w:numPr>
        <w:shd w:val="clear" w:color="auto" w:fill="FFFFFF"/>
        <w:autoSpaceDE/>
        <w:autoSpaceDN/>
        <w:ind w:left="0" w:firstLine="0"/>
        <w:contextualSpacing/>
        <w:jc w:val="center"/>
        <w:rPr>
          <w:b/>
          <w:bCs/>
          <w:sz w:val="24"/>
          <w:szCs w:val="24"/>
        </w:rPr>
      </w:pPr>
      <w:r w:rsidRPr="0080247F">
        <w:rPr>
          <w:b/>
          <w:bCs/>
          <w:sz w:val="24"/>
          <w:szCs w:val="24"/>
        </w:rPr>
        <w:t>Особые положения</w:t>
      </w:r>
    </w:p>
    <w:p w14:paraId="02753A6F" w14:textId="77777777"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80247F">
          <w:rPr>
            <w:bCs/>
            <w:sz w:val="24"/>
            <w:szCs w:val="24"/>
          </w:rPr>
          <w:t>№ 18162/09</w:t>
        </w:r>
      </w:hyperlink>
      <w:r w:rsidRPr="0080247F">
        <w:rPr>
          <w:bCs/>
          <w:sz w:val="24"/>
          <w:szCs w:val="24"/>
        </w:rPr>
        <w:t xml:space="preserve"> и от 25.05.2010 </w:t>
      </w:r>
      <w:hyperlink r:id="rId14" w:history="1">
        <w:r w:rsidRPr="0080247F">
          <w:rPr>
            <w:bCs/>
            <w:sz w:val="24"/>
            <w:szCs w:val="24"/>
          </w:rPr>
          <w:t>№ 15658/09</w:t>
        </w:r>
      </w:hyperlink>
      <w:r w:rsidRPr="0080247F">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80247F">
          <w:rPr>
            <w:bCs/>
            <w:sz w:val="24"/>
            <w:szCs w:val="24"/>
          </w:rPr>
          <w:t>Критери</w:t>
        </w:r>
      </w:hyperlink>
      <w:r w:rsidRPr="0080247F">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80247F">
        <w:rPr>
          <w:bCs/>
          <w:sz w:val="24"/>
          <w:szCs w:val="24"/>
        </w:rPr>
        <w:t xml:space="preserve">ункте </w:t>
      </w:r>
      <w:r w:rsidR="00856C45" w:rsidRPr="0080247F">
        <w:rPr>
          <w:bCs/>
          <w:sz w:val="24"/>
          <w:szCs w:val="24"/>
        </w:rPr>
        <w:t>1</w:t>
      </w:r>
      <w:r w:rsidR="00B81572" w:rsidRPr="0080247F">
        <w:rPr>
          <w:bCs/>
          <w:sz w:val="24"/>
          <w:szCs w:val="24"/>
        </w:rPr>
        <w:t>0</w:t>
      </w:r>
      <w:r w:rsidRPr="0080247F">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В случае нарушения Поставщиком обязательств, установленных п</w:t>
      </w:r>
      <w:r w:rsidR="00DD51A8" w:rsidRPr="0080247F">
        <w:rPr>
          <w:bCs/>
          <w:sz w:val="24"/>
          <w:szCs w:val="24"/>
        </w:rPr>
        <w:t>унктами</w:t>
      </w:r>
      <w:r w:rsidRPr="0080247F">
        <w:rPr>
          <w:bCs/>
          <w:sz w:val="24"/>
          <w:szCs w:val="24"/>
        </w:rPr>
        <w:t xml:space="preserve"> </w:t>
      </w:r>
      <w:r w:rsidR="00856C45" w:rsidRPr="0080247F">
        <w:rPr>
          <w:bCs/>
          <w:sz w:val="24"/>
          <w:szCs w:val="24"/>
        </w:rPr>
        <w:t>1</w:t>
      </w:r>
      <w:r w:rsidR="00B81572" w:rsidRPr="0080247F">
        <w:rPr>
          <w:bCs/>
          <w:sz w:val="24"/>
          <w:szCs w:val="24"/>
        </w:rPr>
        <w:t>0</w:t>
      </w:r>
      <w:r w:rsidRPr="0080247F">
        <w:rPr>
          <w:bCs/>
          <w:sz w:val="24"/>
          <w:szCs w:val="24"/>
        </w:rPr>
        <w:t xml:space="preserve">.1, </w:t>
      </w:r>
      <w:r w:rsidR="00856C45" w:rsidRPr="0080247F">
        <w:rPr>
          <w:bCs/>
          <w:sz w:val="24"/>
          <w:szCs w:val="24"/>
        </w:rPr>
        <w:t>1</w:t>
      </w:r>
      <w:r w:rsidR="00B81572" w:rsidRPr="0080247F">
        <w:rPr>
          <w:bCs/>
          <w:sz w:val="24"/>
          <w:szCs w:val="24"/>
        </w:rPr>
        <w:t>0</w:t>
      </w:r>
      <w:r w:rsidRPr="0080247F">
        <w:rPr>
          <w:bCs/>
          <w:sz w:val="24"/>
          <w:szCs w:val="24"/>
        </w:rPr>
        <w:t xml:space="preserve">.2 Договора, Покупатель в дополнение к основаниям, предусмотренным Договором, вправе </w:t>
      </w:r>
      <w:r w:rsidR="00DD51A8" w:rsidRPr="0080247F">
        <w:rPr>
          <w:bCs/>
          <w:sz w:val="24"/>
          <w:szCs w:val="24"/>
        </w:rPr>
        <w:t xml:space="preserve">в одностороннем внесудебном порядке отказаться </w:t>
      </w:r>
      <w:r w:rsidRPr="0080247F">
        <w:rPr>
          <w:bCs/>
          <w:sz w:val="24"/>
          <w:szCs w:val="24"/>
        </w:rPr>
        <w:t xml:space="preserve">от Договора путем направления уведомления </w:t>
      </w:r>
      <w:r w:rsidR="00DD51A8" w:rsidRPr="0080247F">
        <w:rPr>
          <w:bCs/>
          <w:sz w:val="24"/>
          <w:szCs w:val="24"/>
        </w:rPr>
        <w:t xml:space="preserve">об отказе от Договора (исполнения Договора) </w:t>
      </w:r>
      <w:r w:rsidRPr="0080247F">
        <w:rPr>
          <w:bCs/>
          <w:sz w:val="24"/>
          <w:szCs w:val="24"/>
        </w:rPr>
        <w:t xml:space="preserve">с указанием даты </w:t>
      </w:r>
      <w:r w:rsidR="00DD51A8" w:rsidRPr="0080247F">
        <w:rPr>
          <w:bCs/>
          <w:sz w:val="24"/>
          <w:szCs w:val="24"/>
        </w:rPr>
        <w:t>прекращения (</w:t>
      </w:r>
      <w:r w:rsidRPr="0080247F">
        <w:rPr>
          <w:bCs/>
          <w:sz w:val="24"/>
          <w:szCs w:val="24"/>
        </w:rPr>
        <w:t>расторжения</w:t>
      </w:r>
      <w:r w:rsidR="00DD51A8" w:rsidRPr="0080247F">
        <w:rPr>
          <w:bCs/>
          <w:sz w:val="24"/>
          <w:szCs w:val="24"/>
        </w:rPr>
        <w:t>) Договора,</w:t>
      </w:r>
      <w:r w:rsidRPr="0080247F">
        <w:rPr>
          <w:bCs/>
          <w:sz w:val="24"/>
          <w:szCs w:val="24"/>
        </w:rPr>
        <w:t xml:space="preserve"> </w:t>
      </w:r>
      <w:r w:rsidR="00DD51A8" w:rsidRPr="0080247F">
        <w:rPr>
          <w:bCs/>
          <w:sz w:val="24"/>
          <w:szCs w:val="24"/>
        </w:rPr>
        <w:t>которая</w:t>
      </w:r>
      <w:r w:rsidRPr="0080247F">
        <w:rPr>
          <w:bCs/>
          <w:sz w:val="24"/>
          <w:szCs w:val="24"/>
        </w:rPr>
        <w:t xml:space="preserve"> должна наступать ранее 10 (десяти) рабочих дней с даты получения Поставщиком</w:t>
      </w:r>
      <w:r w:rsidR="00DD51A8" w:rsidRPr="0080247F">
        <w:rPr>
          <w:bCs/>
          <w:sz w:val="24"/>
          <w:szCs w:val="24"/>
        </w:rPr>
        <w:t xml:space="preserve"> такого уведомления</w:t>
      </w:r>
      <w:r w:rsidRPr="0080247F">
        <w:rPr>
          <w:bCs/>
          <w:sz w:val="24"/>
          <w:szCs w:val="24"/>
        </w:rPr>
        <w:t>. Договор счита</w:t>
      </w:r>
      <w:r w:rsidR="00DD51A8" w:rsidRPr="0080247F">
        <w:rPr>
          <w:bCs/>
          <w:sz w:val="24"/>
          <w:szCs w:val="24"/>
        </w:rPr>
        <w:t>ет</w:t>
      </w:r>
      <w:r w:rsidRPr="0080247F">
        <w:rPr>
          <w:bCs/>
          <w:sz w:val="24"/>
          <w:szCs w:val="24"/>
        </w:rPr>
        <w:t xml:space="preserve">ся </w:t>
      </w:r>
      <w:r w:rsidR="00DD51A8" w:rsidRPr="0080247F">
        <w:rPr>
          <w:bCs/>
          <w:sz w:val="24"/>
          <w:szCs w:val="24"/>
        </w:rPr>
        <w:t>прекращенным (</w:t>
      </w:r>
      <w:r w:rsidRPr="0080247F">
        <w:rPr>
          <w:bCs/>
          <w:sz w:val="24"/>
          <w:szCs w:val="24"/>
        </w:rPr>
        <w:t>расторгнутым</w:t>
      </w:r>
      <w:r w:rsidR="00DD51A8" w:rsidRPr="0080247F">
        <w:rPr>
          <w:bCs/>
          <w:sz w:val="24"/>
          <w:szCs w:val="24"/>
        </w:rPr>
        <w:t>)</w:t>
      </w:r>
      <w:r w:rsidRPr="0080247F">
        <w:rPr>
          <w:bCs/>
          <w:sz w:val="24"/>
          <w:szCs w:val="24"/>
        </w:rPr>
        <w:t xml:space="preserve"> с даты, указанной в </w:t>
      </w:r>
      <w:r w:rsidR="00DD51A8" w:rsidRPr="0080247F">
        <w:rPr>
          <w:bCs/>
          <w:sz w:val="24"/>
          <w:szCs w:val="24"/>
        </w:rPr>
        <w:t xml:space="preserve">уведомлении об отказе от Договора (исполнения Договора) </w:t>
      </w:r>
      <w:r w:rsidRPr="0080247F">
        <w:rPr>
          <w:bCs/>
          <w:sz w:val="24"/>
          <w:szCs w:val="24"/>
        </w:rPr>
        <w:t xml:space="preserve">при условии, что Покупатель не отзовет указанное Уведомление по итогам рассмотрения мотивированных </w:t>
      </w:r>
      <w:r w:rsidR="00DD51A8" w:rsidRPr="0080247F">
        <w:rPr>
          <w:bCs/>
          <w:sz w:val="24"/>
          <w:szCs w:val="24"/>
        </w:rPr>
        <w:t xml:space="preserve">письменных </w:t>
      </w:r>
      <w:r w:rsidRPr="0080247F">
        <w:rPr>
          <w:bCs/>
          <w:sz w:val="24"/>
          <w:szCs w:val="24"/>
        </w:rPr>
        <w:t>возражений Поставщика</w:t>
      </w:r>
      <w:r w:rsidR="00DD51A8" w:rsidRPr="0080247F">
        <w:rPr>
          <w:bCs/>
          <w:sz w:val="24"/>
          <w:szCs w:val="24"/>
        </w:rPr>
        <w:t>, представленных</w:t>
      </w:r>
      <w:r w:rsidRPr="0080247F">
        <w:rPr>
          <w:bCs/>
          <w:sz w:val="24"/>
          <w:szCs w:val="24"/>
        </w:rPr>
        <w:t xml:space="preserve"> до </w:t>
      </w:r>
      <w:r w:rsidR="00DD51A8" w:rsidRPr="0080247F">
        <w:rPr>
          <w:bCs/>
          <w:sz w:val="24"/>
          <w:szCs w:val="24"/>
        </w:rPr>
        <w:t xml:space="preserve">наступления указанной Покупателем </w:t>
      </w:r>
      <w:r w:rsidRPr="0080247F">
        <w:rPr>
          <w:bCs/>
          <w:sz w:val="24"/>
          <w:szCs w:val="24"/>
        </w:rPr>
        <w:t>даты расторжения.</w:t>
      </w:r>
    </w:p>
    <w:p w14:paraId="5A23A58A" w14:textId="52BFE524"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Поставщик обяза</w:t>
      </w:r>
      <w:r w:rsidR="00DD51A8" w:rsidRPr="0080247F">
        <w:rPr>
          <w:bCs/>
          <w:sz w:val="24"/>
          <w:szCs w:val="24"/>
        </w:rPr>
        <w:t>н</w:t>
      </w:r>
      <w:r w:rsidRPr="0080247F">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80247F">
        <w:rPr>
          <w:bCs/>
          <w:sz w:val="24"/>
          <w:szCs w:val="24"/>
        </w:rPr>
        <w:t xml:space="preserve">дополнительно компенсировать Покупателю </w:t>
      </w:r>
      <w:r w:rsidRPr="0080247F">
        <w:rPr>
          <w:bCs/>
          <w:sz w:val="24"/>
          <w:szCs w:val="24"/>
        </w:rPr>
        <w:t xml:space="preserve">убытки, причиненные в результате нарушения обязательств, установленных </w:t>
      </w:r>
      <w:r w:rsidR="00DD51A8" w:rsidRPr="0080247F">
        <w:rPr>
          <w:bCs/>
          <w:sz w:val="24"/>
          <w:szCs w:val="24"/>
        </w:rPr>
        <w:t xml:space="preserve">пунктами </w:t>
      </w:r>
      <w:r w:rsidR="00856C45" w:rsidRPr="0080247F">
        <w:rPr>
          <w:bCs/>
          <w:sz w:val="24"/>
          <w:szCs w:val="24"/>
        </w:rPr>
        <w:t>1</w:t>
      </w:r>
      <w:r w:rsidR="00B81572" w:rsidRPr="0080247F">
        <w:rPr>
          <w:bCs/>
          <w:sz w:val="24"/>
          <w:szCs w:val="24"/>
        </w:rPr>
        <w:t>0</w:t>
      </w:r>
      <w:r w:rsidRPr="0080247F">
        <w:rPr>
          <w:bCs/>
          <w:sz w:val="24"/>
          <w:szCs w:val="24"/>
        </w:rPr>
        <w:t xml:space="preserve">.1, </w:t>
      </w:r>
      <w:r w:rsidR="00856C45" w:rsidRPr="0080247F">
        <w:rPr>
          <w:bCs/>
          <w:sz w:val="24"/>
          <w:szCs w:val="24"/>
        </w:rPr>
        <w:t>1</w:t>
      </w:r>
      <w:r w:rsidR="00B81572" w:rsidRPr="0080247F">
        <w:rPr>
          <w:bCs/>
          <w:sz w:val="24"/>
          <w:szCs w:val="24"/>
        </w:rPr>
        <w:t>0</w:t>
      </w:r>
      <w:r w:rsidRPr="0080247F">
        <w:rPr>
          <w:bCs/>
          <w:sz w:val="24"/>
          <w:szCs w:val="24"/>
        </w:rPr>
        <w:t>.2 Договора.</w:t>
      </w:r>
    </w:p>
    <w:p w14:paraId="24928423" w14:textId="2BFD5778"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Штраф, предусмотренный п</w:t>
      </w:r>
      <w:r w:rsidR="00FA5038" w:rsidRPr="0080247F">
        <w:rPr>
          <w:bCs/>
          <w:sz w:val="24"/>
          <w:szCs w:val="24"/>
        </w:rPr>
        <w:t xml:space="preserve">унктом </w:t>
      </w:r>
      <w:r w:rsidR="00856C45" w:rsidRPr="0080247F">
        <w:rPr>
          <w:bCs/>
          <w:sz w:val="24"/>
          <w:szCs w:val="24"/>
        </w:rPr>
        <w:t>1</w:t>
      </w:r>
      <w:r w:rsidR="00B81572" w:rsidRPr="0080247F">
        <w:rPr>
          <w:bCs/>
          <w:sz w:val="24"/>
          <w:szCs w:val="24"/>
        </w:rPr>
        <w:t>0</w:t>
      </w:r>
      <w:r w:rsidRPr="0080247F">
        <w:rPr>
          <w:bCs/>
          <w:sz w:val="24"/>
          <w:szCs w:val="24"/>
        </w:rPr>
        <w:t xml:space="preserve">.4 Договора, оплачивается </w:t>
      </w:r>
      <w:r w:rsidR="00FA5038" w:rsidRPr="0080247F">
        <w:rPr>
          <w:bCs/>
          <w:sz w:val="24"/>
          <w:szCs w:val="24"/>
        </w:rPr>
        <w:t xml:space="preserve">Поставщиком </w:t>
      </w:r>
      <w:r w:rsidRPr="0080247F">
        <w:rPr>
          <w:bCs/>
          <w:sz w:val="24"/>
          <w:szCs w:val="24"/>
        </w:rPr>
        <w:t xml:space="preserve">в течение 10 (десяти) рабочих дней с даты получения соответствующего </w:t>
      </w:r>
      <w:r w:rsidR="00FA5038" w:rsidRPr="0080247F">
        <w:rPr>
          <w:bCs/>
          <w:sz w:val="24"/>
          <w:szCs w:val="24"/>
        </w:rPr>
        <w:t xml:space="preserve">письменного </w:t>
      </w:r>
      <w:r w:rsidRPr="0080247F">
        <w:rPr>
          <w:bCs/>
          <w:sz w:val="24"/>
          <w:szCs w:val="24"/>
        </w:rPr>
        <w:t>требования</w:t>
      </w:r>
      <w:r w:rsidR="00FA5038" w:rsidRPr="0080247F">
        <w:rPr>
          <w:bCs/>
          <w:sz w:val="24"/>
          <w:szCs w:val="24"/>
        </w:rPr>
        <w:t xml:space="preserve"> Покупателя</w:t>
      </w:r>
      <w:r w:rsidRPr="0080247F">
        <w:rPr>
          <w:bCs/>
          <w:sz w:val="24"/>
          <w:szCs w:val="24"/>
        </w:rPr>
        <w:t xml:space="preserve">. Покупатель вправе предъявить требование об уплате штрафа </w:t>
      </w:r>
      <w:r w:rsidR="00FA5038" w:rsidRPr="0080247F">
        <w:rPr>
          <w:bCs/>
          <w:sz w:val="24"/>
          <w:szCs w:val="24"/>
        </w:rPr>
        <w:t>вне зависимости о</w:t>
      </w:r>
      <w:r w:rsidRPr="0080247F">
        <w:rPr>
          <w:bCs/>
          <w:sz w:val="24"/>
          <w:szCs w:val="24"/>
        </w:rPr>
        <w:t xml:space="preserve">т </w:t>
      </w:r>
      <w:r w:rsidR="00FA5038" w:rsidRPr="0080247F">
        <w:rPr>
          <w:bCs/>
          <w:sz w:val="24"/>
          <w:szCs w:val="24"/>
        </w:rPr>
        <w:t>направления уведомления об отказе от Договора (исполнения</w:t>
      </w:r>
      <w:r w:rsidRPr="0080247F">
        <w:rPr>
          <w:bCs/>
          <w:sz w:val="24"/>
          <w:szCs w:val="24"/>
        </w:rPr>
        <w:t xml:space="preserve"> Договора</w:t>
      </w:r>
      <w:r w:rsidR="00FA5038" w:rsidRPr="0080247F">
        <w:rPr>
          <w:bCs/>
          <w:sz w:val="24"/>
          <w:szCs w:val="24"/>
        </w:rPr>
        <w:t>), предусмотренного</w:t>
      </w:r>
      <w:r w:rsidRPr="0080247F">
        <w:rPr>
          <w:bCs/>
          <w:sz w:val="24"/>
          <w:szCs w:val="24"/>
        </w:rPr>
        <w:t xml:space="preserve"> </w:t>
      </w:r>
      <w:r w:rsidR="00FA5038" w:rsidRPr="0080247F">
        <w:rPr>
          <w:bCs/>
          <w:sz w:val="24"/>
          <w:szCs w:val="24"/>
        </w:rPr>
        <w:t xml:space="preserve">пунктом </w:t>
      </w:r>
      <w:r w:rsidR="00856C45" w:rsidRPr="0080247F">
        <w:rPr>
          <w:bCs/>
          <w:sz w:val="24"/>
          <w:szCs w:val="24"/>
        </w:rPr>
        <w:t>1</w:t>
      </w:r>
      <w:r w:rsidR="00B81572" w:rsidRPr="0080247F">
        <w:rPr>
          <w:bCs/>
          <w:sz w:val="24"/>
          <w:szCs w:val="24"/>
        </w:rPr>
        <w:t>0</w:t>
      </w:r>
      <w:r w:rsidRPr="0080247F">
        <w:rPr>
          <w:bCs/>
          <w:sz w:val="24"/>
          <w:szCs w:val="24"/>
        </w:rPr>
        <w:t>.3 Договора.</w:t>
      </w:r>
    </w:p>
    <w:p w14:paraId="23E406DD" w14:textId="01EE4836"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lastRenderedPageBreak/>
        <w:t xml:space="preserve">Покупатель вправе приостановить осуществление </w:t>
      </w:r>
      <w:r w:rsidR="00FA5038" w:rsidRPr="0080247F">
        <w:rPr>
          <w:bCs/>
          <w:sz w:val="24"/>
          <w:szCs w:val="24"/>
        </w:rPr>
        <w:t xml:space="preserve">любых </w:t>
      </w:r>
      <w:r w:rsidRPr="0080247F">
        <w:rPr>
          <w:bCs/>
          <w:sz w:val="24"/>
          <w:szCs w:val="24"/>
        </w:rPr>
        <w:t>платежей</w:t>
      </w:r>
      <w:r w:rsidR="00FA5038" w:rsidRPr="0080247F">
        <w:rPr>
          <w:bCs/>
          <w:sz w:val="24"/>
          <w:szCs w:val="24"/>
        </w:rPr>
        <w:t xml:space="preserve"> по Договору</w:t>
      </w:r>
      <w:r w:rsidRPr="0080247F">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80247F">
        <w:rPr>
          <w:bCs/>
          <w:sz w:val="24"/>
          <w:szCs w:val="24"/>
        </w:rPr>
        <w:t xml:space="preserve">Поставщиком </w:t>
      </w:r>
      <w:r w:rsidRPr="0080247F">
        <w:rPr>
          <w:bCs/>
          <w:sz w:val="24"/>
          <w:szCs w:val="24"/>
        </w:rPr>
        <w:t>штрафа, предусмотренного п</w:t>
      </w:r>
      <w:r w:rsidR="00FA5038" w:rsidRPr="0080247F">
        <w:rPr>
          <w:bCs/>
          <w:sz w:val="24"/>
          <w:szCs w:val="24"/>
        </w:rPr>
        <w:t xml:space="preserve">унктом </w:t>
      </w:r>
      <w:r w:rsidR="00856C45" w:rsidRPr="0080247F">
        <w:rPr>
          <w:bCs/>
          <w:sz w:val="24"/>
          <w:szCs w:val="24"/>
        </w:rPr>
        <w:t>1</w:t>
      </w:r>
      <w:r w:rsidR="00B81572" w:rsidRPr="0080247F">
        <w:rPr>
          <w:bCs/>
          <w:sz w:val="24"/>
          <w:szCs w:val="24"/>
        </w:rPr>
        <w:t>0</w:t>
      </w:r>
      <w:r w:rsidRPr="0080247F">
        <w:rPr>
          <w:bCs/>
          <w:sz w:val="24"/>
          <w:szCs w:val="24"/>
        </w:rPr>
        <w:t>.4 Договора</w:t>
      </w:r>
      <w:r w:rsidR="00FA5038" w:rsidRPr="0080247F">
        <w:rPr>
          <w:bCs/>
          <w:sz w:val="24"/>
          <w:szCs w:val="24"/>
        </w:rPr>
        <w:t>. П</w:t>
      </w:r>
      <w:r w:rsidRPr="0080247F">
        <w:rPr>
          <w:bCs/>
          <w:sz w:val="24"/>
          <w:szCs w:val="24"/>
        </w:rPr>
        <w:t>ри этом Покупатель не будет считаться просрочившим и</w:t>
      </w:r>
      <w:r w:rsidR="00FA5038" w:rsidRPr="0080247F">
        <w:rPr>
          <w:bCs/>
          <w:sz w:val="24"/>
          <w:szCs w:val="24"/>
        </w:rPr>
        <w:t xml:space="preserve"> </w:t>
      </w:r>
      <w:r w:rsidRPr="0080247F">
        <w:rPr>
          <w:bCs/>
          <w:sz w:val="24"/>
          <w:szCs w:val="24"/>
        </w:rPr>
        <w:t>/</w:t>
      </w:r>
      <w:r w:rsidR="00FA5038" w:rsidRPr="0080247F">
        <w:rPr>
          <w:bCs/>
          <w:sz w:val="24"/>
          <w:szCs w:val="24"/>
        </w:rPr>
        <w:t xml:space="preserve"> </w:t>
      </w:r>
      <w:r w:rsidRPr="0080247F">
        <w:rPr>
          <w:bCs/>
          <w:sz w:val="24"/>
          <w:szCs w:val="24"/>
        </w:rPr>
        <w:t>или нарушившим свои обязательства по Договору.</w:t>
      </w:r>
    </w:p>
    <w:p w14:paraId="7DE7FF15" w14:textId="071DDA44"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Независимо от других положен</w:t>
      </w:r>
      <w:r w:rsidR="00DB3B4E" w:rsidRPr="0080247F">
        <w:rPr>
          <w:bCs/>
          <w:sz w:val="24"/>
          <w:szCs w:val="24"/>
        </w:rPr>
        <w:t xml:space="preserve">ий Договора, </w:t>
      </w:r>
      <w:r w:rsidR="00FA5038" w:rsidRPr="0080247F">
        <w:rPr>
          <w:bCs/>
          <w:sz w:val="24"/>
          <w:szCs w:val="24"/>
        </w:rPr>
        <w:t>положения пунктов</w:t>
      </w:r>
      <w:r w:rsidRPr="0080247F">
        <w:rPr>
          <w:bCs/>
          <w:sz w:val="24"/>
          <w:szCs w:val="24"/>
        </w:rPr>
        <w:t xml:space="preserve"> </w:t>
      </w:r>
      <w:r w:rsidR="00856C45" w:rsidRPr="0080247F">
        <w:rPr>
          <w:bCs/>
          <w:sz w:val="24"/>
          <w:szCs w:val="24"/>
        </w:rPr>
        <w:t>1</w:t>
      </w:r>
      <w:r w:rsidR="00B81572" w:rsidRPr="0080247F">
        <w:rPr>
          <w:bCs/>
          <w:sz w:val="24"/>
          <w:szCs w:val="24"/>
        </w:rPr>
        <w:t>0</w:t>
      </w:r>
      <w:r w:rsidRPr="0080247F">
        <w:rPr>
          <w:bCs/>
          <w:sz w:val="24"/>
          <w:szCs w:val="24"/>
        </w:rPr>
        <w:t xml:space="preserve">.4, </w:t>
      </w:r>
      <w:r w:rsidR="00856C45" w:rsidRPr="0080247F">
        <w:rPr>
          <w:bCs/>
          <w:sz w:val="24"/>
          <w:szCs w:val="24"/>
        </w:rPr>
        <w:t>1</w:t>
      </w:r>
      <w:r w:rsidR="00B81572" w:rsidRPr="0080247F">
        <w:rPr>
          <w:bCs/>
          <w:sz w:val="24"/>
          <w:szCs w:val="24"/>
        </w:rPr>
        <w:t>0</w:t>
      </w:r>
      <w:r w:rsidRPr="0080247F">
        <w:rPr>
          <w:bCs/>
          <w:sz w:val="24"/>
          <w:szCs w:val="24"/>
        </w:rPr>
        <w:t xml:space="preserve">.5 </w:t>
      </w:r>
      <w:r w:rsidR="00FA5038" w:rsidRPr="0080247F">
        <w:rPr>
          <w:bCs/>
          <w:sz w:val="24"/>
          <w:szCs w:val="24"/>
        </w:rPr>
        <w:t xml:space="preserve">Договора </w:t>
      </w:r>
      <w:r w:rsidRPr="0080247F">
        <w:rPr>
          <w:bCs/>
          <w:sz w:val="24"/>
          <w:szCs w:val="24"/>
        </w:rPr>
        <w:t xml:space="preserve">продолжают действовать в течение 4 (четырех) лет после </w:t>
      </w:r>
      <w:r w:rsidR="00FA5038" w:rsidRPr="0080247F">
        <w:rPr>
          <w:bCs/>
          <w:sz w:val="24"/>
          <w:szCs w:val="24"/>
        </w:rPr>
        <w:t>его прекращения (расторжения) или исполнения</w:t>
      </w:r>
      <w:r w:rsidRPr="0080247F">
        <w:rPr>
          <w:bCs/>
          <w:sz w:val="24"/>
          <w:szCs w:val="24"/>
        </w:rPr>
        <w:t>.</w:t>
      </w:r>
    </w:p>
    <w:p w14:paraId="4831CEAD" w14:textId="6CF0BC62" w:rsidR="009F4E0C" w:rsidRPr="0080247F" w:rsidRDefault="009F4E0C" w:rsidP="006D4DDB">
      <w:pPr>
        <w:shd w:val="clear" w:color="auto" w:fill="FFFFFF"/>
        <w:ind w:firstLine="709"/>
        <w:jc w:val="both"/>
        <w:rPr>
          <w:sz w:val="24"/>
          <w:szCs w:val="24"/>
        </w:rPr>
      </w:pPr>
    </w:p>
    <w:p w14:paraId="39D29B0A" w14:textId="77777777" w:rsidR="00D618F4" w:rsidRPr="0080247F" w:rsidRDefault="00D618F4" w:rsidP="006D4DDB">
      <w:pPr>
        <w:pStyle w:val="af1"/>
        <w:widowControl/>
        <w:numPr>
          <w:ilvl w:val="0"/>
          <w:numId w:val="34"/>
        </w:numPr>
        <w:shd w:val="clear" w:color="auto" w:fill="FFFFFF"/>
        <w:autoSpaceDE/>
        <w:autoSpaceDN/>
        <w:ind w:left="0" w:firstLine="0"/>
        <w:jc w:val="center"/>
        <w:rPr>
          <w:b/>
          <w:sz w:val="24"/>
          <w:szCs w:val="24"/>
        </w:rPr>
      </w:pPr>
      <w:r w:rsidRPr="0080247F">
        <w:rPr>
          <w:b/>
          <w:bCs/>
          <w:sz w:val="24"/>
          <w:szCs w:val="24"/>
        </w:rPr>
        <w:t>Заверения</w:t>
      </w:r>
      <w:r w:rsidRPr="0080247F">
        <w:rPr>
          <w:b/>
          <w:sz w:val="24"/>
          <w:szCs w:val="24"/>
        </w:rPr>
        <w:t xml:space="preserve"> Сторон</w:t>
      </w:r>
    </w:p>
    <w:p w14:paraId="5F92A074" w14:textId="77777777" w:rsidR="00D618F4" w:rsidRPr="0080247F" w:rsidRDefault="00D618F4" w:rsidP="006D4DDB">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80247F">
        <w:rPr>
          <w:bCs/>
          <w:sz w:val="24"/>
          <w:szCs w:val="24"/>
        </w:rPr>
        <w:t>Каждая</w:t>
      </w:r>
      <w:r w:rsidRPr="0080247F">
        <w:rPr>
          <w:sz w:val="24"/>
          <w:szCs w:val="24"/>
        </w:rPr>
        <w:t xml:space="preserve"> из Сторон заявляет и подтверждает другой Стороне, что: </w:t>
      </w:r>
    </w:p>
    <w:p w14:paraId="17226978"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является юридическим лицом, надлежащим образом учрежденным </w:t>
      </w:r>
      <w:r w:rsidRPr="0080247F">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обладает полной правоспособностью на заключение Договора </w:t>
      </w:r>
      <w:r w:rsidRPr="0080247F">
        <w:rPr>
          <w:sz w:val="24"/>
          <w:szCs w:val="24"/>
        </w:rPr>
        <w:br/>
        <w:t>и исполнение всех своих обязательств, возникающих из Договора или в связи с ним;</w:t>
      </w:r>
    </w:p>
    <w:p w14:paraId="6E7E8844"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получила все корпоративные одобрения Договора органами управления </w:t>
      </w:r>
      <w:r w:rsidRPr="0080247F">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80247F">
        <w:rPr>
          <w:sz w:val="24"/>
          <w:szCs w:val="24"/>
        </w:rPr>
        <w:br/>
        <w:t>и иных лиц</w:t>
      </w:r>
      <w:r w:rsidR="00FA5038" w:rsidRPr="0080247F">
        <w:rPr>
          <w:sz w:val="24"/>
          <w:szCs w:val="24"/>
        </w:rPr>
        <w:t>,</w:t>
      </w:r>
      <w:r w:rsidRPr="0080247F">
        <w:rPr>
          <w:sz w:val="24"/>
          <w:szCs w:val="24"/>
        </w:rPr>
        <w:t xml:space="preserve"> необходимые для заключения и исполнения Договора;</w:t>
      </w:r>
    </w:p>
    <w:p w14:paraId="073E8401"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80247F">
        <w:rPr>
          <w:sz w:val="24"/>
          <w:szCs w:val="24"/>
        </w:rPr>
        <w:br/>
        <w:t xml:space="preserve">или в связи с ним. </w:t>
      </w:r>
    </w:p>
    <w:p w14:paraId="2B387B89" w14:textId="77777777" w:rsidR="00D618F4" w:rsidRPr="0080247F" w:rsidRDefault="0010368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заявляет и заверяет </w:t>
      </w:r>
      <w:r w:rsidR="00330BB5" w:rsidRPr="0080247F">
        <w:rPr>
          <w:sz w:val="24"/>
          <w:szCs w:val="24"/>
        </w:rPr>
        <w:t>Покупател</w:t>
      </w:r>
      <w:r w:rsidRPr="0080247F">
        <w:rPr>
          <w:sz w:val="24"/>
          <w:szCs w:val="24"/>
        </w:rPr>
        <w:t>я</w:t>
      </w:r>
      <w:r w:rsidR="00D618F4" w:rsidRPr="0080247F">
        <w:rPr>
          <w:sz w:val="24"/>
          <w:szCs w:val="24"/>
        </w:rPr>
        <w:t xml:space="preserve"> в том, что на момент заключения Договора:</w:t>
      </w:r>
    </w:p>
    <w:p w14:paraId="30E80F90" w14:textId="77777777" w:rsidR="00D618F4" w:rsidRPr="0080247F" w:rsidRDefault="00D618F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учредителем / учредителями </w:t>
      </w:r>
      <w:r w:rsidR="00103684" w:rsidRPr="0080247F">
        <w:rPr>
          <w:sz w:val="24"/>
          <w:szCs w:val="24"/>
        </w:rPr>
        <w:t>Поставщика</w:t>
      </w:r>
      <w:r w:rsidRPr="0080247F">
        <w:rPr>
          <w:sz w:val="24"/>
          <w:szCs w:val="24"/>
        </w:rPr>
        <w:t xml:space="preserve"> являются лица, не являющиеся массовыми учредителем / учредителями;</w:t>
      </w:r>
    </w:p>
    <w:p w14:paraId="51A9C427" w14:textId="77777777" w:rsidR="00D618F4" w:rsidRPr="0080247F" w:rsidRDefault="00D618F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руководителем </w:t>
      </w:r>
      <w:r w:rsidR="00103684" w:rsidRPr="0080247F">
        <w:rPr>
          <w:sz w:val="24"/>
          <w:szCs w:val="24"/>
        </w:rPr>
        <w:t>Поставщика</w:t>
      </w:r>
      <w:r w:rsidRPr="0080247F">
        <w:rPr>
          <w:sz w:val="24"/>
          <w:szCs w:val="24"/>
        </w:rPr>
        <w:t xml:space="preserve"> является лицо, не являющееся массовым руководителем;</w:t>
      </w:r>
    </w:p>
    <w:p w14:paraId="78D6F8E3" w14:textId="77777777" w:rsidR="00D618F4" w:rsidRPr="0080247F" w:rsidRDefault="0010368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80247F" w:rsidRDefault="0010368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своевременно и в полном объеме уплачивает налоги и сборы </w:t>
      </w:r>
      <w:r w:rsidR="00D618F4" w:rsidRPr="0080247F">
        <w:rPr>
          <w:sz w:val="24"/>
          <w:szCs w:val="24"/>
        </w:rPr>
        <w:br/>
        <w:t>в соответствии с законодательством Российской Федерации;</w:t>
      </w:r>
    </w:p>
    <w:p w14:paraId="112CDB0B"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не находится в процедуре несостоятельности (банкротства) </w:t>
      </w:r>
      <w:r w:rsidR="00D618F4" w:rsidRPr="0080247F">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80247F">
        <w:rPr>
          <w:sz w:val="24"/>
          <w:szCs w:val="24"/>
        </w:rPr>
        <w:t>Поставщика</w:t>
      </w:r>
      <w:r w:rsidR="00D618F4" w:rsidRPr="0080247F">
        <w:rPr>
          <w:sz w:val="24"/>
          <w:szCs w:val="24"/>
        </w:rPr>
        <w:t xml:space="preserve"> должным образом исполнять обязательства, возникающие из Договору или в связи с ним;</w:t>
      </w:r>
    </w:p>
    <w:p w14:paraId="00DBFC7B"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тщательно изучил всю информацию, связанную с Договором, </w:t>
      </w:r>
      <w:r w:rsidR="00D618F4" w:rsidRPr="0080247F">
        <w:rPr>
          <w:sz w:val="24"/>
          <w:szCs w:val="24"/>
        </w:rPr>
        <w:br/>
        <w:t xml:space="preserve">в том числе по вопросам, влияющим на сроки, стоимость и качество </w:t>
      </w:r>
      <w:r w:rsidR="00A054CC" w:rsidRPr="0080247F">
        <w:rPr>
          <w:sz w:val="24"/>
          <w:szCs w:val="24"/>
        </w:rPr>
        <w:t>Товара</w:t>
      </w:r>
      <w:r w:rsidR="00D618F4" w:rsidRPr="0080247F">
        <w:rPr>
          <w:sz w:val="24"/>
          <w:szCs w:val="24"/>
        </w:rPr>
        <w:t xml:space="preserve">, полностью ознакомлен со всеми условиями </w:t>
      </w:r>
      <w:r w:rsidR="00A054CC" w:rsidRPr="0080247F">
        <w:rPr>
          <w:sz w:val="24"/>
          <w:szCs w:val="24"/>
        </w:rPr>
        <w:t>поставки Товара</w:t>
      </w:r>
      <w:r w:rsidR="00D618F4" w:rsidRPr="0080247F">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своевременно и в полном объеме в соответствии </w:t>
      </w:r>
      <w:r w:rsidR="00D618F4" w:rsidRPr="0080247F">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80247F" w:rsidRDefault="00D618F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вся информация, предоставленная </w:t>
      </w:r>
      <w:r w:rsidR="00330BB5" w:rsidRPr="0080247F">
        <w:rPr>
          <w:sz w:val="24"/>
          <w:szCs w:val="24"/>
        </w:rPr>
        <w:t>Покупател</w:t>
      </w:r>
      <w:r w:rsidR="00103684" w:rsidRPr="0080247F">
        <w:rPr>
          <w:sz w:val="24"/>
          <w:szCs w:val="24"/>
        </w:rPr>
        <w:t>ю</w:t>
      </w:r>
      <w:r w:rsidRPr="0080247F">
        <w:rPr>
          <w:sz w:val="24"/>
          <w:szCs w:val="24"/>
        </w:rPr>
        <w:t xml:space="preserve">, является достоверной, полной </w:t>
      </w:r>
      <w:r w:rsidRPr="0080247F">
        <w:rPr>
          <w:sz w:val="24"/>
          <w:szCs w:val="24"/>
        </w:rPr>
        <w:br/>
        <w:t xml:space="preserve">и точной, и </w:t>
      </w:r>
      <w:r w:rsidR="00103684" w:rsidRPr="0080247F">
        <w:rPr>
          <w:sz w:val="24"/>
          <w:szCs w:val="24"/>
        </w:rPr>
        <w:t xml:space="preserve">Поставщик </w:t>
      </w:r>
      <w:r w:rsidRPr="0080247F">
        <w:rPr>
          <w:sz w:val="24"/>
          <w:szCs w:val="24"/>
        </w:rPr>
        <w:t xml:space="preserve">не скрыл никаких обстоятельств, которые при их обнаружении могли </w:t>
      </w:r>
      <w:r w:rsidRPr="0080247F">
        <w:rPr>
          <w:sz w:val="24"/>
          <w:szCs w:val="24"/>
        </w:rPr>
        <w:br/>
        <w:t xml:space="preserve">бы негативно повлиять на решение </w:t>
      </w:r>
      <w:r w:rsidR="00330BB5" w:rsidRPr="0080247F">
        <w:rPr>
          <w:sz w:val="24"/>
          <w:szCs w:val="24"/>
        </w:rPr>
        <w:t>Покупател</w:t>
      </w:r>
      <w:r w:rsidR="00103684" w:rsidRPr="0080247F">
        <w:rPr>
          <w:sz w:val="24"/>
          <w:szCs w:val="24"/>
        </w:rPr>
        <w:t>я</w:t>
      </w:r>
      <w:r w:rsidRPr="0080247F">
        <w:rPr>
          <w:sz w:val="24"/>
          <w:szCs w:val="24"/>
        </w:rPr>
        <w:t xml:space="preserve"> заключить Договор на указанных в нем условиях.</w:t>
      </w:r>
    </w:p>
    <w:p w14:paraId="6069FF9A" w14:textId="77777777" w:rsidR="00D618F4" w:rsidRPr="0080247F" w:rsidRDefault="00D618F4" w:rsidP="006D4DDB">
      <w:pPr>
        <w:widowControl/>
        <w:numPr>
          <w:ilvl w:val="1"/>
          <w:numId w:val="34"/>
        </w:numPr>
        <w:tabs>
          <w:tab w:val="left" w:pos="1418"/>
        </w:tabs>
        <w:autoSpaceDE/>
        <w:autoSpaceDN/>
        <w:ind w:left="0" w:firstLine="709"/>
        <w:jc w:val="both"/>
        <w:rPr>
          <w:sz w:val="24"/>
          <w:szCs w:val="24"/>
        </w:rPr>
      </w:pPr>
      <w:r w:rsidRPr="0080247F">
        <w:rPr>
          <w:sz w:val="24"/>
          <w:szCs w:val="24"/>
        </w:rPr>
        <w:lastRenderedPageBreak/>
        <w:t xml:space="preserve">При заключении и исполнении Договора каждая Сторона полагается </w:t>
      </w:r>
      <w:r w:rsidRPr="0080247F">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1379D995"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В случае</w:t>
      </w:r>
      <w:r w:rsidR="00FA5038" w:rsidRPr="0080247F">
        <w:rPr>
          <w:sz w:val="24"/>
          <w:szCs w:val="24"/>
        </w:rPr>
        <w:t>,</w:t>
      </w:r>
      <w:r w:rsidRPr="0080247F">
        <w:rPr>
          <w:sz w:val="24"/>
          <w:szCs w:val="24"/>
        </w:rPr>
        <w:t xml:space="preserve"> если </w:t>
      </w:r>
      <w:r w:rsidR="00103684" w:rsidRPr="0080247F">
        <w:rPr>
          <w:bCs/>
          <w:sz w:val="24"/>
          <w:szCs w:val="24"/>
        </w:rPr>
        <w:t xml:space="preserve">Поставщик </w:t>
      </w:r>
      <w:r w:rsidRPr="0080247F">
        <w:rPr>
          <w:sz w:val="24"/>
          <w:szCs w:val="24"/>
        </w:rPr>
        <w:t xml:space="preserve">при заключении Договора предоставил </w:t>
      </w:r>
      <w:r w:rsidR="00330BB5" w:rsidRPr="0080247F">
        <w:rPr>
          <w:sz w:val="24"/>
          <w:szCs w:val="24"/>
        </w:rPr>
        <w:t>Покупател</w:t>
      </w:r>
      <w:r w:rsidR="00103684" w:rsidRPr="0080247F">
        <w:rPr>
          <w:sz w:val="24"/>
          <w:szCs w:val="24"/>
        </w:rPr>
        <w:t>ю</w:t>
      </w:r>
      <w:r w:rsidRPr="0080247F">
        <w:rPr>
          <w:sz w:val="24"/>
          <w:szCs w:val="24"/>
        </w:rPr>
        <w:t xml:space="preserve"> недостоверные заверения о любом из указанных в настоящем разделе </w:t>
      </w:r>
      <w:r w:rsidR="00C94C70" w:rsidRPr="0080247F">
        <w:rPr>
          <w:sz w:val="24"/>
          <w:szCs w:val="24"/>
        </w:rPr>
        <w:t xml:space="preserve">Договора </w:t>
      </w:r>
      <w:r w:rsidRPr="0080247F">
        <w:rPr>
          <w:sz w:val="24"/>
          <w:szCs w:val="24"/>
        </w:rPr>
        <w:t xml:space="preserve">обстоятельств, имеющих существенное значение для заключения и исполнения Договора, </w:t>
      </w:r>
      <w:r w:rsidR="00B81572" w:rsidRPr="0080247F">
        <w:rPr>
          <w:bCs/>
          <w:sz w:val="24"/>
          <w:szCs w:val="24"/>
        </w:rPr>
        <w:t xml:space="preserve">Поставщик </w:t>
      </w:r>
      <w:r w:rsidRPr="0080247F">
        <w:rPr>
          <w:sz w:val="24"/>
          <w:szCs w:val="24"/>
        </w:rPr>
        <w:t xml:space="preserve">обязан по письменному требованию </w:t>
      </w:r>
      <w:r w:rsidR="00330BB5" w:rsidRPr="0080247F">
        <w:rPr>
          <w:sz w:val="24"/>
          <w:szCs w:val="24"/>
        </w:rPr>
        <w:t>Покупател</w:t>
      </w:r>
      <w:r w:rsidR="00103684" w:rsidRPr="0080247F">
        <w:rPr>
          <w:sz w:val="24"/>
          <w:szCs w:val="24"/>
        </w:rPr>
        <w:t>я</w:t>
      </w:r>
      <w:r w:rsidRPr="0080247F">
        <w:rPr>
          <w:sz w:val="24"/>
          <w:szCs w:val="24"/>
        </w:rPr>
        <w:t xml:space="preserve"> уплатить последнему штраф в размере 5</w:t>
      </w:r>
      <w:r w:rsidR="00103684" w:rsidRPr="0080247F">
        <w:rPr>
          <w:sz w:val="24"/>
          <w:szCs w:val="24"/>
        </w:rPr>
        <w:t xml:space="preserve"> </w:t>
      </w:r>
      <w:r w:rsidRPr="0080247F">
        <w:rPr>
          <w:sz w:val="24"/>
          <w:szCs w:val="24"/>
        </w:rPr>
        <w:t>(пят</w:t>
      </w:r>
      <w:r w:rsidR="00103684" w:rsidRPr="0080247F">
        <w:rPr>
          <w:sz w:val="24"/>
          <w:szCs w:val="24"/>
        </w:rPr>
        <w:t>и</w:t>
      </w:r>
      <w:r w:rsidRPr="0080247F">
        <w:rPr>
          <w:sz w:val="24"/>
          <w:szCs w:val="24"/>
        </w:rPr>
        <w:t xml:space="preserve">) </w:t>
      </w:r>
      <w:r w:rsidR="00372DC7" w:rsidRPr="0080247F">
        <w:rPr>
          <w:sz w:val="24"/>
          <w:szCs w:val="24"/>
        </w:rPr>
        <w:t>процентов</w:t>
      </w:r>
      <w:r w:rsidR="00FA5038" w:rsidRPr="0080247F">
        <w:rPr>
          <w:sz w:val="24"/>
          <w:szCs w:val="24"/>
        </w:rPr>
        <w:t xml:space="preserve"> </w:t>
      </w:r>
      <w:r w:rsidR="000E0932">
        <w:rPr>
          <w:sz w:val="24"/>
          <w:szCs w:val="24"/>
        </w:rPr>
        <w:t>от Цены Договора.</w:t>
      </w:r>
    </w:p>
    <w:p w14:paraId="04C94F3A" w14:textId="77777777"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 xml:space="preserve">Недостоверность, неточность или неполнота любых указанных в настоящем разделе </w:t>
      </w:r>
      <w:r w:rsidR="00C94C70" w:rsidRPr="0080247F">
        <w:rPr>
          <w:sz w:val="24"/>
          <w:szCs w:val="24"/>
        </w:rPr>
        <w:t xml:space="preserve">Договора </w:t>
      </w:r>
      <w:r w:rsidRPr="0080247F">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80247F" w:rsidRDefault="00D618F4" w:rsidP="006D4DDB">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80247F" w:rsidRDefault="00D618F4" w:rsidP="006D4DDB">
      <w:pPr>
        <w:pStyle w:val="af1"/>
        <w:widowControl/>
        <w:numPr>
          <w:ilvl w:val="0"/>
          <w:numId w:val="34"/>
        </w:numPr>
        <w:shd w:val="clear" w:color="auto" w:fill="FFFFFF"/>
        <w:autoSpaceDE/>
        <w:autoSpaceDN/>
        <w:ind w:left="0" w:firstLine="0"/>
        <w:jc w:val="center"/>
        <w:rPr>
          <w:b/>
          <w:sz w:val="24"/>
          <w:szCs w:val="24"/>
        </w:rPr>
      </w:pPr>
      <w:r w:rsidRPr="0080247F">
        <w:rPr>
          <w:b/>
          <w:bCs/>
          <w:sz w:val="24"/>
          <w:szCs w:val="24"/>
        </w:rPr>
        <w:t>П</w:t>
      </w:r>
      <w:r w:rsidRPr="0080247F">
        <w:rPr>
          <w:b/>
          <w:sz w:val="24"/>
          <w:szCs w:val="24"/>
        </w:rPr>
        <w:t>рекращение (расторжение) Договора</w:t>
      </w:r>
    </w:p>
    <w:p w14:paraId="0E1DB295" w14:textId="4591020C"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Договор</w:t>
      </w:r>
      <w:r w:rsidR="003204D1">
        <w:rPr>
          <w:sz w:val="24"/>
          <w:szCs w:val="24"/>
        </w:rPr>
        <w:t>ом</w:t>
      </w:r>
      <w:r w:rsidRPr="0080247F">
        <w:rPr>
          <w:sz w:val="24"/>
          <w:szCs w:val="24"/>
        </w:rPr>
        <w:t>, с приложением подписанного соглашения о расторжении Договора. Уведомление должно быть рассмотрено Стороной</w:t>
      </w:r>
      <w:r w:rsidR="00E57B8E" w:rsidRPr="0080247F">
        <w:rPr>
          <w:spacing w:val="2"/>
          <w:sz w:val="24"/>
          <w:szCs w:val="24"/>
        </w:rPr>
        <w:t>–</w:t>
      </w:r>
      <w:r w:rsidRPr="0080247F">
        <w:rPr>
          <w:sz w:val="24"/>
          <w:szCs w:val="24"/>
        </w:rPr>
        <w:t>получателем в течение 30 (тридцати) календарных дней со дня его получения.</w:t>
      </w:r>
    </w:p>
    <w:p w14:paraId="4FEB6811" w14:textId="2648C732" w:rsidR="00AE021C" w:rsidRPr="00986E14" w:rsidRDefault="00DD76F3"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986E14">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986E14">
        <w:rPr>
          <w:sz w:val="24"/>
          <w:szCs w:val="24"/>
        </w:rPr>
        <w:t xml:space="preserve">предполагаемой даты </w:t>
      </w:r>
      <w:r w:rsidRPr="00986E14">
        <w:rPr>
          <w:sz w:val="24"/>
          <w:szCs w:val="24"/>
        </w:rPr>
        <w:t xml:space="preserve">расторжения Договора. </w:t>
      </w:r>
      <w:r w:rsidR="00F915AC" w:rsidRPr="00986E14">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r w:rsidR="00986E14" w:rsidRPr="00986E14">
        <w:rPr>
          <w:sz w:val="24"/>
          <w:szCs w:val="24"/>
        </w:rPr>
        <w:t>Возмещение убытков Поставщика, вызванных отказом от</w:t>
      </w:r>
      <w:r w:rsidR="00986E14">
        <w:rPr>
          <w:sz w:val="24"/>
          <w:szCs w:val="24"/>
        </w:rPr>
        <w:t xml:space="preserve"> Договора (исполнения Договора)</w:t>
      </w:r>
      <w:r w:rsidR="00986E14" w:rsidRPr="00986E14">
        <w:rPr>
          <w:sz w:val="24"/>
          <w:szCs w:val="24"/>
        </w:rPr>
        <w:t xml:space="preserve"> Покупателем</w:t>
      </w:r>
      <w:r w:rsidR="00986E14">
        <w:rPr>
          <w:sz w:val="24"/>
          <w:szCs w:val="24"/>
        </w:rPr>
        <w:t xml:space="preserve"> </w:t>
      </w:r>
      <w:r w:rsidR="00986E14" w:rsidRPr="00986E14">
        <w:rPr>
          <w:sz w:val="24"/>
          <w:szCs w:val="24"/>
        </w:rPr>
        <w:t xml:space="preserve"> не производится.</w:t>
      </w:r>
    </w:p>
    <w:p w14:paraId="17FA2CEA" w14:textId="77777777" w:rsidR="00891814" w:rsidRPr="00A036F4" w:rsidRDefault="00891814" w:rsidP="00891814">
      <w:pPr>
        <w:pStyle w:val="af1"/>
        <w:widowControl/>
        <w:numPr>
          <w:ilvl w:val="1"/>
          <w:numId w:val="34"/>
        </w:numPr>
        <w:shd w:val="clear" w:color="auto" w:fill="FFFFFF"/>
        <w:tabs>
          <w:tab w:val="left" w:pos="1418"/>
        </w:tabs>
        <w:autoSpaceDE/>
        <w:autoSpaceDN/>
        <w:ind w:left="0" w:firstLine="567"/>
        <w:jc w:val="both"/>
        <w:rPr>
          <w:sz w:val="24"/>
          <w:szCs w:val="24"/>
        </w:rPr>
      </w:pPr>
      <w:r w:rsidRPr="00A036F4">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r>
        <w:rPr>
          <w:sz w:val="24"/>
          <w:szCs w:val="24"/>
        </w:rPr>
        <w:t xml:space="preserve"> </w:t>
      </w:r>
      <w:r w:rsidRPr="00A036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F7D749B" w14:textId="650D20A0" w:rsidR="00AE021C" w:rsidRPr="0080247F" w:rsidRDefault="00AE021C" w:rsidP="00891814">
      <w:pPr>
        <w:pStyle w:val="af1"/>
        <w:widowControl/>
        <w:shd w:val="clear" w:color="auto" w:fill="FFFFFF"/>
        <w:tabs>
          <w:tab w:val="left" w:pos="1134"/>
          <w:tab w:val="left" w:pos="1418"/>
        </w:tabs>
        <w:autoSpaceDE/>
        <w:autoSpaceDN/>
        <w:ind w:left="0" w:firstLine="567"/>
        <w:jc w:val="both"/>
      </w:pPr>
      <w:r w:rsidRPr="0080247F">
        <w:rPr>
          <w:sz w:val="24"/>
          <w:szCs w:val="24"/>
        </w:rPr>
        <w:t xml:space="preserve">Стороны установили, что существенным нарушением Договора Поставщиком является: </w:t>
      </w:r>
    </w:p>
    <w:p w14:paraId="4AEF4004" w14:textId="422849BE" w:rsidR="00AE021C" w:rsidRPr="0080247F" w:rsidRDefault="00AE021C" w:rsidP="006D4DDB">
      <w:pPr>
        <w:pStyle w:val="aff2"/>
        <w:numPr>
          <w:ilvl w:val="0"/>
          <w:numId w:val="26"/>
        </w:numPr>
        <w:tabs>
          <w:tab w:val="left" w:pos="1418"/>
        </w:tabs>
        <w:spacing w:before="0" w:beforeAutospacing="0" w:after="0" w:afterAutospacing="0"/>
        <w:ind w:left="0" w:firstLine="709"/>
        <w:jc w:val="both"/>
      </w:pPr>
      <w:r w:rsidRPr="0080247F">
        <w:t>нарушение Поставщиком общего срока поставки Товара по Договору, а также промежуточных сроков поставки Товара</w:t>
      </w:r>
      <w:r w:rsidR="00D86ADA" w:rsidRPr="0080247F">
        <w:t xml:space="preserve"> (партий Товара)</w:t>
      </w:r>
      <w:r w:rsidRPr="0080247F">
        <w:t xml:space="preserve">, установленных </w:t>
      </w:r>
      <w:r w:rsidR="00D86ADA" w:rsidRPr="0080247F">
        <w:t>Заявками Покупателя</w:t>
      </w:r>
      <w:r w:rsidRPr="0080247F">
        <w:t xml:space="preserve">, более чем </w:t>
      </w:r>
      <w:permStart w:id="1546157003" w:edGrp="everyone"/>
      <w:r w:rsidRPr="0080247F">
        <w:t xml:space="preserve">на </w:t>
      </w:r>
      <w:r w:rsidR="004C1D76">
        <w:t xml:space="preserve">30 </w:t>
      </w:r>
      <w:r w:rsidRPr="0080247F">
        <w:t>(</w:t>
      </w:r>
      <w:r w:rsidR="004C1D76">
        <w:t>тридцать</w:t>
      </w:r>
      <w:r w:rsidRPr="0080247F">
        <w:t>) календарных дней</w:t>
      </w:r>
      <w:permEnd w:id="1546157003"/>
      <w:r w:rsidRPr="0080247F">
        <w:t xml:space="preserve"> по причинам, не зависящим от Покупателя; </w:t>
      </w:r>
    </w:p>
    <w:p w14:paraId="5777ADE5" w14:textId="42068637" w:rsidR="00AE021C" w:rsidRPr="0080247F" w:rsidRDefault="00AE021C" w:rsidP="006D4DDB">
      <w:pPr>
        <w:pStyle w:val="aff2"/>
        <w:numPr>
          <w:ilvl w:val="0"/>
          <w:numId w:val="26"/>
        </w:numPr>
        <w:tabs>
          <w:tab w:val="left" w:pos="1418"/>
        </w:tabs>
        <w:spacing w:before="0" w:beforeAutospacing="0" w:after="0" w:afterAutospacing="0"/>
        <w:ind w:left="0" w:firstLine="709"/>
        <w:jc w:val="both"/>
      </w:pPr>
      <w:r w:rsidRPr="0080247F">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w:t>
      </w:r>
      <w:permStart w:id="540820037" w:edGrp="everyone"/>
      <w:r w:rsidRPr="0080247F">
        <w:t xml:space="preserve">на </w:t>
      </w:r>
      <w:r w:rsidR="004C1D76">
        <w:t>30</w:t>
      </w:r>
      <w:r w:rsidR="00481839" w:rsidRPr="0080247F">
        <w:t xml:space="preserve"> (</w:t>
      </w:r>
      <w:r w:rsidR="004C1D76">
        <w:t>тридцать)</w:t>
      </w:r>
      <w:r w:rsidR="00481839">
        <w:t xml:space="preserve"> </w:t>
      </w:r>
      <w:r w:rsidRPr="0080247F">
        <w:t>календарных дней</w:t>
      </w:r>
      <w:permEnd w:id="540820037"/>
      <w:r w:rsidR="00D86ADA" w:rsidRPr="0080247F">
        <w:t>,</w:t>
      </w:r>
      <w:r w:rsidRPr="0080247F">
        <w:t xml:space="preserve"> либо такие недостатки (дефекты) являются неустранимыми; </w:t>
      </w:r>
    </w:p>
    <w:p w14:paraId="25571F3B" w14:textId="28C0DCC8" w:rsidR="00AE021C" w:rsidRPr="0080247F" w:rsidRDefault="00AE021C" w:rsidP="006D4DDB">
      <w:pPr>
        <w:pStyle w:val="aff2"/>
        <w:numPr>
          <w:ilvl w:val="0"/>
          <w:numId w:val="26"/>
        </w:numPr>
        <w:spacing w:before="0" w:beforeAutospacing="0" w:after="0" w:afterAutospacing="0"/>
        <w:ind w:left="0" w:firstLine="709"/>
        <w:jc w:val="both"/>
      </w:pPr>
      <w:r w:rsidRPr="0080247F">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229C169E" w:rsidR="006864B3" w:rsidRPr="0080247F" w:rsidRDefault="006864B3" w:rsidP="006D4DDB">
      <w:pPr>
        <w:pStyle w:val="af1"/>
        <w:widowControl/>
        <w:numPr>
          <w:ilvl w:val="0"/>
          <w:numId w:val="26"/>
        </w:numPr>
        <w:autoSpaceDE/>
        <w:autoSpaceDN/>
        <w:ind w:left="0" w:right="23" w:firstLine="709"/>
        <w:jc w:val="both"/>
        <w:rPr>
          <w:sz w:val="24"/>
          <w:szCs w:val="24"/>
        </w:rPr>
      </w:pPr>
      <w:r w:rsidRPr="0080247F">
        <w:rPr>
          <w:sz w:val="24"/>
          <w:szCs w:val="24"/>
        </w:rPr>
        <w:t xml:space="preserve">нарушение более чем </w:t>
      </w:r>
      <w:permStart w:id="1282689610" w:edGrp="everyone"/>
      <w:r w:rsidRPr="0080247F">
        <w:rPr>
          <w:sz w:val="24"/>
          <w:szCs w:val="24"/>
        </w:rPr>
        <w:t xml:space="preserve">на </w:t>
      </w:r>
      <w:r w:rsidR="004C1D76">
        <w:rPr>
          <w:sz w:val="24"/>
          <w:szCs w:val="24"/>
        </w:rPr>
        <w:t>30</w:t>
      </w:r>
      <w:r w:rsidR="00481839" w:rsidRPr="0080247F">
        <w:t xml:space="preserve"> (</w:t>
      </w:r>
      <w:r w:rsidR="004C1D76">
        <w:t>тридцать</w:t>
      </w:r>
      <w:r w:rsidR="00481839" w:rsidRPr="0080247F">
        <w:t>)</w:t>
      </w:r>
      <w:r w:rsidR="00481839">
        <w:t xml:space="preserve"> </w:t>
      </w:r>
      <w:r w:rsidRPr="0080247F">
        <w:rPr>
          <w:sz w:val="24"/>
          <w:szCs w:val="24"/>
        </w:rPr>
        <w:t>календарных дней</w:t>
      </w:r>
      <w:permEnd w:id="1282689610"/>
      <w:r w:rsidRPr="0080247F">
        <w:rPr>
          <w:sz w:val="24"/>
          <w:szCs w:val="24"/>
        </w:rPr>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80247F" w:rsidRDefault="00AE021C" w:rsidP="006D4DDB">
      <w:pPr>
        <w:pStyle w:val="aff2"/>
        <w:numPr>
          <w:ilvl w:val="0"/>
          <w:numId w:val="26"/>
        </w:numPr>
        <w:spacing w:before="0" w:beforeAutospacing="0" w:after="0" w:afterAutospacing="0"/>
        <w:ind w:left="0" w:firstLine="709"/>
        <w:jc w:val="both"/>
      </w:pPr>
      <w:r w:rsidRPr="0080247F">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80247F">
        <w:lastRenderedPageBreak/>
        <w:t>обстоятельствах, указанных в разделе 1</w:t>
      </w:r>
      <w:r w:rsidR="00B81572" w:rsidRPr="0080247F">
        <w:t>1</w:t>
      </w:r>
      <w:r w:rsidRPr="0080247F">
        <w:t xml:space="preserve"> Договора, и имеющих существенное значение для его заключения и исполнения. </w:t>
      </w:r>
    </w:p>
    <w:p w14:paraId="4298BE6B" w14:textId="14282AE1" w:rsidR="000C5B02" w:rsidRPr="0080247F" w:rsidRDefault="00AE021C" w:rsidP="006D4DDB">
      <w:pPr>
        <w:pStyle w:val="af1"/>
        <w:widowControl/>
        <w:numPr>
          <w:ilvl w:val="1"/>
          <w:numId w:val="34"/>
        </w:numPr>
        <w:shd w:val="clear" w:color="auto" w:fill="FFFFFF"/>
        <w:autoSpaceDE/>
        <w:autoSpaceDN/>
        <w:ind w:left="0" w:firstLine="709"/>
        <w:jc w:val="both"/>
        <w:rPr>
          <w:sz w:val="24"/>
          <w:szCs w:val="24"/>
        </w:rPr>
      </w:pPr>
      <w:r w:rsidRPr="0080247F">
        <w:rPr>
          <w:sz w:val="24"/>
          <w:szCs w:val="24"/>
        </w:rPr>
        <w:t>В случае отказа Покупателя от Договора в случаях, предусмотренных пунктами 1</w:t>
      </w:r>
      <w:r w:rsidR="00671947" w:rsidRPr="0080247F">
        <w:rPr>
          <w:sz w:val="24"/>
          <w:szCs w:val="24"/>
        </w:rPr>
        <w:t>2</w:t>
      </w:r>
      <w:r w:rsidRPr="0080247F">
        <w:rPr>
          <w:sz w:val="24"/>
          <w:szCs w:val="24"/>
        </w:rPr>
        <w:t>.</w:t>
      </w:r>
      <w:r w:rsidR="00671947" w:rsidRPr="0080247F">
        <w:rPr>
          <w:sz w:val="24"/>
          <w:szCs w:val="24"/>
        </w:rPr>
        <w:t>2</w:t>
      </w:r>
      <w:r w:rsidRPr="0080247F">
        <w:rPr>
          <w:sz w:val="24"/>
          <w:szCs w:val="24"/>
        </w:rPr>
        <w:t>, 1</w:t>
      </w:r>
      <w:r w:rsidR="00B81572" w:rsidRPr="0080247F">
        <w:rPr>
          <w:sz w:val="24"/>
          <w:szCs w:val="24"/>
        </w:rPr>
        <w:t>2</w:t>
      </w:r>
      <w:r w:rsidRPr="0080247F">
        <w:rPr>
          <w:sz w:val="24"/>
          <w:szCs w:val="24"/>
        </w:rPr>
        <w:t>.</w:t>
      </w:r>
      <w:r w:rsidR="00D86ADA" w:rsidRPr="0080247F">
        <w:rPr>
          <w:sz w:val="24"/>
          <w:szCs w:val="24"/>
        </w:rPr>
        <w:t>3</w:t>
      </w:r>
      <w:r w:rsidRPr="0080247F">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80247F" w:rsidRDefault="00D618F4" w:rsidP="006D4DDB">
      <w:pPr>
        <w:pStyle w:val="af1"/>
        <w:numPr>
          <w:ilvl w:val="1"/>
          <w:numId w:val="34"/>
        </w:numPr>
        <w:ind w:left="0" w:firstLine="709"/>
        <w:jc w:val="both"/>
        <w:rPr>
          <w:sz w:val="24"/>
          <w:szCs w:val="24"/>
        </w:rPr>
      </w:pPr>
      <w:r w:rsidRPr="0080247F">
        <w:rPr>
          <w:sz w:val="24"/>
          <w:szCs w:val="24"/>
        </w:rPr>
        <w:t xml:space="preserve">С даты прекращения (расторжения) Договора </w:t>
      </w:r>
      <w:r w:rsidR="00103684" w:rsidRPr="0080247F">
        <w:rPr>
          <w:sz w:val="24"/>
          <w:szCs w:val="24"/>
        </w:rPr>
        <w:t xml:space="preserve">Поставщик </w:t>
      </w:r>
      <w:r w:rsidRPr="0080247F">
        <w:rPr>
          <w:sz w:val="24"/>
          <w:szCs w:val="24"/>
        </w:rPr>
        <w:t xml:space="preserve">обязан прекратить </w:t>
      </w:r>
      <w:r w:rsidR="00103684" w:rsidRPr="0080247F">
        <w:rPr>
          <w:sz w:val="24"/>
          <w:szCs w:val="24"/>
        </w:rPr>
        <w:t>поставку Товара</w:t>
      </w:r>
      <w:r w:rsidRPr="0080247F">
        <w:rPr>
          <w:sz w:val="24"/>
          <w:szCs w:val="24"/>
        </w:rPr>
        <w:t>.</w:t>
      </w:r>
    </w:p>
    <w:p w14:paraId="34A53B55" w14:textId="7E953334" w:rsidR="00D618F4" w:rsidRPr="0080247F" w:rsidRDefault="00D618F4" w:rsidP="006D4DDB">
      <w:pPr>
        <w:pStyle w:val="af1"/>
        <w:numPr>
          <w:ilvl w:val="1"/>
          <w:numId w:val="34"/>
        </w:numPr>
        <w:ind w:left="0" w:firstLine="709"/>
        <w:jc w:val="both"/>
        <w:rPr>
          <w:sz w:val="24"/>
          <w:szCs w:val="24"/>
        </w:rPr>
      </w:pPr>
      <w:r w:rsidRPr="0080247F">
        <w:rPr>
          <w:sz w:val="24"/>
          <w:szCs w:val="24"/>
        </w:rPr>
        <w:t xml:space="preserve">При прекращении (расторжении) Договора по основаниям, указанным </w:t>
      </w:r>
      <w:r w:rsidRPr="0080247F">
        <w:rPr>
          <w:sz w:val="24"/>
          <w:szCs w:val="24"/>
        </w:rPr>
        <w:br/>
        <w:t>в настоящем разделе</w:t>
      </w:r>
      <w:r w:rsidR="00C94C70" w:rsidRPr="0080247F">
        <w:rPr>
          <w:sz w:val="24"/>
          <w:szCs w:val="24"/>
        </w:rPr>
        <w:t xml:space="preserve"> Договора</w:t>
      </w:r>
      <w:r w:rsidRPr="0080247F">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80247F">
        <w:rPr>
          <w:sz w:val="24"/>
          <w:szCs w:val="24"/>
        </w:rPr>
        <w:t>Поставщика</w:t>
      </w:r>
      <w:r w:rsidRPr="0080247F">
        <w:rPr>
          <w:sz w:val="24"/>
          <w:szCs w:val="24"/>
        </w:rPr>
        <w:t xml:space="preserve">, а также обязательств </w:t>
      </w:r>
      <w:r w:rsidR="00103684" w:rsidRPr="0080247F">
        <w:rPr>
          <w:sz w:val="24"/>
          <w:szCs w:val="24"/>
        </w:rPr>
        <w:t>Поставщика</w:t>
      </w:r>
      <w:r w:rsidRPr="0080247F">
        <w:rPr>
          <w:sz w:val="24"/>
          <w:szCs w:val="24"/>
        </w:rPr>
        <w:t xml:space="preserve"> по </w:t>
      </w:r>
      <w:r w:rsidR="00571FF8" w:rsidRPr="0080247F">
        <w:rPr>
          <w:sz w:val="24"/>
          <w:szCs w:val="24"/>
        </w:rPr>
        <w:t xml:space="preserve">оплате </w:t>
      </w:r>
      <w:r w:rsidRPr="0080247F">
        <w:rPr>
          <w:sz w:val="24"/>
          <w:szCs w:val="24"/>
        </w:rPr>
        <w:t>неустойки, штрафов</w:t>
      </w:r>
      <w:r w:rsidR="007543E6" w:rsidRPr="0080247F">
        <w:rPr>
          <w:sz w:val="24"/>
          <w:szCs w:val="24"/>
        </w:rPr>
        <w:t>, возмещению</w:t>
      </w:r>
      <w:r w:rsidRPr="0080247F">
        <w:rPr>
          <w:sz w:val="24"/>
          <w:szCs w:val="24"/>
        </w:rPr>
        <w:t xml:space="preserve"> убытков в случаях и размерах, предусмотренных Договором.</w:t>
      </w:r>
    </w:p>
    <w:p w14:paraId="1D177863" w14:textId="77777777" w:rsidR="00ED37BA" w:rsidRPr="0080247F" w:rsidRDefault="00ED37BA" w:rsidP="006D4DDB">
      <w:pPr>
        <w:ind w:left="709"/>
        <w:jc w:val="both"/>
        <w:rPr>
          <w:sz w:val="24"/>
          <w:szCs w:val="24"/>
        </w:rPr>
      </w:pPr>
    </w:p>
    <w:p w14:paraId="64A6A00F" w14:textId="77777777" w:rsidR="00D618F4" w:rsidRPr="0080247F" w:rsidRDefault="00D618F4"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Заключительные положения</w:t>
      </w:r>
    </w:p>
    <w:p w14:paraId="62F319C1" w14:textId="77777777" w:rsidR="00986E14" w:rsidRDefault="00516620" w:rsidP="00986E14">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66054FB8" w:rsidR="00D618F4" w:rsidRPr="00C1610A" w:rsidRDefault="00D618F4" w:rsidP="00986E14">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C1610A">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w:t>
      </w:r>
      <w:r w:rsidR="00446119">
        <w:rPr>
          <w:sz w:val="24"/>
          <w:szCs w:val="24"/>
        </w:rPr>
        <w:t>оченными представителями Сторон</w:t>
      </w:r>
      <w:r w:rsidRPr="00C1610A">
        <w:rPr>
          <w:sz w:val="24"/>
          <w:szCs w:val="24"/>
        </w:rPr>
        <w:t>, за исключением случаев изменения реквизитов Сторон, предусмотренных п</w:t>
      </w:r>
      <w:r w:rsidR="00571FF8" w:rsidRPr="00C1610A">
        <w:rPr>
          <w:sz w:val="24"/>
          <w:szCs w:val="24"/>
        </w:rPr>
        <w:t xml:space="preserve">унктом </w:t>
      </w:r>
      <w:r w:rsidR="00786B7D" w:rsidRPr="00C1610A">
        <w:rPr>
          <w:sz w:val="24"/>
          <w:szCs w:val="24"/>
        </w:rPr>
        <w:t>1</w:t>
      </w:r>
      <w:r w:rsidR="00B81572" w:rsidRPr="00C1610A">
        <w:rPr>
          <w:sz w:val="24"/>
          <w:szCs w:val="24"/>
        </w:rPr>
        <w:t>3</w:t>
      </w:r>
      <w:r w:rsidRPr="00C1610A">
        <w:rPr>
          <w:sz w:val="24"/>
          <w:szCs w:val="24"/>
        </w:rPr>
        <w:t>.</w:t>
      </w:r>
      <w:r w:rsidR="00625FC6" w:rsidRPr="00C1610A">
        <w:rPr>
          <w:sz w:val="24"/>
          <w:szCs w:val="24"/>
        </w:rPr>
        <w:t>6</w:t>
      </w:r>
      <w:r w:rsidRPr="00C1610A">
        <w:rPr>
          <w:sz w:val="24"/>
          <w:szCs w:val="24"/>
        </w:rPr>
        <w:t xml:space="preserve"> Договора. </w:t>
      </w:r>
    </w:p>
    <w:p w14:paraId="7706905A" w14:textId="77777777" w:rsidR="00D618F4" w:rsidRPr="0080247F" w:rsidRDefault="00D618F4" w:rsidP="00C1610A">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80247F">
        <w:rPr>
          <w:sz w:val="24"/>
          <w:szCs w:val="24"/>
        </w:rPr>
        <w:t xml:space="preserve">неотъемлемой частью </w:t>
      </w:r>
      <w:r w:rsidRPr="0080247F">
        <w:rPr>
          <w:sz w:val="24"/>
          <w:szCs w:val="24"/>
        </w:rPr>
        <w:t>Договора.</w:t>
      </w:r>
    </w:p>
    <w:p w14:paraId="51DCBBE3" w14:textId="77777777" w:rsidR="00D618F4" w:rsidRPr="0080247F" w:rsidRDefault="00D618F4" w:rsidP="00C1610A">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 случае наличия любых расхождений между содержанием Договора </w:t>
      </w:r>
      <w:r w:rsidRPr="0080247F">
        <w:rPr>
          <w:sz w:val="24"/>
          <w:szCs w:val="24"/>
        </w:rPr>
        <w:br/>
        <w:t>и приложений к нему, приоритет имеет текст Договора.</w:t>
      </w:r>
    </w:p>
    <w:p w14:paraId="1C20E296" w14:textId="278EA1D7" w:rsidR="00D618F4" w:rsidRPr="0080247F" w:rsidRDefault="00D618F4" w:rsidP="006D4DDB">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Обмен информацией между Сторонами по любым вопросам, связанным </w:t>
      </w:r>
      <w:r w:rsidRPr="0080247F">
        <w:rPr>
          <w:sz w:val="24"/>
          <w:szCs w:val="24"/>
        </w:rPr>
        <w:br/>
        <w:t xml:space="preserve">с исполнением Договора, включая уведомления и иные сообщения, осуществляется только </w:t>
      </w:r>
      <w:r w:rsidRPr="0080247F">
        <w:rPr>
          <w:sz w:val="24"/>
          <w:szCs w:val="24"/>
        </w:rPr>
        <w:br/>
        <w:t>в письменной форме в порядке, предусмотренном п</w:t>
      </w:r>
      <w:r w:rsidR="00416F8F" w:rsidRPr="0080247F">
        <w:rPr>
          <w:sz w:val="24"/>
          <w:szCs w:val="24"/>
        </w:rPr>
        <w:t xml:space="preserve">унктом </w:t>
      </w:r>
      <w:r w:rsidR="00786B7D" w:rsidRPr="0080247F">
        <w:rPr>
          <w:sz w:val="24"/>
          <w:szCs w:val="24"/>
        </w:rPr>
        <w:t>1</w:t>
      </w:r>
      <w:r w:rsidR="00B81572" w:rsidRPr="0080247F">
        <w:rPr>
          <w:sz w:val="24"/>
          <w:szCs w:val="24"/>
        </w:rPr>
        <w:t>3</w:t>
      </w:r>
      <w:r w:rsidR="00516620" w:rsidRPr="0080247F">
        <w:rPr>
          <w:sz w:val="24"/>
          <w:szCs w:val="24"/>
        </w:rPr>
        <w:t>.</w:t>
      </w:r>
      <w:r w:rsidR="00733754" w:rsidRPr="0080247F">
        <w:rPr>
          <w:sz w:val="24"/>
          <w:szCs w:val="24"/>
        </w:rPr>
        <w:t>7</w:t>
      </w:r>
      <w:r w:rsidRPr="0080247F">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75CDD226" w14:textId="21FCB634" w:rsidR="00B93EA6" w:rsidRPr="0080247F" w:rsidRDefault="00B93EA6" w:rsidP="006D4DDB">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80247F">
        <w:rPr>
          <w:sz w:val="24"/>
          <w:szCs w:val="24"/>
        </w:rPr>
        <w:t>Стороны обязуются уведомлять друг друга об изменении адреса и / или реквизитов, указанных в Договор</w:t>
      </w:r>
      <w:r w:rsidR="00C1610A">
        <w:rPr>
          <w:sz w:val="24"/>
          <w:szCs w:val="24"/>
        </w:rPr>
        <w:t>е</w:t>
      </w:r>
      <w:r w:rsidRPr="0080247F">
        <w:rPr>
          <w:sz w:val="24"/>
          <w:szCs w:val="24"/>
        </w:rPr>
        <w:t>, не позднее 3 (трех) рабочих дней после такого изменения в порядке, установленном пунктом 1</w:t>
      </w:r>
      <w:r w:rsidR="00625FC6">
        <w:rPr>
          <w:sz w:val="24"/>
          <w:szCs w:val="24"/>
        </w:rPr>
        <w:t>3</w:t>
      </w:r>
      <w:r w:rsidRPr="0080247F">
        <w:rPr>
          <w:sz w:val="24"/>
          <w:szCs w:val="24"/>
        </w:rPr>
        <w:t>.7 Договора.</w:t>
      </w:r>
    </w:p>
    <w:p w14:paraId="70E962B6" w14:textId="09A8C0D8" w:rsidR="005669D7" w:rsidRPr="0080247F" w:rsidRDefault="005669D7" w:rsidP="006D4DDB">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80247F">
        <w:rPr>
          <w:sz w:val="24"/>
          <w:szCs w:val="24"/>
        </w:rPr>
        <w:t xml:space="preserve">Обмен информацией между Сторонами производится </w:t>
      </w:r>
      <w:r w:rsidRPr="0080247F">
        <w:rPr>
          <w:rFonts w:eastAsia="Calibri"/>
          <w:snapToGrid w:val="0"/>
          <w:sz w:val="24"/>
          <w:szCs w:val="24"/>
        </w:rPr>
        <w:t xml:space="preserve"> </w:t>
      </w:r>
      <w:r w:rsidR="00516620" w:rsidRPr="0080247F">
        <w:rPr>
          <w:rFonts w:eastAsia="Calibri"/>
          <w:snapToGrid w:val="0"/>
          <w:sz w:val="24"/>
          <w:szCs w:val="24"/>
        </w:rPr>
        <w:t xml:space="preserve">по адресам указанным в </w:t>
      </w:r>
      <w:r w:rsidRPr="0080247F">
        <w:rPr>
          <w:rFonts w:eastAsia="Calibri"/>
          <w:snapToGrid w:val="0"/>
          <w:sz w:val="24"/>
          <w:szCs w:val="24"/>
        </w:rPr>
        <w:t>Договор</w:t>
      </w:r>
      <w:r w:rsidR="00C1610A">
        <w:rPr>
          <w:rFonts w:eastAsia="Calibri"/>
          <w:snapToGrid w:val="0"/>
          <w:sz w:val="24"/>
          <w:szCs w:val="24"/>
        </w:rPr>
        <w:t>е</w:t>
      </w:r>
      <w:r w:rsidRPr="0080247F">
        <w:rPr>
          <w:sz w:val="24"/>
          <w:szCs w:val="24"/>
        </w:rPr>
        <w:t xml:space="preserve"> следующими способами, при этом: </w:t>
      </w:r>
    </w:p>
    <w:p w14:paraId="447CDED2" w14:textId="77777777" w:rsidR="005669D7" w:rsidRPr="0080247F" w:rsidRDefault="005669D7" w:rsidP="006D4DDB">
      <w:pPr>
        <w:pStyle w:val="af1"/>
        <w:widowControl/>
        <w:numPr>
          <w:ilvl w:val="2"/>
          <w:numId w:val="34"/>
        </w:numPr>
        <w:shd w:val="clear" w:color="auto" w:fill="FFFFFF"/>
        <w:tabs>
          <w:tab w:val="left" w:pos="1134"/>
          <w:tab w:val="left" w:pos="1418"/>
          <w:tab w:val="left" w:pos="1985"/>
        </w:tabs>
        <w:autoSpaceDE/>
        <w:autoSpaceDN/>
        <w:ind w:left="142" w:firstLine="992"/>
        <w:jc w:val="both"/>
        <w:rPr>
          <w:bCs/>
          <w:sz w:val="24"/>
          <w:szCs w:val="24"/>
        </w:rPr>
      </w:pPr>
      <w:r w:rsidRPr="0080247F">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80247F">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xml:space="preserve">-  </w:t>
      </w:r>
      <w:r w:rsidRPr="0080247F">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80247F" w:rsidRDefault="005669D7" w:rsidP="006D4DDB">
      <w:pPr>
        <w:tabs>
          <w:tab w:val="left" w:pos="1985"/>
        </w:tabs>
        <w:ind w:left="142" w:firstLine="992"/>
        <w:jc w:val="both"/>
        <w:rPr>
          <w:sz w:val="24"/>
          <w:szCs w:val="24"/>
        </w:rPr>
      </w:pPr>
      <w:r w:rsidRPr="0080247F">
        <w:rPr>
          <w:rFonts w:eastAsia="Calibri"/>
          <w:snapToGrid w:val="0"/>
          <w:sz w:val="24"/>
          <w:szCs w:val="24"/>
        </w:rPr>
        <w:t xml:space="preserve">– для отправлений, направленных по </w:t>
      </w:r>
      <w:r w:rsidRPr="0080247F">
        <w:rPr>
          <w:bCs/>
          <w:sz w:val="24"/>
          <w:szCs w:val="24"/>
        </w:rPr>
        <w:t>электронной почте (</w:t>
      </w:r>
      <w:r w:rsidRPr="0080247F">
        <w:rPr>
          <w:bCs/>
          <w:sz w:val="24"/>
          <w:szCs w:val="24"/>
          <w:lang w:val="en-US"/>
        </w:rPr>
        <w:t>e</w:t>
      </w:r>
      <w:r w:rsidRPr="0080247F">
        <w:rPr>
          <w:bCs/>
          <w:sz w:val="24"/>
          <w:szCs w:val="24"/>
        </w:rPr>
        <w:t>-</w:t>
      </w:r>
      <w:r w:rsidRPr="0080247F">
        <w:rPr>
          <w:bCs/>
          <w:sz w:val="24"/>
          <w:szCs w:val="24"/>
          <w:lang w:val="en-US"/>
        </w:rPr>
        <w:t>mail</w:t>
      </w:r>
      <w:r w:rsidRPr="0080247F">
        <w:rPr>
          <w:bCs/>
          <w:sz w:val="24"/>
          <w:szCs w:val="24"/>
        </w:rPr>
        <w:t>) – в день направления электронного сообщения</w:t>
      </w:r>
      <w:r w:rsidRPr="0080247F">
        <w:rPr>
          <w:rFonts w:eastAsia="Calibri"/>
          <w:snapToGrid w:val="0"/>
          <w:sz w:val="24"/>
          <w:szCs w:val="24"/>
        </w:rPr>
        <w:t>.</w:t>
      </w:r>
    </w:p>
    <w:p w14:paraId="22137629" w14:textId="77777777" w:rsidR="005669D7" w:rsidRPr="0080247F" w:rsidRDefault="005669D7" w:rsidP="006D4DDB">
      <w:pPr>
        <w:pStyle w:val="af1"/>
        <w:numPr>
          <w:ilvl w:val="2"/>
          <w:numId w:val="34"/>
        </w:numPr>
        <w:ind w:left="0" w:firstLine="851"/>
        <w:jc w:val="both"/>
        <w:rPr>
          <w:sz w:val="24"/>
          <w:szCs w:val="24"/>
        </w:rPr>
      </w:pPr>
      <w:r w:rsidRPr="0080247F">
        <w:rPr>
          <w:rFonts w:eastAsia="Calibri"/>
          <w:snapToGrid w:val="0"/>
          <w:sz w:val="24"/>
          <w:szCs w:val="24"/>
        </w:rPr>
        <w:t xml:space="preserve">Любое отправление Поставщика (сообщение, письмо, претензия, </w:t>
      </w:r>
      <w:r w:rsidRPr="0080247F">
        <w:rPr>
          <w:rFonts w:eastAsia="Calibri"/>
          <w:snapToGrid w:val="0"/>
          <w:sz w:val="24"/>
          <w:szCs w:val="24"/>
        </w:rPr>
        <w:lastRenderedPageBreak/>
        <w:t>уведомление, требование, другая письменная информация), направленное Покупателю будет считаться полученным:</w:t>
      </w:r>
    </w:p>
    <w:p w14:paraId="5FA8D012" w14:textId="77777777" w:rsidR="005669D7" w:rsidRPr="0080247F" w:rsidRDefault="005669D7" w:rsidP="006D4DDB">
      <w:pPr>
        <w:pStyle w:val="af1"/>
        <w:ind w:left="0" w:firstLine="1134"/>
        <w:jc w:val="both"/>
        <w:rPr>
          <w:rFonts w:eastAsia="Calibri"/>
          <w:snapToGrid w:val="0"/>
          <w:sz w:val="24"/>
          <w:szCs w:val="24"/>
        </w:rPr>
      </w:pPr>
      <w:r w:rsidRPr="0080247F">
        <w:rPr>
          <w:rFonts w:eastAsia="Calibri"/>
          <w:snapToGrid w:val="0"/>
          <w:sz w:val="24"/>
          <w:szCs w:val="24"/>
        </w:rPr>
        <w:t xml:space="preserve">- </w:t>
      </w:r>
      <w:r w:rsidRPr="0080247F">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80247F" w:rsidRDefault="005669D7" w:rsidP="006D4DDB">
      <w:pPr>
        <w:pStyle w:val="af1"/>
        <w:ind w:left="0" w:firstLine="1134"/>
        <w:jc w:val="both"/>
        <w:rPr>
          <w:sz w:val="24"/>
          <w:szCs w:val="24"/>
        </w:rPr>
      </w:pPr>
      <w:r w:rsidRPr="0080247F">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80247F">
        <w:rPr>
          <w:bCs/>
          <w:sz w:val="24"/>
          <w:szCs w:val="24"/>
        </w:rPr>
        <w:t xml:space="preserve"> – </w:t>
      </w:r>
      <w:r w:rsidRPr="0080247F">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80247F" w:rsidRDefault="005669D7" w:rsidP="006D4DDB">
      <w:pPr>
        <w:pStyle w:val="af1"/>
        <w:ind w:left="0" w:firstLine="1134"/>
        <w:jc w:val="both"/>
        <w:rPr>
          <w:bCs/>
          <w:sz w:val="24"/>
          <w:szCs w:val="24"/>
        </w:rPr>
      </w:pPr>
      <w:r w:rsidRPr="0080247F">
        <w:rPr>
          <w:sz w:val="24"/>
          <w:szCs w:val="24"/>
        </w:rPr>
        <w:t xml:space="preserve">- для </w:t>
      </w:r>
      <w:r w:rsidRPr="0080247F">
        <w:rPr>
          <w:rFonts w:eastAsia="Calibri"/>
          <w:snapToGrid w:val="0"/>
          <w:sz w:val="24"/>
          <w:szCs w:val="24"/>
        </w:rPr>
        <w:t>отправлений, направленных курьерской почтой</w:t>
      </w:r>
      <w:r w:rsidRPr="0080247F">
        <w:rPr>
          <w:sz w:val="24"/>
          <w:szCs w:val="24"/>
        </w:rPr>
        <w:t xml:space="preserve"> </w:t>
      </w:r>
      <w:r w:rsidRPr="0080247F">
        <w:rPr>
          <w:bCs/>
          <w:sz w:val="24"/>
          <w:szCs w:val="24"/>
        </w:rPr>
        <w:t>– в дату и время фактического приема отправления  с отметкой о получении</w:t>
      </w:r>
      <w:r w:rsidRPr="0080247F">
        <w:rPr>
          <w:sz w:val="24"/>
          <w:szCs w:val="24"/>
        </w:rPr>
        <w:t xml:space="preserve"> представителем Покупателя</w:t>
      </w:r>
      <w:r w:rsidRPr="0080247F">
        <w:rPr>
          <w:bCs/>
          <w:sz w:val="24"/>
          <w:szCs w:val="24"/>
        </w:rPr>
        <w:t>;</w:t>
      </w:r>
    </w:p>
    <w:p w14:paraId="327F7901" w14:textId="77777777" w:rsidR="005669D7" w:rsidRPr="0080247F" w:rsidRDefault="005669D7" w:rsidP="006D4DDB">
      <w:pPr>
        <w:pStyle w:val="af1"/>
        <w:ind w:left="0" w:firstLine="1134"/>
        <w:jc w:val="both"/>
        <w:rPr>
          <w:sz w:val="24"/>
          <w:szCs w:val="24"/>
        </w:rPr>
      </w:pPr>
      <w:r w:rsidRPr="0080247F">
        <w:rPr>
          <w:rFonts w:eastAsia="Calibri"/>
          <w:snapToGrid w:val="0"/>
          <w:sz w:val="24"/>
          <w:szCs w:val="24"/>
        </w:rPr>
        <w:t xml:space="preserve">– для отправлений, направленных  по </w:t>
      </w:r>
      <w:r w:rsidRPr="0080247F">
        <w:rPr>
          <w:bCs/>
          <w:sz w:val="24"/>
          <w:szCs w:val="24"/>
        </w:rPr>
        <w:t>электронной почте (</w:t>
      </w:r>
      <w:r w:rsidRPr="0080247F">
        <w:rPr>
          <w:bCs/>
          <w:sz w:val="24"/>
          <w:szCs w:val="24"/>
          <w:lang w:val="en-US"/>
        </w:rPr>
        <w:t>e</w:t>
      </w:r>
      <w:r w:rsidRPr="0080247F">
        <w:rPr>
          <w:bCs/>
          <w:sz w:val="24"/>
          <w:szCs w:val="24"/>
        </w:rPr>
        <w:t>-</w:t>
      </w:r>
      <w:r w:rsidRPr="0080247F">
        <w:rPr>
          <w:bCs/>
          <w:sz w:val="24"/>
          <w:szCs w:val="24"/>
          <w:lang w:val="en-US"/>
        </w:rPr>
        <w:t>mail</w:t>
      </w:r>
      <w:r w:rsidRPr="0080247F">
        <w:rPr>
          <w:bCs/>
          <w:sz w:val="24"/>
          <w:szCs w:val="24"/>
        </w:rPr>
        <w:t>) – в дату получения  Покупателем электронного сообщения.</w:t>
      </w:r>
    </w:p>
    <w:p w14:paraId="317ECEFB" w14:textId="5F51FAD2" w:rsidR="00725D08" w:rsidRPr="0080247F" w:rsidRDefault="005669D7" w:rsidP="006D4DDB">
      <w:pPr>
        <w:pStyle w:val="af1"/>
        <w:shd w:val="clear" w:color="auto" w:fill="FFFFFF"/>
        <w:tabs>
          <w:tab w:val="left" w:pos="0"/>
          <w:tab w:val="left" w:pos="1418"/>
        </w:tabs>
        <w:ind w:left="0" w:firstLine="709"/>
        <w:jc w:val="both"/>
        <w:rPr>
          <w:bCs/>
          <w:sz w:val="24"/>
          <w:szCs w:val="24"/>
        </w:rPr>
      </w:pPr>
      <w:r w:rsidRPr="0080247F">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80247F">
        <w:rPr>
          <w:bCs/>
          <w:sz w:val="24"/>
          <w:szCs w:val="24"/>
        </w:rPr>
        <w:t xml:space="preserve">. </w:t>
      </w:r>
    </w:p>
    <w:p w14:paraId="325FECF7" w14:textId="1BA7CF13" w:rsidR="00D618F4" w:rsidRPr="0080247F" w:rsidRDefault="00D618F4" w:rsidP="006D4DDB">
      <w:pPr>
        <w:pStyle w:val="af1"/>
        <w:widowControl/>
        <w:numPr>
          <w:ilvl w:val="1"/>
          <w:numId w:val="34"/>
        </w:numPr>
        <w:tabs>
          <w:tab w:val="left" w:pos="0"/>
          <w:tab w:val="left" w:pos="1418"/>
        </w:tabs>
        <w:autoSpaceDE/>
        <w:autoSpaceDN/>
        <w:ind w:left="0" w:firstLine="709"/>
        <w:jc w:val="both"/>
        <w:rPr>
          <w:bCs/>
          <w:sz w:val="24"/>
          <w:szCs w:val="24"/>
        </w:rPr>
      </w:pPr>
      <w:r w:rsidRPr="0080247F">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149609B3" w:rsidR="00D618F4" w:rsidRPr="0080247F" w:rsidRDefault="00D618F4"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sz w:val="24"/>
          <w:szCs w:val="24"/>
        </w:rPr>
        <w:t xml:space="preserve">Уступка (передача), в том числе в залог, прав (требований) к </w:t>
      </w:r>
      <w:r w:rsidR="00330BB5" w:rsidRPr="0080247F">
        <w:rPr>
          <w:sz w:val="24"/>
          <w:szCs w:val="24"/>
        </w:rPr>
        <w:t>Покупател</w:t>
      </w:r>
      <w:r w:rsidR="00103684" w:rsidRPr="0080247F">
        <w:rPr>
          <w:sz w:val="24"/>
          <w:szCs w:val="24"/>
        </w:rPr>
        <w:t>ю</w:t>
      </w:r>
      <w:r w:rsidRPr="0080247F">
        <w:rPr>
          <w:sz w:val="24"/>
          <w:szCs w:val="24"/>
        </w:rPr>
        <w:t xml:space="preserve"> </w:t>
      </w:r>
      <w:r w:rsidRPr="0080247F">
        <w:rPr>
          <w:sz w:val="24"/>
          <w:szCs w:val="24"/>
        </w:rPr>
        <w:br/>
        <w:t xml:space="preserve">по денежным обязательствам, </w:t>
      </w:r>
      <w:r w:rsidR="0094687A" w:rsidRPr="0080247F">
        <w:rPr>
          <w:sz w:val="24"/>
          <w:szCs w:val="24"/>
        </w:rPr>
        <w:t xml:space="preserve">возникших из Договора и </w:t>
      </w:r>
      <w:r w:rsidRPr="0080247F">
        <w:rPr>
          <w:sz w:val="24"/>
          <w:szCs w:val="24"/>
        </w:rPr>
        <w:t xml:space="preserve">принадлежащих </w:t>
      </w:r>
      <w:r w:rsidR="00103684" w:rsidRPr="0080247F">
        <w:rPr>
          <w:sz w:val="24"/>
          <w:szCs w:val="24"/>
        </w:rPr>
        <w:t>Поставщику</w:t>
      </w:r>
      <w:r w:rsidRPr="0080247F">
        <w:rPr>
          <w:sz w:val="24"/>
          <w:szCs w:val="24"/>
        </w:rPr>
        <w:t xml:space="preserve">, допускается только с предварительного пиьменного согласия </w:t>
      </w:r>
      <w:r w:rsidR="00330BB5" w:rsidRPr="0080247F">
        <w:rPr>
          <w:sz w:val="24"/>
          <w:szCs w:val="24"/>
        </w:rPr>
        <w:t>Покупател</w:t>
      </w:r>
      <w:r w:rsidR="00103684" w:rsidRPr="0080247F">
        <w:rPr>
          <w:sz w:val="24"/>
          <w:szCs w:val="24"/>
        </w:rPr>
        <w:t>я</w:t>
      </w:r>
      <w:r w:rsidRPr="0080247F">
        <w:rPr>
          <w:sz w:val="24"/>
          <w:szCs w:val="24"/>
        </w:rPr>
        <w:t xml:space="preserve"> и оформляется трехсторонним договором</w:t>
      </w:r>
      <w:r w:rsidR="003952EF" w:rsidRPr="0080247F">
        <w:rPr>
          <w:rStyle w:val="afb"/>
        </w:rPr>
        <w:footnoteReference w:id="13"/>
      </w:r>
      <w:r w:rsidR="003952EF" w:rsidRPr="0080247F">
        <w:rPr>
          <w:bCs/>
        </w:rPr>
        <w:t>.</w:t>
      </w:r>
    </w:p>
    <w:p w14:paraId="4CA99FBA" w14:textId="3C227973" w:rsidR="0094687A" w:rsidRDefault="00D618F4" w:rsidP="00986E14">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10B5A81" w14:textId="77777777" w:rsidR="00236E55" w:rsidRPr="00446119" w:rsidRDefault="00236E55" w:rsidP="00236E55">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446119">
        <w:rPr>
          <w:sz w:val="24"/>
          <w:szCs w:val="24"/>
        </w:rPr>
        <w:t>Стороны пришли к соглашению, что договор может быть заключен (подписан) одним из указанных способов:</w:t>
      </w:r>
    </w:p>
    <w:p w14:paraId="4B9BD084" w14:textId="77777777" w:rsidR="00236E55" w:rsidRPr="00236E55" w:rsidRDefault="00236E55" w:rsidP="00236E55">
      <w:pPr>
        <w:pStyle w:val="af1"/>
        <w:shd w:val="clear" w:color="auto" w:fill="FFFFFF"/>
        <w:tabs>
          <w:tab w:val="left" w:pos="1134"/>
          <w:tab w:val="left" w:pos="1418"/>
        </w:tabs>
        <w:ind w:left="0" w:firstLine="709"/>
        <w:jc w:val="both"/>
        <w:rPr>
          <w:sz w:val="24"/>
          <w:szCs w:val="24"/>
        </w:rPr>
      </w:pPr>
      <w:r w:rsidRPr="00236E55">
        <w:rPr>
          <w:sz w:val="24"/>
          <w:szCs w:val="24"/>
        </w:rPr>
        <w:t>- в электронной форме с использованием программно-аппаратных средств электронной площадки АО «РАД» (</w:t>
      </w:r>
      <w:hyperlink r:id="rId16" w:history="1">
        <w:r w:rsidRPr="00236E55">
          <w:rPr>
            <w:rStyle w:val="aff1"/>
            <w:sz w:val="24"/>
            <w:szCs w:val="24"/>
          </w:rPr>
          <w:t>www.gz.lot-online.ru</w:t>
        </w:r>
      </w:hyperlink>
      <w:r w:rsidRPr="00236E55">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60661C1" w14:textId="77777777" w:rsidR="00236E55" w:rsidRDefault="00236E55" w:rsidP="00236E55">
      <w:pPr>
        <w:pStyle w:val="af1"/>
        <w:shd w:val="clear" w:color="auto" w:fill="FFFFFF"/>
        <w:tabs>
          <w:tab w:val="left" w:pos="1134"/>
          <w:tab w:val="left" w:pos="1418"/>
        </w:tabs>
        <w:ind w:left="0" w:firstLine="709"/>
        <w:jc w:val="both"/>
        <w:rPr>
          <w:sz w:val="24"/>
          <w:szCs w:val="24"/>
        </w:rPr>
      </w:pPr>
      <w:r w:rsidRPr="00236E55">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66FF85D1" w14:textId="3DE0EF8C" w:rsidR="00236E55" w:rsidRPr="00236E55" w:rsidRDefault="00236E55" w:rsidP="00236E55">
      <w:pPr>
        <w:pStyle w:val="af1"/>
        <w:shd w:val="clear" w:color="auto" w:fill="FFFFFF"/>
        <w:tabs>
          <w:tab w:val="left" w:pos="1134"/>
          <w:tab w:val="left" w:pos="1418"/>
        </w:tabs>
        <w:ind w:left="0"/>
        <w:jc w:val="both"/>
        <w:rPr>
          <w:sz w:val="24"/>
          <w:szCs w:val="24"/>
        </w:rPr>
      </w:pPr>
      <w:r w:rsidRPr="00236E55">
        <w:rPr>
          <w:sz w:val="24"/>
          <w:szCs w:val="24"/>
        </w:rPr>
        <w:t xml:space="preserve">При этом Договор, </w:t>
      </w:r>
      <w:r w:rsidRPr="00236E55">
        <w:rPr>
          <w:bCs/>
          <w:sz w:val="24"/>
          <w:szCs w:val="24"/>
        </w:rPr>
        <w:t>подписанный</w:t>
      </w:r>
      <w:r w:rsidRPr="00236E55">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73BD9351" w14:textId="73792EF4" w:rsidR="00236E55" w:rsidRPr="00236E55" w:rsidRDefault="00236E55" w:rsidP="00236E55">
      <w:pPr>
        <w:pStyle w:val="af1"/>
        <w:shd w:val="clear" w:color="auto" w:fill="FFFFFF"/>
        <w:tabs>
          <w:tab w:val="left" w:pos="1134"/>
          <w:tab w:val="left" w:pos="1418"/>
        </w:tabs>
        <w:ind w:left="0" w:firstLine="709"/>
        <w:jc w:val="both"/>
        <w:rPr>
          <w:sz w:val="24"/>
          <w:szCs w:val="24"/>
        </w:rPr>
      </w:pPr>
      <w:r w:rsidRPr="00236E55">
        <w:rPr>
          <w:sz w:val="24"/>
          <w:szCs w:val="24"/>
        </w:rPr>
        <w:t>-  в письменной</w:t>
      </w:r>
      <w:r>
        <w:rPr>
          <w:sz w:val="24"/>
          <w:szCs w:val="24"/>
        </w:rPr>
        <w:t xml:space="preserve"> форме в виде единого документа подписанный </w:t>
      </w:r>
      <w:r w:rsidRPr="00236E55">
        <w:rPr>
          <w:sz w:val="24"/>
          <w:szCs w:val="24"/>
        </w:rPr>
        <w:t>собственноручными подписями уполномоченных представителе</w:t>
      </w:r>
      <w:r>
        <w:rPr>
          <w:sz w:val="24"/>
          <w:szCs w:val="24"/>
        </w:rPr>
        <w:t xml:space="preserve">й Сторон (без использования УКЭП) </w:t>
      </w:r>
      <w:r w:rsidRPr="00236E55">
        <w:rPr>
          <w:sz w:val="24"/>
          <w:szCs w:val="24"/>
        </w:rPr>
        <w:t>составлен</w:t>
      </w:r>
      <w:r>
        <w:rPr>
          <w:sz w:val="24"/>
          <w:szCs w:val="24"/>
        </w:rPr>
        <w:t xml:space="preserve">ый </w:t>
      </w:r>
      <w:r w:rsidRPr="00236E55">
        <w:rPr>
          <w:sz w:val="24"/>
          <w:szCs w:val="24"/>
        </w:rPr>
        <w:t xml:space="preserve"> в 2 (двух) оригинальных экземплярах, имеющих равную юридическую силу, по 1 (одному) </w:t>
      </w:r>
      <w:r>
        <w:rPr>
          <w:sz w:val="24"/>
          <w:szCs w:val="24"/>
        </w:rPr>
        <w:t xml:space="preserve">экземпляру </w:t>
      </w:r>
      <w:r w:rsidRPr="00236E55">
        <w:rPr>
          <w:sz w:val="24"/>
          <w:szCs w:val="24"/>
        </w:rPr>
        <w:t xml:space="preserve">для каждой из Сторон. </w:t>
      </w:r>
    </w:p>
    <w:p w14:paraId="22618DCB" w14:textId="77777777" w:rsidR="00A264B0" w:rsidRPr="0080247F" w:rsidRDefault="00416F8F" w:rsidP="006D4DDB">
      <w:pPr>
        <w:widowControl/>
        <w:numPr>
          <w:ilvl w:val="0"/>
          <w:numId w:val="34"/>
        </w:numPr>
        <w:shd w:val="clear" w:color="auto" w:fill="FFFFFF"/>
        <w:autoSpaceDE/>
        <w:autoSpaceDN/>
        <w:ind w:left="0" w:firstLine="0"/>
        <w:contextualSpacing/>
        <w:jc w:val="center"/>
        <w:rPr>
          <w:b/>
          <w:bCs/>
          <w:sz w:val="24"/>
          <w:szCs w:val="24"/>
        </w:rPr>
      </w:pPr>
      <w:r w:rsidRPr="0080247F">
        <w:rPr>
          <w:b/>
          <w:bCs/>
          <w:sz w:val="24"/>
          <w:szCs w:val="24"/>
        </w:rPr>
        <w:t xml:space="preserve">Список приложений </w:t>
      </w:r>
    </w:p>
    <w:p w14:paraId="13897BD1" w14:textId="77777777" w:rsidR="006753DF" w:rsidRPr="0080247F" w:rsidRDefault="003B206E" w:rsidP="006D4DDB">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80247F">
        <w:rPr>
          <w:rFonts w:eastAsia="Calibri"/>
          <w:sz w:val="24"/>
          <w:szCs w:val="24"/>
          <w:lang w:eastAsia="en-US"/>
        </w:rPr>
        <w:t>Приложение № 1</w:t>
      </w:r>
      <w:r w:rsidR="00416F8F" w:rsidRPr="0080247F">
        <w:rPr>
          <w:rFonts w:eastAsia="Calibri"/>
          <w:sz w:val="24"/>
          <w:szCs w:val="24"/>
          <w:lang w:eastAsia="en-US"/>
        </w:rPr>
        <w:t xml:space="preserve"> </w:t>
      </w:r>
      <w:r w:rsidR="00C116C5" w:rsidRPr="0080247F">
        <w:rPr>
          <w:rFonts w:eastAsia="Calibri"/>
          <w:sz w:val="24"/>
          <w:szCs w:val="24"/>
          <w:lang w:eastAsia="en-US"/>
        </w:rPr>
        <w:t xml:space="preserve">– </w:t>
      </w:r>
      <w:r w:rsidR="006753DF" w:rsidRPr="0080247F">
        <w:rPr>
          <w:rFonts w:eastAsia="Calibri"/>
          <w:sz w:val="24"/>
          <w:szCs w:val="24"/>
          <w:lang w:eastAsia="en-US"/>
        </w:rPr>
        <w:t>Спецификация</w:t>
      </w:r>
      <w:r w:rsidR="007979C0" w:rsidRPr="0080247F">
        <w:rPr>
          <w:rFonts w:eastAsia="Calibri"/>
          <w:sz w:val="24"/>
          <w:szCs w:val="24"/>
          <w:lang w:eastAsia="en-US"/>
        </w:rPr>
        <w:t>;</w:t>
      </w:r>
    </w:p>
    <w:p w14:paraId="1C5FB6F4" w14:textId="77777777" w:rsidR="00AB154E" w:rsidRPr="0080247F" w:rsidRDefault="00AB154E" w:rsidP="006D4DDB">
      <w:pPr>
        <w:widowControl/>
        <w:shd w:val="clear" w:color="auto" w:fill="FFFFFF"/>
        <w:tabs>
          <w:tab w:val="left" w:pos="0"/>
          <w:tab w:val="left" w:pos="2694"/>
        </w:tabs>
        <w:suppressAutoHyphens/>
        <w:autoSpaceDE/>
        <w:autoSpaceDN/>
        <w:ind w:firstLine="709"/>
        <w:jc w:val="both"/>
        <w:rPr>
          <w:sz w:val="24"/>
          <w:szCs w:val="24"/>
          <w:lang w:eastAsia="x-none"/>
        </w:rPr>
      </w:pPr>
      <w:r w:rsidRPr="0080247F">
        <w:rPr>
          <w:sz w:val="24"/>
          <w:szCs w:val="24"/>
          <w:lang w:eastAsia="x-none"/>
        </w:rPr>
        <w:t xml:space="preserve">Приложение № </w:t>
      </w:r>
      <w:r w:rsidR="00206337" w:rsidRPr="0080247F">
        <w:rPr>
          <w:sz w:val="24"/>
          <w:szCs w:val="24"/>
          <w:lang w:eastAsia="x-none"/>
        </w:rPr>
        <w:t>2</w:t>
      </w:r>
      <w:r w:rsidRPr="0080247F">
        <w:rPr>
          <w:sz w:val="24"/>
          <w:szCs w:val="24"/>
          <w:lang w:eastAsia="x-none"/>
        </w:rPr>
        <w:t xml:space="preserve"> –</w:t>
      </w:r>
      <w:r w:rsidR="008617F4" w:rsidRPr="0080247F">
        <w:rPr>
          <w:rFonts w:eastAsia="Calibri"/>
          <w:sz w:val="24"/>
          <w:szCs w:val="24"/>
          <w:lang w:eastAsia="en-US"/>
        </w:rPr>
        <w:t xml:space="preserve"> </w:t>
      </w:r>
      <w:r w:rsidR="004C2AC1" w:rsidRPr="0080247F">
        <w:rPr>
          <w:rFonts w:eastAsia="Calibri"/>
          <w:sz w:val="24"/>
          <w:szCs w:val="24"/>
          <w:lang w:eastAsia="en-US"/>
        </w:rPr>
        <w:t>Форма Заявки</w:t>
      </w:r>
      <w:r w:rsidR="004A0524" w:rsidRPr="0080247F">
        <w:rPr>
          <w:rFonts w:eastAsia="Calibri"/>
          <w:sz w:val="24"/>
          <w:szCs w:val="24"/>
          <w:lang w:eastAsia="en-US"/>
        </w:rPr>
        <w:t xml:space="preserve"> на поставку Товара</w:t>
      </w:r>
      <w:r w:rsidR="004C2AC1" w:rsidRPr="0080247F">
        <w:rPr>
          <w:rFonts w:eastAsia="Calibri"/>
          <w:sz w:val="24"/>
          <w:szCs w:val="24"/>
          <w:lang w:eastAsia="en-US"/>
        </w:rPr>
        <w:t>;</w:t>
      </w:r>
    </w:p>
    <w:bookmarkEnd w:id="9"/>
    <w:p w14:paraId="6F1AF80E" w14:textId="7810673E" w:rsidR="002A7080" w:rsidRPr="0080247F" w:rsidRDefault="001515BB" w:rsidP="006D4DDB">
      <w:pPr>
        <w:ind w:firstLine="709"/>
        <w:jc w:val="both"/>
        <w:rPr>
          <w:bCs/>
          <w:sz w:val="24"/>
          <w:szCs w:val="24"/>
        </w:rPr>
      </w:pPr>
      <w:r w:rsidRPr="0080247F">
        <w:rPr>
          <w:bCs/>
          <w:sz w:val="24"/>
          <w:szCs w:val="24"/>
        </w:rPr>
        <w:t xml:space="preserve">Приложение № </w:t>
      </w:r>
      <w:r w:rsidR="002D0752" w:rsidRPr="0080247F">
        <w:rPr>
          <w:bCs/>
          <w:sz w:val="24"/>
          <w:szCs w:val="24"/>
        </w:rPr>
        <w:t>3</w:t>
      </w:r>
      <w:r w:rsidR="00CD243D" w:rsidRPr="0080247F">
        <w:rPr>
          <w:bCs/>
          <w:sz w:val="24"/>
          <w:szCs w:val="24"/>
        </w:rPr>
        <w:t xml:space="preserve"> </w:t>
      </w:r>
      <w:r w:rsidR="008B6BDC" w:rsidRPr="0080247F">
        <w:rPr>
          <w:rFonts w:eastAsia="Calibri"/>
          <w:sz w:val="24"/>
          <w:szCs w:val="24"/>
          <w:lang w:eastAsia="en-US"/>
        </w:rPr>
        <w:t>–</w:t>
      </w:r>
      <w:r w:rsidRPr="0080247F">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w:t>
      </w:r>
      <w:r w:rsidRPr="0080247F">
        <w:rPr>
          <w:bCs/>
          <w:sz w:val="24"/>
          <w:szCs w:val="24"/>
        </w:rPr>
        <w:lastRenderedPageBreak/>
        <w:t>безопасности</w:t>
      </w:r>
      <w:r w:rsidR="005F7BA7" w:rsidRPr="0080247F">
        <w:rPr>
          <w:bCs/>
          <w:sz w:val="24"/>
          <w:szCs w:val="24"/>
        </w:rPr>
        <w:t>.</w:t>
      </w:r>
    </w:p>
    <w:p w14:paraId="065C4D08" w14:textId="0906A9F5" w:rsidR="00CA07C5" w:rsidRPr="0080247F" w:rsidRDefault="00CA07C5" w:rsidP="006D4DDB">
      <w:pPr>
        <w:pStyle w:val="af1"/>
        <w:widowControl/>
        <w:numPr>
          <w:ilvl w:val="0"/>
          <w:numId w:val="34"/>
        </w:numPr>
        <w:shd w:val="clear" w:color="auto" w:fill="FFFFFF"/>
        <w:autoSpaceDE/>
        <w:autoSpaceDN/>
        <w:jc w:val="center"/>
        <w:rPr>
          <w:b/>
          <w:bCs/>
          <w:sz w:val="24"/>
          <w:szCs w:val="24"/>
        </w:rPr>
      </w:pPr>
      <w:r w:rsidRPr="0080247F">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rsidRPr="0080247F" w14:paraId="5241DBC6" w14:textId="77777777" w:rsidTr="00014DCD">
        <w:tc>
          <w:tcPr>
            <w:tcW w:w="4928" w:type="dxa"/>
            <w:hideMark/>
          </w:tcPr>
          <w:p w14:paraId="71DF9908" w14:textId="485374E2" w:rsidR="00014DCD" w:rsidRPr="00236E55" w:rsidRDefault="00014DCD" w:rsidP="006D4DDB">
            <w:pPr>
              <w:rPr>
                <w:sz w:val="24"/>
                <w:szCs w:val="24"/>
                <w:lang w:eastAsia="en-US"/>
              </w:rPr>
            </w:pPr>
            <w:r w:rsidRPr="00236E55">
              <w:rPr>
                <w:b/>
                <w:sz w:val="24"/>
                <w:szCs w:val="24"/>
                <w:lang w:eastAsia="en-US"/>
              </w:rPr>
              <w:t>ПОКУПАТЕЛЬ:</w:t>
            </w:r>
            <w:r w:rsidRPr="00236E55">
              <w:rPr>
                <w:sz w:val="24"/>
                <w:szCs w:val="24"/>
                <w:lang w:eastAsia="en-US"/>
              </w:rPr>
              <w:t xml:space="preserve"> </w:t>
            </w:r>
          </w:p>
          <w:p w14:paraId="29FEB35B" w14:textId="77777777" w:rsidR="00014DCD" w:rsidRPr="00236E55" w:rsidRDefault="00014DCD" w:rsidP="006D4DDB">
            <w:pPr>
              <w:rPr>
                <w:sz w:val="24"/>
                <w:szCs w:val="24"/>
                <w:lang w:eastAsia="en-US"/>
              </w:rPr>
            </w:pPr>
            <w:r w:rsidRPr="00236E55">
              <w:rPr>
                <w:sz w:val="24"/>
                <w:szCs w:val="24"/>
                <w:lang w:eastAsia="en-US"/>
              </w:rPr>
              <w:t>Акционерное общество «ЧиркейГЭСстрой» (Резидент РФ)</w:t>
            </w:r>
          </w:p>
          <w:p w14:paraId="2B336FAB" w14:textId="77777777" w:rsidR="00014DCD" w:rsidRPr="00236E55" w:rsidRDefault="00014DCD" w:rsidP="006D4DDB">
            <w:pPr>
              <w:rPr>
                <w:sz w:val="24"/>
                <w:szCs w:val="24"/>
                <w:lang w:eastAsia="en-US"/>
              </w:rPr>
            </w:pPr>
            <w:r w:rsidRPr="00236E55">
              <w:rPr>
                <w:sz w:val="24"/>
                <w:szCs w:val="24"/>
                <w:lang w:eastAsia="en-US"/>
              </w:rPr>
              <w:t>Руководитель: Генеральный директор Горшенин Владимир Егорович</w:t>
            </w:r>
          </w:p>
          <w:p w14:paraId="6F4FC324" w14:textId="77777777" w:rsidR="00014DCD" w:rsidRPr="00236E55" w:rsidRDefault="00014DCD" w:rsidP="006D4DDB">
            <w:pPr>
              <w:rPr>
                <w:b/>
                <w:sz w:val="24"/>
                <w:szCs w:val="24"/>
                <w:lang w:eastAsia="en-US"/>
              </w:rPr>
            </w:pPr>
            <w:r w:rsidRPr="00236E55">
              <w:rPr>
                <w:b/>
                <w:sz w:val="24"/>
                <w:szCs w:val="24"/>
                <w:lang w:eastAsia="en-US"/>
              </w:rPr>
              <w:t xml:space="preserve">Место нахождения: </w:t>
            </w:r>
          </w:p>
          <w:p w14:paraId="61FE3BFB" w14:textId="77777777" w:rsidR="00014DCD" w:rsidRPr="00236E55" w:rsidRDefault="00014DCD" w:rsidP="006D4DDB">
            <w:pPr>
              <w:rPr>
                <w:sz w:val="24"/>
                <w:szCs w:val="24"/>
                <w:lang w:eastAsia="en-US"/>
              </w:rPr>
            </w:pPr>
            <w:r w:rsidRPr="00236E55">
              <w:rPr>
                <w:sz w:val="24"/>
                <w:szCs w:val="24"/>
                <w:lang w:eastAsia="en-US"/>
              </w:rPr>
              <w:t xml:space="preserve">Ставропольский край, Г.О. Город-Курорт Железноводск пос. Иноземцево </w:t>
            </w:r>
          </w:p>
          <w:p w14:paraId="714FE86B" w14:textId="77777777" w:rsidR="00014DCD" w:rsidRPr="00236E55" w:rsidRDefault="00014DCD" w:rsidP="006D4DDB">
            <w:pPr>
              <w:rPr>
                <w:sz w:val="24"/>
                <w:szCs w:val="24"/>
                <w:lang w:eastAsia="en-US"/>
              </w:rPr>
            </w:pPr>
            <w:r w:rsidRPr="00236E55">
              <w:rPr>
                <w:b/>
                <w:sz w:val="24"/>
                <w:szCs w:val="24"/>
                <w:lang w:eastAsia="en-US"/>
              </w:rPr>
              <w:t>Адрес:</w:t>
            </w:r>
            <w:r w:rsidRPr="00236E55">
              <w:rPr>
                <w:sz w:val="24"/>
                <w:szCs w:val="24"/>
                <w:lang w:eastAsia="en-US"/>
              </w:rPr>
              <w:t xml:space="preserve"> 357431, РФ, Ставропольский край, Г.О. Город-Курорт Железноводск пос. Иноземцево ул. Гагарина д. 2Н помещ.93</w:t>
            </w:r>
          </w:p>
          <w:p w14:paraId="219441B7" w14:textId="77777777" w:rsidR="00014DCD" w:rsidRPr="00236E55" w:rsidRDefault="00014DCD" w:rsidP="006D4DDB">
            <w:pPr>
              <w:rPr>
                <w:b/>
                <w:sz w:val="24"/>
                <w:szCs w:val="24"/>
                <w:lang w:eastAsia="en-US"/>
              </w:rPr>
            </w:pPr>
            <w:r w:rsidRPr="00236E55">
              <w:rPr>
                <w:b/>
                <w:sz w:val="24"/>
                <w:szCs w:val="24"/>
                <w:lang w:eastAsia="en-US"/>
              </w:rPr>
              <w:t xml:space="preserve">Почтовый адрес: </w:t>
            </w:r>
          </w:p>
          <w:p w14:paraId="4FA9D216" w14:textId="77777777" w:rsidR="00014DCD" w:rsidRPr="00236E55" w:rsidRDefault="00014DCD" w:rsidP="006D4DDB">
            <w:pPr>
              <w:rPr>
                <w:sz w:val="24"/>
                <w:szCs w:val="24"/>
                <w:lang w:eastAsia="en-US"/>
              </w:rPr>
            </w:pPr>
            <w:r w:rsidRPr="00236E55">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236E55" w:rsidRDefault="00014DCD" w:rsidP="006D4DDB">
            <w:pPr>
              <w:rPr>
                <w:sz w:val="24"/>
                <w:szCs w:val="24"/>
                <w:lang w:eastAsia="en-US"/>
              </w:rPr>
            </w:pPr>
            <w:r w:rsidRPr="00236E55">
              <w:rPr>
                <w:sz w:val="24"/>
                <w:szCs w:val="24"/>
                <w:lang w:eastAsia="en-US"/>
              </w:rPr>
              <w:t xml:space="preserve">ОГРН 1020501741523, </w:t>
            </w:r>
          </w:p>
          <w:p w14:paraId="6FF66F67" w14:textId="77777777" w:rsidR="00014DCD" w:rsidRPr="00236E55" w:rsidRDefault="00014DCD" w:rsidP="006D4DDB">
            <w:pPr>
              <w:rPr>
                <w:sz w:val="24"/>
                <w:szCs w:val="24"/>
                <w:lang w:eastAsia="en-US"/>
              </w:rPr>
            </w:pPr>
            <w:r w:rsidRPr="00236E55">
              <w:rPr>
                <w:sz w:val="24"/>
                <w:szCs w:val="24"/>
                <w:lang w:eastAsia="en-US"/>
              </w:rPr>
              <w:t>ИНН 0533001760 / КПП 262701001</w:t>
            </w:r>
          </w:p>
          <w:p w14:paraId="2EEC7A77" w14:textId="77777777" w:rsidR="00B50C6F" w:rsidRPr="00236E55" w:rsidRDefault="00B50C6F" w:rsidP="006D4DDB">
            <w:pPr>
              <w:rPr>
                <w:bCs/>
                <w:sz w:val="24"/>
                <w:szCs w:val="24"/>
              </w:rPr>
            </w:pPr>
            <w:r w:rsidRPr="00236E55">
              <w:rPr>
                <w:bCs/>
                <w:sz w:val="24"/>
                <w:szCs w:val="24"/>
              </w:rPr>
              <w:t xml:space="preserve">Номер лицевого счета 711LZ963001 </w:t>
            </w:r>
          </w:p>
          <w:p w14:paraId="4122E280" w14:textId="77777777" w:rsidR="00B50C6F" w:rsidRPr="00236E55" w:rsidRDefault="00B50C6F" w:rsidP="006D4DDB">
            <w:pPr>
              <w:rPr>
                <w:bCs/>
                <w:sz w:val="24"/>
                <w:szCs w:val="24"/>
              </w:rPr>
            </w:pPr>
            <w:r w:rsidRPr="00236E55">
              <w:rPr>
                <w:bCs/>
                <w:sz w:val="24"/>
                <w:szCs w:val="24"/>
              </w:rPr>
              <w:t>Аналитический код раздела 24025170</w:t>
            </w:r>
          </w:p>
          <w:p w14:paraId="725815F9" w14:textId="77777777" w:rsidR="00B50C6F" w:rsidRPr="00236E55" w:rsidRDefault="00B50C6F" w:rsidP="006D4DDB">
            <w:pPr>
              <w:rPr>
                <w:bCs/>
                <w:sz w:val="24"/>
                <w:szCs w:val="24"/>
              </w:rPr>
            </w:pPr>
            <w:r w:rsidRPr="00236E55">
              <w:rPr>
                <w:bCs/>
                <w:sz w:val="24"/>
                <w:szCs w:val="24"/>
              </w:rPr>
              <w:t>Идентификатор Гос.контракта 17708075454240003320</w:t>
            </w:r>
          </w:p>
          <w:p w14:paraId="384FEA9E" w14:textId="77777777" w:rsidR="00B50C6F" w:rsidRPr="00236E55" w:rsidRDefault="00B50C6F" w:rsidP="006D4DDB">
            <w:pPr>
              <w:rPr>
                <w:bCs/>
                <w:sz w:val="24"/>
                <w:szCs w:val="24"/>
              </w:rPr>
            </w:pPr>
            <w:r w:rsidRPr="00236E55">
              <w:rPr>
                <w:bCs/>
                <w:sz w:val="24"/>
                <w:szCs w:val="24"/>
              </w:rPr>
              <w:t>Платежные реквизиты:</w:t>
            </w:r>
          </w:p>
          <w:p w14:paraId="6CE87E4C" w14:textId="77777777" w:rsidR="00B50C6F" w:rsidRPr="00236E55" w:rsidRDefault="00B50C6F" w:rsidP="006D4DDB">
            <w:pPr>
              <w:rPr>
                <w:bCs/>
                <w:sz w:val="24"/>
                <w:szCs w:val="24"/>
              </w:rPr>
            </w:pPr>
            <w:r w:rsidRPr="00236E55">
              <w:rPr>
                <w:bCs/>
                <w:sz w:val="24"/>
                <w:szCs w:val="24"/>
              </w:rPr>
              <w:t>Управление Федерального казначейства по Нижегородской области, г. Нижний Новгород, 012202102</w:t>
            </w:r>
          </w:p>
          <w:p w14:paraId="2E420DB7" w14:textId="77777777" w:rsidR="00B50C6F" w:rsidRPr="00236E55" w:rsidRDefault="00B50C6F" w:rsidP="006D4DDB">
            <w:pPr>
              <w:rPr>
                <w:bCs/>
                <w:sz w:val="24"/>
                <w:szCs w:val="24"/>
              </w:rPr>
            </w:pPr>
            <w:r w:rsidRPr="00236E55">
              <w:rPr>
                <w:bCs/>
                <w:sz w:val="24"/>
                <w:szCs w:val="24"/>
              </w:rPr>
              <w:t>ВОЛГО-ВЯТСКОЕ ГУ БАНКА РОССИИ</w:t>
            </w:r>
          </w:p>
          <w:p w14:paraId="3714F2BB" w14:textId="77777777" w:rsidR="00B50C6F" w:rsidRPr="00236E55" w:rsidRDefault="00B50C6F" w:rsidP="006D4DDB">
            <w:pPr>
              <w:rPr>
                <w:bCs/>
                <w:sz w:val="24"/>
                <w:szCs w:val="24"/>
              </w:rPr>
            </w:pPr>
            <w:r w:rsidRPr="00236E55">
              <w:rPr>
                <w:bCs/>
                <w:sz w:val="24"/>
                <w:szCs w:val="24"/>
              </w:rPr>
              <w:t>Номер банковского счета</w:t>
            </w:r>
          </w:p>
          <w:p w14:paraId="39B0D430" w14:textId="77777777" w:rsidR="00B50C6F" w:rsidRPr="00236E55" w:rsidRDefault="00B50C6F" w:rsidP="006D4DDB">
            <w:pPr>
              <w:rPr>
                <w:bCs/>
                <w:sz w:val="24"/>
                <w:szCs w:val="24"/>
              </w:rPr>
            </w:pPr>
            <w:r w:rsidRPr="00236E55">
              <w:rPr>
                <w:bCs/>
                <w:sz w:val="24"/>
                <w:szCs w:val="24"/>
              </w:rPr>
              <w:t>40102810745370000024</w:t>
            </w:r>
          </w:p>
          <w:p w14:paraId="4FC910A0" w14:textId="77777777" w:rsidR="00B50C6F" w:rsidRPr="00236E55" w:rsidRDefault="00B50C6F" w:rsidP="006D4DDB">
            <w:pPr>
              <w:rPr>
                <w:bCs/>
                <w:sz w:val="24"/>
                <w:szCs w:val="24"/>
              </w:rPr>
            </w:pPr>
            <w:r w:rsidRPr="00236E55">
              <w:rPr>
                <w:bCs/>
                <w:sz w:val="24"/>
                <w:szCs w:val="24"/>
              </w:rPr>
              <w:t>Номер казначейского счета</w:t>
            </w:r>
          </w:p>
          <w:p w14:paraId="74E568A6" w14:textId="77777777" w:rsidR="00B50C6F" w:rsidRPr="00236E55" w:rsidRDefault="00B50C6F" w:rsidP="006D4DDB">
            <w:pPr>
              <w:keepNext/>
              <w:keepLines/>
              <w:tabs>
                <w:tab w:val="left" w:pos="709"/>
                <w:tab w:val="left" w:pos="851"/>
              </w:tabs>
              <w:rPr>
                <w:bCs/>
                <w:sz w:val="24"/>
                <w:szCs w:val="24"/>
              </w:rPr>
            </w:pPr>
            <w:r w:rsidRPr="00236E55">
              <w:rPr>
                <w:bCs/>
                <w:sz w:val="24"/>
                <w:szCs w:val="24"/>
              </w:rPr>
              <w:t>03215643000000013200</w:t>
            </w:r>
          </w:p>
          <w:p w14:paraId="1A8952BA" w14:textId="6FCA730D" w:rsidR="00014DCD" w:rsidRPr="00236E55" w:rsidRDefault="00B50C6F" w:rsidP="006D4DDB">
            <w:pPr>
              <w:keepNext/>
              <w:keepLines/>
              <w:tabs>
                <w:tab w:val="left" w:pos="709"/>
                <w:tab w:val="left" w:pos="851"/>
              </w:tabs>
              <w:rPr>
                <w:bCs/>
                <w:color w:val="000000"/>
                <w:sz w:val="24"/>
                <w:szCs w:val="24"/>
                <w:lang w:eastAsia="en-US"/>
              </w:rPr>
            </w:pPr>
            <w:r w:rsidRPr="00236E55">
              <w:rPr>
                <w:bCs/>
                <w:sz w:val="24"/>
                <w:szCs w:val="24"/>
              </w:rPr>
              <w:t>Тел.</w:t>
            </w:r>
            <w:r w:rsidR="00014DCD" w:rsidRPr="00236E55">
              <w:rPr>
                <w:bCs/>
                <w:color w:val="000000"/>
                <w:sz w:val="24"/>
                <w:szCs w:val="24"/>
                <w:u w:val="single"/>
                <w:lang w:eastAsia="en-US"/>
              </w:rPr>
              <w:t>8(495) 122-05-55, +7(800) 333-8-000</w:t>
            </w:r>
            <w:r w:rsidR="00014DCD" w:rsidRPr="00236E55">
              <w:rPr>
                <w:bCs/>
                <w:color w:val="000000"/>
                <w:sz w:val="24"/>
                <w:szCs w:val="24"/>
                <w:lang w:eastAsia="en-US"/>
              </w:rPr>
              <w:t>,</w:t>
            </w:r>
            <w:r w:rsidR="00014DCD" w:rsidRPr="00236E55">
              <w:rPr>
                <w:rStyle w:val="aff1"/>
                <w:sz w:val="24"/>
                <w:szCs w:val="24"/>
                <w:lang w:eastAsia="en-US"/>
              </w:rPr>
              <w:t xml:space="preserve"> chges@chges.ru</w:t>
            </w:r>
          </w:p>
          <w:p w14:paraId="21375854" w14:textId="77777777" w:rsidR="00014DCD" w:rsidRPr="00236E55" w:rsidRDefault="00014DCD" w:rsidP="006D4DDB">
            <w:pPr>
              <w:rPr>
                <w:sz w:val="24"/>
                <w:szCs w:val="24"/>
                <w:lang w:eastAsia="en-US"/>
              </w:rPr>
            </w:pPr>
            <w:r w:rsidRPr="00236E55">
              <w:rPr>
                <w:sz w:val="24"/>
                <w:szCs w:val="24"/>
                <w:lang w:eastAsia="en-US"/>
              </w:rPr>
              <w:t>(</w:t>
            </w:r>
            <w:permStart w:id="61632656" w:edGrp="everyone"/>
            <w:r w:rsidRPr="00236E55">
              <w:rPr>
                <w:sz w:val="24"/>
                <w:szCs w:val="24"/>
                <w:lang w:eastAsia="en-US"/>
              </w:rPr>
              <w:t>номер телефона, адрес эл</w:t>
            </w:r>
            <w:proofErr w:type="gramStart"/>
            <w:r w:rsidRPr="00236E55">
              <w:rPr>
                <w:sz w:val="24"/>
                <w:szCs w:val="24"/>
                <w:lang w:eastAsia="en-US"/>
              </w:rPr>
              <w:t>.п</w:t>
            </w:r>
            <w:proofErr w:type="gramEnd"/>
            <w:r w:rsidRPr="00236E55">
              <w:rPr>
                <w:sz w:val="24"/>
                <w:szCs w:val="24"/>
                <w:lang w:eastAsia="en-US"/>
              </w:rPr>
              <w:t>очты)</w:t>
            </w:r>
          </w:p>
          <w:p w14:paraId="63444F2D" w14:textId="32D1EDA2" w:rsidR="00014DCD" w:rsidRPr="00236E55" w:rsidRDefault="00E81205" w:rsidP="006D4DDB">
            <w:pPr>
              <w:rPr>
                <w:sz w:val="24"/>
                <w:szCs w:val="24"/>
                <w:lang w:eastAsia="en-US"/>
              </w:rPr>
            </w:pPr>
            <w:r w:rsidRPr="00236E55">
              <w:rPr>
                <w:rStyle w:val="aff1"/>
                <w:sz w:val="24"/>
                <w:szCs w:val="24"/>
                <w:lang w:eastAsia="en-US"/>
              </w:rPr>
              <w:t>_</w:t>
            </w:r>
            <w:proofErr w:type="spellStart"/>
            <w:r w:rsidR="004C1D76">
              <w:rPr>
                <w:rStyle w:val="aff1"/>
                <w:sz w:val="24"/>
                <w:szCs w:val="24"/>
                <w:lang w:val="en-US" w:eastAsia="en-US"/>
              </w:rPr>
              <w:t>ogm</w:t>
            </w:r>
            <w:proofErr w:type="spellEnd"/>
            <w:r w:rsidR="00014DCD" w:rsidRPr="00236E55">
              <w:rPr>
                <w:rStyle w:val="aff1"/>
                <w:sz w:val="24"/>
                <w:szCs w:val="24"/>
                <w:lang w:eastAsia="en-US"/>
              </w:rPr>
              <w:t>@chges.ru</w:t>
            </w:r>
            <w:r w:rsidR="00014DCD" w:rsidRPr="00236E55">
              <w:rPr>
                <w:sz w:val="24"/>
                <w:szCs w:val="24"/>
                <w:lang w:eastAsia="en-US"/>
              </w:rPr>
              <w:t xml:space="preserve"> </w:t>
            </w:r>
          </w:p>
          <w:p w14:paraId="4E9E682F" w14:textId="77777777" w:rsidR="00014DCD" w:rsidRPr="00236E55" w:rsidRDefault="00014DCD" w:rsidP="006D4DDB">
            <w:pPr>
              <w:snapToGrid w:val="0"/>
              <w:jc w:val="both"/>
              <w:rPr>
                <w:sz w:val="24"/>
                <w:szCs w:val="24"/>
                <w:lang w:eastAsia="en-US"/>
              </w:rPr>
            </w:pPr>
            <w:r w:rsidRPr="00236E55">
              <w:rPr>
                <w:sz w:val="24"/>
                <w:szCs w:val="24"/>
                <w:lang w:eastAsia="en-US"/>
              </w:rPr>
              <w:t>(</w:t>
            </w:r>
            <w:r w:rsidRPr="00236E55">
              <w:rPr>
                <w:color w:val="000000"/>
                <w:sz w:val="24"/>
                <w:szCs w:val="24"/>
                <w:lang w:eastAsia="en-US"/>
              </w:rPr>
              <w:t>адрес электронной почты контактного лица</w:t>
            </w:r>
            <w:r w:rsidRPr="00236E55">
              <w:rPr>
                <w:sz w:val="24"/>
                <w:szCs w:val="24"/>
                <w:lang w:eastAsia="en-US"/>
              </w:rPr>
              <w:t>)</w:t>
            </w:r>
            <w:permEnd w:id="61632656"/>
          </w:p>
        </w:tc>
        <w:tc>
          <w:tcPr>
            <w:tcW w:w="4962" w:type="dxa"/>
          </w:tcPr>
          <w:p w14:paraId="2E0FB010" w14:textId="2A079010" w:rsidR="00014DCD" w:rsidRPr="00236E55" w:rsidRDefault="00014DCD" w:rsidP="006D4DDB">
            <w:pPr>
              <w:rPr>
                <w:b/>
                <w:sz w:val="24"/>
                <w:szCs w:val="24"/>
                <w:lang w:eastAsia="en-US"/>
              </w:rPr>
            </w:pPr>
            <w:r w:rsidRPr="00236E55">
              <w:rPr>
                <w:b/>
                <w:sz w:val="24"/>
                <w:szCs w:val="24"/>
                <w:lang w:eastAsia="en-US"/>
              </w:rPr>
              <w:t>ПОСТАВЩИК:</w:t>
            </w:r>
          </w:p>
          <w:p w14:paraId="7CD8B607" w14:textId="3EB1CB5E" w:rsidR="00DD2D89" w:rsidRDefault="00DD2D89" w:rsidP="006D4DDB">
            <w:pPr>
              <w:snapToGrid w:val="0"/>
              <w:jc w:val="both"/>
              <w:rPr>
                <w:sz w:val="24"/>
                <w:szCs w:val="24"/>
                <w:lang w:eastAsia="en-US"/>
              </w:rPr>
            </w:pPr>
            <w:permStart w:id="285745861" w:edGrp="everyone"/>
          </w:p>
          <w:p w14:paraId="763CA8B6" w14:textId="77777777" w:rsidR="00DD2D89" w:rsidRPr="00DD2D89" w:rsidRDefault="00DD2D89" w:rsidP="006D4DDB">
            <w:pPr>
              <w:snapToGrid w:val="0"/>
              <w:jc w:val="both"/>
              <w:rPr>
                <w:b/>
                <w:sz w:val="24"/>
                <w:szCs w:val="24"/>
                <w:lang w:eastAsia="en-US"/>
              </w:rPr>
            </w:pPr>
          </w:p>
          <w:permEnd w:id="285745861"/>
          <w:p w14:paraId="617EA30C" w14:textId="13DEB27A" w:rsidR="00014DCD" w:rsidRPr="00236E55" w:rsidRDefault="00014DCD" w:rsidP="006D4DDB">
            <w:pPr>
              <w:snapToGrid w:val="0"/>
              <w:jc w:val="both"/>
              <w:rPr>
                <w:sz w:val="24"/>
                <w:szCs w:val="24"/>
                <w:lang w:eastAsia="en-US"/>
              </w:rPr>
            </w:pPr>
          </w:p>
        </w:tc>
      </w:tr>
    </w:tbl>
    <w:p w14:paraId="72BF58A1" w14:textId="354C66E6" w:rsidR="00224C47" w:rsidRPr="0080247F" w:rsidRDefault="00224C47" w:rsidP="006D4DDB">
      <w:pPr>
        <w:pStyle w:val="af1"/>
        <w:widowControl/>
        <w:shd w:val="clear" w:color="auto" w:fill="FFFFFF"/>
        <w:autoSpaceDE/>
        <w:autoSpaceDN/>
        <w:ind w:left="0"/>
        <w:jc w:val="center"/>
        <w:rPr>
          <w:b/>
          <w:bCs/>
          <w:sz w:val="24"/>
          <w:szCs w:val="24"/>
        </w:rPr>
      </w:pPr>
      <w:permStart w:id="1512652872" w:edGrp="everyone"/>
      <w:r w:rsidRPr="0080247F">
        <w:rPr>
          <w:b/>
          <w:bCs/>
          <w:sz w:val="24"/>
          <w:szCs w:val="24"/>
        </w:rPr>
        <w:t>ПОДПИСИ СТОРОН:</w:t>
      </w:r>
    </w:p>
    <w:p w14:paraId="21897AAA" w14:textId="77777777" w:rsidR="0079093B" w:rsidRDefault="0079093B" w:rsidP="006D4DDB">
      <w:pPr>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4C1D76" w14:paraId="0B28C382" w14:textId="77777777" w:rsidTr="004D7295">
        <w:trPr>
          <w:trHeight w:val="568"/>
        </w:trPr>
        <w:tc>
          <w:tcPr>
            <w:tcW w:w="5495" w:type="dxa"/>
          </w:tcPr>
          <w:p w14:paraId="5DCA0CBF" w14:textId="77777777" w:rsidR="004C1D76" w:rsidRDefault="004C1D76" w:rsidP="004D7295">
            <w:pPr>
              <w:rPr>
                <w:b/>
                <w:sz w:val="24"/>
                <w:szCs w:val="24"/>
              </w:rPr>
            </w:pPr>
            <w:r>
              <w:rPr>
                <w:b/>
                <w:sz w:val="24"/>
                <w:szCs w:val="24"/>
              </w:rPr>
              <w:t>Покупатель:</w:t>
            </w:r>
          </w:p>
          <w:p w14:paraId="2B57F692" w14:textId="77777777" w:rsidR="004C1D76" w:rsidRPr="00CD4514" w:rsidRDefault="004C1D76" w:rsidP="004D7295">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689B0A31" w14:textId="77777777" w:rsidR="004C1D76" w:rsidRPr="00CD4514" w:rsidRDefault="004C1D76" w:rsidP="004D7295">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1EE2DAC3" w14:textId="77777777" w:rsidR="004C1D76" w:rsidRPr="00CD4514" w:rsidRDefault="004C1D76" w:rsidP="004D7295">
            <w:pPr>
              <w:rPr>
                <w:sz w:val="24"/>
                <w:szCs w:val="24"/>
              </w:rPr>
            </w:pPr>
          </w:p>
          <w:p w14:paraId="7FEF1FF6" w14:textId="77777777" w:rsidR="004C1D76" w:rsidRPr="00DD2D89" w:rsidRDefault="004C1D76" w:rsidP="00DD2D89">
            <w:pPr>
              <w:widowControl/>
              <w:shd w:val="clear" w:color="auto" w:fill="FFFFFF"/>
              <w:tabs>
                <w:tab w:val="left" w:pos="426"/>
              </w:tabs>
              <w:autoSpaceDE/>
              <w:autoSpaceDN/>
              <w:rPr>
                <w:bCs/>
                <w:sz w:val="24"/>
                <w:szCs w:val="24"/>
              </w:rPr>
            </w:pPr>
            <w:r w:rsidRPr="00DD2D89">
              <w:rPr>
                <w:bCs/>
                <w:sz w:val="24"/>
                <w:szCs w:val="24"/>
              </w:rPr>
              <w:t>_______________/</w:t>
            </w:r>
            <w:proofErr w:type="spellStart"/>
            <w:r w:rsidRPr="00DD2D89">
              <w:rPr>
                <w:bCs/>
                <w:sz w:val="24"/>
                <w:szCs w:val="24"/>
              </w:rPr>
              <w:t>О.И.Киселев</w:t>
            </w:r>
            <w:proofErr w:type="spellEnd"/>
          </w:p>
          <w:p w14:paraId="13AA1841" w14:textId="77777777" w:rsidR="004C1D76" w:rsidRDefault="004C1D76" w:rsidP="004D7295">
            <w:pPr>
              <w:rPr>
                <w:b/>
                <w:sz w:val="24"/>
                <w:szCs w:val="24"/>
              </w:rPr>
            </w:pPr>
          </w:p>
        </w:tc>
        <w:tc>
          <w:tcPr>
            <w:tcW w:w="4353" w:type="dxa"/>
          </w:tcPr>
          <w:p w14:paraId="7F714110" w14:textId="77777777" w:rsidR="004C1D76" w:rsidRDefault="004C1D76" w:rsidP="004D7295">
            <w:pPr>
              <w:rPr>
                <w:b/>
                <w:sz w:val="24"/>
                <w:szCs w:val="24"/>
              </w:rPr>
            </w:pPr>
            <w:r>
              <w:rPr>
                <w:b/>
                <w:sz w:val="24"/>
                <w:szCs w:val="24"/>
              </w:rPr>
              <w:t xml:space="preserve">Поставщик: </w:t>
            </w:r>
          </w:p>
          <w:p w14:paraId="20A3E2EC" w14:textId="622CB144" w:rsidR="00DD2D89" w:rsidRPr="00CD4514" w:rsidRDefault="00DD2D89" w:rsidP="004D7295">
            <w:pPr>
              <w:rPr>
                <w:sz w:val="24"/>
                <w:szCs w:val="24"/>
              </w:rPr>
            </w:pPr>
          </w:p>
          <w:p w14:paraId="2F392556" w14:textId="77777777" w:rsidR="004C1D76" w:rsidRDefault="004C1D76" w:rsidP="004D7295">
            <w:pPr>
              <w:rPr>
                <w:sz w:val="24"/>
                <w:szCs w:val="24"/>
              </w:rPr>
            </w:pPr>
          </w:p>
          <w:p w14:paraId="6B8CF09D" w14:textId="77777777" w:rsidR="009258F1" w:rsidRPr="00CD4514" w:rsidRDefault="009258F1" w:rsidP="004D7295">
            <w:pPr>
              <w:rPr>
                <w:sz w:val="24"/>
                <w:szCs w:val="24"/>
              </w:rPr>
            </w:pPr>
          </w:p>
          <w:p w14:paraId="3E5A25C4" w14:textId="77777777" w:rsidR="004C1D76" w:rsidRPr="00CD4514" w:rsidRDefault="004C1D76" w:rsidP="004D7295">
            <w:pPr>
              <w:rPr>
                <w:sz w:val="24"/>
                <w:szCs w:val="24"/>
              </w:rPr>
            </w:pPr>
          </w:p>
          <w:p w14:paraId="58CB527F" w14:textId="59EEB927" w:rsidR="004C1D76" w:rsidRDefault="004C1D76" w:rsidP="005A733E">
            <w:pPr>
              <w:rPr>
                <w:b/>
                <w:sz w:val="24"/>
                <w:szCs w:val="24"/>
              </w:rPr>
            </w:pPr>
            <w:r w:rsidRPr="00CD4514">
              <w:rPr>
                <w:sz w:val="24"/>
                <w:szCs w:val="24"/>
              </w:rPr>
              <w:t>________________/</w:t>
            </w:r>
            <w:r w:rsidR="005A733E">
              <w:rPr>
                <w:b/>
                <w:sz w:val="24"/>
                <w:szCs w:val="24"/>
              </w:rPr>
              <w:t xml:space="preserve"> </w:t>
            </w:r>
          </w:p>
        </w:tc>
      </w:tr>
    </w:tbl>
    <w:p w14:paraId="7B89A19A" w14:textId="4A452883" w:rsidR="004C1D76" w:rsidRPr="0080247F" w:rsidRDefault="004C1D76" w:rsidP="006D4DDB">
      <w:pPr>
        <w:ind w:firstLine="709"/>
        <w:rPr>
          <w:sz w:val="24"/>
          <w:szCs w:val="24"/>
        </w:rPr>
        <w:sectPr w:rsidR="004C1D76" w:rsidRPr="0080247F" w:rsidSect="000878C3">
          <w:headerReference w:type="default" r:id="rId17"/>
          <w:footerReference w:type="default" r:id="rId18"/>
          <w:headerReference w:type="first" r:id="rId19"/>
          <w:type w:val="nextColumn"/>
          <w:pgSz w:w="11901" w:h="16840" w:code="9"/>
          <w:pgMar w:top="1134" w:right="851" w:bottom="851" w:left="1418" w:header="709" w:footer="709" w:gutter="0"/>
          <w:cols w:space="708"/>
          <w:titlePg/>
          <w:docGrid w:linePitch="360"/>
        </w:sectPr>
      </w:pPr>
    </w:p>
    <w:p w14:paraId="32339783" w14:textId="77777777" w:rsidR="000D32FC" w:rsidRPr="0080247F" w:rsidRDefault="000D32FC" w:rsidP="006D4DDB">
      <w:pPr>
        <w:suppressAutoHyphens/>
        <w:ind w:firstLine="4820"/>
        <w:rPr>
          <w:sz w:val="22"/>
          <w:szCs w:val="22"/>
        </w:rPr>
      </w:pPr>
      <w:r w:rsidRPr="0080247F">
        <w:rPr>
          <w:sz w:val="22"/>
          <w:szCs w:val="22"/>
        </w:rPr>
        <w:lastRenderedPageBreak/>
        <w:t>Приложение № 1</w:t>
      </w:r>
    </w:p>
    <w:p w14:paraId="00484892" w14:textId="77777777" w:rsidR="000D32FC" w:rsidRPr="0080247F" w:rsidRDefault="000D32FC" w:rsidP="006D4DDB">
      <w:pPr>
        <w:suppressAutoHyphens/>
        <w:ind w:firstLine="4820"/>
        <w:rPr>
          <w:sz w:val="22"/>
          <w:szCs w:val="22"/>
        </w:rPr>
      </w:pPr>
      <w:r w:rsidRPr="0080247F">
        <w:rPr>
          <w:sz w:val="22"/>
          <w:szCs w:val="22"/>
        </w:rPr>
        <w:t>к Договору поставки</w:t>
      </w:r>
    </w:p>
    <w:p w14:paraId="1DFA97D3" w14:textId="183F394A" w:rsidR="004C1D76" w:rsidRDefault="000D32FC" w:rsidP="006D4DDB">
      <w:pPr>
        <w:suppressAutoHyphens/>
        <w:ind w:firstLine="4820"/>
        <w:rPr>
          <w:sz w:val="22"/>
          <w:szCs w:val="22"/>
        </w:rPr>
      </w:pPr>
      <w:r w:rsidRPr="0080247F">
        <w:rPr>
          <w:sz w:val="22"/>
          <w:szCs w:val="22"/>
        </w:rPr>
        <w:t>от «____» _____20</w:t>
      </w:r>
      <w:r w:rsidR="00DD2D89">
        <w:rPr>
          <w:sz w:val="22"/>
          <w:szCs w:val="22"/>
        </w:rPr>
        <w:t>2</w:t>
      </w:r>
      <w:r w:rsidR="005A733E">
        <w:rPr>
          <w:sz w:val="22"/>
          <w:szCs w:val="22"/>
        </w:rPr>
        <w:t>6</w:t>
      </w:r>
      <w:r w:rsidRPr="0080247F">
        <w:rPr>
          <w:sz w:val="22"/>
          <w:szCs w:val="22"/>
        </w:rPr>
        <w:t xml:space="preserve"> г. </w:t>
      </w:r>
    </w:p>
    <w:p w14:paraId="7014C38E" w14:textId="4D759663" w:rsidR="000D32FC" w:rsidRPr="0080247F" w:rsidRDefault="00C033C7" w:rsidP="006D4DDB">
      <w:pPr>
        <w:suppressAutoHyphens/>
        <w:ind w:firstLine="4820"/>
        <w:rPr>
          <w:sz w:val="22"/>
          <w:szCs w:val="22"/>
        </w:rPr>
      </w:pPr>
      <w:r w:rsidRPr="0080247F">
        <w:rPr>
          <w:sz w:val="22"/>
          <w:szCs w:val="22"/>
        </w:rPr>
        <w:t xml:space="preserve">№ </w:t>
      </w:r>
      <w:r w:rsidR="00416F8F" w:rsidRPr="0080247F">
        <w:rPr>
          <w:sz w:val="22"/>
          <w:szCs w:val="22"/>
        </w:rPr>
        <w:t>__</w:t>
      </w:r>
      <w:r w:rsidR="00B81572" w:rsidRPr="0080247F">
        <w:rPr>
          <w:sz w:val="22"/>
          <w:szCs w:val="22"/>
        </w:rPr>
        <w:t>___</w:t>
      </w:r>
      <w:r w:rsidR="005A733E">
        <w:rPr>
          <w:sz w:val="22"/>
          <w:szCs w:val="22"/>
        </w:rPr>
        <w:t>/</w:t>
      </w:r>
      <w:proofErr w:type="spellStart"/>
      <w:r w:rsidR="005A733E">
        <w:rPr>
          <w:sz w:val="22"/>
          <w:szCs w:val="22"/>
        </w:rPr>
        <w:t>ГМиТ</w:t>
      </w:r>
      <w:proofErr w:type="spellEnd"/>
      <w:r w:rsidR="005A733E">
        <w:rPr>
          <w:sz w:val="22"/>
          <w:szCs w:val="22"/>
        </w:rPr>
        <w:t>/ДП-2026</w:t>
      </w:r>
      <w:r w:rsidR="004C1D76">
        <w:rPr>
          <w:sz w:val="22"/>
          <w:szCs w:val="22"/>
        </w:rPr>
        <w:t>(ГУ)</w:t>
      </w:r>
    </w:p>
    <w:p w14:paraId="679F1978" w14:textId="77777777" w:rsidR="00B14EA0" w:rsidRPr="0080247F" w:rsidRDefault="00B14EA0" w:rsidP="006D4DDB">
      <w:pPr>
        <w:widowControl/>
        <w:suppressAutoHyphens/>
        <w:autoSpaceDE/>
        <w:autoSpaceDN/>
        <w:ind w:firstLine="709"/>
        <w:rPr>
          <w:rFonts w:eastAsia="Calibri"/>
          <w:b/>
          <w:sz w:val="24"/>
          <w:szCs w:val="24"/>
          <w:lang w:eastAsia="en-US"/>
        </w:rPr>
      </w:pPr>
    </w:p>
    <w:p w14:paraId="4F79D228" w14:textId="77777777" w:rsidR="00A63C08" w:rsidRPr="0080247F" w:rsidRDefault="00416F8F" w:rsidP="006D4DDB">
      <w:pPr>
        <w:jc w:val="center"/>
        <w:rPr>
          <w:b/>
          <w:sz w:val="24"/>
          <w:szCs w:val="24"/>
        </w:rPr>
      </w:pPr>
      <w:r w:rsidRPr="0080247F">
        <w:rPr>
          <w:b/>
          <w:sz w:val="24"/>
          <w:szCs w:val="24"/>
        </w:rPr>
        <w:t xml:space="preserve">СПЕЦИФИКАЦИЯ </w:t>
      </w:r>
    </w:p>
    <w:p w14:paraId="0F80235A" w14:textId="77777777" w:rsidR="00356297" w:rsidRPr="0080247F" w:rsidRDefault="00356297" w:rsidP="006D4DDB">
      <w:pPr>
        <w:ind w:firstLine="709"/>
        <w:jc w:val="center"/>
        <w:rPr>
          <w:b/>
          <w:sz w:val="24"/>
          <w:szCs w:val="24"/>
        </w:rPr>
      </w:pPr>
    </w:p>
    <w:tbl>
      <w:tblPr>
        <w:tblW w:w="5106"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783"/>
        <w:gridCol w:w="2088"/>
        <w:gridCol w:w="1068"/>
        <w:gridCol w:w="985"/>
        <w:gridCol w:w="1140"/>
        <w:gridCol w:w="2466"/>
      </w:tblGrid>
      <w:tr w:rsidR="004C1D76" w:rsidRPr="0080247F" w14:paraId="292E0633" w14:textId="77777777" w:rsidTr="00DD2D89">
        <w:trPr>
          <w:trHeight w:val="543"/>
        </w:trPr>
        <w:tc>
          <w:tcPr>
            <w:tcW w:w="532" w:type="dxa"/>
            <w:tcBorders>
              <w:top w:val="single" w:sz="4" w:space="0" w:color="auto"/>
              <w:left w:val="single" w:sz="4" w:space="0" w:color="auto"/>
              <w:bottom w:val="single" w:sz="4" w:space="0" w:color="auto"/>
              <w:right w:val="single" w:sz="4" w:space="0" w:color="auto"/>
            </w:tcBorders>
            <w:vAlign w:val="center"/>
          </w:tcPr>
          <w:p w14:paraId="41D8DD81" w14:textId="364720CC" w:rsidR="004C1D76" w:rsidRPr="0080247F" w:rsidRDefault="004C1D76" w:rsidP="006D4DDB">
            <w:pPr>
              <w:jc w:val="center"/>
              <w:rPr>
                <w:bCs/>
                <w:color w:val="000000"/>
                <w:sz w:val="22"/>
                <w:szCs w:val="22"/>
              </w:rPr>
            </w:pPr>
            <w:r w:rsidRPr="0080247F">
              <w:rPr>
                <w:bCs/>
                <w:color w:val="000000"/>
                <w:sz w:val="22"/>
                <w:szCs w:val="22"/>
              </w:rPr>
              <w:t xml:space="preserve">№ </w:t>
            </w:r>
            <w:proofErr w:type="gramStart"/>
            <w:r w:rsidRPr="0080247F">
              <w:rPr>
                <w:bCs/>
                <w:color w:val="000000"/>
                <w:sz w:val="22"/>
                <w:szCs w:val="22"/>
              </w:rPr>
              <w:t>п</w:t>
            </w:r>
            <w:proofErr w:type="gramEnd"/>
            <w:r w:rsidRPr="0080247F">
              <w:rPr>
                <w:bCs/>
                <w:color w:val="000000"/>
                <w:sz w:val="22"/>
                <w:szCs w:val="22"/>
              </w:rPr>
              <w:t xml:space="preserve">/п </w:t>
            </w:r>
          </w:p>
        </w:tc>
        <w:tc>
          <w:tcPr>
            <w:tcW w:w="1783" w:type="dxa"/>
            <w:tcBorders>
              <w:top w:val="single" w:sz="4" w:space="0" w:color="auto"/>
              <w:left w:val="single" w:sz="4" w:space="0" w:color="auto"/>
              <w:bottom w:val="single" w:sz="4" w:space="0" w:color="auto"/>
              <w:right w:val="single" w:sz="4" w:space="0" w:color="auto"/>
            </w:tcBorders>
            <w:vAlign w:val="center"/>
          </w:tcPr>
          <w:p w14:paraId="37B68557" w14:textId="77777777" w:rsidR="004C1D76" w:rsidRPr="0080247F" w:rsidRDefault="004C1D76" w:rsidP="006D4DDB">
            <w:pPr>
              <w:jc w:val="center"/>
              <w:rPr>
                <w:bCs/>
                <w:color w:val="000000"/>
                <w:sz w:val="22"/>
                <w:szCs w:val="22"/>
              </w:rPr>
            </w:pPr>
            <w:r w:rsidRPr="0080247F">
              <w:rPr>
                <w:bCs/>
                <w:color w:val="000000"/>
                <w:sz w:val="22"/>
                <w:szCs w:val="22"/>
              </w:rPr>
              <w:t>Наименование Товара</w:t>
            </w:r>
          </w:p>
        </w:tc>
        <w:tc>
          <w:tcPr>
            <w:tcW w:w="2088" w:type="dxa"/>
            <w:tcBorders>
              <w:top w:val="single" w:sz="4" w:space="0" w:color="auto"/>
              <w:left w:val="single" w:sz="4" w:space="0" w:color="auto"/>
              <w:bottom w:val="single" w:sz="4" w:space="0" w:color="auto"/>
              <w:right w:val="single" w:sz="4" w:space="0" w:color="auto"/>
            </w:tcBorders>
            <w:vAlign w:val="center"/>
          </w:tcPr>
          <w:p w14:paraId="70262E86" w14:textId="77777777" w:rsidR="004C1D76" w:rsidRPr="0080247F" w:rsidRDefault="004C1D76" w:rsidP="006D4DDB">
            <w:pPr>
              <w:jc w:val="center"/>
              <w:rPr>
                <w:bCs/>
                <w:color w:val="000000"/>
                <w:sz w:val="22"/>
                <w:szCs w:val="22"/>
              </w:rPr>
            </w:pPr>
            <w:r w:rsidRPr="0080247F">
              <w:rPr>
                <w:bCs/>
                <w:color w:val="000000"/>
                <w:sz w:val="22"/>
                <w:szCs w:val="22"/>
              </w:rPr>
              <w:t>Артикул, тип, марка</w:t>
            </w:r>
          </w:p>
        </w:tc>
        <w:tc>
          <w:tcPr>
            <w:tcW w:w="1068" w:type="dxa"/>
            <w:tcBorders>
              <w:top w:val="single" w:sz="4" w:space="0" w:color="auto"/>
              <w:left w:val="single" w:sz="4" w:space="0" w:color="auto"/>
              <w:bottom w:val="single" w:sz="4" w:space="0" w:color="auto"/>
              <w:right w:val="single" w:sz="4" w:space="0" w:color="auto"/>
            </w:tcBorders>
            <w:vAlign w:val="center"/>
          </w:tcPr>
          <w:p w14:paraId="6E2EFEB9" w14:textId="77777777" w:rsidR="004C1D76" w:rsidRPr="0080247F" w:rsidRDefault="004C1D76" w:rsidP="006D4DDB">
            <w:pPr>
              <w:tabs>
                <w:tab w:val="left" w:pos="59"/>
              </w:tabs>
              <w:jc w:val="center"/>
              <w:rPr>
                <w:bCs/>
                <w:color w:val="000000"/>
                <w:sz w:val="22"/>
                <w:szCs w:val="22"/>
              </w:rPr>
            </w:pPr>
            <w:r w:rsidRPr="0080247F">
              <w:rPr>
                <w:bCs/>
                <w:color w:val="000000"/>
                <w:sz w:val="22"/>
                <w:szCs w:val="22"/>
              </w:rPr>
              <w:t>Страна происхождения</w:t>
            </w:r>
          </w:p>
          <w:p w14:paraId="03D3B54F" w14:textId="06DB85ED" w:rsidR="004C1D76" w:rsidRPr="0080247F" w:rsidRDefault="004C1D76" w:rsidP="004C1D76">
            <w:pPr>
              <w:tabs>
                <w:tab w:val="left" w:pos="59"/>
              </w:tabs>
              <w:jc w:val="center"/>
              <w:rPr>
                <w:bCs/>
                <w:color w:val="000000"/>
                <w:sz w:val="22"/>
                <w:szCs w:val="22"/>
              </w:rPr>
            </w:pPr>
            <w:r w:rsidRPr="0080247F">
              <w:rPr>
                <w:bCs/>
                <w:color w:val="000000"/>
              </w:rPr>
              <w:t>Товара</w:t>
            </w:r>
          </w:p>
        </w:tc>
        <w:tc>
          <w:tcPr>
            <w:tcW w:w="985" w:type="dxa"/>
            <w:tcBorders>
              <w:top w:val="single" w:sz="4" w:space="0" w:color="auto"/>
              <w:left w:val="single" w:sz="4" w:space="0" w:color="auto"/>
              <w:bottom w:val="single" w:sz="4" w:space="0" w:color="auto"/>
              <w:right w:val="single" w:sz="4" w:space="0" w:color="auto"/>
            </w:tcBorders>
            <w:vAlign w:val="center"/>
          </w:tcPr>
          <w:p w14:paraId="6BDF3718" w14:textId="5D899556" w:rsidR="004C1D76" w:rsidRPr="0080247F" w:rsidRDefault="004C1D76" w:rsidP="00DD2D89">
            <w:pPr>
              <w:jc w:val="center"/>
              <w:rPr>
                <w:bCs/>
                <w:color w:val="000000"/>
                <w:sz w:val="22"/>
                <w:szCs w:val="22"/>
              </w:rPr>
            </w:pPr>
            <w:proofErr w:type="spellStart"/>
            <w:r w:rsidRPr="0080247F">
              <w:rPr>
                <w:bCs/>
                <w:color w:val="000000"/>
                <w:sz w:val="22"/>
                <w:szCs w:val="22"/>
              </w:rPr>
              <w:t>Ед</w:t>
            </w:r>
            <w:proofErr w:type="gramStart"/>
            <w:r w:rsidR="00DD2D89">
              <w:rPr>
                <w:bCs/>
                <w:color w:val="000000"/>
                <w:sz w:val="22"/>
                <w:szCs w:val="22"/>
              </w:rPr>
              <w:t>.</w:t>
            </w:r>
            <w:r w:rsidRPr="0080247F">
              <w:rPr>
                <w:bCs/>
                <w:color w:val="000000"/>
                <w:sz w:val="22"/>
                <w:szCs w:val="22"/>
              </w:rPr>
              <w:t>и</w:t>
            </w:r>
            <w:proofErr w:type="gramEnd"/>
            <w:r w:rsidRPr="0080247F">
              <w:rPr>
                <w:bCs/>
                <w:color w:val="000000"/>
                <w:sz w:val="22"/>
                <w:szCs w:val="22"/>
              </w:rPr>
              <w:t>зм</w:t>
            </w:r>
            <w:proofErr w:type="spellEnd"/>
            <w:r w:rsidR="00DD2D89">
              <w:rPr>
                <w:bCs/>
                <w:color w:val="000000"/>
                <w:sz w:val="22"/>
                <w:szCs w:val="22"/>
              </w:rPr>
              <w:t>.</w:t>
            </w:r>
          </w:p>
        </w:tc>
        <w:tc>
          <w:tcPr>
            <w:tcW w:w="1140" w:type="dxa"/>
            <w:tcBorders>
              <w:top w:val="single" w:sz="4" w:space="0" w:color="auto"/>
              <w:left w:val="single" w:sz="4" w:space="0" w:color="auto"/>
              <w:bottom w:val="single" w:sz="4" w:space="0" w:color="auto"/>
              <w:right w:val="single" w:sz="4" w:space="0" w:color="auto"/>
            </w:tcBorders>
            <w:vAlign w:val="center"/>
          </w:tcPr>
          <w:p w14:paraId="6D5171AD" w14:textId="77777777" w:rsidR="004C1D76" w:rsidRPr="0080247F" w:rsidRDefault="004C1D76" w:rsidP="006D4DDB">
            <w:pPr>
              <w:jc w:val="center"/>
              <w:rPr>
                <w:bCs/>
                <w:color w:val="000000"/>
                <w:sz w:val="22"/>
                <w:szCs w:val="22"/>
              </w:rPr>
            </w:pPr>
            <w:r w:rsidRPr="0080247F">
              <w:rPr>
                <w:bCs/>
                <w:color w:val="000000"/>
                <w:sz w:val="22"/>
                <w:szCs w:val="22"/>
              </w:rPr>
              <w:t>Цена за единицу, руб. без НДС</w:t>
            </w:r>
          </w:p>
        </w:tc>
        <w:tc>
          <w:tcPr>
            <w:tcW w:w="2466" w:type="dxa"/>
            <w:tcBorders>
              <w:top w:val="single" w:sz="4" w:space="0" w:color="auto"/>
              <w:left w:val="single" w:sz="4" w:space="0" w:color="auto"/>
              <w:bottom w:val="single" w:sz="4" w:space="0" w:color="auto"/>
              <w:right w:val="single" w:sz="4" w:space="0" w:color="auto"/>
            </w:tcBorders>
            <w:vAlign w:val="center"/>
          </w:tcPr>
          <w:p w14:paraId="027DA4F5" w14:textId="77777777" w:rsidR="004C1D76" w:rsidRPr="0080247F" w:rsidRDefault="004C1D76" w:rsidP="006D4DDB">
            <w:pPr>
              <w:jc w:val="center"/>
              <w:rPr>
                <w:bCs/>
                <w:color w:val="000000"/>
                <w:sz w:val="22"/>
                <w:szCs w:val="22"/>
              </w:rPr>
            </w:pPr>
            <w:r w:rsidRPr="0080247F">
              <w:rPr>
                <w:bCs/>
                <w:color w:val="000000"/>
                <w:sz w:val="22"/>
                <w:szCs w:val="22"/>
              </w:rPr>
              <w:t>Перечень сопроводительных документов (в том числе подтверждающих качество Товара)</w:t>
            </w:r>
          </w:p>
        </w:tc>
      </w:tr>
      <w:tr w:rsidR="00DD2D89" w:rsidRPr="00124FF9" w14:paraId="3F121A77" w14:textId="77777777" w:rsidTr="00DD2D89">
        <w:trPr>
          <w:trHeight w:val="556"/>
        </w:trPr>
        <w:tc>
          <w:tcPr>
            <w:tcW w:w="532" w:type="dxa"/>
            <w:tcBorders>
              <w:top w:val="single" w:sz="4" w:space="0" w:color="auto"/>
              <w:left w:val="single" w:sz="4" w:space="0" w:color="auto"/>
              <w:bottom w:val="single" w:sz="4" w:space="0" w:color="auto"/>
              <w:right w:val="single" w:sz="4" w:space="0" w:color="auto"/>
            </w:tcBorders>
            <w:noWrap/>
            <w:vAlign w:val="center"/>
          </w:tcPr>
          <w:p w14:paraId="65B09909" w14:textId="2B7D7418" w:rsidR="00DD2D89" w:rsidRPr="00124FF9" w:rsidRDefault="00DD2D89" w:rsidP="004C1D76">
            <w:pPr>
              <w:rPr>
                <w:bCs/>
                <w:color w:val="000000"/>
              </w:rPr>
            </w:pPr>
            <w:r w:rsidRPr="00124FF9">
              <w:rPr>
                <w:bCs/>
                <w:color w:val="000000"/>
              </w:rPr>
              <w:t>1</w:t>
            </w:r>
          </w:p>
        </w:tc>
        <w:tc>
          <w:tcPr>
            <w:tcW w:w="1783" w:type="dxa"/>
            <w:tcBorders>
              <w:top w:val="single" w:sz="4" w:space="0" w:color="auto"/>
              <w:left w:val="single" w:sz="4" w:space="0" w:color="auto"/>
              <w:bottom w:val="single" w:sz="4" w:space="0" w:color="auto"/>
              <w:right w:val="single" w:sz="4" w:space="0" w:color="auto"/>
            </w:tcBorders>
            <w:vAlign w:val="center"/>
          </w:tcPr>
          <w:p w14:paraId="42EBDC31" w14:textId="4D386C61" w:rsidR="00DD2D89" w:rsidRPr="00124FF9" w:rsidRDefault="00DD2D89" w:rsidP="00124FF9">
            <w:pPr>
              <w:rPr>
                <w:color w:val="000000"/>
              </w:rPr>
            </w:pPr>
          </w:p>
        </w:tc>
        <w:tc>
          <w:tcPr>
            <w:tcW w:w="2088" w:type="dxa"/>
            <w:tcBorders>
              <w:top w:val="single" w:sz="4" w:space="0" w:color="auto"/>
              <w:left w:val="single" w:sz="4" w:space="0" w:color="auto"/>
              <w:bottom w:val="single" w:sz="4" w:space="0" w:color="auto"/>
              <w:right w:val="single" w:sz="4" w:space="0" w:color="auto"/>
            </w:tcBorders>
            <w:vAlign w:val="center"/>
          </w:tcPr>
          <w:p w14:paraId="6D6B092F" w14:textId="3FF6C0B1" w:rsidR="00DD2D89" w:rsidRPr="00124FF9" w:rsidRDefault="00DD2D89" w:rsidP="00DD2D89">
            <w:pPr>
              <w:rPr>
                <w:color w:val="000000"/>
              </w:rPr>
            </w:pPr>
          </w:p>
        </w:tc>
        <w:tc>
          <w:tcPr>
            <w:tcW w:w="1068" w:type="dxa"/>
            <w:tcBorders>
              <w:top w:val="single" w:sz="4" w:space="0" w:color="auto"/>
              <w:left w:val="single" w:sz="4" w:space="0" w:color="auto"/>
              <w:bottom w:val="single" w:sz="4" w:space="0" w:color="auto"/>
              <w:right w:val="single" w:sz="4" w:space="0" w:color="auto"/>
            </w:tcBorders>
            <w:vAlign w:val="center"/>
          </w:tcPr>
          <w:p w14:paraId="3E4C318E" w14:textId="1E2B0FE9" w:rsidR="00DD2D89" w:rsidRPr="00124FF9" w:rsidRDefault="00DD2D89" w:rsidP="004C1D76">
            <w:pPr>
              <w:rPr>
                <w:color w:val="000000"/>
              </w:rPr>
            </w:pPr>
          </w:p>
        </w:tc>
        <w:tc>
          <w:tcPr>
            <w:tcW w:w="985" w:type="dxa"/>
            <w:tcBorders>
              <w:top w:val="single" w:sz="4" w:space="0" w:color="auto"/>
              <w:left w:val="single" w:sz="4" w:space="0" w:color="auto"/>
              <w:bottom w:val="single" w:sz="4" w:space="0" w:color="auto"/>
              <w:right w:val="single" w:sz="4" w:space="0" w:color="auto"/>
            </w:tcBorders>
            <w:vAlign w:val="center"/>
          </w:tcPr>
          <w:p w14:paraId="0C15FA91" w14:textId="6584A9B6" w:rsidR="00DD2D89" w:rsidRPr="00124FF9" w:rsidRDefault="00DD2D89" w:rsidP="00DD2D89">
            <w:pPr>
              <w:rPr>
                <w:color w:val="000000"/>
              </w:rPr>
            </w:pPr>
          </w:p>
        </w:tc>
        <w:tc>
          <w:tcPr>
            <w:tcW w:w="1140" w:type="dxa"/>
            <w:tcBorders>
              <w:top w:val="single" w:sz="4" w:space="0" w:color="auto"/>
              <w:left w:val="single" w:sz="4" w:space="0" w:color="auto"/>
              <w:bottom w:val="single" w:sz="4" w:space="0" w:color="auto"/>
              <w:right w:val="single" w:sz="4" w:space="0" w:color="auto"/>
            </w:tcBorders>
            <w:vAlign w:val="center"/>
          </w:tcPr>
          <w:p w14:paraId="423A4852" w14:textId="33172557" w:rsidR="00DD2D89" w:rsidRPr="00124FF9" w:rsidRDefault="00DD2D89" w:rsidP="00124FF9">
            <w:pPr>
              <w:rPr>
                <w:color w:val="000000"/>
              </w:rPr>
            </w:pPr>
          </w:p>
        </w:tc>
        <w:tc>
          <w:tcPr>
            <w:tcW w:w="2466" w:type="dxa"/>
            <w:tcBorders>
              <w:top w:val="single" w:sz="4" w:space="0" w:color="auto"/>
              <w:left w:val="single" w:sz="4" w:space="0" w:color="auto"/>
              <w:bottom w:val="single" w:sz="4" w:space="0" w:color="auto"/>
              <w:right w:val="single" w:sz="4" w:space="0" w:color="auto"/>
            </w:tcBorders>
            <w:vAlign w:val="center"/>
          </w:tcPr>
          <w:p w14:paraId="6B01CC93" w14:textId="36EAF320" w:rsidR="00DD2D89" w:rsidRPr="00124FF9" w:rsidRDefault="00DD2D89" w:rsidP="006D4DDB">
            <w:pPr>
              <w:jc w:val="center"/>
              <w:rPr>
                <w:i/>
                <w:color w:val="000000"/>
              </w:rPr>
            </w:pPr>
            <w:r w:rsidRPr="00124FF9">
              <w:rPr>
                <w:i/>
                <w:color w:val="000000"/>
              </w:rPr>
              <w:t>Документы, указанные в п.3.5. Договора</w:t>
            </w:r>
          </w:p>
        </w:tc>
      </w:tr>
    </w:tbl>
    <w:p w14:paraId="595127E1" w14:textId="77777777" w:rsidR="00A63C08" w:rsidRPr="0080247F" w:rsidRDefault="00A63C08" w:rsidP="006D4DDB">
      <w:pPr>
        <w:ind w:firstLine="709"/>
        <w:rPr>
          <w:i/>
          <w:sz w:val="24"/>
          <w:szCs w:val="24"/>
        </w:rPr>
      </w:pPr>
    </w:p>
    <w:p w14:paraId="6DE6C70D" w14:textId="77777777" w:rsidR="00B41A72" w:rsidRPr="0080247F" w:rsidRDefault="00B41A72" w:rsidP="006D4DDB">
      <w:pPr>
        <w:jc w:val="center"/>
        <w:outlineLvl w:val="0"/>
        <w:rPr>
          <w:b/>
          <w:bCs/>
          <w:snapToGrid w:val="0"/>
          <w:sz w:val="24"/>
          <w:szCs w:val="24"/>
        </w:rPr>
      </w:pPr>
      <w:r w:rsidRPr="0080247F">
        <w:rPr>
          <w:b/>
          <w:bCs/>
          <w:snapToGrid w:val="0"/>
          <w:sz w:val="24"/>
          <w:szCs w:val="24"/>
        </w:rPr>
        <w:t>ПОДПИСИ СТОРОН:</w:t>
      </w:r>
    </w:p>
    <w:p w14:paraId="496F3A54" w14:textId="77777777" w:rsidR="00B41A72" w:rsidRPr="0080247F" w:rsidRDefault="00B41A72" w:rsidP="006D4DDB">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BC7254" w14:paraId="49F002EC" w14:textId="77777777" w:rsidTr="00116562">
        <w:trPr>
          <w:trHeight w:val="568"/>
        </w:trPr>
        <w:tc>
          <w:tcPr>
            <w:tcW w:w="5495" w:type="dxa"/>
          </w:tcPr>
          <w:p w14:paraId="402A95B0" w14:textId="77777777" w:rsidR="00BC7254" w:rsidRDefault="00BC7254" w:rsidP="00116562">
            <w:pPr>
              <w:rPr>
                <w:b/>
                <w:sz w:val="24"/>
                <w:szCs w:val="24"/>
              </w:rPr>
            </w:pPr>
            <w:r>
              <w:rPr>
                <w:b/>
                <w:sz w:val="24"/>
                <w:szCs w:val="24"/>
              </w:rPr>
              <w:t>Покупатель:</w:t>
            </w:r>
          </w:p>
          <w:p w14:paraId="3CBD5A2D" w14:textId="77777777" w:rsidR="00BC7254" w:rsidRPr="00CD4514" w:rsidRDefault="00BC7254" w:rsidP="00116562">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47395700" w14:textId="77777777" w:rsidR="00BC7254" w:rsidRPr="00CD4514" w:rsidRDefault="00BC7254" w:rsidP="00116562">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7DCB6EFE" w14:textId="77777777" w:rsidR="00BC7254" w:rsidRPr="00CD4514" w:rsidRDefault="00BC7254" w:rsidP="00116562">
            <w:pPr>
              <w:rPr>
                <w:sz w:val="24"/>
                <w:szCs w:val="24"/>
              </w:rPr>
            </w:pPr>
          </w:p>
          <w:p w14:paraId="006DF7DE" w14:textId="77777777" w:rsidR="00BC7254" w:rsidRPr="00DD2D89" w:rsidRDefault="00BC7254" w:rsidP="00116562">
            <w:pPr>
              <w:widowControl/>
              <w:shd w:val="clear" w:color="auto" w:fill="FFFFFF"/>
              <w:tabs>
                <w:tab w:val="left" w:pos="426"/>
              </w:tabs>
              <w:autoSpaceDE/>
              <w:autoSpaceDN/>
              <w:rPr>
                <w:bCs/>
                <w:sz w:val="24"/>
                <w:szCs w:val="24"/>
              </w:rPr>
            </w:pPr>
            <w:r w:rsidRPr="00DD2D89">
              <w:rPr>
                <w:bCs/>
                <w:sz w:val="24"/>
                <w:szCs w:val="24"/>
              </w:rPr>
              <w:t>_______________/</w:t>
            </w:r>
            <w:proofErr w:type="spellStart"/>
            <w:r w:rsidRPr="00DD2D89">
              <w:rPr>
                <w:bCs/>
                <w:sz w:val="24"/>
                <w:szCs w:val="24"/>
              </w:rPr>
              <w:t>О.И.Киселев</w:t>
            </w:r>
            <w:proofErr w:type="spellEnd"/>
          </w:p>
          <w:p w14:paraId="15CAC137" w14:textId="77777777" w:rsidR="00BC7254" w:rsidRDefault="00BC7254" w:rsidP="00116562">
            <w:pPr>
              <w:rPr>
                <w:b/>
                <w:sz w:val="24"/>
                <w:szCs w:val="24"/>
              </w:rPr>
            </w:pPr>
          </w:p>
        </w:tc>
        <w:tc>
          <w:tcPr>
            <w:tcW w:w="4353" w:type="dxa"/>
          </w:tcPr>
          <w:p w14:paraId="1E630BFD" w14:textId="77777777" w:rsidR="00BC7254" w:rsidRDefault="00BC7254" w:rsidP="00116562">
            <w:pPr>
              <w:rPr>
                <w:b/>
                <w:sz w:val="24"/>
                <w:szCs w:val="24"/>
              </w:rPr>
            </w:pPr>
            <w:r>
              <w:rPr>
                <w:b/>
                <w:sz w:val="24"/>
                <w:szCs w:val="24"/>
              </w:rPr>
              <w:t xml:space="preserve">Поставщик: </w:t>
            </w:r>
          </w:p>
          <w:p w14:paraId="3037DD7F" w14:textId="63BD3CEA" w:rsidR="00BC7254" w:rsidRPr="00CD4514" w:rsidRDefault="00BC7254" w:rsidP="00116562">
            <w:pPr>
              <w:rPr>
                <w:sz w:val="24"/>
                <w:szCs w:val="24"/>
              </w:rPr>
            </w:pPr>
          </w:p>
          <w:p w14:paraId="6A39135F" w14:textId="77777777" w:rsidR="00BC7254" w:rsidRDefault="00BC7254" w:rsidP="00116562">
            <w:pPr>
              <w:rPr>
                <w:sz w:val="24"/>
                <w:szCs w:val="24"/>
              </w:rPr>
            </w:pPr>
          </w:p>
          <w:p w14:paraId="2AA9133B" w14:textId="77777777" w:rsidR="00BC7254" w:rsidRPr="00CD4514" w:rsidRDefault="00BC7254" w:rsidP="00116562">
            <w:pPr>
              <w:rPr>
                <w:sz w:val="24"/>
                <w:szCs w:val="24"/>
              </w:rPr>
            </w:pPr>
          </w:p>
          <w:p w14:paraId="3353919B" w14:textId="77777777" w:rsidR="00BC7254" w:rsidRPr="00CD4514" w:rsidRDefault="00BC7254" w:rsidP="00116562">
            <w:pPr>
              <w:rPr>
                <w:sz w:val="24"/>
                <w:szCs w:val="24"/>
              </w:rPr>
            </w:pPr>
          </w:p>
          <w:p w14:paraId="2805B29D" w14:textId="6DD6D81D" w:rsidR="00BC7254" w:rsidRPr="00CD4514" w:rsidRDefault="00BC7254" w:rsidP="00116562">
            <w:pPr>
              <w:rPr>
                <w:sz w:val="24"/>
                <w:szCs w:val="24"/>
              </w:rPr>
            </w:pPr>
            <w:r w:rsidRPr="00CD4514">
              <w:rPr>
                <w:sz w:val="24"/>
                <w:szCs w:val="24"/>
              </w:rPr>
              <w:t>________________/</w:t>
            </w:r>
          </w:p>
          <w:p w14:paraId="7DA1F990" w14:textId="77777777" w:rsidR="00BC7254" w:rsidRDefault="00BC7254" w:rsidP="00116562">
            <w:pPr>
              <w:rPr>
                <w:b/>
                <w:sz w:val="24"/>
                <w:szCs w:val="24"/>
              </w:rPr>
            </w:pPr>
          </w:p>
        </w:tc>
      </w:tr>
    </w:tbl>
    <w:p w14:paraId="050B326C" w14:textId="77777777" w:rsidR="00CF15C0" w:rsidRPr="0080247F" w:rsidRDefault="00CF15C0" w:rsidP="006D4DDB">
      <w:pPr>
        <w:widowControl/>
        <w:suppressAutoHyphens/>
        <w:autoSpaceDE/>
        <w:autoSpaceDN/>
        <w:ind w:firstLine="709"/>
        <w:rPr>
          <w:rFonts w:eastAsia="Calibri"/>
          <w:b/>
          <w:sz w:val="24"/>
          <w:szCs w:val="24"/>
          <w:lang w:eastAsia="en-US"/>
        </w:rPr>
      </w:pPr>
    </w:p>
    <w:p w14:paraId="199A0D63" w14:textId="77777777" w:rsidR="00CF15C0" w:rsidRPr="0080247F" w:rsidRDefault="00CF15C0" w:rsidP="006D4DDB">
      <w:pPr>
        <w:widowControl/>
        <w:suppressAutoHyphens/>
        <w:autoSpaceDE/>
        <w:autoSpaceDN/>
        <w:ind w:firstLine="709"/>
        <w:rPr>
          <w:rFonts w:eastAsia="Calibri"/>
          <w:b/>
          <w:sz w:val="24"/>
          <w:szCs w:val="24"/>
          <w:lang w:eastAsia="en-US"/>
        </w:rPr>
      </w:pPr>
    </w:p>
    <w:p w14:paraId="179BBBA8" w14:textId="77777777" w:rsidR="0079093B" w:rsidRPr="0080247F" w:rsidRDefault="0079093B" w:rsidP="006D4DDB">
      <w:pPr>
        <w:widowControl/>
        <w:suppressAutoHyphens/>
        <w:autoSpaceDE/>
        <w:autoSpaceDN/>
        <w:ind w:firstLine="709"/>
        <w:jc w:val="center"/>
        <w:rPr>
          <w:rFonts w:eastAsia="Calibri"/>
          <w:b/>
          <w:sz w:val="24"/>
          <w:szCs w:val="24"/>
          <w:lang w:eastAsia="en-US"/>
        </w:rPr>
        <w:sectPr w:rsidR="0079093B" w:rsidRPr="0080247F" w:rsidSect="00B418A9">
          <w:pgSz w:w="11906" w:h="16838"/>
          <w:pgMar w:top="1134" w:right="851" w:bottom="1134" w:left="1418" w:header="709" w:footer="709" w:gutter="0"/>
          <w:cols w:space="720"/>
          <w:docGrid w:linePitch="299"/>
        </w:sectPr>
      </w:pPr>
    </w:p>
    <w:p w14:paraId="4C7AE769" w14:textId="77777777" w:rsidR="00C116C5" w:rsidRPr="0080247F" w:rsidRDefault="00C116C5" w:rsidP="006D4DDB">
      <w:pPr>
        <w:suppressAutoHyphens/>
        <w:ind w:firstLine="4820"/>
        <w:rPr>
          <w:sz w:val="22"/>
          <w:szCs w:val="22"/>
        </w:rPr>
      </w:pPr>
      <w:r w:rsidRPr="0080247F">
        <w:rPr>
          <w:sz w:val="22"/>
          <w:szCs w:val="22"/>
        </w:rPr>
        <w:lastRenderedPageBreak/>
        <w:t xml:space="preserve">Приложение № </w:t>
      </w:r>
      <w:r w:rsidR="00206337" w:rsidRPr="0080247F">
        <w:rPr>
          <w:sz w:val="22"/>
          <w:szCs w:val="22"/>
        </w:rPr>
        <w:t>2</w:t>
      </w:r>
    </w:p>
    <w:p w14:paraId="220C76A5" w14:textId="77777777" w:rsidR="00C116C5" w:rsidRPr="0080247F" w:rsidRDefault="00C116C5" w:rsidP="006D4DDB">
      <w:pPr>
        <w:suppressAutoHyphens/>
        <w:ind w:firstLine="4820"/>
        <w:rPr>
          <w:sz w:val="22"/>
          <w:szCs w:val="22"/>
        </w:rPr>
      </w:pPr>
      <w:r w:rsidRPr="0080247F">
        <w:rPr>
          <w:sz w:val="22"/>
          <w:szCs w:val="22"/>
        </w:rPr>
        <w:t xml:space="preserve">к Договору </w:t>
      </w:r>
      <w:r w:rsidR="00145178" w:rsidRPr="0080247F">
        <w:rPr>
          <w:sz w:val="22"/>
          <w:szCs w:val="22"/>
        </w:rPr>
        <w:t>поставки</w:t>
      </w:r>
    </w:p>
    <w:p w14:paraId="20CC1BE8" w14:textId="036EF9DC" w:rsidR="00124FF9" w:rsidRDefault="00C116C5" w:rsidP="006D4DDB">
      <w:pPr>
        <w:suppressAutoHyphens/>
        <w:ind w:firstLine="4820"/>
        <w:rPr>
          <w:sz w:val="22"/>
          <w:szCs w:val="22"/>
        </w:rPr>
      </w:pPr>
      <w:r w:rsidRPr="0080247F">
        <w:rPr>
          <w:sz w:val="22"/>
          <w:szCs w:val="22"/>
        </w:rPr>
        <w:t>от «____» __________ 20</w:t>
      </w:r>
      <w:r w:rsidR="00BC7254">
        <w:rPr>
          <w:sz w:val="22"/>
          <w:szCs w:val="22"/>
        </w:rPr>
        <w:t>2</w:t>
      </w:r>
      <w:r w:rsidR="005A733E">
        <w:rPr>
          <w:sz w:val="22"/>
          <w:szCs w:val="22"/>
        </w:rPr>
        <w:t>6</w:t>
      </w:r>
      <w:r w:rsidRPr="0080247F">
        <w:rPr>
          <w:sz w:val="22"/>
          <w:szCs w:val="22"/>
        </w:rPr>
        <w:t xml:space="preserve"> г. </w:t>
      </w:r>
    </w:p>
    <w:p w14:paraId="53306711" w14:textId="2B53407A" w:rsidR="00C116C5" w:rsidRPr="0080247F" w:rsidRDefault="00C116C5" w:rsidP="006D4DDB">
      <w:pPr>
        <w:suppressAutoHyphens/>
        <w:ind w:firstLine="4820"/>
        <w:rPr>
          <w:sz w:val="22"/>
          <w:szCs w:val="22"/>
        </w:rPr>
      </w:pPr>
      <w:r w:rsidRPr="0080247F">
        <w:rPr>
          <w:sz w:val="22"/>
          <w:szCs w:val="22"/>
        </w:rPr>
        <w:t>№ _</w:t>
      </w:r>
      <w:r w:rsidR="00B81572" w:rsidRPr="0080247F">
        <w:rPr>
          <w:sz w:val="22"/>
          <w:szCs w:val="22"/>
        </w:rPr>
        <w:t>_____</w:t>
      </w:r>
      <w:r w:rsidR="00124FF9">
        <w:rPr>
          <w:sz w:val="22"/>
          <w:szCs w:val="22"/>
        </w:rPr>
        <w:t>/</w:t>
      </w:r>
      <w:proofErr w:type="spellStart"/>
      <w:r w:rsidR="00124FF9">
        <w:rPr>
          <w:sz w:val="22"/>
          <w:szCs w:val="22"/>
        </w:rPr>
        <w:t>ГМиТ</w:t>
      </w:r>
      <w:proofErr w:type="spellEnd"/>
      <w:r w:rsidR="00124FF9">
        <w:rPr>
          <w:sz w:val="22"/>
          <w:szCs w:val="22"/>
        </w:rPr>
        <w:t>/ДП-202</w:t>
      </w:r>
      <w:r w:rsidR="005A733E">
        <w:rPr>
          <w:sz w:val="22"/>
          <w:szCs w:val="22"/>
        </w:rPr>
        <w:t>6</w:t>
      </w:r>
      <w:r w:rsidR="00124FF9">
        <w:rPr>
          <w:sz w:val="22"/>
          <w:szCs w:val="22"/>
        </w:rPr>
        <w:t>(ГУ)</w:t>
      </w:r>
    </w:p>
    <w:p w14:paraId="02EEC9D3" w14:textId="77777777" w:rsidR="00356297" w:rsidRPr="0080247F" w:rsidRDefault="00356297" w:rsidP="006D4DDB">
      <w:pPr>
        <w:suppressAutoHyphens/>
        <w:ind w:firstLine="5812"/>
        <w:jc w:val="center"/>
        <w:rPr>
          <w:b/>
          <w:sz w:val="24"/>
          <w:szCs w:val="24"/>
        </w:rPr>
      </w:pPr>
    </w:p>
    <w:p w14:paraId="1DC1648B" w14:textId="77777777" w:rsidR="004A0524" w:rsidRPr="0080247F" w:rsidRDefault="004A0524" w:rsidP="006D4DDB">
      <w:pPr>
        <w:suppressAutoHyphens/>
        <w:ind w:firstLine="5812"/>
        <w:jc w:val="center"/>
        <w:rPr>
          <w:b/>
          <w:sz w:val="24"/>
          <w:szCs w:val="24"/>
        </w:rPr>
      </w:pPr>
    </w:p>
    <w:p w14:paraId="1F3AE784" w14:textId="00EFB292" w:rsidR="004A0524" w:rsidRPr="0080247F" w:rsidRDefault="004A0524" w:rsidP="006D4DDB">
      <w:pPr>
        <w:tabs>
          <w:tab w:val="left" w:pos="2700"/>
        </w:tabs>
        <w:jc w:val="center"/>
        <w:rPr>
          <w:b/>
          <w:sz w:val="24"/>
          <w:szCs w:val="24"/>
        </w:rPr>
      </w:pPr>
      <w:r w:rsidRPr="0080247F">
        <w:rPr>
          <w:b/>
          <w:sz w:val="24"/>
          <w:szCs w:val="24"/>
        </w:rPr>
        <w:t xml:space="preserve">Заявка </w:t>
      </w:r>
    </w:p>
    <w:p w14:paraId="754D83FC" w14:textId="77777777" w:rsidR="00566B9E" w:rsidRPr="0080247F" w:rsidRDefault="004A0524" w:rsidP="006D4DDB">
      <w:pPr>
        <w:tabs>
          <w:tab w:val="left" w:pos="1843"/>
        </w:tabs>
        <w:ind w:firstLine="709"/>
        <w:jc w:val="center"/>
        <w:rPr>
          <w:b/>
          <w:sz w:val="24"/>
          <w:szCs w:val="24"/>
        </w:rPr>
      </w:pPr>
      <w:r w:rsidRPr="0080247F">
        <w:rPr>
          <w:b/>
          <w:sz w:val="24"/>
          <w:szCs w:val="24"/>
        </w:rPr>
        <w:t>на поставку Товара</w:t>
      </w:r>
    </w:p>
    <w:p w14:paraId="22C24B20" w14:textId="4F9EDE68" w:rsidR="004A0524" w:rsidRPr="0080247F" w:rsidRDefault="00224C47" w:rsidP="006D4DDB">
      <w:pPr>
        <w:tabs>
          <w:tab w:val="left" w:pos="1843"/>
          <w:tab w:val="left" w:pos="4395"/>
        </w:tabs>
        <w:ind w:firstLine="709"/>
        <w:jc w:val="center"/>
        <w:rPr>
          <w:i/>
          <w:sz w:val="24"/>
          <w:szCs w:val="24"/>
        </w:rPr>
      </w:pPr>
      <w:r w:rsidRPr="0080247F">
        <w:rPr>
          <w:i/>
          <w:sz w:val="24"/>
          <w:szCs w:val="24"/>
        </w:rPr>
        <w:t>________________________</w:t>
      </w:r>
      <w:r w:rsidR="004A0524" w:rsidRPr="0080247F">
        <w:rPr>
          <w:i/>
          <w:sz w:val="24"/>
          <w:szCs w:val="24"/>
        </w:rPr>
        <w:t>(форма)</w:t>
      </w:r>
      <w:r w:rsidRPr="0080247F">
        <w:rPr>
          <w:i/>
          <w:sz w:val="24"/>
          <w:szCs w:val="24"/>
        </w:rPr>
        <w:t>________________________________</w:t>
      </w:r>
    </w:p>
    <w:p w14:paraId="12C8D110" w14:textId="77777777" w:rsidR="004A0524" w:rsidRPr="0080247F" w:rsidRDefault="004A0524" w:rsidP="006D4DDB">
      <w:pPr>
        <w:tabs>
          <w:tab w:val="left" w:pos="2700"/>
        </w:tabs>
        <w:ind w:firstLine="709"/>
        <w:jc w:val="center"/>
        <w:rPr>
          <w:b/>
          <w:sz w:val="24"/>
          <w:szCs w:val="24"/>
        </w:rPr>
      </w:pPr>
    </w:p>
    <w:p w14:paraId="3D08FC66" w14:textId="77777777" w:rsidR="004A0524" w:rsidRPr="0080247F" w:rsidRDefault="004A0524" w:rsidP="006D4DDB">
      <w:pPr>
        <w:tabs>
          <w:tab w:val="left" w:pos="2700"/>
        </w:tabs>
        <w:jc w:val="center"/>
        <w:rPr>
          <w:sz w:val="24"/>
          <w:szCs w:val="24"/>
        </w:rPr>
      </w:pPr>
      <w:r w:rsidRPr="0080247F">
        <w:rPr>
          <w:sz w:val="24"/>
          <w:szCs w:val="24"/>
        </w:rPr>
        <w:t>Заявка №___</w:t>
      </w:r>
    </w:p>
    <w:p w14:paraId="1CC7A7A1" w14:textId="0C957790" w:rsidR="004A0524" w:rsidRPr="0080247F" w:rsidRDefault="004A0524" w:rsidP="006D4DDB">
      <w:pPr>
        <w:tabs>
          <w:tab w:val="left" w:pos="2700"/>
        </w:tabs>
        <w:jc w:val="center"/>
        <w:rPr>
          <w:sz w:val="24"/>
          <w:szCs w:val="24"/>
        </w:rPr>
      </w:pPr>
      <w:r w:rsidRPr="0080247F">
        <w:rPr>
          <w:sz w:val="24"/>
          <w:szCs w:val="24"/>
        </w:rPr>
        <w:t>на поставку Товара</w:t>
      </w:r>
      <w:r w:rsidR="00C033C7" w:rsidRPr="0080247F">
        <w:rPr>
          <w:sz w:val="24"/>
          <w:szCs w:val="24"/>
        </w:rPr>
        <w:t xml:space="preserve"> </w:t>
      </w:r>
    </w:p>
    <w:p w14:paraId="32768569" w14:textId="6A0FEC5A" w:rsidR="004A0524" w:rsidRPr="0080247F" w:rsidRDefault="004A0524" w:rsidP="006D4DDB">
      <w:pPr>
        <w:tabs>
          <w:tab w:val="left" w:pos="2700"/>
        </w:tabs>
        <w:jc w:val="center"/>
        <w:rPr>
          <w:sz w:val="24"/>
          <w:szCs w:val="24"/>
        </w:rPr>
      </w:pPr>
      <w:r w:rsidRPr="0080247F">
        <w:rPr>
          <w:sz w:val="24"/>
          <w:szCs w:val="24"/>
        </w:rPr>
        <w:t>по договору поставки №______________ от «</w:t>
      </w:r>
      <w:r w:rsidR="00C033C7" w:rsidRPr="0080247F">
        <w:rPr>
          <w:sz w:val="24"/>
          <w:szCs w:val="24"/>
        </w:rPr>
        <w:t>____</w:t>
      </w:r>
      <w:r w:rsidRPr="0080247F">
        <w:rPr>
          <w:sz w:val="24"/>
          <w:szCs w:val="24"/>
        </w:rPr>
        <w:t>» _____201_</w:t>
      </w:r>
      <w:r w:rsidR="00C033C7" w:rsidRPr="0080247F">
        <w:rPr>
          <w:sz w:val="24"/>
          <w:szCs w:val="24"/>
        </w:rPr>
        <w:t xml:space="preserve"> г.</w:t>
      </w:r>
      <w:r w:rsidRPr="0080247F">
        <w:rPr>
          <w:sz w:val="24"/>
          <w:szCs w:val="24"/>
        </w:rPr>
        <w:t xml:space="preserve"> </w:t>
      </w:r>
    </w:p>
    <w:p w14:paraId="07E8D049" w14:textId="77777777" w:rsidR="004A0524" w:rsidRPr="0080247F" w:rsidRDefault="004A0524" w:rsidP="006D4DDB">
      <w:pPr>
        <w:suppressAutoHyphens/>
        <w:ind w:firstLine="709"/>
        <w:jc w:val="center"/>
        <w:rPr>
          <w:b/>
          <w:sz w:val="24"/>
          <w:szCs w:val="24"/>
        </w:rPr>
      </w:pPr>
    </w:p>
    <w:p w14:paraId="098B2A68" w14:textId="77777777" w:rsidR="00935A88" w:rsidRPr="0080247F" w:rsidRDefault="00935A88" w:rsidP="006D4DDB">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80247F"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80247F" w:rsidRDefault="00EB6A66" w:rsidP="006D4DDB">
            <w:pPr>
              <w:jc w:val="center"/>
              <w:rPr>
                <w:bCs/>
                <w:color w:val="000000"/>
                <w:sz w:val="22"/>
                <w:szCs w:val="22"/>
              </w:rPr>
            </w:pPr>
            <w:r w:rsidRPr="0080247F">
              <w:rPr>
                <w:bCs/>
                <w:color w:val="000000"/>
                <w:sz w:val="22"/>
                <w:szCs w:val="22"/>
              </w:rPr>
              <w:t xml:space="preserve">№ </w:t>
            </w:r>
            <w:proofErr w:type="gramStart"/>
            <w:r w:rsidRPr="0080247F">
              <w:rPr>
                <w:bCs/>
                <w:color w:val="000000"/>
                <w:sz w:val="22"/>
                <w:szCs w:val="22"/>
              </w:rPr>
              <w:t>п</w:t>
            </w:r>
            <w:proofErr w:type="gramEnd"/>
            <w:r w:rsidRPr="0080247F">
              <w:rPr>
                <w:bCs/>
                <w:color w:val="000000"/>
                <w:sz w:val="22"/>
                <w:szCs w:val="22"/>
              </w:rPr>
              <w:t xml:space="preserve">/п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80247F" w:rsidRDefault="00EB6A66" w:rsidP="006D4DDB">
            <w:pPr>
              <w:jc w:val="center"/>
              <w:rPr>
                <w:bCs/>
                <w:color w:val="000000"/>
              </w:rPr>
            </w:pPr>
            <w:r w:rsidRPr="0080247F">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80247F" w:rsidRDefault="00EB6A66" w:rsidP="006D4DDB">
            <w:pPr>
              <w:jc w:val="center"/>
              <w:rPr>
                <w:bCs/>
                <w:color w:val="000000"/>
              </w:rPr>
            </w:pPr>
            <w:r w:rsidRPr="0080247F">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80247F" w:rsidRDefault="00EB6A66" w:rsidP="006D4DDB">
            <w:pPr>
              <w:jc w:val="center"/>
              <w:rPr>
                <w:bCs/>
                <w:color w:val="000000"/>
              </w:rPr>
            </w:pPr>
            <w:r w:rsidRPr="0080247F">
              <w:rPr>
                <w:bCs/>
                <w:color w:val="000000"/>
              </w:rPr>
              <w:t>Кол</w:t>
            </w:r>
            <w:r w:rsidR="00B81572" w:rsidRPr="0080247F">
              <w:rPr>
                <w:bCs/>
                <w:color w:val="000000"/>
              </w:rPr>
              <w:t>-</w:t>
            </w:r>
            <w:r w:rsidRPr="0080247F">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80247F" w:rsidRDefault="00EB6A66" w:rsidP="006D4DDB">
            <w:pPr>
              <w:jc w:val="center"/>
              <w:rPr>
                <w:bCs/>
                <w:color w:val="000000"/>
              </w:rPr>
            </w:pPr>
            <w:r w:rsidRPr="0080247F">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80247F" w:rsidRDefault="00EB6A66" w:rsidP="006D4DDB">
            <w:pPr>
              <w:jc w:val="center"/>
              <w:rPr>
                <w:bCs/>
                <w:color w:val="000000"/>
              </w:rPr>
            </w:pPr>
            <w:r w:rsidRPr="0080247F">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283C96A5" w:rsidR="00EB6A66" w:rsidRPr="0080247F" w:rsidRDefault="00EB6A66" w:rsidP="0086536F">
            <w:pPr>
              <w:jc w:val="center"/>
              <w:rPr>
                <w:bCs/>
                <w:color w:val="000000"/>
              </w:rPr>
            </w:pPr>
            <w:r w:rsidRPr="0080247F">
              <w:rPr>
                <w:bCs/>
                <w:color w:val="000000"/>
              </w:rPr>
              <w:t>НДС</w:t>
            </w:r>
            <w:proofErr w:type="gramStart"/>
            <w:r w:rsidRPr="0080247F">
              <w:rPr>
                <w:bCs/>
                <w:color w:val="000000"/>
              </w:rPr>
              <w:t xml:space="preserve"> (___%), </w:t>
            </w:r>
            <w:proofErr w:type="gramEnd"/>
            <w:r w:rsidRPr="0080247F">
              <w:rPr>
                <w:bCs/>
                <w:color w:val="000000"/>
              </w:rPr>
              <w:t>руб.</w:t>
            </w:r>
          </w:p>
        </w:tc>
        <w:tc>
          <w:tcPr>
            <w:tcW w:w="1452" w:type="dxa"/>
            <w:tcBorders>
              <w:top w:val="single" w:sz="4" w:space="0" w:color="auto"/>
              <w:left w:val="single" w:sz="4" w:space="0" w:color="auto"/>
              <w:bottom w:val="single" w:sz="4" w:space="0" w:color="auto"/>
              <w:right w:val="single" w:sz="4" w:space="0" w:color="auto"/>
            </w:tcBorders>
          </w:tcPr>
          <w:p w14:paraId="2BF609E1" w14:textId="376BF904" w:rsidR="00EB6A66" w:rsidRPr="0080247F" w:rsidRDefault="00EB6A66" w:rsidP="0086536F">
            <w:pPr>
              <w:jc w:val="center"/>
              <w:rPr>
                <w:bCs/>
                <w:color w:val="000000"/>
              </w:rPr>
            </w:pPr>
            <w:r w:rsidRPr="0080247F">
              <w:rPr>
                <w:bCs/>
                <w:color w:val="000000"/>
              </w:rPr>
              <w:t xml:space="preserve">Стоимость, в том числе НДС, </w:t>
            </w:r>
            <w:proofErr w:type="spellStart"/>
            <w:r w:rsidRPr="0080247F">
              <w:rPr>
                <w:bCs/>
                <w:color w:val="000000"/>
              </w:rPr>
              <w:t>руб</w:t>
            </w:r>
            <w:proofErr w:type="spellEnd"/>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80247F" w:rsidRDefault="00EB6A66" w:rsidP="006D4DDB">
            <w:pPr>
              <w:jc w:val="center"/>
              <w:rPr>
                <w:bCs/>
                <w:color w:val="000000"/>
              </w:rPr>
            </w:pPr>
            <w:r w:rsidRPr="0080247F">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80247F" w:rsidRDefault="00EB6A66" w:rsidP="006D4DDB">
            <w:pPr>
              <w:jc w:val="center"/>
              <w:rPr>
                <w:bCs/>
                <w:color w:val="000000"/>
              </w:rPr>
            </w:pPr>
            <w:r w:rsidRPr="0080247F">
              <w:rPr>
                <w:bCs/>
                <w:color w:val="000000"/>
              </w:rPr>
              <w:t>Дата поставки</w:t>
            </w:r>
          </w:p>
        </w:tc>
      </w:tr>
      <w:tr w:rsidR="00EB6A66" w:rsidRPr="0080247F"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80247F" w:rsidRDefault="00EB6A66" w:rsidP="006D4DDB">
            <w:pPr>
              <w:ind w:firstLine="2"/>
              <w:jc w:val="center"/>
              <w:rPr>
                <w:bCs/>
                <w:color w:val="000000"/>
                <w:sz w:val="22"/>
                <w:szCs w:val="22"/>
              </w:rPr>
            </w:pPr>
            <w:r w:rsidRPr="0080247F">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80247F" w:rsidRDefault="00EB6A66" w:rsidP="006D4DDB">
            <w:pPr>
              <w:ind w:firstLine="709"/>
              <w:rPr>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80247F" w:rsidRDefault="00EB6A66" w:rsidP="006D4DDB">
            <w:pPr>
              <w:ind w:firstLine="709"/>
              <w:rPr>
                <w:color w:val="000000"/>
                <w:sz w:val="22"/>
                <w:szCs w:val="22"/>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80247F" w:rsidRDefault="00EB6A66" w:rsidP="006D4DDB">
            <w:pPr>
              <w:ind w:firstLine="709"/>
              <w:rPr>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80247F" w:rsidRDefault="00EB6A66" w:rsidP="006D4DDB">
            <w:pPr>
              <w:ind w:firstLine="709"/>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80247F" w:rsidRDefault="00EB6A66" w:rsidP="006D4DDB">
            <w:pPr>
              <w:ind w:firstLine="709"/>
              <w:rPr>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80247F" w:rsidRDefault="00EB6A66" w:rsidP="006D4DDB">
            <w:pPr>
              <w:ind w:firstLine="709"/>
              <w:rPr>
                <w:color w:val="000000"/>
                <w:sz w:val="22"/>
                <w:szCs w:val="22"/>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80247F" w:rsidRDefault="00EB6A66" w:rsidP="006D4DDB">
            <w:pPr>
              <w:ind w:firstLine="709"/>
              <w:rPr>
                <w:color w:val="000000"/>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80247F" w:rsidRDefault="00EB6A66" w:rsidP="006D4DDB">
            <w:pPr>
              <w:ind w:firstLine="709"/>
              <w:rPr>
                <w:color w:val="000000"/>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80247F" w:rsidRDefault="00EB6A66" w:rsidP="006D4DDB">
            <w:pPr>
              <w:ind w:firstLine="709"/>
              <w:rPr>
                <w:color w:val="000000"/>
                <w:sz w:val="22"/>
                <w:szCs w:val="22"/>
              </w:rPr>
            </w:pPr>
          </w:p>
        </w:tc>
      </w:tr>
      <w:tr w:rsidR="00EB6A66" w:rsidRPr="0080247F"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80247F" w:rsidRDefault="00EB6A66" w:rsidP="006D4DDB">
            <w:pPr>
              <w:ind w:firstLine="2"/>
              <w:jc w:val="center"/>
              <w:rPr>
                <w:bCs/>
                <w:color w:val="000000"/>
                <w:sz w:val="22"/>
                <w:szCs w:val="22"/>
              </w:rPr>
            </w:pPr>
            <w:r w:rsidRPr="0080247F">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80247F" w:rsidRDefault="00EB6A66" w:rsidP="006D4DDB">
            <w:pPr>
              <w:ind w:firstLine="709"/>
              <w:rPr>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80247F" w:rsidRDefault="00EB6A66" w:rsidP="006D4DDB">
            <w:pPr>
              <w:ind w:firstLine="709"/>
              <w:rPr>
                <w:color w:val="000000"/>
                <w:sz w:val="22"/>
                <w:szCs w:val="22"/>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80247F" w:rsidRDefault="00EB6A66" w:rsidP="006D4DDB">
            <w:pPr>
              <w:ind w:firstLine="709"/>
              <w:rPr>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80247F" w:rsidRDefault="00EB6A66" w:rsidP="006D4DDB">
            <w:pPr>
              <w:ind w:firstLine="709"/>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80247F" w:rsidRDefault="00EB6A66" w:rsidP="006D4DDB">
            <w:pPr>
              <w:ind w:firstLine="709"/>
              <w:rPr>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80247F" w:rsidRDefault="00EB6A66" w:rsidP="006D4DDB">
            <w:pPr>
              <w:ind w:firstLine="709"/>
              <w:rPr>
                <w:color w:val="000000"/>
                <w:sz w:val="22"/>
                <w:szCs w:val="22"/>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80247F" w:rsidRDefault="00EB6A66" w:rsidP="006D4DDB">
            <w:pPr>
              <w:ind w:firstLine="709"/>
              <w:rPr>
                <w:color w:val="000000"/>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80247F" w:rsidRDefault="00EB6A66" w:rsidP="006D4DDB">
            <w:pPr>
              <w:ind w:firstLine="709"/>
              <w:rPr>
                <w:color w:val="000000"/>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80247F" w:rsidRDefault="00EB6A66" w:rsidP="006D4DDB">
            <w:pPr>
              <w:ind w:firstLine="709"/>
              <w:rPr>
                <w:color w:val="000000"/>
                <w:sz w:val="22"/>
                <w:szCs w:val="22"/>
              </w:rPr>
            </w:pPr>
          </w:p>
        </w:tc>
      </w:tr>
      <w:tr w:rsidR="009C7D9C" w:rsidRPr="0080247F"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80247F" w:rsidRDefault="009C7D9C" w:rsidP="006D4DDB">
            <w:pPr>
              <w:ind w:firstLine="709"/>
              <w:rPr>
                <w:color w:val="000000"/>
                <w:sz w:val="24"/>
                <w:szCs w:val="24"/>
              </w:rPr>
            </w:pPr>
            <w:r w:rsidRPr="0080247F">
              <w:rPr>
                <w:color w:val="000000"/>
                <w:sz w:val="24"/>
                <w:szCs w:val="24"/>
              </w:rPr>
              <w:t>Итого:</w:t>
            </w:r>
          </w:p>
        </w:tc>
      </w:tr>
    </w:tbl>
    <w:p w14:paraId="0A51C5A7" w14:textId="77777777" w:rsidR="004A0524" w:rsidRPr="0080247F" w:rsidRDefault="004A0524" w:rsidP="006D4DDB">
      <w:pPr>
        <w:ind w:firstLine="709"/>
        <w:jc w:val="center"/>
        <w:outlineLvl w:val="0"/>
        <w:rPr>
          <w:b/>
          <w:bCs/>
          <w:snapToGrid w:val="0"/>
          <w:sz w:val="24"/>
          <w:szCs w:val="24"/>
        </w:rPr>
      </w:pPr>
    </w:p>
    <w:p w14:paraId="7E184226" w14:textId="77777777" w:rsidR="004A0524" w:rsidRPr="0080247F" w:rsidRDefault="004A0524" w:rsidP="006D4DDB">
      <w:pPr>
        <w:ind w:firstLine="709"/>
        <w:jc w:val="center"/>
        <w:outlineLvl w:val="0"/>
        <w:rPr>
          <w:b/>
          <w:bCs/>
          <w:snapToGrid w:val="0"/>
          <w:sz w:val="24"/>
          <w:szCs w:val="24"/>
        </w:rPr>
      </w:pPr>
    </w:p>
    <w:p w14:paraId="03AEABA3" w14:textId="77777777" w:rsidR="004A0524" w:rsidRPr="0080247F" w:rsidRDefault="004A0524" w:rsidP="006D4DDB">
      <w:pPr>
        <w:jc w:val="center"/>
        <w:outlineLvl w:val="0"/>
        <w:rPr>
          <w:bCs/>
          <w:snapToGrid w:val="0"/>
          <w:sz w:val="24"/>
          <w:szCs w:val="24"/>
        </w:rPr>
      </w:pPr>
      <w:r w:rsidRPr="0080247F">
        <w:rPr>
          <w:bCs/>
          <w:snapToGrid w:val="0"/>
          <w:sz w:val="24"/>
          <w:szCs w:val="24"/>
        </w:rPr>
        <w:t>ПОДПИСИ СТОРОН:</w:t>
      </w:r>
    </w:p>
    <w:p w14:paraId="5EFB3B31" w14:textId="77777777" w:rsidR="004A0524" w:rsidRPr="0080247F" w:rsidRDefault="004A0524" w:rsidP="006D4DDB">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80247F" w14:paraId="461570F2" w14:textId="77777777" w:rsidTr="00566B9E">
        <w:tc>
          <w:tcPr>
            <w:tcW w:w="4820" w:type="dxa"/>
            <w:shd w:val="clear" w:color="auto" w:fill="auto"/>
          </w:tcPr>
          <w:p w14:paraId="671AC2BB" w14:textId="77777777" w:rsidR="004A0524" w:rsidRPr="0080247F" w:rsidRDefault="004A0524" w:rsidP="006D4DDB">
            <w:pPr>
              <w:widowControl/>
              <w:autoSpaceDE/>
              <w:autoSpaceDN/>
              <w:rPr>
                <w:sz w:val="24"/>
                <w:szCs w:val="24"/>
              </w:rPr>
            </w:pPr>
            <w:r w:rsidRPr="0080247F">
              <w:rPr>
                <w:sz w:val="24"/>
                <w:szCs w:val="24"/>
              </w:rPr>
              <w:t>Покупатель:</w:t>
            </w:r>
          </w:p>
          <w:p w14:paraId="08AD6A69" w14:textId="77777777" w:rsidR="004A0524" w:rsidRPr="0080247F" w:rsidRDefault="004A0524" w:rsidP="006D4DDB">
            <w:pPr>
              <w:widowControl/>
              <w:autoSpaceDE/>
              <w:autoSpaceDN/>
              <w:rPr>
                <w:sz w:val="24"/>
                <w:szCs w:val="24"/>
              </w:rPr>
            </w:pPr>
          </w:p>
          <w:p w14:paraId="7FD7F5E3" w14:textId="77777777" w:rsidR="004A0524" w:rsidRPr="0080247F" w:rsidRDefault="004A0524" w:rsidP="006D4DDB">
            <w:pPr>
              <w:widowControl/>
              <w:autoSpaceDE/>
              <w:autoSpaceDN/>
              <w:rPr>
                <w:sz w:val="24"/>
                <w:szCs w:val="24"/>
              </w:rPr>
            </w:pPr>
            <w:r w:rsidRPr="0080247F">
              <w:rPr>
                <w:sz w:val="24"/>
                <w:szCs w:val="24"/>
              </w:rPr>
              <w:t>_____________________/_____________</w:t>
            </w:r>
          </w:p>
          <w:p w14:paraId="1B010B11" w14:textId="77777777" w:rsidR="004A0524" w:rsidRPr="0080247F" w:rsidRDefault="004A0524" w:rsidP="006D4DDB">
            <w:pPr>
              <w:widowControl/>
              <w:autoSpaceDE/>
              <w:autoSpaceDN/>
              <w:ind w:firstLine="709"/>
              <w:rPr>
                <w:sz w:val="24"/>
                <w:szCs w:val="24"/>
              </w:rPr>
            </w:pPr>
          </w:p>
        </w:tc>
        <w:tc>
          <w:tcPr>
            <w:tcW w:w="5103" w:type="dxa"/>
            <w:shd w:val="clear" w:color="auto" w:fill="auto"/>
          </w:tcPr>
          <w:p w14:paraId="1212398F" w14:textId="77777777" w:rsidR="004A0524" w:rsidRPr="0080247F" w:rsidRDefault="004A0524" w:rsidP="006D4DDB">
            <w:pPr>
              <w:widowControl/>
              <w:autoSpaceDE/>
              <w:autoSpaceDN/>
              <w:ind w:hanging="1"/>
              <w:rPr>
                <w:sz w:val="24"/>
                <w:szCs w:val="24"/>
              </w:rPr>
            </w:pPr>
            <w:r w:rsidRPr="0080247F">
              <w:rPr>
                <w:sz w:val="24"/>
                <w:szCs w:val="24"/>
              </w:rPr>
              <w:t>Поставщик:</w:t>
            </w:r>
          </w:p>
          <w:p w14:paraId="6036E722" w14:textId="77777777" w:rsidR="004A0524" w:rsidRPr="0080247F" w:rsidRDefault="004A0524" w:rsidP="006D4DDB">
            <w:pPr>
              <w:widowControl/>
              <w:autoSpaceDE/>
              <w:autoSpaceDN/>
              <w:ind w:hanging="1"/>
              <w:rPr>
                <w:sz w:val="24"/>
                <w:szCs w:val="24"/>
              </w:rPr>
            </w:pPr>
          </w:p>
          <w:p w14:paraId="354DE86E" w14:textId="6F5666C6" w:rsidR="004A0524" w:rsidRPr="0080247F" w:rsidRDefault="004A0524" w:rsidP="006D4DDB">
            <w:pPr>
              <w:widowControl/>
              <w:autoSpaceDE/>
              <w:autoSpaceDN/>
              <w:ind w:hanging="1"/>
              <w:rPr>
                <w:sz w:val="24"/>
                <w:szCs w:val="24"/>
              </w:rPr>
            </w:pPr>
            <w:r w:rsidRPr="0080247F">
              <w:rPr>
                <w:sz w:val="24"/>
                <w:szCs w:val="24"/>
              </w:rPr>
              <w:t>_____________________/____________</w:t>
            </w:r>
          </w:p>
          <w:p w14:paraId="08DA9F14" w14:textId="77777777" w:rsidR="004A0524" w:rsidRPr="0080247F" w:rsidRDefault="004A0524" w:rsidP="006D4DDB">
            <w:pPr>
              <w:widowControl/>
              <w:autoSpaceDE/>
              <w:autoSpaceDN/>
              <w:ind w:firstLine="709"/>
              <w:rPr>
                <w:sz w:val="24"/>
                <w:szCs w:val="24"/>
              </w:rPr>
            </w:pPr>
          </w:p>
        </w:tc>
      </w:tr>
    </w:tbl>
    <w:p w14:paraId="3F9AD3F9" w14:textId="77777777" w:rsidR="00B41A72" w:rsidRPr="0080247F" w:rsidRDefault="00B41A72" w:rsidP="006D4DDB">
      <w:pPr>
        <w:ind w:firstLine="709"/>
        <w:rPr>
          <w:sz w:val="24"/>
          <w:szCs w:val="24"/>
        </w:rPr>
      </w:pPr>
    </w:p>
    <w:p w14:paraId="31C2CC0D" w14:textId="578B5A78" w:rsidR="004A0524" w:rsidRPr="0080247F" w:rsidRDefault="00224C47" w:rsidP="006D4DDB">
      <w:pPr>
        <w:jc w:val="center"/>
        <w:rPr>
          <w:i/>
          <w:sz w:val="24"/>
          <w:szCs w:val="24"/>
        </w:rPr>
      </w:pPr>
      <w:r w:rsidRPr="0080247F">
        <w:rPr>
          <w:i/>
          <w:sz w:val="24"/>
          <w:szCs w:val="24"/>
        </w:rPr>
        <w:t>_____________________</w:t>
      </w:r>
      <w:r w:rsidR="004A0524" w:rsidRPr="0080247F">
        <w:rPr>
          <w:i/>
          <w:sz w:val="24"/>
          <w:szCs w:val="24"/>
        </w:rPr>
        <w:t>(конец формы)</w:t>
      </w:r>
      <w:r w:rsidRPr="0080247F">
        <w:rPr>
          <w:i/>
          <w:sz w:val="24"/>
          <w:szCs w:val="24"/>
        </w:rPr>
        <w:t>______________________________</w:t>
      </w:r>
    </w:p>
    <w:p w14:paraId="191AEB56" w14:textId="77777777" w:rsidR="004A0524" w:rsidRPr="0080247F" w:rsidRDefault="004A0524" w:rsidP="006D4DDB">
      <w:pPr>
        <w:rPr>
          <w:sz w:val="24"/>
          <w:szCs w:val="24"/>
        </w:rPr>
      </w:pPr>
    </w:p>
    <w:p w14:paraId="38C30933" w14:textId="77777777" w:rsidR="00480A1E" w:rsidRPr="0080247F" w:rsidRDefault="00480A1E" w:rsidP="006D4DDB">
      <w:pPr>
        <w:rPr>
          <w:sz w:val="24"/>
          <w:szCs w:val="24"/>
        </w:rPr>
      </w:pPr>
    </w:p>
    <w:p w14:paraId="2D44C3E4" w14:textId="77777777" w:rsidR="00B14EA0" w:rsidRPr="0080247F" w:rsidRDefault="00B14EA0" w:rsidP="006D4DDB">
      <w:pPr>
        <w:rPr>
          <w:sz w:val="24"/>
          <w:szCs w:val="24"/>
        </w:rPr>
      </w:pPr>
    </w:p>
    <w:p w14:paraId="421BDDEA" w14:textId="77777777" w:rsidR="00145178" w:rsidRPr="0080247F" w:rsidRDefault="00145178" w:rsidP="006D4DDB">
      <w:pPr>
        <w:jc w:val="center"/>
        <w:outlineLvl w:val="0"/>
        <w:rPr>
          <w:b/>
          <w:bCs/>
          <w:snapToGrid w:val="0"/>
          <w:sz w:val="24"/>
          <w:szCs w:val="24"/>
        </w:rPr>
      </w:pPr>
      <w:r w:rsidRPr="0080247F">
        <w:rPr>
          <w:b/>
          <w:bCs/>
          <w:snapToGrid w:val="0"/>
          <w:sz w:val="24"/>
          <w:szCs w:val="24"/>
        </w:rPr>
        <w:t>ПОДПИСИ СТОРОН:</w:t>
      </w:r>
    </w:p>
    <w:p w14:paraId="421D3CEA" w14:textId="77777777" w:rsidR="00145178" w:rsidRPr="0080247F" w:rsidRDefault="00145178" w:rsidP="006D4DDB">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BC7254" w14:paraId="43CAFA00" w14:textId="77777777" w:rsidTr="00116562">
        <w:trPr>
          <w:trHeight w:val="568"/>
        </w:trPr>
        <w:tc>
          <w:tcPr>
            <w:tcW w:w="5495" w:type="dxa"/>
          </w:tcPr>
          <w:p w14:paraId="0897DD00" w14:textId="77777777" w:rsidR="00BC7254" w:rsidRDefault="00BC7254" w:rsidP="00116562">
            <w:pPr>
              <w:rPr>
                <w:b/>
                <w:sz w:val="24"/>
                <w:szCs w:val="24"/>
              </w:rPr>
            </w:pPr>
            <w:r>
              <w:rPr>
                <w:b/>
                <w:sz w:val="24"/>
                <w:szCs w:val="24"/>
              </w:rPr>
              <w:t>Покупатель:</w:t>
            </w:r>
          </w:p>
          <w:p w14:paraId="4505FFFF" w14:textId="77777777" w:rsidR="00BC7254" w:rsidRPr="00CD4514" w:rsidRDefault="00BC7254" w:rsidP="00116562">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123ABFEB" w14:textId="77777777" w:rsidR="00BC7254" w:rsidRPr="00CD4514" w:rsidRDefault="00BC7254" w:rsidP="00116562">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72E14B85" w14:textId="77777777" w:rsidR="00BC7254" w:rsidRPr="00CD4514" w:rsidRDefault="00BC7254" w:rsidP="00116562">
            <w:pPr>
              <w:rPr>
                <w:sz w:val="24"/>
                <w:szCs w:val="24"/>
              </w:rPr>
            </w:pPr>
          </w:p>
          <w:p w14:paraId="481B3383" w14:textId="77777777" w:rsidR="00BC7254" w:rsidRPr="00DD2D89" w:rsidRDefault="00BC7254" w:rsidP="00116562">
            <w:pPr>
              <w:widowControl/>
              <w:shd w:val="clear" w:color="auto" w:fill="FFFFFF"/>
              <w:tabs>
                <w:tab w:val="left" w:pos="426"/>
              </w:tabs>
              <w:autoSpaceDE/>
              <w:autoSpaceDN/>
              <w:rPr>
                <w:bCs/>
                <w:sz w:val="24"/>
                <w:szCs w:val="24"/>
              </w:rPr>
            </w:pPr>
            <w:r w:rsidRPr="00DD2D89">
              <w:rPr>
                <w:bCs/>
                <w:sz w:val="24"/>
                <w:szCs w:val="24"/>
              </w:rPr>
              <w:t>_______________/</w:t>
            </w:r>
            <w:proofErr w:type="spellStart"/>
            <w:r w:rsidRPr="00DD2D89">
              <w:rPr>
                <w:bCs/>
                <w:sz w:val="24"/>
                <w:szCs w:val="24"/>
              </w:rPr>
              <w:t>О.И.Киселев</w:t>
            </w:r>
            <w:proofErr w:type="spellEnd"/>
          </w:p>
          <w:p w14:paraId="56940EB7" w14:textId="77777777" w:rsidR="00BC7254" w:rsidRDefault="00BC7254" w:rsidP="00116562">
            <w:pPr>
              <w:rPr>
                <w:b/>
                <w:sz w:val="24"/>
                <w:szCs w:val="24"/>
              </w:rPr>
            </w:pPr>
          </w:p>
        </w:tc>
        <w:tc>
          <w:tcPr>
            <w:tcW w:w="4353" w:type="dxa"/>
          </w:tcPr>
          <w:p w14:paraId="0905726D" w14:textId="77777777" w:rsidR="00BC7254" w:rsidRDefault="00BC7254" w:rsidP="00116562">
            <w:pPr>
              <w:rPr>
                <w:b/>
                <w:sz w:val="24"/>
                <w:szCs w:val="24"/>
              </w:rPr>
            </w:pPr>
            <w:r>
              <w:rPr>
                <w:b/>
                <w:sz w:val="24"/>
                <w:szCs w:val="24"/>
              </w:rPr>
              <w:t xml:space="preserve">Поставщик: </w:t>
            </w:r>
          </w:p>
          <w:p w14:paraId="6E849900" w14:textId="4A5726C1" w:rsidR="00BC7254" w:rsidRPr="00CD4514" w:rsidRDefault="00BC7254" w:rsidP="00116562">
            <w:pPr>
              <w:rPr>
                <w:sz w:val="24"/>
                <w:szCs w:val="24"/>
              </w:rPr>
            </w:pPr>
          </w:p>
          <w:p w14:paraId="6FEE8504" w14:textId="77777777" w:rsidR="00BC7254" w:rsidRDefault="00BC7254" w:rsidP="00116562">
            <w:pPr>
              <w:rPr>
                <w:sz w:val="24"/>
                <w:szCs w:val="24"/>
              </w:rPr>
            </w:pPr>
          </w:p>
          <w:p w14:paraId="2C71D993" w14:textId="77777777" w:rsidR="00BC7254" w:rsidRPr="00CD4514" w:rsidRDefault="00BC7254" w:rsidP="00116562">
            <w:pPr>
              <w:rPr>
                <w:sz w:val="24"/>
                <w:szCs w:val="24"/>
              </w:rPr>
            </w:pPr>
          </w:p>
          <w:p w14:paraId="26B49E44" w14:textId="77777777" w:rsidR="00BC7254" w:rsidRPr="00CD4514" w:rsidRDefault="00BC7254" w:rsidP="00116562">
            <w:pPr>
              <w:rPr>
                <w:sz w:val="24"/>
                <w:szCs w:val="24"/>
              </w:rPr>
            </w:pPr>
          </w:p>
          <w:p w14:paraId="7A286394" w14:textId="0C7693E1" w:rsidR="00BC7254" w:rsidRPr="00CD4514" w:rsidRDefault="00BC7254" w:rsidP="00116562">
            <w:pPr>
              <w:rPr>
                <w:sz w:val="24"/>
                <w:szCs w:val="24"/>
              </w:rPr>
            </w:pPr>
            <w:r w:rsidRPr="00CD4514">
              <w:rPr>
                <w:sz w:val="24"/>
                <w:szCs w:val="24"/>
              </w:rPr>
              <w:t>________________/</w:t>
            </w:r>
          </w:p>
          <w:p w14:paraId="7A810C8A" w14:textId="77777777" w:rsidR="00BC7254" w:rsidRDefault="00BC7254" w:rsidP="00116562">
            <w:pPr>
              <w:rPr>
                <w:b/>
                <w:sz w:val="24"/>
                <w:szCs w:val="24"/>
              </w:rPr>
            </w:pPr>
          </w:p>
        </w:tc>
      </w:tr>
    </w:tbl>
    <w:p w14:paraId="3816B52C" w14:textId="77777777" w:rsidR="007F413F" w:rsidRPr="0080247F" w:rsidRDefault="007F413F" w:rsidP="006D4DDB">
      <w:pPr>
        <w:suppressAutoHyphens/>
        <w:ind w:firstLine="709"/>
        <w:rPr>
          <w:sz w:val="24"/>
          <w:szCs w:val="24"/>
        </w:rPr>
      </w:pPr>
    </w:p>
    <w:p w14:paraId="5A312B7B" w14:textId="77777777" w:rsidR="007F413F" w:rsidRPr="0080247F" w:rsidRDefault="007F413F" w:rsidP="006D4DDB">
      <w:pPr>
        <w:widowControl/>
        <w:autoSpaceDE/>
        <w:autoSpaceDN/>
        <w:ind w:firstLine="709"/>
        <w:rPr>
          <w:sz w:val="24"/>
          <w:szCs w:val="24"/>
        </w:rPr>
      </w:pPr>
      <w:r w:rsidRPr="0080247F">
        <w:rPr>
          <w:sz w:val="24"/>
          <w:szCs w:val="24"/>
        </w:rPr>
        <w:br w:type="page"/>
      </w:r>
    </w:p>
    <w:p w14:paraId="2B5DE700" w14:textId="77777777" w:rsidR="001515BB" w:rsidRPr="0080247F" w:rsidRDefault="001515BB" w:rsidP="006D4DDB">
      <w:pPr>
        <w:suppressAutoHyphens/>
        <w:ind w:firstLine="4820"/>
        <w:rPr>
          <w:sz w:val="22"/>
          <w:szCs w:val="22"/>
        </w:rPr>
      </w:pPr>
      <w:r w:rsidRPr="0080247F">
        <w:rPr>
          <w:sz w:val="22"/>
          <w:szCs w:val="22"/>
        </w:rPr>
        <w:lastRenderedPageBreak/>
        <w:t xml:space="preserve">Приложение № </w:t>
      </w:r>
      <w:r w:rsidR="00206337" w:rsidRPr="0080247F">
        <w:rPr>
          <w:sz w:val="22"/>
          <w:szCs w:val="22"/>
        </w:rPr>
        <w:t>3</w:t>
      </w:r>
    </w:p>
    <w:p w14:paraId="4C73B242" w14:textId="77777777" w:rsidR="001515BB" w:rsidRPr="0080247F" w:rsidRDefault="001515BB" w:rsidP="006D4DDB">
      <w:pPr>
        <w:suppressAutoHyphens/>
        <w:ind w:firstLine="4820"/>
        <w:rPr>
          <w:sz w:val="22"/>
          <w:szCs w:val="22"/>
        </w:rPr>
      </w:pPr>
      <w:r w:rsidRPr="0080247F">
        <w:rPr>
          <w:sz w:val="22"/>
          <w:szCs w:val="22"/>
        </w:rPr>
        <w:t>к Договору поставки</w:t>
      </w:r>
    </w:p>
    <w:p w14:paraId="632874FB" w14:textId="62EF718F" w:rsidR="00124FF9" w:rsidRDefault="001515BB" w:rsidP="006D4DDB">
      <w:pPr>
        <w:ind w:firstLine="4820"/>
        <w:rPr>
          <w:sz w:val="22"/>
          <w:szCs w:val="22"/>
        </w:rPr>
      </w:pPr>
      <w:r w:rsidRPr="0080247F">
        <w:rPr>
          <w:sz w:val="22"/>
          <w:szCs w:val="22"/>
        </w:rPr>
        <w:t>от «____» __________ 20</w:t>
      </w:r>
      <w:r w:rsidR="00BC7254">
        <w:rPr>
          <w:sz w:val="22"/>
          <w:szCs w:val="22"/>
        </w:rPr>
        <w:t>2</w:t>
      </w:r>
      <w:r w:rsidR="005A733E">
        <w:rPr>
          <w:sz w:val="22"/>
          <w:szCs w:val="22"/>
        </w:rPr>
        <w:t>6</w:t>
      </w:r>
      <w:r w:rsidRPr="0080247F">
        <w:rPr>
          <w:sz w:val="22"/>
          <w:szCs w:val="22"/>
        </w:rPr>
        <w:t xml:space="preserve"> г. </w:t>
      </w:r>
    </w:p>
    <w:p w14:paraId="0D8A5DDB" w14:textId="2E7DA658" w:rsidR="001515BB" w:rsidRPr="0080247F" w:rsidRDefault="005A733E" w:rsidP="006D4DDB">
      <w:pPr>
        <w:ind w:firstLine="4820"/>
        <w:rPr>
          <w:bCs/>
          <w:sz w:val="22"/>
          <w:szCs w:val="22"/>
        </w:rPr>
      </w:pPr>
      <w:r>
        <w:rPr>
          <w:sz w:val="22"/>
          <w:szCs w:val="22"/>
        </w:rPr>
        <w:t>№ _____________/</w:t>
      </w:r>
      <w:proofErr w:type="spellStart"/>
      <w:r>
        <w:rPr>
          <w:sz w:val="22"/>
          <w:szCs w:val="22"/>
        </w:rPr>
        <w:t>ГМиТ</w:t>
      </w:r>
      <w:proofErr w:type="spellEnd"/>
      <w:r>
        <w:rPr>
          <w:sz w:val="22"/>
          <w:szCs w:val="22"/>
        </w:rPr>
        <w:t>/ДП-2026</w:t>
      </w:r>
      <w:r w:rsidR="00124FF9">
        <w:rPr>
          <w:sz w:val="22"/>
          <w:szCs w:val="22"/>
        </w:rPr>
        <w:t>(ГУ)</w:t>
      </w:r>
    </w:p>
    <w:permEnd w:id="1512652872"/>
    <w:p w14:paraId="103F3FCD" w14:textId="77777777" w:rsidR="001515BB" w:rsidRPr="0080247F" w:rsidRDefault="001515BB" w:rsidP="006D4DDB">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80247F" w:rsidRDefault="001515BB" w:rsidP="006D4DDB">
      <w:pPr>
        <w:widowControl/>
        <w:suppressAutoHyphens/>
        <w:autoSpaceDE/>
        <w:autoSpaceDN/>
        <w:ind w:firstLine="709"/>
        <w:rPr>
          <w:rFonts w:eastAsia="Calibri"/>
          <w:sz w:val="24"/>
          <w:szCs w:val="24"/>
          <w:lang w:eastAsia="en-US"/>
        </w:rPr>
      </w:pPr>
    </w:p>
    <w:p w14:paraId="6199DFB6" w14:textId="77777777" w:rsidR="00BA21D5" w:rsidRPr="0080247F" w:rsidRDefault="00BA21D5" w:rsidP="006D4DDB">
      <w:pPr>
        <w:jc w:val="center"/>
        <w:rPr>
          <w:b/>
          <w:bCs/>
          <w:sz w:val="24"/>
          <w:szCs w:val="24"/>
        </w:rPr>
      </w:pPr>
      <w:r w:rsidRPr="0080247F">
        <w:rPr>
          <w:b/>
          <w:bCs/>
          <w:sz w:val="24"/>
          <w:szCs w:val="24"/>
        </w:rPr>
        <w:t>Размер ответственности Поставщика за нарушения</w:t>
      </w:r>
    </w:p>
    <w:p w14:paraId="67284340" w14:textId="77777777" w:rsidR="00BA21D5" w:rsidRPr="0080247F" w:rsidRDefault="00BA21D5" w:rsidP="006D4DDB">
      <w:pPr>
        <w:jc w:val="center"/>
        <w:rPr>
          <w:b/>
          <w:bCs/>
          <w:sz w:val="24"/>
          <w:szCs w:val="24"/>
        </w:rPr>
      </w:pPr>
      <w:r w:rsidRPr="0080247F">
        <w:rPr>
          <w:b/>
          <w:bCs/>
          <w:sz w:val="24"/>
          <w:szCs w:val="24"/>
        </w:rPr>
        <w:t>пропускного и внутриобъектового режима, требований охраны труда,</w:t>
      </w:r>
    </w:p>
    <w:p w14:paraId="0EA8CAF1" w14:textId="77777777" w:rsidR="00BA21D5" w:rsidRPr="0080247F" w:rsidRDefault="00BA21D5" w:rsidP="006D4DDB">
      <w:pPr>
        <w:jc w:val="center"/>
        <w:rPr>
          <w:b/>
          <w:sz w:val="24"/>
          <w:szCs w:val="24"/>
        </w:rPr>
      </w:pPr>
      <w:r w:rsidRPr="0080247F">
        <w:rPr>
          <w:b/>
          <w:bCs/>
          <w:sz w:val="24"/>
          <w:szCs w:val="24"/>
        </w:rPr>
        <w:t>пожарной и промышленной безопасности</w:t>
      </w:r>
    </w:p>
    <w:p w14:paraId="7C7E271C" w14:textId="77777777" w:rsidR="00BA21D5" w:rsidRPr="0080247F" w:rsidRDefault="00BA21D5" w:rsidP="006D4DD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80247F" w14:paraId="32E3C25E" w14:textId="77777777" w:rsidTr="00566B9E">
        <w:tc>
          <w:tcPr>
            <w:tcW w:w="3823" w:type="dxa"/>
          </w:tcPr>
          <w:p w14:paraId="0EAF59C8" w14:textId="77777777" w:rsidR="00BA21D5" w:rsidRPr="0080247F" w:rsidRDefault="00BA21D5" w:rsidP="006D4DDB">
            <w:pPr>
              <w:rPr>
                <w:b/>
                <w:sz w:val="24"/>
                <w:szCs w:val="24"/>
              </w:rPr>
            </w:pPr>
            <w:r w:rsidRPr="0080247F">
              <w:rPr>
                <w:b/>
                <w:sz w:val="24"/>
                <w:szCs w:val="24"/>
              </w:rPr>
              <w:t>Виды нарушений</w:t>
            </w:r>
          </w:p>
        </w:tc>
        <w:tc>
          <w:tcPr>
            <w:tcW w:w="5799" w:type="dxa"/>
          </w:tcPr>
          <w:p w14:paraId="781403D4" w14:textId="77777777" w:rsidR="00BA21D5" w:rsidRPr="0080247F" w:rsidRDefault="00BA21D5" w:rsidP="006D4DDB">
            <w:pPr>
              <w:rPr>
                <w:b/>
                <w:sz w:val="24"/>
                <w:szCs w:val="24"/>
              </w:rPr>
            </w:pPr>
            <w:r w:rsidRPr="0080247F">
              <w:rPr>
                <w:b/>
                <w:sz w:val="24"/>
                <w:szCs w:val="24"/>
              </w:rPr>
              <w:t>Штрафные санкции</w:t>
            </w:r>
          </w:p>
        </w:tc>
      </w:tr>
      <w:tr w:rsidR="00EF4D0A" w:rsidRPr="0080247F" w14:paraId="65890685" w14:textId="77777777" w:rsidTr="00566B9E">
        <w:tc>
          <w:tcPr>
            <w:tcW w:w="3823" w:type="dxa"/>
          </w:tcPr>
          <w:p w14:paraId="66A46EC8" w14:textId="77777777" w:rsidR="00BA21D5" w:rsidRPr="0080247F" w:rsidRDefault="00BA21D5" w:rsidP="006D4DDB">
            <w:pPr>
              <w:rPr>
                <w:sz w:val="24"/>
                <w:szCs w:val="24"/>
              </w:rPr>
            </w:pPr>
            <w:r w:rsidRPr="0080247F">
              <w:rPr>
                <w:sz w:val="24"/>
                <w:szCs w:val="24"/>
              </w:rPr>
              <w:t>1. Нарушение правил пожарной безопасности (ППБ):</w:t>
            </w:r>
          </w:p>
        </w:tc>
        <w:tc>
          <w:tcPr>
            <w:tcW w:w="5799" w:type="dxa"/>
          </w:tcPr>
          <w:p w14:paraId="4D3AD84E" w14:textId="77777777" w:rsidR="00BA21D5" w:rsidRPr="0080247F" w:rsidRDefault="00BA21D5" w:rsidP="006D4DDB">
            <w:pPr>
              <w:rPr>
                <w:sz w:val="24"/>
                <w:szCs w:val="24"/>
              </w:rPr>
            </w:pPr>
          </w:p>
        </w:tc>
      </w:tr>
      <w:tr w:rsidR="006E50D5" w:rsidRPr="0080247F" w14:paraId="498D2D3E" w14:textId="77777777" w:rsidTr="00566B9E">
        <w:tc>
          <w:tcPr>
            <w:tcW w:w="3823" w:type="dxa"/>
          </w:tcPr>
          <w:p w14:paraId="54CC0285" w14:textId="77777777" w:rsidR="00BA21D5" w:rsidRPr="0080247F" w:rsidRDefault="00BA21D5" w:rsidP="006D4DDB">
            <w:pPr>
              <w:rPr>
                <w:sz w:val="24"/>
                <w:szCs w:val="24"/>
              </w:rPr>
            </w:pPr>
            <w:r w:rsidRPr="0080247F">
              <w:rPr>
                <w:sz w:val="24"/>
                <w:szCs w:val="24"/>
              </w:rPr>
              <w:t>1.1. Нарушение ППБ без возникновения пожара</w:t>
            </w:r>
          </w:p>
          <w:p w14:paraId="318978DE" w14:textId="77777777" w:rsidR="00BA21D5" w:rsidRPr="0080247F" w:rsidRDefault="00BA21D5" w:rsidP="006D4DDB">
            <w:pPr>
              <w:rPr>
                <w:b/>
                <w:sz w:val="24"/>
                <w:szCs w:val="24"/>
              </w:rPr>
            </w:pPr>
          </w:p>
        </w:tc>
        <w:tc>
          <w:tcPr>
            <w:tcW w:w="5799" w:type="dxa"/>
          </w:tcPr>
          <w:p w14:paraId="01EE9A3E" w14:textId="77777777" w:rsidR="00BA21D5" w:rsidRPr="0080247F" w:rsidRDefault="00C026D7" w:rsidP="006D4DDB">
            <w:pPr>
              <w:jc w:val="both"/>
              <w:rPr>
                <w:sz w:val="24"/>
                <w:szCs w:val="24"/>
              </w:rPr>
            </w:pPr>
            <w:r w:rsidRPr="0080247F">
              <w:rPr>
                <w:sz w:val="24"/>
                <w:szCs w:val="24"/>
              </w:rPr>
              <w:t>25 000 (</w:t>
            </w:r>
            <w:r w:rsidR="00D61B1A" w:rsidRPr="0080247F">
              <w:rPr>
                <w:sz w:val="24"/>
                <w:szCs w:val="24"/>
              </w:rPr>
              <w:t>д</w:t>
            </w:r>
            <w:r w:rsidR="00BA21D5" w:rsidRPr="0080247F">
              <w:rPr>
                <w:sz w:val="24"/>
                <w:szCs w:val="24"/>
              </w:rPr>
              <w:t>вадцать пять тысяч) рублей за каждый случай нарушения.</w:t>
            </w:r>
          </w:p>
          <w:p w14:paraId="399FFBD7" w14:textId="77777777" w:rsidR="00BA21D5" w:rsidRPr="0080247F" w:rsidRDefault="00BA21D5" w:rsidP="006D4DDB">
            <w:pPr>
              <w:jc w:val="both"/>
              <w:rPr>
                <w:sz w:val="24"/>
                <w:szCs w:val="24"/>
              </w:rPr>
            </w:pPr>
            <w:r w:rsidRPr="0080247F">
              <w:rPr>
                <w:sz w:val="24"/>
                <w:szCs w:val="24"/>
              </w:rPr>
              <w:t xml:space="preserve">Сумма штрафа, установленная настоящим пунктом, увеличивается на 50 </w:t>
            </w:r>
            <w:r w:rsidR="00372DC7" w:rsidRPr="0080247F">
              <w:rPr>
                <w:sz w:val="24"/>
                <w:szCs w:val="24"/>
              </w:rPr>
              <w:t>(п</w:t>
            </w:r>
            <w:r w:rsidR="00E705F6" w:rsidRPr="0080247F">
              <w:rPr>
                <w:sz w:val="24"/>
                <w:szCs w:val="24"/>
              </w:rPr>
              <w:t>ятьдесят</w:t>
            </w:r>
            <w:r w:rsidR="00372DC7" w:rsidRPr="0080247F">
              <w:rPr>
                <w:sz w:val="24"/>
                <w:szCs w:val="24"/>
              </w:rPr>
              <w:t>)</w:t>
            </w:r>
            <w:r w:rsidR="00E705F6" w:rsidRPr="0080247F">
              <w:rPr>
                <w:sz w:val="24"/>
                <w:szCs w:val="24"/>
              </w:rPr>
              <w:t xml:space="preserve"> </w:t>
            </w:r>
            <w:r w:rsidR="00C026D7" w:rsidRPr="0080247F">
              <w:rPr>
                <w:sz w:val="24"/>
                <w:szCs w:val="24"/>
              </w:rPr>
              <w:t>процентов</w:t>
            </w:r>
            <w:r w:rsidRPr="0080247F">
              <w:rPr>
                <w:sz w:val="24"/>
                <w:szCs w:val="24"/>
              </w:rPr>
              <w:t xml:space="preserve"> по отношению к предыдущему случаю за каждое следующее нарушение.</w:t>
            </w:r>
          </w:p>
        </w:tc>
      </w:tr>
      <w:tr w:rsidR="006E50D5" w:rsidRPr="0080247F" w14:paraId="6E4E9E78" w14:textId="77777777" w:rsidTr="00566B9E">
        <w:tc>
          <w:tcPr>
            <w:tcW w:w="3823" w:type="dxa"/>
          </w:tcPr>
          <w:p w14:paraId="480D6E9A" w14:textId="77777777" w:rsidR="00BA21D5" w:rsidRPr="0080247F" w:rsidRDefault="00BA21D5" w:rsidP="006D4DDB">
            <w:pPr>
              <w:rPr>
                <w:sz w:val="24"/>
                <w:szCs w:val="24"/>
              </w:rPr>
            </w:pPr>
            <w:r w:rsidRPr="0080247F">
              <w:rPr>
                <w:sz w:val="24"/>
                <w:szCs w:val="24"/>
              </w:rPr>
              <w:t xml:space="preserve">1.2. Нарушение ППБ, ставшее причиной возникновения пожара, не причинившего ущерб имуществу </w:t>
            </w:r>
            <w:r w:rsidR="00330BB5" w:rsidRPr="0080247F">
              <w:rPr>
                <w:sz w:val="24"/>
                <w:szCs w:val="24"/>
              </w:rPr>
              <w:t>Покупател</w:t>
            </w:r>
            <w:r w:rsidR="007F413F" w:rsidRPr="0080247F">
              <w:rPr>
                <w:sz w:val="24"/>
                <w:szCs w:val="24"/>
              </w:rPr>
              <w:t>я</w:t>
            </w:r>
          </w:p>
        </w:tc>
        <w:tc>
          <w:tcPr>
            <w:tcW w:w="5799" w:type="dxa"/>
          </w:tcPr>
          <w:p w14:paraId="4658E3EF" w14:textId="77777777" w:rsidR="00BA21D5" w:rsidRPr="0080247F" w:rsidRDefault="00C026D7" w:rsidP="006D4DDB">
            <w:pPr>
              <w:jc w:val="both"/>
              <w:rPr>
                <w:sz w:val="24"/>
                <w:szCs w:val="24"/>
              </w:rPr>
            </w:pPr>
            <w:r w:rsidRPr="0080247F">
              <w:rPr>
                <w:sz w:val="24"/>
                <w:szCs w:val="24"/>
              </w:rPr>
              <w:t>50 000 (</w:t>
            </w:r>
            <w:r w:rsidR="00D61B1A" w:rsidRPr="0080247F">
              <w:rPr>
                <w:sz w:val="24"/>
                <w:szCs w:val="24"/>
              </w:rPr>
              <w:t>п</w:t>
            </w:r>
            <w:r w:rsidR="00BA21D5" w:rsidRPr="0080247F">
              <w:rPr>
                <w:sz w:val="24"/>
                <w:szCs w:val="24"/>
              </w:rPr>
              <w:t>ятьдесят тысяч) рублей за каждый случай нарушения.</w:t>
            </w:r>
          </w:p>
          <w:p w14:paraId="5B2D276E" w14:textId="77777777" w:rsidR="00BA21D5" w:rsidRPr="0080247F" w:rsidRDefault="00BA21D5" w:rsidP="006D4DDB">
            <w:pPr>
              <w:jc w:val="both"/>
              <w:rPr>
                <w:sz w:val="24"/>
                <w:szCs w:val="24"/>
              </w:rPr>
            </w:pPr>
            <w:r w:rsidRPr="0080247F">
              <w:rPr>
                <w:sz w:val="24"/>
                <w:szCs w:val="24"/>
              </w:rPr>
              <w:t>Сумма штрафа, установленная настоящим пунктом, увеличивается на 100</w:t>
            </w:r>
            <w:r w:rsidR="00C026D7" w:rsidRPr="0080247F">
              <w:rPr>
                <w:sz w:val="24"/>
                <w:szCs w:val="24"/>
              </w:rPr>
              <w:t xml:space="preserve"> </w:t>
            </w:r>
            <w:r w:rsidRPr="0080247F">
              <w:rPr>
                <w:sz w:val="24"/>
                <w:szCs w:val="24"/>
              </w:rPr>
              <w:t>(</w:t>
            </w:r>
            <w:r w:rsidR="00372DC7" w:rsidRPr="0080247F">
              <w:rPr>
                <w:sz w:val="24"/>
                <w:szCs w:val="24"/>
              </w:rPr>
              <w:t>с</w:t>
            </w:r>
            <w:r w:rsidR="00E705F6" w:rsidRPr="0080247F">
              <w:rPr>
                <w:sz w:val="24"/>
                <w:szCs w:val="24"/>
              </w:rPr>
              <w:t>то</w:t>
            </w:r>
            <w:r w:rsidR="00372DC7" w:rsidRPr="0080247F">
              <w:rPr>
                <w:sz w:val="24"/>
                <w:szCs w:val="24"/>
              </w:rPr>
              <w:t>)</w:t>
            </w:r>
            <w:r w:rsidR="00E705F6" w:rsidRPr="0080247F">
              <w:rPr>
                <w:sz w:val="24"/>
                <w:szCs w:val="24"/>
              </w:rPr>
              <w:t xml:space="preserve"> </w:t>
            </w:r>
            <w:r w:rsidR="00C026D7" w:rsidRPr="0080247F">
              <w:rPr>
                <w:sz w:val="24"/>
                <w:szCs w:val="24"/>
              </w:rPr>
              <w:t>процентов</w:t>
            </w:r>
            <w:r w:rsidRPr="0080247F">
              <w:rPr>
                <w:sz w:val="24"/>
                <w:szCs w:val="24"/>
              </w:rPr>
              <w:t xml:space="preserve"> по отношению к предыдущему случаю за каждое следующее нарушение.</w:t>
            </w:r>
          </w:p>
        </w:tc>
      </w:tr>
      <w:tr w:rsidR="006E50D5" w:rsidRPr="0080247F" w14:paraId="315EB7A4" w14:textId="77777777" w:rsidTr="00566B9E">
        <w:tc>
          <w:tcPr>
            <w:tcW w:w="3823" w:type="dxa"/>
          </w:tcPr>
          <w:p w14:paraId="592256EE" w14:textId="77777777" w:rsidR="00BA21D5" w:rsidRPr="0080247F" w:rsidRDefault="00BA21D5" w:rsidP="006D4DDB">
            <w:pPr>
              <w:rPr>
                <w:sz w:val="24"/>
                <w:szCs w:val="24"/>
              </w:rPr>
            </w:pPr>
            <w:r w:rsidRPr="0080247F">
              <w:rPr>
                <w:sz w:val="24"/>
                <w:szCs w:val="24"/>
              </w:rPr>
              <w:t xml:space="preserve">1.3. Нарушение ППБ, ставшее причиной возникновения пожара, причинившего ущерб имуществу </w:t>
            </w:r>
            <w:r w:rsidR="00330BB5" w:rsidRPr="0080247F">
              <w:rPr>
                <w:sz w:val="24"/>
                <w:szCs w:val="24"/>
              </w:rPr>
              <w:t>Покупател</w:t>
            </w:r>
            <w:r w:rsidR="007F413F" w:rsidRPr="0080247F">
              <w:rPr>
                <w:sz w:val="24"/>
                <w:szCs w:val="24"/>
              </w:rPr>
              <w:t>я</w:t>
            </w:r>
            <w:r w:rsidRPr="0080247F">
              <w:rPr>
                <w:sz w:val="24"/>
                <w:szCs w:val="24"/>
              </w:rPr>
              <w:t>.</w:t>
            </w:r>
          </w:p>
        </w:tc>
        <w:tc>
          <w:tcPr>
            <w:tcW w:w="5799" w:type="dxa"/>
          </w:tcPr>
          <w:p w14:paraId="156DD3B0" w14:textId="77777777" w:rsidR="00BA21D5" w:rsidRPr="0080247F" w:rsidRDefault="00C026D7" w:rsidP="006D4DDB">
            <w:pPr>
              <w:jc w:val="both"/>
              <w:rPr>
                <w:sz w:val="24"/>
                <w:szCs w:val="24"/>
              </w:rPr>
            </w:pPr>
            <w:r w:rsidRPr="0080247F">
              <w:rPr>
                <w:sz w:val="24"/>
                <w:szCs w:val="24"/>
              </w:rPr>
              <w:t xml:space="preserve"> 250 000 (</w:t>
            </w:r>
            <w:r w:rsidR="00372DC7" w:rsidRPr="0080247F">
              <w:rPr>
                <w:sz w:val="24"/>
                <w:szCs w:val="24"/>
              </w:rPr>
              <w:t>д</w:t>
            </w:r>
            <w:r w:rsidR="00BA21D5" w:rsidRPr="0080247F">
              <w:rPr>
                <w:sz w:val="24"/>
                <w:szCs w:val="24"/>
              </w:rPr>
              <w:t>вести пятьдесят тысяч) рублей за каждый случай нарушения.</w:t>
            </w:r>
          </w:p>
        </w:tc>
      </w:tr>
      <w:tr w:rsidR="006E50D5" w:rsidRPr="0080247F" w14:paraId="4A38B5C0" w14:textId="77777777" w:rsidTr="00566B9E">
        <w:tc>
          <w:tcPr>
            <w:tcW w:w="3823" w:type="dxa"/>
          </w:tcPr>
          <w:p w14:paraId="19B7EAF8" w14:textId="77777777" w:rsidR="00BA21D5" w:rsidRPr="0080247F" w:rsidRDefault="00BA21D5" w:rsidP="006D4DDB">
            <w:pPr>
              <w:rPr>
                <w:sz w:val="24"/>
                <w:szCs w:val="24"/>
              </w:rPr>
            </w:pPr>
            <w:r w:rsidRPr="0080247F">
              <w:rPr>
                <w:sz w:val="24"/>
                <w:szCs w:val="24"/>
              </w:rPr>
              <w:t>2.</w:t>
            </w:r>
            <w:r w:rsidRPr="0080247F">
              <w:rPr>
                <w:b/>
                <w:sz w:val="24"/>
                <w:szCs w:val="24"/>
              </w:rPr>
              <w:t xml:space="preserve"> </w:t>
            </w:r>
            <w:r w:rsidRPr="0080247F">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80247F">
              <w:rPr>
                <w:b/>
                <w:sz w:val="24"/>
                <w:szCs w:val="24"/>
              </w:rPr>
              <w:t xml:space="preserve"> </w:t>
            </w:r>
          </w:p>
        </w:tc>
        <w:tc>
          <w:tcPr>
            <w:tcW w:w="5799" w:type="dxa"/>
          </w:tcPr>
          <w:p w14:paraId="3FBDDE25" w14:textId="77777777" w:rsidR="00BA21D5" w:rsidRPr="0080247F" w:rsidRDefault="00BA21D5" w:rsidP="006D4DDB">
            <w:pPr>
              <w:jc w:val="both"/>
              <w:rPr>
                <w:sz w:val="24"/>
                <w:szCs w:val="24"/>
              </w:rPr>
            </w:pPr>
            <w:r w:rsidRPr="0080247F">
              <w:rPr>
                <w:sz w:val="24"/>
                <w:szCs w:val="24"/>
              </w:rPr>
              <w:t>- 50 000 (</w:t>
            </w:r>
            <w:r w:rsidR="00372DC7" w:rsidRPr="0080247F">
              <w:rPr>
                <w:sz w:val="24"/>
                <w:szCs w:val="24"/>
              </w:rPr>
              <w:t>п</w:t>
            </w:r>
            <w:r w:rsidRPr="0080247F">
              <w:rPr>
                <w:sz w:val="24"/>
                <w:szCs w:val="24"/>
              </w:rPr>
              <w:t>ятьдесят тысяч) рублей за каждый случай нарушения;</w:t>
            </w:r>
          </w:p>
          <w:p w14:paraId="7200182A" w14:textId="77777777" w:rsidR="00BA21D5" w:rsidRPr="0080247F" w:rsidRDefault="00BA21D5" w:rsidP="006D4DDB">
            <w:pPr>
              <w:jc w:val="both"/>
              <w:rPr>
                <w:sz w:val="24"/>
                <w:szCs w:val="24"/>
              </w:rPr>
            </w:pPr>
            <w:r w:rsidRPr="0080247F">
              <w:rPr>
                <w:sz w:val="24"/>
                <w:szCs w:val="24"/>
              </w:rPr>
              <w:t>- 500 (</w:t>
            </w:r>
            <w:r w:rsidR="00372DC7" w:rsidRPr="0080247F">
              <w:rPr>
                <w:sz w:val="24"/>
                <w:szCs w:val="24"/>
              </w:rPr>
              <w:t>п</w:t>
            </w:r>
            <w:r w:rsidRPr="0080247F">
              <w:rPr>
                <w:sz w:val="24"/>
                <w:szCs w:val="24"/>
              </w:rPr>
              <w:t xml:space="preserve">ятьсот) рублей в случае утраты или приведения в негодность электронного пропуска, выданного </w:t>
            </w:r>
            <w:r w:rsidR="00C026D7" w:rsidRPr="0080247F">
              <w:rPr>
                <w:sz w:val="24"/>
                <w:szCs w:val="24"/>
              </w:rPr>
              <w:t>Покупателем</w:t>
            </w:r>
            <w:r w:rsidRPr="0080247F">
              <w:rPr>
                <w:sz w:val="24"/>
                <w:szCs w:val="24"/>
              </w:rPr>
              <w:t xml:space="preserve">. </w:t>
            </w:r>
          </w:p>
          <w:p w14:paraId="08AC0496" w14:textId="77777777" w:rsidR="00BA21D5" w:rsidRPr="0080247F" w:rsidRDefault="00BA21D5" w:rsidP="006D4DDB">
            <w:pPr>
              <w:jc w:val="both"/>
              <w:rPr>
                <w:sz w:val="24"/>
                <w:szCs w:val="24"/>
              </w:rPr>
            </w:pPr>
            <w:r w:rsidRPr="0080247F">
              <w:rPr>
                <w:sz w:val="24"/>
                <w:szCs w:val="24"/>
              </w:rPr>
              <w:t xml:space="preserve">Сумма штрафа, установленная настоящим пунктом, увеличивается на 100 </w:t>
            </w:r>
            <w:r w:rsidR="00C026D7" w:rsidRPr="0080247F">
              <w:rPr>
                <w:sz w:val="24"/>
                <w:szCs w:val="24"/>
              </w:rPr>
              <w:t>(</w:t>
            </w:r>
            <w:r w:rsidR="00372DC7" w:rsidRPr="0080247F">
              <w:rPr>
                <w:sz w:val="24"/>
                <w:szCs w:val="24"/>
              </w:rPr>
              <w:t>с</w:t>
            </w:r>
            <w:r w:rsidR="00E705F6" w:rsidRPr="0080247F">
              <w:rPr>
                <w:sz w:val="24"/>
                <w:szCs w:val="24"/>
              </w:rPr>
              <w:t>то</w:t>
            </w:r>
            <w:r w:rsidR="00372DC7" w:rsidRPr="0080247F">
              <w:rPr>
                <w:sz w:val="24"/>
                <w:szCs w:val="24"/>
              </w:rPr>
              <w:t>)</w:t>
            </w:r>
            <w:r w:rsidR="00E705F6" w:rsidRPr="0080247F">
              <w:rPr>
                <w:sz w:val="24"/>
                <w:szCs w:val="24"/>
              </w:rPr>
              <w:t xml:space="preserve"> </w:t>
            </w:r>
            <w:r w:rsidR="00C026D7" w:rsidRPr="0080247F">
              <w:rPr>
                <w:sz w:val="24"/>
                <w:szCs w:val="24"/>
              </w:rPr>
              <w:t xml:space="preserve">процентов </w:t>
            </w:r>
            <w:r w:rsidRPr="0080247F">
              <w:rPr>
                <w:sz w:val="24"/>
                <w:szCs w:val="24"/>
              </w:rPr>
              <w:t>по отношению к предыдущему случаю за каждое следующее нарушение.</w:t>
            </w:r>
          </w:p>
        </w:tc>
      </w:tr>
    </w:tbl>
    <w:p w14:paraId="7CA1569F" w14:textId="77777777" w:rsidR="00BA21D5" w:rsidRPr="0080247F" w:rsidRDefault="00BA21D5" w:rsidP="006D4DDB">
      <w:pPr>
        <w:ind w:firstLine="709"/>
        <w:rPr>
          <w:sz w:val="24"/>
          <w:szCs w:val="24"/>
        </w:rPr>
      </w:pPr>
    </w:p>
    <w:p w14:paraId="548503BA" w14:textId="77777777" w:rsidR="00BA21D5" w:rsidRPr="0080247F" w:rsidRDefault="00BA21D5" w:rsidP="006D4DDB">
      <w:pPr>
        <w:ind w:firstLine="709"/>
        <w:rPr>
          <w:sz w:val="24"/>
          <w:szCs w:val="24"/>
        </w:rPr>
      </w:pPr>
    </w:p>
    <w:p w14:paraId="0DECDB0D" w14:textId="77777777" w:rsidR="00BA21D5" w:rsidRPr="0080247F" w:rsidRDefault="00BA21D5" w:rsidP="006D4DDB">
      <w:pPr>
        <w:jc w:val="center"/>
        <w:outlineLvl w:val="0"/>
        <w:rPr>
          <w:b/>
          <w:bCs/>
          <w:snapToGrid w:val="0"/>
          <w:sz w:val="24"/>
          <w:szCs w:val="24"/>
        </w:rPr>
      </w:pPr>
      <w:permStart w:id="90185959" w:edGrp="everyone"/>
      <w:r w:rsidRPr="0080247F">
        <w:rPr>
          <w:b/>
          <w:bCs/>
          <w:snapToGrid w:val="0"/>
          <w:sz w:val="24"/>
          <w:szCs w:val="24"/>
        </w:rPr>
        <w:t>ПОДПИСИ СТОРОН:</w:t>
      </w:r>
    </w:p>
    <w:p w14:paraId="529C4B74" w14:textId="77777777" w:rsidR="00BA21D5" w:rsidRPr="0080247F" w:rsidRDefault="00BA21D5" w:rsidP="006D4DDB">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BC7254" w14:paraId="29E42511" w14:textId="77777777" w:rsidTr="00116562">
        <w:trPr>
          <w:trHeight w:val="568"/>
        </w:trPr>
        <w:tc>
          <w:tcPr>
            <w:tcW w:w="5495" w:type="dxa"/>
          </w:tcPr>
          <w:p w14:paraId="35768DC2" w14:textId="77777777" w:rsidR="00BC7254" w:rsidRDefault="00BC7254" w:rsidP="00116562">
            <w:pPr>
              <w:rPr>
                <w:b/>
                <w:sz w:val="24"/>
                <w:szCs w:val="24"/>
              </w:rPr>
            </w:pPr>
            <w:r>
              <w:rPr>
                <w:b/>
                <w:sz w:val="24"/>
                <w:szCs w:val="24"/>
              </w:rPr>
              <w:t>Покупатель:</w:t>
            </w:r>
          </w:p>
          <w:p w14:paraId="20290C24" w14:textId="77777777" w:rsidR="00BC7254" w:rsidRPr="00CD4514" w:rsidRDefault="00BC7254" w:rsidP="00116562">
            <w:pPr>
              <w:rPr>
                <w:sz w:val="24"/>
                <w:szCs w:val="24"/>
              </w:rPr>
            </w:pPr>
            <w:r w:rsidRPr="00CD4514">
              <w:rPr>
                <w:sz w:val="24"/>
                <w:szCs w:val="24"/>
              </w:rPr>
              <w:t>Заместитель начальника управления СМУ по ресурсному обеспечению и организационным вопросам</w:t>
            </w:r>
          </w:p>
          <w:p w14:paraId="61C3918D" w14:textId="77777777" w:rsidR="00BC7254" w:rsidRPr="00CD4514" w:rsidRDefault="00BC7254" w:rsidP="00116562">
            <w:pPr>
              <w:rPr>
                <w:sz w:val="24"/>
                <w:szCs w:val="24"/>
              </w:rPr>
            </w:pPr>
            <w:r w:rsidRPr="00CD4514">
              <w:rPr>
                <w:sz w:val="24"/>
                <w:szCs w:val="24"/>
              </w:rPr>
              <w:t>АО «</w:t>
            </w:r>
            <w:proofErr w:type="spellStart"/>
            <w:r w:rsidRPr="00CD4514">
              <w:rPr>
                <w:sz w:val="24"/>
                <w:szCs w:val="24"/>
              </w:rPr>
              <w:t>ЧиркейГЭСстрой</w:t>
            </w:r>
            <w:proofErr w:type="spellEnd"/>
            <w:r w:rsidRPr="00CD4514">
              <w:rPr>
                <w:sz w:val="24"/>
                <w:szCs w:val="24"/>
              </w:rPr>
              <w:t>»</w:t>
            </w:r>
          </w:p>
          <w:p w14:paraId="26B3AB36" w14:textId="77777777" w:rsidR="00BC7254" w:rsidRPr="00CD4514" w:rsidRDefault="00BC7254" w:rsidP="00116562">
            <w:pPr>
              <w:rPr>
                <w:sz w:val="24"/>
                <w:szCs w:val="24"/>
              </w:rPr>
            </w:pPr>
          </w:p>
          <w:p w14:paraId="55BBFA0D" w14:textId="77777777" w:rsidR="00BC7254" w:rsidRPr="00DD2D89" w:rsidRDefault="00BC7254" w:rsidP="00116562">
            <w:pPr>
              <w:widowControl/>
              <w:shd w:val="clear" w:color="auto" w:fill="FFFFFF"/>
              <w:tabs>
                <w:tab w:val="left" w:pos="426"/>
              </w:tabs>
              <w:autoSpaceDE/>
              <w:autoSpaceDN/>
              <w:rPr>
                <w:bCs/>
                <w:sz w:val="24"/>
                <w:szCs w:val="24"/>
              </w:rPr>
            </w:pPr>
            <w:r w:rsidRPr="00DD2D89">
              <w:rPr>
                <w:bCs/>
                <w:sz w:val="24"/>
                <w:szCs w:val="24"/>
              </w:rPr>
              <w:t>_______________/</w:t>
            </w:r>
            <w:proofErr w:type="spellStart"/>
            <w:r w:rsidRPr="00DD2D89">
              <w:rPr>
                <w:bCs/>
                <w:sz w:val="24"/>
                <w:szCs w:val="24"/>
              </w:rPr>
              <w:t>О.И.Киселев</w:t>
            </w:r>
            <w:proofErr w:type="spellEnd"/>
          </w:p>
          <w:p w14:paraId="2774B0D9" w14:textId="77777777" w:rsidR="00BC7254" w:rsidRDefault="00BC7254" w:rsidP="00116562">
            <w:pPr>
              <w:rPr>
                <w:b/>
                <w:sz w:val="24"/>
                <w:szCs w:val="24"/>
              </w:rPr>
            </w:pPr>
          </w:p>
        </w:tc>
        <w:tc>
          <w:tcPr>
            <w:tcW w:w="4353" w:type="dxa"/>
          </w:tcPr>
          <w:p w14:paraId="42B12C6E" w14:textId="77777777" w:rsidR="00BC7254" w:rsidRDefault="00BC7254" w:rsidP="00116562">
            <w:pPr>
              <w:rPr>
                <w:b/>
                <w:sz w:val="24"/>
                <w:szCs w:val="24"/>
              </w:rPr>
            </w:pPr>
            <w:r>
              <w:rPr>
                <w:b/>
                <w:sz w:val="24"/>
                <w:szCs w:val="24"/>
              </w:rPr>
              <w:t xml:space="preserve">Поставщик: </w:t>
            </w:r>
          </w:p>
          <w:p w14:paraId="4CC145E3" w14:textId="36290D20" w:rsidR="00BC7254" w:rsidRPr="00CD4514" w:rsidRDefault="00BC7254" w:rsidP="00116562">
            <w:pPr>
              <w:rPr>
                <w:sz w:val="24"/>
                <w:szCs w:val="24"/>
              </w:rPr>
            </w:pPr>
          </w:p>
          <w:p w14:paraId="2DA2F84C" w14:textId="77777777" w:rsidR="00BC7254" w:rsidRDefault="00BC7254" w:rsidP="00116562">
            <w:pPr>
              <w:rPr>
                <w:sz w:val="24"/>
                <w:szCs w:val="24"/>
              </w:rPr>
            </w:pPr>
          </w:p>
          <w:p w14:paraId="601C457D" w14:textId="77777777" w:rsidR="00BC7254" w:rsidRPr="00CD4514" w:rsidRDefault="00BC7254" w:rsidP="00116562">
            <w:pPr>
              <w:rPr>
                <w:sz w:val="24"/>
                <w:szCs w:val="24"/>
              </w:rPr>
            </w:pPr>
          </w:p>
          <w:p w14:paraId="37A2A9FF" w14:textId="77777777" w:rsidR="00BC7254" w:rsidRPr="00CD4514" w:rsidRDefault="00BC7254" w:rsidP="00116562">
            <w:pPr>
              <w:rPr>
                <w:sz w:val="24"/>
                <w:szCs w:val="24"/>
              </w:rPr>
            </w:pPr>
          </w:p>
          <w:p w14:paraId="76607074" w14:textId="5FE9491C" w:rsidR="00BC7254" w:rsidRPr="00CD4514" w:rsidRDefault="00BC7254" w:rsidP="00116562">
            <w:pPr>
              <w:rPr>
                <w:sz w:val="24"/>
                <w:szCs w:val="24"/>
              </w:rPr>
            </w:pPr>
            <w:r w:rsidRPr="00CD4514">
              <w:rPr>
                <w:sz w:val="24"/>
                <w:szCs w:val="24"/>
              </w:rPr>
              <w:t>________________/</w:t>
            </w:r>
          </w:p>
          <w:p w14:paraId="6CC703A8" w14:textId="77777777" w:rsidR="00BC7254" w:rsidRDefault="00BC7254" w:rsidP="00116562">
            <w:pPr>
              <w:rPr>
                <w:b/>
                <w:sz w:val="24"/>
                <w:szCs w:val="24"/>
              </w:rPr>
            </w:pPr>
          </w:p>
        </w:tc>
      </w:tr>
      <w:permEnd w:id="90185959"/>
    </w:tbl>
    <w:p w14:paraId="58CCD9C1" w14:textId="15429B36" w:rsidR="00B14EA0" w:rsidRPr="00241C93" w:rsidRDefault="00B14EA0" w:rsidP="006D4DDB">
      <w:pPr>
        <w:ind w:firstLine="709"/>
        <w:rPr>
          <w:b/>
          <w:bCs/>
          <w:sz w:val="24"/>
          <w:szCs w:val="24"/>
        </w:rPr>
      </w:pPr>
    </w:p>
    <w:sectPr w:rsidR="00B14EA0" w:rsidRPr="00241C93"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252E8" w14:textId="77777777" w:rsidR="008A4AF0" w:rsidRDefault="008A4AF0">
      <w:r>
        <w:separator/>
      </w:r>
    </w:p>
  </w:endnote>
  <w:endnote w:type="continuationSeparator" w:id="0">
    <w:p w14:paraId="4DCB5F10" w14:textId="77777777" w:rsidR="008A4AF0" w:rsidRDefault="008A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70CFB665" w:rsidR="004D7295" w:rsidRDefault="004D7295" w:rsidP="00566B9E">
    <w:pPr>
      <w:pStyle w:val="a9"/>
      <w:jc w:val="right"/>
    </w:pPr>
    <w:r>
      <w:fldChar w:fldCharType="begin"/>
    </w:r>
    <w:r>
      <w:instrText>PAGE   \* MERGEFORMAT</w:instrText>
    </w:r>
    <w:r>
      <w:fldChar w:fldCharType="separate"/>
    </w:r>
    <w:r w:rsidR="00DA470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139B32EF" w:rsidR="004D7295" w:rsidRDefault="004D729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A470C">
      <w:rPr>
        <w:noProof/>
        <w:sz w:val="22"/>
        <w:szCs w:val="22"/>
      </w:rPr>
      <w:t>22</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E15FB" w14:textId="77777777" w:rsidR="008A4AF0" w:rsidRDefault="008A4AF0">
      <w:r>
        <w:separator/>
      </w:r>
    </w:p>
  </w:footnote>
  <w:footnote w:type="continuationSeparator" w:id="0">
    <w:p w14:paraId="785B21F8" w14:textId="77777777" w:rsidR="008A4AF0" w:rsidRDefault="008A4AF0">
      <w:r>
        <w:continuationSeparator/>
      </w:r>
    </w:p>
  </w:footnote>
  <w:footnote w:id="1">
    <w:p w14:paraId="1E527703" w14:textId="77777777" w:rsidR="004D7295" w:rsidRPr="00C1610A" w:rsidRDefault="004D7295" w:rsidP="005E318F">
      <w:pPr>
        <w:pStyle w:val="af9"/>
        <w:rPr>
          <w:sz w:val="18"/>
          <w:szCs w:val="18"/>
        </w:rPr>
      </w:pPr>
      <w:r w:rsidRPr="00C1610A">
        <w:rPr>
          <w:rStyle w:val="afb"/>
          <w:sz w:val="18"/>
          <w:szCs w:val="18"/>
        </w:rPr>
        <w:footnoteRef/>
      </w:r>
      <w:r w:rsidRPr="00C1610A">
        <w:rPr>
          <w:sz w:val="18"/>
          <w:szCs w:val="18"/>
        </w:rPr>
        <w:t xml:space="preserve"> Если такой срок установлен для Товара поставляемого по Договору.</w:t>
      </w:r>
    </w:p>
  </w:footnote>
  <w:footnote w:id="2">
    <w:p w14:paraId="1EE0E3ED" w14:textId="4A22C77A" w:rsidR="004D7295" w:rsidRPr="00C1610A" w:rsidRDefault="004D7295">
      <w:pPr>
        <w:pStyle w:val="af9"/>
        <w:rPr>
          <w:sz w:val="18"/>
          <w:szCs w:val="18"/>
        </w:rPr>
      </w:pPr>
      <w:r w:rsidRPr="00C1610A">
        <w:rPr>
          <w:rStyle w:val="afb"/>
          <w:sz w:val="18"/>
          <w:szCs w:val="18"/>
        </w:rPr>
        <w:footnoteRef/>
      </w:r>
      <w:r w:rsidRPr="00C1610A">
        <w:rPr>
          <w:sz w:val="18"/>
          <w:szCs w:val="18"/>
        </w:rPr>
        <w:t xml:space="preserve"> Далее – Федеральное казначейство.</w:t>
      </w:r>
    </w:p>
  </w:footnote>
  <w:footnote w:id="3">
    <w:p w14:paraId="66810D3E" w14:textId="120C47F9" w:rsidR="004D7295" w:rsidRPr="00891814" w:rsidRDefault="004D7295">
      <w:pPr>
        <w:pStyle w:val="af9"/>
        <w:rPr>
          <w:sz w:val="18"/>
          <w:szCs w:val="18"/>
        </w:rPr>
      </w:pPr>
      <w:r w:rsidRPr="00891814">
        <w:rPr>
          <w:rStyle w:val="afb"/>
          <w:sz w:val="18"/>
          <w:szCs w:val="18"/>
        </w:rPr>
        <w:footnoteRef/>
      </w:r>
      <w:r w:rsidRPr="00891814">
        <w:rPr>
          <w:sz w:val="18"/>
          <w:szCs w:val="18"/>
        </w:rPr>
        <w:t xml:space="preserve"> Не применяется к отношениям Сторон, если Исполнитель применяет упрощенную систему налогообложения</w:t>
      </w:r>
    </w:p>
  </w:footnote>
  <w:footnote w:id="4">
    <w:p w14:paraId="1C5CCFCF" w14:textId="7DA46A26" w:rsidR="004D7295" w:rsidRPr="00891814" w:rsidRDefault="004D7295" w:rsidP="00F52913">
      <w:pPr>
        <w:pStyle w:val="af9"/>
        <w:rPr>
          <w:sz w:val="18"/>
          <w:szCs w:val="18"/>
        </w:rPr>
      </w:pPr>
      <w:r w:rsidRPr="00891814">
        <w:rPr>
          <w:rStyle w:val="afb"/>
          <w:sz w:val="18"/>
          <w:szCs w:val="18"/>
        </w:rPr>
        <w:footnoteRef/>
      </w:r>
      <w:r w:rsidRPr="00891814">
        <w:rPr>
          <w:sz w:val="18"/>
          <w:szCs w:val="18"/>
        </w:rPr>
        <w:t xml:space="preserve"> Оформленного с учетом п. 2.11. Договора.</w:t>
      </w:r>
    </w:p>
  </w:footnote>
  <w:footnote w:id="5">
    <w:p w14:paraId="160587E3" w14:textId="39ACE2D5" w:rsidR="004D7295" w:rsidRPr="00891814" w:rsidRDefault="004D7295" w:rsidP="006834E0">
      <w:pPr>
        <w:pStyle w:val="af9"/>
        <w:rPr>
          <w:sz w:val="18"/>
          <w:szCs w:val="18"/>
        </w:rPr>
      </w:pPr>
      <w:r w:rsidRPr="00891814">
        <w:rPr>
          <w:rStyle w:val="afb"/>
          <w:sz w:val="18"/>
          <w:szCs w:val="18"/>
        </w:rPr>
        <w:footnoteRef/>
      </w:r>
      <w:r w:rsidRPr="00891814">
        <w:rPr>
          <w:sz w:val="18"/>
          <w:szCs w:val="18"/>
        </w:rPr>
        <w:t xml:space="preserve"> Оформленного с учетом п. 2.11. Договора.</w:t>
      </w:r>
    </w:p>
  </w:footnote>
  <w:footnote w:id="6">
    <w:p w14:paraId="768CFD96" w14:textId="031461B5" w:rsidR="004D7295" w:rsidRPr="00F52913" w:rsidRDefault="004D7295" w:rsidP="00356A1A">
      <w:pPr>
        <w:pStyle w:val="af9"/>
        <w:rPr>
          <w:sz w:val="18"/>
          <w:szCs w:val="18"/>
        </w:rPr>
      </w:pPr>
      <w:r w:rsidRPr="00F52913">
        <w:rPr>
          <w:rStyle w:val="afb"/>
          <w:sz w:val="18"/>
          <w:szCs w:val="18"/>
        </w:rPr>
        <w:footnoteRef/>
      </w:r>
      <w:r w:rsidRPr="00F52913">
        <w:rPr>
          <w:sz w:val="18"/>
          <w:szCs w:val="18"/>
        </w:rPr>
        <w:t xml:space="preserve"> Если срок оплаты по Договору выпадает на даты с 21 по 31 декабря – оплата производится в следующем финансовом году, при э</w:t>
      </w:r>
      <w:r>
        <w:rPr>
          <w:sz w:val="18"/>
          <w:szCs w:val="18"/>
        </w:rPr>
        <w:t>том санкции, предусмотренные п.5</w:t>
      </w:r>
      <w:r w:rsidRPr="00F52913">
        <w:rPr>
          <w:sz w:val="18"/>
          <w:szCs w:val="18"/>
        </w:rPr>
        <w:t>.3. Договора к Покупателю не применяются.</w:t>
      </w:r>
    </w:p>
  </w:footnote>
  <w:footnote w:id="7">
    <w:p w14:paraId="0ECFB0F6" w14:textId="6A66CF86" w:rsidR="004D7295" w:rsidRPr="00F52913" w:rsidRDefault="004D7295" w:rsidP="00F52913">
      <w:pPr>
        <w:pStyle w:val="af9"/>
        <w:rPr>
          <w:sz w:val="18"/>
          <w:szCs w:val="18"/>
        </w:rPr>
      </w:pPr>
      <w:r w:rsidRPr="00F52913">
        <w:rPr>
          <w:rStyle w:val="afb"/>
          <w:sz w:val="18"/>
          <w:szCs w:val="18"/>
        </w:rPr>
        <w:footnoteRef/>
      </w:r>
      <w:r w:rsidRPr="00F52913">
        <w:rPr>
          <w:sz w:val="18"/>
          <w:szCs w:val="18"/>
        </w:rPr>
        <w:t xml:space="preserve"> </w:t>
      </w:r>
      <w:r>
        <w:rPr>
          <w:sz w:val="18"/>
          <w:szCs w:val="18"/>
        </w:rPr>
        <w:t xml:space="preserve">Оформленные с </w:t>
      </w:r>
      <w:r w:rsidRPr="00F52913">
        <w:rPr>
          <w:sz w:val="18"/>
          <w:szCs w:val="18"/>
        </w:rPr>
        <w:t>учетом п. 2.1</w:t>
      </w:r>
      <w:r>
        <w:rPr>
          <w:sz w:val="18"/>
          <w:szCs w:val="18"/>
        </w:rPr>
        <w:t>1</w:t>
      </w:r>
      <w:r w:rsidRPr="00F52913">
        <w:rPr>
          <w:sz w:val="18"/>
          <w:szCs w:val="18"/>
        </w:rPr>
        <w:t>. Договора.</w:t>
      </w:r>
    </w:p>
  </w:footnote>
  <w:footnote w:id="8">
    <w:p w14:paraId="0189B0F0" w14:textId="77777777" w:rsidR="004D7295" w:rsidRPr="00891814" w:rsidRDefault="004D7295" w:rsidP="00891814">
      <w:pPr>
        <w:pStyle w:val="af9"/>
        <w:rPr>
          <w:sz w:val="18"/>
          <w:szCs w:val="18"/>
        </w:rPr>
      </w:pPr>
      <w:r w:rsidRPr="00891814">
        <w:rPr>
          <w:rStyle w:val="afb"/>
          <w:sz w:val="18"/>
          <w:szCs w:val="18"/>
        </w:rPr>
        <w:footnoteRef/>
      </w:r>
      <w:r w:rsidRPr="00891814">
        <w:rPr>
          <w:sz w:val="18"/>
          <w:szCs w:val="18"/>
        </w:rPr>
        <w:t xml:space="preserve"> Не применяется к отношениям Сторон, если Исполнитель применяет упрощенную систему налогообложения</w:t>
      </w:r>
    </w:p>
  </w:footnote>
  <w:footnote w:id="9">
    <w:p w14:paraId="1412403A" w14:textId="77777777" w:rsidR="004D7295" w:rsidRPr="00910F23" w:rsidRDefault="004D7295" w:rsidP="008D7225">
      <w:pPr>
        <w:pStyle w:val="af9"/>
        <w:rPr>
          <w:sz w:val="18"/>
          <w:szCs w:val="18"/>
        </w:rPr>
      </w:pPr>
      <w:r w:rsidRPr="00910F23">
        <w:rPr>
          <w:rStyle w:val="afb"/>
          <w:sz w:val="18"/>
          <w:szCs w:val="18"/>
        </w:rPr>
        <w:footnoteRef/>
      </w:r>
      <w:r w:rsidRPr="00910F23">
        <w:rPr>
          <w:sz w:val="18"/>
          <w:szCs w:val="18"/>
        </w:rPr>
        <w:t xml:space="preserve"> Если применимо для данного вида Товара</w:t>
      </w:r>
    </w:p>
  </w:footnote>
  <w:footnote w:id="10">
    <w:p w14:paraId="1B36AA18" w14:textId="77777777" w:rsidR="004D7295" w:rsidRPr="00910F23" w:rsidRDefault="004D7295" w:rsidP="008D7225">
      <w:pPr>
        <w:pStyle w:val="af9"/>
        <w:rPr>
          <w:sz w:val="18"/>
          <w:szCs w:val="18"/>
        </w:rPr>
      </w:pPr>
      <w:r w:rsidRPr="00910F23">
        <w:rPr>
          <w:rStyle w:val="afb"/>
          <w:sz w:val="18"/>
          <w:szCs w:val="18"/>
        </w:rPr>
        <w:footnoteRef/>
      </w:r>
      <w:r w:rsidRPr="00910F23">
        <w:rPr>
          <w:sz w:val="18"/>
          <w:szCs w:val="18"/>
        </w:rPr>
        <w:t xml:space="preserve"> Если применимо для данного вида Товара</w:t>
      </w:r>
    </w:p>
  </w:footnote>
  <w:footnote w:id="11">
    <w:p w14:paraId="7898FF57" w14:textId="77777777" w:rsidR="004D7295" w:rsidRPr="00891814" w:rsidRDefault="004D7295" w:rsidP="00891814">
      <w:pPr>
        <w:pStyle w:val="af9"/>
        <w:rPr>
          <w:sz w:val="18"/>
          <w:szCs w:val="18"/>
        </w:rPr>
      </w:pPr>
      <w:r w:rsidRPr="00891814">
        <w:rPr>
          <w:rStyle w:val="afb"/>
          <w:sz w:val="18"/>
          <w:szCs w:val="18"/>
        </w:rPr>
        <w:footnoteRef/>
      </w:r>
      <w:r w:rsidRPr="00891814">
        <w:rPr>
          <w:sz w:val="18"/>
          <w:szCs w:val="18"/>
        </w:rPr>
        <w:t xml:space="preserve"> Не применяется к отношениям Сторон, если Исполнитель применяет упрощенную систему налогообложения</w:t>
      </w:r>
    </w:p>
  </w:footnote>
  <w:footnote w:id="12">
    <w:p w14:paraId="374AB28D" w14:textId="77777777" w:rsidR="004D7295" w:rsidRPr="000E0932" w:rsidRDefault="004D7295" w:rsidP="003B6E9F">
      <w:pPr>
        <w:pStyle w:val="af9"/>
        <w:jc w:val="both"/>
        <w:rPr>
          <w:sz w:val="18"/>
          <w:szCs w:val="18"/>
        </w:rPr>
      </w:pPr>
      <w:r w:rsidRPr="000E0932">
        <w:rPr>
          <w:rStyle w:val="afb"/>
          <w:sz w:val="18"/>
          <w:szCs w:val="18"/>
        </w:rPr>
        <w:footnoteRef/>
      </w:r>
      <w:r w:rsidRPr="000E0932">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3">
    <w:p w14:paraId="4CB2FA01" w14:textId="77777777" w:rsidR="004D7295" w:rsidRPr="00BA4506" w:rsidRDefault="004D7295" w:rsidP="00931E88">
      <w:pPr>
        <w:pStyle w:val="af9"/>
        <w:jc w:val="both"/>
        <w:rPr>
          <w:sz w:val="18"/>
          <w:szCs w:val="18"/>
        </w:rPr>
      </w:pPr>
      <w:r w:rsidRPr="00BA4506">
        <w:rPr>
          <w:rStyle w:val="afb"/>
          <w:sz w:val="18"/>
          <w:szCs w:val="18"/>
        </w:rPr>
        <w:footnoteRef/>
      </w:r>
      <w:r w:rsidRPr="00BA4506">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4D7295" w:rsidRPr="00B52187" w:rsidRDefault="004D729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4D7295" w:rsidRDefault="004D729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4D7295" w:rsidRDefault="004D729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1271B56"/>
    <w:multiLevelType w:val="multilevel"/>
    <w:tmpl w:val="C4022B6A"/>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018A64B8"/>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967C39"/>
    <w:multiLevelType w:val="multilevel"/>
    <w:tmpl w:val="40BE49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1">
    <w:nsid w:val="79DB0BD4"/>
    <w:multiLevelType w:val="hybridMultilevel"/>
    <w:tmpl w:val="CC86A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3"/>
  </w:num>
  <w:num w:numId="2">
    <w:abstractNumId w:val="3"/>
  </w:num>
  <w:num w:numId="3">
    <w:abstractNumId w:val="13"/>
  </w:num>
  <w:num w:numId="4">
    <w:abstractNumId w:val="16"/>
  </w:num>
  <w:num w:numId="5">
    <w:abstractNumId w:val="1"/>
  </w:num>
  <w:num w:numId="6">
    <w:abstractNumId w:val="19"/>
  </w:num>
  <w:num w:numId="7">
    <w:abstractNumId w:val="28"/>
  </w:num>
  <w:num w:numId="8">
    <w:abstractNumId w:val="26"/>
  </w:num>
  <w:num w:numId="9">
    <w:abstractNumId w:val="10"/>
  </w:num>
  <w:num w:numId="10">
    <w:abstractNumId w:val="20"/>
  </w:num>
  <w:num w:numId="11">
    <w:abstractNumId w:val="17"/>
  </w:num>
  <w:num w:numId="12">
    <w:abstractNumId w:val="24"/>
  </w:num>
  <w:num w:numId="13">
    <w:abstractNumId w:val="6"/>
  </w:num>
  <w:num w:numId="14">
    <w:abstractNumId w:val="5"/>
  </w:num>
  <w:num w:numId="15">
    <w:abstractNumId w:val="21"/>
  </w:num>
  <w:num w:numId="16">
    <w:abstractNumId w:val="18"/>
  </w:num>
  <w:num w:numId="17">
    <w:abstractNumId w:val="7"/>
  </w:num>
  <w:num w:numId="18">
    <w:abstractNumId w:val="0"/>
  </w:num>
  <w:num w:numId="19">
    <w:abstractNumId w:val="29"/>
  </w:num>
  <w:num w:numId="20">
    <w:abstractNumId w:val="11"/>
  </w:num>
  <w:num w:numId="21">
    <w:abstractNumId w:val="30"/>
  </w:num>
  <w:num w:numId="22">
    <w:abstractNumId w:val="12"/>
  </w:num>
  <w:num w:numId="23">
    <w:abstractNumId w:val="22"/>
  </w:num>
  <w:num w:numId="24">
    <w:abstractNumId w:val="15"/>
  </w:num>
  <w:num w:numId="25">
    <w:abstractNumId w:val="4"/>
  </w:num>
  <w:num w:numId="26">
    <w:abstractNumId w:val="27"/>
  </w:num>
  <w:num w:numId="27">
    <w:abstractNumId w:val="2"/>
  </w:num>
  <w:num w:numId="28">
    <w:abstractNumId w:val="3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9"/>
  </w:num>
  <w:num w:numId="33">
    <w:abstractNumId w:val="31"/>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yxKD6E4aKc6K3ZIzsqaadHf5s4=" w:salt="vc69Ykkl5niZ3pOlbIolIw=="/>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3DE"/>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CAC"/>
    <w:rsid w:val="00061AB2"/>
    <w:rsid w:val="00062505"/>
    <w:rsid w:val="00062590"/>
    <w:rsid w:val="00062F81"/>
    <w:rsid w:val="00063594"/>
    <w:rsid w:val="00064467"/>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8C3"/>
    <w:rsid w:val="00087AB5"/>
    <w:rsid w:val="00090B1A"/>
    <w:rsid w:val="00090C9C"/>
    <w:rsid w:val="0009182D"/>
    <w:rsid w:val="0009260B"/>
    <w:rsid w:val="0009335F"/>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0932"/>
    <w:rsid w:val="000E0D7E"/>
    <w:rsid w:val="000E214F"/>
    <w:rsid w:val="000E220E"/>
    <w:rsid w:val="000E2AFC"/>
    <w:rsid w:val="000E2FEF"/>
    <w:rsid w:val="000E4058"/>
    <w:rsid w:val="000E5DD7"/>
    <w:rsid w:val="000F1197"/>
    <w:rsid w:val="000F22D2"/>
    <w:rsid w:val="000F26D4"/>
    <w:rsid w:val="000F2EB7"/>
    <w:rsid w:val="000F5B0A"/>
    <w:rsid w:val="0010069B"/>
    <w:rsid w:val="00101800"/>
    <w:rsid w:val="001033D6"/>
    <w:rsid w:val="00103684"/>
    <w:rsid w:val="00105AFD"/>
    <w:rsid w:val="001073A1"/>
    <w:rsid w:val="00107ECE"/>
    <w:rsid w:val="00111E24"/>
    <w:rsid w:val="00112CD5"/>
    <w:rsid w:val="00114438"/>
    <w:rsid w:val="00115A1E"/>
    <w:rsid w:val="00116B83"/>
    <w:rsid w:val="0011766E"/>
    <w:rsid w:val="00117C09"/>
    <w:rsid w:val="00117F9B"/>
    <w:rsid w:val="0012117F"/>
    <w:rsid w:val="0012278B"/>
    <w:rsid w:val="001230C3"/>
    <w:rsid w:val="001249C1"/>
    <w:rsid w:val="00124FF9"/>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47A99"/>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5E4D"/>
    <w:rsid w:val="00186FA0"/>
    <w:rsid w:val="001877FB"/>
    <w:rsid w:val="0019126E"/>
    <w:rsid w:val="00192898"/>
    <w:rsid w:val="00194328"/>
    <w:rsid w:val="001950A6"/>
    <w:rsid w:val="0019521F"/>
    <w:rsid w:val="001953C9"/>
    <w:rsid w:val="001958D2"/>
    <w:rsid w:val="001962DA"/>
    <w:rsid w:val="00196534"/>
    <w:rsid w:val="001A0A25"/>
    <w:rsid w:val="001A1734"/>
    <w:rsid w:val="001A605D"/>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56D"/>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4CB"/>
    <w:rsid w:val="0022788D"/>
    <w:rsid w:val="00231A43"/>
    <w:rsid w:val="002323E3"/>
    <w:rsid w:val="0023476A"/>
    <w:rsid w:val="00235CB1"/>
    <w:rsid w:val="002364C1"/>
    <w:rsid w:val="00236E55"/>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0E28"/>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0990"/>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8B"/>
    <w:rsid w:val="00302C28"/>
    <w:rsid w:val="003045E2"/>
    <w:rsid w:val="003049F8"/>
    <w:rsid w:val="00306104"/>
    <w:rsid w:val="0030725F"/>
    <w:rsid w:val="003102EF"/>
    <w:rsid w:val="00311D7B"/>
    <w:rsid w:val="00312B66"/>
    <w:rsid w:val="00313539"/>
    <w:rsid w:val="003150FA"/>
    <w:rsid w:val="003162AC"/>
    <w:rsid w:val="00316955"/>
    <w:rsid w:val="003178DE"/>
    <w:rsid w:val="003204D1"/>
    <w:rsid w:val="00321388"/>
    <w:rsid w:val="0032180E"/>
    <w:rsid w:val="00321CBA"/>
    <w:rsid w:val="00322F67"/>
    <w:rsid w:val="00323885"/>
    <w:rsid w:val="00323891"/>
    <w:rsid w:val="003272BE"/>
    <w:rsid w:val="00327598"/>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6A1A"/>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6E9F"/>
    <w:rsid w:val="003B705E"/>
    <w:rsid w:val="003C0D0E"/>
    <w:rsid w:val="003C16E0"/>
    <w:rsid w:val="003C1D1F"/>
    <w:rsid w:val="003C509E"/>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3F7B85"/>
    <w:rsid w:val="00400069"/>
    <w:rsid w:val="004000BB"/>
    <w:rsid w:val="00400965"/>
    <w:rsid w:val="00403421"/>
    <w:rsid w:val="00404270"/>
    <w:rsid w:val="00404D9D"/>
    <w:rsid w:val="00405509"/>
    <w:rsid w:val="0040641D"/>
    <w:rsid w:val="00410F47"/>
    <w:rsid w:val="00412FCA"/>
    <w:rsid w:val="00414036"/>
    <w:rsid w:val="00414FD4"/>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119"/>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B2B"/>
    <w:rsid w:val="00473F52"/>
    <w:rsid w:val="00475E8E"/>
    <w:rsid w:val="00477261"/>
    <w:rsid w:val="00480A1E"/>
    <w:rsid w:val="00480A6D"/>
    <w:rsid w:val="00481102"/>
    <w:rsid w:val="00481839"/>
    <w:rsid w:val="00483D54"/>
    <w:rsid w:val="004845F2"/>
    <w:rsid w:val="00486034"/>
    <w:rsid w:val="00490D86"/>
    <w:rsid w:val="00491A5C"/>
    <w:rsid w:val="004925A6"/>
    <w:rsid w:val="0049377D"/>
    <w:rsid w:val="0049486D"/>
    <w:rsid w:val="00494E5E"/>
    <w:rsid w:val="004957E6"/>
    <w:rsid w:val="00495886"/>
    <w:rsid w:val="004959A8"/>
    <w:rsid w:val="00495BB1"/>
    <w:rsid w:val="00495CF5"/>
    <w:rsid w:val="00497380"/>
    <w:rsid w:val="004A0524"/>
    <w:rsid w:val="004A0A71"/>
    <w:rsid w:val="004A0D73"/>
    <w:rsid w:val="004A1EF5"/>
    <w:rsid w:val="004A2840"/>
    <w:rsid w:val="004A5A59"/>
    <w:rsid w:val="004A79BC"/>
    <w:rsid w:val="004B4027"/>
    <w:rsid w:val="004B5014"/>
    <w:rsid w:val="004B5E4E"/>
    <w:rsid w:val="004B6B70"/>
    <w:rsid w:val="004C0DF5"/>
    <w:rsid w:val="004C14BD"/>
    <w:rsid w:val="004C1D76"/>
    <w:rsid w:val="004C292C"/>
    <w:rsid w:val="004C2AC1"/>
    <w:rsid w:val="004C5F44"/>
    <w:rsid w:val="004C7B7A"/>
    <w:rsid w:val="004D0C13"/>
    <w:rsid w:val="004D0FEE"/>
    <w:rsid w:val="004D113A"/>
    <w:rsid w:val="004D2132"/>
    <w:rsid w:val="004D270E"/>
    <w:rsid w:val="004D4596"/>
    <w:rsid w:val="004D4983"/>
    <w:rsid w:val="004D7295"/>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06F8"/>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4DA1"/>
    <w:rsid w:val="0058785E"/>
    <w:rsid w:val="005902B9"/>
    <w:rsid w:val="005905B3"/>
    <w:rsid w:val="00591B15"/>
    <w:rsid w:val="005938D6"/>
    <w:rsid w:val="00593AD9"/>
    <w:rsid w:val="00594407"/>
    <w:rsid w:val="00595413"/>
    <w:rsid w:val="00596163"/>
    <w:rsid w:val="0059660F"/>
    <w:rsid w:val="005A0965"/>
    <w:rsid w:val="005A60CA"/>
    <w:rsid w:val="005A6816"/>
    <w:rsid w:val="005A6C39"/>
    <w:rsid w:val="005A72AD"/>
    <w:rsid w:val="005A733E"/>
    <w:rsid w:val="005A7D9C"/>
    <w:rsid w:val="005B03CE"/>
    <w:rsid w:val="005B09E1"/>
    <w:rsid w:val="005B1574"/>
    <w:rsid w:val="005B1A71"/>
    <w:rsid w:val="005B2359"/>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318F"/>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5FC6"/>
    <w:rsid w:val="006263D6"/>
    <w:rsid w:val="00626AD3"/>
    <w:rsid w:val="006328ED"/>
    <w:rsid w:val="00636E32"/>
    <w:rsid w:val="00637754"/>
    <w:rsid w:val="0064141B"/>
    <w:rsid w:val="0064268A"/>
    <w:rsid w:val="006433C2"/>
    <w:rsid w:val="00643892"/>
    <w:rsid w:val="00647307"/>
    <w:rsid w:val="00647823"/>
    <w:rsid w:val="006504AA"/>
    <w:rsid w:val="00652159"/>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947"/>
    <w:rsid w:val="00672013"/>
    <w:rsid w:val="00672140"/>
    <w:rsid w:val="0067224C"/>
    <w:rsid w:val="0067234E"/>
    <w:rsid w:val="00673420"/>
    <w:rsid w:val="00673D5E"/>
    <w:rsid w:val="00674615"/>
    <w:rsid w:val="00674CAB"/>
    <w:rsid w:val="006753DF"/>
    <w:rsid w:val="00675B1C"/>
    <w:rsid w:val="0067653D"/>
    <w:rsid w:val="006805E1"/>
    <w:rsid w:val="006834E0"/>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4DD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282C"/>
    <w:rsid w:val="00704C66"/>
    <w:rsid w:val="007050FD"/>
    <w:rsid w:val="00707E33"/>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2BAB"/>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D4C"/>
    <w:rsid w:val="00781089"/>
    <w:rsid w:val="00781258"/>
    <w:rsid w:val="0078252A"/>
    <w:rsid w:val="00783EC6"/>
    <w:rsid w:val="007847F6"/>
    <w:rsid w:val="007848AB"/>
    <w:rsid w:val="007850A6"/>
    <w:rsid w:val="007859AF"/>
    <w:rsid w:val="00786B7D"/>
    <w:rsid w:val="00787012"/>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0A7"/>
    <w:rsid w:val="007E5CA5"/>
    <w:rsid w:val="007F27C2"/>
    <w:rsid w:val="007F413F"/>
    <w:rsid w:val="007F5059"/>
    <w:rsid w:val="007F6611"/>
    <w:rsid w:val="007F721E"/>
    <w:rsid w:val="008008E5"/>
    <w:rsid w:val="0080247F"/>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171F0"/>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536F"/>
    <w:rsid w:val="00867201"/>
    <w:rsid w:val="00871EC0"/>
    <w:rsid w:val="008738C7"/>
    <w:rsid w:val="00874572"/>
    <w:rsid w:val="00876F1F"/>
    <w:rsid w:val="0087709A"/>
    <w:rsid w:val="0087788E"/>
    <w:rsid w:val="00880A86"/>
    <w:rsid w:val="008832A3"/>
    <w:rsid w:val="00883F4C"/>
    <w:rsid w:val="00884C5A"/>
    <w:rsid w:val="00884F15"/>
    <w:rsid w:val="008859EC"/>
    <w:rsid w:val="00885BCA"/>
    <w:rsid w:val="00887160"/>
    <w:rsid w:val="008873EA"/>
    <w:rsid w:val="008903D8"/>
    <w:rsid w:val="00891814"/>
    <w:rsid w:val="00891A30"/>
    <w:rsid w:val="00892128"/>
    <w:rsid w:val="0089269E"/>
    <w:rsid w:val="008934A1"/>
    <w:rsid w:val="0089519D"/>
    <w:rsid w:val="00895EC8"/>
    <w:rsid w:val="00896AAE"/>
    <w:rsid w:val="008A04BA"/>
    <w:rsid w:val="008A0CE0"/>
    <w:rsid w:val="008A1406"/>
    <w:rsid w:val="008A182E"/>
    <w:rsid w:val="008A3118"/>
    <w:rsid w:val="008A39E4"/>
    <w:rsid w:val="008A4978"/>
    <w:rsid w:val="008A4AF0"/>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2307"/>
    <w:rsid w:val="008D3161"/>
    <w:rsid w:val="008D3AD0"/>
    <w:rsid w:val="008D5919"/>
    <w:rsid w:val="008D7225"/>
    <w:rsid w:val="008D7E01"/>
    <w:rsid w:val="008E0D70"/>
    <w:rsid w:val="008E1502"/>
    <w:rsid w:val="008E150C"/>
    <w:rsid w:val="008E374C"/>
    <w:rsid w:val="008E423E"/>
    <w:rsid w:val="008E50A7"/>
    <w:rsid w:val="008E7ADE"/>
    <w:rsid w:val="008F0A0E"/>
    <w:rsid w:val="008F0DAD"/>
    <w:rsid w:val="008F1A9C"/>
    <w:rsid w:val="008F3F22"/>
    <w:rsid w:val="009010B7"/>
    <w:rsid w:val="00902D03"/>
    <w:rsid w:val="0090679B"/>
    <w:rsid w:val="00907FD8"/>
    <w:rsid w:val="009101DB"/>
    <w:rsid w:val="00910F23"/>
    <w:rsid w:val="009127E0"/>
    <w:rsid w:val="0091471C"/>
    <w:rsid w:val="009168D8"/>
    <w:rsid w:val="0091750B"/>
    <w:rsid w:val="00921A30"/>
    <w:rsid w:val="00921EA9"/>
    <w:rsid w:val="0092259F"/>
    <w:rsid w:val="009248A8"/>
    <w:rsid w:val="009258F1"/>
    <w:rsid w:val="00926B25"/>
    <w:rsid w:val="00926C73"/>
    <w:rsid w:val="009270A9"/>
    <w:rsid w:val="009318E9"/>
    <w:rsid w:val="00931B2B"/>
    <w:rsid w:val="00931E88"/>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1997"/>
    <w:rsid w:val="0097315E"/>
    <w:rsid w:val="009740C3"/>
    <w:rsid w:val="00977CE0"/>
    <w:rsid w:val="009802D2"/>
    <w:rsid w:val="009808D3"/>
    <w:rsid w:val="0098227C"/>
    <w:rsid w:val="00984982"/>
    <w:rsid w:val="00984F25"/>
    <w:rsid w:val="0098550F"/>
    <w:rsid w:val="0098668A"/>
    <w:rsid w:val="009868F6"/>
    <w:rsid w:val="00986B90"/>
    <w:rsid w:val="00986E14"/>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265"/>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472B"/>
    <w:rsid w:val="009E5047"/>
    <w:rsid w:val="009E562E"/>
    <w:rsid w:val="009E582D"/>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1C09"/>
    <w:rsid w:val="00A025B1"/>
    <w:rsid w:val="00A04AF6"/>
    <w:rsid w:val="00A04D46"/>
    <w:rsid w:val="00A054CC"/>
    <w:rsid w:val="00A0717F"/>
    <w:rsid w:val="00A07525"/>
    <w:rsid w:val="00A07E3A"/>
    <w:rsid w:val="00A11159"/>
    <w:rsid w:val="00A113CC"/>
    <w:rsid w:val="00A11D70"/>
    <w:rsid w:val="00A13095"/>
    <w:rsid w:val="00A1384F"/>
    <w:rsid w:val="00A15631"/>
    <w:rsid w:val="00A16D2B"/>
    <w:rsid w:val="00A25827"/>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25F3"/>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0B34"/>
    <w:rsid w:val="00AF116E"/>
    <w:rsid w:val="00AF1CCB"/>
    <w:rsid w:val="00AF1FA1"/>
    <w:rsid w:val="00AF4642"/>
    <w:rsid w:val="00AF67C6"/>
    <w:rsid w:val="00B009D3"/>
    <w:rsid w:val="00B04282"/>
    <w:rsid w:val="00B05185"/>
    <w:rsid w:val="00B05EE2"/>
    <w:rsid w:val="00B07494"/>
    <w:rsid w:val="00B106C1"/>
    <w:rsid w:val="00B120B0"/>
    <w:rsid w:val="00B12640"/>
    <w:rsid w:val="00B13E12"/>
    <w:rsid w:val="00B14EA0"/>
    <w:rsid w:val="00B14FE4"/>
    <w:rsid w:val="00B154CC"/>
    <w:rsid w:val="00B164E4"/>
    <w:rsid w:val="00B178D4"/>
    <w:rsid w:val="00B20C34"/>
    <w:rsid w:val="00B21274"/>
    <w:rsid w:val="00B212B8"/>
    <w:rsid w:val="00B2148A"/>
    <w:rsid w:val="00B214C6"/>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4F1"/>
    <w:rsid w:val="00B50904"/>
    <w:rsid w:val="00B50C6F"/>
    <w:rsid w:val="00B51CFE"/>
    <w:rsid w:val="00B5211B"/>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339"/>
    <w:rsid w:val="00BA4506"/>
    <w:rsid w:val="00BA47A6"/>
    <w:rsid w:val="00BA5F0A"/>
    <w:rsid w:val="00BA6D43"/>
    <w:rsid w:val="00BA7822"/>
    <w:rsid w:val="00BB133B"/>
    <w:rsid w:val="00BB2EEB"/>
    <w:rsid w:val="00BB3888"/>
    <w:rsid w:val="00BB73FE"/>
    <w:rsid w:val="00BC0280"/>
    <w:rsid w:val="00BC2AD3"/>
    <w:rsid w:val="00BC6AFE"/>
    <w:rsid w:val="00BC7254"/>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10A"/>
    <w:rsid w:val="00C162F0"/>
    <w:rsid w:val="00C16C80"/>
    <w:rsid w:val="00C17DFF"/>
    <w:rsid w:val="00C20549"/>
    <w:rsid w:val="00C20D4F"/>
    <w:rsid w:val="00C2233E"/>
    <w:rsid w:val="00C2302C"/>
    <w:rsid w:val="00C235F8"/>
    <w:rsid w:val="00C23F2A"/>
    <w:rsid w:val="00C2702D"/>
    <w:rsid w:val="00C2757B"/>
    <w:rsid w:val="00C27672"/>
    <w:rsid w:val="00C278CE"/>
    <w:rsid w:val="00C27B2D"/>
    <w:rsid w:val="00C3117D"/>
    <w:rsid w:val="00C328D6"/>
    <w:rsid w:val="00C329C9"/>
    <w:rsid w:val="00C34586"/>
    <w:rsid w:val="00C3609B"/>
    <w:rsid w:val="00C36AF3"/>
    <w:rsid w:val="00C3776E"/>
    <w:rsid w:val="00C37D7E"/>
    <w:rsid w:val="00C37DE5"/>
    <w:rsid w:val="00C408AE"/>
    <w:rsid w:val="00C419E0"/>
    <w:rsid w:val="00C42E33"/>
    <w:rsid w:val="00C4389B"/>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67529"/>
    <w:rsid w:val="00C70ABC"/>
    <w:rsid w:val="00C70B9C"/>
    <w:rsid w:val="00C717C0"/>
    <w:rsid w:val="00C71E6B"/>
    <w:rsid w:val="00C734BE"/>
    <w:rsid w:val="00C75C4D"/>
    <w:rsid w:val="00C7757E"/>
    <w:rsid w:val="00C77CC8"/>
    <w:rsid w:val="00C80C5F"/>
    <w:rsid w:val="00C80C90"/>
    <w:rsid w:val="00C837BB"/>
    <w:rsid w:val="00C83D1E"/>
    <w:rsid w:val="00C855D7"/>
    <w:rsid w:val="00C85870"/>
    <w:rsid w:val="00C8590D"/>
    <w:rsid w:val="00C860B6"/>
    <w:rsid w:val="00C87669"/>
    <w:rsid w:val="00C87B55"/>
    <w:rsid w:val="00C91A36"/>
    <w:rsid w:val="00C94C70"/>
    <w:rsid w:val="00CA031D"/>
    <w:rsid w:val="00CA0338"/>
    <w:rsid w:val="00CA07C5"/>
    <w:rsid w:val="00CA10F9"/>
    <w:rsid w:val="00CA15F2"/>
    <w:rsid w:val="00CA4CE0"/>
    <w:rsid w:val="00CA70E8"/>
    <w:rsid w:val="00CA718A"/>
    <w:rsid w:val="00CB0216"/>
    <w:rsid w:val="00CB090A"/>
    <w:rsid w:val="00CB3289"/>
    <w:rsid w:val="00CB3835"/>
    <w:rsid w:val="00CB52FB"/>
    <w:rsid w:val="00CB64CA"/>
    <w:rsid w:val="00CB6894"/>
    <w:rsid w:val="00CC011C"/>
    <w:rsid w:val="00CC1FF8"/>
    <w:rsid w:val="00CD243D"/>
    <w:rsid w:val="00CD72DF"/>
    <w:rsid w:val="00CD7EF9"/>
    <w:rsid w:val="00CE158E"/>
    <w:rsid w:val="00CE1E9F"/>
    <w:rsid w:val="00CE3D11"/>
    <w:rsid w:val="00CE6F2E"/>
    <w:rsid w:val="00CF15C0"/>
    <w:rsid w:val="00CF18A3"/>
    <w:rsid w:val="00CF21EF"/>
    <w:rsid w:val="00CF2900"/>
    <w:rsid w:val="00CF33BC"/>
    <w:rsid w:val="00CF3A65"/>
    <w:rsid w:val="00CF3DAC"/>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1E0B"/>
    <w:rsid w:val="00D24088"/>
    <w:rsid w:val="00D26FEC"/>
    <w:rsid w:val="00D31BFD"/>
    <w:rsid w:val="00D32F62"/>
    <w:rsid w:val="00D33A89"/>
    <w:rsid w:val="00D354BA"/>
    <w:rsid w:val="00D36934"/>
    <w:rsid w:val="00D36BE9"/>
    <w:rsid w:val="00D3765C"/>
    <w:rsid w:val="00D40415"/>
    <w:rsid w:val="00D41B7C"/>
    <w:rsid w:val="00D41FCE"/>
    <w:rsid w:val="00D4307D"/>
    <w:rsid w:val="00D45C0E"/>
    <w:rsid w:val="00D47AC7"/>
    <w:rsid w:val="00D47BDA"/>
    <w:rsid w:val="00D562C0"/>
    <w:rsid w:val="00D57924"/>
    <w:rsid w:val="00D60B30"/>
    <w:rsid w:val="00D6164F"/>
    <w:rsid w:val="00D618F4"/>
    <w:rsid w:val="00D61B1A"/>
    <w:rsid w:val="00D62748"/>
    <w:rsid w:val="00D6318D"/>
    <w:rsid w:val="00D65FA2"/>
    <w:rsid w:val="00D66A3E"/>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4E92"/>
    <w:rsid w:val="00D8616D"/>
    <w:rsid w:val="00D86ADA"/>
    <w:rsid w:val="00D86FD9"/>
    <w:rsid w:val="00D8710D"/>
    <w:rsid w:val="00D87970"/>
    <w:rsid w:val="00D91ACC"/>
    <w:rsid w:val="00D925FB"/>
    <w:rsid w:val="00D936CD"/>
    <w:rsid w:val="00D9590C"/>
    <w:rsid w:val="00DA0C9B"/>
    <w:rsid w:val="00DA153E"/>
    <w:rsid w:val="00DA1848"/>
    <w:rsid w:val="00DA4478"/>
    <w:rsid w:val="00DA470C"/>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2D89"/>
    <w:rsid w:val="00DD4DBC"/>
    <w:rsid w:val="00DD51A8"/>
    <w:rsid w:val="00DD5E2D"/>
    <w:rsid w:val="00DD7069"/>
    <w:rsid w:val="00DD7242"/>
    <w:rsid w:val="00DD76F3"/>
    <w:rsid w:val="00DE172D"/>
    <w:rsid w:val="00DE4345"/>
    <w:rsid w:val="00DE4C61"/>
    <w:rsid w:val="00DF0350"/>
    <w:rsid w:val="00DF0850"/>
    <w:rsid w:val="00DF191A"/>
    <w:rsid w:val="00DF5184"/>
    <w:rsid w:val="00DF6F06"/>
    <w:rsid w:val="00E00BCA"/>
    <w:rsid w:val="00E0546A"/>
    <w:rsid w:val="00E06645"/>
    <w:rsid w:val="00E06A4A"/>
    <w:rsid w:val="00E077ED"/>
    <w:rsid w:val="00E10D75"/>
    <w:rsid w:val="00E11D31"/>
    <w:rsid w:val="00E1443A"/>
    <w:rsid w:val="00E16BD9"/>
    <w:rsid w:val="00E2067C"/>
    <w:rsid w:val="00E21356"/>
    <w:rsid w:val="00E22608"/>
    <w:rsid w:val="00E231DF"/>
    <w:rsid w:val="00E23B4C"/>
    <w:rsid w:val="00E27C22"/>
    <w:rsid w:val="00E32E22"/>
    <w:rsid w:val="00E3353C"/>
    <w:rsid w:val="00E37105"/>
    <w:rsid w:val="00E3711C"/>
    <w:rsid w:val="00E37E4B"/>
    <w:rsid w:val="00E4500F"/>
    <w:rsid w:val="00E45683"/>
    <w:rsid w:val="00E45870"/>
    <w:rsid w:val="00E507C4"/>
    <w:rsid w:val="00E5306F"/>
    <w:rsid w:val="00E53B3D"/>
    <w:rsid w:val="00E53D4C"/>
    <w:rsid w:val="00E54788"/>
    <w:rsid w:val="00E55725"/>
    <w:rsid w:val="00E55870"/>
    <w:rsid w:val="00E55EAD"/>
    <w:rsid w:val="00E56A46"/>
    <w:rsid w:val="00E57064"/>
    <w:rsid w:val="00E57B8E"/>
    <w:rsid w:val="00E60DA9"/>
    <w:rsid w:val="00E61571"/>
    <w:rsid w:val="00E6359D"/>
    <w:rsid w:val="00E63ADE"/>
    <w:rsid w:val="00E63B9E"/>
    <w:rsid w:val="00E65842"/>
    <w:rsid w:val="00E66526"/>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1572"/>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2E9A"/>
    <w:rsid w:val="00ED37BA"/>
    <w:rsid w:val="00ED4E60"/>
    <w:rsid w:val="00ED68B7"/>
    <w:rsid w:val="00ED795B"/>
    <w:rsid w:val="00EE1A48"/>
    <w:rsid w:val="00EE3F28"/>
    <w:rsid w:val="00EE434A"/>
    <w:rsid w:val="00EE43F2"/>
    <w:rsid w:val="00EE576D"/>
    <w:rsid w:val="00EE5D2D"/>
    <w:rsid w:val="00EE618B"/>
    <w:rsid w:val="00EE6D4F"/>
    <w:rsid w:val="00EF01F5"/>
    <w:rsid w:val="00EF13AE"/>
    <w:rsid w:val="00EF25D4"/>
    <w:rsid w:val="00EF3F4C"/>
    <w:rsid w:val="00EF4D0A"/>
    <w:rsid w:val="00EF6801"/>
    <w:rsid w:val="00EF76C6"/>
    <w:rsid w:val="00F0075C"/>
    <w:rsid w:val="00F01A81"/>
    <w:rsid w:val="00F01F4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3E3D"/>
    <w:rsid w:val="00F44885"/>
    <w:rsid w:val="00F47180"/>
    <w:rsid w:val="00F476C3"/>
    <w:rsid w:val="00F47C6A"/>
    <w:rsid w:val="00F50DC4"/>
    <w:rsid w:val="00F51C7A"/>
    <w:rsid w:val="00F5287E"/>
    <w:rsid w:val="00F52913"/>
    <w:rsid w:val="00F54DEF"/>
    <w:rsid w:val="00F54F28"/>
    <w:rsid w:val="00F55E3A"/>
    <w:rsid w:val="00F56921"/>
    <w:rsid w:val="00F600BF"/>
    <w:rsid w:val="00F61BA0"/>
    <w:rsid w:val="00F62232"/>
    <w:rsid w:val="00F630E5"/>
    <w:rsid w:val="00F6386F"/>
    <w:rsid w:val="00F655E5"/>
    <w:rsid w:val="00F65A0B"/>
    <w:rsid w:val="00F66187"/>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4B1F"/>
    <w:rsid w:val="00FC5442"/>
    <w:rsid w:val="00FC5604"/>
    <w:rsid w:val="00FC6687"/>
    <w:rsid w:val="00FC751A"/>
    <w:rsid w:val="00FD06A9"/>
    <w:rsid w:val="00FD287D"/>
    <w:rsid w:val="00FD343B"/>
    <w:rsid w:val="00FD350E"/>
    <w:rsid w:val="00FD397B"/>
    <w:rsid w:val="00FD6416"/>
    <w:rsid w:val="00FD6428"/>
    <w:rsid w:val="00FD6BE5"/>
    <w:rsid w:val="00FD6ECF"/>
    <w:rsid w:val="00FD7EB0"/>
    <w:rsid w:val="00FE44CF"/>
    <w:rsid w:val="00FE4A6C"/>
    <w:rsid w:val="00FE4ABD"/>
    <w:rsid w:val="00FE70F8"/>
    <w:rsid w:val="00FE79F7"/>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paragraph" w:customStyle="1" w:styleId="21">
    <w:name w:val="Знак2"/>
    <w:basedOn w:val="a"/>
    <w:rsid w:val="003B6E9F"/>
    <w:pPr>
      <w:widowControl/>
      <w:autoSpaceDE/>
      <w:autoSpaceDN/>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paragraph" w:customStyle="1" w:styleId="21">
    <w:name w:val="Знак2"/>
    <w:basedOn w:val="a"/>
    <w:rsid w:val="003B6E9F"/>
    <w:pPr>
      <w:widowControl/>
      <w:autoSpaceDE/>
      <w:autoSpaceDN/>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A4AAD17-B49D-41C5-91FB-2847E706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10018</Words>
  <Characters>57108</Characters>
  <Application>Microsoft Office Word</Application>
  <DocSecurity>8</DocSecurity>
  <Lines>475</Lines>
  <Paragraphs>133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66993</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44</cp:revision>
  <cp:lastPrinted>2018-05-22T09:46:00Z</cp:lastPrinted>
  <dcterms:created xsi:type="dcterms:W3CDTF">2025-01-20T07:35:00Z</dcterms:created>
  <dcterms:modified xsi:type="dcterms:W3CDTF">2026-05-19T13:52:00Z</dcterms:modified>
</cp:coreProperties>
</file>