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D367"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УТВЕРЖДАЮ</w:t>
      </w:r>
    </w:p>
    <w:p w14:paraId="715BF559"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Директор УФПС Свердловской области</w:t>
      </w:r>
    </w:p>
    <w:p w14:paraId="6FE05CDA"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 xml:space="preserve">_______________Н.В. Алемасова </w:t>
      </w:r>
    </w:p>
    <w:p w14:paraId="0D570B6A" w14:textId="77777777" w:rsidR="00EB1D34" w:rsidRPr="00F47F8F" w:rsidRDefault="00EB1D34" w:rsidP="00F47F8F">
      <w:pPr>
        <w:widowControl w:val="0"/>
        <w:suppressLineNumbers/>
        <w:suppressAutoHyphens/>
        <w:ind w:left="5245"/>
        <w:rPr>
          <w:rFonts w:ascii="Times New Roman" w:eastAsia="Times New Roman" w:hAnsi="Times New Roman" w:cs="Times New Roman"/>
          <w:b/>
          <w:lang w:val="ru-RU"/>
        </w:rPr>
      </w:pPr>
      <w:r w:rsidRPr="00F47F8F">
        <w:rPr>
          <w:rFonts w:ascii="Times New Roman" w:eastAsia="Times New Roman" w:hAnsi="Times New Roman" w:cs="Times New Roman"/>
        </w:rPr>
        <w:t xml:space="preserve">«____» ______________ </w:t>
      </w:r>
      <w:r w:rsidRPr="00F47F8F">
        <w:rPr>
          <w:rFonts w:ascii="Times New Roman" w:eastAsia="Times New Roman" w:hAnsi="Times New Roman" w:cs="Times New Roman"/>
          <w:lang w:val="ru-RU"/>
        </w:rPr>
        <w:t>2026</w:t>
      </w:r>
      <w:r w:rsidRPr="00F47F8F">
        <w:rPr>
          <w:rFonts w:ascii="Times New Roman" w:eastAsia="Times New Roman" w:hAnsi="Times New Roman" w:cs="Times New Roman"/>
        </w:rPr>
        <w:t xml:space="preserve"> г.</w:t>
      </w:r>
    </w:p>
    <w:p w14:paraId="1EC7160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4F5DF5" w14:textId="400F5FA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28D67CF0" w14:textId="77777777" w:rsidR="00524154" w:rsidRPr="00F47F8F" w:rsidRDefault="00524154" w:rsidP="00F47F8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F47F8F" w:rsidRDefault="00033850" w:rsidP="00F47F8F">
      <w:pPr>
        <w:widowControl w:val="0"/>
        <w:suppressLineNumbers/>
        <w:suppressAutoHyphens/>
        <w:jc w:val="center"/>
        <w:rPr>
          <w:rFonts w:ascii="Times New Roman" w:eastAsia="Times New Roman" w:hAnsi="Times New Roman" w:cs="Times New Roman"/>
          <w:lang w:val="ru-RU"/>
        </w:rPr>
      </w:pPr>
      <w:r w:rsidRPr="00F47F8F">
        <w:rPr>
          <w:rFonts w:ascii="Times New Roman" w:eastAsia="Times New Roman" w:hAnsi="Times New Roman" w:cs="Times New Roman"/>
        </w:rPr>
        <w:t>ДОКУМЕНТАЦИЯ</w:t>
      </w:r>
      <w:r w:rsidRPr="00F47F8F">
        <w:rPr>
          <w:rFonts w:ascii="Times New Roman" w:eastAsia="Times New Roman" w:hAnsi="Times New Roman" w:cs="Times New Roman"/>
          <w:lang w:val="ru-RU"/>
        </w:rPr>
        <w:t xml:space="preserve"> </w:t>
      </w:r>
      <w:r w:rsidR="00CC420F"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lang w:val="ru-RU"/>
        </w:rPr>
        <w:t xml:space="preserve"> В ЭЛЕКТРОННОЙ</w:t>
      </w:r>
      <w:r w:rsidR="00947D56"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ФОРМЕ</w:t>
      </w:r>
    </w:p>
    <w:p w14:paraId="05D24F3D" w14:textId="59E5297F" w:rsidR="00561574" w:rsidRPr="00F47F8F" w:rsidRDefault="00561574" w:rsidP="00F47F8F">
      <w:pPr>
        <w:widowControl w:val="0"/>
        <w:suppressLineNumbers/>
        <w:suppressAutoHyphens/>
        <w:jc w:val="center"/>
        <w:rPr>
          <w:rFonts w:ascii="Times New Roman" w:eastAsia="Times New Roman" w:hAnsi="Times New Roman" w:cs="Times New Roman"/>
          <w:b/>
        </w:rPr>
      </w:pPr>
    </w:p>
    <w:p w14:paraId="61F024FC" w14:textId="44403F9C" w:rsidR="00754FEC" w:rsidRDefault="00BD0943" w:rsidP="00F47F8F">
      <w:pPr>
        <w:widowControl w:val="0"/>
        <w:suppressLineNumbers/>
        <w:suppressAutoHyphens/>
        <w:jc w:val="center"/>
        <w:rPr>
          <w:rFonts w:ascii="Times New Roman" w:eastAsia="Times New Roman" w:hAnsi="Times New Roman" w:cs="Times New Roman"/>
          <w:b/>
        </w:rPr>
      </w:pPr>
      <w:r w:rsidRPr="00BD0943">
        <w:rPr>
          <w:rFonts w:ascii="Times New Roman" w:eastAsia="Times New Roman" w:hAnsi="Times New Roman" w:cs="Times New Roman"/>
          <w:b/>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Челябинской области АО "Почта России" (456564)</w:t>
      </w:r>
    </w:p>
    <w:p w14:paraId="708B4E9F" w14:textId="77777777" w:rsidR="000166D8" w:rsidRPr="00F47F8F" w:rsidRDefault="000166D8" w:rsidP="00F47F8F">
      <w:pPr>
        <w:widowControl w:val="0"/>
        <w:suppressLineNumbers/>
        <w:suppressAutoHyphens/>
        <w:jc w:val="center"/>
        <w:rPr>
          <w:rFonts w:ascii="Times New Roman" w:eastAsia="Times New Roman" w:hAnsi="Times New Roman" w:cs="Times New Roman"/>
        </w:rPr>
      </w:pPr>
    </w:p>
    <w:p w14:paraId="75C6D95D" w14:textId="445F13E5" w:rsidR="00561574" w:rsidRPr="00F47F8F" w:rsidRDefault="00DD262E" w:rsidP="00F47F8F">
      <w:pPr>
        <w:widowControl w:val="0"/>
        <w:suppressLineNumbers/>
        <w:suppressAutoHyphens/>
        <w:jc w:val="center"/>
        <w:rPr>
          <w:rFonts w:ascii="Times New Roman" w:eastAsia="Times New Roman" w:hAnsi="Times New Roman" w:cs="Times New Roman"/>
          <w:i/>
          <w:lang w:val="ru-RU"/>
        </w:rPr>
      </w:pPr>
      <w:r w:rsidRPr="00F47F8F">
        <w:rPr>
          <w:rFonts w:ascii="Times New Roman" w:eastAsia="Times New Roman" w:hAnsi="Times New Roman" w:cs="Times New Roman"/>
          <w:lang w:val="ru-RU"/>
        </w:rPr>
        <w:t xml:space="preserve">УЧАСТНИКАМИ </w:t>
      </w:r>
      <w:r w:rsidR="00561574" w:rsidRPr="00F47F8F">
        <w:rPr>
          <w:rFonts w:ascii="Times New Roman" w:eastAsia="Times New Roman" w:hAnsi="Times New Roman" w:cs="Times New Roman"/>
          <w:lang w:val="ru-RU"/>
        </w:rPr>
        <w:t>ЗАКУПКИ</w:t>
      </w:r>
      <w:r w:rsidR="008C1DD1"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МОГУТ БЫТЬ ЛЮБЫЕ ЛИЦА</w:t>
      </w:r>
    </w:p>
    <w:p w14:paraId="70C07880" w14:textId="74A583B1" w:rsidR="003057AB" w:rsidRPr="00F47F8F" w:rsidRDefault="003057AB" w:rsidP="00F47F8F">
      <w:pPr>
        <w:widowControl w:val="0"/>
        <w:suppressLineNumbers/>
        <w:suppressAutoHyphens/>
        <w:jc w:val="center"/>
        <w:rPr>
          <w:rFonts w:ascii="Times New Roman" w:eastAsia="Times New Roman" w:hAnsi="Times New Roman" w:cs="Times New Roman"/>
          <w:i/>
          <w:lang w:val="ru-RU"/>
        </w:rPr>
      </w:pPr>
    </w:p>
    <w:p w14:paraId="0CBA1351" w14:textId="77777777" w:rsidR="00561574" w:rsidRPr="00F47F8F" w:rsidRDefault="00561574" w:rsidP="00F47F8F">
      <w:pPr>
        <w:widowControl w:val="0"/>
        <w:suppressLineNumbers/>
        <w:suppressAutoHyphens/>
        <w:jc w:val="center"/>
        <w:rPr>
          <w:rFonts w:ascii="Times New Roman" w:eastAsia="Times New Roman" w:hAnsi="Times New Roman" w:cs="Times New Roman"/>
          <w:i/>
          <w:lang w:val="ru-RU"/>
        </w:rPr>
      </w:pPr>
    </w:p>
    <w:p w14:paraId="22DBCC66"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F47F8F" w:rsidRDefault="00033850" w:rsidP="00F47F8F">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F47F8F" w:rsidRDefault="00450207" w:rsidP="00F47F8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8CD7F29" w14:textId="2B87559F" w:rsidR="001261D3" w:rsidRPr="00F47F8F" w:rsidRDefault="001261D3" w:rsidP="00F47F8F">
      <w:pPr>
        <w:widowControl w:val="0"/>
        <w:suppressLineNumbers/>
        <w:suppressAutoHyphens/>
        <w:rPr>
          <w:rFonts w:ascii="Times New Roman" w:eastAsia="Times New Roman" w:hAnsi="Times New Roman" w:cs="Times New Roman"/>
          <w:b/>
        </w:rPr>
      </w:pPr>
    </w:p>
    <w:p w14:paraId="7E944386" w14:textId="77777777" w:rsidR="00447571" w:rsidRPr="00F47F8F" w:rsidRDefault="00447571" w:rsidP="00F47F8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Pr="00F47F8F" w:rsidRDefault="00FD34BE" w:rsidP="00F47F8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5361C35F" w14:textId="29099D59" w:rsidR="00965917" w:rsidRPr="00F47F8F" w:rsidRDefault="00561574" w:rsidP="00F47F8F">
      <w:pPr>
        <w:widowControl w:val="0"/>
        <w:jc w:val="center"/>
        <w:rPr>
          <w:rFonts w:ascii="Times New Roman" w:eastAsia="Times New Roman" w:hAnsi="Times New Roman" w:cs="Times New Roman"/>
          <w:lang w:val="ru-RU"/>
        </w:rPr>
      </w:pPr>
      <w:r w:rsidRPr="00F47F8F">
        <w:rPr>
          <w:rFonts w:ascii="Times New Roman" w:eastAsia="Times New Roman" w:hAnsi="Times New Roman" w:cs="Times New Roman"/>
          <w:lang w:val="ru-RU"/>
        </w:rPr>
        <w:t>Екатеринбург</w:t>
      </w:r>
      <w:r w:rsidR="00965917" w:rsidRPr="00F47F8F">
        <w:rPr>
          <w:rFonts w:ascii="Times New Roman" w:eastAsia="Times New Roman" w:hAnsi="Times New Roman" w:cs="Times New Roman"/>
        </w:rPr>
        <w:t>, 20</w:t>
      </w:r>
      <w:r w:rsidR="00EA59BD" w:rsidRPr="00F47F8F">
        <w:rPr>
          <w:rFonts w:ascii="Times New Roman" w:eastAsia="Times New Roman" w:hAnsi="Times New Roman" w:cs="Times New Roman"/>
          <w:lang w:val="ru-RU"/>
        </w:rPr>
        <w:t>26</w:t>
      </w:r>
    </w:p>
    <w:p w14:paraId="21E28661" w14:textId="77777777" w:rsidR="00561574" w:rsidRPr="00F47F8F" w:rsidRDefault="00561574" w:rsidP="00F47F8F">
      <w:pPr>
        <w:widowControl w:val="0"/>
        <w:jc w:val="center"/>
        <w:rPr>
          <w:rFonts w:ascii="Times New Roman" w:eastAsia="Times New Roman" w:hAnsi="Times New Roman" w:cs="Times New Roman"/>
          <w:bCs/>
          <w:kern w:val="28"/>
        </w:rPr>
      </w:pPr>
    </w:p>
    <w:p w14:paraId="0CC24D66" w14:textId="77777777" w:rsidR="008046F9" w:rsidRPr="00F47F8F" w:rsidRDefault="008046F9" w:rsidP="00F47F8F">
      <w:pPr>
        <w:pageBreakBefore/>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 xml:space="preserve">ОБЩИЕ УСЛОВИЯ ПРОВЕДЕНИЯ </w:t>
      </w:r>
      <w:bookmarkEnd w:id="0"/>
      <w:bookmarkEnd w:id="1"/>
      <w:bookmarkEnd w:id="2"/>
      <w:r w:rsidRPr="00F47F8F">
        <w:rPr>
          <w:rFonts w:ascii="Times New Roman" w:eastAsia="Times New Roman" w:hAnsi="Times New Roman" w:cs="Times New Roman"/>
          <w:b/>
          <w:bCs/>
          <w:kern w:val="28"/>
          <w:lang w:val="ru-RU"/>
        </w:rPr>
        <w:t>ЦЕНОВОГО ОТБОРА В ЭЛЕКТРОННОЙ ФОРМЕ</w:t>
      </w:r>
    </w:p>
    <w:p w14:paraId="667CBE2E"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151FF2D6" w14:textId="5A98DEB3" w:rsidR="008046F9" w:rsidRPr="00F47F8F" w:rsidRDefault="008046F9" w:rsidP="00F47F8F">
      <w:pPr>
        <w:widowControl w:val="0"/>
        <w:jc w:val="center"/>
        <w:rPr>
          <w:rFonts w:ascii="Times New Roman" w:eastAsia="Times New Roman" w:hAnsi="Times New Roman" w:cs="Times New Roman"/>
          <w:bCs/>
          <w:i/>
          <w:iCs/>
          <w:kern w:val="28"/>
          <w:lang w:val="ru-RU"/>
        </w:rPr>
      </w:pPr>
      <w:r w:rsidRPr="00F47F8F">
        <w:rPr>
          <w:rFonts w:ascii="Times New Roman" w:eastAsia="Times New Roman" w:hAnsi="Times New Roman" w:cs="Times New Roman"/>
          <w:bCs/>
          <w:i/>
          <w:iCs/>
          <w:kern w:val="28"/>
          <w:lang w:val="ru-RU"/>
        </w:rPr>
        <w:t>Приложена отдельным файлом.</w:t>
      </w:r>
    </w:p>
    <w:p w14:paraId="35A459C3"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5AC2D897" w14:textId="4DDD0EA2" w:rsidR="008046F9" w:rsidRDefault="008046F9" w:rsidP="00F47F8F">
      <w:pPr>
        <w:widowControl w:val="0"/>
        <w:rPr>
          <w:rFonts w:ascii="Times New Roman" w:eastAsia="Times New Roman" w:hAnsi="Times New Roman" w:cs="Times New Roman"/>
          <w:b/>
          <w:bCs/>
          <w:kern w:val="28"/>
          <w:lang w:val="ru-RU"/>
        </w:rPr>
      </w:pPr>
    </w:p>
    <w:p w14:paraId="348745FA" w14:textId="77777777" w:rsidR="008F715D" w:rsidRPr="00F47F8F" w:rsidRDefault="008F715D" w:rsidP="00F47F8F">
      <w:pPr>
        <w:widowControl w:val="0"/>
        <w:rPr>
          <w:rFonts w:ascii="Times New Roman" w:eastAsia="Times New Roman" w:hAnsi="Times New Roman" w:cs="Times New Roman"/>
          <w:b/>
          <w:bCs/>
          <w:kern w:val="28"/>
          <w:lang w:val="ru-RU"/>
        </w:rPr>
      </w:pPr>
    </w:p>
    <w:p w14:paraId="659E1434" w14:textId="71B3C5B5" w:rsidR="00730DC7" w:rsidRPr="00F47F8F" w:rsidRDefault="008046F9" w:rsidP="00F47F8F">
      <w:pPr>
        <w:widowControl w:val="0"/>
        <w:jc w:val="center"/>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ИНФОРМАЦИОННАЯ КАРТА</w:t>
      </w:r>
    </w:p>
    <w:p w14:paraId="3A4A3D1C" w14:textId="77777777" w:rsidR="008046F9" w:rsidRPr="00F47F8F" w:rsidRDefault="008046F9" w:rsidP="00F47F8F">
      <w:pPr>
        <w:widowControl w:val="0"/>
        <w:rPr>
          <w:rFonts w:ascii="Times New Roman" w:eastAsia="Times New Roman" w:hAnsi="Times New Roman" w:cs="Times New Roman"/>
          <w:b/>
          <w:bCs/>
          <w:kern w:val="28"/>
          <w:lang w:val="ru-RU"/>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1B4BC6" w:rsidRPr="00F47F8F" w14:paraId="29746F96" w14:textId="77777777" w:rsidTr="001B4BC6">
        <w:trPr>
          <w:jc w:val="center"/>
        </w:trPr>
        <w:tc>
          <w:tcPr>
            <w:tcW w:w="1213" w:type="dxa"/>
            <w:shd w:val="clear" w:color="auto" w:fill="auto"/>
          </w:tcPr>
          <w:p w14:paraId="7C79FA8F"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 пункта</w:t>
            </w:r>
          </w:p>
        </w:tc>
        <w:tc>
          <w:tcPr>
            <w:tcW w:w="2458" w:type="dxa"/>
            <w:shd w:val="clear" w:color="auto" w:fill="auto"/>
          </w:tcPr>
          <w:p w14:paraId="6E8E40D3"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Наименование</w:t>
            </w:r>
          </w:p>
        </w:tc>
        <w:tc>
          <w:tcPr>
            <w:tcW w:w="5657" w:type="dxa"/>
            <w:gridSpan w:val="2"/>
            <w:shd w:val="clear" w:color="auto" w:fill="auto"/>
          </w:tcPr>
          <w:p w14:paraId="6259C8AD"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Информация</w:t>
            </w:r>
          </w:p>
        </w:tc>
      </w:tr>
      <w:tr w:rsidR="001B4BC6" w:rsidRPr="00F47F8F" w14:paraId="08945BC1" w14:textId="77777777" w:rsidTr="001B4BC6">
        <w:trPr>
          <w:jc w:val="center"/>
        </w:trPr>
        <w:tc>
          <w:tcPr>
            <w:tcW w:w="9328" w:type="dxa"/>
            <w:gridSpan w:val="4"/>
            <w:shd w:val="clear" w:color="auto" w:fill="auto"/>
            <w:vAlign w:val="center"/>
          </w:tcPr>
          <w:p w14:paraId="72E9A60E" w14:textId="77777777" w:rsidR="00DE516D" w:rsidRPr="00F47F8F" w:rsidRDefault="00DE516D" w:rsidP="00821BB0">
            <w:pPr>
              <w:pStyle w:val="affa"/>
              <w:widowControl w:val="0"/>
              <w:numPr>
                <w:ilvl w:val="0"/>
                <w:numId w:val="16"/>
              </w:numPr>
              <w:spacing w:after="0" w:line="240" w:lineRule="auto"/>
              <w:contextualSpacing w:val="0"/>
              <w:jc w:val="center"/>
              <w:rPr>
                <w:rFonts w:ascii="Times New Roman" w:hAnsi="Times New Roman"/>
                <w:b/>
                <w:sz w:val="24"/>
                <w:szCs w:val="24"/>
              </w:rPr>
            </w:pPr>
            <w:r w:rsidRPr="00F47F8F">
              <w:rPr>
                <w:rFonts w:ascii="Times New Roman" w:hAnsi="Times New Roman"/>
                <w:b/>
                <w:sz w:val="24"/>
                <w:szCs w:val="24"/>
              </w:rPr>
              <w:t>Общие условия</w:t>
            </w:r>
          </w:p>
        </w:tc>
      </w:tr>
      <w:tr w:rsidR="001B4BC6" w:rsidRPr="00F47F8F" w14:paraId="5BD6297D" w14:textId="77777777" w:rsidTr="001B4BC6">
        <w:trPr>
          <w:jc w:val="center"/>
        </w:trPr>
        <w:tc>
          <w:tcPr>
            <w:tcW w:w="1213" w:type="dxa"/>
            <w:shd w:val="clear" w:color="auto" w:fill="auto"/>
            <w:vAlign w:val="center"/>
          </w:tcPr>
          <w:p w14:paraId="3E90A78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E7874AF" w14:textId="77777777" w:rsidR="002E7903" w:rsidRPr="00F47F8F" w:rsidRDefault="002E790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Наименование </w:t>
            </w:r>
            <w:r w:rsidR="00DB1D50"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7E213AB5" w14:textId="0EDEBF62" w:rsidR="002E7903" w:rsidRPr="00F47F8F" w:rsidRDefault="007D34B3" w:rsidP="00821BB0">
            <w:pPr>
              <w:widowControl w:val="0"/>
              <w:ind w:right="-284"/>
              <w:rPr>
                <w:rFonts w:ascii="Times New Roman" w:eastAsia="Times New Roman" w:hAnsi="Times New Roman" w:cs="Times New Roman"/>
                <w:color w:val="auto"/>
              </w:rPr>
            </w:pPr>
            <w:r w:rsidRPr="00F47F8F">
              <w:rPr>
                <w:rFonts w:ascii="Times New Roman" w:eastAsia="Times New Roman" w:hAnsi="Times New Roman" w:cs="Times New Roman"/>
                <w:color w:val="auto"/>
              </w:rPr>
              <w:t>Акционерное общество «Почта России»</w:t>
            </w:r>
          </w:p>
        </w:tc>
      </w:tr>
      <w:tr w:rsidR="001B4BC6" w:rsidRPr="00F47F8F" w14:paraId="13063A81" w14:textId="77777777" w:rsidTr="001B4BC6">
        <w:trPr>
          <w:jc w:val="center"/>
        </w:trPr>
        <w:tc>
          <w:tcPr>
            <w:tcW w:w="1213" w:type="dxa"/>
            <w:shd w:val="clear" w:color="auto" w:fill="auto"/>
            <w:vAlign w:val="center"/>
          </w:tcPr>
          <w:p w14:paraId="42028471"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759FA955"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Место нахождения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9300A42" w14:textId="69D770A4" w:rsidR="007D34B3" w:rsidRPr="00F47F8F" w:rsidRDefault="007D34B3" w:rsidP="00821BB0">
            <w:pPr>
              <w:widowControl w:val="0"/>
              <w:rPr>
                <w:rFonts w:ascii="Times New Roman" w:eastAsia="Times New Roman" w:hAnsi="Times New Roman" w:cs="Times New Roman"/>
                <w:b/>
                <w:bCs/>
                <w:i/>
                <w:color w:val="auto"/>
                <w:lang w:val="ru-RU"/>
              </w:rPr>
            </w:pPr>
            <w:r w:rsidRPr="00F47F8F">
              <w:rPr>
                <w:rFonts w:ascii="Times New Roman" w:hAnsi="Times New Roman" w:cs="Times New Roman"/>
                <w:color w:val="auto"/>
              </w:rPr>
              <w:t>125252, город Москва, ул. 3-я Песчаная, д. 2А</w:t>
            </w:r>
          </w:p>
        </w:tc>
      </w:tr>
      <w:tr w:rsidR="001B4BC6" w:rsidRPr="00F47F8F" w14:paraId="4ED58970" w14:textId="77777777" w:rsidTr="001B4BC6">
        <w:trPr>
          <w:jc w:val="center"/>
        </w:trPr>
        <w:tc>
          <w:tcPr>
            <w:tcW w:w="1213" w:type="dxa"/>
            <w:shd w:val="clear" w:color="auto" w:fill="auto"/>
            <w:vAlign w:val="center"/>
          </w:tcPr>
          <w:p w14:paraId="70FF270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78817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Почтовый адрес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AF75DC8" w14:textId="404F85CC" w:rsidR="007D34B3" w:rsidRPr="00F47F8F" w:rsidRDefault="007D34B3" w:rsidP="00821BB0">
            <w:pPr>
              <w:widowControl w:val="0"/>
              <w:rPr>
                <w:rFonts w:ascii="Times New Roman" w:eastAsia="Times New Roman" w:hAnsi="Times New Roman" w:cs="Times New Roman"/>
                <w:b/>
                <w:bCs/>
                <w:i/>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620075, Свердловская область, г. Екатеринбург, пр-т Ленина, д. 39</w:t>
            </w:r>
            <w:r w:rsidRPr="00F47F8F">
              <w:rPr>
                <w:rFonts w:ascii="Times New Roman" w:hAnsi="Times New Roman" w:cs="Times New Roman"/>
                <w:color w:val="auto"/>
              </w:rPr>
              <w:fldChar w:fldCharType="end"/>
            </w:r>
          </w:p>
        </w:tc>
      </w:tr>
      <w:tr w:rsidR="001B4BC6" w:rsidRPr="00F47F8F" w14:paraId="483D9A74" w14:textId="77777777" w:rsidTr="001B4BC6">
        <w:trPr>
          <w:jc w:val="center"/>
        </w:trPr>
        <w:tc>
          <w:tcPr>
            <w:tcW w:w="1213" w:type="dxa"/>
            <w:shd w:val="clear" w:color="auto" w:fill="auto"/>
            <w:vAlign w:val="center"/>
          </w:tcPr>
          <w:p w14:paraId="710667F9"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1DCFB6F1" w14:textId="77777777" w:rsidR="007D34B3" w:rsidRPr="00F47F8F" w:rsidRDefault="007D34B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Номер контактного телефона Заказчика</w:t>
            </w:r>
          </w:p>
        </w:tc>
        <w:tc>
          <w:tcPr>
            <w:tcW w:w="5657" w:type="dxa"/>
            <w:gridSpan w:val="2"/>
            <w:shd w:val="clear" w:color="auto" w:fill="auto"/>
            <w:vAlign w:val="center"/>
          </w:tcPr>
          <w:p w14:paraId="44A9FC37" w14:textId="5C177553" w:rsidR="007D34B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t>+7(343)2270436 (доб. 634)</w:t>
            </w:r>
          </w:p>
        </w:tc>
      </w:tr>
      <w:tr w:rsidR="001B4BC6" w:rsidRPr="00F47F8F" w14:paraId="3E476205" w14:textId="77777777" w:rsidTr="001B4BC6">
        <w:trPr>
          <w:jc w:val="center"/>
        </w:trPr>
        <w:tc>
          <w:tcPr>
            <w:tcW w:w="1213" w:type="dxa"/>
            <w:shd w:val="clear" w:color="auto" w:fill="auto"/>
            <w:vAlign w:val="center"/>
          </w:tcPr>
          <w:p w14:paraId="7E5B312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0B7882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Адрес электронной почты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2930555C" w14:textId="2200E18C" w:rsidR="007D34B3" w:rsidRPr="00F47F8F" w:rsidRDefault="007D34B3" w:rsidP="00821BB0">
            <w:pPr>
              <w:widowControl w:val="0"/>
              <w:rPr>
                <w:rFonts w:ascii="Times New Roman" w:eastAsia="Times New Roman" w:hAnsi="Times New Roman" w:cs="Times New Roman"/>
                <w:bCs/>
                <w:color w:val="auto"/>
                <w:lang w:val="ru-RU"/>
              </w:rPr>
            </w:pPr>
            <w:r w:rsidRPr="00F47F8F">
              <w:rPr>
                <w:rFonts w:ascii="Times New Roman" w:eastAsia="Times New Roman" w:hAnsi="Times New Roman" w:cs="Times New Roman"/>
                <w:bCs/>
                <w:color w:val="auto"/>
                <w:lang w:val="en-US"/>
              </w:rPr>
              <w:t>Office</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w:t>
            </w:r>
            <w:r w:rsidRPr="00F47F8F">
              <w:rPr>
                <w:rFonts w:ascii="Times New Roman" w:eastAsia="Times New Roman" w:hAnsi="Times New Roman" w:cs="Times New Roman"/>
                <w:bCs/>
                <w:color w:val="auto"/>
              </w:rPr>
              <w:t>96@</w:t>
            </w:r>
            <w:r w:rsidRPr="00F47F8F">
              <w:rPr>
                <w:rFonts w:ascii="Times New Roman" w:eastAsia="Times New Roman" w:hAnsi="Times New Roman" w:cs="Times New Roman"/>
                <w:bCs/>
                <w:color w:val="auto"/>
                <w:lang w:val="en-US"/>
              </w:rPr>
              <w:t>russianpost</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ru</w:t>
            </w:r>
          </w:p>
        </w:tc>
      </w:tr>
      <w:tr w:rsidR="001B4BC6" w:rsidRPr="00F47F8F" w14:paraId="5079DCD1" w14:textId="77777777" w:rsidTr="001B4BC6">
        <w:trPr>
          <w:jc w:val="center"/>
        </w:trPr>
        <w:tc>
          <w:tcPr>
            <w:tcW w:w="1213" w:type="dxa"/>
            <w:shd w:val="clear" w:color="auto" w:fill="auto"/>
            <w:vAlign w:val="center"/>
          </w:tcPr>
          <w:p w14:paraId="53882B1D" w14:textId="77777777" w:rsidR="00296E0F" w:rsidRPr="00F47F8F" w:rsidRDefault="00296E0F"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29EAD473" w14:textId="77777777" w:rsidR="00296E0F" w:rsidRPr="00F47F8F" w:rsidRDefault="00296E0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Ответствен</w:t>
            </w:r>
            <w:r w:rsidR="00FB3B83" w:rsidRPr="00F47F8F">
              <w:rPr>
                <w:rFonts w:ascii="Times New Roman" w:eastAsia="Times New Roman" w:hAnsi="Times New Roman" w:cs="Times New Roman"/>
                <w:color w:val="auto"/>
              </w:rPr>
              <w:t xml:space="preserve">ные должностные лица </w:t>
            </w:r>
            <w:r w:rsidR="00DB1D50" w:rsidRPr="00F47F8F">
              <w:rPr>
                <w:rFonts w:ascii="Times New Roman" w:eastAsia="Times New Roman" w:hAnsi="Times New Roman" w:cs="Times New Roman"/>
                <w:color w:val="auto"/>
                <w:lang w:val="ru-RU"/>
              </w:rPr>
              <w:t>З</w:t>
            </w:r>
            <w:r w:rsidR="00FB3B83" w:rsidRPr="00F47F8F">
              <w:rPr>
                <w:rFonts w:ascii="Times New Roman" w:eastAsia="Times New Roman" w:hAnsi="Times New Roman" w:cs="Times New Roman"/>
                <w:color w:val="auto"/>
              </w:rPr>
              <w:t>аказчика,</w:t>
            </w:r>
            <w:r w:rsidRPr="00F47F8F">
              <w:rPr>
                <w:rFonts w:ascii="Times New Roman" w:eastAsia="Times New Roman" w:hAnsi="Times New Roman" w:cs="Times New Roman"/>
                <w:color w:val="auto"/>
              </w:rPr>
              <w:t xml:space="preserve"> номера контактных телефонов</w:t>
            </w:r>
            <w:r w:rsidR="00FB3B83" w:rsidRPr="00F47F8F">
              <w:rPr>
                <w:rFonts w:ascii="Times New Roman" w:eastAsia="Times New Roman" w:hAnsi="Times New Roman" w:cs="Times New Roman"/>
                <w:color w:val="auto"/>
                <w:lang w:val="ru-RU"/>
              </w:rPr>
              <w:t xml:space="preserve"> </w:t>
            </w:r>
            <w:r w:rsidRPr="00F47F8F">
              <w:rPr>
                <w:rFonts w:ascii="Times New Roman" w:eastAsia="Times New Roman" w:hAnsi="Times New Roman" w:cs="Times New Roman"/>
                <w:color w:val="auto"/>
              </w:rPr>
              <w:t>(с указанием кода города)</w:t>
            </w:r>
            <w:r w:rsidR="00FB3B83" w:rsidRPr="00F47F8F">
              <w:rPr>
                <w:rFonts w:ascii="Times New Roman" w:eastAsia="Times New Roman" w:hAnsi="Times New Roman" w:cs="Times New Roman"/>
                <w:color w:val="auto"/>
                <w:lang w:val="ru-RU"/>
              </w:rPr>
              <w:t>, адреса электронной почты</w:t>
            </w:r>
          </w:p>
          <w:p w14:paraId="34AF2ACA" w14:textId="11980240" w:rsidR="00296E0F" w:rsidRPr="00F47F8F" w:rsidRDefault="00296E0F" w:rsidP="00821BB0">
            <w:pPr>
              <w:widowControl w:val="0"/>
              <w:ind w:right="170"/>
              <w:rPr>
                <w:rFonts w:ascii="Times New Roman" w:eastAsia="Times New Roman" w:hAnsi="Times New Roman" w:cs="Times New Roman"/>
                <w:i/>
                <w:color w:val="auto"/>
              </w:rPr>
            </w:pPr>
          </w:p>
        </w:tc>
        <w:tc>
          <w:tcPr>
            <w:tcW w:w="5657" w:type="dxa"/>
            <w:gridSpan w:val="2"/>
            <w:shd w:val="clear" w:color="auto" w:fill="auto"/>
          </w:tcPr>
          <w:p w14:paraId="16495FB6"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процедуры закупки:</w:t>
            </w:r>
          </w:p>
          <w:p w14:paraId="17E97FBE"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Тел.: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+7(343)2270436 (доб. 634)</w:t>
            </w:r>
            <w:r w:rsidRPr="00F47F8F">
              <w:rPr>
                <w:rFonts w:ascii="Times New Roman" w:hAnsi="Times New Roman" w:cs="Times New Roman"/>
                <w:color w:val="auto"/>
              </w:rPr>
              <w:fldChar w:fldCharType="end"/>
            </w:r>
          </w:p>
          <w:p w14:paraId="73D65F75"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Yuliya.Dyldina@russianpost.ru</w:t>
            </w:r>
            <w:r w:rsidRPr="00F47F8F">
              <w:rPr>
                <w:rFonts w:ascii="Times New Roman" w:hAnsi="Times New Roman" w:cs="Times New Roman"/>
                <w:color w:val="auto"/>
              </w:rPr>
              <w:fldChar w:fldCharType="end"/>
            </w:r>
          </w:p>
          <w:p w14:paraId="0218F7A1" w14:textId="789C4403"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Должность: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Руководитель группы</w:t>
            </w:r>
            <w:r w:rsidRPr="00F47F8F">
              <w:rPr>
                <w:rFonts w:ascii="Times New Roman" w:hAnsi="Times New Roman" w:cs="Times New Roman"/>
                <w:color w:val="auto"/>
              </w:rPr>
              <w:fldChar w:fldCharType="end"/>
            </w:r>
          </w:p>
          <w:p w14:paraId="12E0932A"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ФИО: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Дылдина Юлия Витальевна</w:t>
            </w:r>
            <w:r w:rsidRPr="00F47F8F">
              <w:rPr>
                <w:rFonts w:ascii="Times New Roman" w:hAnsi="Times New Roman" w:cs="Times New Roman"/>
                <w:color w:val="auto"/>
              </w:rPr>
              <w:fldChar w:fldCharType="end"/>
            </w:r>
          </w:p>
          <w:p w14:paraId="4C7A6429"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Тел.: +7(343)2270436 (доб. 633)</w:t>
            </w:r>
          </w:p>
          <w:p w14:paraId="0E6168B1"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en-US"/>
              </w:rPr>
              <w:t>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Dvornikova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russianpost</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w:t>
            </w:r>
          </w:p>
          <w:p w14:paraId="49FA0213" w14:textId="1A478C83"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Должность: Руководитель отдела</w:t>
            </w:r>
          </w:p>
          <w:p w14:paraId="172E8073"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ФИО: Дворникова Александра Олеговна</w:t>
            </w:r>
          </w:p>
          <w:p w14:paraId="6E0284AE" w14:textId="77777777" w:rsidR="007D34B3" w:rsidRPr="00F47F8F" w:rsidRDefault="007D34B3" w:rsidP="00821BB0">
            <w:pPr>
              <w:widowControl w:val="0"/>
              <w:jc w:val="both"/>
              <w:rPr>
                <w:rFonts w:ascii="Times New Roman" w:eastAsia="Times New Roman" w:hAnsi="Times New Roman" w:cs="Times New Roman"/>
                <w:color w:val="auto"/>
              </w:rPr>
            </w:pPr>
          </w:p>
          <w:p w14:paraId="71A8FD4C"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заключения договора:</w:t>
            </w:r>
          </w:p>
          <w:p w14:paraId="6BF39F29"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Тел.: +7(351)7298147 (доб.4240)</w:t>
            </w:r>
          </w:p>
          <w:p w14:paraId="7C2DE65F"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Nadezhda.Staneva@russianpost.ru</w:t>
            </w:r>
          </w:p>
          <w:p w14:paraId="07EBBBBB"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Должность: Руководитель группы</w:t>
            </w:r>
          </w:p>
          <w:p w14:paraId="031B7C3D" w14:textId="798DBA17" w:rsidR="00296E0F" w:rsidRPr="00F47F8F" w:rsidRDefault="00EA59BD" w:rsidP="00821BB0">
            <w:pPr>
              <w:widowControl w:val="0"/>
              <w:rPr>
                <w:rFonts w:ascii="Times New Roman" w:eastAsia="Times New Roman" w:hAnsi="Times New Roman" w:cs="Times New Roman"/>
                <w:b/>
                <w:bCs/>
                <w:color w:val="auto"/>
                <w:u w:val="single"/>
                <w:lang w:val="ru-RU"/>
              </w:rPr>
            </w:pPr>
            <w:r w:rsidRPr="00F47F8F">
              <w:rPr>
                <w:rFonts w:ascii="Times New Roman" w:eastAsia="Times New Roman" w:hAnsi="Times New Roman" w:cs="Times New Roman"/>
              </w:rPr>
              <w:t>ФИО: Станева Надежда Абдрахмановна</w:t>
            </w:r>
          </w:p>
        </w:tc>
      </w:tr>
      <w:tr w:rsidR="001B4BC6" w:rsidRPr="00F47F8F" w14:paraId="4F95097F" w14:textId="77777777" w:rsidTr="001B4BC6">
        <w:trPr>
          <w:jc w:val="center"/>
        </w:trPr>
        <w:tc>
          <w:tcPr>
            <w:tcW w:w="1213" w:type="dxa"/>
            <w:shd w:val="clear" w:color="auto" w:fill="auto"/>
            <w:vAlign w:val="center"/>
          </w:tcPr>
          <w:p w14:paraId="6E1921A8"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552D11CE"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Место рассмотрения первых и вторых частей заявок на участие в </w:t>
            </w:r>
            <w:r w:rsidR="00CC420F" w:rsidRPr="00F47F8F">
              <w:rPr>
                <w:rFonts w:ascii="Times New Roman" w:eastAsia="Times New Roman" w:hAnsi="Times New Roman" w:cs="Times New Roman"/>
                <w:color w:val="auto"/>
              </w:rPr>
              <w:t>ценовом отборе</w:t>
            </w:r>
            <w:r w:rsidR="002256FA"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подведения итогов закупки</w:t>
            </w:r>
          </w:p>
        </w:tc>
        <w:tc>
          <w:tcPr>
            <w:tcW w:w="5657" w:type="dxa"/>
            <w:gridSpan w:val="2"/>
            <w:shd w:val="clear" w:color="auto" w:fill="auto"/>
            <w:vAlign w:val="center"/>
          </w:tcPr>
          <w:p w14:paraId="3D10FBB4" w14:textId="1B535213" w:rsidR="002E790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620000, Свердловская обл., г. Екатеринбург, пр-т Ленина, 39</w:t>
            </w:r>
            <w:r w:rsidRPr="00F47F8F">
              <w:rPr>
                <w:rFonts w:ascii="Times New Roman" w:hAnsi="Times New Roman" w:cs="Times New Roman"/>
                <w:color w:val="auto"/>
              </w:rPr>
              <w:fldChar w:fldCharType="end"/>
            </w:r>
          </w:p>
        </w:tc>
      </w:tr>
      <w:tr w:rsidR="001B4BC6" w:rsidRPr="00F47F8F" w14:paraId="7CB278BB" w14:textId="77777777" w:rsidTr="001B4BC6">
        <w:trPr>
          <w:jc w:val="center"/>
        </w:trPr>
        <w:tc>
          <w:tcPr>
            <w:tcW w:w="1213" w:type="dxa"/>
            <w:shd w:val="clear" w:color="auto" w:fill="auto"/>
            <w:vAlign w:val="center"/>
          </w:tcPr>
          <w:p w14:paraId="239A3690"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E2BFB97"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en-US"/>
              </w:rPr>
              <w:t>C</w:t>
            </w:r>
            <w:r w:rsidR="00517EC9" w:rsidRPr="00F47F8F">
              <w:rPr>
                <w:rFonts w:ascii="Times New Roman" w:eastAsia="Times New Roman" w:hAnsi="Times New Roman" w:cs="Times New Roman"/>
                <w:color w:val="auto"/>
              </w:rPr>
              <w:t>айт</w:t>
            </w:r>
            <w:r w:rsidRPr="00F47F8F">
              <w:rPr>
                <w:rFonts w:ascii="Times New Roman" w:eastAsia="Times New Roman" w:hAnsi="Times New Roman" w:cs="Times New Roman"/>
                <w:color w:val="auto"/>
              </w:rPr>
              <w:t xml:space="preserve"> на котором размещена документация о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285FC26C" w14:textId="016A5090" w:rsidR="00646945" w:rsidRPr="00F47F8F" w:rsidRDefault="00023CA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В</w:t>
            </w:r>
            <w:r w:rsidR="00646945" w:rsidRPr="00F47F8F">
              <w:rPr>
                <w:rFonts w:ascii="Times New Roman" w:eastAsia="Times New Roman" w:hAnsi="Times New Roman" w:cs="Times New Roman"/>
                <w:color w:val="auto"/>
              </w:rPr>
              <w:t xml:space="preserve"> соответствии с п. 1.9 Информационной карты</w:t>
            </w:r>
          </w:p>
        </w:tc>
      </w:tr>
      <w:tr w:rsidR="001B4BC6" w:rsidRPr="00F47F8F" w14:paraId="49149393" w14:textId="77777777" w:rsidTr="001B4BC6">
        <w:trPr>
          <w:jc w:val="center"/>
        </w:trPr>
        <w:tc>
          <w:tcPr>
            <w:tcW w:w="1213" w:type="dxa"/>
            <w:shd w:val="clear" w:color="auto" w:fill="auto"/>
            <w:vAlign w:val="center"/>
          </w:tcPr>
          <w:p w14:paraId="65CE936B"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0FA68E1"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Оператор электронной площадки, место проведения </w:t>
            </w:r>
            <w:r w:rsidR="00CC420F" w:rsidRPr="00F47F8F">
              <w:rPr>
                <w:rFonts w:ascii="Times New Roman" w:eastAsia="Times New Roman" w:hAnsi="Times New Roman" w:cs="Times New Roman"/>
                <w:color w:val="auto"/>
              </w:rPr>
              <w:t xml:space="preserve">ценового </w:t>
            </w:r>
            <w:r w:rsidR="00CC420F" w:rsidRPr="00F47F8F">
              <w:rPr>
                <w:rFonts w:ascii="Times New Roman" w:eastAsia="Times New Roman" w:hAnsi="Times New Roman" w:cs="Times New Roman"/>
                <w:color w:val="auto"/>
              </w:rPr>
              <w:lastRenderedPageBreak/>
              <w:t>отбора</w:t>
            </w:r>
          </w:p>
        </w:tc>
        <w:tc>
          <w:tcPr>
            <w:tcW w:w="5657" w:type="dxa"/>
            <w:gridSpan w:val="2"/>
            <w:shd w:val="clear" w:color="auto" w:fill="auto"/>
            <w:vAlign w:val="center"/>
          </w:tcPr>
          <w:p w14:paraId="201EC1A1" w14:textId="77777777" w:rsidR="00BD0943" w:rsidRPr="00BD0943" w:rsidRDefault="00BD0943" w:rsidP="00BD0943">
            <w:pPr>
              <w:widowControl w:val="0"/>
              <w:jc w:val="both"/>
              <w:rPr>
                <w:rFonts w:ascii="Times New Roman" w:eastAsia="Times New Roman" w:hAnsi="Times New Roman" w:cs="Times New Roman"/>
                <w:color w:val="auto"/>
                <w:lang w:val="ru-RU"/>
              </w:rPr>
            </w:pPr>
            <w:r w:rsidRPr="00BD0943">
              <w:rPr>
                <w:rFonts w:ascii="Times New Roman" w:eastAsia="Times New Roman" w:hAnsi="Times New Roman" w:cs="Times New Roman"/>
                <w:color w:val="auto"/>
                <w:lang w:val="ru-RU"/>
              </w:rPr>
              <w:lastRenderedPageBreak/>
              <w:t>ЭТП РАД</w:t>
            </w:r>
          </w:p>
          <w:p w14:paraId="4770AFC9" w14:textId="56F700FF" w:rsidR="00F509E6" w:rsidRPr="00F47F8F" w:rsidRDefault="00BD0943" w:rsidP="00BD0943">
            <w:pPr>
              <w:widowControl w:val="0"/>
              <w:jc w:val="both"/>
              <w:rPr>
                <w:rFonts w:ascii="Times New Roman" w:eastAsia="Times New Roman" w:hAnsi="Times New Roman" w:cs="Times New Roman"/>
                <w:color w:val="auto"/>
                <w:lang w:val="ru-RU"/>
              </w:rPr>
            </w:pPr>
            <w:r w:rsidRPr="00BD0943">
              <w:rPr>
                <w:rFonts w:ascii="Times New Roman" w:eastAsia="Times New Roman" w:hAnsi="Times New Roman" w:cs="Times New Roman"/>
                <w:color w:val="auto"/>
                <w:lang w:val="ru-RU"/>
              </w:rPr>
              <w:t>https://tender.lot-online.ru</w:t>
            </w:r>
          </w:p>
        </w:tc>
      </w:tr>
      <w:tr w:rsidR="001B4BC6" w:rsidRPr="00F47F8F" w14:paraId="4296A850" w14:textId="77777777" w:rsidTr="001B4BC6">
        <w:trPr>
          <w:jc w:val="center"/>
        </w:trPr>
        <w:tc>
          <w:tcPr>
            <w:tcW w:w="1213" w:type="dxa"/>
            <w:shd w:val="clear" w:color="auto" w:fill="auto"/>
            <w:vAlign w:val="center"/>
          </w:tcPr>
          <w:p w14:paraId="356E5B46"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5B0635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Используемый способ и форма проведения закупки</w:t>
            </w:r>
          </w:p>
        </w:tc>
        <w:tc>
          <w:tcPr>
            <w:tcW w:w="5657" w:type="dxa"/>
            <w:gridSpan w:val="2"/>
            <w:shd w:val="clear" w:color="auto" w:fill="auto"/>
            <w:vAlign w:val="center"/>
          </w:tcPr>
          <w:p w14:paraId="3AE01BC8" w14:textId="7B2F0BBD" w:rsidR="002E7903" w:rsidRPr="00F47F8F" w:rsidRDefault="001B4BC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Ценовой</w:t>
            </w:r>
            <w:r w:rsidR="00CC420F" w:rsidRPr="00F47F8F">
              <w:rPr>
                <w:rFonts w:ascii="Times New Roman" w:eastAsia="Times New Roman" w:hAnsi="Times New Roman" w:cs="Times New Roman"/>
                <w:color w:val="auto"/>
              </w:rPr>
              <w:t xml:space="preserve"> отбор</w:t>
            </w:r>
            <w:r w:rsidR="002E7903" w:rsidRPr="00F47F8F">
              <w:rPr>
                <w:rFonts w:ascii="Times New Roman" w:eastAsia="Times New Roman" w:hAnsi="Times New Roman" w:cs="Times New Roman"/>
                <w:color w:val="auto"/>
              </w:rPr>
              <w:t xml:space="preserve"> в электронной форме</w:t>
            </w:r>
          </w:p>
        </w:tc>
      </w:tr>
      <w:tr w:rsidR="001B4BC6" w:rsidRPr="00F47F8F" w14:paraId="1CD70445" w14:textId="77777777" w:rsidTr="001B4BC6">
        <w:trPr>
          <w:jc w:val="center"/>
        </w:trPr>
        <w:tc>
          <w:tcPr>
            <w:tcW w:w="1213" w:type="dxa"/>
            <w:shd w:val="clear" w:color="auto" w:fill="auto"/>
            <w:vAlign w:val="center"/>
          </w:tcPr>
          <w:p w14:paraId="28C3EB0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F1CC0A3"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Срок, место и порядо</w:t>
            </w:r>
            <w:r w:rsidR="00DC34F6" w:rsidRPr="00F47F8F">
              <w:rPr>
                <w:rFonts w:ascii="Times New Roman" w:eastAsia="Times New Roman" w:hAnsi="Times New Roman" w:cs="Times New Roman"/>
                <w:color w:val="auto"/>
              </w:rPr>
              <w:t xml:space="preserve">к предоставления документации о </w:t>
            </w:r>
            <w:r w:rsidR="00CC420F" w:rsidRPr="00F47F8F">
              <w:rPr>
                <w:rFonts w:ascii="Times New Roman" w:eastAsia="Times New Roman" w:hAnsi="Times New Roman" w:cs="Times New Roman"/>
                <w:color w:val="auto"/>
              </w:rPr>
              <w:t>ценовом отборе</w:t>
            </w:r>
            <w:r w:rsidR="00DC34F6"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размер, порядок и сроки внесения платы, взимаемой Заказчиком за предоставление документации </w:t>
            </w:r>
            <w:r w:rsidR="00DC34F6" w:rsidRPr="00F47F8F">
              <w:rPr>
                <w:rFonts w:ascii="Times New Roman" w:eastAsia="Times New Roman" w:hAnsi="Times New Roman" w:cs="Times New Roman"/>
                <w:color w:val="auto"/>
                <w:lang w:val="ru-RU"/>
              </w:rPr>
              <w:t xml:space="preserve">о </w:t>
            </w:r>
            <w:r w:rsidR="00CC420F" w:rsidRPr="00F47F8F">
              <w:rPr>
                <w:rFonts w:ascii="Times New Roman" w:eastAsia="Times New Roman" w:hAnsi="Times New Roman" w:cs="Times New Roman"/>
                <w:color w:val="auto"/>
                <w:lang w:val="ru-RU"/>
              </w:rPr>
              <w:t>ценовом отборе</w:t>
            </w:r>
          </w:p>
        </w:tc>
        <w:tc>
          <w:tcPr>
            <w:tcW w:w="5657" w:type="dxa"/>
            <w:gridSpan w:val="2"/>
            <w:shd w:val="clear" w:color="auto" w:fill="auto"/>
            <w:vAlign w:val="center"/>
          </w:tcPr>
          <w:p w14:paraId="0D171D89" w14:textId="77777777" w:rsidR="00EA7B1C" w:rsidRPr="00F47F8F" w:rsidRDefault="00EA7B1C"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Документация </w:t>
            </w:r>
            <w:r w:rsidRPr="00F47F8F">
              <w:rPr>
                <w:rFonts w:ascii="Times New Roman" w:eastAsia="Times New Roman" w:hAnsi="Times New Roman" w:cs="Times New Roman"/>
                <w:color w:val="auto"/>
                <w:lang w:val="ru-RU"/>
              </w:rPr>
              <w:t xml:space="preserve">находится в открытом доступе </w:t>
            </w:r>
            <w:r w:rsidRPr="00F47F8F">
              <w:rPr>
                <w:rFonts w:ascii="Times New Roman" w:eastAsia="Times New Roman" w:hAnsi="Times New Roman" w:cs="Times New Roman"/>
                <w:color w:val="auto"/>
              </w:rPr>
              <w:t>на сайт</w:t>
            </w:r>
            <w:r w:rsidR="00744E06" w:rsidRPr="00F47F8F">
              <w:rPr>
                <w:rFonts w:ascii="Times New Roman" w:eastAsia="Times New Roman" w:hAnsi="Times New Roman" w:cs="Times New Roman"/>
                <w:color w:val="auto"/>
                <w:lang w:val="ru-RU"/>
              </w:rPr>
              <w:t>е</w:t>
            </w:r>
            <w:r w:rsidRPr="00F47F8F">
              <w:rPr>
                <w:rFonts w:ascii="Times New Roman" w:eastAsia="Times New Roman" w:hAnsi="Times New Roman" w:cs="Times New Roman"/>
                <w:color w:val="auto"/>
              </w:rPr>
              <w:t>, указанн</w:t>
            </w:r>
            <w:r w:rsidR="00744E06" w:rsidRPr="00F47F8F">
              <w:rPr>
                <w:rFonts w:ascii="Times New Roman" w:eastAsia="Times New Roman" w:hAnsi="Times New Roman" w:cs="Times New Roman"/>
                <w:color w:val="auto"/>
                <w:lang w:val="ru-RU"/>
              </w:rPr>
              <w:t>ом</w:t>
            </w:r>
            <w:r w:rsidRPr="00F47F8F">
              <w:rPr>
                <w:rFonts w:ascii="Times New Roman" w:eastAsia="Times New Roman" w:hAnsi="Times New Roman" w:cs="Times New Roman"/>
                <w:color w:val="auto"/>
              </w:rPr>
              <w:t xml:space="preserve"> в</w:t>
            </w:r>
            <w:r w:rsidRPr="00F47F8F">
              <w:rPr>
                <w:rFonts w:ascii="Times New Roman" w:eastAsia="Times New Roman" w:hAnsi="Times New Roman" w:cs="Times New Roman"/>
                <w:color w:val="auto"/>
                <w:lang w:val="ru-RU"/>
              </w:rPr>
              <w:t xml:space="preserve"> п. 1.9 </w:t>
            </w:r>
            <w:r w:rsidRPr="00F47F8F">
              <w:rPr>
                <w:rFonts w:ascii="Times New Roman" w:eastAsia="Times New Roman" w:hAnsi="Times New Roman" w:cs="Times New Roman"/>
                <w:color w:val="auto"/>
              </w:rPr>
              <w:t>Информационной карты.</w:t>
            </w:r>
          </w:p>
          <w:p w14:paraId="4AD4CF09" w14:textId="77777777" w:rsidR="002E7903" w:rsidRPr="00F47F8F" w:rsidRDefault="00DC34F6"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Документация предоставляется в электронном виде.</w:t>
            </w:r>
            <w:r w:rsidR="002E7903"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br/>
            </w:r>
            <w:r w:rsidR="00744E06" w:rsidRPr="00F47F8F">
              <w:rPr>
                <w:rFonts w:ascii="Times New Roman" w:eastAsia="Times New Roman" w:hAnsi="Times New Roman" w:cs="Times New Roman"/>
                <w:color w:val="auto"/>
                <w:lang w:val="ru-RU"/>
              </w:rPr>
              <w:t xml:space="preserve">   </w:t>
            </w:r>
            <w:r w:rsidR="002E7903" w:rsidRPr="00F47F8F">
              <w:rPr>
                <w:rFonts w:ascii="Times New Roman" w:eastAsia="Times New Roman" w:hAnsi="Times New Roman" w:cs="Times New Roman"/>
                <w:color w:val="auto"/>
              </w:rPr>
              <w:t xml:space="preserve">Срок предоставления документации: </w:t>
            </w:r>
          </w:p>
          <w:p w14:paraId="0A1981EF" w14:textId="154126C6" w:rsidR="00BA7374" w:rsidRPr="00F47F8F" w:rsidRDefault="00BA7374" w:rsidP="00821BB0">
            <w:pPr>
              <w:widowControl w:val="0"/>
              <w:tabs>
                <w:tab w:val="left" w:pos="467"/>
              </w:tabs>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предоставления документации:</w:t>
            </w:r>
            <w:r w:rsidRPr="00F47F8F">
              <w:rPr>
                <w:rFonts w:ascii="Times New Roman" w:eastAsia="Times New Roman" w:hAnsi="Times New Roman" w:cs="Times New Roman"/>
                <w:color w:val="auto"/>
                <w:lang w:val="ru-RU"/>
              </w:rPr>
              <w:t xml:space="preserve"> </w:t>
            </w:r>
            <w:r w:rsidR="005C2B84" w:rsidRPr="00F47F8F">
              <w:rPr>
                <w:rFonts w:ascii="Times New Roman" w:eastAsia="Times New Roman" w:hAnsi="Times New Roman" w:cs="Times New Roman"/>
                <w:color w:val="auto"/>
              </w:rPr>
              <w:t>с даты размещения документации</w:t>
            </w:r>
            <w:r w:rsidR="00512ABF" w:rsidRPr="00F47F8F">
              <w:rPr>
                <w:rFonts w:ascii="Times New Roman" w:eastAsia="Times New Roman" w:hAnsi="Times New Roman" w:cs="Times New Roman"/>
                <w:color w:val="auto"/>
                <w:lang w:val="ru-RU"/>
              </w:rPr>
              <w:t xml:space="preserve"> </w:t>
            </w:r>
            <w:r w:rsidR="00EA59BD" w:rsidRPr="00F47F8F">
              <w:rPr>
                <w:rFonts w:ascii="Times New Roman" w:eastAsia="Times New Roman" w:hAnsi="Times New Roman" w:cs="Times New Roman"/>
                <w:lang w:val="ru-RU"/>
              </w:rPr>
              <w:t>в ЕИС, на ЭП</w:t>
            </w:r>
            <w:r w:rsidR="00EA59BD" w:rsidRPr="00F47F8F">
              <w:rPr>
                <w:rFonts w:ascii="Times New Roman" w:eastAsia="Times New Roman" w:hAnsi="Times New Roman" w:cs="Times New Roman"/>
                <w:i/>
              </w:rPr>
              <w:t>;</w:t>
            </w:r>
            <w:r w:rsidR="005C2B84" w:rsidRPr="00F47F8F">
              <w:rPr>
                <w:rFonts w:ascii="Times New Roman" w:eastAsia="Times New Roman" w:hAnsi="Times New Roman" w:cs="Times New Roman"/>
                <w:i/>
                <w:color w:val="auto"/>
              </w:rPr>
              <w:br/>
              <w:t xml:space="preserve">    </w:t>
            </w:r>
            <w:r w:rsidRPr="00F47F8F">
              <w:rPr>
                <w:rFonts w:ascii="Times New Roman" w:eastAsia="Times New Roman" w:hAnsi="Times New Roman" w:cs="Times New Roman"/>
                <w:color w:val="auto"/>
              </w:rPr>
              <w:t>дата окончания предоставления документации:</w:t>
            </w:r>
          </w:p>
          <w:p w14:paraId="1394079F" w14:textId="54FC7437" w:rsidR="00524154" w:rsidRPr="00BE24D5" w:rsidRDefault="00BE24D5" w:rsidP="00821BB0">
            <w:pPr>
              <w:widowControl w:val="0"/>
              <w:tabs>
                <w:tab w:val="left" w:pos="467"/>
              </w:tabs>
              <w:ind w:firstLine="184"/>
              <w:jc w:val="both"/>
              <w:rPr>
                <w:rFonts w:ascii="Times New Roman" w:eastAsia="Times New Roman" w:hAnsi="Times New Roman" w:cs="Times New Roman"/>
                <w:b/>
                <w:color w:val="auto"/>
                <w:lang w:val="ru-RU"/>
              </w:rPr>
            </w:pPr>
            <w:r w:rsidRPr="00BE24D5">
              <w:rPr>
                <w:rFonts w:ascii="Times New Roman" w:eastAsia="Times New Roman" w:hAnsi="Times New Roman" w:cs="Times New Roman"/>
                <w:b/>
                <w:color w:val="auto"/>
                <w:lang w:val="ru-RU"/>
              </w:rPr>
              <w:t>07.08.2026 (09:00 местное время)</w:t>
            </w:r>
          </w:p>
          <w:p w14:paraId="14806608" w14:textId="2B7D89BA" w:rsidR="002E7903" w:rsidRPr="00F47F8F" w:rsidRDefault="00BA7374"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t>Плата за предоставление документации о закупке в электронном виде не взимается.</w:t>
            </w:r>
          </w:p>
        </w:tc>
      </w:tr>
      <w:tr w:rsidR="001B4BC6" w:rsidRPr="00F47F8F" w14:paraId="79C9E160" w14:textId="77777777" w:rsidTr="001B4BC6">
        <w:trPr>
          <w:jc w:val="center"/>
        </w:trPr>
        <w:tc>
          <w:tcPr>
            <w:tcW w:w="1213" w:type="dxa"/>
            <w:shd w:val="clear" w:color="auto" w:fill="auto"/>
            <w:vAlign w:val="center"/>
          </w:tcPr>
          <w:p w14:paraId="7FCB89DA"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3E7478A4" w14:textId="77777777" w:rsidR="002E7903" w:rsidRPr="00F47F8F" w:rsidRDefault="00E97FC7"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Особенности участия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rPr>
              <w:t xml:space="preserve"> субъектов </w:t>
            </w:r>
            <w:r w:rsidRPr="00F47F8F">
              <w:rPr>
                <w:rFonts w:ascii="Times New Roman" w:eastAsia="Times New Roman" w:hAnsi="Times New Roman" w:cs="Times New Roman"/>
                <w:color w:val="auto"/>
                <w:lang w:val="ru-RU"/>
              </w:rPr>
              <w:t>малого и среднего предпринимательства</w:t>
            </w:r>
            <w:r w:rsidRPr="00F47F8F">
              <w:rPr>
                <w:rFonts w:ascii="Times New Roman" w:eastAsia="Times New Roman" w:hAnsi="Times New Roman" w:cs="Times New Roman"/>
                <w:color w:val="auto"/>
              </w:rPr>
              <w:t xml:space="preserve"> в соответствии с п.</w:t>
            </w:r>
            <w:r w:rsidR="002800E4" w:rsidRPr="00F47F8F">
              <w:rPr>
                <w:rFonts w:ascii="Times New Roman" w:eastAsia="Times New Roman" w:hAnsi="Times New Roman" w:cs="Times New Roman"/>
                <w:color w:val="auto"/>
                <w:lang w:val="ru-RU"/>
              </w:rPr>
              <w:t xml:space="preserve"> 2 ч.</w:t>
            </w:r>
            <w:r w:rsidRPr="00F47F8F">
              <w:rPr>
                <w:rFonts w:ascii="Times New Roman" w:eastAsia="Times New Roman" w:hAnsi="Times New Roman" w:cs="Times New Roman"/>
                <w:color w:val="auto"/>
              </w:rPr>
              <w:t xml:space="preserve"> 8 ст. 3 </w:t>
            </w:r>
            <w:r w:rsidR="00F97AA6" w:rsidRPr="00F47F8F">
              <w:rPr>
                <w:rFonts w:ascii="Times New Roman" w:eastAsia="Times New Roman" w:hAnsi="Times New Roman" w:cs="Times New Roman"/>
                <w:color w:val="auto"/>
                <w:lang w:val="ru-RU"/>
              </w:rPr>
              <w:t xml:space="preserve">Закона </w:t>
            </w:r>
            <w:r w:rsidRPr="00F47F8F">
              <w:rPr>
                <w:rFonts w:ascii="Times New Roman" w:eastAsia="Times New Roman" w:hAnsi="Times New Roman" w:cs="Times New Roman"/>
                <w:color w:val="auto"/>
                <w:lang w:val="ru-RU"/>
              </w:rPr>
              <w:t>№ 223-ФЗ</w:t>
            </w:r>
          </w:p>
        </w:tc>
        <w:tc>
          <w:tcPr>
            <w:tcW w:w="5657" w:type="dxa"/>
            <w:gridSpan w:val="2"/>
            <w:shd w:val="clear" w:color="auto" w:fill="auto"/>
            <w:vAlign w:val="center"/>
          </w:tcPr>
          <w:p w14:paraId="3CF40E00" w14:textId="26825524" w:rsidR="005E254C" w:rsidRPr="00F47F8F" w:rsidRDefault="002E790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Участниками закупки яв</w:t>
            </w:r>
            <w:r w:rsidR="00517EC9" w:rsidRPr="00F47F8F">
              <w:rPr>
                <w:rFonts w:ascii="Times New Roman" w:eastAsia="Times New Roman" w:hAnsi="Times New Roman" w:cs="Times New Roman"/>
                <w:color w:val="auto"/>
              </w:rPr>
              <w:t xml:space="preserve">ляются любые лица, указанные в </w:t>
            </w:r>
            <w:r w:rsidR="008C1CF1" w:rsidRPr="00F47F8F">
              <w:rPr>
                <w:rFonts w:ascii="Times New Roman" w:eastAsia="Times New Roman" w:hAnsi="Times New Roman" w:cs="Times New Roman"/>
                <w:color w:val="auto"/>
              </w:rPr>
              <w:t>п</w:t>
            </w:r>
            <w:r w:rsidR="007879E8" w:rsidRPr="00F47F8F">
              <w:rPr>
                <w:rFonts w:ascii="Times New Roman" w:eastAsia="Times New Roman" w:hAnsi="Times New Roman" w:cs="Times New Roman"/>
                <w:color w:val="auto"/>
              </w:rPr>
              <w:t>. 1.4</w:t>
            </w:r>
            <w:r w:rsidR="00517EC9" w:rsidRPr="00F47F8F">
              <w:rPr>
                <w:rFonts w:ascii="Times New Roman" w:eastAsia="Times New Roman" w:hAnsi="Times New Roman" w:cs="Times New Roman"/>
                <w:color w:val="auto"/>
                <w:lang w:val="ru-RU"/>
              </w:rPr>
              <w:t xml:space="preserve"> раздела 1</w:t>
            </w:r>
            <w:r w:rsidRPr="00F47F8F">
              <w:rPr>
                <w:rFonts w:ascii="Times New Roman" w:eastAsia="Times New Roman" w:hAnsi="Times New Roman" w:cs="Times New Roman"/>
                <w:color w:val="auto"/>
              </w:rPr>
              <w:t xml:space="preserve"> Части I </w:t>
            </w:r>
            <w:r w:rsidR="008C1CF1" w:rsidRPr="00F47F8F">
              <w:rPr>
                <w:rFonts w:ascii="Times New Roman" w:eastAsia="Times New Roman" w:hAnsi="Times New Roman" w:cs="Times New Roman"/>
                <w:color w:val="auto"/>
              </w:rPr>
              <w:t>настоящей документации</w:t>
            </w:r>
            <w:r w:rsidRPr="00F47F8F">
              <w:rPr>
                <w:rFonts w:ascii="Times New Roman" w:eastAsia="Times New Roman" w:hAnsi="Times New Roman" w:cs="Times New Roman"/>
                <w:color w:val="auto"/>
              </w:rPr>
              <w:t xml:space="preserve">, в том числе субъекты малого и среднего предпринимательства  </w:t>
            </w:r>
            <w:r w:rsidR="00795DFA" w:rsidRPr="00F47F8F">
              <w:rPr>
                <w:rFonts w:ascii="Times New Roman" w:eastAsia="Times New Roman" w:hAnsi="Times New Roman" w:cs="Times New Roman"/>
                <w:color w:val="auto"/>
                <w:lang w:val="ru-RU"/>
              </w:rPr>
              <w:t xml:space="preserve"> </w:t>
            </w:r>
          </w:p>
        </w:tc>
      </w:tr>
      <w:tr w:rsidR="001B4BC6" w:rsidRPr="00F47F8F" w14:paraId="4E191DCD" w14:textId="77777777" w:rsidTr="001B4BC6">
        <w:trPr>
          <w:jc w:val="center"/>
        </w:trPr>
        <w:tc>
          <w:tcPr>
            <w:tcW w:w="1213" w:type="dxa"/>
            <w:shd w:val="clear" w:color="auto" w:fill="auto"/>
            <w:vAlign w:val="center"/>
          </w:tcPr>
          <w:p w14:paraId="50D815BD"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CC6C2DD" w14:textId="358EB6C9" w:rsidR="005E065E" w:rsidRPr="00F47F8F" w:rsidRDefault="00894814" w:rsidP="00821BB0">
            <w:pPr>
              <w:widowControl w:val="0"/>
              <w:rPr>
                <w:rFonts w:ascii="Times New Roman" w:hAnsi="Times New Roman" w:cs="Times New Roman"/>
                <w:color w:val="auto"/>
                <w:lang w:val="ru-RU"/>
              </w:rPr>
            </w:pPr>
            <w:r w:rsidRPr="00F47F8F">
              <w:rPr>
                <w:rFonts w:ascii="Times New Roman" w:eastAsia="Times New Roman" w:hAnsi="Times New Roman" w:cs="Times New Roman"/>
                <w:color w:val="auto"/>
              </w:rPr>
              <w:t xml:space="preserve"> </w:t>
            </w:r>
            <w:r w:rsidR="005E065E" w:rsidRPr="00F47F8F">
              <w:rPr>
                <w:rFonts w:ascii="Times New Roman" w:eastAsia="Times New Roman" w:hAnsi="Times New Roman" w:cs="Times New Roman"/>
                <w:color w:val="auto"/>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005E065E" w:rsidRPr="00F47F8F">
              <w:rPr>
                <w:rFonts w:ascii="Times New Roman" w:eastAsia="Times New Roman" w:hAnsi="Times New Roman" w:cs="Times New Roman"/>
                <w:color w:val="auto"/>
              </w:rPr>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5E065E" w:rsidRPr="00F47F8F">
                <w:rPr>
                  <w:rFonts w:ascii="Times New Roman" w:hAnsi="Times New Roman" w:cs="Times New Roman"/>
                  <w:color w:val="auto"/>
                </w:rPr>
                <w:t>пунктом 1 части 2 статьи 3.1-4</w:t>
              </w:r>
            </w:hyperlink>
            <w:r w:rsidR="005E065E" w:rsidRPr="00F47F8F">
              <w:rPr>
                <w:rFonts w:ascii="Times New Roman" w:eastAsia="Times New Roman" w:hAnsi="Times New Roman" w:cs="Times New Roman"/>
                <w:color w:val="auto"/>
              </w:rPr>
              <w:t xml:space="preserve"> Закона</w:t>
            </w:r>
            <w:r w:rsidR="005E065E" w:rsidRPr="00F47F8F">
              <w:rPr>
                <w:rFonts w:ascii="Times New Roman" w:eastAsia="Times New Roman" w:hAnsi="Times New Roman" w:cs="Times New Roman"/>
                <w:color w:val="auto"/>
                <w:lang w:val="ru-RU"/>
              </w:rPr>
              <w:t xml:space="preserve"> № 223-ФЗ</w:t>
            </w:r>
          </w:p>
        </w:tc>
        <w:tc>
          <w:tcPr>
            <w:tcW w:w="5657" w:type="dxa"/>
            <w:gridSpan w:val="2"/>
            <w:shd w:val="clear" w:color="auto" w:fill="auto"/>
            <w:vAlign w:val="center"/>
          </w:tcPr>
          <w:p w14:paraId="35AF1362"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887644E"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Порядок и условия предоставления национального режима при осуществлении закупки установлены п. 11 Части I настоящей документации.</w:t>
            </w:r>
          </w:p>
          <w:p w14:paraId="72C6C24E" w14:textId="1D1FC5AD" w:rsidR="003D4216" w:rsidRPr="00F47F8F" w:rsidRDefault="00370C40" w:rsidP="00821BB0">
            <w:pPr>
              <w:widowControl w:val="0"/>
              <w:jc w:val="both"/>
              <w:rPr>
                <w:rFonts w:ascii="Times New Roman" w:eastAsia="Times New Roman" w:hAnsi="Times New Roman" w:cs="Times New Roman"/>
                <w:color w:val="auto"/>
                <w:lang w:val="ru-RU"/>
              </w:rPr>
            </w:pPr>
            <w:r w:rsidRPr="00F47F8F">
              <w:rPr>
                <w:rFonts w:ascii="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1B4BC6" w:rsidRPr="00F47F8F" w14:paraId="3924170C" w14:textId="77777777" w:rsidTr="001B4BC6">
        <w:trPr>
          <w:jc w:val="center"/>
        </w:trPr>
        <w:tc>
          <w:tcPr>
            <w:tcW w:w="1213" w:type="dxa"/>
            <w:shd w:val="clear" w:color="auto" w:fill="auto"/>
            <w:vAlign w:val="center"/>
          </w:tcPr>
          <w:p w14:paraId="349917DE" w14:textId="77777777" w:rsidR="00F13124" w:rsidRPr="00F47F8F" w:rsidRDefault="00F13124"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03563AE" w14:textId="77777777" w:rsidR="00F13124" w:rsidRPr="00F47F8F" w:rsidRDefault="00F13124"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Выбор нескольких победителей закупки</w:t>
            </w:r>
          </w:p>
        </w:tc>
        <w:tc>
          <w:tcPr>
            <w:tcW w:w="5657" w:type="dxa"/>
            <w:gridSpan w:val="2"/>
            <w:shd w:val="clear" w:color="auto" w:fill="auto"/>
            <w:vAlign w:val="center"/>
          </w:tcPr>
          <w:p w14:paraId="07A752E7" w14:textId="23E10F5C" w:rsidR="004C1490" w:rsidRPr="00F47F8F" w:rsidRDefault="00BA7374"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48CEA284" w14:textId="77777777" w:rsidTr="001B4BC6">
        <w:trPr>
          <w:jc w:val="center"/>
        </w:trPr>
        <w:tc>
          <w:tcPr>
            <w:tcW w:w="9328" w:type="dxa"/>
            <w:gridSpan w:val="4"/>
            <w:shd w:val="clear" w:color="auto" w:fill="auto"/>
          </w:tcPr>
          <w:p w14:paraId="38950ADD" w14:textId="77777777" w:rsidR="002E7903" w:rsidRPr="00F47F8F" w:rsidRDefault="002E7903" w:rsidP="00821BB0">
            <w:pPr>
              <w:pStyle w:val="affa"/>
              <w:widowControl w:val="0"/>
              <w:numPr>
                <w:ilvl w:val="0"/>
                <w:numId w:val="16"/>
              </w:numPr>
              <w:spacing w:after="0" w:line="240" w:lineRule="auto"/>
              <w:contextualSpacing w:val="0"/>
              <w:jc w:val="center"/>
              <w:rPr>
                <w:rFonts w:ascii="Times New Roman" w:hAnsi="Times New Roman"/>
                <w:sz w:val="24"/>
                <w:szCs w:val="24"/>
              </w:rPr>
            </w:pPr>
            <w:r w:rsidRPr="00F47F8F">
              <w:rPr>
                <w:rFonts w:ascii="Times New Roman" w:hAnsi="Times New Roman"/>
                <w:b/>
                <w:bCs/>
                <w:sz w:val="24"/>
                <w:szCs w:val="24"/>
              </w:rPr>
              <w:t>Условия договора</w:t>
            </w:r>
          </w:p>
        </w:tc>
      </w:tr>
      <w:tr w:rsidR="001B4BC6" w:rsidRPr="00F47F8F" w14:paraId="0C4D6A28" w14:textId="77777777" w:rsidTr="001B4BC6">
        <w:trPr>
          <w:jc w:val="center"/>
        </w:trPr>
        <w:tc>
          <w:tcPr>
            <w:tcW w:w="1213" w:type="dxa"/>
            <w:shd w:val="clear" w:color="auto" w:fill="auto"/>
            <w:vAlign w:val="center"/>
          </w:tcPr>
          <w:p w14:paraId="3A3D80D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48383C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Предмет договора</w:t>
            </w:r>
          </w:p>
        </w:tc>
        <w:tc>
          <w:tcPr>
            <w:tcW w:w="5657" w:type="dxa"/>
            <w:gridSpan w:val="2"/>
            <w:shd w:val="clear" w:color="auto" w:fill="auto"/>
            <w:vAlign w:val="center"/>
          </w:tcPr>
          <w:p w14:paraId="6B613C26" w14:textId="7B3A6FD5" w:rsidR="00BA7374" w:rsidRPr="00754FEC" w:rsidRDefault="00BD0943" w:rsidP="00821BB0">
            <w:pPr>
              <w:widowControl w:val="0"/>
              <w:rPr>
                <w:rFonts w:ascii="Times New Roman" w:eastAsia="Times New Roman" w:hAnsi="Times New Roman" w:cs="Times New Roman"/>
                <w:b/>
                <w:color w:val="auto"/>
                <w:lang w:val="ru-RU"/>
              </w:rPr>
            </w:pPr>
            <w:r w:rsidRPr="00BD0943">
              <w:rPr>
                <w:rFonts w:ascii="Times New Roman" w:eastAsia="Times New Roman" w:hAnsi="Times New Roman" w:cs="Times New Roman"/>
                <w:b/>
                <w:color w:val="auto"/>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Челябинской области АО "Почта России" (456564)</w:t>
            </w:r>
          </w:p>
        </w:tc>
      </w:tr>
      <w:tr w:rsidR="001B4BC6" w:rsidRPr="00F47F8F" w14:paraId="6C658163" w14:textId="77777777" w:rsidTr="001B4BC6">
        <w:trPr>
          <w:jc w:val="center"/>
        </w:trPr>
        <w:tc>
          <w:tcPr>
            <w:tcW w:w="1213" w:type="dxa"/>
            <w:vMerge w:val="restart"/>
            <w:shd w:val="clear" w:color="auto" w:fill="auto"/>
            <w:vAlign w:val="center"/>
          </w:tcPr>
          <w:p w14:paraId="10EE26D3"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val="restart"/>
            <w:shd w:val="clear" w:color="auto" w:fill="auto"/>
            <w:vAlign w:val="center"/>
          </w:tcPr>
          <w:p w14:paraId="1B54192A" w14:textId="77777777" w:rsidR="002E26A6" w:rsidRPr="00F47F8F" w:rsidRDefault="002E26A6"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И</w:t>
            </w:r>
            <w:r w:rsidRPr="00F47F8F">
              <w:rPr>
                <w:rFonts w:ascii="Times New Roman" w:eastAsia="Times New Roman" w:hAnsi="Times New Roman" w:cs="Times New Roman"/>
                <w:color w:val="auto"/>
              </w:rPr>
              <w:t xml:space="preserve">дентификационный код продукции </w:t>
            </w:r>
            <w:r w:rsidRPr="00F47F8F">
              <w:rPr>
                <w:rFonts w:ascii="Times New Roman" w:eastAsia="Times New Roman" w:hAnsi="Times New Roman" w:cs="Times New Roman"/>
                <w:color w:val="auto"/>
                <w:lang w:val="ru-RU"/>
              </w:rPr>
              <w:t xml:space="preserve">в соответствии с </w:t>
            </w:r>
            <w:r w:rsidRPr="00F47F8F">
              <w:rPr>
                <w:rFonts w:ascii="Times New Roman" w:eastAsia="Times New Roman" w:hAnsi="Times New Roman" w:cs="Times New Roman"/>
                <w:color w:val="auto"/>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F47F8F" w:rsidRDefault="002E26A6" w:rsidP="00821BB0">
            <w:pPr>
              <w:widowControl w:val="0"/>
              <w:rPr>
                <w:rFonts w:ascii="Times New Roman" w:eastAsia="Times New Roman" w:hAnsi="Times New Roman" w:cs="Times New Roman"/>
                <w:i/>
                <w:color w:val="auto"/>
              </w:rPr>
            </w:pPr>
            <w:r w:rsidRPr="00F47F8F">
              <w:rPr>
                <w:rFonts w:ascii="Times New Roman" w:hAnsi="Times New Roman" w:cs="Times New Roman"/>
                <w:caps/>
                <w:color w:val="auto"/>
              </w:rPr>
              <w:t>ОКПД2</w:t>
            </w:r>
          </w:p>
        </w:tc>
        <w:tc>
          <w:tcPr>
            <w:tcW w:w="3539" w:type="dxa"/>
            <w:shd w:val="clear" w:color="auto" w:fill="auto"/>
            <w:vAlign w:val="center"/>
          </w:tcPr>
          <w:p w14:paraId="544D6DF5"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25.11.10.000, Здания сборные из</w:t>
            </w:r>
          </w:p>
          <w:p w14:paraId="3980409F"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металла</w:t>
            </w:r>
          </w:p>
          <w:p w14:paraId="083BEDD4"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33.20.70.000, Услуги по монтажу</w:t>
            </w:r>
          </w:p>
          <w:p w14:paraId="7E1F9E3A"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прочих изделий, не включенных в</w:t>
            </w:r>
          </w:p>
          <w:p w14:paraId="74A4ABF3" w14:textId="1E060A76" w:rsidR="00BA737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другие группировки</w:t>
            </w:r>
          </w:p>
        </w:tc>
      </w:tr>
      <w:tr w:rsidR="001B4BC6" w:rsidRPr="00F47F8F" w14:paraId="73B57D8D" w14:textId="77777777" w:rsidTr="001B4BC6">
        <w:trPr>
          <w:jc w:val="center"/>
        </w:trPr>
        <w:tc>
          <w:tcPr>
            <w:tcW w:w="1213" w:type="dxa"/>
            <w:vMerge/>
            <w:shd w:val="clear" w:color="auto" w:fill="auto"/>
            <w:vAlign w:val="center"/>
          </w:tcPr>
          <w:p w14:paraId="0D219367"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shd w:val="clear" w:color="auto" w:fill="auto"/>
            <w:vAlign w:val="center"/>
          </w:tcPr>
          <w:p w14:paraId="5C208133" w14:textId="77777777" w:rsidR="002E26A6" w:rsidRPr="00F47F8F" w:rsidRDefault="002E26A6" w:rsidP="00821BB0">
            <w:pPr>
              <w:widowControl w:val="0"/>
              <w:rPr>
                <w:rFonts w:ascii="Times New Roman" w:eastAsia="Times New Roman" w:hAnsi="Times New Roman" w:cs="Times New Roman"/>
                <w:color w:val="auto"/>
                <w:lang w:val="ru-RU"/>
              </w:rPr>
            </w:pPr>
          </w:p>
        </w:tc>
        <w:tc>
          <w:tcPr>
            <w:tcW w:w="2118" w:type="dxa"/>
            <w:shd w:val="clear" w:color="auto" w:fill="auto"/>
            <w:vAlign w:val="center"/>
          </w:tcPr>
          <w:p w14:paraId="660976DD" w14:textId="77777777" w:rsidR="002E26A6" w:rsidRPr="00F47F8F" w:rsidRDefault="002E26A6" w:rsidP="00821BB0">
            <w:pPr>
              <w:widowControl w:val="0"/>
              <w:rPr>
                <w:rFonts w:ascii="Times New Roman" w:hAnsi="Times New Roman" w:cs="Times New Roman"/>
                <w:caps/>
                <w:color w:val="auto"/>
              </w:rPr>
            </w:pPr>
            <w:r w:rsidRPr="00F47F8F">
              <w:rPr>
                <w:rFonts w:ascii="Times New Roman" w:hAnsi="Times New Roman" w:cs="Times New Roman"/>
                <w:caps/>
                <w:color w:val="auto"/>
              </w:rPr>
              <w:t>ОКВЭД2</w:t>
            </w:r>
          </w:p>
        </w:tc>
        <w:tc>
          <w:tcPr>
            <w:tcW w:w="3539" w:type="dxa"/>
            <w:shd w:val="clear" w:color="auto" w:fill="auto"/>
            <w:vAlign w:val="center"/>
          </w:tcPr>
          <w:p w14:paraId="7D6D32B6"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25.11, Производство строительных</w:t>
            </w:r>
          </w:p>
          <w:p w14:paraId="613F7CAE"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металлических конструкций,</w:t>
            </w:r>
          </w:p>
          <w:p w14:paraId="5B9F161F"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изделий и их частей</w:t>
            </w:r>
          </w:p>
          <w:p w14:paraId="01208738"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33.20, Монтаж промышленных</w:t>
            </w:r>
          </w:p>
          <w:p w14:paraId="1421E75C" w14:textId="57F02EA8" w:rsidR="00BA7374" w:rsidRPr="00F47F8F" w:rsidRDefault="00611CB4" w:rsidP="00821BB0">
            <w:pPr>
              <w:widowControl w:val="0"/>
              <w:rPr>
                <w:rFonts w:ascii="Times New Roman" w:hAnsi="Times New Roman" w:cs="Times New Roman"/>
                <w:caps/>
                <w:color w:val="auto"/>
                <w:lang w:val="ru-RU"/>
              </w:rPr>
            </w:pPr>
            <w:r w:rsidRPr="00F47F8F">
              <w:rPr>
                <w:rFonts w:ascii="Times New Roman" w:hAnsi="Times New Roman" w:cs="Times New Roman"/>
                <w:color w:val="auto"/>
                <w:lang w:val="ru-RU"/>
              </w:rPr>
              <w:t>машин и оборудования</w:t>
            </w:r>
          </w:p>
        </w:tc>
      </w:tr>
      <w:tr w:rsidR="001B4BC6" w:rsidRPr="00F47F8F" w14:paraId="39B024A5" w14:textId="77777777" w:rsidTr="001B4BC6">
        <w:trPr>
          <w:jc w:val="center"/>
        </w:trPr>
        <w:tc>
          <w:tcPr>
            <w:tcW w:w="1213" w:type="dxa"/>
            <w:shd w:val="clear" w:color="auto" w:fill="auto"/>
            <w:vAlign w:val="center"/>
          </w:tcPr>
          <w:p w14:paraId="149E6ED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D0F78F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Начальная (максимальная) цена договора </w:t>
            </w:r>
          </w:p>
        </w:tc>
        <w:tc>
          <w:tcPr>
            <w:tcW w:w="5657" w:type="dxa"/>
            <w:gridSpan w:val="2"/>
            <w:shd w:val="clear" w:color="auto" w:fill="auto"/>
            <w:vAlign w:val="center"/>
          </w:tcPr>
          <w:p w14:paraId="3B0B4057" w14:textId="4B62FD64" w:rsidR="00E523E8" w:rsidRPr="00F47F8F" w:rsidRDefault="005C5E70" w:rsidP="00821BB0">
            <w:pPr>
              <w:widowControl w:val="0"/>
              <w:jc w:val="both"/>
              <w:rPr>
                <w:rFonts w:ascii="Times New Roman" w:eastAsia="Times New Roman" w:hAnsi="Times New Roman" w:cs="Times New Roman"/>
                <w:color w:val="auto"/>
              </w:rPr>
            </w:pPr>
            <w:r w:rsidRPr="005C5E70">
              <w:rPr>
                <w:rFonts w:ascii="Times New Roman" w:eastAsia="Times New Roman" w:hAnsi="Times New Roman" w:cs="Times New Roman"/>
                <w:b/>
                <w:color w:val="auto"/>
                <w:lang w:val="ru-RU"/>
              </w:rPr>
              <w:t>4 292 677 (Четыре миллиона двести девяносто две тысячи шестьсот семьдесят семь) рублей 90 копеек</w:t>
            </w:r>
            <w:r w:rsidR="00BA7374" w:rsidRPr="00F47F8F">
              <w:rPr>
                <w:rFonts w:ascii="Times New Roman" w:eastAsia="Times New Roman" w:hAnsi="Times New Roman" w:cs="Times New Roman"/>
                <w:b/>
                <w:color w:val="auto"/>
              </w:rPr>
              <w:t>,</w:t>
            </w:r>
            <w:r w:rsidR="00BA7374" w:rsidRPr="00F47F8F">
              <w:rPr>
                <w:rFonts w:ascii="Times New Roman" w:eastAsia="Times New Roman" w:hAnsi="Times New Roman" w:cs="Times New Roman"/>
                <w:color w:val="auto"/>
              </w:rPr>
              <w:t xml:space="preserve"> включая НДС в размере ставки, определенной в главе 21 Налогового кодекса Российской Федерации</w:t>
            </w:r>
          </w:p>
        </w:tc>
      </w:tr>
      <w:tr w:rsidR="001B4BC6" w:rsidRPr="00F47F8F" w14:paraId="6BC2CBA1" w14:textId="77777777" w:rsidTr="001B4BC6">
        <w:trPr>
          <w:jc w:val="center"/>
        </w:trPr>
        <w:tc>
          <w:tcPr>
            <w:tcW w:w="1213" w:type="dxa"/>
            <w:shd w:val="clear" w:color="auto" w:fill="auto"/>
            <w:vAlign w:val="center"/>
          </w:tcPr>
          <w:p w14:paraId="357A9C0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BC029A2"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Общая 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 xml:space="preserve">и максимальное </w:t>
            </w:r>
            <w:r w:rsidR="00F17A58" w:rsidRPr="00F47F8F">
              <w:rPr>
                <w:rFonts w:ascii="Times New Roman" w:eastAsia="Times New Roman" w:hAnsi="Times New Roman" w:cs="Times New Roman"/>
                <w:color w:val="auto"/>
              </w:rPr>
              <w:lastRenderedPageBreak/>
              <w:t>значение цены договора</w:t>
            </w:r>
            <w:r w:rsidR="00F17A58" w:rsidRPr="00F47F8F">
              <w:rPr>
                <w:rFonts w:ascii="Times New Roman" w:eastAsia="Times New Roman" w:hAnsi="Times New Roman" w:cs="Times New Roman"/>
                <w:color w:val="auto"/>
                <w:lang w:val="ru-RU"/>
              </w:rPr>
              <w:t xml:space="preserve"> </w:t>
            </w:r>
            <w:r w:rsidR="00CB205B" w:rsidRPr="00F47F8F">
              <w:rPr>
                <w:rFonts w:ascii="Times New Roman" w:eastAsia="Times New Roman" w:hAnsi="Times New Roman" w:cs="Times New Roman"/>
                <w:color w:val="auto"/>
                <w:lang w:val="ru-RU"/>
              </w:rPr>
              <w:t xml:space="preserve">/начальная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и максимальное значение цены договора</w:t>
            </w:r>
            <w:r w:rsidR="006C0322" w:rsidRPr="00F47F8F">
              <w:rPr>
                <w:rFonts w:ascii="Times New Roman" w:eastAsia="Times New Roman" w:hAnsi="Times New Roman" w:cs="Times New Roman"/>
                <w:color w:val="auto"/>
                <w:lang w:val="ru-RU"/>
              </w:rPr>
              <w:t>/</w:t>
            </w:r>
            <w:r w:rsidR="006C0322" w:rsidRPr="00F47F8F">
              <w:rPr>
                <w:rFonts w:ascii="Times New Roman" w:hAnsi="Times New Roman" w:cs="Times New Roman"/>
                <w:color w:val="auto"/>
              </w:rPr>
              <w:t>формула цены</w:t>
            </w:r>
            <w:r w:rsidR="008A7F2D" w:rsidRPr="00F47F8F">
              <w:rPr>
                <w:rFonts w:ascii="Times New Roman" w:hAnsi="Times New Roman" w:cs="Times New Roman"/>
                <w:color w:val="auto"/>
                <w:lang w:val="ru-RU"/>
              </w:rPr>
              <w:t xml:space="preserve"> и </w:t>
            </w:r>
            <w:r w:rsidR="008A7F2D" w:rsidRPr="00F47F8F">
              <w:rPr>
                <w:rFonts w:ascii="Times New Roman" w:eastAsia="Times New Roman" w:hAnsi="Times New Roman" w:cs="Times New Roman"/>
                <w:color w:val="auto"/>
              </w:rPr>
              <w:t>максимальное значение цены договора</w:t>
            </w:r>
          </w:p>
        </w:tc>
        <w:tc>
          <w:tcPr>
            <w:tcW w:w="5657" w:type="dxa"/>
            <w:gridSpan w:val="2"/>
            <w:shd w:val="clear" w:color="auto" w:fill="auto"/>
            <w:vAlign w:val="center"/>
          </w:tcPr>
          <w:p w14:paraId="3DDD3EE6" w14:textId="252315C0" w:rsidR="002E7903" w:rsidRPr="00F47F8F" w:rsidRDefault="00BA7374"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Не применимо</w:t>
            </w:r>
          </w:p>
        </w:tc>
      </w:tr>
      <w:tr w:rsidR="001B4BC6" w:rsidRPr="00F47F8F" w14:paraId="1D1718C6" w14:textId="77777777" w:rsidTr="001B4BC6">
        <w:trPr>
          <w:jc w:val="center"/>
        </w:trPr>
        <w:tc>
          <w:tcPr>
            <w:tcW w:w="1213" w:type="dxa"/>
            <w:shd w:val="clear" w:color="auto" w:fill="auto"/>
            <w:vAlign w:val="center"/>
          </w:tcPr>
          <w:p w14:paraId="2B0AC3A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7014B6A" w14:textId="77777777" w:rsidR="002E7903" w:rsidRPr="00F47F8F" w:rsidRDefault="002E7903" w:rsidP="00821BB0">
            <w:pPr>
              <w:widowControl w:val="0"/>
              <w:rPr>
                <w:rFonts w:ascii="Times New Roman" w:eastAsia="Times New Roman" w:hAnsi="Times New Roman" w:cs="Times New Roman"/>
                <w:color w:val="auto"/>
              </w:rPr>
            </w:pPr>
          </w:p>
          <w:p w14:paraId="67B7089B" w14:textId="77777777" w:rsidR="006B6FFB" w:rsidRPr="00F47F8F" w:rsidRDefault="006B6FFB"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F47F8F" w:rsidRDefault="00672380"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Обоснование НМЦ договора </w:t>
            </w:r>
            <w:r w:rsidR="006B6FFB" w:rsidRPr="00F47F8F">
              <w:rPr>
                <w:rFonts w:ascii="Times New Roman" w:eastAsia="Times New Roman" w:hAnsi="Times New Roman" w:cs="Times New Roman"/>
                <w:color w:val="auto"/>
              </w:rPr>
              <w:t xml:space="preserve">приведено в Части </w:t>
            </w:r>
            <w:r w:rsidR="006B6FFB" w:rsidRPr="00F47F8F">
              <w:rPr>
                <w:rFonts w:ascii="Times New Roman" w:eastAsia="Times New Roman" w:hAnsi="Times New Roman" w:cs="Times New Roman"/>
                <w:color w:val="auto"/>
                <w:lang w:val="en-US"/>
              </w:rPr>
              <w:t>V</w:t>
            </w:r>
            <w:r w:rsidR="006B6FFB" w:rsidRPr="00F47F8F">
              <w:rPr>
                <w:rFonts w:ascii="Times New Roman" w:eastAsia="Times New Roman" w:hAnsi="Times New Roman" w:cs="Times New Roman"/>
                <w:color w:val="auto"/>
                <w:lang w:val="ru-RU"/>
              </w:rPr>
              <w:t xml:space="preserve"> </w:t>
            </w:r>
            <w:r w:rsidR="00237AE9" w:rsidRPr="00F47F8F">
              <w:rPr>
                <w:rFonts w:ascii="Times New Roman" w:eastAsia="Times New Roman" w:hAnsi="Times New Roman" w:cs="Times New Roman"/>
                <w:color w:val="auto"/>
              </w:rPr>
              <w:t>настоящей документации</w:t>
            </w:r>
          </w:p>
        </w:tc>
      </w:tr>
      <w:tr w:rsidR="001B4BC6" w:rsidRPr="00F47F8F" w14:paraId="69F6C687" w14:textId="77777777" w:rsidTr="001B4BC6">
        <w:trPr>
          <w:jc w:val="center"/>
        </w:trPr>
        <w:tc>
          <w:tcPr>
            <w:tcW w:w="1213" w:type="dxa"/>
            <w:shd w:val="clear" w:color="auto" w:fill="auto"/>
            <w:vAlign w:val="center"/>
          </w:tcPr>
          <w:p w14:paraId="1A1E1F8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0AB347D"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4E3E24A2" w14:textId="77777777" w:rsidTr="001B4BC6">
        <w:trPr>
          <w:jc w:val="center"/>
        </w:trPr>
        <w:tc>
          <w:tcPr>
            <w:tcW w:w="1213" w:type="dxa"/>
            <w:shd w:val="clear" w:color="auto" w:fill="auto"/>
            <w:vAlign w:val="center"/>
          </w:tcPr>
          <w:p w14:paraId="3B2B1E7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03C3A3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7D1FE293" w14:textId="77777777" w:rsidTr="001B4BC6">
        <w:trPr>
          <w:jc w:val="center"/>
        </w:trPr>
        <w:tc>
          <w:tcPr>
            <w:tcW w:w="1213" w:type="dxa"/>
            <w:shd w:val="clear" w:color="auto" w:fill="auto"/>
            <w:vAlign w:val="bottom"/>
          </w:tcPr>
          <w:p w14:paraId="41103D62"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bottom"/>
          </w:tcPr>
          <w:p w14:paraId="270FACF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5367E3E5" w14:textId="77777777" w:rsidTr="001B4BC6">
        <w:trPr>
          <w:jc w:val="center"/>
        </w:trPr>
        <w:tc>
          <w:tcPr>
            <w:tcW w:w="1213" w:type="dxa"/>
            <w:shd w:val="clear" w:color="auto" w:fill="auto"/>
            <w:vAlign w:val="center"/>
          </w:tcPr>
          <w:p w14:paraId="4B442101"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000000" w:fill="FFFFFF"/>
            <w:vAlign w:val="center"/>
          </w:tcPr>
          <w:p w14:paraId="0FB30A1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 </w:t>
            </w:r>
          </w:p>
        </w:tc>
      </w:tr>
      <w:tr w:rsidR="001B4BC6" w:rsidRPr="00F47F8F" w14:paraId="04BE475C" w14:textId="77777777" w:rsidTr="001B4BC6">
        <w:trPr>
          <w:jc w:val="center"/>
        </w:trPr>
        <w:tc>
          <w:tcPr>
            <w:tcW w:w="1213" w:type="dxa"/>
            <w:shd w:val="clear" w:color="auto" w:fill="auto"/>
            <w:vAlign w:val="center"/>
          </w:tcPr>
          <w:p w14:paraId="539EB07E"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9E5A59F"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Безналичная форма оплаты, в соответствии с Частью </w:t>
            </w:r>
            <w:r w:rsidRPr="00F47F8F">
              <w:rPr>
                <w:rFonts w:ascii="Times New Roman" w:eastAsia="Times New Roman" w:hAnsi="Times New Roman" w:cs="Times New Roman"/>
                <w:color w:val="auto"/>
                <w:lang w:val="en-US"/>
              </w:rPr>
              <w:t>IV</w:t>
            </w:r>
            <w:r w:rsidRPr="00F47F8F">
              <w:rPr>
                <w:rFonts w:ascii="Times New Roman" w:eastAsia="Times New Roman" w:hAnsi="Times New Roman" w:cs="Times New Roman"/>
                <w:color w:val="auto"/>
              </w:rPr>
              <w:t xml:space="preserve"> «Проект договора»</w:t>
            </w:r>
          </w:p>
        </w:tc>
      </w:tr>
      <w:tr w:rsidR="001B4BC6" w:rsidRPr="00F47F8F" w14:paraId="36F7724E" w14:textId="77777777" w:rsidTr="001B4BC6">
        <w:trPr>
          <w:jc w:val="center"/>
        </w:trPr>
        <w:tc>
          <w:tcPr>
            <w:tcW w:w="1213" w:type="dxa"/>
            <w:shd w:val="clear" w:color="auto" w:fill="auto"/>
            <w:vAlign w:val="center"/>
          </w:tcPr>
          <w:p w14:paraId="12C438D7"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CC54E3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Источник финансирования </w:t>
            </w:r>
          </w:p>
        </w:tc>
        <w:tc>
          <w:tcPr>
            <w:tcW w:w="5657" w:type="dxa"/>
            <w:gridSpan w:val="2"/>
            <w:shd w:val="clear" w:color="auto" w:fill="auto"/>
            <w:vAlign w:val="center"/>
          </w:tcPr>
          <w:p w14:paraId="7FD55A55" w14:textId="7E29B46C"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Средства </w:t>
            </w:r>
            <w:r w:rsidR="00A46F03" w:rsidRPr="00F47F8F">
              <w:rPr>
                <w:rFonts w:ascii="Times New Roman" w:eastAsia="Times New Roman" w:hAnsi="Times New Roman" w:cs="Times New Roman"/>
                <w:color w:val="auto"/>
                <w:lang w:val="ru-RU"/>
              </w:rPr>
              <w:t>АО</w:t>
            </w:r>
            <w:r w:rsidR="00A46F03" w:rsidRPr="00F47F8F">
              <w:rPr>
                <w:rFonts w:ascii="Times New Roman" w:eastAsia="Times New Roman" w:hAnsi="Times New Roman" w:cs="Times New Roman"/>
                <w:color w:val="auto"/>
              </w:rPr>
              <w:t xml:space="preserve"> </w:t>
            </w:r>
            <w:r w:rsidR="00237AE9" w:rsidRPr="00F47F8F">
              <w:rPr>
                <w:rFonts w:ascii="Times New Roman" w:eastAsia="Times New Roman" w:hAnsi="Times New Roman" w:cs="Times New Roman"/>
                <w:color w:val="auto"/>
              </w:rPr>
              <w:t>«Почта России»</w:t>
            </w:r>
          </w:p>
        </w:tc>
      </w:tr>
      <w:tr w:rsidR="001B4BC6" w:rsidRPr="00F47F8F" w14:paraId="23093A29" w14:textId="77777777" w:rsidTr="001B4BC6">
        <w:trPr>
          <w:jc w:val="center"/>
        </w:trPr>
        <w:tc>
          <w:tcPr>
            <w:tcW w:w="1213" w:type="dxa"/>
            <w:shd w:val="clear" w:color="auto" w:fill="auto"/>
            <w:vAlign w:val="center"/>
          </w:tcPr>
          <w:p w14:paraId="4DE8E4E4"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7AA1CE66"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Российский рубль </w:t>
            </w:r>
          </w:p>
        </w:tc>
      </w:tr>
      <w:tr w:rsidR="001B4BC6" w:rsidRPr="00F47F8F" w14:paraId="1483E982" w14:textId="77777777" w:rsidTr="001B4BC6">
        <w:trPr>
          <w:jc w:val="center"/>
        </w:trPr>
        <w:tc>
          <w:tcPr>
            <w:tcW w:w="1213" w:type="dxa"/>
            <w:shd w:val="clear" w:color="auto" w:fill="auto"/>
            <w:vAlign w:val="center"/>
          </w:tcPr>
          <w:p w14:paraId="3408E92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4E6124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Не применимо </w:t>
            </w:r>
            <w:r w:rsidRPr="00F47F8F">
              <w:rPr>
                <w:rFonts w:ascii="Times New Roman" w:eastAsia="Times New Roman" w:hAnsi="Times New Roman" w:cs="Times New Roman"/>
                <w:i/>
                <w:color w:val="auto"/>
              </w:rPr>
              <w:t xml:space="preserve"> </w:t>
            </w:r>
          </w:p>
        </w:tc>
      </w:tr>
      <w:tr w:rsidR="001B4BC6" w:rsidRPr="00F47F8F" w14:paraId="127FCF5A" w14:textId="77777777" w:rsidTr="001B4BC6">
        <w:trPr>
          <w:jc w:val="center"/>
        </w:trPr>
        <w:tc>
          <w:tcPr>
            <w:tcW w:w="9328" w:type="dxa"/>
            <w:gridSpan w:val="4"/>
            <w:shd w:val="clear" w:color="auto" w:fill="auto"/>
            <w:vAlign w:val="center"/>
          </w:tcPr>
          <w:p w14:paraId="23A1D547" w14:textId="77777777" w:rsidR="002E7903" w:rsidRPr="00F47F8F" w:rsidRDefault="002E7903"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Требования к участникам закупки и заявкам</w:t>
            </w:r>
            <w:r w:rsidR="00103B5E" w:rsidRPr="00F47F8F">
              <w:rPr>
                <w:rFonts w:ascii="Times New Roman" w:eastAsia="Times New Roman" w:hAnsi="Times New Roman" w:cs="Times New Roman"/>
                <w:b/>
                <w:bCs/>
                <w:color w:val="auto"/>
                <w:lang w:val="ru-RU"/>
              </w:rPr>
              <w:t xml:space="preserve"> </w:t>
            </w:r>
          </w:p>
        </w:tc>
      </w:tr>
      <w:tr w:rsidR="001B4BC6" w:rsidRPr="00F47F8F" w14:paraId="01F36E33" w14:textId="77777777" w:rsidTr="001B4BC6">
        <w:trPr>
          <w:jc w:val="center"/>
        </w:trPr>
        <w:tc>
          <w:tcPr>
            <w:tcW w:w="1213" w:type="dxa"/>
            <w:vMerge w:val="restart"/>
            <w:shd w:val="clear" w:color="auto" w:fill="auto"/>
            <w:vAlign w:val="center"/>
          </w:tcPr>
          <w:p w14:paraId="4C4258E8" w14:textId="77777777" w:rsidR="00A8725A" w:rsidRPr="00F47F8F" w:rsidRDefault="00A8725A"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641E83F" w14:textId="35FCD369" w:rsidR="00556E3B" w:rsidRPr="00F47F8F" w:rsidRDefault="00A8725A"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Требования к участникам закупки, установленные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1-</w:t>
            </w:r>
            <w:r w:rsidR="00E83FD2" w:rsidRPr="00F47F8F">
              <w:rPr>
                <w:rFonts w:ascii="Times New Roman" w:eastAsia="Times New Roman" w:hAnsi="Times New Roman" w:cs="Times New Roman"/>
                <w:color w:val="auto"/>
                <w:lang w:val="ru-RU"/>
              </w:rPr>
              <w:t>10</w:t>
            </w:r>
            <w:r w:rsidRPr="00F47F8F">
              <w:rPr>
                <w:rFonts w:ascii="Times New Roman" w:eastAsia="Times New Roman" w:hAnsi="Times New Roman" w:cs="Times New Roman"/>
                <w:color w:val="auto"/>
                <w:lang w:val="ru-RU"/>
              </w:rPr>
              <w:t>,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w:t>
            </w:r>
            <w:r w:rsidR="00E83FD2" w:rsidRPr="00F47F8F">
              <w:rPr>
                <w:rFonts w:ascii="Times New Roman" w:eastAsia="Times New Roman" w:hAnsi="Times New Roman" w:cs="Times New Roman"/>
                <w:color w:val="auto"/>
                <w:lang w:val="ru-RU"/>
              </w:rPr>
              <w:t>12</w:t>
            </w:r>
            <w:r w:rsidR="006069FD" w:rsidRPr="00F47F8F">
              <w:rPr>
                <w:rFonts w:ascii="Times New Roman" w:eastAsia="Times New Roman" w:hAnsi="Times New Roman" w:cs="Times New Roman"/>
                <w:color w:val="auto"/>
                <w:lang w:val="ru-RU"/>
              </w:rPr>
              <w:t>-14</w:t>
            </w:r>
            <w:r w:rsidR="00C83B6F"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ru-RU"/>
              </w:rPr>
              <w:t xml:space="preserve"> п. 1.4.3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lang w:val="ru-RU"/>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w:t>
            </w:r>
          </w:p>
        </w:tc>
        <w:tc>
          <w:tcPr>
            <w:tcW w:w="5657" w:type="dxa"/>
            <w:gridSpan w:val="2"/>
            <w:shd w:val="clear" w:color="auto" w:fill="auto"/>
          </w:tcPr>
          <w:p w14:paraId="569DD5EF" w14:textId="77777777" w:rsidR="00A8725A" w:rsidRPr="00F47F8F" w:rsidRDefault="00A8725A" w:rsidP="00821BB0">
            <w:pPr>
              <w:pStyle w:val="affa"/>
              <w:widowControl w:val="0"/>
              <w:tabs>
                <w:tab w:val="left" w:pos="796"/>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F47F8F">
              <w:rPr>
                <w:rFonts w:ascii="Times New Roman" w:hAnsi="Times New Roman"/>
                <w:sz w:val="24"/>
                <w:szCs w:val="24"/>
                <w:lang w:val="ru-RU"/>
              </w:rPr>
              <w:t>;</w:t>
            </w:r>
          </w:p>
          <w:p w14:paraId="32D6F05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F47F8F">
              <w:rPr>
                <w:rFonts w:ascii="Times New Roman" w:hAnsi="Times New Roman"/>
                <w:sz w:val="24"/>
                <w:szCs w:val="24"/>
                <w:lang w:val="ru-RU"/>
              </w:rPr>
              <w:t>;</w:t>
            </w:r>
          </w:p>
          <w:p w14:paraId="7AD0262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F47F8F">
              <w:rPr>
                <w:rFonts w:ascii="Times New Roman" w:hAnsi="Times New Roman"/>
                <w:sz w:val="24"/>
                <w:szCs w:val="24"/>
                <w:lang w:val="ru-RU"/>
              </w:rPr>
              <w:t>;</w:t>
            </w:r>
          </w:p>
          <w:p w14:paraId="1E53B3F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w:t>
            </w:r>
            <w:r w:rsidRPr="00F47F8F">
              <w:rPr>
                <w:rFonts w:ascii="Times New Roman" w:hAnsi="Times New Roman"/>
                <w:sz w:val="24"/>
                <w:szCs w:val="24"/>
              </w:rPr>
              <w:lastRenderedPageBreak/>
              <w:t>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F47F8F">
              <w:rPr>
                <w:rFonts w:ascii="Times New Roman" w:hAnsi="Times New Roman"/>
                <w:sz w:val="24"/>
                <w:szCs w:val="24"/>
                <w:lang w:val="ru-RU"/>
              </w:rPr>
              <w:t>;</w:t>
            </w:r>
          </w:p>
          <w:p w14:paraId="76C2338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F47F8F">
                <w:rPr>
                  <w:rFonts w:ascii="Times New Roman" w:hAnsi="Times New Roman"/>
                  <w:sz w:val="24"/>
                  <w:szCs w:val="24"/>
                </w:rPr>
                <w:t>статьями 289</w:t>
              </w:r>
            </w:hyperlink>
            <w:r w:rsidRPr="00F47F8F">
              <w:rPr>
                <w:rFonts w:ascii="Times New Roman" w:hAnsi="Times New Roman"/>
                <w:sz w:val="24"/>
                <w:szCs w:val="24"/>
              </w:rPr>
              <w:t xml:space="preserve">, </w:t>
            </w:r>
            <w:hyperlink r:id="rId10" w:history="1">
              <w:r w:rsidRPr="00F47F8F">
                <w:rPr>
                  <w:rFonts w:ascii="Times New Roman" w:hAnsi="Times New Roman"/>
                  <w:sz w:val="24"/>
                  <w:szCs w:val="24"/>
                </w:rPr>
                <w:t>290</w:t>
              </w:r>
            </w:hyperlink>
            <w:r w:rsidRPr="00F47F8F">
              <w:rPr>
                <w:rFonts w:ascii="Times New Roman" w:hAnsi="Times New Roman"/>
                <w:sz w:val="24"/>
                <w:szCs w:val="24"/>
              </w:rPr>
              <w:t xml:space="preserve">, </w:t>
            </w:r>
            <w:hyperlink r:id="rId11" w:history="1">
              <w:r w:rsidRPr="00F47F8F">
                <w:rPr>
                  <w:rFonts w:ascii="Times New Roman" w:hAnsi="Times New Roman"/>
                  <w:sz w:val="24"/>
                  <w:szCs w:val="24"/>
                </w:rPr>
                <w:t>291</w:t>
              </w:r>
            </w:hyperlink>
            <w:r w:rsidRPr="00F47F8F">
              <w:rPr>
                <w:rFonts w:ascii="Times New Roman" w:hAnsi="Times New Roman"/>
                <w:sz w:val="24"/>
                <w:szCs w:val="24"/>
              </w:rPr>
              <w:t xml:space="preserve">, </w:t>
            </w:r>
            <w:hyperlink r:id="rId12" w:history="1">
              <w:r w:rsidRPr="00F47F8F">
                <w:rPr>
                  <w:rFonts w:ascii="Times New Roman" w:hAnsi="Times New Roman"/>
                  <w:sz w:val="24"/>
                  <w:szCs w:val="24"/>
                </w:rPr>
                <w:t>291.1</w:t>
              </w:r>
            </w:hyperlink>
            <w:r w:rsidRPr="00F47F8F">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F47F8F">
                <w:rPr>
                  <w:rFonts w:ascii="Times New Roman" w:hAnsi="Times New Roman"/>
                  <w:sz w:val="24"/>
                  <w:szCs w:val="24"/>
                </w:rPr>
                <w:t>статьей 19.28</w:t>
              </w:r>
            </w:hyperlink>
            <w:r w:rsidRPr="00F47F8F">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rsidRPr="00F47F8F">
              <w:rPr>
                <w:rFonts w:ascii="Times New Roman" w:hAnsi="Times New Roman"/>
                <w:sz w:val="24"/>
                <w:szCs w:val="24"/>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 xml:space="preserve">. </w:t>
            </w:r>
            <w:r w:rsidRPr="00F47F8F">
              <w:rPr>
                <w:rFonts w:ascii="Times New Roman" w:hAnsi="Times New Roman"/>
                <w:sz w:val="24"/>
                <w:szCs w:val="24"/>
              </w:rPr>
              <w:t xml:space="preserve">5 </w:t>
            </w:r>
            <w:r w:rsidR="00F97AA6" w:rsidRPr="00F47F8F">
              <w:rPr>
                <w:rFonts w:ascii="Times New Roman" w:hAnsi="Times New Roman"/>
                <w:sz w:val="24"/>
                <w:szCs w:val="24"/>
                <w:lang w:val="ru-RU"/>
              </w:rPr>
              <w:t>Закона</w:t>
            </w:r>
            <w:r w:rsidRPr="00F47F8F">
              <w:rPr>
                <w:rFonts w:ascii="Times New Roman" w:hAnsi="Times New Roman"/>
                <w:sz w:val="24"/>
                <w:szCs w:val="24"/>
              </w:rPr>
              <w:t xml:space="preserve"> № 223-ФЗ, </w:t>
            </w:r>
          </w:p>
          <w:p w14:paraId="67C869EF"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w:t>
            </w:r>
            <w:r w:rsidRPr="00F47F8F">
              <w:rPr>
                <w:rFonts w:ascii="Times New Roman" w:hAnsi="Times New Roman"/>
                <w:sz w:val="24"/>
                <w:szCs w:val="24"/>
              </w:rPr>
              <w:t xml:space="preserve"> 104 </w:t>
            </w:r>
            <w:r w:rsidR="00804B50" w:rsidRPr="00F47F8F">
              <w:rPr>
                <w:rFonts w:ascii="Times New Roman" w:hAnsi="Times New Roman"/>
                <w:sz w:val="24"/>
                <w:szCs w:val="24"/>
                <w:lang w:val="ru-RU"/>
              </w:rPr>
              <w:t>Законом</w:t>
            </w:r>
            <w:r w:rsidRPr="00F47F8F">
              <w:rPr>
                <w:rFonts w:ascii="Times New Roman" w:hAnsi="Times New Roman"/>
                <w:sz w:val="24"/>
                <w:szCs w:val="24"/>
              </w:rPr>
              <w:t xml:space="preserve"> № 44-ФЗ;</w:t>
            </w:r>
          </w:p>
          <w:p w14:paraId="0E94E6E5" w14:textId="69F5E71A" w:rsidR="00F11454" w:rsidRPr="00F47F8F" w:rsidRDefault="00F11454"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w:t>
            </w:r>
            <w:r w:rsidRPr="00F47F8F">
              <w:rPr>
                <w:rFonts w:ascii="Times New Roman" w:hAnsi="Times New Roman"/>
                <w:iCs/>
                <w:sz w:val="24"/>
                <w:szCs w:val="24"/>
              </w:rPr>
              <w:t xml:space="preserve"> не должен являться лицом, в </w:t>
            </w:r>
            <w:r w:rsidRPr="00F47F8F">
              <w:rPr>
                <w:rFonts w:ascii="Times New Roman" w:hAnsi="Times New Roman"/>
                <w:sz w:val="24"/>
                <w:szCs w:val="24"/>
              </w:rPr>
              <w:t>отношении</w:t>
            </w:r>
            <w:r w:rsidRPr="00F47F8F">
              <w:rPr>
                <w:rFonts w:ascii="Times New Roman" w:hAnsi="Times New Roman"/>
                <w:iCs/>
                <w:sz w:val="24"/>
                <w:szCs w:val="24"/>
              </w:rPr>
              <w:t xml:space="preserve"> </w:t>
            </w:r>
            <w:r w:rsidRPr="00F47F8F">
              <w:rPr>
                <w:rFonts w:ascii="Times New Roman" w:hAnsi="Times New Roman"/>
                <w:sz w:val="24"/>
                <w:szCs w:val="24"/>
              </w:rPr>
              <w:t>которого</w:t>
            </w:r>
            <w:r w:rsidRPr="00F47F8F">
              <w:rPr>
                <w:rFonts w:ascii="Times New Roman" w:hAnsi="Times New Roman"/>
                <w:iCs/>
                <w:sz w:val="24"/>
                <w:szCs w:val="24"/>
              </w:rPr>
              <w:t xml:space="preserve"> в соответствии с действующим </w:t>
            </w:r>
            <w:r w:rsidRPr="00F47F8F">
              <w:rPr>
                <w:rFonts w:ascii="Times New Roman" w:hAnsi="Times New Roman"/>
                <w:sz w:val="24"/>
                <w:szCs w:val="24"/>
              </w:rPr>
              <w:t>законодательством</w:t>
            </w:r>
            <w:r w:rsidRPr="00F47F8F">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F47F8F">
              <w:rPr>
                <w:rFonts w:ascii="Times New Roman" w:hAnsi="Times New Roman"/>
                <w:iCs/>
                <w:sz w:val="24"/>
                <w:szCs w:val="24"/>
                <w:lang w:val="ru-RU"/>
              </w:rPr>
              <w:t>, в том числе</w:t>
            </w:r>
            <w:r w:rsidRPr="00F47F8F">
              <w:rPr>
                <w:rFonts w:ascii="Times New Roman" w:hAnsi="Times New Roman"/>
                <w:iCs/>
                <w:sz w:val="24"/>
                <w:szCs w:val="24"/>
              </w:rPr>
              <w:t xml:space="preserve">: </w:t>
            </w:r>
          </w:p>
          <w:p w14:paraId="016A9658"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lang w:val="ru-RU"/>
              </w:rPr>
            </w:pPr>
            <w:r w:rsidRPr="00F47F8F">
              <w:rPr>
                <w:rFonts w:ascii="Times New Roman" w:hAnsi="Times New Roman"/>
                <w:iCs/>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F47F8F">
              <w:rPr>
                <w:rStyle w:val="af0"/>
                <w:rFonts w:ascii="Times New Roman" w:hAnsi="Times New Roman"/>
                <w:iCs/>
                <w:sz w:val="24"/>
                <w:szCs w:val="24"/>
              </w:rPr>
              <w:footnoteReference w:id="2"/>
            </w:r>
            <w:r w:rsidRPr="00F47F8F">
              <w:rPr>
                <w:rFonts w:ascii="Times New Roman" w:hAnsi="Times New Roman"/>
                <w:iCs/>
                <w:sz w:val="24"/>
                <w:szCs w:val="24"/>
              </w:rPr>
              <w:t>, либо являться организацией, находящейся под контролем таких лиц</w:t>
            </w:r>
            <w:r w:rsidR="004B1A38" w:rsidRPr="00F47F8F">
              <w:rPr>
                <w:rFonts w:ascii="Times New Roman" w:hAnsi="Times New Roman"/>
                <w:iCs/>
                <w:sz w:val="24"/>
                <w:szCs w:val="24"/>
              </w:rPr>
              <w:t>. Данное требование не применяется к лицам</w:t>
            </w:r>
            <w:r w:rsidR="004B1A38" w:rsidRPr="00F47F8F">
              <w:rPr>
                <w:rFonts w:ascii="Times New Roman" w:hAnsi="Times New Roman"/>
                <w:sz w:val="24"/>
                <w:szCs w:val="24"/>
              </w:rPr>
              <w:t xml:space="preserve">,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w:t>
            </w:r>
            <w:r w:rsidR="004B1A38" w:rsidRPr="00F47F8F">
              <w:rPr>
                <w:rFonts w:ascii="Times New Roman" w:hAnsi="Times New Roman"/>
                <w:sz w:val="24"/>
                <w:szCs w:val="24"/>
              </w:rPr>
              <w:lastRenderedPageBreak/>
              <w:t>(операциям, действиям)</w:t>
            </w:r>
            <w:r w:rsidRPr="00F47F8F">
              <w:rPr>
                <w:rFonts w:ascii="Times New Roman" w:hAnsi="Times New Roman"/>
                <w:iCs/>
                <w:sz w:val="24"/>
                <w:szCs w:val="24"/>
              </w:rPr>
              <w:t>;</w:t>
            </w:r>
          </w:p>
          <w:p w14:paraId="71165574"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7AC6D01" w:rsidR="00672380" w:rsidRPr="00F47F8F" w:rsidRDefault="00A8725A" w:rsidP="00821BB0">
            <w:pPr>
              <w:pStyle w:val="affa"/>
              <w:widowControl w:val="0"/>
              <w:numPr>
                <w:ilvl w:val="0"/>
                <w:numId w:val="33"/>
              </w:numPr>
              <w:tabs>
                <w:tab w:val="left" w:pos="437"/>
                <w:tab w:val="left" w:pos="862"/>
              </w:tabs>
              <w:spacing w:after="0" w:line="240" w:lineRule="auto"/>
              <w:ind w:left="0" w:firstLine="474"/>
              <w:contextualSpacing w:val="0"/>
              <w:jc w:val="both"/>
              <w:rPr>
                <w:rFonts w:ascii="Times New Roman" w:hAnsi="Times New Roman"/>
                <w:sz w:val="24"/>
                <w:szCs w:val="24"/>
                <w:lang w:val="ru-RU"/>
              </w:rPr>
            </w:pPr>
            <w:r w:rsidRPr="00F47F8F">
              <w:rPr>
                <w:rFonts w:ascii="Times New Roman" w:hAnsi="Times New Roman"/>
                <w:sz w:val="24"/>
                <w:szCs w:val="24"/>
              </w:rPr>
              <w:t xml:space="preserve">соответствие требованиям </w:t>
            </w:r>
            <w:r w:rsidR="00885C4B" w:rsidRPr="00F47F8F">
              <w:rPr>
                <w:rFonts w:ascii="Times New Roman" w:hAnsi="Times New Roman"/>
                <w:sz w:val="24"/>
                <w:szCs w:val="24"/>
                <w:lang w:val="ru-RU"/>
              </w:rPr>
              <w:t xml:space="preserve">раздела 12 Части </w:t>
            </w:r>
            <w:r w:rsidR="00885C4B" w:rsidRPr="00F47F8F">
              <w:rPr>
                <w:rFonts w:ascii="Times New Roman" w:hAnsi="Times New Roman"/>
                <w:sz w:val="24"/>
                <w:szCs w:val="24"/>
                <w:lang w:val="en-US"/>
              </w:rPr>
              <w:t>I</w:t>
            </w:r>
            <w:r w:rsidR="00885C4B" w:rsidRPr="00F47F8F">
              <w:rPr>
                <w:rFonts w:ascii="Times New Roman" w:hAnsi="Times New Roman"/>
                <w:sz w:val="24"/>
                <w:szCs w:val="24"/>
                <w:lang w:val="ru-RU"/>
              </w:rPr>
              <w:t xml:space="preserve"> настоящей документации </w:t>
            </w:r>
            <w:r w:rsidRPr="00F47F8F">
              <w:rPr>
                <w:rFonts w:ascii="Times New Roman" w:hAnsi="Times New Roman"/>
                <w:sz w:val="24"/>
                <w:szCs w:val="24"/>
              </w:rPr>
              <w:t>к коллективному участнику</w:t>
            </w:r>
            <w:r w:rsidR="00B24A68" w:rsidRPr="00F47F8F">
              <w:rPr>
                <w:rFonts w:ascii="Times New Roman" w:hAnsi="Times New Roman"/>
                <w:sz w:val="24"/>
                <w:szCs w:val="24"/>
                <w:lang w:val="ru-RU"/>
              </w:rPr>
              <w:t xml:space="preserve"> (при подаче заявки коллективным участником)</w:t>
            </w:r>
            <w:r w:rsidR="00E4422E" w:rsidRPr="00F47F8F">
              <w:rPr>
                <w:rFonts w:ascii="Times New Roman" w:hAnsi="Times New Roman"/>
                <w:sz w:val="24"/>
                <w:szCs w:val="24"/>
                <w:lang w:val="ru-RU"/>
              </w:rPr>
              <w:t>.</w:t>
            </w:r>
          </w:p>
          <w:p w14:paraId="6F433FCC" w14:textId="04DCEB88" w:rsidR="00BB7F9C" w:rsidRPr="00F47F8F" w:rsidRDefault="00F11454" w:rsidP="00821BB0">
            <w:pPr>
              <w:widowControl w:val="0"/>
              <w:ind w:firstLine="474"/>
              <w:jc w:val="both"/>
              <w:rPr>
                <w:rFonts w:ascii="Times New Roman" w:hAnsi="Times New Roman" w:cs="Times New Roman"/>
                <w:color w:val="auto"/>
                <w:lang w:eastAsia="x-none"/>
              </w:rPr>
            </w:pPr>
            <w:r w:rsidRPr="00F47F8F">
              <w:rPr>
                <w:rFonts w:ascii="Times New Roman" w:hAnsi="Times New Roman" w:cs="Times New Roman"/>
                <w:color w:val="auto"/>
              </w:rPr>
              <w:t>Для подтверждения соответствия участника закупки требованиям, указанным в пп.</w:t>
            </w:r>
            <w:r w:rsidR="00EB1394" w:rsidRPr="00F47F8F">
              <w:rPr>
                <w:rFonts w:ascii="Times New Roman" w:hAnsi="Times New Roman" w:cs="Times New Roman"/>
                <w:color w:val="auto"/>
                <w:lang w:val="ru-RU"/>
              </w:rPr>
              <w:t>пп. 11,</w:t>
            </w:r>
            <w:r w:rsidRPr="00F47F8F">
              <w:rPr>
                <w:rFonts w:ascii="Times New Roman" w:hAnsi="Times New Roman" w:cs="Times New Roman"/>
                <w:color w:val="auto"/>
              </w:rPr>
              <w:t xml:space="preserve"> 1</w:t>
            </w:r>
            <w:r w:rsidR="00EB1394" w:rsidRPr="00F47F8F">
              <w:rPr>
                <w:rFonts w:ascii="Times New Roman" w:hAnsi="Times New Roman" w:cs="Times New Roman"/>
                <w:color w:val="auto"/>
                <w:lang w:val="ru-RU"/>
              </w:rPr>
              <w:t>2</w:t>
            </w:r>
            <w:r w:rsidRPr="00F47F8F">
              <w:rPr>
                <w:rFonts w:ascii="Times New Roman" w:hAnsi="Times New Roman" w:cs="Times New Roman"/>
                <w:color w:val="auto"/>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F47F8F">
              <w:rPr>
                <w:rFonts w:ascii="Times New Roman" w:hAnsi="Times New Roman" w:cs="Times New Roman"/>
                <w:color w:val="auto"/>
                <w:lang w:val="ru-RU"/>
              </w:rPr>
              <w:t xml:space="preserve">ым требованиям </w:t>
            </w:r>
            <w:r w:rsidRPr="00F47F8F">
              <w:rPr>
                <w:rFonts w:ascii="Times New Roman" w:hAnsi="Times New Roman" w:cs="Times New Roman"/>
                <w:color w:val="auto"/>
              </w:rPr>
              <w:t>на основании имеющейся у заказчика информации и документов).</w:t>
            </w:r>
            <w:r w:rsidR="00355400" w:rsidRPr="00F47F8F">
              <w:rPr>
                <w:rFonts w:ascii="Times New Roman" w:hAnsi="Times New Roman" w:cs="Times New Roman"/>
                <w:color w:val="auto"/>
                <w:lang w:val="ru-RU"/>
              </w:rPr>
              <w:t xml:space="preserve"> </w:t>
            </w:r>
            <w:r w:rsidR="00355400" w:rsidRPr="00F47F8F">
              <w:rPr>
                <w:rFonts w:ascii="Times New Roman" w:hAnsi="Times New Roman" w:cs="Times New Roman"/>
                <w:color w:val="auto"/>
              </w:rPr>
              <w:t xml:space="preserve">Исключение составляют случаи участия в закупке </w:t>
            </w:r>
            <w:r w:rsidR="00355400" w:rsidRPr="00F47F8F">
              <w:rPr>
                <w:rFonts w:ascii="Times New Roman" w:hAnsi="Times New Roman" w:cs="Times New Roman"/>
                <w:iCs/>
                <w:color w:val="auto"/>
              </w:rPr>
              <w:t>лиц</w:t>
            </w:r>
            <w:r w:rsidR="00355400" w:rsidRPr="00F47F8F">
              <w:rPr>
                <w:rFonts w:ascii="Times New Roman" w:hAnsi="Times New Roman" w:cs="Times New Roman"/>
                <w:color w:val="auto"/>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F47F8F">
              <w:rPr>
                <w:rFonts w:ascii="Times New Roman" w:hAnsi="Times New Roman" w:cs="Times New Roman"/>
                <w:color w:val="auto"/>
                <w:lang w:val="ru-RU" w:eastAsia="x-none"/>
              </w:rPr>
              <w:t xml:space="preserve">пп. 3.4.2 </w:t>
            </w:r>
            <w:r w:rsidR="00355400" w:rsidRPr="00F47F8F">
              <w:rPr>
                <w:rFonts w:ascii="Times New Roman" w:hAnsi="Times New Roman" w:cs="Times New Roman"/>
                <w:color w:val="auto"/>
                <w:lang w:eastAsia="x-none"/>
              </w:rPr>
              <w:t>п. 3.4 Информационной карты.</w:t>
            </w:r>
          </w:p>
        </w:tc>
      </w:tr>
      <w:tr w:rsidR="001B4BC6" w:rsidRPr="00F47F8F" w14:paraId="203FB256" w14:textId="77777777" w:rsidTr="001B4BC6">
        <w:trPr>
          <w:jc w:val="center"/>
        </w:trPr>
        <w:tc>
          <w:tcPr>
            <w:tcW w:w="1213" w:type="dxa"/>
            <w:vMerge/>
            <w:shd w:val="clear" w:color="auto" w:fill="auto"/>
            <w:vAlign w:val="center"/>
          </w:tcPr>
          <w:p w14:paraId="72D73C04" w14:textId="77777777" w:rsidR="004672EE" w:rsidRPr="00F47F8F" w:rsidRDefault="004672EE" w:rsidP="00821BB0">
            <w:pPr>
              <w:widowControl w:val="0"/>
              <w:rPr>
                <w:rFonts w:ascii="Times New Roman" w:eastAsia="Times New Roman" w:hAnsi="Times New Roman" w:cs="Times New Roman"/>
                <w:color w:val="auto"/>
              </w:rPr>
            </w:pPr>
          </w:p>
        </w:tc>
        <w:tc>
          <w:tcPr>
            <w:tcW w:w="2458" w:type="dxa"/>
            <w:shd w:val="clear" w:color="auto" w:fill="auto"/>
            <w:vAlign w:val="center"/>
          </w:tcPr>
          <w:p w14:paraId="0C0FB120"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Требования, установленные в </w:t>
            </w:r>
            <w:r w:rsidRPr="00F47F8F">
              <w:rPr>
                <w:rFonts w:ascii="Times New Roman" w:eastAsia="Times New Roman" w:hAnsi="Times New Roman" w:cs="Times New Roman"/>
                <w:color w:val="auto"/>
                <w:lang w:val="ru-RU"/>
              </w:rPr>
              <w:t xml:space="preserve">соответствии с </w:t>
            </w:r>
            <w:r w:rsidRPr="00F47F8F">
              <w:rPr>
                <w:rFonts w:ascii="Times New Roman" w:eastAsia="Times New Roman" w:hAnsi="Times New Roman" w:cs="Times New Roman"/>
                <w:color w:val="auto"/>
              </w:rPr>
              <w:t>пп.</w:t>
            </w:r>
            <w:r w:rsidRPr="00F47F8F">
              <w:rPr>
                <w:rFonts w:ascii="Times New Roman" w:eastAsia="Times New Roman" w:hAnsi="Times New Roman" w:cs="Times New Roman"/>
                <w:color w:val="auto"/>
                <w:lang w:val="ru-RU"/>
              </w:rPr>
              <w:t xml:space="preserve"> 11</w:t>
            </w:r>
            <w:r w:rsidRPr="00F47F8F">
              <w:rPr>
                <w:rFonts w:ascii="Times New Roman" w:eastAsia="Times New Roman" w:hAnsi="Times New Roman" w:cs="Times New Roman"/>
                <w:color w:val="auto"/>
              </w:rPr>
              <w:t xml:space="preserve"> п.1.4.3</w:t>
            </w:r>
            <w:r w:rsidRPr="00F47F8F">
              <w:rPr>
                <w:rFonts w:ascii="Times New Roman" w:eastAsia="Times New Roman" w:hAnsi="Times New Roman" w:cs="Times New Roman"/>
                <w:color w:val="auto"/>
                <w:lang w:val="ru-RU"/>
              </w:rPr>
              <w:t xml:space="preserve">, п. 1.4.4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rPr>
              <w:t xml:space="preserve"> </w:t>
            </w:r>
            <w:r w:rsidRPr="00F47F8F">
              <w:rPr>
                <w:rFonts w:ascii="Times New Roman" w:eastAsia="Times New Roman" w:hAnsi="Times New Roman" w:cs="Times New Roman"/>
                <w:color w:val="auto"/>
                <w:lang w:val="ru-RU"/>
              </w:rPr>
              <w:t xml:space="preserve">настоящей </w:t>
            </w:r>
            <w:r w:rsidRPr="00F47F8F">
              <w:rPr>
                <w:rFonts w:ascii="Times New Roman" w:eastAsia="Times New Roman" w:hAnsi="Times New Roman" w:cs="Times New Roman"/>
                <w:color w:val="auto"/>
              </w:rPr>
              <w:t>документации, а также иные требования к участникам закупки</w:t>
            </w:r>
          </w:p>
        </w:tc>
        <w:tc>
          <w:tcPr>
            <w:tcW w:w="5657" w:type="dxa"/>
            <w:gridSpan w:val="2"/>
            <w:shd w:val="clear" w:color="auto" w:fill="auto"/>
            <w:vAlign w:val="center"/>
          </w:tcPr>
          <w:p w14:paraId="4513B626" w14:textId="555A2A03" w:rsidR="004672EE" w:rsidRPr="00F47F8F" w:rsidRDefault="007A3A8E" w:rsidP="00821BB0">
            <w:pPr>
              <w:pStyle w:val="3"/>
              <w:numPr>
                <w:ilvl w:val="0"/>
                <w:numId w:val="0"/>
              </w:numPr>
              <w:rPr>
                <w:sz w:val="24"/>
                <w:szCs w:val="24"/>
                <w:lang w:val="ru-RU"/>
              </w:rPr>
            </w:pPr>
            <w:r w:rsidRPr="00F47F8F">
              <w:rPr>
                <w:sz w:val="24"/>
                <w:szCs w:val="24"/>
                <w:lang w:val="ru-RU"/>
              </w:rPr>
              <w:t>Не установлены</w:t>
            </w:r>
          </w:p>
        </w:tc>
      </w:tr>
      <w:tr w:rsidR="001B4BC6" w:rsidRPr="00F47F8F" w14:paraId="7A5D7FE7" w14:textId="77777777" w:rsidTr="001B4BC6">
        <w:trPr>
          <w:jc w:val="center"/>
        </w:trPr>
        <w:tc>
          <w:tcPr>
            <w:tcW w:w="1213" w:type="dxa"/>
            <w:shd w:val="clear" w:color="auto" w:fill="auto"/>
            <w:vAlign w:val="center"/>
          </w:tcPr>
          <w:p w14:paraId="46A9619D"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B128BBD"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Форма подачи заявки</w:t>
            </w:r>
          </w:p>
        </w:tc>
        <w:tc>
          <w:tcPr>
            <w:tcW w:w="5657" w:type="dxa"/>
            <w:gridSpan w:val="2"/>
            <w:shd w:val="clear" w:color="auto" w:fill="auto"/>
            <w:vAlign w:val="center"/>
          </w:tcPr>
          <w:p w14:paraId="1190C836" w14:textId="6C5819EA" w:rsidR="00185974" w:rsidRPr="00F47F8F" w:rsidRDefault="004672E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Заявки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подаются в электронном виде </w:t>
            </w:r>
            <w:r w:rsidRPr="00F47F8F">
              <w:rPr>
                <w:rFonts w:ascii="Times New Roman" w:eastAsia="Times New Roman" w:hAnsi="Times New Roman" w:cs="Times New Roman"/>
                <w:color w:val="auto"/>
                <w:lang w:val="ru-RU"/>
              </w:rPr>
              <w:t>в соответствии с настоящей документацией, регламентом и функционалом электронной площадки</w:t>
            </w:r>
            <w:r w:rsidR="00185974" w:rsidRPr="00F47F8F">
              <w:rPr>
                <w:rFonts w:ascii="Times New Roman" w:eastAsia="Times New Roman" w:hAnsi="Times New Roman" w:cs="Times New Roman"/>
                <w:color w:val="auto"/>
                <w:lang w:val="ru-RU"/>
              </w:rPr>
              <w:t>.</w:t>
            </w:r>
          </w:p>
        </w:tc>
      </w:tr>
      <w:tr w:rsidR="001B4BC6" w:rsidRPr="00F47F8F" w14:paraId="2AA71327" w14:textId="77777777" w:rsidTr="001B4BC6">
        <w:trPr>
          <w:jc w:val="center"/>
        </w:trPr>
        <w:tc>
          <w:tcPr>
            <w:tcW w:w="1213" w:type="dxa"/>
            <w:shd w:val="clear" w:color="auto" w:fill="auto"/>
            <w:vAlign w:val="center"/>
          </w:tcPr>
          <w:p w14:paraId="7000BB46"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71D5E18"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подачи заявок</w:t>
            </w:r>
          </w:p>
        </w:tc>
        <w:tc>
          <w:tcPr>
            <w:tcW w:w="5657" w:type="dxa"/>
            <w:gridSpan w:val="2"/>
            <w:shd w:val="clear" w:color="auto" w:fill="auto"/>
            <w:vAlign w:val="center"/>
          </w:tcPr>
          <w:p w14:paraId="6CAFADAF" w14:textId="77777777" w:rsidR="004672EE" w:rsidRPr="00F47F8F" w:rsidRDefault="004672EE"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Электронная площадка, указанная в п. 1.</w:t>
            </w:r>
            <w:r w:rsidRPr="00F47F8F">
              <w:rPr>
                <w:rFonts w:ascii="Times New Roman" w:eastAsia="Times New Roman" w:hAnsi="Times New Roman" w:cs="Times New Roman"/>
                <w:color w:val="auto"/>
                <w:lang w:val="ru-RU"/>
              </w:rPr>
              <w:t>9</w:t>
            </w:r>
            <w:r w:rsidRPr="00F47F8F">
              <w:rPr>
                <w:rFonts w:ascii="Times New Roman" w:eastAsia="Times New Roman" w:hAnsi="Times New Roman" w:cs="Times New Roman"/>
                <w:color w:val="auto"/>
              </w:rPr>
              <w:t xml:space="preserve"> Информационной карты</w:t>
            </w:r>
          </w:p>
        </w:tc>
      </w:tr>
      <w:tr w:rsidR="001B4BC6" w:rsidRPr="00F47F8F" w14:paraId="52304E73" w14:textId="77777777" w:rsidTr="001B4BC6">
        <w:trPr>
          <w:jc w:val="center"/>
        </w:trPr>
        <w:tc>
          <w:tcPr>
            <w:tcW w:w="1213" w:type="dxa"/>
            <w:shd w:val="clear" w:color="auto" w:fill="auto"/>
            <w:vAlign w:val="center"/>
          </w:tcPr>
          <w:p w14:paraId="66968D51"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8B84793"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Документы и сведения, входящие в состав заявки на участие в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109EA281" w14:textId="77777777" w:rsidR="004672EE" w:rsidRPr="00F47F8F" w:rsidRDefault="004672EE" w:rsidP="00821BB0">
            <w:pPr>
              <w:widowControl w:val="0"/>
              <w:ind w:firstLine="115"/>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 xml:space="preserve">Подача заявки на участие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lang w:val="ru-RU"/>
              </w:rPr>
              <w:t xml:space="preserve"> является согласием на проведение с Заказчиком преддоговорных переговоров, предусмотренных п. 9.3 раздела 9 Части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ст. </w:t>
            </w:r>
            <w:r w:rsidR="00545DA5" w:rsidRPr="00F47F8F">
              <w:rPr>
                <w:rFonts w:ascii="Times New Roman" w:eastAsia="Times New Roman" w:hAnsi="Times New Roman" w:cs="Times New Roman"/>
                <w:color w:val="auto"/>
                <w:lang w:val="ru-RU"/>
              </w:rPr>
              <w:t>8</w:t>
            </w:r>
            <w:r w:rsidRPr="00F47F8F">
              <w:rPr>
                <w:rFonts w:ascii="Times New Roman" w:eastAsia="Times New Roman" w:hAnsi="Times New Roman" w:cs="Times New Roman"/>
                <w:color w:val="auto"/>
                <w:lang w:val="ru-RU"/>
              </w:rPr>
              <w:t>.2 Положения о закупке.</w:t>
            </w:r>
          </w:p>
          <w:p w14:paraId="30CCE902" w14:textId="77777777" w:rsidR="004672EE" w:rsidRPr="00F47F8F" w:rsidRDefault="004672EE" w:rsidP="00821BB0">
            <w:pPr>
              <w:widowControl w:val="0"/>
              <w:rPr>
                <w:rFonts w:ascii="Times New Roman" w:eastAsia="Times New Roman" w:hAnsi="Times New Roman" w:cs="Times New Roman"/>
                <w:color w:val="auto"/>
                <w:lang w:val="ru-RU"/>
              </w:rPr>
            </w:pPr>
          </w:p>
          <w:p w14:paraId="4013C9C5" w14:textId="77777777" w:rsidR="004672EE" w:rsidRPr="00F47F8F" w:rsidRDefault="004672EE" w:rsidP="00821BB0">
            <w:pPr>
              <w:widowControl w:val="0"/>
              <w:ind w:firstLine="115"/>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Заявка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состоит из двух частей:</w:t>
            </w:r>
          </w:p>
        </w:tc>
      </w:tr>
      <w:tr w:rsidR="001B4BC6" w:rsidRPr="00F47F8F" w14:paraId="5F1F26C1" w14:textId="77777777" w:rsidTr="001B4BC6">
        <w:trPr>
          <w:jc w:val="center"/>
        </w:trPr>
        <w:tc>
          <w:tcPr>
            <w:tcW w:w="1213" w:type="dxa"/>
            <w:shd w:val="clear" w:color="auto" w:fill="auto"/>
            <w:vAlign w:val="center"/>
          </w:tcPr>
          <w:p w14:paraId="223E8159" w14:textId="77777777" w:rsidR="004672EE" w:rsidRPr="00F47F8F" w:rsidRDefault="004672EE" w:rsidP="00821BB0">
            <w:pPr>
              <w:widowControl w:val="0"/>
              <w:numPr>
                <w:ilvl w:val="2"/>
                <w:numId w:val="16"/>
              </w:numPr>
              <w:ind w:left="67" w:right="207" w:hanging="46"/>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w:t>
            </w:r>
          </w:p>
        </w:tc>
        <w:tc>
          <w:tcPr>
            <w:tcW w:w="2458" w:type="dxa"/>
            <w:shd w:val="clear" w:color="auto" w:fill="auto"/>
            <w:vAlign w:val="center"/>
          </w:tcPr>
          <w:p w14:paraId="52F4F891"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Первая часть заявки</w:t>
            </w:r>
          </w:p>
          <w:p w14:paraId="1AF0A639" w14:textId="77777777" w:rsidR="004672EE" w:rsidRPr="00F47F8F" w:rsidRDefault="004672EE"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478AB5B3" w14:textId="708DA89F" w:rsidR="004672EE" w:rsidRPr="00F47F8F" w:rsidRDefault="004672EE"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rPr>
              <w:t xml:space="preserve">В первой части заявки не допускается указывать сведения об участнике </w:t>
            </w:r>
            <w:r w:rsidR="00CC420F" w:rsidRPr="00F47F8F">
              <w:rPr>
                <w:rFonts w:ascii="Times New Roman" w:eastAsia="Calibri" w:hAnsi="Times New Roman" w:cs="Times New Roman"/>
                <w:color w:val="auto"/>
                <w:lang w:val="ru-RU"/>
              </w:rPr>
              <w:t>ценового отбора</w:t>
            </w:r>
            <w:r w:rsidRPr="00F47F8F">
              <w:rPr>
                <w:rFonts w:ascii="Times New Roman" w:eastAsia="Calibri" w:hAnsi="Times New Roman" w:cs="Times New Roman"/>
                <w:color w:val="auto"/>
                <w:lang w:val="ru-RU"/>
              </w:rPr>
              <w:t>.</w:t>
            </w:r>
          </w:p>
          <w:p w14:paraId="64F789EF"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Описание участником ценового отбора поставляемого товара, их количественных и качественных характеристик осуществляется в соответствии с Частью VI настоящей документации.</w:t>
            </w:r>
          </w:p>
          <w:p w14:paraId="75B19A58"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Первая часть заявки на участие в ценовом отборе должна содержать:</w:t>
            </w:r>
          </w:p>
          <w:p w14:paraId="7B614EF6" w14:textId="2E0A8036" w:rsidR="00086207" w:rsidRPr="00F47F8F" w:rsidRDefault="004E57F3" w:rsidP="00821BB0">
            <w:pPr>
              <w:widowControl w:val="0"/>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 xml:space="preserve"> - </w:t>
            </w:r>
            <w:r w:rsidR="006F4E38" w:rsidRPr="00F47F8F">
              <w:rPr>
                <w:rFonts w:ascii="Times New Roman" w:eastAsia="Calibri" w:hAnsi="Times New Roman" w:cs="Times New Roman"/>
                <w:color w:val="auto"/>
                <w:lang w:val="ru-RU"/>
              </w:rPr>
              <w:t>согласие на поставку товара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bookmarkStart w:id="17" w:name="Par4"/>
            <w:bookmarkEnd w:id="17"/>
            <w:r w:rsidR="00086207" w:rsidRPr="00F47F8F">
              <w:rPr>
                <w:rFonts w:ascii="Times New Roman" w:eastAsia="Calibri" w:hAnsi="Times New Roman" w:cs="Times New Roman"/>
                <w:color w:val="auto"/>
                <w:lang w:val="ru-RU"/>
              </w:rPr>
              <w:t>;</w:t>
            </w:r>
          </w:p>
        </w:tc>
      </w:tr>
      <w:tr w:rsidR="001B4BC6" w:rsidRPr="00F47F8F" w14:paraId="59DB0650" w14:textId="77777777" w:rsidTr="001B4BC6">
        <w:trPr>
          <w:jc w:val="center"/>
        </w:trPr>
        <w:tc>
          <w:tcPr>
            <w:tcW w:w="1213" w:type="dxa"/>
            <w:shd w:val="clear" w:color="auto" w:fill="auto"/>
            <w:vAlign w:val="center"/>
          </w:tcPr>
          <w:p w14:paraId="491EAFD3" w14:textId="77777777" w:rsidR="00D540BE" w:rsidRPr="00F47F8F" w:rsidRDefault="00D540BE" w:rsidP="00821BB0">
            <w:pPr>
              <w:widowControl w:val="0"/>
              <w:numPr>
                <w:ilvl w:val="2"/>
                <w:numId w:val="16"/>
              </w:numPr>
              <w:ind w:left="67" w:right="207" w:hanging="46"/>
              <w:rPr>
                <w:rFonts w:ascii="Times New Roman" w:eastAsia="Times New Roman" w:hAnsi="Times New Roman" w:cs="Times New Roman"/>
                <w:color w:val="auto"/>
              </w:rPr>
            </w:pPr>
          </w:p>
        </w:tc>
        <w:tc>
          <w:tcPr>
            <w:tcW w:w="2458" w:type="dxa"/>
            <w:shd w:val="clear" w:color="auto" w:fill="auto"/>
            <w:vAlign w:val="center"/>
          </w:tcPr>
          <w:p w14:paraId="394C1934"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Вторая часть заявки</w:t>
            </w:r>
          </w:p>
        </w:tc>
        <w:tc>
          <w:tcPr>
            <w:tcW w:w="5657" w:type="dxa"/>
            <w:gridSpan w:val="2"/>
            <w:shd w:val="clear" w:color="auto" w:fill="auto"/>
            <w:vAlign w:val="center"/>
          </w:tcPr>
          <w:p w14:paraId="4FBFB8B4" w14:textId="77777777" w:rsidR="00D540BE" w:rsidRPr="00F47F8F" w:rsidRDefault="00D540BE" w:rsidP="00821BB0">
            <w:pPr>
              <w:widowControl w:val="0"/>
              <w:tabs>
                <w:tab w:val="left" w:pos="534"/>
              </w:tabs>
              <w:ind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Вторая часть заявки на участие в ценовом отборе должна содержать:</w:t>
            </w:r>
          </w:p>
          <w:p w14:paraId="091DB95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45B2FCB"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bookmarkStart w:id="18" w:name="_Ref405791408"/>
            <w:r w:rsidRPr="00F47F8F">
              <w:rPr>
                <w:rFonts w:ascii="Times New Roman" w:eastAsia="Times New Roman" w:hAnsi="Times New Roman" w:cs="Times New Roman"/>
                <w:iCs/>
                <w:color w:val="auto"/>
                <w:lang w:val="ru-RU"/>
              </w:rPr>
              <w:t xml:space="preserve"> копии учредительных документов в действующей редакции (для юридических лиц);</w:t>
            </w:r>
            <w:bookmarkEnd w:id="18"/>
          </w:p>
          <w:p w14:paraId="494550A4"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033391E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C70003C"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w:t>
            </w:r>
            <w:r w:rsidRPr="00F47F8F">
              <w:rPr>
                <w:rFonts w:ascii="Times New Roman" w:eastAsia="Times New Roman" w:hAnsi="Times New Roman" w:cs="Times New Roman"/>
                <w:iCs/>
                <w:color w:val="auto"/>
                <w:lang w:val="ru-RU"/>
              </w:rPr>
              <w:lastRenderedPageBreak/>
              <w:t>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FC5F10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7BCE520"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bookmarkStart w:id="19" w:name="_Ref405791406"/>
            <w:r w:rsidRPr="00F47F8F">
              <w:rPr>
                <w:rFonts w:ascii="Times New Roman" w:eastAsia="Times New Roman" w:hAnsi="Times New Roman" w:cs="Times New Roman"/>
                <w:iCs/>
                <w:color w:val="auto"/>
                <w:lang w:val="ru-RU"/>
              </w:rPr>
              <w:t>копии документов о государственной регистрации:</w:t>
            </w:r>
            <w:bookmarkEnd w:id="19"/>
          </w:p>
          <w:p w14:paraId="74AEC3F4"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юридических лиц – копия выписки из единого государственного реестра юридических лиц (далее - выписка из ЕГРЮЛ);</w:t>
            </w:r>
          </w:p>
          <w:p w14:paraId="6FA064D8"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749A063" w14:textId="77777777" w:rsidR="00D540BE" w:rsidRPr="00F47F8F" w:rsidRDefault="00D540BE" w:rsidP="00821BB0">
            <w:pPr>
              <w:widowControl w:val="0"/>
              <w:tabs>
                <w:tab w:val="left" w:pos="250"/>
                <w:tab w:val="left" w:pos="300"/>
                <w:tab w:val="left" w:pos="534"/>
              </w:tabs>
              <w:ind w:right="153"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F47F8F">
                <w:rPr>
                  <w:rFonts w:ascii="Times New Roman" w:eastAsia="Times New Roman" w:hAnsi="Times New Roman" w:cs="Times New Roman"/>
                  <w:iCs/>
                  <w:color w:val="auto"/>
                  <w:lang w:val="ru-RU"/>
                </w:rPr>
                <w:t>http://egrul.nalog.ru/#</w:t>
              </w:r>
            </w:hyperlink>
            <w:r w:rsidRPr="00F47F8F">
              <w:rPr>
                <w:rFonts w:ascii="Times New Roman" w:eastAsia="Times New Roman" w:hAnsi="Times New Roman" w:cs="Times New Roman"/>
                <w:iCs/>
                <w:color w:val="auto"/>
                <w:lang w:val="ru-RU"/>
              </w:rPr>
              <w:t>;</w:t>
            </w:r>
          </w:p>
          <w:p w14:paraId="5E9AE1C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иных физических лиц – копии документов, удостоверяющих личность;</w:t>
            </w:r>
          </w:p>
          <w:p w14:paraId="76D4C48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5B84F13F" w14:textId="046D3964"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r w:rsidR="00F564BA" w:rsidRPr="00F47F8F">
              <w:rPr>
                <w:rFonts w:ascii="Times New Roman" w:eastAsia="Times New Roman" w:hAnsi="Times New Roman" w:cs="Times New Roman"/>
                <w:iCs/>
                <w:color w:val="auto"/>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w:t>
            </w:r>
            <w:r w:rsidR="00F564BA" w:rsidRPr="00F47F8F">
              <w:rPr>
                <w:rFonts w:ascii="Times New Roman" w:eastAsia="Times New Roman" w:hAnsi="Times New Roman" w:cs="Times New Roman"/>
                <w:iCs/>
                <w:color w:val="auto"/>
                <w:lang w:val="ru-RU"/>
              </w:rPr>
              <w:lastRenderedPageBreak/>
              <w:t>(машиночитаемая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1627D555"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112FD06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725A036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ненахождении участника закупки в процессе ликвидации (для юридического лица);</w:t>
            </w:r>
          </w:p>
          <w:p w14:paraId="0241BBC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ECC57BE"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ареста имущества участника закупки, наложенного по решению суда, административного органа;</w:t>
            </w:r>
          </w:p>
          <w:p w14:paraId="704EE732"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неприостановлении деятельности участника закупки;</w:t>
            </w:r>
          </w:p>
          <w:p w14:paraId="1E084B7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F44206C"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lastRenderedPageBreak/>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39CA34E"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F47F8F">
                <w:rPr>
                  <w:rFonts w:ascii="Times New Roman" w:eastAsia="Times New Roman" w:hAnsi="Times New Roman" w:cs="Times New Roman"/>
                  <w:iCs/>
                  <w:color w:val="auto"/>
                  <w:lang w:val="ru-RU"/>
                </w:rPr>
                <w:t>статьями 289</w:t>
              </w:r>
            </w:hyperlink>
            <w:r w:rsidRPr="00F47F8F">
              <w:rPr>
                <w:rFonts w:ascii="Times New Roman" w:eastAsia="Times New Roman" w:hAnsi="Times New Roman" w:cs="Times New Roman"/>
                <w:iCs/>
                <w:color w:val="auto"/>
                <w:lang w:val="ru-RU"/>
              </w:rPr>
              <w:t xml:space="preserve">, </w:t>
            </w:r>
            <w:hyperlink r:id="rId16" w:history="1">
              <w:r w:rsidRPr="00F47F8F">
                <w:rPr>
                  <w:rFonts w:ascii="Times New Roman" w:eastAsia="Times New Roman" w:hAnsi="Times New Roman" w:cs="Times New Roman"/>
                  <w:iCs/>
                  <w:color w:val="auto"/>
                  <w:lang w:val="ru-RU"/>
                </w:rPr>
                <w:t>290</w:t>
              </w:r>
            </w:hyperlink>
            <w:r w:rsidRPr="00F47F8F">
              <w:rPr>
                <w:rFonts w:ascii="Times New Roman" w:eastAsia="Times New Roman" w:hAnsi="Times New Roman" w:cs="Times New Roman"/>
                <w:iCs/>
                <w:color w:val="auto"/>
                <w:lang w:val="ru-RU"/>
              </w:rPr>
              <w:t xml:space="preserve">, </w:t>
            </w:r>
            <w:hyperlink r:id="rId17" w:history="1">
              <w:r w:rsidRPr="00F47F8F">
                <w:rPr>
                  <w:rFonts w:ascii="Times New Roman" w:eastAsia="Times New Roman" w:hAnsi="Times New Roman" w:cs="Times New Roman"/>
                  <w:iCs/>
                  <w:color w:val="auto"/>
                  <w:lang w:val="ru-RU"/>
                </w:rPr>
                <w:t>291</w:t>
              </w:r>
            </w:hyperlink>
            <w:r w:rsidRPr="00F47F8F">
              <w:rPr>
                <w:rFonts w:ascii="Times New Roman" w:eastAsia="Times New Roman" w:hAnsi="Times New Roman" w:cs="Times New Roman"/>
                <w:iCs/>
                <w:color w:val="auto"/>
                <w:lang w:val="ru-RU"/>
              </w:rPr>
              <w:t xml:space="preserve">, </w:t>
            </w:r>
            <w:hyperlink r:id="rId18" w:history="1">
              <w:r w:rsidRPr="00F47F8F">
                <w:rPr>
                  <w:rFonts w:ascii="Times New Roman" w:eastAsia="Times New Roman" w:hAnsi="Times New Roman" w:cs="Times New Roman"/>
                  <w:iCs/>
                  <w:color w:val="auto"/>
                  <w:lang w:val="ru-RU"/>
                </w:rPr>
                <w:t>291.1</w:t>
              </w:r>
            </w:hyperlink>
            <w:r w:rsidRPr="00F47F8F">
              <w:rPr>
                <w:rFonts w:ascii="Times New Roman" w:eastAsia="Times New Roman" w:hAnsi="Times New Roman" w:cs="Times New Roman"/>
                <w:iCs/>
                <w:color w:val="auto"/>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31B989"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F47F8F">
                <w:rPr>
                  <w:rFonts w:ascii="Times New Roman" w:eastAsia="Times New Roman" w:hAnsi="Times New Roman" w:cs="Times New Roman"/>
                  <w:iCs/>
                  <w:color w:val="auto"/>
                  <w:lang w:val="ru-RU"/>
                </w:rPr>
                <w:t>статьей 19.28</w:t>
              </w:r>
            </w:hyperlink>
            <w:r w:rsidRPr="00F47F8F">
              <w:rPr>
                <w:rFonts w:ascii="Times New Roman" w:eastAsia="Times New Roman" w:hAnsi="Times New Roman" w:cs="Times New Roman"/>
                <w:iCs/>
                <w:color w:val="auto"/>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DA77A36" w14:textId="77777777" w:rsidR="00D540BE" w:rsidRPr="00F47F8F" w:rsidRDefault="00D540BE" w:rsidP="00821BB0">
            <w:pPr>
              <w:widowControl w:val="0"/>
              <w:numPr>
                <w:ilvl w:val="0"/>
                <w:numId w:val="27"/>
              </w:numPr>
              <w:tabs>
                <w:tab w:val="left" w:pos="182"/>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между участником закупки и заказчиком конфликта интересов.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7D08415B" w14:textId="77777777"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rPr>
              <w:t>с</w:t>
            </w:r>
            <w:r w:rsidRPr="00F47F8F">
              <w:rPr>
                <w:rFonts w:ascii="Times New Roman" w:hAnsi="Times New Roman" w:cs="Times New Roman"/>
                <w:color w:val="auto"/>
              </w:rPr>
              <w:t xml:space="preserve">ведения и документы, представляемые при подаче </w:t>
            </w:r>
            <w:r w:rsidRPr="00F47F8F">
              <w:rPr>
                <w:rFonts w:ascii="Times New Roman" w:eastAsia="Times New Roman" w:hAnsi="Times New Roman" w:cs="Times New Roman"/>
                <w:iCs/>
                <w:color w:val="auto"/>
                <w:lang w:val="ru-RU"/>
              </w:rPr>
              <w:t>заявки</w:t>
            </w:r>
            <w:r w:rsidRPr="00F47F8F">
              <w:rPr>
                <w:rFonts w:ascii="Times New Roman" w:hAnsi="Times New Roman" w:cs="Times New Roman"/>
                <w:color w:val="auto"/>
              </w:rPr>
              <w:t xml:space="preserve"> коллективным участником в соответствии с разделом 1</w:t>
            </w:r>
            <w:r w:rsidRPr="00F47F8F">
              <w:rPr>
                <w:rFonts w:ascii="Times New Roman" w:hAnsi="Times New Roman" w:cs="Times New Roman"/>
                <w:color w:val="auto"/>
                <w:lang w:val="ru-RU"/>
              </w:rPr>
              <w:t>2</w:t>
            </w:r>
            <w:r w:rsidRPr="00F47F8F">
              <w:rPr>
                <w:rFonts w:ascii="Times New Roman" w:hAnsi="Times New Roman" w:cs="Times New Roman"/>
                <w:color w:val="auto"/>
              </w:rPr>
              <w:t xml:space="preserve"> Части </w:t>
            </w:r>
            <w:r w:rsidRPr="00F47F8F">
              <w:rPr>
                <w:rFonts w:ascii="Times New Roman" w:hAnsi="Times New Roman" w:cs="Times New Roman"/>
                <w:color w:val="auto"/>
                <w:lang w:val="en-US"/>
              </w:rPr>
              <w:t>I</w:t>
            </w:r>
            <w:r w:rsidRPr="00F47F8F">
              <w:rPr>
                <w:rFonts w:ascii="Times New Roman" w:hAnsi="Times New Roman" w:cs="Times New Roman"/>
                <w:color w:val="auto"/>
              </w:rPr>
              <w:t xml:space="preserve"> настоящей документации</w:t>
            </w:r>
            <w:r w:rsidRPr="00F47F8F">
              <w:rPr>
                <w:rFonts w:ascii="Times New Roman" w:hAnsi="Times New Roman" w:cs="Times New Roman"/>
                <w:color w:val="auto"/>
                <w:lang w:val="ru-RU"/>
              </w:rPr>
              <w:t>;</w:t>
            </w:r>
          </w:p>
          <w:p w14:paraId="3B74EA89" w14:textId="10F98ECD"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eastAsia="x-none"/>
              </w:rPr>
              <w:t>к</w:t>
            </w:r>
            <w:r w:rsidRPr="00F47F8F">
              <w:rPr>
                <w:rFonts w:ascii="Times New Roman" w:hAnsi="Times New Roman" w:cs="Times New Roman"/>
                <w:color w:val="auto"/>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w:t>
            </w:r>
            <w:r w:rsidRPr="00F47F8F">
              <w:rPr>
                <w:rFonts w:ascii="Times New Roman" w:hAnsi="Times New Roman" w:cs="Times New Roman"/>
                <w:color w:val="auto"/>
                <w:lang w:eastAsia="x-none"/>
              </w:rPr>
              <w:lastRenderedPageBreak/>
              <w:t xml:space="preserve">(требование о предоставлении данного документа распространяется только на участников закупки, находящихся под санкциями в соответствии с </w:t>
            </w:r>
            <w:r w:rsidRPr="00F47F8F">
              <w:rPr>
                <w:rFonts w:ascii="Times New Roman" w:hAnsi="Times New Roman" w:cs="Times New Roman"/>
                <w:color w:val="auto"/>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F47F8F">
              <w:rPr>
                <w:rFonts w:ascii="Times New Roman" w:hAnsi="Times New Roman" w:cs="Times New Roman"/>
                <w:color w:val="auto"/>
                <w:lang w:val="ru-RU"/>
              </w:rPr>
              <w:t>.</w:t>
            </w:r>
          </w:p>
          <w:p w14:paraId="49D3A9D7" w14:textId="5955A6F8" w:rsidR="00F636D9" w:rsidRPr="00F47F8F" w:rsidRDefault="00F636D9" w:rsidP="00821BB0">
            <w:pPr>
              <w:widowControl w:val="0"/>
              <w:tabs>
                <w:tab w:val="left" w:pos="14"/>
              </w:tabs>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10) в целях соблюдения </w:t>
            </w:r>
            <w:r w:rsidRPr="0090543A">
              <w:rPr>
                <w:rFonts w:ascii="Times New Roman" w:eastAsia="Times New Roman" w:hAnsi="Times New Roman" w:cs="Times New Roman"/>
                <w:iCs/>
                <w:color w:val="auto"/>
                <w:u w:val="single"/>
                <w:lang w:val="ru-RU"/>
              </w:rPr>
              <w:t>преимущества</w:t>
            </w:r>
            <w:r w:rsidRPr="00F47F8F">
              <w:rPr>
                <w:rFonts w:ascii="Times New Roman" w:eastAsia="Times New Roman" w:hAnsi="Times New Roman" w:cs="Times New Roman"/>
                <w:iCs/>
                <w:color w:val="auto"/>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8CF4BDE" w:rsidR="0038695E" w:rsidRPr="00F47F8F" w:rsidRDefault="00F636D9" w:rsidP="00821BB0">
            <w:pPr>
              <w:widowControl w:val="0"/>
              <w:tabs>
                <w:tab w:val="left" w:pos="14"/>
              </w:tabs>
              <w:jc w:val="both"/>
              <w:rPr>
                <w:rFonts w:ascii="Times New Roman" w:eastAsia="Times New Roman" w:hAnsi="Times New Roman" w:cs="Times New Roman"/>
                <w:i/>
                <w:iCs/>
                <w:color w:val="auto"/>
                <w:lang w:val="ru-RU"/>
              </w:rPr>
            </w:pPr>
            <w:r w:rsidRPr="00F47F8F">
              <w:rPr>
                <w:rFonts w:ascii="Times New Roman" w:eastAsia="Times New Roman" w:hAnsi="Times New Roman" w:cs="Times New Roman"/>
                <w:iCs/>
                <w:color w:val="auto"/>
                <w:lang w:val="ru-RU"/>
              </w:rPr>
              <w:t xml:space="preserve">         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товаров из Российской Федерации, не указанных</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1B4BC6" w:rsidRPr="00F47F8F" w14:paraId="5D7302AF" w14:textId="77777777" w:rsidTr="001B4BC6">
        <w:trPr>
          <w:jc w:val="center"/>
        </w:trPr>
        <w:tc>
          <w:tcPr>
            <w:tcW w:w="9328" w:type="dxa"/>
            <w:gridSpan w:val="4"/>
            <w:shd w:val="clear" w:color="auto" w:fill="auto"/>
            <w:vAlign w:val="center"/>
          </w:tcPr>
          <w:p w14:paraId="428E056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lastRenderedPageBreak/>
              <w:t xml:space="preserve"> Сроки проведения процедуры закупки, определения победителя</w:t>
            </w:r>
          </w:p>
        </w:tc>
      </w:tr>
      <w:tr w:rsidR="00BE24D5" w:rsidRPr="00F47F8F" w14:paraId="0D4173E4" w14:textId="77777777" w:rsidTr="001B4BC6">
        <w:trPr>
          <w:jc w:val="center"/>
        </w:trPr>
        <w:tc>
          <w:tcPr>
            <w:tcW w:w="1213" w:type="dxa"/>
            <w:shd w:val="clear" w:color="auto" w:fill="auto"/>
            <w:vAlign w:val="center"/>
          </w:tcPr>
          <w:p w14:paraId="203AD67B" w14:textId="77777777" w:rsidR="00BE24D5" w:rsidRPr="00F47F8F" w:rsidRDefault="00BE24D5" w:rsidP="00BE24D5">
            <w:pPr>
              <w:widowControl w:val="0"/>
              <w:numPr>
                <w:ilvl w:val="1"/>
                <w:numId w:val="16"/>
              </w:numPr>
              <w:ind w:left="7" w:firstLine="142"/>
              <w:rPr>
                <w:rFonts w:ascii="Times New Roman" w:eastAsia="Times New Roman" w:hAnsi="Times New Roman" w:cs="Times New Roman"/>
                <w:color w:val="auto"/>
                <w:lang w:val="ru-RU"/>
              </w:rPr>
            </w:pPr>
            <w:bookmarkStart w:id="20" w:name="_GoBack" w:colFirst="2" w:colLast="2"/>
          </w:p>
        </w:tc>
        <w:tc>
          <w:tcPr>
            <w:tcW w:w="2458" w:type="dxa"/>
            <w:shd w:val="clear" w:color="auto" w:fill="auto"/>
            <w:vAlign w:val="center"/>
          </w:tcPr>
          <w:p w14:paraId="0C42FD89" w14:textId="77777777" w:rsidR="00BE24D5" w:rsidRPr="00F47F8F" w:rsidRDefault="00BE24D5" w:rsidP="00BE24D5">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Дата начала срока подачи заявок на участие в ценовом отборе, дата и время </w:t>
            </w:r>
            <w:r w:rsidRPr="00F47F8F">
              <w:rPr>
                <w:rFonts w:ascii="Times New Roman" w:eastAsia="Times New Roman" w:hAnsi="Times New Roman" w:cs="Times New Roman"/>
                <w:color w:val="auto"/>
              </w:rPr>
              <w:lastRenderedPageBreak/>
              <w:t>окончания срока подачи заявок на участие в ценовом отборе</w:t>
            </w:r>
          </w:p>
        </w:tc>
        <w:tc>
          <w:tcPr>
            <w:tcW w:w="5657" w:type="dxa"/>
            <w:gridSpan w:val="2"/>
            <w:shd w:val="clear" w:color="auto" w:fill="auto"/>
            <w:vAlign w:val="center"/>
          </w:tcPr>
          <w:p w14:paraId="39714925" w14:textId="77777777" w:rsidR="00BE24D5" w:rsidRPr="00E73C21" w:rsidRDefault="00BE24D5" w:rsidP="00BE24D5">
            <w:pPr>
              <w:widowControl w:val="0"/>
              <w:jc w:val="both"/>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lastRenderedPageBreak/>
              <w:t xml:space="preserve">Дата начала подачи заявок на участие в ценовом отборе: </w:t>
            </w:r>
            <w:r w:rsidRPr="00E73C21">
              <w:rPr>
                <w:rFonts w:ascii="Times New Roman" w:eastAsia="Times New Roman" w:hAnsi="Times New Roman" w:cs="Times New Roman"/>
                <w:b/>
                <w:color w:val="auto"/>
                <w:lang w:val="ru-RU"/>
              </w:rPr>
              <w:t>23.07.2026</w:t>
            </w:r>
          </w:p>
          <w:p w14:paraId="3D3DF735" w14:textId="4A0FE808" w:rsidR="00BE24D5" w:rsidRPr="00F47F8F" w:rsidRDefault="00BE24D5" w:rsidP="00BE24D5">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br/>
              <w:t xml:space="preserve">Дата и время окончания подачи заявок на участие в </w:t>
            </w:r>
            <w:r w:rsidRPr="00F47F8F">
              <w:rPr>
                <w:rFonts w:ascii="Times New Roman" w:eastAsia="Times New Roman" w:hAnsi="Times New Roman" w:cs="Times New Roman"/>
                <w:color w:val="auto"/>
              </w:rPr>
              <w:lastRenderedPageBreak/>
              <w:t xml:space="preserve">ценовом отборе: </w:t>
            </w:r>
            <w:r w:rsidRPr="00E73C21">
              <w:rPr>
                <w:rFonts w:ascii="Times New Roman" w:eastAsia="Times New Roman" w:hAnsi="Times New Roman" w:cs="Times New Roman"/>
                <w:b/>
                <w:color w:val="auto"/>
                <w:lang w:val="ru-RU"/>
              </w:rPr>
              <w:t>07.08.2026 (09:00 местное время)</w:t>
            </w:r>
          </w:p>
        </w:tc>
      </w:tr>
      <w:tr w:rsidR="00BE24D5" w:rsidRPr="00F47F8F" w14:paraId="62CFE919" w14:textId="77777777" w:rsidTr="001B4BC6">
        <w:trPr>
          <w:jc w:val="center"/>
        </w:trPr>
        <w:tc>
          <w:tcPr>
            <w:tcW w:w="1213" w:type="dxa"/>
            <w:shd w:val="clear" w:color="auto" w:fill="auto"/>
            <w:vAlign w:val="center"/>
          </w:tcPr>
          <w:p w14:paraId="2307A348" w14:textId="77777777" w:rsidR="00BE24D5" w:rsidRPr="00F47F8F" w:rsidRDefault="00BE24D5" w:rsidP="00BE24D5">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770FD67F" w14:textId="77777777" w:rsidR="00BE24D5" w:rsidRPr="00F47F8F" w:rsidRDefault="00BE24D5" w:rsidP="00BE24D5">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и окончания срока предоставления участникам ценового отбора разъяснений положений документации о ценовом отборе</w:t>
            </w:r>
          </w:p>
        </w:tc>
        <w:tc>
          <w:tcPr>
            <w:tcW w:w="5657" w:type="dxa"/>
            <w:gridSpan w:val="2"/>
            <w:shd w:val="clear" w:color="auto" w:fill="auto"/>
            <w:vAlign w:val="center"/>
          </w:tcPr>
          <w:p w14:paraId="03C23EB0" w14:textId="77777777" w:rsidR="00BE24D5" w:rsidRPr="00E73C21" w:rsidRDefault="00BE24D5" w:rsidP="00BE24D5">
            <w:pPr>
              <w:widowControl w:val="0"/>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t xml:space="preserve">Дата начала предоставления разъяснений положений документации: </w:t>
            </w:r>
            <w:r w:rsidRPr="00E73C21">
              <w:rPr>
                <w:rFonts w:ascii="Times New Roman" w:eastAsia="Times New Roman" w:hAnsi="Times New Roman" w:cs="Times New Roman"/>
                <w:b/>
                <w:color w:val="auto"/>
                <w:lang w:val="ru-RU"/>
              </w:rPr>
              <w:t>23.07.2026</w:t>
            </w:r>
          </w:p>
          <w:p w14:paraId="4DEBA8EC" w14:textId="77777777" w:rsidR="00BE24D5" w:rsidRPr="00E73C21" w:rsidRDefault="00BE24D5" w:rsidP="00BE24D5">
            <w:pPr>
              <w:widowControl w:val="0"/>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br/>
              <w:t xml:space="preserve">Дата окончания предоставления разъяснений положений документации: </w:t>
            </w:r>
            <w:r w:rsidRPr="00E73C21">
              <w:rPr>
                <w:rFonts w:ascii="Times New Roman" w:eastAsia="Times New Roman" w:hAnsi="Times New Roman" w:cs="Times New Roman"/>
                <w:b/>
                <w:color w:val="auto"/>
                <w:lang w:val="ru-RU"/>
              </w:rPr>
              <w:t>06.08.2026</w:t>
            </w:r>
          </w:p>
          <w:p w14:paraId="64BC4E68" w14:textId="77777777" w:rsidR="00BE24D5" w:rsidRPr="00E73C21" w:rsidRDefault="00BE24D5" w:rsidP="00BE24D5">
            <w:pPr>
              <w:widowControl w:val="0"/>
              <w:rPr>
                <w:rFonts w:ascii="Times New Roman" w:eastAsia="Times New Roman" w:hAnsi="Times New Roman" w:cs="Times New Roman"/>
                <w:b/>
                <w:color w:val="auto"/>
              </w:rPr>
            </w:pPr>
          </w:p>
          <w:p w14:paraId="4B9D0B86" w14:textId="2718E278" w:rsidR="00BE24D5" w:rsidRPr="00F47F8F" w:rsidRDefault="00BE24D5" w:rsidP="00BE24D5">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(Последний день подачи запросов на разъяснения положений документации:)</w:t>
            </w:r>
            <w:r>
              <w:rPr>
                <w:rFonts w:ascii="Times New Roman" w:eastAsia="Times New Roman" w:hAnsi="Times New Roman" w:cs="Times New Roman"/>
                <w:color w:val="auto"/>
                <w:lang w:val="ru-RU"/>
              </w:rPr>
              <w:t xml:space="preserve"> </w:t>
            </w:r>
            <w:r w:rsidRPr="00E73C21">
              <w:rPr>
                <w:rFonts w:ascii="Times New Roman" w:eastAsia="Times New Roman" w:hAnsi="Times New Roman" w:cs="Times New Roman"/>
                <w:b/>
                <w:color w:val="auto"/>
                <w:lang w:val="ru-RU"/>
              </w:rPr>
              <w:t>03.08.2026</w:t>
            </w:r>
          </w:p>
        </w:tc>
      </w:tr>
      <w:tr w:rsidR="00BE24D5" w:rsidRPr="00F47F8F" w14:paraId="58B41882" w14:textId="77777777" w:rsidTr="001B4BC6">
        <w:trPr>
          <w:jc w:val="center"/>
        </w:trPr>
        <w:tc>
          <w:tcPr>
            <w:tcW w:w="1213" w:type="dxa"/>
            <w:shd w:val="clear" w:color="auto" w:fill="auto"/>
            <w:vAlign w:val="center"/>
          </w:tcPr>
          <w:p w14:paraId="5D2E409E" w14:textId="77777777" w:rsidR="00BE24D5" w:rsidRPr="00F47F8F" w:rsidRDefault="00BE24D5" w:rsidP="00BE24D5">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5271D3C0" w14:textId="6ABCDAA5" w:rsidR="00BE24D5" w:rsidRPr="00F47F8F" w:rsidRDefault="00BE24D5" w:rsidP="00BE24D5">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рассмотрения первых частей заявок на участие в ценовом отборе</w:t>
            </w:r>
          </w:p>
        </w:tc>
        <w:tc>
          <w:tcPr>
            <w:tcW w:w="5657" w:type="dxa"/>
            <w:gridSpan w:val="2"/>
            <w:shd w:val="clear" w:color="auto" w:fill="auto"/>
            <w:vAlign w:val="center"/>
          </w:tcPr>
          <w:p w14:paraId="73D54B3B" w14:textId="00B4E4A6" w:rsidR="00BE24D5" w:rsidRPr="00F47F8F" w:rsidRDefault="00BE24D5" w:rsidP="00BE24D5">
            <w:pPr>
              <w:widowControl w:val="0"/>
              <w:rPr>
                <w:rFonts w:ascii="Times New Roman" w:eastAsia="Times New Roman" w:hAnsi="Times New Roman" w:cs="Times New Roman"/>
                <w:i/>
                <w:color w:val="auto"/>
              </w:rPr>
            </w:pPr>
            <w:r>
              <w:rPr>
                <w:rFonts w:ascii="Times New Roman" w:eastAsia="Times New Roman" w:hAnsi="Times New Roman" w:cs="Times New Roman"/>
                <w:b/>
                <w:color w:val="auto"/>
                <w:lang w:val="ru-RU"/>
              </w:rPr>
              <w:t>11.08.2026</w:t>
            </w:r>
          </w:p>
        </w:tc>
      </w:tr>
      <w:tr w:rsidR="00BE24D5" w:rsidRPr="00F47F8F" w14:paraId="74BA38DA" w14:textId="77777777" w:rsidTr="001B4BC6">
        <w:trPr>
          <w:jc w:val="center"/>
        </w:trPr>
        <w:tc>
          <w:tcPr>
            <w:tcW w:w="1213" w:type="dxa"/>
            <w:shd w:val="clear" w:color="auto" w:fill="auto"/>
            <w:vAlign w:val="center"/>
          </w:tcPr>
          <w:p w14:paraId="101D19A8" w14:textId="77777777" w:rsidR="00BE24D5" w:rsidRPr="00F47F8F" w:rsidRDefault="00BE24D5" w:rsidP="00BE24D5">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476E011F" w14:textId="77777777" w:rsidR="00BE24D5" w:rsidRPr="00F47F8F" w:rsidRDefault="00BE24D5" w:rsidP="00BE24D5">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Дата и время проведения ценового отбора</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53837206" w14:textId="36B4599F" w:rsidR="00BE24D5" w:rsidRPr="00F47F8F" w:rsidRDefault="00BE24D5" w:rsidP="00BE24D5">
            <w:pPr>
              <w:widowControl w:val="0"/>
              <w:jc w:val="both"/>
              <w:rPr>
                <w:rFonts w:ascii="Times New Roman" w:eastAsia="Times New Roman" w:hAnsi="Times New Roman" w:cs="Times New Roman"/>
                <w:i/>
                <w:color w:val="auto"/>
              </w:rPr>
            </w:pPr>
            <w:r>
              <w:rPr>
                <w:rFonts w:ascii="Times New Roman" w:eastAsia="Times New Roman" w:hAnsi="Times New Roman" w:cs="Times New Roman"/>
                <w:b/>
                <w:color w:val="auto"/>
                <w:lang w:val="ru-RU"/>
              </w:rPr>
              <w:t>12.08.2026 (09:00 местное время)</w:t>
            </w:r>
          </w:p>
        </w:tc>
      </w:tr>
      <w:tr w:rsidR="00BE24D5" w:rsidRPr="00F47F8F" w14:paraId="2C13537C" w14:textId="77777777" w:rsidTr="001B4BC6">
        <w:trPr>
          <w:jc w:val="center"/>
        </w:trPr>
        <w:tc>
          <w:tcPr>
            <w:tcW w:w="1213" w:type="dxa"/>
            <w:shd w:val="clear" w:color="auto" w:fill="auto"/>
            <w:vAlign w:val="center"/>
          </w:tcPr>
          <w:p w14:paraId="2723F9E2" w14:textId="77777777" w:rsidR="00BE24D5" w:rsidRPr="00F47F8F" w:rsidRDefault="00BE24D5" w:rsidP="00BE24D5">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2A362227" w14:textId="30FE30E6" w:rsidR="00BE24D5" w:rsidRPr="00F47F8F" w:rsidRDefault="00BE24D5" w:rsidP="00BE24D5">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Дата рассмотрения вторых частей заявок на участие в ценовом отборе и подведения итогов </w:t>
            </w:r>
            <w:r w:rsidRPr="00F47F8F">
              <w:rPr>
                <w:rFonts w:ascii="Times New Roman" w:eastAsia="Times New Roman" w:hAnsi="Times New Roman" w:cs="Times New Roman"/>
                <w:color w:val="auto"/>
                <w:lang w:val="ru-RU"/>
              </w:rPr>
              <w:t>ценового отбора</w:t>
            </w:r>
          </w:p>
        </w:tc>
        <w:tc>
          <w:tcPr>
            <w:tcW w:w="5657" w:type="dxa"/>
            <w:gridSpan w:val="2"/>
            <w:shd w:val="clear" w:color="auto" w:fill="auto"/>
            <w:vAlign w:val="center"/>
          </w:tcPr>
          <w:p w14:paraId="3FDEEDC6" w14:textId="77777777" w:rsidR="00BE24D5" w:rsidRPr="00E73C21" w:rsidRDefault="00BE24D5" w:rsidP="00BE24D5">
            <w:pPr>
              <w:widowControl w:val="0"/>
              <w:jc w:val="both"/>
              <w:rPr>
                <w:rFonts w:ascii="Times New Roman" w:eastAsia="Times New Roman" w:hAnsi="Times New Roman" w:cs="Times New Roman"/>
                <w:b/>
                <w:color w:val="auto"/>
                <w:lang w:val="ru-RU"/>
              </w:rPr>
            </w:pPr>
          </w:p>
          <w:p w14:paraId="66548F08" w14:textId="77777777" w:rsidR="00BE24D5" w:rsidRPr="00E73C21" w:rsidRDefault="00BE24D5" w:rsidP="00BE24D5">
            <w:pPr>
              <w:widowControl w:val="0"/>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14.08.2026</w:t>
            </w:r>
          </w:p>
          <w:p w14:paraId="56CDB130" w14:textId="77777777" w:rsidR="00BE24D5" w:rsidRPr="00F47F8F" w:rsidRDefault="00BE24D5" w:rsidP="00BE24D5">
            <w:pPr>
              <w:widowControl w:val="0"/>
              <w:jc w:val="both"/>
              <w:rPr>
                <w:rFonts w:ascii="Times New Roman" w:eastAsia="Times New Roman" w:hAnsi="Times New Roman" w:cs="Times New Roman"/>
                <w:i/>
                <w:color w:val="auto"/>
              </w:rPr>
            </w:pPr>
          </w:p>
        </w:tc>
      </w:tr>
      <w:bookmarkEnd w:id="20"/>
      <w:tr w:rsidR="001B4BC6" w:rsidRPr="00F47F8F" w14:paraId="678FCE9E" w14:textId="77777777" w:rsidTr="001B4BC6">
        <w:trPr>
          <w:jc w:val="center"/>
        </w:trPr>
        <w:tc>
          <w:tcPr>
            <w:tcW w:w="9328" w:type="dxa"/>
            <w:gridSpan w:val="4"/>
            <w:shd w:val="clear" w:color="auto" w:fill="auto"/>
            <w:vAlign w:val="center"/>
          </w:tcPr>
          <w:p w14:paraId="7C7675B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Оценка</w:t>
            </w:r>
          </w:p>
        </w:tc>
      </w:tr>
      <w:tr w:rsidR="001B4BC6" w:rsidRPr="00F47F8F" w14:paraId="6EA94185" w14:textId="77777777" w:rsidTr="001B4BC6">
        <w:trPr>
          <w:jc w:val="center"/>
        </w:trPr>
        <w:tc>
          <w:tcPr>
            <w:tcW w:w="1213" w:type="dxa"/>
            <w:shd w:val="clear" w:color="auto" w:fill="auto"/>
            <w:vAlign w:val="center"/>
          </w:tcPr>
          <w:p w14:paraId="12F66016"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10D0F9E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оценки и сопоставления</w:t>
            </w:r>
          </w:p>
        </w:tc>
        <w:tc>
          <w:tcPr>
            <w:tcW w:w="5657" w:type="dxa"/>
            <w:gridSpan w:val="2"/>
            <w:shd w:val="clear" w:color="auto" w:fill="auto"/>
            <w:vAlign w:val="center"/>
          </w:tcPr>
          <w:p w14:paraId="4A59B609" w14:textId="7EDAD4A2"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Оценка и сопоставление заявок производится путём сопоставления цены договора</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предложенной участник</w:t>
            </w:r>
            <w:r w:rsidRPr="00F47F8F">
              <w:rPr>
                <w:rFonts w:ascii="Times New Roman" w:eastAsia="Times New Roman" w:hAnsi="Times New Roman" w:cs="Times New Roman"/>
                <w:color w:val="auto"/>
                <w:lang w:val="ru-RU"/>
              </w:rPr>
              <w:t>ами</w:t>
            </w:r>
            <w:r w:rsidRPr="00F47F8F">
              <w:rPr>
                <w:rFonts w:ascii="Times New Roman" w:eastAsia="Times New Roman" w:hAnsi="Times New Roman" w:cs="Times New Roman"/>
                <w:color w:val="auto"/>
              </w:rPr>
              <w:t xml:space="preserve"> ценового отбора </w:t>
            </w:r>
            <w:r w:rsidRPr="00F47F8F">
              <w:rPr>
                <w:rFonts w:ascii="Times New Roman" w:eastAsia="Times New Roman" w:hAnsi="Times New Roman" w:cs="Times New Roman"/>
                <w:color w:val="auto"/>
                <w:lang w:val="ru-RU"/>
              </w:rPr>
              <w:t xml:space="preserve"> </w:t>
            </w:r>
          </w:p>
        </w:tc>
      </w:tr>
      <w:tr w:rsidR="001B4BC6" w:rsidRPr="00F47F8F" w14:paraId="63928175" w14:textId="77777777" w:rsidTr="001B4BC6">
        <w:trPr>
          <w:jc w:val="center"/>
        </w:trPr>
        <w:tc>
          <w:tcPr>
            <w:tcW w:w="1213" w:type="dxa"/>
            <w:shd w:val="clear" w:color="auto" w:fill="auto"/>
            <w:vAlign w:val="center"/>
          </w:tcPr>
          <w:p w14:paraId="6E438BBE"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bottom"/>
          </w:tcPr>
          <w:p w14:paraId="3054DEC0"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Критерии оценки заявок на участие в ценовом отборе</w:t>
            </w:r>
          </w:p>
        </w:tc>
        <w:tc>
          <w:tcPr>
            <w:tcW w:w="5657" w:type="dxa"/>
            <w:gridSpan w:val="2"/>
            <w:shd w:val="clear" w:color="auto" w:fill="auto"/>
            <w:vAlign w:val="center"/>
          </w:tcPr>
          <w:p w14:paraId="42F246CA"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100% ценовой критерий</w:t>
            </w:r>
          </w:p>
        </w:tc>
      </w:tr>
      <w:tr w:rsidR="001B4BC6" w:rsidRPr="00F47F8F" w14:paraId="3AC58677" w14:textId="77777777" w:rsidTr="001B4BC6">
        <w:trPr>
          <w:jc w:val="center"/>
        </w:trPr>
        <w:tc>
          <w:tcPr>
            <w:tcW w:w="1213" w:type="dxa"/>
            <w:shd w:val="clear" w:color="auto" w:fill="auto"/>
            <w:vAlign w:val="center"/>
          </w:tcPr>
          <w:p w14:paraId="067D49B0"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F8092C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Шаг ценового отбора</w:t>
            </w:r>
          </w:p>
        </w:tc>
        <w:tc>
          <w:tcPr>
            <w:tcW w:w="5657" w:type="dxa"/>
            <w:gridSpan w:val="2"/>
            <w:shd w:val="clear" w:color="auto" w:fill="auto"/>
            <w:vAlign w:val="center"/>
          </w:tcPr>
          <w:p w14:paraId="6CC7744C" w14:textId="27B630E9" w:rsidR="00D540BE" w:rsidRPr="00F47F8F" w:rsidRDefault="00D540BE" w:rsidP="00821BB0">
            <w:pPr>
              <w:widowControl w:val="0"/>
              <w:jc w:val="both"/>
              <w:rPr>
                <w:rFonts w:ascii="Times New Roman" w:hAnsi="Times New Roman" w:cs="Times New Roman"/>
                <w:color w:val="auto"/>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т 0,5 (ноля целых пяти десятых) % до 5 (пяти) % от начальной (максимальной) цены договора, указанной в </w:t>
            </w:r>
            <w:r w:rsidRPr="00F47F8F">
              <w:rPr>
                <w:rFonts w:ascii="Times New Roman" w:eastAsia="Times New Roman" w:hAnsi="Times New Roman" w:cs="Times New Roman"/>
                <w:color w:val="auto"/>
                <w:lang w:val="ru-RU"/>
              </w:rPr>
              <w:t>п</w:t>
            </w:r>
            <w:r w:rsidRPr="00F47F8F">
              <w:rPr>
                <w:rFonts w:ascii="Times New Roman" w:eastAsia="Times New Roman" w:hAnsi="Times New Roman" w:cs="Times New Roman"/>
                <w:color w:val="auto"/>
              </w:rPr>
              <w:t>. 2.3 Информационной карты.</w:t>
            </w:r>
          </w:p>
        </w:tc>
      </w:tr>
      <w:tr w:rsidR="001B4BC6" w:rsidRPr="00F47F8F" w14:paraId="73702D06" w14:textId="77777777" w:rsidTr="001B4BC6">
        <w:trPr>
          <w:jc w:val="center"/>
        </w:trPr>
        <w:tc>
          <w:tcPr>
            <w:tcW w:w="9328" w:type="dxa"/>
            <w:gridSpan w:val="4"/>
            <w:shd w:val="clear" w:color="auto" w:fill="auto"/>
            <w:vAlign w:val="center"/>
          </w:tcPr>
          <w:p w14:paraId="46C44AA3"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Обеспечение</w:t>
            </w:r>
          </w:p>
        </w:tc>
      </w:tr>
      <w:tr w:rsidR="001B4BC6" w:rsidRPr="00F47F8F" w14:paraId="269DF397" w14:textId="77777777" w:rsidTr="001B4BC6">
        <w:trPr>
          <w:jc w:val="center"/>
        </w:trPr>
        <w:tc>
          <w:tcPr>
            <w:tcW w:w="1213" w:type="dxa"/>
            <w:shd w:val="clear" w:color="auto" w:fill="auto"/>
            <w:vAlign w:val="center"/>
          </w:tcPr>
          <w:p w14:paraId="317C28E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33A0B26"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Обеспечение заявок на участие в ценовом отборе</w:t>
            </w:r>
            <w:r w:rsidRPr="00F47F8F">
              <w:rPr>
                <w:rFonts w:ascii="Times New Roman" w:eastAsia="Times New Roman" w:hAnsi="Times New Roman" w:cs="Times New Roman"/>
                <w:color w:val="auto"/>
                <w:lang w:val="ru-RU"/>
              </w:rPr>
              <w:t>, р</w:t>
            </w:r>
            <w:r w:rsidRPr="00F47F8F">
              <w:rPr>
                <w:rFonts w:ascii="Times New Roman" w:hAnsi="Times New Roman" w:cs="Times New Roman"/>
                <w:color w:val="auto"/>
              </w:rPr>
              <w:t>азмер обеспечения заяв</w:t>
            </w:r>
            <w:r w:rsidRPr="00F47F8F">
              <w:rPr>
                <w:rFonts w:ascii="Times New Roman" w:hAnsi="Times New Roman" w:cs="Times New Roman"/>
                <w:color w:val="auto"/>
                <w:lang w:val="ru-RU"/>
              </w:rPr>
              <w:t>ок</w:t>
            </w:r>
          </w:p>
        </w:tc>
        <w:tc>
          <w:tcPr>
            <w:tcW w:w="5657" w:type="dxa"/>
            <w:gridSpan w:val="2"/>
            <w:shd w:val="clear" w:color="auto" w:fill="auto"/>
            <w:vAlign w:val="center"/>
          </w:tcPr>
          <w:p w14:paraId="06EF5509" w14:textId="276ACBA8"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Не установлено</w:t>
            </w:r>
          </w:p>
        </w:tc>
      </w:tr>
      <w:tr w:rsidR="001B4BC6" w:rsidRPr="00F47F8F" w14:paraId="301FA561" w14:textId="77777777" w:rsidTr="001B4BC6">
        <w:trPr>
          <w:jc w:val="center"/>
        </w:trPr>
        <w:tc>
          <w:tcPr>
            <w:tcW w:w="1213" w:type="dxa"/>
            <w:shd w:val="clear" w:color="auto" w:fill="auto"/>
            <w:vAlign w:val="center"/>
          </w:tcPr>
          <w:p w14:paraId="1496BFF9"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764F7E4F" w14:textId="327F0EB9"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w:t>
            </w:r>
            <w:r w:rsidRPr="00F47F8F">
              <w:rPr>
                <w:rFonts w:ascii="Times New Roman" w:eastAsia="Times New Roman" w:hAnsi="Times New Roman" w:cs="Times New Roman"/>
                <w:color w:val="auto"/>
                <w:lang w:val="ru-RU"/>
              </w:rPr>
              <w:t xml:space="preserve">и срок предоставления </w:t>
            </w:r>
            <w:r w:rsidRPr="00F47F8F">
              <w:rPr>
                <w:rFonts w:ascii="Times New Roman" w:eastAsia="Times New Roman" w:hAnsi="Times New Roman" w:cs="Times New Roman"/>
                <w:color w:val="auto"/>
              </w:rPr>
              <w:t>обеспечения заявок</w:t>
            </w:r>
          </w:p>
        </w:tc>
        <w:tc>
          <w:tcPr>
            <w:tcW w:w="5657" w:type="dxa"/>
            <w:gridSpan w:val="2"/>
            <w:shd w:val="clear" w:color="auto" w:fill="auto"/>
            <w:vAlign w:val="center"/>
          </w:tcPr>
          <w:p w14:paraId="38870D8D" w14:textId="721B54EC" w:rsidR="00D540BE" w:rsidRPr="00F47F8F" w:rsidRDefault="00D540B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07BF3033" w14:textId="77777777" w:rsidTr="001B4BC6">
        <w:trPr>
          <w:jc w:val="center"/>
        </w:trPr>
        <w:tc>
          <w:tcPr>
            <w:tcW w:w="1213" w:type="dxa"/>
            <w:shd w:val="clear" w:color="auto" w:fill="auto"/>
            <w:vAlign w:val="center"/>
          </w:tcPr>
          <w:p w14:paraId="491834D5"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AFAADE" w14:textId="77777777"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Порядок возврата обеспечения заявок</w:t>
            </w:r>
          </w:p>
        </w:tc>
        <w:tc>
          <w:tcPr>
            <w:tcW w:w="5657" w:type="dxa"/>
            <w:gridSpan w:val="2"/>
            <w:shd w:val="clear" w:color="auto" w:fill="auto"/>
            <w:vAlign w:val="center"/>
          </w:tcPr>
          <w:p w14:paraId="64EA334E" w14:textId="1D7E3793"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1B4BC6" w:rsidRPr="00F47F8F" w14:paraId="06C689C9" w14:textId="77777777" w:rsidTr="001B4BC6">
        <w:trPr>
          <w:jc w:val="center"/>
        </w:trPr>
        <w:tc>
          <w:tcPr>
            <w:tcW w:w="1213" w:type="dxa"/>
            <w:shd w:val="clear" w:color="auto" w:fill="auto"/>
            <w:vAlign w:val="center"/>
          </w:tcPr>
          <w:p w14:paraId="4CA8C77A"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1F980F2"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заявок на участие в ценовом отборе</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7FEEC9F4" w14:textId="3CF3B969" w:rsidR="00D540BE" w:rsidRPr="00F47F8F" w:rsidRDefault="00D540BE" w:rsidP="00821BB0">
            <w:pPr>
              <w:widowControl w:val="0"/>
              <w:rPr>
                <w:rFonts w:ascii="Times New Roman" w:eastAsia="Times New Roman" w:hAnsi="Times New Roman" w:cs="Times New Roman"/>
                <w:iCs/>
                <w:color w:val="auto"/>
                <w:lang w:val="ru-RU"/>
              </w:rPr>
            </w:pPr>
            <w:r w:rsidRPr="00F47F8F">
              <w:rPr>
                <w:rFonts w:ascii="Times New Roman" w:hAnsi="Times New Roman" w:cs="Times New Roman"/>
                <w:color w:val="auto"/>
              </w:rPr>
              <w:t>Не установлено</w:t>
            </w:r>
          </w:p>
        </w:tc>
      </w:tr>
      <w:tr w:rsidR="009C16BF" w:rsidRPr="00F47F8F" w14:paraId="400AB271" w14:textId="77777777" w:rsidTr="00747851">
        <w:trPr>
          <w:jc w:val="center"/>
        </w:trPr>
        <w:tc>
          <w:tcPr>
            <w:tcW w:w="1213" w:type="dxa"/>
            <w:shd w:val="clear" w:color="auto" w:fill="auto"/>
            <w:vAlign w:val="center"/>
          </w:tcPr>
          <w:p w14:paraId="09A0861E" w14:textId="77777777" w:rsidR="009C16BF" w:rsidRPr="00F47F8F" w:rsidRDefault="009C16BF" w:rsidP="00821BB0">
            <w:pPr>
              <w:widowControl w:val="0"/>
              <w:numPr>
                <w:ilvl w:val="1"/>
                <w:numId w:val="16"/>
              </w:numPr>
              <w:ind w:left="7" w:firstLine="142"/>
              <w:rPr>
                <w:rFonts w:ascii="Times New Roman" w:eastAsia="Times New Roman" w:hAnsi="Times New Roman" w:cs="Times New Roman"/>
                <w:color w:val="auto"/>
              </w:rPr>
            </w:pPr>
          </w:p>
        </w:tc>
        <w:tc>
          <w:tcPr>
            <w:tcW w:w="2458" w:type="dxa"/>
            <w:shd w:val="clear" w:color="auto" w:fill="auto"/>
            <w:vAlign w:val="center"/>
          </w:tcPr>
          <w:p w14:paraId="6E45D2C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Обеспечение исполнения договора</w:t>
            </w:r>
            <w:r w:rsidRPr="00F47F8F">
              <w:rPr>
                <w:rFonts w:ascii="Times New Roman" w:eastAsia="Times New Roman" w:hAnsi="Times New Roman" w:cs="Times New Roman"/>
                <w:color w:val="auto"/>
                <w:lang w:val="ru-RU"/>
              </w:rPr>
              <w:t>, размер обеспечения исполнения договора</w:t>
            </w:r>
          </w:p>
        </w:tc>
        <w:tc>
          <w:tcPr>
            <w:tcW w:w="5657" w:type="dxa"/>
            <w:gridSpan w:val="2"/>
            <w:shd w:val="clear" w:color="auto" w:fill="auto"/>
            <w:vAlign w:val="center"/>
          </w:tcPr>
          <w:p w14:paraId="11CD48B4" w14:textId="0455B939" w:rsidR="009C16BF" w:rsidRPr="00F47F8F" w:rsidRDefault="009C16BF" w:rsidP="00821BB0">
            <w:pPr>
              <w:widowControl w:val="0"/>
              <w:ind w:firstLine="474"/>
              <w:jc w:val="both"/>
              <w:rPr>
                <w:rFonts w:ascii="Times New Roman" w:hAnsi="Times New Roman" w:cs="Times New Roman"/>
              </w:rPr>
            </w:pPr>
            <w:r w:rsidRPr="00F47F8F">
              <w:rPr>
                <w:rFonts w:ascii="Times New Roman" w:eastAsia="Times New Roman" w:hAnsi="Times New Roman" w:cs="Times New Roman"/>
              </w:rPr>
              <w:t xml:space="preserve">Размер обеспечения исполнения договора составляет: </w:t>
            </w:r>
            <w:r w:rsidRPr="00F47F8F">
              <w:rPr>
                <w:rFonts w:ascii="Times New Roman" w:eastAsia="Times New Roman" w:hAnsi="Times New Roman" w:cs="Times New Roman"/>
                <w:b/>
              </w:rPr>
              <w:t>5,0 % от начальной (максимальной) цены договора в сумме:</w:t>
            </w:r>
            <w:r w:rsidR="0056182C" w:rsidRPr="00F47F8F">
              <w:rPr>
                <w:rFonts w:ascii="Times New Roman" w:eastAsia="Times New Roman" w:hAnsi="Times New Roman" w:cs="Times New Roman"/>
                <w:b/>
                <w:lang w:val="ru-RU"/>
              </w:rPr>
              <w:t xml:space="preserve"> </w:t>
            </w:r>
            <w:r w:rsidR="007D3D08" w:rsidRPr="007D3D08">
              <w:rPr>
                <w:rFonts w:ascii="Times New Roman" w:hAnsi="Times New Roman" w:cs="Times New Roman"/>
                <w:b/>
                <w:color w:val="auto"/>
                <w:lang w:val="ru-RU"/>
              </w:rPr>
              <w:t>214 633 (Двести четырнадцать тысяч шестьсот тридцать три) рубля 89 копеек</w:t>
            </w:r>
            <w:r w:rsidR="0056182C" w:rsidRPr="00F47F8F">
              <w:rPr>
                <w:rFonts w:ascii="Times New Roman" w:hAnsi="Times New Roman" w:cs="Times New Roman"/>
                <w:color w:val="auto"/>
                <w:lang w:val="ru-RU"/>
              </w:rPr>
              <w:t>, НДС</w:t>
            </w:r>
            <w:r w:rsidRPr="00F47F8F">
              <w:rPr>
                <w:rFonts w:ascii="Times New Roman" w:hAnsi="Times New Roman" w:cs="Times New Roman"/>
                <w:lang w:val="ru-RU"/>
              </w:rPr>
              <w:t xml:space="preserve"> не облагается.</w:t>
            </w:r>
          </w:p>
          <w:p w14:paraId="6D3FB4DF" w14:textId="4344E6FA" w:rsidR="009C16BF" w:rsidRPr="00F47F8F" w:rsidRDefault="009C16BF" w:rsidP="00821BB0">
            <w:pPr>
              <w:widowControl w:val="0"/>
              <w:ind w:firstLine="474"/>
              <w:jc w:val="both"/>
              <w:rPr>
                <w:rFonts w:ascii="Times New Roman" w:eastAsia="Times New Roman" w:hAnsi="Times New Roman" w:cs="Times New Roman"/>
                <w:color w:val="auto"/>
                <w:lang w:val="ru-RU"/>
              </w:rPr>
            </w:pPr>
            <w:r w:rsidRPr="00F47F8F">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9C16BF" w:rsidRPr="00F47F8F" w14:paraId="06DCFF49" w14:textId="77777777" w:rsidTr="00747851">
        <w:trPr>
          <w:jc w:val="center"/>
        </w:trPr>
        <w:tc>
          <w:tcPr>
            <w:tcW w:w="1213" w:type="dxa"/>
            <w:shd w:val="clear" w:color="auto" w:fill="auto"/>
            <w:vAlign w:val="center"/>
          </w:tcPr>
          <w:p w14:paraId="756C7463"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5CB9E3E9"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Срок действия обеспечения исполнения договора</w:t>
            </w:r>
          </w:p>
        </w:tc>
        <w:tc>
          <w:tcPr>
            <w:tcW w:w="5657" w:type="dxa"/>
            <w:gridSpan w:val="2"/>
            <w:shd w:val="clear" w:color="auto" w:fill="auto"/>
            <w:vAlign w:val="center"/>
          </w:tcPr>
          <w:p w14:paraId="04994447" w14:textId="455DDD29" w:rsidR="009C16BF" w:rsidRPr="00F47F8F" w:rsidRDefault="009C16BF" w:rsidP="00821BB0">
            <w:pPr>
              <w:widowControl w:val="0"/>
              <w:rPr>
                <w:rFonts w:ascii="Times New Roman" w:eastAsia="Times New Roman" w:hAnsi="Times New Roman" w:cs="Times New Roman"/>
                <w:color w:val="auto"/>
              </w:rPr>
            </w:pPr>
            <w:r w:rsidRPr="00F47F8F">
              <w:rPr>
                <w:rFonts w:ascii="Times New Roman" w:hAnsi="Times New Roman" w:cs="Times New Roman"/>
                <w:i/>
                <w:iCs/>
                <w:lang w:val="ru-RU"/>
              </w:rPr>
              <w:t xml:space="preserve"> </w:t>
            </w:r>
            <w:r w:rsidRPr="00F47F8F">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F47F8F">
              <w:rPr>
                <w:rFonts w:ascii="Times New Roman" w:hAnsi="Times New Roman" w:cs="Times New Roman"/>
                <w:i/>
                <w:iCs/>
              </w:rPr>
              <w:t> </w:t>
            </w:r>
            <w:r w:rsidRPr="00F47F8F">
              <w:rPr>
                <w:rFonts w:ascii="Times New Roman" w:hAnsi="Times New Roman" w:cs="Times New Roman"/>
              </w:rPr>
              <w:t>не менее чем</w:t>
            </w:r>
            <w:r w:rsidRPr="00F47F8F">
              <w:rPr>
                <w:rFonts w:ascii="Times New Roman" w:hAnsi="Times New Roman" w:cs="Times New Roman"/>
                <w:i/>
                <w:iCs/>
              </w:rPr>
              <w:t xml:space="preserve"> </w:t>
            </w:r>
            <w:r w:rsidRPr="00F47F8F">
              <w:rPr>
                <w:rFonts w:ascii="Times New Roman" w:hAnsi="Times New Roman" w:cs="Times New Roman"/>
              </w:rPr>
              <w:t>на</w:t>
            </w:r>
            <w:r w:rsidR="0056182C" w:rsidRPr="00F47F8F">
              <w:rPr>
                <w:rFonts w:ascii="Times New Roman" w:hAnsi="Times New Roman" w:cs="Times New Roman"/>
                <w:i/>
                <w:iCs/>
              </w:rPr>
              <w:t xml:space="preserve"> 6</w:t>
            </w:r>
            <w:r w:rsidRPr="00F47F8F">
              <w:rPr>
                <w:rFonts w:ascii="Times New Roman" w:hAnsi="Times New Roman" w:cs="Times New Roman"/>
                <w:i/>
                <w:iCs/>
              </w:rPr>
              <w:t>0</w:t>
            </w:r>
            <w:r w:rsidRPr="00F47F8F">
              <w:rPr>
                <w:rFonts w:ascii="Times New Roman" w:hAnsi="Times New Roman" w:cs="Times New Roman"/>
              </w:rPr>
              <w:t xml:space="preserve"> дней</w:t>
            </w:r>
          </w:p>
        </w:tc>
      </w:tr>
      <w:tr w:rsidR="009C16BF" w:rsidRPr="00F47F8F" w14:paraId="09D103C7" w14:textId="77777777" w:rsidTr="00747851">
        <w:trPr>
          <w:jc w:val="center"/>
        </w:trPr>
        <w:tc>
          <w:tcPr>
            <w:tcW w:w="1213" w:type="dxa"/>
            <w:shd w:val="clear" w:color="auto" w:fill="auto"/>
            <w:vAlign w:val="center"/>
          </w:tcPr>
          <w:p w14:paraId="673A3C6E"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2D288B"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срок предоставления обеспечения исполнения договора, требования к такому обеспечению</w:t>
            </w:r>
          </w:p>
          <w:p w14:paraId="1F793B82" w14:textId="77777777" w:rsidR="009C16BF" w:rsidRPr="00F47F8F" w:rsidRDefault="009C16BF" w:rsidP="00821BB0">
            <w:pPr>
              <w:widowControl w:val="0"/>
              <w:rPr>
                <w:rFonts w:ascii="Times New Roman" w:eastAsia="Times New Roman" w:hAnsi="Times New Roman" w:cs="Times New Roman"/>
                <w:color w:val="auto"/>
              </w:rPr>
            </w:pPr>
          </w:p>
          <w:p w14:paraId="08ECA9FF" w14:textId="77777777" w:rsidR="009C16BF" w:rsidRPr="00F47F8F" w:rsidRDefault="009C16BF"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2EEC1A63"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Обеспечение исполнения договора может быть представлено в виде: </w:t>
            </w:r>
          </w:p>
          <w:p w14:paraId="32BD24F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 xml:space="preserve">безотзывной банковской гарантии, соответствующей п. 9.4.7, п. 9.4.8 раздела 9 Части </w:t>
            </w:r>
            <w:r w:rsidRPr="00F47F8F">
              <w:rPr>
                <w:color w:val="000000"/>
                <w:sz w:val="24"/>
                <w:szCs w:val="24"/>
                <w:lang w:val="en-US" w:eastAsia="ru-RU"/>
              </w:rPr>
              <w:t>I</w:t>
            </w:r>
            <w:r w:rsidRPr="00F47F8F">
              <w:rPr>
                <w:color w:val="000000"/>
                <w:sz w:val="24"/>
                <w:szCs w:val="24"/>
                <w:lang w:val="ru-RU" w:eastAsia="ru-RU"/>
              </w:rPr>
              <w:t xml:space="preserve"> настоящей документации </w:t>
            </w:r>
            <w:r w:rsidRPr="00F47F8F">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p>
          <w:p w14:paraId="1D3F681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денежных средств, внесенных на счет, указанный Заказчиком в п. 6.2.4 Информационной карты.</w:t>
            </w:r>
          </w:p>
          <w:p w14:paraId="24888D07"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Способ обеспечения исполнения договора определяется участником </w:t>
            </w:r>
            <w:r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rPr>
              <w:t>, с которым заключается договор, самостоятельно.</w:t>
            </w:r>
          </w:p>
          <w:p w14:paraId="2596FD24"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lang w:val="ru-RU"/>
              </w:rPr>
              <w:t>О</w:t>
            </w:r>
            <w:r w:rsidRPr="00F47F8F">
              <w:rPr>
                <w:rFonts w:ascii="Times New Roman" w:eastAsia="Times New Roman" w:hAnsi="Times New Roman" w:cs="Times New Roman"/>
              </w:rPr>
              <w:t>беспечени</w:t>
            </w:r>
            <w:r w:rsidRPr="00F47F8F">
              <w:rPr>
                <w:rFonts w:ascii="Times New Roman" w:eastAsia="Times New Roman" w:hAnsi="Times New Roman" w:cs="Times New Roman"/>
                <w:lang w:val="ru-RU"/>
              </w:rPr>
              <w:t>е</w:t>
            </w:r>
            <w:r w:rsidRPr="00F47F8F">
              <w:rPr>
                <w:rFonts w:ascii="Times New Roman" w:eastAsia="Times New Roman" w:hAnsi="Times New Roman" w:cs="Times New Roman"/>
              </w:rPr>
              <w:t xml:space="preserve"> исполнения договора предоставляется</w:t>
            </w:r>
            <w:r w:rsidRPr="00F47F8F">
              <w:rPr>
                <w:rFonts w:ascii="Times New Roman" w:eastAsia="Times New Roman" w:hAnsi="Times New Roman" w:cs="Times New Roman"/>
                <w:lang w:val="ru-RU"/>
              </w:rPr>
              <w:t xml:space="preserve"> участником ценового отбора до заключения договора. </w:t>
            </w:r>
            <w:r w:rsidRPr="00F47F8F">
              <w:rPr>
                <w:rFonts w:ascii="Times New Roman" w:eastAsia="Times New Roman" w:hAnsi="Times New Roman" w:cs="Times New Roman"/>
              </w:rPr>
              <w:t xml:space="preserve"> </w:t>
            </w:r>
          </w:p>
          <w:p w14:paraId="2C7A1F60" w14:textId="77777777" w:rsidR="009C16BF" w:rsidRPr="00F47F8F" w:rsidRDefault="009C16BF" w:rsidP="00821BB0">
            <w:pPr>
              <w:pStyle w:val="3"/>
              <w:numPr>
                <w:ilvl w:val="0"/>
                <w:numId w:val="0"/>
              </w:numPr>
              <w:ind w:firstLine="343"/>
              <w:rPr>
                <w:color w:val="000000"/>
                <w:sz w:val="24"/>
                <w:szCs w:val="24"/>
                <w:lang w:val="ru-RU" w:eastAsia="ru-RU"/>
              </w:rPr>
            </w:pPr>
            <w:r w:rsidRPr="00F47F8F">
              <w:rPr>
                <w:color w:val="000000"/>
                <w:sz w:val="24"/>
                <w:szCs w:val="24"/>
                <w:lang w:val="ru" w:eastAsia="ru-RU"/>
              </w:rPr>
              <w:t xml:space="preserve">При </w:t>
            </w:r>
            <w:r w:rsidRPr="00F47F8F">
              <w:rPr>
                <w:color w:val="000000"/>
                <w:sz w:val="24"/>
                <w:szCs w:val="24"/>
                <w:lang w:val="ru-RU" w:eastAsia="ru-RU"/>
              </w:rPr>
              <w:t xml:space="preserve">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w:t>
            </w:r>
            <w:r w:rsidRPr="00F47F8F">
              <w:rPr>
                <w:color w:val="000000"/>
                <w:sz w:val="24"/>
                <w:szCs w:val="24"/>
                <w:lang w:val="ru-RU" w:eastAsia="ru-RU"/>
              </w:rPr>
              <w:lastRenderedPageBreak/>
              <w:t>договора.</w:t>
            </w:r>
          </w:p>
          <w:p w14:paraId="7F01F997" w14:textId="641282C9" w:rsidR="009C16BF" w:rsidRPr="00F47F8F" w:rsidRDefault="009C16BF" w:rsidP="00821BB0">
            <w:pPr>
              <w:pStyle w:val="3"/>
              <w:numPr>
                <w:ilvl w:val="0"/>
                <w:numId w:val="0"/>
              </w:numPr>
              <w:ind w:firstLine="343"/>
              <w:rPr>
                <w:i/>
                <w:iCs/>
                <w:sz w:val="24"/>
                <w:szCs w:val="24"/>
              </w:rPr>
            </w:pPr>
            <w:r w:rsidRPr="00F47F8F" w:rsidDel="00315FAB">
              <w:rPr>
                <w:i/>
                <w:color w:val="000000"/>
                <w:sz w:val="24"/>
                <w:szCs w:val="24"/>
                <w:lang w:val="ru-RU" w:eastAsia="ru-RU"/>
              </w:rPr>
              <w:t xml:space="preserve"> </w:t>
            </w:r>
            <w:r w:rsidRPr="00F47F8F">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C16BF" w:rsidRPr="00F47F8F" w14:paraId="7C0C070A" w14:textId="77777777" w:rsidTr="00747851">
        <w:trPr>
          <w:jc w:val="center"/>
        </w:trPr>
        <w:tc>
          <w:tcPr>
            <w:tcW w:w="1213" w:type="dxa"/>
            <w:shd w:val="clear" w:color="auto" w:fill="auto"/>
            <w:vAlign w:val="center"/>
          </w:tcPr>
          <w:p w14:paraId="328AAEC1"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D5EE434"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Основное обязательство по договору, подлежащее обеспечению, и срок его исполнения</w:t>
            </w:r>
            <w:r w:rsidRPr="00F47F8F" w:rsidDel="002269C5">
              <w:rPr>
                <w:rFonts w:ascii="Times New Roman" w:eastAsia="Times New Roman" w:hAnsi="Times New Roman" w:cs="Times New Roman"/>
                <w:color w:val="auto"/>
              </w:rPr>
              <w:t xml:space="preserve"> </w:t>
            </w:r>
          </w:p>
        </w:tc>
        <w:tc>
          <w:tcPr>
            <w:tcW w:w="5657" w:type="dxa"/>
            <w:gridSpan w:val="2"/>
            <w:shd w:val="clear" w:color="auto" w:fill="auto"/>
            <w:vAlign w:val="center"/>
          </w:tcPr>
          <w:p w14:paraId="5268081C" w14:textId="1674E414"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rPr>
              <w:t xml:space="preserve">Определено в соответствии с Частью </w:t>
            </w:r>
            <w:r w:rsidRPr="00F47F8F">
              <w:rPr>
                <w:rFonts w:ascii="Times New Roman" w:eastAsia="Times New Roman" w:hAnsi="Times New Roman" w:cs="Times New Roman"/>
                <w:lang w:val="en-US"/>
              </w:rPr>
              <w:t>IV</w:t>
            </w:r>
            <w:r w:rsidRPr="00F47F8F">
              <w:rPr>
                <w:rFonts w:ascii="Times New Roman" w:eastAsia="Times New Roman" w:hAnsi="Times New Roman" w:cs="Times New Roman"/>
              </w:rPr>
              <w:t xml:space="preserve"> «Проект договора»</w:t>
            </w:r>
          </w:p>
        </w:tc>
      </w:tr>
      <w:tr w:rsidR="009C16BF" w:rsidRPr="0010110F" w14:paraId="04B68F63" w14:textId="77777777" w:rsidTr="00747851">
        <w:trPr>
          <w:jc w:val="center"/>
        </w:trPr>
        <w:tc>
          <w:tcPr>
            <w:tcW w:w="1213" w:type="dxa"/>
            <w:shd w:val="clear" w:color="auto" w:fill="auto"/>
            <w:vAlign w:val="center"/>
          </w:tcPr>
          <w:p w14:paraId="747707E9"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15776A76"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4E617758"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Акционерное общество «Почта России»</w:t>
            </w:r>
          </w:p>
          <w:p w14:paraId="0C2C4DE1"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Адрес местонахождения: 125252 г. Москва, вн.тер.г. муниципальный округ Хорошевский, ул. 3-я Песчаная, д. 2а</w:t>
            </w:r>
          </w:p>
          <w:p w14:paraId="141C732D" w14:textId="2F963D9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ОГРН 1197746000000</w:t>
            </w:r>
          </w:p>
          <w:p w14:paraId="227B342E"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ИНН 7724490000</w:t>
            </w:r>
          </w:p>
          <w:p w14:paraId="6B8D9057"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КПП 997650001</w:t>
            </w:r>
          </w:p>
          <w:p w14:paraId="30E74C52" w14:textId="5E7F2667"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Тел</w:t>
            </w:r>
            <w:r w:rsidRPr="00754FEC">
              <w:rPr>
                <w:rFonts w:ascii="Times New Roman" w:eastAsia="Times New Roman" w:hAnsi="Times New Roman" w:cs="Times New Roman"/>
                <w:lang w:val="ru-RU"/>
              </w:rPr>
              <w:t>. +7(</w:t>
            </w:r>
            <w:r w:rsidR="00F47F8F" w:rsidRPr="00754FEC">
              <w:rPr>
                <w:rFonts w:ascii="Times New Roman" w:eastAsia="Times New Roman" w:hAnsi="Times New Roman" w:cs="Times New Roman"/>
                <w:lang w:val="ru-RU"/>
              </w:rPr>
              <w:t>343)2270436</w:t>
            </w:r>
          </w:p>
          <w:p w14:paraId="3467C33A" w14:textId="4D3E4445"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en-US"/>
              </w:rPr>
              <w:t>E</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mail</w:t>
            </w:r>
            <w:r w:rsidRPr="00754FEC">
              <w:rPr>
                <w:rFonts w:ascii="Times New Roman" w:eastAsia="Times New Roman" w:hAnsi="Times New Roman" w:cs="Times New Roman"/>
                <w:lang w:val="ru-RU"/>
              </w:rPr>
              <w:t xml:space="preserve">: </w:t>
            </w:r>
            <w:r w:rsidRPr="00F47F8F">
              <w:rPr>
                <w:rFonts w:ascii="Times New Roman" w:eastAsia="Times New Roman" w:hAnsi="Times New Roman" w:cs="Times New Roman"/>
                <w:lang w:val="en-US"/>
              </w:rPr>
              <w:t>office</w:t>
            </w:r>
            <w:r w:rsidR="00F47F8F" w:rsidRPr="00754FEC">
              <w:rPr>
                <w:rFonts w:ascii="Times New Roman" w:eastAsia="Times New Roman" w:hAnsi="Times New Roman" w:cs="Times New Roman"/>
                <w:lang w:val="ru-RU"/>
              </w:rPr>
              <w:t>-</w:t>
            </w:r>
            <w:r w:rsidR="00F47F8F">
              <w:rPr>
                <w:rFonts w:ascii="Times New Roman" w:eastAsia="Times New Roman" w:hAnsi="Times New Roman" w:cs="Times New Roman"/>
                <w:lang w:val="en-US"/>
              </w:rPr>
              <w:t>R</w:t>
            </w:r>
            <w:r w:rsidR="00F47F8F" w:rsidRPr="00754FEC">
              <w:rPr>
                <w:rFonts w:ascii="Times New Roman" w:eastAsia="Times New Roman" w:hAnsi="Times New Roman" w:cs="Times New Roman"/>
                <w:lang w:val="ru-RU"/>
              </w:rPr>
              <w:t>96</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russianpost</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w:t>
            </w:r>
          </w:p>
          <w:p w14:paraId="37E5AA9B"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Исполнитель со стороны Заказчика (Филиал): УФПС СВЕРДЛОВСКОЙ ОБЛАСТИ</w:t>
            </w:r>
          </w:p>
          <w:p w14:paraId="2A8D2F59" w14:textId="77777777" w:rsid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 xml:space="preserve">Адрес: 620700, РОССИЯ, СВЕРДЛОВСКАЯ ОБЛ, ЕКАТЕРИНБУРГ Г, ЛЕНИНА ПР-КТ, СТРОЕНИЕ 39  </w:t>
            </w:r>
          </w:p>
          <w:p w14:paraId="00CED0E8" w14:textId="0395F2B8"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ОГРН 1197746000000</w:t>
            </w:r>
          </w:p>
          <w:p w14:paraId="19310A88"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ИНН 7724490000</w:t>
            </w:r>
          </w:p>
          <w:p w14:paraId="096DCA5E"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КПП филиала: 667043001</w:t>
            </w:r>
          </w:p>
          <w:p w14:paraId="53F937A6"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Р/с филиала: 40502810500280008610 в ФИЛИАЛ БАНКА ВТБ (ПАО) В Г. ЕКАТЕРИНБУРГЕ</w:t>
            </w:r>
          </w:p>
          <w:p w14:paraId="1AD8C60B"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к/с 30101810400000000952</w:t>
            </w:r>
          </w:p>
          <w:p w14:paraId="093250FE"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БИК 046577952</w:t>
            </w:r>
          </w:p>
          <w:p w14:paraId="6A59CE34"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Тел.: +7(343)3501633; +7(343)2270459</w:t>
            </w:r>
          </w:p>
          <w:p w14:paraId="295A352C" w14:textId="124887FF" w:rsidR="009C16BF" w:rsidRPr="004004A4" w:rsidRDefault="0010110F" w:rsidP="0010110F">
            <w:pPr>
              <w:widowControl w:val="0"/>
              <w:jc w:val="both"/>
              <w:rPr>
                <w:rFonts w:ascii="Times New Roman" w:eastAsia="Times New Roman" w:hAnsi="Times New Roman" w:cs="Times New Roman"/>
                <w:lang w:val="ru-RU"/>
              </w:rPr>
            </w:pPr>
            <w:r w:rsidRPr="0010110F">
              <w:rPr>
                <w:rFonts w:ascii="Times New Roman" w:eastAsia="Times New Roman" w:hAnsi="Times New Roman" w:cs="Times New Roman"/>
                <w:bCs/>
                <w:lang w:val="en-US"/>
              </w:rPr>
              <w:t>E</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mail</w:t>
            </w:r>
            <w:r w:rsidRPr="004004A4">
              <w:rPr>
                <w:rFonts w:ascii="Times New Roman" w:eastAsia="Times New Roman" w:hAnsi="Times New Roman" w:cs="Times New Roman"/>
                <w:bCs/>
                <w:lang w:val="ru-RU"/>
              </w:rPr>
              <w:t xml:space="preserve">: </w:t>
            </w:r>
            <w:r w:rsidRPr="0010110F">
              <w:rPr>
                <w:rFonts w:ascii="Times New Roman" w:eastAsia="Times New Roman" w:hAnsi="Times New Roman" w:cs="Times New Roman"/>
                <w:bCs/>
                <w:lang w:val="en-US"/>
              </w:rPr>
              <w:t>office</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R</w:t>
            </w:r>
            <w:r w:rsidRPr="004004A4">
              <w:rPr>
                <w:rFonts w:ascii="Times New Roman" w:eastAsia="Times New Roman" w:hAnsi="Times New Roman" w:cs="Times New Roman"/>
                <w:bCs/>
                <w:lang w:val="ru-RU"/>
              </w:rPr>
              <w:t>96@</w:t>
            </w:r>
            <w:r w:rsidRPr="0010110F">
              <w:rPr>
                <w:rFonts w:ascii="Times New Roman" w:eastAsia="Times New Roman" w:hAnsi="Times New Roman" w:cs="Times New Roman"/>
                <w:bCs/>
                <w:lang w:val="en-US"/>
              </w:rPr>
              <w:t>russianpost</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ru</w:t>
            </w:r>
          </w:p>
        </w:tc>
      </w:tr>
      <w:tr w:rsidR="009C16BF" w:rsidRPr="00F47F8F" w14:paraId="06A3B5C8" w14:textId="77777777" w:rsidTr="001B4BC6">
        <w:trPr>
          <w:jc w:val="center"/>
        </w:trPr>
        <w:tc>
          <w:tcPr>
            <w:tcW w:w="1213" w:type="dxa"/>
            <w:shd w:val="clear" w:color="auto" w:fill="auto"/>
            <w:vAlign w:val="center"/>
          </w:tcPr>
          <w:p w14:paraId="6AA7777E" w14:textId="77777777" w:rsidR="009C16BF" w:rsidRPr="004004A4" w:rsidRDefault="009C16BF" w:rsidP="00821BB0">
            <w:pPr>
              <w:widowControl w:val="0"/>
              <w:numPr>
                <w:ilvl w:val="1"/>
                <w:numId w:val="16"/>
              </w:numPr>
              <w:ind w:left="367" w:right="327" w:firstLine="0"/>
              <w:rPr>
                <w:rFonts w:ascii="Times New Roman" w:eastAsia="Times New Roman" w:hAnsi="Times New Roman" w:cs="Times New Roman"/>
                <w:color w:val="auto"/>
                <w:lang w:val="ru-RU"/>
              </w:rPr>
            </w:pPr>
          </w:p>
        </w:tc>
        <w:tc>
          <w:tcPr>
            <w:tcW w:w="2458" w:type="dxa"/>
            <w:shd w:val="clear" w:color="auto" w:fill="auto"/>
            <w:vAlign w:val="center"/>
          </w:tcPr>
          <w:p w14:paraId="35A01542" w14:textId="77777777" w:rsidR="009C16BF" w:rsidRPr="00F47F8F" w:rsidRDefault="009C16BF" w:rsidP="00821BB0">
            <w:pPr>
              <w:widowControl w:val="0"/>
              <w:rPr>
                <w:rFonts w:ascii="Times New Roman" w:eastAsia="Times New Roman" w:hAnsi="Times New Roman" w:cs="Times New Roman"/>
                <w:bCs/>
                <w:iCs/>
                <w:color w:val="auto"/>
              </w:rPr>
            </w:pPr>
            <w:r w:rsidRPr="00F47F8F">
              <w:rPr>
                <w:rFonts w:ascii="Times New Roman" w:eastAsia="Times New Roman" w:hAnsi="Times New Roman" w:cs="Times New Roman"/>
                <w:bCs/>
                <w:iCs/>
                <w:color w:val="auto"/>
              </w:rPr>
              <w:t>Сведения об обеспечении гарантии качества на товары, работы, услуги</w:t>
            </w:r>
          </w:p>
          <w:p w14:paraId="595C61D0"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беспечение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53E4ABE8" w14:textId="628C89E3" w:rsidR="009C16BF" w:rsidRPr="00F47F8F" w:rsidRDefault="009C16BF" w:rsidP="00821BB0">
            <w:pPr>
              <w:pStyle w:val="affa"/>
              <w:widowControl w:val="0"/>
              <w:tabs>
                <w:tab w:val="left" w:pos="1134"/>
              </w:tabs>
              <w:spacing w:after="0" w:line="240" w:lineRule="auto"/>
              <w:ind w:left="0"/>
              <w:contextualSpacing w:val="0"/>
              <w:jc w:val="both"/>
              <w:rPr>
                <w:rFonts w:ascii="Times New Roman" w:hAnsi="Times New Roman"/>
                <w:sz w:val="24"/>
                <w:szCs w:val="24"/>
              </w:rPr>
            </w:pPr>
            <w:r w:rsidRPr="00F47F8F">
              <w:rPr>
                <w:rFonts w:ascii="Times New Roman" w:hAnsi="Times New Roman"/>
                <w:sz w:val="24"/>
                <w:szCs w:val="24"/>
              </w:rPr>
              <w:t>Не установлено</w:t>
            </w:r>
          </w:p>
        </w:tc>
      </w:tr>
      <w:tr w:rsidR="009C16BF" w:rsidRPr="00F47F8F" w14:paraId="7488EEB1" w14:textId="77777777" w:rsidTr="001B4BC6">
        <w:trPr>
          <w:jc w:val="center"/>
        </w:trPr>
        <w:tc>
          <w:tcPr>
            <w:tcW w:w="1213" w:type="dxa"/>
            <w:shd w:val="clear" w:color="auto" w:fill="auto"/>
            <w:vAlign w:val="center"/>
          </w:tcPr>
          <w:p w14:paraId="51816C9B"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6D3063ED"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предоставления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418A5FC5" w14:textId="4BB494CC" w:rsidR="009C16BF" w:rsidRPr="00F47F8F" w:rsidRDefault="009C16BF" w:rsidP="00821BB0">
            <w:pPr>
              <w:widowControl w:val="0"/>
              <w:jc w:val="both"/>
              <w:rPr>
                <w:rFonts w:ascii="Times New Roman" w:hAnsi="Times New Roman" w:cs="Times New Roman"/>
                <w:color w:val="auto"/>
              </w:rPr>
            </w:pPr>
            <w:r w:rsidRPr="00F47F8F">
              <w:rPr>
                <w:rFonts w:ascii="Times New Roman" w:eastAsia="Times New Roman" w:hAnsi="Times New Roman" w:cs="Times New Roman"/>
                <w:lang w:val="ru-RU"/>
              </w:rPr>
              <w:t>Не применимо</w:t>
            </w:r>
          </w:p>
        </w:tc>
      </w:tr>
      <w:tr w:rsidR="009C16BF" w:rsidRPr="00F47F8F" w14:paraId="113A67AA" w14:textId="77777777" w:rsidTr="001B4BC6">
        <w:trPr>
          <w:jc w:val="center"/>
        </w:trPr>
        <w:tc>
          <w:tcPr>
            <w:tcW w:w="1213" w:type="dxa"/>
            <w:shd w:val="clear" w:color="auto" w:fill="auto"/>
            <w:vAlign w:val="center"/>
          </w:tcPr>
          <w:p w14:paraId="4439EC3E"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7D28EEB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Подлежащие обеспечению </w:t>
            </w:r>
            <w:r w:rsidRPr="00F47F8F">
              <w:rPr>
                <w:rFonts w:ascii="Times New Roman" w:eastAsia="Times New Roman" w:hAnsi="Times New Roman" w:cs="Times New Roman"/>
                <w:color w:val="auto"/>
                <w:lang w:val="ru-RU"/>
              </w:rPr>
              <w:t>гарантийные обязательства</w:t>
            </w:r>
          </w:p>
        </w:tc>
        <w:tc>
          <w:tcPr>
            <w:tcW w:w="5657" w:type="dxa"/>
            <w:gridSpan w:val="2"/>
            <w:shd w:val="clear" w:color="auto" w:fill="auto"/>
            <w:vAlign w:val="center"/>
          </w:tcPr>
          <w:p w14:paraId="30A3A695" w14:textId="7E3BB1E6"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9C16BF" w:rsidRPr="00F47F8F" w14:paraId="6C8CC38C" w14:textId="77777777" w:rsidTr="001B4BC6">
        <w:trPr>
          <w:jc w:val="center"/>
        </w:trPr>
        <w:tc>
          <w:tcPr>
            <w:tcW w:w="1213" w:type="dxa"/>
            <w:shd w:val="clear" w:color="auto" w:fill="auto"/>
            <w:vAlign w:val="center"/>
          </w:tcPr>
          <w:p w14:paraId="08A7ADD1"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23C3E23A"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Срок действия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28AC141F" w14:textId="130622AF"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bl>
    <w:p w14:paraId="6F36CD57" w14:textId="77777777" w:rsidR="004B6B7E" w:rsidRPr="00F47F8F" w:rsidRDefault="004B6B7E" w:rsidP="00F47F8F">
      <w:pPr>
        <w:widowControl w:val="0"/>
        <w:autoSpaceDE w:val="0"/>
        <w:autoSpaceDN w:val="0"/>
        <w:adjustRightInd w:val="0"/>
        <w:rPr>
          <w:rFonts w:ascii="Times New Roman" w:hAnsi="Times New Roman" w:cs="Times New Roman"/>
        </w:rPr>
      </w:pPr>
    </w:p>
    <w:p w14:paraId="247069A2" w14:textId="77777777" w:rsidR="006965EC" w:rsidRPr="00F47F8F" w:rsidRDefault="006965EC" w:rsidP="00F47F8F">
      <w:pPr>
        <w:widowControl w:val="0"/>
        <w:autoSpaceDE w:val="0"/>
        <w:autoSpaceDN w:val="0"/>
        <w:adjustRightInd w:val="0"/>
        <w:ind w:firstLine="709"/>
        <w:jc w:val="both"/>
        <w:rPr>
          <w:rFonts w:ascii="Times New Roman" w:hAnsi="Times New Roman" w:cs="Times New Roman"/>
          <w:b/>
          <w:lang w:val="ru-RU"/>
        </w:rPr>
      </w:pPr>
      <w:r w:rsidRPr="00F47F8F">
        <w:rPr>
          <w:rFonts w:ascii="Times New Roman" w:hAnsi="Times New Roman" w:cs="Times New Roman"/>
          <w:b/>
          <w:lang w:val="ru-RU"/>
        </w:rPr>
        <w:t>Перечень приложений к Информационной карте</w:t>
      </w:r>
      <w:r w:rsidR="004D09C5" w:rsidRPr="00F47F8F">
        <w:rPr>
          <w:rFonts w:ascii="Times New Roman" w:hAnsi="Times New Roman" w:cs="Times New Roman"/>
          <w:b/>
          <w:lang w:val="ru-RU"/>
        </w:rPr>
        <w:t>:</w:t>
      </w:r>
    </w:p>
    <w:p w14:paraId="321C66ED" w14:textId="6BD5B81A" w:rsidR="00BB0A97" w:rsidRPr="00F47F8F" w:rsidRDefault="00BB0A97"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50398626"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2. Форма «Банковская гарантия».</w:t>
      </w:r>
    </w:p>
    <w:p w14:paraId="0104A3CD"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p>
    <w:p w14:paraId="68AB377D" w14:textId="12AF2E93" w:rsidR="002057BA" w:rsidRPr="00F47F8F" w:rsidRDefault="00003A8F" w:rsidP="00625550">
      <w:pPr>
        <w:pageBreakBefore/>
        <w:widowControl w:val="0"/>
        <w:rPr>
          <w:rFonts w:ascii="Times New Roman" w:hAnsi="Times New Roman" w:cs="Times New Roman"/>
          <w:lang w:val="ru-RU"/>
        </w:rPr>
      </w:pPr>
      <w:r w:rsidRPr="00F47F8F">
        <w:rPr>
          <w:rFonts w:ascii="Times New Roman" w:hAnsi="Times New Roman" w:cs="Times New Roman"/>
        </w:rPr>
        <w:lastRenderedPageBreak/>
        <w:t xml:space="preserve">                                                                                          </w:t>
      </w:r>
      <w:r w:rsidRPr="00F47F8F">
        <w:rPr>
          <w:rFonts w:ascii="Times New Roman" w:hAnsi="Times New Roman" w:cs="Times New Roman"/>
          <w:lang w:val="ru-RU"/>
        </w:rPr>
        <w:t xml:space="preserve">    </w:t>
      </w:r>
      <w:r w:rsidR="002057BA" w:rsidRPr="00F47F8F">
        <w:rPr>
          <w:rFonts w:ascii="Times New Roman" w:hAnsi="Times New Roman" w:cs="Times New Roman"/>
          <w:lang w:val="ru-RU"/>
        </w:rPr>
        <w:t>Приложение</w:t>
      </w:r>
      <w:r w:rsidR="002057BA" w:rsidRPr="00F47F8F">
        <w:rPr>
          <w:rFonts w:ascii="Times New Roman" w:eastAsia="Times New Roman" w:hAnsi="Times New Roman" w:cs="Times New Roman"/>
          <w:bCs/>
          <w:kern w:val="28"/>
          <w:lang w:val="ru-RU"/>
        </w:rPr>
        <w:t xml:space="preserve"> № 1</w:t>
      </w:r>
    </w:p>
    <w:p w14:paraId="0B7CB292" w14:textId="77777777" w:rsidR="002057BA" w:rsidRPr="00F47F8F" w:rsidRDefault="00003A8F" w:rsidP="00F47F8F">
      <w:pPr>
        <w:widowControl w:val="0"/>
        <w:rPr>
          <w:rFonts w:ascii="Times New Roman" w:hAnsi="Times New Roman" w:cs="Times New Roman"/>
        </w:rPr>
      </w:pPr>
      <w:r w:rsidRPr="00F47F8F">
        <w:rPr>
          <w:rFonts w:ascii="Times New Roman" w:hAnsi="Times New Roman" w:cs="Times New Roman"/>
          <w:lang w:val="ru-RU"/>
        </w:rPr>
        <w:t xml:space="preserve">                                                                                              </w:t>
      </w:r>
      <w:r w:rsidR="002057BA" w:rsidRPr="00F47F8F">
        <w:rPr>
          <w:rFonts w:ascii="Times New Roman" w:hAnsi="Times New Roman" w:cs="Times New Roman"/>
        </w:rPr>
        <w:t xml:space="preserve">к Информационной карте </w:t>
      </w:r>
    </w:p>
    <w:p w14:paraId="49DB54B1" w14:textId="77777777" w:rsidR="00A80C69" w:rsidRPr="00F47F8F" w:rsidRDefault="00A80C69" w:rsidP="00F47F8F">
      <w:pPr>
        <w:widowControl w:val="0"/>
        <w:ind w:left="5664"/>
        <w:jc w:val="center"/>
        <w:rPr>
          <w:rFonts w:ascii="Times New Roman" w:hAnsi="Times New Roman" w:cs="Times New Roman"/>
        </w:rPr>
      </w:pPr>
    </w:p>
    <w:p w14:paraId="7E4CF957" w14:textId="77777777" w:rsidR="002057BA" w:rsidRPr="00F47F8F" w:rsidRDefault="002057BA" w:rsidP="00F47F8F">
      <w:pPr>
        <w:widowControl w:val="0"/>
        <w:jc w:val="center"/>
        <w:rPr>
          <w:rFonts w:ascii="Times New Roman" w:hAnsi="Times New Roman" w:cs="Times New Roman"/>
          <w:b/>
          <w:color w:val="auto"/>
          <w:lang w:val="ru-RU"/>
        </w:rPr>
      </w:pPr>
      <w:r w:rsidRPr="00F47F8F">
        <w:rPr>
          <w:rFonts w:ascii="Times New Roman" w:hAnsi="Times New Roman" w:cs="Times New Roman"/>
          <w:b/>
        </w:rPr>
        <w:t>ФОРМА «ДЕКЛАРАЦИЯ О СОО</w:t>
      </w:r>
      <w:r w:rsidR="00F003DC" w:rsidRPr="00F47F8F">
        <w:rPr>
          <w:rFonts w:ascii="Times New Roman" w:hAnsi="Times New Roman" w:cs="Times New Roman"/>
          <w:b/>
          <w:lang w:val="ru-RU"/>
        </w:rPr>
        <w:t>Т</w:t>
      </w:r>
      <w:r w:rsidRPr="00F47F8F">
        <w:rPr>
          <w:rFonts w:ascii="Times New Roman" w:hAnsi="Times New Roman" w:cs="Times New Roman"/>
          <w:b/>
        </w:rPr>
        <w:t xml:space="preserve">ВЕТСТВИИ УЧАСТНИКА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В ЭЛЕКТРОННОЙ ФОРМЕ»</w:t>
      </w:r>
    </w:p>
    <w:p w14:paraId="6A068626" w14:textId="77777777" w:rsidR="00001366" w:rsidRPr="00F47F8F" w:rsidRDefault="00001366" w:rsidP="00F47F8F">
      <w:pPr>
        <w:widowControl w:val="0"/>
        <w:jc w:val="center"/>
        <w:rPr>
          <w:rFonts w:ascii="Times New Roman" w:hAnsi="Times New Roman" w:cs="Times New Roman"/>
        </w:rPr>
      </w:pPr>
    </w:p>
    <w:p w14:paraId="17555046" w14:textId="77777777" w:rsidR="00E2310F" w:rsidRPr="00F47F8F" w:rsidRDefault="002057BA" w:rsidP="00F47F8F">
      <w:pPr>
        <w:widowControl w:val="0"/>
        <w:autoSpaceDE w:val="0"/>
        <w:autoSpaceDN w:val="0"/>
        <w:adjustRightInd w:val="0"/>
        <w:jc w:val="center"/>
        <w:rPr>
          <w:rFonts w:ascii="Times New Roman" w:hAnsi="Times New Roman" w:cs="Times New Roman"/>
          <w:i/>
          <w:lang w:val="ru-RU"/>
        </w:rPr>
      </w:pPr>
      <w:r w:rsidRPr="00F47F8F">
        <w:rPr>
          <w:rFonts w:ascii="Times New Roman" w:hAnsi="Times New Roman" w:cs="Times New Roman"/>
          <w:i/>
        </w:rPr>
        <w:t xml:space="preserve">На бланке участника </w:t>
      </w:r>
      <w:bookmarkStart w:id="21" w:name="_Toc377657149"/>
      <w:r w:rsidR="00CC420F" w:rsidRPr="00F47F8F">
        <w:rPr>
          <w:rFonts w:ascii="Times New Roman" w:hAnsi="Times New Roman" w:cs="Times New Roman"/>
          <w:i/>
          <w:lang w:val="ru-RU"/>
        </w:rPr>
        <w:t>ценового отбора</w:t>
      </w:r>
    </w:p>
    <w:p w14:paraId="3EF5598F" w14:textId="77777777" w:rsidR="002057BA" w:rsidRPr="00F47F8F" w:rsidRDefault="002057BA" w:rsidP="00F47F8F">
      <w:pPr>
        <w:widowControl w:val="0"/>
        <w:autoSpaceDE w:val="0"/>
        <w:autoSpaceDN w:val="0"/>
        <w:ind w:firstLine="709"/>
        <w:jc w:val="both"/>
        <w:rPr>
          <w:rFonts w:ascii="Times New Roman" w:eastAsia="Times New Roman" w:hAnsi="Times New Roman" w:cs="Times New Roman"/>
          <w:lang w:val="ru-RU"/>
        </w:rPr>
      </w:pPr>
      <w:r w:rsidRPr="00F47F8F">
        <w:rPr>
          <w:rFonts w:ascii="Times New Roman" w:eastAsia="Times New Roman" w:hAnsi="Times New Roman" w:cs="Times New Roman"/>
        </w:rPr>
        <w:t>Настоящим подтверждаем, что ____</w:t>
      </w:r>
      <w:r w:rsidR="00E2310F" w:rsidRPr="00F47F8F">
        <w:rPr>
          <w:rFonts w:ascii="Times New Roman" w:eastAsia="Times New Roman" w:hAnsi="Times New Roman" w:cs="Times New Roman"/>
        </w:rPr>
        <w:t>________________________________________</w:t>
      </w:r>
    </w:p>
    <w:p w14:paraId="65798B67" w14:textId="77777777" w:rsidR="00E2310F" w:rsidRPr="00F47F8F" w:rsidRDefault="002057BA" w:rsidP="00F47F8F">
      <w:pPr>
        <w:widowControl w:val="0"/>
        <w:autoSpaceDE w:val="0"/>
        <w:autoSpaceDN w:val="0"/>
        <w:ind w:firstLine="567"/>
        <w:jc w:val="both"/>
        <w:rPr>
          <w:rFonts w:ascii="Times New Roman" w:eastAsia="Times New Roman" w:hAnsi="Times New Roman" w:cs="Times New Roman"/>
          <w:i/>
          <w:vertAlign w:val="superscript"/>
        </w:rPr>
      </w:pPr>
      <w:r w:rsidRPr="00F47F8F">
        <w:rPr>
          <w:rFonts w:ascii="Times New Roman" w:eastAsia="Times New Roman" w:hAnsi="Times New Roman" w:cs="Times New Roman"/>
        </w:rPr>
        <w:t xml:space="preserve">                                                         </w:t>
      </w:r>
      <w:r w:rsidR="00E2310F"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rPr>
        <w:t xml:space="preserve">   </w:t>
      </w:r>
      <w:r w:rsidRPr="00F47F8F">
        <w:rPr>
          <w:rFonts w:ascii="Times New Roman" w:eastAsia="Times New Roman" w:hAnsi="Times New Roman" w:cs="Times New Roman"/>
          <w:i/>
          <w:vertAlign w:val="superscript"/>
        </w:rPr>
        <w:t xml:space="preserve">(указывается наименование участника </w:t>
      </w:r>
      <w:r w:rsidR="00CC420F" w:rsidRPr="00F47F8F">
        <w:rPr>
          <w:rFonts w:ascii="Times New Roman" w:eastAsia="Times New Roman" w:hAnsi="Times New Roman" w:cs="Times New Roman"/>
          <w:i/>
          <w:vertAlign w:val="superscript"/>
          <w:lang w:val="ru-RU"/>
        </w:rPr>
        <w:t>ценового отбора</w:t>
      </w:r>
      <w:r w:rsidR="00E2310F" w:rsidRPr="00F47F8F">
        <w:rPr>
          <w:rFonts w:ascii="Times New Roman" w:eastAsia="Times New Roman" w:hAnsi="Times New Roman" w:cs="Times New Roman"/>
          <w:i/>
          <w:vertAlign w:val="superscript"/>
        </w:rPr>
        <w:t>)</w:t>
      </w:r>
    </w:p>
    <w:p w14:paraId="02E5E110" w14:textId="77777777" w:rsidR="002057BA" w:rsidRPr="00F47F8F" w:rsidRDefault="002057BA" w:rsidP="00F47F8F">
      <w:pPr>
        <w:widowControl w:val="0"/>
        <w:autoSpaceDE w:val="0"/>
        <w:autoSpaceDN w:val="0"/>
        <w:jc w:val="both"/>
        <w:rPr>
          <w:rFonts w:ascii="Times New Roman" w:hAnsi="Times New Roman" w:cs="Times New Roman"/>
        </w:rPr>
      </w:pPr>
      <w:r w:rsidRPr="00F47F8F">
        <w:rPr>
          <w:rFonts w:ascii="Times New Roman" w:hAnsi="Times New Roman" w:cs="Times New Roman"/>
        </w:rPr>
        <w:t xml:space="preserve">соответствует следующим требованиям к участникам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 _____ №_________________________, установленным документацией о проведении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в электронной форме</w:t>
      </w:r>
      <w:r w:rsidRPr="00F47F8F">
        <w:rPr>
          <w:rFonts w:ascii="Times New Roman" w:hAnsi="Times New Roman" w:cs="Times New Roman"/>
        </w:rPr>
        <w:t>:</w:t>
      </w:r>
    </w:p>
    <w:bookmarkEnd w:id="21"/>
    <w:p w14:paraId="47F7D2D7"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не находится в процессе ликвидации (для юридического лица);</w:t>
      </w:r>
    </w:p>
    <w:p w14:paraId="09606C8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w:t>
      </w:r>
      <w:r w:rsidRPr="00F47F8F">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деятельность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не приостановлена;</w:t>
      </w:r>
    </w:p>
    <w:p w14:paraId="04AC5093" w14:textId="77777777" w:rsidR="00776F98"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F47F8F">
        <w:rPr>
          <w:rFonts w:ascii="Times New Roman" w:hAnsi="Times New Roman" w:cs="Times New Roman"/>
          <w:lang w:val="ru-RU"/>
        </w:rPr>
        <w:t>;</w:t>
      </w:r>
    </w:p>
    <w:p w14:paraId="619BD810" w14:textId="77777777" w:rsidR="00776F98" w:rsidRPr="00F47F8F" w:rsidRDefault="0002713F"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w:t>
      </w:r>
      <w:r w:rsidR="00776F98" w:rsidRPr="00F47F8F">
        <w:rPr>
          <w:rFonts w:ascii="Times New Roman" w:hAnsi="Times New Roman" w:cs="Times New Roman"/>
        </w:rPr>
        <w:t xml:space="preserve"> </w:t>
      </w:r>
      <w:r w:rsidRPr="00F47F8F">
        <w:rPr>
          <w:rFonts w:ascii="Times New Roman" w:hAnsi="Times New Roman" w:cs="Times New Roman"/>
        </w:rPr>
        <w:t>вступившие</w:t>
      </w:r>
      <w:r w:rsidR="00776F98" w:rsidRPr="00F47F8F">
        <w:rPr>
          <w:rFonts w:ascii="Times New Roman" w:hAnsi="Times New Roman" w:cs="Times New Roman"/>
        </w:rPr>
        <w:t xml:space="preserve"> в законную силу дв</w:t>
      </w:r>
      <w:r w:rsidRPr="00F47F8F">
        <w:rPr>
          <w:rFonts w:ascii="Times New Roman" w:hAnsi="Times New Roman" w:cs="Times New Roman"/>
          <w:lang w:val="ru-RU"/>
        </w:rPr>
        <w:t>а</w:t>
      </w:r>
      <w:r w:rsidR="00776F98" w:rsidRPr="00F47F8F">
        <w:rPr>
          <w:rFonts w:ascii="Times New Roman" w:hAnsi="Times New Roman" w:cs="Times New Roman"/>
        </w:rPr>
        <w:t xml:space="preserve"> и </w:t>
      </w:r>
      <w:r w:rsidRPr="00F47F8F">
        <w:rPr>
          <w:rFonts w:ascii="Times New Roman" w:hAnsi="Times New Roman" w:cs="Times New Roman"/>
        </w:rPr>
        <w:t>более судебных</w:t>
      </w:r>
      <w:r w:rsidR="00776F98" w:rsidRPr="00F47F8F">
        <w:rPr>
          <w:rFonts w:ascii="Times New Roman" w:hAnsi="Times New Roman" w:cs="Times New Roman"/>
        </w:rPr>
        <w:t xml:space="preserve">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 расторжении договоров с Обществом либо ФГУП «Почта России», дв</w:t>
      </w:r>
      <w:r w:rsidR="00A229A2" w:rsidRPr="00F47F8F">
        <w:rPr>
          <w:rFonts w:ascii="Times New Roman" w:hAnsi="Times New Roman" w:cs="Times New Roman"/>
          <w:lang w:val="ru-RU"/>
        </w:rPr>
        <w:t>а</w:t>
      </w:r>
      <w:r w:rsidR="00776F98" w:rsidRPr="00F47F8F">
        <w:rPr>
          <w:rFonts w:ascii="Times New Roman" w:hAnsi="Times New Roman" w:cs="Times New Roman"/>
        </w:rPr>
        <w:t xml:space="preserve"> и более не обжалованных в судебном порядке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F47F8F">
        <w:rPr>
          <w:rFonts w:ascii="Times New Roman" w:hAnsi="Times New Roman" w:cs="Times New Roman"/>
          <w:lang w:val="ru-RU"/>
        </w:rPr>
        <w:t xml:space="preserve">отсутствует </w:t>
      </w:r>
      <w:r w:rsidR="00A229A2" w:rsidRPr="00F47F8F">
        <w:rPr>
          <w:rFonts w:ascii="Times New Roman" w:hAnsi="Times New Roman" w:cs="Times New Roman"/>
        </w:rPr>
        <w:t>судимость</w:t>
      </w:r>
      <w:r w:rsidRPr="00F47F8F">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F47F8F">
          <w:rPr>
            <w:rFonts w:ascii="Times New Roman" w:hAnsi="Times New Roman" w:cs="Times New Roman"/>
          </w:rPr>
          <w:t>статьями 289</w:t>
        </w:r>
      </w:hyperlink>
      <w:r w:rsidRPr="00F47F8F">
        <w:rPr>
          <w:rFonts w:ascii="Times New Roman" w:hAnsi="Times New Roman" w:cs="Times New Roman"/>
        </w:rPr>
        <w:t xml:space="preserve">, </w:t>
      </w:r>
      <w:hyperlink r:id="rId21" w:history="1">
        <w:r w:rsidRPr="00F47F8F">
          <w:rPr>
            <w:rFonts w:ascii="Times New Roman" w:hAnsi="Times New Roman" w:cs="Times New Roman"/>
          </w:rPr>
          <w:t>290</w:t>
        </w:r>
      </w:hyperlink>
      <w:r w:rsidRPr="00F47F8F">
        <w:rPr>
          <w:rFonts w:ascii="Times New Roman" w:hAnsi="Times New Roman" w:cs="Times New Roman"/>
        </w:rPr>
        <w:t xml:space="preserve">, </w:t>
      </w:r>
      <w:hyperlink r:id="rId22" w:history="1">
        <w:r w:rsidRPr="00F47F8F">
          <w:rPr>
            <w:rFonts w:ascii="Times New Roman" w:hAnsi="Times New Roman" w:cs="Times New Roman"/>
          </w:rPr>
          <w:t>291</w:t>
        </w:r>
      </w:hyperlink>
      <w:r w:rsidRPr="00F47F8F">
        <w:rPr>
          <w:rFonts w:ascii="Times New Roman" w:hAnsi="Times New Roman" w:cs="Times New Roman"/>
        </w:rPr>
        <w:t xml:space="preserve">, </w:t>
      </w:r>
      <w:hyperlink r:id="rId23" w:history="1">
        <w:r w:rsidRPr="00F47F8F">
          <w:rPr>
            <w:rFonts w:ascii="Times New Roman" w:hAnsi="Times New Roman" w:cs="Times New Roman"/>
          </w:rPr>
          <w:t>291.1</w:t>
        </w:r>
      </w:hyperlink>
      <w:r w:rsidRPr="00F47F8F">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F47F8F">
        <w:rPr>
          <w:rFonts w:ascii="Times New Roman" w:hAnsi="Times New Roman" w:cs="Times New Roman"/>
        </w:rPr>
        <w:t>ть погашена или снята), а также</w:t>
      </w:r>
      <w:r w:rsidRPr="00F47F8F">
        <w:rPr>
          <w:rFonts w:ascii="Times New Roman" w:hAnsi="Times New Roman" w:cs="Times New Roman"/>
        </w:rPr>
        <w:t xml:space="preserve"> в отношении указанных физических лиц </w:t>
      </w:r>
      <w:r w:rsidR="00A229A2" w:rsidRPr="00F47F8F">
        <w:rPr>
          <w:rFonts w:ascii="Times New Roman" w:hAnsi="Times New Roman" w:cs="Times New Roman"/>
          <w:lang w:val="ru-RU"/>
        </w:rPr>
        <w:t xml:space="preserve">неприменимы </w:t>
      </w:r>
      <w:r w:rsidRPr="00F47F8F">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F47F8F" w:rsidRDefault="00A229A2"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lang w:val="ru-RU"/>
        </w:rPr>
        <w:t xml:space="preserve">у участника закупки </w:t>
      </w:r>
      <w:r w:rsidRPr="00F47F8F">
        <w:rPr>
          <w:rFonts w:ascii="Times New Roman" w:hAnsi="Times New Roman" w:cs="Times New Roman"/>
        </w:rPr>
        <w:t>отсутствуют</w:t>
      </w:r>
      <w:r w:rsidR="00776F98" w:rsidRPr="00F47F8F">
        <w:rPr>
          <w:rFonts w:ascii="Times New Roman" w:hAnsi="Times New Roman" w:cs="Times New Roman"/>
        </w:rPr>
        <w:t xml:space="preserve"> факт</w:t>
      </w:r>
      <w:r w:rsidRPr="00F47F8F">
        <w:rPr>
          <w:rFonts w:ascii="Times New Roman" w:hAnsi="Times New Roman" w:cs="Times New Roman"/>
          <w:lang w:val="ru-RU"/>
        </w:rPr>
        <w:t>ы</w:t>
      </w:r>
      <w:r w:rsidR="00776F98" w:rsidRPr="00F47F8F">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F47F8F">
          <w:rPr>
            <w:rFonts w:ascii="Times New Roman" w:hAnsi="Times New Roman" w:cs="Times New Roman"/>
          </w:rPr>
          <w:t>статьей 19.28</w:t>
        </w:r>
      </w:hyperlink>
      <w:r w:rsidR="00776F98" w:rsidRPr="00F47F8F">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между участником закупки и заказчиком</w:t>
      </w:r>
      <w:r w:rsidR="00A856BC" w:rsidRPr="00F47F8F">
        <w:rPr>
          <w:rFonts w:ascii="Times New Roman" w:hAnsi="Times New Roman" w:cs="Times New Roman"/>
          <w:lang w:val="ru-RU"/>
        </w:rPr>
        <w:t xml:space="preserve"> отсутствует</w:t>
      </w:r>
      <w:r w:rsidR="00A856BC" w:rsidRPr="00F47F8F">
        <w:rPr>
          <w:rFonts w:ascii="Times New Roman" w:hAnsi="Times New Roman" w:cs="Times New Roman"/>
        </w:rPr>
        <w:t xml:space="preserve"> конфликт</w:t>
      </w:r>
      <w:r w:rsidRPr="00F47F8F">
        <w:rPr>
          <w:rFonts w:ascii="Times New Roman" w:hAnsi="Times New Roman" w:cs="Times New Roman"/>
        </w:rPr>
        <w:t xml:space="preserve"> интересов.</w:t>
      </w:r>
    </w:p>
    <w:p w14:paraId="1BCAE6F9" w14:textId="77777777" w:rsidR="00BB0A97" w:rsidRPr="00F47F8F" w:rsidRDefault="00BB0A97" w:rsidP="00F47F8F">
      <w:pPr>
        <w:widowControl w:val="0"/>
        <w:tabs>
          <w:tab w:val="left" w:pos="353"/>
          <w:tab w:val="left" w:pos="851"/>
        </w:tabs>
        <w:ind w:left="567"/>
        <w:jc w:val="both"/>
        <w:rPr>
          <w:rFonts w:ascii="Times New Roman" w:hAnsi="Times New Roman" w:cs="Times New Roman"/>
        </w:rPr>
      </w:pPr>
    </w:p>
    <w:p w14:paraId="6FD002E9" w14:textId="4514E34B" w:rsidR="002057BA" w:rsidRPr="00F47F8F" w:rsidRDefault="002057BA" w:rsidP="00F47F8F">
      <w:pPr>
        <w:widowControl w:val="0"/>
        <w:rPr>
          <w:rFonts w:ascii="Times New Roman" w:hAnsi="Times New Roman" w:cs="Times New Roman"/>
        </w:rPr>
      </w:pPr>
      <w:r w:rsidRPr="00F47F8F">
        <w:rPr>
          <w:rFonts w:ascii="Times New Roman" w:hAnsi="Times New Roman" w:cs="Times New Roman"/>
        </w:rPr>
        <w:t>Руководитель</w:t>
      </w:r>
      <w:r w:rsidR="00BB0A97" w:rsidRPr="00F47F8F">
        <w:rPr>
          <w:rFonts w:ascii="Times New Roman" w:hAnsi="Times New Roman" w:cs="Times New Roman"/>
          <w:lang w:val="ru-RU"/>
        </w:rPr>
        <w:t xml:space="preserve"> </w:t>
      </w:r>
      <w:r w:rsidRPr="00F47F8F">
        <w:rPr>
          <w:rFonts w:ascii="Times New Roman" w:hAnsi="Times New Roman" w:cs="Times New Roman"/>
        </w:rPr>
        <w:t xml:space="preserve">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____________________ инициалы, фамилия</w:t>
      </w:r>
    </w:p>
    <w:p w14:paraId="1A0CA35A" w14:textId="318478E0" w:rsidR="00A80C69" w:rsidRPr="00F47F8F" w:rsidRDefault="002057BA" w:rsidP="00F47F8F">
      <w:pPr>
        <w:widowControl w:val="0"/>
        <w:rPr>
          <w:rFonts w:ascii="Times New Roman" w:hAnsi="Times New Roman" w:cs="Times New Roman"/>
          <w:i/>
          <w:vertAlign w:val="superscript"/>
        </w:rPr>
      </w:pPr>
      <w:r w:rsidRPr="00F47F8F">
        <w:rPr>
          <w:rFonts w:ascii="Times New Roman" w:hAnsi="Times New Roman" w:cs="Times New Roman"/>
          <w:i/>
          <w:vertAlign w:val="superscript"/>
        </w:rPr>
        <w:t xml:space="preserve">                                                                    </w:t>
      </w:r>
      <w:r w:rsidR="00D5299A" w:rsidRPr="00F47F8F">
        <w:rPr>
          <w:rFonts w:ascii="Times New Roman" w:hAnsi="Times New Roman" w:cs="Times New Roman"/>
          <w:i/>
          <w:vertAlign w:val="superscript"/>
          <w:lang w:val="ru-RU"/>
        </w:rPr>
        <w:t xml:space="preserve">              </w:t>
      </w:r>
      <w:r w:rsidR="00BB0A97" w:rsidRPr="00F47F8F">
        <w:rPr>
          <w:rFonts w:ascii="Times New Roman" w:hAnsi="Times New Roman" w:cs="Times New Roman"/>
          <w:i/>
          <w:vertAlign w:val="superscript"/>
          <w:lang w:val="ru-RU"/>
        </w:rPr>
        <w:t xml:space="preserve">                                               </w:t>
      </w:r>
      <w:r w:rsidR="00061E96" w:rsidRPr="00F47F8F">
        <w:rPr>
          <w:rFonts w:ascii="Times New Roman" w:hAnsi="Times New Roman" w:cs="Times New Roman"/>
          <w:i/>
          <w:vertAlign w:val="superscript"/>
        </w:rPr>
        <w:t xml:space="preserve">   </w:t>
      </w:r>
      <w:r w:rsidRPr="00F47F8F">
        <w:rPr>
          <w:rFonts w:ascii="Times New Roman" w:hAnsi="Times New Roman" w:cs="Times New Roman"/>
          <w:i/>
          <w:vertAlign w:val="superscript"/>
        </w:rPr>
        <w:t xml:space="preserve"> (подпись)</w:t>
      </w:r>
    </w:p>
    <w:p w14:paraId="71E36D2A" w14:textId="77777777" w:rsidR="00003A8F" w:rsidRPr="00F47F8F" w:rsidRDefault="00A80C69" w:rsidP="00F47F8F">
      <w:pPr>
        <w:widowControl w:val="0"/>
        <w:jc w:val="center"/>
        <w:rPr>
          <w:rFonts w:ascii="Times New Roman" w:hAnsi="Times New Roman" w:cs="Times New Roman"/>
          <w:i/>
          <w:vertAlign w:val="superscript"/>
        </w:rPr>
      </w:pPr>
      <w:r w:rsidRPr="00F47F8F">
        <w:rPr>
          <w:rFonts w:ascii="Times New Roman" w:hAnsi="Times New Roman" w:cs="Times New Roman"/>
          <w:i/>
          <w:vertAlign w:val="superscript"/>
        </w:rPr>
        <w:br w:type="page"/>
      </w:r>
    </w:p>
    <w:p w14:paraId="7D825169" w14:textId="77777777" w:rsidR="00BB0A97" w:rsidRPr="00F47F8F" w:rsidRDefault="00BB0A97" w:rsidP="00F47F8F">
      <w:pPr>
        <w:widowControl w:val="0"/>
        <w:jc w:val="center"/>
        <w:outlineLvl w:val="0"/>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ТЕХНИЧЕСКАЯ ЧАСТЬ ДОКУМЕНТАЦИИ</w:t>
      </w:r>
    </w:p>
    <w:p w14:paraId="0B7A1AE4" w14:textId="77777777" w:rsidR="00BB0A97" w:rsidRPr="00F47F8F" w:rsidRDefault="00BB0A97" w:rsidP="00F47F8F">
      <w:pPr>
        <w:widowControl w:val="0"/>
        <w:jc w:val="both"/>
        <w:rPr>
          <w:rFonts w:ascii="Times New Roman" w:eastAsia="Times New Roman" w:hAnsi="Times New Roman" w:cs="Times New Roman"/>
        </w:rPr>
      </w:pPr>
    </w:p>
    <w:p w14:paraId="6666461D" w14:textId="403FF85A" w:rsidR="00BB0A97" w:rsidRPr="00F47F8F" w:rsidRDefault="00BB0A97" w:rsidP="00F47F8F">
      <w:pPr>
        <w:widowControl w:val="0"/>
        <w:jc w:val="center"/>
        <w:outlineLvl w:val="0"/>
        <w:rPr>
          <w:rFonts w:ascii="Times New Roman" w:hAnsi="Times New Roman" w:cs="Times New Roman"/>
          <w:i/>
          <w:iCs/>
          <w:lang w:val="ru-RU"/>
        </w:rPr>
      </w:pPr>
      <w:r w:rsidRPr="00F47F8F">
        <w:rPr>
          <w:rFonts w:ascii="Times New Roman" w:hAnsi="Times New Roman" w:cs="Times New Roman"/>
          <w:i/>
          <w:iCs/>
          <w:lang w:val="ru-RU"/>
        </w:rPr>
        <w:t>Техническое задание приложено отдельным файлом.</w:t>
      </w:r>
    </w:p>
    <w:p w14:paraId="7C9CA398" w14:textId="77777777" w:rsidR="00BB0A97" w:rsidRPr="00F47F8F" w:rsidRDefault="00BB0A97" w:rsidP="00F47F8F">
      <w:pPr>
        <w:widowControl w:val="0"/>
        <w:jc w:val="center"/>
        <w:outlineLvl w:val="0"/>
        <w:rPr>
          <w:rFonts w:ascii="Times New Roman" w:hAnsi="Times New Roman" w:cs="Times New Roman"/>
          <w:i/>
        </w:rPr>
      </w:pPr>
    </w:p>
    <w:p w14:paraId="203CEEFD" w14:textId="16DD7325" w:rsidR="00BB0A97" w:rsidRDefault="00BB0A97" w:rsidP="00F47F8F">
      <w:pPr>
        <w:widowControl w:val="0"/>
        <w:jc w:val="center"/>
        <w:outlineLvl w:val="0"/>
        <w:rPr>
          <w:rFonts w:ascii="Times New Roman" w:hAnsi="Times New Roman" w:cs="Times New Roman"/>
          <w:i/>
        </w:rPr>
      </w:pPr>
    </w:p>
    <w:p w14:paraId="48971BA5" w14:textId="77777777" w:rsidR="00625550" w:rsidRPr="00F47F8F" w:rsidRDefault="00625550" w:rsidP="00F47F8F">
      <w:pPr>
        <w:widowControl w:val="0"/>
        <w:jc w:val="center"/>
        <w:outlineLvl w:val="0"/>
        <w:rPr>
          <w:rFonts w:ascii="Times New Roman" w:hAnsi="Times New Roman" w:cs="Times New Roman"/>
          <w:i/>
        </w:rPr>
      </w:pPr>
    </w:p>
    <w:p w14:paraId="5CA9219F" w14:textId="77777777" w:rsidR="00BB0A97" w:rsidRPr="00F47F8F" w:rsidRDefault="00BB0A97" w:rsidP="00F47F8F">
      <w:pPr>
        <w:widowControl w:val="0"/>
        <w:jc w:val="center"/>
        <w:outlineLvl w:val="0"/>
        <w:rPr>
          <w:rFonts w:ascii="Times New Roman" w:hAnsi="Times New Roman" w:cs="Times New Roman"/>
          <w:i/>
        </w:rPr>
      </w:pPr>
    </w:p>
    <w:p w14:paraId="5F7BB610" w14:textId="77777777" w:rsidR="00BB0A97" w:rsidRPr="00F47F8F" w:rsidRDefault="00BB0A97" w:rsidP="00F47F8F">
      <w:pPr>
        <w:widowControl w:val="0"/>
        <w:jc w:val="center"/>
        <w:outlineLvl w:val="0"/>
        <w:rPr>
          <w:rFonts w:ascii="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IV</w:t>
      </w:r>
      <w:r w:rsidRPr="00F47F8F">
        <w:rPr>
          <w:rFonts w:ascii="Times New Roman" w:eastAsia="Times New Roman" w:hAnsi="Times New Roman" w:cs="Times New Roman"/>
          <w:b/>
          <w:bCs/>
          <w:kern w:val="28"/>
          <w:lang w:val="ru-RU"/>
        </w:rPr>
        <w:t>. ПРОЕКТ ДОГОВОРА</w:t>
      </w:r>
    </w:p>
    <w:p w14:paraId="280473D5" w14:textId="77777777" w:rsidR="00BB0A97" w:rsidRPr="00F47F8F" w:rsidRDefault="00BB0A97" w:rsidP="00F47F8F">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1277A25" w:rsidR="00BB0A97" w:rsidRPr="00F47F8F" w:rsidRDefault="00BB0A97" w:rsidP="00F47F8F">
      <w:pPr>
        <w:widowControl w:val="0"/>
        <w:jc w:val="center"/>
        <w:rPr>
          <w:rFonts w:ascii="Times New Roman" w:hAnsi="Times New Roman" w:cs="Times New Roman"/>
          <w:bCs/>
          <w:i/>
          <w:iCs/>
          <w:lang w:val="ru-RU"/>
        </w:rPr>
      </w:pPr>
      <w:r w:rsidRPr="00F47F8F">
        <w:rPr>
          <w:rFonts w:ascii="Times New Roman" w:hAnsi="Times New Roman" w:cs="Times New Roman"/>
          <w:bCs/>
          <w:i/>
          <w:iCs/>
          <w:lang w:val="ru-RU"/>
        </w:rPr>
        <w:t>Проект договора приложен отдельным файлом.</w:t>
      </w:r>
    </w:p>
    <w:p w14:paraId="1E69CFA2" w14:textId="77777777" w:rsidR="00BB0A97" w:rsidRPr="00F47F8F" w:rsidRDefault="00BB0A97" w:rsidP="00F47F8F">
      <w:pPr>
        <w:widowControl w:val="0"/>
        <w:jc w:val="center"/>
        <w:rPr>
          <w:rFonts w:ascii="Times New Roman" w:hAnsi="Times New Roman" w:cs="Times New Roman"/>
          <w:b/>
          <w:bCs/>
          <w:i/>
          <w:iCs/>
        </w:rPr>
      </w:pPr>
    </w:p>
    <w:p w14:paraId="5C4F43E1" w14:textId="77777777" w:rsidR="00BB0A97" w:rsidRPr="00F47F8F" w:rsidRDefault="00BB0A97" w:rsidP="00F47F8F">
      <w:pPr>
        <w:widowControl w:val="0"/>
        <w:rPr>
          <w:rFonts w:ascii="Times New Roman" w:hAnsi="Times New Roman" w:cs="Times New Roman"/>
          <w:b/>
          <w:bCs/>
        </w:rPr>
      </w:pPr>
    </w:p>
    <w:p w14:paraId="67EBFA42" w14:textId="77777777" w:rsidR="00BB0A97" w:rsidRPr="00F47F8F" w:rsidRDefault="00BB0A97" w:rsidP="00F47F8F">
      <w:pPr>
        <w:widowControl w:val="0"/>
        <w:rPr>
          <w:rFonts w:ascii="Times New Roman" w:hAnsi="Times New Roman" w:cs="Times New Roman"/>
          <w:b/>
          <w:bCs/>
        </w:rPr>
      </w:pPr>
    </w:p>
    <w:p w14:paraId="62ECA8EA" w14:textId="77777777" w:rsidR="00BB0A97" w:rsidRPr="00F47F8F" w:rsidRDefault="00BB0A97" w:rsidP="00F47F8F">
      <w:pPr>
        <w:widowControl w:val="0"/>
        <w:rPr>
          <w:rFonts w:ascii="Times New Roman" w:hAnsi="Times New Roman" w:cs="Times New Roman"/>
          <w:b/>
          <w:bCs/>
        </w:rPr>
      </w:pPr>
    </w:p>
    <w:p w14:paraId="2C190B46" w14:textId="77777777" w:rsidR="00BB0A97" w:rsidRPr="00F47F8F" w:rsidRDefault="00BB0A97" w:rsidP="00F47F8F">
      <w:pPr>
        <w:widowControl w:val="0"/>
        <w:jc w:val="center"/>
        <w:rPr>
          <w:rFonts w:ascii="Times New Roman" w:eastAsia="Calibri" w:hAnsi="Times New Roman" w:cs="Times New Roman"/>
          <w:color w:val="auto"/>
          <w:lang w:val="ru-RU" w:eastAsia="en-US"/>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w:t>
      </w:r>
      <w:r w:rsidRPr="00F47F8F">
        <w:rPr>
          <w:rFonts w:ascii="Times New Roman" w:hAnsi="Times New Roman" w:cs="Times New Roman"/>
          <w:b/>
          <w:lang w:val="ru-RU"/>
        </w:rPr>
        <w:t xml:space="preserve">ОБОСНОВАНИЕ </w:t>
      </w:r>
      <w:r w:rsidRPr="00F47F8F">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F47F8F" w:rsidRDefault="00352F37" w:rsidP="00F47F8F">
      <w:pPr>
        <w:widowControl w:val="0"/>
        <w:jc w:val="both"/>
        <w:rPr>
          <w:rFonts w:ascii="Times New Roman" w:eastAsia="Times New Roman" w:hAnsi="Times New Roman" w:cs="Times New Roman"/>
          <w:lang w:val="ru-RU"/>
        </w:rPr>
      </w:pPr>
    </w:p>
    <w:p w14:paraId="6FB7CA0A" w14:textId="77777777" w:rsidR="00147ED3" w:rsidRPr="00F47F8F" w:rsidRDefault="00147ED3" w:rsidP="00F47F8F">
      <w:pPr>
        <w:widowControl w:val="0"/>
        <w:ind w:left="20" w:firstLine="689"/>
        <w:jc w:val="both"/>
        <w:outlineLvl w:val="0"/>
        <w:rPr>
          <w:rFonts w:ascii="Times New Roman" w:hAnsi="Times New Roman" w:cs="Times New Roman"/>
          <w:color w:val="auto"/>
        </w:rPr>
      </w:pPr>
      <w:r w:rsidRPr="00F47F8F">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p>
    <w:p w14:paraId="78CED5D8" w14:textId="2644A6BD" w:rsidR="00147ED3" w:rsidRPr="009D0A2F" w:rsidRDefault="00147ED3" w:rsidP="00F47F8F">
      <w:pPr>
        <w:widowControl w:val="0"/>
        <w:ind w:left="20" w:firstLine="689"/>
        <w:jc w:val="both"/>
        <w:outlineLvl w:val="0"/>
        <w:rPr>
          <w:rFonts w:ascii="Times New Roman" w:hAnsi="Times New Roman" w:cs="Times New Roman"/>
          <w:color w:val="auto"/>
          <w:lang w:val="ru-RU"/>
        </w:rPr>
      </w:pPr>
      <w:r w:rsidRPr="00F47F8F">
        <w:rPr>
          <w:rFonts w:ascii="Times New Roman" w:hAnsi="Times New Roman" w:cs="Times New Roman"/>
          <w:color w:val="auto"/>
        </w:rPr>
        <w:t>Используемый метод определения НМЦ:</w:t>
      </w:r>
      <w:r w:rsidR="00351F3D" w:rsidRPr="00F47F8F">
        <w:rPr>
          <w:rFonts w:ascii="Times New Roman" w:hAnsi="Times New Roman" w:cs="Times New Roman"/>
          <w:color w:val="auto"/>
        </w:rPr>
        <w:t xml:space="preserve"> </w:t>
      </w:r>
      <w:r w:rsidR="00CA0F99">
        <w:rPr>
          <w:rFonts w:ascii="Times New Roman" w:hAnsi="Times New Roman" w:cs="Times New Roman"/>
          <w:color w:val="auto"/>
          <w:lang w:val="ru-RU"/>
        </w:rPr>
        <w:t>Метод сопоставимых рыночных цен (анализа рынка)</w:t>
      </w:r>
      <w:r w:rsidR="009D0A2F">
        <w:rPr>
          <w:rFonts w:ascii="Times New Roman" w:hAnsi="Times New Roman" w:cs="Times New Roman"/>
          <w:color w:val="auto"/>
          <w:lang w:val="ru-RU"/>
        </w:rPr>
        <w:t>.</w:t>
      </w:r>
    </w:p>
    <w:p w14:paraId="2A4827B1" w14:textId="0C4F4D7C" w:rsidR="00D9258C" w:rsidRPr="00D9258C" w:rsidRDefault="00BF0423" w:rsidP="001A3FC9">
      <w:pPr>
        <w:jc w:val="both"/>
        <w:rPr>
          <w:rFonts w:ascii="Times New Roman" w:hAnsi="Times New Roman" w:cs="Times New Roman"/>
          <w:color w:val="auto"/>
          <w:lang w:val="ru-RU"/>
        </w:rPr>
      </w:pPr>
      <w:r w:rsidRPr="00F47F8F">
        <w:rPr>
          <w:rFonts w:ascii="Times New Roman" w:eastAsia="Calibri" w:hAnsi="Times New Roman" w:cs="Times New Roman"/>
          <w:color w:val="auto"/>
          <w:lang w:val="ru-RU" w:eastAsia="en-US"/>
        </w:rPr>
        <w:t xml:space="preserve">      </w:t>
      </w:r>
      <w:r w:rsidRPr="009D0A2F">
        <w:rPr>
          <w:rFonts w:ascii="Times New Roman" w:eastAsia="Calibri" w:hAnsi="Times New Roman" w:cs="Times New Roman"/>
          <w:color w:val="auto"/>
          <w:lang w:val="ru-RU" w:eastAsia="en-US"/>
        </w:rPr>
        <w:t xml:space="preserve">     </w:t>
      </w:r>
      <w:r w:rsidR="00147ED3" w:rsidRPr="009D0A2F">
        <w:rPr>
          <w:rFonts w:ascii="Times New Roman" w:eastAsia="Calibri" w:hAnsi="Times New Roman" w:cs="Times New Roman"/>
          <w:color w:val="auto"/>
          <w:lang w:val="ru-RU" w:eastAsia="en-US"/>
        </w:rPr>
        <w:t xml:space="preserve">Для расчета начальной (максимальной) цены договора </w:t>
      </w:r>
      <w:r w:rsidR="0051667C" w:rsidRPr="009D0A2F">
        <w:rPr>
          <w:rFonts w:ascii="Times New Roman" w:hAnsi="Times New Roman" w:cs="Times New Roman"/>
          <w:color w:val="auto"/>
        </w:rPr>
        <w:t>использована ценовая</w:t>
      </w:r>
      <w:r w:rsidR="009D0A2F" w:rsidRPr="009D0A2F">
        <w:rPr>
          <w:rFonts w:ascii="Times New Roman" w:hAnsi="Times New Roman" w:cs="Times New Roman"/>
        </w:rPr>
        <w:t xml:space="preserve"> информация,</w:t>
      </w:r>
      <w:r w:rsidR="009D0A2F" w:rsidRPr="009D0A2F">
        <w:rPr>
          <w:rFonts w:ascii="Times New Roman" w:hAnsi="Times New Roman" w:cs="Times New Roman"/>
          <w:lang w:val="ru-RU"/>
        </w:rPr>
        <w:t xml:space="preserve"> </w:t>
      </w:r>
      <w:r w:rsidR="009D0A2F" w:rsidRPr="009D0A2F">
        <w:rPr>
          <w:rFonts w:ascii="Times New Roman" w:hAnsi="Times New Roman" w:cs="Times New Roman"/>
          <w:color w:val="auto"/>
        </w:rPr>
        <w:t xml:space="preserve">полученная по запросу заказчика у поставщиков, осуществляющих поставку идентичных товаров, планируемых к закупке.   </w:t>
      </w:r>
    </w:p>
    <w:p w14:paraId="606FDB93" w14:textId="77777777" w:rsidR="00F47F8F" w:rsidRDefault="00F47F8F" w:rsidP="00F47F8F">
      <w:pPr>
        <w:widowControl w:val="0"/>
        <w:ind w:firstLine="709"/>
        <w:jc w:val="both"/>
        <w:rPr>
          <w:rFonts w:ascii="Times New Roman" w:eastAsia="Calibri" w:hAnsi="Times New Roman" w:cs="Times New Roman"/>
          <w:color w:val="auto"/>
          <w:lang w:val="ru-RU" w:eastAsia="en-US"/>
        </w:rPr>
      </w:pPr>
    </w:p>
    <w:p w14:paraId="5C9FFE19" w14:textId="343E9892" w:rsidR="00147ED3" w:rsidRPr="00F47F8F" w:rsidRDefault="00147ED3" w:rsidP="00F47F8F">
      <w:pPr>
        <w:widowControl w:val="0"/>
        <w:ind w:firstLine="709"/>
        <w:jc w:val="both"/>
        <w:rPr>
          <w:rFonts w:ascii="Times New Roman" w:eastAsia="Calibri" w:hAnsi="Times New Roman" w:cs="Times New Roman"/>
          <w:color w:val="auto"/>
          <w:lang w:val="ru-RU" w:eastAsia="en-US"/>
        </w:rPr>
      </w:pPr>
      <w:r w:rsidRPr="00F47F8F">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F47F8F" w:rsidRDefault="00147ED3" w:rsidP="00F47F8F">
      <w:pPr>
        <w:widowControl w:val="0"/>
        <w:jc w:val="both"/>
        <w:rPr>
          <w:rFonts w:ascii="Times New Roman" w:eastAsia="Times New Roman" w:hAnsi="Times New Roman" w:cs="Times New Roman"/>
          <w:lang w:val="ru-RU"/>
        </w:rPr>
      </w:pPr>
    </w:p>
    <w:p w14:paraId="7253BE79" w14:textId="360635BD" w:rsidR="00352F37" w:rsidRPr="0090543A" w:rsidRDefault="00352F37" w:rsidP="00F47F8F">
      <w:pPr>
        <w:widowControl w:val="0"/>
        <w:ind w:firstLine="709"/>
        <w:jc w:val="both"/>
        <w:rPr>
          <w:rFonts w:ascii="Times New Roman" w:hAnsi="Times New Roman" w:cs="Times New Roman"/>
          <w:i/>
          <w:lang w:val="ru-RU"/>
        </w:rPr>
      </w:pPr>
    </w:p>
    <w:p w14:paraId="274856F3" w14:textId="77777777" w:rsidR="00147ED3" w:rsidRPr="00F47F8F" w:rsidRDefault="00147ED3" w:rsidP="00F47F8F">
      <w:pPr>
        <w:widowControl w:val="0"/>
        <w:ind w:firstLine="709"/>
        <w:jc w:val="both"/>
        <w:rPr>
          <w:rFonts w:ascii="Times New Roman" w:hAnsi="Times New Roman" w:cs="Times New Roman"/>
          <w:i/>
          <w:lang w:val="ru-RU"/>
        </w:rPr>
      </w:pPr>
    </w:p>
    <w:p w14:paraId="78971F18" w14:textId="7F49DDC7" w:rsidR="00BB0A97" w:rsidRPr="00F47F8F" w:rsidRDefault="00BB0A97" w:rsidP="00F47F8F">
      <w:pPr>
        <w:widowControl w:val="0"/>
        <w:ind w:firstLine="709"/>
        <w:jc w:val="both"/>
        <w:rPr>
          <w:rFonts w:ascii="Times New Roman" w:hAnsi="Times New Roman" w:cs="Times New Roman"/>
          <w:i/>
          <w:lang w:val="ru-RU"/>
        </w:rPr>
      </w:pPr>
    </w:p>
    <w:p w14:paraId="5BC91249" w14:textId="77777777" w:rsidR="00BB0A97" w:rsidRPr="00F47F8F" w:rsidRDefault="00BB0A97" w:rsidP="00F47F8F">
      <w:pPr>
        <w:widowControl w:val="0"/>
        <w:jc w:val="center"/>
        <w:outlineLvl w:val="0"/>
        <w:rPr>
          <w:rFonts w:ascii="Times New Roman" w:hAnsi="Times New Roman" w:cs="Times New Roman"/>
          <w:b/>
          <w:color w:val="auto"/>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VI</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F47F8F">
        <w:rPr>
          <w:rFonts w:ascii="Times New Roman" w:hAnsi="Times New Roman" w:cs="Times New Roman"/>
          <w:b/>
          <w:bCs/>
          <w:kern w:val="28"/>
        </w:rPr>
        <w:t>ХАРАКТЕРИСТИК</w:t>
      </w:r>
      <w:r w:rsidRPr="00F47F8F">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7A6ABA4" w14:textId="77777777" w:rsidR="006C6318" w:rsidRPr="00F47F8F" w:rsidRDefault="006C6318" w:rsidP="00F47F8F">
      <w:pPr>
        <w:widowControl w:val="0"/>
        <w:rPr>
          <w:rFonts w:ascii="Times New Roman" w:hAnsi="Times New Roman" w:cs="Times New Roman"/>
          <w:color w:val="auto"/>
          <w:lang w:val="ru-RU"/>
        </w:rPr>
      </w:pPr>
    </w:p>
    <w:p w14:paraId="0F8F5ADF" w14:textId="6B4A2CD4" w:rsidR="00086207" w:rsidRPr="00F47F8F" w:rsidRDefault="00A53DDE" w:rsidP="00F47F8F">
      <w:pPr>
        <w:widowControl w:val="0"/>
        <w:rPr>
          <w:rFonts w:ascii="Times New Roman" w:hAnsi="Times New Roman" w:cs="Times New Roman"/>
          <w:b/>
          <w:bCs/>
        </w:rPr>
      </w:pPr>
      <w:r w:rsidRPr="00F47F8F">
        <w:rPr>
          <w:rFonts w:ascii="Times New Roman" w:hAnsi="Times New Roman" w:cs="Times New Roman"/>
          <w:color w:val="auto"/>
          <w:lang w:val="ru-RU"/>
        </w:rPr>
        <w:t>Не установлены</w:t>
      </w:r>
    </w:p>
    <w:p w14:paraId="099DC387" w14:textId="77777777" w:rsidR="00086207" w:rsidRPr="00F47F8F" w:rsidRDefault="00086207" w:rsidP="00F47F8F">
      <w:pPr>
        <w:widowControl w:val="0"/>
        <w:jc w:val="both"/>
        <w:rPr>
          <w:rFonts w:ascii="Times New Roman" w:hAnsi="Times New Roman" w:cs="Times New Roman"/>
          <w:i/>
        </w:rPr>
      </w:pPr>
    </w:p>
    <w:p w14:paraId="0462D376" w14:textId="77777777" w:rsidR="00086207" w:rsidRPr="00F47F8F" w:rsidRDefault="00086207" w:rsidP="00F47F8F">
      <w:pPr>
        <w:widowControl w:val="0"/>
        <w:rPr>
          <w:rFonts w:ascii="Times New Roman" w:hAnsi="Times New Roman" w:cs="Times New Roman"/>
          <w:lang w:val="ru-RU"/>
        </w:rPr>
      </w:pPr>
    </w:p>
    <w:p w14:paraId="5E56F8EF" w14:textId="77777777" w:rsidR="00086207" w:rsidRPr="00F47F8F" w:rsidRDefault="00086207" w:rsidP="00F47F8F">
      <w:pPr>
        <w:widowControl w:val="0"/>
        <w:ind w:firstLine="709"/>
        <w:jc w:val="both"/>
        <w:rPr>
          <w:rFonts w:ascii="Times New Roman" w:hAnsi="Times New Roman" w:cs="Times New Roman"/>
          <w:i/>
          <w:lang w:val="ru-RU"/>
        </w:rPr>
      </w:pPr>
    </w:p>
    <w:p w14:paraId="23B5EBD0" w14:textId="77777777" w:rsidR="00BB0A97" w:rsidRPr="00F47F8F" w:rsidRDefault="00BB0A97" w:rsidP="00F47F8F">
      <w:pPr>
        <w:widowControl w:val="0"/>
        <w:rPr>
          <w:rFonts w:ascii="Times New Roman" w:hAnsi="Times New Roman" w:cs="Times New Roman"/>
          <w:b/>
          <w:bCs/>
          <w:lang w:val="ru-RU"/>
        </w:rPr>
      </w:pPr>
    </w:p>
    <w:p w14:paraId="152448D5" w14:textId="77777777" w:rsidR="00BB0A97" w:rsidRPr="00F47F8F" w:rsidRDefault="00BB0A97" w:rsidP="00F47F8F">
      <w:pPr>
        <w:widowControl w:val="0"/>
        <w:jc w:val="both"/>
        <w:rPr>
          <w:rFonts w:ascii="Times New Roman" w:hAnsi="Times New Roman" w:cs="Times New Roman"/>
          <w:i/>
        </w:rPr>
      </w:pPr>
    </w:p>
    <w:p w14:paraId="2C0AC4AF" w14:textId="77777777" w:rsidR="00BB0A97" w:rsidRPr="00F47F8F" w:rsidRDefault="00BB0A97" w:rsidP="00F47F8F">
      <w:pPr>
        <w:widowControl w:val="0"/>
        <w:rPr>
          <w:rFonts w:ascii="Times New Roman" w:hAnsi="Times New Roman" w:cs="Times New Roman"/>
          <w:lang w:val="ru-RU"/>
        </w:rPr>
      </w:pPr>
    </w:p>
    <w:p w14:paraId="4FCE2649" w14:textId="77777777" w:rsidR="00BB0A97" w:rsidRPr="00F47F8F" w:rsidRDefault="00BB0A97" w:rsidP="00F47F8F">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F47F8F" w:rsidRDefault="00BB0A97" w:rsidP="00F47F8F">
      <w:pPr>
        <w:widowControl w:val="0"/>
        <w:outlineLvl w:val="0"/>
        <w:rPr>
          <w:rFonts w:ascii="Times New Roman" w:hAnsi="Times New Roman" w:cs="Times New Roman"/>
        </w:rPr>
      </w:pPr>
      <w:r w:rsidRPr="00F47F8F">
        <w:rPr>
          <w:rFonts w:ascii="Times New Roman" w:hAnsi="Times New Roman" w:cs="Times New Roman"/>
        </w:rPr>
        <w:t xml:space="preserve"> </w:t>
      </w:r>
    </w:p>
    <w:p w14:paraId="373E783C" w14:textId="77777777" w:rsidR="001938C8" w:rsidRPr="00F47F8F" w:rsidRDefault="001938C8" w:rsidP="00F47F8F">
      <w:pPr>
        <w:widowControl w:val="0"/>
        <w:rPr>
          <w:rFonts w:ascii="Times New Roman" w:hAnsi="Times New Roman" w:cs="Times New Roman"/>
          <w:i/>
          <w:color w:val="auto"/>
        </w:rPr>
      </w:pPr>
    </w:p>
    <w:sectPr w:rsidR="001938C8" w:rsidRPr="00F47F8F" w:rsidSect="00625550">
      <w:headerReference w:type="even" r:id="rId25"/>
      <w:headerReference w:type="default" r:id="rId26"/>
      <w:footerReference w:type="default" r:id="rId27"/>
      <w:headerReference w:type="first" r:id="rId28"/>
      <w:pgSz w:w="11906" w:h="16838" w:code="9"/>
      <w:pgMar w:top="1276" w:right="850" w:bottom="851"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C9923" w14:textId="77777777" w:rsidR="00654AA1" w:rsidRDefault="00654AA1">
      <w:r>
        <w:separator/>
      </w:r>
    </w:p>
  </w:endnote>
  <w:endnote w:type="continuationSeparator" w:id="0">
    <w:p w14:paraId="6D305095" w14:textId="77777777" w:rsidR="00654AA1" w:rsidRDefault="00654AA1">
      <w:r>
        <w:continuationSeparator/>
      </w:r>
    </w:p>
  </w:endnote>
  <w:endnote w:type="continuationNotice" w:id="1">
    <w:p w14:paraId="4B20E5BB" w14:textId="77777777" w:rsidR="00654AA1" w:rsidRDefault="00654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241C" w14:textId="77777777" w:rsidR="00654AA1" w:rsidRDefault="00654AA1">
      <w:r>
        <w:separator/>
      </w:r>
    </w:p>
  </w:footnote>
  <w:footnote w:type="continuationSeparator" w:id="0">
    <w:p w14:paraId="01A8189C" w14:textId="77777777" w:rsidR="00654AA1" w:rsidRDefault="00654AA1">
      <w:r>
        <w:continuationSeparator/>
      </w:r>
    </w:p>
  </w:footnote>
  <w:footnote w:type="continuationNotice" w:id="1">
    <w:p w14:paraId="2037A6B9" w14:textId="77777777" w:rsidR="00654AA1" w:rsidRDefault="00654AA1"/>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164C24B1" w:rsidR="007D34B3" w:rsidRDefault="007D34B3" w:rsidP="001B4BC6">
    <w:pPr>
      <w:pStyle w:val="af6"/>
    </w:pPr>
  </w:p>
  <w:p w14:paraId="02286130" w14:textId="77777777" w:rsidR="001B4BC6" w:rsidRPr="001B4BC6" w:rsidRDefault="001B4BC6" w:rsidP="001B4BC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4F1A"/>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6D8"/>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7E1"/>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07F4"/>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86207"/>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10F"/>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5AC"/>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3FC9"/>
    <w:rsid w:val="001A4DA8"/>
    <w:rsid w:val="001A4F78"/>
    <w:rsid w:val="001A58F9"/>
    <w:rsid w:val="001A66B7"/>
    <w:rsid w:val="001A69F4"/>
    <w:rsid w:val="001A73D1"/>
    <w:rsid w:val="001A7724"/>
    <w:rsid w:val="001A7D89"/>
    <w:rsid w:val="001B04C9"/>
    <w:rsid w:val="001B0CBB"/>
    <w:rsid w:val="001B1236"/>
    <w:rsid w:val="001B1DF8"/>
    <w:rsid w:val="001B2477"/>
    <w:rsid w:val="001B262E"/>
    <w:rsid w:val="001B300E"/>
    <w:rsid w:val="001B335C"/>
    <w:rsid w:val="001B401B"/>
    <w:rsid w:val="001B4BC6"/>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29"/>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20D6"/>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29D"/>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0FA"/>
    <w:rsid w:val="002314DA"/>
    <w:rsid w:val="00231564"/>
    <w:rsid w:val="0023157A"/>
    <w:rsid w:val="002321B7"/>
    <w:rsid w:val="002321D7"/>
    <w:rsid w:val="00232520"/>
    <w:rsid w:val="00232B0C"/>
    <w:rsid w:val="00233C53"/>
    <w:rsid w:val="00234409"/>
    <w:rsid w:val="002345C6"/>
    <w:rsid w:val="00234E62"/>
    <w:rsid w:val="00235239"/>
    <w:rsid w:val="00235465"/>
    <w:rsid w:val="0023591D"/>
    <w:rsid w:val="00236AEC"/>
    <w:rsid w:val="00236B50"/>
    <w:rsid w:val="00237AE9"/>
    <w:rsid w:val="00237B90"/>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31D0"/>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3C17"/>
    <w:rsid w:val="002D4A19"/>
    <w:rsid w:val="002D4CFF"/>
    <w:rsid w:val="002D4E04"/>
    <w:rsid w:val="002D596C"/>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08D"/>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0EC4"/>
    <w:rsid w:val="00351BEE"/>
    <w:rsid w:val="00351D71"/>
    <w:rsid w:val="00351DB5"/>
    <w:rsid w:val="00351F3D"/>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07C3"/>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0C40"/>
    <w:rsid w:val="003712DE"/>
    <w:rsid w:val="003716AE"/>
    <w:rsid w:val="00371B3F"/>
    <w:rsid w:val="00371E22"/>
    <w:rsid w:val="0037241F"/>
    <w:rsid w:val="0037291C"/>
    <w:rsid w:val="003736A4"/>
    <w:rsid w:val="003739DA"/>
    <w:rsid w:val="00373DFA"/>
    <w:rsid w:val="00373E89"/>
    <w:rsid w:val="00374067"/>
    <w:rsid w:val="00374AE9"/>
    <w:rsid w:val="0037510F"/>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695E"/>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BA3"/>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E7E"/>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B3A"/>
    <w:rsid w:val="003F5E99"/>
    <w:rsid w:val="003F5F9C"/>
    <w:rsid w:val="003F6E76"/>
    <w:rsid w:val="003F7DA8"/>
    <w:rsid w:val="004004A4"/>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36D7"/>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B78E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7F3"/>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ABF"/>
    <w:rsid w:val="00512CBE"/>
    <w:rsid w:val="00513173"/>
    <w:rsid w:val="00513275"/>
    <w:rsid w:val="00513432"/>
    <w:rsid w:val="0051412D"/>
    <w:rsid w:val="00514E13"/>
    <w:rsid w:val="0051534F"/>
    <w:rsid w:val="00515DEB"/>
    <w:rsid w:val="0051667C"/>
    <w:rsid w:val="0051708B"/>
    <w:rsid w:val="00517288"/>
    <w:rsid w:val="00517487"/>
    <w:rsid w:val="00517565"/>
    <w:rsid w:val="00517EC9"/>
    <w:rsid w:val="00517F10"/>
    <w:rsid w:val="00521C63"/>
    <w:rsid w:val="00522E2A"/>
    <w:rsid w:val="0052307B"/>
    <w:rsid w:val="005234C0"/>
    <w:rsid w:val="00524154"/>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2C"/>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E70"/>
    <w:rsid w:val="005C5F4F"/>
    <w:rsid w:val="005C62E0"/>
    <w:rsid w:val="005C6D11"/>
    <w:rsid w:val="005D041D"/>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159A"/>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13C"/>
    <w:rsid w:val="005F47B4"/>
    <w:rsid w:val="005F515D"/>
    <w:rsid w:val="005F51E9"/>
    <w:rsid w:val="005F55FF"/>
    <w:rsid w:val="005F5C85"/>
    <w:rsid w:val="005F659C"/>
    <w:rsid w:val="005F737C"/>
    <w:rsid w:val="005F7A44"/>
    <w:rsid w:val="005F7A6E"/>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B4"/>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55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286C"/>
    <w:rsid w:val="006436A5"/>
    <w:rsid w:val="006464C5"/>
    <w:rsid w:val="00646945"/>
    <w:rsid w:val="00647163"/>
    <w:rsid w:val="006505B8"/>
    <w:rsid w:val="00650703"/>
    <w:rsid w:val="00650855"/>
    <w:rsid w:val="0065108A"/>
    <w:rsid w:val="00651584"/>
    <w:rsid w:val="00651B5F"/>
    <w:rsid w:val="00653603"/>
    <w:rsid w:val="0065454B"/>
    <w:rsid w:val="00654AA1"/>
    <w:rsid w:val="00655308"/>
    <w:rsid w:val="00655D0C"/>
    <w:rsid w:val="00656AAE"/>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318"/>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323"/>
    <w:rsid w:val="006F3477"/>
    <w:rsid w:val="006F36E5"/>
    <w:rsid w:val="006F3F8B"/>
    <w:rsid w:val="006F4E38"/>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071"/>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44"/>
    <w:rsid w:val="00750B73"/>
    <w:rsid w:val="00750EE0"/>
    <w:rsid w:val="00751ADC"/>
    <w:rsid w:val="00751CA2"/>
    <w:rsid w:val="00752093"/>
    <w:rsid w:val="007521C3"/>
    <w:rsid w:val="007524DF"/>
    <w:rsid w:val="007532E1"/>
    <w:rsid w:val="00754675"/>
    <w:rsid w:val="007547A0"/>
    <w:rsid w:val="00754F71"/>
    <w:rsid w:val="00754FEC"/>
    <w:rsid w:val="007554C5"/>
    <w:rsid w:val="007564FF"/>
    <w:rsid w:val="00756695"/>
    <w:rsid w:val="00756A52"/>
    <w:rsid w:val="00756ECE"/>
    <w:rsid w:val="007571F7"/>
    <w:rsid w:val="00757D8A"/>
    <w:rsid w:val="0076077D"/>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3A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2B4"/>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3D08"/>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33F4"/>
    <w:rsid w:val="007E44E9"/>
    <w:rsid w:val="007E492A"/>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413"/>
    <w:rsid w:val="007F766B"/>
    <w:rsid w:val="007F76C3"/>
    <w:rsid w:val="007F7CC1"/>
    <w:rsid w:val="00801A77"/>
    <w:rsid w:val="008020EA"/>
    <w:rsid w:val="0080293D"/>
    <w:rsid w:val="0080358E"/>
    <w:rsid w:val="008046F9"/>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1BB0"/>
    <w:rsid w:val="00822840"/>
    <w:rsid w:val="00822B70"/>
    <w:rsid w:val="00822D81"/>
    <w:rsid w:val="0082307F"/>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2D2B"/>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6A"/>
    <w:rsid w:val="00863E9C"/>
    <w:rsid w:val="008648E8"/>
    <w:rsid w:val="00864C12"/>
    <w:rsid w:val="008653B8"/>
    <w:rsid w:val="0086669F"/>
    <w:rsid w:val="00866AD9"/>
    <w:rsid w:val="008702DF"/>
    <w:rsid w:val="008703AC"/>
    <w:rsid w:val="00870DA8"/>
    <w:rsid w:val="0087107C"/>
    <w:rsid w:val="00871BAB"/>
    <w:rsid w:val="00871F86"/>
    <w:rsid w:val="00872131"/>
    <w:rsid w:val="00872495"/>
    <w:rsid w:val="00872AC6"/>
    <w:rsid w:val="00873924"/>
    <w:rsid w:val="00873DE2"/>
    <w:rsid w:val="00873F2E"/>
    <w:rsid w:val="00874B49"/>
    <w:rsid w:val="008773D5"/>
    <w:rsid w:val="00877624"/>
    <w:rsid w:val="008809F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DD6"/>
    <w:rsid w:val="008A4E12"/>
    <w:rsid w:val="008A53E0"/>
    <w:rsid w:val="008A56C2"/>
    <w:rsid w:val="008A5C5D"/>
    <w:rsid w:val="008A61ED"/>
    <w:rsid w:val="008A6CA6"/>
    <w:rsid w:val="008A749A"/>
    <w:rsid w:val="008A7F2D"/>
    <w:rsid w:val="008A7FC6"/>
    <w:rsid w:val="008B02D5"/>
    <w:rsid w:val="008B15FF"/>
    <w:rsid w:val="008B1817"/>
    <w:rsid w:val="008B32C6"/>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1B33"/>
    <w:rsid w:val="008F2C2F"/>
    <w:rsid w:val="008F3798"/>
    <w:rsid w:val="008F4510"/>
    <w:rsid w:val="008F4574"/>
    <w:rsid w:val="008F463D"/>
    <w:rsid w:val="008F4B7E"/>
    <w:rsid w:val="008F4EF1"/>
    <w:rsid w:val="008F4F72"/>
    <w:rsid w:val="008F55B7"/>
    <w:rsid w:val="008F5DE3"/>
    <w:rsid w:val="008F62FE"/>
    <w:rsid w:val="008F6D78"/>
    <w:rsid w:val="008F715D"/>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43A"/>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72AE"/>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6BF"/>
    <w:rsid w:val="009C1DE4"/>
    <w:rsid w:val="009C2329"/>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A2F"/>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6C0"/>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3DDE"/>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91D"/>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56B3"/>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4748"/>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5C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3D62"/>
    <w:rsid w:val="00B14296"/>
    <w:rsid w:val="00B14AC9"/>
    <w:rsid w:val="00B14DE0"/>
    <w:rsid w:val="00B15708"/>
    <w:rsid w:val="00B1579B"/>
    <w:rsid w:val="00B158C3"/>
    <w:rsid w:val="00B16416"/>
    <w:rsid w:val="00B165F7"/>
    <w:rsid w:val="00B16671"/>
    <w:rsid w:val="00B16C19"/>
    <w:rsid w:val="00B16D3E"/>
    <w:rsid w:val="00B17136"/>
    <w:rsid w:val="00B172CD"/>
    <w:rsid w:val="00B17390"/>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570"/>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1E"/>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326"/>
    <w:rsid w:val="00BC3837"/>
    <w:rsid w:val="00BC3ADA"/>
    <w:rsid w:val="00BC6293"/>
    <w:rsid w:val="00BC62F6"/>
    <w:rsid w:val="00BC6BB8"/>
    <w:rsid w:val="00BC701F"/>
    <w:rsid w:val="00BC709A"/>
    <w:rsid w:val="00BC7FB6"/>
    <w:rsid w:val="00BD08AB"/>
    <w:rsid w:val="00BD0943"/>
    <w:rsid w:val="00BD26C1"/>
    <w:rsid w:val="00BD2804"/>
    <w:rsid w:val="00BD2E7B"/>
    <w:rsid w:val="00BD2F65"/>
    <w:rsid w:val="00BD4D53"/>
    <w:rsid w:val="00BD5AD6"/>
    <w:rsid w:val="00BD71B7"/>
    <w:rsid w:val="00BE038E"/>
    <w:rsid w:val="00BE040B"/>
    <w:rsid w:val="00BE0461"/>
    <w:rsid w:val="00BE1B08"/>
    <w:rsid w:val="00BE21BF"/>
    <w:rsid w:val="00BE24D5"/>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423"/>
    <w:rsid w:val="00BF0502"/>
    <w:rsid w:val="00BF0B2F"/>
    <w:rsid w:val="00BF0CA1"/>
    <w:rsid w:val="00BF1804"/>
    <w:rsid w:val="00BF1A52"/>
    <w:rsid w:val="00BF1AE7"/>
    <w:rsid w:val="00BF1BD1"/>
    <w:rsid w:val="00BF1C32"/>
    <w:rsid w:val="00BF27FE"/>
    <w:rsid w:val="00BF2830"/>
    <w:rsid w:val="00BF2CFD"/>
    <w:rsid w:val="00BF35F0"/>
    <w:rsid w:val="00BF4CF1"/>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59E"/>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4FA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787"/>
    <w:rsid w:val="00C71CD9"/>
    <w:rsid w:val="00C71DD8"/>
    <w:rsid w:val="00C71DF3"/>
    <w:rsid w:val="00C72539"/>
    <w:rsid w:val="00C72E57"/>
    <w:rsid w:val="00C73631"/>
    <w:rsid w:val="00C7489F"/>
    <w:rsid w:val="00C74D46"/>
    <w:rsid w:val="00C75F31"/>
    <w:rsid w:val="00C76102"/>
    <w:rsid w:val="00C76239"/>
    <w:rsid w:val="00C7645B"/>
    <w:rsid w:val="00C7722B"/>
    <w:rsid w:val="00C77382"/>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F53"/>
    <w:rsid w:val="00C97302"/>
    <w:rsid w:val="00C97D16"/>
    <w:rsid w:val="00C97E56"/>
    <w:rsid w:val="00CA0F99"/>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B7BB2"/>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3DE"/>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1A1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70"/>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4EF"/>
    <w:rsid w:val="00D416BF"/>
    <w:rsid w:val="00D423E5"/>
    <w:rsid w:val="00D42B27"/>
    <w:rsid w:val="00D42DD3"/>
    <w:rsid w:val="00D432FD"/>
    <w:rsid w:val="00D44E86"/>
    <w:rsid w:val="00D45046"/>
    <w:rsid w:val="00D452A8"/>
    <w:rsid w:val="00D45438"/>
    <w:rsid w:val="00D4630B"/>
    <w:rsid w:val="00D4674D"/>
    <w:rsid w:val="00D46B13"/>
    <w:rsid w:val="00D47074"/>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0BE"/>
    <w:rsid w:val="00D54442"/>
    <w:rsid w:val="00D546CE"/>
    <w:rsid w:val="00D55049"/>
    <w:rsid w:val="00D554B4"/>
    <w:rsid w:val="00D55B85"/>
    <w:rsid w:val="00D55C46"/>
    <w:rsid w:val="00D560C5"/>
    <w:rsid w:val="00D566C2"/>
    <w:rsid w:val="00D576EB"/>
    <w:rsid w:val="00D57B45"/>
    <w:rsid w:val="00D57C09"/>
    <w:rsid w:val="00D60C0F"/>
    <w:rsid w:val="00D60C6F"/>
    <w:rsid w:val="00D60D05"/>
    <w:rsid w:val="00D61A22"/>
    <w:rsid w:val="00D61B0B"/>
    <w:rsid w:val="00D61E4A"/>
    <w:rsid w:val="00D61F82"/>
    <w:rsid w:val="00D621C5"/>
    <w:rsid w:val="00D62D7C"/>
    <w:rsid w:val="00D630EC"/>
    <w:rsid w:val="00D639D6"/>
    <w:rsid w:val="00D64F1F"/>
    <w:rsid w:val="00D64F4D"/>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58C"/>
    <w:rsid w:val="00D92916"/>
    <w:rsid w:val="00D92AE5"/>
    <w:rsid w:val="00D93656"/>
    <w:rsid w:val="00D94024"/>
    <w:rsid w:val="00D94AFD"/>
    <w:rsid w:val="00D94DEF"/>
    <w:rsid w:val="00D94FA1"/>
    <w:rsid w:val="00D95E16"/>
    <w:rsid w:val="00D95E44"/>
    <w:rsid w:val="00D97D6B"/>
    <w:rsid w:val="00D97D81"/>
    <w:rsid w:val="00DA19B3"/>
    <w:rsid w:val="00DA19C5"/>
    <w:rsid w:val="00DA22DA"/>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B99"/>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4CC6"/>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439"/>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77A9F"/>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9BD"/>
    <w:rsid w:val="00EA5E1F"/>
    <w:rsid w:val="00EA6AE4"/>
    <w:rsid w:val="00EA6F2A"/>
    <w:rsid w:val="00EA723F"/>
    <w:rsid w:val="00EA7B1C"/>
    <w:rsid w:val="00EA7C5B"/>
    <w:rsid w:val="00EB0AB3"/>
    <w:rsid w:val="00EB1394"/>
    <w:rsid w:val="00EB1501"/>
    <w:rsid w:val="00EB19F2"/>
    <w:rsid w:val="00EB1D34"/>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5D20"/>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F8F"/>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4BA"/>
    <w:rsid w:val="00F56998"/>
    <w:rsid w:val="00F5734D"/>
    <w:rsid w:val="00F60C8E"/>
    <w:rsid w:val="00F6147E"/>
    <w:rsid w:val="00F615BE"/>
    <w:rsid w:val="00F617CB"/>
    <w:rsid w:val="00F617E5"/>
    <w:rsid w:val="00F619B8"/>
    <w:rsid w:val="00F61A7A"/>
    <w:rsid w:val="00F62121"/>
    <w:rsid w:val="00F62675"/>
    <w:rsid w:val="00F62899"/>
    <w:rsid w:val="00F636D9"/>
    <w:rsid w:val="00F63A41"/>
    <w:rsid w:val="00F64071"/>
    <w:rsid w:val="00F659F3"/>
    <w:rsid w:val="00F65A22"/>
    <w:rsid w:val="00F65A65"/>
    <w:rsid w:val="00F66D34"/>
    <w:rsid w:val="00F67F6D"/>
    <w:rsid w:val="00F70273"/>
    <w:rsid w:val="00F7031B"/>
    <w:rsid w:val="00F70A41"/>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583"/>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3B9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4D9C"/>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paragraph" w:customStyle="1" w:styleId="LBBodyText1">
    <w:name w:val="LB Body Text 1"/>
    <w:basedOn w:val="a1"/>
    <w:uiPriority w:val="2"/>
    <w:rsid w:val="00D31C70"/>
    <w:pPr>
      <w:jc w:val="both"/>
    </w:pPr>
    <w:rPr>
      <w:rFonts w:ascii="Times New Roman" w:eastAsia="Times New Roman" w:hAnsi="Times New Roman" w:cs="Times New Roman"/>
      <w:color w:val="auto"/>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5047A-2DB6-47A0-906E-DFF67A9E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20</Pages>
  <Words>5726</Words>
  <Characters>32639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38289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47</cp:revision>
  <cp:lastPrinted>2020-02-03T09:51:00Z</cp:lastPrinted>
  <dcterms:created xsi:type="dcterms:W3CDTF">2025-08-18T06:03:00Z</dcterms:created>
  <dcterms:modified xsi:type="dcterms:W3CDTF">2026-07-21T13:51:00Z</dcterms:modified>
</cp:coreProperties>
</file>