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AAD27E5" w14:textId="11669182" w:rsidR="00D16518" w:rsidRDefault="00574D30" w:rsidP="00332D03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Hlk178682786"/>
      <w:r>
        <w:rPr>
          <w:rFonts w:eastAsia="Calibri"/>
          <w:b/>
          <w:sz w:val="26"/>
          <w:szCs w:val="26"/>
        </w:rPr>
        <w:t xml:space="preserve">ОКПД 2 85.42.19.900 </w:t>
      </w:r>
      <w:bookmarkStart w:id="1" w:name="_Hlk207184683"/>
      <w:r w:rsidR="00332D03" w:rsidRPr="00332D03">
        <w:rPr>
          <w:rFonts w:eastAsia="Calibri"/>
          <w:b/>
          <w:sz w:val="26"/>
          <w:szCs w:val="26"/>
        </w:rPr>
        <w:t>Обучение персонала станции по гражданской обороне и</w:t>
      </w:r>
      <w:r w:rsidR="00F1300B">
        <w:rPr>
          <w:rFonts w:eastAsia="Calibri"/>
          <w:b/>
          <w:sz w:val="26"/>
          <w:szCs w:val="26"/>
        </w:rPr>
        <w:t xml:space="preserve"> </w:t>
      </w:r>
      <w:r w:rsidR="00332D03" w:rsidRPr="00332D03">
        <w:rPr>
          <w:rFonts w:eastAsia="Calibri"/>
          <w:b/>
          <w:sz w:val="26"/>
          <w:szCs w:val="26"/>
        </w:rPr>
        <w:t>ликвидации чрезвычайных ситуаций</w:t>
      </w:r>
      <w:r>
        <w:rPr>
          <w:rFonts w:eastAsia="Calibri"/>
          <w:b/>
          <w:sz w:val="26"/>
          <w:szCs w:val="26"/>
        </w:rPr>
        <w:t>,</w:t>
      </w:r>
      <w:r w:rsidR="00332D03" w:rsidRPr="00332D03">
        <w:rPr>
          <w:rFonts w:eastAsia="Calibri"/>
          <w:b/>
          <w:sz w:val="26"/>
          <w:szCs w:val="26"/>
        </w:rPr>
        <w:t xml:space="preserve"> и </w:t>
      </w:r>
      <w:r w:rsidR="00332D03">
        <w:rPr>
          <w:rFonts w:eastAsia="Calibri"/>
          <w:b/>
          <w:sz w:val="26"/>
          <w:szCs w:val="26"/>
        </w:rPr>
        <w:t>охране окружающей среды</w:t>
      </w:r>
      <w:bookmarkEnd w:id="1"/>
      <w:r w:rsidR="00CD07E0">
        <w:rPr>
          <w:rFonts w:eastAsia="Calibri"/>
          <w:b/>
          <w:sz w:val="26"/>
          <w:szCs w:val="26"/>
        </w:rPr>
        <w:t>.</w:t>
      </w:r>
    </w:p>
    <w:p w14:paraId="5413B042" w14:textId="77777777" w:rsidR="00667172" w:rsidRDefault="00667172" w:rsidP="0066717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914AF92" w14:textId="54219963" w:rsidR="00667172" w:rsidRDefault="00667172" w:rsidP="0066717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  </w:t>
      </w:r>
      <w:r w:rsidR="00661174">
        <w:rPr>
          <w:rFonts w:eastAsia="Calibri"/>
          <w:b/>
          <w:sz w:val="26"/>
          <w:szCs w:val="26"/>
        </w:rPr>
        <w:t>внеплановый</w:t>
      </w:r>
    </w:p>
    <w:p w14:paraId="29A06E66" w14:textId="77777777" w:rsidR="00667172" w:rsidRDefault="00667172" w:rsidP="00667172">
      <w:pPr>
        <w:keepNext/>
        <w:keepLines/>
        <w:jc w:val="both"/>
        <w:rPr>
          <w:sz w:val="26"/>
          <w:szCs w:val="26"/>
        </w:rPr>
      </w:pPr>
    </w:p>
    <w:p w14:paraId="51EA55C8" w14:textId="77777777" w:rsidR="00667172" w:rsidRPr="00A81284" w:rsidRDefault="00667172" w:rsidP="00332D03">
      <w:pPr>
        <w:keepNext/>
        <w:keepLines/>
        <w:jc w:val="center"/>
        <w:rPr>
          <w:sz w:val="26"/>
          <w:szCs w:val="26"/>
        </w:rPr>
      </w:pPr>
    </w:p>
    <w:bookmarkEnd w:id="0"/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2CB40654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53BC5BFC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Pr="00F03232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B2C291" w14:textId="34ED2BF9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Pr="00F03232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DEDB0A" w14:textId="26AC2683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Pr="00F03232">
          <w:rPr>
            <w:rStyle w:val="af6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Цель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85E878" w14:textId="15D164BE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Pr="00F03232">
          <w:rPr>
            <w:rStyle w:val="af6"/>
            <w:iCs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Существующее положение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343BA1" w14:textId="6A00BE5C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Pr="00F03232">
          <w:rPr>
            <w:rStyle w:val="af6"/>
            <w:noProof/>
          </w:rPr>
          <w:t>Таблица 1. Перечень объектов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E06908" w14:textId="739A20F0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Pr="00F03232">
          <w:rPr>
            <w:rStyle w:val="af6"/>
            <w:iCs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2A0DB5" w14:textId="2A729445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Pr="00F03232">
          <w:rPr>
            <w:rStyle w:val="af6"/>
            <w:iCs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Иные требования и сведения общего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5C9C43" w14:textId="3B40F697" w:rsidR="00EE5F2C" w:rsidRDefault="00EE5F2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Pr="00F03232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03232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E3A96F" w14:textId="41E56967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Pr="00F03232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Требования к объемам и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E7BACC" w14:textId="1B41DB5B" w:rsidR="00EE5F2C" w:rsidRDefault="00EE5F2C" w:rsidP="009776E7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Pr="00F03232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Требования к перечню и объему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F61C25" w14:textId="49756C70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Pr="00F03232">
          <w:rPr>
            <w:rStyle w:val="af6"/>
            <w:noProof/>
          </w:rPr>
          <w:t>оказываемых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A290FC" w14:textId="4D406E51" w:rsidR="00EE5F2C" w:rsidRDefault="00EE5F2C" w:rsidP="009776E7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Pr="00F03232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A0C958" w14:textId="7573B321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Pr="00F03232">
          <w:rPr>
            <w:rStyle w:val="af6"/>
            <w:noProof/>
          </w:rPr>
          <w:t>Таблица 3. 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591ED7" w14:textId="47B4FEE1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Pr="00F03232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F03232">
          <w:rPr>
            <w:rStyle w:val="af6"/>
            <w:noProof/>
          </w:rPr>
          <w:t>Требования к 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011133" w14:textId="535D58A0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Pr="00F03232">
          <w:rPr>
            <w:rStyle w:val="af6"/>
            <w:noProof/>
          </w:rPr>
          <w:t>Таблица 4. Требования к 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FD8501" w14:textId="77EF7454" w:rsidR="00EE5F2C" w:rsidRDefault="00EE5F2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Pr="00F03232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E44908" w14:textId="5F7880D6" w:rsidR="00EE5F2C" w:rsidRDefault="00EE5F2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Pr="00F03232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>
          <w:rPr>
            <w:noProof/>
            <w:webHidden/>
          </w:rPr>
          <w:tab/>
        </w:r>
        <w:r w:rsidR="003B1497">
          <w:rPr>
            <w:noProof/>
            <w:webHidden/>
          </w:rPr>
          <w:t>10</w:t>
        </w:r>
      </w:hyperlink>
    </w:p>
    <w:p w14:paraId="5CD2B7A8" w14:textId="1E62C69C" w:rsidR="00EE5F2C" w:rsidRDefault="00EE5F2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Pr="00F03232">
          <w:rPr>
            <w:rStyle w:val="af6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03232">
          <w:rPr>
            <w:rStyle w:val="af6"/>
            <w:iCs/>
            <w:noProof/>
          </w:rPr>
          <w:t>Приложения</w:t>
        </w:r>
        <w:r>
          <w:rPr>
            <w:noProof/>
            <w:webHidden/>
          </w:rPr>
          <w:tab/>
        </w:r>
      </w:hyperlink>
      <w:r w:rsidR="003B1497" w:rsidRPr="003B1497">
        <w:rPr>
          <w:noProof/>
        </w:rPr>
        <w:t>10</w:t>
      </w:r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Pr="00F30EB2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4838D7">
      <w:pPr>
        <w:pStyle w:val="1"/>
        <w:keepLines/>
        <w:ind w:left="357" w:hanging="357"/>
        <w:jc w:val="both"/>
        <w:rPr>
          <w:caps/>
          <w:lang w:val="ru-RU"/>
        </w:rPr>
      </w:pPr>
      <w:bookmarkStart w:id="2" w:name="_Toc54643694"/>
      <w:r w:rsidRPr="00D66E81">
        <w:rPr>
          <w:lang w:val="ru-RU"/>
        </w:rPr>
        <w:lastRenderedPageBreak/>
        <w:t>Общие сведения</w:t>
      </w:r>
      <w:bookmarkEnd w:id="2"/>
    </w:p>
    <w:p w14:paraId="59E24144" w14:textId="4B8CD465" w:rsidR="00DC0F7D" w:rsidRPr="004838D7" w:rsidRDefault="00B16377" w:rsidP="004838D7">
      <w:pPr>
        <w:pStyle w:val="aff5"/>
        <w:numPr>
          <w:ilvl w:val="0"/>
          <w:numId w:val="36"/>
        </w:numPr>
        <w:ind w:left="426" w:hanging="426"/>
        <w:rPr>
          <w:b/>
          <w:bCs/>
        </w:rPr>
      </w:pPr>
      <w:bookmarkStart w:id="3" w:name="_Toc46743505"/>
      <w:bookmarkStart w:id="4" w:name="_Toc54643695"/>
      <w:r w:rsidRPr="004838D7">
        <w:rPr>
          <w:b/>
          <w:bCs/>
        </w:rPr>
        <w:t>Обозначения и сокращения</w:t>
      </w:r>
      <w:bookmarkEnd w:id="3"/>
      <w:bookmarkEnd w:id="4"/>
    </w:p>
    <w:p w14:paraId="74BD09E5" w14:textId="0ECD466E" w:rsidR="00D849AA" w:rsidRDefault="00D849AA" w:rsidP="00D849AA">
      <w:pPr>
        <w:rPr>
          <w:rStyle w:val="afff6"/>
          <w:b w:val="0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293D1C" w14:paraId="70B189FE" w14:textId="77777777" w:rsidTr="00293D1C">
        <w:tc>
          <w:tcPr>
            <w:tcW w:w="1838" w:type="dxa"/>
          </w:tcPr>
          <w:p w14:paraId="2D00B8C7" w14:textId="1073DB32" w:rsidR="00293D1C" w:rsidRDefault="00332D03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t>ООС</w:t>
            </w:r>
          </w:p>
        </w:tc>
        <w:tc>
          <w:tcPr>
            <w:tcW w:w="8073" w:type="dxa"/>
          </w:tcPr>
          <w:p w14:paraId="0FBD6AA9" w14:textId="7C23EB16" w:rsidR="00293D1C" w:rsidRDefault="00BE1686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</w:t>
            </w:r>
          </w:p>
        </w:tc>
      </w:tr>
      <w:tr w:rsidR="00293D1C" w14:paraId="31DBB2DE" w14:textId="77777777" w:rsidTr="00293D1C">
        <w:tc>
          <w:tcPr>
            <w:tcW w:w="1838" w:type="dxa"/>
          </w:tcPr>
          <w:p w14:paraId="6607C2BE" w14:textId="7566FE0E" w:rsidR="00293D1C" w:rsidRDefault="00C9050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8073" w:type="dxa"/>
          </w:tcPr>
          <w:p w14:paraId="52C6DB66" w14:textId="3F8EDEF9" w:rsidR="00293D1C" w:rsidRDefault="00C9050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оборона</w:t>
            </w:r>
          </w:p>
        </w:tc>
      </w:tr>
      <w:tr w:rsidR="00C90501" w14:paraId="2F18930E" w14:textId="77777777" w:rsidTr="00293D1C">
        <w:tc>
          <w:tcPr>
            <w:tcW w:w="1838" w:type="dxa"/>
          </w:tcPr>
          <w:p w14:paraId="6677AD9A" w14:textId="6F7457C6" w:rsidR="00C90501" w:rsidRDefault="00C9050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</w:t>
            </w:r>
          </w:p>
        </w:tc>
        <w:tc>
          <w:tcPr>
            <w:tcW w:w="8073" w:type="dxa"/>
          </w:tcPr>
          <w:p w14:paraId="184BCD88" w14:textId="0284B728" w:rsidR="00C90501" w:rsidRDefault="00C9050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Чрезвычайные ситуации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7685AF57" w:rsidR="00E917D0" w:rsidRPr="00C4463B" w:rsidRDefault="00332D03" w:rsidP="00332D03">
      <w:pPr>
        <w:pStyle w:val="4"/>
        <w:numPr>
          <w:ilvl w:val="1"/>
          <w:numId w:val="35"/>
        </w:numPr>
        <w:ind w:left="426" w:hanging="426"/>
      </w:pPr>
      <w:bookmarkStart w:id="6" w:name="_Toc54643696"/>
      <w:r>
        <w:rPr>
          <w:lang w:val="ru-RU"/>
        </w:rPr>
        <w:lastRenderedPageBreak/>
        <w:t xml:space="preserve">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0EE1C90B" w14:textId="377E0149" w:rsidR="0071799E" w:rsidRPr="005032E4" w:rsidRDefault="00332D03" w:rsidP="00332D03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bCs/>
          <w:sz w:val="24"/>
          <w:szCs w:val="24"/>
        </w:rPr>
      </w:pPr>
      <w:bookmarkStart w:id="7" w:name="_Toc46743507"/>
      <w:bookmarkStart w:id="8" w:name="_Toc54643697"/>
      <w:r w:rsidRPr="00332D03">
        <w:rPr>
          <w:rFonts w:eastAsia="Calibri"/>
          <w:bCs/>
          <w:sz w:val="24"/>
          <w:szCs w:val="24"/>
        </w:rPr>
        <w:t>Обучение персонала станции по гражданской обороне и</w:t>
      </w:r>
      <w:r>
        <w:rPr>
          <w:rFonts w:eastAsia="Calibri"/>
          <w:bCs/>
          <w:sz w:val="24"/>
          <w:szCs w:val="24"/>
        </w:rPr>
        <w:t xml:space="preserve"> </w:t>
      </w:r>
      <w:r w:rsidRPr="00332D03">
        <w:rPr>
          <w:rFonts w:eastAsia="Calibri"/>
          <w:bCs/>
          <w:sz w:val="24"/>
          <w:szCs w:val="24"/>
        </w:rPr>
        <w:t>ликвидации чрезвычайных ситуаций и охране окружающей среды</w:t>
      </w:r>
      <w:r w:rsidR="00010C78" w:rsidRPr="005032E4">
        <w:rPr>
          <w:rFonts w:eastAsia="Calibri"/>
          <w:bCs/>
          <w:sz w:val="24"/>
          <w:szCs w:val="24"/>
        </w:rPr>
        <w:t>.</w:t>
      </w:r>
    </w:p>
    <w:p w14:paraId="34219270" w14:textId="10F1D627" w:rsidR="00E917D0" w:rsidRPr="005032E4" w:rsidRDefault="00B7169F" w:rsidP="0071799E">
      <w:pPr>
        <w:pStyle w:val="aff5"/>
        <w:widowControl w:val="0"/>
        <w:numPr>
          <w:ilvl w:val="1"/>
          <w:numId w:val="32"/>
        </w:numPr>
        <w:tabs>
          <w:tab w:val="left" w:pos="426"/>
        </w:tabs>
        <w:spacing w:before="120" w:after="120"/>
        <w:ind w:hanging="716"/>
        <w:jc w:val="both"/>
        <w:rPr>
          <w:rStyle w:val="afff6"/>
          <w:b w:val="0"/>
          <w:bCs/>
        </w:rPr>
      </w:pPr>
      <w:r w:rsidRPr="005032E4">
        <w:rPr>
          <w:b/>
          <w:bCs/>
        </w:rPr>
        <w:t xml:space="preserve">Цель </w:t>
      </w:r>
      <w:bookmarkEnd w:id="7"/>
      <w:r w:rsidR="00A57026" w:rsidRPr="005032E4">
        <w:rPr>
          <w:b/>
          <w:bCs/>
        </w:rPr>
        <w:t>оказания услуг</w:t>
      </w:r>
      <w:r w:rsidR="00213F03" w:rsidRPr="005032E4">
        <w:rPr>
          <w:b/>
          <w:bCs/>
        </w:rPr>
        <w:t xml:space="preserve"> </w:t>
      </w:r>
      <w:bookmarkEnd w:id="8"/>
    </w:p>
    <w:p w14:paraId="29627568" w14:textId="250CE8BD" w:rsidR="005032E4" w:rsidRPr="005032E4" w:rsidRDefault="00332D03" w:rsidP="0071799E">
      <w:pPr>
        <w:pStyle w:val="Standard"/>
        <w:jc w:val="both"/>
        <w:rPr>
          <w:rFonts w:ascii="Times New Roman" w:hAnsi="Times New Roman" w:cs="Times New Roman"/>
        </w:rPr>
      </w:pPr>
      <w:r w:rsidRPr="00332D03">
        <w:rPr>
          <w:rFonts w:ascii="Times New Roman" w:hAnsi="Times New Roman" w:cs="Times New Roman"/>
        </w:rPr>
        <w:t>Получение сотрудниками новых знаний и навыков, необходимых для выполнения работ; поддержание профессионального уровня персонала</w:t>
      </w:r>
      <w:r>
        <w:rPr>
          <w:rFonts w:ascii="Times New Roman" w:hAnsi="Times New Roman" w:cs="Times New Roman"/>
        </w:rPr>
        <w:t>.</w:t>
      </w:r>
    </w:p>
    <w:p w14:paraId="11F40E74" w14:textId="77777777" w:rsidR="005E5F35" w:rsidRPr="005032E4" w:rsidRDefault="005E5F35" w:rsidP="0071799E">
      <w:pPr>
        <w:pStyle w:val="Standard"/>
        <w:jc w:val="both"/>
        <w:rPr>
          <w:rFonts w:ascii="Times New Roman" w:hAnsi="Times New Roman" w:cs="Times New Roman"/>
        </w:rPr>
      </w:pPr>
    </w:p>
    <w:p w14:paraId="443E3F14" w14:textId="426C4C20" w:rsidR="00232850" w:rsidRPr="00D849AA" w:rsidRDefault="00232850" w:rsidP="005E5F35">
      <w:pPr>
        <w:pStyle w:val="4"/>
        <w:numPr>
          <w:ilvl w:val="1"/>
          <w:numId w:val="33"/>
        </w:numPr>
        <w:ind w:left="426" w:hanging="426"/>
      </w:pPr>
      <w:bookmarkStart w:id="9" w:name="_Toc46743508"/>
      <w:bookmarkStart w:id="10" w:name="_Toc54643698"/>
      <w:r w:rsidRPr="00C4463B">
        <w:t>Существующее положение</w:t>
      </w:r>
      <w:bookmarkEnd w:id="9"/>
      <w:r w:rsidR="00A76B76">
        <w:rPr>
          <w:lang w:val="ru-RU"/>
        </w:rPr>
        <w:t xml:space="preserve"> </w:t>
      </w:r>
      <w:bookmarkEnd w:id="10"/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1"/>
    </w:p>
    <w:p w14:paraId="519466B0" w14:textId="770BC207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332D03">
        <w:trPr>
          <w:trHeight w:val="1280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</w:tcPr>
          <w:p w14:paraId="04109696" w14:textId="07407DAE" w:rsidR="00932ACA" w:rsidRPr="00D57409" w:rsidRDefault="0071799E" w:rsidP="007D2B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ПЭС «Казым» ПАО «Передвижная энергетика»</w:t>
            </w:r>
          </w:p>
        </w:tc>
        <w:tc>
          <w:tcPr>
            <w:tcW w:w="2126" w:type="dxa"/>
          </w:tcPr>
          <w:p w14:paraId="3DDD4CD0" w14:textId="77777777" w:rsidR="0071799E" w:rsidRPr="0071799E" w:rsidRDefault="0071799E" w:rsidP="007D2BA4">
            <w:pPr>
              <w:rPr>
                <w:iCs/>
                <w:sz w:val="24"/>
                <w:szCs w:val="24"/>
              </w:rPr>
            </w:pPr>
            <w:r w:rsidRPr="0071799E">
              <w:rPr>
                <w:iCs/>
                <w:sz w:val="24"/>
                <w:szCs w:val="24"/>
              </w:rPr>
              <w:t>628162, ХМАО-Югра, г. Белоярский, ул. Центральная, 31</w:t>
            </w:r>
          </w:p>
          <w:p w14:paraId="0B6DB902" w14:textId="70615B66" w:rsidR="00932ACA" w:rsidRPr="00D57409" w:rsidRDefault="00932ACA" w:rsidP="007D2BA4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60139" w14:textId="0515356E" w:rsidR="00932ACA" w:rsidRPr="00D57409" w:rsidRDefault="00332D03" w:rsidP="0088171E">
            <w:pPr>
              <w:jc w:val="center"/>
              <w:rPr>
                <w:iCs/>
                <w:sz w:val="24"/>
                <w:szCs w:val="24"/>
              </w:rPr>
            </w:pPr>
            <w:r w:rsidRPr="00332D03">
              <w:rPr>
                <w:iCs/>
                <w:sz w:val="24"/>
                <w:szCs w:val="24"/>
              </w:rPr>
              <w:t>Работники филиала ПЭС «Казым»</w:t>
            </w:r>
          </w:p>
        </w:tc>
        <w:tc>
          <w:tcPr>
            <w:tcW w:w="1985" w:type="dxa"/>
          </w:tcPr>
          <w:p w14:paraId="0B5F4444" w14:textId="756B1F8B" w:rsidR="00932ACA" w:rsidRPr="00D57409" w:rsidRDefault="00932ACA" w:rsidP="0088171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45CD2130" w:rsidR="00232850" w:rsidRPr="004838D7" w:rsidRDefault="00514CE2" w:rsidP="004838D7">
      <w:pPr>
        <w:pStyle w:val="21"/>
        <w:ind w:left="426" w:hanging="426"/>
        <w:rPr>
          <w:szCs w:val="24"/>
        </w:rPr>
      </w:pPr>
      <w:bookmarkStart w:id="12" w:name="_Toc46743509"/>
      <w:bookmarkStart w:id="13" w:name="_Hlk49857604"/>
      <w:bookmarkStart w:id="14" w:name="_Toc54643700"/>
      <w:r w:rsidRPr="004838D7">
        <w:rPr>
          <w:szCs w:val="24"/>
        </w:rPr>
        <w:t xml:space="preserve">Информация в отношении исполнения договора, </w:t>
      </w:r>
      <w:bookmarkStart w:id="15" w:name="_Hlk46492347"/>
      <w:r w:rsidRPr="004838D7">
        <w:rPr>
          <w:szCs w:val="24"/>
        </w:rPr>
        <w:t xml:space="preserve">которая должна быть учтена при подготовке заявки </w:t>
      </w:r>
      <w:bookmarkEnd w:id="15"/>
      <w:r w:rsidRPr="004838D7">
        <w:rPr>
          <w:szCs w:val="24"/>
        </w:rPr>
        <w:t xml:space="preserve">(в том числе перечень ресурсов, услуг и документов, предоставляемых </w:t>
      </w:r>
      <w:r w:rsidR="00241402" w:rsidRPr="004838D7">
        <w:rPr>
          <w:szCs w:val="24"/>
        </w:rPr>
        <w:t>заказчиком</w:t>
      </w:r>
      <w:r w:rsidRPr="004838D7">
        <w:rPr>
          <w:szCs w:val="24"/>
        </w:rPr>
        <w:t xml:space="preserve"> на этапе исполнения договора)</w:t>
      </w:r>
      <w:bookmarkEnd w:id="12"/>
      <w:bookmarkEnd w:id="13"/>
      <w:r w:rsidR="00A76B76" w:rsidRPr="004838D7">
        <w:rPr>
          <w:szCs w:val="24"/>
        </w:rPr>
        <w:t xml:space="preserve"> </w:t>
      </w:r>
      <w:bookmarkEnd w:id="14"/>
    </w:p>
    <w:p w14:paraId="697F0AD2" w14:textId="0A9311E9" w:rsidR="005E5F35" w:rsidRPr="004838D7" w:rsidRDefault="00A2062D" w:rsidP="005E5F35">
      <w:pPr>
        <w:rPr>
          <w:sz w:val="24"/>
          <w:szCs w:val="24"/>
          <w:lang w:eastAsia="x-none"/>
        </w:rPr>
      </w:pPr>
      <w:r w:rsidRPr="004838D7">
        <w:rPr>
          <w:sz w:val="24"/>
          <w:szCs w:val="24"/>
          <w:lang w:eastAsia="x-none"/>
        </w:rPr>
        <w:t>Исполнитель оказывает услуги:</w:t>
      </w:r>
    </w:p>
    <w:p w14:paraId="496B1A9E" w14:textId="6EB821FC" w:rsidR="007D2BA4" w:rsidRPr="004838D7" w:rsidRDefault="00332D03" w:rsidP="00332D03">
      <w:pPr>
        <w:jc w:val="both"/>
        <w:rPr>
          <w:sz w:val="24"/>
          <w:szCs w:val="24"/>
          <w:lang w:eastAsia="x-none"/>
        </w:rPr>
      </w:pPr>
      <w:r w:rsidRPr="004838D7">
        <w:rPr>
          <w:rFonts w:eastAsia="Calibri"/>
          <w:bCs/>
          <w:sz w:val="24"/>
          <w:szCs w:val="24"/>
        </w:rPr>
        <w:t xml:space="preserve">по дополнительным профессиональным программам обучения или повышение квалификации </w:t>
      </w:r>
      <w:r w:rsidRPr="004838D7">
        <w:rPr>
          <w:color w:val="000000" w:themeColor="text1"/>
          <w:sz w:val="24"/>
          <w:szCs w:val="24"/>
        </w:rPr>
        <w:t>по очно-заочной форме обучения, в том числе с использованием дистанционных образовательных технологий.</w:t>
      </w:r>
    </w:p>
    <w:p w14:paraId="0DBA2FBC" w14:textId="710BC3AC" w:rsidR="00677D68" w:rsidRDefault="00677D68" w:rsidP="005E5F35">
      <w:pPr>
        <w:pStyle w:val="aff5"/>
        <w:widowControl w:val="0"/>
        <w:numPr>
          <w:ilvl w:val="1"/>
          <w:numId w:val="28"/>
        </w:numPr>
        <w:tabs>
          <w:tab w:val="left" w:pos="426"/>
        </w:tabs>
        <w:spacing w:before="120" w:after="240"/>
        <w:ind w:left="426" w:hanging="426"/>
        <w:jc w:val="both"/>
      </w:pPr>
      <w:bookmarkStart w:id="16" w:name="_Toc54643701"/>
      <w:bookmarkStart w:id="17" w:name="_Toc50125126"/>
      <w:r w:rsidRPr="005E5F35">
        <w:rPr>
          <w:b/>
          <w:bCs/>
        </w:rPr>
        <w:t>Иные требования и сведения общего характера</w:t>
      </w:r>
      <w:r w:rsidR="00A76B76">
        <w:t xml:space="preserve"> </w:t>
      </w:r>
      <w:bookmarkEnd w:id="16"/>
    </w:p>
    <w:p w14:paraId="6B5E8110" w14:textId="77777777" w:rsidR="005E5F35" w:rsidRPr="00D849AA" w:rsidRDefault="005E5F35" w:rsidP="005E5F35">
      <w:pPr>
        <w:pStyle w:val="aff5"/>
        <w:widowControl w:val="0"/>
        <w:tabs>
          <w:tab w:val="left" w:pos="426"/>
        </w:tabs>
        <w:spacing w:before="120" w:after="240"/>
        <w:ind w:left="792"/>
        <w:jc w:val="both"/>
      </w:pPr>
    </w:p>
    <w:p w14:paraId="2D8408B0" w14:textId="64BBAE19" w:rsidR="00677D68" w:rsidRPr="00D66E81" w:rsidRDefault="00241402" w:rsidP="004838D7">
      <w:pPr>
        <w:pStyle w:val="1"/>
        <w:keepLines/>
        <w:ind w:left="357" w:hanging="357"/>
        <w:jc w:val="both"/>
        <w:rPr>
          <w:iCs/>
          <w:caps/>
          <w:lang w:val="ru-RU"/>
        </w:rPr>
      </w:pPr>
      <w:bookmarkStart w:id="18" w:name="_Toc51339693"/>
      <w:bookmarkStart w:id="19" w:name="_Toc54643702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14:paraId="13CBFA43" w14:textId="1FF9A9B9" w:rsidR="00943CA0" w:rsidRPr="00C4463B" w:rsidRDefault="00C9139A" w:rsidP="004838D7">
      <w:pPr>
        <w:pStyle w:val="4"/>
        <w:ind w:left="426" w:hanging="426"/>
      </w:pPr>
      <w:bookmarkStart w:id="20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6E1F09B5" w:rsidR="00C9139A" w:rsidRPr="00C4463B" w:rsidRDefault="00CE753A" w:rsidP="004838D7">
      <w:pPr>
        <w:pStyle w:val="30"/>
        <w:ind w:left="426" w:hanging="426"/>
      </w:pPr>
      <w:bookmarkStart w:id="21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2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D56F7D">
        <w:tc>
          <w:tcPr>
            <w:tcW w:w="850" w:type="dxa"/>
          </w:tcPr>
          <w:p w14:paraId="6327A8BF" w14:textId="4A939070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381A618" w14:textId="18DFBF42" w:rsidR="00E94E89" w:rsidRPr="007661C8" w:rsidRDefault="001A56F2" w:rsidP="00E94E89">
            <w:pPr>
              <w:suppressAutoHyphens/>
              <w:rPr>
                <w:i/>
                <w:sz w:val="24"/>
                <w:szCs w:val="24"/>
              </w:rPr>
            </w:pPr>
            <w:r w:rsidRPr="001A56F2">
              <w:rPr>
                <w:rFonts w:eastAsia="Calibri"/>
                <w:bCs/>
                <w:sz w:val="24"/>
                <w:szCs w:val="24"/>
              </w:rPr>
              <w:t>Обучение должностных лиц и работников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985" w:type="dxa"/>
          </w:tcPr>
          <w:p w14:paraId="1FCDA01E" w14:textId="4A61A3B3" w:rsidR="00E94E89" w:rsidRPr="005032E4" w:rsidRDefault="001A56F2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2E84579F" w14:textId="1633A5DC" w:rsidR="00E94E89" w:rsidRPr="005032E4" w:rsidRDefault="00661174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332D03" w:rsidRPr="00D57409" w14:paraId="6164AC4F" w14:textId="77777777" w:rsidTr="00D56F7D">
        <w:tc>
          <w:tcPr>
            <w:tcW w:w="850" w:type="dxa"/>
          </w:tcPr>
          <w:p w14:paraId="0156F919" w14:textId="77777777" w:rsidR="00332D03" w:rsidRPr="00D57409" w:rsidRDefault="00332D03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09EDAE6" w14:textId="7619D6FF" w:rsidR="00332D03" w:rsidRPr="005032E4" w:rsidRDefault="001A56F2" w:rsidP="00E94E89">
            <w:pPr>
              <w:suppressAutoHyphens/>
              <w:rPr>
                <w:rFonts w:eastAsia="Calibri"/>
                <w:bCs/>
                <w:sz w:val="24"/>
                <w:szCs w:val="24"/>
              </w:rPr>
            </w:pPr>
            <w:r w:rsidRPr="001A56F2">
              <w:rPr>
                <w:rFonts w:eastAsia="Calibri"/>
                <w:bCs/>
                <w:sz w:val="24"/>
                <w:szCs w:val="24"/>
              </w:rPr>
              <w:t>Сбор, транспортирование, обработка, утилизация, обезвреживание, размещение отходов I-IV классов опасности</w:t>
            </w:r>
          </w:p>
        </w:tc>
        <w:tc>
          <w:tcPr>
            <w:tcW w:w="1985" w:type="dxa"/>
          </w:tcPr>
          <w:p w14:paraId="6940607A" w14:textId="33894F4E" w:rsidR="00332D03" w:rsidRPr="005032E4" w:rsidRDefault="001A56F2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56F2">
              <w:rPr>
                <w:iCs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65C21320" w14:textId="3C35E2B5" w:rsidR="00332D03" w:rsidRPr="005032E4" w:rsidRDefault="00F1300B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4838D7">
      <w:pPr>
        <w:pStyle w:val="30"/>
        <w:ind w:left="426" w:hanging="426"/>
        <w:rPr>
          <w:lang w:val="ru-RU"/>
        </w:rPr>
      </w:pPr>
      <w:bookmarkStart w:id="24" w:name="_Toc51339696"/>
      <w:bookmarkStart w:id="25" w:name="_Toc54643706"/>
      <w:r w:rsidRPr="00C4463B">
        <w:rPr>
          <w:lang w:val="ru-RU"/>
        </w:rPr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7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8"/>
    </w:p>
    <w:p w14:paraId="669A2560" w14:textId="64EB16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30" w:name="_Toc4674351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bookmarkEnd w:id="30"/>
      <w:tr w:rsidR="001A56F2" w:rsidRPr="00D57409" w14:paraId="7025CFE8" w14:textId="77777777" w:rsidTr="00940404">
        <w:tc>
          <w:tcPr>
            <w:tcW w:w="1129" w:type="dxa"/>
          </w:tcPr>
          <w:p w14:paraId="6ACD29D2" w14:textId="4330A068" w:rsidR="001A56F2" w:rsidRPr="00D57409" w:rsidRDefault="001A56F2" w:rsidP="001A56F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</w:tcPr>
          <w:p w14:paraId="5BCA3FAB" w14:textId="2A360B81" w:rsidR="001A56F2" w:rsidRPr="001A56F2" w:rsidRDefault="001A56F2" w:rsidP="001A56F2">
            <w:pPr>
              <w:rPr>
                <w:sz w:val="24"/>
                <w:szCs w:val="24"/>
              </w:rPr>
            </w:pPr>
            <w:r w:rsidRPr="001A56F2">
              <w:rPr>
                <w:sz w:val="24"/>
                <w:szCs w:val="24"/>
              </w:rPr>
              <w:t>Обучение должностных лиц и работников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2977" w:type="dxa"/>
          </w:tcPr>
          <w:p w14:paraId="78F96FFD" w14:textId="3DC2FBC0" w:rsidR="001A56F2" w:rsidRPr="00D57409" w:rsidRDefault="001A56F2" w:rsidP="001A5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144A3A31" w14:textId="7165480F" w:rsidR="001A56F2" w:rsidRPr="00D57409" w:rsidRDefault="001A56F2" w:rsidP="001A56F2">
            <w:pPr>
              <w:jc w:val="center"/>
              <w:rPr>
                <w:sz w:val="24"/>
                <w:szCs w:val="24"/>
              </w:rPr>
            </w:pPr>
            <w:r w:rsidRPr="007D2BA4">
              <w:rPr>
                <w:sz w:val="24"/>
                <w:szCs w:val="24"/>
              </w:rPr>
              <w:t>31.12.202</w:t>
            </w:r>
            <w:r w:rsidR="00574D30">
              <w:rPr>
                <w:sz w:val="24"/>
                <w:szCs w:val="24"/>
              </w:rPr>
              <w:t>6</w:t>
            </w:r>
            <w:r w:rsidRPr="007D2BA4">
              <w:rPr>
                <w:sz w:val="24"/>
                <w:szCs w:val="24"/>
              </w:rPr>
              <w:t xml:space="preserve"> г.</w:t>
            </w:r>
          </w:p>
        </w:tc>
      </w:tr>
      <w:tr w:rsidR="001A56F2" w:rsidRPr="00D57409" w14:paraId="46833815" w14:textId="77777777" w:rsidTr="00940404">
        <w:tc>
          <w:tcPr>
            <w:tcW w:w="1129" w:type="dxa"/>
          </w:tcPr>
          <w:p w14:paraId="5049DAC0" w14:textId="77777777" w:rsidR="001A56F2" w:rsidRPr="00D57409" w:rsidRDefault="001A56F2" w:rsidP="001A56F2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</w:tcPr>
          <w:p w14:paraId="3C59CA65" w14:textId="76640F21" w:rsidR="001A56F2" w:rsidRPr="001A56F2" w:rsidRDefault="001A56F2" w:rsidP="001A56F2">
            <w:pPr>
              <w:rPr>
                <w:sz w:val="24"/>
                <w:szCs w:val="24"/>
              </w:rPr>
            </w:pPr>
            <w:r w:rsidRPr="001A56F2">
              <w:rPr>
                <w:sz w:val="24"/>
                <w:szCs w:val="24"/>
              </w:rPr>
              <w:t>Сбор, транспортирование, обработка, утилизация, обезвреживание, размещение отходов I-IV классов опасности</w:t>
            </w:r>
          </w:p>
        </w:tc>
        <w:tc>
          <w:tcPr>
            <w:tcW w:w="2977" w:type="dxa"/>
          </w:tcPr>
          <w:p w14:paraId="5BB66BF1" w14:textId="3C1A25FA" w:rsidR="001A56F2" w:rsidRDefault="001A56F2" w:rsidP="001A5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0057E1EF" w14:textId="36127D6B" w:rsidR="001A56F2" w:rsidRPr="007D2BA4" w:rsidRDefault="001A56F2" w:rsidP="001A56F2">
            <w:pPr>
              <w:jc w:val="center"/>
              <w:rPr>
                <w:sz w:val="24"/>
                <w:szCs w:val="24"/>
              </w:rPr>
            </w:pPr>
            <w:r w:rsidRPr="007D2BA4">
              <w:rPr>
                <w:sz w:val="24"/>
                <w:szCs w:val="24"/>
              </w:rPr>
              <w:t>31.12.202</w:t>
            </w:r>
            <w:r w:rsidR="00574D30">
              <w:rPr>
                <w:sz w:val="24"/>
                <w:szCs w:val="24"/>
              </w:rPr>
              <w:t>6</w:t>
            </w:r>
            <w:r w:rsidRPr="007D2BA4">
              <w:rPr>
                <w:sz w:val="24"/>
                <w:szCs w:val="24"/>
              </w:rPr>
              <w:t xml:space="preserve"> 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1" w:name="_Toc50125131"/>
    </w:p>
    <w:p w14:paraId="33635954" w14:textId="77777777" w:rsidR="00241402" w:rsidRPr="00C4463B" w:rsidRDefault="00241402" w:rsidP="004838D7">
      <w:pPr>
        <w:pStyle w:val="4"/>
        <w:ind w:left="426" w:hanging="426"/>
      </w:pPr>
      <w:bookmarkStart w:id="32" w:name="_Toc46743511"/>
      <w:bookmarkStart w:id="33" w:name="_Toc54643708"/>
      <w:bookmarkStart w:id="34" w:name="_Toc51339698"/>
      <w:bookmarkStart w:id="35" w:name="_Toc54643709"/>
      <w:r w:rsidRPr="00C4463B">
        <w:lastRenderedPageBreak/>
        <w:t xml:space="preserve">Требования к </w:t>
      </w:r>
      <w:bookmarkEnd w:id="32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33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1"/>
      <w:bookmarkEnd w:id="34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35"/>
      <w:r w:rsidRPr="00D16518">
        <w:rPr>
          <w:sz w:val="24"/>
          <w:szCs w:val="24"/>
        </w:rPr>
        <w:t xml:space="preserve"> </w:t>
      </w:r>
    </w:p>
    <w:p w14:paraId="7388FB93" w14:textId="0217443C" w:rsidR="00214B9F" w:rsidRPr="00445D85" w:rsidRDefault="00214B9F" w:rsidP="00D16518">
      <w:pPr>
        <w:rPr>
          <w:rStyle w:val="afff6"/>
          <w:b w:val="0"/>
        </w:rPr>
      </w:pPr>
    </w:p>
    <w:p w14:paraId="46D805A1" w14:textId="671E36B0" w:rsidR="00A76B76" w:rsidRDefault="00A12E50" w:rsidP="00A76B76">
      <w:pPr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№_Таблицы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>):</w:t>
      </w:r>
      <w:r w:rsidR="00013D20">
        <w:rPr>
          <w:b/>
          <w:bCs/>
          <w:sz w:val="24"/>
          <w:szCs w:val="24"/>
        </w:rPr>
        <w:t xml:space="preserve"> </w:t>
      </w:r>
      <w:r w:rsidR="00F1300B" w:rsidRPr="00332D03">
        <w:rPr>
          <w:rFonts w:eastAsia="Calibri"/>
          <w:b/>
          <w:sz w:val="26"/>
          <w:szCs w:val="26"/>
        </w:rPr>
        <w:t>Обучение персонала станции по гражданской обороне и</w:t>
      </w:r>
      <w:r w:rsidR="00F1300B">
        <w:rPr>
          <w:rFonts w:eastAsia="Calibri"/>
          <w:b/>
          <w:sz w:val="26"/>
          <w:szCs w:val="26"/>
        </w:rPr>
        <w:t xml:space="preserve"> </w:t>
      </w:r>
      <w:r w:rsidR="00F1300B" w:rsidRPr="00332D03">
        <w:rPr>
          <w:rFonts w:eastAsia="Calibri"/>
          <w:b/>
          <w:sz w:val="26"/>
          <w:szCs w:val="26"/>
        </w:rPr>
        <w:t>ликвидации чрезвычайных ситуаций</w:t>
      </w:r>
      <w:r w:rsidR="00F1300B">
        <w:rPr>
          <w:rFonts w:eastAsia="Calibri"/>
          <w:b/>
          <w:sz w:val="26"/>
          <w:szCs w:val="26"/>
        </w:rPr>
        <w:t>,</w:t>
      </w:r>
      <w:r w:rsidR="00F1300B" w:rsidRPr="00332D03">
        <w:rPr>
          <w:rFonts w:eastAsia="Calibri"/>
          <w:b/>
          <w:sz w:val="26"/>
          <w:szCs w:val="26"/>
        </w:rPr>
        <w:t xml:space="preserve"> и </w:t>
      </w:r>
      <w:r w:rsidR="00F1300B">
        <w:rPr>
          <w:rFonts w:eastAsia="Calibri"/>
          <w:b/>
          <w:sz w:val="26"/>
          <w:szCs w:val="26"/>
        </w:rPr>
        <w:t>охране окружающей среды</w:t>
      </w:r>
    </w:p>
    <w:p w14:paraId="7501C0F0" w14:textId="77777777" w:rsidR="00244F01" w:rsidRPr="00D63F6C" w:rsidRDefault="00244F01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2E5016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2E5016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2E5016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6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6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2E5016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2E5016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2E5016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641D580" w14:textId="1F9EA801" w:rsidR="00241402" w:rsidRPr="00D57409" w:rsidRDefault="00BE1686" w:rsidP="00241402">
            <w:pPr>
              <w:rPr>
                <w:sz w:val="24"/>
                <w:szCs w:val="24"/>
              </w:rPr>
            </w:pPr>
            <w:r w:rsidRPr="00BE1686">
              <w:rPr>
                <w:sz w:val="24"/>
                <w:szCs w:val="24"/>
              </w:rPr>
              <w:t>Оказание услуг по дополнительным профессиональным программам обучения или повышение квалификации</w:t>
            </w:r>
          </w:p>
        </w:tc>
        <w:tc>
          <w:tcPr>
            <w:tcW w:w="3402" w:type="dxa"/>
          </w:tcPr>
          <w:p w14:paraId="6C45F2AC" w14:textId="78A91872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действующим законодательством Российской Федерации</w:t>
            </w:r>
          </w:p>
        </w:tc>
        <w:tc>
          <w:tcPr>
            <w:tcW w:w="2693" w:type="dxa"/>
          </w:tcPr>
          <w:p w14:paraId="527B90EB" w14:textId="462E1A10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917B54B" w14:textId="27E057B2" w:rsidR="00241402" w:rsidRPr="00D57409" w:rsidRDefault="00A2062D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324DFA23" w14:textId="6491106B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14:paraId="0CE5F12E" w14:textId="77777777" w:rsidTr="002E5016">
        <w:tc>
          <w:tcPr>
            <w:tcW w:w="851" w:type="dxa"/>
            <w:vAlign w:val="center"/>
          </w:tcPr>
          <w:p w14:paraId="32EE4ADA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ABA54C0" w14:textId="07FB2561" w:rsidR="00241402" w:rsidRPr="00D57409" w:rsidRDefault="00A2062D" w:rsidP="00241402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Качество услуг должно удовлетворять требованиям действующих норм и правил и соответствовать нормативно- технической и методической документации</w:t>
            </w:r>
          </w:p>
        </w:tc>
        <w:tc>
          <w:tcPr>
            <w:tcW w:w="3402" w:type="dxa"/>
          </w:tcPr>
          <w:p w14:paraId="779FB43C" w14:textId="77777777" w:rsidR="00A2062D" w:rsidRPr="00A2062D" w:rsidRDefault="00A2062D" w:rsidP="00A2062D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При оказании услуг исполнитель должен руководствоваться:</w:t>
            </w:r>
          </w:p>
          <w:p w14:paraId="6D07FB90" w14:textId="5AA6F24E" w:rsidR="00241402" w:rsidRDefault="00A2062D" w:rsidP="00A2062D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</w:t>
            </w:r>
            <w:r w:rsidRPr="00A2062D">
              <w:rPr>
                <w:sz w:val="24"/>
                <w:szCs w:val="24"/>
              </w:rPr>
              <w:tab/>
              <w:t xml:space="preserve">Федеральным законом № </w:t>
            </w:r>
            <w:r>
              <w:rPr>
                <w:sz w:val="24"/>
                <w:szCs w:val="24"/>
              </w:rPr>
              <w:t>89</w:t>
            </w:r>
            <w:r w:rsidRPr="00A2062D">
              <w:rPr>
                <w:sz w:val="24"/>
                <w:szCs w:val="24"/>
              </w:rPr>
              <w:t>-ФЗ от</w:t>
            </w:r>
            <w:r>
              <w:rPr>
                <w:sz w:val="24"/>
                <w:szCs w:val="24"/>
              </w:rPr>
              <w:t xml:space="preserve"> 2</w:t>
            </w:r>
            <w:r w:rsidRPr="00A2062D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6</w:t>
            </w:r>
            <w:r w:rsidRPr="00A2062D">
              <w:rPr>
                <w:sz w:val="24"/>
                <w:szCs w:val="24"/>
              </w:rPr>
              <w:t>.199</w:t>
            </w:r>
            <w:r>
              <w:rPr>
                <w:sz w:val="24"/>
                <w:szCs w:val="24"/>
              </w:rPr>
              <w:t>8</w:t>
            </w:r>
            <w:r w:rsidRPr="00A2062D">
              <w:rPr>
                <w:sz w:val="24"/>
                <w:szCs w:val="24"/>
              </w:rPr>
              <w:t xml:space="preserve"> г. «Об </w:t>
            </w:r>
            <w:r>
              <w:rPr>
                <w:sz w:val="24"/>
                <w:szCs w:val="24"/>
              </w:rPr>
              <w:t>отходах производства и потребления</w:t>
            </w:r>
            <w:r w:rsidR="00C4413C">
              <w:rPr>
                <w:sz w:val="24"/>
                <w:szCs w:val="24"/>
              </w:rPr>
              <w:t>»</w:t>
            </w:r>
          </w:p>
          <w:p w14:paraId="46CF5EBB" w14:textId="77777777" w:rsidR="00571FEE" w:rsidRDefault="00571FEE" w:rsidP="00A2062D">
            <w:pPr>
              <w:rPr>
                <w:sz w:val="24"/>
                <w:szCs w:val="24"/>
              </w:rPr>
            </w:pPr>
            <w:r w:rsidRPr="00571FEE">
              <w:rPr>
                <w:sz w:val="24"/>
                <w:szCs w:val="24"/>
              </w:rPr>
              <w:t></w:t>
            </w:r>
            <w:r w:rsidRPr="00571FEE">
              <w:rPr>
                <w:sz w:val="24"/>
                <w:szCs w:val="24"/>
              </w:rPr>
              <w:tab/>
              <w:t xml:space="preserve">Федеральным законом № </w:t>
            </w:r>
            <w:r>
              <w:rPr>
                <w:sz w:val="24"/>
                <w:szCs w:val="24"/>
              </w:rPr>
              <w:t>7</w:t>
            </w:r>
            <w:r w:rsidRPr="00571FEE">
              <w:rPr>
                <w:sz w:val="24"/>
                <w:szCs w:val="24"/>
              </w:rPr>
              <w:t xml:space="preserve">-ФЗ от </w:t>
            </w:r>
            <w:r>
              <w:rPr>
                <w:sz w:val="24"/>
                <w:szCs w:val="24"/>
              </w:rPr>
              <w:t>10</w:t>
            </w:r>
            <w:r w:rsidRPr="00571FE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571F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2002</w:t>
            </w:r>
            <w:r w:rsidRPr="00571FEE">
              <w:rPr>
                <w:sz w:val="24"/>
                <w:szCs w:val="24"/>
              </w:rPr>
              <w:t xml:space="preserve"> г. «Об </w:t>
            </w:r>
            <w:r w:rsidR="00392A4E">
              <w:rPr>
                <w:sz w:val="24"/>
                <w:szCs w:val="24"/>
              </w:rPr>
              <w:t>охране окружающей среды»</w:t>
            </w:r>
          </w:p>
          <w:p w14:paraId="5B96C2A5" w14:textId="77777777" w:rsidR="00392A4E" w:rsidRDefault="00392A4E" w:rsidP="00A2062D">
            <w:pPr>
              <w:rPr>
                <w:sz w:val="24"/>
                <w:szCs w:val="24"/>
              </w:rPr>
            </w:pPr>
          </w:p>
          <w:p w14:paraId="20BF3884" w14:textId="17F06EAE" w:rsidR="00C4413C" w:rsidRDefault="00392A4E" w:rsidP="00BE1686">
            <w:pPr>
              <w:rPr>
                <w:sz w:val="24"/>
                <w:szCs w:val="24"/>
              </w:rPr>
            </w:pPr>
            <w:r w:rsidRPr="00392A4E">
              <w:rPr>
                <w:sz w:val="24"/>
                <w:szCs w:val="24"/>
              </w:rPr>
              <w:lastRenderedPageBreak/>
              <w:t></w:t>
            </w:r>
            <w:r w:rsidRPr="00392A4E">
              <w:rPr>
                <w:sz w:val="24"/>
                <w:szCs w:val="24"/>
              </w:rPr>
              <w:tab/>
            </w:r>
            <w:r w:rsidR="00BE1686" w:rsidRPr="00BE1686">
              <w:rPr>
                <w:sz w:val="24"/>
                <w:szCs w:val="24"/>
              </w:rPr>
              <w:t xml:space="preserve">Постановление Правительства РФ от 02.11.2000 № 841 </w:t>
            </w:r>
            <w:r w:rsidR="008B0C4F">
              <w:rPr>
                <w:sz w:val="24"/>
                <w:szCs w:val="24"/>
              </w:rPr>
              <w:t>«</w:t>
            </w:r>
            <w:r w:rsidR="00BE1686" w:rsidRPr="00BE1686">
              <w:rPr>
                <w:sz w:val="24"/>
                <w:szCs w:val="24"/>
              </w:rPr>
              <w:t>Об утверждении Положения об организации обучения населения в области гражданской обороны»</w:t>
            </w:r>
          </w:p>
          <w:p w14:paraId="5952357F" w14:textId="08E73847" w:rsidR="00C4413C" w:rsidRPr="00D57409" w:rsidRDefault="00C4413C" w:rsidP="00BE1686">
            <w:pPr>
              <w:rPr>
                <w:sz w:val="24"/>
                <w:szCs w:val="24"/>
              </w:rPr>
            </w:pPr>
            <w:r w:rsidRPr="00C4413C">
              <w:rPr>
                <w:sz w:val="24"/>
                <w:szCs w:val="24"/>
              </w:rPr>
              <w:t></w:t>
            </w:r>
            <w:r w:rsidRPr="00C4413C">
              <w:rPr>
                <w:sz w:val="24"/>
                <w:szCs w:val="24"/>
              </w:rPr>
              <w:tab/>
              <w:t xml:space="preserve">Постановление Правительства РФ от </w:t>
            </w:r>
            <w:r>
              <w:rPr>
                <w:sz w:val="24"/>
                <w:szCs w:val="24"/>
              </w:rPr>
              <w:t>18</w:t>
            </w:r>
            <w:r w:rsidRPr="00C441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C4413C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C4413C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1485</w:t>
            </w:r>
            <w:r w:rsidRPr="00C4413C">
              <w:rPr>
                <w:sz w:val="24"/>
                <w:szCs w:val="24"/>
              </w:rPr>
              <w:t xml:space="preserve"> </w:t>
            </w:r>
            <w:r w:rsidR="008B0C4F">
              <w:rPr>
                <w:sz w:val="24"/>
                <w:szCs w:val="24"/>
              </w:rPr>
              <w:t>«</w:t>
            </w:r>
            <w:r w:rsidRPr="00C4413C">
              <w:rPr>
                <w:sz w:val="24"/>
                <w:szCs w:val="24"/>
              </w:rPr>
              <w:t xml:space="preserve">Об утверждении Положения о </w:t>
            </w:r>
            <w:r>
              <w:rPr>
                <w:sz w:val="24"/>
                <w:szCs w:val="24"/>
              </w:rPr>
              <w:t>подготовке граждан Российской Федерации, иностранных граждан и лиц без гражданства</w:t>
            </w:r>
            <w:r w:rsidRPr="00C4413C">
              <w:rPr>
                <w:sz w:val="24"/>
                <w:szCs w:val="24"/>
              </w:rPr>
              <w:t xml:space="preserve"> в области </w:t>
            </w:r>
            <w:r>
              <w:rPr>
                <w:sz w:val="24"/>
                <w:szCs w:val="24"/>
              </w:rPr>
              <w:t>защиты от чрезвычайных ситуаций природного и техногенного характера</w:t>
            </w:r>
            <w:r w:rsidRPr="00C4413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1DB2AC5" w14:textId="20098281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1004950C" w14:textId="2C2FC106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35D6CF92" w14:textId="3F0CC91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14:paraId="4A374DC7" w14:textId="61905A2F" w:rsidTr="002E5016">
        <w:tc>
          <w:tcPr>
            <w:tcW w:w="851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D7B9CB3" w14:textId="73D30CE8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79E0A299" w14:textId="2D3CBB6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521F6D9A" w14:textId="77777777" w:rsidTr="002E5016">
        <w:tc>
          <w:tcPr>
            <w:tcW w:w="851" w:type="dxa"/>
            <w:vAlign w:val="center"/>
          </w:tcPr>
          <w:p w14:paraId="46AFA176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AD2015C" w14:textId="3BE52B8A" w:rsidR="00665C92" w:rsidRPr="00D57409" w:rsidRDefault="00665C92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402" w:type="dxa"/>
          </w:tcPr>
          <w:p w14:paraId="31514F26" w14:textId="24EAE232" w:rsidR="00665C92" w:rsidRPr="00392A4E" w:rsidRDefault="00397D8C" w:rsidP="00392A4E">
            <w:pPr>
              <w:pStyle w:val="aff5"/>
              <w:keepNext/>
              <w:keepLines/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ind w:left="0"/>
              <w:jc w:val="both"/>
              <w:rPr>
                <w:color w:val="000000" w:themeColor="text1"/>
              </w:rPr>
            </w:pPr>
            <w:r w:rsidRPr="00397D8C">
              <w:t>Услуги должны оказываться на территории Заказчика в городе Белоярский, ХМАО-Югра (с использованием дистанционных и электронных технологий обучения)</w:t>
            </w:r>
          </w:p>
        </w:tc>
        <w:tc>
          <w:tcPr>
            <w:tcW w:w="2693" w:type="dxa"/>
          </w:tcPr>
          <w:p w14:paraId="1756313D" w14:textId="3EF51AA9" w:rsidR="00665C92" w:rsidRPr="00D57409" w:rsidRDefault="00665C92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60AB9FC4" w14:textId="37FF3DC5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79E144F5" w14:textId="55F16E54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C92" w:rsidRPr="00D57409" w14:paraId="1B7EC0EE" w14:textId="1F4BB7EC" w:rsidTr="002E5016">
        <w:tc>
          <w:tcPr>
            <w:tcW w:w="851" w:type="dxa"/>
            <w:vAlign w:val="center"/>
          </w:tcPr>
          <w:p w14:paraId="289BAF9A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665C92" w:rsidRPr="00D57409" w:rsidRDefault="00665C92" w:rsidP="00665C9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097B2921" w14:textId="77777777" w:rsidTr="002E5016">
        <w:tc>
          <w:tcPr>
            <w:tcW w:w="851" w:type="dxa"/>
            <w:vAlign w:val="center"/>
          </w:tcPr>
          <w:p w14:paraId="68BC353D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13CE24E" w14:textId="12271A5A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402" w:type="dxa"/>
          </w:tcPr>
          <w:p w14:paraId="1559F379" w14:textId="7C11F7B4" w:rsidR="00665C92" w:rsidRPr="00AD1CC4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color w:val="FF0000"/>
                <w:sz w:val="24"/>
                <w:szCs w:val="24"/>
              </w:rPr>
            </w:pPr>
            <w:r w:rsidRPr="00571FEE"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</w:t>
            </w:r>
            <w:r w:rsidR="00571FEE" w:rsidRPr="00571FEE">
              <w:rPr>
                <w:sz w:val="24"/>
                <w:szCs w:val="24"/>
              </w:rPr>
              <w:t>Положением о пропускном режиме на территории филиала</w:t>
            </w:r>
            <w:r w:rsidRPr="00571FEE">
              <w:rPr>
                <w:sz w:val="24"/>
                <w:szCs w:val="24"/>
              </w:rPr>
              <w:t xml:space="preserve"> (утв. Приказом филиала ПЭС «Казым» № </w:t>
            </w:r>
            <w:r w:rsidR="00571FEE" w:rsidRPr="00571FEE">
              <w:rPr>
                <w:sz w:val="24"/>
                <w:szCs w:val="24"/>
              </w:rPr>
              <w:t>43</w:t>
            </w:r>
            <w:r w:rsidRPr="00571FEE">
              <w:rPr>
                <w:sz w:val="24"/>
                <w:szCs w:val="24"/>
              </w:rPr>
              <w:t xml:space="preserve">-П от </w:t>
            </w:r>
            <w:r w:rsidR="00571FEE" w:rsidRPr="00571FEE">
              <w:rPr>
                <w:sz w:val="24"/>
                <w:szCs w:val="24"/>
              </w:rPr>
              <w:t>09</w:t>
            </w:r>
            <w:r w:rsidRPr="00571FEE">
              <w:rPr>
                <w:sz w:val="24"/>
                <w:szCs w:val="24"/>
              </w:rPr>
              <w:t>.0</w:t>
            </w:r>
            <w:r w:rsidR="00571FEE" w:rsidRPr="00571FEE">
              <w:rPr>
                <w:sz w:val="24"/>
                <w:szCs w:val="24"/>
              </w:rPr>
              <w:t>1</w:t>
            </w:r>
            <w:r w:rsidRPr="00571FEE">
              <w:rPr>
                <w:sz w:val="24"/>
                <w:szCs w:val="24"/>
              </w:rPr>
              <w:t>.2</w:t>
            </w:r>
            <w:r w:rsidR="00571FEE" w:rsidRPr="00571FEE">
              <w:rPr>
                <w:sz w:val="24"/>
                <w:szCs w:val="24"/>
              </w:rPr>
              <w:t>4</w:t>
            </w:r>
            <w:r w:rsidRPr="00571FEE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2693" w:type="dxa"/>
          </w:tcPr>
          <w:p w14:paraId="36DE13F7" w14:textId="5F22DB0C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0B0CE9D" w14:textId="79BDA2C4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1D881ADC" w14:textId="7B1A38BA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5FA59173" w14:textId="702D32ED" w:rsidTr="002E5016">
        <w:tc>
          <w:tcPr>
            <w:tcW w:w="851" w:type="dxa"/>
            <w:vAlign w:val="center"/>
          </w:tcPr>
          <w:p w14:paraId="4C933349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665C92" w:rsidRPr="00D57409" w:rsidRDefault="00665C92" w:rsidP="00665C9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6905D22A" w14:textId="77777777" w:rsidTr="000A6A1F">
        <w:tc>
          <w:tcPr>
            <w:tcW w:w="851" w:type="dxa"/>
            <w:vAlign w:val="center"/>
          </w:tcPr>
          <w:p w14:paraId="6DC9D426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7CECB6AF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Требования к используемым материалам и оборудованию</w:t>
            </w:r>
          </w:p>
        </w:tc>
        <w:tc>
          <w:tcPr>
            <w:tcW w:w="3402" w:type="dxa"/>
            <w:vAlign w:val="center"/>
          </w:tcPr>
          <w:p w14:paraId="6F24C835" w14:textId="56FEADA8" w:rsidR="00665C92" w:rsidRPr="00D57409" w:rsidRDefault="00397D8C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7D8C">
              <w:rPr>
                <w:sz w:val="24"/>
                <w:szCs w:val="24"/>
              </w:rPr>
              <w:t>редоставлять в пользование Слушателю имеющиеся учебные, учебно-методические материалы по дисциплинам, включенным в учебный план</w:t>
            </w:r>
          </w:p>
        </w:tc>
        <w:tc>
          <w:tcPr>
            <w:tcW w:w="2693" w:type="dxa"/>
            <w:vAlign w:val="center"/>
          </w:tcPr>
          <w:p w14:paraId="71217FE7" w14:textId="6A02C28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B071DD6" w14:textId="7E6322AA" w:rsidR="00665C92" w:rsidRPr="00241402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  <w:r w:rsidR="0034057D"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340D3B1" w14:textId="3C35DF20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49242D33" w14:textId="32AA7722" w:rsidTr="002E5016">
        <w:tc>
          <w:tcPr>
            <w:tcW w:w="851" w:type="dxa"/>
            <w:vAlign w:val="center"/>
          </w:tcPr>
          <w:p w14:paraId="00336694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4F1E50FD" w14:textId="77777777" w:rsidTr="007C2D5E">
        <w:tc>
          <w:tcPr>
            <w:tcW w:w="851" w:type="dxa"/>
            <w:vAlign w:val="center"/>
          </w:tcPr>
          <w:p w14:paraId="0BE6CF5A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08C7C962" w14:textId="3ACCD1A2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Квалификация персонала исполнителя</w:t>
            </w:r>
          </w:p>
        </w:tc>
        <w:tc>
          <w:tcPr>
            <w:tcW w:w="3402" w:type="dxa"/>
          </w:tcPr>
          <w:p w14:paraId="3E841FE6" w14:textId="5E931781" w:rsidR="00665C92" w:rsidRPr="00CD1FAB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оказывает услуги квалифицированными специалистами. Прошедшими соответствующую подготовку</w:t>
            </w:r>
          </w:p>
        </w:tc>
        <w:tc>
          <w:tcPr>
            <w:tcW w:w="2693" w:type="dxa"/>
            <w:vAlign w:val="center"/>
          </w:tcPr>
          <w:p w14:paraId="6DC89358" w14:textId="4BF9A008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2C97A2D" w14:textId="1751ED5B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C19A6BD" w14:textId="3D0B87BD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30724527" w14:textId="5B968F65" w:rsidTr="002E5016">
        <w:tc>
          <w:tcPr>
            <w:tcW w:w="851" w:type="dxa"/>
            <w:vAlign w:val="center"/>
          </w:tcPr>
          <w:p w14:paraId="663FC959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665C92" w:rsidRPr="00D57409" w:rsidRDefault="00665C92" w:rsidP="00665C9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5A45499B" w14:textId="67D9CD31" w:rsidTr="002E5016">
        <w:tc>
          <w:tcPr>
            <w:tcW w:w="851" w:type="dxa"/>
            <w:vAlign w:val="center"/>
          </w:tcPr>
          <w:p w14:paraId="2AD3BCB7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665C92" w:rsidRPr="00D57409" w:rsidRDefault="00665C92" w:rsidP="00665C9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14A73FE8" w14:textId="77777777" w:rsidTr="002E5016">
        <w:tc>
          <w:tcPr>
            <w:tcW w:w="851" w:type="dxa"/>
            <w:vAlign w:val="center"/>
          </w:tcPr>
          <w:p w14:paraId="2F25A656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E2DA677" w14:textId="0C3E8701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65C92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402" w:type="dxa"/>
          </w:tcPr>
          <w:p w14:paraId="68580D07" w14:textId="187A8F4E" w:rsidR="00665C92" w:rsidRPr="00D57409" w:rsidRDefault="00397D8C" w:rsidP="00665C92">
            <w:pPr>
              <w:rPr>
                <w:sz w:val="24"/>
                <w:szCs w:val="24"/>
              </w:rPr>
            </w:pPr>
            <w:r w:rsidRPr="00397D8C">
              <w:rPr>
                <w:sz w:val="24"/>
                <w:szCs w:val="24"/>
              </w:rPr>
              <w:t>По окончанию полного курса обучения лицам, успешно прошедшим итоговую проверку знаний, должны предоставляться документы установленного нормативно-правовыми актами образца: протоколы</w:t>
            </w:r>
            <w:r>
              <w:rPr>
                <w:sz w:val="24"/>
                <w:szCs w:val="24"/>
              </w:rPr>
              <w:t>,</w:t>
            </w:r>
            <w:r w:rsidRPr="00397D8C">
              <w:rPr>
                <w:sz w:val="24"/>
                <w:szCs w:val="24"/>
              </w:rPr>
              <w:t xml:space="preserve"> удостоверения</w:t>
            </w:r>
            <w:r>
              <w:rPr>
                <w:sz w:val="24"/>
                <w:szCs w:val="24"/>
              </w:rPr>
              <w:t xml:space="preserve">, </w:t>
            </w:r>
            <w:r w:rsidRPr="00397D8C">
              <w:rPr>
                <w:sz w:val="24"/>
                <w:szCs w:val="24"/>
              </w:rPr>
              <w:t>свидетельства.</w:t>
            </w:r>
          </w:p>
        </w:tc>
        <w:tc>
          <w:tcPr>
            <w:tcW w:w="2693" w:type="dxa"/>
          </w:tcPr>
          <w:p w14:paraId="14F8B1AB" w14:textId="624D36F4" w:rsidR="00665C92" w:rsidRPr="00397D8C" w:rsidRDefault="00665C92" w:rsidP="00665C92">
            <w:pPr>
              <w:rPr>
                <w:bCs/>
                <w:sz w:val="24"/>
                <w:szCs w:val="24"/>
              </w:rPr>
            </w:pPr>
            <w:r w:rsidRPr="00397D8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9EFF824" w14:textId="3579346F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65FC21BD" w14:textId="05DD56A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7DFF0227" w14:textId="597F863F" w:rsidTr="002E5016">
        <w:tc>
          <w:tcPr>
            <w:tcW w:w="851" w:type="dxa"/>
            <w:vAlign w:val="center"/>
          </w:tcPr>
          <w:p w14:paraId="07339987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665C92" w:rsidRPr="00D57409" w:rsidRDefault="00665C92" w:rsidP="00665C9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24CCFCF9" w14:textId="77777777" w:rsidTr="002E5016">
        <w:tc>
          <w:tcPr>
            <w:tcW w:w="851" w:type="dxa"/>
            <w:vAlign w:val="center"/>
          </w:tcPr>
          <w:p w14:paraId="3B0292BF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82AADEB" w14:textId="7777777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5EE09F" w14:textId="282AB728" w:rsidR="00665C92" w:rsidRPr="00D57409" w:rsidRDefault="00B037B0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обязан соблюдать требования законодательства Российской Федерации по защите персональных данных Слушателей в соответствии с требованиями Федерального </w:t>
            </w:r>
            <w:r>
              <w:rPr>
                <w:sz w:val="24"/>
                <w:szCs w:val="24"/>
              </w:rPr>
              <w:lastRenderedPageBreak/>
              <w:t>закона от 27.07.2006 № 152-ФЗ «О персональных данных»</w:t>
            </w:r>
          </w:p>
        </w:tc>
        <w:tc>
          <w:tcPr>
            <w:tcW w:w="2693" w:type="dxa"/>
          </w:tcPr>
          <w:p w14:paraId="5ADBFBD7" w14:textId="362C2C83" w:rsidR="00665C92" w:rsidRPr="00D57409" w:rsidRDefault="0034057D" w:rsidP="00665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926" w:type="dxa"/>
          </w:tcPr>
          <w:p w14:paraId="44595D44" w14:textId="57B47F85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67618F8D" w14:textId="428CFAAA" w:rsidR="00665C92" w:rsidRPr="00D57409" w:rsidRDefault="0034057D" w:rsidP="00665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5C92" w:rsidRPr="00D57409" w14:paraId="29E79A63" w14:textId="471EE3A1" w:rsidTr="002E5016">
        <w:tc>
          <w:tcPr>
            <w:tcW w:w="851" w:type="dxa"/>
            <w:vAlign w:val="center"/>
          </w:tcPr>
          <w:p w14:paraId="00D179A1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665C92" w:rsidRPr="00D57409" w:rsidRDefault="00665C92" w:rsidP="00665C9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7E2EDCB7" w14:textId="77777777" w:rsidTr="002E5016">
        <w:tc>
          <w:tcPr>
            <w:tcW w:w="851" w:type="dxa"/>
            <w:vAlign w:val="center"/>
          </w:tcPr>
          <w:p w14:paraId="351A9718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5760C2C2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1FF8C" w14:textId="361C6185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B58410" w14:textId="731221A7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63982A5C" w14:textId="19A1F19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48F51B8D" w14:textId="74BDF350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08C4CBBF" w14:textId="0FDB4B5B" w:rsidTr="002E5016">
        <w:tc>
          <w:tcPr>
            <w:tcW w:w="851" w:type="dxa"/>
            <w:vAlign w:val="center"/>
          </w:tcPr>
          <w:p w14:paraId="466192A5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665C92" w:rsidRPr="00D57409" w:rsidRDefault="00665C92" w:rsidP="00665C9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192488D6" w14:textId="77777777" w:rsidTr="002E5016">
        <w:tc>
          <w:tcPr>
            <w:tcW w:w="851" w:type="dxa"/>
            <w:vAlign w:val="center"/>
          </w:tcPr>
          <w:p w14:paraId="00C90654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B0470E0" w14:textId="7800AAE8" w:rsidR="00665C92" w:rsidRPr="00D57409" w:rsidRDefault="00C42247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3402" w:type="dxa"/>
            <w:vAlign w:val="center"/>
          </w:tcPr>
          <w:p w14:paraId="346B093C" w14:textId="6C2FDDF6" w:rsidR="00665C92" w:rsidRPr="00CD1FAB" w:rsidRDefault="00C42247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выдает удостоверение о повышении квалификации установленного образца на бланках, защищенных от подделок полиграфической продукцией, изготавливаемой в соответствии с техническими требованиями.</w:t>
            </w:r>
          </w:p>
        </w:tc>
        <w:tc>
          <w:tcPr>
            <w:tcW w:w="2693" w:type="dxa"/>
          </w:tcPr>
          <w:p w14:paraId="094E0929" w14:textId="6C402F78" w:rsidR="00665C92" w:rsidRPr="00D57409" w:rsidRDefault="0034057D" w:rsidP="00665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11C20C84" w14:textId="756A0607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6FEAAE10" w14:textId="7F76290F" w:rsidR="00665C92" w:rsidRPr="0034057D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65C92" w:rsidRPr="00D57409" w14:paraId="3A313AD3" w14:textId="72633D1D" w:rsidTr="002E5016">
        <w:tc>
          <w:tcPr>
            <w:tcW w:w="851" w:type="dxa"/>
            <w:vAlign w:val="center"/>
          </w:tcPr>
          <w:p w14:paraId="743CDC4F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A5E2EAB" w14:textId="1AD45D0C" w:rsidR="00665C92" w:rsidRPr="00D57409" w:rsidRDefault="00665C92" w:rsidP="00665C92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02C66105" w14:textId="12E2F7D1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B61AAB1" w14:textId="2849C580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42C77C5" w14:textId="312A784C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4B37CECF" w14:textId="77777777" w:rsidTr="002E5016">
        <w:trPr>
          <w:trHeight w:val="337"/>
        </w:trPr>
        <w:tc>
          <w:tcPr>
            <w:tcW w:w="851" w:type="dxa"/>
            <w:vAlign w:val="center"/>
          </w:tcPr>
          <w:p w14:paraId="0DAA8F4A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7A26D0A" w14:textId="77777777" w:rsidR="00665C92" w:rsidRPr="00D57409" w:rsidRDefault="00665C92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2" w:type="dxa"/>
          </w:tcPr>
          <w:p w14:paraId="4A9B66A3" w14:textId="0AA206D3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D5461" w14:textId="2C8E245E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685AECEB" w14:textId="6415E5DD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472E030C" w14:textId="37204692" w:rsidR="00665C92" w:rsidRPr="0034057D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65C92" w:rsidRPr="00D57409" w14:paraId="0DEF8F9E" w14:textId="671B8E0B" w:rsidTr="002E5016">
        <w:tc>
          <w:tcPr>
            <w:tcW w:w="851" w:type="dxa"/>
            <w:vAlign w:val="center"/>
          </w:tcPr>
          <w:p w14:paraId="11DCE17B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665C92" w:rsidRPr="00D57409" w:rsidRDefault="00665C92" w:rsidP="00665C9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57D" w:rsidRPr="00D57409" w14:paraId="71B069C5" w14:textId="77777777" w:rsidTr="002E5016">
        <w:tc>
          <w:tcPr>
            <w:tcW w:w="851" w:type="dxa"/>
            <w:vAlign w:val="center"/>
          </w:tcPr>
          <w:p w14:paraId="3A654A6F" w14:textId="77777777" w:rsidR="0034057D" w:rsidRPr="00D57409" w:rsidRDefault="0034057D" w:rsidP="0034057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BC7A987" w14:textId="6C9FC6C4" w:rsidR="0034057D" w:rsidRPr="00D57409" w:rsidRDefault="0034057D" w:rsidP="0034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объему и сроку предоставления гарантии на оказываемые услуги</w:t>
            </w:r>
          </w:p>
        </w:tc>
        <w:tc>
          <w:tcPr>
            <w:tcW w:w="3402" w:type="dxa"/>
          </w:tcPr>
          <w:p w14:paraId="25BF656E" w14:textId="48992DA3" w:rsidR="0034057D" w:rsidRPr="00D57409" w:rsidRDefault="0034057D" w:rsidP="0034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соответствие оказываемых услуг требованиям нормативно-технической документации и безвозмездно устранить своими силами и в срок все выявленные в результате приемки услуг недостатки.</w:t>
            </w:r>
          </w:p>
        </w:tc>
        <w:tc>
          <w:tcPr>
            <w:tcW w:w="2693" w:type="dxa"/>
          </w:tcPr>
          <w:p w14:paraId="3AA2E814" w14:textId="3778975D" w:rsidR="0034057D" w:rsidRPr="00D57409" w:rsidRDefault="0034057D" w:rsidP="0034057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6AE2D2C" w14:textId="621F4579" w:rsidR="0034057D" w:rsidRPr="00D57409" w:rsidRDefault="0034057D" w:rsidP="0034057D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476B1278" w14:textId="64B91CAE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/>
                <w:b w:val="0"/>
                <w:bCs/>
                <w:lang w:val="ru-RU" w:eastAsia="ru-RU"/>
              </w:rPr>
              <w:t>-</w:t>
            </w:r>
          </w:p>
        </w:tc>
      </w:tr>
      <w:tr w:rsidR="0034057D" w:rsidRPr="00D57409" w14:paraId="4400A4F0" w14:textId="48D3DDEA" w:rsidTr="002E5016">
        <w:tc>
          <w:tcPr>
            <w:tcW w:w="851" w:type="dxa"/>
            <w:vAlign w:val="center"/>
          </w:tcPr>
          <w:p w14:paraId="16E6BA5A" w14:textId="77777777" w:rsidR="0034057D" w:rsidRPr="00D57409" w:rsidRDefault="0034057D" w:rsidP="0034057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7DEA8DB" w14:textId="7276A8D4" w:rsidR="0034057D" w:rsidRPr="00D57409" w:rsidRDefault="0034057D" w:rsidP="0034057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72786ABB" w14:textId="7937D0BA" w:rsidR="0034057D" w:rsidRPr="00D57409" w:rsidRDefault="0034057D" w:rsidP="0034057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DE473CE" w14:textId="6D4F5EE9" w:rsidR="0034057D" w:rsidRPr="00D57409" w:rsidRDefault="0034057D" w:rsidP="0034057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2F5337A" w14:textId="18F90DDA" w:rsidR="0034057D" w:rsidRPr="00D57409" w:rsidRDefault="0034057D" w:rsidP="0034057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57D" w:rsidRPr="00D57409" w14:paraId="2AE73FF7" w14:textId="77777777" w:rsidTr="002E5016">
        <w:tc>
          <w:tcPr>
            <w:tcW w:w="851" w:type="dxa"/>
            <w:vAlign w:val="center"/>
          </w:tcPr>
          <w:p w14:paraId="67C45AAF" w14:textId="77777777" w:rsidR="0034057D" w:rsidRPr="00D57409" w:rsidRDefault="0034057D" w:rsidP="0034057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2D7E10F" w14:textId="1F00CBF0" w:rsidR="0034057D" w:rsidRPr="00D57409" w:rsidRDefault="0034057D" w:rsidP="0034057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E1F575" w14:textId="7C9C6803" w:rsidR="0034057D" w:rsidRPr="00D57409" w:rsidRDefault="0034057D" w:rsidP="0034057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270D5" w14:textId="285399C3" w:rsidR="0034057D" w:rsidRPr="00D57409" w:rsidRDefault="0034057D" w:rsidP="0034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15FF615D" w14:textId="2A3E928D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1AD650D2" w14:textId="3D88F45A" w:rsidR="0034057D" w:rsidRPr="0034057D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4057D" w:rsidRPr="00D57409" w14:paraId="46EB406F" w14:textId="09530478" w:rsidTr="002E5016">
        <w:tc>
          <w:tcPr>
            <w:tcW w:w="851" w:type="dxa"/>
            <w:vAlign w:val="center"/>
          </w:tcPr>
          <w:p w14:paraId="337108FC" w14:textId="77777777" w:rsidR="0034057D" w:rsidRPr="00D57409" w:rsidRDefault="0034057D" w:rsidP="0034057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32F7765F" w:rsidR="0034057D" w:rsidRPr="00D57409" w:rsidRDefault="0034057D" w:rsidP="0034057D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754BA9B1" w14:textId="27744D03" w:rsidR="0034057D" w:rsidRPr="00D57409" w:rsidRDefault="0034057D" w:rsidP="0034057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34057D" w:rsidRPr="00D57409" w:rsidRDefault="0034057D" w:rsidP="0034057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34057D" w:rsidRPr="00D57409" w:rsidRDefault="0034057D" w:rsidP="0034057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57D" w:rsidRPr="00D57409" w14:paraId="21E6FD86" w14:textId="77777777" w:rsidTr="002E5016">
        <w:tc>
          <w:tcPr>
            <w:tcW w:w="851" w:type="dxa"/>
            <w:vAlign w:val="center"/>
          </w:tcPr>
          <w:p w14:paraId="4A13C860" w14:textId="77777777" w:rsidR="0034057D" w:rsidRPr="00D57409" w:rsidRDefault="0034057D" w:rsidP="0034057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73FAF3D9" w14:textId="77777777" w:rsidR="0034057D" w:rsidRPr="00D57409" w:rsidRDefault="0034057D" w:rsidP="0034057D">
            <w:pPr>
              <w:pStyle w:val="afff4"/>
              <w:keepNext w:val="0"/>
              <w:outlineLvl w:val="2"/>
            </w:pPr>
          </w:p>
        </w:tc>
        <w:tc>
          <w:tcPr>
            <w:tcW w:w="3402" w:type="dxa"/>
            <w:vAlign w:val="center"/>
          </w:tcPr>
          <w:p w14:paraId="7D69B806" w14:textId="77777777" w:rsidR="0034057D" w:rsidRPr="00D57409" w:rsidRDefault="0034057D" w:rsidP="0034057D">
            <w:pPr>
              <w:pStyle w:val="afff4"/>
              <w:keepNext w:val="0"/>
              <w:outlineLvl w:val="2"/>
            </w:pPr>
          </w:p>
        </w:tc>
        <w:tc>
          <w:tcPr>
            <w:tcW w:w="2693" w:type="dxa"/>
          </w:tcPr>
          <w:p w14:paraId="5BC5C978" w14:textId="4A130553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926" w:type="dxa"/>
          </w:tcPr>
          <w:p w14:paraId="4DCEF435" w14:textId="56C018D1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76F14B69" w14:textId="2284F7B3" w:rsidR="0034057D" w:rsidRPr="0034057D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Default="00467F4F" w:rsidP="003B1497">
      <w:pPr>
        <w:pStyle w:val="1"/>
        <w:keepLines/>
        <w:ind w:left="284" w:hanging="284"/>
        <w:rPr>
          <w:lang w:val="ru-RU"/>
        </w:rPr>
      </w:pPr>
      <w:bookmarkStart w:id="37" w:name="_Toc53393312"/>
      <w:bookmarkStart w:id="38" w:name="_Toc53395937"/>
      <w:bookmarkStart w:id="39" w:name="_Toc54643710"/>
      <w:bookmarkStart w:id="40" w:name="_Toc46743519"/>
      <w:bookmarkStart w:id="41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7"/>
      <w:bookmarkEnd w:id="38"/>
      <w:r w:rsidR="00640C9A">
        <w:rPr>
          <w:lang w:val="ru-RU"/>
        </w:rPr>
        <w:t xml:space="preserve"> на этапе закупки</w:t>
      </w:r>
      <w:bookmarkEnd w:id="39"/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17DEC23A" w14:textId="5FF5A6D7" w:rsidR="00D57409" w:rsidRDefault="00D57409" w:rsidP="003B1497">
      <w:pPr>
        <w:pStyle w:val="1"/>
        <w:keepLines/>
        <w:ind w:left="357" w:hanging="357"/>
        <w:rPr>
          <w:lang w:val="ru-RU"/>
        </w:rPr>
      </w:pPr>
      <w:bookmarkStart w:id="42" w:name="_Toc54281228"/>
      <w:bookmarkStart w:id="43" w:name="_Toc54643711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42"/>
      <w:bookmarkEnd w:id="43"/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40"/>
    <w:bookmarkEnd w:id="41"/>
    <w:p w14:paraId="07CD9274" w14:textId="5AD8E2B2" w:rsidR="00815B5E" w:rsidRPr="00D66E81" w:rsidRDefault="00983202" w:rsidP="003B1497">
      <w:pPr>
        <w:pStyle w:val="1"/>
        <w:keepLines/>
        <w:ind w:left="357" w:hanging="357"/>
        <w:rPr>
          <w:iCs/>
          <w:caps/>
        </w:rPr>
      </w:pPr>
      <w:r>
        <w:rPr>
          <w:iCs/>
          <w:lang w:val="ru-RU"/>
        </w:rPr>
        <w:t>Приложения</w:t>
      </w:r>
    </w:p>
    <w:p w14:paraId="71253532" w14:textId="65DA17A7" w:rsidR="001B0BDB" w:rsidRPr="004838D7" w:rsidRDefault="008D703C" w:rsidP="004838D7">
      <w:pPr>
        <w:spacing w:after="120"/>
        <w:rPr>
          <w:bCs/>
          <w:sz w:val="24"/>
          <w:szCs w:val="24"/>
        </w:rPr>
        <w:sectPr w:rsidR="001B0BDB" w:rsidRPr="004838D7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C4463B">
        <w:rPr>
          <w:bCs/>
          <w:sz w:val="24"/>
          <w:szCs w:val="24"/>
        </w:rPr>
        <w:br w:type="page"/>
      </w:r>
      <w:bookmarkStart w:id="44" w:name="_Ref40301253"/>
    </w:p>
    <w:bookmarkEnd w:id="44"/>
    <w:p w14:paraId="7A541F3B" w14:textId="12EC809A" w:rsidR="003B7692" w:rsidRPr="00D61111" w:rsidRDefault="003B7692" w:rsidP="004838D7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2295" w14:textId="77777777" w:rsidR="00EC0D07" w:rsidRDefault="00EC0D07">
      <w:r>
        <w:separator/>
      </w:r>
    </w:p>
  </w:endnote>
  <w:endnote w:type="continuationSeparator" w:id="0">
    <w:p w14:paraId="0F6D6C98" w14:textId="77777777" w:rsidR="00EC0D07" w:rsidRDefault="00EC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3E2D" w14:textId="77777777" w:rsidR="00EC0D07" w:rsidRDefault="00EC0D07">
      <w:r>
        <w:separator/>
      </w:r>
    </w:p>
  </w:footnote>
  <w:footnote w:type="continuationSeparator" w:id="0">
    <w:p w14:paraId="1C587C71" w14:textId="77777777" w:rsidR="00EC0D07" w:rsidRDefault="00EC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40B5" w14:textId="6798DAED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E5F35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C1D" w14:textId="377DAFAB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3202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03255B"/>
    <w:multiLevelType w:val="multilevel"/>
    <w:tmpl w:val="CDB8A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24295"/>
    <w:multiLevelType w:val="multilevel"/>
    <w:tmpl w:val="13DA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16" w:hanging="432"/>
      </w:pPr>
      <w:rPr>
        <w:rFonts w:hint="default"/>
        <w:b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E3084B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7B44533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2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D541FC"/>
    <w:multiLevelType w:val="multilevel"/>
    <w:tmpl w:val="6040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A01887"/>
    <w:multiLevelType w:val="hybridMultilevel"/>
    <w:tmpl w:val="52E4901C"/>
    <w:lvl w:ilvl="0" w:tplc="10923702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A2D"/>
    <w:multiLevelType w:val="hybridMultilevel"/>
    <w:tmpl w:val="1D742D16"/>
    <w:lvl w:ilvl="0" w:tplc="39002A76">
      <w:start w:val="5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021D30"/>
    <w:multiLevelType w:val="multilevel"/>
    <w:tmpl w:val="CDB8A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5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891814783">
    <w:abstractNumId w:val="15"/>
  </w:num>
  <w:num w:numId="2" w16cid:durableId="1883009856">
    <w:abstractNumId w:val="28"/>
  </w:num>
  <w:num w:numId="3" w16cid:durableId="1330600458">
    <w:abstractNumId w:val="31"/>
  </w:num>
  <w:num w:numId="4" w16cid:durableId="843324709">
    <w:abstractNumId w:val="17"/>
  </w:num>
  <w:num w:numId="5" w16cid:durableId="791166503">
    <w:abstractNumId w:val="19"/>
  </w:num>
  <w:num w:numId="6" w16cid:durableId="246499218">
    <w:abstractNumId w:val="7"/>
  </w:num>
  <w:num w:numId="7" w16cid:durableId="1709724371">
    <w:abstractNumId w:val="25"/>
  </w:num>
  <w:num w:numId="8" w16cid:durableId="636029364">
    <w:abstractNumId w:val="30"/>
  </w:num>
  <w:num w:numId="9" w16cid:durableId="398409012">
    <w:abstractNumId w:val="18"/>
  </w:num>
  <w:num w:numId="10" w16cid:durableId="77673385">
    <w:abstractNumId w:val="27"/>
  </w:num>
  <w:num w:numId="11" w16cid:durableId="207452581">
    <w:abstractNumId w:val="35"/>
  </w:num>
  <w:num w:numId="12" w16cid:durableId="1195389212">
    <w:abstractNumId w:val="32"/>
  </w:num>
  <w:num w:numId="13" w16cid:durableId="1085298394">
    <w:abstractNumId w:val="29"/>
  </w:num>
  <w:num w:numId="14" w16cid:durableId="353920941">
    <w:abstractNumId w:val="1"/>
  </w:num>
  <w:num w:numId="15" w16cid:durableId="462236183">
    <w:abstractNumId w:val="12"/>
  </w:num>
  <w:num w:numId="16" w16cid:durableId="509221749">
    <w:abstractNumId w:val="5"/>
  </w:num>
  <w:num w:numId="17" w16cid:durableId="1877036898">
    <w:abstractNumId w:val="0"/>
  </w:num>
  <w:num w:numId="18" w16cid:durableId="577060862">
    <w:abstractNumId w:val="9"/>
  </w:num>
  <w:num w:numId="19" w16cid:durableId="775708215">
    <w:abstractNumId w:val="2"/>
  </w:num>
  <w:num w:numId="20" w16cid:durableId="1140195927">
    <w:abstractNumId w:val="24"/>
  </w:num>
  <w:num w:numId="21" w16cid:durableId="77871571">
    <w:abstractNumId w:val="10"/>
  </w:num>
  <w:num w:numId="22" w16cid:durableId="2099982957">
    <w:abstractNumId w:val="16"/>
  </w:num>
  <w:num w:numId="23" w16cid:durableId="397022741">
    <w:abstractNumId w:val="20"/>
  </w:num>
  <w:num w:numId="24" w16cid:durableId="1444614078">
    <w:abstractNumId w:val="26"/>
  </w:num>
  <w:num w:numId="25" w16cid:durableId="510683271">
    <w:abstractNumId w:val="8"/>
  </w:num>
  <w:num w:numId="26" w16cid:durableId="902562111">
    <w:abstractNumId w:val="13"/>
  </w:num>
  <w:num w:numId="27" w16cid:durableId="2100909836">
    <w:abstractNumId w:val="33"/>
  </w:num>
  <w:num w:numId="28" w16cid:durableId="392778262">
    <w:abstractNumId w:val="11"/>
  </w:num>
  <w:num w:numId="29" w16cid:durableId="1249005242">
    <w:abstractNumId w:val="3"/>
  </w:num>
  <w:num w:numId="30" w16cid:durableId="1209879868">
    <w:abstractNumId w:val="21"/>
  </w:num>
  <w:num w:numId="31" w16cid:durableId="134838865">
    <w:abstractNumId w:val="14"/>
  </w:num>
  <w:num w:numId="32" w16cid:durableId="368535793">
    <w:abstractNumId w:val="6"/>
  </w:num>
  <w:num w:numId="33" w16cid:durableId="1207646073">
    <w:abstractNumId w:val="22"/>
  </w:num>
  <w:num w:numId="34" w16cid:durableId="369692831">
    <w:abstractNumId w:val="34"/>
  </w:num>
  <w:num w:numId="35" w16cid:durableId="1621450565">
    <w:abstractNumId w:val="4"/>
  </w:num>
  <w:num w:numId="36" w16cid:durableId="197528534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C78"/>
    <w:rsid w:val="00011D2F"/>
    <w:rsid w:val="000125B5"/>
    <w:rsid w:val="000127FA"/>
    <w:rsid w:val="0001338A"/>
    <w:rsid w:val="0001377D"/>
    <w:rsid w:val="0001399A"/>
    <w:rsid w:val="00013D20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3A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06A59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114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4E30"/>
    <w:rsid w:val="001A56DC"/>
    <w:rsid w:val="001A56F2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0D4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4F0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3D1C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281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BD4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2D03"/>
    <w:rsid w:val="00333890"/>
    <w:rsid w:val="00333971"/>
    <w:rsid w:val="00334994"/>
    <w:rsid w:val="003355C7"/>
    <w:rsid w:val="00335790"/>
    <w:rsid w:val="00337D48"/>
    <w:rsid w:val="0034057D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DE2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A4E"/>
    <w:rsid w:val="00392BD8"/>
    <w:rsid w:val="00392F04"/>
    <w:rsid w:val="00393ECA"/>
    <w:rsid w:val="00394572"/>
    <w:rsid w:val="0039466A"/>
    <w:rsid w:val="00394A7D"/>
    <w:rsid w:val="003954FC"/>
    <w:rsid w:val="00397D8C"/>
    <w:rsid w:val="003A0434"/>
    <w:rsid w:val="003A12AB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497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674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8D7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7C7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2E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A70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1FEE"/>
    <w:rsid w:val="00572736"/>
    <w:rsid w:val="00572860"/>
    <w:rsid w:val="00572884"/>
    <w:rsid w:val="00574D30"/>
    <w:rsid w:val="0057526E"/>
    <w:rsid w:val="00575CEE"/>
    <w:rsid w:val="00575EFA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082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A4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B8F"/>
    <w:rsid w:val="005D6ECB"/>
    <w:rsid w:val="005D7A01"/>
    <w:rsid w:val="005D7BC1"/>
    <w:rsid w:val="005E08D7"/>
    <w:rsid w:val="005E3103"/>
    <w:rsid w:val="005E35D3"/>
    <w:rsid w:val="005E3FAD"/>
    <w:rsid w:val="005E50DE"/>
    <w:rsid w:val="005E5F35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174"/>
    <w:rsid w:val="0066140F"/>
    <w:rsid w:val="0066250A"/>
    <w:rsid w:val="006629C9"/>
    <w:rsid w:val="00664070"/>
    <w:rsid w:val="00664982"/>
    <w:rsid w:val="006654C5"/>
    <w:rsid w:val="00665C92"/>
    <w:rsid w:val="006667C6"/>
    <w:rsid w:val="006667F0"/>
    <w:rsid w:val="00667172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99E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1B2F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1C8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D60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2BA4"/>
    <w:rsid w:val="007D3A75"/>
    <w:rsid w:val="007D46A7"/>
    <w:rsid w:val="007D46F3"/>
    <w:rsid w:val="007D57F5"/>
    <w:rsid w:val="007D5A71"/>
    <w:rsid w:val="007D66E8"/>
    <w:rsid w:val="007D7D7E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EB1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3BB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09F6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A3D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C4F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73B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6E7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61F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660A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62D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47C99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3A80"/>
    <w:rsid w:val="00AC4614"/>
    <w:rsid w:val="00AC5423"/>
    <w:rsid w:val="00AC560A"/>
    <w:rsid w:val="00AC5CD2"/>
    <w:rsid w:val="00AD0356"/>
    <w:rsid w:val="00AD066A"/>
    <w:rsid w:val="00AD0838"/>
    <w:rsid w:val="00AD18FE"/>
    <w:rsid w:val="00AD1CC4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37B0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BDA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1C4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EBF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686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247"/>
    <w:rsid w:val="00C422CA"/>
    <w:rsid w:val="00C43CFD"/>
    <w:rsid w:val="00C4413C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A42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501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4E06"/>
    <w:rsid w:val="00CC56EA"/>
    <w:rsid w:val="00CC6CFF"/>
    <w:rsid w:val="00CC6F6E"/>
    <w:rsid w:val="00CD07E0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0935"/>
    <w:rsid w:val="00CE1198"/>
    <w:rsid w:val="00CE1323"/>
    <w:rsid w:val="00CE1B13"/>
    <w:rsid w:val="00CE25BF"/>
    <w:rsid w:val="00CE2A2C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297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C0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0D07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00B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EB2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9776E7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it_List1,Абзац списка литеральный,lp1,Bullet List,FooterText,numbered,Paragraphe de liste1,Нумерованый список,List Paragraph1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it_List1 Знак,Абзац списка литеральный Знак,lp1 Знак,Bullet List Знак"/>
    <w:link w:val="aff5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71799E"/>
    <w:pPr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9360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Инженер ООС</cp:lastModifiedBy>
  <cp:revision>46</cp:revision>
  <cp:lastPrinted>2023-10-09T11:40:00Z</cp:lastPrinted>
  <dcterms:created xsi:type="dcterms:W3CDTF">2021-04-04T11:05:00Z</dcterms:created>
  <dcterms:modified xsi:type="dcterms:W3CDTF">2026-07-23T05:45:00Z</dcterms:modified>
</cp:coreProperties>
</file>