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325D" w14:textId="77777777" w:rsidR="00325139" w:rsidRPr="001A1E6B" w:rsidRDefault="00325139" w:rsidP="00633157">
      <w:pPr>
        <w:pStyle w:val="4"/>
        <w:jc w:val="right"/>
        <w:rPr>
          <w:rFonts w:ascii="Times New Roman" w:hAnsi="Times New Roman"/>
          <w:color w:val="auto"/>
          <w:sz w:val="28"/>
          <w:szCs w:val="28"/>
        </w:rPr>
      </w:pPr>
      <w:r w:rsidRPr="001A1E6B">
        <w:rPr>
          <w:rFonts w:ascii="Times New Roman" w:hAnsi="Times New Roman" w:cs="Times New Roman"/>
          <w:color w:val="auto"/>
          <w:sz w:val="28"/>
          <w:szCs w:val="28"/>
        </w:rPr>
        <w:t>Приложение №3</w:t>
      </w:r>
    </w:p>
    <w:p w14:paraId="4AD2DE6B" w14:textId="0C9032CD" w:rsidR="00325139" w:rsidRPr="001A1E6B" w:rsidRDefault="00325139" w:rsidP="00633157">
      <w:pPr>
        <w:spacing w:after="0"/>
        <w:ind w:right="-2"/>
        <w:jc w:val="right"/>
        <w:rPr>
          <w:rFonts w:ascii="Times New Roman" w:hAnsi="Times New Roman"/>
          <w:sz w:val="28"/>
          <w:szCs w:val="28"/>
        </w:rPr>
      </w:pPr>
      <w:r w:rsidRPr="001A1E6B">
        <w:rPr>
          <w:rFonts w:ascii="Times New Roman" w:hAnsi="Times New Roman"/>
          <w:sz w:val="28"/>
          <w:szCs w:val="28"/>
        </w:rPr>
        <w:t>к Договору на оказание услуг по перевозке почтовых отправлений и прочих</w:t>
      </w:r>
      <w:r w:rsidR="004111F4">
        <w:rPr>
          <w:rFonts w:ascii="Times New Roman" w:hAnsi="Times New Roman"/>
          <w:sz w:val="28"/>
          <w:szCs w:val="28"/>
        </w:rPr>
        <w:t xml:space="preserve"> </w:t>
      </w:r>
    </w:p>
    <w:p w14:paraId="18B263E1" w14:textId="7C5B6BF7" w:rsidR="00DA2216" w:rsidRDefault="00325139" w:rsidP="00DA2216">
      <w:pPr>
        <w:spacing w:after="0"/>
        <w:ind w:left="-709" w:right="-2"/>
        <w:jc w:val="right"/>
        <w:rPr>
          <w:rFonts w:ascii="Times New Roman" w:hAnsi="Times New Roman"/>
          <w:sz w:val="28"/>
          <w:szCs w:val="28"/>
        </w:rPr>
      </w:pPr>
      <w:r w:rsidRPr="001A1E6B">
        <w:rPr>
          <w:rFonts w:ascii="Times New Roman" w:hAnsi="Times New Roman"/>
          <w:sz w:val="28"/>
          <w:szCs w:val="28"/>
        </w:rPr>
        <w:t>товарно-материальных ценностей автотранспортом по магистральным маршрутам:</w:t>
      </w:r>
      <w:r w:rsidR="004111F4">
        <w:rPr>
          <w:rFonts w:ascii="Times New Roman" w:hAnsi="Times New Roman"/>
          <w:sz w:val="28"/>
          <w:szCs w:val="28"/>
        </w:rPr>
        <w:t xml:space="preserve"> </w:t>
      </w:r>
    </w:p>
    <w:p w14:paraId="4FDBE671" w14:textId="70C75C90" w:rsidR="00325139" w:rsidRDefault="00407538" w:rsidP="00DA2216">
      <w:pPr>
        <w:spacing w:after="0"/>
        <w:ind w:left="-426" w:right="-2"/>
        <w:jc w:val="right"/>
        <w:rPr>
          <w:rFonts w:ascii="Times New Roman" w:hAnsi="Times New Roman"/>
          <w:sz w:val="28"/>
          <w:szCs w:val="28"/>
        </w:rPr>
      </w:pPr>
      <w:r w:rsidRPr="00407538">
        <w:rPr>
          <w:rFonts w:ascii="Times New Roman" w:hAnsi="Times New Roman"/>
          <w:sz w:val="28"/>
          <w:szCs w:val="28"/>
        </w:rPr>
        <w:t>Санкт-Петербург-Москва, Ростов-на-Дону, Москва-Санкт-Петербург, 20 тонн</w:t>
      </w:r>
    </w:p>
    <w:p w14:paraId="42245458" w14:textId="55013B6A" w:rsidR="00325139" w:rsidRDefault="00325139" w:rsidP="00325139">
      <w:pPr>
        <w:spacing w:after="0" w:line="240" w:lineRule="auto"/>
        <w:ind w:left="-142"/>
        <w:jc w:val="right"/>
        <w:rPr>
          <w:rFonts w:ascii="Times New Roman" w:hAnsi="Times New Roman"/>
          <w:snapToGrid w:val="0"/>
          <w:sz w:val="28"/>
          <w:szCs w:val="28"/>
        </w:rPr>
      </w:pPr>
      <w:r w:rsidRPr="001A1E6B">
        <w:rPr>
          <w:rFonts w:ascii="Times New Roman" w:hAnsi="Times New Roman"/>
          <w:sz w:val="28"/>
          <w:szCs w:val="28"/>
        </w:rPr>
        <w:t>от ____________</w:t>
      </w:r>
      <w:r>
        <w:rPr>
          <w:rFonts w:ascii="Times New Roman" w:hAnsi="Times New Roman"/>
          <w:sz w:val="28"/>
          <w:szCs w:val="28"/>
        </w:rPr>
        <w:t xml:space="preserve"> 202</w:t>
      </w:r>
      <w:r w:rsidR="00381450">
        <w:rPr>
          <w:rFonts w:ascii="Times New Roman" w:hAnsi="Times New Roman"/>
          <w:sz w:val="28"/>
          <w:szCs w:val="28"/>
        </w:rPr>
        <w:t>6</w:t>
      </w:r>
      <w:r>
        <w:rPr>
          <w:rFonts w:ascii="Times New Roman" w:hAnsi="Times New Roman"/>
          <w:sz w:val="28"/>
          <w:szCs w:val="28"/>
        </w:rPr>
        <w:t xml:space="preserve"> г.</w:t>
      </w:r>
      <w:r w:rsidRPr="001A1E6B">
        <w:rPr>
          <w:rFonts w:ascii="Times New Roman" w:hAnsi="Times New Roman"/>
          <w:sz w:val="28"/>
          <w:szCs w:val="28"/>
        </w:rPr>
        <w:t xml:space="preserve"> №</w:t>
      </w:r>
      <w:r w:rsidRPr="001A1E6B">
        <w:rPr>
          <w:sz w:val="28"/>
          <w:szCs w:val="28"/>
        </w:rPr>
        <w:t xml:space="preserve"> </w:t>
      </w:r>
      <w:r w:rsidRPr="001A1E6B">
        <w:rPr>
          <w:rFonts w:ascii="Times New Roman" w:hAnsi="Times New Roman"/>
          <w:sz w:val="28"/>
          <w:szCs w:val="28"/>
        </w:rPr>
        <w:t>_______________</w:t>
      </w: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0B279225" w14:textId="3AC45C4E" w:rsidR="001B55B4" w:rsidRDefault="001B55B4" w:rsidP="004111F4">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на оказание услуг по перевозке почтовых отправлений и прочих товарно-материальных ценностей автотранспортом по магистральным маршрутам</w:t>
      </w:r>
      <w:r w:rsidR="00325139" w:rsidRPr="00325139">
        <w:rPr>
          <w:rFonts w:ascii="Times New Roman" w:hAnsi="Times New Roman"/>
          <w:sz w:val="28"/>
          <w:szCs w:val="28"/>
        </w:rPr>
        <w:t xml:space="preserve">: </w:t>
      </w:r>
      <w:r w:rsidR="00407538" w:rsidRPr="00407538">
        <w:rPr>
          <w:rFonts w:ascii="Times New Roman" w:hAnsi="Times New Roman"/>
          <w:sz w:val="28"/>
          <w:szCs w:val="28"/>
        </w:rPr>
        <w:t>Санкт-Петербург-Москва, Ростов-на-Дону, Москва-Санкт-Петербург, 20 тонн</w:t>
      </w: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018C90BF" w:rsidR="001B55B4" w:rsidRDefault="001B55B4" w:rsidP="001B55B4">
      <w:pPr>
        <w:spacing w:after="0" w:line="240" w:lineRule="auto"/>
        <w:jc w:val="center"/>
        <w:rPr>
          <w:rFonts w:ascii="Times New Roman" w:hAnsi="Times New Roman"/>
          <w:sz w:val="28"/>
          <w:szCs w:val="28"/>
        </w:rPr>
      </w:pPr>
    </w:p>
    <w:p w14:paraId="089997ED" w14:textId="66D3C653" w:rsidR="0045510E" w:rsidRDefault="0045510E" w:rsidP="001B55B4">
      <w:pPr>
        <w:spacing w:after="0" w:line="240" w:lineRule="auto"/>
        <w:jc w:val="center"/>
        <w:rPr>
          <w:rFonts w:ascii="Times New Roman" w:hAnsi="Times New Roman"/>
          <w:sz w:val="28"/>
          <w:szCs w:val="28"/>
        </w:rPr>
      </w:pPr>
    </w:p>
    <w:p w14:paraId="656C45A0" w14:textId="7F470070" w:rsidR="0045510E" w:rsidRDefault="0045510E" w:rsidP="001B55B4">
      <w:pPr>
        <w:spacing w:after="0" w:line="240" w:lineRule="auto"/>
        <w:jc w:val="center"/>
        <w:rPr>
          <w:rFonts w:ascii="Times New Roman" w:hAnsi="Times New Roman"/>
          <w:sz w:val="28"/>
          <w:szCs w:val="28"/>
        </w:rPr>
      </w:pPr>
    </w:p>
    <w:p w14:paraId="61E8D22E" w14:textId="77777777" w:rsidR="0045510E" w:rsidRDefault="0045510E"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3627D92B"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3735B0">
        <w:rPr>
          <w:rFonts w:ascii="Times New Roman" w:hAnsi="Times New Roman"/>
          <w:sz w:val="28"/>
          <w:szCs w:val="28"/>
        </w:rPr>
        <w:t>6 г.</w:t>
      </w:r>
    </w:p>
    <w:p w14:paraId="31C323C2" w14:textId="1F06F96A" w:rsidR="003735B0" w:rsidRDefault="003735B0" w:rsidP="001B55B4">
      <w:pPr>
        <w:spacing w:after="0" w:line="240" w:lineRule="auto"/>
        <w:jc w:val="center"/>
        <w:rPr>
          <w:rFonts w:ascii="Times New Roman" w:hAnsi="Times New Roman"/>
          <w:sz w:val="28"/>
          <w:szCs w:val="28"/>
        </w:rPr>
      </w:pPr>
      <w:r>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7A4DFDA4" w:rsidR="001B55B4" w:rsidRPr="00325139" w:rsidRDefault="001B55B4" w:rsidP="006438C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325139" w:rsidRPr="00325139">
              <w:rPr>
                <w:rFonts w:ascii="Times New Roman" w:hAnsi="Times New Roman" w:cs="Times New Roman"/>
                <w:b/>
                <w:i/>
                <w:sz w:val="24"/>
                <w:szCs w:val="24"/>
              </w:rPr>
              <w:t>закупки способом Электронный магазин СМСП</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w:t>
            </w:r>
            <w:r w:rsidRPr="00325139">
              <w:rPr>
                <w:rFonts w:ascii="Times New Roman" w:hAnsi="Times New Roman"/>
                <w:color w:val="000000"/>
                <w:sz w:val="24"/>
                <w:szCs w:val="24"/>
              </w:rPr>
              <w:lastRenderedPageBreak/>
              <w:t>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3B2C4B85" w:rsidR="001B55B4" w:rsidRDefault="001B55B4" w:rsidP="001B55B4">
      <w:pPr>
        <w:spacing w:after="0" w:line="240" w:lineRule="auto"/>
        <w:ind w:firstLine="709"/>
        <w:jc w:val="both"/>
        <w:rPr>
          <w:rFonts w:ascii="Times New Roman" w:eastAsia="SimSun" w:hAnsi="Times New Roman"/>
          <w:sz w:val="28"/>
          <w:szCs w:val="28"/>
        </w:rPr>
      </w:pPr>
      <w:r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w:t>
      </w:r>
      <w:r w:rsidR="00D73F62">
        <w:rPr>
          <w:rFonts w:ascii="Times New Roman" w:hAnsi="Times New Roman"/>
          <w:sz w:val="28"/>
          <w:szCs w:val="28"/>
        </w:rPr>
        <w:t xml:space="preserve">: </w:t>
      </w:r>
      <w:r w:rsidR="00407538" w:rsidRPr="00407538">
        <w:rPr>
          <w:rFonts w:ascii="Times New Roman" w:hAnsi="Times New Roman"/>
          <w:b/>
          <w:sz w:val="28"/>
          <w:szCs w:val="28"/>
        </w:rPr>
        <w:t>Санкт-Петербург-Москва, Ростов-на-Дону, Москва-Санкт-Петербург, 20 тонн</w:t>
      </w:r>
      <w:r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51179EC" w14:textId="5A223E35"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407538">
        <w:rPr>
          <w:rFonts w:ascii="Times New Roman" w:eastAsia="Times New Roman" w:hAnsi="Times New Roman"/>
          <w:b/>
          <w:sz w:val="28"/>
          <w:szCs w:val="28"/>
          <w:lang w:eastAsia="ru-RU"/>
        </w:rPr>
        <w:t xml:space="preserve">2 </w:t>
      </w:r>
      <w:r w:rsidR="00D73F62" w:rsidRPr="00E719FC">
        <w:rPr>
          <w:rFonts w:ascii="Times New Roman" w:eastAsia="Times New Roman" w:hAnsi="Times New Roman"/>
          <w:b/>
          <w:sz w:val="28"/>
          <w:szCs w:val="28"/>
          <w:lang w:eastAsia="ru-RU"/>
        </w:rPr>
        <w:t>(</w:t>
      </w:r>
      <w:r w:rsidR="00407538">
        <w:rPr>
          <w:rFonts w:ascii="Times New Roman" w:eastAsia="Times New Roman" w:hAnsi="Times New Roman"/>
          <w:b/>
          <w:sz w:val="28"/>
          <w:szCs w:val="28"/>
          <w:lang w:eastAsia="ru-RU"/>
        </w:rPr>
        <w:t>двух</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CC91F29"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D2088E" w:rsidRPr="00D2088E">
        <w:rPr>
          <w:rFonts w:ascii="Times New Roman" w:hAnsi="Times New Roman"/>
          <w:b/>
          <w:sz w:val="28"/>
          <w:szCs w:val="28"/>
        </w:rPr>
        <w:t>11</w:t>
      </w:r>
      <w:r w:rsidR="001749E5" w:rsidRPr="00D2088E">
        <w:rPr>
          <w:rFonts w:ascii="Times New Roman" w:hAnsi="Times New Roman" w:cs="Times New Roman"/>
          <w:b/>
          <w:sz w:val="28"/>
          <w:szCs w:val="28"/>
        </w:rPr>
        <w:t xml:space="preserve"> (</w:t>
      </w:r>
      <w:r w:rsidR="00D2088E">
        <w:rPr>
          <w:rFonts w:ascii="Times New Roman" w:hAnsi="Times New Roman" w:cs="Times New Roman"/>
          <w:b/>
          <w:sz w:val="28"/>
          <w:szCs w:val="28"/>
        </w:rPr>
        <w:t>одиннадцати</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A1A8E03"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D2088E">
        <w:rPr>
          <w:rFonts w:ascii="Times New Roman" w:eastAsia="Calibri" w:hAnsi="Times New Roman" w:cs="Times New Roman"/>
          <w:b/>
          <w:sz w:val="28"/>
          <w:szCs w:val="28"/>
          <w:lang w:eastAsia="en-US"/>
        </w:rPr>
        <w:t>12</w:t>
      </w:r>
      <w:r w:rsidR="001749E5" w:rsidRPr="001749E5">
        <w:rPr>
          <w:rFonts w:ascii="Times New Roman" w:eastAsia="Calibri" w:hAnsi="Times New Roman" w:cs="Times New Roman"/>
          <w:b/>
          <w:sz w:val="28"/>
          <w:szCs w:val="28"/>
          <w:lang w:eastAsia="en-US"/>
        </w:rPr>
        <w:t xml:space="preserve"> </w:t>
      </w:r>
      <w:r w:rsidR="001749E5" w:rsidRPr="001749E5">
        <w:rPr>
          <w:rFonts w:ascii="Times New Roman" w:eastAsia="Calibri" w:hAnsi="Times New Roman" w:cs="Times New Roman"/>
          <w:b/>
          <w:sz w:val="28"/>
          <w:szCs w:val="28"/>
          <w:lang w:eastAsia="en-US"/>
        </w:rPr>
        <w:lastRenderedPageBreak/>
        <w:t>(</w:t>
      </w:r>
      <w:r w:rsidR="00D2088E">
        <w:rPr>
          <w:rFonts w:ascii="Times New Roman" w:eastAsia="Calibri" w:hAnsi="Times New Roman" w:cs="Times New Roman"/>
          <w:b/>
          <w:sz w:val="28"/>
          <w:szCs w:val="28"/>
          <w:lang w:eastAsia="en-US"/>
        </w:rPr>
        <w:t>двенадцать</w:t>
      </w:r>
      <w:r w:rsidR="001749E5" w:rsidRPr="001749E5">
        <w:rPr>
          <w:rFonts w:ascii="Times New Roman" w:eastAsia="Calibri" w:hAnsi="Times New Roman" w:cs="Times New Roman"/>
          <w:b/>
          <w:sz w:val="28"/>
          <w:szCs w:val="28"/>
          <w:lang w:eastAsia="en-US"/>
        </w:rPr>
        <w:t>)</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612B46E5"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D2088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3C2D95DC"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D2088E" w:rsidRPr="00D2088E">
        <w:rPr>
          <w:rFonts w:ascii="Times New Roman" w:hAnsi="Times New Roman" w:cs="Times New Roman"/>
          <w:b/>
          <w:sz w:val="28"/>
          <w:szCs w:val="28"/>
        </w:rPr>
        <w:t>10</w:t>
      </w:r>
      <w:r w:rsidRPr="00D2088E">
        <w:rPr>
          <w:rFonts w:ascii="Times New Roman" w:hAnsi="Times New Roman" w:cs="Times New Roman"/>
          <w:b/>
          <w:sz w:val="28"/>
          <w:szCs w:val="28"/>
        </w:rPr>
        <w:t xml:space="preserve"> (</w:t>
      </w:r>
      <w:r w:rsidR="00D2088E" w:rsidRPr="00D2088E">
        <w:rPr>
          <w:rFonts w:ascii="Times New Roman" w:hAnsi="Times New Roman" w:cs="Times New Roman"/>
          <w:b/>
          <w:sz w:val="28"/>
          <w:szCs w:val="28"/>
        </w:rPr>
        <w:t>десяти</w:t>
      </w:r>
      <w:r w:rsidRPr="00D2088E">
        <w:rPr>
          <w:rFonts w:ascii="Times New Roman" w:hAnsi="Times New Roman" w:cs="Times New Roman"/>
          <w:b/>
          <w:sz w:val="28"/>
          <w:szCs w:val="28"/>
        </w:rPr>
        <w:t>)</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3E0150">
        <w:rPr>
          <w:rFonts w:ascii="Times New Roman" w:hAnsi="Times New Roman" w:cs="Times New Roman"/>
          <w:sz w:val="28"/>
          <w:szCs w:val="28"/>
        </w:rPr>
        <w:t xml:space="preserve"> </w:t>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19E52466"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3E0150">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285286EC"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3E0150">
        <w:rPr>
          <w:rFonts w:ascii="Times New Roman" w:hAnsi="Times New Roman" w:cs="Times New Roman"/>
          <w:sz w:val="28"/>
          <w:szCs w:val="28"/>
        </w:rPr>
        <w:t xml:space="preserve"> </w:t>
      </w:r>
      <w:r w:rsidRPr="00CE2186">
        <w:rPr>
          <w:rFonts w:ascii="Times New Roman" w:hAnsi="Times New Roman" w:cs="Times New Roman"/>
          <w:sz w:val="28"/>
          <w:szCs w:val="28"/>
        </w:rPr>
        <w:t>в следующие сроки:</w:t>
      </w:r>
    </w:p>
    <w:p w14:paraId="1B0ED3F3" w14:textId="55DC49A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w:t>
      </w:r>
      <w:r w:rsidR="00D2088E">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6B5D4643"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5096DE56"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93A2CBF" w:rsidR="001B55B4"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r>
      <w:r w:rsidRPr="00CE2186">
        <w:rPr>
          <w:rFonts w:ascii="Times New Roman" w:hAnsi="Times New Roman" w:cs="Times New Roman"/>
          <w:sz w:val="28"/>
          <w:szCs w:val="28"/>
        </w:rPr>
        <w:lastRenderedPageBreak/>
        <w:t>с ответственным лицом Исполнителя и проводит инструктаж в удаленном режиме.</w:t>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2FB622B9" w:rsidR="00812082" w:rsidRPr="00812082" w:rsidRDefault="00812082"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33157">
              <w:rPr>
                <w:rFonts w:ascii="Times New Roman" w:hAnsi="Times New Roman" w:cs="Times New Roman"/>
                <w:sz w:val="24"/>
                <w:szCs w:val="24"/>
              </w:rPr>
              <w:t>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560"/>
        <w:gridCol w:w="1134"/>
        <w:gridCol w:w="1275"/>
        <w:gridCol w:w="993"/>
        <w:gridCol w:w="992"/>
        <w:gridCol w:w="992"/>
        <w:gridCol w:w="850"/>
        <w:gridCol w:w="1207"/>
        <w:gridCol w:w="1345"/>
        <w:gridCol w:w="850"/>
        <w:gridCol w:w="961"/>
      </w:tblGrid>
      <w:tr w:rsidR="00171D84" w:rsidRPr="00212363" w14:paraId="7B74A167" w14:textId="77777777" w:rsidTr="00171D84">
        <w:trPr>
          <w:trHeight w:val="645"/>
          <w:jc w:val="center"/>
        </w:trPr>
        <w:tc>
          <w:tcPr>
            <w:tcW w:w="562" w:type="dxa"/>
            <w:vMerge w:val="restart"/>
            <w:shd w:val="clear" w:color="auto" w:fill="auto"/>
            <w:vAlign w:val="center"/>
            <w:hideMark/>
          </w:tcPr>
          <w:p w14:paraId="228226C6" w14:textId="7392787E"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п/п</w:t>
            </w:r>
          </w:p>
        </w:tc>
        <w:tc>
          <w:tcPr>
            <w:tcW w:w="3828" w:type="dxa"/>
            <w:gridSpan w:val="3"/>
            <w:vAlign w:val="center"/>
          </w:tcPr>
          <w:p w14:paraId="761644C8"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275" w:type="dxa"/>
            <w:vMerge w:val="restart"/>
            <w:shd w:val="clear" w:color="auto" w:fill="auto"/>
            <w:textDirection w:val="btLr"/>
            <w:vAlign w:val="center"/>
            <w:hideMark/>
          </w:tcPr>
          <w:p w14:paraId="4F59AF1B" w14:textId="77777777" w:rsidR="00171D84" w:rsidRPr="00212363" w:rsidRDefault="00171D84"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993" w:type="dxa"/>
            <w:vMerge w:val="restart"/>
            <w:shd w:val="clear" w:color="auto" w:fill="auto"/>
            <w:textDirection w:val="btLr"/>
            <w:vAlign w:val="center"/>
            <w:hideMark/>
          </w:tcPr>
          <w:p w14:paraId="3E9F81CA" w14:textId="77777777" w:rsidR="00171D84" w:rsidRPr="00212363" w:rsidRDefault="00171D84"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171D84" w:rsidRPr="00212363" w:rsidRDefault="00171D84"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992" w:type="dxa"/>
            <w:vMerge w:val="restart"/>
            <w:shd w:val="clear" w:color="auto" w:fill="auto"/>
            <w:textDirection w:val="btLr"/>
            <w:vAlign w:val="center"/>
            <w:hideMark/>
          </w:tcPr>
          <w:p w14:paraId="0C854BE0" w14:textId="77777777"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2" w:type="dxa"/>
            <w:vMerge w:val="restart"/>
            <w:shd w:val="clear" w:color="auto" w:fill="auto"/>
            <w:textDirection w:val="btLr"/>
            <w:vAlign w:val="center"/>
          </w:tcPr>
          <w:p w14:paraId="385B2FA1" w14:textId="77777777" w:rsidR="00171D84"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Pr>
                <w:rFonts w:ascii="Times New Roman" w:eastAsia="Times New Roman" w:hAnsi="Times New Roman"/>
                <w:color w:val="000000"/>
                <w:sz w:val="24"/>
                <w:szCs w:val="24"/>
                <w:lang w:eastAsia="ru-RU"/>
              </w:rPr>
              <w:t xml:space="preserve"> </w:t>
            </w:r>
          </w:p>
          <w:p w14:paraId="1B287159" w14:textId="1D3EFA99"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p>
        </w:tc>
        <w:tc>
          <w:tcPr>
            <w:tcW w:w="850" w:type="dxa"/>
            <w:vMerge w:val="restart"/>
            <w:shd w:val="clear" w:color="auto" w:fill="auto"/>
            <w:textDirection w:val="btLr"/>
            <w:vAlign w:val="center"/>
            <w:hideMark/>
          </w:tcPr>
          <w:p w14:paraId="7991232B" w14:textId="77777777"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p>
        </w:tc>
        <w:tc>
          <w:tcPr>
            <w:tcW w:w="1207" w:type="dxa"/>
            <w:vMerge w:val="restart"/>
            <w:textDirection w:val="btLr"/>
            <w:vAlign w:val="center"/>
          </w:tcPr>
          <w:p w14:paraId="09698870"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1D467079"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16122351" w14:textId="77777777" w:rsidR="00171D84" w:rsidRPr="00212363" w:rsidRDefault="00171D84"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171D84" w:rsidRPr="00212363" w:rsidRDefault="00171D84" w:rsidP="00E719FC">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171D84" w:rsidRPr="00212363" w14:paraId="7A5C423F" w14:textId="77777777" w:rsidTr="0098570C">
        <w:trPr>
          <w:cantSplit/>
          <w:trHeight w:val="2754"/>
          <w:jc w:val="center"/>
        </w:trPr>
        <w:tc>
          <w:tcPr>
            <w:tcW w:w="562" w:type="dxa"/>
            <w:vMerge/>
            <w:vAlign w:val="center"/>
            <w:hideMark/>
          </w:tcPr>
          <w:p w14:paraId="4460D71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134" w:type="dxa"/>
            <w:textDirection w:val="btLr"/>
            <w:vAlign w:val="center"/>
          </w:tcPr>
          <w:p w14:paraId="5229668D"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560" w:type="dxa"/>
            <w:textDirection w:val="btLr"/>
            <w:vAlign w:val="center"/>
          </w:tcPr>
          <w:p w14:paraId="19500219" w14:textId="77777777" w:rsidR="00171D84" w:rsidRPr="00212363" w:rsidRDefault="00171D84" w:rsidP="00E719FC">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134" w:type="dxa"/>
            <w:textDirection w:val="btLr"/>
            <w:vAlign w:val="center"/>
          </w:tcPr>
          <w:p w14:paraId="2D6D2883" w14:textId="77777777" w:rsidR="00171D84" w:rsidRPr="00212363" w:rsidRDefault="00171D84" w:rsidP="00E719FC">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275" w:type="dxa"/>
            <w:vMerge/>
            <w:vAlign w:val="center"/>
            <w:hideMark/>
          </w:tcPr>
          <w:p w14:paraId="4FB8029B"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6148C60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3FE2E772"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tcPr>
          <w:p w14:paraId="7ED5CA84" w14:textId="2ECD6BB1"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6AC71C71"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tcPr>
          <w:p w14:paraId="739B09D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r>
      <w:tr w:rsidR="00171D84" w:rsidRPr="009F2EF4" w14:paraId="48C6DFB6" w14:textId="77777777" w:rsidTr="00171D84">
        <w:trPr>
          <w:trHeight w:val="255"/>
          <w:jc w:val="center"/>
        </w:trPr>
        <w:tc>
          <w:tcPr>
            <w:tcW w:w="562" w:type="dxa"/>
            <w:shd w:val="clear" w:color="auto" w:fill="auto"/>
            <w:vAlign w:val="center"/>
            <w:hideMark/>
          </w:tcPr>
          <w:p w14:paraId="40667175"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1</w:t>
            </w:r>
          </w:p>
        </w:tc>
        <w:tc>
          <w:tcPr>
            <w:tcW w:w="3828" w:type="dxa"/>
            <w:gridSpan w:val="3"/>
            <w:vAlign w:val="center"/>
          </w:tcPr>
          <w:p w14:paraId="351B7809"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2</w:t>
            </w:r>
          </w:p>
        </w:tc>
        <w:tc>
          <w:tcPr>
            <w:tcW w:w="1275" w:type="dxa"/>
            <w:shd w:val="clear" w:color="auto" w:fill="auto"/>
            <w:vAlign w:val="center"/>
            <w:hideMark/>
          </w:tcPr>
          <w:p w14:paraId="79D8C5A3"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3</w:t>
            </w:r>
          </w:p>
        </w:tc>
        <w:tc>
          <w:tcPr>
            <w:tcW w:w="993" w:type="dxa"/>
            <w:shd w:val="clear" w:color="auto" w:fill="auto"/>
            <w:vAlign w:val="center"/>
            <w:hideMark/>
          </w:tcPr>
          <w:p w14:paraId="0C22EC4A"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4</w:t>
            </w:r>
          </w:p>
        </w:tc>
        <w:tc>
          <w:tcPr>
            <w:tcW w:w="992" w:type="dxa"/>
            <w:shd w:val="clear" w:color="auto" w:fill="auto"/>
            <w:vAlign w:val="center"/>
            <w:hideMark/>
          </w:tcPr>
          <w:p w14:paraId="32CF7FEA"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5</w:t>
            </w:r>
          </w:p>
        </w:tc>
        <w:tc>
          <w:tcPr>
            <w:tcW w:w="992" w:type="dxa"/>
            <w:shd w:val="clear" w:color="auto" w:fill="auto"/>
            <w:vAlign w:val="center"/>
          </w:tcPr>
          <w:p w14:paraId="5D6B1437" w14:textId="703B6398"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850" w:type="dxa"/>
            <w:shd w:val="clear" w:color="auto" w:fill="auto"/>
            <w:vAlign w:val="center"/>
          </w:tcPr>
          <w:p w14:paraId="6FF36482" w14:textId="7FCA7FAC"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p>
        </w:tc>
        <w:tc>
          <w:tcPr>
            <w:tcW w:w="1207" w:type="dxa"/>
            <w:vAlign w:val="center"/>
          </w:tcPr>
          <w:p w14:paraId="6763C9F5" w14:textId="50E3B8EB"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c>
          <w:tcPr>
            <w:tcW w:w="1345" w:type="dxa"/>
            <w:shd w:val="clear" w:color="auto" w:fill="auto"/>
            <w:vAlign w:val="center"/>
          </w:tcPr>
          <w:p w14:paraId="7A47AA38" w14:textId="5B6C6B8C" w:rsidR="00171D84" w:rsidRPr="009F2EF4" w:rsidRDefault="00171D84" w:rsidP="00171D8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p>
        </w:tc>
        <w:tc>
          <w:tcPr>
            <w:tcW w:w="850" w:type="dxa"/>
            <w:shd w:val="clear" w:color="auto" w:fill="auto"/>
            <w:vAlign w:val="center"/>
          </w:tcPr>
          <w:p w14:paraId="2A5A2DF7" w14:textId="023C6D25"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10</w:t>
            </w:r>
          </w:p>
        </w:tc>
        <w:tc>
          <w:tcPr>
            <w:tcW w:w="961" w:type="dxa"/>
            <w:shd w:val="clear" w:color="auto" w:fill="auto"/>
            <w:vAlign w:val="center"/>
          </w:tcPr>
          <w:p w14:paraId="60A22DE0" w14:textId="4B0BEC96"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w:t>
            </w:r>
          </w:p>
        </w:tc>
      </w:tr>
      <w:tr w:rsidR="00407538" w:rsidRPr="00407538" w14:paraId="121D6B87" w14:textId="77777777" w:rsidTr="0098570C">
        <w:trPr>
          <w:trHeight w:val="1464"/>
          <w:jc w:val="center"/>
        </w:trPr>
        <w:tc>
          <w:tcPr>
            <w:tcW w:w="562" w:type="dxa"/>
            <w:shd w:val="clear" w:color="auto" w:fill="auto"/>
            <w:vAlign w:val="center"/>
            <w:hideMark/>
          </w:tcPr>
          <w:p w14:paraId="10813431" w14:textId="63C764ED"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sidRPr="00407538">
              <w:rPr>
                <w:rFonts w:ascii="Times New Roman" w:eastAsia="Times New Roman" w:hAnsi="Times New Roman"/>
                <w:color w:val="000000"/>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7D70725F" w:rsidR="00407538" w:rsidRPr="00407538" w:rsidRDefault="00407538" w:rsidP="0098570C">
            <w:pPr>
              <w:spacing w:after="0" w:line="240" w:lineRule="auto"/>
              <w:ind w:right="-108"/>
              <w:jc w:val="center"/>
              <w:rPr>
                <w:rFonts w:ascii="Times New Roman" w:eastAsia="Times New Roman" w:hAnsi="Times New Roman"/>
                <w:i/>
                <w:iCs/>
                <w:color w:val="000000"/>
                <w:sz w:val="20"/>
                <w:szCs w:val="20"/>
                <w:lang w:eastAsia="ru-RU"/>
              </w:rPr>
            </w:pPr>
            <w:r w:rsidRPr="00407538">
              <w:rPr>
                <w:rFonts w:ascii="Times New Roman" w:hAnsi="Times New Roman"/>
                <w:sz w:val="20"/>
                <w:szCs w:val="20"/>
              </w:rPr>
              <w:t>Санкт-Петербург</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160318" w14:textId="0FF25A70" w:rsidR="00407538" w:rsidRPr="00407538" w:rsidRDefault="00407538" w:rsidP="00981036">
            <w:pPr>
              <w:spacing w:after="0" w:line="240" w:lineRule="auto"/>
              <w:ind w:right="-108"/>
              <w:jc w:val="center"/>
              <w:rPr>
                <w:rFonts w:ascii="Times New Roman" w:eastAsia="Times New Roman" w:hAnsi="Times New Roman"/>
                <w:i/>
                <w:iCs/>
                <w:color w:val="000000"/>
                <w:sz w:val="20"/>
                <w:szCs w:val="20"/>
                <w:lang w:eastAsia="ru-RU"/>
              </w:rPr>
            </w:pPr>
            <w:r w:rsidRPr="00407538">
              <w:rPr>
                <w:rFonts w:ascii="Times New Roman" w:hAnsi="Times New Roman"/>
                <w:sz w:val="20"/>
                <w:szCs w:val="20"/>
              </w:rPr>
              <w:t>Москва, Ростов-на-Дону, Москва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816105" w14:textId="6E7B60F3" w:rsidR="00407538" w:rsidRPr="00407538" w:rsidRDefault="00407538" w:rsidP="00407538">
            <w:pPr>
              <w:spacing w:after="0" w:line="240" w:lineRule="auto"/>
              <w:ind w:left="-15" w:right="-108"/>
              <w:jc w:val="center"/>
              <w:rPr>
                <w:rFonts w:ascii="Times New Roman" w:eastAsia="Times New Roman" w:hAnsi="Times New Roman"/>
                <w:i/>
                <w:iCs/>
                <w:color w:val="000000"/>
                <w:sz w:val="20"/>
                <w:szCs w:val="20"/>
                <w:lang w:eastAsia="ru-RU"/>
              </w:rPr>
            </w:pPr>
            <w:r w:rsidRPr="00407538">
              <w:rPr>
                <w:rFonts w:ascii="Times New Roman" w:hAnsi="Times New Roman"/>
                <w:sz w:val="20"/>
                <w:szCs w:val="20"/>
              </w:rPr>
              <w:t>Санкт-Петербург</w:t>
            </w:r>
          </w:p>
        </w:tc>
        <w:tc>
          <w:tcPr>
            <w:tcW w:w="1275" w:type="dxa"/>
            <w:shd w:val="clear" w:color="auto" w:fill="auto"/>
            <w:vAlign w:val="center"/>
            <w:hideMark/>
          </w:tcPr>
          <w:p w14:paraId="5473EA96" w14:textId="7145D5EB" w:rsidR="00407538" w:rsidRPr="00407538" w:rsidRDefault="00407538" w:rsidP="00407538">
            <w:pPr>
              <w:spacing w:after="0" w:line="240" w:lineRule="auto"/>
              <w:ind w:left="-105" w:right="-108"/>
              <w:jc w:val="center"/>
              <w:rPr>
                <w:rFonts w:ascii="Times New Roman" w:eastAsia="Times New Roman" w:hAnsi="Times New Roman"/>
                <w:i/>
                <w:iCs/>
                <w:color w:val="000000"/>
                <w:sz w:val="20"/>
                <w:szCs w:val="20"/>
                <w:lang w:eastAsia="ru-RU"/>
              </w:rPr>
            </w:pPr>
            <w:r w:rsidRPr="00407538">
              <w:rPr>
                <w:rFonts w:ascii="Times New Roman" w:eastAsia="Times New Roman" w:hAnsi="Times New Roman"/>
                <w:i/>
                <w:iCs/>
                <w:color w:val="000000"/>
                <w:sz w:val="20"/>
                <w:szCs w:val="20"/>
                <w:lang w:eastAsia="ru-RU"/>
              </w:rPr>
              <w:t>россыпь/ европалеты/ контейнеры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FB5A4D" w14:textId="3ABD66EE"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992" w:type="dxa"/>
            <w:shd w:val="clear" w:color="auto" w:fill="auto"/>
            <w:vAlign w:val="center"/>
          </w:tcPr>
          <w:p w14:paraId="2EC425B3" w14:textId="017BA5E7"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w:t>
            </w:r>
          </w:p>
        </w:tc>
        <w:tc>
          <w:tcPr>
            <w:tcW w:w="992" w:type="dxa"/>
            <w:shd w:val="clear" w:color="auto" w:fill="auto"/>
            <w:vAlign w:val="center"/>
          </w:tcPr>
          <w:p w14:paraId="35E702E5" w14:textId="7F928DB5"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sidRPr="00407538">
              <w:rPr>
                <w:rFonts w:ascii="Times New Roman" w:eastAsia="Times New Roman" w:hAnsi="Times New Roman"/>
                <w:color w:val="000000"/>
                <w:sz w:val="20"/>
                <w:szCs w:val="20"/>
                <w:lang w:val="en-US" w:eastAsia="ru-RU"/>
              </w:rPr>
              <w:t>1</w:t>
            </w:r>
            <w:r>
              <w:rPr>
                <w:rFonts w:ascii="Times New Roman" w:eastAsia="Times New Roman" w:hAnsi="Times New Roman"/>
                <w:color w:val="000000"/>
                <w:sz w:val="20"/>
                <w:szCs w:val="20"/>
                <w:lang w:eastAsia="ru-RU"/>
              </w:rPr>
              <w:t>-2</w:t>
            </w:r>
          </w:p>
        </w:tc>
        <w:tc>
          <w:tcPr>
            <w:tcW w:w="850" w:type="dxa"/>
            <w:shd w:val="clear" w:color="auto" w:fill="auto"/>
            <w:vAlign w:val="center"/>
          </w:tcPr>
          <w:p w14:paraId="7A66CDE0" w14:textId="4BE2339D"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1207" w:type="dxa"/>
            <w:vAlign w:val="center"/>
          </w:tcPr>
          <w:p w14:paraId="54F4FD8A" w14:textId="462E7D07" w:rsidR="00407538" w:rsidRPr="00407538" w:rsidRDefault="00407538" w:rsidP="00407538">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Pr="00407538">
              <w:rPr>
                <w:rFonts w:ascii="Times New Roman" w:eastAsia="Times New Roman" w:hAnsi="Times New Roman"/>
                <w:sz w:val="20"/>
                <w:szCs w:val="20"/>
                <w:lang w:eastAsia="ru-RU"/>
              </w:rPr>
              <w:t>2</w:t>
            </w:r>
          </w:p>
        </w:tc>
        <w:tc>
          <w:tcPr>
            <w:tcW w:w="1345" w:type="dxa"/>
            <w:shd w:val="clear" w:color="auto" w:fill="auto"/>
            <w:vAlign w:val="center"/>
          </w:tcPr>
          <w:p w14:paraId="55AF7804" w14:textId="0E3B5A1D" w:rsidR="00407538" w:rsidRPr="00407538" w:rsidRDefault="00407538" w:rsidP="00407538">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p>
        </w:tc>
        <w:tc>
          <w:tcPr>
            <w:tcW w:w="850" w:type="dxa"/>
            <w:shd w:val="clear" w:color="auto" w:fill="auto"/>
            <w:vAlign w:val="center"/>
            <w:hideMark/>
          </w:tcPr>
          <w:p w14:paraId="479C05F9" w14:textId="6F7AAA95"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hAnsi="Times New Roman"/>
                <w:sz w:val="20"/>
                <w:szCs w:val="20"/>
              </w:rPr>
              <w:t>н</w:t>
            </w:r>
            <w:bookmarkStart w:id="0" w:name="_GoBack"/>
            <w:bookmarkEnd w:id="0"/>
            <w:r>
              <w:rPr>
                <w:rFonts w:ascii="Times New Roman" w:hAnsi="Times New Roman"/>
                <w:sz w:val="20"/>
                <w:szCs w:val="20"/>
              </w:rPr>
              <w:t>ет</w:t>
            </w:r>
          </w:p>
        </w:tc>
        <w:tc>
          <w:tcPr>
            <w:tcW w:w="961" w:type="dxa"/>
            <w:shd w:val="clear" w:color="auto" w:fill="auto"/>
            <w:vAlign w:val="center"/>
            <w:hideMark/>
          </w:tcPr>
          <w:p w14:paraId="479DF71A" w14:textId="7D98F978" w:rsidR="00407538" w:rsidRPr="00407538" w:rsidRDefault="00407538" w:rsidP="008E57AC">
            <w:pPr>
              <w:spacing w:after="0" w:line="240" w:lineRule="auto"/>
              <w:ind w:right="-108"/>
              <w:jc w:val="center"/>
              <w:rPr>
                <w:rFonts w:ascii="Times New Roman" w:eastAsia="Times New Roman" w:hAnsi="Times New Roman"/>
                <w:color w:val="000000"/>
                <w:sz w:val="20"/>
                <w:szCs w:val="20"/>
                <w:lang w:eastAsia="ru-RU"/>
              </w:rPr>
            </w:pPr>
            <w:r w:rsidRPr="00407538">
              <w:rPr>
                <w:rFonts w:ascii="Times New Roman" w:hAnsi="Times New Roman"/>
                <w:sz w:val="20"/>
                <w:szCs w:val="20"/>
              </w:rPr>
              <w:t>нет</w:t>
            </w:r>
          </w:p>
        </w:tc>
      </w:tr>
    </w:tbl>
    <w:p w14:paraId="0DB2CDAC" w14:textId="77777777" w:rsidR="001B55B4" w:rsidRDefault="001B55B4" w:rsidP="008809F8">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1B55B4"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4F35053E" w14:textId="52DC9D11"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0975C110" w:rsidR="001B55B4" w:rsidRPr="00CE2186"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1B55B4" w:rsidRPr="00184BA2" w14:paraId="3071DB0C" w14:textId="77777777" w:rsidTr="00184BA2">
        <w:trPr>
          <w:cantSplit/>
          <w:trHeight w:val="680"/>
          <w:jc w:val="center"/>
        </w:trPr>
        <w:tc>
          <w:tcPr>
            <w:tcW w:w="1224" w:type="dxa"/>
            <w:vMerge w:val="restart"/>
            <w:shd w:val="clear" w:color="auto" w:fill="auto"/>
            <w:tcMar>
              <w:top w:w="0" w:type="dxa"/>
              <w:left w:w="108" w:type="dxa"/>
              <w:bottom w:w="0" w:type="dxa"/>
              <w:right w:w="108" w:type="dxa"/>
            </w:tcMar>
            <w:textDirection w:val="btLr"/>
            <w:vAlign w:val="center"/>
            <w:hideMark/>
          </w:tcPr>
          <w:p w14:paraId="4E7E0427" w14:textId="77777777" w:rsidR="001B55B4" w:rsidRPr="00184BA2" w:rsidRDefault="001B55B4" w:rsidP="0031437B">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 xml:space="preserve">Грузоподъемность </w:t>
            </w:r>
          </w:p>
          <w:p w14:paraId="5372234F" w14:textId="77777777" w:rsidR="001B55B4" w:rsidRPr="00184BA2" w:rsidRDefault="001B55B4" w:rsidP="0031437B">
            <w:pPr>
              <w:spacing w:after="0"/>
              <w:ind w:left="-113" w:right="-11"/>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ТС, т </w:t>
            </w:r>
          </w:p>
        </w:tc>
        <w:tc>
          <w:tcPr>
            <w:tcW w:w="1181" w:type="dxa"/>
            <w:vMerge w:val="restart"/>
            <w:shd w:val="clear" w:color="auto" w:fill="auto"/>
            <w:tcMar>
              <w:top w:w="0" w:type="dxa"/>
              <w:left w:w="108" w:type="dxa"/>
              <w:bottom w:w="0" w:type="dxa"/>
              <w:right w:w="108" w:type="dxa"/>
            </w:tcMar>
            <w:textDirection w:val="btLr"/>
            <w:vAlign w:val="center"/>
            <w:hideMark/>
          </w:tcPr>
          <w:p w14:paraId="5CC1710D" w14:textId="77777777" w:rsidR="001B55B4" w:rsidRPr="00184BA2" w:rsidRDefault="001B55B4" w:rsidP="00CF4473">
            <w:pPr>
              <w:spacing w:after="0"/>
              <w:ind w:left="113" w:right="-74"/>
              <w:rPr>
                <w:rFonts w:ascii="Times New Roman"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 </w:t>
            </w:r>
          </w:p>
        </w:tc>
        <w:tc>
          <w:tcPr>
            <w:tcW w:w="5622" w:type="dxa"/>
            <w:gridSpan w:val="4"/>
            <w:shd w:val="clear" w:color="auto" w:fill="auto"/>
            <w:vAlign w:val="center"/>
          </w:tcPr>
          <w:p w14:paraId="041AFA62" w14:textId="69FFBF2F" w:rsidR="001B55B4" w:rsidRPr="00184BA2" w:rsidRDefault="001B55B4" w:rsidP="00212B7E">
            <w:pPr>
              <w:jc w:val="center"/>
              <w:rPr>
                <w:rFonts w:ascii="Times New Roman" w:hAnsi="Times New Roman"/>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vAlign w:val="center"/>
          </w:tcPr>
          <w:p w14:paraId="1A044258" w14:textId="68B737BA" w:rsidR="001B55B4" w:rsidRPr="00184BA2" w:rsidRDefault="001B55B4" w:rsidP="005E306E">
            <w:pPr>
              <w:jc w:val="center"/>
              <w:rPr>
                <w:rFonts w:ascii="Times New Roman" w:hAnsi="Times New Roman"/>
                <w:sz w:val="24"/>
                <w:szCs w:val="24"/>
                <w:lang w:eastAsia="ru-RU"/>
              </w:rPr>
            </w:pPr>
            <w:r w:rsidRPr="00184BA2">
              <w:rPr>
                <w:rFonts w:ascii="Times New Roman" w:hAnsi="Times New Roman"/>
                <w:sz w:val="24"/>
                <w:szCs w:val="24"/>
                <w:lang w:eastAsia="ru-RU"/>
              </w:rPr>
              <w:t xml:space="preserve">Нормативное время на осуществление операции </w:t>
            </w:r>
            <w:r w:rsidR="005E306E" w:rsidRPr="00184BA2">
              <w:rPr>
                <w:rFonts w:ascii="Times New Roman" w:hAnsi="Times New Roman"/>
                <w:sz w:val="24"/>
                <w:szCs w:val="24"/>
                <w:lang w:eastAsia="ru-RU"/>
              </w:rPr>
              <w:t>погрузо-разгрузочных работ</w:t>
            </w:r>
            <w:r w:rsidRPr="00184BA2">
              <w:rPr>
                <w:rFonts w:ascii="Times New Roman" w:hAnsi="Times New Roman"/>
                <w:sz w:val="24"/>
                <w:szCs w:val="24"/>
                <w:lang w:eastAsia="ru-RU"/>
              </w:rPr>
              <w:t xml:space="preserve"> (время заложено на одну операцию – разгрузка/ погрузка), не более, час</w:t>
            </w:r>
          </w:p>
        </w:tc>
      </w:tr>
      <w:tr w:rsidR="001B55B4" w:rsidRPr="00184BA2" w14:paraId="7F4B37F1" w14:textId="77777777" w:rsidTr="004A587D">
        <w:trPr>
          <w:trHeight w:val="964"/>
          <w:jc w:val="center"/>
        </w:trPr>
        <w:tc>
          <w:tcPr>
            <w:tcW w:w="1224" w:type="dxa"/>
            <w:vMerge/>
            <w:shd w:val="clear" w:color="auto" w:fill="auto"/>
            <w:vAlign w:val="center"/>
            <w:hideMark/>
          </w:tcPr>
          <w:p w14:paraId="1AED343A" w14:textId="77777777" w:rsidR="001B55B4" w:rsidRPr="00184BA2" w:rsidRDefault="001B55B4" w:rsidP="0031437B">
            <w:pPr>
              <w:rPr>
                <w:rFonts w:ascii="Times New Roman" w:eastAsiaTheme="minorHAnsi" w:hAnsi="Times New Roman"/>
                <w:sz w:val="24"/>
                <w:szCs w:val="24"/>
                <w:lang w:eastAsia="ru-RU"/>
              </w:rPr>
            </w:pPr>
          </w:p>
        </w:tc>
        <w:tc>
          <w:tcPr>
            <w:tcW w:w="1181" w:type="dxa"/>
            <w:vMerge/>
            <w:shd w:val="clear" w:color="auto" w:fill="auto"/>
            <w:vAlign w:val="center"/>
            <w:hideMark/>
          </w:tcPr>
          <w:p w14:paraId="18F958E2" w14:textId="77777777" w:rsidR="001B55B4" w:rsidRPr="00184BA2" w:rsidRDefault="001B55B4" w:rsidP="0031437B">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30D3985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40880AF6" w14:textId="13EAFD6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00F34574" w:rsidRPr="00212363">
              <w:rPr>
                <w:rStyle w:val="a9"/>
                <w:rFonts w:ascii="Times New Roman" w:eastAsia="Times New Roman" w:hAnsi="Times New Roman"/>
                <w:color w:val="000000"/>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r w:rsidR="00212B7E" w:rsidRPr="00184BA2">
              <w:rPr>
                <w:rFonts w:ascii="Times New Roman" w:hAnsi="Times New Roman"/>
                <w:sz w:val="24"/>
                <w:szCs w:val="24"/>
                <w:lang w:eastAsia="ru-RU"/>
              </w:rPr>
              <w:t>.</w:t>
            </w:r>
          </w:p>
        </w:tc>
        <w:tc>
          <w:tcPr>
            <w:tcW w:w="1275" w:type="dxa"/>
            <w:shd w:val="clear" w:color="auto" w:fill="auto"/>
            <w:vAlign w:val="center"/>
            <w:hideMark/>
          </w:tcPr>
          <w:p w14:paraId="3E19528A"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6C80436F" w14:textId="1CD25F3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r w:rsidR="00184BA2" w:rsidRPr="00184BA2">
              <w:rPr>
                <w:rFonts w:ascii="Times New Roman" w:hAnsi="Times New Roman"/>
                <w:sz w:val="24"/>
                <w:szCs w:val="24"/>
                <w:lang w:eastAsia="ru-RU"/>
              </w:rPr>
              <w:t>.</w:t>
            </w:r>
          </w:p>
        </w:tc>
        <w:tc>
          <w:tcPr>
            <w:tcW w:w="1701" w:type="dxa"/>
            <w:shd w:val="clear" w:color="auto" w:fill="auto"/>
            <w:tcMar>
              <w:top w:w="0" w:type="dxa"/>
              <w:left w:w="108" w:type="dxa"/>
              <w:bottom w:w="0" w:type="dxa"/>
              <w:right w:w="108" w:type="dxa"/>
            </w:tcMar>
            <w:vAlign w:val="center"/>
            <w:hideMark/>
          </w:tcPr>
          <w:p w14:paraId="0FA7E839" w14:textId="6BC3DAE5"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7"/>
            </w:r>
            <w:r w:rsidR="00F34574">
              <w:rPr>
                <w:rFonts w:ascii="Times New Roman" w:hAnsi="Times New Roman"/>
                <w:sz w:val="24"/>
                <w:szCs w:val="24"/>
                <w:lang w:eastAsia="ru-RU"/>
              </w:rPr>
              <w:t xml:space="preserve"> </w:t>
            </w:r>
            <w:r w:rsidRPr="00184BA2">
              <w:rPr>
                <w:rFonts w:ascii="Times New Roman" w:hAnsi="Times New Roman"/>
                <w:sz w:val="24"/>
                <w:szCs w:val="24"/>
                <w:lang w:eastAsia="ru-RU"/>
              </w:rPr>
              <w:t>шт</w:t>
            </w:r>
            <w:r w:rsidR="00212B7E" w:rsidRPr="00184BA2">
              <w:rPr>
                <w:rFonts w:ascii="Times New Roman" w:hAnsi="Times New Roman"/>
                <w:sz w:val="24"/>
                <w:szCs w:val="24"/>
                <w:lang w:eastAsia="ru-RU"/>
              </w:rPr>
              <w:t>.</w:t>
            </w:r>
          </w:p>
        </w:tc>
        <w:tc>
          <w:tcPr>
            <w:tcW w:w="1228" w:type="dxa"/>
            <w:shd w:val="clear" w:color="auto" w:fill="auto"/>
            <w:tcMar>
              <w:top w:w="0" w:type="dxa"/>
              <w:left w:w="108" w:type="dxa"/>
              <w:bottom w:w="0" w:type="dxa"/>
              <w:right w:w="108" w:type="dxa"/>
            </w:tcMar>
            <w:vAlign w:val="center"/>
            <w:hideMark/>
          </w:tcPr>
          <w:p w14:paraId="37847F9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711F9620" w14:textId="174EA64A"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r w:rsidR="00212B7E" w:rsidRPr="00184BA2">
              <w:rPr>
                <w:rFonts w:ascii="Times New Roman" w:hAnsi="Times New Roman"/>
                <w:sz w:val="24"/>
                <w:szCs w:val="24"/>
                <w:lang w:eastAsia="ru-RU"/>
              </w:rPr>
              <w:t>.</w:t>
            </w:r>
          </w:p>
        </w:tc>
        <w:tc>
          <w:tcPr>
            <w:tcW w:w="1324" w:type="dxa"/>
            <w:shd w:val="clear" w:color="auto" w:fill="auto"/>
            <w:tcMar>
              <w:top w:w="0" w:type="dxa"/>
              <w:left w:w="108" w:type="dxa"/>
              <w:bottom w:w="0" w:type="dxa"/>
              <w:right w:w="108" w:type="dxa"/>
            </w:tcMar>
            <w:vAlign w:val="center"/>
            <w:hideMark/>
          </w:tcPr>
          <w:p w14:paraId="63CF3465"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1F1A00C0"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439B9B78"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43A81CA4" w14:textId="52DE03C4"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235F9573"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24F51666"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96914AE"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1B55B4" w:rsidRPr="00184BA2" w14:paraId="421879B8" w14:textId="77777777" w:rsidTr="004A587D">
        <w:trPr>
          <w:trHeight w:val="20"/>
          <w:jc w:val="center"/>
        </w:trPr>
        <w:tc>
          <w:tcPr>
            <w:tcW w:w="1224" w:type="dxa"/>
            <w:shd w:val="clear" w:color="auto" w:fill="auto"/>
            <w:vAlign w:val="center"/>
          </w:tcPr>
          <w:p w14:paraId="03AE0580"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1</w:t>
            </w:r>
          </w:p>
        </w:tc>
        <w:tc>
          <w:tcPr>
            <w:tcW w:w="1181" w:type="dxa"/>
            <w:shd w:val="clear" w:color="auto" w:fill="auto"/>
            <w:vAlign w:val="center"/>
          </w:tcPr>
          <w:p w14:paraId="4615B72C"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2</w:t>
            </w:r>
          </w:p>
        </w:tc>
        <w:tc>
          <w:tcPr>
            <w:tcW w:w="1418" w:type="dxa"/>
            <w:shd w:val="clear" w:color="auto" w:fill="auto"/>
            <w:tcMar>
              <w:top w:w="0" w:type="dxa"/>
              <w:left w:w="108" w:type="dxa"/>
              <w:bottom w:w="0" w:type="dxa"/>
              <w:right w:w="108" w:type="dxa"/>
            </w:tcMar>
            <w:vAlign w:val="center"/>
          </w:tcPr>
          <w:p w14:paraId="4A20EB40"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3</w:t>
            </w:r>
          </w:p>
        </w:tc>
        <w:tc>
          <w:tcPr>
            <w:tcW w:w="1275" w:type="dxa"/>
            <w:shd w:val="clear" w:color="auto" w:fill="auto"/>
            <w:vAlign w:val="center"/>
          </w:tcPr>
          <w:p w14:paraId="6BEDCF0A"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4</w:t>
            </w:r>
          </w:p>
        </w:tc>
        <w:tc>
          <w:tcPr>
            <w:tcW w:w="1701" w:type="dxa"/>
            <w:shd w:val="clear" w:color="auto" w:fill="auto"/>
            <w:tcMar>
              <w:top w:w="0" w:type="dxa"/>
              <w:left w:w="108" w:type="dxa"/>
              <w:bottom w:w="0" w:type="dxa"/>
              <w:right w:w="108" w:type="dxa"/>
            </w:tcMar>
            <w:vAlign w:val="center"/>
          </w:tcPr>
          <w:p w14:paraId="1D2C95D7"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5</w:t>
            </w:r>
          </w:p>
        </w:tc>
        <w:tc>
          <w:tcPr>
            <w:tcW w:w="1228" w:type="dxa"/>
            <w:shd w:val="clear" w:color="auto" w:fill="auto"/>
            <w:tcMar>
              <w:top w:w="0" w:type="dxa"/>
              <w:left w:w="108" w:type="dxa"/>
              <w:bottom w:w="0" w:type="dxa"/>
              <w:right w:w="108" w:type="dxa"/>
            </w:tcMar>
            <w:vAlign w:val="center"/>
          </w:tcPr>
          <w:p w14:paraId="527D1F76" w14:textId="77777777" w:rsidR="001B55B4" w:rsidRPr="00184BA2" w:rsidRDefault="001B55B4" w:rsidP="0031437B">
            <w:pPr>
              <w:spacing w:after="0"/>
              <w:jc w:val="center"/>
              <w:rPr>
                <w:rFonts w:ascii="Times New Roman" w:hAnsi="Times New Roman"/>
                <w:color w:val="000000" w:themeColor="text1"/>
                <w:sz w:val="24"/>
                <w:szCs w:val="24"/>
                <w:lang w:eastAsia="ru-RU"/>
              </w:rPr>
            </w:pPr>
            <w:r w:rsidRPr="00184BA2">
              <w:rPr>
                <w:rFonts w:ascii="Times New Roman" w:hAnsi="Times New Roman"/>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252CE136"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45C8AB4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8</w:t>
            </w:r>
          </w:p>
        </w:tc>
        <w:tc>
          <w:tcPr>
            <w:tcW w:w="1559" w:type="dxa"/>
            <w:shd w:val="clear" w:color="auto" w:fill="auto"/>
            <w:vAlign w:val="center"/>
          </w:tcPr>
          <w:p w14:paraId="3E60D59C"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23EF8855"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374DE35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11</w:t>
            </w:r>
          </w:p>
        </w:tc>
      </w:tr>
      <w:tr w:rsidR="0033364B" w:rsidRPr="00184BA2" w14:paraId="101333A3" w14:textId="77777777" w:rsidTr="004A587D">
        <w:trPr>
          <w:trHeight w:val="332"/>
          <w:jc w:val="center"/>
        </w:trPr>
        <w:tc>
          <w:tcPr>
            <w:tcW w:w="1224" w:type="dxa"/>
            <w:shd w:val="clear" w:color="auto" w:fill="auto"/>
            <w:tcMar>
              <w:top w:w="0" w:type="dxa"/>
              <w:left w:w="108" w:type="dxa"/>
              <w:bottom w:w="0" w:type="dxa"/>
              <w:right w:w="108" w:type="dxa"/>
            </w:tcMar>
            <w:vAlign w:val="center"/>
          </w:tcPr>
          <w:p w14:paraId="40026940" w14:textId="6B0A5423" w:rsidR="0033364B" w:rsidRPr="00184BA2" w:rsidRDefault="00BA46B1" w:rsidP="0033364B">
            <w:pPr>
              <w:spacing w:after="0"/>
              <w:jc w:val="center"/>
              <w:rPr>
                <w:rFonts w:ascii="Times New Roman" w:hAnsi="Times New Roman"/>
                <w:sz w:val="24"/>
                <w:szCs w:val="24"/>
                <w:lang w:eastAsia="ru-RU"/>
              </w:rPr>
            </w:pPr>
            <w:r>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378C9B2F" w14:textId="765B4C58" w:rsidR="0033364B" w:rsidRPr="00184BA2" w:rsidRDefault="00BA46B1" w:rsidP="00171D84">
            <w:pPr>
              <w:spacing w:after="0"/>
              <w:jc w:val="center"/>
              <w:rPr>
                <w:rFonts w:ascii="Times New Roman" w:hAnsi="Times New Roman"/>
                <w:sz w:val="24"/>
                <w:szCs w:val="24"/>
                <w:lang w:eastAsia="ru-RU"/>
              </w:rPr>
            </w:pPr>
            <w:r>
              <w:rPr>
                <w:rFonts w:ascii="Times New Roman" w:hAnsi="Times New Roman"/>
                <w:sz w:val="24"/>
                <w:szCs w:val="24"/>
                <w:lang w:eastAsia="ru-RU"/>
              </w:rPr>
              <w:t>82</w:t>
            </w:r>
          </w:p>
        </w:tc>
        <w:tc>
          <w:tcPr>
            <w:tcW w:w="1418" w:type="dxa"/>
            <w:shd w:val="clear" w:color="auto" w:fill="auto"/>
            <w:tcMar>
              <w:top w:w="0" w:type="dxa"/>
              <w:left w:w="108" w:type="dxa"/>
              <w:bottom w:w="0" w:type="dxa"/>
              <w:right w:w="108" w:type="dxa"/>
            </w:tcMar>
            <w:vAlign w:val="center"/>
          </w:tcPr>
          <w:p w14:paraId="282A393C" w14:textId="7AEC5BDB"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52</w:t>
            </w:r>
          </w:p>
        </w:tc>
        <w:tc>
          <w:tcPr>
            <w:tcW w:w="1275" w:type="dxa"/>
            <w:shd w:val="clear" w:color="auto" w:fill="auto"/>
            <w:vAlign w:val="center"/>
          </w:tcPr>
          <w:p w14:paraId="76E2807F" w14:textId="70F3056B"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22</w:t>
            </w:r>
          </w:p>
        </w:tc>
        <w:tc>
          <w:tcPr>
            <w:tcW w:w="1701" w:type="dxa"/>
            <w:shd w:val="clear" w:color="auto" w:fill="auto"/>
            <w:tcMar>
              <w:top w:w="0" w:type="dxa"/>
              <w:left w:w="108" w:type="dxa"/>
              <w:bottom w:w="0" w:type="dxa"/>
              <w:right w:w="108" w:type="dxa"/>
            </w:tcMar>
            <w:vAlign w:val="center"/>
          </w:tcPr>
          <w:p w14:paraId="6A686FD6" w14:textId="687F3B69"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32</w:t>
            </w:r>
          </w:p>
        </w:tc>
        <w:tc>
          <w:tcPr>
            <w:tcW w:w="1228" w:type="dxa"/>
            <w:shd w:val="clear" w:color="auto" w:fill="auto"/>
            <w:tcMar>
              <w:top w:w="0" w:type="dxa"/>
              <w:left w:w="108" w:type="dxa"/>
              <w:bottom w:w="0" w:type="dxa"/>
              <w:right w:w="108" w:type="dxa"/>
            </w:tcMar>
            <w:vAlign w:val="center"/>
          </w:tcPr>
          <w:p w14:paraId="43974D91" w14:textId="4F628103"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46</w:t>
            </w:r>
          </w:p>
        </w:tc>
        <w:tc>
          <w:tcPr>
            <w:tcW w:w="1324" w:type="dxa"/>
            <w:shd w:val="clear" w:color="auto" w:fill="auto"/>
            <w:tcMar>
              <w:top w:w="0" w:type="dxa"/>
              <w:left w:w="108" w:type="dxa"/>
              <w:bottom w:w="0" w:type="dxa"/>
              <w:right w:w="108" w:type="dxa"/>
            </w:tcMar>
            <w:vAlign w:val="center"/>
          </w:tcPr>
          <w:p w14:paraId="1E8791F0" w14:textId="2431F6B7" w:rsidR="0033364B" w:rsidRPr="00184BA2" w:rsidRDefault="00EC6A6B" w:rsidP="00EC6A6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33364B">
              <w:rPr>
                <w:rFonts w:ascii="Times New Roman" w:hAnsi="Times New Roman"/>
                <w:color w:val="000000"/>
                <w:sz w:val="24"/>
                <w:szCs w:val="24"/>
                <w:lang w:eastAsia="ru-RU"/>
              </w:rPr>
              <w:t>:00</w:t>
            </w:r>
          </w:p>
        </w:tc>
        <w:tc>
          <w:tcPr>
            <w:tcW w:w="1134" w:type="dxa"/>
            <w:shd w:val="clear" w:color="auto" w:fill="auto"/>
            <w:tcMar>
              <w:top w:w="0" w:type="dxa"/>
              <w:left w:w="108" w:type="dxa"/>
              <w:bottom w:w="0" w:type="dxa"/>
              <w:right w:w="108" w:type="dxa"/>
            </w:tcMar>
            <w:vAlign w:val="center"/>
          </w:tcPr>
          <w:p w14:paraId="51F66AFE" w14:textId="09656F18" w:rsidR="0033364B" w:rsidRPr="00184BA2" w:rsidRDefault="00EC6A6B" w:rsidP="00EC6A6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33364B">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171D84">
              <w:rPr>
                <w:rFonts w:ascii="Times New Roman" w:hAnsi="Times New Roman"/>
                <w:color w:val="000000"/>
                <w:sz w:val="24"/>
                <w:szCs w:val="24"/>
                <w:lang w:eastAsia="ru-RU"/>
              </w:rPr>
              <w:t>0</w:t>
            </w:r>
          </w:p>
        </w:tc>
        <w:tc>
          <w:tcPr>
            <w:tcW w:w="1559" w:type="dxa"/>
            <w:shd w:val="clear" w:color="auto" w:fill="auto"/>
            <w:vAlign w:val="center"/>
          </w:tcPr>
          <w:p w14:paraId="75738510" w14:textId="17E4BCA0" w:rsidR="0033364B" w:rsidRPr="00184BA2" w:rsidRDefault="00EC6A6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33364B">
              <w:rPr>
                <w:rFonts w:ascii="Times New Roman" w:hAnsi="Times New Roman"/>
                <w:color w:val="000000"/>
                <w:sz w:val="24"/>
                <w:szCs w:val="24"/>
                <w:lang w:eastAsia="ru-RU"/>
              </w:rPr>
              <w:t>:00</w:t>
            </w:r>
          </w:p>
        </w:tc>
        <w:tc>
          <w:tcPr>
            <w:tcW w:w="1289" w:type="dxa"/>
            <w:shd w:val="clear" w:color="auto" w:fill="auto"/>
            <w:tcMar>
              <w:top w:w="0" w:type="dxa"/>
              <w:left w:w="108" w:type="dxa"/>
              <w:bottom w:w="0" w:type="dxa"/>
              <w:right w:w="108" w:type="dxa"/>
            </w:tcMar>
            <w:vAlign w:val="center"/>
          </w:tcPr>
          <w:p w14:paraId="6BC49B24" w14:textId="551A5A07" w:rsidR="0033364B" w:rsidRPr="00184BA2" w:rsidRDefault="00EC6A6B" w:rsidP="00474E7F">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33364B">
              <w:rPr>
                <w:rFonts w:ascii="Times New Roman" w:hAnsi="Times New Roman"/>
                <w:color w:val="000000"/>
                <w:sz w:val="24"/>
                <w:szCs w:val="24"/>
                <w:lang w:eastAsia="ru-RU"/>
              </w:rPr>
              <w:t>:00</w:t>
            </w:r>
          </w:p>
        </w:tc>
        <w:tc>
          <w:tcPr>
            <w:tcW w:w="1227" w:type="dxa"/>
            <w:shd w:val="clear" w:color="auto" w:fill="auto"/>
            <w:tcMar>
              <w:top w:w="0" w:type="dxa"/>
              <w:left w:w="108" w:type="dxa"/>
              <w:bottom w:w="0" w:type="dxa"/>
              <w:right w:w="108" w:type="dxa"/>
            </w:tcMar>
            <w:vAlign w:val="center"/>
          </w:tcPr>
          <w:p w14:paraId="7080964E" w14:textId="1D14B5C4" w:rsidR="0033364B" w:rsidRPr="00184BA2" w:rsidRDefault="00EC6A6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r w:rsidR="0033364B">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171D84">
              <w:rPr>
                <w:rFonts w:ascii="Times New Roman" w:hAnsi="Times New Roman"/>
                <w:color w:val="000000"/>
                <w:sz w:val="24"/>
                <w:szCs w:val="24"/>
                <w:lang w:eastAsia="ru-RU"/>
              </w:rPr>
              <w:t>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9D7818">
      <w:headerReference w:type="default" r:id="rId12"/>
      <w:headerReference w:type="first" r:id="rId13"/>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171D84" w:rsidRDefault="00171D8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171D84" w:rsidRPr="009F119F" w:rsidRDefault="00171D84"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171D84" w:rsidRPr="00ED3C40" w:rsidRDefault="00171D8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171D84" w:rsidRPr="005239FF" w:rsidRDefault="00171D84" w:rsidP="001B55B4">
      <w:pPr>
        <w:widowControl w:val="0"/>
        <w:autoSpaceDE w:val="0"/>
        <w:autoSpaceDN w:val="0"/>
        <w:adjustRightInd w:val="0"/>
        <w:spacing w:before="120" w:after="120" w:line="240" w:lineRule="auto"/>
        <w:ind w:firstLine="720"/>
        <w:jc w:val="both"/>
      </w:pPr>
    </w:p>
  </w:footnote>
  <w:footnote w:id="5">
    <w:p w14:paraId="26AB47B7" w14:textId="6BD4C69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4D9B1A78" w14:textId="26C4B2F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7B33651F" w14:textId="0B854FBD"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proofErr w:type="spellStart"/>
      <w:r w:rsidRPr="00F34574">
        <w:rPr>
          <w:rFonts w:ascii="Times New Roman" w:hAnsi="Times New Roman"/>
          <w:sz w:val="20"/>
          <w:szCs w:val="20"/>
        </w:rPr>
        <w:t>Европаллеты</w:t>
      </w:r>
      <w:proofErr w:type="spellEnd"/>
      <w:r w:rsidRPr="00F34574">
        <w:rPr>
          <w:rFonts w:ascii="Times New Roman" w:hAnsi="Times New Roman"/>
          <w:sz w:val="20"/>
          <w:szCs w:val="20"/>
        </w:rPr>
        <w:t>: ширина – 800 мм; длина – 1200 мм; высота – 145 мм</w:t>
      </w:r>
      <w:r w:rsidR="00B01E6A">
        <w:rPr>
          <w:rFonts w:ascii="Times New Roman" w:hAnsi="Times New Roman"/>
          <w:sz w:val="20"/>
          <w:szCs w:val="20"/>
        </w:rPr>
        <w:t>;</w:t>
      </w:r>
    </w:p>
  </w:footnote>
  <w:footnote w:id="8">
    <w:p w14:paraId="3F4E2F5D" w14:textId="3037B637"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sidR="00B01E6A">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74301901"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8E57AC">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3E035E4A"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8E57AC">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4333B91D"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8E57AC">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1D84"/>
    <w:rsid w:val="00173434"/>
    <w:rsid w:val="001749E5"/>
    <w:rsid w:val="00174C67"/>
    <w:rsid w:val="00176C7E"/>
    <w:rsid w:val="00176E74"/>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C25B0"/>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7F8B"/>
    <w:rsid w:val="0021116F"/>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106B"/>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5139"/>
    <w:rsid w:val="00331677"/>
    <w:rsid w:val="00331A36"/>
    <w:rsid w:val="0033364B"/>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35B0"/>
    <w:rsid w:val="00374550"/>
    <w:rsid w:val="003748F7"/>
    <w:rsid w:val="00374D9A"/>
    <w:rsid w:val="00376059"/>
    <w:rsid w:val="00376401"/>
    <w:rsid w:val="0037725D"/>
    <w:rsid w:val="00380E8F"/>
    <w:rsid w:val="00381450"/>
    <w:rsid w:val="00381CEC"/>
    <w:rsid w:val="003831DC"/>
    <w:rsid w:val="003853B5"/>
    <w:rsid w:val="0038601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150"/>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07538"/>
    <w:rsid w:val="0041048C"/>
    <w:rsid w:val="00410E4A"/>
    <w:rsid w:val="004111F4"/>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37DBB"/>
    <w:rsid w:val="00443FAA"/>
    <w:rsid w:val="00444A7E"/>
    <w:rsid w:val="00446C3D"/>
    <w:rsid w:val="00447ED6"/>
    <w:rsid w:val="00453772"/>
    <w:rsid w:val="0045449D"/>
    <w:rsid w:val="004545BE"/>
    <w:rsid w:val="0045510E"/>
    <w:rsid w:val="004578B3"/>
    <w:rsid w:val="00457A2B"/>
    <w:rsid w:val="00462057"/>
    <w:rsid w:val="0046285B"/>
    <w:rsid w:val="00463CCD"/>
    <w:rsid w:val="004648D6"/>
    <w:rsid w:val="0047164D"/>
    <w:rsid w:val="00472420"/>
    <w:rsid w:val="00472E09"/>
    <w:rsid w:val="004739CC"/>
    <w:rsid w:val="00474E7F"/>
    <w:rsid w:val="004764D3"/>
    <w:rsid w:val="00476A88"/>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87D"/>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2C75"/>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16CEC"/>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7B49"/>
    <w:rsid w:val="00750C86"/>
    <w:rsid w:val="007517C6"/>
    <w:rsid w:val="00753207"/>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76006"/>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A76C2"/>
    <w:rsid w:val="008B0AD5"/>
    <w:rsid w:val="008B1F42"/>
    <w:rsid w:val="008B21DB"/>
    <w:rsid w:val="008B2237"/>
    <w:rsid w:val="008B4E35"/>
    <w:rsid w:val="008B5400"/>
    <w:rsid w:val="008B73AE"/>
    <w:rsid w:val="008B7672"/>
    <w:rsid w:val="008B7E3D"/>
    <w:rsid w:val="008C06BA"/>
    <w:rsid w:val="008C6A17"/>
    <w:rsid w:val="008C74EB"/>
    <w:rsid w:val="008D3746"/>
    <w:rsid w:val="008D3DBA"/>
    <w:rsid w:val="008D49EA"/>
    <w:rsid w:val="008D4B19"/>
    <w:rsid w:val="008E0678"/>
    <w:rsid w:val="008E4794"/>
    <w:rsid w:val="008E57AC"/>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036"/>
    <w:rsid w:val="00981BC2"/>
    <w:rsid w:val="00983109"/>
    <w:rsid w:val="00983F85"/>
    <w:rsid w:val="00984663"/>
    <w:rsid w:val="00984DD1"/>
    <w:rsid w:val="0098570C"/>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2EF4"/>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11C4"/>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D2"/>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A67"/>
    <w:rsid w:val="00AE4044"/>
    <w:rsid w:val="00AE6E6E"/>
    <w:rsid w:val="00AF1754"/>
    <w:rsid w:val="00AF18D7"/>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2AFB"/>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46B1"/>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088E"/>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25F1"/>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2216"/>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19FC"/>
    <w:rsid w:val="00E72681"/>
    <w:rsid w:val="00E7434E"/>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A6B"/>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1BD0C-8345-44C8-ADD2-4B553A04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2279</Words>
  <Characters>15154</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11</cp:revision>
  <cp:lastPrinted>2021-12-17T11:25:00Z</cp:lastPrinted>
  <dcterms:created xsi:type="dcterms:W3CDTF">2026-06-10T10:22:00Z</dcterms:created>
  <dcterms:modified xsi:type="dcterms:W3CDTF">2026-07-21T08:19:00Z</dcterms:modified>
</cp:coreProperties>
</file>