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13CC" w14:textId="77777777" w:rsidR="0083249B" w:rsidRPr="00F558E9" w:rsidRDefault="0083249B" w:rsidP="00BC7003">
      <w:pPr>
        <w:suppressAutoHyphens/>
        <w:jc w:val="center"/>
        <w:rPr>
          <w:b/>
          <w:lang w:val="ru-RU"/>
        </w:rPr>
      </w:pPr>
      <w:permStart w:id="1765874782" w:edGrp="everyone"/>
      <w:r w:rsidRPr="00F558E9">
        <w:rPr>
          <w:b/>
          <w:lang w:val="ru-RU"/>
        </w:rPr>
        <w:t>Договор № ________</w:t>
      </w:r>
    </w:p>
    <w:p w14:paraId="27525F77" w14:textId="77777777" w:rsidR="00C406B3" w:rsidRPr="00F558E9" w:rsidRDefault="003C5438" w:rsidP="00BA041D">
      <w:pPr>
        <w:jc w:val="center"/>
        <w:rPr>
          <w:b/>
          <w:lang w:val="ru-RU"/>
        </w:rPr>
      </w:pPr>
      <w:r w:rsidRPr="00F558E9">
        <w:rPr>
          <w:b/>
          <w:lang w:val="ru-RU"/>
        </w:rPr>
        <w:t xml:space="preserve">возмездного оказания услуг </w:t>
      </w:r>
    </w:p>
    <w:p w14:paraId="1E25105B" w14:textId="77777777" w:rsidR="00ED7E37" w:rsidRPr="00F558E9" w:rsidRDefault="00ED7E37" w:rsidP="00BA041D">
      <w:pPr>
        <w:jc w:val="center"/>
        <w:rPr>
          <w:b/>
          <w:lang w:val="ru-RU"/>
        </w:rPr>
      </w:pPr>
    </w:p>
    <w:p w14:paraId="0EF12869" w14:textId="3581D352" w:rsidR="0083249B" w:rsidRPr="00F558E9" w:rsidRDefault="0083249B" w:rsidP="00BA041D">
      <w:pPr>
        <w:jc w:val="both"/>
        <w:rPr>
          <w:bCs/>
          <w:lang w:val="ru-RU"/>
        </w:rPr>
      </w:pPr>
      <w:r w:rsidRPr="00F558E9">
        <w:rPr>
          <w:lang w:val="ru-RU"/>
        </w:rPr>
        <w:t xml:space="preserve">г. </w:t>
      </w:r>
      <w:r w:rsidR="00724863" w:rsidRPr="00F558E9">
        <w:rPr>
          <w:lang w:val="ru-RU"/>
        </w:rPr>
        <w:t>Железноводск</w:t>
      </w:r>
      <w:bookmarkStart w:id="0" w:name="OLE_LINK1"/>
      <w:bookmarkStart w:id="1" w:name="OLE_LINK2"/>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bookmarkEnd w:id="0"/>
      <w:bookmarkEnd w:id="1"/>
      <w:r w:rsidR="000F796C" w:rsidRPr="00F558E9">
        <w:rPr>
          <w:lang w:val="ru-RU"/>
        </w:rPr>
        <w:t xml:space="preserve">    </w:t>
      </w:r>
      <w:r w:rsidR="003700CE" w:rsidRPr="00F558E9">
        <w:rPr>
          <w:lang w:val="ru-RU"/>
        </w:rPr>
        <w:t xml:space="preserve">       </w:t>
      </w:r>
      <w:r w:rsidR="000F796C" w:rsidRPr="00F558E9">
        <w:rPr>
          <w:lang w:val="ru-RU"/>
        </w:rPr>
        <w:t xml:space="preserve"> </w:t>
      </w:r>
      <w:r w:rsidR="009E180A" w:rsidRPr="00F558E9">
        <w:rPr>
          <w:lang w:val="ru-RU"/>
        </w:rPr>
        <w:t xml:space="preserve"> </w:t>
      </w:r>
      <w:r w:rsidR="007A3189" w:rsidRPr="00F558E9">
        <w:rPr>
          <w:lang w:val="ru-RU"/>
        </w:rPr>
        <w:t xml:space="preserve"> </w:t>
      </w:r>
      <w:r w:rsidR="00E40FFB" w:rsidRPr="00F558E9">
        <w:rPr>
          <w:b/>
          <w:lang w:val="ru-RU"/>
        </w:rPr>
        <w:t>«___</w:t>
      </w:r>
      <w:r w:rsidR="00E40FFB" w:rsidRPr="00F558E9">
        <w:rPr>
          <w:bCs/>
          <w:lang w:val="ru-RU"/>
        </w:rPr>
        <w:t>» _______ 20 __ г.</w:t>
      </w:r>
    </w:p>
    <w:p w14:paraId="54A80435" w14:textId="77777777" w:rsidR="00E40FFB" w:rsidRPr="00F558E9" w:rsidRDefault="00E40FFB" w:rsidP="00BA041D">
      <w:pPr>
        <w:jc w:val="both"/>
        <w:rPr>
          <w:bCs/>
          <w:lang w:val="ru-RU"/>
        </w:rPr>
      </w:pPr>
    </w:p>
    <w:p w14:paraId="4BFB84FA" w14:textId="3C30DDC2" w:rsidR="00F558E9" w:rsidRPr="00F558E9" w:rsidRDefault="00F558E9" w:rsidP="00F558E9">
      <w:pPr>
        <w:pStyle w:val="32"/>
        <w:spacing w:after="0"/>
        <w:ind w:firstLine="708"/>
        <w:jc w:val="both"/>
        <w:rPr>
          <w:sz w:val="24"/>
          <w:szCs w:val="24"/>
          <w:lang w:val="ru-RU"/>
        </w:rPr>
      </w:pPr>
      <w:r w:rsidRPr="00F558E9">
        <w:rPr>
          <w:b/>
          <w:sz w:val="24"/>
          <w:szCs w:val="24"/>
          <w:lang w:val="ru-RU"/>
        </w:rPr>
        <w:t>Акционерное общество «ЧиркейГЭСстрой» (АО «ЧиркейГЭСстрой»)</w:t>
      </w:r>
      <w:r w:rsidRPr="00F558E9">
        <w:rPr>
          <w:sz w:val="24"/>
          <w:szCs w:val="24"/>
          <w:lang w:val="ru-RU"/>
        </w:rPr>
        <w:t xml:space="preserve"> (далее – «</w:t>
      </w:r>
      <w:r w:rsidRPr="00661442">
        <w:rPr>
          <w:b/>
          <w:sz w:val="24"/>
          <w:szCs w:val="24"/>
          <w:lang w:val="ru-RU"/>
        </w:rPr>
        <w:t>Заказчик</w:t>
      </w:r>
      <w:r w:rsidRPr="00F558E9">
        <w:rPr>
          <w:sz w:val="24"/>
          <w:szCs w:val="24"/>
          <w:lang w:val="ru-RU"/>
        </w:rPr>
        <w:t xml:space="preserve">»), в лице ______________________, действующего на основании </w:t>
      </w:r>
      <w:r w:rsidR="007D7A60">
        <w:rPr>
          <w:rFonts w:eastAsia="Calibri"/>
          <w:sz w:val="24"/>
          <w:szCs w:val="24"/>
          <w:lang w:val="ru-RU" w:eastAsia="en-US"/>
        </w:rPr>
        <w:t>_____________</w:t>
      </w:r>
      <w:r w:rsidRPr="00F558E9">
        <w:rPr>
          <w:rFonts w:eastAsia="Calibri"/>
          <w:sz w:val="24"/>
          <w:szCs w:val="24"/>
          <w:lang w:val="ru-RU" w:eastAsia="en-US"/>
        </w:rPr>
        <w:t xml:space="preserve"> __________</w:t>
      </w:r>
      <w:proofErr w:type="gramStart"/>
      <w:r w:rsidRPr="00F558E9">
        <w:rPr>
          <w:rFonts w:eastAsia="Calibri"/>
          <w:sz w:val="24"/>
          <w:szCs w:val="24"/>
          <w:lang w:val="ru-RU" w:eastAsia="en-US"/>
        </w:rPr>
        <w:t xml:space="preserve">_ </w:t>
      </w:r>
      <w:r w:rsidRPr="00F558E9">
        <w:rPr>
          <w:sz w:val="24"/>
          <w:szCs w:val="24"/>
          <w:lang w:val="ru-RU"/>
        </w:rPr>
        <w:t>,</w:t>
      </w:r>
      <w:proofErr w:type="gramEnd"/>
      <w:r w:rsidRPr="00F558E9">
        <w:rPr>
          <w:sz w:val="24"/>
          <w:szCs w:val="24"/>
          <w:lang w:val="ru-RU"/>
        </w:rPr>
        <w:t xml:space="preserve"> с одной стороны, и</w:t>
      </w:r>
    </w:p>
    <w:p w14:paraId="0B294A48" w14:textId="4C5E7C70" w:rsidR="00F558E9" w:rsidRPr="00F558E9" w:rsidRDefault="00F558E9" w:rsidP="00F558E9">
      <w:pPr>
        <w:pStyle w:val="32"/>
        <w:spacing w:after="0"/>
        <w:ind w:firstLine="708"/>
        <w:jc w:val="both"/>
        <w:rPr>
          <w:bCs/>
          <w:sz w:val="24"/>
          <w:szCs w:val="24"/>
          <w:lang w:val="ru-RU"/>
        </w:rPr>
      </w:pPr>
      <w:r w:rsidRPr="00F558E9">
        <w:rPr>
          <w:b/>
          <w:sz w:val="24"/>
          <w:szCs w:val="24"/>
          <w:lang w:val="ru-RU"/>
        </w:rPr>
        <w:t>____________________________</w:t>
      </w:r>
      <w:r w:rsidRPr="00F558E9">
        <w:rPr>
          <w:sz w:val="24"/>
          <w:szCs w:val="24"/>
          <w:lang w:val="ru-RU"/>
        </w:rPr>
        <w:t xml:space="preserve"> (далее – «</w:t>
      </w:r>
      <w:r w:rsidRPr="00661442">
        <w:rPr>
          <w:b/>
          <w:sz w:val="24"/>
          <w:szCs w:val="24"/>
          <w:lang w:val="ru-RU"/>
        </w:rPr>
        <w:t>Исполнитель</w:t>
      </w:r>
      <w:r w:rsidRPr="00F558E9">
        <w:rPr>
          <w:sz w:val="24"/>
          <w:szCs w:val="24"/>
          <w:lang w:val="ru-RU"/>
        </w:rPr>
        <w:t>»), в лице _______________, действующего на основании ________, с другой стороны, совместно в дальнейшем именуемые «Стороны», а по отдельности – «Сторона», по</w:t>
      </w:r>
      <w:r w:rsidRPr="00F558E9">
        <w:rPr>
          <w:sz w:val="24"/>
          <w:szCs w:val="24"/>
          <w:lang w:val="en-US"/>
        </w:rPr>
        <w:t> </w:t>
      </w:r>
      <w:r w:rsidRPr="00F558E9">
        <w:rPr>
          <w:sz w:val="24"/>
          <w:szCs w:val="24"/>
          <w:lang w:val="ru-RU"/>
        </w:rPr>
        <w:t xml:space="preserve">результатам проведенной Заказчиком </w:t>
      </w:r>
      <w:r w:rsidR="00EE5CF7" w:rsidRPr="00EE5CF7">
        <w:rPr>
          <w:sz w:val="24"/>
          <w:szCs w:val="24"/>
          <w:lang w:val="ru-RU" w:eastAsia="en-US"/>
        </w:rPr>
        <w:t>закупочной процедуры по лоту</w:t>
      </w:r>
      <w:r w:rsidR="00EE5CF7">
        <w:rPr>
          <w:sz w:val="24"/>
          <w:szCs w:val="24"/>
          <w:lang w:val="ru-RU" w:eastAsia="en-US"/>
        </w:rPr>
        <w:t xml:space="preserve"> </w:t>
      </w:r>
      <w:r w:rsidRPr="00F558E9">
        <w:rPr>
          <w:sz w:val="24"/>
          <w:szCs w:val="24"/>
          <w:lang w:val="ru-RU"/>
        </w:rPr>
        <w:t>№_________</w:t>
      </w:r>
      <w:r w:rsidRPr="00F558E9">
        <w:rPr>
          <w:bCs/>
          <w:sz w:val="24"/>
          <w:szCs w:val="24"/>
          <w:lang w:val="ru-RU"/>
        </w:rPr>
        <w:t>,</w:t>
      </w:r>
      <w:r w:rsidRPr="00F558E9">
        <w:rPr>
          <w:sz w:val="24"/>
          <w:szCs w:val="24"/>
          <w:lang w:val="ru-RU"/>
        </w:rPr>
        <w:t xml:space="preserve"> </w:t>
      </w:r>
    </w:p>
    <w:permEnd w:id="1765874782"/>
    <w:p w14:paraId="4A136F5E" w14:textId="77777777" w:rsidR="00F558E9" w:rsidRPr="00F558E9" w:rsidRDefault="00F558E9" w:rsidP="00F558E9">
      <w:pPr>
        <w:ind w:firstLine="708"/>
        <w:jc w:val="both"/>
        <w:rPr>
          <w:lang w:val="ru-RU"/>
        </w:rPr>
      </w:pPr>
      <w:r w:rsidRPr="00F558E9">
        <w:rPr>
          <w:lang w:val="ru-RU"/>
        </w:rPr>
        <w:t>заключили настоящий договор (далее – «Договор») о нижеследующем:</w:t>
      </w:r>
    </w:p>
    <w:p w14:paraId="5703C67F" w14:textId="77777777" w:rsidR="00EF6660" w:rsidRPr="00F558E9" w:rsidRDefault="00EF6660" w:rsidP="00BA041D">
      <w:pPr>
        <w:pStyle w:val="32"/>
        <w:spacing w:after="0"/>
        <w:jc w:val="both"/>
        <w:rPr>
          <w:sz w:val="24"/>
          <w:szCs w:val="24"/>
          <w:lang w:val="ru-RU"/>
        </w:rPr>
      </w:pPr>
    </w:p>
    <w:p w14:paraId="46E2DF90" w14:textId="77777777" w:rsidR="008B712B" w:rsidRPr="00F558E9" w:rsidRDefault="00EF6660" w:rsidP="00BA041D">
      <w:pPr>
        <w:shd w:val="clear" w:color="auto" w:fill="FFFFFF"/>
        <w:jc w:val="center"/>
        <w:rPr>
          <w:b/>
          <w:bCs/>
          <w:lang w:val="ru-RU"/>
        </w:rPr>
      </w:pPr>
      <w:r w:rsidRPr="00F558E9">
        <w:rPr>
          <w:b/>
          <w:bCs/>
          <w:lang w:val="ru-RU"/>
        </w:rPr>
        <w:t>Термины и определения</w:t>
      </w:r>
    </w:p>
    <w:p w14:paraId="08A76099" w14:textId="77777777" w:rsidR="00EF6660" w:rsidRPr="00A12A67" w:rsidRDefault="00EF6660" w:rsidP="007A3189">
      <w:pPr>
        <w:shd w:val="clear" w:color="auto" w:fill="FFFFFF"/>
        <w:ind w:firstLine="709"/>
        <w:jc w:val="both"/>
        <w:rPr>
          <w:bCs/>
          <w:lang w:val="ru-RU"/>
        </w:rPr>
      </w:pPr>
      <w:r w:rsidRPr="00A12A67">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3E01D78" w14:textId="77777777" w:rsidR="00CE7A17" w:rsidRPr="00841C9E" w:rsidRDefault="00CE7A17" w:rsidP="00CE7A17">
      <w:pPr>
        <w:pStyle w:val="af5"/>
        <w:shd w:val="clear" w:color="auto" w:fill="FFFFFF"/>
        <w:tabs>
          <w:tab w:val="left" w:pos="567"/>
          <w:tab w:val="left" w:pos="1134"/>
        </w:tabs>
        <w:overflowPunct w:val="0"/>
        <w:ind w:left="0" w:firstLine="709"/>
        <w:jc w:val="both"/>
        <w:textAlignment w:val="baseline"/>
        <w:rPr>
          <w:lang w:eastAsia="en-US"/>
        </w:rPr>
      </w:pPr>
      <w:r w:rsidRPr="00A12A67">
        <w:rPr>
          <w:b/>
          <w:bCs/>
          <w:lang w:eastAsia="en-US"/>
        </w:rPr>
        <w:t>«Государственный контракт»</w:t>
      </w:r>
      <w:r w:rsidRPr="00A12A67">
        <w:rPr>
          <w:lang w:eastAsia="en-US"/>
        </w:rPr>
        <w:t xml:space="preserve"> - </w:t>
      </w:r>
      <w:r w:rsidRPr="00A12A67">
        <w:t xml:space="preserve">контракт №1, заключенный 23.07.2024 между Заказчиком и ФГБУ «Управление «Кубаньмелиоводхоз»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w:t>
      </w:r>
      <w:r w:rsidRPr="00841C9E">
        <w:t>Идентификатор государственного контракта 17708075454240003320.</w:t>
      </w:r>
    </w:p>
    <w:p w14:paraId="17D75166" w14:textId="77777777" w:rsidR="00CE7A17" w:rsidRPr="00A12A67" w:rsidRDefault="00CE7A17" w:rsidP="00CE7A17">
      <w:pPr>
        <w:pStyle w:val="af5"/>
        <w:shd w:val="clear" w:color="auto" w:fill="FFFFFF"/>
        <w:tabs>
          <w:tab w:val="left" w:pos="0"/>
        </w:tabs>
        <w:overflowPunct w:val="0"/>
        <w:ind w:left="0" w:firstLine="709"/>
        <w:jc w:val="both"/>
        <w:textAlignment w:val="baseline"/>
        <w:rPr>
          <w:lang w:eastAsia="en-US"/>
        </w:rPr>
      </w:pPr>
      <w:r w:rsidRPr="00A12A67">
        <w:rPr>
          <w:b/>
          <w:lang w:eastAsia="en-US"/>
        </w:rPr>
        <w:t>«Договор»</w:t>
      </w:r>
      <w:r w:rsidRPr="00A12A67">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A5A7080" w14:textId="77777777" w:rsidR="00CE7A17" w:rsidRPr="00A12A67" w:rsidRDefault="00CE7A17" w:rsidP="00CE7A17">
      <w:pPr>
        <w:pStyle w:val="af5"/>
        <w:shd w:val="clear" w:color="auto" w:fill="FFFFFF"/>
        <w:tabs>
          <w:tab w:val="left" w:pos="0"/>
        </w:tabs>
        <w:overflowPunct w:val="0"/>
        <w:ind w:left="0" w:firstLine="709"/>
        <w:jc w:val="both"/>
        <w:textAlignment w:val="baseline"/>
        <w:rPr>
          <w:b/>
          <w:lang w:eastAsia="en-US"/>
        </w:rPr>
      </w:pPr>
      <w:r w:rsidRPr="00A12A67">
        <w:rPr>
          <w:b/>
          <w:lang w:eastAsia="en-US"/>
        </w:rPr>
        <w:t xml:space="preserve">«Казначейское сопровождение» </w:t>
      </w:r>
      <w:r w:rsidRPr="00A12A67">
        <w:rPr>
          <w:lang w:eastAsia="en-US"/>
        </w:rPr>
        <w:t>- вид деятельности Федерального казначейства Российской Федерации</w:t>
      </w:r>
      <w:r w:rsidRPr="00A12A67">
        <w:rPr>
          <w:rStyle w:val="af1"/>
          <w:lang w:eastAsia="en-US"/>
        </w:rPr>
        <w:footnoteReference w:id="2"/>
      </w:r>
      <w:r w:rsidRPr="00A12A67">
        <w:rPr>
          <w:lang w:eastAsia="en-US"/>
        </w:rPr>
        <w:t xml:space="preserve"> направленный на организацию контроля по расчетам государственного заказчика с исполнителями в рамках исполнения государственного контракта</w:t>
      </w:r>
      <w:r w:rsidRPr="00A12A67">
        <w:rPr>
          <w:rFonts w:eastAsia="Calibri"/>
        </w:rPr>
        <w:t xml:space="preserve"> в соответствии со статьей 5 </w:t>
      </w:r>
      <w:r w:rsidRPr="00A12A67">
        <w:t>Федерального закона от 27.11.2023 № 540-ФЗ «О федеральном бюджете на 2024 год и на плановый период 2025 и 2026 годов», Правилами казначейского сопровождения, утвержденными постановлением Правительства РФ от 24.11.2021 № 2024</w:t>
      </w:r>
      <w:r w:rsidRPr="00A12A67">
        <w:rPr>
          <w:lang w:eastAsia="en-US"/>
        </w:rPr>
        <w:t>.</w:t>
      </w:r>
    </w:p>
    <w:p w14:paraId="3A9AAC0D" w14:textId="77777777" w:rsidR="00CE7A17" w:rsidRDefault="00CE7A17" w:rsidP="00CE7A17">
      <w:pPr>
        <w:pStyle w:val="af5"/>
        <w:shd w:val="clear" w:color="auto" w:fill="FFFFFF"/>
        <w:tabs>
          <w:tab w:val="left" w:pos="0"/>
        </w:tabs>
        <w:overflowPunct w:val="0"/>
        <w:ind w:left="0" w:firstLine="709"/>
        <w:jc w:val="both"/>
        <w:textAlignment w:val="baseline"/>
        <w:rPr>
          <w:lang w:eastAsia="en-US"/>
        </w:rPr>
      </w:pPr>
      <w:r w:rsidRPr="00A12A67">
        <w:rPr>
          <w:b/>
          <w:lang w:eastAsia="en-US"/>
        </w:rPr>
        <w:t>«Коммерческая тайна»</w:t>
      </w:r>
      <w:r w:rsidRPr="00A12A67">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A56B700" w14:textId="77777777" w:rsidR="00414266" w:rsidRDefault="00414266" w:rsidP="00414266">
      <w:pPr>
        <w:pStyle w:val="af5"/>
        <w:shd w:val="clear" w:color="auto" w:fill="FFFFFF"/>
        <w:tabs>
          <w:tab w:val="left" w:pos="0"/>
        </w:tabs>
        <w:overflowPunct w:val="0"/>
        <w:ind w:left="0" w:firstLine="709"/>
        <w:jc w:val="both"/>
        <w:textAlignment w:val="baseline"/>
        <w:rPr>
          <w:lang w:eastAsia="en-US"/>
        </w:rPr>
      </w:pPr>
      <w:r w:rsidRPr="00D47BDA">
        <w:rPr>
          <w:b/>
          <w:lang w:eastAsia="en-US"/>
        </w:rPr>
        <w:t>«Лицевой счет»</w:t>
      </w:r>
      <w:r>
        <w:rPr>
          <w:b/>
          <w:lang w:eastAsia="en-US"/>
        </w:rPr>
        <w:t xml:space="preserve"> </w:t>
      </w:r>
      <w:r>
        <w:rPr>
          <w:lang w:eastAsia="en-US"/>
        </w:rPr>
        <w:t>- счет, открытый юридическому лицу в территориальном органе Федерального казначейства.</w:t>
      </w:r>
    </w:p>
    <w:p w14:paraId="5AC7487C" w14:textId="77777777" w:rsidR="00CE7A17" w:rsidRPr="00A12A67" w:rsidRDefault="00CE7A17" w:rsidP="00CE7A17">
      <w:pPr>
        <w:pStyle w:val="af5"/>
        <w:shd w:val="clear" w:color="auto" w:fill="FFFFFF"/>
        <w:tabs>
          <w:tab w:val="left" w:pos="0"/>
        </w:tabs>
        <w:overflowPunct w:val="0"/>
        <w:ind w:left="0" w:firstLine="709"/>
        <w:jc w:val="both"/>
        <w:textAlignment w:val="baseline"/>
        <w:rPr>
          <w:b/>
          <w:lang w:eastAsia="en-US"/>
        </w:rPr>
      </w:pPr>
      <w:r w:rsidRPr="00A12A67">
        <w:rPr>
          <w:b/>
          <w:lang w:eastAsia="en-US"/>
        </w:rPr>
        <w:t xml:space="preserve"> «Объект»</w:t>
      </w:r>
      <w:r w:rsidRPr="00A12A67">
        <w:rPr>
          <w:lang w:eastAsia="en-US"/>
        </w:rPr>
        <w:t xml:space="preserve"> - Территория </w:t>
      </w:r>
      <w:r w:rsidRPr="00A12A67">
        <w:rPr>
          <w:bCs/>
        </w:rPr>
        <w:t>реконструкции Федоровского подпорного гидроузла на реке Кубань.</w:t>
      </w:r>
    </w:p>
    <w:p w14:paraId="09C8C363" w14:textId="77777777" w:rsidR="00A12A67" w:rsidRDefault="00CE7A17" w:rsidP="00A12A67">
      <w:pPr>
        <w:pStyle w:val="af5"/>
        <w:shd w:val="clear" w:color="auto" w:fill="FFFFFF"/>
        <w:tabs>
          <w:tab w:val="left" w:pos="0"/>
        </w:tabs>
        <w:overflowPunct w:val="0"/>
        <w:ind w:left="0" w:firstLine="709"/>
        <w:jc w:val="both"/>
        <w:textAlignment w:val="baseline"/>
        <w:rPr>
          <w:lang w:eastAsia="en-US"/>
        </w:rPr>
      </w:pPr>
      <w:r w:rsidRPr="00A12A67">
        <w:rPr>
          <w:b/>
          <w:lang w:eastAsia="en-US"/>
        </w:rPr>
        <w:t xml:space="preserve"> </w:t>
      </w:r>
      <w:r w:rsidR="00EF6660" w:rsidRPr="00A12A67">
        <w:rPr>
          <w:b/>
          <w:lang w:eastAsia="en-US"/>
        </w:rPr>
        <w:t xml:space="preserve">«Отказ от Договора» </w:t>
      </w:r>
      <w:r w:rsidR="00EF6660" w:rsidRPr="00A12A67">
        <w:rPr>
          <w:lang w:eastAsia="en-US"/>
        </w:rPr>
        <w:t>– односторонний внесудебный отказ от исполнения Договора, совершенный Стороной в соответствии</w:t>
      </w:r>
      <w:r w:rsidR="00EF6660" w:rsidRPr="00BA041D">
        <w:rPr>
          <w:lang w:eastAsia="en-US"/>
        </w:rPr>
        <w:t xml:space="preserve"> со статьей 450.1 Г</w:t>
      </w:r>
      <w:r w:rsidR="008B712B" w:rsidRPr="00BA041D">
        <w:rPr>
          <w:lang w:eastAsia="en-US"/>
        </w:rPr>
        <w:t>ражданского кодекса</w:t>
      </w:r>
      <w:r w:rsidR="00EF6660" w:rsidRPr="00BA041D">
        <w:rPr>
          <w:lang w:eastAsia="en-US"/>
        </w:rPr>
        <w:t xml:space="preserve"> РФ в случаях, установленных Договором. </w:t>
      </w:r>
      <w:r w:rsidR="00E6759A" w:rsidRPr="00BA041D">
        <w:rPr>
          <w:lang w:eastAsia="en-US"/>
        </w:rPr>
        <w:t xml:space="preserve">   </w:t>
      </w:r>
    </w:p>
    <w:p w14:paraId="371473FE" w14:textId="75FC5F17" w:rsidR="00EF6660" w:rsidRDefault="00EF6660" w:rsidP="00A12A67">
      <w:pPr>
        <w:pStyle w:val="af5"/>
        <w:shd w:val="clear" w:color="auto" w:fill="FFFFFF"/>
        <w:tabs>
          <w:tab w:val="left" w:pos="0"/>
        </w:tabs>
        <w:overflowPunct w:val="0"/>
        <w:ind w:left="0" w:firstLine="709"/>
        <w:jc w:val="both"/>
        <w:textAlignment w:val="baseline"/>
        <w:rPr>
          <w:lang w:eastAsia="en-US"/>
        </w:rPr>
      </w:pPr>
      <w:r w:rsidRPr="00A12A67">
        <w:rPr>
          <w:b/>
          <w:lang w:eastAsia="en-US"/>
        </w:rPr>
        <w:t>«Применимое право»</w:t>
      </w:r>
      <w:r w:rsidRPr="00BA041D">
        <w:rPr>
          <w:b/>
          <w:lang w:eastAsia="en-US"/>
        </w:rPr>
        <w:t xml:space="preserve"> – </w:t>
      </w:r>
      <w:r w:rsidRPr="00A12A67">
        <w:rPr>
          <w:lang w:eastAsia="en-US"/>
        </w:rPr>
        <w:t>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w:t>
      </w:r>
      <w:r w:rsidR="004A4923" w:rsidRPr="00A12A67">
        <w:rPr>
          <w:lang w:eastAsia="en-US"/>
        </w:rPr>
        <w:t xml:space="preserve"> (в том числе </w:t>
      </w:r>
      <w:r w:rsidR="004A4923" w:rsidRPr="00A12A67">
        <w:rPr>
          <w:lang w:eastAsia="en-US"/>
        </w:rPr>
        <w:lastRenderedPageBreak/>
        <w:t>перечисленные в приложении № 1 к Договору)</w:t>
      </w:r>
      <w:r w:rsidRPr="00A12A67">
        <w:rPr>
          <w:lang w:eastAsia="en-US"/>
        </w:rPr>
        <w:t>, иные нормативные правовые и нормативно-технические документы Российской Федерации,</w:t>
      </w:r>
      <w:r w:rsidRPr="00BA041D">
        <w:rPr>
          <w:b/>
          <w:lang w:eastAsia="en-US"/>
        </w:rPr>
        <w:t xml:space="preserve"> </w:t>
      </w:r>
      <w:r w:rsidRPr="00A12A67">
        <w:rPr>
          <w:lang w:eastAsia="en-US"/>
        </w:rPr>
        <w:t>содержащие экологические нормы,</w:t>
      </w:r>
      <w:r w:rsidRPr="00BA041D">
        <w:rPr>
          <w:b/>
          <w:lang w:eastAsia="en-US"/>
        </w:rPr>
        <w:t xml:space="preserve"> </w:t>
      </w:r>
      <w:r w:rsidRPr="00A12A67">
        <w:rPr>
          <w:lang w:eastAsia="en-US"/>
        </w:rPr>
        <w:t xml:space="preserve">санитарно-гигиенические правила, требования промышленной и противопожарной безопасности, относящиеся к </w:t>
      </w:r>
      <w:r w:rsidR="00A11F98" w:rsidRPr="00A12A67">
        <w:rPr>
          <w:lang w:eastAsia="en-US"/>
        </w:rPr>
        <w:t>Услугам</w:t>
      </w:r>
      <w:r w:rsidRPr="00A12A67">
        <w:rPr>
          <w:lang w:eastAsia="en-US"/>
        </w:rPr>
        <w:t>.</w:t>
      </w:r>
    </w:p>
    <w:p w14:paraId="18706B1D" w14:textId="77777777" w:rsidR="00414266" w:rsidRPr="00F66471" w:rsidRDefault="00414266" w:rsidP="00414266">
      <w:pPr>
        <w:ind w:firstLine="709"/>
        <w:jc w:val="both"/>
        <w:rPr>
          <w:lang w:val="ru-RU"/>
        </w:rPr>
      </w:pPr>
      <w:r w:rsidRPr="00F66471">
        <w:rPr>
          <w:b/>
          <w:lang w:val="ru-RU"/>
        </w:rPr>
        <w:t>«Расчетный счет»</w:t>
      </w:r>
      <w:r>
        <w:rPr>
          <w:lang w:val="ru-RU"/>
        </w:rPr>
        <w:t xml:space="preserve"> - счет, открытый </w:t>
      </w:r>
      <w:r w:rsidRPr="00F66471">
        <w:rPr>
          <w:lang w:val="ru-RU"/>
        </w:rPr>
        <w:t>юридическому лицу в кредитной организации.</w:t>
      </w:r>
    </w:p>
    <w:p w14:paraId="2E2E74A2" w14:textId="645254E4"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473D37A7" w14:textId="77777777" w:rsidR="00BF3878" w:rsidRPr="00BF3878" w:rsidRDefault="00BF3878" w:rsidP="00BF3878">
      <w:pPr>
        <w:rPr>
          <w:lang w:val="ru-RU" w:eastAsia="en-US"/>
        </w:rPr>
      </w:pPr>
    </w:p>
    <w:p w14:paraId="128CE27A" w14:textId="77777777" w:rsidR="00301F4F" w:rsidRPr="002A6F22" w:rsidRDefault="0083249B" w:rsidP="00BC7003">
      <w:pPr>
        <w:pStyle w:val="af5"/>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36711ADA" w14:textId="39513F2B" w:rsidR="00F558E9" w:rsidRPr="00B3639C" w:rsidRDefault="00F558E9" w:rsidP="00F558E9">
      <w:pPr>
        <w:pStyle w:val="af5"/>
        <w:numPr>
          <w:ilvl w:val="1"/>
          <w:numId w:val="2"/>
        </w:numPr>
        <w:shd w:val="clear" w:color="auto" w:fill="FFFFFF"/>
        <w:tabs>
          <w:tab w:val="left" w:pos="1134"/>
        </w:tabs>
        <w:suppressAutoHyphens/>
        <w:ind w:left="0" w:firstLine="709"/>
        <w:jc w:val="both"/>
        <w:rPr>
          <w:bCs/>
        </w:rPr>
      </w:pPr>
      <w:r w:rsidRPr="00B3639C">
        <w:t xml:space="preserve">Исполнитель обязуется по заданию Заказчика в соответствии с </w:t>
      </w:r>
      <w:r w:rsidR="00C308CE">
        <w:t>Техническим заданием</w:t>
      </w:r>
      <w:r w:rsidR="00C308CE" w:rsidRPr="00B3639C">
        <w:t xml:space="preserve"> </w:t>
      </w:r>
      <w:r w:rsidRPr="00B3639C">
        <w:t xml:space="preserve">(Приложение № 1 к Договору) оказать услуги по </w:t>
      </w:r>
      <w:permStart w:id="1549999895" w:edGrp="everyone"/>
      <w:r w:rsidRPr="00B3639C">
        <w:t xml:space="preserve">__________________ </w:t>
      </w:r>
      <w:permEnd w:id="1549999895"/>
      <w:r w:rsidRPr="00B3639C">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6EB0BF0C" w14:textId="3CA1FFA1" w:rsidR="00CE7A17" w:rsidRPr="00C308CE" w:rsidRDefault="00AA5E54" w:rsidP="00CE7A1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C308CE">
        <w:rPr>
          <w:bCs/>
          <w:lang w:val="ru-RU"/>
        </w:rPr>
        <w:t xml:space="preserve">Объем </w:t>
      </w:r>
      <w:r w:rsidR="001A5944" w:rsidRPr="00C308CE">
        <w:rPr>
          <w:bCs/>
          <w:lang w:val="ru-RU"/>
        </w:rPr>
        <w:t xml:space="preserve">и состав </w:t>
      </w:r>
      <w:r w:rsidR="005A7531" w:rsidRPr="00C308CE">
        <w:rPr>
          <w:bCs/>
          <w:lang w:val="ru-RU"/>
        </w:rPr>
        <w:t xml:space="preserve">(содержание) </w:t>
      </w:r>
      <w:r w:rsidRPr="00C308CE">
        <w:rPr>
          <w:bCs/>
          <w:lang w:val="ru-RU"/>
        </w:rPr>
        <w:t>Услуг по Договору определя</w:t>
      </w:r>
      <w:r w:rsidR="00B91DFF" w:rsidRPr="00C308CE">
        <w:rPr>
          <w:bCs/>
          <w:lang w:val="ru-RU"/>
        </w:rPr>
        <w:t>ю</w:t>
      </w:r>
      <w:r w:rsidRPr="00C308CE">
        <w:rPr>
          <w:bCs/>
          <w:lang w:val="ru-RU"/>
        </w:rPr>
        <w:t xml:space="preserve">тся </w:t>
      </w:r>
      <w:r w:rsidR="00C308CE" w:rsidRPr="00C308CE">
        <w:rPr>
          <w:lang w:val="ru-RU"/>
        </w:rPr>
        <w:t>Техническим заданием</w:t>
      </w:r>
      <w:r w:rsidRPr="00C308CE">
        <w:rPr>
          <w:bCs/>
          <w:lang w:val="ru-RU"/>
        </w:rPr>
        <w:t xml:space="preserve"> (Приложение № 1 к Договору). Услуги по Договору </w:t>
      </w:r>
      <w:r w:rsidR="00A12A67" w:rsidRPr="00C308CE">
        <w:rPr>
          <w:bCs/>
          <w:lang w:val="ru-RU"/>
        </w:rPr>
        <w:t>оказываются</w:t>
      </w:r>
      <w:r w:rsidRPr="00C308CE">
        <w:rPr>
          <w:bCs/>
          <w:lang w:val="ru-RU"/>
        </w:rPr>
        <w:t xml:space="preserve"> в строгом соответствии с требованиями Применимого права и указаниями Заказчика.</w:t>
      </w:r>
      <w:r w:rsidR="00CE7A17" w:rsidRPr="00C308CE">
        <w:rPr>
          <w:lang w:val="ru-RU"/>
        </w:rPr>
        <w:t xml:space="preserve"> </w:t>
      </w:r>
    </w:p>
    <w:p w14:paraId="3C4C0144" w14:textId="0D9E1AE3" w:rsidR="00CE7A17" w:rsidRPr="00C308CE" w:rsidRDefault="00CE7A17" w:rsidP="00CE7A1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C308CE">
        <w:rPr>
          <w:lang w:val="ru-RU"/>
        </w:rPr>
        <w:t xml:space="preserve">Услуги по Договору оказываются </w:t>
      </w:r>
      <w:permStart w:id="249500806" w:edGrp="everyone"/>
      <w:r w:rsidRPr="00C308CE">
        <w:rPr>
          <w:lang w:val="ru-RU"/>
        </w:rPr>
        <w:t>для нужд: АО «ЧиркейГЭСстрой» на объекте строительства «</w:t>
      </w:r>
      <w:r w:rsidRPr="00C308CE">
        <w:rPr>
          <w:bCs/>
          <w:lang w:val="ru-RU"/>
        </w:rPr>
        <w:t>Реконструкция Федоровского подпорного гидроузла на реке Кубань»</w:t>
      </w:r>
      <w:r w:rsidRPr="00C308CE">
        <w:rPr>
          <w:lang w:val="ru-RU"/>
        </w:rPr>
        <w:t>.</w:t>
      </w:r>
    </w:p>
    <w:p w14:paraId="4AD95662" w14:textId="77777777" w:rsidR="00CE7A17" w:rsidRPr="00C308CE" w:rsidRDefault="00CE7A17" w:rsidP="00CE7A17">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permEnd w:id="249500806"/>
      <w:r w:rsidRPr="00C308CE">
        <w:rPr>
          <w:lang w:val="ru-RU"/>
        </w:rPr>
        <w:t xml:space="preserve">Место оказания Услуг: </w:t>
      </w:r>
      <w:r w:rsidRPr="00C308CE">
        <w:rPr>
          <w:bCs/>
          <w:lang w:val="ru-RU"/>
        </w:rPr>
        <w:t>Российская Федерация, Краснодарский край, Абинский район, х. Екатериновский</w:t>
      </w:r>
      <w:r w:rsidRPr="00C308CE">
        <w:rPr>
          <w:lang w:val="ru-RU" w:eastAsia="en-US"/>
        </w:rPr>
        <w:t>.</w:t>
      </w:r>
    </w:p>
    <w:bookmarkEnd w:id="2"/>
    <w:p w14:paraId="7B80319E" w14:textId="77777777" w:rsidR="00CE7A17" w:rsidRPr="00C308CE" w:rsidRDefault="00CE7A17" w:rsidP="00CE7A17">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868884643" w:edGrp="everyone"/>
      <w:r w:rsidRPr="00C308CE">
        <w:rPr>
          <w:bCs/>
          <w:lang w:val="ru-RU"/>
        </w:rPr>
        <w:t>Общий срок оказания Услуг:</w:t>
      </w:r>
    </w:p>
    <w:p w14:paraId="7FFC7282" w14:textId="77777777" w:rsidR="00CE7A17" w:rsidRPr="00C308CE" w:rsidRDefault="00CE7A17" w:rsidP="00CE7A17">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C308CE">
        <w:rPr>
          <w:bCs/>
        </w:rPr>
        <w:t>Начало</w:t>
      </w:r>
      <w:proofErr w:type="spellEnd"/>
      <w:r w:rsidRPr="00C308CE">
        <w:rPr>
          <w:bCs/>
        </w:rPr>
        <w:t xml:space="preserve"> – </w:t>
      </w:r>
      <w:r w:rsidRPr="00C308CE">
        <w:rPr>
          <w:bCs/>
          <w:lang w:val="ru-RU"/>
        </w:rPr>
        <w:t>___________________________</w:t>
      </w:r>
      <w:r w:rsidRPr="00C308CE">
        <w:rPr>
          <w:bCs/>
        </w:rPr>
        <w:t>;</w:t>
      </w:r>
    </w:p>
    <w:p w14:paraId="12C1DC97" w14:textId="77777777" w:rsidR="00CE7A17" w:rsidRPr="00C308CE" w:rsidRDefault="00CE7A17" w:rsidP="00CE7A17">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C308CE">
        <w:rPr>
          <w:bCs/>
        </w:rPr>
        <w:t>Окончание</w:t>
      </w:r>
      <w:proofErr w:type="spellEnd"/>
      <w:r w:rsidRPr="00C308CE">
        <w:rPr>
          <w:bCs/>
        </w:rPr>
        <w:t xml:space="preserve"> – </w:t>
      </w:r>
      <w:r w:rsidRPr="00C308CE">
        <w:rPr>
          <w:bCs/>
          <w:lang w:val="ru-RU"/>
        </w:rPr>
        <w:t>________________________</w:t>
      </w:r>
      <w:r w:rsidRPr="00C308CE">
        <w:rPr>
          <w:bCs/>
        </w:rPr>
        <w:t>.</w:t>
      </w:r>
    </w:p>
    <w:permEnd w:id="868884643"/>
    <w:p w14:paraId="342A9E8D" w14:textId="62115B71" w:rsidR="007954A7" w:rsidRPr="00841C9E" w:rsidRDefault="00CE7A17" w:rsidP="007954A7">
      <w:pPr>
        <w:pStyle w:val="af5"/>
        <w:shd w:val="clear" w:color="auto" w:fill="FFFFFF"/>
        <w:tabs>
          <w:tab w:val="left" w:pos="567"/>
          <w:tab w:val="left" w:pos="1134"/>
        </w:tabs>
        <w:overflowPunct w:val="0"/>
        <w:ind w:left="0" w:firstLine="709"/>
        <w:jc w:val="both"/>
        <w:textAlignment w:val="baseline"/>
        <w:rPr>
          <w:lang w:eastAsia="en-US"/>
        </w:rPr>
      </w:pPr>
      <w:r w:rsidRPr="00C308CE">
        <w:t xml:space="preserve">Настоящий Договор заключен в рамках исполнения Заказчиком своих </w:t>
      </w:r>
      <w:r w:rsidRPr="00C308CE">
        <w:rPr>
          <w:bCs/>
        </w:rPr>
        <w:t>обязательств по Государственному контракту</w:t>
      </w:r>
      <w:r w:rsidR="00841C9E">
        <w:rPr>
          <w:bCs/>
        </w:rPr>
        <w:t xml:space="preserve"> №1</w:t>
      </w:r>
      <w:r w:rsidRPr="00C308CE">
        <w:rPr>
          <w:bCs/>
        </w:rPr>
        <w:t xml:space="preserve">, заключенному 23.07.2024 между АО «ЧиркейГЭСстрой» и </w:t>
      </w:r>
      <w:r w:rsidRPr="00C308CE">
        <w:rPr>
          <w:noProof/>
        </w:rPr>
        <w:t>ФГБУ «Управление «Кубаньмелиоводхоз»</w:t>
      </w:r>
      <w:r w:rsidRPr="00C308CE">
        <w:rPr>
          <w:bCs/>
        </w:rPr>
        <w:t>.</w:t>
      </w:r>
      <w:r w:rsidR="007954A7" w:rsidRPr="007954A7">
        <w:t xml:space="preserve"> </w:t>
      </w:r>
      <w:r w:rsidR="007954A7" w:rsidRPr="00841C9E">
        <w:t>Идентификатор государственного контракта 17708075454240003320.</w:t>
      </w:r>
    </w:p>
    <w:p w14:paraId="59CDBC1F" w14:textId="589DE44B" w:rsidR="00177C20" w:rsidRPr="00C308CE" w:rsidRDefault="00177C20" w:rsidP="00CE7A17">
      <w:pPr>
        <w:pStyle w:val="af5"/>
        <w:shd w:val="clear" w:color="auto" w:fill="FFFFFF"/>
        <w:tabs>
          <w:tab w:val="left" w:pos="1134"/>
        </w:tabs>
        <w:suppressAutoHyphens/>
        <w:ind w:left="709"/>
        <w:jc w:val="both"/>
        <w:rPr>
          <w:bCs/>
        </w:rPr>
      </w:pPr>
    </w:p>
    <w:p w14:paraId="44B6CF26" w14:textId="77777777" w:rsidR="0083249B" w:rsidRPr="00BA041D" w:rsidRDefault="00F740E7" w:rsidP="007A3189">
      <w:pPr>
        <w:pStyle w:val="af5"/>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4E38F262" w14:textId="77777777" w:rsidR="00F558E9" w:rsidRPr="00384EAF" w:rsidRDefault="00F558E9" w:rsidP="00F558E9">
      <w:pPr>
        <w:pStyle w:val="af5"/>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79B77503" w14:textId="77777777" w:rsidR="00F558E9" w:rsidRDefault="00F558E9" w:rsidP="00F558E9">
      <w:pPr>
        <w:pStyle w:val="af5"/>
        <w:numPr>
          <w:ilvl w:val="2"/>
          <w:numId w:val="2"/>
        </w:numPr>
        <w:shd w:val="clear" w:color="auto" w:fill="FFFFFF"/>
        <w:tabs>
          <w:tab w:val="left" w:pos="1418"/>
        </w:tabs>
        <w:ind w:left="0" w:firstLine="709"/>
        <w:jc w:val="both"/>
      </w:pPr>
      <w:r w:rsidRPr="00C2118D">
        <w:rPr>
          <w:bCs/>
        </w:rPr>
        <w:t xml:space="preserve">Сообщить </w:t>
      </w:r>
      <w:r>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Pr="00102CBA">
        <w:t>.</w:t>
      </w:r>
    </w:p>
    <w:p w14:paraId="0E10E503" w14:textId="77777777" w:rsidR="00F558E9" w:rsidRPr="00EA5502" w:rsidRDefault="00F558E9" w:rsidP="00F558E9">
      <w:pPr>
        <w:pStyle w:val="af5"/>
        <w:numPr>
          <w:ilvl w:val="2"/>
          <w:numId w:val="2"/>
        </w:numPr>
        <w:shd w:val="clear" w:color="auto" w:fill="FFFFFF"/>
        <w:tabs>
          <w:tab w:val="left" w:pos="1418"/>
        </w:tabs>
        <w:ind w:left="0" w:firstLine="709"/>
        <w:jc w:val="both"/>
      </w:pPr>
      <w:r w:rsidRPr="00466062">
        <w:t>Принять и оплатить оказанные</w:t>
      </w:r>
      <w:r w:rsidRPr="00EA5502">
        <w:t xml:space="preserve"> Исполнителем Услуги на условиях, по цене и в сроки, предусмотренные Договором.</w:t>
      </w:r>
    </w:p>
    <w:p w14:paraId="392E4D60" w14:textId="77777777" w:rsidR="00F558E9" w:rsidRPr="000C445B" w:rsidRDefault="00F558E9" w:rsidP="00F558E9">
      <w:pPr>
        <w:numPr>
          <w:ilvl w:val="2"/>
          <w:numId w:val="2"/>
        </w:numPr>
        <w:shd w:val="clear" w:color="auto" w:fill="FFFFFF"/>
        <w:tabs>
          <w:tab w:val="left" w:pos="1418"/>
        </w:tabs>
        <w:ind w:left="0" w:firstLine="709"/>
        <w:contextualSpacing/>
        <w:jc w:val="both"/>
        <w:rPr>
          <w:lang w:val="ru-RU"/>
        </w:rPr>
      </w:pPr>
      <w:r w:rsidRPr="000C445B">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405B38F0" w14:textId="77777777" w:rsidR="00F558E9" w:rsidRDefault="00F558E9" w:rsidP="00F558E9">
      <w:pPr>
        <w:numPr>
          <w:ilvl w:val="2"/>
          <w:numId w:val="2"/>
        </w:numPr>
        <w:ind w:left="0" w:firstLine="709"/>
        <w:rPr>
          <w:lang w:val="ru-RU"/>
        </w:rPr>
      </w:pPr>
      <w:r w:rsidRPr="00322547">
        <w:rPr>
          <w:lang w:val="ru-RU"/>
        </w:rPr>
        <w:t>Выполнять иные обязанности, предусмотренные Договором.</w:t>
      </w:r>
    </w:p>
    <w:p w14:paraId="06A41998" w14:textId="77777777" w:rsidR="00F558E9" w:rsidRPr="00A12A67" w:rsidRDefault="00F558E9" w:rsidP="00F558E9">
      <w:pPr>
        <w:ind w:left="709"/>
        <w:rPr>
          <w:sz w:val="16"/>
          <w:szCs w:val="16"/>
          <w:lang w:val="ru-RU"/>
        </w:rPr>
      </w:pPr>
    </w:p>
    <w:p w14:paraId="60769DDB" w14:textId="77777777" w:rsidR="00F558E9" w:rsidRPr="00466062" w:rsidRDefault="00F558E9" w:rsidP="00F558E9">
      <w:pPr>
        <w:pStyle w:val="af5"/>
        <w:numPr>
          <w:ilvl w:val="1"/>
          <w:numId w:val="2"/>
        </w:numPr>
        <w:shd w:val="clear" w:color="auto" w:fill="FFFFFF"/>
        <w:tabs>
          <w:tab w:val="left" w:pos="1134"/>
        </w:tabs>
        <w:ind w:left="0" w:firstLine="709"/>
        <w:jc w:val="both"/>
      </w:pPr>
      <w:r w:rsidRPr="00466062">
        <w:rPr>
          <w:u w:val="single"/>
        </w:rPr>
        <w:t>Заказчик имеет право</w:t>
      </w:r>
      <w:r w:rsidRPr="00466062">
        <w:t>:</w:t>
      </w:r>
    </w:p>
    <w:p w14:paraId="4192B8E5" w14:textId="77777777" w:rsidR="00F558E9" w:rsidRPr="00466062" w:rsidRDefault="00F558E9" w:rsidP="00F558E9">
      <w:pPr>
        <w:pStyle w:val="af5"/>
        <w:shd w:val="clear" w:color="auto" w:fill="FFFFFF"/>
        <w:tabs>
          <w:tab w:val="left" w:pos="1418"/>
        </w:tabs>
        <w:ind w:left="0" w:firstLine="709"/>
        <w:jc w:val="both"/>
        <w:rPr>
          <w:bCs/>
        </w:rPr>
      </w:pPr>
      <w:r w:rsidRPr="00466062">
        <w:t xml:space="preserve">2.2.1. </w:t>
      </w:r>
      <w:bookmarkStart w:id="3" w:name="_Ref361334602"/>
      <w:r w:rsidRPr="00466062">
        <w:rPr>
          <w:bCs/>
        </w:rPr>
        <w:t xml:space="preserve">Самостоятельно или с привлечением третьих лиц осуществлять контроль и надзор за ходом и качеством оказываемых </w:t>
      </w:r>
      <w:r w:rsidRPr="00530519">
        <w:rPr>
          <w:bCs/>
        </w:rPr>
        <w:t>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w:t>
      </w:r>
      <w:r w:rsidRPr="00466062">
        <w:rPr>
          <w:bCs/>
        </w:rPr>
        <w:t xml:space="preserve"> оказание Услуг.</w:t>
      </w:r>
    </w:p>
    <w:bookmarkEnd w:id="3"/>
    <w:p w14:paraId="34CBF6F8" w14:textId="77777777" w:rsidR="00F558E9" w:rsidRPr="00AA45A7" w:rsidRDefault="00F558E9" w:rsidP="00F558E9">
      <w:pPr>
        <w:pStyle w:val="af5"/>
        <w:numPr>
          <w:ilvl w:val="2"/>
          <w:numId w:val="11"/>
        </w:numPr>
        <w:shd w:val="clear" w:color="auto" w:fill="FFFFFF"/>
        <w:tabs>
          <w:tab w:val="left" w:pos="1418"/>
        </w:tabs>
        <w:ind w:left="0" w:firstLine="709"/>
        <w:jc w:val="both"/>
      </w:pPr>
      <w:r w:rsidRPr="00466062">
        <w:t>Приостанавливать осуществление любых</w:t>
      </w:r>
      <w:r w:rsidRPr="00322547">
        <w:t xml:space="preserve"> платежей (независимо от наличия оснований и наступления сроков таких платежей)</w:t>
      </w:r>
      <w:r>
        <w:t xml:space="preserve"> </w:t>
      </w:r>
      <w:r w:rsidRPr="00AA45A7">
        <w:t xml:space="preserve">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w:t>
      </w:r>
      <w:r>
        <w:t xml:space="preserve">условий Договора, в том числе </w:t>
      </w:r>
      <w:r w:rsidRPr="00322547">
        <w:t xml:space="preserve">нарушений сроков и / или качества </w:t>
      </w:r>
      <w:r>
        <w:t>оказа</w:t>
      </w:r>
      <w:r w:rsidRPr="00322547">
        <w:t xml:space="preserve">ния </w:t>
      </w:r>
      <w:r>
        <w:t xml:space="preserve">Услуг, </w:t>
      </w:r>
      <w:r w:rsidRPr="00AA45A7">
        <w:t>Техническ</w:t>
      </w:r>
      <w:r>
        <w:t>ого</w:t>
      </w:r>
      <w:r w:rsidRPr="00AA45A7">
        <w:t xml:space="preserve"> </w:t>
      </w:r>
      <w:r>
        <w:t>задания</w:t>
      </w:r>
      <w:r w:rsidRPr="00AA45A7">
        <w:t xml:space="preserve">, </w:t>
      </w:r>
      <w:r>
        <w:t xml:space="preserve">Применимого </w:t>
      </w:r>
      <w:r>
        <w:lastRenderedPageBreak/>
        <w:t>права</w:t>
      </w:r>
      <w:r w:rsidRPr="00AA45A7">
        <w:t>, до устранения таких нарушений или их последствий</w:t>
      </w:r>
      <w:r>
        <w:t>, устанавливать сроки устранения таких нарушений</w:t>
      </w:r>
      <w:r w:rsidRPr="00AA45A7">
        <w:t xml:space="preserve">. Приостановка оказания Услуг </w:t>
      </w:r>
      <w:r>
        <w:t>не является основанием для продления сроков оказания Исполнителем Услуг</w:t>
      </w:r>
      <w:bookmarkStart w:id="4" w:name="_Ref361334468"/>
      <w:r w:rsidRPr="00AA45A7">
        <w:t>, установленных Договором</w:t>
      </w:r>
      <w:r>
        <w:t xml:space="preserve">, и </w:t>
      </w:r>
      <w:r w:rsidRPr="00322547">
        <w:t xml:space="preserve">не влечет </w:t>
      </w:r>
      <w:r>
        <w:t xml:space="preserve">возникновения </w:t>
      </w:r>
      <w:r w:rsidRPr="00322547">
        <w:t>права Исполнителя на их оплату</w:t>
      </w:r>
      <w:r>
        <w:t>.</w:t>
      </w:r>
    </w:p>
    <w:p w14:paraId="0FCE5067" w14:textId="63B6D5C8" w:rsidR="00F558E9" w:rsidRPr="00AA45A7" w:rsidRDefault="00F558E9" w:rsidP="00F558E9">
      <w:pPr>
        <w:pStyle w:val="af5"/>
        <w:numPr>
          <w:ilvl w:val="2"/>
          <w:numId w:val="11"/>
        </w:numPr>
        <w:shd w:val="clear" w:color="auto" w:fill="FFFFFF"/>
        <w:tabs>
          <w:tab w:val="left" w:pos="1418"/>
        </w:tabs>
        <w:ind w:left="0" w:firstLine="709"/>
        <w:jc w:val="both"/>
      </w:pPr>
      <w:bookmarkStart w:id="5" w:name="_Ref361319348"/>
      <w:bookmarkEnd w:id="4"/>
      <w:r w:rsidRPr="00AA45A7">
        <w:t xml:space="preserve">Вносить изменения в </w:t>
      </w:r>
      <w:r w:rsidR="00C308CE">
        <w:t>Т</w:t>
      </w:r>
      <w:r w:rsidR="00C308CE" w:rsidRPr="00C308CE">
        <w:t>ехническ</w:t>
      </w:r>
      <w:r w:rsidR="00C308CE">
        <w:t>ое задание</w:t>
      </w:r>
      <w:r w:rsidRPr="00AA45A7">
        <w:t>, за исключением изменений</w:t>
      </w:r>
      <w:r>
        <w:t>,</w:t>
      </w:r>
      <w:r w:rsidRPr="00AA45A7">
        <w:t xml:space="preserve">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w:t>
      </w:r>
      <w:r>
        <w:t xml:space="preserve"> </w:t>
      </w:r>
      <w:r w:rsidRPr="00AA45A7">
        <w:t>/</w:t>
      </w:r>
      <w:r>
        <w:t xml:space="preserve"> </w:t>
      </w:r>
      <w:r w:rsidRPr="00AA45A7">
        <w:t>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w:t>
      </w:r>
      <w:r>
        <w:t xml:space="preserve"> </w:t>
      </w:r>
      <w:r w:rsidRPr="00AA45A7">
        <w:t>/</w:t>
      </w:r>
      <w:r>
        <w:t xml:space="preserve"> </w:t>
      </w:r>
      <w:r w:rsidRPr="00AA45A7">
        <w:t>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5"/>
      <w:r w:rsidRPr="00AA45A7">
        <w:t xml:space="preserve"> </w:t>
      </w:r>
    </w:p>
    <w:p w14:paraId="78EF3DC1" w14:textId="77777777" w:rsidR="00F558E9" w:rsidRPr="00466062" w:rsidRDefault="00F558E9" w:rsidP="00F558E9">
      <w:pPr>
        <w:numPr>
          <w:ilvl w:val="2"/>
          <w:numId w:val="11"/>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w:t>
      </w:r>
      <w:r w:rsidRPr="00466062">
        <w:rPr>
          <w:lang w:val="ru-RU"/>
        </w:rPr>
        <w:t>условиям Договора и не являются вмешательством в деятельность Исполнителя.</w:t>
      </w:r>
    </w:p>
    <w:p w14:paraId="0D211A1D" w14:textId="77777777" w:rsidR="00F558E9" w:rsidRPr="000C445B" w:rsidRDefault="00F558E9" w:rsidP="00F558E9">
      <w:pPr>
        <w:numPr>
          <w:ilvl w:val="2"/>
          <w:numId w:val="11"/>
        </w:numPr>
        <w:ind w:left="0" w:firstLine="709"/>
        <w:jc w:val="both"/>
        <w:rPr>
          <w:lang w:val="ru-RU"/>
        </w:rPr>
      </w:pPr>
      <w:r w:rsidRPr="00466062">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w:t>
      </w:r>
      <w:r w:rsidRPr="000C445B">
        <w:rPr>
          <w:lang w:val="ru-RU"/>
        </w:rPr>
        <w:t xml:space="preserve">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49F38DE5" w14:textId="77777777" w:rsidR="00F558E9" w:rsidRPr="000C445B" w:rsidRDefault="00F558E9" w:rsidP="00F558E9">
      <w:pPr>
        <w:numPr>
          <w:ilvl w:val="2"/>
          <w:numId w:val="11"/>
        </w:numPr>
        <w:shd w:val="clear" w:color="auto" w:fill="FFFFFF"/>
        <w:tabs>
          <w:tab w:val="left" w:pos="1418"/>
        </w:tabs>
        <w:ind w:left="0" w:firstLine="709"/>
        <w:contextualSpacing/>
        <w:jc w:val="both"/>
        <w:rPr>
          <w:lang w:val="ru-RU"/>
        </w:rPr>
      </w:pPr>
      <w:r w:rsidRPr="000C445B">
        <w:rPr>
          <w:lang w:val="ru-RU"/>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F976F59" w14:textId="77777777" w:rsidR="00F558E9" w:rsidRPr="00A12A67" w:rsidRDefault="00F558E9" w:rsidP="00F558E9">
      <w:pPr>
        <w:ind w:left="709"/>
        <w:jc w:val="both"/>
        <w:rPr>
          <w:sz w:val="16"/>
          <w:szCs w:val="16"/>
          <w:lang w:val="ru-RU"/>
        </w:rPr>
      </w:pPr>
    </w:p>
    <w:p w14:paraId="071802F2" w14:textId="77777777" w:rsidR="00CE7A17" w:rsidRDefault="00F558E9" w:rsidP="00CE7A17">
      <w:pPr>
        <w:pStyle w:val="af5"/>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3E0C74A5" w14:textId="4EA9F4A8" w:rsidR="00F558E9" w:rsidRPr="006442B0" w:rsidRDefault="00CE7A17" w:rsidP="006442B0">
      <w:pPr>
        <w:pStyle w:val="af5"/>
        <w:numPr>
          <w:ilvl w:val="2"/>
          <w:numId w:val="11"/>
        </w:numPr>
        <w:shd w:val="clear" w:color="auto" w:fill="FFFFFF"/>
        <w:tabs>
          <w:tab w:val="left" w:pos="1134"/>
        </w:tabs>
        <w:ind w:left="0" w:firstLine="709"/>
        <w:jc w:val="both"/>
      </w:pPr>
      <w:r w:rsidRPr="001211D0">
        <w:rPr>
          <w:bCs/>
        </w:rPr>
        <w:t xml:space="preserve">Ознакомиться со всеми условиями, приложениями к настоящему Договору, связанными с оказанием Услуг, и принять на себя все расходы, риск и трудности оказания Услуг, изучить все материалы (приложения) Договора и получить полную информацию по всем вопросам, которые могли бы повлиять на сроки, стоимость и качество оказания Услуг. </w:t>
      </w:r>
      <w:r w:rsidRPr="001211D0">
        <w:t>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r w:rsidR="006442B0">
        <w:t xml:space="preserve"> </w:t>
      </w:r>
      <w:r w:rsidR="00F558E9" w:rsidRPr="006442B0">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C308CE" w:rsidRPr="006442B0">
        <w:t>Техническое задание</w:t>
      </w:r>
      <w:r w:rsidR="00705FE5" w:rsidRPr="006442B0">
        <w:t xml:space="preserve"> </w:t>
      </w:r>
      <w:r w:rsidR="00F558E9" w:rsidRPr="006442B0">
        <w:t>(Приложение № 1 к Договору) и Применимого права.</w:t>
      </w:r>
    </w:p>
    <w:p w14:paraId="08AFA757" w14:textId="5D7C0D02" w:rsidR="006442B0" w:rsidRPr="00C7498A" w:rsidRDefault="00F558E9" w:rsidP="006442B0">
      <w:pPr>
        <w:pStyle w:val="af5"/>
        <w:numPr>
          <w:ilvl w:val="2"/>
          <w:numId w:val="11"/>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sidR="006442B0">
        <w:rPr>
          <w:bCs/>
        </w:rPr>
        <w:t>п</w:t>
      </w:r>
      <w:r w:rsidR="006442B0" w:rsidRPr="00B2110D">
        <w:rPr>
          <w:bCs/>
        </w:rPr>
        <w:t xml:space="preserve">редоставить Заказчику в </w:t>
      </w:r>
      <w:permStart w:id="726735614" w:edGrp="everyone"/>
      <w:r w:rsidR="006442B0" w:rsidRPr="00B2110D">
        <w:rPr>
          <w:bCs/>
        </w:rPr>
        <w:t xml:space="preserve">течении </w:t>
      </w:r>
      <w:r w:rsidR="006442B0">
        <w:t xml:space="preserve">___ (___) рабочих </w:t>
      </w:r>
      <w:r w:rsidR="006442B0" w:rsidRPr="00B2110D">
        <w:rPr>
          <w:bCs/>
        </w:rPr>
        <w:t xml:space="preserve">дней </w:t>
      </w:r>
      <w:permEnd w:id="726735614"/>
      <w:r w:rsidR="006442B0">
        <w:rPr>
          <w:bCs/>
        </w:rPr>
        <w:t>с даты заключения Договора</w:t>
      </w:r>
      <w:r w:rsidR="006442B0" w:rsidRPr="00B2110D">
        <w:t xml:space="preserve"> контакты</w:t>
      </w:r>
      <w:r w:rsidR="006442B0" w:rsidRPr="00C7498A">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020B39F4" w14:textId="77777777" w:rsidR="00F558E9" w:rsidRPr="00FB0874" w:rsidRDefault="00F558E9" w:rsidP="00CE7A17">
      <w:pPr>
        <w:pStyle w:val="af5"/>
        <w:numPr>
          <w:ilvl w:val="2"/>
          <w:numId w:val="11"/>
        </w:numPr>
        <w:tabs>
          <w:tab w:val="left" w:pos="1418"/>
        </w:tabs>
        <w:ind w:left="0" w:firstLine="709"/>
        <w:jc w:val="both"/>
        <w:rPr>
          <w:bCs/>
        </w:rPr>
      </w:pPr>
      <w:r w:rsidRPr="008B1374">
        <w:t xml:space="preserve">Оказывать Услуги силами только квалифицированных специалистов, прошедших </w:t>
      </w:r>
      <w:r w:rsidRPr="00FB0874">
        <w:t xml:space="preserve">соответствующую подготовку, </w:t>
      </w:r>
      <w:r w:rsidRPr="00FB0874">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14:paraId="1B950FD2" w14:textId="77777777" w:rsidR="006442B0" w:rsidRPr="006E25EA" w:rsidRDefault="006442B0" w:rsidP="006442B0">
      <w:pPr>
        <w:pStyle w:val="af5"/>
        <w:numPr>
          <w:ilvl w:val="2"/>
          <w:numId w:val="11"/>
        </w:numPr>
        <w:shd w:val="clear" w:color="auto" w:fill="FFFFFF"/>
        <w:ind w:left="0" w:firstLine="709"/>
        <w:jc w:val="both"/>
        <w:rPr>
          <w:bCs/>
        </w:rPr>
      </w:pPr>
      <w:r w:rsidRPr="006E25EA">
        <w:rPr>
          <w:bCs/>
        </w:rPr>
        <w:t xml:space="preserve">Представлять Заказчику надлежащим образом оформленные </w:t>
      </w:r>
      <w:r>
        <w:rPr>
          <w:bCs/>
        </w:rPr>
        <w:t>документы подтверждающие факт оказания Услуг в порядке определенном  Техническим заданием (Приложение №1 к Договору).</w:t>
      </w:r>
    </w:p>
    <w:p w14:paraId="3447A45A" w14:textId="77777777" w:rsidR="00F558E9" w:rsidRPr="00466062" w:rsidRDefault="00F558E9" w:rsidP="00FB0874">
      <w:pPr>
        <w:pStyle w:val="af5"/>
        <w:numPr>
          <w:ilvl w:val="2"/>
          <w:numId w:val="11"/>
        </w:numPr>
        <w:tabs>
          <w:tab w:val="left" w:pos="1418"/>
        </w:tabs>
        <w:ind w:left="0" w:firstLine="709"/>
        <w:jc w:val="both"/>
        <w:rPr>
          <w:bCs/>
        </w:rPr>
      </w:pPr>
      <w:r w:rsidRPr="00FB0874">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w:t>
      </w:r>
      <w:r w:rsidRPr="00466062">
        <w:rPr>
          <w:bCs/>
        </w:rPr>
        <w:t xml:space="preserve"> (обновление, изменение), использование, передачу (распространение, предоставление, доступ) и уничтожение таких персональных </w:t>
      </w:r>
      <w:r w:rsidRPr="00466062">
        <w:rPr>
          <w:bCs/>
        </w:rPr>
        <w:lastRenderedPageBreak/>
        <w:t>данных, и по письменному требованию Заказчика предоставить документы, подтверждающие получение такого согласия.</w:t>
      </w:r>
    </w:p>
    <w:p w14:paraId="06E87239" w14:textId="77777777" w:rsidR="00A07846" w:rsidRDefault="00F558E9" w:rsidP="00A07846">
      <w:pPr>
        <w:pStyle w:val="af5"/>
        <w:numPr>
          <w:ilvl w:val="2"/>
          <w:numId w:val="11"/>
        </w:numPr>
        <w:ind w:left="0" w:firstLine="709"/>
        <w:jc w:val="both"/>
      </w:pPr>
      <w:r w:rsidRPr="00AA45A7">
        <w:t xml:space="preserve">Выполнять полученные в ходе исполнения Договора указания Заказчика, если такие указания не противоречат условиям Договора </w:t>
      </w:r>
      <w:r w:rsidRPr="00085B40">
        <w:t xml:space="preserve">и не представляют собой вмешательства в деятельность </w:t>
      </w:r>
      <w:r>
        <w:t>Исполнителя</w:t>
      </w:r>
      <w:r w:rsidRPr="00AA45A7">
        <w:t xml:space="preserve">. </w:t>
      </w:r>
    </w:p>
    <w:p w14:paraId="28CC0398" w14:textId="77777777" w:rsidR="00A07846" w:rsidRDefault="00F558E9" w:rsidP="00A07846">
      <w:pPr>
        <w:pStyle w:val="af5"/>
        <w:numPr>
          <w:ilvl w:val="3"/>
          <w:numId w:val="11"/>
        </w:numPr>
        <w:tabs>
          <w:tab w:val="left" w:pos="1560"/>
        </w:tabs>
        <w:ind w:left="0" w:firstLine="709"/>
        <w:jc w:val="both"/>
      </w:pPr>
      <w:r w:rsidRPr="00A07846">
        <w:rPr>
          <w:bCs/>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76F89435" w14:textId="332CB15F" w:rsidR="00F558E9" w:rsidRPr="00AA45A7" w:rsidRDefault="00F558E9" w:rsidP="00A07846">
      <w:pPr>
        <w:pStyle w:val="af5"/>
        <w:numPr>
          <w:ilvl w:val="3"/>
          <w:numId w:val="11"/>
        </w:numPr>
        <w:tabs>
          <w:tab w:val="left" w:pos="1560"/>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Договор</w:t>
      </w:r>
      <w:r w:rsidR="00CE7A17">
        <w:t>ом.</w:t>
      </w:r>
    </w:p>
    <w:p w14:paraId="395A9F6E" w14:textId="6FC6746A" w:rsidR="00F558E9" w:rsidRPr="00AA45A7" w:rsidRDefault="00F558E9" w:rsidP="00F558E9">
      <w:pPr>
        <w:pStyle w:val="af5"/>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t xml:space="preserve"> </w:t>
      </w:r>
      <w:r w:rsidRPr="00AA45A7">
        <w:t>/</w:t>
      </w:r>
      <w:r>
        <w:t xml:space="preserve"> </w:t>
      </w:r>
      <w:r w:rsidRPr="00AA45A7">
        <w:t>или исключения отдельных видов Услуг, кроме случая, указанного в п</w:t>
      </w:r>
      <w:r>
        <w:t>ункте</w:t>
      </w:r>
      <w:r w:rsidRPr="00AA45A7">
        <w:t xml:space="preserve"> 2.3.</w:t>
      </w:r>
      <w:r w:rsidR="006442B0">
        <w:t>7</w:t>
      </w:r>
      <w:r w:rsidRPr="00AA45A7">
        <w:t xml:space="preserve">.1 Договора. </w:t>
      </w:r>
    </w:p>
    <w:p w14:paraId="64A30145" w14:textId="77777777" w:rsidR="00F558E9" w:rsidRPr="00AA45A7" w:rsidRDefault="00F558E9" w:rsidP="00F558E9">
      <w:pPr>
        <w:pStyle w:val="af5"/>
        <w:numPr>
          <w:ilvl w:val="2"/>
          <w:numId w:val="11"/>
        </w:numPr>
        <w:shd w:val="clear" w:color="auto" w:fill="FFFFFF"/>
        <w:tabs>
          <w:tab w:val="left" w:pos="1418"/>
        </w:tabs>
        <w:ind w:left="0" w:firstLine="709"/>
        <w:jc w:val="both"/>
      </w:pPr>
      <w:bookmarkStart w:id="6" w:name="_Ref361334822"/>
      <w:r w:rsidRPr="00AA45A7">
        <w:t xml:space="preserve">Немедленно в письменном виде известить Заказчика и до получения от него указаний приостановить </w:t>
      </w:r>
      <w:r>
        <w:t>оказание Услуг</w:t>
      </w:r>
      <w:r w:rsidRPr="00AA45A7">
        <w:t xml:space="preserve"> при обнаружении:</w:t>
      </w:r>
      <w:bookmarkEnd w:id="6"/>
    </w:p>
    <w:p w14:paraId="5C74AAC0" w14:textId="77777777" w:rsidR="00F558E9" w:rsidRPr="00AA45A7" w:rsidRDefault="00F558E9" w:rsidP="00F558E9">
      <w:pPr>
        <w:pStyle w:val="af5"/>
        <w:numPr>
          <w:ilvl w:val="3"/>
          <w:numId w:val="11"/>
        </w:numPr>
        <w:shd w:val="clear" w:color="auto" w:fill="FFFFFF"/>
        <w:tabs>
          <w:tab w:val="left" w:pos="1701"/>
        </w:tabs>
        <w:ind w:left="0" w:firstLine="709"/>
        <w:jc w:val="both"/>
      </w:pPr>
      <w:bookmarkStart w:id="7" w:name="_Ref361334793"/>
      <w:r w:rsidRPr="00AA45A7">
        <w:t xml:space="preserve">возможных неблагоприятных для Заказчика последствий выполнения его указаний </w:t>
      </w:r>
      <w:r>
        <w:t>–</w:t>
      </w:r>
      <w:r w:rsidRPr="00AA45A7">
        <w:t xml:space="preserve"> в любом случае не позднее момента начала выполнения таких указаний;</w:t>
      </w:r>
      <w:bookmarkEnd w:id="7"/>
      <w:r w:rsidRPr="00AA45A7">
        <w:t xml:space="preserve"> </w:t>
      </w:r>
    </w:p>
    <w:p w14:paraId="02C77D2B" w14:textId="77777777" w:rsidR="00F558E9" w:rsidRPr="00AA45A7" w:rsidRDefault="00F558E9" w:rsidP="00F558E9">
      <w:pPr>
        <w:pStyle w:val="af5"/>
        <w:numPr>
          <w:ilvl w:val="3"/>
          <w:numId w:val="11"/>
        </w:numPr>
        <w:shd w:val="clear" w:color="auto" w:fill="FFFFFF"/>
        <w:tabs>
          <w:tab w:val="left" w:pos="1701"/>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197FF0" w14:textId="77777777" w:rsidR="00F558E9" w:rsidRPr="00AA45A7" w:rsidRDefault="00F558E9" w:rsidP="00F558E9">
      <w:pPr>
        <w:pStyle w:val="af5"/>
        <w:numPr>
          <w:ilvl w:val="3"/>
          <w:numId w:val="11"/>
        </w:numPr>
        <w:shd w:val="clear" w:color="auto" w:fill="FFFFFF"/>
        <w:tabs>
          <w:tab w:val="left" w:pos="1701"/>
        </w:tabs>
        <w:ind w:left="0" w:firstLine="709"/>
        <w:jc w:val="both"/>
      </w:pPr>
      <w:r w:rsidRPr="00AA45A7">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7F4DDF32" w14:textId="65B090E3" w:rsidR="00F558E9" w:rsidRPr="00AA45A7" w:rsidRDefault="00F558E9" w:rsidP="00F558E9">
      <w:pPr>
        <w:pStyle w:val="af5"/>
        <w:shd w:val="clear" w:color="auto" w:fill="FFFFFF"/>
        <w:tabs>
          <w:tab w:val="left" w:pos="1276"/>
        </w:tabs>
        <w:ind w:left="0" w:firstLine="709"/>
        <w:jc w:val="both"/>
      </w:pPr>
      <w:r w:rsidRPr="00AA45A7">
        <w:t xml:space="preserve">Невыполнение Исполнителем </w:t>
      </w:r>
      <w:r w:rsidR="006442B0">
        <w:t xml:space="preserve">указанных </w:t>
      </w:r>
      <w:r w:rsidRPr="00AA45A7">
        <w:t xml:space="preserve">требований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9787D2B" w14:textId="1B253D4D" w:rsidR="00F558E9" w:rsidRPr="00AA45A7" w:rsidRDefault="006442B0" w:rsidP="00F558E9">
      <w:pPr>
        <w:pStyle w:val="af5"/>
        <w:numPr>
          <w:ilvl w:val="2"/>
          <w:numId w:val="11"/>
        </w:numPr>
        <w:shd w:val="clear" w:color="auto" w:fill="FFFFFF"/>
        <w:tabs>
          <w:tab w:val="left" w:pos="710"/>
        </w:tabs>
        <w:ind w:left="0" w:firstLine="710"/>
        <w:jc w:val="both"/>
      </w:pPr>
      <w:r w:rsidRPr="001211D0">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r w:rsidRPr="001211D0">
        <w:rPr>
          <w:bCs/>
        </w:rPr>
        <w:t>В случае причинения механических повреждений существующим на Объекте конструкциям и инженерным сетям или их повреждения, произошедшего в результате неправильного использования или действий по вине Исполнителя, произвести за свой счет восстановительные работы и направить об этом соответствующее письменное уведомление Заказчику</w:t>
      </w:r>
      <w:r w:rsidR="00F558E9" w:rsidRPr="00AA45A7">
        <w:t xml:space="preserve">. </w:t>
      </w:r>
    </w:p>
    <w:p w14:paraId="4E66CC23" w14:textId="77777777" w:rsidR="00F558E9" w:rsidRDefault="00F558E9" w:rsidP="00F558E9">
      <w:pPr>
        <w:pStyle w:val="af5"/>
        <w:numPr>
          <w:ilvl w:val="2"/>
          <w:numId w:val="11"/>
        </w:numPr>
        <w:shd w:val="clear" w:color="auto" w:fill="FFFFFF"/>
        <w:tabs>
          <w:tab w:val="left" w:pos="1560"/>
        </w:tabs>
        <w:ind w:left="0" w:firstLine="851"/>
        <w:jc w:val="both"/>
        <w:rPr>
          <w:bCs/>
        </w:rPr>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14:paraId="58B23BAC" w14:textId="63540DFD" w:rsidR="00F558E9" w:rsidRDefault="00F558E9" w:rsidP="00F558E9">
      <w:pPr>
        <w:pStyle w:val="af5"/>
        <w:numPr>
          <w:ilvl w:val="2"/>
          <w:numId w:val="11"/>
        </w:numPr>
        <w:shd w:val="clear" w:color="auto" w:fill="FFFFFF"/>
        <w:tabs>
          <w:tab w:val="left" w:pos="710"/>
          <w:tab w:val="left" w:pos="1560"/>
        </w:tabs>
        <w:ind w:left="0" w:firstLine="851"/>
        <w:jc w:val="both"/>
      </w:pPr>
      <w:r>
        <w:t>В случае предъявления налоговыми органами претензий и требований к Заказчику, с</w:t>
      </w:r>
      <w:r w:rsidR="006442B0">
        <w:t xml:space="preserve">вязанных с недобросовестностью </w:t>
      </w:r>
      <w:r>
        <w:t xml:space="preserve">Исполнителя и/или Субисполнителей, </w:t>
      </w:r>
      <w:r>
        <w:lastRenderedPageBreak/>
        <w:t xml:space="preserve">привлеченных Исполнителем (любого лица из цепочки Субисполнителей) компенсировать все убытки Заказчика, вызванные такими претензиями и требованиями.  </w:t>
      </w:r>
    </w:p>
    <w:p w14:paraId="48A810F9" w14:textId="77777777" w:rsidR="00F558E9" w:rsidRPr="000E61ED" w:rsidRDefault="00F558E9" w:rsidP="00F558E9">
      <w:pPr>
        <w:pStyle w:val="af5"/>
        <w:numPr>
          <w:ilvl w:val="2"/>
          <w:numId w:val="11"/>
        </w:numPr>
        <w:shd w:val="clear" w:color="auto" w:fill="FFFFFF"/>
        <w:tabs>
          <w:tab w:val="left" w:pos="1560"/>
        </w:tabs>
        <w:ind w:left="0" w:firstLine="851"/>
        <w:jc w:val="both"/>
      </w:pPr>
      <w:r w:rsidRPr="000E61ED">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7D12F5A2" w14:textId="77777777" w:rsidR="00F558E9" w:rsidRPr="000C445B" w:rsidRDefault="00F558E9" w:rsidP="00F558E9">
      <w:pPr>
        <w:numPr>
          <w:ilvl w:val="2"/>
          <w:numId w:val="11"/>
        </w:numPr>
        <w:shd w:val="clear" w:color="auto" w:fill="FFFFFF"/>
        <w:tabs>
          <w:tab w:val="left" w:pos="1418"/>
        </w:tabs>
        <w:ind w:left="0" w:firstLine="709"/>
        <w:contextualSpacing/>
        <w:jc w:val="both"/>
        <w:rPr>
          <w:lang w:val="ru-RU"/>
        </w:rPr>
      </w:pPr>
      <w:r w:rsidRPr="000E61ED">
        <w:rPr>
          <w:lang w:val="ru-RU"/>
        </w:rPr>
        <w:t>В случаях, установленных</w:t>
      </w:r>
      <w:r w:rsidRPr="000C445B">
        <w:rPr>
          <w:lang w:val="ru-RU"/>
        </w:rPr>
        <w:t xml:space="preserve">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02208122" w14:textId="77777777" w:rsidR="004039BD" w:rsidRDefault="00F558E9" w:rsidP="004039BD">
      <w:pPr>
        <w:numPr>
          <w:ilvl w:val="2"/>
          <w:numId w:val="11"/>
        </w:numPr>
        <w:shd w:val="clear" w:color="auto" w:fill="FFFFFF"/>
        <w:tabs>
          <w:tab w:val="left" w:pos="1418"/>
        </w:tabs>
        <w:ind w:left="0" w:firstLine="709"/>
        <w:contextualSpacing/>
        <w:jc w:val="both"/>
        <w:rPr>
          <w:lang w:val="ru-RU"/>
        </w:rPr>
      </w:pPr>
      <w:r w:rsidRPr="00CE7A17">
        <w:rPr>
          <w:lang w:val="ru-RU"/>
        </w:rPr>
        <w:t xml:space="preserve">Провести инструктаж персонала, задействованного при оказании Услуг и обеспечить </w:t>
      </w:r>
      <w:r w:rsidRPr="00CE7A17">
        <w:rPr>
          <w:bCs/>
          <w:lang w:val="ru-RU"/>
        </w:rPr>
        <w:t xml:space="preserve">соблюдение (в том числе указанным персоналом) </w:t>
      </w:r>
      <w:r w:rsidRPr="00CE7A17">
        <w:rPr>
          <w:lang w:val="ru-RU"/>
        </w:rPr>
        <w:t>требований по охране труда, пожарной безопасности, правил пропускного и внутриобъектового режима Заказчика в соответствии с законодательством РФ и локальными нормативными актами Заказчика.</w:t>
      </w:r>
    </w:p>
    <w:p w14:paraId="484EF81D" w14:textId="77777777" w:rsidR="00002D5C" w:rsidRPr="00411CAB" w:rsidRDefault="00002D5C" w:rsidP="00002D5C">
      <w:pPr>
        <w:pStyle w:val="af5"/>
        <w:numPr>
          <w:ilvl w:val="2"/>
          <w:numId w:val="11"/>
        </w:numPr>
        <w:shd w:val="clear" w:color="auto" w:fill="FFFFFF"/>
        <w:snapToGrid w:val="0"/>
        <w:ind w:left="0" w:firstLine="709"/>
        <w:jc w:val="both"/>
        <w:rPr>
          <w:b/>
          <w:color w:val="000000"/>
        </w:rPr>
      </w:pPr>
      <w:r w:rsidRPr="00411CAB">
        <w:rPr>
          <w:b/>
          <w:bCs/>
        </w:rPr>
        <w:t>Обязанности Исполнителя в рамках казначейского сопровождения:</w:t>
      </w:r>
    </w:p>
    <w:p w14:paraId="00CE19A9" w14:textId="563B15F8" w:rsidR="00414266" w:rsidRPr="004039BD" w:rsidRDefault="00414266" w:rsidP="00414266">
      <w:pPr>
        <w:shd w:val="clear" w:color="auto" w:fill="FFFFFF"/>
        <w:tabs>
          <w:tab w:val="left" w:pos="1418"/>
        </w:tabs>
        <w:contextualSpacing/>
        <w:jc w:val="both"/>
        <w:rPr>
          <w:lang w:val="ru-RU"/>
        </w:rPr>
      </w:pPr>
      <w:r>
        <w:rPr>
          <w:bCs/>
          <w:lang w:val="ru-RU"/>
        </w:rPr>
        <w:t>Исполнитель обязан у</w:t>
      </w:r>
      <w:r w:rsidRPr="004039BD">
        <w:rPr>
          <w:lang w:val="ru-RU"/>
        </w:rPr>
        <w:t xml:space="preserve">казывать в документах, установленных </w:t>
      </w:r>
      <w:r>
        <w:rPr>
          <w:lang w:val="ru-RU"/>
        </w:rPr>
        <w:t xml:space="preserve">Порядком </w:t>
      </w:r>
      <w:r w:rsidRPr="004039BD">
        <w:rPr>
          <w:lang w:val="ru-RU"/>
        </w:rPr>
        <w:t>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идентификатор Государственного контракта</w:t>
      </w:r>
      <w:r w:rsidRPr="00004D04">
        <w:rPr>
          <w:lang w:val="ru-RU"/>
        </w:rPr>
        <w:t>17708075454240003320</w:t>
      </w:r>
      <w:r w:rsidRPr="004039BD">
        <w:rPr>
          <w:lang w:val="ru-RU"/>
        </w:rPr>
        <w:t>.</w:t>
      </w:r>
    </w:p>
    <w:p w14:paraId="7D689885" w14:textId="13E5464B" w:rsidR="00F558E9" w:rsidRDefault="00F558E9" w:rsidP="00046C8B">
      <w:pPr>
        <w:pStyle w:val="af5"/>
        <w:numPr>
          <w:ilvl w:val="2"/>
          <w:numId w:val="11"/>
        </w:numPr>
        <w:shd w:val="clear" w:color="auto" w:fill="FFFFFF"/>
        <w:tabs>
          <w:tab w:val="left" w:pos="1418"/>
        </w:tabs>
        <w:ind w:left="0" w:firstLine="709"/>
        <w:jc w:val="both"/>
      </w:pPr>
      <w:r w:rsidRPr="00CE7A17">
        <w:t>Исполнять другие обязанности в соответствии</w:t>
      </w:r>
      <w:r w:rsidRPr="00AA45A7">
        <w:t xml:space="preserve"> с Договором и законодательством Российской Федерации. </w:t>
      </w:r>
    </w:p>
    <w:p w14:paraId="30B0228C" w14:textId="77777777" w:rsidR="00F558E9" w:rsidRPr="00FB0874" w:rsidRDefault="00F558E9" w:rsidP="00F558E9">
      <w:pPr>
        <w:pStyle w:val="af5"/>
        <w:numPr>
          <w:ilvl w:val="1"/>
          <w:numId w:val="11"/>
        </w:numPr>
        <w:shd w:val="clear" w:color="auto" w:fill="FFFFFF"/>
        <w:tabs>
          <w:tab w:val="left" w:pos="1134"/>
        </w:tabs>
        <w:ind w:left="0" w:firstLine="709"/>
        <w:jc w:val="both"/>
        <w:rPr>
          <w:bCs/>
          <w:u w:val="single"/>
        </w:rPr>
      </w:pPr>
      <w:r w:rsidRPr="00FB0874">
        <w:rPr>
          <w:bCs/>
          <w:u w:val="single"/>
        </w:rPr>
        <w:t>Исполнитель имеет право:</w:t>
      </w:r>
    </w:p>
    <w:p w14:paraId="702A34D7" w14:textId="77777777" w:rsidR="00F558E9" w:rsidRPr="00FB0874" w:rsidRDefault="00F558E9" w:rsidP="00F558E9">
      <w:pPr>
        <w:pStyle w:val="af5"/>
        <w:shd w:val="clear" w:color="auto" w:fill="FFFFFF"/>
        <w:tabs>
          <w:tab w:val="left" w:pos="1418"/>
        </w:tabs>
        <w:ind w:left="0" w:firstLine="709"/>
        <w:jc w:val="both"/>
        <w:rPr>
          <w:bCs/>
        </w:rPr>
      </w:pPr>
      <w:bookmarkStart w:id="8" w:name="_Hlk44252692"/>
      <w:r w:rsidRPr="00FB0874">
        <w:rPr>
          <w:bCs/>
        </w:rPr>
        <w:t>2.4.1.</w:t>
      </w:r>
      <w:bookmarkEnd w:id="8"/>
      <w:r w:rsidRPr="00FB0874">
        <w:rPr>
          <w:bCs/>
        </w:rPr>
        <w:t xml:space="preserve"> Самостоятельно организовать оказание </w:t>
      </w:r>
      <w:permStart w:id="47664900" w:edGrp="everyone"/>
      <w:r w:rsidRPr="00FB0874">
        <w:rPr>
          <w:bCs/>
        </w:rPr>
        <w:t>Услуг и/или с привлечением третьих лиц - Субисполнителей.</w:t>
      </w:r>
    </w:p>
    <w:p w14:paraId="1E3A1019" w14:textId="31CA0A6B" w:rsidR="00F558E9" w:rsidRPr="00FB0874" w:rsidRDefault="00F558E9" w:rsidP="00F558E9">
      <w:pPr>
        <w:pStyle w:val="af5"/>
        <w:numPr>
          <w:ilvl w:val="2"/>
          <w:numId w:val="11"/>
        </w:numPr>
        <w:shd w:val="clear" w:color="auto" w:fill="FFFFFF"/>
        <w:tabs>
          <w:tab w:val="left" w:pos="1418"/>
        </w:tabs>
        <w:ind w:left="0" w:firstLine="709"/>
        <w:jc w:val="both"/>
        <w:rPr>
          <w:bCs/>
        </w:rPr>
      </w:pPr>
      <w:r w:rsidRPr="00FB0874">
        <w:rPr>
          <w:bCs/>
        </w:rPr>
        <w:t xml:space="preserve">При необходимости по предварительному письменному согласованию </w:t>
      </w:r>
      <w:r w:rsidRPr="00FB0874">
        <w:rPr>
          <w:bCs/>
        </w:rPr>
        <w:br/>
        <w:t xml:space="preserve">с Заказчиком заключать договоры с </w:t>
      </w:r>
      <w:r w:rsidR="00B37284" w:rsidRPr="000E61ED">
        <w:rPr>
          <w:bCs/>
        </w:rPr>
        <w:t>С</w:t>
      </w:r>
      <w:r w:rsidR="00B37284">
        <w:rPr>
          <w:bCs/>
        </w:rPr>
        <w:t>о</w:t>
      </w:r>
      <w:r w:rsidR="00B37284" w:rsidRPr="000E61ED">
        <w:rPr>
          <w:bCs/>
        </w:rPr>
        <w:t>исполнител</w:t>
      </w:r>
      <w:r w:rsidRPr="00FB0874">
        <w:rPr>
          <w:bCs/>
        </w:rPr>
        <w:t xml:space="preserve">ями в совокупности не более чем на (_______) процентов от Цены Договора, неся при этом ответственность за действия </w:t>
      </w:r>
      <w:r w:rsidR="00B37284" w:rsidRPr="000E61ED">
        <w:rPr>
          <w:bCs/>
        </w:rPr>
        <w:t>С</w:t>
      </w:r>
      <w:r w:rsidR="00B37284">
        <w:rPr>
          <w:bCs/>
        </w:rPr>
        <w:t>о</w:t>
      </w:r>
      <w:r w:rsidR="00B37284" w:rsidRPr="000E61ED">
        <w:rPr>
          <w:bCs/>
        </w:rPr>
        <w:t>исполнител</w:t>
      </w:r>
      <w:r w:rsidRPr="00FB0874">
        <w:rPr>
          <w:bCs/>
        </w:rPr>
        <w:t xml:space="preserve">ей, как за свои собственные. </w:t>
      </w:r>
    </w:p>
    <w:p w14:paraId="34884974" w14:textId="74E2AF89" w:rsidR="00F558E9" w:rsidRPr="000E61ED" w:rsidRDefault="00F558E9" w:rsidP="00F558E9">
      <w:pPr>
        <w:pStyle w:val="af5"/>
        <w:shd w:val="clear" w:color="auto" w:fill="FFFFFF"/>
        <w:tabs>
          <w:tab w:val="left" w:pos="1418"/>
        </w:tabs>
        <w:ind w:left="0" w:firstLine="709"/>
        <w:jc w:val="both"/>
        <w:rPr>
          <w:bCs/>
        </w:rPr>
      </w:pPr>
      <w:r w:rsidRPr="00FB0874">
        <w:rPr>
          <w:bCs/>
        </w:rPr>
        <w:t>При согласовании</w:t>
      </w:r>
      <w:r w:rsidRPr="000E61ED">
        <w:rPr>
          <w:bCs/>
        </w:rPr>
        <w:t xml:space="preserve"> привлечения </w:t>
      </w:r>
      <w:r w:rsidR="00B37284" w:rsidRPr="000E61ED">
        <w:rPr>
          <w:bCs/>
        </w:rPr>
        <w:t>С</w:t>
      </w:r>
      <w:r w:rsidR="00B37284">
        <w:rPr>
          <w:bCs/>
        </w:rPr>
        <w:t>оисполните</w:t>
      </w:r>
      <w:r w:rsidRPr="000E61ED">
        <w:rPr>
          <w:bCs/>
        </w:rPr>
        <w:t xml:space="preserve">ля Исполнитель обязан предоставить Заказчику: </w:t>
      </w:r>
    </w:p>
    <w:p w14:paraId="6B76ADB9" w14:textId="31521913" w:rsidR="00F558E9" w:rsidRPr="000E61ED" w:rsidRDefault="00F558E9" w:rsidP="00F558E9">
      <w:pPr>
        <w:pStyle w:val="af5"/>
        <w:shd w:val="clear" w:color="auto" w:fill="FFFFFF"/>
        <w:tabs>
          <w:tab w:val="left" w:pos="1418"/>
        </w:tabs>
        <w:ind w:left="0" w:firstLine="709"/>
        <w:jc w:val="both"/>
        <w:rPr>
          <w:bCs/>
        </w:rPr>
      </w:pPr>
      <w:r w:rsidRPr="000E61ED">
        <w:rPr>
          <w:bCs/>
        </w:rPr>
        <w:t>- проект договора с С</w:t>
      </w:r>
      <w:r w:rsidR="00B37284">
        <w:rPr>
          <w:bCs/>
        </w:rPr>
        <w:t>о</w:t>
      </w:r>
      <w:r w:rsidRPr="000E61ED">
        <w:rPr>
          <w:bCs/>
        </w:rPr>
        <w:t xml:space="preserve">исполнителем; </w:t>
      </w:r>
    </w:p>
    <w:p w14:paraId="42F37018" w14:textId="2330ED47" w:rsidR="00F558E9" w:rsidRPr="000E61ED" w:rsidRDefault="00F558E9" w:rsidP="00F558E9">
      <w:pPr>
        <w:pStyle w:val="af5"/>
        <w:shd w:val="clear" w:color="auto" w:fill="FFFFFF"/>
        <w:tabs>
          <w:tab w:val="left" w:pos="1418"/>
        </w:tabs>
        <w:ind w:left="0" w:firstLine="709"/>
        <w:jc w:val="both"/>
        <w:rPr>
          <w:bCs/>
        </w:rPr>
      </w:pPr>
      <w:r w:rsidRPr="000E61ED">
        <w:rPr>
          <w:bCs/>
        </w:rPr>
        <w:t xml:space="preserve">- сведения об объемах оказания услуг </w:t>
      </w:r>
      <w:r w:rsidR="00B37284" w:rsidRPr="000E61ED">
        <w:rPr>
          <w:bCs/>
        </w:rPr>
        <w:t>С</w:t>
      </w:r>
      <w:r w:rsidR="00B37284">
        <w:rPr>
          <w:bCs/>
        </w:rPr>
        <w:t>о</w:t>
      </w:r>
      <w:r w:rsidR="00B37284" w:rsidRPr="000E61ED">
        <w:rPr>
          <w:bCs/>
        </w:rPr>
        <w:t>исполнител</w:t>
      </w:r>
      <w:r w:rsidRPr="000E61ED">
        <w:rPr>
          <w:bCs/>
        </w:rPr>
        <w:t xml:space="preserve">ем; </w:t>
      </w:r>
    </w:p>
    <w:p w14:paraId="10201320" w14:textId="7E90E535" w:rsidR="00F558E9" w:rsidRPr="000E61ED" w:rsidRDefault="00F558E9" w:rsidP="00F558E9">
      <w:pPr>
        <w:pStyle w:val="af5"/>
        <w:shd w:val="clear" w:color="auto" w:fill="FFFFFF"/>
        <w:tabs>
          <w:tab w:val="left" w:pos="1418"/>
        </w:tabs>
        <w:ind w:left="0" w:firstLine="709"/>
        <w:jc w:val="both"/>
        <w:rPr>
          <w:bCs/>
        </w:rPr>
      </w:pPr>
      <w:r w:rsidRPr="000E61ED">
        <w:rPr>
          <w:bCs/>
        </w:rPr>
        <w:t xml:space="preserve">- пофамильный перечень персонала </w:t>
      </w:r>
      <w:r w:rsidR="00B37284" w:rsidRPr="000E61ED">
        <w:rPr>
          <w:bCs/>
        </w:rPr>
        <w:t>С</w:t>
      </w:r>
      <w:r w:rsidR="00B37284">
        <w:rPr>
          <w:bCs/>
        </w:rPr>
        <w:t>о</w:t>
      </w:r>
      <w:r w:rsidR="00B37284" w:rsidRPr="000E61ED">
        <w:rPr>
          <w:bCs/>
        </w:rPr>
        <w:t>исполнител</w:t>
      </w:r>
      <w:r w:rsidRPr="000E61ED">
        <w:rPr>
          <w:bCs/>
        </w:rPr>
        <w:t xml:space="preserve">я, который будет задействован при оказании Услуг; </w:t>
      </w:r>
    </w:p>
    <w:p w14:paraId="398A7443" w14:textId="3FFEA391" w:rsidR="00F558E9" w:rsidRPr="000E61ED" w:rsidRDefault="00F558E9" w:rsidP="00F558E9">
      <w:pPr>
        <w:pStyle w:val="af5"/>
        <w:shd w:val="clear" w:color="auto" w:fill="FFFFFF"/>
        <w:tabs>
          <w:tab w:val="left" w:pos="1418"/>
        </w:tabs>
        <w:ind w:left="0" w:firstLine="709"/>
        <w:jc w:val="both"/>
        <w:rPr>
          <w:bCs/>
        </w:rPr>
      </w:pPr>
      <w:r w:rsidRPr="000E61ED">
        <w:rPr>
          <w:bCs/>
        </w:rPr>
        <w:t xml:space="preserve">- копии документов, подтверждающих наличие у </w:t>
      </w:r>
      <w:r w:rsidR="00B37284" w:rsidRPr="000E61ED">
        <w:rPr>
          <w:bCs/>
        </w:rPr>
        <w:t>С</w:t>
      </w:r>
      <w:r w:rsidR="00B37284">
        <w:rPr>
          <w:bCs/>
        </w:rPr>
        <w:t>о</w:t>
      </w:r>
      <w:r w:rsidR="00B37284" w:rsidRPr="000E61ED">
        <w:rPr>
          <w:bCs/>
        </w:rPr>
        <w:t>исполнител</w:t>
      </w:r>
      <w:r w:rsidRPr="000E61ED">
        <w:rPr>
          <w:bCs/>
        </w:rPr>
        <w:t>я и его персонала допусков, разрешений и лицензий, необходимых для оказания Услуг.</w:t>
      </w:r>
    </w:p>
    <w:permEnd w:id="47664900"/>
    <w:p w14:paraId="63FDC263" w14:textId="77777777" w:rsidR="007A3189" w:rsidRPr="00E63104" w:rsidRDefault="007A3189" w:rsidP="007A3189">
      <w:pPr>
        <w:pStyle w:val="af5"/>
        <w:shd w:val="clear" w:color="auto" w:fill="FFFFFF"/>
        <w:tabs>
          <w:tab w:val="left" w:pos="1418"/>
        </w:tabs>
        <w:ind w:left="709"/>
        <w:jc w:val="both"/>
      </w:pPr>
    </w:p>
    <w:p w14:paraId="19172FF3" w14:textId="51338426" w:rsidR="001B6416" w:rsidRPr="00897E1C" w:rsidRDefault="00F711DF" w:rsidP="00897E1C">
      <w:pPr>
        <w:pStyle w:val="af5"/>
        <w:numPr>
          <w:ilvl w:val="0"/>
          <w:numId w:val="19"/>
        </w:numPr>
        <w:shd w:val="clear" w:color="auto" w:fill="FFFFFF"/>
        <w:tabs>
          <w:tab w:val="left" w:pos="284"/>
        </w:tabs>
        <w:jc w:val="center"/>
        <w:rPr>
          <w:b/>
        </w:rPr>
      </w:pPr>
      <w:r w:rsidRPr="00897E1C">
        <w:rPr>
          <w:b/>
        </w:rPr>
        <w:t>Цена Договора</w:t>
      </w:r>
      <w:r w:rsidR="001B6416" w:rsidRPr="00897E1C">
        <w:rPr>
          <w:b/>
        </w:rPr>
        <w:t xml:space="preserve"> и порядок расчетов</w:t>
      </w:r>
    </w:p>
    <w:p w14:paraId="451097B5" w14:textId="246E7EAE" w:rsidR="00F558E9" w:rsidRPr="00FB0874" w:rsidRDefault="00F558E9" w:rsidP="00280AB4">
      <w:pPr>
        <w:pStyle w:val="af5"/>
        <w:numPr>
          <w:ilvl w:val="1"/>
          <w:numId w:val="19"/>
        </w:numPr>
        <w:shd w:val="clear" w:color="auto" w:fill="FFFFFF"/>
        <w:tabs>
          <w:tab w:val="left" w:pos="284"/>
          <w:tab w:val="left" w:pos="709"/>
          <w:tab w:val="left" w:pos="1134"/>
        </w:tabs>
        <w:ind w:left="0" w:firstLine="709"/>
        <w:jc w:val="both"/>
        <w:rPr>
          <w:b/>
        </w:rPr>
      </w:pPr>
      <w:r w:rsidRPr="00C77532">
        <w:t>Стоимость Услуг</w:t>
      </w:r>
      <w:r>
        <w:t xml:space="preserve"> </w:t>
      </w:r>
      <w:r w:rsidRPr="00C77532">
        <w:t xml:space="preserve">по Договору (Цена Договора) в соответствии с Расчетом стоимости Услуг (Приложение № 3 к </w:t>
      </w:r>
      <w:r w:rsidRPr="00FB0874">
        <w:t xml:space="preserve">Договору) </w:t>
      </w:r>
      <w:r w:rsidRPr="00FB0874">
        <w:rPr>
          <w:bCs/>
        </w:rPr>
        <w:t xml:space="preserve">является </w:t>
      </w:r>
      <w:permStart w:id="565393742" w:edGrp="everyone"/>
      <w:r w:rsidRPr="00FB0874">
        <w:rPr>
          <w:bCs/>
        </w:rPr>
        <w:t>предельной</w:t>
      </w:r>
      <w:r w:rsidRPr="00FB0874">
        <w:t xml:space="preserve"> и составляет __________ (_________________) рублей ___ копеек </w:t>
      </w:r>
      <w:r w:rsidRPr="00FB0874">
        <w:rPr>
          <w:bCs/>
        </w:rPr>
        <w:t xml:space="preserve">без учета НДС, при этом НДС исчисляется дополнительно по ставке, установленной </w:t>
      </w:r>
      <w:r w:rsidR="00F437B1">
        <w:rPr>
          <w:bCs/>
        </w:rPr>
        <w:t>Налоговым</w:t>
      </w:r>
      <w:r w:rsidRPr="00FB0874">
        <w:rPr>
          <w:bCs/>
        </w:rPr>
        <w:t xml:space="preserve"> </w:t>
      </w:r>
      <w:r w:rsidR="00F437B1">
        <w:rPr>
          <w:bCs/>
        </w:rPr>
        <w:t>К</w:t>
      </w:r>
      <w:r w:rsidRPr="00FB0874">
        <w:rPr>
          <w:bCs/>
        </w:rPr>
        <w:t>одекс</w:t>
      </w:r>
      <w:r w:rsidR="00F437B1">
        <w:rPr>
          <w:bCs/>
        </w:rPr>
        <w:t>ом</w:t>
      </w:r>
      <w:r w:rsidRPr="00FB0874">
        <w:rPr>
          <w:bCs/>
        </w:rPr>
        <w:t xml:space="preserve"> РФ</w:t>
      </w:r>
      <w:r w:rsidR="00EE12E9">
        <w:rPr>
          <w:bCs/>
        </w:rPr>
        <w:t xml:space="preserve">, </w:t>
      </w:r>
      <w:r w:rsidR="00EE12E9" w:rsidRPr="00390605">
        <w:rPr>
          <w:bCs/>
          <w:i/>
        </w:rPr>
        <w:t>либо</w:t>
      </w:r>
      <w:r w:rsidR="00EE12E9" w:rsidRPr="00637680">
        <w:rPr>
          <w:bCs/>
          <w:i/>
        </w:rPr>
        <w:t xml:space="preserve"> </w:t>
      </w:r>
      <w:r w:rsidR="00EE12E9" w:rsidRPr="00EE12E9">
        <w:rPr>
          <w:rStyle w:val="affe"/>
          <w:i w:val="0"/>
        </w:rPr>
        <w:t xml:space="preserve">НДС не облагается, т.к. на основании Налогового кодекса РФ </w:t>
      </w:r>
      <w:r w:rsidR="00EE12E9">
        <w:rPr>
          <w:bCs/>
        </w:rPr>
        <w:t>Исполнитель</w:t>
      </w:r>
      <w:r w:rsidR="00EE12E9" w:rsidRPr="00637680">
        <w:rPr>
          <w:bCs/>
        </w:rPr>
        <w:t xml:space="preserve"> применяет упрощенную систему налогообложения)</w:t>
      </w:r>
      <w:r w:rsidRPr="00FB0874">
        <w:t>.</w:t>
      </w:r>
      <w:r w:rsidR="00DA0CE1" w:rsidRPr="00FB0874">
        <w:t xml:space="preserve"> </w:t>
      </w:r>
    </w:p>
    <w:permEnd w:id="565393742"/>
    <w:p w14:paraId="2C2160A7" w14:textId="77777777" w:rsidR="0063075A" w:rsidRPr="00FB0874" w:rsidRDefault="001B6416" w:rsidP="00564DC2">
      <w:pPr>
        <w:pStyle w:val="af5"/>
        <w:numPr>
          <w:ilvl w:val="1"/>
          <w:numId w:val="19"/>
        </w:numPr>
        <w:shd w:val="clear" w:color="auto" w:fill="FFFFFF"/>
        <w:tabs>
          <w:tab w:val="left" w:pos="355"/>
          <w:tab w:val="left" w:pos="709"/>
          <w:tab w:val="left" w:pos="1134"/>
        </w:tabs>
        <w:ind w:left="0" w:firstLine="709"/>
        <w:jc w:val="both"/>
      </w:pPr>
      <w:r w:rsidRPr="00FB0874">
        <w:t>Цен</w:t>
      </w:r>
      <w:r w:rsidR="0063075A" w:rsidRPr="00FB0874">
        <w:t>а</w:t>
      </w:r>
      <w:r w:rsidRPr="00FB0874">
        <w:t xml:space="preserve"> Договора </w:t>
      </w:r>
      <w:r w:rsidR="0063075A" w:rsidRPr="00FB0874">
        <w:t xml:space="preserve">включает в себя прибыль </w:t>
      </w:r>
      <w:r w:rsidR="0077420E" w:rsidRPr="00FB0874">
        <w:t>Исполнителя</w:t>
      </w:r>
      <w:r w:rsidR="0063075A" w:rsidRPr="00FB0874">
        <w:t xml:space="preserve">, а также </w:t>
      </w:r>
      <w:r w:rsidR="0077420E" w:rsidRPr="00FB0874">
        <w:t>все расходы и затраты Исполнителя</w:t>
      </w:r>
      <w:r w:rsidR="0063075A" w:rsidRPr="00FB0874">
        <w:t xml:space="preserve"> на:</w:t>
      </w:r>
    </w:p>
    <w:p w14:paraId="1785AD41" w14:textId="77777777" w:rsidR="0063075A" w:rsidRPr="00FB0874" w:rsidRDefault="00E97E8C" w:rsidP="00564DC2">
      <w:pPr>
        <w:pStyle w:val="af5"/>
        <w:numPr>
          <w:ilvl w:val="2"/>
          <w:numId w:val="14"/>
        </w:numPr>
        <w:shd w:val="clear" w:color="auto" w:fill="FFFFFF"/>
        <w:tabs>
          <w:tab w:val="left" w:pos="709"/>
          <w:tab w:val="left" w:pos="1418"/>
        </w:tabs>
        <w:ind w:left="0" w:firstLine="709"/>
        <w:jc w:val="both"/>
      </w:pPr>
      <w:r w:rsidRPr="00FB0874">
        <w:t xml:space="preserve">приобретение </w:t>
      </w:r>
      <w:r w:rsidR="0063075A" w:rsidRPr="00FB0874">
        <w:t>материал</w:t>
      </w:r>
      <w:r w:rsidR="00D52ED1" w:rsidRPr="00FB0874">
        <w:t>ьно-технических ресурсов</w:t>
      </w:r>
      <w:r w:rsidR="0063075A" w:rsidRPr="00FB0874">
        <w:t xml:space="preserve">, необходимых для </w:t>
      </w:r>
      <w:r w:rsidR="0077420E" w:rsidRPr="00FB0874">
        <w:t>оказания Услуг</w:t>
      </w:r>
      <w:r w:rsidR="0063075A" w:rsidRPr="00FB0874">
        <w:t xml:space="preserve"> по Договору;</w:t>
      </w:r>
    </w:p>
    <w:p w14:paraId="7E544E22" w14:textId="77777777" w:rsidR="00D52ED1" w:rsidRPr="00FB0874" w:rsidRDefault="0063075A" w:rsidP="00564DC2">
      <w:pPr>
        <w:pStyle w:val="af5"/>
        <w:numPr>
          <w:ilvl w:val="2"/>
          <w:numId w:val="14"/>
        </w:numPr>
        <w:shd w:val="clear" w:color="auto" w:fill="FFFFFF"/>
        <w:tabs>
          <w:tab w:val="left" w:pos="709"/>
          <w:tab w:val="left" w:pos="1418"/>
        </w:tabs>
        <w:ind w:left="0" w:firstLine="709"/>
        <w:jc w:val="both"/>
      </w:pPr>
      <w:r w:rsidRPr="00FB0874">
        <w:t>заработную плату</w:t>
      </w:r>
      <w:r w:rsidR="00E97E8C" w:rsidRPr="00FB0874">
        <w:t xml:space="preserve">, </w:t>
      </w:r>
      <w:r w:rsidRPr="00FB0874">
        <w:t>накладные и командировочные расходы, перемещение</w:t>
      </w:r>
      <w:r w:rsidR="00D52ED1" w:rsidRPr="00FB0874">
        <w:t xml:space="preserve"> и размещение</w:t>
      </w:r>
      <w:r w:rsidRPr="00FB0874">
        <w:t xml:space="preserve"> персонала </w:t>
      </w:r>
      <w:r w:rsidR="0077420E" w:rsidRPr="00FB0874">
        <w:t>Исполнителя</w:t>
      </w:r>
      <w:r w:rsidRPr="00FB0874">
        <w:t xml:space="preserve">; </w:t>
      </w:r>
    </w:p>
    <w:p w14:paraId="03465F0C" w14:textId="77777777" w:rsidR="00FE6043" w:rsidRPr="00FB0874" w:rsidRDefault="00FE6043" w:rsidP="00564DC2">
      <w:pPr>
        <w:pStyle w:val="af5"/>
        <w:numPr>
          <w:ilvl w:val="2"/>
          <w:numId w:val="14"/>
        </w:numPr>
        <w:shd w:val="clear" w:color="auto" w:fill="FFFFFF"/>
        <w:tabs>
          <w:tab w:val="left" w:pos="709"/>
          <w:tab w:val="left" w:pos="1418"/>
        </w:tabs>
        <w:ind w:left="0" w:firstLine="709"/>
        <w:jc w:val="both"/>
      </w:pPr>
      <w:r w:rsidRPr="00FB0874">
        <w:lastRenderedPageBreak/>
        <w:t>стоимость лицензий, разрешений и пр. документов, необходимых для оказания Услуг Исполнителем;</w:t>
      </w:r>
    </w:p>
    <w:p w14:paraId="3DB90A07" w14:textId="77777777" w:rsidR="00D52ED1" w:rsidRPr="00FB0874" w:rsidRDefault="00D52ED1" w:rsidP="00564DC2">
      <w:pPr>
        <w:pStyle w:val="af5"/>
        <w:numPr>
          <w:ilvl w:val="2"/>
          <w:numId w:val="14"/>
        </w:numPr>
        <w:shd w:val="clear" w:color="auto" w:fill="FFFFFF"/>
        <w:ind w:left="0" w:firstLine="709"/>
        <w:jc w:val="both"/>
      </w:pPr>
      <w:r w:rsidRPr="00FB0874">
        <w:t xml:space="preserve">подлежащие уплате налоги, сборы и пошлины; </w:t>
      </w:r>
    </w:p>
    <w:p w14:paraId="7EC290FF" w14:textId="77777777" w:rsidR="0063075A" w:rsidRPr="00FB0874" w:rsidRDefault="0063075A" w:rsidP="00564DC2">
      <w:pPr>
        <w:pStyle w:val="af5"/>
        <w:numPr>
          <w:ilvl w:val="2"/>
          <w:numId w:val="14"/>
        </w:numPr>
        <w:shd w:val="clear" w:color="auto" w:fill="FFFFFF"/>
        <w:ind w:left="0" w:firstLine="709"/>
        <w:jc w:val="both"/>
      </w:pPr>
      <w:r w:rsidRPr="00FB0874">
        <w:t xml:space="preserve">все прочие затраты и расходы </w:t>
      </w:r>
      <w:r w:rsidR="0077420E" w:rsidRPr="00FB0874">
        <w:t>Исполнителя</w:t>
      </w:r>
      <w:r w:rsidRPr="00FB0874">
        <w:t xml:space="preserve">, связанные с </w:t>
      </w:r>
      <w:r w:rsidR="0077420E" w:rsidRPr="00FB0874">
        <w:t>оказанием Услуг</w:t>
      </w:r>
      <w:r w:rsidRPr="00FB0874">
        <w:t xml:space="preserve"> и исполнением иных обязательств по Договору, а также </w:t>
      </w:r>
      <w:r w:rsidR="00D52ED1" w:rsidRPr="00FB0874">
        <w:t xml:space="preserve">все </w:t>
      </w:r>
      <w:r w:rsidR="00524E82" w:rsidRPr="00FB0874">
        <w:t>прочие расходы</w:t>
      </w:r>
      <w:r w:rsidRPr="00FB0874">
        <w:t xml:space="preserve">, которые могут возникнуть у </w:t>
      </w:r>
      <w:r w:rsidR="0077420E" w:rsidRPr="00FB0874">
        <w:t>Исполнителя</w:t>
      </w:r>
      <w:r w:rsidRPr="00FB0874">
        <w:t xml:space="preserve"> в течение срока действия Договора.</w:t>
      </w:r>
    </w:p>
    <w:p w14:paraId="09419168" w14:textId="4FD67459" w:rsidR="00D52ED1" w:rsidRPr="00FB0874" w:rsidRDefault="00D52ED1" w:rsidP="00564DC2">
      <w:pPr>
        <w:pStyle w:val="af5"/>
        <w:numPr>
          <w:ilvl w:val="1"/>
          <w:numId w:val="15"/>
        </w:numPr>
        <w:shd w:val="clear" w:color="auto" w:fill="FFFFFF"/>
        <w:ind w:left="0" w:firstLine="709"/>
        <w:jc w:val="both"/>
      </w:pPr>
      <w:r w:rsidRPr="00FB0874">
        <w:t xml:space="preserve">Увеличение стоимости </w:t>
      </w:r>
      <w:r w:rsidR="001363F1" w:rsidRPr="00FB0874">
        <w:t>Услуг</w:t>
      </w:r>
      <w:r w:rsidRPr="00FB0874">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r w:rsidR="00FB0874" w:rsidRPr="00FB0874">
        <w:rPr>
          <w:rStyle w:val="af1"/>
        </w:rPr>
        <w:footnoteReference w:id="3"/>
      </w:r>
      <w:r w:rsidRPr="00FB0874">
        <w:t>.</w:t>
      </w:r>
    </w:p>
    <w:p w14:paraId="3374058B" w14:textId="719D07C1" w:rsidR="00D52ED1" w:rsidRPr="00FB0874" w:rsidRDefault="006B3689" w:rsidP="00564DC2">
      <w:pPr>
        <w:pStyle w:val="af5"/>
        <w:numPr>
          <w:ilvl w:val="1"/>
          <w:numId w:val="15"/>
        </w:numPr>
        <w:shd w:val="clear" w:color="auto" w:fill="FFFFFF"/>
        <w:ind w:left="0" w:firstLine="709"/>
        <w:jc w:val="both"/>
      </w:pPr>
      <w:bookmarkStart w:id="9" w:name="_Ref361858588"/>
      <w:r w:rsidRPr="007526C2">
        <w:rPr>
          <w:b/>
        </w:rPr>
        <w:t>Оплата по Договору подлежит Казначейскому сопровождению осуществляемого Федеральны</w:t>
      </w:r>
      <w:r w:rsidR="00B37284">
        <w:rPr>
          <w:b/>
        </w:rPr>
        <w:t xml:space="preserve">м казначейством и производится </w:t>
      </w:r>
      <w:r w:rsidRPr="007526C2">
        <w:rPr>
          <w:b/>
        </w:rPr>
        <w:t>Заказчиком в следующем порядке</w:t>
      </w:r>
      <w:r w:rsidR="00D52ED1" w:rsidRPr="00FB0874">
        <w:t>:</w:t>
      </w:r>
      <w:bookmarkEnd w:id="9"/>
      <w:r w:rsidR="00D52ED1" w:rsidRPr="00FB0874">
        <w:t xml:space="preserve"> </w:t>
      </w:r>
    </w:p>
    <w:p w14:paraId="3D35EB21" w14:textId="51ADF837" w:rsidR="00F558E9" w:rsidRPr="00FB0874" w:rsidRDefault="009B0F2F" w:rsidP="00F558E9">
      <w:pPr>
        <w:pStyle w:val="af5"/>
        <w:numPr>
          <w:ilvl w:val="2"/>
          <w:numId w:val="15"/>
        </w:numPr>
        <w:shd w:val="clear" w:color="auto" w:fill="FFFFFF"/>
        <w:tabs>
          <w:tab w:val="left" w:pos="709"/>
          <w:tab w:val="left" w:pos="851"/>
          <w:tab w:val="left" w:pos="1134"/>
        </w:tabs>
        <w:ind w:left="0" w:firstLine="709"/>
        <w:jc w:val="both"/>
      </w:pPr>
      <w:bookmarkStart w:id="10" w:name="_Ref361834178"/>
      <w:r w:rsidRPr="00FB0874">
        <w:t xml:space="preserve">Оплата за оказанные Услуги по договору в размере 100% от стоимости </w:t>
      </w:r>
      <w:r w:rsidR="009F5AA8" w:rsidRPr="00FB0874">
        <w:t xml:space="preserve">оказанных </w:t>
      </w:r>
      <w:r w:rsidRPr="00FB0874">
        <w:t>Услуг</w:t>
      </w:r>
      <w:r w:rsidR="00817A3C" w:rsidRPr="00FB0874">
        <w:t xml:space="preserve"> </w:t>
      </w:r>
      <w:r w:rsidR="00EF4AB7">
        <w:t>выплачивается Исполнителю</w:t>
      </w:r>
      <w:r w:rsidR="00817A3C" w:rsidRPr="00FB0874">
        <w:t xml:space="preserve"> в течение </w:t>
      </w:r>
      <w:permStart w:id="1765087979" w:edGrp="everyone"/>
      <w:r w:rsidR="006B3689" w:rsidRPr="001211D0">
        <w:rPr>
          <w:color w:val="000000"/>
        </w:rPr>
        <w:t>30 (тридцати) календарных дней</w:t>
      </w:r>
      <w:r w:rsidR="006B3689" w:rsidRPr="001211D0">
        <w:rPr>
          <w:rStyle w:val="af1"/>
        </w:rPr>
        <w:t xml:space="preserve"> </w:t>
      </w:r>
      <w:r w:rsidR="006B3689">
        <w:rPr>
          <w:rStyle w:val="af1"/>
        </w:rPr>
        <w:t>/</w:t>
      </w:r>
      <w:r w:rsidR="006B3689" w:rsidRPr="001211D0">
        <w:t xml:space="preserve"> 7 (семи) рабочих дней</w:t>
      </w:r>
      <w:r w:rsidR="006B3689" w:rsidRPr="001211D0">
        <w:rPr>
          <w:rStyle w:val="af1"/>
        </w:rPr>
        <w:footnoteReference w:id="4"/>
      </w:r>
      <w:r w:rsidR="006B3689" w:rsidRPr="001211D0">
        <w:t xml:space="preserve"> (</w:t>
      </w:r>
      <w:r w:rsidR="006B3689" w:rsidRPr="001211D0">
        <w:rPr>
          <w:i/>
        </w:rPr>
        <w:t>выбрать нужное, ссылку удалить)</w:t>
      </w:r>
      <w:r w:rsidR="006B3689" w:rsidRPr="001211D0">
        <w:rPr>
          <w:color w:val="000000"/>
        </w:rPr>
        <w:t xml:space="preserve"> </w:t>
      </w:r>
      <w:permEnd w:id="1765087979"/>
      <w:r w:rsidR="00817A3C" w:rsidRPr="00FB0874">
        <w:t>с даты подписания Сторонами документов, указанных в пункте 4.1</w:t>
      </w:r>
      <w:r w:rsidR="003D2CDD" w:rsidRPr="00FB0874">
        <w:t xml:space="preserve"> Договора</w:t>
      </w:r>
      <w:r w:rsidR="00A91AA8" w:rsidRPr="00FB0874">
        <w:t>,</w:t>
      </w:r>
      <w:r w:rsidR="00817A3C" w:rsidRPr="00FB0874">
        <w:t xml:space="preserve"> на основании </w:t>
      </w:r>
      <w:r w:rsidR="008B712B" w:rsidRPr="00FB0874">
        <w:t>счета</w:t>
      </w:r>
      <w:r w:rsidR="00414266">
        <w:rPr>
          <w:rStyle w:val="af1"/>
        </w:rPr>
        <w:footnoteReference w:id="5"/>
      </w:r>
      <w:r w:rsidR="00817A3C" w:rsidRPr="00FB0874">
        <w:t xml:space="preserve">, выставленного </w:t>
      </w:r>
      <w:r w:rsidR="00626369" w:rsidRPr="00FB0874">
        <w:t>Исполнителем</w:t>
      </w:r>
      <w:r w:rsidR="00817A3C" w:rsidRPr="00FB0874">
        <w:t>, и с учетом пункт</w:t>
      </w:r>
      <w:r w:rsidR="00A91AA8" w:rsidRPr="00FB0874">
        <w:t>а</w:t>
      </w:r>
      <w:r w:rsidR="00817A3C" w:rsidRPr="00FB0874">
        <w:t xml:space="preserve"> 3.</w:t>
      </w:r>
      <w:r w:rsidRPr="00FB0874">
        <w:t>4</w:t>
      </w:r>
      <w:r w:rsidR="00817A3C" w:rsidRPr="00FB0874">
        <w:t>.</w:t>
      </w:r>
      <w:r w:rsidRPr="00FB0874">
        <w:t>2</w:t>
      </w:r>
      <w:r w:rsidR="00062259" w:rsidRPr="00FB0874">
        <w:t xml:space="preserve"> </w:t>
      </w:r>
      <w:r w:rsidR="00817A3C" w:rsidRPr="00FB0874">
        <w:t>Договора</w:t>
      </w:r>
      <w:r w:rsidR="00A91AA8" w:rsidRPr="00FB0874">
        <w:t>.</w:t>
      </w:r>
      <w:bookmarkEnd w:id="10"/>
    </w:p>
    <w:p w14:paraId="02D0AAB4" w14:textId="588A29DA" w:rsidR="00F558E9" w:rsidRPr="00F558E9" w:rsidRDefault="00F558E9" w:rsidP="00F558E9">
      <w:pPr>
        <w:pStyle w:val="af5"/>
        <w:numPr>
          <w:ilvl w:val="2"/>
          <w:numId w:val="15"/>
        </w:numPr>
        <w:shd w:val="clear" w:color="auto" w:fill="FFFFFF"/>
        <w:tabs>
          <w:tab w:val="left" w:pos="709"/>
          <w:tab w:val="left" w:pos="851"/>
          <w:tab w:val="left" w:pos="1134"/>
        </w:tabs>
        <w:ind w:left="0" w:firstLine="709"/>
        <w:jc w:val="both"/>
      </w:pPr>
      <w:r w:rsidRPr="00FB0874">
        <w:t>В случае выставления Исполнителем счета на сумму</w:t>
      </w:r>
      <w:r w:rsidRPr="00F558E9">
        <w:t xml:space="preserve"> меньшую размера предусмотренного Договором платежа, оплата осуществляется по сумме счета. </w:t>
      </w:r>
      <w:r w:rsidRPr="000104A0">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1A31667A" w14:textId="1D2FF27B" w:rsidR="00F558E9" w:rsidRPr="000104A0" w:rsidRDefault="00414266" w:rsidP="00F558E9">
      <w:pPr>
        <w:pStyle w:val="af5"/>
        <w:numPr>
          <w:ilvl w:val="1"/>
          <w:numId w:val="15"/>
        </w:numPr>
        <w:shd w:val="clear" w:color="auto" w:fill="FFFFFF"/>
        <w:tabs>
          <w:tab w:val="left" w:pos="0"/>
        </w:tabs>
        <w:ind w:left="0" w:firstLine="851"/>
        <w:jc w:val="both"/>
      </w:pPr>
      <w:r w:rsidRPr="000104A0">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w:t>
      </w:r>
      <w:r w:rsidRPr="001211D0">
        <w:rPr>
          <w:rStyle w:val="af1"/>
        </w:rPr>
        <w:footnoteReference w:id="6"/>
      </w:r>
      <w:r w:rsidRPr="000104A0">
        <w:t xml:space="preserve"> считается исполненным с даты списания денежных средств с </w:t>
      </w:r>
      <w:r>
        <w:t xml:space="preserve">лицевого </w:t>
      </w:r>
      <w:r w:rsidRPr="000104A0">
        <w:t>счета Заказчика</w:t>
      </w:r>
      <w:r w:rsidR="00F558E9" w:rsidRPr="000104A0">
        <w:t>.</w:t>
      </w:r>
    </w:p>
    <w:p w14:paraId="74351ACE" w14:textId="5959977A" w:rsidR="00F558E9" w:rsidRPr="000104A0" w:rsidRDefault="00F558E9" w:rsidP="00F558E9">
      <w:pPr>
        <w:pStyle w:val="af5"/>
        <w:numPr>
          <w:ilvl w:val="1"/>
          <w:numId w:val="15"/>
        </w:numPr>
        <w:shd w:val="clear" w:color="auto" w:fill="FFFFFF"/>
        <w:tabs>
          <w:tab w:val="left" w:pos="0"/>
        </w:tabs>
        <w:ind w:left="0" w:firstLine="851"/>
        <w:jc w:val="both"/>
      </w:pPr>
      <w:r w:rsidRPr="000104A0">
        <w:t xml:space="preserve">За исключением случая, </w:t>
      </w:r>
      <w:r w:rsidRPr="00833BDB">
        <w:t xml:space="preserve">указанного в пункте </w:t>
      </w:r>
      <w:r w:rsidRPr="00F558E9">
        <w:t>2.3.</w:t>
      </w:r>
      <w:r w:rsidR="00CE7A17">
        <w:t>7</w:t>
      </w:r>
      <w:r w:rsidR="00A07846">
        <w:t>.</w:t>
      </w:r>
      <w:r w:rsidR="00F91305">
        <w:t>1.</w:t>
      </w:r>
      <w:r w:rsidRPr="00833BDB">
        <w:t xml:space="preserve"> Договора, любое</w:t>
      </w:r>
      <w:r w:rsidRPr="000104A0">
        <w:t xml:space="preserve">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649E9F4" w14:textId="33B79B0E" w:rsidR="00F558E9" w:rsidRPr="00FB0874" w:rsidRDefault="00F558E9" w:rsidP="00F558E9">
      <w:pPr>
        <w:pStyle w:val="af5"/>
        <w:numPr>
          <w:ilvl w:val="1"/>
          <w:numId w:val="15"/>
        </w:numPr>
        <w:shd w:val="clear" w:color="auto" w:fill="FFFFFF"/>
        <w:tabs>
          <w:tab w:val="left" w:pos="0"/>
        </w:tabs>
        <w:ind w:left="0" w:firstLine="851"/>
        <w:jc w:val="both"/>
      </w:pPr>
      <w:r w:rsidRPr="001C4671">
        <w:t>Исполнитель обязан представить Заказчику счета-фактуры</w:t>
      </w:r>
      <w:r w:rsidR="00B734AB">
        <w:rPr>
          <w:rStyle w:val="af1"/>
        </w:rPr>
        <w:footnoteReference w:id="7"/>
      </w:r>
      <w:r w:rsidRPr="001C4671">
        <w:t xml:space="preserve">, выставленные в сроки и оформленные в порядке, установленном законодательством Российской Федерации. </w:t>
      </w:r>
      <w:r w:rsidRPr="00AA45A7">
        <w:t xml:space="preserve">В </w:t>
      </w:r>
      <w:r w:rsidRPr="001C4671">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не предоставления Исполнителем в течение 5 (пяти) календарных дней с даты получения платежа счета-фактуры, подтверждающего право Заказчика на вычет НДС, уплаченного дополнительно к такому </w:t>
      </w:r>
      <w:r w:rsidR="00CE7A17">
        <w:t>платежу</w:t>
      </w:r>
      <w:r w:rsidRPr="00FB0874">
        <w:t>, Исполнитель обязан в тот же срок возвратить Заказчику разницу между суммой, фактически перечисленной Заказчиком, и суммой соответствующего платежа, без учета НДС</w:t>
      </w:r>
      <w:r w:rsidRPr="00FB0874">
        <w:rPr>
          <w:rStyle w:val="af1"/>
        </w:rPr>
        <w:footnoteReference w:id="8"/>
      </w:r>
      <w:r w:rsidRPr="00FB0874">
        <w:t xml:space="preserve">. </w:t>
      </w:r>
    </w:p>
    <w:p w14:paraId="20A2CCD1" w14:textId="09170419" w:rsidR="00F558E9" w:rsidRDefault="00F558E9" w:rsidP="00F558E9">
      <w:pPr>
        <w:pStyle w:val="af5"/>
        <w:numPr>
          <w:ilvl w:val="1"/>
          <w:numId w:val="15"/>
        </w:numPr>
        <w:shd w:val="clear" w:color="auto" w:fill="FFFFFF"/>
        <w:tabs>
          <w:tab w:val="left" w:pos="0"/>
        </w:tabs>
        <w:ind w:left="0" w:firstLine="851"/>
        <w:jc w:val="both"/>
      </w:pPr>
      <w:r w:rsidRPr="00F558E9">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w:t>
      </w:r>
      <w:r w:rsidRPr="00F558E9">
        <w:lastRenderedPageBreak/>
        <w:t xml:space="preserve">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соответствующие встречные </w:t>
      </w:r>
      <w:r>
        <w:t>требования Заказчика</w:t>
      </w:r>
      <w:r w:rsidRPr="00782A33">
        <w:t xml:space="preserve"> и </w:t>
      </w:r>
      <w:r>
        <w:t>Исполнителя</w:t>
      </w:r>
      <w:r w:rsidRPr="00782A33">
        <w:t xml:space="preserve"> считаются прекращенными. Несогласие </w:t>
      </w:r>
      <w:r>
        <w:t>Исполнителя</w:t>
      </w:r>
      <w:r w:rsidRPr="00782A33">
        <w:t xml:space="preserve"> с наличием, обоснованностью </w:t>
      </w:r>
      <w:r w:rsidRPr="00152F08">
        <w:t>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1CFA0886" w14:textId="77777777" w:rsidR="00F558E9" w:rsidRDefault="00F558E9" w:rsidP="00F558E9">
      <w:pPr>
        <w:pStyle w:val="af5"/>
        <w:numPr>
          <w:ilvl w:val="1"/>
          <w:numId w:val="15"/>
        </w:numPr>
        <w:shd w:val="clear" w:color="auto" w:fill="FFFFFF"/>
        <w:tabs>
          <w:tab w:val="left" w:pos="0"/>
        </w:tabs>
        <w:ind w:left="0" w:firstLine="851"/>
        <w:jc w:val="both"/>
      </w:pPr>
      <w:r w:rsidRPr="00F558E9">
        <w:t xml:space="preserve">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w:t>
      </w:r>
      <w:r w:rsidRPr="00152F08">
        <w:t>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26BC5290" w14:textId="75E19F51" w:rsidR="00BA3844" w:rsidRDefault="00F558E9" w:rsidP="00F558E9">
      <w:pPr>
        <w:pStyle w:val="af5"/>
        <w:numPr>
          <w:ilvl w:val="1"/>
          <w:numId w:val="15"/>
        </w:numPr>
        <w:shd w:val="clear" w:color="auto" w:fill="FFFFFF"/>
        <w:tabs>
          <w:tab w:val="left" w:pos="0"/>
        </w:tabs>
        <w:ind w:left="0" w:firstLine="851"/>
        <w:jc w:val="both"/>
      </w:pPr>
      <w:r w:rsidRPr="00152F08">
        <w:t>Индексация Цены Договора не допускается.</w:t>
      </w:r>
    </w:p>
    <w:p w14:paraId="6DB43AAB" w14:textId="77777777" w:rsidR="006B3689" w:rsidRPr="00BA041D" w:rsidRDefault="006B3689" w:rsidP="006B3689">
      <w:pPr>
        <w:pStyle w:val="af5"/>
        <w:shd w:val="clear" w:color="auto" w:fill="FFFFFF"/>
        <w:tabs>
          <w:tab w:val="left" w:pos="0"/>
        </w:tabs>
        <w:ind w:left="851"/>
        <w:jc w:val="both"/>
      </w:pPr>
    </w:p>
    <w:p w14:paraId="21B81DC7" w14:textId="77777777" w:rsidR="002F7767" w:rsidRPr="00BA041D" w:rsidRDefault="002F7767" w:rsidP="00564DC2">
      <w:pPr>
        <w:pStyle w:val="af5"/>
        <w:numPr>
          <w:ilvl w:val="0"/>
          <w:numId w:val="15"/>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2F5B2F5D" w14:textId="35251F41" w:rsidR="00EE67C5" w:rsidRPr="009F5AA8" w:rsidRDefault="00524E82" w:rsidP="00564DC2">
      <w:pPr>
        <w:pStyle w:val="af5"/>
        <w:numPr>
          <w:ilvl w:val="1"/>
          <w:numId w:val="17"/>
        </w:numPr>
        <w:shd w:val="clear" w:color="auto" w:fill="FFFFFF"/>
        <w:tabs>
          <w:tab w:val="left" w:pos="284"/>
          <w:tab w:val="left" w:pos="1134"/>
        </w:tabs>
        <w:ind w:left="0" w:firstLine="709"/>
        <w:jc w:val="both"/>
      </w:pPr>
      <w:r w:rsidRPr="009F5AA8">
        <w:t>Исполнитель</w:t>
      </w:r>
      <w:r w:rsidR="00601694">
        <w:t xml:space="preserve"> оказывает Услуги в соответствии Техническим заданием (Приложение №1 к Договору) </w:t>
      </w:r>
      <w:proofErr w:type="gramStart"/>
      <w:r w:rsidR="00601694">
        <w:t>и</w:t>
      </w:r>
      <w:r w:rsidRPr="009F5AA8">
        <w:t xml:space="preserve"> </w:t>
      </w:r>
      <w:permStart w:id="1148203656" w:edGrp="everyone"/>
      <w:r w:rsidR="007954A7">
        <w:t xml:space="preserve"> в</w:t>
      </w:r>
      <w:proofErr w:type="gramEnd"/>
      <w:r w:rsidR="007954A7">
        <w:t xml:space="preserve"> течении 5 (пяти</w:t>
      </w:r>
      <w:r w:rsidR="009F5AA8" w:rsidRPr="009F5AA8">
        <w:t xml:space="preserve">) </w:t>
      </w:r>
      <w:r w:rsidR="007954A7">
        <w:t>рабочих дней с даты з</w:t>
      </w:r>
      <w:r w:rsidR="00B37284">
        <w:t>а</w:t>
      </w:r>
      <w:r w:rsidR="007954A7">
        <w:t>вершения</w:t>
      </w:r>
      <w:r w:rsidR="009F5AA8" w:rsidRPr="009F5AA8">
        <w:t xml:space="preserve"> оказания Услуг </w:t>
      </w:r>
      <w:r w:rsidR="005E2E00" w:rsidRPr="009F5AA8">
        <w:t>предоставляет</w:t>
      </w:r>
      <w:r w:rsidR="004F3C0A" w:rsidRPr="009F5AA8">
        <w:t xml:space="preserve"> Заказчику подписанны</w:t>
      </w:r>
      <w:r w:rsidR="005E2E00" w:rsidRPr="009F5AA8">
        <w:t>е</w:t>
      </w:r>
      <w:r w:rsidR="004F3C0A" w:rsidRPr="009F5AA8">
        <w:t xml:space="preserve"> со своей стороны</w:t>
      </w:r>
      <w:r w:rsidR="005E2E00" w:rsidRPr="009F5AA8">
        <w:t xml:space="preserve"> в 2 (двух) экземплярах </w:t>
      </w:r>
      <w:r w:rsidR="004F3C0A" w:rsidRPr="009F5AA8">
        <w:t>Акт</w:t>
      </w:r>
      <w:r w:rsidR="005E2E00" w:rsidRPr="009F5AA8">
        <w:t>ы</w:t>
      </w:r>
      <w:r w:rsidR="004F3C0A" w:rsidRPr="009F5AA8">
        <w:t xml:space="preserve"> </w:t>
      </w:r>
      <w:r w:rsidR="000629A3" w:rsidRPr="009F5AA8">
        <w:t>об оказании</w:t>
      </w:r>
      <w:r w:rsidR="004F3C0A" w:rsidRPr="009F5AA8">
        <w:t xml:space="preserve"> Услуг по форме Приложения № </w:t>
      </w:r>
      <w:r w:rsidR="009B0F2F" w:rsidRPr="009F5AA8">
        <w:t>3</w:t>
      </w:r>
      <w:r w:rsidR="00A8276F" w:rsidRPr="009F5AA8">
        <w:t xml:space="preserve"> </w:t>
      </w:r>
      <w:r w:rsidR="008819FC" w:rsidRPr="009F5AA8">
        <w:t>к Договору</w:t>
      </w:r>
      <w:r w:rsidR="009B0F2F" w:rsidRPr="009F5AA8">
        <w:t>.</w:t>
      </w:r>
    </w:p>
    <w:p w14:paraId="5834D4FB" w14:textId="77777777" w:rsidR="005E2E00" w:rsidRDefault="005E2E00" w:rsidP="00564DC2">
      <w:pPr>
        <w:pStyle w:val="af5"/>
        <w:numPr>
          <w:ilvl w:val="1"/>
          <w:numId w:val="17"/>
        </w:numPr>
        <w:shd w:val="clear" w:color="auto" w:fill="FFFFFF"/>
        <w:tabs>
          <w:tab w:val="left" w:pos="284"/>
          <w:tab w:val="left" w:pos="1134"/>
        </w:tabs>
        <w:ind w:left="0" w:firstLine="709"/>
        <w:jc w:val="both"/>
      </w:pPr>
      <w:bookmarkStart w:id="11" w:name="_Ref372745126"/>
      <w:r w:rsidRPr="009B0F2F">
        <w:t xml:space="preserve">В течение 15 (пятнадцати) рабочих дней с даты получения документов, указанных в пункте </w:t>
      </w:r>
      <w:r w:rsidR="00D55C6F" w:rsidRPr="009B0F2F">
        <w:t>4.</w:t>
      </w:r>
      <w:r w:rsidR="003614CF" w:rsidRPr="009B0F2F">
        <w:t>1</w:t>
      </w:r>
      <w:r w:rsidRPr="009B0F2F">
        <w:t xml:space="preserve"> Договора</w:t>
      </w:r>
      <w:permEnd w:id="1148203656"/>
      <w:r w:rsidRPr="009B0F2F">
        <w:t xml:space="preserve">, Заказчик подписывает </w:t>
      </w:r>
      <w:r w:rsidR="000C6945" w:rsidRPr="009B0F2F">
        <w:t xml:space="preserve">(утверждает) </w:t>
      </w:r>
      <w:r w:rsidRPr="009B0F2F">
        <w:t>и передает Исполнителю 1 (один) экземпляр</w:t>
      </w:r>
      <w:r w:rsidRPr="00BA041D">
        <w:t xml:space="preserve">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Pr="00BA041D">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r w:rsidRPr="00BA041D">
        <w:t xml:space="preserve"> </w:t>
      </w:r>
    </w:p>
    <w:p w14:paraId="7DDB84FC" w14:textId="77777777" w:rsidR="00B30A3C" w:rsidRDefault="005E2E00" w:rsidP="00564DC2">
      <w:pPr>
        <w:pStyle w:val="af5"/>
        <w:numPr>
          <w:ilvl w:val="1"/>
          <w:numId w:val="17"/>
        </w:numPr>
        <w:shd w:val="clear" w:color="auto" w:fill="FFFFFF"/>
        <w:tabs>
          <w:tab w:val="left" w:pos="284"/>
          <w:tab w:val="left" w:pos="1134"/>
        </w:tabs>
        <w:ind w:left="0" w:firstLine="709"/>
        <w:jc w:val="both"/>
      </w:pPr>
      <w:bookmarkStart w:id="12"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3" w:name="_Ref361337525"/>
      <w:bookmarkEnd w:id="12"/>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6989B5A6" w14:textId="77777777" w:rsidR="005E2E00" w:rsidRDefault="005E2E00" w:rsidP="005B2862">
      <w:pPr>
        <w:pStyle w:val="af5"/>
        <w:shd w:val="clear" w:color="auto" w:fill="FFFFFF"/>
        <w:tabs>
          <w:tab w:val="left" w:pos="284"/>
          <w:tab w:val="left" w:pos="1134"/>
        </w:tabs>
        <w:ind w:left="0" w:firstLine="709"/>
        <w:jc w:val="both"/>
      </w:pPr>
      <w:r w:rsidRPr="005B2862">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630A961E" w14:textId="77777777" w:rsidR="00177C20" w:rsidRDefault="004957C4" w:rsidP="00564DC2">
      <w:pPr>
        <w:pStyle w:val="af5"/>
        <w:numPr>
          <w:ilvl w:val="1"/>
          <w:numId w:val="17"/>
        </w:numPr>
        <w:shd w:val="clear" w:color="auto" w:fill="FFFFFF"/>
        <w:tabs>
          <w:tab w:val="left" w:pos="284"/>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r w:rsidR="009F5AA8">
        <w:t xml:space="preserve"> </w:t>
      </w:r>
      <w:r w:rsidR="009F5AA8" w:rsidRPr="00406615">
        <w:t>по соответствующему месяцу</w:t>
      </w:r>
      <w:r w:rsidR="00177C20" w:rsidRPr="005B2862">
        <w:t>.</w:t>
      </w:r>
    </w:p>
    <w:p w14:paraId="282DDD8F" w14:textId="77777777" w:rsidR="005E2E00" w:rsidRPr="005B2862" w:rsidRDefault="00B30A3C" w:rsidP="00564DC2">
      <w:pPr>
        <w:pStyle w:val="af5"/>
        <w:numPr>
          <w:ilvl w:val="1"/>
          <w:numId w:val="17"/>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в течение 10 (десяти) рабочих дней с даты получения соответствующего письменного требования Заказчика.</w:t>
      </w:r>
      <w:bookmarkEnd w:id="13"/>
    </w:p>
    <w:p w14:paraId="02997691" w14:textId="77777777" w:rsidR="005B2862" w:rsidRPr="005B2862" w:rsidRDefault="005B2862" w:rsidP="00735E8C">
      <w:pPr>
        <w:pStyle w:val="af5"/>
        <w:shd w:val="clear" w:color="auto" w:fill="FFFFFF"/>
        <w:tabs>
          <w:tab w:val="left" w:pos="1134"/>
        </w:tabs>
        <w:ind w:left="660"/>
        <w:jc w:val="both"/>
        <w:rPr>
          <w:bCs/>
          <w:vanish/>
        </w:rPr>
      </w:pPr>
    </w:p>
    <w:p w14:paraId="54665451" w14:textId="77777777" w:rsidR="00735E8C" w:rsidRPr="00BA041D" w:rsidRDefault="00735E8C" w:rsidP="00735E8C">
      <w:pPr>
        <w:pStyle w:val="af5"/>
        <w:numPr>
          <w:ilvl w:val="0"/>
          <w:numId w:val="20"/>
        </w:numPr>
        <w:shd w:val="clear" w:color="auto" w:fill="FFFFFF"/>
        <w:tabs>
          <w:tab w:val="left" w:pos="284"/>
        </w:tabs>
        <w:jc w:val="center"/>
        <w:rPr>
          <w:b/>
        </w:rPr>
      </w:pPr>
      <w:r w:rsidRPr="00BA041D">
        <w:rPr>
          <w:b/>
        </w:rPr>
        <w:t>Ответственность Сторон</w:t>
      </w:r>
    </w:p>
    <w:p w14:paraId="74BD97BE" w14:textId="77777777" w:rsidR="005B2862" w:rsidRPr="005B2862" w:rsidRDefault="005B2862" w:rsidP="00735E8C">
      <w:pPr>
        <w:pStyle w:val="af5"/>
        <w:shd w:val="clear" w:color="auto" w:fill="FFFFFF"/>
        <w:tabs>
          <w:tab w:val="left" w:pos="1134"/>
        </w:tabs>
        <w:ind w:left="660"/>
        <w:jc w:val="both"/>
        <w:rPr>
          <w:bCs/>
          <w:vanish/>
        </w:rPr>
      </w:pPr>
    </w:p>
    <w:p w14:paraId="54C63B79" w14:textId="77777777" w:rsidR="007A109F" w:rsidRPr="00C411AE" w:rsidRDefault="007A109F" w:rsidP="007A109F">
      <w:pPr>
        <w:pStyle w:val="af5"/>
        <w:numPr>
          <w:ilvl w:val="1"/>
          <w:numId w:val="29"/>
        </w:numPr>
        <w:shd w:val="clear" w:color="auto" w:fill="FFFFFF"/>
        <w:tabs>
          <w:tab w:val="left" w:pos="284"/>
        </w:tabs>
        <w:ind w:left="0" w:firstLine="993"/>
        <w:jc w:val="both"/>
        <w:rPr>
          <w:b/>
        </w:rPr>
      </w:pPr>
      <w:r w:rsidRPr="00C411AE">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w:t>
      </w:r>
      <w:r w:rsidRPr="00C411AE">
        <w:rPr>
          <w:bCs/>
        </w:rPr>
        <w:lastRenderedPageBreak/>
        <w:t xml:space="preserve">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D54E09B" w14:textId="6D01522B" w:rsidR="007A109F" w:rsidRPr="00C411AE" w:rsidRDefault="007A109F" w:rsidP="007A109F">
      <w:pPr>
        <w:pStyle w:val="af5"/>
        <w:numPr>
          <w:ilvl w:val="1"/>
          <w:numId w:val="29"/>
        </w:numPr>
        <w:tabs>
          <w:tab w:val="left" w:pos="1134"/>
        </w:tabs>
        <w:ind w:left="0" w:firstLine="993"/>
        <w:jc w:val="both"/>
        <w:rPr>
          <w:bCs/>
        </w:rPr>
      </w:pPr>
      <w:r w:rsidRPr="00C411AE">
        <w:rPr>
          <w:bCs/>
        </w:rPr>
        <w:t>В случае нарушения Заказчиком сроков оплаты</w:t>
      </w:r>
      <w:r w:rsidR="006442B0">
        <w:rPr>
          <w:bCs/>
        </w:rPr>
        <w:t xml:space="preserve"> (за исключением авансовых платежей)</w:t>
      </w:r>
      <w:r w:rsidRPr="00C411AE">
        <w:rPr>
          <w:bCs/>
        </w:rPr>
        <w:t xml:space="preserve">, установленных разделом </w:t>
      </w:r>
      <w:r w:rsidR="00A07846">
        <w:rPr>
          <w:bCs/>
        </w:rPr>
        <w:t>3</w:t>
      </w:r>
      <w:r w:rsidRPr="00C411AE">
        <w:rPr>
          <w:bCs/>
        </w:rPr>
        <w:t xml:space="preserve">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C411AE">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3C398EAC" w14:textId="6CBBF71D" w:rsidR="007A109F" w:rsidRPr="008B68BF" w:rsidRDefault="007A109F" w:rsidP="007A109F">
      <w:pPr>
        <w:pStyle w:val="af5"/>
        <w:numPr>
          <w:ilvl w:val="1"/>
          <w:numId w:val="29"/>
        </w:numPr>
        <w:shd w:val="clear" w:color="auto" w:fill="FFFFFF" w:themeFill="background1"/>
        <w:tabs>
          <w:tab w:val="left" w:pos="0"/>
          <w:tab w:val="left" w:pos="709"/>
          <w:tab w:val="left" w:pos="1134"/>
          <w:tab w:val="left" w:pos="1418"/>
        </w:tabs>
        <w:ind w:left="0" w:firstLine="993"/>
        <w:jc w:val="both"/>
        <w:rPr>
          <w:bCs/>
        </w:rPr>
      </w:pPr>
      <w:r>
        <w:t xml:space="preserve">В случае нарушения Исполнителем </w:t>
      </w:r>
      <w:r w:rsidR="0039244E">
        <w:t xml:space="preserve">обязательств по </w:t>
      </w:r>
      <w:r w:rsidR="00F437B1">
        <w:t xml:space="preserve">исполнению Договора, в том числе по </w:t>
      </w:r>
      <w:r w:rsidR="00E56A08">
        <w:t>срокам оказания</w:t>
      </w:r>
      <w:r w:rsidR="0039244E">
        <w:t xml:space="preserve"> Услуг, </w:t>
      </w:r>
      <w:r>
        <w:t xml:space="preserve">а также в случае несвоевременного устранения выявленных недостатков </w:t>
      </w:r>
      <w:r w:rsidRPr="008B68BF">
        <w:t>Услуг, Заказчик вправе требовать уплаты Исполнителем ш</w:t>
      </w:r>
      <w:r w:rsidRPr="008B68BF">
        <w:rPr>
          <w:rFonts w:eastAsia="Calibri"/>
        </w:rPr>
        <w:t>трафной неустойки в размере 0,1 (ноль целых и одна десятая) процента от Цены Договора за каждый день просрочки.</w:t>
      </w:r>
    </w:p>
    <w:p w14:paraId="6D6C19DF" w14:textId="75E94738" w:rsidR="007A109F" w:rsidRPr="00FB0874" w:rsidRDefault="007A109F" w:rsidP="007A109F">
      <w:pPr>
        <w:pStyle w:val="af5"/>
        <w:numPr>
          <w:ilvl w:val="1"/>
          <w:numId w:val="29"/>
        </w:numPr>
        <w:shd w:val="clear" w:color="auto" w:fill="FFFFFF"/>
        <w:tabs>
          <w:tab w:val="left" w:pos="0"/>
          <w:tab w:val="left" w:pos="709"/>
          <w:tab w:val="left" w:pos="1134"/>
          <w:tab w:val="left" w:pos="1418"/>
        </w:tabs>
        <w:ind w:left="0" w:firstLine="709"/>
        <w:jc w:val="both"/>
        <w:rPr>
          <w:bCs/>
        </w:rPr>
      </w:pPr>
      <w:r w:rsidRPr="008B68BF">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w:t>
      </w:r>
      <w:r w:rsidRPr="005B762B">
        <w:rPr>
          <w:bCs/>
        </w:rPr>
        <w:t xml:space="preserve">,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w:t>
      </w:r>
      <w:r w:rsidRPr="00FB0874">
        <w:rPr>
          <w:bCs/>
        </w:rPr>
        <w:t xml:space="preserve">требования Заказчика. В случае нарушения Исполнителем сроков предоставления счетов-фактур, установленных пунктом </w:t>
      </w:r>
      <w:r w:rsidR="00A07846">
        <w:rPr>
          <w:bCs/>
        </w:rPr>
        <w:t>3.</w:t>
      </w:r>
      <w:r w:rsidR="00897E1C">
        <w:rPr>
          <w:bCs/>
        </w:rPr>
        <w:t>7</w:t>
      </w:r>
      <w:r w:rsidR="00A07846">
        <w:rPr>
          <w:bCs/>
        </w:rPr>
        <w:t>.</w:t>
      </w:r>
      <w:r w:rsidRPr="00FB0874">
        <w:rPr>
          <w:bCs/>
        </w:rPr>
        <w:t xml:space="preserve"> Договора, Заказчик вправе требовать уплаты Исполнителем штрафа в размере 50 000 (пятидесяти тысяч) рублей за каждый случай нарушения</w:t>
      </w:r>
      <w:r w:rsidRPr="00FB0874">
        <w:rPr>
          <w:rStyle w:val="af1"/>
        </w:rPr>
        <w:footnoteReference w:id="9"/>
      </w:r>
      <w:r w:rsidRPr="00FB0874">
        <w:rPr>
          <w:bCs/>
        </w:rPr>
        <w:t>.</w:t>
      </w:r>
    </w:p>
    <w:p w14:paraId="3E6D0551" w14:textId="65394A68" w:rsidR="006442B0" w:rsidRPr="006442B0" w:rsidRDefault="006442B0" w:rsidP="007A109F">
      <w:pPr>
        <w:pStyle w:val="af5"/>
        <w:numPr>
          <w:ilvl w:val="1"/>
          <w:numId w:val="29"/>
        </w:numPr>
        <w:shd w:val="clear" w:color="auto" w:fill="FFFFFF"/>
        <w:tabs>
          <w:tab w:val="left" w:pos="1134"/>
          <w:tab w:val="left" w:pos="1701"/>
        </w:tabs>
        <w:ind w:left="0" w:firstLine="709"/>
        <w:jc w:val="both"/>
        <w:rPr>
          <w:bCs/>
        </w:rPr>
      </w:pPr>
      <w:r w:rsidRPr="001211D0">
        <w:rPr>
          <w:rFonts w:eastAsia="Calibri"/>
          <w:iCs/>
        </w:rPr>
        <w:t xml:space="preserve">За каждый факт неисполнения или ненадлежащего исполнения </w:t>
      </w:r>
      <w:r w:rsidRPr="001211D0">
        <w:rPr>
          <w:bCs/>
        </w:rPr>
        <w:t>Исполнителем</w:t>
      </w:r>
      <w:r w:rsidRPr="001211D0">
        <w:rPr>
          <w:rFonts w:eastAsia="Calibri"/>
          <w:iCs/>
        </w:rPr>
        <w:t xml:space="preserve"> обязательства, предусмотренного Договором, которое не имеет стоимостного выражения, размер штрафа устанавливается  в размере </w:t>
      </w:r>
      <w:r w:rsidRPr="001211D0">
        <w:rPr>
          <w:rFonts w:eastAsia="Calibri"/>
        </w:rPr>
        <w:t>100 000,00 рублей (Сто тысяч рублей 00 копеек)</w:t>
      </w:r>
      <w:r>
        <w:rPr>
          <w:rFonts w:eastAsia="Calibri"/>
        </w:rPr>
        <w:t>.</w:t>
      </w:r>
    </w:p>
    <w:p w14:paraId="3E6D8CA0" w14:textId="77777777" w:rsidR="007A109F" w:rsidRPr="00965B11" w:rsidRDefault="007A109F" w:rsidP="007A109F">
      <w:pPr>
        <w:pStyle w:val="af5"/>
        <w:numPr>
          <w:ilvl w:val="1"/>
          <w:numId w:val="29"/>
        </w:numPr>
        <w:shd w:val="clear" w:color="auto" w:fill="FFFFFF"/>
        <w:tabs>
          <w:tab w:val="left" w:pos="1134"/>
          <w:tab w:val="left" w:pos="1701"/>
        </w:tabs>
        <w:ind w:left="0" w:firstLine="709"/>
        <w:jc w:val="both"/>
        <w:rPr>
          <w:bCs/>
        </w:rPr>
      </w:pPr>
      <w:r w:rsidRPr="00FB0874">
        <w:t>Исполнитель</w:t>
      </w:r>
      <w:r w:rsidRPr="00FB0874">
        <w:rPr>
          <w:bCs/>
        </w:rPr>
        <w:t xml:space="preserve"> несет ответственность перед Заказчиком за причиненные убытки в размере фактически понесенных</w:t>
      </w:r>
      <w:r w:rsidRPr="00965B11">
        <w:rPr>
          <w:bCs/>
        </w:rPr>
        <w:t xml:space="preserve">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0BB8A04F" w14:textId="77777777" w:rsidR="007A109F" w:rsidRPr="00EA5502" w:rsidRDefault="007A109F" w:rsidP="007A109F">
      <w:pPr>
        <w:pStyle w:val="af5"/>
        <w:numPr>
          <w:ilvl w:val="1"/>
          <w:numId w:val="29"/>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44EAA36E" w14:textId="1B1D933C" w:rsidR="007A109F" w:rsidRPr="00EA5502" w:rsidRDefault="007A109F" w:rsidP="007A109F">
      <w:pPr>
        <w:numPr>
          <w:ilvl w:val="1"/>
          <w:numId w:val="29"/>
        </w:numPr>
        <w:shd w:val="clear" w:color="auto" w:fill="FFFFFF"/>
        <w:tabs>
          <w:tab w:val="left" w:pos="1134"/>
        </w:tabs>
        <w:ind w:left="0" w:firstLine="709"/>
        <w:contextualSpacing/>
        <w:jc w:val="both"/>
        <w:rPr>
          <w:bCs/>
          <w:lang w:val="ru-RU"/>
        </w:rPr>
      </w:pPr>
      <w:r w:rsidRPr="00BA2ADF">
        <w:rPr>
          <w:bCs/>
          <w:lang w:val="ru-RU"/>
        </w:rPr>
        <w:t xml:space="preserve">В случае нарушения Исполнителем или привлеченными им </w:t>
      </w:r>
      <w:r w:rsidR="00B37284" w:rsidRPr="00B37284">
        <w:rPr>
          <w:bCs/>
          <w:lang w:val="ru-RU"/>
        </w:rPr>
        <w:t>Соисполнител</w:t>
      </w:r>
      <w:r w:rsidRPr="00BA2ADF">
        <w:rPr>
          <w:bCs/>
          <w:lang w:val="ru-RU"/>
        </w:rPr>
        <w:t>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w:t>
      </w:r>
      <w:r>
        <w:rPr>
          <w:bCs/>
          <w:lang w:val="ru-RU"/>
        </w:rPr>
        <w:t xml:space="preserve">х, установленных Приложением № </w:t>
      </w:r>
      <w:r w:rsidR="00EB3661">
        <w:rPr>
          <w:bCs/>
          <w:lang w:val="ru-RU"/>
        </w:rPr>
        <w:t>4</w:t>
      </w:r>
      <w:r w:rsidRPr="00BA2ADF">
        <w:rPr>
          <w:bCs/>
          <w:lang w:val="ru-RU"/>
        </w:rPr>
        <w:t xml:space="preserve"> к Договору. </w:t>
      </w:r>
    </w:p>
    <w:p w14:paraId="788C9DA8" w14:textId="77777777" w:rsidR="007A109F" w:rsidRPr="00BC4883" w:rsidRDefault="007A109F" w:rsidP="007A109F">
      <w:pPr>
        <w:pStyle w:val="af5"/>
        <w:numPr>
          <w:ilvl w:val="1"/>
          <w:numId w:val="29"/>
        </w:numPr>
        <w:shd w:val="clear" w:color="auto" w:fill="FFFFFF"/>
        <w:tabs>
          <w:tab w:val="left" w:pos="1134"/>
        </w:tabs>
        <w:ind w:left="0" w:firstLine="709"/>
        <w:jc w:val="both"/>
        <w:rPr>
          <w:bCs/>
        </w:rPr>
      </w:pPr>
      <w:r>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4589290C" w14:textId="77777777" w:rsidR="007A109F" w:rsidRPr="00190115" w:rsidRDefault="007A109F" w:rsidP="007A109F">
      <w:pPr>
        <w:pStyle w:val="af5"/>
        <w:numPr>
          <w:ilvl w:val="1"/>
          <w:numId w:val="29"/>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39F8844E" w14:textId="77777777" w:rsidR="007A109F" w:rsidRPr="00190115" w:rsidRDefault="007A109F" w:rsidP="007A109F">
      <w:pPr>
        <w:pStyle w:val="af5"/>
        <w:numPr>
          <w:ilvl w:val="1"/>
          <w:numId w:val="29"/>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0DF8811A" w14:textId="77777777" w:rsidR="007A109F" w:rsidRPr="008B68BF" w:rsidRDefault="007A109F" w:rsidP="007A109F">
      <w:pPr>
        <w:pStyle w:val="af5"/>
        <w:numPr>
          <w:ilvl w:val="1"/>
          <w:numId w:val="29"/>
        </w:numPr>
        <w:shd w:val="clear" w:color="auto" w:fill="FFFFFF"/>
        <w:tabs>
          <w:tab w:val="left" w:pos="1276"/>
        </w:tabs>
        <w:ind w:left="0" w:firstLine="709"/>
        <w:jc w:val="both"/>
        <w:rPr>
          <w:bCs/>
        </w:rPr>
      </w:pPr>
      <w:r w:rsidRPr="00190115">
        <w:rPr>
          <w:bCs/>
        </w:rPr>
        <w:lastRenderedPageBreak/>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w:t>
      </w:r>
      <w:r w:rsidRPr="008B68BF">
        <w:rPr>
          <w:bCs/>
        </w:rPr>
        <w:t>либо ненадлежащего исполнения Исполнителем соответствующих обязательств по Договору.</w:t>
      </w:r>
    </w:p>
    <w:p w14:paraId="117D70FB" w14:textId="77777777" w:rsidR="007A109F" w:rsidRPr="008B68BF" w:rsidRDefault="007A109F" w:rsidP="007A109F">
      <w:pPr>
        <w:pStyle w:val="af5"/>
        <w:numPr>
          <w:ilvl w:val="1"/>
          <w:numId w:val="29"/>
        </w:numPr>
        <w:shd w:val="clear" w:color="auto" w:fill="FFFFFF"/>
        <w:tabs>
          <w:tab w:val="left" w:pos="1418"/>
        </w:tabs>
        <w:ind w:left="0" w:firstLine="709"/>
        <w:jc w:val="both"/>
        <w:rPr>
          <w:bCs/>
        </w:rPr>
      </w:pPr>
      <w:r w:rsidRPr="008B68BF">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463F8F2" w14:textId="6780122D" w:rsidR="007A109F" w:rsidRPr="008B68BF" w:rsidRDefault="00C10CB4" w:rsidP="007A109F">
      <w:pPr>
        <w:pStyle w:val="af5"/>
        <w:numPr>
          <w:ilvl w:val="1"/>
          <w:numId w:val="29"/>
        </w:numPr>
        <w:shd w:val="clear" w:color="auto" w:fill="FFFFFF"/>
        <w:tabs>
          <w:tab w:val="left" w:pos="1276"/>
        </w:tabs>
        <w:ind w:left="0" w:firstLine="709"/>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и/или штрафов</w:t>
      </w:r>
      <w:r>
        <w:rPr>
          <w:lang w:eastAsia="en-US"/>
        </w:rPr>
        <w:t xml:space="preserve"> предусмотренных Договором за нарушения Исполнителем обязательств по Договору в одностороннем (внесудебном) порядке</w:t>
      </w:r>
      <w:r w:rsidR="00C76E6E">
        <w:rPr>
          <w:lang w:eastAsia="en-US"/>
        </w:rPr>
        <w:t>.</w:t>
      </w:r>
    </w:p>
    <w:p w14:paraId="5A521263" w14:textId="267C2F03" w:rsidR="007A109F" w:rsidRPr="001774B4" w:rsidRDefault="00BE5936" w:rsidP="007A109F">
      <w:pPr>
        <w:pStyle w:val="af5"/>
        <w:numPr>
          <w:ilvl w:val="1"/>
          <w:numId w:val="29"/>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10"/>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7A109F" w:rsidRPr="001774B4">
        <w:rPr>
          <w:bCs/>
          <w:color w:val="000000"/>
        </w:rPr>
        <w:t>.</w:t>
      </w:r>
    </w:p>
    <w:p w14:paraId="19983BD4" w14:textId="77777777" w:rsidR="007A109F" w:rsidRPr="001774B4" w:rsidRDefault="007A109F" w:rsidP="007A109F">
      <w:pPr>
        <w:shd w:val="clear" w:color="auto" w:fill="FFFFFF"/>
        <w:tabs>
          <w:tab w:val="left" w:pos="1276"/>
        </w:tabs>
        <w:jc w:val="both"/>
        <w:rPr>
          <w:bCs/>
          <w:lang w:val="ru-RU"/>
        </w:rPr>
      </w:pPr>
    </w:p>
    <w:p w14:paraId="426F0348" w14:textId="77777777" w:rsidR="007A109F" w:rsidRPr="005904B1" w:rsidRDefault="007A109F" w:rsidP="007A109F">
      <w:pPr>
        <w:pStyle w:val="af5"/>
        <w:numPr>
          <w:ilvl w:val="0"/>
          <w:numId w:val="29"/>
        </w:numPr>
        <w:shd w:val="clear" w:color="auto" w:fill="FFFFFF"/>
        <w:tabs>
          <w:tab w:val="left" w:pos="284"/>
        </w:tabs>
        <w:jc w:val="center"/>
        <w:rPr>
          <w:bCs/>
        </w:rPr>
      </w:pPr>
      <w:r w:rsidRPr="005904B1">
        <w:rPr>
          <w:b/>
        </w:rPr>
        <w:t>Разрешение</w:t>
      </w:r>
      <w:r w:rsidRPr="005904B1">
        <w:rPr>
          <w:b/>
          <w:bCs/>
        </w:rPr>
        <w:t xml:space="preserve"> споров</w:t>
      </w:r>
    </w:p>
    <w:p w14:paraId="0973B1B8" w14:textId="77777777" w:rsidR="007A109F" w:rsidRDefault="007A109F" w:rsidP="007A109F">
      <w:pPr>
        <w:pStyle w:val="af5"/>
        <w:numPr>
          <w:ilvl w:val="1"/>
          <w:numId w:val="29"/>
        </w:numPr>
        <w:shd w:val="clear" w:color="auto" w:fill="FFFFFF"/>
        <w:tabs>
          <w:tab w:val="left" w:pos="1134"/>
          <w:tab w:val="left" w:pos="1418"/>
        </w:tabs>
        <w:ind w:left="0" w:firstLine="851"/>
        <w:jc w:val="both"/>
        <w:rPr>
          <w:bCs/>
        </w:rPr>
      </w:pPr>
      <w:r>
        <w:rPr>
          <w:bCs/>
        </w:rPr>
        <w:t xml:space="preserve"> </w:t>
      </w:r>
      <w:r w:rsidRPr="007A109F">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F9EFD0E" w14:textId="77777777" w:rsidR="007A109F" w:rsidRDefault="007A109F" w:rsidP="007A109F">
      <w:pPr>
        <w:pStyle w:val="af5"/>
        <w:numPr>
          <w:ilvl w:val="1"/>
          <w:numId w:val="29"/>
        </w:numPr>
        <w:shd w:val="clear" w:color="auto" w:fill="FFFFFF"/>
        <w:tabs>
          <w:tab w:val="left" w:pos="1134"/>
          <w:tab w:val="left" w:pos="1418"/>
        </w:tabs>
        <w:ind w:left="0" w:firstLine="851"/>
        <w:jc w:val="both"/>
        <w:rPr>
          <w:bCs/>
        </w:rPr>
      </w:pPr>
      <w:r>
        <w:rPr>
          <w:bCs/>
        </w:rPr>
        <w:t xml:space="preserve"> </w:t>
      </w:r>
      <w:r w:rsidRPr="007A109F">
        <w:rPr>
          <w:bCs/>
        </w:rPr>
        <w:t xml:space="preserve">Споры, указанные в пункте </w:t>
      </w:r>
      <w:r>
        <w:rPr>
          <w:bCs/>
        </w:rPr>
        <w:t>6</w:t>
      </w:r>
      <w:r w:rsidRPr="007A109F">
        <w:rPr>
          <w:bCs/>
        </w:rPr>
        <w:t xml:space="preserve">.1 Договора, которые не были урегулированы Сторонами путем переговоров, подлежат разрешению в Арбитражном суде </w:t>
      </w:r>
      <w:r w:rsidRPr="007A109F">
        <w:rPr>
          <w:bCs/>
          <w:color w:val="000000"/>
        </w:rPr>
        <w:t>Ставропольского края</w:t>
      </w:r>
      <w:r w:rsidRPr="007A109F">
        <w:rPr>
          <w:bCs/>
        </w:rPr>
        <w:t xml:space="preserve"> в соответствии с законодательством Российской Федерации.</w:t>
      </w:r>
    </w:p>
    <w:p w14:paraId="3EFE74A4" w14:textId="1C41CC54" w:rsidR="007A109F" w:rsidRDefault="007A109F" w:rsidP="007A109F">
      <w:pPr>
        <w:pStyle w:val="af5"/>
        <w:numPr>
          <w:ilvl w:val="1"/>
          <w:numId w:val="29"/>
        </w:numPr>
        <w:shd w:val="clear" w:color="auto" w:fill="FFFFFF"/>
        <w:tabs>
          <w:tab w:val="left" w:pos="1134"/>
          <w:tab w:val="left" w:pos="1418"/>
        </w:tabs>
        <w:ind w:left="0" w:firstLine="851"/>
        <w:jc w:val="both"/>
        <w:rPr>
          <w:bCs/>
        </w:rPr>
      </w:pPr>
      <w:r w:rsidRPr="007A109F">
        <w:rPr>
          <w:bCs/>
        </w:rPr>
        <w:t xml:space="preserve">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EE12E9">
        <w:rPr>
          <w:bCs/>
        </w:rPr>
        <w:t>4</w:t>
      </w:r>
      <w:r w:rsidRPr="007A109F">
        <w:rPr>
          <w:bCs/>
        </w:rPr>
        <w:t>.7 Договора.</w:t>
      </w:r>
    </w:p>
    <w:p w14:paraId="31CD7EA5" w14:textId="77777777" w:rsidR="007A109F" w:rsidRDefault="007A109F" w:rsidP="007A109F">
      <w:pPr>
        <w:pStyle w:val="af5"/>
        <w:numPr>
          <w:ilvl w:val="1"/>
          <w:numId w:val="29"/>
        </w:numPr>
        <w:shd w:val="clear" w:color="auto" w:fill="FFFFFF"/>
        <w:tabs>
          <w:tab w:val="left" w:pos="1134"/>
          <w:tab w:val="left" w:pos="1418"/>
        </w:tabs>
        <w:ind w:left="0" w:firstLine="851"/>
        <w:jc w:val="both"/>
        <w:rPr>
          <w:bCs/>
        </w:rPr>
      </w:pPr>
      <w:r w:rsidRPr="007A109F">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A76B1CB" w14:textId="33804D7E" w:rsidR="007A109F" w:rsidRPr="007A109F" w:rsidRDefault="007A109F" w:rsidP="007A109F">
      <w:pPr>
        <w:pStyle w:val="af5"/>
        <w:numPr>
          <w:ilvl w:val="1"/>
          <w:numId w:val="29"/>
        </w:numPr>
        <w:shd w:val="clear" w:color="auto" w:fill="FFFFFF"/>
        <w:tabs>
          <w:tab w:val="left" w:pos="1134"/>
          <w:tab w:val="left" w:pos="1418"/>
        </w:tabs>
        <w:ind w:left="0" w:firstLine="851"/>
        <w:jc w:val="both"/>
        <w:rPr>
          <w:bCs/>
        </w:rPr>
      </w:pPr>
      <w:r w:rsidRPr="007A109F">
        <w:rPr>
          <w:bCs/>
        </w:rPr>
        <w:t>Условия настоящего раздела сохраняют свою силу в случае признания Договора незаключенным и / или недействительным.</w:t>
      </w:r>
    </w:p>
    <w:p w14:paraId="468F9D4D" w14:textId="77777777" w:rsidR="007A109F" w:rsidRPr="000104A0" w:rsidRDefault="007A109F" w:rsidP="007A109F">
      <w:pPr>
        <w:shd w:val="clear" w:color="auto" w:fill="FFFFFF"/>
        <w:tabs>
          <w:tab w:val="left" w:pos="1134"/>
          <w:tab w:val="left" w:pos="1418"/>
        </w:tabs>
        <w:jc w:val="both"/>
        <w:rPr>
          <w:bCs/>
          <w:lang w:val="ru-RU"/>
        </w:rPr>
      </w:pPr>
    </w:p>
    <w:p w14:paraId="0E9263AC" w14:textId="77777777" w:rsidR="007A109F" w:rsidRPr="000104A0" w:rsidRDefault="007A109F" w:rsidP="007A109F">
      <w:pPr>
        <w:pStyle w:val="af5"/>
        <w:numPr>
          <w:ilvl w:val="0"/>
          <w:numId w:val="29"/>
        </w:numPr>
        <w:shd w:val="clear" w:color="auto" w:fill="FFFFFF"/>
        <w:tabs>
          <w:tab w:val="left" w:pos="284"/>
        </w:tabs>
        <w:jc w:val="center"/>
        <w:rPr>
          <w:b/>
        </w:rPr>
      </w:pPr>
      <w:r w:rsidRPr="000104A0">
        <w:rPr>
          <w:b/>
        </w:rPr>
        <w:t>Исключительные права и патенты</w:t>
      </w:r>
    </w:p>
    <w:p w14:paraId="21068904" w14:textId="77777777" w:rsidR="007A109F" w:rsidRPr="000104A0" w:rsidRDefault="007A109F" w:rsidP="007A109F">
      <w:pPr>
        <w:pStyle w:val="af5"/>
        <w:numPr>
          <w:ilvl w:val="1"/>
          <w:numId w:val="29"/>
        </w:numPr>
        <w:ind w:left="0" w:firstLine="709"/>
        <w:jc w:val="both"/>
        <w:rPr>
          <w:bCs/>
        </w:rPr>
      </w:pPr>
      <w:r w:rsidRPr="000104A0">
        <w:rPr>
          <w:bCs/>
        </w:rPr>
        <w:lastRenderedPageBreak/>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104A0">
        <w:t xml:space="preserve"> </w:t>
      </w:r>
      <w:r w:rsidRPr="000104A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2C31587" w14:textId="77777777" w:rsidR="007A109F" w:rsidRPr="000104A0" w:rsidRDefault="007A109F" w:rsidP="007A109F">
      <w:pPr>
        <w:pStyle w:val="af5"/>
        <w:numPr>
          <w:ilvl w:val="1"/>
          <w:numId w:val="29"/>
        </w:numPr>
        <w:ind w:left="0" w:firstLine="709"/>
        <w:jc w:val="both"/>
        <w:rPr>
          <w:bCs/>
        </w:rPr>
      </w:pPr>
      <w:r w:rsidRPr="000104A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11DA2EC" w14:textId="77777777" w:rsidR="007A109F" w:rsidRPr="000104A0" w:rsidRDefault="007A109F" w:rsidP="007A109F">
      <w:pPr>
        <w:pStyle w:val="af5"/>
        <w:numPr>
          <w:ilvl w:val="1"/>
          <w:numId w:val="29"/>
        </w:numPr>
        <w:ind w:left="0" w:firstLine="709"/>
        <w:jc w:val="both"/>
        <w:rPr>
          <w:bCs/>
        </w:rPr>
      </w:pPr>
      <w:r w:rsidRPr="000104A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900317E" w14:textId="77777777" w:rsidR="007A109F" w:rsidRPr="000104A0" w:rsidRDefault="007A109F" w:rsidP="007A109F">
      <w:pPr>
        <w:pStyle w:val="af5"/>
        <w:numPr>
          <w:ilvl w:val="1"/>
          <w:numId w:val="29"/>
        </w:numPr>
        <w:ind w:left="0" w:firstLine="709"/>
        <w:jc w:val="both"/>
        <w:rPr>
          <w:bCs/>
        </w:rPr>
      </w:pPr>
      <w:r w:rsidRPr="000104A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7778EFC" w14:textId="77777777" w:rsidR="007A109F" w:rsidRPr="000104A0" w:rsidRDefault="007A109F" w:rsidP="007A109F">
      <w:pPr>
        <w:pStyle w:val="af5"/>
        <w:numPr>
          <w:ilvl w:val="1"/>
          <w:numId w:val="29"/>
        </w:numPr>
        <w:ind w:left="0" w:firstLine="709"/>
        <w:jc w:val="both"/>
        <w:rPr>
          <w:bCs/>
        </w:rPr>
      </w:pPr>
      <w:r w:rsidRPr="000104A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30B515B7" w14:textId="77777777" w:rsidR="007A109F" w:rsidRPr="000104A0" w:rsidRDefault="007A109F" w:rsidP="007A109F">
      <w:pPr>
        <w:pStyle w:val="af5"/>
        <w:shd w:val="clear" w:color="auto" w:fill="FFFFFF"/>
        <w:tabs>
          <w:tab w:val="left" w:pos="1134"/>
        </w:tabs>
        <w:ind w:left="0" w:firstLine="709"/>
        <w:jc w:val="both"/>
        <w:rPr>
          <w:bCs/>
        </w:rPr>
      </w:pPr>
      <w:r w:rsidRPr="000104A0">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0104A0">
        <w:t xml:space="preserve"> </w:t>
      </w:r>
      <w:r w:rsidRPr="000104A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2E0EE1DA" w14:textId="77777777" w:rsidR="007A109F" w:rsidRPr="000104A0" w:rsidRDefault="007A109F" w:rsidP="007A109F">
      <w:pPr>
        <w:pStyle w:val="af5"/>
        <w:numPr>
          <w:ilvl w:val="1"/>
          <w:numId w:val="29"/>
        </w:numPr>
        <w:ind w:left="0" w:firstLine="709"/>
        <w:jc w:val="both"/>
        <w:rPr>
          <w:bCs/>
        </w:rPr>
      </w:pPr>
      <w:r w:rsidRPr="000104A0">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BFB2FE8" w14:textId="77777777" w:rsidR="007A109F" w:rsidRPr="000104A0" w:rsidRDefault="007A109F" w:rsidP="007A109F">
      <w:pPr>
        <w:pStyle w:val="af5"/>
        <w:numPr>
          <w:ilvl w:val="1"/>
          <w:numId w:val="29"/>
        </w:numPr>
        <w:ind w:left="0" w:firstLine="709"/>
        <w:jc w:val="both"/>
        <w:rPr>
          <w:bCs/>
        </w:rPr>
      </w:pPr>
      <w:r w:rsidRPr="000104A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8E7DFE">
        <w:rPr>
          <w:bCs/>
        </w:rPr>
        <w:t>об оказании</w:t>
      </w:r>
      <w:r w:rsidRPr="000104A0">
        <w:rPr>
          <w:bCs/>
        </w:rPr>
        <w:t xml:space="preserve"> Услуг.</w:t>
      </w:r>
    </w:p>
    <w:p w14:paraId="3E69843D" w14:textId="77777777" w:rsidR="007A109F" w:rsidRDefault="007A109F" w:rsidP="007A109F">
      <w:pPr>
        <w:pStyle w:val="af5"/>
        <w:shd w:val="clear" w:color="auto" w:fill="FFFFFF"/>
        <w:tabs>
          <w:tab w:val="left" w:pos="1134"/>
        </w:tabs>
        <w:ind w:left="709"/>
        <w:jc w:val="both"/>
        <w:rPr>
          <w:bCs/>
        </w:rPr>
      </w:pPr>
    </w:p>
    <w:p w14:paraId="7102F166" w14:textId="77777777" w:rsidR="007A109F" w:rsidRPr="008E7DFE" w:rsidRDefault="007A109F" w:rsidP="007A109F">
      <w:pPr>
        <w:pStyle w:val="af5"/>
        <w:numPr>
          <w:ilvl w:val="0"/>
          <w:numId w:val="29"/>
        </w:numPr>
        <w:shd w:val="clear" w:color="auto" w:fill="FFFFFF"/>
        <w:tabs>
          <w:tab w:val="left" w:pos="284"/>
        </w:tabs>
        <w:jc w:val="center"/>
        <w:rPr>
          <w:b/>
        </w:rPr>
      </w:pPr>
      <w:r>
        <w:rPr>
          <w:b/>
          <w:bCs/>
        </w:rPr>
        <w:t xml:space="preserve"> </w:t>
      </w:r>
      <w:r w:rsidRPr="008E7DFE">
        <w:rPr>
          <w:b/>
        </w:rPr>
        <w:t>Конфиденциальность</w:t>
      </w:r>
    </w:p>
    <w:p w14:paraId="18F3BCB6" w14:textId="7BCAC9E3" w:rsidR="007A109F" w:rsidRPr="000104A0" w:rsidRDefault="007A109F" w:rsidP="00621158">
      <w:pPr>
        <w:pStyle w:val="af5"/>
        <w:numPr>
          <w:ilvl w:val="1"/>
          <w:numId w:val="29"/>
        </w:numPr>
        <w:shd w:val="clear" w:color="auto" w:fill="FFFFFF"/>
        <w:tabs>
          <w:tab w:val="left" w:pos="1134"/>
        </w:tabs>
        <w:ind w:left="0" w:firstLine="851"/>
        <w:jc w:val="both"/>
        <w:rPr>
          <w:bCs/>
        </w:rPr>
      </w:pPr>
      <w:r w:rsidRPr="000104A0">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599B3FBF"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lastRenderedPageBreak/>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3E973FB" w14:textId="77777777" w:rsidR="007A109F" w:rsidRPr="000104A0" w:rsidRDefault="007A109F" w:rsidP="00621158">
      <w:pPr>
        <w:numPr>
          <w:ilvl w:val="0"/>
          <w:numId w:val="3"/>
        </w:numPr>
        <w:tabs>
          <w:tab w:val="left" w:pos="1418"/>
        </w:tabs>
        <w:ind w:left="0" w:firstLine="851"/>
        <w:jc w:val="both"/>
        <w:rPr>
          <w:bCs/>
        </w:rPr>
      </w:pPr>
      <w:r w:rsidRPr="000104A0">
        <w:rPr>
          <w:bCs/>
          <w:lang w:val="ru-RU"/>
        </w:rPr>
        <w:t xml:space="preserve">данная Информация не относится к категории общедоступной или обязательной к раскрытию </w:t>
      </w:r>
      <w:r w:rsidRPr="000104A0">
        <w:rPr>
          <w:bCs/>
        </w:rPr>
        <w:t>Заказчиком в соответствии с законодательством Российской Федерации.</w:t>
      </w:r>
    </w:p>
    <w:p w14:paraId="5B4FA4C0" w14:textId="77777777" w:rsidR="00621158" w:rsidRDefault="007A109F" w:rsidP="00621158">
      <w:pPr>
        <w:pStyle w:val="af5"/>
        <w:numPr>
          <w:ilvl w:val="1"/>
          <w:numId w:val="29"/>
        </w:numPr>
        <w:shd w:val="clear" w:color="auto" w:fill="FFFFFF"/>
        <w:tabs>
          <w:tab w:val="left" w:pos="1134"/>
        </w:tabs>
        <w:ind w:left="0" w:firstLine="851"/>
        <w:jc w:val="both"/>
        <w:rPr>
          <w:bCs/>
        </w:rPr>
      </w:pPr>
      <w:r w:rsidRPr="000104A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5FB89BB3" w14:textId="77777777" w:rsidR="00621158" w:rsidRDefault="007A109F" w:rsidP="00621158">
      <w:pPr>
        <w:pStyle w:val="af5"/>
        <w:numPr>
          <w:ilvl w:val="1"/>
          <w:numId w:val="29"/>
        </w:numPr>
        <w:shd w:val="clear" w:color="auto" w:fill="FFFFFF"/>
        <w:tabs>
          <w:tab w:val="left" w:pos="1134"/>
        </w:tabs>
        <w:ind w:left="0" w:firstLine="851"/>
        <w:jc w:val="both"/>
        <w:rPr>
          <w:bCs/>
        </w:rPr>
      </w:pPr>
      <w:r w:rsidRPr="00621158">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98552A9" w14:textId="77777777" w:rsidR="00621158" w:rsidRDefault="007A109F" w:rsidP="00621158">
      <w:pPr>
        <w:pStyle w:val="af5"/>
        <w:numPr>
          <w:ilvl w:val="1"/>
          <w:numId w:val="29"/>
        </w:numPr>
        <w:shd w:val="clear" w:color="auto" w:fill="FFFFFF"/>
        <w:tabs>
          <w:tab w:val="left" w:pos="1134"/>
        </w:tabs>
        <w:ind w:left="0" w:firstLine="851"/>
        <w:jc w:val="both"/>
        <w:rPr>
          <w:bCs/>
        </w:rPr>
      </w:pPr>
      <w:r w:rsidRPr="00621158">
        <w:rPr>
          <w:bCs/>
        </w:rPr>
        <w:t>На документ, содержащий Информацию, Заказчиком может быть нанесен гриф «Коммерческая тайна» с указанием обладателя этой информации.</w:t>
      </w:r>
    </w:p>
    <w:p w14:paraId="2F5EA006" w14:textId="4AC0E985" w:rsidR="007A109F" w:rsidRPr="00621158" w:rsidRDefault="007A109F" w:rsidP="00621158">
      <w:pPr>
        <w:pStyle w:val="af5"/>
        <w:numPr>
          <w:ilvl w:val="1"/>
          <w:numId w:val="29"/>
        </w:numPr>
        <w:shd w:val="clear" w:color="auto" w:fill="FFFFFF"/>
        <w:tabs>
          <w:tab w:val="left" w:pos="1134"/>
        </w:tabs>
        <w:ind w:left="0" w:firstLine="851"/>
        <w:jc w:val="both"/>
        <w:rPr>
          <w:bCs/>
        </w:rPr>
      </w:pPr>
      <w:r w:rsidRPr="00621158">
        <w:rPr>
          <w:bCs/>
        </w:rPr>
        <w:t>Информация может включать в себя, в том числе, но не ограничиваясь:</w:t>
      </w:r>
    </w:p>
    <w:p w14:paraId="5C2DC80A" w14:textId="77777777" w:rsidR="007A109F" w:rsidRPr="000104A0" w:rsidRDefault="007A109F" w:rsidP="00621158">
      <w:pPr>
        <w:numPr>
          <w:ilvl w:val="0"/>
          <w:numId w:val="3"/>
        </w:numPr>
        <w:tabs>
          <w:tab w:val="left" w:pos="1418"/>
        </w:tabs>
        <w:ind w:left="0" w:firstLine="851"/>
        <w:jc w:val="both"/>
        <w:rPr>
          <w:bCs/>
        </w:rPr>
      </w:pPr>
      <w:r w:rsidRPr="000104A0">
        <w:rPr>
          <w:bCs/>
        </w:rPr>
        <w:t xml:space="preserve">финансовую </w:t>
      </w:r>
      <w:r w:rsidRPr="000104A0">
        <w:rPr>
          <w:bCs/>
          <w:lang w:val="en-US"/>
        </w:rPr>
        <w:t>(</w:t>
      </w:r>
      <w:r w:rsidRPr="000104A0">
        <w:rPr>
          <w:bCs/>
        </w:rPr>
        <w:t>бухгалтерскую) отчетность;</w:t>
      </w:r>
    </w:p>
    <w:p w14:paraId="63601ADF" w14:textId="77777777" w:rsidR="007A109F" w:rsidRPr="000104A0" w:rsidRDefault="007A109F" w:rsidP="00621158">
      <w:pPr>
        <w:numPr>
          <w:ilvl w:val="0"/>
          <w:numId w:val="3"/>
        </w:numPr>
        <w:tabs>
          <w:tab w:val="left" w:pos="1418"/>
        </w:tabs>
        <w:ind w:left="0" w:firstLine="851"/>
        <w:jc w:val="both"/>
        <w:rPr>
          <w:bCs/>
        </w:rPr>
      </w:pPr>
      <w:r w:rsidRPr="000104A0">
        <w:rPr>
          <w:bCs/>
        </w:rPr>
        <w:t>учетные регистры бухгалтерского учета;</w:t>
      </w:r>
    </w:p>
    <w:p w14:paraId="78F3C4C9" w14:textId="77777777" w:rsidR="007A109F" w:rsidRPr="000104A0" w:rsidRDefault="007A109F" w:rsidP="00621158">
      <w:pPr>
        <w:numPr>
          <w:ilvl w:val="0"/>
          <w:numId w:val="3"/>
        </w:numPr>
        <w:tabs>
          <w:tab w:val="left" w:pos="1418"/>
        </w:tabs>
        <w:ind w:left="0" w:firstLine="851"/>
        <w:jc w:val="both"/>
        <w:rPr>
          <w:bCs/>
        </w:rPr>
      </w:pPr>
      <w:r w:rsidRPr="000104A0">
        <w:rPr>
          <w:bCs/>
        </w:rPr>
        <w:t>бизнес-планы;</w:t>
      </w:r>
    </w:p>
    <w:p w14:paraId="3AD142D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FCFFB4"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финансовых, правовых, организационных и других взаимоотношениях между Заказчиком и третьими лицами;</w:t>
      </w:r>
    </w:p>
    <w:p w14:paraId="6CEA6392"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6FAC74E"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DBCF18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об объемах производства и / или реализации продукции и услуг Заказчика или его аффилированных лиц;</w:t>
      </w:r>
    </w:p>
    <w:p w14:paraId="24898036"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материалы обобщения, анализа, оценки, иных действий по обработке вышеуказанной Информации и документов.</w:t>
      </w:r>
    </w:p>
    <w:p w14:paraId="4C107F91" w14:textId="77777777" w:rsidR="00621158" w:rsidRDefault="007A109F" w:rsidP="00621158">
      <w:pPr>
        <w:pStyle w:val="af5"/>
        <w:numPr>
          <w:ilvl w:val="1"/>
          <w:numId w:val="29"/>
        </w:numPr>
        <w:shd w:val="clear" w:color="auto" w:fill="FFFFFF"/>
        <w:tabs>
          <w:tab w:val="left" w:pos="1134"/>
        </w:tabs>
        <w:ind w:left="0" w:firstLine="851"/>
        <w:jc w:val="both"/>
        <w:rPr>
          <w:bCs/>
        </w:rPr>
      </w:pPr>
      <w:bookmarkStart w:id="14" w:name="_Ref361337849"/>
      <w:r w:rsidRPr="000104A0">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104A0">
        <w:t xml:space="preserve"> </w:t>
      </w:r>
      <w:r w:rsidRPr="000104A0">
        <w:rPr>
          <w:bCs/>
        </w:rPr>
        <w:t>(расторжения) или исполнения, в том числе:</w:t>
      </w:r>
      <w:bookmarkEnd w:id="14"/>
      <w:r w:rsidRPr="000104A0">
        <w:rPr>
          <w:bCs/>
        </w:rPr>
        <w:t xml:space="preserve"> </w:t>
      </w:r>
    </w:p>
    <w:p w14:paraId="7D01339A"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621158" w:rsidRPr="00621158">
        <w:rPr>
          <w:bCs/>
        </w:rPr>
        <w:t>8</w:t>
      </w:r>
      <w:r w:rsidRPr="00621158">
        <w:rPr>
          <w:bCs/>
        </w:rPr>
        <w:t>.6.7 Договора;</w:t>
      </w:r>
    </w:p>
    <w:p w14:paraId="05780BD6"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7B464D35"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 xml:space="preserve">использовать Информацию исключительно для целей, для которых она была предоставлена; </w:t>
      </w:r>
    </w:p>
    <w:p w14:paraId="05F49560"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BE766A0"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1BFD13F"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lastRenderedPageBreak/>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5" w:name="_Ref361337832"/>
    </w:p>
    <w:p w14:paraId="282EC6CC"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14:paraId="29B32A1B"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не разглашать третьим лицам факты передачи или получения Информации.</w:t>
      </w:r>
      <w:bookmarkStart w:id="16" w:name="_Ref361337863"/>
    </w:p>
    <w:p w14:paraId="5B0CF8D6" w14:textId="77777777" w:rsidR="00621158" w:rsidRDefault="007A109F" w:rsidP="00621158">
      <w:pPr>
        <w:pStyle w:val="af5"/>
        <w:numPr>
          <w:ilvl w:val="1"/>
          <w:numId w:val="29"/>
        </w:numPr>
        <w:shd w:val="clear" w:color="auto" w:fill="FFFFFF"/>
        <w:tabs>
          <w:tab w:val="left" w:pos="1134"/>
        </w:tabs>
        <w:ind w:left="0" w:firstLine="851"/>
        <w:jc w:val="both"/>
        <w:rPr>
          <w:bCs/>
        </w:rPr>
      </w:pPr>
      <w:r w:rsidRPr="00621158">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14:paraId="53A0A5B2" w14:textId="1BB31F4F" w:rsidR="007A109F" w:rsidRPr="00621158" w:rsidRDefault="007A109F" w:rsidP="00621158">
      <w:pPr>
        <w:pStyle w:val="af5"/>
        <w:numPr>
          <w:ilvl w:val="1"/>
          <w:numId w:val="29"/>
        </w:numPr>
        <w:shd w:val="clear" w:color="auto" w:fill="FFFFFF"/>
        <w:tabs>
          <w:tab w:val="left" w:pos="1134"/>
        </w:tabs>
        <w:ind w:left="0" w:firstLine="851"/>
        <w:jc w:val="both"/>
        <w:rPr>
          <w:bCs/>
        </w:rPr>
      </w:pPr>
      <w:r w:rsidRPr="00621158">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55018C55" w14:textId="77777777" w:rsidR="007A109F" w:rsidRDefault="007A109F" w:rsidP="007A109F">
      <w:pPr>
        <w:pStyle w:val="af5"/>
        <w:shd w:val="clear" w:color="auto" w:fill="FFFFFF"/>
        <w:tabs>
          <w:tab w:val="left" w:pos="1134"/>
        </w:tabs>
        <w:ind w:left="0" w:firstLine="709"/>
        <w:jc w:val="both"/>
        <w:rPr>
          <w:bCs/>
        </w:rPr>
      </w:pPr>
    </w:p>
    <w:p w14:paraId="37717D95"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Антикоррупционная оговорка</w:t>
      </w:r>
    </w:p>
    <w:p w14:paraId="7CDBA780" w14:textId="77777777" w:rsidR="00621158" w:rsidRDefault="007A109F" w:rsidP="00621158">
      <w:pPr>
        <w:pStyle w:val="af5"/>
        <w:numPr>
          <w:ilvl w:val="1"/>
          <w:numId w:val="29"/>
        </w:numPr>
        <w:shd w:val="clear" w:color="auto" w:fill="FFFFFF"/>
        <w:tabs>
          <w:tab w:val="left" w:pos="709"/>
        </w:tabs>
        <w:ind w:left="0" w:firstLine="993"/>
        <w:jc w:val="both"/>
        <w:rPr>
          <w:bCs/>
          <w:color w:val="000000"/>
        </w:rPr>
      </w:pPr>
      <w:r w:rsidRPr="00621158">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21158">
        <w:rPr>
          <w:bCs/>
          <w:color w:val="000000"/>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4C3717D" w14:textId="11B5CA1F" w:rsidR="007A109F" w:rsidRPr="00621158" w:rsidRDefault="007A109F" w:rsidP="00621158">
      <w:pPr>
        <w:pStyle w:val="af5"/>
        <w:numPr>
          <w:ilvl w:val="1"/>
          <w:numId w:val="29"/>
        </w:numPr>
        <w:shd w:val="clear" w:color="auto" w:fill="FFFFFF"/>
        <w:tabs>
          <w:tab w:val="left" w:pos="709"/>
        </w:tabs>
        <w:ind w:left="0" w:firstLine="993"/>
        <w:jc w:val="both"/>
        <w:rPr>
          <w:bCs/>
          <w:color w:val="000000"/>
        </w:rPr>
      </w:pPr>
      <w:r w:rsidRPr="00621158">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8E5A699" w14:textId="60705BD4" w:rsidR="007A109F" w:rsidRPr="00621158" w:rsidRDefault="007A109F" w:rsidP="00621158">
      <w:pPr>
        <w:pStyle w:val="af5"/>
        <w:numPr>
          <w:ilvl w:val="1"/>
          <w:numId w:val="29"/>
        </w:numPr>
        <w:shd w:val="clear" w:color="auto" w:fill="FFFFFF"/>
        <w:tabs>
          <w:tab w:val="left" w:pos="709"/>
        </w:tabs>
        <w:ind w:left="0" w:firstLine="993"/>
        <w:jc w:val="both"/>
        <w:rPr>
          <w:bCs/>
          <w:color w:val="000000"/>
        </w:rPr>
      </w:pPr>
      <w:r w:rsidRPr="00621158">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D34FB6C"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bCs/>
          <w:color w:val="000000"/>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49E2EC9"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bCs/>
          <w:color w:val="000000"/>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375929D"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bCs/>
          <w:color w:val="000000"/>
          <w:lang w:val="ru-RU"/>
        </w:rPr>
        <w:lastRenderedPageBreak/>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086505A"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color w:val="000000"/>
          <w:lang w:val="ru-RU"/>
        </w:rPr>
        <w:t xml:space="preserve">Каналы связи Линия доверия Группы РусГидро: </w:t>
      </w:r>
    </w:p>
    <w:p w14:paraId="7BC552D3" w14:textId="77777777" w:rsidR="007A109F" w:rsidRPr="000104A0" w:rsidRDefault="007A109F" w:rsidP="00646C17">
      <w:pPr>
        <w:widowControl w:val="0"/>
        <w:numPr>
          <w:ilvl w:val="2"/>
          <w:numId w:val="29"/>
        </w:numPr>
        <w:shd w:val="clear" w:color="auto" w:fill="FFFFFF"/>
        <w:tabs>
          <w:tab w:val="left" w:pos="567"/>
          <w:tab w:val="left" w:pos="709"/>
          <w:tab w:val="left" w:pos="1701"/>
        </w:tabs>
        <w:ind w:left="0" w:firstLine="993"/>
        <w:contextualSpacing/>
        <w:jc w:val="both"/>
        <w:rPr>
          <w:lang w:val="ru-RU"/>
        </w:rPr>
      </w:pPr>
      <w:r w:rsidRPr="000104A0">
        <w:rPr>
          <w:lang w:val="ru-RU"/>
        </w:rPr>
        <w:t xml:space="preserve">Электронная почта: </w:t>
      </w:r>
      <w:hyperlink r:id="rId14" w:history="1">
        <w:r w:rsidRPr="000104A0">
          <w:rPr>
            <w:color w:val="0000FF"/>
            <w:u w:val="single"/>
            <w:lang w:val="ru-RU"/>
          </w:rPr>
          <w:t>ld@rushydro.ru</w:t>
        </w:r>
      </w:hyperlink>
      <w:r w:rsidRPr="000104A0">
        <w:rPr>
          <w:lang w:val="ru-RU"/>
        </w:rPr>
        <w:t>.</w:t>
      </w:r>
    </w:p>
    <w:p w14:paraId="5C076974" w14:textId="77777777" w:rsidR="007A109F" w:rsidRPr="000104A0" w:rsidRDefault="007A109F" w:rsidP="00646C17">
      <w:pPr>
        <w:widowControl w:val="0"/>
        <w:numPr>
          <w:ilvl w:val="2"/>
          <w:numId w:val="29"/>
        </w:numPr>
        <w:shd w:val="clear" w:color="auto" w:fill="FFFFFF"/>
        <w:tabs>
          <w:tab w:val="left" w:pos="567"/>
          <w:tab w:val="left" w:pos="709"/>
          <w:tab w:val="left" w:pos="1701"/>
        </w:tabs>
        <w:ind w:left="0" w:firstLine="993"/>
        <w:contextualSpacing/>
        <w:jc w:val="both"/>
        <w:rPr>
          <w:lang w:val="ru-RU"/>
        </w:rPr>
      </w:pPr>
      <w:r w:rsidRPr="000104A0">
        <w:rPr>
          <w:lang w:val="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3656A46" w14:textId="77777777" w:rsidR="007A109F" w:rsidRPr="000104A0" w:rsidRDefault="007A109F" w:rsidP="00646C17">
      <w:pPr>
        <w:pStyle w:val="af5"/>
        <w:numPr>
          <w:ilvl w:val="2"/>
          <w:numId w:val="29"/>
        </w:numPr>
        <w:shd w:val="clear" w:color="auto" w:fill="FFFFFF"/>
        <w:tabs>
          <w:tab w:val="left" w:pos="1134"/>
          <w:tab w:val="left" w:pos="1701"/>
        </w:tabs>
        <w:ind w:left="0" w:firstLine="993"/>
        <w:jc w:val="both"/>
        <w:rPr>
          <w:szCs w:val="28"/>
        </w:rPr>
      </w:pPr>
      <w:r w:rsidRPr="000104A0">
        <w:t>Телефонный автоответчик (необходимо позвонить по телефону +7(495)</w:t>
      </w:r>
      <w:r w:rsidRPr="000104A0">
        <w:rPr>
          <w:szCs w:val="28"/>
        </w:rPr>
        <w:t xml:space="preserve"> 785-09-37 (круглосуточно), дождаться сигнала о начале записи и оставить устное обращение).</w:t>
      </w:r>
    </w:p>
    <w:p w14:paraId="04AABED3" w14:textId="77777777" w:rsidR="007A109F" w:rsidRPr="000104A0" w:rsidRDefault="007A109F" w:rsidP="007A109F">
      <w:pPr>
        <w:pStyle w:val="af5"/>
        <w:shd w:val="clear" w:color="auto" w:fill="FFFFFF"/>
        <w:tabs>
          <w:tab w:val="left" w:pos="1134"/>
        </w:tabs>
        <w:ind w:left="2138"/>
        <w:jc w:val="both"/>
        <w:rPr>
          <w:rStyle w:val="aff8"/>
          <w:color w:val="auto"/>
          <w:szCs w:val="28"/>
          <w:u w:val="none"/>
        </w:rPr>
      </w:pPr>
    </w:p>
    <w:p w14:paraId="25674B64"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Обстоятельства непреодолимой силы (форс-мажор)</w:t>
      </w:r>
    </w:p>
    <w:p w14:paraId="49CEFE6E" w14:textId="77777777" w:rsidR="00621158" w:rsidRDefault="007A109F" w:rsidP="00621158">
      <w:pPr>
        <w:pStyle w:val="af5"/>
        <w:numPr>
          <w:ilvl w:val="1"/>
          <w:numId w:val="29"/>
        </w:numPr>
        <w:shd w:val="clear" w:color="auto" w:fill="FFFFFF"/>
        <w:tabs>
          <w:tab w:val="left" w:pos="709"/>
        </w:tabs>
        <w:ind w:left="0" w:firstLine="851"/>
        <w:jc w:val="both"/>
        <w:rPr>
          <w:bCs/>
        </w:rPr>
      </w:pPr>
      <w:r w:rsidRPr="000104A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8FDA814"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A51BD2B"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A90BBE4"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4E54855"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3E2D936" w14:textId="2B14B162" w:rsidR="007A109F" w:rsidRPr="00621158" w:rsidRDefault="007A109F" w:rsidP="00621158">
      <w:pPr>
        <w:pStyle w:val="af5"/>
        <w:numPr>
          <w:ilvl w:val="1"/>
          <w:numId w:val="29"/>
        </w:numPr>
        <w:shd w:val="clear" w:color="auto" w:fill="FFFFFF"/>
        <w:tabs>
          <w:tab w:val="left" w:pos="709"/>
        </w:tabs>
        <w:ind w:left="0" w:firstLine="851"/>
        <w:jc w:val="both"/>
        <w:rPr>
          <w:bCs/>
        </w:rPr>
      </w:pPr>
      <w:r w:rsidRPr="00621158">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0B3C22F" w14:textId="77777777" w:rsidR="007A109F" w:rsidRDefault="007A109F" w:rsidP="00621158">
      <w:pPr>
        <w:pStyle w:val="af5"/>
        <w:shd w:val="clear" w:color="auto" w:fill="FFFFFF"/>
        <w:tabs>
          <w:tab w:val="left" w:pos="568"/>
        </w:tabs>
        <w:ind w:left="0" w:firstLine="851"/>
        <w:jc w:val="both"/>
        <w:rPr>
          <w:bCs/>
        </w:rPr>
      </w:pPr>
      <w:r w:rsidRPr="000104A0">
        <w:rPr>
          <w:bCs/>
        </w:rPr>
        <w:t>При этом любая из Сторон вправе отказаться от исполнения Договора в одностороннем внесудебном порядке.</w:t>
      </w:r>
    </w:p>
    <w:p w14:paraId="35016F71" w14:textId="77777777" w:rsidR="00621158" w:rsidRPr="000104A0" w:rsidRDefault="00621158" w:rsidP="00621158">
      <w:pPr>
        <w:pStyle w:val="af5"/>
        <w:shd w:val="clear" w:color="auto" w:fill="FFFFFF"/>
        <w:tabs>
          <w:tab w:val="left" w:pos="568"/>
        </w:tabs>
        <w:ind w:left="0" w:firstLine="851"/>
        <w:jc w:val="both"/>
        <w:rPr>
          <w:bCs/>
        </w:rPr>
      </w:pPr>
    </w:p>
    <w:p w14:paraId="1B2D6F8D"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Особые положения</w:t>
      </w:r>
    </w:p>
    <w:p w14:paraId="391D2BF8" w14:textId="3CDAE7F5" w:rsidR="007A109F" w:rsidRPr="000104A0" w:rsidRDefault="007A109F" w:rsidP="00621158">
      <w:pPr>
        <w:pStyle w:val="af5"/>
        <w:numPr>
          <w:ilvl w:val="1"/>
          <w:numId w:val="29"/>
        </w:numPr>
        <w:shd w:val="clear" w:color="auto" w:fill="FFFFFF"/>
        <w:tabs>
          <w:tab w:val="left" w:pos="1134"/>
        </w:tabs>
        <w:ind w:left="0" w:firstLine="709"/>
        <w:jc w:val="both"/>
        <w:rPr>
          <w:bCs/>
        </w:rPr>
      </w:pPr>
      <w:r w:rsidRPr="000104A0">
        <w:rPr>
          <w:bCs/>
        </w:rPr>
        <w:t>Исполнитель обязуется не привлекать и не допускать привлечения к исполнению обязательств по Договору организации:</w:t>
      </w:r>
    </w:p>
    <w:p w14:paraId="2F2CA854"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0104A0">
          <w:rPr>
            <w:bCs/>
          </w:rPr>
          <w:t>№ 18162/09</w:t>
        </w:r>
      </w:hyperlink>
      <w:r w:rsidRPr="000104A0">
        <w:rPr>
          <w:bCs/>
        </w:rPr>
        <w:t xml:space="preserve"> и от 25.05.2010 </w:t>
      </w:r>
      <w:hyperlink r:id="rId16" w:history="1">
        <w:r w:rsidRPr="000104A0">
          <w:rPr>
            <w:bCs/>
          </w:rPr>
          <w:t>№ 15658/09</w:t>
        </w:r>
      </w:hyperlink>
      <w:r w:rsidRPr="000104A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F42732F"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соответствующие </w:t>
      </w:r>
      <w:hyperlink r:id="rId17" w:history="1">
        <w:r w:rsidRPr="000104A0">
          <w:rPr>
            <w:bCs/>
          </w:rPr>
          <w:t>Критери</w:t>
        </w:r>
      </w:hyperlink>
      <w:r w:rsidRPr="000104A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78C752DB" w14:textId="77777777" w:rsidR="00621158" w:rsidRDefault="007A109F" w:rsidP="00621158">
      <w:pPr>
        <w:pStyle w:val="af5"/>
        <w:numPr>
          <w:ilvl w:val="1"/>
          <w:numId w:val="29"/>
        </w:numPr>
        <w:shd w:val="clear" w:color="auto" w:fill="FFFFFF"/>
        <w:tabs>
          <w:tab w:val="left" w:pos="1134"/>
        </w:tabs>
        <w:ind w:left="0" w:firstLine="709"/>
        <w:jc w:val="both"/>
        <w:rPr>
          <w:bCs/>
        </w:rPr>
      </w:pPr>
      <w:r w:rsidRPr="000104A0">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w:t>
      </w:r>
      <w:r>
        <w:rPr>
          <w:bCs/>
        </w:rPr>
        <w:t>2</w:t>
      </w:r>
      <w:r w:rsidRPr="000104A0">
        <w:rPr>
          <w:bCs/>
        </w:rPr>
        <w:t>.1 Договора, а также обеспечить прекращение участия таких организаций в исполнении Договора.</w:t>
      </w:r>
    </w:p>
    <w:p w14:paraId="15E060BD"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В случае нарушения Исполнителем обязательств, установленных пунктами 1</w:t>
      </w:r>
      <w:r w:rsidR="00621158">
        <w:rPr>
          <w:bCs/>
        </w:rPr>
        <w:t>1</w:t>
      </w:r>
      <w:r w:rsidRPr="00621158">
        <w:rPr>
          <w:bCs/>
        </w:rPr>
        <w:t>.1, 1</w:t>
      </w:r>
      <w:r w:rsidR="00621158">
        <w:rPr>
          <w:bCs/>
        </w:rPr>
        <w:t>1</w:t>
      </w:r>
      <w:r w:rsidRPr="00621158">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C0F480A"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621158" w:rsidRPr="00621158">
        <w:rPr>
          <w:bCs/>
        </w:rPr>
        <w:t>1</w:t>
      </w:r>
      <w:r w:rsidRPr="00621158">
        <w:rPr>
          <w:bCs/>
        </w:rPr>
        <w:t>.1, 1</w:t>
      </w:r>
      <w:r w:rsidR="00621158" w:rsidRPr="00621158">
        <w:rPr>
          <w:bCs/>
        </w:rPr>
        <w:t>1</w:t>
      </w:r>
      <w:r w:rsidRPr="00621158">
        <w:rPr>
          <w:bCs/>
        </w:rPr>
        <w:t>.2 Договора.</w:t>
      </w:r>
      <w:bookmarkStart w:id="17" w:name="_Ref373243071"/>
    </w:p>
    <w:p w14:paraId="5239E3F1"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 xml:space="preserve"> Штраф, предусмотренный пунктом 1</w:t>
      </w:r>
      <w:r w:rsidR="00621158" w:rsidRPr="00621158">
        <w:rPr>
          <w:bCs/>
        </w:rPr>
        <w:t>1</w:t>
      </w:r>
      <w:r w:rsidRPr="00621158">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621158">
        <w:rPr>
          <w:bCs/>
        </w:rPr>
        <w:t>1</w:t>
      </w:r>
      <w:r w:rsidRPr="00621158">
        <w:rPr>
          <w:bCs/>
        </w:rPr>
        <w:t>.3 Договора.</w:t>
      </w:r>
      <w:bookmarkEnd w:id="17"/>
    </w:p>
    <w:p w14:paraId="02FBAB96"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621158">
        <w:rPr>
          <w:bCs/>
        </w:rPr>
        <w:t>1</w:t>
      </w:r>
      <w:r w:rsidRPr="00621158">
        <w:rPr>
          <w:bCs/>
        </w:rPr>
        <w:t>.4 Договора. При этом Заказчик не будет считаться просрочившим и / или нарушившим свои обязательства по Договору.</w:t>
      </w:r>
    </w:p>
    <w:p w14:paraId="59C9EE79" w14:textId="0BF25284" w:rsidR="007A109F" w:rsidRDefault="007A109F" w:rsidP="00621158">
      <w:pPr>
        <w:pStyle w:val="af5"/>
        <w:numPr>
          <w:ilvl w:val="1"/>
          <w:numId w:val="29"/>
        </w:numPr>
        <w:shd w:val="clear" w:color="auto" w:fill="FFFFFF"/>
        <w:tabs>
          <w:tab w:val="left" w:pos="1134"/>
        </w:tabs>
        <w:ind w:left="0" w:firstLine="709"/>
        <w:jc w:val="both"/>
        <w:rPr>
          <w:bCs/>
        </w:rPr>
      </w:pPr>
      <w:r w:rsidRPr="00621158">
        <w:rPr>
          <w:bCs/>
        </w:rPr>
        <w:t>Независимо от других положений Договора, положения пунктов 1</w:t>
      </w:r>
      <w:r w:rsidR="00621158" w:rsidRPr="00621158">
        <w:rPr>
          <w:bCs/>
        </w:rPr>
        <w:t>1</w:t>
      </w:r>
      <w:r w:rsidRPr="00621158">
        <w:rPr>
          <w:bCs/>
        </w:rPr>
        <w:t>.4, 1</w:t>
      </w:r>
      <w:r w:rsidR="00621158" w:rsidRPr="00621158">
        <w:rPr>
          <w:bCs/>
        </w:rPr>
        <w:t>1</w:t>
      </w:r>
      <w:r w:rsidRPr="00621158">
        <w:rPr>
          <w:bCs/>
        </w:rPr>
        <w:t>.5 Договора продолжают действовать в течение 4 (четырех) лет после его прекращения (расторжения) или исполнения.</w:t>
      </w:r>
    </w:p>
    <w:p w14:paraId="6A544E32" w14:textId="77777777" w:rsidR="00621158" w:rsidRPr="00621158" w:rsidRDefault="00621158" w:rsidP="00621158">
      <w:pPr>
        <w:pStyle w:val="af5"/>
        <w:shd w:val="clear" w:color="auto" w:fill="FFFFFF"/>
        <w:tabs>
          <w:tab w:val="left" w:pos="1134"/>
        </w:tabs>
        <w:ind w:left="709"/>
        <w:jc w:val="both"/>
        <w:rPr>
          <w:bCs/>
        </w:rPr>
      </w:pPr>
    </w:p>
    <w:p w14:paraId="32CE862D" w14:textId="77777777" w:rsidR="007A109F" w:rsidRPr="000104A0" w:rsidRDefault="007A109F" w:rsidP="00621158">
      <w:pPr>
        <w:pStyle w:val="af5"/>
        <w:numPr>
          <w:ilvl w:val="0"/>
          <w:numId w:val="29"/>
        </w:numPr>
        <w:shd w:val="clear" w:color="auto" w:fill="FFFFFF"/>
        <w:tabs>
          <w:tab w:val="left" w:pos="284"/>
        </w:tabs>
        <w:jc w:val="center"/>
        <w:rPr>
          <w:b/>
        </w:rPr>
      </w:pPr>
      <w:r w:rsidRPr="008E7DFE">
        <w:rPr>
          <w:b/>
        </w:rPr>
        <w:t>Заверения</w:t>
      </w:r>
      <w:r w:rsidRPr="000104A0">
        <w:rPr>
          <w:b/>
        </w:rPr>
        <w:t xml:space="preserve"> Сторон</w:t>
      </w:r>
    </w:p>
    <w:p w14:paraId="37FE4D9B" w14:textId="0E61361D" w:rsidR="007A109F" w:rsidRPr="000104A0" w:rsidRDefault="007A109F" w:rsidP="00621158">
      <w:pPr>
        <w:pStyle w:val="af5"/>
        <w:numPr>
          <w:ilvl w:val="1"/>
          <w:numId w:val="29"/>
        </w:numPr>
        <w:shd w:val="clear" w:color="auto" w:fill="FFFFFF"/>
        <w:tabs>
          <w:tab w:val="left" w:pos="0"/>
          <w:tab w:val="left" w:pos="1134"/>
        </w:tabs>
        <w:ind w:left="0" w:firstLine="851"/>
        <w:jc w:val="both"/>
      </w:pPr>
      <w:r w:rsidRPr="000104A0">
        <w:rPr>
          <w:bCs/>
        </w:rPr>
        <w:t>Каждая</w:t>
      </w:r>
      <w:r w:rsidRPr="000104A0">
        <w:t xml:space="preserve"> из Сторон заявляет и подтверждает другой Стороне, что: </w:t>
      </w:r>
    </w:p>
    <w:p w14:paraId="31F4044F"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79560BB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lastRenderedPageBreak/>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50D1E9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35C357E"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лица, подписывающие от имени Сторон Договор, надлежащим образом уполномочены на его подписание;</w:t>
      </w:r>
    </w:p>
    <w:p w14:paraId="537CEF20"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AEE7BFB" w14:textId="68A8C5B9" w:rsidR="007A109F" w:rsidRPr="000104A0" w:rsidRDefault="007A109F" w:rsidP="00621158">
      <w:pPr>
        <w:pStyle w:val="af5"/>
        <w:numPr>
          <w:ilvl w:val="1"/>
          <w:numId w:val="29"/>
        </w:numPr>
        <w:shd w:val="clear" w:color="auto" w:fill="FFFFFF"/>
        <w:tabs>
          <w:tab w:val="left" w:pos="0"/>
          <w:tab w:val="left" w:pos="1134"/>
        </w:tabs>
        <w:ind w:left="0" w:firstLine="851"/>
        <w:jc w:val="both"/>
      </w:pPr>
      <w:r w:rsidRPr="000104A0">
        <w:rPr>
          <w:bCs/>
        </w:rPr>
        <w:t>Исполнитель</w:t>
      </w:r>
      <w:r w:rsidRPr="000104A0">
        <w:t xml:space="preserve"> заявляет и заверяет Заказчика в том, что на момент заключения Договора:</w:t>
      </w:r>
    </w:p>
    <w:p w14:paraId="2A1758D3"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учредителем / учредителями Исполнителя являются лица, не являющиеся массовыми учредителем / учредителями;</w:t>
      </w:r>
    </w:p>
    <w:p w14:paraId="5CB76E3E"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руководителем Исполнителя является лицо, не являющееся массовым руководителем;</w:t>
      </w:r>
    </w:p>
    <w:p w14:paraId="040D2754"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 xml:space="preserve">Исполнитель фактически находится по адресу, указанному в Едином государственном реестре юридических лиц; </w:t>
      </w:r>
    </w:p>
    <w:p w14:paraId="07AA7D16" w14:textId="77777777" w:rsidR="007A109F" w:rsidRPr="000104A0" w:rsidRDefault="007A109F" w:rsidP="007A109F">
      <w:pPr>
        <w:pStyle w:val="af5"/>
        <w:numPr>
          <w:ilvl w:val="0"/>
          <w:numId w:val="8"/>
        </w:numPr>
        <w:shd w:val="clear" w:color="auto" w:fill="FFFFFF"/>
        <w:tabs>
          <w:tab w:val="left" w:pos="709"/>
          <w:tab w:val="left" w:pos="1418"/>
        </w:tabs>
        <w:ind w:left="0" w:firstLine="709"/>
        <w:jc w:val="both"/>
      </w:pPr>
      <w:r w:rsidRPr="000104A0">
        <w:t>Исполнитель своевременно и в полном объеме уплачивает налоги и сборы в соответствии с законодательством Российской Федерации;</w:t>
      </w:r>
    </w:p>
    <w:p w14:paraId="328D77F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78409A7E"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173CA75"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322ADFE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31DD060D"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73DE5BC"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03B33EA" w14:textId="77777777" w:rsidR="00621158" w:rsidRDefault="007A109F" w:rsidP="00621158">
      <w:pPr>
        <w:pStyle w:val="af5"/>
        <w:numPr>
          <w:ilvl w:val="1"/>
          <w:numId w:val="29"/>
        </w:numPr>
        <w:shd w:val="clear" w:color="auto" w:fill="FFFFFF"/>
        <w:tabs>
          <w:tab w:val="left" w:pos="0"/>
          <w:tab w:val="left" w:pos="1134"/>
        </w:tabs>
        <w:ind w:left="0" w:firstLine="709"/>
        <w:jc w:val="both"/>
      </w:pPr>
      <w:r w:rsidRPr="000104A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48340B2" w14:textId="12BC382D" w:rsidR="00621158" w:rsidRDefault="007A109F" w:rsidP="00621158">
      <w:pPr>
        <w:pStyle w:val="af5"/>
        <w:numPr>
          <w:ilvl w:val="1"/>
          <w:numId w:val="29"/>
        </w:numPr>
        <w:shd w:val="clear" w:color="auto" w:fill="FFFFFF"/>
        <w:tabs>
          <w:tab w:val="left" w:pos="0"/>
          <w:tab w:val="left" w:pos="1134"/>
        </w:tabs>
        <w:ind w:left="0" w:firstLine="709"/>
        <w:jc w:val="both"/>
      </w:pPr>
      <w:r w:rsidRPr="000104A0">
        <w:lastRenderedPageBreak/>
        <w:t xml:space="preserve">В случае, если </w:t>
      </w:r>
      <w:r w:rsidRPr="00621158">
        <w:rPr>
          <w:bCs/>
        </w:rPr>
        <w:t xml:space="preserve">Исполнитель </w:t>
      </w:r>
      <w:r w:rsidRPr="000104A0">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621158">
        <w:rPr>
          <w:bCs/>
        </w:rPr>
        <w:t>Исполнитель о</w:t>
      </w:r>
      <w:r w:rsidRPr="000104A0">
        <w:t xml:space="preserve">бязан по письменному требованию Заказчика уплатить последнему штраф в размере 5 (пяти) процентов от Цены Договора, указанной </w:t>
      </w:r>
      <w:r w:rsidR="00036E22">
        <w:t>в</w:t>
      </w:r>
      <w:r w:rsidRPr="000104A0">
        <w:t xml:space="preserve"> Договор</w:t>
      </w:r>
      <w:r w:rsidR="00036E22">
        <w:t>е</w:t>
      </w:r>
      <w:r w:rsidRPr="000104A0">
        <w:t>.</w:t>
      </w:r>
    </w:p>
    <w:p w14:paraId="15F4881F" w14:textId="6A55DF27" w:rsidR="007A109F" w:rsidRPr="000104A0" w:rsidRDefault="007A109F" w:rsidP="00621158">
      <w:pPr>
        <w:pStyle w:val="af5"/>
        <w:numPr>
          <w:ilvl w:val="1"/>
          <w:numId w:val="29"/>
        </w:numPr>
        <w:shd w:val="clear" w:color="auto" w:fill="FFFFFF"/>
        <w:tabs>
          <w:tab w:val="left" w:pos="0"/>
          <w:tab w:val="left" w:pos="1134"/>
        </w:tabs>
        <w:ind w:left="0" w:firstLine="709"/>
        <w:jc w:val="both"/>
      </w:pPr>
      <w:r w:rsidRPr="000104A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116CD8C" w14:textId="77777777" w:rsidR="007A109F" w:rsidRPr="000104A0" w:rsidRDefault="007A109F" w:rsidP="007A109F">
      <w:pPr>
        <w:shd w:val="clear" w:color="auto" w:fill="FFFFFF"/>
        <w:tabs>
          <w:tab w:val="left" w:pos="1134"/>
          <w:tab w:val="left" w:pos="1418"/>
        </w:tabs>
        <w:jc w:val="both"/>
        <w:rPr>
          <w:lang w:val="ru-RU"/>
        </w:rPr>
      </w:pPr>
    </w:p>
    <w:p w14:paraId="42D86E38" w14:textId="77777777" w:rsidR="007A109F" w:rsidRPr="000104A0" w:rsidRDefault="007A109F" w:rsidP="00621158">
      <w:pPr>
        <w:pStyle w:val="af5"/>
        <w:numPr>
          <w:ilvl w:val="0"/>
          <w:numId w:val="29"/>
        </w:numPr>
        <w:shd w:val="clear" w:color="auto" w:fill="FFFFFF"/>
        <w:tabs>
          <w:tab w:val="left" w:pos="284"/>
        </w:tabs>
        <w:jc w:val="center"/>
        <w:rPr>
          <w:b/>
        </w:rPr>
      </w:pPr>
      <w:r w:rsidRPr="008E7DFE">
        <w:rPr>
          <w:b/>
        </w:rPr>
        <w:t>П</w:t>
      </w:r>
      <w:r w:rsidRPr="000104A0">
        <w:rPr>
          <w:b/>
        </w:rPr>
        <w:t>рекращение (расторжение) Договора</w:t>
      </w:r>
    </w:p>
    <w:p w14:paraId="5F8AF4DF" w14:textId="77777777" w:rsidR="00AC7082" w:rsidRDefault="007A109F" w:rsidP="00AC7082">
      <w:pPr>
        <w:pStyle w:val="af5"/>
        <w:numPr>
          <w:ilvl w:val="1"/>
          <w:numId w:val="29"/>
        </w:numPr>
        <w:shd w:val="clear" w:color="auto" w:fill="FFFFFF"/>
        <w:tabs>
          <w:tab w:val="left" w:pos="1134"/>
        </w:tabs>
        <w:ind w:left="0" w:firstLine="851"/>
        <w:jc w:val="both"/>
      </w:pPr>
      <w:r w:rsidRPr="000104A0">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t>1</w:t>
      </w:r>
      <w:r w:rsidR="00621158">
        <w:t>4</w:t>
      </w:r>
      <w:r w:rsidRPr="000104A0">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DF339F6" w14:textId="70E0F37D" w:rsidR="007A109F" w:rsidRPr="000104A0" w:rsidRDefault="007A109F" w:rsidP="00AC7082">
      <w:pPr>
        <w:pStyle w:val="af5"/>
        <w:numPr>
          <w:ilvl w:val="1"/>
          <w:numId w:val="29"/>
        </w:numPr>
        <w:shd w:val="clear" w:color="auto" w:fill="FFFFFF"/>
        <w:tabs>
          <w:tab w:val="left" w:pos="1134"/>
        </w:tabs>
        <w:ind w:left="0" w:firstLine="851"/>
        <w:jc w:val="both"/>
      </w:pPr>
      <w:r w:rsidRPr="000104A0">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27039019" w14:textId="77777777" w:rsidR="007A109F" w:rsidRPr="000104A0" w:rsidRDefault="007A109F" w:rsidP="00AC7082">
      <w:pPr>
        <w:pStyle w:val="af5"/>
        <w:shd w:val="clear" w:color="auto" w:fill="FFFFFF"/>
        <w:tabs>
          <w:tab w:val="left" w:pos="1134"/>
        </w:tabs>
        <w:ind w:left="0" w:firstLine="851"/>
        <w:jc w:val="both"/>
      </w:pPr>
      <w:r w:rsidRPr="000104A0">
        <w:t>Возмещение убытков Исполнителя, вызванных отказом от Договора (исполнения Договора), Заказчиком не производится.</w:t>
      </w:r>
    </w:p>
    <w:p w14:paraId="4EBBE0FA" w14:textId="10A59356" w:rsidR="007A109F" w:rsidRPr="000104A0" w:rsidRDefault="007A109F" w:rsidP="00AC7082">
      <w:pPr>
        <w:pStyle w:val="af5"/>
        <w:numPr>
          <w:ilvl w:val="1"/>
          <w:numId w:val="29"/>
        </w:numPr>
        <w:shd w:val="clear" w:color="auto" w:fill="FFFFFF"/>
        <w:tabs>
          <w:tab w:val="left" w:pos="1134"/>
        </w:tabs>
        <w:ind w:left="0" w:firstLine="851"/>
        <w:jc w:val="both"/>
      </w:pPr>
      <w:r w:rsidRPr="000104A0">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8B2C51E" w14:textId="77777777" w:rsidR="007A109F" w:rsidRPr="000104A0" w:rsidRDefault="007A109F" w:rsidP="00AC7082">
      <w:pPr>
        <w:pStyle w:val="af5"/>
        <w:shd w:val="clear" w:color="auto" w:fill="FFFFFF"/>
        <w:tabs>
          <w:tab w:val="left" w:pos="1134"/>
        </w:tabs>
        <w:ind w:left="0" w:firstLine="851"/>
        <w:jc w:val="both"/>
      </w:pPr>
      <w:r w:rsidRPr="000104A0">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D40D1C3" w14:textId="29E7FAA3" w:rsidR="007A109F" w:rsidRPr="000104A0" w:rsidRDefault="007A109F" w:rsidP="00AC7082">
      <w:pPr>
        <w:pStyle w:val="af5"/>
        <w:numPr>
          <w:ilvl w:val="1"/>
          <w:numId w:val="29"/>
        </w:numPr>
        <w:shd w:val="clear" w:color="auto" w:fill="FFFFFF"/>
        <w:tabs>
          <w:tab w:val="left" w:pos="1134"/>
        </w:tabs>
        <w:ind w:left="0" w:firstLine="851"/>
        <w:jc w:val="both"/>
      </w:pPr>
      <w:r w:rsidRPr="000104A0">
        <w:t>Стороны установили, что существенным нарушением Договора Исполнителем является:</w:t>
      </w:r>
    </w:p>
    <w:p w14:paraId="5ABBF2B7" w14:textId="3F5AD52C" w:rsidR="007A109F" w:rsidRPr="000104A0" w:rsidRDefault="007A109F" w:rsidP="00AC7082">
      <w:pPr>
        <w:pStyle w:val="af5"/>
        <w:numPr>
          <w:ilvl w:val="0"/>
          <w:numId w:val="5"/>
        </w:numPr>
        <w:tabs>
          <w:tab w:val="left" w:pos="1134"/>
        </w:tabs>
        <w:ind w:left="0" w:right="23" w:firstLine="851"/>
        <w:jc w:val="both"/>
      </w:pPr>
      <w:r w:rsidRPr="000104A0">
        <w:t xml:space="preserve">нарушение Исполнителем начального и конечного сроков оказания Услуг по Договору более чем </w:t>
      </w:r>
      <w:permStart w:id="1316837173" w:edGrp="everyone"/>
      <w:r w:rsidRPr="000104A0">
        <w:t xml:space="preserve">на </w:t>
      </w:r>
      <w:r w:rsidR="007954A7">
        <w:t>_____</w:t>
      </w:r>
      <w:r w:rsidRPr="000104A0">
        <w:t xml:space="preserve"> (</w:t>
      </w:r>
      <w:r w:rsidR="007954A7">
        <w:t>_________</w:t>
      </w:r>
      <w:r w:rsidRPr="000104A0">
        <w:t>) календарных дней</w:t>
      </w:r>
      <w:permEnd w:id="1316837173"/>
      <w:r w:rsidRPr="000104A0">
        <w:t xml:space="preserve"> по причинам, не зависящим от Заказчика;</w:t>
      </w:r>
    </w:p>
    <w:p w14:paraId="775B3E41" w14:textId="3E78A028" w:rsidR="007A109F" w:rsidRPr="000104A0" w:rsidRDefault="007A109F" w:rsidP="00AC7082">
      <w:pPr>
        <w:pStyle w:val="af5"/>
        <w:numPr>
          <w:ilvl w:val="0"/>
          <w:numId w:val="5"/>
        </w:numPr>
        <w:tabs>
          <w:tab w:val="left" w:pos="1134"/>
        </w:tabs>
        <w:ind w:left="0" w:right="23" w:firstLine="851"/>
        <w:jc w:val="both"/>
      </w:pPr>
      <w:r w:rsidRPr="000104A0">
        <w:t xml:space="preserve">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w:t>
      </w:r>
      <w:permStart w:id="1101288571" w:edGrp="everyone"/>
      <w:r w:rsidRPr="000104A0">
        <w:t xml:space="preserve">более чем на </w:t>
      </w:r>
      <w:r w:rsidR="00CE7A17">
        <w:t>30</w:t>
      </w:r>
      <w:r w:rsidR="00CE7A17" w:rsidRPr="000104A0">
        <w:t xml:space="preserve"> (</w:t>
      </w:r>
      <w:r w:rsidR="007954A7">
        <w:t>_________</w:t>
      </w:r>
      <w:r w:rsidR="00CE7A17" w:rsidRPr="000104A0">
        <w:t>) календарных дней</w:t>
      </w:r>
      <w:permEnd w:id="1101288571"/>
      <w:r w:rsidRPr="000104A0">
        <w:t xml:space="preserve"> либо такие недостатки являются неустранимыми;</w:t>
      </w:r>
    </w:p>
    <w:p w14:paraId="02703369" w14:textId="77777777" w:rsidR="007A109F" w:rsidRPr="000104A0" w:rsidRDefault="007A109F" w:rsidP="00AC7082">
      <w:pPr>
        <w:pStyle w:val="af5"/>
        <w:numPr>
          <w:ilvl w:val="0"/>
          <w:numId w:val="5"/>
        </w:numPr>
        <w:tabs>
          <w:tab w:val="left" w:pos="1134"/>
        </w:tabs>
        <w:ind w:left="0" w:right="23" w:firstLine="851"/>
        <w:jc w:val="both"/>
      </w:pPr>
      <w:r w:rsidRPr="000104A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570F6EC" w14:textId="77777777" w:rsidR="007A109F" w:rsidRPr="000104A0" w:rsidRDefault="007A109F" w:rsidP="00AC7082">
      <w:pPr>
        <w:pStyle w:val="af5"/>
        <w:numPr>
          <w:ilvl w:val="0"/>
          <w:numId w:val="5"/>
        </w:numPr>
        <w:tabs>
          <w:tab w:val="left" w:pos="1134"/>
        </w:tabs>
        <w:ind w:left="0" w:right="23" w:firstLine="851"/>
        <w:jc w:val="both"/>
      </w:pPr>
      <w:r w:rsidRPr="000104A0">
        <w:t>принятие актов государственных органов или организаций, лишающих Исполнителя в установленном порядке права на оказание Услуг по Договору;</w:t>
      </w:r>
    </w:p>
    <w:p w14:paraId="79BD82EA" w14:textId="77777777" w:rsidR="007A109F" w:rsidRPr="000104A0" w:rsidRDefault="007A109F" w:rsidP="00AC7082">
      <w:pPr>
        <w:pStyle w:val="af5"/>
        <w:numPr>
          <w:ilvl w:val="0"/>
          <w:numId w:val="5"/>
        </w:numPr>
        <w:tabs>
          <w:tab w:val="left" w:pos="1134"/>
        </w:tabs>
        <w:ind w:left="0" w:right="23" w:firstLine="851"/>
        <w:jc w:val="both"/>
      </w:pPr>
      <w:r w:rsidRPr="000104A0">
        <w:t>наложение ареста на имущество Исполнителя, введение арбитражным судом процедуры несостоятельности (банкротства) в отношении Исполнителя;</w:t>
      </w:r>
    </w:p>
    <w:p w14:paraId="76545147" w14:textId="77777777" w:rsidR="007A109F" w:rsidRPr="000104A0" w:rsidRDefault="007A109F" w:rsidP="00AC7082">
      <w:pPr>
        <w:pStyle w:val="af5"/>
        <w:numPr>
          <w:ilvl w:val="0"/>
          <w:numId w:val="5"/>
        </w:numPr>
        <w:tabs>
          <w:tab w:val="left" w:pos="1134"/>
        </w:tabs>
        <w:ind w:left="0" w:firstLine="851"/>
        <w:jc w:val="both"/>
      </w:pPr>
      <w:r w:rsidRPr="000104A0">
        <w:t>привлечение к оказанию Услуг по Договору третьих лиц (Субисполнителей)</w:t>
      </w:r>
      <w:r w:rsidRPr="000104A0" w:rsidDel="008C64F7">
        <w:t xml:space="preserve"> </w:t>
      </w:r>
      <w:r w:rsidRPr="000104A0">
        <w:t>с нарушением требований, установленных Договором;</w:t>
      </w:r>
    </w:p>
    <w:p w14:paraId="1BBEFDD1" w14:textId="2E609C36" w:rsidR="007A109F" w:rsidRPr="000104A0" w:rsidRDefault="007A109F" w:rsidP="00AC7082">
      <w:pPr>
        <w:pStyle w:val="af5"/>
        <w:numPr>
          <w:ilvl w:val="0"/>
          <w:numId w:val="5"/>
        </w:numPr>
        <w:tabs>
          <w:tab w:val="left" w:pos="1134"/>
        </w:tabs>
        <w:ind w:left="0" w:right="23" w:firstLine="851"/>
        <w:jc w:val="both"/>
      </w:pPr>
      <w:r w:rsidRPr="000104A0">
        <w:lastRenderedPageBreak/>
        <w:t xml:space="preserve">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w:t>
      </w:r>
      <w:r>
        <w:t>1</w:t>
      </w:r>
      <w:r w:rsidR="00AC7082">
        <w:t>2</w:t>
      </w:r>
      <w:r w:rsidRPr="000104A0">
        <w:t xml:space="preserve"> Договора, и имеющих существенное значение для его заключения и исполнения.</w:t>
      </w:r>
    </w:p>
    <w:p w14:paraId="470511C0" w14:textId="2CC66FB9" w:rsidR="00AC7082" w:rsidRDefault="007A109F" w:rsidP="00AC7082">
      <w:pPr>
        <w:pStyle w:val="af5"/>
        <w:numPr>
          <w:ilvl w:val="1"/>
          <w:numId w:val="29"/>
        </w:numPr>
        <w:shd w:val="clear" w:color="auto" w:fill="FFFFFF"/>
        <w:tabs>
          <w:tab w:val="left" w:pos="1134"/>
        </w:tabs>
        <w:ind w:left="0" w:firstLine="851"/>
        <w:jc w:val="both"/>
      </w:pPr>
      <w:r w:rsidRPr="000104A0">
        <w:t>В случае отказа Заказчика от Договора в случаях, предусмотренных пунктами 1</w:t>
      </w:r>
      <w:r w:rsidR="00AC7082">
        <w:t>3</w:t>
      </w:r>
      <w:r w:rsidRPr="000104A0">
        <w:t>.2 - 1</w:t>
      </w:r>
      <w:r w:rsidR="00AC7082">
        <w:t>3</w:t>
      </w:r>
      <w:r w:rsidRPr="000104A0">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3F23F4" w14:textId="2886C027" w:rsidR="007A109F" w:rsidRPr="000104A0" w:rsidRDefault="007A109F" w:rsidP="00AC7082">
      <w:pPr>
        <w:pStyle w:val="af5"/>
        <w:numPr>
          <w:ilvl w:val="1"/>
          <w:numId w:val="29"/>
        </w:numPr>
        <w:shd w:val="clear" w:color="auto" w:fill="FFFFFF"/>
        <w:tabs>
          <w:tab w:val="left" w:pos="1134"/>
        </w:tabs>
        <w:ind w:left="0" w:firstLine="851"/>
        <w:jc w:val="both"/>
      </w:pPr>
      <w:r w:rsidRPr="000104A0">
        <w:t>С даты прекращения Договора Исполнитель обязан прекратить оказание Услуг и в согласованные Сторонами сроки:</w:t>
      </w:r>
    </w:p>
    <w:p w14:paraId="3E52FE90" w14:textId="77777777" w:rsidR="007A109F" w:rsidRPr="000104A0" w:rsidRDefault="007A109F" w:rsidP="00AC7082">
      <w:pPr>
        <w:pStyle w:val="af5"/>
        <w:numPr>
          <w:ilvl w:val="0"/>
          <w:numId w:val="27"/>
        </w:numPr>
        <w:shd w:val="clear" w:color="auto" w:fill="FFFFFF"/>
        <w:tabs>
          <w:tab w:val="left" w:pos="1134"/>
          <w:tab w:val="left" w:pos="1418"/>
        </w:tabs>
        <w:ind w:left="0" w:firstLine="851"/>
        <w:jc w:val="both"/>
      </w:pPr>
      <w:r w:rsidRPr="000104A0">
        <w:t>передать Заказчику результат Услуг, техническую и иную полученную документацию;</w:t>
      </w:r>
    </w:p>
    <w:p w14:paraId="10FCB9A0" w14:textId="77777777" w:rsidR="007A109F" w:rsidRPr="000104A0" w:rsidRDefault="007A109F" w:rsidP="00AC7082">
      <w:pPr>
        <w:pStyle w:val="af5"/>
        <w:numPr>
          <w:ilvl w:val="0"/>
          <w:numId w:val="27"/>
        </w:numPr>
        <w:shd w:val="clear" w:color="auto" w:fill="FFFFFF"/>
        <w:tabs>
          <w:tab w:val="left" w:pos="1134"/>
          <w:tab w:val="left" w:pos="1418"/>
        </w:tabs>
        <w:ind w:left="0" w:firstLine="851"/>
        <w:jc w:val="both"/>
        <w:rPr>
          <w:rFonts w:cs="Verdana"/>
        </w:rPr>
      </w:pPr>
      <w:r w:rsidRPr="000104A0">
        <w:t>вывезти с места оказания Услуг оборудование</w:t>
      </w:r>
      <w:r w:rsidRPr="000104A0">
        <w:rPr>
          <w:rFonts w:cs="Verdana"/>
        </w:rPr>
        <w:t xml:space="preserve"> и персонал Исполнителя; </w:t>
      </w:r>
    </w:p>
    <w:p w14:paraId="4A69E466" w14:textId="77777777" w:rsidR="007A109F" w:rsidRPr="000104A0" w:rsidRDefault="007A109F" w:rsidP="00AC7082">
      <w:pPr>
        <w:pStyle w:val="af5"/>
        <w:numPr>
          <w:ilvl w:val="0"/>
          <w:numId w:val="27"/>
        </w:numPr>
        <w:shd w:val="clear" w:color="auto" w:fill="FFFFFF"/>
        <w:tabs>
          <w:tab w:val="left" w:pos="1134"/>
          <w:tab w:val="left" w:pos="1418"/>
        </w:tabs>
        <w:ind w:left="0" w:firstLine="851"/>
        <w:jc w:val="both"/>
        <w:rPr>
          <w:rFonts w:cs="Verdana"/>
        </w:rPr>
      </w:pPr>
      <w:r w:rsidRPr="000104A0">
        <w:rPr>
          <w:rFonts w:cs="Verdana"/>
        </w:rPr>
        <w:t xml:space="preserve">удалить </w:t>
      </w:r>
      <w:r w:rsidRPr="000104A0">
        <w:t xml:space="preserve">с места оказания Услуг </w:t>
      </w:r>
      <w:r w:rsidRPr="000104A0">
        <w:rPr>
          <w:rFonts w:cs="Verdana"/>
        </w:rPr>
        <w:t>весь мусор и все остаточные продукты любого рода и оставить место оказания Услуг чистым и безопасным.</w:t>
      </w:r>
    </w:p>
    <w:p w14:paraId="5B6BFC83" w14:textId="1AD2A47F" w:rsidR="007A109F" w:rsidRPr="000104A0" w:rsidRDefault="007A109F" w:rsidP="00AC7082">
      <w:pPr>
        <w:pStyle w:val="af5"/>
        <w:numPr>
          <w:ilvl w:val="1"/>
          <w:numId w:val="29"/>
        </w:numPr>
        <w:shd w:val="clear" w:color="auto" w:fill="FFFFFF"/>
        <w:tabs>
          <w:tab w:val="left" w:pos="1134"/>
        </w:tabs>
        <w:ind w:left="0" w:firstLine="851"/>
        <w:jc w:val="both"/>
      </w:pPr>
      <w:r w:rsidRPr="000104A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58C3172A" w14:textId="77777777" w:rsidR="007A109F" w:rsidRPr="000104A0" w:rsidRDefault="007A109F" w:rsidP="007A109F">
      <w:pPr>
        <w:pStyle w:val="af5"/>
        <w:shd w:val="clear" w:color="auto" w:fill="FFFFFF"/>
        <w:tabs>
          <w:tab w:val="left" w:pos="1134"/>
        </w:tabs>
        <w:ind w:left="0" w:firstLine="709"/>
        <w:jc w:val="both"/>
      </w:pPr>
    </w:p>
    <w:p w14:paraId="4F5C7D79"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Заключительные положения</w:t>
      </w:r>
    </w:p>
    <w:p w14:paraId="4F67E772" w14:textId="77777777" w:rsidR="007954A7" w:rsidRDefault="007A109F" w:rsidP="007954A7">
      <w:pPr>
        <w:pStyle w:val="af5"/>
        <w:numPr>
          <w:ilvl w:val="1"/>
          <w:numId w:val="29"/>
        </w:numPr>
        <w:shd w:val="clear" w:color="auto" w:fill="FFFFFF"/>
        <w:tabs>
          <w:tab w:val="left" w:pos="0"/>
          <w:tab w:val="left" w:pos="709"/>
        </w:tabs>
        <w:ind w:left="0" w:firstLine="709"/>
        <w:jc w:val="both"/>
      </w:pPr>
      <w:r w:rsidRPr="000104A0">
        <w:t xml:space="preserve">Договор вступает </w:t>
      </w:r>
      <w:r w:rsidRPr="00FA7264">
        <w:t xml:space="preserve">в силу с даты его подписания Сторонами и действует до окончания срока </w:t>
      </w:r>
      <w:r>
        <w:t>оказания Услуг</w:t>
      </w:r>
      <w:r w:rsidRPr="00FA7264">
        <w:t xml:space="preserve">, в части финансовых обязательств - до полного расчета между Сторонами, </w:t>
      </w:r>
      <w:r w:rsidR="00BA7C7E" w:rsidRPr="00FA7264">
        <w:t xml:space="preserve">а в части гарантийных обязательств - до окончания срока гарантии на </w:t>
      </w:r>
      <w:r w:rsidR="00BA7C7E">
        <w:t xml:space="preserve">оказанные Услуги, если такой срок установлен </w:t>
      </w:r>
      <w:r w:rsidR="00C308CE">
        <w:t>Т</w:t>
      </w:r>
      <w:r w:rsidR="00C308CE" w:rsidRPr="00C308CE">
        <w:t>ехническ</w:t>
      </w:r>
      <w:r w:rsidR="00C308CE">
        <w:t>им заданием</w:t>
      </w:r>
      <w:r w:rsidR="00C308CE" w:rsidRPr="00FB0874">
        <w:t xml:space="preserve"> </w:t>
      </w:r>
      <w:r w:rsidR="00BA7C7E" w:rsidRPr="00FB0874">
        <w:t>(Приложение № 1 к Договору)</w:t>
      </w:r>
      <w:r w:rsidR="00BA7C7E" w:rsidRPr="00FA7264">
        <w:t xml:space="preserve">. </w:t>
      </w:r>
    </w:p>
    <w:p w14:paraId="25BCD84A" w14:textId="6026F0BB" w:rsidR="00AC7082" w:rsidRDefault="00BA7C7E" w:rsidP="007954A7">
      <w:pPr>
        <w:pStyle w:val="af5"/>
        <w:numPr>
          <w:ilvl w:val="1"/>
          <w:numId w:val="29"/>
        </w:numPr>
        <w:shd w:val="clear" w:color="auto" w:fill="FFFFFF"/>
        <w:tabs>
          <w:tab w:val="left" w:pos="0"/>
          <w:tab w:val="left" w:pos="709"/>
        </w:tabs>
        <w:ind w:left="0" w:firstLine="709"/>
        <w:jc w:val="both"/>
      </w:pPr>
      <w:r>
        <w:t>В</w:t>
      </w:r>
      <w:r w:rsidR="007A109F" w:rsidRPr="000104A0">
        <w:t xml:space="preserve">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7A109F">
        <w:t>1</w:t>
      </w:r>
      <w:r w:rsidR="00AC7082">
        <w:t>4</w:t>
      </w:r>
      <w:r w:rsidR="007A109F" w:rsidRPr="000104A0">
        <w:t xml:space="preserve">.6 Договора. </w:t>
      </w:r>
    </w:p>
    <w:p w14:paraId="315BE666" w14:textId="77777777" w:rsidR="00AC7082" w:rsidRDefault="007A109F" w:rsidP="00AC7082">
      <w:pPr>
        <w:pStyle w:val="af5"/>
        <w:numPr>
          <w:ilvl w:val="1"/>
          <w:numId w:val="29"/>
        </w:numPr>
        <w:shd w:val="clear" w:color="auto" w:fill="FFFFFF"/>
        <w:tabs>
          <w:tab w:val="left" w:pos="0"/>
          <w:tab w:val="left" w:pos="709"/>
        </w:tabs>
        <w:ind w:left="0" w:firstLine="709"/>
        <w:jc w:val="both"/>
      </w:pPr>
      <w:r w:rsidRPr="000104A0">
        <w:t>Все приложения к Договору, а также любые изменения и дополнения, оформленные надлежащим образом, являются неотъемлемой частью Договора.</w:t>
      </w:r>
    </w:p>
    <w:p w14:paraId="3B6FF7BD" w14:textId="77777777" w:rsidR="00AC7082" w:rsidRDefault="007A109F" w:rsidP="00AC7082">
      <w:pPr>
        <w:pStyle w:val="af5"/>
        <w:numPr>
          <w:ilvl w:val="1"/>
          <w:numId w:val="29"/>
        </w:numPr>
        <w:shd w:val="clear" w:color="auto" w:fill="FFFFFF"/>
        <w:tabs>
          <w:tab w:val="left" w:pos="0"/>
          <w:tab w:val="left" w:pos="709"/>
        </w:tabs>
        <w:ind w:left="0" w:firstLine="709"/>
        <w:jc w:val="both"/>
      </w:pPr>
      <w:r w:rsidRPr="000104A0">
        <w:t>В случае наличия любых расхождений между содержанием Договора и приложений к нему, приоритет имеет текст Договора.</w:t>
      </w:r>
    </w:p>
    <w:p w14:paraId="401F9BBD" w14:textId="6C2CC146" w:rsidR="00AC7082" w:rsidRDefault="007A109F" w:rsidP="00AC7082">
      <w:pPr>
        <w:pStyle w:val="af5"/>
        <w:numPr>
          <w:ilvl w:val="1"/>
          <w:numId w:val="29"/>
        </w:numPr>
        <w:shd w:val="clear" w:color="auto" w:fill="FFFFFF"/>
        <w:tabs>
          <w:tab w:val="left" w:pos="0"/>
          <w:tab w:val="left" w:pos="709"/>
        </w:tabs>
        <w:ind w:left="0" w:firstLine="709"/>
        <w:jc w:val="both"/>
      </w:pPr>
      <w:r w:rsidRPr="000104A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t>1</w:t>
      </w:r>
      <w:r w:rsidR="00AC7082">
        <w:t>4</w:t>
      </w:r>
      <w:r w:rsidRPr="000104A0">
        <w:t xml:space="preserve">.7 Договора. </w:t>
      </w:r>
    </w:p>
    <w:p w14:paraId="4E21965B" w14:textId="2B82D057" w:rsidR="00AC7082" w:rsidRDefault="007A109F" w:rsidP="00AC7082">
      <w:pPr>
        <w:pStyle w:val="af5"/>
        <w:numPr>
          <w:ilvl w:val="1"/>
          <w:numId w:val="29"/>
        </w:numPr>
        <w:shd w:val="clear" w:color="auto" w:fill="FFFFFF"/>
        <w:tabs>
          <w:tab w:val="left" w:pos="0"/>
          <w:tab w:val="left" w:pos="709"/>
        </w:tabs>
        <w:ind w:left="0" w:firstLine="709"/>
        <w:jc w:val="both"/>
      </w:pPr>
      <w:r w:rsidRPr="000104A0">
        <w:t xml:space="preserve">Стороны обязуются </w:t>
      </w:r>
      <w:r w:rsidR="00CE7A17">
        <w:t xml:space="preserve">письменно </w:t>
      </w:r>
      <w:r w:rsidRPr="000104A0">
        <w:t>уведомлять друг друга об изменении адреса и / или реквизитов, указанных в Договор</w:t>
      </w:r>
      <w:r w:rsidR="007954A7">
        <w:t>е</w:t>
      </w:r>
      <w:r w:rsidRPr="000104A0">
        <w:t xml:space="preserve">, не позднее 3 (трех) рабочих дней после такого изменения в порядке, установленном пунктом </w:t>
      </w:r>
      <w:r>
        <w:t>1</w:t>
      </w:r>
      <w:r w:rsidR="00AC7082">
        <w:t>4</w:t>
      </w:r>
      <w:r w:rsidRPr="000104A0">
        <w:t xml:space="preserve">.7 Договора. </w:t>
      </w:r>
    </w:p>
    <w:p w14:paraId="76B7209B" w14:textId="77777777" w:rsidR="00AC7082" w:rsidRDefault="007A109F" w:rsidP="00AC7082">
      <w:pPr>
        <w:pStyle w:val="af5"/>
        <w:numPr>
          <w:ilvl w:val="1"/>
          <w:numId w:val="29"/>
        </w:numPr>
        <w:shd w:val="clear" w:color="auto" w:fill="FFFFFF"/>
        <w:tabs>
          <w:tab w:val="left" w:pos="0"/>
          <w:tab w:val="left" w:pos="709"/>
        </w:tabs>
        <w:ind w:left="0" w:firstLine="709"/>
        <w:jc w:val="both"/>
      </w:pPr>
      <w:r w:rsidRPr="00AC7082">
        <w:t xml:space="preserve">Письма, уведомления и / или сообщения направляются Стороне-получателю следующими способами: </w:t>
      </w:r>
    </w:p>
    <w:p w14:paraId="7B2EE460" w14:textId="3A58C8AB" w:rsidR="00AC7082" w:rsidRDefault="007A109F" w:rsidP="00AC7082">
      <w:pPr>
        <w:pStyle w:val="af5"/>
        <w:numPr>
          <w:ilvl w:val="2"/>
          <w:numId w:val="29"/>
        </w:numPr>
        <w:shd w:val="clear" w:color="auto" w:fill="FFFFFF"/>
        <w:tabs>
          <w:tab w:val="left" w:pos="0"/>
          <w:tab w:val="left" w:pos="709"/>
        </w:tabs>
        <w:ind w:left="0" w:firstLine="709"/>
        <w:jc w:val="both"/>
      </w:pPr>
      <w:r w:rsidRPr="00AC7082">
        <w:rPr>
          <w:bCs/>
        </w:rPr>
        <w:t xml:space="preserve">Заказным почтовым отправлением с уведомлением о вручении </w:t>
      </w:r>
      <w:bookmarkStart w:id="18" w:name="_Hlk44253593"/>
      <w:r w:rsidRPr="00AC7082">
        <w:t>почтовому адресу,</w:t>
      </w:r>
      <w:bookmarkEnd w:id="18"/>
      <w:r w:rsidRPr="00AC7082">
        <w:t xml:space="preserve"> указанному в Договор</w:t>
      </w:r>
      <w:r w:rsidR="007954A7">
        <w:t>е</w:t>
      </w:r>
      <w:r w:rsidRPr="00AC7082">
        <w:t xml:space="preserve">, или в ранее полученном уведомлении Стороны об изменении адреса </w:t>
      </w:r>
      <w:r w:rsidRPr="00AC7082">
        <w:rPr>
          <w:bCs/>
        </w:rPr>
        <w:t xml:space="preserve">– </w:t>
      </w:r>
      <w:r w:rsidRPr="00AC7082">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Start w:id="19" w:name="_Ref361338032"/>
    </w:p>
    <w:p w14:paraId="458CB07D" w14:textId="06F90777" w:rsidR="00AC7082" w:rsidRDefault="007A109F" w:rsidP="00AC7082">
      <w:pPr>
        <w:pStyle w:val="af5"/>
        <w:numPr>
          <w:ilvl w:val="2"/>
          <w:numId w:val="29"/>
        </w:numPr>
        <w:shd w:val="clear" w:color="auto" w:fill="FFFFFF"/>
        <w:tabs>
          <w:tab w:val="left" w:pos="0"/>
          <w:tab w:val="left" w:pos="709"/>
        </w:tabs>
        <w:ind w:left="0" w:firstLine="709"/>
        <w:jc w:val="both"/>
      </w:pPr>
      <w:r w:rsidRPr="00AC7082">
        <w:rPr>
          <w:bCs/>
        </w:rPr>
        <w:t xml:space="preserve">Доставкой лично или курьером Стороны-отправителя </w:t>
      </w:r>
      <w:r w:rsidRPr="00AC7082">
        <w:t>по почтовому адресу /, указанному в Договор</w:t>
      </w:r>
      <w:r w:rsidR="007954A7">
        <w:t>е</w:t>
      </w:r>
      <w:r w:rsidRPr="00AC7082">
        <w:t>, или в ранее полученном уведомлении Стороны об изменении адреса</w:t>
      </w:r>
      <w:r w:rsidRPr="00AC7082">
        <w:rPr>
          <w:bCs/>
        </w:rPr>
        <w:t xml:space="preserve"> </w:t>
      </w:r>
      <w:r w:rsidRPr="00AC7082">
        <w:rPr>
          <w:bCs/>
        </w:rPr>
        <w:lastRenderedPageBreak/>
        <w:t>– в дату и время фактического приема уведомления Стороной-получателем с отметкой о получении</w:t>
      </w:r>
      <w:r w:rsidRPr="00AC7082">
        <w:t xml:space="preserve">. </w:t>
      </w:r>
      <w:bookmarkEnd w:id="19"/>
    </w:p>
    <w:p w14:paraId="0C7967F1" w14:textId="415B772A" w:rsidR="007A109F" w:rsidRPr="00AC7082" w:rsidRDefault="007A109F" w:rsidP="00AC7082">
      <w:pPr>
        <w:pStyle w:val="af5"/>
        <w:numPr>
          <w:ilvl w:val="2"/>
          <w:numId w:val="29"/>
        </w:numPr>
        <w:shd w:val="clear" w:color="auto" w:fill="FFFFFF"/>
        <w:tabs>
          <w:tab w:val="left" w:pos="0"/>
          <w:tab w:val="left" w:pos="709"/>
        </w:tabs>
        <w:ind w:left="0" w:firstLine="709"/>
        <w:jc w:val="both"/>
      </w:pPr>
      <w:r w:rsidRPr="00AC7082">
        <w:rPr>
          <w:bCs/>
        </w:rPr>
        <w:t>Посредством электронной почты (</w:t>
      </w:r>
      <w:r w:rsidRPr="00AC7082">
        <w:rPr>
          <w:bCs/>
          <w:lang w:val="en-US"/>
        </w:rPr>
        <w:t>e</w:t>
      </w:r>
      <w:r w:rsidRPr="00AC7082">
        <w:rPr>
          <w:bCs/>
        </w:rPr>
        <w:t>-</w:t>
      </w:r>
      <w:r w:rsidRPr="00AC7082">
        <w:rPr>
          <w:bCs/>
          <w:lang w:val="en-US"/>
        </w:rPr>
        <w:t>mail</w:t>
      </w:r>
      <w:r w:rsidRPr="00AC7082">
        <w:rPr>
          <w:bCs/>
        </w:rPr>
        <w:t>) – в дату направления электронного сообщения, зафиксированную на почтовом сервере отправителя.</w:t>
      </w:r>
    </w:p>
    <w:p w14:paraId="289530F0" w14:textId="388D8E73" w:rsidR="007A109F" w:rsidRPr="000104A0" w:rsidRDefault="007A109F" w:rsidP="00AC7082">
      <w:pPr>
        <w:pStyle w:val="af5"/>
        <w:shd w:val="clear" w:color="auto" w:fill="FFFFFF"/>
        <w:tabs>
          <w:tab w:val="left" w:pos="0"/>
          <w:tab w:val="left" w:pos="1418"/>
          <w:tab w:val="left" w:pos="1701"/>
        </w:tabs>
        <w:ind w:left="0" w:firstLine="709"/>
        <w:jc w:val="both"/>
        <w:rPr>
          <w:bCs/>
        </w:rPr>
      </w:pPr>
      <w:r w:rsidRPr="000104A0">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rPr>
        <w:t>1</w:t>
      </w:r>
      <w:r w:rsidR="00AC7082">
        <w:rPr>
          <w:bCs/>
        </w:rPr>
        <w:t>4</w:t>
      </w:r>
      <w:r w:rsidRPr="000104A0">
        <w:rPr>
          <w:bCs/>
        </w:rPr>
        <w:t xml:space="preserve">.7.1, </w:t>
      </w:r>
      <w:r>
        <w:rPr>
          <w:bCs/>
        </w:rPr>
        <w:t>1</w:t>
      </w:r>
      <w:r w:rsidR="00AC7082">
        <w:rPr>
          <w:bCs/>
        </w:rPr>
        <w:t>4</w:t>
      </w:r>
      <w:r w:rsidRPr="000104A0">
        <w:rPr>
          <w:bCs/>
        </w:rPr>
        <w:t xml:space="preserve">.7.2 Договора. </w:t>
      </w:r>
    </w:p>
    <w:p w14:paraId="49626C45" w14:textId="77777777" w:rsidR="00AC7082" w:rsidRDefault="007A109F" w:rsidP="00AC7082">
      <w:pPr>
        <w:pStyle w:val="af5"/>
        <w:numPr>
          <w:ilvl w:val="1"/>
          <w:numId w:val="29"/>
        </w:numPr>
        <w:shd w:val="clear" w:color="auto" w:fill="FFFFFF"/>
        <w:tabs>
          <w:tab w:val="left" w:pos="1134"/>
        </w:tabs>
        <w:ind w:left="0" w:firstLine="709"/>
        <w:jc w:val="both"/>
        <w:rPr>
          <w:bCs/>
        </w:rPr>
      </w:pPr>
      <w:r w:rsidRPr="000104A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0104A0">
        <w:t>законодательством</w:t>
      </w:r>
      <w:r w:rsidRPr="000104A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0ED65AE5" w14:textId="2A2A19C1" w:rsidR="00AC7082" w:rsidRDefault="007A109F" w:rsidP="00AC7082">
      <w:pPr>
        <w:pStyle w:val="af5"/>
        <w:numPr>
          <w:ilvl w:val="1"/>
          <w:numId w:val="29"/>
        </w:numPr>
        <w:shd w:val="clear" w:color="auto" w:fill="FFFFFF"/>
        <w:tabs>
          <w:tab w:val="left" w:pos="1134"/>
        </w:tabs>
        <w:ind w:left="0" w:firstLine="709"/>
        <w:jc w:val="both"/>
        <w:rPr>
          <w:bCs/>
        </w:rPr>
      </w:pPr>
      <w:r w:rsidRPr="000104A0">
        <w:t>Уступка (</w:t>
      </w:r>
      <w:r w:rsidRPr="00AC7082">
        <w:rPr>
          <w:bCs/>
        </w:rPr>
        <w:t>передача</w:t>
      </w:r>
      <w:r w:rsidRPr="000104A0">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AC7082" w:rsidRPr="006A2CB1">
        <w:rPr>
          <w:rStyle w:val="af1"/>
        </w:rPr>
        <w:footnoteReference w:id="11"/>
      </w:r>
      <w:r w:rsidR="00AC7082" w:rsidRPr="006A2CB1">
        <w:rPr>
          <w:bCs/>
        </w:rPr>
        <w:t>.</w:t>
      </w:r>
      <w:r w:rsidRPr="000104A0">
        <w:t xml:space="preserve"> </w:t>
      </w:r>
    </w:p>
    <w:p w14:paraId="1016C1D2" w14:textId="77777777" w:rsidR="00F01CCA" w:rsidRPr="00F01CCA" w:rsidRDefault="007A109F" w:rsidP="00F01CCA">
      <w:pPr>
        <w:pStyle w:val="af5"/>
        <w:numPr>
          <w:ilvl w:val="1"/>
          <w:numId w:val="29"/>
        </w:numPr>
        <w:shd w:val="clear" w:color="auto" w:fill="FFFFFF"/>
        <w:tabs>
          <w:tab w:val="left" w:pos="1134"/>
        </w:tabs>
        <w:ind w:left="0" w:firstLine="709"/>
        <w:jc w:val="both"/>
        <w:rPr>
          <w:bCs/>
        </w:rPr>
      </w:pPr>
      <w:r w:rsidRPr="000104A0">
        <w:t xml:space="preserve">Во всем остальном, что не урегулировано Договором, Стороны руководствуются законодательством Российской Федерации. </w:t>
      </w:r>
    </w:p>
    <w:p w14:paraId="511BCBA6" w14:textId="54164BE9" w:rsidR="007954A7" w:rsidRPr="00F01CCA" w:rsidRDefault="007954A7" w:rsidP="00F01CCA">
      <w:pPr>
        <w:pStyle w:val="af5"/>
        <w:numPr>
          <w:ilvl w:val="1"/>
          <w:numId w:val="29"/>
        </w:numPr>
        <w:shd w:val="clear" w:color="auto" w:fill="FFFFFF"/>
        <w:tabs>
          <w:tab w:val="left" w:pos="1134"/>
        </w:tabs>
        <w:ind w:left="0" w:firstLine="709"/>
        <w:jc w:val="both"/>
        <w:rPr>
          <w:bCs/>
        </w:rPr>
      </w:pPr>
      <w:r w:rsidRPr="0011110B">
        <w:t>Стороны пришли к соглашению, что договор может быть заключен (подписан) одним из указанных способов:</w:t>
      </w:r>
    </w:p>
    <w:p w14:paraId="32607BC4" w14:textId="77777777" w:rsidR="007954A7" w:rsidRPr="00B37284" w:rsidRDefault="007954A7" w:rsidP="007954A7">
      <w:pPr>
        <w:shd w:val="clear" w:color="auto" w:fill="FFFFFF"/>
        <w:tabs>
          <w:tab w:val="left" w:pos="1134"/>
          <w:tab w:val="left" w:pos="1418"/>
        </w:tabs>
        <w:ind w:firstLine="709"/>
        <w:jc w:val="both"/>
        <w:rPr>
          <w:lang w:val="ru-RU"/>
        </w:rPr>
      </w:pPr>
      <w:r w:rsidRPr="00B37284">
        <w:rPr>
          <w:lang w:val="ru-RU"/>
        </w:rPr>
        <w:t>- в электронной форме с использованием программно-аппаратных средств электронной площадки АО «РАД» (</w:t>
      </w:r>
      <w:hyperlink r:id="rId18" w:history="1">
        <w:r>
          <w:rPr>
            <w:rStyle w:val="aff8"/>
          </w:rPr>
          <w:t>www</w:t>
        </w:r>
        <w:r w:rsidRPr="00B37284">
          <w:rPr>
            <w:rStyle w:val="aff8"/>
            <w:lang w:val="ru-RU"/>
          </w:rPr>
          <w:t>.</w:t>
        </w:r>
        <w:proofErr w:type="spellStart"/>
        <w:r>
          <w:rPr>
            <w:rStyle w:val="aff8"/>
          </w:rPr>
          <w:t>gz</w:t>
        </w:r>
        <w:proofErr w:type="spellEnd"/>
        <w:r w:rsidRPr="00B37284">
          <w:rPr>
            <w:rStyle w:val="aff8"/>
            <w:lang w:val="ru-RU"/>
          </w:rPr>
          <w:t>.</w:t>
        </w:r>
        <w:r>
          <w:rPr>
            <w:rStyle w:val="aff8"/>
          </w:rPr>
          <w:t>lot</w:t>
        </w:r>
        <w:r w:rsidRPr="00B37284">
          <w:rPr>
            <w:rStyle w:val="aff8"/>
            <w:lang w:val="ru-RU"/>
          </w:rPr>
          <w:t>-</w:t>
        </w:r>
        <w:r>
          <w:rPr>
            <w:rStyle w:val="aff8"/>
          </w:rPr>
          <w:t>online</w:t>
        </w:r>
        <w:r w:rsidRPr="00B37284">
          <w:rPr>
            <w:rStyle w:val="aff8"/>
            <w:lang w:val="ru-RU"/>
          </w:rPr>
          <w:t>.</w:t>
        </w:r>
        <w:proofErr w:type="spellStart"/>
        <w:r>
          <w:rPr>
            <w:rStyle w:val="aff8"/>
          </w:rPr>
          <w:t>ru</w:t>
        </w:r>
        <w:proofErr w:type="spellEnd"/>
      </w:hyperlink>
      <w:r w:rsidRPr="00B37284">
        <w:rPr>
          <w:lang w:val="ru-RU"/>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3A78ED96" w14:textId="77777777" w:rsidR="007954A7" w:rsidRPr="00B37284" w:rsidRDefault="007954A7" w:rsidP="007954A7">
      <w:pPr>
        <w:shd w:val="clear" w:color="auto" w:fill="FFFFFF"/>
        <w:tabs>
          <w:tab w:val="left" w:pos="1134"/>
          <w:tab w:val="left" w:pos="1418"/>
        </w:tabs>
        <w:ind w:firstLine="709"/>
        <w:jc w:val="both"/>
        <w:rPr>
          <w:lang w:val="ru-RU"/>
        </w:rPr>
      </w:pPr>
      <w:r w:rsidRPr="00B37284">
        <w:rPr>
          <w:lang w:val="ru-RU"/>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4C3F7619" w14:textId="77777777" w:rsidR="007954A7" w:rsidRPr="00B37284" w:rsidRDefault="007954A7" w:rsidP="007954A7">
      <w:pPr>
        <w:shd w:val="clear" w:color="auto" w:fill="FFFFFF"/>
        <w:tabs>
          <w:tab w:val="left" w:pos="1134"/>
          <w:tab w:val="left" w:pos="1418"/>
        </w:tabs>
        <w:ind w:firstLine="709"/>
        <w:jc w:val="both"/>
        <w:rPr>
          <w:lang w:val="ru-RU"/>
        </w:rPr>
      </w:pPr>
      <w:r w:rsidRPr="00B37284">
        <w:rPr>
          <w:lang w:val="ru-RU"/>
        </w:rPr>
        <w:t xml:space="preserve">При этом Договор, </w:t>
      </w:r>
      <w:r w:rsidRPr="00B37284">
        <w:rPr>
          <w:bCs/>
          <w:lang w:val="ru-RU"/>
        </w:rPr>
        <w:t>подписанный</w:t>
      </w:r>
      <w:r w:rsidRPr="00B37284">
        <w:rPr>
          <w:lang w:val="ru-RU"/>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39A2786C" w14:textId="77777777" w:rsidR="007954A7" w:rsidRPr="00B37284" w:rsidRDefault="007954A7" w:rsidP="007954A7">
      <w:pPr>
        <w:shd w:val="clear" w:color="auto" w:fill="FFFFFF"/>
        <w:tabs>
          <w:tab w:val="left" w:pos="1134"/>
          <w:tab w:val="left" w:pos="1418"/>
        </w:tabs>
        <w:ind w:firstLine="709"/>
        <w:jc w:val="both"/>
        <w:rPr>
          <w:lang w:val="ru-RU"/>
        </w:rPr>
      </w:pPr>
      <w:r w:rsidRPr="00B37284">
        <w:rPr>
          <w:lang w:val="ru-RU"/>
        </w:rPr>
        <w:t xml:space="preserve">-  в письменной форме в виде единого документа подписанный собственноручными подписями уполномоченных представителей Сторон (без использования УКЭП), составленный в 2 (двух) оригинальных экземплярах, имеющих равную юридическую силу, по 1 (одному) экземпляру для каждой из Сторон. </w:t>
      </w:r>
    </w:p>
    <w:p w14:paraId="50EE1A7D" w14:textId="77777777" w:rsidR="007954A7" w:rsidRPr="00F01CCA" w:rsidRDefault="007954A7" w:rsidP="00F01CCA">
      <w:pPr>
        <w:shd w:val="clear" w:color="auto" w:fill="FFFFFF"/>
        <w:tabs>
          <w:tab w:val="left" w:pos="1134"/>
        </w:tabs>
        <w:jc w:val="both"/>
        <w:rPr>
          <w:bCs/>
          <w:lang w:val="ru-RU"/>
        </w:rPr>
      </w:pPr>
    </w:p>
    <w:p w14:paraId="62BC0266" w14:textId="021BCE47" w:rsidR="001A1840" w:rsidRPr="00BA041D" w:rsidRDefault="0031275F" w:rsidP="007A109F">
      <w:pPr>
        <w:pStyle w:val="af5"/>
        <w:numPr>
          <w:ilvl w:val="0"/>
          <w:numId w:val="18"/>
        </w:numPr>
        <w:shd w:val="clear" w:color="auto" w:fill="FFFFFF"/>
        <w:tabs>
          <w:tab w:val="left" w:pos="426"/>
        </w:tabs>
        <w:jc w:val="center"/>
      </w:pPr>
      <w:r w:rsidRPr="009C30ED">
        <w:rPr>
          <w:b/>
          <w:bCs/>
        </w:rPr>
        <w:t>Список приложений</w:t>
      </w:r>
    </w:p>
    <w:p w14:paraId="61B4FB9D" w14:textId="7A51B506" w:rsidR="005B256F" w:rsidRPr="00BA041D" w:rsidRDefault="009E0949" w:rsidP="00B83936">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C308CE">
        <w:rPr>
          <w:lang w:val="ru-RU"/>
        </w:rPr>
        <w:t>Техническое задание</w:t>
      </w:r>
      <w:r w:rsidR="00914732">
        <w:rPr>
          <w:lang w:val="ru-RU"/>
        </w:rPr>
        <w:t>;</w:t>
      </w:r>
    </w:p>
    <w:p w14:paraId="772599D6" w14:textId="77777777" w:rsidR="00AF16C3" w:rsidRPr="00BA041D" w:rsidRDefault="009E0949"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552477">
        <w:rPr>
          <w:lang w:val="ru-RU"/>
        </w:rPr>
        <w:t>2</w:t>
      </w:r>
      <w:r w:rsidR="009C7680" w:rsidRPr="00552477">
        <w:rPr>
          <w:lang w:val="ru-RU"/>
        </w:rPr>
        <w:t xml:space="preserve"> </w:t>
      </w:r>
      <w:r w:rsidR="00432C7C" w:rsidRPr="00552477">
        <w:rPr>
          <w:lang w:val="ru-RU"/>
        </w:rPr>
        <w:t>–</w:t>
      </w:r>
      <w:r w:rsidR="00DE5527" w:rsidRPr="00552477">
        <w:rPr>
          <w:lang w:val="ru-RU" w:eastAsia="en-US"/>
        </w:rPr>
        <w:t>Расчет стоимости Услуг</w:t>
      </w:r>
      <w:r w:rsidR="00914732" w:rsidRPr="00552477">
        <w:rPr>
          <w:lang w:val="ru-RU"/>
        </w:rPr>
        <w:t>;</w:t>
      </w:r>
    </w:p>
    <w:p w14:paraId="788BA4D8" w14:textId="3B939CA1" w:rsidR="00AF16C3" w:rsidRDefault="008624FD"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9B0F2F">
        <w:rPr>
          <w:lang w:val="ru-RU"/>
        </w:rPr>
        <w:t>3</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B83936">
        <w:rPr>
          <w:lang w:val="ru-RU" w:eastAsia="en-US"/>
        </w:rPr>
        <w:t>;</w:t>
      </w:r>
    </w:p>
    <w:p w14:paraId="4BD4BE41" w14:textId="608B66DF" w:rsidR="00B83936" w:rsidRPr="00BA041D" w:rsidRDefault="00B83936" w:rsidP="00B83936">
      <w:pPr>
        <w:tabs>
          <w:tab w:val="left" w:pos="2127"/>
          <w:tab w:val="left" w:pos="2410"/>
        </w:tabs>
        <w:jc w:val="both"/>
        <w:rPr>
          <w:lang w:val="ru-RU"/>
        </w:rPr>
      </w:pPr>
      <w:r>
        <w:rPr>
          <w:bCs/>
          <w:lang w:val="ru-RU" w:eastAsia="en-US"/>
        </w:rPr>
        <w:t>Приложение № 4</w:t>
      </w:r>
      <w:r w:rsidRPr="000104A0">
        <w:rPr>
          <w:bCs/>
          <w:lang w:val="ru-RU" w:eastAsia="en-US"/>
        </w:rPr>
        <w:t xml:space="preserve"> </w:t>
      </w:r>
      <w:r w:rsidRPr="000104A0">
        <w:rPr>
          <w:lang w:val="ru-RU" w:eastAsia="en-US"/>
        </w:rPr>
        <w:t>–</w:t>
      </w:r>
      <w:r w:rsidRPr="000104A0">
        <w:rPr>
          <w:bCs/>
          <w:lang w:val="ru-RU" w:eastAsia="en-US"/>
        </w:rPr>
        <w:t xml:space="preserve"> Размер ответственности Исполнителя за нарушения пропускного и внутриобъектового режима, требований охраны труда, пожар</w:t>
      </w:r>
      <w:r>
        <w:rPr>
          <w:bCs/>
          <w:lang w:val="ru-RU" w:eastAsia="en-US"/>
        </w:rPr>
        <w:t>ной и промышленной безопасности.</w:t>
      </w:r>
    </w:p>
    <w:p w14:paraId="4EBB1269" w14:textId="2FFBEDC4" w:rsidR="00D55877" w:rsidRPr="00FC017A" w:rsidRDefault="00FC017A" w:rsidP="00AC7082">
      <w:pPr>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tbl>
      <w:tblPr>
        <w:tblW w:w="9890" w:type="dxa"/>
        <w:tblLook w:val="01E0" w:firstRow="1" w:lastRow="1" w:firstColumn="1" w:lastColumn="1" w:noHBand="0" w:noVBand="0"/>
      </w:tblPr>
      <w:tblGrid>
        <w:gridCol w:w="4928"/>
        <w:gridCol w:w="4962"/>
      </w:tblGrid>
      <w:tr w:rsidR="00CE7A17" w:rsidRPr="00FB0874" w14:paraId="0BA134EF" w14:textId="77777777" w:rsidTr="00CE7A17">
        <w:tc>
          <w:tcPr>
            <w:tcW w:w="4928" w:type="dxa"/>
          </w:tcPr>
          <w:p w14:paraId="599AFAF4" w14:textId="77777777" w:rsidR="00CE7A17" w:rsidRPr="00B734AB" w:rsidRDefault="00CE7A17" w:rsidP="00EF4AB7">
            <w:pPr>
              <w:rPr>
                <w:b/>
                <w:lang w:val="ru-RU"/>
              </w:rPr>
            </w:pPr>
            <w:r w:rsidRPr="00B734AB">
              <w:rPr>
                <w:b/>
                <w:lang w:val="ru-RU"/>
              </w:rPr>
              <w:t>Заказчик:</w:t>
            </w:r>
          </w:p>
          <w:p w14:paraId="299A54AF" w14:textId="77777777" w:rsidR="00CE7A17" w:rsidRPr="00B734AB" w:rsidRDefault="00CE7A17" w:rsidP="00EF4AB7">
            <w:pPr>
              <w:rPr>
                <w:lang w:val="ru-RU"/>
              </w:rPr>
            </w:pPr>
            <w:r w:rsidRPr="00B734AB">
              <w:rPr>
                <w:lang w:val="ru-RU"/>
              </w:rPr>
              <w:t>Акционерное общество «ЧиркейГЭСстрой» (Резидент РФ)</w:t>
            </w:r>
          </w:p>
          <w:p w14:paraId="20AF8296" w14:textId="77777777" w:rsidR="00CE7A17" w:rsidRPr="00B734AB" w:rsidRDefault="00CE7A17" w:rsidP="00EF4AB7">
            <w:pPr>
              <w:rPr>
                <w:lang w:val="ru-RU"/>
              </w:rPr>
            </w:pPr>
            <w:r w:rsidRPr="00B734AB">
              <w:rPr>
                <w:lang w:val="ru-RU"/>
              </w:rPr>
              <w:t xml:space="preserve">Руководитель: Генеральный директор </w:t>
            </w:r>
            <w:r w:rsidRPr="00B734AB">
              <w:rPr>
                <w:lang w:val="ru-RU"/>
              </w:rPr>
              <w:lastRenderedPageBreak/>
              <w:t>Горшенин Владимир Егорович</w:t>
            </w:r>
          </w:p>
          <w:p w14:paraId="5764E84D" w14:textId="3DBE4F07" w:rsidR="00CE7A17" w:rsidRPr="00B734AB" w:rsidRDefault="00B734AB" w:rsidP="00EF4AB7">
            <w:pPr>
              <w:rPr>
                <w:lang w:val="ru-RU"/>
              </w:rPr>
            </w:pPr>
            <w:r>
              <w:rPr>
                <w:b/>
                <w:lang w:val="ru-RU"/>
              </w:rPr>
              <w:t>Место нахождения/</w:t>
            </w:r>
            <w:r w:rsidR="00601694" w:rsidRPr="00B734AB">
              <w:rPr>
                <w:b/>
                <w:lang w:val="ru-RU"/>
              </w:rPr>
              <w:t xml:space="preserve"> </w:t>
            </w:r>
            <w:r w:rsidR="00601694" w:rsidRPr="00B734AB">
              <w:rPr>
                <w:b/>
                <w:lang w:val="ru-RU"/>
              </w:rPr>
              <w:t xml:space="preserve">Почтовый адрес: </w:t>
            </w:r>
            <w:r w:rsidR="00CE7A17" w:rsidRPr="00B734AB">
              <w:rPr>
                <w:lang w:val="ru-RU"/>
              </w:rPr>
              <w:t>357431, РФ, Ставропольский край, Г.О. Город-Курорт Железноводск пос. Иноземцево ул. Гагарина д. 2Н помещ.93</w:t>
            </w:r>
          </w:p>
          <w:p w14:paraId="018846AA" w14:textId="77777777" w:rsidR="00CE7A17" w:rsidRPr="00B734AB" w:rsidRDefault="00CE7A17" w:rsidP="00EF4AB7">
            <w:pPr>
              <w:rPr>
                <w:lang w:val="ru-RU"/>
              </w:rPr>
            </w:pPr>
            <w:r w:rsidRPr="00B734AB">
              <w:rPr>
                <w:lang w:val="ru-RU"/>
              </w:rPr>
              <w:t xml:space="preserve">ОГРН 1020501741523, </w:t>
            </w:r>
          </w:p>
          <w:p w14:paraId="640B867A" w14:textId="77777777" w:rsidR="00CE7A17" w:rsidRPr="00B734AB" w:rsidRDefault="00CE7A17" w:rsidP="00EF4AB7">
            <w:pPr>
              <w:rPr>
                <w:lang w:val="ru-RU"/>
              </w:rPr>
            </w:pPr>
            <w:r w:rsidRPr="00B734AB">
              <w:rPr>
                <w:lang w:val="ru-RU"/>
              </w:rPr>
              <w:t>ИНН 0533001760 / КПП 262701001</w:t>
            </w:r>
          </w:p>
          <w:p w14:paraId="2932E24B" w14:textId="77777777" w:rsidR="00CE7A17" w:rsidRPr="00B734AB" w:rsidRDefault="00CE7A17" w:rsidP="00EF4AB7">
            <w:pPr>
              <w:rPr>
                <w:bCs/>
                <w:lang w:val="ru-RU"/>
              </w:rPr>
            </w:pPr>
            <w:r w:rsidRPr="00B734AB">
              <w:rPr>
                <w:bCs/>
                <w:lang w:val="ru-RU"/>
              </w:rPr>
              <w:t>Номер лицевого счета 711</w:t>
            </w:r>
            <w:r w:rsidRPr="00B734AB">
              <w:rPr>
                <w:bCs/>
              </w:rPr>
              <w:t>LZ</w:t>
            </w:r>
            <w:r w:rsidRPr="00B734AB">
              <w:rPr>
                <w:bCs/>
                <w:lang w:val="ru-RU"/>
              </w:rPr>
              <w:t xml:space="preserve">963001 </w:t>
            </w:r>
          </w:p>
          <w:p w14:paraId="202032BC" w14:textId="77777777" w:rsidR="00CE7A17" w:rsidRPr="00B734AB" w:rsidRDefault="00CE7A17" w:rsidP="00EF4AB7">
            <w:pPr>
              <w:rPr>
                <w:bCs/>
                <w:lang w:val="ru-RU"/>
              </w:rPr>
            </w:pPr>
            <w:r w:rsidRPr="00B734AB">
              <w:rPr>
                <w:bCs/>
                <w:lang w:val="ru-RU"/>
              </w:rPr>
              <w:t>Аналитический код раздела 24025170</w:t>
            </w:r>
          </w:p>
          <w:p w14:paraId="0E4727D2" w14:textId="77777777" w:rsidR="00CE7A17" w:rsidRPr="00B734AB" w:rsidRDefault="00CE7A17" w:rsidP="00EF4AB7">
            <w:pPr>
              <w:rPr>
                <w:bCs/>
                <w:lang w:val="ru-RU"/>
              </w:rPr>
            </w:pPr>
            <w:r w:rsidRPr="00B734AB">
              <w:rPr>
                <w:bCs/>
                <w:lang w:val="ru-RU"/>
              </w:rPr>
              <w:t>Идентификатор Гос.контракта 17708075454240003320</w:t>
            </w:r>
          </w:p>
          <w:p w14:paraId="5ACF6EBE" w14:textId="77777777" w:rsidR="00CE7A17" w:rsidRPr="00B734AB" w:rsidRDefault="00CE7A17" w:rsidP="00EF4AB7">
            <w:pPr>
              <w:rPr>
                <w:bCs/>
                <w:lang w:val="ru-RU"/>
              </w:rPr>
            </w:pPr>
            <w:r w:rsidRPr="00B734AB">
              <w:rPr>
                <w:bCs/>
                <w:lang w:val="ru-RU"/>
              </w:rPr>
              <w:t>Платежные реквизиты:</w:t>
            </w:r>
          </w:p>
          <w:p w14:paraId="62D8457D" w14:textId="77777777" w:rsidR="00CE7A17" w:rsidRPr="00B734AB" w:rsidRDefault="00CE7A17" w:rsidP="00EF4AB7">
            <w:pPr>
              <w:rPr>
                <w:bCs/>
                <w:lang w:val="ru-RU"/>
              </w:rPr>
            </w:pPr>
            <w:r w:rsidRPr="00B734AB">
              <w:rPr>
                <w:bCs/>
                <w:lang w:val="ru-RU"/>
              </w:rPr>
              <w:t>Управление Федерального казначейства по Нижегородской области, г. Нижний Новгород, 012202102</w:t>
            </w:r>
          </w:p>
          <w:p w14:paraId="1DEEBDC7" w14:textId="77777777" w:rsidR="00CE7A17" w:rsidRPr="00B734AB" w:rsidRDefault="00CE7A17" w:rsidP="00EF4AB7">
            <w:pPr>
              <w:rPr>
                <w:bCs/>
                <w:lang w:val="ru-RU"/>
              </w:rPr>
            </w:pPr>
            <w:r w:rsidRPr="00B734AB">
              <w:rPr>
                <w:bCs/>
                <w:lang w:val="ru-RU"/>
              </w:rPr>
              <w:t>ВОЛГО-ВЯТСКОЕ ГУ БАНКА РОССИИ</w:t>
            </w:r>
          </w:p>
          <w:p w14:paraId="6AF34E50" w14:textId="77777777" w:rsidR="00CE7A17" w:rsidRPr="00B734AB" w:rsidRDefault="00CE7A17" w:rsidP="00EF4AB7">
            <w:pPr>
              <w:rPr>
                <w:bCs/>
                <w:lang w:val="ru-RU"/>
              </w:rPr>
            </w:pPr>
            <w:r w:rsidRPr="00B734AB">
              <w:rPr>
                <w:bCs/>
                <w:lang w:val="ru-RU"/>
              </w:rPr>
              <w:t>Номер банковского счета</w:t>
            </w:r>
          </w:p>
          <w:p w14:paraId="131036CC" w14:textId="77777777" w:rsidR="00CE7A17" w:rsidRPr="00B734AB" w:rsidRDefault="00CE7A17" w:rsidP="00EF4AB7">
            <w:pPr>
              <w:rPr>
                <w:bCs/>
                <w:lang w:val="ru-RU"/>
              </w:rPr>
            </w:pPr>
            <w:r w:rsidRPr="00B734AB">
              <w:rPr>
                <w:bCs/>
                <w:lang w:val="ru-RU"/>
              </w:rPr>
              <w:t>40102810745370000024</w:t>
            </w:r>
          </w:p>
          <w:p w14:paraId="7012DA97" w14:textId="77777777" w:rsidR="00CE7A17" w:rsidRPr="00B734AB" w:rsidRDefault="00CE7A17" w:rsidP="00EF4AB7">
            <w:pPr>
              <w:rPr>
                <w:bCs/>
                <w:lang w:val="ru-RU"/>
              </w:rPr>
            </w:pPr>
            <w:r w:rsidRPr="00B734AB">
              <w:rPr>
                <w:bCs/>
                <w:lang w:val="ru-RU"/>
              </w:rPr>
              <w:t>Номер казначейского счета</w:t>
            </w:r>
          </w:p>
          <w:p w14:paraId="1E58D2AF" w14:textId="77777777" w:rsidR="00CE7A17" w:rsidRPr="00B734AB" w:rsidRDefault="00CE7A17" w:rsidP="00EF4AB7">
            <w:pPr>
              <w:keepNext/>
              <w:keepLines/>
              <w:tabs>
                <w:tab w:val="left" w:pos="709"/>
                <w:tab w:val="left" w:pos="851"/>
              </w:tabs>
              <w:rPr>
                <w:bCs/>
                <w:lang w:val="ru-RU"/>
              </w:rPr>
            </w:pPr>
            <w:r w:rsidRPr="00B734AB">
              <w:rPr>
                <w:bCs/>
                <w:lang w:val="ru-RU"/>
              </w:rPr>
              <w:t>03215643000000013200</w:t>
            </w:r>
          </w:p>
          <w:p w14:paraId="75F70CF0" w14:textId="77777777" w:rsidR="00CE7A17" w:rsidRPr="00B734AB" w:rsidRDefault="00CE7A17" w:rsidP="00EF4AB7">
            <w:pPr>
              <w:keepNext/>
              <w:keepLines/>
              <w:tabs>
                <w:tab w:val="left" w:pos="709"/>
                <w:tab w:val="left" w:pos="851"/>
              </w:tabs>
              <w:snapToGrid w:val="0"/>
              <w:rPr>
                <w:rStyle w:val="aff8"/>
                <w:lang w:val="ru-RU"/>
              </w:rPr>
            </w:pPr>
            <w:r w:rsidRPr="00B734AB">
              <w:rPr>
                <w:bCs/>
                <w:color w:val="000000"/>
                <w:u w:val="single"/>
                <w:lang w:val="ru-RU"/>
              </w:rPr>
              <w:t>8(495) 122-05-55, +7(800) 333-8-000</w:t>
            </w:r>
            <w:r w:rsidRPr="00B734AB">
              <w:rPr>
                <w:bCs/>
                <w:color w:val="000000"/>
                <w:lang w:val="ru-RU"/>
              </w:rPr>
              <w:t>,</w:t>
            </w:r>
            <w:r w:rsidRPr="00B734AB">
              <w:rPr>
                <w:rStyle w:val="aff8"/>
                <w:lang w:val="ru-RU"/>
              </w:rPr>
              <w:t xml:space="preserve"> </w:t>
            </w:r>
          </w:p>
          <w:p w14:paraId="509758C4" w14:textId="21B85AF6" w:rsidR="00CE7A17" w:rsidRPr="00B734AB" w:rsidRDefault="00CE7A17" w:rsidP="00EF4AB7">
            <w:pPr>
              <w:keepNext/>
              <w:keepLines/>
              <w:tabs>
                <w:tab w:val="left" w:pos="709"/>
                <w:tab w:val="left" w:pos="851"/>
              </w:tabs>
              <w:snapToGrid w:val="0"/>
              <w:rPr>
                <w:bCs/>
                <w:color w:val="000000"/>
                <w:lang w:val="ru-RU"/>
              </w:rPr>
            </w:pPr>
            <w:r w:rsidRPr="00B734AB">
              <w:rPr>
                <w:rStyle w:val="aff8"/>
              </w:rPr>
              <w:t>chges</w:t>
            </w:r>
            <w:r w:rsidRPr="00B734AB">
              <w:rPr>
                <w:rStyle w:val="aff8"/>
                <w:lang w:val="ru-RU"/>
              </w:rPr>
              <w:t>@</w:t>
            </w:r>
            <w:r w:rsidRPr="00B734AB">
              <w:rPr>
                <w:rStyle w:val="aff8"/>
              </w:rPr>
              <w:t>chges</w:t>
            </w:r>
            <w:r w:rsidRPr="00B734AB">
              <w:rPr>
                <w:rStyle w:val="aff8"/>
                <w:lang w:val="ru-RU"/>
              </w:rPr>
              <w:t>.</w:t>
            </w:r>
            <w:r w:rsidRPr="00B734AB">
              <w:rPr>
                <w:rStyle w:val="aff8"/>
              </w:rPr>
              <w:t>ru</w:t>
            </w:r>
          </w:p>
          <w:p w14:paraId="59354532" w14:textId="77777777" w:rsidR="00CE7A17" w:rsidRPr="00B734AB" w:rsidRDefault="00CE7A17" w:rsidP="00EF4AB7">
            <w:pPr>
              <w:rPr>
                <w:lang w:val="ru-RU"/>
              </w:rPr>
            </w:pPr>
            <w:permStart w:id="310524037" w:edGrp="everyone"/>
            <w:r w:rsidRPr="00B734AB">
              <w:rPr>
                <w:lang w:val="ru-RU"/>
              </w:rPr>
              <w:t xml:space="preserve">(номер телефона, адрес </w:t>
            </w:r>
            <w:proofErr w:type="spellStart"/>
            <w:proofErr w:type="gramStart"/>
            <w:r w:rsidRPr="00B734AB">
              <w:rPr>
                <w:lang w:val="ru-RU"/>
              </w:rPr>
              <w:t>эл.почты</w:t>
            </w:r>
            <w:proofErr w:type="spellEnd"/>
            <w:proofErr w:type="gramEnd"/>
            <w:r w:rsidRPr="00B734AB">
              <w:rPr>
                <w:lang w:val="ru-RU"/>
              </w:rPr>
              <w:t>)</w:t>
            </w:r>
          </w:p>
          <w:p w14:paraId="6BAC81E0" w14:textId="77777777" w:rsidR="00CE7A17" w:rsidRPr="00B734AB" w:rsidRDefault="00CE7A17" w:rsidP="00EF4AB7">
            <w:pPr>
              <w:rPr>
                <w:lang w:val="ru-RU"/>
              </w:rPr>
            </w:pPr>
            <w:r w:rsidRPr="00B734AB">
              <w:rPr>
                <w:rStyle w:val="aff8"/>
                <w:lang w:val="ru-RU"/>
              </w:rPr>
              <w:t>____@</w:t>
            </w:r>
            <w:proofErr w:type="spellStart"/>
            <w:r w:rsidRPr="00B734AB">
              <w:rPr>
                <w:rStyle w:val="aff8"/>
              </w:rPr>
              <w:t>chges</w:t>
            </w:r>
            <w:proofErr w:type="spellEnd"/>
            <w:r w:rsidRPr="00B734AB">
              <w:rPr>
                <w:rStyle w:val="aff8"/>
                <w:lang w:val="ru-RU"/>
              </w:rPr>
              <w:t>.</w:t>
            </w:r>
            <w:proofErr w:type="spellStart"/>
            <w:r w:rsidRPr="00B734AB">
              <w:rPr>
                <w:rStyle w:val="aff8"/>
              </w:rPr>
              <w:t>ru</w:t>
            </w:r>
            <w:proofErr w:type="spellEnd"/>
            <w:r w:rsidRPr="00B734AB">
              <w:rPr>
                <w:lang w:val="ru-RU"/>
              </w:rPr>
              <w:t xml:space="preserve"> </w:t>
            </w:r>
          </w:p>
          <w:p w14:paraId="7D81B8C1" w14:textId="53FF7219" w:rsidR="00CE7A17" w:rsidRPr="00B734AB" w:rsidRDefault="00CE7A17" w:rsidP="00EE12E9">
            <w:pPr>
              <w:rPr>
                <w:lang w:val="ru-RU"/>
              </w:rPr>
            </w:pPr>
            <w:r w:rsidRPr="00B734AB">
              <w:rPr>
                <w:lang w:val="ru-RU"/>
              </w:rPr>
              <w:t>(</w:t>
            </w:r>
            <w:r w:rsidRPr="00B734AB">
              <w:rPr>
                <w:color w:val="000000"/>
                <w:lang w:val="ru-RU"/>
              </w:rPr>
              <w:t>адрес электронной почты контактного лица</w:t>
            </w:r>
            <w:r w:rsidRPr="00B734AB">
              <w:rPr>
                <w:lang w:val="ru-RU"/>
              </w:rPr>
              <w:t>)</w:t>
            </w:r>
            <w:permEnd w:id="310524037"/>
          </w:p>
        </w:tc>
        <w:tc>
          <w:tcPr>
            <w:tcW w:w="4962" w:type="dxa"/>
          </w:tcPr>
          <w:p w14:paraId="09C90F5D" w14:textId="77777777" w:rsidR="00CE7A17" w:rsidRPr="00B734AB" w:rsidRDefault="00CE7A17" w:rsidP="00EF4AB7">
            <w:pPr>
              <w:rPr>
                <w:b/>
                <w:lang w:val="ru-RU"/>
              </w:rPr>
            </w:pPr>
            <w:permStart w:id="1619097466" w:edGrp="everyone"/>
            <w:r w:rsidRPr="00B734AB">
              <w:rPr>
                <w:b/>
                <w:lang w:val="ru-RU"/>
              </w:rPr>
              <w:lastRenderedPageBreak/>
              <w:t>Исполнитель:</w:t>
            </w:r>
          </w:p>
          <w:p w14:paraId="015F13F1" w14:textId="77777777" w:rsidR="00CE7A17" w:rsidRPr="00B734AB" w:rsidRDefault="00CE7A17" w:rsidP="00EF4AB7">
            <w:pPr>
              <w:rPr>
                <w:lang w:val="ru-RU"/>
              </w:rPr>
            </w:pPr>
            <w:r w:rsidRPr="00B734AB">
              <w:rPr>
                <w:color w:val="000000"/>
                <w:lang w:val="ru-RU"/>
              </w:rPr>
              <w:t xml:space="preserve"> «</w:t>
            </w:r>
            <w:r w:rsidRPr="00B734AB">
              <w:rPr>
                <w:lang w:val="ru-RU"/>
              </w:rPr>
              <w:t>_____________</w:t>
            </w:r>
            <w:r w:rsidRPr="00B734AB">
              <w:rPr>
                <w:color w:val="000000"/>
                <w:lang w:val="ru-RU"/>
              </w:rPr>
              <w:t xml:space="preserve">» </w:t>
            </w:r>
            <w:r w:rsidRPr="00B734AB">
              <w:rPr>
                <w:lang w:val="ru-RU"/>
              </w:rPr>
              <w:t>(Резидент РФ)</w:t>
            </w:r>
          </w:p>
          <w:p w14:paraId="378CBE06" w14:textId="77777777" w:rsidR="00CE7A17" w:rsidRPr="00B734AB" w:rsidRDefault="00CE7A17" w:rsidP="00EF4AB7">
            <w:pPr>
              <w:rPr>
                <w:lang w:val="ru-RU"/>
              </w:rPr>
            </w:pPr>
            <w:r w:rsidRPr="00B734AB">
              <w:rPr>
                <w:lang w:val="ru-RU"/>
              </w:rPr>
              <w:t xml:space="preserve">Руководитель: </w:t>
            </w:r>
          </w:p>
          <w:p w14:paraId="2D62ABDF" w14:textId="77777777" w:rsidR="00CE7A17" w:rsidRPr="00B734AB" w:rsidRDefault="00CE7A17" w:rsidP="00EF4AB7">
            <w:pPr>
              <w:rPr>
                <w:lang w:val="ru-RU"/>
              </w:rPr>
            </w:pPr>
            <w:r w:rsidRPr="00B734AB">
              <w:rPr>
                <w:lang w:val="ru-RU"/>
              </w:rPr>
              <w:t>________________________</w:t>
            </w:r>
          </w:p>
          <w:p w14:paraId="3D685816" w14:textId="77777777" w:rsidR="00CE7A17" w:rsidRPr="00B734AB" w:rsidRDefault="00CE7A17" w:rsidP="00EF4AB7">
            <w:pPr>
              <w:rPr>
                <w:b/>
                <w:lang w:val="ru-RU"/>
              </w:rPr>
            </w:pPr>
            <w:r w:rsidRPr="00B734AB">
              <w:rPr>
                <w:b/>
                <w:lang w:val="ru-RU"/>
              </w:rPr>
              <w:lastRenderedPageBreak/>
              <w:t>Место нахождения:</w:t>
            </w:r>
          </w:p>
          <w:p w14:paraId="6708282B" w14:textId="77777777" w:rsidR="00CE7A17" w:rsidRPr="00B734AB" w:rsidRDefault="00CE7A17" w:rsidP="00EF4AB7">
            <w:pPr>
              <w:rPr>
                <w:b/>
                <w:lang w:val="ru-RU"/>
              </w:rPr>
            </w:pPr>
            <w:r w:rsidRPr="00B734AB">
              <w:rPr>
                <w:lang w:val="ru-RU"/>
              </w:rPr>
              <w:t>_________________________</w:t>
            </w:r>
          </w:p>
          <w:p w14:paraId="3EF9F434" w14:textId="77777777" w:rsidR="00CE7A17" w:rsidRPr="00B734AB" w:rsidRDefault="00CE7A17" w:rsidP="00EF4AB7">
            <w:pPr>
              <w:rPr>
                <w:lang w:val="ru-RU"/>
              </w:rPr>
            </w:pPr>
            <w:r w:rsidRPr="00B734AB">
              <w:rPr>
                <w:b/>
                <w:lang w:val="ru-RU"/>
              </w:rPr>
              <w:t xml:space="preserve">Адрес: </w:t>
            </w:r>
            <w:r w:rsidRPr="00B734AB">
              <w:rPr>
                <w:lang w:val="ru-RU"/>
              </w:rPr>
              <w:t>______________________</w:t>
            </w:r>
          </w:p>
          <w:p w14:paraId="161A4F07" w14:textId="77777777" w:rsidR="00CE7A17" w:rsidRPr="00B734AB" w:rsidRDefault="00CE7A17" w:rsidP="00EF4AB7">
            <w:pPr>
              <w:rPr>
                <w:b/>
                <w:lang w:val="ru-RU"/>
              </w:rPr>
            </w:pPr>
            <w:r w:rsidRPr="00B734AB">
              <w:rPr>
                <w:b/>
                <w:lang w:val="ru-RU"/>
              </w:rPr>
              <w:t>Почтовый адрес:</w:t>
            </w:r>
          </w:p>
          <w:p w14:paraId="0A5674BF" w14:textId="77777777" w:rsidR="00CE7A17" w:rsidRPr="00B734AB" w:rsidRDefault="00CE7A17" w:rsidP="00EF4AB7">
            <w:pPr>
              <w:rPr>
                <w:lang w:val="ru-RU"/>
              </w:rPr>
            </w:pPr>
            <w:r w:rsidRPr="00B734AB">
              <w:rPr>
                <w:lang w:val="ru-RU"/>
              </w:rPr>
              <w:t>____________________________</w:t>
            </w:r>
          </w:p>
          <w:p w14:paraId="31C97584" w14:textId="77777777" w:rsidR="00CE7A17" w:rsidRPr="00B734AB" w:rsidRDefault="00CE7A17" w:rsidP="00EF4AB7">
            <w:pPr>
              <w:rPr>
                <w:lang w:val="ru-RU"/>
              </w:rPr>
            </w:pPr>
            <w:r w:rsidRPr="00B734AB">
              <w:rPr>
                <w:color w:val="000000"/>
                <w:lang w:val="ru-RU"/>
              </w:rPr>
              <w:t xml:space="preserve">ОГРН </w:t>
            </w:r>
            <w:r w:rsidRPr="00B734AB">
              <w:rPr>
                <w:lang w:val="ru-RU"/>
              </w:rPr>
              <w:t>_______________</w:t>
            </w:r>
          </w:p>
          <w:p w14:paraId="18AE104A" w14:textId="77777777" w:rsidR="00CE7A17" w:rsidRPr="00B734AB" w:rsidRDefault="00CE7A17" w:rsidP="00EF4AB7">
            <w:pPr>
              <w:rPr>
                <w:lang w:val="ru-RU"/>
              </w:rPr>
            </w:pPr>
            <w:r w:rsidRPr="00B734AB">
              <w:rPr>
                <w:lang w:val="ru-RU"/>
              </w:rPr>
              <w:t>ИНН _____________ / КПП _____________</w:t>
            </w:r>
          </w:p>
          <w:p w14:paraId="68B3975C" w14:textId="77777777" w:rsidR="00CE7A17" w:rsidRPr="00B734AB" w:rsidRDefault="00CE7A17" w:rsidP="00EF4AB7">
            <w:pPr>
              <w:rPr>
                <w:u w:val="single"/>
                <w:lang w:val="ru-RU"/>
              </w:rPr>
            </w:pPr>
            <w:r w:rsidRPr="00B734AB">
              <w:rPr>
                <w:color w:val="000000"/>
                <w:u w:val="single"/>
                <w:lang w:val="ru-RU"/>
              </w:rPr>
              <w:t>__________________________</w:t>
            </w:r>
          </w:p>
          <w:p w14:paraId="4CC29244" w14:textId="77777777" w:rsidR="00CE7A17" w:rsidRPr="00B734AB" w:rsidRDefault="00CE7A17" w:rsidP="00EF4AB7">
            <w:pPr>
              <w:rPr>
                <w:lang w:val="ru-RU"/>
              </w:rPr>
            </w:pPr>
            <w:r w:rsidRPr="00B734AB">
              <w:rPr>
                <w:lang w:val="ru-RU"/>
              </w:rPr>
              <w:t>(номер расчетного счета)</w:t>
            </w:r>
          </w:p>
          <w:p w14:paraId="5F721F7B" w14:textId="77777777" w:rsidR="00CE7A17" w:rsidRPr="00B734AB" w:rsidRDefault="00CE7A17" w:rsidP="00EF4AB7">
            <w:pPr>
              <w:rPr>
                <w:u w:val="single"/>
                <w:lang w:val="ru-RU"/>
              </w:rPr>
            </w:pPr>
            <w:r w:rsidRPr="00B734AB">
              <w:rPr>
                <w:u w:val="single"/>
                <w:lang w:val="ru-RU"/>
              </w:rPr>
              <w:t>_____________________________</w:t>
            </w:r>
          </w:p>
          <w:p w14:paraId="382E974A" w14:textId="77777777" w:rsidR="00CE7A17" w:rsidRPr="00B734AB" w:rsidRDefault="00CE7A17" w:rsidP="00EF4AB7">
            <w:pPr>
              <w:rPr>
                <w:lang w:val="ru-RU"/>
              </w:rPr>
            </w:pPr>
            <w:r w:rsidRPr="00B734AB">
              <w:rPr>
                <w:lang w:val="ru-RU"/>
              </w:rPr>
              <w:t>(наименование банка, в котором</w:t>
            </w:r>
          </w:p>
          <w:p w14:paraId="6E6EB10B" w14:textId="77777777" w:rsidR="00CE7A17" w:rsidRPr="00B734AB" w:rsidRDefault="00CE7A17" w:rsidP="00EF4AB7">
            <w:pPr>
              <w:rPr>
                <w:lang w:val="ru-RU"/>
              </w:rPr>
            </w:pPr>
            <w:r w:rsidRPr="00B734AB">
              <w:rPr>
                <w:lang w:val="ru-RU"/>
              </w:rPr>
              <w:t>открыт расчетный счет)</w:t>
            </w:r>
          </w:p>
          <w:p w14:paraId="278AF7EC" w14:textId="77777777" w:rsidR="00CE7A17" w:rsidRPr="00B734AB" w:rsidRDefault="00CE7A17" w:rsidP="00EF4AB7">
            <w:pPr>
              <w:rPr>
                <w:u w:val="single"/>
                <w:lang w:val="ru-RU"/>
              </w:rPr>
            </w:pPr>
            <w:r w:rsidRPr="00B734AB">
              <w:rPr>
                <w:u w:val="single"/>
                <w:lang w:val="ru-RU"/>
              </w:rPr>
              <w:t>__________________________________</w:t>
            </w:r>
          </w:p>
          <w:p w14:paraId="1955D50E" w14:textId="77777777" w:rsidR="00CE7A17" w:rsidRPr="00B734AB" w:rsidRDefault="00CE7A17" w:rsidP="00EF4AB7">
            <w:pPr>
              <w:rPr>
                <w:lang w:val="ru-RU"/>
              </w:rPr>
            </w:pPr>
            <w:r w:rsidRPr="00B734AB">
              <w:rPr>
                <w:lang w:val="ru-RU"/>
              </w:rPr>
              <w:t>(номер корреспондентского счета банка)</w:t>
            </w:r>
          </w:p>
          <w:p w14:paraId="0CDB3608" w14:textId="77777777" w:rsidR="00CE7A17" w:rsidRPr="00B734AB" w:rsidRDefault="00CE7A17" w:rsidP="00EF4AB7">
            <w:pPr>
              <w:rPr>
                <w:u w:val="single"/>
                <w:lang w:val="ru-RU"/>
              </w:rPr>
            </w:pPr>
            <w:r w:rsidRPr="00B734AB">
              <w:rPr>
                <w:u w:val="single"/>
                <w:lang w:val="ru-RU"/>
              </w:rPr>
              <w:t xml:space="preserve">____________________ </w:t>
            </w:r>
          </w:p>
          <w:p w14:paraId="50B4905F" w14:textId="77777777" w:rsidR="00CE7A17" w:rsidRPr="00B734AB" w:rsidRDefault="00CE7A17" w:rsidP="00EF4AB7">
            <w:pPr>
              <w:rPr>
                <w:lang w:val="ru-RU"/>
              </w:rPr>
            </w:pPr>
            <w:r w:rsidRPr="00B734AB">
              <w:rPr>
                <w:lang w:val="ru-RU"/>
              </w:rPr>
              <w:t>(БИК банка)</w:t>
            </w:r>
          </w:p>
          <w:p w14:paraId="3A136095" w14:textId="77777777" w:rsidR="00CE7A17" w:rsidRPr="00B734AB" w:rsidRDefault="00CE7A17" w:rsidP="00EF4AB7">
            <w:pPr>
              <w:rPr>
                <w:color w:val="0000FF"/>
                <w:u w:val="single"/>
                <w:lang w:val="ru-RU"/>
              </w:rPr>
            </w:pPr>
            <w:r w:rsidRPr="00B734AB">
              <w:rPr>
                <w:u w:val="single"/>
                <w:lang w:val="ru-RU"/>
              </w:rPr>
              <w:t>_____________________________</w:t>
            </w:r>
          </w:p>
          <w:p w14:paraId="146D0654" w14:textId="77777777" w:rsidR="00CE7A17" w:rsidRPr="00B734AB" w:rsidRDefault="00CE7A17" w:rsidP="00EF4AB7">
            <w:pPr>
              <w:rPr>
                <w:lang w:val="ru-RU"/>
              </w:rPr>
            </w:pPr>
            <w:r w:rsidRPr="00B734AB">
              <w:rPr>
                <w:lang w:val="ru-RU"/>
              </w:rPr>
              <w:t xml:space="preserve">(номер телефона, адрес </w:t>
            </w:r>
            <w:proofErr w:type="spellStart"/>
            <w:proofErr w:type="gramStart"/>
            <w:r w:rsidRPr="00B734AB">
              <w:rPr>
                <w:lang w:val="ru-RU"/>
              </w:rPr>
              <w:t>эл.почты</w:t>
            </w:r>
            <w:proofErr w:type="spellEnd"/>
            <w:proofErr w:type="gramEnd"/>
            <w:r w:rsidRPr="00B734AB">
              <w:rPr>
                <w:lang w:val="ru-RU"/>
              </w:rPr>
              <w:t>)</w:t>
            </w:r>
          </w:p>
          <w:p w14:paraId="359881F5" w14:textId="77777777" w:rsidR="00CE7A17" w:rsidRPr="00B734AB" w:rsidRDefault="00CE7A17" w:rsidP="00EF4AB7">
            <w:r w:rsidRPr="00B734AB">
              <w:t>____________________________</w:t>
            </w:r>
          </w:p>
          <w:p w14:paraId="36BE6BBF" w14:textId="77777777" w:rsidR="00CE7A17" w:rsidRPr="00B734AB" w:rsidRDefault="00CE7A17" w:rsidP="00EF4AB7">
            <w:r w:rsidRPr="00B734AB">
              <w:t>(</w:t>
            </w:r>
            <w:proofErr w:type="spellStart"/>
            <w:r w:rsidRPr="00B734AB">
              <w:rPr>
                <w:color w:val="000000"/>
              </w:rPr>
              <w:t>адрес</w:t>
            </w:r>
            <w:proofErr w:type="spellEnd"/>
            <w:r w:rsidRPr="00B734AB">
              <w:rPr>
                <w:color w:val="000000"/>
              </w:rPr>
              <w:t xml:space="preserve"> </w:t>
            </w:r>
            <w:proofErr w:type="spellStart"/>
            <w:r w:rsidRPr="00B734AB">
              <w:rPr>
                <w:color w:val="000000"/>
              </w:rPr>
              <w:t>электронной</w:t>
            </w:r>
            <w:proofErr w:type="spellEnd"/>
            <w:r w:rsidRPr="00B734AB">
              <w:rPr>
                <w:color w:val="000000"/>
              </w:rPr>
              <w:t xml:space="preserve"> </w:t>
            </w:r>
            <w:proofErr w:type="spellStart"/>
            <w:r w:rsidRPr="00B734AB">
              <w:rPr>
                <w:color w:val="000000"/>
              </w:rPr>
              <w:t>почты</w:t>
            </w:r>
            <w:proofErr w:type="spellEnd"/>
            <w:r w:rsidRPr="00B734AB">
              <w:t>)</w:t>
            </w:r>
          </w:p>
          <w:permEnd w:id="1619097466"/>
          <w:p w14:paraId="73908DEA" w14:textId="77777777" w:rsidR="00CE7A17" w:rsidRPr="00B734AB" w:rsidRDefault="00CE7A17" w:rsidP="00EE12E9"/>
        </w:tc>
      </w:tr>
    </w:tbl>
    <w:p w14:paraId="21711632" w14:textId="77777777" w:rsidR="00EB3661" w:rsidRPr="00FB0874" w:rsidRDefault="00EB3661" w:rsidP="00EB3661">
      <w:pPr>
        <w:jc w:val="center"/>
        <w:rPr>
          <w:b/>
          <w:lang w:val="ru-RU"/>
        </w:rPr>
      </w:pPr>
      <w:permStart w:id="2143384213" w:edGrp="everyone"/>
      <w:r w:rsidRPr="00FB0874">
        <w:rPr>
          <w:b/>
          <w:lang w:val="ru-RU"/>
        </w:rPr>
        <w:lastRenderedPageBreak/>
        <w:t>ПОДПИСИ СТОРОН</w:t>
      </w:r>
    </w:p>
    <w:tbl>
      <w:tblPr>
        <w:tblW w:w="9918" w:type="dxa"/>
        <w:jc w:val="center"/>
        <w:tblLook w:val="01E0" w:firstRow="1" w:lastRow="1" w:firstColumn="1" w:lastColumn="1" w:noHBand="0" w:noVBand="0"/>
      </w:tblPr>
      <w:tblGrid>
        <w:gridCol w:w="5073"/>
        <w:gridCol w:w="4845"/>
      </w:tblGrid>
      <w:tr w:rsidR="00EB3661" w:rsidRPr="00FB0874" w14:paraId="6FDEBEB9" w14:textId="77777777" w:rsidTr="00EE12E9">
        <w:trPr>
          <w:trHeight w:val="167"/>
          <w:jc w:val="center"/>
        </w:trPr>
        <w:tc>
          <w:tcPr>
            <w:tcW w:w="5073" w:type="dxa"/>
            <w:tcMar>
              <w:top w:w="0" w:type="dxa"/>
              <w:left w:w="108" w:type="dxa"/>
              <w:bottom w:w="0" w:type="dxa"/>
              <w:right w:w="108" w:type="dxa"/>
            </w:tcMar>
            <w:hideMark/>
          </w:tcPr>
          <w:p w14:paraId="0A6D4EF7"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1E7B0232" w14:textId="77777777" w:rsidR="00EB3661" w:rsidRPr="00FB0874" w:rsidRDefault="00EB3661" w:rsidP="00EE12E9">
            <w:pPr>
              <w:widowControl w:val="0"/>
              <w:autoSpaceDE w:val="0"/>
              <w:autoSpaceDN w:val="0"/>
              <w:adjustRightInd w:val="0"/>
              <w:jc w:val="both"/>
              <w:rPr>
                <w:b/>
                <w:bCs/>
                <w:color w:val="000000"/>
                <w:lang w:val="ru-RU"/>
              </w:rPr>
            </w:pPr>
          </w:p>
          <w:p w14:paraId="700FEEEF"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E4E3E90"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0AC2D7D5"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FB0874" w14:paraId="522825DF" w14:textId="77777777" w:rsidTr="00EE12E9">
        <w:trPr>
          <w:trHeight w:val="501"/>
          <w:jc w:val="center"/>
        </w:trPr>
        <w:tc>
          <w:tcPr>
            <w:tcW w:w="5073" w:type="dxa"/>
            <w:tcMar>
              <w:top w:w="0" w:type="dxa"/>
              <w:left w:w="108" w:type="dxa"/>
              <w:bottom w:w="0" w:type="dxa"/>
              <w:right w:w="108" w:type="dxa"/>
            </w:tcMar>
          </w:tcPr>
          <w:p w14:paraId="4F47AFD3"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0C310BCB"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509E31ED"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_____________________ /</w:t>
            </w:r>
          </w:p>
          <w:p w14:paraId="5FEE405D"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 </w:t>
            </w:r>
            <w:proofErr w:type="spellStart"/>
            <w:r w:rsidRPr="00FB0874">
              <w:rPr>
                <w:color w:val="000000"/>
                <w:lang w:val="ru-RU"/>
              </w:rPr>
              <w:t>м.п</w:t>
            </w:r>
            <w:proofErr w:type="spellEnd"/>
            <w:r w:rsidRPr="00FB0874">
              <w:rPr>
                <w:color w:val="000000"/>
                <w:lang w:val="ru-RU"/>
              </w:rPr>
              <w:t>.</w:t>
            </w:r>
          </w:p>
        </w:tc>
      </w:tr>
    </w:tbl>
    <w:p w14:paraId="53A16B16" w14:textId="77777777" w:rsidR="00CE7A17" w:rsidRDefault="00CE7A17" w:rsidP="00BA041D">
      <w:pPr>
        <w:ind w:firstLine="709"/>
        <w:jc w:val="right"/>
        <w:rPr>
          <w:lang w:val="ru-RU"/>
        </w:rPr>
      </w:pPr>
    </w:p>
    <w:p w14:paraId="2FA73A14" w14:textId="77777777" w:rsidR="00F01CCA" w:rsidRDefault="00F01CCA" w:rsidP="00BA041D">
      <w:pPr>
        <w:ind w:firstLine="709"/>
        <w:jc w:val="right"/>
        <w:rPr>
          <w:lang w:val="ru-RU"/>
        </w:rPr>
      </w:pPr>
    </w:p>
    <w:p w14:paraId="3D6BD7A0" w14:textId="77777777" w:rsidR="00F01CCA" w:rsidRDefault="00F01CCA" w:rsidP="00BA041D">
      <w:pPr>
        <w:ind w:firstLine="709"/>
        <w:jc w:val="right"/>
        <w:rPr>
          <w:lang w:val="ru-RU"/>
        </w:rPr>
      </w:pPr>
    </w:p>
    <w:p w14:paraId="6D3BDE1A" w14:textId="77777777" w:rsidR="00F01CCA" w:rsidRDefault="00F01CCA" w:rsidP="00BA041D">
      <w:pPr>
        <w:ind w:firstLine="709"/>
        <w:jc w:val="right"/>
        <w:rPr>
          <w:lang w:val="ru-RU"/>
        </w:rPr>
      </w:pPr>
    </w:p>
    <w:p w14:paraId="2CC48881" w14:textId="77777777" w:rsidR="00F01CCA" w:rsidRDefault="00F01CCA" w:rsidP="00BA041D">
      <w:pPr>
        <w:ind w:firstLine="709"/>
        <w:jc w:val="right"/>
        <w:rPr>
          <w:lang w:val="ru-RU"/>
        </w:rPr>
      </w:pPr>
    </w:p>
    <w:p w14:paraId="0AB5767D" w14:textId="77777777" w:rsidR="00F01CCA" w:rsidRDefault="00F01CCA" w:rsidP="00BA041D">
      <w:pPr>
        <w:ind w:firstLine="709"/>
        <w:jc w:val="right"/>
        <w:rPr>
          <w:lang w:val="ru-RU"/>
        </w:rPr>
      </w:pPr>
    </w:p>
    <w:p w14:paraId="1AC8903B" w14:textId="77777777" w:rsidR="00B734AB" w:rsidRDefault="00B734AB" w:rsidP="00BA041D">
      <w:pPr>
        <w:ind w:firstLine="709"/>
        <w:jc w:val="right"/>
        <w:rPr>
          <w:lang w:val="ru-RU"/>
        </w:rPr>
      </w:pPr>
    </w:p>
    <w:p w14:paraId="1B51F9EF" w14:textId="77777777" w:rsidR="00B734AB" w:rsidRDefault="00B734AB" w:rsidP="00BA041D">
      <w:pPr>
        <w:ind w:firstLine="709"/>
        <w:jc w:val="right"/>
        <w:rPr>
          <w:lang w:val="ru-RU"/>
        </w:rPr>
      </w:pPr>
    </w:p>
    <w:p w14:paraId="32EDF8C7" w14:textId="77777777" w:rsidR="00B734AB" w:rsidRDefault="00B734AB" w:rsidP="00BA041D">
      <w:pPr>
        <w:ind w:firstLine="709"/>
        <w:jc w:val="right"/>
        <w:rPr>
          <w:lang w:val="ru-RU"/>
        </w:rPr>
      </w:pPr>
    </w:p>
    <w:p w14:paraId="6E6DB18C" w14:textId="77777777" w:rsidR="00B734AB" w:rsidRDefault="00B734AB" w:rsidP="00BA041D">
      <w:pPr>
        <w:ind w:firstLine="709"/>
        <w:jc w:val="right"/>
        <w:rPr>
          <w:lang w:val="ru-RU"/>
        </w:rPr>
      </w:pPr>
    </w:p>
    <w:p w14:paraId="01413E1A" w14:textId="77777777" w:rsidR="00B734AB" w:rsidRDefault="00B734AB" w:rsidP="00BA041D">
      <w:pPr>
        <w:ind w:firstLine="709"/>
        <w:jc w:val="right"/>
        <w:rPr>
          <w:lang w:val="ru-RU"/>
        </w:rPr>
      </w:pPr>
    </w:p>
    <w:p w14:paraId="16672B59" w14:textId="77777777" w:rsidR="00B734AB" w:rsidRDefault="00B734AB" w:rsidP="00BA041D">
      <w:pPr>
        <w:ind w:firstLine="709"/>
        <w:jc w:val="right"/>
        <w:rPr>
          <w:lang w:val="ru-RU"/>
        </w:rPr>
      </w:pPr>
    </w:p>
    <w:p w14:paraId="0EF6BA0B" w14:textId="77777777" w:rsidR="00B734AB" w:rsidRDefault="00B734AB" w:rsidP="00BA041D">
      <w:pPr>
        <w:ind w:firstLine="709"/>
        <w:jc w:val="right"/>
        <w:rPr>
          <w:lang w:val="ru-RU"/>
        </w:rPr>
      </w:pPr>
    </w:p>
    <w:p w14:paraId="6E8F40AC" w14:textId="77777777" w:rsidR="00F01CCA" w:rsidRDefault="00F01CCA" w:rsidP="00BA041D">
      <w:pPr>
        <w:ind w:firstLine="709"/>
        <w:jc w:val="right"/>
        <w:rPr>
          <w:lang w:val="ru-RU"/>
        </w:rPr>
      </w:pPr>
    </w:p>
    <w:p w14:paraId="08B0E738" w14:textId="77777777" w:rsidR="00F01CCA" w:rsidRDefault="00F01CCA" w:rsidP="00BA041D">
      <w:pPr>
        <w:ind w:firstLine="709"/>
        <w:jc w:val="right"/>
        <w:rPr>
          <w:lang w:val="ru-RU"/>
        </w:rPr>
      </w:pPr>
    </w:p>
    <w:p w14:paraId="6674BAD6" w14:textId="77777777" w:rsidR="00601694" w:rsidRDefault="00601694" w:rsidP="00BA041D">
      <w:pPr>
        <w:ind w:firstLine="709"/>
        <w:jc w:val="right"/>
        <w:rPr>
          <w:lang w:val="ru-RU"/>
        </w:rPr>
      </w:pPr>
    </w:p>
    <w:p w14:paraId="0EC97B34" w14:textId="77777777" w:rsidR="00601694" w:rsidRDefault="00601694" w:rsidP="00BA041D">
      <w:pPr>
        <w:ind w:firstLine="709"/>
        <w:jc w:val="right"/>
        <w:rPr>
          <w:lang w:val="ru-RU"/>
        </w:rPr>
      </w:pPr>
    </w:p>
    <w:p w14:paraId="1DFC186B" w14:textId="77777777" w:rsidR="00601694" w:rsidRDefault="00601694" w:rsidP="00BA041D">
      <w:pPr>
        <w:ind w:firstLine="709"/>
        <w:jc w:val="right"/>
        <w:rPr>
          <w:lang w:val="ru-RU"/>
        </w:rPr>
      </w:pPr>
    </w:p>
    <w:p w14:paraId="4921EB9E" w14:textId="77777777" w:rsidR="00601694" w:rsidRDefault="00601694" w:rsidP="00BA041D">
      <w:pPr>
        <w:ind w:firstLine="709"/>
        <w:jc w:val="right"/>
        <w:rPr>
          <w:lang w:val="ru-RU"/>
        </w:rPr>
      </w:pPr>
    </w:p>
    <w:p w14:paraId="2C9CD9D2" w14:textId="77777777" w:rsidR="00601694" w:rsidRDefault="00601694" w:rsidP="00BA041D">
      <w:pPr>
        <w:ind w:firstLine="709"/>
        <w:jc w:val="right"/>
        <w:rPr>
          <w:lang w:val="ru-RU"/>
        </w:rPr>
      </w:pPr>
    </w:p>
    <w:p w14:paraId="6B10D603" w14:textId="77777777" w:rsidR="00601694" w:rsidRDefault="00601694" w:rsidP="00BA041D">
      <w:pPr>
        <w:ind w:firstLine="709"/>
        <w:jc w:val="right"/>
        <w:rPr>
          <w:lang w:val="ru-RU"/>
        </w:rPr>
      </w:pPr>
    </w:p>
    <w:p w14:paraId="05A31601" w14:textId="77777777" w:rsidR="00F01CCA" w:rsidRDefault="00F01CCA" w:rsidP="00BA041D">
      <w:pPr>
        <w:ind w:firstLine="709"/>
        <w:jc w:val="right"/>
        <w:rPr>
          <w:lang w:val="ru-RU"/>
        </w:rPr>
      </w:pPr>
    </w:p>
    <w:p w14:paraId="217A2BDD" w14:textId="77777777" w:rsidR="0056276E" w:rsidRPr="00FB0874" w:rsidRDefault="0056276E" w:rsidP="00BA041D">
      <w:pPr>
        <w:ind w:firstLine="709"/>
        <w:jc w:val="right"/>
        <w:rPr>
          <w:lang w:val="ru-RU"/>
        </w:rPr>
      </w:pPr>
      <w:r w:rsidRPr="00FB0874">
        <w:rPr>
          <w:lang w:val="ru-RU"/>
        </w:rPr>
        <w:lastRenderedPageBreak/>
        <w:t>Приложение № 1</w:t>
      </w:r>
    </w:p>
    <w:p w14:paraId="66F175C7" w14:textId="77777777" w:rsidR="0056276E" w:rsidRPr="00FB0874" w:rsidRDefault="0056276E" w:rsidP="00BC7003">
      <w:pPr>
        <w:jc w:val="right"/>
        <w:rPr>
          <w:lang w:val="ru-RU"/>
        </w:rPr>
      </w:pPr>
      <w:r w:rsidRPr="00FB0874">
        <w:rPr>
          <w:lang w:val="ru-RU"/>
        </w:rPr>
        <w:t xml:space="preserve">            к Договору возмездного оказания услуг</w:t>
      </w:r>
    </w:p>
    <w:p w14:paraId="584051D8" w14:textId="77777777" w:rsidR="0056276E" w:rsidRPr="00FB0874" w:rsidRDefault="0056276E" w:rsidP="00BC7003">
      <w:pPr>
        <w:jc w:val="right"/>
        <w:rPr>
          <w:lang w:val="ru-RU"/>
        </w:rPr>
      </w:pPr>
      <w:r w:rsidRPr="00FB0874">
        <w:rPr>
          <w:lang w:val="ru-RU"/>
        </w:rPr>
        <w:t xml:space="preserve">              от «____» ________ 20 _ г. №_____</w:t>
      </w:r>
      <w:r w:rsidR="00246BA2" w:rsidRPr="00FB0874">
        <w:rPr>
          <w:lang w:val="ru-RU"/>
        </w:rPr>
        <w:t>____________________________</w:t>
      </w:r>
      <w:r w:rsidRPr="00FB0874">
        <w:rPr>
          <w:lang w:val="ru-RU"/>
        </w:rPr>
        <w:t>__</w:t>
      </w:r>
    </w:p>
    <w:p w14:paraId="3690C3A8" w14:textId="77777777" w:rsidR="003F735E" w:rsidRPr="00FB0874" w:rsidRDefault="003F735E" w:rsidP="00876A73">
      <w:pPr>
        <w:jc w:val="center"/>
        <w:rPr>
          <w:b/>
          <w:lang w:val="ru-RU"/>
        </w:rPr>
      </w:pPr>
    </w:p>
    <w:p w14:paraId="015583B2" w14:textId="77777777" w:rsidR="00BE1411" w:rsidRPr="00FB0874" w:rsidRDefault="00BE1411" w:rsidP="00876A73">
      <w:pPr>
        <w:jc w:val="center"/>
        <w:rPr>
          <w:b/>
          <w:lang w:val="ru-RU"/>
        </w:rPr>
      </w:pPr>
    </w:p>
    <w:p w14:paraId="48A9EBAD" w14:textId="77777777" w:rsidR="00BE1411" w:rsidRPr="00FB0874" w:rsidRDefault="00BE1411" w:rsidP="00876A73">
      <w:pPr>
        <w:jc w:val="center"/>
        <w:rPr>
          <w:b/>
          <w:lang w:val="ru-RU"/>
        </w:rPr>
      </w:pPr>
    </w:p>
    <w:p w14:paraId="39C3258A" w14:textId="77777777" w:rsidR="00BE1411" w:rsidRPr="00FB0874" w:rsidRDefault="00BE1411" w:rsidP="00876A73">
      <w:pPr>
        <w:jc w:val="center"/>
        <w:rPr>
          <w:b/>
          <w:lang w:val="ru-RU"/>
        </w:rPr>
      </w:pPr>
    </w:p>
    <w:p w14:paraId="0E83EE56" w14:textId="77777777" w:rsidR="00BE1411" w:rsidRPr="00FB0874" w:rsidRDefault="00BE1411" w:rsidP="00876A73">
      <w:pPr>
        <w:jc w:val="center"/>
        <w:rPr>
          <w:b/>
          <w:lang w:val="ru-RU"/>
        </w:rPr>
      </w:pPr>
    </w:p>
    <w:p w14:paraId="765B0C7D" w14:textId="77777777" w:rsidR="00BE1411" w:rsidRPr="00FB0874" w:rsidRDefault="00BE1411" w:rsidP="00876A73">
      <w:pPr>
        <w:jc w:val="center"/>
        <w:rPr>
          <w:b/>
          <w:lang w:val="ru-RU"/>
        </w:rPr>
      </w:pPr>
    </w:p>
    <w:p w14:paraId="4DC8309F" w14:textId="0C0ED3AA" w:rsidR="009D0DE1" w:rsidRPr="00FB0874" w:rsidRDefault="00C308CE" w:rsidP="00C308CE">
      <w:pPr>
        <w:ind w:firstLine="567"/>
        <w:jc w:val="center"/>
        <w:rPr>
          <w:lang w:val="ru-RU"/>
        </w:rPr>
      </w:pPr>
      <w:r>
        <w:rPr>
          <w:b/>
          <w:lang w:val="ru-RU"/>
        </w:rPr>
        <w:t>Техническое задание</w:t>
      </w:r>
    </w:p>
    <w:p w14:paraId="631E578D" w14:textId="77777777" w:rsidR="00E714AB" w:rsidRPr="00FB0874" w:rsidRDefault="00E714AB" w:rsidP="00DE01A7">
      <w:pPr>
        <w:ind w:firstLine="567"/>
        <w:jc w:val="center"/>
        <w:rPr>
          <w:b/>
          <w:lang w:val="ru-RU"/>
        </w:rPr>
      </w:pPr>
    </w:p>
    <w:p w14:paraId="1E11A38D" w14:textId="77777777" w:rsidR="00E714AB" w:rsidRPr="00FB0874" w:rsidRDefault="00E714AB" w:rsidP="00DE01A7">
      <w:pPr>
        <w:ind w:firstLine="567"/>
        <w:jc w:val="center"/>
        <w:rPr>
          <w:b/>
          <w:lang w:val="ru-RU"/>
        </w:rPr>
      </w:pPr>
    </w:p>
    <w:p w14:paraId="25BC1E35" w14:textId="1099C44A" w:rsidR="00EB3661" w:rsidRPr="00FB0874" w:rsidRDefault="00876A73" w:rsidP="00EB3661">
      <w:pPr>
        <w:ind w:firstLine="567"/>
        <w:jc w:val="center"/>
        <w:rPr>
          <w:b/>
          <w:lang w:val="ru-RU"/>
        </w:rPr>
      </w:pPr>
      <w:r w:rsidRPr="00FB0874">
        <w:rPr>
          <w:b/>
          <w:lang w:val="ru-RU"/>
        </w:rPr>
        <w:t>ПОДПИСИ СТОРОН:</w:t>
      </w:r>
    </w:p>
    <w:p w14:paraId="760C10A3" w14:textId="77777777" w:rsidR="00EB3661" w:rsidRPr="00FB0874" w:rsidRDefault="00EB3661" w:rsidP="00EB3661">
      <w:pPr>
        <w:ind w:firstLine="567"/>
        <w:jc w:val="center"/>
        <w:rPr>
          <w:b/>
          <w:lang w:val="ru-RU"/>
        </w:rPr>
      </w:pPr>
    </w:p>
    <w:tbl>
      <w:tblPr>
        <w:tblW w:w="9918" w:type="dxa"/>
        <w:jc w:val="center"/>
        <w:tblLook w:val="01E0" w:firstRow="1" w:lastRow="1" w:firstColumn="1" w:lastColumn="1" w:noHBand="0" w:noVBand="0"/>
      </w:tblPr>
      <w:tblGrid>
        <w:gridCol w:w="5073"/>
        <w:gridCol w:w="4845"/>
      </w:tblGrid>
      <w:tr w:rsidR="00EB3661" w:rsidRPr="00FB0874" w14:paraId="60F88A54" w14:textId="77777777" w:rsidTr="00EE12E9">
        <w:trPr>
          <w:trHeight w:val="167"/>
          <w:jc w:val="center"/>
        </w:trPr>
        <w:tc>
          <w:tcPr>
            <w:tcW w:w="5073" w:type="dxa"/>
            <w:tcMar>
              <w:top w:w="0" w:type="dxa"/>
              <w:left w:w="108" w:type="dxa"/>
              <w:bottom w:w="0" w:type="dxa"/>
              <w:right w:w="108" w:type="dxa"/>
            </w:tcMar>
            <w:hideMark/>
          </w:tcPr>
          <w:p w14:paraId="385B2FD3" w14:textId="77777777" w:rsidR="00EB3661" w:rsidRPr="00FB0874" w:rsidRDefault="00EB3661" w:rsidP="00EE12E9">
            <w:pPr>
              <w:widowControl w:val="0"/>
              <w:autoSpaceDE w:val="0"/>
              <w:autoSpaceDN w:val="0"/>
              <w:adjustRightInd w:val="0"/>
              <w:jc w:val="both"/>
              <w:rPr>
                <w:b/>
                <w:bCs/>
                <w:color w:val="000000"/>
                <w:lang w:val="ru-RU"/>
              </w:rPr>
            </w:pPr>
          </w:p>
          <w:p w14:paraId="1D468CD8"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3695F01E" w14:textId="77777777" w:rsidR="00EB3661" w:rsidRPr="00FB0874" w:rsidRDefault="00EB3661" w:rsidP="00EE12E9">
            <w:pPr>
              <w:widowControl w:val="0"/>
              <w:autoSpaceDE w:val="0"/>
              <w:autoSpaceDN w:val="0"/>
              <w:adjustRightInd w:val="0"/>
              <w:jc w:val="both"/>
              <w:rPr>
                <w:b/>
                <w:bCs/>
                <w:color w:val="000000"/>
                <w:lang w:val="ru-RU"/>
              </w:rPr>
            </w:pPr>
          </w:p>
          <w:p w14:paraId="31298AD6"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1C008B7" w14:textId="77777777" w:rsidR="00EB3661" w:rsidRPr="00FB0874" w:rsidRDefault="00EB3661" w:rsidP="00EE12E9">
            <w:pPr>
              <w:widowControl w:val="0"/>
              <w:autoSpaceDE w:val="0"/>
              <w:autoSpaceDN w:val="0"/>
              <w:adjustRightInd w:val="0"/>
              <w:jc w:val="both"/>
              <w:rPr>
                <w:b/>
                <w:bCs/>
                <w:color w:val="000000"/>
                <w:lang w:val="ru-RU"/>
              </w:rPr>
            </w:pPr>
          </w:p>
          <w:p w14:paraId="5F1B0735"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2AF054F8"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FB0874" w14:paraId="477FAE46" w14:textId="77777777" w:rsidTr="00EE12E9">
        <w:trPr>
          <w:trHeight w:val="501"/>
          <w:jc w:val="center"/>
        </w:trPr>
        <w:tc>
          <w:tcPr>
            <w:tcW w:w="5073" w:type="dxa"/>
            <w:tcMar>
              <w:top w:w="0" w:type="dxa"/>
              <w:left w:w="108" w:type="dxa"/>
              <w:bottom w:w="0" w:type="dxa"/>
              <w:right w:w="108" w:type="dxa"/>
            </w:tcMar>
          </w:tcPr>
          <w:p w14:paraId="39DFA95C"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5470F707"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0CC1A1C3"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_____________________ / </w:t>
            </w:r>
          </w:p>
          <w:p w14:paraId="7B675DA0"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r>
    </w:tbl>
    <w:p w14:paraId="47E7418A" w14:textId="77777777" w:rsidR="00EB3661" w:rsidRPr="00FB0874" w:rsidRDefault="00EB3661" w:rsidP="00EB3661">
      <w:pPr>
        <w:ind w:firstLine="567"/>
        <w:jc w:val="center"/>
        <w:rPr>
          <w:b/>
          <w:lang w:val="ru-RU"/>
        </w:rPr>
      </w:pPr>
    </w:p>
    <w:p w14:paraId="0DCA1C6F" w14:textId="77777777" w:rsidR="00EB3661" w:rsidRPr="00FB0874" w:rsidRDefault="00EB3661" w:rsidP="00EB3661">
      <w:pPr>
        <w:ind w:firstLine="567"/>
        <w:jc w:val="center"/>
        <w:rPr>
          <w:b/>
          <w:lang w:val="ru-RU"/>
        </w:rPr>
      </w:pPr>
    </w:p>
    <w:p w14:paraId="1DB184E0" w14:textId="77777777" w:rsidR="00EB3661" w:rsidRPr="00FB0874" w:rsidRDefault="00EB3661" w:rsidP="00EB3661">
      <w:pPr>
        <w:ind w:firstLine="567"/>
        <w:jc w:val="center"/>
        <w:rPr>
          <w:b/>
          <w:lang w:val="ru-RU"/>
        </w:rPr>
      </w:pPr>
    </w:p>
    <w:p w14:paraId="3E4341D8" w14:textId="77777777" w:rsidR="00EB3661" w:rsidRPr="00FB0874" w:rsidRDefault="00EB3661" w:rsidP="00EB3661">
      <w:pPr>
        <w:ind w:firstLine="567"/>
        <w:jc w:val="center"/>
        <w:rPr>
          <w:b/>
          <w:lang w:val="ru-RU"/>
        </w:rPr>
      </w:pPr>
    </w:p>
    <w:p w14:paraId="3541C559" w14:textId="77777777" w:rsidR="00EB3661" w:rsidRPr="00FB0874" w:rsidRDefault="00EB3661" w:rsidP="00EB3661">
      <w:pPr>
        <w:ind w:firstLine="567"/>
        <w:jc w:val="center"/>
        <w:rPr>
          <w:b/>
          <w:lang w:val="ru-RU"/>
        </w:rPr>
      </w:pPr>
    </w:p>
    <w:p w14:paraId="373CC4EB" w14:textId="77777777" w:rsidR="00EB3661" w:rsidRPr="00FB0874" w:rsidRDefault="00EB3661" w:rsidP="00EB3661">
      <w:pPr>
        <w:ind w:firstLine="567"/>
        <w:jc w:val="center"/>
        <w:rPr>
          <w:b/>
          <w:lang w:val="ru-RU"/>
        </w:rPr>
      </w:pPr>
    </w:p>
    <w:p w14:paraId="315B4031" w14:textId="77777777" w:rsidR="00EB3661" w:rsidRPr="00FB0874" w:rsidRDefault="00EB3661" w:rsidP="00EB3661">
      <w:pPr>
        <w:ind w:firstLine="567"/>
        <w:jc w:val="center"/>
        <w:rPr>
          <w:b/>
          <w:lang w:val="ru-RU"/>
        </w:rPr>
      </w:pPr>
    </w:p>
    <w:p w14:paraId="14BA62F5" w14:textId="77777777" w:rsidR="00EB3661" w:rsidRPr="00FB0874" w:rsidRDefault="00EB3661" w:rsidP="00EB3661">
      <w:pPr>
        <w:ind w:firstLine="567"/>
        <w:jc w:val="center"/>
        <w:rPr>
          <w:b/>
          <w:lang w:val="ru-RU"/>
        </w:rPr>
      </w:pPr>
    </w:p>
    <w:p w14:paraId="4D730B99" w14:textId="77777777" w:rsidR="00EB3661" w:rsidRPr="00FB0874" w:rsidRDefault="00EB3661" w:rsidP="00EB3661">
      <w:pPr>
        <w:ind w:firstLine="567"/>
        <w:jc w:val="center"/>
        <w:rPr>
          <w:b/>
          <w:lang w:val="ru-RU"/>
        </w:rPr>
      </w:pPr>
    </w:p>
    <w:p w14:paraId="5190C812" w14:textId="77777777" w:rsidR="00EB3661" w:rsidRPr="00FB0874" w:rsidRDefault="00EB3661" w:rsidP="00EB3661">
      <w:pPr>
        <w:ind w:firstLine="567"/>
        <w:jc w:val="center"/>
        <w:rPr>
          <w:b/>
          <w:lang w:val="ru-RU"/>
        </w:rPr>
      </w:pPr>
    </w:p>
    <w:p w14:paraId="3A582C10" w14:textId="77777777" w:rsidR="00EB3661" w:rsidRPr="00FB0874" w:rsidRDefault="00EB3661" w:rsidP="00EB3661">
      <w:pPr>
        <w:ind w:firstLine="567"/>
        <w:jc w:val="center"/>
        <w:rPr>
          <w:b/>
          <w:lang w:val="ru-RU"/>
        </w:rPr>
      </w:pPr>
    </w:p>
    <w:p w14:paraId="639F2D43" w14:textId="77777777" w:rsidR="00EB3661" w:rsidRPr="00FB0874" w:rsidRDefault="00EB3661" w:rsidP="00EB3661">
      <w:pPr>
        <w:ind w:firstLine="567"/>
        <w:jc w:val="center"/>
        <w:rPr>
          <w:b/>
          <w:lang w:val="ru-RU"/>
        </w:rPr>
      </w:pPr>
    </w:p>
    <w:p w14:paraId="6C98602B" w14:textId="77777777" w:rsidR="00EB3661" w:rsidRPr="00FB0874" w:rsidRDefault="00EB3661" w:rsidP="00EB3661">
      <w:pPr>
        <w:ind w:firstLine="567"/>
        <w:jc w:val="center"/>
        <w:rPr>
          <w:b/>
          <w:lang w:val="ru-RU"/>
        </w:rPr>
      </w:pPr>
    </w:p>
    <w:p w14:paraId="2CAE42FD" w14:textId="77777777" w:rsidR="00EB3661" w:rsidRPr="00FB0874" w:rsidRDefault="00EB3661" w:rsidP="00EB3661">
      <w:pPr>
        <w:ind w:firstLine="567"/>
        <w:jc w:val="center"/>
        <w:rPr>
          <w:b/>
          <w:lang w:val="ru-RU"/>
        </w:rPr>
      </w:pPr>
    </w:p>
    <w:p w14:paraId="344CB702" w14:textId="77777777" w:rsidR="00EB3661" w:rsidRPr="00FB0874" w:rsidRDefault="00EB3661" w:rsidP="00EB3661">
      <w:pPr>
        <w:ind w:firstLine="567"/>
        <w:jc w:val="center"/>
        <w:rPr>
          <w:b/>
          <w:lang w:val="ru-RU"/>
        </w:rPr>
      </w:pPr>
    </w:p>
    <w:p w14:paraId="7E158C0F" w14:textId="77777777" w:rsidR="00EB3661" w:rsidRPr="00FB0874" w:rsidRDefault="00EB3661" w:rsidP="00EB3661">
      <w:pPr>
        <w:ind w:firstLine="567"/>
        <w:jc w:val="center"/>
        <w:rPr>
          <w:b/>
          <w:lang w:val="ru-RU"/>
        </w:rPr>
      </w:pPr>
    </w:p>
    <w:p w14:paraId="1BAB0E77" w14:textId="77777777" w:rsidR="00EB3661" w:rsidRPr="00FB0874" w:rsidRDefault="00EB3661" w:rsidP="00EB3661">
      <w:pPr>
        <w:ind w:firstLine="567"/>
        <w:jc w:val="center"/>
        <w:rPr>
          <w:b/>
          <w:lang w:val="ru-RU"/>
        </w:rPr>
      </w:pPr>
    </w:p>
    <w:p w14:paraId="0C56BE2E" w14:textId="77777777" w:rsidR="00EB3661" w:rsidRPr="00FB0874" w:rsidRDefault="00EB3661" w:rsidP="00EB3661">
      <w:pPr>
        <w:ind w:firstLine="567"/>
        <w:jc w:val="center"/>
        <w:rPr>
          <w:b/>
          <w:lang w:val="ru-RU"/>
        </w:rPr>
      </w:pPr>
    </w:p>
    <w:p w14:paraId="76CAA11B" w14:textId="77777777" w:rsidR="00EB3661" w:rsidRPr="00FB0874" w:rsidRDefault="00EB3661" w:rsidP="00EB3661">
      <w:pPr>
        <w:ind w:firstLine="567"/>
        <w:jc w:val="center"/>
        <w:rPr>
          <w:b/>
          <w:lang w:val="ru-RU"/>
        </w:rPr>
      </w:pPr>
    </w:p>
    <w:p w14:paraId="56938411" w14:textId="77777777" w:rsidR="00EB3661" w:rsidRPr="00FB0874" w:rsidRDefault="00EB3661" w:rsidP="00EB3661">
      <w:pPr>
        <w:ind w:firstLine="567"/>
        <w:jc w:val="center"/>
        <w:rPr>
          <w:b/>
          <w:lang w:val="ru-RU"/>
        </w:rPr>
      </w:pPr>
    </w:p>
    <w:p w14:paraId="743E525F" w14:textId="77777777" w:rsidR="00EB3661" w:rsidRPr="00FB0874" w:rsidRDefault="00EB3661" w:rsidP="00EB3661">
      <w:pPr>
        <w:ind w:firstLine="567"/>
        <w:jc w:val="center"/>
        <w:rPr>
          <w:b/>
          <w:lang w:val="ru-RU"/>
        </w:rPr>
      </w:pPr>
    </w:p>
    <w:p w14:paraId="15EAEA52" w14:textId="77777777" w:rsidR="00EB3661" w:rsidRPr="00FB0874" w:rsidRDefault="00EB3661" w:rsidP="00EB3661">
      <w:pPr>
        <w:ind w:firstLine="567"/>
        <w:jc w:val="center"/>
        <w:rPr>
          <w:b/>
          <w:lang w:val="ru-RU"/>
        </w:rPr>
      </w:pPr>
    </w:p>
    <w:p w14:paraId="702BFD2A" w14:textId="77777777" w:rsidR="00EB3661" w:rsidRPr="00FB0874" w:rsidRDefault="00EB3661" w:rsidP="00EB3661">
      <w:pPr>
        <w:ind w:firstLine="567"/>
        <w:jc w:val="center"/>
        <w:rPr>
          <w:b/>
          <w:lang w:val="ru-RU"/>
        </w:rPr>
      </w:pPr>
    </w:p>
    <w:p w14:paraId="629C28FF" w14:textId="77777777" w:rsidR="00EB3661" w:rsidRPr="00FB0874" w:rsidRDefault="00EB3661" w:rsidP="00EB3661">
      <w:pPr>
        <w:ind w:firstLine="567"/>
        <w:jc w:val="center"/>
        <w:rPr>
          <w:b/>
          <w:lang w:val="ru-RU"/>
        </w:rPr>
      </w:pPr>
    </w:p>
    <w:p w14:paraId="1BDD9854" w14:textId="77777777" w:rsidR="00EB3661" w:rsidRPr="00FB0874" w:rsidRDefault="00EB3661" w:rsidP="00EB3661">
      <w:pPr>
        <w:ind w:firstLine="567"/>
        <w:jc w:val="center"/>
        <w:rPr>
          <w:b/>
          <w:lang w:val="ru-RU"/>
        </w:rPr>
      </w:pPr>
    </w:p>
    <w:p w14:paraId="1F299241" w14:textId="77777777" w:rsidR="00EB3661" w:rsidRPr="00FB0874" w:rsidRDefault="00EB3661" w:rsidP="00EB3661">
      <w:pPr>
        <w:ind w:firstLine="567"/>
        <w:jc w:val="center"/>
        <w:rPr>
          <w:b/>
          <w:lang w:val="ru-RU"/>
        </w:rPr>
      </w:pPr>
    </w:p>
    <w:p w14:paraId="18DC82E2" w14:textId="77777777" w:rsidR="00EB3661" w:rsidRPr="00FB0874" w:rsidRDefault="00EB3661" w:rsidP="00EB3661">
      <w:pPr>
        <w:ind w:firstLine="567"/>
        <w:jc w:val="center"/>
        <w:rPr>
          <w:b/>
          <w:lang w:val="ru-RU"/>
        </w:rPr>
      </w:pPr>
    </w:p>
    <w:p w14:paraId="5E95E593" w14:textId="77777777" w:rsidR="00EB3661" w:rsidRDefault="00EB3661" w:rsidP="00EB3661">
      <w:pPr>
        <w:ind w:firstLine="567"/>
        <w:jc w:val="center"/>
        <w:rPr>
          <w:b/>
          <w:lang w:val="ru-RU"/>
        </w:rPr>
      </w:pPr>
    </w:p>
    <w:p w14:paraId="312F5C49" w14:textId="77777777" w:rsidR="00E56A08" w:rsidRDefault="00E56A08" w:rsidP="00EB3661">
      <w:pPr>
        <w:ind w:firstLine="567"/>
        <w:jc w:val="center"/>
        <w:rPr>
          <w:b/>
          <w:lang w:val="ru-RU"/>
        </w:rPr>
      </w:pPr>
    </w:p>
    <w:p w14:paraId="00F42DAC" w14:textId="77777777" w:rsidR="00E56A08" w:rsidRPr="00FB0874" w:rsidRDefault="00E56A08" w:rsidP="00EB3661">
      <w:pPr>
        <w:ind w:firstLine="567"/>
        <w:jc w:val="center"/>
        <w:rPr>
          <w:b/>
          <w:lang w:val="ru-RU"/>
        </w:rPr>
      </w:pPr>
    </w:p>
    <w:p w14:paraId="37953190" w14:textId="77777777" w:rsidR="00EB3661" w:rsidRPr="00FB0874" w:rsidRDefault="00EB3661" w:rsidP="00EB3661">
      <w:pPr>
        <w:ind w:firstLine="567"/>
        <w:jc w:val="center"/>
        <w:rPr>
          <w:b/>
          <w:lang w:val="ru-RU"/>
        </w:rPr>
      </w:pPr>
    </w:p>
    <w:p w14:paraId="719B3022" w14:textId="77777777" w:rsidR="00EB3661" w:rsidRPr="00FB0874" w:rsidRDefault="00EB3661" w:rsidP="00EB3661">
      <w:pPr>
        <w:ind w:firstLine="567"/>
        <w:jc w:val="center"/>
        <w:rPr>
          <w:b/>
          <w:lang w:val="ru-RU"/>
        </w:rPr>
      </w:pPr>
    </w:p>
    <w:p w14:paraId="69928BD9" w14:textId="77777777" w:rsidR="00EB3661" w:rsidRPr="00FB0874" w:rsidRDefault="00EB3661" w:rsidP="00EB3661">
      <w:pPr>
        <w:ind w:firstLine="567"/>
        <w:jc w:val="center"/>
        <w:rPr>
          <w:b/>
          <w:lang w:val="ru-RU"/>
        </w:rPr>
      </w:pPr>
    </w:p>
    <w:p w14:paraId="4B18B113" w14:textId="591F77E9" w:rsidR="00836089" w:rsidRPr="00FB0874" w:rsidRDefault="00FC017A">
      <w:pPr>
        <w:ind w:firstLine="709"/>
        <w:jc w:val="right"/>
        <w:rPr>
          <w:lang w:val="ru-RU"/>
        </w:rPr>
      </w:pPr>
      <w:r w:rsidRPr="00FB0874">
        <w:rPr>
          <w:lang w:val="ru-RU"/>
        </w:rPr>
        <w:lastRenderedPageBreak/>
        <w:t xml:space="preserve"> </w:t>
      </w:r>
      <w:r w:rsidR="00836089" w:rsidRPr="00FB0874">
        <w:rPr>
          <w:lang w:val="ru-RU"/>
        </w:rPr>
        <w:t xml:space="preserve">Приложение № </w:t>
      </w:r>
      <w:r w:rsidRPr="00FB0874">
        <w:rPr>
          <w:lang w:val="ru-RU"/>
        </w:rPr>
        <w:t>2</w:t>
      </w:r>
    </w:p>
    <w:p w14:paraId="0D4E042A" w14:textId="77777777" w:rsidR="00836089" w:rsidRPr="00FB0874" w:rsidRDefault="00836089" w:rsidP="002B6F97">
      <w:pPr>
        <w:ind w:left="4820"/>
        <w:jc w:val="right"/>
        <w:rPr>
          <w:lang w:val="ru-RU"/>
        </w:rPr>
      </w:pPr>
      <w:r w:rsidRPr="00FB0874">
        <w:rPr>
          <w:lang w:val="ru-RU"/>
        </w:rPr>
        <w:t xml:space="preserve">            к Договору возмездного оказания услуг</w:t>
      </w:r>
    </w:p>
    <w:p w14:paraId="05028612" w14:textId="77777777" w:rsidR="00836089" w:rsidRPr="00FB0874" w:rsidRDefault="00836089" w:rsidP="002B6F97">
      <w:pPr>
        <w:ind w:left="4820"/>
        <w:jc w:val="right"/>
        <w:rPr>
          <w:lang w:val="ru-RU"/>
        </w:rPr>
      </w:pPr>
      <w:r w:rsidRPr="00FB0874">
        <w:rPr>
          <w:lang w:val="ru-RU"/>
        </w:rPr>
        <w:t xml:space="preserve">              от «____» ________ 20 _ г. №______</w:t>
      </w:r>
      <w:r w:rsidR="003D7B42" w:rsidRPr="00FB0874">
        <w:rPr>
          <w:lang w:val="ru-RU"/>
        </w:rPr>
        <w:t>_____________________</w:t>
      </w:r>
      <w:r w:rsidRPr="00FB0874">
        <w:rPr>
          <w:lang w:val="ru-RU"/>
        </w:rPr>
        <w:t>_</w:t>
      </w:r>
    </w:p>
    <w:p w14:paraId="4CDE069A" w14:textId="77777777" w:rsidR="00C27675" w:rsidRPr="00FB0874" w:rsidRDefault="00C27675">
      <w:pPr>
        <w:ind w:left="6379"/>
        <w:rPr>
          <w:lang w:val="ru-RU"/>
        </w:rPr>
      </w:pPr>
    </w:p>
    <w:p w14:paraId="3944B218" w14:textId="77777777" w:rsidR="00AC7082" w:rsidRPr="00FB0874" w:rsidRDefault="00AC7082" w:rsidP="00AC7082">
      <w:pPr>
        <w:jc w:val="center"/>
        <w:rPr>
          <w:b/>
          <w:lang w:val="ru-RU" w:eastAsia="en-US"/>
        </w:rPr>
      </w:pPr>
      <w:r w:rsidRPr="00FB0874">
        <w:rPr>
          <w:b/>
          <w:lang w:val="ru-RU" w:eastAsia="en-US"/>
        </w:rPr>
        <w:t>Расчет стоимости Услуг</w:t>
      </w:r>
    </w:p>
    <w:p w14:paraId="1B7103E9" w14:textId="77777777" w:rsidR="00AC7082" w:rsidRPr="00FB0874" w:rsidRDefault="00AC7082" w:rsidP="00AC7082">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5074"/>
        <w:gridCol w:w="1134"/>
        <w:gridCol w:w="1560"/>
        <w:gridCol w:w="1560"/>
      </w:tblGrid>
      <w:tr w:rsidR="009D5563" w:rsidRPr="00FB0874" w14:paraId="27ABDE64" w14:textId="77777777" w:rsidTr="00EE12E9">
        <w:trPr>
          <w:tblHeader/>
        </w:trPr>
        <w:tc>
          <w:tcPr>
            <w:tcW w:w="597" w:type="dxa"/>
            <w:shd w:val="clear" w:color="auto" w:fill="auto"/>
            <w:vAlign w:val="center"/>
          </w:tcPr>
          <w:p w14:paraId="59AFB62B" w14:textId="77777777" w:rsidR="009D5563" w:rsidRPr="00FB0874" w:rsidRDefault="009D5563" w:rsidP="00EE12E9">
            <w:pPr>
              <w:tabs>
                <w:tab w:val="left" w:pos="0"/>
              </w:tabs>
              <w:spacing w:line="276" w:lineRule="auto"/>
              <w:jc w:val="center"/>
              <w:rPr>
                <w:rFonts w:eastAsia="Calibri"/>
                <w:bCs/>
                <w:sz w:val="22"/>
                <w:szCs w:val="22"/>
              </w:rPr>
            </w:pPr>
            <w:r w:rsidRPr="00FB0874">
              <w:rPr>
                <w:rFonts w:eastAsia="Calibri"/>
                <w:bCs/>
                <w:sz w:val="22"/>
                <w:szCs w:val="22"/>
              </w:rPr>
              <w:t>№ п/п</w:t>
            </w:r>
          </w:p>
        </w:tc>
        <w:tc>
          <w:tcPr>
            <w:tcW w:w="5074" w:type="dxa"/>
            <w:shd w:val="clear" w:color="auto" w:fill="auto"/>
            <w:vAlign w:val="center"/>
          </w:tcPr>
          <w:p w14:paraId="3E7C6FAF" w14:textId="7FE425E6" w:rsidR="009D5563" w:rsidRPr="00FB0874" w:rsidRDefault="009D5563" w:rsidP="009D5563">
            <w:pPr>
              <w:tabs>
                <w:tab w:val="left" w:pos="0"/>
              </w:tabs>
              <w:ind w:right="-108"/>
              <w:jc w:val="center"/>
              <w:rPr>
                <w:rFonts w:eastAsia="Calibri"/>
                <w:bCs/>
                <w:sz w:val="22"/>
                <w:szCs w:val="22"/>
                <w:lang w:val="ru-RU"/>
              </w:rPr>
            </w:pPr>
            <w:r w:rsidRPr="00FB0874">
              <w:rPr>
                <w:sz w:val="22"/>
                <w:szCs w:val="22"/>
                <w:lang w:val="ru-RU"/>
              </w:rPr>
              <w:t>Наименование услуг</w:t>
            </w:r>
            <w:r>
              <w:rPr>
                <w:sz w:val="22"/>
                <w:szCs w:val="22"/>
                <w:lang w:val="ru-RU"/>
              </w:rPr>
              <w:t>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5600B" w14:textId="77777777" w:rsidR="009D5563" w:rsidRPr="00FB0874" w:rsidRDefault="009D5563" w:rsidP="00EE12E9">
            <w:pPr>
              <w:tabs>
                <w:tab w:val="left" w:pos="0"/>
              </w:tabs>
              <w:spacing w:line="276" w:lineRule="auto"/>
              <w:ind w:right="-108"/>
              <w:jc w:val="center"/>
              <w:rPr>
                <w:rFonts w:eastAsia="Calibri"/>
                <w:bCs/>
                <w:sz w:val="22"/>
                <w:szCs w:val="22"/>
              </w:rPr>
            </w:pPr>
            <w:proofErr w:type="spellStart"/>
            <w:r w:rsidRPr="00FB0874">
              <w:rPr>
                <w:bCs/>
                <w:snapToGrid w:val="0"/>
                <w:sz w:val="22"/>
                <w:szCs w:val="22"/>
              </w:rPr>
              <w:t>Ед</w:t>
            </w:r>
            <w:proofErr w:type="spellEnd"/>
            <w:r w:rsidRPr="00FB0874">
              <w:rPr>
                <w:bCs/>
                <w:snapToGrid w:val="0"/>
                <w:sz w:val="22"/>
                <w:szCs w:val="22"/>
              </w:rPr>
              <w:t xml:space="preserve">. </w:t>
            </w:r>
            <w:proofErr w:type="spellStart"/>
            <w:r w:rsidRPr="00FB0874">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D26D2D" w14:textId="731F9245" w:rsidR="009D5563" w:rsidRPr="00FB0874" w:rsidRDefault="009D5563" w:rsidP="00EE12E9">
            <w:pPr>
              <w:ind w:firstLine="80"/>
              <w:jc w:val="center"/>
              <w:outlineLvl w:val="3"/>
              <w:rPr>
                <w:bCs/>
                <w:snapToGrid w:val="0"/>
                <w:sz w:val="22"/>
                <w:szCs w:val="22"/>
                <w:lang w:val="ru-RU"/>
              </w:rPr>
            </w:pPr>
            <w:r>
              <w:rPr>
                <w:bCs/>
                <w:snapToGrid w:val="0"/>
                <w:sz w:val="22"/>
                <w:szCs w:val="22"/>
                <w:lang w:val="ru-RU"/>
              </w:rPr>
              <w:t>Цена за единицу</w:t>
            </w:r>
            <w:r w:rsidRPr="00FB0874">
              <w:rPr>
                <w:bCs/>
                <w:snapToGrid w:val="0"/>
                <w:sz w:val="22"/>
                <w:szCs w:val="22"/>
                <w:lang w:val="ru-RU"/>
              </w:rPr>
              <w:t>, руб.</w:t>
            </w:r>
          </w:p>
          <w:p w14:paraId="5DB30F64" w14:textId="77777777" w:rsidR="009D5563" w:rsidRPr="00FB0874" w:rsidRDefault="009D5563" w:rsidP="00EE12E9">
            <w:pPr>
              <w:tabs>
                <w:tab w:val="left" w:pos="0"/>
              </w:tabs>
              <w:spacing w:line="276" w:lineRule="auto"/>
              <w:ind w:right="-108"/>
              <w:jc w:val="center"/>
              <w:rPr>
                <w:rFonts w:eastAsia="Calibri"/>
                <w:bCs/>
                <w:sz w:val="22"/>
                <w:szCs w:val="22"/>
                <w:lang w:val="ru-RU"/>
              </w:rPr>
            </w:pPr>
            <w:r w:rsidRPr="00FB0874">
              <w:rPr>
                <w:bCs/>
                <w:snapToGrid w:val="0"/>
                <w:sz w:val="22"/>
                <w:szCs w:val="22"/>
                <w:lang w:val="ru-RU"/>
              </w:rPr>
              <w:t>без НДС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A78DF7" w14:textId="77777777" w:rsidR="009D5563" w:rsidRPr="00FB0874" w:rsidRDefault="009D5563" w:rsidP="00FB0874">
            <w:pPr>
              <w:ind w:firstLine="80"/>
              <w:jc w:val="center"/>
              <w:outlineLvl w:val="3"/>
              <w:rPr>
                <w:bCs/>
                <w:snapToGrid w:val="0"/>
                <w:sz w:val="22"/>
                <w:szCs w:val="22"/>
                <w:lang w:val="ru-RU"/>
              </w:rPr>
            </w:pPr>
            <w:r w:rsidRPr="00FB0874">
              <w:rPr>
                <w:bCs/>
                <w:snapToGrid w:val="0"/>
                <w:sz w:val="22"/>
                <w:szCs w:val="22"/>
                <w:lang w:val="ru-RU"/>
              </w:rPr>
              <w:t>Стоимость, руб.</w:t>
            </w:r>
          </w:p>
          <w:p w14:paraId="0F9A25E1" w14:textId="0AFE1AC5" w:rsidR="009D5563" w:rsidRPr="00FB0874" w:rsidRDefault="009D5563" w:rsidP="00FB0874">
            <w:pPr>
              <w:ind w:firstLine="80"/>
              <w:jc w:val="center"/>
              <w:outlineLvl w:val="3"/>
              <w:rPr>
                <w:bCs/>
                <w:snapToGrid w:val="0"/>
                <w:sz w:val="22"/>
                <w:szCs w:val="22"/>
                <w:lang w:val="ru-RU"/>
              </w:rPr>
            </w:pPr>
            <w:r w:rsidRPr="00FB0874">
              <w:rPr>
                <w:bCs/>
                <w:snapToGrid w:val="0"/>
                <w:sz w:val="22"/>
                <w:szCs w:val="22"/>
                <w:lang w:val="ru-RU"/>
              </w:rPr>
              <w:t>без НДС</w:t>
            </w:r>
          </w:p>
        </w:tc>
      </w:tr>
      <w:tr w:rsidR="009D5563" w:rsidRPr="00FB0874" w14:paraId="0F44CDB1" w14:textId="77777777" w:rsidTr="00EE12E9">
        <w:trPr>
          <w:tblHeader/>
        </w:trPr>
        <w:tc>
          <w:tcPr>
            <w:tcW w:w="597" w:type="dxa"/>
            <w:shd w:val="clear" w:color="auto" w:fill="auto"/>
            <w:vAlign w:val="center"/>
          </w:tcPr>
          <w:p w14:paraId="077F57E8" w14:textId="77777777" w:rsidR="009D5563" w:rsidRPr="00FB0874" w:rsidRDefault="009D5563" w:rsidP="00EE12E9">
            <w:pPr>
              <w:tabs>
                <w:tab w:val="left" w:pos="0"/>
              </w:tabs>
              <w:spacing w:line="276" w:lineRule="auto"/>
              <w:jc w:val="center"/>
              <w:rPr>
                <w:rFonts w:eastAsia="Calibri"/>
                <w:b/>
                <w:bCs/>
              </w:rPr>
            </w:pPr>
          </w:p>
        </w:tc>
        <w:tc>
          <w:tcPr>
            <w:tcW w:w="5074" w:type="dxa"/>
            <w:shd w:val="clear" w:color="auto" w:fill="auto"/>
            <w:vAlign w:val="center"/>
          </w:tcPr>
          <w:p w14:paraId="558D968E" w14:textId="77777777" w:rsidR="009D5563" w:rsidRPr="00FB0874" w:rsidRDefault="009D5563" w:rsidP="00EE12E9">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59E4D" w14:textId="77777777" w:rsidR="009D5563" w:rsidRPr="00FB0874" w:rsidRDefault="009D5563" w:rsidP="00EE12E9">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26CC36" w14:textId="77777777" w:rsidR="009D5563" w:rsidRPr="00FB0874" w:rsidRDefault="009D5563" w:rsidP="00EE12E9">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4FE18" w14:textId="77777777" w:rsidR="009D5563" w:rsidRPr="00FB0874" w:rsidRDefault="009D5563" w:rsidP="00EE12E9">
            <w:pPr>
              <w:ind w:firstLine="80"/>
              <w:jc w:val="center"/>
              <w:outlineLvl w:val="3"/>
              <w:rPr>
                <w:b/>
                <w:bCs/>
                <w:snapToGrid w:val="0"/>
                <w:sz w:val="20"/>
                <w:szCs w:val="20"/>
                <w:lang w:val="ru-RU"/>
              </w:rPr>
            </w:pPr>
          </w:p>
        </w:tc>
      </w:tr>
      <w:tr w:rsidR="009D5563" w:rsidRPr="00FB0874" w14:paraId="2D4BEE87" w14:textId="77777777" w:rsidTr="00EE12E9">
        <w:trPr>
          <w:tblHeader/>
        </w:trPr>
        <w:tc>
          <w:tcPr>
            <w:tcW w:w="597" w:type="dxa"/>
            <w:shd w:val="clear" w:color="auto" w:fill="auto"/>
            <w:vAlign w:val="center"/>
          </w:tcPr>
          <w:p w14:paraId="5D93B326" w14:textId="77777777" w:rsidR="009D5563" w:rsidRPr="00FB0874" w:rsidRDefault="009D5563" w:rsidP="00EE12E9">
            <w:pPr>
              <w:tabs>
                <w:tab w:val="left" w:pos="0"/>
              </w:tabs>
              <w:spacing w:line="276" w:lineRule="auto"/>
              <w:jc w:val="center"/>
              <w:rPr>
                <w:rFonts w:eastAsia="Calibri"/>
                <w:b/>
                <w:bCs/>
              </w:rPr>
            </w:pPr>
          </w:p>
        </w:tc>
        <w:tc>
          <w:tcPr>
            <w:tcW w:w="5074" w:type="dxa"/>
            <w:shd w:val="clear" w:color="auto" w:fill="auto"/>
            <w:vAlign w:val="center"/>
          </w:tcPr>
          <w:p w14:paraId="46A1E793" w14:textId="77777777" w:rsidR="009D5563" w:rsidRPr="00FB0874" w:rsidRDefault="009D5563" w:rsidP="00EE12E9">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3DC280" w14:textId="77777777" w:rsidR="009D5563" w:rsidRPr="00FB0874" w:rsidRDefault="009D5563" w:rsidP="00EE12E9">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5B8901" w14:textId="77777777" w:rsidR="009D5563" w:rsidRPr="00FB0874" w:rsidRDefault="009D5563" w:rsidP="00EE12E9">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A3E9C4" w14:textId="77777777" w:rsidR="009D5563" w:rsidRPr="00FB0874" w:rsidRDefault="009D5563" w:rsidP="00EE12E9">
            <w:pPr>
              <w:ind w:firstLine="80"/>
              <w:jc w:val="center"/>
              <w:outlineLvl w:val="3"/>
              <w:rPr>
                <w:b/>
                <w:bCs/>
                <w:snapToGrid w:val="0"/>
                <w:sz w:val="20"/>
                <w:szCs w:val="20"/>
                <w:lang w:val="ru-RU"/>
              </w:rPr>
            </w:pPr>
          </w:p>
        </w:tc>
      </w:tr>
    </w:tbl>
    <w:p w14:paraId="458E240B" w14:textId="77777777" w:rsidR="00E714AB" w:rsidRPr="00FB0874" w:rsidRDefault="00E714AB" w:rsidP="00BA041D">
      <w:pPr>
        <w:jc w:val="center"/>
        <w:rPr>
          <w:b/>
          <w:lang w:val="ru-RU" w:eastAsia="en-US"/>
        </w:rPr>
      </w:pPr>
    </w:p>
    <w:p w14:paraId="79099F85" w14:textId="77777777" w:rsidR="00441D3C" w:rsidRPr="00FB0874" w:rsidRDefault="00CD0B2B" w:rsidP="00BA041D">
      <w:pPr>
        <w:jc w:val="center"/>
        <w:rPr>
          <w:b/>
          <w:lang w:val="ru-RU" w:eastAsia="en-US"/>
        </w:rPr>
      </w:pPr>
      <w:r w:rsidRPr="00FB0874">
        <w:rPr>
          <w:b/>
          <w:lang w:val="ru-RU" w:eastAsia="en-US"/>
        </w:rPr>
        <w:t>ПОДПИСИ СТОРОН:</w:t>
      </w:r>
    </w:p>
    <w:tbl>
      <w:tblPr>
        <w:tblW w:w="9918" w:type="dxa"/>
        <w:jc w:val="center"/>
        <w:tblLook w:val="01E0" w:firstRow="1" w:lastRow="1" w:firstColumn="1" w:lastColumn="1" w:noHBand="0" w:noVBand="0"/>
      </w:tblPr>
      <w:tblGrid>
        <w:gridCol w:w="5073"/>
        <w:gridCol w:w="4845"/>
      </w:tblGrid>
      <w:tr w:rsidR="00EB3661" w:rsidRPr="00FB0874" w14:paraId="39D2EA06" w14:textId="77777777" w:rsidTr="00EE12E9">
        <w:trPr>
          <w:trHeight w:val="167"/>
          <w:jc w:val="center"/>
        </w:trPr>
        <w:tc>
          <w:tcPr>
            <w:tcW w:w="5073" w:type="dxa"/>
            <w:tcMar>
              <w:top w:w="0" w:type="dxa"/>
              <w:left w:w="108" w:type="dxa"/>
              <w:bottom w:w="0" w:type="dxa"/>
              <w:right w:w="108" w:type="dxa"/>
            </w:tcMar>
            <w:hideMark/>
          </w:tcPr>
          <w:p w14:paraId="20028A11" w14:textId="77777777" w:rsidR="00EB3661" w:rsidRPr="00FB0874" w:rsidRDefault="00EB3661" w:rsidP="00EE12E9">
            <w:pPr>
              <w:widowControl w:val="0"/>
              <w:autoSpaceDE w:val="0"/>
              <w:autoSpaceDN w:val="0"/>
              <w:adjustRightInd w:val="0"/>
              <w:jc w:val="both"/>
              <w:rPr>
                <w:b/>
                <w:bCs/>
                <w:color w:val="000000"/>
                <w:lang w:val="ru-RU"/>
              </w:rPr>
            </w:pPr>
          </w:p>
          <w:p w14:paraId="1C777549"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2DDB3375" w14:textId="77777777" w:rsidR="00EB3661" w:rsidRPr="00FB0874" w:rsidRDefault="00EB3661" w:rsidP="00EE12E9">
            <w:pPr>
              <w:widowControl w:val="0"/>
              <w:autoSpaceDE w:val="0"/>
              <w:autoSpaceDN w:val="0"/>
              <w:adjustRightInd w:val="0"/>
              <w:jc w:val="both"/>
              <w:rPr>
                <w:b/>
                <w:bCs/>
                <w:color w:val="000000"/>
                <w:lang w:val="ru-RU"/>
              </w:rPr>
            </w:pPr>
          </w:p>
          <w:p w14:paraId="4D51E359"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98BB0FC" w14:textId="77777777" w:rsidR="00EB3661" w:rsidRPr="00FB0874" w:rsidRDefault="00EB3661" w:rsidP="00EE12E9">
            <w:pPr>
              <w:widowControl w:val="0"/>
              <w:autoSpaceDE w:val="0"/>
              <w:autoSpaceDN w:val="0"/>
              <w:adjustRightInd w:val="0"/>
              <w:jc w:val="both"/>
              <w:rPr>
                <w:b/>
                <w:bCs/>
                <w:color w:val="000000"/>
                <w:lang w:val="ru-RU"/>
              </w:rPr>
            </w:pPr>
          </w:p>
          <w:p w14:paraId="5F11A3B7"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42C27A19"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126795" w14:paraId="6C080880" w14:textId="77777777" w:rsidTr="00EE12E9">
        <w:trPr>
          <w:trHeight w:val="501"/>
          <w:jc w:val="center"/>
        </w:trPr>
        <w:tc>
          <w:tcPr>
            <w:tcW w:w="5073" w:type="dxa"/>
            <w:tcMar>
              <w:top w:w="0" w:type="dxa"/>
              <w:left w:w="108" w:type="dxa"/>
              <w:bottom w:w="0" w:type="dxa"/>
              <w:right w:w="108" w:type="dxa"/>
            </w:tcMar>
          </w:tcPr>
          <w:p w14:paraId="6B68B2F5"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2AA6457C"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47C46FDA"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_____________________ / </w:t>
            </w:r>
          </w:p>
          <w:p w14:paraId="5603D4D0" w14:textId="77777777" w:rsidR="00EB3661" w:rsidRPr="00126795"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r>
    </w:tbl>
    <w:p w14:paraId="2B2405E2" w14:textId="77777777" w:rsidR="00EB3661" w:rsidRDefault="00EB3661" w:rsidP="00BA041D">
      <w:pPr>
        <w:jc w:val="center"/>
        <w:rPr>
          <w:b/>
          <w:lang w:val="ru-RU" w:eastAsia="en-US"/>
        </w:rPr>
      </w:pPr>
    </w:p>
    <w:p w14:paraId="0B3B07A5" w14:textId="77777777" w:rsidR="00EB3661" w:rsidRDefault="00EB3661" w:rsidP="00BA041D">
      <w:pPr>
        <w:jc w:val="center"/>
        <w:rPr>
          <w:b/>
          <w:lang w:val="ru-RU" w:eastAsia="en-US"/>
        </w:rPr>
      </w:pPr>
    </w:p>
    <w:p w14:paraId="72A1030E" w14:textId="77777777" w:rsidR="00EB3661" w:rsidRDefault="00EB3661" w:rsidP="00BA041D">
      <w:pPr>
        <w:jc w:val="center"/>
        <w:rPr>
          <w:b/>
          <w:lang w:val="ru-RU" w:eastAsia="en-US"/>
        </w:rPr>
      </w:pPr>
    </w:p>
    <w:p w14:paraId="25FF202E" w14:textId="77777777" w:rsidR="00EB3661" w:rsidRDefault="00EB3661" w:rsidP="00BA041D">
      <w:pPr>
        <w:jc w:val="center"/>
        <w:rPr>
          <w:b/>
          <w:lang w:val="ru-RU" w:eastAsia="en-US"/>
        </w:rPr>
      </w:pPr>
    </w:p>
    <w:p w14:paraId="4782545C" w14:textId="77777777" w:rsidR="00EB3661" w:rsidRDefault="00EB3661" w:rsidP="00BA041D">
      <w:pPr>
        <w:jc w:val="center"/>
        <w:rPr>
          <w:b/>
          <w:lang w:val="ru-RU" w:eastAsia="en-US"/>
        </w:rPr>
      </w:pPr>
    </w:p>
    <w:p w14:paraId="6DEB2A7B" w14:textId="77777777" w:rsidR="00EB3661" w:rsidRDefault="00EB3661" w:rsidP="00BA041D">
      <w:pPr>
        <w:jc w:val="center"/>
        <w:rPr>
          <w:b/>
          <w:lang w:val="ru-RU" w:eastAsia="en-US"/>
        </w:rPr>
      </w:pPr>
    </w:p>
    <w:p w14:paraId="71C9A173" w14:textId="77777777" w:rsidR="00EB3661" w:rsidRDefault="00EB3661" w:rsidP="00BA041D">
      <w:pPr>
        <w:jc w:val="center"/>
        <w:rPr>
          <w:b/>
          <w:lang w:val="ru-RU" w:eastAsia="en-US"/>
        </w:rPr>
      </w:pPr>
    </w:p>
    <w:p w14:paraId="5F43A0DA" w14:textId="77777777" w:rsidR="00EB3661" w:rsidRDefault="00EB3661" w:rsidP="00BA041D">
      <w:pPr>
        <w:jc w:val="center"/>
        <w:rPr>
          <w:b/>
          <w:lang w:val="ru-RU" w:eastAsia="en-US"/>
        </w:rPr>
      </w:pPr>
    </w:p>
    <w:p w14:paraId="407EB093" w14:textId="77777777" w:rsidR="00EB3661" w:rsidRDefault="00EB3661" w:rsidP="00BA041D">
      <w:pPr>
        <w:jc w:val="center"/>
        <w:rPr>
          <w:b/>
          <w:lang w:val="ru-RU" w:eastAsia="en-US"/>
        </w:rPr>
      </w:pPr>
    </w:p>
    <w:p w14:paraId="5748C806" w14:textId="77777777" w:rsidR="00EB3661" w:rsidRDefault="00EB3661" w:rsidP="00BA041D">
      <w:pPr>
        <w:jc w:val="center"/>
        <w:rPr>
          <w:b/>
          <w:lang w:val="ru-RU" w:eastAsia="en-US"/>
        </w:rPr>
      </w:pPr>
    </w:p>
    <w:p w14:paraId="1E2E791B" w14:textId="77777777" w:rsidR="00EB3661" w:rsidRDefault="00EB3661" w:rsidP="00BA041D">
      <w:pPr>
        <w:jc w:val="center"/>
        <w:rPr>
          <w:b/>
          <w:lang w:val="ru-RU" w:eastAsia="en-US"/>
        </w:rPr>
      </w:pPr>
    </w:p>
    <w:p w14:paraId="77E8BC00" w14:textId="77777777" w:rsidR="00EB3661" w:rsidRDefault="00EB3661" w:rsidP="00BA041D">
      <w:pPr>
        <w:jc w:val="center"/>
        <w:rPr>
          <w:b/>
          <w:lang w:val="ru-RU" w:eastAsia="en-US"/>
        </w:rPr>
      </w:pPr>
    </w:p>
    <w:p w14:paraId="368138DF" w14:textId="77777777" w:rsidR="00EB3661" w:rsidRDefault="00EB3661" w:rsidP="00BA041D">
      <w:pPr>
        <w:jc w:val="center"/>
        <w:rPr>
          <w:b/>
          <w:lang w:val="ru-RU" w:eastAsia="en-US"/>
        </w:rPr>
      </w:pPr>
    </w:p>
    <w:p w14:paraId="166F9A02" w14:textId="77777777" w:rsidR="00EB3661" w:rsidRDefault="00EB3661" w:rsidP="00BA041D">
      <w:pPr>
        <w:jc w:val="center"/>
        <w:rPr>
          <w:b/>
          <w:lang w:val="ru-RU" w:eastAsia="en-US"/>
        </w:rPr>
      </w:pPr>
    </w:p>
    <w:p w14:paraId="5273EDC8" w14:textId="77777777" w:rsidR="00EB3661" w:rsidRDefault="00EB3661" w:rsidP="00BA041D">
      <w:pPr>
        <w:jc w:val="center"/>
        <w:rPr>
          <w:b/>
          <w:lang w:val="ru-RU" w:eastAsia="en-US"/>
        </w:rPr>
      </w:pPr>
    </w:p>
    <w:p w14:paraId="4475EE31" w14:textId="77777777" w:rsidR="00EB3661" w:rsidRDefault="00EB3661" w:rsidP="00BA041D">
      <w:pPr>
        <w:jc w:val="center"/>
        <w:rPr>
          <w:b/>
          <w:lang w:val="ru-RU" w:eastAsia="en-US"/>
        </w:rPr>
      </w:pPr>
    </w:p>
    <w:p w14:paraId="7B3FB426" w14:textId="77777777" w:rsidR="00EB3661" w:rsidRDefault="00EB3661" w:rsidP="00BA041D">
      <w:pPr>
        <w:jc w:val="center"/>
        <w:rPr>
          <w:b/>
          <w:lang w:val="ru-RU" w:eastAsia="en-US"/>
        </w:rPr>
      </w:pPr>
    </w:p>
    <w:p w14:paraId="55EF1AA7" w14:textId="77777777" w:rsidR="00EB3661" w:rsidRDefault="00EB3661" w:rsidP="00BA041D">
      <w:pPr>
        <w:jc w:val="center"/>
        <w:rPr>
          <w:b/>
          <w:lang w:val="ru-RU" w:eastAsia="en-US"/>
        </w:rPr>
      </w:pPr>
    </w:p>
    <w:p w14:paraId="50DE5474" w14:textId="77777777" w:rsidR="00EB3661" w:rsidRDefault="00EB3661" w:rsidP="00BA041D">
      <w:pPr>
        <w:jc w:val="center"/>
        <w:rPr>
          <w:b/>
          <w:lang w:val="ru-RU" w:eastAsia="en-US"/>
        </w:rPr>
      </w:pPr>
    </w:p>
    <w:p w14:paraId="7C5AD388" w14:textId="77777777" w:rsidR="00EB3661" w:rsidRDefault="00EB3661" w:rsidP="00BA041D">
      <w:pPr>
        <w:jc w:val="center"/>
        <w:rPr>
          <w:b/>
          <w:lang w:val="ru-RU" w:eastAsia="en-US"/>
        </w:rPr>
      </w:pPr>
    </w:p>
    <w:p w14:paraId="4372101A" w14:textId="77777777" w:rsidR="00EB3661" w:rsidRDefault="00EB3661" w:rsidP="00BA041D">
      <w:pPr>
        <w:jc w:val="center"/>
        <w:rPr>
          <w:b/>
          <w:lang w:val="ru-RU" w:eastAsia="en-US"/>
        </w:rPr>
      </w:pPr>
    </w:p>
    <w:p w14:paraId="09E08D7D" w14:textId="77777777" w:rsidR="00EB3661" w:rsidRDefault="00EB3661" w:rsidP="00BA041D">
      <w:pPr>
        <w:jc w:val="center"/>
        <w:rPr>
          <w:b/>
          <w:lang w:val="ru-RU" w:eastAsia="en-US"/>
        </w:rPr>
      </w:pPr>
    </w:p>
    <w:p w14:paraId="06A0B84D" w14:textId="77777777" w:rsidR="00EB3661" w:rsidRDefault="00EB3661" w:rsidP="00BA041D">
      <w:pPr>
        <w:jc w:val="center"/>
        <w:rPr>
          <w:b/>
          <w:lang w:val="ru-RU" w:eastAsia="en-US"/>
        </w:rPr>
      </w:pPr>
    </w:p>
    <w:p w14:paraId="5ECB04D0" w14:textId="77777777" w:rsidR="00EB3661" w:rsidRDefault="00EB3661" w:rsidP="00BA041D">
      <w:pPr>
        <w:jc w:val="center"/>
        <w:rPr>
          <w:b/>
          <w:lang w:val="ru-RU" w:eastAsia="en-US"/>
        </w:rPr>
      </w:pPr>
    </w:p>
    <w:p w14:paraId="2D848B29" w14:textId="77777777" w:rsidR="00EB3661" w:rsidRDefault="00EB3661" w:rsidP="00BA041D">
      <w:pPr>
        <w:jc w:val="center"/>
        <w:rPr>
          <w:b/>
          <w:lang w:val="ru-RU" w:eastAsia="en-US"/>
        </w:rPr>
      </w:pPr>
    </w:p>
    <w:p w14:paraId="1D3B66BE" w14:textId="77777777" w:rsidR="007A6D4A" w:rsidRDefault="007A6D4A" w:rsidP="00BA041D">
      <w:pPr>
        <w:jc w:val="center"/>
        <w:rPr>
          <w:b/>
          <w:lang w:val="ru-RU" w:eastAsia="en-US"/>
        </w:rPr>
      </w:pPr>
    </w:p>
    <w:p w14:paraId="0AE13C4D" w14:textId="77777777" w:rsidR="007A6D4A" w:rsidRDefault="007A6D4A" w:rsidP="00BA041D">
      <w:pPr>
        <w:jc w:val="center"/>
        <w:rPr>
          <w:b/>
          <w:lang w:val="ru-RU" w:eastAsia="en-US"/>
        </w:rPr>
      </w:pPr>
    </w:p>
    <w:p w14:paraId="7DD30F11" w14:textId="77777777" w:rsidR="007A6D4A" w:rsidRDefault="007A6D4A" w:rsidP="00BA041D">
      <w:pPr>
        <w:jc w:val="center"/>
        <w:rPr>
          <w:b/>
          <w:lang w:val="ru-RU" w:eastAsia="en-US"/>
        </w:rPr>
      </w:pPr>
    </w:p>
    <w:p w14:paraId="24F5E8C0" w14:textId="77777777" w:rsidR="007A6D4A" w:rsidRDefault="007A6D4A" w:rsidP="00BA041D">
      <w:pPr>
        <w:jc w:val="center"/>
        <w:rPr>
          <w:b/>
          <w:lang w:val="ru-RU" w:eastAsia="en-US"/>
        </w:rPr>
      </w:pPr>
    </w:p>
    <w:p w14:paraId="50DB7770" w14:textId="77777777" w:rsidR="00EB3661" w:rsidRDefault="00EB3661" w:rsidP="00BA041D">
      <w:pPr>
        <w:jc w:val="center"/>
        <w:rPr>
          <w:b/>
          <w:lang w:val="ru-RU" w:eastAsia="en-US"/>
        </w:rPr>
      </w:pPr>
    </w:p>
    <w:p w14:paraId="0E81F1D6" w14:textId="77777777" w:rsidR="00EB3661" w:rsidRDefault="00EB3661" w:rsidP="00BA041D">
      <w:pPr>
        <w:jc w:val="center"/>
        <w:rPr>
          <w:b/>
          <w:lang w:val="ru-RU" w:eastAsia="en-US"/>
        </w:rPr>
      </w:pPr>
    </w:p>
    <w:p w14:paraId="2A2752AB" w14:textId="77777777" w:rsidR="00EB3661" w:rsidRDefault="00EB3661" w:rsidP="00BA041D">
      <w:pPr>
        <w:jc w:val="center"/>
        <w:rPr>
          <w:b/>
          <w:lang w:val="ru-RU" w:eastAsia="en-US"/>
        </w:rPr>
      </w:pPr>
    </w:p>
    <w:p w14:paraId="419B3F3D" w14:textId="77777777" w:rsidR="00EB3661" w:rsidRDefault="00EB3661" w:rsidP="00BA041D">
      <w:pPr>
        <w:jc w:val="center"/>
        <w:rPr>
          <w:b/>
          <w:lang w:val="ru-RU" w:eastAsia="en-US"/>
        </w:rPr>
      </w:pPr>
    </w:p>
    <w:p w14:paraId="4B1C12DA" w14:textId="362E5949" w:rsidR="0056276E" w:rsidRPr="00CD0B2B" w:rsidRDefault="0056276E" w:rsidP="00BA041D">
      <w:pPr>
        <w:ind w:firstLine="709"/>
        <w:jc w:val="right"/>
        <w:rPr>
          <w:sz w:val="22"/>
          <w:szCs w:val="22"/>
          <w:lang w:val="ru-RU"/>
        </w:rPr>
      </w:pPr>
      <w:r w:rsidRPr="00CD0B2B">
        <w:rPr>
          <w:sz w:val="22"/>
          <w:szCs w:val="22"/>
          <w:lang w:val="ru-RU"/>
        </w:rPr>
        <w:lastRenderedPageBreak/>
        <w:t>Приложение №</w:t>
      </w:r>
      <w:r w:rsidR="00C27675" w:rsidRPr="00CD0B2B">
        <w:rPr>
          <w:sz w:val="22"/>
          <w:szCs w:val="22"/>
          <w:lang w:val="ru-RU"/>
        </w:rPr>
        <w:t xml:space="preserve"> 3</w:t>
      </w:r>
    </w:p>
    <w:p w14:paraId="0F0C1F39" w14:textId="77777777" w:rsidR="0056276E" w:rsidRPr="00CD0B2B" w:rsidRDefault="0056276E" w:rsidP="00BC7003">
      <w:pPr>
        <w:jc w:val="right"/>
        <w:rPr>
          <w:sz w:val="22"/>
          <w:szCs w:val="22"/>
          <w:lang w:val="ru-RU"/>
        </w:rPr>
      </w:pPr>
      <w:r w:rsidRPr="00CD0B2B">
        <w:rPr>
          <w:sz w:val="22"/>
          <w:szCs w:val="22"/>
          <w:lang w:val="ru-RU"/>
        </w:rPr>
        <w:t xml:space="preserve">            к Договору возмездного оказания услуг</w:t>
      </w:r>
    </w:p>
    <w:p w14:paraId="5F168201" w14:textId="77777777" w:rsidR="0056276E" w:rsidRPr="00CD0B2B" w:rsidRDefault="0056276E" w:rsidP="00BC7003">
      <w:pPr>
        <w:jc w:val="right"/>
        <w:rPr>
          <w:sz w:val="22"/>
          <w:szCs w:val="22"/>
          <w:lang w:val="ru-RU"/>
        </w:rPr>
      </w:pPr>
      <w:r w:rsidRPr="00CD0B2B">
        <w:rPr>
          <w:sz w:val="22"/>
          <w:szCs w:val="22"/>
          <w:lang w:val="ru-RU"/>
        </w:rPr>
        <w:t xml:space="preserve">              от «____» ________ 20 _ г. №_____</w:t>
      </w:r>
      <w:r w:rsidR="00905A49">
        <w:rPr>
          <w:sz w:val="22"/>
          <w:szCs w:val="22"/>
          <w:lang w:val="ru-RU"/>
        </w:rPr>
        <w:t>________________________</w:t>
      </w:r>
      <w:r w:rsidRPr="00CD0B2B">
        <w:rPr>
          <w:sz w:val="22"/>
          <w:szCs w:val="22"/>
          <w:lang w:val="ru-RU"/>
        </w:rPr>
        <w:t>__</w:t>
      </w:r>
    </w:p>
    <w:p w14:paraId="180EE9BF" w14:textId="77777777" w:rsidR="00AC7082" w:rsidRDefault="00AC7082" w:rsidP="00AC7082">
      <w:pPr>
        <w:pStyle w:val="afd"/>
        <w:rPr>
          <w:iCs/>
          <w:lang w:val="ru-RU"/>
        </w:rPr>
      </w:pPr>
    </w:p>
    <w:p w14:paraId="3FD25315" w14:textId="77777777" w:rsidR="00AC7082" w:rsidRPr="00AC7082" w:rsidRDefault="00AC7082" w:rsidP="00AC7082">
      <w:pPr>
        <w:pStyle w:val="afd"/>
        <w:rPr>
          <w:iCs/>
          <w:lang w:val="ru-RU"/>
        </w:rPr>
      </w:pPr>
      <w:r w:rsidRPr="00AC7082">
        <w:rPr>
          <w:iCs/>
          <w:lang w:val="ru-RU"/>
        </w:rPr>
        <w:t xml:space="preserve">ФОРМА </w:t>
      </w:r>
    </w:p>
    <w:p w14:paraId="02CA16D0" w14:textId="77777777" w:rsidR="00AC7082" w:rsidRPr="00AC7082" w:rsidRDefault="00AC7082" w:rsidP="00AC7082">
      <w:pPr>
        <w:pStyle w:val="afd"/>
        <w:rPr>
          <w:iCs/>
          <w:lang w:val="ru-RU"/>
        </w:rPr>
      </w:pPr>
      <w:r w:rsidRPr="00AC7082">
        <w:rPr>
          <w:iCs/>
          <w:lang w:val="ru-RU"/>
        </w:rPr>
        <w:t xml:space="preserve">Акта </w:t>
      </w:r>
      <w:r w:rsidRPr="00AC7082">
        <w:rPr>
          <w:lang w:val="ru-RU"/>
        </w:rPr>
        <w:t>об оказании</w:t>
      </w:r>
      <w:r w:rsidRPr="00AC7082">
        <w:rPr>
          <w:iCs/>
          <w:lang w:val="ru-RU"/>
        </w:rPr>
        <w:t xml:space="preserve"> Услуг</w:t>
      </w:r>
    </w:p>
    <w:p w14:paraId="303CC613" w14:textId="77777777" w:rsidR="00B4057C" w:rsidRDefault="00B4057C" w:rsidP="00B4057C">
      <w:pPr>
        <w:pStyle w:val="afd"/>
        <w:rPr>
          <w:b w:val="0"/>
          <w:i/>
          <w:iCs/>
          <w:lang w:val="ru-RU"/>
        </w:rPr>
      </w:pPr>
    </w:p>
    <w:p w14:paraId="38AE54B0" w14:textId="77777777" w:rsidR="00B4057C" w:rsidRPr="00CE7A17" w:rsidRDefault="00B4057C" w:rsidP="00B4057C">
      <w:pPr>
        <w:pStyle w:val="afd"/>
        <w:rPr>
          <w:b w:val="0"/>
          <w:i/>
          <w:iCs/>
          <w:lang w:val="ru-RU"/>
        </w:rPr>
      </w:pPr>
      <w:r w:rsidRPr="00CE7A17">
        <w:rPr>
          <w:b w:val="0"/>
          <w:i/>
          <w:iCs/>
          <w:lang w:val="ru-RU"/>
        </w:rPr>
        <w:t>А К Т №  ____</w:t>
      </w:r>
    </w:p>
    <w:p w14:paraId="12F3A9D9" w14:textId="77777777" w:rsidR="00B4057C" w:rsidRPr="00CE7A17" w:rsidRDefault="00B4057C" w:rsidP="00B4057C">
      <w:pPr>
        <w:jc w:val="center"/>
        <w:rPr>
          <w:bCs/>
          <w:i/>
          <w:iCs/>
          <w:lang w:val="ru-RU"/>
        </w:rPr>
      </w:pPr>
      <w:r w:rsidRPr="00CE7A17">
        <w:rPr>
          <w:bCs/>
          <w:i/>
          <w:iCs/>
          <w:lang w:val="ru-RU"/>
        </w:rPr>
        <w:t>об оказании услуг</w:t>
      </w:r>
    </w:p>
    <w:p w14:paraId="28C7AF5E" w14:textId="77777777" w:rsidR="00B4057C" w:rsidRPr="00AA45A7" w:rsidRDefault="00B4057C" w:rsidP="00B4057C">
      <w:pPr>
        <w:jc w:val="both"/>
        <w:rPr>
          <w:lang w:val="ru-RU"/>
        </w:rPr>
      </w:pPr>
    </w:p>
    <w:p w14:paraId="0F9F7235" w14:textId="77777777" w:rsidR="00B4057C" w:rsidRPr="00AA45A7" w:rsidRDefault="00B4057C" w:rsidP="00B4057C">
      <w:pPr>
        <w:jc w:val="both"/>
        <w:rPr>
          <w:lang w:val="ru-RU"/>
        </w:rPr>
      </w:pPr>
      <w:r w:rsidRPr="00AA45A7">
        <w:rPr>
          <w:lang w:val="ru-RU"/>
        </w:rPr>
        <w:t>г.______________                                                                                «_____»___________ 20__г.</w:t>
      </w:r>
    </w:p>
    <w:p w14:paraId="72ED128C" w14:textId="77777777" w:rsidR="00B4057C" w:rsidRPr="00AA45A7" w:rsidRDefault="00B4057C" w:rsidP="00B4057C">
      <w:pPr>
        <w:jc w:val="both"/>
        <w:rPr>
          <w:lang w:val="ru-RU"/>
        </w:rPr>
      </w:pPr>
    </w:p>
    <w:p w14:paraId="0BED8703" w14:textId="77777777" w:rsidR="00B4057C" w:rsidRPr="00AA45A7" w:rsidRDefault="00B4057C" w:rsidP="00B4057C">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2614533" w14:textId="77777777" w:rsidR="00B4057C" w:rsidRPr="00AA45A7" w:rsidRDefault="00B4057C" w:rsidP="00B4057C">
      <w:pPr>
        <w:jc w:val="both"/>
        <w:rPr>
          <w:lang w:val="ru-RU"/>
        </w:rPr>
      </w:pPr>
    </w:p>
    <w:p w14:paraId="58A87777" w14:textId="77777777" w:rsidR="00B4057C" w:rsidRPr="00AA45A7" w:rsidRDefault="00B4057C" w:rsidP="00B4057C">
      <w:pPr>
        <w:ind w:firstLine="708"/>
        <w:jc w:val="both"/>
        <w:rPr>
          <w:lang w:val="ru-RU"/>
        </w:rPr>
      </w:pPr>
      <w:r w:rsidRPr="00AA45A7">
        <w:rPr>
          <w:lang w:val="ru-RU"/>
        </w:rPr>
        <w:t>Исполнитель оказал Заказчику Услуги в соответствии с условиями Договора №</w:t>
      </w:r>
      <w:r>
        <w:rPr>
          <w:lang w:val="ru-RU"/>
        </w:rPr>
        <w:t>_____ от _______</w:t>
      </w:r>
      <w:r w:rsidRPr="00AA45A7">
        <w:rPr>
          <w:lang w:val="ru-RU"/>
        </w:rPr>
        <w:t>, а Заказчик принял услуги Исполнителя</w:t>
      </w:r>
      <w:r>
        <w:rPr>
          <w:lang w:val="ru-RU"/>
        </w:rPr>
        <w:t xml:space="preserve"> по_________________________________ за период____________.</w:t>
      </w:r>
    </w:p>
    <w:p w14:paraId="51FBE413" w14:textId="77777777" w:rsidR="00B4057C" w:rsidRPr="008F76F9" w:rsidRDefault="00B4057C" w:rsidP="00B4057C">
      <w:pPr>
        <w:jc w:val="both"/>
        <w:rPr>
          <w:lang w:val="ru-RU"/>
        </w:rPr>
      </w:pPr>
      <w:r w:rsidRPr="00AA45A7">
        <w:rPr>
          <w:lang w:val="ru-RU"/>
        </w:rPr>
        <w:tab/>
        <w:t xml:space="preserve">Претензии по качеству Услуг: </w:t>
      </w:r>
      <w:r w:rsidRPr="008F76F9">
        <w:rPr>
          <w:lang w:val="ru-RU"/>
        </w:rPr>
        <w:t>________________________________________________.</w:t>
      </w:r>
    </w:p>
    <w:p w14:paraId="4769908F" w14:textId="77777777" w:rsidR="00B4057C" w:rsidRPr="007A6D4A" w:rsidRDefault="00B4057C" w:rsidP="00B4057C">
      <w:pPr>
        <w:ind w:firstLine="708"/>
        <w:jc w:val="both"/>
        <w:rPr>
          <w:lang w:val="ru-RU"/>
        </w:rPr>
      </w:pPr>
      <w:r w:rsidRPr="008F76F9">
        <w:rPr>
          <w:lang w:val="ru-RU"/>
        </w:rPr>
        <w:t>Стоимость Услуг к оплате составляет _______________ (____________) рублей ____ копеек, в том числе НДС ___% - __________ рублей ___ копеек</w:t>
      </w:r>
      <w:r>
        <w:rPr>
          <w:sz w:val="22"/>
          <w:szCs w:val="22"/>
          <w:lang w:val="ru-RU"/>
        </w:rPr>
        <w:t>.</w:t>
      </w:r>
    </w:p>
    <w:p w14:paraId="37DB87C1" w14:textId="77777777" w:rsidR="00B4057C" w:rsidRPr="00AA45A7" w:rsidRDefault="00B4057C" w:rsidP="00B4057C">
      <w:pPr>
        <w:tabs>
          <w:tab w:val="left" w:pos="709"/>
          <w:tab w:val="left" w:pos="4111"/>
        </w:tabs>
        <w:jc w:val="both"/>
        <w:rPr>
          <w:b/>
          <w:bCs/>
          <w:lang w:val="ru-RU"/>
        </w:rPr>
      </w:pPr>
      <w:r w:rsidRPr="00AA45A7">
        <w:rPr>
          <w:lang w:val="ru-RU"/>
        </w:rPr>
        <w:tab/>
      </w:r>
    </w:p>
    <w:p w14:paraId="7BF3CDBA" w14:textId="77777777" w:rsidR="00B4057C" w:rsidRPr="00AA45A7" w:rsidRDefault="00B4057C" w:rsidP="00B4057C">
      <w:pPr>
        <w:jc w:val="center"/>
        <w:rPr>
          <w:b/>
          <w:lang w:val="ru-RU"/>
        </w:rPr>
      </w:pPr>
    </w:p>
    <w:p w14:paraId="532857DF" w14:textId="77777777" w:rsidR="00B4057C" w:rsidRPr="00CE7A17" w:rsidRDefault="00B4057C" w:rsidP="00B4057C">
      <w:pPr>
        <w:jc w:val="center"/>
        <w:rPr>
          <w:lang w:val="ru-RU"/>
        </w:rPr>
      </w:pPr>
      <w:r w:rsidRPr="00CE7A17">
        <w:rPr>
          <w:lang w:val="ru-RU"/>
        </w:rPr>
        <w:t>ПОДПИСИ СТОРОН:</w:t>
      </w:r>
    </w:p>
    <w:p w14:paraId="4DBFF73A" w14:textId="77777777" w:rsidR="00B4057C" w:rsidRPr="00CE7A17" w:rsidRDefault="00B4057C" w:rsidP="00B4057C">
      <w:pPr>
        <w:rPr>
          <w:lang w:val="ru-RU"/>
        </w:rPr>
      </w:pPr>
    </w:p>
    <w:tbl>
      <w:tblPr>
        <w:tblW w:w="9606" w:type="dxa"/>
        <w:tblLook w:val="04A0" w:firstRow="1" w:lastRow="0" w:firstColumn="1" w:lastColumn="0" w:noHBand="0" w:noVBand="1"/>
      </w:tblPr>
      <w:tblGrid>
        <w:gridCol w:w="5495"/>
        <w:gridCol w:w="4111"/>
      </w:tblGrid>
      <w:tr w:rsidR="00B4057C" w:rsidRPr="00CE7A17" w14:paraId="58181DD1" w14:textId="77777777" w:rsidTr="00B4057C">
        <w:trPr>
          <w:trHeight w:val="2022"/>
        </w:trPr>
        <w:tc>
          <w:tcPr>
            <w:tcW w:w="5495" w:type="dxa"/>
          </w:tcPr>
          <w:p w14:paraId="587C5784" w14:textId="77777777" w:rsidR="00B4057C" w:rsidRPr="00CE7A17" w:rsidRDefault="00B4057C" w:rsidP="00E56A08">
            <w:pPr>
              <w:jc w:val="both"/>
              <w:rPr>
                <w:lang w:val="ru-RU"/>
              </w:rPr>
            </w:pPr>
            <w:r w:rsidRPr="00CE7A17">
              <w:rPr>
                <w:lang w:val="ru-RU"/>
              </w:rPr>
              <w:t>Заказчик</w:t>
            </w:r>
          </w:p>
          <w:p w14:paraId="35364EED" w14:textId="77777777" w:rsidR="00B4057C" w:rsidRPr="00CE7A17" w:rsidRDefault="00B4057C" w:rsidP="00E56A08">
            <w:pPr>
              <w:jc w:val="both"/>
              <w:rPr>
                <w:lang w:val="ru-RU"/>
              </w:rPr>
            </w:pPr>
          </w:p>
          <w:p w14:paraId="7F7EAA1E" w14:textId="77777777" w:rsidR="00B4057C" w:rsidRPr="00CE7A17" w:rsidRDefault="00B4057C" w:rsidP="00E56A08">
            <w:pPr>
              <w:jc w:val="both"/>
              <w:rPr>
                <w:lang w:val="ru-RU"/>
              </w:rPr>
            </w:pPr>
            <w:r w:rsidRPr="00CE7A17">
              <w:rPr>
                <w:lang w:val="ru-RU"/>
              </w:rPr>
              <w:t>_______________ /____________</w:t>
            </w:r>
          </w:p>
          <w:p w14:paraId="395140CD" w14:textId="77777777" w:rsidR="00B4057C" w:rsidRPr="00CE7A17" w:rsidRDefault="00B4057C" w:rsidP="00E56A08">
            <w:pPr>
              <w:jc w:val="both"/>
              <w:rPr>
                <w:lang w:val="ru-RU"/>
              </w:rPr>
            </w:pPr>
          </w:p>
        </w:tc>
        <w:tc>
          <w:tcPr>
            <w:tcW w:w="4111" w:type="dxa"/>
          </w:tcPr>
          <w:p w14:paraId="7D2FD4B5" w14:textId="77777777" w:rsidR="00B4057C" w:rsidRPr="00CE7A17" w:rsidRDefault="00B4057C" w:rsidP="00E56A08">
            <w:pPr>
              <w:jc w:val="both"/>
              <w:rPr>
                <w:lang w:val="ru-RU"/>
              </w:rPr>
            </w:pPr>
            <w:r w:rsidRPr="00CE7A17">
              <w:rPr>
                <w:lang w:val="ru-RU"/>
              </w:rPr>
              <w:t>Исполнитель</w:t>
            </w:r>
          </w:p>
          <w:p w14:paraId="2F001499" w14:textId="77777777" w:rsidR="00B4057C" w:rsidRPr="00CE7A17" w:rsidRDefault="00B4057C" w:rsidP="00E56A08">
            <w:pPr>
              <w:jc w:val="both"/>
              <w:rPr>
                <w:lang w:val="ru-RU"/>
              </w:rPr>
            </w:pPr>
          </w:p>
          <w:p w14:paraId="3122FA30" w14:textId="77777777" w:rsidR="00B4057C" w:rsidRPr="00CE7A17" w:rsidRDefault="00B4057C" w:rsidP="00E56A08">
            <w:pPr>
              <w:jc w:val="both"/>
              <w:rPr>
                <w:lang w:val="ru-RU"/>
              </w:rPr>
            </w:pPr>
            <w:r w:rsidRPr="00CE7A17">
              <w:rPr>
                <w:lang w:val="ru-RU"/>
              </w:rPr>
              <w:t>_______________ / __________/</w:t>
            </w:r>
          </w:p>
          <w:p w14:paraId="25E4DDA7" w14:textId="77777777" w:rsidR="00B4057C" w:rsidRPr="00CE7A17" w:rsidRDefault="00B4057C" w:rsidP="00E56A08">
            <w:pPr>
              <w:jc w:val="both"/>
              <w:rPr>
                <w:lang w:val="ru-RU"/>
              </w:rPr>
            </w:pPr>
          </w:p>
        </w:tc>
      </w:tr>
    </w:tbl>
    <w:p w14:paraId="1DD9D64C" w14:textId="77777777" w:rsidR="00AC7082" w:rsidRPr="00AC7082" w:rsidRDefault="00AC7082" w:rsidP="00AC7082">
      <w:pPr>
        <w:pStyle w:val="afd"/>
        <w:rPr>
          <w:iCs/>
          <w:lang w:val="ru-RU"/>
        </w:rPr>
      </w:pPr>
    </w:p>
    <w:p w14:paraId="5C032269" w14:textId="77777777" w:rsidR="00AC7082" w:rsidRPr="00AA45A7" w:rsidRDefault="00AC7082" w:rsidP="00AC7082">
      <w:pPr>
        <w:ind w:firstLine="720"/>
        <w:jc w:val="right"/>
        <w:rPr>
          <w:lang w:val="ru-RU"/>
        </w:rPr>
      </w:pPr>
    </w:p>
    <w:p w14:paraId="7F4C0329" w14:textId="77777777" w:rsidR="00AC7082" w:rsidRPr="00B1191A" w:rsidRDefault="00AC7082" w:rsidP="00AC7082">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EB3661" w:rsidRPr="00126795" w14:paraId="46060DB8" w14:textId="77777777" w:rsidTr="00EE12E9">
        <w:trPr>
          <w:trHeight w:val="167"/>
          <w:jc w:val="center"/>
        </w:trPr>
        <w:tc>
          <w:tcPr>
            <w:tcW w:w="5073" w:type="dxa"/>
            <w:tcMar>
              <w:top w:w="0" w:type="dxa"/>
              <w:left w:w="108" w:type="dxa"/>
              <w:bottom w:w="0" w:type="dxa"/>
              <w:right w:w="108" w:type="dxa"/>
            </w:tcMar>
            <w:hideMark/>
          </w:tcPr>
          <w:p w14:paraId="45D1FF60" w14:textId="77777777" w:rsidR="00EB3661" w:rsidRDefault="00EB3661" w:rsidP="00EE12E9">
            <w:pPr>
              <w:widowControl w:val="0"/>
              <w:autoSpaceDE w:val="0"/>
              <w:autoSpaceDN w:val="0"/>
              <w:adjustRightInd w:val="0"/>
              <w:jc w:val="both"/>
              <w:rPr>
                <w:b/>
                <w:bCs/>
                <w:color w:val="000000"/>
                <w:lang w:val="ru-RU"/>
              </w:rPr>
            </w:pPr>
          </w:p>
          <w:p w14:paraId="243EDE11" w14:textId="77777777" w:rsidR="00EB3661" w:rsidRPr="000F4075" w:rsidRDefault="00EB3661" w:rsidP="00EE12E9">
            <w:pPr>
              <w:widowControl w:val="0"/>
              <w:autoSpaceDE w:val="0"/>
              <w:autoSpaceDN w:val="0"/>
              <w:adjustRightInd w:val="0"/>
              <w:jc w:val="both"/>
              <w:rPr>
                <w:b/>
                <w:bCs/>
                <w:color w:val="000000"/>
                <w:lang w:val="ru-RU"/>
              </w:rPr>
            </w:pPr>
            <w:r w:rsidRPr="000F4075">
              <w:rPr>
                <w:b/>
                <w:bCs/>
                <w:color w:val="000000"/>
                <w:lang w:val="ru-RU"/>
              </w:rPr>
              <w:t>Заказчик:</w:t>
            </w:r>
          </w:p>
          <w:p w14:paraId="1ADA0400" w14:textId="77777777" w:rsidR="00EB3661" w:rsidRPr="000F4075" w:rsidRDefault="00EB3661" w:rsidP="00EE12E9">
            <w:pPr>
              <w:widowControl w:val="0"/>
              <w:autoSpaceDE w:val="0"/>
              <w:autoSpaceDN w:val="0"/>
              <w:adjustRightInd w:val="0"/>
              <w:jc w:val="both"/>
              <w:rPr>
                <w:b/>
                <w:bCs/>
                <w:color w:val="000000"/>
                <w:lang w:val="ru-RU"/>
              </w:rPr>
            </w:pPr>
          </w:p>
          <w:p w14:paraId="38D834F7" w14:textId="77777777" w:rsidR="00EB3661" w:rsidRPr="000F4075"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974ADB6" w14:textId="77777777" w:rsidR="00EB3661" w:rsidRDefault="00EB3661" w:rsidP="00EE12E9">
            <w:pPr>
              <w:widowControl w:val="0"/>
              <w:autoSpaceDE w:val="0"/>
              <w:autoSpaceDN w:val="0"/>
              <w:adjustRightInd w:val="0"/>
              <w:jc w:val="both"/>
              <w:rPr>
                <w:b/>
                <w:bCs/>
                <w:color w:val="000000"/>
                <w:lang w:val="ru-RU"/>
              </w:rPr>
            </w:pPr>
          </w:p>
          <w:p w14:paraId="6C3911FB" w14:textId="77777777" w:rsidR="00EB3661" w:rsidRPr="00126795" w:rsidRDefault="00EB3661" w:rsidP="00EE12E9">
            <w:pPr>
              <w:widowControl w:val="0"/>
              <w:autoSpaceDE w:val="0"/>
              <w:autoSpaceDN w:val="0"/>
              <w:adjustRightInd w:val="0"/>
              <w:jc w:val="both"/>
              <w:rPr>
                <w:b/>
                <w:bCs/>
                <w:color w:val="000000"/>
                <w:lang w:val="ru-RU"/>
              </w:rPr>
            </w:pPr>
            <w:r w:rsidRPr="00126795">
              <w:rPr>
                <w:b/>
                <w:bCs/>
                <w:color w:val="000000"/>
                <w:lang w:val="ru-RU"/>
              </w:rPr>
              <w:t>Исполнитель:</w:t>
            </w:r>
          </w:p>
          <w:p w14:paraId="6473B57B" w14:textId="77777777" w:rsidR="00EB3661" w:rsidRPr="00126795" w:rsidRDefault="00EB3661" w:rsidP="00EE12E9">
            <w:pPr>
              <w:widowControl w:val="0"/>
              <w:autoSpaceDE w:val="0"/>
              <w:autoSpaceDN w:val="0"/>
              <w:adjustRightInd w:val="0"/>
              <w:jc w:val="both"/>
              <w:rPr>
                <w:b/>
                <w:bCs/>
                <w:color w:val="000000"/>
                <w:lang w:val="ru-RU"/>
              </w:rPr>
            </w:pPr>
          </w:p>
        </w:tc>
      </w:tr>
      <w:tr w:rsidR="00EB3661" w:rsidRPr="00126795" w14:paraId="63AA3AB5" w14:textId="77777777" w:rsidTr="00EE12E9">
        <w:trPr>
          <w:trHeight w:val="501"/>
          <w:jc w:val="center"/>
        </w:trPr>
        <w:tc>
          <w:tcPr>
            <w:tcW w:w="5073" w:type="dxa"/>
            <w:tcMar>
              <w:top w:w="0" w:type="dxa"/>
              <w:left w:w="108" w:type="dxa"/>
              <w:bottom w:w="0" w:type="dxa"/>
              <w:right w:w="108" w:type="dxa"/>
            </w:tcMar>
          </w:tcPr>
          <w:p w14:paraId="7149241B" w14:textId="77777777" w:rsidR="00EB3661" w:rsidRPr="00FB47D9" w:rsidRDefault="00EB3661" w:rsidP="00EE12E9">
            <w:pPr>
              <w:widowControl w:val="0"/>
              <w:autoSpaceDE w:val="0"/>
              <w:autoSpaceDN w:val="0"/>
              <w:adjustRightInd w:val="0"/>
              <w:jc w:val="both"/>
              <w:rPr>
                <w:color w:val="000000"/>
                <w:lang w:val="ru-RU"/>
              </w:rPr>
            </w:pPr>
            <w:r w:rsidRPr="00FB47D9">
              <w:rPr>
                <w:color w:val="000000"/>
                <w:lang w:val="ru-RU"/>
              </w:rPr>
              <w:t xml:space="preserve">_________________ / </w:t>
            </w:r>
          </w:p>
          <w:p w14:paraId="1DFB1EF7" w14:textId="77777777" w:rsidR="00EB3661" w:rsidRPr="00FB47D9" w:rsidRDefault="00EB3661" w:rsidP="00EE12E9">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45DFA6A6" w14:textId="77777777" w:rsidR="00EB3661" w:rsidRPr="00126795" w:rsidRDefault="00EB3661" w:rsidP="00EE12E9">
            <w:pPr>
              <w:widowControl w:val="0"/>
              <w:autoSpaceDE w:val="0"/>
              <w:autoSpaceDN w:val="0"/>
              <w:adjustRightInd w:val="0"/>
              <w:jc w:val="both"/>
              <w:rPr>
                <w:color w:val="000000"/>
                <w:lang w:val="ru-RU"/>
              </w:rPr>
            </w:pPr>
            <w:r w:rsidRPr="00126795">
              <w:rPr>
                <w:color w:val="000000"/>
                <w:lang w:val="ru-RU"/>
              </w:rPr>
              <w:t xml:space="preserve">_____________________ / </w:t>
            </w:r>
          </w:p>
          <w:p w14:paraId="3008FBA2" w14:textId="77777777" w:rsidR="00EB3661" w:rsidRPr="00126795" w:rsidRDefault="00EB3661" w:rsidP="00EE12E9">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7D865852" w14:textId="77777777" w:rsidR="0062738F" w:rsidRPr="00CD0B2B" w:rsidRDefault="0062738F" w:rsidP="00BC7003">
      <w:pPr>
        <w:rPr>
          <w:lang w:val="ru-RU"/>
        </w:rPr>
      </w:pPr>
    </w:p>
    <w:p w14:paraId="7CAB23F0" w14:textId="77777777" w:rsidR="00E81E05" w:rsidRDefault="00E81E05" w:rsidP="00C02F4C">
      <w:pPr>
        <w:jc w:val="center"/>
        <w:rPr>
          <w:b/>
          <w:lang w:val="ru-RU" w:eastAsia="en-US"/>
        </w:rPr>
      </w:pPr>
    </w:p>
    <w:p w14:paraId="1DFB20E8" w14:textId="77777777" w:rsidR="00BE1411" w:rsidRDefault="00BE1411" w:rsidP="00C02F4C">
      <w:pPr>
        <w:jc w:val="center"/>
        <w:rPr>
          <w:b/>
          <w:lang w:val="ru-RU" w:eastAsia="en-US"/>
        </w:rPr>
      </w:pPr>
    </w:p>
    <w:p w14:paraId="462A23BF" w14:textId="77777777" w:rsidR="00BE1411" w:rsidRDefault="00BE1411" w:rsidP="00C02F4C">
      <w:pPr>
        <w:jc w:val="center"/>
        <w:rPr>
          <w:b/>
          <w:lang w:val="ru-RU" w:eastAsia="en-US"/>
        </w:rPr>
      </w:pPr>
    </w:p>
    <w:p w14:paraId="59AA2A74" w14:textId="77777777" w:rsidR="00BE1411" w:rsidRDefault="00BE1411" w:rsidP="00C02F4C">
      <w:pPr>
        <w:jc w:val="center"/>
        <w:rPr>
          <w:b/>
          <w:lang w:val="ru-RU" w:eastAsia="en-US"/>
        </w:rPr>
      </w:pPr>
    </w:p>
    <w:p w14:paraId="51B1CD26" w14:textId="77777777" w:rsidR="007A6D4A" w:rsidRDefault="007A6D4A" w:rsidP="00C02F4C">
      <w:pPr>
        <w:jc w:val="center"/>
        <w:rPr>
          <w:b/>
          <w:lang w:val="ru-RU" w:eastAsia="en-US"/>
        </w:rPr>
      </w:pPr>
    </w:p>
    <w:p w14:paraId="2D1812A8" w14:textId="77777777" w:rsidR="007A6D4A" w:rsidRDefault="007A6D4A" w:rsidP="00C02F4C">
      <w:pPr>
        <w:jc w:val="center"/>
        <w:rPr>
          <w:b/>
          <w:lang w:val="ru-RU" w:eastAsia="en-US"/>
        </w:rPr>
      </w:pPr>
    </w:p>
    <w:p w14:paraId="1701DD39" w14:textId="77777777" w:rsidR="00601694" w:rsidRDefault="00601694" w:rsidP="00C02F4C">
      <w:pPr>
        <w:jc w:val="center"/>
        <w:rPr>
          <w:b/>
          <w:lang w:val="ru-RU" w:eastAsia="en-US"/>
        </w:rPr>
      </w:pPr>
    </w:p>
    <w:p w14:paraId="0F90876F" w14:textId="77777777" w:rsidR="007A6D4A" w:rsidRDefault="007A6D4A" w:rsidP="00C02F4C">
      <w:pPr>
        <w:jc w:val="center"/>
        <w:rPr>
          <w:b/>
          <w:lang w:val="ru-RU" w:eastAsia="en-US"/>
        </w:rPr>
      </w:pPr>
    </w:p>
    <w:p w14:paraId="3A724181" w14:textId="15C0B470" w:rsidR="00EB3661" w:rsidRPr="00647535" w:rsidRDefault="00EB3661" w:rsidP="00EB3661">
      <w:pPr>
        <w:widowControl w:val="0"/>
        <w:suppressAutoHyphens/>
        <w:autoSpaceDE w:val="0"/>
        <w:autoSpaceDN w:val="0"/>
        <w:ind w:right="96"/>
        <w:jc w:val="right"/>
        <w:rPr>
          <w:lang w:val="ru-RU"/>
        </w:rPr>
      </w:pPr>
      <w:r w:rsidRPr="00647535">
        <w:rPr>
          <w:lang w:val="ru-RU"/>
        </w:rPr>
        <w:lastRenderedPageBreak/>
        <w:t xml:space="preserve">Приложение № </w:t>
      </w:r>
      <w:r>
        <w:rPr>
          <w:lang w:val="ru-RU"/>
        </w:rPr>
        <w:t>4</w:t>
      </w:r>
    </w:p>
    <w:p w14:paraId="4C47B393" w14:textId="77777777" w:rsidR="00EB3661" w:rsidRPr="00647535" w:rsidRDefault="00EB3661" w:rsidP="00EB3661">
      <w:pPr>
        <w:widowControl w:val="0"/>
        <w:suppressAutoHyphens/>
        <w:autoSpaceDE w:val="0"/>
        <w:autoSpaceDN w:val="0"/>
        <w:ind w:right="96"/>
        <w:jc w:val="right"/>
        <w:rPr>
          <w:lang w:val="ru-RU"/>
        </w:rPr>
      </w:pPr>
      <w:r w:rsidRPr="00647535">
        <w:rPr>
          <w:lang w:val="ru-RU"/>
        </w:rPr>
        <w:t xml:space="preserve">к Договору </w:t>
      </w:r>
      <w:r>
        <w:rPr>
          <w:lang w:val="ru-RU"/>
        </w:rPr>
        <w:t>оказания услуг</w:t>
      </w:r>
    </w:p>
    <w:p w14:paraId="75C0F3B4" w14:textId="77777777" w:rsidR="00EB3661" w:rsidRPr="00647535" w:rsidRDefault="00EB3661" w:rsidP="00EB3661">
      <w:pPr>
        <w:widowControl w:val="0"/>
        <w:autoSpaceDE w:val="0"/>
        <w:autoSpaceDN w:val="0"/>
        <w:jc w:val="right"/>
        <w:rPr>
          <w:bCs/>
          <w:lang w:val="ru-RU"/>
        </w:rPr>
      </w:pPr>
      <w:r w:rsidRPr="00647535">
        <w:rPr>
          <w:lang w:val="ru-RU"/>
        </w:rPr>
        <w:t>от «___» __________ 20 __ г. № _____</w:t>
      </w:r>
      <w:r>
        <w:rPr>
          <w:lang w:val="ru-RU"/>
        </w:rPr>
        <w:t>__________________</w:t>
      </w:r>
      <w:r w:rsidRPr="00647535">
        <w:rPr>
          <w:lang w:val="ru-RU"/>
        </w:rPr>
        <w:t>_____</w:t>
      </w:r>
    </w:p>
    <w:permEnd w:id="2143384213"/>
    <w:p w14:paraId="0652306A" w14:textId="77777777" w:rsidR="00EB3661" w:rsidRPr="00647535" w:rsidRDefault="00EB3661" w:rsidP="00EB3661">
      <w:pPr>
        <w:shd w:val="clear" w:color="auto" w:fill="FFFFFF"/>
        <w:tabs>
          <w:tab w:val="left" w:pos="1418"/>
        </w:tabs>
        <w:contextualSpacing/>
        <w:jc w:val="center"/>
        <w:rPr>
          <w:bCs/>
          <w:lang w:val="ru-RU"/>
        </w:rPr>
      </w:pPr>
    </w:p>
    <w:p w14:paraId="1A17F4E7" w14:textId="77777777" w:rsidR="00EB3661" w:rsidRPr="00647535" w:rsidRDefault="00EB3661" w:rsidP="00EB3661">
      <w:pPr>
        <w:suppressAutoHyphens/>
        <w:spacing w:line="259" w:lineRule="auto"/>
        <w:rPr>
          <w:rFonts w:eastAsia="Calibri"/>
          <w:lang w:val="ru-RU" w:eastAsia="en-US"/>
        </w:rPr>
      </w:pPr>
    </w:p>
    <w:p w14:paraId="241B03B5" w14:textId="77777777" w:rsidR="00EB3661" w:rsidRPr="00647535" w:rsidRDefault="00EB3661" w:rsidP="00EB3661">
      <w:pPr>
        <w:widowControl w:val="0"/>
        <w:autoSpaceDE w:val="0"/>
        <w:autoSpaceDN w:val="0"/>
        <w:jc w:val="center"/>
        <w:rPr>
          <w:b/>
          <w:bCs/>
          <w:lang w:val="ru-RU"/>
        </w:rPr>
      </w:pPr>
      <w:r w:rsidRPr="00647535">
        <w:rPr>
          <w:b/>
          <w:bCs/>
          <w:lang w:val="ru-RU"/>
        </w:rPr>
        <w:t xml:space="preserve">Размер ответственности </w:t>
      </w:r>
      <w:r>
        <w:rPr>
          <w:b/>
          <w:bCs/>
          <w:lang w:val="ru-RU"/>
        </w:rPr>
        <w:t>Исполнителя</w:t>
      </w:r>
      <w:r w:rsidRPr="00647535">
        <w:rPr>
          <w:b/>
          <w:bCs/>
          <w:lang w:val="ru-RU"/>
        </w:rPr>
        <w:t xml:space="preserve"> за нарушения</w:t>
      </w:r>
    </w:p>
    <w:p w14:paraId="3B69FCAA" w14:textId="77777777" w:rsidR="00EB3661" w:rsidRPr="00647535" w:rsidRDefault="00EB3661" w:rsidP="00EB3661">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6C0ECB4A" w14:textId="77777777" w:rsidR="00EB3661" w:rsidRPr="00647535" w:rsidRDefault="00EB3661" w:rsidP="00EB3661">
      <w:pPr>
        <w:widowControl w:val="0"/>
        <w:autoSpaceDE w:val="0"/>
        <w:autoSpaceDN w:val="0"/>
        <w:jc w:val="center"/>
        <w:rPr>
          <w:b/>
          <w:lang w:val="ru-RU"/>
        </w:rPr>
      </w:pPr>
      <w:r w:rsidRPr="00647535">
        <w:rPr>
          <w:b/>
          <w:bCs/>
          <w:lang w:val="ru-RU"/>
        </w:rPr>
        <w:t>пожарной и промышленной безопасности</w:t>
      </w:r>
    </w:p>
    <w:p w14:paraId="0E99C54E" w14:textId="77777777" w:rsidR="00EB3661" w:rsidRPr="00647535" w:rsidRDefault="00EB3661" w:rsidP="00EB3661">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6102"/>
      </w:tblGrid>
      <w:tr w:rsidR="00EB3661" w:rsidRPr="00647535" w14:paraId="5611D680" w14:textId="77777777" w:rsidTr="00EE12E9">
        <w:tc>
          <w:tcPr>
            <w:tcW w:w="3668" w:type="dxa"/>
          </w:tcPr>
          <w:p w14:paraId="3C32F8B5" w14:textId="77777777" w:rsidR="00EB3661" w:rsidRPr="00647535" w:rsidRDefault="00EB3661" w:rsidP="00EE12E9">
            <w:pPr>
              <w:widowControl w:val="0"/>
              <w:autoSpaceDE w:val="0"/>
              <w:autoSpaceDN w:val="0"/>
              <w:rPr>
                <w:b/>
                <w:lang w:val="ru-RU"/>
              </w:rPr>
            </w:pPr>
            <w:r w:rsidRPr="00647535">
              <w:rPr>
                <w:b/>
                <w:lang w:val="ru-RU"/>
              </w:rPr>
              <w:t>Виды нарушений</w:t>
            </w:r>
          </w:p>
        </w:tc>
        <w:tc>
          <w:tcPr>
            <w:tcW w:w="5966" w:type="dxa"/>
          </w:tcPr>
          <w:p w14:paraId="0A7C1A83" w14:textId="77777777" w:rsidR="00EB3661" w:rsidRPr="00647535" w:rsidRDefault="00EB3661" w:rsidP="00EE12E9">
            <w:pPr>
              <w:widowControl w:val="0"/>
              <w:autoSpaceDE w:val="0"/>
              <w:autoSpaceDN w:val="0"/>
              <w:rPr>
                <w:b/>
                <w:lang w:val="ru-RU"/>
              </w:rPr>
            </w:pPr>
            <w:r w:rsidRPr="00647535">
              <w:rPr>
                <w:b/>
                <w:lang w:val="ru-RU"/>
              </w:rPr>
              <w:t>Штрафные санкции</w:t>
            </w:r>
          </w:p>
        </w:tc>
      </w:tr>
      <w:tr w:rsidR="00EB3661" w:rsidRPr="00601694" w14:paraId="6E76F0B3" w14:textId="77777777" w:rsidTr="00EE12E9">
        <w:tc>
          <w:tcPr>
            <w:tcW w:w="3668" w:type="dxa"/>
          </w:tcPr>
          <w:p w14:paraId="055ECE36" w14:textId="77777777" w:rsidR="00EB3661" w:rsidRPr="00647535" w:rsidRDefault="00EB3661" w:rsidP="00EE12E9">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21199BB3" w14:textId="77777777" w:rsidR="00EB3661" w:rsidRPr="00647535" w:rsidRDefault="00EB3661" w:rsidP="00EE12E9">
            <w:pPr>
              <w:widowControl w:val="0"/>
              <w:autoSpaceDE w:val="0"/>
              <w:autoSpaceDN w:val="0"/>
              <w:rPr>
                <w:lang w:val="ru-RU"/>
              </w:rPr>
            </w:pPr>
          </w:p>
        </w:tc>
      </w:tr>
      <w:tr w:rsidR="00EB3661" w:rsidRPr="00601694" w14:paraId="712588AB" w14:textId="77777777" w:rsidTr="00EE12E9">
        <w:tc>
          <w:tcPr>
            <w:tcW w:w="3668" w:type="dxa"/>
          </w:tcPr>
          <w:p w14:paraId="63FCF897" w14:textId="77777777" w:rsidR="00EB3661" w:rsidRPr="00647535" w:rsidRDefault="00EB3661" w:rsidP="00EE12E9">
            <w:pPr>
              <w:widowControl w:val="0"/>
              <w:autoSpaceDE w:val="0"/>
              <w:autoSpaceDN w:val="0"/>
              <w:rPr>
                <w:lang w:val="ru-RU"/>
              </w:rPr>
            </w:pPr>
            <w:r w:rsidRPr="00647535">
              <w:rPr>
                <w:lang w:val="ru-RU"/>
              </w:rPr>
              <w:t>1.1. Нарушение ППБ без возникновения пожара</w:t>
            </w:r>
          </w:p>
          <w:p w14:paraId="7AD9928B" w14:textId="77777777" w:rsidR="00EB3661" w:rsidRPr="00647535" w:rsidRDefault="00EB3661" w:rsidP="00EE12E9">
            <w:pPr>
              <w:widowControl w:val="0"/>
              <w:autoSpaceDE w:val="0"/>
              <w:autoSpaceDN w:val="0"/>
              <w:rPr>
                <w:b/>
                <w:lang w:val="ru-RU"/>
              </w:rPr>
            </w:pPr>
          </w:p>
        </w:tc>
        <w:tc>
          <w:tcPr>
            <w:tcW w:w="5966" w:type="dxa"/>
          </w:tcPr>
          <w:p w14:paraId="07D7C899" w14:textId="77777777" w:rsidR="00EB3661" w:rsidRPr="00647535" w:rsidRDefault="00EB3661" w:rsidP="00EE12E9">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7C3750D9"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EB3661" w:rsidRPr="00601694" w14:paraId="4535340D" w14:textId="77777777" w:rsidTr="00EE12E9">
        <w:tc>
          <w:tcPr>
            <w:tcW w:w="3668" w:type="dxa"/>
          </w:tcPr>
          <w:p w14:paraId="47F90148" w14:textId="77777777" w:rsidR="00EB3661" w:rsidRPr="00647535" w:rsidRDefault="00EB3661" w:rsidP="00EE12E9">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Pr>
                <w:lang w:val="ru-RU"/>
              </w:rPr>
              <w:t>Заказчика.</w:t>
            </w:r>
          </w:p>
        </w:tc>
        <w:tc>
          <w:tcPr>
            <w:tcW w:w="5966" w:type="dxa"/>
          </w:tcPr>
          <w:p w14:paraId="36B2F60E" w14:textId="77777777" w:rsidR="00EB3661" w:rsidRPr="00647535" w:rsidRDefault="00EB3661" w:rsidP="00EE12E9">
            <w:pPr>
              <w:widowControl w:val="0"/>
              <w:autoSpaceDE w:val="0"/>
              <w:autoSpaceDN w:val="0"/>
              <w:jc w:val="both"/>
              <w:rPr>
                <w:lang w:val="ru-RU"/>
              </w:rPr>
            </w:pPr>
            <w:r w:rsidRPr="00647535">
              <w:rPr>
                <w:lang w:val="ru-RU"/>
              </w:rPr>
              <w:t>50 000 (Пятьдесят тысяч) рублей за каждый случай нарушения.</w:t>
            </w:r>
          </w:p>
          <w:p w14:paraId="0A965B32"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EB3661" w:rsidRPr="00601694" w14:paraId="17CEFCBE" w14:textId="77777777" w:rsidTr="00EE12E9">
        <w:tc>
          <w:tcPr>
            <w:tcW w:w="3668" w:type="dxa"/>
          </w:tcPr>
          <w:p w14:paraId="251ABAFB" w14:textId="77777777" w:rsidR="00EB3661" w:rsidRPr="00647535" w:rsidRDefault="00EB3661" w:rsidP="00EE12E9">
            <w:pPr>
              <w:widowControl w:val="0"/>
              <w:autoSpaceDE w:val="0"/>
              <w:autoSpaceDN w:val="0"/>
              <w:rPr>
                <w:lang w:val="ru-RU"/>
              </w:rPr>
            </w:pPr>
            <w:r w:rsidRPr="00647535">
              <w:rPr>
                <w:lang w:val="ru-RU"/>
              </w:rPr>
              <w:t xml:space="preserve">1.3. Нарушение ППБ, ставшее причиной возникновения пожара, причинившего ущерб имуществу </w:t>
            </w:r>
            <w:r>
              <w:rPr>
                <w:lang w:val="ru-RU"/>
              </w:rPr>
              <w:t>Заказчика</w:t>
            </w:r>
            <w:r w:rsidRPr="00647535">
              <w:rPr>
                <w:lang w:val="ru-RU"/>
              </w:rPr>
              <w:t>.</w:t>
            </w:r>
          </w:p>
        </w:tc>
        <w:tc>
          <w:tcPr>
            <w:tcW w:w="5966" w:type="dxa"/>
          </w:tcPr>
          <w:p w14:paraId="0D83E403" w14:textId="77777777" w:rsidR="00EB3661" w:rsidRPr="00647535" w:rsidRDefault="00EB3661" w:rsidP="00EE12E9">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EB3661" w:rsidRPr="00601694" w14:paraId="3B1FFD88" w14:textId="77777777" w:rsidTr="00EE12E9">
        <w:tc>
          <w:tcPr>
            <w:tcW w:w="3668" w:type="dxa"/>
          </w:tcPr>
          <w:p w14:paraId="7AC2BA98" w14:textId="77777777" w:rsidR="00EB3661" w:rsidRPr="00647535" w:rsidRDefault="00EB3661" w:rsidP="00EE12E9">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1B7D548E" w14:textId="77777777" w:rsidR="00EB3661" w:rsidRPr="00647535" w:rsidRDefault="00EB3661" w:rsidP="00EE12E9">
            <w:pPr>
              <w:widowControl w:val="0"/>
              <w:autoSpaceDE w:val="0"/>
              <w:autoSpaceDN w:val="0"/>
              <w:jc w:val="both"/>
              <w:rPr>
                <w:lang w:val="ru-RU"/>
              </w:rPr>
            </w:pPr>
            <w:r w:rsidRPr="00647535">
              <w:rPr>
                <w:lang w:val="ru-RU"/>
              </w:rPr>
              <w:t>- 50 000 (Пятьдесят тысяч) рублей за каждый случай нарушения;</w:t>
            </w:r>
          </w:p>
          <w:p w14:paraId="32217E50" w14:textId="77777777" w:rsidR="00EB3661" w:rsidRPr="00647535" w:rsidRDefault="00EB3661" w:rsidP="00EE12E9">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Покупателем. </w:t>
            </w:r>
          </w:p>
          <w:p w14:paraId="49F79BC7"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54E14E2" w14:textId="77777777" w:rsidR="00EB3661" w:rsidRPr="00647535" w:rsidRDefault="00EB3661" w:rsidP="00EB3661">
      <w:pPr>
        <w:widowControl w:val="0"/>
        <w:autoSpaceDE w:val="0"/>
        <w:autoSpaceDN w:val="0"/>
        <w:ind w:left="5103"/>
        <w:rPr>
          <w:lang w:val="ru-RU"/>
        </w:rPr>
      </w:pPr>
    </w:p>
    <w:p w14:paraId="2F841112" w14:textId="77777777" w:rsidR="00EB3661" w:rsidRPr="00B1191A" w:rsidRDefault="00EB3661" w:rsidP="00EB3661">
      <w:pPr>
        <w:jc w:val="center"/>
        <w:rPr>
          <w:b/>
          <w:lang w:val="ru-RU"/>
        </w:rPr>
      </w:pPr>
      <w:permStart w:id="802771307" w:edGrp="everyone"/>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EB3661" w:rsidRPr="00126795" w14:paraId="1123F4E3" w14:textId="77777777" w:rsidTr="00EE12E9">
        <w:trPr>
          <w:trHeight w:val="167"/>
          <w:jc w:val="center"/>
        </w:trPr>
        <w:tc>
          <w:tcPr>
            <w:tcW w:w="5073" w:type="dxa"/>
            <w:tcMar>
              <w:top w:w="0" w:type="dxa"/>
              <w:left w:w="108" w:type="dxa"/>
              <w:bottom w:w="0" w:type="dxa"/>
              <w:right w:w="108" w:type="dxa"/>
            </w:tcMar>
            <w:hideMark/>
          </w:tcPr>
          <w:p w14:paraId="788FB9C0" w14:textId="77777777" w:rsidR="00EB3661" w:rsidRDefault="00EB3661" w:rsidP="00EE12E9">
            <w:pPr>
              <w:widowControl w:val="0"/>
              <w:autoSpaceDE w:val="0"/>
              <w:autoSpaceDN w:val="0"/>
              <w:adjustRightInd w:val="0"/>
              <w:jc w:val="both"/>
              <w:rPr>
                <w:b/>
                <w:bCs/>
                <w:color w:val="000000"/>
                <w:lang w:val="ru-RU"/>
              </w:rPr>
            </w:pPr>
          </w:p>
          <w:p w14:paraId="3CD5EF44" w14:textId="77777777" w:rsidR="00EB3661" w:rsidRPr="000F4075" w:rsidRDefault="00EB3661" w:rsidP="00EE12E9">
            <w:pPr>
              <w:widowControl w:val="0"/>
              <w:autoSpaceDE w:val="0"/>
              <w:autoSpaceDN w:val="0"/>
              <w:adjustRightInd w:val="0"/>
              <w:jc w:val="both"/>
              <w:rPr>
                <w:b/>
                <w:bCs/>
                <w:color w:val="000000"/>
                <w:lang w:val="ru-RU"/>
              </w:rPr>
            </w:pPr>
            <w:r w:rsidRPr="000F4075">
              <w:rPr>
                <w:b/>
                <w:bCs/>
                <w:color w:val="000000"/>
                <w:lang w:val="ru-RU"/>
              </w:rPr>
              <w:t>Заказчик:</w:t>
            </w:r>
          </w:p>
          <w:p w14:paraId="7648C88F" w14:textId="77777777" w:rsidR="00EB3661" w:rsidRPr="000F4075" w:rsidRDefault="00EB3661" w:rsidP="00EE12E9">
            <w:pPr>
              <w:widowControl w:val="0"/>
              <w:autoSpaceDE w:val="0"/>
              <w:autoSpaceDN w:val="0"/>
              <w:adjustRightInd w:val="0"/>
              <w:jc w:val="both"/>
              <w:rPr>
                <w:b/>
                <w:bCs/>
                <w:color w:val="000000"/>
                <w:lang w:val="ru-RU"/>
              </w:rPr>
            </w:pPr>
          </w:p>
          <w:p w14:paraId="61431361" w14:textId="77777777" w:rsidR="00EB3661" w:rsidRPr="000F4075"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54B4C9F" w14:textId="77777777" w:rsidR="00EB3661" w:rsidRDefault="00EB3661" w:rsidP="00EE12E9">
            <w:pPr>
              <w:widowControl w:val="0"/>
              <w:autoSpaceDE w:val="0"/>
              <w:autoSpaceDN w:val="0"/>
              <w:adjustRightInd w:val="0"/>
              <w:jc w:val="both"/>
              <w:rPr>
                <w:b/>
                <w:bCs/>
                <w:color w:val="000000"/>
                <w:lang w:val="ru-RU"/>
              </w:rPr>
            </w:pPr>
          </w:p>
          <w:p w14:paraId="14C76E8B" w14:textId="77777777" w:rsidR="00EB3661" w:rsidRPr="00126795" w:rsidRDefault="00EB3661" w:rsidP="00EE12E9">
            <w:pPr>
              <w:widowControl w:val="0"/>
              <w:autoSpaceDE w:val="0"/>
              <w:autoSpaceDN w:val="0"/>
              <w:adjustRightInd w:val="0"/>
              <w:jc w:val="both"/>
              <w:rPr>
                <w:b/>
                <w:bCs/>
                <w:color w:val="000000"/>
                <w:lang w:val="ru-RU"/>
              </w:rPr>
            </w:pPr>
            <w:r w:rsidRPr="00126795">
              <w:rPr>
                <w:b/>
                <w:bCs/>
                <w:color w:val="000000"/>
                <w:lang w:val="ru-RU"/>
              </w:rPr>
              <w:t>Исполнитель:</w:t>
            </w:r>
          </w:p>
          <w:p w14:paraId="41E88ADC" w14:textId="77777777" w:rsidR="00EB3661" w:rsidRPr="00126795" w:rsidRDefault="00EB3661" w:rsidP="00EE12E9">
            <w:pPr>
              <w:widowControl w:val="0"/>
              <w:autoSpaceDE w:val="0"/>
              <w:autoSpaceDN w:val="0"/>
              <w:adjustRightInd w:val="0"/>
              <w:jc w:val="both"/>
              <w:rPr>
                <w:b/>
                <w:bCs/>
                <w:color w:val="000000"/>
                <w:lang w:val="ru-RU"/>
              </w:rPr>
            </w:pPr>
          </w:p>
        </w:tc>
      </w:tr>
      <w:tr w:rsidR="00EB3661" w:rsidRPr="00126795" w14:paraId="1232A001" w14:textId="77777777" w:rsidTr="00EE12E9">
        <w:trPr>
          <w:trHeight w:val="501"/>
          <w:jc w:val="center"/>
        </w:trPr>
        <w:tc>
          <w:tcPr>
            <w:tcW w:w="5073" w:type="dxa"/>
            <w:tcMar>
              <w:top w:w="0" w:type="dxa"/>
              <w:left w:w="108" w:type="dxa"/>
              <w:bottom w:w="0" w:type="dxa"/>
              <w:right w:w="108" w:type="dxa"/>
            </w:tcMar>
          </w:tcPr>
          <w:p w14:paraId="2B766F93" w14:textId="77777777" w:rsidR="00EB3661" w:rsidRPr="00FB47D9" w:rsidRDefault="00EB3661" w:rsidP="00EE12E9">
            <w:pPr>
              <w:widowControl w:val="0"/>
              <w:autoSpaceDE w:val="0"/>
              <w:autoSpaceDN w:val="0"/>
              <w:adjustRightInd w:val="0"/>
              <w:jc w:val="both"/>
              <w:rPr>
                <w:color w:val="000000"/>
                <w:lang w:val="ru-RU"/>
              </w:rPr>
            </w:pPr>
            <w:r w:rsidRPr="00FB47D9">
              <w:rPr>
                <w:color w:val="000000"/>
                <w:lang w:val="ru-RU"/>
              </w:rPr>
              <w:t xml:space="preserve">_________________ / </w:t>
            </w:r>
          </w:p>
          <w:p w14:paraId="79A31C56" w14:textId="77777777" w:rsidR="00EB3661" w:rsidRPr="00FB47D9" w:rsidRDefault="00EB3661" w:rsidP="00EE12E9">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01830974" w14:textId="77777777" w:rsidR="00EB3661" w:rsidRPr="00126795" w:rsidRDefault="00EB3661" w:rsidP="00EE12E9">
            <w:pPr>
              <w:widowControl w:val="0"/>
              <w:autoSpaceDE w:val="0"/>
              <w:autoSpaceDN w:val="0"/>
              <w:adjustRightInd w:val="0"/>
              <w:jc w:val="both"/>
              <w:rPr>
                <w:color w:val="000000"/>
                <w:lang w:val="ru-RU"/>
              </w:rPr>
            </w:pPr>
            <w:r w:rsidRPr="00126795">
              <w:rPr>
                <w:color w:val="000000"/>
                <w:lang w:val="ru-RU"/>
              </w:rPr>
              <w:t xml:space="preserve">_____________________ / </w:t>
            </w:r>
          </w:p>
          <w:p w14:paraId="1B0E6482" w14:textId="77777777" w:rsidR="00EB3661" w:rsidRPr="00126795" w:rsidRDefault="00EB3661" w:rsidP="00EE12E9">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3B30FE00" w14:textId="77777777" w:rsidR="00EB3661" w:rsidRDefault="00EB3661" w:rsidP="00EB3661">
      <w:pPr>
        <w:widowControl w:val="0"/>
        <w:autoSpaceDE w:val="0"/>
        <w:autoSpaceDN w:val="0"/>
        <w:rPr>
          <w:b/>
          <w:lang w:val="ru-RU"/>
        </w:rPr>
      </w:pPr>
    </w:p>
    <w:p w14:paraId="618D0799" w14:textId="77777777" w:rsidR="00EB3661" w:rsidRPr="00923BD8" w:rsidRDefault="00EB3661" w:rsidP="00EB3661">
      <w:pPr>
        <w:rPr>
          <w:i/>
          <w:color w:val="FF0000"/>
          <w:lang w:val="ru-RU"/>
        </w:rPr>
      </w:pPr>
    </w:p>
    <w:p w14:paraId="7A6966A6" w14:textId="77777777" w:rsidR="00EB3661" w:rsidRDefault="00EB3661" w:rsidP="00EB3661">
      <w:pPr>
        <w:jc w:val="right"/>
        <w:rPr>
          <w:i/>
          <w:color w:val="FF0000"/>
          <w:lang w:val="ru-RU"/>
        </w:rPr>
      </w:pPr>
    </w:p>
    <w:permEnd w:id="802771307"/>
    <w:p w14:paraId="6BE48FEC" w14:textId="77777777" w:rsidR="00EB3661" w:rsidRPr="00CD0B2B" w:rsidRDefault="00EB3661" w:rsidP="00C02F4C">
      <w:pPr>
        <w:jc w:val="center"/>
        <w:rPr>
          <w:b/>
          <w:lang w:val="ru-RU" w:eastAsia="en-US"/>
        </w:rPr>
      </w:pPr>
    </w:p>
    <w:sectPr w:rsidR="00EB3661" w:rsidRPr="00CD0B2B" w:rsidSect="00DE01A7">
      <w:headerReference w:type="default" r:id="rId19"/>
      <w:footerReference w:type="default" r:id="rId20"/>
      <w:headerReference w:type="first" r:id="rId21"/>
      <w:type w:val="nextColumn"/>
      <w:pgSz w:w="11906" w:h="16838" w:code="9"/>
      <w:pgMar w:top="567"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5ACC1" w14:textId="77777777" w:rsidR="00414266" w:rsidRDefault="00414266">
      <w:r>
        <w:separator/>
      </w:r>
    </w:p>
  </w:endnote>
  <w:endnote w:type="continuationSeparator" w:id="0">
    <w:p w14:paraId="25BE9A9E" w14:textId="77777777" w:rsidR="00414266" w:rsidRDefault="00414266">
      <w:r>
        <w:continuationSeparator/>
      </w:r>
    </w:p>
  </w:endnote>
  <w:endnote w:type="continuationNotice" w:id="1">
    <w:p w14:paraId="22C0F637" w14:textId="77777777" w:rsidR="00414266" w:rsidRDefault="00414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D72A" w14:textId="77777777" w:rsidR="00414266" w:rsidRPr="00384EAF" w:rsidRDefault="00414266"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B734AB" w:rsidRPr="00B734AB">
      <w:rPr>
        <w:noProof/>
        <w:sz w:val="22"/>
        <w:szCs w:val="22"/>
        <w:lang w:val="ru-RU"/>
      </w:rPr>
      <w:t>2</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BB54" w14:textId="77777777" w:rsidR="00414266" w:rsidRDefault="00414266">
      <w:r>
        <w:separator/>
      </w:r>
    </w:p>
  </w:footnote>
  <w:footnote w:type="continuationSeparator" w:id="0">
    <w:p w14:paraId="7F940118" w14:textId="77777777" w:rsidR="00414266" w:rsidRDefault="00414266">
      <w:r>
        <w:continuationSeparator/>
      </w:r>
    </w:p>
  </w:footnote>
  <w:footnote w:type="continuationNotice" w:id="1">
    <w:p w14:paraId="16D003DD" w14:textId="77777777" w:rsidR="00414266" w:rsidRDefault="00414266"/>
  </w:footnote>
  <w:footnote w:id="2">
    <w:p w14:paraId="2A34AE1E" w14:textId="77777777" w:rsidR="00414266" w:rsidRPr="00486905" w:rsidRDefault="00414266" w:rsidP="00CE7A17">
      <w:pPr>
        <w:pStyle w:val="af"/>
        <w:rPr>
          <w:lang w:val="ru-RU"/>
        </w:rPr>
      </w:pPr>
      <w:r>
        <w:rPr>
          <w:rStyle w:val="af1"/>
        </w:rPr>
        <w:footnoteRef/>
      </w:r>
      <w:r w:rsidRPr="00486905">
        <w:rPr>
          <w:lang w:val="ru-RU"/>
        </w:rPr>
        <w:t xml:space="preserve"> Далее – Федеральное казначейство.</w:t>
      </w:r>
    </w:p>
  </w:footnote>
  <w:footnote w:id="3">
    <w:p w14:paraId="713A49D4" w14:textId="32955255" w:rsidR="00414266" w:rsidRPr="00EF4AB7" w:rsidRDefault="00414266" w:rsidP="00FB0874">
      <w:pPr>
        <w:pStyle w:val="af"/>
        <w:rPr>
          <w:sz w:val="18"/>
          <w:szCs w:val="18"/>
          <w:lang w:val="ru-RU"/>
        </w:rPr>
      </w:pPr>
      <w:r w:rsidRPr="00EF4AB7">
        <w:rPr>
          <w:rStyle w:val="af1"/>
          <w:sz w:val="18"/>
          <w:szCs w:val="18"/>
        </w:rPr>
        <w:footnoteRef/>
      </w:r>
      <w:r w:rsidRPr="00EF4AB7">
        <w:rPr>
          <w:sz w:val="18"/>
          <w:szCs w:val="18"/>
          <w:lang w:val="ru-RU"/>
        </w:rPr>
        <w:t xml:space="preserve"> Условие Договора не применяется, если Исполнителем применяется упрощенная система налогообложения.</w:t>
      </w:r>
    </w:p>
  </w:footnote>
  <w:footnote w:id="4">
    <w:p w14:paraId="1B5E2C68" w14:textId="77777777" w:rsidR="00414266" w:rsidRPr="00EF4AB7" w:rsidRDefault="00414266" w:rsidP="006B3689">
      <w:pPr>
        <w:pStyle w:val="af"/>
        <w:rPr>
          <w:sz w:val="18"/>
          <w:szCs w:val="18"/>
          <w:lang w:val="ru-RU"/>
        </w:rPr>
      </w:pPr>
      <w:r w:rsidRPr="00EF4AB7">
        <w:rPr>
          <w:rStyle w:val="af1"/>
          <w:sz w:val="18"/>
          <w:szCs w:val="18"/>
        </w:rPr>
        <w:footnoteRef/>
      </w:r>
      <w:r w:rsidRPr="00EF4AB7">
        <w:rPr>
          <w:sz w:val="18"/>
          <w:szCs w:val="18"/>
          <w:lang w:val="ru-RU"/>
        </w:rPr>
        <w:t xml:space="preserve"> В случае, если по результатам закупки среди любых участников победителем закупки признан МСП.</w:t>
      </w:r>
    </w:p>
  </w:footnote>
  <w:footnote w:id="5">
    <w:p w14:paraId="1A183C99" w14:textId="77777777" w:rsidR="00414266" w:rsidRPr="00A12A67" w:rsidRDefault="00414266" w:rsidP="00414266">
      <w:pPr>
        <w:pStyle w:val="af"/>
        <w:rPr>
          <w:sz w:val="18"/>
          <w:szCs w:val="18"/>
          <w:lang w:val="ru-RU"/>
        </w:rPr>
      </w:pPr>
      <w:r w:rsidRPr="00A12A67">
        <w:rPr>
          <w:rStyle w:val="af1"/>
          <w:sz w:val="18"/>
          <w:szCs w:val="18"/>
        </w:rPr>
        <w:footnoteRef/>
      </w:r>
      <w:r>
        <w:rPr>
          <w:sz w:val="18"/>
          <w:szCs w:val="18"/>
          <w:lang w:val="ru-RU"/>
        </w:rPr>
        <w:t xml:space="preserve"> Оформленного с</w:t>
      </w:r>
      <w:r w:rsidRPr="00A12A67">
        <w:rPr>
          <w:sz w:val="18"/>
          <w:szCs w:val="18"/>
          <w:lang w:val="ru-RU"/>
        </w:rPr>
        <w:t xml:space="preserve"> учетом п. 2.3.1</w:t>
      </w:r>
      <w:r>
        <w:rPr>
          <w:sz w:val="18"/>
          <w:szCs w:val="18"/>
          <w:lang w:val="ru-RU"/>
        </w:rPr>
        <w:t>4</w:t>
      </w:r>
      <w:r w:rsidRPr="00A12A67">
        <w:rPr>
          <w:sz w:val="18"/>
          <w:szCs w:val="18"/>
          <w:lang w:val="ru-RU"/>
        </w:rPr>
        <w:t>. Договора</w:t>
      </w:r>
      <w:r>
        <w:rPr>
          <w:sz w:val="18"/>
          <w:szCs w:val="18"/>
          <w:lang w:val="ru-RU"/>
        </w:rPr>
        <w:t>.</w:t>
      </w:r>
    </w:p>
  </w:footnote>
  <w:footnote w:id="6">
    <w:p w14:paraId="5376184C" w14:textId="77777777" w:rsidR="00414266" w:rsidRPr="00EF4AB7" w:rsidRDefault="00414266" w:rsidP="00414266">
      <w:pPr>
        <w:pStyle w:val="af"/>
        <w:rPr>
          <w:sz w:val="18"/>
          <w:szCs w:val="18"/>
          <w:lang w:val="ru-RU"/>
        </w:rPr>
      </w:pPr>
      <w:r w:rsidRPr="00EF4AB7">
        <w:rPr>
          <w:rStyle w:val="af1"/>
          <w:sz w:val="18"/>
          <w:szCs w:val="18"/>
        </w:rPr>
        <w:footnoteRef/>
      </w:r>
      <w:r w:rsidRPr="00EF4AB7">
        <w:rPr>
          <w:sz w:val="18"/>
          <w:szCs w:val="18"/>
          <w:lang w:val="ru-RU"/>
        </w:rPr>
        <w:t xml:space="preserve"> Если срок оплаты по Договору выпадает на даты с 21 по 31 декабря – оплата производится в следующем финансовом году, при этом санкции, предусмотренные п.</w:t>
      </w:r>
      <w:r>
        <w:rPr>
          <w:sz w:val="18"/>
          <w:szCs w:val="18"/>
          <w:lang w:val="ru-RU"/>
        </w:rPr>
        <w:t>5.2.</w:t>
      </w:r>
      <w:r w:rsidRPr="00EF4AB7">
        <w:rPr>
          <w:sz w:val="18"/>
          <w:szCs w:val="18"/>
          <w:lang w:val="ru-RU"/>
        </w:rPr>
        <w:t xml:space="preserve"> Договора к </w:t>
      </w:r>
      <w:r>
        <w:rPr>
          <w:sz w:val="18"/>
          <w:szCs w:val="18"/>
          <w:lang w:val="ru-RU"/>
        </w:rPr>
        <w:t>Заказчику</w:t>
      </w:r>
      <w:r w:rsidRPr="00EF4AB7">
        <w:rPr>
          <w:sz w:val="18"/>
          <w:szCs w:val="18"/>
          <w:lang w:val="ru-RU"/>
        </w:rPr>
        <w:t xml:space="preserve"> не применяются.</w:t>
      </w:r>
    </w:p>
  </w:footnote>
  <w:footnote w:id="7">
    <w:p w14:paraId="25C43FAE" w14:textId="77777777" w:rsidR="00B734AB" w:rsidRPr="00A12A67" w:rsidRDefault="00B734AB" w:rsidP="00B734AB">
      <w:pPr>
        <w:pStyle w:val="af"/>
        <w:rPr>
          <w:sz w:val="18"/>
          <w:szCs w:val="18"/>
          <w:lang w:val="ru-RU"/>
        </w:rPr>
      </w:pPr>
      <w:r w:rsidRPr="00A12A67">
        <w:rPr>
          <w:rStyle w:val="af1"/>
          <w:sz w:val="18"/>
          <w:szCs w:val="18"/>
        </w:rPr>
        <w:footnoteRef/>
      </w:r>
      <w:r>
        <w:rPr>
          <w:sz w:val="18"/>
          <w:szCs w:val="18"/>
          <w:lang w:val="ru-RU"/>
        </w:rPr>
        <w:t xml:space="preserve"> Оформленного с</w:t>
      </w:r>
      <w:r w:rsidRPr="00A12A67">
        <w:rPr>
          <w:sz w:val="18"/>
          <w:szCs w:val="18"/>
          <w:lang w:val="ru-RU"/>
        </w:rPr>
        <w:t xml:space="preserve"> учетом п. 2.3.1</w:t>
      </w:r>
      <w:r>
        <w:rPr>
          <w:sz w:val="18"/>
          <w:szCs w:val="18"/>
          <w:lang w:val="ru-RU"/>
        </w:rPr>
        <w:t>4</w:t>
      </w:r>
      <w:r w:rsidRPr="00A12A67">
        <w:rPr>
          <w:sz w:val="18"/>
          <w:szCs w:val="18"/>
          <w:lang w:val="ru-RU"/>
        </w:rPr>
        <w:t>. Договора</w:t>
      </w:r>
      <w:r>
        <w:rPr>
          <w:sz w:val="18"/>
          <w:szCs w:val="18"/>
          <w:lang w:val="ru-RU"/>
        </w:rPr>
        <w:t>.</w:t>
      </w:r>
    </w:p>
  </w:footnote>
  <w:footnote w:id="8">
    <w:p w14:paraId="39FB5C82" w14:textId="1D9074A9" w:rsidR="00414266" w:rsidRPr="00A12A67" w:rsidRDefault="00414266" w:rsidP="00F558E9">
      <w:pPr>
        <w:pStyle w:val="af"/>
        <w:rPr>
          <w:sz w:val="18"/>
          <w:szCs w:val="18"/>
          <w:lang w:val="ru-RU"/>
        </w:rPr>
      </w:pPr>
      <w:r w:rsidRPr="00A12A67">
        <w:rPr>
          <w:rStyle w:val="af1"/>
          <w:sz w:val="18"/>
          <w:szCs w:val="18"/>
        </w:rPr>
        <w:footnoteRef/>
      </w:r>
      <w:r w:rsidRPr="00A12A67">
        <w:rPr>
          <w:sz w:val="18"/>
          <w:szCs w:val="18"/>
          <w:lang w:val="ru-RU"/>
        </w:rPr>
        <w:t xml:space="preserve"> Условие Договора не применяется, если Исполнителем применяется упрощенная система налогообложения</w:t>
      </w:r>
    </w:p>
  </w:footnote>
  <w:footnote w:id="9">
    <w:p w14:paraId="6302CE51" w14:textId="1941E736" w:rsidR="00414266" w:rsidRPr="00C12A3B" w:rsidRDefault="00414266" w:rsidP="007A109F">
      <w:pPr>
        <w:pStyle w:val="af"/>
        <w:rPr>
          <w:sz w:val="18"/>
          <w:szCs w:val="18"/>
          <w:lang w:val="ru-RU"/>
        </w:rPr>
      </w:pPr>
      <w:r w:rsidRPr="00C12A3B">
        <w:rPr>
          <w:rStyle w:val="af1"/>
          <w:sz w:val="18"/>
          <w:szCs w:val="18"/>
        </w:rPr>
        <w:footnoteRef/>
      </w:r>
      <w:r w:rsidRPr="00C12A3B">
        <w:rPr>
          <w:sz w:val="18"/>
          <w:szCs w:val="18"/>
          <w:lang w:val="ru-RU"/>
        </w:rPr>
        <w:t xml:space="preserve"> Условие Договора не применяется, если Исполнителем применяется упрощенная система налогообложения</w:t>
      </w:r>
    </w:p>
  </w:footnote>
  <w:footnote w:id="10">
    <w:p w14:paraId="05243EF7" w14:textId="77777777" w:rsidR="00414266" w:rsidRPr="00742B36" w:rsidRDefault="00414266" w:rsidP="00BE5936">
      <w:pPr>
        <w:pStyle w:val="af"/>
        <w:jc w:val="both"/>
        <w:rPr>
          <w:lang w:val="ru-RU"/>
        </w:rPr>
      </w:pPr>
      <w:r>
        <w:rPr>
          <w:rStyle w:val="af1"/>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1">
    <w:p w14:paraId="2885A57B" w14:textId="77777777" w:rsidR="00414266" w:rsidRPr="00933FB9" w:rsidRDefault="00414266" w:rsidP="00AC7082">
      <w:pPr>
        <w:pStyle w:val="af"/>
        <w:jc w:val="both"/>
        <w:rPr>
          <w:sz w:val="18"/>
          <w:szCs w:val="18"/>
          <w:lang w:val="ru-RU"/>
        </w:rPr>
      </w:pPr>
      <w:r w:rsidRPr="00933FB9">
        <w:rPr>
          <w:rStyle w:val="af1"/>
          <w:sz w:val="18"/>
          <w:szCs w:val="18"/>
        </w:rPr>
        <w:footnoteRef/>
      </w:r>
      <w:r w:rsidRPr="00933FB9">
        <w:rPr>
          <w:sz w:val="18"/>
          <w:szCs w:val="18"/>
          <w:lang w:val="ru-RU"/>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4A0C" w14:textId="77777777" w:rsidR="00414266" w:rsidRPr="00A30335" w:rsidRDefault="00414266" w:rsidP="00A30335">
    <w:pPr>
      <w:pStyle w:val="aff"/>
    </w:pPr>
    <w:r w:rsidRPr="00A3033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7DD0" w14:textId="77777777" w:rsidR="00414266" w:rsidRPr="00B751E2" w:rsidRDefault="00414266" w:rsidP="00BA041D">
    <w:pPr>
      <w:pStyle w:val="aff"/>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A1D"/>
    <w:multiLevelType w:val="hybridMultilevel"/>
    <w:tmpl w:val="37262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CE26F6F"/>
    <w:multiLevelType w:val="multilevel"/>
    <w:tmpl w:val="67F6A696"/>
    <w:lvl w:ilvl="0">
      <w:start w:val="1"/>
      <w:numFmt w:val="decimal"/>
      <w:pStyle w:val="a"/>
      <w:lvlText w:val="%1."/>
      <w:lvlJc w:val="left"/>
      <w:pPr>
        <w:ind w:left="495" w:hanging="495"/>
      </w:pPr>
      <w:rPr>
        <w:rFonts w:hint="default"/>
      </w:rPr>
    </w:lvl>
    <w:lvl w:ilvl="1">
      <w:start w:val="1"/>
      <w:numFmt w:val="decimal"/>
      <w:lvlText w:val="%1.%2."/>
      <w:lvlJc w:val="left"/>
      <w:pPr>
        <w:ind w:left="495" w:hanging="495"/>
      </w:pPr>
      <w:rPr>
        <w:rFonts w:hint="default"/>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AF5B5E"/>
    <w:multiLevelType w:val="hybridMultilevel"/>
    <w:tmpl w:val="CAA4A6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AC4EC2"/>
    <w:multiLevelType w:val="hybridMultilevel"/>
    <w:tmpl w:val="6E9002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D4E62AB"/>
    <w:multiLevelType w:val="multilevel"/>
    <w:tmpl w:val="655C1A66"/>
    <w:lvl w:ilvl="0">
      <w:start w:val="5"/>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20EE7FC1"/>
    <w:multiLevelType w:val="multilevel"/>
    <w:tmpl w:val="EECEFFC8"/>
    <w:lvl w:ilvl="0">
      <w:start w:val="15"/>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0FE5932"/>
    <w:multiLevelType w:val="hybridMultilevel"/>
    <w:tmpl w:val="2796F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26EC7213"/>
    <w:multiLevelType w:val="hybridMultilevel"/>
    <w:tmpl w:val="2E4A2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9636F9"/>
    <w:multiLevelType w:val="multilevel"/>
    <w:tmpl w:val="0660E794"/>
    <w:lvl w:ilvl="0">
      <w:start w:val="5"/>
      <w:numFmt w:val="decimal"/>
      <w:lvlText w:val="%1."/>
      <w:lvlJc w:val="left"/>
      <w:pPr>
        <w:ind w:left="360" w:hanging="360"/>
      </w:pPr>
      <w:rPr>
        <w:rFonts w:cs="Times New Roman" w:hint="default"/>
        <w:b/>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4" w15:restartNumberingAfterBreak="0">
    <w:nsid w:val="2E192650"/>
    <w:multiLevelType w:val="hybridMultilevel"/>
    <w:tmpl w:val="1A92C4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0D51121"/>
    <w:multiLevelType w:val="hybridMultilevel"/>
    <w:tmpl w:val="85581A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416573E3"/>
    <w:multiLevelType w:val="hybridMultilevel"/>
    <w:tmpl w:val="1AF0B2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85D559B"/>
    <w:multiLevelType w:val="hybridMultilevel"/>
    <w:tmpl w:val="D9F64D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F175EA"/>
    <w:multiLevelType w:val="multilevel"/>
    <w:tmpl w:val="584254D2"/>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0"/>
      <w:lvlText w:val="%1.%2.%3"/>
      <w:lvlJc w:val="left"/>
      <w:pPr>
        <w:tabs>
          <w:tab w:val="num" w:pos="1702"/>
        </w:tabs>
        <w:ind w:left="1702" w:hanging="1134"/>
      </w:pPr>
      <w:rPr>
        <w:rFonts w:hint="default"/>
        <w:b w:val="0"/>
        <w:bCs w:val="0"/>
        <w:i w:val="0"/>
        <w:iCs w:val="0"/>
      </w:rPr>
    </w:lvl>
    <w:lvl w:ilvl="3">
      <w:start w:val="1"/>
      <w:numFmt w:val="decimal"/>
      <w:pStyle w:val="a1"/>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2"/>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3" w15:restartNumberingAfterBreak="0">
    <w:nsid w:val="4BA361F8"/>
    <w:multiLevelType w:val="multilevel"/>
    <w:tmpl w:val="84C041DC"/>
    <w:lvl w:ilvl="0">
      <w:start w:val="9"/>
      <w:numFmt w:val="decimal"/>
      <w:lvlText w:val="%1."/>
      <w:lvlJc w:val="left"/>
      <w:pPr>
        <w:ind w:left="360" w:hanging="360"/>
      </w:pPr>
      <w:rPr>
        <w:rFonts w:hint="default"/>
      </w:rPr>
    </w:lvl>
    <w:lvl w:ilvl="1">
      <w:start w:val="6"/>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4"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84068"/>
    <w:multiLevelType w:val="hybridMultilevel"/>
    <w:tmpl w:val="10C82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03132C8"/>
    <w:multiLevelType w:val="multilevel"/>
    <w:tmpl w:val="B86805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67189D"/>
    <w:multiLevelType w:val="multilevel"/>
    <w:tmpl w:val="5EB487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134D02"/>
    <w:multiLevelType w:val="hybridMultilevel"/>
    <w:tmpl w:val="1D408A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BE82076"/>
    <w:multiLevelType w:val="multilevel"/>
    <w:tmpl w:val="64DCD494"/>
    <w:lvl w:ilvl="0">
      <w:start w:val="3"/>
      <w:numFmt w:val="decimal"/>
      <w:lvlText w:val="%1."/>
      <w:lvlJc w:val="left"/>
      <w:pPr>
        <w:ind w:left="3054"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E5E7920"/>
    <w:multiLevelType w:val="hybridMultilevel"/>
    <w:tmpl w:val="B3320274"/>
    <w:lvl w:ilvl="0" w:tplc="BBFC25BE">
      <w:start w:val="1"/>
      <w:numFmt w:val="bullet"/>
      <w:suff w:val="space"/>
      <w:lvlText w:val="-"/>
      <w:lvlJc w:val="center"/>
      <w:pPr>
        <w:ind w:left="1429" w:hanging="360"/>
      </w:pPr>
      <w:rPr>
        <w:rFonts w:ascii="Times New Roman" w:hAnsi="Times New Roman" w:cs="Times New Roman" w:hint="default"/>
        <w:b w:val="0"/>
        <w:i w:val="0"/>
        <w:sz w:val="28"/>
      </w:rPr>
    </w:lvl>
    <w:lvl w:ilvl="1" w:tplc="31A29528" w:tentative="1">
      <w:start w:val="1"/>
      <w:numFmt w:val="bullet"/>
      <w:lvlText w:val="o"/>
      <w:lvlJc w:val="left"/>
      <w:pPr>
        <w:ind w:left="1440" w:hanging="360"/>
      </w:pPr>
      <w:rPr>
        <w:rFonts w:ascii="Courier New" w:hAnsi="Courier New" w:cs="Courier New" w:hint="default"/>
      </w:rPr>
    </w:lvl>
    <w:lvl w:ilvl="2" w:tplc="C610C592" w:tentative="1">
      <w:start w:val="1"/>
      <w:numFmt w:val="bullet"/>
      <w:lvlText w:val=""/>
      <w:lvlJc w:val="left"/>
      <w:pPr>
        <w:ind w:left="2160" w:hanging="360"/>
      </w:pPr>
      <w:rPr>
        <w:rFonts w:ascii="Wingdings" w:hAnsi="Wingdings" w:hint="default"/>
      </w:rPr>
    </w:lvl>
    <w:lvl w:ilvl="3" w:tplc="2C4254A4" w:tentative="1">
      <w:start w:val="1"/>
      <w:numFmt w:val="bullet"/>
      <w:lvlText w:val=""/>
      <w:lvlJc w:val="left"/>
      <w:pPr>
        <w:ind w:left="2880" w:hanging="360"/>
      </w:pPr>
      <w:rPr>
        <w:rFonts w:ascii="Symbol" w:hAnsi="Symbol" w:hint="default"/>
      </w:rPr>
    </w:lvl>
    <w:lvl w:ilvl="4" w:tplc="929E33D0" w:tentative="1">
      <w:start w:val="1"/>
      <w:numFmt w:val="bullet"/>
      <w:lvlText w:val="o"/>
      <w:lvlJc w:val="left"/>
      <w:pPr>
        <w:ind w:left="3600" w:hanging="360"/>
      </w:pPr>
      <w:rPr>
        <w:rFonts w:ascii="Courier New" w:hAnsi="Courier New" w:cs="Courier New" w:hint="default"/>
      </w:rPr>
    </w:lvl>
    <w:lvl w:ilvl="5" w:tplc="169261A6" w:tentative="1">
      <w:start w:val="1"/>
      <w:numFmt w:val="bullet"/>
      <w:lvlText w:val=""/>
      <w:lvlJc w:val="left"/>
      <w:pPr>
        <w:ind w:left="4320" w:hanging="360"/>
      </w:pPr>
      <w:rPr>
        <w:rFonts w:ascii="Wingdings" w:hAnsi="Wingdings" w:hint="default"/>
      </w:rPr>
    </w:lvl>
    <w:lvl w:ilvl="6" w:tplc="7568B0AC" w:tentative="1">
      <w:start w:val="1"/>
      <w:numFmt w:val="bullet"/>
      <w:lvlText w:val=""/>
      <w:lvlJc w:val="left"/>
      <w:pPr>
        <w:ind w:left="5040" w:hanging="360"/>
      </w:pPr>
      <w:rPr>
        <w:rFonts w:ascii="Symbol" w:hAnsi="Symbol" w:hint="default"/>
      </w:rPr>
    </w:lvl>
    <w:lvl w:ilvl="7" w:tplc="3FEEE7FA" w:tentative="1">
      <w:start w:val="1"/>
      <w:numFmt w:val="bullet"/>
      <w:lvlText w:val="o"/>
      <w:lvlJc w:val="left"/>
      <w:pPr>
        <w:ind w:left="5760" w:hanging="360"/>
      </w:pPr>
      <w:rPr>
        <w:rFonts w:ascii="Courier New" w:hAnsi="Courier New" w:cs="Courier New" w:hint="default"/>
      </w:rPr>
    </w:lvl>
    <w:lvl w:ilvl="8" w:tplc="27CE9728" w:tentative="1">
      <w:start w:val="1"/>
      <w:numFmt w:val="bullet"/>
      <w:lvlText w:val=""/>
      <w:lvlJc w:val="left"/>
      <w:pPr>
        <w:ind w:left="6480" w:hanging="360"/>
      </w:pPr>
      <w:rPr>
        <w:rFonts w:ascii="Wingdings" w:hAnsi="Wingdings" w:hint="default"/>
      </w:rPr>
    </w:lvl>
  </w:abstractNum>
  <w:abstractNum w:abstractNumId="33"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36" w15:restartNumberingAfterBreak="0">
    <w:nsid w:val="64B135AB"/>
    <w:multiLevelType w:val="hybridMultilevel"/>
    <w:tmpl w:val="40567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6DB3DDA"/>
    <w:multiLevelType w:val="hybridMultilevel"/>
    <w:tmpl w:val="22F2EA3A"/>
    <w:lvl w:ilvl="0" w:tplc="D660CD74">
      <w:start w:val="1"/>
      <w:numFmt w:val="bullet"/>
      <w:lvlText w:val=""/>
      <w:lvlJc w:val="left"/>
      <w:pPr>
        <w:ind w:left="1429" w:hanging="360"/>
      </w:pPr>
      <w:rPr>
        <w:rFonts w:ascii="Symbol" w:hAnsi="Symbol" w:hint="default"/>
      </w:rPr>
    </w:lvl>
    <w:lvl w:ilvl="1" w:tplc="7CE254F4" w:tentative="1">
      <w:start w:val="1"/>
      <w:numFmt w:val="bullet"/>
      <w:lvlText w:val="o"/>
      <w:lvlJc w:val="left"/>
      <w:pPr>
        <w:ind w:left="2149" w:hanging="360"/>
      </w:pPr>
      <w:rPr>
        <w:rFonts w:ascii="Courier New" w:hAnsi="Courier New" w:cs="Courier New" w:hint="default"/>
      </w:rPr>
    </w:lvl>
    <w:lvl w:ilvl="2" w:tplc="6A666920">
      <w:start w:val="1"/>
      <w:numFmt w:val="bullet"/>
      <w:lvlText w:val=""/>
      <w:lvlJc w:val="left"/>
      <w:pPr>
        <w:ind w:left="2869" w:hanging="360"/>
      </w:pPr>
      <w:rPr>
        <w:rFonts w:ascii="Wingdings" w:hAnsi="Wingdings" w:hint="default"/>
      </w:rPr>
    </w:lvl>
    <w:lvl w:ilvl="3" w:tplc="7694ACF2" w:tentative="1">
      <w:start w:val="1"/>
      <w:numFmt w:val="bullet"/>
      <w:lvlText w:val=""/>
      <w:lvlJc w:val="left"/>
      <w:pPr>
        <w:ind w:left="3589" w:hanging="360"/>
      </w:pPr>
      <w:rPr>
        <w:rFonts w:ascii="Symbol" w:hAnsi="Symbol" w:hint="default"/>
      </w:rPr>
    </w:lvl>
    <w:lvl w:ilvl="4" w:tplc="4704F49A" w:tentative="1">
      <w:start w:val="1"/>
      <w:numFmt w:val="bullet"/>
      <w:lvlText w:val="o"/>
      <w:lvlJc w:val="left"/>
      <w:pPr>
        <w:ind w:left="4309" w:hanging="360"/>
      </w:pPr>
      <w:rPr>
        <w:rFonts w:ascii="Courier New" w:hAnsi="Courier New" w:cs="Courier New" w:hint="default"/>
      </w:rPr>
    </w:lvl>
    <w:lvl w:ilvl="5" w:tplc="5EA4336A" w:tentative="1">
      <w:start w:val="1"/>
      <w:numFmt w:val="bullet"/>
      <w:lvlText w:val=""/>
      <w:lvlJc w:val="left"/>
      <w:pPr>
        <w:ind w:left="5029" w:hanging="360"/>
      </w:pPr>
      <w:rPr>
        <w:rFonts w:ascii="Wingdings" w:hAnsi="Wingdings" w:hint="default"/>
      </w:rPr>
    </w:lvl>
    <w:lvl w:ilvl="6" w:tplc="DC96F1E0" w:tentative="1">
      <w:start w:val="1"/>
      <w:numFmt w:val="bullet"/>
      <w:lvlText w:val=""/>
      <w:lvlJc w:val="left"/>
      <w:pPr>
        <w:ind w:left="5749" w:hanging="360"/>
      </w:pPr>
      <w:rPr>
        <w:rFonts w:ascii="Symbol" w:hAnsi="Symbol" w:hint="default"/>
      </w:rPr>
    </w:lvl>
    <w:lvl w:ilvl="7" w:tplc="AEAEFB82" w:tentative="1">
      <w:start w:val="1"/>
      <w:numFmt w:val="bullet"/>
      <w:lvlText w:val="o"/>
      <w:lvlJc w:val="left"/>
      <w:pPr>
        <w:ind w:left="6469" w:hanging="360"/>
      </w:pPr>
      <w:rPr>
        <w:rFonts w:ascii="Courier New" w:hAnsi="Courier New" w:cs="Courier New" w:hint="default"/>
      </w:rPr>
    </w:lvl>
    <w:lvl w:ilvl="8" w:tplc="7804B854" w:tentative="1">
      <w:start w:val="1"/>
      <w:numFmt w:val="bullet"/>
      <w:lvlText w:val=""/>
      <w:lvlJc w:val="left"/>
      <w:pPr>
        <w:ind w:left="7189" w:hanging="360"/>
      </w:pPr>
      <w:rPr>
        <w:rFonts w:ascii="Wingdings" w:hAnsi="Wingdings" w:hint="default"/>
      </w:rPr>
    </w:lvl>
  </w:abstractNum>
  <w:abstractNum w:abstractNumId="40" w15:restartNumberingAfterBreak="0">
    <w:nsid w:val="6C7176A8"/>
    <w:multiLevelType w:val="hybridMultilevel"/>
    <w:tmpl w:val="9A96E1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04C5228"/>
    <w:multiLevelType w:val="hybridMultilevel"/>
    <w:tmpl w:val="40649072"/>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2" w15:restartNumberingAfterBreak="0">
    <w:nsid w:val="710B0A01"/>
    <w:multiLevelType w:val="multilevel"/>
    <w:tmpl w:val="3280D360"/>
    <w:lvl w:ilvl="0">
      <w:start w:val="6"/>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3"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4" w15:restartNumberingAfterBreak="0">
    <w:nsid w:val="76282B5C"/>
    <w:multiLevelType w:val="hybridMultilevel"/>
    <w:tmpl w:val="25360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7746F96"/>
    <w:multiLevelType w:val="hybridMultilevel"/>
    <w:tmpl w:val="251883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7E902E1"/>
    <w:multiLevelType w:val="hybridMultilevel"/>
    <w:tmpl w:val="44443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8" w15:restartNumberingAfterBreak="0">
    <w:nsid w:val="7AA85934"/>
    <w:multiLevelType w:val="hybridMultilevel"/>
    <w:tmpl w:val="CAC0D842"/>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9"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2402472">
    <w:abstractNumId w:val="22"/>
  </w:num>
  <w:num w:numId="2" w16cid:durableId="1475027580">
    <w:abstractNumId w:val="49"/>
  </w:num>
  <w:num w:numId="3" w16cid:durableId="575869499">
    <w:abstractNumId w:val="1"/>
  </w:num>
  <w:num w:numId="4" w16cid:durableId="2102526238">
    <w:abstractNumId w:val="37"/>
  </w:num>
  <w:num w:numId="5" w16cid:durableId="59448901">
    <w:abstractNumId w:val="12"/>
  </w:num>
  <w:num w:numId="6" w16cid:durableId="253588122">
    <w:abstractNumId w:val="29"/>
  </w:num>
  <w:num w:numId="7" w16cid:durableId="2124036549">
    <w:abstractNumId w:val="20"/>
  </w:num>
  <w:num w:numId="8" w16cid:durableId="1861311565">
    <w:abstractNumId w:val="39"/>
  </w:num>
  <w:num w:numId="9" w16cid:durableId="226691710">
    <w:abstractNumId w:val="24"/>
  </w:num>
  <w:num w:numId="10" w16cid:durableId="2041782746">
    <w:abstractNumId w:val="47"/>
  </w:num>
  <w:num w:numId="11" w16cid:durableId="149518529">
    <w:abstractNumId w:val="33"/>
  </w:num>
  <w:num w:numId="12" w16cid:durableId="188180861">
    <w:abstractNumId w:val="28"/>
  </w:num>
  <w:num w:numId="13" w16cid:durableId="975640989">
    <w:abstractNumId w:val="38"/>
  </w:num>
  <w:num w:numId="14" w16cid:durableId="277958919">
    <w:abstractNumId w:val="10"/>
  </w:num>
  <w:num w:numId="15" w16cid:durableId="215824871">
    <w:abstractNumId w:val="31"/>
  </w:num>
  <w:num w:numId="16" w16cid:durableId="1813909604">
    <w:abstractNumId w:val="43"/>
  </w:num>
  <w:num w:numId="17" w16cid:durableId="598291604">
    <w:abstractNumId w:val="34"/>
  </w:num>
  <w:num w:numId="18" w16cid:durableId="1658876984">
    <w:abstractNumId w:val="8"/>
  </w:num>
  <w:num w:numId="19" w16cid:durableId="2099474088">
    <w:abstractNumId w:val="21"/>
  </w:num>
  <w:num w:numId="20" w16cid:durableId="46877677">
    <w:abstractNumId w:val="7"/>
  </w:num>
  <w:num w:numId="21" w16cid:durableId="916135374">
    <w:abstractNumId w:val="42"/>
  </w:num>
  <w:num w:numId="22" w16cid:durableId="1173716782">
    <w:abstractNumId w:val="32"/>
  </w:num>
  <w:num w:numId="23" w16cid:durableId="2132437706">
    <w:abstractNumId w:val="2"/>
  </w:num>
  <w:num w:numId="24" w16cid:durableId="683896438">
    <w:abstractNumId w:val="6"/>
  </w:num>
  <w:num w:numId="25" w16cid:durableId="610549368">
    <w:abstractNumId w:val="35"/>
  </w:num>
  <w:num w:numId="26" w16cid:durableId="871846809">
    <w:abstractNumId w:val="17"/>
  </w:num>
  <w:num w:numId="27" w16cid:durableId="1140851187">
    <w:abstractNumId w:val="5"/>
  </w:num>
  <w:num w:numId="28" w16cid:durableId="2135832966">
    <w:abstractNumId w:val="16"/>
  </w:num>
  <w:num w:numId="29" w16cid:durableId="1982608895">
    <w:abstractNumId w:val="13"/>
  </w:num>
  <w:num w:numId="30" w16cid:durableId="1043092433">
    <w:abstractNumId w:val="27"/>
  </w:num>
  <w:num w:numId="31" w16cid:durableId="1503466459">
    <w:abstractNumId w:val="26"/>
  </w:num>
  <w:num w:numId="32" w16cid:durableId="595284655">
    <w:abstractNumId w:val="0"/>
  </w:num>
  <w:num w:numId="33" w16cid:durableId="721683155">
    <w:abstractNumId w:val="46"/>
  </w:num>
  <w:num w:numId="34" w16cid:durableId="1400783294">
    <w:abstractNumId w:val="15"/>
  </w:num>
  <w:num w:numId="35" w16cid:durableId="1283536124">
    <w:abstractNumId w:val="40"/>
  </w:num>
  <w:num w:numId="36" w16cid:durableId="1937857893">
    <w:abstractNumId w:val="23"/>
  </w:num>
  <w:num w:numId="37" w16cid:durableId="1514760377">
    <w:abstractNumId w:val="41"/>
  </w:num>
  <w:num w:numId="38" w16cid:durableId="1523862120">
    <w:abstractNumId w:val="11"/>
  </w:num>
  <w:num w:numId="39" w16cid:durableId="142624948">
    <w:abstractNumId w:val="4"/>
  </w:num>
  <w:num w:numId="40" w16cid:durableId="1234240477">
    <w:abstractNumId w:val="14"/>
  </w:num>
  <w:num w:numId="41" w16cid:durableId="1103384128">
    <w:abstractNumId w:val="18"/>
  </w:num>
  <w:num w:numId="42" w16cid:durableId="1778793561">
    <w:abstractNumId w:val="30"/>
  </w:num>
  <w:num w:numId="43" w16cid:durableId="1819690137">
    <w:abstractNumId w:val="9"/>
  </w:num>
  <w:num w:numId="44" w16cid:durableId="2118787244">
    <w:abstractNumId w:val="44"/>
  </w:num>
  <w:num w:numId="45" w16cid:durableId="953947996">
    <w:abstractNumId w:val="19"/>
  </w:num>
  <w:num w:numId="46" w16cid:durableId="496920579">
    <w:abstractNumId w:val="25"/>
  </w:num>
  <w:num w:numId="47" w16cid:durableId="890924680">
    <w:abstractNumId w:val="45"/>
  </w:num>
  <w:num w:numId="48" w16cid:durableId="250748330">
    <w:abstractNumId w:val="3"/>
  </w:num>
  <w:num w:numId="49" w16cid:durableId="2101020818">
    <w:abstractNumId w:val="48"/>
  </w:num>
  <w:num w:numId="50" w16cid:durableId="701176345">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YUm9IiTjYH9QUNF19SyOE+x8nKCxDZVPswniFTt8ZORM8HAJMFZrMzsS14wMELy7MEZqed64hqDRi8c5FJyHg==" w:salt="AGfEFf0s5B5kFNM9DiqblQ=="/>
  <w:defaultTabStop w:val="709"/>
  <w:drawingGridHorizontalSpacing w:val="12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49B"/>
    <w:rsid w:val="00002D5C"/>
    <w:rsid w:val="00003103"/>
    <w:rsid w:val="000033DF"/>
    <w:rsid w:val="000036C7"/>
    <w:rsid w:val="00004624"/>
    <w:rsid w:val="00005004"/>
    <w:rsid w:val="00007346"/>
    <w:rsid w:val="00007347"/>
    <w:rsid w:val="00007A0A"/>
    <w:rsid w:val="00007CB2"/>
    <w:rsid w:val="00007F18"/>
    <w:rsid w:val="000132DD"/>
    <w:rsid w:val="0001433C"/>
    <w:rsid w:val="000144FA"/>
    <w:rsid w:val="00015DBC"/>
    <w:rsid w:val="00015EA4"/>
    <w:rsid w:val="000166E0"/>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36E22"/>
    <w:rsid w:val="00041DAD"/>
    <w:rsid w:val="00042CD0"/>
    <w:rsid w:val="000433C5"/>
    <w:rsid w:val="00044D7B"/>
    <w:rsid w:val="00046C8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6838"/>
    <w:rsid w:val="00067D5D"/>
    <w:rsid w:val="00067D70"/>
    <w:rsid w:val="000722BD"/>
    <w:rsid w:val="000726AD"/>
    <w:rsid w:val="000744C7"/>
    <w:rsid w:val="000749DA"/>
    <w:rsid w:val="0007627B"/>
    <w:rsid w:val="00077FBD"/>
    <w:rsid w:val="00080FD3"/>
    <w:rsid w:val="00081A09"/>
    <w:rsid w:val="000820F4"/>
    <w:rsid w:val="00084140"/>
    <w:rsid w:val="00084A97"/>
    <w:rsid w:val="00084F7B"/>
    <w:rsid w:val="00085B40"/>
    <w:rsid w:val="000860AB"/>
    <w:rsid w:val="00090E4E"/>
    <w:rsid w:val="000915CB"/>
    <w:rsid w:val="00092048"/>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BCC"/>
    <w:rsid w:val="00106E32"/>
    <w:rsid w:val="001114CC"/>
    <w:rsid w:val="001115BF"/>
    <w:rsid w:val="001121D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314"/>
    <w:rsid w:val="0014671B"/>
    <w:rsid w:val="00150053"/>
    <w:rsid w:val="001507E9"/>
    <w:rsid w:val="00150BD1"/>
    <w:rsid w:val="0015534B"/>
    <w:rsid w:val="001554B7"/>
    <w:rsid w:val="00156D25"/>
    <w:rsid w:val="00160DFC"/>
    <w:rsid w:val="00161B1A"/>
    <w:rsid w:val="00161CB9"/>
    <w:rsid w:val="0016385A"/>
    <w:rsid w:val="001638F1"/>
    <w:rsid w:val="0016414A"/>
    <w:rsid w:val="0016604C"/>
    <w:rsid w:val="00167560"/>
    <w:rsid w:val="001709DD"/>
    <w:rsid w:val="00171710"/>
    <w:rsid w:val="00172227"/>
    <w:rsid w:val="0017340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3B62"/>
    <w:rsid w:val="00195E8D"/>
    <w:rsid w:val="00196A02"/>
    <w:rsid w:val="00197BB8"/>
    <w:rsid w:val="001A03CF"/>
    <w:rsid w:val="001A1840"/>
    <w:rsid w:val="001A1E94"/>
    <w:rsid w:val="001A2F2E"/>
    <w:rsid w:val="001A4675"/>
    <w:rsid w:val="001A5944"/>
    <w:rsid w:val="001A5AF0"/>
    <w:rsid w:val="001A71FA"/>
    <w:rsid w:val="001B145C"/>
    <w:rsid w:val="001B15D4"/>
    <w:rsid w:val="001B20C8"/>
    <w:rsid w:val="001B2425"/>
    <w:rsid w:val="001B2441"/>
    <w:rsid w:val="001B2BAD"/>
    <w:rsid w:val="001B3F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1698C"/>
    <w:rsid w:val="0022075B"/>
    <w:rsid w:val="00220A93"/>
    <w:rsid w:val="00221A0E"/>
    <w:rsid w:val="0022293E"/>
    <w:rsid w:val="0022315B"/>
    <w:rsid w:val="00223C06"/>
    <w:rsid w:val="00224C53"/>
    <w:rsid w:val="0022754B"/>
    <w:rsid w:val="00227638"/>
    <w:rsid w:val="00227E9B"/>
    <w:rsid w:val="00232A39"/>
    <w:rsid w:val="00233064"/>
    <w:rsid w:val="00233FE3"/>
    <w:rsid w:val="00236183"/>
    <w:rsid w:val="00240934"/>
    <w:rsid w:val="002414AC"/>
    <w:rsid w:val="00241D37"/>
    <w:rsid w:val="002430AF"/>
    <w:rsid w:val="0024314F"/>
    <w:rsid w:val="0024374E"/>
    <w:rsid w:val="00245515"/>
    <w:rsid w:val="00245B10"/>
    <w:rsid w:val="00245ECE"/>
    <w:rsid w:val="0024642D"/>
    <w:rsid w:val="0024698D"/>
    <w:rsid w:val="00246B48"/>
    <w:rsid w:val="00246BA2"/>
    <w:rsid w:val="002473B9"/>
    <w:rsid w:val="00247782"/>
    <w:rsid w:val="00251357"/>
    <w:rsid w:val="002513B1"/>
    <w:rsid w:val="00251FA6"/>
    <w:rsid w:val="00254A28"/>
    <w:rsid w:val="002553DC"/>
    <w:rsid w:val="002577FA"/>
    <w:rsid w:val="0026002F"/>
    <w:rsid w:val="002608A8"/>
    <w:rsid w:val="002635D1"/>
    <w:rsid w:val="002640BF"/>
    <w:rsid w:val="0027098B"/>
    <w:rsid w:val="00270C16"/>
    <w:rsid w:val="002725BE"/>
    <w:rsid w:val="00272FCC"/>
    <w:rsid w:val="00273929"/>
    <w:rsid w:val="002758B3"/>
    <w:rsid w:val="00275B05"/>
    <w:rsid w:val="00280214"/>
    <w:rsid w:val="00280507"/>
    <w:rsid w:val="00280AB4"/>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4700"/>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005A"/>
    <w:rsid w:val="002E0193"/>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EE8"/>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28AC"/>
    <w:rsid w:val="00323186"/>
    <w:rsid w:val="003237BE"/>
    <w:rsid w:val="003238FE"/>
    <w:rsid w:val="003264FB"/>
    <w:rsid w:val="00326B06"/>
    <w:rsid w:val="00326EE4"/>
    <w:rsid w:val="00333138"/>
    <w:rsid w:val="003342CC"/>
    <w:rsid w:val="0033605E"/>
    <w:rsid w:val="003362C7"/>
    <w:rsid w:val="00336BB5"/>
    <w:rsid w:val="003401F9"/>
    <w:rsid w:val="003432B0"/>
    <w:rsid w:val="003449F3"/>
    <w:rsid w:val="00344BFA"/>
    <w:rsid w:val="00344CA1"/>
    <w:rsid w:val="00345E76"/>
    <w:rsid w:val="003468E1"/>
    <w:rsid w:val="0034712D"/>
    <w:rsid w:val="00347425"/>
    <w:rsid w:val="00347BAE"/>
    <w:rsid w:val="00350A91"/>
    <w:rsid w:val="00352093"/>
    <w:rsid w:val="0035209D"/>
    <w:rsid w:val="003542F8"/>
    <w:rsid w:val="003552ED"/>
    <w:rsid w:val="00356F73"/>
    <w:rsid w:val="0035766E"/>
    <w:rsid w:val="0036099B"/>
    <w:rsid w:val="003614AB"/>
    <w:rsid w:val="003614CF"/>
    <w:rsid w:val="00362AF3"/>
    <w:rsid w:val="003640F7"/>
    <w:rsid w:val="00364C6D"/>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244E"/>
    <w:rsid w:val="00392845"/>
    <w:rsid w:val="00393127"/>
    <w:rsid w:val="00394C2C"/>
    <w:rsid w:val="00394E17"/>
    <w:rsid w:val="00395E40"/>
    <w:rsid w:val="003A09F8"/>
    <w:rsid w:val="003A0E6D"/>
    <w:rsid w:val="003B05BF"/>
    <w:rsid w:val="003B19D1"/>
    <w:rsid w:val="003B308A"/>
    <w:rsid w:val="003B5225"/>
    <w:rsid w:val="003B540D"/>
    <w:rsid w:val="003B74AE"/>
    <w:rsid w:val="003C0D1E"/>
    <w:rsid w:val="003C14E9"/>
    <w:rsid w:val="003C3CB2"/>
    <w:rsid w:val="003C4834"/>
    <w:rsid w:val="003C48D5"/>
    <w:rsid w:val="003C4A0D"/>
    <w:rsid w:val="003C5438"/>
    <w:rsid w:val="003C5539"/>
    <w:rsid w:val="003C58B1"/>
    <w:rsid w:val="003C6B60"/>
    <w:rsid w:val="003D192D"/>
    <w:rsid w:val="003D273E"/>
    <w:rsid w:val="003D2C0B"/>
    <w:rsid w:val="003D2CDD"/>
    <w:rsid w:val="003D330B"/>
    <w:rsid w:val="003D64C8"/>
    <w:rsid w:val="003D7B42"/>
    <w:rsid w:val="003E1CBE"/>
    <w:rsid w:val="003E1E52"/>
    <w:rsid w:val="003E2A97"/>
    <w:rsid w:val="003E3984"/>
    <w:rsid w:val="003E3D3C"/>
    <w:rsid w:val="003E4A09"/>
    <w:rsid w:val="003E51DF"/>
    <w:rsid w:val="003E6C0A"/>
    <w:rsid w:val="003E7223"/>
    <w:rsid w:val="003F1CFE"/>
    <w:rsid w:val="003F234B"/>
    <w:rsid w:val="003F2FDF"/>
    <w:rsid w:val="003F6256"/>
    <w:rsid w:val="003F62FE"/>
    <w:rsid w:val="003F70F1"/>
    <w:rsid w:val="003F735E"/>
    <w:rsid w:val="0040198E"/>
    <w:rsid w:val="00401D29"/>
    <w:rsid w:val="004028C0"/>
    <w:rsid w:val="00402C27"/>
    <w:rsid w:val="00402FD6"/>
    <w:rsid w:val="00403098"/>
    <w:rsid w:val="004039BD"/>
    <w:rsid w:val="00403C48"/>
    <w:rsid w:val="00405757"/>
    <w:rsid w:val="00405873"/>
    <w:rsid w:val="0040611A"/>
    <w:rsid w:val="00406918"/>
    <w:rsid w:val="0041011E"/>
    <w:rsid w:val="0041069B"/>
    <w:rsid w:val="00410DFA"/>
    <w:rsid w:val="004111CB"/>
    <w:rsid w:val="00411826"/>
    <w:rsid w:val="00411B5F"/>
    <w:rsid w:val="00412EC7"/>
    <w:rsid w:val="00413B27"/>
    <w:rsid w:val="00414266"/>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5EDB"/>
    <w:rsid w:val="00437AAA"/>
    <w:rsid w:val="00441131"/>
    <w:rsid w:val="00441D3C"/>
    <w:rsid w:val="00442AE5"/>
    <w:rsid w:val="0044535D"/>
    <w:rsid w:val="004467E6"/>
    <w:rsid w:val="00446811"/>
    <w:rsid w:val="00447CDE"/>
    <w:rsid w:val="00450113"/>
    <w:rsid w:val="00451A5C"/>
    <w:rsid w:val="00455001"/>
    <w:rsid w:val="0045520F"/>
    <w:rsid w:val="004554BE"/>
    <w:rsid w:val="0045572B"/>
    <w:rsid w:val="00456B8A"/>
    <w:rsid w:val="00461AC8"/>
    <w:rsid w:val="00462C71"/>
    <w:rsid w:val="00463036"/>
    <w:rsid w:val="004661BC"/>
    <w:rsid w:val="00467308"/>
    <w:rsid w:val="0047045C"/>
    <w:rsid w:val="00470687"/>
    <w:rsid w:val="00470E4B"/>
    <w:rsid w:val="0047547D"/>
    <w:rsid w:val="00476574"/>
    <w:rsid w:val="00476602"/>
    <w:rsid w:val="00480B4E"/>
    <w:rsid w:val="00480CB9"/>
    <w:rsid w:val="004812FF"/>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923"/>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0559"/>
    <w:rsid w:val="004C16C2"/>
    <w:rsid w:val="004C19A8"/>
    <w:rsid w:val="004C229B"/>
    <w:rsid w:val="004C2F1B"/>
    <w:rsid w:val="004C32D0"/>
    <w:rsid w:val="004C37AD"/>
    <w:rsid w:val="004C3E52"/>
    <w:rsid w:val="004C4BF1"/>
    <w:rsid w:val="004C5955"/>
    <w:rsid w:val="004D023F"/>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1D0F"/>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2468"/>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4C4"/>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2477"/>
    <w:rsid w:val="00553DE1"/>
    <w:rsid w:val="00554C0A"/>
    <w:rsid w:val="0055564D"/>
    <w:rsid w:val="00557870"/>
    <w:rsid w:val="00557AFB"/>
    <w:rsid w:val="00557DF7"/>
    <w:rsid w:val="0056133F"/>
    <w:rsid w:val="00561C2D"/>
    <w:rsid w:val="0056276E"/>
    <w:rsid w:val="0056413C"/>
    <w:rsid w:val="00564DC2"/>
    <w:rsid w:val="0056534B"/>
    <w:rsid w:val="00566119"/>
    <w:rsid w:val="00566F9D"/>
    <w:rsid w:val="00572F33"/>
    <w:rsid w:val="0057376B"/>
    <w:rsid w:val="00573783"/>
    <w:rsid w:val="0057407E"/>
    <w:rsid w:val="005751D1"/>
    <w:rsid w:val="005757B8"/>
    <w:rsid w:val="00575B18"/>
    <w:rsid w:val="0057678D"/>
    <w:rsid w:val="005769F6"/>
    <w:rsid w:val="0058012F"/>
    <w:rsid w:val="0058028E"/>
    <w:rsid w:val="00580D71"/>
    <w:rsid w:val="00583182"/>
    <w:rsid w:val="0058445E"/>
    <w:rsid w:val="0058457A"/>
    <w:rsid w:val="00584618"/>
    <w:rsid w:val="00585A22"/>
    <w:rsid w:val="00586F2F"/>
    <w:rsid w:val="0059056B"/>
    <w:rsid w:val="00591952"/>
    <w:rsid w:val="00593356"/>
    <w:rsid w:val="0059385D"/>
    <w:rsid w:val="00594DBE"/>
    <w:rsid w:val="00594F38"/>
    <w:rsid w:val="0059650B"/>
    <w:rsid w:val="005A0DCB"/>
    <w:rsid w:val="005A3F20"/>
    <w:rsid w:val="005A6F53"/>
    <w:rsid w:val="005A7531"/>
    <w:rsid w:val="005A7AEC"/>
    <w:rsid w:val="005A7C36"/>
    <w:rsid w:val="005B0C92"/>
    <w:rsid w:val="005B2494"/>
    <w:rsid w:val="005B256F"/>
    <w:rsid w:val="005B2862"/>
    <w:rsid w:val="005B487F"/>
    <w:rsid w:val="005B53B7"/>
    <w:rsid w:val="005C1FBA"/>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E5D90"/>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1694"/>
    <w:rsid w:val="006022F9"/>
    <w:rsid w:val="00602AC0"/>
    <w:rsid w:val="0060585E"/>
    <w:rsid w:val="00605E33"/>
    <w:rsid w:val="0061025A"/>
    <w:rsid w:val="0061212E"/>
    <w:rsid w:val="006146ED"/>
    <w:rsid w:val="0061577A"/>
    <w:rsid w:val="00615934"/>
    <w:rsid w:val="00620C4B"/>
    <w:rsid w:val="00620CD4"/>
    <w:rsid w:val="00621158"/>
    <w:rsid w:val="00622514"/>
    <w:rsid w:val="00622709"/>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1DA"/>
    <w:rsid w:val="00635B80"/>
    <w:rsid w:val="0063693C"/>
    <w:rsid w:val="00636D6E"/>
    <w:rsid w:val="006375B6"/>
    <w:rsid w:val="0063799E"/>
    <w:rsid w:val="00637E5C"/>
    <w:rsid w:val="00644153"/>
    <w:rsid w:val="006442B0"/>
    <w:rsid w:val="00644A61"/>
    <w:rsid w:val="006461A1"/>
    <w:rsid w:val="006466C4"/>
    <w:rsid w:val="00646C17"/>
    <w:rsid w:val="00647701"/>
    <w:rsid w:val="00647943"/>
    <w:rsid w:val="006479B4"/>
    <w:rsid w:val="006503F1"/>
    <w:rsid w:val="00650D4A"/>
    <w:rsid w:val="00651815"/>
    <w:rsid w:val="006535DA"/>
    <w:rsid w:val="00654FC4"/>
    <w:rsid w:val="0065617B"/>
    <w:rsid w:val="0065677C"/>
    <w:rsid w:val="006575CC"/>
    <w:rsid w:val="0065782B"/>
    <w:rsid w:val="00657C9E"/>
    <w:rsid w:val="00660351"/>
    <w:rsid w:val="00661442"/>
    <w:rsid w:val="00661B7B"/>
    <w:rsid w:val="006625D6"/>
    <w:rsid w:val="00662BA2"/>
    <w:rsid w:val="006631B1"/>
    <w:rsid w:val="006652C6"/>
    <w:rsid w:val="006658A2"/>
    <w:rsid w:val="00666CFF"/>
    <w:rsid w:val="006709AE"/>
    <w:rsid w:val="0067230C"/>
    <w:rsid w:val="00673258"/>
    <w:rsid w:val="0067391E"/>
    <w:rsid w:val="00675FA6"/>
    <w:rsid w:val="00675FD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2E98"/>
    <w:rsid w:val="006A2FDD"/>
    <w:rsid w:val="006A3709"/>
    <w:rsid w:val="006A3F87"/>
    <w:rsid w:val="006A488D"/>
    <w:rsid w:val="006A6204"/>
    <w:rsid w:val="006A6613"/>
    <w:rsid w:val="006A7385"/>
    <w:rsid w:val="006A7AEB"/>
    <w:rsid w:val="006B01D7"/>
    <w:rsid w:val="006B1209"/>
    <w:rsid w:val="006B1F00"/>
    <w:rsid w:val="006B2979"/>
    <w:rsid w:val="006B2A7C"/>
    <w:rsid w:val="006B3689"/>
    <w:rsid w:val="006B380D"/>
    <w:rsid w:val="006B3854"/>
    <w:rsid w:val="006B50D2"/>
    <w:rsid w:val="006C2969"/>
    <w:rsid w:val="006C483A"/>
    <w:rsid w:val="006C5474"/>
    <w:rsid w:val="006C5A3A"/>
    <w:rsid w:val="006D0768"/>
    <w:rsid w:val="006D097A"/>
    <w:rsid w:val="006D0EF5"/>
    <w:rsid w:val="006D419D"/>
    <w:rsid w:val="006D542F"/>
    <w:rsid w:val="006D5BDC"/>
    <w:rsid w:val="006D5CCA"/>
    <w:rsid w:val="006E04EE"/>
    <w:rsid w:val="006E26B0"/>
    <w:rsid w:val="006E704A"/>
    <w:rsid w:val="006E7281"/>
    <w:rsid w:val="006E751E"/>
    <w:rsid w:val="006F03B8"/>
    <w:rsid w:val="006F2ACA"/>
    <w:rsid w:val="006F3B8A"/>
    <w:rsid w:val="006F6371"/>
    <w:rsid w:val="006F7277"/>
    <w:rsid w:val="006F734D"/>
    <w:rsid w:val="00700250"/>
    <w:rsid w:val="007002DB"/>
    <w:rsid w:val="00700413"/>
    <w:rsid w:val="00703484"/>
    <w:rsid w:val="007057B3"/>
    <w:rsid w:val="00705FE5"/>
    <w:rsid w:val="00706400"/>
    <w:rsid w:val="007071EA"/>
    <w:rsid w:val="00707E09"/>
    <w:rsid w:val="0071002D"/>
    <w:rsid w:val="007115B7"/>
    <w:rsid w:val="00713BBE"/>
    <w:rsid w:val="00713D6D"/>
    <w:rsid w:val="00715A1E"/>
    <w:rsid w:val="00716DFA"/>
    <w:rsid w:val="00716E4A"/>
    <w:rsid w:val="007208EB"/>
    <w:rsid w:val="00721041"/>
    <w:rsid w:val="0072344D"/>
    <w:rsid w:val="0072376F"/>
    <w:rsid w:val="007238A1"/>
    <w:rsid w:val="007246A1"/>
    <w:rsid w:val="00724863"/>
    <w:rsid w:val="00725CC2"/>
    <w:rsid w:val="00727E45"/>
    <w:rsid w:val="00730338"/>
    <w:rsid w:val="00731144"/>
    <w:rsid w:val="0073187A"/>
    <w:rsid w:val="00733AAA"/>
    <w:rsid w:val="0073401E"/>
    <w:rsid w:val="00735E8C"/>
    <w:rsid w:val="007378AA"/>
    <w:rsid w:val="00740516"/>
    <w:rsid w:val="00745539"/>
    <w:rsid w:val="007470B0"/>
    <w:rsid w:val="00750648"/>
    <w:rsid w:val="00752075"/>
    <w:rsid w:val="007526C2"/>
    <w:rsid w:val="00752873"/>
    <w:rsid w:val="00752A1D"/>
    <w:rsid w:val="00752EDD"/>
    <w:rsid w:val="0075329D"/>
    <w:rsid w:val="007546DE"/>
    <w:rsid w:val="00755598"/>
    <w:rsid w:val="00755E1F"/>
    <w:rsid w:val="00757650"/>
    <w:rsid w:val="00760849"/>
    <w:rsid w:val="00761801"/>
    <w:rsid w:val="00762053"/>
    <w:rsid w:val="0076365F"/>
    <w:rsid w:val="007651BD"/>
    <w:rsid w:val="007654B2"/>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0E53"/>
    <w:rsid w:val="007850C4"/>
    <w:rsid w:val="007868E4"/>
    <w:rsid w:val="00790F51"/>
    <w:rsid w:val="00792E83"/>
    <w:rsid w:val="00794C2C"/>
    <w:rsid w:val="00795158"/>
    <w:rsid w:val="007954A7"/>
    <w:rsid w:val="0079660F"/>
    <w:rsid w:val="00796BFE"/>
    <w:rsid w:val="00797156"/>
    <w:rsid w:val="00797F30"/>
    <w:rsid w:val="007A109F"/>
    <w:rsid w:val="007A3189"/>
    <w:rsid w:val="007A31A5"/>
    <w:rsid w:val="007A56A4"/>
    <w:rsid w:val="007A62F5"/>
    <w:rsid w:val="007A6D4A"/>
    <w:rsid w:val="007A6FBE"/>
    <w:rsid w:val="007B2510"/>
    <w:rsid w:val="007B25FD"/>
    <w:rsid w:val="007B26F4"/>
    <w:rsid w:val="007B2751"/>
    <w:rsid w:val="007B2C30"/>
    <w:rsid w:val="007B3218"/>
    <w:rsid w:val="007B42BE"/>
    <w:rsid w:val="007B5DD3"/>
    <w:rsid w:val="007B76D3"/>
    <w:rsid w:val="007C1F89"/>
    <w:rsid w:val="007C4B6F"/>
    <w:rsid w:val="007C4D2F"/>
    <w:rsid w:val="007C55D1"/>
    <w:rsid w:val="007C63FD"/>
    <w:rsid w:val="007C65E2"/>
    <w:rsid w:val="007C6774"/>
    <w:rsid w:val="007D25F2"/>
    <w:rsid w:val="007D4944"/>
    <w:rsid w:val="007D5880"/>
    <w:rsid w:val="007D7A6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E3E"/>
    <w:rsid w:val="00804F90"/>
    <w:rsid w:val="00805F58"/>
    <w:rsid w:val="00806902"/>
    <w:rsid w:val="00812962"/>
    <w:rsid w:val="008139C5"/>
    <w:rsid w:val="00813E2A"/>
    <w:rsid w:val="00814A6C"/>
    <w:rsid w:val="00815DFF"/>
    <w:rsid w:val="00817A3C"/>
    <w:rsid w:val="00820C2A"/>
    <w:rsid w:val="00821132"/>
    <w:rsid w:val="008213BE"/>
    <w:rsid w:val="008214E9"/>
    <w:rsid w:val="00821A44"/>
    <w:rsid w:val="00824397"/>
    <w:rsid w:val="008259E7"/>
    <w:rsid w:val="00825C9F"/>
    <w:rsid w:val="00827573"/>
    <w:rsid w:val="00827CB1"/>
    <w:rsid w:val="00830C53"/>
    <w:rsid w:val="008310E5"/>
    <w:rsid w:val="008318CE"/>
    <w:rsid w:val="00831923"/>
    <w:rsid w:val="0083249B"/>
    <w:rsid w:val="00832C2D"/>
    <w:rsid w:val="00833133"/>
    <w:rsid w:val="0083346B"/>
    <w:rsid w:val="00833823"/>
    <w:rsid w:val="0083391C"/>
    <w:rsid w:val="00833AF6"/>
    <w:rsid w:val="00834903"/>
    <w:rsid w:val="008350A6"/>
    <w:rsid w:val="00835631"/>
    <w:rsid w:val="00835B2E"/>
    <w:rsid w:val="00836089"/>
    <w:rsid w:val="00836427"/>
    <w:rsid w:val="008379C4"/>
    <w:rsid w:val="00841C9E"/>
    <w:rsid w:val="00843281"/>
    <w:rsid w:val="00846D0C"/>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6210"/>
    <w:rsid w:val="0087657C"/>
    <w:rsid w:val="0087677D"/>
    <w:rsid w:val="00876A73"/>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97E1C"/>
    <w:rsid w:val="008A04E0"/>
    <w:rsid w:val="008A21B2"/>
    <w:rsid w:val="008A27EA"/>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49"/>
    <w:rsid w:val="00905A7D"/>
    <w:rsid w:val="00906063"/>
    <w:rsid w:val="0090696B"/>
    <w:rsid w:val="00907A87"/>
    <w:rsid w:val="00907C48"/>
    <w:rsid w:val="00907D0B"/>
    <w:rsid w:val="00907F2F"/>
    <w:rsid w:val="00911F95"/>
    <w:rsid w:val="009122A6"/>
    <w:rsid w:val="009131E3"/>
    <w:rsid w:val="009143C7"/>
    <w:rsid w:val="00914732"/>
    <w:rsid w:val="00914927"/>
    <w:rsid w:val="00915C5B"/>
    <w:rsid w:val="009172F7"/>
    <w:rsid w:val="00921ECE"/>
    <w:rsid w:val="00922575"/>
    <w:rsid w:val="00922CAE"/>
    <w:rsid w:val="00923BD8"/>
    <w:rsid w:val="0092466F"/>
    <w:rsid w:val="009261D8"/>
    <w:rsid w:val="0092707E"/>
    <w:rsid w:val="00927E8C"/>
    <w:rsid w:val="009309D2"/>
    <w:rsid w:val="009315ED"/>
    <w:rsid w:val="009332EB"/>
    <w:rsid w:val="00933A1D"/>
    <w:rsid w:val="00933FB9"/>
    <w:rsid w:val="00934265"/>
    <w:rsid w:val="00934C02"/>
    <w:rsid w:val="00935AF5"/>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8FA"/>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0F2F"/>
    <w:rsid w:val="009B1421"/>
    <w:rsid w:val="009B278E"/>
    <w:rsid w:val="009B3E58"/>
    <w:rsid w:val="009B4903"/>
    <w:rsid w:val="009B4B57"/>
    <w:rsid w:val="009B78F7"/>
    <w:rsid w:val="009C085D"/>
    <w:rsid w:val="009C30ED"/>
    <w:rsid w:val="009C537E"/>
    <w:rsid w:val="009C59FB"/>
    <w:rsid w:val="009C7680"/>
    <w:rsid w:val="009D08A6"/>
    <w:rsid w:val="009D0DE1"/>
    <w:rsid w:val="009D1A2F"/>
    <w:rsid w:val="009D4EEA"/>
    <w:rsid w:val="009D5563"/>
    <w:rsid w:val="009D629D"/>
    <w:rsid w:val="009E0949"/>
    <w:rsid w:val="009E1038"/>
    <w:rsid w:val="009E11AE"/>
    <w:rsid w:val="009E180A"/>
    <w:rsid w:val="009E1B4F"/>
    <w:rsid w:val="009E4993"/>
    <w:rsid w:val="009E4C41"/>
    <w:rsid w:val="009E4C5E"/>
    <w:rsid w:val="009E5949"/>
    <w:rsid w:val="009E5E1D"/>
    <w:rsid w:val="009E6000"/>
    <w:rsid w:val="009E77D0"/>
    <w:rsid w:val="009E7C11"/>
    <w:rsid w:val="009F04D7"/>
    <w:rsid w:val="009F0E66"/>
    <w:rsid w:val="009F2BF2"/>
    <w:rsid w:val="009F50E2"/>
    <w:rsid w:val="009F5469"/>
    <w:rsid w:val="009F57DD"/>
    <w:rsid w:val="009F5AA8"/>
    <w:rsid w:val="00A0193D"/>
    <w:rsid w:val="00A01BC7"/>
    <w:rsid w:val="00A01DC4"/>
    <w:rsid w:val="00A04411"/>
    <w:rsid w:val="00A057F2"/>
    <w:rsid w:val="00A05B47"/>
    <w:rsid w:val="00A05FF9"/>
    <w:rsid w:val="00A06FD6"/>
    <w:rsid w:val="00A07839"/>
    <w:rsid w:val="00A07846"/>
    <w:rsid w:val="00A10E9F"/>
    <w:rsid w:val="00A11F98"/>
    <w:rsid w:val="00A12A67"/>
    <w:rsid w:val="00A12AEE"/>
    <w:rsid w:val="00A14A8F"/>
    <w:rsid w:val="00A14AA8"/>
    <w:rsid w:val="00A15312"/>
    <w:rsid w:val="00A15C43"/>
    <w:rsid w:val="00A161EB"/>
    <w:rsid w:val="00A175E1"/>
    <w:rsid w:val="00A17AF5"/>
    <w:rsid w:val="00A17B7F"/>
    <w:rsid w:val="00A209C3"/>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FDA"/>
    <w:rsid w:val="00A457D2"/>
    <w:rsid w:val="00A464FB"/>
    <w:rsid w:val="00A50E39"/>
    <w:rsid w:val="00A535CF"/>
    <w:rsid w:val="00A55152"/>
    <w:rsid w:val="00A570E9"/>
    <w:rsid w:val="00A57B22"/>
    <w:rsid w:val="00A57BDC"/>
    <w:rsid w:val="00A57E11"/>
    <w:rsid w:val="00A64F4F"/>
    <w:rsid w:val="00A65964"/>
    <w:rsid w:val="00A67A2B"/>
    <w:rsid w:val="00A67E27"/>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B2A"/>
    <w:rsid w:val="00AC7082"/>
    <w:rsid w:val="00AC725B"/>
    <w:rsid w:val="00AD0AD0"/>
    <w:rsid w:val="00AD10AF"/>
    <w:rsid w:val="00AD20DF"/>
    <w:rsid w:val="00AD2A79"/>
    <w:rsid w:val="00AD4736"/>
    <w:rsid w:val="00AD5075"/>
    <w:rsid w:val="00AD583C"/>
    <w:rsid w:val="00AD5ECF"/>
    <w:rsid w:val="00AD7C75"/>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076F7"/>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2769C"/>
    <w:rsid w:val="00B3048A"/>
    <w:rsid w:val="00B30A3C"/>
    <w:rsid w:val="00B30B86"/>
    <w:rsid w:val="00B31BFB"/>
    <w:rsid w:val="00B31CA5"/>
    <w:rsid w:val="00B325EA"/>
    <w:rsid w:val="00B327F8"/>
    <w:rsid w:val="00B33B7F"/>
    <w:rsid w:val="00B34B89"/>
    <w:rsid w:val="00B35D19"/>
    <w:rsid w:val="00B37284"/>
    <w:rsid w:val="00B40001"/>
    <w:rsid w:val="00B4024B"/>
    <w:rsid w:val="00B4057C"/>
    <w:rsid w:val="00B42386"/>
    <w:rsid w:val="00B424EE"/>
    <w:rsid w:val="00B44CFB"/>
    <w:rsid w:val="00B46737"/>
    <w:rsid w:val="00B474E1"/>
    <w:rsid w:val="00B47C8D"/>
    <w:rsid w:val="00B52331"/>
    <w:rsid w:val="00B555DF"/>
    <w:rsid w:val="00B56330"/>
    <w:rsid w:val="00B57F5B"/>
    <w:rsid w:val="00B60025"/>
    <w:rsid w:val="00B60E01"/>
    <w:rsid w:val="00B619F5"/>
    <w:rsid w:val="00B62289"/>
    <w:rsid w:val="00B6262F"/>
    <w:rsid w:val="00B63264"/>
    <w:rsid w:val="00B6419A"/>
    <w:rsid w:val="00B72C95"/>
    <w:rsid w:val="00B73384"/>
    <w:rsid w:val="00B734AB"/>
    <w:rsid w:val="00B7420B"/>
    <w:rsid w:val="00B74399"/>
    <w:rsid w:val="00B751E2"/>
    <w:rsid w:val="00B754E1"/>
    <w:rsid w:val="00B80922"/>
    <w:rsid w:val="00B81AED"/>
    <w:rsid w:val="00B8253C"/>
    <w:rsid w:val="00B830CE"/>
    <w:rsid w:val="00B83936"/>
    <w:rsid w:val="00B840E0"/>
    <w:rsid w:val="00B84E5C"/>
    <w:rsid w:val="00B91DFF"/>
    <w:rsid w:val="00B91FAE"/>
    <w:rsid w:val="00B9399F"/>
    <w:rsid w:val="00B94A8B"/>
    <w:rsid w:val="00B94D4D"/>
    <w:rsid w:val="00B95368"/>
    <w:rsid w:val="00B95E23"/>
    <w:rsid w:val="00B96C72"/>
    <w:rsid w:val="00B97362"/>
    <w:rsid w:val="00BA0042"/>
    <w:rsid w:val="00BA041D"/>
    <w:rsid w:val="00BA1215"/>
    <w:rsid w:val="00BA188F"/>
    <w:rsid w:val="00BA1B17"/>
    <w:rsid w:val="00BA3844"/>
    <w:rsid w:val="00BA4046"/>
    <w:rsid w:val="00BA51F4"/>
    <w:rsid w:val="00BA7985"/>
    <w:rsid w:val="00BA7C7E"/>
    <w:rsid w:val="00BB20E9"/>
    <w:rsid w:val="00BB2792"/>
    <w:rsid w:val="00BB364B"/>
    <w:rsid w:val="00BB475A"/>
    <w:rsid w:val="00BB55BB"/>
    <w:rsid w:val="00BB640D"/>
    <w:rsid w:val="00BB6461"/>
    <w:rsid w:val="00BB6E0D"/>
    <w:rsid w:val="00BB76A9"/>
    <w:rsid w:val="00BC1358"/>
    <w:rsid w:val="00BC2A11"/>
    <w:rsid w:val="00BC2FBA"/>
    <w:rsid w:val="00BC3170"/>
    <w:rsid w:val="00BC5BD2"/>
    <w:rsid w:val="00BC60F4"/>
    <w:rsid w:val="00BC7003"/>
    <w:rsid w:val="00BC7E2D"/>
    <w:rsid w:val="00BC7E41"/>
    <w:rsid w:val="00BD0405"/>
    <w:rsid w:val="00BD1C0B"/>
    <w:rsid w:val="00BD2D84"/>
    <w:rsid w:val="00BD587D"/>
    <w:rsid w:val="00BD6124"/>
    <w:rsid w:val="00BD6ED1"/>
    <w:rsid w:val="00BD7026"/>
    <w:rsid w:val="00BE0690"/>
    <w:rsid w:val="00BE0853"/>
    <w:rsid w:val="00BE1411"/>
    <w:rsid w:val="00BE21CF"/>
    <w:rsid w:val="00BE25F7"/>
    <w:rsid w:val="00BE28DF"/>
    <w:rsid w:val="00BE2B1B"/>
    <w:rsid w:val="00BE2D1C"/>
    <w:rsid w:val="00BE46C4"/>
    <w:rsid w:val="00BE4E80"/>
    <w:rsid w:val="00BE589D"/>
    <w:rsid w:val="00BE5936"/>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2F4C"/>
    <w:rsid w:val="00C036C5"/>
    <w:rsid w:val="00C03887"/>
    <w:rsid w:val="00C03B86"/>
    <w:rsid w:val="00C045C4"/>
    <w:rsid w:val="00C04663"/>
    <w:rsid w:val="00C05ABC"/>
    <w:rsid w:val="00C05DC6"/>
    <w:rsid w:val="00C06411"/>
    <w:rsid w:val="00C10145"/>
    <w:rsid w:val="00C10A86"/>
    <w:rsid w:val="00C10CB4"/>
    <w:rsid w:val="00C113E6"/>
    <w:rsid w:val="00C11770"/>
    <w:rsid w:val="00C11CC6"/>
    <w:rsid w:val="00C122AA"/>
    <w:rsid w:val="00C12A3B"/>
    <w:rsid w:val="00C13EC0"/>
    <w:rsid w:val="00C14EB8"/>
    <w:rsid w:val="00C15713"/>
    <w:rsid w:val="00C1642B"/>
    <w:rsid w:val="00C1678E"/>
    <w:rsid w:val="00C1683A"/>
    <w:rsid w:val="00C1762B"/>
    <w:rsid w:val="00C2199A"/>
    <w:rsid w:val="00C23016"/>
    <w:rsid w:val="00C25AE3"/>
    <w:rsid w:val="00C26C3D"/>
    <w:rsid w:val="00C27675"/>
    <w:rsid w:val="00C27A40"/>
    <w:rsid w:val="00C308CE"/>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76E32"/>
    <w:rsid w:val="00C76E6E"/>
    <w:rsid w:val="00C7702F"/>
    <w:rsid w:val="00C804C9"/>
    <w:rsid w:val="00C81314"/>
    <w:rsid w:val="00C84515"/>
    <w:rsid w:val="00C84C09"/>
    <w:rsid w:val="00C860D5"/>
    <w:rsid w:val="00C87FED"/>
    <w:rsid w:val="00C921D7"/>
    <w:rsid w:val="00C94009"/>
    <w:rsid w:val="00C94B6C"/>
    <w:rsid w:val="00C94CBB"/>
    <w:rsid w:val="00C95C1B"/>
    <w:rsid w:val="00C96089"/>
    <w:rsid w:val="00C961AA"/>
    <w:rsid w:val="00CA0ABF"/>
    <w:rsid w:val="00CA1124"/>
    <w:rsid w:val="00CA1F67"/>
    <w:rsid w:val="00CA42D2"/>
    <w:rsid w:val="00CA4DD9"/>
    <w:rsid w:val="00CA7DA7"/>
    <w:rsid w:val="00CA7DD2"/>
    <w:rsid w:val="00CB0ECC"/>
    <w:rsid w:val="00CB38DE"/>
    <w:rsid w:val="00CB4A57"/>
    <w:rsid w:val="00CB7AD5"/>
    <w:rsid w:val="00CC00E8"/>
    <w:rsid w:val="00CC20AB"/>
    <w:rsid w:val="00CC2498"/>
    <w:rsid w:val="00CC3850"/>
    <w:rsid w:val="00CC4753"/>
    <w:rsid w:val="00CC4A3A"/>
    <w:rsid w:val="00CC4D86"/>
    <w:rsid w:val="00CC72BA"/>
    <w:rsid w:val="00CD05D4"/>
    <w:rsid w:val="00CD0B2B"/>
    <w:rsid w:val="00CD0F35"/>
    <w:rsid w:val="00CD1156"/>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A17"/>
    <w:rsid w:val="00CE7CC3"/>
    <w:rsid w:val="00CF0803"/>
    <w:rsid w:val="00CF0DAB"/>
    <w:rsid w:val="00CF0FB1"/>
    <w:rsid w:val="00CF2907"/>
    <w:rsid w:val="00CF2D54"/>
    <w:rsid w:val="00CF34CA"/>
    <w:rsid w:val="00CF3EE8"/>
    <w:rsid w:val="00CF44DE"/>
    <w:rsid w:val="00CF4C91"/>
    <w:rsid w:val="00CF580C"/>
    <w:rsid w:val="00CF6F0A"/>
    <w:rsid w:val="00CF6F27"/>
    <w:rsid w:val="00CF7CF2"/>
    <w:rsid w:val="00D01153"/>
    <w:rsid w:val="00D01238"/>
    <w:rsid w:val="00D0198E"/>
    <w:rsid w:val="00D020AA"/>
    <w:rsid w:val="00D02474"/>
    <w:rsid w:val="00D049AC"/>
    <w:rsid w:val="00D05421"/>
    <w:rsid w:val="00D05DAB"/>
    <w:rsid w:val="00D0722E"/>
    <w:rsid w:val="00D10821"/>
    <w:rsid w:val="00D11EE5"/>
    <w:rsid w:val="00D13263"/>
    <w:rsid w:val="00D13BB4"/>
    <w:rsid w:val="00D15167"/>
    <w:rsid w:val="00D161C8"/>
    <w:rsid w:val="00D1783C"/>
    <w:rsid w:val="00D21C9F"/>
    <w:rsid w:val="00D21F92"/>
    <w:rsid w:val="00D22FFA"/>
    <w:rsid w:val="00D24C2C"/>
    <w:rsid w:val="00D25169"/>
    <w:rsid w:val="00D3016B"/>
    <w:rsid w:val="00D32923"/>
    <w:rsid w:val="00D335D3"/>
    <w:rsid w:val="00D3528E"/>
    <w:rsid w:val="00D402A5"/>
    <w:rsid w:val="00D42513"/>
    <w:rsid w:val="00D455EC"/>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59EF"/>
    <w:rsid w:val="00D96AC4"/>
    <w:rsid w:val="00D96C3F"/>
    <w:rsid w:val="00D9790B"/>
    <w:rsid w:val="00DA0CE1"/>
    <w:rsid w:val="00DA153E"/>
    <w:rsid w:val="00DA2408"/>
    <w:rsid w:val="00DA29DF"/>
    <w:rsid w:val="00DA30A3"/>
    <w:rsid w:val="00DA43F1"/>
    <w:rsid w:val="00DA72F8"/>
    <w:rsid w:val="00DA75FE"/>
    <w:rsid w:val="00DB098A"/>
    <w:rsid w:val="00DB110B"/>
    <w:rsid w:val="00DB2BF4"/>
    <w:rsid w:val="00DB5C72"/>
    <w:rsid w:val="00DC170B"/>
    <w:rsid w:val="00DC1A8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01A7"/>
    <w:rsid w:val="00DE11E5"/>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6B5"/>
    <w:rsid w:val="00E15DF9"/>
    <w:rsid w:val="00E16416"/>
    <w:rsid w:val="00E1661A"/>
    <w:rsid w:val="00E168DB"/>
    <w:rsid w:val="00E16F1D"/>
    <w:rsid w:val="00E17B5A"/>
    <w:rsid w:val="00E20981"/>
    <w:rsid w:val="00E214AE"/>
    <w:rsid w:val="00E216E4"/>
    <w:rsid w:val="00E227A5"/>
    <w:rsid w:val="00E22EB6"/>
    <w:rsid w:val="00E23005"/>
    <w:rsid w:val="00E24F4E"/>
    <w:rsid w:val="00E26315"/>
    <w:rsid w:val="00E2778A"/>
    <w:rsid w:val="00E31D5C"/>
    <w:rsid w:val="00E32666"/>
    <w:rsid w:val="00E32C06"/>
    <w:rsid w:val="00E32F8F"/>
    <w:rsid w:val="00E34549"/>
    <w:rsid w:val="00E3484E"/>
    <w:rsid w:val="00E350CF"/>
    <w:rsid w:val="00E35978"/>
    <w:rsid w:val="00E40C73"/>
    <w:rsid w:val="00E40FFB"/>
    <w:rsid w:val="00E4115B"/>
    <w:rsid w:val="00E4234F"/>
    <w:rsid w:val="00E4327D"/>
    <w:rsid w:val="00E43527"/>
    <w:rsid w:val="00E43FBA"/>
    <w:rsid w:val="00E51B8A"/>
    <w:rsid w:val="00E5202B"/>
    <w:rsid w:val="00E52339"/>
    <w:rsid w:val="00E5248F"/>
    <w:rsid w:val="00E55329"/>
    <w:rsid w:val="00E553F8"/>
    <w:rsid w:val="00E55F3B"/>
    <w:rsid w:val="00E56134"/>
    <w:rsid w:val="00E56A08"/>
    <w:rsid w:val="00E60236"/>
    <w:rsid w:val="00E60EDC"/>
    <w:rsid w:val="00E613D2"/>
    <w:rsid w:val="00E615A1"/>
    <w:rsid w:val="00E63104"/>
    <w:rsid w:val="00E63250"/>
    <w:rsid w:val="00E63F53"/>
    <w:rsid w:val="00E66967"/>
    <w:rsid w:val="00E6759A"/>
    <w:rsid w:val="00E714AB"/>
    <w:rsid w:val="00E71962"/>
    <w:rsid w:val="00E754C6"/>
    <w:rsid w:val="00E76406"/>
    <w:rsid w:val="00E76647"/>
    <w:rsid w:val="00E76A26"/>
    <w:rsid w:val="00E76FA1"/>
    <w:rsid w:val="00E81E05"/>
    <w:rsid w:val="00E84842"/>
    <w:rsid w:val="00E85820"/>
    <w:rsid w:val="00E91072"/>
    <w:rsid w:val="00E919E9"/>
    <w:rsid w:val="00E93495"/>
    <w:rsid w:val="00E93FAA"/>
    <w:rsid w:val="00E9420D"/>
    <w:rsid w:val="00E94456"/>
    <w:rsid w:val="00E95958"/>
    <w:rsid w:val="00E97E8C"/>
    <w:rsid w:val="00EA0811"/>
    <w:rsid w:val="00EA0B2A"/>
    <w:rsid w:val="00EA19A0"/>
    <w:rsid w:val="00EA3068"/>
    <w:rsid w:val="00EA3ACE"/>
    <w:rsid w:val="00EA42FF"/>
    <w:rsid w:val="00EA5542"/>
    <w:rsid w:val="00EA7190"/>
    <w:rsid w:val="00EB1612"/>
    <w:rsid w:val="00EB2C15"/>
    <w:rsid w:val="00EB3661"/>
    <w:rsid w:val="00EB3FA3"/>
    <w:rsid w:val="00EB3FE1"/>
    <w:rsid w:val="00EB4646"/>
    <w:rsid w:val="00EB4B5E"/>
    <w:rsid w:val="00EB4F85"/>
    <w:rsid w:val="00EB5709"/>
    <w:rsid w:val="00EB6786"/>
    <w:rsid w:val="00EB69C9"/>
    <w:rsid w:val="00EB6EAA"/>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12E9"/>
    <w:rsid w:val="00EE3AD5"/>
    <w:rsid w:val="00EE4521"/>
    <w:rsid w:val="00EE5528"/>
    <w:rsid w:val="00EE5CF7"/>
    <w:rsid w:val="00EE67C5"/>
    <w:rsid w:val="00EE6F29"/>
    <w:rsid w:val="00EF3254"/>
    <w:rsid w:val="00EF409B"/>
    <w:rsid w:val="00EF4AB7"/>
    <w:rsid w:val="00EF5498"/>
    <w:rsid w:val="00EF634E"/>
    <w:rsid w:val="00EF6660"/>
    <w:rsid w:val="00EF79B7"/>
    <w:rsid w:val="00EF7C55"/>
    <w:rsid w:val="00EF7CC8"/>
    <w:rsid w:val="00F00080"/>
    <w:rsid w:val="00F00AB6"/>
    <w:rsid w:val="00F01CCA"/>
    <w:rsid w:val="00F0203A"/>
    <w:rsid w:val="00F022ED"/>
    <w:rsid w:val="00F025E0"/>
    <w:rsid w:val="00F05883"/>
    <w:rsid w:val="00F1250F"/>
    <w:rsid w:val="00F12A56"/>
    <w:rsid w:val="00F12BE4"/>
    <w:rsid w:val="00F13149"/>
    <w:rsid w:val="00F13545"/>
    <w:rsid w:val="00F17072"/>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2B53"/>
    <w:rsid w:val="00F3374C"/>
    <w:rsid w:val="00F342C7"/>
    <w:rsid w:val="00F35433"/>
    <w:rsid w:val="00F364EB"/>
    <w:rsid w:val="00F3653A"/>
    <w:rsid w:val="00F36820"/>
    <w:rsid w:val="00F37DA7"/>
    <w:rsid w:val="00F4008F"/>
    <w:rsid w:val="00F420DD"/>
    <w:rsid w:val="00F426C9"/>
    <w:rsid w:val="00F42AF5"/>
    <w:rsid w:val="00F437B1"/>
    <w:rsid w:val="00F43EAC"/>
    <w:rsid w:val="00F44F59"/>
    <w:rsid w:val="00F4556B"/>
    <w:rsid w:val="00F45C9C"/>
    <w:rsid w:val="00F51841"/>
    <w:rsid w:val="00F53B59"/>
    <w:rsid w:val="00F5435A"/>
    <w:rsid w:val="00F55486"/>
    <w:rsid w:val="00F558E9"/>
    <w:rsid w:val="00F55A0E"/>
    <w:rsid w:val="00F56BDD"/>
    <w:rsid w:val="00F57827"/>
    <w:rsid w:val="00F5788A"/>
    <w:rsid w:val="00F57B3D"/>
    <w:rsid w:val="00F57CB4"/>
    <w:rsid w:val="00F60486"/>
    <w:rsid w:val="00F617F8"/>
    <w:rsid w:val="00F61C81"/>
    <w:rsid w:val="00F61ECA"/>
    <w:rsid w:val="00F6231A"/>
    <w:rsid w:val="00F636EF"/>
    <w:rsid w:val="00F64FD0"/>
    <w:rsid w:val="00F664A2"/>
    <w:rsid w:val="00F6723D"/>
    <w:rsid w:val="00F711DF"/>
    <w:rsid w:val="00F71C8D"/>
    <w:rsid w:val="00F72079"/>
    <w:rsid w:val="00F73651"/>
    <w:rsid w:val="00F73CEB"/>
    <w:rsid w:val="00F740E7"/>
    <w:rsid w:val="00F7433D"/>
    <w:rsid w:val="00F75410"/>
    <w:rsid w:val="00F7590E"/>
    <w:rsid w:val="00F75D94"/>
    <w:rsid w:val="00F76EFF"/>
    <w:rsid w:val="00F80202"/>
    <w:rsid w:val="00F82345"/>
    <w:rsid w:val="00F864F9"/>
    <w:rsid w:val="00F86C5C"/>
    <w:rsid w:val="00F87629"/>
    <w:rsid w:val="00F91305"/>
    <w:rsid w:val="00F91B1B"/>
    <w:rsid w:val="00F93ABC"/>
    <w:rsid w:val="00F94670"/>
    <w:rsid w:val="00F958A1"/>
    <w:rsid w:val="00F9595C"/>
    <w:rsid w:val="00F95EC2"/>
    <w:rsid w:val="00F97148"/>
    <w:rsid w:val="00FA28B6"/>
    <w:rsid w:val="00FA4684"/>
    <w:rsid w:val="00FA4D45"/>
    <w:rsid w:val="00FA6C42"/>
    <w:rsid w:val="00FA6D2F"/>
    <w:rsid w:val="00FA7E0E"/>
    <w:rsid w:val="00FB003C"/>
    <w:rsid w:val="00FB0874"/>
    <w:rsid w:val="00FB119B"/>
    <w:rsid w:val="00FB1C6F"/>
    <w:rsid w:val="00FB2400"/>
    <w:rsid w:val="00FB42CE"/>
    <w:rsid w:val="00FB447D"/>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89F"/>
    <w:rsid w:val="00FC7F66"/>
    <w:rsid w:val="00FC7F9A"/>
    <w:rsid w:val="00FD0B4A"/>
    <w:rsid w:val="00FD0C6C"/>
    <w:rsid w:val="00FD1F9A"/>
    <w:rsid w:val="00FD27BF"/>
    <w:rsid w:val="00FD32AF"/>
    <w:rsid w:val="00FD3940"/>
    <w:rsid w:val="00FD509E"/>
    <w:rsid w:val="00FD57EA"/>
    <w:rsid w:val="00FD6697"/>
    <w:rsid w:val="00FD71DB"/>
    <w:rsid w:val="00FE00A3"/>
    <w:rsid w:val="00FE1107"/>
    <w:rsid w:val="00FE12F5"/>
    <w:rsid w:val="00FE424B"/>
    <w:rsid w:val="00FE4EE8"/>
    <w:rsid w:val="00FE6043"/>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61BFCB2"/>
  <w15:docId w15:val="{2CA7F8E9-B66A-4C6C-8815-0BBC37D3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EE3AD5"/>
    <w:rPr>
      <w:sz w:val="24"/>
      <w:szCs w:val="24"/>
      <w:lang w:val="en-GB"/>
    </w:rPr>
  </w:style>
  <w:style w:type="paragraph" w:styleId="1">
    <w:name w:val="heading 1"/>
    <w:basedOn w:val="a3"/>
    <w:next w:val="a3"/>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3"/>
    <w:next w:val="a3"/>
    <w:link w:val="31"/>
    <w:qFormat/>
    <w:rsid w:val="0031275F"/>
    <w:pPr>
      <w:keepNext/>
      <w:keepLines/>
      <w:spacing w:before="200"/>
      <w:outlineLvl w:val="2"/>
    </w:pPr>
    <w:rPr>
      <w:rFonts w:ascii="Cambria" w:hAnsi="Cambria"/>
      <w:b/>
      <w:bCs/>
      <w:color w:val="4F81BD"/>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uiPriority w:val="5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0">
    <w:name w:val="Пункт"/>
    <w:basedOn w:val="a3"/>
    <w:link w:val="aa"/>
    <w:qFormat/>
    <w:rsid w:val="005F1E81"/>
    <w:pPr>
      <w:numPr>
        <w:ilvl w:val="2"/>
        <w:numId w:val="1"/>
      </w:numPr>
      <w:jc w:val="both"/>
    </w:pPr>
    <w:rPr>
      <w:sz w:val="28"/>
      <w:lang w:val="ru-RU"/>
    </w:rPr>
  </w:style>
  <w:style w:type="paragraph" w:customStyle="1" w:styleId="a1">
    <w:name w:val="Подпункт"/>
    <w:basedOn w:val="a0"/>
    <w:rsid w:val="005F1E81"/>
    <w:pPr>
      <w:numPr>
        <w:ilvl w:val="3"/>
      </w:numPr>
    </w:pPr>
  </w:style>
  <w:style w:type="paragraph" w:customStyle="1" w:styleId="a2">
    <w:name w:val="Подподпункт"/>
    <w:basedOn w:val="a1"/>
    <w:rsid w:val="005F1E81"/>
    <w:pPr>
      <w:numPr>
        <w:ilvl w:val="4"/>
      </w:numPr>
    </w:pPr>
  </w:style>
  <w:style w:type="paragraph" w:customStyle="1" w:styleId="ab">
    <w:name w:val="Пункт договора"/>
    <w:basedOn w:val="a3"/>
    <w:rsid w:val="005F1E81"/>
    <w:pPr>
      <w:widowControl w:val="0"/>
      <w:jc w:val="both"/>
    </w:pPr>
    <w:rPr>
      <w:rFonts w:ascii="Arial" w:hAnsi="Arial"/>
      <w:sz w:val="20"/>
      <w:szCs w:val="20"/>
      <w:lang w:val="ru-RU"/>
    </w:rPr>
  </w:style>
  <w:style w:type="paragraph" w:styleId="ac">
    <w:name w:val="Body Text"/>
    <w:basedOn w:val="a3"/>
    <w:link w:val="ad"/>
    <w:rsid w:val="00FC7F66"/>
    <w:pPr>
      <w:spacing w:after="120" w:line="360" w:lineRule="auto"/>
      <w:ind w:firstLine="567"/>
      <w:jc w:val="both"/>
    </w:pPr>
    <w:rPr>
      <w:snapToGrid w:val="0"/>
      <w:sz w:val="28"/>
      <w:szCs w:val="28"/>
    </w:rPr>
  </w:style>
  <w:style w:type="paragraph" w:customStyle="1" w:styleId="ae">
    <w:name w:val="Знак"/>
    <w:basedOn w:val="a3"/>
    <w:rsid w:val="00FC7F66"/>
    <w:pPr>
      <w:spacing w:after="160" w:line="240" w:lineRule="exact"/>
    </w:pPr>
    <w:rPr>
      <w:rFonts w:ascii="Verdana" w:hAnsi="Verdana" w:cs="Verdana"/>
      <w:sz w:val="20"/>
      <w:szCs w:val="20"/>
      <w:lang w:val="en-US" w:eastAsia="en-US"/>
    </w:rPr>
  </w:style>
  <w:style w:type="paragraph" w:styleId="af">
    <w:name w:val="footnote text"/>
    <w:basedOn w:val="a3"/>
    <w:link w:val="af0"/>
    <w:uiPriority w:val="99"/>
    <w:rsid w:val="006709AE"/>
    <w:rPr>
      <w:sz w:val="20"/>
      <w:szCs w:val="20"/>
    </w:rPr>
  </w:style>
  <w:style w:type="character" w:styleId="af1">
    <w:name w:val="footnote reference"/>
    <w:uiPriority w:val="99"/>
    <w:rsid w:val="006709AE"/>
    <w:rPr>
      <w:vertAlign w:val="superscript"/>
    </w:rPr>
  </w:style>
  <w:style w:type="paragraph" w:customStyle="1" w:styleId="af2">
    <w:name w:val="Раздел договора"/>
    <w:basedOn w:val="a3"/>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3"/>
    <w:link w:val="af9"/>
    <w:uiPriority w:val="99"/>
    <w:rsid w:val="00D932AD"/>
    <w:rPr>
      <w:sz w:val="20"/>
      <w:szCs w:val="20"/>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3"/>
    <w:link w:val="afe"/>
    <w:qFormat/>
    <w:rsid w:val="00ED7E37"/>
    <w:pPr>
      <w:widowControl w:val="0"/>
      <w:autoSpaceDE w:val="0"/>
      <w:autoSpaceDN w:val="0"/>
      <w:jc w:val="center"/>
    </w:pPr>
    <w:rPr>
      <w:b/>
      <w:bCs/>
    </w:rPr>
  </w:style>
  <w:style w:type="character" w:customStyle="1" w:styleId="afe">
    <w:name w:val="Заголовок Знак"/>
    <w:link w:val="afd"/>
    <w:rsid w:val="00ED7E37"/>
    <w:rPr>
      <w:b/>
      <w:bCs/>
      <w:sz w:val="24"/>
      <w:szCs w:val="24"/>
    </w:rPr>
  </w:style>
  <w:style w:type="paragraph" w:styleId="aff">
    <w:name w:val="header"/>
    <w:basedOn w:val="a3"/>
    <w:link w:val="aff0"/>
    <w:uiPriority w:val="99"/>
    <w:rsid w:val="004F3C0A"/>
    <w:pPr>
      <w:tabs>
        <w:tab w:val="center" w:pos="4677"/>
        <w:tab w:val="right" w:pos="9355"/>
      </w:tabs>
    </w:p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3"/>
    <w:link w:val="aff2"/>
    <w:uiPriority w:val="99"/>
    <w:rsid w:val="004F3C0A"/>
    <w:pPr>
      <w:tabs>
        <w:tab w:val="center" w:pos="4677"/>
        <w:tab w:val="right" w:pos="9355"/>
      </w:tabs>
    </w:p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3"/>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3">
    <w:name w:val="Body Text Indent"/>
    <w:basedOn w:val="a3"/>
    <w:link w:val="aff4"/>
    <w:rsid w:val="00D3016B"/>
    <w:pPr>
      <w:spacing w:after="120"/>
      <w:ind w:left="283"/>
    </w:pPr>
  </w:style>
  <w:style w:type="character" w:customStyle="1" w:styleId="aff4">
    <w:name w:val="Основной текст с отступом Знак"/>
    <w:link w:val="aff3"/>
    <w:rsid w:val="00D3016B"/>
    <w:rPr>
      <w:sz w:val="24"/>
      <w:szCs w:val="24"/>
    </w:rPr>
  </w:style>
  <w:style w:type="character" w:styleId="aff5">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character" w:customStyle="1" w:styleId="affa">
    <w:name w:val="Название Знак"/>
    <w:rsid w:val="00134685"/>
    <w:rPr>
      <w:b/>
      <w:bCs/>
      <w:sz w:val="24"/>
      <w:szCs w:val="24"/>
    </w:rPr>
  </w:style>
  <w:style w:type="paragraph" w:customStyle="1" w:styleId="affb">
    <w:name w:val="Спецификация"/>
    <w:qFormat/>
    <w:rsid w:val="009B0F2F"/>
    <w:pPr>
      <w:jc w:val="both"/>
    </w:pPr>
    <w:rPr>
      <w:rFonts w:eastAsia="Calibri"/>
      <w:sz w:val="24"/>
      <w:szCs w:val="24"/>
    </w:rPr>
  </w:style>
  <w:style w:type="table" w:customStyle="1" w:styleId="TableStyle0">
    <w:name w:val="TableStyle0"/>
    <w:rsid w:val="00A209C3"/>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a">
    <w:name w:val="Раздел"/>
    <w:basedOn w:val="afd"/>
    <w:link w:val="affc"/>
    <w:qFormat/>
    <w:rsid w:val="00356F73"/>
    <w:pPr>
      <w:widowControl/>
      <w:numPr>
        <w:numId w:val="23"/>
      </w:numPr>
      <w:autoSpaceDE/>
      <w:autoSpaceDN/>
      <w:spacing w:after="120"/>
      <w:outlineLvl w:val="0"/>
    </w:pPr>
    <w:rPr>
      <w:rFonts w:ascii="Arial" w:hAnsi="Arial" w:cs="Arial"/>
      <w:b w:val="0"/>
      <w:color w:val="000000" w:themeColor="text1"/>
      <w:kern w:val="28"/>
      <w:sz w:val="20"/>
      <w:szCs w:val="32"/>
      <w:lang w:val="ru-RU" w:eastAsia="en-US"/>
    </w:rPr>
  </w:style>
  <w:style w:type="character" w:customStyle="1" w:styleId="affc">
    <w:name w:val="Раздел Знак"/>
    <w:basedOn w:val="affa"/>
    <w:link w:val="a"/>
    <w:rsid w:val="00356F73"/>
    <w:rPr>
      <w:rFonts w:ascii="Arial" w:hAnsi="Arial" w:cs="Arial"/>
      <w:b/>
      <w:bCs/>
      <w:color w:val="000000" w:themeColor="text1"/>
      <w:kern w:val="28"/>
      <w:sz w:val="24"/>
      <w:szCs w:val="32"/>
      <w:lang w:eastAsia="en-US"/>
    </w:rPr>
  </w:style>
  <w:style w:type="character" w:customStyle="1" w:styleId="aa">
    <w:name w:val="Пункт Знак"/>
    <w:basedOn w:val="a4"/>
    <w:link w:val="a0"/>
    <w:locked/>
    <w:rsid w:val="003468E1"/>
    <w:rPr>
      <w:sz w:val="28"/>
      <w:szCs w:val="24"/>
    </w:rPr>
  </w:style>
  <w:style w:type="paragraph" w:customStyle="1" w:styleId="Default">
    <w:name w:val="Default"/>
    <w:rsid w:val="00780E53"/>
    <w:pPr>
      <w:autoSpaceDE w:val="0"/>
      <w:autoSpaceDN w:val="0"/>
      <w:adjustRightInd w:val="0"/>
    </w:pPr>
    <w:rPr>
      <w:rFonts w:ascii="Arial" w:hAnsi="Arial" w:cs="Arial"/>
      <w:color w:val="000000"/>
      <w:sz w:val="24"/>
      <w:szCs w:val="24"/>
    </w:rPr>
  </w:style>
  <w:style w:type="paragraph" w:styleId="affd">
    <w:name w:val="No Spacing"/>
    <w:qFormat/>
    <w:rsid w:val="002E0193"/>
    <w:rPr>
      <w:rFonts w:ascii="Calibri" w:eastAsia="Calibri" w:hAnsi="Calibri"/>
      <w:sz w:val="22"/>
      <w:szCs w:val="22"/>
      <w:lang w:eastAsia="en-US"/>
    </w:rPr>
  </w:style>
  <w:style w:type="character" w:styleId="affe">
    <w:name w:val="Emphasis"/>
    <w:basedOn w:val="a4"/>
    <w:uiPriority w:val="20"/>
    <w:qFormat/>
    <w:rsid w:val="00EE1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86446652">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86863370">
      <w:bodyDiv w:val="1"/>
      <w:marLeft w:val="0"/>
      <w:marRight w:val="0"/>
      <w:marTop w:val="0"/>
      <w:marBottom w:val="0"/>
      <w:divBdr>
        <w:top w:val="none" w:sz="0" w:space="0" w:color="auto"/>
        <w:left w:val="none" w:sz="0" w:space="0" w:color="auto"/>
        <w:bottom w:val="none" w:sz="0" w:space="0" w:color="auto"/>
        <w:right w:val="none" w:sz="0" w:space="0" w:color="auto"/>
      </w:divBdr>
      <w:divsChild>
        <w:div w:id="263077499">
          <w:marLeft w:val="0"/>
          <w:marRight w:val="0"/>
          <w:marTop w:val="0"/>
          <w:marBottom w:val="0"/>
          <w:divBdr>
            <w:top w:val="none" w:sz="0" w:space="0" w:color="auto"/>
            <w:left w:val="none" w:sz="0" w:space="0" w:color="auto"/>
            <w:bottom w:val="none" w:sz="0" w:space="0" w:color="auto"/>
            <w:right w:val="none" w:sz="0" w:space="0" w:color="auto"/>
          </w:divBdr>
        </w:div>
        <w:div w:id="2113934459">
          <w:marLeft w:val="0"/>
          <w:marRight w:val="0"/>
          <w:marTop w:val="0"/>
          <w:marBottom w:val="0"/>
          <w:divBdr>
            <w:top w:val="none" w:sz="0" w:space="0" w:color="auto"/>
            <w:left w:val="none" w:sz="0" w:space="0" w:color="auto"/>
            <w:bottom w:val="none" w:sz="0" w:space="0" w:color="auto"/>
            <w:right w:val="none" w:sz="0" w:space="0" w:color="auto"/>
          </w:divBdr>
        </w:div>
      </w:divsChild>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5962173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65544899">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gz.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7BA7A-66DD-4B9D-8D21-5E171F06F58C}">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87BE7DDC-4AA1-46F4-BC99-D3A7A2B980D8}">
  <ds:schemaRef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07F0B3E-55CC-41D1-9452-FB8D147E8248}">
  <ds:schemaRefs>
    <ds:schemaRef ds:uri="http://schemas.openxmlformats.org/officeDocument/2006/bibliography"/>
  </ds:schemaRefs>
</ds:datastoreItem>
</file>

<file path=customXml/itemProps5.xml><?xml version="1.0" encoding="utf-8"?>
<ds:datastoreItem xmlns:ds="http://schemas.openxmlformats.org/officeDocument/2006/customXml" ds:itemID="{EB7B514C-111C-4789-9D7E-625BFD91E095}">
  <ds:schemaRefs>
    <ds:schemaRef ds:uri="http://schemas.openxmlformats.org/officeDocument/2006/bibliography"/>
  </ds:schemaRefs>
</ds:datastoreItem>
</file>

<file path=customXml/itemProps6.xml><?xml version="1.0" encoding="utf-8"?>
<ds:datastoreItem xmlns:ds="http://schemas.openxmlformats.org/officeDocument/2006/customXml" ds:itemID="{136C1A3D-22E0-4E03-A272-10A164A67B99}">
  <ds:schemaRefs>
    <ds:schemaRef ds:uri="http://schemas.openxmlformats.org/officeDocument/2006/bibliography"/>
  </ds:schemaRefs>
</ds:datastoreItem>
</file>

<file path=customXml/itemProps7.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9804</Words>
  <Characters>55889</Characters>
  <Application>Microsoft Office Word</Application>
  <DocSecurity>8</DocSecurity>
  <Lines>465</Lines>
  <Paragraphs>131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65562</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МальцеваСВ</cp:lastModifiedBy>
  <cp:revision>10</cp:revision>
  <cp:lastPrinted>2023-02-28T09:24:00Z</cp:lastPrinted>
  <dcterms:created xsi:type="dcterms:W3CDTF">2025-07-15T13:03:00Z</dcterms:created>
  <dcterms:modified xsi:type="dcterms:W3CDTF">2026-03-10T05:20:00Z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