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411B" w14:textId="77777777" w:rsid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394171C" w14:textId="0469E538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</w:t>
      </w:r>
      <w:r w:rsidR="004177B6">
        <w:rPr>
          <w:rFonts w:ascii="Times New Roman" w:hAnsi="Times New Roman"/>
          <w:sz w:val="24"/>
        </w:rPr>
        <w:t>1</w:t>
      </w:r>
      <w:r w:rsidR="00A8119E" w:rsidRPr="00241A65">
        <w:rPr>
          <w:rFonts w:ascii="Times New Roman" w:hAnsi="Times New Roman"/>
          <w:sz w:val="24"/>
        </w:rPr>
        <w:t xml:space="preserve"> </w:t>
      </w:r>
    </w:p>
    <w:p w14:paraId="73477D90" w14:textId="4B42C390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18A8E8D6" w14:textId="5AEE38BD" w:rsidR="00241A65" w:rsidRPr="00241A65" w:rsidRDefault="00241A65" w:rsidP="00241A65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от </w:t>
      </w:r>
      <w:r w:rsidR="005A0B54">
        <w:rPr>
          <w:rFonts w:ascii="Times New Roman" w:hAnsi="Times New Roman"/>
          <w:sz w:val="24"/>
        </w:rPr>
        <w:t xml:space="preserve">    </w:t>
      </w:r>
      <w:r w:rsidRPr="00241A65">
        <w:rPr>
          <w:rFonts w:ascii="Times New Roman" w:hAnsi="Times New Roman"/>
          <w:sz w:val="24"/>
        </w:rPr>
        <w:t xml:space="preserve"> № </w:t>
      </w:r>
      <w:r w:rsidR="005A0B54">
        <w:rPr>
          <w:rFonts w:ascii="Times New Roman" w:hAnsi="Times New Roman"/>
          <w:sz w:val="24"/>
        </w:rPr>
        <w:t xml:space="preserve">       </w:t>
      </w:r>
    </w:p>
    <w:p w14:paraId="28CFAE08" w14:textId="77777777" w:rsidR="00DE1386" w:rsidRPr="00304E18" w:rsidRDefault="00DE1386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1590BA" w14:textId="759323C2" w:rsidR="004F1E3E" w:rsidRDefault="004F1E3E" w:rsidP="004F1E3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3102D">
        <w:rPr>
          <w:rFonts w:ascii="Times New Roman" w:hAnsi="Times New Roman"/>
          <w:b/>
          <w:bCs/>
          <w:sz w:val="26"/>
          <w:szCs w:val="26"/>
        </w:rPr>
        <w:t xml:space="preserve">Технические требования </w:t>
      </w:r>
    </w:p>
    <w:p w14:paraId="135E1626" w14:textId="405F2F38" w:rsidR="004F1E3E" w:rsidRDefault="00F93BE1" w:rsidP="004F1E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упрощенной закупке </w:t>
      </w:r>
      <w:r w:rsidR="004F1E3E" w:rsidRPr="001431F4">
        <w:rPr>
          <w:rFonts w:ascii="Times New Roman" w:hAnsi="Times New Roman"/>
          <w:b/>
          <w:bCs/>
          <w:sz w:val="24"/>
          <w:szCs w:val="24"/>
        </w:rPr>
        <w:t>«</w:t>
      </w:r>
      <w:bookmarkStart w:id="0" w:name="_Hlk235180105"/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ОКПД2 77.39.19.120. Аренда </w:t>
      </w:r>
      <w:r w:rsidR="00CE0B6A">
        <w:rPr>
          <w:rFonts w:ascii="Times New Roman" w:hAnsi="Times New Roman"/>
          <w:b/>
          <w:bCs/>
          <w:sz w:val="24"/>
          <w:szCs w:val="24"/>
        </w:rPr>
        <w:t>бытовки</w:t>
      </w:r>
      <w:r w:rsidR="007C5F20" w:rsidRPr="007C5F20">
        <w:rPr>
          <w:rFonts w:ascii="Times New Roman" w:hAnsi="Times New Roman"/>
          <w:b/>
          <w:bCs/>
          <w:sz w:val="24"/>
          <w:szCs w:val="24"/>
        </w:rPr>
        <w:t xml:space="preserve"> для нужд объекта строительства Федоровский гидроузел</w:t>
      </w:r>
      <w:bookmarkEnd w:id="0"/>
      <w:r w:rsidR="00EB4DE6">
        <w:rPr>
          <w:rFonts w:ascii="Times New Roman" w:hAnsi="Times New Roman"/>
          <w:b/>
          <w:bCs/>
          <w:sz w:val="24"/>
          <w:szCs w:val="24"/>
        </w:rPr>
        <w:t>»</w:t>
      </w:r>
    </w:p>
    <w:p w14:paraId="1B847CD5" w14:textId="77777777" w:rsidR="004F1E3E" w:rsidRDefault="004F1E3E" w:rsidP="004F1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8D41BB" w14:textId="77777777" w:rsidR="006140E0" w:rsidRPr="001431F4" w:rsidRDefault="006140E0" w:rsidP="004F1E3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5C6BA" w14:textId="6FE052E5" w:rsidR="004F1E3E" w:rsidRPr="00F77533" w:rsidRDefault="004F1E3E" w:rsidP="004F1E3E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  <w:r w:rsidR="00256231">
        <w:rPr>
          <w:rFonts w:ascii="Times New Roman" w:hAnsi="Times New Roman"/>
          <w:b/>
          <w:bCs/>
          <w:sz w:val="24"/>
          <w:szCs w:val="24"/>
        </w:rPr>
        <w:t>(ТОВАРОВ, РАБОТ, УСЛУГ)</w:t>
      </w:r>
    </w:p>
    <w:p w14:paraId="79ACAA4C" w14:textId="095E1C3D" w:rsidR="007C5F20" w:rsidRDefault="00266DAE" w:rsidP="0064410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66DAE">
        <w:rPr>
          <w:rFonts w:ascii="Times New Roman" w:hAnsi="Times New Roman"/>
          <w:sz w:val="24"/>
          <w:szCs w:val="24"/>
        </w:rPr>
        <w:t xml:space="preserve">ОКПД2 77.39.19.120. Аренда </w:t>
      </w:r>
      <w:r w:rsidR="00CE0B6A">
        <w:rPr>
          <w:rFonts w:ascii="Times New Roman" w:hAnsi="Times New Roman"/>
          <w:sz w:val="24"/>
          <w:szCs w:val="24"/>
        </w:rPr>
        <w:t>бытовки</w:t>
      </w:r>
      <w:r w:rsidRPr="00266DAE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  <w:r w:rsidR="00B8467C">
        <w:rPr>
          <w:rFonts w:ascii="Times New Roman" w:hAnsi="Times New Roman"/>
          <w:sz w:val="24"/>
          <w:szCs w:val="24"/>
        </w:rPr>
        <w:t>.</w:t>
      </w:r>
    </w:p>
    <w:p w14:paraId="7C9A354E" w14:textId="4399416D" w:rsidR="004F1E3E" w:rsidRPr="00956AC8" w:rsidRDefault="004F1E3E" w:rsidP="00956A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AC8">
        <w:rPr>
          <w:rFonts w:ascii="Times New Roman" w:hAnsi="Times New Roman"/>
          <w:b/>
          <w:bCs/>
          <w:sz w:val="24"/>
          <w:szCs w:val="24"/>
        </w:rPr>
        <w:t xml:space="preserve">ЗАКАЗЧИК (ПОДРАЗДЕЛЕНИЕ ЗАКАЗЧИКА) </w:t>
      </w:r>
    </w:p>
    <w:p w14:paraId="42FBDDC2" w14:textId="77777777" w:rsidR="004F1E3E" w:rsidRPr="004B27E3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E53C0F7" w14:textId="3DC8A6BD" w:rsidR="004F1E3E" w:rsidRDefault="006140E0" w:rsidP="009714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="00016C1D">
        <w:rPr>
          <w:rFonts w:ascii="Times New Roman" w:hAnsi="Times New Roman"/>
          <w:sz w:val="24"/>
          <w:szCs w:val="24"/>
        </w:rPr>
        <w:t xml:space="preserve"> /</w:t>
      </w:r>
      <w:r w:rsidR="00016C1D" w:rsidRPr="00016C1D">
        <w:rPr>
          <w:rFonts w:ascii="Times New Roman" w:hAnsi="Times New Roman"/>
          <w:sz w:val="24"/>
          <w:szCs w:val="24"/>
        </w:rPr>
        <w:t xml:space="preserve"> </w:t>
      </w:r>
      <w:r w:rsidR="00016C1D" w:rsidRPr="004B27E3">
        <w:rPr>
          <w:rFonts w:ascii="Times New Roman" w:hAnsi="Times New Roman"/>
          <w:sz w:val="24"/>
          <w:szCs w:val="24"/>
        </w:rPr>
        <w:t>Почтовый адрес</w:t>
      </w:r>
      <w:r w:rsidR="004F1E3E" w:rsidRPr="004B27E3">
        <w:rPr>
          <w:rFonts w:ascii="Times New Roman" w:hAnsi="Times New Roman"/>
          <w:sz w:val="24"/>
          <w:szCs w:val="24"/>
        </w:rPr>
        <w:t>:</w:t>
      </w:r>
      <w:r w:rsidR="00864842" w:rsidRPr="00864842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>Ставропольский край</w:t>
      </w:r>
      <w:r>
        <w:rPr>
          <w:rFonts w:ascii="Times New Roman" w:hAnsi="Times New Roman"/>
          <w:sz w:val="24"/>
          <w:szCs w:val="24"/>
        </w:rPr>
        <w:t>,</w:t>
      </w:r>
      <w:r w:rsidRPr="00864842">
        <w:rPr>
          <w:rFonts w:ascii="Times New Roman" w:hAnsi="Times New Roman"/>
          <w:sz w:val="24"/>
          <w:szCs w:val="24"/>
        </w:rPr>
        <w:t xml:space="preserve"> </w:t>
      </w:r>
      <w:r w:rsidR="00016C1D" w:rsidRPr="00016C1D">
        <w:rPr>
          <w:rFonts w:ascii="Times New Roman" w:hAnsi="Times New Roman"/>
          <w:sz w:val="24"/>
          <w:szCs w:val="24"/>
        </w:rPr>
        <w:t>Г.О. город-курорт Железноводск, п. Иноземцево, ул. Гагарина, дом 2Н</w:t>
      </w:r>
      <w:r w:rsidR="00016C1D" w:rsidRPr="00016C1D" w:rsidDel="00016C1D">
        <w:rPr>
          <w:rFonts w:ascii="Times New Roman" w:hAnsi="Times New Roman"/>
          <w:sz w:val="24"/>
          <w:szCs w:val="24"/>
        </w:rPr>
        <w:t xml:space="preserve"> </w:t>
      </w:r>
    </w:p>
    <w:p w14:paraId="0E1E77A9" w14:textId="77777777" w:rsidR="004F1E3E" w:rsidRDefault="004F1E3E" w:rsidP="004F1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E13D26" w14:textId="77777777" w:rsidR="004F1E3E" w:rsidRPr="00711E8C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A5FD8DA" w14:textId="6008E7BE" w:rsidR="004F1E3E" w:rsidRDefault="0088197F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197F">
        <w:rPr>
          <w:rFonts w:ascii="Times New Roman" w:hAnsi="Times New Roman"/>
          <w:sz w:val="24"/>
          <w:szCs w:val="24"/>
        </w:rPr>
        <w:t>Целью зак</w:t>
      </w:r>
      <w:r w:rsidR="008F2ADB">
        <w:rPr>
          <w:rFonts w:ascii="Times New Roman" w:hAnsi="Times New Roman"/>
          <w:sz w:val="24"/>
          <w:szCs w:val="24"/>
        </w:rPr>
        <w:t xml:space="preserve">упки является </w:t>
      </w:r>
      <w:r w:rsidR="007C5F20">
        <w:rPr>
          <w:rFonts w:ascii="Times New Roman" w:hAnsi="Times New Roman"/>
          <w:sz w:val="24"/>
          <w:szCs w:val="24"/>
        </w:rPr>
        <w:t>а</w:t>
      </w:r>
      <w:r w:rsidR="007C5F20" w:rsidRPr="007C5F20">
        <w:rPr>
          <w:rFonts w:ascii="Times New Roman" w:hAnsi="Times New Roman"/>
          <w:sz w:val="24"/>
          <w:szCs w:val="24"/>
        </w:rPr>
        <w:t xml:space="preserve">ренда </w:t>
      </w:r>
      <w:r w:rsidR="00CE0B6A">
        <w:rPr>
          <w:rFonts w:ascii="Times New Roman" w:hAnsi="Times New Roman"/>
          <w:sz w:val="24"/>
          <w:szCs w:val="24"/>
        </w:rPr>
        <w:t>бытовки</w:t>
      </w:r>
      <w:r w:rsidR="007C5F20" w:rsidRPr="007C5F20">
        <w:rPr>
          <w:rFonts w:ascii="Times New Roman" w:hAnsi="Times New Roman"/>
          <w:sz w:val="24"/>
          <w:szCs w:val="24"/>
        </w:rPr>
        <w:t xml:space="preserve"> для нужд объекта строительства Федоровский гидроузел</w:t>
      </w:r>
    </w:p>
    <w:p w14:paraId="604244BA" w14:textId="77777777" w:rsidR="00956AC8" w:rsidRPr="004B27E3" w:rsidRDefault="00956AC8" w:rsidP="006441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A0F0056" w14:textId="10ACF6F4" w:rsidR="004F1E3E" w:rsidRDefault="004F1E3E" w:rsidP="004F1E3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>ТРЕБОВАНИЯ К</w:t>
      </w:r>
      <w:r w:rsidR="00462C28">
        <w:rPr>
          <w:rFonts w:ascii="Times New Roman" w:hAnsi="Times New Roman"/>
          <w:b/>
          <w:bCs/>
          <w:sz w:val="24"/>
          <w:szCs w:val="24"/>
        </w:rPr>
        <w:t xml:space="preserve"> УСЛУГ</w:t>
      </w:r>
      <w:r w:rsidR="000128EE">
        <w:rPr>
          <w:rFonts w:ascii="Times New Roman" w:hAnsi="Times New Roman"/>
          <w:b/>
          <w:bCs/>
          <w:sz w:val="24"/>
          <w:szCs w:val="24"/>
        </w:rPr>
        <w:t>АМ</w:t>
      </w:r>
    </w:p>
    <w:p w14:paraId="40D83F4E" w14:textId="53B2EB89" w:rsidR="00CD1345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16472">
        <w:rPr>
          <w:rFonts w:ascii="Times New Roman" w:hAnsi="Times New Roman"/>
          <w:sz w:val="24"/>
          <w:szCs w:val="24"/>
        </w:rPr>
        <w:t>Продукция</w:t>
      </w:r>
      <w:r w:rsidR="00256231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D16472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</w:t>
      </w:r>
      <w:r w:rsidR="00276B11">
        <w:rPr>
          <w:rFonts w:ascii="Times New Roman" w:hAnsi="Times New Roman"/>
          <w:sz w:val="24"/>
          <w:szCs w:val="24"/>
        </w:rPr>
        <w:t xml:space="preserve"> в</w:t>
      </w:r>
      <w:r w:rsidRPr="00D16472">
        <w:rPr>
          <w:rFonts w:ascii="Times New Roman" w:hAnsi="Times New Roman"/>
          <w:sz w:val="24"/>
          <w:szCs w:val="24"/>
        </w:rPr>
        <w:t xml:space="preserve"> настоящи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Технически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 xml:space="preserve"> требования</w:t>
      </w:r>
      <w:r w:rsidR="00276B11">
        <w:rPr>
          <w:rFonts w:ascii="Times New Roman" w:hAnsi="Times New Roman"/>
          <w:sz w:val="24"/>
          <w:szCs w:val="24"/>
        </w:rPr>
        <w:t>х</w:t>
      </w:r>
      <w:r w:rsidRPr="00D16472">
        <w:rPr>
          <w:rFonts w:ascii="Times New Roman" w:hAnsi="Times New Roman"/>
          <w:sz w:val="24"/>
          <w:szCs w:val="24"/>
        </w:rPr>
        <w:t>.</w:t>
      </w:r>
    </w:p>
    <w:p w14:paraId="5AB7C94E" w14:textId="77777777" w:rsidR="00276B11" w:rsidRPr="00276B11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276B11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 1.</w:t>
      </w:r>
      <w:r w:rsidR="00276B11"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D7826D6" w14:textId="6949DE55" w:rsidR="009767C8" w:rsidRPr="00B4520C" w:rsidRDefault="00CD1345" w:rsidP="00892E09">
      <w:pPr>
        <w:pStyle w:val="a3"/>
        <w:numPr>
          <w:ilvl w:val="1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поставки продукции, приведенные в таблице 1, являются ориентировочными и приведены для возможности формирования общей стоимости </w:t>
      </w:r>
      <w:r w:rsid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предложения</w:t>
      </w:r>
      <w:r w:rsidRPr="00276B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могут быть изменены Заказчиком в рамках предельной цены договора.</w:t>
      </w:r>
      <w:r w:rsidR="00276B11" w:rsidRPr="00276B1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26AB42DB" w14:textId="77777777" w:rsidR="009767C8" w:rsidRPr="00716033" w:rsidRDefault="009767C8" w:rsidP="009767C8">
      <w:pPr>
        <w:pStyle w:val="a3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16033">
        <w:rPr>
          <w:rFonts w:ascii="Times New Roman" w:hAnsi="Times New Roman"/>
          <w:color w:val="000000"/>
          <w:sz w:val="24"/>
          <w:szCs w:val="24"/>
        </w:rPr>
        <w:t>Таблица 1</w:t>
      </w:r>
    </w:p>
    <w:p w14:paraId="13309391" w14:textId="77777777" w:rsidR="009767C8" w:rsidRPr="00BC013E" w:rsidRDefault="009767C8" w:rsidP="009767C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4"/>
          <w:szCs w:val="4"/>
        </w:rPr>
      </w:pPr>
    </w:p>
    <w:tbl>
      <w:tblPr>
        <w:tblW w:w="107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3515"/>
        <w:gridCol w:w="992"/>
        <w:gridCol w:w="850"/>
        <w:gridCol w:w="851"/>
        <w:gridCol w:w="963"/>
        <w:gridCol w:w="1134"/>
      </w:tblGrid>
      <w:tr w:rsidR="002E7273" w:rsidRPr="00581E00" w14:paraId="5AA96A72" w14:textId="77777777" w:rsidTr="00CE0B6A">
        <w:trPr>
          <w:trHeight w:val="388"/>
        </w:trPr>
        <w:tc>
          <w:tcPr>
            <w:tcW w:w="566" w:type="dxa"/>
            <w:vMerge w:val="restart"/>
            <w:vAlign w:val="center"/>
            <w:hideMark/>
          </w:tcPr>
          <w:p w14:paraId="4999EA8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E0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5" w:type="dxa"/>
            <w:vMerge w:val="restart"/>
            <w:vAlign w:val="center"/>
            <w:hideMark/>
          </w:tcPr>
          <w:p w14:paraId="30C645FC" w14:textId="4205E252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515" w:type="dxa"/>
            <w:vMerge w:val="restart"/>
            <w:vAlign w:val="center"/>
          </w:tcPr>
          <w:p w14:paraId="538C75AC" w14:textId="4E609E04" w:rsidR="002E7273" w:rsidRPr="00750A9E" w:rsidRDefault="002E7273" w:rsidP="004177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Тип, серия, иные характеристики продукции 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779656" w14:textId="4F27BA8F" w:rsidR="002E7273" w:rsidRPr="00750A9E" w:rsidRDefault="002E7273" w:rsidP="005F3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ГОСТ, ТУ </w:t>
            </w:r>
            <w:r w:rsidRPr="00750A9E">
              <w:rPr>
                <w:rFonts w:ascii="Times New Roman" w:eastAsia="Times New Roman" w:hAnsi="Times New Roman"/>
                <w:i/>
                <w:snapToGrid w:val="0"/>
                <w:szCs w:val="24"/>
                <w:shd w:val="clear" w:color="auto" w:fill="FFFF99"/>
                <w:lang w:eastAsia="ru-RU"/>
              </w:rPr>
              <w:t>[при наличии]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3CF2727" w14:textId="77777777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</w:tcPr>
          <w:p w14:paraId="403B366F" w14:textId="36A50F3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Кол-во</w:t>
            </w:r>
          </w:p>
        </w:tc>
        <w:tc>
          <w:tcPr>
            <w:tcW w:w="2097" w:type="dxa"/>
            <w:gridSpan w:val="2"/>
            <w:vAlign w:val="center"/>
          </w:tcPr>
          <w:p w14:paraId="01651552" w14:textId="37707A92" w:rsidR="002E7273" w:rsidRPr="0039328F" w:rsidRDefault="002E7273" w:rsidP="002E7273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9328F">
              <w:rPr>
                <w:rFonts w:ascii="Times New Roman" w:eastAsia="Times New Roman" w:hAnsi="Times New Roman"/>
                <w:bCs/>
                <w:i/>
                <w:color w:val="000000"/>
                <w:szCs w:val="24"/>
                <w:lang w:eastAsia="ru-RU"/>
              </w:rPr>
              <w:t>Заполняется поставщиком в ТКП</w:t>
            </w:r>
          </w:p>
        </w:tc>
      </w:tr>
      <w:tr w:rsidR="002E7273" w:rsidRPr="00581E00" w14:paraId="40D5DFFC" w14:textId="77777777" w:rsidTr="00CE0B6A">
        <w:trPr>
          <w:trHeight w:val="600"/>
        </w:trPr>
        <w:tc>
          <w:tcPr>
            <w:tcW w:w="566" w:type="dxa"/>
            <w:vMerge/>
            <w:vAlign w:val="center"/>
          </w:tcPr>
          <w:p w14:paraId="73FEFF30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vAlign w:val="center"/>
          </w:tcPr>
          <w:p w14:paraId="1890CC53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vMerge/>
            <w:vAlign w:val="center"/>
          </w:tcPr>
          <w:p w14:paraId="05FB579C" w14:textId="77777777" w:rsidR="002E7273" w:rsidRPr="00581E00" w:rsidRDefault="002E7273" w:rsidP="002E72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65CABC7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7C36BC4B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5AE282A1" w14:textId="77777777" w:rsidR="002E7273" w:rsidRPr="00581E00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09F1BB1F" w14:textId="06C6991B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Ц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ена 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 xml:space="preserve">за 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у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, руб. без НДС</w:t>
            </w:r>
          </w:p>
        </w:tc>
        <w:tc>
          <w:tcPr>
            <w:tcW w:w="1134" w:type="dxa"/>
            <w:vAlign w:val="center"/>
          </w:tcPr>
          <w:p w14:paraId="19A44066" w14:textId="0BEC43F4" w:rsidR="002E7273" w:rsidRPr="00750A9E" w:rsidRDefault="002E7273" w:rsidP="002E72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</w:pP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t>Итоговая стоимость позиции</w:t>
            </w:r>
            <w:r w:rsidRPr="00750A9E">
              <w:rPr>
                <w:rFonts w:ascii="Times New Roman" w:eastAsia="Times New Roman" w:hAnsi="Times New Roman"/>
                <w:bCs/>
                <w:color w:val="000000"/>
                <w:szCs w:val="24"/>
                <w:lang w:eastAsia="ru-RU"/>
              </w:rPr>
              <w:br/>
              <w:t>(руб. без НДС)</w:t>
            </w:r>
          </w:p>
        </w:tc>
      </w:tr>
      <w:tr w:rsidR="00CE0B6A" w:rsidRPr="00581E00" w14:paraId="32D7006C" w14:textId="77777777" w:rsidTr="00CE0B6A">
        <w:trPr>
          <w:trHeight w:val="2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B7B" w14:textId="4B2D8890" w:rsidR="00CE0B6A" w:rsidRPr="00581E00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E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F906" w14:textId="4D8BF18D" w:rsidR="00CE0B6A" w:rsidRPr="007C5F20" w:rsidRDefault="00CE0B6A" w:rsidP="00CE0B6A">
            <w:pPr>
              <w:spacing w:after="0" w:line="240" w:lineRule="auto"/>
              <w:rPr>
                <w:rFonts w:ascii="Times New Roman" w:eastAsia="BatangChe" w:hAnsi="Times New Roman"/>
                <w:color w:val="000000"/>
              </w:rPr>
            </w:pPr>
            <w:r w:rsidRPr="007C5F20">
              <w:rPr>
                <w:rFonts w:ascii="Times New Roman" w:hAnsi="Times New Roman"/>
              </w:rPr>
              <w:t xml:space="preserve">Аренда </w:t>
            </w:r>
            <w:r w:rsidRPr="00CE0B6A">
              <w:rPr>
                <w:color w:val="000000"/>
              </w:rPr>
              <w:t>Блок-контейнер жилой + сантехнический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020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Внешний размер 6.0 Х 2.4 Х 2.4 м</w:t>
            </w:r>
          </w:p>
          <w:p w14:paraId="22AC3FF5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Внутренняя отделка (стены, потолок) - 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вагонка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С класс, ПВХ в С/У</w:t>
            </w:r>
          </w:p>
          <w:p w14:paraId="451E55CC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Несущий каркас - сварной металлический, цвет синий. Наружная отделка - профилированный лист С8 </w:t>
            </w:r>
          </w:p>
          <w:p w14:paraId="37CE4B00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,4мм, цвет - оцинковка.</w:t>
            </w:r>
          </w:p>
          <w:p w14:paraId="00201B51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Утеплитель (пол, потолок, стены) - рулонного типа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Ursa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или аналог - 50 мм</w:t>
            </w:r>
          </w:p>
          <w:p w14:paraId="6AC49D82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Нижняя и верхняя обвязка БК -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щвеллер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гнутый 100х50х3 мм</w:t>
            </w:r>
          </w:p>
          <w:p w14:paraId="13DB6F14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Усиление каркаса - швеллер гнутый 100х50х3 мм - 1шт вкруг Угловые стойки - уголок усиленный 75х75х5 </w:t>
            </w:r>
          </w:p>
          <w:p w14:paraId="644114E0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мм.</w:t>
            </w:r>
          </w:p>
          <w:p w14:paraId="2FCAC193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Кровля Плоская. - сварной лист 1 мм., швы обработаны мастикой + сурик</w:t>
            </w:r>
          </w:p>
          <w:p w14:paraId="1070E2F8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Внутренняя обвязка стен - брус естественной влажности 40х150 мм, сорт 1-2. Шаг 1,2 м.</w:t>
            </w:r>
          </w:p>
          <w:p w14:paraId="55C01145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Дно - доска естественной влажности 25х100 мм, сорт 2-4. Сплошной настил.</w:t>
            </w:r>
          </w:p>
          <w:p w14:paraId="4463615A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и пол - брус естественной влажности 40х100 мм, сорт 1-2. Шаг,63 м.</w:t>
            </w:r>
          </w:p>
          <w:p w14:paraId="339A9901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Лаги потолок - брус естественной влажности 40х100 мм, сорт 1-2. Шаг 0,63 м.</w:t>
            </w:r>
          </w:p>
          <w:p w14:paraId="4CEC9700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Пол черновой - ДСП 16 мм</w:t>
            </w:r>
          </w:p>
          <w:p w14:paraId="2B69BA76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Пол чистовой - бытовой линолеум+ ПВХ плинтус Пароизоляция (пол, потолок, стены) - ветрозащита+ </w:t>
            </w:r>
          </w:p>
          <w:p w14:paraId="12230415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пароизоляционная мембрана</w:t>
            </w:r>
          </w:p>
          <w:p w14:paraId="64604A7B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Дверь входная - металлическая дверь собств. пр-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ва ,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утепленная, RАL 5005(синий) - 1шт</w:t>
            </w:r>
          </w:p>
          <w:p w14:paraId="5D163B01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Дверь межкомнатная - 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МДФ(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белая), 600х2000мм, ручки - 2шт</w:t>
            </w:r>
          </w:p>
          <w:p w14:paraId="38E28BE7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Окно - ПВХ, поворотно-откидное, 550х590 - 1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(в С/У) ПВХ, поворотно-откидное, 800х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1000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- 1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</w:p>
          <w:p w14:paraId="661DDE07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Электрика - электрика в кабель-канале: (кабель-канал, кабель на светильники ВВГ Зх1,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5 ,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кабель </w:t>
            </w:r>
          </w:p>
          <w:p w14:paraId="22DBACD4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на розетки ВВГ Зх2,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5 ,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led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светильник-3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(в С/У влагостойкий), двойная розетка-3шт, двойная </w:t>
            </w:r>
          </w:p>
          <w:p w14:paraId="60820546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розетка влагостойкая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, одинарная розетка -4</w:t>
            </w:r>
            <w:proofErr w:type="gram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шт(</w:t>
            </w:r>
            <w:proofErr w:type="gram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в С/У влагостойкие), выключатель-3шт, автомат </w:t>
            </w:r>
          </w:p>
          <w:p w14:paraId="77113A79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16А-5шт,</w:t>
            </w:r>
          </w:p>
          <w:p w14:paraId="6AFD314F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6А-2шт, УЗО), конвектор I КВт - 2шт</w:t>
            </w:r>
          </w:p>
          <w:p w14:paraId="0E599F8F" w14:textId="77777777" w:rsidR="00CE0B6A" w:rsidRPr="00B058A4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Сантехника - раковина со смесителем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, унитаз с бачком - 1шт, душевой поддон с лейкой - 1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1F4AEE2B" w14:textId="77777777" w:rsidR="00CE0B6A" w:rsidRPr="0092427B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бойлер 50л-1 </w:t>
            </w:r>
            <w:proofErr w:type="spellStart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r w:rsidRPr="00B058A4">
              <w:rPr>
                <w:rFonts w:ascii="Times New Roman" w:hAnsi="Times New Roman"/>
                <w:bCs/>
                <w:sz w:val="24"/>
                <w:szCs w:val="24"/>
              </w:rPr>
              <w:t xml:space="preserve"> (+закладные), разводка сантехники в стену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кондиционер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Кровать односпальная деревянная (с матрасом) - 1 шт.</w:t>
            </w:r>
          </w:p>
          <w:p w14:paraId="189FAA76" w14:textId="77777777" w:rsidR="00CE0B6A" w:rsidRPr="004633D2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Стол офисный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Бюджет 2362,</w:t>
            </w:r>
          </w:p>
          <w:p w14:paraId="405B253E" w14:textId="77777777" w:rsidR="00CE0B6A" w:rsidRPr="0092427B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орех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- 1 шт.</w:t>
            </w:r>
          </w:p>
          <w:p w14:paraId="03B09418" w14:textId="77777777" w:rsidR="00CE0B6A" w:rsidRPr="004633D2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Стул офисный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UA_ISO WIN,</w:t>
            </w:r>
          </w:p>
          <w:p w14:paraId="282E04A8" w14:textId="77777777" w:rsidR="00CE0B6A" w:rsidRPr="004633D2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черный, ткань</w:t>
            </w:r>
          </w:p>
          <w:p w14:paraId="087573C1" w14:textId="77777777" w:rsidR="00CE0B6A" w:rsidRPr="0092427B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С-11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- 2 шт.</w:t>
            </w:r>
          </w:p>
          <w:p w14:paraId="1CE67AF9" w14:textId="77777777" w:rsidR="00CE0B6A" w:rsidRPr="004633D2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Шкаф для одежды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Бюджет 2555,</w:t>
            </w:r>
          </w:p>
          <w:p w14:paraId="51085D5A" w14:textId="77777777" w:rsidR="00CE0B6A" w:rsidRPr="0092427B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орех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- 1 шт.</w:t>
            </w:r>
          </w:p>
          <w:p w14:paraId="48F216B1" w14:textId="77777777" w:rsidR="00CE0B6A" w:rsidRPr="0092427B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Тумба для документов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 xml:space="preserve">Бюджет 2558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орех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- 1 шт.</w:t>
            </w:r>
          </w:p>
          <w:p w14:paraId="0A5D6BB5" w14:textId="77777777" w:rsidR="00CE0B6A" w:rsidRPr="0092427B" w:rsidRDefault="00CE0B6A" w:rsidP="00CE0B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>Холодильник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Centek</w:t>
            </w:r>
            <w:proofErr w:type="spellEnd"/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CT</w:t>
            </w:r>
            <w:r w:rsidRPr="004633D2">
              <w:rPr>
                <w:rFonts w:ascii="Times New Roman" w:hAnsi="Times New Roman"/>
                <w:bCs/>
                <w:sz w:val="24"/>
                <w:szCs w:val="24"/>
              </w:rPr>
              <w:t>-1702(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белый)</w:t>
            </w:r>
            <w:r w:rsidRPr="0092427B">
              <w:rPr>
                <w:rFonts w:ascii="Times New Roman" w:hAnsi="Times New Roman"/>
                <w:bCs/>
                <w:sz w:val="24"/>
                <w:szCs w:val="24"/>
              </w:rPr>
              <w:t xml:space="preserve"> - 1 шт.</w:t>
            </w:r>
          </w:p>
          <w:p w14:paraId="4C0B6D7E" w14:textId="3CF9A558" w:rsidR="00CE0B6A" w:rsidRPr="007C5F20" w:rsidRDefault="00CE0B6A" w:rsidP="00CE0B6A">
            <w:pPr>
              <w:numPr>
                <w:ilvl w:val="0"/>
                <w:numId w:val="14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EC3" w14:textId="461D86C4" w:rsidR="00CE0B6A" w:rsidRPr="007C5F20" w:rsidRDefault="00CE0B6A" w:rsidP="00CE0B6A">
            <w:pPr>
              <w:spacing w:after="0" w:line="240" w:lineRule="auto"/>
              <w:jc w:val="center"/>
              <w:rPr>
                <w:rFonts w:ascii="Times New Roman" w:eastAsia="BatangChe" w:hAnsi="Times New Roman"/>
              </w:rPr>
            </w:pPr>
            <w:r w:rsidRPr="007C5F20">
              <w:rPr>
                <w:rFonts w:ascii="Times New Roman" w:eastAsia="BatangChe" w:hAnsi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18E5" w14:textId="352ED92D" w:rsidR="00CE0B6A" w:rsidRPr="007C5F20" w:rsidRDefault="00CE0B6A" w:rsidP="00CE0B6A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proofErr w:type="spellStart"/>
            <w:r w:rsidRPr="007C5F20">
              <w:rPr>
                <w:rFonts w:ascii="Times New Roman" w:eastAsia="BatangChe" w:hAnsi="Times New Roman"/>
                <w:color w:val="000000"/>
              </w:rPr>
              <w:t>мес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F85" w14:textId="78FFB1B9" w:rsidR="00CE0B6A" w:rsidRPr="007C5F20" w:rsidRDefault="00CE0B6A" w:rsidP="00CE0B6A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  <w:r>
              <w:rPr>
                <w:rFonts w:ascii="Times New Roman" w:eastAsia="BatangChe" w:hAnsi="Times New Roman"/>
                <w:color w:val="000000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946" w14:textId="308D5FDA" w:rsidR="00CE0B6A" w:rsidRPr="007C5F20" w:rsidRDefault="00CE0B6A" w:rsidP="00CE0B6A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6A8" w14:textId="496AAA7D" w:rsidR="00CE0B6A" w:rsidRPr="00581E00" w:rsidRDefault="00CE0B6A" w:rsidP="00CE0B6A">
            <w:pPr>
              <w:spacing w:after="0"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</w:p>
        </w:tc>
      </w:tr>
    </w:tbl>
    <w:p w14:paraId="671E7811" w14:textId="3309656A" w:rsidR="00D06427" w:rsidRPr="006A2578" w:rsidRDefault="00D06427" w:rsidP="006A2578">
      <w:pPr>
        <w:spacing w:after="0"/>
        <w:rPr>
          <w:vanish/>
        </w:rPr>
      </w:pPr>
    </w:p>
    <w:p w14:paraId="16F11F23" w14:textId="51E34E66" w:rsidR="004F1E3E" w:rsidRPr="004A2704" w:rsidRDefault="004F1E3E" w:rsidP="00C62358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A2704"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0128EE">
        <w:rPr>
          <w:rFonts w:ascii="Times New Roman" w:hAnsi="Times New Roman"/>
          <w:b/>
          <w:bCs/>
          <w:sz w:val="24"/>
          <w:szCs w:val="24"/>
        </w:rPr>
        <w:t>ОКАЗАНИЯ УСЛУГ</w:t>
      </w:r>
    </w:p>
    <w:p w14:paraId="3B4437F7" w14:textId="184391FF" w:rsidR="004F1E3E" w:rsidRPr="00310341" w:rsidRDefault="004F1E3E" w:rsidP="004F1E3E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310341">
        <w:rPr>
          <w:rFonts w:ascii="Times New Roman" w:hAnsi="Times New Roman"/>
          <w:sz w:val="24"/>
          <w:szCs w:val="24"/>
        </w:rPr>
        <w:t xml:space="preserve"> </w:t>
      </w:r>
      <w:r w:rsidR="00541E24">
        <w:rPr>
          <w:rFonts w:ascii="Times New Roman" w:hAnsi="Times New Roman"/>
          <w:sz w:val="24"/>
          <w:szCs w:val="24"/>
        </w:rPr>
        <w:t xml:space="preserve">– </w:t>
      </w:r>
      <w:r w:rsidR="00541E24"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4E63CB4D" w14:textId="369B649E" w:rsidR="00530255" w:rsidRDefault="004F1E3E" w:rsidP="00171771">
      <w:pPr>
        <w:pStyle w:val="a3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B33AC">
        <w:rPr>
          <w:rFonts w:ascii="Times New Roman" w:hAnsi="Times New Roman"/>
          <w:sz w:val="24"/>
          <w:szCs w:val="24"/>
        </w:rPr>
        <w:t xml:space="preserve">Окончание </w:t>
      </w:r>
      <w:r w:rsidR="00EB4DE6">
        <w:rPr>
          <w:rFonts w:ascii="Times New Roman" w:hAnsi="Times New Roman"/>
          <w:sz w:val="24"/>
          <w:szCs w:val="24"/>
        </w:rPr>
        <w:t>оказания услуг</w:t>
      </w:r>
      <w:r w:rsidRPr="00EB33AC">
        <w:rPr>
          <w:rFonts w:ascii="Times New Roman" w:hAnsi="Times New Roman"/>
          <w:sz w:val="24"/>
          <w:szCs w:val="24"/>
        </w:rPr>
        <w:t xml:space="preserve"> – </w:t>
      </w:r>
      <w:r w:rsidR="00EB4DE6">
        <w:rPr>
          <w:rFonts w:ascii="Times New Roman" w:hAnsi="Times New Roman"/>
          <w:sz w:val="24"/>
          <w:szCs w:val="24"/>
        </w:rPr>
        <w:t xml:space="preserve">в течение </w:t>
      </w:r>
      <w:r w:rsidR="00B67C7D">
        <w:rPr>
          <w:rFonts w:ascii="Times New Roman" w:hAnsi="Times New Roman"/>
          <w:sz w:val="24"/>
          <w:szCs w:val="24"/>
        </w:rPr>
        <w:t>6</w:t>
      </w:r>
      <w:r w:rsidR="00EB4DE6">
        <w:rPr>
          <w:rFonts w:ascii="Times New Roman" w:hAnsi="Times New Roman"/>
          <w:sz w:val="24"/>
          <w:szCs w:val="24"/>
        </w:rPr>
        <w:t xml:space="preserve"> месяцев с даты заключения договора</w:t>
      </w:r>
      <w:r w:rsidR="00CB6BCF" w:rsidRPr="00EB33AC">
        <w:rPr>
          <w:rFonts w:ascii="Times New Roman" w:hAnsi="Times New Roman"/>
          <w:sz w:val="24"/>
          <w:szCs w:val="24"/>
        </w:rPr>
        <w:t>.</w:t>
      </w:r>
      <w:r w:rsidR="00EB33AC" w:rsidRPr="00EB33AC">
        <w:rPr>
          <w:rFonts w:ascii="Times New Roman" w:hAnsi="Times New Roman"/>
          <w:sz w:val="24"/>
          <w:szCs w:val="24"/>
        </w:rPr>
        <w:t xml:space="preserve">  </w:t>
      </w:r>
    </w:p>
    <w:p w14:paraId="6FA36876" w14:textId="77777777" w:rsidR="00104163" w:rsidRPr="00EB33AC" w:rsidRDefault="00104163" w:rsidP="00104163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7B250F" w14:textId="787E63E7" w:rsidR="004F1E3E" w:rsidRPr="00F77533" w:rsidRDefault="004F1E3E" w:rsidP="00A12C21">
      <w:pPr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F775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ПРОДУКЦИИ</w:t>
      </w:r>
      <w:r w:rsidR="00A1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(ВЫПОЛНЕНИЯ РАБОТ, ОКАЗАНИЯ УСЛУГ)</w:t>
      </w:r>
      <w:r w:rsidR="00CE2AAB" w:rsidRPr="00CE2AAB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4049935B" w14:textId="4951871B" w:rsidR="00541E24" w:rsidRDefault="00541E24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1E24">
        <w:rPr>
          <w:rFonts w:ascii="Times New Roman" w:hAnsi="Times New Roman"/>
          <w:sz w:val="24"/>
          <w:szCs w:val="24"/>
        </w:rPr>
        <w:t>Место поставки</w:t>
      </w:r>
      <w:r w:rsidR="00024081">
        <w:rPr>
          <w:rFonts w:ascii="Times New Roman" w:hAnsi="Times New Roman"/>
          <w:sz w:val="24"/>
          <w:szCs w:val="24"/>
        </w:rPr>
        <w:t>/выполнения работ</w:t>
      </w:r>
      <w:r w:rsidRPr="00541E24">
        <w:rPr>
          <w:rFonts w:ascii="Times New Roman" w:hAnsi="Times New Roman"/>
          <w:sz w:val="24"/>
          <w:szCs w:val="24"/>
        </w:rPr>
        <w:t xml:space="preserve">: </w:t>
      </w:r>
      <w:r w:rsidR="00673EF7">
        <w:rPr>
          <w:rFonts w:ascii="Times New Roman" w:hAnsi="Times New Roman"/>
          <w:sz w:val="24"/>
          <w:szCs w:val="24"/>
        </w:rPr>
        <w:t xml:space="preserve">РФ, </w:t>
      </w:r>
      <w:r w:rsidR="007C5F20">
        <w:rPr>
          <w:rFonts w:ascii="Times New Roman" w:hAnsi="Times New Roman"/>
          <w:sz w:val="24"/>
          <w:szCs w:val="24"/>
        </w:rPr>
        <w:t xml:space="preserve">Краснодарский край, Абинский район, </w:t>
      </w:r>
      <w:proofErr w:type="spellStart"/>
      <w:r w:rsidR="007C5F20">
        <w:rPr>
          <w:rFonts w:ascii="Times New Roman" w:hAnsi="Times New Roman"/>
          <w:sz w:val="24"/>
          <w:szCs w:val="24"/>
        </w:rPr>
        <w:t>х.Екатериновский</w:t>
      </w:r>
      <w:proofErr w:type="spellEnd"/>
      <w:r w:rsidR="00DD5731" w:rsidRPr="00DD5731">
        <w:rPr>
          <w:rFonts w:ascii="Times New Roman" w:hAnsi="Times New Roman"/>
          <w:sz w:val="24"/>
          <w:szCs w:val="24"/>
        </w:rPr>
        <w:t>.</w:t>
      </w:r>
    </w:p>
    <w:p w14:paraId="5928CFBF" w14:textId="290443E7" w:rsidR="00541E24" w:rsidRDefault="000128EE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2E09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>У</w:t>
      </w:r>
      <w:r w:rsidR="00541E24" w:rsidRPr="000128EE">
        <w:rPr>
          <w:rFonts w:ascii="Times New Roman" w:hAnsi="Times New Roman"/>
          <w:sz w:val="24"/>
          <w:szCs w:val="24"/>
        </w:rPr>
        <w:t>казанный</w:t>
      </w:r>
      <w:r w:rsidR="00440C8A" w:rsidRPr="000128EE">
        <w:rPr>
          <w:rFonts w:ascii="Times New Roman" w:hAnsi="Times New Roman"/>
          <w:sz w:val="24"/>
          <w:szCs w:val="24"/>
        </w:rPr>
        <w:t xml:space="preserve"> в таблице</w:t>
      </w:r>
      <w:r w:rsidR="00440C8A">
        <w:rPr>
          <w:rFonts w:ascii="Times New Roman" w:hAnsi="Times New Roman"/>
          <w:sz w:val="24"/>
          <w:szCs w:val="24"/>
        </w:rPr>
        <w:t xml:space="preserve"> 1</w:t>
      </w:r>
      <w:r w:rsidR="00541E24" w:rsidRPr="00541E24">
        <w:rPr>
          <w:rFonts w:ascii="Times New Roman" w:hAnsi="Times New Roman"/>
          <w:sz w:val="24"/>
          <w:szCs w:val="24"/>
        </w:rPr>
        <w:t xml:space="preserve"> объем </w:t>
      </w:r>
      <w:r>
        <w:rPr>
          <w:rFonts w:ascii="Times New Roman" w:hAnsi="Times New Roman"/>
          <w:sz w:val="24"/>
          <w:szCs w:val="24"/>
        </w:rPr>
        <w:t>Услуг</w:t>
      </w:r>
      <w:r w:rsidR="00541E24" w:rsidRPr="00541E24">
        <w:rPr>
          <w:rFonts w:ascii="Times New Roman" w:hAnsi="Times New Roman"/>
          <w:sz w:val="24"/>
          <w:szCs w:val="24"/>
        </w:rPr>
        <w:t xml:space="preserve"> не подлежит обязательной выборке. Заказчик вправе производить выборку </w:t>
      </w:r>
      <w:r>
        <w:rPr>
          <w:rFonts w:ascii="Times New Roman" w:hAnsi="Times New Roman"/>
          <w:sz w:val="24"/>
          <w:szCs w:val="24"/>
        </w:rPr>
        <w:t xml:space="preserve">Услуг </w:t>
      </w:r>
      <w:r w:rsidR="00541E24" w:rsidRPr="00541E24">
        <w:rPr>
          <w:rFonts w:ascii="Times New Roman" w:hAnsi="Times New Roman"/>
          <w:sz w:val="24"/>
          <w:szCs w:val="24"/>
        </w:rPr>
        <w:t>в объемах в соответствии с собственными потребностями.</w:t>
      </w:r>
      <w:r w:rsidR="00024081" w:rsidRPr="00024081">
        <w:rPr>
          <w:rFonts w:ascii="Times New Roman" w:eastAsia="Times New Roman" w:hAnsi="Times New Roman"/>
          <w:i/>
          <w:snapToGrid w:val="0"/>
          <w:sz w:val="24"/>
          <w:szCs w:val="24"/>
          <w:shd w:val="clear" w:color="auto" w:fill="FFFF99"/>
          <w:lang w:eastAsia="ru-RU"/>
        </w:rPr>
        <w:t xml:space="preserve"> </w:t>
      </w:r>
    </w:p>
    <w:p w14:paraId="0DEFBE75" w14:textId="4DC41E59" w:rsidR="00081D5C" w:rsidRPr="00673EF7" w:rsidRDefault="00565D3D" w:rsidP="00892E09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73EF7" w:rsidDel="00565D3D">
        <w:rPr>
          <w:rFonts w:ascii="Times New Roman" w:hAnsi="Times New Roman"/>
          <w:sz w:val="24"/>
          <w:szCs w:val="24"/>
        </w:rPr>
        <w:t xml:space="preserve"> </w:t>
      </w:r>
      <w:r w:rsidR="00081D5C" w:rsidRPr="00673EF7">
        <w:rPr>
          <w:rFonts w:ascii="Times New Roman" w:hAnsi="Times New Roman"/>
          <w:sz w:val="24"/>
          <w:szCs w:val="24"/>
        </w:rPr>
        <w:t xml:space="preserve">Требования к гарантии: </w:t>
      </w:r>
      <w:r w:rsidR="000128EE" w:rsidRPr="00673EF7">
        <w:rPr>
          <w:rFonts w:ascii="Times New Roman" w:hAnsi="Times New Roman"/>
          <w:sz w:val="24"/>
          <w:szCs w:val="24"/>
        </w:rPr>
        <w:t>гарантийный срок на оказанные услуги составляет не менее 6 (шести) месяцев с даты подписания акта оказанных услуг.</w:t>
      </w:r>
    </w:p>
    <w:p w14:paraId="769BCA7F" w14:textId="77777777" w:rsidR="00E5410C" w:rsidRDefault="00E5410C" w:rsidP="003F2D49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F57BE73" w14:textId="264B9376" w:rsidR="004F1E3E" w:rsidRPr="00343375" w:rsidRDefault="004F1E3E" w:rsidP="00892E0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4320B70" w14:textId="0726C017" w:rsidR="004F1E3E" w:rsidRDefault="004F1E3E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="003C3177" w:rsidRPr="00492C2F">
        <w:rPr>
          <w:rFonts w:ascii="Times New Roman" w:hAnsi="Times New Roman"/>
          <w:sz w:val="24"/>
          <w:szCs w:val="24"/>
        </w:rPr>
        <w:t xml:space="preserve"> </w:t>
      </w:r>
      <w:r w:rsidRPr="00492C2F">
        <w:rPr>
          <w:rFonts w:ascii="Times New Roman" w:hAnsi="Times New Roman"/>
          <w:sz w:val="24"/>
          <w:szCs w:val="24"/>
        </w:rPr>
        <w:t xml:space="preserve">включает в себя все налоги, сборы и расходы, транспортные расходы и стоимость прочих услуг и расходов, связанных с поставкой </w:t>
      </w:r>
      <w:r w:rsidR="003C3177"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0EED6A02" w14:textId="0FDA11EB" w:rsidR="004F1E3E" w:rsidRDefault="001B256D" w:rsidP="00892E09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</w:t>
      </w:r>
      <w:r w:rsidR="001B5E8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подавшее предложение в рамках упрощенной закупки</w:t>
      </w:r>
      <w:r w:rsidR="00343F7E">
        <w:rPr>
          <w:rFonts w:ascii="Times New Roman" w:hAnsi="Times New Roman"/>
          <w:sz w:val="24"/>
          <w:szCs w:val="24"/>
        </w:rPr>
        <w:t>,</w:t>
      </w:r>
      <w:r w:rsidR="004F1E3E" w:rsidRPr="00B27172">
        <w:rPr>
          <w:rFonts w:ascii="Times New Roman" w:hAnsi="Times New Roman"/>
          <w:sz w:val="24"/>
          <w:szCs w:val="24"/>
        </w:rPr>
        <w:t xml:space="preserve"> </w:t>
      </w:r>
      <w:r w:rsidR="00343F7E"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 w:rsidR="00343F7E">
        <w:rPr>
          <w:rFonts w:ascii="Times New Roman" w:hAnsi="Times New Roman"/>
          <w:sz w:val="24"/>
          <w:szCs w:val="24"/>
        </w:rPr>
        <w:t>рамках настоящих ТТ,</w:t>
      </w:r>
      <w:r w:rsidR="00343F7E" w:rsidRP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="004F1E3E"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 w:rsidR="001B5E86">
        <w:rPr>
          <w:rFonts w:ascii="Times New Roman" w:hAnsi="Times New Roman"/>
          <w:sz w:val="24"/>
          <w:szCs w:val="24"/>
        </w:rPr>
        <w:t xml:space="preserve">в составе предложения </w:t>
      </w:r>
      <w:r w:rsidR="004731F6">
        <w:rPr>
          <w:rFonts w:ascii="Times New Roman" w:hAnsi="Times New Roman"/>
          <w:sz w:val="24"/>
          <w:szCs w:val="24"/>
        </w:rPr>
        <w:t>с</w:t>
      </w:r>
      <w:r w:rsidR="004F1E3E"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 w:rsidR="00343F7E">
        <w:rPr>
          <w:rFonts w:ascii="Times New Roman" w:hAnsi="Times New Roman"/>
          <w:sz w:val="24"/>
          <w:szCs w:val="24"/>
        </w:rPr>
        <w:t>в соответствии с таблицей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39328F">
        <w:rPr>
          <w:rFonts w:ascii="Times New Roman" w:hAnsi="Times New Roman"/>
          <w:sz w:val="24"/>
          <w:szCs w:val="24"/>
        </w:rPr>
        <w:t>1</w:t>
      </w:r>
      <w:r w:rsidR="00343F7E">
        <w:rPr>
          <w:rFonts w:ascii="Times New Roman" w:hAnsi="Times New Roman"/>
          <w:sz w:val="24"/>
          <w:szCs w:val="24"/>
        </w:rPr>
        <w:t>.</w:t>
      </w:r>
      <w:r w:rsidR="004731F6">
        <w:rPr>
          <w:rFonts w:ascii="Times New Roman" w:hAnsi="Times New Roman"/>
          <w:sz w:val="24"/>
          <w:szCs w:val="24"/>
        </w:rPr>
        <w:t xml:space="preserve"> </w:t>
      </w:r>
      <w:r w:rsidR="00601505">
        <w:rPr>
          <w:rFonts w:ascii="Times New Roman" w:hAnsi="Times New Roman"/>
          <w:sz w:val="24"/>
          <w:szCs w:val="24"/>
        </w:rPr>
        <w:t xml:space="preserve">В случае победы </w:t>
      </w:r>
      <w:r w:rsidR="004F1E3E" w:rsidRPr="00B27172">
        <w:rPr>
          <w:rFonts w:ascii="Times New Roman" w:hAnsi="Times New Roman"/>
          <w:sz w:val="24"/>
          <w:szCs w:val="24"/>
        </w:rPr>
        <w:t>величина пре</w:t>
      </w:r>
      <w:r w:rsidR="00601505">
        <w:rPr>
          <w:rFonts w:ascii="Times New Roman" w:hAnsi="Times New Roman"/>
          <w:sz w:val="24"/>
          <w:szCs w:val="24"/>
        </w:rPr>
        <w:t>дложенных единичных расценок</w:t>
      </w:r>
      <w:r w:rsidR="00343F7E">
        <w:rPr>
          <w:rFonts w:ascii="Times New Roman" w:hAnsi="Times New Roman"/>
          <w:sz w:val="24"/>
          <w:szCs w:val="24"/>
        </w:rPr>
        <w:t xml:space="preserve"> </w:t>
      </w:r>
      <w:r w:rsidR="004F1E3E" w:rsidRPr="00B27172">
        <w:rPr>
          <w:rFonts w:ascii="Times New Roman" w:hAnsi="Times New Roman"/>
          <w:sz w:val="24"/>
          <w:szCs w:val="24"/>
        </w:rPr>
        <w:t>будет закреплена в Договоре.</w:t>
      </w:r>
    </w:p>
    <w:p w14:paraId="465397D0" w14:textId="77777777" w:rsidR="00906E8B" w:rsidRDefault="00906E8B" w:rsidP="001D3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</w:pPr>
    </w:p>
    <w:sectPr w:rsidR="00906E8B" w:rsidSect="009A4EDD">
      <w:headerReference w:type="default" r:id="rId8"/>
      <w:headerReference w:type="first" r:id="rId9"/>
      <w:pgSz w:w="11906" w:h="16838"/>
      <w:pgMar w:top="1134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F559" w14:textId="77777777" w:rsidR="00B01A08" w:rsidRDefault="00B01A08">
      <w:pPr>
        <w:spacing w:after="0" w:line="240" w:lineRule="auto"/>
      </w:pPr>
      <w:r>
        <w:separator/>
      </w:r>
    </w:p>
  </w:endnote>
  <w:endnote w:type="continuationSeparator" w:id="0">
    <w:p w14:paraId="054DE39C" w14:textId="77777777" w:rsidR="00B01A08" w:rsidRDefault="00B0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C3C1" w14:textId="77777777" w:rsidR="00B01A08" w:rsidRDefault="00B01A08">
      <w:pPr>
        <w:spacing w:after="0" w:line="240" w:lineRule="auto"/>
      </w:pPr>
      <w:r>
        <w:separator/>
      </w:r>
    </w:p>
  </w:footnote>
  <w:footnote w:type="continuationSeparator" w:id="0">
    <w:p w14:paraId="16DFC9FA" w14:textId="77777777" w:rsidR="00B01A08" w:rsidRDefault="00B01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6564" w14:textId="77777777" w:rsidR="00256231" w:rsidRPr="00536F0B" w:rsidRDefault="00256231" w:rsidP="00DE1386">
    <w:pPr>
      <w:pStyle w:val="af0"/>
      <w:ind w:left="637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BD39" w14:textId="77777777" w:rsidR="009A4EDD" w:rsidRDefault="009A4ED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2791"/>
    <w:multiLevelType w:val="hybridMultilevel"/>
    <w:tmpl w:val="2916BCA4"/>
    <w:lvl w:ilvl="0" w:tplc="C3A8A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5076"/>
    <w:multiLevelType w:val="multilevel"/>
    <w:tmpl w:val="062074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b w:val="0"/>
      </w:rPr>
    </w:lvl>
  </w:abstractNum>
  <w:abstractNum w:abstractNumId="2" w15:restartNumberingAfterBreak="0">
    <w:nsid w:val="30AB3ACA"/>
    <w:multiLevelType w:val="hybridMultilevel"/>
    <w:tmpl w:val="1892EF64"/>
    <w:lvl w:ilvl="0" w:tplc="6BB8CB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141A9D"/>
    <w:multiLevelType w:val="hybridMultilevel"/>
    <w:tmpl w:val="45844364"/>
    <w:lvl w:ilvl="0" w:tplc="C47206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C39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B47F93"/>
    <w:multiLevelType w:val="hybridMultilevel"/>
    <w:tmpl w:val="F4F02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50A4"/>
    <w:multiLevelType w:val="multilevel"/>
    <w:tmpl w:val="B4A22D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A2144B0"/>
    <w:multiLevelType w:val="multilevel"/>
    <w:tmpl w:val="A8AC54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420FED"/>
    <w:multiLevelType w:val="multilevel"/>
    <w:tmpl w:val="76229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13793D"/>
    <w:multiLevelType w:val="multilevel"/>
    <w:tmpl w:val="D22A56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5980A26"/>
    <w:multiLevelType w:val="multilevel"/>
    <w:tmpl w:val="856E63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6787C9B"/>
    <w:multiLevelType w:val="multilevel"/>
    <w:tmpl w:val="2062C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0747B21"/>
    <w:multiLevelType w:val="hybridMultilevel"/>
    <w:tmpl w:val="07C45828"/>
    <w:lvl w:ilvl="0" w:tplc="FB0EE8D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4D76840"/>
    <w:multiLevelType w:val="multilevel"/>
    <w:tmpl w:val="506E1D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98187513">
    <w:abstractNumId w:val="5"/>
  </w:num>
  <w:num w:numId="2" w16cid:durableId="64768325">
    <w:abstractNumId w:val="2"/>
  </w:num>
  <w:num w:numId="3" w16cid:durableId="2130002680">
    <w:abstractNumId w:val="11"/>
  </w:num>
  <w:num w:numId="4" w16cid:durableId="1476294784">
    <w:abstractNumId w:val="13"/>
  </w:num>
  <w:num w:numId="5" w16cid:durableId="919218580">
    <w:abstractNumId w:val="3"/>
  </w:num>
  <w:num w:numId="6" w16cid:durableId="182482724">
    <w:abstractNumId w:val="9"/>
  </w:num>
  <w:num w:numId="7" w16cid:durableId="661355168">
    <w:abstractNumId w:val="8"/>
  </w:num>
  <w:num w:numId="8" w16cid:durableId="228466786">
    <w:abstractNumId w:val="0"/>
  </w:num>
  <w:num w:numId="9" w16cid:durableId="1844515686">
    <w:abstractNumId w:val="7"/>
  </w:num>
  <w:num w:numId="10" w16cid:durableId="2007005223">
    <w:abstractNumId w:val="4"/>
  </w:num>
  <w:num w:numId="11" w16cid:durableId="2066445483">
    <w:abstractNumId w:val="1"/>
  </w:num>
  <w:num w:numId="12" w16cid:durableId="209808537">
    <w:abstractNumId w:val="10"/>
  </w:num>
  <w:num w:numId="13" w16cid:durableId="1169831488">
    <w:abstractNumId w:val="6"/>
  </w:num>
  <w:num w:numId="14" w16cid:durableId="13669802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10348"/>
    <w:rsid w:val="000128EE"/>
    <w:rsid w:val="00015FA5"/>
    <w:rsid w:val="00016C1D"/>
    <w:rsid w:val="00024081"/>
    <w:rsid w:val="00034243"/>
    <w:rsid w:val="00057DE2"/>
    <w:rsid w:val="00060B25"/>
    <w:rsid w:val="00070CBB"/>
    <w:rsid w:val="00081D5C"/>
    <w:rsid w:val="00082698"/>
    <w:rsid w:val="00087562"/>
    <w:rsid w:val="000877F4"/>
    <w:rsid w:val="00090728"/>
    <w:rsid w:val="000949C4"/>
    <w:rsid w:val="000B241F"/>
    <w:rsid w:val="000B6BBB"/>
    <w:rsid w:val="000C02A1"/>
    <w:rsid w:val="000C2045"/>
    <w:rsid w:val="000C553F"/>
    <w:rsid w:val="000D6C1D"/>
    <w:rsid w:val="000E1B2C"/>
    <w:rsid w:val="000E2209"/>
    <w:rsid w:val="000E77E1"/>
    <w:rsid w:val="000F3C95"/>
    <w:rsid w:val="00102350"/>
    <w:rsid w:val="00104163"/>
    <w:rsid w:val="00112842"/>
    <w:rsid w:val="00116218"/>
    <w:rsid w:val="00135BB0"/>
    <w:rsid w:val="00135E66"/>
    <w:rsid w:val="001402F8"/>
    <w:rsid w:val="001403AD"/>
    <w:rsid w:val="001431F4"/>
    <w:rsid w:val="0015563A"/>
    <w:rsid w:val="00155951"/>
    <w:rsid w:val="001673EC"/>
    <w:rsid w:val="00172FEB"/>
    <w:rsid w:val="00177AB7"/>
    <w:rsid w:val="001843EC"/>
    <w:rsid w:val="001861BD"/>
    <w:rsid w:val="00192693"/>
    <w:rsid w:val="00195643"/>
    <w:rsid w:val="001B256D"/>
    <w:rsid w:val="001B5E86"/>
    <w:rsid w:val="001C0093"/>
    <w:rsid w:val="001D3994"/>
    <w:rsid w:val="001D4911"/>
    <w:rsid w:val="001F7D55"/>
    <w:rsid w:val="002005CE"/>
    <w:rsid w:val="00202E60"/>
    <w:rsid w:val="00204C33"/>
    <w:rsid w:val="00206241"/>
    <w:rsid w:val="00222D88"/>
    <w:rsid w:val="00224900"/>
    <w:rsid w:val="002376FD"/>
    <w:rsid w:val="00241A65"/>
    <w:rsid w:val="0024213E"/>
    <w:rsid w:val="00253040"/>
    <w:rsid w:val="00256231"/>
    <w:rsid w:val="0026666A"/>
    <w:rsid w:val="00266DAE"/>
    <w:rsid w:val="002746CA"/>
    <w:rsid w:val="00274AB6"/>
    <w:rsid w:val="002752EC"/>
    <w:rsid w:val="00276B11"/>
    <w:rsid w:val="00285EA8"/>
    <w:rsid w:val="0028744C"/>
    <w:rsid w:val="002B0EB3"/>
    <w:rsid w:val="002C2F74"/>
    <w:rsid w:val="002C4EC8"/>
    <w:rsid w:val="002C6C6E"/>
    <w:rsid w:val="002D6943"/>
    <w:rsid w:val="002E28AC"/>
    <w:rsid w:val="002E2E9E"/>
    <w:rsid w:val="002E3E7E"/>
    <w:rsid w:val="002E7273"/>
    <w:rsid w:val="002F6A88"/>
    <w:rsid w:val="00302271"/>
    <w:rsid w:val="00304E18"/>
    <w:rsid w:val="00321F88"/>
    <w:rsid w:val="00327D1E"/>
    <w:rsid w:val="003320D1"/>
    <w:rsid w:val="00343F7E"/>
    <w:rsid w:val="00346FBA"/>
    <w:rsid w:val="00347881"/>
    <w:rsid w:val="0035293C"/>
    <w:rsid w:val="00361B34"/>
    <w:rsid w:val="003667C1"/>
    <w:rsid w:val="00372232"/>
    <w:rsid w:val="0039328F"/>
    <w:rsid w:val="003A25DC"/>
    <w:rsid w:val="003C3177"/>
    <w:rsid w:val="003C5486"/>
    <w:rsid w:val="003C65F1"/>
    <w:rsid w:val="003E2D38"/>
    <w:rsid w:val="003E581C"/>
    <w:rsid w:val="003F2D49"/>
    <w:rsid w:val="003F3BDA"/>
    <w:rsid w:val="003F77A6"/>
    <w:rsid w:val="00401ED0"/>
    <w:rsid w:val="004177B6"/>
    <w:rsid w:val="004232DB"/>
    <w:rsid w:val="004248D7"/>
    <w:rsid w:val="00424EF4"/>
    <w:rsid w:val="00440C8A"/>
    <w:rsid w:val="004417AE"/>
    <w:rsid w:val="00444695"/>
    <w:rsid w:val="00452A00"/>
    <w:rsid w:val="00462C28"/>
    <w:rsid w:val="00470A11"/>
    <w:rsid w:val="004731F6"/>
    <w:rsid w:val="004950EF"/>
    <w:rsid w:val="004A030C"/>
    <w:rsid w:val="004A590C"/>
    <w:rsid w:val="004B203C"/>
    <w:rsid w:val="004C26D8"/>
    <w:rsid w:val="004E21AE"/>
    <w:rsid w:val="004E6853"/>
    <w:rsid w:val="004F1E3E"/>
    <w:rsid w:val="004F71CA"/>
    <w:rsid w:val="004F7BD2"/>
    <w:rsid w:val="005026C2"/>
    <w:rsid w:val="005029FD"/>
    <w:rsid w:val="00510743"/>
    <w:rsid w:val="005119AF"/>
    <w:rsid w:val="00516312"/>
    <w:rsid w:val="00525FCD"/>
    <w:rsid w:val="00530255"/>
    <w:rsid w:val="005325DC"/>
    <w:rsid w:val="00536F0B"/>
    <w:rsid w:val="00541E24"/>
    <w:rsid w:val="0054681D"/>
    <w:rsid w:val="005469FA"/>
    <w:rsid w:val="00565D3D"/>
    <w:rsid w:val="00581E00"/>
    <w:rsid w:val="005A0B54"/>
    <w:rsid w:val="005B2AF4"/>
    <w:rsid w:val="005B2E49"/>
    <w:rsid w:val="005B462B"/>
    <w:rsid w:val="005B6AE8"/>
    <w:rsid w:val="005E40AE"/>
    <w:rsid w:val="005E5D71"/>
    <w:rsid w:val="005E7E0C"/>
    <w:rsid w:val="005F3314"/>
    <w:rsid w:val="00601505"/>
    <w:rsid w:val="006140E0"/>
    <w:rsid w:val="0061660D"/>
    <w:rsid w:val="00627226"/>
    <w:rsid w:val="00644103"/>
    <w:rsid w:val="006479DE"/>
    <w:rsid w:val="00652A39"/>
    <w:rsid w:val="00652FBF"/>
    <w:rsid w:val="0065398C"/>
    <w:rsid w:val="0065539E"/>
    <w:rsid w:val="006652F9"/>
    <w:rsid w:val="00673EF7"/>
    <w:rsid w:val="00683516"/>
    <w:rsid w:val="00684E47"/>
    <w:rsid w:val="006914B1"/>
    <w:rsid w:val="006A2578"/>
    <w:rsid w:val="006D4C61"/>
    <w:rsid w:val="006E25BA"/>
    <w:rsid w:val="006E62F5"/>
    <w:rsid w:val="006F2D07"/>
    <w:rsid w:val="006F5D0A"/>
    <w:rsid w:val="00711FC4"/>
    <w:rsid w:val="00714534"/>
    <w:rsid w:val="00715F8D"/>
    <w:rsid w:val="007177A4"/>
    <w:rsid w:val="00745D85"/>
    <w:rsid w:val="00750A9E"/>
    <w:rsid w:val="00751577"/>
    <w:rsid w:val="00753858"/>
    <w:rsid w:val="00755C04"/>
    <w:rsid w:val="00755DA8"/>
    <w:rsid w:val="00774172"/>
    <w:rsid w:val="00782C92"/>
    <w:rsid w:val="00784134"/>
    <w:rsid w:val="007A275C"/>
    <w:rsid w:val="007A707B"/>
    <w:rsid w:val="007B4E2A"/>
    <w:rsid w:val="007C5F20"/>
    <w:rsid w:val="007D2013"/>
    <w:rsid w:val="007D76E5"/>
    <w:rsid w:val="007E01A5"/>
    <w:rsid w:val="007E5339"/>
    <w:rsid w:val="00806B5C"/>
    <w:rsid w:val="00815560"/>
    <w:rsid w:val="00816AA0"/>
    <w:rsid w:val="0083791A"/>
    <w:rsid w:val="00863CC9"/>
    <w:rsid w:val="00864842"/>
    <w:rsid w:val="00864D8C"/>
    <w:rsid w:val="00872353"/>
    <w:rsid w:val="0088197F"/>
    <w:rsid w:val="00884F96"/>
    <w:rsid w:val="00892E09"/>
    <w:rsid w:val="008959F9"/>
    <w:rsid w:val="00895D3A"/>
    <w:rsid w:val="008B3DFF"/>
    <w:rsid w:val="008C51A0"/>
    <w:rsid w:val="008C76C2"/>
    <w:rsid w:val="008D6366"/>
    <w:rsid w:val="008E019D"/>
    <w:rsid w:val="008E5298"/>
    <w:rsid w:val="008F2ADB"/>
    <w:rsid w:val="008F559E"/>
    <w:rsid w:val="008F7DEA"/>
    <w:rsid w:val="00906E8B"/>
    <w:rsid w:val="009107B5"/>
    <w:rsid w:val="0091461F"/>
    <w:rsid w:val="00915A11"/>
    <w:rsid w:val="00950BA5"/>
    <w:rsid w:val="00950D15"/>
    <w:rsid w:val="00956AC8"/>
    <w:rsid w:val="00971432"/>
    <w:rsid w:val="0097655C"/>
    <w:rsid w:val="009767C8"/>
    <w:rsid w:val="00983C6E"/>
    <w:rsid w:val="00984F4F"/>
    <w:rsid w:val="00984F59"/>
    <w:rsid w:val="009A4EDD"/>
    <w:rsid w:val="009B1321"/>
    <w:rsid w:val="009D02DE"/>
    <w:rsid w:val="009D1762"/>
    <w:rsid w:val="009D70F0"/>
    <w:rsid w:val="009F33DE"/>
    <w:rsid w:val="009F443A"/>
    <w:rsid w:val="00A12C21"/>
    <w:rsid w:val="00A13832"/>
    <w:rsid w:val="00A32B49"/>
    <w:rsid w:val="00A50C99"/>
    <w:rsid w:val="00A53346"/>
    <w:rsid w:val="00A63860"/>
    <w:rsid w:val="00A71470"/>
    <w:rsid w:val="00A71BB0"/>
    <w:rsid w:val="00A75DF9"/>
    <w:rsid w:val="00A8119E"/>
    <w:rsid w:val="00A8339E"/>
    <w:rsid w:val="00A83CA0"/>
    <w:rsid w:val="00A848C6"/>
    <w:rsid w:val="00A85222"/>
    <w:rsid w:val="00AA1C8B"/>
    <w:rsid w:val="00AB1295"/>
    <w:rsid w:val="00AB1BE1"/>
    <w:rsid w:val="00AB7B1B"/>
    <w:rsid w:val="00AC4F6C"/>
    <w:rsid w:val="00AC6AFC"/>
    <w:rsid w:val="00AC7FF6"/>
    <w:rsid w:val="00AD68F7"/>
    <w:rsid w:val="00AE17F3"/>
    <w:rsid w:val="00AF3623"/>
    <w:rsid w:val="00AF55C0"/>
    <w:rsid w:val="00AF5D54"/>
    <w:rsid w:val="00B01A08"/>
    <w:rsid w:val="00B15206"/>
    <w:rsid w:val="00B25D2A"/>
    <w:rsid w:val="00B34375"/>
    <w:rsid w:val="00B40562"/>
    <w:rsid w:val="00B4520C"/>
    <w:rsid w:val="00B5269E"/>
    <w:rsid w:val="00B57882"/>
    <w:rsid w:val="00B67C7D"/>
    <w:rsid w:val="00B75651"/>
    <w:rsid w:val="00B820A6"/>
    <w:rsid w:val="00B8256B"/>
    <w:rsid w:val="00B8467C"/>
    <w:rsid w:val="00B9101C"/>
    <w:rsid w:val="00BA0D0A"/>
    <w:rsid w:val="00BA2B05"/>
    <w:rsid w:val="00BA48F6"/>
    <w:rsid w:val="00BB634E"/>
    <w:rsid w:val="00BB730D"/>
    <w:rsid w:val="00BF525C"/>
    <w:rsid w:val="00BF5568"/>
    <w:rsid w:val="00C03949"/>
    <w:rsid w:val="00C10623"/>
    <w:rsid w:val="00C23F79"/>
    <w:rsid w:val="00C27B59"/>
    <w:rsid w:val="00C37402"/>
    <w:rsid w:val="00C47B1F"/>
    <w:rsid w:val="00C5059C"/>
    <w:rsid w:val="00C60D73"/>
    <w:rsid w:val="00C62358"/>
    <w:rsid w:val="00C657C7"/>
    <w:rsid w:val="00C67248"/>
    <w:rsid w:val="00C7356A"/>
    <w:rsid w:val="00C75B76"/>
    <w:rsid w:val="00C82CBE"/>
    <w:rsid w:val="00C86BE2"/>
    <w:rsid w:val="00CA2488"/>
    <w:rsid w:val="00CA4376"/>
    <w:rsid w:val="00CB06FE"/>
    <w:rsid w:val="00CB6BCF"/>
    <w:rsid w:val="00CC3595"/>
    <w:rsid w:val="00CD1345"/>
    <w:rsid w:val="00CD5768"/>
    <w:rsid w:val="00CD640A"/>
    <w:rsid w:val="00CE0B6A"/>
    <w:rsid w:val="00CE2AAB"/>
    <w:rsid w:val="00CE5F3B"/>
    <w:rsid w:val="00D06427"/>
    <w:rsid w:val="00D13270"/>
    <w:rsid w:val="00D14345"/>
    <w:rsid w:val="00D16472"/>
    <w:rsid w:val="00D20D0A"/>
    <w:rsid w:val="00D25037"/>
    <w:rsid w:val="00D30F98"/>
    <w:rsid w:val="00D43857"/>
    <w:rsid w:val="00D44019"/>
    <w:rsid w:val="00D77B40"/>
    <w:rsid w:val="00D91A8A"/>
    <w:rsid w:val="00DA756C"/>
    <w:rsid w:val="00DB0813"/>
    <w:rsid w:val="00DB661E"/>
    <w:rsid w:val="00DB7757"/>
    <w:rsid w:val="00DD5731"/>
    <w:rsid w:val="00DD7703"/>
    <w:rsid w:val="00DE1386"/>
    <w:rsid w:val="00DE49AD"/>
    <w:rsid w:val="00DF009B"/>
    <w:rsid w:val="00DF0C65"/>
    <w:rsid w:val="00DF30CA"/>
    <w:rsid w:val="00DF413C"/>
    <w:rsid w:val="00DF6CA4"/>
    <w:rsid w:val="00DF721E"/>
    <w:rsid w:val="00E15153"/>
    <w:rsid w:val="00E15541"/>
    <w:rsid w:val="00E1593E"/>
    <w:rsid w:val="00E338E3"/>
    <w:rsid w:val="00E350A8"/>
    <w:rsid w:val="00E5225F"/>
    <w:rsid w:val="00E5410C"/>
    <w:rsid w:val="00E83D34"/>
    <w:rsid w:val="00E841CC"/>
    <w:rsid w:val="00E94BA3"/>
    <w:rsid w:val="00E97740"/>
    <w:rsid w:val="00EB33AC"/>
    <w:rsid w:val="00EB4DE6"/>
    <w:rsid w:val="00EC2311"/>
    <w:rsid w:val="00EC62B5"/>
    <w:rsid w:val="00ED7B3D"/>
    <w:rsid w:val="00EE1E47"/>
    <w:rsid w:val="00EF2A20"/>
    <w:rsid w:val="00EF78B7"/>
    <w:rsid w:val="00F06748"/>
    <w:rsid w:val="00F10402"/>
    <w:rsid w:val="00F125FC"/>
    <w:rsid w:val="00F16231"/>
    <w:rsid w:val="00F24948"/>
    <w:rsid w:val="00F27C36"/>
    <w:rsid w:val="00F27FBE"/>
    <w:rsid w:val="00F35D6E"/>
    <w:rsid w:val="00F40398"/>
    <w:rsid w:val="00F473FE"/>
    <w:rsid w:val="00F62792"/>
    <w:rsid w:val="00F631E8"/>
    <w:rsid w:val="00F805D9"/>
    <w:rsid w:val="00F86C7D"/>
    <w:rsid w:val="00F91BBC"/>
    <w:rsid w:val="00F93BE1"/>
    <w:rsid w:val="00F97C36"/>
    <w:rsid w:val="00FA05BB"/>
    <w:rsid w:val="00FD3FA2"/>
    <w:rsid w:val="00FD71D7"/>
    <w:rsid w:val="00FE3F61"/>
    <w:rsid w:val="00FE7199"/>
    <w:rsid w:val="00FF02D2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8AB8"/>
  <w15:docId w15:val="{81EC4D19-CC0E-4275-84F3-5506EDC3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E3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4F1E3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F1E3E"/>
  </w:style>
  <w:style w:type="paragraph" w:styleId="a6">
    <w:name w:val="Body Text First Indent"/>
    <w:basedOn w:val="a4"/>
    <w:link w:val="a7"/>
    <w:uiPriority w:val="99"/>
    <w:unhideWhenUsed/>
    <w:rsid w:val="004F1E3E"/>
    <w:pPr>
      <w:spacing w:after="160"/>
      <w:ind w:firstLine="360"/>
    </w:pPr>
  </w:style>
  <w:style w:type="character" w:customStyle="1" w:styleId="a7">
    <w:name w:val="Красная строка Знак"/>
    <w:basedOn w:val="a5"/>
    <w:link w:val="a6"/>
    <w:uiPriority w:val="99"/>
    <w:rsid w:val="004F1E3E"/>
  </w:style>
  <w:style w:type="character" w:styleId="a8">
    <w:name w:val="annotation reference"/>
    <w:uiPriority w:val="99"/>
    <w:semiHidden/>
    <w:unhideWhenUsed/>
    <w:rsid w:val="004F1E3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F1E3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F1E3E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E3E"/>
  </w:style>
  <w:style w:type="paragraph" w:styleId="ad">
    <w:name w:val="Balloon Text"/>
    <w:basedOn w:val="a"/>
    <w:link w:val="ae"/>
    <w:uiPriority w:val="99"/>
    <w:semiHidden/>
    <w:unhideWhenUsed/>
    <w:rsid w:val="00D91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91A8A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5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8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83CA0"/>
  </w:style>
  <w:style w:type="paragraph" w:styleId="af2">
    <w:name w:val="Revision"/>
    <w:hidden/>
    <w:uiPriority w:val="99"/>
    <w:semiHidden/>
    <w:rsid w:val="000877F4"/>
    <w:rPr>
      <w:sz w:val="22"/>
      <w:szCs w:val="22"/>
      <w:lang w:eastAsia="en-US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3C3177"/>
    <w:pPr>
      <w:spacing w:line="259" w:lineRule="auto"/>
    </w:pPr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C3177"/>
    <w:rPr>
      <w:b/>
      <w:bCs/>
      <w:sz w:val="20"/>
      <w:szCs w:val="20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276B11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76B11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276B11"/>
    <w:rPr>
      <w:vertAlign w:val="superscript"/>
    </w:rPr>
  </w:style>
  <w:style w:type="character" w:customStyle="1" w:styleId="af8">
    <w:name w:val="Основной текст_"/>
    <w:basedOn w:val="a0"/>
    <w:link w:val="5"/>
    <w:rsid w:val="004248D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8"/>
    <w:rsid w:val="004248D7"/>
    <w:pPr>
      <w:widowControl w:val="0"/>
      <w:shd w:val="clear" w:color="auto" w:fill="FFFFFF"/>
      <w:spacing w:after="0" w:line="266" w:lineRule="exact"/>
      <w:jc w:val="righ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f9">
    <w:name w:val="Hyperlink"/>
    <w:uiPriority w:val="99"/>
    <w:rsid w:val="000128EE"/>
    <w:rPr>
      <w:color w:val="0000FF"/>
      <w:u w:val="single"/>
    </w:rPr>
  </w:style>
  <w:style w:type="paragraph" w:styleId="afa">
    <w:name w:val="Normal (Web)"/>
    <w:basedOn w:val="a"/>
    <w:uiPriority w:val="99"/>
    <w:unhideWhenUsed/>
    <w:rsid w:val="00012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E8237-CF4D-4082-B712-2940FC83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xeka132</cp:lastModifiedBy>
  <cp:revision>30</cp:revision>
  <cp:lastPrinted>2026-05-15T11:05:00Z</cp:lastPrinted>
  <dcterms:created xsi:type="dcterms:W3CDTF">2025-03-05T08:04:00Z</dcterms:created>
  <dcterms:modified xsi:type="dcterms:W3CDTF">2026-07-23T07:03:00Z</dcterms:modified>
</cp:coreProperties>
</file>