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A6B44C" w14:textId="77777777" w:rsidR="007D2FFA" w:rsidRPr="00544F77" w:rsidRDefault="007D2FFA" w:rsidP="00A50C6D">
      <w:pPr>
        <w:widowControl w:val="0"/>
        <w:autoSpaceDE w:val="0"/>
        <w:autoSpaceDN w:val="0"/>
        <w:spacing w:after="0" w:line="240" w:lineRule="auto"/>
        <w:ind w:left="5954"/>
        <w:jc w:val="right"/>
        <w:rPr>
          <w:rFonts w:ascii="Times New Roman" w:hAnsi="Times New Roman"/>
          <w:sz w:val="28"/>
          <w:szCs w:val="28"/>
        </w:rPr>
      </w:pPr>
      <w:r w:rsidRPr="00544F77">
        <w:rPr>
          <w:rFonts w:ascii="Times New Roman" w:hAnsi="Times New Roman"/>
          <w:sz w:val="28"/>
          <w:szCs w:val="28"/>
        </w:rPr>
        <w:t>УТВЕРЖДАЮ</w:t>
      </w:r>
    </w:p>
    <w:p w14:paraId="41F18B1C" w14:textId="77777777" w:rsidR="00C84B80" w:rsidRDefault="00C84B80" w:rsidP="00C84B80">
      <w:pPr>
        <w:widowControl w:val="0"/>
        <w:autoSpaceDE w:val="0"/>
        <w:autoSpaceDN w:val="0"/>
        <w:spacing w:after="0" w:line="240" w:lineRule="auto"/>
        <w:ind w:left="5954"/>
        <w:jc w:val="right"/>
        <w:rPr>
          <w:rFonts w:ascii="Times New Roman" w:hAnsi="Times New Roman"/>
          <w:sz w:val="24"/>
          <w:szCs w:val="24"/>
        </w:rPr>
      </w:pPr>
      <w:r>
        <w:rPr>
          <w:rFonts w:ascii="Times New Roman" w:hAnsi="Times New Roman"/>
          <w:sz w:val="24"/>
          <w:szCs w:val="24"/>
        </w:rPr>
        <w:t xml:space="preserve">Директор </w:t>
      </w:r>
    </w:p>
    <w:p w14:paraId="1EC7A136" w14:textId="53A69DDC" w:rsidR="007D2FFA" w:rsidRPr="0045582F" w:rsidRDefault="00C84B80" w:rsidP="00C84B80">
      <w:pPr>
        <w:widowControl w:val="0"/>
        <w:autoSpaceDE w:val="0"/>
        <w:autoSpaceDN w:val="0"/>
        <w:spacing w:after="0" w:line="240" w:lineRule="auto"/>
        <w:ind w:left="5954"/>
        <w:jc w:val="right"/>
        <w:rPr>
          <w:rFonts w:ascii="Times New Roman" w:hAnsi="Times New Roman"/>
          <w:sz w:val="24"/>
          <w:szCs w:val="24"/>
        </w:rPr>
      </w:pPr>
      <w:r>
        <w:rPr>
          <w:rFonts w:ascii="Times New Roman" w:hAnsi="Times New Roman"/>
          <w:sz w:val="24"/>
          <w:szCs w:val="24"/>
        </w:rPr>
        <w:t xml:space="preserve">УФПС </w:t>
      </w:r>
      <w:r w:rsidR="0045582F" w:rsidRPr="0045582F">
        <w:rPr>
          <w:rFonts w:ascii="Times New Roman" w:hAnsi="Times New Roman"/>
          <w:sz w:val="24"/>
          <w:szCs w:val="24"/>
        </w:rPr>
        <w:t>Республики Алтай</w:t>
      </w:r>
    </w:p>
    <w:p w14:paraId="6B806A68" w14:textId="77777777" w:rsidR="007D2FFA" w:rsidRPr="0045582F" w:rsidRDefault="007D2FFA" w:rsidP="00A50C6D">
      <w:pPr>
        <w:widowControl w:val="0"/>
        <w:autoSpaceDE w:val="0"/>
        <w:autoSpaceDN w:val="0"/>
        <w:spacing w:after="0" w:line="240" w:lineRule="auto"/>
        <w:ind w:left="5954"/>
        <w:jc w:val="right"/>
        <w:rPr>
          <w:rFonts w:ascii="Times New Roman" w:hAnsi="Times New Roman"/>
          <w:sz w:val="24"/>
          <w:szCs w:val="24"/>
        </w:rPr>
      </w:pPr>
      <w:r w:rsidRPr="0045582F">
        <w:rPr>
          <w:rFonts w:ascii="Times New Roman" w:hAnsi="Times New Roman"/>
          <w:sz w:val="24"/>
          <w:szCs w:val="24"/>
        </w:rPr>
        <w:t>_________________________</w:t>
      </w:r>
    </w:p>
    <w:p w14:paraId="7EA851A3" w14:textId="69D0B72E" w:rsidR="007D2FFA" w:rsidRPr="0045582F" w:rsidRDefault="006B6219" w:rsidP="0045582F">
      <w:pPr>
        <w:widowControl w:val="0"/>
        <w:autoSpaceDE w:val="0"/>
        <w:autoSpaceDN w:val="0"/>
        <w:spacing w:after="0" w:line="240" w:lineRule="auto"/>
        <w:ind w:left="5954"/>
        <w:rPr>
          <w:rFonts w:ascii="Times New Roman" w:hAnsi="Times New Roman"/>
          <w:sz w:val="24"/>
          <w:szCs w:val="24"/>
          <w:u w:val="single"/>
        </w:rPr>
      </w:pPr>
      <w:r>
        <w:rPr>
          <w:rFonts w:ascii="Times New Roman" w:hAnsi="Times New Roman"/>
          <w:sz w:val="24"/>
          <w:szCs w:val="24"/>
        </w:rPr>
        <w:t xml:space="preserve">      </w:t>
      </w:r>
      <w:r w:rsidR="0045582F" w:rsidRPr="0045582F">
        <w:rPr>
          <w:rFonts w:ascii="Times New Roman" w:hAnsi="Times New Roman"/>
          <w:sz w:val="24"/>
          <w:szCs w:val="24"/>
        </w:rPr>
        <w:t>___________ </w:t>
      </w:r>
      <w:r>
        <w:rPr>
          <w:rFonts w:ascii="Times New Roman" w:hAnsi="Times New Roman"/>
          <w:sz w:val="24"/>
          <w:szCs w:val="24"/>
          <w:u w:val="single"/>
        </w:rPr>
        <w:t>Л.В.Ускова</w:t>
      </w:r>
    </w:p>
    <w:p w14:paraId="1A50E0F0" w14:textId="06CA0038" w:rsidR="007D2FFA" w:rsidRPr="0045582F" w:rsidRDefault="00A50C6D" w:rsidP="00A50C6D">
      <w:pPr>
        <w:widowControl w:val="0"/>
        <w:autoSpaceDE w:val="0"/>
        <w:autoSpaceDN w:val="0"/>
        <w:spacing w:after="0" w:line="240" w:lineRule="auto"/>
        <w:ind w:left="5954"/>
        <w:jc w:val="center"/>
        <w:rPr>
          <w:rFonts w:ascii="Times New Roman" w:hAnsi="Times New Roman"/>
          <w:sz w:val="24"/>
          <w:szCs w:val="24"/>
          <w:vertAlign w:val="superscript"/>
        </w:rPr>
      </w:pPr>
      <w:r w:rsidRPr="0045582F">
        <w:rPr>
          <w:rFonts w:ascii="Times New Roman" w:hAnsi="Times New Roman"/>
          <w:sz w:val="24"/>
          <w:szCs w:val="24"/>
          <w:vertAlign w:val="superscript"/>
        </w:rPr>
        <w:t xml:space="preserve">             </w:t>
      </w:r>
      <w:r w:rsidR="007D2FFA" w:rsidRPr="0045582F">
        <w:rPr>
          <w:rFonts w:ascii="Times New Roman" w:hAnsi="Times New Roman"/>
          <w:sz w:val="24"/>
          <w:szCs w:val="24"/>
          <w:vertAlign w:val="superscript"/>
        </w:rPr>
        <w:t>подпись         И. О. Фамилия</w:t>
      </w:r>
    </w:p>
    <w:p w14:paraId="2BD22171" w14:textId="77777777" w:rsidR="007D2FFA" w:rsidRPr="00544F77" w:rsidRDefault="007D2FFA" w:rsidP="00A50C6D">
      <w:pPr>
        <w:widowControl w:val="0"/>
        <w:autoSpaceDE w:val="0"/>
        <w:autoSpaceDN w:val="0"/>
        <w:spacing w:after="0" w:line="240" w:lineRule="auto"/>
        <w:ind w:left="5954"/>
        <w:contextualSpacing/>
        <w:jc w:val="right"/>
        <w:rPr>
          <w:rFonts w:ascii="Times New Roman" w:hAnsi="Times New Roman"/>
          <w:sz w:val="24"/>
          <w:szCs w:val="24"/>
          <w:lang w:eastAsia="ru-RU"/>
        </w:rPr>
      </w:pPr>
    </w:p>
    <w:p w14:paraId="3759C61E" w14:textId="77777777" w:rsidR="007D2FFA" w:rsidRPr="00544F77" w:rsidRDefault="007D2FFA" w:rsidP="00A50C6D">
      <w:pPr>
        <w:widowControl w:val="0"/>
        <w:autoSpaceDE w:val="0"/>
        <w:autoSpaceDN w:val="0"/>
        <w:spacing w:after="0" w:line="240" w:lineRule="auto"/>
        <w:ind w:left="5954"/>
        <w:jc w:val="right"/>
        <w:rPr>
          <w:rFonts w:ascii="Times New Roman" w:hAnsi="Times New Roman"/>
          <w:sz w:val="24"/>
          <w:szCs w:val="24"/>
        </w:rPr>
      </w:pPr>
      <w:r w:rsidRPr="00544F77">
        <w:rPr>
          <w:rFonts w:ascii="Times New Roman" w:hAnsi="Times New Roman"/>
          <w:sz w:val="24"/>
          <w:szCs w:val="24"/>
        </w:rPr>
        <w:t>«___» ____________ 20__ г.</w:t>
      </w:r>
    </w:p>
    <w:p w14:paraId="0A122D1E" w14:textId="77777777" w:rsidR="007D2FFA" w:rsidRPr="00544F77" w:rsidRDefault="007D2FFA" w:rsidP="007D2FFA">
      <w:pPr>
        <w:widowControl w:val="0"/>
        <w:autoSpaceDE w:val="0"/>
        <w:autoSpaceDN w:val="0"/>
        <w:spacing w:after="0" w:line="240" w:lineRule="auto"/>
        <w:contextualSpacing/>
        <w:jc w:val="right"/>
        <w:rPr>
          <w:rFonts w:ascii="Times New Roman" w:hAnsi="Times New Roman"/>
          <w:sz w:val="28"/>
          <w:szCs w:val="28"/>
          <w:lang w:eastAsia="ru-RU"/>
        </w:rPr>
      </w:pPr>
    </w:p>
    <w:p w14:paraId="76597E8F"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25929A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11A02006"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46F941AC"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35945DD"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72DA1C14"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bookmarkStart w:id="0" w:name="_GoBack"/>
      <w:bookmarkEnd w:id="0"/>
    </w:p>
    <w:p w14:paraId="34742194"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638FD6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0A822C86" w14:textId="77777777" w:rsidR="00355773" w:rsidRDefault="007D2FFA" w:rsidP="00F9285B">
      <w:pPr>
        <w:spacing w:after="0"/>
        <w:jc w:val="center"/>
        <w:rPr>
          <w:rFonts w:ascii="Times New Roman" w:hAnsi="Times New Roman"/>
          <w:sz w:val="28"/>
          <w:szCs w:val="24"/>
          <w:lang w:eastAsia="ru-RU"/>
        </w:rPr>
      </w:pPr>
      <w:r w:rsidRPr="00C84B80">
        <w:rPr>
          <w:rFonts w:ascii="Times New Roman" w:hAnsi="Times New Roman"/>
          <w:b/>
          <w:sz w:val="28"/>
          <w:szCs w:val="28"/>
          <w:lang w:eastAsia="ru-RU"/>
        </w:rPr>
        <w:t>ТЕХНИЧЕСКОЕ ЗАДАНИЕ</w:t>
      </w:r>
      <w:r w:rsidRPr="008A4209">
        <w:rPr>
          <w:rFonts w:ascii="Times New Roman" w:hAnsi="Times New Roman"/>
          <w:sz w:val="28"/>
          <w:szCs w:val="28"/>
          <w:lang w:eastAsia="ru-RU"/>
        </w:rPr>
        <w:t xml:space="preserve"> </w:t>
      </w:r>
      <w:r w:rsidRPr="008A4209">
        <w:rPr>
          <w:rFonts w:ascii="Times New Roman" w:hAnsi="Times New Roman"/>
          <w:sz w:val="28"/>
          <w:szCs w:val="28"/>
          <w:lang w:eastAsia="ru-RU"/>
        </w:rPr>
        <w:br/>
      </w:r>
      <w:r w:rsidR="00F9285B" w:rsidRPr="00F9285B">
        <w:rPr>
          <w:rFonts w:ascii="Times New Roman" w:hAnsi="Times New Roman"/>
          <w:sz w:val="28"/>
          <w:szCs w:val="24"/>
          <w:lang w:eastAsia="ru-RU"/>
        </w:rPr>
        <w:t>Поставка и монтаж модульного отделения почтовой связи площадью 25,</w:t>
      </w:r>
      <w:r w:rsidR="00543374">
        <w:rPr>
          <w:rFonts w:ascii="Times New Roman" w:hAnsi="Times New Roman"/>
          <w:sz w:val="28"/>
          <w:szCs w:val="24"/>
          <w:lang w:eastAsia="ru-RU"/>
        </w:rPr>
        <w:t>5</w:t>
      </w:r>
      <w:r w:rsidR="00355773">
        <w:rPr>
          <w:rFonts w:ascii="Times New Roman" w:hAnsi="Times New Roman"/>
          <w:sz w:val="28"/>
          <w:szCs w:val="24"/>
          <w:lang w:eastAsia="ru-RU"/>
        </w:rPr>
        <w:t>кв.</w:t>
      </w:r>
      <w:r w:rsidR="00F9285B" w:rsidRPr="00F9285B">
        <w:rPr>
          <w:rFonts w:ascii="Times New Roman" w:hAnsi="Times New Roman"/>
          <w:sz w:val="28"/>
          <w:szCs w:val="24"/>
          <w:lang w:eastAsia="ru-RU"/>
        </w:rPr>
        <w:t>м</w:t>
      </w:r>
    </w:p>
    <w:p w14:paraId="3587F57C" w14:textId="77AEDDDC" w:rsidR="007D2FFA" w:rsidRPr="00544F77" w:rsidRDefault="00F9285B" w:rsidP="00F9285B">
      <w:pPr>
        <w:spacing w:after="0"/>
        <w:jc w:val="center"/>
        <w:rPr>
          <w:rFonts w:ascii="Times New Roman" w:hAnsi="Times New Roman"/>
          <w:sz w:val="28"/>
          <w:szCs w:val="28"/>
        </w:rPr>
      </w:pPr>
      <w:r w:rsidRPr="00F9285B">
        <w:rPr>
          <w:rFonts w:ascii="Times New Roman" w:hAnsi="Times New Roman"/>
          <w:sz w:val="28"/>
          <w:szCs w:val="24"/>
          <w:lang w:eastAsia="ru-RU"/>
        </w:rPr>
        <w:t xml:space="preserve"> (МОПС 649</w:t>
      </w:r>
      <w:r w:rsidR="00E16F32">
        <w:rPr>
          <w:rFonts w:ascii="Times New Roman" w:hAnsi="Times New Roman"/>
          <w:sz w:val="28"/>
          <w:szCs w:val="24"/>
          <w:lang w:eastAsia="ru-RU"/>
        </w:rPr>
        <w:t>461</w:t>
      </w:r>
      <w:r w:rsidRPr="00F9285B">
        <w:rPr>
          <w:rFonts w:ascii="Times New Roman" w:hAnsi="Times New Roman"/>
          <w:sz w:val="28"/>
          <w:szCs w:val="24"/>
          <w:lang w:eastAsia="ru-RU"/>
        </w:rPr>
        <w:t>) для нужд УФПС Республики Алтай АО "Почта России"</w:t>
      </w:r>
    </w:p>
    <w:p w14:paraId="3BE15CB4"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FAE4A3E"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6C631918"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30C68F20"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C6D9D8F"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442561C" w14:textId="77777777" w:rsidR="007D2FFA" w:rsidRPr="00544F77" w:rsidRDefault="007D2FFA" w:rsidP="007D2FFA">
      <w:pPr>
        <w:widowControl w:val="0"/>
        <w:autoSpaceDE w:val="0"/>
        <w:autoSpaceDN w:val="0"/>
        <w:adjustRightInd w:val="0"/>
        <w:spacing w:after="0" w:line="240" w:lineRule="auto"/>
        <w:rPr>
          <w:rFonts w:ascii="Times New Roman" w:hAnsi="Times New Roman"/>
          <w:sz w:val="28"/>
          <w:szCs w:val="28"/>
          <w:lang w:eastAsia="ru-RU"/>
        </w:rPr>
      </w:pPr>
    </w:p>
    <w:p w14:paraId="1FEE3DE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1C87BB7"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33EDDF1"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DD544D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69BDA65E" w14:textId="6C46F33E" w:rsidR="007D2FFA" w:rsidRPr="0045582F" w:rsidRDefault="0045582F" w:rsidP="007D2FFA">
      <w:pPr>
        <w:widowControl w:val="0"/>
        <w:autoSpaceDE w:val="0"/>
        <w:autoSpaceDN w:val="0"/>
        <w:spacing w:after="0"/>
        <w:jc w:val="center"/>
        <w:rPr>
          <w:rFonts w:ascii="Times New Roman" w:hAnsi="Times New Roman"/>
          <w:sz w:val="28"/>
          <w:szCs w:val="28"/>
        </w:rPr>
      </w:pPr>
      <w:r w:rsidRPr="0045582F">
        <w:rPr>
          <w:rFonts w:ascii="Times New Roman" w:hAnsi="Times New Roman"/>
          <w:sz w:val="28"/>
          <w:szCs w:val="28"/>
        </w:rPr>
        <w:t>Горно-Алтайск</w:t>
      </w:r>
      <w:r w:rsidR="007D2FFA" w:rsidRPr="0045582F">
        <w:rPr>
          <w:rFonts w:ascii="Times New Roman" w:hAnsi="Times New Roman"/>
          <w:sz w:val="28"/>
          <w:szCs w:val="28"/>
        </w:rPr>
        <w:t>, 20</w:t>
      </w:r>
      <w:r w:rsidR="00A50C6D" w:rsidRPr="0045582F">
        <w:rPr>
          <w:rFonts w:ascii="Times New Roman" w:hAnsi="Times New Roman"/>
          <w:sz w:val="28"/>
          <w:szCs w:val="28"/>
        </w:rPr>
        <w:t>2</w:t>
      </w:r>
      <w:r w:rsidR="006B6219">
        <w:rPr>
          <w:rFonts w:ascii="Times New Roman" w:hAnsi="Times New Roman"/>
          <w:sz w:val="28"/>
          <w:szCs w:val="28"/>
        </w:rPr>
        <w:t>6</w:t>
      </w:r>
    </w:p>
    <w:p w14:paraId="2BA456F1" w14:textId="76C1C7BF" w:rsidR="007D2FFA" w:rsidRPr="00544F77" w:rsidRDefault="007D2FFA" w:rsidP="007D2FFA">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1859"/>
        <w:gridCol w:w="6890"/>
      </w:tblGrid>
      <w:tr w:rsidR="007D2FFA" w:rsidRPr="007B3CE9" w14:paraId="6BB3DB32" w14:textId="77777777" w:rsidTr="00BC6319">
        <w:trPr>
          <w:tblHeader/>
        </w:trPr>
        <w:tc>
          <w:tcPr>
            <w:tcW w:w="388" w:type="pct"/>
            <w:shd w:val="clear" w:color="auto" w:fill="auto"/>
            <w:vAlign w:val="center"/>
            <w:hideMark/>
          </w:tcPr>
          <w:p w14:paraId="5AA81984"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DE7BF1B"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E9B6D10"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7D2FFA" w:rsidRPr="007B3CE9" w14:paraId="5C12DA74" w14:textId="77777777" w:rsidTr="00BC6319">
        <w:tc>
          <w:tcPr>
            <w:tcW w:w="388" w:type="pct"/>
            <w:shd w:val="clear" w:color="auto" w:fill="auto"/>
            <w:vAlign w:val="center"/>
          </w:tcPr>
          <w:p w14:paraId="6DED0BF1"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9F00347"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47BA95D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7D2FFA" w:rsidRPr="007B3CE9" w14:paraId="78BEB57B" w14:textId="77777777" w:rsidTr="00BC6319">
        <w:tc>
          <w:tcPr>
            <w:tcW w:w="388" w:type="pct"/>
            <w:shd w:val="clear" w:color="auto" w:fill="auto"/>
            <w:vAlign w:val="center"/>
          </w:tcPr>
          <w:p w14:paraId="5A537852"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F3BB602"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40C24ADC"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Гипсоволокнистый лист влагостойкий</w:t>
            </w:r>
          </w:p>
        </w:tc>
      </w:tr>
      <w:tr w:rsidR="007D2FFA" w:rsidRPr="007B3CE9" w14:paraId="16F24947" w14:textId="77777777" w:rsidTr="00BC6319">
        <w:tc>
          <w:tcPr>
            <w:tcW w:w="388" w:type="pct"/>
            <w:shd w:val="clear" w:color="auto" w:fill="auto"/>
            <w:vAlign w:val="center"/>
          </w:tcPr>
          <w:p w14:paraId="47452E89"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4172B8A" w14:textId="77777777" w:rsidR="007D2FFA" w:rsidRPr="0058358B" w:rsidRDefault="007D2FFA" w:rsidP="00BC6319">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47EE2AF1" w14:textId="77777777"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7D2FFA" w:rsidRPr="007B3CE9" w14:paraId="0CDEBF92" w14:textId="77777777" w:rsidTr="00BC6319">
        <w:tc>
          <w:tcPr>
            <w:tcW w:w="388" w:type="pct"/>
            <w:shd w:val="clear" w:color="auto" w:fill="auto"/>
            <w:vAlign w:val="center"/>
          </w:tcPr>
          <w:p w14:paraId="67F1E795"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64E2136"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3E5CE58A" w14:textId="77777777" w:rsidR="007D2FFA" w:rsidRPr="00175B73"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7D2FFA" w:rsidRPr="007B3CE9" w14:paraId="385C764E" w14:textId="77777777" w:rsidTr="00BC6319">
        <w:tc>
          <w:tcPr>
            <w:tcW w:w="388" w:type="pct"/>
            <w:shd w:val="clear" w:color="auto" w:fill="auto"/>
            <w:vAlign w:val="center"/>
          </w:tcPr>
          <w:p w14:paraId="5867EEBF"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63F03C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5A7FF24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797F897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2CC90F4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7D2FFA" w:rsidRPr="007B3CE9" w14:paraId="6751CB3E" w14:textId="77777777" w:rsidTr="00BC6319">
        <w:tc>
          <w:tcPr>
            <w:tcW w:w="388" w:type="pct"/>
            <w:shd w:val="clear" w:color="auto" w:fill="auto"/>
            <w:vAlign w:val="center"/>
          </w:tcPr>
          <w:p w14:paraId="4E3361C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3C03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2D4C688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7D2FFA" w:rsidRPr="007B3CE9" w14:paraId="009931A3" w14:textId="77777777" w:rsidTr="00BC6319">
        <w:tc>
          <w:tcPr>
            <w:tcW w:w="388" w:type="pct"/>
            <w:shd w:val="clear" w:color="auto" w:fill="auto"/>
            <w:vAlign w:val="center"/>
          </w:tcPr>
          <w:p w14:paraId="47EEF412"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5163B9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30F9F783"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7D2FFA" w:rsidRPr="007B3CE9" w14:paraId="70936508" w14:textId="77777777" w:rsidTr="00BC6319">
        <w:tc>
          <w:tcPr>
            <w:tcW w:w="388" w:type="pct"/>
            <w:shd w:val="clear" w:color="auto" w:fill="auto"/>
            <w:vAlign w:val="center"/>
          </w:tcPr>
          <w:p w14:paraId="1011F3E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C7063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3D473A4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7D2FFA" w:rsidRPr="007B3CE9" w14:paraId="664EA2C8" w14:textId="77777777" w:rsidTr="00BC6319">
        <w:tc>
          <w:tcPr>
            <w:tcW w:w="388" w:type="pct"/>
            <w:shd w:val="clear" w:color="auto" w:fill="auto"/>
            <w:vAlign w:val="center"/>
          </w:tcPr>
          <w:p w14:paraId="6197E515"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3C362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6FF6B3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7D2FFA" w:rsidRPr="007B3CE9" w14:paraId="17E29FE9" w14:textId="77777777" w:rsidTr="00BC6319">
        <w:tc>
          <w:tcPr>
            <w:tcW w:w="388" w:type="pct"/>
            <w:shd w:val="clear" w:color="auto" w:fill="auto"/>
            <w:vAlign w:val="center"/>
          </w:tcPr>
          <w:p w14:paraId="71C7BD6D"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6BAF89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1DDF3AE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7D2FFA" w:rsidRPr="007B3CE9" w14:paraId="27E32D72" w14:textId="77777777" w:rsidTr="00BC6319">
        <w:tc>
          <w:tcPr>
            <w:tcW w:w="388" w:type="pct"/>
            <w:shd w:val="clear" w:color="auto" w:fill="auto"/>
            <w:vAlign w:val="center"/>
          </w:tcPr>
          <w:p w14:paraId="6C1D5CC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D7CFB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EC6B3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7D2FFA" w:rsidRPr="007B3CE9" w14:paraId="54DD28D1" w14:textId="77777777" w:rsidTr="00BC6319">
        <w:tc>
          <w:tcPr>
            <w:tcW w:w="388" w:type="pct"/>
            <w:shd w:val="clear" w:color="auto" w:fill="auto"/>
            <w:vAlign w:val="center"/>
          </w:tcPr>
          <w:p w14:paraId="515346C1"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02CE39E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3C8EFF1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7D2FFA" w:rsidRPr="007B3CE9" w14:paraId="59DBD586" w14:textId="77777777" w:rsidTr="00BC6319">
        <w:tc>
          <w:tcPr>
            <w:tcW w:w="388" w:type="pct"/>
            <w:shd w:val="clear" w:color="auto" w:fill="auto"/>
            <w:vAlign w:val="center"/>
          </w:tcPr>
          <w:p w14:paraId="4373B66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4928D35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3E40DFF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7D2FFA" w:rsidRPr="007B3CE9" w14:paraId="200C0CCB" w14:textId="77777777" w:rsidTr="00BC6319">
        <w:tc>
          <w:tcPr>
            <w:tcW w:w="388" w:type="pct"/>
            <w:shd w:val="clear" w:color="auto" w:fill="auto"/>
            <w:vAlign w:val="center"/>
          </w:tcPr>
          <w:p w14:paraId="619B5FA0"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B0772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2CD91BC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7D2FFA" w:rsidRPr="007B3CE9" w14:paraId="62E1F8C8" w14:textId="77777777" w:rsidTr="00BC6319">
        <w:tc>
          <w:tcPr>
            <w:tcW w:w="388" w:type="pct"/>
            <w:shd w:val="clear" w:color="auto" w:fill="auto"/>
            <w:vAlign w:val="center"/>
          </w:tcPr>
          <w:p w14:paraId="09539D9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7D270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0F203D7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7D2FFA" w:rsidRPr="007B3CE9" w14:paraId="336AEBCA" w14:textId="77777777" w:rsidTr="00BC6319">
        <w:tc>
          <w:tcPr>
            <w:tcW w:w="388" w:type="pct"/>
            <w:shd w:val="clear" w:color="auto" w:fill="auto"/>
            <w:vAlign w:val="center"/>
          </w:tcPr>
          <w:p w14:paraId="1211FD9B"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3ADAD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07E9E7B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7D2FFA" w:rsidRPr="007B3CE9" w14:paraId="37E2DA37" w14:textId="77777777" w:rsidTr="00BC6319">
        <w:tc>
          <w:tcPr>
            <w:tcW w:w="388" w:type="pct"/>
            <w:shd w:val="clear" w:color="auto" w:fill="auto"/>
            <w:vAlign w:val="center"/>
          </w:tcPr>
          <w:p w14:paraId="27E4607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55F5B8"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1FC0860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Площадка под монтаж Товара на земельном участке</w:t>
            </w:r>
          </w:p>
        </w:tc>
      </w:tr>
      <w:tr w:rsidR="007D2FFA" w:rsidRPr="007B3CE9" w14:paraId="78D2F49B" w14:textId="77777777" w:rsidTr="00BC6319">
        <w:tc>
          <w:tcPr>
            <w:tcW w:w="388" w:type="pct"/>
            <w:shd w:val="clear" w:color="auto" w:fill="auto"/>
            <w:vAlign w:val="center"/>
          </w:tcPr>
          <w:p w14:paraId="14DA4CBF"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5BEE9EC"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5820AE7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7D2FFA" w:rsidRPr="007B3CE9" w14:paraId="43903591" w14:textId="77777777" w:rsidTr="00BC6319">
        <w:tc>
          <w:tcPr>
            <w:tcW w:w="388" w:type="pct"/>
            <w:shd w:val="clear" w:color="auto" w:fill="auto"/>
            <w:vAlign w:val="center"/>
          </w:tcPr>
          <w:p w14:paraId="4FFEE089"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F8B5E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0367E38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7D2FFA" w:rsidRPr="007B3CE9" w14:paraId="3B154720" w14:textId="77777777" w:rsidTr="00BC6319">
        <w:tc>
          <w:tcPr>
            <w:tcW w:w="388" w:type="pct"/>
            <w:shd w:val="clear" w:color="auto" w:fill="auto"/>
            <w:vAlign w:val="center"/>
          </w:tcPr>
          <w:p w14:paraId="0E63C3C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59B94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21259D6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7D2FFA" w:rsidRPr="007B3CE9" w14:paraId="3F815675" w14:textId="77777777" w:rsidTr="00BC6319">
        <w:tc>
          <w:tcPr>
            <w:tcW w:w="388" w:type="pct"/>
            <w:shd w:val="clear" w:color="auto" w:fill="auto"/>
            <w:vAlign w:val="center"/>
          </w:tcPr>
          <w:p w14:paraId="3A56590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DA19F6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5C6C3D8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7D2FFA" w:rsidRPr="007B3CE9" w14:paraId="5411B33C" w14:textId="77777777" w:rsidTr="00BC6319">
        <w:tc>
          <w:tcPr>
            <w:tcW w:w="388" w:type="pct"/>
            <w:shd w:val="clear" w:color="auto" w:fill="auto"/>
            <w:vAlign w:val="center"/>
          </w:tcPr>
          <w:p w14:paraId="5FDEAE5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CD3A97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5F18C38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7D2FFA" w:rsidRPr="007B3CE9" w14:paraId="0321CD40" w14:textId="77777777" w:rsidTr="00BC6319">
        <w:tc>
          <w:tcPr>
            <w:tcW w:w="388" w:type="pct"/>
            <w:shd w:val="clear" w:color="auto" w:fill="auto"/>
            <w:vAlign w:val="center"/>
          </w:tcPr>
          <w:p w14:paraId="4615F08B"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2B9E5F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40B88DB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Стекломагнезитовый (стекломагниевый) лист</w:t>
            </w:r>
          </w:p>
        </w:tc>
      </w:tr>
      <w:tr w:rsidR="007D2FFA" w:rsidRPr="007B3CE9" w14:paraId="5D04A6B2" w14:textId="77777777" w:rsidTr="00BC6319">
        <w:tc>
          <w:tcPr>
            <w:tcW w:w="388" w:type="pct"/>
            <w:shd w:val="clear" w:color="auto" w:fill="auto"/>
            <w:vAlign w:val="center"/>
          </w:tcPr>
          <w:p w14:paraId="42CBB7F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C5D3C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3FE8B21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7D2FFA" w:rsidRPr="007B3CE9" w14:paraId="2712D104" w14:textId="77777777" w:rsidTr="00BC6319">
        <w:tc>
          <w:tcPr>
            <w:tcW w:w="388" w:type="pct"/>
            <w:shd w:val="clear" w:color="auto" w:fill="auto"/>
            <w:vAlign w:val="center"/>
          </w:tcPr>
          <w:p w14:paraId="167BD70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7F5E62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1F8AB37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7D2FFA" w:rsidRPr="007B3CE9" w14:paraId="4A416273" w14:textId="77777777" w:rsidTr="00BC6319">
        <w:tc>
          <w:tcPr>
            <w:tcW w:w="388" w:type="pct"/>
            <w:shd w:val="clear" w:color="auto" w:fill="auto"/>
            <w:vAlign w:val="center"/>
          </w:tcPr>
          <w:p w14:paraId="17E94D90"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C514F3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065A1E1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7D2FFA" w:rsidRPr="007B3CE9" w14:paraId="369E3127" w14:textId="77777777" w:rsidTr="00BC6319">
        <w:tc>
          <w:tcPr>
            <w:tcW w:w="388" w:type="pct"/>
            <w:shd w:val="clear" w:color="auto" w:fill="auto"/>
            <w:vAlign w:val="center"/>
          </w:tcPr>
          <w:p w14:paraId="496AA68D"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8441B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3BDA0929" w14:textId="77777777"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7D2FFA" w:rsidRPr="007B3CE9" w14:paraId="6E7C7B9D" w14:textId="77777777" w:rsidTr="00BC6319">
        <w:tc>
          <w:tcPr>
            <w:tcW w:w="388" w:type="pct"/>
            <w:shd w:val="clear" w:color="auto" w:fill="auto"/>
            <w:vAlign w:val="center"/>
          </w:tcPr>
          <w:p w14:paraId="6DD0750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126F29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E35BC0F" w14:textId="77777777"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7D2FFA" w:rsidRPr="007B3CE9" w14:paraId="47B1342A" w14:textId="77777777" w:rsidTr="00BC6319">
        <w:tc>
          <w:tcPr>
            <w:tcW w:w="388" w:type="pct"/>
            <w:shd w:val="clear" w:color="auto" w:fill="auto"/>
            <w:vAlign w:val="center"/>
          </w:tcPr>
          <w:p w14:paraId="389F3317"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77D95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66D9AC3B" w14:textId="77777777"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7D2FFA" w:rsidRPr="007B3CE9" w14:paraId="2EC1B4AA" w14:textId="77777777" w:rsidTr="00BC6319">
        <w:tc>
          <w:tcPr>
            <w:tcW w:w="388" w:type="pct"/>
            <w:shd w:val="clear" w:color="auto" w:fill="auto"/>
            <w:vAlign w:val="center"/>
          </w:tcPr>
          <w:p w14:paraId="742B1C3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4E5D4C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7020A0B2" w14:textId="77777777"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7D2FFA" w:rsidRPr="008A4209" w14:paraId="43CA25C1" w14:textId="77777777" w:rsidTr="00BC6319">
        <w:tc>
          <w:tcPr>
            <w:tcW w:w="388" w:type="pct"/>
            <w:shd w:val="clear" w:color="auto" w:fill="auto"/>
            <w:vAlign w:val="center"/>
          </w:tcPr>
          <w:p w14:paraId="583CBC17" w14:textId="77777777" w:rsidR="007D2FFA" w:rsidRPr="008A420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D08B27F" w14:textId="77777777" w:rsidR="007D2FFA" w:rsidRPr="008A4209" w:rsidRDefault="007D2FFA" w:rsidP="00BC6319">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41B47A71" w14:textId="77777777" w:rsidR="007D2FFA" w:rsidRPr="008A4209" w:rsidRDefault="007D2FFA" w:rsidP="00BC6319">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7D2FFA" w:rsidRPr="008A4209" w14:paraId="38BFFB58" w14:textId="77777777" w:rsidTr="00BC6319">
        <w:trPr>
          <w:trHeight w:val="813"/>
        </w:trPr>
        <w:tc>
          <w:tcPr>
            <w:tcW w:w="388" w:type="pct"/>
            <w:shd w:val="clear" w:color="auto" w:fill="auto"/>
            <w:vAlign w:val="center"/>
          </w:tcPr>
          <w:p w14:paraId="3D173BC0" w14:textId="77777777" w:rsidR="007D2FFA" w:rsidRPr="008A420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F5BF809" w14:textId="77777777" w:rsidR="007D2FFA" w:rsidRPr="008A4209" w:rsidRDefault="007D2FFA" w:rsidP="00BC6319">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46474F74" w14:textId="77777777" w:rsidR="007D2FFA" w:rsidRPr="008A4209" w:rsidRDefault="007D2FFA" w:rsidP="00BC6319">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7D2FFA" w:rsidRPr="007B3CE9" w14:paraId="58B83680" w14:textId="77777777" w:rsidTr="00BC6319">
        <w:tc>
          <w:tcPr>
            <w:tcW w:w="388" w:type="pct"/>
            <w:shd w:val="clear" w:color="auto" w:fill="auto"/>
            <w:vAlign w:val="center"/>
          </w:tcPr>
          <w:p w14:paraId="381A2F84"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F9DBEE8"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41B1AFF6" w14:textId="77777777"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7D2FFA" w:rsidRPr="007B3CE9" w14:paraId="3E86F4EC" w14:textId="77777777" w:rsidTr="00BC6319">
        <w:trPr>
          <w:trHeight w:val="54"/>
        </w:trPr>
        <w:tc>
          <w:tcPr>
            <w:tcW w:w="388" w:type="pct"/>
            <w:shd w:val="clear" w:color="auto" w:fill="auto"/>
            <w:vAlign w:val="center"/>
          </w:tcPr>
          <w:p w14:paraId="2E0FA6F1"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2984283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E08B14F" w14:textId="77777777"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7D2FFA" w:rsidRPr="007B3CE9" w14:paraId="688B12ED" w14:textId="77777777" w:rsidTr="00BC6319">
        <w:tc>
          <w:tcPr>
            <w:tcW w:w="388" w:type="pct"/>
            <w:shd w:val="clear" w:color="auto" w:fill="auto"/>
            <w:vAlign w:val="center"/>
          </w:tcPr>
          <w:p w14:paraId="5A6ED7AD"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54EECC"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7A59F7F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7D2FFA" w:rsidRPr="007B3CE9" w14:paraId="101B6D77" w14:textId="77777777" w:rsidTr="00BC6319">
        <w:tc>
          <w:tcPr>
            <w:tcW w:w="388" w:type="pct"/>
            <w:shd w:val="clear" w:color="auto" w:fill="auto"/>
            <w:vAlign w:val="center"/>
          </w:tcPr>
          <w:p w14:paraId="3A61F786"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B6198F5"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4A35E192" w14:textId="77777777"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7D2FFA" w:rsidRPr="007B3CE9" w14:paraId="3F47C419" w14:textId="77777777" w:rsidTr="00BC6319">
        <w:tc>
          <w:tcPr>
            <w:tcW w:w="388" w:type="pct"/>
            <w:shd w:val="clear" w:color="auto" w:fill="auto"/>
            <w:vAlign w:val="center"/>
          </w:tcPr>
          <w:p w14:paraId="07433664"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88A4ABC"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C61CED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7D2FFA" w:rsidRPr="007B3CE9" w14:paraId="6E3F3B07" w14:textId="77777777" w:rsidTr="00BC6319">
        <w:tc>
          <w:tcPr>
            <w:tcW w:w="388" w:type="pct"/>
            <w:shd w:val="clear" w:color="auto" w:fill="auto"/>
            <w:vAlign w:val="center"/>
          </w:tcPr>
          <w:p w14:paraId="3F3AD84F"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8937C0"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E2C8D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7D2FFA" w:rsidRPr="007B3CE9" w14:paraId="7094E6F7" w14:textId="77777777" w:rsidTr="00BC6319">
        <w:tc>
          <w:tcPr>
            <w:tcW w:w="388" w:type="pct"/>
            <w:shd w:val="clear" w:color="auto" w:fill="auto"/>
            <w:vAlign w:val="center"/>
          </w:tcPr>
          <w:p w14:paraId="0AC86F7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668B558" w14:textId="77777777" w:rsidR="007D2FFA" w:rsidRPr="007B3CE9" w:rsidRDefault="007D2FFA" w:rsidP="00BC6319">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3A01C2A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7D2FFA" w:rsidRPr="007B3CE9" w14:paraId="761C3DD6" w14:textId="77777777" w:rsidTr="00BC6319">
        <w:tc>
          <w:tcPr>
            <w:tcW w:w="388" w:type="pct"/>
            <w:shd w:val="clear" w:color="auto" w:fill="auto"/>
            <w:vAlign w:val="center"/>
          </w:tcPr>
          <w:p w14:paraId="1B6D8652"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C6C38A" w14:textId="77777777" w:rsidR="007D2FFA" w:rsidRPr="007B3CE9" w:rsidRDefault="007D2FFA" w:rsidP="00BC6319">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0B48777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347D35A0" w14:textId="77777777" w:rsidR="007D2FFA" w:rsidRPr="008A4209"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4F412956" w14:textId="2AB0E2CE" w:rsidR="00315582" w:rsidRPr="006E51D4" w:rsidRDefault="007D2FFA" w:rsidP="00315582">
      <w:pPr>
        <w:widowControl w:val="0"/>
        <w:numPr>
          <w:ilvl w:val="0"/>
          <w:numId w:val="17"/>
        </w:numPr>
        <w:tabs>
          <w:tab w:val="left" w:pos="567"/>
          <w:tab w:val="left" w:pos="1276"/>
        </w:tabs>
        <w:autoSpaceDE w:val="0"/>
        <w:autoSpaceDN w:val="0"/>
        <w:adjustRightInd w:val="0"/>
        <w:spacing w:after="0" w:line="240" w:lineRule="auto"/>
        <w:ind w:left="993"/>
        <w:jc w:val="both"/>
        <w:rPr>
          <w:rFonts w:ascii="Times New Roman" w:hAnsi="Times New Roman"/>
          <w:sz w:val="28"/>
          <w:szCs w:val="28"/>
          <w:lang w:eastAsia="ru-RU"/>
        </w:rPr>
      </w:pPr>
      <w:r w:rsidRPr="00315582">
        <w:rPr>
          <w:rFonts w:ascii="Times New Roman" w:hAnsi="Times New Roman"/>
          <w:b/>
          <w:sz w:val="28"/>
          <w:szCs w:val="28"/>
          <w:lang w:eastAsia="ru-RU"/>
        </w:rPr>
        <w:t>Предмет закупки:</w:t>
      </w:r>
      <w:r w:rsidRPr="00315582">
        <w:rPr>
          <w:rFonts w:ascii="Times New Roman" w:hAnsi="Times New Roman"/>
          <w:sz w:val="28"/>
          <w:szCs w:val="28"/>
          <w:lang w:eastAsia="ru-RU"/>
        </w:rPr>
        <w:t xml:space="preserve"> </w:t>
      </w:r>
      <w:r w:rsidR="00315582" w:rsidRPr="00315582">
        <w:rPr>
          <w:rFonts w:ascii="Times New Roman" w:hAnsi="Times New Roman"/>
          <w:sz w:val="28"/>
          <w:szCs w:val="28"/>
          <w:lang w:eastAsia="ru-RU"/>
        </w:rPr>
        <w:t>Поставка и монтаж модульного отделения почтовой связи площадью 25,</w:t>
      </w:r>
      <w:r w:rsidR="008C1524">
        <w:rPr>
          <w:rFonts w:ascii="Times New Roman" w:hAnsi="Times New Roman"/>
          <w:sz w:val="28"/>
          <w:szCs w:val="28"/>
          <w:lang w:eastAsia="ru-RU"/>
        </w:rPr>
        <w:t>5</w:t>
      </w:r>
      <w:r w:rsidR="00315582" w:rsidRPr="00315582">
        <w:rPr>
          <w:rFonts w:ascii="Times New Roman" w:hAnsi="Times New Roman"/>
          <w:sz w:val="28"/>
          <w:szCs w:val="28"/>
          <w:lang w:eastAsia="ru-RU"/>
        </w:rPr>
        <w:t xml:space="preserve"> кв. м (МОПС 649</w:t>
      </w:r>
      <w:r w:rsidR="00E16F32">
        <w:rPr>
          <w:rFonts w:ascii="Times New Roman" w:hAnsi="Times New Roman"/>
          <w:sz w:val="28"/>
          <w:szCs w:val="28"/>
          <w:lang w:eastAsia="ru-RU"/>
        </w:rPr>
        <w:t>461</w:t>
      </w:r>
      <w:r w:rsidR="00315582" w:rsidRPr="00315582">
        <w:rPr>
          <w:rFonts w:ascii="Times New Roman" w:hAnsi="Times New Roman"/>
          <w:sz w:val="28"/>
          <w:szCs w:val="28"/>
          <w:lang w:eastAsia="ru-RU"/>
        </w:rPr>
        <w:t xml:space="preserve">) для нужд УФПС Республики Алтай АО "Почта России" </w:t>
      </w:r>
      <w:r w:rsidR="006E51D4">
        <w:rPr>
          <w:rFonts w:ascii="Times New Roman" w:hAnsi="Times New Roman"/>
          <w:sz w:val="28"/>
          <w:szCs w:val="28"/>
          <w:lang w:eastAsia="ru-RU"/>
        </w:rPr>
        <w:t xml:space="preserve">расположенные </w:t>
      </w:r>
      <w:r w:rsidR="00315582" w:rsidRPr="00315582">
        <w:rPr>
          <w:rFonts w:ascii="Times New Roman" w:hAnsi="Times New Roman"/>
          <w:sz w:val="28"/>
          <w:szCs w:val="28"/>
          <w:lang w:eastAsia="ru-RU"/>
        </w:rPr>
        <w:t>по адресу</w:t>
      </w:r>
      <w:r w:rsidR="006E51D4">
        <w:rPr>
          <w:rFonts w:ascii="Times New Roman" w:hAnsi="Times New Roman"/>
          <w:sz w:val="28"/>
          <w:szCs w:val="28"/>
          <w:lang w:eastAsia="ru-RU"/>
        </w:rPr>
        <w:t>:</w:t>
      </w:r>
      <w:r w:rsidR="00315582" w:rsidRPr="00315582">
        <w:rPr>
          <w:rFonts w:ascii="Times New Roman" w:hAnsi="Times New Roman"/>
          <w:sz w:val="28"/>
          <w:szCs w:val="28"/>
          <w:lang w:eastAsia="ru-RU"/>
        </w:rPr>
        <w:t xml:space="preserve"> </w:t>
      </w:r>
      <w:r w:rsidR="00315582" w:rsidRPr="00315582">
        <w:rPr>
          <w:rFonts w:ascii="Times New Roman" w:hAnsi="Times New Roman"/>
          <w:sz w:val="28"/>
          <w:szCs w:val="28"/>
        </w:rPr>
        <w:t xml:space="preserve">Республика Алтай, </w:t>
      </w:r>
      <w:r w:rsidR="00E16F32" w:rsidRPr="00E16F32">
        <w:rPr>
          <w:rFonts w:ascii="Times New Roman" w:hAnsi="Times New Roman"/>
          <w:sz w:val="28"/>
          <w:szCs w:val="28"/>
        </w:rPr>
        <w:t xml:space="preserve"> р-н Усть-Канский, с Яконур, ул Кудачина П.Е., д. 14</w:t>
      </w:r>
      <w:r w:rsidR="00315582" w:rsidRPr="00315582">
        <w:rPr>
          <w:rFonts w:ascii="Times New Roman" w:hAnsi="Times New Roman"/>
          <w:bCs/>
          <w:sz w:val="28"/>
          <w:szCs w:val="28"/>
          <w:lang w:eastAsia="ru-RU"/>
        </w:rPr>
        <w:t>.</w:t>
      </w:r>
    </w:p>
    <w:p w14:paraId="1F0929FB" w14:textId="447FC03F" w:rsidR="006E51D4" w:rsidRPr="006E51D4" w:rsidRDefault="006E51D4" w:rsidP="006E51D4">
      <w:pPr>
        <w:pStyle w:val="3f0"/>
        <w:rPr>
          <w:sz w:val="28"/>
        </w:rPr>
      </w:pPr>
      <w:r w:rsidRPr="006E51D4">
        <w:rPr>
          <w:sz w:val="28"/>
        </w:rPr>
        <w:t>УФПС Республики Алтай</w:t>
      </w:r>
      <w:r>
        <w:rPr>
          <w:sz w:val="28"/>
        </w:rPr>
        <w:t xml:space="preserve"> филиал АО «Почта России»</w:t>
      </w:r>
    </w:p>
    <w:p w14:paraId="3D9C51C2" w14:textId="77777777" w:rsidR="006E51D4" w:rsidRPr="006E51D4" w:rsidRDefault="006E51D4" w:rsidP="006E51D4">
      <w:pPr>
        <w:pStyle w:val="3f0"/>
        <w:rPr>
          <w:sz w:val="28"/>
        </w:rPr>
      </w:pPr>
      <w:r w:rsidRPr="006E51D4">
        <w:rPr>
          <w:sz w:val="28"/>
        </w:rPr>
        <w:t xml:space="preserve">ИНН 7724490000 </w:t>
      </w:r>
    </w:p>
    <w:p w14:paraId="30F95592" w14:textId="77777777" w:rsidR="006E51D4" w:rsidRPr="006E51D4" w:rsidRDefault="006E51D4" w:rsidP="006E51D4">
      <w:pPr>
        <w:pStyle w:val="3f0"/>
        <w:rPr>
          <w:sz w:val="28"/>
        </w:rPr>
      </w:pPr>
      <w:r w:rsidRPr="006E51D4">
        <w:rPr>
          <w:sz w:val="28"/>
        </w:rPr>
        <w:t>КПП 040043001</w:t>
      </w:r>
    </w:p>
    <w:p w14:paraId="68549090" w14:textId="77777777" w:rsidR="006E51D4" w:rsidRPr="006E51D4" w:rsidRDefault="006E51D4" w:rsidP="006E51D4">
      <w:pPr>
        <w:pStyle w:val="3f0"/>
        <w:rPr>
          <w:sz w:val="28"/>
        </w:rPr>
      </w:pPr>
      <w:r w:rsidRPr="006E51D4">
        <w:rPr>
          <w:sz w:val="28"/>
        </w:rPr>
        <w:t>ОГРН 1197746000000</w:t>
      </w:r>
    </w:p>
    <w:p w14:paraId="0F3ACBF1" w14:textId="77777777" w:rsidR="006E51D4" w:rsidRPr="006E51D4" w:rsidRDefault="006E51D4" w:rsidP="006E51D4">
      <w:pPr>
        <w:pStyle w:val="3f0"/>
        <w:rPr>
          <w:sz w:val="28"/>
        </w:rPr>
      </w:pPr>
      <w:r w:rsidRPr="006E51D4">
        <w:rPr>
          <w:sz w:val="28"/>
        </w:rPr>
        <w:t>ОКПО 41587589</w:t>
      </w:r>
    </w:p>
    <w:p w14:paraId="5DAE980B" w14:textId="77777777" w:rsidR="006E51D4" w:rsidRPr="006E51D4" w:rsidRDefault="006E51D4" w:rsidP="006E51D4">
      <w:pPr>
        <w:pStyle w:val="3f0"/>
        <w:rPr>
          <w:sz w:val="28"/>
        </w:rPr>
      </w:pPr>
      <w:r w:rsidRPr="006E51D4">
        <w:rPr>
          <w:sz w:val="28"/>
        </w:rPr>
        <w:t xml:space="preserve">р/с 40502810214030001147 </w:t>
      </w:r>
    </w:p>
    <w:p w14:paraId="0E0BC061" w14:textId="77777777" w:rsidR="006E51D4" w:rsidRPr="006E51D4" w:rsidRDefault="006E51D4" w:rsidP="006E51D4">
      <w:pPr>
        <w:pStyle w:val="3f0"/>
        <w:rPr>
          <w:sz w:val="28"/>
        </w:rPr>
      </w:pPr>
      <w:r w:rsidRPr="006E51D4">
        <w:rPr>
          <w:sz w:val="28"/>
        </w:rPr>
        <w:t>в Филиале Банка ВТБ (ПАО) г. Красноярске</w:t>
      </w:r>
    </w:p>
    <w:p w14:paraId="73E00FAB" w14:textId="77777777" w:rsidR="006E51D4" w:rsidRPr="006E51D4" w:rsidRDefault="006E51D4" w:rsidP="006E51D4">
      <w:pPr>
        <w:pStyle w:val="3f0"/>
        <w:rPr>
          <w:sz w:val="28"/>
        </w:rPr>
      </w:pPr>
      <w:r w:rsidRPr="006E51D4">
        <w:rPr>
          <w:sz w:val="28"/>
        </w:rPr>
        <w:t>к/с 30101810200000000777</w:t>
      </w:r>
    </w:p>
    <w:p w14:paraId="30F07BBD" w14:textId="75C6096E" w:rsidR="006E51D4" w:rsidRPr="006E51D4" w:rsidRDefault="006E51D4" w:rsidP="006E51D4">
      <w:pPr>
        <w:pStyle w:val="3f0"/>
        <w:rPr>
          <w:sz w:val="28"/>
        </w:rPr>
      </w:pPr>
      <w:r w:rsidRPr="006E51D4">
        <w:rPr>
          <w:sz w:val="28"/>
        </w:rPr>
        <w:t>БИК 040407777</w:t>
      </w:r>
    </w:p>
    <w:p w14:paraId="1FB320A6" w14:textId="26275DAB" w:rsidR="007D2FFA" w:rsidRPr="00315582" w:rsidRDefault="007D2FFA" w:rsidP="00315582">
      <w:pPr>
        <w:widowControl w:val="0"/>
        <w:numPr>
          <w:ilvl w:val="0"/>
          <w:numId w:val="17"/>
        </w:numPr>
        <w:tabs>
          <w:tab w:val="left" w:pos="567"/>
          <w:tab w:val="left" w:pos="1276"/>
        </w:tabs>
        <w:autoSpaceDE w:val="0"/>
        <w:autoSpaceDN w:val="0"/>
        <w:adjustRightInd w:val="0"/>
        <w:spacing w:after="0" w:line="240" w:lineRule="auto"/>
        <w:ind w:left="993"/>
        <w:jc w:val="both"/>
        <w:rPr>
          <w:rFonts w:ascii="Times New Roman" w:hAnsi="Times New Roman"/>
          <w:sz w:val="28"/>
          <w:szCs w:val="28"/>
          <w:lang w:eastAsia="ru-RU"/>
        </w:rPr>
      </w:pPr>
      <w:r w:rsidRPr="00315582">
        <w:rPr>
          <w:rFonts w:ascii="Times New Roman" w:eastAsia="Arial Unicode MS" w:hAnsi="Times New Roman"/>
          <w:b/>
          <w:sz w:val="28"/>
          <w:szCs w:val="28"/>
          <w:lang w:eastAsia="ar-SA"/>
        </w:rPr>
        <w:t>Цель закупки:</w:t>
      </w:r>
      <w:r w:rsidRPr="00315582">
        <w:rPr>
          <w:rFonts w:ascii="Times New Roman" w:eastAsia="Arial Unicode MS" w:hAnsi="Times New Roman"/>
          <w:sz w:val="28"/>
          <w:szCs w:val="28"/>
          <w:lang w:eastAsia="ar-SA"/>
        </w:rPr>
        <w:t xml:space="preserve"> </w:t>
      </w:r>
      <w:r w:rsidRPr="00315582">
        <w:rPr>
          <w:rFonts w:ascii="Times New Roman" w:hAnsi="Times New Roman"/>
          <w:sz w:val="28"/>
          <w:szCs w:val="28"/>
          <w:lang w:eastAsia="ru-RU"/>
        </w:rPr>
        <w:t>оказание услуг почтовой связи в сельских населенных пунктах,</w:t>
      </w:r>
      <w:r w:rsidR="00A50C6D" w:rsidRPr="00315582">
        <w:rPr>
          <w:rFonts w:ascii="Times New Roman" w:hAnsi="Times New Roman"/>
          <w:sz w:val="28"/>
          <w:szCs w:val="28"/>
          <w:lang w:eastAsia="ru-RU"/>
        </w:rPr>
        <w:t xml:space="preserve"> расположенных </w:t>
      </w:r>
      <w:r w:rsidRPr="00315582">
        <w:rPr>
          <w:rFonts w:ascii="Times New Roman" w:hAnsi="Times New Roman"/>
          <w:sz w:val="28"/>
          <w:szCs w:val="28"/>
          <w:lang w:eastAsia="ru-RU"/>
        </w:rPr>
        <w:t>на территориях с низкой плотностью населения.</w:t>
      </w:r>
    </w:p>
    <w:p w14:paraId="35F833EE"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0DED1113"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5AB4B0AF" w14:textId="77777777" w:rsidR="007D2FFA" w:rsidRPr="008A4209" w:rsidRDefault="007D2FFA" w:rsidP="007D2FFA">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60EB1EE9" w14:textId="77777777"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370DBBB8" w14:textId="3A37AFD8" w:rsidR="007D2FFA" w:rsidRPr="0058358B"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p>
    <w:p w14:paraId="24E74AFA" w14:textId="54202886"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sidR="001318E4">
        <w:rPr>
          <w:rFonts w:ascii="Times New Roman" w:eastAsia="Arial Unicode MS" w:hAnsi="Times New Roman"/>
          <w:iCs/>
          <w:snapToGrid w:val="0"/>
          <w:sz w:val="28"/>
          <w:szCs w:val="28"/>
          <w:lang w:eastAsia="ru-RU"/>
        </w:rPr>
        <w:t>Товара, указанной в приложениях</w:t>
      </w:r>
      <w:r w:rsidR="001318E4">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sidR="001318E4">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 xml:space="preserve">: </w:t>
      </w:r>
      <w:r w:rsidR="001A6914">
        <w:rPr>
          <w:rFonts w:ascii="Times New Roman" w:eastAsia="Arial Unicode MS" w:hAnsi="Times New Roman"/>
          <w:iCs/>
          <w:snapToGrid w:val="0"/>
          <w:sz w:val="28"/>
          <w:szCs w:val="28"/>
          <w:lang w:eastAsia="ru-RU"/>
        </w:rPr>
        <w:t>электроснабжения</w:t>
      </w:r>
      <w:r w:rsidRPr="008A4209">
        <w:rPr>
          <w:rFonts w:ascii="Times New Roman" w:eastAsia="Arial Unicode MS" w:hAnsi="Times New Roman"/>
          <w:iCs/>
          <w:snapToGrid w:val="0"/>
          <w:sz w:val="28"/>
          <w:szCs w:val="28"/>
          <w:lang w:eastAsia="ru-RU"/>
        </w:rPr>
        <w:t>.</w:t>
      </w:r>
    </w:p>
    <w:p w14:paraId="58341716"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ОБЩИЕ ТРЕБОВАНИЯ К ТОВАРУ</w:t>
      </w:r>
    </w:p>
    <w:p w14:paraId="61667EA8" w14:textId="77777777" w:rsidR="007D2FFA" w:rsidRPr="00544F77"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3415E0CD" w14:textId="77777777" w:rsidR="007D2FFA" w:rsidRDefault="007D2FFA" w:rsidP="007D2FFA">
      <w:pPr>
        <w:pStyle w:val="af8"/>
        <w:widowControl w:val="0"/>
        <w:numPr>
          <w:ilvl w:val="0"/>
          <w:numId w:val="42"/>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465DF648" w14:textId="38855100" w:rsidR="007D2FFA" w:rsidRPr="00335F13" w:rsidRDefault="007D2FFA" w:rsidP="007D2FFA">
      <w:pPr>
        <w:pStyle w:val="af8"/>
        <w:widowControl w:val="0"/>
        <w:numPr>
          <w:ilvl w:val="0"/>
          <w:numId w:val="42"/>
        </w:numPr>
        <w:autoSpaceDE w:val="0"/>
        <w:autoSpaceDN w:val="0"/>
        <w:adjustRightInd w:val="0"/>
        <w:ind w:left="0" w:firstLine="709"/>
        <w:jc w:val="both"/>
      </w:pPr>
      <w:r w:rsidRPr="00544F77">
        <w:t xml:space="preserve">Товар изготавливается из </w:t>
      </w:r>
      <w:r w:rsidR="001A6914">
        <w:t>двух</w:t>
      </w:r>
      <w:r>
        <w:t xml:space="preserve"> </w:t>
      </w:r>
      <w:r w:rsidRPr="00544F77">
        <w:t>блок-модулей</w:t>
      </w:r>
      <w:r>
        <w:t>,</w:t>
      </w:r>
      <w:r w:rsidRPr="00544F77">
        <w:t xml:space="preserve"> собирается непосредственно на подготовленной </w:t>
      </w:r>
      <w:r>
        <w:t>П</w:t>
      </w:r>
      <w:r w:rsidRPr="00544F77">
        <w:t xml:space="preserve">лощадке из поставленных материалов </w:t>
      </w:r>
      <w:r>
        <w:br/>
      </w:r>
      <w:r w:rsidRPr="00544F77">
        <w:t>и оснащается</w:t>
      </w:r>
      <w:r>
        <w:t xml:space="preserve"> </w:t>
      </w:r>
      <w:r w:rsidRPr="00544F77">
        <w:t xml:space="preserve">инженерно-техническим оборудованием в соответствии </w:t>
      </w:r>
      <w:r>
        <w:br/>
      </w:r>
      <w:r w:rsidRPr="001318E4">
        <w:rPr>
          <w:spacing w:val="-6"/>
        </w:rPr>
        <w:t>с комплектацией, указанной в приложении № 2, согласно приложени</w:t>
      </w:r>
      <w:r w:rsidR="001318E4" w:rsidRPr="001318E4">
        <w:rPr>
          <w:spacing w:val="-6"/>
        </w:rPr>
        <w:t>ю</w:t>
      </w:r>
      <w:r w:rsidRPr="001318E4">
        <w:rPr>
          <w:spacing w:val="-6"/>
        </w:rPr>
        <w:t xml:space="preserve"> № 3 к ТЗ.</w:t>
      </w:r>
    </w:p>
    <w:p w14:paraId="1DBE11E2" w14:textId="77777777" w:rsidR="007D2FFA" w:rsidRPr="008A4209" w:rsidRDefault="007D2FFA" w:rsidP="007D2FFA">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1FC0C9E5" w14:textId="77777777" w:rsidR="007D2FFA" w:rsidRPr="008642B1" w:rsidRDefault="007D2FFA" w:rsidP="007D2FFA">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420E11E9"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30D1E891" w14:textId="77777777" w:rsidR="007D2FFA" w:rsidRPr="002949D8" w:rsidRDefault="007D2FFA" w:rsidP="007D2FFA">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7FD3E31B"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7EBC7A3E" w14:textId="33AE2F7E" w:rsidR="007D2FFA" w:rsidRPr="00E409CB"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sidR="001318E4">
        <w:rPr>
          <w:rFonts w:ascii="Times New Roman" w:hAnsi="Times New Roman"/>
          <w:sz w:val="28"/>
          <w:szCs w:val="28"/>
          <w:lang w:eastAsia="ru-RU"/>
        </w:rPr>
        <w:t xml:space="preserve">№ 2, </w:t>
      </w:r>
      <w:r>
        <w:rPr>
          <w:rFonts w:ascii="Times New Roman" w:hAnsi="Times New Roman"/>
          <w:sz w:val="28"/>
          <w:szCs w:val="28"/>
          <w:lang w:eastAsia="ru-RU"/>
        </w:rPr>
        <w:t>3</w:t>
      </w:r>
      <w:r w:rsidRPr="00E409CB">
        <w:rPr>
          <w:rFonts w:ascii="Times New Roman" w:hAnsi="Times New Roman"/>
          <w:sz w:val="28"/>
          <w:szCs w:val="28"/>
          <w:lang w:eastAsia="ru-RU"/>
        </w:rPr>
        <w:t xml:space="preserve"> к ТЗ.</w:t>
      </w:r>
    </w:p>
    <w:p w14:paraId="1FAA8B0C" w14:textId="77777777" w:rsidR="007D2FFA"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105E2E97" w14:textId="25517ABD" w:rsidR="007D2FFA" w:rsidRPr="00E409CB" w:rsidRDefault="007D2FFA" w:rsidP="007D2FFA">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082E156D" w14:textId="77777777" w:rsidR="007D2FFA" w:rsidRPr="00E409CB" w:rsidRDefault="007D2FFA" w:rsidP="007D2FFA">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6AF89D69"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5EBBA26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5F533558"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1632539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23BD09B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lastRenderedPageBreak/>
        <w:t>от 16 сентября 2020 г. № 1479»;</w:t>
      </w:r>
    </w:p>
    <w:p w14:paraId="262B819C" w14:textId="5DE85FB8"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6E18115D"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0E2F1D40" w14:textId="77777777" w:rsidR="00270DE6" w:rsidRPr="00270DE6" w:rsidRDefault="00270DE6"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70DE6">
        <w:rPr>
          <w:rFonts w:ascii="Times New Roman" w:hAnsi="Times New Roman"/>
          <w:sz w:val="28"/>
          <w:szCs w:val="28"/>
        </w:rPr>
        <w:t>Приказ Росстандарта от 28.11.2025 N 2594 (ред. от 08.05.2026)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N 123-ФЗ "Технический регламент о требованиях пожарной безопасности</w:t>
      </w:r>
    </w:p>
    <w:p w14:paraId="5749CEB2" w14:textId="412A4894"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458B5888"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0DD03965" w14:textId="1FDFFB95"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270DE6">
        <w:rPr>
          <w:rFonts w:ascii="Times New Roman" w:hAnsi="Times New Roman"/>
          <w:sz w:val="28"/>
          <w:szCs w:val="28"/>
          <w:lang w:eastAsia="ru-RU"/>
        </w:rPr>
        <w:t xml:space="preserve">20850-2025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08367EF5" w14:textId="776C82C0"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007C6187">
        <w:rPr>
          <w:rFonts w:ascii="Times New Roman" w:hAnsi="Times New Roman"/>
          <w:sz w:val="28"/>
          <w:szCs w:val="28"/>
          <w:lang w:eastAsia="ru-RU"/>
        </w:rPr>
        <w:t>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2DB13760" w14:textId="3FF4BC53"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02A62476" w14:textId="52FF54C0"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3AD17A64" w14:textId="67D8D3BA"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115118A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14:paraId="6F2BDD10" w14:textId="309D5DE4"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00CCAE92" w14:textId="2A9AB25A"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lastRenderedPageBreak/>
        <w:t>на рабочих местах»;</w:t>
      </w:r>
    </w:p>
    <w:p w14:paraId="4751BEF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26184F8B"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58759-2019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14:paraId="0DB05AD2"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58760-2019 «Национальный стандарт Российской Федерации. Здания мобильные (инвентарные). Общие технические условия»;</w:t>
      </w:r>
    </w:p>
    <w:p w14:paraId="4198DD2A" w14:textId="6512CE9D" w:rsidR="007D2FFA" w:rsidRPr="00E409CB" w:rsidRDefault="007D2FFA" w:rsidP="007D2FFA">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w:t>
      </w:r>
      <w:r w:rsidR="00270DE6">
        <w:rPr>
          <w:rFonts w:ascii="Times New Roman" w:hAnsi="Times New Roman"/>
          <w:sz w:val="28"/>
          <w:szCs w:val="28"/>
          <w:lang w:eastAsia="ru-RU"/>
        </w:rPr>
        <w:t>2025</w:t>
      </w:r>
      <w:r w:rsidRPr="00E409CB">
        <w:rPr>
          <w:rFonts w:ascii="Times New Roman" w:hAnsi="Times New Roman"/>
          <w:sz w:val="28"/>
          <w:szCs w:val="28"/>
          <w:lang w:eastAsia="ru-RU"/>
        </w:rPr>
        <w:t xml:space="preserve"> «Национальный стандарт Российской Федерации. Указатели тактильные наземные для инвалидов по зрению. Технические требования»;</w:t>
      </w:r>
    </w:p>
    <w:p w14:paraId="20697AE9" w14:textId="6CFEAE85" w:rsidR="007D2FFA" w:rsidRPr="00E409CB" w:rsidRDefault="007D2FFA" w:rsidP="007D2FFA">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099D10A5" w14:textId="3E2DB749" w:rsidR="007D2FFA" w:rsidRPr="00244DBC"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69942EC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74D47CC2" w14:textId="2F299A56"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sidR="007C6187">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16C31C36"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561DEF4D"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557232D7"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19154217"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5F9539FB" w14:textId="77777777" w:rsidR="007D2FFA" w:rsidRPr="00E409CB" w:rsidRDefault="007D2FFA" w:rsidP="007C6187">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7ADE32E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395427F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6C8D99AC" w14:textId="03420DC5" w:rsidR="007D2FFA" w:rsidRPr="00244DBC"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sidR="007C6187">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0F4D5A1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52551-2016 «Национальный стандарт Российской Федерации. </w:t>
      </w:r>
      <w:r w:rsidRPr="00E409CB">
        <w:rPr>
          <w:rFonts w:ascii="Times New Roman" w:hAnsi="Times New Roman"/>
          <w:sz w:val="28"/>
          <w:szCs w:val="28"/>
          <w:lang w:eastAsia="ru-RU"/>
        </w:rPr>
        <w:lastRenderedPageBreak/>
        <w:t>Системы охраны и безопасности. Термины и определения»;</w:t>
      </w:r>
    </w:p>
    <w:p w14:paraId="2586E37A" w14:textId="39844519"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42D18A19" w14:textId="5B7AABBC"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w:t>
      </w:r>
      <w:r w:rsidR="00270DE6">
        <w:rPr>
          <w:rFonts w:ascii="Times New Roman" w:hAnsi="Times New Roman"/>
          <w:sz w:val="28"/>
          <w:szCs w:val="28"/>
          <w:lang w:eastAsia="ru-RU"/>
        </w:rPr>
        <w:t xml:space="preserve">2025 </w:t>
      </w:r>
      <w:r w:rsidRPr="00E409CB">
        <w:rPr>
          <w:rFonts w:ascii="Times New Roman" w:hAnsi="Times New Roman"/>
          <w:sz w:val="28"/>
          <w:szCs w:val="28"/>
          <w:lang w:eastAsia="ru-RU"/>
        </w:rPr>
        <w:t>«Национальный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w:t>
      </w:r>
    </w:p>
    <w:p w14:paraId="7BABC58F" w14:textId="0D852052"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007C6187">
        <w:rPr>
          <w:rFonts w:ascii="Times New Roman" w:hAnsi="Times New Roman"/>
          <w:sz w:val="28"/>
          <w:szCs w:val="28"/>
          <w:lang w:eastAsia="ru-RU"/>
        </w:rPr>
        <w:t>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07C6EF0C" w14:textId="19238849"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w:t>
      </w:r>
      <w:r w:rsidR="00270DE6">
        <w:rPr>
          <w:rFonts w:ascii="Times New Roman" w:hAnsi="Times New Roman"/>
          <w:sz w:val="28"/>
          <w:szCs w:val="28"/>
          <w:lang w:eastAsia="ru-RU"/>
        </w:rPr>
        <w:t>2026</w:t>
      </w:r>
      <w:r w:rsidRPr="00E409CB">
        <w:rPr>
          <w:rFonts w:ascii="Times New Roman" w:hAnsi="Times New Roman"/>
          <w:sz w:val="28"/>
          <w:szCs w:val="28"/>
          <w:lang w:eastAsia="ru-RU"/>
        </w:rPr>
        <w:t xml:space="preserve">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75CD48A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507453EB"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19C42DF3" w14:textId="77777777" w:rsidR="007D2FFA" w:rsidRPr="00E409CB" w:rsidRDefault="007D2FFA" w:rsidP="007D2FFA">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2.102-2013 «Межгосударственный стандарт. Единая система конструкторской документации. Виды и комплектность конструкторских документов»;</w:t>
      </w:r>
    </w:p>
    <w:p w14:paraId="16237302" w14:textId="77777777" w:rsidR="007D2FFA" w:rsidRPr="00E409CB" w:rsidRDefault="007D2FFA" w:rsidP="007D2FFA">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68FFE240" w14:textId="77777777" w:rsidR="007D2FFA" w:rsidRPr="00C504EF"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3B9798E0" w14:textId="77777777" w:rsidR="007D2FFA" w:rsidRPr="00C504EF"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41D0AB3B" w14:textId="3983310C" w:rsidR="007D2FFA" w:rsidRPr="00EF13B5"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7D45D8D0" w14:textId="3D540A53" w:rsidR="007D2FFA" w:rsidRPr="00EF13B5" w:rsidRDefault="007C6187"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sidR="007D2FFA">
        <w:rPr>
          <w:rFonts w:ascii="Times New Roman" w:hAnsi="Times New Roman"/>
          <w:sz w:val="28"/>
          <w:szCs w:val="28"/>
          <w:lang w:eastAsia="ru-RU"/>
        </w:rPr>
        <w:t>. Методы испытаний»;</w:t>
      </w:r>
    </w:p>
    <w:p w14:paraId="7B9B905B" w14:textId="193A0C1B"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sidR="007C6187">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19FDE95F" w14:textId="77777777" w:rsidR="007D2FFA" w:rsidRPr="0088730D"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w:t>
      </w:r>
      <w:r w:rsidRPr="0088730D">
        <w:rPr>
          <w:rFonts w:ascii="Times New Roman" w:hAnsi="Times New Roman"/>
          <w:sz w:val="28"/>
          <w:szCs w:val="28"/>
          <w:lang w:eastAsia="ru-RU"/>
        </w:rPr>
        <w:t>СНиП 31-06-2009»;</w:t>
      </w:r>
    </w:p>
    <w:p w14:paraId="3CEEB428" w14:textId="4A9E1C52" w:rsidR="007D2FFA" w:rsidRPr="0088730D"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88730D">
        <w:rPr>
          <w:rFonts w:ascii="Times New Roman" w:hAnsi="Times New Roman"/>
          <w:sz w:val="28"/>
          <w:szCs w:val="28"/>
          <w:shd w:val="clear" w:color="auto" w:fill="FFFFFF"/>
        </w:rPr>
        <w:t>СП </w:t>
      </w:r>
      <w:r w:rsidR="007C6187" w:rsidRPr="0088730D">
        <w:rPr>
          <w:rFonts w:ascii="Times New Roman" w:hAnsi="Times New Roman"/>
          <w:sz w:val="28"/>
          <w:szCs w:val="28"/>
          <w:shd w:val="clear" w:color="auto" w:fill="FFFFFF"/>
        </w:rPr>
        <w:t>131.13330.202</w:t>
      </w:r>
      <w:r w:rsidR="00270DE6">
        <w:rPr>
          <w:rFonts w:ascii="Times New Roman" w:hAnsi="Times New Roman"/>
          <w:sz w:val="28"/>
          <w:szCs w:val="28"/>
          <w:shd w:val="clear" w:color="auto" w:fill="FFFFFF"/>
        </w:rPr>
        <w:t xml:space="preserve">5 </w:t>
      </w:r>
      <w:r w:rsidRPr="0088730D">
        <w:rPr>
          <w:rFonts w:ascii="Times New Roman" w:hAnsi="Times New Roman"/>
          <w:sz w:val="28"/>
          <w:szCs w:val="28"/>
          <w:shd w:val="clear" w:color="auto" w:fill="FFFFFF"/>
        </w:rPr>
        <w:t>«Свод правил. Строительная климатология. СНиП 23-01-99*»;</w:t>
      </w:r>
    </w:p>
    <w:p w14:paraId="2C8249C9" w14:textId="67CFEB24" w:rsidR="007D2FFA" w:rsidRPr="0088730D"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88730D">
        <w:rPr>
          <w:rFonts w:ascii="Times New Roman" w:hAnsi="Times New Roman"/>
          <w:sz w:val="28"/>
          <w:szCs w:val="28"/>
          <w:lang w:eastAsia="ru-RU"/>
        </w:rPr>
        <w:t>СП 60.13330.2020 </w:t>
      </w:r>
      <w:r w:rsidR="007D2FFA" w:rsidRPr="0088730D">
        <w:rPr>
          <w:rFonts w:ascii="Times New Roman" w:hAnsi="Times New Roman"/>
          <w:sz w:val="28"/>
          <w:szCs w:val="28"/>
          <w:lang w:eastAsia="ru-RU"/>
        </w:rPr>
        <w:t xml:space="preserve">«Свод правил. Отопление, вентиляция </w:t>
      </w:r>
      <w:r w:rsidR="007D2FFA" w:rsidRPr="0088730D">
        <w:rPr>
          <w:rFonts w:ascii="Times New Roman" w:hAnsi="Times New Roman"/>
          <w:sz w:val="28"/>
          <w:szCs w:val="28"/>
          <w:lang w:eastAsia="ru-RU"/>
        </w:rPr>
        <w:br/>
        <w:t>и кондиционирование воздуха. СНиП 41-01-2003»;</w:t>
      </w:r>
    </w:p>
    <w:p w14:paraId="1D556309" w14:textId="77777777" w:rsidR="007D2FFA" w:rsidRPr="0088730D"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88730D">
        <w:rPr>
          <w:rFonts w:ascii="Times New Roman" w:hAnsi="Times New Roman"/>
          <w:sz w:val="28"/>
          <w:szCs w:val="28"/>
          <w:shd w:val="clear" w:color="auto" w:fill="FFFFFF"/>
        </w:rPr>
        <w:t xml:space="preserve">СП 61.13330.2012 «Свод правил. Тепловая изоляция оборудования </w:t>
      </w:r>
      <w:r w:rsidRPr="0088730D">
        <w:rPr>
          <w:rFonts w:ascii="Times New Roman" w:hAnsi="Times New Roman"/>
          <w:sz w:val="28"/>
          <w:szCs w:val="28"/>
          <w:shd w:val="clear" w:color="auto" w:fill="FFFFFF"/>
        </w:rPr>
        <w:br/>
      </w:r>
      <w:r w:rsidRPr="0088730D">
        <w:rPr>
          <w:rFonts w:ascii="Times New Roman" w:hAnsi="Times New Roman"/>
          <w:sz w:val="28"/>
          <w:szCs w:val="28"/>
          <w:shd w:val="clear" w:color="auto" w:fill="FFFFFF"/>
        </w:rPr>
        <w:lastRenderedPageBreak/>
        <w:t>и трубопроводов. Актуализированная редакция СНиП 41-03-2003»;</w:t>
      </w:r>
    </w:p>
    <w:p w14:paraId="6FC520E4" w14:textId="4C70716C"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788BB5BF" w14:textId="26881289"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22C86862" w14:textId="5FDAF53F"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7D594526"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64BEC2E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054915A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5FD1794B" w14:textId="142DD84F"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02271E39" w14:textId="1D0AEB97" w:rsidR="007D2FFA" w:rsidRPr="00501105"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w:t>
      </w:r>
      <w:r w:rsidR="00270DE6">
        <w:rPr>
          <w:rFonts w:ascii="Times New Roman" w:hAnsi="Times New Roman"/>
          <w:sz w:val="28"/>
          <w:szCs w:val="28"/>
          <w:lang w:eastAsia="ru-RU"/>
        </w:rPr>
        <w:t xml:space="preserve">5 </w:t>
      </w:r>
      <w:r w:rsidR="007D2FFA"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31BF1A5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0B6361B2"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7EA79019" w14:textId="112397FE" w:rsidR="007D2FFA" w:rsidRPr="00C504EF"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007D2FFA" w:rsidRPr="00244DBC">
        <w:rPr>
          <w:rFonts w:ascii="Times New Roman" w:hAnsi="Times New Roman"/>
          <w:spacing w:val="-2"/>
          <w:sz w:val="28"/>
          <w:szCs w:val="28"/>
          <w:lang w:eastAsia="ru-RU"/>
        </w:rPr>
        <w:t>«СНиП 2.04.02-84* Водоснабжение. Наружные сети</w:t>
      </w:r>
      <w:r w:rsidR="007D2FFA" w:rsidRPr="00C504EF">
        <w:rPr>
          <w:rFonts w:ascii="Times New Roman" w:hAnsi="Times New Roman"/>
          <w:sz w:val="28"/>
          <w:szCs w:val="28"/>
          <w:lang w:eastAsia="ru-RU"/>
        </w:rPr>
        <w:t xml:space="preserve"> и сооружения»;</w:t>
      </w:r>
    </w:p>
    <w:p w14:paraId="7D501640" w14:textId="11C15B1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0472892B" w14:textId="3FB1F9F2" w:rsidR="007D2FFA"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007D2FFA"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612BCF80"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68C45616"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 xml:space="preserve">от 04.08.2020 № 421/пр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4F277C1B"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38D10A2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Р</w:t>
      </w:r>
      <w:r>
        <w:rPr>
          <w:rFonts w:ascii="Times New Roman" w:hAnsi="Times New Roman"/>
          <w:sz w:val="28"/>
          <w:szCs w:val="28"/>
          <w:lang w:eastAsia="ru-RU"/>
        </w:rPr>
        <w:t> </w:t>
      </w:r>
      <w:r w:rsidRPr="00544F77">
        <w:rPr>
          <w:rFonts w:ascii="Times New Roman" w:hAnsi="Times New Roman"/>
          <w:sz w:val="28"/>
          <w:szCs w:val="28"/>
          <w:lang w:eastAsia="ru-RU"/>
        </w:rPr>
        <w:t xml:space="preserve">078-2019 Методические рекомендации «Инженерно-техническая укрепленность и оснащение техническими средствами охраны объектов и мест </w:t>
      </w:r>
      <w:r w:rsidRPr="00244DBC">
        <w:rPr>
          <w:rFonts w:ascii="Times New Roman" w:hAnsi="Times New Roman"/>
          <w:spacing w:val="-8"/>
          <w:sz w:val="28"/>
          <w:szCs w:val="28"/>
          <w:lang w:eastAsia="ru-RU"/>
        </w:rPr>
        <w:lastRenderedPageBreak/>
        <w:t>проживания и хранения имущества граждан, принимаемых под централизованную</w:t>
      </w:r>
      <w:r w:rsidRPr="00544F77">
        <w:rPr>
          <w:rFonts w:ascii="Times New Roman" w:hAnsi="Times New Roman"/>
          <w:sz w:val="28"/>
          <w:szCs w:val="28"/>
          <w:lang w:eastAsia="ru-RU"/>
        </w:rPr>
        <w:t xml:space="preserve"> охрану подразделениями вневедомственной охраны войск национальной гвардии Российской Федерации»;</w:t>
      </w:r>
    </w:p>
    <w:p w14:paraId="467F34B0" w14:textId="53FCF818" w:rsidR="007D2FFA" w:rsidRPr="00434589" w:rsidRDefault="002E49B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434589">
        <w:rPr>
          <w:rFonts w:ascii="Times New Roman" w:hAnsi="Times New Roman"/>
          <w:sz w:val="28"/>
          <w:szCs w:val="28"/>
          <w:lang w:eastAsia="ru-RU"/>
        </w:rPr>
        <w:t>Стандарт </w:t>
      </w:r>
      <w:r w:rsidR="007D2FFA" w:rsidRPr="00434589">
        <w:rPr>
          <w:rFonts w:ascii="Times New Roman" w:hAnsi="Times New Roman"/>
          <w:sz w:val="28"/>
          <w:szCs w:val="28"/>
          <w:lang w:eastAsia="ru-RU"/>
        </w:rPr>
        <w:t xml:space="preserve">«Построение структурированных кабельных систем </w:t>
      </w:r>
      <w:r w:rsidR="007D2FFA" w:rsidRPr="00434589">
        <w:rPr>
          <w:rFonts w:ascii="Times New Roman" w:hAnsi="Times New Roman"/>
          <w:sz w:val="28"/>
          <w:szCs w:val="28"/>
          <w:lang w:eastAsia="ru-RU"/>
        </w:rPr>
        <w:br/>
        <w:t>ФГУП «Почта России», утвержденный приказом ФГУП «Почта России»</w:t>
      </w:r>
      <w:r w:rsidR="007D2FFA" w:rsidRPr="00434589">
        <w:rPr>
          <w:rFonts w:ascii="Times New Roman" w:hAnsi="Times New Roman"/>
          <w:sz w:val="28"/>
          <w:szCs w:val="28"/>
          <w:lang w:eastAsia="ru-RU"/>
        </w:rPr>
        <w:br/>
        <w:t>от 20.12.2018 № 428-п;</w:t>
      </w:r>
    </w:p>
    <w:p w14:paraId="6E7687D0" w14:textId="77777777" w:rsidR="00270DE6" w:rsidRDefault="00270DE6" w:rsidP="007D2FFA">
      <w:pPr>
        <w:pStyle w:val="af8"/>
        <w:widowControl w:val="0"/>
        <w:numPr>
          <w:ilvl w:val="0"/>
          <w:numId w:val="40"/>
        </w:numPr>
        <w:autoSpaceDE w:val="0"/>
        <w:autoSpaceDN w:val="0"/>
        <w:adjustRightInd w:val="0"/>
        <w:ind w:left="0" w:firstLine="709"/>
        <w:jc w:val="both"/>
      </w:pPr>
      <w:r w:rsidRPr="00971CFD">
        <w:t>Стандарт «Технические средства охраны», утвержденный приказом АО «Почта России» от 08.04.2025 № 101-п.</w:t>
      </w:r>
    </w:p>
    <w:p w14:paraId="59581625" w14:textId="7DA64373" w:rsidR="007D2FFA" w:rsidRPr="00FD3E73" w:rsidRDefault="007D2FFA" w:rsidP="007D2FFA">
      <w:pPr>
        <w:pStyle w:val="af8"/>
        <w:widowControl w:val="0"/>
        <w:numPr>
          <w:ilvl w:val="0"/>
          <w:numId w:val="40"/>
        </w:numPr>
        <w:autoSpaceDE w:val="0"/>
        <w:autoSpaceDN w:val="0"/>
        <w:adjustRightInd w:val="0"/>
        <w:ind w:left="0" w:firstLine="709"/>
        <w:jc w:val="both"/>
      </w:pPr>
      <w:r w:rsidRPr="00576DB5">
        <w:rPr>
          <w:bCs/>
        </w:rPr>
        <w:t>Если нормативные правовые акты и нормативные документы</w:t>
      </w:r>
      <w:r w:rsidRPr="00FD3E73">
        <w:rPr>
          <w:bCs/>
        </w:rPr>
        <w:t xml:space="preserve">, указанные в ТЗ, утратят силу и прекратят свое действие, то Поставщик обязан руководствоваться действующими нормативными правовыми актами </w:t>
      </w:r>
      <w:r>
        <w:rPr>
          <w:bCs/>
        </w:rPr>
        <w:br/>
      </w:r>
      <w:r w:rsidRPr="00FD3E73">
        <w:rPr>
          <w:bCs/>
        </w:rPr>
        <w:t xml:space="preserve">и нормативными документами, в том числе теми, которые будут введены </w:t>
      </w:r>
      <w:r>
        <w:rPr>
          <w:bCs/>
        </w:rPr>
        <w:br/>
      </w:r>
      <w:r w:rsidRPr="00FD3E73">
        <w:rPr>
          <w:bCs/>
        </w:rPr>
        <w:t>в действие вместо утративших силу.</w:t>
      </w:r>
    </w:p>
    <w:p w14:paraId="23567AE3" w14:textId="77777777" w:rsidR="007D2FFA" w:rsidRPr="00544F77" w:rsidRDefault="007D2FFA" w:rsidP="007D2FFA">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47B50A17" w14:textId="77777777" w:rsidR="007D2FFA" w:rsidRPr="00544F77" w:rsidRDefault="007D2FFA" w:rsidP="007D2FFA">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0750F3F8" w14:textId="62EB0AD6"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47AC1BE1" w14:textId="5811A3E9" w:rsidR="007D2FFA" w:rsidRPr="00544F77" w:rsidRDefault="002E49B7"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007D2FFA" w:rsidRPr="00544F77">
        <w:rPr>
          <w:rFonts w:ascii="Times New Roman" w:hAnsi="Times New Roman"/>
          <w:sz w:val="28"/>
          <w:szCs w:val="28"/>
          <w:lang w:eastAsia="ru-RU"/>
        </w:rPr>
        <w:t xml:space="preserve"> лет на гидроизоляцию, теплоизоляцию, ветроизоляцию </w:t>
      </w:r>
      <w:r w:rsidR="007D2FFA">
        <w:rPr>
          <w:rFonts w:ascii="Times New Roman" w:hAnsi="Times New Roman"/>
          <w:sz w:val="28"/>
          <w:szCs w:val="28"/>
          <w:lang w:eastAsia="ru-RU"/>
        </w:rPr>
        <w:br/>
      </w:r>
      <w:r w:rsidR="007D2FFA"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30B655B7" w14:textId="7F2F879C"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5E031230" w14:textId="7FDE4F94" w:rsidR="007D2FFA" w:rsidRPr="00544F77" w:rsidRDefault="002E49B7" w:rsidP="007D2FFA">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007D2FFA" w:rsidRPr="00515095">
        <w:rPr>
          <w:rFonts w:ascii="Times New Roman" w:hAnsi="Times New Roman"/>
          <w:sz w:val="28"/>
          <w:szCs w:val="28"/>
          <w:lang w:eastAsia="ru-RU"/>
        </w:rPr>
        <w:t xml:space="preserve"> года на инженерное оборудование, указанное в приложении </w:t>
      </w:r>
      <w:r w:rsidR="007D2FFA" w:rsidRPr="00515095">
        <w:rPr>
          <w:rFonts w:ascii="Times New Roman" w:hAnsi="Times New Roman"/>
          <w:sz w:val="28"/>
          <w:szCs w:val="28"/>
          <w:lang w:eastAsia="ru-RU"/>
        </w:rPr>
        <w:br/>
        <w:t xml:space="preserve">№ </w:t>
      </w:r>
      <w:r w:rsidR="007D2FFA">
        <w:rPr>
          <w:rFonts w:ascii="Times New Roman" w:hAnsi="Times New Roman"/>
          <w:sz w:val="28"/>
          <w:szCs w:val="28"/>
          <w:lang w:eastAsia="ru-RU"/>
        </w:rPr>
        <w:t>3</w:t>
      </w:r>
      <w:r w:rsidR="007D2FFA" w:rsidRPr="00515095">
        <w:rPr>
          <w:rFonts w:ascii="Times New Roman" w:hAnsi="Times New Roman"/>
          <w:sz w:val="28"/>
          <w:szCs w:val="28"/>
          <w:lang w:eastAsia="ru-RU"/>
        </w:rPr>
        <w:t xml:space="preserve"> </w:t>
      </w:r>
      <w:r w:rsidR="007D2FFA">
        <w:rPr>
          <w:rFonts w:ascii="Times New Roman" w:hAnsi="Times New Roman"/>
          <w:sz w:val="28"/>
          <w:szCs w:val="28"/>
          <w:lang w:eastAsia="ru-RU"/>
        </w:rPr>
        <w:t>к ТЗ</w:t>
      </w:r>
      <w:r w:rsidR="007D2FFA" w:rsidRPr="00515095">
        <w:rPr>
          <w:rFonts w:ascii="Times New Roman" w:hAnsi="Times New Roman"/>
          <w:sz w:val="28"/>
          <w:szCs w:val="28"/>
          <w:lang w:eastAsia="ru-RU"/>
        </w:rPr>
        <w:t>, но не менее срока гарантии</w:t>
      </w:r>
      <w:r w:rsidR="007D2FFA" w:rsidRPr="00544F77">
        <w:rPr>
          <w:rFonts w:ascii="Times New Roman" w:hAnsi="Times New Roman"/>
          <w:sz w:val="28"/>
          <w:szCs w:val="28"/>
          <w:lang w:eastAsia="ru-RU"/>
        </w:rPr>
        <w:t>, предоставляемо</w:t>
      </w:r>
      <w:r w:rsidR="007D2FFA">
        <w:rPr>
          <w:rFonts w:ascii="Times New Roman" w:hAnsi="Times New Roman"/>
          <w:sz w:val="28"/>
          <w:szCs w:val="28"/>
          <w:lang w:eastAsia="ru-RU"/>
        </w:rPr>
        <w:t>го</w:t>
      </w:r>
      <w:r w:rsidR="007D2FFA" w:rsidRPr="00544F77">
        <w:rPr>
          <w:rFonts w:ascii="Times New Roman" w:hAnsi="Times New Roman"/>
          <w:sz w:val="28"/>
          <w:szCs w:val="28"/>
          <w:lang w:eastAsia="ru-RU"/>
        </w:rPr>
        <w:t xml:space="preserve"> </w:t>
      </w:r>
      <w:r w:rsidR="007D2FFA">
        <w:rPr>
          <w:rFonts w:ascii="Times New Roman" w:hAnsi="Times New Roman"/>
          <w:sz w:val="28"/>
          <w:szCs w:val="28"/>
          <w:lang w:eastAsia="ru-RU"/>
        </w:rPr>
        <w:t>производителем</w:t>
      </w:r>
      <w:r w:rsidR="007D2FFA" w:rsidRPr="00544F77">
        <w:rPr>
          <w:rFonts w:ascii="Times New Roman" w:hAnsi="Times New Roman"/>
          <w:sz w:val="28"/>
          <w:szCs w:val="28"/>
          <w:lang w:eastAsia="ru-RU"/>
        </w:rPr>
        <w:t xml:space="preserve"> инженерного оборудования. </w:t>
      </w:r>
    </w:p>
    <w:p w14:paraId="36DDAAEF" w14:textId="77777777" w:rsidR="007D2FFA" w:rsidRPr="00544F77" w:rsidRDefault="007D2FFA" w:rsidP="007D2FFA">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70F35116" w14:textId="239985FE"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17AB706" w14:textId="528C31D9"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sidR="002E49B7">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1BCC28BD" w14:textId="427B609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0243A00C" w14:textId="46321B4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sidR="002E49B7">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775FA77A" w14:textId="77777777" w:rsidR="007D2FFA" w:rsidRPr="007F6083"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2BA8D93A" w14:textId="515AC1D4"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07A251D4" w14:textId="77777777" w:rsidR="007D2FFA"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929D7A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55421C5F"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64473D1B"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1C00116C" w14:textId="77777777" w:rsidR="007D2FFA" w:rsidRPr="00544F77" w:rsidRDefault="007D2FFA" w:rsidP="007D2FFA">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49A92331" w14:textId="77777777" w:rsidR="007D2FFA" w:rsidRPr="00544F77" w:rsidRDefault="007D2FFA" w:rsidP="007D2FFA">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78B7E929"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4278CC5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2F442EF3"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65C9F817"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103F861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7006E96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543418B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6DA4DC4D" w14:textId="77777777" w:rsidR="007D2FFA" w:rsidRPr="00544F77" w:rsidRDefault="007D2FFA" w:rsidP="007D2FFA">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68A45C2C"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470FAE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7D560724"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685CFC1E"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5240F77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2162980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5E6E16EF"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4072ADFC" w14:textId="36B4FC89" w:rsidR="007D2FFA" w:rsidRPr="0088730D"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lastRenderedPageBreak/>
        <w:t>товарный знак отправителя, а также указание, в каком грузовом месте находится документация.</w:t>
      </w:r>
    </w:p>
    <w:p w14:paraId="5848DAF3" w14:textId="1CB08B25" w:rsidR="0088730D" w:rsidRDefault="0088730D" w:rsidP="0088730D">
      <w:pPr>
        <w:widowControl w:val="0"/>
        <w:tabs>
          <w:tab w:val="left" w:pos="1134"/>
        </w:tabs>
        <w:autoSpaceDE w:val="0"/>
        <w:autoSpaceDN w:val="0"/>
        <w:adjustRightInd w:val="0"/>
        <w:spacing w:after="0" w:line="240" w:lineRule="auto"/>
        <w:jc w:val="both"/>
        <w:rPr>
          <w:rFonts w:ascii="Times New Roman" w:hAnsi="Times New Roman"/>
          <w:sz w:val="28"/>
          <w:szCs w:val="28"/>
          <w:lang w:eastAsia="ru-RU"/>
        </w:rPr>
      </w:pPr>
    </w:p>
    <w:p w14:paraId="3BD6D06D" w14:textId="047B3142" w:rsidR="0088730D" w:rsidRDefault="0088730D" w:rsidP="0088730D">
      <w:pPr>
        <w:widowControl w:val="0"/>
        <w:tabs>
          <w:tab w:val="left" w:pos="1134"/>
        </w:tabs>
        <w:autoSpaceDE w:val="0"/>
        <w:autoSpaceDN w:val="0"/>
        <w:adjustRightInd w:val="0"/>
        <w:spacing w:after="0" w:line="240" w:lineRule="auto"/>
        <w:jc w:val="both"/>
        <w:rPr>
          <w:rFonts w:ascii="Times New Roman" w:hAnsi="Times New Roman"/>
          <w:sz w:val="28"/>
          <w:szCs w:val="28"/>
          <w:lang w:eastAsia="ru-RU"/>
        </w:rPr>
      </w:pPr>
    </w:p>
    <w:p w14:paraId="051D5745" w14:textId="77777777" w:rsidR="0088730D" w:rsidRPr="009F17EF" w:rsidRDefault="0088730D" w:rsidP="0088730D">
      <w:pPr>
        <w:widowControl w:val="0"/>
        <w:tabs>
          <w:tab w:val="left" w:pos="1134"/>
        </w:tabs>
        <w:autoSpaceDE w:val="0"/>
        <w:autoSpaceDN w:val="0"/>
        <w:adjustRightInd w:val="0"/>
        <w:spacing w:after="0" w:line="240" w:lineRule="auto"/>
        <w:jc w:val="both"/>
        <w:rPr>
          <w:rFonts w:ascii="Times New Roman" w:hAnsi="Times New Roman"/>
          <w:b/>
          <w:sz w:val="28"/>
          <w:szCs w:val="28"/>
          <w:lang w:eastAsia="ru-RU"/>
        </w:rPr>
      </w:pPr>
    </w:p>
    <w:p w14:paraId="0A896A4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54BDDA96"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2779552"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10A822B0" w14:textId="77777777" w:rsidR="007D2FFA" w:rsidRPr="007566D8"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1D4780BF"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B22EBD0" w14:textId="34D70B83" w:rsidR="007D2FFA"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sidR="0004414F">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65BD6EE4"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2F5402FC" w14:textId="77777777" w:rsidR="007D2FFA" w:rsidRPr="00544F77" w:rsidRDefault="007D2FFA" w:rsidP="007D2FFA">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02D7F88A" w14:textId="3BD260B4" w:rsidR="00B6515E" w:rsidRPr="00B6515E" w:rsidRDefault="007D2FFA" w:rsidP="00C86CDC">
      <w:pPr>
        <w:widowControl w:val="0"/>
        <w:numPr>
          <w:ilvl w:val="0"/>
          <w:numId w:val="20"/>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B6515E">
        <w:rPr>
          <w:rFonts w:ascii="Times New Roman" w:hAnsi="Times New Roman"/>
          <w:sz w:val="28"/>
          <w:szCs w:val="28"/>
          <w:lang w:eastAsia="ru-RU"/>
        </w:rPr>
        <w:t xml:space="preserve">Общий срок поставки и монтажа Товара: </w:t>
      </w:r>
      <w:r w:rsidR="00B6515E" w:rsidRPr="00B6515E">
        <w:rPr>
          <w:rFonts w:ascii="Times New Roman" w:hAnsi="Times New Roman"/>
          <w:color w:val="000000" w:themeColor="text1"/>
          <w:sz w:val="28"/>
          <w:szCs w:val="28"/>
        </w:rPr>
        <w:t>80 (восемьдесят) календарных дней с даты заключения Договора.</w:t>
      </w:r>
      <w:r w:rsidR="00B6515E" w:rsidRPr="00B6515E">
        <w:rPr>
          <w:rFonts w:ascii="Times New Roman" w:hAnsi="Times New Roman"/>
          <w:sz w:val="28"/>
          <w:szCs w:val="28"/>
          <w:lang w:eastAsia="ru-RU"/>
        </w:rPr>
        <w:t xml:space="preserve"> </w:t>
      </w:r>
    </w:p>
    <w:p w14:paraId="2BF18600" w14:textId="55C7DD5F" w:rsidR="007D2FFA" w:rsidRPr="00B6515E" w:rsidRDefault="007D2FFA" w:rsidP="00C86CDC">
      <w:pPr>
        <w:widowControl w:val="0"/>
        <w:numPr>
          <w:ilvl w:val="0"/>
          <w:numId w:val="20"/>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B6515E">
        <w:rPr>
          <w:rFonts w:ascii="Times New Roman" w:hAnsi="Times New Roman"/>
          <w:sz w:val="28"/>
          <w:szCs w:val="28"/>
          <w:lang w:eastAsia="ru-RU"/>
        </w:rPr>
        <w:t xml:space="preserve">Поставка и монтаж Товара осуществляются по заявке Заказчика в течение </w:t>
      </w:r>
      <w:r w:rsidR="00B6515E" w:rsidRPr="00B6515E">
        <w:rPr>
          <w:rFonts w:ascii="Times New Roman" w:hAnsi="Times New Roman"/>
          <w:color w:val="000000" w:themeColor="text1"/>
          <w:sz w:val="28"/>
          <w:szCs w:val="28"/>
        </w:rPr>
        <w:t>80 (восьмидесяти) календарных</w:t>
      </w:r>
      <w:r w:rsidR="00B6515E">
        <w:rPr>
          <w:rFonts w:ascii="Times New Roman" w:hAnsi="Times New Roman"/>
          <w:color w:val="000000" w:themeColor="text1"/>
          <w:sz w:val="28"/>
          <w:szCs w:val="28"/>
        </w:rPr>
        <w:t xml:space="preserve"> дней</w:t>
      </w:r>
      <w:r w:rsidR="00B6515E" w:rsidRPr="00E81B08">
        <w:rPr>
          <w:rFonts w:ascii="Times New Roman" w:hAnsi="Times New Roman"/>
          <w:color w:val="000000" w:themeColor="text1"/>
          <w:sz w:val="24"/>
          <w:szCs w:val="24"/>
        </w:rPr>
        <w:t xml:space="preserve"> </w:t>
      </w:r>
      <w:r w:rsidRPr="00B6515E">
        <w:rPr>
          <w:rFonts w:ascii="Times New Roman" w:hAnsi="Times New Roman"/>
          <w:sz w:val="28"/>
          <w:szCs w:val="28"/>
          <w:lang w:eastAsia="ru-RU"/>
        </w:rPr>
        <w:t xml:space="preserve">с даты получения Поставщиком заявки Заказчика. При этом датой начала монтажа Товара </w:t>
      </w:r>
      <w:r w:rsidRPr="00B6515E">
        <w:rPr>
          <w:rFonts w:ascii="Times New Roman" w:hAnsi="Times New Roman"/>
          <w:sz w:val="28"/>
          <w:szCs w:val="28"/>
          <w:lang w:eastAsia="ru-RU"/>
        </w:rPr>
        <w:br/>
        <w:t xml:space="preserve">на подготовленную Площадку, включая все внутренние системы </w:t>
      </w:r>
      <w:r w:rsidRPr="00B6515E">
        <w:rPr>
          <w:rFonts w:ascii="Times New Roman" w:hAnsi="Times New Roman"/>
          <w:sz w:val="28"/>
          <w:szCs w:val="28"/>
          <w:lang w:eastAsia="ru-RU"/>
        </w:rPr>
        <w:br/>
        <w:t>и комплектующие, указанные в приложении № 3 к ТЗ</w:t>
      </w:r>
      <w:r w:rsidRPr="00B6515E">
        <w:rPr>
          <w:rFonts w:ascii="Times New Roman" w:eastAsia="Arial Unicode MS" w:hAnsi="Times New Roman"/>
          <w:iCs/>
          <w:snapToGrid w:val="0"/>
          <w:sz w:val="28"/>
          <w:szCs w:val="28"/>
          <w:lang w:eastAsia="ru-RU"/>
        </w:rPr>
        <w:t xml:space="preserve">, </w:t>
      </w:r>
      <w:r w:rsidRPr="00B6515E">
        <w:rPr>
          <w:rFonts w:ascii="Times New Roman" w:hAnsi="Times New Roman"/>
          <w:sz w:val="28"/>
          <w:szCs w:val="28"/>
          <w:lang w:eastAsia="ru-RU"/>
        </w:rPr>
        <w:t>является дата поставки Товара.</w:t>
      </w:r>
    </w:p>
    <w:p w14:paraId="6BAE7F72" w14:textId="0777580D" w:rsidR="007D2FFA" w:rsidRPr="00544F77" w:rsidRDefault="007D2FFA" w:rsidP="007D2FFA">
      <w:pPr>
        <w:spacing w:after="0" w:line="240" w:lineRule="auto"/>
        <w:ind w:firstLine="709"/>
        <w:contextualSpacing/>
        <w:jc w:val="both"/>
        <w:rPr>
          <w:rFonts w:ascii="Times New Roman" w:hAnsi="Times New Roman"/>
          <w:snapToGrid w:val="0"/>
          <w:sz w:val="28"/>
          <w:szCs w:val="28"/>
          <w:lang w:eastAsia="ru-RU"/>
        </w:rPr>
      </w:pPr>
      <w:r w:rsidRPr="00544F77">
        <w:rPr>
          <w:rFonts w:ascii="Times New Roman" w:hAnsi="Times New Roman"/>
          <w:snapToGrid w:val="0"/>
          <w:sz w:val="28"/>
          <w:szCs w:val="28"/>
          <w:lang w:eastAsia="ru-RU"/>
        </w:rPr>
        <w:t xml:space="preserve">До поставки Товара Поставщик выполняет подготовку Площадки </w:t>
      </w:r>
      <w:r>
        <w:rPr>
          <w:rFonts w:ascii="Times New Roman" w:hAnsi="Times New Roman"/>
          <w:snapToGrid w:val="0"/>
          <w:sz w:val="28"/>
          <w:szCs w:val="28"/>
          <w:lang w:eastAsia="ru-RU"/>
        </w:rPr>
        <w:br/>
      </w:r>
      <w:r w:rsidRPr="00544F77">
        <w:rPr>
          <w:rFonts w:ascii="Times New Roman" w:hAnsi="Times New Roman"/>
          <w:snapToGrid w:val="0"/>
          <w:sz w:val="28"/>
          <w:szCs w:val="28"/>
          <w:lang w:eastAsia="ru-RU"/>
        </w:rPr>
        <w:t xml:space="preserve">не позднее </w:t>
      </w:r>
      <w:r w:rsidR="00B6515E">
        <w:rPr>
          <w:rFonts w:ascii="Times New Roman" w:hAnsi="Times New Roman"/>
          <w:snapToGrid w:val="0"/>
          <w:sz w:val="28"/>
          <w:szCs w:val="28"/>
          <w:lang w:eastAsia="ru-RU"/>
        </w:rPr>
        <w:t>30</w:t>
      </w:r>
      <w:r w:rsidR="00434589">
        <w:rPr>
          <w:rFonts w:ascii="Times New Roman" w:hAnsi="Times New Roman"/>
          <w:snapToGrid w:val="0"/>
          <w:sz w:val="28"/>
          <w:szCs w:val="28"/>
          <w:lang w:eastAsia="ru-RU"/>
        </w:rPr>
        <w:t xml:space="preserve"> (</w:t>
      </w:r>
      <w:r w:rsidR="00B6515E">
        <w:rPr>
          <w:rFonts w:ascii="Times New Roman" w:hAnsi="Times New Roman"/>
          <w:snapToGrid w:val="0"/>
          <w:sz w:val="28"/>
          <w:szCs w:val="28"/>
          <w:lang w:eastAsia="ru-RU"/>
        </w:rPr>
        <w:t>тридцать)</w:t>
      </w:r>
      <w:r w:rsidRPr="00544F77">
        <w:rPr>
          <w:rFonts w:ascii="Times New Roman" w:hAnsi="Times New Roman"/>
          <w:snapToGrid w:val="0"/>
          <w:sz w:val="28"/>
          <w:szCs w:val="28"/>
          <w:lang w:eastAsia="ru-RU"/>
        </w:rPr>
        <w:t xml:space="preserve"> рабочих дней с даты получения заявки от Заказчика.</w:t>
      </w:r>
    </w:p>
    <w:p w14:paraId="205C2344" w14:textId="14EC1291" w:rsidR="007D2FFA" w:rsidRPr="001D4D75" w:rsidRDefault="007D2FFA" w:rsidP="007D2FFA">
      <w:pPr>
        <w:widowControl w:val="0"/>
        <w:numPr>
          <w:ilvl w:val="0"/>
          <w:numId w:val="20"/>
        </w:numPr>
        <w:autoSpaceDE w:val="0"/>
        <w:autoSpaceDN w:val="0"/>
        <w:spacing w:after="0" w:line="240" w:lineRule="auto"/>
        <w:ind w:left="0" w:firstLine="709"/>
        <w:jc w:val="both"/>
        <w:rPr>
          <w:rFonts w:ascii="Times New Roman" w:hAnsi="Times New Roman"/>
          <w:sz w:val="28"/>
          <w:szCs w:val="28"/>
          <w:lang w:eastAsia="ru-RU"/>
        </w:rPr>
      </w:pPr>
      <w:r w:rsidRPr="001D4D75">
        <w:rPr>
          <w:rFonts w:ascii="Times New Roman" w:hAnsi="Times New Roman"/>
          <w:sz w:val="28"/>
          <w:szCs w:val="28"/>
          <w:lang w:eastAsia="ru-RU"/>
        </w:rPr>
        <w:t xml:space="preserve">Адрес поставки и монтажа Товара указан в приложении </w:t>
      </w:r>
      <w:r>
        <w:rPr>
          <w:rFonts w:ascii="Times New Roman" w:hAnsi="Times New Roman"/>
          <w:sz w:val="28"/>
          <w:szCs w:val="28"/>
          <w:lang w:eastAsia="ru-RU"/>
        </w:rPr>
        <w:br/>
      </w:r>
      <w:r w:rsidRPr="001D4D75">
        <w:rPr>
          <w:rFonts w:ascii="Times New Roman" w:hAnsi="Times New Roman"/>
          <w:sz w:val="28"/>
          <w:szCs w:val="28"/>
          <w:lang w:eastAsia="ru-RU"/>
        </w:rPr>
        <w:t>№ 1 к ТЗ.</w:t>
      </w:r>
    </w:p>
    <w:p w14:paraId="09C19C15"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поставки и монтажа Товара</w:t>
      </w:r>
    </w:p>
    <w:p w14:paraId="470750AE" w14:textId="75BDB66A" w:rsidR="007D2FFA" w:rsidRPr="00544F77" w:rsidRDefault="002D4F7D" w:rsidP="007D2FFA">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6.2.1. </w:t>
      </w:r>
      <w:r w:rsidR="007D2FFA" w:rsidRPr="00544F77">
        <w:rPr>
          <w:rFonts w:ascii="Times New Roman" w:hAnsi="Times New Roman"/>
          <w:sz w:val="28"/>
          <w:szCs w:val="28"/>
          <w:lang w:eastAsia="ru-RU"/>
        </w:rPr>
        <w:t xml:space="preserve">Поставщик </w:t>
      </w:r>
      <w:r w:rsidR="007D2FFA" w:rsidRPr="00544F77">
        <w:rPr>
          <w:rFonts w:ascii="Times New Roman" w:hAnsi="Times New Roman"/>
          <w:iCs/>
          <w:snapToGrid w:val="0"/>
          <w:sz w:val="28"/>
          <w:szCs w:val="28"/>
          <w:lang w:eastAsia="ru-RU"/>
        </w:rPr>
        <w:t>уведомляет</w:t>
      </w:r>
      <w:r w:rsidR="007D2FFA" w:rsidRPr="00544F77">
        <w:rPr>
          <w:rFonts w:ascii="Times New Roman" w:hAnsi="Times New Roman"/>
          <w:sz w:val="28"/>
          <w:szCs w:val="28"/>
          <w:lang w:eastAsia="ru-RU"/>
        </w:rPr>
        <w:t xml:space="preserve"> Заказчика </w:t>
      </w:r>
      <w:r w:rsidR="007D2FFA" w:rsidRPr="00544F77">
        <w:rPr>
          <w:rFonts w:ascii="Times New Roman" w:hAnsi="Times New Roman"/>
          <w:iCs/>
          <w:snapToGrid w:val="0"/>
          <w:sz w:val="28"/>
          <w:szCs w:val="28"/>
          <w:lang w:eastAsia="ru-RU"/>
        </w:rPr>
        <w:t>посредством электронной почты, указанной в договоре</w:t>
      </w:r>
      <w:r w:rsidR="007D2FFA">
        <w:rPr>
          <w:rFonts w:ascii="Times New Roman" w:hAnsi="Times New Roman"/>
          <w:iCs/>
          <w:snapToGrid w:val="0"/>
          <w:sz w:val="28"/>
          <w:szCs w:val="28"/>
          <w:lang w:eastAsia="ru-RU"/>
        </w:rPr>
        <w:t xml:space="preserve">, </w:t>
      </w:r>
      <w:r w:rsidR="007D2FFA" w:rsidRPr="00544F77">
        <w:rPr>
          <w:rFonts w:ascii="Times New Roman" w:hAnsi="Times New Roman"/>
          <w:sz w:val="28"/>
          <w:szCs w:val="28"/>
          <w:lang w:eastAsia="ru-RU"/>
        </w:rPr>
        <w:t xml:space="preserve">о </w:t>
      </w:r>
      <w:r w:rsidR="007D2FFA" w:rsidRPr="00544F77">
        <w:rPr>
          <w:rFonts w:ascii="Times New Roman" w:hAnsi="Times New Roman"/>
          <w:iCs/>
          <w:snapToGrid w:val="0"/>
          <w:sz w:val="28"/>
          <w:szCs w:val="28"/>
          <w:lang w:eastAsia="ru-RU"/>
        </w:rPr>
        <w:t xml:space="preserve">дате, </w:t>
      </w:r>
      <w:r w:rsidR="007D2FFA" w:rsidRPr="00544F77">
        <w:rPr>
          <w:rFonts w:ascii="Times New Roman" w:hAnsi="Times New Roman"/>
          <w:sz w:val="28"/>
          <w:szCs w:val="28"/>
          <w:lang w:eastAsia="ru-RU"/>
        </w:rPr>
        <w:t xml:space="preserve">времени поставки и монтажа </w:t>
      </w:r>
      <w:r w:rsidR="007D2FFA" w:rsidRPr="00544F77">
        <w:rPr>
          <w:rFonts w:ascii="Times New Roman" w:hAnsi="Times New Roman"/>
          <w:iCs/>
          <w:snapToGrid w:val="0"/>
          <w:sz w:val="28"/>
          <w:szCs w:val="28"/>
          <w:lang w:eastAsia="ru-RU"/>
        </w:rPr>
        <w:t xml:space="preserve">Товара по </w:t>
      </w:r>
      <w:r w:rsidR="007D2FFA" w:rsidRPr="00544F77">
        <w:rPr>
          <w:rFonts w:ascii="Times New Roman" w:hAnsi="Times New Roman"/>
          <w:iCs/>
          <w:snapToGrid w:val="0"/>
          <w:sz w:val="28"/>
          <w:szCs w:val="28"/>
          <w:lang w:eastAsia="ru-RU"/>
        </w:rPr>
        <w:lastRenderedPageBreak/>
        <w:t xml:space="preserve">указанному в заявке адресу не позднее </w:t>
      </w:r>
      <w:r w:rsidR="0004414F">
        <w:rPr>
          <w:rFonts w:ascii="Times New Roman" w:hAnsi="Times New Roman"/>
          <w:sz w:val="28"/>
          <w:szCs w:val="28"/>
          <w:lang w:eastAsia="ru-RU"/>
        </w:rPr>
        <w:t>семи</w:t>
      </w:r>
      <w:r w:rsidR="007D2FFA" w:rsidRPr="00544F77">
        <w:rPr>
          <w:rFonts w:ascii="Times New Roman" w:hAnsi="Times New Roman"/>
          <w:sz w:val="28"/>
          <w:szCs w:val="28"/>
          <w:lang w:eastAsia="ru-RU"/>
        </w:rPr>
        <w:t xml:space="preserve"> </w:t>
      </w:r>
      <w:r w:rsidR="007D2FFA" w:rsidRPr="00544F77">
        <w:rPr>
          <w:rFonts w:ascii="Times New Roman" w:hAnsi="Times New Roman"/>
          <w:iCs/>
          <w:snapToGrid w:val="0"/>
          <w:sz w:val="28"/>
          <w:szCs w:val="28"/>
          <w:lang w:eastAsia="ru-RU"/>
        </w:rPr>
        <w:t>календарных дней до момента поставки</w:t>
      </w:r>
      <w:r w:rsidR="007D2FFA" w:rsidRPr="00544F77">
        <w:rPr>
          <w:rFonts w:ascii="Times New Roman" w:hAnsi="Times New Roman"/>
          <w:sz w:val="28"/>
          <w:szCs w:val="28"/>
          <w:lang w:eastAsia="ru-RU"/>
        </w:rPr>
        <w:t xml:space="preserve"> и </w:t>
      </w:r>
      <w:r w:rsidR="007D2FFA" w:rsidRPr="00544F77">
        <w:rPr>
          <w:rFonts w:ascii="Times New Roman" w:hAnsi="Times New Roman"/>
          <w:iCs/>
          <w:snapToGrid w:val="0"/>
          <w:sz w:val="28"/>
          <w:szCs w:val="28"/>
          <w:lang w:eastAsia="ru-RU"/>
        </w:rPr>
        <w:t>монтажа Товара (за исключением подготовки Площадки).</w:t>
      </w:r>
    </w:p>
    <w:p w14:paraId="7EAEF5EE" w14:textId="7EAF7F5C" w:rsidR="007D2FFA" w:rsidRPr="00B6515E" w:rsidRDefault="00B6515E" w:rsidP="007D2FFA">
      <w:pPr>
        <w:widowControl w:val="0"/>
        <w:autoSpaceDE w:val="0"/>
        <w:autoSpaceDN w:val="0"/>
        <w:adjustRightInd w:val="0"/>
        <w:spacing w:after="0" w:line="240" w:lineRule="auto"/>
        <w:ind w:firstLine="709"/>
        <w:contextualSpacing/>
        <w:jc w:val="both"/>
        <w:rPr>
          <w:rFonts w:ascii="Times New Roman" w:hAnsi="Times New Roman"/>
          <w:iCs/>
          <w:snapToGrid w:val="0"/>
          <w:sz w:val="28"/>
          <w:szCs w:val="28"/>
          <w:lang w:eastAsia="ru-RU"/>
        </w:rPr>
      </w:pPr>
      <w:r w:rsidRPr="00B6515E">
        <w:rPr>
          <w:rFonts w:ascii="Times New Roman" w:hAnsi="Times New Roman"/>
          <w:sz w:val="28"/>
          <w:szCs w:val="28"/>
        </w:rPr>
        <w:t>Поставщик уведомляет Заказчика о начале подготовки Площадки (Площадок) не позднее 7 (семи) календарных дней с даты получения Заявки Заказчика</w:t>
      </w:r>
      <w:r w:rsidR="007D2FFA" w:rsidRPr="00B6515E">
        <w:rPr>
          <w:rFonts w:ascii="Times New Roman" w:hAnsi="Times New Roman"/>
          <w:iCs/>
          <w:snapToGrid w:val="0"/>
          <w:sz w:val="28"/>
          <w:szCs w:val="28"/>
          <w:lang w:eastAsia="ru-RU"/>
        </w:rPr>
        <w:t>.</w:t>
      </w:r>
    </w:p>
    <w:p w14:paraId="4DB79F26" w14:textId="6698D4EB"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Товара осуществляется в рабочие дни с понедельника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 xml:space="preserve">по четверг с </w:t>
      </w:r>
      <w:r w:rsidR="00F862FC">
        <w:rPr>
          <w:rFonts w:ascii="Times New Roman" w:hAnsi="Times New Roman"/>
          <w:iCs/>
          <w:snapToGrid w:val="0"/>
          <w:sz w:val="28"/>
          <w:szCs w:val="28"/>
          <w:lang w:eastAsia="ru-RU"/>
        </w:rPr>
        <w:t xml:space="preserve">9:00 до 17:00, в пятницу с </w:t>
      </w:r>
      <w:r w:rsidRPr="00544F77">
        <w:rPr>
          <w:rFonts w:ascii="Times New Roman" w:hAnsi="Times New Roman"/>
          <w:iCs/>
          <w:snapToGrid w:val="0"/>
          <w:sz w:val="28"/>
          <w:szCs w:val="28"/>
          <w:lang w:eastAsia="ru-RU"/>
        </w:rPr>
        <w:t>9:00 до 15:45.</w:t>
      </w:r>
    </w:p>
    <w:p w14:paraId="18614235" w14:textId="77777777"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и разгрузка Товара осуществляется </w:t>
      </w:r>
      <w:r>
        <w:rPr>
          <w:rFonts w:ascii="Times New Roman" w:hAnsi="Times New Roman"/>
          <w:iCs/>
          <w:snapToGrid w:val="0"/>
          <w:sz w:val="28"/>
          <w:szCs w:val="28"/>
          <w:lang w:eastAsia="ru-RU"/>
        </w:rPr>
        <w:t xml:space="preserve">силами и средствами </w:t>
      </w:r>
      <w:r w:rsidRPr="00544F77">
        <w:rPr>
          <w:rFonts w:ascii="Times New Roman" w:hAnsi="Times New Roman"/>
          <w:iCs/>
          <w:snapToGrid w:val="0"/>
          <w:sz w:val="28"/>
          <w:szCs w:val="28"/>
          <w:lang w:eastAsia="ru-RU"/>
        </w:rPr>
        <w:t>Поставщик</w:t>
      </w:r>
      <w:r>
        <w:rPr>
          <w:rFonts w:ascii="Times New Roman" w:hAnsi="Times New Roman"/>
          <w:iCs/>
          <w:snapToGrid w:val="0"/>
          <w:sz w:val="28"/>
          <w:szCs w:val="28"/>
          <w:lang w:eastAsia="ru-RU"/>
        </w:rPr>
        <w:t>а</w:t>
      </w:r>
      <w:r w:rsidRPr="00544F77">
        <w:rPr>
          <w:rFonts w:ascii="Times New Roman" w:hAnsi="Times New Roman"/>
          <w:iCs/>
          <w:snapToGrid w:val="0"/>
          <w:sz w:val="28"/>
          <w:szCs w:val="28"/>
          <w:lang w:eastAsia="ru-RU"/>
        </w:rPr>
        <w:t>.</w:t>
      </w:r>
    </w:p>
    <w:p w14:paraId="6635B714"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выполнения монтажа Товара</w:t>
      </w:r>
    </w:p>
    <w:p w14:paraId="35BD7393"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4007AB2A" w14:textId="77777777"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w:t>
      </w:r>
      <w:r w:rsidRPr="00515095">
        <w:rPr>
          <w:rFonts w:ascii="Times New Roman" w:hAnsi="Times New Roman"/>
          <w:iCs/>
          <w:snapToGrid w:val="0"/>
          <w:sz w:val="28"/>
          <w:szCs w:val="28"/>
          <w:vertAlign w:val="superscript"/>
          <w:lang w:eastAsia="ru-RU"/>
        </w:rPr>
        <w:footnoteReference w:id="1"/>
      </w:r>
      <w:r w:rsidRPr="00515095">
        <w:rPr>
          <w:rFonts w:ascii="Times New Roman" w:hAnsi="Times New Roman"/>
          <w:iCs/>
          <w:snapToGrid w:val="0"/>
          <w:sz w:val="28"/>
          <w:szCs w:val="28"/>
          <w:lang w:eastAsia="ru-RU"/>
        </w:rPr>
        <w:t xml:space="preserve"> должен быть подписан Сторонами.</w:t>
      </w:r>
    </w:p>
    <w:p w14:paraId="013E3F28" w14:textId="77777777"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4C098D4A" w14:textId="226DA085" w:rsidR="007D2FFA" w:rsidRPr="00BA0C6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002D4F7D">
        <w:rPr>
          <w:rFonts w:ascii="Times New Roman" w:eastAsia="Arial Unicode MS" w:hAnsi="Times New Roman"/>
          <w:iCs/>
          <w:snapToGrid w:val="0"/>
          <w:sz w:val="28"/>
          <w:szCs w:val="28"/>
          <w:lang w:eastAsia="ru-RU"/>
        </w:rPr>
        <w:t xml:space="preserve">согласно </w:t>
      </w:r>
      <w:r w:rsidRPr="00515095">
        <w:rPr>
          <w:rFonts w:ascii="Times New Roman" w:hAnsi="Times New Roman"/>
          <w:sz w:val="28"/>
          <w:szCs w:val="28"/>
          <w:lang w:eastAsia="ru-RU"/>
        </w:rPr>
        <w:t>приложени</w:t>
      </w:r>
      <w:r w:rsidR="002D4F7D">
        <w:rPr>
          <w:rFonts w:ascii="Times New Roman" w:hAnsi="Times New Roman"/>
          <w:sz w:val="28"/>
          <w:szCs w:val="28"/>
          <w:lang w:eastAsia="ru-RU"/>
        </w:rPr>
        <w:t>ю</w:t>
      </w:r>
      <w:r w:rsidRPr="00515095">
        <w:rPr>
          <w:rFonts w:ascii="Times New Roman" w:hAnsi="Times New Roman"/>
          <w:sz w:val="28"/>
          <w:szCs w:val="28"/>
          <w:lang w:eastAsia="ru-RU"/>
        </w:rPr>
        <w:t xml:space="preserve"> №</w:t>
      </w:r>
      <w:r>
        <w:rPr>
          <w:rFonts w:ascii="Times New Roman" w:hAnsi="Times New Roman"/>
          <w:sz w:val="28"/>
          <w:szCs w:val="28"/>
          <w:lang w:eastAsia="ru-RU"/>
        </w:rPr>
        <w:t xml:space="preserve"> 3</w:t>
      </w:r>
      <w:r w:rsidR="00F862FC">
        <w:rPr>
          <w:rFonts w:ascii="Times New Roman" w:hAnsi="Times New Roman"/>
          <w:sz w:val="28"/>
          <w:szCs w:val="28"/>
          <w:lang w:eastAsia="ru-RU"/>
        </w:rPr>
        <w:t xml:space="preserve"> к ТЗ, приложени</w:t>
      </w:r>
      <w:r w:rsidR="002D4F7D">
        <w:rPr>
          <w:rFonts w:ascii="Times New Roman" w:hAnsi="Times New Roman"/>
          <w:sz w:val="28"/>
          <w:szCs w:val="28"/>
          <w:lang w:eastAsia="ru-RU"/>
        </w:rPr>
        <w:t>ю</w:t>
      </w:r>
      <w:r w:rsidR="00F862FC">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Поставщик в течение</w:t>
      </w:r>
      <w:r w:rsidR="00434589">
        <w:rPr>
          <w:rFonts w:ascii="Times New Roman" w:hAnsi="Times New Roman"/>
          <w:sz w:val="28"/>
          <w:szCs w:val="28"/>
          <w:lang w:eastAsia="ru-RU"/>
        </w:rPr>
        <w:t xml:space="preserve"> 30 (тридцати)</w:t>
      </w:r>
      <w:r w:rsidRPr="00515095">
        <w:rPr>
          <w:rFonts w:ascii="Times New Roman" w:hAnsi="Times New Roman"/>
          <w:sz w:val="28"/>
          <w:szCs w:val="28"/>
          <w:lang w:eastAsia="ru-RU"/>
        </w:rPr>
        <w:t xml:space="preserve"> календарных дней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оформлению МОПС, указанными в </w:t>
      </w:r>
      <w:r w:rsidR="003E5D60">
        <w:rPr>
          <w:rFonts w:ascii="Times New Roman" w:hAnsi="Times New Roman"/>
          <w:sz w:val="28"/>
          <w:szCs w:val="28"/>
          <w:lang w:eastAsia="ru-RU"/>
        </w:rPr>
        <w:t>приложении</w:t>
      </w:r>
      <w:r w:rsidRPr="00515095">
        <w:rPr>
          <w:rFonts w:ascii="Times New Roman" w:hAnsi="Times New Roman"/>
          <w:sz w:val="28"/>
          <w:szCs w:val="28"/>
          <w:lang w:eastAsia="ru-RU"/>
        </w:rPr>
        <w:t xml:space="preserve">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421/пр (далее – Методика определения сметной стоимости),</w:t>
      </w:r>
      <w:r w:rsidR="00F862FC">
        <w:rPr>
          <w:rFonts w:ascii="Times New Roman" w:hAnsi="Times New Roman"/>
          <w:sz w:val="28"/>
          <w:szCs w:val="28"/>
          <w:lang w:eastAsia="ru-RU"/>
        </w:rPr>
        <w:t xml:space="preserve"> сметными нормативами, сведения</w:t>
      </w:r>
      <w:r w:rsidR="00F862FC">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257E2CB9" w14:textId="77777777" w:rsidR="007D2FFA" w:rsidRPr="00544F77" w:rsidRDefault="007D2FFA" w:rsidP="007D2FFA">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lastRenderedPageBreak/>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7486762B" w14:textId="77777777" w:rsidR="007D2FFA" w:rsidRPr="00544F77" w:rsidRDefault="007D2FFA" w:rsidP="007D2FFA">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65703BF7"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1DB965BF" w14:textId="0D62FF5F"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w:t>
      </w:r>
      <w:r w:rsidR="00F862FC">
        <w:rPr>
          <w:rFonts w:ascii="Times New Roman" w:hAnsi="Times New Roman"/>
          <w:sz w:val="28"/>
          <w:szCs w:val="28"/>
          <w:lang w:eastAsia="ru-RU"/>
        </w:rPr>
        <w:t>,</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w:t>
      </w:r>
    </w:p>
    <w:p w14:paraId="6C812341" w14:textId="5A2965E8" w:rsidR="007D2FFA" w:rsidRPr="00973B2D"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w:t>
      </w:r>
      <w:r w:rsidRPr="00544F77">
        <w:rPr>
          <w:rFonts w:ascii="Times New Roman" w:hAnsi="Times New Roman"/>
          <w:sz w:val="28"/>
          <w:szCs w:val="28"/>
          <w:vertAlign w:val="superscript"/>
          <w:lang w:eastAsia="ru-RU"/>
        </w:rPr>
        <w:footnoteReference w:id="2"/>
      </w:r>
      <w:r w:rsidRPr="00544F77">
        <w:rPr>
          <w:rFonts w:ascii="Times New Roman" w:hAnsi="Times New Roman"/>
          <w:sz w:val="28"/>
          <w:szCs w:val="28"/>
          <w:lang w:eastAsia="ru-RU"/>
        </w:rPr>
        <w:t xml:space="preserve"> проведения приемо-сдаточных испытаний.</w:t>
      </w:r>
    </w:p>
    <w:p w14:paraId="313270C5" w14:textId="36C29ACA" w:rsidR="007D2FFA" w:rsidRPr="005F4933"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sidR="00F862FC">
        <w:rPr>
          <w:rFonts w:ascii="Times New Roman" w:hAnsi="Times New Roman"/>
          <w:sz w:val="28"/>
          <w:szCs w:val="28"/>
          <w:lang w:eastAsia="ru-RU"/>
        </w:rPr>
        <w:t>-сдаточных испытаний, указанные</w:t>
      </w:r>
      <w:r w:rsidR="00F862FC">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sidR="00F862FC">
        <w:rPr>
          <w:rFonts w:ascii="Times New Roman" w:hAnsi="Times New Roman"/>
          <w:sz w:val="28"/>
          <w:szCs w:val="28"/>
          <w:lang w:eastAsia="ru-RU"/>
        </w:rPr>
        <w:br/>
      </w:r>
      <w:r>
        <w:rPr>
          <w:rFonts w:ascii="Times New Roman" w:hAnsi="Times New Roman"/>
          <w:sz w:val="28"/>
          <w:szCs w:val="28"/>
          <w:lang w:eastAsia="ru-RU"/>
        </w:rP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771D0EA7" w14:textId="3CDE505C" w:rsidR="007D2FFA" w:rsidRPr="002E7A5A" w:rsidRDefault="007D2FFA" w:rsidP="00F862FC">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течение </w:t>
      </w:r>
      <w:r w:rsidR="00F862FC">
        <w:rPr>
          <w:rFonts w:ascii="Times New Roman" w:hAnsi="Times New Roman"/>
          <w:sz w:val="28"/>
          <w:szCs w:val="28"/>
          <w:lang w:eastAsia="ru-RU"/>
        </w:rPr>
        <w:t xml:space="preserve"> 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30C81BBF" w14:textId="77777777" w:rsidR="007D2FFA"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07DD4AA1" w14:textId="27AD4041" w:rsidR="007D2FFA" w:rsidRDefault="007D2FFA" w:rsidP="007D2FFA">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4F84A69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2EF850E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0744FB3A" w14:textId="77777777" w:rsidR="007D2FFA" w:rsidRPr="00BD62DE" w:rsidRDefault="007D2FFA" w:rsidP="007D2FFA">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7C6687DB"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0476C7B6" w14:textId="64BC82DB" w:rsidR="007D2FFA" w:rsidRPr="00544F77" w:rsidRDefault="007D2FFA" w:rsidP="007D2FFA">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5BD83B00" w14:textId="77777777" w:rsidR="007D2FFA" w:rsidRDefault="007D2FFA" w:rsidP="007D2FFA">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115C5D73" w14:textId="77777777" w:rsidR="007D2FFA" w:rsidRPr="002104AD" w:rsidRDefault="007D2FFA" w:rsidP="007D2FFA">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1F79AE37" w14:textId="77777777" w:rsidR="007D2FFA" w:rsidRPr="00544F77" w:rsidRDefault="007D2FFA" w:rsidP="007D2FFA">
      <w:pPr>
        <w:widowControl w:val="0"/>
        <w:numPr>
          <w:ilvl w:val="0"/>
          <w:numId w:val="16"/>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1A1D389E"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6E11C78F"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3B21A1B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14452779" w14:textId="15DF6005"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3C07FF76"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19E015AE" w14:textId="5B9E68FB"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 xml:space="preserve">в присутствии представителя Поставщика. В случае неприбытия уполномоченного представителя Поставщика для участия в приемке подготовленной Площадки в срок, согласованный в соответствии </w:t>
      </w:r>
      <w:r w:rsidRPr="00544F77">
        <w:rPr>
          <w:rFonts w:ascii="Times New Roman" w:hAnsi="Times New Roman"/>
          <w:sz w:val="28"/>
          <w:szCs w:val="28"/>
          <w:lang w:eastAsia="ru-RU"/>
        </w:rPr>
        <w:br/>
        <w:t>с подп. 7.1.1.1 ТЗ, Заказчик осуществляет приемку без участия Поставщика.</w:t>
      </w:r>
    </w:p>
    <w:p w14:paraId="44AC767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14:paraId="2748E322"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23E6286" w14:textId="77AD5B58"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sidR="00F422F7">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1E5679FC" w14:textId="36D022FE"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w:t>
      </w:r>
      <w:r w:rsidRPr="00544F77">
        <w:rPr>
          <w:rFonts w:ascii="Times New Roman" w:hAnsi="Times New Roman"/>
          <w:sz w:val="28"/>
          <w:szCs w:val="28"/>
          <w:vertAlign w:val="superscript"/>
          <w:lang w:eastAsia="ru-RU"/>
        </w:rPr>
        <w:footnoteReference w:id="3"/>
      </w:r>
      <w:r w:rsidRPr="00544F77">
        <w:rPr>
          <w:rFonts w:ascii="Times New Roman" w:hAnsi="Times New Roman"/>
          <w:sz w:val="28"/>
          <w:szCs w:val="28"/>
          <w:lang w:eastAsia="ru-RU"/>
        </w:rPr>
        <w:t>.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76928113" w14:textId="0318600D"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D6EAF82"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4A5006F0"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7B26F0A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1FEA9A0C" w14:textId="2FD5795A"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06248984" w14:textId="77777777" w:rsidR="007D2FFA" w:rsidRPr="0021226C"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2BC478C" w14:textId="77777777" w:rsidR="007D2FFA" w:rsidRPr="00515095"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4C11A159" w14:textId="37872913" w:rsidR="007D2FFA"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5B67A4DA" w14:textId="77777777" w:rsidR="007D2FFA" w:rsidRPr="002104AD" w:rsidRDefault="007D2FFA" w:rsidP="007D2FFA">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322C310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w:t>
      </w:r>
      <w:r w:rsidRPr="00544F77">
        <w:rPr>
          <w:rFonts w:ascii="Times New Roman" w:hAnsi="Times New Roman"/>
          <w:sz w:val="28"/>
          <w:szCs w:val="28"/>
          <w:lang w:eastAsia="ru-RU"/>
        </w:rPr>
        <w:lastRenderedPageBreak/>
        <w:t xml:space="preserve">проведению могут привлекаться независимые эксперты (экспертные организации). </w:t>
      </w:r>
    </w:p>
    <w:p w14:paraId="6461168E"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7BAB36F3" w14:textId="1328CAE8"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sidR="00136C48">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w:t>
      </w:r>
    </w:p>
    <w:p w14:paraId="726801A9"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1B149420" w14:textId="1344FE7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14:paraId="7F836078" w14:textId="433CD0C4"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товарную накладную ТОРГ-12/УПД, иные документы, указанные в п</w:t>
      </w:r>
      <w:r>
        <w:rPr>
          <w:rFonts w:ascii="Times New Roman" w:hAnsi="Times New Roman"/>
          <w:sz w:val="28"/>
          <w:szCs w:val="28"/>
          <w:lang w:eastAsia="ru-RU"/>
        </w:rPr>
        <w:t>п</w:t>
      </w:r>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6E18DB6B"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4AA69394" w14:textId="54F4F926"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 В случае неприбытия уполномоченного</w:t>
      </w:r>
      <w:r w:rsidRPr="00544F77">
        <w:rPr>
          <w:rFonts w:ascii="Times New Roman" w:hAnsi="Times New Roman"/>
          <w:sz w:val="28"/>
          <w:szCs w:val="28"/>
          <w:lang w:eastAsia="ru-RU"/>
        </w:rPr>
        <w:t xml:space="preserve"> </w:t>
      </w:r>
      <w:r w:rsidRPr="002104AD">
        <w:rPr>
          <w:rFonts w:ascii="Times New Roman" w:hAnsi="Times New Roman"/>
          <w:spacing w:val="-10"/>
          <w:sz w:val="28"/>
          <w:szCs w:val="28"/>
          <w:lang w:eastAsia="ru-RU"/>
        </w:rPr>
        <w:t>представителя Поставщика для участия в приемке в срок, указанный в уведомлении,</w:t>
      </w:r>
      <w:r w:rsidRPr="00544F77">
        <w:rPr>
          <w:rFonts w:ascii="Times New Roman" w:hAnsi="Times New Roman"/>
          <w:sz w:val="28"/>
          <w:szCs w:val="28"/>
          <w:lang w:eastAsia="ru-RU"/>
        </w:rPr>
        <w:t xml:space="preserve"> Заказчик осуществляет приемку Товара без участия Поставщика.</w:t>
      </w:r>
    </w:p>
    <w:p w14:paraId="73786A68" w14:textId="75674B6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sidR="00136C48">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D970938"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vertAlign w:val="superscript"/>
          <w:lang w:eastAsia="ru-RU"/>
        </w:rPr>
        <w:footnoteReference w:id="4"/>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5649A9D8" w14:textId="77777777" w:rsidR="007D2FFA" w:rsidRDefault="007D2FFA" w:rsidP="007D2FFA">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305B116"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6C678F3A"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5BEE9609"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6AFEBBBF"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49757E7B" w14:textId="77777777" w:rsidR="007D2FFA"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14:paraId="3B82045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05ED0DF2"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723CA0F4" w14:textId="77777777" w:rsidR="007D2FFA" w:rsidRPr="002A1EB2"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1AF798A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27A7A9EA"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662E43C8"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17EB3E54"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36C2DADB"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C52E231"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2BC5B73" w14:textId="77777777" w:rsidR="007D2FFA"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4F0D291D"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46EF0B50"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5B91C45E"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02272ED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343D3FD5"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CC691A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8CF1BF2"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1C6FF00D" w14:textId="1ED266D3" w:rsidR="007D2FFA" w:rsidRPr="00EA4355"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sidR="003C2DB5">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0D58F419" w14:textId="77777777"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r w:rsidRPr="00EA4355">
        <w:rPr>
          <w:rStyle w:val="ac"/>
          <w:rFonts w:ascii="Times New Roman" w:hAnsi="Times New Roman"/>
          <w:sz w:val="28"/>
          <w:szCs w:val="28"/>
          <w:lang w:eastAsia="ru-RU"/>
        </w:rPr>
        <w:footnoteReference w:id="5"/>
      </w:r>
      <w:r w:rsidRPr="00EA4355">
        <w:rPr>
          <w:rFonts w:ascii="Times New Roman" w:hAnsi="Times New Roman"/>
          <w:sz w:val="28"/>
          <w:szCs w:val="28"/>
          <w:lang w:eastAsia="ru-RU"/>
        </w:rPr>
        <w:t>;</w:t>
      </w:r>
    </w:p>
    <w:p w14:paraId="2899209A" w14:textId="2DF136BF"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w:t>
      </w:r>
      <w:r w:rsidRPr="00EA4355">
        <w:rPr>
          <w:rFonts w:ascii="Times New Roman" w:hAnsi="Times New Roman"/>
          <w:sz w:val="28"/>
          <w:szCs w:val="28"/>
          <w:lang w:eastAsia="ru-RU"/>
        </w:rPr>
        <w:lastRenderedPageBreak/>
        <w:t>в двух экземплярах;</w:t>
      </w:r>
    </w:p>
    <w:p w14:paraId="15846C4B" w14:textId="77777777" w:rsidR="007D2FFA" w:rsidRPr="00544F77"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r w:rsidRPr="00544F77">
        <w:rPr>
          <w:rFonts w:ascii="Times New Roman" w:hAnsi="Times New Roman"/>
          <w:sz w:val="28"/>
          <w:szCs w:val="28"/>
          <w:vertAlign w:val="superscript"/>
          <w:lang w:eastAsia="ru-RU"/>
        </w:rPr>
        <w:footnoteReference w:id="6"/>
      </w:r>
      <w:r w:rsidRPr="00544F77">
        <w:rPr>
          <w:rFonts w:ascii="Times New Roman" w:hAnsi="Times New Roman"/>
          <w:sz w:val="28"/>
          <w:szCs w:val="28"/>
          <w:lang w:eastAsia="ru-RU"/>
        </w:rPr>
        <w:t>;</w:t>
      </w:r>
    </w:p>
    <w:p w14:paraId="143B4381" w14:textId="6ED5A34D" w:rsidR="007D2FFA" w:rsidRPr="00544F77" w:rsidRDefault="007D2FFA" w:rsidP="007D2FFA">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40995F90"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56F3FDE3" w14:textId="79A940FD"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695FE0DA" w14:textId="05AFCD56"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1E4200E9" w14:textId="77777777"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6529ABD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0AB1E54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w:t>
      </w:r>
      <w:r>
        <w:rPr>
          <w:rStyle w:val="ac"/>
          <w:rFonts w:ascii="Times New Roman" w:hAnsi="Times New Roman"/>
          <w:sz w:val="28"/>
          <w:szCs w:val="28"/>
          <w:lang w:eastAsia="ru-RU"/>
        </w:rPr>
        <w:footnoteReference w:id="7"/>
      </w:r>
      <w:r w:rsidRPr="00544F77">
        <w:rPr>
          <w:rFonts w:ascii="Times New Roman" w:hAnsi="Times New Roman"/>
          <w:sz w:val="28"/>
          <w:szCs w:val="28"/>
          <w:lang w:eastAsia="ru-RU"/>
        </w:rPr>
        <w:t xml:space="preserve">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65B54834" w14:textId="6AADFFEF"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69FDF4F" w14:textId="77777777" w:rsidR="007D2FFA" w:rsidRPr="008E03DC" w:rsidRDefault="007D2FFA" w:rsidP="007D2FFA">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6E46D388" w14:textId="77777777" w:rsidR="007D2FFA" w:rsidRPr="002850A3" w:rsidRDefault="007D2FFA" w:rsidP="007D2FFA">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2E2DEFBC"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3352C55B" w14:textId="71631339" w:rsidR="007D2FFA" w:rsidRDefault="007D2FFA" w:rsidP="007D2FFA">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096A0788" w14:textId="11BA6626" w:rsidR="007D2FFA"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w:t>
      </w:r>
      <w:r w:rsidR="00270DE6">
        <w:rPr>
          <w:rFonts w:ascii="Times New Roman" w:hAnsi="Times New Roman"/>
          <w:sz w:val="28"/>
          <w:szCs w:val="28"/>
        </w:rPr>
        <w:t>2023</w:t>
      </w:r>
      <w:r w:rsidRPr="00EA4355">
        <w:rPr>
          <w:rFonts w:ascii="Times New Roman" w:hAnsi="Times New Roman"/>
          <w:sz w:val="28"/>
          <w:szCs w:val="28"/>
        </w:rPr>
        <w:t xml:space="preserve">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43AFAD38"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45951BC1"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lastRenderedPageBreak/>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4568FDC" w14:textId="77777777" w:rsidR="007D2FFA" w:rsidRPr="00F22456" w:rsidRDefault="007D2FFA"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D9AF1C" w14:textId="79FEC993"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007D2FFA"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451F83E3" w14:textId="391C7B00"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65137693" w14:textId="77777777" w:rsidR="007D2FFA" w:rsidRPr="002A1EB2" w:rsidRDefault="007D2FFA" w:rsidP="007D2FFA">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36B8E0CF" w14:textId="77777777" w:rsidR="007D2FFA" w:rsidRPr="00086EBA" w:rsidRDefault="007D2FFA" w:rsidP="007D2FFA">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6D954541"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128EC993" w14:textId="77777777" w:rsidR="007D2FFA" w:rsidRPr="00086EBA" w:rsidRDefault="007D2FFA" w:rsidP="007D2FFA">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0AD7C2BB"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12562780" w14:textId="77777777" w:rsidR="007D2FFA" w:rsidRDefault="007D2FFA" w:rsidP="007D2FFA">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0E360962" w14:textId="34EB2D4C" w:rsidR="007D2FFA" w:rsidRPr="00373140" w:rsidRDefault="007D2FFA" w:rsidP="007D2FFA">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sidR="003C2DB5">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sidR="001E3401">
        <w:rPr>
          <w:rFonts w:ascii="Times New Roman" w:hAnsi="Times New Roman"/>
          <w:sz w:val="28"/>
          <w:szCs w:val="28"/>
        </w:rPr>
        <w:t>низация строительства. СНиП</w:t>
      </w:r>
      <w:r w:rsidR="001E3401">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A12AAB3" w14:textId="64669969"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492B7469" w14:textId="5AF67348" w:rsidR="007D2FFA"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lastRenderedPageBreak/>
        <w:t>и на электронном носителе в одном экземпляре.</w:t>
      </w:r>
    </w:p>
    <w:p w14:paraId="3BB17D21" w14:textId="77777777" w:rsidR="0088730D" w:rsidRPr="00544F77" w:rsidRDefault="0088730D"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p>
    <w:p w14:paraId="231DC2C1"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7C51B16"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6FAD04F0"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5BA3653F"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14:paraId="266FF7AE" w14:textId="77777777" w:rsidR="007D2FFA"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307DA73A" w14:textId="77777777" w:rsidR="007D2FFA" w:rsidRDefault="007D2FFA" w:rsidP="007D2FFA">
      <w:pPr>
        <w:tabs>
          <w:tab w:val="left" w:pos="1276"/>
        </w:tabs>
        <w:autoSpaceDE w:val="0"/>
        <w:autoSpaceDN w:val="0"/>
        <w:adjustRightInd w:val="0"/>
        <w:spacing w:after="0" w:line="240" w:lineRule="auto"/>
        <w:ind w:left="709"/>
        <w:contextualSpacing/>
        <w:jc w:val="both"/>
        <w:rPr>
          <w:rFonts w:ascii="Times New Roman" w:hAnsi="Times New Roman"/>
          <w:sz w:val="28"/>
          <w:szCs w:val="28"/>
          <w:lang w:eastAsia="ru-RU"/>
        </w:rPr>
      </w:pPr>
    </w:p>
    <w:p w14:paraId="4E78853C" w14:textId="77777777" w:rsidR="001E3401" w:rsidRPr="001E3401" w:rsidRDefault="001E3401" w:rsidP="001E3401">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F852DD1" w14:textId="79E32544" w:rsidR="007D2FFA" w:rsidRDefault="007D2FFA" w:rsidP="007D2FFA">
      <w:pPr>
        <w:widowControl w:val="0"/>
        <w:numPr>
          <w:ilvl w:val="0"/>
          <w:numId w:val="16"/>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133B8B49" w14:textId="77777777" w:rsidR="007D2FFA" w:rsidRPr="00544F77" w:rsidRDefault="007D2FFA" w:rsidP="007D2FFA">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6E5B399F"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3CBE7B41"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28B3511" w14:textId="3DFC056D"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sidR="002808AE">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617FBFD0"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7CEE8B77"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66694C9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70AB25B9"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70D31C3F"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 xml:space="preserve"> ЭКОЛОГИЧЕСКИЕ ТРЕБОВАНИЯ</w:t>
      </w:r>
    </w:p>
    <w:p w14:paraId="6DEF8868"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950F0CD"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5132950E" w14:textId="77777777" w:rsidR="007D2FFA"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C8D16DA" w14:textId="4B2A427B"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6BB257B9" w14:textId="0A143690" w:rsidR="007D2FFA" w:rsidRDefault="007D2FFA" w:rsidP="007D2FFA">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с привлечением соисполнителей/ субподрядчиков, работники Поставщика (субподрядной организации) 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447DD561" w14:textId="4E90607D" w:rsidR="00264528" w:rsidRDefault="00264528" w:rsidP="007D2FFA">
      <w:pPr>
        <w:pStyle w:val="af8"/>
        <w:autoSpaceDE w:val="0"/>
        <w:autoSpaceDN w:val="0"/>
        <w:ind w:left="0" w:firstLine="709"/>
        <w:jc w:val="both"/>
      </w:pPr>
    </w:p>
    <w:p w14:paraId="13D27A0C" w14:textId="77777777" w:rsidR="002808AE" w:rsidRDefault="002808AE" w:rsidP="007D2FFA">
      <w:pPr>
        <w:pStyle w:val="af8"/>
        <w:autoSpaceDE w:val="0"/>
        <w:autoSpaceDN w:val="0"/>
        <w:ind w:left="0" w:firstLine="709"/>
        <w:jc w:val="both"/>
      </w:pPr>
    </w:p>
    <w:p w14:paraId="2643A4C5" w14:textId="77777777" w:rsidR="007D2FFA" w:rsidRDefault="007D2FFA" w:rsidP="007D2FFA">
      <w:pPr>
        <w:widowControl w:val="0"/>
        <w:numPr>
          <w:ilvl w:val="0"/>
          <w:numId w:val="16"/>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40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47"/>
        <w:gridCol w:w="6098"/>
      </w:tblGrid>
      <w:tr w:rsidR="0088730D" w:rsidRPr="00AF32E8" w14:paraId="6B40EDF0" w14:textId="77777777" w:rsidTr="0088730D">
        <w:trPr>
          <w:trHeight w:val="20"/>
          <w:tblHeader/>
          <w:jc w:val="center"/>
        </w:trPr>
        <w:tc>
          <w:tcPr>
            <w:tcW w:w="10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14D06B" w14:textId="77777777" w:rsidR="0088730D" w:rsidRPr="00AF32E8" w:rsidRDefault="0088730D"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9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8C4ADA" w14:textId="77777777" w:rsidR="0088730D" w:rsidRPr="00AF32E8" w:rsidRDefault="0088730D"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r>
      <w:tr w:rsidR="0088730D" w:rsidRPr="00AF32E8" w14:paraId="3D2CC9D9" w14:textId="77777777" w:rsidTr="0088730D">
        <w:trPr>
          <w:trHeight w:val="20"/>
          <w:tblHeader/>
          <w:jc w:val="center"/>
        </w:trPr>
        <w:tc>
          <w:tcPr>
            <w:tcW w:w="10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F4FD49" w14:textId="77777777" w:rsidR="0088730D" w:rsidRPr="00AF32E8" w:rsidRDefault="0088730D"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9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A59EFB" w14:textId="77777777" w:rsidR="0088730D" w:rsidRPr="00AF32E8" w:rsidRDefault="0088730D"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r>
      <w:tr w:rsidR="0088730D" w:rsidRPr="00AF32E8" w14:paraId="437F0217" w14:textId="77777777" w:rsidTr="0088730D">
        <w:trPr>
          <w:trHeight w:val="20"/>
          <w:tblHeader/>
          <w:jc w:val="center"/>
        </w:trPr>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14:paraId="7A48653E" w14:textId="77777777" w:rsidR="0088730D" w:rsidRPr="00AF32E8" w:rsidRDefault="0088730D"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988" w:type="pct"/>
            <w:tcBorders>
              <w:top w:val="single" w:sz="4" w:space="0" w:color="auto"/>
              <w:left w:val="single" w:sz="4" w:space="0" w:color="auto"/>
              <w:bottom w:val="single" w:sz="4" w:space="0" w:color="auto"/>
              <w:right w:val="single" w:sz="4" w:space="0" w:color="auto"/>
            </w:tcBorders>
            <w:shd w:val="clear" w:color="auto" w:fill="auto"/>
            <w:vAlign w:val="center"/>
          </w:tcPr>
          <w:p w14:paraId="4660EC71" w14:textId="77777777" w:rsidR="0088730D" w:rsidRPr="00AF32E8" w:rsidRDefault="0088730D" w:rsidP="00BC6319">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r>
      <w:tr w:rsidR="0088730D" w:rsidRPr="00AF32E8" w14:paraId="0B51E0CF" w14:textId="77777777" w:rsidTr="0088730D">
        <w:trPr>
          <w:trHeight w:val="20"/>
          <w:tblHeader/>
          <w:jc w:val="center"/>
        </w:trPr>
        <w:tc>
          <w:tcPr>
            <w:tcW w:w="10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7FF6C2" w14:textId="77777777" w:rsidR="0088730D" w:rsidRPr="00AF32E8" w:rsidRDefault="0088730D"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9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A587B" w14:textId="68B85916" w:rsidR="0088730D" w:rsidRPr="00AF32E8" w:rsidRDefault="0088730D" w:rsidP="005C7468">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p>
        </w:tc>
      </w:tr>
      <w:tr w:rsidR="0088730D" w:rsidRPr="00AF32E8" w14:paraId="186CCF64" w14:textId="77777777" w:rsidTr="0088730D">
        <w:trPr>
          <w:trHeight w:val="20"/>
          <w:tblHeader/>
          <w:jc w:val="center"/>
        </w:trPr>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14:paraId="5F2A2D81" w14:textId="77777777" w:rsidR="0088730D" w:rsidRDefault="0088730D"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988" w:type="pct"/>
            <w:tcBorders>
              <w:top w:val="single" w:sz="4" w:space="0" w:color="auto"/>
              <w:left w:val="single" w:sz="4" w:space="0" w:color="auto"/>
              <w:bottom w:val="single" w:sz="4" w:space="0" w:color="auto"/>
              <w:right w:val="single" w:sz="4" w:space="0" w:color="auto"/>
            </w:tcBorders>
            <w:shd w:val="clear" w:color="auto" w:fill="auto"/>
            <w:vAlign w:val="center"/>
          </w:tcPr>
          <w:p w14:paraId="70209290" w14:textId="77777777" w:rsidR="0088730D" w:rsidRPr="00AF32E8" w:rsidRDefault="0088730D"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2CA3A350" w14:textId="77777777" w:rsidR="0088730D" w:rsidRPr="00AF32E8" w:rsidRDefault="0088730D"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r>
      <w:tr w:rsidR="0088730D" w:rsidRPr="00AF32E8" w14:paraId="10C30FEE" w14:textId="77777777" w:rsidTr="0088730D">
        <w:trPr>
          <w:trHeight w:val="20"/>
          <w:tblHeader/>
          <w:jc w:val="center"/>
        </w:trPr>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14:paraId="215CEB0C" w14:textId="77777777" w:rsidR="0088730D" w:rsidRDefault="0088730D"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988" w:type="pct"/>
            <w:tcBorders>
              <w:top w:val="single" w:sz="4" w:space="0" w:color="auto"/>
              <w:left w:val="single" w:sz="4" w:space="0" w:color="auto"/>
              <w:bottom w:val="single" w:sz="4" w:space="0" w:color="auto"/>
              <w:right w:val="single" w:sz="4" w:space="0" w:color="auto"/>
            </w:tcBorders>
            <w:shd w:val="clear" w:color="auto" w:fill="auto"/>
            <w:vAlign w:val="center"/>
          </w:tcPr>
          <w:p w14:paraId="04B1FC49" w14:textId="77777777" w:rsidR="0088730D" w:rsidRPr="00AF32E8" w:rsidRDefault="0088730D"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r>
    </w:tbl>
    <w:p w14:paraId="2646E578" w14:textId="77777777" w:rsidR="007D2FFA" w:rsidRDefault="007D2FFA" w:rsidP="007D2FFA">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08DDF56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61D1F5A"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648A7D8"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C5BF5B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EF3F8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B661A00"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7007607"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59A7EDC" w14:textId="77777777" w:rsidR="00EE280B" w:rsidRDefault="00EE280B">
      <w:pPr>
        <w:rPr>
          <w:rFonts w:ascii="Times New Roman" w:hAnsi="Times New Roman"/>
          <w:sz w:val="28"/>
          <w:szCs w:val="28"/>
          <w:lang w:eastAsia="ru-RU"/>
        </w:rPr>
      </w:pPr>
      <w:r>
        <w:rPr>
          <w:rFonts w:ascii="Times New Roman" w:hAnsi="Times New Roman"/>
          <w:sz w:val="28"/>
          <w:szCs w:val="28"/>
          <w:lang w:eastAsia="ru-RU"/>
        </w:rPr>
        <w:br w:type="page"/>
      </w:r>
    </w:p>
    <w:p w14:paraId="4F249F30" w14:textId="746F86FD"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4AFBD336" w14:textId="77777777" w:rsidR="007D2FFA" w:rsidRDefault="007D2FFA" w:rsidP="007D2FFA">
      <w:pPr>
        <w:autoSpaceDE w:val="0"/>
        <w:autoSpaceDN w:val="0"/>
        <w:adjustRightInd w:val="0"/>
        <w:spacing w:after="0" w:line="256" w:lineRule="auto"/>
        <w:jc w:val="center"/>
        <w:rPr>
          <w:rFonts w:ascii="Times New Roman" w:hAnsi="Times New Roman"/>
          <w:b/>
          <w:sz w:val="28"/>
          <w:szCs w:val="28"/>
        </w:rPr>
      </w:pPr>
    </w:p>
    <w:p w14:paraId="39E2A6EB" w14:textId="77777777" w:rsidR="007D2FFA" w:rsidRPr="00544F77" w:rsidRDefault="007D2FFA" w:rsidP="007D2FFA">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472A5937" w14:textId="77777777" w:rsidR="007D2FFA" w:rsidRPr="00544F77" w:rsidRDefault="007D2FFA" w:rsidP="007D2FFA">
      <w:pPr>
        <w:widowControl w:val="0"/>
        <w:autoSpaceDE w:val="0"/>
        <w:autoSpaceDN w:val="0"/>
        <w:adjustRightInd w:val="0"/>
        <w:spacing w:after="0" w:line="240" w:lineRule="auto"/>
        <w:jc w:val="both"/>
        <w:rPr>
          <w:rFonts w:ascii="Times New Roman" w:hAnsi="Times New Roman"/>
          <w:lang w:eastAsia="ru-RU"/>
        </w:rPr>
      </w:pPr>
    </w:p>
    <w:tbl>
      <w:tblPr>
        <w:tblW w:w="9493" w:type="dxa"/>
        <w:tblLayout w:type="fixed"/>
        <w:tblCellMar>
          <w:top w:w="113" w:type="dxa"/>
          <w:left w:w="85" w:type="dxa"/>
          <w:bottom w:w="113" w:type="dxa"/>
          <w:right w:w="85" w:type="dxa"/>
        </w:tblCellMar>
        <w:tblLook w:val="04A0" w:firstRow="1" w:lastRow="0" w:firstColumn="1" w:lastColumn="0" w:noHBand="0" w:noVBand="1"/>
      </w:tblPr>
      <w:tblGrid>
        <w:gridCol w:w="1838"/>
        <w:gridCol w:w="1843"/>
        <w:gridCol w:w="992"/>
        <w:gridCol w:w="1985"/>
        <w:gridCol w:w="2835"/>
      </w:tblGrid>
      <w:tr w:rsidR="007D2FFA" w:rsidRPr="00544F77" w14:paraId="14E4282A" w14:textId="77777777" w:rsidTr="00EE280B">
        <w:trPr>
          <w:trHeight w:val="855"/>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AD76A3" w14:textId="77777777" w:rsidR="007D2FFA" w:rsidRPr="0089741F" w:rsidRDefault="007D2FFA" w:rsidP="00BC6319">
            <w:pPr>
              <w:spacing w:after="0" w:line="240" w:lineRule="auto"/>
              <w:jc w:val="center"/>
              <w:rPr>
                <w:rFonts w:ascii="Times New Roman" w:hAnsi="Times New Roman"/>
                <w:b/>
                <w:bCs/>
                <w:sz w:val="20"/>
                <w:szCs w:val="20"/>
                <w:lang w:eastAsia="ru-RU"/>
              </w:rPr>
            </w:pPr>
            <w:r w:rsidRPr="0089741F">
              <w:rPr>
                <w:rFonts w:ascii="Times New Roman" w:hAnsi="Times New Roman"/>
                <w:b/>
                <w:bCs/>
                <w:sz w:val="20"/>
                <w:szCs w:val="20"/>
                <w:lang w:eastAsia="ru-RU"/>
              </w:rPr>
              <w:t>Наименование, характеристики Товара</w:t>
            </w:r>
          </w:p>
        </w:tc>
        <w:tc>
          <w:tcPr>
            <w:tcW w:w="1843" w:type="dxa"/>
            <w:tcBorders>
              <w:top w:val="single" w:sz="4" w:space="0" w:color="auto"/>
              <w:left w:val="nil"/>
              <w:bottom w:val="single" w:sz="4" w:space="0" w:color="auto"/>
              <w:right w:val="single" w:sz="4" w:space="0" w:color="auto"/>
            </w:tcBorders>
            <w:shd w:val="clear" w:color="auto" w:fill="FFFFFF"/>
            <w:vAlign w:val="center"/>
            <w:hideMark/>
          </w:tcPr>
          <w:p w14:paraId="1FAD1506" w14:textId="77777777" w:rsidR="007D2FFA" w:rsidRPr="0089741F" w:rsidRDefault="007D2FFA" w:rsidP="00BC6319">
            <w:pPr>
              <w:spacing w:after="0" w:line="240" w:lineRule="auto"/>
              <w:jc w:val="center"/>
              <w:rPr>
                <w:rFonts w:ascii="Times New Roman" w:hAnsi="Times New Roman"/>
                <w:b/>
                <w:bCs/>
                <w:sz w:val="20"/>
                <w:szCs w:val="20"/>
                <w:lang w:eastAsia="ru-RU"/>
              </w:rPr>
            </w:pPr>
            <w:r w:rsidRPr="0089741F">
              <w:rPr>
                <w:rFonts w:ascii="Times New Roman" w:hAnsi="Times New Roman"/>
                <w:b/>
                <w:bCs/>
                <w:sz w:val="20"/>
                <w:szCs w:val="20"/>
                <w:lang w:eastAsia="ru-RU"/>
              </w:rPr>
              <w:t xml:space="preserve">Адрес поставки </w:t>
            </w:r>
            <w:r w:rsidRPr="0089741F">
              <w:rPr>
                <w:rFonts w:ascii="Times New Roman" w:hAnsi="Times New Roman"/>
                <w:b/>
                <w:bCs/>
                <w:sz w:val="20"/>
                <w:szCs w:val="20"/>
                <w:lang w:eastAsia="ru-RU"/>
              </w:rPr>
              <w:br/>
              <w:t>в филиале Заказчика</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14:paraId="4E0C376F" w14:textId="77777777" w:rsidR="007D2FFA" w:rsidRPr="0089741F" w:rsidRDefault="007D2FFA" w:rsidP="00BC6319">
            <w:pPr>
              <w:spacing w:after="0" w:line="240" w:lineRule="auto"/>
              <w:jc w:val="center"/>
              <w:rPr>
                <w:rFonts w:ascii="Times New Roman" w:hAnsi="Times New Roman"/>
                <w:b/>
                <w:bCs/>
                <w:sz w:val="20"/>
                <w:szCs w:val="20"/>
                <w:lang w:eastAsia="ru-RU"/>
              </w:rPr>
            </w:pPr>
            <w:r w:rsidRPr="0089741F">
              <w:rPr>
                <w:rFonts w:ascii="Times New Roman" w:hAnsi="Times New Roman"/>
                <w:b/>
                <w:bCs/>
                <w:sz w:val="20"/>
                <w:szCs w:val="20"/>
                <w:lang w:eastAsia="ru-RU"/>
              </w:rPr>
              <w:t>Количество, комплектация</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45B77644" w14:textId="77777777" w:rsidR="007D2FFA" w:rsidRPr="0089741F" w:rsidRDefault="007D2FFA" w:rsidP="00BC6319">
            <w:pPr>
              <w:spacing w:after="0" w:line="240" w:lineRule="auto"/>
              <w:jc w:val="center"/>
              <w:rPr>
                <w:rFonts w:ascii="Times New Roman" w:hAnsi="Times New Roman"/>
                <w:b/>
                <w:bCs/>
                <w:sz w:val="20"/>
                <w:szCs w:val="20"/>
                <w:lang w:eastAsia="ru-RU"/>
              </w:rPr>
            </w:pPr>
            <w:r w:rsidRPr="0089741F">
              <w:rPr>
                <w:rFonts w:ascii="Times New Roman" w:hAnsi="Times New Roman"/>
                <w:b/>
                <w:bCs/>
                <w:sz w:val="20"/>
                <w:szCs w:val="20"/>
                <w:lang w:eastAsia="ru-RU"/>
              </w:rPr>
              <w:t>Контактное лицо (ответственное лицо за приемку Товара), номер телефона и иные контактные данные</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14:paraId="2A40D97C" w14:textId="5424418E" w:rsidR="007D2FFA" w:rsidRPr="0089741F" w:rsidRDefault="007D2FFA" w:rsidP="00F123AB">
            <w:pPr>
              <w:spacing w:after="0" w:line="240" w:lineRule="auto"/>
              <w:jc w:val="center"/>
              <w:rPr>
                <w:rFonts w:ascii="Times New Roman" w:hAnsi="Times New Roman"/>
                <w:b/>
                <w:bCs/>
                <w:sz w:val="20"/>
                <w:szCs w:val="20"/>
                <w:lang w:eastAsia="ru-RU"/>
              </w:rPr>
            </w:pPr>
            <w:r w:rsidRPr="0089741F">
              <w:rPr>
                <w:rFonts w:ascii="Times New Roman" w:hAnsi="Times New Roman"/>
                <w:b/>
                <w:bCs/>
                <w:sz w:val="20"/>
                <w:szCs w:val="20"/>
                <w:lang w:eastAsia="ru-RU"/>
              </w:rPr>
              <w:t>Платежные реквизиты филиалов Заказчика</w:t>
            </w:r>
          </w:p>
        </w:tc>
      </w:tr>
      <w:tr w:rsidR="007D2FFA" w:rsidRPr="00544F77" w14:paraId="4EC4340C" w14:textId="77777777" w:rsidTr="00EE280B">
        <w:trPr>
          <w:trHeight w:val="855"/>
        </w:trPr>
        <w:tc>
          <w:tcPr>
            <w:tcW w:w="183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E59CFE" w14:textId="481B1125" w:rsidR="007D2FFA" w:rsidRPr="00607138" w:rsidRDefault="00607138" w:rsidP="0030284E">
            <w:pPr>
              <w:spacing w:after="0" w:line="240" w:lineRule="auto"/>
              <w:rPr>
                <w:rFonts w:ascii="Times New Roman" w:hAnsi="Times New Roman"/>
                <w:b/>
                <w:sz w:val="24"/>
                <w:szCs w:val="24"/>
              </w:rPr>
            </w:pPr>
            <w:r>
              <w:rPr>
                <w:rFonts w:ascii="Times New Roman" w:hAnsi="Times New Roman"/>
                <w:b/>
                <w:sz w:val="24"/>
                <w:szCs w:val="24"/>
              </w:rPr>
              <w:t>Модульное отделение почтовой связи</w:t>
            </w:r>
            <w:r w:rsidR="007D2FFA" w:rsidRPr="00544F77">
              <w:rPr>
                <w:rFonts w:ascii="Times New Roman" w:hAnsi="Times New Roman"/>
                <w:sz w:val="24"/>
                <w:szCs w:val="24"/>
              </w:rPr>
              <w:t>, толщина утеплит</w:t>
            </w:r>
            <w:r w:rsidR="002808AE">
              <w:rPr>
                <w:rFonts w:ascii="Times New Roman" w:hAnsi="Times New Roman"/>
                <w:sz w:val="24"/>
                <w:szCs w:val="24"/>
              </w:rPr>
              <w:t>еля наружной (ограждающей)</w:t>
            </w:r>
            <w:r w:rsidR="002808AE">
              <w:rPr>
                <w:rFonts w:ascii="Times New Roman" w:hAnsi="Times New Roman"/>
                <w:sz w:val="24"/>
                <w:szCs w:val="24"/>
              </w:rPr>
              <w:br/>
            </w:r>
            <w:r w:rsidR="007D2FFA" w:rsidRPr="00544F77">
              <w:rPr>
                <w:rFonts w:ascii="Times New Roman" w:hAnsi="Times New Roman"/>
                <w:sz w:val="24"/>
                <w:szCs w:val="24"/>
              </w:rPr>
              <w:t>стены</w:t>
            </w:r>
            <w:r w:rsidR="007D2FFA">
              <w:rPr>
                <w:rFonts w:ascii="Times New Roman" w:hAnsi="Times New Roman"/>
                <w:sz w:val="24"/>
                <w:szCs w:val="24"/>
              </w:rPr>
              <w:t xml:space="preserve"> – </w:t>
            </w:r>
            <w:r w:rsidR="0030284E">
              <w:rPr>
                <w:rFonts w:ascii="Times New Roman" w:hAnsi="Times New Roman"/>
                <w:sz w:val="24"/>
                <w:szCs w:val="24"/>
              </w:rPr>
              <w:t>200 мм</w:t>
            </w:r>
          </w:p>
        </w:tc>
        <w:tc>
          <w:tcPr>
            <w:tcW w:w="1843" w:type="dxa"/>
            <w:tcBorders>
              <w:top w:val="single" w:sz="4" w:space="0" w:color="auto"/>
              <w:left w:val="nil"/>
              <w:bottom w:val="single" w:sz="4" w:space="0" w:color="auto"/>
              <w:right w:val="single" w:sz="4" w:space="0" w:color="auto"/>
            </w:tcBorders>
            <w:shd w:val="clear" w:color="auto" w:fill="FFFFFF"/>
            <w:vAlign w:val="center"/>
          </w:tcPr>
          <w:p w14:paraId="76C4658E" w14:textId="6E1C5138" w:rsidR="007D2FFA" w:rsidRPr="00C4450E" w:rsidRDefault="00E16F32" w:rsidP="0030284E">
            <w:pPr>
              <w:spacing w:after="0" w:line="240" w:lineRule="auto"/>
              <w:jc w:val="both"/>
              <w:rPr>
                <w:rFonts w:ascii="Times New Roman" w:hAnsi="Times New Roman"/>
                <w:bCs/>
                <w:sz w:val="24"/>
                <w:szCs w:val="24"/>
                <w:lang w:eastAsia="ru-RU"/>
              </w:rPr>
            </w:pPr>
            <w:r w:rsidRPr="00E16F32">
              <w:rPr>
                <w:rFonts w:ascii="Times New Roman" w:hAnsi="Times New Roman"/>
                <w:sz w:val="24"/>
                <w:szCs w:val="24"/>
              </w:rPr>
              <w:t>Респ</w:t>
            </w:r>
            <w:r>
              <w:rPr>
                <w:rFonts w:ascii="Times New Roman" w:hAnsi="Times New Roman"/>
                <w:sz w:val="24"/>
                <w:szCs w:val="24"/>
              </w:rPr>
              <w:t>ублика</w:t>
            </w:r>
            <w:r w:rsidRPr="00E16F32">
              <w:rPr>
                <w:rFonts w:ascii="Times New Roman" w:hAnsi="Times New Roman"/>
                <w:sz w:val="24"/>
                <w:szCs w:val="24"/>
              </w:rPr>
              <w:t xml:space="preserve"> Алтай, р-н Усть-Канский, с Яконур, ул Кудачина П.Е., д. 14</w:t>
            </w:r>
          </w:p>
        </w:tc>
        <w:tc>
          <w:tcPr>
            <w:tcW w:w="992" w:type="dxa"/>
            <w:tcBorders>
              <w:top w:val="single" w:sz="4" w:space="0" w:color="auto"/>
              <w:left w:val="nil"/>
              <w:bottom w:val="single" w:sz="4" w:space="0" w:color="auto"/>
              <w:right w:val="single" w:sz="4" w:space="0" w:color="auto"/>
            </w:tcBorders>
            <w:shd w:val="clear" w:color="auto" w:fill="FFFFFF"/>
            <w:vAlign w:val="center"/>
          </w:tcPr>
          <w:p w14:paraId="6778FC02" w14:textId="3169194B" w:rsidR="007D2FFA" w:rsidRPr="008F18AB" w:rsidRDefault="0030284E" w:rsidP="00BC6319">
            <w:pPr>
              <w:spacing w:after="0" w:line="240" w:lineRule="auto"/>
              <w:jc w:val="both"/>
              <w:rPr>
                <w:rFonts w:ascii="Times New Roman" w:hAnsi="Times New Roman"/>
                <w:bCs/>
                <w:lang w:eastAsia="ru-RU"/>
              </w:rPr>
            </w:pPr>
            <w:r w:rsidRPr="008F18AB">
              <w:rPr>
                <w:rFonts w:ascii="Times New Roman" w:hAnsi="Times New Roman"/>
                <w:bCs/>
                <w:lang w:eastAsia="ru-RU"/>
              </w:rPr>
              <w:t>1 шт.</w:t>
            </w:r>
          </w:p>
        </w:tc>
        <w:tc>
          <w:tcPr>
            <w:tcW w:w="1985" w:type="dxa"/>
            <w:tcBorders>
              <w:top w:val="single" w:sz="4" w:space="0" w:color="auto"/>
              <w:left w:val="nil"/>
              <w:bottom w:val="single" w:sz="4" w:space="0" w:color="auto"/>
              <w:right w:val="single" w:sz="4" w:space="0" w:color="auto"/>
            </w:tcBorders>
            <w:shd w:val="clear" w:color="auto" w:fill="FFFFFF"/>
            <w:vAlign w:val="center"/>
          </w:tcPr>
          <w:p w14:paraId="1E2B16CD" w14:textId="0356D791" w:rsidR="007D2FFA" w:rsidRPr="0045582F" w:rsidRDefault="0045582F" w:rsidP="00BC6319">
            <w:pPr>
              <w:spacing w:after="0" w:line="240" w:lineRule="auto"/>
              <w:jc w:val="both"/>
              <w:rPr>
                <w:rFonts w:ascii="Times New Roman" w:hAnsi="Times New Roman"/>
                <w:bCs/>
                <w:lang w:eastAsia="ru-RU"/>
              </w:rPr>
            </w:pPr>
            <w:r w:rsidRPr="0045582F">
              <w:rPr>
                <w:rFonts w:ascii="Times New Roman" w:hAnsi="Times New Roman"/>
                <w:bCs/>
                <w:lang w:eastAsia="ru-RU"/>
              </w:rPr>
              <w:t>Чеботаев Роман Юрьевич</w:t>
            </w:r>
            <w:r w:rsidR="00EE280B" w:rsidRPr="0045582F">
              <w:rPr>
                <w:rFonts w:ascii="Times New Roman" w:hAnsi="Times New Roman"/>
                <w:bCs/>
                <w:lang w:eastAsia="ru-RU"/>
              </w:rPr>
              <w:t xml:space="preserve"> </w:t>
            </w:r>
          </w:p>
          <w:p w14:paraId="2768C9A5" w14:textId="355CDE15" w:rsidR="00EE280B" w:rsidRPr="008F18AB" w:rsidRDefault="0045582F" w:rsidP="00EE280B">
            <w:pPr>
              <w:spacing w:after="0" w:line="240" w:lineRule="auto"/>
              <w:jc w:val="both"/>
              <w:rPr>
                <w:rFonts w:ascii="Times New Roman" w:hAnsi="Times New Roman"/>
                <w:bCs/>
                <w:lang w:eastAsia="ru-RU"/>
              </w:rPr>
            </w:pPr>
            <w:r w:rsidRPr="0045582F">
              <w:rPr>
                <w:rFonts w:ascii="Times New Roman" w:hAnsi="Times New Roman"/>
                <w:bCs/>
                <w:lang w:eastAsia="ru-RU"/>
              </w:rPr>
              <w:t>+7(38822)2-44-47</w:t>
            </w:r>
          </w:p>
        </w:tc>
        <w:tc>
          <w:tcPr>
            <w:tcW w:w="2835" w:type="dxa"/>
            <w:tcBorders>
              <w:top w:val="single" w:sz="4" w:space="0" w:color="auto"/>
              <w:left w:val="nil"/>
              <w:bottom w:val="single" w:sz="4" w:space="0" w:color="auto"/>
              <w:right w:val="single" w:sz="4" w:space="0" w:color="auto"/>
            </w:tcBorders>
            <w:shd w:val="clear" w:color="auto" w:fill="FFFFFF"/>
            <w:vAlign w:val="center"/>
          </w:tcPr>
          <w:p w14:paraId="0948AF80" w14:textId="59AA24BB" w:rsidR="00EE280B" w:rsidRPr="0045582F" w:rsidRDefault="00EE280B" w:rsidP="0089741F">
            <w:pPr>
              <w:spacing w:after="0" w:line="240" w:lineRule="auto"/>
              <w:jc w:val="both"/>
              <w:rPr>
                <w:rFonts w:ascii="Times New Roman" w:hAnsi="Times New Roman"/>
                <w:bCs/>
                <w:lang w:eastAsia="ru-RU"/>
              </w:rPr>
            </w:pPr>
            <w:r w:rsidRPr="00EE280B">
              <w:rPr>
                <w:rFonts w:ascii="Times New Roman" w:hAnsi="Times New Roman"/>
                <w:bCs/>
                <w:lang w:eastAsia="ru-RU"/>
              </w:rPr>
              <w:t xml:space="preserve">При выставлении Подрядчик указывает в строке «Покупатель» - АО «Почта России», Грузополучатель – УФПС </w:t>
            </w:r>
            <w:r w:rsidR="0045582F" w:rsidRPr="0045582F">
              <w:rPr>
                <w:rFonts w:ascii="Times New Roman" w:hAnsi="Times New Roman"/>
                <w:bCs/>
                <w:lang w:eastAsia="ru-RU"/>
              </w:rPr>
              <w:t>Республики Алтай</w:t>
            </w:r>
            <w:r w:rsidRPr="0045582F">
              <w:rPr>
                <w:rFonts w:ascii="Times New Roman" w:hAnsi="Times New Roman"/>
                <w:bCs/>
                <w:lang w:eastAsia="ru-RU"/>
              </w:rPr>
              <w:t xml:space="preserve"> филиал АО «Почта России».</w:t>
            </w:r>
          </w:p>
          <w:p w14:paraId="11D34F53" w14:textId="7DB0F8E0" w:rsidR="00EE280B" w:rsidRPr="0045582F" w:rsidRDefault="0089741F" w:rsidP="0089741F">
            <w:pPr>
              <w:spacing w:after="0" w:line="240" w:lineRule="auto"/>
              <w:jc w:val="both"/>
              <w:rPr>
                <w:rFonts w:ascii="Times New Roman" w:hAnsi="Times New Roman"/>
                <w:bCs/>
                <w:lang w:eastAsia="ru-RU"/>
              </w:rPr>
            </w:pPr>
            <w:r w:rsidRPr="0045582F">
              <w:rPr>
                <w:rFonts w:ascii="Times New Roman" w:hAnsi="Times New Roman"/>
                <w:bCs/>
                <w:lang w:eastAsia="ru-RU"/>
              </w:rPr>
              <w:t xml:space="preserve">ИНН 7724490000 </w:t>
            </w:r>
          </w:p>
          <w:p w14:paraId="69E1128D" w14:textId="2A62FDDB" w:rsidR="0089741F" w:rsidRPr="0045582F" w:rsidRDefault="0045582F" w:rsidP="0089741F">
            <w:pPr>
              <w:spacing w:after="0" w:line="240" w:lineRule="auto"/>
              <w:jc w:val="both"/>
              <w:rPr>
                <w:rFonts w:ascii="Times New Roman" w:hAnsi="Times New Roman"/>
                <w:bCs/>
                <w:lang w:eastAsia="ru-RU"/>
              </w:rPr>
            </w:pPr>
            <w:r w:rsidRPr="0045582F">
              <w:rPr>
                <w:rFonts w:ascii="Times New Roman" w:hAnsi="Times New Roman"/>
                <w:bCs/>
                <w:lang w:eastAsia="ru-RU"/>
              </w:rPr>
              <w:t>КПП 040043001</w:t>
            </w:r>
          </w:p>
          <w:p w14:paraId="7C0445AC" w14:textId="77777777" w:rsidR="00EE280B" w:rsidRPr="0045582F" w:rsidRDefault="00EE280B" w:rsidP="0089741F">
            <w:pPr>
              <w:spacing w:after="0" w:line="240" w:lineRule="auto"/>
              <w:jc w:val="both"/>
              <w:rPr>
                <w:rFonts w:ascii="Times New Roman" w:hAnsi="Times New Roman"/>
                <w:bCs/>
                <w:lang w:eastAsia="ru-RU"/>
              </w:rPr>
            </w:pPr>
            <w:r w:rsidRPr="0045582F">
              <w:rPr>
                <w:rFonts w:ascii="Times New Roman" w:hAnsi="Times New Roman"/>
                <w:bCs/>
                <w:lang w:eastAsia="ru-RU"/>
              </w:rPr>
              <w:t xml:space="preserve">ОГРН </w:t>
            </w:r>
            <w:r w:rsidR="0089741F" w:rsidRPr="0045582F">
              <w:rPr>
                <w:rFonts w:ascii="Times New Roman" w:hAnsi="Times New Roman"/>
                <w:bCs/>
                <w:lang w:eastAsia="ru-RU"/>
              </w:rPr>
              <w:t>1197746000000</w:t>
            </w:r>
          </w:p>
          <w:p w14:paraId="7A91A6ED" w14:textId="6F8A4462" w:rsidR="0089741F" w:rsidRPr="0045582F" w:rsidRDefault="0089741F" w:rsidP="0089741F">
            <w:pPr>
              <w:spacing w:after="0" w:line="240" w:lineRule="auto"/>
              <w:jc w:val="both"/>
              <w:rPr>
                <w:rFonts w:ascii="Times New Roman" w:hAnsi="Times New Roman"/>
                <w:bCs/>
                <w:lang w:eastAsia="ru-RU"/>
              </w:rPr>
            </w:pPr>
            <w:r w:rsidRPr="0045582F">
              <w:rPr>
                <w:rFonts w:ascii="Times New Roman" w:hAnsi="Times New Roman"/>
                <w:bCs/>
                <w:lang w:eastAsia="ru-RU"/>
              </w:rPr>
              <w:t>ОКПО 41587589</w:t>
            </w:r>
          </w:p>
          <w:p w14:paraId="593A7163" w14:textId="42D4DE60" w:rsidR="00EE280B" w:rsidRPr="0045582F" w:rsidRDefault="0045582F" w:rsidP="0089741F">
            <w:pPr>
              <w:spacing w:after="0" w:line="240" w:lineRule="auto"/>
              <w:jc w:val="both"/>
              <w:rPr>
                <w:rFonts w:ascii="Times New Roman" w:hAnsi="Times New Roman"/>
                <w:bCs/>
                <w:lang w:eastAsia="ru-RU"/>
              </w:rPr>
            </w:pPr>
            <w:r w:rsidRPr="0045582F">
              <w:rPr>
                <w:rFonts w:ascii="Times New Roman" w:hAnsi="Times New Roman"/>
                <w:bCs/>
                <w:lang w:eastAsia="ru-RU"/>
              </w:rPr>
              <w:t>р/с 40502810214030001147</w:t>
            </w:r>
            <w:r w:rsidR="0089741F" w:rsidRPr="0045582F">
              <w:rPr>
                <w:rFonts w:ascii="Times New Roman" w:hAnsi="Times New Roman"/>
                <w:bCs/>
                <w:lang w:eastAsia="ru-RU"/>
              </w:rPr>
              <w:t xml:space="preserve"> </w:t>
            </w:r>
          </w:p>
          <w:p w14:paraId="40BDCE08" w14:textId="0C8B5B4E" w:rsidR="0089741F" w:rsidRPr="0045582F" w:rsidRDefault="0089741F" w:rsidP="0089741F">
            <w:pPr>
              <w:spacing w:after="0" w:line="240" w:lineRule="auto"/>
              <w:jc w:val="both"/>
              <w:rPr>
                <w:rFonts w:ascii="Times New Roman" w:hAnsi="Times New Roman"/>
                <w:bCs/>
                <w:lang w:eastAsia="ru-RU"/>
              </w:rPr>
            </w:pPr>
            <w:r w:rsidRPr="0045582F">
              <w:rPr>
                <w:rFonts w:ascii="Times New Roman" w:hAnsi="Times New Roman"/>
                <w:bCs/>
                <w:lang w:eastAsia="ru-RU"/>
              </w:rPr>
              <w:t>в Филиале Банка ВТБ (ПАО) г. Красноярске</w:t>
            </w:r>
          </w:p>
          <w:p w14:paraId="4C95CD2A" w14:textId="6B219678" w:rsidR="0089741F" w:rsidRPr="0045582F" w:rsidRDefault="0045582F" w:rsidP="0089741F">
            <w:pPr>
              <w:spacing w:after="0" w:line="240" w:lineRule="auto"/>
              <w:jc w:val="both"/>
              <w:rPr>
                <w:rFonts w:ascii="Times New Roman" w:hAnsi="Times New Roman"/>
                <w:bCs/>
                <w:lang w:eastAsia="ru-RU"/>
              </w:rPr>
            </w:pPr>
            <w:r w:rsidRPr="0045582F">
              <w:rPr>
                <w:rFonts w:ascii="Times New Roman" w:hAnsi="Times New Roman"/>
                <w:bCs/>
                <w:lang w:eastAsia="ru-RU"/>
              </w:rPr>
              <w:t>к/с 30101810200000000777</w:t>
            </w:r>
          </w:p>
          <w:p w14:paraId="7A0C8E83" w14:textId="765144F9" w:rsidR="007D2FFA" w:rsidRPr="008F18AB" w:rsidRDefault="0089741F" w:rsidP="008F18AB">
            <w:pPr>
              <w:spacing w:after="0" w:line="240" w:lineRule="auto"/>
              <w:jc w:val="both"/>
              <w:rPr>
                <w:rFonts w:ascii="Times New Roman" w:hAnsi="Times New Roman"/>
                <w:bCs/>
                <w:lang w:eastAsia="ru-RU"/>
              </w:rPr>
            </w:pPr>
            <w:r w:rsidRPr="0045582F">
              <w:rPr>
                <w:rFonts w:ascii="Times New Roman" w:hAnsi="Times New Roman"/>
                <w:bCs/>
                <w:lang w:eastAsia="ru-RU"/>
              </w:rPr>
              <w:t>БИК 040407777</w:t>
            </w:r>
          </w:p>
        </w:tc>
      </w:tr>
    </w:tbl>
    <w:p w14:paraId="580D7EF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18CC6B9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7548AA50" w14:textId="2C54DB19" w:rsidR="007D2FFA" w:rsidRPr="00544F77" w:rsidRDefault="007D2FFA" w:rsidP="007D2FFA">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7FBAC82D" w14:textId="77777777" w:rsidR="007D2FFA" w:rsidRPr="00544F77" w:rsidRDefault="007D2FFA" w:rsidP="007D2FFA">
      <w:pPr>
        <w:autoSpaceDE w:val="0"/>
        <w:autoSpaceDN w:val="0"/>
        <w:adjustRightInd w:val="0"/>
        <w:spacing w:after="0" w:line="240" w:lineRule="auto"/>
        <w:jc w:val="both"/>
        <w:rPr>
          <w:rFonts w:ascii="Times New Roman" w:hAnsi="Times New Roman"/>
          <w:lang w:eastAsia="ru-RU"/>
        </w:rPr>
      </w:pPr>
    </w:p>
    <w:tbl>
      <w:tblPr>
        <w:tblW w:w="50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13"/>
        <w:gridCol w:w="2016"/>
        <w:gridCol w:w="575"/>
        <w:gridCol w:w="1006"/>
        <w:gridCol w:w="2880"/>
        <w:gridCol w:w="2301"/>
      </w:tblGrid>
      <w:tr w:rsidR="007D2FFA" w:rsidRPr="00544F77" w14:paraId="3CE08565" w14:textId="77777777" w:rsidTr="00715A3C">
        <w:trPr>
          <w:cantSplit/>
          <w:trHeight w:val="1285"/>
          <w:tblHeader/>
          <w:jc w:val="center"/>
        </w:trPr>
        <w:tc>
          <w:tcPr>
            <w:tcW w:w="376" w:type="pct"/>
            <w:vAlign w:val="center"/>
            <w:hideMark/>
          </w:tcPr>
          <w:p w14:paraId="3B9E7623"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62" w:type="pct"/>
            <w:vAlign w:val="center"/>
            <w:hideMark/>
          </w:tcPr>
          <w:p w14:paraId="4926E612"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3" w:type="pct"/>
            <w:textDirection w:val="btLr"/>
            <w:vAlign w:val="center"/>
            <w:hideMark/>
          </w:tcPr>
          <w:p w14:paraId="745513B5"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0" w:type="pct"/>
            <w:textDirection w:val="btLr"/>
            <w:vAlign w:val="center"/>
            <w:hideMark/>
          </w:tcPr>
          <w:p w14:paraId="7EE1F86B"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729" w:type="pct"/>
            <w:gridSpan w:val="2"/>
            <w:vAlign w:val="center"/>
            <w:hideMark/>
          </w:tcPr>
          <w:p w14:paraId="3E040FD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D2FFA" w:rsidRPr="00544F77" w14:paraId="0D063AB1" w14:textId="77777777" w:rsidTr="00BC6319">
        <w:trPr>
          <w:trHeight w:val="20"/>
          <w:jc w:val="center"/>
        </w:trPr>
        <w:tc>
          <w:tcPr>
            <w:tcW w:w="1438" w:type="pct"/>
            <w:gridSpan w:val="2"/>
          </w:tcPr>
          <w:p w14:paraId="0C6A48D0" w14:textId="77777777" w:rsidR="007D2FFA" w:rsidRDefault="007D2FFA" w:rsidP="00BC6319">
            <w:pPr>
              <w:spacing w:after="0" w:line="240" w:lineRule="auto"/>
              <w:jc w:val="center"/>
              <w:rPr>
                <w:rFonts w:ascii="Times New Roman" w:hAnsi="Times New Roman"/>
                <w:b/>
                <w:spacing w:val="-4"/>
              </w:rPr>
            </w:pPr>
            <w:r w:rsidRPr="00395AA6">
              <w:rPr>
                <w:rFonts w:ascii="Times New Roman" w:hAnsi="Times New Roman"/>
                <w:b/>
                <w:spacing w:val="-4"/>
              </w:rPr>
              <w:t>МОПС</w:t>
            </w:r>
          </w:p>
          <w:p w14:paraId="64781439" w14:textId="16A67B8F" w:rsidR="007D2FFA" w:rsidRPr="00395AA6" w:rsidRDefault="008C58FE" w:rsidP="00BC6319">
            <w:pPr>
              <w:spacing w:after="0" w:line="240" w:lineRule="auto"/>
              <w:jc w:val="center"/>
              <w:rPr>
                <w:rFonts w:ascii="Times New Roman" w:hAnsi="Times New Roman"/>
                <w:b/>
                <w:spacing w:val="-4"/>
              </w:rPr>
            </w:pPr>
            <w:r w:rsidRPr="005C7468">
              <w:rPr>
                <w:rFonts w:ascii="Times New Roman" w:hAnsi="Times New Roman"/>
                <w:b/>
                <w:sz w:val="24"/>
                <w:szCs w:val="24"/>
              </w:rPr>
              <w:t>01П1Т</w:t>
            </w:r>
          </w:p>
        </w:tc>
        <w:tc>
          <w:tcPr>
            <w:tcW w:w="303" w:type="pct"/>
            <w:hideMark/>
          </w:tcPr>
          <w:p w14:paraId="6DACC58A" w14:textId="1B076BE7" w:rsidR="007D2FFA" w:rsidRPr="00607138" w:rsidRDefault="00607138"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hideMark/>
          </w:tcPr>
          <w:p w14:paraId="1823427C"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hideMark/>
          </w:tcPr>
          <w:p w14:paraId="1BBA528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1212" w:type="pct"/>
            <w:vAlign w:val="center"/>
          </w:tcPr>
          <w:p w14:paraId="55FE04AD"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D2FFA" w:rsidRPr="00544F77" w14:paraId="7D2A1D04" w14:textId="77777777" w:rsidTr="00715A3C">
        <w:trPr>
          <w:trHeight w:val="20"/>
          <w:jc w:val="center"/>
        </w:trPr>
        <w:tc>
          <w:tcPr>
            <w:tcW w:w="376" w:type="pct"/>
            <w:vMerge w:val="restart"/>
            <w:hideMark/>
          </w:tcPr>
          <w:p w14:paraId="4306439C" w14:textId="77777777" w:rsidR="007D2FFA" w:rsidRPr="007D2FFA"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val="restart"/>
            <w:hideMark/>
          </w:tcPr>
          <w:p w14:paraId="625C910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1435E10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val="restart"/>
            <w:hideMark/>
          </w:tcPr>
          <w:p w14:paraId="72070862" w14:textId="0144AF37" w:rsidR="007D2FFA" w:rsidRPr="00CA219B" w:rsidRDefault="00607138"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vMerge w:val="restart"/>
            <w:hideMark/>
          </w:tcPr>
          <w:p w14:paraId="12D989F2"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hideMark/>
          </w:tcPr>
          <w:p w14:paraId="3E8DC395" w14:textId="5A1CAB0D"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w:t>
            </w:r>
            <w:r w:rsidRPr="003A0755">
              <w:rPr>
                <w:rFonts w:ascii="Times New Roman" w:eastAsia="Arial Unicode MS" w:hAnsi="Times New Roman"/>
                <w:spacing w:val="-4"/>
                <w:lang w:eastAsia="ru-RU"/>
              </w:rPr>
              <w:t>Длина х Ширина х Высота</w:t>
            </w:r>
            <w:r w:rsidRPr="00544F77">
              <w:rPr>
                <w:rFonts w:ascii="Times New Roman" w:eastAsia="Arial Unicode MS" w:hAnsi="Times New Roman"/>
                <w:spacing w:val="-4"/>
                <w:lang w:eastAsia="ru-RU"/>
              </w:rPr>
              <w:t>), мм:</w:t>
            </w:r>
            <w:r w:rsidR="003A0755">
              <w:rPr>
                <w:rFonts w:ascii="Times New Roman" w:eastAsia="Arial Unicode MS" w:hAnsi="Times New Roman"/>
                <w:spacing w:val="-4"/>
                <w:lang w:eastAsia="ru-RU"/>
              </w:rPr>
              <w:t xml:space="preserve"> 6000х4400х2300</w:t>
            </w:r>
          </w:p>
          <w:p w14:paraId="5F950D95" w14:textId="77777777" w:rsidR="007D2FFA" w:rsidRPr="007A5B66" w:rsidRDefault="007D2FFA" w:rsidP="00BC6319">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1212" w:type="pct"/>
            <w:vAlign w:val="center"/>
          </w:tcPr>
          <w:p w14:paraId="743700E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D2FFA" w:rsidRPr="00544F77" w14:paraId="6838D6C1" w14:textId="77777777" w:rsidTr="00715A3C">
        <w:trPr>
          <w:trHeight w:val="20"/>
          <w:jc w:val="center"/>
        </w:trPr>
        <w:tc>
          <w:tcPr>
            <w:tcW w:w="376" w:type="pct"/>
            <w:vMerge/>
          </w:tcPr>
          <w:p w14:paraId="53A81BC3"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2" w:type="pct"/>
            <w:vMerge/>
          </w:tcPr>
          <w:p w14:paraId="733DE4AC"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tcPr>
          <w:p w14:paraId="287A9CB6"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tcPr>
          <w:p w14:paraId="02DAC045"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tcPr>
          <w:p w14:paraId="1D0EDBD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212" w:type="pct"/>
            <w:vAlign w:val="center"/>
          </w:tcPr>
          <w:p w14:paraId="5E150A4B" w14:textId="7B89C972" w:rsidR="007D2FFA" w:rsidRPr="00544F77" w:rsidRDefault="00B44D99"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сборно-разборный</w:t>
            </w:r>
          </w:p>
        </w:tc>
      </w:tr>
      <w:tr w:rsidR="007D2FFA" w:rsidRPr="00544F77" w14:paraId="14F4A3C3" w14:textId="77777777" w:rsidTr="00715A3C">
        <w:trPr>
          <w:trHeight w:val="20"/>
          <w:jc w:val="center"/>
        </w:trPr>
        <w:tc>
          <w:tcPr>
            <w:tcW w:w="376" w:type="pct"/>
            <w:vMerge/>
            <w:hideMark/>
          </w:tcPr>
          <w:p w14:paraId="67939F73"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2" w:type="pct"/>
            <w:vMerge/>
            <w:hideMark/>
          </w:tcPr>
          <w:p w14:paraId="2558E9DA"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hideMark/>
          </w:tcPr>
          <w:p w14:paraId="5F101953"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07A869C9"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hideMark/>
          </w:tcPr>
          <w:p w14:paraId="62EEF552"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212" w:type="pct"/>
            <w:vAlign w:val="center"/>
          </w:tcPr>
          <w:p w14:paraId="04463890" w14:textId="79831F28" w:rsidR="007D2FFA" w:rsidRPr="00B44D99" w:rsidRDefault="00B44D99"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val="en-US" w:eastAsia="ru-RU"/>
              </w:rPr>
              <w:t>1</w:t>
            </w:r>
            <w:r>
              <w:rPr>
                <w:rFonts w:ascii="Times New Roman" w:eastAsia="Arial Unicode MS" w:hAnsi="Times New Roman"/>
                <w:spacing w:val="-4"/>
                <w:lang w:eastAsia="ru-RU"/>
              </w:rPr>
              <w:t>Д</w:t>
            </w:r>
          </w:p>
        </w:tc>
      </w:tr>
      <w:tr w:rsidR="007D2FFA" w:rsidRPr="00544F77" w14:paraId="588F6BE6" w14:textId="77777777" w:rsidTr="00715A3C">
        <w:trPr>
          <w:trHeight w:val="20"/>
          <w:jc w:val="center"/>
        </w:trPr>
        <w:tc>
          <w:tcPr>
            <w:tcW w:w="376" w:type="pct"/>
            <w:vMerge/>
            <w:hideMark/>
          </w:tcPr>
          <w:p w14:paraId="083B3334"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2" w:type="pct"/>
            <w:vMerge/>
            <w:hideMark/>
          </w:tcPr>
          <w:p w14:paraId="622810AE"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hideMark/>
          </w:tcPr>
          <w:p w14:paraId="3614C54B"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55E19F2B"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hideMark/>
          </w:tcPr>
          <w:p w14:paraId="4BA4150E"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212" w:type="pct"/>
            <w:vAlign w:val="center"/>
          </w:tcPr>
          <w:p w14:paraId="70C88B28" w14:textId="455029B4" w:rsidR="007D2FFA" w:rsidRPr="00544F77" w:rsidRDefault="00B44D99"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B44D99">
              <w:rPr>
                <w:rFonts w:ascii="Times New Roman" w:eastAsia="Arial Unicode MS" w:hAnsi="Times New Roman"/>
                <w:spacing w:val="-4"/>
                <w:lang w:eastAsia="ru-RU"/>
              </w:rPr>
              <w:t>общественный</w:t>
            </w:r>
          </w:p>
        </w:tc>
      </w:tr>
      <w:tr w:rsidR="007D2FFA" w:rsidRPr="00544F77" w14:paraId="6E915210" w14:textId="77777777" w:rsidTr="00715A3C">
        <w:trPr>
          <w:trHeight w:val="20"/>
          <w:jc w:val="center"/>
        </w:trPr>
        <w:tc>
          <w:tcPr>
            <w:tcW w:w="376" w:type="pct"/>
            <w:vMerge/>
            <w:hideMark/>
          </w:tcPr>
          <w:p w14:paraId="112B45D4"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2" w:type="pct"/>
            <w:vMerge/>
            <w:hideMark/>
          </w:tcPr>
          <w:p w14:paraId="44227F60"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hideMark/>
          </w:tcPr>
          <w:p w14:paraId="7A7D69E7"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3854AF91"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hideMark/>
          </w:tcPr>
          <w:p w14:paraId="23E00FD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212" w:type="pct"/>
            <w:vAlign w:val="center"/>
          </w:tcPr>
          <w:p w14:paraId="65CC6D7D" w14:textId="1DC350C6" w:rsidR="007D2FFA" w:rsidRPr="00B44D99" w:rsidRDefault="00B44D99" w:rsidP="00BC6319">
            <w:pPr>
              <w:widowControl w:val="0"/>
              <w:autoSpaceDE w:val="0"/>
              <w:autoSpaceDN w:val="0"/>
              <w:adjustRightInd w:val="0"/>
              <w:spacing w:after="0" w:line="240" w:lineRule="auto"/>
              <w:rPr>
                <w:rFonts w:ascii="Times New Roman" w:eastAsia="Arial Unicode MS" w:hAnsi="Times New Roman"/>
                <w:spacing w:val="-4"/>
                <w:lang w:val="en-US" w:eastAsia="ru-RU"/>
              </w:rPr>
            </w:pPr>
            <w:r>
              <w:rPr>
                <w:rFonts w:ascii="Times New Roman" w:eastAsia="Arial Unicode MS" w:hAnsi="Times New Roman"/>
                <w:spacing w:val="-4"/>
                <w:lang w:eastAsia="ru-RU"/>
              </w:rPr>
              <w:t xml:space="preserve">не ниже </w:t>
            </w:r>
            <w:r>
              <w:rPr>
                <w:rFonts w:ascii="Times New Roman" w:eastAsia="Arial Unicode MS" w:hAnsi="Times New Roman"/>
                <w:spacing w:val="-4"/>
                <w:lang w:val="en-US" w:eastAsia="ru-RU"/>
              </w:rPr>
              <w:t>III</w:t>
            </w:r>
          </w:p>
        </w:tc>
      </w:tr>
      <w:tr w:rsidR="007D2FFA" w:rsidRPr="00544F77" w14:paraId="46FC3A4E" w14:textId="77777777" w:rsidTr="00715A3C">
        <w:trPr>
          <w:trHeight w:val="20"/>
          <w:jc w:val="center"/>
        </w:trPr>
        <w:tc>
          <w:tcPr>
            <w:tcW w:w="376" w:type="pct"/>
            <w:vMerge/>
            <w:hideMark/>
          </w:tcPr>
          <w:p w14:paraId="5806211A"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2" w:type="pct"/>
            <w:vMerge/>
            <w:hideMark/>
          </w:tcPr>
          <w:p w14:paraId="7E30D4DB"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hideMark/>
          </w:tcPr>
          <w:p w14:paraId="3262E3C6"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16C8F37B"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hideMark/>
          </w:tcPr>
          <w:p w14:paraId="36317347" w14:textId="77777777" w:rsidR="007D2FFA" w:rsidRPr="00544F77" w:rsidRDefault="007D2FFA" w:rsidP="00BC6319">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212" w:type="pct"/>
            <w:vAlign w:val="bottom"/>
          </w:tcPr>
          <w:p w14:paraId="22202A1C" w14:textId="27DBC92C" w:rsidR="007D2FFA" w:rsidRPr="00B44D99" w:rsidRDefault="00B44D99"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ниже С2</w:t>
            </w:r>
          </w:p>
        </w:tc>
      </w:tr>
      <w:tr w:rsidR="007D2FFA" w:rsidRPr="00544F77" w14:paraId="681AD9E0" w14:textId="77777777" w:rsidTr="00715A3C">
        <w:trPr>
          <w:trHeight w:val="20"/>
          <w:jc w:val="center"/>
        </w:trPr>
        <w:tc>
          <w:tcPr>
            <w:tcW w:w="376" w:type="pct"/>
            <w:vMerge/>
            <w:hideMark/>
          </w:tcPr>
          <w:p w14:paraId="55559CC6"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2" w:type="pct"/>
            <w:vMerge/>
            <w:hideMark/>
          </w:tcPr>
          <w:p w14:paraId="506C3AFC"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hideMark/>
          </w:tcPr>
          <w:p w14:paraId="631FB454"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5255F21A"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hideMark/>
          </w:tcPr>
          <w:p w14:paraId="4635A56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212" w:type="pct"/>
            <w:vAlign w:val="bottom"/>
          </w:tcPr>
          <w:p w14:paraId="1316ADEB" w14:textId="1307332E" w:rsidR="007D2FFA" w:rsidRPr="00544F77" w:rsidRDefault="00B44D99"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Ф3.5</w:t>
            </w:r>
          </w:p>
        </w:tc>
      </w:tr>
      <w:tr w:rsidR="007D2FFA" w:rsidRPr="00544F77" w14:paraId="0812CC9A" w14:textId="77777777" w:rsidTr="00715A3C">
        <w:trPr>
          <w:trHeight w:val="20"/>
          <w:jc w:val="center"/>
        </w:trPr>
        <w:tc>
          <w:tcPr>
            <w:tcW w:w="376" w:type="pct"/>
            <w:vMerge/>
            <w:hideMark/>
          </w:tcPr>
          <w:p w14:paraId="6925477B"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62" w:type="pct"/>
            <w:vMerge/>
            <w:hideMark/>
          </w:tcPr>
          <w:p w14:paraId="5634231B"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hideMark/>
          </w:tcPr>
          <w:p w14:paraId="2933B274"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3F51D858"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hideMark/>
          </w:tcPr>
          <w:p w14:paraId="41E5776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212" w:type="pct"/>
            <w:vAlign w:val="center"/>
          </w:tcPr>
          <w:p w14:paraId="1B2225D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2E0E98AB"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43FF075" w14:textId="5F51BA1F"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62" w:type="pct"/>
            <w:tcBorders>
              <w:top w:val="single" w:sz="4" w:space="0" w:color="auto"/>
              <w:left w:val="single" w:sz="4" w:space="0" w:color="auto"/>
              <w:bottom w:val="single" w:sz="4" w:space="0" w:color="auto"/>
              <w:right w:val="single" w:sz="4" w:space="0" w:color="auto"/>
            </w:tcBorders>
          </w:tcPr>
          <w:p w14:paraId="33F8A16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3" w:type="pct"/>
            <w:tcBorders>
              <w:top w:val="single" w:sz="4" w:space="0" w:color="auto"/>
              <w:left w:val="single" w:sz="4" w:space="0" w:color="auto"/>
              <w:bottom w:val="single" w:sz="4" w:space="0" w:color="auto"/>
              <w:right w:val="single" w:sz="4" w:space="0" w:color="auto"/>
            </w:tcBorders>
          </w:tcPr>
          <w:p w14:paraId="6454D1A5" w14:textId="17A6AF0D"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24FB8FF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61CFD01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7C6E49B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371B7C58"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103B1F7" w14:textId="3D383DCE"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w:t>
            </w:r>
          </w:p>
        </w:tc>
        <w:tc>
          <w:tcPr>
            <w:tcW w:w="1062" w:type="pct"/>
            <w:tcBorders>
              <w:top w:val="single" w:sz="4" w:space="0" w:color="auto"/>
              <w:left w:val="single" w:sz="4" w:space="0" w:color="auto"/>
              <w:bottom w:val="single" w:sz="4" w:space="0" w:color="auto"/>
              <w:right w:val="single" w:sz="4" w:space="0" w:color="auto"/>
            </w:tcBorders>
          </w:tcPr>
          <w:p w14:paraId="05CEFC0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3" w:type="pct"/>
            <w:tcBorders>
              <w:top w:val="single" w:sz="4" w:space="0" w:color="auto"/>
              <w:left w:val="single" w:sz="4" w:space="0" w:color="auto"/>
              <w:bottom w:val="single" w:sz="4" w:space="0" w:color="auto"/>
              <w:right w:val="single" w:sz="4" w:space="0" w:color="auto"/>
            </w:tcBorders>
          </w:tcPr>
          <w:p w14:paraId="70A7E505" w14:textId="2A5E225C"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7409F0E6"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3C6BA0B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08015B6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40C83F83"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347E0939" w14:textId="7C7F5227"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62" w:type="pct"/>
            <w:tcBorders>
              <w:top w:val="single" w:sz="4" w:space="0" w:color="auto"/>
              <w:left w:val="single" w:sz="4" w:space="0" w:color="auto"/>
              <w:bottom w:val="single" w:sz="4" w:space="0" w:color="auto"/>
              <w:right w:val="single" w:sz="4" w:space="0" w:color="auto"/>
            </w:tcBorders>
          </w:tcPr>
          <w:p w14:paraId="62348D9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3" w:type="pct"/>
            <w:tcBorders>
              <w:top w:val="single" w:sz="4" w:space="0" w:color="auto"/>
              <w:left w:val="single" w:sz="4" w:space="0" w:color="auto"/>
              <w:bottom w:val="single" w:sz="4" w:space="0" w:color="auto"/>
              <w:right w:val="single" w:sz="4" w:space="0" w:color="auto"/>
            </w:tcBorders>
          </w:tcPr>
          <w:p w14:paraId="152901C6" w14:textId="6A7D160C"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6135BE94"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65DD0FB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6CB0415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50BCD8EB"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D395D61" w14:textId="3B8DA5C4"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62" w:type="pct"/>
            <w:tcBorders>
              <w:top w:val="single" w:sz="4" w:space="0" w:color="auto"/>
              <w:left w:val="single" w:sz="4" w:space="0" w:color="auto"/>
              <w:bottom w:val="single" w:sz="4" w:space="0" w:color="auto"/>
              <w:right w:val="single" w:sz="4" w:space="0" w:color="auto"/>
            </w:tcBorders>
          </w:tcPr>
          <w:p w14:paraId="7CC0357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3" w:type="pct"/>
            <w:tcBorders>
              <w:top w:val="single" w:sz="4" w:space="0" w:color="auto"/>
              <w:left w:val="single" w:sz="4" w:space="0" w:color="auto"/>
              <w:bottom w:val="single" w:sz="4" w:space="0" w:color="auto"/>
              <w:right w:val="single" w:sz="4" w:space="0" w:color="auto"/>
            </w:tcBorders>
          </w:tcPr>
          <w:p w14:paraId="74CF1CC5" w14:textId="74FE6174"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488FA0FC"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491FC14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6246C9E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1F64C9E4"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7DA9113" w14:textId="71215AED"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1.5</w:t>
            </w:r>
          </w:p>
        </w:tc>
        <w:tc>
          <w:tcPr>
            <w:tcW w:w="1062" w:type="pct"/>
            <w:tcBorders>
              <w:top w:val="single" w:sz="4" w:space="0" w:color="auto"/>
              <w:left w:val="single" w:sz="4" w:space="0" w:color="auto"/>
              <w:bottom w:val="single" w:sz="4" w:space="0" w:color="auto"/>
              <w:right w:val="single" w:sz="4" w:space="0" w:color="auto"/>
            </w:tcBorders>
          </w:tcPr>
          <w:p w14:paraId="16FC80B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3" w:type="pct"/>
            <w:tcBorders>
              <w:top w:val="single" w:sz="4" w:space="0" w:color="auto"/>
              <w:left w:val="single" w:sz="4" w:space="0" w:color="auto"/>
              <w:bottom w:val="single" w:sz="4" w:space="0" w:color="auto"/>
              <w:right w:val="single" w:sz="4" w:space="0" w:color="auto"/>
            </w:tcBorders>
          </w:tcPr>
          <w:p w14:paraId="6FE294DD" w14:textId="76084DC6"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6275DED0"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5EF1CD9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7D68251D"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3EC46C2D" w14:textId="77777777" w:rsidTr="00715A3C">
        <w:trPr>
          <w:trHeight w:val="20"/>
          <w:jc w:val="center"/>
        </w:trPr>
        <w:tc>
          <w:tcPr>
            <w:tcW w:w="376" w:type="pct"/>
            <w:vMerge w:val="restart"/>
            <w:tcBorders>
              <w:top w:val="single" w:sz="4" w:space="0" w:color="auto"/>
              <w:left w:val="single" w:sz="4" w:space="0" w:color="auto"/>
              <w:bottom w:val="single" w:sz="4" w:space="0" w:color="auto"/>
              <w:right w:val="single" w:sz="4" w:space="0" w:color="auto"/>
            </w:tcBorders>
            <w:hideMark/>
          </w:tcPr>
          <w:p w14:paraId="78A1E925" w14:textId="19B276BB"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62" w:type="pct"/>
            <w:vMerge w:val="restart"/>
            <w:tcBorders>
              <w:top w:val="single" w:sz="4" w:space="0" w:color="auto"/>
              <w:left w:val="single" w:sz="4" w:space="0" w:color="auto"/>
              <w:bottom w:val="single" w:sz="4" w:space="0" w:color="auto"/>
              <w:right w:val="single" w:sz="4" w:space="0" w:color="auto"/>
            </w:tcBorders>
          </w:tcPr>
          <w:p w14:paraId="4866DE96" w14:textId="0B696506" w:rsidR="007D2FFA" w:rsidRPr="00544F77" w:rsidRDefault="008355C7" w:rsidP="008355C7">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Сплит-система клиентской зоны</w:t>
            </w:r>
          </w:p>
        </w:tc>
        <w:tc>
          <w:tcPr>
            <w:tcW w:w="303" w:type="pct"/>
            <w:vMerge w:val="restart"/>
            <w:tcBorders>
              <w:top w:val="single" w:sz="4" w:space="0" w:color="auto"/>
              <w:left w:val="single" w:sz="4" w:space="0" w:color="auto"/>
              <w:bottom w:val="single" w:sz="4" w:space="0" w:color="auto"/>
              <w:right w:val="single" w:sz="4" w:space="0" w:color="auto"/>
            </w:tcBorders>
          </w:tcPr>
          <w:p w14:paraId="2D760C04" w14:textId="71DCD21D"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vMerge w:val="restart"/>
            <w:tcBorders>
              <w:top w:val="single" w:sz="4" w:space="0" w:color="auto"/>
              <w:left w:val="single" w:sz="4" w:space="0" w:color="auto"/>
              <w:bottom w:val="single" w:sz="4" w:space="0" w:color="auto"/>
              <w:right w:val="single" w:sz="4" w:space="0" w:color="auto"/>
            </w:tcBorders>
            <w:hideMark/>
          </w:tcPr>
          <w:p w14:paraId="24B7C208"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hideMark/>
          </w:tcPr>
          <w:p w14:paraId="389B78C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vAlign w:val="center"/>
          </w:tcPr>
          <w:p w14:paraId="3F76771D" w14:textId="51D1A3F9" w:rsidR="007D2FFA" w:rsidRPr="00544F77" w:rsidRDefault="008355C7"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Theme="minorHAnsi" w:hAnsi="Times New Roman"/>
                <w:sz w:val="24"/>
                <w:szCs w:val="24"/>
              </w:rPr>
              <w:t>220</w:t>
            </w:r>
            <w:r>
              <w:rPr>
                <w:rFonts w:ascii="Sylfaen" w:eastAsiaTheme="minorHAnsi" w:hAnsi="Sylfaen" w:cs="Sylfaen"/>
              </w:rPr>
              <w:t>–</w:t>
            </w:r>
            <w:r>
              <w:rPr>
                <w:rFonts w:ascii="Times New Roman" w:eastAsiaTheme="minorHAnsi" w:hAnsi="Times New Roman"/>
                <w:sz w:val="24"/>
                <w:szCs w:val="24"/>
              </w:rPr>
              <w:t>240 / 50</w:t>
            </w:r>
          </w:p>
        </w:tc>
      </w:tr>
      <w:tr w:rsidR="007D2FFA" w:rsidRPr="00544F77" w14:paraId="47BA813D" w14:textId="77777777" w:rsidTr="00715A3C">
        <w:trPr>
          <w:trHeight w:val="20"/>
          <w:jc w:val="center"/>
        </w:trPr>
        <w:tc>
          <w:tcPr>
            <w:tcW w:w="376" w:type="pct"/>
            <w:vMerge/>
            <w:tcBorders>
              <w:top w:val="single" w:sz="4" w:space="0" w:color="auto"/>
              <w:left w:val="single" w:sz="4" w:space="0" w:color="auto"/>
              <w:bottom w:val="single" w:sz="4" w:space="0" w:color="auto"/>
              <w:right w:val="single" w:sz="4" w:space="0" w:color="auto"/>
            </w:tcBorders>
            <w:hideMark/>
          </w:tcPr>
          <w:p w14:paraId="1076CF9F" w14:textId="77777777" w:rsidR="007D2FFA" w:rsidRPr="004925CE"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top w:val="single" w:sz="4" w:space="0" w:color="auto"/>
              <w:left w:val="single" w:sz="4" w:space="0" w:color="auto"/>
              <w:bottom w:val="single" w:sz="4" w:space="0" w:color="auto"/>
              <w:right w:val="single" w:sz="4" w:space="0" w:color="auto"/>
            </w:tcBorders>
            <w:hideMark/>
          </w:tcPr>
          <w:p w14:paraId="3907AF00"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tcBorders>
              <w:top w:val="single" w:sz="4" w:space="0" w:color="auto"/>
              <w:left w:val="single" w:sz="4" w:space="0" w:color="auto"/>
              <w:bottom w:val="single" w:sz="4" w:space="0" w:color="auto"/>
              <w:right w:val="single" w:sz="4" w:space="0" w:color="auto"/>
            </w:tcBorders>
            <w:hideMark/>
          </w:tcPr>
          <w:p w14:paraId="76D15B3A"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530" w:type="pct"/>
            <w:vMerge/>
            <w:tcBorders>
              <w:top w:val="single" w:sz="4" w:space="0" w:color="auto"/>
              <w:left w:val="single" w:sz="4" w:space="0" w:color="auto"/>
              <w:bottom w:val="single" w:sz="4" w:space="0" w:color="auto"/>
              <w:right w:val="single" w:sz="4" w:space="0" w:color="auto"/>
            </w:tcBorders>
            <w:hideMark/>
          </w:tcPr>
          <w:p w14:paraId="58A5C42B"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hideMark/>
          </w:tcPr>
          <w:p w14:paraId="6A63887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0776940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1212" w:type="pct"/>
            <w:tcBorders>
              <w:top w:val="single" w:sz="4" w:space="0" w:color="auto"/>
              <w:left w:val="single" w:sz="4" w:space="0" w:color="auto"/>
              <w:bottom w:val="single" w:sz="4" w:space="0" w:color="auto"/>
              <w:right w:val="single" w:sz="4" w:space="0" w:color="auto"/>
            </w:tcBorders>
            <w:vAlign w:val="center"/>
          </w:tcPr>
          <w:p w14:paraId="6B196166" w14:textId="7B1DB8EB" w:rsidR="007D2FFA" w:rsidRPr="00544F77" w:rsidRDefault="008355C7" w:rsidP="00BC6319">
            <w:pPr>
              <w:spacing w:after="0" w:line="240" w:lineRule="auto"/>
              <w:rPr>
                <w:rFonts w:ascii="Times New Roman" w:eastAsia="Arial Unicode MS" w:hAnsi="Times New Roman"/>
                <w:spacing w:val="-4"/>
                <w:lang w:eastAsia="ru-RU"/>
              </w:rPr>
            </w:pPr>
            <w:r>
              <w:rPr>
                <w:rFonts w:ascii="Times New Roman" w:eastAsiaTheme="minorHAnsi" w:hAnsi="Times New Roman"/>
                <w:sz w:val="24"/>
                <w:szCs w:val="24"/>
              </w:rPr>
              <w:t>12000/1,0</w:t>
            </w:r>
          </w:p>
        </w:tc>
      </w:tr>
      <w:tr w:rsidR="007D2FFA" w:rsidRPr="00544F77" w14:paraId="5CDD9D2C" w14:textId="77777777" w:rsidTr="00715A3C">
        <w:trPr>
          <w:trHeight w:val="20"/>
          <w:jc w:val="center"/>
        </w:trPr>
        <w:tc>
          <w:tcPr>
            <w:tcW w:w="376" w:type="pct"/>
            <w:vMerge w:val="restart"/>
            <w:tcBorders>
              <w:top w:val="single" w:sz="4" w:space="0" w:color="auto"/>
              <w:left w:val="single" w:sz="4" w:space="0" w:color="auto"/>
              <w:right w:val="single" w:sz="4" w:space="0" w:color="auto"/>
            </w:tcBorders>
          </w:tcPr>
          <w:p w14:paraId="58FCCC50" w14:textId="29166F61"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62" w:type="pct"/>
            <w:vMerge w:val="restart"/>
            <w:tcBorders>
              <w:top w:val="single" w:sz="4" w:space="0" w:color="auto"/>
              <w:left w:val="single" w:sz="4" w:space="0" w:color="auto"/>
              <w:right w:val="single" w:sz="4" w:space="0" w:color="auto"/>
            </w:tcBorders>
          </w:tcPr>
          <w:p w14:paraId="7536FA04" w14:textId="5E9A9E7A" w:rsidR="007D2FFA" w:rsidRPr="00544F77" w:rsidRDefault="008355C7" w:rsidP="008355C7">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Сплит-система рабочей зоны</w:t>
            </w:r>
          </w:p>
        </w:tc>
        <w:tc>
          <w:tcPr>
            <w:tcW w:w="303" w:type="pct"/>
            <w:vMerge w:val="restart"/>
            <w:tcBorders>
              <w:top w:val="single" w:sz="4" w:space="0" w:color="auto"/>
              <w:left w:val="single" w:sz="4" w:space="0" w:color="auto"/>
              <w:right w:val="single" w:sz="4" w:space="0" w:color="auto"/>
            </w:tcBorders>
          </w:tcPr>
          <w:p w14:paraId="59226D4D" w14:textId="5896FD67" w:rsidR="007D2FFA" w:rsidRPr="00544F77" w:rsidRDefault="00607138"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vMerge w:val="restart"/>
            <w:tcBorders>
              <w:top w:val="single" w:sz="4" w:space="0" w:color="auto"/>
              <w:left w:val="single" w:sz="4" w:space="0" w:color="auto"/>
              <w:right w:val="single" w:sz="4" w:space="0" w:color="auto"/>
            </w:tcBorders>
          </w:tcPr>
          <w:p w14:paraId="18C81AF0"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4FBE153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vAlign w:val="center"/>
          </w:tcPr>
          <w:p w14:paraId="4A41E43C" w14:textId="02D73C66" w:rsidR="007D2FFA" w:rsidRPr="00544F77" w:rsidRDefault="008355C7" w:rsidP="00BC6319">
            <w:pPr>
              <w:spacing w:after="0" w:line="240" w:lineRule="auto"/>
              <w:rPr>
                <w:rFonts w:ascii="Times New Roman" w:eastAsia="Arial Unicode MS" w:hAnsi="Times New Roman"/>
                <w:spacing w:val="-4"/>
                <w:lang w:eastAsia="ru-RU"/>
              </w:rPr>
            </w:pPr>
            <w:r>
              <w:rPr>
                <w:rFonts w:ascii="Times New Roman" w:eastAsiaTheme="minorHAnsi" w:hAnsi="Times New Roman"/>
                <w:sz w:val="24"/>
                <w:szCs w:val="24"/>
              </w:rPr>
              <w:t>220</w:t>
            </w:r>
            <w:r>
              <w:rPr>
                <w:rFonts w:ascii="Sylfaen" w:eastAsiaTheme="minorHAnsi" w:hAnsi="Sylfaen" w:cs="Sylfaen"/>
              </w:rPr>
              <w:t>-</w:t>
            </w:r>
            <w:r>
              <w:rPr>
                <w:rFonts w:ascii="Times New Roman" w:eastAsiaTheme="minorHAnsi" w:hAnsi="Times New Roman"/>
                <w:sz w:val="24"/>
                <w:szCs w:val="24"/>
              </w:rPr>
              <w:t>240 / 50</w:t>
            </w:r>
          </w:p>
        </w:tc>
      </w:tr>
      <w:tr w:rsidR="007D2FFA" w:rsidRPr="00544F77" w14:paraId="627C96F1" w14:textId="77777777" w:rsidTr="00715A3C">
        <w:trPr>
          <w:trHeight w:val="20"/>
          <w:jc w:val="center"/>
        </w:trPr>
        <w:tc>
          <w:tcPr>
            <w:tcW w:w="376" w:type="pct"/>
            <w:vMerge/>
            <w:tcBorders>
              <w:left w:val="single" w:sz="4" w:space="0" w:color="auto"/>
              <w:bottom w:val="single" w:sz="4" w:space="0" w:color="auto"/>
              <w:right w:val="single" w:sz="4" w:space="0" w:color="auto"/>
            </w:tcBorders>
          </w:tcPr>
          <w:p w14:paraId="3CE396D9" w14:textId="77777777" w:rsidR="007D2FFA" w:rsidRPr="004925CE"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bottom w:val="single" w:sz="4" w:space="0" w:color="auto"/>
              <w:right w:val="single" w:sz="4" w:space="0" w:color="auto"/>
            </w:tcBorders>
          </w:tcPr>
          <w:p w14:paraId="021ED1F6"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736976A6"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2FF9A58F"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1751350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1212" w:type="pct"/>
            <w:tcBorders>
              <w:top w:val="single" w:sz="4" w:space="0" w:color="auto"/>
              <w:left w:val="single" w:sz="4" w:space="0" w:color="auto"/>
              <w:bottom w:val="single" w:sz="4" w:space="0" w:color="auto"/>
              <w:right w:val="single" w:sz="4" w:space="0" w:color="auto"/>
            </w:tcBorders>
            <w:vAlign w:val="center"/>
          </w:tcPr>
          <w:p w14:paraId="216CB586" w14:textId="75CF5FB3" w:rsidR="007D2FFA" w:rsidRPr="00544F77" w:rsidRDefault="008355C7" w:rsidP="00BC6319">
            <w:pPr>
              <w:spacing w:after="0" w:line="240" w:lineRule="auto"/>
              <w:rPr>
                <w:rFonts w:ascii="Times New Roman" w:eastAsia="Arial Unicode MS" w:hAnsi="Times New Roman"/>
                <w:spacing w:val="-4"/>
                <w:lang w:eastAsia="ru-RU"/>
              </w:rPr>
            </w:pPr>
            <w:r>
              <w:rPr>
                <w:rFonts w:ascii="Times New Roman" w:eastAsiaTheme="minorHAnsi" w:hAnsi="Times New Roman"/>
                <w:sz w:val="24"/>
                <w:szCs w:val="24"/>
              </w:rPr>
              <w:t>9000/0,9</w:t>
            </w:r>
          </w:p>
        </w:tc>
      </w:tr>
      <w:tr w:rsidR="007D2FFA" w:rsidRPr="00544F77" w14:paraId="271004AF"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0B77D68" w14:textId="2AA874BB"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62" w:type="pct"/>
            <w:tcBorders>
              <w:top w:val="single" w:sz="4" w:space="0" w:color="auto"/>
              <w:left w:val="single" w:sz="4" w:space="0" w:color="auto"/>
              <w:bottom w:val="single" w:sz="4" w:space="0" w:color="auto"/>
              <w:right w:val="single" w:sz="4" w:space="0" w:color="auto"/>
            </w:tcBorders>
          </w:tcPr>
          <w:p w14:paraId="7A52E129"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5894CEB0"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FCA2C3F"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3" w:type="pct"/>
            <w:tcBorders>
              <w:top w:val="single" w:sz="4" w:space="0" w:color="auto"/>
              <w:left w:val="single" w:sz="4" w:space="0" w:color="auto"/>
              <w:bottom w:val="single" w:sz="4" w:space="0" w:color="auto"/>
              <w:right w:val="single" w:sz="4" w:space="0" w:color="auto"/>
            </w:tcBorders>
          </w:tcPr>
          <w:p w14:paraId="6A1065D2" w14:textId="39297340" w:rsidR="007D2FFA" w:rsidRPr="00544F77" w:rsidRDefault="00607138"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121F0993"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4BBF0F8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7BC3F161" w14:textId="77777777" w:rsidR="007D2FFA" w:rsidRPr="00544F77" w:rsidRDefault="007D2FFA" w:rsidP="00BC6319">
            <w:pPr>
              <w:spacing w:after="0" w:line="240" w:lineRule="auto"/>
              <w:rPr>
                <w:rFonts w:ascii="Times New Roman" w:eastAsia="Arial Unicode MS" w:hAnsi="Times New Roman"/>
                <w:spacing w:val="-4"/>
                <w:lang w:eastAsia="ru-RU"/>
              </w:rPr>
            </w:pPr>
          </w:p>
        </w:tc>
      </w:tr>
      <w:tr w:rsidR="007D2FFA" w:rsidRPr="006724E1" w14:paraId="4F582D14"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2C907D86" w14:textId="428BC09F"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62" w:type="pct"/>
            <w:tcBorders>
              <w:top w:val="single" w:sz="4" w:space="0" w:color="auto"/>
              <w:left w:val="single" w:sz="4" w:space="0" w:color="auto"/>
              <w:bottom w:val="single" w:sz="4" w:space="0" w:color="auto"/>
              <w:right w:val="single" w:sz="4" w:space="0" w:color="auto"/>
            </w:tcBorders>
          </w:tcPr>
          <w:p w14:paraId="3E2C5040" w14:textId="77777777" w:rsidR="007D2FFA" w:rsidRPr="006724E1" w:rsidRDefault="007D2FFA" w:rsidP="00BC6319">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3" w:type="pct"/>
            <w:tcBorders>
              <w:top w:val="single" w:sz="4" w:space="0" w:color="auto"/>
              <w:left w:val="single" w:sz="4" w:space="0" w:color="auto"/>
              <w:bottom w:val="single" w:sz="4" w:space="0" w:color="auto"/>
              <w:right w:val="single" w:sz="4" w:space="0" w:color="auto"/>
            </w:tcBorders>
          </w:tcPr>
          <w:p w14:paraId="450F8788" w14:textId="082B1504" w:rsidR="007D2FFA" w:rsidRPr="006724E1" w:rsidRDefault="00607138"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7FCF55E7" w14:textId="77777777" w:rsidR="007D2FFA" w:rsidRPr="006724E1" w:rsidRDefault="007D2FFA"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501F7587" w14:textId="77777777" w:rsidR="007D2FFA" w:rsidRPr="006724E1"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61ECAA8F" w14:textId="77777777" w:rsidR="007D2FFA" w:rsidRPr="006724E1" w:rsidRDefault="007D2FFA" w:rsidP="00BC6319">
            <w:pPr>
              <w:spacing w:after="0" w:line="240" w:lineRule="auto"/>
              <w:rPr>
                <w:rFonts w:ascii="Times New Roman" w:eastAsia="Arial Unicode MS" w:hAnsi="Times New Roman"/>
                <w:spacing w:val="-4"/>
                <w:lang w:eastAsia="ru-RU"/>
              </w:rPr>
            </w:pPr>
          </w:p>
        </w:tc>
      </w:tr>
      <w:tr w:rsidR="007D2FFA" w:rsidRPr="00544F77" w14:paraId="600577C2"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4C63F25" w14:textId="3FB9E308"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62" w:type="pct"/>
            <w:tcBorders>
              <w:top w:val="single" w:sz="4" w:space="0" w:color="auto"/>
              <w:left w:val="single" w:sz="4" w:space="0" w:color="auto"/>
              <w:bottom w:val="single" w:sz="4" w:space="0" w:color="auto"/>
              <w:right w:val="single" w:sz="4" w:space="0" w:color="auto"/>
            </w:tcBorders>
          </w:tcPr>
          <w:p w14:paraId="447130FA"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3" w:type="pct"/>
            <w:tcBorders>
              <w:top w:val="single" w:sz="4" w:space="0" w:color="auto"/>
              <w:left w:val="single" w:sz="4" w:space="0" w:color="auto"/>
              <w:bottom w:val="single" w:sz="4" w:space="0" w:color="auto"/>
              <w:right w:val="single" w:sz="4" w:space="0" w:color="auto"/>
            </w:tcBorders>
          </w:tcPr>
          <w:p w14:paraId="4570CC0C" w14:textId="3ED63F3D" w:rsidR="007D2FFA" w:rsidRPr="00544F77" w:rsidRDefault="00607138"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1350D169"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1E7E75F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747FA5B8" w14:textId="77777777" w:rsidR="007D2FFA" w:rsidRPr="00544F77" w:rsidRDefault="007D2FFA" w:rsidP="00BC6319">
            <w:pPr>
              <w:spacing w:after="0" w:line="240" w:lineRule="auto"/>
              <w:rPr>
                <w:rFonts w:ascii="Times New Roman" w:eastAsia="Arial Unicode MS" w:hAnsi="Times New Roman"/>
                <w:spacing w:val="-4"/>
                <w:lang w:eastAsia="ru-RU"/>
              </w:rPr>
            </w:pPr>
          </w:p>
        </w:tc>
      </w:tr>
      <w:tr w:rsidR="007D2FFA" w:rsidRPr="00544F77" w14:paraId="452DAF28"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4CD02751" w14:textId="1281DDE1"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62" w:type="pct"/>
            <w:tcBorders>
              <w:top w:val="single" w:sz="4" w:space="0" w:color="auto"/>
              <w:left w:val="single" w:sz="4" w:space="0" w:color="auto"/>
              <w:bottom w:val="single" w:sz="4" w:space="0" w:color="auto"/>
              <w:right w:val="single" w:sz="4" w:space="0" w:color="auto"/>
            </w:tcBorders>
          </w:tcPr>
          <w:p w14:paraId="68812018"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3" w:type="pct"/>
            <w:tcBorders>
              <w:top w:val="single" w:sz="4" w:space="0" w:color="auto"/>
              <w:left w:val="single" w:sz="4" w:space="0" w:color="auto"/>
              <w:bottom w:val="single" w:sz="4" w:space="0" w:color="auto"/>
              <w:right w:val="single" w:sz="4" w:space="0" w:color="auto"/>
            </w:tcBorders>
          </w:tcPr>
          <w:p w14:paraId="3CB93879" w14:textId="3B4936DB" w:rsidR="007D2FFA" w:rsidRPr="00544F77" w:rsidRDefault="00F971F5"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6</w:t>
            </w:r>
          </w:p>
        </w:tc>
        <w:tc>
          <w:tcPr>
            <w:tcW w:w="530" w:type="pct"/>
            <w:tcBorders>
              <w:top w:val="single" w:sz="4" w:space="0" w:color="auto"/>
              <w:left w:val="single" w:sz="4" w:space="0" w:color="auto"/>
              <w:bottom w:val="single" w:sz="4" w:space="0" w:color="auto"/>
              <w:right w:val="single" w:sz="4" w:space="0" w:color="auto"/>
            </w:tcBorders>
          </w:tcPr>
          <w:p w14:paraId="28B8482F"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40B5FED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20FDD6FF" w14:textId="77777777" w:rsidR="007D2FFA" w:rsidRPr="00544F77" w:rsidRDefault="007D2FFA" w:rsidP="00BC6319">
            <w:pPr>
              <w:spacing w:after="0" w:line="240" w:lineRule="auto"/>
              <w:rPr>
                <w:rFonts w:ascii="Times New Roman" w:eastAsia="Arial Unicode MS" w:hAnsi="Times New Roman"/>
                <w:spacing w:val="-4"/>
                <w:lang w:eastAsia="ru-RU"/>
              </w:rPr>
            </w:pPr>
          </w:p>
        </w:tc>
      </w:tr>
      <w:tr w:rsidR="007D2FFA" w:rsidRPr="00544F77" w14:paraId="4F17D372"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4A5660E" w14:textId="1FB89E8B"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62" w:type="pct"/>
            <w:tcBorders>
              <w:top w:val="single" w:sz="4" w:space="0" w:color="auto"/>
              <w:left w:val="single" w:sz="4" w:space="0" w:color="auto"/>
              <w:bottom w:val="single" w:sz="4" w:space="0" w:color="auto"/>
              <w:right w:val="single" w:sz="4" w:space="0" w:color="auto"/>
            </w:tcBorders>
          </w:tcPr>
          <w:p w14:paraId="5848D65D"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3" w:type="pct"/>
            <w:tcBorders>
              <w:top w:val="single" w:sz="4" w:space="0" w:color="auto"/>
              <w:left w:val="single" w:sz="4" w:space="0" w:color="auto"/>
              <w:bottom w:val="single" w:sz="4" w:space="0" w:color="auto"/>
              <w:right w:val="single" w:sz="4" w:space="0" w:color="auto"/>
            </w:tcBorders>
          </w:tcPr>
          <w:p w14:paraId="7D549F39" w14:textId="08E36045"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326D4E0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2658752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2A92717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377723AF"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4214CAA" w14:textId="089DB83D"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62" w:type="pct"/>
            <w:tcBorders>
              <w:top w:val="single" w:sz="4" w:space="0" w:color="auto"/>
              <w:left w:val="single" w:sz="4" w:space="0" w:color="auto"/>
              <w:bottom w:val="single" w:sz="4" w:space="0" w:color="auto"/>
              <w:right w:val="single" w:sz="4" w:space="0" w:color="auto"/>
            </w:tcBorders>
            <w:hideMark/>
          </w:tcPr>
          <w:p w14:paraId="3C870DC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3" w:type="pct"/>
            <w:tcBorders>
              <w:top w:val="single" w:sz="4" w:space="0" w:color="auto"/>
              <w:left w:val="single" w:sz="4" w:space="0" w:color="auto"/>
              <w:bottom w:val="single" w:sz="4" w:space="0" w:color="auto"/>
              <w:right w:val="single" w:sz="4" w:space="0" w:color="auto"/>
            </w:tcBorders>
            <w:hideMark/>
          </w:tcPr>
          <w:p w14:paraId="2428FE4A" w14:textId="54C0FB4B"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hideMark/>
          </w:tcPr>
          <w:p w14:paraId="53B012A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right w:val="single" w:sz="4" w:space="0" w:color="auto"/>
            </w:tcBorders>
          </w:tcPr>
          <w:p w14:paraId="24C9871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right w:val="single" w:sz="4" w:space="0" w:color="auto"/>
            </w:tcBorders>
            <w:vAlign w:val="center"/>
          </w:tcPr>
          <w:p w14:paraId="625023B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0FD9F322"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0A0C23E" w14:textId="179A28A8"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62" w:type="pct"/>
            <w:tcBorders>
              <w:top w:val="single" w:sz="4" w:space="0" w:color="auto"/>
              <w:left w:val="single" w:sz="4" w:space="0" w:color="auto"/>
              <w:bottom w:val="single" w:sz="4" w:space="0" w:color="auto"/>
              <w:right w:val="single" w:sz="4" w:space="0" w:color="auto"/>
            </w:tcBorders>
            <w:hideMark/>
          </w:tcPr>
          <w:p w14:paraId="6248C44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3" w:type="pct"/>
            <w:tcBorders>
              <w:top w:val="single" w:sz="4" w:space="0" w:color="auto"/>
              <w:left w:val="single" w:sz="4" w:space="0" w:color="auto"/>
              <w:bottom w:val="single" w:sz="4" w:space="0" w:color="auto"/>
              <w:right w:val="single" w:sz="4" w:space="0" w:color="auto"/>
            </w:tcBorders>
            <w:hideMark/>
          </w:tcPr>
          <w:p w14:paraId="1C9EA618" w14:textId="7613DD39"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hideMark/>
          </w:tcPr>
          <w:p w14:paraId="0D56B971"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right w:val="single" w:sz="4" w:space="0" w:color="auto"/>
            </w:tcBorders>
          </w:tcPr>
          <w:p w14:paraId="5314EBE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right w:val="single" w:sz="4" w:space="0" w:color="auto"/>
            </w:tcBorders>
            <w:vAlign w:val="center"/>
          </w:tcPr>
          <w:p w14:paraId="64AB048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2FD9FAE8"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37512064" w14:textId="5616BD0B"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62" w:type="pct"/>
            <w:tcBorders>
              <w:top w:val="single" w:sz="4" w:space="0" w:color="auto"/>
              <w:left w:val="single" w:sz="4" w:space="0" w:color="auto"/>
              <w:bottom w:val="single" w:sz="4" w:space="0" w:color="auto"/>
              <w:right w:val="single" w:sz="4" w:space="0" w:color="auto"/>
            </w:tcBorders>
          </w:tcPr>
          <w:p w14:paraId="3E54694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3" w:type="pct"/>
            <w:tcBorders>
              <w:top w:val="single" w:sz="4" w:space="0" w:color="auto"/>
              <w:left w:val="single" w:sz="4" w:space="0" w:color="auto"/>
              <w:bottom w:val="single" w:sz="4" w:space="0" w:color="auto"/>
              <w:right w:val="single" w:sz="4" w:space="0" w:color="auto"/>
            </w:tcBorders>
          </w:tcPr>
          <w:p w14:paraId="4757B789" w14:textId="40E909E8"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0B28EE72"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C503F9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6DA3615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2256FA77"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hideMark/>
          </w:tcPr>
          <w:p w14:paraId="587B6807" w14:textId="6F13CF3B"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62" w:type="pct"/>
            <w:tcBorders>
              <w:top w:val="single" w:sz="4" w:space="0" w:color="auto"/>
              <w:left w:val="single" w:sz="4" w:space="0" w:color="auto"/>
              <w:bottom w:val="single" w:sz="4" w:space="0" w:color="auto"/>
              <w:right w:val="single" w:sz="4" w:space="0" w:color="auto"/>
            </w:tcBorders>
            <w:hideMark/>
          </w:tcPr>
          <w:p w14:paraId="1152B4E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 xml:space="preserve">Раковина (с </w:t>
            </w:r>
            <w:r w:rsidRPr="0028455A">
              <w:rPr>
                <w:rFonts w:ascii="Times New Roman" w:eastAsia="Arial Unicode MS" w:hAnsi="Times New Roman"/>
                <w:spacing w:val="-14"/>
                <w:lang w:eastAsia="ru-RU"/>
              </w:rPr>
              <w:lastRenderedPageBreak/>
              <w:t>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3" w:type="pct"/>
            <w:tcBorders>
              <w:top w:val="single" w:sz="4" w:space="0" w:color="auto"/>
              <w:left w:val="single" w:sz="4" w:space="0" w:color="auto"/>
              <w:bottom w:val="single" w:sz="4" w:space="0" w:color="auto"/>
              <w:right w:val="single" w:sz="4" w:space="0" w:color="auto"/>
            </w:tcBorders>
            <w:hideMark/>
          </w:tcPr>
          <w:p w14:paraId="2CF2CC06" w14:textId="43E6AAA0"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2</w:t>
            </w:r>
          </w:p>
        </w:tc>
        <w:tc>
          <w:tcPr>
            <w:tcW w:w="530" w:type="pct"/>
            <w:tcBorders>
              <w:top w:val="single" w:sz="4" w:space="0" w:color="auto"/>
              <w:left w:val="single" w:sz="4" w:space="0" w:color="auto"/>
              <w:bottom w:val="single" w:sz="4" w:space="0" w:color="auto"/>
              <w:right w:val="single" w:sz="4" w:space="0" w:color="auto"/>
            </w:tcBorders>
            <w:hideMark/>
          </w:tcPr>
          <w:p w14:paraId="7989CE4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6BC752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76E74BE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5E12BC9B"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DD3674A" w14:textId="01D32B4F"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62" w:type="pct"/>
            <w:tcBorders>
              <w:top w:val="single" w:sz="4" w:space="0" w:color="auto"/>
              <w:left w:val="single" w:sz="4" w:space="0" w:color="auto"/>
              <w:bottom w:val="single" w:sz="4" w:space="0" w:color="auto"/>
              <w:right w:val="single" w:sz="4" w:space="0" w:color="auto"/>
            </w:tcBorders>
          </w:tcPr>
          <w:p w14:paraId="322E8DB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3" w:type="pct"/>
            <w:tcBorders>
              <w:top w:val="single" w:sz="4" w:space="0" w:color="auto"/>
              <w:left w:val="single" w:sz="4" w:space="0" w:color="auto"/>
              <w:bottom w:val="single" w:sz="4" w:space="0" w:color="auto"/>
              <w:right w:val="single" w:sz="4" w:space="0" w:color="auto"/>
            </w:tcBorders>
          </w:tcPr>
          <w:p w14:paraId="3EFEE3C5" w14:textId="3A5500EE"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5374CAF1"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429A593D"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365E634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75117F0A"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FDA7A27" w14:textId="2DB2F22E"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62" w:type="pct"/>
            <w:tcBorders>
              <w:top w:val="single" w:sz="4" w:space="0" w:color="auto"/>
              <w:left w:val="single" w:sz="4" w:space="0" w:color="auto"/>
              <w:bottom w:val="single" w:sz="4" w:space="0" w:color="auto"/>
              <w:right w:val="single" w:sz="4" w:space="0" w:color="auto"/>
            </w:tcBorders>
          </w:tcPr>
          <w:p w14:paraId="4B8CD69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3" w:type="pct"/>
            <w:tcBorders>
              <w:top w:val="single" w:sz="4" w:space="0" w:color="auto"/>
              <w:left w:val="single" w:sz="4" w:space="0" w:color="auto"/>
              <w:bottom w:val="single" w:sz="4" w:space="0" w:color="auto"/>
              <w:right w:val="single" w:sz="4" w:space="0" w:color="auto"/>
            </w:tcBorders>
          </w:tcPr>
          <w:p w14:paraId="7511A0C4" w14:textId="67C79B13"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121004D7" w14:textId="3444E3AC" w:rsidR="007D2FFA" w:rsidRPr="00544F77" w:rsidRDefault="007D2FFA" w:rsidP="00040948">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sidR="00040948">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0B96709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256A2B7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54C03497"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hideMark/>
          </w:tcPr>
          <w:p w14:paraId="3B439F8A" w14:textId="2AB61BDC"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62" w:type="pct"/>
            <w:tcBorders>
              <w:top w:val="single" w:sz="4" w:space="0" w:color="auto"/>
              <w:left w:val="single" w:sz="4" w:space="0" w:color="auto"/>
              <w:bottom w:val="single" w:sz="4" w:space="0" w:color="auto"/>
              <w:right w:val="single" w:sz="4" w:space="0" w:color="auto"/>
            </w:tcBorders>
            <w:hideMark/>
          </w:tcPr>
          <w:p w14:paraId="2C4C432E"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3" w:type="pct"/>
            <w:tcBorders>
              <w:top w:val="single" w:sz="4" w:space="0" w:color="auto"/>
              <w:left w:val="single" w:sz="4" w:space="0" w:color="auto"/>
              <w:bottom w:val="single" w:sz="4" w:space="0" w:color="auto"/>
              <w:right w:val="single" w:sz="4" w:space="0" w:color="auto"/>
            </w:tcBorders>
            <w:hideMark/>
          </w:tcPr>
          <w:p w14:paraId="04BA1195" w14:textId="4E6B2F13"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hideMark/>
          </w:tcPr>
          <w:p w14:paraId="71413AB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hideMark/>
          </w:tcPr>
          <w:p w14:paraId="6E77A560" w14:textId="77777777" w:rsidR="007D2FFA" w:rsidRPr="00834263"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834263">
              <w:rPr>
                <w:rFonts w:ascii="Times New Roman" w:eastAsia="Arial Unicode MS" w:hAnsi="Times New Roman"/>
                <w:spacing w:val="-4"/>
                <w:lang w:eastAsia="ru-RU"/>
              </w:rPr>
              <w:t>Объем накопительной емкости, л</w:t>
            </w:r>
          </w:p>
          <w:p w14:paraId="7F10349B" w14:textId="77777777" w:rsidR="007D2FFA" w:rsidRPr="00834263"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834263">
              <w:rPr>
                <w:rFonts w:ascii="Times New Roman" w:eastAsia="Arial Unicode MS" w:hAnsi="Times New Roman"/>
                <w:spacing w:val="-4"/>
                <w:lang w:eastAsia="ru-RU"/>
              </w:rPr>
              <w:t>Мощность, кВт</w:t>
            </w:r>
          </w:p>
          <w:p w14:paraId="2BBF0B5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834263">
              <w:rPr>
                <w:rFonts w:ascii="Times New Roman" w:eastAsia="Arial Unicode MS" w:hAnsi="Times New Roman"/>
                <w:spacing w:val="-4"/>
                <w:lang w:eastAsia="ru-RU"/>
              </w:rPr>
              <w:t>Класс энергозащиты</w:t>
            </w:r>
            <w:r w:rsidRPr="00834263">
              <w:rPr>
                <w:rFonts w:ascii="Times New Roman" w:hAnsi="Times New Roman"/>
              </w:rPr>
              <w:t xml:space="preserve"> </w:t>
            </w:r>
            <w:r w:rsidRPr="00834263">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vAlign w:val="center"/>
          </w:tcPr>
          <w:p w14:paraId="7867A4A7" w14:textId="77777777" w:rsidR="00834263" w:rsidRDefault="00834263" w:rsidP="00BC6319">
            <w:pPr>
              <w:widowControl w:val="0"/>
              <w:autoSpaceDE w:val="0"/>
              <w:autoSpaceDN w:val="0"/>
              <w:adjustRightInd w:val="0"/>
              <w:spacing w:after="0" w:line="240" w:lineRule="auto"/>
              <w:rPr>
                <w:rFonts w:ascii="Times New Roman" w:hAnsi="Times New Roman"/>
                <w:spacing w:val="-4"/>
                <w:lang w:eastAsia="x-none"/>
              </w:rPr>
            </w:pPr>
          </w:p>
          <w:p w14:paraId="4CB7B189" w14:textId="3B0CE2DA" w:rsidR="007D2FFA" w:rsidRDefault="00834263" w:rsidP="00BC6319">
            <w:pPr>
              <w:widowControl w:val="0"/>
              <w:autoSpaceDE w:val="0"/>
              <w:autoSpaceDN w:val="0"/>
              <w:adjustRightInd w:val="0"/>
              <w:spacing w:after="0" w:line="240" w:lineRule="auto"/>
              <w:rPr>
                <w:rFonts w:ascii="Times New Roman" w:hAnsi="Times New Roman"/>
                <w:spacing w:val="-4"/>
                <w:lang w:eastAsia="x-none"/>
              </w:rPr>
            </w:pPr>
            <w:r>
              <w:rPr>
                <w:rFonts w:ascii="Times New Roman" w:hAnsi="Times New Roman"/>
                <w:spacing w:val="-4"/>
                <w:lang w:eastAsia="x-none"/>
              </w:rPr>
              <w:t>10-15</w:t>
            </w:r>
            <w:r w:rsidR="00715A3C" w:rsidRPr="00834263">
              <w:rPr>
                <w:rFonts w:ascii="Times New Roman" w:hAnsi="Times New Roman"/>
                <w:spacing w:val="-4"/>
                <w:lang w:eastAsia="x-none"/>
              </w:rPr>
              <w:t xml:space="preserve"> </w:t>
            </w:r>
            <w:r w:rsidR="00715A3C">
              <w:rPr>
                <w:rFonts w:ascii="Times New Roman" w:hAnsi="Times New Roman"/>
                <w:spacing w:val="-4"/>
                <w:lang w:eastAsia="x-none"/>
              </w:rPr>
              <w:t>л</w:t>
            </w:r>
          </w:p>
          <w:p w14:paraId="675E6AFF" w14:textId="6D45D620" w:rsidR="00834263" w:rsidRDefault="00834263" w:rsidP="00BC6319">
            <w:pPr>
              <w:widowControl w:val="0"/>
              <w:autoSpaceDE w:val="0"/>
              <w:autoSpaceDN w:val="0"/>
              <w:adjustRightInd w:val="0"/>
              <w:spacing w:after="0" w:line="240" w:lineRule="auto"/>
              <w:rPr>
                <w:rFonts w:ascii="Times New Roman" w:hAnsi="Times New Roman"/>
                <w:spacing w:val="-4"/>
                <w:lang w:eastAsia="x-none"/>
              </w:rPr>
            </w:pPr>
            <w:r>
              <w:rPr>
                <w:rFonts w:ascii="Times New Roman" w:hAnsi="Times New Roman"/>
                <w:spacing w:val="-4"/>
                <w:lang w:eastAsia="x-none"/>
              </w:rPr>
              <w:t>не более 2</w:t>
            </w:r>
            <w:r w:rsidR="00715A3C">
              <w:rPr>
                <w:rFonts w:ascii="Times New Roman" w:hAnsi="Times New Roman"/>
                <w:spacing w:val="-4"/>
                <w:lang w:eastAsia="x-none"/>
              </w:rPr>
              <w:t xml:space="preserve"> кВт</w:t>
            </w:r>
          </w:p>
          <w:p w14:paraId="2B34760C" w14:textId="0D9230A8" w:rsidR="00834263" w:rsidRDefault="00834263" w:rsidP="00BC6319">
            <w:pPr>
              <w:widowControl w:val="0"/>
              <w:autoSpaceDE w:val="0"/>
              <w:autoSpaceDN w:val="0"/>
              <w:adjustRightInd w:val="0"/>
              <w:spacing w:after="0" w:line="240" w:lineRule="auto"/>
              <w:rPr>
                <w:rFonts w:ascii="Times New Roman" w:hAnsi="Times New Roman"/>
                <w:spacing w:val="-4"/>
                <w:lang w:eastAsia="x-none"/>
              </w:rPr>
            </w:pPr>
            <w:r>
              <w:rPr>
                <w:rFonts w:ascii="Times New Roman" w:hAnsi="Times New Roman"/>
                <w:spacing w:val="-4"/>
                <w:lang w:eastAsia="x-none"/>
              </w:rPr>
              <w:t>1</w:t>
            </w:r>
          </w:p>
          <w:p w14:paraId="5B227A71" w14:textId="0996108D" w:rsidR="00834263" w:rsidRPr="00834263" w:rsidRDefault="00834263" w:rsidP="00BC6319">
            <w:pPr>
              <w:widowControl w:val="0"/>
              <w:autoSpaceDE w:val="0"/>
              <w:autoSpaceDN w:val="0"/>
              <w:adjustRightInd w:val="0"/>
              <w:spacing w:after="0" w:line="240" w:lineRule="auto"/>
              <w:rPr>
                <w:rFonts w:ascii="Times New Roman" w:hAnsi="Times New Roman"/>
                <w:spacing w:val="-4"/>
                <w:lang w:eastAsia="x-none"/>
              </w:rPr>
            </w:pPr>
            <w:r w:rsidRPr="00834263">
              <w:rPr>
                <w:rFonts w:ascii="Times New Roman" w:hAnsi="Times New Roman"/>
                <w:spacing w:val="-4"/>
                <w:lang w:eastAsia="x-none"/>
              </w:rPr>
              <w:t>220</w:t>
            </w:r>
            <w:r>
              <w:rPr>
                <w:rFonts w:ascii="Times New Roman" w:hAnsi="Times New Roman"/>
                <w:spacing w:val="-4"/>
                <w:lang w:eastAsia="x-none"/>
              </w:rPr>
              <w:t xml:space="preserve"> В</w:t>
            </w:r>
          </w:p>
        </w:tc>
      </w:tr>
      <w:tr w:rsidR="007D2FFA" w:rsidRPr="00544F77" w14:paraId="71E8C9D6"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CAE6224" w14:textId="44985022"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62" w:type="pct"/>
            <w:tcBorders>
              <w:top w:val="single" w:sz="4" w:space="0" w:color="auto"/>
              <w:left w:val="single" w:sz="4" w:space="0" w:color="auto"/>
              <w:bottom w:val="single" w:sz="4" w:space="0" w:color="auto"/>
              <w:right w:val="single" w:sz="4" w:space="0" w:color="auto"/>
            </w:tcBorders>
          </w:tcPr>
          <w:p w14:paraId="78F7DE62" w14:textId="7AAA4258" w:rsidR="007D2FFA" w:rsidRPr="00544F77" w:rsidRDefault="007D2FFA" w:rsidP="00834263">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3" w:type="pct"/>
            <w:tcBorders>
              <w:top w:val="single" w:sz="4" w:space="0" w:color="auto"/>
              <w:left w:val="single" w:sz="4" w:space="0" w:color="auto"/>
              <w:bottom w:val="single" w:sz="4" w:space="0" w:color="auto"/>
              <w:right w:val="single" w:sz="4" w:space="0" w:color="auto"/>
            </w:tcBorders>
          </w:tcPr>
          <w:p w14:paraId="581B579A" w14:textId="000EC6E0"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12F2CEDE" w14:textId="0D654563" w:rsidR="007D2FFA" w:rsidRPr="00544F77" w:rsidRDefault="007D2FFA" w:rsidP="00040948">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sidR="00040948">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07F6C76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214BBEF0"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64E6FA53"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A940FFB" w14:textId="28324DA8"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62" w:type="pct"/>
            <w:tcBorders>
              <w:top w:val="single" w:sz="4" w:space="0" w:color="auto"/>
              <w:left w:val="single" w:sz="4" w:space="0" w:color="auto"/>
              <w:bottom w:val="single" w:sz="4" w:space="0" w:color="auto"/>
              <w:right w:val="single" w:sz="4" w:space="0" w:color="auto"/>
            </w:tcBorders>
          </w:tcPr>
          <w:p w14:paraId="6D35BFC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3" w:type="pct"/>
            <w:tcBorders>
              <w:top w:val="single" w:sz="4" w:space="0" w:color="auto"/>
              <w:left w:val="single" w:sz="4" w:space="0" w:color="auto"/>
              <w:bottom w:val="single" w:sz="4" w:space="0" w:color="auto"/>
              <w:right w:val="single" w:sz="4" w:space="0" w:color="auto"/>
            </w:tcBorders>
          </w:tcPr>
          <w:p w14:paraId="420A82CB" w14:textId="5EE49BB7"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7DE68B18" w14:textId="4334CA39" w:rsidR="007D2FFA" w:rsidRPr="00544F77" w:rsidRDefault="007D2FFA" w:rsidP="00040948">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sidR="00040948">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10731F4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2B833DC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66769F80" w14:textId="77777777" w:rsidTr="00715A3C">
        <w:trPr>
          <w:trHeight w:val="20"/>
          <w:jc w:val="center"/>
        </w:trPr>
        <w:tc>
          <w:tcPr>
            <w:tcW w:w="376" w:type="pct"/>
            <w:vMerge w:val="restart"/>
            <w:tcBorders>
              <w:top w:val="single" w:sz="4" w:space="0" w:color="auto"/>
              <w:left w:val="single" w:sz="4" w:space="0" w:color="auto"/>
              <w:right w:val="single" w:sz="4" w:space="0" w:color="auto"/>
            </w:tcBorders>
          </w:tcPr>
          <w:p w14:paraId="0C1E30FA" w14:textId="322BC64C" w:rsidR="007D2FFA" w:rsidRPr="004925CE" w:rsidRDefault="004925CE"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62" w:type="pct"/>
            <w:vMerge w:val="restart"/>
            <w:tcBorders>
              <w:top w:val="single" w:sz="4" w:space="0" w:color="auto"/>
              <w:left w:val="single" w:sz="4" w:space="0" w:color="auto"/>
              <w:right w:val="single" w:sz="4" w:space="0" w:color="auto"/>
            </w:tcBorders>
          </w:tcPr>
          <w:p w14:paraId="7D498CB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3" w:type="pct"/>
            <w:vMerge w:val="restart"/>
            <w:tcBorders>
              <w:top w:val="single" w:sz="4" w:space="0" w:color="auto"/>
              <w:left w:val="single" w:sz="4" w:space="0" w:color="auto"/>
              <w:right w:val="single" w:sz="4" w:space="0" w:color="auto"/>
            </w:tcBorders>
          </w:tcPr>
          <w:p w14:paraId="09A8DEB1" w14:textId="6F63359A"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vMerge w:val="restart"/>
            <w:tcBorders>
              <w:top w:val="single" w:sz="4" w:space="0" w:color="auto"/>
              <w:left w:val="single" w:sz="4" w:space="0" w:color="auto"/>
              <w:right w:val="single" w:sz="4" w:space="0" w:color="auto"/>
            </w:tcBorders>
          </w:tcPr>
          <w:p w14:paraId="2E73F06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0DACA4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212" w:type="pct"/>
            <w:tcBorders>
              <w:top w:val="single" w:sz="4" w:space="0" w:color="auto"/>
              <w:left w:val="single" w:sz="4" w:space="0" w:color="auto"/>
              <w:bottom w:val="single" w:sz="4" w:space="0" w:color="auto"/>
              <w:right w:val="single" w:sz="4" w:space="0" w:color="auto"/>
            </w:tcBorders>
            <w:vAlign w:val="center"/>
          </w:tcPr>
          <w:p w14:paraId="548DFED9" w14:textId="315BBD99" w:rsidR="007D2FFA" w:rsidRPr="00544F77" w:rsidRDefault="00715A3C"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7D2FFA" w:rsidRPr="00544F77" w14:paraId="61CFFBC0" w14:textId="77777777" w:rsidTr="00715A3C">
        <w:trPr>
          <w:trHeight w:val="20"/>
          <w:jc w:val="center"/>
        </w:trPr>
        <w:tc>
          <w:tcPr>
            <w:tcW w:w="376" w:type="pct"/>
            <w:vMerge/>
            <w:tcBorders>
              <w:left w:val="single" w:sz="4" w:space="0" w:color="auto"/>
              <w:right w:val="single" w:sz="4" w:space="0" w:color="auto"/>
            </w:tcBorders>
          </w:tcPr>
          <w:p w14:paraId="6FD1D514" w14:textId="77777777" w:rsidR="007D2FFA" w:rsidRPr="004925CE"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right w:val="single" w:sz="4" w:space="0" w:color="auto"/>
            </w:tcBorders>
          </w:tcPr>
          <w:p w14:paraId="5FE8497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6D5734F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4597E6A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6F78AFD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212" w:type="pct"/>
            <w:tcBorders>
              <w:top w:val="single" w:sz="4" w:space="0" w:color="auto"/>
              <w:left w:val="single" w:sz="4" w:space="0" w:color="auto"/>
              <w:bottom w:val="single" w:sz="4" w:space="0" w:color="auto"/>
              <w:right w:val="single" w:sz="4" w:space="0" w:color="auto"/>
            </w:tcBorders>
            <w:vAlign w:val="center"/>
          </w:tcPr>
          <w:p w14:paraId="03FED221" w14:textId="39414543" w:rsidR="007D2FFA" w:rsidRPr="00544F77" w:rsidRDefault="00715A3C"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7D2FFA" w:rsidRPr="00544F77" w14:paraId="5FF380CE" w14:textId="77777777" w:rsidTr="00715A3C">
        <w:trPr>
          <w:trHeight w:val="20"/>
          <w:jc w:val="center"/>
        </w:trPr>
        <w:tc>
          <w:tcPr>
            <w:tcW w:w="376" w:type="pct"/>
            <w:vMerge/>
            <w:tcBorders>
              <w:left w:val="single" w:sz="4" w:space="0" w:color="auto"/>
              <w:bottom w:val="single" w:sz="4" w:space="0" w:color="auto"/>
              <w:right w:val="single" w:sz="4" w:space="0" w:color="auto"/>
            </w:tcBorders>
          </w:tcPr>
          <w:p w14:paraId="02F9E4B2" w14:textId="77777777" w:rsidR="007D2FFA" w:rsidRPr="004925CE"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bottom w:val="single" w:sz="4" w:space="0" w:color="auto"/>
              <w:right w:val="single" w:sz="4" w:space="0" w:color="auto"/>
            </w:tcBorders>
          </w:tcPr>
          <w:p w14:paraId="47C74260"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424A422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35D9BF5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7D8F5F1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212" w:type="pct"/>
            <w:tcBorders>
              <w:top w:val="single" w:sz="4" w:space="0" w:color="auto"/>
              <w:left w:val="single" w:sz="4" w:space="0" w:color="auto"/>
              <w:bottom w:val="single" w:sz="4" w:space="0" w:color="auto"/>
              <w:right w:val="single" w:sz="4" w:space="0" w:color="auto"/>
            </w:tcBorders>
            <w:vAlign w:val="center"/>
          </w:tcPr>
          <w:p w14:paraId="004130A3" w14:textId="53CC2967" w:rsidR="007D2FFA" w:rsidRPr="00544F77" w:rsidRDefault="00715A3C"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7D2FFA" w:rsidRPr="00544F77" w14:paraId="37C8A544" w14:textId="77777777" w:rsidTr="00715A3C">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1BA14365" w14:textId="009A8AD5" w:rsidR="007D2FFA" w:rsidRPr="004925CE" w:rsidRDefault="007D2FFA" w:rsidP="00B44D9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1.24</w:t>
            </w:r>
          </w:p>
        </w:tc>
        <w:tc>
          <w:tcPr>
            <w:tcW w:w="1062" w:type="pct"/>
            <w:tcBorders>
              <w:top w:val="single" w:sz="4" w:space="0" w:color="auto"/>
              <w:left w:val="single" w:sz="4" w:space="0" w:color="auto"/>
              <w:bottom w:val="single" w:sz="4" w:space="0" w:color="auto"/>
              <w:right w:val="single" w:sz="4" w:space="0" w:color="auto"/>
            </w:tcBorders>
          </w:tcPr>
          <w:p w14:paraId="14A3326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3" w:type="pct"/>
            <w:tcBorders>
              <w:top w:val="single" w:sz="4" w:space="0" w:color="auto"/>
              <w:left w:val="single" w:sz="4" w:space="0" w:color="auto"/>
              <w:bottom w:val="single" w:sz="4" w:space="0" w:color="auto"/>
              <w:right w:val="single" w:sz="4" w:space="0" w:color="auto"/>
            </w:tcBorders>
          </w:tcPr>
          <w:p w14:paraId="53D1D33D" w14:textId="6355CBA9" w:rsidR="007D2FFA" w:rsidRPr="00544F77" w:rsidRDefault="00607138"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33A1B6FC"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5DF5A3A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vAlign w:val="center"/>
          </w:tcPr>
          <w:p w14:paraId="33935FA2"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bl>
    <w:p w14:paraId="558793F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D43B41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961600D"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7AEB04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AE9B8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C91087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2FEC48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2C730B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EA487B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8F749E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1DAF54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7FFFD1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29CDE2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702671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23A962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CA049F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C4247B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5C7520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06860C" w14:textId="07E26A14"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7C5123F1" w14:textId="767D7009" w:rsidR="007D2FFA" w:rsidRPr="000070AA" w:rsidRDefault="007D2FFA" w:rsidP="007D2FFA">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p>
    <w:p w14:paraId="4FDCCD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C3EE7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BA0B5C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F699B7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7EACE1" w14:textId="3B8C9CB3" w:rsidR="007D2FFA" w:rsidRDefault="00CA219B" w:rsidP="00CA219B">
      <w:pPr>
        <w:tabs>
          <w:tab w:val="left" w:pos="6663"/>
        </w:tabs>
        <w:autoSpaceDE w:val="0"/>
        <w:autoSpaceDN w:val="0"/>
        <w:adjustRightInd w:val="0"/>
        <w:spacing w:after="0" w:line="240" w:lineRule="auto"/>
        <w:contextualSpacing/>
        <w:jc w:val="center"/>
        <w:rPr>
          <w:rFonts w:ascii="Times New Roman" w:hAnsi="Times New Roman"/>
          <w:sz w:val="28"/>
          <w:szCs w:val="28"/>
          <w:lang w:eastAsia="ru-RU"/>
        </w:rPr>
      </w:pPr>
      <w:r>
        <w:rPr>
          <w:rFonts w:ascii="Times New Roman" w:hAnsi="Times New Roman"/>
          <w:sz w:val="28"/>
          <w:szCs w:val="28"/>
          <w:lang w:eastAsia="ru-RU"/>
        </w:rPr>
        <w:t>Прикладывается отдельным файлом.</w:t>
      </w:r>
    </w:p>
    <w:p w14:paraId="33BAFC7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77555ED"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6E2B0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C74B14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C1206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04A05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878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582F42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DD647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764237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7B0635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DFF0C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E24B28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0E27DC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C00EC5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A77179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D134B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DFBB6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261CD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82E231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04732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EC39F6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C6F74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90935F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66F52D"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D8BA0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6649F7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D466FA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236F25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0FC2AA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4FD3F3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6E955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7650B12" w14:textId="77777777"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A6675C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7C1FF2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8667885" w14:textId="50839D3E"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3E2A822C" w14:textId="77777777" w:rsidR="007D2FFA" w:rsidRPr="00544F77" w:rsidRDefault="007D2FFA" w:rsidP="007D2FFA">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7FD0B57C" w14:textId="77777777" w:rsidR="007D2FFA" w:rsidRPr="00544F77" w:rsidRDefault="007D2FFA" w:rsidP="007D2FFA">
      <w:pPr>
        <w:tabs>
          <w:tab w:val="left" w:pos="5103"/>
        </w:tabs>
        <w:spacing w:before="120" w:after="0" w:line="240" w:lineRule="auto"/>
        <w:jc w:val="both"/>
        <w:rPr>
          <w:rFonts w:ascii="Times New Roman" w:hAnsi="Times New Roman"/>
          <w:b/>
          <w:bCs/>
          <w:lang w:eastAsia="ru-RU"/>
        </w:rPr>
      </w:pPr>
    </w:p>
    <w:p w14:paraId="04CF5EA5"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226E9884"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p>
    <w:p w14:paraId="07DDB8C1" w14:textId="77777777" w:rsidR="007D2FFA" w:rsidRPr="00544F77" w:rsidRDefault="007D2FFA" w:rsidP="007D2FFA">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8"/>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9"/>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60056B73" w14:textId="77777777" w:rsidR="007D2FFA" w:rsidRPr="00544F77" w:rsidRDefault="007D2FFA" w:rsidP="007D2FFA">
      <w:pPr>
        <w:tabs>
          <w:tab w:val="left" w:pos="5103"/>
        </w:tabs>
        <w:spacing w:after="0" w:line="240" w:lineRule="auto"/>
        <w:jc w:val="center"/>
        <w:rPr>
          <w:rFonts w:ascii="Times New Roman" w:hAnsi="Times New Roman"/>
          <w:sz w:val="28"/>
          <w:szCs w:val="28"/>
          <w:lang w:eastAsia="ru-RU"/>
        </w:rPr>
      </w:pPr>
    </w:p>
    <w:p w14:paraId="4AF8027A" w14:textId="77777777" w:rsidR="007D2FFA" w:rsidRPr="00544F77" w:rsidRDefault="007D2FFA" w:rsidP="007D2FFA">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2783EB26"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0AE0C8B4"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6C806832" w14:textId="77777777" w:rsidR="007D2FFA" w:rsidRPr="00544F77" w:rsidRDefault="007D2FFA" w:rsidP="007D2FFA">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10"/>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152A38F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0FD7CCF9"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4DF283F"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017F724"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11"/>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1270FC6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138F59C7" w14:textId="77777777" w:rsidR="007D2FFA" w:rsidRPr="00544F77" w:rsidRDefault="007D2FFA" w:rsidP="007D2FFA">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7D2FFA" w:rsidRPr="00544F77" w14:paraId="38B9A7CE" w14:textId="77777777" w:rsidTr="00BC6319">
        <w:tc>
          <w:tcPr>
            <w:tcW w:w="4227" w:type="dxa"/>
            <w:hideMark/>
          </w:tcPr>
          <w:p w14:paraId="7D73EBC6"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63290BE1"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7D2FFA" w:rsidRPr="00544F77" w14:paraId="0325CD5A" w14:textId="77777777" w:rsidTr="00BC6319">
        <w:tc>
          <w:tcPr>
            <w:tcW w:w="4227" w:type="dxa"/>
            <w:hideMark/>
          </w:tcPr>
          <w:p w14:paraId="45676759"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2AF48F2F"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136F2D96" w14:textId="77777777" w:rsidTr="00BC6319">
        <w:tc>
          <w:tcPr>
            <w:tcW w:w="4227" w:type="dxa"/>
            <w:hideMark/>
          </w:tcPr>
          <w:p w14:paraId="5C43AFEA"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2BC08305"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7D2FFA" w:rsidRPr="00544F77" w14:paraId="089B9692" w14:textId="77777777" w:rsidTr="00BC6319">
        <w:tc>
          <w:tcPr>
            <w:tcW w:w="4227" w:type="dxa"/>
            <w:hideMark/>
          </w:tcPr>
          <w:p w14:paraId="2B349402"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1B1ED344"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5A2C8251" w14:textId="77777777" w:rsidTr="00BC6319">
        <w:tc>
          <w:tcPr>
            <w:tcW w:w="4227" w:type="dxa"/>
            <w:hideMark/>
          </w:tcPr>
          <w:p w14:paraId="53EC21B9"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24D6A960" w14:textId="77777777" w:rsidR="007D2FFA" w:rsidRPr="00544F77" w:rsidRDefault="007D2FFA" w:rsidP="00BC6319">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7D2FFA" w:rsidRPr="00A6307A" w14:paraId="3F276628" w14:textId="77777777" w:rsidTr="00BC6319">
        <w:trPr>
          <w:trHeight w:val="727"/>
        </w:trPr>
        <w:tc>
          <w:tcPr>
            <w:tcW w:w="4227" w:type="dxa"/>
          </w:tcPr>
          <w:p w14:paraId="78905156"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38D505E" w14:textId="77777777" w:rsidR="007D2FFA" w:rsidRPr="00544F77" w:rsidRDefault="007D2FFA" w:rsidP="00BC6319">
            <w:pPr>
              <w:tabs>
                <w:tab w:val="left" w:pos="1615"/>
                <w:tab w:val="left" w:pos="5103"/>
              </w:tabs>
              <w:spacing w:after="0" w:line="264" w:lineRule="auto"/>
              <w:jc w:val="center"/>
              <w:rPr>
                <w:rFonts w:ascii="Times New Roman" w:hAnsi="Times New Roman"/>
                <w:sz w:val="24"/>
                <w:szCs w:val="24"/>
              </w:rPr>
            </w:pPr>
          </w:p>
          <w:p w14:paraId="6F51175D"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p>
        </w:tc>
        <w:tc>
          <w:tcPr>
            <w:tcW w:w="5117" w:type="dxa"/>
          </w:tcPr>
          <w:p w14:paraId="14FA363C"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DFF618E" w14:textId="77777777" w:rsidR="007D2FFA" w:rsidRPr="00160A25"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294E628C" w14:textId="77777777" w:rsidR="007D2FFA" w:rsidRPr="00160A25" w:rsidRDefault="007D2FFA" w:rsidP="00BC6319">
            <w:pPr>
              <w:tabs>
                <w:tab w:val="left" w:pos="5103"/>
              </w:tabs>
              <w:spacing w:after="0" w:line="264" w:lineRule="auto"/>
              <w:jc w:val="center"/>
              <w:rPr>
                <w:rFonts w:ascii="Times New Roman" w:hAnsi="Times New Roman"/>
                <w:sz w:val="24"/>
                <w:szCs w:val="24"/>
                <w:vertAlign w:val="superscript"/>
              </w:rPr>
            </w:pPr>
          </w:p>
        </w:tc>
      </w:tr>
    </w:tbl>
    <w:p w14:paraId="6586E971"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3B676E3"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9FB85FC"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14FCBC6"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3D491963" w14:textId="056903A7" w:rsidR="007D2FFA" w:rsidRPr="00094F4D"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14:paraId="385FB61E" w14:textId="77777777" w:rsidR="007D2FFA" w:rsidRPr="00094F4D" w:rsidRDefault="007D2FFA" w:rsidP="007D2FFA">
      <w:pPr>
        <w:tabs>
          <w:tab w:val="left" w:pos="5103"/>
        </w:tabs>
        <w:spacing w:after="0" w:line="240" w:lineRule="auto"/>
        <w:jc w:val="both"/>
        <w:rPr>
          <w:rFonts w:ascii="Times New Roman" w:hAnsi="Times New Roman"/>
          <w:lang w:eastAsia="ru-RU"/>
        </w:rPr>
      </w:pPr>
    </w:p>
    <w:p w14:paraId="4ADA7DDB" w14:textId="77777777" w:rsidR="007D2FFA" w:rsidRDefault="007D2FFA" w:rsidP="007D2FFA">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3B1B160C" w14:textId="0C9D64E2" w:rsidR="007D2FFA" w:rsidRPr="00C4450E" w:rsidRDefault="007D2FFA" w:rsidP="007D2FFA">
      <w:pPr>
        <w:tabs>
          <w:tab w:val="left" w:pos="6663"/>
        </w:tabs>
        <w:autoSpaceDE w:val="0"/>
        <w:autoSpaceDN w:val="0"/>
        <w:adjustRightInd w:val="0"/>
        <w:spacing w:after="0" w:line="240" w:lineRule="auto"/>
        <w:contextualSpacing/>
        <w:jc w:val="center"/>
        <w:rPr>
          <w:rFonts w:ascii="Times New Roman" w:hAnsi="Times New Roman"/>
          <w:b/>
          <w:color w:val="FF0000"/>
          <w:sz w:val="28"/>
          <w:szCs w:val="28"/>
        </w:rPr>
      </w:pPr>
      <w:r>
        <w:rPr>
          <w:rFonts w:ascii="Times New Roman" w:hAnsi="Times New Roman"/>
          <w:sz w:val="28"/>
          <w:szCs w:val="28"/>
        </w:rPr>
        <w:t xml:space="preserve">для ОПС </w:t>
      </w:r>
      <w:r w:rsidR="0045582F" w:rsidRPr="0045582F">
        <w:rPr>
          <w:rFonts w:ascii="Times New Roman" w:hAnsi="Times New Roman"/>
          <w:sz w:val="28"/>
          <w:szCs w:val="28"/>
        </w:rPr>
        <w:t>649</w:t>
      </w:r>
      <w:r w:rsidR="00E16F32">
        <w:rPr>
          <w:rFonts w:ascii="Times New Roman" w:hAnsi="Times New Roman"/>
          <w:sz w:val="28"/>
          <w:szCs w:val="28"/>
        </w:rPr>
        <w:t>461</w:t>
      </w:r>
      <w:r w:rsidRPr="0045582F">
        <w:rPr>
          <w:rFonts w:ascii="Times New Roman" w:hAnsi="Times New Roman"/>
          <w:sz w:val="28"/>
          <w:szCs w:val="28"/>
        </w:rPr>
        <w:t xml:space="preserve"> по адресу:</w:t>
      </w:r>
      <w:r w:rsidR="005C29F5" w:rsidRPr="0045582F">
        <w:t xml:space="preserve"> </w:t>
      </w:r>
      <w:r w:rsidR="00E16F32" w:rsidRPr="00E16F32">
        <w:rPr>
          <w:rFonts w:ascii="Times New Roman" w:hAnsi="Times New Roman"/>
          <w:sz w:val="28"/>
          <w:szCs w:val="28"/>
        </w:rPr>
        <w:t>Респ</w:t>
      </w:r>
      <w:r w:rsidR="00E16F32">
        <w:rPr>
          <w:rFonts w:ascii="Times New Roman" w:hAnsi="Times New Roman"/>
          <w:sz w:val="28"/>
          <w:szCs w:val="28"/>
        </w:rPr>
        <w:t>ублика</w:t>
      </w:r>
      <w:r w:rsidR="00E16F32" w:rsidRPr="00E16F32">
        <w:rPr>
          <w:rFonts w:ascii="Times New Roman" w:hAnsi="Times New Roman"/>
          <w:sz w:val="28"/>
          <w:szCs w:val="28"/>
        </w:rPr>
        <w:t xml:space="preserve"> Алтай, р-н Усть-Канский, с Яконур, ул Кудачина П.Е., д. 14</w:t>
      </w:r>
    </w:p>
    <w:p w14:paraId="19299BE2" w14:textId="77777777" w:rsidR="007D2FFA" w:rsidDel="00367A52" w:rsidRDefault="007D2FFA" w:rsidP="007D2FFA">
      <w:pPr>
        <w:jc w:val="both"/>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7D2FFA" w:rsidRPr="008E1236" w14:paraId="1165D091" w14:textId="77777777" w:rsidTr="00BC6319">
        <w:tc>
          <w:tcPr>
            <w:tcW w:w="704" w:type="dxa"/>
            <w:vAlign w:val="center"/>
          </w:tcPr>
          <w:p w14:paraId="6C4DF88D"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0645360F"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2837823E"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748C3F1D"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435E3D63"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7D2FFA" w:rsidRPr="008E1236" w14:paraId="51F03402" w14:textId="77777777" w:rsidTr="00BC6319">
        <w:tc>
          <w:tcPr>
            <w:tcW w:w="704" w:type="dxa"/>
          </w:tcPr>
          <w:p w14:paraId="09FEF6BD" w14:textId="7E0BCA01" w:rsidR="007D2FFA" w:rsidRPr="005C29F5" w:rsidRDefault="005C29F5" w:rsidP="00BC6319">
            <w:pPr>
              <w:tabs>
                <w:tab w:val="left" w:pos="6663"/>
              </w:tabs>
              <w:autoSpaceDE w:val="0"/>
              <w:autoSpaceDN w:val="0"/>
              <w:adjustRightInd w:val="0"/>
              <w:contextualSpacing/>
              <w:jc w:val="both"/>
              <w:rPr>
                <w:rFonts w:ascii="Times New Roman" w:hAnsi="Times New Roman"/>
                <w:sz w:val="24"/>
                <w:szCs w:val="28"/>
              </w:rPr>
            </w:pPr>
            <w:r w:rsidRPr="005C29F5">
              <w:rPr>
                <w:rFonts w:ascii="Times New Roman" w:hAnsi="Times New Roman"/>
                <w:sz w:val="24"/>
                <w:szCs w:val="28"/>
              </w:rPr>
              <w:t>1</w:t>
            </w:r>
          </w:p>
        </w:tc>
        <w:tc>
          <w:tcPr>
            <w:tcW w:w="3968" w:type="dxa"/>
          </w:tcPr>
          <w:p w14:paraId="154C5CA5" w14:textId="5EED5F03" w:rsidR="007D2FFA" w:rsidRPr="005C29F5" w:rsidRDefault="005C29F5" w:rsidP="005C29F5">
            <w:pPr>
              <w:tabs>
                <w:tab w:val="left" w:pos="6663"/>
              </w:tabs>
              <w:autoSpaceDE w:val="0"/>
              <w:autoSpaceDN w:val="0"/>
              <w:adjustRightInd w:val="0"/>
              <w:contextualSpacing/>
              <w:jc w:val="both"/>
              <w:rPr>
                <w:rFonts w:ascii="Times New Roman" w:hAnsi="Times New Roman"/>
                <w:sz w:val="24"/>
                <w:szCs w:val="28"/>
              </w:rPr>
            </w:pPr>
            <w:r w:rsidRPr="005C29F5">
              <w:rPr>
                <w:rFonts w:ascii="Times New Roman" w:hAnsi="Times New Roman"/>
                <w:sz w:val="24"/>
                <w:szCs w:val="28"/>
              </w:rPr>
              <w:t>Мощение территории тротуарным камнем в соответствии с Альб</w:t>
            </w:r>
            <w:r>
              <w:rPr>
                <w:rFonts w:ascii="Times New Roman" w:hAnsi="Times New Roman"/>
                <w:sz w:val="24"/>
                <w:szCs w:val="28"/>
              </w:rPr>
              <w:t xml:space="preserve">омом чертежей (Приложение № 1 к </w:t>
            </w:r>
            <w:r w:rsidRPr="005C29F5">
              <w:rPr>
                <w:rFonts w:ascii="Times New Roman" w:hAnsi="Times New Roman"/>
                <w:sz w:val="24"/>
                <w:szCs w:val="28"/>
              </w:rPr>
              <w:t>Техническим требованиям к Товару)</w:t>
            </w:r>
          </w:p>
        </w:tc>
        <w:tc>
          <w:tcPr>
            <w:tcW w:w="2336" w:type="dxa"/>
          </w:tcPr>
          <w:p w14:paraId="2D8AF152" w14:textId="302D6C70" w:rsidR="007D2FFA" w:rsidRPr="008E1236" w:rsidRDefault="005C29F5" w:rsidP="00BC6319">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м2</w:t>
            </w:r>
          </w:p>
        </w:tc>
        <w:tc>
          <w:tcPr>
            <w:tcW w:w="2336" w:type="dxa"/>
          </w:tcPr>
          <w:p w14:paraId="4658A64A" w14:textId="07EF72F0" w:rsidR="007D2FFA" w:rsidRPr="008E1236" w:rsidRDefault="005C29F5" w:rsidP="00BC6319">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34,1</w:t>
            </w:r>
          </w:p>
        </w:tc>
      </w:tr>
      <w:tr w:rsidR="005C29F5" w:rsidRPr="008E1236" w14:paraId="33684AB0" w14:textId="77777777" w:rsidTr="00BC6319">
        <w:tc>
          <w:tcPr>
            <w:tcW w:w="704" w:type="dxa"/>
          </w:tcPr>
          <w:p w14:paraId="6E5A542C" w14:textId="3D83C864" w:rsidR="005C29F5" w:rsidRPr="005C29F5" w:rsidRDefault="005C29F5" w:rsidP="00BC6319">
            <w:pPr>
              <w:tabs>
                <w:tab w:val="left" w:pos="6663"/>
              </w:tabs>
              <w:autoSpaceDE w:val="0"/>
              <w:autoSpaceDN w:val="0"/>
              <w:adjustRightInd w:val="0"/>
              <w:contextualSpacing/>
              <w:jc w:val="both"/>
              <w:rPr>
                <w:rFonts w:ascii="Times New Roman" w:hAnsi="Times New Roman"/>
                <w:sz w:val="24"/>
                <w:szCs w:val="28"/>
              </w:rPr>
            </w:pPr>
            <w:r>
              <w:rPr>
                <w:rFonts w:ascii="Times New Roman" w:hAnsi="Times New Roman"/>
                <w:sz w:val="24"/>
                <w:szCs w:val="28"/>
              </w:rPr>
              <w:t>2</w:t>
            </w:r>
          </w:p>
        </w:tc>
        <w:tc>
          <w:tcPr>
            <w:tcW w:w="3968" w:type="dxa"/>
          </w:tcPr>
          <w:p w14:paraId="1A5C0D81" w14:textId="0EFA8E25" w:rsidR="005C29F5" w:rsidRPr="005C29F5" w:rsidRDefault="005C29F5" w:rsidP="005C29F5">
            <w:pPr>
              <w:tabs>
                <w:tab w:val="left" w:pos="6663"/>
              </w:tabs>
              <w:autoSpaceDE w:val="0"/>
              <w:autoSpaceDN w:val="0"/>
              <w:adjustRightInd w:val="0"/>
              <w:contextualSpacing/>
              <w:jc w:val="both"/>
              <w:rPr>
                <w:rFonts w:ascii="Times New Roman" w:hAnsi="Times New Roman"/>
                <w:sz w:val="24"/>
                <w:szCs w:val="28"/>
              </w:rPr>
            </w:pPr>
            <w:r w:rsidRPr="005C29F5">
              <w:rPr>
                <w:rFonts w:ascii="Times New Roman" w:hAnsi="Times New Roman"/>
                <w:sz w:val="24"/>
                <w:szCs w:val="28"/>
              </w:rPr>
              <w:t>Подключение и прокладка сетей электроснабжения и связи от точки подключения к наружным центральным сетям до МОПС</w:t>
            </w:r>
          </w:p>
        </w:tc>
        <w:tc>
          <w:tcPr>
            <w:tcW w:w="2336" w:type="dxa"/>
          </w:tcPr>
          <w:p w14:paraId="587EC888" w14:textId="6425DB10" w:rsidR="005C29F5" w:rsidRDefault="00B6515E" w:rsidP="00BC6319">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Шт.</w:t>
            </w:r>
          </w:p>
        </w:tc>
        <w:tc>
          <w:tcPr>
            <w:tcW w:w="2336" w:type="dxa"/>
          </w:tcPr>
          <w:p w14:paraId="12DFEBDD" w14:textId="7C8D7AD5" w:rsidR="005C29F5" w:rsidRDefault="005C29F5" w:rsidP="00BC6319">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r>
      <w:tr w:rsidR="005C29F5" w:rsidRPr="008E1236" w14:paraId="50335010" w14:textId="77777777" w:rsidTr="00BC6319">
        <w:tc>
          <w:tcPr>
            <w:tcW w:w="704" w:type="dxa"/>
          </w:tcPr>
          <w:p w14:paraId="13A4404F" w14:textId="67B97135" w:rsidR="005C29F5" w:rsidRDefault="005C29F5" w:rsidP="005C29F5">
            <w:pPr>
              <w:tabs>
                <w:tab w:val="left" w:pos="6663"/>
              </w:tabs>
              <w:autoSpaceDE w:val="0"/>
              <w:autoSpaceDN w:val="0"/>
              <w:adjustRightInd w:val="0"/>
              <w:contextualSpacing/>
              <w:jc w:val="both"/>
              <w:rPr>
                <w:rFonts w:ascii="Times New Roman" w:hAnsi="Times New Roman"/>
                <w:sz w:val="24"/>
                <w:szCs w:val="28"/>
              </w:rPr>
            </w:pPr>
            <w:r>
              <w:rPr>
                <w:rFonts w:ascii="Times New Roman" w:hAnsi="Times New Roman"/>
                <w:sz w:val="24"/>
                <w:szCs w:val="28"/>
              </w:rPr>
              <w:t>3</w:t>
            </w:r>
          </w:p>
        </w:tc>
        <w:tc>
          <w:tcPr>
            <w:tcW w:w="3968" w:type="dxa"/>
          </w:tcPr>
          <w:p w14:paraId="1F43DF75" w14:textId="7F8D007C" w:rsidR="005C29F5" w:rsidRPr="005C29F5" w:rsidRDefault="005C29F5" w:rsidP="005C29F5">
            <w:pPr>
              <w:tabs>
                <w:tab w:val="left" w:pos="6663"/>
              </w:tabs>
              <w:autoSpaceDE w:val="0"/>
              <w:autoSpaceDN w:val="0"/>
              <w:adjustRightInd w:val="0"/>
              <w:contextualSpacing/>
              <w:jc w:val="both"/>
              <w:rPr>
                <w:rFonts w:ascii="Times New Roman" w:hAnsi="Times New Roman"/>
                <w:sz w:val="24"/>
                <w:szCs w:val="28"/>
              </w:rPr>
            </w:pPr>
            <w:r>
              <w:rPr>
                <w:rFonts w:ascii="Times New Roman" w:hAnsi="Times New Roman"/>
                <w:sz w:val="24"/>
                <w:szCs w:val="28"/>
              </w:rPr>
              <w:t xml:space="preserve">Подключение </w:t>
            </w:r>
            <w:r w:rsidR="006424E7">
              <w:rPr>
                <w:rFonts w:ascii="Times New Roman" w:hAnsi="Times New Roman"/>
                <w:sz w:val="24"/>
                <w:szCs w:val="28"/>
              </w:rPr>
              <w:t xml:space="preserve">МОПС </w:t>
            </w:r>
            <w:r>
              <w:rPr>
                <w:rFonts w:ascii="Times New Roman" w:hAnsi="Times New Roman"/>
                <w:sz w:val="24"/>
                <w:szCs w:val="28"/>
              </w:rPr>
              <w:t>к холодному водоснабжению</w:t>
            </w:r>
          </w:p>
        </w:tc>
        <w:tc>
          <w:tcPr>
            <w:tcW w:w="2336" w:type="dxa"/>
          </w:tcPr>
          <w:p w14:paraId="09E04D4B" w14:textId="2FE4EFC2" w:rsidR="005C29F5" w:rsidRDefault="00B6515E" w:rsidP="005C29F5">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Шт.</w:t>
            </w:r>
          </w:p>
        </w:tc>
        <w:tc>
          <w:tcPr>
            <w:tcW w:w="2336" w:type="dxa"/>
          </w:tcPr>
          <w:p w14:paraId="7D01FC27" w14:textId="2C46EB3B" w:rsidR="005C29F5" w:rsidRDefault="005C29F5" w:rsidP="005C29F5">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r>
      <w:tr w:rsidR="006424E7" w:rsidRPr="008E1236" w14:paraId="2DE79C76" w14:textId="77777777" w:rsidTr="00BC6319">
        <w:tc>
          <w:tcPr>
            <w:tcW w:w="704" w:type="dxa"/>
          </w:tcPr>
          <w:p w14:paraId="4DF2B88A" w14:textId="63229582" w:rsidR="006424E7" w:rsidRDefault="006424E7" w:rsidP="006424E7">
            <w:pPr>
              <w:tabs>
                <w:tab w:val="left" w:pos="6663"/>
              </w:tabs>
              <w:autoSpaceDE w:val="0"/>
              <w:autoSpaceDN w:val="0"/>
              <w:adjustRightInd w:val="0"/>
              <w:contextualSpacing/>
              <w:jc w:val="both"/>
              <w:rPr>
                <w:rFonts w:ascii="Times New Roman" w:hAnsi="Times New Roman"/>
                <w:sz w:val="24"/>
                <w:szCs w:val="28"/>
              </w:rPr>
            </w:pPr>
            <w:r>
              <w:rPr>
                <w:rFonts w:ascii="Times New Roman" w:hAnsi="Times New Roman"/>
                <w:sz w:val="24"/>
                <w:szCs w:val="28"/>
              </w:rPr>
              <w:t>4</w:t>
            </w:r>
          </w:p>
        </w:tc>
        <w:tc>
          <w:tcPr>
            <w:tcW w:w="3968" w:type="dxa"/>
          </w:tcPr>
          <w:p w14:paraId="739E6357" w14:textId="5B91B739" w:rsidR="006424E7" w:rsidRDefault="006424E7" w:rsidP="006424E7">
            <w:pPr>
              <w:tabs>
                <w:tab w:val="left" w:pos="6663"/>
              </w:tabs>
              <w:autoSpaceDE w:val="0"/>
              <w:autoSpaceDN w:val="0"/>
              <w:adjustRightInd w:val="0"/>
              <w:contextualSpacing/>
              <w:jc w:val="both"/>
              <w:rPr>
                <w:rFonts w:ascii="Times New Roman" w:hAnsi="Times New Roman"/>
                <w:sz w:val="24"/>
                <w:szCs w:val="28"/>
              </w:rPr>
            </w:pPr>
            <w:r w:rsidRPr="006424E7">
              <w:rPr>
                <w:rFonts w:ascii="Times New Roman" w:hAnsi="Times New Roman"/>
                <w:sz w:val="24"/>
                <w:szCs w:val="28"/>
              </w:rPr>
              <w:t>Организация автономной канализации (септик) на удалении не менее 5 м от МОПС с устройством вывода из МОПС</w:t>
            </w:r>
          </w:p>
        </w:tc>
        <w:tc>
          <w:tcPr>
            <w:tcW w:w="2336" w:type="dxa"/>
          </w:tcPr>
          <w:p w14:paraId="1E55FF50" w14:textId="393CBCF7" w:rsidR="006424E7" w:rsidRDefault="00B6515E" w:rsidP="006424E7">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Шт.</w:t>
            </w:r>
          </w:p>
        </w:tc>
        <w:tc>
          <w:tcPr>
            <w:tcW w:w="2336" w:type="dxa"/>
          </w:tcPr>
          <w:p w14:paraId="64305988" w14:textId="7C852174" w:rsidR="006424E7" w:rsidRDefault="006424E7" w:rsidP="006424E7">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r>
    </w:tbl>
    <w:p w14:paraId="07080360" w14:textId="77777777" w:rsidR="007D2FFA" w:rsidRDefault="007D2FFA" w:rsidP="007D2FFA">
      <w:pPr>
        <w:jc w:val="both"/>
        <w:rPr>
          <w:rFonts w:ascii="Times New Roman" w:hAnsi="Times New Roman"/>
          <w:b/>
          <w:sz w:val="28"/>
          <w:szCs w:val="28"/>
        </w:rPr>
      </w:pPr>
    </w:p>
    <w:p w14:paraId="59763AC3" w14:textId="77777777" w:rsidR="007D2FFA" w:rsidRDefault="007D2FFA" w:rsidP="007D2FFA">
      <w:pPr>
        <w:tabs>
          <w:tab w:val="left" w:pos="6663"/>
        </w:tabs>
        <w:autoSpaceDE w:val="0"/>
        <w:autoSpaceDN w:val="0"/>
        <w:adjustRightInd w:val="0"/>
        <w:spacing w:after="0" w:line="240" w:lineRule="auto"/>
        <w:contextualSpacing/>
        <w:jc w:val="center"/>
        <w:rPr>
          <w:rFonts w:ascii="Times New Roman" w:hAnsi="Times New Roman"/>
          <w:b/>
          <w:sz w:val="28"/>
          <w:szCs w:val="28"/>
        </w:rPr>
      </w:pPr>
    </w:p>
    <w:p w14:paraId="27B93038" w14:textId="573899CB" w:rsidR="007D2FFA" w:rsidRDefault="007D2FFA" w:rsidP="007D2FFA"/>
    <w:p w14:paraId="3170ED9E" w14:textId="2B61A455" w:rsidR="00F971F5" w:rsidRDefault="00F971F5" w:rsidP="007D2FFA"/>
    <w:p w14:paraId="5BEA0FF8" w14:textId="6F364ACC" w:rsidR="00F971F5" w:rsidRDefault="00F971F5" w:rsidP="007D2FFA"/>
    <w:p w14:paraId="10E05931" w14:textId="56F89E4E" w:rsidR="00F971F5" w:rsidRDefault="00F971F5" w:rsidP="007D2FFA"/>
    <w:p w14:paraId="1ADDEF0E" w14:textId="26CC6F12" w:rsidR="00F971F5" w:rsidRDefault="00F971F5" w:rsidP="007D2FFA"/>
    <w:p w14:paraId="0BCDCA54" w14:textId="76BC0FF7" w:rsidR="00F971F5" w:rsidRDefault="00F971F5" w:rsidP="007D2FFA"/>
    <w:p w14:paraId="27BD701E" w14:textId="10A2A896" w:rsidR="00F971F5" w:rsidRDefault="00F971F5" w:rsidP="007D2FFA"/>
    <w:p w14:paraId="4B2A3CA3" w14:textId="4CE761A2" w:rsidR="00F971F5" w:rsidRDefault="00F971F5" w:rsidP="007D2FFA"/>
    <w:p w14:paraId="63996448" w14:textId="7E7E79FF" w:rsidR="00C4450E" w:rsidRDefault="00C4450E" w:rsidP="007D2FFA"/>
    <w:p w14:paraId="551B2E9C" w14:textId="77777777" w:rsidR="00C4450E" w:rsidRPr="00160A25" w:rsidRDefault="00C4450E" w:rsidP="007D2FFA"/>
    <w:p w14:paraId="3FF36E6A" w14:textId="77777777" w:rsidR="00F971F5" w:rsidRDefault="00F971F5" w:rsidP="00F971F5">
      <w:pPr>
        <w:jc w:val="both"/>
        <w:rPr>
          <w:rFonts w:ascii="Times New Roman" w:hAnsi="Times New Roman"/>
          <w:b/>
          <w:sz w:val="28"/>
          <w:szCs w:val="28"/>
        </w:rPr>
      </w:pPr>
    </w:p>
    <w:sectPr w:rsidR="00F971F5" w:rsidSect="00355773">
      <w:headerReference w:type="default" r:id="rId8"/>
      <w:pgSz w:w="11906" w:h="16838"/>
      <w:pgMar w:top="1134" w:right="851" w:bottom="1134" w:left="156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F3DCE8" w14:textId="77777777" w:rsidR="0058741D" w:rsidRDefault="0058741D" w:rsidP="008067A7">
      <w:pPr>
        <w:spacing w:after="0" w:line="240" w:lineRule="auto"/>
      </w:pPr>
      <w:r>
        <w:separator/>
      </w:r>
    </w:p>
  </w:endnote>
  <w:endnote w:type="continuationSeparator" w:id="0">
    <w:p w14:paraId="6B87440E" w14:textId="77777777" w:rsidR="0058741D" w:rsidRDefault="0058741D"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7BCAB" w14:textId="77777777" w:rsidR="0058741D" w:rsidRDefault="0058741D" w:rsidP="008067A7">
      <w:pPr>
        <w:spacing w:after="0" w:line="240" w:lineRule="auto"/>
      </w:pPr>
      <w:r>
        <w:separator/>
      </w:r>
    </w:p>
  </w:footnote>
  <w:footnote w:type="continuationSeparator" w:id="0">
    <w:p w14:paraId="3BAA5F31" w14:textId="77777777" w:rsidR="0058741D" w:rsidRDefault="0058741D" w:rsidP="008067A7">
      <w:pPr>
        <w:spacing w:after="0" w:line="240" w:lineRule="auto"/>
      </w:pPr>
      <w:r>
        <w:continuationSeparator/>
      </w:r>
    </w:p>
  </w:footnote>
  <w:footnote w:id="1">
    <w:p w14:paraId="193B4D0F" w14:textId="77777777" w:rsidR="00270DE6" w:rsidRDefault="00270DE6" w:rsidP="007D2FFA">
      <w:pPr>
        <w:pStyle w:val="aa"/>
        <w:ind w:firstLine="709"/>
        <w:jc w:val="both"/>
      </w:pPr>
      <w:r w:rsidRPr="004257B5">
        <w:rPr>
          <w:rStyle w:val="ac"/>
          <w:rFonts w:ascii="Times New Roman" w:hAnsi="Times New Roman"/>
        </w:rPr>
        <w:footnoteRef/>
      </w:r>
      <w:r w:rsidRPr="004257B5">
        <w:rPr>
          <w:rFonts w:ascii="Times New Roman" w:hAnsi="Times New Roman"/>
        </w:rPr>
        <w:t xml:space="preserve"> В соответствии</w:t>
      </w:r>
      <w:r>
        <w:rPr>
          <w:rFonts w:ascii="Times New Roman" w:hAnsi="Times New Roman"/>
        </w:rPr>
        <w:t xml:space="preserve"> с типовой формой договора. Установка Товара на подготовленную Площадку </w:t>
      </w:r>
      <w:r>
        <w:rPr>
          <w:rFonts w:ascii="Times New Roman" w:hAnsi="Times New Roman"/>
        </w:rPr>
        <w:br/>
        <w:t>с монтажом всех внутренних систем и комплектующих возможна только при условии подписания Сторонами акта о завершении работ по подготовке Площадки.</w:t>
      </w:r>
    </w:p>
  </w:footnote>
  <w:footnote w:id="2">
    <w:p w14:paraId="1307E6E8" w14:textId="77777777" w:rsidR="00270DE6" w:rsidRPr="00515095" w:rsidRDefault="00270DE6" w:rsidP="007D2FFA">
      <w:pPr>
        <w:pStyle w:val="aa"/>
        <w:ind w:firstLine="709"/>
        <w:jc w:val="both"/>
      </w:pPr>
      <w:r w:rsidRPr="00515095">
        <w:rPr>
          <w:rStyle w:val="ac"/>
          <w:rFonts w:ascii="Times New Roman" w:hAnsi="Times New Roman"/>
        </w:rPr>
        <w:footnoteRef/>
      </w:r>
      <w:r w:rsidRPr="00515095">
        <w:rPr>
          <w:rFonts w:ascii="Times New Roman" w:hAnsi="Times New Roman"/>
        </w:rPr>
        <w:t xml:space="preserve"> Дата и время проведения приемо-сдаточных испытаний должны быть согласованы с Заказчиком.</w:t>
      </w:r>
    </w:p>
  </w:footnote>
  <w:footnote w:id="3">
    <w:p w14:paraId="190401A5" w14:textId="77777777" w:rsidR="00270DE6" w:rsidRDefault="00270DE6" w:rsidP="007D2FFA">
      <w:pPr>
        <w:pStyle w:val="aa"/>
        <w:ind w:firstLine="709"/>
        <w:jc w:val="both"/>
      </w:pPr>
      <w:r w:rsidRPr="00F77EA6">
        <w:rPr>
          <w:rStyle w:val="ac"/>
          <w:rFonts w:ascii="Times New Roman" w:hAnsi="Times New Roman"/>
        </w:rPr>
        <w:footnoteRef/>
      </w:r>
      <w:r w:rsidRPr="00F77EA6">
        <w:rPr>
          <w:rFonts w:ascii="Times New Roman" w:hAnsi="Times New Roman"/>
        </w:rPr>
        <w:t xml:space="preserve"> По форме, установленной типовой формой договора.</w:t>
      </w:r>
    </w:p>
  </w:footnote>
  <w:footnote w:id="4">
    <w:p w14:paraId="6245E8AE" w14:textId="77777777" w:rsidR="00270DE6" w:rsidRDefault="00270DE6" w:rsidP="007D2FFA">
      <w:pPr>
        <w:pStyle w:val="aa"/>
        <w:ind w:firstLine="709"/>
      </w:pPr>
      <w:r w:rsidRPr="00F77EA6">
        <w:rPr>
          <w:rStyle w:val="ac"/>
          <w:rFonts w:ascii="Times New Roman" w:hAnsi="Times New Roman"/>
        </w:rPr>
        <w:footnoteRef/>
      </w:r>
      <w:r w:rsidRPr="00F77EA6">
        <w:rPr>
          <w:rFonts w:ascii="Times New Roman" w:hAnsi="Times New Roman"/>
        </w:rPr>
        <w:t xml:space="preserve"> По</w:t>
      </w:r>
      <w:r>
        <w:rPr>
          <w:rFonts w:ascii="Times New Roman" w:hAnsi="Times New Roman"/>
        </w:rPr>
        <w:t xml:space="preserve"> форме, указанной в типовой форме договора.</w:t>
      </w:r>
    </w:p>
  </w:footnote>
  <w:footnote w:id="5">
    <w:p w14:paraId="2EFC580B" w14:textId="77777777" w:rsidR="00270DE6" w:rsidRPr="00865843" w:rsidRDefault="00270DE6" w:rsidP="007D2FFA">
      <w:pPr>
        <w:pStyle w:val="aa"/>
        <w:ind w:firstLine="709"/>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 xml:space="preserve">На товары, входящие в комплектность МОПС и подлежащие обязательной сертификации </w:t>
      </w:r>
      <w:r>
        <w:rPr>
          <w:rFonts w:ascii="Times New Roman" w:hAnsi="Times New Roman"/>
        </w:rPr>
        <w:br/>
      </w:r>
      <w:r w:rsidRPr="00865843">
        <w:rPr>
          <w:rFonts w:ascii="Times New Roman" w:hAnsi="Times New Roman"/>
        </w:rPr>
        <w:t>в соответствии с законодательством Российской Федерации.</w:t>
      </w:r>
    </w:p>
  </w:footnote>
  <w:footnote w:id="6">
    <w:p w14:paraId="21CA6900" w14:textId="77777777" w:rsidR="00270DE6" w:rsidRPr="007C6DB2" w:rsidRDefault="00270DE6" w:rsidP="007D2FFA">
      <w:pPr>
        <w:pStyle w:val="aa"/>
        <w:ind w:firstLine="709"/>
        <w:jc w:val="both"/>
        <w:rPr>
          <w:rFonts w:ascii="Times New Roman" w:hAnsi="Times New Roman"/>
          <w:spacing w:val="-6"/>
        </w:rPr>
      </w:pPr>
      <w:r w:rsidRPr="00865843">
        <w:rPr>
          <w:rStyle w:val="ac"/>
          <w:rFonts w:ascii="Times New Roman" w:hAnsi="Times New Roman"/>
        </w:rPr>
        <w:footnoteRef/>
      </w:r>
      <w:r w:rsidRPr="00865843">
        <w:rPr>
          <w:rFonts w:ascii="Times New Roman" w:hAnsi="Times New Roman"/>
        </w:rPr>
        <w:t xml:space="preserve"> </w:t>
      </w:r>
      <w:r w:rsidRPr="007C6DB2">
        <w:rPr>
          <w:rFonts w:ascii="Times New Roman" w:hAnsi="Times New Roman"/>
          <w:spacing w:val="-6"/>
        </w:rPr>
        <w:t>Предоставление счета-фактуры не требуется в случае, если Поставщик не является плательщиком НДС.</w:t>
      </w:r>
    </w:p>
  </w:footnote>
  <w:footnote w:id="7">
    <w:p w14:paraId="2479BB8C" w14:textId="77777777" w:rsidR="00270DE6" w:rsidRPr="00865843" w:rsidRDefault="00270DE6" w:rsidP="007D2FFA">
      <w:pPr>
        <w:pStyle w:val="aa"/>
        <w:ind w:firstLine="708"/>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На товары, подлежащие обязательной сертификации в соответствии с законодательством Российской Федерации.</w:t>
      </w:r>
    </w:p>
  </w:footnote>
  <w:footnote w:id="8">
    <w:p w14:paraId="2D58DAFB" w14:textId="0D20B7DA" w:rsidR="00270DE6" w:rsidRPr="003D4755" w:rsidRDefault="00270DE6"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9">
    <w:p w14:paraId="44D5A7D3" w14:textId="77777777" w:rsidR="00270DE6" w:rsidRPr="003D4755" w:rsidRDefault="00270DE6"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10">
    <w:p w14:paraId="53941EEB" w14:textId="2B19DD28" w:rsidR="00270DE6" w:rsidRPr="003D4755" w:rsidRDefault="00270DE6"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11">
    <w:p w14:paraId="74731255" w14:textId="77777777" w:rsidR="00270DE6" w:rsidRDefault="00270DE6"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072E6231" w:rsidR="00270DE6" w:rsidRPr="00B93F40" w:rsidRDefault="00270DE6">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355773">
          <w:rPr>
            <w:rFonts w:ascii="Times New Roman" w:hAnsi="Times New Roman"/>
            <w:noProof/>
            <w:sz w:val="24"/>
            <w:szCs w:val="24"/>
          </w:rPr>
          <w:t>21</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5"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0"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1"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7"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0"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1"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2"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5" w15:restartNumberingAfterBreak="0">
    <w:nsid w:val="45824DE7"/>
    <w:multiLevelType w:val="hybridMultilevel"/>
    <w:tmpl w:val="19D68672"/>
    <w:lvl w:ilvl="0" w:tplc="2B34D54E">
      <w:start w:val="1"/>
      <w:numFmt w:val="decimal"/>
      <w:lvlText w:val="6.1.%1."/>
      <w:lvlJc w:val="left"/>
      <w:pPr>
        <w:ind w:left="928"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8"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1"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3"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4"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6"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9"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3"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5"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6"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7"/>
  </w:num>
  <w:num w:numId="2">
    <w:abstractNumId w:val="0"/>
  </w:num>
  <w:num w:numId="3">
    <w:abstractNumId w:val="39"/>
  </w:num>
  <w:num w:numId="4">
    <w:abstractNumId w:val="35"/>
  </w:num>
  <w:num w:numId="5">
    <w:abstractNumId w:val="20"/>
  </w:num>
  <w:num w:numId="6">
    <w:abstractNumId w:val="32"/>
  </w:num>
  <w:num w:numId="7">
    <w:abstractNumId w:val="1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8"/>
  </w:num>
  <w:num w:numId="11">
    <w:abstractNumId w:val="27"/>
  </w:num>
  <w:num w:numId="12">
    <w:abstractNumId w:val="42"/>
  </w:num>
  <w:num w:numId="13">
    <w:abstractNumId w:val="2"/>
  </w:num>
  <w:num w:numId="14">
    <w:abstractNumId w:val="1"/>
  </w:num>
  <w:num w:numId="15">
    <w:abstractNumId w:val="31"/>
  </w:num>
  <w:num w:numId="16">
    <w:abstractNumId w:val="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45"/>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6"/>
  </w:num>
  <w:num w:numId="27">
    <w:abstractNumId w:val="22"/>
  </w:num>
  <w:num w:numId="28">
    <w:abstractNumId w:val="29"/>
  </w:num>
  <w:num w:numId="29">
    <w:abstractNumId w:val="11"/>
  </w:num>
  <w:num w:numId="30">
    <w:abstractNumId w:val="23"/>
  </w:num>
  <w:num w:numId="31">
    <w:abstractNumId w:val="13"/>
  </w:num>
  <w:num w:numId="32">
    <w:abstractNumId w:val="19"/>
  </w:num>
  <w:num w:numId="33">
    <w:abstractNumId w:val="14"/>
  </w:num>
  <w:num w:numId="34">
    <w:abstractNumId w:val="30"/>
  </w:num>
  <w:num w:numId="35">
    <w:abstractNumId w:val="47"/>
  </w:num>
  <w:num w:numId="36">
    <w:abstractNumId w:val="40"/>
  </w:num>
  <w:num w:numId="37">
    <w:abstractNumId w:val="15"/>
  </w:num>
  <w:num w:numId="38">
    <w:abstractNumId w:val="4"/>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3"/>
  </w:num>
  <w:num w:numId="42">
    <w:abstractNumId w:val="8"/>
  </w:num>
  <w:num w:numId="43">
    <w:abstractNumId w:val="43"/>
  </w:num>
  <w:num w:numId="44">
    <w:abstractNumId w:val="24"/>
  </w:num>
  <w:num w:numId="45">
    <w:abstractNumId w:val="41"/>
  </w:num>
  <w:num w:numId="46">
    <w:abstractNumId w:val="28"/>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num>
  <w:num w:numId="50">
    <w:abstractNumId w:val="26"/>
  </w:num>
  <w:num w:numId="51">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161E6"/>
    <w:rsid w:val="00030920"/>
    <w:rsid w:val="00040948"/>
    <w:rsid w:val="0004414F"/>
    <w:rsid w:val="000628A7"/>
    <w:rsid w:val="000671D4"/>
    <w:rsid w:val="0007595B"/>
    <w:rsid w:val="00077472"/>
    <w:rsid w:val="00085CE6"/>
    <w:rsid w:val="00086E29"/>
    <w:rsid w:val="000A2E2F"/>
    <w:rsid w:val="000B4DF7"/>
    <w:rsid w:val="000C59AC"/>
    <w:rsid w:val="000C658C"/>
    <w:rsid w:val="000D172B"/>
    <w:rsid w:val="000D5A16"/>
    <w:rsid w:val="001221AC"/>
    <w:rsid w:val="001318E4"/>
    <w:rsid w:val="00131C47"/>
    <w:rsid w:val="00136C48"/>
    <w:rsid w:val="00141E0C"/>
    <w:rsid w:val="00146892"/>
    <w:rsid w:val="00147A74"/>
    <w:rsid w:val="00195392"/>
    <w:rsid w:val="001A5DFC"/>
    <w:rsid w:val="001A6595"/>
    <w:rsid w:val="001A6914"/>
    <w:rsid w:val="001D4D75"/>
    <w:rsid w:val="001E31E0"/>
    <w:rsid w:val="001E3401"/>
    <w:rsid w:val="001E4FF5"/>
    <w:rsid w:val="001F038E"/>
    <w:rsid w:val="002173BF"/>
    <w:rsid w:val="00227BFB"/>
    <w:rsid w:val="00250C2B"/>
    <w:rsid w:val="00264528"/>
    <w:rsid w:val="00270DE6"/>
    <w:rsid w:val="00276062"/>
    <w:rsid w:val="00277748"/>
    <w:rsid w:val="002808AE"/>
    <w:rsid w:val="002B4BAE"/>
    <w:rsid w:val="002D140B"/>
    <w:rsid w:val="002D4F7D"/>
    <w:rsid w:val="002E49B7"/>
    <w:rsid w:val="002F55EF"/>
    <w:rsid w:val="0030284E"/>
    <w:rsid w:val="00315582"/>
    <w:rsid w:val="00345914"/>
    <w:rsid w:val="00346952"/>
    <w:rsid w:val="00355773"/>
    <w:rsid w:val="003806BA"/>
    <w:rsid w:val="0038495F"/>
    <w:rsid w:val="003A0755"/>
    <w:rsid w:val="003A14DC"/>
    <w:rsid w:val="003A2371"/>
    <w:rsid w:val="003C2DB5"/>
    <w:rsid w:val="003D4755"/>
    <w:rsid w:val="003D61B1"/>
    <w:rsid w:val="003E5D60"/>
    <w:rsid w:val="00413298"/>
    <w:rsid w:val="00420CE5"/>
    <w:rsid w:val="00434589"/>
    <w:rsid w:val="0045582F"/>
    <w:rsid w:val="004603DF"/>
    <w:rsid w:val="0046700C"/>
    <w:rsid w:val="00475AC2"/>
    <w:rsid w:val="00477E22"/>
    <w:rsid w:val="004925CE"/>
    <w:rsid w:val="004B253C"/>
    <w:rsid w:val="004D3EF1"/>
    <w:rsid w:val="00515095"/>
    <w:rsid w:val="00521CE8"/>
    <w:rsid w:val="005252B5"/>
    <w:rsid w:val="00543374"/>
    <w:rsid w:val="0056469B"/>
    <w:rsid w:val="00576DB5"/>
    <w:rsid w:val="00582A4D"/>
    <w:rsid w:val="0058741D"/>
    <w:rsid w:val="005A0DCD"/>
    <w:rsid w:val="005C1E3A"/>
    <w:rsid w:val="005C29F5"/>
    <w:rsid w:val="005C6B0F"/>
    <w:rsid w:val="005C7468"/>
    <w:rsid w:val="005C7C69"/>
    <w:rsid w:val="00607138"/>
    <w:rsid w:val="00617556"/>
    <w:rsid w:val="00641DBF"/>
    <w:rsid w:val="006424E7"/>
    <w:rsid w:val="00652B90"/>
    <w:rsid w:val="00673558"/>
    <w:rsid w:val="006810D7"/>
    <w:rsid w:val="006A2B69"/>
    <w:rsid w:val="006B6219"/>
    <w:rsid w:val="006C3B3E"/>
    <w:rsid w:val="006D11B8"/>
    <w:rsid w:val="006D318A"/>
    <w:rsid w:val="006D77F1"/>
    <w:rsid w:val="006E51D4"/>
    <w:rsid w:val="00715A3C"/>
    <w:rsid w:val="00747306"/>
    <w:rsid w:val="00772003"/>
    <w:rsid w:val="00774B90"/>
    <w:rsid w:val="007844BF"/>
    <w:rsid w:val="00792CB3"/>
    <w:rsid w:val="00796C0F"/>
    <w:rsid w:val="007A4698"/>
    <w:rsid w:val="007B2886"/>
    <w:rsid w:val="007B3CE9"/>
    <w:rsid w:val="007C6187"/>
    <w:rsid w:val="007D2FFA"/>
    <w:rsid w:val="008067A7"/>
    <w:rsid w:val="008114C5"/>
    <w:rsid w:val="00834263"/>
    <w:rsid w:val="008355C7"/>
    <w:rsid w:val="00840D87"/>
    <w:rsid w:val="008642B1"/>
    <w:rsid w:val="0087729C"/>
    <w:rsid w:val="0088730D"/>
    <w:rsid w:val="00893AC9"/>
    <w:rsid w:val="0089741F"/>
    <w:rsid w:val="008A4209"/>
    <w:rsid w:val="008A463E"/>
    <w:rsid w:val="008C1524"/>
    <w:rsid w:val="008C58FE"/>
    <w:rsid w:val="008D196D"/>
    <w:rsid w:val="008F18AB"/>
    <w:rsid w:val="009628E2"/>
    <w:rsid w:val="00965D99"/>
    <w:rsid w:val="00970EE1"/>
    <w:rsid w:val="00971868"/>
    <w:rsid w:val="00971CFD"/>
    <w:rsid w:val="009740A4"/>
    <w:rsid w:val="00995ED4"/>
    <w:rsid w:val="009A3DB6"/>
    <w:rsid w:val="009B159E"/>
    <w:rsid w:val="009C49C3"/>
    <w:rsid w:val="009D050E"/>
    <w:rsid w:val="009D1C5A"/>
    <w:rsid w:val="009F3909"/>
    <w:rsid w:val="009F3BB7"/>
    <w:rsid w:val="00A03825"/>
    <w:rsid w:val="00A13D63"/>
    <w:rsid w:val="00A31DBC"/>
    <w:rsid w:val="00A43BAC"/>
    <w:rsid w:val="00A46141"/>
    <w:rsid w:val="00A50C6D"/>
    <w:rsid w:val="00A575C5"/>
    <w:rsid w:val="00A840A1"/>
    <w:rsid w:val="00AA1D28"/>
    <w:rsid w:val="00AA70F1"/>
    <w:rsid w:val="00AF32E8"/>
    <w:rsid w:val="00B05309"/>
    <w:rsid w:val="00B34900"/>
    <w:rsid w:val="00B42224"/>
    <w:rsid w:val="00B44D99"/>
    <w:rsid w:val="00B6515E"/>
    <w:rsid w:val="00B70D98"/>
    <w:rsid w:val="00B728F2"/>
    <w:rsid w:val="00B764BA"/>
    <w:rsid w:val="00B822F2"/>
    <w:rsid w:val="00B93F40"/>
    <w:rsid w:val="00BC6319"/>
    <w:rsid w:val="00BE5B3E"/>
    <w:rsid w:val="00C160C8"/>
    <w:rsid w:val="00C25B95"/>
    <w:rsid w:val="00C336E0"/>
    <w:rsid w:val="00C441E3"/>
    <w:rsid w:val="00C4450E"/>
    <w:rsid w:val="00C51F74"/>
    <w:rsid w:val="00C80701"/>
    <w:rsid w:val="00C84B80"/>
    <w:rsid w:val="00C97859"/>
    <w:rsid w:val="00CA219B"/>
    <w:rsid w:val="00CA52AC"/>
    <w:rsid w:val="00CF267E"/>
    <w:rsid w:val="00CF4E2F"/>
    <w:rsid w:val="00CF58C2"/>
    <w:rsid w:val="00D1212F"/>
    <w:rsid w:val="00D12EDF"/>
    <w:rsid w:val="00D16FAC"/>
    <w:rsid w:val="00D345C2"/>
    <w:rsid w:val="00D40984"/>
    <w:rsid w:val="00D417BB"/>
    <w:rsid w:val="00D41803"/>
    <w:rsid w:val="00DA3527"/>
    <w:rsid w:val="00DA41AA"/>
    <w:rsid w:val="00DB31CC"/>
    <w:rsid w:val="00DB3815"/>
    <w:rsid w:val="00DC19DF"/>
    <w:rsid w:val="00DC37AE"/>
    <w:rsid w:val="00E10F53"/>
    <w:rsid w:val="00E16F32"/>
    <w:rsid w:val="00E546CF"/>
    <w:rsid w:val="00E852E1"/>
    <w:rsid w:val="00EA17B8"/>
    <w:rsid w:val="00EB029C"/>
    <w:rsid w:val="00EB0DAA"/>
    <w:rsid w:val="00EB3BD5"/>
    <w:rsid w:val="00EC4211"/>
    <w:rsid w:val="00ED673A"/>
    <w:rsid w:val="00EE280B"/>
    <w:rsid w:val="00EE3634"/>
    <w:rsid w:val="00EF13B5"/>
    <w:rsid w:val="00F07A77"/>
    <w:rsid w:val="00F123AB"/>
    <w:rsid w:val="00F1717E"/>
    <w:rsid w:val="00F22456"/>
    <w:rsid w:val="00F370E5"/>
    <w:rsid w:val="00F422F7"/>
    <w:rsid w:val="00F44DE2"/>
    <w:rsid w:val="00F44F74"/>
    <w:rsid w:val="00F518C7"/>
    <w:rsid w:val="00F650A9"/>
    <w:rsid w:val="00F72DD8"/>
    <w:rsid w:val="00F862FC"/>
    <w:rsid w:val="00F9285B"/>
    <w:rsid w:val="00F971F5"/>
    <w:rsid w:val="00FB0D58"/>
    <w:rsid w:val="00FB32E6"/>
    <w:rsid w:val="00FC325F"/>
    <w:rsid w:val="00FE3C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CBB4C-7E9F-4BFE-9B69-4E60E1876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28</Pages>
  <Words>7790</Words>
  <Characters>44407</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Денисова Юлия Владимировна</cp:lastModifiedBy>
  <cp:revision>15</cp:revision>
  <dcterms:created xsi:type="dcterms:W3CDTF">2026-07-07T06:13:00Z</dcterms:created>
  <dcterms:modified xsi:type="dcterms:W3CDTF">2026-07-24T08:13:00Z</dcterms:modified>
</cp:coreProperties>
</file>