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DE4F52">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746AA4">
        <w:rPr>
          <w:rFonts w:ascii="Times New Roman" w:eastAsia="Times New Roman" w:hAnsi="Times New Roman" w:cs="Times New Roman"/>
          <w:b/>
          <w:bCs/>
          <w:iCs/>
          <w:sz w:val="20"/>
          <w:szCs w:val="20"/>
          <w:lang w:eastAsia="ru-RU"/>
        </w:rPr>
        <w:t xml:space="preserve">»                                                                                  </w:t>
      </w:r>
      <w:r w:rsidR="00DE4F52">
        <w:rPr>
          <w:rFonts w:ascii="Times New Roman" w:eastAsia="Times New Roman" w:hAnsi="Times New Roman" w:cs="Times New Roman"/>
          <w:b/>
          <w:bCs/>
          <w:iCs/>
          <w:sz w:val="20"/>
          <w:szCs w:val="20"/>
          <w:lang w:eastAsia="ru-RU"/>
        </w:rPr>
        <w:t xml:space="preserve">                           </w:t>
      </w:r>
      <w:r w:rsidRPr="00746AA4">
        <w:rPr>
          <w:rFonts w:ascii="Times New Roman" w:eastAsia="Times New Roman" w:hAnsi="Times New Roman" w:cs="Times New Roman"/>
          <w:b/>
          <w:bCs/>
          <w:iCs/>
          <w:sz w:val="20"/>
          <w:szCs w:val="20"/>
          <w:lang w:eastAsia="ru-RU"/>
        </w:rPr>
        <w:t xml:space="preserve">          </w:t>
      </w:r>
      <w:r w:rsidRPr="00746AA4">
        <w:rPr>
          <w:rFonts w:ascii="Times New Roman" w:eastAsia="Times New Roman" w:hAnsi="Times New Roman" w:cs="Times New Roman"/>
          <w:b/>
          <w:bCs/>
          <w:iCs/>
          <w:sz w:val="24"/>
          <w:szCs w:val="24"/>
          <w:lang w:eastAsia="ru-RU"/>
        </w:rPr>
        <w:t>ИоТРУ-</w:t>
      </w:r>
      <w:r w:rsidR="00DE4F52" w:rsidRPr="00DE4F52">
        <w:t xml:space="preserve"> </w:t>
      </w:r>
      <w:r w:rsidR="00DE4F52" w:rsidRPr="00DE4F52">
        <w:rPr>
          <w:rFonts w:ascii="Times New Roman" w:eastAsia="Times New Roman" w:hAnsi="Times New Roman" w:cs="Times New Roman"/>
          <w:b/>
          <w:bCs/>
          <w:iCs/>
          <w:sz w:val="24"/>
          <w:szCs w:val="24"/>
          <w:lang w:eastAsia="ru-RU"/>
        </w:rPr>
        <w:t>26-24552</w:t>
      </w:r>
      <w:r w:rsidR="00DB5275">
        <w:rPr>
          <w:rFonts w:ascii="Times New Roman" w:eastAsia="Times New Roman" w:hAnsi="Times New Roman" w:cs="Times New Roman"/>
          <w:b/>
          <w:bCs/>
          <w:iCs/>
          <w:sz w:val="24"/>
          <w:szCs w:val="24"/>
          <w:lang w:eastAsia="ru-RU"/>
        </w:rPr>
        <w:t xml:space="preserve"> (205)</w:t>
      </w:r>
      <w:r w:rsidR="00DE4F52" w:rsidRPr="00DE4F52">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A3758C">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537277" w:rsidRDefault="00C410B9" w:rsidP="00060F63">
            <w:pPr>
              <w:tabs>
                <w:tab w:val="right" w:pos="9354"/>
              </w:tabs>
              <w:spacing w:after="0" w:line="240" w:lineRule="auto"/>
              <w:rPr>
                <w:rFonts w:ascii="Times New Roman" w:eastAsia="Times New Roman" w:hAnsi="Times New Roman" w:cs="Times New Roman"/>
                <w:sz w:val="20"/>
                <w:szCs w:val="20"/>
                <w:lang w:eastAsia="ru-RU"/>
              </w:rPr>
            </w:pPr>
            <w:r w:rsidRPr="00C410B9">
              <w:rPr>
                <w:rFonts w:ascii="Times New Roman" w:eastAsia="Times New Roman" w:hAnsi="Times New Roman" w:cs="Times New Roman"/>
                <w:sz w:val="20"/>
                <w:szCs w:val="20"/>
                <w:lang w:eastAsia="ru-RU"/>
              </w:rPr>
              <w:t>УФПС Калининградской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6FC8" w:rsidRDefault="009E59F1" w:rsidP="00865482">
            <w:pPr>
              <w:tabs>
                <w:tab w:val="right" w:pos="9354"/>
              </w:tabs>
              <w:spacing w:after="0" w:line="240" w:lineRule="auto"/>
              <w:rPr>
                <w:rFonts w:ascii="Times New Roman" w:eastAsia="Times New Roman" w:hAnsi="Times New Roman" w:cs="Times New Roman"/>
                <w:sz w:val="20"/>
                <w:szCs w:val="20"/>
                <w:lang w:eastAsia="ru-RU"/>
              </w:rPr>
            </w:pPr>
            <w:r w:rsidRPr="001A6FC8">
              <w:rPr>
                <w:rFonts w:ascii="Times New Roman" w:eastAsia="Times New Roman" w:hAnsi="Times New Roman" w:cs="Times New Roman"/>
                <w:sz w:val="20"/>
                <w:szCs w:val="20"/>
                <w:lang w:eastAsia="ru-RU"/>
              </w:rPr>
              <w:t>5</w:t>
            </w:r>
            <w:r w:rsidR="00537277" w:rsidRPr="001A6FC8">
              <w:rPr>
                <w:rFonts w:ascii="Times New Roman" w:eastAsia="Times New Roman" w:hAnsi="Times New Roman" w:cs="Times New Roman"/>
                <w:sz w:val="20"/>
                <w:szCs w:val="20"/>
                <w:lang w:eastAsia="ru-RU"/>
              </w:rPr>
              <w:t xml:space="preserve"> рабочих дней </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DB5275" w:rsidRDefault="009E59F1" w:rsidP="00DB5275">
            <w:pPr>
              <w:widowControl w:val="0"/>
              <w:autoSpaceDE w:val="0"/>
              <w:autoSpaceDN w:val="0"/>
              <w:spacing w:after="0" w:line="240" w:lineRule="auto"/>
              <w:rPr>
                <w:rFonts w:ascii="Times New Roman" w:eastAsia="Times New Roman" w:hAnsi="Times New Roman"/>
                <w:b/>
                <w:sz w:val="20"/>
                <w:szCs w:val="20"/>
                <w:lang w:eastAsia="ru-RU"/>
              </w:rPr>
            </w:pPr>
            <w:r w:rsidRPr="00DB5275">
              <w:rPr>
                <w:rFonts w:ascii="Times New Roman" w:eastAsia="Times New Roman" w:hAnsi="Times New Roman"/>
                <w:b/>
                <w:sz w:val="20"/>
                <w:szCs w:val="20"/>
                <w:lang w:eastAsia="ru-RU"/>
              </w:rPr>
              <w:t>Оказание услуг по организации работ и обеспечению операторами (кочегарами) котельных для нужд УФПС Калининградской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37277" w:rsidRDefault="00537277" w:rsidP="006F4656">
            <w:pPr>
              <w:tabs>
                <w:tab w:val="right" w:pos="9354"/>
              </w:tabs>
              <w:spacing w:after="0" w:line="240" w:lineRule="auto"/>
              <w:jc w:val="both"/>
              <w:rPr>
                <w:rFonts w:ascii="Times New Roman" w:eastAsia="Times New Roman" w:hAnsi="Times New Roman" w:cs="Times New Roman"/>
                <w:i/>
                <w:sz w:val="20"/>
                <w:szCs w:val="20"/>
                <w:lang w:eastAsia="ru-RU"/>
              </w:rPr>
            </w:pPr>
            <w:r w:rsidRPr="001A6FC8">
              <w:rPr>
                <w:rFonts w:ascii="Times New Roman" w:eastAsia="Times New Roman" w:hAnsi="Times New Roman" w:cs="Times New Roman"/>
                <w:i/>
                <w:sz w:val="20"/>
                <w:szCs w:val="20"/>
                <w:lang w:eastAsia="ru-RU"/>
              </w:rPr>
              <w:t xml:space="preserve">Сумма доведенного бюджета по данной закупке: </w:t>
            </w:r>
            <w:r w:rsidR="00C410B9" w:rsidRPr="00C410B9">
              <w:rPr>
                <w:rFonts w:ascii="Times New Roman" w:eastAsia="Times New Roman" w:hAnsi="Times New Roman" w:cs="Times New Roman"/>
                <w:b/>
                <w:i/>
                <w:sz w:val="20"/>
                <w:szCs w:val="20"/>
                <w:lang w:eastAsia="ru-RU"/>
              </w:rPr>
              <w:t>3</w:t>
            </w:r>
            <w:r w:rsidR="00C410B9">
              <w:rPr>
                <w:rFonts w:ascii="Times New Roman" w:eastAsia="Times New Roman" w:hAnsi="Times New Roman" w:cs="Times New Roman"/>
                <w:b/>
                <w:i/>
                <w:sz w:val="20"/>
                <w:szCs w:val="20"/>
                <w:lang w:eastAsia="ru-RU"/>
              </w:rPr>
              <w:t> </w:t>
            </w:r>
            <w:r w:rsidR="00C410B9" w:rsidRPr="00C410B9">
              <w:rPr>
                <w:rFonts w:ascii="Times New Roman" w:eastAsia="Times New Roman" w:hAnsi="Times New Roman" w:cs="Times New Roman"/>
                <w:b/>
                <w:i/>
                <w:sz w:val="20"/>
                <w:szCs w:val="20"/>
                <w:lang w:eastAsia="ru-RU"/>
              </w:rPr>
              <w:t>990</w:t>
            </w:r>
            <w:r w:rsidR="00C410B9">
              <w:rPr>
                <w:rFonts w:ascii="Times New Roman" w:eastAsia="Times New Roman" w:hAnsi="Times New Roman" w:cs="Times New Roman"/>
                <w:b/>
                <w:i/>
                <w:sz w:val="20"/>
                <w:szCs w:val="20"/>
                <w:lang w:eastAsia="ru-RU"/>
              </w:rPr>
              <w:t xml:space="preserve"> </w:t>
            </w:r>
            <w:r w:rsidR="00C410B9" w:rsidRPr="00C410B9">
              <w:rPr>
                <w:rFonts w:ascii="Times New Roman" w:eastAsia="Times New Roman" w:hAnsi="Times New Roman" w:cs="Times New Roman"/>
                <w:b/>
                <w:i/>
                <w:sz w:val="20"/>
                <w:szCs w:val="20"/>
                <w:lang w:eastAsia="ru-RU"/>
              </w:rPr>
              <w:t>168 руб. (Три миллиона девятьсот девяносто тысяч сто шестьдесят восемь рублей 00 копеек)</w:t>
            </w:r>
            <w:r w:rsidRPr="00C410B9">
              <w:rPr>
                <w:rFonts w:ascii="Times New Roman" w:eastAsia="Times New Roman" w:hAnsi="Times New Roman" w:cs="Times New Roman"/>
                <w:b/>
                <w:i/>
                <w:sz w:val="20"/>
                <w:szCs w:val="20"/>
                <w:lang w:eastAsia="ru-RU"/>
              </w:rPr>
              <w:t>,</w:t>
            </w:r>
            <w:r w:rsidRPr="001A6FC8">
              <w:rPr>
                <w:rFonts w:ascii="Times New Roman" w:eastAsia="Times New Roman" w:hAnsi="Times New Roman" w:cs="Times New Roman"/>
                <w:i/>
                <w:sz w:val="20"/>
                <w:szCs w:val="20"/>
                <w:lang w:eastAsia="ru-RU"/>
              </w:rPr>
              <w:t xml:space="preserve"> 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537277" w:rsidRDefault="00FC76D5"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 соответствии с п</w:t>
            </w:r>
            <w:r w:rsidR="001A6FC8">
              <w:rPr>
                <w:rFonts w:ascii="Times New Roman" w:eastAsia="Times New Roman" w:hAnsi="Times New Roman" w:cs="Times New Roman"/>
                <w:i/>
                <w:sz w:val="20"/>
                <w:szCs w:val="20"/>
                <w:lang w:eastAsia="ru-RU"/>
              </w:rPr>
              <w:t>риложением № 1 к Техническому заданию</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6571AE" w:rsidRPr="006571AE" w:rsidRDefault="006571AE" w:rsidP="006571AE">
            <w:pPr>
              <w:tabs>
                <w:tab w:val="right" w:pos="9354"/>
              </w:tabs>
              <w:spacing w:after="0" w:line="240" w:lineRule="auto"/>
              <w:rPr>
                <w:rFonts w:ascii="Times New Roman" w:eastAsia="Times New Roman" w:hAnsi="Times New Roman" w:cs="Times New Roman"/>
                <w:sz w:val="20"/>
                <w:szCs w:val="20"/>
                <w:lang w:eastAsia="ru-RU"/>
              </w:rPr>
            </w:pPr>
            <w:r w:rsidRPr="006571AE">
              <w:rPr>
                <w:rFonts w:ascii="Times New Roman" w:eastAsia="Times New Roman" w:hAnsi="Times New Roman" w:cs="Times New Roman"/>
                <w:sz w:val="20"/>
                <w:szCs w:val="20"/>
                <w:lang w:eastAsia="ru-RU"/>
              </w:rPr>
              <w:t>Начало оказания услуг: дата подписания Договора (при этом фактическая дата начала оказания услуг определяется приказом директора УФПС Калининградской области о начале отопительного сезона с письменным уведомлением Исполнителя услуг).</w:t>
            </w:r>
          </w:p>
          <w:p w:rsidR="00537277" w:rsidRPr="00537277" w:rsidRDefault="006571AE" w:rsidP="006571AE">
            <w:pPr>
              <w:tabs>
                <w:tab w:val="right" w:pos="9354"/>
              </w:tabs>
              <w:spacing w:after="0" w:line="240" w:lineRule="auto"/>
              <w:jc w:val="both"/>
              <w:rPr>
                <w:rFonts w:ascii="Times New Roman" w:eastAsia="Times New Roman" w:hAnsi="Times New Roman" w:cs="Times New Roman"/>
                <w:i/>
                <w:sz w:val="20"/>
                <w:szCs w:val="20"/>
                <w:lang w:eastAsia="ru-RU"/>
              </w:rPr>
            </w:pPr>
            <w:r w:rsidRPr="006571AE">
              <w:rPr>
                <w:rFonts w:ascii="Times New Roman" w:eastAsia="Times New Roman" w:hAnsi="Times New Roman" w:cs="Times New Roman"/>
                <w:sz w:val="20"/>
                <w:szCs w:val="20"/>
                <w:lang w:eastAsia="ru-RU"/>
              </w:rPr>
              <w:t>Окончание оказания услуг: 11 апреля 2027 года (при этом фактическая дата окончания оказания услуг определяется приказом директора УФПС Калининградской области об окончании отопительного сезона с письменным уведомлением Исполнителя услуг).</w:t>
            </w: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7C503F" w:rsidRPr="00537277" w:rsidTr="00DD5E1B">
        <w:trPr>
          <w:trHeight w:val="379"/>
        </w:trPr>
        <w:tc>
          <w:tcPr>
            <w:tcW w:w="3544" w:type="dxa"/>
          </w:tcPr>
          <w:p w:rsidR="007C503F" w:rsidRPr="00537277" w:rsidRDefault="007C503F" w:rsidP="00BC6997">
            <w:pPr>
              <w:tabs>
                <w:tab w:val="right" w:pos="9354"/>
              </w:tabs>
              <w:spacing w:after="0" w:line="240" w:lineRule="auto"/>
              <w:rPr>
                <w:rFonts w:ascii="Times New Roman" w:eastAsia="Times New Roman" w:hAnsi="Times New Roman" w:cs="Times New Roman"/>
                <w:b/>
                <w:sz w:val="20"/>
                <w:szCs w:val="20"/>
                <w:lang w:eastAsia="ru-RU"/>
              </w:rPr>
            </w:pPr>
          </w:p>
        </w:tc>
        <w:tc>
          <w:tcPr>
            <w:tcW w:w="6521" w:type="dxa"/>
            <w:gridSpan w:val="2"/>
          </w:tcPr>
          <w:p w:rsidR="007C503F" w:rsidRPr="00537277" w:rsidRDefault="007C503F" w:rsidP="00060F63">
            <w:pPr>
              <w:tabs>
                <w:tab w:val="right" w:pos="9354"/>
              </w:tabs>
              <w:spacing w:after="0" w:line="240" w:lineRule="auto"/>
              <w:rPr>
                <w:rFonts w:ascii="Times New Roman" w:eastAsia="Times New Roman" w:hAnsi="Times New Roman" w:cs="Times New Roman"/>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64769D" w:rsidRDefault="007C503F" w:rsidP="007C503F">
            <w:pPr>
              <w:tabs>
                <w:tab w:val="right" w:pos="9354"/>
              </w:tabs>
              <w:spacing w:after="0" w:line="240" w:lineRule="auto"/>
              <w:rPr>
                <w:rFonts w:ascii="Times New Roman" w:eastAsia="Times New Roman" w:hAnsi="Times New Roman" w:cs="Times New Roman"/>
                <w:sz w:val="20"/>
                <w:szCs w:val="20"/>
                <w:lang w:eastAsia="ru-RU"/>
              </w:rPr>
            </w:pPr>
            <w:r w:rsidRPr="0064769D">
              <w:rPr>
                <w:rFonts w:ascii="Times New Roman" w:eastAsia="Times New Roman" w:hAnsi="Times New Roman" w:cs="Times New Roman"/>
                <w:sz w:val="20"/>
                <w:szCs w:val="20"/>
                <w:lang w:eastAsia="ru-RU"/>
              </w:rPr>
              <w:t>43.22.12.140</w:t>
            </w:r>
            <w:r w:rsidR="00537277" w:rsidRPr="0064769D">
              <w:rPr>
                <w:rFonts w:ascii="Times New Roman" w:eastAsia="Times New Roman" w:hAnsi="Times New Roman" w:cs="Times New Roman"/>
                <w:sz w:val="20"/>
                <w:szCs w:val="20"/>
                <w:lang w:eastAsia="ru-RU"/>
              </w:rPr>
              <w:t xml:space="preserve"> </w:t>
            </w:r>
          </w:p>
        </w:tc>
        <w:tc>
          <w:tcPr>
            <w:tcW w:w="4538" w:type="dxa"/>
          </w:tcPr>
          <w:p w:rsidR="00537277" w:rsidRPr="0064769D" w:rsidRDefault="007C503F" w:rsidP="00060F63">
            <w:pPr>
              <w:tabs>
                <w:tab w:val="right" w:pos="9354"/>
              </w:tabs>
              <w:spacing w:after="0" w:line="240" w:lineRule="auto"/>
              <w:rPr>
                <w:rFonts w:ascii="Times New Roman" w:eastAsia="Times New Roman" w:hAnsi="Times New Roman" w:cs="Times New Roman"/>
                <w:i/>
                <w:sz w:val="20"/>
                <w:szCs w:val="20"/>
                <w:lang w:eastAsia="ru-RU"/>
              </w:rPr>
            </w:pPr>
            <w:r w:rsidRPr="0064769D">
              <w:rPr>
                <w:rFonts w:ascii="Times New Roman" w:eastAsia="Times New Roman" w:hAnsi="Times New Roman" w:cs="Times New Roman"/>
                <w:i/>
                <w:sz w:val="20"/>
                <w:szCs w:val="20"/>
                <w:lang w:eastAsia="ru-RU"/>
              </w:rPr>
              <w:t>Работы по ремонту и техническому обслуживанию бытовых отопительных котлов и бойлеров</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1A6FC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A6FC8">
              <w:rPr>
                <w:rFonts w:ascii="Times New Roman" w:eastAsia="Times New Roman" w:hAnsi="Times New Roman" w:cs="Times New Roman"/>
                <w:sz w:val="20"/>
                <w:szCs w:val="20"/>
                <w:lang w:eastAsia="ru-RU"/>
              </w:rPr>
              <w:t xml:space="preserve">Наименование </w:t>
            </w:r>
          </w:p>
        </w:tc>
        <w:tc>
          <w:tcPr>
            <w:tcW w:w="4538" w:type="dxa"/>
          </w:tcPr>
          <w:p w:rsidR="00537277" w:rsidRPr="001A6FC8" w:rsidRDefault="00537277" w:rsidP="00DB5275">
            <w:pPr>
              <w:tabs>
                <w:tab w:val="right" w:pos="9354"/>
              </w:tabs>
              <w:spacing w:after="0" w:line="240" w:lineRule="auto"/>
              <w:rPr>
                <w:rFonts w:ascii="Times New Roman" w:eastAsia="Times New Roman" w:hAnsi="Times New Roman" w:cs="Times New Roman"/>
                <w:i/>
                <w:sz w:val="20"/>
                <w:szCs w:val="20"/>
                <w:lang w:eastAsia="ru-RU"/>
              </w:rPr>
            </w:pPr>
            <w:r w:rsidRPr="001A6FC8">
              <w:rPr>
                <w:rFonts w:ascii="Times New Roman" w:eastAsia="Times New Roman" w:hAnsi="Times New Roman" w:cs="Times New Roman"/>
                <w:i/>
                <w:sz w:val="20"/>
                <w:szCs w:val="20"/>
                <w:lang w:eastAsia="ru-RU"/>
              </w:rPr>
              <w:t>Условная единица</w:t>
            </w:r>
          </w:p>
        </w:tc>
      </w:tr>
      <w:tr w:rsidR="00537277" w:rsidRPr="00537277" w:rsidTr="00DD5E1B">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1A6FC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A6FC8">
              <w:rPr>
                <w:rFonts w:ascii="Times New Roman" w:eastAsia="Times New Roman" w:hAnsi="Times New Roman" w:cs="Times New Roman"/>
                <w:sz w:val="20"/>
                <w:szCs w:val="20"/>
                <w:lang w:eastAsia="ru-RU"/>
              </w:rPr>
              <w:t>Код по ОКЕИ</w:t>
            </w:r>
          </w:p>
        </w:tc>
        <w:tc>
          <w:tcPr>
            <w:tcW w:w="4538" w:type="dxa"/>
          </w:tcPr>
          <w:p w:rsidR="00537277" w:rsidRPr="001A6FC8" w:rsidRDefault="00537277" w:rsidP="00DB5275">
            <w:pPr>
              <w:tabs>
                <w:tab w:val="right" w:pos="9354"/>
              </w:tabs>
              <w:spacing w:after="0" w:line="240" w:lineRule="auto"/>
              <w:rPr>
                <w:rFonts w:ascii="Times New Roman" w:eastAsia="Times New Roman" w:hAnsi="Times New Roman" w:cs="Times New Roman"/>
                <w:i/>
                <w:sz w:val="20"/>
                <w:szCs w:val="20"/>
                <w:lang w:eastAsia="ru-RU"/>
              </w:rPr>
            </w:pPr>
            <w:r w:rsidRPr="001A6FC8">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1A6FC8" w:rsidRDefault="00537277" w:rsidP="00DB5275">
            <w:pPr>
              <w:tabs>
                <w:tab w:val="right" w:pos="9354"/>
              </w:tabs>
              <w:spacing w:after="0" w:line="240" w:lineRule="auto"/>
              <w:rPr>
                <w:rFonts w:ascii="Times New Roman" w:eastAsia="Times New Roman" w:hAnsi="Times New Roman" w:cs="Times New Roman"/>
                <w:i/>
                <w:sz w:val="20"/>
                <w:szCs w:val="20"/>
                <w:lang w:eastAsia="ru-RU"/>
              </w:rPr>
            </w:pPr>
            <w:r w:rsidRPr="001A6FC8">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537277" w:rsidRPr="00DA71D3" w:rsidRDefault="00D35D24" w:rsidP="00D35D2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37277"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D35D24">
      <w:pPr>
        <w:spacing w:after="0" w:line="240" w:lineRule="auto"/>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DB5275" w:rsidRDefault="00DB5275" w:rsidP="00415416">
      <w:pPr>
        <w:spacing w:after="0" w:line="240" w:lineRule="auto"/>
        <w:jc w:val="right"/>
        <w:rPr>
          <w:rFonts w:ascii="Times New Roman" w:hAnsi="Times New Roman" w:cs="Times New Roman"/>
          <w:sz w:val="20"/>
          <w:szCs w:val="20"/>
        </w:rPr>
      </w:pPr>
    </w:p>
    <w:p w:rsidR="00DB5275" w:rsidRDefault="00DB5275" w:rsidP="00415416">
      <w:pPr>
        <w:spacing w:after="0" w:line="240" w:lineRule="auto"/>
        <w:jc w:val="right"/>
        <w:rPr>
          <w:rFonts w:ascii="Times New Roman" w:hAnsi="Times New Roman" w:cs="Times New Roman"/>
          <w:sz w:val="20"/>
          <w:szCs w:val="20"/>
        </w:rPr>
      </w:pPr>
    </w:p>
    <w:p w:rsidR="00DB5275" w:rsidRDefault="00DB5275" w:rsidP="00415416">
      <w:pPr>
        <w:spacing w:after="0" w:line="240" w:lineRule="auto"/>
        <w:jc w:val="right"/>
        <w:rPr>
          <w:rFonts w:ascii="Times New Roman" w:hAnsi="Times New Roman" w:cs="Times New Roman"/>
          <w:sz w:val="20"/>
          <w:szCs w:val="20"/>
        </w:rPr>
      </w:pPr>
    </w:p>
    <w:p w:rsidR="00DB5275" w:rsidRDefault="00DB5275" w:rsidP="00415416">
      <w:pPr>
        <w:spacing w:after="0" w:line="240" w:lineRule="auto"/>
        <w:jc w:val="right"/>
        <w:rPr>
          <w:rFonts w:ascii="Times New Roman" w:hAnsi="Times New Roman" w:cs="Times New Roman"/>
          <w:sz w:val="20"/>
          <w:szCs w:val="20"/>
        </w:rPr>
      </w:pPr>
    </w:p>
    <w:p w:rsidR="00DB5275" w:rsidRDefault="00DB5275"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58C" w:rsidRDefault="00A3758C" w:rsidP="00060F63">
      <w:pPr>
        <w:spacing w:after="0" w:line="240" w:lineRule="auto"/>
      </w:pPr>
      <w:r>
        <w:separator/>
      </w:r>
    </w:p>
  </w:endnote>
  <w:endnote w:type="continuationSeparator" w:id="0">
    <w:p w:rsidR="00A3758C" w:rsidRDefault="00A3758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58C" w:rsidRDefault="00A3758C" w:rsidP="00060F63">
      <w:pPr>
        <w:spacing w:after="0" w:line="240" w:lineRule="auto"/>
      </w:pPr>
      <w:r>
        <w:separator/>
      </w:r>
    </w:p>
  </w:footnote>
  <w:footnote w:type="continuationSeparator" w:id="0">
    <w:p w:rsidR="00A3758C" w:rsidRDefault="00A3758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726D1"/>
    <w:rsid w:val="00086209"/>
    <w:rsid w:val="00105330"/>
    <w:rsid w:val="001A6FC8"/>
    <w:rsid w:val="0022130D"/>
    <w:rsid w:val="00232152"/>
    <w:rsid w:val="003D3285"/>
    <w:rsid w:val="00415416"/>
    <w:rsid w:val="00472B2D"/>
    <w:rsid w:val="005103B3"/>
    <w:rsid w:val="00537277"/>
    <w:rsid w:val="005727CB"/>
    <w:rsid w:val="006055A8"/>
    <w:rsid w:val="00627BAD"/>
    <w:rsid w:val="0064769D"/>
    <w:rsid w:val="006571AE"/>
    <w:rsid w:val="006961E4"/>
    <w:rsid w:val="006A4713"/>
    <w:rsid w:val="006B0D93"/>
    <w:rsid w:val="006F4656"/>
    <w:rsid w:val="00734472"/>
    <w:rsid w:val="00746AA4"/>
    <w:rsid w:val="00771A75"/>
    <w:rsid w:val="00785689"/>
    <w:rsid w:val="007972C7"/>
    <w:rsid w:val="007C28AA"/>
    <w:rsid w:val="007C503F"/>
    <w:rsid w:val="0083700E"/>
    <w:rsid w:val="00862462"/>
    <w:rsid w:val="00865482"/>
    <w:rsid w:val="008F0B9D"/>
    <w:rsid w:val="008F7ED4"/>
    <w:rsid w:val="00920FEB"/>
    <w:rsid w:val="00926261"/>
    <w:rsid w:val="00932BA8"/>
    <w:rsid w:val="00971872"/>
    <w:rsid w:val="00980FBF"/>
    <w:rsid w:val="009E59F1"/>
    <w:rsid w:val="00A27BAA"/>
    <w:rsid w:val="00A3758C"/>
    <w:rsid w:val="00A61039"/>
    <w:rsid w:val="00A71002"/>
    <w:rsid w:val="00A81192"/>
    <w:rsid w:val="00A8571D"/>
    <w:rsid w:val="00AF2D77"/>
    <w:rsid w:val="00B45833"/>
    <w:rsid w:val="00B463C3"/>
    <w:rsid w:val="00BC6997"/>
    <w:rsid w:val="00BD25AA"/>
    <w:rsid w:val="00C21AC2"/>
    <w:rsid w:val="00C410B9"/>
    <w:rsid w:val="00C97288"/>
    <w:rsid w:val="00CB606E"/>
    <w:rsid w:val="00D35D24"/>
    <w:rsid w:val="00D719A3"/>
    <w:rsid w:val="00DA5B71"/>
    <w:rsid w:val="00DA71D3"/>
    <w:rsid w:val="00DB5275"/>
    <w:rsid w:val="00DD5E1B"/>
    <w:rsid w:val="00DE4F52"/>
    <w:rsid w:val="00E06C7F"/>
    <w:rsid w:val="00E11F4F"/>
    <w:rsid w:val="00E60D01"/>
    <w:rsid w:val="00E75CB8"/>
    <w:rsid w:val="00E77D6B"/>
    <w:rsid w:val="00EB6851"/>
    <w:rsid w:val="00ED0E96"/>
    <w:rsid w:val="00F071BE"/>
    <w:rsid w:val="00F36D2F"/>
    <w:rsid w:val="00F676F7"/>
    <w:rsid w:val="00F8670F"/>
    <w:rsid w:val="00FC76D5"/>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66EE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Microsoft\Windows\INetCache\Content.Outlook\LV1E46T6\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92A57-B54B-4151-A7A6-95400A07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3851</Words>
  <Characters>21951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8</cp:revision>
  <dcterms:created xsi:type="dcterms:W3CDTF">2026-07-23T11:34:00Z</dcterms:created>
  <dcterms:modified xsi:type="dcterms:W3CDTF">2026-07-27T06:59:00Z</dcterms:modified>
</cp:coreProperties>
</file>