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571A0" w:rsidRPr="00617804" w:rsidRDefault="007571A0" w:rsidP="007571A0">
      <w:pPr>
        <w:suppressAutoHyphens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17804">
        <w:rPr>
          <w:rFonts w:ascii="Times New Roman" w:hAnsi="Times New Roman"/>
          <w:b/>
          <w:color w:val="000000"/>
          <w:sz w:val="24"/>
          <w:szCs w:val="24"/>
        </w:rPr>
        <w:t xml:space="preserve">ТЕХНИЧЕСКОЕ ЗАДАНИЕ </w:t>
      </w:r>
      <w:r w:rsidRPr="00617804">
        <w:rPr>
          <w:rFonts w:ascii="Times New Roman" w:hAnsi="Times New Roman"/>
          <w:b/>
          <w:color w:val="000000"/>
          <w:sz w:val="24"/>
          <w:szCs w:val="24"/>
        </w:rPr>
        <w:br/>
      </w:r>
      <w:r w:rsidR="006F04EC">
        <w:rPr>
          <w:rFonts w:ascii="Times New Roman" w:hAnsi="Times New Roman"/>
          <w:color w:val="000000"/>
          <w:sz w:val="24"/>
          <w:szCs w:val="24"/>
        </w:rPr>
        <w:t>ЛОТ 1 О</w:t>
      </w:r>
      <w:r w:rsidRPr="00617804">
        <w:rPr>
          <w:rFonts w:ascii="Times New Roman" w:hAnsi="Times New Roman"/>
          <w:color w:val="000000"/>
          <w:sz w:val="24"/>
          <w:szCs w:val="24"/>
        </w:rPr>
        <w:t>казание услуг по проведению обязательного психи</w:t>
      </w:r>
      <w:r w:rsidR="006F04EC">
        <w:rPr>
          <w:rFonts w:ascii="Times New Roman" w:hAnsi="Times New Roman"/>
          <w:color w:val="000000"/>
          <w:sz w:val="24"/>
          <w:szCs w:val="24"/>
        </w:rPr>
        <w:t xml:space="preserve">атрического освидетельствования </w:t>
      </w:r>
      <w:r w:rsidRPr="00617804">
        <w:rPr>
          <w:rFonts w:ascii="Times New Roman" w:hAnsi="Times New Roman"/>
          <w:color w:val="000000"/>
          <w:sz w:val="24"/>
          <w:szCs w:val="24"/>
        </w:rPr>
        <w:t xml:space="preserve">работников УФПС Ханты-Мансийского автономного округа – Югра </w:t>
      </w:r>
      <w:r w:rsidR="006F04EC">
        <w:rPr>
          <w:rFonts w:ascii="Times New Roman" w:hAnsi="Times New Roman"/>
          <w:color w:val="000000"/>
          <w:sz w:val="24"/>
          <w:szCs w:val="24"/>
        </w:rPr>
        <w:t>г. Сургута</w:t>
      </w: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17804" w:rsidRDefault="00617804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617804" w:rsidRDefault="00617804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617804" w:rsidRDefault="00617804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7571A0" w:rsidRPr="00617804" w:rsidRDefault="007571A0" w:rsidP="007571A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Ханты-Мансийск, 2026</w:t>
      </w:r>
    </w:p>
    <w:p w:rsidR="00552DEB" w:rsidRPr="00617804" w:rsidRDefault="00552DEB" w:rsidP="00552DEB">
      <w:pPr>
        <w:pStyle w:val="a6"/>
        <w:jc w:val="center"/>
        <w:rPr>
          <w:b/>
        </w:rPr>
      </w:pPr>
      <w:r w:rsidRPr="00617804">
        <w:rPr>
          <w:b/>
        </w:rPr>
        <w:lastRenderedPageBreak/>
        <w:t>ТЕХНИЧЕСКОЕ ЗАДАНИЕ</w:t>
      </w:r>
    </w:p>
    <w:p w:rsidR="00552DEB" w:rsidRPr="00617804" w:rsidRDefault="00552DEB" w:rsidP="00552DE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52DEB" w:rsidRPr="00617804" w:rsidRDefault="00552DEB" w:rsidP="00552DE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552DEB" w:rsidRPr="00617804" w:rsidRDefault="00552DEB" w:rsidP="00552DEB">
      <w:pPr>
        <w:pStyle w:val="a4"/>
        <w:numPr>
          <w:ilvl w:val="0"/>
          <w:numId w:val="5"/>
        </w:numPr>
        <w:jc w:val="both"/>
        <w:rPr>
          <w:b/>
          <w:szCs w:val="24"/>
        </w:rPr>
      </w:pPr>
      <w:r w:rsidRPr="00617804">
        <w:rPr>
          <w:rFonts w:eastAsia="Calibri"/>
          <w:b/>
          <w:szCs w:val="24"/>
        </w:rPr>
        <w:t>ПЕРЕЧЕНЬ ПРИНЯТЫХ СОКРАЩЕНИЙ</w:t>
      </w:r>
    </w:p>
    <w:p w:rsidR="00552DEB" w:rsidRPr="00617804" w:rsidRDefault="00552DEB" w:rsidP="00552DEB">
      <w:pPr>
        <w:pStyle w:val="a4"/>
        <w:ind w:left="1069"/>
        <w:jc w:val="both"/>
        <w:rPr>
          <w:b/>
          <w:szCs w:val="24"/>
        </w:rPr>
      </w:pPr>
    </w:p>
    <w:tbl>
      <w:tblPr>
        <w:tblW w:w="95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2198"/>
        <w:gridCol w:w="6662"/>
      </w:tblGrid>
      <w:tr w:rsidR="00552DEB" w:rsidRPr="00617804" w:rsidTr="00AD6BDF">
        <w:trPr>
          <w:trHeight w:val="608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52DEB" w:rsidRPr="00617804" w:rsidRDefault="00552DEB" w:rsidP="007548FD">
            <w:pPr>
              <w:autoSpaceDE w:val="0"/>
              <w:autoSpaceDN w:val="0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780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52DEB" w:rsidRPr="00617804" w:rsidRDefault="00552DEB" w:rsidP="007548FD">
            <w:pPr>
              <w:autoSpaceDE w:val="0"/>
              <w:autoSpaceDN w:val="0"/>
              <w:spacing w:line="252" w:lineRule="auto"/>
              <w:ind w:left="10" w:firstLine="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7804">
              <w:rPr>
                <w:rFonts w:ascii="Times New Roman" w:hAnsi="Times New Roman"/>
                <w:b/>
                <w:sz w:val="24"/>
                <w:szCs w:val="24"/>
              </w:rPr>
              <w:t>Сокращение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552DEB" w:rsidRPr="00617804" w:rsidRDefault="00552DEB" w:rsidP="007548FD">
            <w:pPr>
              <w:autoSpaceDE w:val="0"/>
              <w:autoSpaceDN w:val="0"/>
              <w:spacing w:line="252" w:lineRule="auto"/>
              <w:ind w:firstLine="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7804">
              <w:rPr>
                <w:rFonts w:ascii="Times New Roman" w:hAnsi="Times New Roman"/>
                <w:b/>
                <w:sz w:val="24"/>
                <w:szCs w:val="24"/>
              </w:rPr>
              <w:t>Расшифровка сокращения</w:t>
            </w:r>
          </w:p>
        </w:tc>
      </w:tr>
      <w:tr w:rsidR="00AD62A0" w:rsidRPr="00617804" w:rsidTr="00AD6BDF">
        <w:trPr>
          <w:trHeight w:val="454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2A0" w:rsidRPr="00617804" w:rsidRDefault="00AD62A0" w:rsidP="00AD62A0">
            <w:pPr>
              <w:autoSpaceDE w:val="0"/>
              <w:autoSpaceDN w:val="0"/>
              <w:spacing w:line="252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2A0" w:rsidRPr="00617804" w:rsidRDefault="00AD62A0" w:rsidP="00AD62A0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2A0" w:rsidRPr="00617804" w:rsidRDefault="00AD62A0" w:rsidP="00AD62A0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АО «Почта России» в лице УФПС Ханты-Мансийского округа-Югра</w:t>
            </w:r>
          </w:p>
        </w:tc>
      </w:tr>
      <w:tr w:rsidR="00AD62A0" w:rsidRPr="00617804" w:rsidTr="00AD6BDF">
        <w:trPr>
          <w:trHeight w:val="5833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2A0" w:rsidRPr="00617804" w:rsidRDefault="00AD62A0" w:rsidP="00AD62A0">
            <w:pPr>
              <w:autoSpaceDE w:val="0"/>
              <w:autoSpaceDN w:val="0"/>
              <w:spacing w:line="252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2A0" w:rsidRPr="00617804" w:rsidRDefault="00AD62A0" w:rsidP="00AD62A0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2A0" w:rsidRPr="00617804" w:rsidRDefault="00AD62A0" w:rsidP="006178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 255-ФЗ «О контроле за деятельностью лиц, находящихся под иностранным влиянием», которое оказывает услуги в соответствии с заключенным договором.</w:t>
            </w:r>
          </w:p>
        </w:tc>
      </w:tr>
      <w:tr w:rsidR="00AD62A0" w:rsidRPr="00617804" w:rsidTr="00AD6BDF">
        <w:trPr>
          <w:trHeight w:val="1045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D62A0" w:rsidRPr="00617804" w:rsidRDefault="00AD62A0" w:rsidP="00AD62A0">
            <w:pPr>
              <w:autoSpaceDE w:val="0"/>
              <w:autoSpaceDN w:val="0"/>
              <w:spacing w:line="252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62A0" w:rsidRPr="00617804" w:rsidRDefault="00AD62A0" w:rsidP="00AF2240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  <w:r w:rsidR="00AF2240" w:rsidRPr="00617804">
              <w:rPr>
                <w:rFonts w:ascii="Times New Roman" w:hAnsi="Times New Roman"/>
                <w:sz w:val="24"/>
                <w:szCs w:val="24"/>
              </w:rPr>
              <w:t>342-н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62A0" w:rsidRPr="00617804" w:rsidRDefault="00AF2240" w:rsidP="001F474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 xml:space="preserve">Приказ Минздрава России от 20.05.2022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 </w:t>
            </w:r>
          </w:p>
        </w:tc>
      </w:tr>
      <w:tr w:rsidR="00AD62A0" w:rsidRPr="00617804" w:rsidTr="00AD6BDF">
        <w:trPr>
          <w:trHeight w:val="1045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62A0" w:rsidRPr="00617804" w:rsidRDefault="00AD6BDF" w:rsidP="00AD62A0">
            <w:pPr>
              <w:autoSpaceDE w:val="0"/>
              <w:autoSpaceDN w:val="0"/>
              <w:spacing w:line="252" w:lineRule="auto"/>
              <w:ind w:firstLine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62A0" w:rsidRPr="00617804" w:rsidRDefault="00AD62A0" w:rsidP="00AD62A0">
            <w:pPr>
              <w:rPr>
                <w:rFonts w:ascii="Times New Roman" w:hAnsi="Times New Roman"/>
                <w:sz w:val="24"/>
                <w:szCs w:val="24"/>
              </w:rPr>
            </w:pPr>
            <w:r w:rsidRPr="00617804">
              <w:rPr>
                <w:rFonts w:ascii="Times New Roman" w:hAnsi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D62A0" w:rsidRPr="00617804" w:rsidRDefault="00106089" w:rsidP="00AD62A0">
            <w:pPr>
              <w:rPr>
                <w:rFonts w:ascii="Times New Roman" w:hAnsi="Times New Roman"/>
                <w:sz w:val="24"/>
                <w:szCs w:val="24"/>
              </w:rPr>
            </w:pPr>
            <w:r w:rsidRPr="006857F7">
              <w:rPr>
                <w:rFonts w:ascii="Times New Roman" w:hAnsi="Times New Roman"/>
                <w:sz w:val="24"/>
                <w:szCs w:val="24"/>
              </w:rPr>
              <w:t>Направление на прохождение психиатрического освидетельствования работником, выданное Заказчиком работнику под подпись.</w:t>
            </w:r>
          </w:p>
        </w:tc>
      </w:tr>
      <w:tr w:rsidR="00552DEB" w:rsidRPr="00617804" w:rsidTr="00AD6BDF">
        <w:trPr>
          <w:trHeight w:val="1045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2DEB" w:rsidRPr="00617804" w:rsidRDefault="00AD6BDF" w:rsidP="007548FD">
            <w:pPr>
              <w:autoSpaceDE w:val="0"/>
              <w:autoSpaceDN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2DEB" w:rsidRPr="00617804" w:rsidRDefault="00552DEB" w:rsidP="007548F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178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Комиссия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2DEB" w:rsidRPr="00617804" w:rsidRDefault="001F474F" w:rsidP="001F47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Врачебная комиссия для проведения обязательного психиатрического освидетельствования работников, осуществляющих отдельные виды деятельности, в том числе деятельность, связанную с источниками повышенной опасности, и граждан, осуществляющих деятельность, </w:t>
            </w: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связанную с источниками повышенной опасности, не являющуюся профессиональной создаются Министерством здравоохранения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Ханты-Мансийского автономного округа-Югра</w:t>
            </w: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государственных учреждениях здравоохранения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Ханты-Мансийского автономного округа-Югры </w:t>
            </w: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иных медицинских организаций, расположенных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Ханты-Мансийского автономного округа-Югра</w:t>
            </w:r>
            <w:r w:rsidRPr="00306B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имеющих лицензию на осуществление медицинской деятельности по оказанию услуг по профилю «психиатрия» и «психиатрическое освидетельствование».</w:t>
            </w:r>
          </w:p>
        </w:tc>
      </w:tr>
      <w:tr w:rsidR="001F474F" w:rsidRPr="00617804" w:rsidTr="00AD6BDF">
        <w:trPr>
          <w:trHeight w:val="1045"/>
        </w:trPr>
        <w:tc>
          <w:tcPr>
            <w:tcW w:w="7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74F" w:rsidRDefault="001F474F" w:rsidP="007548FD">
            <w:pPr>
              <w:autoSpaceDE w:val="0"/>
              <w:autoSpaceDN w:val="0"/>
              <w:spacing w:line="25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9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74F" w:rsidRPr="00617804" w:rsidRDefault="001F474F" w:rsidP="001F474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Услуги</w:t>
            </w:r>
          </w:p>
        </w:tc>
        <w:tc>
          <w:tcPr>
            <w:tcW w:w="66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74F" w:rsidRPr="00306BAB" w:rsidRDefault="001F474F" w:rsidP="001F474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0361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Обязательное психиатрическое освидетельствование/ психиатрическое освидетельствование/ освидетельствование</w:t>
            </w:r>
          </w:p>
        </w:tc>
      </w:tr>
    </w:tbl>
    <w:p w:rsidR="00552DEB" w:rsidRPr="00617804" w:rsidRDefault="00552DEB" w:rsidP="00552DE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83A5D" w:rsidRPr="00617804" w:rsidRDefault="00183A5D" w:rsidP="00552DEB">
      <w:pPr>
        <w:pStyle w:val="a4"/>
        <w:ind w:left="1069"/>
        <w:jc w:val="both"/>
        <w:rPr>
          <w:rFonts w:eastAsia="Calibri"/>
          <w:b/>
          <w:szCs w:val="24"/>
        </w:rPr>
      </w:pPr>
    </w:p>
    <w:p w:rsidR="00AD6BDF" w:rsidRDefault="00552DEB" w:rsidP="00AD6BDF">
      <w:pPr>
        <w:spacing w:after="0" w:line="240" w:lineRule="auto"/>
        <w:jc w:val="both"/>
        <w:rPr>
          <w:b/>
          <w:szCs w:val="24"/>
        </w:rPr>
      </w:pPr>
      <w:r w:rsidRPr="00AD6BDF">
        <w:rPr>
          <w:b/>
          <w:szCs w:val="24"/>
        </w:rPr>
        <w:t>2</w:t>
      </w:r>
      <w:r w:rsidR="00AD6BDF">
        <w:rPr>
          <w:rFonts w:ascii="Times New Roman" w:hAnsi="Times New Roman"/>
          <w:b/>
          <w:szCs w:val="24"/>
        </w:rPr>
        <w:t>. Наименование услуги</w:t>
      </w:r>
    </w:p>
    <w:p w:rsidR="00404510" w:rsidRDefault="00AD6BDF" w:rsidP="004045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D6BDF">
        <w:rPr>
          <w:rFonts w:ascii="Times New Roman" w:hAnsi="Times New Roman"/>
          <w:sz w:val="24"/>
          <w:szCs w:val="24"/>
        </w:rPr>
        <w:t xml:space="preserve">ЛОТ </w:t>
      </w:r>
      <w:r w:rsidR="00404510">
        <w:rPr>
          <w:rFonts w:ascii="Times New Roman" w:hAnsi="Times New Roman"/>
          <w:color w:val="000000"/>
          <w:sz w:val="24"/>
          <w:szCs w:val="24"/>
        </w:rPr>
        <w:t>О</w:t>
      </w:r>
      <w:r w:rsidR="00404510" w:rsidRPr="00617804">
        <w:rPr>
          <w:rFonts w:ascii="Times New Roman" w:hAnsi="Times New Roman"/>
          <w:color w:val="000000"/>
          <w:sz w:val="24"/>
          <w:szCs w:val="24"/>
        </w:rPr>
        <w:t>казание услуг по проведению обязательного психи</w:t>
      </w:r>
      <w:r w:rsidR="00404510">
        <w:rPr>
          <w:rFonts w:ascii="Times New Roman" w:hAnsi="Times New Roman"/>
          <w:color w:val="000000"/>
          <w:sz w:val="24"/>
          <w:szCs w:val="24"/>
        </w:rPr>
        <w:t xml:space="preserve">атрического освидетельствования </w:t>
      </w:r>
      <w:r w:rsidR="00404510" w:rsidRPr="00617804">
        <w:rPr>
          <w:rFonts w:ascii="Times New Roman" w:hAnsi="Times New Roman"/>
          <w:color w:val="000000"/>
          <w:sz w:val="24"/>
          <w:szCs w:val="24"/>
        </w:rPr>
        <w:t xml:space="preserve">работников УФПС Ханты-Мансийского автономного округа – Югра </w:t>
      </w:r>
      <w:r w:rsidR="00404510">
        <w:rPr>
          <w:rFonts w:ascii="Times New Roman" w:hAnsi="Times New Roman"/>
          <w:color w:val="000000"/>
          <w:sz w:val="24"/>
          <w:szCs w:val="24"/>
        </w:rPr>
        <w:t>г. Сургута</w:t>
      </w:r>
      <w:r w:rsidR="00404510" w:rsidRPr="00AD6BD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AD6BDF" w:rsidRDefault="00AD6BDF" w:rsidP="0040451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D6BDF">
        <w:rPr>
          <w:rFonts w:ascii="Times New Roman" w:hAnsi="Times New Roman"/>
          <w:b/>
          <w:sz w:val="24"/>
          <w:szCs w:val="24"/>
          <w:lang w:eastAsia="ru-RU"/>
        </w:rPr>
        <w:t>3. Описание услуги, цель и задачи</w:t>
      </w:r>
    </w:p>
    <w:p w:rsidR="00552DEB" w:rsidRPr="00617804" w:rsidRDefault="00552DEB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 xml:space="preserve">Обязательное психиатрическое освидетельствование проводится в соответствии с </w:t>
      </w:r>
      <w:r w:rsidR="00D844F0" w:rsidRPr="00617804">
        <w:rPr>
          <w:rFonts w:ascii="Times New Roman" w:hAnsi="Times New Roman"/>
          <w:sz w:val="24"/>
          <w:szCs w:val="24"/>
        </w:rPr>
        <w:t>Приказом Минздрава России от 20.05.20</w:t>
      </w:r>
      <w:r w:rsidR="002C0CE8" w:rsidRPr="00617804">
        <w:rPr>
          <w:rFonts w:ascii="Times New Roman" w:hAnsi="Times New Roman"/>
          <w:sz w:val="24"/>
          <w:szCs w:val="24"/>
        </w:rPr>
        <w:t>22 N 342н «</w:t>
      </w:r>
      <w:r w:rsidR="00D844F0" w:rsidRPr="00617804">
        <w:rPr>
          <w:rFonts w:ascii="Times New Roman" w:hAnsi="Times New Roman"/>
          <w:sz w:val="24"/>
          <w:szCs w:val="24"/>
        </w:rPr>
        <w:t>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</w:t>
      </w:r>
      <w:r w:rsidR="002C0CE8" w:rsidRPr="00617804">
        <w:rPr>
          <w:rFonts w:ascii="Times New Roman" w:hAnsi="Times New Roman"/>
          <w:sz w:val="24"/>
          <w:szCs w:val="24"/>
        </w:rPr>
        <w:t>атрическое освидетельствование».</w:t>
      </w:r>
    </w:p>
    <w:p w:rsidR="00552DEB" w:rsidRPr="002F1D17" w:rsidRDefault="002F1D17" w:rsidP="002F1D1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F1D17">
        <w:rPr>
          <w:rFonts w:ascii="Times New Roman" w:hAnsi="Times New Roman"/>
          <w:b/>
          <w:sz w:val="24"/>
          <w:szCs w:val="24"/>
        </w:rPr>
        <w:t>4. Требования к сроку и месту оказания услуг</w:t>
      </w:r>
    </w:p>
    <w:p w:rsidR="00552DEB" w:rsidRPr="002F1D17" w:rsidRDefault="00CB3B16" w:rsidP="00AD6BD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4.1.</w:t>
      </w:r>
      <w:r w:rsidRPr="00617804">
        <w:rPr>
          <w:rFonts w:ascii="Times New Roman" w:hAnsi="Times New Roman"/>
          <w:b/>
          <w:sz w:val="24"/>
          <w:szCs w:val="24"/>
        </w:rPr>
        <w:t xml:space="preserve"> </w:t>
      </w:r>
      <w:r w:rsidR="00552DEB" w:rsidRPr="002F1D17">
        <w:rPr>
          <w:rFonts w:ascii="Times New Roman" w:hAnsi="Times New Roman"/>
          <w:sz w:val="24"/>
          <w:szCs w:val="24"/>
        </w:rPr>
        <w:t>Срок оказание услуг</w:t>
      </w:r>
      <w:r w:rsidRPr="002F1D17">
        <w:rPr>
          <w:rFonts w:ascii="Times New Roman" w:hAnsi="Times New Roman"/>
          <w:sz w:val="24"/>
          <w:szCs w:val="24"/>
        </w:rPr>
        <w:t>:</w:t>
      </w:r>
      <w:r w:rsidR="00552DEB" w:rsidRPr="002F1D17">
        <w:rPr>
          <w:rFonts w:ascii="Times New Roman" w:hAnsi="Times New Roman"/>
          <w:sz w:val="24"/>
          <w:szCs w:val="24"/>
        </w:rPr>
        <w:t xml:space="preserve"> </w:t>
      </w:r>
      <w:r w:rsidR="002C0CE8" w:rsidRPr="002F1D17">
        <w:rPr>
          <w:rFonts w:ascii="Times New Roman" w:hAnsi="Times New Roman"/>
          <w:sz w:val="24"/>
          <w:szCs w:val="24"/>
        </w:rPr>
        <w:t>в течение трех лет с момента подписания договора</w:t>
      </w:r>
      <w:r w:rsidR="00552DEB" w:rsidRPr="002F1D17">
        <w:rPr>
          <w:rFonts w:ascii="Times New Roman" w:hAnsi="Times New Roman"/>
          <w:sz w:val="24"/>
          <w:szCs w:val="24"/>
        </w:rPr>
        <w:t>.</w:t>
      </w:r>
    </w:p>
    <w:p w:rsidR="00552DEB" w:rsidRPr="00617804" w:rsidRDefault="00CB3B16" w:rsidP="00AD6BD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F1D17">
        <w:rPr>
          <w:rFonts w:ascii="Times New Roman" w:hAnsi="Times New Roman"/>
          <w:sz w:val="24"/>
          <w:szCs w:val="24"/>
        </w:rPr>
        <w:t xml:space="preserve">4.2. </w:t>
      </w:r>
      <w:r w:rsidR="00552DEB" w:rsidRPr="002F1D17">
        <w:rPr>
          <w:rFonts w:ascii="Times New Roman" w:hAnsi="Times New Roman"/>
          <w:sz w:val="24"/>
          <w:szCs w:val="24"/>
        </w:rPr>
        <w:t>Место оказания услуг:</w:t>
      </w:r>
      <w:r w:rsidR="00552DEB" w:rsidRPr="00617804">
        <w:rPr>
          <w:rFonts w:ascii="Times New Roman" w:hAnsi="Times New Roman"/>
          <w:b/>
          <w:sz w:val="24"/>
          <w:szCs w:val="24"/>
        </w:rPr>
        <w:t xml:space="preserve"> </w:t>
      </w:r>
      <w:r w:rsidR="002C0CE8" w:rsidRPr="00617804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по месту нахождения Исполнителя в пределах административно-территориальной единицы г. Сургута</w:t>
      </w:r>
    </w:p>
    <w:p w:rsidR="00552DEB" w:rsidRPr="002F1D17" w:rsidRDefault="002F1D17" w:rsidP="002F1D1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1D17">
        <w:rPr>
          <w:rFonts w:ascii="Times New Roman" w:hAnsi="Times New Roman"/>
          <w:b/>
          <w:sz w:val="24"/>
          <w:szCs w:val="24"/>
        </w:rPr>
        <w:t>5. Характеристики оказываемых услуг</w:t>
      </w:r>
    </w:p>
    <w:p w:rsidR="00552DEB" w:rsidRPr="00617804" w:rsidRDefault="00552DEB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 xml:space="preserve">5.1.  Освидетельствование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деятельности, а также к работе в условиях повышенной опасности, предусмотренных </w:t>
      </w:r>
      <w:r w:rsidR="00D65822">
        <w:rPr>
          <w:rFonts w:ascii="Times New Roman" w:hAnsi="Times New Roman"/>
          <w:sz w:val="24"/>
          <w:szCs w:val="24"/>
        </w:rPr>
        <w:t xml:space="preserve">Приложением №2 </w:t>
      </w:r>
      <w:r w:rsidR="00D65822" w:rsidRPr="00D65822">
        <w:rPr>
          <w:rFonts w:ascii="Times New Roman" w:hAnsi="Times New Roman"/>
          <w:sz w:val="24"/>
          <w:szCs w:val="24"/>
        </w:rPr>
        <w:t>Приказ</w:t>
      </w:r>
      <w:r w:rsidR="00D65822">
        <w:rPr>
          <w:rFonts w:ascii="Times New Roman" w:hAnsi="Times New Roman"/>
          <w:sz w:val="24"/>
          <w:szCs w:val="24"/>
        </w:rPr>
        <w:t>а</w:t>
      </w:r>
      <w:r w:rsidR="00D65822" w:rsidRPr="00D65822">
        <w:rPr>
          <w:rFonts w:ascii="Times New Roman" w:hAnsi="Times New Roman"/>
          <w:sz w:val="24"/>
          <w:szCs w:val="24"/>
        </w:rPr>
        <w:t xml:space="preserve"> Минздрава России от 20.05.2022 N 342н </w:t>
      </w:r>
      <w:r w:rsidR="00D65822">
        <w:rPr>
          <w:rFonts w:ascii="Times New Roman" w:hAnsi="Times New Roman"/>
          <w:sz w:val="24"/>
          <w:szCs w:val="24"/>
        </w:rPr>
        <w:t>«</w:t>
      </w:r>
      <w:r w:rsidR="00D65822" w:rsidRPr="00D65822">
        <w:rPr>
          <w:rFonts w:ascii="Times New Roman" w:hAnsi="Times New Roman"/>
          <w:sz w:val="24"/>
          <w:szCs w:val="24"/>
        </w:rPr>
        <w:t>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</w:t>
      </w:r>
      <w:r w:rsidR="00D65822">
        <w:rPr>
          <w:rFonts w:ascii="Times New Roman" w:hAnsi="Times New Roman"/>
          <w:sz w:val="24"/>
          <w:szCs w:val="24"/>
        </w:rPr>
        <w:t>атрическое освидетельствование».</w:t>
      </w:r>
    </w:p>
    <w:p w:rsidR="00552DEB" w:rsidRPr="00617804" w:rsidRDefault="00552DEB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5</w:t>
      </w:r>
      <w:r w:rsidR="00D65822">
        <w:rPr>
          <w:rFonts w:ascii="Times New Roman" w:hAnsi="Times New Roman"/>
          <w:sz w:val="24"/>
          <w:szCs w:val="24"/>
        </w:rPr>
        <w:t>.2</w:t>
      </w:r>
      <w:r w:rsidRPr="00617804">
        <w:rPr>
          <w:rFonts w:ascii="Times New Roman" w:hAnsi="Times New Roman"/>
          <w:sz w:val="24"/>
          <w:szCs w:val="24"/>
        </w:rPr>
        <w:t>. Освидетельствование работника проводится на добровольной основе с учетом норм, установленных Законом Российской Федерации «О психиатрической помощи и гарантиях прав граждан при её оказании».</w:t>
      </w:r>
    </w:p>
    <w:p w:rsidR="00552DEB" w:rsidRPr="00617804" w:rsidRDefault="00552DEB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5.</w:t>
      </w:r>
      <w:r w:rsidR="00D65822">
        <w:rPr>
          <w:rFonts w:ascii="Times New Roman" w:hAnsi="Times New Roman"/>
          <w:sz w:val="24"/>
          <w:szCs w:val="24"/>
        </w:rPr>
        <w:t>3</w:t>
      </w:r>
      <w:r w:rsidRPr="00617804">
        <w:rPr>
          <w:rFonts w:ascii="Times New Roman" w:hAnsi="Times New Roman"/>
          <w:sz w:val="24"/>
          <w:szCs w:val="24"/>
        </w:rPr>
        <w:t>. Освидетельствование работника проводится врачебной комиссией в составе не менее 3 (трех) врачей-психиатров, создаваемой Исполнителем (далее именуется – комиссия).</w:t>
      </w:r>
    </w:p>
    <w:p w:rsidR="00D65822" w:rsidRPr="006857F7" w:rsidRDefault="00552DEB" w:rsidP="00D658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5</w:t>
      </w:r>
      <w:r w:rsidR="00263F70">
        <w:rPr>
          <w:rFonts w:ascii="Times New Roman" w:hAnsi="Times New Roman"/>
          <w:sz w:val="24"/>
          <w:szCs w:val="24"/>
        </w:rPr>
        <w:t>.4</w:t>
      </w:r>
      <w:r w:rsidR="00D65822" w:rsidRPr="006857F7">
        <w:rPr>
          <w:rFonts w:ascii="Times New Roman" w:hAnsi="Times New Roman"/>
          <w:sz w:val="24"/>
          <w:szCs w:val="24"/>
        </w:rPr>
        <w:t>. Освидетельствование проводится по мере необходимости на основании поименного списка работников</w:t>
      </w:r>
      <w:r w:rsidR="00D65822">
        <w:rPr>
          <w:rFonts w:ascii="Times New Roman" w:hAnsi="Times New Roman"/>
          <w:sz w:val="24"/>
          <w:szCs w:val="24"/>
        </w:rPr>
        <w:t xml:space="preserve"> </w:t>
      </w:r>
      <w:r w:rsidR="00D65822" w:rsidRPr="00D65822">
        <w:rPr>
          <w:rFonts w:ascii="Times New Roman" w:hAnsi="Times New Roman"/>
          <w:sz w:val="24"/>
          <w:szCs w:val="24"/>
        </w:rPr>
        <w:t xml:space="preserve">Заказчика, </w:t>
      </w:r>
      <w:r w:rsidR="00D65822" w:rsidRPr="006857F7">
        <w:rPr>
          <w:rFonts w:ascii="Times New Roman" w:hAnsi="Times New Roman"/>
          <w:sz w:val="24"/>
          <w:szCs w:val="24"/>
        </w:rPr>
        <w:t xml:space="preserve">направляемых на психиатрическое освидетельствование.  </w:t>
      </w:r>
    </w:p>
    <w:p w:rsidR="00D65822" w:rsidRPr="006857F7" w:rsidRDefault="00263F70" w:rsidP="00D658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</w:t>
      </w:r>
      <w:r w:rsidR="00D65822" w:rsidRPr="006857F7">
        <w:rPr>
          <w:rFonts w:ascii="Times New Roman" w:hAnsi="Times New Roman"/>
          <w:sz w:val="24"/>
          <w:szCs w:val="24"/>
        </w:rPr>
        <w:t>. Заказчик не позднее 14 календарных дней после подачи поименного списка работников предоставляет в лечебное учреждение график прохождения освидетельствования.</w:t>
      </w:r>
    </w:p>
    <w:p w:rsidR="00D65822" w:rsidRPr="00D65822" w:rsidRDefault="00263F70" w:rsidP="00D658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5.6</w:t>
      </w:r>
      <w:r w:rsidR="00D65822" w:rsidRPr="006857F7">
        <w:rPr>
          <w:rFonts w:ascii="Times New Roman" w:hAnsi="Times New Roman"/>
          <w:sz w:val="24"/>
          <w:szCs w:val="24"/>
        </w:rPr>
        <w:t xml:space="preserve">. Работник для прохождения </w:t>
      </w:r>
      <w:r w:rsidR="00D65822" w:rsidRPr="00D65822">
        <w:rPr>
          <w:rFonts w:ascii="Times New Roman" w:hAnsi="Times New Roman"/>
          <w:sz w:val="24"/>
          <w:szCs w:val="24"/>
        </w:rPr>
        <w:t xml:space="preserve">освидетельствования предоставляет направление, выданное Заказчиком, в котором указываются вид деятельности и условия труда работника, предусмотренных Приложением №2 Приказа Минздрава России от 20.05.2022 N 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освидетельствование».. Одновременно работником предъявляется паспорт или иной </w:t>
      </w:r>
      <w:r w:rsidR="00D65822" w:rsidRPr="00D65822">
        <w:rPr>
          <w:rFonts w:ascii="Times New Roman" w:hAnsi="Times New Roman"/>
          <w:sz w:val="24"/>
          <w:szCs w:val="24"/>
        </w:rPr>
        <w:lastRenderedPageBreak/>
        <w:t>заменяющий его документ, удостоверяющий личность.</w:t>
      </w:r>
    </w:p>
    <w:p w:rsidR="00D65822" w:rsidRPr="00D65822" w:rsidRDefault="00263F70" w:rsidP="00D658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5.7</w:t>
      </w:r>
      <w:r w:rsidR="00D65822" w:rsidRPr="00D65822">
        <w:rPr>
          <w:rFonts w:ascii="Times New Roman" w:hAnsi="Times New Roman"/>
          <w:sz w:val="24"/>
          <w:szCs w:val="24"/>
        </w:rPr>
        <w:t xml:space="preserve">. Освидетельствование работника проводится в срок не более 20 дней с даты его обращения к Исполнителю. </w:t>
      </w:r>
    </w:p>
    <w:p w:rsidR="00D65822" w:rsidRPr="00D65822" w:rsidRDefault="00263F70" w:rsidP="00D658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</w:t>
      </w:r>
      <w:r w:rsidR="00D65822" w:rsidRPr="00D65822">
        <w:rPr>
          <w:rFonts w:ascii="Times New Roman" w:hAnsi="Times New Roman"/>
          <w:sz w:val="24"/>
          <w:szCs w:val="24"/>
        </w:rPr>
        <w:t xml:space="preserve">. В целях освидетельствования комиссия вправе запрашивать у медицинских учреждений дополнительные </w:t>
      </w:r>
      <w:r w:rsidR="00D65822" w:rsidRPr="006857F7">
        <w:rPr>
          <w:rFonts w:ascii="Times New Roman" w:hAnsi="Times New Roman"/>
          <w:sz w:val="24"/>
          <w:szCs w:val="24"/>
        </w:rPr>
        <w:t xml:space="preserve">сведения, о чем работник ставится в известность. Комиссия принимает соответствующее решение в течении 10 дней </w:t>
      </w:r>
      <w:r w:rsidR="00D65822" w:rsidRPr="00D65822">
        <w:rPr>
          <w:rFonts w:ascii="Times New Roman" w:hAnsi="Times New Roman"/>
          <w:sz w:val="24"/>
          <w:szCs w:val="24"/>
        </w:rPr>
        <w:t xml:space="preserve">после получения дополнительных сведений. </w:t>
      </w:r>
    </w:p>
    <w:p w:rsidR="00D65822" w:rsidRPr="00D65822" w:rsidRDefault="00263F70" w:rsidP="00D658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</w:t>
      </w:r>
      <w:r w:rsidR="00D65822" w:rsidRPr="00D65822">
        <w:rPr>
          <w:rFonts w:ascii="Times New Roman" w:hAnsi="Times New Roman"/>
          <w:sz w:val="24"/>
          <w:szCs w:val="24"/>
        </w:rPr>
        <w:t>. Комиссия принимает решение простым большинством голосов о пригодности (непригодности) работника к выполнению вида деятельности (работы в условиях повышенной опасности), указанного в направлении на освидетельствование.</w:t>
      </w:r>
    </w:p>
    <w:p w:rsidR="00D65822" w:rsidRPr="00D65822" w:rsidRDefault="00263F70" w:rsidP="00D658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5.10</w:t>
      </w:r>
      <w:r w:rsidR="00D65822" w:rsidRPr="00D65822">
        <w:rPr>
          <w:rFonts w:ascii="Times New Roman" w:hAnsi="Times New Roman"/>
          <w:sz w:val="24"/>
          <w:szCs w:val="24"/>
        </w:rPr>
        <w:t>. Решение комиссии (в письменной форме) выдается работнику под роспись в течение 3 (трех) рабочих дней после его принятия. В этот же срок Заказчику направляется сообщение о дате принятия решения комиссией и дате выдачи его работнику.</w:t>
      </w:r>
    </w:p>
    <w:p w:rsidR="00D65822" w:rsidRDefault="00263F70" w:rsidP="00D658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5.11</w:t>
      </w:r>
      <w:r w:rsidR="00D65822" w:rsidRPr="00D65822">
        <w:rPr>
          <w:rFonts w:ascii="Times New Roman" w:hAnsi="Times New Roman"/>
          <w:sz w:val="24"/>
          <w:szCs w:val="24"/>
        </w:rPr>
        <w:t xml:space="preserve"> Прогнозируемое количество работников, подлежащих психиатрическому </w:t>
      </w:r>
      <w:r w:rsidR="0048740D">
        <w:rPr>
          <w:rFonts w:ascii="Times New Roman" w:hAnsi="Times New Roman"/>
          <w:sz w:val="24"/>
          <w:szCs w:val="24"/>
        </w:rPr>
        <w:t>освидетельствованию – 10</w:t>
      </w:r>
      <w:r w:rsidR="00D65822" w:rsidRPr="006857F7">
        <w:rPr>
          <w:rFonts w:ascii="Times New Roman" w:hAnsi="Times New Roman"/>
          <w:sz w:val="24"/>
          <w:szCs w:val="24"/>
        </w:rPr>
        <w:t xml:space="preserve">0 человек. Объем услуг определяется фактической потребностью Заказчика. </w:t>
      </w:r>
    </w:p>
    <w:p w:rsidR="00552DEB" w:rsidRPr="00617804" w:rsidRDefault="002F1D17" w:rsidP="00D658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1D17">
        <w:rPr>
          <w:rFonts w:ascii="Times New Roman" w:eastAsia="Times New Roman" w:hAnsi="Times New Roman"/>
          <w:b/>
          <w:sz w:val="24"/>
          <w:szCs w:val="24"/>
          <w:lang w:eastAsia="ru-RU"/>
        </w:rPr>
        <w:t>6. Требования к порядку оказания услуг</w:t>
      </w:r>
    </w:p>
    <w:p w:rsidR="00552DEB" w:rsidRPr="00617804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Требования к качеству оказываемых услуг</w:t>
      </w:r>
    </w:p>
    <w:p w:rsidR="00183A5D" w:rsidRPr="00617804" w:rsidRDefault="00617804" w:rsidP="002F1D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Услуги оказать в соответствии с</w:t>
      </w:r>
      <w:r w:rsidR="002C0CE8" w:rsidRPr="00617804">
        <w:rPr>
          <w:rFonts w:ascii="Times New Roman" w:hAnsi="Times New Roman"/>
          <w:sz w:val="24"/>
          <w:szCs w:val="24"/>
        </w:rPr>
        <w:t xml:space="preserve"> Приказом Минздрава России от 20.05.2022 N 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 </w:t>
      </w:r>
      <w:r w:rsidR="00552DEB" w:rsidRPr="00617804">
        <w:rPr>
          <w:rFonts w:ascii="Times New Roman" w:hAnsi="Times New Roman"/>
          <w:sz w:val="24"/>
          <w:szCs w:val="24"/>
        </w:rPr>
        <w:t>Ответственность за качество проведения психиатрического освидетельствования работников возлагается на Исполнителя.</w:t>
      </w:r>
    </w:p>
    <w:p w:rsidR="00552DEB" w:rsidRPr="00617804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Условия оказания услуг</w:t>
      </w:r>
    </w:p>
    <w:p w:rsidR="00552DEB" w:rsidRPr="00617804" w:rsidRDefault="00552DEB" w:rsidP="001512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 xml:space="preserve">Оказание услуг должно осуществляться </w:t>
      </w:r>
      <w:r w:rsidR="00617804" w:rsidRPr="00617804">
        <w:rPr>
          <w:rFonts w:ascii="Times New Roman" w:eastAsia="Times New Roman" w:hAnsi="Times New Roman"/>
          <w:sz w:val="24"/>
          <w:szCs w:val="24"/>
          <w:lang w:eastAsia="ru-RU"/>
        </w:rPr>
        <w:t>в рабочие дни по согласованию с Заказчиком</w:t>
      </w: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, кроме дней, официально объявленных праздничными.</w:t>
      </w:r>
    </w:p>
    <w:p w:rsidR="00552DEB" w:rsidRPr="00617804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Требования к безопасности</w:t>
      </w:r>
    </w:p>
    <w:p w:rsidR="00552DEB" w:rsidRPr="00617804" w:rsidRDefault="00617804" w:rsidP="00AD6BDF">
      <w:pPr>
        <w:widowControl w:val="0"/>
        <w:tabs>
          <w:tab w:val="left" w:pos="217"/>
          <w:tab w:val="left" w:pos="3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Медицинский инструментарий и расходные материалы, используемые в работе при проведении психиатрического освидетельствования, должны соответствовать требованиям санитарно-эпидемиологического режима, сертифицированы и разрешены к применению на территории Российской Федерации</w:t>
      </w:r>
    </w:p>
    <w:p w:rsidR="00552DEB" w:rsidRPr="00617804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Требования к конфиденциальности</w:t>
      </w:r>
    </w:p>
    <w:p w:rsidR="00552DEB" w:rsidRPr="00151242" w:rsidRDefault="00552DEB" w:rsidP="00151242">
      <w:pPr>
        <w:widowControl w:val="0"/>
        <w:numPr>
          <w:ilvl w:val="2"/>
          <w:numId w:val="8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>Стороны не имеют права разглашать, передавать третьим лицам или использовать полученную другой Стороны информацию в собственных целях без письменного предварительного согласия другой Стороны.</w:t>
      </w:r>
    </w:p>
    <w:p w:rsidR="00552DEB" w:rsidRPr="00151242" w:rsidRDefault="00552DEB" w:rsidP="00AD6BDF">
      <w:pPr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151242">
        <w:rPr>
          <w:rFonts w:ascii="Times New Roman" w:eastAsia="Times New Roman" w:hAnsi="Times New Roman"/>
          <w:sz w:val="24"/>
          <w:szCs w:val="24"/>
          <w:lang w:eastAsia="ru-RU"/>
        </w:rPr>
        <w:t>Требования по приемке услуг</w:t>
      </w:r>
    </w:p>
    <w:p w:rsidR="00552DEB" w:rsidRPr="00617804" w:rsidRDefault="00552DEB" w:rsidP="00AD6BDF">
      <w:pPr>
        <w:keepNext/>
        <w:widowControl w:val="0"/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0" w:firstLine="13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17804">
        <w:rPr>
          <w:rFonts w:ascii="Times New Roman" w:eastAsia="Times New Roman" w:hAnsi="Times New Roman"/>
          <w:sz w:val="24"/>
          <w:szCs w:val="24"/>
          <w:lang w:eastAsia="ru-RU"/>
        </w:rPr>
        <w:t xml:space="preserve">Факт оказания услуг Исполнителем и их получения Заказчиком должен быть оформлен Актом </w:t>
      </w:r>
      <w:r w:rsidRPr="00617804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сдачи-прием</w:t>
      </w:r>
      <w:proofErr w:type="spellStart"/>
      <w:r w:rsidRPr="00617804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ки</w:t>
      </w:r>
      <w:proofErr w:type="spellEnd"/>
      <w:r w:rsidRPr="00617804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 оказанных Услуг.</w:t>
      </w:r>
    </w:p>
    <w:p w:rsidR="00552DEB" w:rsidRPr="00617804" w:rsidRDefault="00552DEB" w:rsidP="00AD6BD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17804">
        <w:rPr>
          <w:rFonts w:ascii="Times New Roman" w:hAnsi="Times New Roman"/>
          <w:sz w:val="24"/>
          <w:szCs w:val="24"/>
        </w:rPr>
        <w:t>6.5.2.</w:t>
      </w:r>
      <w:r w:rsidRPr="0061780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В течение 5 (пяти) рабочих дней с даты окончания оказания услуг</w:t>
      </w:r>
      <w:r w:rsidRPr="00617804">
        <w:rPr>
          <w:rFonts w:ascii="Times New Roman" w:eastAsia="Times New Roman" w:hAnsi="Times New Roman"/>
          <w:color w:val="FF0000"/>
          <w:sz w:val="24"/>
          <w:szCs w:val="24"/>
        </w:rPr>
        <w:t xml:space="preserve">,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Исполнитель направляет в адрес Заказчика Акт</w:t>
      </w:r>
      <w:r w:rsidRPr="00617804">
        <w:rPr>
          <w:rFonts w:ascii="Times New Roman" w:hAnsi="Times New Roman"/>
          <w:color w:val="000000"/>
          <w:sz w:val="24"/>
          <w:szCs w:val="24"/>
        </w:rPr>
        <w:t xml:space="preserve"> сдачи-приемки оказанных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 xml:space="preserve">услуг (далее - Акт) в 2 (двух) экземплярах, подписанный и заверенный оттиском печати Исполнителя, копии медицинских заключений по результатам </w:t>
      </w:r>
      <w:r w:rsidRPr="0061780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психиатрического освидетельствования</w:t>
      </w:r>
      <w:r w:rsidRPr="00617804" w:rsidDel="004C783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и согласованный в установленном порядке заключительный акт.</w:t>
      </w:r>
    </w:p>
    <w:p w:rsidR="00A108CD" w:rsidRDefault="00552DEB" w:rsidP="00A108C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 xml:space="preserve">6.5.3. Приемка услуг по периодическому медицинскому осмотру, оказанных Исполнителем, осуществляется Заказчиком в течение </w:t>
      </w:r>
      <w:r w:rsidR="001413EC">
        <w:rPr>
          <w:rFonts w:ascii="Times New Roman" w:eastAsia="Times New Roman" w:hAnsi="Times New Roman"/>
          <w:color w:val="000000"/>
          <w:sz w:val="24"/>
          <w:szCs w:val="24"/>
        </w:rPr>
        <w:t>1</w:t>
      </w:r>
      <w:r w:rsidR="001D2000">
        <w:rPr>
          <w:rFonts w:ascii="Times New Roman" w:eastAsia="Times New Roman" w:hAnsi="Times New Roman"/>
          <w:color w:val="000000"/>
          <w:sz w:val="24"/>
          <w:szCs w:val="24"/>
        </w:rPr>
        <w:t>5 (пятнадцати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 xml:space="preserve">) рабочих дней с момента завершения оказания услуг и получения Заказчиком Акта, копий медицинских заключений по результатам </w:t>
      </w:r>
      <w:r w:rsidRPr="0061780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психиатрического освидетельствования</w:t>
      </w:r>
      <w:r w:rsidRPr="00617804" w:rsidDel="004C783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617804">
        <w:rPr>
          <w:rFonts w:ascii="Times New Roman" w:eastAsia="Times New Roman" w:hAnsi="Times New Roman"/>
          <w:color w:val="000000"/>
          <w:sz w:val="24"/>
          <w:szCs w:val="24"/>
        </w:rPr>
        <w:t>и заключительного акта.</w:t>
      </w:r>
    </w:p>
    <w:p w:rsidR="00183A5D" w:rsidRPr="00A108CD" w:rsidRDefault="00A108CD" w:rsidP="00A108C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6.6. </w:t>
      </w:r>
      <w:r w:rsidR="001413EC">
        <w:rPr>
          <w:rFonts w:ascii="Times New Roman" w:hAnsi="Times New Roman"/>
          <w:sz w:val="24"/>
          <w:szCs w:val="24"/>
        </w:rPr>
        <w:t>Требования по передаче З</w:t>
      </w:r>
      <w:r w:rsidR="00552DEB" w:rsidRPr="00A108CD">
        <w:rPr>
          <w:rFonts w:ascii="Times New Roman" w:hAnsi="Times New Roman"/>
          <w:sz w:val="24"/>
          <w:szCs w:val="24"/>
        </w:rPr>
        <w:t xml:space="preserve">аказчику </w:t>
      </w:r>
      <w:r w:rsidRPr="00A108CD">
        <w:rPr>
          <w:rFonts w:ascii="Times New Roman" w:hAnsi="Times New Roman"/>
          <w:sz w:val="24"/>
          <w:szCs w:val="24"/>
        </w:rPr>
        <w:t xml:space="preserve">технических и иных документов (оформление </w:t>
      </w:r>
      <w:r w:rsidR="00552DEB" w:rsidRPr="00A108CD">
        <w:rPr>
          <w:rFonts w:ascii="Times New Roman" w:hAnsi="Times New Roman"/>
          <w:sz w:val="24"/>
          <w:szCs w:val="24"/>
        </w:rPr>
        <w:t>результатов оказанных услуг)</w:t>
      </w:r>
    </w:p>
    <w:p w:rsidR="00552DEB" w:rsidRPr="00617804" w:rsidRDefault="00A108CD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6.6.1. </w:t>
      </w:r>
      <w:r w:rsidR="00552DEB" w:rsidRPr="00617804">
        <w:rPr>
          <w:rFonts w:ascii="Times New Roman" w:eastAsia="Times New Roman" w:hAnsi="Times New Roman"/>
          <w:sz w:val="24"/>
          <w:szCs w:val="24"/>
          <w:lang w:eastAsia="ru-RU"/>
        </w:rPr>
        <w:t>По итогам приемки оказанных услуг Заказчик подписывает и передает Исполнителю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 </w:t>
      </w:r>
      <w:r w:rsidR="00552DEB" w:rsidRPr="00617804">
        <w:rPr>
          <w:rFonts w:ascii="Times New Roman" w:eastAsia="Times New Roman" w:hAnsi="Times New Roman"/>
          <w:sz w:val="24"/>
          <w:szCs w:val="24"/>
          <w:lang w:eastAsia="ru-RU"/>
        </w:rPr>
        <w:t xml:space="preserve">(один) экземпляр Акта </w:t>
      </w:r>
      <w:r w:rsidR="00552DEB" w:rsidRPr="00617804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сдачи-приемки оказанных Услуг</w:t>
      </w:r>
      <w:r w:rsidR="00552DEB" w:rsidRPr="0061780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</w:t>
      </w:r>
    </w:p>
    <w:p w:rsidR="00A108CD" w:rsidRDefault="00A108CD" w:rsidP="00A108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8CD">
        <w:rPr>
          <w:rFonts w:ascii="Times New Roman" w:eastAsia="Times New Roman" w:hAnsi="Times New Roman"/>
          <w:b/>
          <w:sz w:val="24"/>
          <w:szCs w:val="24"/>
          <w:lang w:eastAsia="ru-RU"/>
        </w:rPr>
        <w:t>7.</w:t>
      </w:r>
      <w:r w:rsidRPr="00A108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108CD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гарантийным обязательствам оказываемых услуг</w:t>
      </w:r>
    </w:p>
    <w:p w:rsidR="00A108CD" w:rsidRPr="00A108CD" w:rsidRDefault="00A108CD" w:rsidP="00A108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8CD">
        <w:rPr>
          <w:rFonts w:ascii="Times New Roman" w:eastAsia="Times New Roman" w:hAnsi="Times New Roman"/>
          <w:sz w:val="24"/>
          <w:szCs w:val="24"/>
          <w:lang w:eastAsia="ru-RU"/>
        </w:rPr>
        <w:t>Исполнитель гарантирует:</w:t>
      </w:r>
    </w:p>
    <w:p w:rsidR="00A108CD" w:rsidRPr="00A108CD" w:rsidRDefault="00A108CD" w:rsidP="00A108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8CD">
        <w:rPr>
          <w:rFonts w:ascii="Times New Roman" w:eastAsia="Times New Roman" w:hAnsi="Times New Roman"/>
          <w:sz w:val="24"/>
          <w:szCs w:val="24"/>
          <w:lang w:eastAsia="ru-RU"/>
        </w:rPr>
        <w:t>- оказание всех услуг в полном объеме и срок, определенные условиями Технического задания;</w:t>
      </w:r>
    </w:p>
    <w:p w:rsidR="00A108CD" w:rsidRDefault="00A108CD" w:rsidP="00A108C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08C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качество оказания всех услуг в соответствии с действующими нормативно-правовыми актами.</w:t>
      </w:r>
    </w:p>
    <w:p w:rsidR="00183A5D" w:rsidRPr="00617804" w:rsidRDefault="00852BC1" w:rsidP="00AD6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52BC1">
        <w:rPr>
          <w:rFonts w:ascii="Times New Roman" w:eastAsia="Times New Roman" w:hAnsi="Times New Roman"/>
          <w:b/>
          <w:sz w:val="24"/>
          <w:szCs w:val="24"/>
          <w:lang w:eastAsia="ru-RU"/>
        </w:rPr>
        <w:t>8. Специальные требования</w:t>
      </w:r>
    </w:p>
    <w:p w:rsidR="001413EC" w:rsidRPr="001413EC" w:rsidRDefault="001413EC" w:rsidP="001413EC">
      <w:pPr>
        <w:widowControl w:val="0"/>
        <w:tabs>
          <w:tab w:val="left" w:pos="9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57F7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у Исполнителя </w:t>
      </w:r>
      <w:r w:rsidRPr="00052F41">
        <w:rPr>
          <w:rFonts w:ascii="Times New Roman" w:eastAsia="Times New Roman" w:hAnsi="Times New Roman"/>
          <w:sz w:val="24"/>
          <w:szCs w:val="24"/>
          <w:lang w:eastAsia="ru-RU"/>
        </w:rPr>
        <w:t xml:space="preserve">лицензии на осуществление медицинской деятельности (за </w:t>
      </w:r>
      <w:r w:rsidRPr="001413EC">
        <w:rPr>
          <w:rFonts w:ascii="Times New Roman" w:eastAsia="Times New Roman" w:hAnsi="Times New Roman"/>
          <w:sz w:val="24"/>
          <w:szCs w:val="24"/>
          <w:lang w:eastAsia="ru-RU"/>
        </w:rPr>
        <w:t>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</w:t>
      </w:r>
      <w:proofErr w:type="spellStart"/>
      <w:r w:rsidRPr="001413EC">
        <w:rPr>
          <w:rFonts w:ascii="Times New Roman" w:eastAsia="Times New Roman" w:hAnsi="Times New Roman"/>
          <w:sz w:val="24"/>
          <w:szCs w:val="24"/>
          <w:lang w:eastAsia="ru-RU"/>
        </w:rPr>
        <w:t>Сколково</w:t>
      </w:r>
      <w:proofErr w:type="spellEnd"/>
      <w:r w:rsidRPr="001413EC">
        <w:rPr>
          <w:rFonts w:ascii="Times New Roman" w:eastAsia="Times New Roman" w:hAnsi="Times New Roman"/>
          <w:sz w:val="24"/>
          <w:szCs w:val="24"/>
          <w:lang w:eastAsia="ru-RU"/>
        </w:rPr>
        <w:t xml:space="preserve">"), </w:t>
      </w:r>
      <w:r w:rsidRPr="001413EC">
        <w:rPr>
          <w:rFonts w:ascii="Times New Roman" w:eastAsia="Arial Unicode MS" w:hAnsi="Times New Roman"/>
          <w:sz w:val="24"/>
          <w:szCs w:val="24"/>
        </w:rPr>
        <w:t>с указанием работ (услуг), составляющих медицинскую деятельность:</w:t>
      </w:r>
      <w:r w:rsidRPr="001413EC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проведению медицинских освидетельствований: психиатрическому освидетельствованию. </w:t>
      </w:r>
    </w:p>
    <w:p w:rsidR="001413EC" w:rsidRDefault="001413EC" w:rsidP="001413EC">
      <w:pPr>
        <w:widowControl w:val="0"/>
        <w:tabs>
          <w:tab w:val="left" w:pos="97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13EC">
        <w:rPr>
          <w:rFonts w:ascii="Times New Roman" w:eastAsia="Times New Roman" w:hAnsi="Times New Roman"/>
          <w:sz w:val="24"/>
          <w:szCs w:val="24"/>
          <w:lang w:eastAsia="ru-RU"/>
        </w:rPr>
        <w:t xml:space="preserve">Требование установлено в соответствии с п. 46 ч. 1 ст. 12 Федерального закона от 04.05.2011 № 99-ФЗ «О лицензировании отдельных видов деятельности», Приложением к Положению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</w:t>
      </w:r>
      <w:r w:rsidRPr="006857F7">
        <w:rPr>
          <w:rFonts w:ascii="Times New Roman" w:eastAsia="Times New Roman" w:hAnsi="Times New Roman"/>
          <w:sz w:val="24"/>
          <w:szCs w:val="24"/>
          <w:lang w:eastAsia="ru-RU"/>
        </w:rPr>
        <w:t>центра "</w:t>
      </w:r>
      <w:proofErr w:type="spellStart"/>
      <w:r w:rsidRPr="006857F7">
        <w:rPr>
          <w:rFonts w:ascii="Times New Roman" w:eastAsia="Times New Roman" w:hAnsi="Times New Roman"/>
          <w:sz w:val="24"/>
          <w:szCs w:val="24"/>
          <w:lang w:eastAsia="ru-RU"/>
        </w:rPr>
        <w:t>Сколково</w:t>
      </w:r>
      <w:proofErr w:type="spellEnd"/>
      <w:r w:rsidRPr="006857F7">
        <w:rPr>
          <w:rFonts w:ascii="Times New Roman" w:eastAsia="Times New Roman" w:hAnsi="Times New Roman"/>
          <w:sz w:val="24"/>
          <w:szCs w:val="24"/>
          <w:lang w:eastAsia="ru-RU"/>
        </w:rPr>
        <w:t>"), утвержденному Постановление Правительства РФ от 01.06.2021 N 852.</w:t>
      </w:r>
    </w:p>
    <w:p w:rsidR="00552DEB" w:rsidRPr="00617804" w:rsidRDefault="00552DEB" w:rsidP="00AD6BDF">
      <w:pPr>
        <w:pStyle w:val="a6"/>
        <w:ind w:firstLine="709"/>
        <w:jc w:val="both"/>
        <w:rPr>
          <w:rStyle w:val="a3"/>
          <w:i w:val="0"/>
          <w:strike/>
        </w:rPr>
      </w:pPr>
    </w:p>
    <w:p w:rsidR="00552DEB" w:rsidRPr="00617804" w:rsidRDefault="00552DEB" w:rsidP="00AD6BDF">
      <w:pPr>
        <w:widowControl w:val="0"/>
        <w:tabs>
          <w:tab w:val="left" w:pos="97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F539C" w:rsidRPr="00617804" w:rsidRDefault="00FF539C" w:rsidP="00AD6BD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F539C" w:rsidRPr="00617804" w:rsidSect="00A27AF6">
      <w:pgSz w:w="11906" w:h="16838"/>
      <w:pgMar w:top="709" w:right="707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5A95"/>
    <w:multiLevelType w:val="hybridMultilevel"/>
    <w:tmpl w:val="68ECA4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C236B"/>
    <w:multiLevelType w:val="hybridMultilevel"/>
    <w:tmpl w:val="A97EB936"/>
    <w:lvl w:ilvl="0" w:tplc="CD2E07D4">
      <w:start w:val="9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07B37D71"/>
    <w:multiLevelType w:val="hybridMultilevel"/>
    <w:tmpl w:val="A0161EA0"/>
    <w:lvl w:ilvl="0" w:tplc="676AE41C">
      <w:start w:val="1"/>
      <w:numFmt w:val="decimal"/>
      <w:lvlText w:val="%1."/>
      <w:lvlJc w:val="left"/>
      <w:pPr>
        <w:ind w:left="142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87E776D"/>
    <w:multiLevelType w:val="multilevel"/>
    <w:tmpl w:val="AB684D2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" w15:restartNumberingAfterBreak="0">
    <w:nsid w:val="0D005DE2"/>
    <w:multiLevelType w:val="multilevel"/>
    <w:tmpl w:val="B0B4560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5" w15:restartNumberingAfterBreak="0">
    <w:nsid w:val="1E350E3A"/>
    <w:multiLevelType w:val="hybridMultilevel"/>
    <w:tmpl w:val="E32804B4"/>
    <w:lvl w:ilvl="0" w:tplc="DFF420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21C0DD9"/>
    <w:multiLevelType w:val="multilevel"/>
    <w:tmpl w:val="C0621E1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5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3CE84E38"/>
    <w:multiLevelType w:val="multilevel"/>
    <w:tmpl w:val="D2465BEC"/>
    <w:lvl w:ilvl="0">
      <w:start w:val="1"/>
      <w:numFmt w:val="decimal"/>
      <w:lvlText w:val="%1."/>
      <w:lvlJc w:val="left"/>
      <w:pPr>
        <w:ind w:left="5818" w:hanging="11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275" w:hanging="114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3CEA2DD4"/>
    <w:multiLevelType w:val="multilevel"/>
    <w:tmpl w:val="C0D2A9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12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  <w:b/>
      </w:rPr>
    </w:lvl>
  </w:abstractNum>
  <w:abstractNum w:abstractNumId="9" w15:restartNumberingAfterBreak="0">
    <w:nsid w:val="73031CF9"/>
    <w:multiLevelType w:val="multilevel"/>
    <w:tmpl w:val="96ACDF9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68"/>
    <w:rsid w:val="00004C99"/>
    <w:rsid w:val="000161AB"/>
    <w:rsid w:val="000506EA"/>
    <w:rsid w:val="000509A2"/>
    <w:rsid w:val="00072430"/>
    <w:rsid w:val="000B31A4"/>
    <w:rsid w:val="000D1EE3"/>
    <w:rsid w:val="000E4689"/>
    <w:rsid w:val="00105620"/>
    <w:rsid w:val="00106089"/>
    <w:rsid w:val="00107072"/>
    <w:rsid w:val="00130133"/>
    <w:rsid w:val="001324EA"/>
    <w:rsid w:val="00135080"/>
    <w:rsid w:val="00140D20"/>
    <w:rsid w:val="001413EC"/>
    <w:rsid w:val="00150EA3"/>
    <w:rsid w:val="00151242"/>
    <w:rsid w:val="00173170"/>
    <w:rsid w:val="00175186"/>
    <w:rsid w:val="00176B6E"/>
    <w:rsid w:val="00183A5D"/>
    <w:rsid w:val="001872EE"/>
    <w:rsid w:val="001A3D8C"/>
    <w:rsid w:val="001A41B8"/>
    <w:rsid w:val="001D2000"/>
    <w:rsid w:val="001F474F"/>
    <w:rsid w:val="002002EA"/>
    <w:rsid w:val="00222C56"/>
    <w:rsid w:val="00254870"/>
    <w:rsid w:val="00261030"/>
    <w:rsid w:val="00263F70"/>
    <w:rsid w:val="002838E1"/>
    <w:rsid w:val="002B374D"/>
    <w:rsid w:val="002B4EC7"/>
    <w:rsid w:val="002B6ED1"/>
    <w:rsid w:val="002C0CE8"/>
    <w:rsid w:val="002C205B"/>
    <w:rsid w:val="002F1D17"/>
    <w:rsid w:val="003322FD"/>
    <w:rsid w:val="00341EEE"/>
    <w:rsid w:val="00351EDB"/>
    <w:rsid w:val="00360772"/>
    <w:rsid w:val="00372E9C"/>
    <w:rsid w:val="00387083"/>
    <w:rsid w:val="003A68EA"/>
    <w:rsid w:val="003C4A35"/>
    <w:rsid w:val="003D3FA8"/>
    <w:rsid w:val="003F2533"/>
    <w:rsid w:val="003F515C"/>
    <w:rsid w:val="003F57E0"/>
    <w:rsid w:val="00404510"/>
    <w:rsid w:val="004255F3"/>
    <w:rsid w:val="0042574B"/>
    <w:rsid w:val="00432782"/>
    <w:rsid w:val="00440DDC"/>
    <w:rsid w:val="00443524"/>
    <w:rsid w:val="00446677"/>
    <w:rsid w:val="00470AF5"/>
    <w:rsid w:val="0048740D"/>
    <w:rsid w:val="0048744C"/>
    <w:rsid w:val="004924D9"/>
    <w:rsid w:val="004F3265"/>
    <w:rsid w:val="005374E0"/>
    <w:rsid w:val="0054718C"/>
    <w:rsid w:val="00550BED"/>
    <w:rsid w:val="00552DEB"/>
    <w:rsid w:val="0056179C"/>
    <w:rsid w:val="005855E2"/>
    <w:rsid w:val="005901E6"/>
    <w:rsid w:val="005A2287"/>
    <w:rsid w:val="005E68B9"/>
    <w:rsid w:val="005E76F6"/>
    <w:rsid w:val="005F03AC"/>
    <w:rsid w:val="0060215D"/>
    <w:rsid w:val="00604968"/>
    <w:rsid w:val="00617755"/>
    <w:rsid w:val="00617804"/>
    <w:rsid w:val="00620992"/>
    <w:rsid w:val="00621318"/>
    <w:rsid w:val="00642100"/>
    <w:rsid w:val="00683B43"/>
    <w:rsid w:val="006C3CC2"/>
    <w:rsid w:val="006F04EC"/>
    <w:rsid w:val="00743E0C"/>
    <w:rsid w:val="00747815"/>
    <w:rsid w:val="00747EDC"/>
    <w:rsid w:val="007571A0"/>
    <w:rsid w:val="00792882"/>
    <w:rsid w:val="007B2013"/>
    <w:rsid w:val="007C0097"/>
    <w:rsid w:val="007D0A06"/>
    <w:rsid w:val="007D611C"/>
    <w:rsid w:val="007F370B"/>
    <w:rsid w:val="00807CE5"/>
    <w:rsid w:val="00843518"/>
    <w:rsid w:val="0084541F"/>
    <w:rsid w:val="00845597"/>
    <w:rsid w:val="00852BC1"/>
    <w:rsid w:val="008574C6"/>
    <w:rsid w:val="008745CC"/>
    <w:rsid w:val="00880C25"/>
    <w:rsid w:val="00886372"/>
    <w:rsid w:val="008A0457"/>
    <w:rsid w:val="008C4E32"/>
    <w:rsid w:val="008D6CBA"/>
    <w:rsid w:val="008F53DD"/>
    <w:rsid w:val="00915AA2"/>
    <w:rsid w:val="009223AA"/>
    <w:rsid w:val="00932965"/>
    <w:rsid w:val="00952D05"/>
    <w:rsid w:val="009569FC"/>
    <w:rsid w:val="0095748D"/>
    <w:rsid w:val="009825BE"/>
    <w:rsid w:val="009911F2"/>
    <w:rsid w:val="009B4D5D"/>
    <w:rsid w:val="009B6604"/>
    <w:rsid w:val="00A108CD"/>
    <w:rsid w:val="00A14059"/>
    <w:rsid w:val="00A27AF6"/>
    <w:rsid w:val="00A3435B"/>
    <w:rsid w:val="00A567CF"/>
    <w:rsid w:val="00A56B3A"/>
    <w:rsid w:val="00A6523F"/>
    <w:rsid w:val="00A662C8"/>
    <w:rsid w:val="00A84BEF"/>
    <w:rsid w:val="00A95BCE"/>
    <w:rsid w:val="00AB3FB1"/>
    <w:rsid w:val="00AD62A0"/>
    <w:rsid w:val="00AD6BDF"/>
    <w:rsid w:val="00AF2240"/>
    <w:rsid w:val="00AF429B"/>
    <w:rsid w:val="00B02AE7"/>
    <w:rsid w:val="00B101E8"/>
    <w:rsid w:val="00B30D4A"/>
    <w:rsid w:val="00B32C62"/>
    <w:rsid w:val="00B469C4"/>
    <w:rsid w:val="00B71482"/>
    <w:rsid w:val="00BA6562"/>
    <w:rsid w:val="00BB6620"/>
    <w:rsid w:val="00BD6D46"/>
    <w:rsid w:val="00BF4B1E"/>
    <w:rsid w:val="00BF57FD"/>
    <w:rsid w:val="00C01A33"/>
    <w:rsid w:val="00C05E71"/>
    <w:rsid w:val="00C07C4E"/>
    <w:rsid w:val="00C56756"/>
    <w:rsid w:val="00CB2A05"/>
    <w:rsid w:val="00CB3B16"/>
    <w:rsid w:val="00CB7D36"/>
    <w:rsid w:val="00D0466E"/>
    <w:rsid w:val="00D3208A"/>
    <w:rsid w:val="00D53EAB"/>
    <w:rsid w:val="00D64095"/>
    <w:rsid w:val="00D65822"/>
    <w:rsid w:val="00D70A7D"/>
    <w:rsid w:val="00D844F0"/>
    <w:rsid w:val="00DB09D8"/>
    <w:rsid w:val="00DC2A54"/>
    <w:rsid w:val="00DE3683"/>
    <w:rsid w:val="00DF4783"/>
    <w:rsid w:val="00DF4E68"/>
    <w:rsid w:val="00DF596C"/>
    <w:rsid w:val="00E145F0"/>
    <w:rsid w:val="00E60A1D"/>
    <w:rsid w:val="00E83E8C"/>
    <w:rsid w:val="00EA47CD"/>
    <w:rsid w:val="00EB14C0"/>
    <w:rsid w:val="00EB76B7"/>
    <w:rsid w:val="00ED185B"/>
    <w:rsid w:val="00F131A8"/>
    <w:rsid w:val="00F251CC"/>
    <w:rsid w:val="00F46EFE"/>
    <w:rsid w:val="00F7050D"/>
    <w:rsid w:val="00F72EE1"/>
    <w:rsid w:val="00F75924"/>
    <w:rsid w:val="00F77A2A"/>
    <w:rsid w:val="00F949C3"/>
    <w:rsid w:val="00FB684D"/>
    <w:rsid w:val="00FD5AA2"/>
    <w:rsid w:val="00FD7C5E"/>
    <w:rsid w:val="00FF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76EF7B-158A-4DCF-AC2B-7A951AB00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D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D6D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qFormat/>
    <w:rsid w:val="00BD6D46"/>
    <w:rPr>
      <w:rFonts w:cs="Times New Roman"/>
      <w:i/>
      <w:iCs/>
    </w:rPr>
  </w:style>
  <w:style w:type="paragraph" w:styleId="a4">
    <w:name w:val="List Paragraph"/>
    <w:aliases w:val="Bullet List,FooterText,numbered,Paragraphe de liste1,lp1,Подпись рисунка,Маркированный список_уровень1,Num Bullet 1,Table Number Paragraph,Bullet Number,Bulletr List Paragraph,列出段落,列出段落1,List Paragraph2,List Paragraph21,Listeafsnit1,Лист"/>
    <w:basedOn w:val="a"/>
    <w:link w:val="a5"/>
    <w:uiPriority w:val="34"/>
    <w:qFormat/>
    <w:rsid w:val="00BD6D4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8"/>
      <w:lang w:eastAsia="ru-RU"/>
    </w:rPr>
  </w:style>
  <w:style w:type="paragraph" w:styleId="a6">
    <w:name w:val="No Spacing"/>
    <w:link w:val="a7"/>
    <w:uiPriority w:val="1"/>
    <w:qFormat/>
    <w:rsid w:val="00BD6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BD6D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Подпись рисунка Знак,Маркированный список_уровень1 Знак,Num Bullet 1 Знак,Table Number Paragraph Знак,Bullet Number Знак,Bulletr List Paragraph Знак"/>
    <w:link w:val="a4"/>
    <w:uiPriority w:val="34"/>
    <w:qFormat/>
    <w:locked/>
    <w:rsid w:val="00BD6D46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24">
    <w:name w:val="Основной текст с отступом 24"/>
    <w:basedOn w:val="a"/>
    <w:rsid w:val="00222C56"/>
    <w:pPr>
      <w:autoSpaceDN w:val="0"/>
      <w:spacing w:after="120" w:line="480" w:lineRule="auto"/>
      <w:ind w:left="283"/>
      <w:textAlignment w:val="baseline"/>
    </w:pPr>
    <w:rPr>
      <w:rFonts w:ascii="Tahoma" w:eastAsia="Times New Roman" w:hAnsi="Tahoma" w:cs="Tahoma"/>
      <w:kern w:val="3"/>
      <w:sz w:val="16"/>
      <w:szCs w:val="16"/>
      <w:lang w:eastAsia="zh-CN" w:bidi="hi-IN"/>
    </w:rPr>
  </w:style>
  <w:style w:type="paragraph" w:customStyle="1" w:styleId="Standard">
    <w:name w:val="Standard"/>
    <w:rsid w:val="00DF4E6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1">
    <w:name w:val="Абзац списка1"/>
    <w:basedOn w:val="a"/>
    <w:rsid w:val="00FF539C"/>
    <w:pPr>
      <w:suppressAutoHyphens/>
      <w:spacing w:after="0" w:line="240" w:lineRule="auto"/>
      <w:ind w:left="720"/>
      <w:contextualSpacing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customStyle="1" w:styleId="2">
    <w:name w:val="Абзац списка2"/>
    <w:basedOn w:val="a"/>
    <w:rsid w:val="002B4EC7"/>
    <w:pPr>
      <w:ind w:left="720"/>
    </w:pPr>
    <w:rPr>
      <w:rFonts w:eastAsia="Times New Roman"/>
    </w:rPr>
  </w:style>
  <w:style w:type="character" w:customStyle="1" w:styleId="ConsPlusNormal0">
    <w:name w:val="ConsPlusNormal Знак"/>
    <w:link w:val="ConsPlusNormal"/>
    <w:locked/>
    <w:rsid w:val="00552DEB"/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552D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D6582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6582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65822"/>
    <w:rPr>
      <w:rFonts w:ascii="Calibri" w:eastAsia="Calibri" w:hAnsi="Calibri" w:cs="Times New Roman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D65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6582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2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25397-AEE5-4F46-8970-48FA1F552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1483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Горохова Елена Александровна</cp:lastModifiedBy>
  <cp:revision>2</cp:revision>
  <dcterms:created xsi:type="dcterms:W3CDTF">2026-07-27T10:03:00Z</dcterms:created>
  <dcterms:modified xsi:type="dcterms:W3CDTF">2026-07-27T10:03:00Z</dcterms:modified>
</cp:coreProperties>
</file>