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F5B7EE" w14:textId="067CD2B3"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7A2944" w:rsidRPr="00EE0D14" w14:paraId="5BD6297D" w14:textId="77777777" w:rsidTr="00F20205">
        <w:trPr>
          <w:jc w:val="center"/>
        </w:trPr>
        <w:tc>
          <w:tcPr>
            <w:tcW w:w="1213" w:type="dxa"/>
            <w:shd w:val="clear" w:color="auto" w:fill="auto"/>
            <w:vAlign w:val="center"/>
          </w:tcPr>
          <w:p w14:paraId="3E90A78C"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1C501F5D" w14:textId="77777777" w:rsidR="007A2944" w:rsidRDefault="007A2944" w:rsidP="007A2944">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60A7B177" w:rsidR="007A2944" w:rsidRPr="00EE0D14" w:rsidRDefault="007A2944" w:rsidP="007A2944">
            <w:pPr>
              <w:suppressAutoHyphens/>
              <w:ind w:right="-284"/>
              <w:rPr>
                <w:rFonts w:ascii="Times New Roman" w:eastAsia="Times New Roman" w:hAnsi="Times New Roman" w:cs="Times New Roman"/>
              </w:rPr>
            </w:pPr>
          </w:p>
        </w:tc>
      </w:tr>
      <w:tr w:rsidR="007A2944" w:rsidRPr="00EE0D14" w14:paraId="13063A81" w14:textId="77777777" w:rsidTr="00F20205">
        <w:trPr>
          <w:jc w:val="center"/>
        </w:trPr>
        <w:tc>
          <w:tcPr>
            <w:tcW w:w="1213" w:type="dxa"/>
            <w:shd w:val="clear" w:color="auto" w:fill="auto"/>
            <w:vAlign w:val="center"/>
          </w:tcPr>
          <w:p w14:paraId="42028471"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CB59382" w14:textId="77777777" w:rsidR="007A2944" w:rsidRDefault="007A2944" w:rsidP="007A2944">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0CE8C775" w:rsidR="007A2944" w:rsidRPr="00EE0D14" w:rsidRDefault="007A2944" w:rsidP="007A2944">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7A2944" w:rsidRPr="00EE0D14" w14:paraId="4ED58970" w14:textId="77777777" w:rsidTr="00F20205">
        <w:trPr>
          <w:jc w:val="center"/>
        </w:trPr>
        <w:tc>
          <w:tcPr>
            <w:tcW w:w="1213" w:type="dxa"/>
            <w:shd w:val="clear" w:color="auto" w:fill="auto"/>
            <w:vAlign w:val="center"/>
          </w:tcPr>
          <w:p w14:paraId="70FF270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6AE98278" w14:textId="77777777" w:rsidR="007A2944" w:rsidRDefault="007A2944" w:rsidP="007A2944">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9389644" w:rsidR="007A2944" w:rsidRPr="00EE0D14" w:rsidRDefault="007A2944" w:rsidP="007A2944">
            <w:pPr>
              <w:rPr>
                <w:rFonts w:ascii="Times New Roman" w:eastAsia="Times New Roman" w:hAnsi="Times New Roman" w:cs="Times New Roman"/>
                <w:b/>
                <w:bCs/>
                <w:i/>
              </w:rPr>
            </w:pPr>
          </w:p>
        </w:tc>
      </w:tr>
      <w:tr w:rsidR="007A2944" w:rsidRPr="00EE0D14" w14:paraId="483D9A74" w14:textId="77777777" w:rsidTr="00F20205">
        <w:trPr>
          <w:jc w:val="center"/>
        </w:trPr>
        <w:tc>
          <w:tcPr>
            <w:tcW w:w="1213" w:type="dxa"/>
            <w:shd w:val="clear" w:color="auto" w:fill="auto"/>
            <w:vAlign w:val="center"/>
          </w:tcPr>
          <w:p w14:paraId="710667F9"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7A2944" w:rsidRPr="00EE0D14" w:rsidRDefault="007A2944" w:rsidP="007A2944">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636CDFF1" w14:textId="77777777" w:rsidR="007A2944" w:rsidRDefault="007A2944" w:rsidP="007A2944">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1B3F38A5" w:rsidR="007A2944" w:rsidRPr="00EE0D14" w:rsidRDefault="007A2944" w:rsidP="007A2944">
            <w:pPr>
              <w:rPr>
                <w:rFonts w:ascii="Times New Roman" w:eastAsia="Times New Roman" w:hAnsi="Times New Roman" w:cs="Times New Roman"/>
                <w:i/>
                <w:lang w:val="ru-RU"/>
              </w:rPr>
            </w:pPr>
          </w:p>
        </w:tc>
      </w:tr>
      <w:tr w:rsidR="007A2944" w:rsidRPr="00EE0D14" w14:paraId="3E476205" w14:textId="77777777" w:rsidTr="00F20205">
        <w:trPr>
          <w:jc w:val="center"/>
        </w:trPr>
        <w:tc>
          <w:tcPr>
            <w:tcW w:w="1213" w:type="dxa"/>
            <w:shd w:val="clear" w:color="auto" w:fill="auto"/>
            <w:vAlign w:val="center"/>
          </w:tcPr>
          <w:p w14:paraId="7E5B312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7A2944" w:rsidRPr="00EE0D14" w:rsidRDefault="007A2944" w:rsidP="007A2944">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132EFA2F" w14:textId="77777777" w:rsidR="007A2944" w:rsidRDefault="007A2944" w:rsidP="007A2944">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62D7FDC3" w:rsidR="007A2944" w:rsidRPr="00EE0D14" w:rsidRDefault="007A2944" w:rsidP="007A2944">
            <w:pPr>
              <w:rPr>
                <w:rFonts w:ascii="Times New Roman" w:eastAsia="Times New Roman" w:hAnsi="Times New Roman" w:cs="Times New Roman"/>
                <w:bCs/>
                <w:lang w:val="ru-RU"/>
              </w:rPr>
            </w:pPr>
          </w:p>
        </w:tc>
      </w:tr>
      <w:tr w:rsidR="007A2944" w:rsidRPr="00EE0D14" w14:paraId="5079DCD1" w14:textId="77777777" w:rsidTr="00F20205">
        <w:trPr>
          <w:jc w:val="center"/>
        </w:trPr>
        <w:tc>
          <w:tcPr>
            <w:tcW w:w="1213" w:type="dxa"/>
            <w:shd w:val="clear" w:color="auto" w:fill="auto"/>
            <w:vAlign w:val="center"/>
          </w:tcPr>
          <w:p w14:paraId="53882B1D"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7A2944" w:rsidRPr="00FB3B83"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31AC0E94" w:rsidR="007A2944" w:rsidRPr="00EE0D14" w:rsidRDefault="007A2944" w:rsidP="007A2944">
            <w:pPr>
              <w:ind w:right="170"/>
              <w:rPr>
                <w:rFonts w:ascii="Times New Roman" w:eastAsia="Times New Roman" w:hAnsi="Times New Roman" w:cs="Times New Roman"/>
                <w:lang w:val="ru-RU"/>
              </w:rPr>
            </w:pPr>
          </w:p>
        </w:tc>
        <w:tc>
          <w:tcPr>
            <w:tcW w:w="5709" w:type="dxa"/>
            <w:gridSpan w:val="3"/>
            <w:shd w:val="clear" w:color="auto" w:fill="auto"/>
          </w:tcPr>
          <w:p w14:paraId="24D958AE"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412BD1F2" w14:textId="2E837D4B"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4921F65F"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6F582F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03ADF927" w14:textId="77777777" w:rsidR="007A2944" w:rsidRDefault="007A2944" w:rsidP="007A2944">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443C0238" w14:textId="77777777" w:rsidR="007A2944" w:rsidRDefault="007A2944" w:rsidP="007A2944">
            <w:pPr>
              <w:spacing w:line="252" w:lineRule="auto"/>
              <w:ind w:right="170"/>
              <w:rPr>
                <w:rFonts w:ascii="Times New Roman" w:eastAsia="Times New Roman" w:hAnsi="Times New Roman" w:cs="Times New Roman"/>
                <w:lang w:eastAsia="en-US"/>
              </w:rPr>
            </w:pPr>
          </w:p>
          <w:p w14:paraId="4D2DE8E6"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754C8F20" w14:textId="5DDAB282"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261830">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151BBB15"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63E4E33A" w14:textId="77777777" w:rsidR="007A2944" w:rsidRDefault="007A2944" w:rsidP="007A2944">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5EEE16AA" w:rsidR="007A2944" w:rsidRPr="00EE0D14" w:rsidRDefault="007A2944" w:rsidP="007A2944">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7A2944" w:rsidRPr="00EE0D14" w14:paraId="4F95097F" w14:textId="77777777" w:rsidTr="00F20205">
        <w:trPr>
          <w:jc w:val="center"/>
        </w:trPr>
        <w:tc>
          <w:tcPr>
            <w:tcW w:w="1213" w:type="dxa"/>
            <w:shd w:val="clear" w:color="auto" w:fill="auto"/>
            <w:vAlign w:val="center"/>
          </w:tcPr>
          <w:p w14:paraId="6E1921A8"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7A2944" w:rsidRPr="00EE0D14" w:rsidRDefault="007A2944" w:rsidP="007A2944">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6224A587" w:rsidR="007A2944" w:rsidRPr="00EE0D14" w:rsidRDefault="007A2944" w:rsidP="007A2944">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7A2944" w:rsidRPr="00EE0D14" w14:paraId="7CB278BB" w14:textId="77777777" w:rsidTr="007A2944">
        <w:trPr>
          <w:jc w:val="center"/>
        </w:trPr>
        <w:tc>
          <w:tcPr>
            <w:tcW w:w="1213" w:type="dxa"/>
            <w:shd w:val="clear" w:color="auto" w:fill="auto"/>
            <w:vAlign w:val="center"/>
          </w:tcPr>
          <w:p w14:paraId="239A3690" w14:textId="77777777" w:rsidR="007A2944" w:rsidRPr="00EE0D14" w:rsidRDefault="007A2944" w:rsidP="007A2944">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7A2944" w:rsidRPr="00EE0D14" w:rsidRDefault="007A2944" w:rsidP="007A2944">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tcPr>
          <w:p w14:paraId="285FC26C" w14:textId="2857AE48" w:rsidR="007A2944" w:rsidRPr="00EE0D14" w:rsidRDefault="007A2944" w:rsidP="007A2944">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r w:rsidRPr="00EE0D14">
              <w:rPr>
                <w:rFonts w:ascii="Times New Roman" w:eastAsia="Times New Roman" w:hAnsi="Times New Roman" w:cs="Times New Roman"/>
              </w:rPr>
              <w:t xml:space="preserve"> </w:t>
            </w:r>
          </w:p>
        </w:tc>
      </w:tr>
      <w:tr w:rsidR="00233C53" w:rsidRPr="00EE0D14" w14:paraId="49149393" w14:textId="77777777" w:rsidTr="00F20205">
        <w:trPr>
          <w:jc w:val="center"/>
        </w:trPr>
        <w:tc>
          <w:tcPr>
            <w:tcW w:w="1213" w:type="dxa"/>
            <w:shd w:val="clear" w:color="auto" w:fill="auto"/>
            <w:vAlign w:val="center"/>
          </w:tcPr>
          <w:p w14:paraId="65CE936B" w14:textId="77777777" w:rsidR="00233C53" w:rsidRPr="00EE0D14" w:rsidRDefault="00233C5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233C53" w:rsidRPr="00EE0D14" w:rsidRDefault="00233C53" w:rsidP="00846E2F">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195B2045" w14:textId="77777777" w:rsidR="00F412B8" w:rsidRPr="00F412B8" w:rsidRDefault="00F412B8" w:rsidP="00F412B8">
            <w:pPr>
              <w:jc w:val="both"/>
              <w:rPr>
                <w:rFonts w:ascii="Times New Roman" w:eastAsia="Times New Roman" w:hAnsi="Times New Roman" w:cs="Times New Roman"/>
                <w:lang w:val="ru-RU"/>
              </w:rPr>
            </w:pPr>
            <w:r w:rsidRPr="00F412B8">
              <w:rPr>
                <w:rFonts w:ascii="Times New Roman" w:eastAsia="Times New Roman" w:hAnsi="Times New Roman" w:cs="Times New Roman"/>
                <w:lang w:val="ru-RU"/>
              </w:rPr>
              <w:t>АКЦИОНЕРНОЕ ОБЩЕСТВО «РОССИЙСКИЙ АУКЦИОННЫЙ ДОМ»</w:t>
            </w:r>
          </w:p>
          <w:p w14:paraId="4770AFC9" w14:textId="6C76302F" w:rsidR="00261830" w:rsidRPr="00EE0D14" w:rsidRDefault="00023220" w:rsidP="00F412B8">
            <w:pPr>
              <w:rPr>
                <w:rFonts w:ascii="Times New Roman" w:eastAsia="Times New Roman" w:hAnsi="Times New Roman" w:cs="Times New Roman"/>
                <w:lang w:val="ru-RU"/>
              </w:rPr>
            </w:pPr>
            <w:hyperlink r:id="rId8" w:history="1">
              <w:r w:rsidR="00F412B8" w:rsidRPr="00F412B8">
                <w:rPr>
                  <w:rFonts w:ascii="Times New Roman" w:eastAsia="Times New Roman" w:hAnsi="Times New Roman" w:cs="Times New Roman"/>
                  <w:color w:val="000080"/>
                  <w:u w:val="single"/>
                  <w:lang w:val="ru-RU"/>
                </w:rPr>
                <w:t>http://lot-online.ru</w:t>
              </w:r>
            </w:hyperlink>
          </w:p>
        </w:tc>
      </w:tr>
      <w:tr w:rsidR="00F95EF7" w:rsidRPr="00EE0D14" w14:paraId="4296A850" w14:textId="77777777" w:rsidTr="00F20205">
        <w:trPr>
          <w:jc w:val="center"/>
        </w:trPr>
        <w:tc>
          <w:tcPr>
            <w:tcW w:w="1213" w:type="dxa"/>
            <w:shd w:val="clear" w:color="auto" w:fill="auto"/>
            <w:vAlign w:val="center"/>
          </w:tcPr>
          <w:p w14:paraId="356E5B46"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77777777" w:rsidR="002E7903" w:rsidRPr="00EE0D14" w:rsidRDefault="00355C8D" w:rsidP="00846E2F">
            <w:pPr>
              <w:jc w:val="both"/>
              <w:rPr>
                <w:rFonts w:ascii="Times New Roman" w:eastAsia="Times New Roman" w:hAnsi="Times New Roman" w:cs="Times New Roman"/>
              </w:rPr>
            </w:pPr>
            <w:r>
              <w:rPr>
                <w:rFonts w:ascii="Times New Roman" w:eastAsia="Times New Roman" w:hAnsi="Times New Roman" w:cs="Times New Roman"/>
                <w:lang w:val="ru-RU"/>
              </w:rPr>
              <w:t>Ц</w:t>
            </w:r>
            <w:r w:rsidR="00CC420F">
              <w:rPr>
                <w:rFonts w:ascii="Times New Roman" w:eastAsia="Times New Roman" w:hAnsi="Times New Roman" w:cs="Times New Roman"/>
              </w:rPr>
              <w:t>еновой отбор</w:t>
            </w:r>
            <w:r w:rsidR="002E7903" w:rsidRPr="00EE0D14">
              <w:rPr>
                <w:rFonts w:ascii="Times New Roman" w:eastAsia="Times New Roman" w:hAnsi="Times New Roman" w:cs="Times New Roman"/>
              </w:rPr>
              <w:t xml:space="preserve"> в электронной форме</w:t>
            </w:r>
          </w:p>
        </w:tc>
      </w:tr>
      <w:tr w:rsidR="00F95EF7" w:rsidRPr="00EE0D14" w14:paraId="1CD70445" w14:textId="77777777" w:rsidTr="00F20205">
        <w:trPr>
          <w:jc w:val="center"/>
        </w:trPr>
        <w:tc>
          <w:tcPr>
            <w:tcW w:w="1213" w:type="dxa"/>
            <w:shd w:val="clear" w:color="auto" w:fill="auto"/>
            <w:vAlign w:val="center"/>
          </w:tcPr>
          <w:p w14:paraId="28C3EB0B"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2E7903" w:rsidRPr="00EE0D14" w:rsidRDefault="002E7903" w:rsidP="00AF10D2">
            <w:pPr>
              <w:rPr>
                <w:rFonts w:ascii="Times New Roman" w:eastAsia="Times New Roman" w:hAnsi="Times New Roman" w:cs="Times New Roman"/>
                <w:lang w:val="ru-RU"/>
              </w:rPr>
            </w:pPr>
            <w:r w:rsidRPr="00EE0D14">
              <w:rPr>
                <w:rFonts w:ascii="Times New Roman" w:eastAsia="Times New Roman" w:hAnsi="Times New Roman" w:cs="Times New Roman"/>
              </w:rPr>
              <w:t>Срок, место и порядо</w:t>
            </w:r>
            <w:r w:rsidR="00DC34F6" w:rsidRPr="00EE0D14">
              <w:rPr>
                <w:rFonts w:ascii="Times New Roman" w:eastAsia="Times New Roman" w:hAnsi="Times New Roman" w:cs="Times New Roman"/>
              </w:rPr>
              <w:t xml:space="preserve">к предоставления документации о </w:t>
            </w:r>
            <w:r w:rsidR="00CC420F">
              <w:rPr>
                <w:rFonts w:ascii="Times New Roman" w:eastAsia="Times New Roman" w:hAnsi="Times New Roman" w:cs="Times New Roman"/>
              </w:rPr>
              <w:t>ценовом отборе</w:t>
            </w:r>
            <w:r w:rsidR="00DC34F6"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EE0D14">
              <w:rPr>
                <w:rFonts w:ascii="Times New Roman" w:eastAsia="Times New Roman" w:hAnsi="Times New Roman" w:cs="Times New Roman"/>
                <w:lang w:val="ru-RU"/>
              </w:rPr>
              <w:t xml:space="preserve">о </w:t>
            </w:r>
            <w:r w:rsidR="00CC420F">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57623404" w14:textId="77777777" w:rsidR="009476BE" w:rsidRPr="00575BBE"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находится в открытом доступе на сайте, указанном в п. 1.9 Информационной карты.</w:t>
            </w:r>
          </w:p>
          <w:p w14:paraId="6D7267D9" w14:textId="77777777" w:rsidR="009476BE" w:rsidRPr="00DD5F46" w:rsidRDefault="009476BE" w:rsidP="009476BE">
            <w:pPr>
              <w:ind w:firstLine="184"/>
              <w:jc w:val="both"/>
              <w:rPr>
                <w:rFonts w:ascii="Times New Roman" w:eastAsia="Times New Roman" w:hAnsi="Times New Roman" w:cs="Times New Roman"/>
              </w:rPr>
            </w:pPr>
            <w:r w:rsidRPr="00575BBE">
              <w:rPr>
                <w:rFonts w:ascii="Times New Roman" w:eastAsia="Times New Roman" w:hAnsi="Times New Roman" w:cs="Times New Roman"/>
              </w:rPr>
              <w:t>Документация предоставляется в электронном виде.</w:t>
            </w:r>
            <w:r w:rsidRPr="00575BBE">
              <w:rPr>
                <w:rFonts w:ascii="Times New Roman" w:eastAsia="Times New Roman" w:hAnsi="Times New Roman" w:cs="Times New Roman"/>
              </w:rPr>
              <w:br/>
              <w:t xml:space="preserve">Срок </w:t>
            </w:r>
            <w:r w:rsidRPr="00DD5F46">
              <w:rPr>
                <w:rFonts w:ascii="Times New Roman" w:eastAsia="Times New Roman" w:hAnsi="Times New Roman" w:cs="Times New Roman"/>
              </w:rPr>
              <w:t xml:space="preserve">предоставления документации: </w:t>
            </w:r>
          </w:p>
          <w:p w14:paraId="5906ED56" w14:textId="77777777" w:rsidR="009476BE" w:rsidRPr="00901002" w:rsidRDefault="009476BE" w:rsidP="009476BE">
            <w:pPr>
              <w:numPr>
                <w:ilvl w:val="0"/>
                <w:numId w:val="25"/>
              </w:numPr>
              <w:tabs>
                <w:tab w:val="left" w:pos="467"/>
              </w:tabs>
              <w:ind w:left="0" w:firstLine="216"/>
              <w:jc w:val="both"/>
              <w:rPr>
                <w:rFonts w:ascii="Times New Roman" w:eastAsia="Times New Roman" w:hAnsi="Times New Roman"/>
              </w:rPr>
            </w:pPr>
            <w:r w:rsidRPr="00901002">
              <w:rPr>
                <w:rFonts w:ascii="Times New Roman" w:eastAsia="Times New Roman" w:hAnsi="Times New Roman"/>
              </w:rPr>
              <w:t>Дата начала предоставления документации:</w:t>
            </w:r>
          </w:p>
          <w:p w14:paraId="79CBDFAB" w14:textId="54C03A66" w:rsidR="009476BE" w:rsidRPr="00901002" w:rsidRDefault="00D948D5" w:rsidP="009476BE">
            <w:pPr>
              <w:tabs>
                <w:tab w:val="left" w:pos="467"/>
              </w:tabs>
              <w:jc w:val="both"/>
              <w:rPr>
                <w:rFonts w:ascii="Times New Roman" w:eastAsia="Times New Roman" w:hAnsi="Times New Roman"/>
              </w:rPr>
            </w:pPr>
            <w:r>
              <w:rPr>
                <w:rFonts w:ascii="Times New Roman" w:eastAsia="Times New Roman" w:hAnsi="Times New Roman"/>
                <w:lang w:val="ru-RU"/>
              </w:rPr>
              <w:t>28.07.2026</w:t>
            </w:r>
          </w:p>
          <w:p w14:paraId="1D50A4C0" w14:textId="4FADF1E5" w:rsidR="009476BE" w:rsidRPr="00901002" w:rsidRDefault="00A80621" w:rsidP="009476BE">
            <w:pPr>
              <w:tabs>
                <w:tab w:val="left" w:pos="467"/>
              </w:tabs>
              <w:jc w:val="both"/>
              <w:rPr>
                <w:rFonts w:ascii="Times New Roman" w:eastAsia="Times New Roman" w:hAnsi="Times New Roman"/>
              </w:rPr>
            </w:pPr>
            <w:r w:rsidRPr="003A64BE">
              <w:rPr>
                <w:rFonts w:ascii="Times New Roman" w:eastAsia="Times New Roman" w:hAnsi="Times New Roman"/>
              </w:rPr>
              <w:t>с даты размещения документации в</w:t>
            </w:r>
            <w:r w:rsidRPr="003A64BE">
              <w:rPr>
                <w:rFonts w:ascii="Times New Roman" w:eastAsia="Times New Roman" w:hAnsi="Times New Roman"/>
                <w:lang w:val="ru-RU"/>
              </w:rPr>
              <w:t xml:space="preserve"> ЕИС, на ЭП</w:t>
            </w:r>
            <w:r w:rsidR="009476BE" w:rsidRPr="00901002">
              <w:rPr>
                <w:rFonts w:ascii="Times New Roman" w:eastAsia="Times New Roman" w:hAnsi="Times New Roman"/>
              </w:rPr>
              <w:t>;</w:t>
            </w:r>
            <w:r w:rsidR="009476BE" w:rsidRPr="00901002">
              <w:rPr>
                <w:rFonts w:ascii="Times New Roman" w:eastAsia="Times New Roman" w:hAnsi="Times New Roman"/>
              </w:rPr>
              <w:br/>
              <w:t xml:space="preserve">    2) Дата окончания предоставления документации: </w:t>
            </w:r>
          </w:p>
          <w:p w14:paraId="39CD1684" w14:textId="090B0E99" w:rsidR="009476BE" w:rsidRPr="00123D5D" w:rsidRDefault="00D948D5" w:rsidP="009476BE">
            <w:pPr>
              <w:tabs>
                <w:tab w:val="left" w:pos="467"/>
              </w:tabs>
              <w:jc w:val="both"/>
              <w:rPr>
                <w:rFonts w:ascii="Times New Roman" w:eastAsia="Times New Roman" w:hAnsi="Times New Roman"/>
              </w:rPr>
            </w:pPr>
            <w:r>
              <w:rPr>
                <w:rFonts w:ascii="Times New Roman" w:eastAsia="Times New Roman" w:hAnsi="Times New Roman"/>
                <w:lang w:val="ru-RU"/>
              </w:rPr>
              <w:t>14.08.2026</w:t>
            </w:r>
            <w:r w:rsidR="009476BE" w:rsidRPr="00DD5F46">
              <w:rPr>
                <w:rFonts w:ascii="Times New Roman" w:eastAsia="Times New Roman" w:hAnsi="Times New Roman"/>
              </w:rPr>
              <w:t>.</w:t>
            </w:r>
          </w:p>
          <w:p w14:paraId="14806608" w14:textId="0BE5ABB6" w:rsidR="002E7903" w:rsidRPr="00EE0D14" w:rsidRDefault="009476BE" w:rsidP="009476BE">
            <w:pPr>
              <w:ind w:firstLine="184"/>
              <w:jc w:val="both"/>
              <w:rPr>
                <w:rFonts w:ascii="Times New Roman" w:eastAsia="Times New Roman" w:hAnsi="Times New Roman" w:cs="Times New Roman"/>
              </w:rPr>
            </w:pPr>
            <w:r w:rsidRPr="00123D5D">
              <w:rPr>
                <w:rFonts w:ascii="Times New Roman" w:eastAsia="Times New Roman" w:hAnsi="Times New Roman" w:cs="Times New Roman"/>
              </w:rPr>
              <w:t>Плата за предоставление</w:t>
            </w:r>
            <w:r w:rsidRPr="00896D0F">
              <w:rPr>
                <w:rFonts w:ascii="Times New Roman" w:eastAsia="Times New Roman" w:hAnsi="Times New Roman" w:cs="Times New Roman"/>
              </w:rPr>
              <w:t xml:space="preserve"> документации о закупке в электронном</w:t>
            </w:r>
            <w:r w:rsidRPr="00575BBE">
              <w:rPr>
                <w:rFonts w:ascii="Times New Roman" w:eastAsia="Times New Roman" w:hAnsi="Times New Roman" w:cs="Times New Roman"/>
              </w:rPr>
              <w:t xml:space="preserve">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6C8D44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375254D5"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r w:rsidR="005E065E" w:rsidRPr="004D44CA">
              <w:rPr>
                <w:rFonts w:ascii="Times New Roman" w:eastAsia="Times New Roman" w:hAnsi="Times New Roman" w:cs="Times New Roman"/>
              </w:rPr>
              <w:lastRenderedPageBreak/>
              <w:t xml:space="preserve">в случае, если такие запрет, ограничение, преимущество установлены в соответствии с </w:t>
            </w:r>
            <w:hyperlink r:id="rId9"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143C0260" w14:textId="77777777" w:rsidR="00EC169F" w:rsidRDefault="00EC169F" w:rsidP="00EC169F">
            <w:pPr>
              <w:ind w:firstLine="540"/>
              <w:jc w:val="both"/>
              <w:rPr>
                <w:rFonts w:ascii="Times New Roman" w:eastAsia="Times New Roman" w:hAnsi="Times New Roman" w:cs="Times New Roman"/>
                <w:lang w:val="ru-RU"/>
              </w:rPr>
            </w:pPr>
            <w:r w:rsidRPr="00EE0D14">
              <w:rPr>
                <w:rFonts w:ascii="Times New Roman" w:eastAsia="Times New Roman" w:hAnsi="Times New Roman" w:cs="Times New Roman"/>
              </w:rPr>
              <w:lastRenderedPageBreak/>
              <w:t xml:space="preserve">В соответствии с </w:t>
            </w:r>
            <w:r>
              <w:rPr>
                <w:rFonts w:ascii="Times New Roman" w:eastAsia="Times New Roman" w:hAnsi="Times New Roman" w:cs="Times New Roman"/>
                <w:lang w:val="ru-RU"/>
              </w:rPr>
              <w:t>ППРФ № 1875</w:t>
            </w:r>
            <w:r w:rsidRPr="00EE0D14">
              <w:rPr>
                <w:rFonts w:ascii="Times New Roman" w:eastAsia="Times New Roman" w:hAnsi="Times New Roman" w:cs="Times New Roman"/>
              </w:rPr>
              <w:t xml:space="preserve"> и Положением о закупке товаров, работ, услуг для нужд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 при проведении </w:t>
            </w:r>
            <w:r>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 xml:space="preserve">закупки </w:t>
            </w:r>
            <w:r>
              <w:rPr>
                <w:rFonts w:ascii="Times New Roman" w:eastAsia="Times New Roman" w:hAnsi="Times New Roman" w:cs="Times New Roman"/>
                <w:lang w:val="ru-RU"/>
              </w:rPr>
              <w:t xml:space="preserve">устанавливается: </w:t>
            </w:r>
          </w:p>
          <w:p w14:paraId="5D33D3DF" w14:textId="77777777" w:rsidR="00EC169F" w:rsidRPr="004D44CA" w:rsidRDefault="00EC169F" w:rsidP="00EC169F">
            <w:pPr>
              <w:pStyle w:val="afff"/>
              <w:spacing w:before="0" w:beforeAutospacing="0" w:after="0" w:afterAutospacing="0" w:line="288" w:lineRule="atLeast"/>
              <w:jc w:val="both"/>
            </w:pPr>
          </w:p>
          <w:p w14:paraId="75C91C5B" w14:textId="77777777" w:rsidR="000014CC" w:rsidRDefault="000014CC" w:rsidP="000014CC">
            <w:pPr>
              <w:pStyle w:val="afff"/>
              <w:spacing w:before="0" w:beforeAutospacing="0" w:after="0" w:afterAutospacing="0" w:line="288" w:lineRule="atLeast"/>
              <w:ind w:firstLine="540"/>
              <w:jc w:val="both"/>
            </w:pPr>
            <w:r w:rsidRPr="003D4216">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w:t>
            </w:r>
          </w:p>
          <w:p w14:paraId="7FA6EB6A" w14:textId="77777777" w:rsidR="000014CC" w:rsidRDefault="000014CC" w:rsidP="00EC169F">
            <w:pPr>
              <w:ind w:firstLine="474"/>
              <w:jc w:val="both"/>
              <w:rPr>
                <w:rFonts w:ascii="Times New Roman" w:eastAsia="Times New Roman" w:hAnsi="Times New Roman" w:cs="Times New Roman"/>
              </w:rPr>
            </w:pPr>
          </w:p>
          <w:p w14:paraId="302756E4" w14:textId="785568EB" w:rsidR="00EC169F" w:rsidRDefault="00EC169F" w:rsidP="00EC169F">
            <w:pPr>
              <w:ind w:firstLine="474"/>
              <w:jc w:val="both"/>
              <w:rPr>
                <w:rFonts w:ascii="Times New Roman" w:eastAsia="Times New Roman" w:hAnsi="Times New Roman" w:cs="Times New Roman"/>
              </w:rPr>
            </w:pPr>
            <w:r w:rsidRPr="008211B3">
              <w:rPr>
                <w:rFonts w:ascii="Times New Roman" w:eastAsia="Times New Roman" w:hAnsi="Times New Roman" w:cs="Times New Roman"/>
              </w:rPr>
              <w:t>Порядок и условия предоставления национального режима при осуществлении закупки</w:t>
            </w:r>
            <w:r>
              <w:rPr>
                <w:rFonts w:ascii="Times New Roman" w:eastAsia="Times New Roman" w:hAnsi="Times New Roman" w:cs="Times New Roman"/>
                <w:lang w:val="ru-RU"/>
              </w:rPr>
              <w:t xml:space="preserve"> установлены </w:t>
            </w:r>
            <w:r w:rsidRPr="00EE0D14">
              <w:rPr>
                <w:rFonts w:ascii="Times New Roman" w:eastAsia="Times New Roman" w:hAnsi="Times New Roman" w:cs="Times New Roman"/>
              </w:rPr>
              <w:t>п. 1</w:t>
            </w:r>
            <w:r>
              <w:rPr>
                <w:rFonts w:ascii="Times New Roman" w:eastAsia="Times New Roman" w:hAnsi="Times New Roman" w:cs="Times New Roman"/>
                <w:lang w:val="ru-RU"/>
              </w:rPr>
              <w:t>1</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Части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настоящей документации.</w:t>
            </w:r>
          </w:p>
          <w:p w14:paraId="703D2884" w14:textId="77777777" w:rsidR="00EC169F" w:rsidRDefault="00EC169F" w:rsidP="00EC169F">
            <w:pPr>
              <w:ind w:firstLine="474"/>
              <w:jc w:val="both"/>
              <w:rPr>
                <w:rFonts w:ascii="Times New Roman" w:eastAsia="Times New Roman" w:hAnsi="Times New Roman" w:cs="Times New Roman"/>
              </w:rPr>
            </w:pPr>
          </w:p>
          <w:p w14:paraId="72C6C24E" w14:textId="754838ED" w:rsidR="003D4216" w:rsidRPr="004D44CA" w:rsidRDefault="00EC169F" w:rsidP="00EC169F">
            <w:pPr>
              <w:pStyle w:val="afff"/>
              <w:spacing w:before="0" w:beforeAutospacing="0" w:after="0" w:afterAutospacing="0" w:line="288" w:lineRule="atLeast"/>
              <w:ind w:firstLine="332"/>
              <w:jc w:val="both"/>
            </w:pPr>
            <w:r>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07A752E7" w14:textId="32EBAAC1" w:rsidR="004C1490" w:rsidRPr="00EE0D14" w:rsidRDefault="009476BE" w:rsidP="009061E8">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1C22D8">
            <w:pPr>
              <w:pStyle w:val="affa"/>
              <w:numPr>
                <w:ilvl w:val="0"/>
                <w:numId w:val="16"/>
              </w:numPr>
              <w:spacing w:line="240" w:lineRule="auto"/>
              <w:jc w:val="both"/>
              <w:rPr>
                <w:rFonts w:ascii="Times New Roman" w:hAnsi="Times New Roman"/>
                <w:sz w:val="24"/>
                <w:szCs w:val="24"/>
              </w:rPr>
            </w:pPr>
            <w:r w:rsidRPr="00EE0D14">
              <w:rPr>
                <w:rFonts w:ascii="Times New Roman" w:hAnsi="Times New Roman"/>
                <w:b/>
                <w:bCs/>
                <w:sz w:val="24"/>
                <w:szCs w:val="24"/>
              </w:rPr>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1C22D8">
            <w:pPr>
              <w:numPr>
                <w:ilvl w:val="1"/>
                <w:numId w:val="16"/>
              </w:numPr>
              <w:ind w:left="97" w:hanging="17"/>
              <w:jc w:val="both"/>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1C22D8">
            <w:pPr>
              <w:jc w:val="both"/>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3CF394B1" w:rsidR="002E7903" w:rsidRPr="009476BE" w:rsidRDefault="001106C3" w:rsidP="001C22D8">
            <w:pPr>
              <w:jc w:val="both"/>
              <w:rPr>
                <w:rFonts w:ascii="Times New Roman" w:eastAsia="Times New Roman" w:hAnsi="Times New Roman" w:cs="Times New Roman"/>
                <w:lang w:val="ru-RU"/>
              </w:rPr>
            </w:pPr>
            <w:r w:rsidRPr="001106C3">
              <w:rPr>
                <w:rFonts w:ascii="Times New Roman" w:eastAsia="Times New Roman" w:hAnsi="Times New Roman" w:cs="Times New Roman"/>
                <w:lang w:val="ru-RU"/>
              </w:rPr>
              <w:t>Поставка шпагата и нити из полипропилена для нужд филиала 1 категории УФПС Самарской области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54B06710" w:rsidR="002E26A6" w:rsidRPr="002A4101" w:rsidRDefault="001106C3" w:rsidP="002A4101">
            <w:pPr>
              <w:rPr>
                <w:rFonts w:ascii="Times New Roman" w:eastAsia="Times New Roman" w:hAnsi="Times New Roman" w:cs="Times New Roman"/>
                <w:lang w:val="ru-RU"/>
              </w:rPr>
            </w:pPr>
            <w:r w:rsidRPr="001106C3">
              <w:rPr>
                <w:rFonts w:ascii="Times New Roman" w:eastAsia="Times New Roman" w:hAnsi="Times New Roman" w:cs="Times New Roman"/>
                <w:lang w:val="ru-RU"/>
              </w:rPr>
              <w:t>20.16.51.119</w:t>
            </w:r>
            <w:r>
              <w:rPr>
                <w:rFonts w:ascii="Times New Roman" w:eastAsia="Times New Roman" w:hAnsi="Times New Roman" w:cs="Times New Roman"/>
                <w:lang w:val="ru-RU"/>
              </w:rPr>
              <w:t xml:space="preserve"> </w:t>
            </w:r>
            <w:r w:rsidRPr="001106C3">
              <w:rPr>
                <w:rFonts w:ascii="Times New Roman" w:eastAsia="Times New Roman" w:hAnsi="Times New Roman" w:cs="Times New Roman"/>
                <w:lang w:val="ru-RU"/>
              </w:rPr>
              <w:t>Полипропилен прочий</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70312E0F" w:rsidR="002E26A6" w:rsidRPr="00583799" w:rsidRDefault="001106C3" w:rsidP="002A4101">
            <w:pPr>
              <w:rPr>
                <w:rFonts w:ascii="Times New Roman" w:hAnsi="Times New Roman"/>
                <w:caps/>
              </w:rPr>
            </w:pPr>
            <w:r>
              <w:rPr>
                <w:rFonts w:ascii="Times New Roman" w:eastAsia="Times New Roman" w:hAnsi="Times New Roman" w:cs="Times New Roman"/>
                <w:lang w:val="ru-RU"/>
              </w:rPr>
              <w:t>20.16</w:t>
            </w:r>
            <w:r w:rsidR="000014CC">
              <w:rPr>
                <w:rFonts w:ascii="Times New Roman" w:eastAsia="Times New Roman" w:hAnsi="Times New Roman" w:cs="Times New Roman"/>
                <w:lang w:val="ru-RU"/>
              </w:rPr>
              <w:t xml:space="preserve"> </w:t>
            </w:r>
            <w:r w:rsidRPr="001106C3">
              <w:rPr>
                <w:rFonts w:ascii="Times New Roman" w:eastAsia="Times New Roman" w:hAnsi="Times New Roman" w:cs="Times New Roman"/>
                <w:lang w:val="ru-RU"/>
              </w:rPr>
              <w:t>Производство пластмасс и синтетических смол в первичных формах</w:t>
            </w:r>
          </w:p>
        </w:tc>
      </w:tr>
      <w:tr w:rsidR="00F95EF7" w:rsidRPr="00EE0D14" w14:paraId="39B024A5" w14:textId="77777777" w:rsidTr="00F20205">
        <w:trPr>
          <w:jc w:val="center"/>
        </w:trPr>
        <w:tc>
          <w:tcPr>
            <w:tcW w:w="1213" w:type="dxa"/>
            <w:shd w:val="clear" w:color="auto" w:fill="auto"/>
            <w:vAlign w:val="center"/>
          </w:tcPr>
          <w:p w14:paraId="149E6ED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77777777" w:rsidR="002E7903" w:rsidRPr="00EE0D14" w:rsidRDefault="002E7903" w:rsidP="00F17A58">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3B0B4057" w14:textId="7F780B78" w:rsidR="00E523E8" w:rsidRPr="009476BE" w:rsidRDefault="001106C3" w:rsidP="001106C3">
            <w:pPr>
              <w:jc w:val="both"/>
              <w:rPr>
                <w:rFonts w:ascii="Times New Roman" w:eastAsia="Times New Roman" w:hAnsi="Times New Roman" w:cs="Times New Roman"/>
                <w:lang w:val="ru-RU"/>
              </w:rPr>
            </w:pPr>
            <w:r>
              <w:rPr>
                <w:rFonts w:ascii="Times New Roman" w:eastAsia="Times New Roman" w:hAnsi="Times New Roman"/>
                <w:lang w:val="ru-RU"/>
              </w:rPr>
              <w:t>674 446 (</w:t>
            </w:r>
            <w:r w:rsidRPr="001106C3">
              <w:rPr>
                <w:rFonts w:ascii="Times New Roman" w:eastAsia="Times New Roman" w:hAnsi="Times New Roman"/>
                <w:lang w:val="ru-RU"/>
              </w:rPr>
              <w:t>Шестьсот семьдесят четыре тысячи четыреста сорок шесть</w:t>
            </w:r>
            <w:r>
              <w:rPr>
                <w:rFonts w:ascii="Times New Roman" w:eastAsia="Times New Roman" w:hAnsi="Times New Roman"/>
                <w:lang w:val="ru-RU"/>
              </w:rPr>
              <w:t>)</w:t>
            </w:r>
            <w:r w:rsidRPr="001106C3">
              <w:rPr>
                <w:rFonts w:ascii="Times New Roman" w:eastAsia="Times New Roman" w:hAnsi="Times New Roman"/>
                <w:lang w:val="ru-RU"/>
              </w:rPr>
              <w:t xml:space="preserve"> рублей 50 копеек</w:t>
            </w:r>
            <w:r w:rsidR="009476BE" w:rsidRPr="009476BE">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F95EF7" w:rsidRPr="00EE0D14" w14:paraId="6BC2CBA1" w14:textId="77777777" w:rsidTr="00F20205">
        <w:trPr>
          <w:jc w:val="center"/>
        </w:trPr>
        <w:tc>
          <w:tcPr>
            <w:tcW w:w="1213" w:type="dxa"/>
            <w:shd w:val="clear" w:color="auto" w:fill="auto"/>
            <w:vAlign w:val="center"/>
          </w:tcPr>
          <w:p w14:paraId="357A9C0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77777777" w:rsidR="002E7903" w:rsidRPr="00EE0D14" w:rsidRDefault="002E7903" w:rsidP="00F17A58">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F17A58" w:rsidRPr="00EE0D14">
              <w:rPr>
                <w:rFonts w:ascii="Times New Roman" w:eastAsia="Times New Roman" w:hAnsi="Times New Roman" w:cs="Times New Roman"/>
                <w:lang w:val="ru-RU"/>
              </w:rPr>
              <w:t xml:space="preserve"> </w:t>
            </w:r>
            <w:r w:rsidR="00CB205B" w:rsidRPr="00EE0D14">
              <w:rPr>
                <w:rFonts w:ascii="Times New Roman" w:eastAsia="Times New Roman" w:hAnsi="Times New Roman" w:cs="Times New Roman"/>
                <w:lang w:val="ru-RU"/>
              </w:rPr>
              <w:t xml:space="preserve">/начальная (максимальная) цена </w:t>
            </w:r>
            <w:r w:rsidR="00D64F1F" w:rsidRPr="00EE0D14">
              <w:rPr>
                <w:rFonts w:ascii="Times New Roman" w:eastAsia="Times New Roman" w:hAnsi="Times New Roman" w:cs="Times New Roman"/>
                <w:lang w:val="ru-RU"/>
              </w:rPr>
              <w:t>за единицу продукции</w:t>
            </w:r>
            <w:r w:rsidR="00F17A58">
              <w:rPr>
                <w:rFonts w:ascii="Times New Roman" w:eastAsia="Times New Roman" w:hAnsi="Times New Roman" w:cs="Times New Roman"/>
                <w:lang w:val="ru-RU"/>
              </w:rPr>
              <w:t xml:space="preserve"> </w:t>
            </w:r>
            <w:r w:rsidR="00F17A58">
              <w:rPr>
                <w:rFonts w:ascii="Times New Roman" w:eastAsia="Times New Roman" w:hAnsi="Times New Roman"/>
              </w:rPr>
              <w:t xml:space="preserve">и </w:t>
            </w:r>
            <w:r w:rsidR="00F17A58" w:rsidRPr="00FF1FE5">
              <w:rPr>
                <w:rFonts w:ascii="Times New Roman" w:eastAsia="Times New Roman" w:hAnsi="Times New Roman"/>
              </w:rPr>
              <w:t>максимальное значение цены договора</w:t>
            </w:r>
            <w:r w:rsidR="006C0322" w:rsidRPr="00EE0D14">
              <w:rPr>
                <w:rFonts w:ascii="Times New Roman" w:eastAsia="Times New Roman" w:hAnsi="Times New Roman" w:cs="Times New Roman"/>
                <w:lang w:val="ru-RU"/>
              </w:rPr>
              <w:t>/</w:t>
            </w:r>
            <w:r w:rsidR="006C0322" w:rsidRPr="00EE0D14">
              <w:rPr>
                <w:rFonts w:ascii="Times New Roman" w:hAnsi="Times New Roman" w:cs="Times New Roman"/>
              </w:rPr>
              <w:t>формула цены</w:t>
            </w:r>
            <w:r w:rsidR="008A7F2D">
              <w:rPr>
                <w:rFonts w:ascii="Times New Roman" w:hAnsi="Times New Roman" w:cs="Times New Roman"/>
                <w:lang w:val="ru-RU"/>
              </w:rPr>
              <w:t xml:space="preserve"> и </w:t>
            </w:r>
            <w:r w:rsidR="008A7F2D" w:rsidRPr="00FF1FE5">
              <w:rPr>
                <w:rFonts w:ascii="Times New Roman" w:eastAsia="Times New Roman" w:hAnsi="Times New Roman"/>
              </w:rPr>
              <w:t xml:space="preserve">максимальное </w:t>
            </w:r>
            <w:r w:rsidR="008A7F2D" w:rsidRPr="00FF1FE5">
              <w:rPr>
                <w:rFonts w:ascii="Times New Roman" w:eastAsia="Times New Roman" w:hAnsi="Times New Roman"/>
              </w:rPr>
              <w:lastRenderedPageBreak/>
              <w:t>значение цены договора</w:t>
            </w:r>
          </w:p>
        </w:tc>
        <w:tc>
          <w:tcPr>
            <w:tcW w:w="5709" w:type="dxa"/>
            <w:gridSpan w:val="3"/>
            <w:shd w:val="clear" w:color="auto" w:fill="auto"/>
            <w:vAlign w:val="center"/>
          </w:tcPr>
          <w:p w14:paraId="3DDD3EE6" w14:textId="175F3397" w:rsidR="002E7903" w:rsidRPr="009476BE" w:rsidRDefault="009476BE" w:rsidP="009476BE">
            <w:pPr>
              <w:ind w:firstLine="357"/>
              <w:jc w:val="both"/>
              <w:rPr>
                <w:rFonts w:ascii="Times New Roman" w:eastAsia="Times New Roman" w:hAnsi="Times New Roman"/>
              </w:rPr>
            </w:pPr>
            <w:r>
              <w:rPr>
                <w:rFonts w:ascii="Times New Roman" w:eastAsia="Times New Roman" w:hAnsi="Times New Roman"/>
              </w:rPr>
              <w:lastRenderedPageBreak/>
              <w:t>Не применимо</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2D55B448" w:rsidR="006B6FFB" w:rsidRPr="00EE40C4" w:rsidRDefault="006B6FFB" w:rsidP="00846E2F">
            <w:pPr>
              <w:jc w:val="both"/>
              <w:rPr>
                <w:rFonts w:ascii="Times New Roman" w:eastAsia="Times New Roman" w:hAnsi="Times New Roman"/>
              </w:rPr>
            </w:pPr>
            <w:r w:rsidRPr="00EE40C4">
              <w:rPr>
                <w:rFonts w:ascii="Times New Roman" w:eastAsia="Times New Roman" w:hAnsi="Times New Roman"/>
              </w:rPr>
              <w:t xml:space="preserve">Обоснование НМЦ договора приведено в Части </w:t>
            </w:r>
            <w:r w:rsidRPr="00EE40C4">
              <w:rPr>
                <w:rFonts w:ascii="Times New Roman" w:eastAsia="Times New Roman" w:hAnsi="Times New Roman"/>
                <w:lang w:val="en-US"/>
              </w:rPr>
              <w:t>V</w:t>
            </w:r>
            <w:r w:rsidRPr="00EE40C4">
              <w:rPr>
                <w:rFonts w:ascii="Times New Roman" w:eastAsia="Times New Roman" w:hAnsi="Times New Roman"/>
                <w:lang w:val="ru-RU"/>
              </w:rPr>
              <w:t xml:space="preserve"> </w:t>
            </w:r>
            <w:r w:rsidRPr="00EE40C4">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7FD55A55" w14:textId="60425B93"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009476BE">
              <w:rPr>
                <w:rFonts w:ascii="Times New Roman" w:eastAsia="Times New Roman" w:hAnsi="Times New Roman" w:cs="Times New Roman"/>
              </w:rPr>
              <w:t>«Почта России»</w:t>
            </w: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341BA156" w14:textId="4647EF7C" w:rsidR="009476BE"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452E190D" w14:textId="0F606AAE" w:rsidR="002E7903" w:rsidRPr="009476BE"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00E951C2"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0E99598E" w14:textId="77777777" w:rsidR="007879E8" w:rsidRDefault="007879E8" w:rsidP="00DE23A2">
            <w:pPr>
              <w:rPr>
                <w:rFonts w:ascii="Times New Roman" w:eastAsia="Times New Roman" w:hAnsi="Times New Roman" w:cs="Times New Roman"/>
                <w:i/>
                <w:lang w:val="ru-RU"/>
              </w:rPr>
            </w:pPr>
          </w:p>
          <w:p w14:paraId="1641E83F" w14:textId="77777777" w:rsidR="00556E3B" w:rsidRPr="00EE0D14" w:rsidRDefault="00556E3B" w:rsidP="009476BE">
            <w:pPr>
              <w:rPr>
                <w:rFonts w:ascii="Times New Roman" w:eastAsia="Times New Roman" w:hAnsi="Times New Roman" w:cs="Times New Roman"/>
                <w:i/>
                <w:lang w:val="ru-RU"/>
              </w:rPr>
            </w:pPr>
          </w:p>
        </w:tc>
        <w:tc>
          <w:tcPr>
            <w:tcW w:w="5709" w:type="dxa"/>
            <w:gridSpan w:val="3"/>
            <w:shd w:val="clear" w:color="auto" w:fill="auto"/>
          </w:tcPr>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 xml:space="preserve">с </w:t>
            </w:r>
            <w:r w:rsidRPr="00F05DFE">
              <w:rPr>
                <w:rFonts w:ascii="Times New Roman" w:hAnsi="Times New Roman"/>
                <w:sz w:val="24"/>
                <w:szCs w:val="24"/>
              </w:rPr>
              <w:lastRenderedPageBreak/>
              <w:t>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w:t>
            </w:r>
            <w:r w:rsidRPr="00735176">
              <w:rPr>
                <w:rFonts w:ascii="Times New Roman" w:hAnsi="Times New Roman"/>
                <w:sz w:val="24"/>
                <w:szCs w:val="24"/>
              </w:rPr>
              <w:lastRenderedPageBreak/>
              <w:t>(родственниками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11F229F7"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00D938C9" w14:textId="77777777" w:rsidR="008653B8" w:rsidRPr="008653B8" w:rsidRDefault="00A8725A" w:rsidP="008611FA">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lastRenderedPageBreak/>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6F433FCC" w14:textId="26D29FA6" w:rsidR="00BB7F9C" w:rsidRPr="008901D0" w:rsidRDefault="00474926" w:rsidP="008901D0">
            <w:pPr>
              <w:ind w:firstLine="149"/>
              <w:jc w:val="both"/>
              <w:rPr>
                <w:rFonts w:ascii="Times New Roman" w:hAnsi="Times New Roman" w:cs="Times New Roman"/>
                <w:lang w:eastAsia="x-none"/>
              </w:rPr>
            </w:pPr>
            <w:r>
              <w:rPr>
                <w:rFonts w:ascii="Times New Roman" w:hAnsi="Times New Roman" w:cs="Times New Roman"/>
                <w:lang w:val="ru-RU"/>
              </w:rPr>
              <w:t xml:space="preserve">14) </w:t>
            </w:r>
            <w:r w:rsidR="00F11454" w:rsidRPr="00F11454">
              <w:rPr>
                <w:rFonts w:ascii="Times New Roman" w:hAnsi="Times New Roman" w:cs="Times New Roman"/>
              </w:rPr>
              <w:t>Для подтверждения соответствия участника закупк</w:t>
            </w:r>
            <w:r w:rsidR="00F11454">
              <w:rPr>
                <w:rFonts w:ascii="Times New Roman" w:hAnsi="Times New Roman" w:cs="Times New Roman"/>
              </w:rPr>
              <w:t>и требованиям, указанным в пп.</w:t>
            </w:r>
            <w:r w:rsidR="00EB1394">
              <w:rPr>
                <w:rFonts w:ascii="Times New Roman" w:hAnsi="Times New Roman" w:cs="Times New Roman"/>
                <w:lang w:val="ru-RU"/>
              </w:rPr>
              <w:t xml:space="preserve">пп. </w:t>
            </w:r>
            <w:r w:rsidR="00EB1394" w:rsidRPr="003C3183">
              <w:rPr>
                <w:rFonts w:ascii="Times New Roman" w:hAnsi="Times New Roman" w:cs="Times New Roman"/>
                <w:i/>
                <w:lang w:val="ru-RU"/>
              </w:rPr>
              <w:t>11,</w:t>
            </w:r>
            <w:r w:rsidR="00F11454" w:rsidRPr="003C3183">
              <w:rPr>
                <w:rFonts w:ascii="Times New Roman" w:hAnsi="Times New Roman" w:cs="Times New Roman"/>
                <w:i/>
              </w:rPr>
              <w:t xml:space="preserve"> 1</w:t>
            </w:r>
            <w:r w:rsidR="00EB1394" w:rsidRPr="003C3183">
              <w:rPr>
                <w:rFonts w:ascii="Times New Roman" w:hAnsi="Times New Roman" w:cs="Times New Roman"/>
                <w:i/>
                <w:lang w:val="ru-RU"/>
              </w:rPr>
              <w:t>2</w:t>
            </w:r>
            <w:r w:rsidR="00F11454"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00F11454"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4C7C6B26" w14:textId="53658351" w:rsidR="004672EE" w:rsidRPr="00944CA8" w:rsidRDefault="00AD35D0"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установлены</w:t>
            </w:r>
          </w:p>
          <w:p w14:paraId="5C275D61" w14:textId="77777777" w:rsidR="004672EE" w:rsidRPr="00944CA8" w:rsidRDefault="004672EE" w:rsidP="004672EE">
            <w:pPr>
              <w:jc w:val="both"/>
              <w:rPr>
                <w:rFonts w:ascii="Times New Roman" w:eastAsia="Times New Roman" w:hAnsi="Times New Roman" w:cs="Times New Roman"/>
                <w:i/>
                <w:lang w:val="ru-RU"/>
              </w:rPr>
            </w:pPr>
          </w:p>
          <w:p w14:paraId="4513B626" w14:textId="31D9D082"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F20205">
        <w:trPr>
          <w:jc w:val="center"/>
        </w:trPr>
        <w:tc>
          <w:tcPr>
            <w:tcW w:w="1213" w:type="dxa"/>
            <w:shd w:val="clear" w:color="auto" w:fill="auto"/>
            <w:vAlign w:val="center"/>
          </w:tcPr>
          <w:p w14:paraId="223E8159" w14:textId="77777777"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4672EE">
            <w:pPr>
              <w:rPr>
                <w:rFonts w:ascii="Times New Roman" w:eastAsia="Times New Roman" w:hAnsi="Times New Roman" w:cs="Times New Roman"/>
              </w:rPr>
            </w:pPr>
          </w:p>
        </w:tc>
        <w:tc>
          <w:tcPr>
            <w:tcW w:w="5709" w:type="dxa"/>
            <w:gridSpan w:val="3"/>
            <w:shd w:val="clear" w:color="auto" w:fill="auto"/>
            <w:vAlign w:val="center"/>
          </w:tcPr>
          <w:p w14:paraId="1D25A07E" w14:textId="77777777" w:rsidR="004672EE" w:rsidRPr="00EE0D14" w:rsidRDefault="004672EE" w:rsidP="00C1673E">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478AB5B3" w14:textId="77777777" w:rsidR="004672EE" w:rsidRPr="00EE0D14" w:rsidRDefault="004672EE" w:rsidP="00C1673E">
            <w:pPr>
              <w:ind w:firstLine="155"/>
              <w:jc w:val="both"/>
              <w:rPr>
                <w:rFonts w:ascii="Times New Roman" w:eastAsia="Calibri" w:hAnsi="Times New Roman" w:cs="Times New Roman"/>
                <w:lang w:val="ru-RU"/>
              </w:rPr>
            </w:pPr>
          </w:p>
          <w:p w14:paraId="2F696926" w14:textId="6F71AB6E" w:rsidR="00C1673E" w:rsidRPr="00140054" w:rsidRDefault="004672EE" w:rsidP="00C1673E">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sidR="00CC420F">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w:t>
            </w:r>
            <w:r w:rsidR="007B537C" w:rsidRPr="00140054">
              <w:rPr>
                <w:rFonts w:ascii="Times New Roman" w:eastAsia="Calibri" w:hAnsi="Times New Roman" w:cs="Times New Roman"/>
                <w:lang w:val="ru-RU"/>
              </w:rPr>
              <w:t xml:space="preserve">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w:t>
            </w:r>
            <w:r w:rsidRPr="00140054">
              <w:rPr>
                <w:rFonts w:ascii="Times New Roman" w:eastAsia="Times New Roman" w:hAnsi="Times New Roman" w:cs="Times New Roman"/>
                <w:lang w:val="ru-RU"/>
              </w:rPr>
              <w:lastRenderedPageBreak/>
              <w:t>свойств), его количественны</w:t>
            </w:r>
            <w:r w:rsidR="00AD35D0">
              <w:rPr>
                <w:rFonts w:ascii="Times New Roman" w:eastAsia="Times New Roman" w:hAnsi="Times New Roman" w:cs="Times New Roman"/>
                <w:lang w:val="ru-RU"/>
              </w:rPr>
              <w:t xml:space="preserve">х и качественных характеристик </w:t>
            </w:r>
            <w:r w:rsidRPr="00140054">
              <w:rPr>
                <w:rFonts w:ascii="Times New Roman" w:eastAsia="Times New Roman" w:hAnsi="Times New Roman" w:cs="Times New Roman"/>
                <w:lang w:val="ru-RU"/>
              </w:rPr>
              <w:t xml:space="preserve">осуществляется участником в соответствии с Частью </w:t>
            </w:r>
            <w:r w:rsidR="004F5E41" w:rsidRPr="00140054">
              <w:rPr>
                <w:rFonts w:ascii="Times New Roman" w:eastAsia="Times New Roman" w:hAnsi="Times New Roman" w:cs="Times New Roman"/>
                <w:lang w:val="en-US"/>
              </w:rPr>
              <w:t>VI</w:t>
            </w:r>
            <w:r w:rsidR="004F5E41" w:rsidRPr="00140054">
              <w:rPr>
                <w:rFonts w:ascii="Times New Roman" w:eastAsia="Times New Roman" w:hAnsi="Times New Roman" w:cs="Times New Roman"/>
                <w:lang w:val="ru-RU"/>
              </w:rPr>
              <w:t xml:space="preserve"> настоящей</w:t>
            </w:r>
            <w:r w:rsidR="00C1673E" w:rsidRPr="00140054">
              <w:rPr>
                <w:rFonts w:ascii="Times New Roman" w:eastAsia="Times New Roman" w:hAnsi="Times New Roman" w:cs="Times New Roman"/>
                <w:lang w:val="ru-RU"/>
              </w:rPr>
              <w:t xml:space="preserve"> документации.</w:t>
            </w:r>
          </w:p>
          <w:p w14:paraId="79F39777" w14:textId="77777777" w:rsidR="00C1673E" w:rsidRDefault="00C1673E" w:rsidP="00C1673E">
            <w:pPr>
              <w:ind w:firstLine="155"/>
              <w:jc w:val="both"/>
              <w:rPr>
                <w:rFonts w:ascii="Times New Roman" w:eastAsia="Times New Roman" w:hAnsi="Times New Roman" w:cs="Times New Roman"/>
                <w:i/>
                <w:lang w:val="ru-RU"/>
              </w:rPr>
            </w:pPr>
          </w:p>
          <w:p w14:paraId="47441450" w14:textId="76CA9D42" w:rsidR="006030D6" w:rsidRPr="006030D6" w:rsidRDefault="004672EE" w:rsidP="004D44CA">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sidR="002E3A07">
              <w:rPr>
                <w:rFonts w:ascii="Times New Roman" w:hAnsi="Times New Roman"/>
                <w:lang w:val="ru-RU"/>
              </w:rPr>
              <w:t xml:space="preserve"> </w:t>
            </w:r>
            <w:r w:rsidR="006030D6" w:rsidRPr="006030D6">
              <w:rPr>
                <w:rFonts w:ascii="Times New Roman" w:hAnsi="Times New Roman"/>
              </w:rPr>
              <w:t xml:space="preserve">описание участниками закупки </w:t>
            </w:r>
            <w:r w:rsidR="006030D6" w:rsidRPr="006030D6">
              <w:rPr>
                <w:rFonts w:ascii="Times New Roman" w:hAnsi="Times New Roman"/>
                <w:i/>
              </w:rPr>
              <w:t>ПРЕДЛАГАЕМОГО ТОВАРА</w:t>
            </w:r>
            <w:r w:rsidR="006030D6" w:rsidRPr="006030D6">
              <w:rPr>
                <w:rFonts w:ascii="Times New Roman" w:hAnsi="Times New Roman"/>
              </w:rPr>
              <w:t>:</w:t>
            </w:r>
          </w:p>
          <w:p w14:paraId="74D1FD1A" w14:textId="77777777" w:rsidR="00DA39BA" w:rsidRDefault="004A6FC8" w:rsidP="003E4EFC">
            <w:pPr>
              <w:numPr>
                <w:ilvl w:val="0"/>
                <w:numId w:val="38"/>
              </w:numPr>
              <w:tabs>
                <w:tab w:val="left" w:pos="444"/>
              </w:tabs>
              <w:autoSpaceDE w:val="0"/>
              <w:autoSpaceDN w:val="0"/>
              <w:adjustRightInd w:val="0"/>
              <w:ind w:left="0" w:firstLine="188"/>
              <w:jc w:val="both"/>
              <w:rPr>
                <w:rFonts w:ascii="Times New Roman" w:hAnsi="Times New Roman" w:cs="Times New Roman"/>
              </w:rPr>
            </w:pPr>
            <w:r>
              <w:rPr>
                <w:rFonts w:ascii="Times New Roman" w:hAnsi="Times New Roman" w:cs="Times New Roman"/>
                <w:lang w:val="ru-RU"/>
              </w:rPr>
              <w:t xml:space="preserve"> </w:t>
            </w:r>
            <w:r w:rsidR="006F6E91" w:rsidRPr="006F6E91">
              <w:rPr>
                <w:rFonts w:ascii="Times New Roman" w:hAnsi="Times New Roman" w:cs="Times New Roman"/>
              </w:rPr>
              <w:t xml:space="preserve">согласие на </w:t>
            </w:r>
            <w:r w:rsidR="006F6E91" w:rsidRPr="006F6E91">
              <w:rPr>
                <w:rFonts w:ascii="Times New Roman" w:hAnsi="Times New Roman" w:cs="Times New Roman"/>
                <w:i/>
              </w:rPr>
              <w:t>ПОСТАВКУ</w:t>
            </w:r>
            <w:r w:rsidR="006F6E91" w:rsidRPr="006F6E91">
              <w:rPr>
                <w:rFonts w:ascii="Times New Roman" w:hAnsi="Times New Roman" w:cs="Times New Roman"/>
              </w:rPr>
              <w:t xml:space="preserve"> </w:t>
            </w:r>
            <w:r>
              <w:rPr>
                <w:rFonts w:ascii="Times New Roman" w:hAnsi="Times New Roman" w:cs="Times New Roman"/>
                <w:i/>
              </w:rPr>
              <w:t xml:space="preserve">ТОВАРА </w:t>
            </w:r>
            <w:r w:rsidR="006F6E91" w:rsidRPr="006F6E91">
              <w:rPr>
                <w:rFonts w:ascii="Times New Roman" w:hAnsi="Times New Roman" w:cs="Times New Roman"/>
              </w:rPr>
              <w:t>на условиях, предусмотренных документацией о закупке и не подлежащих изменению по результатам проведения закупки</w:t>
            </w:r>
            <w:r w:rsidR="00E12F89">
              <w:rPr>
                <w:rFonts w:ascii="Times New Roman" w:hAnsi="Times New Roman" w:cs="Times New Roman"/>
                <w:lang w:val="ru-RU"/>
              </w:rPr>
              <w:t xml:space="preserve"> </w:t>
            </w:r>
            <w:r w:rsidR="00E12F89" w:rsidRPr="00E12F89">
              <w:rPr>
                <w:rFonts w:ascii="Times New Roman" w:hAnsi="Times New Roman" w:cs="Times New Roman"/>
              </w:rPr>
              <w:t>(такое согласие дается с применением программно-аппаратных средств ЭП)</w:t>
            </w:r>
            <w:bookmarkStart w:id="14" w:name="Par4"/>
            <w:bookmarkEnd w:id="14"/>
            <w:r w:rsidR="00DA39BA" w:rsidRPr="003E4EFC">
              <w:rPr>
                <w:rFonts w:ascii="Times New Roman" w:hAnsi="Times New Roman" w:cs="Times New Roman"/>
              </w:rPr>
              <w:t>.</w:t>
            </w:r>
          </w:p>
          <w:p w14:paraId="7B614EF6" w14:textId="36E7BEEA" w:rsidR="00321E89" w:rsidRPr="003E4EFC" w:rsidRDefault="00321E89" w:rsidP="003E4EFC">
            <w:pPr>
              <w:numPr>
                <w:ilvl w:val="0"/>
                <w:numId w:val="38"/>
              </w:numPr>
              <w:tabs>
                <w:tab w:val="left" w:pos="444"/>
              </w:tabs>
              <w:autoSpaceDE w:val="0"/>
              <w:autoSpaceDN w:val="0"/>
              <w:adjustRightInd w:val="0"/>
              <w:ind w:left="0" w:firstLine="188"/>
              <w:jc w:val="both"/>
              <w:rPr>
                <w:rFonts w:ascii="Times New Roman" w:hAnsi="Times New Roman" w:cs="Times New Roman"/>
              </w:rPr>
            </w:pPr>
            <w:r w:rsidRPr="00044A44">
              <w:rPr>
                <w:rFonts w:ascii="Times New Roman" w:hAnsi="Times New Roman" w:cs="Times New Roman"/>
                <w:lang w:val="ru-RU"/>
              </w:rPr>
              <w:t>конкретные</w:t>
            </w:r>
            <w:r w:rsidRPr="00044A44">
              <w:rPr>
                <w:rFonts w:ascii="Times New Roman" w:hAnsi="Times New Roman" w:cs="Times New Roman"/>
              </w:rPr>
              <w:t xml:space="preserve"> показатели товара, соответствующие значениям, установленным в документации</w:t>
            </w:r>
            <w:r w:rsidRPr="00044A44">
              <w:rPr>
                <w:rFonts w:ascii="Times New Roman" w:hAnsi="Times New Roman" w:cs="Times New Roman"/>
                <w:lang w:val="ru-RU"/>
              </w:rPr>
              <w:t xml:space="preserve"> о ценовом отборе</w:t>
            </w:r>
            <w:r w:rsidRPr="00044A44">
              <w:rPr>
                <w:rFonts w:ascii="Times New Roman" w:hAnsi="Times New Roman" w:cs="Times New Roman"/>
              </w:rPr>
              <w:t xml:space="preserve">, и указание на товарный знак (при наличии). Данная информация включается в заявку в случае отсутствия в документации </w:t>
            </w:r>
            <w:r w:rsidRPr="00044A44">
              <w:rPr>
                <w:rFonts w:ascii="Times New Roman" w:hAnsi="Times New Roman" w:cs="Times New Roman"/>
                <w:lang w:val="ru-RU"/>
              </w:rPr>
              <w:t xml:space="preserve">о ценовом отборе </w:t>
            </w:r>
            <w:r w:rsidRPr="00044A44">
              <w:rPr>
                <w:rFonts w:ascii="Times New Roman" w:hAnsi="Times New Roman" w:cs="Times New Roman"/>
              </w:rPr>
              <w:t>указания на товарный знак или в случае, если участник предлагает товар, который обозначен товарным знаком, отличным от товарного знака, указанного в документации</w:t>
            </w:r>
            <w:r w:rsidRPr="00044A44">
              <w:rPr>
                <w:rFonts w:ascii="Times New Roman" w:hAnsi="Times New Roman" w:cs="Times New Roman"/>
                <w:lang w:val="ru-RU"/>
              </w:rPr>
              <w:t xml:space="preserve"> о ценовом отборе (сведения предоставляются по форме участника ценового отбора)</w:t>
            </w:r>
            <w:r w:rsidRPr="00044A44">
              <w:rPr>
                <w:rFonts w:ascii="Times New Roman" w:hAnsi="Times New Roman" w:cs="Times New Roman"/>
              </w:rPr>
              <w:t>.</w:t>
            </w:r>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5"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5"/>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w:t>
            </w:r>
            <w:r w:rsidRPr="00E56F5F">
              <w:rPr>
                <w:rFonts w:ascii="Times New Roman" w:eastAsia="Times New Roman" w:hAnsi="Times New Roman" w:cs="Times New Roman"/>
                <w:iCs/>
                <w:lang w:val="ru-RU"/>
              </w:rPr>
              <w:lastRenderedPageBreak/>
              <w:t>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5DBF73CF"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 xml:space="preserve">закупке от имени участника закупки (документы, подтверждающие полномочия лица, выполняющего </w:t>
            </w:r>
            <w:r w:rsidRPr="00EE0D14">
              <w:rPr>
                <w:rFonts w:ascii="Times New Roman" w:eastAsia="Times New Roman" w:hAnsi="Times New Roman" w:cs="Times New Roman"/>
                <w:iCs/>
                <w:lang w:val="ru-RU"/>
              </w:rPr>
              <w:lastRenderedPageBreak/>
              <w:t>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Pr="00E56F5F">
              <w:rPr>
                <w:rFonts w:ascii="Times New Roman" w:eastAsia="Times New Roman" w:hAnsi="Times New Roman" w:cs="Times New Roman"/>
                <w:iCs/>
                <w:lang w:val="ru-RU"/>
              </w:rPr>
              <w:lastRenderedPageBreak/>
              <w:t>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9"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E56F5F">
                <w:rPr>
                  <w:rFonts w:ascii="Times New Roman" w:eastAsia="Times New Roman" w:hAnsi="Times New Roman" w:cs="Times New Roman"/>
                  <w:iCs/>
                  <w:lang w:val="ru-RU"/>
                </w:rPr>
                <w:t>статьей 19.28</w:t>
              </w:r>
            </w:hyperlink>
            <w:r w:rsidRPr="00E56F5F">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0EF7298E" w:rsidR="003562B8"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Pr>
                <w:rFonts w:ascii="Times New Roman" w:eastAsia="Times New Roman" w:hAnsi="Times New Roman" w:cs="Times New Roman"/>
                <w:iCs/>
                <w:lang w:val="ru-RU"/>
              </w:rPr>
              <w:t>.</w:t>
            </w:r>
          </w:p>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47BC230" w14:textId="1C23CBD6" w:rsidR="002E17E9" w:rsidRPr="005B5138" w:rsidRDefault="00355400" w:rsidP="000014C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w:t>
            </w:r>
            <w:r w:rsidRPr="00355400">
              <w:rPr>
                <w:rFonts w:ascii="Times New Roman" w:hAnsi="Times New Roman" w:cs="Times New Roman"/>
                <w:lang w:eastAsia="x-none"/>
              </w:rPr>
              <w:lastRenderedPageBreak/>
              <w:t xml:space="preserve">с </w:t>
            </w:r>
            <w:r w:rsidRPr="00355400">
              <w:rPr>
                <w:rFonts w:ascii="Times New Roman" w:hAnsi="Times New Roman" w:cs="Times New Roman"/>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w:t>
            </w:r>
            <w:r w:rsidRPr="005B5138">
              <w:rPr>
                <w:rFonts w:ascii="Times New Roman" w:hAnsi="Times New Roman" w:cs="Times New Roman"/>
              </w:rPr>
              <w:t>сделок (операций, действий))</w:t>
            </w:r>
            <w:r w:rsidR="002E17E9" w:rsidRPr="005B5138">
              <w:rPr>
                <w:rFonts w:ascii="Times New Roman" w:hAnsi="Times New Roman" w:cs="Times New Roman"/>
                <w:lang w:val="ru-RU"/>
              </w:rPr>
              <w:t>;</w:t>
            </w:r>
          </w:p>
          <w:p w14:paraId="0CAAC8EF" w14:textId="40D7DC85" w:rsidR="000014CC" w:rsidRDefault="000014CC" w:rsidP="000014CC">
            <w:pPr>
              <w:pStyle w:val="afff"/>
              <w:numPr>
                <w:ilvl w:val="1"/>
                <w:numId w:val="22"/>
              </w:numPr>
              <w:spacing w:before="0" w:beforeAutospacing="0" w:after="0" w:afterAutospacing="0" w:line="288" w:lineRule="atLeast"/>
              <w:ind w:left="14" w:firstLine="425"/>
              <w:jc w:val="both"/>
              <w:rPr>
                <w:lang w:eastAsia="x-none"/>
              </w:rPr>
            </w:pPr>
            <w:r w:rsidRPr="008211B3">
              <w:rPr>
                <w:lang w:val="ru" w:eastAsia="x-none"/>
              </w:rPr>
              <w:t xml:space="preserve">В целях соблюдения </w:t>
            </w:r>
            <w:r w:rsidRPr="00614575">
              <w:rPr>
                <w:color w:val="auto"/>
              </w:rPr>
              <w:t>преимуществ</w:t>
            </w:r>
            <w:r>
              <w:rPr>
                <w:color w:val="auto"/>
              </w:rPr>
              <w:t>а</w:t>
            </w:r>
            <w:r w:rsidRPr="00614575">
              <w:rPr>
                <w:color w:val="auto"/>
              </w:rPr>
              <w:t xml:space="preserve"> в отношении товаров российского происхождения (в том числе поставляемых при выполнении закупаемых работ, оказании закупаемых услуг)</w:t>
            </w:r>
            <w:r w:rsidRPr="008211B3">
              <w:rPr>
                <w:lang w:val="ru" w:eastAsia="x-none"/>
              </w:rPr>
              <w:t xml:space="preserve">, </w:t>
            </w:r>
            <w:r w:rsidRPr="008211B3">
              <w:rPr>
                <w:lang w:eastAsia="x-none"/>
              </w:rPr>
              <w:t>установленного</w:t>
            </w:r>
            <w:r w:rsidRPr="008211B3">
              <w:rPr>
                <w:lang w:val="ru" w:eastAsia="x-none"/>
              </w:rPr>
              <w:t xml:space="preserve"> в соответствии с законодательством Российской Федерации (п. 1.13 Информационной карты</w:t>
            </w:r>
            <w:r>
              <w:rPr>
                <w:lang w:eastAsia="x-none"/>
              </w:rPr>
              <w:t>), участник закупки может предоставить информацию и документы, подтверждающие</w:t>
            </w:r>
            <w:r w:rsidRPr="00443E91">
              <w:rPr>
                <w:lang w:eastAsia="x-none"/>
              </w:rPr>
              <w:t xml:space="preserve"> страну происхождения товара</w:t>
            </w:r>
            <w:r>
              <w:rPr>
                <w:lang w:eastAsia="x-none"/>
              </w:rPr>
              <w:t xml:space="preserve">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w:t>
            </w:r>
            <w:r>
              <w:t xml:space="preserve"> или иных положений в случае внесения изменений в ППРФ № 1875</w:t>
            </w:r>
            <w:r>
              <w:rPr>
                <w:lang w:eastAsia="x-none"/>
              </w:rPr>
              <w:t>).</w:t>
            </w:r>
          </w:p>
          <w:p w14:paraId="0EEB3EF6" w14:textId="77777777" w:rsidR="000014CC" w:rsidRPr="008211B3" w:rsidRDefault="000014CC" w:rsidP="000014CC">
            <w:pPr>
              <w:pStyle w:val="afff"/>
              <w:spacing w:before="0" w:beforeAutospacing="0" w:after="0" w:afterAutospacing="0" w:line="288" w:lineRule="atLeast"/>
              <w:ind w:firstLine="540"/>
              <w:jc w:val="both"/>
              <w:rPr>
                <w:lang w:eastAsia="x-none"/>
              </w:rPr>
            </w:pPr>
            <w:r>
              <w:rPr>
                <w:lang w:eastAsia="x-none"/>
              </w:rPr>
              <w:t xml:space="preserve">В случаях, при которых предусматривается возможность указания </w:t>
            </w:r>
            <w:r w:rsidRPr="00655308">
              <w:rPr>
                <w:color w:val="auto"/>
              </w:rPr>
              <w:t>в заявке на участие в закупке наименования страны происхождения товара</w:t>
            </w:r>
            <w:r>
              <w:rPr>
                <w:color w:val="auto"/>
              </w:rPr>
              <w:t xml:space="preserve"> (</w:t>
            </w:r>
            <w:r>
              <w:t xml:space="preserve">для подтверждения происхождения товаров из Российской Федерации, не указанных в </w:t>
            </w:r>
            <w:r w:rsidRPr="00BA7157">
              <w:t xml:space="preserve">позициях </w:t>
            </w:r>
            <w:r>
              <w:br/>
            </w:r>
            <w:r w:rsidRPr="00BA7157">
              <w:t>1</w:t>
            </w:r>
            <w:r>
              <w:t xml:space="preserve"> - </w:t>
            </w:r>
            <w:r w:rsidRPr="00BA7157">
              <w:t>146</w:t>
            </w:r>
            <w:r>
              <w:t xml:space="preserve"> приложения № 1 к </w:t>
            </w:r>
            <w:r>
              <w:rPr>
                <w:lang w:eastAsia="x-none"/>
              </w:rPr>
              <w:t>ППРФ № 1875</w:t>
            </w:r>
            <w:r>
              <w:t xml:space="preserve">, </w:t>
            </w:r>
            <w:r w:rsidRPr="00BA7157">
              <w:t xml:space="preserve">позициях </w:t>
            </w:r>
            <w:r>
              <w:br/>
            </w:r>
            <w:r w:rsidRPr="00BA7157">
              <w:t>1</w:t>
            </w:r>
            <w:r>
              <w:t xml:space="preserve"> - </w:t>
            </w:r>
            <w:r w:rsidRPr="00BA7157">
              <w:t>433</w:t>
            </w:r>
            <w:r>
              <w:t xml:space="preserve"> приложения № 2 к </w:t>
            </w:r>
            <w:r>
              <w:rPr>
                <w:lang w:eastAsia="x-none"/>
              </w:rPr>
              <w:t xml:space="preserve">ППРФ № 1875, </w:t>
            </w:r>
            <w:r>
              <w:t xml:space="preserve">приложения </w:t>
            </w:r>
            <w:r>
              <w:br/>
              <w:t xml:space="preserve">№ 3 к </w:t>
            </w:r>
            <w:r>
              <w:rPr>
                <w:lang w:eastAsia="x-none"/>
              </w:rPr>
              <w:t>ППРФ № 1875</w:t>
            </w:r>
            <w:r>
              <w:t>)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w:t>
            </w:r>
            <w:r>
              <w:rPr>
                <w:lang w:eastAsia="x-none"/>
              </w:rPr>
              <w:t xml:space="preserve"> </w:t>
            </w:r>
          </w:p>
          <w:p w14:paraId="580F3116" w14:textId="31A01621" w:rsidR="00EF1697" w:rsidRPr="000014CC" w:rsidRDefault="000014CC" w:rsidP="000014CC">
            <w:pPr>
              <w:tabs>
                <w:tab w:val="left" w:pos="250"/>
                <w:tab w:val="left" w:pos="534"/>
                <w:tab w:val="left" w:pos="864"/>
              </w:tabs>
              <w:ind w:left="14" w:firstLine="318"/>
              <w:jc w:val="both"/>
              <w:rPr>
                <w:rFonts w:ascii="Times New Roman" w:eastAsia="Times New Roman" w:hAnsi="Times New Roman" w:cs="Times New Roman"/>
                <w:lang w:val="ru-RU" w:eastAsia="x-none"/>
              </w:rPr>
            </w:pPr>
            <w:r w:rsidRPr="008211B3">
              <w:rPr>
                <w:rFonts w:ascii="Times New Roman" w:eastAsia="Times New Roman" w:hAnsi="Times New Roman" w:cs="Times New Roman"/>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w:t>
            </w:r>
            <w:r w:rsidRPr="006A2916">
              <w:rPr>
                <w:rFonts w:ascii="Times New Roman" w:eastAsia="Times New Roman" w:hAnsi="Times New Roman" w:cs="Times New Roman"/>
                <w:lang w:eastAsia="x-none"/>
              </w:rPr>
              <w:t xml:space="preserve"> иностранного</w:t>
            </w:r>
            <w:r>
              <w:rPr>
                <w:rFonts w:ascii="Times New Roman" w:eastAsia="Times New Roman" w:hAnsi="Times New Roman" w:cs="Times New Roman"/>
                <w:lang w:val="ru-RU" w:eastAsia="x-none"/>
              </w:rPr>
              <w:t xml:space="preserve"> происхождения</w:t>
            </w:r>
            <w:r w:rsidRPr="008211B3">
              <w:rPr>
                <w:rFonts w:ascii="Times New Roman" w:eastAsia="Times New Roman" w:hAnsi="Times New Roman" w:cs="Times New Roman"/>
                <w:lang w:eastAsia="x-none"/>
              </w:rPr>
              <w:t>.</w:t>
            </w:r>
            <w:r>
              <w:rPr>
                <w:rFonts w:ascii="Times New Roman" w:eastAsia="Times New Roman" w:hAnsi="Times New Roman" w:cs="Times New Roman"/>
                <w:lang w:val="ru-RU" w:eastAsia="x-none"/>
              </w:rPr>
              <w:t xml:space="preserve"> При этом заявка должна содержать </w:t>
            </w:r>
            <w:r w:rsidRPr="008211B3">
              <w:rPr>
                <w:rFonts w:ascii="Times New Roman" w:eastAsia="Times New Roman" w:hAnsi="Times New Roman" w:cs="Times New Roman"/>
                <w:lang w:val="ru-RU" w:eastAsia="x-none"/>
              </w:rPr>
              <w:t>отдельный документ – декларацию в свободной форме с указанием страны происхождения товара,</w:t>
            </w:r>
            <w:r>
              <w:rPr>
                <w:rFonts w:ascii="Times New Roman" w:eastAsia="Times New Roman" w:hAnsi="Times New Roman" w:cs="Times New Roman"/>
                <w:lang w:val="ru-RU" w:eastAsia="x-none"/>
              </w:rPr>
              <w:t xml:space="preserve"> </w:t>
            </w:r>
            <w:r w:rsidRPr="008211B3">
              <w:rPr>
                <w:rFonts w:ascii="Times New Roman" w:eastAsia="Times New Roman" w:hAnsi="Times New Roman" w:cs="Times New Roman"/>
                <w:lang w:val="ru-RU" w:eastAsia="x-none"/>
              </w:rPr>
              <w:t>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E0D14" w14:paraId="0D4173E4" w14:textId="77777777" w:rsidTr="00F20205">
        <w:trPr>
          <w:jc w:val="center"/>
        </w:trPr>
        <w:tc>
          <w:tcPr>
            <w:tcW w:w="1213" w:type="dxa"/>
            <w:shd w:val="clear" w:color="auto" w:fill="auto"/>
            <w:vAlign w:val="center"/>
          </w:tcPr>
          <w:p w14:paraId="203AD67B"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w:t>
            </w:r>
            <w:r w:rsidRPr="00EE0D14">
              <w:rPr>
                <w:rFonts w:ascii="Times New Roman" w:eastAsia="Times New Roman" w:hAnsi="Times New Roman" w:cs="Times New Roman"/>
              </w:rPr>
              <w:lastRenderedPageBreak/>
              <w:t xml:space="preserve">окончания срока подачи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639D6640" w:rsidR="004672EE" w:rsidRPr="00C72851" w:rsidRDefault="004672EE" w:rsidP="004672EE">
            <w:pPr>
              <w:jc w:val="both"/>
              <w:rPr>
                <w:rFonts w:ascii="Times New Roman" w:eastAsia="Times New Roman" w:hAnsi="Times New Roman" w:cs="Times New Roman"/>
                <w:i/>
                <w:lang w:val="ru-RU"/>
              </w:rPr>
            </w:pPr>
            <w:r w:rsidRPr="00901002">
              <w:rPr>
                <w:rFonts w:ascii="Times New Roman" w:eastAsia="Times New Roman" w:hAnsi="Times New Roman" w:cs="Times New Roman"/>
              </w:rPr>
              <w:lastRenderedPageBreak/>
              <w:t xml:space="preserve">Дата начала подачи заявок на участие в </w:t>
            </w:r>
            <w:r w:rsidR="00CC420F" w:rsidRPr="00901002">
              <w:rPr>
                <w:rFonts w:ascii="Times New Roman" w:eastAsia="Times New Roman" w:hAnsi="Times New Roman" w:cs="Times New Roman"/>
              </w:rPr>
              <w:t>ценовом отборе</w:t>
            </w:r>
            <w:r w:rsidRPr="00901002">
              <w:rPr>
                <w:rFonts w:ascii="Times New Roman" w:eastAsia="Times New Roman" w:hAnsi="Times New Roman" w:cs="Times New Roman"/>
              </w:rPr>
              <w:t xml:space="preserve">: </w:t>
            </w:r>
            <w:r w:rsidR="000939D8">
              <w:rPr>
                <w:rFonts w:ascii="Times New Roman" w:eastAsia="Times New Roman" w:hAnsi="Times New Roman" w:cs="Times New Roman"/>
                <w:lang w:val="ru-RU"/>
              </w:rPr>
              <w:t>29.07.2026</w:t>
            </w:r>
          </w:p>
          <w:p w14:paraId="3D3DF735" w14:textId="545889E8" w:rsidR="004672EE" w:rsidRPr="00901002" w:rsidRDefault="004672EE" w:rsidP="000939D8">
            <w:pPr>
              <w:jc w:val="both"/>
              <w:rPr>
                <w:rFonts w:ascii="Times New Roman" w:eastAsia="Times New Roman" w:hAnsi="Times New Roman" w:cs="Times New Roman"/>
                <w:lang w:val="ru-RU"/>
              </w:rPr>
            </w:pPr>
            <w:r w:rsidRPr="00C72851">
              <w:rPr>
                <w:rFonts w:ascii="Times New Roman" w:eastAsia="Times New Roman" w:hAnsi="Times New Roman" w:cs="Times New Roman"/>
              </w:rPr>
              <w:lastRenderedPageBreak/>
              <w:br/>
              <w:t xml:space="preserve">Дата и время окончания подачи заявок на участие в </w:t>
            </w:r>
            <w:r w:rsidR="00CC420F" w:rsidRPr="00C72851">
              <w:rPr>
                <w:rFonts w:ascii="Times New Roman" w:eastAsia="Times New Roman" w:hAnsi="Times New Roman" w:cs="Times New Roman"/>
              </w:rPr>
              <w:t>ценовом отборе</w:t>
            </w:r>
            <w:r w:rsidRPr="000939D8">
              <w:rPr>
                <w:rFonts w:ascii="Times New Roman" w:eastAsia="Times New Roman" w:hAnsi="Times New Roman" w:cs="Times New Roman"/>
              </w:rPr>
              <w:t xml:space="preserve">: </w:t>
            </w:r>
            <w:r w:rsidR="000939D8" w:rsidRPr="000939D8">
              <w:rPr>
                <w:rFonts w:ascii="Times New Roman" w:eastAsia="Times New Roman" w:hAnsi="Times New Roman" w:cs="Times New Roman"/>
                <w:lang w:val="ru-RU"/>
              </w:rPr>
              <w:t>14.08.2026</w:t>
            </w:r>
            <w:r w:rsidR="00626599" w:rsidRPr="000939D8">
              <w:rPr>
                <w:rFonts w:ascii="Times New Roman" w:eastAsia="Times New Roman" w:hAnsi="Times New Roman" w:cs="Times New Roman"/>
                <w:lang w:val="ru-RU"/>
              </w:rPr>
              <w:t xml:space="preserve"> </w:t>
            </w:r>
            <w:r w:rsidR="004A6FC8" w:rsidRPr="000939D8">
              <w:rPr>
                <w:rFonts w:ascii="Times New Roman" w:eastAsia="Times New Roman" w:hAnsi="Times New Roman" w:cs="Times New Roman"/>
                <w:lang w:val="ru-RU"/>
              </w:rPr>
              <w:t>07</w:t>
            </w:r>
            <w:bookmarkStart w:id="17" w:name="_GoBack"/>
            <w:bookmarkEnd w:id="17"/>
            <w:r w:rsidR="004A6FC8" w:rsidRPr="005D730B">
              <w:rPr>
                <w:rFonts w:ascii="Times New Roman" w:eastAsia="Times New Roman" w:hAnsi="Times New Roman" w:cs="Times New Roman"/>
                <w:lang w:val="ru-RU"/>
              </w:rPr>
              <w:t>:00</w:t>
            </w:r>
          </w:p>
        </w:tc>
      </w:tr>
      <w:tr w:rsidR="004672EE" w:rsidRPr="00EE0D14" w14:paraId="62CFE919" w14:textId="77777777" w:rsidTr="00F20205">
        <w:trPr>
          <w:jc w:val="center"/>
        </w:trPr>
        <w:tc>
          <w:tcPr>
            <w:tcW w:w="1213" w:type="dxa"/>
            <w:shd w:val="clear" w:color="auto" w:fill="auto"/>
            <w:vAlign w:val="center"/>
          </w:tcPr>
          <w:p w14:paraId="2307A34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EE0D14" w:rsidRDefault="004672EE" w:rsidP="000054D1">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2CAD3BC7"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t xml:space="preserve">Дата начала предоставления разъяснений положений документации: </w:t>
            </w:r>
            <w:r w:rsidR="000939D8">
              <w:rPr>
                <w:rFonts w:ascii="Times New Roman" w:eastAsia="Times New Roman" w:hAnsi="Times New Roman" w:cs="Times New Roman"/>
                <w:lang w:val="ru-RU"/>
              </w:rPr>
              <w:t>28.07.2026</w:t>
            </w:r>
          </w:p>
          <w:p w14:paraId="0CB5F0CD" w14:textId="67EB6081" w:rsidR="004672EE" w:rsidRPr="00901002" w:rsidRDefault="004672EE" w:rsidP="004672EE">
            <w:pPr>
              <w:rPr>
                <w:rFonts w:ascii="Times New Roman" w:eastAsia="Times New Roman" w:hAnsi="Times New Roman" w:cs="Times New Roman"/>
                <w:i/>
                <w:lang w:val="ru-RU"/>
              </w:rPr>
            </w:pPr>
            <w:r w:rsidRPr="00901002">
              <w:rPr>
                <w:rFonts w:ascii="Times New Roman" w:eastAsia="Times New Roman" w:hAnsi="Times New Roman" w:cs="Times New Roman"/>
              </w:rPr>
              <w:br/>
              <w:t xml:space="preserve">Дата окончания предоставления разъяснений положений документации: </w:t>
            </w:r>
            <w:r w:rsidR="000939D8">
              <w:rPr>
                <w:rFonts w:ascii="Times New Roman" w:eastAsia="Times New Roman" w:hAnsi="Times New Roman" w:cs="Times New Roman"/>
                <w:lang w:val="ru-RU"/>
              </w:rPr>
              <w:t>13.08.2026</w:t>
            </w:r>
          </w:p>
          <w:p w14:paraId="3AE3AE28" w14:textId="77777777" w:rsidR="004672EE" w:rsidRPr="00901002" w:rsidRDefault="004672EE" w:rsidP="004672EE">
            <w:pPr>
              <w:rPr>
                <w:rFonts w:ascii="Times New Roman" w:eastAsia="Times New Roman" w:hAnsi="Times New Roman" w:cs="Times New Roman"/>
                <w:lang w:val="ru-RU"/>
              </w:rPr>
            </w:pPr>
          </w:p>
          <w:p w14:paraId="4B9D0B86" w14:textId="051CF734" w:rsidR="004672EE" w:rsidRPr="00901002" w:rsidRDefault="004672EE" w:rsidP="000939D8">
            <w:pPr>
              <w:rPr>
                <w:rFonts w:ascii="Times New Roman" w:eastAsia="Times New Roman" w:hAnsi="Times New Roman" w:cs="Times New Roman"/>
              </w:rPr>
            </w:pPr>
            <w:r w:rsidRPr="00901002">
              <w:rPr>
                <w:rFonts w:ascii="Times New Roman" w:eastAsia="Times New Roman" w:hAnsi="Times New Roman" w:cs="Times New Roman"/>
              </w:rPr>
              <w:t xml:space="preserve">(Последний день подачи запросов на разъяснения положений документации: </w:t>
            </w:r>
            <w:r w:rsidR="000939D8">
              <w:rPr>
                <w:rFonts w:ascii="Times New Roman" w:eastAsia="Times New Roman" w:hAnsi="Times New Roman" w:cs="Times New Roman"/>
                <w:lang w:val="ru-RU"/>
              </w:rPr>
              <w:t>10.08.2026</w:t>
            </w:r>
            <w:r w:rsidRPr="00901002">
              <w:rPr>
                <w:rFonts w:ascii="Times New Roman" w:eastAsia="Times New Roman" w:hAnsi="Times New Roman" w:cs="Times New Roman"/>
              </w:rPr>
              <w:t>)</w:t>
            </w:r>
          </w:p>
        </w:tc>
      </w:tr>
      <w:tr w:rsidR="004672EE" w:rsidRPr="00EE0D14" w14:paraId="58B41882" w14:textId="77777777" w:rsidTr="00F20205">
        <w:trPr>
          <w:jc w:val="center"/>
        </w:trPr>
        <w:tc>
          <w:tcPr>
            <w:tcW w:w="1213" w:type="dxa"/>
            <w:shd w:val="clear" w:color="auto" w:fill="auto"/>
            <w:vAlign w:val="center"/>
          </w:tcPr>
          <w:p w14:paraId="5D2E409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6820BA9F" w:rsidR="004672EE" w:rsidRPr="00EE0D14" w:rsidRDefault="004672EE" w:rsidP="00B45187">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1207D58B" w:rsidR="004672EE" w:rsidRPr="000939D8" w:rsidRDefault="000939D8" w:rsidP="00901002">
            <w:pPr>
              <w:rPr>
                <w:rFonts w:ascii="Times New Roman" w:eastAsia="Times New Roman" w:hAnsi="Times New Roman" w:cs="Times New Roman"/>
                <w:i/>
                <w:lang w:val="ru-RU"/>
              </w:rPr>
            </w:pPr>
            <w:r w:rsidRPr="000939D8">
              <w:rPr>
                <w:rFonts w:ascii="Times New Roman" w:eastAsia="Times New Roman" w:hAnsi="Times New Roman" w:cs="Times New Roman"/>
                <w:i/>
                <w:lang w:val="ru-RU"/>
              </w:rPr>
              <w:t>20</w:t>
            </w:r>
            <w:r w:rsidR="005D730B" w:rsidRPr="000939D8">
              <w:rPr>
                <w:rFonts w:ascii="Times New Roman" w:eastAsia="Times New Roman" w:hAnsi="Times New Roman" w:cs="Times New Roman"/>
                <w:i/>
                <w:lang w:val="ru-RU"/>
              </w:rPr>
              <w:t>.08.2026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sidR="00CC420F">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722C4808" w:rsidR="004672EE" w:rsidRPr="000939D8" w:rsidRDefault="000939D8" w:rsidP="004672EE">
            <w:pPr>
              <w:jc w:val="both"/>
              <w:rPr>
                <w:rFonts w:ascii="Times New Roman" w:eastAsia="Times New Roman" w:hAnsi="Times New Roman" w:cs="Times New Roman"/>
                <w:i/>
                <w:lang w:val="ru-RU"/>
              </w:rPr>
            </w:pPr>
            <w:r w:rsidRPr="000939D8">
              <w:rPr>
                <w:rFonts w:ascii="Times New Roman" w:eastAsia="Times New Roman" w:hAnsi="Times New Roman" w:cs="Times New Roman"/>
                <w:i/>
                <w:lang w:val="ru-RU"/>
              </w:rPr>
              <w:t>21</w:t>
            </w:r>
            <w:r w:rsidR="005D730B" w:rsidRPr="000939D8">
              <w:rPr>
                <w:rFonts w:ascii="Times New Roman" w:eastAsia="Times New Roman" w:hAnsi="Times New Roman" w:cs="Times New Roman"/>
                <w:i/>
                <w:lang w:val="ru-RU"/>
              </w:rPr>
              <w:t>.08.2026</w:t>
            </w:r>
            <w:r w:rsidR="00626599" w:rsidRPr="000939D8">
              <w:rPr>
                <w:rFonts w:ascii="Times New Roman" w:eastAsia="Times New Roman" w:hAnsi="Times New Roman" w:cs="Times New Roman"/>
                <w:i/>
                <w:lang w:val="ru-RU"/>
              </w:rPr>
              <w:t xml:space="preserve"> </w:t>
            </w:r>
            <w:r w:rsidR="000822A4" w:rsidRPr="000939D8">
              <w:rPr>
                <w:rFonts w:ascii="Times New Roman" w:eastAsia="Times New Roman" w:hAnsi="Times New Roman" w:cs="Times New Roman"/>
                <w:i/>
                <w:lang w:val="ru-RU"/>
              </w:rPr>
              <w:t>09:00</w:t>
            </w:r>
          </w:p>
          <w:p w14:paraId="140B6700" w14:textId="77777777" w:rsidR="0018724B" w:rsidRPr="000939D8" w:rsidRDefault="0018724B" w:rsidP="004672EE">
            <w:pPr>
              <w:jc w:val="both"/>
              <w:rPr>
                <w:rFonts w:ascii="Times New Roman" w:eastAsia="Times New Roman" w:hAnsi="Times New Roman" w:cs="Times New Roman"/>
                <w:i/>
              </w:rPr>
            </w:pPr>
          </w:p>
          <w:p w14:paraId="147B2692" w14:textId="77777777" w:rsidR="004672EE" w:rsidRPr="000939D8" w:rsidRDefault="004672EE" w:rsidP="004672EE">
            <w:pPr>
              <w:jc w:val="both"/>
              <w:rPr>
                <w:rFonts w:ascii="Times New Roman" w:eastAsia="Times New Roman" w:hAnsi="Times New Roman" w:cs="Times New Roman"/>
              </w:rPr>
            </w:pPr>
            <w:r w:rsidRPr="000939D8">
              <w:rPr>
                <w:rFonts w:ascii="Times New Roman" w:eastAsia="Times New Roman" w:hAnsi="Times New Roman" w:cs="Times New Roman"/>
                <w:lang w:val="ru-RU"/>
              </w:rPr>
              <w:t>В</w:t>
            </w:r>
            <w:r w:rsidRPr="000939D8">
              <w:rPr>
                <w:rFonts w:ascii="Times New Roman" w:eastAsia="Times New Roman" w:hAnsi="Times New Roman" w:cs="Times New Roman"/>
              </w:rPr>
              <w:t xml:space="preserve">ремя начала проведения </w:t>
            </w:r>
            <w:r w:rsidR="00CC420F" w:rsidRPr="000939D8">
              <w:rPr>
                <w:rFonts w:ascii="Times New Roman" w:eastAsia="Times New Roman" w:hAnsi="Times New Roman" w:cs="Times New Roman"/>
              </w:rPr>
              <w:t>ценового отбора</w:t>
            </w:r>
            <w:r w:rsidRPr="000939D8">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0939D8"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4F23E35A" w:rsidR="004672EE" w:rsidRPr="00EE0D14" w:rsidRDefault="004672EE" w:rsidP="000822A4">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sidR="00CC420F">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0939D8" w:rsidRDefault="004672EE" w:rsidP="004672EE">
            <w:pPr>
              <w:jc w:val="both"/>
              <w:rPr>
                <w:rFonts w:ascii="Times New Roman" w:eastAsia="Times New Roman" w:hAnsi="Times New Roman" w:cs="Times New Roman"/>
                <w:i/>
                <w:lang w:val="ru-RU"/>
              </w:rPr>
            </w:pPr>
          </w:p>
          <w:p w14:paraId="780E472E" w14:textId="7C0E378E" w:rsidR="004672EE" w:rsidRPr="000939D8" w:rsidRDefault="000939D8" w:rsidP="004672EE">
            <w:pPr>
              <w:jc w:val="both"/>
              <w:rPr>
                <w:rFonts w:ascii="Times New Roman" w:eastAsia="Times New Roman" w:hAnsi="Times New Roman" w:cs="Times New Roman"/>
                <w:i/>
                <w:lang w:val="ru-RU"/>
              </w:rPr>
            </w:pPr>
            <w:r w:rsidRPr="000939D8">
              <w:rPr>
                <w:rFonts w:ascii="Times New Roman" w:eastAsia="Times New Roman" w:hAnsi="Times New Roman" w:cs="Times New Roman"/>
                <w:i/>
                <w:lang w:val="ru-RU"/>
              </w:rPr>
              <w:t>25</w:t>
            </w:r>
            <w:r w:rsidR="005D730B" w:rsidRPr="000939D8">
              <w:rPr>
                <w:rFonts w:ascii="Times New Roman" w:eastAsia="Times New Roman" w:hAnsi="Times New Roman" w:cs="Times New Roman"/>
                <w:i/>
                <w:lang w:val="ru-RU"/>
              </w:rPr>
              <w:t>.08.2026</w:t>
            </w:r>
          </w:p>
          <w:p w14:paraId="56CDB130" w14:textId="77777777" w:rsidR="004672EE" w:rsidRPr="000939D8"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672EE" w:rsidRPr="00EE0D14" w14:paraId="6EA94185" w14:textId="77777777" w:rsidTr="00F20205">
        <w:trPr>
          <w:jc w:val="center"/>
        </w:trPr>
        <w:tc>
          <w:tcPr>
            <w:tcW w:w="1213" w:type="dxa"/>
            <w:shd w:val="clear" w:color="auto" w:fill="auto"/>
            <w:vAlign w:val="center"/>
          </w:tcPr>
          <w:p w14:paraId="12F66016"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2408789E" w:rsidR="004672EE" w:rsidRPr="000822A4" w:rsidRDefault="004672EE" w:rsidP="000822A4">
            <w:pPr>
              <w:rPr>
                <w:rFonts w:ascii="Times New Roman" w:eastAsia="Times New Roman" w:hAnsi="Times New Roman" w:cs="Times New Roman"/>
              </w:rPr>
            </w:pPr>
            <w:r w:rsidRPr="00EE0D1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EE0D14">
              <w:rPr>
                <w:rFonts w:ascii="Times New Roman" w:eastAsia="Times New Roman" w:hAnsi="Times New Roman" w:cs="Times New Roman"/>
              </w:rPr>
              <w:t>цены договора</w:t>
            </w:r>
            <w:r w:rsidR="00745C5A">
              <w:rPr>
                <w:rFonts w:ascii="Times New Roman" w:eastAsia="Times New Roman" w:hAnsi="Times New Roman" w:cs="Times New Roman"/>
                <w:lang w:val="ru-RU"/>
              </w:rPr>
              <w:t>,</w:t>
            </w:r>
            <w:r w:rsidR="00745C5A"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sidR="00301399">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sidR="00CC420F">
              <w:rPr>
                <w:rFonts w:ascii="Times New Roman" w:eastAsia="Times New Roman" w:hAnsi="Times New Roman" w:cs="Times New Roman"/>
              </w:rPr>
              <w:t>ценового отбора</w:t>
            </w:r>
            <w:r w:rsidR="000822A4">
              <w:rPr>
                <w:rFonts w:ascii="Times New Roman" w:eastAsia="Times New Roman" w:hAnsi="Times New Roman" w:cs="Times New Roman"/>
              </w:rPr>
              <w:t xml:space="preserve"> </w:t>
            </w:r>
          </w:p>
        </w:tc>
      </w:tr>
      <w:tr w:rsidR="004672EE" w:rsidRPr="00EE0D14" w14:paraId="63928175" w14:textId="77777777" w:rsidTr="00F20205">
        <w:trPr>
          <w:jc w:val="center"/>
        </w:trPr>
        <w:tc>
          <w:tcPr>
            <w:tcW w:w="1213" w:type="dxa"/>
            <w:shd w:val="clear" w:color="auto" w:fill="auto"/>
            <w:vAlign w:val="center"/>
          </w:tcPr>
          <w:p w14:paraId="6E438BBE"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sidR="00CC420F">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672EE" w:rsidRPr="00EE0D14" w14:paraId="3AC58677" w14:textId="77777777" w:rsidTr="00F20205">
        <w:trPr>
          <w:jc w:val="center"/>
        </w:trPr>
        <w:tc>
          <w:tcPr>
            <w:tcW w:w="1213" w:type="dxa"/>
            <w:shd w:val="clear" w:color="auto" w:fill="auto"/>
            <w:vAlign w:val="center"/>
          </w:tcPr>
          <w:p w14:paraId="067D49B0"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sidR="00CC420F">
              <w:rPr>
                <w:rFonts w:ascii="Times New Roman" w:eastAsia="Times New Roman" w:hAnsi="Times New Roman" w:cs="Times New Roman"/>
              </w:rPr>
              <w:t>ценового отбора</w:t>
            </w:r>
          </w:p>
        </w:tc>
        <w:tc>
          <w:tcPr>
            <w:tcW w:w="5709" w:type="dxa"/>
            <w:gridSpan w:val="3"/>
            <w:shd w:val="clear" w:color="auto" w:fill="auto"/>
            <w:vAlign w:val="center"/>
          </w:tcPr>
          <w:p w14:paraId="528C55E1" w14:textId="5CE264EE" w:rsidR="004672EE" w:rsidRDefault="00BE3BBC" w:rsidP="00BE3BB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004672EE" w:rsidRPr="00EE0D14">
              <w:rPr>
                <w:rFonts w:ascii="Times New Roman" w:eastAsia="Times New Roman" w:hAnsi="Times New Roman" w:cs="Times New Roman"/>
              </w:rPr>
              <w:t xml:space="preserve">т 0,5 (ноль целых пять десятых) % до 5 (пяти) % </w:t>
            </w:r>
            <w:r w:rsidR="004672EE" w:rsidRPr="000822A4">
              <w:rPr>
                <w:rFonts w:ascii="Times New Roman" w:eastAsia="Times New Roman" w:hAnsi="Times New Roman" w:cs="Times New Roman"/>
              </w:rPr>
              <w:t xml:space="preserve">от начальной (максимальной) цены договора, указанной в </w:t>
            </w:r>
            <w:r w:rsidR="004672EE" w:rsidRPr="000822A4">
              <w:rPr>
                <w:rFonts w:ascii="Times New Roman" w:eastAsia="Times New Roman" w:hAnsi="Times New Roman" w:cs="Times New Roman"/>
                <w:lang w:val="ru-RU"/>
              </w:rPr>
              <w:t>п</w:t>
            </w:r>
            <w:r w:rsidR="004672EE" w:rsidRPr="000822A4">
              <w:rPr>
                <w:rFonts w:ascii="Times New Roman" w:eastAsia="Times New Roman" w:hAnsi="Times New Roman" w:cs="Times New Roman"/>
              </w:rPr>
              <w:t xml:space="preserve">. 2.3 Информационной </w:t>
            </w:r>
            <w:r w:rsidR="000054D1" w:rsidRPr="000822A4">
              <w:rPr>
                <w:rFonts w:ascii="Times New Roman" w:eastAsia="Times New Roman" w:hAnsi="Times New Roman" w:cs="Times New Roman"/>
              </w:rPr>
              <w:t>карты</w:t>
            </w:r>
            <w:r w:rsidR="00D61B0B" w:rsidRPr="000822A4">
              <w:rPr>
                <w:rFonts w:ascii="Times New Roman" w:eastAsia="Times New Roman" w:hAnsi="Times New Roman" w:cs="Times New Roman"/>
                <w:lang w:val="ru-RU"/>
              </w:rPr>
              <w:t>.</w:t>
            </w:r>
          </w:p>
          <w:p w14:paraId="6CC7744C" w14:textId="77777777" w:rsidR="00D61B0B" w:rsidRPr="00D61B0B" w:rsidRDefault="00D61B0B" w:rsidP="00D61B0B">
            <w:pPr>
              <w:pStyle w:val="20"/>
              <w:numPr>
                <w:ilvl w:val="0"/>
                <w:numId w:val="0"/>
              </w:numPr>
              <w:tabs>
                <w:tab w:val="left" w:pos="1134"/>
              </w:tabs>
              <w:ind w:firstLine="153"/>
            </w:pPr>
            <w:r w:rsidRPr="00D61B0B">
              <w:rPr>
                <w:sz w:val="24"/>
                <w:szCs w:val="24"/>
              </w:rPr>
              <w:t xml:space="preserve">При проведении </w:t>
            </w:r>
            <w:r w:rsidR="00CC420F">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w:t>
            </w:r>
            <w:r w:rsidRPr="00D61B0B">
              <w:rPr>
                <w:sz w:val="24"/>
                <w:szCs w:val="24"/>
              </w:rPr>
              <w:lastRenderedPageBreak/>
              <w:t xml:space="preserve">размер «шага </w:t>
            </w:r>
            <w:r w:rsidR="00CC420F">
              <w:rPr>
                <w:sz w:val="24"/>
                <w:szCs w:val="24"/>
              </w:rPr>
              <w:t>ценового отбора</w:t>
            </w:r>
            <w:r w:rsidRPr="00D61B0B">
              <w:rPr>
                <w:sz w:val="24"/>
                <w:szCs w:val="24"/>
              </w:rPr>
              <w:t>».</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Обеспечение</w:t>
            </w:r>
          </w:p>
        </w:tc>
      </w:tr>
      <w:tr w:rsidR="004672EE" w:rsidRPr="00EE0D14" w14:paraId="269DF397" w14:textId="77777777" w:rsidTr="00F20205">
        <w:trPr>
          <w:jc w:val="center"/>
        </w:trPr>
        <w:tc>
          <w:tcPr>
            <w:tcW w:w="1213" w:type="dxa"/>
            <w:shd w:val="clear" w:color="auto" w:fill="auto"/>
            <w:vAlign w:val="center"/>
          </w:tcPr>
          <w:p w14:paraId="317C28E8" w14:textId="77777777" w:rsidR="004672EE" w:rsidRPr="00EE0D14"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4672EE" w:rsidRPr="00EE0D14" w:rsidRDefault="004672EE" w:rsidP="002269C5">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sidR="00CC420F">
              <w:rPr>
                <w:rFonts w:ascii="Times New Roman" w:eastAsia="Times New Roman" w:hAnsi="Times New Roman" w:cs="Times New Roman"/>
              </w:rPr>
              <w:t>ценовом отборе</w:t>
            </w:r>
            <w:r w:rsidR="002269C5">
              <w:rPr>
                <w:rFonts w:ascii="Times New Roman" w:eastAsia="Times New Roman" w:hAnsi="Times New Roman" w:cs="Times New Roman"/>
                <w:lang w:val="ru-RU"/>
              </w:rPr>
              <w:t>, р</w:t>
            </w:r>
            <w:r w:rsidR="002269C5" w:rsidRPr="00384808">
              <w:rPr>
                <w:rFonts w:ascii="Times New Roman" w:hAnsi="Times New Roman" w:cs="Times New Roman"/>
              </w:rPr>
              <w:t>азмер обеспечения заяв</w:t>
            </w:r>
            <w:r w:rsidR="002269C5">
              <w:rPr>
                <w:rFonts w:ascii="Times New Roman" w:hAnsi="Times New Roman" w:cs="Times New Roman"/>
                <w:lang w:val="ru-RU"/>
              </w:rPr>
              <w:t>ок</w:t>
            </w:r>
          </w:p>
        </w:tc>
        <w:tc>
          <w:tcPr>
            <w:tcW w:w="5709" w:type="dxa"/>
            <w:gridSpan w:val="3"/>
            <w:shd w:val="clear" w:color="auto" w:fill="auto"/>
            <w:vAlign w:val="center"/>
          </w:tcPr>
          <w:p w14:paraId="45BD7594" w14:textId="77777777" w:rsidR="00FB5A36" w:rsidRPr="006E4790" w:rsidRDefault="00FB5A36" w:rsidP="000054D1">
            <w:pPr>
              <w:rPr>
                <w:rFonts w:ascii="Times New Roman" w:eastAsia="Times New Roman" w:hAnsi="Times New Roman"/>
                <w:i/>
              </w:rPr>
            </w:pPr>
          </w:p>
          <w:p w14:paraId="06EF5509" w14:textId="50BEA2EE" w:rsidR="004672EE" w:rsidRPr="000822A4" w:rsidRDefault="000822A4" w:rsidP="000822A4">
            <w:pPr>
              <w:rPr>
                <w:rFonts w:ascii="Times New Roman" w:eastAsia="Times New Roman" w:hAnsi="Times New Roman"/>
              </w:rPr>
            </w:pPr>
            <w:r>
              <w:rPr>
                <w:rFonts w:ascii="Times New Roman" w:eastAsia="Times New Roman" w:hAnsi="Times New Roman"/>
              </w:rPr>
              <w:t>Не установлено</w:t>
            </w:r>
          </w:p>
        </w:tc>
      </w:tr>
      <w:tr w:rsidR="004672EE" w:rsidRPr="00EE0D14" w14:paraId="301FA561" w14:textId="77777777" w:rsidTr="00F20205">
        <w:trPr>
          <w:jc w:val="center"/>
        </w:trPr>
        <w:tc>
          <w:tcPr>
            <w:tcW w:w="1213" w:type="dxa"/>
            <w:shd w:val="clear" w:color="auto" w:fill="auto"/>
            <w:vAlign w:val="center"/>
          </w:tcPr>
          <w:p w14:paraId="1496BFF9"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4672EE" w:rsidRPr="00EE0D14" w:rsidRDefault="004672EE" w:rsidP="00627404">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sidR="00627404">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38870D8D" w14:textId="7811C092" w:rsidR="004672EE" w:rsidRPr="006E594E" w:rsidRDefault="000822A4" w:rsidP="00627404">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7BF3033" w14:textId="77777777" w:rsidTr="00F20205">
        <w:trPr>
          <w:jc w:val="center"/>
        </w:trPr>
        <w:tc>
          <w:tcPr>
            <w:tcW w:w="1213" w:type="dxa"/>
            <w:shd w:val="clear" w:color="auto" w:fill="auto"/>
            <w:vAlign w:val="center"/>
          </w:tcPr>
          <w:p w14:paraId="491834D5"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64EA334E" w14:textId="5B83B08A"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EE0D14" w14:paraId="06C689C9" w14:textId="77777777" w:rsidTr="00F20205">
        <w:trPr>
          <w:jc w:val="center"/>
        </w:trPr>
        <w:tc>
          <w:tcPr>
            <w:tcW w:w="1213" w:type="dxa"/>
            <w:shd w:val="clear" w:color="auto" w:fill="auto"/>
            <w:vAlign w:val="center"/>
          </w:tcPr>
          <w:p w14:paraId="4CA8C77A"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4672EE" w:rsidRPr="00EE0D14" w:rsidRDefault="004672EE" w:rsidP="00E077AD">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7FEEC9F4" w14:textId="531083FC" w:rsidR="004672EE" w:rsidRPr="000822A4" w:rsidRDefault="000822A4" w:rsidP="004672EE">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2269C5"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sidR="002269C5">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14:paraId="1DF1465C" w14:textId="1D956912" w:rsidR="00AB37A2" w:rsidRPr="00993EEE" w:rsidRDefault="00AB37A2" w:rsidP="00AB37A2">
            <w:pPr>
              <w:ind w:firstLine="12"/>
              <w:jc w:val="both"/>
              <w:rPr>
                <w:rFonts w:ascii="Times New Roman" w:eastAsia="Times New Roman" w:hAnsi="Times New Roman" w:cs="Times New Roman"/>
                <w:lang w:val="ru-RU"/>
              </w:rPr>
            </w:pPr>
            <w:r w:rsidRPr="00746C0C">
              <w:rPr>
                <w:rFonts w:ascii="Times New Roman" w:eastAsia="Times New Roman" w:hAnsi="Times New Roman" w:cs="Times New Roman"/>
              </w:rPr>
              <w:t xml:space="preserve">Размер обеспечения исполнения договора составляет: </w:t>
            </w:r>
            <w:r>
              <w:rPr>
                <w:rFonts w:ascii="Times New Roman" w:eastAsia="Times New Roman" w:hAnsi="Times New Roman" w:cs="Times New Roman"/>
                <w:lang w:val="ru-RU"/>
              </w:rPr>
              <w:t>5</w:t>
            </w:r>
            <w:r w:rsidRPr="00746C0C">
              <w:rPr>
                <w:rFonts w:ascii="Times New Roman" w:eastAsia="Times New Roman" w:hAnsi="Times New Roman" w:cs="Times New Roman"/>
              </w:rPr>
              <w:t xml:space="preserve"> % от начальной (максимальной) цены договора, что составляет </w:t>
            </w:r>
            <w:r w:rsidR="001106C3" w:rsidRPr="001106C3">
              <w:rPr>
                <w:rFonts w:ascii="Times New Roman" w:eastAsia="Times New Roman" w:hAnsi="Times New Roman" w:cs="Times New Roman"/>
                <w:color w:val="auto"/>
                <w:szCs w:val="20"/>
                <w:lang w:val="ru-RU"/>
              </w:rPr>
              <w:fldChar w:fldCharType="begin" w:fldLock="1"/>
            </w:r>
            <w:r w:rsidR="001106C3" w:rsidRPr="001106C3">
              <w:rPr>
                <w:rFonts w:ascii="Times New Roman" w:eastAsia="Times New Roman" w:hAnsi="Times New Roman" w:cs="Times New Roman"/>
                <w:color w:val="auto"/>
                <w:szCs w:val="20"/>
                <w:lang w:val="ru-RU"/>
              </w:rPr>
              <w:instrText>LBVARIABLE \id "249" \grammarCase "nominative" \moneyFormat "0,000. (ISpell) I$$$$ .00 F$$" \dateFormat "dd.MM.yyyy"</w:instrText>
            </w:r>
            <w:r w:rsidR="001106C3" w:rsidRPr="001106C3">
              <w:rPr>
                <w:rFonts w:ascii="Times New Roman" w:eastAsia="Times New Roman" w:hAnsi="Times New Roman" w:cs="Times New Roman"/>
                <w:color w:val="auto"/>
                <w:szCs w:val="20"/>
                <w:lang w:val="ru-RU"/>
              </w:rPr>
              <w:fldChar w:fldCharType="separate"/>
            </w:r>
            <w:r w:rsidR="001106C3" w:rsidRPr="001106C3">
              <w:rPr>
                <w:rFonts w:ascii="Times New Roman" w:eastAsia="Times New Roman" w:hAnsi="Times New Roman" w:cs="Times New Roman"/>
                <w:color w:val="auto"/>
                <w:szCs w:val="20"/>
                <w:lang w:val="ru-RU"/>
              </w:rPr>
              <w:t>33 722 (Тридцать три тысячи семьсот двадцать два) рубля 32 копейки</w:t>
            </w:r>
            <w:r w:rsidR="001106C3" w:rsidRPr="001106C3">
              <w:rPr>
                <w:rFonts w:ascii="Times New Roman" w:eastAsia="Times New Roman" w:hAnsi="Times New Roman" w:cs="Times New Roman"/>
                <w:color w:val="auto"/>
                <w:szCs w:val="20"/>
                <w:lang w:val="ru-RU"/>
              </w:rPr>
              <w:fldChar w:fldCharType="end"/>
            </w:r>
            <w:r>
              <w:rPr>
                <w:rFonts w:ascii="Times New Roman" w:eastAsia="Times New Roman" w:hAnsi="Times New Roman" w:cs="Times New Roman"/>
              </w:rPr>
              <w:t>, НДС не облагается.</w:t>
            </w:r>
          </w:p>
          <w:p w14:paraId="6D3FB4DF" w14:textId="42314A40" w:rsidR="004672EE" w:rsidRPr="00B45187" w:rsidRDefault="00AB37A2" w:rsidP="00AB37A2">
            <w:pPr>
              <w:pStyle w:val="3"/>
              <w:numPr>
                <w:ilvl w:val="0"/>
                <w:numId w:val="0"/>
              </w:numPr>
              <w:ind w:firstLine="250"/>
              <w:rPr>
                <w:color w:val="000000"/>
                <w:sz w:val="24"/>
                <w:szCs w:val="24"/>
              </w:rPr>
            </w:pPr>
            <w:r w:rsidRPr="00746C0C">
              <w:rPr>
                <w:color w:val="000000"/>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0ECDC71A" w:rsidR="00353F2A" w:rsidRPr="005B5138" w:rsidRDefault="00AB37A2" w:rsidP="00353F2A">
            <w:pPr>
              <w:ind w:firstLine="160"/>
              <w:jc w:val="both"/>
              <w:rPr>
                <w:rFonts w:ascii="Times New Roman" w:eastAsia="Times New Roman" w:hAnsi="Times New Roman" w:cs="Times New Roman"/>
                <w:lang w:val="ru-RU"/>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sidR="00C45C90">
              <w:rPr>
                <w:rFonts w:ascii="Times New Roman" w:hAnsi="Times New Roman"/>
              </w:rPr>
              <w:t xml:space="preserve"> 30</w:t>
            </w:r>
            <w:r w:rsidRPr="00FB3DE2">
              <w:rPr>
                <w:rFonts w:ascii="Times New Roman" w:hAnsi="Times New Roman"/>
              </w:rPr>
              <w:t xml:space="preserve"> дней</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5306B446" w14:textId="77777777" w:rsidR="00AB37A2" w:rsidRPr="00EE0D14" w:rsidRDefault="00AB37A2" w:rsidP="00AB37A2">
            <w:pPr>
              <w:ind w:firstLine="343"/>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433EC9A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безотзывной банковской гарантии,</w:t>
            </w:r>
            <w:r>
              <w:rPr>
                <w:color w:val="000000"/>
                <w:sz w:val="24"/>
                <w:szCs w:val="24"/>
              </w:rPr>
              <w:t xml:space="preserve"> соответствующей п.п. 9.4.7, 9.4.8 раздела 9 Части </w:t>
            </w:r>
            <w:r>
              <w:rPr>
                <w:color w:val="000000"/>
                <w:sz w:val="24"/>
                <w:szCs w:val="24"/>
                <w:lang w:val="en-US"/>
              </w:rPr>
              <w:t>I</w:t>
            </w:r>
            <w:r>
              <w:rPr>
                <w:color w:val="000000"/>
                <w:sz w:val="24"/>
                <w:szCs w:val="24"/>
              </w:rPr>
              <w:t xml:space="preserve"> настоящей документации</w:t>
            </w:r>
            <w:r w:rsidRPr="00EE0D14">
              <w:rPr>
                <w:color w:val="000000"/>
                <w:sz w:val="24"/>
                <w:szCs w:val="24"/>
              </w:rPr>
              <w:t>;</w:t>
            </w:r>
          </w:p>
          <w:p w14:paraId="5ACAFEE8" w14:textId="77777777" w:rsidR="00AB37A2" w:rsidRPr="00EE0D14" w:rsidRDefault="00AB37A2" w:rsidP="00AB37A2">
            <w:pPr>
              <w:pStyle w:val="20"/>
              <w:numPr>
                <w:ilvl w:val="0"/>
                <w:numId w:val="28"/>
              </w:numPr>
              <w:tabs>
                <w:tab w:val="left" w:pos="682"/>
                <w:tab w:val="left" w:pos="851"/>
              </w:tabs>
              <w:ind w:left="0" w:firstLine="399"/>
              <w:rPr>
                <w:color w:val="000000"/>
                <w:sz w:val="24"/>
                <w:szCs w:val="24"/>
              </w:rPr>
            </w:pPr>
            <w:r w:rsidRPr="00EE0D14">
              <w:rPr>
                <w:color w:val="000000"/>
                <w:sz w:val="24"/>
                <w:szCs w:val="24"/>
              </w:rPr>
              <w:t>денежных средств, внесенных на счет, указанный Заказчиком в п. 6.2.4 Информационной карты.</w:t>
            </w:r>
          </w:p>
          <w:p w14:paraId="38A1F20F"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с которым заключается договор, самостоятельно.</w:t>
            </w:r>
          </w:p>
          <w:p w14:paraId="37CFF2E1" w14:textId="77777777" w:rsidR="00AB37A2" w:rsidRPr="00EE0D14" w:rsidRDefault="00AB37A2" w:rsidP="00AB37A2">
            <w:pPr>
              <w:ind w:firstLine="250"/>
              <w:jc w:val="both"/>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Обеспечение исполнения договора предоставляется участником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до заключения договора. </w:t>
            </w:r>
          </w:p>
          <w:p w14:paraId="3FA57BE1" w14:textId="77777777" w:rsidR="00AB37A2" w:rsidRPr="00AB37A2" w:rsidRDefault="00AB37A2" w:rsidP="00AB37A2">
            <w:pPr>
              <w:pStyle w:val="3"/>
              <w:numPr>
                <w:ilvl w:val="0"/>
                <w:numId w:val="0"/>
              </w:numPr>
              <w:ind w:firstLine="250"/>
              <w:rPr>
                <w:color w:val="000000"/>
                <w:sz w:val="24"/>
                <w:szCs w:val="24"/>
              </w:rPr>
            </w:pPr>
            <w:r w:rsidRPr="00EE0D14">
              <w:rPr>
                <w:color w:val="000000"/>
                <w:sz w:val="24"/>
                <w:szCs w:val="24"/>
              </w:rPr>
              <w:t xml:space="preserve">При </w:t>
            </w:r>
            <w:r w:rsidRPr="00915549">
              <w:rPr>
                <w:color w:val="000000"/>
                <w:sz w:val="24"/>
                <w:szCs w:val="24"/>
              </w:rPr>
              <w:t xml:space="preserve">заключении договора по результатам </w:t>
            </w:r>
            <w:r>
              <w:rPr>
                <w:color w:val="000000"/>
                <w:sz w:val="24"/>
                <w:szCs w:val="24"/>
              </w:rPr>
              <w:t>ценового отбора</w:t>
            </w:r>
            <w:r w:rsidRPr="00915549">
              <w:rPr>
                <w:color w:val="000000"/>
                <w:sz w:val="24"/>
                <w:szCs w:val="24"/>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w:t>
            </w:r>
            <w:r w:rsidRPr="00AB37A2">
              <w:rPr>
                <w:color w:val="000000"/>
                <w:sz w:val="24"/>
                <w:szCs w:val="24"/>
              </w:rPr>
              <w:t>указанного срока обязан принять решение об одностороннем отказе от исполнения договора.</w:t>
            </w:r>
          </w:p>
          <w:p w14:paraId="7F01F997" w14:textId="4A8E2DEB" w:rsidR="00C37938" w:rsidRPr="005B5138" w:rsidRDefault="00AB37A2" w:rsidP="00AB37A2">
            <w:pPr>
              <w:pStyle w:val="3"/>
              <w:numPr>
                <w:ilvl w:val="0"/>
                <w:numId w:val="0"/>
              </w:numPr>
              <w:ind w:firstLine="250"/>
              <w:rPr>
                <w:i/>
                <w:iCs/>
                <w:sz w:val="24"/>
                <w:szCs w:val="24"/>
              </w:rPr>
            </w:pPr>
            <w:r w:rsidRPr="00AB37A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r w:rsidRPr="00AB37A2">
              <w:rPr>
                <w:sz w:val="24"/>
                <w:szCs w:val="24"/>
                <w:lang w:val="ru-RU"/>
              </w:rPr>
              <w:t>.</w:t>
            </w:r>
          </w:p>
        </w:tc>
      </w:tr>
      <w:tr w:rsidR="00AB37A2" w:rsidRPr="00EE0D14" w14:paraId="7C0C070A" w14:textId="77777777" w:rsidTr="00F20205">
        <w:trPr>
          <w:trHeight w:val="2842"/>
          <w:jc w:val="center"/>
        </w:trPr>
        <w:tc>
          <w:tcPr>
            <w:tcW w:w="1213" w:type="dxa"/>
            <w:shd w:val="clear" w:color="auto" w:fill="auto"/>
            <w:vAlign w:val="center"/>
          </w:tcPr>
          <w:p w14:paraId="328AAEC1" w14:textId="77777777" w:rsidR="00AB37A2" w:rsidRPr="00EE0D14" w:rsidRDefault="00AB37A2" w:rsidP="00AB37A2">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AB37A2" w:rsidRPr="00EE0D14" w:rsidRDefault="00AB37A2" w:rsidP="00AB37A2">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7B36B102" w:rsidR="00AB37A2" w:rsidRPr="005B5138" w:rsidRDefault="00AB37A2" w:rsidP="00AB37A2">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556E2A" w:rsidRPr="00EE0D14" w14:paraId="04B68F63" w14:textId="77777777" w:rsidTr="000F0117">
        <w:trPr>
          <w:jc w:val="center"/>
        </w:trPr>
        <w:tc>
          <w:tcPr>
            <w:tcW w:w="1213" w:type="dxa"/>
            <w:shd w:val="clear" w:color="auto" w:fill="auto"/>
            <w:vAlign w:val="center"/>
          </w:tcPr>
          <w:p w14:paraId="747707E9" w14:textId="77777777" w:rsidR="00556E2A" w:rsidRPr="00EE0D14" w:rsidRDefault="00556E2A" w:rsidP="00556E2A">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556E2A" w:rsidRPr="00EE0D14" w:rsidRDefault="00556E2A" w:rsidP="00556E2A">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vAlign w:val="center"/>
          </w:tcPr>
          <w:p w14:paraId="38DD8638" w14:textId="77777777" w:rsidR="001106C3" w:rsidRPr="001106C3" w:rsidRDefault="001106C3" w:rsidP="001106C3">
            <w:pPr>
              <w:ind w:left="27"/>
              <w:rPr>
                <w:rFonts w:ascii="Times New Roman" w:hAnsi="Times New Roman" w:cs="Times New Roman"/>
                <w:b/>
                <w:bCs/>
              </w:rPr>
            </w:pPr>
            <w:r w:rsidRPr="001106C3">
              <w:rPr>
                <w:rFonts w:ascii="Times New Roman" w:hAnsi="Times New Roman" w:cs="Times New Roman"/>
                <w:b/>
                <w:bCs/>
              </w:rPr>
              <w:t>Акционерное общество «Почта России»</w:t>
            </w:r>
          </w:p>
          <w:p w14:paraId="2572DAE0" w14:textId="77777777" w:rsidR="001106C3" w:rsidRPr="001106C3" w:rsidRDefault="001106C3" w:rsidP="001106C3">
            <w:pPr>
              <w:jc w:val="both"/>
              <w:rPr>
                <w:rFonts w:ascii="Times New Roman" w:eastAsia="Times New Roman" w:hAnsi="Times New Roman" w:cs="Times New Roman"/>
              </w:rPr>
            </w:pPr>
            <w:r w:rsidRPr="001106C3">
              <w:rPr>
                <w:rFonts w:ascii="Times New Roman" w:hAnsi="Times New Roman" w:cs="Times New Roman"/>
              </w:rPr>
              <w:t xml:space="preserve">Юридический адрес: </w:t>
            </w:r>
            <w:r w:rsidRPr="001106C3">
              <w:rPr>
                <w:rFonts w:ascii="Times New Roman" w:eastAsia="Times New Roman" w:hAnsi="Times New Roman" w:cs="Times New Roman"/>
              </w:rPr>
              <w:t>125252, г. Москва, вн. тер. г. муниципальный округ Хорошевский, ул. З-я Песчаная, д. 2А</w:t>
            </w:r>
          </w:p>
          <w:p w14:paraId="4243969F"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ОГРН 1197746000000</w:t>
            </w:r>
          </w:p>
          <w:p w14:paraId="35F62409" w14:textId="77777777" w:rsidR="001106C3" w:rsidRPr="001106C3" w:rsidRDefault="001106C3" w:rsidP="001106C3">
            <w:pPr>
              <w:ind w:left="27"/>
              <w:rPr>
                <w:rFonts w:ascii="Times New Roman" w:hAnsi="Times New Roman" w:cs="Times New Roman"/>
                <w:b/>
              </w:rPr>
            </w:pPr>
            <w:r w:rsidRPr="001106C3">
              <w:rPr>
                <w:rFonts w:ascii="Times New Roman" w:hAnsi="Times New Roman" w:cs="Times New Roman"/>
                <w:b/>
                <w:lang w:val="ru-RU"/>
              </w:rPr>
              <w:t xml:space="preserve">Получатель: </w:t>
            </w:r>
            <w:r w:rsidRPr="001106C3">
              <w:rPr>
                <w:rFonts w:ascii="Times New Roman" w:hAnsi="Times New Roman" w:cs="Times New Roman"/>
                <w:b/>
              </w:rPr>
              <w:t xml:space="preserve">УФПС Самарской области </w:t>
            </w:r>
          </w:p>
          <w:p w14:paraId="3ED131AE"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Почтовый адрес: 443099, г. Самара, ул. Ленинградская, д. 24</w:t>
            </w:r>
          </w:p>
          <w:p w14:paraId="7A6BB3D4"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ИНН 7724490000</w:t>
            </w:r>
          </w:p>
          <w:p w14:paraId="10DEC122"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КПП 631743001</w:t>
            </w:r>
          </w:p>
          <w:p w14:paraId="4CA3E53B"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Банковские реквизиты:</w:t>
            </w:r>
          </w:p>
          <w:p w14:paraId="469DE4E5"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р/с 40502810510240000053</w:t>
            </w:r>
          </w:p>
          <w:p w14:paraId="32630494"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к/с 30101810200000000837</w:t>
            </w:r>
          </w:p>
          <w:p w14:paraId="1BB35E03"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Банк – филиал Банка ВТБ (ПАО) в г. Нижнем Новгороде</w:t>
            </w:r>
          </w:p>
          <w:p w14:paraId="4B2A4E10" w14:textId="77777777" w:rsidR="001106C3" w:rsidRPr="001106C3" w:rsidRDefault="001106C3" w:rsidP="001106C3">
            <w:pPr>
              <w:ind w:left="27"/>
              <w:rPr>
                <w:rFonts w:ascii="Times New Roman" w:hAnsi="Times New Roman" w:cs="Times New Roman"/>
              </w:rPr>
            </w:pPr>
            <w:r w:rsidRPr="001106C3">
              <w:rPr>
                <w:rFonts w:ascii="Times New Roman" w:hAnsi="Times New Roman" w:cs="Times New Roman"/>
              </w:rPr>
              <w:t>БИК 042202837</w:t>
            </w:r>
          </w:p>
          <w:p w14:paraId="295A352C" w14:textId="2740FD89" w:rsidR="00556E2A" w:rsidRPr="001106C3" w:rsidRDefault="001106C3" w:rsidP="001106C3">
            <w:pPr>
              <w:rPr>
                <w:rFonts w:ascii="Times New Roman" w:eastAsia="Times New Roman" w:hAnsi="Times New Roman" w:cs="Times New Roman"/>
                <w:i/>
              </w:rPr>
            </w:pPr>
            <w:r w:rsidRPr="001106C3">
              <w:rPr>
                <w:rFonts w:ascii="Times New Roman" w:eastAsia="Times New Roman" w:hAnsi="Times New Roman" w:cs="Times New Roman"/>
                <w:iCs/>
              </w:rPr>
              <w:t xml:space="preserve">НАЗНАЧЕНИЕ ПЛАТЕЖА («ОБЕСПЕЧЕНИЕ ИСПОЛНЕНИЯ ДОГОВОРА», НАИМЕНОВАНИЕ </w:t>
            </w:r>
            <w:r w:rsidRPr="001106C3">
              <w:rPr>
                <w:rFonts w:ascii="Times New Roman" w:eastAsia="Times New Roman" w:hAnsi="Times New Roman" w:cs="Times New Roman"/>
                <w:iCs/>
              </w:rPr>
              <w:lastRenderedPageBreak/>
              <w:t>И НОМЕР ЗАКУПКИ, В ОБЕСПЕЧЕНИЕ ИСПОЛНЕНИЯ ДОГОВОРА ПО КОТОРОЙ ВНОСЯТСЯ ДЕНЕЖНЫЕ СРЕДСТВА)</w:t>
            </w:r>
          </w:p>
        </w:tc>
      </w:tr>
      <w:tr w:rsidR="004672EE" w:rsidRPr="00EE0D14" w14:paraId="06A3B5C8" w14:textId="77777777" w:rsidTr="00F20205">
        <w:trPr>
          <w:trHeight w:val="1850"/>
          <w:jc w:val="center"/>
        </w:trPr>
        <w:tc>
          <w:tcPr>
            <w:tcW w:w="1213" w:type="dxa"/>
            <w:shd w:val="clear" w:color="auto" w:fill="auto"/>
            <w:vAlign w:val="center"/>
          </w:tcPr>
          <w:p w14:paraId="6AA7777E" w14:textId="77777777" w:rsidR="004672EE" w:rsidRPr="00EE0D14" w:rsidRDefault="004672EE" w:rsidP="00E307F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901A5C" w:rsidRDefault="00901A5C" w:rsidP="00901A5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4672EE" w:rsidRPr="00EE0D14" w:rsidRDefault="00901A5C" w:rsidP="004672EE">
            <w:pPr>
              <w:rPr>
                <w:rFonts w:ascii="Times New Roman" w:eastAsia="Times New Roman" w:hAnsi="Times New Roman" w:cs="Times New Roman"/>
                <w:lang w:val="ru-RU"/>
              </w:rPr>
            </w:pPr>
            <w:r>
              <w:rPr>
                <w:rFonts w:ascii="Times New Roman" w:eastAsia="Times New Roman" w:hAnsi="Times New Roman" w:cs="Times New Roman"/>
                <w:lang w:val="ru-RU"/>
              </w:rPr>
              <w:t>(о</w:t>
            </w:r>
            <w:r w:rsidR="00565482" w:rsidRPr="00EE0D14">
              <w:rPr>
                <w:rFonts w:ascii="Times New Roman" w:eastAsia="Times New Roman" w:hAnsi="Times New Roman" w:cs="Times New Roman"/>
              </w:rPr>
              <w:t>беспечение</w:t>
            </w:r>
            <w:r w:rsidR="004672EE" w:rsidRPr="00EE0D14">
              <w:rPr>
                <w:rFonts w:ascii="Times New Roman" w:eastAsia="Times New Roman" w:hAnsi="Times New Roman" w:cs="Times New Roman"/>
              </w:rPr>
              <w:t xml:space="preserve"> </w:t>
            </w:r>
            <w:r w:rsidR="004672EE"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53E4ABE8" w14:textId="225C28CA" w:rsidR="00E47726" w:rsidRPr="00B45187" w:rsidRDefault="00B45187" w:rsidP="00B45187">
            <w:pPr>
              <w:pStyle w:val="affa"/>
              <w:tabs>
                <w:tab w:val="left" w:pos="1134"/>
              </w:tabs>
              <w:spacing w:after="0" w:line="240" w:lineRule="auto"/>
              <w:ind w:left="0"/>
              <w:jc w:val="both"/>
              <w:rPr>
                <w:rFonts w:ascii="Times New Roman" w:hAnsi="Times New Roman"/>
                <w:sz w:val="24"/>
                <w:szCs w:val="24"/>
              </w:rPr>
            </w:pPr>
            <w:r>
              <w:rPr>
                <w:rFonts w:ascii="Times New Roman" w:hAnsi="Times New Roman"/>
                <w:sz w:val="24"/>
                <w:szCs w:val="24"/>
              </w:rPr>
              <w:t>Не установлено</w:t>
            </w:r>
          </w:p>
        </w:tc>
      </w:tr>
      <w:tr w:rsidR="004672EE" w:rsidRPr="00EE0D14" w14:paraId="7488EEB1" w14:textId="77777777" w:rsidTr="00F20205">
        <w:trPr>
          <w:jc w:val="center"/>
        </w:trPr>
        <w:tc>
          <w:tcPr>
            <w:tcW w:w="1213" w:type="dxa"/>
            <w:shd w:val="clear" w:color="auto" w:fill="auto"/>
            <w:vAlign w:val="center"/>
          </w:tcPr>
          <w:p w14:paraId="51816C9B"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418A5FC5" w14:textId="43C1EB57" w:rsidR="004672EE" w:rsidRPr="00B45187" w:rsidRDefault="00B45187" w:rsidP="00B45187">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r w:rsidR="004672EE" w:rsidRPr="00EE0D14" w14:paraId="113A67AA" w14:textId="77777777" w:rsidTr="00F20205">
        <w:trPr>
          <w:jc w:val="center"/>
        </w:trPr>
        <w:tc>
          <w:tcPr>
            <w:tcW w:w="1213" w:type="dxa"/>
            <w:shd w:val="clear" w:color="auto" w:fill="auto"/>
            <w:vAlign w:val="center"/>
          </w:tcPr>
          <w:p w14:paraId="4439EC3E"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30A3A695" w14:textId="7EA1797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r w:rsidR="004672EE" w:rsidRPr="00EE0D14">
              <w:rPr>
                <w:rFonts w:ascii="Times New Roman" w:eastAsia="Times New Roman" w:hAnsi="Times New Roman" w:cs="Times New Roman"/>
              </w:rPr>
              <w:t xml:space="preserve"> </w:t>
            </w:r>
          </w:p>
        </w:tc>
      </w:tr>
      <w:tr w:rsidR="004672EE" w:rsidRPr="00EE0D14" w14:paraId="6C8CC38C" w14:textId="77777777" w:rsidTr="00F20205">
        <w:trPr>
          <w:jc w:val="center"/>
        </w:trPr>
        <w:tc>
          <w:tcPr>
            <w:tcW w:w="1213" w:type="dxa"/>
            <w:shd w:val="clear" w:color="auto" w:fill="auto"/>
            <w:vAlign w:val="center"/>
          </w:tcPr>
          <w:p w14:paraId="08A7ADD1" w14:textId="77777777" w:rsidR="004672EE" w:rsidRPr="00EE0D14" w:rsidRDefault="004672EE" w:rsidP="00E307F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4672EE" w:rsidRPr="00EE0D14" w:rsidRDefault="004672EE" w:rsidP="004672EE">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28AC141F" w14:textId="5FCA1F54" w:rsidR="004672EE" w:rsidRPr="00EE0D14" w:rsidRDefault="00B45187" w:rsidP="004672EE">
            <w:pPr>
              <w:jc w:val="both"/>
              <w:rPr>
                <w:rFonts w:ascii="Times New Roman" w:eastAsia="Times New Roman" w:hAnsi="Times New Roman" w:cs="Times New Roman"/>
              </w:rPr>
            </w:pPr>
            <w:r>
              <w:rPr>
                <w:rFonts w:ascii="Times New Roman" w:eastAsia="Times New Roman" w:hAnsi="Times New Roman" w:cs="Times New Roman"/>
              </w:rPr>
              <w:t xml:space="preserve">Не применимо </w:t>
            </w:r>
          </w:p>
        </w:tc>
      </w:tr>
    </w:tbl>
    <w:p w14:paraId="6F36CD57" w14:textId="77777777" w:rsidR="004B6B7E" w:rsidRDefault="004B6B7E" w:rsidP="006965EC">
      <w:pPr>
        <w:autoSpaceDE w:val="0"/>
        <w:autoSpaceDN w:val="0"/>
        <w:adjustRightInd w:val="0"/>
        <w:rPr>
          <w:rFonts w:ascii="Times New Roman" w:hAnsi="Times New Roman" w:cs="Times New Roman"/>
        </w:rPr>
      </w:pPr>
    </w:p>
    <w:p w14:paraId="247069A2" w14:textId="77777777"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14:paraId="07913C67" w14:textId="77777777" w:rsidR="00A80C69" w:rsidRPr="004D09C5" w:rsidRDefault="00A80C69" w:rsidP="006965EC">
      <w:pPr>
        <w:autoSpaceDE w:val="0"/>
        <w:autoSpaceDN w:val="0"/>
        <w:adjustRightInd w:val="0"/>
        <w:jc w:val="center"/>
        <w:rPr>
          <w:rFonts w:ascii="Times New Roman" w:hAnsi="Times New Roman" w:cs="Times New Roman"/>
          <w:b/>
          <w:lang w:val="ru-RU"/>
        </w:rPr>
      </w:pPr>
    </w:p>
    <w:p w14:paraId="31B01973" w14:textId="77777777" w:rsidR="002256FA" w:rsidRPr="002256FA" w:rsidRDefault="002256FA" w:rsidP="00FB1AD8">
      <w:pPr>
        <w:autoSpaceDE w:val="0"/>
        <w:autoSpaceDN w:val="0"/>
        <w:adjustRightInd w:val="0"/>
        <w:jc w:val="both"/>
        <w:rPr>
          <w:rFonts w:ascii="Times New Roman" w:hAnsi="Times New Roman" w:cs="Times New Roman"/>
          <w:i/>
          <w:lang w:val="ru-RU"/>
        </w:rPr>
      </w:pPr>
    </w:p>
    <w:p w14:paraId="4BCD0D78" w14:textId="77777777" w:rsidR="006965EC" w:rsidRPr="002256FA" w:rsidRDefault="004D09C5" w:rsidP="00FB1AD8">
      <w:pPr>
        <w:numPr>
          <w:ilvl w:val="0"/>
          <w:numId w:val="31"/>
        </w:num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sidRPr="002256FA">
        <w:rPr>
          <w:rFonts w:ascii="Times New Roman" w:hAnsi="Times New Roman" w:cs="Times New Roman"/>
          <w:i/>
          <w:lang w:val="ru-RU"/>
        </w:rPr>
        <w:t xml:space="preserve"> </w:t>
      </w:r>
      <w:r w:rsidRPr="002256FA">
        <w:rPr>
          <w:rFonts w:ascii="Times New Roman" w:hAnsi="Times New Roman" w:cs="Times New Roman"/>
          <w:i/>
        </w:rPr>
        <w:t xml:space="preserve">ДЕКЛАРАЦИЯ О СООВЕТСТВИИ УЧАСТНИКА </w:t>
      </w:r>
      <w:r w:rsidR="00CC420F">
        <w:rPr>
          <w:rFonts w:ascii="Times New Roman" w:hAnsi="Times New Roman" w:cs="Times New Roman"/>
          <w:i/>
          <w:lang w:val="ru-RU"/>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sidR="00CC420F">
        <w:rPr>
          <w:rFonts w:ascii="Times New Roman" w:hAnsi="Times New Roman" w:cs="Times New Roman"/>
          <w:i/>
          <w:lang w:val="ru-RU"/>
        </w:rPr>
        <w:t>ЦЕНОВО</w:t>
      </w:r>
      <w:r w:rsidR="00D5299A">
        <w:rPr>
          <w:rFonts w:ascii="Times New Roman" w:hAnsi="Times New Roman" w:cs="Times New Roman"/>
          <w:i/>
          <w:lang w:val="ru-RU"/>
        </w:rPr>
        <w:t>М</w:t>
      </w:r>
      <w:r w:rsidR="00CC420F">
        <w:rPr>
          <w:rFonts w:ascii="Times New Roman" w:hAnsi="Times New Roman" w:cs="Times New Roman"/>
          <w:i/>
          <w:lang w:val="ru-RU"/>
        </w:rPr>
        <w:t xml:space="preserve"> ОТБОР</w:t>
      </w:r>
      <w:r w:rsidR="00D5299A">
        <w:rPr>
          <w:rFonts w:ascii="Times New Roman" w:hAnsi="Times New Roman" w:cs="Times New Roman"/>
          <w:i/>
          <w:lang w:val="ru-RU"/>
        </w:rPr>
        <w:t>Е</w:t>
      </w:r>
      <w:r w:rsidRPr="002256FA">
        <w:rPr>
          <w:rFonts w:ascii="Times New Roman" w:hAnsi="Times New Roman" w:cs="Times New Roman"/>
          <w:i/>
        </w:rPr>
        <w:t xml:space="preserve"> В ЭЛЕКТРОННОЙ ФОРМЕ</w:t>
      </w:r>
      <w:r w:rsidRPr="002256FA">
        <w:rPr>
          <w:rFonts w:ascii="Times New Roman" w:hAnsi="Times New Roman" w:cs="Times New Roman"/>
          <w:i/>
          <w:lang w:val="ru-RU"/>
        </w:rPr>
        <w:t>.</w:t>
      </w:r>
    </w:p>
    <w:p w14:paraId="148A9362" w14:textId="77777777" w:rsidR="006965EC" w:rsidRDefault="006965EC" w:rsidP="006965EC">
      <w:pPr>
        <w:autoSpaceDE w:val="0"/>
        <w:autoSpaceDN w:val="0"/>
        <w:adjustRightInd w:val="0"/>
        <w:rPr>
          <w:rFonts w:ascii="Times New Roman" w:hAnsi="Times New Roman" w:cs="Times New Roman"/>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373E783C" w14:textId="1CCB6F62" w:rsidR="001938C8" w:rsidRDefault="001938C8" w:rsidP="000D146F">
      <w:pPr>
        <w:rPr>
          <w:rFonts w:cs="Times New Roman"/>
          <w:i/>
          <w:color w:val="auto"/>
          <w:lang w:val="ru-RU"/>
        </w:rPr>
      </w:pPr>
    </w:p>
    <w:p w14:paraId="437CB7F3" w14:textId="7BDBB9B1" w:rsidR="00AC58F9" w:rsidRDefault="00AC58F9" w:rsidP="000D146F">
      <w:pPr>
        <w:rPr>
          <w:rFonts w:cs="Times New Roman"/>
          <w:i/>
          <w:color w:val="auto"/>
          <w:lang w:val="ru-RU"/>
        </w:rPr>
      </w:pPr>
    </w:p>
    <w:p w14:paraId="376FBBCE" w14:textId="5484AC05" w:rsidR="00A7522D" w:rsidRDefault="00A7522D" w:rsidP="000D146F">
      <w:pPr>
        <w:rPr>
          <w:rFonts w:cs="Times New Roman"/>
          <w:i/>
          <w:color w:val="auto"/>
          <w:lang w:val="ru-RU"/>
        </w:rPr>
      </w:pPr>
    </w:p>
    <w:p w14:paraId="00C82206" w14:textId="18CDEA5E" w:rsidR="00A7522D" w:rsidRDefault="00A7522D" w:rsidP="000D146F">
      <w:pPr>
        <w:rPr>
          <w:rFonts w:cs="Times New Roman"/>
          <w:i/>
          <w:color w:val="auto"/>
          <w:lang w:val="ru-RU"/>
        </w:rPr>
      </w:pPr>
    </w:p>
    <w:p w14:paraId="2EA4D5BE" w14:textId="04A8A4D8" w:rsidR="00A7522D" w:rsidRDefault="00A7522D" w:rsidP="000D146F">
      <w:pPr>
        <w:rPr>
          <w:rFonts w:cs="Times New Roman"/>
          <w:i/>
          <w:color w:val="auto"/>
          <w:lang w:val="ru-RU"/>
        </w:rPr>
      </w:pPr>
    </w:p>
    <w:p w14:paraId="54C8A0E3" w14:textId="2FD0FF51" w:rsidR="00A7522D" w:rsidRDefault="00A7522D" w:rsidP="000D146F">
      <w:pPr>
        <w:rPr>
          <w:rFonts w:cs="Times New Roman"/>
          <w:i/>
          <w:color w:val="auto"/>
          <w:lang w:val="ru-RU"/>
        </w:rPr>
      </w:pPr>
    </w:p>
    <w:p w14:paraId="7FDF964C" w14:textId="3F95D393" w:rsidR="00A7522D" w:rsidRDefault="00A7522D" w:rsidP="000D146F">
      <w:pPr>
        <w:rPr>
          <w:rFonts w:cs="Times New Roman"/>
          <w:i/>
          <w:color w:val="auto"/>
          <w:lang w:val="ru-RU"/>
        </w:rPr>
      </w:pPr>
    </w:p>
    <w:p w14:paraId="421738C0" w14:textId="7CAD57CC" w:rsidR="005B5138" w:rsidRDefault="005B5138" w:rsidP="00AC58F9">
      <w:pPr>
        <w:jc w:val="right"/>
        <w:rPr>
          <w:rFonts w:ascii="Times New Roman" w:hAnsi="Times New Roman" w:cs="Times New Roman"/>
        </w:rPr>
      </w:pPr>
    </w:p>
    <w:p w14:paraId="210E1C88" w14:textId="356944C7" w:rsidR="003171F4" w:rsidRDefault="003171F4" w:rsidP="00AC58F9">
      <w:pPr>
        <w:jc w:val="right"/>
        <w:rPr>
          <w:rFonts w:ascii="Times New Roman" w:hAnsi="Times New Roman" w:cs="Times New Roman"/>
        </w:rPr>
      </w:pPr>
    </w:p>
    <w:p w14:paraId="2280690D" w14:textId="334ADAA2" w:rsidR="003171F4" w:rsidRDefault="003171F4" w:rsidP="00AC58F9">
      <w:pPr>
        <w:jc w:val="right"/>
        <w:rPr>
          <w:rFonts w:ascii="Times New Roman" w:hAnsi="Times New Roman" w:cs="Times New Roman"/>
        </w:rPr>
      </w:pPr>
    </w:p>
    <w:p w14:paraId="59B25A8F" w14:textId="2A48F465" w:rsidR="003171F4" w:rsidRDefault="003171F4" w:rsidP="00AC58F9">
      <w:pPr>
        <w:jc w:val="right"/>
        <w:rPr>
          <w:rFonts w:ascii="Times New Roman" w:hAnsi="Times New Roman" w:cs="Times New Roman"/>
        </w:rPr>
      </w:pPr>
    </w:p>
    <w:p w14:paraId="4BD4955E" w14:textId="35730659" w:rsidR="003171F4" w:rsidRDefault="003171F4" w:rsidP="00AC58F9">
      <w:pPr>
        <w:jc w:val="right"/>
        <w:rPr>
          <w:rFonts w:ascii="Times New Roman" w:hAnsi="Times New Roman" w:cs="Times New Roman"/>
        </w:rPr>
      </w:pPr>
    </w:p>
    <w:p w14:paraId="18C75DF3" w14:textId="336BF00C" w:rsidR="003171F4" w:rsidRDefault="003171F4" w:rsidP="00AC58F9">
      <w:pPr>
        <w:jc w:val="right"/>
        <w:rPr>
          <w:rFonts w:ascii="Times New Roman" w:hAnsi="Times New Roman" w:cs="Times New Roman"/>
        </w:rPr>
      </w:pPr>
    </w:p>
    <w:p w14:paraId="4EE4BBC0" w14:textId="380381DA" w:rsidR="003171F4" w:rsidRDefault="003171F4" w:rsidP="00AC58F9">
      <w:pPr>
        <w:jc w:val="right"/>
        <w:rPr>
          <w:rFonts w:ascii="Times New Roman" w:hAnsi="Times New Roman" w:cs="Times New Roman"/>
        </w:rPr>
      </w:pPr>
    </w:p>
    <w:p w14:paraId="6598525C" w14:textId="77777777" w:rsidR="00C93261" w:rsidRDefault="00C93261" w:rsidP="00AC58F9">
      <w:pPr>
        <w:jc w:val="right"/>
        <w:rPr>
          <w:rFonts w:ascii="Times New Roman" w:hAnsi="Times New Roman" w:cs="Times New Roman"/>
        </w:rPr>
      </w:pPr>
    </w:p>
    <w:p w14:paraId="0D1BD06D" w14:textId="432E62FD" w:rsidR="00AC58F9" w:rsidRPr="00003A8F" w:rsidRDefault="00AC58F9" w:rsidP="00AC58F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14:paraId="7F17989F" w14:textId="77777777" w:rsidR="00AC58F9" w:rsidRPr="00003A8F" w:rsidRDefault="00AC58F9" w:rsidP="00AC58F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14:paraId="4747005A" w14:textId="77777777" w:rsidR="00AC58F9" w:rsidRPr="00EE0D14" w:rsidRDefault="00AC58F9" w:rsidP="00AC58F9">
      <w:pPr>
        <w:ind w:left="5664"/>
        <w:jc w:val="center"/>
        <w:rPr>
          <w:rFonts w:ascii="Times New Roman" w:hAnsi="Times New Roman" w:cs="Times New Roman"/>
        </w:rPr>
      </w:pPr>
    </w:p>
    <w:p w14:paraId="09E54874" w14:textId="77777777" w:rsidR="00AC58F9" w:rsidRPr="002903EA" w:rsidRDefault="00AC58F9" w:rsidP="00AC58F9">
      <w:pPr>
        <w:jc w:val="center"/>
        <w:rPr>
          <w:rFonts w:ascii="Times New Roman" w:hAnsi="Times New Roman" w:cs="Times New Roman"/>
          <w:b/>
          <w:color w:val="auto"/>
        </w:rPr>
      </w:pPr>
      <w:r w:rsidRPr="002903EA">
        <w:rPr>
          <w:rFonts w:ascii="Times New Roman" w:hAnsi="Times New Roman" w:cs="Times New Roman"/>
          <w:b/>
        </w:rPr>
        <w:lastRenderedPageBreak/>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14:paraId="3C192FC1" w14:textId="77777777" w:rsidR="00AC58F9" w:rsidRPr="00EE0D14" w:rsidRDefault="00AC58F9" w:rsidP="00AC58F9">
      <w:pPr>
        <w:jc w:val="center"/>
        <w:rPr>
          <w:rFonts w:ascii="Times New Roman" w:hAnsi="Times New Roman" w:cs="Times New Roman"/>
        </w:rPr>
      </w:pPr>
    </w:p>
    <w:p w14:paraId="2D49DFFF" w14:textId="77777777" w:rsidR="00AC58F9" w:rsidRDefault="00AC58F9" w:rsidP="00AC58F9">
      <w:pPr>
        <w:autoSpaceDE w:val="0"/>
        <w:autoSpaceDN w:val="0"/>
        <w:adjustRightInd w:val="0"/>
        <w:rPr>
          <w:rFonts w:ascii="Times New Roman" w:hAnsi="Times New Roman" w:cs="Times New Roman"/>
        </w:rPr>
      </w:pPr>
      <w:r w:rsidRPr="00EA2FFF">
        <w:rPr>
          <w:rFonts w:ascii="Times New Roman" w:hAnsi="Times New Roman" w:cs="Times New Roman"/>
          <w:highlight w:val="yellow"/>
        </w:rPr>
        <w:t xml:space="preserve">На бланке участника </w:t>
      </w:r>
      <w:bookmarkStart w:id="18" w:name="_Toc377657149"/>
      <w:r w:rsidRPr="00EA2FFF">
        <w:rPr>
          <w:rFonts w:ascii="Times New Roman" w:hAnsi="Times New Roman" w:cs="Times New Roman"/>
          <w:highlight w:val="yellow"/>
        </w:rPr>
        <w:t>ценового отбора</w:t>
      </w:r>
    </w:p>
    <w:p w14:paraId="06230E29" w14:textId="77777777" w:rsidR="00AC58F9" w:rsidRPr="00E2310F" w:rsidRDefault="00AC58F9" w:rsidP="00AC58F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14:paraId="09E2EA2E" w14:textId="60893244" w:rsidR="00AC58F9" w:rsidRDefault="00AC58F9" w:rsidP="00AC58F9">
      <w:pPr>
        <w:autoSpaceDE w:val="0"/>
        <w:autoSpaceDN w:val="0"/>
        <w:ind w:firstLine="567"/>
        <w:jc w:val="both"/>
        <w:rPr>
          <w:rFonts w:ascii="Times New Roman" w:eastAsia="Times New Roman" w:hAnsi="Times New Roman" w:cs="Times New Roman"/>
          <w:i/>
          <w:vertAlign w:val="superscript"/>
        </w:rPr>
      </w:pPr>
      <w:r>
        <w:rPr>
          <w:rFonts w:ascii="Times New Roman" w:eastAsia="Times New Roman" w:hAnsi="Times New Roman" w:cs="Times New Roman"/>
          <w:i/>
          <w:vertAlign w:val="superscript"/>
          <w:lang w:val="ru-RU"/>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14:paraId="613E8B6D" w14:textId="77777777" w:rsidR="00AC58F9" w:rsidRDefault="00AC58F9" w:rsidP="00AC58F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18"/>
    <w:p w14:paraId="3777AE9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571901B"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70B20697"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78B3C431"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14:paraId="237A770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14:paraId="2C34F853"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14:paraId="07274526"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2" w:history="1">
        <w:r w:rsidRPr="00C50BE3">
          <w:rPr>
            <w:rFonts w:ascii="Times New Roman" w:hAnsi="Times New Roman" w:cs="Times New Roman"/>
          </w:rPr>
          <w:t>290</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w:t>
        </w:r>
      </w:hyperlink>
      <w:r w:rsidRPr="00C50BE3">
        <w:rPr>
          <w:rFonts w:ascii="Times New Roman" w:hAnsi="Times New Roman" w:cs="Times New Roman"/>
        </w:rPr>
        <w:t xml:space="preserve">, </w:t>
      </w:r>
      <w:hyperlink r:id="rId2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89470BD" w14:textId="77777777" w:rsidR="00AC58F9" w:rsidRPr="0002713F" w:rsidRDefault="00AC58F9" w:rsidP="00AC58F9">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5"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41B5C366" w14:textId="77777777" w:rsidR="00AC58F9" w:rsidRPr="00EE0D14" w:rsidRDefault="00AC58F9" w:rsidP="00AC58F9">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14:paraId="7515F77E"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Руководитель</w:t>
      </w:r>
    </w:p>
    <w:p w14:paraId="66C49C00" w14:textId="77777777" w:rsidR="00AC58F9" w:rsidRPr="00EE0D14" w:rsidRDefault="00AC58F9" w:rsidP="00AC58F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14:paraId="41058DC0" w14:textId="1E3CE284" w:rsidR="00AC58F9" w:rsidRPr="00CE4739" w:rsidRDefault="00AC58F9" w:rsidP="000D146F">
      <w:pPr>
        <w:rPr>
          <w:rFonts w:ascii="Times New Roman" w:hAnsi="Times New Roman" w:cs="Times New Roman"/>
          <w:i/>
          <w:vertAlign w:val="superscript"/>
        </w:rPr>
      </w:pPr>
      <w:r>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sectPr w:rsidR="00AC58F9" w:rsidRPr="00CE4739" w:rsidSect="001C7328">
      <w:headerReference w:type="even" r:id="rId26"/>
      <w:headerReference w:type="default" r:id="rId27"/>
      <w:footerReference w:type="defaul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26BDE6" w14:textId="77777777" w:rsidR="00023220" w:rsidRDefault="00023220">
      <w:r>
        <w:separator/>
      </w:r>
    </w:p>
  </w:endnote>
  <w:endnote w:type="continuationSeparator" w:id="0">
    <w:p w14:paraId="7B239EEF" w14:textId="77777777" w:rsidR="00023220" w:rsidRDefault="00023220">
      <w:r>
        <w:continuationSeparator/>
      </w:r>
    </w:p>
  </w:endnote>
  <w:endnote w:type="continuationNotice" w:id="1">
    <w:p w14:paraId="13F78120" w14:textId="77777777" w:rsidR="00023220" w:rsidRDefault="000232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A2944" w:rsidRDefault="007A2944">
    <w:pPr>
      <w:pStyle w:val="af8"/>
      <w:jc w:val="center"/>
    </w:pPr>
  </w:p>
  <w:p w14:paraId="77E8A6E6" w14:textId="77777777" w:rsidR="007A2944" w:rsidRDefault="007A2944">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E89DB" w14:textId="77777777" w:rsidR="00023220" w:rsidRDefault="00023220">
      <w:r>
        <w:separator/>
      </w:r>
    </w:p>
  </w:footnote>
  <w:footnote w:type="continuationSeparator" w:id="0">
    <w:p w14:paraId="06C5C88C" w14:textId="77777777" w:rsidR="00023220" w:rsidRDefault="00023220">
      <w:r>
        <w:continuationSeparator/>
      </w:r>
    </w:p>
  </w:footnote>
  <w:footnote w:type="continuationNotice" w:id="1">
    <w:p w14:paraId="060A5CAD" w14:textId="77777777" w:rsidR="00023220" w:rsidRDefault="00023220"/>
  </w:footnote>
  <w:footnote w:id="2">
    <w:p w14:paraId="62D05E1D" w14:textId="77777777" w:rsidR="007A2944" w:rsidRDefault="007A2944"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A2944" w:rsidRDefault="007A2944">
    <w:pPr>
      <w:pStyle w:val="af6"/>
      <w:jc w:val="center"/>
    </w:pPr>
  </w:p>
  <w:p w14:paraId="366BDE3D" w14:textId="77777777" w:rsidR="007A2944" w:rsidRDefault="007A2944">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0270D" w14:textId="6C5F799B" w:rsidR="007A2944" w:rsidRDefault="007A2944" w:rsidP="004631EF">
    <w:pPr>
      <w:pStyle w:val="af6"/>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235"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4CC"/>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220"/>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172D"/>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3D4"/>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2A4"/>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9D8"/>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239"/>
    <w:rsid w:val="000A7979"/>
    <w:rsid w:val="000B0040"/>
    <w:rsid w:val="000B044E"/>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5E29"/>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06C3"/>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3D5D"/>
    <w:rsid w:val="0012499A"/>
    <w:rsid w:val="001261D3"/>
    <w:rsid w:val="00126A9E"/>
    <w:rsid w:val="00127214"/>
    <w:rsid w:val="001273D8"/>
    <w:rsid w:val="0013005D"/>
    <w:rsid w:val="00130531"/>
    <w:rsid w:val="0013071D"/>
    <w:rsid w:val="00130A3D"/>
    <w:rsid w:val="00131036"/>
    <w:rsid w:val="00132586"/>
    <w:rsid w:val="001330AE"/>
    <w:rsid w:val="001331EF"/>
    <w:rsid w:val="001333D4"/>
    <w:rsid w:val="00133A9E"/>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126"/>
    <w:rsid w:val="00152AE7"/>
    <w:rsid w:val="00152DD2"/>
    <w:rsid w:val="001530B0"/>
    <w:rsid w:val="00153856"/>
    <w:rsid w:val="00153D76"/>
    <w:rsid w:val="0015592C"/>
    <w:rsid w:val="0015599E"/>
    <w:rsid w:val="00155BE5"/>
    <w:rsid w:val="00157539"/>
    <w:rsid w:val="00157739"/>
    <w:rsid w:val="00160427"/>
    <w:rsid w:val="001609DC"/>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804"/>
    <w:rsid w:val="001B6C5F"/>
    <w:rsid w:val="001B6CB4"/>
    <w:rsid w:val="001B7672"/>
    <w:rsid w:val="001B793E"/>
    <w:rsid w:val="001C0579"/>
    <w:rsid w:val="001C191C"/>
    <w:rsid w:val="001C22D8"/>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830"/>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0CC4"/>
    <w:rsid w:val="0028110E"/>
    <w:rsid w:val="00282FED"/>
    <w:rsid w:val="00283153"/>
    <w:rsid w:val="00283C33"/>
    <w:rsid w:val="0028418B"/>
    <w:rsid w:val="0028443A"/>
    <w:rsid w:val="00284681"/>
    <w:rsid w:val="002856CA"/>
    <w:rsid w:val="00285931"/>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4101"/>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1F4"/>
    <w:rsid w:val="00317245"/>
    <w:rsid w:val="0031739F"/>
    <w:rsid w:val="00320F31"/>
    <w:rsid w:val="003211D3"/>
    <w:rsid w:val="00321E89"/>
    <w:rsid w:val="0032216F"/>
    <w:rsid w:val="003227AE"/>
    <w:rsid w:val="0032352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2B3"/>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5A1"/>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449"/>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4751"/>
    <w:rsid w:val="003976BF"/>
    <w:rsid w:val="0039797E"/>
    <w:rsid w:val="003A0271"/>
    <w:rsid w:val="003A0E8E"/>
    <w:rsid w:val="003A14F3"/>
    <w:rsid w:val="003A2539"/>
    <w:rsid w:val="003A2A5E"/>
    <w:rsid w:val="003A333B"/>
    <w:rsid w:val="003A34E5"/>
    <w:rsid w:val="003A3B90"/>
    <w:rsid w:val="003A47DD"/>
    <w:rsid w:val="003A4A5C"/>
    <w:rsid w:val="003A4CD4"/>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4EFC"/>
    <w:rsid w:val="003E6D50"/>
    <w:rsid w:val="003E6E86"/>
    <w:rsid w:val="003F0FA3"/>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50AB"/>
    <w:rsid w:val="004151EB"/>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8C9"/>
    <w:rsid w:val="00431ABB"/>
    <w:rsid w:val="00431FC7"/>
    <w:rsid w:val="00434239"/>
    <w:rsid w:val="00435581"/>
    <w:rsid w:val="0043662A"/>
    <w:rsid w:val="00440409"/>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926"/>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6FC8"/>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08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2A"/>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138"/>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802"/>
    <w:rsid w:val="005D5841"/>
    <w:rsid w:val="005D6030"/>
    <w:rsid w:val="005D7031"/>
    <w:rsid w:val="005D730B"/>
    <w:rsid w:val="005D7A54"/>
    <w:rsid w:val="005D7B07"/>
    <w:rsid w:val="005D7BD8"/>
    <w:rsid w:val="005D7D4D"/>
    <w:rsid w:val="005E065E"/>
    <w:rsid w:val="005E09FB"/>
    <w:rsid w:val="005E14F6"/>
    <w:rsid w:val="005E24ED"/>
    <w:rsid w:val="005E254C"/>
    <w:rsid w:val="005E25D2"/>
    <w:rsid w:val="005E2ECA"/>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6599"/>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5D22"/>
    <w:rsid w:val="006464C5"/>
    <w:rsid w:val="00646945"/>
    <w:rsid w:val="00647163"/>
    <w:rsid w:val="006505B8"/>
    <w:rsid w:val="00650703"/>
    <w:rsid w:val="00650855"/>
    <w:rsid w:val="0065108A"/>
    <w:rsid w:val="00651584"/>
    <w:rsid w:val="00651B5F"/>
    <w:rsid w:val="00653603"/>
    <w:rsid w:val="0065371E"/>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BF1"/>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3E"/>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3C5"/>
    <w:rsid w:val="007326C6"/>
    <w:rsid w:val="007330D7"/>
    <w:rsid w:val="007340FD"/>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0C9"/>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197E"/>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2944"/>
    <w:rsid w:val="007A378E"/>
    <w:rsid w:val="007A6953"/>
    <w:rsid w:val="007A7730"/>
    <w:rsid w:val="007B0193"/>
    <w:rsid w:val="007B0249"/>
    <w:rsid w:val="007B03BB"/>
    <w:rsid w:val="007B0408"/>
    <w:rsid w:val="007B0C48"/>
    <w:rsid w:val="007B19B1"/>
    <w:rsid w:val="007B1DAA"/>
    <w:rsid w:val="007B21F9"/>
    <w:rsid w:val="007B2B60"/>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C8A"/>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1E1"/>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3D2"/>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1D0"/>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1C26"/>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002"/>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6BE"/>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B3E"/>
    <w:rsid w:val="009C7CF5"/>
    <w:rsid w:val="009D048D"/>
    <w:rsid w:val="009D0FCA"/>
    <w:rsid w:val="009D1640"/>
    <w:rsid w:val="009D195C"/>
    <w:rsid w:val="009D1AD3"/>
    <w:rsid w:val="009D1D97"/>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40"/>
    <w:rsid w:val="00A533C8"/>
    <w:rsid w:val="00A5382A"/>
    <w:rsid w:val="00A53837"/>
    <w:rsid w:val="00A544B9"/>
    <w:rsid w:val="00A55214"/>
    <w:rsid w:val="00A5560B"/>
    <w:rsid w:val="00A5583E"/>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212"/>
    <w:rsid w:val="00A7373A"/>
    <w:rsid w:val="00A74260"/>
    <w:rsid w:val="00A748D7"/>
    <w:rsid w:val="00A7522D"/>
    <w:rsid w:val="00A75AC0"/>
    <w:rsid w:val="00A75EE2"/>
    <w:rsid w:val="00A76A19"/>
    <w:rsid w:val="00A771CF"/>
    <w:rsid w:val="00A771E7"/>
    <w:rsid w:val="00A77536"/>
    <w:rsid w:val="00A8048D"/>
    <w:rsid w:val="00A80621"/>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7A2"/>
    <w:rsid w:val="00AB3878"/>
    <w:rsid w:val="00AB3DD8"/>
    <w:rsid w:val="00AB4DB8"/>
    <w:rsid w:val="00AB6206"/>
    <w:rsid w:val="00AB6986"/>
    <w:rsid w:val="00AB6D2F"/>
    <w:rsid w:val="00AB7184"/>
    <w:rsid w:val="00AB7311"/>
    <w:rsid w:val="00AC1DF5"/>
    <w:rsid w:val="00AC2388"/>
    <w:rsid w:val="00AC260C"/>
    <w:rsid w:val="00AC2AA8"/>
    <w:rsid w:val="00AC58F9"/>
    <w:rsid w:val="00AC5998"/>
    <w:rsid w:val="00AC6212"/>
    <w:rsid w:val="00AC6CDA"/>
    <w:rsid w:val="00AC71D9"/>
    <w:rsid w:val="00AC7A9B"/>
    <w:rsid w:val="00AD21A1"/>
    <w:rsid w:val="00AD3286"/>
    <w:rsid w:val="00AD35D0"/>
    <w:rsid w:val="00AD387E"/>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0F44"/>
    <w:rsid w:val="00AF10D2"/>
    <w:rsid w:val="00AF211C"/>
    <w:rsid w:val="00AF273D"/>
    <w:rsid w:val="00AF363A"/>
    <w:rsid w:val="00AF58D8"/>
    <w:rsid w:val="00AF61B5"/>
    <w:rsid w:val="00AF6485"/>
    <w:rsid w:val="00AF64A2"/>
    <w:rsid w:val="00AF7BB9"/>
    <w:rsid w:val="00B01090"/>
    <w:rsid w:val="00B01241"/>
    <w:rsid w:val="00B01CBF"/>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54"/>
    <w:rsid w:val="00B14AC9"/>
    <w:rsid w:val="00B14DE0"/>
    <w:rsid w:val="00B15708"/>
    <w:rsid w:val="00B1579B"/>
    <w:rsid w:val="00B158C3"/>
    <w:rsid w:val="00B16416"/>
    <w:rsid w:val="00B165F7"/>
    <w:rsid w:val="00B16671"/>
    <w:rsid w:val="00B16C19"/>
    <w:rsid w:val="00B16D3E"/>
    <w:rsid w:val="00B17136"/>
    <w:rsid w:val="00B172CD"/>
    <w:rsid w:val="00B17EEE"/>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187"/>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97CC3"/>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0E79"/>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4038"/>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731"/>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C90"/>
    <w:rsid w:val="00C45D5D"/>
    <w:rsid w:val="00C47575"/>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851"/>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261"/>
    <w:rsid w:val="00C93368"/>
    <w:rsid w:val="00C93831"/>
    <w:rsid w:val="00C93EE6"/>
    <w:rsid w:val="00C94CCA"/>
    <w:rsid w:val="00C958F0"/>
    <w:rsid w:val="00C959F4"/>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060"/>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231"/>
    <w:rsid w:val="00CE34E7"/>
    <w:rsid w:val="00CE3C04"/>
    <w:rsid w:val="00CE3C50"/>
    <w:rsid w:val="00CE4739"/>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D00093"/>
    <w:rsid w:val="00D0012D"/>
    <w:rsid w:val="00D001B2"/>
    <w:rsid w:val="00D02565"/>
    <w:rsid w:val="00D03714"/>
    <w:rsid w:val="00D0479A"/>
    <w:rsid w:val="00D05A62"/>
    <w:rsid w:val="00D06147"/>
    <w:rsid w:val="00D06E35"/>
    <w:rsid w:val="00D071A6"/>
    <w:rsid w:val="00D10F3F"/>
    <w:rsid w:val="00D110BB"/>
    <w:rsid w:val="00D12F84"/>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294"/>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0DD2"/>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8D5"/>
    <w:rsid w:val="00D94AFD"/>
    <w:rsid w:val="00D94DEF"/>
    <w:rsid w:val="00D94FA1"/>
    <w:rsid w:val="00D95E16"/>
    <w:rsid w:val="00D95E44"/>
    <w:rsid w:val="00D97D6B"/>
    <w:rsid w:val="00D97D81"/>
    <w:rsid w:val="00DA19B3"/>
    <w:rsid w:val="00DA19C5"/>
    <w:rsid w:val="00DA25DF"/>
    <w:rsid w:val="00DA2F51"/>
    <w:rsid w:val="00DA3653"/>
    <w:rsid w:val="00DA36E5"/>
    <w:rsid w:val="00DA39BA"/>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238"/>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5F46"/>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7AE"/>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2FFF"/>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169F"/>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0C4"/>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3DE1"/>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2B8"/>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8CC"/>
    <w:rsid w:val="00F77A82"/>
    <w:rsid w:val="00F8007C"/>
    <w:rsid w:val="00F80732"/>
    <w:rsid w:val="00F809A8"/>
    <w:rsid w:val="00F80A62"/>
    <w:rsid w:val="00F81957"/>
    <w:rsid w:val="00F81D6F"/>
    <w:rsid w:val="00F82315"/>
    <w:rsid w:val="00F829C4"/>
    <w:rsid w:val="00F82A11"/>
    <w:rsid w:val="00F82E1C"/>
    <w:rsid w:val="00F83529"/>
    <w:rsid w:val="00F83C30"/>
    <w:rsid w:val="00F83D8E"/>
    <w:rsid w:val="00F84E67"/>
    <w:rsid w:val="00F859DE"/>
    <w:rsid w:val="00F86357"/>
    <w:rsid w:val="00F86396"/>
    <w:rsid w:val="00F86A25"/>
    <w:rsid w:val="00F86A80"/>
    <w:rsid w:val="00F8777C"/>
    <w:rsid w:val="00F87F89"/>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075D"/>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A7239"/>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t-online.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1.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83052&amp;dst=614&amp;field=134&amp;date=09.01.2025"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5D968-984F-4738-94ED-F6292FA9F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18</Pages>
  <Words>5488</Words>
  <Characters>31282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36697</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61</cp:revision>
  <cp:lastPrinted>2020-02-03T09:51:00Z</cp:lastPrinted>
  <dcterms:created xsi:type="dcterms:W3CDTF">2025-10-29T08:15:00Z</dcterms:created>
  <dcterms:modified xsi:type="dcterms:W3CDTF">2026-07-28T10:31:00Z</dcterms:modified>
</cp:coreProperties>
</file>