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267563">
        <w:rPr>
          <w:bCs/>
          <w:color w:val="000000"/>
          <w:kern w:val="28"/>
          <w:sz w:val="24"/>
        </w:rPr>
        <w:t>В</w:t>
      </w:r>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 xml:space="preserve">ППРФ № 1875 (в том числе </w:t>
      </w:r>
      <w:proofErr w:type="spellStart"/>
      <w:r w:rsidRPr="00AA4672">
        <w:rPr>
          <w:sz w:val="24"/>
          <w:szCs w:val="24"/>
        </w:rPr>
        <w:t>пп.пп</w:t>
      </w:r>
      <w:proofErr w:type="spellEnd"/>
      <w:r w:rsidRPr="00AA4672">
        <w:rPr>
          <w:sz w:val="24"/>
          <w:szCs w:val="24"/>
        </w:rPr>
        <w:t>.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w:t>
      </w:r>
      <w:proofErr w:type="spellStart"/>
      <w:r w:rsidRPr="00AA4672">
        <w:rPr>
          <w:sz w:val="24"/>
          <w:szCs w:val="24"/>
        </w:rPr>
        <w:t>пп.пп</w:t>
      </w:r>
      <w:proofErr w:type="spellEnd"/>
      <w:r w:rsidRPr="00AA4672">
        <w:rPr>
          <w:sz w:val="24"/>
          <w:szCs w:val="24"/>
        </w:rPr>
        <w:t>.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5B92D" w14:textId="77777777" w:rsidR="00C5000B" w:rsidRDefault="00C5000B">
      <w:r>
        <w:separator/>
      </w:r>
    </w:p>
  </w:endnote>
  <w:endnote w:type="continuationSeparator" w:id="0">
    <w:p w14:paraId="1584F555" w14:textId="77777777" w:rsidR="00C5000B" w:rsidRDefault="00C5000B">
      <w:r>
        <w:continuationSeparator/>
      </w:r>
    </w:p>
  </w:endnote>
  <w:endnote w:type="continuationNotice" w:id="1">
    <w:p w14:paraId="12DEA600" w14:textId="77777777" w:rsidR="00C5000B" w:rsidRDefault="00C50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CDA45" w14:textId="77777777" w:rsidR="00C5000B" w:rsidRDefault="00C5000B">
      <w:r>
        <w:separator/>
      </w:r>
    </w:p>
  </w:footnote>
  <w:footnote w:type="continuationSeparator" w:id="0">
    <w:p w14:paraId="4BEEEAC4" w14:textId="77777777" w:rsidR="00C5000B" w:rsidRDefault="00C5000B">
      <w:r>
        <w:continuationSeparator/>
      </w:r>
    </w:p>
  </w:footnote>
  <w:footnote w:type="continuationNotice" w:id="1">
    <w:p w14:paraId="5438D1EB" w14:textId="77777777" w:rsidR="00C5000B" w:rsidRDefault="00C5000B"/>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w:t>
      </w:r>
      <w:proofErr w:type="spellStart"/>
      <w:r w:rsidRPr="003F4ED4">
        <w:rPr>
          <w:i/>
        </w:rPr>
        <w:t>т.ч</w:t>
      </w:r>
      <w:proofErr w:type="spellEnd"/>
      <w:r w:rsidRPr="003F4ED4">
        <w:rPr>
          <w:i/>
        </w:rPr>
        <w:t>.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67563"/>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00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F3DCB-5AD7-4614-8EE4-5358DA26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9</cp:revision>
  <cp:lastPrinted>2020-02-03T09:51:00Z</cp:lastPrinted>
  <dcterms:created xsi:type="dcterms:W3CDTF">2025-07-30T06:14:00Z</dcterms:created>
  <dcterms:modified xsi:type="dcterms:W3CDTF">2026-07-28T08:42:00Z</dcterms:modified>
</cp:coreProperties>
</file>