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FC9AD7" w14:textId="77777777" w:rsidR="000E660A" w:rsidRPr="00C53667" w:rsidRDefault="000E660A" w:rsidP="00642981">
      <w:pPr>
        <w:tabs>
          <w:tab w:val="left" w:pos="4820"/>
        </w:tabs>
        <w:jc w:val="center"/>
        <w:rPr>
          <w:rFonts w:ascii="Times New Roman" w:hAnsi="Times New Roman" w:cs="Times New Roman"/>
          <w:b/>
          <w:sz w:val="28"/>
          <w:szCs w:val="28"/>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6"/>
        <w:gridCol w:w="4516"/>
      </w:tblGrid>
      <w:tr w:rsidR="00470622" w:rsidRPr="00470622" w14:paraId="5A7ACFCC" w14:textId="77777777" w:rsidTr="00470622">
        <w:trPr>
          <w:trHeight w:val="382"/>
        </w:trPr>
        <w:tc>
          <w:tcPr>
            <w:tcW w:w="4726" w:type="dxa"/>
          </w:tcPr>
          <w:p w14:paraId="225AB493" w14:textId="39050D09" w:rsidR="00470622" w:rsidRPr="0031382C" w:rsidRDefault="004A7EA7" w:rsidP="004825FA">
            <w:pPr>
              <w:tabs>
                <w:tab w:val="left" w:pos="4820"/>
              </w:tabs>
              <w:spacing w:line="240" w:lineRule="exact"/>
              <w:rPr>
                <w:rFonts w:eastAsia="Calibri"/>
                <w:i/>
                <w:sz w:val="24"/>
                <w:szCs w:val="24"/>
              </w:rPr>
            </w:pPr>
            <w:r w:rsidRPr="00605082">
              <w:rPr>
                <w:sz w:val="24"/>
                <w:szCs w:val="24"/>
              </w:rPr>
              <w:t>«</w:t>
            </w:r>
            <w:r w:rsidR="004825FA">
              <w:rPr>
                <w:sz w:val="24"/>
                <w:szCs w:val="24"/>
              </w:rPr>
              <w:t>27</w:t>
            </w:r>
            <w:r w:rsidR="00470622" w:rsidRPr="00605082">
              <w:rPr>
                <w:sz w:val="24"/>
                <w:szCs w:val="24"/>
              </w:rPr>
              <w:t xml:space="preserve">» </w:t>
            </w:r>
            <w:r w:rsidR="004825FA">
              <w:rPr>
                <w:sz w:val="24"/>
                <w:szCs w:val="24"/>
              </w:rPr>
              <w:t>июля</w:t>
            </w:r>
            <w:r w:rsidR="00FB6E57" w:rsidRPr="00605082">
              <w:rPr>
                <w:sz w:val="24"/>
                <w:szCs w:val="24"/>
              </w:rPr>
              <w:t xml:space="preserve"> </w:t>
            </w:r>
            <w:r w:rsidR="004825FA">
              <w:rPr>
                <w:sz w:val="24"/>
                <w:szCs w:val="24"/>
              </w:rPr>
              <w:t>2026</w:t>
            </w:r>
            <w:r w:rsidR="00AF21ED" w:rsidRPr="00605082">
              <w:rPr>
                <w:sz w:val="24"/>
                <w:szCs w:val="24"/>
              </w:rPr>
              <w:t>г.</w:t>
            </w:r>
          </w:p>
        </w:tc>
        <w:tc>
          <w:tcPr>
            <w:tcW w:w="4628" w:type="dxa"/>
          </w:tcPr>
          <w:p w14:paraId="5378A4B8" w14:textId="77777777" w:rsidR="00470622" w:rsidRPr="0031382C" w:rsidRDefault="00470622" w:rsidP="00470622">
            <w:pPr>
              <w:tabs>
                <w:tab w:val="left" w:pos="4820"/>
              </w:tabs>
              <w:jc w:val="center"/>
              <w:rPr>
                <w:sz w:val="24"/>
                <w:szCs w:val="24"/>
              </w:rPr>
            </w:pPr>
            <w:r w:rsidRPr="0031382C">
              <w:rPr>
                <w:sz w:val="24"/>
                <w:szCs w:val="24"/>
              </w:rPr>
              <w:t>Неопределенному кругу лиц на ЭТП:</w:t>
            </w:r>
          </w:p>
          <w:p w14:paraId="0CCE1EA8" w14:textId="33DA298C" w:rsidR="00470622" w:rsidRPr="00470622" w:rsidRDefault="00470622" w:rsidP="00470622">
            <w:pPr>
              <w:tabs>
                <w:tab w:val="left" w:pos="4820"/>
              </w:tabs>
              <w:ind w:left="-156" w:firstLine="156"/>
              <w:jc w:val="center"/>
              <w:rPr>
                <w:rFonts w:eastAsia="Calibri"/>
                <w:i/>
                <w:sz w:val="24"/>
                <w:szCs w:val="24"/>
              </w:rPr>
            </w:pPr>
            <w:r w:rsidRPr="0031382C">
              <w:rPr>
                <w:sz w:val="24"/>
                <w:szCs w:val="24"/>
              </w:rPr>
              <w:t>Сбербанк-АСТ, РТС-Тендер, РАД</w:t>
            </w:r>
          </w:p>
        </w:tc>
      </w:tr>
      <w:tr w:rsidR="00470622" w:rsidRPr="00470622" w14:paraId="53C58548" w14:textId="77777777" w:rsidTr="00470622">
        <w:trPr>
          <w:trHeight w:val="407"/>
        </w:trPr>
        <w:tc>
          <w:tcPr>
            <w:tcW w:w="4726" w:type="dxa"/>
          </w:tcPr>
          <w:p w14:paraId="3482AADD" w14:textId="66BFD02B" w:rsidR="00470622" w:rsidRPr="00470622" w:rsidRDefault="00470622" w:rsidP="00470622">
            <w:pPr>
              <w:tabs>
                <w:tab w:val="left" w:pos="4820"/>
              </w:tabs>
              <w:spacing w:line="240" w:lineRule="exact"/>
              <w:rPr>
                <w:rFonts w:eastAsia="Calibri"/>
                <w:i/>
                <w:sz w:val="24"/>
                <w:szCs w:val="24"/>
              </w:rPr>
            </w:pPr>
          </w:p>
        </w:tc>
        <w:tc>
          <w:tcPr>
            <w:tcW w:w="4628" w:type="dxa"/>
          </w:tcPr>
          <w:p w14:paraId="13E1AD64" w14:textId="41D0BC5F" w:rsidR="00470622" w:rsidRPr="00470622" w:rsidRDefault="00470622" w:rsidP="00470622">
            <w:pPr>
              <w:tabs>
                <w:tab w:val="left" w:pos="4820"/>
              </w:tabs>
              <w:jc w:val="center"/>
              <w:rPr>
                <w:rFonts w:eastAsia="Calibri"/>
                <w:i/>
                <w:sz w:val="24"/>
                <w:szCs w:val="24"/>
              </w:rPr>
            </w:pPr>
          </w:p>
        </w:tc>
      </w:tr>
    </w:tbl>
    <w:p w14:paraId="3C05A466" w14:textId="77777777" w:rsidR="005C662C" w:rsidRPr="00470622" w:rsidRDefault="005C662C" w:rsidP="005C662C">
      <w:pPr>
        <w:tabs>
          <w:tab w:val="left" w:pos="4820"/>
        </w:tabs>
        <w:ind w:firstLine="567"/>
        <w:jc w:val="center"/>
        <w:rPr>
          <w:rFonts w:ascii="Times New Roman" w:hAnsi="Times New Roman" w:cs="Times New Roman"/>
        </w:rPr>
      </w:pPr>
      <w:r w:rsidRPr="00470622">
        <w:rPr>
          <w:rFonts w:ascii="Times New Roman" w:hAnsi="Times New Roman" w:cs="Times New Roman"/>
        </w:rPr>
        <w:t>Уважаемые Участники!</w:t>
      </w:r>
    </w:p>
    <w:p w14:paraId="629EAE4F" w14:textId="77777777" w:rsidR="00F73B1B" w:rsidRPr="00B35C32" w:rsidRDefault="00F73B1B" w:rsidP="00642981">
      <w:pPr>
        <w:tabs>
          <w:tab w:val="left" w:pos="4820"/>
        </w:tabs>
        <w:ind w:firstLine="567"/>
        <w:jc w:val="center"/>
        <w:rPr>
          <w:rFonts w:ascii="Times New Roman" w:hAnsi="Times New Roman" w:cs="Times New Roman"/>
        </w:rPr>
      </w:pPr>
    </w:p>
    <w:p w14:paraId="20731393" w14:textId="7A9E49A0" w:rsidR="004A72CB" w:rsidRPr="00405FB7" w:rsidRDefault="009A4169" w:rsidP="00A420B3">
      <w:pPr>
        <w:pStyle w:val="ConsPlusNormal"/>
        <w:ind w:firstLine="708"/>
        <w:rPr>
          <w:rFonts w:ascii="Times New Roman" w:hAnsi="Times New Roman" w:cs="Times New Roman"/>
          <w:i/>
          <w:sz w:val="24"/>
          <w:szCs w:val="24"/>
        </w:rPr>
      </w:pPr>
      <w:r w:rsidRPr="00A420B3">
        <w:rPr>
          <w:rFonts w:ascii="Times New Roman" w:hAnsi="Times New Roman" w:cs="Times New Roman"/>
          <w:sz w:val="24"/>
          <w:szCs w:val="24"/>
        </w:rPr>
        <w:t xml:space="preserve">УФПС </w:t>
      </w:r>
      <w:r w:rsidR="004825FA">
        <w:rPr>
          <w:rFonts w:ascii="Times New Roman" w:hAnsi="Times New Roman" w:cs="Times New Roman"/>
          <w:sz w:val="24"/>
          <w:szCs w:val="24"/>
        </w:rPr>
        <w:t>Новосибирской области</w:t>
      </w:r>
      <w:r w:rsidR="005A4936" w:rsidRPr="00A420B3">
        <w:rPr>
          <w:rFonts w:ascii="Times New Roman" w:hAnsi="Times New Roman" w:cs="Times New Roman"/>
          <w:sz w:val="24"/>
          <w:szCs w:val="24"/>
        </w:rPr>
        <w:t xml:space="preserve"> </w:t>
      </w:r>
      <w:r w:rsidR="00116560" w:rsidRPr="00A420B3">
        <w:rPr>
          <w:rFonts w:ascii="Times New Roman" w:hAnsi="Times New Roman" w:cs="Times New Roman"/>
          <w:sz w:val="24"/>
          <w:szCs w:val="24"/>
        </w:rPr>
        <w:t>просит в</w:t>
      </w:r>
      <w:r w:rsidR="00642981" w:rsidRPr="00A420B3">
        <w:rPr>
          <w:rFonts w:ascii="Times New Roman" w:hAnsi="Times New Roman" w:cs="Times New Roman"/>
          <w:sz w:val="24"/>
          <w:szCs w:val="24"/>
        </w:rPr>
        <w:t>ас предоставить ценовую информацию в отношении следующего предмета закупки</w:t>
      </w:r>
      <w:r w:rsidR="00642981" w:rsidRPr="00A420B3">
        <w:rPr>
          <w:rFonts w:ascii="Times New Roman" w:hAnsi="Times New Roman" w:cs="Times New Roman"/>
          <w:sz w:val="24"/>
          <w:szCs w:val="24"/>
          <w:u w:val="single"/>
        </w:rPr>
        <w:t>:</w:t>
      </w:r>
      <w:r w:rsidR="00BB2724" w:rsidRPr="00A420B3">
        <w:rPr>
          <w:rFonts w:ascii="Times New Roman" w:hAnsi="Times New Roman" w:cs="Times New Roman"/>
          <w:i/>
          <w:u w:val="single"/>
        </w:rPr>
        <w:t xml:space="preserve"> </w:t>
      </w:r>
      <w:r w:rsidR="004825FA" w:rsidRPr="004825FA">
        <w:rPr>
          <w:rFonts w:ascii="Times New Roman" w:hAnsi="Times New Roman" w:cs="Times New Roman"/>
          <w:i/>
          <w:sz w:val="24"/>
          <w:szCs w:val="24"/>
          <w:u w:val="single"/>
        </w:rPr>
        <w:t>Оказание услуг по изготовлению и доставке полиграфической продукции для нужд НРЦГП УФПС Новосибирской области</w:t>
      </w:r>
      <w:r w:rsidR="00E41C6D" w:rsidRPr="00405FB7">
        <w:rPr>
          <w:rFonts w:ascii="Times New Roman" w:hAnsi="Times New Roman" w:cs="Times New Roman"/>
          <w:i/>
          <w:sz w:val="24"/>
          <w:szCs w:val="24"/>
          <w:u w:val="single"/>
        </w:rPr>
        <w:t>:</w:t>
      </w:r>
    </w:p>
    <w:tbl>
      <w:tblPr>
        <w:tblpPr w:leftFromText="180" w:rightFromText="180" w:bottomFromText="160" w:vertAnchor="text" w:horzAnchor="margin" w:tblpY="217"/>
        <w:tblW w:w="9351" w:type="dxa"/>
        <w:tblLook w:val="04A0" w:firstRow="1" w:lastRow="0" w:firstColumn="1" w:lastColumn="0" w:noHBand="0" w:noVBand="1"/>
      </w:tblPr>
      <w:tblGrid>
        <w:gridCol w:w="456"/>
        <w:gridCol w:w="3797"/>
        <w:gridCol w:w="5098"/>
      </w:tblGrid>
      <w:tr w:rsidR="00F73223" w:rsidRPr="00C53667" w14:paraId="48555FEB" w14:textId="77777777" w:rsidTr="00AA7672">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D70CBD4" w14:textId="77777777" w:rsidR="00F73223" w:rsidRPr="00945B46" w:rsidRDefault="00F73223" w:rsidP="00AA7672">
            <w:pPr>
              <w:contextualSpacing/>
              <w:rPr>
                <w:rFonts w:ascii="Times New Roman" w:hAnsi="Times New Roman" w:cs="Times New Roman"/>
              </w:rPr>
            </w:pPr>
            <w:r w:rsidRPr="00945B46">
              <w:rPr>
                <w:rFonts w:ascii="Times New Roman" w:hAnsi="Times New Roman" w:cs="Times New Roman"/>
              </w:rPr>
              <w:t>1</w:t>
            </w:r>
          </w:p>
        </w:tc>
        <w:tc>
          <w:tcPr>
            <w:tcW w:w="3797" w:type="dxa"/>
            <w:tcBorders>
              <w:top w:val="single" w:sz="4" w:space="0" w:color="auto"/>
              <w:left w:val="nil"/>
              <w:bottom w:val="single" w:sz="4" w:space="0" w:color="auto"/>
              <w:right w:val="single" w:sz="4" w:space="0" w:color="auto"/>
            </w:tcBorders>
            <w:vAlign w:val="center"/>
            <w:hideMark/>
          </w:tcPr>
          <w:p w14:paraId="1B487E00" w14:textId="26CF201B" w:rsidR="00F73223" w:rsidRPr="00C53667" w:rsidRDefault="00F73223" w:rsidP="00AA7672">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w:t>
            </w:r>
          </w:p>
        </w:tc>
        <w:tc>
          <w:tcPr>
            <w:tcW w:w="5098" w:type="dxa"/>
            <w:tcBorders>
              <w:top w:val="single" w:sz="4" w:space="0" w:color="auto"/>
              <w:left w:val="nil"/>
              <w:bottom w:val="single" w:sz="4" w:space="0" w:color="auto"/>
              <w:right w:val="single" w:sz="4" w:space="0" w:color="auto"/>
            </w:tcBorders>
            <w:noWrap/>
            <w:vAlign w:val="center"/>
            <w:hideMark/>
          </w:tcPr>
          <w:p w14:paraId="471694C0" w14:textId="77777777" w:rsidR="00F73223" w:rsidRPr="00694376" w:rsidRDefault="00F73223" w:rsidP="00AA7672">
            <w:pPr>
              <w:tabs>
                <w:tab w:val="left" w:pos="4820"/>
              </w:tabs>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2AB324E5" w14:textId="77777777" w:rsidTr="00AA7672">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0E4D8FDE" w14:textId="77777777" w:rsidR="00F73223" w:rsidRPr="00945B46" w:rsidRDefault="00F73223" w:rsidP="00AA7672">
            <w:pPr>
              <w:contextualSpacing/>
              <w:rPr>
                <w:rFonts w:ascii="Times New Roman" w:hAnsi="Times New Roman" w:cs="Times New Roman"/>
              </w:rPr>
            </w:pPr>
            <w:r>
              <w:rPr>
                <w:rFonts w:ascii="Times New Roman" w:hAnsi="Times New Roman" w:cs="Times New Roman"/>
              </w:rPr>
              <w:t>2</w:t>
            </w:r>
          </w:p>
        </w:tc>
        <w:tc>
          <w:tcPr>
            <w:tcW w:w="3797" w:type="dxa"/>
            <w:tcBorders>
              <w:top w:val="single" w:sz="4" w:space="0" w:color="auto"/>
              <w:left w:val="nil"/>
              <w:bottom w:val="single" w:sz="4" w:space="0" w:color="auto"/>
              <w:right w:val="single" w:sz="4" w:space="0" w:color="auto"/>
            </w:tcBorders>
            <w:vAlign w:val="center"/>
          </w:tcPr>
          <w:p w14:paraId="5094F4CA" w14:textId="77777777" w:rsidR="00F73223" w:rsidRPr="00694376" w:rsidRDefault="00F73223" w:rsidP="00AA7672">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098" w:type="dxa"/>
            <w:tcBorders>
              <w:top w:val="single" w:sz="4" w:space="0" w:color="auto"/>
              <w:left w:val="nil"/>
              <w:bottom w:val="single" w:sz="4" w:space="0" w:color="auto"/>
              <w:right w:val="single" w:sz="4" w:space="0" w:color="auto"/>
            </w:tcBorders>
            <w:noWrap/>
            <w:vAlign w:val="center"/>
          </w:tcPr>
          <w:p w14:paraId="7D7FCB9C" w14:textId="137540CF" w:rsidR="00F73223" w:rsidRPr="00694376" w:rsidRDefault="004825FA" w:rsidP="00AA7672">
            <w:pPr>
              <w:tabs>
                <w:tab w:val="left" w:pos="4820"/>
              </w:tabs>
              <w:rPr>
                <w:rFonts w:ascii="Times New Roman" w:hAnsi="Times New Roman" w:cs="Times New Roman"/>
                <w:i/>
              </w:rPr>
            </w:pPr>
            <w:r w:rsidRPr="004825FA">
              <w:rPr>
                <w:rFonts w:ascii="Times New Roman" w:hAnsi="Times New Roman" w:cs="Times New Roman"/>
                <w:i/>
              </w:rPr>
              <w:t>18.13.30.000</w:t>
            </w:r>
          </w:p>
        </w:tc>
      </w:tr>
      <w:tr w:rsidR="00F73223" w:rsidRPr="00C53667" w14:paraId="16EC0E58" w14:textId="77777777" w:rsidTr="00AA7672">
        <w:trPr>
          <w:trHeight w:val="278"/>
        </w:trPr>
        <w:tc>
          <w:tcPr>
            <w:tcW w:w="456" w:type="dxa"/>
            <w:tcBorders>
              <w:top w:val="nil"/>
              <w:left w:val="single" w:sz="4" w:space="0" w:color="auto"/>
              <w:bottom w:val="single" w:sz="4" w:space="0" w:color="auto"/>
              <w:right w:val="single" w:sz="4" w:space="0" w:color="auto"/>
            </w:tcBorders>
            <w:noWrap/>
            <w:vAlign w:val="center"/>
            <w:hideMark/>
          </w:tcPr>
          <w:p w14:paraId="7ADE28D9" w14:textId="098550E6" w:rsidR="00F73223" w:rsidRPr="00945B46" w:rsidRDefault="001D0EA6" w:rsidP="00AA7672">
            <w:pPr>
              <w:contextualSpacing/>
              <w:rPr>
                <w:rFonts w:ascii="Times New Roman" w:hAnsi="Times New Roman" w:cs="Times New Roman"/>
                <w:color w:val="000000"/>
              </w:rPr>
            </w:pPr>
            <w:r>
              <w:rPr>
                <w:rFonts w:ascii="Times New Roman" w:hAnsi="Times New Roman" w:cs="Times New Roman"/>
                <w:color w:val="000000"/>
              </w:rPr>
              <w:t>3</w:t>
            </w:r>
          </w:p>
        </w:tc>
        <w:tc>
          <w:tcPr>
            <w:tcW w:w="3797" w:type="dxa"/>
            <w:tcBorders>
              <w:top w:val="nil"/>
              <w:left w:val="nil"/>
              <w:bottom w:val="single" w:sz="4" w:space="0" w:color="auto"/>
              <w:right w:val="single" w:sz="4" w:space="0" w:color="auto"/>
            </w:tcBorders>
            <w:vAlign w:val="center"/>
            <w:hideMark/>
          </w:tcPr>
          <w:p w14:paraId="37D1F548" w14:textId="77777777" w:rsidR="00F73223" w:rsidRPr="00C53667" w:rsidRDefault="00F73223" w:rsidP="00AA7672">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Единица измерения</w:t>
            </w:r>
          </w:p>
        </w:tc>
        <w:tc>
          <w:tcPr>
            <w:tcW w:w="5098" w:type="dxa"/>
            <w:tcBorders>
              <w:top w:val="nil"/>
              <w:left w:val="nil"/>
              <w:bottom w:val="single" w:sz="4" w:space="0" w:color="auto"/>
              <w:right w:val="single" w:sz="4" w:space="0" w:color="auto"/>
            </w:tcBorders>
            <w:noWrap/>
            <w:vAlign w:val="center"/>
            <w:hideMark/>
          </w:tcPr>
          <w:p w14:paraId="0CBBAD17" w14:textId="77777777" w:rsidR="00F73223" w:rsidRPr="00694376" w:rsidRDefault="00F73223" w:rsidP="00AA7672">
            <w:pPr>
              <w:tabs>
                <w:tab w:val="left" w:pos="4820"/>
              </w:tabs>
              <w:spacing w:line="254" w:lineRule="auto"/>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63B532F9" w14:textId="77777777" w:rsidTr="00AA7672">
        <w:trPr>
          <w:trHeight w:val="377"/>
        </w:trPr>
        <w:tc>
          <w:tcPr>
            <w:tcW w:w="456" w:type="dxa"/>
            <w:tcBorders>
              <w:top w:val="nil"/>
              <w:left w:val="single" w:sz="4" w:space="0" w:color="auto"/>
              <w:bottom w:val="single" w:sz="4" w:space="0" w:color="auto"/>
              <w:right w:val="single" w:sz="4" w:space="0" w:color="auto"/>
            </w:tcBorders>
            <w:noWrap/>
            <w:vAlign w:val="center"/>
            <w:hideMark/>
          </w:tcPr>
          <w:p w14:paraId="78EF0847" w14:textId="7D5BF183" w:rsidR="00F73223" w:rsidRPr="00945B46" w:rsidRDefault="001D0EA6" w:rsidP="00AA7672">
            <w:pPr>
              <w:contextualSpacing/>
              <w:rPr>
                <w:rFonts w:ascii="Times New Roman" w:hAnsi="Times New Roman" w:cs="Times New Roman"/>
                <w:color w:val="000000"/>
              </w:rPr>
            </w:pPr>
            <w:r>
              <w:rPr>
                <w:rFonts w:ascii="Times New Roman" w:hAnsi="Times New Roman" w:cs="Times New Roman"/>
                <w:color w:val="000000"/>
              </w:rPr>
              <w:t>4</w:t>
            </w:r>
          </w:p>
        </w:tc>
        <w:tc>
          <w:tcPr>
            <w:tcW w:w="3797" w:type="dxa"/>
            <w:tcBorders>
              <w:top w:val="nil"/>
              <w:left w:val="nil"/>
              <w:bottom w:val="single" w:sz="4" w:space="0" w:color="auto"/>
              <w:right w:val="single" w:sz="4" w:space="0" w:color="auto"/>
            </w:tcBorders>
            <w:vAlign w:val="center"/>
            <w:hideMark/>
          </w:tcPr>
          <w:p w14:paraId="051D827C" w14:textId="5B03B790" w:rsidR="00F73223" w:rsidRPr="00C53667" w:rsidRDefault="00F73223" w:rsidP="00AA7672">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 xml:space="preserve">Количество/ объем </w:t>
            </w:r>
            <w:r w:rsidRPr="004D05D0">
              <w:rPr>
                <w:rFonts w:ascii="Times New Roman" w:hAnsi="Times New Roman" w:cs="Times New Roman"/>
                <w:color w:val="000000"/>
              </w:rPr>
              <w:t>товара</w:t>
            </w:r>
          </w:p>
        </w:tc>
        <w:tc>
          <w:tcPr>
            <w:tcW w:w="5098" w:type="dxa"/>
            <w:tcBorders>
              <w:top w:val="nil"/>
              <w:left w:val="nil"/>
              <w:bottom w:val="single" w:sz="4" w:space="0" w:color="auto"/>
              <w:right w:val="single" w:sz="4" w:space="0" w:color="auto"/>
            </w:tcBorders>
            <w:noWrap/>
            <w:hideMark/>
          </w:tcPr>
          <w:p w14:paraId="582377BB" w14:textId="77777777" w:rsidR="00F73223" w:rsidRPr="00694376" w:rsidRDefault="00F73223" w:rsidP="00AA7672">
            <w:pPr>
              <w:tabs>
                <w:tab w:val="left" w:pos="4820"/>
              </w:tabs>
              <w:spacing w:line="254" w:lineRule="auto"/>
              <w:ind w:hanging="113"/>
              <w:rPr>
                <w:rFonts w:ascii="Times New Roman" w:hAnsi="Times New Roman" w:cs="Times New Roman"/>
                <w:i/>
                <w:color w:val="000000"/>
              </w:rPr>
            </w:pPr>
            <w:r w:rsidRPr="00694376">
              <w:rPr>
                <w:rFonts w:ascii="Times New Roman" w:hAnsi="Times New Roman" w:cs="Times New Roman"/>
                <w:i/>
                <w:color w:val="000000"/>
              </w:rPr>
              <w:t xml:space="preserve">  </w:t>
            </w:r>
            <w:r w:rsidRPr="00694376">
              <w:rPr>
                <w:rFonts w:ascii="Times New Roman" w:hAnsi="Times New Roman" w:cs="Times New Roman"/>
                <w:i/>
              </w:rPr>
              <w:t>В соответствии с Техническим заданием</w:t>
            </w:r>
          </w:p>
        </w:tc>
      </w:tr>
      <w:tr w:rsidR="00F73223" w:rsidRPr="00C53667" w14:paraId="0DA49089" w14:textId="77777777" w:rsidTr="00AA7672">
        <w:trPr>
          <w:trHeight w:val="490"/>
        </w:trPr>
        <w:tc>
          <w:tcPr>
            <w:tcW w:w="456" w:type="dxa"/>
            <w:tcBorders>
              <w:top w:val="nil"/>
              <w:left w:val="single" w:sz="4" w:space="0" w:color="auto"/>
              <w:bottom w:val="single" w:sz="4" w:space="0" w:color="auto"/>
              <w:right w:val="single" w:sz="4" w:space="0" w:color="auto"/>
            </w:tcBorders>
            <w:noWrap/>
            <w:vAlign w:val="center"/>
          </w:tcPr>
          <w:p w14:paraId="397165D4" w14:textId="2742BEBE" w:rsidR="00F73223" w:rsidRPr="00945B46" w:rsidRDefault="001D0EA6" w:rsidP="00AA7672">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797" w:type="dxa"/>
            <w:tcBorders>
              <w:top w:val="nil"/>
              <w:left w:val="nil"/>
              <w:bottom w:val="single" w:sz="4" w:space="0" w:color="auto"/>
              <w:right w:val="single" w:sz="4" w:space="0" w:color="auto"/>
            </w:tcBorders>
            <w:vAlign w:val="center"/>
            <w:hideMark/>
          </w:tcPr>
          <w:p w14:paraId="4E5C5B05" w14:textId="7A1656A2" w:rsidR="00F73223" w:rsidRPr="004D05D0" w:rsidRDefault="00F73223" w:rsidP="00AA7672">
            <w:pPr>
              <w:tabs>
                <w:tab w:val="left" w:pos="4820"/>
              </w:tabs>
              <w:spacing w:line="254" w:lineRule="auto"/>
              <w:rPr>
                <w:rFonts w:ascii="Times New Roman" w:hAnsi="Times New Roman" w:cs="Times New Roman"/>
                <w:color w:val="000000"/>
              </w:rPr>
            </w:pPr>
            <w:r w:rsidRPr="004D05D0">
              <w:rPr>
                <w:rFonts w:ascii="Times New Roman" w:hAnsi="Times New Roman" w:cs="Times New Roman"/>
                <w:color w:val="000000"/>
              </w:rPr>
              <w:t>Требования к порядку поставки товара</w:t>
            </w:r>
          </w:p>
        </w:tc>
        <w:tc>
          <w:tcPr>
            <w:tcW w:w="5098" w:type="dxa"/>
            <w:tcBorders>
              <w:top w:val="nil"/>
              <w:left w:val="nil"/>
              <w:bottom w:val="single" w:sz="4" w:space="0" w:color="auto"/>
              <w:right w:val="single" w:sz="4" w:space="0" w:color="auto"/>
            </w:tcBorders>
            <w:noWrap/>
            <w:hideMark/>
          </w:tcPr>
          <w:p w14:paraId="481CA2F6" w14:textId="77777777" w:rsidR="00F73223" w:rsidRPr="00694376" w:rsidRDefault="00F73223" w:rsidP="00AA7672">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77939BA5" w14:textId="77777777" w:rsidTr="00AA7672">
        <w:trPr>
          <w:trHeight w:val="490"/>
        </w:trPr>
        <w:tc>
          <w:tcPr>
            <w:tcW w:w="456" w:type="dxa"/>
            <w:tcBorders>
              <w:top w:val="single" w:sz="4" w:space="0" w:color="auto"/>
              <w:left w:val="single" w:sz="4" w:space="0" w:color="auto"/>
              <w:bottom w:val="single" w:sz="4" w:space="0" w:color="auto"/>
              <w:right w:val="single" w:sz="4" w:space="0" w:color="auto"/>
            </w:tcBorders>
            <w:noWrap/>
            <w:vAlign w:val="center"/>
          </w:tcPr>
          <w:p w14:paraId="7D499116" w14:textId="01958C2F" w:rsidR="00F73223" w:rsidRPr="00945B46" w:rsidRDefault="001D0EA6" w:rsidP="00AA7672">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797" w:type="dxa"/>
            <w:tcBorders>
              <w:top w:val="single" w:sz="4" w:space="0" w:color="auto"/>
              <w:left w:val="nil"/>
              <w:bottom w:val="single" w:sz="4" w:space="0" w:color="auto"/>
              <w:right w:val="single" w:sz="4" w:space="0" w:color="auto"/>
            </w:tcBorders>
            <w:vAlign w:val="center"/>
            <w:hideMark/>
          </w:tcPr>
          <w:p w14:paraId="0A4FF77A" w14:textId="734FDA30" w:rsidR="00F73223" w:rsidRPr="00C53667" w:rsidRDefault="00F73223" w:rsidP="00AA7672">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 xml:space="preserve">Место поставки </w:t>
            </w:r>
            <w:r w:rsidRPr="004D05D0">
              <w:rPr>
                <w:rFonts w:ascii="Times New Roman" w:hAnsi="Times New Roman" w:cs="Times New Roman"/>
                <w:color w:val="000000"/>
              </w:rPr>
              <w:t>товара</w:t>
            </w:r>
          </w:p>
        </w:tc>
        <w:tc>
          <w:tcPr>
            <w:tcW w:w="5098" w:type="dxa"/>
            <w:tcBorders>
              <w:top w:val="single" w:sz="4" w:space="0" w:color="auto"/>
              <w:left w:val="nil"/>
              <w:bottom w:val="single" w:sz="4" w:space="0" w:color="auto"/>
              <w:right w:val="single" w:sz="4" w:space="0" w:color="auto"/>
            </w:tcBorders>
            <w:noWrap/>
            <w:hideMark/>
          </w:tcPr>
          <w:p w14:paraId="38D5A7D0" w14:textId="77777777" w:rsidR="00F73223" w:rsidRPr="00694376" w:rsidRDefault="00F73223" w:rsidP="00AA7672">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56810456" w14:textId="77777777" w:rsidTr="00AA7672">
        <w:trPr>
          <w:trHeight w:val="657"/>
        </w:trPr>
        <w:tc>
          <w:tcPr>
            <w:tcW w:w="456" w:type="dxa"/>
            <w:tcBorders>
              <w:top w:val="nil"/>
              <w:left w:val="single" w:sz="4" w:space="0" w:color="auto"/>
              <w:bottom w:val="single" w:sz="4" w:space="0" w:color="auto"/>
              <w:right w:val="single" w:sz="4" w:space="0" w:color="auto"/>
            </w:tcBorders>
            <w:noWrap/>
            <w:vAlign w:val="center"/>
          </w:tcPr>
          <w:p w14:paraId="74C6F4E9" w14:textId="5977C8ED" w:rsidR="00F73223" w:rsidRPr="00945B46" w:rsidRDefault="001D0EA6" w:rsidP="00AA7672">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797" w:type="dxa"/>
            <w:tcBorders>
              <w:top w:val="nil"/>
              <w:left w:val="nil"/>
              <w:bottom w:val="single" w:sz="4" w:space="0" w:color="auto"/>
              <w:right w:val="single" w:sz="4" w:space="0" w:color="auto"/>
            </w:tcBorders>
            <w:vAlign w:val="center"/>
            <w:hideMark/>
          </w:tcPr>
          <w:p w14:paraId="0FAE851C" w14:textId="5BB5C1C3" w:rsidR="004D05D0" w:rsidRPr="00C53667" w:rsidRDefault="00F73223" w:rsidP="00AA7672">
            <w:pPr>
              <w:tabs>
                <w:tab w:val="left" w:pos="1457"/>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 xml:space="preserve">Срок (периодичность, график) поставки </w:t>
            </w:r>
            <w:r w:rsidR="004D05D0">
              <w:rPr>
                <w:rFonts w:ascii="Times New Roman" w:hAnsi="Times New Roman" w:cs="Times New Roman"/>
                <w:color w:val="000000"/>
              </w:rPr>
              <w:t>товара</w:t>
            </w:r>
          </w:p>
        </w:tc>
        <w:tc>
          <w:tcPr>
            <w:tcW w:w="5098" w:type="dxa"/>
            <w:tcBorders>
              <w:top w:val="nil"/>
              <w:left w:val="nil"/>
              <w:bottom w:val="single" w:sz="4" w:space="0" w:color="auto"/>
              <w:right w:val="single" w:sz="4" w:space="0" w:color="auto"/>
            </w:tcBorders>
            <w:noWrap/>
            <w:hideMark/>
          </w:tcPr>
          <w:p w14:paraId="35353D64" w14:textId="77777777" w:rsidR="00F73223" w:rsidRPr="00694376" w:rsidRDefault="00F73223" w:rsidP="00AA7672">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7288FA56" w14:textId="77777777" w:rsidTr="00AA7672">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14:paraId="2E903D5F" w14:textId="604E5006" w:rsidR="00F73223" w:rsidRPr="00945B46" w:rsidRDefault="001D0EA6" w:rsidP="00AA7672">
            <w:pPr>
              <w:contextualSpacing/>
              <w:rPr>
                <w:rFonts w:ascii="Times New Roman" w:hAnsi="Times New Roman" w:cs="Times New Roman"/>
                <w:color w:val="000000"/>
              </w:rPr>
            </w:pPr>
            <w:r>
              <w:rPr>
                <w:rFonts w:ascii="Times New Roman" w:hAnsi="Times New Roman" w:cs="Times New Roman"/>
                <w:color w:val="000000"/>
              </w:rPr>
              <w:t>8</w:t>
            </w:r>
          </w:p>
        </w:tc>
        <w:tc>
          <w:tcPr>
            <w:tcW w:w="3797" w:type="dxa"/>
            <w:tcBorders>
              <w:top w:val="single" w:sz="4" w:space="0" w:color="auto"/>
              <w:left w:val="nil"/>
              <w:bottom w:val="single" w:sz="4" w:space="0" w:color="auto"/>
              <w:right w:val="single" w:sz="4" w:space="0" w:color="auto"/>
            </w:tcBorders>
            <w:vAlign w:val="center"/>
            <w:hideMark/>
          </w:tcPr>
          <w:p w14:paraId="6E8F2F17" w14:textId="77777777" w:rsidR="00F73223" w:rsidRPr="00C53667" w:rsidRDefault="00F73223" w:rsidP="00AA7672">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Предполагаемые сроки проведения закупки</w:t>
            </w:r>
          </w:p>
        </w:tc>
        <w:tc>
          <w:tcPr>
            <w:tcW w:w="5098" w:type="dxa"/>
            <w:tcBorders>
              <w:top w:val="single" w:sz="4" w:space="0" w:color="auto"/>
              <w:left w:val="nil"/>
              <w:bottom w:val="single" w:sz="4" w:space="0" w:color="auto"/>
              <w:right w:val="single" w:sz="4" w:space="0" w:color="auto"/>
            </w:tcBorders>
            <w:noWrap/>
            <w:vAlign w:val="center"/>
            <w:hideMark/>
          </w:tcPr>
          <w:p w14:paraId="060E6D6F" w14:textId="537E7C33" w:rsidR="00F73223" w:rsidRPr="00605082" w:rsidRDefault="004825FA" w:rsidP="004825FA">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август</w:t>
            </w:r>
            <w:r w:rsidR="00AF21ED" w:rsidRPr="00605082">
              <w:rPr>
                <w:rFonts w:ascii="Times New Roman" w:hAnsi="Times New Roman" w:cs="Times New Roman"/>
                <w:i/>
                <w:color w:val="000000"/>
              </w:rPr>
              <w:t xml:space="preserve"> 202</w:t>
            </w:r>
            <w:r>
              <w:rPr>
                <w:rFonts w:ascii="Times New Roman" w:hAnsi="Times New Roman" w:cs="Times New Roman"/>
                <w:i/>
                <w:color w:val="000000"/>
              </w:rPr>
              <w:t>6</w:t>
            </w:r>
            <w:r w:rsidR="00512607" w:rsidRPr="00605082">
              <w:rPr>
                <w:rFonts w:ascii="Times New Roman" w:hAnsi="Times New Roman" w:cs="Times New Roman"/>
                <w:i/>
                <w:color w:val="000000"/>
              </w:rPr>
              <w:t>г.</w:t>
            </w:r>
          </w:p>
        </w:tc>
      </w:tr>
      <w:tr w:rsidR="000126CF" w:rsidRPr="00C53667" w14:paraId="143861ED" w14:textId="77777777" w:rsidTr="004109DD">
        <w:trPr>
          <w:trHeight w:val="1372"/>
        </w:trPr>
        <w:tc>
          <w:tcPr>
            <w:tcW w:w="456" w:type="dxa"/>
            <w:vMerge w:val="restart"/>
            <w:tcBorders>
              <w:top w:val="single" w:sz="4" w:space="0" w:color="auto"/>
              <w:left w:val="single" w:sz="4" w:space="0" w:color="auto"/>
              <w:right w:val="single" w:sz="4" w:space="0" w:color="auto"/>
            </w:tcBorders>
            <w:noWrap/>
            <w:vAlign w:val="center"/>
            <w:hideMark/>
          </w:tcPr>
          <w:p w14:paraId="0BF8AC3B" w14:textId="75CFE02D" w:rsidR="000126CF" w:rsidRPr="00945B46" w:rsidRDefault="000126CF" w:rsidP="00AA7672">
            <w:pPr>
              <w:contextualSpacing/>
              <w:rPr>
                <w:rFonts w:ascii="Times New Roman" w:hAnsi="Times New Roman" w:cs="Times New Roman"/>
                <w:color w:val="000000"/>
              </w:rPr>
            </w:pPr>
            <w:r>
              <w:rPr>
                <w:rFonts w:ascii="Times New Roman" w:hAnsi="Times New Roman" w:cs="Times New Roman"/>
                <w:color w:val="000000"/>
              </w:rPr>
              <w:t>9</w:t>
            </w:r>
          </w:p>
        </w:tc>
        <w:tc>
          <w:tcPr>
            <w:tcW w:w="3797" w:type="dxa"/>
            <w:vMerge w:val="restart"/>
            <w:tcBorders>
              <w:top w:val="single" w:sz="4" w:space="0" w:color="auto"/>
              <w:left w:val="nil"/>
              <w:right w:val="single" w:sz="4" w:space="0" w:color="auto"/>
            </w:tcBorders>
            <w:vAlign w:val="center"/>
            <w:hideMark/>
          </w:tcPr>
          <w:p w14:paraId="5DF417FE" w14:textId="77777777" w:rsidR="000126CF" w:rsidRPr="00C53667" w:rsidRDefault="000126CF" w:rsidP="00AA7672">
            <w:pPr>
              <w:tabs>
                <w:tab w:val="left" w:pos="4820"/>
              </w:tabs>
              <w:spacing w:line="254" w:lineRule="auto"/>
              <w:ind w:firstLine="30"/>
              <w:rPr>
                <w:rFonts w:ascii="Times New Roman" w:hAnsi="Times New Roman" w:cs="Times New Roman"/>
                <w:color w:val="000000"/>
              </w:rPr>
            </w:pPr>
            <w:r w:rsidRPr="00C53667">
              <w:rPr>
                <w:rFonts w:ascii="Times New Roman" w:hAnsi="Times New Roman" w:cs="Times New Roman"/>
                <w:color w:val="000000"/>
              </w:rPr>
              <w:t>Порядок оплаты</w:t>
            </w:r>
          </w:p>
        </w:tc>
        <w:tc>
          <w:tcPr>
            <w:tcW w:w="5098" w:type="dxa"/>
            <w:tcBorders>
              <w:top w:val="single" w:sz="4" w:space="0" w:color="auto"/>
              <w:left w:val="nil"/>
              <w:bottom w:val="single" w:sz="4" w:space="0" w:color="auto"/>
              <w:right w:val="single" w:sz="4" w:space="0" w:color="auto"/>
            </w:tcBorders>
            <w:noWrap/>
            <w:vAlign w:val="center"/>
            <w:hideMark/>
          </w:tcPr>
          <w:p w14:paraId="2503074E" w14:textId="77777777" w:rsidR="000126CF" w:rsidRPr="000126CF" w:rsidRDefault="000126CF" w:rsidP="000126CF">
            <w:pPr>
              <w:autoSpaceDE w:val="0"/>
              <w:autoSpaceDN w:val="0"/>
              <w:adjustRightInd w:val="0"/>
              <w:rPr>
                <w:rFonts w:ascii="TimesNewRomanPSMT" w:hAnsi="TimesNewRomanPSMT" w:cs="TimesNewRomanPSMT"/>
                <w:i/>
                <w:kern w:val="0"/>
              </w:rPr>
            </w:pPr>
            <w:r w:rsidRPr="000126CF">
              <w:rPr>
                <w:rFonts w:ascii="TimesNewRomanPSMT" w:hAnsi="TimesNewRomanPSMT" w:cs="TimesNewRomanPSMT"/>
                <w:i/>
                <w:kern w:val="0"/>
              </w:rPr>
              <w:t>Вариант 1. Оплата Товара производится в течение</w:t>
            </w:r>
          </w:p>
          <w:p w14:paraId="003C0BF7" w14:textId="77777777" w:rsidR="000126CF" w:rsidRPr="000126CF" w:rsidRDefault="000126CF" w:rsidP="000126CF">
            <w:pPr>
              <w:autoSpaceDE w:val="0"/>
              <w:autoSpaceDN w:val="0"/>
              <w:adjustRightInd w:val="0"/>
              <w:rPr>
                <w:rFonts w:ascii="TimesNewRomanPSMT" w:hAnsi="TimesNewRomanPSMT" w:cs="TimesNewRomanPSMT"/>
                <w:i/>
                <w:kern w:val="0"/>
              </w:rPr>
            </w:pPr>
            <w:r w:rsidRPr="000126CF">
              <w:rPr>
                <w:rFonts w:ascii="TimesNewRomanPSMT" w:hAnsi="TimesNewRomanPSMT" w:cs="TimesNewRomanPSMT"/>
                <w:i/>
                <w:kern w:val="0"/>
              </w:rPr>
              <w:t>30 (тридцати) календарных дней с даты приемки</w:t>
            </w:r>
          </w:p>
          <w:p w14:paraId="1AA3A0EE" w14:textId="77777777" w:rsidR="000126CF" w:rsidRPr="000126CF" w:rsidRDefault="000126CF" w:rsidP="000126CF">
            <w:pPr>
              <w:autoSpaceDE w:val="0"/>
              <w:autoSpaceDN w:val="0"/>
              <w:adjustRightInd w:val="0"/>
              <w:rPr>
                <w:rFonts w:ascii="TimesNewRomanPSMT" w:hAnsi="TimesNewRomanPSMT" w:cs="TimesNewRomanPSMT"/>
                <w:i/>
                <w:kern w:val="0"/>
              </w:rPr>
            </w:pPr>
            <w:r w:rsidRPr="000126CF">
              <w:rPr>
                <w:rFonts w:ascii="TimesNewRomanPSMT" w:hAnsi="TimesNewRomanPSMT" w:cs="TimesNewRomanPSMT"/>
                <w:i/>
                <w:kern w:val="0"/>
              </w:rPr>
              <w:t>Товара (в случае определения победителем</w:t>
            </w:r>
          </w:p>
          <w:p w14:paraId="126185A9" w14:textId="77777777" w:rsidR="000126CF" w:rsidRPr="000126CF" w:rsidRDefault="000126CF" w:rsidP="000126CF">
            <w:pPr>
              <w:autoSpaceDE w:val="0"/>
              <w:autoSpaceDN w:val="0"/>
              <w:adjustRightInd w:val="0"/>
              <w:rPr>
                <w:rFonts w:ascii="TimesNewRomanPSMT" w:hAnsi="TimesNewRomanPSMT" w:cs="TimesNewRomanPSMT"/>
                <w:i/>
                <w:kern w:val="0"/>
              </w:rPr>
            </w:pPr>
            <w:r w:rsidRPr="000126CF">
              <w:rPr>
                <w:rFonts w:ascii="TimesNewRomanPSMT" w:hAnsi="TimesNewRomanPSMT" w:cs="TimesNewRomanPSMT"/>
                <w:i/>
                <w:kern w:val="0"/>
              </w:rPr>
              <w:t>закупочной процедуры участника, являющегося</w:t>
            </w:r>
          </w:p>
          <w:p w14:paraId="425152E8" w14:textId="77777777" w:rsidR="000126CF" w:rsidRPr="000126CF" w:rsidRDefault="000126CF" w:rsidP="000126CF">
            <w:pPr>
              <w:autoSpaceDE w:val="0"/>
              <w:autoSpaceDN w:val="0"/>
              <w:adjustRightInd w:val="0"/>
              <w:rPr>
                <w:rFonts w:ascii="TimesNewRomanPSMT" w:hAnsi="TimesNewRomanPSMT" w:cs="TimesNewRomanPSMT"/>
                <w:i/>
                <w:kern w:val="0"/>
              </w:rPr>
            </w:pPr>
            <w:r w:rsidRPr="000126CF">
              <w:rPr>
                <w:rFonts w:ascii="TimesNewRomanPSMT" w:hAnsi="TimesNewRomanPSMT" w:cs="TimesNewRomanPSMT"/>
                <w:i/>
                <w:kern w:val="0"/>
              </w:rPr>
              <w:t>субъектом МСП, в течение 7 (семи) рабочих дней</w:t>
            </w:r>
          </w:p>
          <w:p w14:paraId="5F59D474" w14:textId="69F94ADA" w:rsidR="000126CF" w:rsidRPr="000126CF" w:rsidRDefault="000126CF" w:rsidP="00B131C7">
            <w:pPr>
              <w:tabs>
                <w:tab w:val="left" w:pos="4820"/>
              </w:tabs>
              <w:spacing w:line="254" w:lineRule="auto"/>
              <w:jc w:val="both"/>
              <w:rPr>
                <w:rFonts w:ascii="TimesNewRomanPSMT" w:hAnsi="TimesNewRomanPSMT" w:cs="TimesNewRomanPSMT"/>
                <w:i/>
                <w:kern w:val="0"/>
              </w:rPr>
            </w:pPr>
            <w:r w:rsidRPr="000126CF">
              <w:rPr>
                <w:rFonts w:ascii="TimesNewRomanPSMT" w:hAnsi="TimesNewRomanPSMT" w:cs="TimesNewRomanPSMT"/>
                <w:i/>
                <w:kern w:val="0"/>
              </w:rPr>
              <w:t>с даты подписания приемки товара).</w:t>
            </w:r>
          </w:p>
        </w:tc>
      </w:tr>
      <w:tr w:rsidR="000126CF" w:rsidRPr="00C53667" w14:paraId="3BB2DBED" w14:textId="77777777" w:rsidTr="004109DD">
        <w:trPr>
          <w:trHeight w:val="1372"/>
        </w:trPr>
        <w:tc>
          <w:tcPr>
            <w:tcW w:w="456" w:type="dxa"/>
            <w:vMerge/>
            <w:tcBorders>
              <w:left w:val="single" w:sz="4" w:space="0" w:color="auto"/>
              <w:right w:val="single" w:sz="4" w:space="0" w:color="auto"/>
            </w:tcBorders>
            <w:noWrap/>
            <w:vAlign w:val="center"/>
          </w:tcPr>
          <w:p w14:paraId="108B0417" w14:textId="77777777" w:rsidR="000126CF" w:rsidRDefault="000126CF" w:rsidP="00AA7672">
            <w:pPr>
              <w:contextualSpacing/>
              <w:rPr>
                <w:rFonts w:ascii="Times New Roman" w:hAnsi="Times New Roman" w:cs="Times New Roman"/>
                <w:color w:val="000000"/>
              </w:rPr>
            </w:pPr>
          </w:p>
        </w:tc>
        <w:tc>
          <w:tcPr>
            <w:tcW w:w="3797" w:type="dxa"/>
            <w:vMerge/>
            <w:tcBorders>
              <w:left w:val="nil"/>
              <w:right w:val="single" w:sz="4" w:space="0" w:color="auto"/>
            </w:tcBorders>
            <w:vAlign w:val="center"/>
          </w:tcPr>
          <w:p w14:paraId="40289B55" w14:textId="77777777" w:rsidR="000126CF" w:rsidRPr="00C53667" w:rsidRDefault="000126CF" w:rsidP="00AA7672">
            <w:pPr>
              <w:tabs>
                <w:tab w:val="left" w:pos="4820"/>
              </w:tabs>
              <w:spacing w:line="254" w:lineRule="auto"/>
              <w:ind w:firstLine="30"/>
              <w:rPr>
                <w:rFonts w:ascii="Times New Roman" w:hAnsi="Times New Roman" w:cs="Times New Roman"/>
                <w:color w:val="000000"/>
              </w:rPr>
            </w:pPr>
          </w:p>
        </w:tc>
        <w:tc>
          <w:tcPr>
            <w:tcW w:w="5098" w:type="dxa"/>
            <w:tcBorders>
              <w:top w:val="single" w:sz="4" w:space="0" w:color="auto"/>
              <w:left w:val="nil"/>
              <w:bottom w:val="single" w:sz="4" w:space="0" w:color="auto"/>
              <w:right w:val="single" w:sz="4" w:space="0" w:color="auto"/>
            </w:tcBorders>
            <w:noWrap/>
            <w:vAlign w:val="center"/>
          </w:tcPr>
          <w:p w14:paraId="7491729D" w14:textId="77777777" w:rsidR="000126CF" w:rsidRPr="000126CF" w:rsidRDefault="000126CF" w:rsidP="000126CF">
            <w:pPr>
              <w:autoSpaceDE w:val="0"/>
              <w:autoSpaceDN w:val="0"/>
              <w:adjustRightInd w:val="0"/>
              <w:rPr>
                <w:rFonts w:ascii="TimesNewRomanPSMT" w:hAnsi="TimesNewRomanPSMT" w:cs="TimesNewRomanPSMT"/>
                <w:i/>
                <w:kern w:val="0"/>
              </w:rPr>
            </w:pPr>
            <w:r w:rsidRPr="000126CF">
              <w:rPr>
                <w:rFonts w:ascii="TimesNewRomanPSMT" w:hAnsi="TimesNewRomanPSMT" w:cs="TimesNewRomanPSMT"/>
                <w:i/>
                <w:kern w:val="0"/>
              </w:rPr>
              <w:t>Вариант 2. Оплата производится в течение 45</w:t>
            </w:r>
          </w:p>
          <w:p w14:paraId="0AE6D957" w14:textId="77777777" w:rsidR="000126CF" w:rsidRPr="000126CF" w:rsidRDefault="000126CF" w:rsidP="000126CF">
            <w:pPr>
              <w:autoSpaceDE w:val="0"/>
              <w:autoSpaceDN w:val="0"/>
              <w:adjustRightInd w:val="0"/>
              <w:rPr>
                <w:rFonts w:ascii="TimesNewRomanPSMT" w:hAnsi="TimesNewRomanPSMT" w:cs="TimesNewRomanPSMT"/>
                <w:i/>
                <w:kern w:val="0"/>
              </w:rPr>
            </w:pPr>
            <w:r w:rsidRPr="000126CF">
              <w:rPr>
                <w:rFonts w:ascii="TimesNewRomanPSMT" w:hAnsi="TimesNewRomanPSMT" w:cs="TimesNewRomanPSMT"/>
                <w:i/>
                <w:kern w:val="0"/>
              </w:rPr>
              <w:t>(сорока пяти) календарных дней с даты подписания</w:t>
            </w:r>
          </w:p>
          <w:p w14:paraId="552C8C16" w14:textId="77777777" w:rsidR="000126CF" w:rsidRPr="000126CF" w:rsidRDefault="000126CF" w:rsidP="000126CF">
            <w:pPr>
              <w:autoSpaceDE w:val="0"/>
              <w:autoSpaceDN w:val="0"/>
              <w:adjustRightInd w:val="0"/>
              <w:rPr>
                <w:rFonts w:ascii="TimesNewRomanPSMT" w:hAnsi="TimesNewRomanPSMT" w:cs="TimesNewRomanPSMT"/>
                <w:i/>
                <w:kern w:val="0"/>
              </w:rPr>
            </w:pPr>
            <w:r w:rsidRPr="000126CF">
              <w:rPr>
                <w:rFonts w:ascii="TimesNewRomanPSMT" w:hAnsi="TimesNewRomanPSMT" w:cs="TimesNewRomanPSMT"/>
                <w:i/>
                <w:kern w:val="0"/>
              </w:rPr>
              <w:t>соответствующего Акта (в случае определения</w:t>
            </w:r>
          </w:p>
          <w:p w14:paraId="29070BA6" w14:textId="77777777" w:rsidR="000126CF" w:rsidRPr="000126CF" w:rsidRDefault="000126CF" w:rsidP="000126CF">
            <w:pPr>
              <w:autoSpaceDE w:val="0"/>
              <w:autoSpaceDN w:val="0"/>
              <w:adjustRightInd w:val="0"/>
              <w:rPr>
                <w:rFonts w:ascii="TimesNewRomanPSMT" w:hAnsi="TimesNewRomanPSMT" w:cs="TimesNewRomanPSMT"/>
                <w:i/>
                <w:kern w:val="0"/>
              </w:rPr>
            </w:pPr>
            <w:r w:rsidRPr="000126CF">
              <w:rPr>
                <w:rFonts w:ascii="TimesNewRomanPSMT" w:hAnsi="TimesNewRomanPSMT" w:cs="TimesNewRomanPSMT"/>
                <w:i/>
                <w:kern w:val="0"/>
              </w:rPr>
              <w:t>победителем закупочной процедуры участника,</w:t>
            </w:r>
          </w:p>
          <w:p w14:paraId="0E56A91D" w14:textId="77777777" w:rsidR="000126CF" w:rsidRPr="000126CF" w:rsidRDefault="000126CF" w:rsidP="000126CF">
            <w:pPr>
              <w:autoSpaceDE w:val="0"/>
              <w:autoSpaceDN w:val="0"/>
              <w:adjustRightInd w:val="0"/>
              <w:rPr>
                <w:rFonts w:ascii="TimesNewRomanPSMT" w:hAnsi="TimesNewRomanPSMT" w:cs="TimesNewRomanPSMT"/>
                <w:i/>
                <w:kern w:val="0"/>
              </w:rPr>
            </w:pPr>
            <w:r w:rsidRPr="000126CF">
              <w:rPr>
                <w:rFonts w:ascii="TimesNewRomanPSMT" w:hAnsi="TimesNewRomanPSMT" w:cs="TimesNewRomanPSMT"/>
                <w:i/>
                <w:kern w:val="0"/>
              </w:rPr>
              <w:t>являющегося субъектом МСП, в течение 7 (семи)</w:t>
            </w:r>
          </w:p>
          <w:p w14:paraId="2DA26DCA" w14:textId="77777777" w:rsidR="000126CF" w:rsidRPr="000126CF" w:rsidRDefault="000126CF" w:rsidP="000126CF">
            <w:pPr>
              <w:autoSpaceDE w:val="0"/>
              <w:autoSpaceDN w:val="0"/>
              <w:adjustRightInd w:val="0"/>
              <w:rPr>
                <w:rFonts w:ascii="TimesNewRomanPSMT" w:hAnsi="TimesNewRomanPSMT" w:cs="TimesNewRomanPSMT"/>
                <w:i/>
                <w:kern w:val="0"/>
              </w:rPr>
            </w:pPr>
            <w:r w:rsidRPr="000126CF">
              <w:rPr>
                <w:rFonts w:ascii="TimesNewRomanPSMT" w:hAnsi="TimesNewRomanPSMT" w:cs="TimesNewRomanPSMT"/>
                <w:i/>
                <w:kern w:val="0"/>
              </w:rPr>
              <w:t>рабочих дней с даты подписания Покупателем</w:t>
            </w:r>
          </w:p>
          <w:p w14:paraId="70DBCF76" w14:textId="4B5AB753" w:rsidR="000126CF" w:rsidRPr="000126CF" w:rsidRDefault="000126CF" w:rsidP="000126CF">
            <w:pPr>
              <w:autoSpaceDE w:val="0"/>
              <w:autoSpaceDN w:val="0"/>
              <w:adjustRightInd w:val="0"/>
              <w:rPr>
                <w:rFonts w:ascii="TimesNewRomanPSMT" w:hAnsi="TimesNewRomanPSMT" w:cs="TimesNewRomanPSMT"/>
                <w:i/>
                <w:kern w:val="0"/>
              </w:rPr>
            </w:pPr>
            <w:r w:rsidRPr="000126CF">
              <w:rPr>
                <w:rFonts w:ascii="TimesNewRomanPSMT" w:hAnsi="TimesNewRomanPSMT" w:cs="TimesNewRomanPSMT"/>
                <w:i/>
                <w:kern w:val="0"/>
              </w:rPr>
              <w:t>соответствующего Акта).</w:t>
            </w:r>
          </w:p>
        </w:tc>
      </w:tr>
      <w:tr w:rsidR="000126CF" w:rsidRPr="00C53667" w14:paraId="355B716A" w14:textId="77777777" w:rsidTr="004109DD">
        <w:trPr>
          <w:trHeight w:val="1372"/>
        </w:trPr>
        <w:tc>
          <w:tcPr>
            <w:tcW w:w="456" w:type="dxa"/>
            <w:vMerge/>
            <w:tcBorders>
              <w:left w:val="single" w:sz="4" w:space="0" w:color="auto"/>
              <w:bottom w:val="single" w:sz="4" w:space="0" w:color="auto"/>
              <w:right w:val="single" w:sz="4" w:space="0" w:color="auto"/>
            </w:tcBorders>
            <w:noWrap/>
            <w:vAlign w:val="center"/>
          </w:tcPr>
          <w:p w14:paraId="57ABE8E4" w14:textId="77777777" w:rsidR="000126CF" w:rsidRDefault="000126CF" w:rsidP="00AA7672">
            <w:pPr>
              <w:contextualSpacing/>
              <w:rPr>
                <w:rFonts w:ascii="Times New Roman" w:hAnsi="Times New Roman" w:cs="Times New Roman"/>
                <w:color w:val="000000"/>
              </w:rPr>
            </w:pPr>
          </w:p>
        </w:tc>
        <w:tc>
          <w:tcPr>
            <w:tcW w:w="3797" w:type="dxa"/>
            <w:vMerge/>
            <w:tcBorders>
              <w:left w:val="nil"/>
              <w:bottom w:val="single" w:sz="4" w:space="0" w:color="auto"/>
              <w:right w:val="single" w:sz="4" w:space="0" w:color="auto"/>
            </w:tcBorders>
            <w:vAlign w:val="center"/>
          </w:tcPr>
          <w:p w14:paraId="79124BD7" w14:textId="77777777" w:rsidR="000126CF" w:rsidRPr="00C53667" w:rsidRDefault="000126CF" w:rsidP="00AA7672">
            <w:pPr>
              <w:tabs>
                <w:tab w:val="left" w:pos="4820"/>
              </w:tabs>
              <w:spacing w:line="254" w:lineRule="auto"/>
              <w:ind w:firstLine="30"/>
              <w:rPr>
                <w:rFonts w:ascii="Times New Roman" w:hAnsi="Times New Roman" w:cs="Times New Roman"/>
                <w:color w:val="000000"/>
              </w:rPr>
            </w:pPr>
          </w:p>
        </w:tc>
        <w:tc>
          <w:tcPr>
            <w:tcW w:w="5098" w:type="dxa"/>
            <w:tcBorders>
              <w:top w:val="single" w:sz="4" w:space="0" w:color="auto"/>
              <w:left w:val="nil"/>
              <w:bottom w:val="single" w:sz="4" w:space="0" w:color="auto"/>
              <w:right w:val="single" w:sz="4" w:space="0" w:color="auto"/>
            </w:tcBorders>
            <w:noWrap/>
            <w:vAlign w:val="center"/>
          </w:tcPr>
          <w:p w14:paraId="746AF558" w14:textId="77777777" w:rsidR="000126CF" w:rsidRPr="000126CF" w:rsidRDefault="000126CF" w:rsidP="000126CF">
            <w:pPr>
              <w:autoSpaceDE w:val="0"/>
              <w:autoSpaceDN w:val="0"/>
              <w:adjustRightInd w:val="0"/>
              <w:rPr>
                <w:rFonts w:ascii="TimesNewRomanPSMT" w:hAnsi="TimesNewRomanPSMT" w:cs="TimesNewRomanPSMT"/>
                <w:i/>
                <w:kern w:val="0"/>
              </w:rPr>
            </w:pPr>
            <w:r w:rsidRPr="000126CF">
              <w:rPr>
                <w:rFonts w:ascii="TimesNewRomanPSMT" w:hAnsi="TimesNewRomanPSMT" w:cs="TimesNewRomanPSMT"/>
                <w:i/>
                <w:kern w:val="0"/>
              </w:rPr>
              <w:t>Вариант 3. Оплата производится в течение 90</w:t>
            </w:r>
          </w:p>
          <w:p w14:paraId="46531EBD" w14:textId="77777777" w:rsidR="000126CF" w:rsidRPr="000126CF" w:rsidRDefault="000126CF" w:rsidP="000126CF">
            <w:pPr>
              <w:autoSpaceDE w:val="0"/>
              <w:autoSpaceDN w:val="0"/>
              <w:adjustRightInd w:val="0"/>
              <w:rPr>
                <w:rFonts w:ascii="TimesNewRomanPSMT" w:hAnsi="TimesNewRomanPSMT" w:cs="TimesNewRomanPSMT"/>
                <w:i/>
                <w:kern w:val="0"/>
              </w:rPr>
            </w:pPr>
            <w:r w:rsidRPr="000126CF">
              <w:rPr>
                <w:rFonts w:ascii="TimesNewRomanPSMT" w:hAnsi="TimesNewRomanPSMT" w:cs="TimesNewRomanPSMT"/>
                <w:i/>
                <w:kern w:val="0"/>
              </w:rPr>
              <w:t>(девяноста) календарных дней с даты подписания</w:t>
            </w:r>
          </w:p>
          <w:p w14:paraId="7DCF168B" w14:textId="77777777" w:rsidR="000126CF" w:rsidRPr="000126CF" w:rsidRDefault="000126CF" w:rsidP="000126CF">
            <w:pPr>
              <w:autoSpaceDE w:val="0"/>
              <w:autoSpaceDN w:val="0"/>
              <w:adjustRightInd w:val="0"/>
              <w:rPr>
                <w:rFonts w:ascii="TimesNewRomanPSMT" w:hAnsi="TimesNewRomanPSMT" w:cs="TimesNewRomanPSMT"/>
                <w:i/>
                <w:kern w:val="0"/>
              </w:rPr>
            </w:pPr>
            <w:r w:rsidRPr="000126CF">
              <w:rPr>
                <w:rFonts w:ascii="TimesNewRomanPSMT" w:hAnsi="TimesNewRomanPSMT" w:cs="TimesNewRomanPSMT"/>
                <w:i/>
                <w:kern w:val="0"/>
              </w:rPr>
              <w:t>соответствующего Акта (в случае определения</w:t>
            </w:r>
          </w:p>
          <w:p w14:paraId="0CA0C331" w14:textId="77777777" w:rsidR="000126CF" w:rsidRPr="000126CF" w:rsidRDefault="000126CF" w:rsidP="000126CF">
            <w:pPr>
              <w:autoSpaceDE w:val="0"/>
              <w:autoSpaceDN w:val="0"/>
              <w:adjustRightInd w:val="0"/>
              <w:rPr>
                <w:rFonts w:ascii="TimesNewRomanPSMT" w:hAnsi="TimesNewRomanPSMT" w:cs="TimesNewRomanPSMT"/>
                <w:i/>
                <w:kern w:val="0"/>
              </w:rPr>
            </w:pPr>
            <w:r w:rsidRPr="000126CF">
              <w:rPr>
                <w:rFonts w:ascii="TimesNewRomanPSMT" w:hAnsi="TimesNewRomanPSMT" w:cs="TimesNewRomanPSMT"/>
                <w:i/>
                <w:kern w:val="0"/>
              </w:rPr>
              <w:t>победителем закупочной процедуры участника,</w:t>
            </w:r>
          </w:p>
          <w:p w14:paraId="0E6CE979" w14:textId="77777777" w:rsidR="000126CF" w:rsidRPr="000126CF" w:rsidRDefault="000126CF" w:rsidP="000126CF">
            <w:pPr>
              <w:autoSpaceDE w:val="0"/>
              <w:autoSpaceDN w:val="0"/>
              <w:adjustRightInd w:val="0"/>
              <w:rPr>
                <w:rFonts w:ascii="TimesNewRomanPSMT" w:hAnsi="TimesNewRomanPSMT" w:cs="TimesNewRomanPSMT"/>
                <w:i/>
                <w:kern w:val="0"/>
              </w:rPr>
            </w:pPr>
            <w:r w:rsidRPr="000126CF">
              <w:rPr>
                <w:rFonts w:ascii="TimesNewRomanPSMT" w:hAnsi="TimesNewRomanPSMT" w:cs="TimesNewRomanPSMT"/>
                <w:i/>
                <w:kern w:val="0"/>
              </w:rPr>
              <w:lastRenderedPageBreak/>
              <w:t>являющегося субъектом МСП, в течение 7 (семи)</w:t>
            </w:r>
          </w:p>
          <w:p w14:paraId="0345830E" w14:textId="77777777" w:rsidR="000126CF" w:rsidRPr="000126CF" w:rsidRDefault="000126CF" w:rsidP="000126CF">
            <w:pPr>
              <w:autoSpaceDE w:val="0"/>
              <w:autoSpaceDN w:val="0"/>
              <w:adjustRightInd w:val="0"/>
              <w:rPr>
                <w:rFonts w:ascii="TimesNewRomanPSMT" w:hAnsi="TimesNewRomanPSMT" w:cs="TimesNewRomanPSMT"/>
                <w:i/>
                <w:kern w:val="0"/>
              </w:rPr>
            </w:pPr>
            <w:r w:rsidRPr="000126CF">
              <w:rPr>
                <w:rFonts w:ascii="TimesNewRomanPSMT" w:hAnsi="TimesNewRomanPSMT" w:cs="TimesNewRomanPSMT"/>
                <w:i/>
                <w:kern w:val="0"/>
              </w:rPr>
              <w:t>рабочих дней с даты подписания Покупателем</w:t>
            </w:r>
          </w:p>
          <w:p w14:paraId="4DF46F37" w14:textId="1CC15720" w:rsidR="000126CF" w:rsidRPr="000126CF" w:rsidRDefault="000126CF" w:rsidP="000126CF">
            <w:pPr>
              <w:autoSpaceDE w:val="0"/>
              <w:autoSpaceDN w:val="0"/>
              <w:adjustRightInd w:val="0"/>
              <w:rPr>
                <w:rFonts w:ascii="TimesNewRomanPSMT" w:hAnsi="TimesNewRomanPSMT" w:cs="TimesNewRomanPSMT"/>
                <w:i/>
                <w:kern w:val="0"/>
              </w:rPr>
            </w:pPr>
            <w:r w:rsidRPr="000126CF">
              <w:rPr>
                <w:rFonts w:ascii="TimesNewRomanPSMT" w:hAnsi="TimesNewRomanPSMT" w:cs="TimesNewRomanPSMT"/>
                <w:i/>
                <w:kern w:val="0"/>
              </w:rPr>
              <w:t>соответствующего Акта).</w:t>
            </w:r>
          </w:p>
        </w:tc>
      </w:tr>
      <w:tr w:rsidR="00F73223" w:rsidRPr="00C53667" w14:paraId="1D7AEABD" w14:textId="77777777" w:rsidTr="00B131C7">
        <w:trPr>
          <w:trHeight w:val="278"/>
        </w:trPr>
        <w:tc>
          <w:tcPr>
            <w:tcW w:w="456" w:type="dxa"/>
            <w:tcBorders>
              <w:top w:val="nil"/>
              <w:left w:val="single" w:sz="4" w:space="0" w:color="auto"/>
              <w:bottom w:val="single" w:sz="4" w:space="0" w:color="auto"/>
              <w:right w:val="single" w:sz="4" w:space="0" w:color="auto"/>
            </w:tcBorders>
            <w:noWrap/>
            <w:vAlign w:val="center"/>
            <w:hideMark/>
          </w:tcPr>
          <w:p w14:paraId="063EED8A" w14:textId="727EBEA7" w:rsidR="00F73223" w:rsidRPr="00945B46" w:rsidRDefault="001D0EA6" w:rsidP="00AA7672">
            <w:pPr>
              <w:contextualSpacing/>
              <w:rPr>
                <w:rFonts w:ascii="Times New Roman" w:hAnsi="Times New Roman" w:cs="Times New Roman"/>
                <w:color w:val="000000"/>
              </w:rPr>
            </w:pPr>
            <w:r>
              <w:rPr>
                <w:rFonts w:ascii="Times New Roman" w:hAnsi="Times New Roman" w:cs="Times New Roman"/>
                <w:color w:val="000000"/>
              </w:rPr>
              <w:lastRenderedPageBreak/>
              <w:t>10</w:t>
            </w:r>
          </w:p>
        </w:tc>
        <w:tc>
          <w:tcPr>
            <w:tcW w:w="3797" w:type="dxa"/>
            <w:tcBorders>
              <w:top w:val="single" w:sz="4" w:space="0" w:color="auto"/>
              <w:left w:val="nil"/>
              <w:bottom w:val="single" w:sz="4" w:space="0" w:color="auto"/>
              <w:right w:val="single" w:sz="4" w:space="0" w:color="auto"/>
            </w:tcBorders>
            <w:vAlign w:val="center"/>
            <w:hideMark/>
          </w:tcPr>
          <w:p w14:paraId="372B7C68" w14:textId="77777777" w:rsidR="00F73223" w:rsidRPr="00C53667" w:rsidRDefault="00F73223" w:rsidP="00AA7672">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Размер обеспечения исполнения договора</w:t>
            </w:r>
          </w:p>
        </w:tc>
        <w:tc>
          <w:tcPr>
            <w:tcW w:w="5098" w:type="dxa"/>
            <w:tcBorders>
              <w:top w:val="single" w:sz="4" w:space="0" w:color="auto"/>
              <w:left w:val="nil"/>
              <w:bottom w:val="single" w:sz="4" w:space="0" w:color="auto"/>
              <w:right w:val="single" w:sz="4" w:space="0" w:color="auto"/>
            </w:tcBorders>
            <w:noWrap/>
            <w:vAlign w:val="center"/>
            <w:hideMark/>
          </w:tcPr>
          <w:p w14:paraId="1A50813E" w14:textId="6520E136" w:rsidR="00F73223" w:rsidRPr="000126CF" w:rsidRDefault="004825FA" w:rsidP="00AA7672">
            <w:pPr>
              <w:tabs>
                <w:tab w:val="left" w:pos="4820"/>
              </w:tabs>
              <w:spacing w:line="254" w:lineRule="auto"/>
              <w:ind w:firstLine="34"/>
              <w:rPr>
                <w:rFonts w:ascii="Times New Roman" w:hAnsi="Times New Roman" w:cs="Times New Roman"/>
                <w:i/>
                <w:color w:val="000000"/>
              </w:rPr>
            </w:pPr>
            <w:r w:rsidRPr="004825FA">
              <w:rPr>
                <w:rFonts w:ascii="TimesNewRomanPSMT" w:hAnsi="TimesNewRomanPSMT" w:cs="TimesNewRomanPSMT"/>
                <w:i/>
                <w:color w:val="141618"/>
                <w:kern w:val="0"/>
              </w:rPr>
              <w:t>750 000 (Семьсот пятьдесят тысяч) рублей 00 копеек.</w:t>
            </w:r>
          </w:p>
        </w:tc>
      </w:tr>
      <w:tr w:rsidR="00F73223" w:rsidRPr="00C53667" w14:paraId="6FAEC52F" w14:textId="77777777" w:rsidTr="00AA7672">
        <w:trPr>
          <w:trHeight w:val="278"/>
        </w:trPr>
        <w:tc>
          <w:tcPr>
            <w:tcW w:w="456" w:type="dxa"/>
            <w:tcBorders>
              <w:top w:val="nil"/>
              <w:left w:val="single" w:sz="4" w:space="0" w:color="auto"/>
              <w:bottom w:val="single" w:sz="4" w:space="0" w:color="auto"/>
              <w:right w:val="single" w:sz="4" w:space="0" w:color="auto"/>
            </w:tcBorders>
            <w:noWrap/>
            <w:vAlign w:val="center"/>
            <w:hideMark/>
          </w:tcPr>
          <w:p w14:paraId="0F8C0584" w14:textId="72B6FEE5" w:rsidR="00F73223" w:rsidRPr="00945B46" w:rsidRDefault="001D0EA6" w:rsidP="00AA7672">
            <w:pPr>
              <w:contextualSpacing/>
              <w:rPr>
                <w:rFonts w:ascii="Times New Roman" w:hAnsi="Times New Roman" w:cs="Times New Roman"/>
                <w:color w:val="000000"/>
              </w:rPr>
            </w:pPr>
            <w:r>
              <w:rPr>
                <w:rFonts w:ascii="Times New Roman" w:hAnsi="Times New Roman" w:cs="Times New Roman"/>
                <w:color w:val="000000"/>
              </w:rPr>
              <w:t>11</w:t>
            </w:r>
          </w:p>
        </w:tc>
        <w:tc>
          <w:tcPr>
            <w:tcW w:w="3797" w:type="dxa"/>
            <w:tcBorders>
              <w:top w:val="nil"/>
              <w:left w:val="nil"/>
              <w:bottom w:val="single" w:sz="4" w:space="0" w:color="auto"/>
              <w:right w:val="single" w:sz="4" w:space="0" w:color="auto"/>
            </w:tcBorders>
            <w:vAlign w:val="center"/>
            <w:hideMark/>
          </w:tcPr>
          <w:p w14:paraId="09BC5CEB" w14:textId="10BE7C32" w:rsidR="00F73223" w:rsidRPr="00C53667" w:rsidRDefault="00F73223" w:rsidP="00AA7672">
            <w:pPr>
              <w:tabs>
                <w:tab w:val="left" w:pos="4820"/>
              </w:tabs>
              <w:rPr>
                <w:rFonts w:ascii="Times New Roman" w:hAnsi="Times New Roman" w:cs="Times New Roman"/>
                <w:color w:val="000000"/>
              </w:rPr>
            </w:pPr>
            <w:r w:rsidRPr="00C53667">
              <w:rPr>
                <w:rFonts w:ascii="Times New Roman" w:hAnsi="Times New Roman" w:cs="Times New Roman"/>
                <w:color w:val="000000"/>
              </w:rPr>
              <w:t xml:space="preserve">Требования к гарантийному сроку </w:t>
            </w:r>
            <w:r w:rsidRPr="004D05D0">
              <w:rPr>
                <w:rFonts w:ascii="Times New Roman" w:hAnsi="Times New Roman" w:cs="Times New Roman"/>
                <w:color w:val="000000"/>
                <w:u w:val="single"/>
              </w:rPr>
              <w:t>товара</w:t>
            </w:r>
            <w:r w:rsidRPr="00C53667">
              <w:rPr>
                <w:rFonts w:ascii="Times New Roman" w:hAnsi="Times New Roman" w:cs="Times New Roman"/>
                <w:color w:val="000000"/>
              </w:rPr>
              <w:t xml:space="preserve"> и (или) объему предоставления гарантий их качества</w:t>
            </w:r>
          </w:p>
        </w:tc>
        <w:tc>
          <w:tcPr>
            <w:tcW w:w="5098" w:type="dxa"/>
            <w:tcBorders>
              <w:top w:val="nil"/>
              <w:left w:val="nil"/>
              <w:bottom w:val="single" w:sz="4" w:space="0" w:color="auto"/>
              <w:right w:val="single" w:sz="4" w:space="0" w:color="auto"/>
            </w:tcBorders>
            <w:noWrap/>
            <w:vAlign w:val="center"/>
            <w:hideMark/>
          </w:tcPr>
          <w:p w14:paraId="1A454D2F" w14:textId="77777777" w:rsidR="00F73223" w:rsidRPr="00694376" w:rsidRDefault="00F73223" w:rsidP="00AA7672">
            <w:pPr>
              <w:tabs>
                <w:tab w:val="left" w:pos="4820"/>
              </w:tabs>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bl>
    <w:p w14:paraId="20E077C2" w14:textId="5FFC9082" w:rsidR="00DE4378" w:rsidRPr="00351906" w:rsidRDefault="00DE4378" w:rsidP="00D97B60">
      <w:pPr>
        <w:tabs>
          <w:tab w:val="left" w:pos="567"/>
        </w:tabs>
        <w:ind w:firstLine="709"/>
        <w:jc w:val="both"/>
        <w:rPr>
          <w:rFonts w:ascii="Times New Roman" w:hAnsi="Times New Roman" w:cs="Times New Roman"/>
        </w:rPr>
      </w:pPr>
      <w:r w:rsidRPr="00351906">
        <w:rPr>
          <w:rFonts w:ascii="Times New Roman" w:hAnsi="Times New Roman" w:cs="Times New Roman"/>
        </w:rPr>
        <w:t xml:space="preserve">Просим предоставить ценовое предложение в соответствии с информацией, указанной в данном запросе, в течение </w:t>
      </w:r>
      <w:r w:rsidR="002F4C5F" w:rsidRPr="00351906">
        <w:rPr>
          <w:rFonts w:ascii="Times New Roman" w:hAnsi="Times New Roman" w:cs="Times New Roman"/>
          <w:color w:val="000000" w:themeColor="text1"/>
        </w:rPr>
        <w:t>7</w:t>
      </w:r>
      <w:r w:rsidRPr="00351906">
        <w:rPr>
          <w:rFonts w:ascii="Times New Roman" w:hAnsi="Times New Roman" w:cs="Times New Roman"/>
          <w:i/>
          <w:color w:val="FF0000"/>
        </w:rPr>
        <w:t xml:space="preserve"> </w:t>
      </w:r>
      <w:r w:rsidR="00CD3A1C" w:rsidRPr="00351906">
        <w:rPr>
          <w:rFonts w:ascii="Times New Roman" w:hAnsi="Times New Roman" w:cs="Times New Roman"/>
        </w:rPr>
        <w:t>календарных</w:t>
      </w:r>
      <w:r w:rsidRPr="00351906">
        <w:rPr>
          <w:rFonts w:ascii="Times New Roman" w:hAnsi="Times New Roman" w:cs="Times New Roman"/>
        </w:rPr>
        <w:t xml:space="preserve"> дней, </w:t>
      </w:r>
      <w:r w:rsidRPr="00351906">
        <w:rPr>
          <w:rFonts w:ascii="Times New Roman" w:hAnsi="Times New Roman" w:cs="Times New Roman"/>
          <w:color w:val="000000" w:themeColor="text1"/>
        </w:rPr>
        <w:t>посредством функционала Электронной торговой площадки.</w:t>
      </w:r>
    </w:p>
    <w:p w14:paraId="5361E29E" w14:textId="472477E9" w:rsidR="009231EA" w:rsidRPr="00F00A1F" w:rsidRDefault="00F00A1F" w:rsidP="00F00A1F">
      <w:pPr>
        <w:ind w:firstLine="680"/>
        <w:jc w:val="both"/>
        <w:rPr>
          <w:rFonts w:ascii="Times New Roman" w:hAnsi="Times New Roman" w:cs="Times New Roman"/>
        </w:rPr>
      </w:pPr>
      <w:r w:rsidRPr="00F00A1F">
        <w:rPr>
          <w:rFonts w:ascii="Times New Roman" w:hAnsi="Times New Roman" w:cs="Times New Roman"/>
        </w:rPr>
        <w:t>Контактное лицо Инициатора запроса</w:t>
      </w:r>
      <w:r>
        <w:rPr>
          <w:rFonts w:ascii="Times New Roman" w:hAnsi="Times New Roman" w:cs="Times New Roman"/>
        </w:rPr>
        <w:t xml:space="preserve"> Руководитель отдела управления </w:t>
      </w:r>
      <w:r w:rsidRPr="00F00A1F">
        <w:rPr>
          <w:rFonts w:ascii="Times New Roman" w:hAnsi="Times New Roman" w:cs="Times New Roman"/>
        </w:rPr>
        <w:t>затратами ИТ Дайнега Антон Александрович</w:t>
      </w:r>
      <w:r>
        <w:rPr>
          <w:rFonts w:ascii="Times New Roman" w:hAnsi="Times New Roman" w:cs="Times New Roman"/>
        </w:rPr>
        <w:t xml:space="preserve">, </w:t>
      </w:r>
      <w:hyperlink r:id="rId8" w:history="1">
        <w:r w:rsidRPr="009D7297">
          <w:rPr>
            <w:rStyle w:val="af5"/>
            <w:rFonts w:ascii="Times New Roman" w:hAnsi="Times New Roman" w:cs="Times New Roman"/>
          </w:rPr>
          <w:t>Anton.Dainega@russianpost.ru</w:t>
        </w:r>
      </w:hyperlink>
      <w:r>
        <w:rPr>
          <w:rFonts w:ascii="Times New Roman" w:hAnsi="Times New Roman" w:cs="Times New Roman"/>
        </w:rPr>
        <w:t>, т</w:t>
      </w:r>
      <w:r w:rsidRPr="00F00A1F">
        <w:rPr>
          <w:rFonts w:ascii="Times New Roman" w:hAnsi="Times New Roman" w:cs="Times New Roman"/>
        </w:rPr>
        <w:t>елефон 8(383) 202-45-70.</w:t>
      </w:r>
      <w:r w:rsidR="00876F25">
        <w:rPr>
          <w:rFonts w:ascii="Times New Roman" w:hAnsi="Times New Roman" w:cs="Times New Roman"/>
        </w:rPr>
        <w:t>.</w:t>
      </w:r>
    </w:p>
    <w:p w14:paraId="7114FCFB" w14:textId="6F7223EE" w:rsidR="00E24819" w:rsidRPr="00351906" w:rsidRDefault="00E24819" w:rsidP="00CC7DF9">
      <w:pPr>
        <w:autoSpaceDE w:val="0"/>
        <w:autoSpaceDN w:val="0"/>
        <w:adjustRightInd w:val="0"/>
        <w:ind w:firstLine="709"/>
        <w:jc w:val="both"/>
        <w:rPr>
          <w:rFonts w:ascii="Times New Roman" w:hAnsi="Times New Roman" w:cs="Times New Roman"/>
          <w:color w:val="FF0000"/>
        </w:rPr>
      </w:pPr>
    </w:p>
    <w:p w14:paraId="7D63E5EE" w14:textId="77777777" w:rsidR="00DE4378" w:rsidRPr="00351906" w:rsidRDefault="00DE4378" w:rsidP="00CC7DF9">
      <w:pPr>
        <w:tabs>
          <w:tab w:val="left" w:pos="567"/>
        </w:tabs>
        <w:ind w:firstLine="709"/>
        <w:rPr>
          <w:rFonts w:ascii="Times New Roman" w:hAnsi="Times New Roman" w:cs="Times New Roman"/>
        </w:rPr>
      </w:pPr>
      <w:r w:rsidRPr="00351906">
        <w:rPr>
          <w:rFonts w:ascii="Times New Roman" w:hAnsi="Times New Roman" w:cs="Times New Roman"/>
        </w:rPr>
        <w:t>Предоставляемое ценовое предложение должно содержать:</w:t>
      </w:r>
    </w:p>
    <w:p w14:paraId="7C78DB83" w14:textId="45A31C4F" w:rsidR="00DE4378" w:rsidRPr="00351906" w:rsidRDefault="00DE4378" w:rsidP="00FA1732">
      <w:pPr>
        <w:pStyle w:val="a3"/>
        <w:numPr>
          <w:ilvl w:val="0"/>
          <w:numId w:val="30"/>
        </w:numPr>
        <w:tabs>
          <w:tab w:val="left" w:pos="426"/>
          <w:tab w:val="left" w:pos="4820"/>
        </w:tabs>
        <w:spacing w:before="0" w:beforeAutospacing="0" w:after="0" w:afterAutospacing="0"/>
        <w:ind w:left="714" w:hanging="357"/>
        <w:contextualSpacing/>
        <w:jc w:val="both"/>
      </w:pPr>
      <w:r w:rsidRPr="00351906">
        <w:t>информацию о цене за единицу товара, а также общей сумме ценового предложения, включающей в себя все налоги, сборы и иные обязательные платежи контрагента, направившего ответ;</w:t>
      </w:r>
    </w:p>
    <w:p w14:paraId="438A1AC3" w14:textId="5B1703D5" w:rsidR="00DE4378" w:rsidRPr="00351906" w:rsidRDefault="00DE4378" w:rsidP="005D24F9">
      <w:pPr>
        <w:pStyle w:val="a3"/>
        <w:numPr>
          <w:ilvl w:val="0"/>
          <w:numId w:val="30"/>
        </w:numPr>
        <w:tabs>
          <w:tab w:val="left" w:pos="426"/>
          <w:tab w:val="left" w:pos="4820"/>
        </w:tabs>
        <w:contextualSpacing/>
        <w:jc w:val="both"/>
      </w:pPr>
      <w:r w:rsidRPr="00351906">
        <w:t>срок действия ценового предложения;</w:t>
      </w:r>
    </w:p>
    <w:p w14:paraId="24319384" w14:textId="2EE4BAC4" w:rsidR="00DE4378" w:rsidRPr="00351906" w:rsidRDefault="00DE4378" w:rsidP="005D24F9">
      <w:pPr>
        <w:pStyle w:val="a3"/>
        <w:numPr>
          <w:ilvl w:val="0"/>
          <w:numId w:val="30"/>
        </w:numPr>
        <w:tabs>
          <w:tab w:val="left" w:pos="426"/>
          <w:tab w:val="left" w:pos="4820"/>
        </w:tabs>
        <w:contextualSpacing/>
        <w:jc w:val="both"/>
      </w:pPr>
      <w:r w:rsidRPr="00351906">
        <w:t>расчет предлагаемой цены с целью предупреждения намеренного завышения или занижения цен товара;</w:t>
      </w:r>
    </w:p>
    <w:p w14:paraId="1CF4FF47" w14:textId="6E88640C" w:rsidR="00DE4378" w:rsidRPr="00351906" w:rsidRDefault="00DE4378" w:rsidP="000E0327">
      <w:pPr>
        <w:pStyle w:val="a3"/>
        <w:numPr>
          <w:ilvl w:val="0"/>
          <w:numId w:val="30"/>
        </w:numPr>
        <w:tabs>
          <w:tab w:val="left" w:pos="426"/>
          <w:tab w:val="left" w:pos="4820"/>
        </w:tabs>
        <w:spacing w:before="0" w:beforeAutospacing="0" w:after="0" w:afterAutospacing="0"/>
        <w:contextualSpacing/>
        <w:jc w:val="both"/>
      </w:pPr>
      <w:r w:rsidRPr="00351906">
        <w:t xml:space="preserve">сведения об ИНН/ ОГРН (при наличии). </w:t>
      </w:r>
    </w:p>
    <w:p w14:paraId="6E3B1000" w14:textId="77777777" w:rsidR="009231EA" w:rsidRPr="00351906" w:rsidRDefault="009231EA" w:rsidP="000E0327">
      <w:pPr>
        <w:tabs>
          <w:tab w:val="left" w:pos="426"/>
          <w:tab w:val="left" w:pos="4820"/>
        </w:tabs>
        <w:ind w:firstLine="709"/>
        <w:jc w:val="both"/>
        <w:rPr>
          <w:rFonts w:ascii="Times New Roman" w:hAnsi="Times New Roman" w:cs="Times New Roman"/>
        </w:rPr>
      </w:pPr>
    </w:p>
    <w:p w14:paraId="7DF215D7" w14:textId="5803AF33" w:rsidR="00DE4378" w:rsidRPr="00351906" w:rsidRDefault="00DE4378" w:rsidP="000E0327">
      <w:pPr>
        <w:tabs>
          <w:tab w:val="left" w:pos="426"/>
          <w:tab w:val="left" w:pos="4820"/>
        </w:tabs>
        <w:ind w:firstLine="709"/>
        <w:jc w:val="both"/>
        <w:rPr>
          <w:rFonts w:ascii="Times New Roman" w:hAnsi="Times New Roman" w:cs="Times New Roman"/>
          <w:color w:val="000000" w:themeColor="text1"/>
        </w:rPr>
      </w:pPr>
      <w:r w:rsidRPr="00351906">
        <w:rPr>
          <w:rFonts w:ascii="Times New Roman" w:hAnsi="Times New Roman" w:cs="Times New Roman"/>
          <w:color w:val="000000" w:themeColor="text1"/>
        </w:rPr>
        <w:t>Если ценово</w:t>
      </w:r>
      <w:r w:rsidR="005A3EFE" w:rsidRPr="00351906">
        <w:rPr>
          <w:rFonts w:ascii="Times New Roman" w:hAnsi="Times New Roman" w:cs="Times New Roman"/>
          <w:color w:val="000000" w:themeColor="text1"/>
        </w:rPr>
        <w:t>е предложение будет направлено в</w:t>
      </w:r>
      <w:r w:rsidRPr="00351906">
        <w:rPr>
          <w:rFonts w:ascii="Times New Roman" w:hAnsi="Times New Roman" w:cs="Times New Roman"/>
          <w:color w:val="000000" w:themeColor="text1"/>
        </w:rPr>
        <w:t xml:space="preserve">ами на электронную почту </w:t>
      </w:r>
      <w:r w:rsidR="00E600FB" w:rsidRPr="00351906">
        <w:rPr>
          <w:rFonts w:ascii="Times New Roman" w:hAnsi="Times New Roman" w:cs="Times New Roman"/>
          <w:color w:val="000000" w:themeColor="text1"/>
        </w:rPr>
        <w:t xml:space="preserve">               </w:t>
      </w:r>
      <w:r w:rsidR="004D05D0" w:rsidRPr="00351906">
        <w:rPr>
          <w:rFonts w:ascii="Times New Roman" w:hAnsi="Times New Roman" w:cs="Times New Roman"/>
          <w:color w:val="000000" w:themeColor="text1"/>
        </w:rPr>
        <w:t xml:space="preserve">                </w:t>
      </w:r>
      <w:r w:rsidR="00E600FB" w:rsidRPr="00351906">
        <w:rPr>
          <w:rFonts w:ascii="Times New Roman" w:hAnsi="Times New Roman" w:cs="Times New Roman"/>
          <w:color w:val="000000" w:themeColor="text1"/>
        </w:rPr>
        <w:t xml:space="preserve"> </w:t>
      </w:r>
      <w:hyperlink r:id="rId9" w:history="1">
        <w:r w:rsidR="004825FA" w:rsidRPr="00304786">
          <w:rPr>
            <w:rStyle w:val="af5"/>
          </w:rPr>
          <w:t>offer-R54@russianpost.ru</w:t>
        </w:r>
      </w:hyperlink>
      <w:r w:rsidR="00963E20">
        <w:t xml:space="preserve"> </w:t>
      </w:r>
      <w:r w:rsidRPr="00351906">
        <w:rPr>
          <w:rFonts w:ascii="Times New Roman" w:hAnsi="Times New Roman" w:cs="Times New Roman"/>
          <w:color w:val="000000" w:themeColor="text1"/>
        </w:rPr>
        <w:t xml:space="preserve">предупреждаем, что ценовое предложение будет подлежать регистрации </w:t>
      </w:r>
      <w:r w:rsidRPr="00351906">
        <w:rPr>
          <w:rFonts w:ascii="Times New Roman" w:hAnsi="Times New Roman" w:cs="Times New Roman"/>
          <w:color w:val="000000" w:themeColor="text1"/>
          <w:u w:val="single"/>
        </w:rPr>
        <w:t>при обязательном наличии</w:t>
      </w:r>
      <w:r w:rsidRPr="00351906">
        <w:rPr>
          <w:rFonts w:ascii="Times New Roman" w:hAnsi="Times New Roman" w:cs="Times New Roman"/>
          <w:color w:val="000000" w:themeColor="text1"/>
        </w:rPr>
        <w:t>:</w:t>
      </w:r>
    </w:p>
    <w:p w14:paraId="4B3CCB25" w14:textId="2430C8C8" w:rsidR="00DE4378" w:rsidRPr="00351906"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rPr>
      </w:pPr>
      <w:r w:rsidRPr="00351906">
        <w:rPr>
          <w:color w:val="000000" w:themeColor="text1"/>
        </w:rPr>
        <w:t>официального бланка (при наличии) и подписи лица – представителя отправителя;</w:t>
      </w:r>
    </w:p>
    <w:p w14:paraId="764A35F6" w14:textId="18120BBA" w:rsidR="00DE4378" w:rsidRPr="00351906"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rPr>
      </w:pPr>
      <w:r w:rsidRPr="00351906">
        <w:rPr>
          <w:color w:val="000000" w:themeColor="text1"/>
        </w:rPr>
        <w:t xml:space="preserve">полного наименования получателя </w:t>
      </w:r>
      <w:r w:rsidR="009231EA" w:rsidRPr="00351906">
        <w:rPr>
          <w:i/>
          <w:color w:val="000000" w:themeColor="text1"/>
        </w:rPr>
        <w:t xml:space="preserve">УФПС </w:t>
      </w:r>
      <w:r w:rsidR="004825FA">
        <w:rPr>
          <w:i/>
          <w:color w:val="000000" w:themeColor="text1"/>
        </w:rPr>
        <w:t>Новосибирской области</w:t>
      </w:r>
      <w:r w:rsidRPr="00351906">
        <w:rPr>
          <w:color w:val="000000" w:themeColor="text1"/>
        </w:rPr>
        <w:t>;</w:t>
      </w:r>
    </w:p>
    <w:p w14:paraId="1805114F" w14:textId="66802385" w:rsidR="00DE4378" w:rsidRPr="00351906" w:rsidRDefault="00DE4378" w:rsidP="000A492D">
      <w:pPr>
        <w:pStyle w:val="a3"/>
        <w:numPr>
          <w:ilvl w:val="0"/>
          <w:numId w:val="31"/>
        </w:numPr>
        <w:tabs>
          <w:tab w:val="left" w:pos="426"/>
          <w:tab w:val="left" w:pos="4820"/>
        </w:tabs>
        <w:contextualSpacing/>
        <w:jc w:val="both"/>
        <w:rPr>
          <w:color w:val="000000" w:themeColor="text1"/>
        </w:rPr>
      </w:pPr>
      <w:r w:rsidRPr="00351906">
        <w:rPr>
          <w:color w:val="000000" w:themeColor="text1"/>
        </w:rPr>
        <w:t>номера процедуры запроса цен на Электронной торговой площадке;</w:t>
      </w:r>
    </w:p>
    <w:p w14:paraId="1575CFC1" w14:textId="5B421899" w:rsidR="00DE4378" w:rsidRDefault="00DE4378" w:rsidP="000A492D">
      <w:pPr>
        <w:pStyle w:val="a3"/>
        <w:numPr>
          <w:ilvl w:val="0"/>
          <w:numId w:val="31"/>
        </w:numPr>
        <w:tabs>
          <w:tab w:val="left" w:pos="426"/>
          <w:tab w:val="left" w:pos="4820"/>
        </w:tabs>
        <w:contextualSpacing/>
        <w:jc w:val="both"/>
        <w:rPr>
          <w:color w:val="000000" w:themeColor="text1"/>
        </w:rPr>
      </w:pPr>
      <w:r w:rsidRPr="000A492D">
        <w:rPr>
          <w:color w:val="000000" w:themeColor="text1"/>
        </w:rPr>
        <w:t>ФИО контактного лица от Инициатора запроса, телефона, электронной почты;</w:t>
      </w:r>
    </w:p>
    <w:p w14:paraId="63AFE099" w14:textId="73519CC3" w:rsidR="00DE4378" w:rsidRPr="000A492D" w:rsidRDefault="00DE4378" w:rsidP="000A492D">
      <w:pPr>
        <w:pStyle w:val="a3"/>
        <w:numPr>
          <w:ilvl w:val="0"/>
          <w:numId w:val="31"/>
        </w:numPr>
        <w:tabs>
          <w:tab w:val="left" w:pos="426"/>
          <w:tab w:val="left" w:pos="4820"/>
        </w:tabs>
        <w:contextualSpacing/>
        <w:jc w:val="both"/>
        <w:rPr>
          <w:color w:val="000000" w:themeColor="text1"/>
        </w:rPr>
      </w:pPr>
      <w:r w:rsidRPr="000A492D">
        <w:rPr>
          <w:color w:val="000000" w:themeColor="text1"/>
        </w:rPr>
        <w:t>наименования (предмета) закупки.</w:t>
      </w:r>
    </w:p>
    <w:p w14:paraId="3DA64735" w14:textId="28E7B850" w:rsidR="00251D0F" w:rsidRDefault="00251D0F" w:rsidP="00CC7DF9">
      <w:pPr>
        <w:tabs>
          <w:tab w:val="left" w:pos="426"/>
          <w:tab w:val="left" w:pos="4820"/>
        </w:tabs>
        <w:ind w:firstLine="709"/>
        <w:contextualSpacing/>
        <w:jc w:val="both"/>
        <w:rPr>
          <w:rFonts w:ascii="Times New Roman" w:hAnsi="Times New Roman" w:cs="Times New Roman"/>
        </w:rPr>
      </w:pPr>
      <w:r w:rsidRPr="004E5048">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C9696D9" w14:textId="3AFF2F27" w:rsidR="003E42D1" w:rsidRDefault="003E42D1" w:rsidP="004E5048">
      <w:pPr>
        <w:tabs>
          <w:tab w:val="left" w:pos="426"/>
          <w:tab w:val="left" w:pos="4820"/>
        </w:tabs>
        <w:contextualSpacing/>
        <w:jc w:val="both"/>
        <w:rPr>
          <w:rFonts w:ascii="Times New Roman" w:hAnsi="Times New Roman" w:cs="Times New Roman"/>
          <w:color w:val="FF0000"/>
        </w:rPr>
      </w:pPr>
    </w:p>
    <w:p w14:paraId="1525566D" w14:textId="77777777" w:rsidR="00DB1B19" w:rsidRDefault="00DB1B19" w:rsidP="000F166D">
      <w:pPr>
        <w:spacing w:line="360" w:lineRule="auto"/>
        <w:jc w:val="both"/>
        <w:rPr>
          <w:rFonts w:ascii="Times New Roman" w:hAnsi="Times New Roman" w:cs="Times New Roman"/>
        </w:rPr>
      </w:pPr>
    </w:p>
    <w:p w14:paraId="73322A73" w14:textId="302EF979" w:rsidR="004E1B0B" w:rsidRDefault="000F166D" w:rsidP="000F166D">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xml:space="preserve">: </w:t>
      </w:r>
    </w:p>
    <w:p w14:paraId="16D3DC36" w14:textId="645BF9F5" w:rsidR="004E1B0B" w:rsidRDefault="000F166D" w:rsidP="004E1B0B">
      <w:pPr>
        <w:spacing w:line="360" w:lineRule="auto"/>
        <w:jc w:val="both"/>
        <w:rPr>
          <w:rFonts w:ascii="Times New Roman" w:hAnsi="Times New Roman" w:cs="Times New Roman"/>
        </w:rPr>
      </w:pPr>
      <w:r w:rsidRPr="00EB008B">
        <w:rPr>
          <w:rFonts w:ascii="Times New Roman" w:hAnsi="Times New Roman" w:cs="Times New Roman"/>
        </w:rPr>
        <w:t>1. Тех</w:t>
      </w:r>
      <w:r>
        <w:rPr>
          <w:rFonts w:ascii="Times New Roman" w:hAnsi="Times New Roman" w:cs="Times New Roman"/>
        </w:rPr>
        <w:t>ническое задание</w:t>
      </w:r>
      <w:r w:rsidR="008105C0">
        <w:rPr>
          <w:rFonts w:ascii="Times New Roman" w:hAnsi="Times New Roman" w:cs="Times New Roman"/>
        </w:rPr>
        <w:t xml:space="preserve"> на </w:t>
      </w:r>
      <w:r w:rsidR="004825FA">
        <w:rPr>
          <w:rFonts w:ascii="Times New Roman" w:hAnsi="Times New Roman" w:cs="Times New Roman"/>
        </w:rPr>
        <w:t>14</w:t>
      </w:r>
      <w:bookmarkStart w:id="0" w:name="_GoBack"/>
      <w:bookmarkEnd w:id="0"/>
      <w:r w:rsidR="008105C0">
        <w:rPr>
          <w:rFonts w:ascii="Times New Roman" w:hAnsi="Times New Roman" w:cs="Times New Roman"/>
        </w:rPr>
        <w:t xml:space="preserve"> л. в 1 экз.</w:t>
      </w:r>
      <w:r w:rsidR="004E1B0B">
        <w:rPr>
          <w:rFonts w:ascii="Times New Roman" w:hAnsi="Times New Roman" w:cs="Times New Roman"/>
        </w:rPr>
        <w:t>,</w:t>
      </w:r>
    </w:p>
    <w:p w14:paraId="6BD30858" w14:textId="0F295C49" w:rsidR="007D7365" w:rsidRPr="004E1B0B" w:rsidRDefault="00D10517" w:rsidP="004E1B0B">
      <w:pPr>
        <w:spacing w:line="360" w:lineRule="auto"/>
        <w:jc w:val="both"/>
        <w:rPr>
          <w:rFonts w:ascii="Times New Roman" w:hAnsi="Times New Roman" w:cs="Times New Roman"/>
        </w:rPr>
      </w:pPr>
      <w:r>
        <w:rPr>
          <w:rFonts w:ascii="Times New Roman" w:hAnsi="Times New Roman" w:cs="Times New Roman"/>
        </w:rPr>
        <w:t>2</w:t>
      </w:r>
      <w:r w:rsidR="007D7365">
        <w:rPr>
          <w:rFonts w:ascii="Times New Roman" w:hAnsi="Times New Roman" w:cs="Times New Roman"/>
        </w:rPr>
        <w:t xml:space="preserve">. </w:t>
      </w:r>
      <w:r w:rsidR="00CC28C3" w:rsidRPr="00CC28C3">
        <w:rPr>
          <w:rFonts w:ascii="Times New Roman" w:hAnsi="Times New Roman" w:cs="Times New Roman"/>
        </w:rPr>
        <w:t>Форма заполнения ценовой информации</w:t>
      </w:r>
      <w:r w:rsidR="007D7365">
        <w:rPr>
          <w:rFonts w:ascii="Times New Roman" w:hAnsi="Times New Roman" w:cs="Times New Roman"/>
        </w:rPr>
        <w:t xml:space="preserve"> на </w:t>
      </w:r>
      <w:r w:rsidR="0021741F">
        <w:rPr>
          <w:rFonts w:ascii="Times New Roman" w:hAnsi="Times New Roman" w:cs="Times New Roman"/>
        </w:rPr>
        <w:t>2</w:t>
      </w:r>
      <w:r w:rsidR="007D7365">
        <w:rPr>
          <w:rFonts w:ascii="Times New Roman" w:hAnsi="Times New Roman" w:cs="Times New Roman"/>
        </w:rPr>
        <w:t xml:space="preserve"> л. в 1 экз.</w:t>
      </w:r>
    </w:p>
    <w:p w14:paraId="6A46474F" w14:textId="2C9C8F73" w:rsidR="006F4B77" w:rsidRDefault="006F4B77" w:rsidP="00642981">
      <w:pPr>
        <w:tabs>
          <w:tab w:val="left" w:pos="4820"/>
        </w:tabs>
        <w:ind w:firstLine="709"/>
        <w:rPr>
          <w:rFonts w:ascii="Times New Roman" w:hAnsi="Times New Roman" w:cs="Times New Roman"/>
        </w:rPr>
      </w:pPr>
    </w:p>
    <w:p w14:paraId="0D3807DF" w14:textId="77777777" w:rsidR="00371A5E" w:rsidRDefault="00371A5E" w:rsidP="00642981">
      <w:pPr>
        <w:tabs>
          <w:tab w:val="left" w:pos="4820"/>
        </w:tabs>
        <w:ind w:firstLine="709"/>
        <w:rPr>
          <w:rFonts w:ascii="Times New Roman" w:hAnsi="Times New Roman" w:cs="Times New Roman"/>
        </w:rPr>
      </w:pPr>
    </w:p>
    <w:p w14:paraId="21896D33" w14:textId="77777777" w:rsidR="00DB1B19" w:rsidRDefault="00DB1B19" w:rsidP="00642981">
      <w:pPr>
        <w:tabs>
          <w:tab w:val="left" w:pos="4820"/>
        </w:tabs>
        <w:ind w:firstLine="709"/>
        <w:rPr>
          <w:rFonts w:ascii="Times New Roman" w:hAnsi="Times New Roman" w:cs="Times New Roman"/>
        </w:rPr>
      </w:pPr>
    </w:p>
    <w:p w14:paraId="1695AD9C" w14:textId="2C58BB0A" w:rsidR="00351906" w:rsidRDefault="00DB4633" w:rsidP="00642981">
      <w:pPr>
        <w:tabs>
          <w:tab w:val="left" w:pos="4820"/>
        </w:tabs>
        <w:rPr>
          <w:rFonts w:ascii="Times New Roman" w:hAnsi="Times New Roman" w:cs="Times New Roman"/>
        </w:rPr>
      </w:pPr>
      <w:r w:rsidRPr="00371A5E">
        <w:rPr>
          <w:rFonts w:ascii="Times New Roman" w:hAnsi="Times New Roman" w:cs="Times New Roman"/>
        </w:rPr>
        <w:t xml:space="preserve"> </w:t>
      </w:r>
    </w:p>
    <w:sectPr w:rsidR="00351906" w:rsidSect="00606872">
      <w:type w:val="continuous"/>
      <w:pgSz w:w="11906" w:h="16838"/>
      <w:pgMar w:top="709" w:right="1133"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FB16F" w14:textId="77777777" w:rsidR="002971EB" w:rsidRDefault="002971EB" w:rsidP="00E4758E">
      <w:r>
        <w:separator/>
      </w:r>
    </w:p>
  </w:endnote>
  <w:endnote w:type="continuationSeparator" w:id="0">
    <w:p w14:paraId="53B3421D" w14:textId="77777777" w:rsidR="002971EB" w:rsidRDefault="002971EB"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9ACD5" w14:textId="77777777" w:rsidR="002971EB" w:rsidRDefault="002971EB" w:rsidP="00E4758E">
      <w:r>
        <w:separator/>
      </w:r>
    </w:p>
  </w:footnote>
  <w:footnote w:type="continuationSeparator" w:id="0">
    <w:p w14:paraId="1DDEB1CC" w14:textId="77777777" w:rsidR="002971EB" w:rsidRDefault="002971EB"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26C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84286"/>
    <w:rsid w:val="0008481D"/>
    <w:rsid w:val="00086EA6"/>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42C6"/>
    <w:rsid w:val="000D56E9"/>
    <w:rsid w:val="000E0327"/>
    <w:rsid w:val="000E09FF"/>
    <w:rsid w:val="000E285A"/>
    <w:rsid w:val="000E2FDE"/>
    <w:rsid w:val="000E382A"/>
    <w:rsid w:val="000E4C53"/>
    <w:rsid w:val="000E660A"/>
    <w:rsid w:val="000E6C3C"/>
    <w:rsid w:val="000F166D"/>
    <w:rsid w:val="000F4557"/>
    <w:rsid w:val="000F4CEF"/>
    <w:rsid w:val="000F4DB0"/>
    <w:rsid w:val="000F4EFB"/>
    <w:rsid w:val="000F50CD"/>
    <w:rsid w:val="000F6679"/>
    <w:rsid w:val="000F6B64"/>
    <w:rsid w:val="000F7A15"/>
    <w:rsid w:val="00100CED"/>
    <w:rsid w:val="0010793D"/>
    <w:rsid w:val="00112AC6"/>
    <w:rsid w:val="00112D29"/>
    <w:rsid w:val="0011342B"/>
    <w:rsid w:val="001147D7"/>
    <w:rsid w:val="0011581A"/>
    <w:rsid w:val="00115A47"/>
    <w:rsid w:val="001163F6"/>
    <w:rsid w:val="00116560"/>
    <w:rsid w:val="00117C7E"/>
    <w:rsid w:val="001304BF"/>
    <w:rsid w:val="0013281E"/>
    <w:rsid w:val="001341CD"/>
    <w:rsid w:val="00134E3B"/>
    <w:rsid w:val="00135E67"/>
    <w:rsid w:val="00136104"/>
    <w:rsid w:val="001377D6"/>
    <w:rsid w:val="00140564"/>
    <w:rsid w:val="00140DDC"/>
    <w:rsid w:val="0014191B"/>
    <w:rsid w:val="00144B4D"/>
    <w:rsid w:val="0014719F"/>
    <w:rsid w:val="0014775A"/>
    <w:rsid w:val="00150DFA"/>
    <w:rsid w:val="00151751"/>
    <w:rsid w:val="00152113"/>
    <w:rsid w:val="00153583"/>
    <w:rsid w:val="001549F4"/>
    <w:rsid w:val="00160651"/>
    <w:rsid w:val="00162846"/>
    <w:rsid w:val="0016440A"/>
    <w:rsid w:val="00181B40"/>
    <w:rsid w:val="0018270C"/>
    <w:rsid w:val="00182FFC"/>
    <w:rsid w:val="00183B3F"/>
    <w:rsid w:val="00184149"/>
    <w:rsid w:val="00190448"/>
    <w:rsid w:val="001926F1"/>
    <w:rsid w:val="0019488F"/>
    <w:rsid w:val="001949FD"/>
    <w:rsid w:val="00196212"/>
    <w:rsid w:val="001A133B"/>
    <w:rsid w:val="001A2709"/>
    <w:rsid w:val="001A430E"/>
    <w:rsid w:val="001A7400"/>
    <w:rsid w:val="001B00DB"/>
    <w:rsid w:val="001B1776"/>
    <w:rsid w:val="001B2218"/>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1741F"/>
    <w:rsid w:val="002225E8"/>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08F"/>
    <w:rsid w:val="002971EB"/>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E7754"/>
    <w:rsid w:val="002F0BF6"/>
    <w:rsid w:val="002F41D7"/>
    <w:rsid w:val="002F4C5F"/>
    <w:rsid w:val="002F7F04"/>
    <w:rsid w:val="00303364"/>
    <w:rsid w:val="003043B4"/>
    <w:rsid w:val="00305EB8"/>
    <w:rsid w:val="0030621E"/>
    <w:rsid w:val="00306575"/>
    <w:rsid w:val="00306EFC"/>
    <w:rsid w:val="00307C87"/>
    <w:rsid w:val="00310D60"/>
    <w:rsid w:val="003123A3"/>
    <w:rsid w:val="0031382C"/>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1906"/>
    <w:rsid w:val="00352099"/>
    <w:rsid w:val="003533E1"/>
    <w:rsid w:val="003554B5"/>
    <w:rsid w:val="003571C6"/>
    <w:rsid w:val="00357CB3"/>
    <w:rsid w:val="00360399"/>
    <w:rsid w:val="003637BF"/>
    <w:rsid w:val="00364D4E"/>
    <w:rsid w:val="00364DD8"/>
    <w:rsid w:val="003669C3"/>
    <w:rsid w:val="00366B0B"/>
    <w:rsid w:val="00371A5E"/>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C7654"/>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5FB7"/>
    <w:rsid w:val="00407959"/>
    <w:rsid w:val="00412FC8"/>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11DC"/>
    <w:rsid w:val="00452CDE"/>
    <w:rsid w:val="00453FA6"/>
    <w:rsid w:val="00454431"/>
    <w:rsid w:val="00455FCA"/>
    <w:rsid w:val="00456BFC"/>
    <w:rsid w:val="00456F4C"/>
    <w:rsid w:val="004606DD"/>
    <w:rsid w:val="004609FF"/>
    <w:rsid w:val="00460FC8"/>
    <w:rsid w:val="004639FA"/>
    <w:rsid w:val="00464358"/>
    <w:rsid w:val="004660CF"/>
    <w:rsid w:val="00470622"/>
    <w:rsid w:val="004728D4"/>
    <w:rsid w:val="004741F4"/>
    <w:rsid w:val="004772DD"/>
    <w:rsid w:val="004825FA"/>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A7EA7"/>
    <w:rsid w:val="004B2C59"/>
    <w:rsid w:val="004B4C45"/>
    <w:rsid w:val="004B63F7"/>
    <w:rsid w:val="004C33EA"/>
    <w:rsid w:val="004C4064"/>
    <w:rsid w:val="004C4765"/>
    <w:rsid w:val="004C767A"/>
    <w:rsid w:val="004D05D0"/>
    <w:rsid w:val="004D0684"/>
    <w:rsid w:val="004D08BA"/>
    <w:rsid w:val="004D1B42"/>
    <w:rsid w:val="004D3AD9"/>
    <w:rsid w:val="004D40E4"/>
    <w:rsid w:val="004D7637"/>
    <w:rsid w:val="004D7973"/>
    <w:rsid w:val="004E01C8"/>
    <w:rsid w:val="004E1ACB"/>
    <w:rsid w:val="004E1B0B"/>
    <w:rsid w:val="004E4CF8"/>
    <w:rsid w:val="004E5048"/>
    <w:rsid w:val="004F01D6"/>
    <w:rsid w:val="004F0716"/>
    <w:rsid w:val="004F162B"/>
    <w:rsid w:val="004F1A91"/>
    <w:rsid w:val="004F259E"/>
    <w:rsid w:val="004F5720"/>
    <w:rsid w:val="004F5EA1"/>
    <w:rsid w:val="00505011"/>
    <w:rsid w:val="00506964"/>
    <w:rsid w:val="00507A4B"/>
    <w:rsid w:val="005101A8"/>
    <w:rsid w:val="0051243F"/>
    <w:rsid w:val="00512607"/>
    <w:rsid w:val="00515510"/>
    <w:rsid w:val="00516FC9"/>
    <w:rsid w:val="00522DEA"/>
    <w:rsid w:val="00524DA0"/>
    <w:rsid w:val="005267CD"/>
    <w:rsid w:val="00526B04"/>
    <w:rsid w:val="00533918"/>
    <w:rsid w:val="00533BA2"/>
    <w:rsid w:val="005351CC"/>
    <w:rsid w:val="005431A3"/>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5F1EF9"/>
    <w:rsid w:val="005F63D3"/>
    <w:rsid w:val="006014CA"/>
    <w:rsid w:val="00605082"/>
    <w:rsid w:val="006057C6"/>
    <w:rsid w:val="00606872"/>
    <w:rsid w:val="006101FF"/>
    <w:rsid w:val="0061167F"/>
    <w:rsid w:val="006130A3"/>
    <w:rsid w:val="006138D6"/>
    <w:rsid w:val="0061521E"/>
    <w:rsid w:val="00615294"/>
    <w:rsid w:val="0062044E"/>
    <w:rsid w:val="00620A08"/>
    <w:rsid w:val="006214CA"/>
    <w:rsid w:val="0062244D"/>
    <w:rsid w:val="0062327A"/>
    <w:rsid w:val="0062338C"/>
    <w:rsid w:val="0062363D"/>
    <w:rsid w:val="006248C8"/>
    <w:rsid w:val="006300DB"/>
    <w:rsid w:val="006338E2"/>
    <w:rsid w:val="0063560C"/>
    <w:rsid w:val="00637420"/>
    <w:rsid w:val="006403D8"/>
    <w:rsid w:val="0064058E"/>
    <w:rsid w:val="0064061C"/>
    <w:rsid w:val="00642981"/>
    <w:rsid w:val="00644B1B"/>
    <w:rsid w:val="00646AEF"/>
    <w:rsid w:val="00647D7A"/>
    <w:rsid w:val="00651F5F"/>
    <w:rsid w:val="00655329"/>
    <w:rsid w:val="006556AD"/>
    <w:rsid w:val="006556B3"/>
    <w:rsid w:val="006557E3"/>
    <w:rsid w:val="00661009"/>
    <w:rsid w:val="00661AF7"/>
    <w:rsid w:val="0066218C"/>
    <w:rsid w:val="00663614"/>
    <w:rsid w:val="006643CB"/>
    <w:rsid w:val="006662BF"/>
    <w:rsid w:val="0067360A"/>
    <w:rsid w:val="00676079"/>
    <w:rsid w:val="006768D2"/>
    <w:rsid w:val="00682D65"/>
    <w:rsid w:val="00686B20"/>
    <w:rsid w:val="00693891"/>
    <w:rsid w:val="00693B1F"/>
    <w:rsid w:val="00694376"/>
    <w:rsid w:val="006947EF"/>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B7D77"/>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092A"/>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EB"/>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2DCE"/>
    <w:rsid w:val="007B4E29"/>
    <w:rsid w:val="007B5307"/>
    <w:rsid w:val="007B6119"/>
    <w:rsid w:val="007C29DA"/>
    <w:rsid w:val="007C6E96"/>
    <w:rsid w:val="007C7D35"/>
    <w:rsid w:val="007D46B4"/>
    <w:rsid w:val="007D49FD"/>
    <w:rsid w:val="007D5381"/>
    <w:rsid w:val="007D7365"/>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3C4F"/>
    <w:rsid w:val="0080457D"/>
    <w:rsid w:val="008105C0"/>
    <w:rsid w:val="008107A9"/>
    <w:rsid w:val="00812EEA"/>
    <w:rsid w:val="0081321F"/>
    <w:rsid w:val="008146A6"/>
    <w:rsid w:val="008156E3"/>
    <w:rsid w:val="0081640D"/>
    <w:rsid w:val="00816735"/>
    <w:rsid w:val="00820DC0"/>
    <w:rsid w:val="0082128B"/>
    <w:rsid w:val="0082247F"/>
    <w:rsid w:val="008235B2"/>
    <w:rsid w:val="008243F0"/>
    <w:rsid w:val="008249D6"/>
    <w:rsid w:val="00824BB6"/>
    <w:rsid w:val="008305E3"/>
    <w:rsid w:val="00833404"/>
    <w:rsid w:val="008338C8"/>
    <w:rsid w:val="008342C9"/>
    <w:rsid w:val="00835796"/>
    <w:rsid w:val="00835DBD"/>
    <w:rsid w:val="008366C8"/>
    <w:rsid w:val="0083686C"/>
    <w:rsid w:val="00843766"/>
    <w:rsid w:val="00843886"/>
    <w:rsid w:val="00850705"/>
    <w:rsid w:val="0085186E"/>
    <w:rsid w:val="00854BB5"/>
    <w:rsid w:val="00855451"/>
    <w:rsid w:val="00855510"/>
    <w:rsid w:val="0086033F"/>
    <w:rsid w:val="00864E42"/>
    <w:rsid w:val="00865120"/>
    <w:rsid w:val="008674A6"/>
    <w:rsid w:val="00867EB3"/>
    <w:rsid w:val="00871D83"/>
    <w:rsid w:val="00872C51"/>
    <w:rsid w:val="00873B8E"/>
    <w:rsid w:val="00874C29"/>
    <w:rsid w:val="0087505B"/>
    <w:rsid w:val="00876F25"/>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B7552"/>
    <w:rsid w:val="008C057D"/>
    <w:rsid w:val="008C0C08"/>
    <w:rsid w:val="008C145D"/>
    <w:rsid w:val="008C2A40"/>
    <w:rsid w:val="008C2F9B"/>
    <w:rsid w:val="008C5BA5"/>
    <w:rsid w:val="008C6BA5"/>
    <w:rsid w:val="008C7E1D"/>
    <w:rsid w:val="008D0E3E"/>
    <w:rsid w:val="008D6920"/>
    <w:rsid w:val="008D739E"/>
    <w:rsid w:val="008D75DD"/>
    <w:rsid w:val="008D76FD"/>
    <w:rsid w:val="008E30DB"/>
    <w:rsid w:val="008E3EC0"/>
    <w:rsid w:val="008E5CA5"/>
    <w:rsid w:val="008E61C9"/>
    <w:rsid w:val="008F54DC"/>
    <w:rsid w:val="009007FF"/>
    <w:rsid w:val="00902CA6"/>
    <w:rsid w:val="0090532D"/>
    <w:rsid w:val="00905E36"/>
    <w:rsid w:val="009127F2"/>
    <w:rsid w:val="00916DB0"/>
    <w:rsid w:val="009179E1"/>
    <w:rsid w:val="00917BC5"/>
    <w:rsid w:val="00917DB5"/>
    <w:rsid w:val="00921275"/>
    <w:rsid w:val="009231EA"/>
    <w:rsid w:val="009232D9"/>
    <w:rsid w:val="009253FB"/>
    <w:rsid w:val="0092685C"/>
    <w:rsid w:val="00926889"/>
    <w:rsid w:val="00930E96"/>
    <w:rsid w:val="009358CB"/>
    <w:rsid w:val="009409AD"/>
    <w:rsid w:val="00945B46"/>
    <w:rsid w:val="009464D9"/>
    <w:rsid w:val="00946AFF"/>
    <w:rsid w:val="00946E02"/>
    <w:rsid w:val="0094751F"/>
    <w:rsid w:val="00952174"/>
    <w:rsid w:val="00952853"/>
    <w:rsid w:val="00952F4A"/>
    <w:rsid w:val="0095363F"/>
    <w:rsid w:val="009538E2"/>
    <w:rsid w:val="00953C2A"/>
    <w:rsid w:val="00955DFC"/>
    <w:rsid w:val="00963E20"/>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27D0"/>
    <w:rsid w:val="00A35EFA"/>
    <w:rsid w:val="00A3619A"/>
    <w:rsid w:val="00A420B3"/>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44FA"/>
    <w:rsid w:val="00A975D3"/>
    <w:rsid w:val="00AA2A01"/>
    <w:rsid w:val="00AA3FBE"/>
    <w:rsid w:val="00AA7618"/>
    <w:rsid w:val="00AA7672"/>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D778F"/>
    <w:rsid w:val="00AE0CF2"/>
    <w:rsid w:val="00AE1837"/>
    <w:rsid w:val="00AE5BB2"/>
    <w:rsid w:val="00AE7A0E"/>
    <w:rsid w:val="00AF10DE"/>
    <w:rsid w:val="00AF21ED"/>
    <w:rsid w:val="00AF3CA9"/>
    <w:rsid w:val="00AF4030"/>
    <w:rsid w:val="00AF7FAB"/>
    <w:rsid w:val="00B006AA"/>
    <w:rsid w:val="00B033B2"/>
    <w:rsid w:val="00B043BA"/>
    <w:rsid w:val="00B047A2"/>
    <w:rsid w:val="00B05D99"/>
    <w:rsid w:val="00B05EFC"/>
    <w:rsid w:val="00B0659A"/>
    <w:rsid w:val="00B11478"/>
    <w:rsid w:val="00B11C62"/>
    <w:rsid w:val="00B131C5"/>
    <w:rsid w:val="00B131C7"/>
    <w:rsid w:val="00B13653"/>
    <w:rsid w:val="00B17B44"/>
    <w:rsid w:val="00B22AED"/>
    <w:rsid w:val="00B23EC0"/>
    <w:rsid w:val="00B271A6"/>
    <w:rsid w:val="00B31543"/>
    <w:rsid w:val="00B32DBF"/>
    <w:rsid w:val="00B351FE"/>
    <w:rsid w:val="00B35C32"/>
    <w:rsid w:val="00B4032D"/>
    <w:rsid w:val="00B40775"/>
    <w:rsid w:val="00B412F4"/>
    <w:rsid w:val="00B427BA"/>
    <w:rsid w:val="00B43102"/>
    <w:rsid w:val="00B433EC"/>
    <w:rsid w:val="00B43537"/>
    <w:rsid w:val="00B4388F"/>
    <w:rsid w:val="00B448FD"/>
    <w:rsid w:val="00B51B19"/>
    <w:rsid w:val="00B51D7D"/>
    <w:rsid w:val="00B52D18"/>
    <w:rsid w:val="00B534B6"/>
    <w:rsid w:val="00B57AE0"/>
    <w:rsid w:val="00B64AAA"/>
    <w:rsid w:val="00B64F3C"/>
    <w:rsid w:val="00B671D6"/>
    <w:rsid w:val="00B67A0B"/>
    <w:rsid w:val="00B716BC"/>
    <w:rsid w:val="00B71A6E"/>
    <w:rsid w:val="00B71EED"/>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724"/>
    <w:rsid w:val="00BB28D4"/>
    <w:rsid w:val="00BB2CB7"/>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0121"/>
    <w:rsid w:val="00C83E29"/>
    <w:rsid w:val="00C85473"/>
    <w:rsid w:val="00C87880"/>
    <w:rsid w:val="00C91307"/>
    <w:rsid w:val="00C91AC1"/>
    <w:rsid w:val="00C91FF6"/>
    <w:rsid w:val="00C92203"/>
    <w:rsid w:val="00C9274B"/>
    <w:rsid w:val="00C92E5D"/>
    <w:rsid w:val="00C9350A"/>
    <w:rsid w:val="00C9598B"/>
    <w:rsid w:val="00C97EA8"/>
    <w:rsid w:val="00CA157F"/>
    <w:rsid w:val="00CA6484"/>
    <w:rsid w:val="00CA690B"/>
    <w:rsid w:val="00CA6AEB"/>
    <w:rsid w:val="00CA79DF"/>
    <w:rsid w:val="00CB08F2"/>
    <w:rsid w:val="00CB30B1"/>
    <w:rsid w:val="00CB610D"/>
    <w:rsid w:val="00CB67BF"/>
    <w:rsid w:val="00CB6F21"/>
    <w:rsid w:val="00CC0B76"/>
    <w:rsid w:val="00CC28C3"/>
    <w:rsid w:val="00CC4B43"/>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7"/>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497F"/>
    <w:rsid w:val="00D44E6A"/>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2A57"/>
    <w:rsid w:val="00D932D7"/>
    <w:rsid w:val="00D966CB"/>
    <w:rsid w:val="00D97B60"/>
    <w:rsid w:val="00DA0AE3"/>
    <w:rsid w:val="00DA745A"/>
    <w:rsid w:val="00DB19AB"/>
    <w:rsid w:val="00DB1A3F"/>
    <w:rsid w:val="00DB1B19"/>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D15"/>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673F"/>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6A31"/>
    <w:rsid w:val="00E4758E"/>
    <w:rsid w:val="00E47BCC"/>
    <w:rsid w:val="00E50A23"/>
    <w:rsid w:val="00E54385"/>
    <w:rsid w:val="00E5565B"/>
    <w:rsid w:val="00E56BEF"/>
    <w:rsid w:val="00E600FB"/>
    <w:rsid w:val="00E60797"/>
    <w:rsid w:val="00E61597"/>
    <w:rsid w:val="00E635B0"/>
    <w:rsid w:val="00E651F6"/>
    <w:rsid w:val="00E66006"/>
    <w:rsid w:val="00E6741D"/>
    <w:rsid w:val="00E708F4"/>
    <w:rsid w:val="00E70C1F"/>
    <w:rsid w:val="00E73C75"/>
    <w:rsid w:val="00E74C3E"/>
    <w:rsid w:val="00E75547"/>
    <w:rsid w:val="00E7610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0A5C"/>
    <w:rsid w:val="00ED1CFE"/>
    <w:rsid w:val="00ED2162"/>
    <w:rsid w:val="00ED5573"/>
    <w:rsid w:val="00ED6B78"/>
    <w:rsid w:val="00EE0885"/>
    <w:rsid w:val="00EE31C1"/>
    <w:rsid w:val="00EE323B"/>
    <w:rsid w:val="00EE610D"/>
    <w:rsid w:val="00EE6B72"/>
    <w:rsid w:val="00EE7128"/>
    <w:rsid w:val="00EF094F"/>
    <w:rsid w:val="00EF1631"/>
    <w:rsid w:val="00EF27AF"/>
    <w:rsid w:val="00EF315D"/>
    <w:rsid w:val="00EF4F96"/>
    <w:rsid w:val="00EF6F92"/>
    <w:rsid w:val="00EF77C6"/>
    <w:rsid w:val="00F006B8"/>
    <w:rsid w:val="00F00A1F"/>
    <w:rsid w:val="00F01A24"/>
    <w:rsid w:val="00F01E1E"/>
    <w:rsid w:val="00F03AF7"/>
    <w:rsid w:val="00F11611"/>
    <w:rsid w:val="00F16FC2"/>
    <w:rsid w:val="00F17296"/>
    <w:rsid w:val="00F21998"/>
    <w:rsid w:val="00F22C90"/>
    <w:rsid w:val="00F234E4"/>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7514"/>
    <w:rsid w:val="00F70CAF"/>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2988"/>
    <w:rsid w:val="00FA3F24"/>
    <w:rsid w:val="00FA4C56"/>
    <w:rsid w:val="00FA5BBD"/>
    <w:rsid w:val="00FA712B"/>
    <w:rsid w:val="00FB2606"/>
    <w:rsid w:val="00FB271D"/>
    <w:rsid w:val="00FB50F6"/>
    <w:rsid w:val="00FB53F8"/>
    <w:rsid w:val="00FB6E57"/>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4D05D0"/>
    <w:pPr>
      <w:widowControl w:val="0"/>
      <w:autoSpaceDE w:val="0"/>
      <w:autoSpaceDN w:val="0"/>
    </w:pPr>
    <w:rPr>
      <w:rFonts w:ascii="Calibri" w:eastAsia="Times New Roman" w:hAnsi="Calibri" w:cs="Calibri"/>
      <w:b/>
      <w:kern w:val="0"/>
      <w:sz w:val="22"/>
      <w:szCs w:val="20"/>
      <w:lang w:eastAsia="ru-RU"/>
      <w14:ligatures w14:val="none"/>
    </w:rPr>
  </w:style>
  <w:style w:type="character" w:customStyle="1" w:styleId="ConsPlusNormal0">
    <w:name w:val="ConsPlusNormal Знак"/>
    <w:link w:val="ConsPlusNormal"/>
    <w:locked/>
    <w:rsid w:val="00A420B3"/>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36866667">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on.Dainega@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R54@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49567-F365-4A0C-99BB-188B083D0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535</Words>
  <Characters>3051</Characters>
  <Application>Microsoft Office Word</Application>
  <DocSecurity>0</DocSecurity>
  <Lines>25</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Самусенко Татьяна Александровна</cp:lastModifiedBy>
  <cp:revision>18</cp:revision>
  <cp:lastPrinted>2024-02-28T08:34:00Z</cp:lastPrinted>
  <dcterms:created xsi:type="dcterms:W3CDTF">2025-05-12T03:55:00Z</dcterms:created>
  <dcterms:modified xsi:type="dcterms:W3CDTF">2026-07-27T08:37:00Z</dcterms:modified>
</cp:coreProperties>
</file>