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4DDC5" w14:textId="77777777" w:rsidR="002564F0" w:rsidRPr="003023CB" w:rsidRDefault="002564F0" w:rsidP="007E042D">
      <w:pPr>
        <w:autoSpaceDE w:val="0"/>
        <w:autoSpaceDN w:val="0"/>
        <w:adjustRightInd w:val="0"/>
        <w:ind w:left="7513"/>
        <w:jc w:val="both"/>
        <w:rPr>
          <w:sz w:val="16"/>
          <w:szCs w:val="16"/>
        </w:rPr>
      </w:pPr>
      <w:r w:rsidRPr="003023CB">
        <w:rPr>
          <w:sz w:val="16"/>
          <w:szCs w:val="16"/>
        </w:rPr>
        <w:t>Приложение № 1</w:t>
      </w:r>
      <w:r w:rsidR="007E042D" w:rsidRPr="003023CB">
        <w:rPr>
          <w:sz w:val="16"/>
          <w:szCs w:val="16"/>
        </w:rPr>
        <w:t xml:space="preserve"> </w:t>
      </w:r>
      <w:r w:rsidRPr="003023CB">
        <w:rPr>
          <w:sz w:val="16"/>
          <w:szCs w:val="16"/>
        </w:rPr>
        <w:t xml:space="preserve">к </w:t>
      </w:r>
      <w:hyperlink r:id="rId8" w:history="1">
        <w:r w:rsidRPr="003023CB">
          <w:rPr>
            <w:sz w:val="16"/>
            <w:szCs w:val="16"/>
          </w:rPr>
          <w:t>Договору</w:t>
        </w:r>
      </w:hyperlink>
      <w:r w:rsidRPr="003023CB">
        <w:rPr>
          <w:sz w:val="16"/>
          <w:szCs w:val="16"/>
        </w:rPr>
        <w:t xml:space="preserve"> </w:t>
      </w:r>
    </w:p>
    <w:p w14:paraId="358CB31F" w14:textId="77777777" w:rsidR="002564F0" w:rsidRPr="003023CB" w:rsidRDefault="002564F0" w:rsidP="00802FED">
      <w:pPr>
        <w:autoSpaceDE w:val="0"/>
        <w:autoSpaceDN w:val="0"/>
        <w:adjustRightInd w:val="0"/>
        <w:ind w:left="7513"/>
        <w:jc w:val="both"/>
        <w:rPr>
          <w:sz w:val="16"/>
          <w:szCs w:val="16"/>
        </w:rPr>
      </w:pPr>
      <w:r w:rsidRPr="003023CB">
        <w:rPr>
          <w:sz w:val="16"/>
          <w:szCs w:val="16"/>
        </w:rPr>
        <w:t xml:space="preserve">№ </w:t>
      </w:r>
      <w:r w:rsidR="008D78A8">
        <w:rPr>
          <w:sz w:val="16"/>
          <w:szCs w:val="16"/>
        </w:rPr>
        <w:t>_____ от ________________</w:t>
      </w:r>
    </w:p>
    <w:p w14:paraId="71C0886C" w14:textId="77777777" w:rsidR="00CF73BC" w:rsidRPr="003023CB" w:rsidRDefault="00CF73BC" w:rsidP="00CF73BC">
      <w:pPr>
        <w:pStyle w:val="13"/>
        <w:jc w:val="center"/>
      </w:pPr>
      <w:bookmarkStart w:id="0" w:name="_ТЕХНИЧЕСКОЕ_ЗАДАНИE"/>
      <w:bookmarkEnd w:id="0"/>
      <w:r w:rsidRPr="003023CB">
        <w:t>ТЕХНИЧЕСКОЕ ЗАДАНИE</w:t>
      </w:r>
    </w:p>
    <w:p w14:paraId="023E811D" w14:textId="77777777" w:rsidR="00FB69D8" w:rsidRDefault="00846908" w:rsidP="00AF224A">
      <w:pPr>
        <w:pStyle w:val="a7"/>
        <w:contextualSpacing/>
        <w:jc w:val="center"/>
        <w:rPr>
          <w:rFonts w:ascii="Times New Roman" w:hAnsi="Times New Roman" w:cs="Times New Roman"/>
          <w:b/>
          <w:sz w:val="20"/>
          <w:szCs w:val="20"/>
          <w:lang w:eastAsia="ru-RU"/>
        </w:rPr>
      </w:pPr>
      <w:r w:rsidRPr="003023CB">
        <w:rPr>
          <w:rFonts w:ascii="Times New Roman" w:hAnsi="Times New Roman" w:cs="Times New Roman"/>
          <w:b/>
          <w:sz w:val="20"/>
          <w:szCs w:val="20"/>
          <w:lang w:eastAsia="ru-RU"/>
        </w:rPr>
        <w:t xml:space="preserve">на оказание услуг </w:t>
      </w:r>
      <w:r>
        <w:rPr>
          <w:rFonts w:ascii="Times New Roman" w:hAnsi="Times New Roman" w:cs="Times New Roman"/>
          <w:b/>
          <w:sz w:val="20"/>
          <w:szCs w:val="20"/>
          <w:lang w:eastAsia="ru-RU"/>
        </w:rPr>
        <w:t>по и</w:t>
      </w:r>
      <w:r w:rsidR="00CC6F3D">
        <w:rPr>
          <w:rFonts w:ascii="Times New Roman" w:hAnsi="Times New Roman" w:cs="Times New Roman"/>
          <w:b/>
          <w:sz w:val="20"/>
          <w:szCs w:val="20"/>
          <w:lang w:eastAsia="ru-RU"/>
        </w:rPr>
        <w:t>зготовлению и доставке полиграфической</w:t>
      </w:r>
      <w:r>
        <w:rPr>
          <w:rFonts w:ascii="Times New Roman" w:hAnsi="Times New Roman" w:cs="Times New Roman"/>
          <w:b/>
          <w:sz w:val="20"/>
          <w:szCs w:val="20"/>
          <w:lang w:eastAsia="ru-RU"/>
        </w:rPr>
        <w:t xml:space="preserve"> продукции</w:t>
      </w:r>
    </w:p>
    <w:p w14:paraId="32EBDBF9" w14:textId="77777777" w:rsidR="00CF73BC" w:rsidRPr="003023CB" w:rsidRDefault="00A40C3D" w:rsidP="00AF224A">
      <w:pPr>
        <w:pStyle w:val="a7"/>
        <w:contextualSpacing/>
        <w:jc w:val="center"/>
        <w:rPr>
          <w:rFonts w:ascii="Times New Roman" w:hAnsi="Times New Roman" w:cs="Times New Roman"/>
          <w:b/>
          <w:sz w:val="20"/>
          <w:szCs w:val="20"/>
          <w:lang w:eastAsia="ru-RU"/>
        </w:rPr>
      </w:pPr>
      <w:r w:rsidRPr="003023CB">
        <w:rPr>
          <w:rFonts w:ascii="Times New Roman" w:hAnsi="Times New Roman" w:cs="Times New Roman"/>
          <w:b/>
          <w:sz w:val="20"/>
          <w:szCs w:val="20"/>
          <w:lang w:eastAsia="ru-RU"/>
        </w:rPr>
        <w:t xml:space="preserve"> для нужд </w:t>
      </w:r>
      <w:r w:rsidR="00CD2F85">
        <w:rPr>
          <w:rFonts w:ascii="Times New Roman" w:hAnsi="Times New Roman" w:cs="Times New Roman"/>
          <w:b/>
          <w:sz w:val="20"/>
          <w:szCs w:val="20"/>
          <w:lang w:eastAsia="ru-RU"/>
        </w:rPr>
        <w:t xml:space="preserve">НРЦГП </w:t>
      </w:r>
      <w:r w:rsidRPr="003023CB">
        <w:rPr>
          <w:rFonts w:ascii="Times New Roman" w:hAnsi="Times New Roman" w:cs="Times New Roman"/>
          <w:b/>
          <w:sz w:val="20"/>
          <w:szCs w:val="20"/>
          <w:lang w:eastAsia="ru-RU"/>
        </w:rPr>
        <w:t>УФПС Новосибирской области</w:t>
      </w:r>
    </w:p>
    <w:p w14:paraId="1D62C045" w14:textId="77777777" w:rsidR="00CF73BC" w:rsidRPr="003023CB" w:rsidRDefault="00CF73BC" w:rsidP="00CF73BC">
      <w:pPr>
        <w:jc w:val="center"/>
        <w:rPr>
          <w:b/>
        </w:rPr>
      </w:pPr>
    </w:p>
    <w:p w14:paraId="7076D541" w14:textId="77777777" w:rsidR="00B74C03" w:rsidRPr="003023CB" w:rsidRDefault="00A40C3D" w:rsidP="00C3681E">
      <w:pPr>
        <w:pStyle w:val="23"/>
        <w:ind w:firstLine="0"/>
        <w:jc w:val="center"/>
        <w:rPr>
          <w:b/>
          <w:u w:val="single"/>
        </w:rPr>
      </w:pPr>
      <w:r w:rsidRPr="003023CB">
        <w:rPr>
          <w:b/>
          <w:u w:val="single"/>
        </w:rPr>
        <w:t>ТЕРМИНЫ И ОПРЕДЕЛЕНИЯ</w:t>
      </w:r>
    </w:p>
    <w:p w14:paraId="19E015AD" w14:textId="77777777" w:rsidR="00A40C3D" w:rsidRPr="003023CB" w:rsidRDefault="00A40C3D" w:rsidP="00C3681E">
      <w:pPr>
        <w:widowControl w:val="0"/>
        <w:shd w:val="clear" w:color="auto" w:fill="FFFFFF"/>
        <w:autoSpaceDE w:val="0"/>
        <w:autoSpaceDN w:val="0"/>
        <w:adjustRightInd w:val="0"/>
        <w:ind w:firstLine="709"/>
        <w:jc w:val="both"/>
        <w:rPr>
          <w:bCs/>
        </w:rPr>
      </w:pPr>
      <w:r w:rsidRPr="003023CB">
        <w:rPr>
          <w:b/>
        </w:rPr>
        <w:t xml:space="preserve">Услуги – </w:t>
      </w:r>
      <w:r w:rsidRPr="003023CB">
        <w:rPr>
          <w:bCs/>
        </w:rPr>
        <w:t>комп</w:t>
      </w:r>
      <w:r w:rsidR="00884DEE">
        <w:rPr>
          <w:bCs/>
        </w:rPr>
        <w:t>лекс мероприятий</w:t>
      </w:r>
      <w:r w:rsidR="00F72F92">
        <w:rPr>
          <w:bCs/>
        </w:rPr>
        <w:t xml:space="preserve">, </w:t>
      </w:r>
      <w:r w:rsidRPr="003023CB">
        <w:rPr>
          <w:bCs/>
        </w:rPr>
        <w:t>осущес</w:t>
      </w:r>
      <w:r w:rsidR="00884DEE">
        <w:rPr>
          <w:bCs/>
        </w:rPr>
        <w:t>твляемых Исполнителем в целях из</w:t>
      </w:r>
      <w:r w:rsidR="006F660D">
        <w:rPr>
          <w:bCs/>
        </w:rPr>
        <w:t xml:space="preserve">готовления и доставки </w:t>
      </w:r>
      <w:r w:rsidR="009D4A3E">
        <w:rPr>
          <w:bCs/>
        </w:rPr>
        <w:t>полиграфической п</w:t>
      </w:r>
      <w:r w:rsidR="00884DEE">
        <w:rPr>
          <w:bCs/>
        </w:rPr>
        <w:t>родукции, в соответствии с заданием Заказчика.</w:t>
      </w:r>
    </w:p>
    <w:p w14:paraId="44AC5973" w14:textId="77777777" w:rsidR="00A40C3D" w:rsidRPr="003023CB" w:rsidRDefault="00884DEE" w:rsidP="00C3681E">
      <w:pPr>
        <w:widowControl w:val="0"/>
        <w:shd w:val="clear" w:color="auto" w:fill="FFFFFF"/>
        <w:autoSpaceDE w:val="0"/>
        <w:autoSpaceDN w:val="0"/>
        <w:adjustRightInd w:val="0"/>
        <w:ind w:firstLine="709"/>
        <w:jc w:val="both"/>
        <w:rPr>
          <w:b/>
          <w:bCs/>
        </w:rPr>
      </w:pPr>
      <w:r>
        <w:rPr>
          <w:b/>
          <w:bCs/>
        </w:rPr>
        <w:t>Исполнитель</w:t>
      </w:r>
      <w:r w:rsidR="00A40C3D" w:rsidRPr="003023CB">
        <w:rPr>
          <w:b/>
          <w:bCs/>
        </w:rPr>
        <w:t xml:space="preserve"> – </w:t>
      </w:r>
      <w:r w:rsidR="00A40C3D" w:rsidRPr="003023CB">
        <w:rPr>
          <w:bCs/>
        </w:rPr>
        <w:t>организация</w:t>
      </w:r>
      <w:r w:rsidRPr="00884DEE">
        <w:rPr>
          <w:bCs/>
        </w:rPr>
        <w:t xml:space="preserve"> (независимо от формы собственности</w:t>
      </w:r>
      <w:r w:rsidR="008F30C9">
        <w:rPr>
          <w:bCs/>
        </w:rPr>
        <w:t>), либо индивидуальный предприниматель, либо физическое лицо,</w:t>
      </w:r>
      <w:r w:rsidR="00A40C3D" w:rsidRPr="003023CB">
        <w:rPr>
          <w:bCs/>
        </w:rPr>
        <w:t xml:space="preserve"> ок</w:t>
      </w:r>
      <w:r w:rsidR="008F30C9">
        <w:rPr>
          <w:bCs/>
        </w:rPr>
        <w:t>азывающая Заказчику Услуги</w:t>
      </w:r>
      <w:r w:rsidR="00887D73" w:rsidRPr="00887D73">
        <w:rPr>
          <w:bCs/>
        </w:rPr>
        <w:t>;</w:t>
      </w:r>
    </w:p>
    <w:p w14:paraId="22F0752F" w14:textId="77777777" w:rsidR="00A40C3D" w:rsidRPr="00340FCA" w:rsidRDefault="00A40C3D" w:rsidP="00C3681E">
      <w:pPr>
        <w:widowControl w:val="0"/>
        <w:shd w:val="clear" w:color="auto" w:fill="FFFFFF"/>
        <w:autoSpaceDE w:val="0"/>
        <w:autoSpaceDN w:val="0"/>
        <w:adjustRightInd w:val="0"/>
        <w:ind w:firstLine="709"/>
        <w:jc w:val="both"/>
        <w:rPr>
          <w:bCs/>
        </w:rPr>
      </w:pPr>
      <w:r w:rsidRPr="003023CB">
        <w:rPr>
          <w:b/>
        </w:rPr>
        <w:t xml:space="preserve">Заказчик </w:t>
      </w:r>
      <w:r w:rsidRPr="003023CB">
        <w:t xml:space="preserve">– УФПС Новосибирской области – филиал АО «Почта России» </w:t>
      </w:r>
      <w:r w:rsidR="005A25AB">
        <w:t>(структурные подразделения АО «Почта России»</w:t>
      </w:r>
      <w:r w:rsidR="008F30C9">
        <w:t>), являющееся получателем результатов оказываемых Услуг</w:t>
      </w:r>
      <w:r w:rsidRPr="003023CB">
        <w:rPr>
          <w:b/>
        </w:rPr>
        <w:t xml:space="preserve">. </w:t>
      </w:r>
      <w:r w:rsidRPr="003023CB">
        <w:rPr>
          <w:bCs/>
        </w:rPr>
        <w:t>В целях настоящего технического задания под Заказчиком также подразумеваются представители УФПС Новосибирской области</w:t>
      </w:r>
      <w:r w:rsidR="005A25AB">
        <w:rPr>
          <w:bCs/>
        </w:rPr>
        <w:t xml:space="preserve"> (АО «Почта России»)</w:t>
      </w:r>
      <w:r w:rsidRPr="003023CB">
        <w:rPr>
          <w:bCs/>
        </w:rPr>
        <w:t xml:space="preserve">, </w:t>
      </w:r>
      <w:r w:rsidR="00171F70">
        <w:rPr>
          <w:bCs/>
        </w:rPr>
        <w:t xml:space="preserve">а также представители любых иных подразделений АО «Почта России», </w:t>
      </w:r>
      <w:r w:rsidRPr="003023CB">
        <w:rPr>
          <w:bCs/>
        </w:rPr>
        <w:t>взаимодействующие (в пределах своих полномочий) с Исполнителем (его представителями) в процессе (в целях) оказания Услуг.</w:t>
      </w:r>
    </w:p>
    <w:p w14:paraId="7DCC4ED5" w14:textId="77777777" w:rsidR="00A40C3D" w:rsidRPr="002974BB" w:rsidRDefault="006F660D" w:rsidP="002974BB">
      <w:pPr>
        <w:widowControl w:val="0"/>
        <w:shd w:val="clear" w:color="auto" w:fill="FFFFFF"/>
        <w:autoSpaceDE w:val="0"/>
        <w:autoSpaceDN w:val="0"/>
        <w:adjustRightInd w:val="0"/>
        <w:ind w:firstLine="709"/>
        <w:jc w:val="both"/>
        <w:rPr>
          <w:b/>
          <w:bCs/>
        </w:rPr>
      </w:pPr>
      <w:r>
        <w:rPr>
          <w:b/>
          <w:bCs/>
        </w:rPr>
        <w:t>Продукция</w:t>
      </w:r>
      <w:r w:rsidRPr="003023CB">
        <w:rPr>
          <w:b/>
          <w:bCs/>
        </w:rPr>
        <w:t xml:space="preserve"> </w:t>
      </w:r>
      <w:r w:rsidRPr="003023CB">
        <w:rPr>
          <w:bCs/>
        </w:rPr>
        <w:t xml:space="preserve">– </w:t>
      </w:r>
      <w:r w:rsidRPr="0065128E">
        <w:rPr>
          <w:bCs/>
        </w:rPr>
        <w:t>продук</w:t>
      </w:r>
      <w:r>
        <w:rPr>
          <w:bCs/>
        </w:rPr>
        <w:t>ция, изготавливаемая Исполнителем</w:t>
      </w:r>
      <w:r w:rsidRPr="0065128E">
        <w:rPr>
          <w:bCs/>
        </w:rPr>
        <w:t xml:space="preserve"> на основании Заявок Заказчика и соответствующая основным харак</w:t>
      </w:r>
      <w:r w:rsidR="006F0079">
        <w:rPr>
          <w:bCs/>
        </w:rPr>
        <w:t xml:space="preserve">теристикам, указанным в </w:t>
      </w:r>
      <w:hyperlink r:id="rId9" w:anchor="_Таблица_1_" w:history="1">
        <w:r w:rsidR="006F0079" w:rsidRPr="00A91FBF">
          <w:rPr>
            <w:rStyle w:val="ad"/>
            <w:b/>
            <w:bCs/>
          </w:rPr>
          <w:t>Таблице 1</w:t>
        </w:r>
      </w:hyperlink>
      <w:r w:rsidRPr="0065128E">
        <w:rPr>
          <w:bCs/>
        </w:rPr>
        <w:t xml:space="preserve"> Тех</w:t>
      </w:r>
      <w:r>
        <w:rPr>
          <w:bCs/>
        </w:rPr>
        <w:t>нического задания</w:t>
      </w:r>
      <w:r w:rsidRPr="0065128E">
        <w:rPr>
          <w:bCs/>
        </w:rPr>
        <w:t>.</w:t>
      </w:r>
    </w:p>
    <w:p w14:paraId="21F93B84" w14:textId="77777777" w:rsidR="00A40C3D" w:rsidRPr="003023CB" w:rsidRDefault="000A2799" w:rsidP="00C3681E">
      <w:pPr>
        <w:widowControl w:val="0"/>
        <w:shd w:val="clear" w:color="auto" w:fill="FFFFFF"/>
        <w:autoSpaceDE w:val="0"/>
        <w:autoSpaceDN w:val="0"/>
        <w:adjustRightInd w:val="0"/>
        <w:ind w:firstLine="709"/>
        <w:jc w:val="both"/>
        <w:rPr>
          <w:bCs/>
        </w:rPr>
      </w:pPr>
      <w:r>
        <w:rPr>
          <w:b/>
          <w:bCs/>
        </w:rPr>
        <w:t>Переменные данные</w:t>
      </w:r>
      <w:r w:rsidR="00A40C3D" w:rsidRPr="003023CB">
        <w:rPr>
          <w:b/>
          <w:bCs/>
        </w:rPr>
        <w:t xml:space="preserve"> – </w:t>
      </w:r>
      <w:r w:rsidRPr="000A2799">
        <w:rPr>
          <w:bCs/>
        </w:rPr>
        <w:t xml:space="preserve">надписи и изображения, наносимые на поверхность </w:t>
      </w:r>
      <w:r w:rsidR="002974BB">
        <w:rPr>
          <w:bCs/>
        </w:rPr>
        <w:t>бланочной</w:t>
      </w:r>
      <w:r w:rsidR="005D1542">
        <w:rPr>
          <w:bCs/>
        </w:rPr>
        <w:t xml:space="preserve"> </w:t>
      </w:r>
      <w:r w:rsidRPr="000A2799">
        <w:rPr>
          <w:bCs/>
        </w:rPr>
        <w:t>продукции в соответствии с м</w:t>
      </w:r>
      <w:r>
        <w:rPr>
          <w:bCs/>
        </w:rPr>
        <w:t>акетом Заказчика и Базой данных</w:t>
      </w:r>
      <w:r w:rsidR="00A40C3D" w:rsidRPr="003023CB">
        <w:rPr>
          <w:bCs/>
        </w:rPr>
        <w:t>.</w:t>
      </w:r>
    </w:p>
    <w:p w14:paraId="716CED6C" w14:textId="77777777" w:rsidR="002974BB" w:rsidRDefault="002974BB" w:rsidP="00C3681E">
      <w:pPr>
        <w:widowControl w:val="0"/>
        <w:shd w:val="clear" w:color="auto" w:fill="FFFFFF"/>
        <w:autoSpaceDE w:val="0"/>
        <w:autoSpaceDN w:val="0"/>
        <w:adjustRightInd w:val="0"/>
        <w:ind w:firstLine="709"/>
        <w:jc w:val="both"/>
        <w:rPr>
          <w:b/>
          <w:bCs/>
        </w:rPr>
      </w:pPr>
      <w:r>
        <w:rPr>
          <w:b/>
          <w:bCs/>
        </w:rPr>
        <w:t>База персональных данных (База данных)</w:t>
      </w:r>
      <w:r w:rsidRPr="003023CB">
        <w:rPr>
          <w:bCs/>
        </w:rPr>
        <w:t xml:space="preserve"> – </w:t>
      </w:r>
      <w:r w:rsidRPr="000A2799">
        <w:rPr>
          <w:bCs/>
        </w:rPr>
        <w:t xml:space="preserve">база переменных данных для нанесения на </w:t>
      </w:r>
      <w:r>
        <w:rPr>
          <w:bCs/>
        </w:rPr>
        <w:t xml:space="preserve">бланочную </w:t>
      </w:r>
      <w:r w:rsidRPr="000A2799">
        <w:rPr>
          <w:bCs/>
        </w:rPr>
        <w:t>продукцию струйным или лазерным сп</w:t>
      </w:r>
      <w:r>
        <w:rPr>
          <w:bCs/>
        </w:rPr>
        <w:t>особом (в зависимости от технологии, применяемой Исполнителем</w:t>
      </w:r>
      <w:r w:rsidRPr="000A2799">
        <w:rPr>
          <w:bCs/>
        </w:rPr>
        <w:t>), на</w:t>
      </w:r>
      <w:r>
        <w:rPr>
          <w:bCs/>
        </w:rPr>
        <w:t>правляемая Заказчиком Исполнителю</w:t>
      </w:r>
      <w:r w:rsidRPr="000A2799">
        <w:rPr>
          <w:bCs/>
        </w:rPr>
        <w:t xml:space="preserve"> в комплекте с Заявкой.</w:t>
      </w:r>
    </w:p>
    <w:p w14:paraId="7ADD4A75" w14:textId="77777777" w:rsidR="0086423D" w:rsidRDefault="0086423D" w:rsidP="00C3681E">
      <w:pPr>
        <w:widowControl w:val="0"/>
        <w:shd w:val="clear" w:color="auto" w:fill="FFFFFF"/>
        <w:autoSpaceDE w:val="0"/>
        <w:autoSpaceDN w:val="0"/>
        <w:adjustRightInd w:val="0"/>
        <w:ind w:firstLine="709"/>
        <w:jc w:val="both"/>
        <w:rPr>
          <w:b/>
          <w:bCs/>
        </w:rPr>
      </w:pPr>
      <w:r>
        <w:rPr>
          <w:b/>
          <w:bCs/>
        </w:rPr>
        <w:t xml:space="preserve">Вложение - </w:t>
      </w:r>
      <w:r w:rsidRPr="0086423D">
        <w:rPr>
          <w:bCs/>
        </w:rPr>
        <w:t xml:space="preserve">лист бумаги, вкладываемый в конверт. Требования к вложениям </w:t>
      </w:r>
      <w:r w:rsidR="006F0079">
        <w:rPr>
          <w:bCs/>
        </w:rPr>
        <w:t xml:space="preserve">приведены в </w:t>
      </w:r>
      <w:hyperlink r:id="rId10" w:anchor="_Таблица_1_" w:history="1">
        <w:r w:rsidR="00A91FBF" w:rsidRPr="00A91FBF">
          <w:rPr>
            <w:rStyle w:val="ad"/>
            <w:b/>
            <w:bCs/>
          </w:rPr>
          <w:t>Таблице 1</w:t>
        </w:r>
      </w:hyperlink>
      <w:r w:rsidR="006F0079">
        <w:rPr>
          <w:bCs/>
        </w:rPr>
        <w:t xml:space="preserve"> </w:t>
      </w:r>
      <w:r w:rsidRPr="0086423D">
        <w:rPr>
          <w:bCs/>
        </w:rPr>
        <w:t>Те</w:t>
      </w:r>
      <w:r>
        <w:rPr>
          <w:bCs/>
        </w:rPr>
        <w:t>хнического задания.</w:t>
      </w:r>
    </w:p>
    <w:p w14:paraId="167E5F05" w14:textId="77777777" w:rsidR="0086423D" w:rsidRDefault="0086423D" w:rsidP="00C3681E">
      <w:pPr>
        <w:widowControl w:val="0"/>
        <w:shd w:val="clear" w:color="auto" w:fill="FFFFFF"/>
        <w:autoSpaceDE w:val="0"/>
        <w:autoSpaceDN w:val="0"/>
        <w:adjustRightInd w:val="0"/>
        <w:ind w:firstLine="709"/>
        <w:jc w:val="both"/>
        <w:rPr>
          <w:b/>
          <w:bCs/>
        </w:rPr>
      </w:pPr>
      <w:r>
        <w:rPr>
          <w:b/>
          <w:bCs/>
        </w:rPr>
        <w:t xml:space="preserve">Конверт – </w:t>
      </w:r>
      <w:r w:rsidRPr="0086423D">
        <w:rPr>
          <w:bCs/>
        </w:rPr>
        <w:t>плоская прямоугольная оболочка из бумаги, закрываемая липким клапаном, расположенным вдоль одной из ее сторон.</w:t>
      </w:r>
    </w:p>
    <w:p w14:paraId="091007AE" w14:textId="77777777" w:rsidR="0086423D" w:rsidRDefault="0086423D" w:rsidP="00C3681E">
      <w:pPr>
        <w:widowControl w:val="0"/>
        <w:shd w:val="clear" w:color="auto" w:fill="FFFFFF"/>
        <w:autoSpaceDE w:val="0"/>
        <w:autoSpaceDN w:val="0"/>
        <w:adjustRightInd w:val="0"/>
        <w:ind w:firstLine="709"/>
        <w:jc w:val="both"/>
        <w:rPr>
          <w:b/>
          <w:bCs/>
        </w:rPr>
      </w:pPr>
      <w:r>
        <w:rPr>
          <w:b/>
          <w:bCs/>
        </w:rPr>
        <w:t xml:space="preserve">Клапан – </w:t>
      </w:r>
      <w:r w:rsidRPr="0086423D">
        <w:rPr>
          <w:bCs/>
        </w:rPr>
        <w:t>часть конверта, которая при сгибании закрывает его.</w:t>
      </w:r>
    </w:p>
    <w:p w14:paraId="47034EEA" w14:textId="77777777" w:rsidR="0086423D" w:rsidRPr="0086423D" w:rsidRDefault="0086423D" w:rsidP="00C3681E">
      <w:pPr>
        <w:widowControl w:val="0"/>
        <w:shd w:val="clear" w:color="auto" w:fill="FFFFFF"/>
        <w:autoSpaceDE w:val="0"/>
        <w:autoSpaceDN w:val="0"/>
        <w:adjustRightInd w:val="0"/>
        <w:ind w:firstLine="709"/>
        <w:jc w:val="both"/>
        <w:rPr>
          <w:bCs/>
        </w:rPr>
      </w:pPr>
      <w:r>
        <w:rPr>
          <w:b/>
          <w:bCs/>
        </w:rPr>
        <w:t xml:space="preserve">Лицевая сторона конверта – </w:t>
      </w:r>
      <w:r w:rsidRPr="0086423D">
        <w:rPr>
          <w:bCs/>
        </w:rPr>
        <w:t>наружная сторона конверта, не имеющая клапанов.</w:t>
      </w:r>
    </w:p>
    <w:p w14:paraId="64F74364" w14:textId="77777777" w:rsidR="0086423D" w:rsidRPr="0086423D" w:rsidRDefault="0086423D" w:rsidP="00C3681E">
      <w:pPr>
        <w:widowControl w:val="0"/>
        <w:shd w:val="clear" w:color="auto" w:fill="FFFFFF"/>
        <w:autoSpaceDE w:val="0"/>
        <w:autoSpaceDN w:val="0"/>
        <w:adjustRightInd w:val="0"/>
        <w:ind w:firstLine="709"/>
        <w:jc w:val="both"/>
        <w:rPr>
          <w:bCs/>
        </w:rPr>
      </w:pPr>
      <w:r w:rsidRPr="0086423D">
        <w:rPr>
          <w:b/>
          <w:bCs/>
        </w:rPr>
        <w:t>Оборотная сторона конверта</w:t>
      </w:r>
      <w:r>
        <w:rPr>
          <w:b/>
          <w:bCs/>
        </w:rPr>
        <w:t xml:space="preserve"> – </w:t>
      </w:r>
      <w:r w:rsidRPr="0086423D">
        <w:rPr>
          <w:bCs/>
        </w:rPr>
        <w:t>наружная сторона конверта, противоположная лицевой стороне.</w:t>
      </w:r>
    </w:p>
    <w:p w14:paraId="7CE1521A" w14:textId="77777777" w:rsidR="0086423D" w:rsidRPr="003023CB" w:rsidRDefault="0086423D" w:rsidP="006F660D">
      <w:pPr>
        <w:widowControl w:val="0"/>
        <w:shd w:val="clear" w:color="auto" w:fill="FFFFFF"/>
        <w:autoSpaceDE w:val="0"/>
        <w:autoSpaceDN w:val="0"/>
        <w:adjustRightInd w:val="0"/>
        <w:ind w:firstLine="709"/>
        <w:jc w:val="both"/>
        <w:rPr>
          <w:bCs/>
        </w:rPr>
      </w:pPr>
      <w:r w:rsidRPr="0086423D">
        <w:rPr>
          <w:b/>
          <w:bCs/>
        </w:rPr>
        <w:t>Окно -</w:t>
      </w:r>
      <w:r w:rsidRPr="0086423D">
        <w:rPr>
          <w:bCs/>
        </w:rPr>
        <w:t xml:space="preserve"> вырез прямоугольной формы в лицевой стороне конверта для визуального прочтения через него адреса получателя.</w:t>
      </w:r>
    </w:p>
    <w:p w14:paraId="6B17BC88" w14:textId="77777777" w:rsidR="0086423D" w:rsidRDefault="0086423D" w:rsidP="00C3681E">
      <w:pPr>
        <w:widowControl w:val="0"/>
        <w:shd w:val="clear" w:color="auto" w:fill="FFFFFF"/>
        <w:autoSpaceDE w:val="0"/>
        <w:autoSpaceDN w:val="0"/>
        <w:adjustRightInd w:val="0"/>
        <w:ind w:firstLine="709"/>
        <w:jc w:val="both"/>
        <w:rPr>
          <w:b/>
          <w:bCs/>
        </w:rPr>
      </w:pPr>
      <w:r>
        <w:rPr>
          <w:b/>
          <w:bCs/>
        </w:rPr>
        <w:t xml:space="preserve">Препринт – </w:t>
      </w:r>
      <w:r w:rsidRPr="0086423D">
        <w:rPr>
          <w:bCs/>
        </w:rPr>
        <w:t>полиграфическая информация,</w:t>
      </w:r>
      <w:r>
        <w:rPr>
          <w:bCs/>
        </w:rPr>
        <w:t xml:space="preserve"> наносимая на поверхность П</w:t>
      </w:r>
      <w:r w:rsidRPr="0086423D">
        <w:rPr>
          <w:bCs/>
        </w:rPr>
        <w:t>родукции офсетным способом в соответствии с макетом Заказчика.</w:t>
      </w:r>
    </w:p>
    <w:p w14:paraId="08A8AED0" w14:textId="77777777" w:rsidR="00A40C3D" w:rsidRDefault="0065128E" w:rsidP="00C3681E">
      <w:pPr>
        <w:widowControl w:val="0"/>
        <w:shd w:val="clear" w:color="auto" w:fill="FFFFFF"/>
        <w:autoSpaceDE w:val="0"/>
        <w:autoSpaceDN w:val="0"/>
        <w:adjustRightInd w:val="0"/>
        <w:ind w:firstLine="709"/>
        <w:jc w:val="both"/>
        <w:rPr>
          <w:bCs/>
        </w:rPr>
      </w:pPr>
      <w:proofErr w:type="spellStart"/>
      <w:r w:rsidRPr="0065128E">
        <w:rPr>
          <w:b/>
          <w:bCs/>
        </w:rPr>
        <w:t>Селф-мейлер</w:t>
      </w:r>
      <w:proofErr w:type="spellEnd"/>
      <w:r w:rsidR="00A40C3D" w:rsidRPr="003023CB">
        <w:rPr>
          <w:b/>
          <w:bCs/>
        </w:rPr>
        <w:t xml:space="preserve"> – </w:t>
      </w:r>
      <w:proofErr w:type="spellStart"/>
      <w:r w:rsidRPr="0065128E">
        <w:rPr>
          <w:bCs/>
        </w:rPr>
        <w:t>бесконвертное</w:t>
      </w:r>
      <w:proofErr w:type="spellEnd"/>
      <w:r w:rsidRPr="0065128E">
        <w:rPr>
          <w:bCs/>
        </w:rPr>
        <w:t xml:space="preserve"> о</w:t>
      </w:r>
      <w:r w:rsidR="006349A5">
        <w:rPr>
          <w:bCs/>
        </w:rPr>
        <w:t>тправление, представляющее</w:t>
      </w:r>
      <w:r w:rsidRPr="0065128E">
        <w:rPr>
          <w:bCs/>
        </w:rPr>
        <w:t xml:space="preserve"> собой лист бумаги</w:t>
      </w:r>
      <w:r w:rsidR="003E3CC6">
        <w:rPr>
          <w:bCs/>
        </w:rPr>
        <w:t xml:space="preserve"> формата А4</w:t>
      </w:r>
      <w:r w:rsidRPr="0065128E">
        <w:rPr>
          <w:bCs/>
        </w:rPr>
        <w:t>, являющийся одновременно и носителем информации, и оболочкой отправления (конвертом).</w:t>
      </w:r>
      <w:r w:rsidR="00A40C3D" w:rsidRPr="003023CB">
        <w:rPr>
          <w:bCs/>
        </w:rPr>
        <w:t xml:space="preserve"> </w:t>
      </w:r>
    </w:p>
    <w:p w14:paraId="4A470959" w14:textId="77777777" w:rsidR="00801BDE" w:rsidRPr="003023CB" w:rsidRDefault="00801BDE" w:rsidP="00C3681E">
      <w:pPr>
        <w:widowControl w:val="0"/>
        <w:shd w:val="clear" w:color="auto" w:fill="FFFFFF"/>
        <w:autoSpaceDE w:val="0"/>
        <w:autoSpaceDN w:val="0"/>
        <w:adjustRightInd w:val="0"/>
        <w:ind w:firstLine="709"/>
        <w:jc w:val="both"/>
        <w:rPr>
          <w:bCs/>
        </w:rPr>
      </w:pPr>
    </w:p>
    <w:p w14:paraId="223E867B" w14:textId="77777777" w:rsidR="00024E88" w:rsidRPr="003023CB" w:rsidRDefault="00EF39BB" w:rsidP="00A229E0">
      <w:pPr>
        <w:pStyle w:val="23"/>
        <w:keepNext w:val="0"/>
        <w:keepLines w:val="0"/>
        <w:widowControl w:val="0"/>
        <w:numPr>
          <w:ilvl w:val="0"/>
          <w:numId w:val="7"/>
        </w:numPr>
        <w:ind w:left="0" w:hanging="284"/>
        <w:jc w:val="center"/>
        <w:rPr>
          <w:b/>
          <w:u w:val="single"/>
        </w:rPr>
      </w:pPr>
      <w:r w:rsidRPr="003023CB">
        <w:rPr>
          <w:b/>
          <w:u w:val="single"/>
        </w:rPr>
        <w:t>ТРЕБОВАНИЯ К ОКАЗАНИЮ УСЛУГ</w:t>
      </w:r>
    </w:p>
    <w:p w14:paraId="53B9ECC8" w14:textId="77777777" w:rsidR="00024E88" w:rsidRPr="003023CB" w:rsidRDefault="00EF39BB" w:rsidP="00A229E0">
      <w:pPr>
        <w:pStyle w:val="30"/>
        <w:keepNext w:val="0"/>
        <w:keepLines w:val="0"/>
        <w:widowControl w:val="0"/>
        <w:numPr>
          <w:ilvl w:val="1"/>
          <w:numId w:val="8"/>
        </w:numPr>
        <w:ind w:left="0" w:firstLine="709"/>
        <w:contextualSpacing/>
        <w:rPr>
          <w:b/>
        </w:rPr>
      </w:pPr>
      <w:bookmarkStart w:id="1" w:name="_Перечень_оказываемых_услуг:"/>
      <w:bookmarkEnd w:id="1"/>
      <w:r w:rsidRPr="003023CB">
        <w:rPr>
          <w:b/>
        </w:rPr>
        <w:t>Перечень оказываемых услуг:</w:t>
      </w:r>
    </w:p>
    <w:p w14:paraId="1EBD952B" w14:textId="77777777" w:rsidR="00EF39BB" w:rsidRPr="003023CB" w:rsidRDefault="003F7F1B" w:rsidP="003F7F1B">
      <w:pPr>
        <w:widowControl w:val="0"/>
        <w:ind w:firstLine="709"/>
        <w:contextualSpacing/>
        <w:jc w:val="both"/>
      </w:pPr>
      <w:r>
        <w:t>Процесс изготовления и доставки</w:t>
      </w:r>
      <w:r w:rsidR="00952CF1">
        <w:t xml:space="preserve"> П</w:t>
      </w:r>
      <w:r w:rsidR="00F14D24">
        <w:t>родукции</w:t>
      </w:r>
      <w:r w:rsidR="00952CF1">
        <w:t>, в соответствии с настоящим Т</w:t>
      </w:r>
      <w:r w:rsidR="00EF39BB" w:rsidRPr="003023CB">
        <w:t>ехническим заданием</w:t>
      </w:r>
      <w:r w:rsidR="00F14D24">
        <w:t xml:space="preserve"> и Договором</w:t>
      </w:r>
      <w:r w:rsidR="00F41A6A">
        <w:t>, являе</w:t>
      </w:r>
      <w:r w:rsidR="00EF39BB" w:rsidRPr="003023CB">
        <w:t>т</w:t>
      </w:r>
      <w:r w:rsidR="00F41A6A">
        <w:t>ся комплексной услугой и включае</w:t>
      </w:r>
      <w:r w:rsidR="00EF39BB" w:rsidRPr="003023CB">
        <w:t>т в себя:</w:t>
      </w:r>
    </w:p>
    <w:p w14:paraId="6A10444C" w14:textId="77777777" w:rsidR="00952CF1" w:rsidRDefault="00952CF1" w:rsidP="006D1A69">
      <w:pPr>
        <w:pStyle w:val="40"/>
        <w:keepNext w:val="0"/>
        <w:keepLines w:val="0"/>
        <w:widowControl w:val="0"/>
        <w:numPr>
          <w:ilvl w:val="2"/>
          <w:numId w:val="8"/>
        </w:numPr>
        <w:ind w:left="0" w:firstLine="709"/>
        <w:rPr>
          <w:rFonts w:ascii="Times New Roman" w:hAnsi="Times New Roman" w:cs="Times New Roman"/>
          <w:i/>
        </w:rPr>
      </w:pPr>
      <w:r>
        <w:rPr>
          <w:rFonts w:ascii="Times New Roman" w:hAnsi="Times New Roman" w:cs="Times New Roman"/>
          <w:i/>
        </w:rPr>
        <w:t>прием заявок от Заказчика на изготовление Продукции;</w:t>
      </w:r>
    </w:p>
    <w:p w14:paraId="0D1901DC" w14:textId="77777777" w:rsidR="006D1A69" w:rsidRDefault="00567B2A" w:rsidP="00567B2A">
      <w:pPr>
        <w:pStyle w:val="40"/>
        <w:keepNext w:val="0"/>
        <w:keepLines w:val="0"/>
        <w:widowControl w:val="0"/>
        <w:numPr>
          <w:ilvl w:val="2"/>
          <w:numId w:val="8"/>
        </w:numPr>
        <w:ind w:left="0" w:firstLine="709"/>
        <w:jc w:val="both"/>
        <w:rPr>
          <w:rFonts w:ascii="Times New Roman" w:hAnsi="Times New Roman" w:cs="Times New Roman"/>
          <w:i/>
        </w:rPr>
      </w:pPr>
      <w:r>
        <w:rPr>
          <w:rFonts w:ascii="Times New Roman" w:hAnsi="Times New Roman" w:cs="Times New Roman"/>
          <w:i/>
        </w:rPr>
        <w:t xml:space="preserve">предпечатная и </w:t>
      </w:r>
      <w:proofErr w:type="spellStart"/>
      <w:r>
        <w:rPr>
          <w:rFonts w:ascii="Times New Roman" w:hAnsi="Times New Roman" w:cs="Times New Roman"/>
          <w:i/>
        </w:rPr>
        <w:t>постпечатная</w:t>
      </w:r>
      <w:proofErr w:type="spellEnd"/>
      <w:r>
        <w:rPr>
          <w:rFonts w:ascii="Times New Roman" w:hAnsi="Times New Roman" w:cs="Times New Roman"/>
          <w:i/>
        </w:rPr>
        <w:t xml:space="preserve"> подготовка</w:t>
      </w:r>
      <w:r w:rsidR="00952CF1">
        <w:rPr>
          <w:rFonts w:ascii="Times New Roman" w:hAnsi="Times New Roman" w:cs="Times New Roman"/>
          <w:i/>
        </w:rPr>
        <w:t xml:space="preserve"> П</w:t>
      </w:r>
      <w:r w:rsidR="00F14D24">
        <w:rPr>
          <w:rFonts w:ascii="Times New Roman" w:hAnsi="Times New Roman" w:cs="Times New Roman"/>
          <w:i/>
        </w:rPr>
        <w:t>родукции</w:t>
      </w:r>
      <w:r w:rsidR="00F41A6A">
        <w:rPr>
          <w:rFonts w:ascii="Times New Roman" w:hAnsi="Times New Roman" w:cs="Times New Roman"/>
          <w:i/>
        </w:rPr>
        <w:t>;</w:t>
      </w:r>
    </w:p>
    <w:p w14:paraId="13691E21" w14:textId="77777777" w:rsidR="006D1A69" w:rsidRDefault="00567B2A" w:rsidP="006D1A69">
      <w:pPr>
        <w:pStyle w:val="40"/>
        <w:keepNext w:val="0"/>
        <w:keepLines w:val="0"/>
        <w:widowControl w:val="0"/>
        <w:numPr>
          <w:ilvl w:val="2"/>
          <w:numId w:val="8"/>
        </w:numPr>
        <w:ind w:left="0" w:firstLine="709"/>
        <w:rPr>
          <w:rFonts w:ascii="Times New Roman" w:hAnsi="Times New Roman" w:cs="Times New Roman"/>
          <w:i/>
        </w:rPr>
      </w:pPr>
      <w:r>
        <w:rPr>
          <w:rFonts w:ascii="Times New Roman" w:hAnsi="Times New Roman" w:cs="Times New Roman"/>
          <w:i/>
        </w:rPr>
        <w:t xml:space="preserve">комплектование, </w:t>
      </w:r>
      <w:r w:rsidR="00F14D24" w:rsidRPr="006D1A69">
        <w:rPr>
          <w:rFonts w:ascii="Times New Roman" w:hAnsi="Times New Roman" w:cs="Times New Roman"/>
          <w:i/>
        </w:rPr>
        <w:t>упаковка</w:t>
      </w:r>
      <w:r w:rsidR="006D1A69">
        <w:rPr>
          <w:rFonts w:ascii="Times New Roman" w:hAnsi="Times New Roman" w:cs="Times New Roman"/>
          <w:i/>
        </w:rPr>
        <w:t>, маркировка и подготовка</w:t>
      </w:r>
      <w:r w:rsidR="00952CF1">
        <w:rPr>
          <w:rFonts w:ascii="Times New Roman" w:hAnsi="Times New Roman" w:cs="Times New Roman"/>
          <w:i/>
        </w:rPr>
        <w:t xml:space="preserve"> П</w:t>
      </w:r>
      <w:r w:rsidR="004476A9" w:rsidRPr="006D1A69">
        <w:rPr>
          <w:rFonts w:ascii="Times New Roman" w:hAnsi="Times New Roman" w:cs="Times New Roman"/>
          <w:i/>
        </w:rPr>
        <w:t>родукции к отправке</w:t>
      </w:r>
      <w:r w:rsidR="00F41A6A" w:rsidRPr="006D1A69">
        <w:rPr>
          <w:rFonts w:ascii="Times New Roman" w:hAnsi="Times New Roman" w:cs="Times New Roman"/>
          <w:i/>
        </w:rPr>
        <w:t>;</w:t>
      </w:r>
    </w:p>
    <w:p w14:paraId="42B59D39" w14:textId="77777777" w:rsidR="006D1A69" w:rsidRDefault="003F7F1B" w:rsidP="006D1A69">
      <w:pPr>
        <w:pStyle w:val="40"/>
        <w:keepNext w:val="0"/>
        <w:keepLines w:val="0"/>
        <w:widowControl w:val="0"/>
        <w:numPr>
          <w:ilvl w:val="2"/>
          <w:numId w:val="8"/>
        </w:numPr>
        <w:ind w:left="0" w:firstLine="709"/>
        <w:rPr>
          <w:rFonts w:ascii="Times New Roman" w:hAnsi="Times New Roman" w:cs="Times New Roman"/>
          <w:i/>
        </w:rPr>
      </w:pPr>
      <w:r w:rsidRPr="006D1A69">
        <w:rPr>
          <w:rFonts w:ascii="Times New Roman" w:hAnsi="Times New Roman" w:cs="Times New Roman"/>
          <w:i/>
        </w:rPr>
        <w:t>д</w:t>
      </w:r>
      <w:r w:rsidR="00952CF1">
        <w:rPr>
          <w:rFonts w:ascii="Times New Roman" w:hAnsi="Times New Roman" w:cs="Times New Roman"/>
          <w:i/>
        </w:rPr>
        <w:t>оставка П</w:t>
      </w:r>
      <w:r w:rsidR="004476A9" w:rsidRPr="006D1A69">
        <w:rPr>
          <w:rFonts w:ascii="Times New Roman" w:hAnsi="Times New Roman" w:cs="Times New Roman"/>
          <w:i/>
        </w:rPr>
        <w:t>родукции до Заказчика</w:t>
      </w:r>
      <w:r w:rsidR="003E111D">
        <w:rPr>
          <w:rFonts w:ascii="Times New Roman" w:hAnsi="Times New Roman" w:cs="Times New Roman"/>
          <w:i/>
        </w:rPr>
        <w:t>;</w:t>
      </w:r>
    </w:p>
    <w:p w14:paraId="4C5D6740" w14:textId="77777777" w:rsidR="0026015E" w:rsidRPr="006D1A69" w:rsidRDefault="0026015E" w:rsidP="007F425D">
      <w:pPr>
        <w:pStyle w:val="40"/>
        <w:keepNext w:val="0"/>
        <w:keepLines w:val="0"/>
        <w:widowControl w:val="0"/>
        <w:numPr>
          <w:ilvl w:val="2"/>
          <w:numId w:val="8"/>
        </w:numPr>
        <w:ind w:left="0" w:firstLine="709"/>
        <w:jc w:val="both"/>
        <w:rPr>
          <w:rFonts w:ascii="Times New Roman" w:hAnsi="Times New Roman" w:cs="Times New Roman"/>
          <w:i/>
        </w:rPr>
      </w:pPr>
      <w:r w:rsidRPr="006D1A69">
        <w:rPr>
          <w:rFonts w:ascii="Times New Roman" w:hAnsi="Times New Roman" w:cs="Times New Roman"/>
          <w:i/>
        </w:rPr>
        <w:t xml:space="preserve">иные </w:t>
      </w:r>
      <w:r w:rsidR="00F41A6A" w:rsidRPr="006D1A69">
        <w:rPr>
          <w:rFonts w:ascii="Times New Roman" w:hAnsi="Times New Roman" w:cs="Times New Roman"/>
          <w:i/>
        </w:rPr>
        <w:t xml:space="preserve">работы и </w:t>
      </w:r>
      <w:r w:rsidRPr="006D1A69">
        <w:rPr>
          <w:rFonts w:ascii="Times New Roman" w:hAnsi="Times New Roman" w:cs="Times New Roman"/>
          <w:i/>
        </w:rPr>
        <w:t xml:space="preserve">услуги, </w:t>
      </w:r>
      <w:r w:rsidRPr="006D1A69">
        <w:rPr>
          <w:rFonts w:ascii="Times New Roman" w:hAnsi="Times New Roman"/>
          <w:b w:val="0"/>
        </w:rPr>
        <w:t>оказываемые</w:t>
      </w:r>
      <w:r w:rsidR="00F41A6A" w:rsidRPr="006D1A69">
        <w:rPr>
          <w:rFonts w:ascii="Times New Roman" w:hAnsi="Times New Roman"/>
          <w:b w:val="0"/>
        </w:rPr>
        <w:t xml:space="preserve"> (выполняемые)</w:t>
      </w:r>
      <w:r w:rsidRPr="006D1A69">
        <w:rPr>
          <w:rFonts w:ascii="Times New Roman" w:hAnsi="Times New Roman"/>
          <w:b w:val="0"/>
        </w:rPr>
        <w:t xml:space="preserve"> Исполнителем </w:t>
      </w:r>
      <w:r w:rsidR="003E111D">
        <w:rPr>
          <w:rFonts w:ascii="Times New Roman" w:hAnsi="Times New Roman"/>
          <w:b w:val="0"/>
        </w:rPr>
        <w:t>(</w:t>
      </w:r>
      <w:r w:rsidRPr="006D1A69">
        <w:rPr>
          <w:rFonts w:ascii="Times New Roman" w:hAnsi="Times New Roman"/>
          <w:b w:val="0"/>
        </w:rPr>
        <w:t>непосредственно и/или с привлечением третьих лиц</w:t>
      </w:r>
      <w:r w:rsidR="003E111D">
        <w:rPr>
          <w:rFonts w:ascii="Times New Roman" w:hAnsi="Times New Roman"/>
          <w:b w:val="0"/>
        </w:rPr>
        <w:t>)</w:t>
      </w:r>
      <w:r w:rsidRPr="006D1A69">
        <w:rPr>
          <w:rFonts w:ascii="Times New Roman" w:hAnsi="Times New Roman"/>
          <w:b w:val="0"/>
        </w:rPr>
        <w:t>, технологически нераз</w:t>
      </w:r>
      <w:r w:rsidR="00F41A6A" w:rsidRPr="006D1A69">
        <w:rPr>
          <w:rFonts w:ascii="Times New Roman" w:hAnsi="Times New Roman"/>
          <w:b w:val="0"/>
        </w:rPr>
        <w:t>рывно связанные с услугами</w:t>
      </w:r>
      <w:r w:rsidRPr="006D1A69">
        <w:rPr>
          <w:rFonts w:ascii="Times New Roman" w:hAnsi="Times New Roman"/>
          <w:b w:val="0"/>
        </w:rPr>
        <w:t>, указанными в настоящем техническом задании и иных положениях Договора</w:t>
      </w:r>
      <w:r w:rsidR="00F41A6A" w:rsidRPr="006D1A69">
        <w:rPr>
          <w:rFonts w:ascii="Times New Roman" w:hAnsi="Times New Roman"/>
          <w:b w:val="0"/>
        </w:rPr>
        <w:t>.</w:t>
      </w:r>
    </w:p>
    <w:p w14:paraId="364EF065" w14:textId="77777777" w:rsidR="00D54E7E" w:rsidRPr="003023CB" w:rsidRDefault="00D54E7E" w:rsidP="00097931"/>
    <w:p w14:paraId="0D692CFC" w14:textId="77777777" w:rsidR="00D54E7E" w:rsidRPr="00EE7CCF" w:rsidRDefault="004476A9" w:rsidP="00EE7CCF">
      <w:pPr>
        <w:pStyle w:val="30"/>
        <w:keepNext w:val="0"/>
        <w:keepLines w:val="0"/>
        <w:widowControl w:val="0"/>
        <w:numPr>
          <w:ilvl w:val="1"/>
          <w:numId w:val="8"/>
        </w:numPr>
        <w:ind w:left="0" w:firstLine="709"/>
        <w:contextualSpacing/>
        <w:rPr>
          <w:b/>
        </w:rPr>
      </w:pPr>
      <w:r>
        <w:rPr>
          <w:b/>
        </w:rPr>
        <w:t>Место оказания услуг</w:t>
      </w:r>
    </w:p>
    <w:p w14:paraId="16EF6E4E" w14:textId="77777777" w:rsidR="00135011" w:rsidRPr="00135011" w:rsidRDefault="00B12FCB" w:rsidP="00A229E0">
      <w:pPr>
        <w:pStyle w:val="40"/>
        <w:keepNext w:val="0"/>
        <w:keepLines w:val="0"/>
        <w:widowControl w:val="0"/>
        <w:numPr>
          <w:ilvl w:val="2"/>
          <w:numId w:val="8"/>
        </w:numPr>
        <w:ind w:left="0" w:firstLine="709"/>
        <w:jc w:val="both"/>
        <w:rPr>
          <w:rFonts w:ascii="Times New Roman" w:hAnsi="Times New Roman" w:cs="Times New Roman"/>
        </w:rPr>
      </w:pPr>
      <w:r>
        <w:rPr>
          <w:rFonts w:ascii="Times New Roman" w:hAnsi="Times New Roman" w:cs="Times New Roman"/>
          <w:b w:val="0"/>
        </w:rPr>
        <w:t>Изготовление П</w:t>
      </w:r>
      <w:r w:rsidR="008A391F">
        <w:rPr>
          <w:rFonts w:ascii="Times New Roman" w:hAnsi="Times New Roman" w:cs="Times New Roman"/>
          <w:b w:val="0"/>
        </w:rPr>
        <w:t>родукции</w:t>
      </w:r>
      <w:r w:rsidR="00135011">
        <w:rPr>
          <w:rFonts w:ascii="Times New Roman" w:hAnsi="Times New Roman" w:cs="Times New Roman"/>
          <w:b w:val="0"/>
        </w:rPr>
        <w:t xml:space="preserve"> и ее доставка до З</w:t>
      </w:r>
      <w:r w:rsidR="00F65528">
        <w:rPr>
          <w:rFonts w:ascii="Times New Roman" w:hAnsi="Times New Roman" w:cs="Times New Roman"/>
          <w:b w:val="0"/>
        </w:rPr>
        <w:t>аказчика осуществляется И</w:t>
      </w:r>
      <w:r w:rsidR="00135011">
        <w:rPr>
          <w:rFonts w:ascii="Times New Roman" w:hAnsi="Times New Roman" w:cs="Times New Roman"/>
          <w:b w:val="0"/>
        </w:rPr>
        <w:t>сполнителем самостоятельно, либо с привлечением третьих лиц</w:t>
      </w:r>
      <w:r w:rsidR="00F65528">
        <w:rPr>
          <w:rFonts w:ascii="Times New Roman" w:hAnsi="Times New Roman" w:cs="Times New Roman"/>
          <w:b w:val="0"/>
        </w:rPr>
        <w:t xml:space="preserve">. </w:t>
      </w:r>
    </w:p>
    <w:p w14:paraId="7A6766FF" w14:textId="77777777" w:rsidR="00F65528" w:rsidRPr="00F65528" w:rsidRDefault="00B12FCB" w:rsidP="00A229E0">
      <w:pPr>
        <w:pStyle w:val="40"/>
        <w:keepNext w:val="0"/>
        <w:keepLines w:val="0"/>
        <w:widowControl w:val="0"/>
        <w:numPr>
          <w:ilvl w:val="2"/>
          <w:numId w:val="8"/>
        </w:numPr>
        <w:ind w:left="0" w:firstLine="709"/>
        <w:jc w:val="both"/>
        <w:rPr>
          <w:rFonts w:ascii="Times New Roman" w:hAnsi="Times New Roman" w:cs="Times New Roman"/>
        </w:rPr>
      </w:pPr>
      <w:r>
        <w:rPr>
          <w:rFonts w:ascii="Times New Roman" w:hAnsi="Times New Roman" w:cs="Times New Roman"/>
          <w:b w:val="0"/>
        </w:rPr>
        <w:t>Изготовление П</w:t>
      </w:r>
      <w:r w:rsidR="00F65528">
        <w:rPr>
          <w:rFonts w:ascii="Times New Roman" w:hAnsi="Times New Roman" w:cs="Times New Roman"/>
          <w:b w:val="0"/>
        </w:rPr>
        <w:t>родукции, ее упаковка и маркировка, а также подготовка к отправке осуществляются по месту фактического расположения Исполни</w:t>
      </w:r>
      <w:r w:rsidR="00FE3E3F">
        <w:rPr>
          <w:rFonts w:ascii="Times New Roman" w:hAnsi="Times New Roman" w:cs="Times New Roman"/>
          <w:b w:val="0"/>
        </w:rPr>
        <w:t>теля (лица, фактически выполняющего указанные работы</w:t>
      </w:r>
      <w:r w:rsidR="00DC497A">
        <w:rPr>
          <w:rFonts w:ascii="Times New Roman" w:hAnsi="Times New Roman" w:cs="Times New Roman"/>
          <w:b w:val="0"/>
        </w:rPr>
        <w:t>).</w:t>
      </w:r>
    </w:p>
    <w:p w14:paraId="6BE73B78" w14:textId="77777777" w:rsidR="002041C4" w:rsidRDefault="00B12FCB" w:rsidP="002041C4">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Доставка П</w:t>
      </w:r>
      <w:r w:rsidR="002041C4">
        <w:rPr>
          <w:rFonts w:ascii="Times New Roman" w:hAnsi="Times New Roman" w:cs="Times New Roman"/>
          <w:b w:val="0"/>
        </w:rPr>
        <w:t>ро</w:t>
      </w:r>
      <w:r w:rsidR="00CC6F3D">
        <w:rPr>
          <w:rFonts w:ascii="Times New Roman" w:hAnsi="Times New Roman" w:cs="Times New Roman"/>
          <w:b w:val="0"/>
        </w:rPr>
        <w:t>дукции осущест</w:t>
      </w:r>
      <w:r w:rsidR="00662A49">
        <w:rPr>
          <w:rFonts w:ascii="Times New Roman" w:hAnsi="Times New Roman" w:cs="Times New Roman"/>
          <w:b w:val="0"/>
        </w:rPr>
        <w:t>вляется по адресам, указанным в</w:t>
      </w:r>
      <w:r w:rsidR="004E632D">
        <w:rPr>
          <w:rFonts w:ascii="Times New Roman" w:hAnsi="Times New Roman" w:cs="Times New Roman"/>
          <w:b w:val="0"/>
        </w:rPr>
        <w:t xml:space="preserve"> заявках на </w:t>
      </w:r>
      <w:r w:rsidR="009F3AF7">
        <w:rPr>
          <w:rFonts w:ascii="Times New Roman" w:hAnsi="Times New Roman" w:cs="Times New Roman"/>
          <w:b w:val="0"/>
        </w:rPr>
        <w:t>оказание У</w:t>
      </w:r>
      <w:r w:rsidR="004E632D">
        <w:rPr>
          <w:rFonts w:ascii="Times New Roman" w:hAnsi="Times New Roman" w:cs="Times New Roman"/>
          <w:b w:val="0"/>
        </w:rPr>
        <w:t>слуг, в соответствии с</w:t>
      </w:r>
      <w:r w:rsidR="00662A49">
        <w:rPr>
          <w:rFonts w:ascii="Times New Roman" w:hAnsi="Times New Roman" w:cs="Times New Roman"/>
          <w:b w:val="0"/>
        </w:rPr>
        <w:t xml:space="preserve"> </w:t>
      </w:r>
      <w:hyperlink w:anchor="_ПЕРЕЧЕНЬ_АДРЕСОВ_ДОСТАВКИ" w:history="1">
        <w:proofErr w:type="spellStart"/>
        <w:r w:rsidR="00CC6F3D" w:rsidRPr="00662A49">
          <w:rPr>
            <w:rStyle w:val="ad"/>
            <w:rFonts w:ascii="Times New Roman" w:hAnsi="Times New Roman"/>
          </w:rPr>
          <w:t>Приложении</w:t>
        </w:r>
        <w:r w:rsidR="004E632D">
          <w:rPr>
            <w:rStyle w:val="ad"/>
            <w:rFonts w:ascii="Times New Roman" w:hAnsi="Times New Roman"/>
          </w:rPr>
          <w:t>ем</w:t>
        </w:r>
        <w:proofErr w:type="spellEnd"/>
        <w:r w:rsidR="00CC6F3D" w:rsidRPr="00662A49">
          <w:rPr>
            <w:rStyle w:val="ad"/>
            <w:rFonts w:ascii="Times New Roman" w:hAnsi="Times New Roman"/>
          </w:rPr>
          <w:t xml:space="preserve"> № </w:t>
        </w:r>
        <w:r w:rsidR="00662A49" w:rsidRPr="00662A49">
          <w:rPr>
            <w:rStyle w:val="ad"/>
            <w:rFonts w:ascii="Times New Roman" w:hAnsi="Times New Roman"/>
          </w:rPr>
          <w:t>3</w:t>
        </w:r>
      </w:hyperlink>
      <w:r w:rsidR="00E06B4E" w:rsidRPr="00662A49">
        <w:rPr>
          <w:rFonts w:ascii="Times New Roman" w:hAnsi="Times New Roman" w:cs="Times New Roman"/>
        </w:rPr>
        <w:t>.</w:t>
      </w:r>
    </w:p>
    <w:p w14:paraId="20E16E18" w14:textId="77777777" w:rsidR="00D16D5A" w:rsidRPr="00D16D5A" w:rsidRDefault="00D16D5A" w:rsidP="00D16D5A"/>
    <w:p w14:paraId="0349602B" w14:textId="77777777" w:rsidR="00EF39BB" w:rsidRPr="003023CB" w:rsidRDefault="00D54E7E" w:rsidP="00B12FCB">
      <w:pPr>
        <w:pStyle w:val="30"/>
        <w:keepNext w:val="0"/>
        <w:keepLines w:val="0"/>
        <w:widowControl w:val="0"/>
        <w:numPr>
          <w:ilvl w:val="1"/>
          <w:numId w:val="8"/>
        </w:numPr>
        <w:ind w:left="0" w:firstLine="709"/>
      </w:pPr>
      <w:r w:rsidRPr="003023CB">
        <w:rPr>
          <w:b/>
        </w:rPr>
        <w:t>Период и сроки оказания услуг</w:t>
      </w:r>
    </w:p>
    <w:p w14:paraId="30FB161B" w14:textId="78CEDA98" w:rsidR="00EF39BB" w:rsidRPr="003023CB" w:rsidRDefault="00D54E7E" w:rsidP="00B12FCB">
      <w:pPr>
        <w:pStyle w:val="40"/>
        <w:keepNext w:val="0"/>
        <w:keepLines w:val="0"/>
        <w:widowControl w:val="0"/>
        <w:numPr>
          <w:ilvl w:val="2"/>
          <w:numId w:val="8"/>
        </w:numPr>
        <w:ind w:left="0" w:firstLine="709"/>
        <w:contextualSpacing w:val="0"/>
        <w:jc w:val="both"/>
      </w:pPr>
      <w:bookmarkStart w:id="2" w:name="_Услуги_оказываются_Исполнителем"/>
      <w:bookmarkEnd w:id="2"/>
      <w:r w:rsidRPr="003023CB">
        <w:rPr>
          <w:rFonts w:ascii="Times New Roman" w:hAnsi="Times New Roman"/>
          <w:b w:val="0"/>
        </w:rPr>
        <w:t>Услуги оказ</w:t>
      </w:r>
      <w:r w:rsidR="00FF30C1">
        <w:rPr>
          <w:rFonts w:ascii="Times New Roman" w:hAnsi="Times New Roman"/>
          <w:b w:val="0"/>
        </w:rPr>
        <w:t xml:space="preserve">ываются Исполнителем </w:t>
      </w:r>
      <w:r w:rsidRPr="003023CB">
        <w:rPr>
          <w:rFonts w:ascii="Times New Roman" w:hAnsi="Times New Roman"/>
          <w:b w:val="0"/>
        </w:rPr>
        <w:t>с момента заключения Договора</w:t>
      </w:r>
      <w:r w:rsidR="00C531FC">
        <w:rPr>
          <w:rFonts w:ascii="Times New Roman" w:hAnsi="Times New Roman"/>
          <w:b w:val="0"/>
        </w:rPr>
        <w:t xml:space="preserve"> до 31.12.2027г.</w:t>
      </w:r>
      <w:r w:rsidRPr="003023CB">
        <w:rPr>
          <w:rStyle w:val="afa"/>
          <w:b w:val="0"/>
        </w:rPr>
        <w:footnoteReference w:id="1"/>
      </w:r>
      <w:r w:rsidR="00AA1746">
        <w:rPr>
          <w:rFonts w:ascii="Times New Roman" w:hAnsi="Times New Roman"/>
          <w:b w:val="0"/>
        </w:rPr>
        <w:t xml:space="preserve">. </w:t>
      </w:r>
    </w:p>
    <w:p w14:paraId="2B8BE467" w14:textId="77777777" w:rsidR="00D74C5F" w:rsidRPr="00D74C5F" w:rsidRDefault="00D74C5F" w:rsidP="00B12FCB">
      <w:pPr>
        <w:pStyle w:val="40"/>
        <w:keepNext w:val="0"/>
        <w:keepLines w:val="0"/>
        <w:widowControl w:val="0"/>
        <w:numPr>
          <w:ilvl w:val="2"/>
          <w:numId w:val="8"/>
        </w:numPr>
        <w:ind w:left="0" w:firstLine="709"/>
        <w:contextualSpacing w:val="0"/>
        <w:jc w:val="both"/>
        <w:rPr>
          <w:rFonts w:ascii="Times New Roman" w:hAnsi="Times New Roman" w:cs="Times New Roman"/>
          <w:b w:val="0"/>
        </w:rPr>
      </w:pPr>
      <w:bookmarkStart w:id="3" w:name="_Дата_начала_оказания"/>
      <w:bookmarkEnd w:id="3"/>
      <w:r>
        <w:rPr>
          <w:rFonts w:ascii="Times New Roman" w:hAnsi="Times New Roman" w:cs="Times New Roman"/>
          <w:b w:val="0"/>
        </w:rPr>
        <w:t>Отчетным периодом оказания Услуг является календарный месяц.</w:t>
      </w:r>
    </w:p>
    <w:p w14:paraId="30C5FEB0" w14:textId="77777777" w:rsidR="00AA1746" w:rsidRDefault="00AA1746" w:rsidP="00B12FCB">
      <w:pPr>
        <w:pStyle w:val="40"/>
        <w:keepNext w:val="0"/>
        <w:keepLines w:val="0"/>
        <w:widowControl w:val="0"/>
        <w:numPr>
          <w:ilvl w:val="2"/>
          <w:numId w:val="8"/>
        </w:numPr>
        <w:ind w:left="0" w:firstLine="709"/>
        <w:contextualSpacing w:val="0"/>
        <w:jc w:val="both"/>
        <w:rPr>
          <w:rFonts w:ascii="Times New Roman" w:hAnsi="Times New Roman" w:cs="Times New Roman"/>
          <w:b w:val="0"/>
        </w:rPr>
      </w:pPr>
      <w:r>
        <w:rPr>
          <w:rFonts w:ascii="Times New Roman" w:hAnsi="Times New Roman" w:cs="Times New Roman"/>
          <w:b w:val="0"/>
        </w:rPr>
        <w:lastRenderedPageBreak/>
        <w:t>Основанием для оказания Услуг</w:t>
      </w:r>
      <w:r w:rsidR="001D1547">
        <w:rPr>
          <w:rFonts w:ascii="Times New Roman" w:hAnsi="Times New Roman" w:cs="Times New Roman"/>
          <w:b w:val="0"/>
        </w:rPr>
        <w:t xml:space="preserve"> является заявка от Заказчика, составленная и направленная Исполнителю в по</w:t>
      </w:r>
      <w:r w:rsidR="005060A7">
        <w:rPr>
          <w:rFonts w:ascii="Times New Roman" w:hAnsi="Times New Roman" w:cs="Times New Roman"/>
          <w:b w:val="0"/>
        </w:rPr>
        <w:t xml:space="preserve">рядке, установленном </w:t>
      </w:r>
      <w:hyperlink w:anchor="_Составление_и_отправка" w:history="1">
        <w:r w:rsidR="005060A7" w:rsidRPr="005060A7">
          <w:rPr>
            <w:rStyle w:val="ad"/>
            <w:rFonts w:ascii="Times New Roman" w:hAnsi="Times New Roman"/>
          </w:rPr>
          <w:t>пунктом</w:t>
        </w:r>
        <w:r w:rsidR="00E4663D" w:rsidRPr="005060A7">
          <w:rPr>
            <w:rStyle w:val="ad"/>
            <w:rFonts w:ascii="Times New Roman" w:hAnsi="Times New Roman"/>
          </w:rPr>
          <w:t xml:space="preserve"> 3.</w:t>
        </w:r>
        <w:r w:rsidR="005060A7" w:rsidRPr="005060A7">
          <w:rPr>
            <w:rStyle w:val="ad"/>
            <w:rFonts w:ascii="Times New Roman" w:hAnsi="Times New Roman"/>
          </w:rPr>
          <w:t>2</w:t>
        </w:r>
      </w:hyperlink>
      <w:r w:rsidR="001D1547">
        <w:rPr>
          <w:rFonts w:ascii="Times New Roman" w:hAnsi="Times New Roman" w:cs="Times New Roman"/>
          <w:b w:val="0"/>
        </w:rPr>
        <w:t xml:space="preserve"> настоящего Технического задания. Заявки направляются в адрес Исполнителя по мере возникновения у Заказчика необходимости (потребности) в оказании Услуг, предусмотренных Договором.</w:t>
      </w:r>
    </w:p>
    <w:p w14:paraId="36C8736A" w14:textId="77777777" w:rsidR="00915D7D" w:rsidRPr="00915D7D" w:rsidRDefault="006A4287" w:rsidP="00DD5D53">
      <w:pPr>
        <w:pStyle w:val="40"/>
        <w:keepNext w:val="0"/>
        <w:keepLines w:val="0"/>
        <w:widowControl w:val="0"/>
        <w:numPr>
          <w:ilvl w:val="2"/>
          <w:numId w:val="8"/>
        </w:numPr>
        <w:ind w:left="0" w:firstLine="709"/>
        <w:jc w:val="both"/>
        <w:rPr>
          <w:rFonts w:ascii="Times New Roman" w:hAnsi="Times New Roman" w:cs="Times New Roman"/>
          <w:b w:val="0"/>
        </w:rPr>
      </w:pPr>
      <w:bookmarkStart w:id="4" w:name="_Сроки_исполнения_заявок"/>
      <w:bookmarkEnd w:id="4"/>
      <w:r>
        <w:rPr>
          <w:rFonts w:ascii="Times New Roman" w:hAnsi="Times New Roman" w:cs="Times New Roman"/>
          <w:b w:val="0"/>
        </w:rPr>
        <w:t>Сроки</w:t>
      </w:r>
      <w:r w:rsidR="00B954B3">
        <w:rPr>
          <w:rFonts w:ascii="Times New Roman" w:hAnsi="Times New Roman" w:cs="Times New Roman"/>
          <w:b w:val="0"/>
        </w:rPr>
        <w:t xml:space="preserve"> исполнения заявок </w:t>
      </w:r>
      <w:r w:rsidR="00CC6F3D">
        <w:rPr>
          <w:rFonts w:ascii="Times New Roman" w:hAnsi="Times New Roman" w:cs="Times New Roman"/>
          <w:b w:val="0"/>
        </w:rPr>
        <w:t>устанавливаются</w:t>
      </w:r>
      <w:r w:rsidR="00D12134">
        <w:rPr>
          <w:rFonts w:ascii="Times New Roman" w:hAnsi="Times New Roman" w:cs="Times New Roman"/>
          <w:b w:val="0"/>
        </w:rPr>
        <w:t xml:space="preserve"> исходя из сроков изготовления Продукции</w:t>
      </w:r>
      <w:r w:rsidR="00915D7D">
        <w:rPr>
          <w:rFonts w:ascii="Times New Roman" w:hAnsi="Times New Roman" w:cs="Times New Roman"/>
          <w:b w:val="0"/>
        </w:rPr>
        <w:t xml:space="preserve"> (порядо</w:t>
      </w:r>
      <w:r w:rsidR="00E90F7B">
        <w:rPr>
          <w:rFonts w:ascii="Times New Roman" w:hAnsi="Times New Roman" w:cs="Times New Roman"/>
          <w:b w:val="0"/>
        </w:rPr>
        <w:t>к определения которых указан в пунктах</w:t>
      </w:r>
      <w:r w:rsidR="006C54B9">
        <w:rPr>
          <w:rFonts w:ascii="Times New Roman" w:hAnsi="Times New Roman" w:cs="Times New Roman"/>
          <w:b w:val="0"/>
        </w:rPr>
        <w:t xml:space="preserve"> </w:t>
      </w:r>
      <w:hyperlink w:anchor="_Срок_изготовления_Продукции" w:history="1">
        <w:r w:rsidR="006C54B9" w:rsidRPr="001061D6">
          <w:rPr>
            <w:rStyle w:val="ad"/>
            <w:rFonts w:ascii="Times New Roman" w:hAnsi="Times New Roman"/>
          </w:rPr>
          <w:t>1.3.5</w:t>
        </w:r>
      </w:hyperlink>
      <w:r w:rsidR="00E90F7B">
        <w:rPr>
          <w:rFonts w:ascii="Times New Roman" w:hAnsi="Times New Roman" w:cs="Times New Roman"/>
          <w:b w:val="0"/>
        </w:rPr>
        <w:t xml:space="preserve"> и </w:t>
      </w:r>
      <w:hyperlink w:anchor="_Если_в_заявке" w:history="1">
        <w:r w:rsidR="00E90F7B" w:rsidRPr="001061D6">
          <w:rPr>
            <w:rStyle w:val="ad"/>
            <w:rFonts w:ascii="Times New Roman" w:hAnsi="Times New Roman"/>
          </w:rPr>
          <w:t>1.3.6</w:t>
        </w:r>
      </w:hyperlink>
      <w:r w:rsidR="006C54B9">
        <w:rPr>
          <w:rFonts w:ascii="Times New Roman" w:hAnsi="Times New Roman" w:cs="Times New Roman"/>
          <w:b w:val="0"/>
        </w:rPr>
        <w:t>)</w:t>
      </w:r>
      <w:r w:rsidR="00D12134">
        <w:rPr>
          <w:rFonts w:ascii="Times New Roman" w:hAnsi="Times New Roman" w:cs="Times New Roman"/>
          <w:b w:val="0"/>
        </w:rPr>
        <w:t xml:space="preserve"> и сроков ее доставки, установленных</w:t>
      </w:r>
      <w:r w:rsidR="00CC6F3D">
        <w:rPr>
          <w:rFonts w:ascii="Times New Roman" w:hAnsi="Times New Roman" w:cs="Times New Roman"/>
          <w:b w:val="0"/>
        </w:rPr>
        <w:t xml:space="preserve"> </w:t>
      </w:r>
      <w:hyperlink w:anchor="_МЕТОДИКА_ОЦЕНКИ_КАЧЕСТВА" w:history="1">
        <w:r w:rsidR="00CC6F3D" w:rsidRPr="00662A49">
          <w:rPr>
            <w:rStyle w:val="ad"/>
            <w:rFonts w:ascii="Times New Roman" w:hAnsi="Times New Roman"/>
          </w:rPr>
          <w:t xml:space="preserve">Приложением № </w:t>
        </w:r>
        <w:r w:rsidR="00662A49" w:rsidRPr="00662A49">
          <w:rPr>
            <w:rStyle w:val="ad"/>
            <w:rFonts w:ascii="Times New Roman" w:hAnsi="Times New Roman"/>
          </w:rPr>
          <w:t>3</w:t>
        </w:r>
      </w:hyperlink>
      <w:r w:rsidR="002D4E41" w:rsidRPr="00662A49">
        <w:rPr>
          <w:rFonts w:ascii="Times New Roman" w:hAnsi="Times New Roman" w:cs="Times New Roman"/>
        </w:rPr>
        <w:t>.</w:t>
      </w:r>
    </w:p>
    <w:p w14:paraId="43007C4E" w14:textId="77777777" w:rsidR="00DD5D53" w:rsidRDefault="006C54B9" w:rsidP="00DD5D53">
      <w:pPr>
        <w:pStyle w:val="40"/>
        <w:keepNext w:val="0"/>
        <w:keepLines w:val="0"/>
        <w:widowControl w:val="0"/>
        <w:numPr>
          <w:ilvl w:val="2"/>
          <w:numId w:val="8"/>
        </w:numPr>
        <w:ind w:left="0" w:firstLine="709"/>
        <w:contextualSpacing w:val="0"/>
        <w:jc w:val="both"/>
        <w:rPr>
          <w:rFonts w:ascii="Times New Roman" w:hAnsi="Times New Roman" w:cs="Times New Roman"/>
          <w:b w:val="0"/>
        </w:rPr>
      </w:pPr>
      <w:bookmarkStart w:id="5" w:name="_Срок_изготовления_Продукции"/>
      <w:bookmarkEnd w:id="5"/>
      <w:r>
        <w:rPr>
          <w:rFonts w:ascii="Times New Roman" w:hAnsi="Times New Roman" w:cs="Times New Roman"/>
          <w:b w:val="0"/>
        </w:rPr>
        <w:t>Срок изготовления Продукци</w:t>
      </w:r>
      <w:r w:rsidR="00DD5D53">
        <w:rPr>
          <w:rFonts w:ascii="Times New Roman" w:hAnsi="Times New Roman" w:cs="Times New Roman"/>
          <w:b w:val="0"/>
        </w:rPr>
        <w:t xml:space="preserve">и определяется </w:t>
      </w:r>
      <w:r w:rsidR="002A183D">
        <w:rPr>
          <w:rFonts w:ascii="Times New Roman" w:hAnsi="Times New Roman" w:cs="Times New Roman"/>
          <w:b w:val="0"/>
        </w:rPr>
        <w:t xml:space="preserve">по формуле: </w:t>
      </w:r>
    </w:p>
    <w:p w14:paraId="04AD8B2A" w14:textId="77777777" w:rsidR="002A183D" w:rsidRPr="001061D6" w:rsidRDefault="007829B4" w:rsidP="000E5502">
      <w:pPr>
        <w:ind w:firstLine="709"/>
        <w:rPr>
          <w:rFonts w:eastAsiaTheme="minorEastAsia"/>
        </w:rPr>
      </w:pPr>
      <m:oMath>
        <m:sSub>
          <m:sSubPr>
            <m:ctrlPr>
              <w:rPr>
                <w:rFonts w:ascii="Cambria Math" w:hAnsi="Cambria Math"/>
                <w:i/>
                <w:vertAlign w:val="subscript"/>
              </w:rPr>
            </m:ctrlPr>
          </m:sSubPr>
          <m:e>
            <m:r>
              <w:rPr>
                <w:rFonts w:ascii="Cambria Math" w:hAnsi="Cambria Math"/>
                <w:vertAlign w:val="subscript"/>
              </w:rPr>
              <m:t>Срок</m:t>
            </m:r>
          </m:e>
          <m:sub>
            <m:r>
              <w:rPr>
                <w:rFonts w:ascii="Cambria Math" w:hAnsi="Cambria Math"/>
                <w:vertAlign w:val="subscript"/>
              </w:rPr>
              <m:t>пр-во</m:t>
            </m:r>
          </m:sub>
        </m:sSub>
        <m:r>
          <w:rPr>
            <w:rFonts w:ascii="Cambria Math" w:hAnsi="Cambria Math"/>
            <w:vertAlign w:val="subscript"/>
          </w:rPr>
          <m:t>=</m:t>
        </m:r>
        <m:f>
          <m:fPr>
            <m:ctrlPr>
              <w:rPr>
                <w:rFonts w:ascii="Cambria Math" w:hAnsi="Cambria Math"/>
                <w:i/>
                <w:vertAlign w:val="subscript"/>
              </w:rPr>
            </m:ctrlPr>
          </m:fPr>
          <m:num>
            <m:sSub>
              <m:sSubPr>
                <m:ctrlPr>
                  <w:rPr>
                    <w:rFonts w:ascii="Cambria Math" w:hAnsi="Cambria Math"/>
                    <w:i/>
                    <w:vertAlign w:val="subscript"/>
                  </w:rPr>
                </m:ctrlPr>
              </m:sSubPr>
              <m:e>
                <m:r>
                  <w:rPr>
                    <w:rFonts w:ascii="Cambria Math" w:hAnsi="Cambria Math"/>
                    <w:vertAlign w:val="subscript"/>
                    <w:lang w:val="en-US"/>
                  </w:rPr>
                  <m:t>V</m:t>
                </m:r>
              </m:e>
              <m:sub>
                <m:r>
                  <w:rPr>
                    <w:rFonts w:ascii="Cambria Math" w:hAnsi="Cambria Math"/>
                    <w:vertAlign w:val="subscript"/>
                  </w:rPr>
                  <m:t>заявка</m:t>
                </m:r>
              </m:sub>
            </m:sSub>
          </m:num>
          <m:den>
            <m:sSub>
              <m:sSubPr>
                <m:ctrlPr>
                  <w:rPr>
                    <w:rFonts w:ascii="Cambria Math" w:hAnsi="Cambria Math"/>
                    <w:i/>
                    <w:vertAlign w:val="subscript"/>
                  </w:rPr>
                </m:ctrlPr>
              </m:sSubPr>
              <m:e>
                <m:r>
                  <w:rPr>
                    <w:rFonts w:ascii="Cambria Math" w:hAnsi="Cambria Math"/>
                    <w:vertAlign w:val="subscript"/>
                    <w:lang w:val="en-US"/>
                  </w:rPr>
                  <m:t>V</m:t>
                </m:r>
              </m:e>
              <m:sub>
                <m:r>
                  <w:rPr>
                    <w:rFonts w:ascii="Cambria Math" w:hAnsi="Cambria Math"/>
                    <w:vertAlign w:val="subscript"/>
                  </w:rPr>
                  <m:t>норма</m:t>
                </m:r>
              </m:sub>
            </m:sSub>
          </m:den>
        </m:f>
      </m:oMath>
      <w:r w:rsidR="008D4486">
        <w:rPr>
          <w:rFonts w:eastAsiaTheme="minorEastAsia"/>
        </w:rPr>
        <w:t xml:space="preserve">; </w:t>
      </w:r>
      <w:r w:rsidR="00E90F7B" w:rsidRPr="001061D6">
        <w:rPr>
          <w:rFonts w:eastAsiaTheme="minorEastAsia"/>
        </w:rPr>
        <w:t>где,</w:t>
      </w:r>
    </w:p>
    <w:p w14:paraId="10C08109" w14:textId="77777777" w:rsidR="00E90F7B" w:rsidRDefault="00E90F7B" w:rsidP="000E5502">
      <w:pPr>
        <w:ind w:firstLine="709"/>
      </w:pPr>
      <w:proofErr w:type="spellStart"/>
      <w:r w:rsidRPr="00E90F7B">
        <w:t>Срок</w:t>
      </w:r>
      <w:r w:rsidRPr="00E90F7B">
        <w:rPr>
          <w:vertAlign w:val="subscript"/>
        </w:rPr>
        <w:t>пр</w:t>
      </w:r>
      <w:proofErr w:type="spellEnd"/>
      <w:r w:rsidRPr="00E90F7B">
        <w:rPr>
          <w:vertAlign w:val="subscript"/>
        </w:rPr>
        <w:t>-во</w:t>
      </w:r>
      <w:r>
        <w:t xml:space="preserve"> – срок изготовления продукции</w:t>
      </w:r>
      <w:r w:rsidR="001061D6">
        <w:t xml:space="preserve"> </w:t>
      </w:r>
      <w:r w:rsidR="009D4AD5">
        <w:t xml:space="preserve">в календарных днях </w:t>
      </w:r>
      <w:r w:rsidR="001061D6">
        <w:t>(округляется до целых чисел в большую сторону)</w:t>
      </w:r>
      <w:r>
        <w:t>;</w:t>
      </w:r>
    </w:p>
    <w:p w14:paraId="4422E147" w14:textId="77777777" w:rsidR="00E90F7B" w:rsidRDefault="00E90F7B" w:rsidP="000E5502">
      <w:pPr>
        <w:ind w:firstLine="709"/>
      </w:pPr>
      <w:r w:rsidRPr="00E90F7B">
        <w:rPr>
          <w:lang w:val="en-US"/>
        </w:rPr>
        <w:t>V</w:t>
      </w:r>
      <w:r w:rsidRPr="00E90F7B">
        <w:rPr>
          <w:vertAlign w:val="subscript"/>
        </w:rPr>
        <w:t>заявка</w:t>
      </w:r>
      <w:r>
        <w:t xml:space="preserve"> – количество продукции, указанное в заявке</w:t>
      </w:r>
      <w:r w:rsidR="009D4AD5">
        <w:t xml:space="preserve"> на оказание Услуг</w:t>
      </w:r>
      <w:r>
        <w:t>;</w:t>
      </w:r>
    </w:p>
    <w:p w14:paraId="092944AD" w14:textId="77777777" w:rsidR="00E90F7B" w:rsidRPr="001061D6" w:rsidRDefault="00E90F7B" w:rsidP="009D4AD5">
      <w:pPr>
        <w:ind w:firstLine="709"/>
        <w:jc w:val="both"/>
        <w:rPr>
          <w:b/>
        </w:rPr>
      </w:pPr>
      <w:r>
        <w:rPr>
          <w:lang w:val="en-US"/>
        </w:rPr>
        <w:t>V</w:t>
      </w:r>
      <w:r>
        <w:rPr>
          <w:vertAlign w:val="subscript"/>
        </w:rPr>
        <w:t>норма</w:t>
      </w:r>
      <w:r>
        <w:t xml:space="preserve"> – минимальный суточный объем производства продукции, </w:t>
      </w:r>
      <w:r w:rsidR="009D4AD5">
        <w:t>требования к которому указаны по видам Продукции</w:t>
      </w:r>
      <w:r>
        <w:t xml:space="preserve"> в </w:t>
      </w:r>
      <w:hyperlink w:anchor="_В_целях_соблюдения" w:history="1">
        <w:r w:rsidRPr="00E90F7B">
          <w:rPr>
            <w:rStyle w:val="ad"/>
            <w:b/>
          </w:rPr>
          <w:t>пункте 2.2.2</w:t>
        </w:r>
      </w:hyperlink>
      <w:r w:rsidRPr="00E90F7B">
        <w:rPr>
          <w:b/>
        </w:rPr>
        <w:t>.</w:t>
      </w:r>
    </w:p>
    <w:p w14:paraId="0F3C5932" w14:textId="77777777" w:rsidR="00915D7D" w:rsidRPr="001061D6" w:rsidRDefault="001061D6" w:rsidP="00B12FCB">
      <w:pPr>
        <w:pStyle w:val="40"/>
        <w:keepNext w:val="0"/>
        <w:keepLines w:val="0"/>
        <w:widowControl w:val="0"/>
        <w:numPr>
          <w:ilvl w:val="2"/>
          <w:numId w:val="8"/>
        </w:numPr>
        <w:ind w:left="0" w:firstLine="709"/>
        <w:contextualSpacing w:val="0"/>
        <w:jc w:val="both"/>
        <w:rPr>
          <w:rFonts w:ascii="Times New Roman" w:hAnsi="Times New Roman" w:cs="Times New Roman"/>
          <w:b w:val="0"/>
        </w:rPr>
      </w:pPr>
      <w:bookmarkStart w:id="6" w:name="_Если_в_заявке"/>
      <w:bookmarkEnd w:id="6"/>
      <w:r w:rsidRPr="001061D6">
        <w:rPr>
          <w:rFonts w:ascii="Times New Roman" w:hAnsi="Times New Roman" w:cs="Times New Roman"/>
          <w:b w:val="0"/>
        </w:rPr>
        <w:t>Если в заявке на оказание Услуг указано несколько наименований (позиций)</w:t>
      </w:r>
      <w:r>
        <w:rPr>
          <w:rFonts w:ascii="Times New Roman" w:hAnsi="Times New Roman" w:cs="Times New Roman"/>
          <w:b w:val="0"/>
        </w:rPr>
        <w:t xml:space="preserve"> Продукции, то в целях определения срока изготовления всей Продукции (указанной в заявке), определяется срок изготовления по каждому наименованию Продукции (в соответствии с </w:t>
      </w:r>
      <w:hyperlink w:anchor="_Срок_изготовления_Продукции" w:history="1">
        <w:r w:rsidRPr="008D4486">
          <w:rPr>
            <w:rStyle w:val="ad"/>
            <w:rFonts w:ascii="Times New Roman" w:hAnsi="Times New Roman"/>
          </w:rPr>
          <w:t>пунктом 1.3.5</w:t>
        </w:r>
      </w:hyperlink>
      <w:r>
        <w:rPr>
          <w:rFonts w:ascii="Times New Roman" w:hAnsi="Times New Roman" w:cs="Times New Roman"/>
          <w:b w:val="0"/>
        </w:rPr>
        <w:t>) и из полученных значений берется наибольшее.</w:t>
      </w:r>
    </w:p>
    <w:p w14:paraId="19369D6C" w14:textId="5A621706" w:rsidR="00BC7384" w:rsidRDefault="008D4486" w:rsidP="008D4486">
      <w:pPr>
        <w:pStyle w:val="40"/>
        <w:keepNext w:val="0"/>
        <w:keepLines w:val="0"/>
        <w:widowControl w:val="0"/>
        <w:numPr>
          <w:ilvl w:val="2"/>
          <w:numId w:val="8"/>
        </w:numPr>
        <w:ind w:left="0" w:firstLine="709"/>
        <w:contextualSpacing w:val="0"/>
        <w:jc w:val="both"/>
        <w:rPr>
          <w:rFonts w:ascii="Times New Roman" w:hAnsi="Times New Roman" w:cs="Times New Roman"/>
          <w:b w:val="0"/>
        </w:rPr>
      </w:pPr>
      <w:bookmarkStart w:id="7" w:name="_Срок_исполнения_заявки"/>
      <w:bookmarkEnd w:id="7"/>
      <w:r>
        <w:rPr>
          <w:rFonts w:ascii="Times New Roman" w:hAnsi="Times New Roman" w:cs="Times New Roman"/>
          <w:b w:val="0"/>
        </w:rPr>
        <w:t>Срок исполнения з</w:t>
      </w:r>
      <w:r w:rsidR="00FC0237">
        <w:rPr>
          <w:rFonts w:ascii="Times New Roman" w:hAnsi="Times New Roman" w:cs="Times New Roman"/>
          <w:b w:val="0"/>
        </w:rPr>
        <w:t>а</w:t>
      </w:r>
      <w:r>
        <w:rPr>
          <w:rFonts w:ascii="Times New Roman" w:hAnsi="Times New Roman" w:cs="Times New Roman"/>
          <w:b w:val="0"/>
        </w:rPr>
        <w:t xml:space="preserve">явки (с момента приема заявки Исполнителем, до момента получения Продукции Заказчиком, по адресу, указанному в Заявке на оказание Услуг) определяется путем сложения срока Изготовления Продукции (определяемого в порядке, установленном пунктами </w:t>
      </w:r>
      <w:hyperlink w:anchor="_Срок_изготовления_Продукции" w:history="1">
        <w:r w:rsidRPr="001061D6">
          <w:rPr>
            <w:rStyle w:val="ad"/>
            <w:rFonts w:ascii="Times New Roman" w:hAnsi="Times New Roman"/>
          </w:rPr>
          <w:t>1.3.5</w:t>
        </w:r>
      </w:hyperlink>
      <w:r>
        <w:rPr>
          <w:rFonts w:ascii="Times New Roman" w:hAnsi="Times New Roman" w:cs="Times New Roman"/>
          <w:b w:val="0"/>
        </w:rPr>
        <w:t xml:space="preserve"> и </w:t>
      </w:r>
      <w:hyperlink w:anchor="_Если_в_заявке" w:history="1">
        <w:r w:rsidRPr="001061D6">
          <w:rPr>
            <w:rStyle w:val="ad"/>
            <w:rFonts w:ascii="Times New Roman" w:hAnsi="Times New Roman"/>
          </w:rPr>
          <w:t>1.3.6</w:t>
        </w:r>
      </w:hyperlink>
      <w:r>
        <w:rPr>
          <w:rFonts w:ascii="Times New Roman" w:hAnsi="Times New Roman" w:cs="Times New Roman"/>
          <w:b w:val="0"/>
        </w:rPr>
        <w:t xml:space="preserve">) и срока доставки Продукции, указанного в </w:t>
      </w:r>
      <w:hyperlink w:anchor="_МЕТОДИКА_ОЦЕНКИ_КАЧЕСТВА" w:history="1">
        <w:r w:rsidRPr="008D4486">
          <w:rPr>
            <w:rStyle w:val="ad"/>
            <w:rFonts w:ascii="Times New Roman" w:hAnsi="Times New Roman"/>
          </w:rPr>
          <w:t>П</w:t>
        </w:r>
        <w:r>
          <w:rPr>
            <w:rStyle w:val="ad"/>
            <w:rFonts w:ascii="Times New Roman" w:hAnsi="Times New Roman"/>
          </w:rPr>
          <w:t>риложении</w:t>
        </w:r>
        <w:r w:rsidRPr="008D4486">
          <w:rPr>
            <w:rStyle w:val="ad"/>
            <w:rFonts w:ascii="Times New Roman" w:hAnsi="Times New Roman"/>
          </w:rPr>
          <w:t xml:space="preserve"> № 3</w:t>
        </w:r>
      </w:hyperlink>
      <w:r w:rsidRPr="008D4486">
        <w:rPr>
          <w:rFonts w:ascii="Times New Roman" w:hAnsi="Times New Roman" w:cs="Times New Roman"/>
        </w:rPr>
        <w:t>.</w:t>
      </w:r>
      <w:r>
        <w:rPr>
          <w:rFonts w:ascii="Times New Roman" w:hAnsi="Times New Roman" w:cs="Times New Roman"/>
          <w:b w:val="0"/>
        </w:rPr>
        <w:t xml:space="preserve"> П</w:t>
      </w:r>
      <w:r w:rsidR="002D4E41" w:rsidRPr="008D4486">
        <w:rPr>
          <w:rFonts w:ascii="Times New Roman" w:hAnsi="Times New Roman" w:cs="Times New Roman"/>
          <w:b w:val="0"/>
        </w:rPr>
        <w:t>ри направлении заявки Заказчик имеет право указать иной срок исполнения</w:t>
      </w:r>
      <w:r w:rsidR="00E80CAC">
        <w:rPr>
          <w:rFonts w:ascii="Times New Roman" w:hAnsi="Times New Roman" w:cs="Times New Roman"/>
          <w:b w:val="0"/>
        </w:rPr>
        <w:t xml:space="preserve"> заявки</w:t>
      </w:r>
      <w:r w:rsidR="002D4E41" w:rsidRPr="008D4486">
        <w:rPr>
          <w:rFonts w:ascii="Times New Roman" w:hAnsi="Times New Roman" w:cs="Times New Roman"/>
          <w:b w:val="0"/>
        </w:rPr>
        <w:t>, при этом срок исполнения, указанный непосредственно в самой заявке, не может бы</w:t>
      </w:r>
      <w:r w:rsidR="00E80CAC">
        <w:rPr>
          <w:rFonts w:ascii="Times New Roman" w:hAnsi="Times New Roman" w:cs="Times New Roman"/>
          <w:b w:val="0"/>
        </w:rPr>
        <w:t>ть меньше срока, определяемого в соответствии с настоящим пунктом.</w:t>
      </w:r>
    </w:p>
    <w:p w14:paraId="0A908C78" w14:textId="762DE58F" w:rsidR="00401419" w:rsidRPr="00EA44E8" w:rsidRDefault="00401419" w:rsidP="00B12FCB">
      <w:pPr>
        <w:pStyle w:val="40"/>
        <w:keepNext w:val="0"/>
        <w:keepLines w:val="0"/>
        <w:widowControl w:val="0"/>
        <w:numPr>
          <w:ilvl w:val="2"/>
          <w:numId w:val="8"/>
        </w:numPr>
        <w:ind w:left="0" w:firstLine="709"/>
        <w:contextualSpacing w:val="0"/>
        <w:jc w:val="both"/>
        <w:rPr>
          <w:rFonts w:ascii="Times New Roman" w:hAnsi="Times New Roman" w:cs="Times New Roman"/>
          <w:b w:val="0"/>
        </w:rPr>
      </w:pPr>
      <w:r w:rsidRPr="00EA44E8">
        <w:rPr>
          <w:rFonts w:ascii="Times New Roman" w:hAnsi="Times New Roman" w:cs="Times New Roman"/>
          <w:b w:val="0"/>
        </w:rPr>
        <w:t>Если срок изготовления всего объема Продукции, указанного в заявке</w:t>
      </w:r>
      <w:r w:rsidR="00F9589F" w:rsidRPr="00EA44E8">
        <w:rPr>
          <w:rFonts w:ascii="Times New Roman" w:hAnsi="Times New Roman" w:cs="Times New Roman"/>
          <w:b w:val="0"/>
        </w:rPr>
        <w:t xml:space="preserve"> (определяемый в соответствии с </w:t>
      </w:r>
      <w:hyperlink w:anchor="_Срок_изготовления_Продукции" w:history="1">
        <w:r w:rsidR="00F9589F" w:rsidRPr="00EA44E8">
          <w:rPr>
            <w:rStyle w:val="ad"/>
            <w:rFonts w:ascii="Times New Roman" w:hAnsi="Times New Roman"/>
            <w:bCs w:val="0"/>
          </w:rPr>
          <w:t>пунктом 1.3.5</w:t>
        </w:r>
      </w:hyperlink>
      <w:r w:rsidR="00F9589F" w:rsidRPr="00EA44E8">
        <w:rPr>
          <w:rFonts w:ascii="Times New Roman" w:hAnsi="Times New Roman" w:cs="Times New Roman"/>
          <w:bCs w:val="0"/>
        </w:rPr>
        <w:t xml:space="preserve">, </w:t>
      </w:r>
      <w:r w:rsidR="00F9589F" w:rsidRPr="00EA44E8">
        <w:rPr>
          <w:rFonts w:ascii="Times New Roman" w:hAnsi="Times New Roman" w:cs="Times New Roman"/>
          <w:b w:val="0"/>
        </w:rPr>
        <w:t xml:space="preserve">с учетом условий, установленных </w:t>
      </w:r>
      <w:hyperlink w:anchor="_Если_в_заявке" w:history="1">
        <w:r w:rsidR="00F9589F" w:rsidRPr="00EA44E8">
          <w:rPr>
            <w:rStyle w:val="ad"/>
            <w:rFonts w:ascii="Times New Roman" w:hAnsi="Times New Roman"/>
            <w:bCs w:val="0"/>
          </w:rPr>
          <w:t>пунктом 1.3.6</w:t>
        </w:r>
      </w:hyperlink>
      <w:r w:rsidR="00F9589F" w:rsidRPr="00EA44E8">
        <w:rPr>
          <w:rFonts w:ascii="Times New Roman" w:hAnsi="Times New Roman" w:cs="Times New Roman"/>
          <w:bCs w:val="0"/>
        </w:rPr>
        <w:t xml:space="preserve">) </w:t>
      </w:r>
      <w:r w:rsidR="00F9589F" w:rsidRPr="00EA44E8">
        <w:rPr>
          <w:rFonts w:ascii="Times New Roman" w:hAnsi="Times New Roman" w:cs="Times New Roman"/>
          <w:b w:val="0"/>
        </w:rPr>
        <w:t xml:space="preserve">превышает 2 (два) дня, то Исполнитель обязан осуществлять доставку Продукции частями, не реже чем раз в 2 (два) дня, с соблюдением срока доставки, указанного в </w:t>
      </w:r>
      <w:hyperlink w:anchor="_МЕТОДИКА_ОЦЕНКИ_КАЧЕСТВА" w:history="1">
        <w:r w:rsidR="00F9589F" w:rsidRPr="00EA44E8">
          <w:rPr>
            <w:rStyle w:val="ad"/>
            <w:rFonts w:ascii="Times New Roman" w:hAnsi="Times New Roman"/>
            <w:bCs w:val="0"/>
          </w:rPr>
          <w:t>Приложении № 3</w:t>
        </w:r>
      </w:hyperlink>
      <w:r w:rsidR="00F9589F" w:rsidRPr="00EA44E8">
        <w:rPr>
          <w:rFonts w:ascii="Times New Roman" w:hAnsi="Times New Roman" w:cs="Times New Roman"/>
          <w:bCs w:val="0"/>
        </w:rPr>
        <w:t xml:space="preserve">, </w:t>
      </w:r>
      <w:r w:rsidR="00F9589F" w:rsidRPr="00EA44E8">
        <w:rPr>
          <w:rFonts w:ascii="Times New Roman" w:hAnsi="Times New Roman" w:cs="Times New Roman"/>
          <w:b w:val="0"/>
        </w:rPr>
        <w:t>при этом объем одной партии</w:t>
      </w:r>
      <w:r w:rsidR="00F77198" w:rsidRPr="00EA44E8">
        <w:rPr>
          <w:rFonts w:ascii="Times New Roman" w:hAnsi="Times New Roman" w:cs="Times New Roman"/>
          <w:b w:val="0"/>
        </w:rPr>
        <w:t>, доставляемой Заказчику,</w:t>
      </w:r>
      <w:r w:rsidR="00F9589F" w:rsidRPr="00EA44E8">
        <w:rPr>
          <w:rFonts w:ascii="Times New Roman" w:hAnsi="Times New Roman" w:cs="Times New Roman"/>
          <w:b w:val="0"/>
        </w:rPr>
        <w:t xml:space="preserve"> по каждому наименованию не должен быть меньше объема Продукции, который Исполнитель обязан изготавливать</w:t>
      </w:r>
      <w:r w:rsidR="00F77198" w:rsidRPr="00EA44E8">
        <w:rPr>
          <w:rFonts w:ascii="Times New Roman" w:hAnsi="Times New Roman" w:cs="Times New Roman"/>
          <w:b w:val="0"/>
        </w:rPr>
        <w:t xml:space="preserve"> за период между доставками, исходя из требований, </w:t>
      </w:r>
      <w:r w:rsidR="00024137" w:rsidRPr="00EA44E8">
        <w:rPr>
          <w:rFonts w:ascii="Times New Roman" w:hAnsi="Times New Roman" w:cs="Times New Roman"/>
          <w:b w:val="0"/>
        </w:rPr>
        <w:t>у</w:t>
      </w:r>
      <w:r w:rsidR="00F77198" w:rsidRPr="00EA44E8">
        <w:rPr>
          <w:rFonts w:ascii="Times New Roman" w:hAnsi="Times New Roman" w:cs="Times New Roman"/>
          <w:b w:val="0"/>
        </w:rPr>
        <w:t xml:space="preserve">становленных </w:t>
      </w:r>
      <w:hyperlink w:anchor="_В_целях_соблюдения_1" w:history="1">
        <w:r w:rsidR="00F77198" w:rsidRPr="00EA44E8">
          <w:rPr>
            <w:rStyle w:val="ad"/>
            <w:rFonts w:ascii="Times New Roman" w:hAnsi="Times New Roman"/>
            <w:bCs w:val="0"/>
          </w:rPr>
          <w:t>пунктом 2.2.2.</w:t>
        </w:r>
      </w:hyperlink>
    </w:p>
    <w:p w14:paraId="5F41EBEF" w14:textId="71A2B898" w:rsidR="001D1547" w:rsidRPr="001A4B5D" w:rsidRDefault="00A41F6B" w:rsidP="00B12FCB">
      <w:pPr>
        <w:pStyle w:val="40"/>
        <w:keepNext w:val="0"/>
        <w:keepLines w:val="0"/>
        <w:widowControl w:val="0"/>
        <w:numPr>
          <w:ilvl w:val="2"/>
          <w:numId w:val="8"/>
        </w:numPr>
        <w:ind w:left="0" w:firstLine="709"/>
        <w:contextualSpacing w:val="0"/>
        <w:jc w:val="both"/>
        <w:rPr>
          <w:rFonts w:ascii="Times New Roman" w:hAnsi="Times New Roman" w:cs="Times New Roman"/>
          <w:b w:val="0"/>
        </w:rPr>
      </w:pPr>
      <w:r>
        <w:rPr>
          <w:rFonts w:ascii="Times New Roman" w:hAnsi="Times New Roman" w:cs="Times New Roman"/>
          <w:b w:val="0"/>
        </w:rPr>
        <w:t>Момент исполнения заявки определяется в</w:t>
      </w:r>
      <w:r w:rsidR="00B12FCB">
        <w:rPr>
          <w:rFonts w:ascii="Times New Roman" w:hAnsi="Times New Roman" w:cs="Times New Roman"/>
          <w:b w:val="0"/>
        </w:rPr>
        <w:t>ременем фактического получения П</w:t>
      </w:r>
      <w:r>
        <w:rPr>
          <w:rFonts w:ascii="Times New Roman" w:hAnsi="Times New Roman" w:cs="Times New Roman"/>
          <w:b w:val="0"/>
        </w:rPr>
        <w:t>родукции</w:t>
      </w:r>
      <w:r w:rsidR="00FE1A19">
        <w:rPr>
          <w:rFonts w:ascii="Times New Roman" w:hAnsi="Times New Roman" w:cs="Times New Roman"/>
          <w:b w:val="0"/>
        </w:rPr>
        <w:t xml:space="preserve"> (указанной в соответствующей заявке)</w:t>
      </w:r>
      <w:r>
        <w:rPr>
          <w:rFonts w:ascii="Times New Roman" w:hAnsi="Times New Roman" w:cs="Times New Roman"/>
          <w:b w:val="0"/>
        </w:rPr>
        <w:t xml:space="preserve"> Заказчиком</w:t>
      </w:r>
      <w:r w:rsidR="00662A49">
        <w:rPr>
          <w:rFonts w:ascii="Times New Roman" w:hAnsi="Times New Roman" w:cs="Times New Roman"/>
          <w:b w:val="0"/>
        </w:rPr>
        <w:t xml:space="preserve"> (подразделением</w:t>
      </w:r>
      <w:r w:rsidR="00805334">
        <w:rPr>
          <w:rFonts w:ascii="Times New Roman" w:hAnsi="Times New Roman" w:cs="Times New Roman"/>
          <w:b w:val="0"/>
        </w:rPr>
        <w:t xml:space="preserve"> Заказчика)</w:t>
      </w:r>
      <w:r w:rsidR="00B75ABF">
        <w:rPr>
          <w:rFonts w:ascii="Times New Roman" w:hAnsi="Times New Roman" w:cs="Times New Roman"/>
          <w:b w:val="0"/>
        </w:rPr>
        <w:t>,</w:t>
      </w:r>
      <w:r>
        <w:rPr>
          <w:rFonts w:ascii="Times New Roman" w:hAnsi="Times New Roman" w:cs="Times New Roman"/>
          <w:b w:val="0"/>
        </w:rPr>
        <w:t xml:space="preserve"> в порядке, установленном условиями настоящего Технического</w:t>
      </w:r>
      <w:r w:rsidR="00BC7384">
        <w:rPr>
          <w:rFonts w:ascii="Times New Roman" w:hAnsi="Times New Roman" w:cs="Times New Roman"/>
          <w:b w:val="0"/>
        </w:rPr>
        <w:t xml:space="preserve"> задания</w:t>
      </w:r>
      <w:r w:rsidR="00ED5DC4">
        <w:rPr>
          <w:rFonts w:ascii="Times New Roman" w:hAnsi="Times New Roman" w:cs="Times New Roman"/>
          <w:b w:val="0"/>
        </w:rPr>
        <w:t xml:space="preserve"> и Договора</w:t>
      </w:r>
      <w:r w:rsidR="00BC7384">
        <w:rPr>
          <w:rFonts w:ascii="Times New Roman" w:hAnsi="Times New Roman" w:cs="Times New Roman"/>
          <w:b w:val="0"/>
        </w:rPr>
        <w:t>.</w:t>
      </w:r>
    </w:p>
    <w:p w14:paraId="7F051666" w14:textId="6B9CA9D7" w:rsidR="00BC7384" w:rsidRDefault="00BC7384" w:rsidP="00C00A82">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Доставка</w:t>
      </w:r>
      <w:r w:rsidR="00B12FCB">
        <w:rPr>
          <w:rFonts w:ascii="Times New Roman" w:hAnsi="Times New Roman" w:cs="Times New Roman"/>
          <w:b w:val="0"/>
        </w:rPr>
        <w:t xml:space="preserve"> П</w:t>
      </w:r>
      <w:r w:rsidR="00C424BD">
        <w:rPr>
          <w:rFonts w:ascii="Times New Roman" w:hAnsi="Times New Roman" w:cs="Times New Roman"/>
          <w:b w:val="0"/>
        </w:rPr>
        <w:t>родукции осуществляется в</w:t>
      </w:r>
      <w:r w:rsidR="00751659">
        <w:rPr>
          <w:rFonts w:ascii="Times New Roman" w:hAnsi="Times New Roman" w:cs="Times New Roman"/>
          <w:b w:val="0"/>
        </w:rPr>
        <w:t xml:space="preserve"> рабочие часы подразделений Заказчика, указанные в </w:t>
      </w:r>
      <w:hyperlink w:anchor="_ПЕРЕЧЕНЬ_АДРЕСОВ,_РЕЖИМ" w:history="1">
        <w:r w:rsidR="00751659" w:rsidRPr="00751659">
          <w:rPr>
            <w:rStyle w:val="ad"/>
            <w:rFonts w:ascii="Times New Roman" w:hAnsi="Times New Roman"/>
            <w:bCs w:val="0"/>
          </w:rPr>
          <w:t>Приложении № 3.</w:t>
        </w:r>
      </w:hyperlink>
    </w:p>
    <w:p w14:paraId="01393A73" w14:textId="77777777" w:rsidR="00A07B31" w:rsidRDefault="00A07B31" w:rsidP="00C00A82">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Исполнитель обязан уведомит</w:t>
      </w:r>
      <w:r w:rsidR="00B12FCB">
        <w:rPr>
          <w:rFonts w:ascii="Times New Roman" w:hAnsi="Times New Roman" w:cs="Times New Roman"/>
          <w:b w:val="0"/>
        </w:rPr>
        <w:t>ь Заказчика о времени доставки П</w:t>
      </w:r>
      <w:r>
        <w:rPr>
          <w:rFonts w:ascii="Times New Roman" w:hAnsi="Times New Roman" w:cs="Times New Roman"/>
          <w:b w:val="0"/>
        </w:rPr>
        <w:t xml:space="preserve">родукции не позднее чем за 1 (один) день до плановой даты доставки, путем направления соответствующего уведомления любым из способов, предусмотренных </w:t>
      </w:r>
      <w:hyperlink w:anchor="_Стороны_определили_следующий" w:history="1">
        <w:r w:rsidRPr="00664EA0">
          <w:rPr>
            <w:rStyle w:val="ad"/>
            <w:rFonts w:ascii="Times New Roman" w:hAnsi="Times New Roman"/>
          </w:rPr>
          <w:t>пунктом 16.5</w:t>
        </w:r>
      </w:hyperlink>
      <w:r>
        <w:rPr>
          <w:rFonts w:ascii="Times New Roman" w:hAnsi="Times New Roman" w:cs="Times New Roman"/>
          <w:b w:val="0"/>
        </w:rPr>
        <w:t xml:space="preserve"> Договора.</w:t>
      </w:r>
    </w:p>
    <w:p w14:paraId="0B83F6C4" w14:textId="77777777" w:rsidR="00FA522D" w:rsidRDefault="00DC066B" w:rsidP="00C00A82">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Доставка П</w:t>
      </w:r>
      <w:r w:rsidR="00A07B31">
        <w:rPr>
          <w:rFonts w:ascii="Times New Roman" w:hAnsi="Times New Roman" w:cs="Times New Roman"/>
          <w:b w:val="0"/>
        </w:rPr>
        <w:t>родукции осуществляется Исполнителем собственным транспортом или с привлечением транспорта третьих лиц, при этом согласование со стороны Заказчика на привлечение Исполнителем транспорта треть</w:t>
      </w:r>
      <w:r w:rsidR="0074746C">
        <w:rPr>
          <w:rFonts w:ascii="Times New Roman" w:hAnsi="Times New Roman" w:cs="Times New Roman"/>
          <w:b w:val="0"/>
        </w:rPr>
        <w:t>их лиц не требуется. Разгрузка П</w:t>
      </w:r>
      <w:r w:rsidR="00A07B31">
        <w:rPr>
          <w:rFonts w:ascii="Times New Roman" w:hAnsi="Times New Roman" w:cs="Times New Roman"/>
          <w:b w:val="0"/>
        </w:rPr>
        <w:t>родукции и ее размещение в местах хранения Заказчика осуществляется силами Исполнителя.</w:t>
      </w:r>
    </w:p>
    <w:p w14:paraId="609E7E64" w14:textId="77777777" w:rsidR="005234D9" w:rsidRPr="003023CB" w:rsidRDefault="005234D9" w:rsidP="00097931"/>
    <w:p w14:paraId="3B63A8B8" w14:textId="77777777" w:rsidR="00EF39BB" w:rsidRPr="003023CB" w:rsidRDefault="005234D9" w:rsidP="00A229E0">
      <w:pPr>
        <w:pStyle w:val="30"/>
        <w:keepNext w:val="0"/>
        <w:keepLines w:val="0"/>
        <w:widowControl w:val="0"/>
        <w:numPr>
          <w:ilvl w:val="1"/>
          <w:numId w:val="8"/>
        </w:numPr>
        <w:ind w:left="0" w:firstLine="709"/>
        <w:contextualSpacing/>
        <w:rPr>
          <w:b/>
        </w:rPr>
      </w:pPr>
      <w:r w:rsidRPr="003023CB">
        <w:rPr>
          <w:b/>
        </w:rPr>
        <w:t>Объем и стоимость Услуг</w:t>
      </w:r>
    </w:p>
    <w:p w14:paraId="794C69AA" w14:textId="77777777" w:rsidR="005B4DF0" w:rsidRDefault="005B4DF0" w:rsidP="00A229E0">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 xml:space="preserve">Цены </w:t>
      </w:r>
      <w:r w:rsidR="00A07B31">
        <w:rPr>
          <w:rFonts w:ascii="Times New Roman" w:hAnsi="Times New Roman" w:cs="Times New Roman"/>
          <w:b w:val="0"/>
        </w:rPr>
        <w:t xml:space="preserve">на </w:t>
      </w:r>
      <w:r>
        <w:rPr>
          <w:rFonts w:ascii="Times New Roman" w:hAnsi="Times New Roman" w:cs="Times New Roman"/>
          <w:b w:val="0"/>
        </w:rPr>
        <w:t>Услуг</w:t>
      </w:r>
      <w:r w:rsidR="00A07B31">
        <w:rPr>
          <w:rFonts w:ascii="Times New Roman" w:hAnsi="Times New Roman" w:cs="Times New Roman"/>
          <w:b w:val="0"/>
        </w:rPr>
        <w:t>и</w:t>
      </w:r>
      <w:r>
        <w:rPr>
          <w:rFonts w:ascii="Times New Roman" w:hAnsi="Times New Roman" w:cs="Times New Roman"/>
          <w:b w:val="0"/>
        </w:rPr>
        <w:t xml:space="preserve"> (в зависимости от вида изго</w:t>
      </w:r>
      <w:r w:rsidR="00B12FCB">
        <w:rPr>
          <w:rFonts w:ascii="Times New Roman" w:hAnsi="Times New Roman" w:cs="Times New Roman"/>
          <w:b w:val="0"/>
        </w:rPr>
        <w:t>тавливаемой П</w:t>
      </w:r>
      <w:r>
        <w:rPr>
          <w:rFonts w:ascii="Times New Roman" w:hAnsi="Times New Roman" w:cs="Times New Roman"/>
          <w:b w:val="0"/>
        </w:rPr>
        <w:t>родукции)</w:t>
      </w:r>
      <w:r w:rsidR="007D0D9B">
        <w:rPr>
          <w:rFonts w:ascii="Times New Roman" w:hAnsi="Times New Roman" w:cs="Times New Roman"/>
          <w:b w:val="0"/>
        </w:rPr>
        <w:t xml:space="preserve"> указаны</w:t>
      </w:r>
      <w:r>
        <w:rPr>
          <w:rFonts w:ascii="Times New Roman" w:hAnsi="Times New Roman" w:cs="Times New Roman"/>
          <w:b w:val="0"/>
        </w:rPr>
        <w:t xml:space="preserve"> в </w:t>
      </w:r>
      <w:hyperlink w:anchor="_СПЕЦИФИКАЦИЯ" w:history="1">
        <w:r w:rsidRPr="00BE7E3F">
          <w:rPr>
            <w:rStyle w:val="ad"/>
            <w:rFonts w:ascii="Times New Roman" w:hAnsi="Times New Roman"/>
          </w:rPr>
          <w:t>Спецификации</w:t>
        </w:r>
      </w:hyperlink>
      <w:r>
        <w:rPr>
          <w:rFonts w:ascii="Times New Roman" w:hAnsi="Times New Roman" w:cs="Times New Roman"/>
          <w:b w:val="0"/>
        </w:rPr>
        <w:t xml:space="preserve"> (Приложение № 2 к Договору).</w:t>
      </w:r>
    </w:p>
    <w:p w14:paraId="037EA243" w14:textId="77777777" w:rsidR="00B24AB6" w:rsidRDefault="005B4DF0" w:rsidP="007D0D9B">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Объем оказанных Услуг определяется исходя из фактического количества</w:t>
      </w:r>
      <w:r w:rsidR="00B12FCB">
        <w:rPr>
          <w:rFonts w:ascii="Times New Roman" w:hAnsi="Times New Roman" w:cs="Times New Roman"/>
          <w:b w:val="0"/>
        </w:rPr>
        <w:t xml:space="preserve"> Услуг, оказанных Исполнителем и принятых</w:t>
      </w:r>
      <w:r w:rsidR="00A97F5D">
        <w:rPr>
          <w:rFonts w:ascii="Times New Roman" w:hAnsi="Times New Roman" w:cs="Times New Roman"/>
          <w:b w:val="0"/>
        </w:rPr>
        <w:t xml:space="preserve"> Заказчиком. </w:t>
      </w:r>
    </w:p>
    <w:p w14:paraId="2C238F6D" w14:textId="77777777" w:rsidR="007D0D9B" w:rsidRPr="00224DD1" w:rsidRDefault="00B24AB6" w:rsidP="007D0D9B">
      <w:pPr>
        <w:pStyle w:val="40"/>
        <w:keepNext w:val="0"/>
        <w:keepLines w:val="0"/>
        <w:widowControl w:val="0"/>
        <w:numPr>
          <w:ilvl w:val="2"/>
          <w:numId w:val="8"/>
        </w:numPr>
        <w:ind w:left="0" w:firstLine="709"/>
        <w:jc w:val="both"/>
        <w:rPr>
          <w:rFonts w:ascii="Times New Roman" w:hAnsi="Times New Roman" w:cs="Times New Roman"/>
          <w:b w:val="0"/>
        </w:rPr>
      </w:pPr>
      <w:r w:rsidRPr="00224DD1">
        <w:rPr>
          <w:rFonts w:ascii="Times New Roman" w:hAnsi="Times New Roman" w:cs="Times New Roman"/>
          <w:b w:val="0"/>
        </w:rPr>
        <w:t>При определении объема оказанных Услуг Исполнитель</w:t>
      </w:r>
      <w:r w:rsidR="004F7EFF" w:rsidRPr="00224DD1">
        <w:rPr>
          <w:rFonts w:ascii="Times New Roman" w:hAnsi="Times New Roman" w:cs="Times New Roman"/>
          <w:b w:val="0"/>
        </w:rPr>
        <w:t xml:space="preserve"> не вправе включать</w:t>
      </w:r>
      <w:r w:rsidRPr="00224DD1">
        <w:rPr>
          <w:rFonts w:ascii="Times New Roman" w:hAnsi="Times New Roman" w:cs="Times New Roman"/>
          <w:b w:val="0"/>
        </w:rPr>
        <w:t xml:space="preserve"> в такой объем печать любых иных </w:t>
      </w:r>
      <w:r w:rsidR="004F7EFF" w:rsidRPr="00224DD1">
        <w:rPr>
          <w:rFonts w:ascii="Times New Roman" w:hAnsi="Times New Roman" w:cs="Times New Roman"/>
          <w:b w:val="0"/>
        </w:rPr>
        <w:t>документов</w:t>
      </w:r>
      <w:r w:rsidRPr="00224DD1">
        <w:rPr>
          <w:rFonts w:ascii="Times New Roman" w:hAnsi="Times New Roman" w:cs="Times New Roman"/>
          <w:b w:val="0"/>
        </w:rPr>
        <w:t xml:space="preserve"> (в том числе печать документов, указанных в </w:t>
      </w:r>
      <w:hyperlink w:anchor="_При_наличии_Заказчик" w:history="1">
        <w:r w:rsidRPr="00224DD1">
          <w:rPr>
            <w:rStyle w:val="ad"/>
            <w:rFonts w:ascii="Times New Roman" w:hAnsi="Times New Roman"/>
          </w:rPr>
          <w:t>пункте 3.2.11</w:t>
        </w:r>
      </w:hyperlink>
      <w:r w:rsidRPr="00224DD1">
        <w:rPr>
          <w:rFonts w:ascii="Times New Roman" w:hAnsi="Times New Roman" w:cs="Times New Roman"/>
          <w:b w:val="0"/>
        </w:rPr>
        <w:t>)</w:t>
      </w:r>
      <w:r w:rsidR="004F7EFF" w:rsidRPr="00224DD1">
        <w:rPr>
          <w:rFonts w:ascii="Times New Roman" w:hAnsi="Times New Roman" w:cs="Times New Roman"/>
          <w:b w:val="0"/>
        </w:rPr>
        <w:t xml:space="preserve">, не предусмотренных перечнем, указанным в </w:t>
      </w:r>
      <w:hyperlink r:id="rId11" w:anchor="_Таблица_1_" w:history="1">
        <w:r w:rsidR="004F7EFF" w:rsidRPr="00224DD1">
          <w:rPr>
            <w:rStyle w:val="ad"/>
            <w:rFonts w:ascii="Times New Roman" w:hAnsi="Times New Roman"/>
          </w:rPr>
          <w:t>Таблице 1</w:t>
        </w:r>
      </w:hyperlink>
      <w:r w:rsidR="004F7EFF" w:rsidRPr="00224DD1">
        <w:rPr>
          <w:rFonts w:ascii="Times New Roman" w:hAnsi="Times New Roman" w:cs="Times New Roman"/>
        </w:rPr>
        <w:t xml:space="preserve">, </w:t>
      </w:r>
      <w:r w:rsidR="004F7EFF" w:rsidRPr="00224DD1">
        <w:rPr>
          <w:rFonts w:ascii="Times New Roman" w:hAnsi="Times New Roman" w:cs="Times New Roman"/>
          <w:b w:val="0"/>
        </w:rPr>
        <w:t>цены на печать которых</w:t>
      </w:r>
      <w:r w:rsidRPr="00224DD1">
        <w:rPr>
          <w:rFonts w:ascii="Times New Roman" w:hAnsi="Times New Roman" w:cs="Times New Roman"/>
          <w:b w:val="0"/>
        </w:rPr>
        <w:t xml:space="preserve"> не определены </w:t>
      </w:r>
      <w:hyperlink w:anchor="_СПЕЦИФИКАЦИЯ" w:history="1">
        <w:r w:rsidRPr="00224DD1">
          <w:rPr>
            <w:rStyle w:val="ad"/>
            <w:rFonts w:ascii="Times New Roman" w:hAnsi="Times New Roman"/>
          </w:rPr>
          <w:t>Спецификацией</w:t>
        </w:r>
      </w:hyperlink>
      <w:r w:rsidR="004F7EFF" w:rsidRPr="00224DD1">
        <w:rPr>
          <w:rFonts w:ascii="Times New Roman" w:hAnsi="Times New Roman" w:cs="Times New Roman"/>
          <w:b w:val="0"/>
        </w:rPr>
        <w:t xml:space="preserve"> </w:t>
      </w:r>
      <w:r w:rsidRPr="00224DD1">
        <w:rPr>
          <w:rFonts w:ascii="Times New Roman" w:hAnsi="Times New Roman" w:cs="Times New Roman"/>
          <w:b w:val="0"/>
        </w:rPr>
        <w:t>(Приложение № 2 к Договору).</w:t>
      </w:r>
    </w:p>
    <w:p w14:paraId="6B420D14" w14:textId="77777777" w:rsidR="00B24AB6" w:rsidRDefault="007D0D9B" w:rsidP="00A229E0">
      <w:pPr>
        <w:pStyle w:val="40"/>
        <w:keepNext w:val="0"/>
        <w:keepLines w:val="0"/>
        <w:widowControl w:val="0"/>
        <w:numPr>
          <w:ilvl w:val="2"/>
          <w:numId w:val="8"/>
        </w:numPr>
        <w:ind w:left="0" w:firstLine="709"/>
        <w:jc w:val="both"/>
        <w:rPr>
          <w:rFonts w:ascii="Times New Roman" w:hAnsi="Times New Roman" w:cs="Times New Roman"/>
          <w:b w:val="0"/>
        </w:rPr>
      </w:pPr>
      <w:bookmarkStart w:id="8" w:name="_Стоимость_Услуг_определяется"/>
      <w:bookmarkEnd w:id="8"/>
      <w:r>
        <w:rPr>
          <w:rFonts w:ascii="Times New Roman" w:hAnsi="Times New Roman" w:cs="Times New Roman"/>
          <w:b w:val="0"/>
        </w:rPr>
        <w:t xml:space="preserve">Стоимость Услуг определяется </w:t>
      </w:r>
      <w:r w:rsidR="00B12FCB">
        <w:rPr>
          <w:rFonts w:ascii="Times New Roman" w:hAnsi="Times New Roman" w:cs="Times New Roman"/>
          <w:b w:val="0"/>
        </w:rPr>
        <w:t xml:space="preserve">путем умножения цены за единицу, указанную в </w:t>
      </w:r>
      <w:hyperlink w:anchor="_СПЕЦИФИКАЦИЯ" w:history="1">
        <w:r w:rsidR="00B12FCB" w:rsidRPr="000F7D1E">
          <w:rPr>
            <w:rStyle w:val="ad"/>
            <w:rFonts w:ascii="Times New Roman" w:hAnsi="Times New Roman"/>
          </w:rPr>
          <w:t>Спецификации</w:t>
        </w:r>
      </w:hyperlink>
      <w:r w:rsidR="00CF14C7" w:rsidRPr="000F7D1E">
        <w:rPr>
          <w:rFonts w:ascii="Times New Roman" w:hAnsi="Times New Roman" w:cs="Times New Roman"/>
        </w:rPr>
        <w:t>,</w:t>
      </w:r>
      <w:r w:rsidR="00B12FCB">
        <w:rPr>
          <w:rFonts w:ascii="Times New Roman" w:hAnsi="Times New Roman" w:cs="Times New Roman"/>
          <w:b w:val="0"/>
        </w:rPr>
        <w:t xml:space="preserve"> </w:t>
      </w:r>
      <w:r>
        <w:rPr>
          <w:rFonts w:ascii="Times New Roman" w:hAnsi="Times New Roman" w:cs="Times New Roman"/>
          <w:b w:val="0"/>
        </w:rPr>
        <w:t xml:space="preserve">на </w:t>
      </w:r>
      <w:r w:rsidR="00CF14C7">
        <w:rPr>
          <w:rFonts w:ascii="Times New Roman" w:hAnsi="Times New Roman" w:cs="Times New Roman"/>
          <w:b w:val="0"/>
        </w:rPr>
        <w:t>объем (</w:t>
      </w:r>
      <w:r>
        <w:rPr>
          <w:rFonts w:ascii="Times New Roman" w:hAnsi="Times New Roman" w:cs="Times New Roman"/>
          <w:b w:val="0"/>
        </w:rPr>
        <w:t>количество</w:t>
      </w:r>
      <w:r w:rsidR="00CF14C7">
        <w:rPr>
          <w:rFonts w:ascii="Times New Roman" w:hAnsi="Times New Roman" w:cs="Times New Roman"/>
          <w:b w:val="0"/>
        </w:rPr>
        <w:t>) соответствующих Услуг, принятых</w:t>
      </w:r>
      <w:r>
        <w:rPr>
          <w:rFonts w:ascii="Times New Roman" w:hAnsi="Times New Roman" w:cs="Times New Roman"/>
          <w:b w:val="0"/>
        </w:rPr>
        <w:t xml:space="preserve"> Заказчиком. Стоимость Услуг за отчетный период определяется исходя из ф</w:t>
      </w:r>
      <w:r w:rsidR="00CF14C7">
        <w:rPr>
          <w:rFonts w:ascii="Times New Roman" w:hAnsi="Times New Roman" w:cs="Times New Roman"/>
          <w:b w:val="0"/>
        </w:rPr>
        <w:t>актического объема Услуг, оказанных Исполнителем и принятых</w:t>
      </w:r>
      <w:r>
        <w:rPr>
          <w:rFonts w:ascii="Times New Roman" w:hAnsi="Times New Roman" w:cs="Times New Roman"/>
          <w:b w:val="0"/>
        </w:rPr>
        <w:t xml:space="preserve"> Заказчиком</w:t>
      </w:r>
      <w:r w:rsidR="00013F29">
        <w:rPr>
          <w:rFonts w:ascii="Times New Roman" w:hAnsi="Times New Roman" w:cs="Times New Roman"/>
          <w:b w:val="0"/>
        </w:rPr>
        <w:t xml:space="preserve"> за </w:t>
      </w:r>
      <w:proofErr w:type="spellStart"/>
      <w:r w:rsidR="00013F29">
        <w:rPr>
          <w:rFonts w:ascii="Times New Roman" w:hAnsi="Times New Roman" w:cs="Times New Roman"/>
          <w:b w:val="0"/>
        </w:rPr>
        <w:t>сооответствующий</w:t>
      </w:r>
      <w:proofErr w:type="spellEnd"/>
      <w:r w:rsidR="00013F29">
        <w:rPr>
          <w:rFonts w:ascii="Times New Roman" w:hAnsi="Times New Roman" w:cs="Times New Roman"/>
          <w:b w:val="0"/>
        </w:rPr>
        <w:t xml:space="preserve"> отчетный период.</w:t>
      </w:r>
      <w:r w:rsidR="00B24AB6">
        <w:rPr>
          <w:rFonts w:ascii="Times New Roman" w:hAnsi="Times New Roman" w:cs="Times New Roman"/>
          <w:b w:val="0"/>
        </w:rPr>
        <w:t xml:space="preserve"> </w:t>
      </w:r>
    </w:p>
    <w:p w14:paraId="5FFCB937" w14:textId="77777777" w:rsidR="005B4DF0" w:rsidRPr="00224DD1" w:rsidRDefault="00B24AB6" w:rsidP="00093131">
      <w:pPr>
        <w:pStyle w:val="40"/>
        <w:keepNext w:val="0"/>
        <w:keepLines w:val="0"/>
        <w:widowControl w:val="0"/>
        <w:numPr>
          <w:ilvl w:val="2"/>
          <w:numId w:val="8"/>
        </w:numPr>
        <w:ind w:left="0" w:firstLine="709"/>
        <w:jc w:val="both"/>
        <w:rPr>
          <w:rFonts w:ascii="Times New Roman" w:hAnsi="Times New Roman" w:cs="Times New Roman"/>
          <w:b w:val="0"/>
        </w:rPr>
      </w:pPr>
      <w:bookmarkStart w:id="9" w:name="_Печать_любых_документов"/>
      <w:bookmarkEnd w:id="9"/>
      <w:r>
        <w:rPr>
          <w:rFonts w:ascii="Times New Roman" w:hAnsi="Times New Roman" w:cs="Times New Roman"/>
          <w:b w:val="0"/>
        </w:rPr>
        <w:t xml:space="preserve">Печать любых документов </w:t>
      </w:r>
      <w:r w:rsidR="00093131" w:rsidRPr="00224DD1">
        <w:rPr>
          <w:rFonts w:ascii="Times New Roman" w:hAnsi="Times New Roman" w:cs="Times New Roman"/>
          <w:b w:val="0"/>
        </w:rPr>
        <w:t xml:space="preserve">(в том числе печать документов, указанных в </w:t>
      </w:r>
      <w:hyperlink w:anchor="_При_наличии_Заказчик" w:history="1">
        <w:r w:rsidR="00093131" w:rsidRPr="00224DD1">
          <w:rPr>
            <w:rStyle w:val="ad"/>
            <w:rFonts w:ascii="Times New Roman" w:hAnsi="Times New Roman"/>
          </w:rPr>
          <w:t>пункте 3.2.11</w:t>
        </w:r>
      </w:hyperlink>
      <w:r w:rsidR="00093131" w:rsidRPr="00224DD1">
        <w:rPr>
          <w:rFonts w:ascii="Times New Roman" w:hAnsi="Times New Roman" w:cs="Times New Roman"/>
          <w:b w:val="0"/>
        </w:rPr>
        <w:t xml:space="preserve">), не предусмотренных перечнем, указанным в </w:t>
      </w:r>
      <w:hyperlink r:id="rId12" w:anchor="_Таблица_1_" w:history="1">
        <w:r w:rsidR="00093131" w:rsidRPr="00224DD1">
          <w:rPr>
            <w:rStyle w:val="ad"/>
            <w:rFonts w:ascii="Times New Roman" w:hAnsi="Times New Roman"/>
          </w:rPr>
          <w:t>Таблице 1</w:t>
        </w:r>
      </w:hyperlink>
      <w:r w:rsidR="00093131" w:rsidRPr="00224DD1">
        <w:rPr>
          <w:rFonts w:ascii="Times New Roman" w:hAnsi="Times New Roman" w:cs="Times New Roman"/>
        </w:rPr>
        <w:t xml:space="preserve">, </w:t>
      </w:r>
      <w:r w:rsidR="00093131" w:rsidRPr="00224DD1">
        <w:rPr>
          <w:rFonts w:ascii="Times New Roman" w:hAnsi="Times New Roman" w:cs="Times New Roman"/>
          <w:b w:val="0"/>
        </w:rPr>
        <w:t xml:space="preserve">цены на печать которых не определены </w:t>
      </w:r>
      <w:hyperlink w:anchor="_СПЕЦИФИКАЦИЯ" w:history="1">
        <w:r w:rsidR="00093131" w:rsidRPr="00224DD1">
          <w:rPr>
            <w:rStyle w:val="ad"/>
            <w:rFonts w:ascii="Times New Roman" w:hAnsi="Times New Roman"/>
          </w:rPr>
          <w:t>Спецификацией</w:t>
        </w:r>
      </w:hyperlink>
      <w:r w:rsidR="00093131" w:rsidRPr="00224DD1">
        <w:rPr>
          <w:rFonts w:ascii="Times New Roman" w:hAnsi="Times New Roman" w:cs="Times New Roman"/>
        </w:rPr>
        <w:t xml:space="preserve">, </w:t>
      </w:r>
      <w:r w:rsidR="00093131" w:rsidRPr="00224DD1">
        <w:rPr>
          <w:rFonts w:ascii="Times New Roman" w:hAnsi="Times New Roman" w:cs="Times New Roman"/>
          <w:b w:val="0"/>
        </w:rPr>
        <w:t xml:space="preserve">входит в стоимость Услуг, определяемую в соответствии с </w:t>
      </w:r>
      <w:hyperlink w:anchor="_Печать_любых_документов" w:history="1">
        <w:r w:rsidR="00093131" w:rsidRPr="00224DD1">
          <w:rPr>
            <w:rStyle w:val="ad"/>
            <w:rFonts w:ascii="Times New Roman" w:hAnsi="Times New Roman"/>
          </w:rPr>
          <w:t>пунктом 1.4.4</w:t>
        </w:r>
      </w:hyperlink>
      <w:r w:rsidR="00093131" w:rsidRPr="00224DD1">
        <w:rPr>
          <w:rFonts w:ascii="Times New Roman" w:hAnsi="Times New Roman" w:cs="Times New Roman"/>
          <w:b w:val="0"/>
        </w:rPr>
        <w:t xml:space="preserve"> и отдельно не оплачивается.</w:t>
      </w:r>
    </w:p>
    <w:p w14:paraId="7D5A640B" w14:textId="77777777" w:rsidR="005B4DF0" w:rsidRPr="00013F29" w:rsidRDefault="00013F29" w:rsidP="00013F29">
      <w:pPr>
        <w:pStyle w:val="40"/>
        <w:keepNext w:val="0"/>
        <w:keepLines w:val="0"/>
        <w:widowControl w:val="0"/>
        <w:numPr>
          <w:ilvl w:val="2"/>
          <w:numId w:val="8"/>
        </w:numPr>
        <w:ind w:left="0" w:firstLine="709"/>
        <w:jc w:val="both"/>
        <w:rPr>
          <w:rFonts w:ascii="Times New Roman" w:hAnsi="Times New Roman" w:cs="Times New Roman"/>
          <w:b w:val="0"/>
        </w:rPr>
      </w:pPr>
      <w:r w:rsidRPr="00891658">
        <w:rPr>
          <w:rFonts w:ascii="Times New Roman" w:hAnsi="Times New Roman"/>
          <w:b w:val="0"/>
        </w:rPr>
        <w:t xml:space="preserve">Общая (предельная) стоимость Услуг установлена Договором и включает в себя все затраты Исполнителя, связанные с оказанием Услуг (в том числе затраты на оказание услуг, указанных в </w:t>
      </w:r>
      <w:hyperlink w:anchor="_Перечень_оказываемых_услуг:" w:history="1">
        <w:r w:rsidR="00093131">
          <w:rPr>
            <w:rStyle w:val="ad"/>
            <w:rFonts w:ascii="Times New Roman" w:hAnsi="Times New Roman" w:cstheme="majorBidi"/>
          </w:rPr>
          <w:t xml:space="preserve">пункте </w:t>
        </w:r>
        <w:r w:rsidR="007A6C46">
          <w:rPr>
            <w:rStyle w:val="ad"/>
            <w:rFonts w:ascii="Times New Roman" w:hAnsi="Times New Roman" w:cstheme="majorBidi"/>
          </w:rPr>
          <w:t>1</w:t>
        </w:r>
        <w:r w:rsidRPr="00013F29">
          <w:rPr>
            <w:rStyle w:val="ad"/>
            <w:rFonts w:ascii="Times New Roman" w:hAnsi="Times New Roman" w:cstheme="majorBidi"/>
          </w:rPr>
          <w:t>.1</w:t>
        </w:r>
      </w:hyperlink>
      <w:r w:rsidRPr="00891658">
        <w:rPr>
          <w:rFonts w:ascii="Times New Roman" w:hAnsi="Times New Roman"/>
          <w:b w:val="0"/>
        </w:rPr>
        <w:t>).</w:t>
      </w:r>
    </w:p>
    <w:p w14:paraId="0FBCFDE0" w14:textId="77777777" w:rsidR="009025D1" w:rsidRPr="003023CB" w:rsidRDefault="009025D1" w:rsidP="00097931">
      <w:bookmarkStart w:id="10" w:name="_Таблица_1_«Услуги"/>
      <w:bookmarkEnd w:id="10"/>
    </w:p>
    <w:p w14:paraId="606421DC" w14:textId="77777777" w:rsidR="00866146" w:rsidRPr="003023CB" w:rsidRDefault="00866146" w:rsidP="00A229E0">
      <w:pPr>
        <w:pStyle w:val="23"/>
        <w:numPr>
          <w:ilvl w:val="0"/>
          <w:numId w:val="8"/>
        </w:numPr>
        <w:ind w:left="0"/>
        <w:jc w:val="center"/>
        <w:rPr>
          <w:b/>
          <w:color w:val="000000" w:themeColor="text1"/>
          <w:u w:val="single"/>
        </w:rPr>
      </w:pPr>
      <w:r w:rsidRPr="003023CB">
        <w:rPr>
          <w:b/>
          <w:color w:val="000000" w:themeColor="text1"/>
          <w:u w:val="single"/>
        </w:rPr>
        <w:t>УСЛОВИЯ ОКАЗАНИЯ УСЛУГ</w:t>
      </w:r>
    </w:p>
    <w:p w14:paraId="7C73EA8E" w14:textId="77777777" w:rsidR="00866146" w:rsidRPr="003023CB" w:rsidRDefault="005F6162" w:rsidP="00A229E0">
      <w:pPr>
        <w:pStyle w:val="30"/>
        <w:keepNext w:val="0"/>
        <w:keepLines w:val="0"/>
        <w:widowControl w:val="0"/>
        <w:numPr>
          <w:ilvl w:val="1"/>
          <w:numId w:val="8"/>
        </w:numPr>
        <w:ind w:left="0" w:firstLine="709"/>
        <w:contextualSpacing/>
        <w:rPr>
          <w:b/>
        </w:rPr>
      </w:pPr>
      <w:r w:rsidRPr="003023CB">
        <w:rPr>
          <w:b/>
        </w:rPr>
        <w:t>Общие условия оказания Услуг</w:t>
      </w:r>
    </w:p>
    <w:p w14:paraId="05FA5089" w14:textId="77777777" w:rsidR="00013F29" w:rsidRPr="00A012A2" w:rsidRDefault="00A012A2" w:rsidP="00A229E0">
      <w:pPr>
        <w:pStyle w:val="40"/>
        <w:keepNext w:val="0"/>
        <w:keepLines w:val="0"/>
        <w:widowControl w:val="0"/>
        <w:numPr>
          <w:ilvl w:val="2"/>
          <w:numId w:val="8"/>
        </w:numPr>
        <w:ind w:left="0" w:firstLine="709"/>
        <w:jc w:val="both"/>
        <w:rPr>
          <w:rFonts w:ascii="Times New Roman" w:hAnsi="Times New Roman" w:cs="Times New Roman"/>
          <w:b w:val="0"/>
        </w:rPr>
      </w:pPr>
      <w:r w:rsidRPr="00A012A2">
        <w:rPr>
          <w:rFonts w:ascii="Times New Roman" w:hAnsi="Times New Roman" w:cs="Times New Roman"/>
          <w:b w:val="0"/>
        </w:rPr>
        <w:t xml:space="preserve">Услуги </w:t>
      </w:r>
      <w:r>
        <w:rPr>
          <w:rFonts w:ascii="Times New Roman" w:hAnsi="Times New Roman" w:cs="Times New Roman"/>
          <w:b w:val="0"/>
        </w:rPr>
        <w:t>оказываются Исполнителем на</w:t>
      </w:r>
      <w:r w:rsidR="008E7A9F">
        <w:rPr>
          <w:rFonts w:ascii="Times New Roman" w:hAnsi="Times New Roman" w:cs="Times New Roman"/>
          <w:b w:val="0"/>
        </w:rPr>
        <w:t xml:space="preserve"> основании заявок от Заказчика</w:t>
      </w:r>
      <w:r w:rsidR="000941DA">
        <w:rPr>
          <w:rFonts w:ascii="Times New Roman" w:hAnsi="Times New Roman" w:cs="Times New Roman"/>
          <w:b w:val="0"/>
        </w:rPr>
        <w:t>.</w:t>
      </w:r>
    </w:p>
    <w:p w14:paraId="6EF0507D" w14:textId="77777777" w:rsidR="00013F29" w:rsidRPr="000941DA" w:rsidRDefault="000941DA" w:rsidP="00A229E0">
      <w:pPr>
        <w:pStyle w:val="40"/>
        <w:keepNext w:val="0"/>
        <w:keepLines w:val="0"/>
        <w:widowControl w:val="0"/>
        <w:numPr>
          <w:ilvl w:val="2"/>
          <w:numId w:val="8"/>
        </w:numPr>
        <w:ind w:left="0" w:firstLine="709"/>
        <w:jc w:val="both"/>
        <w:rPr>
          <w:rFonts w:ascii="Times New Roman" w:hAnsi="Times New Roman" w:cs="Times New Roman"/>
          <w:b w:val="0"/>
        </w:rPr>
      </w:pPr>
      <w:r w:rsidRPr="000941DA">
        <w:rPr>
          <w:rFonts w:ascii="Times New Roman" w:hAnsi="Times New Roman" w:cs="Times New Roman"/>
          <w:b w:val="0"/>
        </w:rPr>
        <w:t xml:space="preserve">Заказчик </w:t>
      </w:r>
      <w:r>
        <w:rPr>
          <w:rFonts w:ascii="Times New Roman" w:hAnsi="Times New Roman" w:cs="Times New Roman"/>
          <w:b w:val="0"/>
        </w:rPr>
        <w:t xml:space="preserve">вправе направлять заявки на оказание Услуг в течение всего периода, указанного в </w:t>
      </w:r>
      <w:hyperlink w:anchor="_Услуги_оказываются_Исполнителем" w:history="1">
        <w:r w:rsidRPr="00AF07BA">
          <w:rPr>
            <w:rStyle w:val="ad"/>
            <w:rFonts w:ascii="Times New Roman" w:hAnsi="Times New Roman"/>
          </w:rPr>
          <w:t xml:space="preserve">пункте </w:t>
        </w:r>
        <w:r w:rsidR="00AF07BA" w:rsidRPr="00AF07BA">
          <w:rPr>
            <w:rStyle w:val="ad"/>
            <w:rFonts w:ascii="Times New Roman" w:hAnsi="Times New Roman"/>
          </w:rPr>
          <w:t>1.3.1</w:t>
        </w:r>
      </w:hyperlink>
      <w:r w:rsidR="00AF07BA" w:rsidRPr="00AF07BA">
        <w:rPr>
          <w:rFonts w:ascii="Times New Roman" w:hAnsi="Times New Roman" w:cs="Times New Roman"/>
        </w:rPr>
        <w:t>.</w:t>
      </w:r>
    </w:p>
    <w:p w14:paraId="144CB882" w14:textId="77777777" w:rsidR="00845FF6" w:rsidRDefault="00845FF6" w:rsidP="00A679A6">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Заявка на оказание Услуг, направленная Заказчиком в адрес Исполнителя</w:t>
      </w:r>
      <w:r w:rsidR="001334F3">
        <w:rPr>
          <w:rFonts w:ascii="Times New Roman" w:hAnsi="Times New Roman" w:cs="Times New Roman"/>
          <w:b w:val="0"/>
        </w:rPr>
        <w:t>,</w:t>
      </w:r>
      <w:r>
        <w:rPr>
          <w:rFonts w:ascii="Times New Roman" w:hAnsi="Times New Roman" w:cs="Times New Roman"/>
          <w:b w:val="0"/>
        </w:rPr>
        <w:t xml:space="preserve"> до окончания периода оказания Услуг, указанного в </w:t>
      </w:r>
      <w:hyperlink w:anchor="_Услуги_оказываются_Исполнителем" w:history="1">
        <w:r w:rsidRPr="00AF07BA">
          <w:rPr>
            <w:rStyle w:val="ad"/>
            <w:rFonts w:ascii="Times New Roman" w:hAnsi="Times New Roman"/>
          </w:rPr>
          <w:t>пункте 1.3.1</w:t>
        </w:r>
      </w:hyperlink>
      <w:r>
        <w:rPr>
          <w:rFonts w:ascii="Times New Roman" w:hAnsi="Times New Roman" w:cs="Times New Roman"/>
        </w:rPr>
        <w:t xml:space="preserve"> </w:t>
      </w:r>
      <w:r>
        <w:rPr>
          <w:rFonts w:ascii="Times New Roman" w:hAnsi="Times New Roman" w:cs="Times New Roman"/>
          <w:b w:val="0"/>
        </w:rPr>
        <w:t xml:space="preserve">(срок исполнения </w:t>
      </w:r>
      <w:r w:rsidRPr="00A679A6">
        <w:rPr>
          <w:rFonts w:ascii="Times New Roman" w:hAnsi="Times New Roman" w:cs="Times New Roman"/>
          <w:b w:val="0"/>
        </w:rPr>
        <w:t>которой, в соответствии с усло</w:t>
      </w:r>
      <w:r w:rsidR="00FC0237">
        <w:rPr>
          <w:rFonts w:ascii="Times New Roman" w:hAnsi="Times New Roman" w:cs="Times New Roman"/>
          <w:b w:val="0"/>
        </w:rPr>
        <w:t>виями, установленными</w:t>
      </w:r>
      <w:r>
        <w:rPr>
          <w:rFonts w:ascii="Times New Roman" w:hAnsi="Times New Roman" w:cs="Times New Roman"/>
          <w:b w:val="0"/>
        </w:rPr>
        <w:t xml:space="preserve"> </w:t>
      </w:r>
      <w:hyperlink w:anchor="_Срок_исполнения_заявки" w:history="1">
        <w:r w:rsidR="00FC0237">
          <w:rPr>
            <w:rStyle w:val="ad"/>
            <w:rFonts w:ascii="Times New Roman" w:hAnsi="Times New Roman"/>
          </w:rPr>
          <w:t>пунктом</w:t>
        </w:r>
        <w:r w:rsidRPr="000F7D1E">
          <w:rPr>
            <w:rStyle w:val="ad"/>
            <w:rFonts w:ascii="Times New Roman" w:hAnsi="Times New Roman"/>
          </w:rPr>
          <w:t xml:space="preserve"> 1.3.</w:t>
        </w:r>
        <w:r w:rsidR="00FC0237">
          <w:rPr>
            <w:rStyle w:val="ad"/>
            <w:rFonts w:ascii="Times New Roman" w:hAnsi="Times New Roman"/>
          </w:rPr>
          <w:t>7</w:t>
        </w:r>
      </w:hyperlink>
      <w:r w:rsidRPr="000F7D1E">
        <w:rPr>
          <w:rFonts w:ascii="Times New Roman" w:hAnsi="Times New Roman" w:cs="Times New Roman"/>
        </w:rPr>
        <w:t>,</w:t>
      </w:r>
      <w:r>
        <w:rPr>
          <w:rFonts w:ascii="Times New Roman" w:hAnsi="Times New Roman" w:cs="Times New Roman"/>
          <w:b w:val="0"/>
        </w:rPr>
        <w:t xml:space="preserve"> истекает после окончания периода оказания Услуг) подлежит исполнению в соответствии с условиями Договора, при условии, что итоговая стоимость Услуг в рамках Договора (с учетом стоимости Услуг по такой заявке) не превысит общую (предельную) стоимость услуг, установленную </w:t>
      </w:r>
      <w:hyperlink w:anchor="Пункт_1_3_цена_Договора" w:history="1">
        <w:r w:rsidRPr="00367FB8">
          <w:rPr>
            <w:rStyle w:val="ad"/>
            <w:rFonts w:ascii="Times New Roman" w:hAnsi="Times New Roman"/>
          </w:rPr>
          <w:t>пунктом 1.3</w:t>
        </w:r>
      </w:hyperlink>
      <w:r>
        <w:rPr>
          <w:rFonts w:ascii="Times New Roman" w:hAnsi="Times New Roman" w:cs="Times New Roman"/>
          <w:b w:val="0"/>
        </w:rPr>
        <w:t xml:space="preserve"> Договора.</w:t>
      </w:r>
    </w:p>
    <w:p w14:paraId="5E4F18AF" w14:textId="77777777" w:rsidR="00845FF6" w:rsidRDefault="00227519" w:rsidP="00845FF6">
      <w:pPr>
        <w:pStyle w:val="40"/>
        <w:keepNext w:val="0"/>
        <w:keepLines w:val="0"/>
        <w:widowControl w:val="0"/>
        <w:numPr>
          <w:ilvl w:val="2"/>
          <w:numId w:val="8"/>
        </w:numPr>
        <w:ind w:left="0" w:firstLine="709"/>
        <w:jc w:val="both"/>
        <w:rPr>
          <w:rFonts w:ascii="Times New Roman" w:hAnsi="Times New Roman" w:cs="Times New Roman"/>
          <w:b w:val="0"/>
        </w:rPr>
      </w:pPr>
      <w:bookmarkStart w:id="11" w:name="_При_оказании_услуг"/>
      <w:bookmarkEnd w:id="11"/>
      <w:r>
        <w:rPr>
          <w:rFonts w:ascii="Times New Roman" w:hAnsi="Times New Roman" w:cs="Times New Roman"/>
          <w:b w:val="0"/>
        </w:rPr>
        <w:t>При оказании услуг Исполнитель обязан</w:t>
      </w:r>
      <w:r w:rsidR="00845FF6">
        <w:rPr>
          <w:rFonts w:ascii="Times New Roman" w:hAnsi="Times New Roman" w:cs="Times New Roman"/>
          <w:b w:val="0"/>
        </w:rPr>
        <w:t>:</w:t>
      </w:r>
    </w:p>
    <w:p w14:paraId="1B72DA07" w14:textId="77777777" w:rsidR="00227519" w:rsidRPr="008A1613" w:rsidRDefault="00227519" w:rsidP="003E34AB">
      <w:pPr>
        <w:pStyle w:val="5"/>
        <w:keepNext w:val="0"/>
        <w:keepLines w:val="0"/>
        <w:widowControl w:val="0"/>
        <w:numPr>
          <w:ilvl w:val="0"/>
          <w:numId w:val="23"/>
        </w:numPr>
        <w:spacing w:before="0"/>
        <w:ind w:left="0" w:firstLine="993"/>
        <w:contextualSpacing/>
        <w:jc w:val="both"/>
        <w:rPr>
          <w:rFonts w:ascii="Times New Roman" w:hAnsi="Times New Roman" w:cs="Times New Roman"/>
          <w:color w:val="auto"/>
        </w:rPr>
      </w:pPr>
      <w:r>
        <w:rPr>
          <w:rFonts w:ascii="Times New Roman" w:hAnsi="Times New Roman" w:cs="Times New Roman"/>
          <w:color w:val="auto"/>
        </w:rPr>
        <w:t>соблюдать требования Федерального закона от 27.07.2006г. № 152-ФЗ «О персональных данных»;</w:t>
      </w:r>
    </w:p>
    <w:p w14:paraId="2022F9F7" w14:textId="77777777" w:rsidR="00013F29" w:rsidRPr="00227519" w:rsidRDefault="00227519" w:rsidP="003E34AB">
      <w:pPr>
        <w:pStyle w:val="5"/>
        <w:keepNext w:val="0"/>
        <w:keepLines w:val="0"/>
        <w:widowControl w:val="0"/>
        <w:numPr>
          <w:ilvl w:val="0"/>
          <w:numId w:val="23"/>
        </w:numPr>
        <w:spacing w:before="0"/>
        <w:ind w:left="0" w:firstLine="993"/>
        <w:contextualSpacing/>
        <w:jc w:val="both"/>
        <w:rPr>
          <w:rFonts w:ascii="Times New Roman" w:hAnsi="Times New Roman" w:cs="Times New Roman"/>
          <w:color w:val="auto"/>
        </w:rPr>
      </w:pPr>
      <w:r>
        <w:rPr>
          <w:rFonts w:ascii="Times New Roman" w:hAnsi="Times New Roman" w:cs="Times New Roman"/>
          <w:color w:val="auto"/>
        </w:rPr>
        <w:t xml:space="preserve">в </w:t>
      </w:r>
      <w:r w:rsidRPr="00845FF6">
        <w:rPr>
          <w:rFonts w:ascii="Times New Roman" w:hAnsi="Times New Roman" w:cs="Times New Roman"/>
          <w:color w:val="auto"/>
        </w:rPr>
        <w:t xml:space="preserve">случае привлечения третьих лиц к процессу </w:t>
      </w:r>
      <w:proofErr w:type="spellStart"/>
      <w:r w:rsidRPr="00845FF6">
        <w:rPr>
          <w:rFonts w:ascii="Times New Roman" w:hAnsi="Times New Roman" w:cs="Times New Roman"/>
          <w:color w:val="auto"/>
        </w:rPr>
        <w:t>изгтовления</w:t>
      </w:r>
      <w:proofErr w:type="spellEnd"/>
      <w:r w:rsidRPr="00845FF6">
        <w:rPr>
          <w:rFonts w:ascii="Times New Roman" w:hAnsi="Times New Roman" w:cs="Times New Roman"/>
          <w:color w:val="auto"/>
        </w:rPr>
        <w:t xml:space="preserve"> продукции</w:t>
      </w:r>
      <w:r>
        <w:rPr>
          <w:rFonts w:ascii="Times New Roman" w:hAnsi="Times New Roman" w:cs="Times New Roman"/>
          <w:color w:val="auto"/>
        </w:rPr>
        <w:t xml:space="preserve"> (а равно передачи конфиденциальной информации третьим лицам)</w:t>
      </w:r>
      <w:r w:rsidR="008A1613">
        <w:rPr>
          <w:rFonts w:ascii="Times New Roman" w:hAnsi="Times New Roman" w:cs="Times New Roman"/>
          <w:color w:val="auto"/>
        </w:rPr>
        <w:t xml:space="preserve"> </w:t>
      </w:r>
      <w:r>
        <w:rPr>
          <w:rFonts w:ascii="Times New Roman" w:hAnsi="Times New Roman" w:cs="Times New Roman"/>
          <w:color w:val="auto"/>
        </w:rPr>
        <w:t xml:space="preserve">предварительно </w:t>
      </w:r>
      <w:r w:rsidRPr="00845FF6">
        <w:rPr>
          <w:rFonts w:ascii="Times New Roman" w:hAnsi="Times New Roman" w:cs="Times New Roman"/>
          <w:color w:val="auto"/>
        </w:rPr>
        <w:t>получить соответств</w:t>
      </w:r>
      <w:r>
        <w:rPr>
          <w:rFonts w:ascii="Times New Roman" w:hAnsi="Times New Roman" w:cs="Times New Roman"/>
          <w:color w:val="auto"/>
        </w:rPr>
        <w:t>ующее согласие от Заказчика, при этом Исполнитель несет полную ответственность перед Заказчиком за действия третьих лиц, привлекаемых Исполнителем</w:t>
      </w:r>
      <w:r w:rsidR="008A1613">
        <w:rPr>
          <w:rFonts w:ascii="Times New Roman" w:hAnsi="Times New Roman" w:cs="Times New Roman"/>
          <w:color w:val="auto"/>
        </w:rPr>
        <w:t xml:space="preserve"> в процессе исполнения Договора.</w:t>
      </w:r>
      <w:r w:rsidR="00554044">
        <w:rPr>
          <w:rFonts w:ascii="Times New Roman" w:hAnsi="Times New Roman" w:cs="Times New Roman"/>
          <w:color w:val="auto"/>
        </w:rPr>
        <w:t xml:space="preserve"> Привлечение третьих лиц к процессу изготовления Продукции без предварительного согласования с Заказчиком не допускается.</w:t>
      </w:r>
    </w:p>
    <w:p w14:paraId="78DC2DC7" w14:textId="77777777" w:rsidR="00013F29" w:rsidRDefault="00313CDB" w:rsidP="00A229E0">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При выявлении фактов нарушения Исполнителем условий</w:t>
      </w:r>
      <w:r w:rsidR="00C567FF">
        <w:rPr>
          <w:rFonts w:ascii="Times New Roman" w:hAnsi="Times New Roman" w:cs="Times New Roman"/>
          <w:b w:val="0"/>
        </w:rPr>
        <w:t xml:space="preserve">, установленных </w:t>
      </w:r>
      <w:hyperlink w:anchor="_При_оказании_услуг" w:history="1">
        <w:r w:rsidR="00C567FF" w:rsidRPr="00C567FF">
          <w:rPr>
            <w:rStyle w:val="ad"/>
            <w:rFonts w:ascii="Times New Roman" w:hAnsi="Times New Roman"/>
          </w:rPr>
          <w:t>пунктом 2.1.4</w:t>
        </w:r>
      </w:hyperlink>
      <w:r w:rsidR="00C567FF">
        <w:rPr>
          <w:rFonts w:ascii="Times New Roman" w:hAnsi="Times New Roman" w:cs="Times New Roman"/>
        </w:rPr>
        <w:t xml:space="preserve">, </w:t>
      </w:r>
      <w:r w:rsidR="00C567FF">
        <w:rPr>
          <w:rFonts w:ascii="Times New Roman" w:hAnsi="Times New Roman" w:cs="Times New Roman"/>
          <w:b w:val="0"/>
        </w:rPr>
        <w:t>Заказчик вправе применить к Исполнителю меры ответственности, предусмотренные Договором за нарушения условий конфиденциальности.</w:t>
      </w:r>
    </w:p>
    <w:p w14:paraId="31D51C36" w14:textId="77777777" w:rsidR="000F7D1E" w:rsidRPr="000F7D1E" w:rsidRDefault="000F7D1E" w:rsidP="000F7D1E"/>
    <w:p w14:paraId="57A81344" w14:textId="77777777" w:rsidR="00866146" w:rsidRPr="003023CB" w:rsidRDefault="00A82F89" w:rsidP="00A229E0">
      <w:pPr>
        <w:pStyle w:val="30"/>
        <w:keepNext w:val="0"/>
        <w:keepLines w:val="0"/>
        <w:widowControl w:val="0"/>
        <w:numPr>
          <w:ilvl w:val="1"/>
          <w:numId w:val="8"/>
        </w:numPr>
        <w:ind w:left="0" w:firstLine="709"/>
        <w:contextualSpacing/>
        <w:rPr>
          <w:b/>
        </w:rPr>
      </w:pPr>
      <w:r w:rsidRPr="003023CB">
        <w:rPr>
          <w:b/>
        </w:rPr>
        <w:t>Технические условия оказания Услуг</w:t>
      </w:r>
    </w:p>
    <w:p w14:paraId="65F7F4C3" w14:textId="77777777" w:rsidR="008B2825" w:rsidRDefault="008D13A9" w:rsidP="00A229E0">
      <w:pPr>
        <w:pStyle w:val="40"/>
        <w:keepNext w:val="0"/>
        <w:keepLines w:val="0"/>
        <w:widowControl w:val="0"/>
        <w:numPr>
          <w:ilvl w:val="2"/>
          <w:numId w:val="8"/>
        </w:numPr>
        <w:ind w:left="0" w:firstLine="709"/>
        <w:jc w:val="both"/>
        <w:rPr>
          <w:rFonts w:ascii="Times New Roman" w:hAnsi="Times New Roman" w:cs="Times New Roman"/>
        </w:rPr>
      </w:pPr>
      <w:r>
        <w:rPr>
          <w:rFonts w:ascii="Times New Roman" w:hAnsi="Times New Roman" w:cs="Times New Roman"/>
          <w:b w:val="0"/>
        </w:rPr>
        <w:t xml:space="preserve">Перечень </w:t>
      </w:r>
      <w:r w:rsidR="008B2825" w:rsidRPr="008B2825">
        <w:rPr>
          <w:rFonts w:ascii="Times New Roman" w:hAnsi="Times New Roman" w:cs="Times New Roman"/>
          <w:b w:val="0"/>
        </w:rPr>
        <w:t>продукции</w:t>
      </w:r>
      <w:r w:rsidR="008B2825">
        <w:rPr>
          <w:rFonts w:ascii="Times New Roman" w:hAnsi="Times New Roman" w:cs="Times New Roman"/>
          <w:b w:val="0"/>
        </w:rPr>
        <w:t xml:space="preserve"> (ее характеристики), которая изготавливается и доставляется Заказчику в рамках Договора, указан в </w:t>
      </w:r>
      <w:hyperlink r:id="rId13" w:anchor="_Таблица_1_" w:history="1">
        <w:r w:rsidR="007A6C46" w:rsidRPr="007A6C46">
          <w:rPr>
            <w:rStyle w:val="ad"/>
            <w:rFonts w:ascii="Times New Roman" w:hAnsi="Times New Roman"/>
          </w:rPr>
          <w:t>Таблице 1</w:t>
        </w:r>
      </w:hyperlink>
      <w:r w:rsidR="003E3CC6">
        <w:rPr>
          <w:rFonts w:ascii="Times New Roman" w:hAnsi="Times New Roman" w:cs="Times New Roman"/>
        </w:rPr>
        <w:t>.</w:t>
      </w:r>
    </w:p>
    <w:p w14:paraId="7475CD9B" w14:textId="77777777" w:rsidR="003E3CC6" w:rsidRPr="003E3CC6" w:rsidRDefault="003E3CC6" w:rsidP="003E3CC6"/>
    <w:p w14:paraId="665D9B4F" w14:textId="77777777" w:rsidR="008B2825" w:rsidRDefault="008B2825" w:rsidP="00D57FBF">
      <w:pPr>
        <w:pStyle w:val="40"/>
        <w:keepNext w:val="0"/>
        <w:keepLines w:val="0"/>
        <w:widowControl w:val="0"/>
        <w:ind w:left="709" w:firstLine="0"/>
        <w:jc w:val="center"/>
        <w:rPr>
          <w:rFonts w:ascii="Times New Roman" w:hAnsi="Times New Roman" w:cs="Times New Roman"/>
        </w:rPr>
      </w:pPr>
      <w:bookmarkStart w:id="12" w:name="_Таблица_1_«Перечень"/>
      <w:bookmarkEnd w:id="12"/>
      <w:r w:rsidRPr="008B2825">
        <w:rPr>
          <w:rFonts w:ascii="Times New Roman" w:hAnsi="Times New Roman" w:cs="Times New Roman"/>
        </w:rPr>
        <w:t>Таблица 1</w:t>
      </w:r>
      <w:r w:rsidR="003E3CC6">
        <w:rPr>
          <w:rFonts w:ascii="Times New Roman" w:hAnsi="Times New Roman" w:cs="Times New Roman"/>
        </w:rPr>
        <w:t xml:space="preserve"> </w:t>
      </w:r>
      <w:r w:rsidR="00D57FBF">
        <w:rPr>
          <w:rFonts w:ascii="Times New Roman" w:hAnsi="Times New Roman" w:cs="Times New Roman"/>
        </w:rPr>
        <w:t>«Пер</w:t>
      </w:r>
      <w:r w:rsidR="006F660D">
        <w:rPr>
          <w:rFonts w:ascii="Times New Roman" w:hAnsi="Times New Roman" w:cs="Times New Roman"/>
        </w:rPr>
        <w:t xml:space="preserve">ечень и характеристики </w:t>
      </w:r>
      <w:r w:rsidR="00D57FBF">
        <w:rPr>
          <w:rFonts w:ascii="Times New Roman" w:hAnsi="Times New Roman" w:cs="Times New Roman"/>
        </w:rPr>
        <w:t>продукции</w:t>
      </w:r>
      <w:r w:rsidR="008D13A9">
        <w:rPr>
          <w:rFonts w:ascii="Times New Roman" w:hAnsi="Times New Roman" w:cs="Times New Roman"/>
        </w:rPr>
        <w:t xml:space="preserve"> и услуг</w:t>
      </w:r>
      <w:r w:rsidR="00D57FBF">
        <w:rPr>
          <w:rFonts w:ascii="Times New Roman" w:hAnsi="Times New Roman" w:cs="Times New Roman"/>
        </w:rPr>
        <w:t>»</w:t>
      </w:r>
    </w:p>
    <w:tbl>
      <w:tblPr>
        <w:tblW w:w="9639" w:type="dxa"/>
        <w:tblInd w:w="-5" w:type="dxa"/>
        <w:tblLook w:val="04A0" w:firstRow="1" w:lastRow="0" w:firstColumn="1" w:lastColumn="0" w:noHBand="0" w:noVBand="1"/>
      </w:tblPr>
      <w:tblGrid>
        <w:gridCol w:w="516"/>
        <w:gridCol w:w="4590"/>
        <w:gridCol w:w="1848"/>
        <w:gridCol w:w="1751"/>
        <w:gridCol w:w="934"/>
      </w:tblGrid>
      <w:tr w:rsidR="00234E1F" w:rsidRPr="00503ADE" w14:paraId="28B48E27" w14:textId="77777777" w:rsidTr="004C3C09">
        <w:trPr>
          <w:trHeight w:val="537"/>
          <w:tblHeader/>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C0409" w14:textId="77777777" w:rsidR="00234E1F" w:rsidRPr="003F04FB" w:rsidRDefault="00234E1F" w:rsidP="003F04FB">
            <w:pPr>
              <w:jc w:val="center"/>
              <w:rPr>
                <w:rFonts w:eastAsia="Times New Roman"/>
                <w:b/>
                <w:color w:val="000000"/>
                <w:lang w:eastAsia="ru-RU"/>
              </w:rPr>
            </w:pPr>
            <w:r w:rsidRPr="003F04FB">
              <w:rPr>
                <w:rFonts w:eastAsia="Times New Roman"/>
                <w:b/>
                <w:color w:val="000000"/>
                <w:lang w:eastAsia="ru-RU"/>
              </w:rPr>
              <w:t>№ п/п</w:t>
            </w:r>
          </w:p>
        </w:tc>
        <w:tc>
          <w:tcPr>
            <w:tcW w:w="4590" w:type="dxa"/>
            <w:tcBorders>
              <w:top w:val="single" w:sz="4" w:space="0" w:color="auto"/>
              <w:left w:val="nil"/>
              <w:bottom w:val="single" w:sz="4" w:space="0" w:color="auto"/>
              <w:right w:val="single" w:sz="4" w:space="0" w:color="auto"/>
            </w:tcBorders>
            <w:shd w:val="clear" w:color="auto" w:fill="auto"/>
            <w:vAlign w:val="center"/>
            <w:hideMark/>
          </w:tcPr>
          <w:p w14:paraId="3DD39B0C" w14:textId="77777777" w:rsidR="00234E1F" w:rsidRPr="003F04FB" w:rsidRDefault="00234E1F" w:rsidP="00234E1F">
            <w:pPr>
              <w:jc w:val="center"/>
              <w:rPr>
                <w:rFonts w:eastAsia="Times New Roman"/>
                <w:b/>
                <w:color w:val="000000"/>
                <w:lang w:eastAsia="ru-RU"/>
              </w:rPr>
            </w:pPr>
            <w:r w:rsidRPr="003F04FB">
              <w:rPr>
                <w:rFonts w:eastAsia="Times New Roman"/>
                <w:b/>
                <w:color w:val="000000"/>
                <w:lang w:eastAsia="ru-RU"/>
              </w:rPr>
              <w:t xml:space="preserve">Наименование </w:t>
            </w:r>
            <w:r w:rsidR="008D13A9">
              <w:rPr>
                <w:rFonts w:eastAsia="Times New Roman"/>
                <w:b/>
                <w:color w:val="000000"/>
                <w:lang w:eastAsia="ru-RU"/>
              </w:rPr>
              <w:t>продукции (</w:t>
            </w:r>
            <w:r w:rsidRPr="003F04FB">
              <w:rPr>
                <w:rFonts w:eastAsia="Times New Roman"/>
                <w:b/>
                <w:color w:val="000000"/>
                <w:lang w:eastAsia="ru-RU"/>
              </w:rPr>
              <w:t>услуги</w:t>
            </w:r>
            <w:r w:rsidR="008D13A9">
              <w:rPr>
                <w:rFonts w:eastAsia="Times New Roman"/>
                <w:b/>
                <w:color w:val="000000"/>
                <w:lang w:eastAsia="ru-RU"/>
              </w:rPr>
              <w:t>)</w:t>
            </w:r>
          </w:p>
        </w:tc>
        <w:tc>
          <w:tcPr>
            <w:tcW w:w="1848" w:type="dxa"/>
            <w:tcBorders>
              <w:top w:val="single" w:sz="4" w:space="0" w:color="auto"/>
              <w:left w:val="nil"/>
              <w:bottom w:val="single" w:sz="4" w:space="0" w:color="auto"/>
              <w:right w:val="single" w:sz="4" w:space="0" w:color="auto"/>
            </w:tcBorders>
            <w:shd w:val="clear" w:color="auto" w:fill="auto"/>
            <w:vAlign w:val="center"/>
            <w:hideMark/>
          </w:tcPr>
          <w:p w14:paraId="79EFE3A9" w14:textId="77777777" w:rsidR="00234E1F" w:rsidRPr="003F04FB" w:rsidRDefault="00234E1F" w:rsidP="00234E1F">
            <w:pPr>
              <w:jc w:val="center"/>
              <w:rPr>
                <w:rFonts w:eastAsia="Times New Roman"/>
                <w:b/>
                <w:color w:val="000000"/>
                <w:lang w:eastAsia="ru-RU"/>
              </w:rPr>
            </w:pPr>
            <w:r w:rsidRPr="003F04FB">
              <w:rPr>
                <w:rFonts w:eastAsia="Times New Roman"/>
                <w:b/>
                <w:color w:val="000000"/>
                <w:lang w:eastAsia="ru-RU"/>
              </w:rPr>
              <w:t>Красочность цифровой печати</w:t>
            </w:r>
          </w:p>
        </w:tc>
        <w:tc>
          <w:tcPr>
            <w:tcW w:w="1751" w:type="dxa"/>
            <w:tcBorders>
              <w:top w:val="single" w:sz="4" w:space="0" w:color="auto"/>
              <w:left w:val="nil"/>
              <w:bottom w:val="single" w:sz="4" w:space="0" w:color="auto"/>
              <w:right w:val="single" w:sz="4" w:space="0" w:color="auto"/>
            </w:tcBorders>
            <w:shd w:val="clear" w:color="auto" w:fill="auto"/>
            <w:vAlign w:val="center"/>
            <w:hideMark/>
          </w:tcPr>
          <w:p w14:paraId="02FDD577" w14:textId="77777777" w:rsidR="00234E1F" w:rsidRPr="003F04FB" w:rsidRDefault="00234E1F" w:rsidP="00234E1F">
            <w:pPr>
              <w:jc w:val="center"/>
              <w:rPr>
                <w:rFonts w:eastAsia="Times New Roman"/>
                <w:b/>
                <w:color w:val="000000"/>
                <w:lang w:eastAsia="ru-RU"/>
              </w:rPr>
            </w:pPr>
            <w:r w:rsidRPr="003F04FB">
              <w:rPr>
                <w:rFonts w:eastAsia="Times New Roman"/>
                <w:b/>
                <w:color w:val="000000"/>
                <w:lang w:eastAsia="ru-RU"/>
              </w:rPr>
              <w:t>Красочность бланка/конверта</w:t>
            </w:r>
          </w:p>
        </w:tc>
        <w:tc>
          <w:tcPr>
            <w:tcW w:w="934" w:type="dxa"/>
            <w:tcBorders>
              <w:top w:val="single" w:sz="4" w:space="0" w:color="auto"/>
              <w:left w:val="nil"/>
              <w:bottom w:val="single" w:sz="4" w:space="0" w:color="auto"/>
              <w:right w:val="single" w:sz="4" w:space="0" w:color="auto"/>
            </w:tcBorders>
            <w:shd w:val="clear" w:color="auto" w:fill="auto"/>
            <w:vAlign w:val="center"/>
            <w:hideMark/>
          </w:tcPr>
          <w:p w14:paraId="5EF2EE80" w14:textId="77777777" w:rsidR="00234E1F" w:rsidRPr="003F04FB" w:rsidRDefault="00234E1F" w:rsidP="00234E1F">
            <w:pPr>
              <w:jc w:val="center"/>
              <w:rPr>
                <w:rFonts w:eastAsia="Times New Roman"/>
                <w:b/>
                <w:color w:val="000000"/>
                <w:lang w:eastAsia="ru-RU"/>
              </w:rPr>
            </w:pPr>
            <w:r w:rsidRPr="003F04FB">
              <w:rPr>
                <w:rFonts w:eastAsia="Times New Roman"/>
                <w:b/>
                <w:color w:val="000000"/>
                <w:lang w:eastAsia="ru-RU"/>
              </w:rPr>
              <w:t>Формат</w:t>
            </w:r>
          </w:p>
        </w:tc>
      </w:tr>
      <w:tr w:rsidR="00234E1F" w:rsidRPr="00503ADE" w14:paraId="0809AB9D" w14:textId="77777777" w:rsidTr="004703C0">
        <w:trPr>
          <w:trHeight w:val="133"/>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E3CFE" w14:textId="77777777" w:rsidR="00234E1F" w:rsidRPr="004C3C09" w:rsidRDefault="00234E1F"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hideMark/>
          </w:tcPr>
          <w:p w14:paraId="6A36B968" w14:textId="77777777" w:rsidR="007B3E77" w:rsidRPr="00503ADE" w:rsidRDefault="00234E1F" w:rsidP="003F04FB">
            <w:pPr>
              <w:rPr>
                <w:rFonts w:eastAsia="Times New Roman"/>
                <w:color w:val="000000"/>
                <w:lang w:eastAsia="ru-RU"/>
              </w:rPr>
            </w:pPr>
            <w:r w:rsidRPr="00503ADE">
              <w:rPr>
                <w:rFonts w:eastAsia="Times New Roman"/>
                <w:color w:val="000000"/>
                <w:lang w:eastAsia="ru-RU"/>
              </w:rPr>
              <w:t>Печать персонализации на бумаге 80 г (</w:t>
            </w:r>
            <w:r w:rsidR="007B3E77" w:rsidRPr="005E63F8">
              <w:rPr>
                <w:rFonts w:eastAsia="Times New Roman"/>
              </w:rPr>
              <w:t>±</w:t>
            </w:r>
            <w:r w:rsidRPr="00503ADE">
              <w:rPr>
                <w:rFonts w:eastAsia="Times New Roman"/>
                <w:color w:val="000000"/>
                <w:lang w:eastAsia="ru-RU"/>
              </w:rPr>
              <w:t>2,5 г)</w:t>
            </w:r>
          </w:p>
        </w:tc>
        <w:tc>
          <w:tcPr>
            <w:tcW w:w="1848" w:type="dxa"/>
            <w:tcBorders>
              <w:top w:val="single" w:sz="4" w:space="0" w:color="auto"/>
              <w:left w:val="single" w:sz="4" w:space="0" w:color="auto"/>
              <w:bottom w:val="single" w:sz="4" w:space="0" w:color="auto"/>
              <w:right w:val="single" w:sz="4" w:space="0" w:color="auto"/>
            </w:tcBorders>
            <w:vAlign w:val="center"/>
            <w:hideMark/>
          </w:tcPr>
          <w:p w14:paraId="5073C284" w14:textId="77777777" w:rsidR="00234E1F" w:rsidRPr="00503ADE" w:rsidRDefault="003F04FB" w:rsidP="004C3C09">
            <w:pPr>
              <w:jc w:val="center"/>
              <w:rPr>
                <w:rFonts w:eastAsia="Times New Roman"/>
                <w:color w:val="000000"/>
                <w:lang w:eastAsia="ru-RU"/>
              </w:rPr>
            </w:pPr>
            <w:r>
              <w:rPr>
                <w:rFonts w:eastAsia="Times New Roman"/>
                <w:color w:val="000000"/>
                <w:lang w:eastAsia="ru-RU"/>
              </w:rPr>
              <w:t>1+0</w:t>
            </w:r>
          </w:p>
        </w:tc>
        <w:tc>
          <w:tcPr>
            <w:tcW w:w="1751" w:type="dxa"/>
            <w:tcBorders>
              <w:top w:val="single" w:sz="4" w:space="0" w:color="auto"/>
              <w:left w:val="single" w:sz="4" w:space="0" w:color="auto"/>
              <w:bottom w:val="single" w:sz="4" w:space="0" w:color="auto"/>
              <w:right w:val="single" w:sz="4" w:space="0" w:color="auto"/>
            </w:tcBorders>
            <w:vAlign w:val="center"/>
            <w:hideMark/>
          </w:tcPr>
          <w:p w14:paraId="03FA25D6" w14:textId="77777777" w:rsidR="00234E1F" w:rsidRPr="00503ADE" w:rsidRDefault="003F04FB" w:rsidP="004C3C09">
            <w:pPr>
              <w:jc w:val="center"/>
              <w:rPr>
                <w:rFonts w:eastAsia="Times New Roman"/>
                <w:color w:val="000000"/>
                <w:lang w:eastAsia="ru-RU"/>
              </w:rPr>
            </w:pPr>
            <w:r>
              <w:rPr>
                <w:rFonts w:eastAsia="Times New Roman"/>
                <w:color w:val="000000"/>
                <w:lang w:eastAsia="ru-RU"/>
              </w:rPr>
              <w:t>0+0</w:t>
            </w:r>
          </w:p>
        </w:tc>
        <w:tc>
          <w:tcPr>
            <w:tcW w:w="934" w:type="dxa"/>
            <w:tcBorders>
              <w:top w:val="single" w:sz="4" w:space="0" w:color="auto"/>
              <w:left w:val="nil"/>
              <w:bottom w:val="single" w:sz="4" w:space="0" w:color="auto"/>
              <w:right w:val="single" w:sz="4" w:space="0" w:color="auto"/>
            </w:tcBorders>
            <w:shd w:val="clear" w:color="auto" w:fill="auto"/>
            <w:noWrap/>
            <w:vAlign w:val="center"/>
            <w:hideMark/>
          </w:tcPr>
          <w:p w14:paraId="2E8A3B17" w14:textId="77777777" w:rsidR="00234E1F" w:rsidRPr="00503ADE" w:rsidRDefault="00234E1F" w:rsidP="004C3C09">
            <w:pPr>
              <w:jc w:val="center"/>
              <w:rPr>
                <w:rFonts w:eastAsia="Times New Roman"/>
                <w:color w:val="000000"/>
                <w:lang w:eastAsia="ru-RU"/>
              </w:rPr>
            </w:pPr>
            <w:r w:rsidRPr="00503ADE">
              <w:rPr>
                <w:rFonts w:eastAsia="Times New Roman"/>
                <w:color w:val="000000"/>
                <w:lang w:eastAsia="ru-RU"/>
              </w:rPr>
              <w:t>А4</w:t>
            </w:r>
          </w:p>
        </w:tc>
      </w:tr>
      <w:tr w:rsidR="003F04FB" w:rsidRPr="00503ADE" w14:paraId="78492033" w14:textId="77777777" w:rsidTr="00554044">
        <w:trPr>
          <w:trHeight w:val="142"/>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959BC" w14:textId="77777777" w:rsidR="003F04FB" w:rsidRPr="004C3C09" w:rsidRDefault="003F04FB"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tcPr>
          <w:p w14:paraId="5FC467DF" w14:textId="77777777" w:rsidR="003F04FB" w:rsidRPr="00503ADE" w:rsidRDefault="003F04FB" w:rsidP="003F04FB">
            <w:pPr>
              <w:rPr>
                <w:rFonts w:eastAsia="Times New Roman"/>
                <w:color w:val="000000"/>
                <w:lang w:eastAsia="ru-RU"/>
              </w:rPr>
            </w:pPr>
            <w:r w:rsidRPr="00503ADE">
              <w:rPr>
                <w:rFonts w:eastAsia="Times New Roman"/>
                <w:color w:val="000000"/>
                <w:lang w:eastAsia="ru-RU"/>
              </w:rPr>
              <w:t xml:space="preserve">Печать персонализации на бумаге 80 г </w:t>
            </w:r>
            <w:r w:rsidR="007B3E77" w:rsidRPr="00503ADE">
              <w:rPr>
                <w:rFonts w:eastAsia="Times New Roman"/>
                <w:color w:val="000000"/>
                <w:lang w:eastAsia="ru-RU"/>
              </w:rPr>
              <w:t>(</w:t>
            </w:r>
            <w:r w:rsidR="007B3E77" w:rsidRPr="005E63F8">
              <w:rPr>
                <w:rFonts w:eastAsia="Times New Roman"/>
              </w:rPr>
              <w:t>±</w:t>
            </w:r>
            <w:r w:rsidR="007B3E77" w:rsidRPr="00503ADE">
              <w:rPr>
                <w:rFonts w:eastAsia="Times New Roman"/>
                <w:color w:val="000000"/>
                <w:lang w:eastAsia="ru-RU"/>
              </w:rPr>
              <w:t>2,5 г)</w:t>
            </w:r>
          </w:p>
        </w:tc>
        <w:tc>
          <w:tcPr>
            <w:tcW w:w="1848" w:type="dxa"/>
            <w:tcBorders>
              <w:top w:val="single" w:sz="4" w:space="0" w:color="auto"/>
              <w:left w:val="single" w:sz="4" w:space="0" w:color="auto"/>
              <w:bottom w:val="single" w:sz="4" w:space="0" w:color="auto"/>
              <w:right w:val="single" w:sz="4" w:space="0" w:color="auto"/>
            </w:tcBorders>
            <w:vAlign w:val="center"/>
          </w:tcPr>
          <w:p w14:paraId="0CD1C97B" w14:textId="77777777" w:rsidR="003F04FB" w:rsidRDefault="003F04FB" w:rsidP="004C3C09">
            <w:pPr>
              <w:jc w:val="center"/>
              <w:rPr>
                <w:rFonts w:eastAsia="Times New Roman"/>
                <w:color w:val="000000"/>
                <w:lang w:eastAsia="ru-RU"/>
              </w:rPr>
            </w:pPr>
            <w:r>
              <w:rPr>
                <w:rFonts w:eastAsia="Times New Roman"/>
                <w:color w:val="000000"/>
                <w:lang w:eastAsia="ru-RU"/>
              </w:rPr>
              <w:t>1+0</w:t>
            </w:r>
          </w:p>
        </w:tc>
        <w:tc>
          <w:tcPr>
            <w:tcW w:w="1751" w:type="dxa"/>
            <w:tcBorders>
              <w:top w:val="single" w:sz="4" w:space="0" w:color="auto"/>
              <w:left w:val="single" w:sz="4" w:space="0" w:color="auto"/>
              <w:bottom w:val="single" w:sz="4" w:space="0" w:color="auto"/>
              <w:right w:val="single" w:sz="4" w:space="0" w:color="auto"/>
            </w:tcBorders>
            <w:vAlign w:val="center"/>
          </w:tcPr>
          <w:p w14:paraId="672B23A3" w14:textId="77777777" w:rsidR="003F04FB" w:rsidRDefault="003F04FB" w:rsidP="004C3C09">
            <w:pPr>
              <w:jc w:val="center"/>
              <w:rPr>
                <w:rFonts w:eastAsia="Times New Roman"/>
                <w:color w:val="000000"/>
                <w:lang w:eastAsia="ru-RU"/>
              </w:rPr>
            </w:pPr>
            <w:r>
              <w:rPr>
                <w:rFonts w:eastAsia="Times New Roman"/>
                <w:color w:val="000000"/>
                <w:lang w:eastAsia="ru-RU"/>
              </w:rPr>
              <w:t>4+0</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7D0307A4" w14:textId="77777777" w:rsidR="003F04FB" w:rsidRPr="00503ADE" w:rsidRDefault="003F04FB" w:rsidP="004C3C09">
            <w:pPr>
              <w:jc w:val="center"/>
              <w:rPr>
                <w:rFonts w:eastAsia="Times New Roman"/>
                <w:color w:val="000000"/>
                <w:lang w:eastAsia="ru-RU"/>
              </w:rPr>
            </w:pPr>
            <w:r>
              <w:rPr>
                <w:rFonts w:eastAsia="Times New Roman"/>
                <w:color w:val="000000"/>
                <w:lang w:eastAsia="ru-RU"/>
              </w:rPr>
              <w:t>А4</w:t>
            </w:r>
          </w:p>
        </w:tc>
      </w:tr>
      <w:tr w:rsidR="003F04FB" w:rsidRPr="00503ADE" w14:paraId="6BD929E4" w14:textId="77777777" w:rsidTr="00554044">
        <w:trPr>
          <w:trHeight w:val="60"/>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54E06" w14:textId="77777777" w:rsidR="003F04FB" w:rsidRPr="004C3C09" w:rsidRDefault="003F04FB"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tcPr>
          <w:p w14:paraId="516EFBA5" w14:textId="77777777" w:rsidR="003F04FB" w:rsidRPr="00503ADE" w:rsidRDefault="003F04FB" w:rsidP="003F04FB">
            <w:pPr>
              <w:rPr>
                <w:rFonts w:eastAsia="Times New Roman"/>
                <w:color w:val="000000"/>
                <w:lang w:eastAsia="ru-RU"/>
              </w:rPr>
            </w:pPr>
            <w:r w:rsidRPr="00503ADE">
              <w:rPr>
                <w:rFonts w:eastAsia="Times New Roman"/>
                <w:color w:val="000000"/>
                <w:lang w:eastAsia="ru-RU"/>
              </w:rPr>
              <w:t xml:space="preserve">Печать персонализации на бумаге 80 г </w:t>
            </w:r>
            <w:r w:rsidR="007B3E77" w:rsidRPr="00503ADE">
              <w:rPr>
                <w:rFonts w:eastAsia="Times New Roman"/>
                <w:color w:val="000000"/>
                <w:lang w:eastAsia="ru-RU"/>
              </w:rPr>
              <w:t>(</w:t>
            </w:r>
            <w:r w:rsidR="007B3E77" w:rsidRPr="005E63F8">
              <w:rPr>
                <w:rFonts w:eastAsia="Times New Roman"/>
              </w:rPr>
              <w:t>±</w:t>
            </w:r>
            <w:r w:rsidR="007B3E77" w:rsidRPr="00503ADE">
              <w:rPr>
                <w:rFonts w:eastAsia="Times New Roman"/>
                <w:color w:val="000000"/>
                <w:lang w:eastAsia="ru-RU"/>
              </w:rPr>
              <w:t>2,5 г)</w:t>
            </w:r>
          </w:p>
        </w:tc>
        <w:tc>
          <w:tcPr>
            <w:tcW w:w="1848" w:type="dxa"/>
            <w:tcBorders>
              <w:top w:val="single" w:sz="4" w:space="0" w:color="auto"/>
              <w:left w:val="single" w:sz="4" w:space="0" w:color="auto"/>
              <w:bottom w:val="single" w:sz="4" w:space="0" w:color="auto"/>
              <w:right w:val="single" w:sz="4" w:space="0" w:color="auto"/>
            </w:tcBorders>
            <w:vAlign w:val="center"/>
          </w:tcPr>
          <w:p w14:paraId="29B8BD03" w14:textId="77777777" w:rsidR="003F04FB" w:rsidRDefault="003F04FB" w:rsidP="004C3C09">
            <w:pPr>
              <w:jc w:val="center"/>
              <w:rPr>
                <w:rFonts w:eastAsia="Times New Roman"/>
                <w:color w:val="000000"/>
                <w:lang w:eastAsia="ru-RU"/>
              </w:rPr>
            </w:pPr>
            <w:r>
              <w:rPr>
                <w:rFonts w:eastAsia="Times New Roman"/>
                <w:color w:val="000000"/>
                <w:lang w:eastAsia="ru-RU"/>
              </w:rPr>
              <w:t>1+1</w:t>
            </w:r>
          </w:p>
        </w:tc>
        <w:tc>
          <w:tcPr>
            <w:tcW w:w="1751" w:type="dxa"/>
            <w:tcBorders>
              <w:top w:val="single" w:sz="4" w:space="0" w:color="auto"/>
              <w:left w:val="single" w:sz="4" w:space="0" w:color="auto"/>
              <w:bottom w:val="single" w:sz="4" w:space="0" w:color="auto"/>
              <w:right w:val="single" w:sz="4" w:space="0" w:color="auto"/>
            </w:tcBorders>
            <w:vAlign w:val="center"/>
          </w:tcPr>
          <w:p w14:paraId="2F37EE4A" w14:textId="77777777" w:rsidR="003F04FB" w:rsidRDefault="003F04FB" w:rsidP="004C3C09">
            <w:pPr>
              <w:jc w:val="center"/>
              <w:rPr>
                <w:rFonts w:eastAsia="Times New Roman"/>
                <w:color w:val="000000"/>
                <w:lang w:eastAsia="ru-RU"/>
              </w:rPr>
            </w:pPr>
            <w:r>
              <w:rPr>
                <w:rFonts w:eastAsia="Times New Roman"/>
                <w:color w:val="000000"/>
                <w:lang w:eastAsia="ru-RU"/>
              </w:rPr>
              <w:t>0+0</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0FBD4A54" w14:textId="77777777" w:rsidR="003F04FB" w:rsidRDefault="003F04FB" w:rsidP="004C3C09">
            <w:pPr>
              <w:jc w:val="center"/>
              <w:rPr>
                <w:rFonts w:eastAsia="Times New Roman"/>
                <w:color w:val="000000"/>
                <w:lang w:eastAsia="ru-RU"/>
              </w:rPr>
            </w:pPr>
            <w:r>
              <w:rPr>
                <w:rFonts w:eastAsia="Times New Roman"/>
                <w:color w:val="000000"/>
                <w:lang w:eastAsia="ru-RU"/>
              </w:rPr>
              <w:t>А4</w:t>
            </w:r>
          </w:p>
        </w:tc>
      </w:tr>
      <w:tr w:rsidR="004C3C09" w:rsidRPr="00503ADE" w14:paraId="01B95E78" w14:textId="77777777" w:rsidTr="00554044">
        <w:trPr>
          <w:trHeight w:val="60"/>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90492" w14:textId="77777777" w:rsidR="004C3C09" w:rsidRPr="004C3C09" w:rsidRDefault="004C3C09"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tcPr>
          <w:p w14:paraId="11A10885" w14:textId="77777777" w:rsidR="004C3C09" w:rsidRPr="00503ADE" w:rsidRDefault="004C3C09" w:rsidP="003F04FB">
            <w:pPr>
              <w:rPr>
                <w:rFonts w:eastAsia="Times New Roman"/>
                <w:color w:val="000000"/>
                <w:lang w:eastAsia="ru-RU"/>
              </w:rPr>
            </w:pPr>
            <w:r w:rsidRPr="00503ADE">
              <w:rPr>
                <w:rFonts w:eastAsia="Times New Roman"/>
                <w:color w:val="000000"/>
                <w:lang w:eastAsia="ru-RU"/>
              </w:rPr>
              <w:t xml:space="preserve">Печать персонализации на бумаге 80 г </w:t>
            </w:r>
            <w:r w:rsidR="007B3E77" w:rsidRPr="00503ADE">
              <w:rPr>
                <w:rFonts w:eastAsia="Times New Roman"/>
                <w:color w:val="000000"/>
                <w:lang w:eastAsia="ru-RU"/>
              </w:rPr>
              <w:t>(</w:t>
            </w:r>
            <w:r w:rsidR="007B3E77" w:rsidRPr="005E63F8">
              <w:rPr>
                <w:rFonts w:eastAsia="Times New Roman"/>
              </w:rPr>
              <w:t>±</w:t>
            </w:r>
            <w:r w:rsidR="007B3E77" w:rsidRPr="00503ADE">
              <w:rPr>
                <w:rFonts w:eastAsia="Times New Roman"/>
                <w:color w:val="000000"/>
                <w:lang w:eastAsia="ru-RU"/>
              </w:rPr>
              <w:t>2,5 г)</w:t>
            </w:r>
          </w:p>
        </w:tc>
        <w:tc>
          <w:tcPr>
            <w:tcW w:w="1848" w:type="dxa"/>
            <w:tcBorders>
              <w:top w:val="single" w:sz="4" w:space="0" w:color="auto"/>
              <w:left w:val="single" w:sz="4" w:space="0" w:color="auto"/>
              <w:bottom w:val="single" w:sz="4" w:space="0" w:color="auto"/>
              <w:right w:val="single" w:sz="4" w:space="0" w:color="auto"/>
            </w:tcBorders>
            <w:vAlign w:val="center"/>
          </w:tcPr>
          <w:p w14:paraId="69D0819F" w14:textId="77777777" w:rsidR="004C3C09" w:rsidRDefault="004C3C09" w:rsidP="004C3C09">
            <w:pPr>
              <w:jc w:val="center"/>
              <w:rPr>
                <w:rFonts w:eastAsia="Times New Roman"/>
                <w:color w:val="000000"/>
                <w:lang w:eastAsia="ru-RU"/>
              </w:rPr>
            </w:pPr>
            <w:r>
              <w:rPr>
                <w:rFonts w:eastAsia="Times New Roman"/>
                <w:color w:val="000000"/>
                <w:lang w:eastAsia="ru-RU"/>
              </w:rPr>
              <w:t>1+1</w:t>
            </w:r>
          </w:p>
        </w:tc>
        <w:tc>
          <w:tcPr>
            <w:tcW w:w="1751" w:type="dxa"/>
            <w:tcBorders>
              <w:top w:val="single" w:sz="4" w:space="0" w:color="auto"/>
              <w:left w:val="single" w:sz="4" w:space="0" w:color="auto"/>
              <w:bottom w:val="single" w:sz="4" w:space="0" w:color="auto"/>
              <w:right w:val="single" w:sz="4" w:space="0" w:color="auto"/>
            </w:tcBorders>
            <w:vAlign w:val="center"/>
          </w:tcPr>
          <w:p w14:paraId="7F09B083" w14:textId="77777777" w:rsidR="004C3C09" w:rsidRDefault="004C3C09" w:rsidP="004C3C09">
            <w:pPr>
              <w:jc w:val="center"/>
              <w:rPr>
                <w:rFonts w:eastAsia="Times New Roman"/>
                <w:color w:val="000000"/>
                <w:lang w:eastAsia="ru-RU"/>
              </w:rPr>
            </w:pPr>
            <w:r>
              <w:rPr>
                <w:rFonts w:eastAsia="Times New Roman"/>
                <w:color w:val="000000"/>
                <w:lang w:eastAsia="ru-RU"/>
              </w:rPr>
              <w:t>4+0</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31C5862E" w14:textId="77777777" w:rsidR="004C3C09" w:rsidRDefault="004C3C09" w:rsidP="004C3C09">
            <w:pPr>
              <w:jc w:val="center"/>
              <w:rPr>
                <w:rFonts w:eastAsia="Times New Roman"/>
                <w:color w:val="000000"/>
                <w:lang w:eastAsia="ru-RU"/>
              </w:rPr>
            </w:pPr>
            <w:r>
              <w:rPr>
                <w:rFonts w:eastAsia="Times New Roman"/>
                <w:color w:val="000000"/>
                <w:lang w:eastAsia="ru-RU"/>
              </w:rPr>
              <w:t>А4</w:t>
            </w:r>
          </w:p>
        </w:tc>
      </w:tr>
      <w:tr w:rsidR="004C3C09" w:rsidRPr="00503ADE" w14:paraId="51A9433A" w14:textId="77777777" w:rsidTr="00554044">
        <w:trPr>
          <w:trHeight w:val="60"/>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9C735" w14:textId="77777777" w:rsidR="004C3C09" w:rsidRPr="004C3C09" w:rsidRDefault="004C3C09"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tcPr>
          <w:p w14:paraId="580C1D23" w14:textId="77777777" w:rsidR="004C3C09" w:rsidRPr="00503ADE" w:rsidRDefault="004C3C09" w:rsidP="003F04FB">
            <w:pPr>
              <w:rPr>
                <w:rFonts w:eastAsia="Times New Roman"/>
                <w:color w:val="000000"/>
                <w:lang w:eastAsia="ru-RU"/>
              </w:rPr>
            </w:pPr>
            <w:r w:rsidRPr="004C3C09">
              <w:rPr>
                <w:rFonts w:eastAsia="Times New Roman"/>
                <w:color w:val="000000"/>
                <w:lang w:eastAsia="ru-RU"/>
              </w:rPr>
              <w:t xml:space="preserve">Формирование </w:t>
            </w:r>
            <w:proofErr w:type="spellStart"/>
            <w:r w:rsidRPr="004C3C09">
              <w:rPr>
                <w:rFonts w:eastAsia="Times New Roman"/>
                <w:color w:val="000000"/>
                <w:lang w:eastAsia="ru-RU"/>
              </w:rPr>
              <w:t>бесконвертного</w:t>
            </w:r>
            <w:proofErr w:type="spellEnd"/>
            <w:r w:rsidRPr="004C3C09">
              <w:rPr>
                <w:rFonts w:eastAsia="Times New Roman"/>
                <w:color w:val="000000"/>
                <w:lang w:eastAsia="ru-RU"/>
              </w:rPr>
              <w:t xml:space="preserve"> отправления</w:t>
            </w:r>
          </w:p>
        </w:tc>
        <w:tc>
          <w:tcPr>
            <w:tcW w:w="1848" w:type="dxa"/>
            <w:tcBorders>
              <w:top w:val="single" w:sz="4" w:space="0" w:color="auto"/>
              <w:left w:val="single" w:sz="4" w:space="0" w:color="auto"/>
              <w:bottom w:val="single" w:sz="4" w:space="0" w:color="auto"/>
              <w:right w:val="single" w:sz="4" w:space="0" w:color="auto"/>
            </w:tcBorders>
            <w:vAlign w:val="center"/>
          </w:tcPr>
          <w:p w14:paraId="63C6B33C" w14:textId="77777777" w:rsidR="004C3C09" w:rsidRDefault="004C3C09" w:rsidP="004C3C09">
            <w:pPr>
              <w:jc w:val="center"/>
              <w:rPr>
                <w:rFonts w:eastAsia="Times New Roman"/>
                <w:color w:val="000000"/>
                <w:lang w:eastAsia="ru-RU"/>
              </w:rPr>
            </w:pPr>
          </w:p>
        </w:tc>
        <w:tc>
          <w:tcPr>
            <w:tcW w:w="1751" w:type="dxa"/>
            <w:tcBorders>
              <w:top w:val="single" w:sz="4" w:space="0" w:color="auto"/>
              <w:left w:val="single" w:sz="4" w:space="0" w:color="auto"/>
              <w:bottom w:val="single" w:sz="4" w:space="0" w:color="auto"/>
              <w:right w:val="single" w:sz="4" w:space="0" w:color="auto"/>
            </w:tcBorders>
            <w:vAlign w:val="center"/>
          </w:tcPr>
          <w:p w14:paraId="58D6F7BC" w14:textId="77777777" w:rsidR="004C3C09" w:rsidRDefault="004C3C09" w:rsidP="004C3C09">
            <w:pPr>
              <w:jc w:val="center"/>
              <w:rPr>
                <w:rFonts w:eastAsia="Times New Roman"/>
                <w:color w:val="000000"/>
                <w:lang w:eastAsia="ru-RU"/>
              </w:rPr>
            </w:pP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49EAD990" w14:textId="77777777" w:rsidR="004C3C09" w:rsidRDefault="004C3C09" w:rsidP="004C3C09">
            <w:pPr>
              <w:jc w:val="center"/>
              <w:rPr>
                <w:rFonts w:eastAsia="Times New Roman"/>
                <w:color w:val="000000"/>
                <w:lang w:eastAsia="ru-RU"/>
              </w:rPr>
            </w:pPr>
            <w:r>
              <w:rPr>
                <w:rFonts w:eastAsia="Times New Roman"/>
                <w:color w:val="000000"/>
                <w:lang w:eastAsia="ru-RU"/>
              </w:rPr>
              <w:t>А4</w:t>
            </w:r>
          </w:p>
        </w:tc>
      </w:tr>
      <w:tr w:rsidR="00E00288" w:rsidRPr="00503ADE" w14:paraId="1E420736" w14:textId="77777777" w:rsidTr="00554044">
        <w:trPr>
          <w:trHeight w:val="60"/>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4E0B5" w14:textId="77777777" w:rsidR="00E00288" w:rsidRPr="004C3C09" w:rsidRDefault="00E00288"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tcPr>
          <w:p w14:paraId="35AD7B63" w14:textId="77777777" w:rsidR="00E00288" w:rsidRPr="004C3C09" w:rsidRDefault="00E00288" w:rsidP="00E00288">
            <w:pPr>
              <w:rPr>
                <w:rFonts w:eastAsia="Times New Roman"/>
                <w:color w:val="000000"/>
                <w:lang w:eastAsia="ru-RU"/>
              </w:rPr>
            </w:pPr>
            <w:r w:rsidRPr="004C3C09">
              <w:rPr>
                <w:rFonts w:eastAsia="Times New Roman"/>
                <w:color w:val="000000"/>
                <w:lang w:eastAsia="ru-RU"/>
              </w:rPr>
              <w:t>Конверт С65</w:t>
            </w:r>
            <w:r>
              <w:rPr>
                <w:rFonts w:eastAsia="Times New Roman"/>
                <w:color w:val="000000"/>
                <w:lang w:eastAsia="ru-RU"/>
              </w:rPr>
              <w:t xml:space="preserve"> с одним окном 45*</w:t>
            </w:r>
            <w:r w:rsidRPr="004C3C09">
              <w:rPr>
                <w:rFonts w:eastAsia="Times New Roman"/>
                <w:color w:val="000000"/>
                <w:lang w:eastAsia="ru-RU"/>
              </w:rPr>
              <w:t>90</w:t>
            </w:r>
          </w:p>
        </w:tc>
        <w:tc>
          <w:tcPr>
            <w:tcW w:w="1848" w:type="dxa"/>
            <w:tcBorders>
              <w:top w:val="single" w:sz="4" w:space="0" w:color="auto"/>
              <w:left w:val="single" w:sz="4" w:space="0" w:color="auto"/>
              <w:bottom w:val="single" w:sz="4" w:space="0" w:color="auto"/>
              <w:right w:val="single" w:sz="4" w:space="0" w:color="auto"/>
            </w:tcBorders>
            <w:vAlign w:val="center"/>
          </w:tcPr>
          <w:p w14:paraId="5B635390" w14:textId="77777777" w:rsidR="00E00288" w:rsidRDefault="00E00288" w:rsidP="00E00288">
            <w:pPr>
              <w:jc w:val="center"/>
              <w:rPr>
                <w:rFonts w:eastAsia="Times New Roman"/>
                <w:color w:val="000000"/>
                <w:lang w:eastAsia="ru-RU"/>
              </w:rPr>
            </w:pPr>
          </w:p>
        </w:tc>
        <w:tc>
          <w:tcPr>
            <w:tcW w:w="1751" w:type="dxa"/>
            <w:tcBorders>
              <w:top w:val="single" w:sz="4" w:space="0" w:color="auto"/>
              <w:left w:val="single" w:sz="4" w:space="0" w:color="auto"/>
              <w:bottom w:val="single" w:sz="4" w:space="0" w:color="auto"/>
              <w:right w:val="single" w:sz="4" w:space="0" w:color="auto"/>
            </w:tcBorders>
            <w:vAlign w:val="center"/>
          </w:tcPr>
          <w:p w14:paraId="0C89A9E9" w14:textId="77777777" w:rsidR="00E00288" w:rsidRDefault="00506801" w:rsidP="00E00288">
            <w:pPr>
              <w:jc w:val="center"/>
              <w:rPr>
                <w:rFonts w:eastAsia="Times New Roman"/>
                <w:color w:val="000000"/>
                <w:lang w:eastAsia="ru-RU"/>
              </w:rPr>
            </w:pPr>
            <w:r>
              <w:rPr>
                <w:rFonts w:eastAsia="Times New Roman"/>
                <w:color w:val="000000"/>
                <w:lang w:eastAsia="ru-RU"/>
              </w:rPr>
              <w:t>0</w:t>
            </w:r>
            <w:r w:rsidR="00E00288">
              <w:rPr>
                <w:rFonts w:eastAsia="Times New Roman"/>
                <w:color w:val="000000"/>
                <w:lang w:eastAsia="ru-RU"/>
              </w:rPr>
              <w:t>+0</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18480705" w14:textId="77777777" w:rsidR="00E00288" w:rsidRDefault="00E00288" w:rsidP="00E00288">
            <w:pPr>
              <w:jc w:val="center"/>
              <w:rPr>
                <w:rFonts w:eastAsia="Times New Roman"/>
                <w:color w:val="000000"/>
                <w:lang w:eastAsia="ru-RU"/>
              </w:rPr>
            </w:pPr>
            <w:r>
              <w:rPr>
                <w:rFonts w:eastAsia="Times New Roman"/>
                <w:color w:val="000000"/>
                <w:lang w:eastAsia="ru-RU"/>
              </w:rPr>
              <w:t>С65</w:t>
            </w:r>
          </w:p>
        </w:tc>
      </w:tr>
      <w:tr w:rsidR="002C16AE" w:rsidRPr="00503ADE" w14:paraId="567E2006" w14:textId="77777777" w:rsidTr="00554044">
        <w:trPr>
          <w:trHeight w:val="60"/>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B6587" w14:textId="77777777" w:rsidR="002C16AE" w:rsidRPr="004C3C09" w:rsidRDefault="002C16AE"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tcPr>
          <w:p w14:paraId="4412CDC0" w14:textId="77777777" w:rsidR="002C16AE" w:rsidRPr="004C3C09" w:rsidRDefault="002C16AE" w:rsidP="00E00288">
            <w:pPr>
              <w:rPr>
                <w:rFonts w:eastAsia="Times New Roman"/>
                <w:color w:val="000000"/>
                <w:lang w:eastAsia="ru-RU"/>
              </w:rPr>
            </w:pPr>
            <w:r w:rsidRPr="004C3C09">
              <w:rPr>
                <w:rFonts w:eastAsia="Times New Roman"/>
                <w:color w:val="000000"/>
                <w:lang w:eastAsia="ru-RU"/>
              </w:rPr>
              <w:t>Конверт С65</w:t>
            </w:r>
            <w:r>
              <w:rPr>
                <w:rFonts w:eastAsia="Times New Roman"/>
                <w:color w:val="000000"/>
                <w:lang w:eastAsia="ru-RU"/>
              </w:rPr>
              <w:t xml:space="preserve"> с одним окном 45*</w:t>
            </w:r>
            <w:r w:rsidRPr="004C3C09">
              <w:rPr>
                <w:rFonts w:eastAsia="Times New Roman"/>
                <w:color w:val="000000"/>
                <w:lang w:eastAsia="ru-RU"/>
              </w:rPr>
              <w:t>90</w:t>
            </w:r>
          </w:p>
        </w:tc>
        <w:tc>
          <w:tcPr>
            <w:tcW w:w="1848" w:type="dxa"/>
            <w:tcBorders>
              <w:top w:val="single" w:sz="4" w:space="0" w:color="auto"/>
              <w:left w:val="single" w:sz="4" w:space="0" w:color="auto"/>
              <w:bottom w:val="single" w:sz="4" w:space="0" w:color="auto"/>
              <w:right w:val="single" w:sz="4" w:space="0" w:color="auto"/>
            </w:tcBorders>
            <w:vAlign w:val="center"/>
          </w:tcPr>
          <w:p w14:paraId="206C1332" w14:textId="77777777" w:rsidR="002C16AE" w:rsidRDefault="002C16AE" w:rsidP="00E00288">
            <w:pPr>
              <w:jc w:val="center"/>
              <w:rPr>
                <w:rFonts w:eastAsia="Times New Roman"/>
                <w:color w:val="000000"/>
                <w:lang w:eastAsia="ru-RU"/>
              </w:rPr>
            </w:pPr>
          </w:p>
        </w:tc>
        <w:tc>
          <w:tcPr>
            <w:tcW w:w="1751" w:type="dxa"/>
            <w:tcBorders>
              <w:top w:val="single" w:sz="4" w:space="0" w:color="auto"/>
              <w:left w:val="single" w:sz="4" w:space="0" w:color="auto"/>
              <w:bottom w:val="single" w:sz="4" w:space="0" w:color="auto"/>
              <w:right w:val="single" w:sz="4" w:space="0" w:color="auto"/>
            </w:tcBorders>
            <w:vAlign w:val="center"/>
          </w:tcPr>
          <w:p w14:paraId="6D2933D6" w14:textId="77777777" w:rsidR="002C16AE" w:rsidRDefault="00506801" w:rsidP="00E00288">
            <w:pPr>
              <w:jc w:val="center"/>
              <w:rPr>
                <w:rFonts w:eastAsia="Times New Roman"/>
                <w:color w:val="000000"/>
                <w:lang w:eastAsia="ru-RU"/>
              </w:rPr>
            </w:pPr>
            <w:r>
              <w:rPr>
                <w:rFonts w:eastAsia="Times New Roman"/>
                <w:color w:val="000000"/>
                <w:lang w:eastAsia="ru-RU"/>
              </w:rPr>
              <w:t>1</w:t>
            </w:r>
            <w:r w:rsidR="002C16AE">
              <w:rPr>
                <w:rFonts w:eastAsia="Times New Roman"/>
                <w:color w:val="000000"/>
                <w:lang w:eastAsia="ru-RU"/>
              </w:rPr>
              <w:t>+0</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60B68E4E" w14:textId="77777777" w:rsidR="002C16AE" w:rsidRDefault="002C16AE" w:rsidP="00E00288">
            <w:pPr>
              <w:jc w:val="center"/>
              <w:rPr>
                <w:rFonts w:eastAsia="Times New Roman"/>
                <w:color w:val="000000"/>
                <w:lang w:eastAsia="ru-RU"/>
              </w:rPr>
            </w:pPr>
            <w:r>
              <w:rPr>
                <w:rFonts w:eastAsia="Times New Roman"/>
                <w:color w:val="000000"/>
                <w:lang w:eastAsia="ru-RU"/>
              </w:rPr>
              <w:t>С65</w:t>
            </w:r>
          </w:p>
        </w:tc>
      </w:tr>
      <w:tr w:rsidR="00E00288" w:rsidRPr="00503ADE" w14:paraId="35803C55" w14:textId="77777777" w:rsidTr="00554044">
        <w:trPr>
          <w:trHeight w:val="60"/>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F7047" w14:textId="77777777" w:rsidR="00E00288" w:rsidRPr="004C3C09" w:rsidRDefault="00E00288"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tcPr>
          <w:p w14:paraId="62A3356C" w14:textId="77777777" w:rsidR="00E00288" w:rsidRPr="004C3C09" w:rsidRDefault="00E00288" w:rsidP="00E00288">
            <w:pPr>
              <w:rPr>
                <w:rFonts w:eastAsia="Times New Roman"/>
                <w:color w:val="000000"/>
                <w:lang w:eastAsia="ru-RU"/>
              </w:rPr>
            </w:pPr>
            <w:r w:rsidRPr="004C3C09">
              <w:rPr>
                <w:rFonts w:eastAsia="Times New Roman"/>
                <w:color w:val="000000"/>
                <w:lang w:eastAsia="ru-RU"/>
              </w:rPr>
              <w:t>Конверт С65</w:t>
            </w:r>
            <w:r>
              <w:rPr>
                <w:rFonts w:eastAsia="Times New Roman"/>
                <w:color w:val="000000"/>
                <w:lang w:eastAsia="ru-RU"/>
              </w:rPr>
              <w:t xml:space="preserve"> с двумя стандартными окнами 45*</w:t>
            </w:r>
            <w:r w:rsidRPr="004C3C09">
              <w:rPr>
                <w:rFonts w:eastAsia="Times New Roman"/>
                <w:color w:val="000000"/>
                <w:lang w:eastAsia="ru-RU"/>
              </w:rPr>
              <w:t>90</w:t>
            </w:r>
          </w:p>
        </w:tc>
        <w:tc>
          <w:tcPr>
            <w:tcW w:w="1848" w:type="dxa"/>
            <w:tcBorders>
              <w:top w:val="single" w:sz="4" w:space="0" w:color="auto"/>
              <w:left w:val="single" w:sz="4" w:space="0" w:color="auto"/>
              <w:bottom w:val="single" w:sz="4" w:space="0" w:color="auto"/>
              <w:right w:val="single" w:sz="4" w:space="0" w:color="auto"/>
            </w:tcBorders>
            <w:vAlign w:val="center"/>
          </w:tcPr>
          <w:p w14:paraId="2A456413" w14:textId="77777777" w:rsidR="00E00288" w:rsidRDefault="00E00288" w:rsidP="00E00288">
            <w:pPr>
              <w:jc w:val="center"/>
              <w:rPr>
                <w:rFonts w:eastAsia="Times New Roman"/>
                <w:color w:val="000000"/>
                <w:lang w:eastAsia="ru-RU"/>
              </w:rPr>
            </w:pPr>
          </w:p>
        </w:tc>
        <w:tc>
          <w:tcPr>
            <w:tcW w:w="1751" w:type="dxa"/>
            <w:tcBorders>
              <w:top w:val="single" w:sz="4" w:space="0" w:color="auto"/>
              <w:left w:val="single" w:sz="4" w:space="0" w:color="auto"/>
              <w:bottom w:val="single" w:sz="4" w:space="0" w:color="auto"/>
              <w:right w:val="single" w:sz="4" w:space="0" w:color="auto"/>
            </w:tcBorders>
            <w:vAlign w:val="center"/>
          </w:tcPr>
          <w:p w14:paraId="431CFFB3" w14:textId="77777777" w:rsidR="00E00288" w:rsidRDefault="00E00288" w:rsidP="00E00288">
            <w:pPr>
              <w:jc w:val="center"/>
              <w:rPr>
                <w:rFonts w:eastAsia="Times New Roman"/>
                <w:color w:val="000000"/>
                <w:lang w:eastAsia="ru-RU"/>
              </w:rPr>
            </w:pPr>
            <w:r>
              <w:rPr>
                <w:rFonts w:eastAsia="Times New Roman"/>
                <w:color w:val="000000"/>
                <w:lang w:eastAsia="ru-RU"/>
              </w:rPr>
              <w:t>0+0</w:t>
            </w: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4A8A44DA" w14:textId="77777777" w:rsidR="00E00288" w:rsidRDefault="00E00288" w:rsidP="00E00288">
            <w:pPr>
              <w:jc w:val="center"/>
              <w:rPr>
                <w:rFonts w:eastAsia="Times New Roman"/>
                <w:color w:val="000000"/>
                <w:lang w:eastAsia="ru-RU"/>
              </w:rPr>
            </w:pPr>
            <w:r>
              <w:rPr>
                <w:rFonts w:eastAsia="Times New Roman"/>
                <w:color w:val="000000"/>
                <w:lang w:eastAsia="ru-RU"/>
              </w:rPr>
              <w:t>С65</w:t>
            </w:r>
          </w:p>
        </w:tc>
      </w:tr>
      <w:tr w:rsidR="00E00288" w:rsidRPr="00503ADE" w14:paraId="08EDF0ED" w14:textId="77777777" w:rsidTr="00554044">
        <w:trPr>
          <w:trHeight w:val="120"/>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75A41" w14:textId="77777777" w:rsidR="00E00288" w:rsidRPr="004C3C09" w:rsidRDefault="00E00288"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tcPr>
          <w:p w14:paraId="306E2D21" w14:textId="77777777" w:rsidR="00E00288" w:rsidRPr="004C3C09" w:rsidRDefault="00E00288" w:rsidP="00E00288">
            <w:pPr>
              <w:rPr>
                <w:rFonts w:eastAsia="Times New Roman"/>
                <w:color w:val="000000"/>
                <w:lang w:eastAsia="ru-RU"/>
              </w:rPr>
            </w:pPr>
            <w:r>
              <w:rPr>
                <w:rFonts w:eastAsia="Times New Roman"/>
                <w:color w:val="000000"/>
                <w:lang w:eastAsia="ru-RU"/>
              </w:rPr>
              <w:t xml:space="preserve">Автоматическое </w:t>
            </w:r>
            <w:proofErr w:type="spellStart"/>
            <w:r>
              <w:rPr>
                <w:rFonts w:eastAsia="Times New Roman"/>
                <w:color w:val="000000"/>
                <w:lang w:eastAsia="ru-RU"/>
              </w:rPr>
              <w:t>конвертование</w:t>
            </w:r>
            <w:proofErr w:type="spellEnd"/>
            <w:r>
              <w:rPr>
                <w:rFonts w:eastAsia="Times New Roman"/>
                <w:color w:val="000000"/>
                <w:lang w:eastAsia="ru-RU"/>
              </w:rPr>
              <w:t xml:space="preserve"> одного вложения в конверт С65 с одним окном 45*90</w:t>
            </w:r>
          </w:p>
        </w:tc>
        <w:tc>
          <w:tcPr>
            <w:tcW w:w="1848" w:type="dxa"/>
            <w:tcBorders>
              <w:top w:val="single" w:sz="4" w:space="0" w:color="auto"/>
              <w:left w:val="single" w:sz="4" w:space="0" w:color="auto"/>
              <w:bottom w:val="single" w:sz="4" w:space="0" w:color="auto"/>
              <w:right w:val="single" w:sz="4" w:space="0" w:color="auto"/>
            </w:tcBorders>
            <w:vAlign w:val="center"/>
          </w:tcPr>
          <w:p w14:paraId="0DC629B3" w14:textId="77777777" w:rsidR="00E00288" w:rsidRDefault="00E00288" w:rsidP="00E00288">
            <w:pPr>
              <w:jc w:val="center"/>
              <w:rPr>
                <w:rFonts w:eastAsia="Times New Roman"/>
                <w:color w:val="000000"/>
                <w:lang w:eastAsia="ru-RU"/>
              </w:rPr>
            </w:pPr>
          </w:p>
        </w:tc>
        <w:tc>
          <w:tcPr>
            <w:tcW w:w="1751" w:type="dxa"/>
            <w:tcBorders>
              <w:top w:val="single" w:sz="4" w:space="0" w:color="auto"/>
              <w:left w:val="single" w:sz="4" w:space="0" w:color="auto"/>
              <w:bottom w:val="single" w:sz="4" w:space="0" w:color="auto"/>
              <w:right w:val="single" w:sz="4" w:space="0" w:color="auto"/>
            </w:tcBorders>
            <w:vAlign w:val="center"/>
          </w:tcPr>
          <w:p w14:paraId="063A8249" w14:textId="77777777" w:rsidR="00E00288" w:rsidRDefault="00E00288" w:rsidP="00E00288">
            <w:pPr>
              <w:jc w:val="center"/>
              <w:rPr>
                <w:rFonts w:eastAsia="Times New Roman"/>
                <w:color w:val="000000"/>
                <w:lang w:eastAsia="ru-RU"/>
              </w:rPr>
            </w:pP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0DA4DE39" w14:textId="77777777" w:rsidR="00E00288" w:rsidRDefault="00E00288" w:rsidP="00E00288">
            <w:pPr>
              <w:jc w:val="center"/>
              <w:rPr>
                <w:rFonts w:eastAsia="Times New Roman"/>
                <w:color w:val="000000"/>
                <w:lang w:eastAsia="ru-RU"/>
              </w:rPr>
            </w:pPr>
          </w:p>
        </w:tc>
      </w:tr>
      <w:tr w:rsidR="00E00288" w:rsidRPr="00503ADE" w14:paraId="10A71B19" w14:textId="77777777" w:rsidTr="004C3C09">
        <w:trPr>
          <w:trHeight w:val="300"/>
        </w:trPr>
        <w:tc>
          <w:tcPr>
            <w:tcW w:w="5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05AC3" w14:textId="77777777" w:rsidR="00E00288" w:rsidRPr="004C3C09" w:rsidRDefault="00E00288" w:rsidP="003E34AB">
            <w:pPr>
              <w:pStyle w:val="a5"/>
              <w:numPr>
                <w:ilvl w:val="0"/>
                <w:numId w:val="29"/>
              </w:numPr>
              <w:ind w:left="170" w:hanging="170"/>
              <w:jc w:val="center"/>
              <w:rPr>
                <w:rFonts w:ascii="Times New Roman" w:hAnsi="Times New Roman"/>
                <w:color w:val="000000"/>
                <w:lang w:eastAsia="ru-RU"/>
              </w:rPr>
            </w:pPr>
          </w:p>
        </w:tc>
        <w:tc>
          <w:tcPr>
            <w:tcW w:w="4590" w:type="dxa"/>
            <w:tcBorders>
              <w:top w:val="single" w:sz="4" w:space="0" w:color="auto"/>
              <w:left w:val="nil"/>
              <w:bottom w:val="single" w:sz="4" w:space="0" w:color="auto"/>
              <w:right w:val="single" w:sz="4" w:space="0" w:color="auto"/>
            </w:tcBorders>
            <w:shd w:val="clear" w:color="auto" w:fill="auto"/>
            <w:vAlign w:val="center"/>
          </w:tcPr>
          <w:p w14:paraId="5EE6BA30" w14:textId="77777777" w:rsidR="00E00288" w:rsidRDefault="00E00288" w:rsidP="00E00288">
            <w:pPr>
              <w:rPr>
                <w:rFonts w:eastAsia="Times New Roman"/>
                <w:color w:val="000000"/>
                <w:lang w:eastAsia="ru-RU"/>
              </w:rPr>
            </w:pPr>
            <w:r>
              <w:rPr>
                <w:rFonts w:eastAsia="Times New Roman"/>
                <w:color w:val="000000"/>
                <w:lang w:eastAsia="ru-RU"/>
              </w:rPr>
              <w:t xml:space="preserve">Автоматическое </w:t>
            </w:r>
            <w:proofErr w:type="spellStart"/>
            <w:r>
              <w:rPr>
                <w:rFonts w:eastAsia="Times New Roman"/>
                <w:color w:val="000000"/>
                <w:lang w:eastAsia="ru-RU"/>
              </w:rPr>
              <w:t>конвертование</w:t>
            </w:r>
            <w:proofErr w:type="spellEnd"/>
            <w:r>
              <w:rPr>
                <w:rFonts w:eastAsia="Times New Roman"/>
                <w:color w:val="000000"/>
                <w:lang w:eastAsia="ru-RU"/>
              </w:rPr>
              <w:t xml:space="preserve"> одного вложения в </w:t>
            </w:r>
            <w:r w:rsidR="009F7152">
              <w:rPr>
                <w:rFonts w:eastAsia="Times New Roman"/>
                <w:color w:val="000000"/>
                <w:lang w:eastAsia="ru-RU"/>
              </w:rPr>
              <w:t>конверт С65 с двумя</w:t>
            </w:r>
            <w:r>
              <w:rPr>
                <w:rFonts w:eastAsia="Times New Roman"/>
                <w:color w:val="000000"/>
                <w:lang w:eastAsia="ru-RU"/>
              </w:rPr>
              <w:t xml:space="preserve"> окнами 45*90</w:t>
            </w:r>
          </w:p>
        </w:tc>
        <w:tc>
          <w:tcPr>
            <w:tcW w:w="1848" w:type="dxa"/>
            <w:tcBorders>
              <w:top w:val="single" w:sz="4" w:space="0" w:color="auto"/>
              <w:left w:val="single" w:sz="4" w:space="0" w:color="auto"/>
              <w:bottom w:val="single" w:sz="4" w:space="0" w:color="auto"/>
              <w:right w:val="single" w:sz="4" w:space="0" w:color="auto"/>
            </w:tcBorders>
            <w:vAlign w:val="center"/>
          </w:tcPr>
          <w:p w14:paraId="5481AAFD" w14:textId="77777777" w:rsidR="00E00288" w:rsidRDefault="00E00288" w:rsidP="00E00288">
            <w:pPr>
              <w:jc w:val="center"/>
              <w:rPr>
                <w:rFonts w:eastAsia="Times New Roman"/>
                <w:color w:val="000000"/>
                <w:lang w:eastAsia="ru-RU"/>
              </w:rPr>
            </w:pPr>
          </w:p>
        </w:tc>
        <w:tc>
          <w:tcPr>
            <w:tcW w:w="1751" w:type="dxa"/>
            <w:tcBorders>
              <w:top w:val="single" w:sz="4" w:space="0" w:color="auto"/>
              <w:left w:val="single" w:sz="4" w:space="0" w:color="auto"/>
              <w:bottom w:val="single" w:sz="4" w:space="0" w:color="auto"/>
              <w:right w:val="single" w:sz="4" w:space="0" w:color="auto"/>
            </w:tcBorders>
            <w:vAlign w:val="center"/>
          </w:tcPr>
          <w:p w14:paraId="0D8986CD" w14:textId="77777777" w:rsidR="00E00288" w:rsidRDefault="00E00288" w:rsidP="00E00288">
            <w:pPr>
              <w:jc w:val="center"/>
              <w:rPr>
                <w:rFonts w:eastAsia="Times New Roman"/>
                <w:color w:val="000000"/>
                <w:lang w:eastAsia="ru-RU"/>
              </w:rPr>
            </w:pPr>
          </w:p>
        </w:tc>
        <w:tc>
          <w:tcPr>
            <w:tcW w:w="934" w:type="dxa"/>
            <w:tcBorders>
              <w:top w:val="single" w:sz="4" w:space="0" w:color="auto"/>
              <w:left w:val="nil"/>
              <w:bottom w:val="single" w:sz="4" w:space="0" w:color="auto"/>
              <w:right w:val="single" w:sz="4" w:space="0" w:color="auto"/>
            </w:tcBorders>
            <w:shd w:val="clear" w:color="auto" w:fill="auto"/>
            <w:noWrap/>
            <w:vAlign w:val="center"/>
          </w:tcPr>
          <w:p w14:paraId="7005269C" w14:textId="77777777" w:rsidR="00E00288" w:rsidRDefault="00E00288" w:rsidP="00E00288">
            <w:pPr>
              <w:jc w:val="center"/>
              <w:rPr>
                <w:rFonts w:eastAsia="Times New Roman"/>
                <w:color w:val="000000"/>
                <w:lang w:eastAsia="ru-RU"/>
              </w:rPr>
            </w:pPr>
          </w:p>
        </w:tc>
      </w:tr>
    </w:tbl>
    <w:p w14:paraId="75C73B43" w14:textId="77777777" w:rsidR="00A83A27" w:rsidRPr="00A83A27" w:rsidRDefault="00A83A27" w:rsidP="00A83A27">
      <w:bookmarkStart w:id="13" w:name="_В_целях_соблюдения"/>
      <w:bookmarkEnd w:id="13"/>
    </w:p>
    <w:p w14:paraId="7739677B" w14:textId="77777777" w:rsidR="00A82F89" w:rsidRDefault="008B2825" w:rsidP="00A229E0">
      <w:pPr>
        <w:pStyle w:val="40"/>
        <w:keepNext w:val="0"/>
        <w:keepLines w:val="0"/>
        <w:widowControl w:val="0"/>
        <w:numPr>
          <w:ilvl w:val="2"/>
          <w:numId w:val="8"/>
        </w:numPr>
        <w:ind w:left="0" w:firstLine="709"/>
        <w:jc w:val="both"/>
        <w:rPr>
          <w:rFonts w:ascii="Times New Roman" w:hAnsi="Times New Roman"/>
          <w:b w:val="0"/>
        </w:rPr>
      </w:pPr>
      <w:bookmarkStart w:id="14" w:name="_В_целях_соблюдения_1"/>
      <w:bookmarkEnd w:id="14"/>
      <w:r>
        <w:rPr>
          <w:rFonts w:ascii="Times New Roman" w:hAnsi="Times New Roman"/>
          <w:b w:val="0"/>
        </w:rPr>
        <w:t>В целях</w:t>
      </w:r>
      <w:r w:rsidR="00D904C5">
        <w:rPr>
          <w:rFonts w:ascii="Times New Roman" w:hAnsi="Times New Roman"/>
          <w:b w:val="0"/>
        </w:rPr>
        <w:t xml:space="preserve"> </w:t>
      </w:r>
      <w:r w:rsidR="00CE071E">
        <w:rPr>
          <w:rFonts w:ascii="Times New Roman" w:hAnsi="Times New Roman"/>
          <w:b w:val="0"/>
        </w:rPr>
        <w:t>соблюдения сроков оказания Услуг</w:t>
      </w:r>
      <w:r>
        <w:rPr>
          <w:rFonts w:ascii="Times New Roman" w:hAnsi="Times New Roman"/>
          <w:b w:val="0"/>
        </w:rPr>
        <w:t>, установленных настоящим Т</w:t>
      </w:r>
      <w:r w:rsidR="00020E73">
        <w:rPr>
          <w:rFonts w:ascii="Times New Roman" w:hAnsi="Times New Roman"/>
          <w:b w:val="0"/>
        </w:rPr>
        <w:t>ехническим</w:t>
      </w:r>
      <w:r w:rsidR="00CE071E">
        <w:rPr>
          <w:rFonts w:ascii="Times New Roman" w:hAnsi="Times New Roman"/>
          <w:b w:val="0"/>
        </w:rPr>
        <w:t xml:space="preserve"> </w:t>
      </w:r>
      <w:r>
        <w:rPr>
          <w:rFonts w:ascii="Times New Roman" w:hAnsi="Times New Roman"/>
          <w:b w:val="0"/>
        </w:rPr>
        <w:t xml:space="preserve">заданием и условиями Договора, </w:t>
      </w:r>
      <w:r w:rsidR="00A82F89" w:rsidRPr="003023CB">
        <w:rPr>
          <w:rFonts w:ascii="Times New Roman" w:hAnsi="Times New Roman"/>
          <w:b w:val="0"/>
        </w:rPr>
        <w:t>Исполнитель</w:t>
      </w:r>
      <w:r w:rsidR="00CE071E">
        <w:rPr>
          <w:rFonts w:ascii="Times New Roman" w:hAnsi="Times New Roman"/>
          <w:b w:val="0"/>
        </w:rPr>
        <w:t xml:space="preserve"> </w:t>
      </w:r>
      <w:r w:rsidR="00D904C5">
        <w:rPr>
          <w:rFonts w:ascii="Times New Roman" w:hAnsi="Times New Roman"/>
          <w:b w:val="0"/>
        </w:rPr>
        <w:t>(лицо</w:t>
      </w:r>
      <w:r w:rsidR="000268F1">
        <w:rPr>
          <w:rFonts w:ascii="Times New Roman" w:hAnsi="Times New Roman"/>
          <w:b w:val="0"/>
        </w:rPr>
        <w:t>,</w:t>
      </w:r>
      <w:r w:rsidR="00D904C5">
        <w:rPr>
          <w:rFonts w:ascii="Times New Roman" w:hAnsi="Times New Roman"/>
          <w:b w:val="0"/>
        </w:rPr>
        <w:t xml:space="preserve"> привлекаемое Исполнителем</w:t>
      </w:r>
      <w:r w:rsidR="00880D1C">
        <w:rPr>
          <w:rFonts w:ascii="Times New Roman" w:hAnsi="Times New Roman"/>
          <w:b w:val="0"/>
        </w:rPr>
        <w:t xml:space="preserve"> для оказания услуг</w:t>
      </w:r>
      <w:r w:rsidR="00D904C5">
        <w:rPr>
          <w:rFonts w:ascii="Times New Roman" w:hAnsi="Times New Roman"/>
          <w:b w:val="0"/>
        </w:rPr>
        <w:t>)</w:t>
      </w:r>
      <w:r w:rsidR="00D904C5" w:rsidRPr="00D904C5">
        <w:rPr>
          <w:rFonts w:ascii="Times New Roman" w:hAnsi="Times New Roman"/>
          <w:b w:val="0"/>
        </w:rPr>
        <w:t xml:space="preserve"> </w:t>
      </w:r>
      <w:r>
        <w:rPr>
          <w:rFonts w:ascii="Times New Roman" w:hAnsi="Times New Roman"/>
          <w:b w:val="0"/>
        </w:rPr>
        <w:t xml:space="preserve">должен </w:t>
      </w:r>
      <w:proofErr w:type="spellStart"/>
      <w:r>
        <w:rPr>
          <w:rFonts w:ascii="Times New Roman" w:hAnsi="Times New Roman"/>
          <w:b w:val="0"/>
        </w:rPr>
        <w:t>распологать</w:t>
      </w:r>
      <w:proofErr w:type="spellEnd"/>
      <w:r>
        <w:rPr>
          <w:rFonts w:ascii="Times New Roman" w:hAnsi="Times New Roman"/>
          <w:b w:val="0"/>
        </w:rPr>
        <w:t xml:space="preserve"> производственными мощностями, позволяющими </w:t>
      </w:r>
      <w:r w:rsidR="00D904C5">
        <w:rPr>
          <w:rFonts w:ascii="Times New Roman" w:hAnsi="Times New Roman"/>
          <w:b w:val="0"/>
        </w:rPr>
        <w:t>обеспечить следующие объемы изготовления продукции:</w:t>
      </w:r>
    </w:p>
    <w:p w14:paraId="7043DA7C" w14:textId="77777777" w:rsidR="00D904C5" w:rsidRPr="00D904C5" w:rsidRDefault="00D904C5" w:rsidP="003E34AB">
      <w:pPr>
        <w:pStyle w:val="a5"/>
        <w:numPr>
          <w:ilvl w:val="0"/>
          <w:numId w:val="24"/>
        </w:numPr>
        <w:ind w:left="284" w:firstLine="709"/>
        <w:rPr>
          <w:rFonts w:ascii="Times New Roman" w:hAnsi="Times New Roman"/>
        </w:rPr>
      </w:pPr>
      <w:r>
        <w:rPr>
          <w:rFonts w:ascii="Times New Roman" w:hAnsi="Times New Roman"/>
          <w:lang w:val="ru-RU"/>
        </w:rPr>
        <w:t>пе</w:t>
      </w:r>
      <w:r w:rsidR="00367D8B">
        <w:rPr>
          <w:rFonts w:ascii="Times New Roman" w:hAnsi="Times New Roman"/>
          <w:lang w:val="ru-RU"/>
        </w:rPr>
        <w:t>чать бланочной продукции 1+0</w:t>
      </w:r>
      <w:r w:rsidR="00F74F0C">
        <w:rPr>
          <w:rFonts w:ascii="Times New Roman" w:hAnsi="Times New Roman"/>
          <w:lang w:val="ru-RU"/>
        </w:rPr>
        <w:t xml:space="preserve"> – не менее 4</w:t>
      </w:r>
      <w:r>
        <w:rPr>
          <w:rFonts w:ascii="Times New Roman" w:hAnsi="Times New Roman"/>
          <w:lang w:val="ru-RU"/>
        </w:rPr>
        <w:t>00 000 листов формата А4 в сутки;</w:t>
      </w:r>
    </w:p>
    <w:p w14:paraId="7621AA2D" w14:textId="77777777" w:rsidR="00D904C5" w:rsidRPr="00D904C5" w:rsidRDefault="00D904C5" w:rsidP="003E34AB">
      <w:pPr>
        <w:pStyle w:val="a5"/>
        <w:numPr>
          <w:ilvl w:val="0"/>
          <w:numId w:val="24"/>
        </w:numPr>
        <w:ind w:left="284" w:firstLine="709"/>
        <w:rPr>
          <w:rFonts w:ascii="Times New Roman" w:hAnsi="Times New Roman"/>
        </w:rPr>
      </w:pPr>
      <w:r>
        <w:rPr>
          <w:rFonts w:ascii="Times New Roman" w:hAnsi="Times New Roman"/>
          <w:lang w:val="ru-RU"/>
        </w:rPr>
        <w:t>печать бланочной продукц</w:t>
      </w:r>
      <w:r w:rsidR="00367D8B">
        <w:rPr>
          <w:rFonts w:ascii="Times New Roman" w:hAnsi="Times New Roman"/>
          <w:lang w:val="ru-RU"/>
        </w:rPr>
        <w:t>ии 1+1</w:t>
      </w:r>
      <w:r w:rsidR="00F74F0C">
        <w:rPr>
          <w:rFonts w:ascii="Times New Roman" w:hAnsi="Times New Roman"/>
          <w:lang w:val="ru-RU"/>
        </w:rPr>
        <w:t xml:space="preserve"> – не менее 20</w:t>
      </w:r>
      <w:r>
        <w:rPr>
          <w:rFonts w:ascii="Times New Roman" w:hAnsi="Times New Roman"/>
          <w:lang w:val="ru-RU"/>
        </w:rPr>
        <w:t>0 000 листов формата А4 в сутки;</w:t>
      </w:r>
    </w:p>
    <w:p w14:paraId="048A662E" w14:textId="77777777" w:rsidR="00D12134" w:rsidRPr="00D12134" w:rsidRDefault="00FF69B0" w:rsidP="003E34AB">
      <w:pPr>
        <w:pStyle w:val="a5"/>
        <w:numPr>
          <w:ilvl w:val="0"/>
          <w:numId w:val="24"/>
        </w:numPr>
        <w:ind w:left="284" w:firstLine="709"/>
        <w:rPr>
          <w:rFonts w:ascii="Times New Roman" w:hAnsi="Times New Roman"/>
        </w:rPr>
      </w:pPr>
      <w:r>
        <w:rPr>
          <w:rFonts w:ascii="Times New Roman" w:hAnsi="Times New Roman"/>
          <w:lang w:val="ru-RU"/>
        </w:rPr>
        <w:t>п</w:t>
      </w:r>
      <w:r w:rsidRPr="00D904C5">
        <w:rPr>
          <w:rFonts w:ascii="Times New Roman" w:hAnsi="Times New Roman"/>
          <w:lang w:val="ru-RU"/>
        </w:rPr>
        <w:t xml:space="preserve">роизводство </w:t>
      </w:r>
      <w:proofErr w:type="spellStart"/>
      <w:r>
        <w:rPr>
          <w:rFonts w:ascii="Times New Roman" w:hAnsi="Times New Roman"/>
          <w:lang w:val="ru-RU"/>
        </w:rPr>
        <w:t>селф-мейлеров</w:t>
      </w:r>
      <w:proofErr w:type="spellEnd"/>
      <w:r>
        <w:rPr>
          <w:rFonts w:ascii="Times New Roman" w:hAnsi="Times New Roman"/>
          <w:lang w:val="ru-RU"/>
        </w:rPr>
        <w:t xml:space="preserve"> (обработка данных + печа</w:t>
      </w:r>
      <w:r w:rsidR="00F74F0C">
        <w:rPr>
          <w:rFonts w:ascii="Times New Roman" w:hAnsi="Times New Roman"/>
          <w:lang w:val="ru-RU"/>
        </w:rPr>
        <w:t xml:space="preserve">ть + </w:t>
      </w:r>
      <w:proofErr w:type="spellStart"/>
      <w:r w:rsidR="00F74F0C">
        <w:rPr>
          <w:rFonts w:ascii="Times New Roman" w:hAnsi="Times New Roman"/>
          <w:lang w:val="ru-RU"/>
        </w:rPr>
        <w:t>мейлирование</w:t>
      </w:r>
      <w:proofErr w:type="spellEnd"/>
      <w:r w:rsidR="00F74F0C">
        <w:rPr>
          <w:rFonts w:ascii="Times New Roman" w:hAnsi="Times New Roman"/>
          <w:lang w:val="ru-RU"/>
        </w:rPr>
        <w:t>) – не менее 20</w:t>
      </w:r>
      <w:r w:rsidR="00570244">
        <w:rPr>
          <w:rFonts w:ascii="Times New Roman" w:hAnsi="Times New Roman"/>
          <w:lang w:val="ru-RU"/>
        </w:rPr>
        <w:t>0 000 штук</w:t>
      </w:r>
      <w:r>
        <w:rPr>
          <w:rFonts w:ascii="Times New Roman" w:hAnsi="Times New Roman"/>
          <w:lang w:val="ru-RU"/>
        </w:rPr>
        <w:t xml:space="preserve"> в сутки;</w:t>
      </w:r>
    </w:p>
    <w:p w14:paraId="4C7EA07E" w14:textId="77777777" w:rsidR="00FF69B0" w:rsidRPr="00776978" w:rsidRDefault="00FF69B0" w:rsidP="00776978">
      <w:pPr>
        <w:pStyle w:val="a5"/>
        <w:numPr>
          <w:ilvl w:val="0"/>
          <w:numId w:val="24"/>
        </w:numPr>
        <w:ind w:left="0" w:firstLine="993"/>
        <w:jc w:val="both"/>
        <w:rPr>
          <w:rFonts w:ascii="Times New Roman" w:hAnsi="Times New Roman"/>
        </w:rPr>
      </w:pPr>
      <w:r w:rsidRPr="00D12134">
        <w:rPr>
          <w:rFonts w:ascii="Times New Roman" w:hAnsi="Times New Roman"/>
          <w:color w:val="000000"/>
          <w:lang w:eastAsia="ru-RU"/>
        </w:rPr>
        <w:t xml:space="preserve">автоматическое </w:t>
      </w:r>
      <w:proofErr w:type="spellStart"/>
      <w:r w:rsidRPr="00D12134">
        <w:rPr>
          <w:rFonts w:ascii="Times New Roman" w:hAnsi="Times New Roman"/>
          <w:color w:val="000000"/>
          <w:lang w:eastAsia="ru-RU"/>
        </w:rPr>
        <w:t>конвертование</w:t>
      </w:r>
      <w:proofErr w:type="spellEnd"/>
      <w:r w:rsidRPr="00D12134">
        <w:rPr>
          <w:rFonts w:ascii="Times New Roman" w:hAnsi="Times New Roman"/>
          <w:color w:val="000000"/>
          <w:lang w:eastAsia="ru-RU"/>
        </w:rPr>
        <w:t xml:space="preserve"> </w:t>
      </w:r>
      <w:r w:rsidRPr="00D12134">
        <w:rPr>
          <w:rFonts w:ascii="Times New Roman" w:hAnsi="Times New Roman"/>
          <w:color w:val="000000"/>
          <w:lang w:val="ru-RU" w:eastAsia="ru-RU"/>
        </w:rPr>
        <w:t>(</w:t>
      </w:r>
      <w:r w:rsidRPr="00D12134">
        <w:rPr>
          <w:rFonts w:ascii="Times New Roman" w:hAnsi="Times New Roman"/>
          <w:color w:val="000000"/>
          <w:lang w:eastAsia="ru-RU"/>
        </w:rPr>
        <w:t>конверт С65</w:t>
      </w:r>
      <w:r w:rsidRPr="00D12134">
        <w:rPr>
          <w:rFonts w:ascii="Times New Roman" w:hAnsi="Times New Roman"/>
          <w:color w:val="000000"/>
          <w:lang w:val="ru-RU" w:eastAsia="ru-RU"/>
        </w:rPr>
        <w:t>)</w:t>
      </w:r>
      <w:r w:rsidRPr="00D12134">
        <w:rPr>
          <w:rFonts w:ascii="Times New Roman" w:hAnsi="Times New Roman"/>
          <w:color w:val="000000"/>
          <w:lang w:eastAsia="ru-RU"/>
        </w:rPr>
        <w:t xml:space="preserve"> </w:t>
      </w:r>
      <w:r w:rsidRPr="00D12134">
        <w:rPr>
          <w:rFonts w:ascii="Times New Roman" w:hAnsi="Times New Roman"/>
          <w:color w:val="000000"/>
          <w:lang w:val="ru-RU" w:eastAsia="ru-RU"/>
        </w:rPr>
        <w:t xml:space="preserve">– не менее 30 000 </w:t>
      </w:r>
      <w:r w:rsidR="00D12134">
        <w:rPr>
          <w:rFonts w:ascii="Times New Roman" w:hAnsi="Times New Roman"/>
          <w:color w:val="000000"/>
          <w:lang w:val="ru-RU" w:eastAsia="ru-RU"/>
        </w:rPr>
        <w:t>отправлений в сутки (</w:t>
      </w:r>
      <w:proofErr w:type="spellStart"/>
      <w:r w:rsidR="00D12134" w:rsidRPr="00D12134">
        <w:rPr>
          <w:rFonts w:ascii="Times New Roman" w:hAnsi="Times New Roman"/>
          <w:color w:val="000000"/>
          <w:lang w:val="ru-RU" w:eastAsia="ru-RU"/>
        </w:rPr>
        <w:t>конвертованное</w:t>
      </w:r>
      <w:proofErr w:type="spellEnd"/>
      <w:r w:rsidR="00D12134" w:rsidRPr="00D12134">
        <w:rPr>
          <w:rFonts w:ascii="Times New Roman" w:hAnsi="Times New Roman"/>
          <w:color w:val="000000"/>
          <w:lang w:val="ru-RU" w:eastAsia="ru-RU"/>
        </w:rPr>
        <w:t xml:space="preserve"> отправление может включать от 1 (одного) до 3 (трех) вложений</w:t>
      </w:r>
      <w:r w:rsidR="00D12134">
        <w:rPr>
          <w:rFonts w:ascii="Times New Roman" w:hAnsi="Times New Roman"/>
          <w:color w:val="000000"/>
          <w:lang w:val="ru-RU" w:eastAsia="ru-RU"/>
        </w:rPr>
        <w:t>)</w:t>
      </w:r>
      <w:r w:rsidR="00D12134" w:rsidRPr="00D12134">
        <w:rPr>
          <w:rFonts w:ascii="Times New Roman" w:hAnsi="Times New Roman"/>
          <w:color w:val="000000"/>
          <w:lang w:val="ru-RU" w:eastAsia="ru-RU"/>
        </w:rPr>
        <w:t>;</w:t>
      </w:r>
    </w:p>
    <w:p w14:paraId="30DFDAF0" w14:textId="77777777" w:rsidR="00D904C5" w:rsidRDefault="00885430" w:rsidP="00A229E0">
      <w:pPr>
        <w:pStyle w:val="40"/>
        <w:keepNext w:val="0"/>
        <w:keepLines w:val="0"/>
        <w:widowControl w:val="0"/>
        <w:numPr>
          <w:ilvl w:val="2"/>
          <w:numId w:val="8"/>
        </w:numPr>
        <w:ind w:left="0" w:firstLine="709"/>
        <w:jc w:val="both"/>
        <w:rPr>
          <w:rFonts w:ascii="Times New Roman" w:hAnsi="Times New Roman" w:cs="Times New Roman"/>
          <w:b w:val="0"/>
        </w:rPr>
      </w:pPr>
      <w:r w:rsidRPr="00885430">
        <w:rPr>
          <w:rFonts w:ascii="Times New Roman" w:hAnsi="Times New Roman" w:cs="Times New Roman"/>
          <w:b w:val="0"/>
        </w:rPr>
        <w:t>При печати</w:t>
      </w:r>
      <w:r>
        <w:rPr>
          <w:rFonts w:ascii="Times New Roman" w:hAnsi="Times New Roman" w:cs="Times New Roman"/>
          <w:b w:val="0"/>
        </w:rPr>
        <w:t xml:space="preserve"> долж</w:t>
      </w:r>
      <w:r w:rsidR="008A1613">
        <w:rPr>
          <w:rFonts w:ascii="Times New Roman" w:hAnsi="Times New Roman" w:cs="Times New Roman"/>
          <w:b w:val="0"/>
        </w:rPr>
        <w:t>ны соблюдаться следующие требования</w:t>
      </w:r>
      <w:r>
        <w:rPr>
          <w:rFonts w:ascii="Times New Roman" w:hAnsi="Times New Roman" w:cs="Times New Roman"/>
          <w:b w:val="0"/>
        </w:rPr>
        <w:t>:</w:t>
      </w:r>
    </w:p>
    <w:p w14:paraId="16DF08E0" w14:textId="77777777" w:rsidR="00885430" w:rsidRPr="004C255D" w:rsidRDefault="00885430" w:rsidP="003E34AB">
      <w:pPr>
        <w:pStyle w:val="a5"/>
        <w:numPr>
          <w:ilvl w:val="0"/>
          <w:numId w:val="25"/>
        </w:numPr>
        <w:ind w:left="0" w:firstLine="993"/>
        <w:jc w:val="both"/>
      </w:pPr>
      <w:r>
        <w:rPr>
          <w:rFonts w:ascii="Times New Roman" w:hAnsi="Times New Roman"/>
          <w:lang w:val="ru-RU"/>
        </w:rPr>
        <w:t>все отпечатанные на продукции элементы должны быть четкими и хорошо читаемыми, без подтеков, пятен, следов от выщипывания во</w:t>
      </w:r>
      <w:r w:rsidR="004C255D">
        <w:rPr>
          <w:rFonts w:ascii="Times New Roman" w:hAnsi="Times New Roman"/>
          <w:lang w:val="ru-RU"/>
        </w:rPr>
        <w:t xml:space="preserve">локон бумаги и иных </w:t>
      </w:r>
      <w:r w:rsidR="00254764">
        <w:rPr>
          <w:rFonts w:ascii="Times New Roman" w:hAnsi="Times New Roman"/>
          <w:lang w:val="ru-RU"/>
        </w:rPr>
        <w:t>посторо</w:t>
      </w:r>
      <w:r w:rsidR="004C255D">
        <w:rPr>
          <w:rFonts w:ascii="Times New Roman" w:hAnsi="Times New Roman"/>
          <w:lang w:val="ru-RU"/>
        </w:rPr>
        <w:t>нних дефектов печати;</w:t>
      </w:r>
    </w:p>
    <w:p w14:paraId="05642B22" w14:textId="77777777" w:rsidR="004C255D" w:rsidRPr="004C255D" w:rsidRDefault="004C255D" w:rsidP="003E34AB">
      <w:pPr>
        <w:pStyle w:val="a5"/>
        <w:numPr>
          <w:ilvl w:val="0"/>
          <w:numId w:val="25"/>
        </w:numPr>
        <w:ind w:left="0" w:firstLine="993"/>
        <w:jc w:val="both"/>
        <w:rPr>
          <w:rFonts w:ascii="Times New Roman" w:hAnsi="Times New Roman"/>
        </w:rPr>
      </w:pPr>
      <w:r w:rsidRPr="004C255D">
        <w:rPr>
          <w:rFonts w:ascii="Times New Roman" w:hAnsi="Times New Roman"/>
          <w:lang w:val="ru-RU"/>
        </w:rPr>
        <w:t xml:space="preserve">пробельные </w:t>
      </w:r>
      <w:r>
        <w:rPr>
          <w:rFonts w:ascii="Times New Roman" w:hAnsi="Times New Roman"/>
          <w:lang w:val="ru-RU"/>
        </w:rPr>
        <w:t>участки бумаги (площадь бумаги, на которой не наносятся печатные элементы) должны быть чистыми, без следов загрязнений и краски;</w:t>
      </w:r>
    </w:p>
    <w:p w14:paraId="6ED75BD7" w14:textId="77777777" w:rsidR="00FA1200" w:rsidRPr="00FA1200" w:rsidRDefault="00FA1200" w:rsidP="003E34AB">
      <w:pPr>
        <w:pStyle w:val="a5"/>
        <w:numPr>
          <w:ilvl w:val="0"/>
          <w:numId w:val="25"/>
        </w:numPr>
        <w:ind w:left="0" w:firstLine="993"/>
        <w:jc w:val="both"/>
        <w:rPr>
          <w:rFonts w:ascii="Times New Roman" w:hAnsi="Times New Roman"/>
        </w:rPr>
      </w:pPr>
      <w:r>
        <w:rPr>
          <w:rFonts w:ascii="Times New Roman" w:hAnsi="Times New Roman"/>
        </w:rPr>
        <w:t>Препринт наносится на П</w:t>
      </w:r>
      <w:r w:rsidRPr="00FA1200">
        <w:rPr>
          <w:rFonts w:ascii="Times New Roman" w:hAnsi="Times New Roman"/>
        </w:rPr>
        <w:t>родукцию в соответствии с ма</w:t>
      </w:r>
      <w:r>
        <w:rPr>
          <w:rFonts w:ascii="Times New Roman" w:hAnsi="Times New Roman"/>
        </w:rPr>
        <w:t>кетами, направляемыми Исполнителю</w:t>
      </w:r>
      <w:r w:rsidRPr="00FA1200">
        <w:rPr>
          <w:rFonts w:ascii="Times New Roman" w:hAnsi="Times New Roman"/>
        </w:rPr>
        <w:t xml:space="preserve"> </w:t>
      </w:r>
      <w:r>
        <w:rPr>
          <w:rFonts w:ascii="Times New Roman" w:hAnsi="Times New Roman"/>
        </w:rPr>
        <w:t>в комплекте с заявкой Заказчика;</w:t>
      </w:r>
    </w:p>
    <w:p w14:paraId="56EB328D" w14:textId="77777777" w:rsidR="004C255D" w:rsidRPr="004C255D" w:rsidRDefault="00665834" w:rsidP="003E34AB">
      <w:pPr>
        <w:pStyle w:val="a5"/>
        <w:numPr>
          <w:ilvl w:val="0"/>
          <w:numId w:val="25"/>
        </w:numPr>
        <w:ind w:left="0" w:firstLine="993"/>
        <w:jc w:val="both"/>
        <w:rPr>
          <w:rFonts w:ascii="Times New Roman" w:hAnsi="Times New Roman"/>
        </w:rPr>
      </w:pPr>
      <w:r>
        <w:rPr>
          <w:rFonts w:ascii="Times New Roman" w:hAnsi="Times New Roman"/>
          <w:lang w:val="ru-RU"/>
        </w:rPr>
        <w:t>П</w:t>
      </w:r>
      <w:r w:rsidR="004C255D">
        <w:rPr>
          <w:rFonts w:ascii="Times New Roman" w:hAnsi="Times New Roman"/>
          <w:lang w:val="ru-RU"/>
        </w:rPr>
        <w:t>еременные данные должны строго соответствовать макету продукции, направленному Заказчиком в адрес Исполнителя в комплекте с заявкой;</w:t>
      </w:r>
    </w:p>
    <w:p w14:paraId="17FF3759" w14:textId="77777777" w:rsidR="00665834" w:rsidRPr="00665834" w:rsidRDefault="00665834" w:rsidP="003E34AB">
      <w:pPr>
        <w:pStyle w:val="a5"/>
        <w:numPr>
          <w:ilvl w:val="0"/>
          <w:numId w:val="25"/>
        </w:numPr>
        <w:ind w:left="0" w:firstLine="993"/>
        <w:jc w:val="both"/>
        <w:rPr>
          <w:rFonts w:ascii="Times New Roman" w:hAnsi="Times New Roman"/>
        </w:rPr>
      </w:pPr>
      <w:r>
        <w:rPr>
          <w:rFonts w:ascii="Times New Roman" w:hAnsi="Times New Roman"/>
          <w:lang w:val="ru-RU"/>
        </w:rPr>
        <w:t xml:space="preserve">разрешение печати переменных данных должно быть не менее 600 </w:t>
      </w:r>
      <w:r>
        <w:rPr>
          <w:rFonts w:ascii="Times New Roman" w:hAnsi="Times New Roman"/>
          <w:lang w:val="en-US"/>
        </w:rPr>
        <w:t>dpi</w:t>
      </w:r>
    </w:p>
    <w:p w14:paraId="34FB08EE" w14:textId="77777777" w:rsidR="004C255D" w:rsidRDefault="00665834" w:rsidP="003E34AB">
      <w:pPr>
        <w:pStyle w:val="a5"/>
        <w:numPr>
          <w:ilvl w:val="0"/>
          <w:numId w:val="25"/>
        </w:numPr>
        <w:ind w:left="0" w:firstLine="993"/>
        <w:jc w:val="both"/>
        <w:rPr>
          <w:rFonts w:ascii="Times New Roman" w:hAnsi="Times New Roman"/>
        </w:rPr>
      </w:pPr>
      <w:r>
        <w:rPr>
          <w:rFonts w:ascii="Times New Roman" w:hAnsi="Times New Roman"/>
          <w:lang w:val="ru-RU"/>
        </w:rPr>
        <w:t>п</w:t>
      </w:r>
      <w:proofErr w:type="spellStart"/>
      <w:r w:rsidRPr="00665834">
        <w:rPr>
          <w:rFonts w:ascii="Times New Roman" w:hAnsi="Times New Roman"/>
        </w:rPr>
        <w:t>ри</w:t>
      </w:r>
      <w:proofErr w:type="spellEnd"/>
      <w:r w:rsidRPr="00665834">
        <w:rPr>
          <w:rFonts w:ascii="Times New Roman" w:hAnsi="Times New Roman"/>
        </w:rPr>
        <w:t xml:space="preserve"> печати Продукции офсетным способом должн</w:t>
      </w:r>
      <w:r>
        <w:rPr>
          <w:rFonts w:ascii="Times New Roman" w:hAnsi="Times New Roman"/>
        </w:rPr>
        <w:t>ы учитываться требования ГОСТ Р-</w:t>
      </w:r>
      <w:r w:rsidRPr="00665834">
        <w:rPr>
          <w:rFonts w:ascii="Times New Roman" w:hAnsi="Times New Roman"/>
        </w:rPr>
        <w:t xml:space="preserve">54766-2011 (ИСО 12647-2:2004) </w:t>
      </w:r>
      <w:r>
        <w:rPr>
          <w:rFonts w:ascii="Times New Roman" w:hAnsi="Times New Roman"/>
          <w:lang w:val="ru-RU"/>
        </w:rPr>
        <w:t>«</w:t>
      </w:r>
      <w:r w:rsidRPr="00665834">
        <w:rPr>
          <w:rFonts w:ascii="Times New Roman" w:hAnsi="Times New Roman"/>
        </w:rPr>
        <w:t xml:space="preserve">Технология полиграфии. Контроль процесса изготовления цифровых файлов, растровых </w:t>
      </w:r>
      <w:proofErr w:type="spellStart"/>
      <w:r w:rsidRPr="00665834">
        <w:rPr>
          <w:rFonts w:ascii="Times New Roman" w:hAnsi="Times New Roman"/>
        </w:rPr>
        <w:t>цветоделений</w:t>
      </w:r>
      <w:proofErr w:type="spellEnd"/>
      <w:r w:rsidRPr="00665834">
        <w:rPr>
          <w:rFonts w:ascii="Times New Roman" w:hAnsi="Times New Roman"/>
        </w:rPr>
        <w:t>, пробных и тиражных оттисков. Часть 2. Процессы офсетной печати</w:t>
      </w:r>
      <w:r>
        <w:rPr>
          <w:rFonts w:ascii="Times New Roman" w:hAnsi="Times New Roman"/>
          <w:lang w:val="ru-RU"/>
        </w:rPr>
        <w:t>»</w:t>
      </w:r>
      <w:r w:rsidRPr="00665834">
        <w:rPr>
          <w:rFonts w:ascii="Times New Roman" w:hAnsi="Times New Roman"/>
        </w:rPr>
        <w:t>.</w:t>
      </w:r>
    </w:p>
    <w:p w14:paraId="1D9263C3" w14:textId="77777777" w:rsidR="000F7D1E" w:rsidRPr="000F7D1E" w:rsidRDefault="000F7D1E" w:rsidP="000F7D1E">
      <w:pPr>
        <w:jc w:val="both"/>
      </w:pPr>
    </w:p>
    <w:p w14:paraId="1409E664" w14:textId="77777777" w:rsidR="007B3E77" w:rsidRDefault="007B3E77" w:rsidP="009E6120">
      <w:pPr>
        <w:pStyle w:val="30"/>
        <w:numPr>
          <w:ilvl w:val="1"/>
          <w:numId w:val="8"/>
        </w:numPr>
        <w:ind w:left="0" w:firstLine="709"/>
        <w:rPr>
          <w:b/>
        </w:rPr>
      </w:pPr>
      <w:r>
        <w:rPr>
          <w:b/>
        </w:rPr>
        <w:t>Технические требования к конвертам</w:t>
      </w:r>
    </w:p>
    <w:p w14:paraId="5AD846CB" w14:textId="77777777" w:rsidR="007B3E77" w:rsidRPr="001C727F" w:rsidRDefault="007B3E77" w:rsidP="007A0544">
      <w:pPr>
        <w:pStyle w:val="40"/>
        <w:keepNext w:val="0"/>
        <w:keepLines w:val="0"/>
        <w:widowControl w:val="0"/>
        <w:numPr>
          <w:ilvl w:val="2"/>
          <w:numId w:val="8"/>
        </w:numPr>
        <w:ind w:left="0" w:firstLine="709"/>
        <w:jc w:val="both"/>
        <w:rPr>
          <w:rFonts w:ascii="Times New Roman" w:hAnsi="Times New Roman" w:cs="Times New Roman"/>
          <w:i/>
        </w:rPr>
      </w:pPr>
      <w:r w:rsidRPr="001C727F">
        <w:rPr>
          <w:rFonts w:ascii="Times New Roman" w:hAnsi="Times New Roman" w:cs="Times New Roman"/>
          <w:i/>
        </w:rPr>
        <w:t>Конверты, изготавливаемые в рамках Договора, должны соответствовать</w:t>
      </w:r>
      <w:r w:rsidR="00E04C4A" w:rsidRPr="001C727F">
        <w:rPr>
          <w:rFonts w:ascii="Times New Roman" w:hAnsi="Times New Roman" w:cs="Times New Roman"/>
          <w:i/>
        </w:rPr>
        <w:t xml:space="preserve"> следующи</w:t>
      </w:r>
      <w:r w:rsidR="007A0544" w:rsidRPr="001C727F">
        <w:rPr>
          <w:rFonts w:ascii="Times New Roman" w:hAnsi="Times New Roman" w:cs="Times New Roman"/>
          <w:i/>
        </w:rPr>
        <w:t xml:space="preserve">м </w:t>
      </w:r>
      <w:r w:rsidR="007A0544" w:rsidRPr="001C727F">
        <w:rPr>
          <w:rFonts w:ascii="Times New Roman" w:hAnsi="Times New Roman" w:cs="Times New Roman"/>
          <w:i/>
        </w:rPr>
        <w:lastRenderedPageBreak/>
        <w:t>ра</w:t>
      </w:r>
      <w:r w:rsidR="00AF0226">
        <w:rPr>
          <w:rFonts w:ascii="Times New Roman" w:hAnsi="Times New Roman" w:cs="Times New Roman"/>
          <w:i/>
        </w:rPr>
        <w:t>змерам</w:t>
      </w:r>
      <w:r w:rsidRPr="001C727F">
        <w:rPr>
          <w:rFonts w:ascii="Times New Roman" w:hAnsi="Times New Roman" w:cs="Times New Roman"/>
          <w:i/>
        </w:rPr>
        <w:t>:</w:t>
      </w:r>
    </w:p>
    <w:p w14:paraId="3620C9FD" w14:textId="77777777" w:rsidR="007A0544" w:rsidRPr="007A0544" w:rsidRDefault="00E04C4A" w:rsidP="003E34AB">
      <w:pPr>
        <w:pStyle w:val="5"/>
        <w:keepNext w:val="0"/>
        <w:keepLines w:val="0"/>
        <w:widowControl w:val="0"/>
        <w:numPr>
          <w:ilvl w:val="0"/>
          <w:numId w:val="32"/>
        </w:numPr>
        <w:spacing w:before="0"/>
        <w:ind w:left="0" w:firstLine="993"/>
        <w:contextualSpacing/>
        <w:jc w:val="both"/>
        <w:rPr>
          <w:color w:val="auto"/>
        </w:rPr>
      </w:pPr>
      <w:r w:rsidRPr="007A0544">
        <w:rPr>
          <w:rFonts w:ascii="Times New Roman" w:hAnsi="Times New Roman" w:cs="Times New Roman"/>
          <w:color w:val="auto"/>
        </w:rPr>
        <w:t xml:space="preserve">Формат конверта </w:t>
      </w:r>
      <w:r w:rsidR="00CD7FC5" w:rsidRPr="007A0544">
        <w:rPr>
          <w:rFonts w:ascii="Times New Roman" w:hAnsi="Times New Roman" w:cs="Times New Roman"/>
          <w:color w:val="auto"/>
        </w:rPr>
        <w:t>С65 (С6/С5)</w:t>
      </w:r>
      <w:r w:rsidR="00C04D0D" w:rsidRPr="007A0544">
        <w:rPr>
          <w:rFonts w:ascii="Times New Roman" w:hAnsi="Times New Roman" w:cs="Times New Roman"/>
          <w:color w:val="auto"/>
        </w:rPr>
        <w:t xml:space="preserve"> – </w:t>
      </w:r>
      <w:r w:rsidR="00CD7FC5" w:rsidRPr="007A0544">
        <w:rPr>
          <w:rFonts w:ascii="Times New Roman" w:hAnsi="Times New Roman" w:cs="Times New Roman"/>
          <w:color w:val="auto"/>
        </w:rPr>
        <w:t>114мм</w:t>
      </w:r>
      <w:r w:rsidR="00C04D0D" w:rsidRPr="007A0544">
        <w:rPr>
          <w:rFonts w:ascii="Times New Roman" w:hAnsi="Times New Roman" w:cs="Times New Roman"/>
          <w:color w:val="auto"/>
        </w:rPr>
        <w:t xml:space="preserve"> </w:t>
      </w:r>
      <w:r w:rsidR="00CD7FC5" w:rsidRPr="007A0544">
        <w:rPr>
          <w:rFonts w:ascii="Times New Roman" w:hAnsi="Times New Roman" w:cs="Times New Roman"/>
          <w:color w:val="auto"/>
        </w:rPr>
        <w:t>(±1 мм) * 229мм</w:t>
      </w:r>
      <w:r w:rsidR="00C04D0D" w:rsidRPr="007A0544">
        <w:rPr>
          <w:rFonts w:ascii="Times New Roman" w:hAnsi="Times New Roman" w:cs="Times New Roman"/>
          <w:color w:val="auto"/>
        </w:rPr>
        <w:t xml:space="preserve"> </w:t>
      </w:r>
      <w:r w:rsidR="00CD7FC5" w:rsidRPr="007A0544">
        <w:rPr>
          <w:rFonts w:ascii="Times New Roman" w:hAnsi="Times New Roman" w:cs="Times New Roman"/>
          <w:color w:val="auto"/>
        </w:rPr>
        <w:t>(±1 мм)</w:t>
      </w:r>
      <w:r w:rsidR="00FA61C5" w:rsidRPr="007A0544">
        <w:rPr>
          <w:rFonts w:ascii="Times New Roman" w:hAnsi="Times New Roman" w:cs="Times New Roman"/>
          <w:color w:val="auto"/>
        </w:rPr>
        <w:t>,</w:t>
      </w:r>
      <w:r w:rsidR="00CD7FC5" w:rsidRPr="007A0544">
        <w:rPr>
          <w:rFonts w:ascii="Times New Roman" w:hAnsi="Times New Roman" w:cs="Times New Roman"/>
          <w:b/>
          <w:color w:val="auto"/>
        </w:rPr>
        <w:t xml:space="preserve"> в соответствии со стандартом </w:t>
      </w:r>
      <w:r w:rsidR="00CD7FC5" w:rsidRPr="007A0544">
        <w:rPr>
          <w:rFonts w:ascii="Times New Roman" w:hAnsi="Times New Roman" w:cs="Times New Roman"/>
          <w:color w:val="auto"/>
        </w:rPr>
        <w:t xml:space="preserve">DIN 678-2-2008 «Конверты почтовые. Часть 2. Конверты для обработки на </w:t>
      </w:r>
      <w:proofErr w:type="spellStart"/>
      <w:r w:rsidR="00CD7FC5" w:rsidRPr="007A0544">
        <w:rPr>
          <w:rFonts w:ascii="Times New Roman" w:hAnsi="Times New Roman" w:cs="Times New Roman"/>
          <w:color w:val="auto"/>
        </w:rPr>
        <w:t>конверто</w:t>
      </w:r>
      <w:r w:rsidR="00C04D0D" w:rsidRPr="007A0544">
        <w:rPr>
          <w:rFonts w:ascii="Times New Roman" w:hAnsi="Times New Roman" w:cs="Times New Roman"/>
          <w:b/>
          <w:color w:val="auto"/>
        </w:rPr>
        <w:t>вальных</w:t>
      </w:r>
      <w:proofErr w:type="spellEnd"/>
      <w:r w:rsidR="00C04D0D" w:rsidRPr="007A0544">
        <w:rPr>
          <w:rFonts w:ascii="Times New Roman" w:hAnsi="Times New Roman" w:cs="Times New Roman"/>
          <w:b/>
          <w:color w:val="auto"/>
        </w:rPr>
        <w:t xml:space="preserve"> машинах, размеры C6-C4»;</w:t>
      </w:r>
    </w:p>
    <w:p w14:paraId="22F1CC7F" w14:textId="77777777" w:rsidR="00E04C4A" w:rsidRDefault="00E04C4A" w:rsidP="003E34AB">
      <w:pPr>
        <w:pStyle w:val="40"/>
        <w:keepNext w:val="0"/>
        <w:keepLines w:val="0"/>
        <w:widowControl w:val="0"/>
        <w:numPr>
          <w:ilvl w:val="0"/>
          <w:numId w:val="30"/>
        </w:numPr>
        <w:ind w:left="0" w:firstLine="993"/>
        <w:jc w:val="both"/>
        <w:rPr>
          <w:rFonts w:ascii="Times New Roman" w:hAnsi="Times New Roman" w:cs="Times New Roman"/>
          <w:b w:val="0"/>
        </w:rPr>
      </w:pPr>
      <w:r>
        <w:rPr>
          <w:rFonts w:ascii="Times New Roman" w:hAnsi="Times New Roman" w:cs="Times New Roman"/>
          <w:b w:val="0"/>
        </w:rPr>
        <w:t>высота клапана – от 43 до 48 мм;</w:t>
      </w:r>
    </w:p>
    <w:p w14:paraId="313EF8F5" w14:textId="77777777" w:rsidR="00955769" w:rsidRPr="001C727F" w:rsidRDefault="00BF0053" w:rsidP="00955769">
      <w:pPr>
        <w:pStyle w:val="40"/>
        <w:keepNext w:val="0"/>
        <w:keepLines w:val="0"/>
        <w:widowControl w:val="0"/>
        <w:numPr>
          <w:ilvl w:val="2"/>
          <w:numId w:val="8"/>
        </w:numPr>
        <w:ind w:left="0" w:firstLine="709"/>
        <w:jc w:val="both"/>
        <w:rPr>
          <w:rFonts w:ascii="Times New Roman" w:hAnsi="Times New Roman" w:cs="Times New Roman"/>
          <w:i/>
        </w:rPr>
      </w:pPr>
      <w:r w:rsidRPr="001C727F">
        <w:rPr>
          <w:rFonts w:ascii="Times New Roman" w:hAnsi="Times New Roman" w:cs="Times New Roman"/>
          <w:i/>
        </w:rPr>
        <w:t>Технология изготовления и к</w:t>
      </w:r>
      <w:r w:rsidR="001110E3" w:rsidRPr="001C727F">
        <w:rPr>
          <w:rFonts w:ascii="Times New Roman" w:hAnsi="Times New Roman" w:cs="Times New Roman"/>
          <w:i/>
        </w:rPr>
        <w:t>онструкция конвертов должны соответствовать</w:t>
      </w:r>
      <w:r w:rsidRPr="001C727F">
        <w:rPr>
          <w:rFonts w:ascii="Times New Roman" w:hAnsi="Times New Roman" w:cs="Times New Roman"/>
          <w:i/>
        </w:rPr>
        <w:t xml:space="preserve"> следующим условиям</w:t>
      </w:r>
      <w:r w:rsidR="001110E3" w:rsidRPr="001C727F">
        <w:rPr>
          <w:rFonts w:ascii="Times New Roman" w:hAnsi="Times New Roman" w:cs="Times New Roman"/>
          <w:i/>
        </w:rPr>
        <w:t>:</w:t>
      </w:r>
    </w:p>
    <w:p w14:paraId="57E19A28" w14:textId="77777777" w:rsidR="007A0544" w:rsidRPr="00BF0053" w:rsidRDefault="007A0544" w:rsidP="006A36D2">
      <w:pPr>
        <w:pStyle w:val="5"/>
        <w:keepNext w:val="0"/>
        <w:keepLines w:val="0"/>
        <w:widowControl w:val="0"/>
        <w:numPr>
          <w:ilvl w:val="0"/>
          <w:numId w:val="31"/>
        </w:numPr>
        <w:spacing w:before="0"/>
        <w:ind w:left="0" w:firstLine="992"/>
        <w:contextualSpacing/>
        <w:jc w:val="both"/>
        <w:rPr>
          <w:rFonts w:ascii="Times New Roman" w:hAnsi="Times New Roman" w:cs="Times New Roman"/>
          <w:color w:val="auto"/>
        </w:rPr>
      </w:pPr>
      <w:r w:rsidRPr="00BF0053">
        <w:rPr>
          <w:rFonts w:ascii="Times New Roman" w:hAnsi="Times New Roman" w:cs="Times New Roman"/>
          <w:color w:val="auto"/>
        </w:rPr>
        <w:t xml:space="preserve">конструкция конверта должна соответствовать </w:t>
      </w:r>
      <w:proofErr w:type="spellStart"/>
      <w:r w:rsidRPr="00BF0053">
        <w:rPr>
          <w:rFonts w:ascii="Times New Roman" w:hAnsi="Times New Roman" w:cs="Times New Roman"/>
          <w:color w:val="auto"/>
        </w:rPr>
        <w:t>п.п</w:t>
      </w:r>
      <w:proofErr w:type="spellEnd"/>
      <w:r w:rsidRPr="00BF0053">
        <w:rPr>
          <w:rFonts w:ascii="Times New Roman" w:hAnsi="Times New Roman" w:cs="Times New Roman"/>
          <w:color w:val="auto"/>
        </w:rPr>
        <w:t>. 6.1.1.2, 6.1.1.5 и 6.1.1.6 ГОСТ Р 51506-99 «Конверты почтовые. Технические требования. Методы контроля»</w:t>
      </w:r>
      <w:r w:rsidR="00C82C15">
        <w:rPr>
          <w:rFonts w:ascii="Times New Roman" w:hAnsi="Times New Roman" w:cs="Times New Roman"/>
          <w:color w:val="auto"/>
        </w:rPr>
        <w:t xml:space="preserve"> (далее – </w:t>
      </w:r>
      <w:r w:rsidR="00C82C15" w:rsidRPr="00BF0053">
        <w:rPr>
          <w:rFonts w:ascii="Times New Roman" w:hAnsi="Times New Roman" w:cs="Times New Roman"/>
          <w:color w:val="auto"/>
        </w:rPr>
        <w:t>ГОСТ Р 51506-99</w:t>
      </w:r>
      <w:r w:rsidR="00C82C15">
        <w:rPr>
          <w:rFonts w:ascii="Times New Roman" w:hAnsi="Times New Roman" w:cs="Times New Roman"/>
          <w:color w:val="auto"/>
        </w:rPr>
        <w:t>);</w:t>
      </w:r>
    </w:p>
    <w:p w14:paraId="04E3D17E" w14:textId="77777777" w:rsidR="000539EA" w:rsidRDefault="000539EA" w:rsidP="006A36D2">
      <w:pPr>
        <w:pStyle w:val="5"/>
        <w:keepNext w:val="0"/>
        <w:keepLines w:val="0"/>
        <w:widowControl w:val="0"/>
        <w:numPr>
          <w:ilvl w:val="0"/>
          <w:numId w:val="31"/>
        </w:numPr>
        <w:spacing w:before="0"/>
        <w:ind w:left="0" w:firstLine="992"/>
        <w:contextualSpacing/>
        <w:rPr>
          <w:rFonts w:ascii="Times New Roman" w:hAnsi="Times New Roman" w:cs="Times New Roman"/>
          <w:color w:val="auto"/>
        </w:rPr>
      </w:pPr>
      <w:r>
        <w:rPr>
          <w:rFonts w:ascii="Times New Roman" w:hAnsi="Times New Roman" w:cs="Times New Roman"/>
          <w:color w:val="auto"/>
        </w:rPr>
        <w:t>конструкция конверта</w:t>
      </w:r>
      <w:r w:rsidRPr="000539EA">
        <w:rPr>
          <w:rFonts w:ascii="Times New Roman" w:hAnsi="Times New Roman" w:cs="Times New Roman"/>
          <w:color w:val="auto"/>
        </w:rPr>
        <w:t xml:space="preserve"> в закрытом виде должна исключать доступ хотя бы к части вл</w:t>
      </w:r>
      <w:r>
        <w:rPr>
          <w:rFonts w:ascii="Times New Roman" w:hAnsi="Times New Roman" w:cs="Times New Roman"/>
          <w:color w:val="auto"/>
        </w:rPr>
        <w:t>ожения без повреждения непосредственно самого конверта;</w:t>
      </w:r>
    </w:p>
    <w:p w14:paraId="32E883E6" w14:textId="77777777" w:rsidR="000539EA" w:rsidRDefault="00BF0053" w:rsidP="006A36D2">
      <w:pPr>
        <w:pStyle w:val="5"/>
        <w:keepNext w:val="0"/>
        <w:keepLines w:val="0"/>
        <w:widowControl w:val="0"/>
        <w:numPr>
          <w:ilvl w:val="0"/>
          <w:numId w:val="31"/>
        </w:numPr>
        <w:spacing w:before="0"/>
        <w:ind w:left="0" w:firstLine="992"/>
        <w:contextualSpacing/>
        <w:rPr>
          <w:rFonts w:ascii="Times New Roman" w:hAnsi="Times New Roman" w:cs="Times New Roman"/>
          <w:color w:val="auto"/>
        </w:rPr>
      </w:pPr>
      <w:r>
        <w:rPr>
          <w:rFonts w:ascii="Times New Roman" w:hAnsi="Times New Roman" w:cs="Times New Roman"/>
          <w:color w:val="auto"/>
        </w:rPr>
        <w:t>зазоры в нижних углах конвертов не должны превышать 1,5 мм;</w:t>
      </w:r>
    </w:p>
    <w:p w14:paraId="1D18E014" w14:textId="77777777" w:rsidR="00955769" w:rsidRDefault="00CC041C" w:rsidP="00A97F5D">
      <w:pPr>
        <w:pStyle w:val="5"/>
        <w:keepNext w:val="0"/>
        <w:keepLines w:val="0"/>
        <w:widowControl w:val="0"/>
        <w:numPr>
          <w:ilvl w:val="0"/>
          <w:numId w:val="31"/>
        </w:numPr>
        <w:spacing w:before="0"/>
        <w:ind w:left="567" w:firstLine="425"/>
        <w:contextualSpacing/>
        <w:jc w:val="both"/>
        <w:rPr>
          <w:rFonts w:ascii="Times New Roman" w:hAnsi="Times New Roman" w:cs="Times New Roman"/>
          <w:color w:val="auto"/>
        </w:rPr>
      </w:pPr>
      <w:r>
        <w:rPr>
          <w:rFonts w:ascii="Times New Roman" w:hAnsi="Times New Roman" w:cs="Times New Roman"/>
          <w:color w:val="auto"/>
        </w:rPr>
        <w:t>ш</w:t>
      </w:r>
      <w:r w:rsidRPr="00CC041C">
        <w:rPr>
          <w:rFonts w:ascii="Times New Roman" w:hAnsi="Times New Roman" w:cs="Times New Roman"/>
          <w:color w:val="auto"/>
        </w:rPr>
        <w:t>ирина клеевого слоя в местах соединения сопрягаемых поверхностей дл</w:t>
      </w:r>
      <w:r>
        <w:rPr>
          <w:rFonts w:ascii="Times New Roman" w:hAnsi="Times New Roman" w:cs="Times New Roman"/>
          <w:color w:val="auto"/>
        </w:rPr>
        <w:t xml:space="preserve">я конвертов </w:t>
      </w:r>
      <w:r w:rsidRPr="00CC041C">
        <w:rPr>
          <w:rFonts w:ascii="Times New Roman" w:hAnsi="Times New Roman" w:cs="Times New Roman"/>
          <w:color w:val="auto"/>
        </w:rPr>
        <w:t>должна составлять не менее 10 мм;</w:t>
      </w:r>
    </w:p>
    <w:p w14:paraId="5E592AB8" w14:textId="77777777" w:rsidR="00461E3B" w:rsidRDefault="00461E3B"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Pr>
          <w:rFonts w:ascii="Times New Roman" w:hAnsi="Times New Roman" w:cs="Times New Roman"/>
          <w:color w:val="auto"/>
        </w:rPr>
        <w:t xml:space="preserve">форма клапана – «автомат», </w:t>
      </w:r>
      <w:r w:rsidRPr="00461E3B">
        <w:rPr>
          <w:rFonts w:ascii="Times New Roman" w:hAnsi="Times New Roman" w:cs="Times New Roman"/>
          <w:color w:val="auto"/>
        </w:rPr>
        <w:t>открытие конверта (расположение клапа</w:t>
      </w:r>
      <w:r>
        <w:rPr>
          <w:rFonts w:ascii="Times New Roman" w:hAnsi="Times New Roman" w:cs="Times New Roman"/>
          <w:color w:val="auto"/>
        </w:rPr>
        <w:t xml:space="preserve">на) – по длинной стороне сверху, сгиб </w:t>
      </w:r>
      <w:proofErr w:type="spellStart"/>
      <w:r>
        <w:rPr>
          <w:rFonts w:ascii="Times New Roman" w:hAnsi="Times New Roman" w:cs="Times New Roman"/>
          <w:color w:val="auto"/>
        </w:rPr>
        <w:t>кларана</w:t>
      </w:r>
      <w:proofErr w:type="spellEnd"/>
      <w:r>
        <w:rPr>
          <w:rFonts w:ascii="Times New Roman" w:hAnsi="Times New Roman" w:cs="Times New Roman"/>
          <w:color w:val="auto"/>
        </w:rPr>
        <w:t xml:space="preserve"> совпадает с верхним (длинным) краем конверта относительно его лицевой стороны;</w:t>
      </w:r>
    </w:p>
    <w:p w14:paraId="1DC8AB50" w14:textId="77777777" w:rsidR="00461E3B" w:rsidRDefault="00461E3B"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sidRPr="00461E3B">
        <w:rPr>
          <w:rFonts w:ascii="Times New Roman" w:hAnsi="Times New Roman" w:cs="Times New Roman"/>
          <w:color w:val="auto"/>
        </w:rPr>
        <w:t>на края клапана, закрывающего конверт, должен быть нанесен клеевой слой</w:t>
      </w:r>
      <w:r>
        <w:rPr>
          <w:rFonts w:ascii="Times New Roman" w:hAnsi="Times New Roman" w:cs="Times New Roman"/>
          <w:color w:val="auto"/>
        </w:rPr>
        <w:t xml:space="preserve"> в виде сплошной полосы шириной не менее 10 мм;</w:t>
      </w:r>
    </w:p>
    <w:p w14:paraId="3660E711" w14:textId="77777777" w:rsidR="00461E3B" w:rsidRDefault="00461E3B"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Pr>
          <w:rFonts w:ascii="Times New Roman" w:hAnsi="Times New Roman" w:cs="Times New Roman"/>
          <w:color w:val="auto"/>
        </w:rPr>
        <w:t>к</w:t>
      </w:r>
      <w:r w:rsidRPr="00461E3B">
        <w:rPr>
          <w:rFonts w:ascii="Times New Roman" w:hAnsi="Times New Roman" w:cs="Times New Roman"/>
          <w:color w:val="auto"/>
        </w:rPr>
        <w:t>леевая полоса не должна отступать от кромки клапана, вдоль которой он</w:t>
      </w:r>
      <w:r>
        <w:rPr>
          <w:rFonts w:ascii="Times New Roman" w:hAnsi="Times New Roman" w:cs="Times New Roman"/>
          <w:color w:val="auto"/>
        </w:rPr>
        <w:t xml:space="preserve">а нанесена, более чем на 1,5 мм, край клеевого слоя на клапане должен </w:t>
      </w:r>
      <w:proofErr w:type="spellStart"/>
      <w:r>
        <w:rPr>
          <w:rFonts w:ascii="Times New Roman" w:hAnsi="Times New Roman" w:cs="Times New Roman"/>
          <w:color w:val="auto"/>
        </w:rPr>
        <w:t>распологаться</w:t>
      </w:r>
      <w:proofErr w:type="spellEnd"/>
      <w:r>
        <w:rPr>
          <w:rFonts w:ascii="Times New Roman" w:hAnsi="Times New Roman" w:cs="Times New Roman"/>
          <w:color w:val="auto"/>
        </w:rPr>
        <w:t xml:space="preserve"> на расстоянии 19 мм от боковой кромки конверта;</w:t>
      </w:r>
    </w:p>
    <w:p w14:paraId="3E8D4A32" w14:textId="77777777" w:rsidR="00461E3B" w:rsidRDefault="00461E3B"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Pr>
          <w:rFonts w:ascii="Times New Roman" w:hAnsi="Times New Roman" w:cs="Times New Roman"/>
          <w:color w:val="auto"/>
        </w:rPr>
        <w:t>б</w:t>
      </w:r>
      <w:r w:rsidRPr="00461E3B">
        <w:rPr>
          <w:rFonts w:ascii="Times New Roman" w:hAnsi="Times New Roman" w:cs="Times New Roman"/>
          <w:color w:val="auto"/>
        </w:rPr>
        <w:t>оковые клапаны должны быть надежно приклеены к нижнему клапану без изгибов или складок между нижни</w:t>
      </w:r>
      <w:r>
        <w:rPr>
          <w:rFonts w:ascii="Times New Roman" w:hAnsi="Times New Roman" w:cs="Times New Roman"/>
          <w:color w:val="auto"/>
        </w:rPr>
        <w:t>м клапаном и боковыми клапанами;</w:t>
      </w:r>
      <w:r w:rsidRPr="00461E3B">
        <w:rPr>
          <w:rFonts w:ascii="Times New Roman" w:hAnsi="Times New Roman" w:cs="Times New Roman"/>
          <w:color w:val="auto"/>
        </w:rPr>
        <w:t xml:space="preserve"> </w:t>
      </w:r>
    </w:p>
    <w:p w14:paraId="4D6443E5" w14:textId="77777777" w:rsidR="00504CFE" w:rsidRDefault="00461E3B"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Pr>
          <w:rFonts w:ascii="Times New Roman" w:hAnsi="Times New Roman" w:cs="Times New Roman"/>
          <w:color w:val="auto"/>
        </w:rPr>
        <w:t>б</w:t>
      </w:r>
      <w:r w:rsidRPr="00461E3B">
        <w:rPr>
          <w:rFonts w:ascii="Times New Roman" w:hAnsi="Times New Roman" w:cs="Times New Roman"/>
          <w:color w:val="auto"/>
        </w:rPr>
        <w:t xml:space="preserve">оковые клапаны должны иметь клеевой слой на расстоянии </w:t>
      </w:r>
      <w:r>
        <w:rPr>
          <w:rFonts w:ascii="Times New Roman" w:hAnsi="Times New Roman" w:cs="Times New Roman"/>
          <w:color w:val="auto"/>
        </w:rPr>
        <w:t xml:space="preserve">не более </w:t>
      </w:r>
      <w:r w:rsidRPr="00461E3B">
        <w:rPr>
          <w:rFonts w:ascii="Times New Roman" w:hAnsi="Times New Roman" w:cs="Times New Roman"/>
          <w:color w:val="auto"/>
        </w:rPr>
        <w:t>1,6 мм от верхней кромки задней стороны конверта (допускается совпадение клеевого слоя боковых клапанов с верхней кромкой задней с</w:t>
      </w:r>
      <w:r w:rsidR="00504CFE">
        <w:rPr>
          <w:rFonts w:ascii="Times New Roman" w:hAnsi="Times New Roman" w:cs="Times New Roman"/>
          <w:color w:val="auto"/>
        </w:rPr>
        <w:t>тороны конверта) и на расстоянии не более</w:t>
      </w:r>
      <w:r w:rsidRPr="00461E3B">
        <w:rPr>
          <w:rFonts w:ascii="Times New Roman" w:hAnsi="Times New Roman" w:cs="Times New Roman"/>
          <w:color w:val="auto"/>
        </w:rPr>
        <w:t xml:space="preserve"> 6,4 мм от вну</w:t>
      </w:r>
      <w:r w:rsidR="00504CFE">
        <w:rPr>
          <w:rFonts w:ascii="Times New Roman" w:hAnsi="Times New Roman" w:cs="Times New Roman"/>
          <w:color w:val="auto"/>
        </w:rPr>
        <w:t>тренней кромки бокового клапана;</w:t>
      </w:r>
      <w:r w:rsidRPr="00461E3B">
        <w:rPr>
          <w:rFonts w:ascii="Times New Roman" w:hAnsi="Times New Roman" w:cs="Times New Roman"/>
          <w:color w:val="auto"/>
        </w:rPr>
        <w:t xml:space="preserve"> </w:t>
      </w:r>
    </w:p>
    <w:p w14:paraId="1A8D78F7" w14:textId="77777777" w:rsidR="00461E3B" w:rsidRPr="00461E3B" w:rsidRDefault="00504CFE"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Pr>
          <w:rFonts w:ascii="Times New Roman" w:hAnsi="Times New Roman" w:cs="Times New Roman"/>
          <w:color w:val="auto"/>
        </w:rPr>
        <w:t>в</w:t>
      </w:r>
      <w:r w:rsidR="00461E3B" w:rsidRPr="00461E3B">
        <w:rPr>
          <w:rFonts w:ascii="Times New Roman" w:hAnsi="Times New Roman" w:cs="Times New Roman"/>
          <w:color w:val="auto"/>
        </w:rPr>
        <w:t xml:space="preserve">ерхний край бокового клапана должен быть на одном уровне или </w:t>
      </w:r>
      <w:r>
        <w:rPr>
          <w:rFonts w:ascii="Times New Roman" w:hAnsi="Times New Roman" w:cs="Times New Roman"/>
          <w:color w:val="auto"/>
        </w:rPr>
        <w:t xml:space="preserve">не более чем </w:t>
      </w:r>
      <w:r w:rsidR="00461E3B" w:rsidRPr="00461E3B">
        <w:rPr>
          <w:rFonts w:ascii="Times New Roman" w:hAnsi="Times New Roman" w:cs="Times New Roman"/>
          <w:color w:val="auto"/>
        </w:rPr>
        <w:t>на 1,6 мм выше верхнего края задней стенки конверта.</w:t>
      </w:r>
    </w:p>
    <w:p w14:paraId="40666E3A" w14:textId="77777777" w:rsidR="002C49EB" w:rsidRDefault="00DF005A"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Pr>
          <w:rFonts w:ascii="Times New Roman" w:hAnsi="Times New Roman" w:cs="Times New Roman"/>
          <w:color w:val="auto"/>
        </w:rPr>
        <w:t>и</w:t>
      </w:r>
      <w:r w:rsidRPr="001C727F">
        <w:rPr>
          <w:rFonts w:ascii="Times New Roman" w:hAnsi="Times New Roman" w:cs="Times New Roman"/>
          <w:color w:val="auto"/>
        </w:rPr>
        <w:t>згиб или скрученность конверта</w:t>
      </w:r>
      <w:r>
        <w:rPr>
          <w:rFonts w:ascii="Times New Roman" w:hAnsi="Times New Roman" w:cs="Times New Roman"/>
          <w:color w:val="auto"/>
        </w:rPr>
        <w:t xml:space="preserve"> (</w:t>
      </w:r>
      <w:r w:rsidRPr="001C727F">
        <w:rPr>
          <w:rFonts w:ascii="Times New Roman" w:hAnsi="Times New Roman" w:cs="Times New Roman"/>
          <w:color w:val="auto"/>
        </w:rPr>
        <w:t>когда конверт кладется на ровную поверхность</w:t>
      </w:r>
      <w:r>
        <w:rPr>
          <w:rFonts w:ascii="Times New Roman" w:hAnsi="Times New Roman" w:cs="Times New Roman"/>
          <w:color w:val="auto"/>
        </w:rPr>
        <w:t>) не должны превышать 6,4 мм,</w:t>
      </w:r>
      <w:r w:rsidRPr="001C727F">
        <w:rPr>
          <w:rFonts w:ascii="Times New Roman" w:hAnsi="Times New Roman" w:cs="Times New Roman"/>
          <w:color w:val="auto"/>
        </w:rPr>
        <w:t xml:space="preserve"> и не </w:t>
      </w:r>
      <w:r>
        <w:rPr>
          <w:rFonts w:ascii="Times New Roman" w:hAnsi="Times New Roman" w:cs="Times New Roman"/>
          <w:color w:val="auto"/>
        </w:rPr>
        <w:t xml:space="preserve">должны </w:t>
      </w:r>
      <w:r w:rsidRPr="001C727F">
        <w:rPr>
          <w:rFonts w:ascii="Times New Roman" w:hAnsi="Times New Roman" w:cs="Times New Roman"/>
          <w:color w:val="auto"/>
        </w:rPr>
        <w:t>препятствовать нормальному прохождению конверта в зоне</w:t>
      </w:r>
      <w:r>
        <w:rPr>
          <w:rFonts w:ascii="Times New Roman" w:hAnsi="Times New Roman" w:cs="Times New Roman"/>
          <w:color w:val="auto"/>
        </w:rPr>
        <w:t xml:space="preserve"> вложения </w:t>
      </w:r>
      <w:proofErr w:type="spellStart"/>
      <w:r>
        <w:rPr>
          <w:rFonts w:ascii="Times New Roman" w:hAnsi="Times New Roman" w:cs="Times New Roman"/>
          <w:color w:val="auto"/>
        </w:rPr>
        <w:t>конвертовальных</w:t>
      </w:r>
      <w:proofErr w:type="spellEnd"/>
      <w:r>
        <w:rPr>
          <w:rFonts w:ascii="Times New Roman" w:hAnsi="Times New Roman" w:cs="Times New Roman"/>
          <w:color w:val="auto"/>
        </w:rPr>
        <w:t xml:space="preserve"> машин;</w:t>
      </w:r>
    </w:p>
    <w:p w14:paraId="349F8063" w14:textId="77777777" w:rsidR="002C49EB" w:rsidRDefault="002C49EB"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sidRPr="002C49EB">
        <w:rPr>
          <w:rFonts w:ascii="Times New Roman" w:hAnsi="Times New Roman" w:cs="Times New Roman"/>
          <w:color w:val="auto"/>
        </w:rPr>
        <w:t>конверт должен обеспечивать надежную проклей</w:t>
      </w:r>
      <w:r w:rsidR="00973795">
        <w:rPr>
          <w:rFonts w:ascii="Times New Roman" w:hAnsi="Times New Roman" w:cs="Times New Roman"/>
          <w:color w:val="auto"/>
        </w:rPr>
        <w:t>ку клапана при вложении до</w:t>
      </w:r>
      <w:r w:rsidRPr="002C49EB">
        <w:rPr>
          <w:rFonts w:ascii="Times New Roman" w:hAnsi="Times New Roman" w:cs="Times New Roman"/>
          <w:color w:val="auto"/>
        </w:rPr>
        <w:t xml:space="preserve"> </w:t>
      </w:r>
      <w:r w:rsidR="00340FCA">
        <w:rPr>
          <w:rFonts w:ascii="Times New Roman" w:hAnsi="Times New Roman" w:cs="Times New Roman"/>
          <w:color w:val="auto"/>
        </w:rPr>
        <w:t>3 (трех)</w:t>
      </w:r>
      <w:r w:rsidRPr="002C49EB">
        <w:rPr>
          <w:rFonts w:ascii="Times New Roman" w:hAnsi="Times New Roman" w:cs="Times New Roman"/>
          <w:color w:val="auto"/>
        </w:rPr>
        <w:t xml:space="preserve"> листов формата А4 из бумаги, плотность которой не превышает 80 г/м² (± 2,5 г/м²);</w:t>
      </w:r>
    </w:p>
    <w:p w14:paraId="660D1D38" w14:textId="77777777" w:rsidR="00675B37" w:rsidRDefault="002C49EB"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Pr>
          <w:rFonts w:ascii="Times New Roman" w:hAnsi="Times New Roman" w:cs="Times New Roman"/>
          <w:color w:val="auto"/>
        </w:rPr>
        <w:t>о</w:t>
      </w:r>
      <w:r w:rsidRPr="002C49EB">
        <w:rPr>
          <w:rFonts w:ascii="Times New Roman" w:hAnsi="Times New Roman" w:cs="Times New Roman"/>
          <w:color w:val="auto"/>
        </w:rPr>
        <w:t>тклонение от прямолинейности краев конверта в продоль</w:t>
      </w:r>
      <w:r w:rsidR="00311788">
        <w:rPr>
          <w:rFonts w:ascii="Times New Roman" w:hAnsi="Times New Roman" w:cs="Times New Roman"/>
          <w:color w:val="auto"/>
        </w:rPr>
        <w:t>ном и поперечном направлениях не должно превышать</w:t>
      </w:r>
      <w:r w:rsidRPr="002C49EB">
        <w:rPr>
          <w:rFonts w:ascii="Times New Roman" w:hAnsi="Times New Roman" w:cs="Times New Roman"/>
          <w:color w:val="auto"/>
        </w:rPr>
        <w:t xml:space="preserve"> 2 мм;</w:t>
      </w:r>
    </w:p>
    <w:p w14:paraId="2026E395" w14:textId="77777777" w:rsidR="00C82C15" w:rsidRDefault="00C82C15"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sidRPr="00C82C15">
        <w:rPr>
          <w:rFonts w:ascii="Times New Roman" w:hAnsi="Times New Roman" w:cs="Times New Roman"/>
          <w:color w:val="auto"/>
        </w:rPr>
        <w:t>лицевая и оборотная стороны конверта должны быть белого цвета без нанесения какого-либо рисунка или информации, кроме препринта, нанесенного в соответствии с макетом Заказчика;</w:t>
      </w:r>
    </w:p>
    <w:p w14:paraId="0EF596BC" w14:textId="77777777" w:rsidR="00675B37" w:rsidRPr="00675B37" w:rsidRDefault="00675B37" w:rsidP="003E34AB">
      <w:pPr>
        <w:pStyle w:val="5"/>
        <w:keepNext w:val="0"/>
        <w:keepLines w:val="0"/>
        <w:widowControl w:val="0"/>
        <w:numPr>
          <w:ilvl w:val="0"/>
          <w:numId w:val="31"/>
        </w:numPr>
        <w:spacing w:before="0"/>
        <w:ind w:left="0" w:firstLine="993"/>
        <w:jc w:val="both"/>
        <w:rPr>
          <w:rFonts w:ascii="Times New Roman" w:hAnsi="Times New Roman" w:cs="Times New Roman"/>
          <w:color w:val="auto"/>
        </w:rPr>
      </w:pPr>
      <w:r w:rsidRPr="00675B37">
        <w:rPr>
          <w:rFonts w:ascii="Times New Roman" w:hAnsi="Times New Roman" w:cs="Times New Roman"/>
          <w:color w:val="auto"/>
        </w:rPr>
        <w:t>внешний вид конверта должен соответств</w:t>
      </w:r>
      <w:r>
        <w:rPr>
          <w:rFonts w:ascii="Times New Roman" w:hAnsi="Times New Roman" w:cs="Times New Roman"/>
          <w:color w:val="auto"/>
        </w:rPr>
        <w:t xml:space="preserve">овать макету, изображенному на </w:t>
      </w:r>
      <w:hyperlink r:id="rId14" w:anchor="_Рисунок_1_" w:history="1">
        <w:r w:rsidRPr="00675B37">
          <w:rPr>
            <w:rStyle w:val="ad"/>
            <w:rFonts w:ascii="Times New Roman" w:hAnsi="Times New Roman"/>
            <w:b/>
          </w:rPr>
          <w:t>Рисунке 1</w:t>
        </w:r>
      </w:hyperlink>
      <w:r w:rsidRPr="00675B37">
        <w:rPr>
          <w:rFonts w:ascii="Times New Roman" w:hAnsi="Times New Roman" w:cs="Times New Roman"/>
          <w:b/>
          <w:color w:val="auto"/>
        </w:rPr>
        <w:t>.</w:t>
      </w:r>
    </w:p>
    <w:p w14:paraId="7EA46856" w14:textId="77777777" w:rsidR="00675B37" w:rsidRPr="00675B37" w:rsidRDefault="00675B37" w:rsidP="00675B37"/>
    <w:p w14:paraId="0443945F" w14:textId="77777777" w:rsidR="002C49EB" w:rsidRPr="00675B37" w:rsidRDefault="00675B37" w:rsidP="00675B37">
      <w:pPr>
        <w:pStyle w:val="5"/>
        <w:keepNext w:val="0"/>
        <w:keepLines w:val="0"/>
        <w:widowControl w:val="0"/>
        <w:spacing w:before="0"/>
        <w:jc w:val="center"/>
        <w:rPr>
          <w:rFonts w:ascii="Times New Roman" w:hAnsi="Times New Roman" w:cs="Times New Roman"/>
          <w:b/>
          <w:color w:val="auto"/>
        </w:rPr>
      </w:pPr>
      <w:bookmarkStart w:id="15" w:name="_Рисунок_1_«Конверт"/>
      <w:bookmarkEnd w:id="15"/>
      <w:r w:rsidRPr="00675B37">
        <w:rPr>
          <w:rFonts w:ascii="Times New Roman" w:hAnsi="Times New Roman" w:cs="Times New Roman"/>
          <w:b/>
          <w:color w:val="auto"/>
        </w:rPr>
        <w:t>Рисунок 1 «Конверт в развернутом виде»</w:t>
      </w:r>
    </w:p>
    <w:p w14:paraId="2F9FADFF" w14:textId="77777777" w:rsidR="004D5814" w:rsidRDefault="00675B37" w:rsidP="00F34A32">
      <w:r w:rsidRPr="00DB436C">
        <w:rPr>
          <w:noProof/>
          <w:lang w:eastAsia="ru-RU"/>
        </w:rPr>
        <w:drawing>
          <wp:inline distT="0" distB="0" distL="0" distR="0" wp14:anchorId="2E9466A2" wp14:editId="679659F3">
            <wp:extent cx="6098651" cy="37814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8351" cy="3793640"/>
                    </a:xfrm>
                    <a:prstGeom prst="rect">
                      <a:avLst/>
                    </a:prstGeom>
                  </pic:spPr>
                </pic:pic>
              </a:graphicData>
            </a:graphic>
          </wp:inline>
        </w:drawing>
      </w:r>
    </w:p>
    <w:p w14:paraId="1BE2CCEE" w14:textId="77777777" w:rsidR="00BF0053" w:rsidRPr="001652A7" w:rsidRDefault="001652A7" w:rsidP="001652A7">
      <w:pPr>
        <w:pStyle w:val="40"/>
        <w:keepNext w:val="0"/>
        <w:keepLines w:val="0"/>
        <w:widowControl w:val="0"/>
        <w:numPr>
          <w:ilvl w:val="2"/>
          <w:numId w:val="8"/>
        </w:numPr>
        <w:ind w:left="0" w:firstLine="709"/>
        <w:rPr>
          <w:rFonts w:ascii="Times New Roman" w:hAnsi="Times New Roman" w:cs="Times New Roman"/>
          <w:i/>
        </w:rPr>
      </w:pPr>
      <w:r w:rsidRPr="001652A7">
        <w:rPr>
          <w:rFonts w:ascii="Times New Roman" w:hAnsi="Times New Roman" w:cs="Times New Roman"/>
          <w:i/>
        </w:rPr>
        <w:lastRenderedPageBreak/>
        <w:t>Окна на конвертах должны соответствовать следующим требованиям:</w:t>
      </w:r>
    </w:p>
    <w:p w14:paraId="66DC9043" w14:textId="77777777" w:rsidR="00C82C15" w:rsidRPr="00C82C15" w:rsidRDefault="00C82C15"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b/>
          <w:color w:val="auto"/>
        </w:rPr>
      </w:pPr>
      <w:r w:rsidRPr="00C82C15">
        <w:rPr>
          <w:rFonts w:ascii="Times New Roman" w:hAnsi="Times New Roman" w:cs="Times New Roman"/>
          <w:color w:val="auto"/>
        </w:rPr>
        <w:t>иметь</w:t>
      </w:r>
      <w:r>
        <w:rPr>
          <w:rFonts w:ascii="Times New Roman" w:hAnsi="Times New Roman" w:cs="Times New Roman"/>
          <w:b/>
          <w:color w:val="auto"/>
        </w:rPr>
        <w:t xml:space="preserve"> </w:t>
      </w:r>
      <w:r>
        <w:rPr>
          <w:rFonts w:ascii="Times New Roman" w:hAnsi="Times New Roman" w:cs="Times New Roman"/>
          <w:color w:val="auto"/>
        </w:rPr>
        <w:t>размеры 45</w:t>
      </w:r>
      <w:r w:rsidR="00AF0226">
        <w:rPr>
          <w:rFonts w:ascii="Times New Roman" w:hAnsi="Times New Roman" w:cs="Times New Roman"/>
          <w:color w:val="auto"/>
        </w:rPr>
        <w:t>мм</w:t>
      </w:r>
      <w:r>
        <w:rPr>
          <w:rFonts w:ascii="Times New Roman" w:hAnsi="Times New Roman" w:cs="Times New Roman"/>
          <w:color w:val="auto"/>
        </w:rPr>
        <w:t>*</w:t>
      </w:r>
      <w:r w:rsidR="00AF0226">
        <w:rPr>
          <w:rFonts w:ascii="Times New Roman" w:hAnsi="Times New Roman" w:cs="Times New Roman"/>
          <w:color w:val="auto"/>
        </w:rPr>
        <w:t>90</w:t>
      </w:r>
      <w:r>
        <w:rPr>
          <w:rFonts w:ascii="Times New Roman" w:hAnsi="Times New Roman" w:cs="Times New Roman"/>
          <w:color w:val="auto"/>
        </w:rPr>
        <w:t>мм и должны быть закрыты прозрачной защитной пленкой, которая должна соответствовать требованиям</w:t>
      </w:r>
      <w:r w:rsidR="00AF0226">
        <w:rPr>
          <w:rFonts w:ascii="Times New Roman" w:hAnsi="Times New Roman" w:cs="Times New Roman"/>
          <w:color w:val="auto"/>
        </w:rPr>
        <w:t xml:space="preserve">, указанным в </w:t>
      </w:r>
      <w:proofErr w:type="spellStart"/>
      <w:r w:rsidR="00AF0226">
        <w:rPr>
          <w:rFonts w:ascii="Times New Roman" w:hAnsi="Times New Roman" w:cs="Times New Roman"/>
          <w:color w:val="auto"/>
        </w:rPr>
        <w:t>п.п</w:t>
      </w:r>
      <w:proofErr w:type="spellEnd"/>
      <w:r w:rsidR="00AF0226">
        <w:rPr>
          <w:rFonts w:ascii="Times New Roman" w:hAnsi="Times New Roman" w:cs="Times New Roman"/>
          <w:color w:val="auto"/>
        </w:rPr>
        <w:t xml:space="preserve">. 6.1.1.8 и 6.1.1.9 </w:t>
      </w:r>
      <w:r w:rsidR="00AF0226" w:rsidRPr="00BF0053">
        <w:rPr>
          <w:rFonts w:ascii="Times New Roman" w:hAnsi="Times New Roman" w:cs="Times New Roman"/>
          <w:color w:val="auto"/>
        </w:rPr>
        <w:t>ГОСТ Р 51506-99</w:t>
      </w:r>
      <w:r w:rsidR="00AF0226">
        <w:rPr>
          <w:rFonts w:ascii="Times New Roman" w:hAnsi="Times New Roman" w:cs="Times New Roman"/>
          <w:color w:val="auto"/>
        </w:rPr>
        <w:t xml:space="preserve">. Пленка в окне должна быть ровной, без складок </w:t>
      </w:r>
      <w:r w:rsidR="00AF0226" w:rsidRPr="00AF0226">
        <w:rPr>
          <w:rFonts w:ascii="Times New Roman" w:hAnsi="Times New Roman" w:cs="Times New Roman"/>
          <w:color w:val="auto"/>
        </w:rPr>
        <w:t>и приклеена по всему периметру окна на расстоянии 1,6 мм от внешней кромки защитной пленки и кромки выреза окна.</w:t>
      </w:r>
      <w:r>
        <w:rPr>
          <w:rFonts w:ascii="Times New Roman" w:hAnsi="Times New Roman" w:cs="Times New Roman"/>
          <w:color w:val="auto"/>
        </w:rPr>
        <w:t xml:space="preserve"> </w:t>
      </w:r>
    </w:p>
    <w:p w14:paraId="36975752" w14:textId="77777777" w:rsidR="00C82C15" w:rsidRPr="00BD6644" w:rsidRDefault="00BD6644"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color w:val="auto"/>
        </w:rPr>
      </w:pPr>
      <w:r>
        <w:rPr>
          <w:rFonts w:ascii="Times New Roman" w:hAnsi="Times New Roman" w:cs="Times New Roman"/>
          <w:color w:val="auto"/>
        </w:rPr>
        <w:t xml:space="preserve">окна должны </w:t>
      </w:r>
      <w:proofErr w:type="spellStart"/>
      <w:r>
        <w:rPr>
          <w:rFonts w:ascii="Times New Roman" w:hAnsi="Times New Roman" w:cs="Times New Roman"/>
          <w:color w:val="auto"/>
        </w:rPr>
        <w:t>распологаться</w:t>
      </w:r>
      <w:proofErr w:type="spellEnd"/>
      <w:r>
        <w:rPr>
          <w:rFonts w:ascii="Times New Roman" w:hAnsi="Times New Roman" w:cs="Times New Roman"/>
          <w:color w:val="auto"/>
        </w:rPr>
        <w:t xml:space="preserve"> на лицевой стороне конверта;</w:t>
      </w:r>
    </w:p>
    <w:p w14:paraId="66FDBDBA" w14:textId="77777777" w:rsidR="00C82C15" w:rsidRPr="00BD6644" w:rsidRDefault="00BD6644"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color w:val="auto"/>
        </w:rPr>
      </w:pPr>
      <w:r>
        <w:rPr>
          <w:rFonts w:ascii="Times New Roman" w:hAnsi="Times New Roman" w:cs="Times New Roman"/>
          <w:color w:val="auto"/>
        </w:rPr>
        <w:t>расположение</w:t>
      </w:r>
      <w:r w:rsidRPr="00BD6644">
        <w:rPr>
          <w:rFonts w:ascii="Times New Roman" w:hAnsi="Times New Roman" w:cs="Times New Roman"/>
          <w:color w:val="auto"/>
        </w:rPr>
        <w:t xml:space="preserve"> </w:t>
      </w:r>
      <w:r>
        <w:rPr>
          <w:rFonts w:ascii="Times New Roman" w:hAnsi="Times New Roman" w:cs="Times New Roman"/>
          <w:color w:val="auto"/>
        </w:rPr>
        <w:t>окна для конверта с одним окном приведено</w:t>
      </w:r>
      <w:r w:rsidR="00806B9C">
        <w:rPr>
          <w:rFonts w:ascii="Times New Roman" w:hAnsi="Times New Roman" w:cs="Times New Roman"/>
          <w:color w:val="auto"/>
        </w:rPr>
        <w:t xml:space="preserve"> на </w:t>
      </w:r>
      <w:hyperlink w:anchor="_Рисунок_2." w:history="1">
        <w:r w:rsidR="00806B9C" w:rsidRPr="00806B9C">
          <w:rPr>
            <w:rStyle w:val="ad"/>
            <w:rFonts w:ascii="Times New Roman" w:hAnsi="Times New Roman"/>
            <w:b/>
          </w:rPr>
          <w:t>Р</w:t>
        </w:r>
        <w:r w:rsidRPr="00806B9C">
          <w:rPr>
            <w:rStyle w:val="ad"/>
            <w:rFonts w:ascii="Times New Roman" w:hAnsi="Times New Roman"/>
            <w:b/>
          </w:rPr>
          <w:t>исунке 2</w:t>
        </w:r>
      </w:hyperlink>
      <w:r w:rsidRPr="00806B9C">
        <w:rPr>
          <w:rFonts w:ascii="Times New Roman" w:hAnsi="Times New Roman" w:cs="Times New Roman"/>
          <w:b/>
          <w:color w:val="auto"/>
        </w:rPr>
        <w:t>;</w:t>
      </w:r>
    </w:p>
    <w:p w14:paraId="2F6479B7" w14:textId="77777777" w:rsidR="00955390" w:rsidRPr="00F45631" w:rsidRDefault="00BD6644" w:rsidP="00955390">
      <w:pPr>
        <w:pStyle w:val="5"/>
        <w:keepNext w:val="0"/>
        <w:keepLines w:val="0"/>
        <w:widowControl w:val="0"/>
        <w:numPr>
          <w:ilvl w:val="0"/>
          <w:numId w:val="30"/>
        </w:numPr>
        <w:spacing w:before="0"/>
        <w:ind w:left="0" w:firstLine="993"/>
        <w:contextualSpacing/>
        <w:jc w:val="both"/>
        <w:rPr>
          <w:rFonts w:ascii="Times New Roman" w:hAnsi="Times New Roman" w:cs="Times New Roman"/>
          <w:b/>
          <w:color w:val="auto"/>
        </w:rPr>
      </w:pPr>
      <w:r w:rsidRPr="00BD6644">
        <w:rPr>
          <w:rFonts w:ascii="Times New Roman" w:hAnsi="Times New Roman" w:cs="Times New Roman"/>
          <w:color w:val="auto"/>
        </w:rPr>
        <w:t>расположение окон</w:t>
      </w:r>
      <w:r>
        <w:rPr>
          <w:rFonts w:ascii="Times New Roman" w:hAnsi="Times New Roman" w:cs="Times New Roman"/>
          <w:color w:val="auto"/>
        </w:rPr>
        <w:t xml:space="preserve"> для конвер</w:t>
      </w:r>
      <w:r w:rsidR="00806B9C">
        <w:rPr>
          <w:rFonts w:ascii="Times New Roman" w:hAnsi="Times New Roman" w:cs="Times New Roman"/>
          <w:color w:val="auto"/>
        </w:rPr>
        <w:t xml:space="preserve">та с двумя окнами приведено на </w:t>
      </w:r>
      <w:hyperlink w:anchor="_Рисунок_3" w:history="1">
        <w:r w:rsidR="00806B9C" w:rsidRPr="00DB6E48">
          <w:rPr>
            <w:rStyle w:val="ad"/>
            <w:rFonts w:ascii="Times New Roman" w:hAnsi="Times New Roman"/>
            <w:b/>
          </w:rPr>
          <w:t>Р</w:t>
        </w:r>
        <w:r w:rsidRPr="00DB6E48">
          <w:rPr>
            <w:rStyle w:val="ad"/>
            <w:rFonts w:ascii="Times New Roman" w:hAnsi="Times New Roman"/>
            <w:b/>
          </w:rPr>
          <w:t>исунке 3</w:t>
        </w:r>
      </w:hyperlink>
      <w:r w:rsidR="00806B9C" w:rsidRPr="00DB6E48">
        <w:rPr>
          <w:rFonts w:ascii="Times New Roman" w:hAnsi="Times New Roman" w:cs="Times New Roman"/>
          <w:b/>
          <w:color w:val="auto"/>
        </w:rPr>
        <w:t>.</w:t>
      </w:r>
    </w:p>
    <w:p w14:paraId="3C9E1F99" w14:textId="77777777" w:rsidR="00BD6644" w:rsidRDefault="00BD6644" w:rsidP="00BD6644">
      <w:pPr>
        <w:pStyle w:val="5"/>
        <w:keepNext w:val="0"/>
        <w:keepLines w:val="0"/>
        <w:widowControl w:val="0"/>
        <w:spacing w:before="0"/>
        <w:contextualSpacing/>
        <w:jc w:val="right"/>
        <w:rPr>
          <w:rFonts w:ascii="Times New Roman" w:hAnsi="Times New Roman" w:cs="Times New Roman"/>
          <w:b/>
          <w:color w:val="auto"/>
        </w:rPr>
      </w:pPr>
      <w:bookmarkStart w:id="16" w:name="_Рисунок_2."/>
      <w:bookmarkEnd w:id="16"/>
      <w:r>
        <w:rPr>
          <w:rFonts w:ascii="Times New Roman" w:hAnsi="Times New Roman" w:cs="Times New Roman"/>
          <w:b/>
          <w:color w:val="auto"/>
        </w:rPr>
        <w:t>Рисунок 2.</w:t>
      </w:r>
    </w:p>
    <w:p w14:paraId="192EFA50" w14:textId="77777777" w:rsidR="00BD6644" w:rsidRDefault="00F34A32" w:rsidP="00BD6644">
      <w:r w:rsidRPr="005E63F8">
        <w:rPr>
          <w:noProof/>
          <w:lang w:eastAsia="ru-RU"/>
        </w:rPr>
        <w:drawing>
          <wp:inline distT="0" distB="0" distL="0" distR="0" wp14:anchorId="3270396D" wp14:editId="1657E796">
            <wp:extent cx="6120684" cy="3473355"/>
            <wp:effectExtent l="0" t="0" r="0" b="0"/>
            <wp:docPr id="7" name="Рисунок 7" descr="C:\Users\Evgeny.Kartamyshev\AppData\Local\Microsoft\Windows\Temporary Internet Files\Content.Outlook\Z8AKD5AF\C65_окно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geny.Kartamyshev\AppData\Local\Microsoft\Windows\Temporary Internet Files\Content.Outlook\Z8AKD5AF\C65_окно_ТЗ_мм.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1090" cy="3672203"/>
                    </a:xfrm>
                    <a:prstGeom prst="rect">
                      <a:avLst/>
                    </a:prstGeom>
                    <a:noFill/>
                    <a:ln>
                      <a:noFill/>
                    </a:ln>
                  </pic:spPr>
                </pic:pic>
              </a:graphicData>
            </a:graphic>
          </wp:inline>
        </w:drawing>
      </w:r>
    </w:p>
    <w:p w14:paraId="3A459EB6" w14:textId="77777777" w:rsidR="006F5352" w:rsidRPr="00BD6644" w:rsidRDefault="006F5352" w:rsidP="00BD6644"/>
    <w:p w14:paraId="1BE6892E" w14:textId="77777777" w:rsidR="00BD6644" w:rsidRDefault="00806B9C" w:rsidP="00806B9C">
      <w:pPr>
        <w:pStyle w:val="5"/>
        <w:keepNext w:val="0"/>
        <w:keepLines w:val="0"/>
        <w:widowControl w:val="0"/>
        <w:spacing w:before="0"/>
        <w:contextualSpacing/>
        <w:jc w:val="right"/>
        <w:rPr>
          <w:rFonts w:ascii="Times New Roman" w:hAnsi="Times New Roman" w:cs="Times New Roman"/>
          <w:b/>
          <w:color w:val="auto"/>
        </w:rPr>
      </w:pPr>
      <w:bookmarkStart w:id="17" w:name="_Рисунок_3"/>
      <w:bookmarkEnd w:id="17"/>
      <w:r>
        <w:rPr>
          <w:rFonts w:ascii="Times New Roman" w:hAnsi="Times New Roman" w:cs="Times New Roman"/>
          <w:b/>
          <w:color w:val="auto"/>
        </w:rPr>
        <w:t>Рисунок 3</w:t>
      </w:r>
      <w:r w:rsidR="00DB6E48">
        <w:rPr>
          <w:rFonts w:ascii="Times New Roman" w:hAnsi="Times New Roman" w:cs="Times New Roman"/>
          <w:b/>
          <w:color w:val="auto"/>
        </w:rPr>
        <w:t>.</w:t>
      </w:r>
    </w:p>
    <w:p w14:paraId="7629741D" w14:textId="77777777" w:rsidR="00806B9C" w:rsidRDefault="00806B9C" w:rsidP="00806B9C">
      <w:r w:rsidRPr="005E63F8">
        <w:rPr>
          <w:noProof/>
          <w:lang w:eastAsia="ru-RU"/>
        </w:rPr>
        <w:drawing>
          <wp:inline distT="0" distB="0" distL="0" distR="0" wp14:anchorId="455C28ED" wp14:editId="7B9AF837">
            <wp:extent cx="6164054" cy="3623481"/>
            <wp:effectExtent l="0" t="0" r="8255" b="0"/>
            <wp:docPr id="10" name="Рисунок 10" descr="C:\Users\Evgeny.Kartamyshev\AppData\Local\Microsoft\Windows\Temporary Internet Files\Content.Outlook\Z8AKD5AF\C65_2окна_ТЗ_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geny.Kartamyshev\AppData\Local\Microsoft\Windows\Temporary Internet Files\Content.Outlook\Z8AKD5AF\C65_2окна_ТЗ_мм.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21899" cy="3657485"/>
                    </a:xfrm>
                    <a:prstGeom prst="rect">
                      <a:avLst/>
                    </a:prstGeom>
                    <a:noFill/>
                    <a:ln>
                      <a:noFill/>
                    </a:ln>
                  </pic:spPr>
                </pic:pic>
              </a:graphicData>
            </a:graphic>
          </wp:inline>
        </w:drawing>
      </w:r>
    </w:p>
    <w:p w14:paraId="2F586489" w14:textId="77777777" w:rsidR="00806B9C" w:rsidRPr="00806B9C" w:rsidRDefault="00806B9C" w:rsidP="00806B9C"/>
    <w:p w14:paraId="6D15BA1A" w14:textId="77777777" w:rsidR="00BD6644" w:rsidRPr="00BD6644" w:rsidRDefault="003B2D6D" w:rsidP="003B2D6D">
      <w:pPr>
        <w:pStyle w:val="40"/>
        <w:numPr>
          <w:ilvl w:val="2"/>
          <w:numId w:val="8"/>
        </w:numPr>
        <w:ind w:left="0" w:firstLine="709"/>
        <w:jc w:val="both"/>
        <w:rPr>
          <w:rFonts w:ascii="Times New Roman" w:hAnsi="Times New Roman" w:cs="Times New Roman"/>
        </w:rPr>
      </w:pPr>
      <w:r>
        <w:rPr>
          <w:rFonts w:ascii="Times New Roman" w:hAnsi="Times New Roman" w:cs="Times New Roman"/>
          <w:i/>
        </w:rPr>
        <w:t>Материалы, используемые при изготовлении конвертов должны соответствовать следующим требованиям:</w:t>
      </w:r>
    </w:p>
    <w:p w14:paraId="75916B95" w14:textId="77777777" w:rsidR="00BD6644" w:rsidRPr="00BD6644" w:rsidRDefault="00D07AA3"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b/>
          <w:color w:val="auto"/>
        </w:rPr>
      </w:pPr>
      <w:r>
        <w:rPr>
          <w:rFonts w:ascii="Times New Roman" w:hAnsi="Times New Roman" w:cs="Times New Roman"/>
          <w:color w:val="auto"/>
        </w:rPr>
        <w:t xml:space="preserve">для изготовления конвертов должна использоваться </w:t>
      </w:r>
      <w:r w:rsidR="00CB6F72">
        <w:rPr>
          <w:rFonts w:ascii="Times New Roman" w:hAnsi="Times New Roman" w:cs="Times New Roman"/>
          <w:color w:val="auto"/>
        </w:rPr>
        <w:t xml:space="preserve">офсетная </w:t>
      </w:r>
      <w:r>
        <w:rPr>
          <w:rFonts w:ascii="Times New Roman" w:hAnsi="Times New Roman" w:cs="Times New Roman"/>
          <w:color w:val="auto"/>
        </w:rPr>
        <w:t>бумага белого цвета плотностью 80 г/м</w:t>
      </w:r>
      <w:r>
        <w:rPr>
          <w:rFonts w:ascii="Times New Roman" w:hAnsi="Times New Roman" w:cs="Times New Roman"/>
          <w:color w:val="auto"/>
          <w:vertAlign w:val="superscript"/>
        </w:rPr>
        <w:t xml:space="preserve">2 </w:t>
      </w:r>
      <w:r w:rsidRPr="002C49EB">
        <w:rPr>
          <w:rFonts w:ascii="Times New Roman" w:hAnsi="Times New Roman" w:cs="Times New Roman"/>
          <w:color w:val="auto"/>
        </w:rPr>
        <w:t>(± 2,5 г/м²)</w:t>
      </w:r>
      <w:r w:rsidR="00CB6F72">
        <w:rPr>
          <w:rFonts w:ascii="Times New Roman" w:hAnsi="Times New Roman" w:cs="Times New Roman"/>
          <w:color w:val="auto"/>
        </w:rPr>
        <w:t>,</w:t>
      </w:r>
      <w:r>
        <w:rPr>
          <w:rFonts w:ascii="Times New Roman" w:hAnsi="Times New Roman" w:cs="Times New Roman"/>
          <w:color w:val="auto"/>
        </w:rPr>
        <w:t xml:space="preserve"> в </w:t>
      </w:r>
      <w:proofErr w:type="spellStart"/>
      <w:r>
        <w:rPr>
          <w:rFonts w:ascii="Times New Roman" w:hAnsi="Times New Roman" w:cs="Times New Roman"/>
          <w:color w:val="auto"/>
        </w:rPr>
        <w:t>соотвтетствии</w:t>
      </w:r>
      <w:proofErr w:type="spellEnd"/>
      <w:r>
        <w:rPr>
          <w:rFonts w:ascii="Times New Roman" w:hAnsi="Times New Roman" w:cs="Times New Roman"/>
          <w:color w:val="auto"/>
        </w:rPr>
        <w:t xml:space="preserve"> с </w:t>
      </w:r>
      <w:r w:rsidRPr="00D07AA3">
        <w:rPr>
          <w:rFonts w:ascii="Times New Roman" w:hAnsi="Times New Roman" w:cs="Times New Roman"/>
          <w:color w:val="auto"/>
        </w:rPr>
        <w:t>ГОСТ 9094-89 «Бумага для печати офсетная. Технические условия»</w:t>
      </w:r>
      <w:r>
        <w:rPr>
          <w:rFonts w:ascii="Times New Roman" w:hAnsi="Times New Roman" w:cs="Times New Roman"/>
          <w:color w:val="auto"/>
        </w:rPr>
        <w:t>. Допускается использование бумаги белого цвета плотностью 85 г/м</w:t>
      </w:r>
      <w:r>
        <w:rPr>
          <w:rFonts w:ascii="Times New Roman" w:hAnsi="Times New Roman" w:cs="Times New Roman"/>
          <w:color w:val="auto"/>
          <w:vertAlign w:val="superscript"/>
        </w:rPr>
        <w:t xml:space="preserve">2 </w:t>
      </w:r>
      <w:r w:rsidR="00784421">
        <w:rPr>
          <w:rFonts w:ascii="Times New Roman" w:hAnsi="Times New Roman" w:cs="Times New Roman"/>
          <w:color w:val="auto"/>
        </w:rPr>
        <w:t>(± 2</w:t>
      </w:r>
      <w:r w:rsidRPr="002C49EB">
        <w:rPr>
          <w:rFonts w:ascii="Times New Roman" w:hAnsi="Times New Roman" w:cs="Times New Roman"/>
          <w:color w:val="auto"/>
        </w:rPr>
        <w:t xml:space="preserve"> г/м²)</w:t>
      </w:r>
      <w:r w:rsidR="00784421">
        <w:rPr>
          <w:rFonts w:ascii="Times New Roman" w:hAnsi="Times New Roman" w:cs="Times New Roman"/>
          <w:color w:val="auto"/>
        </w:rPr>
        <w:t>;</w:t>
      </w:r>
    </w:p>
    <w:p w14:paraId="66D921F2" w14:textId="77777777" w:rsidR="00BD6644" w:rsidRPr="00784421" w:rsidRDefault="00784421"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color w:val="auto"/>
        </w:rPr>
      </w:pPr>
      <w:r w:rsidRPr="00784421">
        <w:rPr>
          <w:rFonts w:ascii="Times New Roman" w:hAnsi="Times New Roman" w:cs="Times New Roman"/>
          <w:color w:val="auto"/>
        </w:rPr>
        <w:lastRenderedPageBreak/>
        <w:t xml:space="preserve">жесткость </w:t>
      </w:r>
      <w:r>
        <w:rPr>
          <w:rFonts w:ascii="Times New Roman" w:hAnsi="Times New Roman" w:cs="Times New Roman"/>
          <w:color w:val="auto"/>
        </w:rPr>
        <w:t>бумаги при продольном изгибе должна быть не менее 115 мН/м, при поперечном изгибе – не менее 50 мН/м</w:t>
      </w:r>
      <w:r w:rsidR="00317FBD">
        <w:rPr>
          <w:rFonts w:ascii="Times New Roman" w:hAnsi="Times New Roman" w:cs="Times New Roman"/>
          <w:color w:val="auto"/>
        </w:rPr>
        <w:t>;</w:t>
      </w:r>
    </w:p>
    <w:p w14:paraId="32F833A1" w14:textId="77777777" w:rsidR="00CB6F72" w:rsidRDefault="00784421"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color w:val="auto"/>
        </w:rPr>
      </w:pPr>
      <w:r w:rsidRPr="00784421">
        <w:rPr>
          <w:rFonts w:ascii="Times New Roman" w:hAnsi="Times New Roman" w:cs="Times New Roman"/>
          <w:color w:val="auto"/>
        </w:rPr>
        <w:t>внутренняя</w:t>
      </w:r>
      <w:r>
        <w:rPr>
          <w:rFonts w:ascii="Times New Roman" w:hAnsi="Times New Roman" w:cs="Times New Roman"/>
          <w:color w:val="auto"/>
        </w:rPr>
        <w:t xml:space="preserve"> поверхность бумаги (конверта) должна быть запечатана (окрашена серым цветом)</w:t>
      </w:r>
      <w:r w:rsidR="00CB6F72">
        <w:rPr>
          <w:rFonts w:ascii="Times New Roman" w:hAnsi="Times New Roman" w:cs="Times New Roman"/>
          <w:color w:val="auto"/>
        </w:rPr>
        <w:t xml:space="preserve">, </w:t>
      </w:r>
      <w:r w:rsidR="00CB6F72" w:rsidRPr="00CB6F72">
        <w:rPr>
          <w:rFonts w:ascii="Times New Roman" w:hAnsi="Times New Roman" w:cs="Times New Roman"/>
          <w:color w:val="auto"/>
        </w:rPr>
        <w:t>обеспечивающим непрозрачность в видимом диапазоне светового излучения</w:t>
      </w:r>
      <w:r w:rsidR="00CB6F72">
        <w:rPr>
          <w:rFonts w:ascii="Times New Roman" w:hAnsi="Times New Roman" w:cs="Times New Roman"/>
          <w:color w:val="auto"/>
        </w:rPr>
        <w:t xml:space="preserve"> более 85%;</w:t>
      </w:r>
    </w:p>
    <w:p w14:paraId="76E184D9" w14:textId="77777777" w:rsidR="00BD6644" w:rsidRPr="00CB6F72" w:rsidRDefault="00CB6F72"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color w:val="auto"/>
        </w:rPr>
      </w:pPr>
      <w:r w:rsidRPr="00CB6F72">
        <w:rPr>
          <w:rFonts w:ascii="Times New Roman" w:hAnsi="Times New Roman" w:cs="Times New Roman"/>
          <w:color w:val="auto"/>
        </w:rPr>
        <w:t>для закрытия окон (в конвертах с окнами) должна использоваться пленка, соответствующая требованиям п. 6.2.4 ГОСТ Р 51506-99</w:t>
      </w:r>
      <w:r>
        <w:rPr>
          <w:rFonts w:ascii="Times New Roman" w:hAnsi="Times New Roman" w:cs="Times New Roman"/>
          <w:color w:val="auto"/>
        </w:rPr>
        <w:t>;</w:t>
      </w:r>
    </w:p>
    <w:p w14:paraId="44B25F1C" w14:textId="77777777" w:rsidR="00BD6644" w:rsidRPr="00CB6F72" w:rsidRDefault="00CB6F72"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color w:val="auto"/>
        </w:rPr>
      </w:pPr>
      <w:r w:rsidRPr="00CB6F72">
        <w:rPr>
          <w:rFonts w:ascii="Times New Roman" w:hAnsi="Times New Roman" w:cs="Times New Roman"/>
          <w:color w:val="auto"/>
        </w:rPr>
        <w:t>клей</w:t>
      </w:r>
      <w:r>
        <w:rPr>
          <w:rFonts w:ascii="Times New Roman" w:hAnsi="Times New Roman" w:cs="Times New Roman"/>
          <w:color w:val="auto"/>
        </w:rPr>
        <w:t xml:space="preserve">, используемый для склейки конвертов (за исключением закрывающего клапана), должен соответствовать требованиям п. 6.2.5 </w:t>
      </w:r>
      <w:r w:rsidRPr="00CB6F72">
        <w:rPr>
          <w:rFonts w:ascii="Times New Roman" w:hAnsi="Times New Roman" w:cs="Times New Roman"/>
          <w:color w:val="auto"/>
        </w:rPr>
        <w:t>ГОСТ Р 51506-99</w:t>
      </w:r>
      <w:r>
        <w:rPr>
          <w:rFonts w:ascii="Times New Roman" w:hAnsi="Times New Roman" w:cs="Times New Roman"/>
          <w:color w:val="auto"/>
        </w:rPr>
        <w:t>;</w:t>
      </w:r>
    </w:p>
    <w:p w14:paraId="09F78CC4" w14:textId="77777777" w:rsidR="00CB6F72" w:rsidRPr="00CB6F72" w:rsidRDefault="00CB6F72"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b/>
          <w:color w:val="auto"/>
        </w:rPr>
      </w:pPr>
      <w:r>
        <w:rPr>
          <w:rFonts w:ascii="Times New Roman" w:hAnsi="Times New Roman" w:cs="Times New Roman"/>
          <w:color w:val="auto"/>
        </w:rPr>
        <w:t xml:space="preserve">клей, используемый для приклеивания закрывающего клапана, должен соответствовать требованиям п. 6.2.6 </w:t>
      </w:r>
      <w:r w:rsidRPr="00CB6F72">
        <w:rPr>
          <w:rFonts w:ascii="Times New Roman" w:hAnsi="Times New Roman" w:cs="Times New Roman"/>
          <w:color w:val="auto"/>
        </w:rPr>
        <w:t>ГОСТ Р 51506-99</w:t>
      </w:r>
      <w:r>
        <w:rPr>
          <w:rFonts w:ascii="Times New Roman" w:hAnsi="Times New Roman" w:cs="Times New Roman"/>
          <w:color w:val="auto"/>
        </w:rPr>
        <w:t>;</w:t>
      </w:r>
    </w:p>
    <w:p w14:paraId="78DFFBA3" w14:textId="77777777" w:rsidR="00162292" w:rsidRPr="00162292" w:rsidRDefault="00162292"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b/>
          <w:color w:val="auto"/>
        </w:rPr>
      </w:pPr>
      <w:r w:rsidRPr="00C82C15">
        <w:rPr>
          <w:rFonts w:ascii="Times New Roman" w:hAnsi="Times New Roman" w:cs="Times New Roman"/>
          <w:color w:val="auto"/>
        </w:rPr>
        <w:t>лицевая и оборотная стороны конверта должны быть белого цвета без нанесения какого-либо рисунка или информации, кроме препринта, нанесенного в соответствии с макетом Заказчика;</w:t>
      </w:r>
    </w:p>
    <w:p w14:paraId="43C5A482" w14:textId="77777777" w:rsidR="007B3E77" w:rsidRDefault="00162292" w:rsidP="003E34AB">
      <w:pPr>
        <w:pStyle w:val="5"/>
        <w:keepNext w:val="0"/>
        <w:keepLines w:val="0"/>
        <w:widowControl w:val="0"/>
        <w:numPr>
          <w:ilvl w:val="0"/>
          <w:numId w:val="30"/>
        </w:numPr>
        <w:spacing w:before="0"/>
        <w:ind w:left="0" w:firstLine="993"/>
        <w:contextualSpacing/>
        <w:jc w:val="both"/>
        <w:rPr>
          <w:rFonts w:ascii="Times New Roman" w:hAnsi="Times New Roman" w:cs="Times New Roman"/>
          <w:color w:val="auto"/>
        </w:rPr>
      </w:pPr>
      <w:r>
        <w:rPr>
          <w:rFonts w:ascii="Times New Roman" w:hAnsi="Times New Roman" w:cs="Times New Roman"/>
          <w:color w:val="auto"/>
        </w:rPr>
        <w:t xml:space="preserve">клей (клеевые составы) используемые при изготовлении конвертов должны также соответствовать иным требованиям </w:t>
      </w:r>
      <w:r w:rsidRPr="00CB6F72">
        <w:rPr>
          <w:rFonts w:ascii="Times New Roman" w:hAnsi="Times New Roman" w:cs="Times New Roman"/>
          <w:color w:val="auto"/>
        </w:rPr>
        <w:t>ГОСТ Р 51506-99</w:t>
      </w:r>
      <w:r>
        <w:rPr>
          <w:rFonts w:ascii="Times New Roman" w:hAnsi="Times New Roman" w:cs="Times New Roman"/>
          <w:color w:val="auto"/>
        </w:rPr>
        <w:t>, предъявляемым к соответствующим материалам</w:t>
      </w:r>
      <w:r w:rsidR="00BF0053" w:rsidRPr="00C82C15">
        <w:rPr>
          <w:rFonts w:ascii="Times New Roman" w:hAnsi="Times New Roman" w:cs="Times New Roman"/>
          <w:color w:val="auto"/>
        </w:rPr>
        <w:t>;</w:t>
      </w:r>
    </w:p>
    <w:p w14:paraId="1044F8A7" w14:textId="77777777" w:rsidR="00162292" w:rsidRPr="00162292" w:rsidRDefault="00162292" w:rsidP="00162292"/>
    <w:p w14:paraId="4103E7F3" w14:textId="77777777" w:rsidR="00D904C5" w:rsidRPr="009E6120" w:rsidRDefault="009E6120" w:rsidP="009E6120">
      <w:pPr>
        <w:pStyle w:val="30"/>
        <w:numPr>
          <w:ilvl w:val="1"/>
          <w:numId w:val="8"/>
        </w:numPr>
        <w:ind w:left="0" w:firstLine="709"/>
        <w:rPr>
          <w:b/>
        </w:rPr>
      </w:pPr>
      <w:r>
        <w:rPr>
          <w:b/>
        </w:rPr>
        <w:t>Требования к упаковке и маркировке</w:t>
      </w:r>
    </w:p>
    <w:p w14:paraId="4DE6217B" w14:textId="2A33CBD4" w:rsidR="00C13EE2" w:rsidRPr="00EA44E8" w:rsidRDefault="009E6120" w:rsidP="00C13EE2">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Продукция должна быть упакована в короба из гофрированного картона (</w:t>
      </w:r>
      <w:r w:rsidRPr="009E6120">
        <w:rPr>
          <w:rFonts w:ascii="Times New Roman" w:hAnsi="Times New Roman" w:cs="Times New Roman"/>
          <w:b w:val="0"/>
        </w:rPr>
        <w:t>Картон Т23 С ГОСТ Р 52901-2007 «Национальный стандарт Российской Федерации. Картон гофрированный для упаковки продукции. Технические условия»</w:t>
      </w:r>
      <w:r>
        <w:rPr>
          <w:rFonts w:ascii="Times New Roman" w:hAnsi="Times New Roman" w:cs="Times New Roman"/>
          <w:b w:val="0"/>
        </w:rPr>
        <w:t xml:space="preserve">), подобранные </w:t>
      </w:r>
      <w:r w:rsidR="00AC46B1">
        <w:rPr>
          <w:rFonts w:ascii="Times New Roman" w:hAnsi="Times New Roman" w:cs="Times New Roman"/>
          <w:b w:val="0"/>
        </w:rPr>
        <w:t xml:space="preserve">по размеру </w:t>
      </w:r>
      <w:r w:rsidR="00C13EE2">
        <w:rPr>
          <w:rFonts w:ascii="Times New Roman" w:hAnsi="Times New Roman" w:cs="Times New Roman"/>
          <w:b w:val="0"/>
        </w:rPr>
        <w:t>и весу</w:t>
      </w:r>
      <w:r w:rsidR="00E92737">
        <w:rPr>
          <w:rFonts w:ascii="Times New Roman" w:hAnsi="Times New Roman" w:cs="Times New Roman"/>
          <w:b w:val="0"/>
        </w:rPr>
        <w:t xml:space="preserve">, </w:t>
      </w:r>
      <w:r w:rsidR="00E92737" w:rsidRPr="00EA44E8">
        <w:rPr>
          <w:rFonts w:ascii="Times New Roman" w:hAnsi="Times New Roman" w:cs="Times New Roman"/>
          <w:b w:val="0"/>
        </w:rPr>
        <w:t xml:space="preserve">при этом </w:t>
      </w:r>
      <w:r w:rsidR="00402644" w:rsidRPr="00EA44E8">
        <w:rPr>
          <w:rFonts w:ascii="Times New Roman" w:hAnsi="Times New Roman" w:cs="Times New Roman"/>
          <w:b w:val="0"/>
        </w:rPr>
        <w:t>Продукции</w:t>
      </w:r>
      <w:r w:rsidR="00E92737" w:rsidRPr="00EA44E8">
        <w:rPr>
          <w:rFonts w:ascii="Times New Roman" w:hAnsi="Times New Roman" w:cs="Times New Roman"/>
          <w:b w:val="0"/>
        </w:rPr>
        <w:t>, относящ</w:t>
      </w:r>
      <w:r w:rsidR="00402644" w:rsidRPr="00EA44E8">
        <w:rPr>
          <w:rFonts w:ascii="Times New Roman" w:hAnsi="Times New Roman" w:cs="Times New Roman"/>
          <w:b w:val="0"/>
        </w:rPr>
        <w:t>аяся</w:t>
      </w:r>
      <w:r w:rsidR="00E92737" w:rsidRPr="00EA44E8">
        <w:rPr>
          <w:rFonts w:ascii="Times New Roman" w:hAnsi="Times New Roman" w:cs="Times New Roman"/>
          <w:b w:val="0"/>
        </w:rPr>
        <w:t xml:space="preserve"> к одному почтовому индексу</w:t>
      </w:r>
      <w:r w:rsidR="009E51AE" w:rsidRPr="00EA44E8">
        <w:rPr>
          <w:rFonts w:ascii="Times New Roman" w:hAnsi="Times New Roman" w:cs="Times New Roman"/>
          <w:b w:val="0"/>
        </w:rPr>
        <w:t>,</w:t>
      </w:r>
      <w:r w:rsidR="00E92737" w:rsidRPr="00EA44E8">
        <w:rPr>
          <w:rFonts w:ascii="Times New Roman" w:hAnsi="Times New Roman" w:cs="Times New Roman"/>
          <w:b w:val="0"/>
        </w:rPr>
        <w:t xml:space="preserve"> </w:t>
      </w:r>
      <w:r w:rsidR="009E51AE" w:rsidRPr="00EA44E8">
        <w:rPr>
          <w:rFonts w:ascii="Times New Roman" w:hAnsi="Times New Roman" w:cs="Times New Roman"/>
          <w:b w:val="0"/>
        </w:rPr>
        <w:t>должн</w:t>
      </w:r>
      <w:r w:rsidR="00402644" w:rsidRPr="00EA44E8">
        <w:rPr>
          <w:rFonts w:ascii="Times New Roman" w:hAnsi="Times New Roman" w:cs="Times New Roman"/>
          <w:b w:val="0"/>
        </w:rPr>
        <w:t>а</w:t>
      </w:r>
      <w:r w:rsidR="009E51AE" w:rsidRPr="00EA44E8">
        <w:rPr>
          <w:rFonts w:ascii="Times New Roman" w:hAnsi="Times New Roman" w:cs="Times New Roman"/>
          <w:b w:val="0"/>
        </w:rPr>
        <w:t xml:space="preserve"> быть упакован</w:t>
      </w:r>
      <w:r w:rsidR="00402644" w:rsidRPr="00EA44E8">
        <w:rPr>
          <w:rFonts w:ascii="Times New Roman" w:hAnsi="Times New Roman" w:cs="Times New Roman"/>
          <w:b w:val="0"/>
        </w:rPr>
        <w:t>а</w:t>
      </w:r>
      <w:r w:rsidR="009E51AE" w:rsidRPr="00EA44E8">
        <w:rPr>
          <w:rFonts w:ascii="Times New Roman" w:hAnsi="Times New Roman" w:cs="Times New Roman"/>
          <w:b w:val="0"/>
        </w:rPr>
        <w:t xml:space="preserve"> </w:t>
      </w:r>
      <w:r w:rsidR="00402644" w:rsidRPr="00EA44E8">
        <w:rPr>
          <w:rFonts w:ascii="Times New Roman" w:hAnsi="Times New Roman" w:cs="Times New Roman"/>
          <w:b w:val="0"/>
        </w:rPr>
        <w:t>в отдельные короба</w:t>
      </w:r>
      <w:r w:rsidR="009E51AE" w:rsidRPr="00EA44E8">
        <w:rPr>
          <w:rFonts w:ascii="Times New Roman" w:hAnsi="Times New Roman" w:cs="Times New Roman"/>
          <w:b w:val="0"/>
        </w:rPr>
        <w:t xml:space="preserve"> (с соблюдением условий, установленных пунктами </w:t>
      </w:r>
      <w:hyperlink w:anchor="_Вес_короба_(вместе" w:history="1">
        <w:r w:rsidR="009E51AE" w:rsidRPr="00EA44E8">
          <w:rPr>
            <w:rStyle w:val="ad"/>
            <w:rFonts w:ascii="Times New Roman" w:hAnsi="Times New Roman"/>
            <w:bCs w:val="0"/>
          </w:rPr>
          <w:t>2.4.2</w:t>
        </w:r>
      </w:hyperlink>
      <w:r w:rsidR="009E51AE" w:rsidRPr="00EA44E8">
        <w:rPr>
          <w:rFonts w:ascii="Times New Roman" w:hAnsi="Times New Roman" w:cs="Times New Roman"/>
          <w:b w:val="0"/>
        </w:rPr>
        <w:t xml:space="preserve"> – </w:t>
      </w:r>
      <w:hyperlink w:anchor="_Если_в_составе" w:history="1">
        <w:r w:rsidR="009E51AE" w:rsidRPr="00EA44E8">
          <w:rPr>
            <w:rStyle w:val="ad"/>
            <w:rFonts w:ascii="Times New Roman" w:hAnsi="Times New Roman"/>
            <w:bCs w:val="0"/>
          </w:rPr>
          <w:t>2.4.7</w:t>
        </w:r>
      </w:hyperlink>
      <w:r w:rsidR="009E51AE" w:rsidRPr="00EA44E8">
        <w:rPr>
          <w:rFonts w:ascii="Times New Roman" w:hAnsi="Times New Roman" w:cs="Times New Roman"/>
          <w:b w:val="0"/>
        </w:rPr>
        <w:t xml:space="preserve">). Упаковка </w:t>
      </w:r>
      <w:r w:rsidR="00402644" w:rsidRPr="00EA44E8">
        <w:rPr>
          <w:rFonts w:ascii="Times New Roman" w:hAnsi="Times New Roman" w:cs="Times New Roman"/>
          <w:b w:val="0"/>
        </w:rPr>
        <w:t>Продукции</w:t>
      </w:r>
      <w:r w:rsidR="009E51AE" w:rsidRPr="00EA44E8">
        <w:rPr>
          <w:rFonts w:ascii="Times New Roman" w:hAnsi="Times New Roman" w:cs="Times New Roman"/>
          <w:b w:val="0"/>
        </w:rPr>
        <w:t>, относя</w:t>
      </w:r>
      <w:r w:rsidR="00402644" w:rsidRPr="00EA44E8">
        <w:rPr>
          <w:rFonts w:ascii="Times New Roman" w:hAnsi="Times New Roman" w:cs="Times New Roman"/>
          <w:b w:val="0"/>
        </w:rPr>
        <w:t>щейся</w:t>
      </w:r>
      <w:r w:rsidR="009E51AE" w:rsidRPr="00EA44E8">
        <w:rPr>
          <w:rFonts w:ascii="Times New Roman" w:hAnsi="Times New Roman" w:cs="Times New Roman"/>
          <w:b w:val="0"/>
        </w:rPr>
        <w:t xml:space="preserve"> к разным почтовым индексам, в один короб не допускается</w:t>
      </w:r>
      <w:r w:rsidR="00402644" w:rsidRPr="00EA44E8">
        <w:rPr>
          <w:rFonts w:ascii="Times New Roman" w:hAnsi="Times New Roman" w:cs="Times New Roman"/>
          <w:b w:val="0"/>
        </w:rPr>
        <w:t>.</w:t>
      </w:r>
    </w:p>
    <w:p w14:paraId="109F3B1C" w14:textId="77777777" w:rsidR="00D904C5" w:rsidRPr="00F76EE9" w:rsidRDefault="00C13EE2" w:rsidP="00C13EE2">
      <w:pPr>
        <w:pStyle w:val="40"/>
        <w:keepNext w:val="0"/>
        <w:keepLines w:val="0"/>
        <w:widowControl w:val="0"/>
        <w:numPr>
          <w:ilvl w:val="2"/>
          <w:numId w:val="8"/>
        </w:numPr>
        <w:ind w:left="0" w:firstLine="709"/>
        <w:jc w:val="both"/>
        <w:rPr>
          <w:rFonts w:ascii="Times New Roman" w:hAnsi="Times New Roman" w:cs="Times New Roman"/>
          <w:b w:val="0"/>
        </w:rPr>
      </w:pPr>
      <w:bookmarkStart w:id="18" w:name="_Вес_короба_(вместе"/>
      <w:bookmarkEnd w:id="18"/>
      <w:r w:rsidRPr="00C13EE2">
        <w:rPr>
          <w:rFonts w:ascii="Times New Roman" w:hAnsi="Times New Roman" w:cs="Times New Roman"/>
          <w:b w:val="0"/>
        </w:rPr>
        <w:t>Вес короба</w:t>
      </w:r>
      <w:r>
        <w:rPr>
          <w:rFonts w:ascii="Times New Roman" w:hAnsi="Times New Roman" w:cs="Times New Roman"/>
          <w:b w:val="0"/>
        </w:rPr>
        <w:t xml:space="preserve"> (вместе с упакованной в него продукцией)</w:t>
      </w:r>
      <w:r w:rsidRPr="00C13EE2">
        <w:rPr>
          <w:rFonts w:ascii="Times New Roman" w:hAnsi="Times New Roman" w:cs="Times New Roman"/>
          <w:b w:val="0"/>
        </w:rPr>
        <w:t xml:space="preserve"> не должен</w:t>
      </w:r>
      <w:r>
        <w:rPr>
          <w:rFonts w:ascii="Times New Roman" w:hAnsi="Times New Roman" w:cs="Times New Roman"/>
          <w:b w:val="0"/>
        </w:rPr>
        <w:t xml:space="preserve"> превышать 7 (семи) килограммов</w:t>
      </w:r>
      <w:r w:rsidR="00317FBD">
        <w:rPr>
          <w:rFonts w:ascii="Times New Roman" w:hAnsi="Times New Roman" w:cs="Times New Roman"/>
          <w:b w:val="0"/>
        </w:rPr>
        <w:t>.</w:t>
      </w:r>
    </w:p>
    <w:p w14:paraId="47AB6954" w14:textId="77777777" w:rsidR="00C13EE2" w:rsidRPr="00C13EE2" w:rsidRDefault="00C13EE2" w:rsidP="00C13EE2">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 xml:space="preserve">Конструкция и материал короба должны исключать </w:t>
      </w:r>
      <w:proofErr w:type="spellStart"/>
      <w:r>
        <w:rPr>
          <w:rFonts w:ascii="Times New Roman" w:hAnsi="Times New Roman" w:cs="Times New Roman"/>
          <w:b w:val="0"/>
        </w:rPr>
        <w:t>поврежедние</w:t>
      </w:r>
      <w:proofErr w:type="spellEnd"/>
      <w:r>
        <w:rPr>
          <w:rFonts w:ascii="Times New Roman" w:hAnsi="Times New Roman" w:cs="Times New Roman"/>
          <w:b w:val="0"/>
        </w:rPr>
        <w:t xml:space="preserve"> продукции при транспортировке и погрузочно-разгрузочных работах.</w:t>
      </w:r>
    </w:p>
    <w:p w14:paraId="15F49249" w14:textId="77777777" w:rsidR="00C13EE2" w:rsidRDefault="007227E9" w:rsidP="007227E9">
      <w:pPr>
        <w:pStyle w:val="40"/>
        <w:keepNext w:val="0"/>
        <w:keepLines w:val="0"/>
        <w:widowControl w:val="0"/>
        <w:numPr>
          <w:ilvl w:val="2"/>
          <w:numId w:val="8"/>
        </w:numPr>
        <w:ind w:left="0" w:firstLine="709"/>
        <w:jc w:val="both"/>
        <w:rPr>
          <w:rFonts w:ascii="Times New Roman" w:hAnsi="Times New Roman" w:cs="Times New Roman"/>
          <w:b w:val="0"/>
        </w:rPr>
      </w:pPr>
      <w:bookmarkStart w:id="19" w:name="_Каждый_короб_должен"/>
      <w:bookmarkEnd w:id="19"/>
      <w:r w:rsidRPr="007227E9">
        <w:rPr>
          <w:rFonts w:ascii="Times New Roman" w:hAnsi="Times New Roman" w:cs="Times New Roman"/>
          <w:b w:val="0"/>
        </w:rPr>
        <w:t>Каждый короб должен быть снабжен маркировочным ярлыком с указанием следующей информации:</w:t>
      </w:r>
    </w:p>
    <w:p w14:paraId="629CBB08" w14:textId="77777777" w:rsidR="007227E9" w:rsidRPr="007227E9" w:rsidRDefault="007227E9" w:rsidP="003E34AB">
      <w:pPr>
        <w:pStyle w:val="a5"/>
        <w:numPr>
          <w:ilvl w:val="0"/>
          <w:numId w:val="26"/>
        </w:numPr>
        <w:ind w:left="0" w:firstLine="993"/>
        <w:jc w:val="both"/>
        <w:rPr>
          <w:rFonts w:ascii="Times New Roman" w:hAnsi="Times New Roman"/>
        </w:rPr>
      </w:pPr>
      <w:r w:rsidRPr="007227E9">
        <w:rPr>
          <w:rFonts w:ascii="Times New Roman" w:hAnsi="Times New Roman"/>
          <w:lang w:val="ru-RU"/>
        </w:rPr>
        <w:t>наименование и адрес предприятия-изготовителя или его товарный знак (при наличии);</w:t>
      </w:r>
    </w:p>
    <w:p w14:paraId="31C00ACF" w14:textId="77777777" w:rsidR="007227E9" w:rsidRPr="007227E9" w:rsidRDefault="007227E9" w:rsidP="003E34AB">
      <w:pPr>
        <w:pStyle w:val="a5"/>
        <w:numPr>
          <w:ilvl w:val="0"/>
          <w:numId w:val="26"/>
        </w:numPr>
        <w:ind w:left="0" w:firstLine="993"/>
        <w:jc w:val="both"/>
        <w:rPr>
          <w:rFonts w:ascii="Times New Roman" w:hAnsi="Times New Roman"/>
        </w:rPr>
      </w:pPr>
      <w:r>
        <w:rPr>
          <w:rFonts w:ascii="Times New Roman" w:hAnsi="Times New Roman"/>
          <w:lang w:val="ru-RU"/>
        </w:rPr>
        <w:t>наименование и адрес грузополучателя;</w:t>
      </w:r>
    </w:p>
    <w:p w14:paraId="2F6B6611" w14:textId="77777777" w:rsidR="007227E9" w:rsidRPr="007227E9" w:rsidRDefault="007227E9" w:rsidP="003E34AB">
      <w:pPr>
        <w:pStyle w:val="a5"/>
        <w:numPr>
          <w:ilvl w:val="0"/>
          <w:numId w:val="26"/>
        </w:numPr>
        <w:ind w:left="0" w:firstLine="993"/>
        <w:jc w:val="both"/>
        <w:rPr>
          <w:rFonts w:ascii="Times New Roman" w:hAnsi="Times New Roman"/>
        </w:rPr>
      </w:pPr>
      <w:r>
        <w:rPr>
          <w:rFonts w:ascii="Times New Roman" w:hAnsi="Times New Roman"/>
          <w:lang w:val="ru-RU"/>
        </w:rPr>
        <w:t>индекс или наименование файла;</w:t>
      </w:r>
    </w:p>
    <w:p w14:paraId="46375CDD" w14:textId="77777777" w:rsidR="00F76EE9" w:rsidRPr="007227E9" w:rsidRDefault="00F76EE9" w:rsidP="003E34AB">
      <w:pPr>
        <w:pStyle w:val="a5"/>
        <w:numPr>
          <w:ilvl w:val="0"/>
          <w:numId w:val="26"/>
        </w:numPr>
        <w:ind w:left="0" w:firstLine="993"/>
        <w:jc w:val="both"/>
        <w:rPr>
          <w:rFonts w:ascii="Times New Roman" w:hAnsi="Times New Roman"/>
        </w:rPr>
      </w:pPr>
      <w:r>
        <w:rPr>
          <w:rFonts w:ascii="Times New Roman" w:hAnsi="Times New Roman"/>
          <w:lang w:val="ru-RU"/>
        </w:rPr>
        <w:t>условное обозначение Продукции</w:t>
      </w:r>
    </w:p>
    <w:p w14:paraId="54F25716" w14:textId="77777777" w:rsidR="00F76EE9" w:rsidRPr="00F76EE9" w:rsidRDefault="00F76EE9" w:rsidP="003E34AB">
      <w:pPr>
        <w:pStyle w:val="a5"/>
        <w:numPr>
          <w:ilvl w:val="0"/>
          <w:numId w:val="26"/>
        </w:numPr>
        <w:ind w:left="0" w:firstLine="993"/>
        <w:jc w:val="both"/>
        <w:rPr>
          <w:rFonts w:ascii="Times New Roman" w:hAnsi="Times New Roman"/>
        </w:rPr>
      </w:pPr>
      <w:r>
        <w:rPr>
          <w:rFonts w:ascii="Times New Roman" w:hAnsi="Times New Roman"/>
          <w:lang w:val="ru-RU"/>
        </w:rPr>
        <w:t>количество Продукции в коробе;</w:t>
      </w:r>
    </w:p>
    <w:p w14:paraId="7003C7CC" w14:textId="77777777" w:rsidR="00F76EE9" w:rsidRPr="00A24AAF" w:rsidRDefault="00F76EE9" w:rsidP="003E34AB">
      <w:pPr>
        <w:pStyle w:val="a5"/>
        <w:numPr>
          <w:ilvl w:val="0"/>
          <w:numId w:val="26"/>
        </w:numPr>
        <w:ind w:left="0" w:firstLine="993"/>
        <w:jc w:val="both"/>
        <w:rPr>
          <w:rFonts w:ascii="Times New Roman" w:hAnsi="Times New Roman"/>
        </w:rPr>
      </w:pPr>
      <w:r>
        <w:rPr>
          <w:rFonts w:ascii="Times New Roman" w:hAnsi="Times New Roman"/>
          <w:lang w:val="ru-RU"/>
        </w:rPr>
        <w:t>номер</w:t>
      </w:r>
      <w:r w:rsidR="00A24AAF">
        <w:rPr>
          <w:rFonts w:ascii="Times New Roman" w:hAnsi="Times New Roman"/>
          <w:lang w:val="ru-RU"/>
        </w:rPr>
        <w:t xml:space="preserve"> и дата</w:t>
      </w:r>
      <w:r>
        <w:rPr>
          <w:rFonts w:ascii="Times New Roman" w:hAnsi="Times New Roman"/>
          <w:lang w:val="ru-RU"/>
        </w:rPr>
        <w:t xml:space="preserve"> заявки Заказчика, на основании которой изготовлена Продукция, на</w:t>
      </w:r>
      <w:r w:rsidR="00A24AAF">
        <w:rPr>
          <w:rFonts w:ascii="Times New Roman" w:hAnsi="Times New Roman"/>
          <w:lang w:val="ru-RU"/>
        </w:rPr>
        <w:t>ходящаяся в соответствующем коробе;</w:t>
      </w:r>
    </w:p>
    <w:p w14:paraId="5C14D106" w14:textId="77777777" w:rsidR="00A24AAF" w:rsidRPr="00A24AAF" w:rsidRDefault="00A24AAF" w:rsidP="003E34AB">
      <w:pPr>
        <w:pStyle w:val="a5"/>
        <w:numPr>
          <w:ilvl w:val="0"/>
          <w:numId w:val="26"/>
        </w:numPr>
        <w:ind w:left="0" w:firstLine="993"/>
        <w:jc w:val="both"/>
        <w:rPr>
          <w:rFonts w:ascii="Times New Roman" w:hAnsi="Times New Roman"/>
        </w:rPr>
      </w:pPr>
      <w:r>
        <w:rPr>
          <w:rFonts w:ascii="Times New Roman" w:hAnsi="Times New Roman"/>
          <w:lang w:val="ru-RU"/>
        </w:rPr>
        <w:t>порядковый номер короба в партии и общее количество коробов в соответствующей партии;</w:t>
      </w:r>
    </w:p>
    <w:p w14:paraId="25A3AD05" w14:textId="77777777" w:rsidR="00F76EE9" w:rsidRPr="00A24AAF" w:rsidRDefault="00A24AAF" w:rsidP="003E34AB">
      <w:pPr>
        <w:pStyle w:val="a5"/>
        <w:numPr>
          <w:ilvl w:val="0"/>
          <w:numId w:val="26"/>
        </w:numPr>
        <w:ind w:left="0" w:firstLine="993"/>
        <w:jc w:val="both"/>
        <w:rPr>
          <w:rFonts w:ascii="Times New Roman" w:hAnsi="Times New Roman"/>
        </w:rPr>
      </w:pPr>
      <w:r>
        <w:rPr>
          <w:rFonts w:ascii="Times New Roman" w:hAnsi="Times New Roman"/>
          <w:lang w:val="ru-RU"/>
        </w:rPr>
        <w:t>н</w:t>
      </w:r>
      <w:r w:rsidRPr="00A24AAF">
        <w:rPr>
          <w:rFonts w:ascii="Times New Roman" w:hAnsi="Times New Roman"/>
        </w:rPr>
        <w:t>а каждый короб должны наноситься сл</w:t>
      </w:r>
      <w:r>
        <w:rPr>
          <w:rFonts w:ascii="Times New Roman" w:hAnsi="Times New Roman"/>
        </w:rPr>
        <w:t xml:space="preserve">едующие манипуляционные знаки: </w:t>
      </w:r>
      <w:r>
        <w:rPr>
          <w:rFonts w:ascii="Times New Roman" w:hAnsi="Times New Roman"/>
          <w:lang w:val="ru-RU"/>
        </w:rPr>
        <w:t>«</w:t>
      </w:r>
      <w:r>
        <w:rPr>
          <w:rFonts w:ascii="Times New Roman" w:hAnsi="Times New Roman"/>
        </w:rPr>
        <w:t>Крюками не брать</w:t>
      </w:r>
      <w:r>
        <w:rPr>
          <w:rFonts w:ascii="Times New Roman" w:hAnsi="Times New Roman"/>
          <w:lang w:val="ru-RU"/>
        </w:rPr>
        <w:t>»</w:t>
      </w:r>
      <w:r>
        <w:rPr>
          <w:rFonts w:ascii="Times New Roman" w:hAnsi="Times New Roman"/>
        </w:rPr>
        <w:t xml:space="preserve">, </w:t>
      </w:r>
      <w:r>
        <w:rPr>
          <w:rFonts w:ascii="Times New Roman" w:hAnsi="Times New Roman"/>
          <w:lang w:val="ru-RU"/>
        </w:rPr>
        <w:t>«</w:t>
      </w:r>
      <w:r>
        <w:rPr>
          <w:rFonts w:ascii="Times New Roman" w:hAnsi="Times New Roman"/>
        </w:rPr>
        <w:t>Беречь от влаги</w:t>
      </w:r>
      <w:r>
        <w:rPr>
          <w:rFonts w:ascii="Times New Roman" w:hAnsi="Times New Roman"/>
          <w:lang w:val="ru-RU"/>
        </w:rPr>
        <w:t>»</w:t>
      </w:r>
      <w:r w:rsidRPr="00A24AAF">
        <w:rPr>
          <w:rFonts w:ascii="Times New Roman" w:hAnsi="Times New Roman"/>
        </w:rPr>
        <w:t>.</w:t>
      </w:r>
    </w:p>
    <w:p w14:paraId="13316A7E" w14:textId="77777777" w:rsidR="00C13EE2" w:rsidRPr="00013AB4" w:rsidRDefault="007227E9" w:rsidP="00013AB4">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 xml:space="preserve">Не </w:t>
      </w:r>
      <w:r w:rsidRPr="007227E9">
        <w:rPr>
          <w:rFonts w:ascii="Times New Roman" w:hAnsi="Times New Roman" w:cs="Times New Roman"/>
          <w:b w:val="0"/>
        </w:rPr>
        <w:t xml:space="preserve">допускается наличие каких-либо надписей или товарных знаков </w:t>
      </w:r>
      <w:r w:rsidR="004C7842">
        <w:rPr>
          <w:rFonts w:ascii="Times New Roman" w:hAnsi="Times New Roman" w:cs="Times New Roman"/>
          <w:b w:val="0"/>
        </w:rPr>
        <w:t xml:space="preserve">на внешней поверхности упаковки, за исключением информации, которая указывается в соответствии с </w:t>
      </w:r>
      <w:hyperlink w:anchor="_Каждый_короб_должен" w:history="1">
        <w:r w:rsidR="004C7842" w:rsidRPr="00283673">
          <w:rPr>
            <w:rStyle w:val="ad"/>
            <w:rFonts w:ascii="Times New Roman" w:hAnsi="Times New Roman"/>
          </w:rPr>
          <w:t>пунктом 2.</w:t>
        </w:r>
        <w:r w:rsidR="00992FFD">
          <w:rPr>
            <w:rStyle w:val="ad"/>
            <w:rFonts w:ascii="Times New Roman" w:hAnsi="Times New Roman"/>
          </w:rPr>
          <w:t>4</w:t>
        </w:r>
        <w:r w:rsidR="004C7842" w:rsidRPr="00283673">
          <w:rPr>
            <w:rStyle w:val="ad"/>
            <w:rFonts w:ascii="Times New Roman" w:hAnsi="Times New Roman"/>
          </w:rPr>
          <w:t>.4.</w:t>
        </w:r>
      </w:hyperlink>
    </w:p>
    <w:p w14:paraId="69CF16CC" w14:textId="77777777" w:rsidR="00435764" w:rsidRDefault="00435764" w:rsidP="00C13EE2">
      <w:pPr>
        <w:pStyle w:val="40"/>
        <w:keepNext w:val="0"/>
        <w:keepLines w:val="0"/>
        <w:widowControl w:val="0"/>
        <w:numPr>
          <w:ilvl w:val="2"/>
          <w:numId w:val="8"/>
        </w:numPr>
        <w:ind w:left="0" w:firstLine="709"/>
        <w:jc w:val="both"/>
        <w:rPr>
          <w:rFonts w:ascii="Times New Roman" w:hAnsi="Times New Roman" w:cs="Times New Roman"/>
          <w:b w:val="0"/>
        </w:rPr>
      </w:pPr>
      <w:r w:rsidRPr="00C13EE2">
        <w:rPr>
          <w:rFonts w:ascii="Times New Roman" w:hAnsi="Times New Roman" w:cs="Times New Roman"/>
          <w:b w:val="0"/>
        </w:rPr>
        <w:t>Каждая партия должна содержать сопроводительные реестры</w:t>
      </w:r>
      <w:r>
        <w:rPr>
          <w:rFonts w:ascii="Times New Roman" w:hAnsi="Times New Roman" w:cs="Times New Roman"/>
          <w:b w:val="0"/>
        </w:rPr>
        <w:t>, составленные</w:t>
      </w:r>
      <w:r w:rsidRPr="00C13EE2">
        <w:rPr>
          <w:rFonts w:ascii="Times New Roman" w:hAnsi="Times New Roman" w:cs="Times New Roman"/>
          <w:b w:val="0"/>
        </w:rPr>
        <w:t xml:space="preserve"> по форме </w:t>
      </w:r>
      <w:hyperlink w:anchor="_ТЕРРИТОРИИ,_ВХОДЯЩИЕ_В" w:history="1">
        <w:r w:rsidRPr="009F3AF7">
          <w:rPr>
            <w:rStyle w:val="ad"/>
            <w:rFonts w:ascii="Times New Roman" w:hAnsi="Times New Roman"/>
          </w:rPr>
          <w:t>Приложения №2</w:t>
        </w:r>
      </w:hyperlink>
      <w:r w:rsidRPr="00C13EE2">
        <w:rPr>
          <w:rFonts w:ascii="Times New Roman" w:hAnsi="Times New Roman" w:cs="Times New Roman"/>
          <w:b w:val="0"/>
        </w:rPr>
        <w:t xml:space="preserve"> к настоящему Техническому заданию.</w:t>
      </w:r>
    </w:p>
    <w:p w14:paraId="48AA84B3" w14:textId="77777777" w:rsidR="00013AB4" w:rsidRPr="000778B1" w:rsidRDefault="00F37099" w:rsidP="00013AB4">
      <w:pPr>
        <w:pStyle w:val="40"/>
        <w:keepNext w:val="0"/>
        <w:keepLines w:val="0"/>
        <w:widowControl w:val="0"/>
        <w:numPr>
          <w:ilvl w:val="2"/>
          <w:numId w:val="8"/>
        </w:numPr>
        <w:ind w:left="0" w:firstLine="709"/>
        <w:jc w:val="both"/>
        <w:rPr>
          <w:rFonts w:ascii="Times New Roman" w:hAnsi="Times New Roman" w:cs="Times New Roman"/>
          <w:b w:val="0"/>
        </w:rPr>
      </w:pPr>
      <w:bookmarkStart w:id="20" w:name="_Если_в_составе"/>
      <w:bookmarkEnd w:id="20"/>
      <w:r w:rsidRPr="000778B1">
        <w:rPr>
          <w:rFonts w:ascii="Times New Roman" w:hAnsi="Times New Roman" w:cs="Times New Roman"/>
          <w:b w:val="0"/>
        </w:rPr>
        <w:t xml:space="preserve">Если в составе заявки на оказание Услуг Заказчик направил Исполнителю (Исполнитель получил от Заказчика) электронные документы, указанные в </w:t>
      </w:r>
      <w:hyperlink w:anchor="_При_наличии_Заказчик" w:history="1">
        <w:r w:rsidRPr="000778B1">
          <w:rPr>
            <w:rStyle w:val="ad"/>
            <w:rFonts w:ascii="Times New Roman" w:hAnsi="Times New Roman"/>
          </w:rPr>
          <w:t>пункте 3.2.11</w:t>
        </w:r>
      </w:hyperlink>
      <w:r w:rsidRPr="000778B1">
        <w:rPr>
          <w:rFonts w:ascii="Times New Roman" w:hAnsi="Times New Roman" w:cs="Times New Roman"/>
          <w:b w:val="0"/>
        </w:rPr>
        <w:t>, то Исполнитель в дальнейшем обязан распечатать такие документы и упаковать внутрь коробов вместе с Продукцией согласно указанных в документах адресов.</w:t>
      </w:r>
    </w:p>
    <w:p w14:paraId="50B192C7" w14:textId="77777777" w:rsidR="00D904C5" w:rsidRPr="00013AB4" w:rsidRDefault="00013AB4" w:rsidP="00826350">
      <w:pPr>
        <w:pStyle w:val="23"/>
        <w:keepNext w:val="0"/>
        <w:keepLines w:val="0"/>
        <w:widowControl w:val="0"/>
        <w:numPr>
          <w:ilvl w:val="0"/>
          <w:numId w:val="8"/>
        </w:numPr>
        <w:jc w:val="center"/>
        <w:rPr>
          <w:b/>
          <w:lang w:val="en-US"/>
        </w:rPr>
      </w:pPr>
      <w:r>
        <w:rPr>
          <w:b/>
          <w:color w:val="000000" w:themeColor="text1"/>
          <w:u w:val="single"/>
        </w:rPr>
        <w:t>ПОРЯДОК ОКАЗАНИЯ УСЛУГ</w:t>
      </w:r>
    </w:p>
    <w:p w14:paraId="4758CEA2" w14:textId="77777777" w:rsidR="00C13EE2" w:rsidRPr="00C13EE2" w:rsidRDefault="00013AB4" w:rsidP="00E36519">
      <w:pPr>
        <w:pStyle w:val="30"/>
        <w:keepNext w:val="0"/>
        <w:keepLines w:val="0"/>
        <w:widowControl w:val="0"/>
        <w:numPr>
          <w:ilvl w:val="1"/>
          <w:numId w:val="8"/>
        </w:numPr>
        <w:ind w:left="0" w:firstLine="709"/>
        <w:rPr>
          <w:b/>
        </w:rPr>
      </w:pPr>
      <w:r>
        <w:rPr>
          <w:b/>
        </w:rPr>
        <w:t>Уполномоченные сотрудники Сторон</w:t>
      </w:r>
    </w:p>
    <w:p w14:paraId="34FBFDBC" w14:textId="77777777" w:rsidR="00013AB4" w:rsidRPr="00E36519" w:rsidRDefault="001964B1" w:rsidP="00E36519">
      <w:pPr>
        <w:pStyle w:val="40"/>
        <w:keepNext w:val="0"/>
        <w:keepLines w:val="0"/>
        <w:widowControl w:val="0"/>
        <w:numPr>
          <w:ilvl w:val="2"/>
          <w:numId w:val="8"/>
        </w:numPr>
        <w:ind w:left="0" w:firstLine="709"/>
        <w:jc w:val="both"/>
        <w:rPr>
          <w:rFonts w:ascii="Times New Roman" w:hAnsi="Times New Roman" w:cs="Times New Roman"/>
          <w:b w:val="0"/>
        </w:rPr>
      </w:pPr>
      <w:r w:rsidRPr="00E36519">
        <w:rPr>
          <w:rFonts w:ascii="Times New Roman" w:hAnsi="Times New Roman" w:cs="Times New Roman"/>
          <w:b w:val="0"/>
        </w:rPr>
        <w:t>В целях оказания Услуг (оперативного обмена информацией и документами между Сторонами), Исполнителем и Заказчиком назначаются уполномоченные сотрудники.</w:t>
      </w:r>
    </w:p>
    <w:p w14:paraId="4241E9D1" w14:textId="77777777" w:rsidR="001964B1" w:rsidRPr="00E36519" w:rsidRDefault="001964B1" w:rsidP="00E36519">
      <w:pPr>
        <w:pStyle w:val="5"/>
        <w:keepNext w:val="0"/>
        <w:keepLines w:val="0"/>
        <w:widowControl w:val="0"/>
        <w:spacing w:before="0"/>
        <w:ind w:firstLine="709"/>
        <w:jc w:val="both"/>
        <w:rPr>
          <w:rFonts w:ascii="Times New Roman" w:hAnsi="Times New Roman" w:cs="Times New Roman"/>
          <w:b/>
          <w:color w:val="auto"/>
          <w:lang w:val="x-none"/>
        </w:rPr>
      </w:pPr>
      <w:r w:rsidRPr="00E36519">
        <w:rPr>
          <w:rFonts w:ascii="Times New Roman" w:hAnsi="Times New Roman" w:cs="Times New Roman"/>
          <w:color w:val="auto"/>
          <w:lang w:val="x-none"/>
        </w:rPr>
        <w:t xml:space="preserve">Данные уполномоченных сотрудников (Ф.И.О., должности, номера телефонов, адреса электронной почты и иные данные, которые Стороны посчитают нужным сообщить друг другу) указываются в </w:t>
      </w:r>
      <w:hyperlink r:id="rId18" w:anchor="_Таблица_2_" w:history="1">
        <w:r w:rsidR="005060A7" w:rsidRPr="00515F1F">
          <w:rPr>
            <w:rStyle w:val="ad"/>
            <w:rFonts w:ascii="Times New Roman" w:hAnsi="Times New Roman"/>
            <w:b/>
          </w:rPr>
          <w:t>Таблице 2</w:t>
        </w:r>
      </w:hyperlink>
      <w:r w:rsidR="005060A7" w:rsidRPr="00515F1F">
        <w:rPr>
          <w:rFonts w:ascii="Times New Roman" w:hAnsi="Times New Roman" w:cs="Times New Roman"/>
          <w:b/>
          <w:color w:val="auto"/>
        </w:rPr>
        <w:t>.</w:t>
      </w:r>
    </w:p>
    <w:p w14:paraId="75B3CC91" w14:textId="77777777" w:rsidR="00826350" w:rsidRPr="00E36519" w:rsidRDefault="00826350" w:rsidP="00DB4AB7">
      <w:pPr>
        <w:pStyle w:val="5"/>
        <w:keepNext w:val="0"/>
        <w:keepLines w:val="0"/>
        <w:widowControl w:val="0"/>
        <w:spacing w:before="0"/>
        <w:ind w:firstLine="709"/>
        <w:jc w:val="both"/>
        <w:rPr>
          <w:rFonts w:ascii="Times New Roman" w:hAnsi="Times New Roman" w:cs="Times New Roman"/>
          <w:b/>
          <w:color w:val="auto"/>
        </w:rPr>
      </w:pPr>
      <w:r w:rsidRPr="00E36519">
        <w:rPr>
          <w:rFonts w:ascii="Times New Roman" w:hAnsi="Times New Roman" w:cs="Times New Roman"/>
          <w:color w:val="auto"/>
        </w:rPr>
        <w:t xml:space="preserve">В целях оперативного обмена информацией, электронные копии документов в рамках оказания Услуг могут направляться Сторонами на адреса электронной почты, указанные в </w:t>
      </w:r>
      <w:hyperlink r:id="rId19" w:anchor="_Таблица_2_" w:history="1">
        <w:r w:rsidR="005060A7" w:rsidRPr="00515F1F">
          <w:rPr>
            <w:rStyle w:val="ad"/>
            <w:rFonts w:ascii="Times New Roman" w:hAnsi="Times New Roman"/>
            <w:b/>
          </w:rPr>
          <w:t>Таблице 2</w:t>
        </w:r>
      </w:hyperlink>
      <w:r w:rsidRPr="0045349B">
        <w:rPr>
          <w:rFonts w:ascii="Times New Roman" w:hAnsi="Times New Roman" w:cs="Times New Roman"/>
          <w:b/>
          <w:color w:val="auto"/>
        </w:rPr>
        <w:t>,</w:t>
      </w:r>
      <w:r w:rsidRPr="00E36519">
        <w:rPr>
          <w:rFonts w:ascii="Times New Roman" w:hAnsi="Times New Roman" w:cs="Times New Roman"/>
          <w:color w:val="auto"/>
        </w:rPr>
        <w:t xml:space="preserve"> с обязательным последующим направлением оригиналов таких документов (за исключением Заявок, направляемых Заказчиком в адрес Исполнителя </w:t>
      </w:r>
      <w:r w:rsidR="005060A7">
        <w:rPr>
          <w:rFonts w:ascii="Times New Roman" w:hAnsi="Times New Roman" w:cs="Times New Roman"/>
          <w:color w:val="auto"/>
        </w:rPr>
        <w:t xml:space="preserve">посредством электронной почты </w:t>
      </w:r>
      <w:r w:rsidRPr="00E36519">
        <w:rPr>
          <w:rFonts w:ascii="Times New Roman" w:hAnsi="Times New Roman" w:cs="Times New Roman"/>
          <w:color w:val="auto"/>
        </w:rPr>
        <w:t>и иной информации, направление которой на бумажном носителе не требуется).</w:t>
      </w:r>
    </w:p>
    <w:p w14:paraId="0DBBC81F" w14:textId="77777777" w:rsidR="00013AB4" w:rsidRPr="00E45424" w:rsidRDefault="00826350" w:rsidP="00E36519">
      <w:pPr>
        <w:pStyle w:val="40"/>
        <w:ind w:firstLine="0"/>
        <w:jc w:val="center"/>
        <w:rPr>
          <w:rFonts w:ascii="Times New Roman" w:hAnsi="Times New Roman" w:cs="Times New Roman"/>
        </w:rPr>
      </w:pPr>
      <w:bookmarkStart w:id="21" w:name="_Таблица_2_«Уполномоченные"/>
      <w:bookmarkEnd w:id="21"/>
      <w:r w:rsidRPr="00E45424">
        <w:rPr>
          <w:rFonts w:ascii="Times New Roman" w:hAnsi="Times New Roman" w:cs="Times New Roman"/>
        </w:rPr>
        <w:t>Таблица 2 «Уполномоченные сотрудники Сторон»</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4961"/>
      </w:tblGrid>
      <w:tr w:rsidR="00826350" w:rsidRPr="002E03B5" w14:paraId="54FE51FB" w14:textId="77777777" w:rsidTr="00BA5D96">
        <w:tc>
          <w:tcPr>
            <w:tcW w:w="4678" w:type="dxa"/>
            <w:shd w:val="clear" w:color="auto" w:fill="auto"/>
          </w:tcPr>
          <w:p w14:paraId="77F90109" w14:textId="77777777" w:rsidR="00826350" w:rsidRPr="002E03B5" w:rsidRDefault="00826350" w:rsidP="00BA5D96">
            <w:pPr>
              <w:ind w:left="-77" w:right="-55" w:firstLine="77"/>
              <w:jc w:val="both"/>
              <w:rPr>
                <w:rFonts w:eastAsia="Times New Roman"/>
                <w:b/>
              </w:rPr>
            </w:pPr>
            <w:r w:rsidRPr="002E03B5">
              <w:rPr>
                <w:rFonts w:eastAsia="Times New Roman"/>
                <w:b/>
              </w:rPr>
              <w:t>Уполномоченный сотрудник Исполнителя</w:t>
            </w:r>
          </w:p>
        </w:tc>
        <w:tc>
          <w:tcPr>
            <w:tcW w:w="4961" w:type="dxa"/>
            <w:shd w:val="clear" w:color="auto" w:fill="auto"/>
          </w:tcPr>
          <w:p w14:paraId="26A9A3D1" w14:textId="77777777" w:rsidR="00826350" w:rsidRPr="002E03B5" w:rsidRDefault="00826350" w:rsidP="00BA5D96">
            <w:pPr>
              <w:ind w:right="-55"/>
              <w:jc w:val="both"/>
              <w:rPr>
                <w:rFonts w:eastAsia="Times New Roman"/>
                <w:b/>
              </w:rPr>
            </w:pPr>
            <w:r w:rsidRPr="002E03B5">
              <w:rPr>
                <w:rFonts w:eastAsia="Times New Roman"/>
                <w:b/>
              </w:rPr>
              <w:t>Уполномоченный сотрудник Заказчика</w:t>
            </w:r>
          </w:p>
        </w:tc>
      </w:tr>
      <w:tr w:rsidR="00826350" w:rsidRPr="002E03B5" w14:paraId="6922C97D" w14:textId="77777777" w:rsidTr="00BA5D96">
        <w:trPr>
          <w:trHeight w:val="134"/>
        </w:trPr>
        <w:tc>
          <w:tcPr>
            <w:tcW w:w="4678" w:type="dxa"/>
            <w:shd w:val="clear" w:color="auto" w:fill="auto"/>
          </w:tcPr>
          <w:p w14:paraId="3B9BE7D8" w14:textId="77777777" w:rsidR="00826350" w:rsidRPr="007509A9" w:rsidRDefault="00826350" w:rsidP="007509A9">
            <w:pPr>
              <w:ind w:right="-55"/>
              <w:rPr>
                <w:rFonts w:eastAsia="Times New Roman"/>
              </w:rPr>
            </w:pPr>
          </w:p>
        </w:tc>
        <w:tc>
          <w:tcPr>
            <w:tcW w:w="4961" w:type="dxa"/>
            <w:shd w:val="clear" w:color="auto" w:fill="auto"/>
          </w:tcPr>
          <w:p w14:paraId="671A2541" w14:textId="77777777" w:rsidR="00826350" w:rsidRDefault="00425D89" w:rsidP="00BA5D96">
            <w:pPr>
              <w:tabs>
                <w:tab w:val="left" w:pos="313"/>
              </w:tabs>
              <w:overflowPunct w:val="0"/>
              <w:textAlignment w:val="baseline"/>
              <w:rPr>
                <w:rFonts w:eastAsia="Times New Roman"/>
                <w:b/>
              </w:rPr>
            </w:pPr>
            <w:r>
              <w:rPr>
                <w:rFonts w:eastAsia="Times New Roman"/>
                <w:b/>
              </w:rPr>
              <w:t>Червинский Антон Павлович</w:t>
            </w:r>
            <w:r w:rsidR="00826350">
              <w:rPr>
                <w:rFonts w:eastAsia="Times New Roman"/>
                <w:b/>
              </w:rPr>
              <w:t>:</w:t>
            </w:r>
          </w:p>
          <w:p w14:paraId="2B835A0F" w14:textId="21377F57" w:rsidR="00826350" w:rsidRPr="00425D89" w:rsidRDefault="00826350" w:rsidP="00425D89">
            <w:pPr>
              <w:rPr>
                <w:color w:val="323E4F"/>
                <w:lang w:eastAsia="ru-RU"/>
              </w:rPr>
            </w:pPr>
          </w:p>
        </w:tc>
      </w:tr>
    </w:tbl>
    <w:p w14:paraId="7698AAA8" w14:textId="77777777" w:rsidR="00E36519" w:rsidRPr="00E36519" w:rsidRDefault="00D62EFE" w:rsidP="00E36519">
      <w:pPr>
        <w:pStyle w:val="40"/>
        <w:numPr>
          <w:ilvl w:val="2"/>
          <w:numId w:val="8"/>
        </w:numPr>
        <w:ind w:left="0" w:firstLine="709"/>
        <w:jc w:val="both"/>
        <w:rPr>
          <w:rFonts w:ascii="Times New Roman" w:hAnsi="Times New Roman" w:cs="Times New Roman"/>
          <w:b w:val="0"/>
        </w:rPr>
      </w:pPr>
      <w:bookmarkStart w:id="22" w:name="_В_случае_изменения"/>
      <w:bookmarkEnd w:id="22"/>
      <w:r w:rsidRPr="00E36519">
        <w:rPr>
          <w:rFonts w:ascii="Times New Roman" w:hAnsi="Times New Roman" w:cs="Times New Roman"/>
          <w:b w:val="0"/>
        </w:rPr>
        <w:t>В случае изменения данных уполномоченных сотрудников (в том числе при назначении нового уполномоченного сотрудника), Сторона у которой изменились указанные данные обязана уведомить другую Сторону о таких изменениях</w:t>
      </w:r>
      <w:r w:rsidR="00E36519">
        <w:rPr>
          <w:rFonts w:ascii="Times New Roman" w:hAnsi="Times New Roman" w:cs="Times New Roman"/>
          <w:b w:val="0"/>
        </w:rPr>
        <w:t xml:space="preserve"> (предоставить соответствующую информацию)</w:t>
      </w:r>
      <w:r w:rsidR="00E45424">
        <w:rPr>
          <w:rFonts w:ascii="Times New Roman" w:hAnsi="Times New Roman" w:cs="Times New Roman"/>
          <w:b w:val="0"/>
        </w:rPr>
        <w:t xml:space="preserve"> не позднее 2 (двух</w:t>
      </w:r>
      <w:r w:rsidRPr="00E36519">
        <w:rPr>
          <w:rFonts w:ascii="Times New Roman" w:hAnsi="Times New Roman" w:cs="Times New Roman"/>
          <w:b w:val="0"/>
        </w:rPr>
        <w:t>) дней с момента фактического изменения данных (с момента назначения ново</w:t>
      </w:r>
      <w:r w:rsidR="00D32E92" w:rsidRPr="00E36519">
        <w:rPr>
          <w:rFonts w:ascii="Times New Roman" w:hAnsi="Times New Roman" w:cs="Times New Roman"/>
          <w:b w:val="0"/>
        </w:rPr>
        <w:t>го уполномоченного сотрудника).</w:t>
      </w:r>
    </w:p>
    <w:p w14:paraId="59D7DE99" w14:textId="77777777" w:rsidR="00C6160F" w:rsidRDefault="00C6160F" w:rsidP="00E36519">
      <w:pPr>
        <w:pStyle w:val="40"/>
        <w:keepNext w:val="0"/>
        <w:keepLines w:val="0"/>
        <w:widowControl w:val="0"/>
        <w:numPr>
          <w:ilvl w:val="2"/>
          <w:numId w:val="8"/>
        </w:numPr>
        <w:ind w:left="0" w:firstLine="709"/>
        <w:jc w:val="both"/>
        <w:rPr>
          <w:rFonts w:ascii="Times New Roman" w:hAnsi="Times New Roman" w:cs="Times New Roman"/>
          <w:b w:val="0"/>
        </w:rPr>
      </w:pPr>
      <w:bookmarkStart w:id="23" w:name="_Сторона,_не_уведомившая"/>
      <w:bookmarkEnd w:id="23"/>
      <w:r w:rsidRPr="00E36519">
        <w:rPr>
          <w:rFonts w:ascii="Times New Roman" w:hAnsi="Times New Roman" w:cs="Times New Roman"/>
          <w:b w:val="0"/>
        </w:rPr>
        <w:t>Сторона, не уведомившая</w:t>
      </w:r>
      <w:r>
        <w:rPr>
          <w:rFonts w:ascii="Times New Roman" w:hAnsi="Times New Roman" w:cs="Times New Roman"/>
          <w:b w:val="0"/>
        </w:rPr>
        <w:t xml:space="preserve"> другую Сторону об </w:t>
      </w:r>
      <w:r w:rsidRPr="00E36519">
        <w:rPr>
          <w:rFonts w:ascii="Times New Roman" w:hAnsi="Times New Roman" w:cs="Times New Roman"/>
          <w:b w:val="0"/>
        </w:rPr>
        <w:t>изменениях</w:t>
      </w:r>
      <w:r>
        <w:rPr>
          <w:rFonts w:ascii="Times New Roman" w:hAnsi="Times New Roman" w:cs="Times New Roman"/>
          <w:b w:val="0"/>
        </w:rPr>
        <w:t xml:space="preserve">, </w:t>
      </w:r>
      <w:proofErr w:type="spellStart"/>
      <w:r>
        <w:rPr>
          <w:rFonts w:ascii="Times New Roman" w:hAnsi="Times New Roman" w:cs="Times New Roman"/>
          <w:b w:val="0"/>
        </w:rPr>
        <w:t>указазанных</w:t>
      </w:r>
      <w:proofErr w:type="spellEnd"/>
      <w:r>
        <w:rPr>
          <w:rFonts w:ascii="Times New Roman" w:hAnsi="Times New Roman" w:cs="Times New Roman"/>
          <w:b w:val="0"/>
        </w:rPr>
        <w:t xml:space="preserve"> в </w:t>
      </w:r>
      <w:hyperlink w:anchor="_В_случае_изменения" w:history="1">
        <w:r w:rsidRPr="00E36519">
          <w:rPr>
            <w:rStyle w:val="ad"/>
            <w:rFonts w:ascii="Times New Roman" w:hAnsi="Times New Roman"/>
          </w:rPr>
          <w:t>пункте 3.1.2,</w:t>
        </w:r>
      </w:hyperlink>
      <w:r w:rsidRPr="00E36519">
        <w:rPr>
          <w:rFonts w:ascii="Times New Roman" w:hAnsi="Times New Roman" w:cs="Times New Roman"/>
          <w:b w:val="0"/>
        </w:rPr>
        <w:t xml:space="preserve"> в </w:t>
      </w:r>
      <w:r w:rsidRPr="00E36519">
        <w:rPr>
          <w:rFonts w:ascii="Times New Roman" w:hAnsi="Times New Roman" w:cs="Times New Roman"/>
          <w:b w:val="0"/>
        </w:rPr>
        <w:lastRenderedPageBreak/>
        <w:t xml:space="preserve">установленный срок, лишается права ссылаться на неполучение (несвоевременное получение) от другой Стороны документов и информации, в связи с изменением данных, указанных в </w:t>
      </w:r>
      <w:hyperlink r:id="rId20" w:anchor="_Таблица_2_" w:history="1">
        <w:r w:rsidRPr="00C6160F">
          <w:rPr>
            <w:rStyle w:val="ad"/>
            <w:rFonts w:ascii="Times New Roman" w:hAnsi="Times New Roman"/>
          </w:rPr>
          <w:t>Таблице 2</w:t>
        </w:r>
      </w:hyperlink>
      <w:r w:rsidRPr="00C6160F">
        <w:rPr>
          <w:rFonts w:ascii="Times New Roman" w:hAnsi="Times New Roman" w:cs="Times New Roman"/>
        </w:rPr>
        <w:t>.</w:t>
      </w:r>
    </w:p>
    <w:p w14:paraId="49837F41" w14:textId="77777777" w:rsidR="000F7D1E" w:rsidRDefault="0045349B" w:rsidP="000F7D1E">
      <w:pPr>
        <w:pStyle w:val="40"/>
        <w:keepNext w:val="0"/>
        <w:keepLines w:val="0"/>
        <w:widowControl w:val="0"/>
        <w:numPr>
          <w:ilvl w:val="2"/>
          <w:numId w:val="8"/>
        </w:numPr>
        <w:ind w:left="0" w:firstLine="709"/>
        <w:jc w:val="both"/>
        <w:rPr>
          <w:rStyle w:val="ad"/>
          <w:rFonts w:ascii="Times New Roman" w:hAnsi="Times New Roman"/>
          <w:b w:val="0"/>
          <w:color w:val="auto"/>
          <w:u w:val="none"/>
        </w:rPr>
      </w:pPr>
      <w:r>
        <w:rPr>
          <w:rFonts w:ascii="Times New Roman" w:hAnsi="Times New Roman" w:cs="Times New Roman"/>
          <w:b w:val="0"/>
        </w:rPr>
        <w:t xml:space="preserve">По факту изменения данных уполномоченных сотрудников, указанных в </w:t>
      </w:r>
      <w:hyperlink r:id="rId21" w:anchor="_Таблица_2_" w:history="1">
        <w:r w:rsidRPr="0045349B">
          <w:rPr>
            <w:rStyle w:val="ad"/>
            <w:rFonts w:ascii="Times New Roman" w:hAnsi="Times New Roman"/>
          </w:rPr>
          <w:t>Таблице 2</w:t>
        </w:r>
      </w:hyperlink>
      <w:r w:rsidRPr="0045349B">
        <w:rPr>
          <w:rFonts w:ascii="Times New Roman" w:hAnsi="Times New Roman" w:cs="Times New Roman"/>
        </w:rPr>
        <w:t>,</w:t>
      </w:r>
      <w:r>
        <w:rPr>
          <w:rStyle w:val="ad"/>
          <w:rFonts w:ascii="Times New Roman" w:hAnsi="Times New Roman"/>
          <w:b w:val="0"/>
          <w:color w:val="auto"/>
          <w:u w:val="none"/>
        </w:rPr>
        <w:t xml:space="preserve"> </w:t>
      </w:r>
      <w:r w:rsidRPr="0045349B">
        <w:rPr>
          <w:rStyle w:val="ad"/>
          <w:rFonts w:ascii="Times New Roman" w:hAnsi="Times New Roman"/>
          <w:b w:val="0"/>
          <w:color w:val="auto"/>
          <w:u w:val="none"/>
        </w:rPr>
        <w:t>Стороны обязаны</w:t>
      </w:r>
      <w:r>
        <w:rPr>
          <w:rStyle w:val="ad"/>
          <w:rFonts w:ascii="Times New Roman" w:hAnsi="Times New Roman"/>
          <w:b w:val="0"/>
          <w:color w:val="auto"/>
          <w:u w:val="none"/>
        </w:rPr>
        <w:t xml:space="preserve"> подписать соответствующее Соглашение, являющееся неотъемлемой частью Договора.</w:t>
      </w:r>
    </w:p>
    <w:p w14:paraId="54B5BB20" w14:textId="77777777" w:rsidR="00013AB4" w:rsidRPr="00AB0AA6" w:rsidRDefault="005060A7" w:rsidP="00190FAB">
      <w:pPr>
        <w:pStyle w:val="30"/>
        <w:keepNext w:val="0"/>
        <w:keepLines w:val="0"/>
        <w:widowControl w:val="0"/>
        <w:numPr>
          <w:ilvl w:val="1"/>
          <w:numId w:val="8"/>
        </w:numPr>
        <w:ind w:left="0" w:firstLine="709"/>
        <w:rPr>
          <w:b/>
        </w:rPr>
      </w:pPr>
      <w:bookmarkStart w:id="24" w:name="_Составление_и_отправка"/>
      <w:bookmarkEnd w:id="24"/>
      <w:r>
        <w:rPr>
          <w:b/>
        </w:rPr>
        <w:t>Составление и отправка заявок</w:t>
      </w:r>
      <w:r w:rsidR="008822ED">
        <w:rPr>
          <w:b/>
        </w:rPr>
        <w:t>.</w:t>
      </w:r>
    </w:p>
    <w:p w14:paraId="5AD8A4A6" w14:textId="77777777" w:rsidR="005D229F" w:rsidRPr="005D229F" w:rsidRDefault="006E00A9" w:rsidP="005D229F">
      <w:pPr>
        <w:pStyle w:val="40"/>
        <w:keepNext w:val="0"/>
        <w:keepLines w:val="0"/>
        <w:widowControl w:val="0"/>
        <w:numPr>
          <w:ilvl w:val="2"/>
          <w:numId w:val="8"/>
        </w:numPr>
        <w:ind w:left="0" w:firstLine="709"/>
        <w:jc w:val="both"/>
        <w:rPr>
          <w:rFonts w:ascii="Times New Roman" w:hAnsi="Times New Roman" w:cs="Times New Roman"/>
          <w:b w:val="0"/>
        </w:rPr>
      </w:pPr>
      <w:bookmarkStart w:id="25" w:name="_Заявка_на_оказание_1"/>
      <w:bookmarkEnd w:id="25"/>
      <w:r>
        <w:rPr>
          <w:rFonts w:ascii="Times New Roman" w:hAnsi="Times New Roman" w:cs="Times New Roman"/>
          <w:b w:val="0"/>
        </w:rPr>
        <w:t>Заявка на оказание Услуг</w:t>
      </w:r>
      <w:r w:rsidR="00FF1FA3">
        <w:rPr>
          <w:rFonts w:ascii="Times New Roman" w:hAnsi="Times New Roman" w:cs="Times New Roman"/>
          <w:b w:val="0"/>
        </w:rPr>
        <w:t xml:space="preserve"> </w:t>
      </w:r>
      <w:r>
        <w:rPr>
          <w:rFonts w:ascii="Times New Roman" w:hAnsi="Times New Roman" w:cs="Times New Roman"/>
          <w:b w:val="0"/>
        </w:rPr>
        <w:t xml:space="preserve">направляется Исполнителю любым из способов, указанных в </w:t>
      </w:r>
      <w:hyperlink w:anchor="_Стороны_определили_следующий" w:history="1">
        <w:r w:rsidRPr="00B45DE6">
          <w:rPr>
            <w:rStyle w:val="ad"/>
            <w:rFonts w:ascii="Times New Roman" w:hAnsi="Times New Roman"/>
          </w:rPr>
          <w:t>пункте 16.5</w:t>
        </w:r>
      </w:hyperlink>
      <w:r>
        <w:rPr>
          <w:rFonts w:ascii="Times New Roman" w:hAnsi="Times New Roman" w:cs="Times New Roman"/>
          <w:b w:val="0"/>
        </w:rPr>
        <w:t xml:space="preserve"> Договора. При направлении заявки посредством электронной почты, передача оригинала заявки на бумажном носителе не требуется.</w:t>
      </w:r>
      <w:r w:rsidR="00180208">
        <w:rPr>
          <w:rFonts w:ascii="Times New Roman" w:hAnsi="Times New Roman" w:cs="Times New Roman"/>
          <w:b w:val="0"/>
        </w:rPr>
        <w:t xml:space="preserve"> </w:t>
      </w:r>
    </w:p>
    <w:p w14:paraId="44314EF8" w14:textId="77777777" w:rsidR="00CF6A33" w:rsidRPr="00CF6A33" w:rsidRDefault="001F139D" w:rsidP="00C01A36">
      <w:pPr>
        <w:pStyle w:val="40"/>
        <w:keepNext w:val="0"/>
        <w:keepLines w:val="0"/>
        <w:widowControl w:val="0"/>
        <w:numPr>
          <w:ilvl w:val="2"/>
          <w:numId w:val="8"/>
        </w:numPr>
        <w:ind w:left="0" w:firstLine="709"/>
        <w:jc w:val="both"/>
        <w:rPr>
          <w:rFonts w:ascii="Times New Roman" w:hAnsi="Times New Roman" w:cs="Times New Roman"/>
          <w:b w:val="0"/>
        </w:rPr>
      </w:pPr>
      <w:bookmarkStart w:id="26" w:name="_Если_заявка_на"/>
      <w:bookmarkStart w:id="27" w:name="_Если_заявка_направляется"/>
      <w:bookmarkEnd w:id="26"/>
      <w:bookmarkEnd w:id="27"/>
      <w:r w:rsidRPr="00CF6A33">
        <w:rPr>
          <w:rFonts w:ascii="Times New Roman" w:hAnsi="Times New Roman" w:cs="Times New Roman"/>
          <w:b w:val="0"/>
        </w:rPr>
        <w:t xml:space="preserve">Если заявка направляется нарочно (курьерской службой) или заказным письмом, то все электронные файлы (входящие в комплект заявки) записываются на съемный носитель, </w:t>
      </w:r>
      <w:r w:rsidR="000A3D8C">
        <w:rPr>
          <w:rFonts w:ascii="Times New Roman" w:hAnsi="Times New Roman" w:cs="Times New Roman"/>
          <w:b w:val="0"/>
        </w:rPr>
        <w:t>который направляется Исполнителю</w:t>
      </w:r>
      <w:r w:rsidRPr="00CF6A33">
        <w:rPr>
          <w:rFonts w:ascii="Times New Roman" w:hAnsi="Times New Roman" w:cs="Times New Roman"/>
          <w:b w:val="0"/>
        </w:rPr>
        <w:t xml:space="preserve"> вместе с оригиналом такой заявки. </w:t>
      </w:r>
    </w:p>
    <w:p w14:paraId="32AF51B1" w14:textId="77777777" w:rsidR="00522765" w:rsidRDefault="004074C7" w:rsidP="00C01A36">
      <w:pPr>
        <w:pStyle w:val="5"/>
        <w:keepNext w:val="0"/>
        <w:keepLines w:val="0"/>
        <w:widowControl w:val="0"/>
        <w:spacing w:before="0"/>
        <w:ind w:firstLine="709"/>
        <w:contextualSpacing/>
        <w:jc w:val="both"/>
        <w:rPr>
          <w:rFonts w:ascii="Times New Roman" w:hAnsi="Times New Roman" w:cs="Times New Roman"/>
          <w:color w:val="auto"/>
        </w:rPr>
      </w:pPr>
      <w:bookmarkStart w:id="28" w:name="_В_дальнейшем_Исполнитель"/>
      <w:bookmarkEnd w:id="28"/>
      <w:r w:rsidRPr="004074C7">
        <w:rPr>
          <w:rFonts w:ascii="Times New Roman" w:hAnsi="Times New Roman" w:cs="Times New Roman"/>
          <w:color w:val="auto"/>
        </w:rPr>
        <w:t xml:space="preserve">В дальнейшем Исполнитель обязан вернуть Заказчику </w:t>
      </w:r>
      <w:proofErr w:type="spellStart"/>
      <w:r w:rsidRPr="004074C7">
        <w:rPr>
          <w:rFonts w:ascii="Times New Roman" w:hAnsi="Times New Roman" w:cs="Times New Roman"/>
          <w:color w:val="auto"/>
        </w:rPr>
        <w:t>сьемный</w:t>
      </w:r>
      <w:proofErr w:type="spellEnd"/>
      <w:r w:rsidRPr="004074C7">
        <w:rPr>
          <w:rFonts w:ascii="Times New Roman" w:hAnsi="Times New Roman" w:cs="Times New Roman"/>
          <w:color w:val="auto"/>
        </w:rPr>
        <w:t xml:space="preserve"> носитель, полученный в комплекте с заявкой. Съемный</w:t>
      </w:r>
      <w:r w:rsidR="00522765">
        <w:rPr>
          <w:rFonts w:ascii="Times New Roman" w:hAnsi="Times New Roman" w:cs="Times New Roman"/>
          <w:color w:val="auto"/>
        </w:rPr>
        <w:t xml:space="preserve"> носитель возвращается</w:t>
      </w:r>
      <w:r w:rsidRPr="004074C7">
        <w:rPr>
          <w:rFonts w:ascii="Times New Roman" w:hAnsi="Times New Roman" w:cs="Times New Roman"/>
          <w:color w:val="auto"/>
        </w:rPr>
        <w:t xml:space="preserve"> одновр</w:t>
      </w:r>
      <w:r>
        <w:rPr>
          <w:rFonts w:ascii="Times New Roman" w:hAnsi="Times New Roman" w:cs="Times New Roman"/>
          <w:color w:val="auto"/>
        </w:rPr>
        <w:t>ем</w:t>
      </w:r>
      <w:r w:rsidR="00522765">
        <w:rPr>
          <w:rFonts w:ascii="Times New Roman" w:hAnsi="Times New Roman" w:cs="Times New Roman"/>
          <w:color w:val="auto"/>
        </w:rPr>
        <w:t>енно с документами (</w:t>
      </w:r>
      <w:r w:rsidR="00DC45F8">
        <w:rPr>
          <w:rFonts w:ascii="Times New Roman" w:hAnsi="Times New Roman" w:cs="Times New Roman"/>
          <w:color w:val="auto"/>
        </w:rPr>
        <w:t>указанными в</w:t>
      </w:r>
      <w:r w:rsidRPr="004074C7">
        <w:rPr>
          <w:rFonts w:ascii="Times New Roman" w:hAnsi="Times New Roman" w:cs="Times New Roman"/>
          <w:color w:val="auto"/>
        </w:rPr>
        <w:t xml:space="preserve"> </w:t>
      </w:r>
      <w:hyperlink w:anchor="Пункт_1_2_список_документов" w:history="1">
        <w:r w:rsidRPr="004074C7">
          <w:rPr>
            <w:rStyle w:val="ad"/>
            <w:rFonts w:ascii="Times New Roman" w:hAnsi="Times New Roman"/>
            <w:b/>
          </w:rPr>
          <w:t>пункт</w:t>
        </w:r>
        <w:r w:rsidR="00DC45F8">
          <w:rPr>
            <w:rStyle w:val="ad"/>
            <w:rFonts w:ascii="Times New Roman" w:hAnsi="Times New Roman"/>
            <w:b/>
          </w:rPr>
          <w:t>е</w:t>
        </w:r>
        <w:r w:rsidRPr="004074C7">
          <w:rPr>
            <w:rStyle w:val="ad"/>
            <w:rFonts w:ascii="Times New Roman" w:hAnsi="Times New Roman"/>
            <w:b/>
          </w:rPr>
          <w:t xml:space="preserve"> 1.2</w:t>
        </w:r>
      </w:hyperlink>
      <w:r>
        <w:rPr>
          <w:rFonts w:ascii="Times New Roman" w:hAnsi="Times New Roman" w:cs="Times New Roman"/>
          <w:color w:val="auto"/>
        </w:rPr>
        <w:t xml:space="preserve"> Договора</w:t>
      </w:r>
      <w:r w:rsidR="00522765">
        <w:rPr>
          <w:rFonts w:ascii="Times New Roman" w:hAnsi="Times New Roman" w:cs="Times New Roman"/>
          <w:color w:val="auto"/>
        </w:rPr>
        <w:t xml:space="preserve">), направляемыми Исполнителем в адрес Заказчика (в сроки установленные </w:t>
      </w:r>
      <w:hyperlink w:anchor="Пункт_1_8_срок_предоставления_документов" w:history="1">
        <w:r w:rsidR="00522765" w:rsidRPr="00522765">
          <w:rPr>
            <w:rStyle w:val="ad"/>
            <w:rFonts w:ascii="Times New Roman" w:hAnsi="Times New Roman"/>
            <w:b/>
          </w:rPr>
          <w:t>пунктом 1.8</w:t>
        </w:r>
      </w:hyperlink>
      <w:r w:rsidR="00522765">
        <w:rPr>
          <w:rFonts w:ascii="Times New Roman" w:hAnsi="Times New Roman" w:cs="Times New Roman"/>
          <w:color w:val="auto"/>
        </w:rPr>
        <w:t xml:space="preserve"> Договора)</w:t>
      </w:r>
      <w:r w:rsidR="00DC45F8">
        <w:rPr>
          <w:rFonts w:ascii="Times New Roman" w:hAnsi="Times New Roman" w:cs="Times New Roman"/>
          <w:color w:val="auto"/>
        </w:rPr>
        <w:t xml:space="preserve"> после окончания отчетного периода</w:t>
      </w:r>
      <w:r w:rsidR="00522765">
        <w:rPr>
          <w:rFonts w:ascii="Times New Roman" w:hAnsi="Times New Roman" w:cs="Times New Roman"/>
          <w:color w:val="auto"/>
        </w:rPr>
        <w:t xml:space="preserve">, в котором </w:t>
      </w:r>
      <w:proofErr w:type="spellStart"/>
      <w:r w:rsidR="00522765">
        <w:rPr>
          <w:rFonts w:ascii="Times New Roman" w:hAnsi="Times New Roman" w:cs="Times New Roman"/>
          <w:color w:val="auto"/>
        </w:rPr>
        <w:t>сьемный</w:t>
      </w:r>
      <w:proofErr w:type="spellEnd"/>
      <w:r w:rsidR="00522765">
        <w:rPr>
          <w:rFonts w:ascii="Times New Roman" w:hAnsi="Times New Roman" w:cs="Times New Roman"/>
          <w:color w:val="auto"/>
        </w:rPr>
        <w:t xml:space="preserve"> носитель был передан в адрес Исполнителя в составе соответствующей заявки на оказание Услуг. </w:t>
      </w:r>
    </w:p>
    <w:p w14:paraId="0ADDC5BA" w14:textId="77777777" w:rsidR="001F139D" w:rsidRPr="00CF6A33" w:rsidRDefault="00522765" w:rsidP="00522765">
      <w:pPr>
        <w:pStyle w:val="5"/>
        <w:keepNext w:val="0"/>
        <w:keepLines w:val="0"/>
        <w:widowControl w:val="0"/>
        <w:spacing w:before="0"/>
        <w:ind w:firstLine="709"/>
        <w:jc w:val="both"/>
        <w:rPr>
          <w:rFonts w:ascii="Times New Roman" w:hAnsi="Times New Roman" w:cs="Times New Roman"/>
          <w:color w:val="auto"/>
        </w:rPr>
      </w:pPr>
      <w:r>
        <w:rPr>
          <w:rFonts w:ascii="Times New Roman" w:hAnsi="Times New Roman" w:cs="Times New Roman"/>
          <w:color w:val="auto"/>
        </w:rPr>
        <w:t xml:space="preserve">Исполнитель вправе вернуть </w:t>
      </w:r>
      <w:proofErr w:type="spellStart"/>
      <w:r>
        <w:rPr>
          <w:rFonts w:ascii="Times New Roman" w:hAnsi="Times New Roman" w:cs="Times New Roman"/>
          <w:color w:val="auto"/>
        </w:rPr>
        <w:t>сьемный</w:t>
      </w:r>
      <w:proofErr w:type="spellEnd"/>
      <w:r>
        <w:rPr>
          <w:rFonts w:ascii="Times New Roman" w:hAnsi="Times New Roman" w:cs="Times New Roman"/>
          <w:color w:val="auto"/>
        </w:rPr>
        <w:t xml:space="preserve"> носитель отдельно, с соблюдением срока его возврата, установленного </w:t>
      </w:r>
      <w:hyperlink w:anchor="_В_дальнейшем_Исполнитель" w:history="1">
        <w:r w:rsidRPr="00522765">
          <w:rPr>
            <w:rStyle w:val="ad"/>
            <w:rFonts w:ascii="Times New Roman" w:hAnsi="Times New Roman"/>
            <w:b/>
          </w:rPr>
          <w:t>абзацем 2</w:t>
        </w:r>
      </w:hyperlink>
      <w:r>
        <w:rPr>
          <w:rFonts w:ascii="Times New Roman" w:hAnsi="Times New Roman" w:cs="Times New Roman"/>
          <w:color w:val="auto"/>
        </w:rPr>
        <w:t xml:space="preserve"> настоящего пункта.</w:t>
      </w:r>
    </w:p>
    <w:p w14:paraId="78F71C8D" w14:textId="77777777" w:rsidR="006E00A9" w:rsidRDefault="001F139D" w:rsidP="006E00A9">
      <w:pPr>
        <w:pStyle w:val="40"/>
        <w:keepNext w:val="0"/>
        <w:keepLines w:val="0"/>
        <w:widowControl w:val="0"/>
        <w:numPr>
          <w:ilvl w:val="2"/>
          <w:numId w:val="8"/>
        </w:numPr>
        <w:ind w:left="0" w:firstLine="709"/>
        <w:jc w:val="both"/>
        <w:rPr>
          <w:rFonts w:ascii="Times New Roman" w:hAnsi="Times New Roman" w:cs="Times New Roman"/>
          <w:b w:val="0"/>
        </w:rPr>
      </w:pPr>
      <w:bookmarkStart w:id="29" w:name="_Если_заявка_на_1"/>
      <w:bookmarkEnd w:id="29"/>
      <w:r>
        <w:rPr>
          <w:rFonts w:ascii="Times New Roman" w:hAnsi="Times New Roman" w:cs="Times New Roman"/>
          <w:b w:val="0"/>
        </w:rPr>
        <w:t>Если заявка</w:t>
      </w:r>
      <w:r w:rsidR="006E00A9" w:rsidRPr="006E00A9">
        <w:rPr>
          <w:rFonts w:ascii="Times New Roman" w:hAnsi="Times New Roman" w:cs="Times New Roman"/>
          <w:b w:val="0"/>
        </w:rPr>
        <w:t xml:space="preserve"> направляется посредством электронной почты на авторизированный ад</w:t>
      </w:r>
      <w:r w:rsidR="006E00A9">
        <w:rPr>
          <w:rFonts w:ascii="Times New Roman" w:hAnsi="Times New Roman" w:cs="Times New Roman"/>
          <w:b w:val="0"/>
        </w:rPr>
        <w:t>рес электронной почты Исполнителя</w:t>
      </w:r>
      <w:r w:rsidR="006E00A9" w:rsidRPr="006E00A9">
        <w:rPr>
          <w:rFonts w:ascii="Times New Roman" w:hAnsi="Times New Roman" w:cs="Times New Roman"/>
          <w:b w:val="0"/>
        </w:rPr>
        <w:t xml:space="preserve">, указанный в </w:t>
      </w:r>
      <w:hyperlink w:anchor="_электронной_почтой,_с" w:history="1">
        <w:r w:rsidR="006E00A9" w:rsidRPr="0005246A">
          <w:rPr>
            <w:rStyle w:val="ad"/>
            <w:rFonts w:ascii="Times New Roman" w:hAnsi="Times New Roman"/>
          </w:rPr>
          <w:t>пункте 1</w:t>
        </w:r>
        <w:r w:rsidR="0005246A" w:rsidRPr="0005246A">
          <w:rPr>
            <w:rStyle w:val="ad"/>
            <w:rFonts w:ascii="Times New Roman" w:hAnsi="Times New Roman"/>
          </w:rPr>
          <w:t>6</w:t>
        </w:r>
        <w:r w:rsidR="006E00A9" w:rsidRPr="0005246A">
          <w:rPr>
            <w:rStyle w:val="ad"/>
            <w:rFonts w:ascii="Times New Roman" w:hAnsi="Times New Roman"/>
          </w:rPr>
          <w:t>.5.3</w:t>
        </w:r>
      </w:hyperlink>
      <w:r w:rsidR="0005246A">
        <w:rPr>
          <w:rFonts w:ascii="Times New Roman" w:hAnsi="Times New Roman" w:cs="Times New Roman"/>
          <w:b w:val="0"/>
        </w:rPr>
        <w:t xml:space="preserve"> </w:t>
      </w:r>
      <w:r w:rsidR="00AE18C5">
        <w:rPr>
          <w:rFonts w:ascii="Times New Roman" w:hAnsi="Times New Roman" w:cs="Times New Roman"/>
          <w:b w:val="0"/>
        </w:rPr>
        <w:t>Договора, временем</w:t>
      </w:r>
      <w:r w:rsidR="006E00A9">
        <w:rPr>
          <w:rFonts w:ascii="Times New Roman" w:hAnsi="Times New Roman" w:cs="Times New Roman"/>
          <w:b w:val="0"/>
        </w:rPr>
        <w:t xml:space="preserve"> получения заявки Исполнителем</w:t>
      </w:r>
      <w:r w:rsidR="00AE18C5">
        <w:rPr>
          <w:rFonts w:ascii="Times New Roman" w:hAnsi="Times New Roman" w:cs="Times New Roman"/>
          <w:b w:val="0"/>
        </w:rPr>
        <w:t xml:space="preserve"> считается время</w:t>
      </w:r>
      <w:r w:rsidR="006E00A9" w:rsidRPr="006E00A9">
        <w:rPr>
          <w:rFonts w:ascii="Times New Roman" w:hAnsi="Times New Roman" w:cs="Times New Roman"/>
          <w:b w:val="0"/>
        </w:rPr>
        <w:t xml:space="preserve"> отправления Заявки на авторизированный адрес электронной почты</w:t>
      </w:r>
      <w:r w:rsidR="006E00A9">
        <w:rPr>
          <w:rFonts w:ascii="Times New Roman" w:hAnsi="Times New Roman" w:cs="Times New Roman"/>
          <w:b w:val="0"/>
        </w:rPr>
        <w:t xml:space="preserve"> Исполнителя</w:t>
      </w:r>
      <w:r w:rsidR="006E00A9" w:rsidRPr="006E00A9">
        <w:rPr>
          <w:rFonts w:ascii="Times New Roman" w:hAnsi="Times New Roman" w:cs="Times New Roman"/>
          <w:b w:val="0"/>
        </w:rPr>
        <w:t>. Подтвержден</w:t>
      </w:r>
      <w:r w:rsidR="006E00A9">
        <w:rPr>
          <w:rFonts w:ascii="Times New Roman" w:hAnsi="Times New Roman" w:cs="Times New Roman"/>
          <w:b w:val="0"/>
        </w:rPr>
        <w:t>ием получения Заявки Исполнителем</w:t>
      </w:r>
      <w:r w:rsidR="006E00A9" w:rsidRPr="006E00A9">
        <w:rPr>
          <w:rFonts w:ascii="Times New Roman" w:hAnsi="Times New Roman" w:cs="Times New Roman"/>
          <w:b w:val="0"/>
        </w:rPr>
        <w:t xml:space="preserve"> в данном случае будет считаться отчет о доставке, автоматически направляемый с авторизированного адр</w:t>
      </w:r>
      <w:r w:rsidR="006E00A9">
        <w:rPr>
          <w:rFonts w:ascii="Times New Roman" w:hAnsi="Times New Roman" w:cs="Times New Roman"/>
          <w:b w:val="0"/>
        </w:rPr>
        <w:t>еса электронной почты Исполнителя</w:t>
      </w:r>
      <w:r w:rsidR="006E00A9" w:rsidRPr="006E00A9">
        <w:rPr>
          <w:rFonts w:ascii="Times New Roman" w:hAnsi="Times New Roman" w:cs="Times New Roman"/>
          <w:b w:val="0"/>
        </w:rPr>
        <w:t xml:space="preserve"> на электронную почту, с адреса которой была направлена Заявка. Заказчик</w:t>
      </w:r>
      <w:r w:rsidR="006E00A9">
        <w:rPr>
          <w:rFonts w:ascii="Times New Roman" w:hAnsi="Times New Roman" w:cs="Times New Roman"/>
          <w:b w:val="0"/>
        </w:rPr>
        <w:t xml:space="preserve"> (по своему усмотрению)</w:t>
      </w:r>
      <w:r w:rsidR="006E00A9" w:rsidRPr="006E00A9">
        <w:rPr>
          <w:rFonts w:ascii="Times New Roman" w:hAnsi="Times New Roman" w:cs="Times New Roman"/>
          <w:b w:val="0"/>
        </w:rPr>
        <w:t xml:space="preserve"> в послед</w:t>
      </w:r>
      <w:r w:rsidR="006E00A9">
        <w:rPr>
          <w:rFonts w:ascii="Times New Roman" w:hAnsi="Times New Roman" w:cs="Times New Roman"/>
          <w:b w:val="0"/>
        </w:rPr>
        <w:t>ующем вправе передать Исполнителю</w:t>
      </w:r>
      <w:r w:rsidR="006E00A9" w:rsidRPr="006E00A9">
        <w:rPr>
          <w:rFonts w:ascii="Times New Roman" w:hAnsi="Times New Roman" w:cs="Times New Roman"/>
          <w:b w:val="0"/>
        </w:rPr>
        <w:t xml:space="preserve"> (направить в его адрес) оригинал такой заявки.</w:t>
      </w:r>
    </w:p>
    <w:p w14:paraId="3B0F3EF7" w14:textId="77777777" w:rsidR="00777F13" w:rsidRPr="00FD550F" w:rsidRDefault="00F9652A" w:rsidP="00FD550F">
      <w:pPr>
        <w:pStyle w:val="40"/>
        <w:keepNext w:val="0"/>
        <w:keepLines w:val="0"/>
        <w:widowControl w:val="0"/>
        <w:numPr>
          <w:ilvl w:val="2"/>
          <w:numId w:val="8"/>
        </w:numPr>
        <w:ind w:left="0" w:firstLine="709"/>
        <w:jc w:val="both"/>
        <w:rPr>
          <w:rFonts w:ascii="Times New Roman" w:hAnsi="Times New Roman" w:cs="Times New Roman"/>
          <w:b w:val="0"/>
        </w:rPr>
      </w:pPr>
      <w:bookmarkStart w:id="30" w:name="_Исполнитель_в_течение"/>
      <w:bookmarkEnd w:id="30"/>
      <w:r>
        <w:rPr>
          <w:rFonts w:ascii="Times New Roman" w:hAnsi="Times New Roman" w:cs="Times New Roman"/>
          <w:b w:val="0"/>
        </w:rPr>
        <w:t>Исполнитель в течение 4 (четырех</w:t>
      </w:r>
      <w:r w:rsidR="0005246A">
        <w:rPr>
          <w:rFonts w:ascii="Times New Roman" w:hAnsi="Times New Roman" w:cs="Times New Roman"/>
          <w:b w:val="0"/>
        </w:rPr>
        <w:t xml:space="preserve">) часов с момента получения заявки, определяемого в соответствии с </w:t>
      </w:r>
      <w:hyperlink w:anchor="_Если_заявка_на_1" w:history="1">
        <w:r w:rsidR="0005246A" w:rsidRPr="001F139D">
          <w:rPr>
            <w:rStyle w:val="ad"/>
            <w:rFonts w:ascii="Times New Roman" w:hAnsi="Times New Roman"/>
          </w:rPr>
          <w:t>пунктом 3.2.</w:t>
        </w:r>
        <w:r w:rsidR="001F139D" w:rsidRPr="001F139D">
          <w:rPr>
            <w:rStyle w:val="ad"/>
            <w:rFonts w:ascii="Times New Roman" w:hAnsi="Times New Roman"/>
          </w:rPr>
          <w:t>3</w:t>
        </w:r>
      </w:hyperlink>
      <w:r w:rsidR="0005246A">
        <w:rPr>
          <w:rFonts w:ascii="Times New Roman" w:hAnsi="Times New Roman" w:cs="Times New Roman"/>
          <w:b w:val="0"/>
        </w:rPr>
        <w:t xml:space="preserve"> (для заявок, направленных посредством электронной почты) и пунктами </w:t>
      </w:r>
      <w:hyperlink w:anchor="_нарочно_(курьерской_доставкой)." w:history="1">
        <w:r w:rsidR="0005246A" w:rsidRPr="00B45DE6">
          <w:rPr>
            <w:rStyle w:val="ad"/>
            <w:rFonts w:ascii="Times New Roman" w:hAnsi="Times New Roman"/>
          </w:rPr>
          <w:t>16.5.1</w:t>
        </w:r>
      </w:hyperlink>
      <w:r w:rsidR="0005246A">
        <w:rPr>
          <w:rFonts w:ascii="Times New Roman" w:hAnsi="Times New Roman" w:cs="Times New Roman"/>
          <w:b w:val="0"/>
        </w:rPr>
        <w:t xml:space="preserve"> и </w:t>
      </w:r>
      <w:hyperlink w:anchor="_заказным_письмом_с" w:history="1">
        <w:r w:rsidR="0005246A" w:rsidRPr="00B45DE6">
          <w:rPr>
            <w:rStyle w:val="ad"/>
            <w:rFonts w:ascii="Times New Roman" w:hAnsi="Times New Roman"/>
          </w:rPr>
          <w:t>16.5.2</w:t>
        </w:r>
      </w:hyperlink>
      <w:r w:rsidR="0005246A">
        <w:rPr>
          <w:rFonts w:ascii="Times New Roman" w:hAnsi="Times New Roman" w:cs="Times New Roman"/>
          <w:b w:val="0"/>
        </w:rPr>
        <w:t xml:space="preserve"> Дог</w:t>
      </w:r>
      <w:r w:rsidR="00B45DE6">
        <w:rPr>
          <w:rFonts w:ascii="Times New Roman" w:hAnsi="Times New Roman" w:cs="Times New Roman"/>
          <w:b w:val="0"/>
        </w:rPr>
        <w:t xml:space="preserve">овора (для заявок, направляемых нарочно (курьером) и(или) заказным письмом с </w:t>
      </w:r>
      <w:proofErr w:type="spellStart"/>
      <w:r w:rsidR="00B45DE6">
        <w:rPr>
          <w:rFonts w:ascii="Times New Roman" w:hAnsi="Times New Roman" w:cs="Times New Roman"/>
          <w:b w:val="0"/>
        </w:rPr>
        <w:t>уведослением</w:t>
      </w:r>
      <w:proofErr w:type="spellEnd"/>
      <w:r w:rsidR="00B45DE6">
        <w:rPr>
          <w:rFonts w:ascii="Times New Roman" w:hAnsi="Times New Roman" w:cs="Times New Roman"/>
          <w:b w:val="0"/>
        </w:rPr>
        <w:t xml:space="preserve"> о </w:t>
      </w:r>
      <w:r w:rsidR="00B45DE6" w:rsidRPr="00FD550F">
        <w:rPr>
          <w:rFonts w:ascii="Times New Roman" w:hAnsi="Times New Roman" w:cs="Times New Roman"/>
          <w:b w:val="0"/>
        </w:rPr>
        <w:t>вручении) обязан подтвердить прием заявки, либо направить замечания к содержанию такой заявки.</w:t>
      </w:r>
    </w:p>
    <w:p w14:paraId="52EF5961" w14:textId="77777777" w:rsidR="00FD550F" w:rsidRDefault="00777F13" w:rsidP="00FD550F">
      <w:pPr>
        <w:pStyle w:val="5"/>
        <w:keepNext w:val="0"/>
        <w:keepLines w:val="0"/>
        <w:widowControl w:val="0"/>
        <w:spacing w:before="0"/>
        <w:ind w:firstLine="709"/>
        <w:contextualSpacing/>
        <w:jc w:val="both"/>
        <w:rPr>
          <w:rFonts w:ascii="Times New Roman" w:hAnsi="Times New Roman" w:cs="Times New Roman"/>
          <w:color w:val="auto"/>
        </w:rPr>
      </w:pPr>
      <w:bookmarkStart w:id="31" w:name="_Потдверждение_приема_заявки"/>
      <w:bookmarkEnd w:id="31"/>
      <w:proofErr w:type="spellStart"/>
      <w:r w:rsidRPr="00FD550F">
        <w:rPr>
          <w:rFonts w:ascii="Times New Roman" w:hAnsi="Times New Roman" w:cs="Times New Roman"/>
          <w:color w:val="auto"/>
        </w:rPr>
        <w:t>Потдверждение</w:t>
      </w:r>
      <w:proofErr w:type="spellEnd"/>
      <w:r w:rsidRPr="00FD550F">
        <w:rPr>
          <w:rFonts w:ascii="Times New Roman" w:hAnsi="Times New Roman" w:cs="Times New Roman"/>
          <w:color w:val="auto"/>
        </w:rPr>
        <w:t xml:space="preserve"> приема заявки (замечания к заявке) направляются в свободной форме посредством соответствующего письма</w:t>
      </w:r>
      <w:r w:rsidR="00FD550F" w:rsidRPr="00FD550F">
        <w:rPr>
          <w:rFonts w:ascii="Times New Roman" w:hAnsi="Times New Roman" w:cs="Times New Roman"/>
          <w:color w:val="auto"/>
        </w:rPr>
        <w:t xml:space="preserve"> </w:t>
      </w:r>
      <w:r w:rsidRPr="00FD550F">
        <w:rPr>
          <w:rFonts w:ascii="Times New Roman" w:hAnsi="Times New Roman" w:cs="Times New Roman"/>
          <w:color w:val="auto"/>
        </w:rPr>
        <w:t>на авторизированный адрес электронной почты Заказчика.</w:t>
      </w:r>
      <w:r w:rsidR="00FD550F">
        <w:rPr>
          <w:rFonts w:ascii="Times New Roman" w:hAnsi="Times New Roman" w:cs="Times New Roman"/>
          <w:color w:val="auto"/>
        </w:rPr>
        <w:t xml:space="preserve"> В письме в обязательном порядке должны быть указаны реквизиты соответствующей заявки (либо вложена электронная копия соответствующей заявки с резолюцией о ее приеме или с замечаниями)</w:t>
      </w:r>
      <w:r w:rsidRPr="00FD550F">
        <w:rPr>
          <w:rFonts w:ascii="Times New Roman" w:hAnsi="Times New Roman" w:cs="Times New Roman"/>
          <w:color w:val="auto"/>
        </w:rPr>
        <w:t xml:space="preserve"> </w:t>
      </w:r>
      <w:r w:rsidR="00FD550F">
        <w:rPr>
          <w:rFonts w:ascii="Times New Roman" w:hAnsi="Times New Roman" w:cs="Times New Roman"/>
          <w:color w:val="auto"/>
        </w:rPr>
        <w:t xml:space="preserve">прием </w:t>
      </w:r>
      <w:r w:rsidR="00F9652A">
        <w:rPr>
          <w:rFonts w:ascii="Times New Roman" w:hAnsi="Times New Roman" w:cs="Times New Roman"/>
          <w:color w:val="auto"/>
        </w:rPr>
        <w:t>(</w:t>
      </w:r>
      <w:r w:rsidR="00FD550F">
        <w:rPr>
          <w:rFonts w:ascii="Times New Roman" w:hAnsi="Times New Roman" w:cs="Times New Roman"/>
          <w:color w:val="auto"/>
        </w:rPr>
        <w:t>замечания</w:t>
      </w:r>
      <w:r w:rsidR="00F9652A">
        <w:rPr>
          <w:rFonts w:ascii="Times New Roman" w:hAnsi="Times New Roman" w:cs="Times New Roman"/>
          <w:color w:val="auto"/>
        </w:rPr>
        <w:t>)</w:t>
      </w:r>
      <w:r w:rsidR="00FD550F">
        <w:rPr>
          <w:rFonts w:ascii="Times New Roman" w:hAnsi="Times New Roman" w:cs="Times New Roman"/>
          <w:color w:val="auto"/>
        </w:rPr>
        <w:t xml:space="preserve"> по которой подтверждается (направляется) соответствующим письмом. </w:t>
      </w:r>
    </w:p>
    <w:p w14:paraId="4344BB4D" w14:textId="77777777" w:rsidR="00FD550F" w:rsidRDefault="00777F13" w:rsidP="00FD550F">
      <w:pPr>
        <w:pStyle w:val="5"/>
        <w:keepNext w:val="0"/>
        <w:keepLines w:val="0"/>
        <w:widowControl w:val="0"/>
        <w:spacing w:before="0"/>
        <w:ind w:firstLine="709"/>
        <w:contextualSpacing/>
        <w:jc w:val="both"/>
        <w:rPr>
          <w:rFonts w:ascii="Times New Roman" w:hAnsi="Times New Roman" w:cs="Times New Roman"/>
          <w:color w:val="auto"/>
        </w:rPr>
      </w:pPr>
      <w:r w:rsidRPr="00FD550F">
        <w:rPr>
          <w:rFonts w:ascii="Times New Roman" w:hAnsi="Times New Roman" w:cs="Times New Roman"/>
          <w:color w:val="auto"/>
        </w:rPr>
        <w:t>Время приема заявки определяется временем доставки письма (с подтверждением приема заявки) на авторизированный адрес электронной почты Заказчика.</w:t>
      </w:r>
    </w:p>
    <w:p w14:paraId="3ED24360" w14:textId="77777777" w:rsidR="00777F13" w:rsidRPr="00FD550F" w:rsidRDefault="00FD550F" w:rsidP="00FD550F">
      <w:pPr>
        <w:pStyle w:val="5"/>
        <w:keepNext w:val="0"/>
        <w:keepLines w:val="0"/>
        <w:widowControl w:val="0"/>
        <w:spacing w:before="0"/>
        <w:ind w:firstLine="709"/>
        <w:contextualSpacing/>
        <w:jc w:val="both"/>
        <w:rPr>
          <w:rFonts w:ascii="Times New Roman" w:hAnsi="Times New Roman" w:cs="Times New Roman"/>
          <w:color w:val="auto"/>
        </w:rPr>
      </w:pPr>
      <w:r>
        <w:rPr>
          <w:rFonts w:ascii="Times New Roman" w:hAnsi="Times New Roman" w:cs="Times New Roman"/>
          <w:color w:val="auto"/>
        </w:rPr>
        <w:t>Если в течение 4 (четырех)</w:t>
      </w:r>
      <w:r w:rsidR="00777F13" w:rsidRPr="00FD550F">
        <w:rPr>
          <w:rFonts w:ascii="Times New Roman" w:hAnsi="Times New Roman" w:cs="Times New Roman"/>
          <w:color w:val="auto"/>
        </w:rPr>
        <w:t xml:space="preserve"> часов с момента получения заявки Исполнитель не направил Заказчику подтверждение ее приема или замечания</w:t>
      </w:r>
      <w:r>
        <w:rPr>
          <w:rFonts w:ascii="Times New Roman" w:hAnsi="Times New Roman" w:cs="Times New Roman"/>
          <w:color w:val="auto"/>
        </w:rPr>
        <w:t xml:space="preserve"> (в порядке, установленном </w:t>
      </w:r>
      <w:hyperlink w:anchor="_Потдверждение_приема_заявки" w:history="1">
        <w:r w:rsidRPr="00FD550F">
          <w:rPr>
            <w:rStyle w:val="ad"/>
            <w:rFonts w:ascii="Times New Roman" w:hAnsi="Times New Roman"/>
            <w:b/>
          </w:rPr>
          <w:t>абзацем 2</w:t>
        </w:r>
      </w:hyperlink>
      <w:r>
        <w:rPr>
          <w:rFonts w:ascii="Times New Roman" w:hAnsi="Times New Roman" w:cs="Times New Roman"/>
          <w:color w:val="auto"/>
        </w:rPr>
        <w:t xml:space="preserve"> настоящего пункта)</w:t>
      </w:r>
      <w:r w:rsidR="00777F13" w:rsidRPr="00FD550F">
        <w:rPr>
          <w:rFonts w:ascii="Times New Roman" w:hAnsi="Times New Roman" w:cs="Times New Roman"/>
          <w:color w:val="auto"/>
        </w:rPr>
        <w:t xml:space="preserve">, заявка считается принятой </w:t>
      </w:r>
      <w:proofErr w:type="spellStart"/>
      <w:r w:rsidR="00777F13" w:rsidRPr="00FD550F">
        <w:rPr>
          <w:rFonts w:ascii="Times New Roman" w:hAnsi="Times New Roman" w:cs="Times New Roman"/>
          <w:color w:val="auto"/>
        </w:rPr>
        <w:t>Исполнитеолем</w:t>
      </w:r>
      <w:proofErr w:type="spellEnd"/>
      <w:r w:rsidR="00777F13" w:rsidRPr="00FD550F">
        <w:rPr>
          <w:rFonts w:ascii="Times New Roman" w:hAnsi="Times New Roman" w:cs="Times New Roman"/>
          <w:color w:val="auto"/>
        </w:rPr>
        <w:t>, при этом время приема заявки</w:t>
      </w:r>
      <w:r w:rsidR="001A32EE" w:rsidRPr="00FD550F">
        <w:rPr>
          <w:rFonts w:ascii="Times New Roman" w:hAnsi="Times New Roman" w:cs="Times New Roman"/>
          <w:color w:val="auto"/>
        </w:rPr>
        <w:t xml:space="preserve"> определяется как момент пол</w:t>
      </w:r>
      <w:r w:rsidR="007D0170">
        <w:rPr>
          <w:rFonts w:ascii="Times New Roman" w:hAnsi="Times New Roman" w:cs="Times New Roman"/>
          <w:color w:val="auto"/>
        </w:rPr>
        <w:t xml:space="preserve">учения заявки Исполнителем, в порядке, указанном в </w:t>
      </w:r>
      <w:hyperlink w:anchor="_Исполнитель_в_течение" w:history="1">
        <w:r w:rsidR="001A32EE" w:rsidRPr="00FD550F">
          <w:rPr>
            <w:rStyle w:val="ad"/>
            <w:rFonts w:ascii="Times New Roman" w:hAnsi="Times New Roman"/>
            <w:b/>
          </w:rPr>
          <w:t>абзаце 1</w:t>
        </w:r>
      </w:hyperlink>
      <w:r w:rsidR="001A32EE" w:rsidRPr="00FD550F">
        <w:rPr>
          <w:rFonts w:ascii="Times New Roman" w:hAnsi="Times New Roman" w:cs="Times New Roman"/>
        </w:rPr>
        <w:t xml:space="preserve"> </w:t>
      </w:r>
      <w:r w:rsidR="001A32EE" w:rsidRPr="00FD550F">
        <w:rPr>
          <w:rFonts w:ascii="Times New Roman" w:hAnsi="Times New Roman" w:cs="Times New Roman"/>
          <w:color w:val="auto"/>
        </w:rPr>
        <w:t>настоящего пункта</w:t>
      </w:r>
    </w:p>
    <w:p w14:paraId="236FA1E1" w14:textId="77777777" w:rsidR="006E00A9" w:rsidRDefault="00AE18C5" w:rsidP="00BA5D96">
      <w:pPr>
        <w:pStyle w:val="40"/>
        <w:keepNext w:val="0"/>
        <w:keepLines w:val="0"/>
        <w:widowControl w:val="0"/>
        <w:numPr>
          <w:ilvl w:val="2"/>
          <w:numId w:val="8"/>
        </w:numPr>
        <w:ind w:left="0" w:firstLine="709"/>
        <w:jc w:val="both"/>
        <w:rPr>
          <w:rFonts w:ascii="Times New Roman" w:hAnsi="Times New Roman" w:cs="Times New Roman"/>
          <w:b w:val="0"/>
        </w:rPr>
      </w:pPr>
      <w:bookmarkStart w:id="32" w:name="_Заявка_на_оказание"/>
      <w:bookmarkEnd w:id="32"/>
      <w:r>
        <w:rPr>
          <w:rFonts w:ascii="Times New Roman" w:hAnsi="Times New Roman" w:cs="Times New Roman"/>
          <w:b w:val="0"/>
        </w:rPr>
        <w:t xml:space="preserve">Заявка на оказание услуг </w:t>
      </w:r>
      <w:r w:rsidRPr="00AE18C5">
        <w:rPr>
          <w:rFonts w:ascii="Times New Roman" w:hAnsi="Times New Roman" w:cs="Times New Roman"/>
          <w:b w:val="0"/>
        </w:rPr>
        <w:t xml:space="preserve">составляется в соответствии с формой, установленной </w:t>
      </w:r>
      <w:hyperlink w:anchor="_ФОРМА_ЗАЯКИ_НА" w:history="1">
        <w:r w:rsidRPr="00697A14">
          <w:rPr>
            <w:rStyle w:val="ad"/>
            <w:rFonts w:ascii="Times New Roman" w:hAnsi="Times New Roman"/>
          </w:rPr>
          <w:t>Приложением № 1</w:t>
        </w:r>
      </w:hyperlink>
      <w:r w:rsidRPr="00AE18C5">
        <w:rPr>
          <w:rFonts w:ascii="Times New Roman" w:hAnsi="Times New Roman" w:cs="Times New Roman"/>
          <w:b w:val="0"/>
        </w:rPr>
        <w:t xml:space="preserve"> к настоящему Техническому заданию, и содержит следующую информацию:</w:t>
      </w:r>
    </w:p>
    <w:p w14:paraId="0CA1ECB7" w14:textId="77777777" w:rsidR="00BA5D96" w:rsidRDefault="00BA5D96" w:rsidP="003E34AB">
      <w:pPr>
        <w:pStyle w:val="5"/>
        <w:keepNext w:val="0"/>
        <w:keepLines w:val="0"/>
        <w:widowControl w:val="0"/>
        <w:numPr>
          <w:ilvl w:val="0"/>
          <w:numId w:val="28"/>
        </w:numPr>
        <w:spacing w:before="0"/>
        <w:ind w:left="284" w:firstLine="709"/>
        <w:jc w:val="both"/>
        <w:rPr>
          <w:rFonts w:ascii="Times New Roman" w:hAnsi="Times New Roman" w:cs="Times New Roman"/>
          <w:color w:val="auto"/>
        </w:rPr>
      </w:pPr>
      <w:r w:rsidRPr="002D4E41">
        <w:rPr>
          <w:rFonts w:ascii="Times New Roman" w:hAnsi="Times New Roman" w:cs="Times New Roman"/>
          <w:b/>
          <w:color w:val="auto"/>
        </w:rPr>
        <w:t>Наименование Услуг</w:t>
      </w:r>
      <w:r>
        <w:rPr>
          <w:rFonts w:ascii="Times New Roman" w:hAnsi="Times New Roman" w:cs="Times New Roman"/>
          <w:color w:val="auto"/>
        </w:rPr>
        <w:t xml:space="preserve"> (наименова</w:t>
      </w:r>
      <w:r w:rsidR="00445FFE">
        <w:rPr>
          <w:rFonts w:ascii="Times New Roman" w:hAnsi="Times New Roman" w:cs="Times New Roman"/>
          <w:color w:val="auto"/>
        </w:rPr>
        <w:t xml:space="preserve">ние изготавливаемой продукции) </w:t>
      </w:r>
      <w:r>
        <w:rPr>
          <w:rFonts w:ascii="Times New Roman" w:hAnsi="Times New Roman" w:cs="Times New Roman"/>
          <w:color w:val="auto"/>
        </w:rPr>
        <w:t xml:space="preserve">в соответствии со </w:t>
      </w:r>
      <w:hyperlink w:anchor="_СПЕЦИФИКАЦИЯ" w:history="1">
        <w:r w:rsidRPr="00B45DE6">
          <w:rPr>
            <w:rStyle w:val="ad"/>
            <w:rFonts w:ascii="Times New Roman" w:hAnsi="Times New Roman"/>
            <w:b/>
          </w:rPr>
          <w:t>Спецификацией</w:t>
        </w:r>
      </w:hyperlink>
      <w:r w:rsidRPr="00B45DE6">
        <w:rPr>
          <w:rFonts w:ascii="Times New Roman" w:hAnsi="Times New Roman" w:cs="Times New Roman"/>
          <w:b/>
          <w:color w:val="auto"/>
        </w:rPr>
        <w:t>;</w:t>
      </w:r>
    </w:p>
    <w:p w14:paraId="3B02CFE5" w14:textId="77777777" w:rsidR="00BA5D96" w:rsidRDefault="00BA5D96" w:rsidP="003E34AB">
      <w:pPr>
        <w:pStyle w:val="5"/>
        <w:keepNext w:val="0"/>
        <w:keepLines w:val="0"/>
        <w:widowControl w:val="0"/>
        <w:numPr>
          <w:ilvl w:val="0"/>
          <w:numId w:val="28"/>
        </w:numPr>
        <w:spacing w:before="0"/>
        <w:ind w:left="0" w:firstLine="709"/>
        <w:jc w:val="both"/>
        <w:rPr>
          <w:rFonts w:ascii="Times New Roman" w:hAnsi="Times New Roman" w:cs="Times New Roman"/>
          <w:color w:val="auto"/>
        </w:rPr>
      </w:pPr>
      <w:proofErr w:type="spellStart"/>
      <w:r w:rsidRPr="00791917">
        <w:rPr>
          <w:rFonts w:ascii="Times New Roman" w:hAnsi="Times New Roman" w:cs="Times New Roman"/>
          <w:b/>
          <w:color w:val="auto"/>
        </w:rPr>
        <w:t>Обьем</w:t>
      </w:r>
      <w:proofErr w:type="spellEnd"/>
      <w:r w:rsidRPr="00791917">
        <w:rPr>
          <w:rFonts w:ascii="Times New Roman" w:hAnsi="Times New Roman" w:cs="Times New Roman"/>
          <w:b/>
          <w:color w:val="auto"/>
        </w:rPr>
        <w:t xml:space="preserve"> Услуг </w:t>
      </w:r>
      <w:r w:rsidR="00A3391C">
        <w:rPr>
          <w:rFonts w:ascii="Times New Roman" w:hAnsi="Times New Roman" w:cs="Times New Roman"/>
          <w:b/>
          <w:color w:val="auto"/>
        </w:rPr>
        <w:t>(количество</w:t>
      </w:r>
      <w:r w:rsidR="00E4610E">
        <w:rPr>
          <w:rFonts w:ascii="Times New Roman" w:hAnsi="Times New Roman" w:cs="Times New Roman"/>
          <w:b/>
          <w:color w:val="auto"/>
        </w:rPr>
        <w:t xml:space="preserve"> изготавливаемой продукции).</w:t>
      </w:r>
      <w:r w:rsidR="00E4610E">
        <w:rPr>
          <w:rFonts w:ascii="Times New Roman" w:hAnsi="Times New Roman" w:cs="Times New Roman"/>
          <w:color w:val="auto"/>
        </w:rPr>
        <w:t xml:space="preserve"> П</w:t>
      </w:r>
      <w:r>
        <w:rPr>
          <w:rFonts w:ascii="Times New Roman" w:hAnsi="Times New Roman" w:cs="Times New Roman"/>
          <w:color w:val="auto"/>
        </w:rPr>
        <w:t xml:space="preserve">ри этом объем </w:t>
      </w:r>
      <w:r w:rsidR="00172121">
        <w:rPr>
          <w:rFonts w:ascii="Times New Roman" w:hAnsi="Times New Roman" w:cs="Times New Roman"/>
          <w:color w:val="auto"/>
        </w:rPr>
        <w:t xml:space="preserve">Услуг </w:t>
      </w:r>
      <w:r>
        <w:rPr>
          <w:rFonts w:ascii="Times New Roman" w:hAnsi="Times New Roman" w:cs="Times New Roman"/>
          <w:color w:val="auto"/>
        </w:rPr>
        <w:t>(к</w:t>
      </w:r>
      <w:r w:rsidR="00445FFE">
        <w:rPr>
          <w:rFonts w:ascii="Times New Roman" w:hAnsi="Times New Roman" w:cs="Times New Roman"/>
          <w:color w:val="auto"/>
        </w:rPr>
        <w:t xml:space="preserve">оличество </w:t>
      </w:r>
      <w:r w:rsidR="006004E3">
        <w:rPr>
          <w:rFonts w:ascii="Times New Roman" w:hAnsi="Times New Roman" w:cs="Times New Roman"/>
          <w:color w:val="auto"/>
        </w:rPr>
        <w:t>П</w:t>
      </w:r>
      <w:r>
        <w:rPr>
          <w:rFonts w:ascii="Times New Roman" w:hAnsi="Times New Roman" w:cs="Times New Roman"/>
          <w:color w:val="auto"/>
        </w:rPr>
        <w:t xml:space="preserve">родукции) </w:t>
      </w:r>
      <w:r w:rsidR="00172121">
        <w:rPr>
          <w:rFonts w:ascii="Times New Roman" w:hAnsi="Times New Roman" w:cs="Times New Roman"/>
          <w:color w:val="auto"/>
        </w:rPr>
        <w:t xml:space="preserve">должно быть указано таким образом, чтобы общая стоимость Услуг, принятых Заказчиком (определяется на основании Актов, составленных по форме </w:t>
      </w:r>
      <w:hyperlink w:anchor="_АКТ_СДАЧИ-ПРИЕМКИ_ОКАЗАННЫХ_1" w:history="1">
        <w:r w:rsidR="00172121" w:rsidRPr="006004E3">
          <w:rPr>
            <w:rStyle w:val="ad"/>
            <w:rFonts w:ascii="Times New Roman" w:hAnsi="Times New Roman"/>
            <w:b/>
          </w:rPr>
          <w:t xml:space="preserve">Приложения № </w:t>
        </w:r>
        <w:r w:rsidR="006004E3" w:rsidRPr="006004E3">
          <w:rPr>
            <w:rStyle w:val="ad"/>
            <w:rFonts w:ascii="Times New Roman" w:hAnsi="Times New Roman"/>
            <w:b/>
          </w:rPr>
          <w:t>3</w:t>
        </w:r>
      </w:hyperlink>
      <w:r w:rsidR="00172121">
        <w:rPr>
          <w:rFonts w:ascii="Times New Roman" w:hAnsi="Times New Roman" w:cs="Times New Roman"/>
          <w:color w:val="auto"/>
        </w:rPr>
        <w:t xml:space="preserve"> к Договору и подписанных со стороны Заказчика) на момент направления Исполнителю </w:t>
      </w:r>
      <w:r w:rsidR="00791917">
        <w:rPr>
          <w:rFonts w:ascii="Times New Roman" w:hAnsi="Times New Roman" w:cs="Times New Roman"/>
          <w:color w:val="auto"/>
        </w:rPr>
        <w:t>текущей</w:t>
      </w:r>
      <w:r w:rsidR="00172121">
        <w:rPr>
          <w:rFonts w:ascii="Times New Roman" w:hAnsi="Times New Roman" w:cs="Times New Roman"/>
          <w:color w:val="auto"/>
        </w:rPr>
        <w:t xml:space="preserve"> заявки на оказание Услуг</w:t>
      </w:r>
      <w:r w:rsidR="00791917">
        <w:rPr>
          <w:rFonts w:ascii="Times New Roman" w:hAnsi="Times New Roman" w:cs="Times New Roman"/>
          <w:color w:val="auto"/>
        </w:rPr>
        <w:t>,</w:t>
      </w:r>
      <w:r w:rsidR="00172121">
        <w:rPr>
          <w:rFonts w:ascii="Times New Roman" w:hAnsi="Times New Roman" w:cs="Times New Roman"/>
          <w:color w:val="auto"/>
        </w:rPr>
        <w:t xml:space="preserve"> в сумме со стоимостью Услуг по</w:t>
      </w:r>
      <w:r w:rsidR="00791917">
        <w:rPr>
          <w:rFonts w:ascii="Times New Roman" w:hAnsi="Times New Roman" w:cs="Times New Roman"/>
          <w:color w:val="auto"/>
        </w:rPr>
        <w:t xml:space="preserve"> всем</w:t>
      </w:r>
      <w:r w:rsidR="00B6162D">
        <w:rPr>
          <w:rFonts w:ascii="Times New Roman" w:hAnsi="Times New Roman" w:cs="Times New Roman"/>
          <w:color w:val="auto"/>
        </w:rPr>
        <w:t xml:space="preserve"> заявкам (находящимся на исполнении, либо исполненным, включая стоимость услуг по текущей заявке)</w:t>
      </w:r>
      <w:r w:rsidR="00445FFE" w:rsidRPr="00445FFE">
        <w:rPr>
          <w:rFonts w:ascii="Times New Roman" w:hAnsi="Times New Roman" w:cs="Times New Roman"/>
          <w:color w:val="auto"/>
        </w:rPr>
        <w:t>.</w:t>
      </w:r>
      <w:r w:rsidR="00B6162D">
        <w:rPr>
          <w:rFonts w:ascii="Times New Roman" w:hAnsi="Times New Roman" w:cs="Times New Roman"/>
          <w:color w:val="auto"/>
        </w:rPr>
        <w:t xml:space="preserve"> по которым не подписаны Акты приемки оказанных Услуг, </w:t>
      </w:r>
      <w:r w:rsidR="00E4610E">
        <w:rPr>
          <w:rFonts w:ascii="Times New Roman" w:hAnsi="Times New Roman" w:cs="Times New Roman"/>
          <w:color w:val="auto"/>
        </w:rPr>
        <w:t xml:space="preserve">не превысила предельной стоимости Услуг, указанной в </w:t>
      </w:r>
      <w:hyperlink w:anchor="Пункт_1_3_цена_Договора" w:history="1">
        <w:r w:rsidR="00E4610E" w:rsidRPr="006004E3">
          <w:rPr>
            <w:rStyle w:val="ad"/>
            <w:rFonts w:ascii="Times New Roman" w:hAnsi="Times New Roman"/>
            <w:b/>
          </w:rPr>
          <w:t>пункте 1.3</w:t>
        </w:r>
      </w:hyperlink>
      <w:r w:rsidR="00E4610E">
        <w:rPr>
          <w:rFonts w:ascii="Times New Roman" w:hAnsi="Times New Roman" w:cs="Times New Roman"/>
          <w:color w:val="auto"/>
        </w:rPr>
        <w:t xml:space="preserve"> Договора.</w:t>
      </w:r>
    </w:p>
    <w:p w14:paraId="75EE4C7F" w14:textId="77777777" w:rsidR="00A3391C" w:rsidRDefault="00A3391C" w:rsidP="003E34AB">
      <w:pPr>
        <w:pStyle w:val="5"/>
        <w:keepNext w:val="0"/>
        <w:keepLines w:val="0"/>
        <w:widowControl w:val="0"/>
        <w:numPr>
          <w:ilvl w:val="0"/>
          <w:numId w:val="28"/>
        </w:numPr>
        <w:spacing w:before="0"/>
        <w:ind w:left="0" w:firstLine="993"/>
        <w:jc w:val="both"/>
        <w:rPr>
          <w:rFonts w:ascii="Times New Roman" w:hAnsi="Times New Roman" w:cs="Times New Roman"/>
          <w:b/>
          <w:color w:val="auto"/>
        </w:rPr>
      </w:pPr>
      <w:r>
        <w:rPr>
          <w:rFonts w:ascii="Times New Roman" w:hAnsi="Times New Roman" w:cs="Times New Roman"/>
          <w:b/>
          <w:color w:val="auto"/>
        </w:rPr>
        <w:t>Место</w:t>
      </w:r>
      <w:r w:rsidRPr="00DE53FB">
        <w:rPr>
          <w:rFonts w:ascii="Times New Roman" w:hAnsi="Times New Roman" w:cs="Times New Roman"/>
          <w:b/>
          <w:color w:val="auto"/>
        </w:rPr>
        <w:t xml:space="preserve"> доставки продукции.</w:t>
      </w:r>
      <w:r>
        <w:rPr>
          <w:rFonts w:ascii="Times New Roman" w:hAnsi="Times New Roman" w:cs="Times New Roman"/>
          <w:b/>
          <w:color w:val="auto"/>
        </w:rPr>
        <w:t xml:space="preserve"> </w:t>
      </w:r>
      <w:r w:rsidR="006004E3">
        <w:rPr>
          <w:rFonts w:ascii="Times New Roman" w:hAnsi="Times New Roman" w:cs="Times New Roman"/>
          <w:color w:val="auto"/>
        </w:rPr>
        <w:t>Указываются адреса доставки П</w:t>
      </w:r>
      <w:r>
        <w:rPr>
          <w:rFonts w:ascii="Times New Roman" w:hAnsi="Times New Roman" w:cs="Times New Roman"/>
          <w:color w:val="auto"/>
        </w:rPr>
        <w:t xml:space="preserve">родукции из перечня адресов, определенных в </w:t>
      </w:r>
      <w:hyperlink w:anchor="_МЕТОДИКА_ОЦЕНКИ_КАЧЕСТВА" w:history="1">
        <w:r w:rsidRPr="006004E3">
          <w:rPr>
            <w:rStyle w:val="ad"/>
            <w:rFonts w:ascii="Times New Roman" w:hAnsi="Times New Roman"/>
            <w:b/>
          </w:rPr>
          <w:t xml:space="preserve">Приложении № </w:t>
        </w:r>
        <w:r w:rsidR="006004E3" w:rsidRPr="006004E3">
          <w:rPr>
            <w:rStyle w:val="ad"/>
            <w:rFonts w:ascii="Times New Roman" w:hAnsi="Times New Roman"/>
            <w:b/>
          </w:rPr>
          <w:t>3</w:t>
        </w:r>
      </w:hyperlink>
      <w:r>
        <w:rPr>
          <w:rFonts w:ascii="Times New Roman" w:hAnsi="Times New Roman" w:cs="Times New Roman"/>
          <w:color w:val="auto"/>
        </w:rPr>
        <w:t xml:space="preserve"> к настоящему Техническому заданию</w:t>
      </w:r>
      <w:r w:rsidR="00C931A4">
        <w:rPr>
          <w:rFonts w:ascii="Times New Roman" w:hAnsi="Times New Roman" w:cs="Times New Roman"/>
          <w:color w:val="auto"/>
        </w:rPr>
        <w:t xml:space="preserve"> и наименование грузополучателя</w:t>
      </w:r>
      <w:r>
        <w:rPr>
          <w:rFonts w:ascii="Times New Roman" w:hAnsi="Times New Roman" w:cs="Times New Roman"/>
          <w:color w:val="auto"/>
        </w:rPr>
        <w:t>.</w:t>
      </w:r>
    </w:p>
    <w:p w14:paraId="51F988D7" w14:textId="77777777" w:rsidR="00BA5D96" w:rsidRPr="00E4610E" w:rsidRDefault="00E4610E" w:rsidP="003E34AB">
      <w:pPr>
        <w:pStyle w:val="5"/>
        <w:keepNext w:val="0"/>
        <w:keepLines w:val="0"/>
        <w:widowControl w:val="0"/>
        <w:numPr>
          <w:ilvl w:val="0"/>
          <w:numId w:val="28"/>
        </w:numPr>
        <w:spacing w:before="0"/>
        <w:ind w:left="0" w:firstLine="993"/>
        <w:jc w:val="both"/>
        <w:rPr>
          <w:rFonts w:ascii="Times New Roman" w:hAnsi="Times New Roman" w:cs="Times New Roman"/>
          <w:b/>
          <w:color w:val="auto"/>
        </w:rPr>
      </w:pPr>
      <w:r w:rsidRPr="00E4610E">
        <w:rPr>
          <w:rFonts w:ascii="Times New Roman" w:hAnsi="Times New Roman" w:cs="Times New Roman"/>
          <w:b/>
          <w:color w:val="auto"/>
        </w:rPr>
        <w:t>Срок оказания Услуг</w:t>
      </w:r>
      <w:r w:rsidR="00D852E3">
        <w:rPr>
          <w:rFonts w:ascii="Times New Roman" w:hAnsi="Times New Roman" w:cs="Times New Roman"/>
          <w:b/>
          <w:color w:val="auto"/>
        </w:rPr>
        <w:t xml:space="preserve"> (срок исполнения заявки</w:t>
      </w:r>
      <w:r>
        <w:rPr>
          <w:rFonts w:ascii="Times New Roman" w:hAnsi="Times New Roman" w:cs="Times New Roman"/>
          <w:b/>
          <w:color w:val="auto"/>
        </w:rPr>
        <w:t>)</w:t>
      </w:r>
      <w:r w:rsidR="00B6162D">
        <w:rPr>
          <w:rFonts w:ascii="Times New Roman" w:hAnsi="Times New Roman" w:cs="Times New Roman"/>
          <w:b/>
          <w:color w:val="auto"/>
        </w:rPr>
        <w:t xml:space="preserve">. </w:t>
      </w:r>
      <w:r w:rsidR="00445FFE">
        <w:rPr>
          <w:rFonts w:ascii="Times New Roman" w:hAnsi="Times New Roman" w:cs="Times New Roman"/>
          <w:color w:val="auto"/>
        </w:rPr>
        <w:t>Указывается</w:t>
      </w:r>
      <w:r w:rsidR="00515F1F">
        <w:rPr>
          <w:rFonts w:ascii="Times New Roman" w:hAnsi="Times New Roman" w:cs="Times New Roman"/>
          <w:color w:val="auto"/>
        </w:rPr>
        <w:t xml:space="preserve"> </w:t>
      </w:r>
      <w:r w:rsidR="00D852E3">
        <w:rPr>
          <w:rFonts w:ascii="Times New Roman" w:hAnsi="Times New Roman" w:cs="Times New Roman"/>
          <w:color w:val="auto"/>
        </w:rPr>
        <w:t>для каждого адреса доставки (</w:t>
      </w:r>
      <w:r w:rsidR="00515F1F">
        <w:rPr>
          <w:rFonts w:ascii="Times New Roman" w:hAnsi="Times New Roman" w:cs="Times New Roman"/>
          <w:color w:val="auto"/>
        </w:rPr>
        <w:t xml:space="preserve">с соблюдением условий, установленных </w:t>
      </w:r>
      <w:hyperlink w:anchor="_Срок_исполнения_заявки" w:history="1">
        <w:r w:rsidR="00D852E3" w:rsidRPr="00D852E3">
          <w:rPr>
            <w:rStyle w:val="ad"/>
            <w:rFonts w:ascii="Times New Roman" w:hAnsi="Times New Roman"/>
            <w:b/>
          </w:rPr>
          <w:t>пунктом 1.3.7</w:t>
        </w:r>
      </w:hyperlink>
      <w:r w:rsidR="00515F1F">
        <w:rPr>
          <w:rFonts w:ascii="Times New Roman" w:hAnsi="Times New Roman" w:cs="Times New Roman"/>
          <w:color w:val="auto"/>
        </w:rPr>
        <w:t>)</w:t>
      </w:r>
      <w:r w:rsidR="00D852E3">
        <w:rPr>
          <w:rFonts w:ascii="Times New Roman" w:hAnsi="Times New Roman" w:cs="Times New Roman"/>
          <w:color w:val="auto"/>
        </w:rPr>
        <w:t>.</w:t>
      </w:r>
    </w:p>
    <w:p w14:paraId="6D037EBD" w14:textId="77777777" w:rsidR="00B4030F" w:rsidRPr="00B4030F" w:rsidRDefault="00B4030F" w:rsidP="003E34AB">
      <w:pPr>
        <w:pStyle w:val="5"/>
        <w:keepNext w:val="0"/>
        <w:keepLines w:val="0"/>
        <w:widowControl w:val="0"/>
        <w:numPr>
          <w:ilvl w:val="0"/>
          <w:numId w:val="28"/>
        </w:numPr>
        <w:spacing w:before="0"/>
        <w:ind w:left="0" w:firstLine="993"/>
        <w:jc w:val="both"/>
        <w:rPr>
          <w:rFonts w:ascii="Times New Roman" w:hAnsi="Times New Roman" w:cs="Times New Roman"/>
          <w:color w:val="auto"/>
        </w:rPr>
      </w:pPr>
      <w:r w:rsidRPr="00B4030F">
        <w:rPr>
          <w:rFonts w:ascii="Times New Roman" w:hAnsi="Times New Roman" w:cs="Times New Roman"/>
          <w:b/>
          <w:color w:val="auto"/>
        </w:rPr>
        <w:t>Кон</w:t>
      </w:r>
      <w:r w:rsidR="001F388C">
        <w:rPr>
          <w:rFonts w:ascii="Times New Roman" w:hAnsi="Times New Roman" w:cs="Times New Roman"/>
          <w:b/>
          <w:color w:val="auto"/>
        </w:rPr>
        <w:t xml:space="preserve">тактные данные </w:t>
      </w:r>
      <w:r>
        <w:rPr>
          <w:rFonts w:ascii="Times New Roman" w:hAnsi="Times New Roman" w:cs="Times New Roman"/>
          <w:b/>
          <w:color w:val="auto"/>
        </w:rPr>
        <w:t>представителя</w:t>
      </w:r>
      <w:r w:rsidRPr="00B4030F">
        <w:rPr>
          <w:rFonts w:ascii="Times New Roman" w:hAnsi="Times New Roman" w:cs="Times New Roman"/>
          <w:b/>
          <w:color w:val="auto"/>
        </w:rPr>
        <w:t xml:space="preserve"> Заказчика,</w:t>
      </w:r>
      <w:r>
        <w:rPr>
          <w:rFonts w:ascii="Times New Roman" w:hAnsi="Times New Roman" w:cs="Times New Roman"/>
          <w:b/>
          <w:color w:val="auto"/>
        </w:rPr>
        <w:t xml:space="preserve"> </w:t>
      </w:r>
      <w:r>
        <w:rPr>
          <w:rFonts w:ascii="Times New Roman" w:hAnsi="Times New Roman" w:cs="Times New Roman"/>
          <w:color w:val="auto"/>
        </w:rPr>
        <w:t xml:space="preserve">с которым Исполнитель может взаимодействовать в целях исполнения соответствующей заявки на оказание Услуг. </w:t>
      </w:r>
      <w:r w:rsidRPr="00B4030F">
        <w:rPr>
          <w:rFonts w:ascii="Times New Roman" w:hAnsi="Times New Roman" w:cs="Times New Roman"/>
          <w:color w:val="auto"/>
        </w:rPr>
        <w:t>Если в заявке отсутствует информация о</w:t>
      </w:r>
      <w:r>
        <w:rPr>
          <w:rFonts w:ascii="Times New Roman" w:hAnsi="Times New Roman" w:cs="Times New Roman"/>
          <w:color w:val="auto"/>
        </w:rPr>
        <w:t xml:space="preserve"> представителе Заказчика, все взаимодействие с Заказчиком (в рамках исполнения соответствующей заявки) ведется Исполнителем с представителем Заказчика, контактные данные которого указаны в </w:t>
      </w:r>
      <w:hyperlink r:id="rId22" w:anchor="_Таблица_2_" w:history="1">
        <w:r w:rsidRPr="00515F1F">
          <w:rPr>
            <w:rStyle w:val="ad"/>
            <w:rFonts w:ascii="Times New Roman" w:hAnsi="Times New Roman"/>
            <w:b/>
          </w:rPr>
          <w:t>Таблице 2</w:t>
        </w:r>
      </w:hyperlink>
      <w:r w:rsidR="00515F1F" w:rsidRPr="00515F1F">
        <w:rPr>
          <w:rFonts w:ascii="Times New Roman" w:hAnsi="Times New Roman" w:cs="Times New Roman"/>
          <w:b/>
          <w:color w:val="auto"/>
        </w:rPr>
        <w:t>.</w:t>
      </w:r>
    </w:p>
    <w:p w14:paraId="3A22024F" w14:textId="77777777" w:rsidR="006E00A9" w:rsidRDefault="00B4030F" w:rsidP="006B1FD9">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Заказчик, в случае необходимости, вправе указать в заявке на оказание услуг любую иную информацию</w:t>
      </w:r>
      <w:r w:rsidR="006B1FD9">
        <w:rPr>
          <w:rFonts w:ascii="Times New Roman" w:hAnsi="Times New Roman" w:cs="Times New Roman"/>
          <w:b w:val="0"/>
        </w:rPr>
        <w:t xml:space="preserve">, помимо информации, указываемой в соответствии с </w:t>
      </w:r>
      <w:hyperlink w:anchor="_Заявка_на_оказание" w:history="1">
        <w:r w:rsidR="006B1FD9" w:rsidRPr="00515F1F">
          <w:rPr>
            <w:rStyle w:val="ad"/>
            <w:rFonts w:ascii="Times New Roman" w:hAnsi="Times New Roman"/>
          </w:rPr>
          <w:t>пунктом 3.2.</w:t>
        </w:r>
        <w:r w:rsidR="00541AF1">
          <w:rPr>
            <w:rStyle w:val="ad"/>
            <w:rFonts w:ascii="Times New Roman" w:hAnsi="Times New Roman"/>
          </w:rPr>
          <w:t>5</w:t>
        </w:r>
        <w:r w:rsidR="006B1FD9" w:rsidRPr="00515F1F">
          <w:rPr>
            <w:rStyle w:val="ad"/>
            <w:rFonts w:ascii="Times New Roman" w:hAnsi="Times New Roman"/>
          </w:rPr>
          <w:t>.</w:t>
        </w:r>
      </w:hyperlink>
    </w:p>
    <w:p w14:paraId="45BF6F09" w14:textId="77777777" w:rsidR="00C10B3A" w:rsidRDefault="002A5BAC" w:rsidP="002974BB">
      <w:pPr>
        <w:pStyle w:val="40"/>
        <w:keepNext w:val="0"/>
        <w:keepLines w:val="0"/>
        <w:widowControl w:val="0"/>
        <w:numPr>
          <w:ilvl w:val="2"/>
          <w:numId w:val="8"/>
        </w:numPr>
        <w:ind w:left="0" w:firstLine="709"/>
        <w:jc w:val="both"/>
        <w:rPr>
          <w:rFonts w:ascii="Times New Roman" w:hAnsi="Times New Roman" w:cs="Times New Roman"/>
          <w:b w:val="0"/>
        </w:rPr>
      </w:pPr>
      <w:bookmarkStart w:id="33" w:name="_В_комплекте_с"/>
      <w:bookmarkEnd w:id="33"/>
      <w:r>
        <w:rPr>
          <w:rFonts w:ascii="Times New Roman" w:hAnsi="Times New Roman" w:cs="Times New Roman"/>
          <w:b w:val="0"/>
        </w:rPr>
        <w:t>Во избежание двоякого толкования содержания заявок, н</w:t>
      </w:r>
      <w:r w:rsidR="00E865CB">
        <w:rPr>
          <w:rFonts w:ascii="Times New Roman" w:hAnsi="Times New Roman" w:cs="Times New Roman"/>
          <w:b w:val="0"/>
        </w:rPr>
        <w:t xml:space="preserve">е допускается заполнение </w:t>
      </w:r>
      <w:r w:rsidR="006276A2">
        <w:rPr>
          <w:rFonts w:ascii="Times New Roman" w:hAnsi="Times New Roman" w:cs="Times New Roman"/>
          <w:b w:val="0"/>
        </w:rPr>
        <w:t xml:space="preserve">формы </w:t>
      </w:r>
      <w:r w:rsidR="00C10B3A">
        <w:rPr>
          <w:rFonts w:ascii="Times New Roman" w:hAnsi="Times New Roman" w:cs="Times New Roman"/>
          <w:b w:val="0"/>
        </w:rPr>
        <w:t>заявки</w:t>
      </w:r>
      <w:r>
        <w:rPr>
          <w:rFonts w:ascii="Times New Roman" w:hAnsi="Times New Roman" w:cs="Times New Roman"/>
          <w:b w:val="0"/>
        </w:rPr>
        <w:t xml:space="preserve"> </w:t>
      </w:r>
      <w:r w:rsidR="00E865CB">
        <w:rPr>
          <w:rFonts w:ascii="Times New Roman" w:hAnsi="Times New Roman" w:cs="Times New Roman"/>
          <w:b w:val="0"/>
        </w:rPr>
        <w:t xml:space="preserve">(указание в заявке, какой-либо информации) рукописным текстом, </w:t>
      </w:r>
      <w:r>
        <w:rPr>
          <w:rFonts w:ascii="Times New Roman" w:hAnsi="Times New Roman" w:cs="Times New Roman"/>
          <w:b w:val="0"/>
        </w:rPr>
        <w:t xml:space="preserve">в случае если форма такой заявки изначально заполнена </w:t>
      </w:r>
      <w:proofErr w:type="spellStart"/>
      <w:r>
        <w:rPr>
          <w:rFonts w:ascii="Times New Roman" w:hAnsi="Times New Roman" w:cs="Times New Roman"/>
          <w:b w:val="0"/>
        </w:rPr>
        <w:t>м</w:t>
      </w:r>
      <w:r w:rsidR="00C10B3A">
        <w:rPr>
          <w:rFonts w:ascii="Times New Roman" w:hAnsi="Times New Roman" w:cs="Times New Roman"/>
          <w:b w:val="0"/>
        </w:rPr>
        <w:t>ашинопечатны</w:t>
      </w:r>
      <w:r>
        <w:rPr>
          <w:rFonts w:ascii="Times New Roman" w:hAnsi="Times New Roman" w:cs="Times New Roman"/>
          <w:b w:val="0"/>
        </w:rPr>
        <w:t>м</w:t>
      </w:r>
      <w:proofErr w:type="spellEnd"/>
      <w:r>
        <w:rPr>
          <w:rFonts w:ascii="Times New Roman" w:hAnsi="Times New Roman" w:cs="Times New Roman"/>
          <w:b w:val="0"/>
        </w:rPr>
        <w:t xml:space="preserve"> текстом. Любой рукописный текст в заявке, заполненной </w:t>
      </w:r>
      <w:proofErr w:type="spellStart"/>
      <w:r>
        <w:rPr>
          <w:rFonts w:ascii="Times New Roman" w:hAnsi="Times New Roman" w:cs="Times New Roman"/>
          <w:b w:val="0"/>
        </w:rPr>
        <w:lastRenderedPageBreak/>
        <w:t>машиномечатным</w:t>
      </w:r>
      <w:proofErr w:type="spellEnd"/>
      <w:r>
        <w:rPr>
          <w:rFonts w:ascii="Times New Roman" w:hAnsi="Times New Roman" w:cs="Times New Roman"/>
          <w:b w:val="0"/>
        </w:rPr>
        <w:t xml:space="preserve"> способом (</w:t>
      </w:r>
      <w:r w:rsidR="006276A2">
        <w:rPr>
          <w:rFonts w:ascii="Times New Roman" w:hAnsi="Times New Roman" w:cs="Times New Roman"/>
          <w:b w:val="0"/>
        </w:rPr>
        <w:t xml:space="preserve">за исключением рукописного текста с резолюциями и указаниями, </w:t>
      </w:r>
      <w:r>
        <w:rPr>
          <w:rFonts w:ascii="Times New Roman" w:hAnsi="Times New Roman" w:cs="Times New Roman"/>
          <w:b w:val="0"/>
        </w:rPr>
        <w:t>подписей (расшифровок подписей)</w:t>
      </w:r>
      <w:r w:rsidR="006276A2">
        <w:rPr>
          <w:rFonts w:ascii="Times New Roman" w:hAnsi="Times New Roman" w:cs="Times New Roman"/>
          <w:b w:val="0"/>
        </w:rPr>
        <w:t xml:space="preserve"> и иного </w:t>
      </w:r>
      <w:r>
        <w:rPr>
          <w:rFonts w:ascii="Times New Roman" w:hAnsi="Times New Roman" w:cs="Times New Roman"/>
          <w:b w:val="0"/>
        </w:rPr>
        <w:t>рукописного текста</w:t>
      </w:r>
      <w:r w:rsidR="006276A2">
        <w:rPr>
          <w:rFonts w:ascii="Times New Roman" w:hAnsi="Times New Roman" w:cs="Times New Roman"/>
          <w:b w:val="0"/>
        </w:rPr>
        <w:t xml:space="preserve"> аналогичного содержания</w:t>
      </w:r>
      <w:r>
        <w:rPr>
          <w:rFonts w:ascii="Times New Roman" w:hAnsi="Times New Roman" w:cs="Times New Roman"/>
          <w:b w:val="0"/>
        </w:rPr>
        <w:t xml:space="preserve">) признается ничтожным. </w:t>
      </w:r>
    </w:p>
    <w:p w14:paraId="5C137A0B" w14:textId="77777777" w:rsidR="00E865CB" w:rsidRPr="00E865CB" w:rsidRDefault="00E865CB" w:rsidP="00E865CB">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Допускается полное заполнение формы заявки (полей формы с переменными данными) рукописным текстом, при этом такой текст должен быть разборчивым и хорошо читаемым.</w:t>
      </w:r>
    </w:p>
    <w:p w14:paraId="723DE6AA" w14:textId="77777777" w:rsidR="002A5BAC" w:rsidRDefault="002A5BAC" w:rsidP="002974BB">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В случае сомнений относительно содержания полученной заявки</w:t>
      </w:r>
      <w:r w:rsidR="00941AEB">
        <w:rPr>
          <w:rFonts w:ascii="Times New Roman" w:hAnsi="Times New Roman" w:cs="Times New Roman"/>
          <w:b w:val="0"/>
        </w:rPr>
        <w:t xml:space="preserve"> (в связи с фактическим заполнением формы заявки</w:t>
      </w:r>
      <w:r>
        <w:rPr>
          <w:rFonts w:ascii="Times New Roman" w:hAnsi="Times New Roman" w:cs="Times New Roman"/>
          <w:b w:val="0"/>
        </w:rPr>
        <w:t xml:space="preserve"> одновременно п</w:t>
      </w:r>
      <w:r w:rsidR="00941AEB">
        <w:rPr>
          <w:rFonts w:ascii="Times New Roman" w:hAnsi="Times New Roman" w:cs="Times New Roman"/>
          <w:b w:val="0"/>
        </w:rPr>
        <w:t>ечатным и рукописным текстом</w:t>
      </w:r>
      <w:r>
        <w:rPr>
          <w:rFonts w:ascii="Times New Roman" w:hAnsi="Times New Roman" w:cs="Times New Roman"/>
          <w:b w:val="0"/>
        </w:rPr>
        <w:t>) Исполнитель вправе вернуть соответствующую заявку Заказчику с указание</w:t>
      </w:r>
      <w:r w:rsidR="006276A2">
        <w:rPr>
          <w:rFonts w:ascii="Times New Roman" w:hAnsi="Times New Roman" w:cs="Times New Roman"/>
          <w:b w:val="0"/>
        </w:rPr>
        <w:t>м на недопустимость заполнения заявки таким способом</w:t>
      </w:r>
      <w:r w:rsidR="00C623BE">
        <w:rPr>
          <w:rFonts w:ascii="Times New Roman" w:hAnsi="Times New Roman" w:cs="Times New Roman"/>
          <w:b w:val="0"/>
        </w:rPr>
        <w:t xml:space="preserve">, при этом Исполнитель обязан соблюдать условия возврата заявки, установленные </w:t>
      </w:r>
      <w:hyperlink w:anchor="_Исполнитель_в_течение" w:history="1">
        <w:r w:rsidR="00C623BE" w:rsidRPr="00C623BE">
          <w:rPr>
            <w:rStyle w:val="ad"/>
            <w:rFonts w:ascii="Times New Roman" w:hAnsi="Times New Roman"/>
          </w:rPr>
          <w:t>пунктом 3.2.4.</w:t>
        </w:r>
      </w:hyperlink>
    </w:p>
    <w:p w14:paraId="4BC6EC76" w14:textId="77777777" w:rsidR="00435764" w:rsidRDefault="002974BB" w:rsidP="00E865CB">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В комплекте с заявкой на оказание Услуг Заказчик направляет Исполнителю макеты Продукции и Базу данных</w:t>
      </w:r>
      <w:r w:rsidR="00DB6291">
        <w:rPr>
          <w:rFonts w:ascii="Times New Roman" w:hAnsi="Times New Roman" w:cs="Times New Roman"/>
          <w:b w:val="0"/>
        </w:rPr>
        <w:t>.</w:t>
      </w:r>
      <w:r w:rsidR="00180208">
        <w:rPr>
          <w:rFonts w:ascii="Times New Roman" w:hAnsi="Times New Roman" w:cs="Times New Roman"/>
          <w:b w:val="0"/>
        </w:rPr>
        <w:t xml:space="preserve"> </w:t>
      </w:r>
    </w:p>
    <w:p w14:paraId="296A4981" w14:textId="77777777" w:rsidR="005060A7" w:rsidRPr="000778B1" w:rsidRDefault="00435764" w:rsidP="00E865CB">
      <w:pPr>
        <w:pStyle w:val="40"/>
        <w:keepNext w:val="0"/>
        <w:keepLines w:val="0"/>
        <w:widowControl w:val="0"/>
        <w:numPr>
          <w:ilvl w:val="2"/>
          <w:numId w:val="8"/>
        </w:numPr>
        <w:ind w:left="0" w:firstLine="709"/>
        <w:jc w:val="both"/>
        <w:rPr>
          <w:rFonts w:ascii="Times New Roman" w:hAnsi="Times New Roman" w:cs="Times New Roman"/>
          <w:b w:val="0"/>
        </w:rPr>
      </w:pPr>
      <w:bookmarkStart w:id="34" w:name="_При_наличии_Заказчик"/>
      <w:bookmarkEnd w:id="34"/>
      <w:r w:rsidRPr="000778B1">
        <w:rPr>
          <w:rFonts w:ascii="Times New Roman" w:hAnsi="Times New Roman" w:cs="Times New Roman"/>
          <w:b w:val="0"/>
        </w:rPr>
        <w:t>Заказчик также может направить Исполнителю в составе заявки акты, реестры и иные документы</w:t>
      </w:r>
      <w:r w:rsidR="00F37099" w:rsidRPr="000778B1">
        <w:rPr>
          <w:rFonts w:ascii="Times New Roman" w:hAnsi="Times New Roman" w:cs="Times New Roman"/>
          <w:b w:val="0"/>
        </w:rPr>
        <w:t xml:space="preserve"> (при их фактическом наличии у Заказчика на момент направления заявки)</w:t>
      </w:r>
      <w:r w:rsidR="00180208" w:rsidRPr="000778B1">
        <w:rPr>
          <w:rFonts w:ascii="Times New Roman" w:hAnsi="Times New Roman" w:cs="Times New Roman"/>
          <w:b w:val="0"/>
        </w:rPr>
        <w:t xml:space="preserve">, содержащие списки адресов конечных получателей </w:t>
      </w:r>
      <w:r w:rsidR="00692012" w:rsidRPr="000778B1">
        <w:rPr>
          <w:rFonts w:ascii="Times New Roman" w:hAnsi="Times New Roman" w:cs="Times New Roman"/>
          <w:b w:val="0"/>
        </w:rPr>
        <w:t>Про</w:t>
      </w:r>
      <w:r w:rsidR="00180208" w:rsidRPr="000778B1">
        <w:rPr>
          <w:rFonts w:ascii="Times New Roman" w:hAnsi="Times New Roman" w:cs="Times New Roman"/>
          <w:b w:val="0"/>
        </w:rPr>
        <w:t>дукции, изготавливаемой в рамках Договора</w:t>
      </w:r>
      <w:r w:rsidR="00692012" w:rsidRPr="000778B1">
        <w:rPr>
          <w:rFonts w:ascii="Times New Roman" w:hAnsi="Times New Roman" w:cs="Times New Roman"/>
          <w:b w:val="0"/>
        </w:rPr>
        <w:t xml:space="preserve"> в соответствии с настоящим Техническим заданием</w:t>
      </w:r>
      <w:r w:rsidR="00180208" w:rsidRPr="000778B1">
        <w:rPr>
          <w:rFonts w:ascii="Times New Roman" w:hAnsi="Times New Roman" w:cs="Times New Roman"/>
          <w:b w:val="0"/>
        </w:rPr>
        <w:t>.</w:t>
      </w:r>
      <w:r w:rsidR="003B03D2" w:rsidRPr="000778B1">
        <w:rPr>
          <w:rFonts w:ascii="Times New Roman" w:hAnsi="Times New Roman" w:cs="Times New Roman"/>
          <w:b w:val="0"/>
        </w:rPr>
        <w:t xml:space="preserve"> Указанные документы направляются в электронном виде.</w:t>
      </w:r>
    </w:p>
    <w:p w14:paraId="6D929D25" w14:textId="77777777" w:rsidR="00180208" w:rsidRPr="00180208" w:rsidRDefault="00180208" w:rsidP="00180208"/>
    <w:p w14:paraId="2CA398FE" w14:textId="77777777" w:rsidR="00C13EE2" w:rsidRPr="00C13EE2" w:rsidRDefault="005060A7" w:rsidP="008822ED">
      <w:pPr>
        <w:pStyle w:val="30"/>
        <w:keepNext w:val="0"/>
        <w:keepLines w:val="0"/>
        <w:widowControl w:val="0"/>
        <w:numPr>
          <w:ilvl w:val="1"/>
          <w:numId w:val="8"/>
        </w:numPr>
        <w:ind w:left="0" w:firstLine="709"/>
        <w:rPr>
          <w:b/>
        </w:rPr>
      </w:pPr>
      <w:r>
        <w:rPr>
          <w:b/>
        </w:rPr>
        <w:t>Исполнение заявок</w:t>
      </w:r>
      <w:r w:rsidR="008822ED">
        <w:rPr>
          <w:b/>
        </w:rPr>
        <w:t>.</w:t>
      </w:r>
    </w:p>
    <w:p w14:paraId="1B310831" w14:textId="77777777" w:rsidR="007D0170" w:rsidRDefault="007D0170" w:rsidP="00E865CB">
      <w:pPr>
        <w:pStyle w:val="40"/>
        <w:keepNext w:val="0"/>
        <w:keepLines w:val="0"/>
        <w:widowControl w:val="0"/>
        <w:numPr>
          <w:ilvl w:val="2"/>
          <w:numId w:val="8"/>
        </w:numPr>
        <w:ind w:left="0" w:firstLine="709"/>
        <w:jc w:val="both"/>
        <w:rPr>
          <w:rFonts w:ascii="Times New Roman" w:hAnsi="Times New Roman" w:cs="Times New Roman"/>
          <w:b w:val="0"/>
        </w:rPr>
      </w:pPr>
      <w:r w:rsidRPr="007D0170">
        <w:rPr>
          <w:rFonts w:ascii="Times New Roman" w:hAnsi="Times New Roman" w:cs="Times New Roman"/>
          <w:b w:val="0"/>
        </w:rPr>
        <w:t>Начало течения срока исполнения заявки (изготовления и доставки Продукции до соответствующих адресов, указанных в такой заявке) определяется исходя из условий</w:t>
      </w:r>
      <w:r>
        <w:rPr>
          <w:rFonts w:ascii="Times New Roman" w:hAnsi="Times New Roman" w:cs="Times New Roman"/>
          <w:b w:val="0"/>
        </w:rPr>
        <w:t xml:space="preserve">, установленных </w:t>
      </w:r>
      <w:hyperlink w:anchor="_Исполнитель_в_течение" w:history="1">
        <w:r w:rsidRPr="006A25DE">
          <w:rPr>
            <w:rStyle w:val="ad"/>
            <w:rFonts w:ascii="Times New Roman" w:hAnsi="Times New Roman"/>
          </w:rPr>
          <w:t>пунктом</w:t>
        </w:r>
        <w:r w:rsidR="006A25DE" w:rsidRPr="006A25DE">
          <w:rPr>
            <w:rStyle w:val="ad"/>
            <w:rFonts w:ascii="Times New Roman" w:hAnsi="Times New Roman"/>
          </w:rPr>
          <w:t xml:space="preserve"> 3.2.4.</w:t>
        </w:r>
      </w:hyperlink>
    </w:p>
    <w:p w14:paraId="4313F0F4" w14:textId="77777777" w:rsidR="006B1498" w:rsidRDefault="006B1498" w:rsidP="00E865CB">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 xml:space="preserve">В течение срока, определенного для исполнения заявок в соответствии с условиями настоящего Технического задания и Договора, Исполнитель обязан: </w:t>
      </w:r>
    </w:p>
    <w:p w14:paraId="6F0FA079" w14:textId="77777777" w:rsidR="00083ED3" w:rsidRPr="00083ED3" w:rsidRDefault="006B1498" w:rsidP="003E34AB">
      <w:pPr>
        <w:pStyle w:val="5"/>
        <w:keepNext w:val="0"/>
        <w:keepLines w:val="0"/>
        <w:widowControl w:val="0"/>
        <w:numPr>
          <w:ilvl w:val="0"/>
          <w:numId w:val="33"/>
        </w:numPr>
        <w:spacing w:before="0"/>
        <w:ind w:left="0" w:firstLine="993"/>
        <w:contextualSpacing/>
        <w:rPr>
          <w:rFonts w:ascii="Times New Roman" w:hAnsi="Times New Roman" w:cs="Times New Roman"/>
          <w:color w:val="auto"/>
        </w:rPr>
      </w:pPr>
      <w:r w:rsidRPr="00083ED3">
        <w:rPr>
          <w:rFonts w:ascii="Times New Roman" w:hAnsi="Times New Roman" w:cs="Times New Roman"/>
          <w:color w:val="auto"/>
        </w:rPr>
        <w:t>изготовить Продукцию (согласно количества и перечня, указанного в соответствующей заявке, с соблюдением условий и требований к изготовлению соответствующей Продукции);</w:t>
      </w:r>
    </w:p>
    <w:p w14:paraId="458C2802" w14:textId="77777777" w:rsidR="00083ED3" w:rsidRDefault="00083ED3" w:rsidP="003E34AB">
      <w:pPr>
        <w:pStyle w:val="5"/>
        <w:keepNext w:val="0"/>
        <w:keepLines w:val="0"/>
        <w:widowControl w:val="0"/>
        <w:numPr>
          <w:ilvl w:val="0"/>
          <w:numId w:val="33"/>
        </w:numPr>
        <w:spacing w:before="0"/>
        <w:ind w:left="0" w:firstLine="993"/>
        <w:contextualSpacing/>
        <w:rPr>
          <w:rFonts w:ascii="Times New Roman" w:hAnsi="Times New Roman" w:cs="Times New Roman"/>
          <w:color w:val="auto"/>
        </w:rPr>
      </w:pPr>
      <w:r w:rsidRPr="00083ED3">
        <w:rPr>
          <w:rFonts w:ascii="Times New Roman" w:hAnsi="Times New Roman" w:cs="Times New Roman"/>
          <w:color w:val="auto"/>
        </w:rPr>
        <w:t>упаковать, промаркировать и подготовить Продукцию к отправке (с соблюдением требований, установленных настоящим Техническим заданием и Договором);</w:t>
      </w:r>
    </w:p>
    <w:p w14:paraId="2CE7BDDA" w14:textId="77777777" w:rsidR="001334F3" w:rsidRDefault="001334F3" w:rsidP="003E34AB">
      <w:pPr>
        <w:pStyle w:val="5"/>
        <w:keepNext w:val="0"/>
        <w:keepLines w:val="0"/>
        <w:widowControl w:val="0"/>
        <w:numPr>
          <w:ilvl w:val="0"/>
          <w:numId w:val="33"/>
        </w:numPr>
        <w:spacing w:before="0"/>
        <w:ind w:left="0" w:firstLine="993"/>
        <w:contextualSpacing/>
        <w:rPr>
          <w:rFonts w:ascii="Times New Roman" w:hAnsi="Times New Roman" w:cs="Times New Roman"/>
          <w:color w:val="auto"/>
        </w:rPr>
      </w:pPr>
      <w:r>
        <w:rPr>
          <w:rFonts w:ascii="Times New Roman" w:hAnsi="Times New Roman" w:cs="Times New Roman"/>
          <w:color w:val="auto"/>
        </w:rPr>
        <w:t>доставить Продукцию по адресам, указанным в соответствующей заявке на оказание Услуг;</w:t>
      </w:r>
    </w:p>
    <w:p w14:paraId="516B27F7" w14:textId="77777777" w:rsidR="007D467E" w:rsidRPr="002C189F" w:rsidRDefault="001334F3" w:rsidP="001334F3">
      <w:pPr>
        <w:pStyle w:val="5"/>
        <w:keepNext w:val="0"/>
        <w:keepLines w:val="0"/>
        <w:widowControl w:val="0"/>
        <w:numPr>
          <w:ilvl w:val="0"/>
          <w:numId w:val="33"/>
        </w:numPr>
        <w:spacing w:before="0"/>
        <w:ind w:left="0" w:firstLine="993"/>
        <w:contextualSpacing/>
        <w:jc w:val="both"/>
        <w:rPr>
          <w:rFonts w:ascii="Times New Roman" w:hAnsi="Times New Roman" w:cs="Times New Roman"/>
          <w:color w:val="auto"/>
        </w:rPr>
      </w:pPr>
      <w:r>
        <w:rPr>
          <w:rFonts w:ascii="Times New Roman" w:hAnsi="Times New Roman" w:cs="Times New Roman"/>
          <w:color w:val="auto"/>
        </w:rPr>
        <w:t xml:space="preserve">передать доставленную </w:t>
      </w:r>
      <w:r w:rsidR="007D467E">
        <w:rPr>
          <w:rFonts w:ascii="Times New Roman" w:hAnsi="Times New Roman" w:cs="Times New Roman"/>
          <w:color w:val="auto"/>
        </w:rPr>
        <w:t xml:space="preserve">Продукцию </w:t>
      </w:r>
      <w:r>
        <w:rPr>
          <w:rFonts w:ascii="Times New Roman" w:hAnsi="Times New Roman" w:cs="Times New Roman"/>
          <w:color w:val="auto"/>
        </w:rPr>
        <w:t>представителям подразделений Заказчика.</w:t>
      </w:r>
    </w:p>
    <w:p w14:paraId="16E90B6B" w14:textId="77777777" w:rsidR="007D0170" w:rsidRDefault="000A75BA" w:rsidP="00E865CB">
      <w:pPr>
        <w:pStyle w:val="40"/>
        <w:keepNext w:val="0"/>
        <w:keepLines w:val="0"/>
        <w:widowControl w:val="0"/>
        <w:numPr>
          <w:ilvl w:val="2"/>
          <w:numId w:val="8"/>
        </w:numPr>
        <w:ind w:left="0" w:firstLine="709"/>
        <w:jc w:val="both"/>
        <w:rPr>
          <w:rFonts w:ascii="Times New Roman" w:hAnsi="Times New Roman" w:cs="Times New Roman"/>
          <w:b w:val="0"/>
        </w:rPr>
      </w:pPr>
      <w:r>
        <w:rPr>
          <w:rFonts w:ascii="Times New Roman" w:hAnsi="Times New Roman" w:cs="Times New Roman"/>
          <w:b w:val="0"/>
        </w:rPr>
        <w:t xml:space="preserve">При отправке Продукции Исполнитель для каждого адреса доставки формирует сопроводительный реестр по форме </w:t>
      </w:r>
      <w:hyperlink w:anchor="_СОПРОВОДИТЕЛЬНЫЙ_РЕЕСТР_(ФОРМА)" w:history="1">
        <w:r w:rsidR="007D467E" w:rsidRPr="007D467E">
          <w:rPr>
            <w:rStyle w:val="ad"/>
            <w:rFonts w:ascii="Times New Roman" w:hAnsi="Times New Roman"/>
          </w:rPr>
          <w:t>Приложения № 2</w:t>
        </w:r>
      </w:hyperlink>
      <w:r w:rsidR="007D467E">
        <w:rPr>
          <w:rFonts w:ascii="Times New Roman" w:hAnsi="Times New Roman" w:cs="Times New Roman"/>
        </w:rPr>
        <w:t xml:space="preserve">. </w:t>
      </w:r>
      <w:r w:rsidR="007D467E">
        <w:rPr>
          <w:rFonts w:ascii="Times New Roman" w:hAnsi="Times New Roman" w:cs="Times New Roman"/>
          <w:b w:val="0"/>
        </w:rPr>
        <w:t>Сопроводительный реестр составляется в 3 (трех) экземплярах.</w:t>
      </w:r>
    </w:p>
    <w:p w14:paraId="0567D5CD" w14:textId="77777777" w:rsidR="007D0170" w:rsidRDefault="007D467E" w:rsidP="00E865CB">
      <w:pPr>
        <w:pStyle w:val="40"/>
        <w:keepNext w:val="0"/>
        <w:keepLines w:val="0"/>
        <w:widowControl w:val="0"/>
        <w:numPr>
          <w:ilvl w:val="2"/>
          <w:numId w:val="8"/>
        </w:numPr>
        <w:ind w:left="0" w:firstLine="709"/>
        <w:contextualSpacing w:val="0"/>
        <w:jc w:val="both"/>
        <w:rPr>
          <w:rFonts w:ascii="Times New Roman" w:hAnsi="Times New Roman" w:cs="Times New Roman"/>
          <w:b w:val="0"/>
        </w:rPr>
      </w:pPr>
      <w:bookmarkStart w:id="35" w:name="_При_получении_Продукции"/>
      <w:bookmarkEnd w:id="35"/>
      <w:r>
        <w:rPr>
          <w:rFonts w:ascii="Times New Roman" w:hAnsi="Times New Roman" w:cs="Times New Roman"/>
          <w:b w:val="0"/>
        </w:rPr>
        <w:t>При получении Продукции представитель подразделения Заказчика (в которое б</w:t>
      </w:r>
      <w:r w:rsidR="002C189F">
        <w:rPr>
          <w:rFonts w:ascii="Times New Roman" w:hAnsi="Times New Roman" w:cs="Times New Roman"/>
          <w:b w:val="0"/>
        </w:rPr>
        <w:t>ыла доставлена соответствующая П</w:t>
      </w:r>
      <w:r>
        <w:rPr>
          <w:rFonts w:ascii="Times New Roman" w:hAnsi="Times New Roman" w:cs="Times New Roman"/>
          <w:b w:val="0"/>
        </w:rPr>
        <w:t xml:space="preserve">родукция) </w:t>
      </w:r>
      <w:r w:rsidR="002C189F">
        <w:rPr>
          <w:rFonts w:ascii="Times New Roman" w:hAnsi="Times New Roman" w:cs="Times New Roman"/>
          <w:b w:val="0"/>
        </w:rPr>
        <w:t>сверяет</w:t>
      </w:r>
      <w:r>
        <w:rPr>
          <w:rFonts w:ascii="Times New Roman" w:hAnsi="Times New Roman" w:cs="Times New Roman"/>
          <w:b w:val="0"/>
        </w:rPr>
        <w:t xml:space="preserve"> количество </w:t>
      </w:r>
      <w:r w:rsidR="002C189F">
        <w:rPr>
          <w:rFonts w:ascii="Times New Roman" w:hAnsi="Times New Roman" w:cs="Times New Roman"/>
          <w:b w:val="0"/>
        </w:rPr>
        <w:t xml:space="preserve">фактически </w:t>
      </w:r>
      <w:r>
        <w:rPr>
          <w:rFonts w:ascii="Times New Roman" w:hAnsi="Times New Roman" w:cs="Times New Roman"/>
          <w:b w:val="0"/>
        </w:rPr>
        <w:t xml:space="preserve">полученной Продукции (количество </w:t>
      </w:r>
      <w:r w:rsidR="002C189F">
        <w:rPr>
          <w:rFonts w:ascii="Times New Roman" w:hAnsi="Times New Roman" w:cs="Times New Roman"/>
          <w:b w:val="0"/>
        </w:rPr>
        <w:t xml:space="preserve">фактически полученных </w:t>
      </w:r>
      <w:r>
        <w:rPr>
          <w:rFonts w:ascii="Times New Roman" w:hAnsi="Times New Roman" w:cs="Times New Roman"/>
          <w:b w:val="0"/>
        </w:rPr>
        <w:t>коробов</w:t>
      </w:r>
      <w:r w:rsidR="002C189F">
        <w:rPr>
          <w:rFonts w:ascii="Times New Roman" w:hAnsi="Times New Roman" w:cs="Times New Roman"/>
          <w:b w:val="0"/>
        </w:rPr>
        <w:t xml:space="preserve"> с Продукцией</w:t>
      </w:r>
      <w:r>
        <w:rPr>
          <w:rFonts w:ascii="Times New Roman" w:hAnsi="Times New Roman" w:cs="Times New Roman"/>
          <w:b w:val="0"/>
        </w:rPr>
        <w:t>) с количеством соответствующей Продукции</w:t>
      </w:r>
      <w:r w:rsidR="002C189F">
        <w:rPr>
          <w:rFonts w:ascii="Times New Roman" w:hAnsi="Times New Roman" w:cs="Times New Roman"/>
          <w:b w:val="0"/>
        </w:rPr>
        <w:t xml:space="preserve"> (коробов)</w:t>
      </w:r>
      <w:r>
        <w:rPr>
          <w:rFonts w:ascii="Times New Roman" w:hAnsi="Times New Roman" w:cs="Times New Roman"/>
          <w:b w:val="0"/>
        </w:rPr>
        <w:t>, указанным в Сопроводительном реестре.</w:t>
      </w:r>
      <w:r w:rsidR="005A4539">
        <w:rPr>
          <w:rFonts w:ascii="Times New Roman" w:hAnsi="Times New Roman" w:cs="Times New Roman"/>
          <w:b w:val="0"/>
        </w:rPr>
        <w:t xml:space="preserve"> А также проверяет наличие соответствующей маркировки на коробах с Продукцией</w:t>
      </w:r>
      <w:r w:rsidR="002C189F">
        <w:rPr>
          <w:rFonts w:ascii="Times New Roman" w:hAnsi="Times New Roman" w:cs="Times New Roman"/>
          <w:b w:val="0"/>
        </w:rPr>
        <w:t>.</w:t>
      </w:r>
    </w:p>
    <w:p w14:paraId="7B81C959" w14:textId="77777777" w:rsidR="005A4539" w:rsidRDefault="005A4539" w:rsidP="00E865CB">
      <w:pPr>
        <w:pStyle w:val="5"/>
        <w:keepNext w:val="0"/>
        <w:keepLines w:val="0"/>
        <w:widowControl w:val="0"/>
        <w:spacing w:before="0"/>
        <w:ind w:firstLine="709"/>
        <w:jc w:val="both"/>
        <w:rPr>
          <w:rFonts w:ascii="Times New Roman" w:hAnsi="Times New Roman" w:cs="Times New Roman"/>
          <w:color w:val="auto"/>
        </w:rPr>
      </w:pPr>
      <w:r>
        <w:rPr>
          <w:rFonts w:ascii="Times New Roman" w:hAnsi="Times New Roman" w:cs="Times New Roman"/>
          <w:color w:val="auto"/>
        </w:rPr>
        <w:t>При отсутствии замечаний представитель подразделения Заказчика проставляет в Сопроводительном реестре соответствующую отметку с указанием даты и времени получения Продукции.</w:t>
      </w:r>
    </w:p>
    <w:p w14:paraId="3D165E28" w14:textId="77777777" w:rsidR="007D0170" w:rsidRDefault="005A4539" w:rsidP="00E865CB">
      <w:pPr>
        <w:pStyle w:val="5"/>
        <w:keepNext w:val="0"/>
        <w:keepLines w:val="0"/>
        <w:widowControl w:val="0"/>
        <w:spacing w:before="0"/>
        <w:ind w:firstLine="709"/>
        <w:jc w:val="both"/>
        <w:rPr>
          <w:rFonts w:ascii="Times New Roman" w:hAnsi="Times New Roman" w:cs="Times New Roman"/>
          <w:color w:val="auto"/>
        </w:rPr>
      </w:pPr>
      <w:r>
        <w:rPr>
          <w:rFonts w:ascii="Times New Roman" w:hAnsi="Times New Roman" w:cs="Times New Roman"/>
          <w:color w:val="auto"/>
        </w:rPr>
        <w:t>При наличии каких-либо замечаний, соответствующие замечаний указываются в поле «Примечание» (если замечания относятся к конкретной позиции, указанной в Сопроводительном реестре)</w:t>
      </w:r>
      <w:r w:rsidR="00954664">
        <w:rPr>
          <w:rFonts w:ascii="Times New Roman" w:hAnsi="Times New Roman" w:cs="Times New Roman"/>
          <w:color w:val="auto"/>
        </w:rPr>
        <w:t>, либо в свободном месте (если соответствующие замечания относятся к партии в целом), при этом в ре</w:t>
      </w:r>
      <w:r w:rsidR="001334F3">
        <w:rPr>
          <w:rFonts w:ascii="Times New Roman" w:hAnsi="Times New Roman" w:cs="Times New Roman"/>
          <w:color w:val="auto"/>
        </w:rPr>
        <w:t>естре также проставляется отмет</w:t>
      </w:r>
      <w:r w:rsidR="00954664">
        <w:rPr>
          <w:rFonts w:ascii="Times New Roman" w:hAnsi="Times New Roman" w:cs="Times New Roman"/>
          <w:color w:val="auto"/>
        </w:rPr>
        <w:t>ка о фактической дате и времени получения Продукции.</w:t>
      </w:r>
    </w:p>
    <w:p w14:paraId="1E270411" w14:textId="77777777" w:rsidR="00954664" w:rsidRPr="00954664" w:rsidRDefault="00954664" w:rsidP="00E865CB">
      <w:pPr>
        <w:widowControl w:val="0"/>
        <w:ind w:firstLine="709"/>
        <w:jc w:val="both"/>
      </w:pPr>
      <w:r>
        <w:t>Если замечания оформляются на отдельном бланке, то в Сопроводительном реестре</w:t>
      </w:r>
      <w:r w:rsidR="00836293">
        <w:t xml:space="preserve"> указывается соответствующая приписка о наличии замечаний и о том, что замечания оформлены на отдельном бланке.</w:t>
      </w:r>
    </w:p>
    <w:p w14:paraId="59D3CA5B" w14:textId="77777777" w:rsidR="007D467E" w:rsidRPr="00836293" w:rsidRDefault="00836293" w:rsidP="00E865CB">
      <w:pPr>
        <w:pStyle w:val="40"/>
        <w:keepNext w:val="0"/>
        <w:keepLines w:val="0"/>
        <w:widowControl w:val="0"/>
        <w:numPr>
          <w:ilvl w:val="2"/>
          <w:numId w:val="8"/>
        </w:numPr>
        <w:ind w:left="0" w:firstLine="709"/>
        <w:jc w:val="both"/>
        <w:rPr>
          <w:rFonts w:ascii="Times New Roman" w:hAnsi="Times New Roman" w:cs="Times New Roman"/>
          <w:b w:val="0"/>
        </w:rPr>
      </w:pPr>
      <w:bookmarkStart w:id="36" w:name="_Отметки_о_получении"/>
      <w:bookmarkEnd w:id="36"/>
      <w:r>
        <w:rPr>
          <w:rFonts w:ascii="Times New Roman" w:hAnsi="Times New Roman" w:cs="Times New Roman"/>
          <w:b w:val="0"/>
        </w:rPr>
        <w:t>Отметки о получении Продукции (замечания) проставляются (указываются) на всех 3 (трёх) экземплярах Сопроводительного реестра и должны быть идентичны (вся информа</w:t>
      </w:r>
      <w:r w:rsidR="002C189F">
        <w:rPr>
          <w:rFonts w:ascii="Times New Roman" w:hAnsi="Times New Roman" w:cs="Times New Roman"/>
          <w:b w:val="0"/>
        </w:rPr>
        <w:t>ция о дате и времени получения П</w:t>
      </w:r>
      <w:r>
        <w:rPr>
          <w:rFonts w:ascii="Times New Roman" w:hAnsi="Times New Roman" w:cs="Times New Roman"/>
          <w:b w:val="0"/>
        </w:rPr>
        <w:t xml:space="preserve">родукции (информация об имеющихся замечаниях), указанная в одном экземпляре Сопроводительного реестра, </w:t>
      </w:r>
      <w:r w:rsidR="004F5537">
        <w:rPr>
          <w:rFonts w:ascii="Times New Roman" w:hAnsi="Times New Roman" w:cs="Times New Roman"/>
          <w:b w:val="0"/>
        </w:rPr>
        <w:t>должна быть полностью идентичной с соответствующей информацией, указываемой в двух других экземплярах Сопроводительного реестра).</w:t>
      </w:r>
    </w:p>
    <w:p w14:paraId="2D06D828" w14:textId="77777777" w:rsidR="007D467E" w:rsidRPr="004F5537" w:rsidRDefault="004F5537" w:rsidP="004F5537">
      <w:pPr>
        <w:pStyle w:val="5"/>
        <w:keepNext w:val="0"/>
        <w:keepLines w:val="0"/>
        <w:widowControl w:val="0"/>
        <w:spacing w:before="0"/>
        <w:ind w:firstLine="709"/>
        <w:jc w:val="both"/>
        <w:rPr>
          <w:rFonts w:ascii="Times New Roman" w:hAnsi="Times New Roman" w:cs="Times New Roman"/>
          <w:color w:val="auto"/>
        </w:rPr>
      </w:pPr>
      <w:r>
        <w:rPr>
          <w:rFonts w:ascii="Times New Roman" w:hAnsi="Times New Roman" w:cs="Times New Roman"/>
          <w:color w:val="auto"/>
        </w:rPr>
        <w:t>Если замечания оформлялись на отдельном бланке, то представитель заказчика оформляет соответствующие замечания в 3 (трёх) экземплярах (допускается оформление одного бланка-оригинала и двух копий), при этом на одном из экземпляров (на одной из копий) Исполнитель (представитель Исполнителя, ко</w:t>
      </w:r>
      <w:r w:rsidR="002C189F">
        <w:rPr>
          <w:rFonts w:ascii="Times New Roman" w:hAnsi="Times New Roman" w:cs="Times New Roman"/>
          <w:color w:val="auto"/>
        </w:rPr>
        <w:t>торый доставил соответствующую П</w:t>
      </w:r>
      <w:r>
        <w:rPr>
          <w:rFonts w:ascii="Times New Roman" w:hAnsi="Times New Roman" w:cs="Times New Roman"/>
          <w:color w:val="auto"/>
        </w:rPr>
        <w:t>родукцию</w:t>
      </w:r>
      <w:r w:rsidR="002C189F">
        <w:rPr>
          <w:rFonts w:ascii="Times New Roman" w:hAnsi="Times New Roman" w:cs="Times New Roman"/>
          <w:color w:val="auto"/>
        </w:rPr>
        <w:t xml:space="preserve"> в подразделение Заказчика</w:t>
      </w:r>
      <w:r>
        <w:rPr>
          <w:rFonts w:ascii="Times New Roman" w:hAnsi="Times New Roman" w:cs="Times New Roman"/>
          <w:color w:val="auto"/>
        </w:rPr>
        <w:t>) проставляет соответствующую отметку о получении замечаний и передает соответствующий экземпляр представителю подразделения Заказчика.</w:t>
      </w:r>
    </w:p>
    <w:p w14:paraId="7A9F3ADD" w14:textId="77777777" w:rsidR="007D467E" w:rsidRPr="000F663A" w:rsidRDefault="000F663A" w:rsidP="004F5537">
      <w:pPr>
        <w:pStyle w:val="40"/>
        <w:keepNext w:val="0"/>
        <w:keepLines w:val="0"/>
        <w:widowControl w:val="0"/>
        <w:numPr>
          <w:ilvl w:val="2"/>
          <w:numId w:val="8"/>
        </w:numPr>
        <w:ind w:left="0" w:firstLine="709"/>
        <w:jc w:val="both"/>
        <w:rPr>
          <w:rFonts w:ascii="Times New Roman" w:hAnsi="Times New Roman" w:cs="Times New Roman"/>
          <w:b w:val="0"/>
        </w:rPr>
      </w:pPr>
      <w:r w:rsidRPr="000F663A">
        <w:rPr>
          <w:rFonts w:ascii="Times New Roman" w:hAnsi="Times New Roman" w:cs="Times New Roman"/>
          <w:b w:val="0"/>
        </w:rPr>
        <w:t xml:space="preserve">По окончании </w:t>
      </w:r>
      <w:r>
        <w:rPr>
          <w:rFonts w:ascii="Times New Roman" w:hAnsi="Times New Roman" w:cs="Times New Roman"/>
          <w:b w:val="0"/>
        </w:rPr>
        <w:t>проверки полученной Продукции, представитель подразделения Заказчика</w:t>
      </w:r>
      <w:r w:rsidR="002C189F">
        <w:rPr>
          <w:rFonts w:ascii="Times New Roman" w:hAnsi="Times New Roman" w:cs="Times New Roman"/>
          <w:b w:val="0"/>
        </w:rPr>
        <w:t>, проставляет отметки о ее получении и/или указывает замечания</w:t>
      </w:r>
      <w:r w:rsidR="00A524CF">
        <w:rPr>
          <w:rFonts w:ascii="Times New Roman" w:hAnsi="Times New Roman" w:cs="Times New Roman"/>
          <w:b w:val="0"/>
        </w:rPr>
        <w:t>, при их наличии</w:t>
      </w:r>
      <w:r w:rsidR="002C189F">
        <w:rPr>
          <w:rFonts w:ascii="Times New Roman" w:hAnsi="Times New Roman" w:cs="Times New Roman"/>
          <w:b w:val="0"/>
        </w:rPr>
        <w:t xml:space="preserve"> (в порядке, установленном </w:t>
      </w:r>
      <w:r w:rsidR="008914E9">
        <w:rPr>
          <w:rFonts w:ascii="Times New Roman" w:hAnsi="Times New Roman" w:cs="Times New Roman"/>
          <w:b w:val="0"/>
        </w:rPr>
        <w:t xml:space="preserve">пунктами </w:t>
      </w:r>
      <w:hyperlink w:anchor="_При_получении_Продукции" w:history="1">
        <w:r w:rsidR="008914E9" w:rsidRPr="008914E9">
          <w:rPr>
            <w:rStyle w:val="ad"/>
            <w:rFonts w:ascii="Times New Roman" w:hAnsi="Times New Roman"/>
          </w:rPr>
          <w:t>3.3.4</w:t>
        </w:r>
      </w:hyperlink>
      <w:r w:rsidR="008914E9">
        <w:rPr>
          <w:rFonts w:ascii="Times New Roman" w:hAnsi="Times New Roman" w:cs="Times New Roman"/>
          <w:b w:val="0"/>
        </w:rPr>
        <w:t xml:space="preserve"> и </w:t>
      </w:r>
      <w:hyperlink w:anchor="_Отметки_о_получении" w:history="1">
        <w:r w:rsidR="008914E9" w:rsidRPr="008914E9">
          <w:rPr>
            <w:rStyle w:val="ad"/>
            <w:rFonts w:ascii="Times New Roman" w:hAnsi="Times New Roman"/>
          </w:rPr>
          <w:t>3.3.5</w:t>
        </w:r>
      </w:hyperlink>
      <w:r w:rsidR="008914E9">
        <w:rPr>
          <w:rFonts w:ascii="Times New Roman" w:hAnsi="Times New Roman" w:cs="Times New Roman"/>
          <w:b w:val="0"/>
        </w:rPr>
        <w:t>), после чего два экземпляра Сопроводительного реестра передаются Исполнителю (представителю Исполнителя, доставившего Продукцию)</w:t>
      </w:r>
      <w:r w:rsidR="00690B9F">
        <w:rPr>
          <w:rFonts w:ascii="Times New Roman" w:hAnsi="Times New Roman" w:cs="Times New Roman"/>
          <w:b w:val="0"/>
        </w:rPr>
        <w:t xml:space="preserve"> третий экземпляр Сопроводительного </w:t>
      </w:r>
      <w:r w:rsidR="00A524CF">
        <w:rPr>
          <w:rFonts w:ascii="Times New Roman" w:hAnsi="Times New Roman" w:cs="Times New Roman"/>
          <w:b w:val="0"/>
        </w:rPr>
        <w:t xml:space="preserve">реестра остается в подразделении </w:t>
      </w:r>
      <w:r w:rsidR="00690B9F">
        <w:rPr>
          <w:rFonts w:ascii="Times New Roman" w:hAnsi="Times New Roman" w:cs="Times New Roman"/>
          <w:b w:val="0"/>
        </w:rPr>
        <w:t>Заказчика.</w:t>
      </w:r>
    </w:p>
    <w:p w14:paraId="49A2234D" w14:textId="77777777" w:rsidR="004B1C73" w:rsidRPr="004B1C73" w:rsidRDefault="004B1C73" w:rsidP="00FF69B0">
      <w:pPr>
        <w:pStyle w:val="40"/>
        <w:keepNext w:val="0"/>
        <w:keepLines w:val="0"/>
        <w:widowControl w:val="0"/>
        <w:numPr>
          <w:ilvl w:val="2"/>
          <w:numId w:val="8"/>
        </w:numPr>
        <w:ind w:left="0" w:firstLine="709"/>
        <w:jc w:val="both"/>
        <w:rPr>
          <w:b w:val="0"/>
        </w:rPr>
      </w:pPr>
      <w:r w:rsidRPr="00A524CF">
        <w:rPr>
          <w:rFonts w:ascii="Times New Roman" w:hAnsi="Times New Roman" w:cs="Times New Roman"/>
          <w:b w:val="0"/>
        </w:rPr>
        <w:t>После окончания отчетного периода Исполнитель</w:t>
      </w:r>
      <w:r>
        <w:rPr>
          <w:rFonts w:ascii="Times New Roman" w:hAnsi="Times New Roman" w:cs="Times New Roman"/>
          <w:b w:val="0"/>
        </w:rPr>
        <w:t xml:space="preserve"> (в </w:t>
      </w:r>
      <w:proofErr w:type="spellStart"/>
      <w:r>
        <w:rPr>
          <w:rFonts w:ascii="Times New Roman" w:hAnsi="Times New Roman" w:cs="Times New Roman"/>
          <w:b w:val="0"/>
        </w:rPr>
        <w:t>комлекте</w:t>
      </w:r>
      <w:proofErr w:type="spellEnd"/>
      <w:r>
        <w:rPr>
          <w:rFonts w:ascii="Times New Roman" w:hAnsi="Times New Roman" w:cs="Times New Roman"/>
          <w:b w:val="0"/>
        </w:rPr>
        <w:t xml:space="preserve"> с документами, передаваемыми в соответствии с </w:t>
      </w:r>
      <w:hyperlink w:anchor="_После_окончания_отчетного" w:history="1">
        <w:r w:rsidRPr="00A524CF">
          <w:rPr>
            <w:rStyle w:val="ad"/>
            <w:rFonts w:ascii="Times New Roman" w:hAnsi="Times New Roman"/>
          </w:rPr>
          <w:t>пунктом 5.3</w:t>
        </w:r>
      </w:hyperlink>
      <w:r>
        <w:rPr>
          <w:rFonts w:ascii="Times New Roman" w:hAnsi="Times New Roman" w:cs="Times New Roman"/>
          <w:b w:val="0"/>
        </w:rPr>
        <w:t xml:space="preserve"> Договора)</w:t>
      </w:r>
      <w:r w:rsidRPr="00A524CF">
        <w:rPr>
          <w:rFonts w:ascii="Times New Roman" w:hAnsi="Times New Roman" w:cs="Times New Roman"/>
          <w:b w:val="0"/>
        </w:rPr>
        <w:t xml:space="preserve"> передает </w:t>
      </w:r>
      <w:r>
        <w:rPr>
          <w:rFonts w:ascii="Times New Roman" w:hAnsi="Times New Roman" w:cs="Times New Roman"/>
          <w:b w:val="0"/>
        </w:rPr>
        <w:t>по одному</w:t>
      </w:r>
      <w:r w:rsidRPr="00A524CF">
        <w:rPr>
          <w:rFonts w:ascii="Times New Roman" w:hAnsi="Times New Roman" w:cs="Times New Roman"/>
          <w:b w:val="0"/>
        </w:rPr>
        <w:t xml:space="preserve"> экземпляр</w:t>
      </w:r>
      <w:r>
        <w:rPr>
          <w:rFonts w:ascii="Times New Roman" w:hAnsi="Times New Roman" w:cs="Times New Roman"/>
          <w:b w:val="0"/>
        </w:rPr>
        <w:t>у</w:t>
      </w:r>
      <w:r w:rsidRPr="00A524CF">
        <w:rPr>
          <w:rFonts w:ascii="Times New Roman" w:hAnsi="Times New Roman" w:cs="Times New Roman"/>
          <w:b w:val="0"/>
        </w:rPr>
        <w:t xml:space="preserve"> Сопроводительного реестра Заказчику, со всеми приложениями (при их наличии)</w:t>
      </w:r>
      <w:r>
        <w:rPr>
          <w:rFonts w:ascii="Times New Roman" w:hAnsi="Times New Roman" w:cs="Times New Roman"/>
          <w:b w:val="0"/>
        </w:rPr>
        <w:t xml:space="preserve">, по всем заявкам, которые были выполнены за соответствующий отчетный период, а также возвращает </w:t>
      </w:r>
      <w:proofErr w:type="spellStart"/>
      <w:r>
        <w:rPr>
          <w:rFonts w:ascii="Times New Roman" w:hAnsi="Times New Roman" w:cs="Times New Roman"/>
          <w:b w:val="0"/>
        </w:rPr>
        <w:t>сьемные</w:t>
      </w:r>
      <w:proofErr w:type="spellEnd"/>
      <w:r>
        <w:rPr>
          <w:rFonts w:ascii="Times New Roman" w:hAnsi="Times New Roman" w:cs="Times New Roman"/>
          <w:b w:val="0"/>
        </w:rPr>
        <w:t xml:space="preserve"> носители</w:t>
      </w:r>
      <w:r w:rsidR="00F61E8D">
        <w:rPr>
          <w:rFonts w:ascii="Times New Roman" w:hAnsi="Times New Roman" w:cs="Times New Roman"/>
          <w:b w:val="0"/>
        </w:rPr>
        <w:t xml:space="preserve">, полученные ранее от Заказчика (в случае, если заявка на оказание Услуг направлялась в порядке, установленном </w:t>
      </w:r>
      <w:hyperlink w:anchor="_Если_заявка_на" w:history="1">
        <w:r w:rsidR="00F61E8D" w:rsidRPr="00F61E8D">
          <w:rPr>
            <w:rStyle w:val="ad"/>
            <w:rFonts w:ascii="Times New Roman" w:hAnsi="Times New Roman"/>
          </w:rPr>
          <w:t>пунктом 3.2.2</w:t>
        </w:r>
      </w:hyperlink>
      <w:r w:rsidR="00F61E8D">
        <w:rPr>
          <w:rFonts w:ascii="Times New Roman" w:hAnsi="Times New Roman" w:cs="Times New Roman"/>
          <w:b w:val="0"/>
        </w:rPr>
        <w:t>).</w:t>
      </w:r>
    </w:p>
    <w:p w14:paraId="6C3113EA" w14:textId="77777777" w:rsidR="00F8130D" w:rsidRPr="003023CB" w:rsidRDefault="00F8130D" w:rsidP="00097931"/>
    <w:p w14:paraId="31D5FB22" w14:textId="77777777" w:rsidR="00EE3DDC" w:rsidRPr="00EE3DDC" w:rsidRDefault="0030287F" w:rsidP="007473A9">
      <w:pPr>
        <w:pStyle w:val="30"/>
        <w:keepNext w:val="0"/>
        <w:keepLines w:val="0"/>
        <w:widowControl w:val="0"/>
        <w:numPr>
          <w:ilvl w:val="1"/>
          <w:numId w:val="8"/>
        </w:numPr>
        <w:ind w:left="0" w:firstLine="702"/>
        <w:contextualSpacing/>
        <w:rPr>
          <w:b/>
        </w:rPr>
      </w:pPr>
      <w:r>
        <w:rPr>
          <w:b/>
        </w:rPr>
        <w:t>Гарантия качества услуг</w:t>
      </w:r>
    </w:p>
    <w:p w14:paraId="79101C64" w14:textId="77777777" w:rsidR="00EE3DDC" w:rsidRPr="00EE3DDC" w:rsidRDefault="0030287F" w:rsidP="007473A9">
      <w:pPr>
        <w:pStyle w:val="40"/>
        <w:keepNext w:val="0"/>
        <w:keepLines w:val="0"/>
        <w:widowControl w:val="0"/>
        <w:numPr>
          <w:ilvl w:val="2"/>
          <w:numId w:val="8"/>
        </w:numPr>
        <w:ind w:left="0" w:firstLine="709"/>
        <w:jc w:val="both"/>
        <w:rPr>
          <w:b w:val="0"/>
        </w:rPr>
      </w:pPr>
      <w:r>
        <w:rPr>
          <w:rFonts w:ascii="Times New Roman" w:hAnsi="Times New Roman"/>
          <w:b w:val="0"/>
        </w:rPr>
        <w:lastRenderedPageBreak/>
        <w:t xml:space="preserve">Исполнитель гарантирует качество оказываемых </w:t>
      </w:r>
      <w:proofErr w:type="spellStart"/>
      <w:r>
        <w:rPr>
          <w:rFonts w:ascii="Times New Roman" w:hAnsi="Times New Roman"/>
          <w:b w:val="0"/>
        </w:rPr>
        <w:t>усдуг</w:t>
      </w:r>
      <w:proofErr w:type="spellEnd"/>
      <w:r>
        <w:rPr>
          <w:rFonts w:ascii="Times New Roman" w:hAnsi="Times New Roman"/>
          <w:b w:val="0"/>
        </w:rPr>
        <w:t>, путем изготовления качественной Продукции (в соответствии с условиями Договора), а также своевременной доставки изготовленной Продукции в соответствии с заявками, полученными от Заказчика.</w:t>
      </w:r>
    </w:p>
    <w:p w14:paraId="7A1E2EBF" w14:textId="77777777" w:rsidR="00C3681E" w:rsidRDefault="004E7E96" w:rsidP="001F7031">
      <w:pPr>
        <w:pStyle w:val="40"/>
        <w:keepNext w:val="0"/>
        <w:keepLines w:val="0"/>
        <w:widowControl w:val="0"/>
        <w:numPr>
          <w:ilvl w:val="2"/>
          <w:numId w:val="8"/>
        </w:numPr>
        <w:ind w:left="0" w:firstLine="709"/>
        <w:jc w:val="both"/>
        <w:rPr>
          <w:rFonts w:ascii="Times New Roman" w:hAnsi="Times New Roman" w:cs="Times New Roman"/>
          <w:b w:val="0"/>
        </w:rPr>
      </w:pPr>
      <w:bookmarkStart w:id="37" w:name="_Обращения,_связанные_с"/>
      <w:bookmarkEnd w:id="37"/>
      <w:r>
        <w:rPr>
          <w:rFonts w:ascii="Times New Roman" w:hAnsi="Times New Roman" w:cs="Times New Roman"/>
          <w:b w:val="0"/>
        </w:rPr>
        <w:t>В случае выявления недостатков оказанных услуг Исполнитель гарантирует своевременное и полное устранение таких недостатков.</w:t>
      </w:r>
    </w:p>
    <w:p w14:paraId="72F4507E" w14:textId="77777777" w:rsidR="001F7031" w:rsidRPr="001F7031" w:rsidRDefault="001F7031" w:rsidP="001F7031"/>
    <w:p w14:paraId="21C0DC66" w14:textId="77777777" w:rsidR="00EE3DDC" w:rsidRPr="003023CB" w:rsidRDefault="00EE3DDC" w:rsidP="00C3681E"/>
    <w:tbl>
      <w:tblPr>
        <w:tblW w:w="9443" w:type="dxa"/>
        <w:tblInd w:w="-34" w:type="dxa"/>
        <w:tblLayout w:type="fixed"/>
        <w:tblLook w:val="0000" w:firstRow="0" w:lastRow="0" w:firstColumn="0" w:lastColumn="0" w:noHBand="0" w:noVBand="0"/>
      </w:tblPr>
      <w:tblGrid>
        <w:gridCol w:w="4996"/>
        <w:gridCol w:w="4447"/>
      </w:tblGrid>
      <w:tr w:rsidR="00C3681E" w:rsidRPr="003023CB" w14:paraId="1C226039" w14:textId="77777777" w:rsidTr="00996ADE">
        <w:trPr>
          <w:trHeight w:val="452"/>
        </w:trPr>
        <w:tc>
          <w:tcPr>
            <w:tcW w:w="4996" w:type="dxa"/>
            <w:shd w:val="clear" w:color="auto" w:fill="auto"/>
          </w:tcPr>
          <w:p w14:paraId="7ED3FACF" w14:textId="77777777" w:rsidR="00C3681E" w:rsidRDefault="00E3760A" w:rsidP="00E3760A">
            <w:pPr>
              <w:widowControl w:val="0"/>
              <w:ind w:left="-69"/>
              <w:contextualSpacing/>
              <w:rPr>
                <w:rFonts w:eastAsia="Times New Roman"/>
                <w:b/>
                <w:snapToGrid w:val="0"/>
              </w:rPr>
            </w:pPr>
            <w:r>
              <w:rPr>
                <w:rFonts w:eastAsia="Times New Roman"/>
                <w:b/>
                <w:snapToGrid w:val="0"/>
              </w:rPr>
              <w:t xml:space="preserve">ИСПОЛНИТЕЛЬ: </w:t>
            </w:r>
          </w:p>
          <w:p w14:paraId="2549DB86" w14:textId="77777777" w:rsidR="00E3760A" w:rsidRPr="00D11C45" w:rsidRDefault="00E3760A" w:rsidP="00E3760A">
            <w:pPr>
              <w:widowControl w:val="0"/>
              <w:ind w:left="-69"/>
              <w:contextualSpacing/>
              <w:rPr>
                <w:rFonts w:eastAsia="Times New Roman"/>
                <w:snapToGrid w:val="0"/>
              </w:rPr>
            </w:pPr>
          </w:p>
          <w:p w14:paraId="1D777521" w14:textId="77777777" w:rsidR="00C3681E" w:rsidRPr="003023CB" w:rsidRDefault="00C3681E" w:rsidP="000461B5">
            <w:pPr>
              <w:widowControl w:val="0"/>
              <w:ind w:left="-69"/>
              <w:contextualSpacing/>
              <w:rPr>
                <w:rFonts w:eastAsia="Times New Roman"/>
                <w:snapToGrid w:val="0"/>
              </w:rPr>
            </w:pPr>
          </w:p>
          <w:p w14:paraId="0AD5377A" w14:textId="77777777" w:rsidR="00C3681E" w:rsidRPr="00221D02" w:rsidRDefault="00C3681E" w:rsidP="00221D02">
            <w:pPr>
              <w:widowControl w:val="0"/>
              <w:ind w:left="-69"/>
              <w:contextualSpacing/>
              <w:rPr>
                <w:rFonts w:eastAsia="Times New Roman"/>
                <w:snapToGrid w:val="0"/>
              </w:rPr>
            </w:pPr>
            <w:r w:rsidRPr="003023CB">
              <w:rPr>
                <w:rFonts w:eastAsia="Times New Roman"/>
                <w:snapToGrid w:val="0"/>
              </w:rPr>
              <w:t>________________/</w:t>
            </w:r>
            <w:r w:rsidR="00E3760A">
              <w:rPr>
                <w:rFonts w:eastAsia="Times New Roman"/>
                <w:snapToGrid w:val="0"/>
              </w:rPr>
              <w:t xml:space="preserve"> __________________</w:t>
            </w:r>
            <w:r w:rsidR="000461B5" w:rsidRPr="003023CB">
              <w:rPr>
                <w:rFonts w:eastAsia="Times New Roman"/>
                <w:snapToGrid w:val="0"/>
              </w:rPr>
              <w:t xml:space="preserve"> </w:t>
            </w:r>
            <w:r w:rsidR="00221D02">
              <w:rPr>
                <w:rFonts w:eastAsia="Times New Roman"/>
                <w:snapToGrid w:val="0"/>
              </w:rPr>
              <w:t>/</w:t>
            </w:r>
          </w:p>
          <w:p w14:paraId="30BDF78C" w14:textId="77777777" w:rsidR="00C3681E" w:rsidRPr="003023CB" w:rsidRDefault="00E3760A" w:rsidP="000461B5">
            <w:pPr>
              <w:widowControl w:val="0"/>
              <w:tabs>
                <w:tab w:val="left" w:pos="4860"/>
              </w:tabs>
              <w:autoSpaceDE w:val="0"/>
              <w:snapToGrid w:val="0"/>
              <w:ind w:left="-69"/>
              <w:contextualSpacing/>
            </w:pPr>
            <w:r>
              <w:t>«____</w:t>
            </w:r>
            <w:r w:rsidR="00221D02">
              <w:t>»</w:t>
            </w:r>
            <w:r w:rsidR="000F4512">
              <w:t xml:space="preserve"> ______________2025</w:t>
            </w:r>
            <w:r w:rsidR="00C3681E" w:rsidRPr="003023CB">
              <w:t>г.</w:t>
            </w:r>
          </w:p>
        </w:tc>
        <w:tc>
          <w:tcPr>
            <w:tcW w:w="4447" w:type="dxa"/>
            <w:shd w:val="clear" w:color="auto" w:fill="auto"/>
          </w:tcPr>
          <w:p w14:paraId="02CE807E" w14:textId="77777777" w:rsidR="00C3681E" w:rsidRPr="003023CB" w:rsidRDefault="00C3681E" w:rsidP="00367887">
            <w:pPr>
              <w:widowControl w:val="0"/>
              <w:autoSpaceDE w:val="0"/>
              <w:snapToGrid w:val="0"/>
              <w:contextualSpacing/>
              <w:rPr>
                <w:b/>
              </w:rPr>
            </w:pPr>
            <w:r w:rsidRPr="003023CB">
              <w:rPr>
                <w:b/>
              </w:rPr>
              <w:t>ЗАКАЗЧИК:</w:t>
            </w:r>
          </w:p>
          <w:p w14:paraId="472411F4" w14:textId="77777777" w:rsidR="00C3681E" w:rsidRPr="003023CB" w:rsidRDefault="00C3681E" w:rsidP="00367887">
            <w:pPr>
              <w:widowControl w:val="0"/>
              <w:autoSpaceDE w:val="0"/>
              <w:snapToGrid w:val="0"/>
              <w:contextualSpacing/>
            </w:pPr>
            <w:r w:rsidRPr="003023CB">
              <w:t>Директор УФПС Новосибирской области</w:t>
            </w:r>
          </w:p>
          <w:p w14:paraId="4DD18F9D" w14:textId="77777777" w:rsidR="00996ADE" w:rsidRPr="003023CB" w:rsidRDefault="00996ADE" w:rsidP="00367887">
            <w:pPr>
              <w:widowControl w:val="0"/>
              <w:autoSpaceDE w:val="0"/>
              <w:snapToGrid w:val="0"/>
              <w:contextualSpacing/>
            </w:pPr>
          </w:p>
          <w:p w14:paraId="7B7F5FEF" w14:textId="77777777" w:rsidR="00C3681E" w:rsidRPr="003023CB" w:rsidRDefault="00C3681E" w:rsidP="00367887">
            <w:pPr>
              <w:widowControl w:val="0"/>
              <w:autoSpaceDE w:val="0"/>
              <w:snapToGrid w:val="0"/>
              <w:contextualSpacing/>
            </w:pPr>
            <w:r w:rsidRPr="003023CB">
              <w:t>__________________/</w:t>
            </w:r>
            <w:r w:rsidR="000461B5" w:rsidRPr="003023CB">
              <w:t xml:space="preserve"> </w:t>
            </w:r>
            <w:r w:rsidR="00E3760A">
              <w:t>А.В. Завьялов</w:t>
            </w:r>
            <w:r w:rsidR="000461B5" w:rsidRPr="003023CB">
              <w:t xml:space="preserve"> </w:t>
            </w:r>
            <w:r w:rsidR="00221D02">
              <w:t xml:space="preserve">/ </w:t>
            </w:r>
          </w:p>
          <w:p w14:paraId="60905539" w14:textId="77777777" w:rsidR="00C3681E" w:rsidRPr="003023CB" w:rsidRDefault="000F4512" w:rsidP="00367887">
            <w:pPr>
              <w:widowControl w:val="0"/>
              <w:autoSpaceDE w:val="0"/>
              <w:snapToGrid w:val="0"/>
              <w:contextualSpacing/>
            </w:pPr>
            <w:r>
              <w:t>«____» ____________ 2025</w:t>
            </w:r>
            <w:r w:rsidR="00F2650E" w:rsidRPr="003023CB">
              <w:t>г.</w:t>
            </w:r>
          </w:p>
        </w:tc>
      </w:tr>
    </w:tbl>
    <w:p w14:paraId="6DD22F7D" w14:textId="77777777" w:rsidR="00C3681E" w:rsidRPr="003023CB" w:rsidRDefault="00C3681E" w:rsidP="00C3681E"/>
    <w:p w14:paraId="3374C4DF" w14:textId="77777777" w:rsidR="00F2650E" w:rsidRPr="003023CB" w:rsidRDefault="00F2650E">
      <w:pPr>
        <w:spacing w:after="200" w:line="276" w:lineRule="auto"/>
      </w:pPr>
      <w:r w:rsidRPr="003023CB">
        <w:br w:type="page"/>
      </w:r>
    </w:p>
    <w:p w14:paraId="21B17F99" w14:textId="77777777" w:rsidR="006E331E" w:rsidRDefault="006E331E" w:rsidP="00F2650E">
      <w:pPr>
        <w:pStyle w:val="23"/>
        <w:keepNext w:val="0"/>
        <w:keepLines w:val="0"/>
        <w:widowControl w:val="0"/>
        <w:ind w:left="8364" w:firstLine="0"/>
        <w:jc w:val="right"/>
        <w:rPr>
          <w:sz w:val="16"/>
          <w:szCs w:val="16"/>
        </w:rPr>
        <w:sectPr w:rsidR="006E331E" w:rsidSect="00A97F5D">
          <w:footerReference w:type="default" r:id="rId23"/>
          <w:pgSz w:w="11906" w:h="16838"/>
          <w:pgMar w:top="851" w:right="851" w:bottom="851" w:left="1418" w:header="709" w:footer="550" w:gutter="0"/>
          <w:cols w:space="708"/>
          <w:docGrid w:linePitch="360"/>
        </w:sectPr>
      </w:pPr>
      <w:bookmarkStart w:id="38" w:name="_Таблица_№1"/>
      <w:bookmarkStart w:id="39" w:name="_Таблица_1"/>
      <w:bookmarkEnd w:id="38"/>
      <w:bookmarkEnd w:id="39"/>
    </w:p>
    <w:p w14:paraId="3178C93B" w14:textId="77777777" w:rsidR="00F2650E" w:rsidRPr="003023CB" w:rsidRDefault="00F2650E" w:rsidP="00F2650E">
      <w:pPr>
        <w:pStyle w:val="23"/>
        <w:keepNext w:val="0"/>
        <w:keepLines w:val="0"/>
        <w:widowControl w:val="0"/>
        <w:ind w:left="8364" w:firstLine="0"/>
        <w:jc w:val="right"/>
        <w:rPr>
          <w:sz w:val="16"/>
          <w:szCs w:val="16"/>
        </w:rPr>
      </w:pPr>
      <w:r w:rsidRPr="003023CB">
        <w:rPr>
          <w:sz w:val="16"/>
          <w:szCs w:val="16"/>
        </w:rPr>
        <w:lastRenderedPageBreak/>
        <w:t>Приложение № 1</w:t>
      </w:r>
    </w:p>
    <w:p w14:paraId="01CC9C34" w14:textId="77777777" w:rsidR="00F2650E" w:rsidRPr="003023CB" w:rsidRDefault="00F2650E" w:rsidP="00F2650E">
      <w:pPr>
        <w:ind w:left="7938"/>
        <w:jc w:val="right"/>
        <w:rPr>
          <w:sz w:val="16"/>
          <w:szCs w:val="16"/>
        </w:rPr>
      </w:pPr>
      <w:r w:rsidRPr="003023CB">
        <w:rPr>
          <w:sz w:val="16"/>
          <w:szCs w:val="16"/>
        </w:rPr>
        <w:t>к техническому заданию</w:t>
      </w:r>
    </w:p>
    <w:p w14:paraId="21911A1C" w14:textId="77777777" w:rsidR="004476A9" w:rsidRDefault="002C23C4" w:rsidP="002C23C4">
      <w:pPr>
        <w:pStyle w:val="30"/>
        <w:numPr>
          <w:ilvl w:val="0"/>
          <w:numId w:val="0"/>
        </w:numPr>
        <w:jc w:val="center"/>
        <w:rPr>
          <w:b/>
        </w:rPr>
      </w:pPr>
      <w:bookmarkStart w:id="40" w:name="_СПИСОК_АБОНЕНТСКИХ_НОМЕРОВ"/>
      <w:bookmarkStart w:id="41" w:name="_ФОРМА_ЗАЯКИ_НА"/>
      <w:bookmarkEnd w:id="40"/>
      <w:bookmarkEnd w:id="41"/>
      <w:r>
        <w:rPr>
          <w:b/>
        </w:rPr>
        <w:t>ФОРМА ЗАЯКИ НА ОКАЗАНИЕ УСЛУГ</w:t>
      </w:r>
    </w:p>
    <w:p w14:paraId="56A365E3" w14:textId="77777777" w:rsidR="002C23C4" w:rsidRDefault="002C23C4" w:rsidP="002C23C4"/>
    <w:p w14:paraId="55888B68" w14:textId="77777777" w:rsidR="002C23C4" w:rsidRPr="002C23C4" w:rsidRDefault="002C23C4" w:rsidP="002C23C4">
      <w:pPr>
        <w:jc w:val="center"/>
      </w:pPr>
      <w:r w:rsidRPr="002C23C4">
        <w:t>ЗАЯВКА № ___ от «____» __________________ 202__г.</w:t>
      </w:r>
    </w:p>
    <w:p w14:paraId="7258FBBB" w14:textId="77777777" w:rsidR="002C23C4" w:rsidRPr="002C23C4" w:rsidRDefault="002C23C4" w:rsidP="002C23C4"/>
    <w:p w14:paraId="5ABE24CD" w14:textId="77777777" w:rsidR="002C23C4" w:rsidRDefault="002C23C4" w:rsidP="002C23C4">
      <w:r>
        <w:t>Заказчик: УФПС Новосибирской области</w:t>
      </w:r>
    </w:p>
    <w:p w14:paraId="4B96ADA7" w14:textId="77777777" w:rsidR="002C23C4" w:rsidRDefault="00AB5E40" w:rsidP="002C23C4">
      <w:r>
        <w:t>Адрес З</w:t>
      </w:r>
      <w:r w:rsidR="002C23C4">
        <w:t xml:space="preserve">аказчика: </w:t>
      </w:r>
      <w:r>
        <w:t>630099, г. Новосибирск, ул. Ленина, 5</w:t>
      </w:r>
    </w:p>
    <w:p w14:paraId="6E90D00F" w14:textId="77777777" w:rsidR="00AB5E40" w:rsidRDefault="00AB5E40" w:rsidP="002C23C4"/>
    <w:p w14:paraId="448ABAF9" w14:textId="77777777" w:rsidR="00AB5E40" w:rsidRDefault="00AB5E40" w:rsidP="002C23C4">
      <w:r>
        <w:t>Исполнитель: ___________________________________</w:t>
      </w:r>
    </w:p>
    <w:p w14:paraId="1933AF1D" w14:textId="77777777" w:rsidR="00AB5E40" w:rsidRDefault="00AB5E40" w:rsidP="002C23C4">
      <w:r>
        <w:t>Адрес Исполнителя: ______________________________</w:t>
      </w:r>
    </w:p>
    <w:p w14:paraId="6ED1980A" w14:textId="77777777" w:rsidR="002C23C4" w:rsidRDefault="002C23C4" w:rsidP="002C23C4"/>
    <w:p w14:paraId="79C2B3C9" w14:textId="77777777" w:rsidR="002C23C4" w:rsidRDefault="006E331E" w:rsidP="00B55DE7">
      <w:pPr>
        <w:jc w:val="both"/>
      </w:pPr>
      <w:r>
        <w:t xml:space="preserve">В соответствии с договором № ____________ от ___________ </w:t>
      </w:r>
      <w:r w:rsidR="00AB5E40">
        <w:t>Заказчик просит оказать услуги по и</w:t>
      </w:r>
      <w:r w:rsidR="00B55DE7">
        <w:t>зготовлению и доставке полиграфической</w:t>
      </w:r>
      <w:r w:rsidR="00AB5E40">
        <w:t xml:space="preserve"> продукции</w:t>
      </w:r>
      <w:r>
        <w:t xml:space="preserve"> в следующем количестве и на условиях:</w:t>
      </w:r>
    </w:p>
    <w:p w14:paraId="3D782579" w14:textId="77777777" w:rsidR="00AB5E40" w:rsidRDefault="00AB5E40" w:rsidP="00FD7F88">
      <w:pPr>
        <w:widowControl w:val="0"/>
      </w:pPr>
    </w:p>
    <w:tbl>
      <w:tblPr>
        <w:tblStyle w:val="afb"/>
        <w:tblW w:w="0" w:type="auto"/>
        <w:tblLook w:val="04A0" w:firstRow="1" w:lastRow="0" w:firstColumn="1" w:lastColumn="0" w:noHBand="0" w:noVBand="1"/>
      </w:tblPr>
      <w:tblGrid>
        <w:gridCol w:w="562"/>
        <w:gridCol w:w="3261"/>
        <w:gridCol w:w="992"/>
        <w:gridCol w:w="1276"/>
        <w:gridCol w:w="3118"/>
        <w:gridCol w:w="1134"/>
        <w:gridCol w:w="1418"/>
        <w:gridCol w:w="1275"/>
        <w:gridCol w:w="1523"/>
      </w:tblGrid>
      <w:tr w:rsidR="00FD7F88" w14:paraId="2BE565B5" w14:textId="77777777" w:rsidTr="00FD7F88">
        <w:tc>
          <w:tcPr>
            <w:tcW w:w="562" w:type="dxa"/>
          </w:tcPr>
          <w:p w14:paraId="45426BBF" w14:textId="77777777" w:rsidR="00FD7F88" w:rsidRPr="00FD7F88" w:rsidRDefault="00FD7F88" w:rsidP="00FD7F88">
            <w:pPr>
              <w:widowControl w:val="0"/>
              <w:jc w:val="center"/>
            </w:pPr>
            <w:r>
              <w:t>№ п/п</w:t>
            </w:r>
          </w:p>
        </w:tc>
        <w:tc>
          <w:tcPr>
            <w:tcW w:w="3261" w:type="dxa"/>
            <w:vAlign w:val="center"/>
          </w:tcPr>
          <w:p w14:paraId="202C6198" w14:textId="77777777" w:rsidR="00FD7F88" w:rsidRDefault="00FD7F88" w:rsidP="00FD7F88">
            <w:pPr>
              <w:widowControl w:val="0"/>
              <w:jc w:val="center"/>
            </w:pPr>
            <w:r>
              <w:t>Наименование</w:t>
            </w:r>
            <w:r w:rsidR="00B55DE7">
              <w:t xml:space="preserve"> продукции (услуг)</w:t>
            </w:r>
          </w:p>
        </w:tc>
        <w:tc>
          <w:tcPr>
            <w:tcW w:w="992" w:type="dxa"/>
            <w:vAlign w:val="center"/>
          </w:tcPr>
          <w:p w14:paraId="61A8CA93" w14:textId="77777777" w:rsidR="00FD7F88" w:rsidRDefault="00FD7F88" w:rsidP="00FD7F88">
            <w:pPr>
              <w:widowControl w:val="0"/>
              <w:jc w:val="center"/>
            </w:pPr>
            <w:r>
              <w:t>Кол-во</w:t>
            </w:r>
          </w:p>
        </w:tc>
        <w:tc>
          <w:tcPr>
            <w:tcW w:w="1276" w:type="dxa"/>
            <w:vAlign w:val="center"/>
          </w:tcPr>
          <w:p w14:paraId="237058BF" w14:textId="77777777" w:rsidR="00FD7F88" w:rsidRDefault="00B55DE7" w:rsidP="00292E85">
            <w:pPr>
              <w:widowControl w:val="0"/>
              <w:jc w:val="center"/>
            </w:pPr>
            <w:r>
              <w:t>Срок</w:t>
            </w:r>
            <w:r w:rsidR="00FD7F88">
              <w:t xml:space="preserve"> исполнения</w:t>
            </w:r>
            <w:r w:rsidR="001B2749">
              <w:t xml:space="preserve"> заявки</w:t>
            </w:r>
            <w:r>
              <w:rPr>
                <w:rStyle w:val="afa"/>
              </w:rPr>
              <w:footnoteReference w:id="2"/>
            </w:r>
          </w:p>
        </w:tc>
        <w:tc>
          <w:tcPr>
            <w:tcW w:w="3118" w:type="dxa"/>
            <w:vAlign w:val="center"/>
          </w:tcPr>
          <w:p w14:paraId="28096E15" w14:textId="77777777" w:rsidR="00FD7F88" w:rsidRDefault="00FD7F88" w:rsidP="00DE53FB">
            <w:pPr>
              <w:widowControl w:val="0"/>
              <w:jc w:val="center"/>
            </w:pPr>
            <w:r>
              <w:t>Адрес доставки</w:t>
            </w:r>
            <w:r w:rsidR="00672117">
              <w:rPr>
                <w:rStyle w:val="afa"/>
              </w:rPr>
              <w:footnoteReference w:id="3"/>
            </w:r>
            <w:r w:rsidR="00340E85">
              <w:t xml:space="preserve"> и наименование грузополучателя</w:t>
            </w:r>
          </w:p>
        </w:tc>
        <w:tc>
          <w:tcPr>
            <w:tcW w:w="1134" w:type="dxa"/>
            <w:vAlign w:val="center"/>
          </w:tcPr>
          <w:p w14:paraId="0CD0D52D" w14:textId="77777777" w:rsidR="00FD7F88" w:rsidRDefault="00FD7F88" w:rsidP="00FD7F88">
            <w:pPr>
              <w:widowControl w:val="0"/>
              <w:jc w:val="center"/>
            </w:pPr>
            <w:r>
              <w:t xml:space="preserve">Цена за ед. без НДС, </w:t>
            </w:r>
            <w:proofErr w:type="spellStart"/>
            <w:r>
              <w:t>руб</w:t>
            </w:r>
            <w:proofErr w:type="spellEnd"/>
          </w:p>
        </w:tc>
        <w:tc>
          <w:tcPr>
            <w:tcW w:w="1418" w:type="dxa"/>
            <w:vAlign w:val="center"/>
          </w:tcPr>
          <w:p w14:paraId="428EE601" w14:textId="77777777" w:rsidR="00FD7F88" w:rsidRDefault="00FD7F88" w:rsidP="00FD7F88">
            <w:pPr>
              <w:widowControl w:val="0"/>
              <w:jc w:val="center"/>
            </w:pPr>
            <w:r>
              <w:t>Стоимость без НДС, руб.</w:t>
            </w:r>
          </w:p>
        </w:tc>
        <w:tc>
          <w:tcPr>
            <w:tcW w:w="1275" w:type="dxa"/>
            <w:vAlign w:val="center"/>
          </w:tcPr>
          <w:p w14:paraId="7F1A9937" w14:textId="77777777" w:rsidR="00FD7F88" w:rsidRDefault="00FD7F88" w:rsidP="00FD7F88">
            <w:pPr>
              <w:widowControl w:val="0"/>
              <w:jc w:val="center"/>
            </w:pPr>
            <w:r>
              <w:t xml:space="preserve">Сумма НДС, </w:t>
            </w:r>
            <w:proofErr w:type="spellStart"/>
            <w:r>
              <w:t>руб</w:t>
            </w:r>
            <w:proofErr w:type="spellEnd"/>
          </w:p>
        </w:tc>
        <w:tc>
          <w:tcPr>
            <w:tcW w:w="1523" w:type="dxa"/>
            <w:vAlign w:val="center"/>
          </w:tcPr>
          <w:p w14:paraId="3A74BF8D" w14:textId="77777777" w:rsidR="00FD7F88" w:rsidRDefault="00FD7F88" w:rsidP="00FD7F88">
            <w:pPr>
              <w:widowControl w:val="0"/>
              <w:jc w:val="center"/>
            </w:pPr>
            <w:r>
              <w:t>Стоимость с учетом НДС, руб.</w:t>
            </w:r>
          </w:p>
        </w:tc>
      </w:tr>
      <w:tr w:rsidR="00FD7F88" w14:paraId="34A232F9" w14:textId="77777777" w:rsidTr="00FD7F88">
        <w:tc>
          <w:tcPr>
            <w:tcW w:w="562" w:type="dxa"/>
          </w:tcPr>
          <w:p w14:paraId="1A7B904C" w14:textId="77777777" w:rsidR="00FD7F88" w:rsidRPr="000F2AB7" w:rsidRDefault="00FD7F88" w:rsidP="003E34AB">
            <w:pPr>
              <w:pStyle w:val="a5"/>
              <w:widowControl w:val="0"/>
              <w:numPr>
                <w:ilvl w:val="0"/>
                <w:numId w:val="27"/>
              </w:numPr>
              <w:ind w:left="357" w:hanging="357"/>
              <w:rPr>
                <w:rFonts w:ascii="Times New Roman" w:hAnsi="Times New Roman"/>
              </w:rPr>
            </w:pPr>
          </w:p>
        </w:tc>
        <w:tc>
          <w:tcPr>
            <w:tcW w:w="3261" w:type="dxa"/>
          </w:tcPr>
          <w:p w14:paraId="115B684A" w14:textId="77777777" w:rsidR="00FD7F88" w:rsidRDefault="00FD7F88" w:rsidP="00FD7F88">
            <w:pPr>
              <w:widowControl w:val="0"/>
            </w:pPr>
          </w:p>
        </w:tc>
        <w:tc>
          <w:tcPr>
            <w:tcW w:w="992" w:type="dxa"/>
          </w:tcPr>
          <w:p w14:paraId="7ABC8697" w14:textId="77777777" w:rsidR="00FD7F88" w:rsidRDefault="00FD7F88" w:rsidP="00FD7F88">
            <w:pPr>
              <w:widowControl w:val="0"/>
            </w:pPr>
          </w:p>
        </w:tc>
        <w:tc>
          <w:tcPr>
            <w:tcW w:w="1276" w:type="dxa"/>
          </w:tcPr>
          <w:p w14:paraId="2D845966" w14:textId="77777777" w:rsidR="00FD7F88" w:rsidRDefault="00FD7F88" w:rsidP="00FD7F88">
            <w:pPr>
              <w:widowControl w:val="0"/>
            </w:pPr>
          </w:p>
        </w:tc>
        <w:tc>
          <w:tcPr>
            <w:tcW w:w="3118" w:type="dxa"/>
          </w:tcPr>
          <w:p w14:paraId="49667259" w14:textId="77777777" w:rsidR="00FD7F88" w:rsidRDefault="00FD7F88" w:rsidP="00FD7F88">
            <w:pPr>
              <w:widowControl w:val="0"/>
            </w:pPr>
          </w:p>
        </w:tc>
        <w:tc>
          <w:tcPr>
            <w:tcW w:w="1134" w:type="dxa"/>
          </w:tcPr>
          <w:p w14:paraId="7A3DA76E" w14:textId="77777777" w:rsidR="00FD7F88" w:rsidRDefault="00FD7F88" w:rsidP="00FD7F88">
            <w:pPr>
              <w:widowControl w:val="0"/>
            </w:pPr>
          </w:p>
        </w:tc>
        <w:tc>
          <w:tcPr>
            <w:tcW w:w="1418" w:type="dxa"/>
          </w:tcPr>
          <w:p w14:paraId="2A4D24C4" w14:textId="77777777" w:rsidR="00FD7F88" w:rsidRDefault="00FD7F88" w:rsidP="00FD7F88">
            <w:pPr>
              <w:widowControl w:val="0"/>
            </w:pPr>
          </w:p>
        </w:tc>
        <w:tc>
          <w:tcPr>
            <w:tcW w:w="1275" w:type="dxa"/>
          </w:tcPr>
          <w:p w14:paraId="6C884C24" w14:textId="77777777" w:rsidR="00FD7F88" w:rsidRDefault="00FD7F88" w:rsidP="00FD7F88">
            <w:pPr>
              <w:widowControl w:val="0"/>
            </w:pPr>
          </w:p>
        </w:tc>
        <w:tc>
          <w:tcPr>
            <w:tcW w:w="1523" w:type="dxa"/>
          </w:tcPr>
          <w:p w14:paraId="43DDF238" w14:textId="77777777" w:rsidR="00FD7F88" w:rsidRDefault="00FD7F88" w:rsidP="00FD7F88">
            <w:pPr>
              <w:widowControl w:val="0"/>
            </w:pPr>
          </w:p>
        </w:tc>
      </w:tr>
      <w:tr w:rsidR="00FD7F88" w14:paraId="611473FF" w14:textId="77777777" w:rsidTr="00FD7F88">
        <w:tc>
          <w:tcPr>
            <w:tcW w:w="562" w:type="dxa"/>
          </w:tcPr>
          <w:p w14:paraId="4D8A521F" w14:textId="77777777" w:rsidR="00FD7F88" w:rsidRPr="000F2AB7" w:rsidRDefault="00FD7F88" w:rsidP="000F2AB7">
            <w:pPr>
              <w:pStyle w:val="a5"/>
              <w:widowControl w:val="0"/>
              <w:numPr>
                <w:ilvl w:val="0"/>
                <w:numId w:val="7"/>
              </w:numPr>
              <w:rPr>
                <w:rFonts w:ascii="Times New Roman" w:hAnsi="Times New Roman"/>
              </w:rPr>
            </w:pPr>
          </w:p>
        </w:tc>
        <w:tc>
          <w:tcPr>
            <w:tcW w:w="3261" w:type="dxa"/>
          </w:tcPr>
          <w:p w14:paraId="4E7D5D08" w14:textId="77777777" w:rsidR="00FD7F88" w:rsidRDefault="00FD7F88" w:rsidP="00FD7F88">
            <w:pPr>
              <w:widowControl w:val="0"/>
            </w:pPr>
          </w:p>
        </w:tc>
        <w:tc>
          <w:tcPr>
            <w:tcW w:w="992" w:type="dxa"/>
          </w:tcPr>
          <w:p w14:paraId="3A66D9B8" w14:textId="77777777" w:rsidR="00FD7F88" w:rsidRDefault="00FD7F88" w:rsidP="00FD7F88">
            <w:pPr>
              <w:widowControl w:val="0"/>
            </w:pPr>
          </w:p>
        </w:tc>
        <w:tc>
          <w:tcPr>
            <w:tcW w:w="1276" w:type="dxa"/>
          </w:tcPr>
          <w:p w14:paraId="16BB2B35" w14:textId="77777777" w:rsidR="00FD7F88" w:rsidRDefault="00FD7F88" w:rsidP="00FD7F88">
            <w:pPr>
              <w:widowControl w:val="0"/>
            </w:pPr>
          </w:p>
        </w:tc>
        <w:tc>
          <w:tcPr>
            <w:tcW w:w="3118" w:type="dxa"/>
          </w:tcPr>
          <w:p w14:paraId="25754F0C" w14:textId="77777777" w:rsidR="00FD7F88" w:rsidRDefault="00FD7F88" w:rsidP="00FD7F88">
            <w:pPr>
              <w:widowControl w:val="0"/>
            </w:pPr>
          </w:p>
        </w:tc>
        <w:tc>
          <w:tcPr>
            <w:tcW w:w="1134" w:type="dxa"/>
          </w:tcPr>
          <w:p w14:paraId="20663B14" w14:textId="77777777" w:rsidR="00FD7F88" w:rsidRDefault="00FD7F88" w:rsidP="00FD7F88">
            <w:pPr>
              <w:widowControl w:val="0"/>
            </w:pPr>
          </w:p>
        </w:tc>
        <w:tc>
          <w:tcPr>
            <w:tcW w:w="1418" w:type="dxa"/>
          </w:tcPr>
          <w:p w14:paraId="0CF53F31" w14:textId="77777777" w:rsidR="00FD7F88" w:rsidRDefault="00FD7F88" w:rsidP="00FD7F88">
            <w:pPr>
              <w:widowControl w:val="0"/>
            </w:pPr>
          </w:p>
        </w:tc>
        <w:tc>
          <w:tcPr>
            <w:tcW w:w="1275" w:type="dxa"/>
          </w:tcPr>
          <w:p w14:paraId="3785F4DF" w14:textId="77777777" w:rsidR="00FD7F88" w:rsidRDefault="00FD7F88" w:rsidP="00FD7F88">
            <w:pPr>
              <w:widowControl w:val="0"/>
            </w:pPr>
          </w:p>
        </w:tc>
        <w:tc>
          <w:tcPr>
            <w:tcW w:w="1523" w:type="dxa"/>
          </w:tcPr>
          <w:p w14:paraId="290FE016" w14:textId="77777777" w:rsidR="00FD7F88" w:rsidRDefault="00FD7F88" w:rsidP="00FD7F88">
            <w:pPr>
              <w:widowControl w:val="0"/>
            </w:pPr>
          </w:p>
        </w:tc>
      </w:tr>
      <w:tr w:rsidR="000F2AB7" w14:paraId="3938E1B8" w14:textId="77777777" w:rsidTr="00FD7F88">
        <w:tc>
          <w:tcPr>
            <w:tcW w:w="562" w:type="dxa"/>
          </w:tcPr>
          <w:p w14:paraId="68B2ECD4" w14:textId="77777777" w:rsidR="000F2AB7" w:rsidRPr="000F2AB7" w:rsidRDefault="000F2AB7" w:rsidP="000F2AB7">
            <w:pPr>
              <w:pStyle w:val="a5"/>
              <w:widowControl w:val="0"/>
              <w:numPr>
                <w:ilvl w:val="0"/>
                <w:numId w:val="7"/>
              </w:numPr>
              <w:rPr>
                <w:rFonts w:ascii="Times New Roman" w:hAnsi="Times New Roman"/>
              </w:rPr>
            </w:pPr>
          </w:p>
        </w:tc>
        <w:tc>
          <w:tcPr>
            <w:tcW w:w="3261" w:type="dxa"/>
          </w:tcPr>
          <w:p w14:paraId="33347023" w14:textId="77777777" w:rsidR="000F2AB7" w:rsidRDefault="000F2AB7" w:rsidP="00FD7F88">
            <w:pPr>
              <w:widowControl w:val="0"/>
            </w:pPr>
          </w:p>
        </w:tc>
        <w:tc>
          <w:tcPr>
            <w:tcW w:w="992" w:type="dxa"/>
          </w:tcPr>
          <w:p w14:paraId="7DBEB080" w14:textId="77777777" w:rsidR="000F2AB7" w:rsidRDefault="000F2AB7" w:rsidP="00FD7F88">
            <w:pPr>
              <w:widowControl w:val="0"/>
            </w:pPr>
          </w:p>
        </w:tc>
        <w:tc>
          <w:tcPr>
            <w:tcW w:w="1276" w:type="dxa"/>
          </w:tcPr>
          <w:p w14:paraId="17860AC6" w14:textId="77777777" w:rsidR="000F2AB7" w:rsidRDefault="000F2AB7" w:rsidP="00FD7F88">
            <w:pPr>
              <w:widowControl w:val="0"/>
            </w:pPr>
          </w:p>
        </w:tc>
        <w:tc>
          <w:tcPr>
            <w:tcW w:w="3118" w:type="dxa"/>
          </w:tcPr>
          <w:p w14:paraId="0C58138B" w14:textId="77777777" w:rsidR="000F2AB7" w:rsidRDefault="000F2AB7" w:rsidP="00FD7F88">
            <w:pPr>
              <w:widowControl w:val="0"/>
            </w:pPr>
          </w:p>
        </w:tc>
        <w:tc>
          <w:tcPr>
            <w:tcW w:w="1134" w:type="dxa"/>
          </w:tcPr>
          <w:p w14:paraId="29F26528" w14:textId="77777777" w:rsidR="000F2AB7" w:rsidRDefault="000F2AB7" w:rsidP="00FD7F88">
            <w:pPr>
              <w:widowControl w:val="0"/>
            </w:pPr>
          </w:p>
        </w:tc>
        <w:tc>
          <w:tcPr>
            <w:tcW w:w="1418" w:type="dxa"/>
          </w:tcPr>
          <w:p w14:paraId="531F8912" w14:textId="77777777" w:rsidR="000F2AB7" w:rsidRDefault="000F2AB7" w:rsidP="00FD7F88">
            <w:pPr>
              <w:widowControl w:val="0"/>
            </w:pPr>
          </w:p>
        </w:tc>
        <w:tc>
          <w:tcPr>
            <w:tcW w:w="1275" w:type="dxa"/>
          </w:tcPr>
          <w:p w14:paraId="7BDA53B3" w14:textId="77777777" w:rsidR="000F2AB7" w:rsidRDefault="000F2AB7" w:rsidP="00FD7F88">
            <w:pPr>
              <w:widowControl w:val="0"/>
            </w:pPr>
          </w:p>
        </w:tc>
        <w:tc>
          <w:tcPr>
            <w:tcW w:w="1523" w:type="dxa"/>
          </w:tcPr>
          <w:p w14:paraId="01C9E3E8" w14:textId="77777777" w:rsidR="000F2AB7" w:rsidRDefault="000F2AB7" w:rsidP="00FD7F88">
            <w:pPr>
              <w:widowControl w:val="0"/>
            </w:pPr>
          </w:p>
        </w:tc>
      </w:tr>
      <w:tr w:rsidR="00FD7F88" w14:paraId="582F7DB7" w14:textId="77777777" w:rsidTr="00FD7F88">
        <w:tc>
          <w:tcPr>
            <w:tcW w:w="562" w:type="dxa"/>
          </w:tcPr>
          <w:p w14:paraId="563830A7" w14:textId="77777777" w:rsidR="00FD7F88" w:rsidRPr="000F2AB7" w:rsidRDefault="00FD7F88" w:rsidP="000F2AB7">
            <w:pPr>
              <w:pStyle w:val="a5"/>
              <w:widowControl w:val="0"/>
              <w:numPr>
                <w:ilvl w:val="0"/>
                <w:numId w:val="7"/>
              </w:numPr>
              <w:rPr>
                <w:rFonts w:ascii="Times New Roman" w:hAnsi="Times New Roman"/>
              </w:rPr>
            </w:pPr>
          </w:p>
        </w:tc>
        <w:tc>
          <w:tcPr>
            <w:tcW w:w="3261" w:type="dxa"/>
          </w:tcPr>
          <w:p w14:paraId="44AF5B39" w14:textId="77777777" w:rsidR="00FD7F88" w:rsidRDefault="00FD7F88" w:rsidP="00FD7F88">
            <w:pPr>
              <w:widowControl w:val="0"/>
            </w:pPr>
          </w:p>
        </w:tc>
        <w:tc>
          <w:tcPr>
            <w:tcW w:w="992" w:type="dxa"/>
          </w:tcPr>
          <w:p w14:paraId="164B6A68" w14:textId="77777777" w:rsidR="00FD7F88" w:rsidRDefault="00FD7F88" w:rsidP="00FD7F88">
            <w:pPr>
              <w:widowControl w:val="0"/>
            </w:pPr>
          </w:p>
        </w:tc>
        <w:tc>
          <w:tcPr>
            <w:tcW w:w="1276" w:type="dxa"/>
          </w:tcPr>
          <w:p w14:paraId="663DE34F" w14:textId="77777777" w:rsidR="00FD7F88" w:rsidRDefault="00FD7F88" w:rsidP="00FD7F88">
            <w:pPr>
              <w:widowControl w:val="0"/>
            </w:pPr>
          </w:p>
        </w:tc>
        <w:tc>
          <w:tcPr>
            <w:tcW w:w="3118" w:type="dxa"/>
          </w:tcPr>
          <w:p w14:paraId="6F462B22" w14:textId="77777777" w:rsidR="00FD7F88" w:rsidRDefault="00FD7F88" w:rsidP="00FD7F88">
            <w:pPr>
              <w:widowControl w:val="0"/>
            </w:pPr>
          </w:p>
        </w:tc>
        <w:tc>
          <w:tcPr>
            <w:tcW w:w="1134" w:type="dxa"/>
          </w:tcPr>
          <w:p w14:paraId="71F1A498" w14:textId="77777777" w:rsidR="00FD7F88" w:rsidRDefault="00FD7F88" w:rsidP="00FD7F88">
            <w:pPr>
              <w:widowControl w:val="0"/>
            </w:pPr>
          </w:p>
        </w:tc>
        <w:tc>
          <w:tcPr>
            <w:tcW w:w="1418" w:type="dxa"/>
          </w:tcPr>
          <w:p w14:paraId="5E445520" w14:textId="77777777" w:rsidR="00FD7F88" w:rsidRDefault="00FD7F88" w:rsidP="00FD7F88">
            <w:pPr>
              <w:widowControl w:val="0"/>
            </w:pPr>
          </w:p>
        </w:tc>
        <w:tc>
          <w:tcPr>
            <w:tcW w:w="1275" w:type="dxa"/>
          </w:tcPr>
          <w:p w14:paraId="7E829AD7" w14:textId="77777777" w:rsidR="00FD7F88" w:rsidRDefault="00FD7F88" w:rsidP="00FD7F88">
            <w:pPr>
              <w:widowControl w:val="0"/>
            </w:pPr>
          </w:p>
        </w:tc>
        <w:tc>
          <w:tcPr>
            <w:tcW w:w="1523" w:type="dxa"/>
          </w:tcPr>
          <w:p w14:paraId="737B31B9" w14:textId="77777777" w:rsidR="00FD7F88" w:rsidRDefault="00FD7F88" w:rsidP="00FD7F88">
            <w:pPr>
              <w:widowControl w:val="0"/>
            </w:pPr>
          </w:p>
        </w:tc>
      </w:tr>
      <w:tr w:rsidR="001B2749" w14:paraId="62A68EAA" w14:textId="77777777" w:rsidTr="00FD7F88">
        <w:tc>
          <w:tcPr>
            <w:tcW w:w="562" w:type="dxa"/>
          </w:tcPr>
          <w:p w14:paraId="30F6CAE5" w14:textId="77777777" w:rsidR="001B2749" w:rsidRPr="000F2AB7" w:rsidRDefault="001B2749" w:rsidP="000F2AB7">
            <w:pPr>
              <w:pStyle w:val="a5"/>
              <w:widowControl w:val="0"/>
              <w:numPr>
                <w:ilvl w:val="0"/>
                <w:numId w:val="7"/>
              </w:numPr>
              <w:rPr>
                <w:rFonts w:ascii="Times New Roman" w:hAnsi="Times New Roman"/>
              </w:rPr>
            </w:pPr>
          </w:p>
        </w:tc>
        <w:tc>
          <w:tcPr>
            <w:tcW w:w="3261" w:type="dxa"/>
          </w:tcPr>
          <w:p w14:paraId="06D27EDF" w14:textId="77777777" w:rsidR="001B2749" w:rsidRDefault="001B2749" w:rsidP="00FD7F88">
            <w:pPr>
              <w:widowControl w:val="0"/>
            </w:pPr>
          </w:p>
        </w:tc>
        <w:tc>
          <w:tcPr>
            <w:tcW w:w="992" w:type="dxa"/>
          </w:tcPr>
          <w:p w14:paraId="5459F605" w14:textId="77777777" w:rsidR="001B2749" w:rsidRDefault="001B2749" w:rsidP="00FD7F88">
            <w:pPr>
              <w:widowControl w:val="0"/>
            </w:pPr>
          </w:p>
        </w:tc>
        <w:tc>
          <w:tcPr>
            <w:tcW w:w="1276" w:type="dxa"/>
          </w:tcPr>
          <w:p w14:paraId="1A4002D3" w14:textId="77777777" w:rsidR="001B2749" w:rsidRDefault="001B2749" w:rsidP="00FD7F88">
            <w:pPr>
              <w:widowControl w:val="0"/>
            </w:pPr>
          </w:p>
        </w:tc>
        <w:tc>
          <w:tcPr>
            <w:tcW w:w="3118" w:type="dxa"/>
          </w:tcPr>
          <w:p w14:paraId="24B9066F" w14:textId="77777777" w:rsidR="001B2749" w:rsidRDefault="001B2749" w:rsidP="00FD7F88">
            <w:pPr>
              <w:widowControl w:val="0"/>
            </w:pPr>
          </w:p>
        </w:tc>
        <w:tc>
          <w:tcPr>
            <w:tcW w:w="1134" w:type="dxa"/>
          </w:tcPr>
          <w:p w14:paraId="6938A97D" w14:textId="77777777" w:rsidR="001B2749" w:rsidRDefault="001B2749" w:rsidP="00FD7F88">
            <w:pPr>
              <w:widowControl w:val="0"/>
            </w:pPr>
          </w:p>
        </w:tc>
        <w:tc>
          <w:tcPr>
            <w:tcW w:w="1418" w:type="dxa"/>
          </w:tcPr>
          <w:p w14:paraId="3DCB0018" w14:textId="77777777" w:rsidR="001B2749" w:rsidRDefault="001B2749" w:rsidP="00FD7F88">
            <w:pPr>
              <w:widowControl w:val="0"/>
            </w:pPr>
          </w:p>
        </w:tc>
        <w:tc>
          <w:tcPr>
            <w:tcW w:w="1275" w:type="dxa"/>
          </w:tcPr>
          <w:p w14:paraId="2FCF70D6" w14:textId="77777777" w:rsidR="001B2749" w:rsidRDefault="001B2749" w:rsidP="00FD7F88">
            <w:pPr>
              <w:widowControl w:val="0"/>
            </w:pPr>
          </w:p>
        </w:tc>
        <w:tc>
          <w:tcPr>
            <w:tcW w:w="1523" w:type="dxa"/>
          </w:tcPr>
          <w:p w14:paraId="44288C98" w14:textId="77777777" w:rsidR="001B2749" w:rsidRDefault="001B2749" w:rsidP="00FD7F88">
            <w:pPr>
              <w:widowControl w:val="0"/>
            </w:pPr>
          </w:p>
        </w:tc>
      </w:tr>
      <w:tr w:rsidR="001B2749" w14:paraId="3FF2F153" w14:textId="77777777" w:rsidTr="00FD7F88">
        <w:tc>
          <w:tcPr>
            <w:tcW w:w="562" w:type="dxa"/>
          </w:tcPr>
          <w:p w14:paraId="2ABBFBBB" w14:textId="77777777" w:rsidR="001B2749" w:rsidRPr="000F2AB7" w:rsidRDefault="001B2749" w:rsidP="000F2AB7">
            <w:pPr>
              <w:pStyle w:val="a5"/>
              <w:widowControl w:val="0"/>
              <w:numPr>
                <w:ilvl w:val="0"/>
                <w:numId w:val="7"/>
              </w:numPr>
              <w:rPr>
                <w:rFonts w:ascii="Times New Roman" w:hAnsi="Times New Roman"/>
              </w:rPr>
            </w:pPr>
          </w:p>
        </w:tc>
        <w:tc>
          <w:tcPr>
            <w:tcW w:w="3261" w:type="dxa"/>
          </w:tcPr>
          <w:p w14:paraId="08B504F6" w14:textId="77777777" w:rsidR="001B2749" w:rsidRDefault="001B2749" w:rsidP="00FD7F88">
            <w:pPr>
              <w:widowControl w:val="0"/>
            </w:pPr>
          </w:p>
        </w:tc>
        <w:tc>
          <w:tcPr>
            <w:tcW w:w="992" w:type="dxa"/>
          </w:tcPr>
          <w:p w14:paraId="238C048C" w14:textId="77777777" w:rsidR="001B2749" w:rsidRDefault="001B2749" w:rsidP="00FD7F88">
            <w:pPr>
              <w:widowControl w:val="0"/>
            </w:pPr>
          </w:p>
        </w:tc>
        <w:tc>
          <w:tcPr>
            <w:tcW w:w="1276" w:type="dxa"/>
          </w:tcPr>
          <w:p w14:paraId="4D9724A8" w14:textId="77777777" w:rsidR="001B2749" w:rsidRDefault="001B2749" w:rsidP="00FD7F88">
            <w:pPr>
              <w:widowControl w:val="0"/>
            </w:pPr>
          </w:p>
        </w:tc>
        <w:tc>
          <w:tcPr>
            <w:tcW w:w="3118" w:type="dxa"/>
          </w:tcPr>
          <w:p w14:paraId="3A662AE8" w14:textId="77777777" w:rsidR="001B2749" w:rsidRDefault="001B2749" w:rsidP="00FD7F88">
            <w:pPr>
              <w:widowControl w:val="0"/>
            </w:pPr>
          </w:p>
        </w:tc>
        <w:tc>
          <w:tcPr>
            <w:tcW w:w="1134" w:type="dxa"/>
          </w:tcPr>
          <w:p w14:paraId="7C88D301" w14:textId="77777777" w:rsidR="001B2749" w:rsidRDefault="001B2749" w:rsidP="00FD7F88">
            <w:pPr>
              <w:widowControl w:val="0"/>
            </w:pPr>
          </w:p>
        </w:tc>
        <w:tc>
          <w:tcPr>
            <w:tcW w:w="1418" w:type="dxa"/>
          </w:tcPr>
          <w:p w14:paraId="2813CD91" w14:textId="77777777" w:rsidR="001B2749" w:rsidRDefault="001B2749" w:rsidP="00FD7F88">
            <w:pPr>
              <w:widowControl w:val="0"/>
            </w:pPr>
          </w:p>
        </w:tc>
        <w:tc>
          <w:tcPr>
            <w:tcW w:w="1275" w:type="dxa"/>
          </w:tcPr>
          <w:p w14:paraId="1AC2056D" w14:textId="77777777" w:rsidR="001B2749" w:rsidRDefault="001B2749" w:rsidP="00FD7F88">
            <w:pPr>
              <w:widowControl w:val="0"/>
            </w:pPr>
          </w:p>
        </w:tc>
        <w:tc>
          <w:tcPr>
            <w:tcW w:w="1523" w:type="dxa"/>
          </w:tcPr>
          <w:p w14:paraId="2056E098" w14:textId="77777777" w:rsidR="001B2749" w:rsidRDefault="001B2749" w:rsidP="00FD7F88">
            <w:pPr>
              <w:widowControl w:val="0"/>
            </w:pPr>
          </w:p>
        </w:tc>
      </w:tr>
      <w:tr w:rsidR="001B2749" w14:paraId="731BD391" w14:textId="77777777" w:rsidTr="00FD7F88">
        <w:tc>
          <w:tcPr>
            <w:tcW w:w="562" w:type="dxa"/>
          </w:tcPr>
          <w:p w14:paraId="6620C947" w14:textId="77777777" w:rsidR="001B2749" w:rsidRPr="000F2AB7" w:rsidRDefault="001B2749" w:rsidP="000F2AB7">
            <w:pPr>
              <w:pStyle w:val="a5"/>
              <w:widowControl w:val="0"/>
              <w:numPr>
                <w:ilvl w:val="0"/>
                <w:numId w:val="7"/>
              </w:numPr>
              <w:rPr>
                <w:rFonts w:ascii="Times New Roman" w:hAnsi="Times New Roman"/>
              </w:rPr>
            </w:pPr>
          </w:p>
        </w:tc>
        <w:tc>
          <w:tcPr>
            <w:tcW w:w="3261" w:type="dxa"/>
          </w:tcPr>
          <w:p w14:paraId="12D6979D" w14:textId="77777777" w:rsidR="001B2749" w:rsidRDefault="001B2749" w:rsidP="00FD7F88">
            <w:pPr>
              <w:widowControl w:val="0"/>
            </w:pPr>
          </w:p>
        </w:tc>
        <w:tc>
          <w:tcPr>
            <w:tcW w:w="992" w:type="dxa"/>
          </w:tcPr>
          <w:p w14:paraId="4D832E50" w14:textId="77777777" w:rsidR="001B2749" w:rsidRDefault="001B2749" w:rsidP="00FD7F88">
            <w:pPr>
              <w:widowControl w:val="0"/>
            </w:pPr>
          </w:p>
        </w:tc>
        <w:tc>
          <w:tcPr>
            <w:tcW w:w="1276" w:type="dxa"/>
          </w:tcPr>
          <w:p w14:paraId="3C948975" w14:textId="77777777" w:rsidR="001B2749" w:rsidRDefault="001B2749" w:rsidP="00FD7F88">
            <w:pPr>
              <w:widowControl w:val="0"/>
            </w:pPr>
          </w:p>
        </w:tc>
        <w:tc>
          <w:tcPr>
            <w:tcW w:w="3118" w:type="dxa"/>
          </w:tcPr>
          <w:p w14:paraId="296A118A" w14:textId="77777777" w:rsidR="001B2749" w:rsidRDefault="001B2749" w:rsidP="00FD7F88">
            <w:pPr>
              <w:widowControl w:val="0"/>
            </w:pPr>
          </w:p>
        </w:tc>
        <w:tc>
          <w:tcPr>
            <w:tcW w:w="1134" w:type="dxa"/>
          </w:tcPr>
          <w:p w14:paraId="652FB246" w14:textId="77777777" w:rsidR="001B2749" w:rsidRDefault="001B2749" w:rsidP="00FD7F88">
            <w:pPr>
              <w:widowControl w:val="0"/>
            </w:pPr>
          </w:p>
        </w:tc>
        <w:tc>
          <w:tcPr>
            <w:tcW w:w="1418" w:type="dxa"/>
          </w:tcPr>
          <w:p w14:paraId="71D70AC8" w14:textId="77777777" w:rsidR="001B2749" w:rsidRDefault="001B2749" w:rsidP="00FD7F88">
            <w:pPr>
              <w:widowControl w:val="0"/>
            </w:pPr>
          </w:p>
        </w:tc>
        <w:tc>
          <w:tcPr>
            <w:tcW w:w="1275" w:type="dxa"/>
          </w:tcPr>
          <w:p w14:paraId="61C59550" w14:textId="77777777" w:rsidR="001B2749" w:rsidRDefault="001B2749" w:rsidP="00FD7F88">
            <w:pPr>
              <w:widowControl w:val="0"/>
            </w:pPr>
          </w:p>
        </w:tc>
        <w:tc>
          <w:tcPr>
            <w:tcW w:w="1523" w:type="dxa"/>
          </w:tcPr>
          <w:p w14:paraId="73FE053C" w14:textId="77777777" w:rsidR="001B2749" w:rsidRDefault="001B2749" w:rsidP="00FD7F88">
            <w:pPr>
              <w:widowControl w:val="0"/>
            </w:pPr>
          </w:p>
        </w:tc>
      </w:tr>
      <w:tr w:rsidR="001B2749" w14:paraId="464ACD51" w14:textId="77777777" w:rsidTr="00FD7F88">
        <w:tc>
          <w:tcPr>
            <w:tcW w:w="562" w:type="dxa"/>
          </w:tcPr>
          <w:p w14:paraId="0D905CC9" w14:textId="77777777" w:rsidR="001B2749" w:rsidRPr="000F2AB7" w:rsidRDefault="001B2749" w:rsidP="000F2AB7">
            <w:pPr>
              <w:pStyle w:val="a5"/>
              <w:widowControl w:val="0"/>
              <w:numPr>
                <w:ilvl w:val="0"/>
                <w:numId w:val="7"/>
              </w:numPr>
              <w:rPr>
                <w:rFonts w:ascii="Times New Roman" w:hAnsi="Times New Roman"/>
              </w:rPr>
            </w:pPr>
          </w:p>
        </w:tc>
        <w:tc>
          <w:tcPr>
            <w:tcW w:w="3261" w:type="dxa"/>
          </w:tcPr>
          <w:p w14:paraId="76444F47" w14:textId="77777777" w:rsidR="001B2749" w:rsidRDefault="001B2749" w:rsidP="00FD7F88">
            <w:pPr>
              <w:widowControl w:val="0"/>
            </w:pPr>
          </w:p>
        </w:tc>
        <w:tc>
          <w:tcPr>
            <w:tcW w:w="992" w:type="dxa"/>
          </w:tcPr>
          <w:p w14:paraId="35A242D7" w14:textId="77777777" w:rsidR="001B2749" w:rsidRDefault="001B2749" w:rsidP="00FD7F88">
            <w:pPr>
              <w:widowControl w:val="0"/>
            </w:pPr>
          </w:p>
        </w:tc>
        <w:tc>
          <w:tcPr>
            <w:tcW w:w="1276" w:type="dxa"/>
          </w:tcPr>
          <w:p w14:paraId="2CEB0940" w14:textId="77777777" w:rsidR="001B2749" w:rsidRDefault="001B2749" w:rsidP="00FD7F88">
            <w:pPr>
              <w:widowControl w:val="0"/>
            </w:pPr>
          </w:p>
        </w:tc>
        <w:tc>
          <w:tcPr>
            <w:tcW w:w="3118" w:type="dxa"/>
          </w:tcPr>
          <w:p w14:paraId="4FCE993E" w14:textId="77777777" w:rsidR="001B2749" w:rsidRDefault="001B2749" w:rsidP="00FD7F88">
            <w:pPr>
              <w:widowControl w:val="0"/>
            </w:pPr>
          </w:p>
        </w:tc>
        <w:tc>
          <w:tcPr>
            <w:tcW w:w="1134" w:type="dxa"/>
          </w:tcPr>
          <w:p w14:paraId="43D9B3D1" w14:textId="77777777" w:rsidR="001B2749" w:rsidRDefault="001B2749" w:rsidP="00FD7F88">
            <w:pPr>
              <w:widowControl w:val="0"/>
            </w:pPr>
          </w:p>
        </w:tc>
        <w:tc>
          <w:tcPr>
            <w:tcW w:w="1418" w:type="dxa"/>
          </w:tcPr>
          <w:p w14:paraId="11D44008" w14:textId="77777777" w:rsidR="001B2749" w:rsidRDefault="001B2749" w:rsidP="00FD7F88">
            <w:pPr>
              <w:widowControl w:val="0"/>
            </w:pPr>
          </w:p>
        </w:tc>
        <w:tc>
          <w:tcPr>
            <w:tcW w:w="1275" w:type="dxa"/>
          </w:tcPr>
          <w:p w14:paraId="16A923FD" w14:textId="77777777" w:rsidR="001B2749" w:rsidRDefault="001B2749" w:rsidP="00FD7F88">
            <w:pPr>
              <w:widowControl w:val="0"/>
            </w:pPr>
          </w:p>
        </w:tc>
        <w:tc>
          <w:tcPr>
            <w:tcW w:w="1523" w:type="dxa"/>
          </w:tcPr>
          <w:p w14:paraId="71D65369" w14:textId="77777777" w:rsidR="001B2749" w:rsidRDefault="001B2749" w:rsidP="00FD7F88">
            <w:pPr>
              <w:widowControl w:val="0"/>
            </w:pPr>
          </w:p>
        </w:tc>
      </w:tr>
      <w:tr w:rsidR="001B2749" w14:paraId="0BD0C196" w14:textId="77777777" w:rsidTr="00FD7F88">
        <w:tc>
          <w:tcPr>
            <w:tcW w:w="562" w:type="dxa"/>
          </w:tcPr>
          <w:p w14:paraId="3EB3851A" w14:textId="77777777" w:rsidR="001B2749" w:rsidRPr="000F2AB7" w:rsidRDefault="001B2749" w:rsidP="000F2AB7">
            <w:pPr>
              <w:pStyle w:val="a5"/>
              <w:widowControl w:val="0"/>
              <w:numPr>
                <w:ilvl w:val="0"/>
                <w:numId w:val="7"/>
              </w:numPr>
              <w:rPr>
                <w:rFonts w:ascii="Times New Roman" w:hAnsi="Times New Roman"/>
              </w:rPr>
            </w:pPr>
          </w:p>
        </w:tc>
        <w:tc>
          <w:tcPr>
            <w:tcW w:w="3261" w:type="dxa"/>
          </w:tcPr>
          <w:p w14:paraId="080606C6" w14:textId="77777777" w:rsidR="001B2749" w:rsidRDefault="001B2749" w:rsidP="00FD7F88">
            <w:pPr>
              <w:widowControl w:val="0"/>
            </w:pPr>
          </w:p>
        </w:tc>
        <w:tc>
          <w:tcPr>
            <w:tcW w:w="992" w:type="dxa"/>
          </w:tcPr>
          <w:p w14:paraId="6A3E829D" w14:textId="77777777" w:rsidR="001B2749" w:rsidRDefault="001B2749" w:rsidP="00FD7F88">
            <w:pPr>
              <w:widowControl w:val="0"/>
            </w:pPr>
          </w:p>
        </w:tc>
        <w:tc>
          <w:tcPr>
            <w:tcW w:w="1276" w:type="dxa"/>
          </w:tcPr>
          <w:p w14:paraId="7B25B313" w14:textId="77777777" w:rsidR="001B2749" w:rsidRDefault="001B2749" w:rsidP="00FD7F88">
            <w:pPr>
              <w:widowControl w:val="0"/>
            </w:pPr>
          </w:p>
        </w:tc>
        <w:tc>
          <w:tcPr>
            <w:tcW w:w="3118" w:type="dxa"/>
          </w:tcPr>
          <w:p w14:paraId="7053CB46" w14:textId="77777777" w:rsidR="001B2749" w:rsidRDefault="001B2749" w:rsidP="00FD7F88">
            <w:pPr>
              <w:widowControl w:val="0"/>
            </w:pPr>
          </w:p>
        </w:tc>
        <w:tc>
          <w:tcPr>
            <w:tcW w:w="1134" w:type="dxa"/>
          </w:tcPr>
          <w:p w14:paraId="59AA2182" w14:textId="77777777" w:rsidR="001B2749" w:rsidRDefault="001B2749" w:rsidP="00FD7F88">
            <w:pPr>
              <w:widowControl w:val="0"/>
            </w:pPr>
          </w:p>
        </w:tc>
        <w:tc>
          <w:tcPr>
            <w:tcW w:w="1418" w:type="dxa"/>
          </w:tcPr>
          <w:p w14:paraId="6ED45369" w14:textId="77777777" w:rsidR="001B2749" w:rsidRDefault="001B2749" w:rsidP="00FD7F88">
            <w:pPr>
              <w:widowControl w:val="0"/>
            </w:pPr>
          </w:p>
        </w:tc>
        <w:tc>
          <w:tcPr>
            <w:tcW w:w="1275" w:type="dxa"/>
          </w:tcPr>
          <w:p w14:paraId="6290E585" w14:textId="77777777" w:rsidR="001B2749" w:rsidRDefault="001B2749" w:rsidP="00FD7F88">
            <w:pPr>
              <w:widowControl w:val="0"/>
            </w:pPr>
          </w:p>
        </w:tc>
        <w:tc>
          <w:tcPr>
            <w:tcW w:w="1523" w:type="dxa"/>
          </w:tcPr>
          <w:p w14:paraId="6BC1FB40" w14:textId="77777777" w:rsidR="001B2749" w:rsidRDefault="001B2749" w:rsidP="00FD7F88">
            <w:pPr>
              <w:widowControl w:val="0"/>
            </w:pPr>
          </w:p>
        </w:tc>
      </w:tr>
      <w:tr w:rsidR="001B2749" w14:paraId="21839037" w14:textId="77777777" w:rsidTr="00BB4CCE">
        <w:tc>
          <w:tcPr>
            <w:tcW w:w="10343" w:type="dxa"/>
            <w:gridSpan w:val="6"/>
          </w:tcPr>
          <w:p w14:paraId="629F4A5E" w14:textId="77777777" w:rsidR="001B2749" w:rsidRPr="001B2749" w:rsidRDefault="001B2749" w:rsidP="00FD7F88">
            <w:pPr>
              <w:widowControl w:val="0"/>
              <w:rPr>
                <w:b/>
              </w:rPr>
            </w:pPr>
            <w:r w:rsidRPr="001B2749">
              <w:rPr>
                <w:b/>
              </w:rPr>
              <w:t>ИТОГО:</w:t>
            </w:r>
          </w:p>
        </w:tc>
        <w:tc>
          <w:tcPr>
            <w:tcW w:w="1418" w:type="dxa"/>
          </w:tcPr>
          <w:p w14:paraId="13F4DECE" w14:textId="77777777" w:rsidR="001B2749" w:rsidRDefault="001B2749" w:rsidP="00FD7F88">
            <w:pPr>
              <w:widowControl w:val="0"/>
            </w:pPr>
          </w:p>
        </w:tc>
        <w:tc>
          <w:tcPr>
            <w:tcW w:w="1275" w:type="dxa"/>
          </w:tcPr>
          <w:p w14:paraId="34143278" w14:textId="77777777" w:rsidR="001B2749" w:rsidRDefault="001B2749" w:rsidP="00FD7F88">
            <w:pPr>
              <w:widowControl w:val="0"/>
            </w:pPr>
          </w:p>
        </w:tc>
        <w:tc>
          <w:tcPr>
            <w:tcW w:w="1523" w:type="dxa"/>
          </w:tcPr>
          <w:p w14:paraId="05E0F0D3" w14:textId="77777777" w:rsidR="001B2749" w:rsidRDefault="001B2749" w:rsidP="00FD7F88">
            <w:pPr>
              <w:widowControl w:val="0"/>
            </w:pPr>
          </w:p>
        </w:tc>
      </w:tr>
    </w:tbl>
    <w:p w14:paraId="4F406559" w14:textId="77777777" w:rsidR="00FD7F88" w:rsidRDefault="00FD7F88" w:rsidP="00FD7F88">
      <w:pPr>
        <w:widowControl w:val="0"/>
      </w:pPr>
    </w:p>
    <w:p w14:paraId="747CD93A" w14:textId="77777777" w:rsidR="00FD7F88" w:rsidRDefault="000F2AB7" w:rsidP="002C23C4">
      <w:r>
        <w:t>В комплекте с заявкой направляется</w:t>
      </w:r>
      <w:r w:rsidR="00B75ABF">
        <w:t>:</w:t>
      </w:r>
    </w:p>
    <w:p w14:paraId="74A6745D" w14:textId="77777777" w:rsidR="00B75ABF" w:rsidRPr="000F2AB7" w:rsidRDefault="00B75ABF" w:rsidP="002C23C4">
      <w:r>
        <w:t xml:space="preserve">База данных в формате </w:t>
      </w:r>
      <w:r w:rsidR="00BF04DC" w:rsidRPr="00BF04DC">
        <w:t>______</w:t>
      </w:r>
      <w:r w:rsidR="009E36C2">
        <w:t xml:space="preserve"> (указывается формат файла, либо несколько форматов (в случае предоставления данных несколькими файлами в различных форматах), в котором направлены соответствующие данные);</w:t>
      </w:r>
    </w:p>
    <w:p w14:paraId="30CAFC03" w14:textId="77777777" w:rsidR="00B75ABF" w:rsidRDefault="00BF04DC" w:rsidP="002C23C4">
      <w:pPr>
        <w:rPr>
          <w:vertAlign w:val="superscript"/>
        </w:rPr>
      </w:pPr>
      <w:r>
        <w:t xml:space="preserve">Макеты Продукции в формате </w:t>
      </w:r>
      <w:r w:rsidRPr="00BF04DC">
        <w:t>______</w:t>
      </w:r>
      <w:r w:rsidR="009E36C2">
        <w:t xml:space="preserve"> (указывается формат файла, либо несколько форматов (в случае предоставления данных несколькими файлами в различных форматах), в котором направлены соответствующие данные);</w:t>
      </w:r>
    </w:p>
    <w:p w14:paraId="7632CC0A" w14:textId="77777777" w:rsidR="00DB7FBD" w:rsidRPr="00DB7FBD" w:rsidRDefault="00DB7FBD" w:rsidP="002C23C4">
      <w:pPr>
        <w:rPr>
          <w:vertAlign w:val="superscript"/>
        </w:rPr>
      </w:pPr>
    </w:p>
    <w:p w14:paraId="15CA8A61" w14:textId="77777777" w:rsidR="00BF04DC" w:rsidRDefault="00BF04DC" w:rsidP="002C23C4">
      <w:pPr>
        <w:rPr>
          <w:rFonts w:eastAsia="MS Mincho"/>
          <w:lang w:eastAsia="ar-SA"/>
        </w:rPr>
      </w:pPr>
      <w:r>
        <w:t>Уполномоченное лицо Заказчика и контакты для связи: (</w:t>
      </w:r>
      <w:r w:rsidRPr="00F447BC">
        <w:rPr>
          <w:rFonts w:eastAsia="MS Mincho"/>
          <w:lang w:eastAsia="ar-SA"/>
        </w:rPr>
        <w:t>указываются Ф.И.О. и контактные данные уполномоченного лица Заказчика)</w:t>
      </w:r>
    </w:p>
    <w:p w14:paraId="162B70B3" w14:textId="77777777" w:rsidR="00BF04DC" w:rsidRDefault="00BF04DC" w:rsidP="002C23C4">
      <w:r w:rsidRPr="00BF04DC">
        <w:t>Заявка направле</w:t>
      </w:r>
      <w:r>
        <w:t>на (указывается адрес Исполнителя и(или)</w:t>
      </w:r>
      <w:r w:rsidRPr="00BF04DC">
        <w:t xml:space="preserve"> ад</w:t>
      </w:r>
      <w:r>
        <w:t>рес электронной почты Исполнителя</w:t>
      </w:r>
      <w:r w:rsidRPr="00BF04DC">
        <w:t>, на который была направлена заявка)</w:t>
      </w:r>
    </w:p>
    <w:p w14:paraId="1B8F451E" w14:textId="77777777" w:rsidR="00BF04DC" w:rsidRPr="00CC6F3D" w:rsidRDefault="00BF04DC" w:rsidP="002C23C4">
      <w:r w:rsidRPr="00F447BC">
        <w:rPr>
          <w:rFonts w:eastAsia="MS Mincho"/>
          <w:lang w:eastAsia="ar-SA"/>
        </w:rPr>
        <w:t>Примечания: (при необходимости указывается иная информация, которую Заказчик считает</w:t>
      </w:r>
      <w:r>
        <w:rPr>
          <w:rFonts w:eastAsia="MS Mincho"/>
          <w:lang w:eastAsia="ar-SA"/>
        </w:rPr>
        <w:t xml:space="preserve"> необходимым сообщить Исполнителю при направлении соответствующей заявки</w:t>
      </w:r>
      <w:r w:rsidRPr="00F447BC">
        <w:rPr>
          <w:rFonts w:eastAsia="MS Mincho"/>
          <w:lang w:eastAsia="ar-SA"/>
        </w:rPr>
        <w:t>).</w:t>
      </w:r>
    </w:p>
    <w:p w14:paraId="625B4B51" w14:textId="77777777" w:rsidR="00BF04DC" w:rsidRDefault="00BF04DC" w:rsidP="00FD7F88">
      <w:pPr>
        <w:suppressAutoHyphens/>
        <w:autoSpaceDE w:val="0"/>
        <w:ind w:left="10065"/>
        <w:rPr>
          <w:rFonts w:eastAsia="Times New Roman"/>
          <w:b/>
          <w:snapToGrid w:val="0"/>
        </w:rPr>
      </w:pPr>
    </w:p>
    <w:p w14:paraId="63653DD6" w14:textId="77777777" w:rsidR="00BF04DC" w:rsidRDefault="00BF04DC" w:rsidP="00FD7F88">
      <w:pPr>
        <w:suppressAutoHyphens/>
        <w:autoSpaceDE w:val="0"/>
        <w:ind w:left="10065"/>
        <w:rPr>
          <w:rFonts w:eastAsia="Times New Roman"/>
          <w:b/>
          <w:snapToGrid w:val="0"/>
        </w:rPr>
      </w:pPr>
    </w:p>
    <w:p w14:paraId="3E022BA9" w14:textId="77777777" w:rsidR="00FD7F88" w:rsidRDefault="00FD7F88" w:rsidP="00FD7F88">
      <w:pPr>
        <w:suppressAutoHyphens/>
        <w:autoSpaceDE w:val="0"/>
        <w:ind w:left="10065"/>
        <w:rPr>
          <w:rFonts w:eastAsia="Times New Roman"/>
          <w:b/>
          <w:snapToGrid w:val="0"/>
        </w:rPr>
      </w:pPr>
      <w:r w:rsidRPr="00F447BC">
        <w:rPr>
          <w:rFonts w:eastAsia="Times New Roman"/>
          <w:b/>
          <w:snapToGrid w:val="0"/>
        </w:rPr>
        <w:lastRenderedPageBreak/>
        <w:t>ЗАКАЗЧИК:</w:t>
      </w:r>
    </w:p>
    <w:p w14:paraId="7451C1F7" w14:textId="77777777" w:rsidR="00FD7F88" w:rsidRPr="00AC2D34" w:rsidRDefault="00FD7F88" w:rsidP="00FD7F88">
      <w:pPr>
        <w:snapToGrid w:val="0"/>
        <w:ind w:left="10065"/>
        <w:rPr>
          <w:rFonts w:eastAsia="Times New Roman"/>
        </w:rPr>
      </w:pPr>
      <w:r>
        <w:rPr>
          <w:rFonts w:eastAsia="Times New Roman"/>
        </w:rPr>
        <w:t>Директор УФПС Новосибирской</w:t>
      </w:r>
      <w:r w:rsidRPr="00AC2D34">
        <w:rPr>
          <w:rFonts w:eastAsia="Times New Roman"/>
        </w:rPr>
        <w:t xml:space="preserve"> области</w:t>
      </w:r>
      <w:r>
        <w:rPr>
          <w:rFonts w:eastAsia="Times New Roman"/>
        </w:rPr>
        <w:t xml:space="preserve"> (либо указывается иное должностное лицо, уполномоченное </w:t>
      </w:r>
      <w:r w:rsidR="001B2749">
        <w:rPr>
          <w:rFonts w:eastAsia="Times New Roman"/>
        </w:rPr>
        <w:t>на подписание заявки на оказание услу</w:t>
      </w:r>
      <w:r w:rsidR="00952ACA">
        <w:rPr>
          <w:rFonts w:eastAsia="Times New Roman"/>
        </w:rPr>
        <w:t>г</w:t>
      </w:r>
      <w:r w:rsidR="00952ACA">
        <w:rPr>
          <w:rStyle w:val="afa"/>
          <w:rFonts w:eastAsia="Times New Roman"/>
        </w:rPr>
        <w:footnoteReference w:id="4"/>
      </w:r>
      <w:r>
        <w:rPr>
          <w:rFonts w:eastAsia="Times New Roman"/>
        </w:rPr>
        <w:t>)</w:t>
      </w:r>
    </w:p>
    <w:p w14:paraId="7F8B1D2F" w14:textId="77777777" w:rsidR="00FD7F88" w:rsidRPr="00AC2D34" w:rsidRDefault="00FD7F88" w:rsidP="00FD7F88">
      <w:pPr>
        <w:snapToGrid w:val="0"/>
        <w:ind w:left="10065"/>
        <w:rPr>
          <w:rFonts w:eastAsia="Times New Roman"/>
        </w:rPr>
      </w:pPr>
    </w:p>
    <w:p w14:paraId="16EB890A" w14:textId="77777777" w:rsidR="00FD7F88" w:rsidRPr="00F447BC" w:rsidRDefault="00FD7F88" w:rsidP="00FD7F88">
      <w:pPr>
        <w:suppressAutoHyphens/>
        <w:ind w:left="10065"/>
        <w:rPr>
          <w:rFonts w:eastAsia="Times New Roman"/>
        </w:rPr>
      </w:pPr>
      <w:r w:rsidRPr="00AC2D34">
        <w:rPr>
          <w:rFonts w:eastAsia="Times New Roman"/>
        </w:rPr>
        <w:t>___</w:t>
      </w:r>
      <w:r>
        <w:rPr>
          <w:rFonts w:eastAsia="Times New Roman"/>
        </w:rPr>
        <w:t>_______________/ А.В. Завьялов</w:t>
      </w:r>
      <w:r w:rsidRPr="00AC2D34">
        <w:rPr>
          <w:rFonts w:eastAsia="Times New Roman"/>
        </w:rPr>
        <w:t xml:space="preserve"> </w:t>
      </w:r>
      <w:r>
        <w:rPr>
          <w:rFonts w:eastAsia="Times New Roman"/>
        </w:rPr>
        <w:t>/</w:t>
      </w:r>
    </w:p>
    <w:p w14:paraId="64F50CF0" w14:textId="77777777" w:rsidR="004476A9" w:rsidRDefault="00FD7F88" w:rsidP="00FD7F88">
      <w:pPr>
        <w:ind w:left="10065"/>
        <w:rPr>
          <w:rFonts w:eastAsia="Times New Roman"/>
        </w:rPr>
      </w:pPr>
      <w:r w:rsidRPr="00F447BC">
        <w:rPr>
          <w:rFonts w:eastAsia="Times New Roman"/>
        </w:rPr>
        <w:t>«___» __________ 20___г.</w:t>
      </w:r>
    </w:p>
    <w:p w14:paraId="27FE37E5" w14:textId="77777777" w:rsidR="00FD7F88" w:rsidRDefault="00FD7F88" w:rsidP="00FD7F88">
      <w:pPr>
        <w:ind w:left="10065"/>
        <w:rPr>
          <w:rFonts w:eastAsia="Times New Roman"/>
        </w:rPr>
      </w:pPr>
    </w:p>
    <w:tbl>
      <w:tblPr>
        <w:tblpPr w:leftFromText="180" w:rightFromText="180" w:vertAnchor="text" w:horzAnchor="margin" w:tblpY="142"/>
        <w:tblW w:w="14402" w:type="dxa"/>
        <w:tblLayout w:type="fixed"/>
        <w:tblCellMar>
          <w:left w:w="70" w:type="dxa"/>
          <w:right w:w="70" w:type="dxa"/>
        </w:tblCellMar>
        <w:tblLook w:val="0000" w:firstRow="0" w:lastRow="0" w:firstColumn="0" w:lastColumn="0" w:noHBand="0" w:noVBand="0"/>
      </w:tblPr>
      <w:tblGrid>
        <w:gridCol w:w="14402"/>
      </w:tblGrid>
      <w:tr w:rsidR="00FD7F88" w:rsidRPr="00F447BC" w14:paraId="14BF0C85" w14:textId="77777777" w:rsidTr="00B75ABF">
        <w:trPr>
          <w:cantSplit/>
          <w:trHeight w:val="240"/>
        </w:trPr>
        <w:tc>
          <w:tcPr>
            <w:tcW w:w="14402" w:type="dxa"/>
            <w:tcBorders>
              <w:top w:val="single" w:sz="4" w:space="0" w:color="auto"/>
            </w:tcBorders>
          </w:tcPr>
          <w:p w14:paraId="5EB30476" w14:textId="77777777" w:rsidR="00FD7F88" w:rsidRPr="00F447BC" w:rsidRDefault="00FD7F88" w:rsidP="00BA5D96">
            <w:pPr>
              <w:widowControl w:val="0"/>
              <w:autoSpaceDE w:val="0"/>
              <w:autoSpaceDN w:val="0"/>
              <w:adjustRightInd w:val="0"/>
              <w:contextualSpacing/>
              <w:jc w:val="center"/>
              <w:rPr>
                <w:rFonts w:eastAsia="Times New Roman"/>
                <w:b/>
              </w:rPr>
            </w:pPr>
            <w:r w:rsidRPr="00F447BC">
              <w:rPr>
                <w:rFonts w:eastAsia="Times New Roman"/>
                <w:b/>
              </w:rPr>
              <w:t>ФОРМА ЗАЯВКИ СОГЛАСОВАНА</w:t>
            </w:r>
          </w:p>
        </w:tc>
      </w:tr>
    </w:tbl>
    <w:p w14:paraId="00500224" w14:textId="77777777" w:rsidR="00FD7F88" w:rsidRPr="003023CB" w:rsidRDefault="00FD7F88" w:rsidP="00FD7F88">
      <w:pPr>
        <w:ind w:left="10065"/>
      </w:pPr>
    </w:p>
    <w:tbl>
      <w:tblPr>
        <w:tblW w:w="11625" w:type="dxa"/>
        <w:tblInd w:w="-142" w:type="dxa"/>
        <w:tblLayout w:type="fixed"/>
        <w:tblLook w:val="0000" w:firstRow="0" w:lastRow="0" w:firstColumn="0" w:lastColumn="0" w:noHBand="0" w:noVBand="0"/>
      </w:tblPr>
      <w:tblGrid>
        <w:gridCol w:w="7088"/>
        <w:gridCol w:w="4537"/>
      </w:tblGrid>
      <w:tr w:rsidR="00303223" w:rsidRPr="00303223" w14:paraId="22665E5A" w14:textId="77777777" w:rsidTr="00FD7F88">
        <w:trPr>
          <w:trHeight w:val="165"/>
        </w:trPr>
        <w:tc>
          <w:tcPr>
            <w:tcW w:w="7088" w:type="dxa"/>
            <w:shd w:val="clear" w:color="auto" w:fill="auto"/>
          </w:tcPr>
          <w:p w14:paraId="186EDEEB" w14:textId="77777777" w:rsidR="00303223" w:rsidRPr="00303223" w:rsidRDefault="00303223" w:rsidP="00303223">
            <w:pPr>
              <w:widowControl w:val="0"/>
              <w:snapToGrid w:val="0"/>
              <w:rPr>
                <w:rFonts w:eastAsia="Times New Roman"/>
                <w:b/>
              </w:rPr>
            </w:pPr>
            <w:r w:rsidRPr="00303223">
              <w:rPr>
                <w:rFonts w:eastAsia="Times New Roman"/>
                <w:b/>
              </w:rPr>
              <w:t xml:space="preserve">ИСПОЛНИТЕЛЬ: </w:t>
            </w:r>
          </w:p>
          <w:p w14:paraId="706AADEB" w14:textId="77777777" w:rsidR="00303223" w:rsidRDefault="00303223" w:rsidP="00303223">
            <w:pPr>
              <w:widowControl w:val="0"/>
              <w:snapToGrid w:val="0"/>
              <w:rPr>
                <w:rFonts w:eastAsia="Times New Roman"/>
                <w:snapToGrid w:val="0"/>
              </w:rPr>
            </w:pPr>
          </w:p>
          <w:p w14:paraId="479F02B1" w14:textId="77777777" w:rsidR="00D11C45" w:rsidRPr="00303223" w:rsidRDefault="00D11C45" w:rsidP="00303223">
            <w:pPr>
              <w:widowControl w:val="0"/>
              <w:snapToGrid w:val="0"/>
              <w:rPr>
                <w:rFonts w:eastAsia="Times New Roman"/>
              </w:rPr>
            </w:pPr>
          </w:p>
          <w:p w14:paraId="3A372920" w14:textId="77777777" w:rsidR="00303223" w:rsidRPr="00303223" w:rsidRDefault="00303223" w:rsidP="00303223">
            <w:pPr>
              <w:widowControl w:val="0"/>
              <w:snapToGrid w:val="0"/>
              <w:rPr>
                <w:rFonts w:eastAsia="Times New Roman"/>
              </w:rPr>
            </w:pPr>
            <w:r w:rsidRPr="00303223">
              <w:rPr>
                <w:rFonts w:eastAsia="Times New Roman"/>
              </w:rPr>
              <w:t>____</w:t>
            </w:r>
            <w:r w:rsidR="000F4512">
              <w:rPr>
                <w:rFonts w:eastAsia="Times New Roman"/>
              </w:rPr>
              <w:t>____________/ _____________</w:t>
            </w:r>
            <w:r w:rsidRPr="00303223">
              <w:rPr>
                <w:rFonts w:eastAsia="Times New Roman"/>
              </w:rPr>
              <w:t xml:space="preserve"> /</w:t>
            </w:r>
          </w:p>
          <w:p w14:paraId="71318EE2" w14:textId="7ABCFB89" w:rsidR="00303223" w:rsidRPr="00303223" w:rsidRDefault="000F4512" w:rsidP="00303223">
            <w:pPr>
              <w:widowControl w:val="0"/>
              <w:snapToGrid w:val="0"/>
              <w:rPr>
                <w:rFonts w:eastAsia="Times New Roman"/>
              </w:rPr>
            </w:pPr>
            <w:r>
              <w:rPr>
                <w:rFonts w:eastAsia="Times New Roman"/>
              </w:rPr>
              <w:t>«____» _____________ 202</w:t>
            </w:r>
            <w:r w:rsidR="00C531FC">
              <w:rPr>
                <w:rFonts w:eastAsia="Times New Roman"/>
              </w:rPr>
              <w:t>6</w:t>
            </w:r>
            <w:r>
              <w:rPr>
                <w:rFonts w:eastAsia="Times New Roman"/>
              </w:rPr>
              <w:t>г.</w:t>
            </w:r>
          </w:p>
        </w:tc>
        <w:tc>
          <w:tcPr>
            <w:tcW w:w="4537" w:type="dxa"/>
            <w:shd w:val="clear" w:color="auto" w:fill="auto"/>
          </w:tcPr>
          <w:p w14:paraId="15436146" w14:textId="77777777" w:rsidR="00303223" w:rsidRPr="00303223" w:rsidRDefault="00303223" w:rsidP="00303223">
            <w:pPr>
              <w:widowControl w:val="0"/>
              <w:snapToGrid w:val="0"/>
              <w:rPr>
                <w:rFonts w:eastAsia="Times New Roman"/>
                <w:b/>
                <w:snapToGrid w:val="0"/>
              </w:rPr>
            </w:pPr>
            <w:r w:rsidRPr="00303223">
              <w:rPr>
                <w:rFonts w:eastAsia="Times New Roman"/>
                <w:b/>
                <w:snapToGrid w:val="0"/>
              </w:rPr>
              <w:t>ЗАКАЗЧИК:</w:t>
            </w:r>
          </w:p>
          <w:p w14:paraId="54F786EE" w14:textId="77777777" w:rsidR="00303223" w:rsidRPr="00303223" w:rsidRDefault="00303223" w:rsidP="00303223">
            <w:pPr>
              <w:widowControl w:val="0"/>
              <w:snapToGrid w:val="0"/>
              <w:rPr>
                <w:rFonts w:eastAsia="Times New Roman"/>
                <w:snapToGrid w:val="0"/>
              </w:rPr>
            </w:pPr>
            <w:r w:rsidRPr="00303223">
              <w:rPr>
                <w:rFonts w:eastAsia="Times New Roman"/>
                <w:snapToGrid w:val="0"/>
              </w:rPr>
              <w:t>Директор УФПС Новосибирской области</w:t>
            </w:r>
          </w:p>
          <w:p w14:paraId="370043C2" w14:textId="77777777" w:rsidR="00303223" w:rsidRPr="00303223" w:rsidRDefault="00303223" w:rsidP="00303223">
            <w:pPr>
              <w:widowControl w:val="0"/>
              <w:snapToGrid w:val="0"/>
              <w:rPr>
                <w:rFonts w:eastAsia="Times New Roman"/>
                <w:snapToGrid w:val="0"/>
              </w:rPr>
            </w:pPr>
          </w:p>
          <w:p w14:paraId="20344784" w14:textId="77777777" w:rsidR="00303223" w:rsidRPr="00303223" w:rsidRDefault="00303223" w:rsidP="00303223">
            <w:pPr>
              <w:widowControl w:val="0"/>
              <w:snapToGrid w:val="0"/>
              <w:rPr>
                <w:rFonts w:eastAsia="Times New Roman"/>
                <w:snapToGrid w:val="0"/>
              </w:rPr>
            </w:pPr>
            <w:r w:rsidRPr="00303223">
              <w:rPr>
                <w:rFonts w:eastAsia="Times New Roman"/>
                <w:snapToGrid w:val="0"/>
              </w:rPr>
              <w:t xml:space="preserve">__________________/ А.В. Завьялов / </w:t>
            </w:r>
          </w:p>
          <w:p w14:paraId="10A844DC" w14:textId="1A874FDB" w:rsidR="00303223" w:rsidRPr="00303223" w:rsidRDefault="000F4512" w:rsidP="00303223">
            <w:pPr>
              <w:widowControl w:val="0"/>
              <w:snapToGrid w:val="0"/>
              <w:rPr>
                <w:rFonts w:eastAsia="Times New Roman"/>
                <w:snapToGrid w:val="0"/>
              </w:rPr>
            </w:pPr>
            <w:r>
              <w:rPr>
                <w:rFonts w:eastAsia="Times New Roman"/>
                <w:snapToGrid w:val="0"/>
              </w:rPr>
              <w:t>«____» ____________ 202</w:t>
            </w:r>
            <w:r w:rsidR="00C531FC">
              <w:rPr>
                <w:rFonts w:eastAsia="Times New Roman"/>
                <w:snapToGrid w:val="0"/>
              </w:rPr>
              <w:t>6</w:t>
            </w:r>
            <w:r w:rsidR="00303223" w:rsidRPr="00303223">
              <w:rPr>
                <w:rFonts w:eastAsia="Times New Roman"/>
                <w:snapToGrid w:val="0"/>
              </w:rPr>
              <w:t>г.</w:t>
            </w:r>
          </w:p>
        </w:tc>
      </w:tr>
    </w:tbl>
    <w:p w14:paraId="4C3E5F89" w14:textId="77777777" w:rsidR="00306EC9" w:rsidRDefault="00306EC9"/>
    <w:p w14:paraId="0FE3F77E" w14:textId="77777777" w:rsidR="00306EC9" w:rsidRDefault="00306EC9"/>
    <w:p w14:paraId="379A65C1" w14:textId="77777777" w:rsidR="00306EC9" w:rsidRDefault="00306EC9"/>
    <w:p w14:paraId="393E73CE" w14:textId="77777777" w:rsidR="00306EC9" w:rsidRDefault="00306EC9"/>
    <w:p w14:paraId="2BED85BF" w14:textId="77777777" w:rsidR="006E331E" w:rsidRDefault="00306EC9" w:rsidP="006E331E">
      <w:pPr>
        <w:rPr>
          <w:sz w:val="16"/>
          <w:szCs w:val="16"/>
        </w:rPr>
        <w:sectPr w:rsidR="006E331E" w:rsidSect="006E331E">
          <w:pgSz w:w="16838" w:h="11906" w:orient="landscape"/>
          <w:pgMar w:top="851" w:right="851" w:bottom="851" w:left="1418" w:header="709" w:footer="550" w:gutter="0"/>
          <w:cols w:space="708"/>
          <w:docGrid w:linePitch="360"/>
        </w:sectPr>
      </w:pPr>
      <w:r>
        <w:br w:type="page"/>
      </w:r>
    </w:p>
    <w:p w14:paraId="5230B70B" w14:textId="77777777" w:rsidR="00C17353" w:rsidRPr="003023CB" w:rsidRDefault="00C17353" w:rsidP="00C17353">
      <w:pPr>
        <w:pStyle w:val="23"/>
        <w:keepNext w:val="0"/>
        <w:keepLines w:val="0"/>
        <w:widowControl w:val="0"/>
        <w:ind w:left="8364" w:firstLine="0"/>
        <w:jc w:val="right"/>
        <w:rPr>
          <w:sz w:val="16"/>
          <w:szCs w:val="16"/>
        </w:rPr>
      </w:pPr>
      <w:r w:rsidRPr="003023CB">
        <w:rPr>
          <w:sz w:val="16"/>
          <w:szCs w:val="16"/>
        </w:rPr>
        <w:lastRenderedPageBreak/>
        <w:t>Приложение № 2</w:t>
      </w:r>
    </w:p>
    <w:p w14:paraId="31EB05DA" w14:textId="77777777" w:rsidR="00C17353" w:rsidRPr="003023CB" w:rsidRDefault="00C17353" w:rsidP="00C17353">
      <w:pPr>
        <w:ind w:left="7938"/>
        <w:jc w:val="right"/>
        <w:rPr>
          <w:sz w:val="16"/>
          <w:szCs w:val="16"/>
        </w:rPr>
      </w:pPr>
      <w:r w:rsidRPr="003023CB">
        <w:rPr>
          <w:sz w:val="16"/>
          <w:szCs w:val="16"/>
        </w:rPr>
        <w:t>к техническому заданию</w:t>
      </w:r>
    </w:p>
    <w:p w14:paraId="204C4268" w14:textId="77777777" w:rsidR="006D3650" w:rsidRPr="003023CB" w:rsidRDefault="006D3650" w:rsidP="00C17353">
      <w:pPr>
        <w:ind w:left="7938"/>
        <w:jc w:val="right"/>
        <w:rPr>
          <w:sz w:val="16"/>
          <w:szCs w:val="16"/>
        </w:rPr>
      </w:pPr>
    </w:p>
    <w:p w14:paraId="289C4AD4" w14:textId="77777777" w:rsidR="00C17353" w:rsidRDefault="000A75BA" w:rsidP="00C17353">
      <w:pPr>
        <w:pStyle w:val="30"/>
        <w:numPr>
          <w:ilvl w:val="0"/>
          <w:numId w:val="0"/>
        </w:numPr>
        <w:jc w:val="center"/>
        <w:rPr>
          <w:b/>
        </w:rPr>
      </w:pPr>
      <w:bookmarkStart w:id="42" w:name="_ТЕРРИТОРИИ,_ВХОДЯЩИЕ_В"/>
      <w:bookmarkStart w:id="43" w:name="_СОПРОВОДИТЕЛЬНЫЙ_РЕЕСТР_(ФОРМА)"/>
      <w:bookmarkEnd w:id="42"/>
      <w:bookmarkEnd w:id="43"/>
      <w:r>
        <w:rPr>
          <w:b/>
        </w:rPr>
        <w:t>СОПРОВОДИТЕЛЬНЫЙ РЕЕСТР (ФОРМА)</w:t>
      </w:r>
    </w:p>
    <w:p w14:paraId="0EEF5F97" w14:textId="77777777" w:rsidR="00AE18C5" w:rsidRPr="00AE18C5" w:rsidRDefault="00AE18C5" w:rsidP="00AE18C5"/>
    <w:p w14:paraId="1032DCA8" w14:textId="77777777" w:rsidR="00AE18C5" w:rsidRDefault="00AE18C5" w:rsidP="00AE18C5">
      <w:pPr>
        <w:jc w:val="center"/>
        <w:rPr>
          <w:b/>
        </w:rPr>
      </w:pPr>
      <w:r w:rsidRPr="004476A9">
        <w:rPr>
          <w:b/>
        </w:rPr>
        <w:t>Сопроводительный реестр от «_____» ________________20 ___г.</w:t>
      </w:r>
    </w:p>
    <w:p w14:paraId="0A47C05F" w14:textId="77777777" w:rsidR="000A75BA" w:rsidRDefault="000A75BA" w:rsidP="00AE18C5">
      <w:pPr>
        <w:jc w:val="center"/>
        <w:rPr>
          <w:b/>
        </w:rPr>
      </w:pPr>
    </w:p>
    <w:p w14:paraId="7DABBDD9" w14:textId="77777777" w:rsidR="001E4DBA" w:rsidRDefault="001E4DBA" w:rsidP="00AE18C5">
      <w:pPr>
        <w:jc w:val="center"/>
        <w:rPr>
          <w:b/>
        </w:rPr>
      </w:pPr>
      <w:r>
        <w:rPr>
          <w:b/>
        </w:rPr>
        <w:t>к заявке № ______ от «_____» _________________20__г.</w:t>
      </w:r>
    </w:p>
    <w:p w14:paraId="409F16A8" w14:textId="77777777" w:rsidR="00AE18C5" w:rsidRPr="004476A9" w:rsidRDefault="00AE18C5" w:rsidP="00AE18C5">
      <w:pPr>
        <w:rPr>
          <w:b/>
        </w:rPr>
      </w:pPr>
    </w:p>
    <w:tbl>
      <w:tblPr>
        <w:tblStyle w:val="afb"/>
        <w:tblW w:w="0" w:type="auto"/>
        <w:tblLook w:val="04A0" w:firstRow="1" w:lastRow="0" w:firstColumn="1" w:lastColumn="0" w:noHBand="0" w:noVBand="1"/>
      </w:tblPr>
      <w:tblGrid>
        <w:gridCol w:w="843"/>
        <w:gridCol w:w="4033"/>
        <w:gridCol w:w="1498"/>
        <w:gridCol w:w="3253"/>
      </w:tblGrid>
      <w:tr w:rsidR="00AE18C5" w14:paraId="73A57BE5" w14:textId="77777777" w:rsidTr="001E4DBA">
        <w:tc>
          <w:tcPr>
            <w:tcW w:w="843" w:type="dxa"/>
            <w:vAlign w:val="center"/>
          </w:tcPr>
          <w:p w14:paraId="3235095E" w14:textId="77777777" w:rsidR="00AE18C5" w:rsidRPr="00306EC9" w:rsidRDefault="00D46285" w:rsidP="00BA5D96">
            <w:pPr>
              <w:jc w:val="center"/>
              <w:rPr>
                <w:b/>
              </w:rPr>
            </w:pPr>
            <w:r>
              <w:rPr>
                <w:b/>
              </w:rPr>
              <w:t>№ короба</w:t>
            </w:r>
          </w:p>
        </w:tc>
        <w:tc>
          <w:tcPr>
            <w:tcW w:w="4033" w:type="dxa"/>
            <w:vAlign w:val="center"/>
          </w:tcPr>
          <w:p w14:paraId="37B528ED" w14:textId="77777777" w:rsidR="00AE18C5" w:rsidRPr="00306EC9" w:rsidRDefault="00AE18C5" w:rsidP="00BA5D96">
            <w:pPr>
              <w:jc w:val="center"/>
              <w:rPr>
                <w:b/>
              </w:rPr>
            </w:pPr>
            <w:r w:rsidRPr="00306EC9">
              <w:rPr>
                <w:b/>
              </w:rPr>
              <w:t>Наименовани</w:t>
            </w:r>
            <w:r w:rsidR="00D46285">
              <w:rPr>
                <w:b/>
              </w:rPr>
              <w:t xml:space="preserve">е Продукции </w:t>
            </w:r>
          </w:p>
        </w:tc>
        <w:tc>
          <w:tcPr>
            <w:tcW w:w="1498" w:type="dxa"/>
            <w:vAlign w:val="center"/>
          </w:tcPr>
          <w:p w14:paraId="3BEFD467" w14:textId="77777777" w:rsidR="00AE18C5" w:rsidRPr="00306EC9" w:rsidRDefault="007B12A8" w:rsidP="00BA5D96">
            <w:pPr>
              <w:jc w:val="center"/>
              <w:rPr>
                <w:b/>
              </w:rPr>
            </w:pPr>
            <w:r>
              <w:rPr>
                <w:b/>
              </w:rPr>
              <w:t xml:space="preserve">Кол-во </w:t>
            </w:r>
            <w:r w:rsidR="001E4DBA">
              <w:rPr>
                <w:b/>
              </w:rPr>
              <w:t xml:space="preserve">продукции </w:t>
            </w:r>
            <w:r>
              <w:rPr>
                <w:b/>
              </w:rPr>
              <w:t>в коробе,</w:t>
            </w:r>
            <w:r w:rsidR="00AE18C5" w:rsidRPr="00306EC9">
              <w:rPr>
                <w:b/>
              </w:rPr>
              <w:t xml:space="preserve"> шт.</w:t>
            </w:r>
          </w:p>
        </w:tc>
        <w:tc>
          <w:tcPr>
            <w:tcW w:w="3253" w:type="dxa"/>
            <w:vAlign w:val="center"/>
          </w:tcPr>
          <w:p w14:paraId="7AB4581E" w14:textId="77777777" w:rsidR="00AE18C5" w:rsidRPr="00306EC9" w:rsidRDefault="00AE18C5" w:rsidP="00BA5D96">
            <w:pPr>
              <w:jc w:val="center"/>
              <w:rPr>
                <w:b/>
              </w:rPr>
            </w:pPr>
            <w:r w:rsidRPr="00306EC9">
              <w:rPr>
                <w:b/>
              </w:rPr>
              <w:t>Примечание</w:t>
            </w:r>
          </w:p>
        </w:tc>
      </w:tr>
      <w:tr w:rsidR="00AE18C5" w14:paraId="222C31AA" w14:textId="77777777" w:rsidTr="001E4DBA">
        <w:tc>
          <w:tcPr>
            <w:tcW w:w="843" w:type="dxa"/>
          </w:tcPr>
          <w:p w14:paraId="2E8EE9EB" w14:textId="77777777" w:rsidR="00AE18C5" w:rsidRDefault="00AE18C5" w:rsidP="00BA5D96"/>
        </w:tc>
        <w:tc>
          <w:tcPr>
            <w:tcW w:w="4033" w:type="dxa"/>
          </w:tcPr>
          <w:p w14:paraId="3BB09B3D" w14:textId="77777777" w:rsidR="00AE18C5" w:rsidRDefault="00AE18C5" w:rsidP="00BA5D96"/>
        </w:tc>
        <w:tc>
          <w:tcPr>
            <w:tcW w:w="1498" w:type="dxa"/>
          </w:tcPr>
          <w:p w14:paraId="014035DA" w14:textId="77777777" w:rsidR="00AE18C5" w:rsidRDefault="00AE18C5" w:rsidP="00BA5D96"/>
        </w:tc>
        <w:tc>
          <w:tcPr>
            <w:tcW w:w="3253" w:type="dxa"/>
          </w:tcPr>
          <w:p w14:paraId="175E92A3" w14:textId="77777777" w:rsidR="00AE18C5" w:rsidRDefault="00AE18C5" w:rsidP="00BA5D96"/>
        </w:tc>
      </w:tr>
      <w:tr w:rsidR="00AE18C5" w14:paraId="2B7EE846" w14:textId="77777777" w:rsidTr="001E4DBA">
        <w:tc>
          <w:tcPr>
            <w:tcW w:w="843" w:type="dxa"/>
          </w:tcPr>
          <w:p w14:paraId="1479F973" w14:textId="77777777" w:rsidR="00AE18C5" w:rsidRDefault="00AE18C5" w:rsidP="00BA5D96"/>
        </w:tc>
        <w:tc>
          <w:tcPr>
            <w:tcW w:w="4033" w:type="dxa"/>
          </w:tcPr>
          <w:p w14:paraId="266372D4" w14:textId="77777777" w:rsidR="00AE18C5" w:rsidRDefault="00AE18C5" w:rsidP="00BA5D96"/>
        </w:tc>
        <w:tc>
          <w:tcPr>
            <w:tcW w:w="1498" w:type="dxa"/>
          </w:tcPr>
          <w:p w14:paraId="5038FA21" w14:textId="77777777" w:rsidR="00AE18C5" w:rsidRDefault="00AE18C5" w:rsidP="00BA5D96"/>
        </w:tc>
        <w:tc>
          <w:tcPr>
            <w:tcW w:w="3253" w:type="dxa"/>
          </w:tcPr>
          <w:p w14:paraId="34E0B4A5" w14:textId="77777777" w:rsidR="00AE18C5" w:rsidRDefault="00AE18C5" w:rsidP="00BA5D96"/>
        </w:tc>
      </w:tr>
      <w:tr w:rsidR="00AE18C5" w14:paraId="071E1F88" w14:textId="77777777" w:rsidTr="001E4DBA">
        <w:tc>
          <w:tcPr>
            <w:tcW w:w="843" w:type="dxa"/>
          </w:tcPr>
          <w:p w14:paraId="3EA18019" w14:textId="77777777" w:rsidR="00AE18C5" w:rsidRDefault="00AE18C5" w:rsidP="00BA5D96"/>
        </w:tc>
        <w:tc>
          <w:tcPr>
            <w:tcW w:w="4033" w:type="dxa"/>
          </w:tcPr>
          <w:p w14:paraId="54BC2189" w14:textId="77777777" w:rsidR="00AE18C5" w:rsidRDefault="00AE18C5" w:rsidP="00BA5D96"/>
        </w:tc>
        <w:tc>
          <w:tcPr>
            <w:tcW w:w="1498" w:type="dxa"/>
          </w:tcPr>
          <w:p w14:paraId="505F7888" w14:textId="77777777" w:rsidR="00AE18C5" w:rsidRDefault="00AE18C5" w:rsidP="00BA5D96"/>
        </w:tc>
        <w:tc>
          <w:tcPr>
            <w:tcW w:w="3253" w:type="dxa"/>
          </w:tcPr>
          <w:p w14:paraId="799FEB98" w14:textId="77777777" w:rsidR="00AE18C5" w:rsidRDefault="00AE18C5" w:rsidP="00BA5D96"/>
        </w:tc>
      </w:tr>
      <w:tr w:rsidR="00AE18C5" w14:paraId="23C5A2F8" w14:textId="77777777" w:rsidTr="001E4DBA">
        <w:tc>
          <w:tcPr>
            <w:tcW w:w="843" w:type="dxa"/>
          </w:tcPr>
          <w:p w14:paraId="29AC5AE1" w14:textId="77777777" w:rsidR="00AE18C5" w:rsidRDefault="00AE18C5" w:rsidP="00BA5D96"/>
        </w:tc>
        <w:tc>
          <w:tcPr>
            <w:tcW w:w="4033" w:type="dxa"/>
          </w:tcPr>
          <w:p w14:paraId="54274599" w14:textId="77777777" w:rsidR="00AE18C5" w:rsidRDefault="00AE18C5" w:rsidP="00BA5D96"/>
        </w:tc>
        <w:tc>
          <w:tcPr>
            <w:tcW w:w="1498" w:type="dxa"/>
          </w:tcPr>
          <w:p w14:paraId="01A5F2F3" w14:textId="77777777" w:rsidR="00AE18C5" w:rsidRDefault="00AE18C5" w:rsidP="00BA5D96"/>
        </w:tc>
        <w:tc>
          <w:tcPr>
            <w:tcW w:w="3253" w:type="dxa"/>
          </w:tcPr>
          <w:p w14:paraId="56660B20" w14:textId="77777777" w:rsidR="00AE18C5" w:rsidRDefault="00AE18C5" w:rsidP="00BA5D96"/>
        </w:tc>
      </w:tr>
      <w:tr w:rsidR="00AE18C5" w14:paraId="4AAEEC48" w14:textId="77777777" w:rsidTr="001E4DBA">
        <w:tc>
          <w:tcPr>
            <w:tcW w:w="843" w:type="dxa"/>
          </w:tcPr>
          <w:p w14:paraId="7009C8F3" w14:textId="77777777" w:rsidR="00AE18C5" w:rsidRDefault="00AE18C5" w:rsidP="00BA5D96"/>
        </w:tc>
        <w:tc>
          <w:tcPr>
            <w:tcW w:w="4033" w:type="dxa"/>
          </w:tcPr>
          <w:p w14:paraId="426F0FB5" w14:textId="77777777" w:rsidR="00AE18C5" w:rsidRDefault="00AE18C5" w:rsidP="00BA5D96"/>
        </w:tc>
        <w:tc>
          <w:tcPr>
            <w:tcW w:w="1498" w:type="dxa"/>
          </w:tcPr>
          <w:p w14:paraId="39BA6F4B" w14:textId="77777777" w:rsidR="00AE18C5" w:rsidRDefault="00AE18C5" w:rsidP="00BA5D96"/>
        </w:tc>
        <w:tc>
          <w:tcPr>
            <w:tcW w:w="3253" w:type="dxa"/>
          </w:tcPr>
          <w:p w14:paraId="404C503C" w14:textId="77777777" w:rsidR="00AE18C5" w:rsidRDefault="00AE18C5" w:rsidP="00BA5D96"/>
        </w:tc>
      </w:tr>
      <w:tr w:rsidR="00AE18C5" w14:paraId="4FF24F1B" w14:textId="77777777" w:rsidTr="001E4DBA">
        <w:tc>
          <w:tcPr>
            <w:tcW w:w="843" w:type="dxa"/>
          </w:tcPr>
          <w:p w14:paraId="33AB61DF" w14:textId="77777777" w:rsidR="00AE18C5" w:rsidRDefault="00AE18C5" w:rsidP="00BA5D96"/>
        </w:tc>
        <w:tc>
          <w:tcPr>
            <w:tcW w:w="4033" w:type="dxa"/>
          </w:tcPr>
          <w:p w14:paraId="50D66813" w14:textId="77777777" w:rsidR="00AE18C5" w:rsidRDefault="00AE18C5" w:rsidP="00BA5D96"/>
        </w:tc>
        <w:tc>
          <w:tcPr>
            <w:tcW w:w="1498" w:type="dxa"/>
          </w:tcPr>
          <w:p w14:paraId="4C63865B" w14:textId="77777777" w:rsidR="00AE18C5" w:rsidRDefault="00AE18C5" w:rsidP="00BA5D96"/>
        </w:tc>
        <w:tc>
          <w:tcPr>
            <w:tcW w:w="3253" w:type="dxa"/>
          </w:tcPr>
          <w:p w14:paraId="212628A7" w14:textId="77777777" w:rsidR="00AE18C5" w:rsidRDefault="00AE18C5" w:rsidP="00BA5D96"/>
        </w:tc>
      </w:tr>
      <w:tr w:rsidR="00AE18C5" w14:paraId="10779413" w14:textId="77777777" w:rsidTr="001E4DBA">
        <w:tc>
          <w:tcPr>
            <w:tcW w:w="843" w:type="dxa"/>
          </w:tcPr>
          <w:p w14:paraId="1DD1A0BE" w14:textId="77777777" w:rsidR="00AE18C5" w:rsidRDefault="00AE18C5" w:rsidP="00BA5D96"/>
        </w:tc>
        <w:tc>
          <w:tcPr>
            <w:tcW w:w="4033" w:type="dxa"/>
          </w:tcPr>
          <w:p w14:paraId="0E105C03" w14:textId="77777777" w:rsidR="00AE18C5" w:rsidRDefault="00AE18C5" w:rsidP="00BA5D96"/>
        </w:tc>
        <w:tc>
          <w:tcPr>
            <w:tcW w:w="1498" w:type="dxa"/>
          </w:tcPr>
          <w:p w14:paraId="24A6A167" w14:textId="77777777" w:rsidR="00AE18C5" w:rsidRDefault="00AE18C5" w:rsidP="00BA5D96"/>
        </w:tc>
        <w:tc>
          <w:tcPr>
            <w:tcW w:w="3253" w:type="dxa"/>
          </w:tcPr>
          <w:p w14:paraId="278ABCBE" w14:textId="77777777" w:rsidR="00AE18C5" w:rsidRDefault="00AE18C5" w:rsidP="00BA5D96"/>
        </w:tc>
      </w:tr>
    </w:tbl>
    <w:p w14:paraId="56786894" w14:textId="77777777" w:rsidR="00C17353" w:rsidRPr="003023CB" w:rsidRDefault="00C17353" w:rsidP="00C17353"/>
    <w:p w14:paraId="6450E123" w14:textId="77777777" w:rsidR="007D1A37" w:rsidRPr="003023CB" w:rsidRDefault="007D1A37" w:rsidP="00C17353"/>
    <w:tbl>
      <w:tblPr>
        <w:tblW w:w="9443" w:type="dxa"/>
        <w:tblInd w:w="-34" w:type="dxa"/>
        <w:tblLayout w:type="fixed"/>
        <w:tblLook w:val="0000" w:firstRow="0" w:lastRow="0" w:firstColumn="0" w:lastColumn="0" w:noHBand="0" w:noVBand="0"/>
      </w:tblPr>
      <w:tblGrid>
        <w:gridCol w:w="4996"/>
        <w:gridCol w:w="4447"/>
      </w:tblGrid>
      <w:tr w:rsidR="00303223" w:rsidRPr="003023CB" w14:paraId="06099396" w14:textId="77777777" w:rsidTr="00BB1B1B">
        <w:trPr>
          <w:trHeight w:val="452"/>
        </w:trPr>
        <w:tc>
          <w:tcPr>
            <w:tcW w:w="4996" w:type="dxa"/>
            <w:shd w:val="clear" w:color="auto" w:fill="auto"/>
          </w:tcPr>
          <w:p w14:paraId="0DD9E0B9" w14:textId="77777777" w:rsidR="00303223" w:rsidRDefault="00303223" w:rsidP="00BB1B1B">
            <w:pPr>
              <w:widowControl w:val="0"/>
              <w:ind w:left="-69"/>
              <w:contextualSpacing/>
              <w:rPr>
                <w:rFonts w:eastAsia="Times New Roman"/>
                <w:b/>
                <w:snapToGrid w:val="0"/>
              </w:rPr>
            </w:pPr>
            <w:r>
              <w:rPr>
                <w:rFonts w:eastAsia="Times New Roman"/>
                <w:b/>
                <w:snapToGrid w:val="0"/>
              </w:rPr>
              <w:t xml:space="preserve">ИСПОЛНИТЕЛЬ: </w:t>
            </w:r>
          </w:p>
          <w:p w14:paraId="7A8EC6FC" w14:textId="77777777" w:rsidR="00303223" w:rsidRPr="00073950" w:rsidRDefault="00303223" w:rsidP="00BB1B1B">
            <w:pPr>
              <w:widowControl w:val="0"/>
              <w:ind w:left="-69"/>
              <w:contextualSpacing/>
              <w:rPr>
                <w:rFonts w:eastAsia="Times New Roman"/>
                <w:snapToGrid w:val="0"/>
              </w:rPr>
            </w:pPr>
          </w:p>
          <w:p w14:paraId="5274B113" w14:textId="77777777" w:rsidR="00303223" w:rsidRPr="003023CB" w:rsidRDefault="00303223" w:rsidP="00BB1B1B">
            <w:pPr>
              <w:widowControl w:val="0"/>
              <w:ind w:left="-69"/>
              <w:contextualSpacing/>
              <w:rPr>
                <w:rFonts w:eastAsia="Times New Roman"/>
                <w:snapToGrid w:val="0"/>
              </w:rPr>
            </w:pPr>
          </w:p>
          <w:p w14:paraId="61BA05BC" w14:textId="77777777" w:rsidR="00303223" w:rsidRPr="00221D02" w:rsidRDefault="00303223" w:rsidP="00BB1B1B">
            <w:pPr>
              <w:widowControl w:val="0"/>
              <w:ind w:left="-69"/>
              <w:contextualSpacing/>
              <w:rPr>
                <w:rFonts w:eastAsia="Times New Roman"/>
                <w:snapToGrid w:val="0"/>
              </w:rPr>
            </w:pPr>
            <w:r w:rsidRPr="003023CB">
              <w:rPr>
                <w:rFonts w:eastAsia="Times New Roman"/>
                <w:snapToGrid w:val="0"/>
              </w:rPr>
              <w:t>________________/</w:t>
            </w:r>
            <w:r>
              <w:rPr>
                <w:rFonts w:eastAsia="Times New Roman"/>
                <w:snapToGrid w:val="0"/>
              </w:rPr>
              <w:t xml:space="preserve"> __________________</w:t>
            </w:r>
            <w:r w:rsidRPr="003023CB">
              <w:rPr>
                <w:rFonts w:eastAsia="Times New Roman"/>
                <w:snapToGrid w:val="0"/>
              </w:rPr>
              <w:t xml:space="preserve"> </w:t>
            </w:r>
            <w:r>
              <w:rPr>
                <w:rFonts w:eastAsia="Times New Roman"/>
                <w:snapToGrid w:val="0"/>
              </w:rPr>
              <w:t>/</w:t>
            </w:r>
          </w:p>
          <w:p w14:paraId="387AE35A" w14:textId="77777777" w:rsidR="00303223" w:rsidRPr="003023CB" w:rsidRDefault="00C507A2" w:rsidP="00BB1B1B">
            <w:pPr>
              <w:widowControl w:val="0"/>
              <w:tabs>
                <w:tab w:val="left" w:pos="4860"/>
              </w:tabs>
              <w:autoSpaceDE w:val="0"/>
              <w:snapToGrid w:val="0"/>
              <w:ind w:left="-69"/>
              <w:contextualSpacing/>
            </w:pPr>
            <w:r>
              <w:t>«____» _____________ 202__</w:t>
            </w:r>
            <w:r w:rsidR="00303223" w:rsidRPr="003023CB">
              <w:t>г.</w:t>
            </w:r>
          </w:p>
        </w:tc>
        <w:tc>
          <w:tcPr>
            <w:tcW w:w="4447" w:type="dxa"/>
            <w:shd w:val="clear" w:color="auto" w:fill="auto"/>
          </w:tcPr>
          <w:p w14:paraId="5D70B64E" w14:textId="77777777" w:rsidR="00303223" w:rsidRPr="003023CB" w:rsidRDefault="00303223" w:rsidP="00BB1B1B">
            <w:pPr>
              <w:widowControl w:val="0"/>
              <w:autoSpaceDE w:val="0"/>
              <w:snapToGrid w:val="0"/>
              <w:contextualSpacing/>
              <w:rPr>
                <w:b/>
              </w:rPr>
            </w:pPr>
            <w:r w:rsidRPr="003023CB">
              <w:rPr>
                <w:b/>
              </w:rPr>
              <w:t>ЗАКАЗЧИК:</w:t>
            </w:r>
          </w:p>
          <w:p w14:paraId="480EBA88" w14:textId="77777777" w:rsidR="00303223" w:rsidRPr="003023CB" w:rsidRDefault="00303223" w:rsidP="00BB1B1B">
            <w:pPr>
              <w:widowControl w:val="0"/>
              <w:autoSpaceDE w:val="0"/>
              <w:snapToGrid w:val="0"/>
              <w:contextualSpacing/>
            </w:pPr>
          </w:p>
          <w:p w14:paraId="7816D855" w14:textId="77777777" w:rsidR="00303223" w:rsidRPr="003023CB" w:rsidRDefault="00303223" w:rsidP="00BB1B1B">
            <w:pPr>
              <w:widowControl w:val="0"/>
              <w:autoSpaceDE w:val="0"/>
              <w:snapToGrid w:val="0"/>
              <w:contextualSpacing/>
            </w:pPr>
          </w:p>
          <w:p w14:paraId="1F76286C" w14:textId="77777777" w:rsidR="00303223" w:rsidRPr="003023CB" w:rsidRDefault="00303223" w:rsidP="00BB1B1B">
            <w:pPr>
              <w:widowControl w:val="0"/>
              <w:autoSpaceDE w:val="0"/>
              <w:snapToGrid w:val="0"/>
              <w:contextualSpacing/>
            </w:pPr>
            <w:r w:rsidRPr="003023CB">
              <w:t xml:space="preserve">__________________/ </w:t>
            </w:r>
            <w:r w:rsidR="00C507A2">
              <w:t>_________________</w:t>
            </w:r>
            <w:r w:rsidRPr="003023CB">
              <w:t xml:space="preserve"> </w:t>
            </w:r>
            <w:r>
              <w:t xml:space="preserve">/ </w:t>
            </w:r>
          </w:p>
          <w:p w14:paraId="12F96E4F" w14:textId="77777777" w:rsidR="00303223" w:rsidRPr="003023CB" w:rsidRDefault="00C507A2" w:rsidP="00BB1B1B">
            <w:pPr>
              <w:widowControl w:val="0"/>
              <w:autoSpaceDE w:val="0"/>
              <w:snapToGrid w:val="0"/>
              <w:contextualSpacing/>
            </w:pPr>
            <w:r>
              <w:t>«____» ______________ 202__</w:t>
            </w:r>
            <w:r w:rsidR="00303223" w:rsidRPr="003023CB">
              <w:t>г.</w:t>
            </w:r>
          </w:p>
        </w:tc>
      </w:tr>
    </w:tbl>
    <w:p w14:paraId="386F8E86" w14:textId="77777777" w:rsidR="007D1A37" w:rsidRPr="003023CB" w:rsidRDefault="007D1A37" w:rsidP="00C17353"/>
    <w:p w14:paraId="2ABB8AE4" w14:textId="77777777" w:rsidR="007D1A37" w:rsidRPr="003023CB" w:rsidRDefault="007D1A37" w:rsidP="00C17353"/>
    <w:p w14:paraId="77CC08FE" w14:textId="77777777" w:rsidR="007D1A37" w:rsidRPr="003023CB" w:rsidRDefault="007D1A37" w:rsidP="00C17353"/>
    <w:p w14:paraId="6981F301" w14:textId="77777777" w:rsidR="00367887" w:rsidRPr="003023CB" w:rsidRDefault="00367887">
      <w:pPr>
        <w:spacing w:after="200" w:line="276" w:lineRule="auto"/>
      </w:pPr>
      <w:r w:rsidRPr="003023CB">
        <w:br w:type="page"/>
      </w:r>
    </w:p>
    <w:p w14:paraId="39545B95" w14:textId="77777777" w:rsidR="00367887" w:rsidRPr="003023CB" w:rsidRDefault="00367887" w:rsidP="00367887">
      <w:pPr>
        <w:pStyle w:val="23"/>
        <w:keepNext w:val="0"/>
        <w:keepLines w:val="0"/>
        <w:widowControl w:val="0"/>
        <w:ind w:left="8364" w:firstLine="0"/>
        <w:jc w:val="right"/>
        <w:rPr>
          <w:sz w:val="16"/>
          <w:szCs w:val="16"/>
        </w:rPr>
      </w:pPr>
      <w:bookmarkStart w:id="44" w:name="_Приложение_№_3"/>
      <w:bookmarkEnd w:id="44"/>
      <w:r w:rsidRPr="003023CB">
        <w:rPr>
          <w:sz w:val="16"/>
          <w:szCs w:val="16"/>
        </w:rPr>
        <w:lastRenderedPageBreak/>
        <w:t>Приложение № 3</w:t>
      </w:r>
    </w:p>
    <w:p w14:paraId="744A4462" w14:textId="77777777" w:rsidR="00367887" w:rsidRPr="003023CB" w:rsidRDefault="00367887" w:rsidP="00367887">
      <w:pPr>
        <w:jc w:val="right"/>
        <w:rPr>
          <w:sz w:val="16"/>
          <w:szCs w:val="16"/>
        </w:rPr>
      </w:pPr>
      <w:r w:rsidRPr="003023CB">
        <w:rPr>
          <w:sz w:val="16"/>
          <w:szCs w:val="16"/>
        </w:rPr>
        <w:t>к техническому заданию</w:t>
      </w:r>
    </w:p>
    <w:p w14:paraId="602E5AF6" w14:textId="77777777" w:rsidR="00367887" w:rsidRPr="003023CB" w:rsidRDefault="00367887" w:rsidP="00367887">
      <w:pPr>
        <w:jc w:val="right"/>
        <w:rPr>
          <w:sz w:val="16"/>
          <w:szCs w:val="16"/>
        </w:rPr>
      </w:pPr>
    </w:p>
    <w:p w14:paraId="6D6476D7" w14:textId="7D4D2803" w:rsidR="00D12134" w:rsidRPr="006C54B9" w:rsidRDefault="00BB4CCE" w:rsidP="006C54B9">
      <w:pPr>
        <w:pStyle w:val="30"/>
        <w:numPr>
          <w:ilvl w:val="0"/>
          <w:numId w:val="0"/>
        </w:numPr>
        <w:jc w:val="center"/>
        <w:rPr>
          <w:rFonts w:eastAsia="Calibri"/>
          <w:b/>
          <w:bCs w:val="0"/>
        </w:rPr>
      </w:pPr>
      <w:bookmarkStart w:id="45" w:name="_МЕТОДИКА_ОЦЕНКИ_КАЧЕСТВА"/>
      <w:bookmarkStart w:id="46" w:name="_ПЕРЕЧЕНЬ_АДРЕСОВ_ДОСТАВКИ"/>
      <w:bookmarkStart w:id="47" w:name="_ПЕРЕЧЕНЬ_АДРЕСОВ,_РЕЖИМ"/>
      <w:bookmarkEnd w:id="45"/>
      <w:bookmarkEnd w:id="46"/>
      <w:bookmarkEnd w:id="47"/>
      <w:r>
        <w:rPr>
          <w:rFonts w:eastAsia="Calibri"/>
          <w:b/>
          <w:bCs w:val="0"/>
        </w:rPr>
        <w:t>ПЕРЕЧЕНЬ АДРЕСОВ</w:t>
      </w:r>
      <w:r w:rsidR="000721D0">
        <w:rPr>
          <w:rFonts w:eastAsia="Calibri"/>
          <w:b/>
          <w:bCs w:val="0"/>
        </w:rPr>
        <w:t>, РЕЖИМ РАБОТЫ</w:t>
      </w:r>
      <w:r>
        <w:rPr>
          <w:rFonts w:eastAsia="Calibri"/>
          <w:b/>
          <w:bCs w:val="0"/>
        </w:rPr>
        <w:t xml:space="preserve"> </w:t>
      </w:r>
      <w:r w:rsidR="006C54B9">
        <w:rPr>
          <w:rFonts w:eastAsia="Calibri"/>
          <w:b/>
          <w:bCs w:val="0"/>
        </w:rPr>
        <w:t xml:space="preserve">И СРОКИ </w:t>
      </w:r>
      <w:r>
        <w:rPr>
          <w:rFonts w:eastAsia="Calibri"/>
          <w:b/>
          <w:bCs w:val="0"/>
        </w:rPr>
        <w:t>ДОСТАВКИ ПРО</w:t>
      </w:r>
      <w:r w:rsidR="006C54B9">
        <w:rPr>
          <w:rFonts w:eastAsia="Calibri"/>
          <w:b/>
          <w:bCs w:val="0"/>
        </w:rPr>
        <w:t>ДУКЦИИ</w:t>
      </w:r>
    </w:p>
    <w:tbl>
      <w:tblPr>
        <w:tblStyle w:val="afb"/>
        <w:tblW w:w="9634" w:type="dxa"/>
        <w:tblLook w:val="04A0" w:firstRow="1" w:lastRow="0" w:firstColumn="1" w:lastColumn="0" w:noHBand="0" w:noVBand="1"/>
      </w:tblPr>
      <w:tblGrid>
        <w:gridCol w:w="562"/>
        <w:gridCol w:w="3261"/>
        <w:gridCol w:w="4110"/>
        <w:gridCol w:w="1701"/>
      </w:tblGrid>
      <w:tr w:rsidR="000721D0" w14:paraId="451BA320" w14:textId="77777777" w:rsidTr="000721D0">
        <w:tc>
          <w:tcPr>
            <w:tcW w:w="562" w:type="dxa"/>
            <w:vAlign w:val="center"/>
          </w:tcPr>
          <w:p w14:paraId="42301063" w14:textId="77777777" w:rsidR="000721D0" w:rsidRPr="00BB4CCE" w:rsidRDefault="000721D0" w:rsidP="00BB4CCE">
            <w:pPr>
              <w:jc w:val="center"/>
              <w:rPr>
                <w:b/>
              </w:rPr>
            </w:pPr>
            <w:r w:rsidRPr="00BB4CCE">
              <w:rPr>
                <w:b/>
              </w:rPr>
              <w:t>№ п/п</w:t>
            </w:r>
          </w:p>
        </w:tc>
        <w:tc>
          <w:tcPr>
            <w:tcW w:w="3261" w:type="dxa"/>
            <w:vAlign w:val="center"/>
          </w:tcPr>
          <w:p w14:paraId="48F19096" w14:textId="77777777" w:rsidR="000721D0" w:rsidRPr="00BB4CCE" w:rsidRDefault="000721D0" w:rsidP="00BB4CCE">
            <w:pPr>
              <w:jc w:val="center"/>
              <w:rPr>
                <w:b/>
              </w:rPr>
            </w:pPr>
            <w:r>
              <w:rPr>
                <w:b/>
              </w:rPr>
              <w:t>Адрес доставки</w:t>
            </w:r>
          </w:p>
        </w:tc>
        <w:tc>
          <w:tcPr>
            <w:tcW w:w="4110" w:type="dxa"/>
            <w:vAlign w:val="center"/>
          </w:tcPr>
          <w:p w14:paraId="31E44D2E" w14:textId="18A0FEB5" w:rsidR="000721D0" w:rsidRDefault="000721D0" w:rsidP="000721D0">
            <w:pPr>
              <w:jc w:val="center"/>
              <w:rPr>
                <w:b/>
              </w:rPr>
            </w:pPr>
            <w:r>
              <w:rPr>
                <w:b/>
              </w:rPr>
              <w:t>Режим работы</w:t>
            </w:r>
          </w:p>
        </w:tc>
        <w:tc>
          <w:tcPr>
            <w:tcW w:w="1701" w:type="dxa"/>
            <w:vAlign w:val="center"/>
          </w:tcPr>
          <w:p w14:paraId="7644B689" w14:textId="3B6F24D2" w:rsidR="000721D0" w:rsidRPr="00BB4CCE" w:rsidRDefault="000721D0" w:rsidP="00BB4CCE">
            <w:pPr>
              <w:jc w:val="center"/>
              <w:rPr>
                <w:b/>
              </w:rPr>
            </w:pPr>
            <w:r>
              <w:rPr>
                <w:b/>
              </w:rPr>
              <w:t>Срок доставки Продукции</w:t>
            </w:r>
            <w:r>
              <w:rPr>
                <w:rStyle w:val="afa"/>
                <w:b/>
              </w:rPr>
              <w:footnoteReference w:id="5"/>
            </w:r>
          </w:p>
        </w:tc>
      </w:tr>
      <w:tr w:rsidR="000721D0" w14:paraId="46BA562A" w14:textId="77777777" w:rsidTr="000721D0">
        <w:trPr>
          <w:trHeight w:val="423"/>
        </w:trPr>
        <w:tc>
          <w:tcPr>
            <w:tcW w:w="562" w:type="dxa"/>
            <w:vAlign w:val="center"/>
          </w:tcPr>
          <w:p w14:paraId="504DD81E" w14:textId="77777777" w:rsidR="000721D0" w:rsidRDefault="000721D0" w:rsidP="002A17C4">
            <w:pPr>
              <w:pStyle w:val="a5"/>
              <w:numPr>
                <w:ilvl w:val="0"/>
                <w:numId w:val="34"/>
              </w:numPr>
              <w:ind w:left="227" w:hanging="227"/>
            </w:pPr>
          </w:p>
        </w:tc>
        <w:tc>
          <w:tcPr>
            <w:tcW w:w="3261" w:type="dxa"/>
            <w:vAlign w:val="center"/>
          </w:tcPr>
          <w:p w14:paraId="5568DA67" w14:textId="77777777" w:rsidR="000721D0" w:rsidRPr="00E9608E" w:rsidRDefault="000721D0" w:rsidP="002A17C4">
            <w:pPr>
              <w:rPr>
                <w:rFonts w:eastAsia="Times New Roman"/>
                <w:color w:val="000000"/>
                <w:lang w:eastAsia="ru-RU"/>
              </w:rPr>
            </w:pPr>
            <w:r w:rsidRPr="00E9608E">
              <w:rPr>
                <w:rFonts w:eastAsia="Times New Roman"/>
                <w:color w:val="000000"/>
                <w:lang w:eastAsia="ru-RU"/>
              </w:rPr>
              <w:t>6</w:t>
            </w:r>
            <w:r>
              <w:rPr>
                <w:rFonts w:eastAsia="Times New Roman"/>
                <w:color w:val="000000"/>
                <w:lang w:eastAsia="ru-RU"/>
              </w:rPr>
              <w:t>33104,</w:t>
            </w:r>
            <w:r w:rsidRPr="00E9608E">
              <w:rPr>
                <w:rFonts w:eastAsia="Times New Roman"/>
                <w:color w:val="000000"/>
                <w:lang w:eastAsia="ru-RU"/>
              </w:rPr>
              <w:t xml:space="preserve"> </w:t>
            </w:r>
            <w:r>
              <w:rPr>
                <w:rFonts w:eastAsia="Times New Roman"/>
                <w:color w:val="000000"/>
                <w:lang w:eastAsia="ru-RU"/>
              </w:rPr>
              <w:t>г. Обь, Омский тракт, д.15</w:t>
            </w:r>
          </w:p>
        </w:tc>
        <w:tc>
          <w:tcPr>
            <w:tcW w:w="4110" w:type="dxa"/>
            <w:vAlign w:val="center"/>
          </w:tcPr>
          <w:p w14:paraId="1AA03726" w14:textId="77777777" w:rsidR="000721D0" w:rsidRDefault="000721D0" w:rsidP="000721D0">
            <w:r>
              <w:t>Понедельник – воскресенье с 9.00 до 18.00;</w:t>
            </w:r>
          </w:p>
          <w:p w14:paraId="07965C32" w14:textId="3972CBEA" w:rsidR="000721D0" w:rsidRDefault="00B1548F" w:rsidP="000721D0">
            <w:r>
              <w:t xml:space="preserve">Время доставки в праздничные дни согласовывается с Заказчиком </w:t>
            </w:r>
            <w:proofErr w:type="spellStart"/>
            <w:r>
              <w:t>индивиально</w:t>
            </w:r>
            <w:proofErr w:type="spellEnd"/>
            <w:r>
              <w:t>.</w:t>
            </w:r>
          </w:p>
        </w:tc>
        <w:tc>
          <w:tcPr>
            <w:tcW w:w="1701" w:type="dxa"/>
            <w:vAlign w:val="center"/>
          </w:tcPr>
          <w:p w14:paraId="328F83A6" w14:textId="1E719CBA" w:rsidR="000721D0" w:rsidRDefault="000721D0" w:rsidP="002A17C4">
            <w:r>
              <w:t>1 (один) день</w:t>
            </w:r>
          </w:p>
        </w:tc>
      </w:tr>
      <w:tr w:rsidR="000721D0" w14:paraId="404ECEA1" w14:textId="77777777" w:rsidTr="000721D0">
        <w:trPr>
          <w:trHeight w:val="415"/>
        </w:trPr>
        <w:tc>
          <w:tcPr>
            <w:tcW w:w="562" w:type="dxa"/>
            <w:vAlign w:val="center"/>
          </w:tcPr>
          <w:p w14:paraId="75886172" w14:textId="77777777" w:rsidR="000721D0" w:rsidRDefault="000721D0" w:rsidP="002A17C4">
            <w:pPr>
              <w:pStyle w:val="a5"/>
              <w:numPr>
                <w:ilvl w:val="0"/>
                <w:numId w:val="34"/>
              </w:numPr>
              <w:ind w:left="227" w:hanging="227"/>
            </w:pPr>
          </w:p>
        </w:tc>
        <w:tc>
          <w:tcPr>
            <w:tcW w:w="3261" w:type="dxa"/>
            <w:vAlign w:val="center"/>
          </w:tcPr>
          <w:p w14:paraId="0C0F4A9A" w14:textId="77777777" w:rsidR="000721D0" w:rsidRDefault="000721D0" w:rsidP="002A17C4">
            <w:pPr>
              <w:rPr>
                <w:rFonts w:eastAsia="Times New Roman"/>
                <w:color w:val="000000"/>
                <w:lang w:eastAsia="ru-RU"/>
              </w:rPr>
            </w:pPr>
            <w:r>
              <w:rPr>
                <w:rFonts w:eastAsia="Times New Roman"/>
                <w:color w:val="000000"/>
                <w:lang w:eastAsia="ru-RU"/>
              </w:rPr>
              <w:t>630007, г. Новосибирск, ул. Фабричная, д.55</w:t>
            </w:r>
          </w:p>
        </w:tc>
        <w:tc>
          <w:tcPr>
            <w:tcW w:w="4110" w:type="dxa"/>
          </w:tcPr>
          <w:p w14:paraId="33A0CE45" w14:textId="535EC211" w:rsidR="000721D0" w:rsidRDefault="000721D0" w:rsidP="002A17C4">
            <w:r>
              <w:t>Понедельник-пятница с 9.00 до 18.00;</w:t>
            </w:r>
          </w:p>
          <w:p w14:paraId="0E4AD0C4" w14:textId="36D152DF" w:rsidR="000721D0" w:rsidRDefault="000721D0" w:rsidP="002A17C4">
            <w:r>
              <w:t>Нерабочие дни – выходные и праздничные дни в соответствии с действующим законодательством</w:t>
            </w:r>
          </w:p>
        </w:tc>
        <w:tc>
          <w:tcPr>
            <w:tcW w:w="1701" w:type="dxa"/>
            <w:vAlign w:val="center"/>
          </w:tcPr>
          <w:p w14:paraId="41ADB6E9" w14:textId="2E5BAEBA" w:rsidR="000721D0" w:rsidRDefault="000721D0" w:rsidP="002A17C4">
            <w:r>
              <w:t>1 (один) день</w:t>
            </w:r>
          </w:p>
        </w:tc>
      </w:tr>
    </w:tbl>
    <w:p w14:paraId="2A59C2FE" w14:textId="77777777" w:rsidR="00BB4CCE" w:rsidRPr="00BB4CCE" w:rsidRDefault="00BB4CCE" w:rsidP="00BB4CCE"/>
    <w:p w14:paraId="509A4F35" w14:textId="77777777" w:rsidR="00BB4CCE" w:rsidRPr="003023CB" w:rsidRDefault="00BB4CCE" w:rsidP="00367887"/>
    <w:tbl>
      <w:tblPr>
        <w:tblW w:w="9443" w:type="dxa"/>
        <w:tblInd w:w="-34" w:type="dxa"/>
        <w:tblLayout w:type="fixed"/>
        <w:tblLook w:val="0000" w:firstRow="0" w:lastRow="0" w:firstColumn="0" w:lastColumn="0" w:noHBand="0" w:noVBand="0"/>
      </w:tblPr>
      <w:tblGrid>
        <w:gridCol w:w="4996"/>
        <w:gridCol w:w="4447"/>
      </w:tblGrid>
      <w:tr w:rsidR="00303223" w:rsidRPr="003023CB" w14:paraId="6EADCF7C" w14:textId="77777777" w:rsidTr="00BB1B1B">
        <w:trPr>
          <w:trHeight w:val="452"/>
        </w:trPr>
        <w:tc>
          <w:tcPr>
            <w:tcW w:w="4996" w:type="dxa"/>
            <w:shd w:val="clear" w:color="auto" w:fill="auto"/>
          </w:tcPr>
          <w:p w14:paraId="4ADD824A" w14:textId="77777777" w:rsidR="00303223" w:rsidRDefault="00303223" w:rsidP="00BB1B1B">
            <w:pPr>
              <w:widowControl w:val="0"/>
              <w:ind w:left="-69"/>
              <w:contextualSpacing/>
              <w:rPr>
                <w:rFonts w:eastAsia="Times New Roman"/>
                <w:b/>
                <w:snapToGrid w:val="0"/>
              </w:rPr>
            </w:pPr>
            <w:r>
              <w:rPr>
                <w:rFonts w:eastAsia="Times New Roman"/>
                <w:b/>
                <w:snapToGrid w:val="0"/>
              </w:rPr>
              <w:t xml:space="preserve">ИСПОЛНИТЕЛЬ: </w:t>
            </w:r>
          </w:p>
          <w:p w14:paraId="2EDC2926" w14:textId="77777777" w:rsidR="00303223" w:rsidRPr="00CE7C4E" w:rsidRDefault="00303223" w:rsidP="00BB1B1B">
            <w:pPr>
              <w:widowControl w:val="0"/>
              <w:ind w:left="-69"/>
              <w:contextualSpacing/>
              <w:rPr>
                <w:rFonts w:eastAsia="Times New Roman"/>
                <w:snapToGrid w:val="0"/>
              </w:rPr>
            </w:pPr>
          </w:p>
          <w:p w14:paraId="4F236F98" w14:textId="77777777" w:rsidR="00303223" w:rsidRPr="003023CB" w:rsidRDefault="00303223" w:rsidP="00BB1B1B">
            <w:pPr>
              <w:widowControl w:val="0"/>
              <w:ind w:left="-69"/>
              <w:contextualSpacing/>
              <w:rPr>
                <w:rFonts w:eastAsia="Times New Roman"/>
                <w:snapToGrid w:val="0"/>
              </w:rPr>
            </w:pPr>
          </w:p>
          <w:p w14:paraId="1D7CFD6D" w14:textId="77777777" w:rsidR="00303223" w:rsidRPr="00221D02" w:rsidRDefault="00303223" w:rsidP="00BB1B1B">
            <w:pPr>
              <w:widowControl w:val="0"/>
              <w:ind w:left="-69"/>
              <w:contextualSpacing/>
              <w:rPr>
                <w:rFonts w:eastAsia="Times New Roman"/>
                <w:snapToGrid w:val="0"/>
              </w:rPr>
            </w:pPr>
            <w:r w:rsidRPr="003023CB">
              <w:rPr>
                <w:rFonts w:eastAsia="Times New Roman"/>
                <w:snapToGrid w:val="0"/>
              </w:rPr>
              <w:t>________________/</w:t>
            </w:r>
            <w:r w:rsidR="000F4512">
              <w:rPr>
                <w:rFonts w:eastAsia="Times New Roman"/>
                <w:snapToGrid w:val="0"/>
              </w:rPr>
              <w:t xml:space="preserve"> __________</w:t>
            </w:r>
            <w:r w:rsidRPr="003023CB">
              <w:rPr>
                <w:rFonts w:eastAsia="Times New Roman"/>
                <w:snapToGrid w:val="0"/>
              </w:rPr>
              <w:t xml:space="preserve"> </w:t>
            </w:r>
            <w:r>
              <w:rPr>
                <w:rFonts w:eastAsia="Times New Roman"/>
                <w:snapToGrid w:val="0"/>
              </w:rPr>
              <w:t>/</w:t>
            </w:r>
          </w:p>
          <w:p w14:paraId="5F1304F4" w14:textId="0F3E7806" w:rsidR="00303223" w:rsidRPr="003023CB" w:rsidRDefault="00303223" w:rsidP="00BB1B1B">
            <w:pPr>
              <w:widowControl w:val="0"/>
              <w:tabs>
                <w:tab w:val="left" w:pos="4860"/>
              </w:tabs>
              <w:autoSpaceDE w:val="0"/>
              <w:snapToGrid w:val="0"/>
              <w:ind w:left="-69"/>
              <w:contextualSpacing/>
            </w:pPr>
            <w:r>
              <w:t>«____</w:t>
            </w:r>
            <w:r w:rsidR="000F4512">
              <w:t>» _____________ 202</w:t>
            </w:r>
            <w:r w:rsidR="00A805A6">
              <w:t>6</w:t>
            </w:r>
            <w:r w:rsidRPr="003023CB">
              <w:t>г.</w:t>
            </w:r>
          </w:p>
        </w:tc>
        <w:tc>
          <w:tcPr>
            <w:tcW w:w="4447" w:type="dxa"/>
            <w:shd w:val="clear" w:color="auto" w:fill="auto"/>
          </w:tcPr>
          <w:p w14:paraId="77B1F3FB" w14:textId="77777777" w:rsidR="00303223" w:rsidRPr="003023CB" w:rsidRDefault="00303223" w:rsidP="00BB1B1B">
            <w:pPr>
              <w:widowControl w:val="0"/>
              <w:autoSpaceDE w:val="0"/>
              <w:snapToGrid w:val="0"/>
              <w:contextualSpacing/>
              <w:rPr>
                <w:b/>
              </w:rPr>
            </w:pPr>
            <w:r w:rsidRPr="003023CB">
              <w:rPr>
                <w:b/>
              </w:rPr>
              <w:t>ЗАКАЗЧИК:</w:t>
            </w:r>
          </w:p>
          <w:p w14:paraId="00E9E13E" w14:textId="77777777" w:rsidR="00303223" w:rsidRPr="003023CB" w:rsidRDefault="00303223" w:rsidP="00BB1B1B">
            <w:pPr>
              <w:widowControl w:val="0"/>
              <w:autoSpaceDE w:val="0"/>
              <w:snapToGrid w:val="0"/>
              <w:contextualSpacing/>
            </w:pPr>
            <w:r w:rsidRPr="003023CB">
              <w:t>Директор УФПС Новосибирской области</w:t>
            </w:r>
          </w:p>
          <w:p w14:paraId="2772C125" w14:textId="77777777" w:rsidR="00303223" w:rsidRPr="003023CB" w:rsidRDefault="00303223" w:rsidP="00BB1B1B">
            <w:pPr>
              <w:widowControl w:val="0"/>
              <w:autoSpaceDE w:val="0"/>
              <w:snapToGrid w:val="0"/>
              <w:contextualSpacing/>
            </w:pPr>
          </w:p>
          <w:p w14:paraId="78687611" w14:textId="77777777" w:rsidR="00303223" w:rsidRPr="003023CB" w:rsidRDefault="00303223" w:rsidP="00BB1B1B">
            <w:pPr>
              <w:widowControl w:val="0"/>
              <w:autoSpaceDE w:val="0"/>
              <w:snapToGrid w:val="0"/>
              <w:contextualSpacing/>
            </w:pPr>
            <w:r w:rsidRPr="003023CB">
              <w:t xml:space="preserve">__________________/ </w:t>
            </w:r>
            <w:r>
              <w:t>А.В. Завьялов</w:t>
            </w:r>
            <w:r w:rsidRPr="003023CB">
              <w:t xml:space="preserve"> </w:t>
            </w:r>
            <w:r>
              <w:t xml:space="preserve">/ </w:t>
            </w:r>
          </w:p>
          <w:p w14:paraId="5A865669" w14:textId="11A794C2" w:rsidR="00303223" w:rsidRPr="003023CB" w:rsidRDefault="000F4512" w:rsidP="00BB1B1B">
            <w:pPr>
              <w:widowControl w:val="0"/>
              <w:autoSpaceDE w:val="0"/>
              <w:snapToGrid w:val="0"/>
              <w:contextualSpacing/>
            </w:pPr>
            <w:r>
              <w:t>«____» ___________ 202</w:t>
            </w:r>
            <w:r w:rsidR="00A805A6">
              <w:t>6</w:t>
            </w:r>
            <w:r w:rsidR="00303223" w:rsidRPr="003023CB">
              <w:t>г.</w:t>
            </w:r>
          </w:p>
        </w:tc>
      </w:tr>
    </w:tbl>
    <w:p w14:paraId="1CFDC3FB" w14:textId="77777777" w:rsidR="00206914" w:rsidRPr="003023CB" w:rsidRDefault="00206914" w:rsidP="00206914"/>
    <w:p w14:paraId="4E543871" w14:textId="77777777" w:rsidR="00206914" w:rsidRPr="003023CB" w:rsidRDefault="00206914" w:rsidP="00206914"/>
    <w:p w14:paraId="58E31D13" w14:textId="0601FED4" w:rsidR="00862892" w:rsidRPr="003023CB" w:rsidRDefault="00862892" w:rsidP="0041517C">
      <w:pPr>
        <w:spacing w:after="200" w:line="276" w:lineRule="auto"/>
        <w:sectPr w:rsidR="00862892" w:rsidRPr="003023CB" w:rsidSect="00813291">
          <w:pgSz w:w="11906" w:h="16838"/>
          <w:pgMar w:top="851" w:right="851" w:bottom="851" w:left="1418" w:header="709" w:footer="549" w:gutter="0"/>
          <w:cols w:space="708"/>
          <w:docGrid w:linePitch="360"/>
        </w:sectPr>
      </w:pPr>
      <w:bookmarkStart w:id="48" w:name="_Приложение_к_методике"/>
      <w:bookmarkStart w:id="49" w:name="_GoBack"/>
      <w:bookmarkEnd w:id="48"/>
      <w:bookmarkEnd w:id="49"/>
    </w:p>
    <w:p w14:paraId="7355686F" w14:textId="77777777" w:rsidR="001E7751" w:rsidRDefault="001E7751" w:rsidP="00B416E6">
      <w:pPr>
        <w:autoSpaceDE w:val="0"/>
        <w:autoSpaceDN w:val="0"/>
        <w:adjustRightInd w:val="0"/>
        <w:rPr>
          <w:lang w:val="x-none"/>
        </w:rPr>
      </w:pPr>
    </w:p>
    <w:sectPr w:rsidR="001E7751" w:rsidSect="00E61EE1">
      <w:pgSz w:w="16838" w:h="11906" w:orient="landscape"/>
      <w:pgMar w:top="1418" w:right="851" w:bottom="851" w:left="85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E93A8" w14:textId="77777777" w:rsidR="007829B4" w:rsidRDefault="007829B4" w:rsidP="00864642">
      <w:r>
        <w:separator/>
      </w:r>
    </w:p>
  </w:endnote>
  <w:endnote w:type="continuationSeparator" w:id="0">
    <w:p w14:paraId="3128573D" w14:textId="77777777" w:rsidR="007829B4" w:rsidRDefault="007829B4" w:rsidP="0086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Mincho"/>
    <w:charset w:val="00"/>
    <w:family w:val="roman"/>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544207"/>
      <w:docPartObj>
        <w:docPartGallery w:val="Page Numbers (Bottom of Page)"/>
        <w:docPartUnique/>
      </w:docPartObj>
    </w:sdtPr>
    <w:sdtEndPr/>
    <w:sdtContent>
      <w:p w14:paraId="5CD794FC" w14:textId="582F2059" w:rsidR="00880D1C" w:rsidRDefault="00880D1C" w:rsidP="001A617E">
        <w:pPr>
          <w:pStyle w:val="af5"/>
          <w:jc w:val="center"/>
        </w:pPr>
        <w:r>
          <w:fldChar w:fldCharType="begin"/>
        </w:r>
        <w:r>
          <w:instrText>PAGE   \* MERGEFORMAT</w:instrText>
        </w:r>
        <w:r>
          <w:fldChar w:fldCharType="separate"/>
        </w:r>
        <w:r w:rsidR="00000F8D">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F56D4" w14:textId="77777777" w:rsidR="007829B4" w:rsidRDefault="007829B4" w:rsidP="00864642">
      <w:r>
        <w:separator/>
      </w:r>
    </w:p>
  </w:footnote>
  <w:footnote w:type="continuationSeparator" w:id="0">
    <w:p w14:paraId="0A099995" w14:textId="77777777" w:rsidR="007829B4" w:rsidRDefault="007829B4" w:rsidP="00864642">
      <w:r>
        <w:continuationSeparator/>
      </w:r>
    </w:p>
  </w:footnote>
  <w:footnote w:id="1">
    <w:p w14:paraId="01BE8EDB" w14:textId="77777777" w:rsidR="00880D1C" w:rsidRPr="00027B93" w:rsidRDefault="00880D1C" w:rsidP="00BD38B9">
      <w:pPr>
        <w:pStyle w:val="af8"/>
        <w:ind w:firstLine="284"/>
        <w:jc w:val="both"/>
        <w:rPr>
          <w:sz w:val="16"/>
          <w:szCs w:val="16"/>
        </w:rPr>
      </w:pPr>
      <w:r w:rsidRPr="00BD38B9">
        <w:rPr>
          <w:rStyle w:val="afa"/>
          <w:sz w:val="16"/>
          <w:szCs w:val="16"/>
        </w:rPr>
        <w:footnoteRef/>
      </w:r>
      <w:r>
        <w:rPr>
          <w:sz w:val="16"/>
          <w:szCs w:val="16"/>
        </w:rPr>
        <w:t>Е</w:t>
      </w:r>
      <w:r w:rsidRPr="00027B93">
        <w:rPr>
          <w:sz w:val="16"/>
          <w:szCs w:val="16"/>
        </w:rPr>
        <w:t>сли предельная</w:t>
      </w:r>
      <w:r>
        <w:rPr>
          <w:sz w:val="16"/>
          <w:szCs w:val="16"/>
        </w:rPr>
        <w:t xml:space="preserve"> стоимость услуг, установленная </w:t>
      </w:r>
      <w:hyperlink w:anchor="пункт_1_3_цена_договора" w:history="1">
        <w:r w:rsidRPr="005E4132">
          <w:rPr>
            <w:rStyle w:val="ad"/>
            <w:b/>
            <w:sz w:val="16"/>
            <w:szCs w:val="16"/>
          </w:rPr>
          <w:t>пунктом 1.3</w:t>
        </w:r>
      </w:hyperlink>
      <w:r>
        <w:rPr>
          <w:sz w:val="16"/>
          <w:szCs w:val="16"/>
        </w:rPr>
        <w:t xml:space="preserve"> Договора</w:t>
      </w:r>
      <w:r w:rsidRPr="00027B93">
        <w:rPr>
          <w:sz w:val="16"/>
          <w:szCs w:val="16"/>
        </w:rPr>
        <w:t xml:space="preserve">, будет достигнута ранее </w:t>
      </w:r>
      <w:r>
        <w:rPr>
          <w:sz w:val="16"/>
          <w:szCs w:val="16"/>
        </w:rPr>
        <w:t xml:space="preserve">срока, установленного </w:t>
      </w:r>
      <w:hyperlink w:anchor="_Услуги_оказываются_Исполнителем" w:history="1">
        <w:r w:rsidRPr="00D04AC4">
          <w:rPr>
            <w:rStyle w:val="ad"/>
            <w:b/>
            <w:sz w:val="16"/>
            <w:szCs w:val="16"/>
          </w:rPr>
          <w:t>пунктом 1.3.1</w:t>
        </w:r>
      </w:hyperlink>
      <w:r>
        <w:rPr>
          <w:sz w:val="16"/>
          <w:szCs w:val="16"/>
        </w:rPr>
        <w:t xml:space="preserve"> Технического задания</w:t>
      </w:r>
      <w:r w:rsidRPr="00027B93">
        <w:rPr>
          <w:sz w:val="16"/>
          <w:szCs w:val="16"/>
        </w:rPr>
        <w:t xml:space="preserve">, датой окончания периода оказания услуг будет считаться дата, по состоянию на которую стоимость услуг достигнет предельного размера, установленного </w:t>
      </w:r>
      <w:hyperlink w:anchor="пункт_1_3_цена_договора" w:history="1">
        <w:r w:rsidRPr="005E4132">
          <w:rPr>
            <w:rStyle w:val="ad"/>
            <w:b/>
            <w:sz w:val="16"/>
            <w:szCs w:val="16"/>
          </w:rPr>
          <w:t>пунктом 1.3</w:t>
        </w:r>
      </w:hyperlink>
      <w:r>
        <w:rPr>
          <w:sz w:val="16"/>
          <w:szCs w:val="16"/>
        </w:rPr>
        <w:t xml:space="preserve"> Договора.</w:t>
      </w:r>
    </w:p>
  </w:footnote>
  <w:footnote w:id="2">
    <w:p w14:paraId="067B17BE" w14:textId="77777777" w:rsidR="00880D1C" w:rsidRPr="00B55DE7" w:rsidRDefault="00880D1C" w:rsidP="00B55DE7">
      <w:pPr>
        <w:pStyle w:val="af8"/>
        <w:jc w:val="both"/>
        <w:rPr>
          <w:sz w:val="16"/>
          <w:szCs w:val="16"/>
        </w:rPr>
      </w:pPr>
      <w:r w:rsidRPr="00B55DE7">
        <w:rPr>
          <w:rStyle w:val="afa"/>
          <w:sz w:val="16"/>
          <w:szCs w:val="16"/>
        </w:rPr>
        <w:footnoteRef/>
      </w:r>
      <w:r w:rsidRPr="00B55DE7">
        <w:rPr>
          <w:sz w:val="16"/>
          <w:szCs w:val="16"/>
        </w:rPr>
        <w:t xml:space="preserve"> </w:t>
      </w:r>
      <w:r>
        <w:rPr>
          <w:sz w:val="16"/>
          <w:szCs w:val="16"/>
        </w:rPr>
        <w:t xml:space="preserve">Указывается индивидуально для каждого адреса доставки, с соблюдением условий, установленных </w:t>
      </w:r>
      <w:hyperlink w:anchor="_Срок_исполнения_заявки" w:history="1">
        <w:r w:rsidRPr="00672117">
          <w:rPr>
            <w:rStyle w:val="ad"/>
            <w:b/>
            <w:sz w:val="16"/>
            <w:szCs w:val="16"/>
          </w:rPr>
          <w:t>пунктом 1.3.7</w:t>
        </w:r>
      </w:hyperlink>
      <w:r>
        <w:rPr>
          <w:sz w:val="16"/>
          <w:szCs w:val="16"/>
        </w:rPr>
        <w:t xml:space="preserve"> Технического задания) </w:t>
      </w:r>
    </w:p>
  </w:footnote>
  <w:footnote w:id="3">
    <w:p w14:paraId="3B4A7FA2" w14:textId="77777777" w:rsidR="00880D1C" w:rsidRPr="00672117" w:rsidRDefault="00880D1C" w:rsidP="00672117">
      <w:pPr>
        <w:pStyle w:val="af8"/>
        <w:jc w:val="both"/>
        <w:rPr>
          <w:sz w:val="16"/>
          <w:szCs w:val="16"/>
        </w:rPr>
      </w:pPr>
      <w:r w:rsidRPr="00672117">
        <w:rPr>
          <w:rStyle w:val="afa"/>
          <w:sz w:val="16"/>
          <w:szCs w:val="16"/>
        </w:rPr>
        <w:footnoteRef/>
      </w:r>
      <w:r w:rsidRPr="00672117">
        <w:rPr>
          <w:sz w:val="16"/>
          <w:szCs w:val="16"/>
        </w:rPr>
        <w:t xml:space="preserve"> </w:t>
      </w:r>
      <w:r>
        <w:rPr>
          <w:sz w:val="16"/>
          <w:szCs w:val="16"/>
        </w:rPr>
        <w:t xml:space="preserve">Указывается адрес доставки Продукции (из списка адресов, указанных в </w:t>
      </w:r>
      <w:hyperlink w:anchor="_МЕТОДИКА_ОЦЕНКИ_КАЧЕСТВА" w:history="1">
        <w:r w:rsidRPr="00672117">
          <w:rPr>
            <w:rStyle w:val="ad"/>
            <w:b/>
            <w:sz w:val="16"/>
            <w:szCs w:val="16"/>
          </w:rPr>
          <w:t>Приложении № 3</w:t>
        </w:r>
      </w:hyperlink>
      <w:r w:rsidRPr="00672117">
        <w:rPr>
          <w:rFonts w:eastAsia="MS Mincho"/>
          <w:lang w:eastAsia="ar-SA"/>
        </w:rPr>
        <w:t xml:space="preserve"> </w:t>
      </w:r>
      <w:r>
        <w:rPr>
          <w:rFonts w:eastAsia="MS Mincho"/>
          <w:sz w:val="16"/>
          <w:szCs w:val="16"/>
          <w:lang w:eastAsia="ar-SA"/>
        </w:rPr>
        <w:t>к Техническому заданию).</w:t>
      </w:r>
    </w:p>
  </w:footnote>
  <w:footnote w:id="4">
    <w:p w14:paraId="340F4FBF" w14:textId="77777777" w:rsidR="00880D1C" w:rsidRPr="00952ACA" w:rsidRDefault="00880D1C">
      <w:pPr>
        <w:pStyle w:val="af8"/>
        <w:rPr>
          <w:sz w:val="16"/>
          <w:szCs w:val="16"/>
        </w:rPr>
      </w:pPr>
      <w:r w:rsidRPr="00952ACA">
        <w:rPr>
          <w:rStyle w:val="afa"/>
          <w:sz w:val="16"/>
          <w:szCs w:val="16"/>
        </w:rPr>
        <w:footnoteRef/>
      </w:r>
      <w:r w:rsidRPr="00952ACA">
        <w:rPr>
          <w:sz w:val="16"/>
          <w:szCs w:val="16"/>
        </w:rPr>
        <w:t xml:space="preserve"> </w:t>
      </w:r>
      <w:r>
        <w:rPr>
          <w:sz w:val="16"/>
          <w:szCs w:val="16"/>
        </w:rPr>
        <w:t xml:space="preserve">Заявку на оказание услуг в рамках Договора вправе подписать представитель Заказчика, чьи данные указаны в </w:t>
      </w:r>
      <w:hyperlink r:id="rId1" w:anchor="_Таблица_2_" w:history="1">
        <w:r w:rsidRPr="00952ACA">
          <w:rPr>
            <w:rStyle w:val="ad"/>
            <w:b/>
            <w:sz w:val="16"/>
            <w:szCs w:val="16"/>
          </w:rPr>
          <w:t>Таблице 2</w:t>
        </w:r>
      </w:hyperlink>
      <w:r>
        <w:rPr>
          <w:sz w:val="16"/>
          <w:szCs w:val="16"/>
        </w:rPr>
        <w:t xml:space="preserve"> Технического задания.</w:t>
      </w:r>
    </w:p>
  </w:footnote>
  <w:footnote w:id="5">
    <w:p w14:paraId="4A731E24" w14:textId="77777777" w:rsidR="000721D0" w:rsidRPr="00337FD4" w:rsidRDefault="000721D0" w:rsidP="009D7DAC">
      <w:pPr>
        <w:pStyle w:val="af8"/>
        <w:jc w:val="both"/>
        <w:rPr>
          <w:sz w:val="16"/>
          <w:szCs w:val="16"/>
        </w:rPr>
      </w:pPr>
      <w:r w:rsidRPr="00337FD4">
        <w:rPr>
          <w:rStyle w:val="afa"/>
          <w:sz w:val="16"/>
          <w:szCs w:val="16"/>
        </w:rPr>
        <w:footnoteRef/>
      </w:r>
      <w:r w:rsidRPr="00337FD4">
        <w:rPr>
          <w:sz w:val="16"/>
          <w:szCs w:val="16"/>
        </w:rPr>
        <w:t xml:space="preserve"> </w:t>
      </w:r>
      <w:r>
        <w:rPr>
          <w:sz w:val="16"/>
          <w:szCs w:val="16"/>
        </w:rPr>
        <w:t>Сроки доставки Продукции указаны в календарных днях. В целях правильного трактования условий, указанные сроки доставки Продукции не являются сроками исполнения заявки и указаны в целях правильного расчета общего срока исполнения заявки (который складывается из срока изготовления Продукции и срока ее доставки), в зависимости от объема изготавливаемой Продукции и фактического адреса доставки соответствующей Продукции.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2" w15:restartNumberingAfterBreak="0">
    <w:nsid w:val="127837F6"/>
    <w:multiLevelType w:val="hybridMultilevel"/>
    <w:tmpl w:val="E430B432"/>
    <w:lvl w:ilvl="0" w:tplc="738644AA">
      <w:start w:val="1"/>
      <w:numFmt w:val="bullet"/>
      <w:lvlText w:val=""/>
      <w:lvlJc w:val="left"/>
      <w:pPr>
        <w:ind w:left="1353" w:hanging="360"/>
      </w:pPr>
      <w:rPr>
        <w:rFonts w:ascii="Wingdings" w:hAnsi="Wingdings" w:hint="default"/>
        <w:color w:val="auto"/>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 w15:restartNumberingAfterBreak="0">
    <w:nsid w:val="17583247"/>
    <w:multiLevelType w:val="hybridMultilevel"/>
    <w:tmpl w:val="5F3AA95E"/>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1F1E1C"/>
    <w:multiLevelType w:val="hybridMultilevel"/>
    <w:tmpl w:val="9BE88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8" w15:restartNumberingAfterBreak="0">
    <w:nsid w:val="2A9E2D32"/>
    <w:multiLevelType w:val="multilevel"/>
    <w:tmpl w:val="EF80B058"/>
    <w:lvl w:ilvl="0">
      <w:start w:val="1"/>
      <w:numFmt w:val="decimal"/>
      <w:pStyle w:val="1"/>
      <w:lvlText w:val="%1."/>
      <w:lvlJc w:val="left"/>
      <w:pPr>
        <w:ind w:left="0" w:firstLine="709"/>
      </w:pPr>
      <w:rPr>
        <w:rFonts w:hint="default"/>
        <w:b w:val="0"/>
      </w:rPr>
    </w:lvl>
    <w:lvl w:ilvl="1">
      <w:start w:val="1"/>
      <w:numFmt w:val="decimal"/>
      <w:pStyle w:val="20"/>
      <w:lvlText w:val="%2."/>
      <w:lvlJc w:val="left"/>
      <w:pPr>
        <w:ind w:left="0" w:firstLine="709"/>
      </w:pPr>
      <w:rPr>
        <w:rFonts w:ascii="Times New Roman" w:eastAsia="Times New Roman" w:hAnsi="Times New Roman" w:cs="Times New Roman"/>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154126"/>
    <w:multiLevelType w:val="hybridMultilevel"/>
    <w:tmpl w:val="27BA8460"/>
    <w:lvl w:ilvl="0" w:tplc="B57CC3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475836"/>
    <w:multiLevelType w:val="hybridMultilevel"/>
    <w:tmpl w:val="4D8A2B0A"/>
    <w:lvl w:ilvl="0" w:tplc="644E8672">
      <w:start w:val="1"/>
      <w:numFmt w:val="decimal"/>
      <w:lvlText w:val="%1."/>
      <w:lvlJc w:val="left"/>
      <w:pPr>
        <w:ind w:left="964" w:hanging="360"/>
      </w:pPr>
      <w:rPr>
        <w:rFonts w:hint="default"/>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11" w15:restartNumberingAfterBreak="0">
    <w:nsid w:val="34887159"/>
    <w:multiLevelType w:val="hybridMultilevel"/>
    <w:tmpl w:val="3FE252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7EA460C"/>
    <w:multiLevelType w:val="multilevel"/>
    <w:tmpl w:val="21340A44"/>
    <w:lvl w:ilvl="0">
      <w:start w:val="2"/>
      <w:numFmt w:val="decimal"/>
      <w:lvlText w:val="%1."/>
      <w:lvlJc w:val="left"/>
      <w:pPr>
        <w:ind w:left="360" w:hanging="360"/>
      </w:pPr>
      <w:rPr>
        <w:rFonts w:hint="default"/>
      </w:rPr>
    </w:lvl>
    <w:lvl w:ilvl="1">
      <w:start w:val="1"/>
      <w:numFmt w:val="decimal"/>
      <w:lvlText w:val="%1.%2."/>
      <w:lvlJc w:val="left"/>
      <w:pPr>
        <w:ind w:left="2559" w:hanging="432"/>
      </w:pPr>
      <w:rPr>
        <w:rFonts w:hint="default"/>
        <w:b w:val="0"/>
      </w:rPr>
    </w:lvl>
    <w:lvl w:ilvl="2">
      <w:start w:val="1"/>
      <w:numFmt w:val="decimal"/>
      <w:pStyle w:val="30"/>
      <w:lvlText w:val="%3."/>
      <w:lvlJc w:val="left"/>
      <w:pPr>
        <w:ind w:left="2348" w:hanging="504"/>
      </w:pPr>
      <w:rPr>
        <w:rFonts w:ascii="Times New Roman" w:eastAsiaTheme="majorEastAsia"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D636AE"/>
    <w:multiLevelType w:val="hybridMultilevel"/>
    <w:tmpl w:val="33E2BF66"/>
    <w:lvl w:ilvl="0" w:tplc="6532C9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6" w15:restartNumberingAfterBreak="0">
    <w:nsid w:val="442875EF"/>
    <w:multiLevelType w:val="multilevel"/>
    <w:tmpl w:val="C07A909C"/>
    <w:lvl w:ilvl="0">
      <w:start w:val="1"/>
      <w:numFmt w:val="decimal"/>
      <w:lvlText w:val="%1."/>
      <w:lvlJc w:val="left"/>
      <w:pPr>
        <w:ind w:left="360" w:hanging="360"/>
      </w:pPr>
      <w:rPr>
        <w:b/>
      </w:rPr>
    </w:lvl>
    <w:lvl w:ilvl="1">
      <w:start w:val="1"/>
      <w:numFmt w:val="decimal"/>
      <w:lvlText w:val="%1.%2."/>
      <w:lvlJc w:val="left"/>
      <w:pPr>
        <w:ind w:left="1992" w:hanging="432"/>
      </w:pPr>
      <w:rPr>
        <w:b/>
        <w:i w:val="0"/>
      </w:rPr>
    </w:lvl>
    <w:lvl w:ilvl="2">
      <w:start w:val="1"/>
      <w:numFmt w:val="decimal"/>
      <w:lvlText w:val="%1.%2.%3."/>
      <w:lvlJc w:val="left"/>
      <w:pPr>
        <w:ind w:left="2064" w:hanging="504"/>
      </w:pPr>
      <w:rPr>
        <w:rFonts w:ascii="Times New Roman" w:hAnsi="Times New Roman" w:cs="Times New Roman" w:hint="default"/>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C90241"/>
    <w:multiLevelType w:val="hybridMultilevel"/>
    <w:tmpl w:val="3996B468"/>
    <w:lvl w:ilvl="0" w:tplc="6D70E57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AC81BE9"/>
    <w:multiLevelType w:val="hybridMultilevel"/>
    <w:tmpl w:val="D28821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9543A5"/>
    <w:multiLevelType w:val="hybridMultilevel"/>
    <w:tmpl w:val="D25458E6"/>
    <w:lvl w:ilvl="0" w:tplc="D9FAF26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270013"/>
    <w:multiLevelType w:val="hybridMultilevel"/>
    <w:tmpl w:val="CFF2127A"/>
    <w:lvl w:ilvl="0" w:tplc="4D78724C">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2611A2D"/>
    <w:multiLevelType w:val="hybridMultilevel"/>
    <w:tmpl w:val="4856612A"/>
    <w:lvl w:ilvl="0" w:tplc="1AC691C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50745B8"/>
    <w:multiLevelType w:val="hybridMultilevel"/>
    <w:tmpl w:val="F11453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8297742"/>
    <w:multiLevelType w:val="hybridMultilevel"/>
    <w:tmpl w:val="F322FBD6"/>
    <w:lvl w:ilvl="0" w:tplc="F3B29DA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3934FD"/>
    <w:multiLevelType w:val="multilevel"/>
    <w:tmpl w:val="EC5E7732"/>
    <w:lvl w:ilvl="0">
      <w:start w:val="1"/>
      <w:numFmt w:val="decimal"/>
      <w:lvlText w:val="%1."/>
      <w:lvlJc w:val="left"/>
      <w:pPr>
        <w:ind w:left="927" w:hanging="360"/>
      </w:pPr>
      <w:rPr>
        <w:rFonts w:hint="default"/>
      </w:rPr>
    </w:lvl>
    <w:lvl w:ilvl="1">
      <w:start w:val="3"/>
      <w:numFmt w:val="decimal"/>
      <w:isLgl/>
      <w:lvlText w:val="%1.%2."/>
      <w:lvlJc w:val="left"/>
      <w:pPr>
        <w:ind w:left="1017" w:hanging="45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6" w15:restartNumberingAfterBreak="0">
    <w:nsid w:val="5A26205D"/>
    <w:multiLevelType w:val="hybridMultilevel"/>
    <w:tmpl w:val="76865728"/>
    <w:lvl w:ilvl="0" w:tplc="2780D2F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757C91"/>
    <w:multiLevelType w:val="multilevel"/>
    <w:tmpl w:val="45E0EE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z w:val="20"/>
        <w:szCs w:val="20"/>
      </w:rPr>
    </w:lvl>
    <w:lvl w:ilvl="2">
      <w:start w:val="1"/>
      <w:numFmt w:val="decimal"/>
      <w:pStyle w:val="a0"/>
      <w:lvlText w:val="%1.%2.%3."/>
      <w:lvlJc w:val="left"/>
      <w:pPr>
        <w:ind w:left="1224" w:hanging="504"/>
      </w:pPr>
      <w:rPr>
        <w:rFonts w:hint="default"/>
        <w:b w:val="0"/>
        <w:sz w:val="20"/>
        <w:szCs w:val="20"/>
        <w:vertAlign w:val="baseline"/>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28" w15:restartNumberingAfterBreak="0">
    <w:nsid w:val="5AEB2D94"/>
    <w:multiLevelType w:val="hybridMultilevel"/>
    <w:tmpl w:val="4D8A2B0A"/>
    <w:lvl w:ilvl="0" w:tplc="644E8672">
      <w:start w:val="1"/>
      <w:numFmt w:val="decimal"/>
      <w:lvlText w:val="%1."/>
      <w:lvlJc w:val="left"/>
      <w:pPr>
        <w:ind w:left="964" w:hanging="360"/>
      </w:pPr>
      <w:rPr>
        <w:rFonts w:hint="default"/>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29" w15:restartNumberingAfterBreak="0">
    <w:nsid w:val="605D0B39"/>
    <w:multiLevelType w:val="multilevel"/>
    <w:tmpl w:val="E0A239F4"/>
    <w:lvl w:ilvl="0">
      <w:start w:val="1"/>
      <w:numFmt w:val="decimal"/>
      <w:lvlText w:val="%1."/>
      <w:lvlJc w:val="left"/>
      <w:pPr>
        <w:ind w:left="360" w:hanging="360"/>
      </w:pPr>
      <w:rPr>
        <w:rFonts w:hint="default"/>
        <w:b/>
      </w:rPr>
    </w:lvl>
    <w:lvl w:ilvl="1">
      <w:start w:val="1"/>
      <w:numFmt w:val="decimal"/>
      <w:lvlText w:val="%1.%2."/>
      <w:lvlJc w:val="left"/>
      <w:pPr>
        <w:ind w:left="1850" w:hanging="432"/>
      </w:pPr>
      <w:rPr>
        <w:rFonts w:hint="default"/>
        <w:b w:val="0"/>
        <w:i w:val="0"/>
        <w:sz w:val="20"/>
        <w:szCs w:val="20"/>
      </w:rPr>
    </w:lvl>
    <w:lvl w:ilvl="2">
      <w:start w:val="1"/>
      <w:numFmt w:val="decimal"/>
      <w:lvlText w:val="%1.%2.%3."/>
      <w:lvlJc w:val="left"/>
      <w:pPr>
        <w:ind w:left="1224" w:hanging="504"/>
      </w:pPr>
      <w:rPr>
        <w:rFonts w:hint="default"/>
        <w:b w:val="0"/>
        <w:sz w:val="20"/>
        <w:szCs w:val="20"/>
        <w:vertAlign w:val="baseline"/>
      </w:rPr>
    </w:lvl>
    <w:lvl w:ilvl="3">
      <w:start w:val="1"/>
      <w:numFmt w:val="decimal"/>
      <w:lvlText w:val="%1.%2.%3.%4."/>
      <w:lvlJc w:val="left"/>
      <w:pPr>
        <w:ind w:left="3484" w:hanging="648"/>
      </w:pPr>
      <w:rPr>
        <w:rFonts w:hint="default"/>
        <w:b w:val="0"/>
        <w:sz w:val="2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0" w15:restartNumberingAfterBreak="0">
    <w:nsid w:val="6248401D"/>
    <w:multiLevelType w:val="hybridMultilevel"/>
    <w:tmpl w:val="A66E63E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5E07D6C"/>
    <w:multiLevelType w:val="multilevel"/>
    <w:tmpl w:val="30F6B30A"/>
    <w:lvl w:ilvl="0">
      <w:start w:val="1"/>
      <w:numFmt w:val="decimal"/>
      <w:lvlText w:val="%1.0."/>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b w:val="0"/>
      </w:rPr>
    </w:lvl>
    <w:lvl w:ilvl="2">
      <w:start w:val="1"/>
      <w:numFmt w:val="decimal"/>
      <w:lvlText w:val="%1.%2.%3."/>
      <w:lvlJc w:val="left"/>
      <w:pPr>
        <w:ind w:left="2136" w:hanging="720"/>
      </w:pPr>
      <w:rPr>
        <w:rFonts w:ascii="Times New Roman" w:hAnsi="Times New Roman" w:cs="Times New Roman"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2" w15:restartNumberingAfterBreak="0">
    <w:nsid w:val="682B7D88"/>
    <w:multiLevelType w:val="hybridMultilevel"/>
    <w:tmpl w:val="452E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920EDD"/>
    <w:multiLevelType w:val="hybridMultilevel"/>
    <w:tmpl w:val="DE982990"/>
    <w:lvl w:ilvl="0" w:tplc="8DFEE0B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6FE442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D434A9"/>
    <w:multiLevelType w:val="hybridMultilevel"/>
    <w:tmpl w:val="E20A5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762958F0"/>
    <w:multiLevelType w:val="hybridMultilevel"/>
    <w:tmpl w:val="7A56D2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57604F"/>
    <w:multiLevelType w:val="multilevel"/>
    <w:tmpl w:val="1E3C5336"/>
    <w:lvl w:ilvl="0">
      <w:start w:val="1"/>
      <w:numFmt w:val="decimal"/>
      <w:pStyle w:val="12"/>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9"/>
  </w:num>
  <w:num w:numId="2">
    <w:abstractNumId w:val="13"/>
  </w:num>
  <w:num w:numId="3">
    <w:abstractNumId w:val="5"/>
    <w:lvlOverride w:ilvl="0">
      <w:startOverride w:val="1"/>
    </w:lvlOverride>
  </w:num>
  <w:num w:numId="4">
    <w:abstractNumId w:val="27"/>
  </w:num>
  <w:num w:numId="5">
    <w:abstractNumId w:val="31"/>
  </w:num>
  <w:num w:numId="6">
    <w:abstractNumId w:val="11"/>
  </w:num>
  <w:num w:numId="7">
    <w:abstractNumId w:val="34"/>
  </w:num>
  <w:num w:numId="8">
    <w:abstractNumId w:val="16"/>
  </w:num>
  <w:num w:numId="9">
    <w:abstractNumId w:val="39"/>
  </w:num>
  <w:num w:numId="10">
    <w:abstractNumId w:val="15"/>
  </w:num>
  <w:num w:numId="11">
    <w:abstractNumId w:val="38"/>
  </w:num>
  <w:num w:numId="12">
    <w:abstractNumId w:val="0"/>
    <w:lvlOverride w:ilvl="0">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3"/>
  </w:num>
  <w:num w:numId="16">
    <w:abstractNumId w:val="12"/>
  </w:num>
  <w:num w:numId="17">
    <w:abstractNumId w:val="6"/>
  </w:num>
  <w:num w:numId="18">
    <w:abstractNumId w:val="1"/>
  </w:num>
  <w:num w:numId="19">
    <w:abstractNumId w:val="8"/>
  </w:num>
  <w:num w:numId="20">
    <w:abstractNumId w:val="3"/>
  </w:num>
  <w:num w:numId="21">
    <w:abstractNumId w:val="4"/>
  </w:num>
  <w:num w:numId="22">
    <w:abstractNumId w:val="18"/>
  </w:num>
  <w:num w:numId="23">
    <w:abstractNumId w:val="30"/>
  </w:num>
  <w:num w:numId="24">
    <w:abstractNumId w:val="35"/>
  </w:num>
  <w:num w:numId="25">
    <w:abstractNumId w:val="22"/>
  </w:num>
  <w:num w:numId="26">
    <w:abstractNumId w:val="37"/>
  </w:num>
  <w:num w:numId="27">
    <w:abstractNumId w:val="14"/>
  </w:num>
  <w:num w:numId="28">
    <w:abstractNumId w:val="21"/>
  </w:num>
  <w:num w:numId="29">
    <w:abstractNumId w:val="9"/>
  </w:num>
  <w:num w:numId="30">
    <w:abstractNumId w:val="20"/>
  </w:num>
  <w:num w:numId="31">
    <w:abstractNumId w:val="2"/>
  </w:num>
  <w:num w:numId="32">
    <w:abstractNumId w:val="17"/>
  </w:num>
  <w:num w:numId="33">
    <w:abstractNumId w:val="24"/>
  </w:num>
  <w:num w:numId="34">
    <w:abstractNumId w:val="19"/>
  </w:num>
  <w:num w:numId="35">
    <w:abstractNumId w:val="26"/>
  </w:num>
  <w:num w:numId="36">
    <w:abstractNumId w:val="32"/>
  </w:num>
  <w:num w:numId="37">
    <w:abstractNumId w:val="25"/>
  </w:num>
  <w:num w:numId="38">
    <w:abstractNumId w:val="33"/>
  </w:num>
  <w:num w:numId="39">
    <w:abstractNumId w:val="28"/>
  </w:num>
  <w:num w:numId="40">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26"/>
    <w:rsid w:val="000003A8"/>
    <w:rsid w:val="00000F8D"/>
    <w:rsid w:val="00002B8D"/>
    <w:rsid w:val="00004212"/>
    <w:rsid w:val="00004224"/>
    <w:rsid w:val="00004D96"/>
    <w:rsid w:val="000060C0"/>
    <w:rsid w:val="000061BC"/>
    <w:rsid w:val="00010BCF"/>
    <w:rsid w:val="00011CFE"/>
    <w:rsid w:val="00011FC0"/>
    <w:rsid w:val="000135A4"/>
    <w:rsid w:val="00013AB4"/>
    <w:rsid w:val="00013EE1"/>
    <w:rsid w:val="00013F29"/>
    <w:rsid w:val="000156DF"/>
    <w:rsid w:val="00015C0E"/>
    <w:rsid w:val="0001605B"/>
    <w:rsid w:val="00016351"/>
    <w:rsid w:val="00020E73"/>
    <w:rsid w:val="000225D9"/>
    <w:rsid w:val="00022990"/>
    <w:rsid w:val="00024137"/>
    <w:rsid w:val="0002463F"/>
    <w:rsid w:val="0002465A"/>
    <w:rsid w:val="00024AD8"/>
    <w:rsid w:val="00024E88"/>
    <w:rsid w:val="0002511B"/>
    <w:rsid w:val="0002564B"/>
    <w:rsid w:val="00025BF8"/>
    <w:rsid w:val="00025EFB"/>
    <w:rsid w:val="000268F1"/>
    <w:rsid w:val="00026934"/>
    <w:rsid w:val="000269C6"/>
    <w:rsid w:val="000276F0"/>
    <w:rsid w:val="000322FD"/>
    <w:rsid w:val="00032CBC"/>
    <w:rsid w:val="00032CCD"/>
    <w:rsid w:val="0003327F"/>
    <w:rsid w:val="00036F7D"/>
    <w:rsid w:val="00037F3E"/>
    <w:rsid w:val="0004181A"/>
    <w:rsid w:val="00042D4B"/>
    <w:rsid w:val="0004306F"/>
    <w:rsid w:val="00043CDF"/>
    <w:rsid w:val="000440B9"/>
    <w:rsid w:val="0004491B"/>
    <w:rsid w:val="00044DF0"/>
    <w:rsid w:val="0004555F"/>
    <w:rsid w:val="00045EE1"/>
    <w:rsid w:val="000461B5"/>
    <w:rsid w:val="00047300"/>
    <w:rsid w:val="0005162C"/>
    <w:rsid w:val="00051691"/>
    <w:rsid w:val="0005246A"/>
    <w:rsid w:val="00052893"/>
    <w:rsid w:val="000539EA"/>
    <w:rsid w:val="00054929"/>
    <w:rsid w:val="00055946"/>
    <w:rsid w:val="000571A4"/>
    <w:rsid w:val="0005755D"/>
    <w:rsid w:val="000604D8"/>
    <w:rsid w:val="000610D9"/>
    <w:rsid w:val="000611FF"/>
    <w:rsid w:val="000615B9"/>
    <w:rsid w:val="00061C50"/>
    <w:rsid w:val="00064A25"/>
    <w:rsid w:val="00064B74"/>
    <w:rsid w:val="00066AA4"/>
    <w:rsid w:val="00070780"/>
    <w:rsid w:val="000711A4"/>
    <w:rsid w:val="000721D0"/>
    <w:rsid w:val="00072296"/>
    <w:rsid w:val="00072831"/>
    <w:rsid w:val="00073950"/>
    <w:rsid w:val="00075B79"/>
    <w:rsid w:val="00076151"/>
    <w:rsid w:val="000767D4"/>
    <w:rsid w:val="000767FC"/>
    <w:rsid w:val="000778B1"/>
    <w:rsid w:val="00080A01"/>
    <w:rsid w:val="00081D9F"/>
    <w:rsid w:val="0008251C"/>
    <w:rsid w:val="00082876"/>
    <w:rsid w:val="00082917"/>
    <w:rsid w:val="000836DF"/>
    <w:rsid w:val="00083ED3"/>
    <w:rsid w:val="00084861"/>
    <w:rsid w:val="000868D4"/>
    <w:rsid w:val="00087BCF"/>
    <w:rsid w:val="00090620"/>
    <w:rsid w:val="00091A95"/>
    <w:rsid w:val="00092E32"/>
    <w:rsid w:val="00093131"/>
    <w:rsid w:val="00093BA8"/>
    <w:rsid w:val="000941DA"/>
    <w:rsid w:val="000944E8"/>
    <w:rsid w:val="00094999"/>
    <w:rsid w:val="00094BD5"/>
    <w:rsid w:val="00096C14"/>
    <w:rsid w:val="00097931"/>
    <w:rsid w:val="000A220D"/>
    <w:rsid w:val="000A2799"/>
    <w:rsid w:val="000A2DB8"/>
    <w:rsid w:val="000A2E3C"/>
    <w:rsid w:val="000A3D8C"/>
    <w:rsid w:val="000A577D"/>
    <w:rsid w:val="000A5CEA"/>
    <w:rsid w:val="000A7309"/>
    <w:rsid w:val="000A75BA"/>
    <w:rsid w:val="000A7A42"/>
    <w:rsid w:val="000B1631"/>
    <w:rsid w:val="000B1CFF"/>
    <w:rsid w:val="000B44F7"/>
    <w:rsid w:val="000B4EFE"/>
    <w:rsid w:val="000B5778"/>
    <w:rsid w:val="000B6269"/>
    <w:rsid w:val="000B6CF0"/>
    <w:rsid w:val="000B7120"/>
    <w:rsid w:val="000C25F0"/>
    <w:rsid w:val="000C2616"/>
    <w:rsid w:val="000C3AE7"/>
    <w:rsid w:val="000C4693"/>
    <w:rsid w:val="000C4CFF"/>
    <w:rsid w:val="000C6AD1"/>
    <w:rsid w:val="000C6F00"/>
    <w:rsid w:val="000C7CE9"/>
    <w:rsid w:val="000D07C7"/>
    <w:rsid w:val="000D0956"/>
    <w:rsid w:val="000D146E"/>
    <w:rsid w:val="000D2874"/>
    <w:rsid w:val="000D2D7B"/>
    <w:rsid w:val="000D40FA"/>
    <w:rsid w:val="000D4F9B"/>
    <w:rsid w:val="000D5C14"/>
    <w:rsid w:val="000D5F28"/>
    <w:rsid w:val="000D63B7"/>
    <w:rsid w:val="000E0C42"/>
    <w:rsid w:val="000E13EF"/>
    <w:rsid w:val="000E3282"/>
    <w:rsid w:val="000E434E"/>
    <w:rsid w:val="000E4823"/>
    <w:rsid w:val="000E5502"/>
    <w:rsid w:val="000E5E45"/>
    <w:rsid w:val="000E6BB6"/>
    <w:rsid w:val="000E70EE"/>
    <w:rsid w:val="000F03BF"/>
    <w:rsid w:val="000F1655"/>
    <w:rsid w:val="000F2AB7"/>
    <w:rsid w:val="000F3573"/>
    <w:rsid w:val="000F4512"/>
    <w:rsid w:val="000F523F"/>
    <w:rsid w:val="000F663A"/>
    <w:rsid w:val="000F6941"/>
    <w:rsid w:val="000F71E4"/>
    <w:rsid w:val="000F7D1E"/>
    <w:rsid w:val="001004AE"/>
    <w:rsid w:val="001005F6"/>
    <w:rsid w:val="00100D15"/>
    <w:rsid w:val="00101071"/>
    <w:rsid w:val="00103953"/>
    <w:rsid w:val="00104406"/>
    <w:rsid w:val="00105043"/>
    <w:rsid w:val="00105BBB"/>
    <w:rsid w:val="001061D6"/>
    <w:rsid w:val="00107882"/>
    <w:rsid w:val="0011065F"/>
    <w:rsid w:val="00110C3E"/>
    <w:rsid w:val="001110E3"/>
    <w:rsid w:val="00112711"/>
    <w:rsid w:val="0011328C"/>
    <w:rsid w:val="00113E46"/>
    <w:rsid w:val="001146F5"/>
    <w:rsid w:val="0011518F"/>
    <w:rsid w:val="00117002"/>
    <w:rsid w:val="0012070C"/>
    <w:rsid w:val="00121045"/>
    <w:rsid w:val="00122A08"/>
    <w:rsid w:val="001253CC"/>
    <w:rsid w:val="001256F8"/>
    <w:rsid w:val="00125791"/>
    <w:rsid w:val="001334F3"/>
    <w:rsid w:val="001340DF"/>
    <w:rsid w:val="00135011"/>
    <w:rsid w:val="00136B1D"/>
    <w:rsid w:val="00137D91"/>
    <w:rsid w:val="00137FE1"/>
    <w:rsid w:val="001433DE"/>
    <w:rsid w:val="001456F8"/>
    <w:rsid w:val="00146A27"/>
    <w:rsid w:val="00147717"/>
    <w:rsid w:val="0015304E"/>
    <w:rsid w:val="0015393F"/>
    <w:rsid w:val="0015499D"/>
    <w:rsid w:val="0015620A"/>
    <w:rsid w:val="001563DC"/>
    <w:rsid w:val="00156B07"/>
    <w:rsid w:val="00157366"/>
    <w:rsid w:val="00160005"/>
    <w:rsid w:val="00161028"/>
    <w:rsid w:val="0016141B"/>
    <w:rsid w:val="00161F7C"/>
    <w:rsid w:val="00162292"/>
    <w:rsid w:val="00162DC5"/>
    <w:rsid w:val="001639CE"/>
    <w:rsid w:val="001650D0"/>
    <w:rsid w:val="001652A7"/>
    <w:rsid w:val="001655D3"/>
    <w:rsid w:val="00166A1F"/>
    <w:rsid w:val="001670F9"/>
    <w:rsid w:val="00171F70"/>
    <w:rsid w:val="00172121"/>
    <w:rsid w:val="00173F71"/>
    <w:rsid w:val="00177181"/>
    <w:rsid w:val="00180208"/>
    <w:rsid w:val="00180DFF"/>
    <w:rsid w:val="00181958"/>
    <w:rsid w:val="00181D04"/>
    <w:rsid w:val="00182173"/>
    <w:rsid w:val="001826E3"/>
    <w:rsid w:val="00182995"/>
    <w:rsid w:val="0018488B"/>
    <w:rsid w:val="00185AD9"/>
    <w:rsid w:val="00187EFB"/>
    <w:rsid w:val="0019066C"/>
    <w:rsid w:val="0019070C"/>
    <w:rsid w:val="0019079E"/>
    <w:rsid w:val="00190FAB"/>
    <w:rsid w:val="00192AC8"/>
    <w:rsid w:val="0019417D"/>
    <w:rsid w:val="001945AE"/>
    <w:rsid w:val="001946D4"/>
    <w:rsid w:val="0019639A"/>
    <w:rsid w:val="001964B1"/>
    <w:rsid w:val="001A0ED9"/>
    <w:rsid w:val="001A1C80"/>
    <w:rsid w:val="001A32EE"/>
    <w:rsid w:val="001A3611"/>
    <w:rsid w:val="001A45FC"/>
    <w:rsid w:val="001A4926"/>
    <w:rsid w:val="001A4B5D"/>
    <w:rsid w:val="001A5982"/>
    <w:rsid w:val="001A5F37"/>
    <w:rsid w:val="001A6109"/>
    <w:rsid w:val="001A617E"/>
    <w:rsid w:val="001B2749"/>
    <w:rsid w:val="001B3297"/>
    <w:rsid w:val="001B4743"/>
    <w:rsid w:val="001B5442"/>
    <w:rsid w:val="001B5A5B"/>
    <w:rsid w:val="001B7B17"/>
    <w:rsid w:val="001C07BE"/>
    <w:rsid w:val="001C0F21"/>
    <w:rsid w:val="001C103C"/>
    <w:rsid w:val="001C2025"/>
    <w:rsid w:val="001C204C"/>
    <w:rsid w:val="001C2811"/>
    <w:rsid w:val="001C3082"/>
    <w:rsid w:val="001C3EDD"/>
    <w:rsid w:val="001C4538"/>
    <w:rsid w:val="001C4752"/>
    <w:rsid w:val="001C5C49"/>
    <w:rsid w:val="001C6A64"/>
    <w:rsid w:val="001C6AFC"/>
    <w:rsid w:val="001C727F"/>
    <w:rsid w:val="001C762C"/>
    <w:rsid w:val="001D0922"/>
    <w:rsid w:val="001D0C9D"/>
    <w:rsid w:val="001D1547"/>
    <w:rsid w:val="001D4441"/>
    <w:rsid w:val="001D5952"/>
    <w:rsid w:val="001D798B"/>
    <w:rsid w:val="001D7C32"/>
    <w:rsid w:val="001E0F07"/>
    <w:rsid w:val="001E43D8"/>
    <w:rsid w:val="001E4DBA"/>
    <w:rsid w:val="001E620F"/>
    <w:rsid w:val="001E655C"/>
    <w:rsid w:val="001E6F43"/>
    <w:rsid w:val="001E718A"/>
    <w:rsid w:val="001E75CA"/>
    <w:rsid w:val="001E7751"/>
    <w:rsid w:val="001F0069"/>
    <w:rsid w:val="001F139D"/>
    <w:rsid w:val="001F2A0D"/>
    <w:rsid w:val="001F388C"/>
    <w:rsid w:val="001F60CD"/>
    <w:rsid w:val="001F60D9"/>
    <w:rsid w:val="001F6AE6"/>
    <w:rsid w:val="001F7031"/>
    <w:rsid w:val="00201BF8"/>
    <w:rsid w:val="00202951"/>
    <w:rsid w:val="002041C4"/>
    <w:rsid w:val="002052CF"/>
    <w:rsid w:val="00206905"/>
    <w:rsid w:val="00206914"/>
    <w:rsid w:val="00206D2E"/>
    <w:rsid w:val="0021077E"/>
    <w:rsid w:val="00212090"/>
    <w:rsid w:val="00213CBA"/>
    <w:rsid w:val="00217452"/>
    <w:rsid w:val="00220743"/>
    <w:rsid w:val="00220DEF"/>
    <w:rsid w:val="002217E0"/>
    <w:rsid w:val="00221D02"/>
    <w:rsid w:val="00223392"/>
    <w:rsid w:val="002247F7"/>
    <w:rsid w:val="00224DD1"/>
    <w:rsid w:val="00227519"/>
    <w:rsid w:val="0022771D"/>
    <w:rsid w:val="00230A6D"/>
    <w:rsid w:val="00232182"/>
    <w:rsid w:val="002322D7"/>
    <w:rsid w:val="00234E1F"/>
    <w:rsid w:val="0023659F"/>
    <w:rsid w:val="0023713B"/>
    <w:rsid w:val="00237DDC"/>
    <w:rsid w:val="00240AF3"/>
    <w:rsid w:val="002415D0"/>
    <w:rsid w:val="00244663"/>
    <w:rsid w:val="00244C47"/>
    <w:rsid w:val="002463EC"/>
    <w:rsid w:val="00246A3F"/>
    <w:rsid w:val="002477A3"/>
    <w:rsid w:val="00247AC4"/>
    <w:rsid w:val="002502B3"/>
    <w:rsid w:val="00251CBB"/>
    <w:rsid w:val="00251E71"/>
    <w:rsid w:val="00253B53"/>
    <w:rsid w:val="00254764"/>
    <w:rsid w:val="00254D86"/>
    <w:rsid w:val="00254E19"/>
    <w:rsid w:val="002564F0"/>
    <w:rsid w:val="00256565"/>
    <w:rsid w:val="00257028"/>
    <w:rsid w:val="002577B5"/>
    <w:rsid w:val="0026015E"/>
    <w:rsid w:val="00260AA0"/>
    <w:rsid w:val="0026143F"/>
    <w:rsid w:val="0026280E"/>
    <w:rsid w:val="00265422"/>
    <w:rsid w:val="00265F67"/>
    <w:rsid w:val="002703E3"/>
    <w:rsid w:val="00270DCA"/>
    <w:rsid w:val="00271F00"/>
    <w:rsid w:val="00271F2F"/>
    <w:rsid w:val="00274437"/>
    <w:rsid w:val="0027526D"/>
    <w:rsid w:val="00275873"/>
    <w:rsid w:val="0027588E"/>
    <w:rsid w:val="002759EB"/>
    <w:rsid w:val="00276001"/>
    <w:rsid w:val="002766B0"/>
    <w:rsid w:val="00277773"/>
    <w:rsid w:val="00280651"/>
    <w:rsid w:val="002819E7"/>
    <w:rsid w:val="002835AD"/>
    <w:rsid w:val="00283673"/>
    <w:rsid w:val="00291444"/>
    <w:rsid w:val="00292E85"/>
    <w:rsid w:val="00294FE8"/>
    <w:rsid w:val="00295321"/>
    <w:rsid w:val="0029653D"/>
    <w:rsid w:val="002974BB"/>
    <w:rsid w:val="002A0AF5"/>
    <w:rsid w:val="002A10CF"/>
    <w:rsid w:val="002A17C4"/>
    <w:rsid w:val="002A183D"/>
    <w:rsid w:val="002A2174"/>
    <w:rsid w:val="002A37FC"/>
    <w:rsid w:val="002A4346"/>
    <w:rsid w:val="002A4BB9"/>
    <w:rsid w:val="002A4DC0"/>
    <w:rsid w:val="002A517E"/>
    <w:rsid w:val="002A5A42"/>
    <w:rsid w:val="002A5BAC"/>
    <w:rsid w:val="002A60EE"/>
    <w:rsid w:val="002A6EF9"/>
    <w:rsid w:val="002A7AB7"/>
    <w:rsid w:val="002B075C"/>
    <w:rsid w:val="002B2092"/>
    <w:rsid w:val="002B2A5D"/>
    <w:rsid w:val="002B38CB"/>
    <w:rsid w:val="002B6DA2"/>
    <w:rsid w:val="002B7A03"/>
    <w:rsid w:val="002C16AE"/>
    <w:rsid w:val="002C189F"/>
    <w:rsid w:val="002C23C4"/>
    <w:rsid w:val="002C4216"/>
    <w:rsid w:val="002C49EB"/>
    <w:rsid w:val="002C6106"/>
    <w:rsid w:val="002C678A"/>
    <w:rsid w:val="002C69E3"/>
    <w:rsid w:val="002C70EB"/>
    <w:rsid w:val="002D02E9"/>
    <w:rsid w:val="002D18AA"/>
    <w:rsid w:val="002D2293"/>
    <w:rsid w:val="002D2A15"/>
    <w:rsid w:val="002D4E41"/>
    <w:rsid w:val="002D5C53"/>
    <w:rsid w:val="002D5FD2"/>
    <w:rsid w:val="002D6D6A"/>
    <w:rsid w:val="002E05A0"/>
    <w:rsid w:val="002E07E5"/>
    <w:rsid w:val="002E0E2A"/>
    <w:rsid w:val="002E0EA3"/>
    <w:rsid w:val="002E2760"/>
    <w:rsid w:val="002E2D2C"/>
    <w:rsid w:val="002E37D5"/>
    <w:rsid w:val="002E3B79"/>
    <w:rsid w:val="002E4453"/>
    <w:rsid w:val="002E56F8"/>
    <w:rsid w:val="002E677F"/>
    <w:rsid w:val="002E7078"/>
    <w:rsid w:val="002E76A2"/>
    <w:rsid w:val="002E7704"/>
    <w:rsid w:val="002E7858"/>
    <w:rsid w:val="002F30B2"/>
    <w:rsid w:val="002F32B0"/>
    <w:rsid w:val="002F3A86"/>
    <w:rsid w:val="002F487A"/>
    <w:rsid w:val="002F5680"/>
    <w:rsid w:val="002F5E34"/>
    <w:rsid w:val="002F748A"/>
    <w:rsid w:val="00301525"/>
    <w:rsid w:val="0030180F"/>
    <w:rsid w:val="00301A73"/>
    <w:rsid w:val="00301DB1"/>
    <w:rsid w:val="003023CB"/>
    <w:rsid w:val="0030287F"/>
    <w:rsid w:val="00303223"/>
    <w:rsid w:val="00303A1B"/>
    <w:rsid w:val="003049ED"/>
    <w:rsid w:val="00304C0E"/>
    <w:rsid w:val="00306A5B"/>
    <w:rsid w:val="00306EC9"/>
    <w:rsid w:val="00307209"/>
    <w:rsid w:val="0031040C"/>
    <w:rsid w:val="00311788"/>
    <w:rsid w:val="00311D31"/>
    <w:rsid w:val="00312241"/>
    <w:rsid w:val="00313C8F"/>
    <w:rsid w:val="00313CDB"/>
    <w:rsid w:val="00316C67"/>
    <w:rsid w:val="00316FFB"/>
    <w:rsid w:val="00317FBD"/>
    <w:rsid w:val="00320324"/>
    <w:rsid w:val="003217D7"/>
    <w:rsid w:val="00322DF3"/>
    <w:rsid w:val="00323459"/>
    <w:rsid w:val="003238B1"/>
    <w:rsid w:val="00325576"/>
    <w:rsid w:val="003258CC"/>
    <w:rsid w:val="003305A7"/>
    <w:rsid w:val="003341D1"/>
    <w:rsid w:val="00334735"/>
    <w:rsid w:val="00336CF0"/>
    <w:rsid w:val="00337FD4"/>
    <w:rsid w:val="00340B3E"/>
    <w:rsid w:val="00340E85"/>
    <w:rsid w:val="00340FCA"/>
    <w:rsid w:val="00342816"/>
    <w:rsid w:val="0034281A"/>
    <w:rsid w:val="00344B26"/>
    <w:rsid w:val="003464B2"/>
    <w:rsid w:val="00347706"/>
    <w:rsid w:val="00347DE8"/>
    <w:rsid w:val="00350A7D"/>
    <w:rsid w:val="003518F6"/>
    <w:rsid w:val="00351E4B"/>
    <w:rsid w:val="0035206E"/>
    <w:rsid w:val="00354276"/>
    <w:rsid w:val="00354617"/>
    <w:rsid w:val="0035733A"/>
    <w:rsid w:val="00357632"/>
    <w:rsid w:val="0036051F"/>
    <w:rsid w:val="00360EB5"/>
    <w:rsid w:val="00361480"/>
    <w:rsid w:val="003614EC"/>
    <w:rsid w:val="0036221C"/>
    <w:rsid w:val="0036384A"/>
    <w:rsid w:val="00366A1D"/>
    <w:rsid w:val="00367887"/>
    <w:rsid w:val="00367B43"/>
    <w:rsid w:val="00367D8B"/>
    <w:rsid w:val="00367FB8"/>
    <w:rsid w:val="00370CF0"/>
    <w:rsid w:val="00372F29"/>
    <w:rsid w:val="00374D40"/>
    <w:rsid w:val="0037588B"/>
    <w:rsid w:val="0037628C"/>
    <w:rsid w:val="003813B8"/>
    <w:rsid w:val="0038179E"/>
    <w:rsid w:val="003828B6"/>
    <w:rsid w:val="00382FDC"/>
    <w:rsid w:val="003848CF"/>
    <w:rsid w:val="0038545B"/>
    <w:rsid w:val="00386664"/>
    <w:rsid w:val="00386B3F"/>
    <w:rsid w:val="003913D0"/>
    <w:rsid w:val="00393E03"/>
    <w:rsid w:val="003943CB"/>
    <w:rsid w:val="00396478"/>
    <w:rsid w:val="00396C6D"/>
    <w:rsid w:val="003A025E"/>
    <w:rsid w:val="003A4765"/>
    <w:rsid w:val="003A4EE3"/>
    <w:rsid w:val="003A547C"/>
    <w:rsid w:val="003A6F95"/>
    <w:rsid w:val="003B02E4"/>
    <w:rsid w:val="003B03D2"/>
    <w:rsid w:val="003B18C8"/>
    <w:rsid w:val="003B2D6D"/>
    <w:rsid w:val="003B489D"/>
    <w:rsid w:val="003B559E"/>
    <w:rsid w:val="003B57C4"/>
    <w:rsid w:val="003B57CF"/>
    <w:rsid w:val="003B7A6F"/>
    <w:rsid w:val="003C09F1"/>
    <w:rsid w:val="003C0C9F"/>
    <w:rsid w:val="003C1231"/>
    <w:rsid w:val="003C27F8"/>
    <w:rsid w:val="003C2B28"/>
    <w:rsid w:val="003C2F0E"/>
    <w:rsid w:val="003C314B"/>
    <w:rsid w:val="003C318C"/>
    <w:rsid w:val="003C722F"/>
    <w:rsid w:val="003D0E7E"/>
    <w:rsid w:val="003D1008"/>
    <w:rsid w:val="003D1D48"/>
    <w:rsid w:val="003D1E6C"/>
    <w:rsid w:val="003D2CD4"/>
    <w:rsid w:val="003D2F82"/>
    <w:rsid w:val="003D49D9"/>
    <w:rsid w:val="003D771C"/>
    <w:rsid w:val="003D7E30"/>
    <w:rsid w:val="003E065E"/>
    <w:rsid w:val="003E08EE"/>
    <w:rsid w:val="003E1048"/>
    <w:rsid w:val="003E111D"/>
    <w:rsid w:val="003E177C"/>
    <w:rsid w:val="003E1D69"/>
    <w:rsid w:val="003E1DF9"/>
    <w:rsid w:val="003E273D"/>
    <w:rsid w:val="003E2E8D"/>
    <w:rsid w:val="003E34AB"/>
    <w:rsid w:val="003E3CC6"/>
    <w:rsid w:val="003E3FFE"/>
    <w:rsid w:val="003E497D"/>
    <w:rsid w:val="003E4C7E"/>
    <w:rsid w:val="003E6862"/>
    <w:rsid w:val="003F00F5"/>
    <w:rsid w:val="003F019D"/>
    <w:rsid w:val="003F04FB"/>
    <w:rsid w:val="003F1BC4"/>
    <w:rsid w:val="003F293F"/>
    <w:rsid w:val="003F4170"/>
    <w:rsid w:val="003F471F"/>
    <w:rsid w:val="003F49D7"/>
    <w:rsid w:val="003F4E40"/>
    <w:rsid w:val="003F62B4"/>
    <w:rsid w:val="003F6817"/>
    <w:rsid w:val="003F7F1B"/>
    <w:rsid w:val="00401419"/>
    <w:rsid w:val="00401A42"/>
    <w:rsid w:val="00402644"/>
    <w:rsid w:val="004027A9"/>
    <w:rsid w:val="004044DC"/>
    <w:rsid w:val="00404852"/>
    <w:rsid w:val="00404D22"/>
    <w:rsid w:val="00406FE7"/>
    <w:rsid w:val="004074C7"/>
    <w:rsid w:val="00410A36"/>
    <w:rsid w:val="00410AF3"/>
    <w:rsid w:val="0041151A"/>
    <w:rsid w:val="00412A09"/>
    <w:rsid w:val="0041369C"/>
    <w:rsid w:val="0041517C"/>
    <w:rsid w:val="0041688B"/>
    <w:rsid w:val="00417480"/>
    <w:rsid w:val="00417A6E"/>
    <w:rsid w:val="00420193"/>
    <w:rsid w:val="004206E3"/>
    <w:rsid w:val="004226F7"/>
    <w:rsid w:val="00422C78"/>
    <w:rsid w:val="00423132"/>
    <w:rsid w:val="00425472"/>
    <w:rsid w:val="00425D89"/>
    <w:rsid w:val="004266AF"/>
    <w:rsid w:val="00427BB3"/>
    <w:rsid w:val="004314C6"/>
    <w:rsid w:val="00431745"/>
    <w:rsid w:val="00435764"/>
    <w:rsid w:val="00436BB2"/>
    <w:rsid w:val="004400DC"/>
    <w:rsid w:val="00440A0F"/>
    <w:rsid w:val="004410F0"/>
    <w:rsid w:val="00443282"/>
    <w:rsid w:val="004451F3"/>
    <w:rsid w:val="00445FFE"/>
    <w:rsid w:val="004476A9"/>
    <w:rsid w:val="00447AA5"/>
    <w:rsid w:val="004508DD"/>
    <w:rsid w:val="00452451"/>
    <w:rsid w:val="0045349B"/>
    <w:rsid w:val="00453A7E"/>
    <w:rsid w:val="00454479"/>
    <w:rsid w:val="004551BC"/>
    <w:rsid w:val="00455422"/>
    <w:rsid w:val="00455DB9"/>
    <w:rsid w:val="00456284"/>
    <w:rsid w:val="00456840"/>
    <w:rsid w:val="00457626"/>
    <w:rsid w:val="00457D9F"/>
    <w:rsid w:val="004608A8"/>
    <w:rsid w:val="00460C16"/>
    <w:rsid w:val="00460F2B"/>
    <w:rsid w:val="00461E3B"/>
    <w:rsid w:val="004703C0"/>
    <w:rsid w:val="0047166B"/>
    <w:rsid w:val="004719DE"/>
    <w:rsid w:val="00472F03"/>
    <w:rsid w:val="00473860"/>
    <w:rsid w:val="00473B1A"/>
    <w:rsid w:val="0047407D"/>
    <w:rsid w:val="004758EB"/>
    <w:rsid w:val="004770C9"/>
    <w:rsid w:val="00480905"/>
    <w:rsid w:val="004848F0"/>
    <w:rsid w:val="00490009"/>
    <w:rsid w:val="0049021A"/>
    <w:rsid w:val="00490F15"/>
    <w:rsid w:val="00492547"/>
    <w:rsid w:val="00493DDA"/>
    <w:rsid w:val="00497E4E"/>
    <w:rsid w:val="00497EBF"/>
    <w:rsid w:val="004A0660"/>
    <w:rsid w:val="004A1C6D"/>
    <w:rsid w:val="004A2125"/>
    <w:rsid w:val="004A25CF"/>
    <w:rsid w:val="004A49FA"/>
    <w:rsid w:val="004A5D3B"/>
    <w:rsid w:val="004A6635"/>
    <w:rsid w:val="004A6806"/>
    <w:rsid w:val="004B01B6"/>
    <w:rsid w:val="004B0DDF"/>
    <w:rsid w:val="004B1053"/>
    <w:rsid w:val="004B17BF"/>
    <w:rsid w:val="004B1C73"/>
    <w:rsid w:val="004B2028"/>
    <w:rsid w:val="004B2462"/>
    <w:rsid w:val="004B2DC2"/>
    <w:rsid w:val="004B3BFE"/>
    <w:rsid w:val="004B4D71"/>
    <w:rsid w:val="004B6220"/>
    <w:rsid w:val="004B7BE9"/>
    <w:rsid w:val="004C01E0"/>
    <w:rsid w:val="004C08DA"/>
    <w:rsid w:val="004C096C"/>
    <w:rsid w:val="004C10E3"/>
    <w:rsid w:val="004C1674"/>
    <w:rsid w:val="004C1A05"/>
    <w:rsid w:val="004C255D"/>
    <w:rsid w:val="004C2848"/>
    <w:rsid w:val="004C2FB7"/>
    <w:rsid w:val="004C3C09"/>
    <w:rsid w:val="004C4008"/>
    <w:rsid w:val="004C48B0"/>
    <w:rsid w:val="004C4AE1"/>
    <w:rsid w:val="004C4ECA"/>
    <w:rsid w:val="004C5D7C"/>
    <w:rsid w:val="004C6E7E"/>
    <w:rsid w:val="004C7583"/>
    <w:rsid w:val="004C7842"/>
    <w:rsid w:val="004C7A4A"/>
    <w:rsid w:val="004D0885"/>
    <w:rsid w:val="004D137D"/>
    <w:rsid w:val="004D4276"/>
    <w:rsid w:val="004D4C12"/>
    <w:rsid w:val="004D5814"/>
    <w:rsid w:val="004D6423"/>
    <w:rsid w:val="004E0477"/>
    <w:rsid w:val="004E07B3"/>
    <w:rsid w:val="004E094D"/>
    <w:rsid w:val="004E0D3B"/>
    <w:rsid w:val="004E1FF5"/>
    <w:rsid w:val="004E3B15"/>
    <w:rsid w:val="004E60DB"/>
    <w:rsid w:val="004E632D"/>
    <w:rsid w:val="004E7E96"/>
    <w:rsid w:val="004F103A"/>
    <w:rsid w:val="004F14B7"/>
    <w:rsid w:val="004F18D5"/>
    <w:rsid w:val="004F1A81"/>
    <w:rsid w:val="004F1F40"/>
    <w:rsid w:val="004F27CA"/>
    <w:rsid w:val="004F33B9"/>
    <w:rsid w:val="004F4A2D"/>
    <w:rsid w:val="004F5537"/>
    <w:rsid w:val="004F7EFF"/>
    <w:rsid w:val="00500D1B"/>
    <w:rsid w:val="00501F92"/>
    <w:rsid w:val="005026BF"/>
    <w:rsid w:val="0050323E"/>
    <w:rsid w:val="00503A45"/>
    <w:rsid w:val="00504CFE"/>
    <w:rsid w:val="005060A7"/>
    <w:rsid w:val="00506801"/>
    <w:rsid w:val="005108DF"/>
    <w:rsid w:val="00511167"/>
    <w:rsid w:val="00511BFD"/>
    <w:rsid w:val="00511EEF"/>
    <w:rsid w:val="00512543"/>
    <w:rsid w:val="00512A44"/>
    <w:rsid w:val="0051341F"/>
    <w:rsid w:val="00514E6F"/>
    <w:rsid w:val="005155D5"/>
    <w:rsid w:val="00515F1F"/>
    <w:rsid w:val="005163D0"/>
    <w:rsid w:val="005164A3"/>
    <w:rsid w:val="00520041"/>
    <w:rsid w:val="0052097C"/>
    <w:rsid w:val="0052106A"/>
    <w:rsid w:val="00522765"/>
    <w:rsid w:val="005234D9"/>
    <w:rsid w:val="00524385"/>
    <w:rsid w:val="005250BE"/>
    <w:rsid w:val="005251BE"/>
    <w:rsid w:val="00531106"/>
    <w:rsid w:val="005322E5"/>
    <w:rsid w:val="00534DD0"/>
    <w:rsid w:val="00536865"/>
    <w:rsid w:val="00536E22"/>
    <w:rsid w:val="00537262"/>
    <w:rsid w:val="00540B69"/>
    <w:rsid w:val="005419B8"/>
    <w:rsid w:val="00541AF1"/>
    <w:rsid w:val="005424AC"/>
    <w:rsid w:val="005425DD"/>
    <w:rsid w:val="00542C5F"/>
    <w:rsid w:val="00542DB6"/>
    <w:rsid w:val="00543E18"/>
    <w:rsid w:val="00543F2A"/>
    <w:rsid w:val="00544074"/>
    <w:rsid w:val="005447AC"/>
    <w:rsid w:val="00547E24"/>
    <w:rsid w:val="00551111"/>
    <w:rsid w:val="00551BA3"/>
    <w:rsid w:val="005530B5"/>
    <w:rsid w:val="005531B8"/>
    <w:rsid w:val="00553599"/>
    <w:rsid w:val="00553634"/>
    <w:rsid w:val="00553AF5"/>
    <w:rsid w:val="00554044"/>
    <w:rsid w:val="00555AD0"/>
    <w:rsid w:val="00556DA2"/>
    <w:rsid w:val="005609B7"/>
    <w:rsid w:val="00562D98"/>
    <w:rsid w:val="00566E54"/>
    <w:rsid w:val="005679C2"/>
    <w:rsid w:val="00567B2A"/>
    <w:rsid w:val="00570244"/>
    <w:rsid w:val="00570C01"/>
    <w:rsid w:val="005729D3"/>
    <w:rsid w:val="005732F0"/>
    <w:rsid w:val="0057362F"/>
    <w:rsid w:val="0057401C"/>
    <w:rsid w:val="005741D2"/>
    <w:rsid w:val="0057518B"/>
    <w:rsid w:val="00576204"/>
    <w:rsid w:val="00576DFD"/>
    <w:rsid w:val="00582484"/>
    <w:rsid w:val="00584BF8"/>
    <w:rsid w:val="00584CBC"/>
    <w:rsid w:val="005857BB"/>
    <w:rsid w:val="005879AD"/>
    <w:rsid w:val="0059201E"/>
    <w:rsid w:val="00593486"/>
    <w:rsid w:val="005934B9"/>
    <w:rsid w:val="00594031"/>
    <w:rsid w:val="005951C4"/>
    <w:rsid w:val="00597175"/>
    <w:rsid w:val="0059735C"/>
    <w:rsid w:val="00597589"/>
    <w:rsid w:val="005A19E3"/>
    <w:rsid w:val="005A25AB"/>
    <w:rsid w:val="005A3B32"/>
    <w:rsid w:val="005A447E"/>
    <w:rsid w:val="005A4539"/>
    <w:rsid w:val="005A6276"/>
    <w:rsid w:val="005A64FA"/>
    <w:rsid w:val="005B0B5D"/>
    <w:rsid w:val="005B2ED7"/>
    <w:rsid w:val="005B4981"/>
    <w:rsid w:val="005B4B16"/>
    <w:rsid w:val="005B4DF0"/>
    <w:rsid w:val="005B6E83"/>
    <w:rsid w:val="005C000C"/>
    <w:rsid w:val="005C0AD6"/>
    <w:rsid w:val="005C29C5"/>
    <w:rsid w:val="005C2BF5"/>
    <w:rsid w:val="005D021E"/>
    <w:rsid w:val="005D0A9A"/>
    <w:rsid w:val="005D1542"/>
    <w:rsid w:val="005D229F"/>
    <w:rsid w:val="005D5109"/>
    <w:rsid w:val="005D68E1"/>
    <w:rsid w:val="005D69A4"/>
    <w:rsid w:val="005D7474"/>
    <w:rsid w:val="005D7CE6"/>
    <w:rsid w:val="005D7FF4"/>
    <w:rsid w:val="005E06BC"/>
    <w:rsid w:val="005E0AB8"/>
    <w:rsid w:val="005E12F8"/>
    <w:rsid w:val="005E29D9"/>
    <w:rsid w:val="005E4132"/>
    <w:rsid w:val="005E4DA2"/>
    <w:rsid w:val="005E4E3B"/>
    <w:rsid w:val="005E700A"/>
    <w:rsid w:val="005E7074"/>
    <w:rsid w:val="005E75B8"/>
    <w:rsid w:val="005E7C78"/>
    <w:rsid w:val="005F083E"/>
    <w:rsid w:val="005F0E3E"/>
    <w:rsid w:val="005F1207"/>
    <w:rsid w:val="005F2419"/>
    <w:rsid w:val="005F4567"/>
    <w:rsid w:val="005F6162"/>
    <w:rsid w:val="005F624C"/>
    <w:rsid w:val="005F7D24"/>
    <w:rsid w:val="005F7FF8"/>
    <w:rsid w:val="006004E3"/>
    <w:rsid w:val="00600D56"/>
    <w:rsid w:val="00600F75"/>
    <w:rsid w:val="0060519B"/>
    <w:rsid w:val="006073D2"/>
    <w:rsid w:val="006105BB"/>
    <w:rsid w:val="006112E6"/>
    <w:rsid w:val="006122EC"/>
    <w:rsid w:val="00612BB2"/>
    <w:rsid w:val="00613B18"/>
    <w:rsid w:val="0061513F"/>
    <w:rsid w:val="00615527"/>
    <w:rsid w:val="00615EEA"/>
    <w:rsid w:val="00616178"/>
    <w:rsid w:val="00621ECE"/>
    <w:rsid w:val="00622DD5"/>
    <w:rsid w:val="00627245"/>
    <w:rsid w:val="006276A2"/>
    <w:rsid w:val="00630FA7"/>
    <w:rsid w:val="00632C10"/>
    <w:rsid w:val="00633A10"/>
    <w:rsid w:val="00633BA4"/>
    <w:rsid w:val="006345DE"/>
    <w:rsid w:val="006349A5"/>
    <w:rsid w:val="006361CC"/>
    <w:rsid w:val="00636D82"/>
    <w:rsid w:val="00640A9C"/>
    <w:rsid w:val="00641A75"/>
    <w:rsid w:val="00642F67"/>
    <w:rsid w:val="00650F5F"/>
    <w:rsid w:val="0065128E"/>
    <w:rsid w:val="0065158E"/>
    <w:rsid w:val="00652037"/>
    <w:rsid w:val="00652147"/>
    <w:rsid w:val="00652216"/>
    <w:rsid w:val="00652F14"/>
    <w:rsid w:val="00655A52"/>
    <w:rsid w:val="00656C5D"/>
    <w:rsid w:val="00656EC6"/>
    <w:rsid w:val="006606AE"/>
    <w:rsid w:val="006609C5"/>
    <w:rsid w:val="006609ED"/>
    <w:rsid w:val="00662A49"/>
    <w:rsid w:val="00662C93"/>
    <w:rsid w:val="006632DC"/>
    <w:rsid w:val="006641C4"/>
    <w:rsid w:val="00664970"/>
    <w:rsid w:val="00664EA0"/>
    <w:rsid w:val="00665030"/>
    <w:rsid w:val="00665834"/>
    <w:rsid w:val="00665C8F"/>
    <w:rsid w:val="00671C7A"/>
    <w:rsid w:val="00672117"/>
    <w:rsid w:val="00674F8F"/>
    <w:rsid w:val="00675AB3"/>
    <w:rsid w:val="00675B37"/>
    <w:rsid w:val="00677C8A"/>
    <w:rsid w:val="00680596"/>
    <w:rsid w:val="0068066A"/>
    <w:rsid w:val="006828B5"/>
    <w:rsid w:val="00684EDE"/>
    <w:rsid w:val="0068575F"/>
    <w:rsid w:val="00685DD9"/>
    <w:rsid w:val="00686F3A"/>
    <w:rsid w:val="00687804"/>
    <w:rsid w:val="0068781B"/>
    <w:rsid w:val="00690B9F"/>
    <w:rsid w:val="00691C3E"/>
    <w:rsid w:val="00692012"/>
    <w:rsid w:val="00692ABE"/>
    <w:rsid w:val="00693EB0"/>
    <w:rsid w:val="00694961"/>
    <w:rsid w:val="0069586E"/>
    <w:rsid w:val="00696047"/>
    <w:rsid w:val="00696F3D"/>
    <w:rsid w:val="00697A14"/>
    <w:rsid w:val="006A0B6F"/>
    <w:rsid w:val="006A1DE5"/>
    <w:rsid w:val="006A25DE"/>
    <w:rsid w:val="006A2EA7"/>
    <w:rsid w:val="006A36D2"/>
    <w:rsid w:val="006A4287"/>
    <w:rsid w:val="006A4924"/>
    <w:rsid w:val="006A5496"/>
    <w:rsid w:val="006A5498"/>
    <w:rsid w:val="006A6119"/>
    <w:rsid w:val="006A754F"/>
    <w:rsid w:val="006A7D0D"/>
    <w:rsid w:val="006B0550"/>
    <w:rsid w:val="006B1498"/>
    <w:rsid w:val="006B1C77"/>
    <w:rsid w:val="006B1FD9"/>
    <w:rsid w:val="006B4EC2"/>
    <w:rsid w:val="006C0EE9"/>
    <w:rsid w:val="006C1096"/>
    <w:rsid w:val="006C329F"/>
    <w:rsid w:val="006C35F7"/>
    <w:rsid w:val="006C3F26"/>
    <w:rsid w:val="006C45A2"/>
    <w:rsid w:val="006C4C8F"/>
    <w:rsid w:val="006C54B9"/>
    <w:rsid w:val="006C5E30"/>
    <w:rsid w:val="006C5E43"/>
    <w:rsid w:val="006C64DB"/>
    <w:rsid w:val="006C7059"/>
    <w:rsid w:val="006C7D51"/>
    <w:rsid w:val="006C7DB0"/>
    <w:rsid w:val="006D02FB"/>
    <w:rsid w:val="006D1885"/>
    <w:rsid w:val="006D1A69"/>
    <w:rsid w:val="006D1C72"/>
    <w:rsid w:val="006D1F08"/>
    <w:rsid w:val="006D2E40"/>
    <w:rsid w:val="006D326E"/>
    <w:rsid w:val="006D3650"/>
    <w:rsid w:val="006D6432"/>
    <w:rsid w:val="006D68EC"/>
    <w:rsid w:val="006D6E51"/>
    <w:rsid w:val="006E00A9"/>
    <w:rsid w:val="006E1C27"/>
    <w:rsid w:val="006E1D8D"/>
    <w:rsid w:val="006E1EF0"/>
    <w:rsid w:val="006E2F8F"/>
    <w:rsid w:val="006E331E"/>
    <w:rsid w:val="006E383C"/>
    <w:rsid w:val="006E4028"/>
    <w:rsid w:val="006E595C"/>
    <w:rsid w:val="006E5F98"/>
    <w:rsid w:val="006E62CF"/>
    <w:rsid w:val="006E62F7"/>
    <w:rsid w:val="006E6444"/>
    <w:rsid w:val="006F0079"/>
    <w:rsid w:val="006F045C"/>
    <w:rsid w:val="006F0B75"/>
    <w:rsid w:val="006F0DA6"/>
    <w:rsid w:val="006F1835"/>
    <w:rsid w:val="006F2AA3"/>
    <w:rsid w:val="006F310C"/>
    <w:rsid w:val="006F36CC"/>
    <w:rsid w:val="006F3A5B"/>
    <w:rsid w:val="006F46C4"/>
    <w:rsid w:val="006F4D67"/>
    <w:rsid w:val="006F5150"/>
    <w:rsid w:val="006F5186"/>
    <w:rsid w:val="006F5352"/>
    <w:rsid w:val="006F6588"/>
    <w:rsid w:val="006F660D"/>
    <w:rsid w:val="006F6817"/>
    <w:rsid w:val="006F6E27"/>
    <w:rsid w:val="006F71D5"/>
    <w:rsid w:val="006F72A2"/>
    <w:rsid w:val="006F7A83"/>
    <w:rsid w:val="00702943"/>
    <w:rsid w:val="0070433B"/>
    <w:rsid w:val="007106FF"/>
    <w:rsid w:val="007110E3"/>
    <w:rsid w:val="00711145"/>
    <w:rsid w:val="007112EC"/>
    <w:rsid w:val="00711974"/>
    <w:rsid w:val="00712016"/>
    <w:rsid w:val="007120F1"/>
    <w:rsid w:val="0071259A"/>
    <w:rsid w:val="007126F9"/>
    <w:rsid w:val="00714AC4"/>
    <w:rsid w:val="00714C6E"/>
    <w:rsid w:val="007176A4"/>
    <w:rsid w:val="00720D7D"/>
    <w:rsid w:val="007227E9"/>
    <w:rsid w:val="00723418"/>
    <w:rsid w:val="00723C65"/>
    <w:rsid w:val="00725B17"/>
    <w:rsid w:val="007260D1"/>
    <w:rsid w:val="00727FA2"/>
    <w:rsid w:val="007309FF"/>
    <w:rsid w:val="00730A1B"/>
    <w:rsid w:val="00732A94"/>
    <w:rsid w:val="00733405"/>
    <w:rsid w:val="00733412"/>
    <w:rsid w:val="00733C38"/>
    <w:rsid w:val="007346B8"/>
    <w:rsid w:val="0073586E"/>
    <w:rsid w:val="0073651A"/>
    <w:rsid w:val="00736571"/>
    <w:rsid w:val="00736670"/>
    <w:rsid w:val="00737152"/>
    <w:rsid w:val="00740055"/>
    <w:rsid w:val="00741F3A"/>
    <w:rsid w:val="00742131"/>
    <w:rsid w:val="00742DAF"/>
    <w:rsid w:val="007441FE"/>
    <w:rsid w:val="007456C9"/>
    <w:rsid w:val="00745D35"/>
    <w:rsid w:val="007473A9"/>
    <w:rsid w:val="0074746C"/>
    <w:rsid w:val="007477A5"/>
    <w:rsid w:val="00750748"/>
    <w:rsid w:val="007509A9"/>
    <w:rsid w:val="00751471"/>
    <w:rsid w:val="00751659"/>
    <w:rsid w:val="007517A9"/>
    <w:rsid w:val="00751C13"/>
    <w:rsid w:val="007527EA"/>
    <w:rsid w:val="00753BD5"/>
    <w:rsid w:val="00755746"/>
    <w:rsid w:val="00755E57"/>
    <w:rsid w:val="0075623B"/>
    <w:rsid w:val="00757387"/>
    <w:rsid w:val="007574BE"/>
    <w:rsid w:val="007611B9"/>
    <w:rsid w:val="00761705"/>
    <w:rsid w:val="0076218E"/>
    <w:rsid w:val="0076390B"/>
    <w:rsid w:val="00764A73"/>
    <w:rsid w:val="00772951"/>
    <w:rsid w:val="007748E5"/>
    <w:rsid w:val="007758D9"/>
    <w:rsid w:val="00776978"/>
    <w:rsid w:val="00777F13"/>
    <w:rsid w:val="007816C7"/>
    <w:rsid w:val="00781917"/>
    <w:rsid w:val="00782996"/>
    <w:rsid w:val="007829B4"/>
    <w:rsid w:val="00784421"/>
    <w:rsid w:val="00791917"/>
    <w:rsid w:val="00791B26"/>
    <w:rsid w:val="00792356"/>
    <w:rsid w:val="007947F5"/>
    <w:rsid w:val="0079665D"/>
    <w:rsid w:val="007971E6"/>
    <w:rsid w:val="00797DBB"/>
    <w:rsid w:val="007A0544"/>
    <w:rsid w:val="007A477B"/>
    <w:rsid w:val="007A5BF9"/>
    <w:rsid w:val="007A68D4"/>
    <w:rsid w:val="007A6C46"/>
    <w:rsid w:val="007B127F"/>
    <w:rsid w:val="007B12A8"/>
    <w:rsid w:val="007B3B22"/>
    <w:rsid w:val="007B3E77"/>
    <w:rsid w:val="007B3F4E"/>
    <w:rsid w:val="007B490F"/>
    <w:rsid w:val="007B49EC"/>
    <w:rsid w:val="007B4B0E"/>
    <w:rsid w:val="007B4F29"/>
    <w:rsid w:val="007B580A"/>
    <w:rsid w:val="007B6047"/>
    <w:rsid w:val="007B69E4"/>
    <w:rsid w:val="007B6BAB"/>
    <w:rsid w:val="007B7A38"/>
    <w:rsid w:val="007C12DC"/>
    <w:rsid w:val="007C1F79"/>
    <w:rsid w:val="007C2255"/>
    <w:rsid w:val="007C2A13"/>
    <w:rsid w:val="007C2CB0"/>
    <w:rsid w:val="007C3369"/>
    <w:rsid w:val="007C6A0D"/>
    <w:rsid w:val="007C7387"/>
    <w:rsid w:val="007C7A96"/>
    <w:rsid w:val="007D0170"/>
    <w:rsid w:val="007D0D9B"/>
    <w:rsid w:val="007D1A37"/>
    <w:rsid w:val="007D467E"/>
    <w:rsid w:val="007D53F8"/>
    <w:rsid w:val="007D7613"/>
    <w:rsid w:val="007E0353"/>
    <w:rsid w:val="007E042D"/>
    <w:rsid w:val="007E0717"/>
    <w:rsid w:val="007E1326"/>
    <w:rsid w:val="007E3654"/>
    <w:rsid w:val="007E3E08"/>
    <w:rsid w:val="007E4BED"/>
    <w:rsid w:val="007E4CC9"/>
    <w:rsid w:val="007E5823"/>
    <w:rsid w:val="007E6BBC"/>
    <w:rsid w:val="007F06B6"/>
    <w:rsid w:val="007F3D48"/>
    <w:rsid w:val="007F425D"/>
    <w:rsid w:val="007F5CC5"/>
    <w:rsid w:val="0080102D"/>
    <w:rsid w:val="00801BDE"/>
    <w:rsid w:val="00802429"/>
    <w:rsid w:val="00802FED"/>
    <w:rsid w:val="00805334"/>
    <w:rsid w:val="00805409"/>
    <w:rsid w:val="00805755"/>
    <w:rsid w:val="008060A5"/>
    <w:rsid w:val="00806B9C"/>
    <w:rsid w:val="008105BE"/>
    <w:rsid w:val="0081171D"/>
    <w:rsid w:val="00812D43"/>
    <w:rsid w:val="00813291"/>
    <w:rsid w:val="008133E4"/>
    <w:rsid w:val="008155D6"/>
    <w:rsid w:val="00815CBE"/>
    <w:rsid w:val="008165FA"/>
    <w:rsid w:val="0081671D"/>
    <w:rsid w:val="0081684F"/>
    <w:rsid w:val="0082080D"/>
    <w:rsid w:val="00822E32"/>
    <w:rsid w:val="008231D3"/>
    <w:rsid w:val="00823A00"/>
    <w:rsid w:val="0082527F"/>
    <w:rsid w:val="008255E5"/>
    <w:rsid w:val="00826350"/>
    <w:rsid w:val="00830C25"/>
    <w:rsid w:val="00830EF3"/>
    <w:rsid w:val="00830F5F"/>
    <w:rsid w:val="008315CD"/>
    <w:rsid w:val="00831FA3"/>
    <w:rsid w:val="0083203C"/>
    <w:rsid w:val="00832227"/>
    <w:rsid w:val="008325F5"/>
    <w:rsid w:val="00832C62"/>
    <w:rsid w:val="008340E5"/>
    <w:rsid w:val="00836293"/>
    <w:rsid w:val="00836CD2"/>
    <w:rsid w:val="00837CDC"/>
    <w:rsid w:val="0084017B"/>
    <w:rsid w:val="00841AB7"/>
    <w:rsid w:val="00841C72"/>
    <w:rsid w:val="00841F1A"/>
    <w:rsid w:val="008425F5"/>
    <w:rsid w:val="008428F5"/>
    <w:rsid w:val="00842C19"/>
    <w:rsid w:val="008439DD"/>
    <w:rsid w:val="008452A4"/>
    <w:rsid w:val="008452F8"/>
    <w:rsid w:val="00845FB9"/>
    <w:rsid w:val="00845FF6"/>
    <w:rsid w:val="00846908"/>
    <w:rsid w:val="00847CC3"/>
    <w:rsid w:val="00850693"/>
    <w:rsid w:val="008507FA"/>
    <w:rsid w:val="00850996"/>
    <w:rsid w:val="00852329"/>
    <w:rsid w:val="00852F57"/>
    <w:rsid w:val="00855097"/>
    <w:rsid w:val="00856999"/>
    <w:rsid w:val="00856AAE"/>
    <w:rsid w:val="0086109A"/>
    <w:rsid w:val="00861680"/>
    <w:rsid w:val="008618DE"/>
    <w:rsid w:val="00862030"/>
    <w:rsid w:val="00862892"/>
    <w:rsid w:val="00862C3C"/>
    <w:rsid w:val="00862DAA"/>
    <w:rsid w:val="0086423D"/>
    <w:rsid w:val="00864642"/>
    <w:rsid w:val="00866146"/>
    <w:rsid w:val="00867B80"/>
    <w:rsid w:val="0087014C"/>
    <w:rsid w:val="00873216"/>
    <w:rsid w:val="00873664"/>
    <w:rsid w:val="008769C0"/>
    <w:rsid w:val="008779A5"/>
    <w:rsid w:val="00877C48"/>
    <w:rsid w:val="00880D1C"/>
    <w:rsid w:val="00881534"/>
    <w:rsid w:val="008822ED"/>
    <w:rsid w:val="008835CB"/>
    <w:rsid w:val="00884DEE"/>
    <w:rsid w:val="008850AC"/>
    <w:rsid w:val="00885430"/>
    <w:rsid w:val="00887D73"/>
    <w:rsid w:val="008914E9"/>
    <w:rsid w:val="008941E9"/>
    <w:rsid w:val="008956A9"/>
    <w:rsid w:val="008A1516"/>
    <w:rsid w:val="008A1613"/>
    <w:rsid w:val="008A16FE"/>
    <w:rsid w:val="008A2DF8"/>
    <w:rsid w:val="008A391F"/>
    <w:rsid w:val="008A3F81"/>
    <w:rsid w:val="008A400A"/>
    <w:rsid w:val="008A64EB"/>
    <w:rsid w:val="008A7EF7"/>
    <w:rsid w:val="008B1A45"/>
    <w:rsid w:val="008B1B6E"/>
    <w:rsid w:val="008B2825"/>
    <w:rsid w:val="008B3614"/>
    <w:rsid w:val="008B379E"/>
    <w:rsid w:val="008B7B9C"/>
    <w:rsid w:val="008C6B49"/>
    <w:rsid w:val="008C74FC"/>
    <w:rsid w:val="008C795A"/>
    <w:rsid w:val="008D13A9"/>
    <w:rsid w:val="008D1E22"/>
    <w:rsid w:val="008D1F29"/>
    <w:rsid w:val="008D3D4F"/>
    <w:rsid w:val="008D42BE"/>
    <w:rsid w:val="008D4486"/>
    <w:rsid w:val="008D44C6"/>
    <w:rsid w:val="008D5932"/>
    <w:rsid w:val="008D5F92"/>
    <w:rsid w:val="008D63D5"/>
    <w:rsid w:val="008D6740"/>
    <w:rsid w:val="008D7548"/>
    <w:rsid w:val="008D78A8"/>
    <w:rsid w:val="008E0031"/>
    <w:rsid w:val="008E007F"/>
    <w:rsid w:val="008E12C5"/>
    <w:rsid w:val="008E2AAF"/>
    <w:rsid w:val="008E41EE"/>
    <w:rsid w:val="008E6AB5"/>
    <w:rsid w:val="008E6BEF"/>
    <w:rsid w:val="008E7129"/>
    <w:rsid w:val="008E73C8"/>
    <w:rsid w:val="008E79E1"/>
    <w:rsid w:val="008E7A9F"/>
    <w:rsid w:val="008F039D"/>
    <w:rsid w:val="008F1473"/>
    <w:rsid w:val="008F1790"/>
    <w:rsid w:val="008F1B71"/>
    <w:rsid w:val="008F2120"/>
    <w:rsid w:val="008F30C9"/>
    <w:rsid w:val="008F47B8"/>
    <w:rsid w:val="008F52F2"/>
    <w:rsid w:val="008F63C1"/>
    <w:rsid w:val="008F7031"/>
    <w:rsid w:val="008F720B"/>
    <w:rsid w:val="0090046D"/>
    <w:rsid w:val="009004BD"/>
    <w:rsid w:val="00900CED"/>
    <w:rsid w:val="009012A2"/>
    <w:rsid w:val="0090137C"/>
    <w:rsid w:val="00901FFC"/>
    <w:rsid w:val="009025D1"/>
    <w:rsid w:val="00902BCD"/>
    <w:rsid w:val="009034D2"/>
    <w:rsid w:val="009046EE"/>
    <w:rsid w:val="00904A50"/>
    <w:rsid w:val="009054A4"/>
    <w:rsid w:val="00905ED8"/>
    <w:rsid w:val="00906C6A"/>
    <w:rsid w:val="00906CF9"/>
    <w:rsid w:val="00907734"/>
    <w:rsid w:val="0090798A"/>
    <w:rsid w:val="00907EEB"/>
    <w:rsid w:val="00907F07"/>
    <w:rsid w:val="00907F68"/>
    <w:rsid w:val="009121D5"/>
    <w:rsid w:val="009123D6"/>
    <w:rsid w:val="00913476"/>
    <w:rsid w:val="009147B5"/>
    <w:rsid w:val="00914F83"/>
    <w:rsid w:val="00915D7D"/>
    <w:rsid w:val="0091702C"/>
    <w:rsid w:val="009175A2"/>
    <w:rsid w:val="009205BC"/>
    <w:rsid w:val="00921757"/>
    <w:rsid w:val="00924B71"/>
    <w:rsid w:val="0092541F"/>
    <w:rsid w:val="0092551A"/>
    <w:rsid w:val="009256FA"/>
    <w:rsid w:val="00925737"/>
    <w:rsid w:val="009278F2"/>
    <w:rsid w:val="0093035F"/>
    <w:rsid w:val="009317FC"/>
    <w:rsid w:val="00933648"/>
    <w:rsid w:val="009339EB"/>
    <w:rsid w:val="00933CC4"/>
    <w:rsid w:val="00933EB4"/>
    <w:rsid w:val="00935671"/>
    <w:rsid w:val="009363C9"/>
    <w:rsid w:val="00941AEB"/>
    <w:rsid w:val="00941BF9"/>
    <w:rsid w:val="009424E3"/>
    <w:rsid w:val="00942EA4"/>
    <w:rsid w:val="00943737"/>
    <w:rsid w:val="0094424B"/>
    <w:rsid w:val="00944371"/>
    <w:rsid w:val="009458F5"/>
    <w:rsid w:val="00946B84"/>
    <w:rsid w:val="009471F1"/>
    <w:rsid w:val="009507D4"/>
    <w:rsid w:val="00952ACA"/>
    <w:rsid w:val="00952CF1"/>
    <w:rsid w:val="0095330C"/>
    <w:rsid w:val="00954664"/>
    <w:rsid w:val="00955390"/>
    <w:rsid w:val="0095552B"/>
    <w:rsid w:val="00955769"/>
    <w:rsid w:val="009565E6"/>
    <w:rsid w:val="009566AC"/>
    <w:rsid w:val="009600A7"/>
    <w:rsid w:val="00961010"/>
    <w:rsid w:val="00961185"/>
    <w:rsid w:val="00963EA4"/>
    <w:rsid w:val="0096428A"/>
    <w:rsid w:val="00967716"/>
    <w:rsid w:val="00967965"/>
    <w:rsid w:val="00970032"/>
    <w:rsid w:val="0097167C"/>
    <w:rsid w:val="00971819"/>
    <w:rsid w:val="00971A17"/>
    <w:rsid w:val="00972262"/>
    <w:rsid w:val="00973060"/>
    <w:rsid w:val="0097316A"/>
    <w:rsid w:val="00973795"/>
    <w:rsid w:val="009746FB"/>
    <w:rsid w:val="00974B56"/>
    <w:rsid w:val="00974D8D"/>
    <w:rsid w:val="0097676E"/>
    <w:rsid w:val="00977A09"/>
    <w:rsid w:val="00980410"/>
    <w:rsid w:val="00980886"/>
    <w:rsid w:val="009817CB"/>
    <w:rsid w:val="00981C64"/>
    <w:rsid w:val="00981E48"/>
    <w:rsid w:val="00982292"/>
    <w:rsid w:val="00983FE1"/>
    <w:rsid w:val="00984496"/>
    <w:rsid w:val="009846C5"/>
    <w:rsid w:val="00985DD6"/>
    <w:rsid w:val="009863F2"/>
    <w:rsid w:val="0098666D"/>
    <w:rsid w:val="00986B2A"/>
    <w:rsid w:val="00987951"/>
    <w:rsid w:val="0099026C"/>
    <w:rsid w:val="009907B4"/>
    <w:rsid w:val="00991054"/>
    <w:rsid w:val="0099156B"/>
    <w:rsid w:val="00992FFD"/>
    <w:rsid w:val="0099477B"/>
    <w:rsid w:val="00994C8F"/>
    <w:rsid w:val="00994D57"/>
    <w:rsid w:val="009960A6"/>
    <w:rsid w:val="00996ADE"/>
    <w:rsid w:val="00996FCF"/>
    <w:rsid w:val="009A0933"/>
    <w:rsid w:val="009A0C2F"/>
    <w:rsid w:val="009A1B63"/>
    <w:rsid w:val="009A2B7E"/>
    <w:rsid w:val="009A49F0"/>
    <w:rsid w:val="009A619A"/>
    <w:rsid w:val="009A6DAC"/>
    <w:rsid w:val="009A76A5"/>
    <w:rsid w:val="009B44D9"/>
    <w:rsid w:val="009B4764"/>
    <w:rsid w:val="009B5F60"/>
    <w:rsid w:val="009B6023"/>
    <w:rsid w:val="009C0BF1"/>
    <w:rsid w:val="009C0BF2"/>
    <w:rsid w:val="009C1258"/>
    <w:rsid w:val="009C159F"/>
    <w:rsid w:val="009C182A"/>
    <w:rsid w:val="009C2AAA"/>
    <w:rsid w:val="009C2CEB"/>
    <w:rsid w:val="009C45D8"/>
    <w:rsid w:val="009C492A"/>
    <w:rsid w:val="009C5C0E"/>
    <w:rsid w:val="009C5DF9"/>
    <w:rsid w:val="009C6930"/>
    <w:rsid w:val="009C6CDB"/>
    <w:rsid w:val="009D0CA6"/>
    <w:rsid w:val="009D1CF9"/>
    <w:rsid w:val="009D271B"/>
    <w:rsid w:val="009D32B0"/>
    <w:rsid w:val="009D4947"/>
    <w:rsid w:val="009D4A3E"/>
    <w:rsid w:val="009D4AD5"/>
    <w:rsid w:val="009D605C"/>
    <w:rsid w:val="009D664A"/>
    <w:rsid w:val="009D7DAC"/>
    <w:rsid w:val="009E0D72"/>
    <w:rsid w:val="009E1A44"/>
    <w:rsid w:val="009E1F63"/>
    <w:rsid w:val="009E2D70"/>
    <w:rsid w:val="009E36C2"/>
    <w:rsid w:val="009E51AE"/>
    <w:rsid w:val="009E545D"/>
    <w:rsid w:val="009E6120"/>
    <w:rsid w:val="009F083F"/>
    <w:rsid w:val="009F0EA6"/>
    <w:rsid w:val="009F11DF"/>
    <w:rsid w:val="009F14C1"/>
    <w:rsid w:val="009F18C4"/>
    <w:rsid w:val="009F2908"/>
    <w:rsid w:val="009F2FBF"/>
    <w:rsid w:val="009F3AF7"/>
    <w:rsid w:val="009F4D2D"/>
    <w:rsid w:val="009F6185"/>
    <w:rsid w:val="009F6221"/>
    <w:rsid w:val="009F6747"/>
    <w:rsid w:val="009F7152"/>
    <w:rsid w:val="009F7834"/>
    <w:rsid w:val="00A00050"/>
    <w:rsid w:val="00A00649"/>
    <w:rsid w:val="00A009A4"/>
    <w:rsid w:val="00A0128B"/>
    <w:rsid w:val="00A012A2"/>
    <w:rsid w:val="00A01995"/>
    <w:rsid w:val="00A01C02"/>
    <w:rsid w:val="00A026C6"/>
    <w:rsid w:val="00A028C7"/>
    <w:rsid w:val="00A058D7"/>
    <w:rsid w:val="00A06679"/>
    <w:rsid w:val="00A06B0C"/>
    <w:rsid w:val="00A07B31"/>
    <w:rsid w:val="00A1033F"/>
    <w:rsid w:val="00A107A8"/>
    <w:rsid w:val="00A11190"/>
    <w:rsid w:val="00A14FB8"/>
    <w:rsid w:val="00A16620"/>
    <w:rsid w:val="00A16A5D"/>
    <w:rsid w:val="00A16F36"/>
    <w:rsid w:val="00A207AB"/>
    <w:rsid w:val="00A21F04"/>
    <w:rsid w:val="00A2286A"/>
    <w:rsid w:val="00A229E0"/>
    <w:rsid w:val="00A22F19"/>
    <w:rsid w:val="00A23BBF"/>
    <w:rsid w:val="00A24AAF"/>
    <w:rsid w:val="00A25134"/>
    <w:rsid w:val="00A25C62"/>
    <w:rsid w:val="00A26AD7"/>
    <w:rsid w:val="00A2757C"/>
    <w:rsid w:val="00A27606"/>
    <w:rsid w:val="00A27FEC"/>
    <w:rsid w:val="00A30484"/>
    <w:rsid w:val="00A333AC"/>
    <w:rsid w:val="00A3369B"/>
    <w:rsid w:val="00A3391C"/>
    <w:rsid w:val="00A34200"/>
    <w:rsid w:val="00A3428E"/>
    <w:rsid w:val="00A34A20"/>
    <w:rsid w:val="00A34C80"/>
    <w:rsid w:val="00A357E1"/>
    <w:rsid w:val="00A3678D"/>
    <w:rsid w:val="00A36C48"/>
    <w:rsid w:val="00A36F23"/>
    <w:rsid w:val="00A374C5"/>
    <w:rsid w:val="00A4010E"/>
    <w:rsid w:val="00A40C3D"/>
    <w:rsid w:val="00A40D7E"/>
    <w:rsid w:val="00A414C0"/>
    <w:rsid w:val="00A41F6B"/>
    <w:rsid w:val="00A42291"/>
    <w:rsid w:val="00A43066"/>
    <w:rsid w:val="00A46E9E"/>
    <w:rsid w:val="00A47051"/>
    <w:rsid w:val="00A47591"/>
    <w:rsid w:val="00A50F32"/>
    <w:rsid w:val="00A524CF"/>
    <w:rsid w:val="00A52864"/>
    <w:rsid w:val="00A5356E"/>
    <w:rsid w:val="00A546B5"/>
    <w:rsid w:val="00A55EA3"/>
    <w:rsid w:val="00A5654A"/>
    <w:rsid w:val="00A565EF"/>
    <w:rsid w:val="00A570BC"/>
    <w:rsid w:val="00A606C8"/>
    <w:rsid w:val="00A618D0"/>
    <w:rsid w:val="00A61B45"/>
    <w:rsid w:val="00A64EEA"/>
    <w:rsid w:val="00A656F0"/>
    <w:rsid w:val="00A66501"/>
    <w:rsid w:val="00A66EEF"/>
    <w:rsid w:val="00A679A6"/>
    <w:rsid w:val="00A7046B"/>
    <w:rsid w:val="00A7109B"/>
    <w:rsid w:val="00A75865"/>
    <w:rsid w:val="00A75D3E"/>
    <w:rsid w:val="00A7614A"/>
    <w:rsid w:val="00A76CCE"/>
    <w:rsid w:val="00A77552"/>
    <w:rsid w:val="00A77CC6"/>
    <w:rsid w:val="00A8039E"/>
    <w:rsid w:val="00A805A6"/>
    <w:rsid w:val="00A82759"/>
    <w:rsid w:val="00A82D1F"/>
    <w:rsid w:val="00A82F89"/>
    <w:rsid w:val="00A83A27"/>
    <w:rsid w:val="00A84AF6"/>
    <w:rsid w:val="00A85A9A"/>
    <w:rsid w:val="00A86725"/>
    <w:rsid w:val="00A86CF0"/>
    <w:rsid w:val="00A87E63"/>
    <w:rsid w:val="00A90B60"/>
    <w:rsid w:val="00A90B9C"/>
    <w:rsid w:val="00A91FBF"/>
    <w:rsid w:val="00A93356"/>
    <w:rsid w:val="00A9457C"/>
    <w:rsid w:val="00A955EB"/>
    <w:rsid w:val="00A95E68"/>
    <w:rsid w:val="00A97D27"/>
    <w:rsid w:val="00A97F5D"/>
    <w:rsid w:val="00AA0A8D"/>
    <w:rsid w:val="00AA1634"/>
    <w:rsid w:val="00AA1746"/>
    <w:rsid w:val="00AA3C64"/>
    <w:rsid w:val="00AA4212"/>
    <w:rsid w:val="00AA427F"/>
    <w:rsid w:val="00AA4613"/>
    <w:rsid w:val="00AA7027"/>
    <w:rsid w:val="00AB0719"/>
    <w:rsid w:val="00AB0AA6"/>
    <w:rsid w:val="00AB10B1"/>
    <w:rsid w:val="00AB1A55"/>
    <w:rsid w:val="00AB26C7"/>
    <w:rsid w:val="00AB3187"/>
    <w:rsid w:val="00AB50AF"/>
    <w:rsid w:val="00AB5E40"/>
    <w:rsid w:val="00AC0C29"/>
    <w:rsid w:val="00AC1B4A"/>
    <w:rsid w:val="00AC46B1"/>
    <w:rsid w:val="00AC6836"/>
    <w:rsid w:val="00AC6840"/>
    <w:rsid w:val="00AC75C0"/>
    <w:rsid w:val="00AD1962"/>
    <w:rsid w:val="00AD270E"/>
    <w:rsid w:val="00AD5A02"/>
    <w:rsid w:val="00AD5BD0"/>
    <w:rsid w:val="00AD6CC1"/>
    <w:rsid w:val="00AD6DC4"/>
    <w:rsid w:val="00AD72B4"/>
    <w:rsid w:val="00AE18C5"/>
    <w:rsid w:val="00AE2443"/>
    <w:rsid w:val="00AE2A4F"/>
    <w:rsid w:val="00AE3985"/>
    <w:rsid w:val="00AE4ED0"/>
    <w:rsid w:val="00AE5588"/>
    <w:rsid w:val="00AE59F2"/>
    <w:rsid w:val="00AE70A3"/>
    <w:rsid w:val="00AF0226"/>
    <w:rsid w:val="00AF07BA"/>
    <w:rsid w:val="00AF0DBC"/>
    <w:rsid w:val="00AF1244"/>
    <w:rsid w:val="00AF1AD1"/>
    <w:rsid w:val="00AF1CE1"/>
    <w:rsid w:val="00AF224A"/>
    <w:rsid w:val="00AF3231"/>
    <w:rsid w:val="00AF3A3F"/>
    <w:rsid w:val="00AF3E2F"/>
    <w:rsid w:val="00AF48F0"/>
    <w:rsid w:val="00AF492C"/>
    <w:rsid w:val="00AF6C83"/>
    <w:rsid w:val="00AF7519"/>
    <w:rsid w:val="00AF780D"/>
    <w:rsid w:val="00B0055B"/>
    <w:rsid w:val="00B006AA"/>
    <w:rsid w:val="00B02802"/>
    <w:rsid w:val="00B03E3C"/>
    <w:rsid w:val="00B07E15"/>
    <w:rsid w:val="00B10644"/>
    <w:rsid w:val="00B1156E"/>
    <w:rsid w:val="00B11DCB"/>
    <w:rsid w:val="00B12FCB"/>
    <w:rsid w:val="00B1425C"/>
    <w:rsid w:val="00B1548F"/>
    <w:rsid w:val="00B159DD"/>
    <w:rsid w:val="00B15E5B"/>
    <w:rsid w:val="00B16723"/>
    <w:rsid w:val="00B170C7"/>
    <w:rsid w:val="00B1737C"/>
    <w:rsid w:val="00B20E66"/>
    <w:rsid w:val="00B22540"/>
    <w:rsid w:val="00B22E3F"/>
    <w:rsid w:val="00B24AB6"/>
    <w:rsid w:val="00B2550D"/>
    <w:rsid w:val="00B260C8"/>
    <w:rsid w:val="00B3180A"/>
    <w:rsid w:val="00B326ED"/>
    <w:rsid w:val="00B36C1E"/>
    <w:rsid w:val="00B4030F"/>
    <w:rsid w:val="00B411A5"/>
    <w:rsid w:val="00B416E6"/>
    <w:rsid w:val="00B41A3B"/>
    <w:rsid w:val="00B41C6D"/>
    <w:rsid w:val="00B4413E"/>
    <w:rsid w:val="00B44280"/>
    <w:rsid w:val="00B445DA"/>
    <w:rsid w:val="00B44FF3"/>
    <w:rsid w:val="00B45DE6"/>
    <w:rsid w:val="00B472C5"/>
    <w:rsid w:val="00B47625"/>
    <w:rsid w:val="00B506BF"/>
    <w:rsid w:val="00B519CE"/>
    <w:rsid w:val="00B51B25"/>
    <w:rsid w:val="00B52802"/>
    <w:rsid w:val="00B53847"/>
    <w:rsid w:val="00B53BB3"/>
    <w:rsid w:val="00B54D6D"/>
    <w:rsid w:val="00B55524"/>
    <w:rsid w:val="00B556E7"/>
    <w:rsid w:val="00B55714"/>
    <w:rsid w:val="00B55DE7"/>
    <w:rsid w:val="00B57708"/>
    <w:rsid w:val="00B60226"/>
    <w:rsid w:val="00B6030B"/>
    <w:rsid w:val="00B6162D"/>
    <w:rsid w:val="00B61B71"/>
    <w:rsid w:val="00B62187"/>
    <w:rsid w:val="00B62BAB"/>
    <w:rsid w:val="00B62F86"/>
    <w:rsid w:val="00B638B2"/>
    <w:rsid w:val="00B64140"/>
    <w:rsid w:val="00B646A7"/>
    <w:rsid w:val="00B650E1"/>
    <w:rsid w:val="00B65262"/>
    <w:rsid w:val="00B66404"/>
    <w:rsid w:val="00B735C9"/>
    <w:rsid w:val="00B73628"/>
    <w:rsid w:val="00B74C03"/>
    <w:rsid w:val="00B74F9C"/>
    <w:rsid w:val="00B75ABF"/>
    <w:rsid w:val="00B75F87"/>
    <w:rsid w:val="00B772D6"/>
    <w:rsid w:val="00B77B8A"/>
    <w:rsid w:val="00B77B9A"/>
    <w:rsid w:val="00B828CB"/>
    <w:rsid w:val="00B83100"/>
    <w:rsid w:val="00B85AF0"/>
    <w:rsid w:val="00B86026"/>
    <w:rsid w:val="00B86290"/>
    <w:rsid w:val="00B90BE6"/>
    <w:rsid w:val="00B91B7A"/>
    <w:rsid w:val="00B91EEE"/>
    <w:rsid w:val="00B921FC"/>
    <w:rsid w:val="00B9271C"/>
    <w:rsid w:val="00B92CB5"/>
    <w:rsid w:val="00B94E74"/>
    <w:rsid w:val="00B954B3"/>
    <w:rsid w:val="00B962A7"/>
    <w:rsid w:val="00B966A3"/>
    <w:rsid w:val="00BA175F"/>
    <w:rsid w:val="00BA3594"/>
    <w:rsid w:val="00BA3982"/>
    <w:rsid w:val="00BA3C92"/>
    <w:rsid w:val="00BA3FD4"/>
    <w:rsid w:val="00BA50A0"/>
    <w:rsid w:val="00BA5A84"/>
    <w:rsid w:val="00BA5D96"/>
    <w:rsid w:val="00BA711C"/>
    <w:rsid w:val="00BA739D"/>
    <w:rsid w:val="00BA7A89"/>
    <w:rsid w:val="00BA7C0C"/>
    <w:rsid w:val="00BB0435"/>
    <w:rsid w:val="00BB1B1B"/>
    <w:rsid w:val="00BB23B8"/>
    <w:rsid w:val="00BB2A63"/>
    <w:rsid w:val="00BB32B4"/>
    <w:rsid w:val="00BB3D15"/>
    <w:rsid w:val="00BB4CCE"/>
    <w:rsid w:val="00BB5D16"/>
    <w:rsid w:val="00BB76D8"/>
    <w:rsid w:val="00BB7CD7"/>
    <w:rsid w:val="00BC0175"/>
    <w:rsid w:val="00BC09F7"/>
    <w:rsid w:val="00BC0CB9"/>
    <w:rsid w:val="00BC1772"/>
    <w:rsid w:val="00BC3249"/>
    <w:rsid w:val="00BC536A"/>
    <w:rsid w:val="00BC5409"/>
    <w:rsid w:val="00BC5B9B"/>
    <w:rsid w:val="00BC61BE"/>
    <w:rsid w:val="00BC7384"/>
    <w:rsid w:val="00BC773D"/>
    <w:rsid w:val="00BC7BED"/>
    <w:rsid w:val="00BD132F"/>
    <w:rsid w:val="00BD216C"/>
    <w:rsid w:val="00BD27D8"/>
    <w:rsid w:val="00BD38B9"/>
    <w:rsid w:val="00BD4DCD"/>
    <w:rsid w:val="00BD4EC9"/>
    <w:rsid w:val="00BD6644"/>
    <w:rsid w:val="00BD6DB3"/>
    <w:rsid w:val="00BD74FE"/>
    <w:rsid w:val="00BD7A01"/>
    <w:rsid w:val="00BE0380"/>
    <w:rsid w:val="00BE03AF"/>
    <w:rsid w:val="00BE1B09"/>
    <w:rsid w:val="00BE2568"/>
    <w:rsid w:val="00BE4ABE"/>
    <w:rsid w:val="00BE4BCF"/>
    <w:rsid w:val="00BE5B40"/>
    <w:rsid w:val="00BE7E3F"/>
    <w:rsid w:val="00BF0053"/>
    <w:rsid w:val="00BF04DC"/>
    <w:rsid w:val="00BF0FC8"/>
    <w:rsid w:val="00BF1B22"/>
    <w:rsid w:val="00BF4BCC"/>
    <w:rsid w:val="00BF5536"/>
    <w:rsid w:val="00BF643E"/>
    <w:rsid w:val="00BF6937"/>
    <w:rsid w:val="00BF6987"/>
    <w:rsid w:val="00C00A82"/>
    <w:rsid w:val="00C01A36"/>
    <w:rsid w:val="00C0462F"/>
    <w:rsid w:val="00C04D0D"/>
    <w:rsid w:val="00C05615"/>
    <w:rsid w:val="00C10574"/>
    <w:rsid w:val="00C10B3A"/>
    <w:rsid w:val="00C10B71"/>
    <w:rsid w:val="00C115A5"/>
    <w:rsid w:val="00C12D64"/>
    <w:rsid w:val="00C13EE2"/>
    <w:rsid w:val="00C143D9"/>
    <w:rsid w:val="00C14425"/>
    <w:rsid w:val="00C15366"/>
    <w:rsid w:val="00C157D2"/>
    <w:rsid w:val="00C16C83"/>
    <w:rsid w:val="00C16F34"/>
    <w:rsid w:val="00C1712A"/>
    <w:rsid w:val="00C17353"/>
    <w:rsid w:val="00C218BB"/>
    <w:rsid w:val="00C22882"/>
    <w:rsid w:val="00C23016"/>
    <w:rsid w:val="00C24C8D"/>
    <w:rsid w:val="00C24D66"/>
    <w:rsid w:val="00C24FA2"/>
    <w:rsid w:val="00C254DD"/>
    <w:rsid w:val="00C25BAB"/>
    <w:rsid w:val="00C2694F"/>
    <w:rsid w:val="00C26BA9"/>
    <w:rsid w:val="00C27CB4"/>
    <w:rsid w:val="00C31346"/>
    <w:rsid w:val="00C31CA1"/>
    <w:rsid w:val="00C34481"/>
    <w:rsid w:val="00C355DA"/>
    <w:rsid w:val="00C3681E"/>
    <w:rsid w:val="00C3719A"/>
    <w:rsid w:val="00C4031A"/>
    <w:rsid w:val="00C424BD"/>
    <w:rsid w:val="00C42689"/>
    <w:rsid w:val="00C46430"/>
    <w:rsid w:val="00C47BD0"/>
    <w:rsid w:val="00C507A2"/>
    <w:rsid w:val="00C50FC0"/>
    <w:rsid w:val="00C51162"/>
    <w:rsid w:val="00C520D4"/>
    <w:rsid w:val="00C52349"/>
    <w:rsid w:val="00C5242C"/>
    <w:rsid w:val="00C52B50"/>
    <w:rsid w:val="00C531FC"/>
    <w:rsid w:val="00C53ECF"/>
    <w:rsid w:val="00C550B9"/>
    <w:rsid w:val="00C567FF"/>
    <w:rsid w:val="00C56A29"/>
    <w:rsid w:val="00C56CBE"/>
    <w:rsid w:val="00C57A95"/>
    <w:rsid w:val="00C60F5A"/>
    <w:rsid w:val="00C6160F"/>
    <w:rsid w:val="00C623BE"/>
    <w:rsid w:val="00C62A31"/>
    <w:rsid w:val="00C645D4"/>
    <w:rsid w:val="00C64B1B"/>
    <w:rsid w:val="00C65ED5"/>
    <w:rsid w:val="00C660DB"/>
    <w:rsid w:val="00C67459"/>
    <w:rsid w:val="00C701CD"/>
    <w:rsid w:val="00C7249A"/>
    <w:rsid w:val="00C73207"/>
    <w:rsid w:val="00C73ADC"/>
    <w:rsid w:val="00C73E44"/>
    <w:rsid w:val="00C7432E"/>
    <w:rsid w:val="00C74882"/>
    <w:rsid w:val="00C7505D"/>
    <w:rsid w:val="00C808B9"/>
    <w:rsid w:val="00C81BEA"/>
    <w:rsid w:val="00C82C15"/>
    <w:rsid w:val="00C83027"/>
    <w:rsid w:val="00C83833"/>
    <w:rsid w:val="00C83F27"/>
    <w:rsid w:val="00C850B6"/>
    <w:rsid w:val="00C852DA"/>
    <w:rsid w:val="00C864E8"/>
    <w:rsid w:val="00C871C0"/>
    <w:rsid w:val="00C931A4"/>
    <w:rsid w:val="00C948F7"/>
    <w:rsid w:val="00C952D2"/>
    <w:rsid w:val="00C96175"/>
    <w:rsid w:val="00C97D54"/>
    <w:rsid w:val="00CA208D"/>
    <w:rsid w:val="00CA20A0"/>
    <w:rsid w:val="00CA3D1E"/>
    <w:rsid w:val="00CA4F55"/>
    <w:rsid w:val="00CA54D3"/>
    <w:rsid w:val="00CA565D"/>
    <w:rsid w:val="00CB0863"/>
    <w:rsid w:val="00CB1507"/>
    <w:rsid w:val="00CB1848"/>
    <w:rsid w:val="00CB1C91"/>
    <w:rsid w:val="00CB1F55"/>
    <w:rsid w:val="00CB345B"/>
    <w:rsid w:val="00CB511A"/>
    <w:rsid w:val="00CB54DB"/>
    <w:rsid w:val="00CB579A"/>
    <w:rsid w:val="00CB62A8"/>
    <w:rsid w:val="00CB6F0F"/>
    <w:rsid w:val="00CB6F72"/>
    <w:rsid w:val="00CB7577"/>
    <w:rsid w:val="00CC041C"/>
    <w:rsid w:val="00CC07A8"/>
    <w:rsid w:val="00CC0BC5"/>
    <w:rsid w:val="00CC210D"/>
    <w:rsid w:val="00CC2390"/>
    <w:rsid w:val="00CC3A71"/>
    <w:rsid w:val="00CC4E7A"/>
    <w:rsid w:val="00CC6A8D"/>
    <w:rsid w:val="00CC6F3D"/>
    <w:rsid w:val="00CC7C53"/>
    <w:rsid w:val="00CD10C2"/>
    <w:rsid w:val="00CD2E7C"/>
    <w:rsid w:val="00CD2E96"/>
    <w:rsid w:val="00CD2F85"/>
    <w:rsid w:val="00CD3863"/>
    <w:rsid w:val="00CD4564"/>
    <w:rsid w:val="00CD5B76"/>
    <w:rsid w:val="00CD7498"/>
    <w:rsid w:val="00CD7FC5"/>
    <w:rsid w:val="00CE071E"/>
    <w:rsid w:val="00CE096B"/>
    <w:rsid w:val="00CE0A17"/>
    <w:rsid w:val="00CE1FA5"/>
    <w:rsid w:val="00CE2309"/>
    <w:rsid w:val="00CE2BC7"/>
    <w:rsid w:val="00CE3B58"/>
    <w:rsid w:val="00CE45CC"/>
    <w:rsid w:val="00CE51FB"/>
    <w:rsid w:val="00CE62E0"/>
    <w:rsid w:val="00CE76AF"/>
    <w:rsid w:val="00CE77DE"/>
    <w:rsid w:val="00CE7C4E"/>
    <w:rsid w:val="00CF11A5"/>
    <w:rsid w:val="00CF14C7"/>
    <w:rsid w:val="00CF2542"/>
    <w:rsid w:val="00CF2A57"/>
    <w:rsid w:val="00CF37A5"/>
    <w:rsid w:val="00CF5E9E"/>
    <w:rsid w:val="00CF6219"/>
    <w:rsid w:val="00CF665A"/>
    <w:rsid w:val="00CF6830"/>
    <w:rsid w:val="00CF6A33"/>
    <w:rsid w:val="00CF73BC"/>
    <w:rsid w:val="00CF78C7"/>
    <w:rsid w:val="00CF7989"/>
    <w:rsid w:val="00CF7CB8"/>
    <w:rsid w:val="00D0138A"/>
    <w:rsid w:val="00D02D80"/>
    <w:rsid w:val="00D03326"/>
    <w:rsid w:val="00D04AC4"/>
    <w:rsid w:val="00D0502C"/>
    <w:rsid w:val="00D07AA3"/>
    <w:rsid w:val="00D103F1"/>
    <w:rsid w:val="00D10808"/>
    <w:rsid w:val="00D11B73"/>
    <w:rsid w:val="00D11C45"/>
    <w:rsid w:val="00D12134"/>
    <w:rsid w:val="00D13D40"/>
    <w:rsid w:val="00D14C85"/>
    <w:rsid w:val="00D15F5B"/>
    <w:rsid w:val="00D16D5A"/>
    <w:rsid w:val="00D17243"/>
    <w:rsid w:val="00D21CEF"/>
    <w:rsid w:val="00D23090"/>
    <w:rsid w:val="00D23CF8"/>
    <w:rsid w:val="00D279C0"/>
    <w:rsid w:val="00D30A47"/>
    <w:rsid w:val="00D318B0"/>
    <w:rsid w:val="00D31AC2"/>
    <w:rsid w:val="00D32E92"/>
    <w:rsid w:val="00D3435A"/>
    <w:rsid w:val="00D34EB6"/>
    <w:rsid w:val="00D36CBC"/>
    <w:rsid w:val="00D417A6"/>
    <w:rsid w:val="00D418A2"/>
    <w:rsid w:val="00D43782"/>
    <w:rsid w:val="00D4392E"/>
    <w:rsid w:val="00D440B0"/>
    <w:rsid w:val="00D4451C"/>
    <w:rsid w:val="00D44FB7"/>
    <w:rsid w:val="00D46285"/>
    <w:rsid w:val="00D465CD"/>
    <w:rsid w:val="00D46A7E"/>
    <w:rsid w:val="00D47CF0"/>
    <w:rsid w:val="00D504CB"/>
    <w:rsid w:val="00D5107C"/>
    <w:rsid w:val="00D51493"/>
    <w:rsid w:val="00D54E7E"/>
    <w:rsid w:val="00D5539C"/>
    <w:rsid w:val="00D556B4"/>
    <w:rsid w:val="00D556EF"/>
    <w:rsid w:val="00D55808"/>
    <w:rsid w:val="00D567B8"/>
    <w:rsid w:val="00D5798F"/>
    <w:rsid w:val="00D57FBF"/>
    <w:rsid w:val="00D6032F"/>
    <w:rsid w:val="00D61AB3"/>
    <w:rsid w:val="00D61F3E"/>
    <w:rsid w:val="00D62EFE"/>
    <w:rsid w:val="00D64862"/>
    <w:rsid w:val="00D64D58"/>
    <w:rsid w:val="00D64F39"/>
    <w:rsid w:val="00D66A54"/>
    <w:rsid w:val="00D673D8"/>
    <w:rsid w:val="00D70025"/>
    <w:rsid w:val="00D70115"/>
    <w:rsid w:val="00D72472"/>
    <w:rsid w:val="00D724C0"/>
    <w:rsid w:val="00D72D9F"/>
    <w:rsid w:val="00D7372F"/>
    <w:rsid w:val="00D73F02"/>
    <w:rsid w:val="00D74C5F"/>
    <w:rsid w:val="00D76506"/>
    <w:rsid w:val="00D80762"/>
    <w:rsid w:val="00D852E3"/>
    <w:rsid w:val="00D860D9"/>
    <w:rsid w:val="00D8750B"/>
    <w:rsid w:val="00D904C5"/>
    <w:rsid w:val="00D90549"/>
    <w:rsid w:val="00D93340"/>
    <w:rsid w:val="00D93672"/>
    <w:rsid w:val="00D936F9"/>
    <w:rsid w:val="00D94656"/>
    <w:rsid w:val="00D950CE"/>
    <w:rsid w:val="00D96162"/>
    <w:rsid w:val="00DA0368"/>
    <w:rsid w:val="00DA19A2"/>
    <w:rsid w:val="00DA1B0A"/>
    <w:rsid w:val="00DA322D"/>
    <w:rsid w:val="00DA3E06"/>
    <w:rsid w:val="00DA4822"/>
    <w:rsid w:val="00DA48D6"/>
    <w:rsid w:val="00DA69CA"/>
    <w:rsid w:val="00DA71A6"/>
    <w:rsid w:val="00DB0C57"/>
    <w:rsid w:val="00DB16CD"/>
    <w:rsid w:val="00DB403A"/>
    <w:rsid w:val="00DB462B"/>
    <w:rsid w:val="00DB49B9"/>
    <w:rsid w:val="00DB4AB7"/>
    <w:rsid w:val="00DB5029"/>
    <w:rsid w:val="00DB6291"/>
    <w:rsid w:val="00DB6E07"/>
    <w:rsid w:val="00DB6E48"/>
    <w:rsid w:val="00DB7FBD"/>
    <w:rsid w:val="00DC03DE"/>
    <w:rsid w:val="00DC066B"/>
    <w:rsid w:val="00DC0C4E"/>
    <w:rsid w:val="00DC3415"/>
    <w:rsid w:val="00DC3929"/>
    <w:rsid w:val="00DC45F8"/>
    <w:rsid w:val="00DC47A5"/>
    <w:rsid w:val="00DC497A"/>
    <w:rsid w:val="00DC4ED8"/>
    <w:rsid w:val="00DC64EF"/>
    <w:rsid w:val="00DD0696"/>
    <w:rsid w:val="00DD0F8E"/>
    <w:rsid w:val="00DD1EFB"/>
    <w:rsid w:val="00DD4954"/>
    <w:rsid w:val="00DD5A3F"/>
    <w:rsid w:val="00DD5D53"/>
    <w:rsid w:val="00DD620B"/>
    <w:rsid w:val="00DD640B"/>
    <w:rsid w:val="00DD702F"/>
    <w:rsid w:val="00DD794F"/>
    <w:rsid w:val="00DE25DD"/>
    <w:rsid w:val="00DE2C0D"/>
    <w:rsid w:val="00DE3374"/>
    <w:rsid w:val="00DE5024"/>
    <w:rsid w:val="00DE53FB"/>
    <w:rsid w:val="00DF005A"/>
    <w:rsid w:val="00DF1FF8"/>
    <w:rsid w:val="00DF288A"/>
    <w:rsid w:val="00DF6014"/>
    <w:rsid w:val="00DF7CE4"/>
    <w:rsid w:val="00E001D7"/>
    <w:rsid w:val="00E00207"/>
    <w:rsid w:val="00E00288"/>
    <w:rsid w:val="00E007DA"/>
    <w:rsid w:val="00E01E43"/>
    <w:rsid w:val="00E021F0"/>
    <w:rsid w:val="00E02F33"/>
    <w:rsid w:val="00E03668"/>
    <w:rsid w:val="00E03B49"/>
    <w:rsid w:val="00E03DD0"/>
    <w:rsid w:val="00E03F8B"/>
    <w:rsid w:val="00E04BF7"/>
    <w:rsid w:val="00E04C4A"/>
    <w:rsid w:val="00E05E63"/>
    <w:rsid w:val="00E06B4E"/>
    <w:rsid w:val="00E071D2"/>
    <w:rsid w:val="00E10E95"/>
    <w:rsid w:val="00E12B43"/>
    <w:rsid w:val="00E12F83"/>
    <w:rsid w:val="00E13549"/>
    <w:rsid w:val="00E1367A"/>
    <w:rsid w:val="00E137BF"/>
    <w:rsid w:val="00E15D2E"/>
    <w:rsid w:val="00E1659F"/>
    <w:rsid w:val="00E16B2A"/>
    <w:rsid w:val="00E1710F"/>
    <w:rsid w:val="00E17432"/>
    <w:rsid w:val="00E17AC8"/>
    <w:rsid w:val="00E17BCA"/>
    <w:rsid w:val="00E17E1D"/>
    <w:rsid w:val="00E22D13"/>
    <w:rsid w:val="00E25431"/>
    <w:rsid w:val="00E255BA"/>
    <w:rsid w:val="00E32005"/>
    <w:rsid w:val="00E32AB6"/>
    <w:rsid w:val="00E32E53"/>
    <w:rsid w:val="00E33519"/>
    <w:rsid w:val="00E35CDC"/>
    <w:rsid w:val="00E36519"/>
    <w:rsid w:val="00E3760A"/>
    <w:rsid w:val="00E379CA"/>
    <w:rsid w:val="00E41245"/>
    <w:rsid w:val="00E415D7"/>
    <w:rsid w:val="00E421D2"/>
    <w:rsid w:val="00E421E8"/>
    <w:rsid w:val="00E437DE"/>
    <w:rsid w:val="00E451A9"/>
    <w:rsid w:val="00E45424"/>
    <w:rsid w:val="00E459CF"/>
    <w:rsid w:val="00E4610E"/>
    <w:rsid w:val="00E4663D"/>
    <w:rsid w:val="00E472A6"/>
    <w:rsid w:val="00E47FDA"/>
    <w:rsid w:val="00E50A84"/>
    <w:rsid w:val="00E52238"/>
    <w:rsid w:val="00E52821"/>
    <w:rsid w:val="00E529FE"/>
    <w:rsid w:val="00E534F9"/>
    <w:rsid w:val="00E545E9"/>
    <w:rsid w:val="00E54963"/>
    <w:rsid w:val="00E55C9B"/>
    <w:rsid w:val="00E57330"/>
    <w:rsid w:val="00E57340"/>
    <w:rsid w:val="00E57E3A"/>
    <w:rsid w:val="00E61EE1"/>
    <w:rsid w:val="00E6437E"/>
    <w:rsid w:val="00E66980"/>
    <w:rsid w:val="00E701C0"/>
    <w:rsid w:val="00E70A46"/>
    <w:rsid w:val="00E70F7A"/>
    <w:rsid w:val="00E721F7"/>
    <w:rsid w:val="00E742A5"/>
    <w:rsid w:val="00E7563B"/>
    <w:rsid w:val="00E761A7"/>
    <w:rsid w:val="00E80019"/>
    <w:rsid w:val="00E80C65"/>
    <w:rsid w:val="00E80C96"/>
    <w:rsid w:val="00E80CAC"/>
    <w:rsid w:val="00E83E05"/>
    <w:rsid w:val="00E8411E"/>
    <w:rsid w:val="00E84795"/>
    <w:rsid w:val="00E84F9C"/>
    <w:rsid w:val="00E85194"/>
    <w:rsid w:val="00E85DAF"/>
    <w:rsid w:val="00E865CB"/>
    <w:rsid w:val="00E8755D"/>
    <w:rsid w:val="00E90C38"/>
    <w:rsid w:val="00E90F7B"/>
    <w:rsid w:val="00E91F3E"/>
    <w:rsid w:val="00E92737"/>
    <w:rsid w:val="00E92FE0"/>
    <w:rsid w:val="00E959B6"/>
    <w:rsid w:val="00EA44E8"/>
    <w:rsid w:val="00EA47DF"/>
    <w:rsid w:val="00EA6028"/>
    <w:rsid w:val="00EA6BD1"/>
    <w:rsid w:val="00EB1BB3"/>
    <w:rsid w:val="00EB3203"/>
    <w:rsid w:val="00EB4B12"/>
    <w:rsid w:val="00EB4D4A"/>
    <w:rsid w:val="00EB5B15"/>
    <w:rsid w:val="00EB5E4F"/>
    <w:rsid w:val="00EC06F8"/>
    <w:rsid w:val="00EC130B"/>
    <w:rsid w:val="00EC2253"/>
    <w:rsid w:val="00EC245F"/>
    <w:rsid w:val="00EC40AE"/>
    <w:rsid w:val="00EC42EE"/>
    <w:rsid w:val="00EC49B0"/>
    <w:rsid w:val="00EC6BAE"/>
    <w:rsid w:val="00EC78A2"/>
    <w:rsid w:val="00EC7DC7"/>
    <w:rsid w:val="00ED0040"/>
    <w:rsid w:val="00ED0427"/>
    <w:rsid w:val="00ED04EB"/>
    <w:rsid w:val="00ED1622"/>
    <w:rsid w:val="00ED1D9D"/>
    <w:rsid w:val="00ED438F"/>
    <w:rsid w:val="00ED5DC4"/>
    <w:rsid w:val="00ED6FA4"/>
    <w:rsid w:val="00EE0F5F"/>
    <w:rsid w:val="00EE0FC2"/>
    <w:rsid w:val="00EE354F"/>
    <w:rsid w:val="00EE3DDC"/>
    <w:rsid w:val="00EE45CF"/>
    <w:rsid w:val="00EE482F"/>
    <w:rsid w:val="00EE5908"/>
    <w:rsid w:val="00EE6EBC"/>
    <w:rsid w:val="00EE7CCF"/>
    <w:rsid w:val="00EF1989"/>
    <w:rsid w:val="00EF297E"/>
    <w:rsid w:val="00EF3567"/>
    <w:rsid w:val="00EF39BB"/>
    <w:rsid w:val="00EF65C2"/>
    <w:rsid w:val="00EF7043"/>
    <w:rsid w:val="00EF78FD"/>
    <w:rsid w:val="00F02E1F"/>
    <w:rsid w:val="00F0335B"/>
    <w:rsid w:val="00F04992"/>
    <w:rsid w:val="00F04DD0"/>
    <w:rsid w:val="00F05E76"/>
    <w:rsid w:val="00F071AD"/>
    <w:rsid w:val="00F072B2"/>
    <w:rsid w:val="00F10361"/>
    <w:rsid w:val="00F10557"/>
    <w:rsid w:val="00F10A54"/>
    <w:rsid w:val="00F10E6C"/>
    <w:rsid w:val="00F12481"/>
    <w:rsid w:val="00F14412"/>
    <w:rsid w:val="00F14750"/>
    <w:rsid w:val="00F14D24"/>
    <w:rsid w:val="00F14F2D"/>
    <w:rsid w:val="00F153D7"/>
    <w:rsid w:val="00F15519"/>
    <w:rsid w:val="00F167FA"/>
    <w:rsid w:val="00F229FB"/>
    <w:rsid w:val="00F23285"/>
    <w:rsid w:val="00F252F6"/>
    <w:rsid w:val="00F2531A"/>
    <w:rsid w:val="00F25E92"/>
    <w:rsid w:val="00F26389"/>
    <w:rsid w:val="00F2650E"/>
    <w:rsid w:val="00F2783C"/>
    <w:rsid w:val="00F27ABC"/>
    <w:rsid w:val="00F27B82"/>
    <w:rsid w:val="00F30BB3"/>
    <w:rsid w:val="00F30D41"/>
    <w:rsid w:val="00F30E42"/>
    <w:rsid w:val="00F30FD7"/>
    <w:rsid w:val="00F3221B"/>
    <w:rsid w:val="00F3297B"/>
    <w:rsid w:val="00F332C4"/>
    <w:rsid w:val="00F345EE"/>
    <w:rsid w:val="00F34A32"/>
    <w:rsid w:val="00F34D60"/>
    <w:rsid w:val="00F34F39"/>
    <w:rsid w:val="00F35182"/>
    <w:rsid w:val="00F35303"/>
    <w:rsid w:val="00F35B95"/>
    <w:rsid w:val="00F3676B"/>
    <w:rsid w:val="00F36A26"/>
    <w:rsid w:val="00F37099"/>
    <w:rsid w:val="00F40946"/>
    <w:rsid w:val="00F41263"/>
    <w:rsid w:val="00F41346"/>
    <w:rsid w:val="00F418B5"/>
    <w:rsid w:val="00F41A6A"/>
    <w:rsid w:val="00F44769"/>
    <w:rsid w:val="00F44B50"/>
    <w:rsid w:val="00F45631"/>
    <w:rsid w:val="00F46029"/>
    <w:rsid w:val="00F46463"/>
    <w:rsid w:val="00F46A9E"/>
    <w:rsid w:val="00F50F05"/>
    <w:rsid w:val="00F51D0F"/>
    <w:rsid w:val="00F51DE9"/>
    <w:rsid w:val="00F53C4F"/>
    <w:rsid w:val="00F556EB"/>
    <w:rsid w:val="00F56279"/>
    <w:rsid w:val="00F56A32"/>
    <w:rsid w:val="00F60AA5"/>
    <w:rsid w:val="00F61E8D"/>
    <w:rsid w:val="00F62FA6"/>
    <w:rsid w:val="00F6391F"/>
    <w:rsid w:val="00F64207"/>
    <w:rsid w:val="00F64CD2"/>
    <w:rsid w:val="00F65102"/>
    <w:rsid w:val="00F65528"/>
    <w:rsid w:val="00F658C3"/>
    <w:rsid w:val="00F66379"/>
    <w:rsid w:val="00F66796"/>
    <w:rsid w:val="00F70769"/>
    <w:rsid w:val="00F72E41"/>
    <w:rsid w:val="00F72F92"/>
    <w:rsid w:val="00F73343"/>
    <w:rsid w:val="00F7346C"/>
    <w:rsid w:val="00F735BD"/>
    <w:rsid w:val="00F738A0"/>
    <w:rsid w:val="00F74566"/>
    <w:rsid w:val="00F74918"/>
    <w:rsid w:val="00F74DE5"/>
    <w:rsid w:val="00F74F0C"/>
    <w:rsid w:val="00F76EE9"/>
    <w:rsid w:val="00F77198"/>
    <w:rsid w:val="00F777A2"/>
    <w:rsid w:val="00F80036"/>
    <w:rsid w:val="00F8053B"/>
    <w:rsid w:val="00F80C3B"/>
    <w:rsid w:val="00F8130D"/>
    <w:rsid w:val="00F82CA9"/>
    <w:rsid w:val="00F82DB8"/>
    <w:rsid w:val="00F838C8"/>
    <w:rsid w:val="00F84152"/>
    <w:rsid w:val="00F85CF8"/>
    <w:rsid w:val="00F85F3A"/>
    <w:rsid w:val="00F863D0"/>
    <w:rsid w:val="00F8739B"/>
    <w:rsid w:val="00F918E5"/>
    <w:rsid w:val="00F922A9"/>
    <w:rsid w:val="00F92804"/>
    <w:rsid w:val="00F93401"/>
    <w:rsid w:val="00F93EC8"/>
    <w:rsid w:val="00F94C0C"/>
    <w:rsid w:val="00F9536E"/>
    <w:rsid w:val="00F953FA"/>
    <w:rsid w:val="00F95619"/>
    <w:rsid w:val="00F9589F"/>
    <w:rsid w:val="00F95D47"/>
    <w:rsid w:val="00F9652A"/>
    <w:rsid w:val="00FA1200"/>
    <w:rsid w:val="00FA2D32"/>
    <w:rsid w:val="00FA3298"/>
    <w:rsid w:val="00FA3848"/>
    <w:rsid w:val="00FA522D"/>
    <w:rsid w:val="00FA5E41"/>
    <w:rsid w:val="00FA61C5"/>
    <w:rsid w:val="00FA629E"/>
    <w:rsid w:val="00FA6791"/>
    <w:rsid w:val="00FA7832"/>
    <w:rsid w:val="00FA7B28"/>
    <w:rsid w:val="00FA7B87"/>
    <w:rsid w:val="00FB0E34"/>
    <w:rsid w:val="00FB0EC5"/>
    <w:rsid w:val="00FB3219"/>
    <w:rsid w:val="00FB5E7C"/>
    <w:rsid w:val="00FB64BE"/>
    <w:rsid w:val="00FB695C"/>
    <w:rsid w:val="00FB69D8"/>
    <w:rsid w:val="00FC0237"/>
    <w:rsid w:val="00FC08BA"/>
    <w:rsid w:val="00FC1512"/>
    <w:rsid w:val="00FC266B"/>
    <w:rsid w:val="00FC2A25"/>
    <w:rsid w:val="00FC4ED7"/>
    <w:rsid w:val="00FC7BB8"/>
    <w:rsid w:val="00FD16E3"/>
    <w:rsid w:val="00FD1BC3"/>
    <w:rsid w:val="00FD262F"/>
    <w:rsid w:val="00FD4037"/>
    <w:rsid w:val="00FD4A44"/>
    <w:rsid w:val="00FD550F"/>
    <w:rsid w:val="00FD5890"/>
    <w:rsid w:val="00FD6D03"/>
    <w:rsid w:val="00FD7F88"/>
    <w:rsid w:val="00FE006A"/>
    <w:rsid w:val="00FE0602"/>
    <w:rsid w:val="00FE1A19"/>
    <w:rsid w:val="00FE1B08"/>
    <w:rsid w:val="00FE3A33"/>
    <w:rsid w:val="00FE3B54"/>
    <w:rsid w:val="00FE3E0A"/>
    <w:rsid w:val="00FE3E3F"/>
    <w:rsid w:val="00FE47C2"/>
    <w:rsid w:val="00FE5264"/>
    <w:rsid w:val="00FE5618"/>
    <w:rsid w:val="00FE6370"/>
    <w:rsid w:val="00FE65D5"/>
    <w:rsid w:val="00FE6BCC"/>
    <w:rsid w:val="00FF1FA3"/>
    <w:rsid w:val="00FF30C1"/>
    <w:rsid w:val="00FF3405"/>
    <w:rsid w:val="00FF40B7"/>
    <w:rsid w:val="00FF436A"/>
    <w:rsid w:val="00FF693F"/>
    <w:rsid w:val="00FF69B0"/>
    <w:rsid w:val="00FF7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D829E"/>
  <w15:docId w15:val="{776E17BF-74D2-4B71-92AC-4932A1EA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C3A71"/>
    <w:pPr>
      <w:spacing w:after="0" w:line="240" w:lineRule="auto"/>
    </w:pPr>
    <w:rPr>
      <w:rFonts w:ascii="Times New Roman" w:hAnsi="Times New Roman" w:cs="Times New Roman"/>
      <w:sz w:val="20"/>
      <w:szCs w:val="20"/>
    </w:rPr>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uiPriority w:val="9"/>
    <w:qFormat/>
    <w:rsid w:val="00640A9C"/>
    <w:pPr>
      <w:keepNext/>
      <w:keepLines/>
      <w:contextualSpacing/>
      <w:outlineLvl w:val="0"/>
    </w:pPr>
    <w:rPr>
      <w:rFonts w:eastAsiaTheme="majorEastAsia" w:cstheme="majorBidi"/>
      <w:b/>
      <w:bCs/>
      <w:color w:val="000000" w:themeColor="text1"/>
      <w:szCs w:val="28"/>
    </w:rPr>
  </w:style>
  <w:style w:type="paragraph" w:styleId="23">
    <w:name w:val="heading 2"/>
    <w:aliases w:val="Заголовок 2 Знак1,Заголовок 2 Знак Знак,Заголовок 2 Знак Знак Знак,H2,h2"/>
    <w:basedOn w:val="a1"/>
    <w:next w:val="a1"/>
    <w:link w:val="24"/>
    <w:uiPriority w:val="9"/>
    <w:unhideWhenUsed/>
    <w:qFormat/>
    <w:rsid w:val="003D0E7E"/>
    <w:pPr>
      <w:keepNext/>
      <w:keepLines/>
      <w:ind w:firstLine="709"/>
      <w:jc w:val="both"/>
      <w:outlineLvl w:val="1"/>
    </w:pPr>
    <w:rPr>
      <w:rFonts w:eastAsiaTheme="majorEastAsia"/>
      <w:bCs/>
    </w:rPr>
  </w:style>
  <w:style w:type="paragraph" w:styleId="30">
    <w:name w:val="heading 3"/>
    <w:aliases w:val="h3,Head 3,l3+toc 3,heading 3,CT,Sub-section Title,l3,H3"/>
    <w:basedOn w:val="a1"/>
    <w:next w:val="a1"/>
    <w:link w:val="34"/>
    <w:uiPriority w:val="9"/>
    <w:unhideWhenUsed/>
    <w:qFormat/>
    <w:rsid w:val="0052106A"/>
    <w:pPr>
      <w:keepNext/>
      <w:keepLines/>
      <w:numPr>
        <w:ilvl w:val="2"/>
        <w:numId w:val="2"/>
      </w:numPr>
      <w:ind w:left="1224"/>
      <w:jc w:val="both"/>
      <w:outlineLvl w:val="2"/>
    </w:pPr>
    <w:rPr>
      <w:rFonts w:eastAsiaTheme="majorEastAsia"/>
      <w:bCs/>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
    <w:unhideWhenUsed/>
    <w:qFormat/>
    <w:rsid w:val="00F72E41"/>
    <w:pPr>
      <w:keepNext/>
      <w:keepLines/>
      <w:ind w:firstLine="709"/>
      <w:contextualSpacing/>
      <w:outlineLvl w:val="3"/>
    </w:pPr>
    <w:rPr>
      <w:rFonts w:asciiTheme="majorHAnsi" w:eastAsiaTheme="majorEastAsia" w:hAnsiTheme="majorHAnsi" w:cstheme="majorBidi"/>
      <w:b/>
      <w:bCs/>
      <w:iCs/>
    </w:rPr>
  </w:style>
  <w:style w:type="paragraph" w:styleId="5">
    <w:name w:val="heading 5"/>
    <w:aliases w:val="_Подпункт"/>
    <w:basedOn w:val="a1"/>
    <w:next w:val="a1"/>
    <w:link w:val="50"/>
    <w:uiPriority w:val="9"/>
    <w:unhideWhenUsed/>
    <w:qFormat/>
    <w:rsid w:val="006606AE"/>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unhideWhenUsed/>
    <w:qFormat/>
    <w:rsid w:val="00F2650E"/>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unhideWhenUsed/>
    <w:qFormat/>
    <w:rsid w:val="00F2650E"/>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unhideWhenUsed/>
    <w:qFormat/>
    <w:rsid w:val="00F265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nhideWhenUsed/>
    <w:qFormat/>
    <w:rsid w:val="00F265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Bullet List,FooterText,numbered,Paragraphe de liste1,lp1,Цветной список - Акцент 11"/>
    <w:basedOn w:val="a1"/>
    <w:link w:val="a6"/>
    <w:uiPriority w:val="34"/>
    <w:qFormat/>
    <w:rsid w:val="006C3F26"/>
    <w:pPr>
      <w:ind w:left="720"/>
      <w:contextualSpacing/>
    </w:pPr>
    <w:rPr>
      <w:rFonts w:ascii="Calibri" w:eastAsia="Times New Roman" w:hAnsi="Calibri"/>
      <w:lang w:val="x-none" w:eastAsia="x-none"/>
    </w:rPr>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34"/>
    <w:locked/>
    <w:rsid w:val="006C3F26"/>
    <w:rPr>
      <w:rFonts w:ascii="Calibri" w:eastAsia="Times New Roman" w:hAnsi="Calibri" w:cs="Times New Roman"/>
      <w:lang w:val="x-none" w:eastAsia="x-none"/>
    </w:rPr>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uiPriority w:val="9"/>
    <w:rsid w:val="00640A9C"/>
    <w:rPr>
      <w:rFonts w:ascii="Times New Roman" w:eastAsiaTheme="majorEastAsia" w:hAnsi="Times New Roman" w:cstheme="majorBidi"/>
      <w:b/>
      <w:bCs/>
      <w:color w:val="000000" w:themeColor="text1"/>
      <w:sz w:val="20"/>
      <w:szCs w:val="28"/>
    </w:rPr>
  </w:style>
  <w:style w:type="paragraph" w:styleId="a7">
    <w:name w:val="No Spacing"/>
    <w:link w:val="a8"/>
    <w:uiPriority w:val="1"/>
    <w:qFormat/>
    <w:rsid w:val="006C3F26"/>
    <w:pPr>
      <w:spacing w:after="0" w:line="240" w:lineRule="auto"/>
    </w:pPr>
  </w:style>
  <w:style w:type="paragraph" w:styleId="a9">
    <w:name w:val="TOC Heading"/>
    <w:basedOn w:val="13"/>
    <w:next w:val="a1"/>
    <w:uiPriority w:val="39"/>
    <w:unhideWhenUsed/>
    <w:qFormat/>
    <w:rsid w:val="006C3F26"/>
    <w:pPr>
      <w:outlineLvl w:val="9"/>
    </w:pPr>
    <w:rPr>
      <w:lang w:eastAsia="ru-RU"/>
    </w:rPr>
  </w:style>
  <w:style w:type="paragraph" w:styleId="aa">
    <w:name w:val="Balloon Text"/>
    <w:basedOn w:val="a1"/>
    <w:link w:val="ab"/>
    <w:unhideWhenUsed/>
    <w:rsid w:val="006C3F26"/>
    <w:rPr>
      <w:rFonts w:ascii="Tahoma" w:hAnsi="Tahoma" w:cs="Tahoma"/>
      <w:sz w:val="16"/>
      <w:szCs w:val="16"/>
    </w:rPr>
  </w:style>
  <w:style w:type="character" w:customStyle="1" w:styleId="ab">
    <w:name w:val="Текст выноски Знак"/>
    <w:basedOn w:val="a2"/>
    <w:link w:val="aa"/>
    <w:rsid w:val="006C3F26"/>
    <w:rPr>
      <w:rFonts w:ascii="Tahoma" w:hAnsi="Tahoma" w:cs="Tahoma"/>
      <w:sz w:val="16"/>
      <w:szCs w:val="16"/>
    </w:rPr>
  </w:style>
  <w:style w:type="paragraph" w:customStyle="1" w:styleId="a0">
    <w:name w:val="Для договоров"/>
    <w:basedOn w:val="a1"/>
    <w:link w:val="ac"/>
    <w:autoRedefine/>
    <w:qFormat/>
    <w:rsid w:val="00812D43"/>
    <w:pPr>
      <w:numPr>
        <w:ilvl w:val="2"/>
        <w:numId w:val="4"/>
      </w:numPr>
      <w:contextualSpacing/>
      <w:jc w:val="both"/>
    </w:pPr>
    <w:rPr>
      <w:b/>
    </w:rPr>
  </w:style>
  <w:style w:type="character" w:customStyle="1" w:styleId="24">
    <w:name w:val="Заголовок 2 Знак"/>
    <w:aliases w:val="Заголовок 2 Знак1 Знак1,Заголовок 2 Знак Знак Знак1,Заголовок 2 Знак Знак Знак Знак2,H2 Знак,h2 Знак"/>
    <w:basedOn w:val="a2"/>
    <w:link w:val="23"/>
    <w:uiPriority w:val="9"/>
    <w:rsid w:val="003D0E7E"/>
    <w:rPr>
      <w:rFonts w:ascii="Times New Roman" w:eastAsiaTheme="majorEastAsia" w:hAnsi="Times New Roman" w:cs="Times New Roman"/>
      <w:bCs/>
      <w:sz w:val="20"/>
      <w:szCs w:val="20"/>
    </w:rPr>
  </w:style>
  <w:style w:type="character" w:customStyle="1" w:styleId="ac">
    <w:name w:val="Для договоров Знак"/>
    <w:basedOn w:val="a2"/>
    <w:link w:val="a0"/>
    <w:rsid w:val="00812D43"/>
    <w:rPr>
      <w:rFonts w:ascii="Times New Roman" w:hAnsi="Times New Roman" w:cs="Times New Roman"/>
      <w:b/>
      <w:sz w:val="20"/>
      <w:szCs w:val="20"/>
    </w:rPr>
  </w:style>
  <w:style w:type="character" w:styleId="ad">
    <w:name w:val="Hyperlink"/>
    <w:uiPriority w:val="99"/>
    <w:rsid w:val="00F41346"/>
    <w:rPr>
      <w:rFonts w:cs="Times New Roman"/>
      <w:color w:val="000080"/>
      <w:u w:val="single"/>
    </w:rPr>
  </w:style>
  <w:style w:type="character" w:styleId="ae">
    <w:name w:val="annotation reference"/>
    <w:basedOn w:val="a2"/>
    <w:unhideWhenUsed/>
    <w:rsid w:val="00F41346"/>
    <w:rPr>
      <w:sz w:val="16"/>
      <w:szCs w:val="16"/>
    </w:rPr>
  </w:style>
  <w:style w:type="paragraph" w:styleId="af">
    <w:name w:val="annotation text"/>
    <w:basedOn w:val="a1"/>
    <w:link w:val="af0"/>
    <w:uiPriority w:val="99"/>
    <w:unhideWhenUsed/>
    <w:rsid w:val="00F41346"/>
  </w:style>
  <w:style w:type="character" w:customStyle="1" w:styleId="af0">
    <w:name w:val="Текст примечания Знак"/>
    <w:basedOn w:val="a2"/>
    <w:link w:val="af"/>
    <w:uiPriority w:val="99"/>
    <w:rsid w:val="00F41346"/>
    <w:rPr>
      <w:sz w:val="20"/>
      <w:szCs w:val="20"/>
    </w:rPr>
  </w:style>
  <w:style w:type="paragraph" w:styleId="af1">
    <w:name w:val="annotation subject"/>
    <w:basedOn w:val="af"/>
    <w:next w:val="af"/>
    <w:link w:val="af2"/>
    <w:unhideWhenUsed/>
    <w:rsid w:val="00F41346"/>
    <w:rPr>
      <w:b/>
      <w:bCs/>
    </w:rPr>
  </w:style>
  <w:style w:type="character" w:customStyle="1" w:styleId="af2">
    <w:name w:val="Тема примечания Знак"/>
    <w:basedOn w:val="af0"/>
    <w:link w:val="af1"/>
    <w:rsid w:val="00F41346"/>
    <w:rPr>
      <w:b/>
      <w:bCs/>
      <w:sz w:val="20"/>
      <w:szCs w:val="20"/>
    </w:rPr>
  </w:style>
  <w:style w:type="character" w:customStyle="1" w:styleId="34">
    <w:name w:val="Заголовок 3 Знак"/>
    <w:aliases w:val="h3 Знак,Head 3 Знак,l3+toc 3 Знак,heading 3 Знак,CT Знак,Sub-section Title Знак,l3 Знак,H3 Знак"/>
    <w:basedOn w:val="a2"/>
    <w:link w:val="30"/>
    <w:uiPriority w:val="9"/>
    <w:rsid w:val="0052106A"/>
    <w:rPr>
      <w:rFonts w:ascii="Times New Roman" w:eastAsiaTheme="majorEastAsia" w:hAnsi="Times New Roman" w:cs="Times New Roman"/>
      <w:bCs/>
      <w:sz w:val="20"/>
      <w:szCs w:val="20"/>
    </w:rPr>
  </w:style>
  <w:style w:type="paragraph" w:styleId="af3">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4"/>
    <w:uiPriority w:val="99"/>
    <w:unhideWhenUsed/>
    <w:rsid w:val="00072296"/>
    <w:pPr>
      <w:tabs>
        <w:tab w:val="center" w:pos="4677"/>
        <w:tab w:val="right" w:pos="9355"/>
      </w:tabs>
    </w:pPr>
  </w:style>
  <w:style w:type="character" w:customStyle="1" w:styleId="af4">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3"/>
    <w:uiPriority w:val="99"/>
    <w:rsid w:val="00072296"/>
  </w:style>
  <w:style w:type="paragraph" w:styleId="af5">
    <w:name w:val="footer"/>
    <w:aliases w:val="f"/>
    <w:basedOn w:val="a1"/>
    <w:link w:val="af6"/>
    <w:unhideWhenUsed/>
    <w:rsid w:val="00072296"/>
    <w:pPr>
      <w:tabs>
        <w:tab w:val="center" w:pos="4677"/>
        <w:tab w:val="right" w:pos="9355"/>
      </w:tabs>
    </w:pPr>
  </w:style>
  <w:style w:type="character" w:customStyle="1" w:styleId="af6">
    <w:name w:val="Нижний колонтитул Знак"/>
    <w:aliases w:val="f Знак"/>
    <w:basedOn w:val="a2"/>
    <w:link w:val="af5"/>
    <w:uiPriority w:val="99"/>
    <w:rsid w:val="00072296"/>
  </w:style>
  <w:style w:type="character" w:styleId="af7">
    <w:name w:val="FollowedHyperlink"/>
    <w:basedOn w:val="a2"/>
    <w:uiPriority w:val="99"/>
    <w:unhideWhenUsed/>
    <w:rsid w:val="004314C6"/>
    <w:rPr>
      <w:color w:val="800080" w:themeColor="followedHyperlink"/>
      <w:u w:val="single"/>
    </w:rPr>
  </w:style>
  <w:style w:type="paragraph" w:styleId="af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9"/>
    <w:uiPriority w:val="99"/>
    <w:unhideWhenUsed/>
    <w:rsid w:val="00104406"/>
  </w:style>
  <w:style w:type="character" w:customStyle="1" w:styleId="af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8"/>
    <w:uiPriority w:val="99"/>
    <w:rsid w:val="00104406"/>
    <w:rPr>
      <w:rFonts w:ascii="Times New Roman" w:hAnsi="Times New Roman" w:cs="Times New Roman"/>
      <w:sz w:val="20"/>
      <w:szCs w:val="20"/>
    </w:rPr>
  </w:style>
  <w:style w:type="character" w:styleId="afa">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04406"/>
    <w:rPr>
      <w:vertAlign w:val="superscript"/>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
    <w:rsid w:val="00F72E41"/>
    <w:rPr>
      <w:rFonts w:asciiTheme="majorHAnsi" w:eastAsiaTheme="majorEastAsia" w:hAnsiTheme="majorHAnsi" w:cstheme="majorBidi"/>
      <w:b/>
      <w:bCs/>
      <w:iCs/>
      <w:sz w:val="20"/>
      <w:szCs w:val="20"/>
    </w:rPr>
  </w:style>
  <w:style w:type="paragraph" w:styleId="4">
    <w:name w:val="List Bullet 4"/>
    <w:basedOn w:val="a1"/>
    <w:rsid w:val="0041369C"/>
    <w:pPr>
      <w:numPr>
        <w:numId w:val="3"/>
      </w:numPr>
      <w:spacing w:after="60"/>
      <w:ind w:left="1209"/>
      <w:jc w:val="both"/>
    </w:pPr>
    <w:rPr>
      <w:rFonts w:eastAsia="Times New Roman"/>
      <w:sz w:val="24"/>
      <w:szCs w:val="24"/>
      <w:lang w:eastAsia="ru-RU"/>
    </w:rPr>
  </w:style>
  <w:style w:type="table" w:styleId="afb">
    <w:name w:val="Table Grid"/>
    <w:basedOn w:val="a3"/>
    <w:uiPriority w:val="59"/>
    <w:rsid w:val="006E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link w:val="Normal0"/>
    <w:rsid w:val="00802FED"/>
    <w:pPr>
      <w:suppressAutoHyphens/>
      <w:spacing w:after="60" w:line="240" w:lineRule="auto"/>
      <w:jc w:val="both"/>
      <w:textAlignment w:val="baseline"/>
    </w:pPr>
    <w:rPr>
      <w:rFonts w:ascii="Times New Roman" w:eastAsia="Times New Roman" w:hAnsi="Times New Roman" w:cs="Times New Roman"/>
      <w:sz w:val="24"/>
      <w:szCs w:val="24"/>
      <w:lang w:eastAsia="ru-RU"/>
    </w:rPr>
  </w:style>
  <w:style w:type="character" w:customStyle="1" w:styleId="Normal0">
    <w:name w:val="Normal Знак"/>
    <w:link w:val="15"/>
    <w:locked/>
    <w:rsid w:val="00802FED"/>
    <w:rPr>
      <w:rFonts w:ascii="Times New Roman" w:eastAsia="Times New Roman" w:hAnsi="Times New Roman" w:cs="Times New Roman"/>
      <w:sz w:val="24"/>
      <w:szCs w:val="24"/>
      <w:lang w:eastAsia="ru-RU"/>
    </w:rPr>
  </w:style>
  <w:style w:type="paragraph" w:customStyle="1" w:styleId="Standard">
    <w:name w:val="Standard"/>
    <w:rsid w:val="00A8039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fc">
    <w:name w:val="Служебная записка"/>
    <w:basedOn w:val="a7"/>
    <w:qFormat/>
    <w:rsid w:val="000A2DB8"/>
    <w:rPr>
      <w:rFonts w:ascii="Times New Roman" w:hAnsi="Times New Roman"/>
      <w:sz w:val="28"/>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locked/>
    <w:rsid w:val="00DF1FF8"/>
    <w:rPr>
      <w:rFonts w:ascii="Times New Roman" w:eastAsia="Times New Roman" w:hAnsi="Times New Roman"/>
      <w:b/>
      <w:kern w:val="28"/>
      <w:sz w:val="36"/>
    </w:rPr>
  </w:style>
  <w:style w:type="character" w:customStyle="1" w:styleId="25">
    <w:name w:val="Основной текст (2)"/>
    <w:basedOn w:val="a2"/>
    <w:rsid w:val="004451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VL">
    <w:name w:val="VL_Основной текст"/>
    <w:basedOn w:val="a1"/>
    <w:qFormat/>
    <w:rsid w:val="006606AE"/>
    <w:pPr>
      <w:spacing w:before="240"/>
      <w:jc w:val="both"/>
    </w:pPr>
    <w:rPr>
      <w:rFonts w:asciiTheme="minorHAnsi" w:eastAsia="Calibri" w:hAnsiTheme="minorHAnsi"/>
      <w:color w:val="1E0E01" w:themeColor="accent6" w:themeShade="1A"/>
      <w:sz w:val="22"/>
      <w:szCs w:val="22"/>
    </w:rPr>
  </w:style>
  <w:style w:type="table" w:customStyle="1" w:styleId="VegasLex">
    <w:name w:val="Vegas Lex"/>
    <w:basedOn w:val="a3"/>
    <w:uiPriority w:val="99"/>
    <w:rsid w:val="006606AE"/>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character" w:customStyle="1" w:styleId="50">
    <w:name w:val="Заголовок 5 Знак"/>
    <w:aliases w:val="_Подпункт Знак"/>
    <w:basedOn w:val="a2"/>
    <w:link w:val="5"/>
    <w:uiPriority w:val="9"/>
    <w:rsid w:val="006606AE"/>
    <w:rPr>
      <w:rFonts w:asciiTheme="majorHAnsi" w:eastAsiaTheme="majorEastAsia" w:hAnsiTheme="majorHAnsi" w:cstheme="majorBidi"/>
      <w:color w:val="365F91" w:themeColor="accent1" w:themeShade="BF"/>
      <w:sz w:val="20"/>
      <w:szCs w:val="20"/>
    </w:rPr>
  </w:style>
  <w:style w:type="character" w:customStyle="1" w:styleId="labeltextlot21">
    <w:name w:val="label_text_lot_21"/>
    <w:rsid w:val="00D54E7E"/>
    <w:rPr>
      <w:color w:val="0000FF"/>
      <w:sz w:val="20"/>
      <w:szCs w:val="20"/>
    </w:rPr>
  </w:style>
  <w:style w:type="paragraph" w:customStyle="1" w:styleId="33">
    <w:name w:val="Стиль3"/>
    <w:basedOn w:val="26"/>
    <w:uiPriority w:val="99"/>
    <w:rsid w:val="00CE45CC"/>
    <w:pPr>
      <w:widowControl w:val="0"/>
      <w:numPr>
        <w:ilvl w:val="2"/>
        <w:numId w:val="9"/>
      </w:numPr>
      <w:adjustRightInd w:val="0"/>
      <w:spacing w:after="0" w:line="240" w:lineRule="auto"/>
      <w:ind w:left="1224" w:hanging="504"/>
      <w:jc w:val="both"/>
      <w:textAlignment w:val="baseline"/>
    </w:pPr>
    <w:rPr>
      <w:rFonts w:eastAsia="Times New Roman"/>
      <w:sz w:val="24"/>
      <w:lang w:val="x-none" w:eastAsia="x-none"/>
    </w:rPr>
  </w:style>
  <w:style w:type="paragraph" w:customStyle="1" w:styleId="-0">
    <w:name w:val="Контракт-пункт"/>
    <w:basedOn w:val="a1"/>
    <w:rsid w:val="00CE45CC"/>
    <w:pPr>
      <w:numPr>
        <w:ilvl w:val="1"/>
        <w:numId w:val="9"/>
      </w:numPr>
      <w:jc w:val="both"/>
    </w:pPr>
    <w:rPr>
      <w:rFonts w:eastAsia="Times New Roman"/>
      <w:sz w:val="24"/>
      <w:szCs w:val="24"/>
      <w:lang w:eastAsia="ru-RU"/>
    </w:rPr>
  </w:style>
  <w:style w:type="paragraph" w:customStyle="1" w:styleId="-">
    <w:name w:val="Контракт-раздел"/>
    <w:basedOn w:val="a1"/>
    <w:next w:val="-0"/>
    <w:rsid w:val="00CE45CC"/>
    <w:pPr>
      <w:keepNext/>
      <w:numPr>
        <w:numId w:val="9"/>
      </w:numPr>
      <w:tabs>
        <w:tab w:val="left" w:pos="540"/>
      </w:tabs>
      <w:suppressAutoHyphens/>
      <w:spacing w:before="360" w:after="120"/>
      <w:jc w:val="center"/>
      <w:outlineLvl w:val="3"/>
    </w:pPr>
    <w:rPr>
      <w:rFonts w:eastAsia="Times New Roman"/>
      <w:b/>
      <w:bCs/>
      <w:caps/>
      <w:smallCaps/>
      <w:sz w:val="24"/>
      <w:szCs w:val="24"/>
      <w:lang w:eastAsia="ru-RU"/>
    </w:rPr>
  </w:style>
  <w:style w:type="paragraph" w:customStyle="1" w:styleId="-2">
    <w:name w:val="Контракт-подподпункт"/>
    <w:basedOn w:val="a1"/>
    <w:rsid w:val="00CE45CC"/>
    <w:pPr>
      <w:numPr>
        <w:ilvl w:val="3"/>
        <w:numId w:val="9"/>
      </w:numPr>
      <w:jc w:val="both"/>
    </w:pPr>
    <w:rPr>
      <w:rFonts w:eastAsia="Times New Roman"/>
      <w:sz w:val="24"/>
      <w:szCs w:val="24"/>
      <w:lang w:eastAsia="ru-RU"/>
    </w:rPr>
  </w:style>
  <w:style w:type="paragraph" w:styleId="26">
    <w:name w:val="Body Text Indent 2"/>
    <w:aliases w:val="Знак, Знак"/>
    <w:basedOn w:val="a1"/>
    <w:link w:val="27"/>
    <w:unhideWhenUsed/>
    <w:rsid w:val="00CE45CC"/>
    <w:pPr>
      <w:spacing w:after="120" w:line="480" w:lineRule="auto"/>
      <w:ind w:left="283"/>
    </w:pPr>
  </w:style>
  <w:style w:type="character" w:customStyle="1" w:styleId="27">
    <w:name w:val="Основной текст с отступом 2 Знак"/>
    <w:aliases w:val="Знак Знак, Знак Знак"/>
    <w:basedOn w:val="a2"/>
    <w:link w:val="26"/>
    <w:rsid w:val="00CE45CC"/>
    <w:rPr>
      <w:rFonts w:ascii="Times New Roman" w:hAnsi="Times New Roman" w:cs="Times New Roman"/>
      <w:sz w:val="20"/>
      <w:szCs w:val="20"/>
    </w:rPr>
  </w:style>
  <w:style w:type="character" w:customStyle="1" w:styleId="60">
    <w:name w:val="Заголовок 6 Знак"/>
    <w:basedOn w:val="a2"/>
    <w:link w:val="6"/>
    <w:rsid w:val="00F2650E"/>
    <w:rPr>
      <w:rFonts w:asciiTheme="majorHAnsi" w:eastAsiaTheme="majorEastAsia" w:hAnsiTheme="majorHAnsi" w:cstheme="majorBidi"/>
      <w:color w:val="243F60" w:themeColor="accent1" w:themeShade="7F"/>
      <w:sz w:val="20"/>
      <w:szCs w:val="20"/>
    </w:rPr>
  </w:style>
  <w:style w:type="character" w:customStyle="1" w:styleId="70">
    <w:name w:val="Заголовок 7 Знак"/>
    <w:basedOn w:val="a2"/>
    <w:link w:val="7"/>
    <w:rsid w:val="00F2650E"/>
    <w:rPr>
      <w:rFonts w:asciiTheme="majorHAnsi" w:eastAsiaTheme="majorEastAsia" w:hAnsiTheme="majorHAnsi" w:cstheme="majorBidi"/>
      <w:i/>
      <w:iCs/>
      <w:color w:val="243F60" w:themeColor="accent1" w:themeShade="7F"/>
      <w:sz w:val="20"/>
      <w:szCs w:val="20"/>
    </w:rPr>
  </w:style>
  <w:style w:type="character" w:customStyle="1" w:styleId="80">
    <w:name w:val="Заголовок 8 Знак"/>
    <w:basedOn w:val="a2"/>
    <w:link w:val="8"/>
    <w:rsid w:val="00F2650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link w:val="9"/>
    <w:rsid w:val="00F2650E"/>
    <w:rPr>
      <w:rFonts w:asciiTheme="majorHAnsi" w:eastAsiaTheme="majorEastAsia" w:hAnsiTheme="majorHAnsi" w:cstheme="majorBidi"/>
      <w:i/>
      <w:iCs/>
      <w:color w:val="272727" w:themeColor="text1" w:themeTint="D8"/>
      <w:sz w:val="21"/>
      <w:szCs w:val="21"/>
    </w:rPr>
  </w:style>
  <w:style w:type="paragraph" w:customStyle="1" w:styleId="16">
    <w:name w:val="Заголовок 1 Приложение"/>
    <w:basedOn w:val="a1"/>
    <w:rsid w:val="00F2650E"/>
  </w:style>
  <w:style w:type="paragraph" w:customStyle="1" w:styleId="28">
    <w:name w:val="Заголовок 2 Приложение"/>
    <w:basedOn w:val="a1"/>
    <w:rsid w:val="00F2650E"/>
  </w:style>
  <w:style w:type="paragraph" w:customStyle="1" w:styleId="afd">
    <w:name w:val="Таблица Приложение"/>
    <w:basedOn w:val="a1"/>
    <w:rsid w:val="00F2650E"/>
  </w:style>
  <w:style w:type="paragraph" w:customStyle="1" w:styleId="ConsPlusNormal">
    <w:name w:val="ConsPlusNormal"/>
    <w:link w:val="ConsPlusNormal0"/>
    <w:rsid w:val="00F2650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Body Text"/>
    <w:aliases w:val="Список 1,Body Text Char"/>
    <w:basedOn w:val="a1"/>
    <w:link w:val="17"/>
    <w:rsid w:val="00F2650E"/>
    <w:pPr>
      <w:spacing w:after="120"/>
    </w:pPr>
    <w:rPr>
      <w:rFonts w:eastAsia="Times New Roman"/>
      <w:sz w:val="24"/>
      <w:szCs w:val="24"/>
      <w:lang w:val="x-none" w:eastAsia="x-none"/>
    </w:rPr>
  </w:style>
  <w:style w:type="character" w:customStyle="1" w:styleId="aff">
    <w:name w:val="Основной текст Знак"/>
    <w:basedOn w:val="a2"/>
    <w:rsid w:val="00F2650E"/>
    <w:rPr>
      <w:rFonts w:ascii="Times New Roman" w:hAnsi="Times New Roman" w:cs="Times New Roman"/>
      <w:sz w:val="20"/>
      <w:szCs w:val="20"/>
    </w:rPr>
  </w:style>
  <w:style w:type="character" w:customStyle="1" w:styleId="17">
    <w:name w:val="Основной текст Знак1"/>
    <w:aliases w:val="Список 1 Знак,Body Text Char Знак"/>
    <w:link w:val="afe"/>
    <w:rsid w:val="00F2650E"/>
    <w:rPr>
      <w:rFonts w:ascii="Times New Roman" w:eastAsia="Times New Roman" w:hAnsi="Times New Roman" w:cs="Times New Roman"/>
      <w:sz w:val="24"/>
      <w:szCs w:val="24"/>
      <w:lang w:val="x-none" w:eastAsia="x-none"/>
    </w:rPr>
  </w:style>
  <w:style w:type="paragraph" w:styleId="aff0">
    <w:name w:val="Body Text Indent"/>
    <w:aliases w:val="Основной текст без отступа,текст"/>
    <w:basedOn w:val="a1"/>
    <w:link w:val="aff1"/>
    <w:uiPriority w:val="99"/>
    <w:rsid w:val="00F2650E"/>
    <w:pPr>
      <w:spacing w:after="120"/>
      <w:ind w:left="283"/>
    </w:pPr>
    <w:rPr>
      <w:rFonts w:eastAsia="Times New Roman"/>
      <w:sz w:val="24"/>
      <w:szCs w:val="24"/>
      <w:lang w:val="x-none" w:eastAsia="x-none"/>
    </w:rPr>
  </w:style>
  <w:style w:type="character" w:customStyle="1" w:styleId="aff1">
    <w:name w:val="Основной текст с отступом Знак"/>
    <w:aliases w:val="Основной текст без отступа Знак,текст Знак"/>
    <w:basedOn w:val="a2"/>
    <w:link w:val="aff0"/>
    <w:uiPriority w:val="99"/>
    <w:rsid w:val="00F2650E"/>
    <w:rPr>
      <w:rFonts w:ascii="Times New Roman" w:eastAsia="Times New Roman" w:hAnsi="Times New Roman" w:cs="Times New Roman"/>
      <w:sz w:val="24"/>
      <w:szCs w:val="24"/>
      <w:lang w:val="x-none" w:eastAsia="x-none"/>
    </w:rPr>
  </w:style>
  <w:style w:type="paragraph" w:customStyle="1" w:styleId="29">
    <w:name w:val="Абзац списка2"/>
    <w:basedOn w:val="a1"/>
    <w:rsid w:val="00F2650E"/>
    <w:pPr>
      <w:suppressAutoHyphens/>
      <w:ind w:left="720"/>
      <w:contextualSpacing/>
    </w:pPr>
    <w:rPr>
      <w:rFonts w:eastAsia="Times New Roman"/>
      <w:kern w:val="1"/>
      <w:sz w:val="24"/>
      <w:szCs w:val="24"/>
      <w:lang w:eastAsia="zh-CN"/>
    </w:rPr>
  </w:style>
  <w:style w:type="character" w:customStyle="1" w:styleId="-3">
    <w:name w:val="Интернет-ссылка"/>
    <w:basedOn w:val="a2"/>
    <w:rsid w:val="00F2650E"/>
    <w:rPr>
      <w:color w:val="0000FF"/>
      <w:u w:val="single"/>
    </w:rPr>
  </w:style>
  <w:style w:type="character" w:customStyle="1" w:styleId="a8">
    <w:name w:val="Без интервала Знак"/>
    <w:link w:val="a7"/>
    <w:uiPriority w:val="1"/>
    <w:rsid w:val="00F2650E"/>
  </w:style>
  <w:style w:type="paragraph" w:styleId="aff2">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a"/>
    <w:rsid w:val="00F2650E"/>
    <w:rPr>
      <w:rFonts w:ascii="Courier New" w:eastAsia="Times New Roman" w:hAnsi="Courier New"/>
      <w:lang w:val="x-none" w:eastAsia="x-none"/>
    </w:rPr>
  </w:style>
  <w:style w:type="character" w:customStyle="1" w:styleId="aff3">
    <w:name w:val="Текст Знак"/>
    <w:aliases w:val="Char Знак1, Char Знак1"/>
    <w:basedOn w:val="a2"/>
    <w:uiPriority w:val="99"/>
    <w:rsid w:val="00F2650E"/>
    <w:rPr>
      <w:rFonts w:ascii="Consolas" w:hAnsi="Consolas" w:cs="Times New Roman"/>
      <w:sz w:val="21"/>
      <w:szCs w:val="21"/>
    </w:rPr>
  </w:style>
  <w:style w:type="character" w:customStyle="1" w:styleId="2a">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2"/>
    <w:rsid w:val="00F2650E"/>
    <w:rPr>
      <w:rFonts w:ascii="Courier New" w:eastAsia="Times New Roman" w:hAnsi="Courier New" w:cs="Times New Roman"/>
      <w:sz w:val="20"/>
      <w:szCs w:val="20"/>
      <w:lang w:val="x-none" w:eastAsia="x-none"/>
    </w:rPr>
  </w:style>
  <w:style w:type="character" w:customStyle="1" w:styleId="aff4">
    <w:name w:val="Заголовок Знак"/>
    <w:link w:val="aff5"/>
    <w:uiPriority w:val="99"/>
    <w:rsid w:val="00F2650E"/>
  </w:style>
  <w:style w:type="paragraph" w:styleId="aff5">
    <w:name w:val="Title"/>
    <w:basedOn w:val="a1"/>
    <w:link w:val="aff4"/>
    <w:qFormat/>
    <w:rsid w:val="00F2650E"/>
    <w:pPr>
      <w:autoSpaceDE w:val="0"/>
      <w:autoSpaceDN w:val="0"/>
      <w:jc w:val="center"/>
    </w:pPr>
    <w:rPr>
      <w:rFonts w:asciiTheme="minorHAnsi" w:hAnsiTheme="minorHAnsi" w:cstheme="minorBidi"/>
      <w:sz w:val="22"/>
      <w:szCs w:val="22"/>
    </w:rPr>
  </w:style>
  <w:style w:type="character" w:customStyle="1" w:styleId="18">
    <w:name w:val="Заголовок Знак1"/>
    <w:basedOn w:val="a2"/>
    <w:uiPriority w:val="10"/>
    <w:rsid w:val="00F2650E"/>
    <w:rPr>
      <w:rFonts w:asciiTheme="majorHAnsi" w:eastAsiaTheme="majorEastAsia" w:hAnsiTheme="majorHAnsi" w:cstheme="majorBidi"/>
      <w:spacing w:val="-10"/>
      <w:kern w:val="28"/>
      <w:sz w:val="56"/>
      <w:szCs w:val="56"/>
    </w:rPr>
  </w:style>
  <w:style w:type="paragraph" w:customStyle="1" w:styleId="10">
    <w:name w:val="_Маркированный список уровня 1"/>
    <w:basedOn w:val="a1"/>
    <w:link w:val="19"/>
    <w:autoRedefine/>
    <w:qFormat/>
    <w:rsid w:val="00F2650E"/>
    <w:pPr>
      <w:widowControl w:val="0"/>
      <w:numPr>
        <w:numId w:val="10"/>
      </w:numPr>
      <w:tabs>
        <w:tab w:val="left" w:pos="1134"/>
      </w:tabs>
      <w:autoSpaceDN w:val="0"/>
      <w:adjustRightInd w:val="0"/>
      <w:spacing w:after="120"/>
      <w:jc w:val="both"/>
      <w:textAlignment w:val="baseline"/>
    </w:pPr>
    <w:rPr>
      <w:rFonts w:eastAsia="Times New Roman"/>
      <w:sz w:val="24"/>
      <w:szCs w:val="26"/>
      <w:lang w:val="x-none" w:eastAsia="x-none"/>
    </w:rPr>
  </w:style>
  <w:style w:type="character" w:customStyle="1" w:styleId="2b">
    <w:name w:val="Сноска (2)_"/>
    <w:link w:val="2c"/>
    <w:locked/>
    <w:rsid w:val="00F2650E"/>
    <w:rPr>
      <w:rFonts w:ascii="Times New Roman" w:hAnsi="Times New Roman" w:cs="Times New Roman"/>
      <w:sz w:val="12"/>
      <w:szCs w:val="12"/>
      <w:shd w:val="clear" w:color="auto" w:fill="FFFFFF"/>
    </w:rPr>
  </w:style>
  <w:style w:type="character" w:customStyle="1" w:styleId="35">
    <w:name w:val="Сноска (3)_"/>
    <w:link w:val="36"/>
    <w:locked/>
    <w:rsid w:val="00F2650E"/>
    <w:rPr>
      <w:rFonts w:ascii="Times New Roman" w:hAnsi="Times New Roman" w:cs="Times New Roman"/>
      <w:sz w:val="21"/>
      <w:szCs w:val="21"/>
      <w:shd w:val="clear" w:color="auto" w:fill="FFFFFF"/>
    </w:rPr>
  </w:style>
  <w:style w:type="character" w:customStyle="1" w:styleId="aff6">
    <w:name w:val="Сноска_"/>
    <w:link w:val="aff7"/>
    <w:locked/>
    <w:rsid w:val="00F2650E"/>
    <w:rPr>
      <w:rFonts w:ascii="Times New Roman" w:hAnsi="Times New Roman" w:cs="Times New Roman"/>
      <w:sz w:val="21"/>
      <w:szCs w:val="21"/>
      <w:shd w:val="clear" w:color="auto" w:fill="FFFFFF"/>
    </w:rPr>
  </w:style>
  <w:style w:type="character" w:customStyle="1" w:styleId="aff8">
    <w:name w:val="Сноска + Полужирный"/>
    <w:rsid w:val="00F2650E"/>
    <w:rPr>
      <w:rFonts w:ascii="Times New Roman" w:hAnsi="Times New Roman" w:cs="Times New Roman"/>
      <w:b/>
      <w:bCs/>
      <w:spacing w:val="0"/>
      <w:sz w:val="21"/>
      <w:szCs w:val="21"/>
    </w:rPr>
  </w:style>
  <w:style w:type="character" w:customStyle="1" w:styleId="42">
    <w:name w:val="Сноска (4)_"/>
    <w:link w:val="43"/>
    <w:locked/>
    <w:rsid w:val="00F2650E"/>
    <w:rPr>
      <w:rFonts w:ascii="Times New Roman" w:hAnsi="Times New Roman" w:cs="Times New Roman"/>
      <w:sz w:val="17"/>
      <w:szCs w:val="17"/>
      <w:shd w:val="clear" w:color="auto" w:fill="FFFFFF"/>
    </w:rPr>
  </w:style>
  <w:style w:type="character" w:customStyle="1" w:styleId="44">
    <w:name w:val="Заголовок №4_"/>
    <w:link w:val="45"/>
    <w:locked/>
    <w:rsid w:val="00F2650E"/>
    <w:rPr>
      <w:rFonts w:ascii="Times New Roman" w:hAnsi="Times New Roman" w:cs="Times New Roman"/>
      <w:sz w:val="21"/>
      <w:szCs w:val="21"/>
      <w:shd w:val="clear" w:color="auto" w:fill="FFFFFF"/>
    </w:rPr>
  </w:style>
  <w:style w:type="character" w:customStyle="1" w:styleId="46">
    <w:name w:val="Заголовок №4 + Не полужирный"/>
    <w:rsid w:val="00F2650E"/>
    <w:rPr>
      <w:rFonts w:ascii="Times New Roman" w:hAnsi="Times New Roman" w:cs="Times New Roman"/>
      <w:b/>
      <w:bCs/>
      <w:spacing w:val="0"/>
      <w:sz w:val="21"/>
      <w:szCs w:val="21"/>
    </w:rPr>
  </w:style>
  <w:style w:type="character" w:customStyle="1" w:styleId="2d">
    <w:name w:val="Основной текст (2)_"/>
    <w:locked/>
    <w:rsid w:val="00F2650E"/>
    <w:rPr>
      <w:rFonts w:ascii="Times New Roman" w:hAnsi="Times New Roman" w:cs="Times New Roman"/>
      <w:sz w:val="23"/>
      <w:szCs w:val="23"/>
      <w:shd w:val="clear" w:color="auto" w:fill="FFFFFF"/>
    </w:rPr>
  </w:style>
  <w:style w:type="character" w:customStyle="1" w:styleId="1a">
    <w:name w:val="Заголовок №1_"/>
    <w:link w:val="1b"/>
    <w:locked/>
    <w:rsid w:val="00F2650E"/>
    <w:rPr>
      <w:rFonts w:ascii="Times New Roman" w:hAnsi="Times New Roman" w:cs="Times New Roman"/>
      <w:sz w:val="51"/>
      <w:szCs w:val="51"/>
      <w:shd w:val="clear" w:color="auto" w:fill="FFFFFF"/>
    </w:rPr>
  </w:style>
  <w:style w:type="character" w:customStyle="1" w:styleId="37">
    <w:name w:val="Основной текст (3)_"/>
    <w:link w:val="38"/>
    <w:locked/>
    <w:rsid w:val="00F2650E"/>
    <w:rPr>
      <w:rFonts w:ascii="Times New Roman" w:hAnsi="Times New Roman" w:cs="Times New Roman"/>
      <w:sz w:val="27"/>
      <w:szCs w:val="27"/>
      <w:shd w:val="clear" w:color="auto" w:fill="FFFFFF"/>
    </w:rPr>
  </w:style>
  <w:style w:type="character" w:customStyle="1" w:styleId="aff9">
    <w:name w:val="Основной текст_"/>
    <w:link w:val="71"/>
    <w:locked/>
    <w:rsid w:val="00F2650E"/>
    <w:rPr>
      <w:rFonts w:ascii="Times New Roman" w:hAnsi="Times New Roman" w:cs="Times New Roman"/>
      <w:sz w:val="21"/>
      <w:szCs w:val="21"/>
      <w:shd w:val="clear" w:color="auto" w:fill="FFFFFF"/>
    </w:rPr>
  </w:style>
  <w:style w:type="character" w:customStyle="1" w:styleId="220">
    <w:name w:val="Заголовок №2 (2)_"/>
    <w:link w:val="221"/>
    <w:locked/>
    <w:rsid w:val="00F2650E"/>
    <w:rPr>
      <w:rFonts w:ascii="Times New Roman" w:hAnsi="Times New Roman" w:cs="Times New Roman"/>
      <w:sz w:val="27"/>
      <w:szCs w:val="27"/>
      <w:shd w:val="clear" w:color="auto" w:fill="FFFFFF"/>
    </w:rPr>
  </w:style>
  <w:style w:type="character" w:customStyle="1" w:styleId="affa">
    <w:name w:val="Колонтитул_"/>
    <w:link w:val="affb"/>
    <w:locked/>
    <w:rsid w:val="00F2650E"/>
    <w:rPr>
      <w:rFonts w:ascii="Times New Roman" w:hAnsi="Times New Roman" w:cs="Times New Roman"/>
      <w:sz w:val="20"/>
      <w:szCs w:val="20"/>
      <w:shd w:val="clear" w:color="auto" w:fill="FFFFFF"/>
    </w:rPr>
  </w:style>
  <w:style w:type="character" w:customStyle="1" w:styleId="100">
    <w:name w:val="Колонтитул + 10"/>
    <w:aliases w:val="5 pt"/>
    <w:rsid w:val="00F2650E"/>
    <w:rPr>
      <w:rFonts w:ascii="Times New Roman" w:hAnsi="Times New Roman" w:cs="Times New Roman"/>
      <w:spacing w:val="0"/>
      <w:sz w:val="21"/>
      <w:szCs w:val="21"/>
    </w:rPr>
  </w:style>
  <w:style w:type="character" w:customStyle="1" w:styleId="2e">
    <w:name w:val="Оглавление 2 Знак"/>
    <w:link w:val="2f"/>
    <w:uiPriority w:val="39"/>
    <w:locked/>
    <w:rsid w:val="00F2650E"/>
    <w:rPr>
      <w:rFonts w:ascii="Calibri" w:hAnsi="Calibri"/>
      <w:b/>
      <w:bCs/>
      <w:color w:val="000000"/>
      <w:lang w:val="ru"/>
    </w:rPr>
  </w:style>
  <w:style w:type="character" w:customStyle="1" w:styleId="47">
    <w:name w:val="Основной текст (4)_"/>
    <w:link w:val="410"/>
    <w:locked/>
    <w:rsid w:val="00F2650E"/>
    <w:rPr>
      <w:rFonts w:ascii="Times New Roman" w:hAnsi="Times New Roman" w:cs="Times New Roman"/>
      <w:sz w:val="21"/>
      <w:szCs w:val="21"/>
      <w:shd w:val="clear" w:color="auto" w:fill="FFFFFF"/>
    </w:rPr>
  </w:style>
  <w:style w:type="character" w:customStyle="1" w:styleId="1c">
    <w:name w:val="Основной текст1"/>
    <w:rsid w:val="00F2650E"/>
    <w:rPr>
      <w:rFonts w:ascii="Times New Roman" w:hAnsi="Times New Roman" w:cs="Times New Roman"/>
      <w:spacing w:val="0"/>
      <w:sz w:val="21"/>
      <w:szCs w:val="21"/>
      <w:u w:val="single"/>
      <w:lang w:val="en-US" w:eastAsia="x-none"/>
    </w:rPr>
  </w:style>
  <w:style w:type="character" w:customStyle="1" w:styleId="2f0">
    <w:name w:val="Основной текст2"/>
    <w:basedOn w:val="aff9"/>
    <w:rsid w:val="00F2650E"/>
    <w:rPr>
      <w:rFonts w:ascii="Times New Roman" w:hAnsi="Times New Roman" w:cs="Times New Roman"/>
      <w:sz w:val="21"/>
      <w:szCs w:val="21"/>
      <w:shd w:val="clear" w:color="auto" w:fill="FFFFFF"/>
    </w:rPr>
  </w:style>
  <w:style w:type="character" w:customStyle="1" w:styleId="affc">
    <w:name w:val="Основной текст + Полужирный"/>
    <w:rsid w:val="00F2650E"/>
    <w:rPr>
      <w:rFonts w:ascii="Times New Roman" w:hAnsi="Times New Roman" w:cs="Times New Roman"/>
      <w:b/>
      <w:bCs/>
      <w:spacing w:val="0"/>
      <w:sz w:val="21"/>
      <w:szCs w:val="21"/>
    </w:rPr>
  </w:style>
  <w:style w:type="character" w:customStyle="1" w:styleId="411">
    <w:name w:val="Заголовок №4 + Не полужирный1"/>
    <w:rsid w:val="00F2650E"/>
    <w:rPr>
      <w:rFonts w:ascii="Times New Roman" w:hAnsi="Times New Roman" w:cs="Times New Roman"/>
      <w:b/>
      <w:bCs/>
      <w:spacing w:val="0"/>
      <w:sz w:val="21"/>
      <w:szCs w:val="21"/>
    </w:rPr>
  </w:style>
  <w:style w:type="character" w:customStyle="1" w:styleId="150">
    <w:name w:val="Основной текст + Полужирный15"/>
    <w:rsid w:val="00F2650E"/>
    <w:rPr>
      <w:rFonts w:ascii="Times New Roman" w:hAnsi="Times New Roman" w:cs="Times New Roman"/>
      <w:b/>
      <w:bCs/>
      <w:spacing w:val="0"/>
      <w:sz w:val="21"/>
      <w:szCs w:val="21"/>
    </w:rPr>
  </w:style>
  <w:style w:type="character" w:customStyle="1" w:styleId="48">
    <w:name w:val="Основной текст (4) + Не полужирный"/>
    <w:rsid w:val="00F2650E"/>
    <w:rPr>
      <w:rFonts w:ascii="Times New Roman" w:hAnsi="Times New Roman" w:cs="Times New Roman"/>
      <w:b/>
      <w:bCs/>
      <w:spacing w:val="0"/>
      <w:sz w:val="21"/>
      <w:szCs w:val="21"/>
    </w:rPr>
  </w:style>
  <w:style w:type="character" w:customStyle="1" w:styleId="51">
    <w:name w:val="Основной текст (5)_"/>
    <w:link w:val="52"/>
    <w:locked/>
    <w:rsid w:val="00F2650E"/>
    <w:rPr>
      <w:rFonts w:ascii="Times New Roman" w:hAnsi="Times New Roman" w:cs="Times New Roman"/>
      <w:sz w:val="21"/>
      <w:szCs w:val="21"/>
      <w:shd w:val="clear" w:color="auto" w:fill="FFFFFF"/>
    </w:rPr>
  </w:style>
  <w:style w:type="character" w:customStyle="1" w:styleId="53">
    <w:name w:val="Основной текст (5) + Не курсив"/>
    <w:rsid w:val="00F2650E"/>
    <w:rPr>
      <w:rFonts w:ascii="Times New Roman" w:hAnsi="Times New Roman" w:cs="Times New Roman"/>
      <w:i/>
      <w:iCs/>
      <w:spacing w:val="0"/>
      <w:sz w:val="21"/>
      <w:szCs w:val="21"/>
    </w:rPr>
  </w:style>
  <w:style w:type="character" w:customStyle="1" w:styleId="450">
    <w:name w:val="Основной текст (4) + Не полужирный5"/>
    <w:rsid w:val="00F2650E"/>
    <w:rPr>
      <w:rFonts w:ascii="Times New Roman" w:hAnsi="Times New Roman" w:cs="Times New Roman"/>
      <w:b/>
      <w:bCs/>
      <w:spacing w:val="0"/>
      <w:sz w:val="21"/>
      <w:szCs w:val="21"/>
    </w:rPr>
  </w:style>
  <w:style w:type="character" w:customStyle="1" w:styleId="140">
    <w:name w:val="Основной текст + Полужирный14"/>
    <w:rsid w:val="00F2650E"/>
    <w:rPr>
      <w:rFonts w:ascii="Times New Roman" w:hAnsi="Times New Roman" w:cs="Times New Roman"/>
      <w:b/>
      <w:bCs/>
      <w:spacing w:val="0"/>
      <w:sz w:val="21"/>
      <w:szCs w:val="21"/>
    </w:rPr>
  </w:style>
  <w:style w:type="character" w:customStyle="1" w:styleId="440">
    <w:name w:val="Основной текст (4) + Не полужирный4"/>
    <w:rsid w:val="00F2650E"/>
    <w:rPr>
      <w:rFonts w:ascii="Times New Roman" w:hAnsi="Times New Roman" w:cs="Times New Roman"/>
      <w:b/>
      <w:bCs/>
      <w:spacing w:val="0"/>
      <w:sz w:val="21"/>
      <w:szCs w:val="21"/>
    </w:rPr>
  </w:style>
  <w:style w:type="character" w:customStyle="1" w:styleId="61">
    <w:name w:val="Основной текст (6)_"/>
    <w:link w:val="62"/>
    <w:locked/>
    <w:rsid w:val="00F2650E"/>
    <w:rPr>
      <w:rFonts w:ascii="Times New Roman" w:hAnsi="Times New Roman" w:cs="Times New Roman"/>
      <w:sz w:val="20"/>
      <w:szCs w:val="20"/>
      <w:shd w:val="clear" w:color="auto" w:fill="FFFFFF"/>
    </w:rPr>
  </w:style>
  <w:style w:type="character" w:customStyle="1" w:styleId="54">
    <w:name w:val="Основной текст (5) + Не курсив4"/>
    <w:rsid w:val="00F2650E"/>
    <w:rPr>
      <w:rFonts w:ascii="Times New Roman" w:hAnsi="Times New Roman" w:cs="Times New Roman"/>
      <w:i/>
      <w:iCs/>
      <w:spacing w:val="0"/>
      <w:sz w:val="21"/>
      <w:szCs w:val="21"/>
    </w:rPr>
  </w:style>
  <w:style w:type="character" w:customStyle="1" w:styleId="55">
    <w:name w:val="Основной текст (5) + Полужирный"/>
    <w:rsid w:val="00F2650E"/>
    <w:rPr>
      <w:rFonts w:ascii="Times New Roman" w:hAnsi="Times New Roman" w:cs="Times New Roman"/>
      <w:b/>
      <w:bCs/>
      <w:spacing w:val="0"/>
      <w:sz w:val="21"/>
      <w:szCs w:val="21"/>
    </w:rPr>
  </w:style>
  <w:style w:type="character" w:customStyle="1" w:styleId="affd">
    <w:name w:val="Основной текст + Курсив"/>
    <w:rsid w:val="00F2650E"/>
    <w:rPr>
      <w:rFonts w:ascii="Times New Roman" w:hAnsi="Times New Roman" w:cs="Times New Roman"/>
      <w:i/>
      <w:iCs/>
      <w:spacing w:val="0"/>
      <w:sz w:val="21"/>
      <w:szCs w:val="21"/>
    </w:rPr>
  </w:style>
  <w:style w:type="character" w:customStyle="1" w:styleId="130">
    <w:name w:val="Основной текст + Полужирный13"/>
    <w:rsid w:val="00F2650E"/>
    <w:rPr>
      <w:rFonts w:ascii="Times New Roman" w:hAnsi="Times New Roman" w:cs="Times New Roman"/>
      <w:b/>
      <w:bCs/>
      <w:spacing w:val="0"/>
      <w:sz w:val="21"/>
      <w:szCs w:val="21"/>
    </w:rPr>
  </w:style>
  <w:style w:type="character" w:customStyle="1" w:styleId="430">
    <w:name w:val="Основной текст (4) + Не полужирный3"/>
    <w:rsid w:val="00F2650E"/>
    <w:rPr>
      <w:rFonts w:ascii="Times New Roman" w:hAnsi="Times New Roman" w:cs="Times New Roman"/>
      <w:b/>
      <w:bCs/>
      <w:spacing w:val="0"/>
      <w:sz w:val="21"/>
      <w:szCs w:val="21"/>
    </w:rPr>
  </w:style>
  <w:style w:type="character" w:customStyle="1" w:styleId="530">
    <w:name w:val="Основной текст (5) + Не курсив3"/>
    <w:rsid w:val="00F2650E"/>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2650E"/>
    <w:rPr>
      <w:rFonts w:ascii="Times New Roman" w:hAnsi="Times New Roman" w:cs="Times New Roman"/>
      <w:b/>
      <w:bCs/>
      <w:i/>
      <w:iCs/>
      <w:spacing w:val="0"/>
      <w:sz w:val="21"/>
      <w:szCs w:val="21"/>
    </w:rPr>
  </w:style>
  <w:style w:type="character" w:customStyle="1" w:styleId="72">
    <w:name w:val="Основной текст (7)_"/>
    <w:link w:val="73"/>
    <w:locked/>
    <w:rsid w:val="00F2650E"/>
    <w:rPr>
      <w:rFonts w:ascii="Times New Roman" w:hAnsi="Times New Roman" w:cs="Times New Roman"/>
      <w:sz w:val="21"/>
      <w:szCs w:val="21"/>
      <w:shd w:val="clear" w:color="auto" w:fill="FFFFFF"/>
    </w:rPr>
  </w:style>
  <w:style w:type="character" w:customStyle="1" w:styleId="74">
    <w:name w:val="Основной текст (7) + Не полужирный"/>
    <w:rsid w:val="00F2650E"/>
    <w:rPr>
      <w:rFonts w:ascii="Times New Roman" w:hAnsi="Times New Roman" w:cs="Times New Roman"/>
      <w:b/>
      <w:bCs/>
      <w:spacing w:val="0"/>
      <w:sz w:val="21"/>
      <w:szCs w:val="21"/>
    </w:rPr>
  </w:style>
  <w:style w:type="character" w:customStyle="1" w:styleId="39">
    <w:name w:val="Заголовок №3_"/>
    <w:link w:val="310"/>
    <w:locked/>
    <w:rsid w:val="00F2650E"/>
    <w:rPr>
      <w:rFonts w:ascii="Times New Roman" w:hAnsi="Times New Roman" w:cs="Times New Roman"/>
      <w:sz w:val="21"/>
      <w:szCs w:val="21"/>
      <w:shd w:val="clear" w:color="auto" w:fill="FFFFFF"/>
    </w:rPr>
  </w:style>
  <w:style w:type="character" w:customStyle="1" w:styleId="3a">
    <w:name w:val="Основной текст3"/>
    <w:rsid w:val="00F2650E"/>
    <w:rPr>
      <w:rFonts w:ascii="Times New Roman" w:hAnsi="Times New Roman" w:cs="Times New Roman"/>
      <w:spacing w:val="0"/>
      <w:sz w:val="21"/>
      <w:szCs w:val="21"/>
      <w:u w:val="single"/>
    </w:rPr>
  </w:style>
  <w:style w:type="character" w:customStyle="1" w:styleId="81">
    <w:name w:val="Основной текст (8)_"/>
    <w:link w:val="82"/>
    <w:locked/>
    <w:rsid w:val="00F2650E"/>
    <w:rPr>
      <w:rFonts w:ascii="Times New Roman" w:hAnsi="Times New Roman" w:cs="Times New Roman"/>
      <w:sz w:val="12"/>
      <w:szCs w:val="12"/>
      <w:shd w:val="clear" w:color="auto" w:fill="FFFFFF"/>
    </w:rPr>
  </w:style>
  <w:style w:type="character" w:customStyle="1" w:styleId="3b">
    <w:name w:val="Основной текст + Курсив3"/>
    <w:rsid w:val="00F2650E"/>
    <w:rPr>
      <w:rFonts w:ascii="Times New Roman" w:hAnsi="Times New Roman" w:cs="Times New Roman"/>
      <w:i/>
      <w:iCs/>
      <w:spacing w:val="0"/>
      <w:sz w:val="21"/>
      <w:szCs w:val="21"/>
    </w:rPr>
  </w:style>
  <w:style w:type="character" w:customStyle="1" w:styleId="521">
    <w:name w:val="Основной текст (5) + Не курсив2"/>
    <w:rsid w:val="00F2650E"/>
    <w:rPr>
      <w:rFonts w:ascii="Times New Roman" w:hAnsi="Times New Roman" w:cs="Times New Roman"/>
      <w:i/>
      <w:iCs/>
      <w:spacing w:val="0"/>
      <w:sz w:val="21"/>
      <w:szCs w:val="21"/>
    </w:rPr>
  </w:style>
  <w:style w:type="character" w:customStyle="1" w:styleId="2f1">
    <w:name w:val="Подпись к таблице (2)_"/>
    <w:link w:val="2f2"/>
    <w:locked/>
    <w:rsid w:val="00F2650E"/>
    <w:rPr>
      <w:rFonts w:ascii="Times New Roman" w:hAnsi="Times New Roman" w:cs="Times New Roman"/>
      <w:sz w:val="21"/>
      <w:szCs w:val="21"/>
      <w:shd w:val="clear" w:color="auto" w:fill="FFFFFF"/>
    </w:rPr>
  </w:style>
  <w:style w:type="character" w:customStyle="1" w:styleId="2f3">
    <w:name w:val="Основной текст + Курсив2"/>
    <w:rsid w:val="00F2650E"/>
    <w:rPr>
      <w:rFonts w:ascii="Times New Roman" w:hAnsi="Times New Roman" w:cs="Times New Roman"/>
      <w:i/>
      <w:iCs/>
      <w:spacing w:val="0"/>
      <w:sz w:val="21"/>
      <w:szCs w:val="21"/>
    </w:rPr>
  </w:style>
  <w:style w:type="character" w:customStyle="1" w:styleId="510">
    <w:name w:val="Основной текст (5) + Не курсив1"/>
    <w:rsid w:val="00F2650E"/>
    <w:rPr>
      <w:rFonts w:ascii="Times New Roman" w:hAnsi="Times New Roman" w:cs="Times New Roman"/>
      <w:i/>
      <w:iCs/>
      <w:spacing w:val="0"/>
      <w:sz w:val="21"/>
      <w:szCs w:val="21"/>
    </w:rPr>
  </w:style>
  <w:style w:type="character" w:customStyle="1" w:styleId="320">
    <w:name w:val="Заголовок №3 (2)_"/>
    <w:link w:val="321"/>
    <w:locked/>
    <w:rsid w:val="00F2650E"/>
    <w:rPr>
      <w:rFonts w:ascii="Times New Roman" w:hAnsi="Times New Roman" w:cs="Times New Roman"/>
      <w:shd w:val="clear" w:color="auto" w:fill="FFFFFF"/>
    </w:rPr>
  </w:style>
  <w:style w:type="character" w:customStyle="1" w:styleId="3210">
    <w:name w:val="Заголовок №3 (2) + 10"/>
    <w:aliases w:val="5 pt2"/>
    <w:rsid w:val="00F2650E"/>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2650E"/>
    <w:rPr>
      <w:rFonts w:ascii="Times New Roman" w:hAnsi="Times New Roman" w:cs="Times New Roman"/>
      <w:smallCaps/>
      <w:spacing w:val="0"/>
      <w:sz w:val="21"/>
      <w:szCs w:val="21"/>
    </w:rPr>
  </w:style>
  <w:style w:type="character" w:customStyle="1" w:styleId="120">
    <w:name w:val="Основной текст + Полужирный12"/>
    <w:rsid w:val="00F2650E"/>
    <w:rPr>
      <w:rFonts w:ascii="Times New Roman" w:hAnsi="Times New Roman" w:cs="Times New Roman"/>
      <w:b/>
      <w:bCs/>
      <w:spacing w:val="0"/>
      <w:sz w:val="21"/>
      <w:szCs w:val="21"/>
    </w:rPr>
  </w:style>
  <w:style w:type="character" w:customStyle="1" w:styleId="112">
    <w:name w:val="Основной текст + Полужирный11"/>
    <w:rsid w:val="00F2650E"/>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2650E"/>
    <w:rPr>
      <w:rFonts w:ascii="Times New Roman" w:hAnsi="Times New Roman" w:cs="Times New Roman"/>
      <w:b/>
      <w:bCs/>
      <w:i/>
      <w:iCs/>
      <w:spacing w:val="0"/>
      <w:sz w:val="21"/>
      <w:szCs w:val="21"/>
    </w:rPr>
  </w:style>
  <w:style w:type="character" w:customStyle="1" w:styleId="91">
    <w:name w:val="Основной текст (9)_"/>
    <w:link w:val="92"/>
    <w:locked/>
    <w:rsid w:val="00F2650E"/>
    <w:rPr>
      <w:rFonts w:ascii="Times New Roman" w:hAnsi="Times New Roman" w:cs="Times New Roman"/>
      <w:sz w:val="19"/>
      <w:szCs w:val="19"/>
      <w:shd w:val="clear" w:color="auto" w:fill="FFFFFF"/>
    </w:rPr>
  </w:style>
  <w:style w:type="character" w:customStyle="1" w:styleId="1d">
    <w:name w:val="Основной текст + Курсив1"/>
    <w:rsid w:val="00F2650E"/>
    <w:rPr>
      <w:rFonts w:ascii="Times New Roman" w:hAnsi="Times New Roman" w:cs="Times New Roman"/>
      <w:i/>
      <w:iCs/>
      <w:spacing w:val="0"/>
      <w:sz w:val="21"/>
      <w:szCs w:val="21"/>
    </w:rPr>
  </w:style>
  <w:style w:type="character" w:customStyle="1" w:styleId="101">
    <w:name w:val="Основной текст (10)_"/>
    <w:link w:val="1010"/>
    <w:locked/>
    <w:rsid w:val="00F2650E"/>
    <w:rPr>
      <w:rFonts w:ascii="Times New Roman" w:hAnsi="Times New Roman" w:cs="Times New Roman"/>
      <w:sz w:val="19"/>
      <w:szCs w:val="19"/>
      <w:shd w:val="clear" w:color="auto" w:fill="FFFFFF"/>
    </w:rPr>
  </w:style>
  <w:style w:type="character" w:customStyle="1" w:styleId="420">
    <w:name w:val="Заголовок №4 (2)_"/>
    <w:link w:val="421"/>
    <w:locked/>
    <w:rsid w:val="00F2650E"/>
    <w:rPr>
      <w:rFonts w:ascii="Times New Roman" w:hAnsi="Times New Roman" w:cs="Times New Roman"/>
      <w:sz w:val="21"/>
      <w:szCs w:val="21"/>
      <w:shd w:val="clear" w:color="auto" w:fill="FFFFFF"/>
    </w:rPr>
  </w:style>
  <w:style w:type="character" w:customStyle="1" w:styleId="421pt">
    <w:name w:val="Заголовок №4 (2) + Интервал 1 pt"/>
    <w:rsid w:val="00F2650E"/>
    <w:rPr>
      <w:rFonts w:ascii="Times New Roman" w:hAnsi="Times New Roman" w:cs="Times New Roman"/>
      <w:spacing w:val="30"/>
      <w:sz w:val="21"/>
      <w:szCs w:val="21"/>
    </w:rPr>
  </w:style>
  <w:style w:type="character" w:customStyle="1" w:styleId="affe">
    <w:name w:val="Подпись к таблице_"/>
    <w:link w:val="1e"/>
    <w:locked/>
    <w:rsid w:val="00F2650E"/>
    <w:rPr>
      <w:rFonts w:ascii="Times New Roman" w:hAnsi="Times New Roman" w:cs="Times New Roman"/>
      <w:sz w:val="21"/>
      <w:szCs w:val="21"/>
      <w:shd w:val="clear" w:color="auto" w:fill="FFFFFF"/>
    </w:rPr>
  </w:style>
  <w:style w:type="character" w:customStyle="1" w:styleId="afff">
    <w:name w:val="Подпись к таблице"/>
    <w:rsid w:val="00F2650E"/>
    <w:rPr>
      <w:rFonts w:ascii="Times New Roman" w:hAnsi="Times New Roman" w:cs="Times New Roman"/>
      <w:spacing w:val="0"/>
      <w:sz w:val="21"/>
      <w:szCs w:val="21"/>
      <w:u w:val="single"/>
    </w:rPr>
  </w:style>
  <w:style w:type="character" w:customStyle="1" w:styleId="113">
    <w:name w:val="Основной текст (11)_"/>
    <w:link w:val="1110"/>
    <w:locked/>
    <w:rsid w:val="00F2650E"/>
    <w:rPr>
      <w:rFonts w:ascii="Times New Roman" w:hAnsi="Times New Roman" w:cs="Times New Roman"/>
      <w:sz w:val="23"/>
      <w:szCs w:val="23"/>
      <w:shd w:val="clear" w:color="auto" w:fill="FFFFFF"/>
    </w:rPr>
  </w:style>
  <w:style w:type="character" w:customStyle="1" w:styleId="3c">
    <w:name w:val="Заголовок №3"/>
    <w:rsid w:val="00F2650E"/>
    <w:rPr>
      <w:rFonts w:ascii="Times New Roman" w:hAnsi="Times New Roman" w:cs="Times New Roman"/>
      <w:spacing w:val="0"/>
      <w:sz w:val="21"/>
      <w:szCs w:val="21"/>
      <w:u w:val="single"/>
    </w:rPr>
  </w:style>
  <w:style w:type="character" w:customStyle="1" w:styleId="102">
    <w:name w:val="Основной текст (10)"/>
    <w:rsid w:val="00F2650E"/>
    <w:rPr>
      <w:rFonts w:ascii="Times New Roman" w:hAnsi="Times New Roman" w:cs="Times New Roman"/>
      <w:spacing w:val="0"/>
      <w:sz w:val="19"/>
      <w:szCs w:val="19"/>
      <w:u w:val="single"/>
    </w:rPr>
  </w:style>
  <w:style w:type="character" w:customStyle="1" w:styleId="114">
    <w:name w:val="Основной текст (11)"/>
    <w:rsid w:val="00F2650E"/>
    <w:rPr>
      <w:rFonts w:ascii="Times New Roman" w:hAnsi="Times New Roman" w:cs="Times New Roman"/>
      <w:spacing w:val="0"/>
      <w:sz w:val="23"/>
      <w:szCs w:val="23"/>
      <w:u w:val="single"/>
    </w:rPr>
  </w:style>
  <w:style w:type="character" w:customStyle="1" w:styleId="330">
    <w:name w:val="Заголовок №3 (3)_"/>
    <w:link w:val="331"/>
    <w:locked/>
    <w:rsid w:val="00F2650E"/>
    <w:rPr>
      <w:rFonts w:ascii="Times New Roman" w:hAnsi="Times New Roman" w:cs="Times New Roman"/>
      <w:sz w:val="19"/>
      <w:szCs w:val="19"/>
      <w:shd w:val="clear" w:color="auto" w:fill="FFFFFF"/>
    </w:rPr>
  </w:style>
  <w:style w:type="character" w:customStyle="1" w:styleId="2f4">
    <w:name w:val="Заголовок №2_"/>
    <w:link w:val="2f5"/>
    <w:locked/>
    <w:rsid w:val="00F2650E"/>
    <w:rPr>
      <w:rFonts w:ascii="Times New Roman" w:hAnsi="Times New Roman" w:cs="Times New Roman"/>
      <w:sz w:val="24"/>
      <w:szCs w:val="24"/>
      <w:shd w:val="clear" w:color="auto" w:fill="FFFFFF"/>
    </w:rPr>
  </w:style>
  <w:style w:type="character" w:customStyle="1" w:styleId="49">
    <w:name w:val="Основной текст4"/>
    <w:rsid w:val="00F2650E"/>
    <w:rPr>
      <w:rFonts w:ascii="Times New Roman" w:hAnsi="Times New Roman" w:cs="Times New Roman"/>
      <w:spacing w:val="0"/>
      <w:sz w:val="21"/>
      <w:szCs w:val="21"/>
      <w:u w:val="single"/>
      <w:lang w:val="en-US" w:eastAsia="x-none"/>
    </w:rPr>
  </w:style>
  <w:style w:type="character" w:customStyle="1" w:styleId="56">
    <w:name w:val="Основной текст5"/>
    <w:basedOn w:val="aff9"/>
    <w:rsid w:val="00F2650E"/>
    <w:rPr>
      <w:rFonts w:ascii="Times New Roman" w:hAnsi="Times New Roman" w:cs="Times New Roman"/>
      <w:sz w:val="21"/>
      <w:szCs w:val="21"/>
      <w:shd w:val="clear" w:color="auto" w:fill="FFFFFF"/>
    </w:rPr>
  </w:style>
  <w:style w:type="character" w:customStyle="1" w:styleId="103">
    <w:name w:val="Основной текст + Полужирный10"/>
    <w:rsid w:val="00F2650E"/>
    <w:rPr>
      <w:rFonts w:ascii="Times New Roman" w:hAnsi="Times New Roman" w:cs="Times New Roman"/>
      <w:b/>
      <w:bCs/>
      <w:spacing w:val="0"/>
      <w:sz w:val="21"/>
      <w:szCs w:val="21"/>
    </w:rPr>
  </w:style>
  <w:style w:type="character" w:customStyle="1" w:styleId="93">
    <w:name w:val="Основной текст + Полужирный9"/>
    <w:rsid w:val="00F2650E"/>
    <w:rPr>
      <w:rFonts w:ascii="Times New Roman" w:hAnsi="Times New Roman" w:cs="Times New Roman"/>
      <w:b/>
      <w:bCs/>
      <w:spacing w:val="0"/>
      <w:sz w:val="21"/>
      <w:szCs w:val="21"/>
    </w:rPr>
  </w:style>
  <w:style w:type="character" w:customStyle="1" w:styleId="422">
    <w:name w:val="Основной текст (4) + Не полужирный2"/>
    <w:rsid w:val="00F2650E"/>
    <w:rPr>
      <w:rFonts w:ascii="Times New Roman" w:hAnsi="Times New Roman" w:cs="Times New Roman"/>
      <w:b/>
      <w:bCs/>
      <w:spacing w:val="0"/>
      <w:sz w:val="21"/>
      <w:szCs w:val="21"/>
    </w:rPr>
  </w:style>
  <w:style w:type="character" w:customStyle="1" w:styleId="83">
    <w:name w:val="Основной текст + Полужирный8"/>
    <w:rsid w:val="00F2650E"/>
    <w:rPr>
      <w:rFonts w:ascii="Times New Roman" w:hAnsi="Times New Roman" w:cs="Times New Roman"/>
      <w:b/>
      <w:bCs/>
      <w:spacing w:val="0"/>
      <w:sz w:val="21"/>
      <w:szCs w:val="21"/>
    </w:rPr>
  </w:style>
  <w:style w:type="character" w:customStyle="1" w:styleId="412">
    <w:name w:val="Основной текст (4) + Не полужирный1"/>
    <w:rsid w:val="00F2650E"/>
    <w:rPr>
      <w:rFonts w:ascii="Times New Roman" w:hAnsi="Times New Roman" w:cs="Times New Roman"/>
      <w:b/>
      <w:bCs/>
      <w:spacing w:val="0"/>
      <w:sz w:val="21"/>
      <w:szCs w:val="21"/>
    </w:rPr>
  </w:style>
  <w:style w:type="character" w:customStyle="1" w:styleId="4a">
    <w:name w:val="Основной текст (4)"/>
    <w:rsid w:val="00F2650E"/>
    <w:rPr>
      <w:rFonts w:ascii="Times New Roman" w:hAnsi="Times New Roman" w:cs="Times New Roman"/>
      <w:spacing w:val="0"/>
      <w:sz w:val="21"/>
      <w:szCs w:val="21"/>
      <w:u w:val="single"/>
    </w:rPr>
  </w:style>
  <w:style w:type="character" w:customStyle="1" w:styleId="75">
    <w:name w:val="Основной текст + Полужирный7"/>
    <w:rsid w:val="00F2650E"/>
    <w:rPr>
      <w:rFonts w:ascii="Times New Roman" w:hAnsi="Times New Roman" w:cs="Times New Roman"/>
      <w:b/>
      <w:bCs/>
      <w:spacing w:val="0"/>
      <w:sz w:val="21"/>
      <w:szCs w:val="21"/>
    </w:rPr>
  </w:style>
  <w:style w:type="character" w:customStyle="1" w:styleId="63">
    <w:name w:val="Основной текст + Полужирный6"/>
    <w:rsid w:val="00F2650E"/>
    <w:rPr>
      <w:rFonts w:ascii="Times New Roman" w:hAnsi="Times New Roman" w:cs="Times New Roman"/>
      <w:b/>
      <w:bCs/>
      <w:spacing w:val="0"/>
      <w:sz w:val="21"/>
      <w:szCs w:val="21"/>
    </w:rPr>
  </w:style>
  <w:style w:type="character" w:customStyle="1" w:styleId="57">
    <w:name w:val="Основной текст + Полужирный5"/>
    <w:rsid w:val="00F2650E"/>
    <w:rPr>
      <w:rFonts w:ascii="Times New Roman" w:hAnsi="Times New Roman" w:cs="Times New Roman"/>
      <w:b/>
      <w:bCs/>
      <w:spacing w:val="0"/>
      <w:sz w:val="21"/>
      <w:szCs w:val="21"/>
    </w:rPr>
  </w:style>
  <w:style w:type="character" w:customStyle="1" w:styleId="4b">
    <w:name w:val="Основной текст + Полужирный4"/>
    <w:rsid w:val="00F2650E"/>
    <w:rPr>
      <w:rFonts w:ascii="Times New Roman" w:hAnsi="Times New Roman" w:cs="Times New Roman"/>
      <w:b/>
      <w:bCs/>
      <w:spacing w:val="0"/>
      <w:sz w:val="21"/>
      <w:szCs w:val="21"/>
    </w:rPr>
  </w:style>
  <w:style w:type="character" w:customStyle="1" w:styleId="3d">
    <w:name w:val="Основной текст + Полужирный3"/>
    <w:rsid w:val="00F2650E"/>
    <w:rPr>
      <w:rFonts w:ascii="Times New Roman" w:hAnsi="Times New Roman" w:cs="Times New Roman"/>
      <w:b/>
      <w:bCs/>
      <w:spacing w:val="0"/>
      <w:sz w:val="21"/>
      <w:szCs w:val="21"/>
    </w:rPr>
  </w:style>
  <w:style w:type="character" w:customStyle="1" w:styleId="2f6">
    <w:name w:val="Основной текст + Полужирный2"/>
    <w:rsid w:val="00F2650E"/>
    <w:rPr>
      <w:rFonts w:ascii="Times New Roman" w:hAnsi="Times New Roman" w:cs="Times New Roman"/>
      <w:b/>
      <w:bCs/>
      <w:spacing w:val="0"/>
      <w:sz w:val="21"/>
      <w:szCs w:val="21"/>
    </w:rPr>
  </w:style>
  <w:style w:type="character" w:customStyle="1" w:styleId="64">
    <w:name w:val="Основной текст6"/>
    <w:basedOn w:val="aff9"/>
    <w:rsid w:val="00F2650E"/>
    <w:rPr>
      <w:rFonts w:ascii="Times New Roman" w:hAnsi="Times New Roman" w:cs="Times New Roman"/>
      <w:sz w:val="21"/>
      <w:szCs w:val="21"/>
      <w:shd w:val="clear" w:color="auto" w:fill="FFFFFF"/>
    </w:rPr>
  </w:style>
  <w:style w:type="character" w:customStyle="1" w:styleId="1f">
    <w:name w:val="Основной текст + Полужирный1"/>
    <w:rsid w:val="00F2650E"/>
    <w:rPr>
      <w:rFonts w:ascii="Times New Roman" w:hAnsi="Times New Roman" w:cs="Times New Roman"/>
      <w:b/>
      <w:bCs/>
      <w:spacing w:val="0"/>
      <w:sz w:val="21"/>
      <w:szCs w:val="21"/>
    </w:rPr>
  </w:style>
  <w:style w:type="paragraph" w:customStyle="1" w:styleId="2c">
    <w:name w:val="Сноска (2)"/>
    <w:basedOn w:val="a1"/>
    <w:link w:val="2b"/>
    <w:rsid w:val="00F2650E"/>
    <w:pPr>
      <w:shd w:val="clear" w:color="auto" w:fill="FFFFFF"/>
      <w:spacing w:after="120" w:line="240" w:lineRule="atLeast"/>
    </w:pPr>
    <w:rPr>
      <w:sz w:val="12"/>
      <w:szCs w:val="12"/>
    </w:rPr>
  </w:style>
  <w:style w:type="paragraph" w:customStyle="1" w:styleId="36">
    <w:name w:val="Сноска (3)"/>
    <w:basedOn w:val="a1"/>
    <w:link w:val="35"/>
    <w:rsid w:val="00F2650E"/>
    <w:pPr>
      <w:shd w:val="clear" w:color="auto" w:fill="FFFFFF"/>
      <w:spacing w:line="254" w:lineRule="exact"/>
      <w:jc w:val="both"/>
    </w:pPr>
    <w:rPr>
      <w:sz w:val="21"/>
      <w:szCs w:val="21"/>
    </w:rPr>
  </w:style>
  <w:style w:type="paragraph" w:customStyle="1" w:styleId="aff7">
    <w:name w:val="Сноска"/>
    <w:basedOn w:val="a1"/>
    <w:link w:val="aff6"/>
    <w:rsid w:val="00F2650E"/>
    <w:pPr>
      <w:shd w:val="clear" w:color="auto" w:fill="FFFFFF"/>
      <w:spacing w:after="300" w:line="240" w:lineRule="atLeast"/>
    </w:pPr>
    <w:rPr>
      <w:sz w:val="21"/>
      <w:szCs w:val="21"/>
    </w:rPr>
  </w:style>
  <w:style w:type="paragraph" w:customStyle="1" w:styleId="43">
    <w:name w:val="Сноска (4)"/>
    <w:basedOn w:val="a1"/>
    <w:link w:val="42"/>
    <w:rsid w:val="00F2650E"/>
    <w:pPr>
      <w:shd w:val="clear" w:color="auto" w:fill="FFFFFF"/>
      <w:spacing w:line="211" w:lineRule="exact"/>
    </w:pPr>
    <w:rPr>
      <w:sz w:val="17"/>
      <w:szCs w:val="17"/>
    </w:rPr>
  </w:style>
  <w:style w:type="paragraph" w:customStyle="1" w:styleId="45">
    <w:name w:val="Заголовок №4"/>
    <w:basedOn w:val="a1"/>
    <w:link w:val="44"/>
    <w:rsid w:val="00F2650E"/>
    <w:pPr>
      <w:shd w:val="clear" w:color="auto" w:fill="FFFFFF"/>
      <w:spacing w:after="420" w:line="240" w:lineRule="atLeast"/>
      <w:outlineLvl w:val="3"/>
    </w:pPr>
    <w:rPr>
      <w:sz w:val="21"/>
      <w:szCs w:val="21"/>
    </w:rPr>
  </w:style>
  <w:style w:type="paragraph" w:customStyle="1" w:styleId="1b">
    <w:name w:val="Заголовок №1"/>
    <w:basedOn w:val="a1"/>
    <w:link w:val="1a"/>
    <w:rsid w:val="00F2650E"/>
    <w:pPr>
      <w:shd w:val="clear" w:color="auto" w:fill="FFFFFF"/>
      <w:spacing w:before="3720" w:after="240" w:line="240" w:lineRule="atLeast"/>
      <w:jc w:val="center"/>
      <w:outlineLvl w:val="0"/>
    </w:pPr>
    <w:rPr>
      <w:sz w:val="51"/>
      <w:szCs w:val="51"/>
    </w:rPr>
  </w:style>
  <w:style w:type="paragraph" w:customStyle="1" w:styleId="38">
    <w:name w:val="Основной текст (3)"/>
    <w:basedOn w:val="a1"/>
    <w:link w:val="37"/>
    <w:rsid w:val="00F2650E"/>
    <w:pPr>
      <w:shd w:val="clear" w:color="auto" w:fill="FFFFFF"/>
      <w:spacing w:before="240" w:after="6660" w:line="322" w:lineRule="exact"/>
      <w:jc w:val="center"/>
    </w:pPr>
    <w:rPr>
      <w:sz w:val="27"/>
      <w:szCs w:val="27"/>
    </w:rPr>
  </w:style>
  <w:style w:type="paragraph" w:customStyle="1" w:styleId="71">
    <w:name w:val="Основной текст7"/>
    <w:basedOn w:val="a1"/>
    <w:link w:val="aff9"/>
    <w:rsid w:val="00F2650E"/>
    <w:pPr>
      <w:shd w:val="clear" w:color="auto" w:fill="FFFFFF"/>
      <w:spacing w:before="6660" w:line="254" w:lineRule="exact"/>
      <w:jc w:val="center"/>
    </w:pPr>
    <w:rPr>
      <w:sz w:val="21"/>
      <w:szCs w:val="21"/>
    </w:rPr>
  </w:style>
  <w:style w:type="paragraph" w:customStyle="1" w:styleId="221">
    <w:name w:val="Заголовок №2 (2)"/>
    <w:basedOn w:val="a1"/>
    <w:link w:val="220"/>
    <w:rsid w:val="00F2650E"/>
    <w:pPr>
      <w:shd w:val="clear" w:color="auto" w:fill="FFFFFF"/>
      <w:spacing w:after="420" w:line="240" w:lineRule="atLeast"/>
      <w:outlineLvl w:val="1"/>
    </w:pPr>
    <w:rPr>
      <w:sz w:val="27"/>
      <w:szCs w:val="27"/>
    </w:rPr>
  </w:style>
  <w:style w:type="paragraph" w:customStyle="1" w:styleId="affb">
    <w:name w:val="Колонтитул"/>
    <w:basedOn w:val="a1"/>
    <w:link w:val="affa"/>
    <w:rsid w:val="00F2650E"/>
    <w:pPr>
      <w:shd w:val="clear" w:color="auto" w:fill="FFFFFF"/>
    </w:pPr>
  </w:style>
  <w:style w:type="paragraph" w:styleId="2f">
    <w:name w:val="toc 2"/>
    <w:basedOn w:val="a1"/>
    <w:link w:val="2e"/>
    <w:autoRedefine/>
    <w:uiPriority w:val="39"/>
    <w:qFormat/>
    <w:rsid w:val="00F2650E"/>
    <w:pPr>
      <w:spacing w:before="240"/>
    </w:pPr>
    <w:rPr>
      <w:rFonts w:ascii="Calibri" w:hAnsi="Calibri" w:cstheme="minorBidi"/>
      <w:b/>
      <w:bCs/>
      <w:color w:val="000000"/>
      <w:sz w:val="22"/>
      <w:szCs w:val="22"/>
      <w:lang w:val="ru"/>
    </w:rPr>
  </w:style>
  <w:style w:type="paragraph" w:customStyle="1" w:styleId="410">
    <w:name w:val="Основной текст (4)1"/>
    <w:basedOn w:val="a1"/>
    <w:link w:val="47"/>
    <w:rsid w:val="00F2650E"/>
    <w:pPr>
      <w:shd w:val="clear" w:color="auto" w:fill="FFFFFF"/>
      <w:spacing w:before="60" w:after="60" w:line="240" w:lineRule="atLeast"/>
      <w:jc w:val="both"/>
    </w:pPr>
    <w:rPr>
      <w:sz w:val="21"/>
      <w:szCs w:val="21"/>
    </w:rPr>
  </w:style>
  <w:style w:type="paragraph" w:customStyle="1" w:styleId="52">
    <w:name w:val="Основной текст (5)"/>
    <w:basedOn w:val="a1"/>
    <w:link w:val="51"/>
    <w:rsid w:val="00F2650E"/>
    <w:pPr>
      <w:shd w:val="clear" w:color="auto" w:fill="FFFFFF"/>
      <w:spacing w:line="254" w:lineRule="exact"/>
      <w:jc w:val="both"/>
    </w:pPr>
    <w:rPr>
      <w:sz w:val="21"/>
      <w:szCs w:val="21"/>
    </w:rPr>
  </w:style>
  <w:style w:type="paragraph" w:customStyle="1" w:styleId="62">
    <w:name w:val="Основной текст (6)"/>
    <w:basedOn w:val="a1"/>
    <w:link w:val="61"/>
    <w:rsid w:val="00F2650E"/>
    <w:pPr>
      <w:shd w:val="clear" w:color="auto" w:fill="FFFFFF"/>
      <w:spacing w:line="240" w:lineRule="atLeast"/>
    </w:pPr>
  </w:style>
  <w:style w:type="paragraph" w:customStyle="1" w:styleId="73">
    <w:name w:val="Основной текст (7)"/>
    <w:basedOn w:val="a1"/>
    <w:link w:val="72"/>
    <w:rsid w:val="00F2650E"/>
    <w:pPr>
      <w:shd w:val="clear" w:color="auto" w:fill="FFFFFF"/>
      <w:spacing w:line="240" w:lineRule="atLeast"/>
      <w:jc w:val="both"/>
    </w:pPr>
    <w:rPr>
      <w:sz w:val="21"/>
      <w:szCs w:val="21"/>
    </w:rPr>
  </w:style>
  <w:style w:type="paragraph" w:customStyle="1" w:styleId="310">
    <w:name w:val="Заголовок №31"/>
    <w:basedOn w:val="a1"/>
    <w:link w:val="39"/>
    <w:rsid w:val="00F2650E"/>
    <w:pPr>
      <w:shd w:val="clear" w:color="auto" w:fill="FFFFFF"/>
      <w:spacing w:after="180" w:line="240" w:lineRule="atLeast"/>
      <w:outlineLvl w:val="2"/>
    </w:pPr>
    <w:rPr>
      <w:sz w:val="21"/>
      <w:szCs w:val="21"/>
    </w:rPr>
  </w:style>
  <w:style w:type="paragraph" w:customStyle="1" w:styleId="82">
    <w:name w:val="Основной текст (8)"/>
    <w:basedOn w:val="a1"/>
    <w:link w:val="81"/>
    <w:rsid w:val="00F2650E"/>
    <w:pPr>
      <w:shd w:val="clear" w:color="auto" w:fill="FFFFFF"/>
      <w:spacing w:after="180" w:line="240" w:lineRule="atLeast"/>
    </w:pPr>
    <w:rPr>
      <w:sz w:val="12"/>
      <w:szCs w:val="12"/>
    </w:rPr>
  </w:style>
  <w:style w:type="paragraph" w:customStyle="1" w:styleId="2f2">
    <w:name w:val="Подпись к таблице (2)"/>
    <w:basedOn w:val="a1"/>
    <w:link w:val="2f1"/>
    <w:rsid w:val="00F2650E"/>
    <w:pPr>
      <w:shd w:val="clear" w:color="auto" w:fill="FFFFFF"/>
      <w:spacing w:line="240" w:lineRule="atLeast"/>
    </w:pPr>
    <w:rPr>
      <w:sz w:val="21"/>
      <w:szCs w:val="21"/>
    </w:rPr>
  </w:style>
  <w:style w:type="paragraph" w:customStyle="1" w:styleId="321">
    <w:name w:val="Заголовок №3 (2)"/>
    <w:basedOn w:val="a1"/>
    <w:link w:val="320"/>
    <w:rsid w:val="00F2650E"/>
    <w:pPr>
      <w:shd w:val="clear" w:color="auto" w:fill="FFFFFF"/>
      <w:spacing w:before="180" w:after="720" w:line="509" w:lineRule="exact"/>
      <w:ind w:firstLine="1580"/>
      <w:outlineLvl w:val="2"/>
    </w:pPr>
    <w:rPr>
      <w:sz w:val="22"/>
      <w:szCs w:val="22"/>
    </w:rPr>
  </w:style>
  <w:style w:type="paragraph" w:customStyle="1" w:styleId="92">
    <w:name w:val="Основной текст (9)"/>
    <w:basedOn w:val="a1"/>
    <w:link w:val="91"/>
    <w:rsid w:val="00F2650E"/>
    <w:pPr>
      <w:shd w:val="clear" w:color="auto" w:fill="FFFFFF"/>
      <w:spacing w:line="461" w:lineRule="exact"/>
    </w:pPr>
    <w:rPr>
      <w:sz w:val="19"/>
      <w:szCs w:val="19"/>
    </w:rPr>
  </w:style>
  <w:style w:type="paragraph" w:customStyle="1" w:styleId="1010">
    <w:name w:val="Основной текст (10)1"/>
    <w:basedOn w:val="a1"/>
    <w:link w:val="101"/>
    <w:rsid w:val="00F2650E"/>
    <w:pPr>
      <w:shd w:val="clear" w:color="auto" w:fill="FFFFFF"/>
      <w:spacing w:line="240" w:lineRule="atLeast"/>
    </w:pPr>
    <w:rPr>
      <w:sz w:val="19"/>
      <w:szCs w:val="19"/>
    </w:rPr>
  </w:style>
  <w:style w:type="paragraph" w:customStyle="1" w:styleId="421">
    <w:name w:val="Заголовок №4 (2)"/>
    <w:basedOn w:val="a1"/>
    <w:link w:val="420"/>
    <w:rsid w:val="00F2650E"/>
    <w:pPr>
      <w:shd w:val="clear" w:color="auto" w:fill="FFFFFF"/>
      <w:spacing w:before="120" w:line="240" w:lineRule="atLeast"/>
      <w:outlineLvl w:val="3"/>
    </w:pPr>
    <w:rPr>
      <w:sz w:val="21"/>
      <w:szCs w:val="21"/>
    </w:rPr>
  </w:style>
  <w:style w:type="paragraph" w:customStyle="1" w:styleId="1e">
    <w:name w:val="Подпись к таблице1"/>
    <w:basedOn w:val="a1"/>
    <w:link w:val="affe"/>
    <w:rsid w:val="00F2650E"/>
    <w:pPr>
      <w:shd w:val="clear" w:color="auto" w:fill="FFFFFF"/>
      <w:spacing w:line="240" w:lineRule="atLeast"/>
    </w:pPr>
    <w:rPr>
      <w:sz w:val="21"/>
      <w:szCs w:val="21"/>
    </w:rPr>
  </w:style>
  <w:style w:type="paragraph" w:customStyle="1" w:styleId="1110">
    <w:name w:val="Основной текст (11)1"/>
    <w:basedOn w:val="a1"/>
    <w:link w:val="113"/>
    <w:rsid w:val="00F2650E"/>
    <w:pPr>
      <w:shd w:val="clear" w:color="auto" w:fill="FFFFFF"/>
      <w:spacing w:line="283" w:lineRule="exact"/>
    </w:pPr>
    <w:rPr>
      <w:sz w:val="23"/>
      <w:szCs w:val="23"/>
    </w:rPr>
  </w:style>
  <w:style w:type="paragraph" w:customStyle="1" w:styleId="331">
    <w:name w:val="Заголовок №3 (3)"/>
    <w:basedOn w:val="a1"/>
    <w:link w:val="330"/>
    <w:rsid w:val="00F2650E"/>
    <w:pPr>
      <w:shd w:val="clear" w:color="auto" w:fill="FFFFFF"/>
      <w:spacing w:after="660" w:line="240" w:lineRule="atLeast"/>
      <w:outlineLvl w:val="2"/>
    </w:pPr>
    <w:rPr>
      <w:sz w:val="19"/>
      <w:szCs w:val="19"/>
    </w:rPr>
  </w:style>
  <w:style w:type="paragraph" w:customStyle="1" w:styleId="2f5">
    <w:name w:val="Заголовок №2"/>
    <w:basedOn w:val="a1"/>
    <w:link w:val="2f4"/>
    <w:rsid w:val="00F2650E"/>
    <w:pPr>
      <w:shd w:val="clear" w:color="auto" w:fill="FFFFFF"/>
      <w:spacing w:before="660" w:after="180" w:line="240" w:lineRule="atLeast"/>
      <w:outlineLvl w:val="1"/>
    </w:pPr>
    <w:rPr>
      <w:sz w:val="24"/>
      <w:szCs w:val="24"/>
    </w:rPr>
  </w:style>
  <w:style w:type="paragraph" w:customStyle="1" w:styleId="1f0">
    <w:name w:val="Абзац списка1"/>
    <w:basedOn w:val="a1"/>
    <w:rsid w:val="00F2650E"/>
    <w:pPr>
      <w:ind w:left="720"/>
      <w:contextualSpacing/>
    </w:pPr>
    <w:rPr>
      <w:rFonts w:eastAsia="Times New Roman"/>
      <w:sz w:val="24"/>
      <w:szCs w:val="28"/>
      <w:lang w:eastAsia="ru-RU"/>
    </w:rPr>
  </w:style>
  <w:style w:type="paragraph" w:customStyle="1" w:styleId="ConsPlusCell">
    <w:name w:val="ConsPlusCell"/>
    <w:rsid w:val="00F2650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2"/>
    <w:rsid w:val="00F2650E"/>
  </w:style>
  <w:style w:type="character" w:customStyle="1" w:styleId="u">
    <w:name w:val="u"/>
    <w:basedOn w:val="a2"/>
    <w:rsid w:val="00F2650E"/>
  </w:style>
  <w:style w:type="paragraph" w:styleId="1f1">
    <w:name w:val="toc 1"/>
    <w:basedOn w:val="a1"/>
    <w:next w:val="a1"/>
    <w:autoRedefine/>
    <w:uiPriority w:val="39"/>
    <w:qFormat/>
    <w:rsid w:val="00F2650E"/>
    <w:pPr>
      <w:tabs>
        <w:tab w:val="left" w:pos="720"/>
        <w:tab w:val="right" w:leader="dot" w:pos="9366"/>
      </w:tabs>
    </w:pPr>
    <w:rPr>
      <w:rFonts w:ascii="Cambria" w:eastAsia="Arial Unicode MS" w:hAnsi="Cambria" w:cs="Arial Unicode MS"/>
      <w:b/>
      <w:bCs/>
      <w:caps/>
      <w:color w:val="000000"/>
      <w:sz w:val="24"/>
      <w:szCs w:val="24"/>
      <w:lang w:val="ru" w:eastAsia="ru-RU"/>
    </w:rPr>
  </w:style>
  <w:style w:type="paragraph" w:styleId="3e">
    <w:name w:val="toc 3"/>
    <w:basedOn w:val="a1"/>
    <w:next w:val="a1"/>
    <w:autoRedefine/>
    <w:qFormat/>
    <w:rsid w:val="00F2650E"/>
    <w:pPr>
      <w:ind w:left="240"/>
    </w:pPr>
    <w:rPr>
      <w:rFonts w:ascii="Calibri" w:eastAsia="Arial Unicode MS" w:hAnsi="Calibri" w:cs="Arial Unicode MS"/>
      <w:color w:val="000000"/>
      <w:lang w:val="ru" w:eastAsia="ru-RU"/>
    </w:rPr>
  </w:style>
  <w:style w:type="paragraph" w:styleId="4c">
    <w:name w:val="toc 4"/>
    <w:basedOn w:val="a1"/>
    <w:next w:val="a1"/>
    <w:autoRedefine/>
    <w:rsid w:val="00F2650E"/>
    <w:pPr>
      <w:ind w:left="480"/>
    </w:pPr>
    <w:rPr>
      <w:rFonts w:ascii="Calibri" w:eastAsia="Arial Unicode MS" w:hAnsi="Calibri" w:cs="Arial Unicode MS"/>
      <w:color w:val="000000"/>
      <w:lang w:val="ru" w:eastAsia="ru-RU"/>
    </w:rPr>
  </w:style>
  <w:style w:type="paragraph" w:styleId="58">
    <w:name w:val="toc 5"/>
    <w:basedOn w:val="a1"/>
    <w:next w:val="a1"/>
    <w:autoRedefine/>
    <w:rsid w:val="00F2650E"/>
    <w:pPr>
      <w:ind w:left="720"/>
    </w:pPr>
    <w:rPr>
      <w:rFonts w:ascii="Calibri" w:eastAsia="Arial Unicode MS" w:hAnsi="Calibri" w:cs="Arial Unicode MS"/>
      <w:color w:val="000000"/>
      <w:lang w:val="ru" w:eastAsia="ru-RU"/>
    </w:rPr>
  </w:style>
  <w:style w:type="paragraph" w:styleId="65">
    <w:name w:val="toc 6"/>
    <w:basedOn w:val="a1"/>
    <w:next w:val="a1"/>
    <w:autoRedefine/>
    <w:rsid w:val="00F2650E"/>
    <w:pPr>
      <w:ind w:left="960"/>
    </w:pPr>
    <w:rPr>
      <w:rFonts w:ascii="Calibri" w:eastAsia="Arial Unicode MS" w:hAnsi="Calibri" w:cs="Arial Unicode MS"/>
      <w:color w:val="000000"/>
      <w:lang w:val="ru" w:eastAsia="ru-RU"/>
    </w:rPr>
  </w:style>
  <w:style w:type="paragraph" w:styleId="76">
    <w:name w:val="toc 7"/>
    <w:basedOn w:val="a1"/>
    <w:next w:val="a1"/>
    <w:autoRedefine/>
    <w:rsid w:val="00F2650E"/>
    <w:pPr>
      <w:ind w:left="1200"/>
    </w:pPr>
    <w:rPr>
      <w:rFonts w:ascii="Calibri" w:eastAsia="Arial Unicode MS" w:hAnsi="Calibri" w:cs="Arial Unicode MS"/>
      <w:color w:val="000000"/>
      <w:lang w:val="ru" w:eastAsia="ru-RU"/>
    </w:rPr>
  </w:style>
  <w:style w:type="paragraph" w:styleId="84">
    <w:name w:val="toc 8"/>
    <w:basedOn w:val="a1"/>
    <w:next w:val="a1"/>
    <w:autoRedefine/>
    <w:rsid w:val="00F2650E"/>
    <w:pPr>
      <w:ind w:left="1440"/>
    </w:pPr>
    <w:rPr>
      <w:rFonts w:ascii="Calibri" w:eastAsia="Arial Unicode MS" w:hAnsi="Calibri" w:cs="Arial Unicode MS"/>
      <w:color w:val="000000"/>
      <w:lang w:val="ru" w:eastAsia="ru-RU"/>
    </w:rPr>
  </w:style>
  <w:style w:type="paragraph" w:styleId="94">
    <w:name w:val="toc 9"/>
    <w:basedOn w:val="a1"/>
    <w:next w:val="a1"/>
    <w:autoRedefine/>
    <w:rsid w:val="00F2650E"/>
    <w:pPr>
      <w:ind w:left="1680"/>
    </w:pPr>
    <w:rPr>
      <w:rFonts w:ascii="Calibri" w:eastAsia="Arial Unicode MS" w:hAnsi="Calibri" w:cs="Arial Unicode MS"/>
      <w:color w:val="000000"/>
      <w:lang w:val="ru" w:eastAsia="ru-RU"/>
    </w:rPr>
  </w:style>
  <w:style w:type="numbering" w:customStyle="1" w:styleId="1f2">
    <w:name w:val="Нет списка1"/>
    <w:next w:val="a4"/>
    <w:semiHidden/>
    <w:unhideWhenUsed/>
    <w:rsid w:val="00F2650E"/>
  </w:style>
  <w:style w:type="paragraph" w:customStyle="1" w:styleId="ConsPlusNonformat">
    <w:name w:val="ConsPlusNonformat"/>
    <w:rsid w:val="00F2650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650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1"/>
    <w:link w:val="3f0"/>
    <w:rsid w:val="00F2650E"/>
    <w:pPr>
      <w:jc w:val="both"/>
    </w:pPr>
    <w:rPr>
      <w:rFonts w:eastAsia="Times New Roman"/>
      <w:sz w:val="24"/>
      <w:lang w:val="x-none" w:eastAsia="x-none"/>
    </w:rPr>
  </w:style>
  <w:style w:type="character" w:customStyle="1" w:styleId="3f0">
    <w:name w:val="Основной текст 3 Знак"/>
    <w:basedOn w:val="a2"/>
    <w:link w:val="3f"/>
    <w:rsid w:val="00F2650E"/>
    <w:rPr>
      <w:rFonts w:ascii="Times New Roman" w:eastAsia="Times New Roman" w:hAnsi="Times New Roman" w:cs="Times New Roman"/>
      <w:sz w:val="24"/>
      <w:szCs w:val="20"/>
      <w:lang w:val="x-none" w:eastAsia="x-none"/>
    </w:rPr>
  </w:style>
  <w:style w:type="paragraph" w:customStyle="1" w:styleId="afff0">
    <w:name w:val="Готовый"/>
    <w:basedOn w:val="a1"/>
    <w:rsid w:val="00F2650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lang w:eastAsia="ru-RU"/>
    </w:rPr>
  </w:style>
  <w:style w:type="paragraph" w:styleId="afff1">
    <w:name w:val="Revision"/>
    <w:uiPriority w:val="99"/>
    <w:rsid w:val="00F2650E"/>
    <w:pPr>
      <w:spacing w:after="0" w:line="240" w:lineRule="auto"/>
    </w:pPr>
    <w:rPr>
      <w:rFonts w:ascii="Times New Roman" w:eastAsia="Times New Roman" w:hAnsi="Times New Roman" w:cs="Times New Roman"/>
      <w:sz w:val="24"/>
      <w:szCs w:val="20"/>
      <w:lang w:eastAsia="ru-RU"/>
    </w:rPr>
  </w:style>
  <w:style w:type="numbering" w:customStyle="1" w:styleId="2f7">
    <w:name w:val="Нет списка2"/>
    <w:next w:val="a4"/>
    <w:uiPriority w:val="99"/>
    <w:semiHidden/>
    <w:rsid w:val="00F2650E"/>
  </w:style>
  <w:style w:type="paragraph" w:styleId="3f1">
    <w:name w:val="Body Text Indent 3"/>
    <w:aliases w:val="Знак2, Знак2"/>
    <w:basedOn w:val="a1"/>
    <w:link w:val="3f2"/>
    <w:rsid w:val="00F2650E"/>
    <w:pPr>
      <w:spacing w:after="120"/>
      <w:ind w:left="283"/>
      <w:jc w:val="both"/>
    </w:pPr>
    <w:rPr>
      <w:rFonts w:eastAsia="Times New Roman"/>
      <w:sz w:val="16"/>
      <w:lang w:val="x-none" w:eastAsia="x-none"/>
    </w:rPr>
  </w:style>
  <w:style w:type="character" w:customStyle="1" w:styleId="3f2">
    <w:name w:val="Основной текст с отступом 3 Знак"/>
    <w:aliases w:val="Знак2 Знак, Знак2 Знак"/>
    <w:basedOn w:val="a2"/>
    <w:link w:val="3f1"/>
    <w:rsid w:val="00F2650E"/>
    <w:rPr>
      <w:rFonts w:ascii="Times New Roman" w:eastAsia="Times New Roman" w:hAnsi="Times New Roman" w:cs="Times New Roman"/>
      <w:sz w:val="16"/>
      <w:szCs w:val="20"/>
      <w:lang w:val="x-none" w:eastAsia="x-none"/>
    </w:rPr>
  </w:style>
  <w:style w:type="character" w:styleId="afff2">
    <w:name w:val="page number"/>
    <w:rsid w:val="00F2650E"/>
  </w:style>
  <w:style w:type="character" w:customStyle="1" w:styleId="2f8">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F2650E"/>
    <w:rPr>
      <w:sz w:val="24"/>
      <w:szCs w:val="24"/>
    </w:rPr>
  </w:style>
  <w:style w:type="paragraph" w:customStyle="1" w:styleId="1111">
    <w:name w:val="111"/>
    <w:basedOn w:val="a1"/>
    <w:rsid w:val="00F2650E"/>
    <w:rPr>
      <w:rFonts w:ascii="Times New Roman CYR" w:eastAsia="Times New Roman" w:hAnsi="Times New Roman CYR"/>
      <w:lang w:eastAsia="ru-RU"/>
    </w:rPr>
  </w:style>
  <w:style w:type="character" w:customStyle="1" w:styleId="yellow">
    <w:name w:val="yellow"/>
    <w:rsid w:val="00F2650E"/>
  </w:style>
  <w:style w:type="character" w:customStyle="1" w:styleId="head1blue">
    <w:name w:val="head1blue"/>
    <w:rsid w:val="00F2650E"/>
  </w:style>
  <w:style w:type="character" w:styleId="afff3">
    <w:name w:val="Strong"/>
    <w:uiPriority w:val="22"/>
    <w:qFormat/>
    <w:rsid w:val="00F2650E"/>
    <w:rPr>
      <w:b/>
      <w:bCs/>
    </w:rPr>
  </w:style>
  <w:style w:type="paragraph" w:customStyle="1" w:styleId="Style7">
    <w:name w:val="Style7"/>
    <w:basedOn w:val="a1"/>
    <w:uiPriority w:val="99"/>
    <w:rsid w:val="00F2650E"/>
    <w:pPr>
      <w:widowControl w:val="0"/>
      <w:autoSpaceDE w:val="0"/>
      <w:autoSpaceDN w:val="0"/>
      <w:adjustRightInd w:val="0"/>
      <w:spacing w:line="233" w:lineRule="exact"/>
    </w:pPr>
    <w:rPr>
      <w:rFonts w:eastAsia="Times New Roman"/>
      <w:sz w:val="24"/>
      <w:szCs w:val="24"/>
      <w:lang w:eastAsia="ru-RU"/>
    </w:rPr>
  </w:style>
  <w:style w:type="character" w:customStyle="1" w:styleId="FontStyle21">
    <w:name w:val="Font Style21"/>
    <w:uiPriority w:val="99"/>
    <w:rsid w:val="00F2650E"/>
    <w:rPr>
      <w:rFonts w:ascii="Times New Roman" w:hAnsi="Times New Roman" w:cs="Times New Roman"/>
      <w:b/>
      <w:bCs/>
      <w:sz w:val="20"/>
      <w:szCs w:val="20"/>
    </w:rPr>
  </w:style>
  <w:style w:type="character" w:customStyle="1" w:styleId="FontStyle22">
    <w:name w:val="Font Style22"/>
    <w:uiPriority w:val="99"/>
    <w:rsid w:val="00F2650E"/>
    <w:rPr>
      <w:rFonts w:ascii="Times New Roman" w:hAnsi="Times New Roman" w:cs="Times New Roman"/>
      <w:sz w:val="20"/>
      <w:szCs w:val="20"/>
    </w:rPr>
  </w:style>
  <w:style w:type="paragraph" w:customStyle="1" w:styleId="Style8">
    <w:name w:val="Style8"/>
    <w:basedOn w:val="a1"/>
    <w:uiPriority w:val="99"/>
    <w:rsid w:val="00F2650E"/>
    <w:pPr>
      <w:widowControl w:val="0"/>
      <w:autoSpaceDE w:val="0"/>
      <w:autoSpaceDN w:val="0"/>
      <w:adjustRightInd w:val="0"/>
      <w:spacing w:line="227" w:lineRule="exact"/>
    </w:pPr>
    <w:rPr>
      <w:rFonts w:eastAsia="Times New Roman"/>
      <w:sz w:val="24"/>
      <w:szCs w:val="24"/>
      <w:lang w:eastAsia="ru-RU"/>
    </w:rPr>
  </w:style>
  <w:style w:type="character" w:customStyle="1" w:styleId="FontStyle13">
    <w:name w:val="Font Style13"/>
    <w:rsid w:val="00F2650E"/>
    <w:rPr>
      <w:rFonts w:ascii="Times New Roman" w:hAnsi="Times New Roman" w:cs="Times New Roman"/>
      <w:sz w:val="20"/>
      <w:szCs w:val="20"/>
    </w:rPr>
  </w:style>
  <w:style w:type="character" w:customStyle="1" w:styleId="FontStyle16">
    <w:name w:val="Font Style16"/>
    <w:uiPriority w:val="99"/>
    <w:rsid w:val="00F2650E"/>
    <w:rPr>
      <w:rFonts w:ascii="Courier New" w:hAnsi="Courier New" w:cs="Courier New"/>
      <w:b/>
      <w:bCs/>
      <w:sz w:val="18"/>
      <w:szCs w:val="18"/>
    </w:rPr>
  </w:style>
  <w:style w:type="character" w:customStyle="1" w:styleId="FontStyle15">
    <w:name w:val="Font Style15"/>
    <w:rsid w:val="00F2650E"/>
    <w:rPr>
      <w:rFonts w:ascii="Times New Roman" w:hAnsi="Times New Roman" w:cs="Times New Roman"/>
      <w:b/>
      <w:bCs/>
      <w:sz w:val="16"/>
      <w:szCs w:val="16"/>
    </w:rPr>
  </w:style>
  <w:style w:type="character" w:customStyle="1" w:styleId="apple-converted-space">
    <w:name w:val="apple-converted-space"/>
    <w:rsid w:val="00F2650E"/>
  </w:style>
  <w:style w:type="character" w:customStyle="1" w:styleId="apple-style-span">
    <w:name w:val="apple-style-span"/>
    <w:rsid w:val="00F2650E"/>
  </w:style>
  <w:style w:type="paragraph" w:customStyle="1" w:styleId="Style9">
    <w:name w:val="Style9"/>
    <w:basedOn w:val="a1"/>
    <w:uiPriority w:val="99"/>
    <w:rsid w:val="00F2650E"/>
    <w:pPr>
      <w:widowControl w:val="0"/>
      <w:autoSpaceDE w:val="0"/>
      <w:autoSpaceDN w:val="0"/>
      <w:adjustRightInd w:val="0"/>
      <w:spacing w:line="230" w:lineRule="exact"/>
      <w:jc w:val="center"/>
    </w:pPr>
    <w:rPr>
      <w:rFonts w:eastAsia="Times New Roman"/>
      <w:sz w:val="24"/>
      <w:szCs w:val="24"/>
      <w:lang w:eastAsia="ru-RU"/>
    </w:rPr>
  </w:style>
  <w:style w:type="paragraph" w:customStyle="1" w:styleId="Pa7">
    <w:name w:val="Pa7"/>
    <w:basedOn w:val="a1"/>
    <w:next w:val="a1"/>
    <w:uiPriority w:val="99"/>
    <w:rsid w:val="00F2650E"/>
    <w:pPr>
      <w:autoSpaceDE w:val="0"/>
      <w:autoSpaceDN w:val="0"/>
      <w:adjustRightInd w:val="0"/>
      <w:spacing w:line="181" w:lineRule="atLeast"/>
    </w:pPr>
    <w:rPr>
      <w:rFonts w:ascii="Xerox Sans" w:eastAsia="Times New Roman" w:hAnsi="Xerox Sans"/>
      <w:sz w:val="24"/>
      <w:szCs w:val="24"/>
      <w:lang w:eastAsia="ru-RU"/>
    </w:rPr>
  </w:style>
  <w:style w:type="character" w:customStyle="1" w:styleId="A10">
    <w:name w:val="A10"/>
    <w:uiPriority w:val="99"/>
    <w:rsid w:val="00F2650E"/>
    <w:rPr>
      <w:rFonts w:cs="Xerox Sans"/>
      <w:color w:val="000000"/>
      <w:sz w:val="14"/>
      <w:szCs w:val="14"/>
    </w:rPr>
  </w:style>
  <w:style w:type="paragraph" w:customStyle="1" w:styleId="222">
    <w:name w:val="222"/>
    <w:basedOn w:val="a1"/>
    <w:uiPriority w:val="99"/>
    <w:rsid w:val="00F2650E"/>
    <w:pPr>
      <w:ind w:left="851"/>
    </w:pPr>
    <w:rPr>
      <w:rFonts w:ascii="Times New Roman CYR" w:eastAsia="Times New Roman" w:hAnsi="Times New Roman CYR"/>
      <w:lang w:eastAsia="ru-RU"/>
    </w:rPr>
  </w:style>
  <w:style w:type="paragraph" w:customStyle="1" w:styleId="msonormalcxspmiddle">
    <w:name w:val="msonormalcxspmiddle"/>
    <w:basedOn w:val="a1"/>
    <w:rsid w:val="00F2650E"/>
    <w:pPr>
      <w:spacing w:before="100" w:beforeAutospacing="1" w:after="100" w:afterAutospacing="1"/>
    </w:pPr>
    <w:rPr>
      <w:rFonts w:eastAsia="Times New Roman"/>
      <w:sz w:val="24"/>
      <w:szCs w:val="24"/>
      <w:lang w:eastAsia="ru-RU"/>
    </w:rPr>
  </w:style>
  <w:style w:type="paragraph" w:styleId="afff4">
    <w:name w:val="Normal (Web)"/>
    <w:basedOn w:val="a1"/>
    <w:rsid w:val="00F2650E"/>
    <w:pPr>
      <w:spacing w:before="100" w:beforeAutospacing="1" w:after="100" w:afterAutospacing="1"/>
    </w:pPr>
    <w:rPr>
      <w:rFonts w:eastAsia="Times New Roman"/>
      <w:color w:val="000000"/>
      <w:sz w:val="24"/>
      <w:szCs w:val="24"/>
      <w:lang w:eastAsia="ru-RU"/>
    </w:rPr>
  </w:style>
  <w:style w:type="paragraph" w:customStyle="1" w:styleId="ConsNormal">
    <w:name w:val="ConsNormal"/>
    <w:link w:val="ConsNormal0"/>
    <w:rsid w:val="00F2650E"/>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F2650E"/>
    <w:rPr>
      <w:rFonts w:ascii="Arial" w:eastAsia="Times New Roman" w:hAnsi="Arial" w:cs="Arial"/>
      <w:sz w:val="20"/>
      <w:szCs w:val="20"/>
      <w:lang w:eastAsia="ru-RU"/>
    </w:rPr>
  </w:style>
  <w:style w:type="character" w:customStyle="1" w:styleId="FontStyle36">
    <w:name w:val="Font Style36"/>
    <w:uiPriority w:val="99"/>
    <w:rsid w:val="00F2650E"/>
    <w:rPr>
      <w:rFonts w:ascii="Times New Roman" w:hAnsi="Times New Roman" w:cs="Times New Roman" w:hint="default"/>
      <w:b/>
      <w:bCs/>
      <w:sz w:val="14"/>
      <w:szCs w:val="14"/>
    </w:rPr>
  </w:style>
  <w:style w:type="character" w:customStyle="1" w:styleId="HTML">
    <w:name w:val="Стандартный HTML Знак"/>
    <w:link w:val="HTML0"/>
    <w:rsid w:val="00F2650E"/>
    <w:rPr>
      <w:rFonts w:ascii="Courier New" w:hAnsi="Courier New"/>
      <w:color w:val="000000"/>
    </w:rPr>
  </w:style>
  <w:style w:type="paragraph" w:styleId="HTML0">
    <w:name w:val="HTML Preformatted"/>
    <w:basedOn w:val="a1"/>
    <w:link w:val="HTML"/>
    <w:rsid w:val="00F26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heme="minorBidi"/>
      <w:color w:val="000000"/>
      <w:sz w:val="22"/>
      <w:szCs w:val="22"/>
    </w:rPr>
  </w:style>
  <w:style w:type="character" w:customStyle="1" w:styleId="HTML1">
    <w:name w:val="Стандартный HTML Знак1"/>
    <w:basedOn w:val="a2"/>
    <w:uiPriority w:val="99"/>
    <w:rsid w:val="00F2650E"/>
    <w:rPr>
      <w:rFonts w:ascii="Consolas" w:hAnsi="Consolas" w:cs="Times New Roman"/>
      <w:sz w:val="20"/>
      <w:szCs w:val="20"/>
    </w:rPr>
  </w:style>
  <w:style w:type="paragraph" w:styleId="1f3">
    <w:name w:val="index 1"/>
    <w:basedOn w:val="a1"/>
    <w:rsid w:val="00F2650E"/>
    <w:pPr>
      <w:ind w:left="200" w:hanging="200"/>
    </w:pPr>
    <w:rPr>
      <w:rFonts w:eastAsia="Times New Roman"/>
      <w:lang w:eastAsia="ru-RU"/>
    </w:rPr>
  </w:style>
  <w:style w:type="paragraph" w:styleId="afff5">
    <w:name w:val="caption"/>
    <w:basedOn w:val="a1"/>
    <w:link w:val="afff6"/>
    <w:uiPriority w:val="99"/>
    <w:qFormat/>
    <w:rsid w:val="00F2650E"/>
    <w:pPr>
      <w:snapToGrid w:val="0"/>
      <w:ind w:right="-6672"/>
      <w:jc w:val="both"/>
    </w:pPr>
    <w:rPr>
      <w:rFonts w:eastAsia="Times New Roman"/>
      <w:b/>
      <w:bCs/>
      <w:lang w:val="x-none" w:eastAsia="x-none"/>
    </w:rPr>
  </w:style>
  <w:style w:type="paragraph" w:styleId="afff7">
    <w:name w:val="List"/>
    <w:basedOn w:val="a1"/>
    <w:rsid w:val="00F2650E"/>
    <w:pPr>
      <w:ind w:left="283" w:hanging="283"/>
    </w:pPr>
    <w:rPr>
      <w:rFonts w:eastAsia="Times New Roman"/>
      <w:lang w:eastAsia="ru-RU"/>
    </w:rPr>
  </w:style>
  <w:style w:type="paragraph" w:styleId="afff8">
    <w:name w:val="List Bullet"/>
    <w:aliases w:val="UL,Indent 1"/>
    <w:basedOn w:val="a1"/>
    <w:uiPriority w:val="99"/>
    <w:qFormat/>
    <w:rsid w:val="00F2650E"/>
    <w:pPr>
      <w:ind w:left="1492" w:hanging="360"/>
    </w:pPr>
    <w:rPr>
      <w:rFonts w:ascii="Arial" w:eastAsia="Times New Roman" w:hAnsi="Arial" w:cs="Arial"/>
      <w:lang w:eastAsia="ru-RU"/>
    </w:rPr>
  </w:style>
  <w:style w:type="paragraph" w:styleId="afff9">
    <w:name w:val="List Number"/>
    <w:basedOn w:val="a1"/>
    <w:rsid w:val="00F2650E"/>
    <w:pPr>
      <w:spacing w:after="60"/>
      <w:ind w:left="360" w:hanging="360"/>
      <w:jc w:val="both"/>
    </w:pPr>
    <w:rPr>
      <w:rFonts w:eastAsia="Times New Roman"/>
      <w:sz w:val="24"/>
      <w:szCs w:val="24"/>
      <w:lang w:eastAsia="ru-RU"/>
    </w:rPr>
  </w:style>
  <w:style w:type="paragraph" w:styleId="2">
    <w:name w:val="List Bullet 2"/>
    <w:basedOn w:val="a1"/>
    <w:rsid w:val="00F2650E"/>
    <w:pPr>
      <w:numPr>
        <w:numId w:val="12"/>
      </w:numPr>
      <w:spacing w:after="60"/>
      <w:ind w:left="643"/>
      <w:jc w:val="both"/>
    </w:pPr>
    <w:rPr>
      <w:rFonts w:eastAsia="Times New Roman"/>
      <w:sz w:val="24"/>
      <w:szCs w:val="24"/>
      <w:lang w:eastAsia="ru-RU"/>
    </w:rPr>
  </w:style>
  <w:style w:type="paragraph" w:styleId="32">
    <w:name w:val="List Bullet 3"/>
    <w:basedOn w:val="a1"/>
    <w:rsid w:val="00F2650E"/>
    <w:pPr>
      <w:numPr>
        <w:ilvl w:val="1"/>
        <w:numId w:val="13"/>
      </w:numPr>
      <w:spacing w:after="60"/>
      <w:ind w:left="926" w:hanging="360"/>
      <w:jc w:val="both"/>
    </w:pPr>
    <w:rPr>
      <w:rFonts w:eastAsia="Times New Roman"/>
      <w:sz w:val="24"/>
      <w:szCs w:val="24"/>
      <w:lang w:eastAsia="ru-RU"/>
    </w:rPr>
  </w:style>
  <w:style w:type="paragraph" w:styleId="59">
    <w:name w:val="List Bullet 5"/>
    <w:basedOn w:val="a1"/>
    <w:rsid w:val="00F2650E"/>
    <w:pPr>
      <w:spacing w:after="60"/>
      <w:ind w:left="1492" w:hanging="360"/>
      <w:jc w:val="both"/>
    </w:pPr>
    <w:rPr>
      <w:rFonts w:eastAsia="Times New Roman"/>
      <w:sz w:val="24"/>
      <w:szCs w:val="24"/>
      <w:lang w:eastAsia="ru-RU"/>
    </w:rPr>
  </w:style>
  <w:style w:type="paragraph" w:styleId="2f9">
    <w:name w:val="List Number 2"/>
    <w:basedOn w:val="a1"/>
    <w:rsid w:val="00F2650E"/>
    <w:pPr>
      <w:spacing w:after="60"/>
      <w:ind w:left="1080" w:firstLine="454"/>
      <w:jc w:val="both"/>
    </w:pPr>
    <w:rPr>
      <w:rFonts w:eastAsia="Times New Roman"/>
      <w:sz w:val="24"/>
      <w:szCs w:val="24"/>
      <w:lang w:eastAsia="ru-RU"/>
    </w:rPr>
  </w:style>
  <w:style w:type="paragraph" w:styleId="3f3">
    <w:name w:val="List Number 3"/>
    <w:basedOn w:val="a1"/>
    <w:rsid w:val="00F2650E"/>
    <w:pPr>
      <w:spacing w:after="60"/>
      <w:ind w:firstLine="454"/>
      <w:jc w:val="both"/>
    </w:pPr>
    <w:rPr>
      <w:rFonts w:eastAsia="Times New Roman"/>
      <w:sz w:val="24"/>
      <w:szCs w:val="24"/>
      <w:lang w:eastAsia="ru-RU"/>
    </w:rPr>
  </w:style>
  <w:style w:type="paragraph" w:styleId="4d">
    <w:name w:val="List Number 4"/>
    <w:basedOn w:val="a1"/>
    <w:rsid w:val="00F2650E"/>
    <w:pPr>
      <w:spacing w:after="60"/>
      <w:ind w:firstLine="454"/>
      <w:jc w:val="both"/>
    </w:pPr>
    <w:rPr>
      <w:rFonts w:eastAsia="Times New Roman"/>
      <w:sz w:val="24"/>
      <w:szCs w:val="24"/>
      <w:lang w:eastAsia="ru-RU"/>
    </w:rPr>
  </w:style>
  <w:style w:type="paragraph" w:styleId="5a">
    <w:name w:val="List Number 5"/>
    <w:basedOn w:val="a1"/>
    <w:rsid w:val="00F2650E"/>
    <w:pPr>
      <w:spacing w:after="60"/>
      <w:ind w:firstLine="454"/>
      <w:jc w:val="both"/>
    </w:pPr>
    <w:rPr>
      <w:rFonts w:eastAsia="Times New Roman"/>
      <w:sz w:val="24"/>
      <w:szCs w:val="24"/>
      <w:lang w:eastAsia="ru-RU"/>
    </w:rPr>
  </w:style>
  <w:style w:type="character" w:customStyle="1" w:styleId="1f4">
    <w:name w:val="Название Знак1"/>
    <w:uiPriority w:val="10"/>
    <w:rsid w:val="00F2650E"/>
    <w:rPr>
      <w:rFonts w:ascii="Cambria" w:eastAsia="Times New Roman" w:hAnsi="Cambria" w:cs="Times New Roman"/>
      <w:b/>
      <w:bCs/>
      <w:color w:val="000000"/>
      <w:kern w:val="28"/>
      <w:sz w:val="32"/>
      <w:szCs w:val="32"/>
      <w:lang w:val="ru"/>
    </w:rPr>
  </w:style>
  <w:style w:type="character" w:customStyle="1" w:styleId="afffa">
    <w:name w:val="Подзаголовок Знак"/>
    <w:link w:val="afffb"/>
    <w:uiPriority w:val="11"/>
    <w:rsid w:val="00F2650E"/>
    <w:rPr>
      <w:rFonts w:ascii="Arial" w:hAnsi="Arial"/>
    </w:rPr>
  </w:style>
  <w:style w:type="paragraph" w:styleId="afffb">
    <w:name w:val="Subtitle"/>
    <w:basedOn w:val="a1"/>
    <w:link w:val="afffa"/>
    <w:uiPriority w:val="11"/>
    <w:qFormat/>
    <w:rsid w:val="00F2650E"/>
    <w:pPr>
      <w:spacing w:after="60"/>
      <w:jc w:val="center"/>
    </w:pPr>
    <w:rPr>
      <w:rFonts w:ascii="Arial" w:hAnsi="Arial" w:cstheme="minorBidi"/>
      <w:sz w:val="22"/>
      <w:szCs w:val="22"/>
    </w:rPr>
  </w:style>
  <w:style w:type="character" w:customStyle="1" w:styleId="1f5">
    <w:name w:val="Подзаголовок Знак1"/>
    <w:basedOn w:val="a2"/>
    <w:uiPriority w:val="11"/>
    <w:rsid w:val="00F2650E"/>
    <w:rPr>
      <w:rFonts w:eastAsiaTheme="minorEastAsia"/>
      <w:color w:val="5A5A5A" w:themeColor="text1" w:themeTint="A5"/>
      <w:spacing w:val="15"/>
    </w:rPr>
  </w:style>
  <w:style w:type="character" w:customStyle="1" w:styleId="afffc">
    <w:name w:val="Красная строка Знак"/>
    <w:link w:val="afffd"/>
    <w:rsid w:val="00F2650E"/>
  </w:style>
  <w:style w:type="paragraph" w:styleId="afffd">
    <w:name w:val="Body Text First Indent"/>
    <w:basedOn w:val="a1"/>
    <w:link w:val="afffc"/>
    <w:rsid w:val="00F2650E"/>
    <w:pPr>
      <w:spacing w:after="120"/>
      <w:ind w:firstLine="210"/>
    </w:pPr>
    <w:rPr>
      <w:rFonts w:asciiTheme="minorHAnsi" w:hAnsiTheme="minorHAnsi" w:cstheme="minorBidi"/>
      <w:sz w:val="22"/>
      <w:szCs w:val="22"/>
    </w:rPr>
  </w:style>
  <w:style w:type="character" w:customStyle="1" w:styleId="1f6">
    <w:name w:val="Красная строка Знак1"/>
    <w:basedOn w:val="aff"/>
    <w:uiPriority w:val="99"/>
    <w:rsid w:val="00F2650E"/>
    <w:rPr>
      <w:rFonts w:ascii="Times New Roman" w:hAnsi="Times New Roman" w:cs="Times New Roman"/>
      <w:sz w:val="20"/>
      <w:szCs w:val="20"/>
    </w:rPr>
  </w:style>
  <w:style w:type="character" w:customStyle="1" w:styleId="2fa">
    <w:name w:val="Красная строка 2 Знак"/>
    <w:link w:val="2fb"/>
    <w:rsid w:val="00F2650E"/>
    <w:rPr>
      <w:b/>
      <w:bCs/>
      <w:i/>
      <w:iCs/>
    </w:rPr>
  </w:style>
  <w:style w:type="paragraph" w:styleId="2fb">
    <w:name w:val="Body Text First Indent 2"/>
    <w:basedOn w:val="a1"/>
    <w:link w:val="2fa"/>
    <w:rsid w:val="00F2650E"/>
    <w:pPr>
      <w:spacing w:after="120"/>
      <w:ind w:left="283" w:firstLine="210"/>
    </w:pPr>
    <w:rPr>
      <w:rFonts w:asciiTheme="minorHAnsi" w:hAnsiTheme="minorHAnsi" w:cstheme="minorBidi"/>
      <w:b/>
      <w:bCs/>
      <w:i/>
      <w:iCs/>
      <w:sz w:val="22"/>
      <w:szCs w:val="22"/>
    </w:rPr>
  </w:style>
  <w:style w:type="character" w:customStyle="1" w:styleId="210">
    <w:name w:val="Красная строка 2 Знак1"/>
    <w:basedOn w:val="aff1"/>
    <w:uiPriority w:val="99"/>
    <w:rsid w:val="00F2650E"/>
    <w:rPr>
      <w:rFonts w:ascii="Times New Roman" w:eastAsia="Times New Roman" w:hAnsi="Times New Roman" w:cs="Times New Roman"/>
      <w:sz w:val="24"/>
      <w:szCs w:val="24"/>
      <w:lang w:val="x-none" w:eastAsia="x-none"/>
    </w:rPr>
  </w:style>
  <w:style w:type="character" w:customStyle="1" w:styleId="afffe">
    <w:name w:val="Заголовок записки Знак"/>
    <w:link w:val="affff"/>
    <w:rsid w:val="00F2650E"/>
  </w:style>
  <w:style w:type="paragraph" w:styleId="affff">
    <w:name w:val="Note Heading"/>
    <w:basedOn w:val="a1"/>
    <w:link w:val="afffe"/>
    <w:rsid w:val="00F2650E"/>
    <w:pPr>
      <w:spacing w:after="60"/>
      <w:jc w:val="both"/>
    </w:pPr>
    <w:rPr>
      <w:rFonts w:asciiTheme="minorHAnsi" w:hAnsiTheme="minorHAnsi" w:cstheme="minorBidi"/>
      <w:sz w:val="22"/>
      <w:szCs w:val="22"/>
    </w:rPr>
  </w:style>
  <w:style w:type="character" w:customStyle="1" w:styleId="1f7">
    <w:name w:val="Заголовок записки Знак1"/>
    <w:basedOn w:val="a2"/>
    <w:uiPriority w:val="99"/>
    <w:rsid w:val="00F2650E"/>
    <w:rPr>
      <w:rFonts w:ascii="Times New Roman" w:hAnsi="Times New Roman" w:cs="Times New Roman"/>
      <w:sz w:val="20"/>
      <w:szCs w:val="20"/>
    </w:rPr>
  </w:style>
  <w:style w:type="character" w:customStyle="1" w:styleId="2fc">
    <w:name w:val="Основной текст 2 Знак"/>
    <w:link w:val="2fd"/>
    <w:rsid w:val="00F2650E"/>
    <w:rPr>
      <w:spacing w:val="-2"/>
    </w:rPr>
  </w:style>
  <w:style w:type="paragraph" w:styleId="2fd">
    <w:name w:val="Body Text 2"/>
    <w:basedOn w:val="a1"/>
    <w:link w:val="2fc"/>
    <w:rsid w:val="00F2650E"/>
    <w:pPr>
      <w:jc w:val="both"/>
    </w:pPr>
    <w:rPr>
      <w:rFonts w:asciiTheme="minorHAnsi" w:hAnsiTheme="minorHAnsi" w:cstheme="minorBidi"/>
      <w:spacing w:val="-2"/>
      <w:sz w:val="22"/>
      <w:szCs w:val="22"/>
    </w:rPr>
  </w:style>
  <w:style w:type="character" w:customStyle="1" w:styleId="211">
    <w:name w:val="Основной текст 2 Знак1"/>
    <w:basedOn w:val="a2"/>
    <w:uiPriority w:val="99"/>
    <w:rsid w:val="00F2650E"/>
    <w:rPr>
      <w:rFonts w:ascii="Times New Roman" w:hAnsi="Times New Roman" w:cs="Times New Roman"/>
      <w:sz w:val="20"/>
      <w:szCs w:val="20"/>
    </w:rPr>
  </w:style>
  <w:style w:type="character" w:customStyle="1" w:styleId="212">
    <w:name w:val="Основной текст с отступом 2 Знак1"/>
    <w:aliases w:val="Знак Знак1"/>
    <w:rsid w:val="00F2650E"/>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F2650E"/>
    <w:rPr>
      <w:sz w:val="24"/>
      <w:szCs w:val="24"/>
      <w:lang w:val="ru-RU" w:eastAsia="ru-RU" w:bidi="ar-SA"/>
    </w:rPr>
  </w:style>
  <w:style w:type="character" w:customStyle="1" w:styleId="affff0">
    <w:name w:val="Схема документа Знак"/>
    <w:link w:val="affff1"/>
    <w:rsid w:val="00F2650E"/>
    <w:rPr>
      <w:rFonts w:ascii="Tahoma" w:hAnsi="Tahoma"/>
    </w:rPr>
  </w:style>
  <w:style w:type="paragraph" w:styleId="affff1">
    <w:name w:val="Document Map"/>
    <w:basedOn w:val="a1"/>
    <w:link w:val="affff0"/>
    <w:rsid w:val="00F2650E"/>
    <w:rPr>
      <w:rFonts w:ascii="Tahoma" w:hAnsi="Tahoma" w:cstheme="minorBidi"/>
      <w:sz w:val="22"/>
      <w:szCs w:val="22"/>
    </w:rPr>
  </w:style>
  <w:style w:type="character" w:customStyle="1" w:styleId="1f8">
    <w:name w:val="Схема документа Знак1"/>
    <w:basedOn w:val="a2"/>
    <w:uiPriority w:val="99"/>
    <w:rsid w:val="00F2650E"/>
    <w:rPr>
      <w:rFonts w:ascii="Segoe UI" w:hAnsi="Segoe UI" w:cs="Segoe UI"/>
      <w:sz w:val="16"/>
      <w:szCs w:val="16"/>
    </w:rPr>
  </w:style>
  <w:style w:type="paragraph" w:customStyle="1" w:styleId="msolistparagraph0">
    <w:name w:val="msolistparagraph"/>
    <w:basedOn w:val="a1"/>
    <w:rsid w:val="00F2650E"/>
    <w:pPr>
      <w:spacing w:after="200" w:line="276" w:lineRule="auto"/>
      <w:ind w:left="720"/>
    </w:pPr>
    <w:rPr>
      <w:rFonts w:ascii="Calibri" w:eastAsia="Times New Roman" w:hAnsi="Calibri"/>
      <w:sz w:val="22"/>
      <w:szCs w:val="22"/>
      <w:lang w:eastAsia="ru-RU"/>
    </w:rPr>
  </w:style>
  <w:style w:type="paragraph" w:customStyle="1" w:styleId="115">
    <w:name w:val="Обычный + 11 пт"/>
    <w:aliases w:val="полужирный,Серый 100%"/>
    <w:basedOn w:val="a1"/>
    <w:rsid w:val="00F2650E"/>
    <w:pPr>
      <w:jc w:val="center"/>
    </w:pPr>
    <w:rPr>
      <w:rFonts w:eastAsia="Times New Roman"/>
      <w:b/>
      <w:bCs/>
      <w:color w:val="333333"/>
      <w:sz w:val="22"/>
      <w:szCs w:val="22"/>
      <w:lang w:eastAsia="ru-RU"/>
    </w:rPr>
  </w:style>
  <w:style w:type="paragraph" w:customStyle="1" w:styleId="213">
    <w:name w:val="Основной текст 21"/>
    <w:basedOn w:val="a1"/>
    <w:rsid w:val="00F2650E"/>
    <w:pPr>
      <w:spacing w:line="240" w:lineRule="atLeast"/>
      <w:ind w:firstLine="720"/>
      <w:jc w:val="both"/>
    </w:pPr>
    <w:rPr>
      <w:rFonts w:eastAsia="Times New Roman"/>
      <w:sz w:val="24"/>
      <w:szCs w:val="24"/>
      <w:lang w:eastAsia="ru-RU"/>
    </w:rPr>
  </w:style>
  <w:style w:type="paragraph" w:customStyle="1" w:styleId="214">
    <w:name w:val="Основной текст с отступом 21"/>
    <w:basedOn w:val="a1"/>
    <w:rsid w:val="00F2650E"/>
    <w:pPr>
      <w:overflowPunct w:val="0"/>
      <w:autoSpaceDE w:val="0"/>
      <w:autoSpaceDN w:val="0"/>
      <w:ind w:firstLine="567"/>
      <w:jc w:val="both"/>
    </w:pPr>
    <w:rPr>
      <w:rFonts w:eastAsia="Times New Roman"/>
      <w:sz w:val="24"/>
      <w:szCs w:val="24"/>
      <w:lang w:eastAsia="ru-RU"/>
    </w:rPr>
  </w:style>
  <w:style w:type="paragraph" w:customStyle="1" w:styleId="ConsNonformat">
    <w:name w:val="ConsNonformat"/>
    <w:basedOn w:val="a1"/>
    <w:rsid w:val="00F2650E"/>
    <w:pPr>
      <w:autoSpaceDE w:val="0"/>
      <w:autoSpaceDN w:val="0"/>
      <w:ind w:right="19772"/>
    </w:pPr>
    <w:rPr>
      <w:rFonts w:ascii="Courier New" w:eastAsia="Times New Roman" w:hAnsi="Courier New" w:cs="Courier New"/>
      <w:lang w:eastAsia="ru-RU"/>
    </w:rPr>
  </w:style>
  <w:style w:type="paragraph" w:customStyle="1" w:styleId="affff2">
    <w:name w:val="Раздел"/>
    <w:basedOn w:val="a1"/>
    <w:rsid w:val="00F2650E"/>
    <w:pPr>
      <w:spacing w:before="120" w:after="120"/>
      <w:ind w:left="1440" w:hanging="360"/>
      <w:jc w:val="center"/>
    </w:pPr>
    <w:rPr>
      <w:rFonts w:ascii="Arial Narrow" w:eastAsia="Times New Roman" w:hAnsi="Arial Narrow"/>
      <w:b/>
      <w:bCs/>
      <w:sz w:val="28"/>
      <w:szCs w:val="28"/>
      <w:lang w:eastAsia="ru-RU"/>
    </w:rPr>
  </w:style>
  <w:style w:type="paragraph" w:customStyle="1" w:styleId="affff3">
    <w:name w:val="Условия контракта"/>
    <w:basedOn w:val="a1"/>
    <w:rsid w:val="00F2650E"/>
    <w:pPr>
      <w:spacing w:before="240" w:after="120"/>
      <w:ind w:left="567" w:hanging="567"/>
      <w:jc w:val="both"/>
    </w:pPr>
    <w:rPr>
      <w:rFonts w:eastAsia="Times New Roman"/>
      <w:b/>
      <w:bCs/>
      <w:sz w:val="24"/>
      <w:szCs w:val="24"/>
      <w:lang w:eastAsia="ru-RU"/>
    </w:rPr>
  </w:style>
  <w:style w:type="paragraph" w:customStyle="1" w:styleId="affff4">
    <w:name w:val="Подраздел"/>
    <w:basedOn w:val="a1"/>
    <w:rsid w:val="00F2650E"/>
    <w:pPr>
      <w:spacing w:before="240" w:after="120"/>
      <w:jc w:val="center"/>
    </w:pPr>
    <w:rPr>
      <w:rFonts w:ascii="TimesDL" w:eastAsia="Times New Roman" w:hAnsi="TimesDL"/>
      <w:b/>
      <w:bCs/>
      <w:smallCaps/>
      <w:spacing w:val="-2"/>
      <w:sz w:val="24"/>
      <w:szCs w:val="24"/>
      <w:lang w:eastAsia="ru-RU"/>
    </w:rPr>
  </w:style>
  <w:style w:type="paragraph" w:customStyle="1" w:styleId="3f4">
    <w:name w:val="Раздел 3"/>
    <w:basedOn w:val="a1"/>
    <w:rsid w:val="00F2650E"/>
    <w:pPr>
      <w:spacing w:before="120" w:after="120"/>
      <w:ind w:left="360" w:hanging="360"/>
      <w:jc w:val="center"/>
    </w:pPr>
    <w:rPr>
      <w:rFonts w:eastAsia="Times New Roman"/>
      <w:b/>
      <w:bCs/>
      <w:sz w:val="24"/>
      <w:szCs w:val="24"/>
      <w:lang w:eastAsia="ru-RU"/>
    </w:rPr>
  </w:style>
  <w:style w:type="paragraph" w:customStyle="1" w:styleId="3f5">
    <w:name w:val="Стиль3 Знак"/>
    <w:basedOn w:val="a1"/>
    <w:rsid w:val="00F2650E"/>
    <w:pPr>
      <w:snapToGrid w:val="0"/>
      <w:ind w:left="1080"/>
      <w:jc w:val="both"/>
    </w:pPr>
    <w:rPr>
      <w:rFonts w:ascii="Calibri" w:eastAsia="Times New Roman" w:hAnsi="Calibri"/>
      <w:b/>
      <w:bCs/>
      <w:i/>
      <w:iCs/>
      <w:sz w:val="28"/>
      <w:szCs w:val="28"/>
      <w:lang w:eastAsia="ru-RU"/>
    </w:rPr>
  </w:style>
  <w:style w:type="paragraph" w:customStyle="1" w:styleId="Style1">
    <w:name w:val="Style1"/>
    <w:basedOn w:val="a1"/>
    <w:rsid w:val="00F2650E"/>
    <w:pPr>
      <w:snapToGrid w:val="0"/>
      <w:spacing w:before="480" w:after="240"/>
      <w:ind w:left="540" w:firstLine="454"/>
      <w:jc w:val="center"/>
    </w:pPr>
    <w:rPr>
      <w:rFonts w:ascii="Arial" w:eastAsia="Times New Roman" w:hAnsi="Arial" w:cs="Arial"/>
      <w:b/>
      <w:bCs/>
      <w:sz w:val="24"/>
      <w:szCs w:val="24"/>
      <w:lang w:eastAsia="ru-RU"/>
    </w:rPr>
  </w:style>
  <w:style w:type="paragraph" w:customStyle="1" w:styleId="Simlple">
    <w:name w:val="Simlple"/>
    <w:basedOn w:val="a1"/>
    <w:rsid w:val="00F2650E"/>
    <w:pPr>
      <w:snapToGrid w:val="0"/>
      <w:spacing w:before="60" w:after="60"/>
      <w:ind w:firstLine="284"/>
      <w:jc w:val="both"/>
    </w:pPr>
    <w:rPr>
      <w:rFonts w:ascii="Arial" w:eastAsia="Times New Roman" w:hAnsi="Arial" w:cs="Arial"/>
      <w:lang w:eastAsia="ru-RU"/>
    </w:rPr>
  </w:style>
  <w:style w:type="paragraph" w:customStyle="1" w:styleId="Style2">
    <w:name w:val="Style2"/>
    <w:basedOn w:val="a1"/>
    <w:rsid w:val="00F2650E"/>
    <w:pPr>
      <w:snapToGrid w:val="0"/>
      <w:spacing w:before="60" w:after="60"/>
      <w:ind w:firstLine="284"/>
      <w:jc w:val="both"/>
    </w:pPr>
    <w:rPr>
      <w:rFonts w:ascii="Arial" w:eastAsia="Times New Roman" w:hAnsi="Arial" w:cs="Arial"/>
      <w:lang w:eastAsia="ru-RU"/>
    </w:rPr>
  </w:style>
  <w:style w:type="paragraph" w:customStyle="1" w:styleId="Style3">
    <w:name w:val="Style3"/>
    <w:basedOn w:val="a1"/>
    <w:rsid w:val="00F2650E"/>
    <w:pPr>
      <w:snapToGrid w:val="0"/>
      <w:spacing w:before="60" w:after="60"/>
      <w:ind w:firstLine="567"/>
      <w:jc w:val="both"/>
    </w:pPr>
    <w:rPr>
      <w:rFonts w:ascii="Arial" w:eastAsia="Times New Roman" w:hAnsi="Arial" w:cs="Arial"/>
      <w:lang w:eastAsia="ru-RU"/>
    </w:rPr>
  </w:style>
  <w:style w:type="paragraph" w:customStyle="1" w:styleId="116">
    <w:name w:val="заголовок 11"/>
    <w:basedOn w:val="a1"/>
    <w:rsid w:val="00F2650E"/>
    <w:pPr>
      <w:keepNext/>
      <w:jc w:val="center"/>
    </w:pPr>
    <w:rPr>
      <w:rFonts w:eastAsia="Times New Roman"/>
      <w:sz w:val="24"/>
      <w:szCs w:val="24"/>
      <w:lang w:eastAsia="ru-RU"/>
    </w:rPr>
  </w:style>
  <w:style w:type="paragraph" w:customStyle="1" w:styleId="66">
    <w:name w:val="заголовок 6"/>
    <w:basedOn w:val="a1"/>
    <w:rsid w:val="00F2650E"/>
    <w:pPr>
      <w:keepNext/>
    </w:pPr>
    <w:rPr>
      <w:rFonts w:eastAsia="Times New Roman"/>
      <w:sz w:val="24"/>
      <w:szCs w:val="24"/>
      <w:lang w:eastAsia="ru-RU"/>
    </w:rPr>
  </w:style>
  <w:style w:type="paragraph" w:customStyle="1" w:styleId="FR1">
    <w:name w:val="FR1"/>
    <w:basedOn w:val="a1"/>
    <w:rsid w:val="00F2650E"/>
    <w:pPr>
      <w:autoSpaceDE w:val="0"/>
      <w:autoSpaceDN w:val="0"/>
      <w:ind w:firstLine="420"/>
    </w:pPr>
    <w:rPr>
      <w:rFonts w:ascii="Arial" w:eastAsia="Times New Roman" w:hAnsi="Arial" w:cs="Arial"/>
      <w:lang w:eastAsia="ru-RU"/>
    </w:rPr>
  </w:style>
  <w:style w:type="paragraph" w:customStyle="1" w:styleId="bulletin">
    <w:name w:val="bulletin"/>
    <w:basedOn w:val="a1"/>
    <w:rsid w:val="00F2650E"/>
    <w:pPr>
      <w:snapToGrid w:val="0"/>
    </w:pPr>
    <w:rPr>
      <w:rFonts w:ascii="Calibri" w:eastAsia="Times New Roman" w:hAnsi="Calibri"/>
      <w:b/>
      <w:bCs/>
      <w:i/>
      <w:iCs/>
      <w:sz w:val="22"/>
      <w:szCs w:val="22"/>
      <w:lang w:eastAsia="ru-RU"/>
    </w:rPr>
  </w:style>
  <w:style w:type="paragraph" w:customStyle="1" w:styleId="ListBul2">
    <w:name w:val="ListBul2"/>
    <w:basedOn w:val="a1"/>
    <w:rsid w:val="00F2650E"/>
    <w:pPr>
      <w:spacing w:after="120"/>
      <w:ind w:left="360" w:hanging="360"/>
    </w:pPr>
    <w:rPr>
      <w:rFonts w:ascii="Arial" w:eastAsia="Times New Roman" w:hAnsi="Arial" w:cs="Arial"/>
      <w:lang w:eastAsia="ru-RU"/>
    </w:rPr>
  </w:style>
  <w:style w:type="paragraph" w:customStyle="1" w:styleId="1100">
    <w:name w:val="1Æ10"/>
    <w:basedOn w:val="a1"/>
    <w:rsid w:val="00F2650E"/>
    <w:rPr>
      <w:rFonts w:ascii="Times New Roman CYR" w:eastAsia="Times New Roman" w:hAnsi="Times New Roman CYR" w:cs="Times New Roman CYR"/>
      <w:b/>
      <w:bCs/>
      <w:lang w:eastAsia="ru-RU"/>
    </w:rPr>
  </w:style>
  <w:style w:type="paragraph" w:customStyle="1" w:styleId="2fe">
    <w:name w:val="ШТ Назв.2"/>
    <w:basedOn w:val="a1"/>
    <w:rsid w:val="00F2650E"/>
    <w:pPr>
      <w:spacing w:before="60"/>
      <w:jc w:val="center"/>
    </w:pPr>
    <w:rPr>
      <w:rFonts w:eastAsia="Times New Roman"/>
      <w:b/>
      <w:bCs/>
      <w:sz w:val="24"/>
      <w:szCs w:val="24"/>
      <w:lang w:eastAsia="ru-RU"/>
    </w:rPr>
  </w:style>
  <w:style w:type="paragraph" w:customStyle="1" w:styleId="style4">
    <w:name w:val="style4"/>
    <w:basedOn w:val="a1"/>
    <w:rsid w:val="00F2650E"/>
    <w:pPr>
      <w:spacing w:before="100" w:beforeAutospacing="1" w:after="100" w:afterAutospacing="1"/>
    </w:pPr>
    <w:rPr>
      <w:rFonts w:eastAsia="Times New Roman"/>
      <w:sz w:val="24"/>
      <w:szCs w:val="24"/>
      <w:lang w:eastAsia="ru-RU"/>
    </w:rPr>
  </w:style>
  <w:style w:type="paragraph" w:customStyle="1" w:styleId="desc2">
    <w:name w:val="desc2"/>
    <w:basedOn w:val="a1"/>
    <w:rsid w:val="00F2650E"/>
    <w:pPr>
      <w:spacing w:before="100" w:beforeAutospacing="1" w:after="100" w:afterAutospacing="1"/>
    </w:pPr>
    <w:rPr>
      <w:rFonts w:eastAsia="Times New Roman"/>
      <w:sz w:val="24"/>
      <w:szCs w:val="24"/>
      <w:lang w:eastAsia="ru-RU"/>
    </w:rPr>
  </w:style>
  <w:style w:type="paragraph" w:customStyle="1" w:styleId="Style12">
    <w:name w:val="Style12"/>
    <w:basedOn w:val="a1"/>
    <w:rsid w:val="00F2650E"/>
    <w:pPr>
      <w:autoSpaceDE w:val="0"/>
      <w:autoSpaceDN w:val="0"/>
      <w:spacing w:line="490" w:lineRule="exact"/>
      <w:ind w:firstLine="547"/>
      <w:jc w:val="both"/>
    </w:pPr>
    <w:rPr>
      <w:rFonts w:eastAsia="Times New Roman"/>
      <w:sz w:val="24"/>
      <w:szCs w:val="24"/>
      <w:lang w:eastAsia="ru-RU"/>
    </w:rPr>
  </w:style>
  <w:style w:type="paragraph" w:customStyle="1" w:styleId="msonormalbullet2gif">
    <w:name w:val="msonormalbullet2.gif"/>
    <w:basedOn w:val="a1"/>
    <w:rsid w:val="00F2650E"/>
    <w:pPr>
      <w:spacing w:before="100" w:beforeAutospacing="1" w:after="100" w:afterAutospacing="1"/>
    </w:pPr>
    <w:rPr>
      <w:rFonts w:eastAsia="Times New Roman"/>
      <w:sz w:val="24"/>
      <w:szCs w:val="24"/>
      <w:lang w:eastAsia="ru-RU"/>
    </w:rPr>
  </w:style>
  <w:style w:type="paragraph" w:customStyle="1" w:styleId="msonormalbullet3gif">
    <w:name w:val="msonormalbullet3.gif"/>
    <w:basedOn w:val="a1"/>
    <w:rsid w:val="00F2650E"/>
    <w:pPr>
      <w:spacing w:before="100" w:beforeAutospacing="1" w:after="100" w:afterAutospacing="1"/>
    </w:pPr>
    <w:rPr>
      <w:rFonts w:eastAsia="Times New Roman"/>
      <w:sz w:val="24"/>
      <w:szCs w:val="24"/>
      <w:lang w:eastAsia="ru-RU"/>
    </w:rPr>
  </w:style>
  <w:style w:type="paragraph" w:customStyle="1" w:styleId="msonormalbullet1gif">
    <w:name w:val="msonormalbullet1.gif"/>
    <w:basedOn w:val="a1"/>
    <w:rsid w:val="00F2650E"/>
    <w:pPr>
      <w:spacing w:before="100" w:beforeAutospacing="1" w:after="100" w:afterAutospacing="1"/>
    </w:pPr>
    <w:rPr>
      <w:rFonts w:eastAsia="Times New Roman"/>
      <w:sz w:val="24"/>
      <w:szCs w:val="24"/>
      <w:lang w:eastAsia="ru-RU"/>
    </w:rPr>
  </w:style>
  <w:style w:type="character" w:customStyle="1" w:styleId="512">
    <w:name w:val="Заголовок 5 Знак1"/>
    <w:aliases w:val="_Подпункт Знак1"/>
    <w:rsid w:val="00F2650E"/>
    <w:rPr>
      <w:rFonts w:ascii="Cambria" w:hAnsi="Cambria" w:hint="default"/>
      <w:color w:val="243F60"/>
    </w:rPr>
  </w:style>
  <w:style w:type="character" w:customStyle="1" w:styleId="spanheaderlot21">
    <w:name w:val="span_header_lot_21"/>
    <w:rsid w:val="00F2650E"/>
    <w:rPr>
      <w:b/>
      <w:bCs/>
    </w:rPr>
  </w:style>
  <w:style w:type="character" w:customStyle="1" w:styleId="affff5">
    <w:name w:val="Основной шрифт"/>
    <w:rsid w:val="00F2650E"/>
  </w:style>
  <w:style w:type="character" w:customStyle="1" w:styleId="1f9">
    <w:name w:val="Знак1"/>
    <w:rsid w:val="00F2650E"/>
    <w:rPr>
      <w:snapToGrid w:val="0"/>
    </w:rPr>
  </w:style>
  <w:style w:type="character" w:customStyle="1" w:styleId="77">
    <w:name w:val="Знак Знак7"/>
    <w:rsid w:val="00F2650E"/>
    <w:rPr>
      <w:b/>
      <w:bCs/>
      <w:i/>
      <w:iCs/>
      <w:snapToGrid w:val="0"/>
    </w:rPr>
  </w:style>
  <w:style w:type="character" w:customStyle="1" w:styleId="3f6">
    <w:name w:val="Знак Знак3"/>
    <w:rsid w:val="00F2650E"/>
    <w:rPr>
      <w:b/>
      <w:bCs/>
      <w:i/>
      <w:iCs/>
      <w:snapToGrid w:val="0"/>
    </w:rPr>
  </w:style>
  <w:style w:type="character" w:customStyle="1" w:styleId="5b">
    <w:name w:val="Знак Знак5"/>
    <w:rsid w:val="00F2650E"/>
  </w:style>
  <w:style w:type="character" w:customStyle="1" w:styleId="4e">
    <w:name w:val="Знак Знак4"/>
    <w:rsid w:val="00F2650E"/>
    <w:rPr>
      <w:b/>
      <w:bCs/>
    </w:rPr>
  </w:style>
  <w:style w:type="character" w:customStyle="1" w:styleId="2ff">
    <w:name w:val="Знак2 Знак Знак"/>
    <w:rsid w:val="00F2650E"/>
  </w:style>
  <w:style w:type="character" w:customStyle="1" w:styleId="BodyTextIndentChar1">
    <w:name w:val="Body Text Indent Char1"/>
    <w:rsid w:val="00F2650E"/>
    <w:rPr>
      <w:rFonts w:ascii="Times New Roman" w:hAnsi="Times New Roman" w:cs="Times New Roman" w:hint="default"/>
    </w:rPr>
  </w:style>
  <w:style w:type="character" w:customStyle="1" w:styleId="text">
    <w:name w:val="text"/>
    <w:rsid w:val="00F2650E"/>
  </w:style>
  <w:style w:type="character" w:customStyle="1" w:styleId="HeaderChar">
    <w:name w:val="Header Char"/>
    <w:rsid w:val="00F2650E"/>
  </w:style>
  <w:style w:type="character" w:customStyle="1" w:styleId="Heading1Char">
    <w:name w:val="Heading 1 Char"/>
    <w:rsid w:val="00F2650E"/>
    <w:rPr>
      <w:b/>
      <w:bCs/>
    </w:rPr>
  </w:style>
  <w:style w:type="character" w:customStyle="1" w:styleId="Heading2Char">
    <w:name w:val="Heading 2 Char"/>
    <w:rsid w:val="00F2650E"/>
    <w:rPr>
      <w:b/>
      <w:bCs/>
    </w:rPr>
  </w:style>
  <w:style w:type="character" w:customStyle="1" w:styleId="67">
    <w:name w:val="Знак Знак6"/>
    <w:rsid w:val="00F2650E"/>
  </w:style>
  <w:style w:type="character" w:customStyle="1" w:styleId="2ff0">
    <w:name w:val="Знак Знак2"/>
    <w:rsid w:val="00F2650E"/>
  </w:style>
  <w:style w:type="character" w:customStyle="1" w:styleId="215">
    <w:name w:val="Знак2 Знак Знак1"/>
    <w:rsid w:val="00F2650E"/>
  </w:style>
  <w:style w:type="character" w:customStyle="1" w:styleId="ter">
    <w:name w:val="ter"/>
    <w:rsid w:val="00F2650E"/>
  </w:style>
  <w:style w:type="character" w:customStyle="1" w:styleId="nobr">
    <w:name w:val="nobr"/>
    <w:rsid w:val="00F2650E"/>
  </w:style>
  <w:style w:type="character" w:customStyle="1" w:styleId="FontStyle26">
    <w:name w:val="Font Style26"/>
    <w:rsid w:val="00F2650E"/>
    <w:rPr>
      <w:rFonts w:ascii="Times New Roman" w:hAnsi="Times New Roman" w:cs="Times New Roman" w:hint="default"/>
    </w:rPr>
  </w:style>
  <w:style w:type="paragraph" w:customStyle="1" w:styleId="msonormalbullet2gifbullet2gif">
    <w:name w:val="msonormalbullet2gifbullet2.gif"/>
    <w:basedOn w:val="a1"/>
    <w:rsid w:val="00F2650E"/>
    <w:pPr>
      <w:spacing w:before="100" w:beforeAutospacing="1" w:after="100" w:afterAutospacing="1"/>
    </w:pPr>
    <w:rPr>
      <w:rFonts w:eastAsia="Times New Roman"/>
      <w:sz w:val="24"/>
      <w:szCs w:val="24"/>
      <w:lang w:eastAsia="ru-RU"/>
    </w:rPr>
  </w:style>
  <w:style w:type="paragraph" w:customStyle="1" w:styleId="msonormalbullet2gifbullet3gif">
    <w:name w:val="msonormalbullet2gifbullet3.gif"/>
    <w:basedOn w:val="a1"/>
    <w:rsid w:val="00F2650E"/>
    <w:pPr>
      <w:spacing w:before="100" w:beforeAutospacing="1" w:after="100" w:afterAutospacing="1"/>
    </w:pPr>
    <w:rPr>
      <w:rFonts w:eastAsia="Times New Roman"/>
      <w:sz w:val="24"/>
      <w:szCs w:val="24"/>
      <w:lang w:eastAsia="ru-RU"/>
    </w:rPr>
  </w:style>
  <w:style w:type="paragraph" w:customStyle="1" w:styleId="msonormalbullet2gifbullet1gif">
    <w:name w:val="msonormalbullet2gifbullet1.gif"/>
    <w:basedOn w:val="a1"/>
    <w:rsid w:val="00F2650E"/>
    <w:pPr>
      <w:spacing w:before="100" w:beforeAutospacing="1" w:after="100" w:afterAutospacing="1"/>
    </w:pPr>
    <w:rPr>
      <w:rFonts w:eastAsia="Times New Roman"/>
      <w:sz w:val="24"/>
      <w:szCs w:val="24"/>
      <w:lang w:eastAsia="ru-RU"/>
    </w:rPr>
  </w:style>
  <w:style w:type="paragraph" w:customStyle="1" w:styleId="Style17">
    <w:name w:val="Style17"/>
    <w:basedOn w:val="a1"/>
    <w:rsid w:val="00F2650E"/>
    <w:pPr>
      <w:widowControl w:val="0"/>
      <w:autoSpaceDE w:val="0"/>
      <w:autoSpaceDN w:val="0"/>
      <w:adjustRightInd w:val="0"/>
      <w:spacing w:line="230" w:lineRule="exact"/>
    </w:pPr>
    <w:rPr>
      <w:rFonts w:eastAsia="Times New Roman"/>
      <w:sz w:val="24"/>
      <w:szCs w:val="24"/>
      <w:lang w:eastAsia="ru-RU"/>
    </w:rPr>
  </w:style>
  <w:style w:type="character" w:customStyle="1" w:styleId="FontStyle32">
    <w:name w:val="Font Style32"/>
    <w:uiPriority w:val="99"/>
    <w:rsid w:val="00F2650E"/>
    <w:rPr>
      <w:rFonts w:ascii="Arial Narrow" w:hAnsi="Arial Narrow" w:cs="Arial Narrow"/>
      <w:sz w:val="18"/>
      <w:szCs w:val="18"/>
    </w:rPr>
  </w:style>
  <w:style w:type="character" w:customStyle="1" w:styleId="TitleChar">
    <w:name w:val="Title Char"/>
    <w:locked/>
    <w:rsid w:val="00F2650E"/>
    <w:rPr>
      <w:rFonts w:ascii="Times New Roman" w:hAnsi="Times New Roman" w:cs="Times New Roman"/>
      <w:sz w:val="20"/>
      <w:szCs w:val="20"/>
      <w:lang w:val="x-none" w:eastAsia="ru-RU"/>
    </w:rPr>
  </w:style>
  <w:style w:type="character" w:customStyle="1" w:styleId="product-facts-copy">
    <w:name w:val="product-facts-copy"/>
    <w:rsid w:val="00F2650E"/>
    <w:rPr>
      <w:rFonts w:cs="Times New Roman"/>
    </w:rPr>
  </w:style>
  <w:style w:type="character" w:customStyle="1" w:styleId="texte">
    <w:name w:val="texte"/>
    <w:rsid w:val="00F2650E"/>
    <w:rPr>
      <w:rFonts w:cs="Times New Roman"/>
    </w:rPr>
  </w:style>
  <w:style w:type="character" w:customStyle="1" w:styleId="pat">
    <w:name w:val="pat"/>
    <w:rsid w:val="00F2650E"/>
    <w:rPr>
      <w:rFonts w:cs="Times New Roman"/>
    </w:rPr>
  </w:style>
  <w:style w:type="paragraph" w:customStyle="1" w:styleId="Pa116">
    <w:name w:val="Pa11+6"/>
    <w:basedOn w:val="a1"/>
    <w:next w:val="a1"/>
    <w:rsid w:val="00F2650E"/>
    <w:pPr>
      <w:autoSpaceDE w:val="0"/>
      <w:autoSpaceDN w:val="0"/>
      <w:adjustRightInd w:val="0"/>
      <w:spacing w:before="300" w:line="201" w:lineRule="atLeast"/>
    </w:pPr>
    <w:rPr>
      <w:rFonts w:ascii="GaramondC" w:eastAsia="Times New Roman" w:hAnsi="GaramondC"/>
      <w:sz w:val="24"/>
      <w:szCs w:val="24"/>
    </w:rPr>
  </w:style>
  <w:style w:type="paragraph" w:customStyle="1" w:styleId="font5">
    <w:name w:val="font5"/>
    <w:basedOn w:val="a1"/>
    <w:rsid w:val="00F2650E"/>
    <w:pPr>
      <w:spacing w:before="100" w:beforeAutospacing="1" w:after="100" w:afterAutospacing="1"/>
    </w:pPr>
    <w:rPr>
      <w:rFonts w:eastAsia="Times New Roman"/>
      <w:color w:val="000000"/>
      <w:sz w:val="24"/>
      <w:szCs w:val="24"/>
      <w:lang w:eastAsia="ru-RU"/>
    </w:rPr>
  </w:style>
  <w:style w:type="paragraph" w:customStyle="1" w:styleId="xl60">
    <w:name w:val="xl60"/>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61">
    <w:name w:val="xl61"/>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2">
    <w:name w:val="xl62"/>
    <w:basedOn w:val="a1"/>
    <w:rsid w:val="00F2650E"/>
    <w:pPr>
      <w:pBdr>
        <w:top w:val="single" w:sz="4" w:space="0" w:color="auto"/>
        <w:left w:val="single" w:sz="4" w:space="0" w:color="auto"/>
        <w:bottom w:val="single" w:sz="4" w:space="0" w:color="auto"/>
      </w:pBdr>
      <w:spacing w:before="100" w:beforeAutospacing="1" w:after="100" w:afterAutospacing="1"/>
    </w:pPr>
    <w:rPr>
      <w:rFonts w:eastAsia="Times New Roman"/>
      <w:b/>
      <w:bCs/>
      <w:sz w:val="24"/>
      <w:szCs w:val="24"/>
      <w:lang w:eastAsia="ru-RU"/>
    </w:rPr>
  </w:style>
  <w:style w:type="paragraph" w:customStyle="1" w:styleId="xl63">
    <w:name w:val="xl63"/>
    <w:basedOn w:val="a1"/>
    <w:rsid w:val="00F2650E"/>
    <w:pPr>
      <w:spacing w:before="100" w:beforeAutospacing="1" w:after="100" w:afterAutospacing="1"/>
      <w:jc w:val="both"/>
    </w:pPr>
    <w:rPr>
      <w:rFonts w:eastAsia="Times New Roman"/>
      <w:sz w:val="24"/>
      <w:szCs w:val="24"/>
      <w:lang w:eastAsia="ru-RU"/>
    </w:rPr>
  </w:style>
  <w:style w:type="paragraph" w:customStyle="1" w:styleId="xl64">
    <w:name w:val="xl64"/>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65">
    <w:name w:val="xl65"/>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66">
    <w:name w:val="xl66"/>
    <w:basedOn w:val="a1"/>
    <w:rsid w:val="00F2650E"/>
    <w:pPr>
      <w:pBdr>
        <w:top w:val="single" w:sz="4" w:space="0" w:color="auto"/>
        <w:left w:val="single" w:sz="4" w:space="0" w:color="auto"/>
        <w:bottom w:val="single" w:sz="4" w:space="0" w:color="auto"/>
      </w:pBdr>
      <w:spacing w:before="100" w:beforeAutospacing="1" w:after="100" w:afterAutospacing="1"/>
    </w:pPr>
    <w:rPr>
      <w:rFonts w:eastAsia="Times New Roman"/>
      <w:b/>
      <w:bCs/>
      <w:sz w:val="24"/>
      <w:szCs w:val="24"/>
      <w:lang w:eastAsia="ru-RU"/>
    </w:rPr>
  </w:style>
  <w:style w:type="paragraph" w:customStyle="1" w:styleId="xl67">
    <w:name w:val="xl67"/>
    <w:basedOn w:val="a1"/>
    <w:rsid w:val="00F2650E"/>
    <w:pPr>
      <w:spacing w:before="100" w:beforeAutospacing="1" w:after="100" w:afterAutospacing="1"/>
    </w:pPr>
    <w:rPr>
      <w:rFonts w:eastAsia="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F2650E"/>
    <w:pPr>
      <w:spacing w:before="100" w:beforeAutospacing="1" w:after="100" w:afterAutospacing="1"/>
    </w:pPr>
    <w:rPr>
      <w:rFonts w:ascii="Tahoma" w:eastAsia="Times New Roman" w:hAnsi="Tahoma"/>
      <w:lang w:val="en-US"/>
    </w:rPr>
  </w:style>
  <w:style w:type="paragraph" w:customStyle="1" w:styleId="CharChar2">
    <w:name w:val="Char Char2"/>
    <w:basedOn w:val="a1"/>
    <w:rsid w:val="00F2650E"/>
    <w:pPr>
      <w:spacing w:before="100" w:beforeAutospacing="1" w:after="100" w:afterAutospacing="1"/>
    </w:pPr>
    <w:rPr>
      <w:rFonts w:ascii="Tahoma" w:eastAsia="Times New Roman" w:hAnsi="Tahoma"/>
      <w:lang w:val="en-US"/>
    </w:rPr>
  </w:style>
  <w:style w:type="character" w:customStyle="1" w:styleId="b-offerspricevalue">
    <w:name w:val="b-offers__price__value"/>
    <w:rsid w:val="00F2650E"/>
  </w:style>
  <w:style w:type="paragraph" w:customStyle="1" w:styleId="affff6">
    <w:name w:val="a"/>
    <w:basedOn w:val="a1"/>
    <w:rsid w:val="00F2650E"/>
    <w:pPr>
      <w:ind w:left="720"/>
    </w:pPr>
    <w:rPr>
      <w:rFonts w:eastAsia="Calibri"/>
      <w:lang w:eastAsia="ru-RU"/>
    </w:rPr>
  </w:style>
  <w:style w:type="paragraph" w:customStyle="1" w:styleId="Style40">
    <w:name w:val="Style4"/>
    <w:basedOn w:val="a1"/>
    <w:uiPriority w:val="99"/>
    <w:rsid w:val="00F2650E"/>
    <w:pPr>
      <w:widowControl w:val="0"/>
      <w:autoSpaceDE w:val="0"/>
      <w:autoSpaceDN w:val="0"/>
      <w:adjustRightInd w:val="0"/>
      <w:spacing w:line="259" w:lineRule="exact"/>
    </w:pPr>
    <w:rPr>
      <w:rFonts w:ascii="Cambria" w:eastAsia="Times New Roman" w:hAnsi="Cambria"/>
      <w:sz w:val="24"/>
      <w:szCs w:val="24"/>
      <w:lang w:eastAsia="ru-RU"/>
    </w:rPr>
  </w:style>
  <w:style w:type="character" w:customStyle="1" w:styleId="FontStyle31">
    <w:name w:val="Font Style31"/>
    <w:uiPriority w:val="99"/>
    <w:rsid w:val="00F2650E"/>
    <w:rPr>
      <w:rFonts w:ascii="Times New Roman" w:hAnsi="Times New Roman" w:cs="Times New Roman"/>
      <w:sz w:val="20"/>
      <w:szCs w:val="20"/>
    </w:rPr>
  </w:style>
  <w:style w:type="character" w:customStyle="1" w:styleId="FontStyle29">
    <w:name w:val="Font Style29"/>
    <w:uiPriority w:val="99"/>
    <w:rsid w:val="00F2650E"/>
    <w:rPr>
      <w:rFonts w:ascii="Times New Roman" w:hAnsi="Times New Roman" w:cs="Times New Roman"/>
      <w:i/>
      <w:iCs/>
      <w:sz w:val="20"/>
      <w:szCs w:val="20"/>
    </w:rPr>
  </w:style>
  <w:style w:type="character" w:customStyle="1" w:styleId="FontStyle30">
    <w:name w:val="Font Style30"/>
    <w:uiPriority w:val="99"/>
    <w:rsid w:val="00F2650E"/>
    <w:rPr>
      <w:rFonts w:ascii="Times New Roman" w:hAnsi="Times New Roman" w:cs="Times New Roman"/>
      <w:b/>
      <w:bCs/>
      <w:sz w:val="20"/>
      <w:szCs w:val="20"/>
    </w:rPr>
  </w:style>
  <w:style w:type="character" w:customStyle="1" w:styleId="312">
    <w:name w:val="Основной текст 3 Знак1"/>
    <w:uiPriority w:val="99"/>
    <w:semiHidden/>
    <w:rsid w:val="00F2650E"/>
    <w:rPr>
      <w:sz w:val="16"/>
      <w:szCs w:val="16"/>
    </w:rPr>
  </w:style>
  <w:style w:type="character" w:customStyle="1" w:styleId="middletext">
    <w:name w:val="middletext"/>
    <w:rsid w:val="00F2650E"/>
  </w:style>
  <w:style w:type="character" w:customStyle="1" w:styleId="fn">
    <w:name w:val="fn"/>
    <w:rsid w:val="00F2650E"/>
  </w:style>
  <w:style w:type="character" w:customStyle="1" w:styleId="1fa">
    <w:name w:val="Текст сноски Знак1"/>
    <w:uiPriority w:val="99"/>
    <w:rsid w:val="00F2650E"/>
  </w:style>
  <w:style w:type="character" w:customStyle="1" w:styleId="1fb">
    <w:name w:val="Верхний колонтитул Знак1"/>
    <w:uiPriority w:val="99"/>
    <w:semiHidden/>
    <w:rsid w:val="00F2650E"/>
    <w:rPr>
      <w:sz w:val="24"/>
      <w:szCs w:val="24"/>
    </w:rPr>
  </w:style>
  <w:style w:type="character" w:customStyle="1" w:styleId="1fc">
    <w:name w:val="Нижний колонтитул Знак1"/>
    <w:uiPriority w:val="99"/>
    <w:semiHidden/>
    <w:rsid w:val="00F2650E"/>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F2650E"/>
    <w:rPr>
      <w:rFonts w:ascii="Consolas" w:hAnsi="Consolas"/>
      <w:sz w:val="21"/>
      <w:szCs w:val="21"/>
    </w:rPr>
  </w:style>
  <w:style w:type="character" w:customStyle="1" w:styleId="1fe">
    <w:name w:val="Текст выноски Знак1"/>
    <w:uiPriority w:val="99"/>
    <w:semiHidden/>
    <w:rsid w:val="00F2650E"/>
    <w:rPr>
      <w:rFonts w:ascii="Tahoma" w:hAnsi="Tahoma" w:cs="Tahoma"/>
      <w:sz w:val="16"/>
      <w:szCs w:val="16"/>
    </w:rPr>
  </w:style>
  <w:style w:type="paragraph" w:customStyle="1" w:styleId="font6">
    <w:name w:val="font6"/>
    <w:basedOn w:val="a1"/>
    <w:rsid w:val="00F2650E"/>
    <w:pPr>
      <w:spacing w:before="100" w:beforeAutospacing="1" w:after="100" w:afterAutospacing="1"/>
    </w:pPr>
    <w:rPr>
      <w:rFonts w:eastAsia="Times New Roman"/>
      <w:color w:val="000000"/>
      <w:sz w:val="16"/>
      <w:szCs w:val="16"/>
      <w:lang w:eastAsia="ru-RU"/>
    </w:rPr>
  </w:style>
  <w:style w:type="paragraph" w:customStyle="1" w:styleId="font7">
    <w:name w:val="font7"/>
    <w:basedOn w:val="a1"/>
    <w:rsid w:val="00F2650E"/>
    <w:pPr>
      <w:spacing w:before="100" w:beforeAutospacing="1" w:after="100" w:afterAutospacing="1"/>
    </w:pPr>
    <w:rPr>
      <w:rFonts w:eastAsia="Times New Roman"/>
      <w:color w:val="000000"/>
      <w:lang w:eastAsia="ru-RU"/>
    </w:rPr>
  </w:style>
  <w:style w:type="paragraph" w:customStyle="1" w:styleId="font8">
    <w:name w:val="font8"/>
    <w:basedOn w:val="a1"/>
    <w:rsid w:val="00F2650E"/>
    <w:pPr>
      <w:spacing w:before="100" w:beforeAutospacing="1" w:after="100" w:afterAutospacing="1"/>
    </w:pPr>
    <w:rPr>
      <w:rFonts w:ascii="Cambria" w:eastAsia="Times New Roman" w:hAnsi="Cambria"/>
      <w:color w:val="000000"/>
      <w:sz w:val="16"/>
      <w:szCs w:val="16"/>
      <w:lang w:eastAsia="ru-RU"/>
    </w:rPr>
  </w:style>
  <w:style w:type="paragraph" w:customStyle="1" w:styleId="xl68">
    <w:name w:val="xl68"/>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9">
    <w:name w:val="xl69"/>
    <w:basedOn w:val="a1"/>
    <w:rsid w:val="00F2650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70">
    <w:name w:val="xl70"/>
    <w:basedOn w:val="a1"/>
    <w:rsid w:val="00F2650E"/>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71">
    <w:name w:val="xl71"/>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72">
    <w:name w:val="xl72"/>
    <w:basedOn w:val="a1"/>
    <w:rsid w:val="00F2650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73">
    <w:name w:val="xl73"/>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74">
    <w:name w:val="xl74"/>
    <w:basedOn w:val="a1"/>
    <w:rsid w:val="00F2650E"/>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75">
    <w:name w:val="xl75"/>
    <w:basedOn w:val="a1"/>
    <w:rsid w:val="00F2650E"/>
    <w:pPr>
      <w:pBdr>
        <w:top w:val="single" w:sz="8" w:space="0" w:color="auto"/>
        <w:bottom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76">
    <w:name w:val="xl76"/>
    <w:basedOn w:val="a1"/>
    <w:rsid w:val="00F2650E"/>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77">
    <w:name w:val="xl77"/>
    <w:basedOn w:val="a1"/>
    <w:rsid w:val="00F2650E"/>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78">
    <w:name w:val="xl78"/>
    <w:basedOn w:val="a1"/>
    <w:rsid w:val="00F2650E"/>
    <w:pPr>
      <w:pBdr>
        <w:left w:val="single" w:sz="8" w:space="0" w:color="auto"/>
        <w:right w:val="single" w:sz="8"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79">
    <w:name w:val="xl79"/>
    <w:basedOn w:val="a1"/>
    <w:rsid w:val="00F2650E"/>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80">
    <w:name w:val="xl80"/>
    <w:basedOn w:val="a1"/>
    <w:rsid w:val="00F2650E"/>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eastAsia="Times New Roman"/>
      <w:sz w:val="24"/>
      <w:szCs w:val="24"/>
      <w:lang w:eastAsia="ru-RU"/>
    </w:rPr>
  </w:style>
  <w:style w:type="paragraph" w:customStyle="1" w:styleId="xl81">
    <w:name w:val="xl81"/>
    <w:basedOn w:val="a1"/>
    <w:rsid w:val="00F2650E"/>
    <w:pPr>
      <w:pBdr>
        <w:top w:val="single" w:sz="8" w:space="0" w:color="auto"/>
        <w:bottom w:val="single" w:sz="8" w:space="0" w:color="auto"/>
      </w:pBdr>
      <w:shd w:val="clear" w:color="000000" w:fill="A6A6A6"/>
      <w:spacing w:before="100" w:beforeAutospacing="1" w:after="100" w:afterAutospacing="1"/>
      <w:jc w:val="center"/>
      <w:textAlignment w:val="center"/>
    </w:pPr>
    <w:rPr>
      <w:rFonts w:eastAsia="Times New Roman"/>
      <w:sz w:val="24"/>
      <w:szCs w:val="24"/>
      <w:lang w:eastAsia="ru-RU"/>
    </w:rPr>
  </w:style>
  <w:style w:type="paragraph" w:customStyle="1" w:styleId="xl82">
    <w:name w:val="xl82"/>
    <w:basedOn w:val="a1"/>
    <w:rsid w:val="00F2650E"/>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eastAsia="Times New Roman"/>
      <w:sz w:val="24"/>
      <w:szCs w:val="24"/>
      <w:lang w:eastAsia="ru-RU"/>
    </w:rPr>
  </w:style>
  <w:style w:type="paragraph" w:customStyle="1" w:styleId="xl83">
    <w:name w:val="xl83"/>
    <w:basedOn w:val="a1"/>
    <w:rsid w:val="00F2650E"/>
    <w:pPr>
      <w:pBdr>
        <w:left w:val="single" w:sz="8" w:space="0" w:color="auto"/>
        <w:bottom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84">
    <w:name w:val="xl84"/>
    <w:basedOn w:val="a1"/>
    <w:rsid w:val="00F2650E"/>
    <w:pPr>
      <w:pBdr>
        <w:bottom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85">
    <w:name w:val="xl85"/>
    <w:basedOn w:val="a1"/>
    <w:rsid w:val="00F2650E"/>
    <w:pPr>
      <w:pBdr>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86">
    <w:name w:val="xl86"/>
    <w:basedOn w:val="a1"/>
    <w:rsid w:val="00F2650E"/>
    <w:pPr>
      <w:pBdr>
        <w:top w:val="single" w:sz="8" w:space="0" w:color="auto"/>
        <w:lef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7">
    <w:name w:val="xl87"/>
    <w:basedOn w:val="a1"/>
    <w:rsid w:val="00F2650E"/>
    <w:pPr>
      <w:pBdr>
        <w:lef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8">
    <w:name w:val="xl88"/>
    <w:basedOn w:val="a1"/>
    <w:rsid w:val="00F2650E"/>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9">
    <w:name w:val="xl89"/>
    <w:basedOn w:val="a1"/>
    <w:rsid w:val="00F2650E"/>
    <w:pPr>
      <w:pBdr>
        <w:left w:val="single" w:sz="8" w:space="0" w:color="auto"/>
        <w:righ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90">
    <w:name w:val="xl90"/>
    <w:basedOn w:val="a1"/>
    <w:rsid w:val="00F2650E"/>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91">
    <w:name w:val="xl91"/>
    <w:basedOn w:val="a1"/>
    <w:rsid w:val="00F2650E"/>
    <w:pPr>
      <w:pBdr>
        <w:top w:val="single" w:sz="8" w:space="0" w:color="auto"/>
        <w:left w:val="single" w:sz="4" w:space="0" w:color="auto"/>
        <w:bottom w:val="single" w:sz="4" w:space="0" w:color="auto"/>
      </w:pBdr>
      <w:spacing w:before="100" w:beforeAutospacing="1" w:after="100" w:afterAutospacing="1"/>
      <w:textAlignment w:val="center"/>
    </w:pPr>
    <w:rPr>
      <w:rFonts w:eastAsia="Times New Roman"/>
      <w:lang w:eastAsia="ru-RU"/>
    </w:rPr>
  </w:style>
  <w:style w:type="paragraph" w:customStyle="1" w:styleId="xl92">
    <w:name w:val="xl92"/>
    <w:basedOn w:val="a1"/>
    <w:rsid w:val="00F2650E"/>
    <w:pPr>
      <w:pBdr>
        <w:top w:val="single" w:sz="8"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93">
    <w:name w:val="xl93"/>
    <w:basedOn w:val="a1"/>
    <w:rsid w:val="00F2650E"/>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lang w:eastAsia="ru-RU"/>
    </w:rPr>
  </w:style>
  <w:style w:type="paragraph" w:customStyle="1" w:styleId="xl94">
    <w:name w:val="xl94"/>
    <w:basedOn w:val="a1"/>
    <w:rsid w:val="00F2650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95">
    <w:name w:val="xl95"/>
    <w:basedOn w:val="a1"/>
    <w:rsid w:val="00F2650E"/>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96">
    <w:name w:val="xl96"/>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97">
    <w:name w:val="xl97"/>
    <w:basedOn w:val="a1"/>
    <w:rsid w:val="00F2650E"/>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98">
    <w:name w:val="xl98"/>
    <w:basedOn w:val="a1"/>
    <w:rsid w:val="00F2650E"/>
    <w:pPr>
      <w:pBdr>
        <w:left w:val="single" w:sz="4" w:space="0" w:color="auto"/>
        <w:bottom w:val="single" w:sz="4" w:space="0" w:color="auto"/>
      </w:pBdr>
      <w:spacing w:before="100" w:beforeAutospacing="1" w:after="100" w:afterAutospacing="1"/>
      <w:textAlignment w:val="center"/>
    </w:pPr>
    <w:rPr>
      <w:rFonts w:eastAsia="Times New Roman"/>
      <w:lang w:eastAsia="ru-RU"/>
    </w:rPr>
  </w:style>
  <w:style w:type="paragraph" w:customStyle="1" w:styleId="xl99">
    <w:name w:val="xl99"/>
    <w:basedOn w:val="a1"/>
    <w:rsid w:val="00F2650E"/>
    <w:pPr>
      <w:pBdr>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00">
    <w:name w:val="xl100"/>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1">
    <w:name w:val="xl101"/>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02">
    <w:name w:val="xl102"/>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3">
    <w:name w:val="xl103"/>
    <w:basedOn w:val="a1"/>
    <w:rsid w:val="00F2650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4">
    <w:name w:val="xl104"/>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lang w:eastAsia="ru-RU"/>
    </w:rPr>
  </w:style>
  <w:style w:type="paragraph" w:customStyle="1" w:styleId="xl105">
    <w:name w:val="xl105"/>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6">
    <w:name w:val="xl106"/>
    <w:basedOn w:val="a1"/>
    <w:rsid w:val="00F2650E"/>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lang w:eastAsia="ru-RU"/>
    </w:rPr>
  </w:style>
  <w:style w:type="paragraph" w:customStyle="1" w:styleId="xl107">
    <w:name w:val="xl107"/>
    <w:basedOn w:val="a1"/>
    <w:rsid w:val="00F2650E"/>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08">
    <w:name w:val="xl108"/>
    <w:basedOn w:val="a1"/>
    <w:rsid w:val="00F2650E"/>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9">
    <w:name w:val="xl109"/>
    <w:basedOn w:val="a1"/>
    <w:rsid w:val="00F2650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0">
    <w:name w:val="xl110"/>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1">
    <w:name w:val="xl111"/>
    <w:basedOn w:val="a1"/>
    <w:rsid w:val="00F2650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lang w:eastAsia="ru-RU"/>
    </w:rPr>
  </w:style>
  <w:style w:type="paragraph" w:customStyle="1" w:styleId="xl112">
    <w:name w:val="xl112"/>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 w:val="16"/>
      <w:szCs w:val="16"/>
      <w:lang w:eastAsia="ru-RU"/>
    </w:rPr>
  </w:style>
  <w:style w:type="paragraph" w:customStyle="1" w:styleId="xl113">
    <w:name w:val="xl113"/>
    <w:basedOn w:val="a1"/>
    <w:rsid w:val="00F2650E"/>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sz w:val="16"/>
      <w:szCs w:val="16"/>
      <w:lang w:eastAsia="ru-RU"/>
    </w:rPr>
  </w:style>
  <w:style w:type="paragraph" w:customStyle="1" w:styleId="xl114">
    <w:name w:val="xl114"/>
    <w:basedOn w:val="a1"/>
    <w:rsid w:val="00F2650E"/>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5">
    <w:name w:val="xl115"/>
    <w:basedOn w:val="a1"/>
    <w:rsid w:val="00F2650E"/>
    <w:pPr>
      <w:pBdr>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6">
    <w:name w:val="xl116"/>
    <w:basedOn w:val="a1"/>
    <w:rsid w:val="00F2650E"/>
    <w:pPr>
      <w:pBdr>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7">
    <w:name w:val="xl117"/>
    <w:basedOn w:val="a1"/>
    <w:rsid w:val="00F2650E"/>
    <w:pPr>
      <w:pBdr>
        <w:left w:val="single" w:sz="4" w:space="0" w:color="auto"/>
        <w:bottom w:val="single" w:sz="4" w:space="0" w:color="auto"/>
      </w:pBdr>
      <w:spacing w:before="100" w:beforeAutospacing="1" w:after="100" w:afterAutospacing="1"/>
      <w:textAlignment w:val="center"/>
    </w:pPr>
    <w:rPr>
      <w:rFonts w:eastAsia="Times New Roman"/>
      <w:lang w:eastAsia="ru-RU"/>
    </w:rPr>
  </w:style>
  <w:style w:type="paragraph" w:customStyle="1" w:styleId="xl118">
    <w:name w:val="xl118"/>
    <w:basedOn w:val="a1"/>
    <w:rsid w:val="00F2650E"/>
    <w:pPr>
      <w:pBdr>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19">
    <w:name w:val="xl119"/>
    <w:basedOn w:val="a1"/>
    <w:rsid w:val="00F2650E"/>
    <w:pPr>
      <w:pBdr>
        <w:right w:val="single" w:sz="4" w:space="0" w:color="auto"/>
      </w:pBdr>
      <w:spacing w:before="100" w:beforeAutospacing="1" w:after="100" w:afterAutospacing="1"/>
      <w:textAlignment w:val="center"/>
    </w:pPr>
    <w:rPr>
      <w:rFonts w:eastAsia="Times New Roman"/>
      <w:lang w:eastAsia="ru-RU"/>
    </w:rPr>
  </w:style>
  <w:style w:type="paragraph" w:customStyle="1" w:styleId="xl120">
    <w:name w:val="xl120"/>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ru-RU"/>
    </w:rPr>
  </w:style>
  <w:style w:type="character" w:customStyle="1" w:styleId="FontStyle14">
    <w:name w:val="Font Style14"/>
    <w:rsid w:val="00F2650E"/>
    <w:rPr>
      <w:rFonts w:ascii="Arial" w:hAnsi="Arial" w:cs="Arial"/>
      <w:sz w:val="14"/>
      <w:szCs w:val="14"/>
    </w:rPr>
  </w:style>
  <w:style w:type="paragraph" w:customStyle="1" w:styleId="Style6">
    <w:name w:val="Style6"/>
    <w:basedOn w:val="a1"/>
    <w:rsid w:val="00F2650E"/>
    <w:pPr>
      <w:widowControl w:val="0"/>
      <w:autoSpaceDE w:val="0"/>
      <w:autoSpaceDN w:val="0"/>
      <w:adjustRightInd w:val="0"/>
    </w:pPr>
    <w:rPr>
      <w:rFonts w:ascii="Arial" w:eastAsia="Times New Roman" w:hAnsi="Arial"/>
      <w:sz w:val="24"/>
      <w:szCs w:val="24"/>
      <w:lang w:eastAsia="ru-RU"/>
    </w:rPr>
  </w:style>
  <w:style w:type="paragraph" w:customStyle="1" w:styleId="affff7">
    <w:name w:val="Знак Знак Знак"/>
    <w:basedOn w:val="a1"/>
    <w:rsid w:val="00F2650E"/>
    <w:pPr>
      <w:spacing w:before="100" w:beforeAutospacing="1" w:after="100" w:afterAutospacing="1"/>
    </w:pPr>
    <w:rPr>
      <w:rFonts w:ascii="Tahoma" w:eastAsia="Times New Roman" w:hAnsi="Tahoma"/>
      <w:lang w:val="en-US"/>
    </w:rPr>
  </w:style>
  <w:style w:type="character" w:customStyle="1" w:styleId="price1">
    <w:name w:val="price1"/>
    <w:rsid w:val="00F2650E"/>
    <w:rPr>
      <w:color w:val="DD4101"/>
      <w:sz w:val="18"/>
      <w:szCs w:val="18"/>
    </w:rPr>
  </w:style>
  <w:style w:type="character" w:customStyle="1" w:styleId="menu2">
    <w:name w:val="menu2"/>
    <w:rsid w:val="00F2650E"/>
  </w:style>
  <w:style w:type="paragraph" w:customStyle="1" w:styleId="1ff">
    <w:name w:val="Знак1 Знак Знак Знак"/>
    <w:basedOn w:val="a1"/>
    <w:rsid w:val="00F2650E"/>
    <w:pPr>
      <w:spacing w:before="100" w:beforeAutospacing="1" w:after="100" w:afterAutospacing="1"/>
    </w:pPr>
    <w:rPr>
      <w:rFonts w:ascii="Tahoma" w:eastAsia="Times New Roman" w:hAnsi="Tahoma"/>
      <w:lang w:val="en-US"/>
    </w:rPr>
  </w:style>
  <w:style w:type="paragraph" w:customStyle="1" w:styleId="FR5">
    <w:name w:val="FR5"/>
    <w:rsid w:val="00F2650E"/>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b/>
      <w:bCs/>
      <w:sz w:val="24"/>
      <w:szCs w:val="24"/>
      <w:lang w:eastAsia="ru-RU"/>
    </w:rPr>
  </w:style>
  <w:style w:type="paragraph" w:customStyle="1" w:styleId="xl25">
    <w:name w:val="xl25"/>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26">
    <w:name w:val="xl26"/>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b/>
      <w:bCs/>
      <w:sz w:val="24"/>
      <w:szCs w:val="24"/>
      <w:lang w:eastAsia="ru-RU"/>
    </w:rPr>
  </w:style>
  <w:style w:type="paragraph" w:customStyle="1" w:styleId="xl27">
    <w:name w:val="xl27"/>
    <w:basedOn w:val="a1"/>
    <w:rsid w:val="00F2650E"/>
    <w:pPr>
      <w:pBdr>
        <w:top w:val="single" w:sz="4" w:space="0" w:color="auto"/>
        <w:left w:val="single" w:sz="4" w:space="0" w:color="auto"/>
        <w:bottom w:val="single" w:sz="4" w:space="0" w:color="auto"/>
      </w:pBdr>
      <w:spacing w:before="100" w:beforeAutospacing="1" w:after="100" w:afterAutospacing="1"/>
    </w:pPr>
    <w:rPr>
      <w:rFonts w:ascii="Arial" w:eastAsia="Times New Roman" w:hAnsi="Arial"/>
      <w:b/>
      <w:bCs/>
      <w:sz w:val="24"/>
      <w:szCs w:val="24"/>
      <w:lang w:eastAsia="ru-RU"/>
    </w:rPr>
  </w:style>
  <w:style w:type="paragraph" w:customStyle="1" w:styleId="xl28">
    <w:name w:val="xl28"/>
    <w:basedOn w:val="a1"/>
    <w:rsid w:val="00F2650E"/>
    <w:pPr>
      <w:pBdr>
        <w:top w:val="single" w:sz="4" w:space="0" w:color="auto"/>
        <w:bottom w:val="single" w:sz="4" w:space="0" w:color="auto"/>
      </w:pBdr>
      <w:spacing w:before="100" w:beforeAutospacing="1" w:after="100" w:afterAutospacing="1"/>
    </w:pPr>
    <w:rPr>
      <w:rFonts w:ascii="Arial" w:eastAsia="Times New Roman" w:hAnsi="Arial"/>
      <w:b/>
      <w:bCs/>
      <w:sz w:val="24"/>
      <w:szCs w:val="24"/>
      <w:lang w:eastAsia="ru-RU"/>
    </w:rPr>
  </w:style>
  <w:style w:type="paragraph" w:customStyle="1" w:styleId="xl29">
    <w:name w:val="xl29"/>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sz w:val="24"/>
      <w:szCs w:val="24"/>
      <w:lang w:eastAsia="ru-RU"/>
    </w:rPr>
  </w:style>
  <w:style w:type="paragraph" w:customStyle="1" w:styleId="xl30">
    <w:name w:val="xl30"/>
    <w:basedOn w:val="a1"/>
    <w:rsid w:val="00F2650E"/>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b/>
      <w:bCs/>
      <w:sz w:val="24"/>
      <w:szCs w:val="24"/>
      <w:lang w:eastAsia="ru-RU"/>
    </w:rPr>
  </w:style>
  <w:style w:type="paragraph" w:customStyle="1" w:styleId="xl31">
    <w:name w:val="xl31"/>
    <w:basedOn w:val="a1"/>
    <w:rsid w:val="00F2650E"/>
    <w:pPr>
      <w:pBdr>
        <w:top w:val="single" w:sz="4" w:space="0" w:color="auto"/>
        <w:bottom w:val="single" w:sz="4" w:space="0" w:color="auto"/>
      </w:pBdr>
      <w:spacing w:before="100" w:beforeAutospacing="1" w:after="100" w:afterAutospacing="1"/>
      <w:textAlignment w:val="top"/>
    </w:pPr>
    <w:rPr>
      <w:rFonts w:ascii="Arial" w:eastAsia="Times New Roman" w:hAnsi="Arial"/>
      <w:b/>
      <w:bCs/>
      <w:sz w:val="24"/>
      <w:szCs w:val="24"/>
      <w:lang w:eastAsia="ru-RU"/>
    </w:rPr>
  </w:style>
  <w:style w:type="paragraph" w:customStyle="1" w:styleId="xl32">
    <w:name w:val="xl32"/>
    <w:basedOn w:val="a1"/>
    <w:rsid w:val="00F2650E"/>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b/>
      <w:bCs/>
      <w:sz w:val="24"/>
      <w:szCs w:val="24"/>
      <w:lang w:eastAsia="ru-RU"/>
    </w:rPr>
  </w:style>
  <w:style w:type="paragraph" w:customStyle="1" w:styleId="xl33">
    <w:name w:val="xl33"/>
    <w:basedOn w:val="a1"/>
    <w:rsid w:val="00F2650E"/>
    <w:pPr>
      <w:pBdr>
        <w:top w:val="single" w:sz="4" w:space="0" w:color="auto"/>
        <w:bottom w:val="single" w:sz="4" w:space="0" w:color="auto"/>
      </w:pBdr>
      <w:spacing w:before="100" w:beforeAutospacing="1" w:after="100" w:afterAutospacing="1"/>
      <w:jc w:val="center"/>
      <w:textAlignment w:val="top"/>
    </w:pPr>
    <w:rPr>
      <w:rFonts w:ascii="Arial" w:eastAsia="Times New Roman" w:hAnsi="Arial"/>
      <w:b/>
      <w:bCs/>
      <w:sz w:val="24"/>
      <w:szCs w:val="24"/>
      <w:lang w:eastAsia="ru-RU"/>
    </w:rPr>
  </w:style>
  <w:style w:type="paragraph" w:customStyle="1" w:styleId="xl34">
    <w:name w:val="xl34"/>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b/>
      <w:bCs/>
      <w:sz w:val="24"/>
      <w:szCs w:val="24"/>
      <w:lang w:eastAsia="ru-RU"/>
    </w:rPr>
  </w:style>
  <w:style w:type="paragraph" w:customStyle="1" w:styleId="xl35">
    <w:name w:val="xl35"/>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b/>
      <w:bCs/>
      <w:sz w:val="24"/>
      <w:szCs w:val="24"/>
      <w:lang w:eastAsia="ru-RU"/>
    </w:rPr>
  </w:style>
  <w:style w:type="paragraph" w:customStyle="1" w:styleId="xl36">
    <w:name w:val="xl36"/>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character" w:customStyle="1" w:styleId="affff8">
    <w:name w:val="Гипертекстовая ссылка"/>
    <w:rsid w:val="00F2650E"/>
    <w:rPr>
      <w:color w:val="008000"/>
      <w:u w:val="single"/>
    </w:rPr>
  </w:style>
  <w:style w:type="paragraph" w:customStyle="1" w:styleId="BodyText21">
    <w:name w:val="Body Text 21"/>
    <w:basedOn w:val="a1"/>
    <w:rsid w:val="00F2650E"/>
    <w:pPr>
      <w:widowControl w:val="0"/>
      <w:spacing w:line="360" w:lineRule="auto"/>
      <w:ind w:firstLine="720"/>
      <w:jc w:val="both"/>
    </w:pPr>
    <w:rPr>
      <w:rFonts w:eastAsia="Times New Roman"/>
      <w:sz w:val="26"/>
      <w:lang w:eastAsia="ru-RU"/>
    </w:rPr>
  </w:style>
  <w:style w:type="paragraph" w:customStyle="1" w:styleId="affff9">
    <w:name w:val="Заголовок статьи"/>
    <w:basedOn w:val="a1"/>
    <w:next w:val="a1"/>
    <w:rsid w:val="00F2650E"/>
    <w:pPr>
      <w:widowControl w:val="0"/>
      <w:autoSpaceDE w:val="0"/>
      <w:autoSpaceDN w:val="0"/>
      <w:adjustRightInd w:val="0"/>
      <w:ind w:left="1612" w:hanging="892"/>
      <w:jc w:val="both"/>
    </w:pPr>
    <w:rPr>
      <w:rFonts w:ascii="Arial" w:eastAsia="Times New Roman" w:hAnsi="Arial" w:cs="Arial"/>
      <w:lang w:eastAsia="ru-RU"/>
    </w:rPr>
  </w:style>
  <w:style w:type="paragraph" w:styleId="affffa">
    <w:name w:val="Block Text"/>
    <w:basedOn w:val="a1"/>
    <w:rsid w:val="00F2650E"/>
    <w:pPr>
      <w:spacing w:before="111"/>
      <w:ind w:left="101" w:right="88" w:firstLine="9"/>
      <w:jc w:val="both"/>
    </w:pPr>
    <w:rPr>
      <w:rFonts w:eastAsia="Times New Roman"/>
      <w:snapToGrid w:val="0"/>
      <w:sz w:val="24"/>
      <w:lang w:eastAsia="ru-RU"/>
    </w:rPr>
  </w:style>
  <w:style w:type="paragraph" w:customStyle="1" w:styleId="BodyTextIndent21">
    <w:name w:val="Body Text Indent 21"/>
    <w:basedOn w:val="a1"/>
    <w:rsid w:val="00F2650E"/>
    <w:pPr>
      <w:overflowPunct w:val="0"/>
      <w:autoSpaceDE w:val="0"/>
      <w:autoSpaceDN w:val="0"/>
      <w:adjustRightInd w:val="0"/>
      <w:ind w:left="360"/>
      <w:jc w:val="both"/>
      <w:textAlignment w:val="baseline"/>
    </w:pPr>
    <w:rPr>
      <w:rFonts w:eastAsia="Times New Roman"/>
      <w:sz w:val="24"/>
      <w:lang w:eastAsia="ru-RU"/>
    </w:rPr>
  </w:style>
  <w:style w:type="paragraph" w:customStyle="1" w:styleId="BlockText1">
    <w:name w:val="Block Text1"/>
    <w:basedOn w:val="a1"/>
    <w:rsid w:val="00F2650E"/>
    <w:pPr>
      <w:overflowPunct w:val="0"/>
      <w:autoSpaceDE w:val="0"/>
      <w:autoSpaceDN w:val="0"/>
      <w:adjustRightInd w:val="0"/>
      <w:ind w:left="1134" w:right="567" w:firstLine="708"/>
      <w:jc w:val="both"/>
      <w:textAlignment w:val="baseline"/>
    </w:pPr>
    <w:rPr>
      <w:rFonts w:eastAsia="Times New Roman"/>
      <w:sz w:val="24"/>
      <w:lang w:eastAsia="ru-RU"/>
    </w:rPr>
  </w:style>
  <w:style w:type="paragraph" w:customStyle="1" w:styleId="Normal2">
    <w:name w:val="Normal2"/>
    <w:rsid w:val="00F2650E"/>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1"/>
    <w:rsid w:val="00F2650E"/>
    <w:rPr>
      <w:rFonts w:eastAsia="Times New Roman"/>
      <w:b/>
      <w:bCs/>
      <w:caps/>
      <w:sz w:val="28"/>
      <w:lang w:eastAsia="ru-RU"/>
    </w:rPr>
  </w:style>
  <w:style w:type="paragraph" w:customStyle="1" w:styleId="a">
    <w:name w:val="обыч"/>
    <w:basedOn w:val="30"/>
    <w:rsid w:val="00F2650E"/>
    <w:pPr>
      <w:keepLines w:val="0"/>
      <w:numPr>
        <w:ilvl w:val="1"/>
        <w:numId w:val="14"/>
      </w:numPr>
      <w:tabs>
        <w:tab w:val="clear" w:pos="851"/>
      </w:tabs>
      <w:ind w:left="0" w:firstLine="0"/>
    </w:pPr>
    <w:rPr>
      <w:rFonts w:eastAsia="Times New Roman"/>
      <w:i/>
      <w:iCs/>
      <w:szCs w:val="28"/>
      <w:lang w:eastAsia="x-none"/>
    </w:rPr>
  </w:style>
  <w:style w:type="paragraph" w:customStyle="1" w:styleId="Normal">
    <w:name w:val="Normal Знак Знак"/>
    <w:rsid w:val="00F2650E"/>
    <w:pPr>
      <w:widowControl w:val="0"/>
      <w:numPr>
        <w:numId w:val="14"/>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F2650E"/>
    <w:pPr>
      <w:widowControl w:val="0"/>
      <w:numPr>
        <w:ilvl w:val="2"/>
        <w:numId w:val="14"/>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F2650E"/>
    <w:pPr>
      <w:numPr>
        <w:ilvl w:val="3"/>
        <w:numId w:val="14"/>
      </w:numPr>
      <w:tabs>
        <w:tab w:val="clear" w:pos="1418"/>
      </w:tabs>
      <w:spacing w:before="100" w:beforeAutospacing="1" w:after="100" w:afterAutospacing="1"/>
      <w:ind w:left="0" w:firstLine="0"/>
    </w:pPr>
    <w:rPr>
      <w:rFonts w:ascii="Tahoma" w:eastAsia="Times New Roman" w:hAnsi="Tahoma"/>
      <w:lang w:val="en-US"/>
    </w:rPr>
  </w:style>
  <w:style w:type="character" w:customStyle="1" w:styleId="216">
    <w:name w:val="Заголовок 2 Знак1 Знак"/>
    <w:aliases w:val="Заголовок 2 Знак Знак Знак Знак,Заголовок 2 Знак Знак Знак Знак1"/>
    <w:rsid w:val="00F2650E"/>
    <w:rPr>
      <w:b/>
      <w:noProof w:val="0"/>
      <w:sz w:val="28"/>
      <w:lang w:val="ru-RU" w:eastAsia="ru-RU" w:bidi="ar-SA"/>
    </w:rPr>
  </w:style>
  <w:style w:type="paragraph" w:customStyle="1" w:styleId="CharChar1CharChar1CharChar1">
    <w:name w:val="Char Char Знак Знак1 Char Char1 Знак Знак Char Char1"/>
    <w:basedOn w:val="a1"/>
    <w:rsid w:val="00F2650E"/>
    <w:pPr>
      <w:spacing w:before="100" w:beforeAutospacing="1" w:after="100" w:afterAutospacing="1"/>
    </w:pPr>
    <w:rPr>
      <w:rFonts w:ascii="Tahoma" w:eastAsia="Times New Roman" w:hAnsi="Tahoma"/>
      <w:lang w:val="en-US"/>
    </w:rPr>
  </w:style>
  <w:style w:type="paragraph" w:customStyle="1" w:styleId="ConsTitle">
    <w:name w:val="ConsTitle"/>
    <w:rsid w:val="00F2650E"/>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b">
    <w:name w:val="ОсновнойЗаголовок"/>
    <w:basedOn w:val="a1"/>
    <w:next w:val="a1"/>
    <w:rsid w:val="00F2650E"/>
    <w:pPr>
      <w:tabs>
        <w:tab w:val="num" w:pos="360"/>
      </w:tabs>
      <w:spacing w:line="360" w:lineRule="auto"/>
      <w:ind w:left="360" w:hanging="360"/>
      <w:jc w:val="center"/>
    </w:pPr>
    <w:rPr>
      <w:rFonts w:eastAsia="Times New Roman"/>
      <w:b/>
      <w:caps/>
      <w:sz w:val="24"/>
      <w:szCs w:val="24"/>
      <w:lang w:eastAsia="ru-RU"/>
    </w:rPr>
  </w:style>
  <w:style w:type="paragraph" w:customStyle="1" w:styleId="Char">
    <w:name w:val="ОсновнойПодЗаголовок Char"/>
    <w:basedOn w:val="a1"/>
    <w:next w:val="a1"/>
    <w:autoRedefine/>
    <w:rsid w:val="00F2650E"/>
    <w:pPr>
      <w:tabs>
        <w:tab w:val="num" w:pos="142"/>
        <w:tab w:val="left" w:pos="1134"/>
        <w:tab w:val="left" w:pos="7371"/>
        <w:tab w:val="left" w:pos="9180"/>
      </w:tabs>
      <w:ind w:firstLine="66"/>
      <w:jc w:val="both"/>
    </w:pPr>
    <w:rPr>
      <w:rFonts w:eastAsia="Times New Roman"/>
      <w:lang w:eastAsia="ru-RU"/>
    </w:rPr>
  </w:style>
  <w:style w:type="character" w:customStyle="1" w:styleId="CharChar">
    <w:name w:val="ОсновнойПодЗаголовок Char Char"/>
    <w:rsid w:val="00F2650E"/>
    <w:rPr>
      <w:noProof w:val="0"/>
      <w:lang w:val="ru-RU" w:eastAsia="ru-RU" w:bidi="ar-SA"/>
    </w:rPr>
  </w:style>
  <w:style w:type="paragraph" w:customStyle="1" w:styleId="affffc">
    <w:name w:val="Основной текст с отступом.Основной текст без отступа.текст"/>
    <w:basedOn w:val="a1"/>
    <w:rsid w:val="00F2650E"/>
    <w:pPr>
      <w:ind w:left="5387"/>
      <w:jc w:val="center"/>
    </w:pPr>
    <w:rPr>
      <w:rFonts w:eastAsia="Times New Roman"/>
      <w:b/>
      <w:sz w:val="30"/>
      <w:lang w:eastAsia="ru-RU"/>
    </w:rPr>
  </w:style>
  <w:style w:type="paragraph" w:customStyle="1" w:styleId="1ff0">
    <w:name w:val="Знак Знак Знак1 Знак"/>
    <w:basedOn w:val="a1"/>
    <w:rsid w:val="00F2650E"/>
    <w:pPr>
      <w:spacing w:before="100" w:beforeAutospacing="1" w:after="100" w:afterAutospacing="1"/>
    </w:pPr>
    <w:rPr>
      <w:rFonts w:ascii="Tahoma" w:eastAsia="Times New Roman" w:hAnsi="Tahoma"/>
      <w:lang w:val="en-US"/>
    </w:rPr>
  </w:style>
  <w:style w:type="paragraph" w:customStyle="1" w:styleId="-4">
    <w:name w:val="Контракт-подпункт"/>
    <w:basedOn w:val="a1"/>
    <w:rsid w:val="00F2650E"/>
    <w:pPr>
      <w:jc w:val="both"/>
    </w:pPr>
    <w:rPr>
      <w:rFonts w:eastAsia="Times New Roman"/>
      <w:sz w:val="24"/>
      <w:szCs w:val="24"/>
      <w:lang w:eastAsia="ru-RU"/>
    </w:rPr>
  </w:style>
  <w:style w:type="paragraph" w:customStyle="1" w:styleId="affffd">
    <w:name w:val="Îáû÷íûé"/>
    <w:semiHidden/>
    <w:rsid w:val="00F2650E"/>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F2650E"/>
    <w:pPr>
      <w:autoSpaceDE w:val="0"/>
      <w:autoSpaceDN w:val="0"/>
      <w:adjustRightInd w:val="0"/>
      <w:spacing w:before="60" w:line="201" w:lineRule="atLeast"/>
    </w:pPr>
    <w:rPr>
      <w:rFonts w:ascii="GaramondC" w:eastAsia="Times New Roman" w:hAnsi="GaramondC"/>
      <w:sz w:val="24"/>
      <w:szCs w:val="24"/>
      <w:lang w:eastAsia="ru-RU"/>
    </w:rPr>
  </w:style>
  <w:style w:type="paragraph" w:styleId="affffe">
    <w:name w:val="List Continue"/>
    <w:basedOn w:val="a1"/>
    <w:rsid w:val="00F2650E"/>
    <w:pPr>
      <w:spacing w:before="120" w:after="120"/>
      <w:ind w:left="283"/>
      <w:jc w:val="both"/>
    </w:pPr>
    <w:rPr>
      <w:rFonts w:eastAsia="Times New Roman"/>
      <w:sz w:val="24"/>
      <w:szCs w:val="24"/>
      <w:lang w:eastAsia="ru-RU"/>
    </w:rPr>
  </w:style>
  <w:style w:type="paragraph" w:customStyle="1" w:styleId="afffff">
    <w:name w:val="Тендерные данные"/>
    <w:basedOn w:val="a1"/>
    <w:semiHidden/>
    <w:rsid w:val="00F2650E"/>
    <w:pPr>
      <w:tabs>
        <w:tab w:val="left" w:pos="1985"/>
      </w:tabs>
      <w:spacing w:before="120"/>
      <w:jc w:val="both"/>
    </w:pPr>
    <w:rPr>
      <w:rFonts w:eastAsia="Times New Roman"/>
      <w:b/>
      <w:sz w:val="24"/>
      <w:lang w:eastAsia="ru-RU"/>
    </w:rPr>
  </w:style>
  <w:style w:type="paragraph" w:styleId="afffff0">
    <w:name w:val="Date"/>
    <w:basedOn w:val="a1"/>
    <w:next w:val="a1"/>
    <w:link w:val="afffff1"/>
    <w:rsid w:val="00F2650E"/>
    <w:pPr>
      <w:spacing w:before="120"/>
      <w:jc w:val="both"/>
    </w:pPr>
    <w:rPr>
      <w:rFonts w:eastAsia="Times New Roman"/>
      <w:sz w:val="24"/>
      <w:lang w:val="x-none" w:eastAsia="x-none"/>
    </w:rPr>
  </w:style>
  <w:style w:type="character" w:customStyle="1" w:styleId="afffff1">
    <w:name w:val="Дата Знак"/>
    <w:basedOn w:val="a2"/>
    <w:link w:val="afffff0"/>
    <w:rsid w:val="00F2650E"/>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F2650E"/>
    <w:pPr>
      <w:shd w:val="clear" w:color="auto" w:fill="FFFFFF"/>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1"/>
    <w:rsid w:val="00F2650E"/>
    <w:pPr>
      <w:tabs>
        <w:tab w:val="num" w:pos="360"/>
      </w:tabs>
      <w:suppressAutoHyphens/>
      <w:ind w:left="360" w:hanging="360"/>
    </w:pPr>
    <w:rPr>
      <w:rFonts w:eastAsia="Times New Roman"/>
      <w:sz w:val="24"/>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F2650E"/>
    <w:pPr>
      <w:spacing w:before="100" w:beforeAutospacing="1" w:after="100" w:afterAutospacing="1"/>
    </w:pPr>
    <w:rPr>
      <w:rFonts w:ascii="Tahoma" w:eastAsia="Times New Roman" w:hAnsi="Tahoma" w:cs="Tahoma"/>
      <w:lang w:val="en-US"/>
    </w:rPr>
  </w:style>
  <w:style w:type="paragraph" w:customStyle="1" w:styleId="1ff1">
    <w:name w:val="Стиль1"/>
    <w:basedOn w:val="a1"/>
    <w:uiPriority w:val="99"/>
    <w:rsid w:val="00F2650E"/>
    <w:pPr>
      <w:keepNext/>
      <w:keepLines/>
      <w:widowControl w:val="0"/>
      <w:suppressLineNumbers/>
      <w:tabs>
        <w:tab w:val="num" w:pos="432"/>
        <w:tab w:val="num" w:pos="1770"/>
      </w:tabs>
      <w:suppressAutoHyphens/>
      <w:spacing w:after="60"/>
      <w:ind w:left="432" w:hanging="432"/>
    </w:pPr>
    <w:rPr>
      <w:rFonts w:eastAsia="Times New Roman"/>
      <w:b/>
      <w:sz w:val="28"/>
      <w:szCs w:val="24"/>
      <w:lang w:eastAsia="ru-RU"/>
    </w:rPr>
  </w:style>
  <w:style w:type="paragraph" w:customStyle="1" w:styleId="3f7">
    <w:name w:val="Стиль3 Знак Знак"/>
    <w:basedOn w:val="26"/>
    <w:rsid w:val="00F2650E"/>
    <w:pPr>
      <w:widowControl w:val="0"/>
      <w:tabs>
        <w:tab w:val="num" w:pos="227"/>
      </w:tabs>
      <w:adjustRightInd w:val="0"/>
      <w:spacing w:after="0" w:line="240" w:lineRule="auto"/>
      <w:ind w:left="0"/>
      <w:jc w:val="both"/>
      <w:textAlignment w:val="baseline"/>
    </w:pPr>
    <w:rPr>
      <w:rFonts w:eastAsia="Times New Roman"/>
      <w:sz w:val="24"/>
      <w:lang w:val="x-none" w:eastAsia="x-none"/>
    </w:rPr>
  </w:style>
  <w:style w:type="paragraph" w:customStyle="1" w:styleId="117">
    <w:name w:val="Знак1 Знак Знак Знак1 Знак Знак"/>
    <w:basedOn w:val="a1"/>
    <w:rsid w:val="00F2650E"/>
    <w:pPr>
      <w:spacing w:before="100" w:beforeAutospacing="1" w:after="100" w:afterAutospacing="1"/>
    </w:pPr>
    <w:rPr>
      <w:rFonts w:ascii="Tahoma" w:eastAsia="Times New Roman" w:hAnsi="Tahoma"/>
      <w:lang w:val="en-US"/>
    </w:rPr>
  </w:style>
  <w:style w:type="paragraph" w:customStyle="1" w:styleId="118">
    <w:name w:val="Знак11"/>
    <w:basedOn w:val="a1"/>
    <w:rsid w:val="00F2650E"/>
    <w:pPr>
      <w:spacing w:before="100" w:beforeAutospacing="1" w:after="100" w:afterAutospacing="1"/>
    </w:pPr>
    <w:rPr>
      <w:rFonts w:ascii="Tahoma" w:eastAsia="Times New Roman" w:hAnsi="Tahoma"/>
      <w:lang w:val="en-US"/>
    </w:rPr>
  </w:style>
  <w:style w:type="paragraph" w:customStyle="1" w:styleId="119">
    <w:name w:val="Знак1 Знак Знак Знак1"/>
    <w:basedOn w:val="a1"/>
    <w:rsid w:val="00F2650E"/>
    <w:pPr>
      <w:spacing w:before="100" w:beforeAutospacing="1" w:after="100" w:afterAutospacing="1"/>
    </w:pPr>
    <w:rPr>
      <w:rFonts w:ascii="Tahoma" w:eastAsia="Times New Roman" w:hAnsi="Tahoma"/>
      <w:lang w:val="en-US"/>
    </w:rPr>
  </w:style>
  <w:style w:type="character" w:customStyle="1" w:styleId="afffff2">
    <w:name w:val="Без интервала Знак Знак"/>
    <w:rsid w:val="00F2650E"/>
    <w:rPr>
      <w:rFonts w:ascii="Calibri" w:eastAsia="Calibri" w:hAnsi="Calibri"/>
      <w:sz w:val="22"/>
      <w:szCs w:val="22"/>
      <w:lang w:val="ru-RU" w:eastAsia="en-US" w:bidi="ar-SA"/>
    </w:rPr>
  </w:style>
  <w:style w:type="paragraph" w:customStyle="1" w:styleId="Normal1">
    <w:name w:val="Normal1"/>
    <w:rsid w:val="00F2650E"/>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F2650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F2650E"/>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F2650E"/>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F2650E"/>
    <w:pPr>
      <w:spacing w:after="200" w:line="276" w:lineRule="auto"/>
      <w:ind w:left="720"/>
      <w:contextualSpacing/>
    </w:pPr>
    <w:rPr>
      <w:rFonts w:ascii="Calibri" w:eastAsia="Calibri" w:hAnsi="Calibri"/>
      <w:sz w:val="22"/>
      <w:szCs w:val="22"/>
      <w:lang w:val="x-none"/>
    </w:rPr>
  </w:style>
  <w:style w:type="character" w:customStyle="1" w:styleId="-30">
    <w:name w:val="Цветная заливка - Акцент 3 Знак"/>
    <w:link w:val="-31"/>
    <w:uiPriority w:val="34"/>
    <w:locked/>
    <w:rsid w:val="00F2650E"/>
    <w:rPr>
      <w:rFonts w:ascii="Calibri" w:eastAsia="Calibri" w:hAnsi="Calibri" w:cs="Times New Roman"/>
      <w:lang w:val="x-none"/>
    </w:rPr>
  </w:style>
  <w:style w:type="character" w:customStyle="1" w:styleId="1ff2">
    <w:name w:val="Без интервала Знак1"/>
    <w:rsid w:val="00F2650E"/>
    <w:rPr>
      <w:sz w:val="24"/>
      <w:szCs w:val="22"/>
      <w:lang w:val="ru-RU" w:eastAsia="ru-RU" w:bidi="ar-SA"/>
    </w:rPr>
  </w:style>
  <w:style w:type="paragraph" w:customStyle="1" w:styleId="afffff3">
    <w:name w:val="КД_Текст"/>
    <w:basedOn w:val="a1"/>
    <w:rsid w:val="00F2650E"/>
    <w:pPr>
      <w:ind w:firstLine="720"/>
      <w:jc w:val="both"/>
    </w:pPr>
    <w:rPr>
      <w:rFonts w:eastAsia="Times New Roman"/>
      <w:sz w:val="26"/>
      <w:lang w:eastAsia="ru-RU"/>
    </w:rPr>
  </w:style>
  <w:style w:type="paragraph" w:customStyle="1" w:styleId="Style5">
    <w:name w:val="Style5"/>
    <w:basedOn w:val="a1"/>
    <w:uiPriority w:val="99"/>
    <w:rsid w:val="00F2650E"/>
    <w:pPr>
      <w:widowControl w:val="0"/>
      <w:autoSpaceDE w:val="0"/>
      <w:autoSpaceDN w:val="0"/>
      <w:adjustRightInd w:val="0"/>
      <w:spacing w:line="276" w:lineRule="exact"/>
      <w:ind w:firstLine="302"/>
      <w:jc w:val="both"/>
    </w:pPr>
    <w:rPr>
      <w:rFonts w:eastAsia="Times New Roman"/>
      <w:sz w:val="24"/>
      <w:szCs w:val="24"/>
      <w:lang w:eastAsia="ru-RU"/>
    </w:rPr>
  </w:style>
  <w:style w:type="paragraph" w:customStyle="1" w:styleId="afffff4">
    <w:name w:val="Пункт"/>
    <w:basedOn w:val="a1"/>
    <w:rsid w:val="00F2650E"/>
    <w:pPr>
      <w:tabs>
        <w:tab w:val="num" w:pos="1980"/>
      </w:tabs>
      <w:ind w:left="1404" w:hanging="504"/>
      <w:jc w:val="both"/>
    </w:pPr>
    <w:rPr>
      <w:rFonts w:eastAsia="Times New Roman"/>
      <w:sz w:val="24"/>
      <w:szCs w:val="28"/>
      <w:lang w:eastAsia="ru-RU"/>
    </w:rPr>
  </w:style>
  <w:style w:type="character" w:customStyle="1" w:styleId="FontStyle19">
    <w:name w:val="Font Style19"/>
    <w:rsid w:val="00F2650E"/>
    <w:rPr>
      <w:rFonts w:ascii="Lucida Sans Unicode" w:hAnsi="Lucida Sans Unicode" w:cs="Lucida Sans Unicode"/>
      <w:spacing w:val="-10"/>
      <w:sz w:val="20"/>
      <w:szCs w:val="20"/>
    </w:rPr>
  </w:style>
  <w:style w:type="paragraph" w:customStyle="1" w:styleId="-310">
    <w:name w:val="Таблица-сетка 31"/>
    <w:basedOn w:val="13"/>
    <w:next w:val="a1"/>
    <w:uiPriority w:val="39"/>
    <w:unhideWhenUsed/>
    <w:qFormat/>
    <w:rsid w:val="00F2650E"/>
    <w:pPr>
      <w:spacing w:before="480" w:line="276" w:lineRule="auto"/>
      <w:contextualSpacing w:val="0"/>
      <w:outlineLvl w:val="9"/>
    </w:pPr>
    <w:rPr>
      <w:rFonts w:ascii="Cambria" w:eastAsia="Times New Roman" w:hAnsi="Cambria" w:cs="Times New Roman"/>
      <w:color w:val="365F91"/>
      <w:sz w:val="28"/>
      <w:lang w:eastAsia="x-none"/>
    </w:rPr>
  </w:style>
  <w:style w:type="paragraph" w:customStyle="1" w:styleId="afffff5">
    <w:name w:val="Основной текст с красной строки"/>
    <w:basedOn w:val="a1"/>
    <w:uiPriority w:val="99"/>
    <w:rsid w:val="00F2650E"/>
    <w:pPr>
      <w:spacing w:before="60" w:line="360" w:lineRule="auto"/>
      <w:ind w:firstLine="851"/>
      <w:jc w:val="both"/>
    </w:pPr>
    <w:rPr>
      <w:rFonts w:eastAsia="Times New Roman"/>
      <w:sz w:val="24"/>
      <w:szCs w:val="24"/>
      <w:lang w:eastAsia="ru-RU"/>
    </w:rPr>
  </w:style>
  <w:style w:type="table" w:customStyle="1" w:styleId="1ff3">
    <w:name w:val="Сетка таблицы1"/>
    <w:basedOn w:val="a3"/>
    <w:next w:val="afb"/>
    <w:uiPriority w:val="59"/>
    <w:rsid w:val="00F265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F2650E"/>
    <w:pPr>
      <w:keepNext/>
      <w:spacing w:before="120" w:after="600"/>
      <w:ind w:firstLine="340"/>
      <w:jc w:val="center"/>
    </w:pPr>
    <w:rPr>
      <w:b/>
      <w:snapToGrid w:val="0"/>
      <w:sz w:val="32"/>
    </w:rPr>
  </w:style>
  <w:style w:type="paragraph" w:customStyle="1" w:styleId="pchartsubheadcmt">
    <w:name w:val="pchart_subheadcmt"/>
    <w:basedOn w:val="a1"/>
    <w:rsid w:val="00F2650E"/>
    <w:pPr>
      <w:spacing w:before="100" w:beforeAutospacing="1" w:after="100" w:afterAutospacing="1"/>
    </w:pPr>
    <w:rPr>
      <w:rFonts w:eastAsia="Times New Roman"/>
      <w:sz w:val="24"/>
      <w:szCs w:val="24"/>
      <w:lang w:eastAsia="ru-RU"/>
    </w:rPr>
  </w:style>
  <w:style w:type="paragraph" w:customStyle="1" w:styleId="pbulletcmt">
    <w:name w:val="pbulletcmt"/>
    <w:basedOn w:val="a1"/>
    <w:rsid w:val="00F2650E"/>
    <w:pPr>
      <w:spacing w:before="100" w:beforeAutospacing="1" w:after="100" w:afterAutospacing="1"/>
    </w:pPr>
    <w:rPr>
      <w:rFonts w:eastAsia="Times New Roman"/>
      <w:sz w:val="24"/>
      <w:szCs w:val="24"/>
      <w:lang w:eastAsia="ru-RU"/>
    </w:rPr>
  </w:style>
  <w:style w:type="paragraph" w:customStyle="1" w:styleId="-32">
    <w:name w:val="Таблица-сетка 32"/>
    <w:basedOn w:val="13"/>
    <w:next w:val="a1"/>
    <w:uiPriority w:val="39"/>
    <w:unhideWhenUsed/>
    <w:qFormat/>
    <w:rsid w:val="00F2650E"/>
    <w:pPr>
      <w:spacing w:before="240" w:line="259" w:lineRule="auto"/>
      <w:contextualSpacing w:val="0"/>
      <w:outlineLvl w:val="9"/>
    </w:pPr>
    <w:rPr>
      <w:rFonts w:ascii="Calibri Light" w:eastAsia="Times New Roman" w:hAnsi="Calibri Light" w:cs="Times New Roman"/>
      <w:b w:val="0"/>
      <w:bCs w:val="0"/>
      <w:color w:val="2E74B5"/>
      <w:sz w:val="32"/>
      <w:szCs w:val="32"/>
      <w:lang w:eastAsia="x-none"/>
    </w:rPr>
  </w:style>
  <w:style w:type="paragraph" w:customStyle="1" w:styleId="-311">
    <w:name w:val="Светлая сетка - Акцент 31"/>
    <w:basedOn w:val="a1"/>
    <w:link w:val="-33"/>
    <w:uiPriority w:val="34"/>
    <w:qFormat/>
    <w:rsid w:val="00F2650E"/>
    <w:pPr>
      <w:ind w:left="720"/>
      <w:contextualSpacing/>
    </w:pPr>
    <w:rPr>
      <w:rFonts w:eastAsia="Calibri"/>
      <w:sz w:val="26"/>
      <w:szCs w:val="22"/>
      <w:lang w:val="x-none" w:eastAsia="x-none"/>
    </w:rPr>
  </w:style>
  <w:style w:type="character" w:customStyle="1" w:styleId="-33">
    <w:name w:val="Светлая сетка - Акцент 3 Знак"/>
    <w:link w:val="-311"/>
    <w:uiPriority w:val="34"/>
    <w:locked/>
    <w:rsid w:val="00F2650E"/>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F2650E"/>
    <w:pPr>
      <w:ind w:left="720"/>
      <w:contextualSpacing/>
    </w:pPr>
    <w:rPr>
      <w:rFonts w:eastAsia="Calibri"/>
      <w:sz w:val="26"/>
      <w:szCs w:val="22"/>
      <w:lang w:val="x-none"/>
    </w:rPr>
  </w:style>
  <w:style w:type="character" w:customStyle="1" w:styleId="1-2">
    <w:name w:val="Средняя сетка 1 - Акцент 2 Знак"/>
    <w:link w:val="1-210"/>
    <w:uiPriority w:val="34"/>
    <w:locked/>
    <w:rsid w:val="00F2650E"/>
    <w:rPr>
      <w:rFonts w:ascii="Times New Roman" w:eastAsia="Calibri" w:hAnsi="Times New Roman" w:cs="Times New Roman"/>
      <w:sz w:val="26"/>
      <w:lang w:val="x-none"/>
    </w:rPr>
  </w:style>
  <w:style w:type="paragraph" w:customStyle="1" w:styleId="-330">
    <w:name w:val="Таблица-сетка 33"/>
    <w:basedOn w:val="13"/>
    <w:next w:val="a1"/>
    <w:uiPriority w:val="39"/>
    <w:unhideWhenUsed/>
    <w:qFormat/>
    <w:rsid w:val="00F2650E"/>
    <w:pPr>
      <w:spacing w:before="240" w:line="259" w:lineRule="auto"/>
      <w:contextualSpacing w:val="0"/>
      <w:outlineLvl w:val="9"/>
    </w:pPr>
    <w:rPr>
      <w:rFonts w:ascii="Calibri Light" w:eastAsia="Times New Roman" w:hAnsi="Calibri Light" w:cs="Times New Roman"/>
      <w:b w:val="0"/>
      <w:bCs w:val="0"/>
      <w:color w:val="2E74B5"/>
      <w:sz w:val="32"/>
      <w:szCs w:val="32"/>
      <w:lang w:eastAsia="x-none"/>
    </w:rPr>
  </w:style>
  <w:style w:type="paragraph" w:customStyle="1" w:styleId="1-11">
    <w:name w:val="Средняя заливка 1 - Акцент 11"/>
    <w:qFormat/>
    <w:rsid w:val="00F2650E"/>
    <w:pPr>
      <w:spacing w:after="0" w:line="240" w:lineRule="auto"/>
    </w:pPr>
    <w:rPr>
      <w:rFonts w:ascii="Times New Roman" w:eastAsia="Times New Roman" w:hAnsi="Times New Roman" w:cs="Times New Roman"/>
      <w:sz w:val="20"/>
      <w:szCs w:val="20"/>
      <w:lang w:eastAsia="ru-RU"/>
    </w:rPr>
  </w:style>
  <w:style w:type="paragraph" w:customStyle="1" w:styleId="1ff4">
    <w:name w:val="Обычный 1"/>
    <w:basedOn w:val="a1"/>
    <w:link w:val="1ff5"/>
    <w:rsid w:val="00F2650E"/>
    <w:pPr>
      <w:spacing w:before="60" w:after="60" w:line="360" w:lineRule="auto"/>
      <w:ind w:firstLine="709"/>
      <w:jc w:val="both"/>
    </w:pPr>
    <w:rPr>
      <w:rFonts w:eastAsia="Times New Roman"/>
      <w:sz w:val="24"/>
      <w:szCs w:val="24"/>
      <w:lang w:val="x-none" w:eastAsia="x-none"/>
    </w:rPr>
  </w:style>
  <w:style w:type="character" w:customStyle="1" w:styleId="1ff5">
    <w:name w:val="Обычный 1 Знак"/>
    <w:link w:val="1ff4"/>
    <w:locked/>
    <w:rsid w:val="00F2650E"/>
    <w:rPr>
      <w:rFonts w:ascii="Times New Roman" w:eastAsia="Times New Roman" w:hAnsi="Times New Roman" w:cs="Times New Roman"/>
      <w:sz w:val="24"/>
      <w:szCs w:val="24"/>
      <w:lang w:val="x-none" w:eastAsia="x-none"/>
    </w:rPr>
  </w:style>
  <w:style w:type="paragraph" w:customStyle="1" w:styleId="12">
    <w:name w:val="Дефис 1"/>
    <w:basedOn w:val="afff8"/>
    <w:link w:val="1ff6"/>
    <w:rsid w:val="00F2650E"/>
    <w:pPr>
      <w:numPr>
        <w:numId w:val="11"/>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2"/>
    <w:rsid w:val="00F2650E"/>
    <w:rPr>
      <w:rFonts w:ascii="Times New Roman" w:eastAsia="Times New Roman" w:hAnsi="Times New Roman" w:cs="Times New Roman"/>
      <w:sz w:val="24"/>
      <w:szCs w:val="24"/>
      <w:lang w:val="x-none" w:eastAsia="x-none"/>
    </w:rPr>
  </w:style>
  <w:style w:type="paragraph" w:customStyle="1" w:styleId="22">
    <w:name w:val="Дефис 2"/>
    <w:basedOn w:val="12"/>
    <w:rsid w:val="00F2650E"/>
    <w:pPr>
      <w:numPr>
        <w:ilvl w:val="1"/>
      </w:numPr>
      <w:tabs>
        <w:tab w:val="num" w:pos="360"/>
        <w:tab w:val="num" w:pos="851"/>
      </w:tabs>
      <w:ind w:left="851" w:hanging="851"/>
    </w:pPr>
  </w:style>
  <w:style w:type="paragraph" w:customStyle="1" w:styleId="1ff7">
    <w:name w:val="Список нумерованный 1"/>
    <w:basedOn w:val="1ff4"/>
    <w:rsid w:val="00F2650E"/>
    <w:pPr>
      <w:ind w:firstLine="0"/>
    </w:pPr>
  </w:style>
  <w:style w:type="paragraph" w:customStyle="1" w:styleId="afffff6">
    <w:name w:val="Таблица шапка"/>
    <w:basedOn w:val="a1"/>
    <w:next w:val="a1"/>
    <w:link w:val="afffff7"/>
    <w:rsid w:val="00F2650E"/>
    <w:pPr>
      <w:keepNext/>
      <w:keepLines/>
      <w:spacing w:before="60" w:after="60"/>
      <w:jc w:val="center"/>
    </w:pPr>
    <w:rPr>
      <w:rFonts w:eastAsia="Times New Roman"/>
      <w:b/>
      <w:sz w:val="24"/>
      <w:szCs w:val="24"/>
      <w:lang w:val="x-none" w:eastAsia="x-none"/>
    </w:rPr>
  </w:style>
  <w:style w:type="character" w:customStyle="1" w:styleId="afffff7">
    <w:name w:val="Таблица шапка Знак"/>
    <w:link w:val="afffff6"/>
    <w:rsid w:val="00F2650E"/>
    <w:rPr>
      <w:rFonts w:ascii="Times New Roman" w:eastAsia="Times New Roman" w:hAnsi="Times New Roman" w:cs="Times New Roman"/>
      <w:b/>
      <w:sz w:val="24"/>
      <w:szCs w:val="24"/>
      <w:lang w:val="x-none" w:eastAsia="x-none"/>
    </w:rPr>
  </w:style>
  <w:style w:type="paragraph" w:customStyle="1" w:styleId="afffff8">
    <w:name w:val="Таблица текст"/>
    <w:basedOn w:val="a1"/>
    <w:link w:val="afffff9"/>
    <w:rsid w:val="00F2650E"/>
    <w:pPr>
      <w:spacing w:before="40" w:after="40"/>
      <w:ind w:left="57" w:right="57"/>
    </w:pPr>
    <w:rPr>
      <w:rFonts w:eastAsia="Times New Roman"/>
      <w:sz w:val="24"/>
      <w:szCs w:val="24"/>
      <w:lang w:val="x-none" w:eastAsia="x-none"/>
    </w:rPr>
  </w:style>
  <w:style w:type="character" w:customStyle="1" w:styleId="afffff9">
    <w:name w:val="Таблица текст Знак"/>
    <w:link w:val="afffff8"/>
    <w:rsid w:val="00F2650E"/>
    <w:rPr>
      <w:rFonts w:ascii="Times New Roman" w:eastAsia="Times New Roman" w:hAnsi="Times New Roman" w:cs="Times New Roman"/>
      <w:sz w:val="24"/>
      <w:szCs w:val="24"/>
      <w:lang w:val="x-none" w:eastAsia="x-none"/>
    </w:rPr>
  </w:style>
  <w:style w:type="table" w:styleId="-10">
    <w:name w:val="Table Web 1"/>
    <w:basedOn w:val="a3"/>
    <w:rsid w:val="00F2650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14">
    <w:name w:val="Pa14"/>
    <w:basedOn w:val="a1"/>
    <w:next w:val="a1"/>
    <w:uiPriority w:val="99"/>
    <w:rsid w:val="00F2650E"/>
    <w:pPr>
      <w:autoSpaceDE w:val="0"/>
      <w:autoSpaceDN w:val="0"/>
      <w:adjustRightInd w:val="0"/>
      <w:spacing w:line="141" w:lineRule="atLeast"/>
    </w:pPr>
    <w:rPr>
      <w:rFonts w:ascii="Xerox Sans Light" w:eastAsia="Calibri" w:hAnsi="Xerox Sans Light"/>
      <w:sz w:val="24"/>
      <w:szCs w:val="24"/>
    </w:rPr>
  </w:style>
  <w:style w:type="character" w:customStyle="1" w:styleId="19">
    <w:name w:val="_Маркированный список уровня 1 Знак"/>
    <w:link w:val="10"/>
    <w:rsid w:val="00F2650E"/>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b"/>
    <w:qFormat/>
    <w:rsid w:val="00F2650E"/>
    <w:pPr>
      <w:widowControl w:val="0"/>
      <w:numPr>
        <w:numId w:val="15"/>
      </w:numPr>
      <w:autoSpaceDN w:val="0"/>
      <w:adjustRightInd w:val="0"/>
      <w:spacing w:before="240" w:after="120"/>
      <w:ind w:left="0" w:firstLine="709"/>
      <w:jc w:val="center"/>
      <w:textAlignment w:val="baseline"/>
    </w:pPr>
    <w:rPr>
      <w:rFonts w:eastAsia="Times New Roman"/>
      <w:bCs/>
      <w:sz w:val="28"/>
      <w:szCs w:val="28"/>
      <w:lang w:val="x-none" w:eastAsia="x-none"/>
    </w:rPr>
  </w:style>
  <w:style w:type="paragraph" w:customStyle="1" w:styleId="21">
    <w:name w:val="_Нумерованный 2"/>
    <w:basedOn w:val="11"/>
    <w:qFormat/>
    <w:rsid w:val="00F2650E"/>
    <w:pPr>
      <w:numPr>
        <w:ilvl w:val="1"/>
      </w:numPr>
      <w:tabs>
        <w:tab w:val="clear" w:pos="284"/>
        <w:tab w:val="num" w:pos="709"/>
      </w:tabs>
      <w:spacing w:before="0" w:after="0"/>
      <w:ind w:left="709" w:hanging="709"/>
    </w:pPr>
    <w:rPr>
      <w:b/>
    </w:rPr>
  </w:style>
  <w:style w:type="paragraph" w:customStyle="1" w:styleId="31">
    <w:name w:val="_Нумерованный 3"/>
    <w:basedOn w:val="21"/>
    <w:rsid w:val="00F2650E"/>
    <w:pPr>
      <w:numPr>
        <w:ilvl w:val="2"/>
      </w:numPr>
      <w:tabs>
        <w:tab w:val="clear" w:pos="-624"/>
        <w:tab w:val="num" w:pos="360"/>
        <w:tab w:val="num" w:pos="2174"/>
      </w:tabs>
      <w:ind w:left="2174" w:hanging="360"/>
    </w:pPr>
  </w:style>
  <w:style w:type="character" w:customStyle="1" w:styleId="11b">
    <w:name w:val="_Нумерованный 1 Знак1"/>
    <w:link w:val="11"/>
    <w:rsid w:val="00F2650E"/>
    <w:rPr>
      <w:rFonts w:ascii="Times New Roman" w:eastAsia="Times New Roman" w:hAnsi="Times New Roman" w:cs="Times New Roman"/>
      <w:bCs/>
      <w:sz w:val="28"/>
      <w:szCs w:val="28"/>
      <w:lang w:val="x-none" w:eastAsia="x-none"/>
    </w:rPr>
  </w:style>
  <w:style w:type="character" w:customStyle="1" w:styleId="afff6">
    <w:name w:val="Название объекта Знак"/>
    <w:link w:val="afff5"/>
    <w:uiPriority w:val="99"/>
    <w:locked/>
    <w:rsid w:val="00F2650E"/>
    <w:rPr>
      <w:rFonts w:ascii="Times New Roman" w:eastAsia="Times New Roman" w:hAnsi="Times New Roman" w:cs="Times New Roman"/>
      <w:b/>
      <w:bCs/>
      <w:sz w:val="20"/>
      <w:szCs w:val="20"/>
      <w:lang w:val="x-none" w:eastAsia="x-none"/>
    </w:rPr>
  </w:style>
  <w:style w:type="table" w:customStyle="1" w:styleId="2ff2">
    <w:name w:val="Сетка таблицы2"/>
    <w:basedOn w:val="a3"/>
    <w:next w:val="afb"/>
    <w:uiPriority w:val="59"/>
    <w:rsid w:val="00F2650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a">
    <w:name w:val="*Основной текст"/>
    <w:basedOn w:val="a1"/>
    <w:link w:val="afffffb"/>
    <w:qFormat/>
    <w:rsid w:val="00F2650E"/>
    <w:pPr>
      <w:spacing w:line="360" w:lineRule="auto"/>
      <w:ind w:firstLine="567"/>
      <w:jc w:val="both"/>
    </w:pPr>
    <w:rPr>
      <w:rFonts w:eastAsia="Arial Unicode MS"/>
      <w:sz w:val="24"/>
      <w:szCs w:val="24"/>
      <w:lang w:val="x-none" w:bidi="en-US"/>
    </w:rPr>
  </w:style>
  <w:style w:type="character" w:customStyle="1" w:styleId="afffffb">
    <w:name w:val="*Основной текст Знак"/>
    <w:link w:val="afffffa"/>
    <w:rsid w:val="00F2650E"/>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F2650E"/>
    <w:pPr>
      <w:keepNext/>
      <w:keepLines/>
      <w:pageBreakBefore/>
      <w:numPr>
        <w:numId w:val="16"/>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F2650E"/>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F2650E"/>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F2650E"/>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F2650E"/>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F2650E"/>
    <w:rPr>
      <w:b/>
    </w:rPr>
  </w:style>
  <w:style w:type="paragraph" w:customStyle="1" w:styleId="afffffc">
    <w:name w:val="Простой"/>
    <w:basedOn w:val="a1"/>
    <w:rsid w:val="00F2650E"/>
    <w:pPr>
      <w:spacing w:after="240"/>
    </w:pPr>
    <w:rPr>
      <w:rFonts w:ascii="Arial" w:eastAsia="Times New Roman" w:hAnsi="Arial"/>
      <w:spacing w:val="-5"/>
      <w:lang w:eastAsia="ru-RU"/>
    </w:rPr>
  </w:style>
  <w:style w:type="paragraph" w:customStyle="1" w:styleId="-1">
    <w:name w:val="- Список1"/>
    <w:basedOn w:val="a1"/>
    <w:link w:val="-11"/>
    <w:uiPriority w:val="99"/>
    <w:qFormat/>
    <w:rsid w:val="00F2650E"/>
    <w:pPr>
      <w:numPr>
        <w:numId w:val="17"/>
      </w:numPr>
      <w:spacing w:line="336" w:lineRule="auto"/>
      <w:contextualSpacing/>
      <w:jc w:val="both"/>
    </w:pPr>
    <w:rPr>
      <w:rFonts w:eastAsia="Times New Roman"/>
      <w:sz w:val="28"/>
      <w:szCs w:val="28"/>
      <w:lang w:val="en-US"/>
    </w:rPr>
  </w:style>
  <w:style w:type="character" w:customStyle="1" w:styleId="-11">
    <w:name w:val="- Список1 Знак"/>
    <w:link w:val="-1"/>
    <w:uiPriority w:val="99"/>
    <w:locked/>
    <w:rsid w:val="00F2650E"/>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F2650E"/>
    <w:pPr>
      <w:spacing w:after="120" w:line="360" w:lineRule="auto"/>
      <w:ind w:firstLine="902"/>
      <w:jc w:val="both"/>
    </w:pPr>
    <w:rPr>
      <w:rFonts w:eastAsia="Times New Roman"/>
      <w:sz w:val="24"/>
      <w:lang w:val="en-US" w:eastAsia="x-none"/>
    </w:rPr>
  </w:style>
  <w:style w:type="character" w:customStyle="1" w:styleId="1590">
    <w:name w:val="Стиль По ширине Первая строка:  1.59 см Знак"/>
    <w:link w:val="159"/>
    <w:uiPriority w:val="99"/>
    <w:locked/>
    <w:rsid w:val="00F2650E"/>
    <w:rPr>
      <w:rFonts w:ascii="Times New Roman" w:eastAsia="Times New Roman" w:hAnsi="Times New Roman" w:cs="Times New Roman"/>
      <w:sz w:val="24"/>
      <w:szCs w:val="20"/>
      <w:lang w:val="en-US" w:eastAsia="x-none"/>
    </w:rPr>
  </w:style>
  <w:style w:type="character" w:styleId="afffffd">
    <w:name w:val="endnote reference"/>
    <w:rsid w:val="00F2650E"/>
    <w:rPr>
      <w:vertAlign w:val="superscript"/>
    </w:rPr>
  </w:style>
  <w:style w:type="paragraph" w:customStyle="1" w:styleId="-34">
    <w:name w:val="Таблица-сетка 34"/>
    <w:basedOn w:val="13"/>
    <w:next w:val="a1"/>
    <w:uiPriority w:val="39"/>
    <w:unhideWhenUsed/>
    <w:qFormat/>
    <w:rsid w:val="00F2650E"/>
    <w:pPr>
      <w:spacing w:before="240" w:line="259" w:lineRule="auto"/>
      <w:contextualSpacing w:val="0"/>
      <w:outlineLvl w:val="9"/>
    </w:pPr>
    <w:rPr>
      <w:rFonts w:ascii="Calibri Light" w:eastAsia="Times New Roman" w:hAnsi="Calibri Light" w:cs="Times New Roman"/>
      <w:b w:val="0"/>
      <w:bCs w:val="0"/>
      <w:color w:val="2E74B5"/>
      <w:sz w:val="32"/>
      <w:szCs w:val="32"/>
      <w:lang w:eastAsia="x-none"/>
    </w:rPr>
  </w:style>
  <w:style w:type="paragraph" w:customStyle="1" w:styleId="1ff8">
    <w:name w:val="Подзаголовок1"/>
    <w:rsid w:val="00F2650E"/>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e"/>
    <w:locked/>
    <w:rsid w:val="00F2650E"/>
  </w:style>
  <w:style w:type="paragraph" w:customStyle="1" w:styleId="afffffe">
    <w:name w:val="Параграф"/>
    <w:basedOn w:val="a1"/>
    <w:link w:val="paragraph"/>
    <w:qFormat/>
    <w:rsid w:val="00F2650E"/>
    <w:pPr>
      <w:tabs>
        <w:tab w:val="left" w:pos="284"/>
      </w:tabs>
      <w:spacing w:before="120"/>
    </w:pPr>
    <w:rPr>
      <w:rFonts w:asciiTheme="minorHAnsi" w:hAnsiTheme="minorHAnsi" w:cstheme="minorBidi"/>
      <w:sz w:val="22"/>
      <w:szCs w:val="22"/>
    </w:rPr>
  </w:style>
  <w:style w:type="numbering" w:customStyle="1" w:styleId="3f8">
    <w:name w:val="Нет списка3"/>
    <w:next w:val="a4"/>
    <w:uiPriority w:val="99"/>
    <w:semiHidden/>
    <w:unhideWhenUsed/>
    <w:rsid w:val="00F2650E"/>
  </w:style>
  <w:style w:type="paragraph" w:customStyle="1" w:styleId="3f9">
    <w:name w:val="3 уровень"/>
    <w:basedOn w:val="71"/>
    <w:link w:val="3fa"/>
    <w:qFormat/>
    <w:rsid w:val="00F2650E"/>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basedOn w:val="aff9"/>
    <w:link w:val="3f9"/>
    <w:rsid w:val="00F2650E"/>
    <w:rPr>
      <w:rFonts w:ascii="Times New Roman" w:hAnsi="Times New Roman" w:cs="Times New Roman"/>
      <w:sz w:val="24"/>
      <w:szCs w:val="28"/>
      <w:shd w:val="clear" w:color="auto" w:fill="FFFFFF"/>
    </w:rPr>
  </w:style>
  <w:style w:type="paragraph" w:customStyle="1" w:styleId="223">
    <w:name w:val="223 Положение"/>
    <w:basedOn w:val="a7"/>
    <w:qFormat/>
    <w:rsid w:val="00F2650E"/>
    <w:pPr>
      <w:numPr>
        <w:numId w:val="18"/>
      </w:numPr>
      <w:spacing w:after="240"/>
      <w:jc w:val="center"/>
      <w:outlineLvl w:val="0"/>
    </w:pPr>
    <w:rPr>
      <w:rFonts w:ascii="Times New Roman" w:hAnsi="Times New Roman" w:cs="Times New Roman"/>
      <w:sz w:val="28"/>
      <w:szCs w:val="28"/>
    </w:rPr>
  </w:style>
  <w:style w:type="paragraph" w:customStyle="1" w:styleId="111">
    <w:name w:val="Стиль111"/>
    <w:basedOn w:val="a7"/>
    <w:link w:val="1112"/>
    <w:qFormat/>
    <w:rsid w:val="00F2650E"/>
    <w:pPr>
      <w:numPr>
        <w:ilvl w:val="1"/>
        <w:numId w:val="18"/>
      </w:numPr>
      <w:ind w:left="0" w:firstLine="709"/>
      <w:jc w:val="both"/>
    </w:pPr>
    <w:rPr>
      <w:rFonts w:ascii="Times New Roman" w:eastAsia="Arial Unicode MS" w:hAnsi="Times New Roman" w:cs="Times New Roman"/>
      <w:color w:val="000000" w:themeColor="text1"/>
      <w:sz w:val="28"/>
      <w:szCs w:val="28"/>
      <w:u w:val="single"/>
      <w:lang w:val="ru" w:eastAsia="ru-RU"/>
    </w:rPr>
  </w:style>
  <w:style w:type="numbering" w:customStyle="1" w:styleId="4f">
    <w:name w:val="Нет списка4"/>
    <w:next w:val="a4"/>
    <w:uiPriority w:val="99"/>
    <w:semiHidden/>
    <w:unhideWhenUsed/>
    <w:rsid w:val="00F2650E"/>
  </w:style>
  <w:style w:type="numbering" w:customStyle="1" w:styleId="11c">
    <w:name w:val="Нет списка11"/>
    <w:next w:val="a4"/>
    <w:semiHidden/>
    <w:unhideWhenUsed/>
    <w:rsid w:val="00F2650E"/>
  </w:style>
  <w:style w:type="numbering" w:customStyle="1" w:styleId="217">
    <w:name w:val="Нет списка21"/>
    <w:next w:val="a4"/>
    <w:uiPriority w:val="99"/>
    <w:semiHidden/>
    <w:rsid w:val="00F2650E"/>
  </w:style>
  <w:style w:type="table" w:customStyle="1" w:styleId="3fb">
    <w:name w:val="Сетка таблицы3"/>
    <w:basedOn w:val="a3"/>
    <w:next w:val="afb"/>
    <w:uiPriority w:val="59"/>
    <w:locked/>
    <w:rsid w:val="00F2650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b"/>
    <w:uiPriority w:val="59"/>
    <w:rsid w:val="00F265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3"/>
    <w:next w:val="-10"/>
    <w:rsid w:val="00F2650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b"/>
    <w:uiPriority w:val="59"/>
    <w:rsid w:val="00F2650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2650E"/>
  </w:style>
  <w:style w:type="numbering" w:customStyle="1" w:styleId="5c">
    <w:name w:val="Нет списка5"/>
    <w:next w:val="a4"/>
    <w:uiPriority w:val="99"/>
    <w:semiHidden/>
    <w:unhideWhenUsed/>
    <w:rsid w:val="00F2650E"/>
  </w:style>
  <w:style w:type="numbering" w:customStyle="1" w:styleId="121">
    <w:name w:val="Нет списка12"/>
    <w:next w:val="a4"/>
    <w:semiHidden/>
    <w:unhideWhenUsed/>
    <w:rsid w:val="00F2650E"/>
  </w:style>
  <w:style w:type="numbering" w:customStyle="1" w:styleId="224">
    <w:name w:val="Нет списка22"/>
    <w:next w:val="a4"/>
    <w:uiPriority w:val="99"/>
    <w:semiHidden/>
    <w:rsid w:val="00F2650E"/>
  </w:style>
  <w:style w:type="table" w:customStyle="1" w:styleId="4f0">
    <w:name w:val="Сетка таблицы4"/>
    <w:basedOn w:val="a3"/>
    <w:next w:val="afb"/>
    <w:uiPriority w:val="59"/>
    <w:locked/>
    <w:rsid w:val="00F2650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b"/>
    <w:uiPriority w:val="59"/>
    <w:rsid w:val="00F265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F2650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b"/>
    <w:uiPriority w:val="59"/>
    <w:rsid w:val="00F2650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F2650E"/>
  </w:style>
  <w:style w:type="paragraph" w:customStyle="1" w:styleId="1">
    <w:name w:val="Нум1"/>
    <w:basedOn w:val="a1"/>
    <w:link w:val="1ff9"/>
    <w:qFormat/>
    <w:rsid w:val="00F2650E"/>
    <w:pPr>
      <w:keepNext/>
      <w:keepLines/>
      <w:widowControl w:val="0"/>
      <w:numPr>
        <w:numId w:val="19"/>
      </w:numPr>
      <w:suppressLineNumbers/>
      <w:suppressAutoHyphens/>
      <w:spacing w:before="240" w:after="120"/>
      <w:jc w:val="center"/>
    </w:pPr>
    <w:rPr>
      <w:rFonts w:eastAsia="Times New Roman"/>
      <w:sz w:val="28"/>
      <w:szCs w:val="24"/>
      <w:lang w:eastAsia="ru-RU"/>
    </w:rPr>
  </w:style>
  <w:style w:type="character" w:customStyle="1" w:styleId="1ff9">
    <w:name w:val="Нум1 Знак"/>
    <w:basedOn w:val="a2"/>
    <w:link w:val="1"/>
    <w:rsid w:val="00F2650E"/>
    <w:rPr>
      <w:rFonts w:ascii="Times New Roman" w:eastAsia="Times New Roman" w:hAnsi="Times New Roman" w:cs="Times New Roman"/>
      <w:sz w:val="28"/>
      <w:szCs w:val="24"/>
      <w:lang w:eastAsia="ru-RU"/>
    </w:rPr>
  </w:style>
  <w:style w:type="paragraph" w:customStyle="1" w:styleId="20">
    <w:name w:val="Нум2"/>
    <w:basedOn w:val="a1"/>
    <w:link w:val="2ff3"/>
    <w:qFormat/>
    <w:rsid w:val="00F2650E"/>
    <w:pPr>
      <w:widowControl w:val="0"/>
      <w:numPr>
        <w:ilvl w:val="1"/>
        <w:numId w:val="19"/>
      </w:numPr>
      <w:suppressLineNumbers/>
      <w:suppressAutoHyphens/>
      <w:jc w:val="both"/>
    </w:pPr>
    <w:rPr>
      <w:rFonts w:eastAsia="Times New Roman"/>
      <w:sz w:val="28"/>
      <w:lang w:eastAsia="ru-RU"/>
    </w:rPr>
  </w:style>
  <w:style w:type="character" w:customStyle="1" w:styleId="2ff3">
    <w:name w:val="Нум2 Знак"/>
    <w:basedOn w:val="a2"/>
    <w:link w:val="20"/>
    <w:rsid w:val="00F2650E"/>
    <w:rPr>
      <w:rFonts w:ascii="Times New Roman" w:eastAsia="Times New Roman" w:hAnsi="Times New Roman" w:cs="Times New Roman"/>
      <w:sz w:val="28"/>
      <w:szCs w:val="20"/>
      <w:lang w:eastAsia="ru-RU"/>
    </w:rPr>
  </w:style>
  <w:style w:type="paragraph" w:customStyle="1" w:styleId="3">
    <w:name w:val="Нум3"/>
    <w:basedOn w:val="a1"/>
    <w:link w:val="3fc"/>
    <w:qFormat/>
    <w:rsid w:val="00F2650E"/>
    <w:pPr>
      <w:widowControl w:val="0"/>
      <w:numPr>
        <w:ilvl w:val="2"/>
        <w:numId w:val="19"/>
      </w:numPr>
      <w:adjustRightInd w:val="0"/>
      <w:jc w:val="both"/>
      <w:textAlignment w:val="baseline"/>
    </w:pPr>
    <w:rPr>
      <w:rFonts w:eastAsia="Times New Roman"/>
      <w:sz w:val="28"/>
      <w:lang w:eastAsia="ru-RU"/>
    </w:rPr>
  </w:style>
  <w:style w:type="character" w:customStyle="1" w:styleId="3fc">
    <w:name w:val="Нум3 Знак"/>
    <w:basedOn w:val="a2"/>
    <w:link w:val="3"/>
    <w:rsid w:val="00F2650E"/>
    <w:rPr>
      <w:rFonts w:ascii="Times New Roman" w:eastAsia="Times New Roman" w:hAnsi="Times New Roman" w:cs="Times New Roman"/>
      <w:sz w:val="28"/>
      <w:szCs w:val="20"/>
      <w:lang w:eastAsia="ru-RU"/>
    </w:rPr>
  </w:style>
  <w:style w:type="character" w:customStyle="1" w:styleId="1112">
    <w:name w:val="Стиль111 Знак"/>
    <w:basedOn w:val="a8"/>
    <w:link w:val="111"/>
    <w:rsid w:val="00F2650E"/>
    <w:rPr>
      <w:rFonts w:ascii="Times New Roman" w:eastAsia="Arial Unicode MS" w:hAnsi="Times New Roman" w:cs="Times New Roman"/>
      <w:color w:val="000000" w:themeColor="text1"/>
      <w:sz w:val="28"/>
      <w:szCs w:val="28"/>
      <w:u w:val="single"/>
      <w:lang w:val="ru" w:eastAsia="ru-RU"/>
    </w:rPr>
  </w:style>
  <w:style w:type="character" w:customStyle="1" w:styleId="Heading2">
    <w:name w:val="Heading #2_"/>
    <w:link w:val="Heading20"/>
    <w:rsid w:val="00F2650E"/>
    <w:rPr>
      <w:sz w:val="26"/>
      <w:szCs w:val="26"/>
      <w:shd w:val="clear" w:color="auto" w:fill="FFFFFF"/>
    </w:rPr>
  </w:style>
  <w:style w:type="character" w:customStyle="1" w:styleId="Bodytext2">
    <w:name w:val="Body text (2)_"/>
    <w:link w:val="Bodytext20"/>
    <w:rsid w:val="00F2650E"/>
    <w:rPr>
      <w:shd w:val="clear" w:color="auto" w:fill="FFFFFF"/>
    </w:rPr>
  </w:style>
  <w:style w:type="character" w:customStyle="1" w:styleId="Bodytext3">
    <w:name w:val="Body text (3)_"/>
    <w:link w:val="Bodytext30"/>
    <w:rsid w:val="00F2650E"/>
    <w:rPr>
      <w:sz w:val="21"/>
      <w:szCs w:val="21"/>
      <w:shd w:val="clear" w:color="auto" w:fill="FFFFFF"/>
    </w:rPr>
  </w:style>
  <w:style w:type="paragraph" w:customStyle="1" w:styleId="Heading20">
    <w:name w:val="Heading #2"/>
    <w:basedOn w:val="a1"/>
    <w:link w:val="Heading2"/>
    <w:rsid w:val="00F2650E"/>
    <w:pPr>
      <w:shd w:val="clear" w:color="auto" w:fill="FFFFFF"/>
      <w:spacing w:line="320" w:lineRule="exact"/>
      <w:ind w:firstLine="600"/>
      <w:jc w:val="both"/>
      <w:outlineLvl w:val="1"/>
    </w:pPr>
    <w:rPr>
      <w:rFonts w:asciiTheme="minorHAnsi" w:hAnsiTheme="minorHAnsi" w:cstheme="minorBidi"/>
      <w:sz w:val="26"/>
      <w:szCs w:val="26"/>
    </w:rPr>
  </w:style>
  <w:style w:type="paragraph" w:customStyle="1" w:styleId="Bodytext20">
    <w:name w:val="Body text (2)"/>
    <w:basedOn w:val="a1"/>
    <w:link w:val="Bodytext2"/>
    <w:rsid w:val="00F2650E"/>
    <w:pPr>
      <w:shd w:val="clear" w:color="auto" w:fill="FFFFFF"/>
      <w:spacing w:before="600" w:line="274" w:lineRule="exact"/>
      <w:ind w:hanging="340"/>
      <w:jc w:val="both"/>
    </w:pPr>
    <w:rPr>
      <w:rFonts w:asciiTheme="minorHAnsi" w:hAnsiTheme="minorHAnsi" w:cstheme="minorBidi"/>
      <w:sz w:val="22"/>
      <w:szCs w:val="22"/>
    </w:rPr>
  </w:style>
  <w:style w:type="paragraph" w:customStyle="1" w:styleId="Bodytext30">
    <w:name w:val="Body text (3)"/>
    <w:basedOn w:val="a1"/>
    <w:link w:val="Bodytext3"/>
    <w:rsid w:val="00F2650E"/>
    <w:pPr>
      <w:shd w:val="clear" w:color="auto" w:fill="FFFFFF"/>
      <w:spacing w:before="240" w:line="252" w:lineRule="exact"/>
      <w:ind w:firstLine="600"/>
      <w:jc w:val="both"/>
    </w:pPr>
    <w:rPr>
      <w:rFonts w:asciiTheme="minorHAnsi" w:hAnsiTheme="minorHAnsi" w:cstheme="minorBidi"/>
      <w:sz w:val="21"/>
      <w:szCs w:val="21"/>
    </w:rPr>
  </w:style>
  <w:style w:type="paragraph" w:customStyle="1" w:styleId="hp">
    <w:name w:val="hp"/>
    <w:basedOn w:val="a1"/>
    <w:uiPriority w:val="99"/>
    <w:rsid w:val="00F2650E"/>
    <w:pPr>
      <w:spacing w:after="300"/>
    </w:pPr>
    <w:rPr>
      <w:rFonts w:eastAsia="Arial Unicode MS"/>
      <w:sz w:val="24"/>
      <w:szCs w:val="24"/>
      <w:lang w:val="en-GB" w:eastAsia="en-GB"/>
    </w:rPr>
  </w:style>
  <w:style w:type="table" w:customStyle="1" w:styleId="68">
    <w:name w:val="Сетка таблицы6"/>
    <w:basedOn w:val="a3"/>
    <w:rsid w:val="00F265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F2650E"/>
    <w:rPr>
      <w:rFonts w:ascii="Arial" w:eastAsia="Times New Roman" w:hAnsi="Arial" w:cs="Arial"/>
      <w:sz w:val="20"/>
      <w:szCs w:val="20"/>
      <w:lang w:eastAsia="ru-RU"/>
    </w:rPr>
  </w:style>
  <w:style w:type="paragraph" w:customStyle="1" w:styleId="NormalBody">
    <w:name w:val="Normal Body"/>
    <w:basedOn w:val="a1"/>
    <w:rsid w:val="00F2650E"/>
    <w:pPr>
      <w:suppressAutoHyphens/>
      <w:spacing w:after="120"/>
      <w:ind w:firstLine="357"/>
      <w:jc w:val="both"/>
    </w:pPr>
    <w:rPr>
      <w:rFonts w:eastAsia="Times New Roman"/>
      <w:sz w:val="24"/>
      <w:szCs w:val="24"/>
      <w:lang w:eastAsia="ar-SA"/>
    </w:rPr>
  </w:style>
  <w:style w:type="paragraph" w:customStyle="1" w:styleId="affffff">
    <w:name w:val="ТЗ не содержание полужирный"/>
    <w:basedOn w:val="a1"/>
    <w:rsid w:val="00F2650E"/>
    <w:pPr>
      <w:widowControl w:val="0"/>
      <w:tabs>
        <w:tab w:val="num" w:pos="2417"/>
      </w:tabs>
      <w:snapToGrid w:val="0"/>
      <w:ind w:left="2417" w:hanging="432"/>
      <w:jc w:val="both"/>
    </w:pPr>
    <w:rPr>
      <w:rFonts w:eastAsia="Calibri"/>
      <w:b/>
      <w:bCs/>
      <w:sz w:val="24"/>
      <w:lang w:eastAsia="ru-RU"/>
    </w:rPr>
  </w:style>
  <w:style w:type="character" w:customStyle="1" w:styleId="affffff0">
    <w:name w:val="Абзац Знак"/>
    <w:basedOn w:val="a2"/>
    <w:link w:val="affffff1"/>
    <w:locked/>
    <w:rsid w:val="00F2650E"/>
    <w:rPr>
      <w:rFonts w:ascii="Times New Roman" w:eastAsia="Times New Roman" w:hAnsi="Times New Roman" w:cs="Times New Roman"/>
      <w:sz w:val="24"/>
    </w:rPr>
  </w:style>
  <w:style w:type="paragraph" w:customStyle="1" w:styleId="affffff1">
    <w:name w:val="Абзац"/>
    <w:basedOn w:val="a1"/>
    <w:link w:val="affffff0"/>
    <w:rsid w:val="00F2650E"/>
    <w:pPr>
      <w:spacing w:before="60" w:after="60"/>
      <w:jc w:val="both"/>
    </w:pPr>
    <w:rPr>
      <w:rFonts w:eastAsia="Times New Roman"/>
      <w:sz w:val="24"/>
      <w:szCs w:val="22"/>
    </w:rPr>
  </w:style>
  <w:style w:type="paragraph" w:customStyle="1" w:styleId="1ffa">
    <w:name w:val="Без интервала1"/>
    <w:basedOn w:val="a1"/>
    <w:uiPriority w:val="1"/>
    <w:qFormat/>
    <w:rsid w:val="00F2650E"/>
    <w:pPr>
      <w:spacing w:after="200" w:line="276" w:lineRule="auto"/>
    </w:pPr>
    <w:rPr>
      <w:rFonts w:ascii="Cambria" w:eastAsia="Times New Roman" w:hAnsi="Cambria"/>
      <w:sz w:val="22"/>
      <w:szCs w:val="22"/>
      <w:lang w:val="en-US" w:bidi="en-US"/>
    </w:rPr>
  </w:style>
  <w:style w:type="character" w:customStyle="1" w:styleId="413">
    <w:name w:val="Заголовок 4 Знак1"/>
    <w:uiPriority w:val="99"/>
    <w:semiHidden/>
    <w:locked/>
    <w:rsid w:val="00F2650E"/>
    <w:rPr>
      <w:rFonts w:ascii="Calibri" w:hAnsi="Calibri" w:cs="Times New Roman"/>
      <w:b/>
      <w:sz w:val="28"/>
      <w:lang w:eastAsia="ar-SA" w:bidi="ar-SA"/>
    </w:rPr>
  </w:style>
  <w:style w:type="character" w:styleId="affffff2">
    <w:name w:val="Emphasis"/>
    <w:basedOn w:val="a2"/>
    <w:qFormat/>
    <w:rsid w:val="00F2650E"/>
    <w:rPr>
      <w:i/>
      <w:iCs/>
    </w:rPr>
  </w:style>
  <w:style w:type="paragraph" w:styleId="affffff3">
    <w:name w:val="endnote text"/>
    <w:basedOn w:val="a1"/>
    <w:link w:val="affffff4"/>
    <w:semiHidden/>
    <w:unhideWhenUsed/>
    <w:rsid w:val="00F2650E"/>
    <w:rPr>
      <w:rFonts w:ascii="Arial Unicode MS" w:eastAsia="Arial Unicode MS" w:hAnsi="Arial Unicode MS" w:cs="Arial Unicode MS"/>
      <w:color w:val="000000"/>
      <w:lang w:val="ru" w:eastAsia="ru-RU"/>
    </w:rPr>
  </w:style>
  <w:style w:type="character" w:customStyle="1" w:styleId="affffff4">
    <w:name w:val="Текст концевой сноски Знак"/>
    <w:basedOn w:val="a2"/>
    <w:link w:val="affffff3"/>
    <w:semiHidden/>
    <w:rsid w:val="00F2650E"/>
    <w:rPr>
      <w:rFonts w:ascii="Arial Unicode MS" w:eastAsia="Arial Unicode MS" w:hAnsi="Arial Unicode MS" w:cs="Arial Unicode MS"/>
      <w:color w:val="000000"/>
      <w:sz w:val="20"/>
      <w:szCs w:val="20"/>
      <w:lang w:val="ru" w:eastAsia="ru-RU"/>
    </w:rPr>
  </w:style>
  <w:style w:type="paragraph" w:customStyle="1" w:styleId="LBBodyText1">
    <w:name w:val="LB Body Text 1"/>
    <w:basedOn w:val="a1"/>
    <w:uiPriority w:val="2"/>
    <w:rsid w:val="00FD7F88"/>
    <w:pPr>
      <w:jc w:val="both"/>
    </w:pPr>
    <w:rPr>
      <w:rFonts w:eastAsia="Times New Roman"/>
      <w:sz w:val="24"/>
      <w:lang w:eastAsia="ru-RU"/>
    </w:rPr>
  </w:style>
  <w:style w:type="character" w:styleId="affffff5">
    <w:name w:val="Placeholder Text"/>
    <w:basedOn w:val="a2"/>
    <w:uiPriority w:val="99"/>
    <w:semiHidden/>
    <w:rsid w:val="002A183D"/>
    <w:rPr>
      <w:color w:val="808080"/>
    </w:rPr>
  </w:style>
  <w:style w:type="character" w:customStyle="1" w:styleId="UnresolvedMention">
    <w:name w:val="Unresolved Mention"/>
    <w:basedOn w:val="a2"/>
    <w:uiPriority w:val="99"/>
    <w:semiHidden/>
    <w:unhideWhenUsed/>
    <w:rsid w:val="00751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3946">
      <w:bodyDiv w:val="1"/>
      <w:marLeft w:val="0"/>
      <w:marRight w:val="0"/>
      <w:marTop w:val="0"/>
      <w:marBottom w:val="0"/>
      <w:divBdr>
        <w:top w:val="none" w:sz="0" w:space="0" w:color="auto"/>
        <w:left w:val="none" w:sz="0" w:space="0" w:color="auto"/>
        <w:bottom w:val="none" w:sz="0" w:space="0" w:color="auto"/>
        <w:right w:val="none" w:sz="0" w:space="0" w:color="auto"/>
      </w:divBdr>
    </w:div>
    <w:div w:id="690834227">
      <w:bodyDiv w:val="1"/>
      <w:marLeft w:val="0"/>
      <w:marRight w:val="0"/>
      <w:marTop w:val="0"/>
      <w:marBottom w:val="0"/>
      <w:divBdr>
        <w:top w:val="none" w:sz="0" w:space="0" w:color="auto"/>
        <w:left w:val="none" w:sz="0" w:space="0" w:color="auto"/>
        <w:bottom w:val="none" w:sz="0" w:space="0" w:color="auto"/>
        <w:right w:val="none" w:sz="0" w:space="0" w:color="auto"/>
      </w:divBdr>
    </w:div>
    <w:div w:id="1459449566">
      <w:bodyDiv w:val="1"/>
      <w:marLeft w:val="0"/>
      <w:marRight w:val="0"/>
      <w:marTop w:val="0"/>
      <w:marBottom w:val="0"/>
      <w:divBdr>
        <w:top w:val="none" w:sz="0" w:space="0" w:color="auto"/>
        <w:left w:val="none" w:sz="0" w:space="0" w:color="auto"/>
        <w:bottom w:val="none" w:sz="0" w:space="0" w:color="auto"/>
        <w:right w:val="none" w:sz="0" w:space="0" w:color="auto"/>
      </w:divBdr>
    </w:div>
    <w:div w:id="190960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PAP;n=44311;fld=134" TargetMode="External"/><Relationship Id="rId13"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5;&#1077;&#1088;&#1077;&#1095;&#1077;&#1085;&#1100;" TargetMode="External"/><Relationship Id="rId18"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9;&#1087;&#1086;&#1083;&#1085;&#1086;&#1084;&#1086;&#1095;&#1077;&#1085;&#1085;&#1099;&#1077;" TargetMode="External"/><Relationship Id="rId3" Type="http://schemas.openxmlformats.org/officeDocument/2006/relationships/styles" Target="styles.xml"/><Relationship Id="rId21"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9;&#1087;&#1086;&#1083;&#1085;&#1086;&#1084;&#1086;&#1095;&#1077;&#1085;&#1085;&#1099;&#1077;" TargetMode="External"/><Relationship Id="rId7" Type="http://schemas.openxmlformats.org/officeDocument/2006/relationships/endnotes" Target="endnotes.xml"/><Relationship Id="rId12" Type="http://schemas.openxmlformats.org/officeDocument/2006/relationships/hyperlink" Target="&#1055;&#1077;&#1088;&#1077;&#1095;&#1077;&#1085;&#1100;"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9;&#1087;&#1086;&#1083;&#1085;&#1086;&#1084;&#1086;&#1095;&#1077;&#1085;&#1085;&#1099;&#10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055;&#1077;&#1088;&#1077;&#1095;&#1077;&#1085;&#11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5;&#1077;&#1088;&#1077;&#1095;&#1077;&#1085;&#1100;" TargetMode="External"/><Relationship Id="rId19"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9;&#1087;&#1086;&#1083;&#1085;&#1086;&#1084;&#1086;&#1095;&#1077;&#1085;&#1085;&#1099;&#1077;" TargetMode="External"/><Relationship Id="rId4" Type="http://schemas.openxmlformats.org/officeDocument/2006/relationships/settings" Target="settings.xml"/><Relationship Id="rId9"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5;&#1077;&#1088;&#1077;&#1095;&#1077;&#1085;&#1100;" TargetMode="External"/><Relationship Id="rId14"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0;&#1086;&#1085;&#1074;&#1077;&#1088;&#1090;" TargetMode="External"/><Relationship Id="rId22"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9;&#1087;&#1086;&#1083;&#1085;&#1086;&#1084;&#1086;&#1095;&#1077;&#1085;&#1085;&#1099;&#107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file:///D:\!!!&#1047;&#1040;&#1050;&#1059;&#1055;&#1050;&#1048;\2024\&#1062;&#1077;&#1085;&#1086;&#1074;&#1099;&#1077;%20&#1086;&#1090;&#1073;&#1086;&#1088;&#1099;\&#1047;&#1055;-24-000000017000%20&#1055;&#1077;&#1095;&#1072;&#1090;&#1100;%20&#1062;&#1043;&#1055;\&#1044;&#1086;&#1082;&#1091;&#1084;&#1077;&#1085;&#1090;&#1072;&#1094;&#1080;&#1103;\&#1058;&#1047;\&#1059;&#1087;&#1086;&#1083;&#1085;&#1086;&#1084;&#1086;&#1095;&#1077;&#1085;&#1085;&#1099;&#10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09B36-9877-458B-9BA2-638D88CDB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14</Pages>
  <Words>5827</Words>
  <Characters>33216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dc:creator>
  <cp:lastModifiedBy>Самусенко Татьяна Александровна</cp:lastModifiedBy>
  <cp:revision>54</cp:revision>
  <cp:lastPrinted>2018-06-04T19:28:00Z</cp:lastPrinted>
  <dcterms:created xsi:type="dcterms:W3CDTF">2025-01-23T01:40:00Z</dcterms:created>
  <dcterms:modified xsi:type="dcterms:W3CDTF">2026-07-27T09:21:00Z</dcterms:modified>
</cp:coreProperties>
</file>