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42" w:tblpY="171"/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"/>
        <w:gridCol w:w="774"/>
        <w:gridCol w:w="309"/>
        <w:gridCol w:w="1135"/>
        <w:gridCol w:w="1026"/>
        <w:gridCol w:w="1852"/>
        <w:gridCol w:w="173"/>
        <w:gridCol w:w="218"/>
        <w:gridCol w:w="839"/>
        <w:gridCol w:w="304"/>
        <w:gridCol w:w="699"/>
        <w:gridCol w:w="918"/>
        <w:gridCol w:w="1735"/>
      </w:tblGrid>
      <w:tr w:rsidR="00BA54CC" w:rsidRPr="00EE5F13" w14:paraId="48BABDA8" w14:textId="77777777" w:rsidTr="00EE5F13">
        <w:trPr>
          <w:trHeight w:val="340"/>
        </w:trPr>
        <w:tc>
          <w:tcPr>
            <w:tcW w:w="5320" w:type="dxa"/>
            <w:gridSpan w:val="6"/>
            <w:shd w:val="clear" w:color="auto" w:fill="auto"/>
            <w:hideMark/>
          </w:tcPr>
          <w:p w14:paraId="3D31AFC4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173" w:type="dxa"/>
            <w:shd w:val="clear" w:color="auto" w:fill="auto"/>
          </w:tcPr>
          <w:p w14:paraId="3630BACF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713" w:type="dxa"/>
            <w:gridSpan w:val="6"/>
            <w:shd w:val="clear" w:color="auto" w:fill="auto"/>
            <w:hideMark/>
          </w:tcPr>
          <w:p w14:paraId="067B716B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УТВЕРЖДАЮ</w:t>
            </w:r>
          </w:p>
        </w:tc>
      </w:tr>
      <w:tr w:rsidR="00BA54CC" w:rsidRPr="00EE5F13" w14:paraId="4D7241CB" w14:textId="77777777" w:rsidTr="00EE5F13">
        <w:trPr>
          <w:trHeight w:val="1036"/>
        </w:trPr>
        <w:tc>
          <w:tcPr>
            <w:tcW w:w="5320" w:type="dxa"/>
            <w:gridSpan w:val="6"/>
            <w:shd w:val="clear" w:color="auto" w:fill="auto"/>
            <w:hideMark/>
          </w:tcPr>
          <w:p w14:paraId="3F0AC12E" w14:textId="25BAE45E" w:rsidR="00BA54CC" w:rsidRPr="00EE5F13" w:rsidRDefault="006F1A31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Первый з</w:t>
            </w:r>
            <w:r w:rsidR="00BA54CC" w:rsidRPr="00EE5F13">
              <w:rPr>
                <w:rFonts w:ascii="Arial" w:hAnsi="Arial" w:cs="Arial"/>
                <w:sz w:val="24"/>
                <w:szCs w:val="24"/>
                <w:lang w:eastAsia="en-US"/>
              </w:rPr>
              <w:t>аместитель генерального директора - Главный инженер ПАО «Передвижная энергетика»</w:t>
            </w:r>
          </w:p>
        </w:tc>
        <w:tc>
          <w:tcPr>
            <w:tcW w:w="173" w:type="dxa"/>
            <w:shd w:val="clear" w:color="auto" w:fill="auto"/>
          </w:tcPr>
          <w:p w14:paraId="1AA1D1D0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713" w:type="dxa"/>
            <w:gridSpan w:val="6"/>
            <w:shd w:val="clear" w:color="auto" w:fill="auto"/>
            <w:hideMark/>
          </w:tcPr>
          <w:p w14:paraId="4CFAD2B5" w14:textId="77777777" w:rsidR="00BA54CC" w:rsidRPr="00EE5F13" w:rsidRDefault="00BA54CC" w:rsidP="00EE5F13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Директор филиала ПЭС «Лабытнанги» ПАО «Передвижная энергетика»</w:t>
            </w:r>
          </w:p>
        </w:tc>
      </w:tr>
      <w:tr w:rsidR="00BA54CC" w:rsidRPr="00EE5F13" w14:paraId="46ED1E62" w14:textId="77777777" w:rsidTr="00EE5F13">
        <w:trPr>
          <w:trHeight w:val="75"/>
        </w:trPr>
        <w:tc>
          <w:tcPr>
            <w:tcW w:w="24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52F2FF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78" w:type="dxa"/>
            <w:gridSpan w:val="2"/>
            <w:shd w:val="clear" w:color="auto" w:fill="auto"/>
            <w:vAlign w:val="bottom"/>
            <w:hideMark/>
          </w:tcPr>
          <w:p w14:paraId="1040E9D8" w14:textId="77777777" w:rsidR="00BA54CC" w:rsidRPr="00EE5F13" w:rsidRDefault="00BA54CC" w:rsidP="00EE5F13">
            <w:pPr>
              <w:spacing w:line="276" w:lineRule="auto"/>
              <w:ind w:right="712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А.В. Рабенок</w:t>
            </w:r>
          </w:p>
        </w:tc>
        <w:tc>
          <w:tcPr>
            <w:tcW w:w="173" w:type="dxa"/>
            <w:shd w:val="clear" w:color="auto" w:fill="auto"/>
          </w:tcPr>
          <w:p w14:paraId="2557C8B4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BB74F0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653" w:type="dxa"/>
            <w:gridSpan w:val="2"/>
            <w:shd w:val="clear" w:color="auto" w:fill="auto"/>
            <w:vAlign w:val="bottom"/>
            <w:hideMark/>
          </w:tcPr>
          <w:p w14:paraId="3981E2F8" w14:textId="77777777" w:rsidR="00BA54CC" w:rsidRPr="00EE5F13" w:rsidRDefault="00BA54CC" w:rsidP="00EE5F13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Е.Е. Новицкий</w:t>
            </w:r>
          </w:p>
        </w:tc>
      </w:tr>
      <w:tr w:rsidR="00BA54CC" w:rsidRPr="00EE5F13" w14:paraId="1BD32B9F" w14:textId="77777777" w:rsidTr="00EE5F13">
        <w:trPr>
          <w:trHeight w:val="340"/>
        </w:trPr>
        <w:tc>
          <w:tcPr>
            <w:tcW w:w="224" w:type="dxa"/>
            <w:shd w:val="clear" w:color="auto" w:fill="auto"/>
            <w:hideMark/>
          </w:tcPr>
          <w:p w14:paraId="11B36AB9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1FBDF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9" w:type="dxa"/>
            <w:shd w:val="clear" w:color="auto" w:fill="auto"/>
            <w:hideMark/>
          </w:tcPr>
          <w:p w14:paraId="6BF86A7B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19F409" w14:textId="77777777" w:rsidR="00BA54CC" w:rsidRPr="00EE5F13" w:rsidRDefault="00BA54CC" w:rsidP="00EE5F13">
            <w:pPr>
              <w:spacing w:line="276" w:lineRule="auto"/>
              <w:ind w:left="-633"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shd w:val="clear" w:color="auto" w:fill="auto"/>
            <w:hideMark/>
          </w:tcPr>
          <w:p w14:paraId="62B3C0C7" w14:textId="0787E62B" w:rsidR="00BA54CC" w:rsidRPr="00EE5F13" w:rsidRDefault="00BA54CC" w:rsidP="00753667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202</w:t>
            </w:r>
            <w:r w:rsidR="00753667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3" w:type="dxa"/>
            <w:shd w:val="clear" w:color="auto" w:fill="auto"/>
          </w:tcPr>
          <w:p w14:paraId="24F78563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8" w:type="dxa"/>
            <w:shd w:val="clear" w:color="auto" w:fill="auto"/>
            <w:hideMark/>
          </w:tcPr>
          <w:p w14:paraId="46C4DA71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CF2BA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4" w:type="dxa"/>
            <w:shd w:val="clear" w:color="auto" w:fill="auto"/>
            <w:hideMark/>
          </w:tcPr>
          <w:p w14:paraId="6AF87C98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0C7CE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shd w:val="clear" w:color="auto" w:fill="auto"/>
            <w:hideMark/>
          </w:tcPr>
          <w:p w14:paraId="398E1BF4" w14:textId="4F00E981" w:rsidR="00BA54CC" w:rsidRPr="00EE5F13" w:rsidRDefault="00BA54CC" w:rsidP="00753667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202</w:t>
            </w:r>
            <w:r w:rsidR="00753667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BA54CC" w:rsidRPr="00EE5F13" w14:paraId="38FEF7AD" w14:textId="77777777" w:rsidTr="00EE5F13">
        <w:trPr>
          <w:trHeight w:val="275"/>
        </w:trPr>
        <w:tc>
          <w:tcPr>
            <w:tcW w:w="10206" w:type="dxa"/>
            <w:gridSpan w:val="13"/>
            <w:shd w:val="clear" w:color="auto" w:fill="auto"/>
          </w:tcPr>
          <w:p w14:paraId="0F3D2D49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A54CC" w:rsidRPr="00EE5F13" w14:paraId="710FB8C1" w14:textId="77777777" w:rsidTr="00EE5F13">
        <w:trPr>
          <w:trHeight w:val="340"/>
        </w:trPr>
        <w:tc>
          <w:tcPr>
            <w:tcW w:w="5320" w:type="dxa"/>
            <w:gridSpan w:val="6"/>
            <w:shd w:val="clear" w:color="auto" w:fill="auto"/>
            <w:hideMark/>
          </w:tcPr>
          <w:p w14:paraId="28707D7E" w14:textId="77777777" w:rsidR="00BA54CC" w:rsidRPr="00EE5F13" w:rsidRDefault="00BA54CC" w:rsidP="00EE5F13">
            <w:pPr>
              <w:spacing w:line="276" w:lineRule="auto"/>
              <w:ind w:right="71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173" w:type="dxa"/>
            <w:shd w:val="clear" w:color="auto" w:fill="auto"/>
          </w:tcPr>
          <w:p w14:paraId="7E8B15D9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713" w:type="dxa"/>
            <w:gridSpan w:val="6"/>
            <w:shd w:val="clear" w:color="auto" w:fill="auto"/>
          </w:tcPr>
          <w:p w14:paraId="38D2262F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BA54CC" w:rsidRPr="00EE5F13" w14:paraId="2A866B70" w14:textId="77777777" w:rsidTr="00EE5F13">
        <w:trPr>
          <w:trHeight w:val="1449"/>
        </w:trPr>
        <w:tc>
          <w:tcPr>
            <w:tcW w:w="5320" w:type="dxa"/>
            <w:gridSpan w:val="6"/>
            <w:shd w:val="clear" w:color="auto" w:fill="auto"/>
            <w:hideMark/>
          </w:tcPr>
          <w:p w14:paraId="032FC299" w14:textId="77777777" w:rsidR="00BA54CC" w:rsidRPr="00EE5F13" w:rsidRDefault="00BA54CC" w:rsidP="00EE5F13">
            <w:pPr>
              <w:spacing w:line="276" w:lineRule="auto"/>
              <w:ind w:right="242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Главный инженер электростанции филиала ПЭС «Лабытнанги»</w:t>
            </w:r>
          </w:p>
          <w:p w14:paraId="34A13DE9" w14:textId="78018071" w:rsidR="001E354B" w:rsidRPr="00EE5F13" w:rsidRDefault="001E354B" w:rsidP="00EE5F13">
            <w:pPr>
              <w:spacing w:line="276" w:lineRule="auto"/>
              <w:ind w:right="10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7EF4AA3" w14:textId="24D9572F" w:rsidR="00BA54CC" w:rsidRPr="00EE5F13" w:rsidRDefault="001E354B" w:rsidP="00EE5F13">
            <w:pPr>
              <w:spacing w:line="276" w:lineRule="auto"/>
              <w:ind w:right="100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__</w:t>
            </w:r>
            <w:r w:rsidR="00BA54CC" w:rsidRPr="00EE5F13">
              <w:rPr>
                <w:rFonts w:ascii="Arial" w:hAnsi="Arial" w:cs="Arial"/>
                <w:sz w:val="24"/>
                <w:szCs w:val="24"/>
                <w:lang w:eastAsia="en-US"/>
              </w:rPr>
              <w:t>_______________ А.В. Щербинин</w:t>
            </w:r>
          </w:p>
        </w:tc>
        <w:tc>
          <w:tcPr>
            <w:tcW w:w="173" w:type="dxa"/>
            <w:shd w:val="clear" w:color="auto" w:fill="auto"/>
          </w:tcPr>
          <w:p w14:paraId="220F2995" w14:textId="77777777" w:rsidR="00BA54CC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713" w:type="dxa"/>
            <w:gridSpan w:val="6"/>
            <w:shd w:val="clear" w:color="auto" w:fill="auto"/>
          </w:tcPr>
          <w:p w14:paraId="3ABAEEDA" w14:textId="5B7DA236" w:rsidR="00BA54CC" w:rsidRPr="00EE5F13" w:rsidRDefault="00BA54CC" w:rsidP="00EE5F13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Заместитель главного инженера </w:t>
            </w:r>
          </w:p>
          <w:p w14:paraId="3F3DF96F" w14:textId="4F2C49C3" w:rsidR="001E354B" w:rsidRPr="00EE5F13" w:rsidRDefault="00BA54CC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ПАО «Передвижная энергетика»</w:t>
            </w:r>
          </w:p>
          <w:p w14:paraId="7116AB4F" w14:textId="77777777" w:rsidR="001E354B" w:rsidRPr="00EE5F13" w:rsidRDefault="001E354B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7DB1375" w14:textId="67E31BB4" w:rsidR="00BA54CC" w:rsidRPr="00EE5F13" w:rsidRDefault="00F87D32" w:rsidP="00EE5F13">
            <w:pPr>
              <w:spacing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___________________П.А.</w:t>
            </w:r>
            <w:r w:rsidR="00506B14" w:rsidRPr="00EE5F1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Петров</w:t>
            </w:r>
          </w:p>
        </w:tc>
      </w:tr>
      <w:tr w:rsidR="00BA54CC" w:rsidRPr="00EE5F13" w14:paraId="44F017D8" w14:textId="77777777" w:rsidTr="00EE5F13">
        <w:trPr>
          <w:trHeight w:val="340"/>
        </w:trPr>
        <w:tc>
          <w:tcPr>
            <w:tcW w:w="5320" w:type="dxa"/>
            <w:gridSpan w:val="6"/>
            <w:shd w:val="clear" w:color="auto" w:fill="auto"/>
            <w:hideMark/>
          </w:tcPr>
          <w:p w14:paraId="01D46BF4" w14:textId="68264FA1" w:rsidR="00BA54CC" w:rsidRPr="00EE5F13" w:rsidRDefault="00BA54CC" w:rsidP="00753667">
            <w:pPr>
              <w:spacing w:line="276" w:lineRule="auto"/>
              <w:ind w:right="712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«______» _____________________202</w:t>
            </w:r>
            <w:r w:rsidR="00753667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3" w:type="dxa"/>
            <w:shd w:val="clear" w:color="auto" w:fill="auto"/>
          </w:tcPr>
          <w:p w14:paraId="4D3E0EF6" w14:textId="77777777" w:rsidR="00BA54CC" w:rsidRPr="00EE5F13" w:rsidRDefault="00BA54CC" w:rsidP="00EE5F13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713" w:type="dxa"/>
            <w:gridSpan w:val="6"/>
            <w:shd w:val="clear" w:color="auto" w:fill="auto"/>
          </w:tcPr>
          <w:p w14:paraId="60D0CA5C" w14:textId="37B90EFC" w:rsidR="00BA54CC" w:rsidRPr="00EE5F13" w:rsidRDefault="00BA54CC" w:rsidP="00753667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5F13">
              <w:rPr>
                <w:rFonts w:ascii="Arial" w:hAnsi="Arial" w:cs="Arial"/>
                <w:sz w:val="24"/>
                <w:szCs w:val="24"/>
                <w:lang w:eastAsia="en-US"/>
              </w:rPr>
              <w:t>«______» _______________202</w:t>
            </w:r>
            <w:r w:rsidR="00753667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14:paraId="49CF8CF0" w14:textId="77777777" w:rsidR="00BA54CC" w:rsidRPr="00EE5F13" w:rsidRDefault="00BA54CC" w:rsidP="00BA54CC">
      <w:pPr>
        <w:keepNext/>
        <w:keepLines/>
        <w:jc w:val="right"/>
        <w:rPr>
          <w:rFonts w:ascii="Arial" w:hAnsi="Arial" w:cs="Arial"/>
          <w:b/>
          <w:bCs/>
          <w:sz w:val="26"/>
          <w:szCs w:val="26"/>
        </w:rPr>
      </w:pPr>
    </w:p>
    <w:p w14:paraId="5F206031" w14:textId="4F1A361B" w:rsidR="00BA54CC" w:rsidRPr="00EE5F13" w:rsidRDefault="00BA54CC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781732E8" w14:textId="77777777" w:rsidR="00BA54CC" w:rsidRPr="00EE5F13" w:rsidRDefault="00BA54CC" w:rsidP="00BA54CC">
      <w:pPr>
        <w:keepNext/>
        <w:keepLines/>
        <w:rPr>
          <w:rFonts w:ascii="Arial" w:hAnsi="Arial" w:cs="Arial"/>
          <w:sz w:val="26"/>
          <w:szCs w:val="26"/>
        </w:rPr>
      </w:pPr>
    </w:p>
    <w:p w14:paraId="2D08D8D5" w14:textId="77777777" w:rsidR="00BA54CC" w:rsidRPr="00EE5F13" w:rsidRDefault="00BA54CC" w:rsidP="00BA54CC">
      <w:pPr>
        <w:keepNext/>
        <w:keepLines/>
        <w:jc w:val="center"/>
        <w:rPr>
          <w:rFonts w:ascii="Arial" w:eastAsia="Calibri" w:hAnsi="Arial" w:cs="Arial"/>
          <w:b/>
          <w:sz w:val="26"/>
          <w:szCs w:val="26"/>
        </w:rPr>
      </w:pPr>
      <w:r w:rsidRPr="00EE5F13">
        <w:rPr>
          <w:rFonts w:ascii="Arial" w:eastAsia="Calibri" w:hAnsi="Arial" w:cs="Arial"/>
          <w:b/>
          <w:sz w:val="26"/>
          <w:szCs w:val="26"/>
        </w:rPr>
        <w:t>Технические требования на оказание услуг</w:t>
      </w:r>
    </w:p>
    <w:p w14:paraId="4773223E" w14:textId="77777777" w:rsidR="00BA54CC" w:rsidRPr="00EE5F13" w:rsidRDefault="00BA54CC" w:rsidP="00BA54CC">
      <w:pPr>
        <w:keepNext/>
        <w:keepLines/>
        <w:jc w:val="center"/>
        <w:rPr>
          <w:rFonts w:ascii="Arial" w:eastAsia="Calibri" w:hAnsi="Arial" w:cs="Arial"/>
          <w:b/>
          <w:sz w:val="26"/>
          <w:szCs w:val="26"/>
        </w:rPr>
      </w:pPr>
    </w:p>
    <w:p w14:paraId="235E5F77" w14:textId="3E385553" w:rsidR="00F87D32" w:rsidRPr="008D74FC" w:rsidRDefault="00F42E5B" w:rsidP="00F87D32">
      <w:pPr>
        <w:pStyle w:val="aff4"/>
        <w:jc w:val="center"/>
        <w:rPr>
          <w:rFonts w:ascii="Arial" w:hAnsi="Arial" w:cs="Arial"/>
          <w:b/>
        </w:rPr>
      </w:pPr>
      <w:r w:rsidRPr="008D74FC">
        <w:rPr>
          <w:rFonts w:ascii="Arial" w:hAnsi="Arial" w:cs="Arial"/>
        </w:rPr>
        <w:t xml:space="preserve">ОКПД 2 49.41.19.000 </w:t>
      </w:r>
      <w:r w:rsidR="002C3D64" w:rsidRPr="008D74FC">
        <w:rPr>
          <w:rFonts w:ascii="Arial" w:hAnsi="Arial" w:cs="Arial"/>
        </w:rPr>
        <w:t>на</w:t>
      </w:r>
      <w:r w:rsidR="00F87D32" w:rsidRPr="008D74FC">
        <w:rPr>
          <w:rFonts w:ascii="Arial" w:hAnsi="Arial" w:cs="Arial"/>
        </w:rPr>
        <w:t xml:space="preserve"> </w:t>
      </w:r>
      <w:r w:rsidR="002C3D64" w:rsidRPr="008D74FC">
        <w:rPr>
          <w:rFonts w:ascii="Arial" w:hAnsi="Arial" w:cs="Arial"/>
        </w:rPr>
        <w:t xml:space="preserve">транспортно-экспедиционные услуги по </w:t>
      </w:r>
      <w:r w:rsidR="00046A64" w:rsidRPr="008D74FC">
        <w:rPr>
          <w:rFonts w:ascii="Arial" w:hAnsi="Arial" w:cs="Arial"/>
        </w:rPr>
        <w:t>доставке</w:t>
      </w:r>
      <w:r w:rsidR="00FA65FE" w:rsidRPr="008D74FC">
        <w:rPr>
          <w:rFonts w:ascii="Arial" w:hAnsi="Arial" w:cs="Arial"/>
        </w:rPr>
        <w:t xml:space="preserve"> газотурбинн</w:t>
      </w:r>
      <w:r w:rsidR="00BC74CA" w:rsidRPr="008D74FC">
        <w:rPr>
          <w:rFonts w:ascii="Arial" w:hAnsi="Arial" w:cs="Arial"/>
        </w:rPr>
        <w:t>ого</w:t>
      </w:r>
      <w:r w:rsidR="00FA65FE" w:rsidRPr="008D74FC">
        <w:rPr>
          <w:rFonts w:ascii="Arial" w:hAnsi="Arial" w:cs="Arial"/>
        </w:rPr>
        <w:t xml:space="preserve"> двигател</w:t>
      </w:r>
      <w:r w:rsidR="00BC74CA" w:rsidRPr="008D74FC">
        <w:rPr>
          <w:rFonts w:ascii="Arial" w:hAnsi="Arial" w:cs="Arial"/>
        </w:rPr>
        <w:t>я</w:t>
      </w:r>
      <w:r w:rsidR="00DC4CF9" w:rsidRPr="008D74FC">
        <w:rPr>
          <w:rFonts w:ascii="Arial" w:hAnsi="Arial" w:cs="Arial"/>
        </w:rPr>
        <w:t xml:space="preserve"> Д</w:t>
      </w:r>
      <w:r w:rsidR="008B511E">
        <w:rPr>
          <w:rFonts w:ascii="Arial" w:hAnsi="Arial" w:cs="Arial"/>
        </w:rPr>
        <w:t>О14</w:t>
      </w:r>
      <w:r w:rsidR="00DC4CF9" w:rsidRPr="008D74FC">
        <w:rPr>
          <w:rFonts w:ascii="Arial" w:hAnsi="Arial" w:cs="Arial"/>
        </w:rPr>
        <w:t xml:space="preserve"> зав. №</w:t>
      </w:r>
      <w:r w:rsidR="004A51EC" w:rsidRPr="008D74FC">
        <w:rPr>
          <w:rFonts w:ascii="Arial" w:hAnsi="Arial" w:cs="Arial"/>
        </w:rPr>
        <w:t xml:space="preserve"> </w:t>
      </w:r>
      <w:r w:rsidR="008F5CE4" w:rsidRPr="008D74FC">
        <w:rPr>
          <w:rFonts w:ascii="Arial" w:hAnsi="Arial" w:cs="Arial"/>
        </w:rPr>
        <w:t>ДО</w:t>
      </w:r>
      <w:r w:rsidR="008B511E">
        <w:rPr>
          <w:rFonts w:ascii="Arial" w:hAnsi="Arial" w:cs="Arial"/>
        </w:rPr>
        <w:t>О145006</w:t>
      </w:r>
      <w:r w:rsidR="004A51EC" w:rsidRPr="008D74FC">
        <w:rPr>
          <w:rFonts w:ascii="Arial" w:hAnsi="Arial" w:cs="Arial"/>
        </w:rPr>
        <w:t xml:space="preserve"> </w:t>
      </w:r>
      <w:r w:rsidR="008B511E">
        <w:rPr>
          <w:rFonts w:ascii="Arial" w:hAnsi="Arial" w:cs="Arial"/>
        </w:rPr>
        <w:t xml:space="preserve">для </w:t>
      </w:r>
      <w:r w:rsidR="008F5CE4" w:rsidRPr="008D74FC">
        <w:rPr>
          <w:rFonts w:ascii="Arial" w:hAnsi="Arial" w:cs="Arial"/>
        </w:rPr>
        <w:t>проведени</w:t>
      </w:r>
      <w:r w:rsidR="00753667" w:rsidRPr="008D74FC">
        <w:rPr>
          <w:rFonts w:ascii="Arial" w:hAnsi="Arial" w:cs="Arial"/>
        </w:rPr>
        <w:t>я</w:t>
      </w:r>
      <w:r w:rsidR="008F5CE4" w:rsidRPr="008D74FC">
        <w:rPr>
          <w:rFonts w:ascii="Arial" w:hAnsi="Arial" w:cs="Arial"/>
        </w:rPr>
        <w:t xml:space="preserve"> </w:t>
      </w:r>
      <w:r w:rsidR="004A51EC" w:rsidRPr="008D74FC">
        <w:rPr>
          <w:rFonts w:ascii="Arial" w:hAnsi="Arial" w:cs="Arial"/>
        </w:rPr>
        <w:t>ремонта</w:t>
      </w:r>
      <w:r w:rsidR="00F87D32" w:rsidRPr="008D74FC">
        <w:rPr>
          <w:rFonts w:ascii="Arial" w:hAnsi="Arial" w:cs="Arial"/>
        </w:rPr>
        <w:t xml:space="preserve"> для нужд филиала ПЭС «Лабытнанги».</w:t>
      </w:r>
    </w:p>
    <w:p w14:paraId="35450D34" w14:textId="6B55459B" w:rsidR="00BA54CC" w:rsidRPr="00EE5F13" w:rsidRDefault="00BA54CC" w:rsidP="00BA54CC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8D74FC">
        <w:rPr>
          <w:rFonts w:ascii="Arial" w:eastAsia="Calibri" w:hAnsi="Arial" w:cs="Arial"/>
          <w:b/>
          <w:sz w:val="26"/>
          <w:szCs w:val="26"/>
        </w:rPr>
        <w:t>Лот №</w:t>
      </w:r>
      <w:r w:rsidRPr="00EE5F13">
        <w:rPr>
          <w:rFonts w:ascii="Arial" w:eastAsia="Calibri" w:hAnsi="Arial" w:cs="Arial"/>
          <w:b/>
          <w:sz w:val="26"/>
          <w:szCs w:val="26"/>
        </w:rPr>
        <w:t xml:space="preserve"> </w:t>
      </w:r>
    </w:p>
    <w:p w14:paraId="351864B3" w14:textId="77777777" w:rsidR="007935CF" w:rsidRPr="00EE5F13" w:rsidRDefault="007935CF" w:rsidP="003879D4">
      <w:pPr>
        <w:keepNext/>
        <w:keepLines/>
        <w:jc w:val="center"/>
        <w:rPr>
          <w:rFonts w:ascii="Arial" w:eastAsia="Calibri" w:hAnsi="Arial" w:cs="Arial"/>
          <w:b/>
          <w:sz w:val="32"/>
          <w:szCs w:val="32"/>
        </w:rPr>
      </w:pPr>
    </w:p>
    <w:p w14:paraId="03DBF495" w14:textId="77777777" w:rsidR="00EE3D7E" w:rsidRPr="00EE5F13" w:rsidRDefault="00EE3D7E">
      <w:pPr>
        <w:rPr>
          <w:rFonts w:ascii="Arial" w:eastAsia="Calibri" w:hAnsi="Arial" w:cs="Arial"/>
          <w:sz w:val="26"/>
          <w:szCs w:val="26"/>
        </w:rPr>
      </w:pPr>
      <w:r w:rsidRPr="00EE5F13">
        <w:rPr>
          <w:rFonts w:ascii="Arial" w:eastAsia="Calibri" w:hAnsi="Arial" w:cs="Arial"/>
          <w:sz w:val="26"/>
          <w:szCs w:val="26"/>
        </w:rPr>
        <w:br w:type="page"/>
      </w:r>
    </w:p>
    <w:p w14:paraId="2842AB88" w14:textId="7EE78D70" w:rsidR="0045734E" w:rsidRPr="00EE5F13" w:rsidRDefault="0045734E" w:rsidP="00A4239A">
      <w:pPr>
        <w:keepNext/>
        <w:keepLines/>
        <w:jc w:val="center"/>
        <w:rPr>
          <w:rFonts w:ascii="Arial" w:eastAsia="Calibri" w:hAnsi="Arial" w:cs="Arial"/>
          <w:b/>
          <w:sz w:val="24"/>
          <w:szCs w:val="24"/>
        </w:rPr>
      </w:pPr>
      <w:r w:rsidRPr="00EE5F13">
        <w:rPr>
          <w:rFonts w:ascii="Arial" w:eastAsia="Calibri" w:hAnsi="Arial" w:cs="Arial"/>
          <w:b/>
          <w:sz w:val="24"/>
          <w:szCs w:val="24"/>
        </w:rPr>
        <w:lastRenderedPageBreak/>
        <w:t>СОДЕРЖАНИЕ</w:t>
      </w:r>
    </w:p>
    <w:sdt>
      <w:sdtPr>
        <w:rPr>
          <w:rFonts w:cs="Times New Roman"/>
          <w:b w:val="0"/>
          <w:bCs w:val="0"/>
          <w:iCs w:val="0"/>
          <w:sz w:val="28"/>
          <w:szCs w:val="28"/>
        </w:rPr>
        <w:id w:val="-1055397021"/>
        <w:docPartObj>
          <w:docPartGallery w:val="Table of Contents"/>
          <w:docPartUnique/>
        </w:docPartObj>
      </w:sdtPr>
      <w:sdtEndPr/>
      <w:sdtContent>
        <w:p w14:paraId="777D55FF" w14:textId="229177D9" w:rsidR="003B1299" w:rsidRPr="003B1299" w:rsidRDefault="003B1299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r w:rsidRPr="003B1299">
            <w:rPr>
              <w:rStyle w:val="af8"/>
              <w:noProof/>
            </w:rPr>
            <w:fldChar w:fldCharType="begin"/>
          </w:r>
          <w:r w:rsidRPr="003B1299">
            <w:rPr>
              <w:rStyle w:val="af8"/>
              <w:rFonts w:ascii="Arial" w:hAnsi="Arial" w:cs="Arial"/>
              <w:b w:val="0"/>
              <w:noProof/>
            </w:rPr>
            <w:instrText xml:space="preserve"> TOC \o "1-3" \h \z \u </w:instrText>
          </w:r>
          <w:r w:rsidRPr="003B1299">
            <w:rPr>
              <w:rStyle w:val="af8"/>
              <w:noProof/>
            </w:rPr>
            <w:fldChar w:fldCharType="separate"/>
          </w:r>
          <w:hyperlink w:anchor="_Toc199838475" w:history="1">
            <w:r w:rsidRPr="003B1299">
              <w:rPr>
                <w:rStyle w:val="af8"/>
                <w:rFonts w:ascii="Arial" w:hAnsi="Arial" w:cs="Arial"/>
                <w:b w:val="0"/>
                <w:noProof/>
              </w:rPr>
              <w:t>1.</w:t>
            </w:r>
            <w:r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Pr="003B1299">
              <w:rPr>
                <w:rStyle w:val="af8"/>
                <w:rFonts w:ascii="Arial" w:hAnsi="Arial" w:cs="Arial"/>
                <w:b w:val="0"/>
                <w:noProof/>
              </w:rPr>
              <w:t>Общие сведения</w:t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_Toc199838475 \h </w:instrText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3</w:t>
            </w:r>
            <w:r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E58FDB1" w14:textId="55F819B9" w:rsidR="003B1299" w:rsidRPr="003B1299" w:rsidRDefault="005C730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6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1.1.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Обозначения и сокращения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_Toc199838476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3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093210" w14:textId="68D9214E" w:rsidR="003B1299" w:rsidRPr="003B1299" w:rsidRDefault="005C730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7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1.2.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Наименование закупаемой продукции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_Toc199838477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D26396" w14:textId="1B123E40" w:rsidR="003B1299" w:rsidRPr="003B1299" w:rsidRDefault="005C730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8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1.3.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Цель оказания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_Toc199838478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4327D1" w14:textId="1A9AC208" w:rsidR="003B1299" w:rsidRPr="003B1299" w:rsidRDefault="005C730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79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1.4.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Исполнителем на этапе исполнения договора)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_Toc199838479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5B4ADA" w14:textId="05BFB456" w:rsidR="003B1299" w:rsidRPr="003B1299" w:rsidRDefault="005C730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80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1.5.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Таблица 1. Перечень объектов заказчика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_Toc199838480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36371" w14:textId="2ACE6CCA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1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2.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Требования к продукции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_Toc199838481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021A9C27" w14:textId="418097D5" w:rsidR="003B1299" w:rsidRPr="003B1299" w:rsidRDefault="005C730B" w:rsidP="003B1299">
          <w:pPr>
            <w:pStyle w:val="2b"/>
            <w:tabs>
              <w:tab w:val="left" w:pos="112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</w:rPr>
          </w:pPr>
          <w:hyperlink w:anchor="_Toc199838482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2.1.</w:t>
            </w:r>
            <w:r w:rsidR="003B1299" w:rsidRPr="003B1299">
              <w:rPr>
                <w:rFonts w:ascii="Arial" w:eastAsiaTheme="minorEastAsia" w:hAnsi="Arial" w:cs="Arial"/>
                <w:b w:val="0"/>
                <w:bCs w:val="0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  <w:sz w:val="24"/>
                <w:szCs w:val="24"/>
              </w:rPr>
              <w:t>Требования к объемам и срокам оказания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instrText xml:space="preserve"> PAGEREF _Toc199838482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E53D30" w14:textId="26F1CCEE" w:rsidR="003B1299" w:rsidRPr="003B1299" w:rsidRDefault="005C730B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99838483" w:history="1"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2.1.1.</w:t>
            </w:r>
            <w:r w:rsidR="003B1299" w:rsidRPr="003B1299">
              <w:rPr>
                <w:rFonts w:ascii="Arial" w:eastAsiaTheme="minorEastAsia" w:hAnsi="Arial" w:cs="Arial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Требования к перечню и объему услуг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_Toc199838483 \h </w:instrTex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693D0B" w14:textId="5629A09F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4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Таблица 2. Перечень и объем оказываемых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_Toc199838484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5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7A57C155" w14:textId="3F9CF73B" w:rsidR="003B1299" w:rsidRPr="003B1299" w:rsidRDefault="005C730B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99838485" w:history="1"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2.1.2.</w:t>
            </w:r>
            <w:r w:rsidR="003B1299" w:rsidRPr="003B1299">
              <w:rPr>
                <w:rFonts w:ascii="Arial" w:eastAsiaTheme="minorEastAsia" w:hAnsi="Arial" w:cs="Arial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noProof/>
                <w:sz w:val="24"/>
                <w:szCs w:val="24"/>
              </w:rPr>
              <w:t>Требования к срокам оказания услуг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_Toc199838485 \h </w:instrTex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A0E121" w14:textId="7412CCF9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6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Таблица 3. Требования к срокам оказания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_Toc199838486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5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DE95D39" w14:textId="69753113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7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Таблица 4. Требования к качеству услуг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_Toc199838487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6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CAA09F5" w14:textId="0C779352" w:rsidR="003B1299" w:rsidRPr="003B1299" w:rsidRDefault="005C730B" w:rsidP="003B1299">
          <w:pPr>
            <w:pStyle w:val="37"/>
            <w:tabs>
              <w:tab w:val="left" w:pos="1400"/>
              <w:tab w:val="right" w:leader="dot" w:pos="9627"/>
            </w:tabs>
            <w:ind w:left="0" w:firstLine="284"/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99838488" w:history="1">
            <w:r w:rsidR="003B1299" w:rsidRPr="003B1299">
              <w:rPr>
                <w:rStyle w:val="af8"/>
                <w:rFonts w:ascii="Arial" w:eastAsia="Calibri" w:hAnsi="Arial" w:cs="Arial"/>
                <w:noProof/>
                <w:sz w:val="24"/>
                <w:szCs w:val="24"/>
                <w:lang w:val="x-none" w:eastAsia="x-none"/>
              </w:rPr>
              <w:t>2.1.3.</w:t>
            </w:r>
            <w:r w:rsidR="003B1299" w:rsidRPr="003B1299">
              <w:rPr>
                <w:rFonts w:ascii="Arial" w:eastAsiaTheme="minorEastAsia" w:hAnsi="Arial" w:cs="Arial"/>
                <w:noProof/>
                <w:sz w:val="24"/>
                <w:szCs w:val="24"/>
              </w:rPr>
              <w:tab/>
            </w:r>
            <w:r w:rsidR="003B1299" w:rsidRPr="003B1299">
              <w:rPr>
                <w:rStyle w:val="af8"/>
                <w:rFonts w:ascii="Arial" w:eastAsia="Calibri" w:hAnsi="Arial" w:cs="Arial"/>
                <w:noProof/>
                <w:sz w:val="24"/>
                <w:szCs w:val="24"/>
                <w:lang w:val="x-none" w:eastAsia="x-none"/>
              </w:rPr>
              <w:t>В составе заявки необходимо предоставить: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_Toc199838488 \h </w:instrTex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5B128A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="003B1299" w:rsidRPr="003B129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4CC2F6" w14:textId="46564A7B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89" w:history="1"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3.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hAnsi="Arial" w:cs="Arial"/>
                <w:b w:val="0"/>
                <w:noProof/>
              </w:rPr>
              <w:t>Требования к документации по ценообразованию на этапе закупки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_Toc199838489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21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15E031BC" w14:textId="57407A0C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90" w:history="1"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4.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_Toc199838490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22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54E0AF05" w14:textId="65E392B8" w:rsidR="003B1299" w:rsidRPr="003B1299" w:rsidRDefault="005C730B" w:rsidP="003B1299">
          <w:pPr>
            <w:pStyle w:val="19"/>
            <w:rPr>
              <w:rFonts w:ascii="Arial" w:eastAsiaTheme="minorEastAsia" w:hAnsi="Arial" w:cs="Arial"/>
              <w:b w:val="0"/>
              <w:noProof/>
            </w:rPr>
          </w:pPr>
          <w:hyperlink w:anchor="_Toc199838491" w:history="1"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5.</w:t>
            </w:r>
            <w:r w:rsidR="003B1299" w:rsidRPr="003B1299">
              <w:rPr>
                <w:rFonts w:ascii="Arial" w:eastAsiaTheme="minorEastAsia" w:hAnsi="Arial" w:cs="Arial"/>
                <w:b w:val="0"/>
                <w:noProof/>
              </w:rPr>
              <w:tab/>
            </w:r>
            <w:r w:rsidR="003B1299" w:rsidRPr="003B1299">
              <w:rPr>
                <w:rStyle w:val="af8"/>
                <w:rFonts w:ascii="Arial" w:eastAsia="Calibri" w:hAnsi="Arial" w:cs="Arial"/>
                <w:b w:val="0"/>
                <w:noProof/>
              </w:rPr>
              <w:t>Приложения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tab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begin"/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instrText xml:space="preserve"> PAGEREF _Toc199838491 \h </w:instrTex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separate"/>
            </w:r>
            <w:r w:rsidR="005B128A">
              <w:rPr>
                <w:rFonts w:ascii="Arial" w:hAnsi="Arial" w:cs="Arial"/>
                <w:b w:val="0"/>
                <w:noProof/>
                <w:webHidden/>
              </w:rPr>
              <w:t>22</w:t>
            </w:r>
            <w:r w:rsidR="003B1299" w:rsidRPr="003B1299">
              <w:rPr>
                <w:rFonts w:ascii="Arial" w:hAnsi="Arial" w:cs="Arial"/>
                <w:b w:val="0"/>
                <w:noProof/>
                <w:webHidden/>
              </w:rPr>
              <w:fldChar w:fldCharType="end"/>
            </w:r>
          </w:hyperlink>
        </w:p>
        <w:p w14:paraId="72B3CF03" w14:textId="068D5833" w:rsidR="003B1299" w:rsidRDefault="003B1299">
          <w:r w:rsidRPr="003B1299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sdtContent>
    </w:sdt>
    <w:p w14:paraId="74F82FF9" w14:textId="3997516B" w:rsidR="00EE5F13" w:rsidRPr="00EE5F13" w:rsidRDefault="00EE5F13" w:rsidP="00EE5F13">
      <w:pPr>
        <w:keepNext/>
        <w:keepLines/>
        <w:jc w:val="both"/>
        <w:rPr>
          <w:rFonts w:ascii="Arial" w:hAnsi="Arial" w:cs="Arial"/>
          <w:sz w:val="24"/>
          <w:szCs w:val="24"/>
        </w:rPr>
      </w:pPr>
    </w:p>
    <w:p w14:paraId="737DEE35" w14:textId="0B952D51" w:rsidR="00227DDA" w:rsidRPr="00EE5F13" w:rsidRDefault="00227DDA" w:rsidP="00EE5F13">
      <w:pPr>
        <w:keepNext/>
        <w:keepLines/>
        <w:jc w:val="both"/>
        <w:rPr>
          <w:rFonts w:ascii="Arial" w:hAnsi="Arial" w:cs="Arial"/>
          <w:sz w:val="24"/>
          <w:szCs w:val="24"/>
        </w:rPr>
      </w:pPr>
    </w:p>
    <w:p w14:paraId="412862E3" w14:textId="77777777" w:rsidR="005B1127" w:rsidRPr="00EE5F13" w:rsidRDefault="005B1127">
      <w:pPr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br w:type="page"/>
      </w:r>
    </w:p>
    <w:p w14:paraId="45666D37" w14:textId="77777777" w:rsidR="009D2E87" w:rsidRPr="00EE5F13" w:rsidRDefault="009D2E87" w:rsidP="00985833">
      <w:pPr>
        <w:pStyle w:val="1"/>
        <w:rPr>
          <w:rFonts w:ascii="Arial" w:hAnsi="Arial" w:cs="Arial"/>
          <w:sz w:val="24"/>
          <w:szCs w:val="24"/>
        </w:rPr>
      </w:pPr>
      <w:bookmarkStart w:id="0" w:name="_Toc51949179"/>
      <w:bookmarkStart w:id="1" w:name="_Toc51949625"/>
      <w:bookmarkStart w:id="2" w:name="_Toc51949180"/>
      <w:bookmarkStart w:id="3" w:name="_Toc51949626"/>
      <w:bookmarkStart w:id="4" w:name="_Toc51949181"/>
      <w:bookmarkStart w:id="5" w:name="_Toc51949627"/>
      <w:bookmarkStart w:id="6" w:name="_Toc51949182"/>
      <w:bookmarkStart w:id="7" w:name="_Toc51949628"/>
      <w:bookmarkStart w:id="8" w:name="_Toc51949198"/>
      <w:bookmarkStart w:id="9" w:name="_Toc51949644"/>
      <w:bookmarkStart w:id="10" w:name="_Toc51949199"/>
      <w:bookmarkStart w:id="11" w:name="_Toc51949645"/>
      <w:bookmarkStart w:id="12" w:name="_Toc51921655"/>
      <w:bookmarkStart w:id="13" w:name="_Toc187744865"/>
      <w:bookmarkStart w:id="14" w:name="_Toc199837487"/>
      <w:bookmarkStart w:id="15" w:name="_Toc19983847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EE5F13">
        <w:rPr>
          <w:rFonts w:ascii="Arial" w:hAnsi="Arial" w:cs="Arial"/>
          <w:sz w:val="24"/>
          <w:szCs w:val="24"/>
        </w:rPr>
        <w:lastRenderedPageBreak/>
        <w:t>Общие сведения</w:t>
      </w:r>
      <w:bookmarkEnd w:id="12"/>
      <w:bookmarkEnd w:id="13"/>
      <w:bookmarkEnd w:id="14"/>
      <w:bookmarkEnd w:id="15"/>
    </w:p>
    <w:p w14:paraId="0578AD27" w14:textId="77777777" w:rsidR="005F3B81" w:rsidRPr="00EE5F13" w:rsidRDefault="00EE0576" w:rsidP="009329F2">
      <w:pPr>
        <w:pStyle w:val="24"/>
        <w:rPr>
          <w:rFonts w:ascii="Arial" w:hAnsi="Arial" w:cs="Arial"/>
        </w:rPr>
      </w:pPr>
      <w:bookmarkStart w:id="16" w:name="_Toc51949201"/>
      <w:bookmarkStart w:id="17" w:name="_Toc51950249"/>
      <w:bookmarkStart w:id="18" w:name="_Toc51951283"/>
      <w:bookmarkStart w:id="19" w:name="_Toc51951664"/>
      <w:bookmarkStart w:id="20" w:name="_Toc51951923"/>
      <w:bookmarkStart w:id="21" w:name="_Toc51952198"/>
      <w:bookmarkStart w:id="22" w:name="_Toc51952458"/>
      <w:bookmarkStart w:id="23" w:name="_Toc51952896"/>
      <w:bookmarkStart w:id="24" w:name="_Toc51953286"/>
      <w:bookmarkStart w:id="25" w:name="_Toc51953676"/>
      <w:bookmarkStart w:id="26" w:name="_Toc51954066"/>
      <w:bookmarkStart w:id="27" w:name="_Toc53499408"/>
      <w:bookmarkStart w:id="28" w:name="_Toc53758624"/>
      <w:bookmarkStart w:id="29" w:name="_Toc51949202"/>
      <w:bookmarkStart w:id="30" w:name="_Toc51950250"/>
      <w:bookmarkStart w:id="31" w:name="_Toc51951284"/>
      <w:bookmarkStart w:id="32" w:name="_Toc51951665"/>
      <w:bookmarkStart w:id="33" w:name="_Toc51951924"/>
      <w:bookmarkStart w:id="34" w:name="_Toc51952199"/>
      <w:bookmarkStart w:id="35" w:name="_Toc51952459"/>
      <w:bookmarkStart w:id="36" w:name="_Toc51952897"/>
      <w:bookmarkStart w:id="37" w:name="_Toc51953287"/>
      <w:bookmarkStart w:id="38" w:name="_Toc51953677"/>
      <w:bookmarkStart w:id="39" w:name="_Toc51954067"/>
      <w:bookmarkStart w:id="40" w:name="_Toc53499409"/>
      <w:bookmarkStart w:id="41" w:name="_Toc53758625"/>
      <w:bookmarkStart w:id="42" w:name="_Toc51949203"/>
      <w:bookmarkStart w:id="43" w:name="_Toc51950251"/>
      <w:bookmarkStart w:id="44" w:name="_Toc51951285"/>
      <w:bookmarkStart w:id="45" w:name="_Toc51951666"/>
      <w:bookmarkStart w:id="46" w:name="_Toc51951925"/>
      <w:bookmarkStart w:id="47" w:name="_Toc51952200"/>
      <w:bookmarkStart w:id="48" w:name="_Toc51952460"/>
      <w:bookmarkStart w:id="49" w:name="_Toc51952898"/>
      <w:bookmarkStart w:id="50" w:name="_Toc51953288"/>
      <w:bookmarkStart w:id="51" w:name="_Toc51953678"/>
      <w:bookmarkStart w:id="52" w:name="_Toc51954068"/>
      <w:bookmarkStart w:id="53" w:name="_Toc53499410"/>
      <w:bookmarkStart w:id="54" w:name="_Toc53758626"/>
      <w:bookmarkStart w:id="55" w:name="_Toc51949204"/>
      <w:bookmarkStart w:id="56" w:name="_Toc51950252"/>
      <w:bookmarkStart w:id="57" w:name="_Toc51951286"/>
      <w:bookmarkStart w:id="58" w:name="_Toc51951667"/>
      <w:bookmarkStart w:id="59" w:name="_Toc51951926"/>
      <w:bookmarkStart w:id="60" w:name="_Toc51952201"/>
      <w:bookmarkStart w:id="61" w:name="_Toc51952461"/>
      <w:bookmarkStart w:id="62" w:name="_Toc51952899"/>
      <w:bookmarkStart w:id="63" w:name="_Toc51953289"/>
      <w:bookmarkStart w:id="64" w:name="_Toc51953679"/>
      <w:bookmarkStart w:id="65" w:name="_Toc51954069"/>
      <w:bookmarkStart w:id="66" w:name="_Toc53499411"/>
      <w:bookmarkStart w:id="67" w:name="_Toc53758627"/>
      <w:bookmarkStart w:id="68" w:name="_Toc51949207"/>
      <w:bookmarkStart w:id="69" w:name="_Toc51950255"/>
      <w:bookmarkStart w:id="70" w:name="_Toc51951289"/>
      <w:bookmarkStart w:id="71" w:name="_Toc51951670"/>
      <w:bookmarkStart w:id="72" w:name="_Toc51951929"/>
      <w:bookmarkStart w:id="73" w:name="_Toc51952204"/>
      <w:bookmarkStart w:id="74" w:name="_Toc51952464"/>
      <w:bookmarkStart w:id="75" w:name="_Toc51952902"/>
      <w:bookmarkStart w:id="76" w:name="_Toc51953292"/>
      <w:bookmarkStart w:id="77" w:name="_Toc51953682"/>
      <w:bookmarkStart w:id="78" w:name="_Toc51954072"/>
      <w:bookmarkStart w:id="79" w:name="_Toc53499414"/>
      <w:bookmarkStart w:id="80" w:name="_Toc53758630"/>
      <w:bookmarkStart w:id="81" w:name="_Toc51949210"/>
      <w:bookmarkStart w:id="82" w:name="_Toc51950258"/>
      <w:bookmarkStart w:id="83" w:name="_Toc51951292"/>
      <w:bookmarkStart w:id="84" w:name="_Toc51951673"/>
      <w:bookmarkStart w:id="85" w:name="_Toc51951932"/>
      <w:bookmarkStart w:id="86" w:name="_Toc51952207"/>
      <w:bookmarkStart w:id="87" w:name="_Toc51952467"/>
      <w:bookmarkStart w:id="88" w:name="_Toc51952905"/>
      <w:bookmarkStart w:id="89" w:name="_Toc51953295"/>
      <w:bookmarkStart w:id="90" w:name="_Toc51953685"/>
      <w:bookmarkStart w:id="91" w:name="_Toc51954075"/>
      <w:bookmarkStart w:id="92" w:name="_Toc53499417"/>
      <w:bookmarkStart w:id="93" w:name="_Toc53758633"/>
      <w:bookmarkStart w:id="94" w:name="_Toc51949213"/>
      <w:bookmarkStart w:id="95" w:name="_Toc51950261"/>
      <w:bookmarkStart w:id="96" w:name="_Toc51951295"/>
      <w:bookmarkStart w:id="97" w:name="_Toc51951676"/>
      <w:bookmarkStart w:id="98" w:name="_Toc51951935"/>
      <w:bookmarkStart w:id="99" w:name="_Toc51952210"/>
      <w:bookmarkStart w:id="100" w:name="_Toc51952470"/>
      <w:bookmarkStart w:id="101" w:name="_Toc51952908"/>
      <w:bookmarkStart w:id="102" w:name="_Toc51953298"/>
      <w:bookmarkStart w:id="103" w:name="_Toc51953688"/>
      <w:bookmarkStart w:id="104" w:name="_Toc51954078"/>
      <w:bookmarkStart w:id="105" w:name="_Toc53499420"/>
      <w:bookmarkStart w:id="106" w:name="_Toc53758636"/>
      <w:bookmarkStart w:id="107" w:name="_Toc51949216"/>
      <w:bookmarkStart w:id="108" w:name="_Toc51950264"/>
      <w:bookmarkStart w:id="109" w:name="_Toc51951298"/>
      <w:bookmarkStart w:id="110" w:name="_Toc51951679"/>
      <w:bookmarkStart w:id="111" w:name="_Toc51951938"/>
      <w:bookmarkStart w:id="112" w:name="_Toc51952213"/>
      <w:bookmarkStart w:id="113" w:name="_Toc51952473"/>
      <w:bookmarkStart w:id="114" w:name="_Toc51952911"/>
      <w:bookmarkStart w:id="115" w:name="_Toc51953301"/>
      <w:bookmarkStart w:id="116" w:name="_Toc51953691"/>
      <w:bookmarkStart w:id="117" w:name="_Toc51954081"/>
      <w:bookmarkStart w:id="118" w:name="_Toc53499423"/>
      <w:bookmarkStart w:id="119" w:name="_Toc53758639"/>
      <w:bookmarkStart w:id="120" w:name="_Toc51949217"/>
      <w:bookmarkStart w:id="121" w:name="_Toc51950265"/>
      <w:bookmarkStart w:id="122" w:name="_Toc51951299"/>
      <w:bookmarkStart w:id="123" w:name="_Toc51951680"/>
      <w:bookmarkStart w:id="124" w:name="_Toc51951939"/>
      <w:bookmarkStart w:id="125" w:name="_Toc51952214"/>
      <w:bookmarkStart w:id="126" w:name="_Toc51952474"/>
      <w:bookmarkStart w:id="127" w:name="_Toc51952912"/>
      <w:bookmarkStart w:id="128" w:name="_Toc51953302"/>
      <w:bookmarkStart w:id="129" w:name="_Toc51953692"/>
      <w:bookmarkStart w:id="130" w:name="_Toc51954082"/>
      <w:bookmarkStart w:id="131" w:name="_Toc53499424"/>
      <w:bookmarkStart w:id="132" w:name="_Toc53758640"/>
      <w:bookmarkStart w:id="133" w:name="_Toc51949218"/>
      <w:bookmarkStart w:id="134" w:name="_Toc51950266"/>
      <w:bookmarkStart w:id="135" w:name="_Toc51951300"/>
      <w:bookmarkStart w:id="136" w:name="_Toc51951681"/>
      <w:bookmarkStart w:id="137" w:name="_Toc51951940"/>
      <w:bookmarkStart w:id="138" w:name="_Toc51952215"/>
      <w:bookmarkStart w:id="139" w:name="_Toc51952475"/>
      <w:bookmarkStart w:id="140" w:name="_Toc51952913"/>
      <w:bookmarkStart w:id="141" w:name="_Toc51953303"/>
      <w:bookmarkStart w:id="142" w:name="_Toc51953693"/>
      <w:bookmarkStart w:id="143" w:name="_Toc51954083"/>
      <w:bookmarkStart w:id="144" w:name="_Toc53499425"/>
      <w:bookmarkStart w:id="145" w:name="_Toc53758641"/>
      <w:bookmarkStart w:id="146" w:name="_Toc51949219"/>
      <w:bookmarkStart w:id="147" w:name="_Toc51950267"/>
      <w:bookmarkStart w:id="148" w:name="_Toc51951301"/>
      <w:bookmarkStart w:id="149" w:name="_Toc51951682"/>
      <w:bookmarkStart w:id="150" w:name="_Toc51951941"/>
      <w:bookmarkStart w:id="151" w:name="_Toc51952216"/>
      <w:bookmarkStart w:id="152" w:name="_Toc51952476"/>
      <w:bookmarkStart w:id="153" w:name="_Toc51952914"/>
      <w:bookmarkStart w:id="154" w:name="_Toc51953304"/>
      <w:bookmarkStart w:id="155" w:name="_Toc51953694"/>
      <w:bookmarkStart w:id="156" w:name="_Toc51954084"/>
      <w:bookmarkStart w:id="157" w:name="_Toc53499426"/>
      <w:bookmarkStart w:id="158" w:name="_Toc53758642"/>
      <w:bookmarkStart w:id="159" w:name="_Toc149832868"/>
      <w:bookmarkStart w:id="160" w:name="_Toc187744866"/>
      <w:bookmarkStart w:id="161" w:name="_Toc199838476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EE5F13">
        <w:rPr>
          <w:rFonts w:ascii="Arial" w:hAnsi="Arial" w:cs="Arial"/>
        </w:rPr>
        <w:t>Обозначения и сокращения</w:t>
      </w:r>
      <w:bookmarkEnd w:id="159"/>
      <w:bookmarkEnd w:id="160"/>
      <w:bookmarkEnd w:id="161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EF6AB1" w:rsidRPr="00EE5F13" w14:paraId="26AAD34C" w14:textId="77777777" w:rsidTr="00F0642B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22AAB6D5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ТТ</w:t>
            </w:r>
          </w:p>
        </w:tc>
        <w:tc>
          <w:tcPr>
            <w:tcW w:w="7998" w:type="dxa"/>
            <w:shd w:val="clear" w:color="auto" w:fill="FFFFFF" w:themeFill="background1"/>
          </w:tcPr>
          <w:p w14:paraId="0A34CD0B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-Технические требования</w:t>
            </w:r>
          </w:p>
        </w:tc>
      </w:tr>
      <w:tr w:rsidR="00EF6AB1" w:rsidRPr="00EE5F13" w14:paraId="55F45232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278DC36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ГОСТ</w:t>
            </w:r>
          </w:p>
        </w:tc>
        <w:tc>
          <w:tcPr>
            <w:tcW w:w="7998" w:type="dxa"/>
            <w:shd w:val="clear" w:color="auto" w:fill="FFFFFF" w:themeFill="background1"/>
          </w:tcPr>
          <w:p w14:paraId="71A4AFAC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-Государственный стандарт</w:t>
            </w:r>
          </w:p>
        </w:tc>
      </w:tr>
      <w:tr w:rsidR="00EF6AB1" w:rsidRPr="00EE5F13" w14:paraId="0AB62433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9022A8C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ГТД</w:t>
            </w:r>
          </w:p>
        </w:tc>
        <w:tc>
          <w:tcPr>
            <w:tcW w:w="7998" w:type="dxa"/>
            <w:shd w:val="clear" w:color="auto" w:fill="FFFFFF" w:themeFill="background1"/>
          </w:tcPr>
          <w:p w14:paraId="0327034C" w14:textId="40AF4378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-Газотурбинный двигатель</w:t>
            </w:r>
            <w:r w:rsidR="006D642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D6425" w:rsidRPr="00EE5F13">
              <w:rPr>
                <w:rFonts w:ascii="Arial" w:eastAsia="Calibri" w:hAnsi="Arial" w:cs="Arial"/>
                <w:sz w:val="24"/>
                <w:szCs w:val="24"/>
              </w:rPr>
              <w:t>газотурбинный конвертированный судовой</w:t>
            </w:r>
          </w:p>
        </w:tc>
      </w:tr>
      <w:tr w:rsidR="00EF6AB1" w:rsidRPr="00EE5F13" w14:paraId="33F81394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089764BE" w14:textId="2B4C1C4E" w:rsidR="00EF6AB1" w:rsidRPr="00EE5F13" w:rsidRDefault="00EF6AB1" w:rsidP="004B0A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ДО14 </w:t>
            </w:r>
          </w:p>
        </w:tc>
        <w:tc>
          <w:tcPr>
            <w:tcW w:w="7998" w:type="dxa"/>
            <w:shd w:val="clear" w:color="auto" w:fill="FFFFFF" w:themeFill="background1"/>
          </w:tcPr>
          <w:p w14:paraId="33007793" w14:textId="2A058433" w:rsidR="00EF6AB1" w:rsidRPr="00EE5F13" w:rsidRDefault="00EF6AB1" w:rsidP="004B0A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-Тип газотурбинного двигателя </w:t>
            </w:r>
          </w:p>
        </w:tc>
      </w:tr>
      <w:tr w:rsidR="00EF6AB1" w:rsidRPr="00EE5F13" w14:paraId="5FA14C9A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F13EB28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НПА</w:t>
            </w:r>
          </w:p>
        </w:tc>
        <w:tc>
          <w:tcPr>
            <w:tcW w:w="7998" w:type="dxa"/>
            <w:shd w:val="clear" w:color="auto" w:fill="FFFFFF" w:themeFill="background1"/>
          </w:tcPr>
          <w:p w14:paraId="4A3147EE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-Нормативно-правовой акт</w:t>
            </w:r>
          </w:p>
        </w:tc>
      </w:tr>
      <w:tr w:rsidR="00EF6AB1" w:rsidRPr="00EE5F13" w14:paraId="3C03A8CE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4A04934D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НТД</w:t>
            </w:r>
          </w:p>
        </w:tc>
        <w:tc>
          <w:tcPr>
            <w:tcW w:w="7998" w:type="dxa"/>
            <w:shd w:val="clear" w:color="auto" w:fill="FFFFFF" w:themeFill="background1"/>
          </w:tcPr>
          <w:p w14:paraId="2C93C545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Нормативно-технический документ</w:t>
            </w:r>
          </w:p>
        </w:tc>
      </w:tr>
      <w:tr w:rsidR="00EF6AB1" w:rsidRPr="00EE5F13" w14:paraId="5318515B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736FBE46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ППР</w:t>
            </w:r>
          </w:p>
        </w:tc>
        <w:tc>
          <w:tcPr>
            <w:tcW w:w="7998" w:type="dxa"/>
            <w:shd w:val="clear" w:color="auto" w:fill="FFFFFF" w:themeFill="background1"/>
          </w:tcPr>
          <w:p w14:paraId="20E382A9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Проект производства работ</w:t>
            </w:r>
          </w:p>
        </w:tc>
      </w:tr>
      <w:tr w:rsidR="00EF6AB1" w:rsidRPr="00EE5F13" w14:paraId="2D4FEC1E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5ED412EF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ПС</w:t>
            </w:r>
          </w:p>
        </w:tc>
        <w:tc>
          <w:tcPr>
            <w:tcW w:w="7998" w:type="dxa"/>
            <w:shd w:val="clear" w:color="auto" w:fill="FFFFFF" w:themeFill="background1"/>
          </w:tcPr>
          <w:p w14:paraId="08E75260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Подъемные сооружения</w:t>
            </w:r>
          </w:p>
        </w:tc>
      </w:tr>
      <w:tr w:rsidR="00EF6AB1" w:rsidRPr="00EE5F13" w14:paraId="47FE1D58" w14:textId="77777777" w:rsidTr="00F0642B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6E21FA0F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ТУ</w:t>
            </w:r>
          </w:p>
        </w:tc>
        <w:tc>
          <w:tcPr>
            <w:tcW w:w="7998" w:type="dxa"/>
            <w:shd w:val="clear" w:color="auto" w:fill="FFFFFF" w:themeFill="background1"/>
          </w:tcPr>
          <w:p w14:paraId="28831660" w14:textId="77777777" w:rsidR="00EF6AB1" w:rsidRPr="00EE5F13" w:rsidRDefault="00EF6AB1" w:rsidP="00DF6BB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>-Технические условия</w:t>
            </w:r>
          </w:p>
        </w:tc>
      </w:tr>
    </w:tbl>
    <w:p w14:paraId="27DB49C8" w14:textId="77777777" w:rsidR="00EE0576" w:rsidRPr="00EE5F13" w:rsidRDefault="00EE0576" w:rsidP="00EE0576">
      <w:pPr>
        <w:keepNext/>
        <w:keepLines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br w:type="page"/>
      </w:r>
    </w:p>
    <w:p w14:paraId="22AA54A6" w14:textId="77777777" w:rsidR="00EE0576" w:rsidRPr="00EE5F13" w:rsidRDefault="00EE0576" w:rsidP="009329F2">
      <w:pPr>
        <w:pStyle w:val="24"/>
        <w:rPr>
          <w:rFonts w:ascii="Arial" w:hAnsi="Arial" w:cs="Arial"/>
        </w:rPr>
      </w:pPr>
      <w:bookmarkStart w:id="162" w:name="_Toc51949227"/>
      <w:bookmarkStart w:id="163" w:name="_Toc51950275"/>
      <w:bookmarkStart w:id="164" w:name="_Toc51951309"/>
      <w:bookmarkStart w:id="165" w:name="_Toc51951690"/>
      <w:bookmarkStart w:id="166" w:name="_Toc51951949"/>
      <w:bookmarkStart w:id="167" w:name="_Toc51952224"/>
      <w:bookmarkStart w:id="168" w:name="_Toc51952484"/>
      <w:bookmarkStart w:id="169" w:name="_Toc51952922"/>
      <w:bookmarkStart w:id="170" w:name="_Toc51953312"/>
      <w:bookmarkStart w:id="171" w:name="_Toc51953702"/>
      <w:bookmarkStart w:id="172" w:name="_Toc51954092"/>
      <w:bookmarkStart w:id="173" w:name="_Toc53499434"/>
      <w:bookmarkStart w:id="174" w:name="_Toc53758650"/>
      <w:bookmarkStart w:id="175" w:name="_Toc51949228"/>
      <w:bookmarkStart w:id="176" w:name="_Toc51950276"/>
      <w:bookmarkStart w:id="177" w:name="_Toc51951310"/>
      <w:bookmarkStart w:id="178" w:name="_Toc51951691"/>
      <w:bookmarkStart w:id="179" w:name="_Toc51951950"/>
      <w:bookmarkStart w:id="180" w:name="_Toc51952225"/>
      <w:bookmarkStart w:id="181" w:name="_Toc51952485"/>
      <w:bookmarkStart w:id="182" w:name="_Toc51952923"/>
      <w:bookmarkStart w:id="183" w:name="_Toc51953313"/>
      <w:bookmarkStart w:id="184" w:name="_Toc51953703"/>
      <w:bookmarkStart w:id="185" w:name="_Toc51954093"/>
      <w:bookmarkStart w:id="186" w:name="_Toc53499435"/>
      <w:bookmarkStart w:id="187" w:name="_Toc53758651"/>
      <w:bookmarkStart w:id="188" w:name="_Toc51949229"/>
      <w:bookmarkStart w:id="189" w:name="_Toc51950277"/>
      <w:bookmarkStart w:id="190" w:name="_Toc51951311"/>
      <w:bookmarkStart w:id="191" w:name="_Toc51951692"/>
      <w:bookmarkStart w:id="192" w:name="_Toc51951951"/>
      <w:bookmarkStart w:id="193" w:name="_Toc51952226"/>
      <w:bookmarkStart w:id="194" w:name="_Toc51952486"/>
      <w:bookmarkStart w:id="195" w:name="_Toc51952924"/>
      <w:bookmarkStart w:id="196" w:name="_Toc51953314"/>
      <w:bookmarkStart w:id="197" w:name="_Toc51953704"/>
      <w:bookmarkStart w:id="198" w:name="_Toc51954094"/>
      <w:bookmarkStart w:id="199" w:name="_Toc53499436"/>
      <w:bookmarkStart w:id="200" w:name="_Toc53758652"/>
      <w:bookmarkStart w:id="201" w:name="_Toc51949230"/>
      <w:bookmarkStart w:id="202" w:name="_Toc51950278"/>
      <w:bookmarkStart w:id="203" w:name="_Toc51951312"/>
      <w:bookmarkStart w:id="204" w:name="_Toc51951693"/>
      <w:bookmarkStart w:id="205" w:name="_Toc51951952"/>
      <w:bookmarkStart w:id="206" w:name="_Toc51952227"/>
      <w:bookmarkStart w:id="207" w:name="_Toc51952487"/>
      <w:bookmarkStart w:id="208" w:name="_Toc51952925"/>
      <w:bookmarkStart w:id="209" w:name="_Toc51953315"/>
      <w:bookmarkStart w:id="210" w:name="_Toc51953705"/>
      <w:bookmarkStart w:id="211" w:name="_Toc51954095"/>
      <w:bookmarkStart w:id="212" w:name="_Toc53499437"/>
      <w:bookmarkStart w:id="213" w:name="_Toc53758653"/>
      <w:bookmarkStart w:id="214" w:name="_Toc51949231"/>
      <w:bookmarkStart w:id="215" w:name="_Toc51950279"/>
      <w:bookmarkStart w:id="216" w:name="_Toc51951313"/>
      <w:bookmarkStart w:id="217" w:name="_Toc51951694"/>
      <w:bookmarkStart w:id="218" w:name="_Toc51951953"/>
      <w:bookmarkStart w:id="219" w:name="_Toc51952228"/>
      <w:bookmarkStart w:id="220" w:name="_Toc51952488"/>
      <w:bookmarkStart w:id="221" w:name="_Toc51952926"/>
      <w:bookmarkStart w:id="222" w:name="_Toc51953316"/>
      <w:bookmarkStart w:id="223" w:name="_Toc51953706"/>
      <w:bookmarkStart w:id="224" w:name="_Toc51954096"/>
      <w:bookmarkStart w:id="225" w:name="_Toc53499438"/>
      <w:bookmarkStart w:id="226" w:name="_Toc53758654"/>
      <w:bookmarkStart w:id="227" w:name="_Toc149832869"/>
      <w:bookmarkStart w:id="228" w:name="_Toc187744867"/>
      <w:bookmarkStart w:id="229" w:name="_Toc199838477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r w:rsidRPr="00EE5F13">
        <w:rPr>
          <w:rFonts w:ascii="Arial" w:hAnsi="Arial" w:cs="Arial"/>
        </w:rPr>
        <w:lastRenderedPageBreak/>
        <w:t>Наименование закупаемой продукции</w:t>
      </w:r>
      <w:bookmarkStart w:id="230" w:name="_Toc48062859"/>
      <w:bookmarkEnd w:id="227"/>
      <w:bookmarkEnd w:id="228"/>
      <w:bookmarkEnd w:id="229"/>
    </w:p>
    <w:p w14:paraId="7B7E39B8" w14:textId="04F8B69D" w:rsidR="00152A4D" w:rsidRPr="00EE5F13" w:rsidRDefault="00EE5F13" w:rsidP="00EE5F1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Транспортно-экспедиционные услуги по доставке газотурбинного двигателя Д</w:t>
      </w:r>
      <w:r w:rsidR="004B0A7F">
        <w:rPr>
          <w:rFonts w:ascii="Arial" w:hAnsi="Arial" w:cs="Arial"/>
          <w:sz w:val="24"/>
          <w:szCs w:val="24"/>
        </w:rPr>
        <w:t>О14</w:t>
      </w:r>
      <w:r w:rsidRPr="00EE5F13">
        <w:rPr>
          <w:rFonts w:ascii="Arial" w:hAnsi="Arial" w:cs="Arial"/>
          <w:sz w:val="24"/>
          <w:szCs w:val="24"/>
        </w:rPr>
        <w:t xml:space="preserve"> зав. № ДО</w:t>
      </w:r>
      <w:r w:rsidR="004B0A7F">
        <w:rPr>
          <w:rFonts w:ascii="Arial" w:hAnsi="Arial" w:cs="Arial"/>
          <w:sz w:val="24"/>
          <w:szCs w:val="24"/>
        </w:rPr>
        <w:t>О145006</w:t>
      </w:r>
      <w:r w:rsidRPr="00EE5F13">
        <w:rPr>
          <w:rFonts w:ascii="Arial" w:hAnsi="Arial" w:cs="Arial"/>
          <w:sz w:val="24"/>
          <w:szCs w:val="24"/>
        </w:rPr>
        <w:t xml:space="preserve"> (далее - Груз) </w:t>
      </w:r>
      <w:r w:rsidR="004B0A7F">
        <w:rPr>
          <w:rFonts w:ascii="Arial" w:hAnsi="Arial" w:cs="Arial"/>
          <w:sz w:val="24"/>
          <w:szCs w:val="24"/>
        </w:rPr>
        <w:t>для</w:t>
      </w:r>
      <w:r w:rsidRPr="00EE5F13">
        <w:rPr>
          <w:rFonts w:ascii="Arial" w:hAnsi="Arial" w:cs="Arial"/>
          <w:sz w:val="24"/>
          <w:szCs w:val="24"/>
        </w:rPr>
        <w:t xml:space="preserve"> проведени</w:t>
      </w:r>
      <w:r w:rsidR="00753667">
        <w:rPr>
          <w:rFonts w:ascii="Arial" w:hAnsi="Arial" w:cs="Arial"/>
          <w:sz w:val="24"/>
          <w:szCs w:val="24"/>
        </w:rPr>
        <w:t>я</w:t>
      </w:r>
      <w:r w:rsidRPr="00EE5F13">
        <w:rPr>
          <w:rFonts w:ascii="Arial" w:hAnsi="Arial" w:cs="Arial"/>
          <w:sz w:val="24"/>
          <w:szCs w:val="24"/>
        </w:rPr>
        <w:t xml:space="preserve"> ремонта для нужд филиала ПЭС «Лабытнанги»</w:t>
      </w:r>
      <w:r w:rsidR="002C3D64" w:rsidRPr="00EE5F13">
        <w:rPr>
          <w:rFonts w:ascii="Arial" w:hAnsi="Arial" w:cs="Arial"/>
          <w:sz w:val="24"/>
          <w:szCs w:val="24"/>
        </w:rPr>
        <w:t>.</w:t>
      </w:r>
    </w:p>
    <w:p w14:paraId="34794ABF" w14:textId="77777777" w:rsidR="00025FEA" w:rsidRPr="00EE5F13" w:rsidRDefault="00025FEA" w:rsidP="009329F2">
      <w:pPr>
        <w:pStyle w:val="24"/>
        <w:rPr>
          <w:rFonts w:ascii="Arial" w:hAnsi="Arial" w:cs="Arial"/>
        </w:rPr>
      </w:pPr>
      <w:bookmarkStart w:id="231" w:name="_Toc51949233"/>
      <w:bookmarkStart w:id="232" w:name="_Toc51950281"/>
      <w:bookmarkStart w:id="233" w:name="_Toc51951315"/>
      <w:bookmarkStart w:id="234" w:name="_Toc51951696"/>
      <w:bookmarkStart w:id="235" w:name="_Toc51951955"/>
      <w:bookmarkStart w:id="236" w:name="_Toc51952230"/>
      <w:bookmarkStart w:id="237" w:name="_Toc51952490"/>
      <w:bookmarkStart w:id="238" w:name="_Toc51952928"/>
      <w:bookmarkStart w:id="239" w:name="_Toc51953318"/>
      <w:bookmarkStart w:id="240" w:name="_Toc51953708"/>
      <w:bookmarkStart w:id="241" w:name="_Toc51954098"/>
      <w:bookmarkStart w:id="242" w:name="_Toc53499440"/>
      <w:bookmarkStart w:id="243" w:name="_Toc53758656"/>
      <w:bookmarkStart w:id="244" w:name="_Toc51949234"/>
      <w:bookmarkStart w:id="245" w:name="_Toc51950282"/>
      <w:bookmarkStart w:id="246" w:name="_Toc51951316"/>
      <w:bookmarkStart w:id="247" w:name="_Toc51951697"/>
      <w:bookmarkStart w:id="248" w:name="_Toc51951956"/>
      <w:bookmarkStart w:id="249" w:name="_Toc51952231"/>
      <w:bookmarkStart w:id="250" w:name="_Toc51952491"/>
      <w:bookmarkStart w:id="251" w:name="_Toc51952929"/>
      <w:bookmarkStart w:id="252" w:name="_Toc51953319"/>
      <w:bookmarkStart w:id="253" w:name="_Toc51953709"/>
      <w:bookmarkStart w:id="254" w:name="_Toc51954099"/>
      <w:bookmarkStart w:id="255" w:name="_Toc53499441"/>
      <w:bookmarkStart w:id="256" w:name="_Toc53758657"/>
      <w:bookmarkStart w:id="257" w:name="_Toc51949235"/>
      <w:bookmarkStart w:id="258" w:name="_Toc51950283"/>
      <w:bookmarkStart w:id="259" w:name="_Toc51951317"/>
      <w:bookmarkStart w:id="260" w:name="_Toc51951698"/>
      <w:bookmarkStart w:id="261" w:name="_Toc51951957"/>
      <w:bookmarkStart w:id="262" w:name="_Toc51952232"/>
      <w:bookmarkStart w:id="263" w:name="_Toc51952492"/>
      <w:bookmarkStart w:id="264" w:name="_Toc51952930"/>
      <w:bookmarkStart w:id="265" w:name="_Toc51953320"/>
      <w:bookmarkStart w:id="266" w:name="_Toc51953710"/>
      <w:bookmarkStart w:id="267" w:name="_Toc51954100"/>
      <w:bookmarkStart w:id="268" w:name="_Toc53499442"/>
      <w:bookmarkStart w:id="269" w:name="_Toc53758658"/>
      <w:bookmarkStart w:id="270" w:name="_Toc51949236"/>
      <w:bookmarkStart w:id="271" w:name="_Toc51950284"/>
      <w:bookmarkStart w:id="272" w:name="_Toc51951318"/>
      <w:bookmarkStart w:id="273" w:name="_Toc51951699"/>
      <w:bookmarkStart w:id="274" w:name="_Toc51951958"/>
      <w:bookmarkStart w:id="275" w:name="_Toc51952233"/>
      <w:bookmarkStart w:id="276" w:name="_Toc51952493"/>
      <w:bookmarkStart w:id="277" w:name="_Toc51952931"/>
      <w:bookmarkStart w:id="278" w:name="_Toc51953321"/>
      <w:bookmarkStart w:id="279" w:name="_Toc51953711"/>
      <w:bookmarkStart w:id="280" w:name="_Toc51954101"/>
      <w:bookmarkStart w:id="281" w:name="_Toc53499443"/>
      <w:bookmarkStart w:id="282" w:name="_Toc53758659"/>
      <w:bookmarkStart w:id="283" w:name="_Toc51949237"/>
      <w:bookmarkStart w:id="284" w:name="_Toc51950285"/>
      <w:bookmarkStart w:id="285" w:name="_Toc51951319"/>
      <w:bookmarkStart w:id="286" w:name="_Toc51951700"/>
      <w:bookmarkStart w:id="287" w:name="_Toc51951959"/>
      <w:bookmarkStart w:id="288" w:name="_Toc51952234"/>
      <w:bookmarkStart w:id="289" w:name="_Toc51952494"/>
      <w:bookmarkStart w:id="290" w:name="_Toc51952932"/>
      <w:bookmarkStart w:id="291" w:name="_Toc51953322"/>
      <w:bookmarkStart w:id="292" w:name="_Toc51953712"/>
      <w:bookmarkStart w:id="293" w:name="_Toc51954102"/>
      <w:bookmarkStart w:id="294" w:name="_Toc53499444"/>
      <w:bookmarkStart w:id="295" w:name="_Toc53758660"/>
      <w:bookmarkStart w:id="296" w:name="_Toc51949238"/>
      <w:bookmarkStart w:id="297" w:name="_Toc51950286"/>
      <w:bookmarkStart w:id="298" w:name="_Toc51951320"/>
      <w:bookmarkStart w:id="299" w:name="_Toc51951701"/>
      <w:bookmarkStart w:id="300" w:name="_Toc51951960"/>
      <w:bookmarkStart w:id="301" w:name="_Toc51952235"/>
      <w:bookmarkStart w:id="302" w:name="_Toc51952495"/>
      <w:bookmarkStart w:id="303" w:name="_Toc51952933"/>
      <w:bookmarkStart w:id="304" w:name="_Toc51953323"/>
      <w:bookmarkStart w:id="305" w:name="_Toc51953713"/>
      <w:bookmarkStart w:id="306" w:name="_Toc51954103"/>
      <w:bookmarkStart w:id="307" w:name="_Toc53499445"/>
      <w:bookmarkStart w:id="308" w:name="_Toc53758661"/>
      <w:bookmarkStart w:id="309" w:name="_Toc51949239"/>
      <w:bookmarkStart w:id="310" w:name="_Toc51950287"/>
      <w:bookmarkStart w:id="311" w:name="_Toc51951321"/>
      <w:bookmarkStart w:id="312" w:name="_Toc51951702"/>
      <w:bookmarkStart w:id="313" w:name="_Toc51951961"/>
      <w:bookmarkStart w:id="314" w:name="_Toc51952236"/>
      <w:bookmarkStart w:id="315" w:name="_Toc51952496"/>
      <w:bookmarkStart w:id="316" w:name="_Toc51952934"/>
      <w:bookmarkStart w:id="317" w:name="_Toc51953324"/>
      <w:bookmarkStart w:id="318" w:name="_Toc51953714"/>
      <w:bookmarkStart w:id="319" w:name="_Toc51954104"/>
      <w:bookmarkStart w:id="320" w:name="_Toc53499446"/>
      <w:bookmarkStart w:id="321" w:name="_Toc53758662"/>
      <w:bookmarkStart w:id="322" w:name="_Toc51949240"/>
      <w:bookmarkStart w:id="323" w:name="_Toc51950288"/>
      <w:bookmarkStart w:id="324" w:name="_Toc51951322"/>
      <w:bookmarkStart w:id="325" w:name="_Toc51951703"/>
      <w:bookmarkStart w:id="326" w:name="_Toc51951962"/>
      <w:bookmarkStart w:id="327" w:name="_Toc51952237"/>
      <w:bookmarkStart w:id="328" w:name="_Toc51952497"/>
      <w:bookmarkStart w:id="329" w:name="_Toc51952935"/>
      <w:bookmarkStart w:id="330" w:name="_Toc51953325"/>
      <w:bookmarkStart w:id="331" w:name="_Toc51953715"/>
      <w:bookmarkStart w:id="332" w:name="_Toc51954105"/>
      <w:bookmarkStart w:id="333" w:name="_Toc53499447"/>
      <w:bookmarkStart w:id="334" w:name="_Toc53758663"/>
      <w:bookmarkStart w:id="335" w:name="_Toc51949241"/>
      <w:bookmarkStart w:id="336" w:name="_Toc51950289"/>
      <w:bookmarkStart w:id="337" w:name="_Toc51951323"/>
      <w:bookmarkStart w:id="338" w:name="_Toc51951704"/>
      <w:bookmarkStart w:id="339" w:name="_Toc51951963"/>
      <w:bookmarkStart w:id="340" w:name="_Toc51952238"/>
      <w:bookmarkStart w:id="341" w:name="_Toc51952498"/>
      <w:bookmarkStart w:id="342" w:name="_Toc51952936"/>
      <w:bookmarkStart w:id="343" w:name="_Toc51953326"/>
      <w:bookmarkStart w:id="344" w:name="_Toc51953716"/>
      <w:bookmarkStart w:id="345" w:name="_Toc51954106"/>
      <w:bookmarkStart w:id="346" w:name="_Toc53499448"/>
      <w:bookmarkStart w:id="347" w:name="_Toc53758664"/>
      <w:bookmarkStart w:id="348" w:name="_Toc51949242"/>
      <w:bookmarkStart w:id="349" w:name="_Toc51950290"/>
      <w:bookmarkStart w:id="350" w:name="_Toc51951324"/>
      <w:bookmarkStart w:id="351" w:name="_Toc51951705"/>
      <w:bookmarkStart w:id="352" w:name="_Toc51951964"/>
      <w:bookmarkStart w:id="353" w:name="_Toc51952239"/>
      <w:bookmarkStart w:id="354" w:name="_Toc51952499"/>
      <w:bookmarkStart w:id="355" w:name="_Toc51952937"/>
      <w:bookmarkStart w:id="356" w:name="_Toc51953327"/>
      <w:bookmarkStart w:id="357" w:name="_Toc51953717"/>
      <w:bookmarkStart w:id="358" w:name="_Toc51954107"/>
      <w:bookmarkStart w:id="359" w:name="_Toc53499449"/>
      <w:bookmarkStart w:id="360" w:name="_Toc53758665"/>
      <w:bookmarkStart w:id="361" w:name="_Toc51949243"/>
      <w:bookmarkStart w:id="362" w:name="_Toc51950291"/>
      <w:bookmarkStart w:id="363" w:name="_Toc51951325"/>
      <w:bookmarkStart w:id="364" w:name="_Toc51951706"/>
      <w:bookmarkStart w:id="365" w:name="_Toc51951965"/>
      <w:bookmarkStart w:id="366" w:name="_Toc51952240"/>
      <w:bookmarkStart w:id="367" w:name="_Toc51952500"/>
      <w:bookmarkStart w:id="368" w:name="_Toc51952938"/>
      <w:bookmarkStart w:id="369" w:name="_Toc51953328"/>
      <w:bookmarkStart w:id="370" w:name="_Toc51953718"/>
      <w:bookmarkStart w:id="371" w:name="_Toc51954108"/>
      <w:bookmarkStart w:id="372" w:name="_Toc53499450"/>
      <w:bookmarkStart w:id="373" w:name="_Toc53758666"/>
      <w:bookmarkStart w:id="374" w:name="_Toc51949244"/>
      <w:bookmarkStart w:id="375" w:name="_Toc51950292"/>
      <w:bookmarkStart w:id="376" w:name="_Toc51951326"/>
      <w:bookmarkStart w:id="377" w:name="_Toc51951707"/>
      <w:bookmarkStart w:id="378" w:name="_Toc51951966"/>
      <w:bookmarkStart w:id="379" w:name="_Toc51952241"/>
      <w:bookmarkStart w:id="380" w:name="_Toc51952501"/>
      <w:bookmarkStart w:id="381" w:name="_Toc51952939"/>
      <w:bookmarkStart w:id="382" w:name="_Toc51953329"/>
      <w:bookmarkStart w:id="383" w:name="_Toc51953719"/>
      <w:bookmarkStart w:id="384" w:name="_Toc51954109"/>
      <w:bookmarkStart w:id="385" w:name="_Toc53499451"/>
      <w:bookmarkStart w:id="386" w:name="_Toc53758667"/>
      <w:bookmarkStart w:id="387" w:name="_Toc48062860"/>
      <w:bookmarkStart w:id="388" w:name="_Toc149832870"/>
      <w:bookmarkStart w:id="389" w:name="_Toc187744868"/>
      <w:bookmarkStart w:id="390" w:name="_Toc199838478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 w:rsidRPr="00EE5F13">
        <w:rPr>
          <w:rFonts w:ascii="Arial" w:hAnsi="Arial" w:cs="Arial"/>
        </w:rPr>
        <w:t xml:space="preserve">Цель </w:t>
      </w:r>
      <w:bookmarkEnd w:id="387"/>
      <w:r w:rsidRPr="00EE5F13">
        <w:rPr>
          <w:rFonts w:ascii="Arial" w:hAnsi="Arial" w:cs="Arial"/>
        </w:rPr>
        <w:t>оказания услуг</w:t>
      </w:r>
      <w:bookmarkEnd w:id="388"/>
      <w:bookmarkEnd w:id="389"/>
      <w:bookmarkEnd w:id="390"/>
      <w:r w:rsidRPr="00EE5F13">
        <w:rPr>
          <w:rFonts w:ascii="Arial" w:hAnsi="Arial" w:cs="Arial"/>
        </w:rPr>
        <w:t xml:space="preserve"> </w:t>
      </w:r>
    </w:p>
    <w:p w14:paraId="2C354174" w14:textId="33A2AB29" w:rsidR="00C802FF" w:rsidRPr="00EE5F13" w:rsidRDefault="00EE5F13" w:rsidP="00423F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E5F13">
        <w:rPr>
          <w:rStyle w:val="afffa"/>
          <w:rFonts w:ascii="Arial" w:hAnsi="Arial" w:cs="Arial"/>
          <w:b w:val="0"/>
          <w:bCs/>
          <w:i w:val="0"/>
          <w:sz w:val="24"/>
          <w:szCs w:val="24"/>
          <w:shd w:val="clear" w:color="auto" w:fill="FFFFFF" w:themeFill="background1"/>
        </w:rPr>
        <w:t>Д</w:t>
      </w:r>
      <w:r w:rsidR="00EB3500" w:rsidRPr="00EE5F13">
        <w:rPr>
          <w:rStyle w:val="afffa"/>
          <w:rFonts w:ascii="Arial" w:hAnsi="Arial" w:cs="Arial"/>
          <w:b w:val="0"/>
          <w:bCs/>
          <w:i w:val="0"/>
          <w:sz w:val="24"/>
          <w:szCs w:val="24"/>
          <w:shd w:val="clear" w:color="auto" w:fill="FFFFFF" w:themeFill="background1"/>
        </w:rPr>
        <w:t>оставк</w:t>
      </w:r>
      <w:r w:rsidRPr="00EE5F13">
        <w:rPr>
          <w:rStyle w:val="afffa"/>
          <w:rFonts w:ascii="Arial" w:hAnsi="Arial" w:cs="Arial"/>
          <w:b w:val="0"/>
          <w:bCs/>
          <w:i w:val="0"/>
          <w:sz w:val="24"/>
          <w:szCs w:val="24"/>
          <w:shd w:val="clear" w:color="auto" w:fill="FFFFFF" w:themeFill="background1"/>
        </w:rPr>
        <w:t>а</w:t>
      </w:r>
      <w:r w:rsidR="00D06FFB" w:rsidRPr="00EE5F13">
        <w:rPr>
          <w:rStyle w:val="afffa"/>
          <w:rFonts w:ascii="Arial" w:hAnsi="Arial" w:cs="Arial"/>
          <w:b w:val="0"/>
          <w:bCs/>
          <w:i w:val="0"/>
          <w:sz w:val="24"/>
          <w:szCs w:val="24"/>
          <w:shd w:val="clear" w:color="auto" w:fill="FFFFFF" w:themeFill="background1"/>
        </w:rPr>
        <w:t xml:space="preserve"> </w:t>
      </w:r>
      <w:r w:rsidR="00A82BDD" w:rsidRPr="00EE5F13">
        <w:rPr>
          <w:rFonts w:ascii="Arial" w:hAnsi="Arial" w:cs="Arial"/>
          <w:sz w:val="24"/>
          <w:szCs w:val="24"/>
        </w:rPr>
        <w:t xml:space="preserve">Груза </w:t>
      </w:r>
      <w:r w:rsidR="00DC4CF9" w:rsidRPr="00EE5F13">
        <w:rPr>
          <w:rFonts w:ascii="Arial" w:hAnsi="Arial" w:cs="Arial"/>
          <w:sz w:val="24"/>
          <w:szCs w:val="24"/>
        </w:rPr>
        <w:t xml:space="preserve">с производственной базы </w:t>
      </w:r>
      <w:r w:rsidR="008F5CE4" w:rsidRPr="00EE5F13">
        <w:rPr>
          <w:rFonts w:ascii="Arial" w:hAnsi="Arial" w:cs="Arial"/>
          <w:sz w:val="24"/>
          <w:szCs w:val="24"/>
        </w:rPr>
        <w:t xml:space="preserve">Заказчика до </w:t>
      </w:r>
      <w:r w:rsidR="00DC4CF9" w:rsidRPr="00EE5F13">
        <w:rPr>
          <w:rFonts w:ascii="Arial" w:hAnsi="Arial" w:cs="Arial"/>
          <w:sz w:val="24"/>
          <w:szCs w:val="24"/>
        </w:rPr>
        <w:t xml:space="preserve">предприятия </w:t>
      </w:r>
      <w:r w:rsidR="008F5CE4" w:rsidRPr="00EE5F13">
        <w:rPr>
          <w:rFonts w:ascii="Arial" w:hAnsi="Arial" w:cs="Arial"/>
          <w:sz w:val="24"/>
          <w:szCs w:val="24"/>
        </w:rPr>
        <w:t>Подрядчика</w:t>
      </w:r>
      <w:r w:rsidR="00DC4CF9" w:rsidRPr="00EE5F13">
        <w:rPr>
          <w:rFonts w:ascii="Arial" w:hAnsi="Arial" w:cs="Arial"/>
          <w:sz w:val="24"/>
          <w:szCs w:val="24"/>
        </w:rPr>
        <w:t xml:space="preserve"> </w:t>
      </w:r>
      <w:r w:rsidRPr="00EE5F13">
        <w:rPr>
          <w:rFonts w:ascii="Arial" w:hAnsi="Arial" w:cs="Arial"/>
          <w:sz w:val="24"/>
          <w:szCs w:val="24"/>
        </w:rPr>
        <w:t>для</w:t>
      </w:r>
      <w:r w:rsidR="00DC4CF9" w:rsidRPr="00EE5F13">
        <w:rPr>
          <w:rFonts w:ascii="Arial" w:hAnsi="Arial" w:cs="Arial"/>
          <w:sz w:val="24"/>
          <w:szCs w:val="24"/>
        </w:rPr>
        <w:t xml:space="preserve"> </w:t>
      </w:r>
      <w:r w:rsidR="008F5CE4" w:rsidRPr="00EE5F13">
        <w:rPr>
          <w:rFonts w:ascii="Arial" w:hAnsi="Arial" w:cs="Arial"/>
          <w:sz w:val="24"/>
          <w:szCs w:val="24"/>
        </w:rPr>
        <w:t>проведени</w:t>
      </w:r>
      <w:r w:rsidR="00753667">
        <w:rPr>
          <w:rFonts w:ascii="Arial" w:hAnsi="Arial" w:cs="Arial"/>
          <w:sz w:val="24"/>
          <w:szCs w:val="24"/>
        </w:rPr>
        <w:t>я</w:t>
      </w:r>
      <w:r w:rsidR="008F5CE4" w:rsidRPr="00EE5F13">
        <w:rPr>
          <w:rFonts w:ascii="Arial" w:hAnsi="Arial" w:cs="Arial"/>
          <w:sz w:val="24"/>
          <w:szCs w:val="24"/>
        </w:rPr>
        <w:t xml:space="preserve"> капитального </w:t>
      </w:r>
      <w:r w:rsidR="00DC4CF9" w:rsidRPr="00EE5F13">
        <w:rPr>
          <w:rFonts w:ascii="Arial" w:hAnsi="Arial" w:cs="Arial"/>
          <w:sz w:val="24"/>
          <w:szCs w:val="24"/>
        </w:rPr>
        <w:t>ремонта</w:t>
      </w:r>
      <w:r w:rsidR="004A51EC" w:rsidRPr="00EE5F13">
        <w:rPr>
          <w:rFonts w:ascii="Arial" w:hAnsi="Arial" w:cs="Arial"/>
          <w:sz w:val="24"/>
          <w:szCs w:val="24"/>
        </w:rPr>
        <w:t>.</w:t>
      </w:r>
    </w:p>
    <w:p w14:paraId="367B0875" w14:textId="77777777" w:rsidR="00631A7F" w:rsidRPr="00EE5F13" w:rsidRDefault="00631A7F" w:rsidP="00945DB9">
      <w:pPr>
        <w:pStyle w:val="24"/>
        <w:ind w:left="0" w:firstLine="0"/>
        <w:rPr>
          <w:rFonts w:ascii="Arial" w:hAnsi="Arial" w:cs="Arial"/>
        </w:rPr>
      </w:pPr>
      <w:bookmarkStart w:id="391" w:name="_Toc48062863"/>
      <w:bookmarkStart w:id="392" w:name="_Toc135836128"/>
      <w:bookmarkStart w:id="393" w:name="_Toc149125626"/>
      <w:bookmarkStart w:id="394" w:name="_Toc149832872"/>
      <w:bookmarkStart w:id="395" w:name="_Toc187744869"/>
      <w:bookmarkStart w:id="396" w:name="_Toc199838479"/>
      <w:r w:rsidRPr="00EE5F13">
        <w:rPr>
          <w:rFonts w:ascii="Arial" w:hAnsi="Arial" w:cs="Arial"/>
        </w:rPr>
        <w:t xml:space="preserve">Информация в отношении исполнения договора, </w:t>
      </w:r>
      <w:bookmarkStart w:id="397" w:name="_Hlk46492347"/>
      <w:r w:rsidRPr="00EE5F13">
        <w:rPr>
          <w:rFonts w:ascii="Arial" w:hAnsi="Arial" w:cs="Arial"/>
        </w:rPr>
        <w:t xml:space="preserve">которая должна быть учтена при подготовке заявки </w:t>
      </w:r>
      <w:bookmarkEnd w:id="397"/>
      <w:r w:rsidRPr="00EE5F13">
        <w:rPr>
          <w:rFonts w:ascii="Arial" w:hAnsi="Arial" w:cs="Arial"/>
        </w:rPr>
        <w:t>(в том числе перечень ресурсов, услуг и документов, предоставляемых Исполнителем на этапе исполнения договора</w:t>
      </w:r>
      <w:bookmarkEnd w:id="391"/>
      <w:bookmarkEnd w:id="392"/>
      <w:r w:rsidRPr="00EE5F13">
        <w:rPr>
          <w:rFonts w:ascii="Arial" w:hAnsi="Arial" w:cs="Arial"/>
        </w:rPr>
        <w:t>)</w:t>
      </w:r>
      <w:bookmarkEnd w:id="393"/>
      <w:bookmarkEnd w:id="394"/>
      <w:bookmarkEnd w:id="395"/>
      <w:bookmarkEnd w:id="396"/>
      <w:r w:rsidRPr="00EE5F13">
        <w:rPr>
          <w:rFonts w:ascii="Arial" w:hAnsi="Arial" w:cs="Arial"/>
        </w:rPr>
        <w:t xml:space="preserve"> </w:t>
      </w:r>
    </w:p>
    <w:p w14:paraId="29002F85" w14:textId="77777777" w:rsidR="00631A7F" w:rsidRPr="00EE5F13" w:rsidRDefault="00631A7F" w:rsidP="00945DB9">
      <w:pPr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Исполнитель предоставит Заказчику следующую документацию:</w:t>
      </w:r>
    </w:p>
    <w:p w14:paraId="072BD1F1" w14:textId="77777777" w:rsidR="00631A7F" w:rsidRPr="00EE5F13" w:rsidRDefault="00631A7F" w:rsidP="00945DB9">
      <w:pPr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Товарно-транспортную накладную.</w:t>
      </w:r>
    </w:p>
    <w:p w14:paraId="1804A0A0" w14:textId="7F961CA8" w:rsidR="00631A7F" w:rsidRPr="00EE5F13" w:rsidRDefault="00631A7F" w:rsidP="00423F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CD66021" w14:textId="77777777" w:rsidR="00631A7F" w:rsidRPr="00EE5F13" w:rsidRDefault="00631A7F" w:rsidP="00423FA5">
      <w:pPr>
        <w:autoSpaceDE w:val="0"/>
        <w:autoSpaceDN w:val="0"/>
        <w:adjustRightInd w:val="0"/>
        <w:jc w:val="both"/>
        <w:rPr>
          <w:rStyle w:val="afffa"/>
          <w:rFonts w:ascii="Arial" w:eastAsia="Calibri" w:hAnsi="Arial" w:cs="Arial"/>
          <w:b w:val="0"/>
          <w:bCs/>
          <w:sz w:val="24"/>
          <w:szCs w:val="24"/>
        </w:rPr>
      </w:pPr>
    </w:p>
    <w:p w14:paraId="121CBE3C" w14:textId="77777777" w:rsidR="001F7D0E" w:rsidRPr="00EE5F13" w:rsidRDefault="001F7D0E" w:rsidP="00F77694">
      <w:pPr>
        <w:pStyle w:val="24"/>
        <w:rPr>
          <w:rFonts w:ascii="Arial" w:hAnsi="Arial" w:cs="Arial"/>
        </w:rPr>
      </w:pPr>
      <w:bookmarkStart w:id="398" w:name="_Toc187744870"/>
      <w:bookmarkStart w:id="399" w:name="_Toc199837488"/>
      <w:bookmarkStart w:id="400" w:name="_Toc199838480"/>
      <w:bookmarkStart w:id="401" w:name="_Hlk48661047"/>
      <w:r w:rsidRPr="00EE5F13">
        <w:rPr>
          <w:rFonts w:ascii="Arial" w:hAnsi="Arial" w:cs="Arial"/>
        </w:rPr>
        <w:t xml:space="preserve">Таблица 1. Перечень </w:t>
      </w:r>
      <w:r w:rsidR="00D7243D" w:rsidRPr="00EE5F13">
        <w:rPr>
          <w:rFonts w:ascii="Arial" w:hAnsi="Arial" w:cs="Arial"/>
        </w:rPr>
        <w:t>объектов</w:t>
      </w:r>
      <w:r w:rsidRPr="00EE5F13">
        <w:rPr>
          <w:rFonts w:ascii="Arial" w:hAnsi="Arial" w:cs="Arial"/>
        </w:rPr>
        <w:t xml:space="preserve"> </w:t>
      </w:r>
      <w:r w:rsidR="00D7243D" w:rsidRPr="00EE5F13">
        <w:rPr>
          <w:rFonts w:ascii="Arial" w:hAnsi="Arial" w:cs="Arial"/>
        </w:rPr>
        <w:t>заказчика</w:t>
      </w:r>
      <w:bookmarkEnd w:id="398"/>
      <w:bookmarkEnd w:id="399"/>
      <w:bookmarkEnd w:id="40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3"/>
        <w:gridCol w:w="2407"/>
        <w:gridCol w:w="2120"/>
        <w:gridCol w:w="2413"/>
      </w:tblGrid>
      <w:tr w:rsidR="00E05B3F" w:rsidRPr="00EE5F13" w14:paraId="723FF658" w14:textId="77777777" w:rsidTr="003B1299">
        <w:tc>
          <w:tcPr>
            <w:tcW w:w="278" w:type="pct"/>
          </w:tcPr>
          <w:p w14:paraId="73BAB506" w14:textId="77777777" w:rsidR="00E05B3F" w:rsidRPr="00EE5F13" w:rsidRDefault="00E05B3F" w:rsidP="00E3706F">
            <w:pPr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№</w:t>
            </w:r>
          </w:p>
          <w:p w14:paraId="5CBF8DFB" w14:textId="77777777" w:rsidR="00E05B3F" w:rsidRPr="00EE5F13" w:rsidRDefault="00E05B3F" w:rsidP="00E3706F">
            <w:pPr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п/п</w:t>
            </w:r>
          </w:p>
        </w:tc>
        <w:tc>
          <w:tcPr>
            <w:tcW w:w="1118" w:type="pct"/>
          </w:tcPr>
          <w:p w14:paraId="3BB6B81E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объекта</w:t>
            </w:r>
          </w:p>
          <w:p w14:paraId="6BC219E2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50" w:type="pct"/>
          </w:tcPr>
          <w:p w14:paraId="1067DBC8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 xml:space="preserve">Расположение объекта </w:t>
            </w:r>
            <w:r w:rsidRPr="00EE5F13">
              <w:rPr>
                <w:rFonts w:ascii="Arial" w:hAnsi="Arial" w:cs="Arial"/>
                <w:sz w:val="23"/>
                <w:szCs w:val="23"/>
              </w:rPr>
              <w:br/>
              <w:t xml:space="preserve">(место оказания услуг) </w:t>
            </w:r>
          </w:p>
        </w:tc>
        <w:tc>
          <w:tcPr>
            <w:tcW w:w="1101" w:type="pct"/>
          </w:tcPr>
          <w:p w14:paraId="7B6731B0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основного средства</w:t>
            </w:r>
          </w:p>
        </w:tc>
        <w:tc>
          <w:tcPr>
            <w:tcW w:w="1253" w:type="pct"/>
          </w:tcPr>
          <w:p w14:paraId="40EA2952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Примечания</w:t>
            </w:r>
          </w:p>
        </w:tc>
      </w:tr>
      <w:tr w:rsidR="00E05B3F" w:rsidRPr="00EE5F13" w14:paraId="60363904" w14:textId="77777777" w:rsidTr="003B1299">
        <w:tc>
          <w:tcPr>
            <w:tcW w:w="278" w:type="pct"/>
          </w:tcPr>
          <w:p w14:paraId="1ADA79B8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1118" w:type="pct"/>
          </w:tcPr>
          <w:p w14:paraId="4A7C431D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1250" w:type="pct"/>
          </w:tcPr>
          <w:p w14:paraId="1C277D03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1101" w:type="pct"/>
          </w:tcPr>
          <w:p w14:paraId="31F3AEE3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1253" w:type="pct"/>
          </w:tcPr>
          <w:p w14:paraId="6C890949" w14:textId="77777777" w:rsidR="00E05B3F" w:rsidRPr="00EE5F13" w:rsidRDefault="00E05B3F" w:rsidP="00E3706F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5</w:t>
            </w:r>
          </w:p>
        </w:tc>
      </w:tr>
      <w:tr w:rsidR="005875A7" w:rsidRPr="00EE5F13" w14:paraId="61D8E103" w14:textId="77777777" w:rsidTr="003B1299">
        <w:trPr>
          <w:trHeight w:val="881"/>
        </w:trPr>
        <w:tc>
          <w:tcPr>
            <w:tcW w:w="278" w:type="pct"/>
          </w:tcPr>
          <w:p w14:paraId="1B364644" w14:textId="77777777" w:rsidR="005875A7" w:rsidRPr="00EE5F13" w:rsidRDefault="005875A7" w:rsidP="000E692A">
            <w:pPr>
              <w:pStyle w:val="aff9"/>
              <w:numPr>
                <w:ilvl w:val="0"/>
                <w:numId w:val="9"/>
              </w:numPr>
              <w:suppressAutoHyphens/>
              <w:rPr>
                <w:rFonts w:ascii="Arial" w:hAnsi="Arial" w:cs="Arial"/>
                <w:i/>
                <w:iCs/>
                <w:sz w:val="23"/>
                <w:szCs w:val="23"/>
              </w:rPr>
            </w:pPr>
          </w:p>
        </w:tc>
        <w:tc>
          <w:tcPr>
            <w:tcW w:w="1118" w:type="pct"/>
            <w:shd w:val="clear" w:color="auto" w:fill="auto"/>
          </w:tcPr>
          <w:p w14:paraId="0C326331" w14:textId="4B219B86" w:rsidR="005875A7" w:rsidRPr="00EE5F13" w:rsidRDefault="00046A64" w:rsidP="001F0BD1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color w:val="000000"/>
                <w:sz w:val="24"/>
                <w:szCs w:val="24"/>
              </w:rPr>
              <w:t xml:space="preserve">Транспортно-экспедиционные услуги по доставке </w:t>
            </w:r>
            <w:r w:rsidR="00A82BDD" w:rsidRPr="00EE5F13">
              <w:rPr>
                <w:rFonts w:ascii="Arial" w:hAnsi="Arial" w:cs="Arial"/>
                <w:color w:val="000000"/>
                <w:sz w:val="24"/>
                <w:szCs w:val="24"/>
              </w:rPr>
              <w:t>Груза</w:t>
            </w:r>
          </w:p>
        </w:tc>
        <w:tc>
          <w:tcPr>
            <w:tcW w:w="1250" w:type="pct"/>
            <w:shd w:val="clear" w:color="auto" w:fill="auto"/>
          </w:tcPr>
          <w:p w14:paraId="431C59F7" w14:textId="42B5025D" w:rsidR="008F5CE4" w:rsidRPr="00EE5F13" w:rsidRDefault="008F5CE4" w:rsidP="008F5CE4">
            <w:pPr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  <w:r w:rsidR="00EE5F13" w:rsidRPr="00EE5F13">
              <w:rPr>
                <w:rFonts w:ascii="Arial" w:hAnsi="Arial" w:cs="Arial"/>
                <w:sz w:val="24"/>
                <w:szCs w:val="24"/>
              </w:rPr>
              <w:t xml:space="preserve">отправки </w:t>
            </w:r>
            <w:r w:rsidRPr="00EE5F13">
              <w:rPr>
                <w:rFonts w:ascii="Arial" w:hAnsi="Arial" w:cs="Arial"/>
                <w:sz w:val="24"/>
                <w:szCs w:val="24"/>
              </w:rPr>
              <w:t xml:space="preserve">Груза: ПАО «Передвижная энергетика» (филиал </w:t>
            </w:r>
          </w:p>
          <w:p w14:paraId="762BF175" w14:textId="066031B5" w:rsidR="008F5CE4" w:rsidRPr="00EE5F13" w:rsidRDefault="008F5CE4" w:rsidP="008F5CE4">
            <w:pPr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ПЭС «Лабытнанги»), 629400, Тюменская область, ЯНАО, г. Лабытнанги, ул.  Энергетиков 1.</w:t>
            </w:r>
            <w:r w:rsidR="00B03D0F" w:rsidRPr="00EE5F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89F8FF" w14:textId="77777777" w:rsidR="00EE5F13" w:rsidRPr="00EE5F13" w:rsidRDefault="00EE5F13" w:rsidP="00B03D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507932" w14:textId="442C1B95" w:rsidR="00EE5F13" w:rsidRPr="00EE5F13" w:rsidRDefault="008F5CE4" w:rsidP="00B03D0F">
            <w:pPr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  <w:r w:rsidR="00B03D0F" w:rsidRPr="00EE5F13">
              <w:rPr>
                <w:rFonts w:ascii="Arial" w:hAnsi="Arial" w:cs="Arial"/>
                <w:sz w:val="24"/>
                <w:szCs w:val="24"/>
              </w:rPr>
              <w:t>доставки Груза:</w:t>
            </w:r>
          </w:p>
          <w:p w14:paraId="483E8472" w14:textId="6B2AF3F9" w:rsidR="00733A14" w:rsidRPr="00EE5F13" w:rsidRDefault="008F5CE4" w:rsidP="00EE5F13">
            <w:pPr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г. Лыткарино (Московская область), промзона Тураево, стр.6 </w:t>
            </w:r>
          </w:p>
        </w:tc>
        <w:tc>
          <w:tcPr>
            <w:tcW w:w="1101" w:type="pct"/>
            <w:shd w:val="clear" w:color="auto" w:fill="auto"/>
          </w:tcPr>
          <w:p w14:paraId="5D80E867" w14:textId="305A440F" w:rsidR="008F5CE4" w:rsidRPr="00EE5F13" w:rsidRDefault="00B03D0F" w:rsidP="00EE5F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ГТД </w:t>
            </w:r>
            <w:r w:rsidR="004B0A7F">
              <w:rPr>
                <w:rFonts w:ascii="Arial" w:hAnsi="Arial" w:cs="Arial"/>
                <w:sz w:val="24"/>
                <w:szCs w:val="24"/>
              </w:rPr>
              <w:t xml:space="preserve">ДО14 зав. № ДОО145006, </w:t>
            </w:r>
            <w:r w:rsidR="001A4428">
              <w:rPr>
                <w:rFonts w:ascii="Arial" w:hAnsi="Arial" w:cs="Arial"/>
                <w:sz w:val="24"/>
                <w:szCs w:val="24"/>
              </w:rPr>
              <w:t>(</w:t>
            </w:r>
            <w:r w:rsidR="004B0A7F">
              <w:rPr>
                <w:rFonts w:ascii="Arial" w:hAnsi="Arial" w:cs="Arial"/>
                <w:sz w:val="24"/>
                <w:szCs w:val="24"/>
              </w:rPr>
              <w:t xml:space="preserve">инв. № </w:t>
            </w:r>
            <w:r w:rsidR="00FB32F8">
              <w:rPr>
                <w:rFonts w:ascii="Arial" w:hAnsi="Arial" w:cs="Arial"/>
                <w:sz w:val="24"/>
                <w:szCs w:val="24"/>
              </w:rPr>
              <w:t>14-Л-Л698</w:t>
            </w:r>
            <w:r w:rsidR="001A4428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8A90E05" w14:textId="7AE7FB99" w:rsidR="005875A7" w:rsidRPr="00EE5F13" w:rsidRDefault="005875A7" w:rsidP="00EE5F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pct"/>
            <w:shd w:val="clear" w:color="auto" w:fill="auto"/>
          </w:tcPr>
          <w:p w14:paraId="33F1E487" w14:textId="6E874E87" w:rsidR="005875A7" w:rsidRPr="00EE5F13" w:rsidRDefault="00D87A2E" w:rsidP="001F0BD1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Эксплуатирующая организация: филиал ПЭС «Лабытнанги</w:t>
            </w:r>
            <w:r w:rsidR="00D76F7C" w:rsidRPr="00EE5F13">
              <w:rPr>
                <w:rFonts w:ascii="Arial" w:hAnsi="Arial" w:cs="Arial"/>
                <w:iCs/>
                <w:sz w:val="24"/>
                <w:szCs w:val="24"/>
              </w:rPr>
              <w:t>»</w:t>
            </w: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 ПАО «Передвижная энергетика»</w:t>
            </w:r>
          </w:p>
        </w:tc>
      </w:tr>
    </w:tbl>
    <w:p w14:paraId="35C50412" w14:textId="292D7C18" w:rsidR="009612CB" w:rsidRDefault="009612CB" w:rsidP="00A57DBB">
      <w:pPr>
        <w:pStyle w:val="aff9"/>
        <w:ind w:left="709"/>
        <w:rPr>
          <w:rFonts w:ascii="Arial" w:hAnsi="Arial" w:cs="Arial"/>
        </w:rPr>
      </w:pPr>
      <w:bookmarkStart w:id="402" w:name="_Toc51949247"/>
      <w:bookmarkStart w:id="403" w:name="_Toc51950295"/>
      <w:bookmarkStart w:id="404" w:name="_Toc51951329"/>
      <w:bookmarkStart w:id="405" w:name="_Toc51951710"/>
      <w:bookmarkStart w:id="406" w:name="_Toc51951969"/>
      <w:bookmarkStart w:id="407" w:name="_Toc51952244"/>
      <w:bookmarkStart w:id="408" w:name="_Toc51952504"/>
      <w:bookmarkStart w:id="409" w:name="_Toc51952943"/>
      <w:bookmarkStart w:id="410" w:name="_Toc51953333"/>
      <w:bookmarkStart w:id="411" w:name="_Toc51953723"/>
      <w:bookmarkStart w:id="412" w:name="_Toc51954113"/>
      <w:bookmarkStart w:id="413" w:name="_Toc53499455"/>
      <w:bookmarkStart w:id="414" w:name="_Toc53758671"/>
      <w:bookmarkStart w:id="415" w:name="_Toc51949248"/>
      <w:bookmarkStart w:id="416" w:name="_Toc51950296"/>
      <w:bookmarkStart w:id="417" w:name="_Toc51951330"/>
      <w:bookmarkStart w:id="418" w:name="_Toc51951711"/>
      <w:bookmarkStart w:id="419" w:name="_Toc51951970"/>
      <w:bookmarkStart w:id="420" w:name="_Toc51952245"/>
      <w:bookmarkStart w:id="421" w:name="_Toc51952505"/>
      <w:bookmarkStart w:id="422" w:name="_Toc51952944"/>
      <w:bookmarkStart w:id="423" w:name="_Toc51953334"/>
      <w:bookmarkStart w:id="424" w:name="_Toc51953724"/>
      <w:bookmarkStart w:id="425" w:name="_Toc51954114"/>
      <w:bookmarkStart w:id="426" w:name="_Toc53499456"/>
      <w:bookmarkStart w:id="427" w:name="_Toc53758672"/>
      <w:bookmarkStart w:id="428" w:name="_Toc51949249"/>
      <w:bookmarkStart w:id="429" w:name="_Toc51950297"/>
      <w:bookmarkStart w:id="430" w:name="_Toc51951331"/>
      <w:bookmarkStart w:id="431" w:name="_Toc51951712"/>
      <w:bookmarkStart w:id="432" w:name="_Toc51951971"/>
      <w:bookmarkStart w:id="433" w:name="_Toc51952246"/>
      <w:bookmarkStart w:id="434" w:name="_Toc51952506"/>
      <w:bookmarkStart w:id="435" w:name="_Toc51952945"/>
      <w:bookmarkStart w:id="436" w:name="_Toc51953335"/>
      <w:bookmarkStart w:id="437" w:name="_Toc51953725"/>
      <w:bookmarkStart w:id="438" w:name="_Toc51954115"/>
      <w:bookmarkStart w:id="439" w:name="_Toc53499457"/>
      <w:bookmarkStart w:id="440" w:name="_Toc53758673"/>
      <w:bookmarkStart w:id="441" w:name="_Toc51949278"/>
      <w:bookmarkStart w:id="442" w:name="_Toc51950326"/>
      <w:bookmarkStart w:id="443" w:name="_Toc51951360"/>
      <w:bookmarkStart w:id="444" w:name="_Toc51951741"/>
      <w:bookmarkStart w:id="445" w:name="_Toc51952000"/>
      <w:bookmarkStart w:id="446" w:name="_Toc51952275"/>
      <w:bookmarkStart w:id="447" w:name="_Toc51952535"/>
      <w:bookmarkStart w:id="448" w:name="_Toc51952974"/>
      <w:bookmarkStart w:id="449" w:name="_Toc51953364"/>
      <w:bookmarkStart w:id="450" w:name="_Toc51953754"/>
      <w:bookmarkStart w:id="451" w:name="_Toc51954144"/>
      <w:bookmarkStart w:id="452" w:name="_Toc53499486"/>
      <w:bookmarkStart w:id="453" w:name="_Toc53758702"/>
      <w:bookmarkStart w:id="454" w:name="_Toc51949279"/>
      <w:bookmarkStart w:id="455" w:name="_Toc51950327"/>
      <w:bookmarkStart w:id="456" w:name="_Toc51951361"/>
      <w:bookmarkStart w:id="457" w:name="_Toc51951742"/>
      <w:bookmarkStart w:id="458" w:name="_Toc51952001"/>
      <w:bookmarkStart w:id="459" w:name="_Toc51952276"/>
      <w:bookmarkStart w:id="460" w:name="_Toc51952536"/>
      <w:bookmarkStart w:id="461" w:name="_Toc51952975"/>
      <w:bookmarkStart w:id="462" w:name="_Toc51953365"/>
      <w:bookmarkStart w:id="463" w:name="_Toc51953755"/>
      <w:bookmarkStart w:id="464" w:name="_Toc51954145"/>
      <w:bookmarkStart w:id="465" w:name="_Toc53499487"/>
      <w:bookmarkStart w:id="466" w:name="_Toc53758703"/>
      <w:bookmarkStart w:id="467" w:name="_Toc51949280"/>
      <w:bookmarkStart w:id="468" w:name="_Toc51950328"/>
      <w:bookmarkStart w:id="469" w:name="_Toc51951362"/>
      <w:bookmarkStart w:id="470" w:name="_Toc51951743"/>
      <w:bookmarkStart w:id="471" w:name="_Toc51952002"/>
      <w:bookmarkStart w:id="472" w:name="_Toc51952277"/>
      <w:bookmarkStart w:id="473" w:name="_Toc51952537"/>
      <w:bookmarkStart w:id="474" w:name="_Toc51952976"/>
      <w:bookmarkStart w:id="475" w:name="_Toc51953366"/>
      <w:bookmarkStart w:id="476" w:name="_Toc51953756"/>
      <w:bookmarkStart w:id="477" w:name="_Toc51954146"/>
      <w:bookmarkStart w:id="478" w:name="_Toc53499488"/>
      <w:bookmarkStart w:id="479" w:name="_Toc53758704"/>
      <w:bookmarkStart w:id="480" w:name="_Toc51949281"/>
      <w:bookmarkStart w:id="481" w:name="_Toc51950329"/>
      <w:bookmarkStart w:id="482" w:name="_Toc51951363"/>
      <w:bookmarkStart w:id="483" w:name="_Toc51951744"/>
      <w:bookmarkStart w:id="484" w:name="_Toc51952003"/>
      <w:bookmarkStart w:id="485" w:name="_Toc51952278"/>
      <w:bookmarkStart w:id="486" w:name="_Toc51952538"/>
      <w:bookmarkStart w:id="487" w:name="_Toc51952977"/>
      <w:bookmarkStart w:id="488" w:name="_Toc51953367"/>
      <w:bookmarkStart w:id="489" w:name="_Toc51953757"/>
      <w:bookmarkStart w:id="490" w:name="_Toc51954147"/>
      <w:bookmarkStart w:id="491" w:name="_Toc53499489"/>
      <w:bookmarkStart w:id="492" w:name="_Toc53758705"/>
      <w:bookmarkStart w:id="493" w:name="_Hlk48209615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14:paraId="50FE7078" w14:textId="77777777" w:rsidR="00945DB9" w:rsidRPr="00EE5F13" w:rsidRDefault="00945DB9" w:rsidP="00A57DBB">
      <w:pPr>
        <w:pStyle w:val="aff9"/>
        <w:ind w:left="709"/>
        <w:rPr>
          <w:rFonts w:ascii="Arial" w:hAnsi="Arial" w:cs="Arial"/>
        </w:rPr>
      </w:pPr>
    </w:p>
    <w:p w14:paraId="5E0A5EF8" w14:textId="77777777" w:rsidR="00705585" w:rsidRPr="00EE5F13" w:rsidRDefault="00705585" w:rsidP="00985833">
      <w:pPr>
        <w:pStyle w:val="1"/>
        <w:rPr>
          <w:rFonts w:ascii="Arial" w:hAnsi="Arial" w:cs="Arial"/>
          <w:sz w:val="24"/>
          <w:szCs w:val="24"/>
        </w:rPr>
      </w:pPr>
      <w:bookmarkStart w:id="494" w:name="_Toc51949298"/>
      <w:bookmarkStart w:id="495" w:name="_Toc51949647"/>
      <w:bookmarkStart w:id="496" w:name="_Toc51949831"/>
      <w:bookmarkStart w:id="497" w:name="_Toc51950346"/>
      <w:bookmarkStart w:id="498" w:name="_Toc51951380"/>
      <w:bookmarkStart w:id="499" w:name="_Toc51951761"/>
      <w:bookmarkStart w:id="500" w:name="_Toc51952020"/>
      <w:bookmarkStart w:id="501" w:name="_Toc51952295"/>
      <w:bookmarkStart w:id="502" w:name="_Toc51952555"/>
      <w:bookmarkStart w:id="503" w:name="_Toc51952994"/>
      <w:bookmarkStart w:id="504" w:name="_Toc51953384"/>
      <w:bookmarkStart w:id="505" w:name="_Toc51953774"/>
      <w:bookmarkStart w:id="506" w:name="_Toc51954164"/>
      <w:bookmarkStart w:id="507" w:name="_Toc53499506"/>
      <w:bookmarkStart w:id="508" w:name="_Toc53758722"/>
      <w:bookmarkStart w:id="509" w:name="_Toc51949299"/>
      <w:bookmarkStart w:id="510" w:name="_Toc51949648"/>
      <w:bookmarkStart w:id="511" w:name="_Toc51949832"/>
      <w:bookmarkStart w:id="512" w:name="_Toc51950347"/>
      <w:bookmarkStart w:id="513" w:name="_Toc51951381"/>
      <w:bookmarkStart w:id="514" w:name="_Toc51951762"/>
      <w:bookmarkStart w:id="515" w:name="_Toc51952021"/>
      <w:bookmarkStart w:id="516" w:name="_Toc51952296"/>
      <w:bookmarkStart w:id="517" w:name="_Toc51952556"/>
      <w:bookmarkStart w:id="518" w:name="_Toc51952995"/>
      <w:bookmarkStart w:id="519" w:name="_Toc51953385"/>
      <w:bookmarkStart w:id="520" w:name="_Toc51953775"/>
      <w:bookmarkStart w:id="521" w:name="_Toc51954165"/>
      <w:bookmarkStart w:id="522" w:name="_Toc53499507"/>
      <w:bookmarkStart w:id="523" w:name="_Toc53758723"/>
      <w:bookmarkStart w:id="524" w:name="_Toc51921656"/>
      <w:bookmarkStart w:id="525" w:name="_Toc187744871"/>
      <w:bookmarkStart w:id="526" w:name="_Toc199837489"/>
      <w:bookmarkStart w:id="527" w:name="_Toc199838481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r w:rsidRPr="00EE5F13">
        <w:rPr>
          <w:rFonts w:ascii="Arial" w:hAnsi="Arial" w:cs="Arial"/>
          <w:sz w:val="24"/>
          <w:szCs w:val="24"/>
        </w:rPr>
        <w:t>Требования к продукции</w:t>
      </w:r>
      <w:bookmarkEnd w:id="524"/>
      <w:bookmarkEnd w:id="525"/>
      <w:bookmarkEnd w:id="526"/>
      <w:bookmarkEnd w:id="527"/>
    </w:p>
    <w:p w14:paraId="4EEA494A" w14:textId="77777777" w:rsidR="00E71193" w:rsidRPr="00EE5F13" w:rsidRDefault="00E71193" w:rsidP="00F77694">
      <w:pPr>
        <w:pStyle w:val="24"/>
        <w:rPr>
          <w:rFonts w:ascii="Arial" w:hAnsi="Arial" w:cs="Arial"/>
        </w:rPr>
      </w:pPr>
      <w:bookmarkStart w:id="528" w:name="_Toc51949301"/>
      <w:bookmarkStart w:id="529" w:name="_Toc51950349"/>
      <w:bookmarkStart w:id="530" w:name="_Toc51951383"/>
      <w:bookmarkStart w:id="531" w:name="_Toc51951764"/>
      <w:bookmarkStart w:id="532" w:name="_Toc51952023"/>
      <w:bookmarkStart w:id="533" w:name="_Toc51952298"/>
      <w:bookmarkStart w:id="534" w:name="_Toc51952558"/>
      <w:bookmarkStart w:id="535" w:name="_Toc51952997"/>
      <w:bookmarkStart w:id="536" w:name="_Toc51953387"/>
      <w:bookmarkStart w:id="537" w:name="_Toc51953777"/>
      <w:bookmarkStart w:id="538" w:name="_Toc51954167"/>
      <w:bookmarkStart w:id="539" w:name="_Toc53499509"/>
      <w:bookmarkStart w:id="540" w:name="_Toc53758725"/>
      <w:bookmarkStart w:id="541" w:name="_Toc51949302"/>
      <w:bookmarkStart w:id="542" w:name="_Toc51950350"/>
      <w:bookmarkStart w:id="543" w:name="_Toc51951384"/>
      <w:bookmarkStart w:id="544" w:name="_Toc51951765"/>
      <w:bookmarkStart w:id="545" w:name="_Toc51952024"/>
      <w:bookmarkStart w:id="546" w:name="_Toc51952299"/>
      <w:bookmarkStart w:id="547" w:name="_Toc51952559"/>
      <w:bookmarkStart w:id="548" w:name="_Toc51952998"/>
      <w:bookmarkStart w:id="549" w:name="_Toc51953388"/>
      <w:bookmarkStart w:id="550" w:name="_Toc51953778"/>
      <w:bookmarkStart w:id="551" w:name="_Toc51954168"/>
      <w:bookmarkStart w:id="552" w:name="_Toc53499510"/>
      <w:bookmarkStart w:id="553" w:name="_Toc53758726"/>
      <w:bookmarkStart w:id="554" w:name="_Toc51949303"/>
      <w:bookmarkStart w:id="555" w:name="_Toc51950351"/>
      <w:bookmarkStart w:id="556" w:name="_Toc51951385"/>
      <w:bookmarkStart w:id="557" w:name="_Toc51951766"/>
      <w:bookmarkStart w:id="558" w:name="_Toc51952025"/>
      <w:bookmarkStart w:id="559" w:name="_Toc51952300"/>
      <w:bookmarkStart w:id="560" w:name="_Toc51952560"/>
      <w:bookmarkStart w:id="561" w:name="_Toc51952999"/>
      <w:bookmarkStart w:id="562" w:name="_Toc51953389"/>
      <w:bookmarkStart w:id="563" w:name="_Toc51953779"/>
      <w:bookmarkStart w:id="564" w:name="_Toc51954169"/>
      <w:bookmarkStart w:id="565" w:name="_Toc53499511"/>
      <w:bookmarkStart w:id="566" w:name="_Toc53758727"/>
      <w:bookmarkStart w:id="567" w:name="_Toc51949304"/>
      <w:bookmarkStart w:id="568" w:name="_Toc51950352"/>
      <w:bookmarkStart w:id="569" w:name="_Toc51951386"/>
      <w:bookmarkStart w:id="570" w:name="_Toc51951767"/>
      <w:bookmarkStart w:id="571" w:name="_Toc51952026"/>
      <w:bookmarkStart w:id="572" w:name="_Toc51952301"/>
      <w:bookmarkStart w:id="573" w:name="_Toc51952561"/>
      <w:bookmarkStart w:id="574" w:name="_Toc51953000"/>
      <w:bookmarkStart w:id="575" w:name="_Toc51953390"/>
      <w:bookmarkStart w:id="576" w:name="_Toc51953780"/>
      <w:bookmarkStart w:id="577" w:name="_Toc51954170"/>
      <w:bookmarkStart w:id="578" w:name="_Toc53499512"/>
      <w:bookmarkStart w:id="579" w:name="_Toc53758728"/>
      <w:bookmarkStart w:id="580" w:name="_Toc51949305"/>
      <w:bookmarkStart w:id="581" w:name="_Toc51950353"/>
      <w:bookmarkStart w:id="582" w:name="_Toc51951387"/>
      <w:bookmarkStart w:id="583" w:name="_Toc51951768"/>
      <w:bookmarkStart w:id="584" w:name="_Toc51952027"/>
      <w:bookmarkStart w:id="585" w:name="_Toc51952302"/>
      <w:bookmarkStart w:id="586" w:name="_Toc51952562"/>
      <w:bookmarkStart w:id="587" w:name="_Toc51953001"/>
      <w:bookmarkStart w:id="588" w:name="_Toc51953391"/>
      <w:bookmarkStart w:id="589" w:name="_Toc51953781"/>
      <w:bookmarkStart w:id="590" w:name="_Toc51954171"/>
      <w:bookmarkStart w:id="591" w:name="_Toc53499513"/>
      <w:bookmarkStart w:id="592" w:name="_Toc53758729"/>
      <w:bookmarkStart w:id="593" w:name="_Toc51949306"/>
      <w:bookmarkStart w:id="594" w:name="_Toc51950354"/>
      <w:bookmarkStart w:id="595" w:name="_Toc51951388"/>
      <w:bookmarkStart w:id="596" w:name="_Toc51951769"/>
      <w:bookmarkStart w:id="597" w:name="_Toc51952028"/>
      <w:bookmarkStart w:id="598" w:name="_Toc51952303"/>
      <w:bookmarkStart w:id="599" w:name="_Toc51952563"/>
      <w:bookmarkStart w:id="600" w:name="_Toc51953002"/>
      <w:bookmarkStart w:id="601" w:name="_Toc51953392"/>
      <w:bookmarkStart w:id="602" w:name="_Toc51953782"/>
      <w:bookmarkStart w:id="603" w:name="_Toc51954172"/>
      <w:bookmarkStart w:id="604" w:name="_Toc53499514"/>
      <w:bookmarkStart w:id="605" w:name="_Toc53758730"/>
      <w:bookmarkStart w:id="606" w:name="_Toc51949307"/>
      <w:bookmarkStart w:id="607" w:name="_Toc51950355"/>
      <w:bookmarkStart w:id="608" w:name="_Toc51951389"/>
      <w:bookmarkStart w:id="609" w:name="_Toc51951770"/>
      <w:bookmarkStart w:id="610" w:name="_Toc51952029"/>
      <w:bookmarkStart w:id="611" w:name="_Toc51952304"/>
      <w:bookmarkStart w:id="612" w:name="_Toc51952564"/>
      <w:bookmarkStart w:id="613" w:name="_Toc51953003"/>
      <w:bookmarkStart w:id="614" w:name="_Toc51953393"/>
      <w:bookmarkStart w:id="615" w:name="_Toc51953783"/>
      <w:bookmarkStart w:id="616" w:name="_Toc51954173"/>
      <w:bookmarkStart w:id="617" w:name="_Toc53499515"/>
      <w:bookmarkStart w:id="618" w:name="_Toc53758731"/>
      <w:bookmarkStart w:id="619" w:name="_Toc51949308"/>
      <w:bookmarkStart w:id="620" w:name="_Toc51950356"/>
      <w:bookmarkStart w:id="621" w:name="_Toc51951390"/>
      <w:bookmarkStart w:id="622" w:name="_Toc51951771"/>
      <w:bookmarkStart w:id="623" w:name="_Toc51952030"/>
      <w:bookmarkStart w:id="624" w:name="_Toc51952305"/>
      <w:bookmarkStart w:id="625" w:name="_Toc51952565"/>
      <w:bookmarkStart w:id="626" w:name="_Toc51953004"/>
      <w:bookmarkStart w:id="627" w:name="_Toc51953394"/>
      <w:bookmarkStart w:id="628" w:name="_Toc51953784"/>
      <w:bookmarkStart w:id="629" w:name="_Toc51954174"/>
      <w:bookmarkStart w:id="630" w:name="_Toc53499516"/>
      <w:bookmarkStart w:id="631" w:name="_Toc53758732"/>
      <w:bookmarkStart w:id="632" w:name="_Toc51949309"/>
      <w:bookmarkStart w:id="633" w:name="_Toc51950357"/>
      <w:bookmarkStart w:id="634" w:name="_Toc51951391"/>
      <w:bookmarkStart w:id="635" w:name="_Toc51951772"/>
      <w:bookmarkStart w:id="636" w:name="_Toc51952031"/>
      <w:bookmarkStart w:id="637" w:name="_Toc51952306"/>
      <w:bookmarkStart w:id="638" w:name="_Toc51952566"/>
      <w:bookmarkStart w:id="639" w:name="_Toc51953005"/>
      <w:bookmarkStart w:id="640" w:name="_Toc51953395"/>
      <w:bookmarkStart w:id="641" w:name="_Toc51953785"/>
      <w:bookmarkStart w:id="642" w:name="_Toc51954175"/>
      <w:bookmarkStart w:id="643" w:name="_Toc53499517"/>
      <w:bookmarkStart w:id="644" w:name="_Toc53758733"/>
      <w:bookmarkStart w:id="645" w:name="_Toc51949310"/>
      <w:bookmarkStart w:id="646" w:name="_Toc51950358"/>
      <w:bookmarkStart w:id="647" w:name="_Toc51951392"/>
      <w:bookmarkStart w:id="648" w:name="_Toc51951773"/>
      <w:bookmarkStart w:id="649" w:name="_Toc51952032"/>
      <w:bookmarkStart w:id="650" w:name="_Toc51952307"/>
      <w:bookmarkStart w:id="651" w:name="_Toc51952567"/>
      <w:bookmarkStart w:id="652" w:name="_Toc51953006"/>
      <w:bookmarkStart w:id="653" w:name="_Toc51953396"/>
      <w:bookmarkStart w:id="654" w:name="_Toc51953786"/>
      <w:bookmarkStart w:id="655" w:name="_Toc51954176"/>
      <w:bookmarkStart w:id="656" w:name="_Toc53499518"/>
      <w:bookmarkStart w:id="657" w:name="_Toc53758734"/>
      <w:bookmarkStart w:id="658" w:name="_Toc51949311"/>
      <w:bookmarkStart w:id="659" w:name="_Toc51950359"/>
      <w:bookmarkStart w:id="660" w:name="_Toc51951393"/>
      <w:bookmarkStart w:id="661" w:name="_Toc51951774"/>
      <w:bookmarkStart w:id="662" w:name="_Toc51952033"/>
      <w:bookmarkStart w:id="663" w:name="_Toc51952308"/>
      <w:bookmarkStart w:id="664" w:name="_Toc51952568"/>
      <w:bookmarkStart w:id="665" w:name="_Toc51953007"/>
      <w:bookmarkStart w:id="666" w:name="_Toc51953397"/>
      <w:bookmarkStart w:id="667" w:name="_Toc51953787"/>
      <w:bookmarkStart w:id="668" w:name="_Toc51954177"/>
      <w:bookmarkStart w:id="669" w:name="_Toc53499519"/>
      <w:bookmarkStart w:id="670" w:name="_Toc53758735"/>
      <w:bookmarkStart w:id="671" w:name="_Toc51949312"/>
      <w:bookmarkStart w:id="672" w:name="_Toc51950360"/>
      <w:bookmarkStart w:id="673" w:name="_Toc51951394"/>
      <w:bookmarkStart w:id="674" w:name="_Toc51951775"/>
      <w:bookmarkStart w:id="675" w:name="_Toc51952034"/>
      <w:bookmarkStart w:id="676" w:name="_Toc51952309"/>
      <w:bookmarkStart w:id="677" w:name="_Toc51952569"/>
      <w:bookmarkStart w:id="678" w:name="_Toc51953008"/>
      <w:bookmarkStart w:id="679" w:name="_Toc51953398"/>
      <w:bookmarkStart w:id="680" w:name="_Toc51953788"/>
      <w:bookmarkStart w:id="681" w:name="_Toc51954178"/>
      <w:bookmarkStart w:id="682" w:name="_Toc53499520"/>
      <w:bookmarkStart w:id="683" w:name="_Toc53758736"/>
      <w:bookmarkStart w:id="684" w:name="_Toc51949313"/>
      <w:bookmarkStart w:id="685" w:name="_Toc51950361"/>
      <w:bookmarkStart w:id="686" w:name="_Toc51951395"/>
      <w:bookmarkStart w:id="687" w:name="_Toc51951776"/>
      <w:bookmarkStart w:id="688" w:name="_Toc51952035"/>
      <w:bookmarkStart w:id="689" w:name="_Toc51952310"/>
      <w:bookmarkStart w:id="690" w:name="_Toc51952570"/>
      <w:bookmarkStart w:id="691" w:name="_Toc51953009"/>
      <w:bookmarkStart w:id="692" w:name="_Toc51953399"/>
      <w:bookmarkStart w:id="693" w:name="_Toc51953789"/>
      <w:bookmarkStart w:id="694" w:name="_Toc51954179"/>
      <w:bookmarkStart w:id="695" w:name="_Toc53499521"/>
      <w:bookmarkStart w:id="696" w:name="_Toc53758737"/>
      <w:bookmarkStart w:id="697" w:name="_Toc51949314"/>
      <w:bookmarkStart w:id="698" w:name="_Toc51950362"/>
      <w:bookmarkStart w:id="699" w:name="_Toc51951396"/>
      <w:bookmarkStart w:id="700" w:name="_Toc51951777"/>
      <w:bookmarkStart w:id="701" w:name="_Toc51952036"/>
      <w:bookmarkStart w:id="702" w:name="_Toc51952311"/>
      <w:bookmarkStart w:id="703" w:name="_Toc51952571"/>
      <w:bookmarkStart w:id="704" w:name="_Toc51953010"/>
      <w:bookmarkStart w:id="705" w:name="_Toc51953400"/>
      <w:bookmarkStart w:id="706" w:name="_Toc51953790"/>
      <w:bookmarkStart w:id="707" w:name="_Toc51954180"/>
      <w:bookmarkStart w:id="708" w:name="_Toc53499522"/>
      <w:bookmarkStart w:id="709" w:name="_Toc53758738"/>
      <w:bookmarkStart w:id="710" w:name="_Toc51949315"/>
      <w:bookmarkStart w:id="711" w:name="_Toc51950363"/>
      <w:bookmarkStart w:id="712" w:name="_Toc51951397"/>
      <w:bookmarkStart w:id="713" w:name="_Toc51951778"/>
      <w:bookmarkStart w:id="714" w:name="_Toc51952037"/>
      <w:bookmarkStart w:id="715" w:name="_Toc51952312"/>
      <w:bookmarkStart w:id="716" w:name="_Toc51952572"/>
      <w:bookmarkStart w:id="717" w:name="_Toc51953011"/>
      <w:bookmarkStart w:id="718" w:name="_Toc51953401"/>
      <w:bookmarkStart w:id="719" w:name="_Toc51953791"/>
      <w:bookmarkStart w:id="720" w:name="_Toc51954181"/>
      <w:bookmarkStart w:id="721" w:name="_Toc53499523"/>
      <w:bookmarkStart w:id="722" w:name="_Toc53758739"/>
      <w:bookmarkStart w:id="723" w:name="_Toc51949316"/>
      <w:bookmarkStart w:id="724" w:name="_Toc51950364"/>
      <w:bookmarkStart w:id="725" w:name="_Toc51951398"/>
      <w:bookmarkStart w:id="726" w:name="_Toc51951779"/>
      <w:bookmarkStart w:id="727" w:name="_Toc51952038"/>
      <w:bookmarkStart w:id="728" w:name="_Toc51952313"/>
      <w:bookmarkStart w:id="729" w:name="_Toc51952573"/>
      <w:bookmarkStart w:id="730" w:name="_Toc51953012"/>
      <w:bookmarkStart w:id="731" w:name="_Toc51953402"/>
      <w:bookmarkStart w:id="732" w:name="_Toc51953792"/>
      <w:bookmarkStart w:id="733" w:name="_Toc51954182"/>
      <w:bookmarkStart w:id="734" w:name="_Toc53499524"/>
      <w:bookmarkStart w:id="735" w:name="_Toc53758740"/>
      <w:bookmarkStart w:id="736" w:name="_Toc51949317"/>
      <w:bookmarkStart w:id="737" w:name="_Toc51950365"/>
      <w:bookmarkStart w:id="738" w:name="_Toc51951399"/>
      <w:bookmarkStart w:id="739" w:name="_Toc51951780"/>
      <w:bookmarkStart w:id="740" w:name="_Toc51952039"/>
      <w:bookmarkStart w:id="741" w:name="_Toc51952314"/>
      <w:bookmarkStart w:id="742" w:name="_Toc51952574"/>
      <w:bookmarkStart w:id="743" w:name="_Toc51953013"/>
      <w:bookmarkStart w:id="744" w:name="_Toc51953403"/>
      <w:bookmarkStart w:id="745" w:name="_Toc51953793"/>
      <w:bookmarkStart w:id="746" w:name="_Toc51954183"/>
      <w:bookmarkStart w:id="747" w:name="_Toc53499525"/>
      <w:bookmarkStart w:id="748" w:name="_Toc53758741"/>
      <w:bookmarkStart w:id="749" w:name="_Toc51949318"/>
      <w:bookmarkStart w:id="750" w:name="_Toc51950366"/>
      <w:bookmarkStart w:id="751" w:name="_Toc51951400"/>
      <w:bookmarkStart w:id="752" w:name="_Toc51951781"/>
      <w:bookmarkStart w:id="753" w:name="_Toc51952040"/>
      <w:bookmarkStart w:id="754" w:name="_Toc51952315"/>
      <w:bookmarkStart w:id="755" w:name="_Toc51952575"/>
      <w:bookmarkStart w:id="756" w:name="_Toc51953014"/>
      <w:bookmarkStart w:id="757" w:name="_Toc51953404"/>
      <w:bookmarkStart w:id="758" w:name="_Toc51953794"/>
      <w:bookmarkStart w:id="759" w:name="_Toc51954184"/>
      <w:bookmarkStart w:id="760" w:name="_Toc53499526"/>
      <w:bookmarkStart w:id="761" w:name="_Toc53758742"/>
      <w:bookmarkStart w:id="762" w:name="_Toc51949319"/>
      <w:bookmarkStart w:id="763" w:name="_Toc51950367"/>
      <w:bookmarkStart w:id="764" w:name="_Toc51951401"/>
      <w:bookmarkStart w:id="765" w:name="_Toc51951782"/>
      <w:bookmarkStart w:id="766" w:name="_Toc51952041"/>
      <w:bookmarkStart w:id="767" w:name="_Toc51952316"/>
      <w:bookmarkStart w:id="768" w:name="_Toc51952576"/>
      <w:bookmarkStart w:id="769" w:name="_Toc51953015"/>
      <w:bookmarkStart w:id="770" w:name="_Toc51953405"/>
      <w:bookmarkStart w:id="771" w:name="_Toc51953795"/>
      <w:bookmarkStart w:id="772" w:name="_Toc51954185"/>
      <w:bookmarkStart w:id="773" w:name="_Toc53499527"/>
      <w:bookmarkStart w:id="774" w:name="_Toc53758743"/>
      <w:bookmarkStart w:id="775" w:name="_Toc51949320"/>
      <w:bookmarkStart w:id="776" w:name="_Toc51950368"/>
      <w:bookmarkStart w:id="777" w:name="_Toc51951402"/>
      <w:bookmarkStart w:id="778" w:name="_Toc51951783"/>
      <w:bookmarkStart w:id="779" w:name="_Toc51952042"/>
      <w:bookmarkStart w:id="780" w:name="_Toc51952317"/>
      <w:bookmarkStart w:id="781" w:name="_Toc51952577"/>
      <w:bookmarkStart w:id="782" w:name="_Toc51953016"/>
      <w:bookmarkStart w:id="783" w:name="_Toc51953406"/>
      <w:bookmarkStart w:id="784" w:name="_Toc51953796"/>
      <w:bookmarkStart w:id="785" w:name="_Toc51954186"/>
      <w:bookmarkStart w:id="786" w:name="_Toc53499528"/>
      <w:bookmarkStart w:id="787" w:name="_Toc53758744"/>
      <w:bookmarkStart w:id="788" w:name="_Toc51949321"/>
      <w:bookmarkStart w:id="789" w:name="_Toc51950369"/>
      <w:bookmarkStart w:id="790" w:name="_Toc51951403"/>
      <w:bookmarkStart w:id="791" w:name="_Toc51951784"/>
      <w:bookmarkStart w:id="792" w:name="_Toc51952043"/>
      <w:bookmarkStart w:id="793" w:name="_Toc51952318"/>
      <w:bookmarkStart w:id="794" w:name="_Toc51952578"/>
      <w:bookmarkStart w:id="795" w:name="_Toc51953017"/>
      <w:bookmarkStart w:id="796" w:name="_Toc51953407"/>
      <w:bookmarkStart w:id="797" w:name="_Toc51953797"/>
      <w:bookmarkStart w:id="798" w:name="_Toc51954187"/>
      <w:bookmarkStart w:id="799" w:name="_Toc53499529"/>
      <w:bookmarkStart w:id="800" w:name="_Toc53758745"/>
      <w:bookmarkStart w:id="801" w:name="_Toc51949322"/>
      <w:bookmarkStart w:id="802" w:name="_Toc51950370"/>
      <w:bookmarkStart w:id="803" w:name="_Toc51951404"/>
      <w:bookmarkStart w:id="804" w:name="_Toc51951785"/>
      <w:bookmarkStart w:id="805" w:name="_Toc51952044"/>
      <w:bookmarkStart w:id="806" w:name="_Toc51952319"/>
      <w:bookmarkStart w:id="807" w:name="_Toc51952579"/>
      <w:bookmarkStart w:id="808" w:name="_Toc51953018"/>
      <w:bookmarkStart w:id="809" w:name="_Toc51953408"/>
      <w:bookmarkStart w:id="810" w:name="_Toc51953798"/>
      <w:bookmarkStart w:id="811" w:name="_Toc51954188"/>
      <w:bookmarkStart w:id="812" w:name="_Toc53499530"/>
      <w:bookmarkStart w:id="813" w:name="_Toc53758746"/>
      <w:bookmarkStart w:id="814" w:name="_Toc51949339"/>
      <w:bookmarkStart w:id="815" w:name="_Toc51950387"/>
      <w:bookmarkStart w:id="816" w:name="_Toc51951421"/>
      <w:bookmarkStart w:id="817" w:name="_Toc51951802"/>
      <w:bookmarkStart w:id="818" w:name="_Toc51952061"/>
      <w:bookmarkStart w:id="819" w:name="_Toc51952336"/>
      <w:bookmarkStart w:id="820" w:name="_Toc51952596"/>
      <w:bookmarkStart w:id="821" w:name="_Toc51953035"/>
      <w:bookmarkStart w:id="822" w:name="_Toc51953425"/>
      <w:bookmarkStart w:id="823" w:name="_Toc51953815"/>
      <w:bookmarkStart w:id="824" w:name="_Toc51954205"/>
      <w:bookmarkStart w:id="825" w:name="_Toc53499547"/>
      <w:bookmarkStart w:id="826" w:name="_Toc53758763"/>
      <w:bookmarkStart w:id="827" w:name="_Toc51949340"/>
      <w:bookmarkStart w:id="828" w:name="_Toc51950388"/>
      <w:bookmarkStart w:id="829" w:name="_Toc51951422"/>
      <w:bookmarkStart w:id="830" w:name="_Toc51951803"/>
      <w:bookmarkStart w:id="831" w:name="_Toc51952062"/>
      <w:bookmarkStart w:id="832" w:name="_Toc51952337"/>
      <w:bookmarkStart w:id="833" w:name="_Toc51952597"/>
      <w:bookmarkStart w:id="834" w:name="_Toc51953036"/>
      <w:bookmarkStart w:id="835" w:name="_Toc51953426"/>
      <w:bookmarkStart w:id="836" w:name="_Toc51953816"/>
      <w:bookmarkStart w:id="837" w:name="_Toc51954206"/>
      <w:bookmarkStart w:id="838" w:name="_Toc53499548"/>
      <w:bookmarkStart w:id="839" w:name="_Toc53758764"/>
      <w:bookmarkStart w:id="840" w:name="_Toc149832874"/>
      <w:bookmarkStart w:id="841" w:name="_Toc187744872"/>
      <w:bookmarkStart w:id="842" w:name="_Toc199838482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r w:rsidRPr="00EE5F13">
        <w:rPr>
          <w:rFonts w:ascii="Arial" w:hAnsi="Arial" w:cs="Arial"/>
        </w:rPr>
        <w:t>Требования к объемам и срокам оказания услуг</w:t>
      </w:r>
      <w:bookmarkEnd w:id="840"/>
      <w:bookmarkEnd w:id="841"/>
      <w:bookmarkEnd w:id="842"/>
    </w:p>
    <w:p w14:paraId="0D0A8157" w14:textId="25A96FAD" w:rsidR="00E71193" w:rsidRPr="00EE5F13" w:rsidRDefault="00E71193" w:rsidP="003B1299">
      <w:pPr>
        <w:pStyle w:val="30"/>
        <w:rPr>
          <w:rFonts w:ascii="Arial" w:hAnsi="Arial" w:cs="Arial"/>
        </w:rPr>
      </w:pPr>
      <w:bookmarkStart w:id="843" w:name="_Toc51921657"/>
      <w:bookmarkStart w:id="844" w:name="_Toc149832875"/>
      <w:bookmarkStart w:id="845" w:name="_Toc187744873"/>
      <w:bookmarkStart w:id="846" w:name="_Toc199837490"/>
      <w:bookmarkStart w:id="847" w:name="_Toc199838483"/>
      <w:r w:rsidRPr="00EE5F13">
        <w:rPr>
          <w:rFonts w:ascii="Arial" w:hAnsi="Arial" w:cs="Arial"/>
        </w:rPr>
        <w:t xml:space="preserve">Требования к перечню и объему </w:t>
      </w:r>
      <w:bookmarkEnd w:id="843"/>
      <w:r w:rsidRPr="00EE5F13">
        <w:rPr>
          <w:rFonts w:ascii="Arial" w:hAnsi="Arial" w:cs="Arial"/>
        </w:rPr>
        <w:t>услуг</w:t>
      </w:r>
      <w:bookmarkEnd w:id="844"/>
      <w:bookmarkEnd w:id="845"/>
      <w:bookmarkEnd w:id="846"/>
      <w:bookmarkEnd w:id="847"/>
    </w:p>
    <w:p w14:paraId="702E0215" w14:textId="0A31B15C" w:rsidR="00617F20" w:rsidRDefault="007B30F0" w:rsidP="001F0BD1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 xml:space="preserve">Характеристики Груза (газотурбинного двигателя и транспортировочного контейнера) указаны в приложении </w:t>
      </w:r>
      <w:r w:rsidR="00EE5F13" w:rsidRPr="00EE5F13">
        <w:rPr>
          <w:rFonts w:ascii="Arial" w:hAnsi="Arial" w:cs="Arial"/>
          <w:sz w:val="24"/>
          <w:szCs w:val="24"/>
        </w:rPr>
        <w:t xml:space="preserve">1 </w:t>
      </w:r>
      <w:r w:rsidRPr="00EE5F13">
        <w:rPr>
          <w:rFonts w:ascii="Arial" w:hAnsi="Arial" w:cs="Arial"/>
          <w:sz w:val="24"/>
          <w:szCs w:val="24"/>
        </w:rPr>
        <w:t>к настоящим ТТ.</w:t>
      </w:r>
    </w:p>
    <w:p w14:paraId="2F6DDA62" w14:textId="53701E2F" w:rsidR="003B1299" w:rsidRDefault="003B1299" w:rsidP="001F0BD1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0F42C61F" w14:textId="77777777" w:rsidR="003B1299" w:rsidRPr="003B1299" w:rsidRDefault="003B1299" w:rsidP="001F0BD1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671097D5" w14:textId="77777777" w:rsidR="00E71193" w:rsidRPr="00EE5F13" w:rsidRDefault="00E71193" w:rsidP="00F84D58">
      <w:pPr>
        <w:pStyle w:val="afff8"/>
        <w:jc w:val="left"/>
        <w:outlineLvl w:val="0"/>
        <w:rPr>
          <w:rFonts w:ascii="Arial" w:hAnsi="Arial" w:cs="Arial"/>
        </w:rPr>
      </w:pPr>
      <w:bookmarkStart w:id="848" w:name="_Toc51921658"/>
      <w:bookmarkStart w:id="849" w:name="_Toc187744874"/>
      <w:bookmarkStart w:id="850" w:name="_Toc199837491"/>
      <w:bookmarkStart w:id="851" w:name="_Toc199838484"/>
      <w:r w:rsidRPr="00EE5F13">
        <w:rPr>
          <w:rFonts w:ascii="Arial" w:hAnsi="Arial" w:cs="Arial"/>
        </w:rPr>
        <w:lastRenderedPageBreak/>
        <w:t xml:space="preserve">Таблица 2. Перечень </w:t>
      </w:r>
      <w:r w:rsidR="00074123" w:rsidRPr="00EE5F13">
        <w:rPr>
          <w:rFonts w:ascii="Arial" w:hAnsi="Arial" w:cs="Arial"/>
        </w:rPr>
        <w:t xml:space="preserve">и объем </w:t>
      </w:r>
      <w:r w:rsidR="009E23CB" w:rsidRPr="00EE5F13">
        <w:rPr>
          <w:rFonts w:ascii="Arial" w:hAnsi="Arial" w:cs="Arial"/>
        </w:rPr>
        <w:t>оказываемых</w:t>
      </w:r>
      <w:r w:rsidRPr="00EE5F13">
        <w:rPr>
          <w:rFonts w:ascii="Arial" w:hAnsi="Arial" w:cs="Arial"/>
        </w:rPr>
        <w:t xml:space="preserve"> </w:t>
      </w:r>
      <w:bookmarkEnd w:id="848"/>
      <w:r w:rsidR="009E23CB" w:rsidRPr="00EE5F13">
        <w:rPr>
          <w:rFonts w:ascii="Arial" w:hAnsi="Arial" w:cs="Arial"/>
        </w:rPr>
        <w:t>услуг</w:t>
      </w:r>
      <w:bookmarkStart w:id="852" w:name="_Toc48062865"/>
      <w:bookmarkEnd w:id="849"/>
      <w:bookmarkEnd w:id="850"/>
      <w:bookmarkEnd w:id="8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5888"/>
        <w:gridCol w:w="1471"/>
        <w:gridCol w:w="1469"/>
      </w:tblGrid>
      <w:tr w:rsidR="002E7850" w:rsidRPr="00EE5F13" w14:paraId="42D505FD" w14:textId="77777777" w:rsidTr="001F0BD1">
        <w:tc>
          <w:tcPr>
            <w:tcW w:w="415" w:type="pct"/>
            <w:vAlign w:val="center"/>
          </w:tcPr>
          <w:p w14:paraId="029DAD2F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№</w:t>
            </w:r>
          </w:p>
          <w:p w14:paraId="76099FA4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п/п</w:t>
            </w:r>
          </w:p>
        </w:tc>
        <w:tc>
          <w:tcPr>
            <w:tcW w:w="3057" w:type="pct"/>
            <w:vAlign w:val="center"/>
          </w:tcPr>
          <w:p w14:paraId="6A3E3FED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работ / этапа работ</w:t>
            </w:r>
          </w:p>
        </w:tc>
        <w:tc>
          <w:tcPr>
            <w:tcW w:w="764" w:type="pct"/>
            <w:vAlign w:val="center"/>
          </w:tcPr>
          <w:p w14:paraId="712766D9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Единица измерения</w:t>
            </w:r>
          </w:p>
        </w:tc>
        <w:tc>
          <w:tcPr>
            <w:tcW w:w="763" w:type="pct"/>
            <w:vAlign w:val="center"/>
          </w:tcPr>
          <w:p w14:paraId="0FA1876C" w14:textId="77777777" w:rsidR="002E7850" w:rsidRPr="00EE5F13" w:rsidRDefault="002E7850" w:rsidP="002E7850">
            <w:pPr>
              <w:keepNext/>
              <w:suppressAutoHyphens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Количество</w:t>
            </w:r>
          </w:p>
        </w:tc>
      </w:tr>
      <w:tr w:rsidR="002E7850" w:rsidRPr="00EE5F13" w14:paraId="05E90845" w14:textId="77777777" w:rsidTr="001F0BD1">
        <w:tc>
          <w:tcPr>
            <w:tcW w:w="415" w:type="pct"/>
          </w:tcPr>
          <w:p w14:paraId="015386E4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3057" w:type="pct"/>
          </w:tcPr>
          <w:p w14:paraId="7C6A9358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764" w:type="pct"/>
          </w:tcPr>
          <w:p w14:paraId="1FA391DB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763" w:type="pct"/>
          </w:tcPr>
          <w:p w14:paraId="611F3960" w14:textId="77777777" w:rsidR="002E7850" w:rsidRPr="00EE5F13" w:rsidRDefault="002E7850" w:rsidP="002E7850">
            <w:pPr>
              <w:suppressAutoHyphens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sz w:val="23"/>
                <w:szCs w:val="23"/>
              </w:rPr>
              <w:t>4</w:t>
            </w:r>
          </w:p>
        </w:tc>
      </w:tr>
      <w:tr w:rsidR="008849B5" w:rsidRPr="00EE5F13" w14:paraId="4924CA43" w14:textId="348B0677" w:rsidTr="008849B5">
        <w:tc>
          <w:tcPr>
            <w:tcW w:w="415" w:type="pct"/>
          </w:tcPr>
          <w:p w14:paraId="57EF0439" w14:textId="77777777" w:rsidR="008849B5" w:rsidRPr="00EE5F13" w:rsidRDefault="008849B5" w:rsidP="000E692A">
            <w:pPr>
              <w:pStyle w:val="aff9"/>
              <w:numPr>
                <w:ilvl w:val="0"/>
                <w:numId w:val="11"/>
              </w:numPr>
              <w:suppressAutoHyphens/>
              <w:rPr>
                <w:rFonts w:ascii="Arial" w:hAnsi="Arial" w:cs="Arial"/>
                <w:iCs/>
                <w:sz w:val="23"/>
                <w:szCs w:val="23"/>
              </w:rPr>
            </w:pPr>
          </w:p>
        </w:tc>
        <w:tc>
          <w:tcPr>
            <w:tcW w:w="3057" w:type="pct"/>
            <w:shd w:val="clear" w:color="auto" w:fill="auto"/>
          </w:tcPr>
          <w:p w14:paraId="1F203936" w14:textId="77CC02F8" w:rsidR="008849B5" w:rsidRPr="00EE5F13" w:rsidRDefault="008849B5" w:rsidP="001F0B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E5F13">
              <w:rPr>
                <w:rStyle w:val="afffa"/>
                <w:rFonts w:ascii="Arial" w:hAnsi="Arial" w:cs="Arial"/>
                <w:b w:val="0"/>
                <w:bCs/>
                <w:i w:val="0"/>
                <w:sz w:val="24"/>
                <w:szCs w:val="24"/>
                <w:shd w:val="clear" w:color="auto" w:fill="FFFFFF" w:themeFill="background1"/>
              </w:rPr>
              <w:t xml:space="preserve">Транспортно-экспедиционные услуги по доставке </w:t>
            </w:r>
            <w:r w:rsidR="00DE3DC6" w:rsidRPr="00EE5F13">
              <w:rPr>
                <w:rFonts w:ascii="Arial" w:hAnsi="Arial" w:cs="Arial"/>
                <w:sz w:val="24"/>
                <w:szCs w:val="24"/>
              </w:rPr>
              <w:t xml:space="preserve">Груза </w:t>
            </w:r>
          </w:p>
        </w:tc>
        <w:tc>
          <w:tcPr>
            <w:tcW w:w="764" w:type="pct"/>
            <w:shd w:val="clear" w:color="auto" w:fill="auto"/>
          </w:tcPr>
          <w:p w14:paraId="323F802B" w14:textId="29AC6758" w:rsidR="008849B5" w:rsidRPr="00EE5F13" w:rsidRDefault="008849B5" w:rsidP="001F0BD1">
            <w:pPr>
              <w:suppressAutoHyphens/>
              <w:jc w:val="center"/>
              <w:rPr>
                <w:rFonts w:ascii="Arial" w:hAnsi="Arial" w:cs="Arial"/>
                <w:iCs/>
                <w:sz w:val="23"/>
                <w:szCs w:val="23"/>
              </w:rPr>
            </w:pPr>
            <w:proofErr w:type="spellStart"/>
            <w:r w:rsidRPr="00EE5F13">
              <w:rPr>
                <w:rFonts w:ascii="Arial" w:hAnsi="Arial" w:cs="Arial"/>
                <w:iCs/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763" w:type="pct"/>
            <w:shd w:val="clear" w:color="auto" w:fill="auto"/>
          </w:tcPr>
          <w:p w14:paraId="5483CDA2" w14:textId="4642412A" w:rsidR="008849B5" w:rsidRPr="00EE5F13" w:rsidRDefault="008849B5" w:rsidP="001F0BD1">
            <w:pPr>
              <w:suppressAutoHyphens/>
              <w:jc w:val="center"/>
              <w:rPr>
                <w:rFonts w:ascii="Arial" w:hAnsi="Arial" w:cs="Arial"/>
                <w:iCs/>
                <w:sz w:val="23"/>
                <w:szCs w:val="23"/>
              </w:rPr>
            </w:pPr>
            <w:r w:rsidRPr="00EE5F13">
              <w:rPr>
                <w:rFonts w:ascii="Arial" w:hAnsi="Arial" w:cs="Arial"/>
                <w:iCs/>
                <w:sz w:val="23"/>
                <w:szCs w:val="23"/>
              </w:rPr>
              <w:t>1</w:t>
            </w:r>
          </w:p>
        </w:tc>
      </w:tr>
    </w:tbl>
    <w:p w14:paraId="3BCF832A" w14:textId="77777777" w:rsidR="00A35245" w:rsidRPr="00EE5F13" w:rsidRDefault="00A35245" w:rsidP="00985833">
      <w:pPr>
        <w:pStyle w:val="30"/>
        <w:rPr>
          <w:rFonts w:ascii="Arial" w:hAnsi="Arial" w:cs="Arial"/>
        </w:rPr>
      </w:pPr>
      <w:bookmarkStart w:id="853" w:name="_Toc51949344"/>
      <w:bookmarkStart w:id="854" w:name="_Toc51949652"/>
      <w:bookmarkStart w:id="855" w:name="_Toc51949836"/>
      <w:bookmarkStart w:id="856" w:name="_Toc51950392"/>
      <w:bookmarkStart w:id="857" w:name="_Toc51951426"/>
      <w:bookmarkStart w:id="858" w:name="_Toc51951807"/>
      <w:bookmarkStart w:id="859" w:name="_Toc51952066"/>
      <w:bookmarkStart w:id="860" w:name="_Toc51952341"/>
      <w:bookmarkStart w:id="861" w:name="_Toc51952601"/>
      <w:bookmarkStart w:id="862" w:name="_Toc51953040"/>
      <w:bookmarkStart w:id="863" w:name="_Toc51953430"/>
      <w:bookmarkStart w:id="864" w:name="_Toc51953820"/>
      <w:bookmarkStart w:id="865" w:name="_Toc51954210"/>
      <w:bookmarkStart w:id="866" w:name="_Toc53499552"/>
      <w:bookmarkStart w:id="867" w:name="_Toc53758768"/>
      <w:bookmarkStart w:id="868" w:name="_Toc51949345"/>
      <w:bookmarkStart w:id="869" w:name="_Toc51949653"/>
      <w:bookmarkStart w:id="870" w:name="_Toc51949837"/>
      <w:bookmarkStart w:id="871" w:name="_Toc51950393"/>
      <w:bookmarkStart w:id="872" w:name="_Toc51951427"/>
      <w:bookmarkStart w:id="873" w:name="_Toc51951808"/>
      <w:bookmarkStart w:id="874" w:name="_Toc51952067"/>
      <w:bookmarkStart w:id="875" w:name="_Toc51952342"/>
      <w:bookmarkStart w:id="876" w:name="_Toc51952602"/>
      <w:bookmarkStart w:id="877" w:name="_Toc51953041"/>
      <w:bookmarkStart w:id="878" w:name="_Toc51953431"/>
      <w:bookmarkStart w:id="879" w:name="_Toc51953821"/>
      <w:bookmarkStart w:id="880" w:name="_Toc51954211"/>
      <w:bookmarkStart w:id="881" w:name="_Toc53499553"/>
      <w:bookmarkStart w:id="882" w:name="_Toc53758769"/>
      <w:bookmarkStart w:id="883" w:name="_Toc51949346"/>
      <w:bookmarkStart w:id="884" w:name="_Toc51949654"/>
      <w:bookmarkStart w:id="885" w:name="_Toc51949838"/>
      <w:bookmarkStart w:id="886" w:name="_Toc51950394"/>
      <w:bookmarkStart w:id="887" w:name="_Toc51951428"/>
      <w:bookmarkStart w:id="888" w:name="_Toc51951809"/>
      <w:bookmarkStart w:id="889" w:name="_Toc51952068"/>
      <w:bookmarkStart w:id="890" w:name="_Toc51952343"/>
      <w:bookmarkStart w:id="891" w:name="_Toc51952603"/>
      <w:bookmarkStart w:id="892" w:name="_Toc51953042"/>
      <w:bookmarkStart w:id="893" w:name="_Toc51953432"/>
      <w:bookmarkStart w:id="894" w:name="_Toc51953822"/>
      <w:bookmarkStart w:id="895" w:name="_Toc51954212"/>
      <w:bookmarkStart w:id="896" w:name="_Toc53499554"/>
      <w:bookmarkStart w:id="897" w:name="_Toc53758770"/>
      <w:bookmarkStart w:id="898" w:name="_Toc51949347"/>
      <w:bookmarkStart w:id="899" w:name="_Toc51949655"/>
      <w:bookmarkStart w:id="900" w:name="_Toc51949839"/>
      <w:bookmarkStart w:id="901" w:name="_Toc51950395"/>
      <w:bookmarkStart w:id="902" w:name="_Toc51951429"/>
      <w:bookmarkStart w:id="903" w:name="_Toc51951810"/>
      <w:bookmarkStart w:id="904" w:name="_Toc51952069"/>
      <w:bookmarkStart w:id="905" w:name="_Toc51952344"/>
      <w:bookmarkStart w:id="906" w:name="_Toc51952604"/>
      <w:bookmarkStart w:id="907" w:name="_Toc51953043"/>
      <w:bookmarkStart w:id="908" w:name="_Toc51953433"/>
      <w:bookmarkStart w:id="909" w:name="_Toc51953823"/>
      <w:bookmarkStart w:id="910" w:name="_Toc51954213"/>
      <w:bookmarkStart w:id="911" w:name="_Toc53499555"/>
      <w:bookmarkStart w:id="912" w:name="_Toc53758771"/>
      <w:bookmarkStart w:id="913" w:name="_Toc51949348"/>
      <w:bookmarkStart w:id="914" w:name="_Toc51949656"/>
      <w:bookmarkStart w:id="915" w:name="_Toc51949840"/>
      <w:bookmarkStart w:id="916" w:name="_Toc51950396"/>
      <w:bookmarkStart w:id="917" w:name="_Toc51951430"/>
      <w:bookmarkStart w:id="918" w:name="_Toc51951811"/>
      <w:bookmarkStart w:id="919" w:name="_Toc51952070"/>
      <w:bookmarkStart w:id="920" w:name="_Toc51952345"/>
      <w:bookmarkStart w:id="921" w:name="_Toc51952605"/>
      <w:bookmarkStart w:id="922" w:name="_Toc51953044"/>
      <w:bookmarkStart w:id="923" w:name="_Toc51953434"/>
      <w:bookmarkStart w:id="924" w:name="_Toc51953824"/>
      <w:bookmarkStart w:id="925" w:name="_Toc51954214"/>
      <w:bookmarkStart w:id="926" w:name="_Toc53499556"/>
      <w:bookmarkStart w:id="927" w:name="_Toc53758772"/>
      <w:bookmarkStart w:id="928" w:name="_Toc51949349"/>
      <w:bookmarkStart w:id="929" w:name="_Toc51949657"/>
      <w:bookmarkStart w:id="930" w:name="_Toc51949841"/>
      <w:bookmarkStart w:id="931" w:name="_Toc51950397"/>
      <w:bookmarkStart w:id="932" w:name="_Toc51951431"/>
      <w:bookmarkStart w:id="933" w:name="_Toc51951812"/>
      <w:bookmarkStart w:id="934" w:name="_Toc51952071"/>
      <w:bookmarkStart w:id="935" w:name="_Toc51952346"/>
      <w:bookmarkStart w:id="936" w:name="_Toc51952606"/>
      <w:bookmarkStart w:id="937" w:name="_Toc51953045"/>
      <w:bookmarkStart w:id="938" w:name="_Toc51953435"/>
      <w:bookmarkStart w:id="939" w:name="_Toc51953825"/>
      <w:bookmarkStart w:id="940" w:name="_Toc51954215"/>
      <w:bookmarkStart w:id="941" w:name="_Toc53499557"/>
      <w:bookmarkStart w:id="942" w:name="_Toc53758773"/>
      <w:bookmarkStart w:id="943" w:name="_Toc51949397"/>
      <w:bookmarkStart w:id="944" w:name="_Toc51949705"/>
      <w:bookmarkStart w:id="945" w:name="_Toc51949889"/>
      <w:bookmarkStart w:id="946" w:name="_Toc51950445"/>
      <w:bookmarkStart w:id="947" w:name="_Toc51951479"/>
      <w:bookmarkStart w:id="948" w:name="_Toc51951860"/>
      <w:bookmarkStart w:id="949" w:name="_Toc51952119"/>
      <w:bookmarkStart w:id="950" w:name="_Toc51952394"/>
      <w:bookmarkStart w:id="951" w:name="_Toc51952654"/>
      <w:bookmarkStart w:id="952" w:name="_Toc51953093"/>
      <w:bookmarkStart w:id="953" w:name="_Toc51953483"/>
      <w:bookmarkStart w:id="954" w:name="_Toc51953873"/>
      <w:bookmarkStart w:id="955" w:name="_Toc51954263"/>
      <w:bookmarkStart w:id="956" w:name="_Toc53499605"/>
      <w:bookmarkStart w:id="957" w:name="_Toc53758821"/>
      <w:bookmarkStart w:id="958" w:name="_Toc51949440"/>
      <w:bookmarkStart w:id="959" w:name="_Toc51949748"/>
      <w:bookmarkStart w:id="960" w:name="_Toc51949932"/>
      <w:bookmarkStart w:id="961" w:name="_Toc51950488"/>
      <w:bookmarkStart w:id="962" w:name="_Toc51951522"/>
      <w:bookmarkStart w:id="963" w:name="_Toc51951903"/>
      <w:bookmarkStart w:id="964" w:name="_Toc51952162"/>
      <w:bookmarkStart w:id="965" w:name="_Toc51952437"/>
      <w:bookmarkStart w:id="966" w:name="_Toc51952697"/>
      <w:bookmarkStart w:id="967" w:name="_Toc51953136"/>
      <w:bookmarkStart w:id="968" w:name="_Toc51953526"/>
      <w:bookmarkStart w:id="969" w:name="_Toc51953916"/>
      <w:bookmarkStart w:id="970" w:name="_Toc51954306"/>
      <w:bookmarkStart w:id="971" w:name="_Toc53499648"/>
      <w:bookmarkStart w:id="972" w:name="_Toc53758864"/>
      <w:bookmarkStart w:id="973" w:name="_Toc51949441"/>
      <w:bookmarkStart w:id="974" w:name="_Toc51949749"/>
      <w:bookmarkStart w:id="975" w:name="_Toc51949933"/>
      <w:bookmarkStart w:id="976" w:name="_Toc51950489"/>
      <w:bookmarkStart w:id="977" w:name="_Toc51951523"/>
      <w:bookmarkStart w:id="978" w:name="_Toc51951904"/>
      <w:bookmarkStart w:id="979" w:name="_Toc51952163"/>
      <w:bookmarkStart w:id="980" w:name="_Toc51952438"/>
      <w:bookmarkStart w:id="981" w:name="_Toc51952698"/>
      <w:bookmarkStart w:id="982" w:name="_Toc51953137"/>
      <w:bookmarkStart w:id="983" w:name="_Toc51953527"/>
      <w:bookmarkStart w:id="984" w:name="_Toc51953917"/>
      <w:bookmarkStart w:id="985" w:name="_Toc51954307"/>
      <w:bookmarkStart w:id="986" w:name="_Toc53499649"/>
      <w:bookmarkStart w:id="987" w:name="_Toc53758865"/>
      <w:bookmarkStart w:id="988" w:name="_Toc51949442"/>
      <w:bookmarkStart w:id="989" w:name="_Toc51949750"/>
      <w:bookmarkStart w:id="990" w:name="_Toc51949934"/>
      <w:bookmarkStart w:id="991" w:name="_Toc51950490"/>
      <w:bookmarkStart w:id="992" w:name="_Toc51951524"/>
      <w:bookmarkStart w:id="993" w:name="_Toc51951905"/>
      <w:bookmarkStart w:id="994" w:name="_Toc51952164"/>
      <w:bookmarkStart w:id="995" w:name="_Toc51952439"/>
      <w:bookmarkStart w:id="996" w:name="_Toc51952699"/>
      <w:bookmarkStart w:id="997" w:name="_Toc51953138"/>
      <w:bookmarkStart w:id="998" w:name="_Toc51953528"/>
      <w:bookmarkStart w:id="999" w:name="_Toc51953918"/>
      <w:bookmarkStart w:id="1000" w:name="_Toc51954308"/>
      <w:bookmarkStart w:id="1001" w:name="_Toc53499650"/>
      <w:bookmarkStart w:id="1002" w:name="_Toc53758866"/>
      <w:bookmarkStart w:id="1003" w:name="_Toc51949443"/>
      <w:bookmarkStart w:id="1004" w:name="_Toc51949751"/>
      <w:bookmarkStart w:id="1005" w:name="_Toc51949935"/>
      <w:bookmarkStart w:id="1006" w:name="_Toc51950491"/>
      <w:bookmarkStart w:id="1007" w:name="_Toc51951525"/>
      <w:bookmarkStart w:id="1008" w:name="_Toc51951906"/>
      <w:bookmarkStart w:id="1009" w:name="_Toc51952165"/>
      <w:bookmarkStart w:id="1010" w:name="_Toc51952440"/>
      <w:bookmarkStart w:id="1011" w:name="_Toc51952700"/>
      <w:bookmarkStart w:id="1012" w:name="_Toc51953139"/>
      <w:bookmarkStart w:id="1013" w:name="_Toc51953529"/>
      <w:bookmarkStart w:id="1014" w:name="_Toc51953919"/>
      <w:bookmarkStart w:id="1015" w:name="_Toc51954309"/>
      <w:bookmarkStart w:id="1016" w:name="_Toc53499651"/>
      <w:bookmarkStart w:id="1017" w:name="_Toc53758867"/>
      <w:bookmarkStart w:id="1018" w:name="_Toc51949444"/>
      <w:bookmarkStart w:id="1019" w:name="_Toc51949752"/>
      <w:bookmarkStart w:id="1020" w:name="_Toc51949936"/>
      <w:bookmarkStart w:id="1021" w:name="_Toc51950492"/>
      <w:bookmarkStart w:id="1022" w:name="_Toc51951526"/>
      <w:bookmarkStart w:id="1023" w:name="_Toc51951907"/>
      <w:bookmarkStart w:id="1024" w:name="_Toc51952166"/>
      <w:bookmarkStart w:id="1025" w:name="_Toc51952441"/>
      <w:bookmarkStart w:id="1026" w:name="_Toc51952701"/>
      <w:bookmarkStart w:id="1027" w:name="_Toc51953140"/>
      <w:bookmarkStart w:id="1028" w:name="_Toc51953530"/>
      <w:bookmarkStart w:id="1029" w:name="_Toc51953920"/>
      <w:bookmarkStart w:id="1030" w:name="_Toc51954310"/>
      <w:bookmarkStart w:id="1031" w:name="_Toc53499652"/>
      <w:bookmarkStart w:id="1032" w:name="_Toc53758868"/>
      <w:bookmarkStart w:id="1033" w:name="_Toc51949445"/>
      <w:bookmarkStart w:id="1034" w:name="_Toc51949753"/>
      <w:bookmarkStart w:id="1035" w:name="_Toc51949937"/>
      <w:bookmarkStart w:id="1036" w:name="_Toc51950493"/>
      <w:bookmarkStart w:id="1037" w:name="_Toc51951527"/>
      <w:bookmarkStart w:id="1038" w:name="_Toc51951908"/>
      <w:bookmarkStart w:id="1039" w:name="_Toc51952167"/>
      <w:bookmarkStart w:id="1040" w:name="_Toc51952442"/>
      <w:bookmarkStart w:id="1041" w:name="_Toc51952702"/>
      <w:bookmarkStart w:id="1042" w:name="_Toc51953141"/>
      <w:bookmarkStart w:id="1043" w:name="_Toc51953531"/>
      <w:bookmarkStart w:id="1044" w:name="_Toc51953921"/>
      <w:bookmarkStart w:id="1045" w:name="_Toc51954311"/>
      <w:bookmarkStart w:id="1046" w:name="_Toc53499653"/>
      <w:bookmarkStart w:id="1047" w:name="_Toc53758869"/>
      <w:bookmarkStart w:id="1048" w:name="_Toc51949446"/>
      <w:bookmarkStart w:id="1049" w:name="_Toc51949754"/>
      <w:bookmarkStart w:id="1050" w:name="_Toc51949938"/>
      <w:bookmarkStart w:id="1051" w:name="_Toc51950494"/>
      <w:bookmarkStart w:id="1052" w:name="_Toc51951528"/>
      <w:bookmarkStart w:id="1053" w:name="_Toc51951909"/>
      <w:bookmarkStart w:id="1054" w:name="_Toc51952168"/>
      <w:bookmarkStart w:id="1055" w:name="_Toc51952443"/>
      <w:bookmarkStart w:id="1056" w:name="_Toc51952703"/>
      <w:bookmarkStart w:id="1057" w:name="_Toc51953142"/>
      <w:bookmarkStart w:id="1058" w:name="_Toc51953532"/>
      <w:bookmarkStart w:id="1059" w:name="_Toc51953922"/>
      <w:bookmarkStart w:id="1060" w:name="_Toc51954312"/>
      <w:bookmarkStart w:id="1061" w:name="_Toc53499654"/>
      <w:bookmarkStart w:id="1062" w:name="_Toc53758870"/>
      <w:bookmarkStart w:id="1063" w:name="_Toc51949447"/>
      <w:bookmarkStart w:id="1064" w:name="_Toc51949755"/>
      <w:bookmarkStart w:id="1065" w:name="_Toc51949939"/>
      <w:bookmarkStart w:id="1066" w:name="_Toc51950495"/>
      <w:bookmarkStart w:id="1067" w:name="_Toc51951529"/>
      <w:bookmarkStart w:id="1068" w:name="_Toc51951910"/>
      <w:bookmarkStart w:id="1069" w:name="_Toc51952169"/>
      <w:bookmarkStart w:id="1070" w:name="_Toc51952444"/>
      <w:bookmarkStart w:id="1071" w:name="_Toc51952704"/>
      <w:bookmarkStart w:id="1072" w:name="_Toc51953143"/>
      <w:bookmarkStart w:id="1073" w:name="_Toc51953533"/>
      <w:bookmarkStart w:id="1074" w:name="_Toc51953923"/>
      <w:bookmarkStart w:id="1075" w:name="_Toc51954313"/>
      <w:bookmarkStart w:id="1076" w:name="_Toc53499655"/>
      <w:bookmarkStart w:id="1077" w:name="_Toc53758871"/>
      <w:bookmarkStart w:id="1078" w:name="_Toc51949448"/>
      <w:bookmarkStart w:id="1079" w:name="_Toc51949756"/>
      <w:bookmarkStart w:id="1080" w:name="_Toc51949940"/>
      <w:bookmarkStart w:id="1081" w:name="_Toc51950496"/>
      <w:bookmarkStart w:id="1082" w:name="_Toc51951530"/>
      <w:bookmarkStart w:id="1083" w:name="_Toc51951911"/>
      <w:bookmarkStart w:id="1084" w:name="_Toc51952170"/>
      <w:bookmarkStart w:id="1085" w:name="_Toc51952445"/>
      <w:bookmarkStart w:id="1086" w:name="_Toc51952705"/>
      <w:bookmarkStart w:id="1087" w:name="_Toc51953144"/>
      <w:bookmarkStart w:id="1088" w:name="_Toc51953534"/>
      <w:bookmarkStart w:id="1089" w:name="_Toc51953924"/>
      <w:bookmarkStart w:id="1090" w:name="_Toc51954314"/>
      <w:bookmarkStart w:id="1091" w:name="_Toc53499656"/>
      <w:bookmarkStart w:id="1092" w:name="_Toc53758872"/>
      <w:bookmarkStart w:id="1093" w:name="_Toc51949449"/>
      <w:bookmarkStart w:id="1094" w:name="_Toc51949757"/>
      <w:bookmarkStart w:id="1095" w:name="_Toc51949941"/>
      <w:bookmarkStart w:id="1096" w:name="_Toc51950497"/>
      <w:bookmarkStart w:id="1097" w:name="_Toc51951531"/>
      <w:bookmarkStart w:id="1098" w:name="_Toc51951912"/>
      <w:bookmarkStart w:id="1099" w:name="_Toc51952171"/>
      <w:bookmarkStart w:id="1100" w:name="_Toc51952446"/>
      <w:bookmarkStart w:id="1101" w:name="_Toc51952706"/>
      <w:bookmarkStart w:id="1102" w:name="_Toc51953145"/>
      <w:bookmarkStart w:id="1103" w:name="_Toc51953535"/>
      <w:bookmarkStart w:id="1104" w:name="_Toc51953925"/>
      <w:bookmarkStart w:id="1105" w:name="_Toc51954315"/>
      <w:bookmarkStart w:id="1106" w:name="_Toc53499657"/>
      <w:bookmarkStart w:id="1107" w:name="_Toc53758873"/>
      <w:bookmarkStart w:id="1108" w:name="_Toc51949450"/>
      <w:bookmarkStart w:id="1109" w:name="_Toc51949758"/>
      <w:bookmarkStart w:id="1110" w:name="_Toc51949942"/>
      <w:bookmarkStart w:id="1111" w:name="_Toc51950498"/>
      <w:bookmarkStart w:id="1112" w:name="_Toc51951532"/>
      <w:bookmarkStart w:id="1113" w:name="_Toc51951913"/>
      <w:bookmarkStart w:id="1114" w:name="_Toc51952172"/>
      <w:bookmarkStart w:id="1115" w:name="_Toc51952447"/>
      <w:bookmarkStart w:id="1116" w:name="_Toc51952707"/>
      <w:bookmarkStart w:id="1117" w:name="_Toc51953146"/>
      <w:bookmarkStart w:id="1118" w:name="_Toc51953536"/>
      <w:bookmarkStart w:id="1119" w:name="_Toc51953926"/>
      <w:bookmarkStart w:id="1120" w:name="_Toc51954316"/>
      <w:bookmarkStart w:id="1121" w:name="_Toc53499658"/>
      <w:bookmarkStart w:id="1122" w:name="_Toc53758874"/>
      <w:bookmarkStart w:id="1123" w:name="_Toc51949451"/>
      <w:bookmarkStart w:id="1124" w:name="_Toc51949759"/>
      <w:bookmarkStart w:id="1125" w:name="_Toc51949943"/>
      <w:bookmarkStart w:id="1126" w:name="_Toc51950499"/>
      <w:bookmarkStart w:id="1127" w:name="_Toc51951533"/>
      <w:bookmarkStart w:id="1128" w:name="_Toc51951914"/>
      <w:bookmarkStart w:id="1129" w:name="_Toc51952173"/>
      <w:bookmarkStart w:id="1130" w:name="_Toc51952448"/>
      <w:bookmarkStart w:id="1131" w:name="_Toc51952708"/>
      <w:bookmarkStart w:id="1132" w:name="_Toc51953147"/>
      <w:bookmarkStart w:id="1133" w:name="_Toc51953537"/>
      <w:bookmarkStart w:id="1134" w:name="_Toc51953927"/>
      <w:bookmarkStart w:id="1135" w:name="_Toc51954317"/>
      <w:bookmarkStart w:id="1136" w:name="_Toc53499659"/>
      <w:bookmarkStart w:id="1137" w:name="_Toc53758875"/>
      <w:bookmarkStart w:id="1138" w:name="_Toc51949452"/>
      <w:bookmarkStart w:id="1139" w:name="_Toc51949760"/>
      <w:bookmarkStart w:id="1140" w:name="_Toc51949944"/>
      <w:bookmarkStart w:id="1141" w:name="_Toc51950500"/>
      <w:bookmarkStart w:id="1142" w:name="_Toc51951534"/>
      <w:bookmarkStart w:id="1143" w:name="_Toc51951915"/>
      <w:bookmarkStart w:id="1144" w:name="_Toc51952174"/>
      <w:bookmarkStart w:id="1145" w:name="_Toc51952449"/>
      <w:bookmarkStart w:id="1146" w:name="_Toc51952709"/>
      <w:bookmarkStart w:id="1147" w:name="_Toc51953148"/>
      <w:bookmarkStart w:id="1148" w:name="_Toc51953538"/>
      <w:bookmarkStart w:id="1149" w:name="_Toc51953928"/>
      <w:bookmarkStart w:id="1150" w:name="_Toc51954318"/>
      <w:bookmarkStart w:id="1151" w:name="_Toc53499660"/>
      <w:bookmarkStart w:id="1152" w:name="_Toc53758876"/>
      <w:bookmarkStart w:id="1153" w:name="_Toc51949453"/>
      <w:bookmarkStart w:id="1154" w:name="_Toc51949761"/>
      <w:bookmarkStart w:id="1155" w:name="_Toc51949945"/>
      <w:bookmarkStart w:id="1156" w:name="_Toc51950501"/>
      <w:bookmarkStart w:id="1157" w:name="_Toc51951535"/>
      <w:bookmarkStart w:id="1158" w:name="_Toc51951916"/>
      <w:bookmarkStart w:id="1159" w:name="_Toc51952175"/>
      <w:bookmarkStart w:id="1160" w:name="_Toc51952450"/>
      <w:bookmarkStart w:id="1161" w:name="_Toc51952710"/>
      <w:bookmarkStart w:id="1162" w:name="_Toc51953149"/>
      <w:bookmarkStart w:id="1163" w:name="_Toc51953539"/>
      <w:bookmarkStart w:id="1164" w:name="_Toc51953929"/>
      <w:bookmarkStart w:id="1165" w:name="_Toc51954319"/>
      <w:bookmarkStart w:id="1166" w:name="_Toc53499661"/>
      <w:bookmarkStart w:id="1167" w:name="_Toc53758877"/>
      <w:bookmarkStart w:id="1168" w:name="_Toc48062868"/>
      <w:bookmarkStart w:id="1169" w:name="_Toc149832877"/>
      <w:bookmarkStart w:id="1170" w:name="_Toc187744875"/>
      <w:bookmarkStart w:id="1171" w:name="_Toc199837492"/>
      <w:bookmarkStart w:id="1172" w:name="_Toc199838485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r w:rsidRPr="00EE5F13">
        <w:rPr>
          <w:rFonts w:ascii="Arial" w:hAnsi="Arial" w:cs="Arial"/>
        </w:rPr>
        <w:t xml:space="preserve">Требования </w:t>
      </w:r>
      <w:r w:rsidR="00F94669" w:rsidRPr="00EE5F13">
        <w:rPr>
          <w:rFonts w:ascii="Arial" w:hAnsi="Arial" w:cs="Arial"/>
        </w:rPr>
        <w:t>к</w:t>
      </w:r>
      <w:r w:rsidRPr="00EE5F13">
        <w:rPr>
          <w:rFonts w:ascii="Arial" w:hAnsi="Arial" w:cs="Arial"/>
        </w:rPr>
        <w:t xml:space="preserve"> срокам </w:t>
      </w:r>
      <w:bookmarkEnd w:id="1168"/>
      <w:r w:rsidR="00DA4EFB" w:rsidRPr="00EE5F13">
        <w:rPr>
          <w:rFonts w:ascii="Arial" w:hAnsi="Arial" w:cs="Arial"/>
        </w:rPr>
        <w:t>оказания услуг</w:t>
      </w:r>
      <w:bookmarkEnd w:id="1169"/>
      <w:bookmarkEnd w:id="1170"/>
      <w:bookmarkEnd w:id="1171"/>
      <w:bookmarkEnd w:id="1172"/>
    </w:p>
    <w:p w14:paraId="22E7AFD0" w14:textId="77777777" w:rsidR="00A35245" w:rsidRPr="00EE5F13" w:rsidRDefault="00A35245" w:rsidP="00113B0B">
      <w:pPr>
        <w:pStyle w:val="afff8"/>
        <w:spacing w:before="240"/>
        <w:jc w:val="left"/>
        <w:outlineLvl w:val="0"/>
        <w:rPr>
          <w:rFonts w:ascii="Arial" w:hAnsi="Arial" w:cs="Arial"/>
        </w:rPr>
      </w:pPr>
      <w:bookmarkStart w:id="1173" w:name="_Toc48062869"/>
      <w:bookmarkStart w:id="1174" w:name="_Toc187744876"/>
      <w:bookmarkStart w:id="1175" w:name="_Toc199837493"/>
      <w:bookmarkStart w:id="1176" w:name="_Toc199838486"/>
      <w:r w:rsidRPr="00EE5F13">
        <w:rPr>
          <w:rFonts w:ascii="Arial" w:hAnsi="Arial" w:cs="Arial"/>
        </w:rPr>
        <w:t xml:space="preserve">Таблица </w:t>
      </w:r>
      <w:r w:rsidR="00533230" w:rsidRPr="00EE5F13">
        <w:rPr>
          <w:rFonts w:ascii="Arial" w:hAnsi="Arial" w:cs="Arial"/>
        </w:rPr>
        <w:t>3</w:t>
      </w:r>
      <w:r w:rsidRPr="00EE5F13">
        <w:rPr>
          <w:rFonts w:ascii="Arial" w:hAnsi="Arial" w:cs="Arial"/>
        </w:rPr>
        <w:t xml:space="preserve">. Требования </w:t>
      </w:r>
      <w:r w:rsidR="00FC7039" w:rsidRPr="00EE5F13">
        <w:rPr>
          <w:rFonts w:ascii="Arial" w:hAnsi="Arial" w:cs="Arial"/>
        </w:rPr>
        <w:t xml:space="preserve">к </w:t>
      </w:r>
      <w:r w:rsidRPr="00EE5F13">
        <w:rPr>
          <w:rFonts w:ascii="Arial" w:hAnsi="Arial" w:cs="Arial"/>
        </w:rPr>
        <w:t xml:space="preserve">срокам </w:t>
      </w:r>
      <w:r w:rsidR="003A0FF5" w:rsidRPr="00EE5F13">
        <w:rPr>
          <w:rFonts w:ascii="Arial" w:hAnsi="Arial" w:cs="Arial"/>
        </w:rPr>
        <w:t>оказания</w:t>
      </w:r>
      <w:r w:rsidR="00184A02" w:rsidRPr="00EE5F13">
        <w:rPr>
          <w:rFonts w:ascii="Arial" w:hAnsi="Arial" w:cs="Arial"/>
        </w:rPr>
        <w:t xml:space="preserve"> </w:t>
      </w:r>
      <w:bookmarkEnd w:id="1173"/>
      <w:r w:rsidR="003A0FF5" w:rsidRPr="00EE5F13">
        <w:rPr>
          <w:rFonts w:ascii="Arial" w:hAnsi="Arial" w:cs="Arial"/>
        </w:rPr>
        <w:t>услуг</w:t>
      </w:r>
      <w:bookmarkEnd w:id="1174"/>
      <w:bookmarkEnd w:id="1175"/>
      <w:bookmarkEnd w:id="117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3420"/>
        <w:gridCol w:w="2632"/>
        <w:gridCol w:w="2397"/>
      </w:tblGrid>
      <w:tr w:rsidR="00A355D4" w:rsidRPr="00EE5F13" w14:paraId="2C6D15A8" w14:textId="77777777" w:rsidTr="001F0BD1">
        <w:tc>
          <w:tcPr>
            <w:tcW w:w="612" w:type="pct"/>
            <w:shd w:val="clear" w:color="auto" w:fill="auto"/>
            <w:vAlign w:val="center"/>
          </w:tcPr>
          <w:p w14:paraId="2D5071F7" w14:textId="77777777" w:rsidR="00A355D4" w:rsidRPr="00EE5F13" w:rsidRDefault="00A355D4" w:rsidP="0024502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№ п/п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0DB70" w14:textId="77777777" w:rsidR="00A355D4" w:rsidRPr="00EE5F13" w:rsidRDefault="00A355D4" w:rsidP="0024502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Наименование услуг/ этапа услуг</w:t>
            </w:r>
          </w:p>
        </w:tc>
        <w:tc>
          <w:tcPr>
            <w:tcW w:w="1367" w:type="pct"/>
            <w:vAlign w:val="center"/>
          </w:tcPr>
          <w:p w14:paraId="275F0ED6" w14:textId="77777777" w:rsidR="00A355D4" w:rsidRPr="00EE5F13" w:rsidRDefault="00A355D4" w:rsidP="0024502E">
            <w:pPr>
              <w:pStyle w:val="afff9"/>
              <w:keepNext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Требования к началу срока оказания услуг/ этапа услуг</w:t>
            </w:r>
          </w:p>
        </w:tc>
        <w:tc>
          <w:tcPr>
            <w:tcW w:w="1245" w:type="pct"/>
            <w:shd w:val="clear" w:color="auto" w:fill="auto"/>
            <w:vAlign w:val="center"/>
          </w:tcPr>
          <w:p w14:paraId="04C8F599" w14:textId="77777777" w:rsidR="00A355D4" w:rsidRPr="00EE5F13" w:rsidRDefault="00A355D4" w:rsidP="0024502E">
            <w:pPr>
              <w:pStyle w:val="afff9"/>
              <w:keepNext w:val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Fonts w:ascii="Arial" w:hAnsi="Arial" w:cs="Arial"/>
                <w:sz w:val="23"/>
                <w:szCs w:val="23"/>
              </w:rPr>
              <w:t>Требования к окончанию срока выполнения услуг / этапа услуг</w:t>
            </w:r>
          </w:p>
        </w:tc>
      </w:tr>
      <w:tr w:rsidR="00A355D4" w:rsidRPr="00EE5F13" w14:paraId="71ECDB46" w14:textId="77777777" w:rsidTr="001F0BD1">
        <w:tc>
          <w:tcPr>
            <w:tcW w:w="612" w:type="pct"/>
            <w:shd w:val="clear" w:color="auto" w:fill="auto"/>
          </w:tcPr>
          <w:p w14:paraId="6FE48780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776" w:type="pct"/>
            <w:shd w:val="clear" w:color="auto" w:fill="auto"/>
          </w:tcPr>
          <w:p w14:paraId="2D2F1F8E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367" w:type="pct"/>
          </w:tcPr>
          <w:p w14:paraId="03DA4D5A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245" w:type="pct"/>
            <w:shd w:val="clear" w:color="auto" w:fill="auto"/>
          </w:tcPr>
          <w:p w14:paraId="68D6231A" w14:textId="77777777" w:rsidR="00A355D4" w:rsidRPr="00EE5F13" w:rsidRDefault="00A355D4" w:rsidP="009D5DC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E5F13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</w:tr>
      <w:tr w:rsidR="00A355D4" w:rsidRPr="00EE5F13" w14:paraId="0502CAB7" w14:textId="77777777" w:rsidTr="001F0BD1">
        <w:tc>
          <w:tcPr>
            <w:tcW w:w="612" w:type="pct"/>
            <w:shd w:val="clear" w:color="auto" w:fill="auto"/>
          </w:tcPr>
          <w:p w14:paraId="26A5090A" w14:textId="77777777" w:rsidR="00A355D4" w:rsidRPr="00EE5F13" w:rsidRDefault="00A355D4" w:rsidP="000E692A">
            <w:pPr>
              <w:pStyle w:val="aff9"/>
              <w:numPr>
                <w:ilvl w:val="0"/>
                <w:numId w:val="10"/>
              </w:numPr>
              <w:suppressAutoHyphens/>
              <w:rPr>
                <w:rFonts w:ascii="Arial" w:hAnsi="Arial" w:cs="Arial"/>
                <w:iCs/>
                <w:sz w:val="23"/>
                <w:szCs w:val="23"/>
              </w:rPr>
            </w:pPr>
          </w:p>
        </w:tc>
        <w:tc>
          <w:tcPr>
            <w:tcW w:w="1776" w:type="pct"/>
            <w:shd w:val="clear" w:color="auto" w:fill="auto"/>
          </w:tcPr>
          <w:p w14:paraId="24587ACF" w14:textId="13445E87" w:rsidR="00A355D4" w:rsidRPr="00EE5F13" w:rsidRDefault="00A355D4" w:rsidP="001F0B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EE5F13">
              <w:rPr>
                <w:rStyle w:val="afffa"/>
                <w:rFonts w:ascii="Arial" w:hAnsi="Arial" w:cs="Arial"/>
                <w:b w:val="0"/>
                <w:bCs/>
                <w:i w:val="0"/>
                <w:sz w:val="24"/>
                <w:szCs w:val="24"/>
                <w:shd w:val="clear" w:color="auto" w:fill="FFFFFF" w:themeFill="background1"/>
              </w:rPr>
              <w:t xml:space="preserve">Транспортно-экспедиционные услуги по доставке </w:t>
            </w:r>
            <w:r w:rsidR="00DE3DC6" w:rsidRPr="00EE5F13">
              <w:rPr>
                <w:rFonts w:ascii="Arial" w:hAnsi="Arial" w:cs="Arial"/>
                <w:sz w:val="24"/>
                <w:szCs w:val="24"/>
              </w:rPr>
              <w:t xml:space="preserve">Груза </w:t>
            </w:r>
          </w:p>
        </w:tc>
        <w:tc>
          <w:tcPr>
            <w:tcW w:w="1367" w:type="pct"/>
          </w:tcPr>
          <w:p w14:paraId="716C172F" w14:textId="2379B3E9" w:rsidR="00A355D4" w:rsidRPr="00EE5F13" w:rsidRDefault="00142AD3" w:rsidP="00A61C50">
            <w:pPr>
              <w:rPr>
                <w:rFonts w:ascii="Arial" w:hAnsi="Arial" w:cs="Arial"/>
                <w:iCs/>
                <w:sz w:val="23"/>
                <w:szCs w:val="23"/>
              </w:rPr>
            </w:pPr>
            <w:r w:rsidRPr="00A61C50">
              <w:rPr>
                <w:rFonts w:ascii="Arial" w:hAnsi="Arial" w:cs="Arial"/>
                <w:iCs/>
                <w:sz w:val="23"/>
                <w:szCs w:val="23"/>
              </w:rPr>
              <w:t>с</w:t>
            </w:r>
            <w:r w:rsidR="00A355D4" w:rsidRPr="00A61C50">
              <w:rPr>
                <w:rFonts w:ascii="Arial" w:hAnsi="Arial" w:cs="Arial"/>
                <w:iCs/>
                <w:sz w:val="23"/>
                <w:szCs w:val="23"/>
              </w:rPr>
              <w:t xml:space="preserve"> даты</w:t>
            </w:r>
            <w:r w:rsidR="00A61C50" w:rsidRPr="00A61C50">
              <w:rPr>
                <w:rFonts w:ascii="Arial" w:hAnsi="Arial" w:cs="Arial"/>
                <w:iCs/>
                <w:sz w:val="23"/>
                <w:szCs w:val="23"/>
              </w:rPr>
              <w:t xml:space="preserve"> заключения договора</w:t>
            </w:r>
          </w:p>
        </w:tc>
        <w:tc>
          <w:tcPr>
            <w:tcW w:w="1245" w:type="pct"/>
            <w:shd w:val="clear" w:color="auto" w:fill="auto"/>
          </w:tcPr>
          <w:p w14:paraId="5AC26AEC" w14:textId="233C9E2B" w:rsidR="00A355D4" w:rsidRPr="00EE5F13" w:rsidRDefault="005E4049" w:rsidP="00142AD3">
            <w:pPr>
              <w:jc w:val="center"/>
              <w:rPr>
                <w:rFonts w:ascii="Arial" w:hAnsi="Arial" w:cs="Arial"/>
                <w:iCs/>
                <w:sz w:val="23"/>
                <w:szCs w:val="23"/>
              </w:rPr>
            </w:pPr>
            <w:r>
              <w:rPr>
                <w:rFonts w:ascii="Arial" w:hAnsi="Arial" w:cs="Arial"/>
                <w:iCs/>
                <w:sz w:val="23"/>
                <w:szCs w:val="23"/>
              </w:rPr>
              <w:t>30 (тридцать) календарных дней  с даты подписания договора</w:t>
            </w:r>
          </w:p>
        </w:tc>
      </w:tr>
    </w:tbl>
    <w:p w14:paraId="45FB9AAD" w14:textId="709A77C9" w:rsidR="00A07624" w:rsidRPr="00EE5F13" w:rsidRDefault="00A07624" w:rsidP="003B1299">
      <w:pPr>
        <w:pStyle w:val="afff8"/>
        <w:keepNext w:val="0"/>
        <w:spacing w:after="120"/>
        <w:jc w:val="left"/>
        <w:rPr>
          <w:rFonts w:ascii="Arial" w:hAnsi="Arial" w:cs="Arial"/>
        </w:rPr>
        <w:sectPr w:rsidR="00A07624" w:rsidRPr="00EE5F13" w:rsidSect="00EE5F13">
          <w:headerReference w:type="even" r:id="rId8"/>
          <w:headerReference w:type="default" r:id="rId9"/>
          <w:headerReference w:type="first" r:id="rId10"/>
          <w:pgSz w:w="11906" w:h="16838" w:code="9"/>
          <w:pgMar w:top="851" w:right="851" w:bottom="851" w:left="1418" w:header="680" w:footer="737" w:gutter="0"/>
          <w:cols w:space="708"/>
          <w:titlePg/>
          <w:docGrid w:linePitch="381"/>
        </w:sectPr>
      </w:pPr>
      <w:bookmarkStart w:id="1177" w:name="_Toc51949456"/>
      <w:bookmarkStart w:id="1178" w:name="_Toc51949764"/>
      <w:bookmarkStart w:id="1179" w:name="_Toc51949948"/>
      <w:bookmarkStart w:id="1180" w:name="_Toc51950504"/>
      <w:bookmarkStart w:id="1181" w:name="_Toc51951538"/>
      <w:bookmarkStart w:id="1182" w:name="_Toc51951919"/>
      <w:bookmarkStart w:id="1183" w:name="_Toc51952178"/>
      <w:bookmarkStart w:id="1184" w:name="_Toc51952453"/>
      <w:bookmarkStart w:id="1185" w:name="_Toc51952713"/>
      <w:bookmarkStart w:id="1186" w:name="_Toc51953152"/>
      <w:bookmarkStart w:id="1187" w:name="_Toc51953542"/>
      <w:bookmarkStart w:id="1188" w:name="_Toc51953932"/>
      <w:bookmarkStart w:id="1189" w:name="_Toc51954322"/>
      <w:bookmarkStart w:id="1190" w:name="_Toc53499664"/>
      <w:bookmarkStart w:id="1191" w:name="_Toc53758880"/>
      <w:bookmarkStart w:id="1192" w:name="_Toc51921661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</w:p>
    <w:p w14:paraId="549C9590" w14:textId="77777777" w:rsidR="00884149" w:rsidRPr="00EE5F13" w:rsidRDefault="00884149" w:rsidP="00113B0B">
      <w:pPr>
        <w:pStyle w:val="afff8"/>
        <w:keepNext w:val="0"/>
        <w:spacing w:after="120"/>
        <w:jc w:val="left"/>
        <w:outlineLvl w:val="0"/>
        <w:rPr>
          <w:rFonts w:ascii="Arial" w:hAnsi="Arial" w:cs="Arial"/>
        </w:rPr>
      </w:pPr>
      <w:bookmarkStart w:id="1193" w:name="_Toc187744877"/>
      <w:bookmarkStart w:id="1194" w:name="_Toc199837494"/>
      <w:bookmarkStart w:id="1195" w:name="_Toc199838487"/>
      <w:r w:rsidRPr="00EE5F13">
        <w:rPr>
          <w:rFonts w:ascii="Arial" w:hAnsi="Arial" w:cs="Arial"/>
        </w:rPr>
        <w:lastRenderedPageBreak/>
        <w:t xml:space="preserve">Таблица 4. Требования к качеству </w:t>
      </w:r>
      <w:bookmarkEnd w:id="1192"/>
      <w:r w:rsidRPr="00EE5F13">
        <w:rPr>
          <w:rFonts w:ascii="Arial" w:hAnsi="Arial" w:cs="Arial"/>
        </w:rPr>
        <w:t>услуг</w:t>
      </w:r>
      <w:bookmarkEnd w:id="1193"/>
      <w:bookmarkEnd w:id="1194"/>
      <w:bookmarkEnd w:id="1195"/>
      <w:r w:rsidRPr="00EE5F13">
        <w:rPr>
          <w:rFonts w:ascii="Arial" w:hAnsi="Arial" w:cs="Arial"/>
        </w:rPr>
        <w:t xml:space="preserve"> </w:t>
      </w:r>
    </w:p>
    <w:p w14:paraId="76028010" w14:textId="12ED8E34" w:rsidR="003E0AD0" w:rsidRPr="00EE5F13" w:rsidRDefault="00884149" w:rsidP="003E0AD0">
      <w:pPr>
        <w:jc w:val="both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b/>
          <w:bCs/>
          <w:sz w:val="24"/>
          <w:szCs w:val="24"/>
        </w:rPr>
        <w:t xml:space="preserve">Наименование услуг/этапа услуг (позиция </w:t>
      </w:r>
      <w:r w:rsidR="00F60167" w:rsidRPr="00EE5F13">
        <w:rPr>
          <w:rFonts w:ascii="Arial" w:hAnsi="Arial" w:cs="Arial"/>
          <w:b/>
          <w:bCs/>
          <w:sz w:val="24"/>
          <w:szCs w:val="24"/>
        </w:rPr>
        <w:t>№1</w:t>
      </w:r>
      <w:r w:rsidRPr="00EE5F13">
        <w:rPr>
          <w:rFonts w:ascii="Arial" w:hAnsi="Arial" w:cs="Arial"/>
          <w:b/>
          <w:bCs/>
          <w:sz w:val="24"/>
          <w:szCs w:val="24"/>
        </w:rPr>
        <w:t>Таблицы 2</w:t>
      </w:r>
      <w:r w:rsidR="001D51BF" w:rsidRPr="00EE5F13">
        <w:rPr>
          <w:rFonts w:ascii="Arial" w:hAnsi="Arial" w:cs="Arial"/>
          <w:b/>
          <w:bCs/>
          <w:sz w:val="24"/>
          <w:szCs w:val="24"/>
        </w:rPr>
        <w:t>):</w:t>
      </w:r>
      <w:r w:rsidR="001D51BF" w:rsidRPr="00EE5F1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F7342" w:rsidRPr="00EE5F13">
        <w:rPr>
          <w:rFonts w:ascii="Arial" w:hAnsi="Arial" w:cs="Arial"/>
          <w:sz w:val="24"/>
          <w:szCs w:val="24"/>
        </w:rPr>
        <w:t xml:space="preserve">Транспортно-экспедиционные услуги по доставке </w:t>
      </w:r>
      <w:r w:rsidR="00F0467D" w:rsidRPr="00EE5F13">
        <w:rPr>
          <w:rFonts w:ascii="Arial" w:hAnsi="Arial" w:cs="Arial"/>
          <w:sz w:val="24"/>
          <w:szCs w:val="24"/>
        </w:rPr>
        <w:t xml:space="preserve">Груза </w:t>
      </w:r>
      <w:r w:rsidR="00F0467D" w:rsidRPr="00EE5F13">
        <w:rPr>
          <w:rFonts w:ascii="Arial" w:hAnsi="Arial" w:cs="Arial"/>
        </w:rPr>
        <w:t xml:space="preserve"> </w:t>
      </w:r>
    </w:p>
    <w:tbl>
      <w:tblPr>
        <w:tblStyle w:val="af0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1"/>
        <w:gridCol w:w="2960"/>
        <w:gridCol w:w="5705"/>
        <w:gridCol w:w="3260"/>
        <w:gridCol w:w="2410"/>
      </w:tblGrid>
      <w:tr w:rsidR="00777137" w:rsidRPr="00EE5F13" w14:paraId="5D1856EC" w14:textId="77777777" w:rsidTr="00782F03">
        <w:tc>
          <w:tcPr>
            <w:tcW w:w="691" w:type="dxa"/>
            <w:vMerge w:val="restart"/>
            <w:shd w:val="clear" w:color="auto" w:fill="auto"/>
            <w:vAlign w:val="center"/>
          </w:tcPr>
          <w:p w14:paraId="48CBE677" w14:textId="77777777" w:rsidR="00777137" w:rsidRPr="00EE5F13" w:rsidRDefault="00777137" w:rsidP="00146E6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0" w:type="dxa"/>
            <w:vMerge w:val="restart"/>
            <w:shd w:val="clear" w:color="auto" w:fill="auto"/>
            <w:vAlign w:val="center"/>
          </w:tcPr>
          <w:p w14:paraId="51554C94" w14:textId="77777777" w:rsidR="00777137" w:rsidRPr="00EE5F13" w:rsidRDefault="00777137" w:rsidP="00146E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705" w:type="dxa"/>
            <w:vMerge w:val="restart"/>
            <w:shd w:val="clear" w:color="auto" w:fill="auto"/>
            <w:vAlign w:val="center"/>
          </w:tcPr>
          <w:p w14:paraId="5067B271" w14:textId="77777777" w:rsidR="00777137" w:rsidRPr="00EE5F13" w:rsidRDefault="00777137" w:rsidP="0035240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5356960" w14:textId="77777777" w:rsidR="00777137" w:rsidRPr="00EE5F13" w:rsidRDefault="00777137" w:rsidP="001D03B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77137" w:rsidRPr="00EE5F13" w14:paraId="6F030CD1" w14:textId="77777777" w:rsidTr="00782F03">
        <w:tc>
          <w:tcPr>
            <w:tcW w:w="691" w:type="dxa"/>
            <w:vMerge/>
            <w:shd w:val="clear" w:color="auto" w:fill="auto"/>
            <w:vAlign w:val="center"/>
          </w:tcPr>
          <w:p w14:paraId="09CB8DC7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  <w:vMerge/>
            <w:shd w:val="clear" w:color="auto" w:fill="auto"/>
            <w:vAlign w:val="center"/>
          </w:tcPr>
          <w:p w14:paraId="610AD04D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  <w:vMerge/>
            <w:shd w:val="clear" w:color="auto" w:fill="auto"/>
            <w:vAlign w:val="center"/>
          </w:tcPr>
          <w:p w14:paraId="76E5FEF9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07390F6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8D2CF9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r w:rsidRPr="00EE5F13" w:rsidDel="003304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77137" w:rsidRPr="00EE5F13" w14:paraId="79FAD3AB" w14:textId="77777777" w:rsidTr="00782F03">
        <w:tc>
          <w:tcPr>
            <w:tcW w:w="691" w:type="dxa"/>
            <w:shd w:val="clear" w:color="auto" w:fill="auto"/>
            <w:vAlign w:val="center"/>
          </w:tcPr>
          <w:p w14:paraId="630FAF40" w14:textId="77777777" w:rsidR="00777137" w:rsidRPr="00EE5F13" w:rsidRDefault="00777137" w:rsidP="00352408">
            <w:pPr>
              <w:jc w:val="center"/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6BC317DE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367795E3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BDF138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DBBD53" w14:textId="77777777" w:rsidR="00777137" w:rsidRPr="00EE5F13" w:rsidRDefault="00777137" w:rsidP="00662E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58389C" w:rsidRPr="00EE5F13" w14:paraId="28D7627D" w14:textId="77777777" w:rsidTr="00782F03">
        <w:tc>
          <w:tcPr>
            <w:tcW w:w="691" w:type="dxa"/>
            <w:shd w:val="clear" w:color="auto" w:fill="auto"/>
            <w:vAlign w:val="center"/>
          </w:tcPr>
          <w:p w14:paraId="26974201" w14:textId="77777777" w:rsidR="0058389C" w:rsidRPr="00EE5F13" w:rsidRDefault="0058389C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13CBF602" w14:textId="77777777" w:rsidR="0058389C" w:rsidRPr="00EE5F13" w:rsidRDefault="0058389C" w:rsidP="00146E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12A975CF" w14:textId="049E898B" w:rsidR="0058389C" w:rsidRPr="00EE5F13" w:rsidRDefault="0058389C" w:rsidP="001F0B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Участник должен предоставить в заявке согласие </w:t>
            </w:r>
            <w:r w:rsidR="00945DB9">
              <w:rPr>
                <w:rFonts w:ascii="Arial" w:hAnsi="Arial" w:cs="Arial"/>
                <w:sz w:val="24"/>
                <w:szCs w:val="24"/>
              </w:rPr>
              <w:t>оказать</w:t>
            </w:r>
            <w:r w:rsidRPr="00EE5F13">
              <w:rPr>
                <w:rFonts w:ascii="Arial" w:hAnsi="Arial" w:cs="Arial"/>
                <w:sz w:val="24"/>
                <w:szCs w:val="24"/>
              </w:rPr>
              <w:t xml:space="preserve"> услуги, полностью соответствующие настоящим техническим требованиям, по форме Технического предложения, установленной в Документации о закупке.</w:t>
            </w:r>
          </w:p>
          <w:p w14:paraId="0A1939D4" w14:textId="77777777" w:rsidR="0058389C" w:rsidRPr="00EE5F13" w:rsidRDefault="0058389C" w:rsidP="00247D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4CC3344" w14:textId="77777777" w:rsidR="0058389C" w:rsidRPr="00EE5F13" w:rsidRDefault="0058389C" w:rsidP="00AA79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58389C" w:rsidRPr="00EE5F13" w14:paraId="186DA585" w14:textId="77777777" w:rsidTr="00782F03">
        <w:tc>
          <w:tcPr>
            <w:tcW w:w="691" w:type="dxa"/>
            <w:shd w:val="clear" w:color="auto" w:fill="auto"/>
            <w:vAlign w:val="center"/>
          </w:tcPr>
          <w:p w14:paraId="69EA2462" w14:textId="77777777" w:rsidR="0058389C" w:rsidRPr="00EE5F13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5682AEAC" w14:textId="77777777" w:rsidR="0058389C" w:rsidRPr="00EE5F13" w:rsidRDefault="0058389C" w:rsidP="00A07624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3260" w:type="dxa"/>
            <w:vMerge/>
            <w:shd w:val="clear" w:color="auto" w:fill="auto"/>
          </w:tcPr>
          <w:p w14:paraId="6E73EBFA" w14:textId="77777777" w:rsidR="0058389C" w:rsidRPr="00EE5F13" w:rsidRDefault="0058389C" w:rsidP="00247D9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14:paraId="7030BA72" w14:textId="77777777" w:rsidR="0058389C" w:rsidRPr="00EE5F13" w:rsidRDefault="0058389C" w:rsidP="00AA792C">
            <w:pPr>
              <w:widowControl w:val="0"/>
              <w:spacing w:before="60"/>
              <w:rPr>
                <w:rFonts w:ascii="Arial" w:hAnsi="Arial" w:cs="Arial"/>
                <w:i/>
                <w:iCs/>
              </w:rPr>
            </w:pPr>
          </w:p>
        </w:tc>
      </w:tr>
      <w:tr w:rsidR="0058389C" w:rsidRPr="00EE5F13" w14:paraId="41DEE49C" w14:textId="77777777" w:rsidTr="00782F03">
        <w:tc>
          <w:tcPr>
            <w:tcW w:w="691" w:type="dxa"/>
            <w:shd w:val="clear" w:color="auto" w:fill="auto"/>
            <w:vAlign w:val="center"/>
          </w:tcPr>
          <w:p w14:paraId="4173ADC4" w14:textId="77777777" w:rsidR="0058389C" w:rsidRPr="00EE5F13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DDE18DD" w14:textId="356015FF" w:rsidR="0058389C" w:rsidRPr="00EE5F13" w:rsidRDefault="0058389C" w:rsidP="00C57FF1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Соблюдение при </w:t>
            </w:r>
            <w:r w:rsidR="00A34375" w:rsidRPr="00EE5F13">
              <w:rPr>
                <w:rFonts w:ascii="Arial" w:hAnsi="Arial" w:cs="Arial"/>
                <w:iCs/>
                <w:sz w:val="24"/>
                <w:szCs w:val="24"/>
              </w:rPr>
              <w:t xml:space="preserve">предоставлении услуг </w:t>
            </w:r>
            <w:r w:rsidRPr="00EE5F13">
              <w:rPr>
                <w:rFonts w:ascii="Arial" w:hAnsi="Arial" w:cs="Arial"/>
                <w:iCs/>
                <w:sz w:val="24"/>
                <w:szCs w:val="24"/>
              </w:rPr>
              <w:t>норм и правил нормативно-технических документов</w:t>
            </w:r>
          </w:p>
          <w:p w14:paraId="1C6C95E7" w14:textId="77777777" w:rsidR="0058389C" w:rsidRPr="00EE5F13" w:rsidRDefault="0058389C" w:rsidP="00352408">
            <w:pPr>
              <w:pStyle w:val="afff8"/>
              <w:keepNext w:val="0"/>
              <w:spacing w:before="0"/>
              <w:outlineLvl w:val="2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5705" w:type="dxa"/>
            <w:shd w:val="clear" w:color="auto" w:fill="auto"/>
          </w:tcPr>
          <w:p w14:paraId="0CBF7A90" w14:textId="0AEDE23B" w:rsidR="0058389C" w:rsidRPr="00EE5F13" w:rsidRDefault="00B257B5" w:rsidP="00777137">
            <w:pPr>
              <w:pStyle w:val="aff9"/>
              <w:ind w:left="0" w:firstLine="208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 При оказании</w:t>
            </w:r>
            <w:r w:rsidR="00FA2D24" w:rsidRPr="00EE5F13">
              <w:rPr>
                <w:rFonts w:ascii="Arial" w:hAnsi="Arial" w:cs="Arial"/>
              </w:rPr>
              <w:t xml:space="preserve"> транспортно-экспедиционных </w:t>
            </w:r>
            <w:r w:rsidRPr="00EE5F13">
              <w:rPr>
                <w:rFonts w:ascii="Arial" w:hAnsi="Arial" w:cs="Arial"/>
              </w:rPr>
              <w:t>услуг</w:t>
            </w:r>
            <w:r w:rsidR="002D0C6F" w:rsidRPr="00EE5F13">
              <w:rPr>
                <w:rFonts w:ascii="Arial" w:hAnsi="Arial" w:cs="Arial"/>
              </w:rPr>
              <w:t xml:space="preserve"> </w:t>
            </w:r>
            <w:r w:rsidRPr="00EE5F13">
              <w:rPr>
                <w:rFonts w:ascii="Arial" w:hAnsi="Arial" w:cs="Arial"/>
              </w:rPr>
              <w:t>И</w:t>
            </w:r>
            <w:r w:rsidR="0058389C" w:rsidRPr="00EE5F13">
              <w:rPr>
                <w:rFonts w:ascii="Arial" w:hAnsi="Arial" w:cs="Arial"/>
              </w:rPr>
              <w:t xml:space="preserve">сполнитель должен руководствоваться следующими нормативными, отраслевыми </w:t>
            </w:r>
            <w:r w:rsidR="00CB3637" w:rsidRPr="00EE5F13">
              <w:rPr>
                <w:rFonts w:ascii="Arial" w:hAnsi="Arial" w:cs="Arial"/>
              </w:rPr>
              <w:t xml:space="preserve">и </w:t>
            </w:r>
            <w:r w:rsidR="0058389C" w:rsidRPr="00EE5F13">
              <w:rPr>
                <w:rFonts w:ascii="Arial" w:hAnsi="Arial" w:cs="Arial"/>
              </w:rPr>
              <w:t>техническими документами (НТД):</w:t>
            </w:r>
          </w:p>
          <w:p w14:paraId="672239CF" w14:textId="77777777" w:rsidR="002D0C6F" w:rsidRPr="00EE5F13" w:rsidRDefault="002D0C6F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Федеральный закон от 30.06.2003 № 87-ФЗ «О транспортно-экспедиционной деятельности»;</w:t>
            </w:r>
          </w:p>
          <w:p w14:paraId="6514D983" w14:textId="77777777" w:rsidR="00A4239A" w:rsidRPr="00EE5F13" w:rsidRDefault="002D0C6F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 Правил</w:t>
            </w:r>
            <w:r w:rsidR="00A4239A" w:rsidRPr="00EE5F13">
              <w:rPr>
                <w:rFonts w:ascii="Arial" w:hAnsi="Arial" w:cs="Arial"/>
              </w:rPr>
              <w:t>а</w:t>
            </w:r>
            <w:r w:rsidRPr="00EE5F13">
              <w:rPr>
                <w:rFonts w:ascii="Arial" w:hAnsi="Arial" w:cs="Arial"/>
              </w:rPr>
              <w:t xml:space="preserve"> транспор</w:t>
            </w:r>
            <w:r w:rsidR="00A4239A" w:rsidRPr="00EE5F13">
              <w:rPr>
                <w:rFonts w:ascii="Arial" w:hAnsi="Arial" w:cs="Arial"/>
              </w:rPr>
              <w:t>тно-экспедиционной деятельности</w:t>
            </w:r>
            <w:r w:rsidRPr="00EE5F13">
              <w:rPr>
                <w:rFonts w:ascii="Arial" w:hAnsi="Arial" w:cs="Arial"/>
              </w:rPr>
              <w:t xml:space="preserve"> </w:t>
            </w:r>
            <w:r w:rsidR="00A4239A" w:rsidRPr="00EE5F13">
              <w:rPr>
                <w:rFonts w:ascii="Arial" w:hAnsi="Arial" w:cs="Arial"/>
              </w:rPr>
              <w:t>(</w:t>
            </w:r>
            <w:r w:rsidRPr="00EE5F13">
              <w:rPr>
                <w:rFonts w:ascii="Arial" w:hAnsi="Arial" w:cs="Arial"/>
              </w:rPr>
              <w:t>утвержденных постановлением Правительства РФ от 08.09.2006 № 554</w:t>
            </w:r>
            <w:r w:rsidR="00A4239A" w:rsidRPr="00EE5F13">
              <w:rPr>
                <w:rFonts w:ascii="Arial" w:hAnsi="Arial" w:cs="Arial"/>
              </w:rPr>
              <w:t>);</w:t>
            </w:r>
          </w:p>
          <w:p w14:paraId="5A40A4E6" w14:textId="039E71AD" w:rsidR="00A4239A" w:rsidRPr="00EE5F13" w:rsidRDefault="00FB6620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Постановление Правительства РФ от 23.10.1993 №1090 (в редакции от </w:t>
            </w:r>
            <w:r w:rsidR="001443D2" w:rsidRPr="00EE5F13">
              <w:rPr>
                <w:rFonts w:ascii="Arial" w:hAnsi="Arial" w:cs="Arial"/>
              </w:rPr>
              <w:t>02.06.2023)</w:t>
            </w:r>
            <w:r w:rsidRPr="00EE5F13">
              <w:rPr>
                <w:rFonts w:ascii="Arial" w:hAnsi="Arial" w:cs="Arial"/>
              </w:rPr>
              <w:t xml:space="preserve">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      </w:r>
          </w:p>
          <w:p w14:paraId="70250FFF" w14:textId="1A933017" w:rsidR="00FB6620" w:rsidRPr="00EE5F13" w:rsidRDefault="002D0C6F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Ф</w:t>
            </w:r>
            <w:r w:rsidR="00FB6620" w:rsidRPr="00EE5F13">
              <w:rPr>
                <w:rFonts w:ascii="Arial" w:hAnsi="Arial" w:cs="Arial"/>
              </w:rPr>
              <w:t>едеральный</w:t>
            </w:r>
            <w:r w:rsidRPr="00EE5F13">
              <w:rPr>
                <w:rFonts w:ascii="Arial" w:hAnsi="Arial" w:cs="Arial"/>
              </w:rPr>
              <w:t xml:space="preserve"> закона от 08.11.2007 № 259-ФЗ </w:t>
            </w:r>
            <w:r w:rsidR="00FB6620" w:rsidRPr="00EE5F13">
              <w:rPr>
                <w:rFonts w:ascii="Arial" w:hAnsi="Arial" w:cs="Arial"/>
              </w:rPr>
              <w:t>(с изменениями на 24 июля 2023 года)</w:t>
            </w:r>
            <w:r w:rsidR="00FB6620" w:rsidRPr="00EE5F13">
              <w:rPr>
                <w:rFonts w:ascii="Arial" w:hAnsi="Arial" w:cs="Arial"/>
              </w:rPr>
              <w:br/>
              <w:t xml:space="preserve">(редакция, действующая с </w:t>
            </w:r>
            <w:r w:rsidR="00D91822" w:rsidRPr="00EE5F13">
              <w:rPr>
                <w:rFonts w:ascii="Arial" w:hAnsi="Arial" w:cs="Arial"/>
              </w:rPr>
              <w:t>19</w:t>
            </w:r>
            <w:r w:rsidR="00FB6620" w:rsidRPr="00EE5F13">
              <w:rPr>
                <w:rFonts w:ascii="Arial" w:hAnsi="Arial" w:cs="Arial"/>
              </w:rPr>
              <w:t xml:space="preserve"> </w:t>
            </w:r>
            <w:r w:rsidR="00D91822" w:rsidRPr="00EE5F13">
              <w:rPr>
                <w:rFonts w:ascii="Arial" w:hAnsi="Arial" w:cs="Arial"/>
              </w:rPr>
              <w:t xml:space="preserve">октября </w:t>
            </w:r>
            <w:r w:rsidR="00FB6620" w:rsidRPr="00EE5F13">
              <w:rPr>
                <w:rFonts w:ascii="Arial" w:hAnsi="Arial" w:cs="Arial"/>
              </w:rPr>
              <w:t xml:space="preserve">2023 года) </w:t>
            </w:r>
            <w:r w:rsidRPr="00EE5F13">
              <w:rPr>
                <w:rFonts w:ascii="Arial" w:hAnsi="Arial" w:cs="Arial"/>
              </w:rPr>
              <w:lastRenderedPageBreak/>
              <w:t>«Устав автомобильного транспорта и городского наземного электрического транспорта»</w:t>
            </w:r>
            <w:r w:rsidR="00FB6620" w:rsidRPr="00EE5F13">
              <w:rPr>
                <w:rFonts w:ascii="Arial" w:hAnsi="Arial" w:cs="Arial"/>
              </w:rPr>
              <w:t>;</w:t>
            </w:r>
          </w:p>
          <w:p w14:paraId="097B68D9" w14:textId="1E12DAB8" w:rsidR="00FB6620" w:rsidRPr="00EE5F13" w:rsidRDefault="00FB6620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Постановление от 21 декабря 2020 г. №2200</w:t>
            </w:r>
            <w:r w:rsidR="00D91822" w:rsidRPr="00EE5F13">
              <w:rPr>
                <w:rFonts w:ascii="Arial" w:hAnsi="Arial" w:cs="Arial"/>
              </w:rPr>
              <w:t xml:space="preserve"> (в редакции от 30.12.22 года</w:t>
            </w:r>
            <w:r w:rsidRPr="00EE5F13">
              <w:rPr>
                <w:rFonts w:ascii="Arial" w:hAnsi="Arial" w:cs="Arial"/>
              </w:rPr>
              <w:t xml:space="preserve">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      </w:r>
            <w:r w:rsidR="00306BE8" w:rsidRPr="00EE5F13">
              <w:rPr>
                <w:rFonts w:ascii="Arial" w:hAnsi="Arial" w:cs="Arial"/>
              </w:rPr>
              <w:t>;</w:t>
            </w:r>
          </w:p>
          <w:p w14:paraId="74671187" w14:textId="56DCA8D5" w:rsidR="00AD7FA7" w:rsidRPr="00EE5F13" w:rsidRDefault="00BF168E" w:rsidP="00AD7FA7">
            <w:pPr>
              <w:pStyle w:val="aff9"/>
              <w:ind w:left="0" w:firstLine="181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2. </w:t>
            </w:r>
            <w:r w:rsidR="00AD7FA7" w:rsidRPr="00EE5F13">
              <w:rPr>
                <w:rFonts w:ascii="Arial" w:hAnsi="Arial" w:cs="Arial"/>
              </w:rPr>
              <w:t>Дополнительно в случае доставки груза железнодорожным транспортом:</w:t>
            </w:r>
          </w:p>
          <w:p w14:paraId="23DF0900" w14:textId="3AD76D5C" w:rsidR="00306BE8" w:rsidRPr="00EE5F13" w:rsidRDefault="00306BE8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Приказ Минтранса России от 07.12.2016 N 374 "Об утверждении Правил приема грузов, порожних грузовых вагонов к перевозке железнодорожным транспортом" (Зарегистрировано в Минюсте России 21.03.2017 N 46054);</w:t>
            </w:r>
          </w:p>
          <w:p w14:paraId="15CB30C9" w14:textId="01B19424" w:rsidR="00FB6620" w:rsidRPr="00EE5F13" w:rsidRDefault="00306BE8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Приказ Министерства транспорта Российской Федерации от 31 марта 2016 № 84 «Об утверждении правил предъявления и рассмотрения претензий при перевозке грузов, порожних грузовых вагонов, не принадлежащих перевозчику, железнодорожным транспортом</w:t>
            </w:r>
            <w:r w:rsidR="00D91822" w:rsidRPr="00EE5F13">
              <w:rPr>
                <w:rFonts w:ascii="Arial" w:hAnsi="Arial" w:cs="Arial"/>
              </w:rPr>
              <w:t xml:space="preserve"> зарегистрировано в Минюсте России</w:t>
            </w:r>
            <w:r w:rsidR="00D91822" w:rsidRPr="00EE5F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1822" w:rsidRPr="00EE5F13">
              <w:rPr>
                <w:rFonts w:ascii="Arial" w:hAnsi="Arial" w:cs="Arial"/>
              </w:rPr>
              <w:t xml:space="preserve">23.08.2016 N 43356);  </w:t>
            </w:r>
            <w:r w:rsidRPr="00EE5F13">
              <w:rPr>
                <w:rFonts w:ascii="Arial" w:hAnsi="Arial" w:cs="Arial"/>
              </w:rPr>
              <w:t xml:space="preserve"> </w:t>
            </w:r>
          </w:p>
          <w:p w14:paraId="20627CED" w14:textId="27BEA6A8" w:rsidR="00FB6620" w:rsidRPr="00EE5F13" w:rsidRDefault="00306BE8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Приказ Минтранса России от 27.07.2015 N 228 (ред. от 18.07.2017) "Об утверждении Правил приема перевозчиком заявок грузоотправителей на перевозку грузов железнодорожным транспортом" (Зарегистрировано в Минюсте России 14.12.2015 N 40075);</w:t>
            </w:r>
          </w:p>
          <w:p w14:paraId="505A65B1" w14:textId="3CDE59F3" w:rsidR="00600634" w:rsidRPr="00EE5F13" w:rsidRDefault="00600634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Приказ Министерства путей сообщения Российской Федерации от 16 июня 2003 г. №20 «Об утверждении правил составления учетной карточки выполнения заявки на перевозку грузов</w:t>
            </w:r>
            <w:r w:rsidR="001325CF">
              <w:rPr>
                <w:rFonts w:ascii="Arial" w:hAnsi="Arial" w:cs="Arial"/>
              </w:rPr>
              <w:t xml:space="preserve"> железнодорожным транспортом» </w:t>
            </w:r>
            <w:r w:rsidR="001325CF" w:rsidRPr="00EE5F13">
              <w:rPr>
                <w:rFonts w:ascii="Arial" w:hAnsi="Arial" w:cs="Arial"/>
              </w:rPr>
              <w:lastRenderedPageBreak/>
              <w:t>(Заре</w:t>
            </w:r>
            <w:r w:rsidR="001325CF">
              <w:rPr>
                <w:rFonts w:ascii="Arial" w:hAnsi="Arial" w:cs="Arial"/>
              </w:rPr>
              <w:t>гистрировано в Минюсте России 19.06.2003 N 4761</w:t>
            </w:r>
            <w:r w:rsidR="001325CF" w:rsidRPr="00EE5F13">
              <w:rPr>
                <w:rFonts w:ascii="Arial" w:hAnsi="Arial" w:cs="Arial"/>
              </w:rPr>
              <w:t>);</w:t>
            </w:r>
          </w:p>
          <w:p w14:paraId="5FF5AEB7" w14:textId="6E253395" w:rsidR="00600634" w:rsidRDefault="00600634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Приказ Министерства транспорта Российской Федерации от 27 июня 2020 г №256 «Об утверждении правил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назначения. Составления актов при перевозках грузов, порожних грузовых вагонов железнодорожным транспортом, сос</w:t>
            </w:r>
            <w:r w:rsidR="00D52099" w:rsidRPr="00EE5F13">
              <w:rPr>
                <w:rFonts w:ascii="Arial" w:hAnsi="Arial" w:cs="Arial"/>
              </w:rPr>
              <w:t>тавления транспортной накладной, сроки и порядок хранения грузов, контейнеров на желе</w:t>
            </w:r>
            <w:r w:rsidR="00280E80">
              <w:rPr>
                <w:rFonts w:ascii="Arial" w:hAnsi="Arial" w:cs="Arial"/>
              </w:rPr>
              <w:t xml:space="preserve">знодорожной станции назначения» </w:t>
            </w:r>
            <w:r w:rsidR="00280E80" w:rsidRPr="00EE5F13">
              <w:rPr>
                <w:rFonts w:ascii="Arial" w:hAnsi="Arial" w:cs="Arial"/>
              </w:rPr>
              <w:t>(Заре</w:t>
            </w:r>
            <w:r w:rsidR="00280E80">
              <w:rPr>
                <w:rFonts w:ascii="Arial" w:hAnsi="Arial" w:cs="Arial"/>
              </w:rPr>
              <w:t>гистрировано в Минюсте России 16.10.2020 N 60411</w:t>
            </w:r>
            <w:r w:rsidR="00280E80" w:rsidRPr="00EE5F13">
              <w:rPr>
                <w:rFonts w:ascii="Arial" w:hAnsi="Arial" w:cs="Arial"/>
              </w:rPr>
              <w:t>)</w:t>
            </w:r>
          </w:p>
          <w:p w14:paraId="47059E1A" w14:textId="6606D37A" w:rsidR="003B1299" w:rsidRPr="003B1299" w:rsidRDefault="003B1299" w:rsidP="000E692A">
            <w:pPr>
              <w:pStyle w:val="aff9"/>
              <w:numPr>
                <w:ilvl w:val="0"/>
                <w:numId w:val="12"/>
              </w:numPr>
              <w:ind w:left="0" w:firstLine="179"/>
              <w:jc w:val="both"/>
              <w:rPr>
                <w:rFonts w:ascii="Arial" w:hAnsi="Arial" w:cs="Arial"/>
              </w:rPr>
            </w:pPr>
            <w:r w:rsidRPr="003B1299">
              <w:rPr>
                <w:rFonts w:ascii="Arial" w:hAnsi="Arial" w:cs="Arial"/>
              </w:rPr>
              <w:t xml:space="preserve">Приказ </w:t>
            </w:r>
            <w:proofErr w:type="spellStart"/>
            <w:r w:rsidRPr="003B1299">
              <w:rPr>
                <w:rFonts w:ascii="Arial" w:hAnsi="Arial" w:cs="Arial"/>
              </w:rPr>
              <w:t>Ростехнадзора</w:t>
            </w:r>
            <w:proofErr w:type="spellEnd"/>
            <w:r w:rsidRPr="003B1299">
              <w:rPr>
                <w:rFonts w:ascii="Arial" w:hAnsi="Arial" w:cs="Arial"/>
              </w:rPr>
              <w:t xml:space="preserve">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61983);</w:t>
            </w:r>
          </w:p>
          <w:p w14:paraId="380C7ED6" w14:textId="7C811C42" w:rsidR="0058389C" w:rsidRPr="00EE5F13" w:rsidRDefault="00AF5B9B" w:rsidP="000E692A">
            <w:pPr>
              <w:pStyle w:val="aff9"/>
              <w:numPr>
                <w:ilvl w:val="0"/>
                <w:numId w:val="12"/>
              </w:numPr>
              <w:ind w:left="0" w:firstLine="206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и другими нормативными актами, действующие</w:t>
            </w:r>
            <w:r w:rsidR="002D0C6F" w:rsidRPr="00EE5F13">
              <w:rPr>
                <w:rFonts w:ascii="Arial" w:hAnsi="Arial" w:cs="Arial"/>
              </w:rPr>
              <w:t xml:space="preserve"> на территории Российской Федерации в сфере перевозок грузов.</w:t>
            </w:r>
          </w:p>
        </w:tc>
        <w:tc>
          <w:tcPr>
            <w:tcW w:w="3260" w:type="dxa"/>
            <w:vMerge/>
            <w:shd w:val="clear" w:color="auto" w:fill="auto"/>
          </w:tcPr>
          <w:p w14:paraId="526AAB96" w14:textId="77777777" w:rsidR="0058389C" w:rsidRPr="00EE5F13" w:rsidRDefault="0058389C" w:rsidP="00247D9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1457D25" w14:textId="77777777" w:rsidR="0058389C" w:rsidRPr="00EE5F13" w:rsidRDefault="0058389C" w:rsidP="00AA792C">
            <w:pPr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8389C" w:rsidRPr="00EE5F13" w14:paraId="3C17AFDB" w14:textId="77777777" w:rsidTr="00782F03">
        <w:tc>
          <w:tcPr>
            <w:tcW w:w="691" w:type="dxa"/>
            <w:shd w:val="clear" w:color="auto" w:fill="auto"/>
            <w:vAlign w:val="center"/>
          </w:tcPr>
          <w:p w14:paraId="1EF50B4B" w14:textId="77777777" w:rsidR="0058389C" w:rsidRPr="00EE5F13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39BEEED3" w14:textId="77777777" w:rsidR="0058389C" w:rsidRPr="00EE5F13" w:rsidRDefault="0058389C" w:rsidP="001D51BF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3260" w:type="dxa"/>
            <w:vMerge/>
            <w:shd w:val="clear" w:color="auto" w:fill="auto"/>
          </w:tcPr>
          <w:p w14:paraId="6CDCDF6E" w14:textId="77777777" w:rsidR="0058389C" w:rsidRPr="00EE5F13" w:rsidRDefault="0058389C" w:rsidP="00247D9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14:paraId="70746370" w14:textId="77777777" w:rsidR="0058389C" w:rsidRPr="00EE5F13" w:rsidRDefault="0058389C" w:rsidP="00AA792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58389C" w:rsidRPr="00EE5F13" w14:paraId="092F3E60" w14:textId="77777777" w:rsidTr="00782F03">
        <w:tc>
          <w:tcPr>
            <w:tcW w:w="691" w:type="dxa"/>
            <w:shd w:val="clear" w:color="auto" w:fill="auto"/>
            <w:vAlign w:val="center"/>
          </w:tcPr>
          <w:p w14:paraId="73C23B3F" w14:textId="77777777" w:rsidR="0058389C" w:rsidRPr="00EE5F13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15F5798E" w14:textId="5554A68E" w:rsidR="0058389C" w:rsidRPr="00EE5F13" w:rsidRDefault="0058389C" w:rsidP="003B129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ascii="Arial" w:hAnsi="Arial" w:cs="Arial"/>
                <w:b/>
                <w:i/>
                <w:iCs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 xml:space="preserve">Организационно-технические мероприятия </w:t>
            </w:r>
            <w:r w:rsidR="00CB7606" w:rsidRPr="00EE5F13">
              <w:rPr>
                <w:rFonts w:ascii="Arial" w:hAnsi="Arial" w:cs="Arial"/>
                <w:iCs/>
                <w:sz w:val="24"/>
                <w:szCs w:val="24"/>
              </w:rPr>
              <w:t>для отправки ГТД в ремонт</w:t>
            </w:r>
          </w:p>
        </w:tc>
        <w:tc>
          <w:tcPr>
            <w:tcW w:w="5705" w:type="dxa"/>
            <w:shd w:val="clear" w:color="auto" w:fill="auto"/>
          </w:tcPr>
          <w:p w14:paraId="5B5458FC" w14:textId="408DEAF2" w:rsidR="004318C2" w:rsidRPr="00EE5F13" w:rsidRDefault="004318C2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Упаковку газотурбинного двигателя в транспортировочную тару, выполняет персонал </w:t>
            </w:r>
            <w:r w:rsidR="003B1299">
              <w:rPr>
                <w:rFonts w:ascii="Arial" w:hAnsi="Arial" w:cs="Arial"/>
              </w:rPr>
              <w:t>Заказчика</w:t>
            </w:r>
            <w:r w:rsidRPr="00EE5F13">
              <w:rPr>
                <w:rFonts w:ascii="Arial" w:hAnsi="Arial" w:cs="Arial"/>
              </w:rPr>
              <w:t>.</w:t>
            </w:r>
          </w:p>
          <w:p w14:paraId="48CCE52A" w14:textId="0C7656F7" w:rsidR="003D1BCD" w:rsidRPr="00EE5F13" w:rsidRDefault="00E22720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 Заказчик направляет на электронную почту Исполнителя заявку на перевозку Груза (по форме согл</w:t>
            </w:r>
            <w:r w:rsidR="00847048" w:rsidRPr="00EE5F13">
              <w:rPr>
                <w:rFonts w:ascii="Arial" w:hAnsi="Arial" w:cs="Arial"/>
              </w:rPr>
              <w:t xml:space="preserve">асно Приложению № </w:t>
            </w:r>
            <w:r w:rsidR="004C6F6F" w:rsidRPr="00EE5F13">
              <w:rPr>
                <w:rFonts w:ascii="Arial" w:hAnsi="Arial" w:cs="Arial"/>
              </w:rPr>
              <w:t xml:space="preserve">2 </w:t>
            </w:r>
            <w:r w:rsidRPr="00EE5F13">
              <w:rPr>
                <w:rFonts w:ascii="Arial" w:hAnsi="Arial" w:cs="Arial"/>
              </w:rPr>
              <w:t xml:space="preserve">к </w:t>
            </w:r>
            <w:r w:rsidRPr="00EE5F13">
              <w:rPr>
                <w:rFonts w:ascii="Arial" w:hAnsi="Arial" w:cs="Arial"/>
              </w:rPr>
              <w:lastRenderedPageBreak/>
              <w:t>настоящим техническим требованиям). Исполнитель обязан либо согласовать ее и принять к исполнению, либо, в случае невозможности ее исполнения - отказать в принятии и выслать письменное уведомление, в котором должны быть указаны причины невозможности исполнения заявки.</w:t>
            </w:r>
            <w:r w:rsidR="003D1BCD" w:rsidRPr="00EE5F13">
              <w:rPr>
                <w:rFonts w:ascii="Arial" w:hAnsi="Arial" w:cs="Arial"/>
              </w:rPr>
              <w:t xml:space="preserve"> </w:t>
            </w:r>
          </w:p>
          <w:p w14:paraId="47FFDB1B" w14:textId="695D0C3A" w:rsidR="003D1BCD" w:rsidRPr="00EE5F13" w:rsidRDefault="003D1BCD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При предоставлении транспортно-экспедиционных услуг по доставке </w:t>
            </w:r>
            <w:r w:rsidR="00F0467D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 xml:space="preserve"> автомобильным транспортом необходимо выполнить следующие мероприятия:</w:t>
            </w:r>
          </w:p>
          <w:p w14:paraId="4F72BF0E" w14:textId="3D056F9A" w:rsidR="003D1BCD" w:rsidRPr="00EE5F13" w:rsidRDefault="003D1BCD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подача транспортного </w:t>
            </w:r>
            <w:r w:rsidR="00264529">
              <w:rPr>
                <w:rFonts w:ascii="Arial" w:hAnsi="Arial" w:cs="Arial"/>
                <w:color w:val="000000"/>
              </w:rPr>
              <w:t>средства</w:t>
            </w:r>
            <w:r w:rsidR="008849B5" w:rsidRPr="00EE5F13">
              <w:rPr>
                <w:rFonts w:ascii="Arial" w:hAnsi="Arial" w:cs="Arial"/>
                <w:color w:val="000000"/>
              </w:rPr>
              <w:t xml:space="preserve"> </w:t>
            </w:r>
            <w:r w:rsidRPr="00EE5F13">
              <w:rPr>
                <w:rFonts w:ascii="Arial" w:hAnsi="Arial" w:cs="Arial"/>
                <w:color w:val="000000"/>
              </w:rPr>
              <w:t>и подъемного сооружения</w:t>
            </w:r>
            <w:r w:rsidR="008849B5" w:rsidRPr="00EE5F13">
              <w:rPr>
                <w:rFonts w:ascii="Arial" w:hAnsi="Arial" w:cs="Arial"/>
                <w:color w:val="000000"/>
              </w:rPr>
              <w:t xml:space="preserve"> (автокрана)</w:t>
            </w:r>
            <w:r w:rsidRPr="00EE5F13">
              <w:rPr>
                <w:rFonts w:ascii="Arial" w:hAnsi="Arial" w:cs="Arial"/>
                <w:color w:val="000000"/>
              </w:rPr>
              <w:t xml:space="preserve">, соответствующего параметрам и габаритам </w:t>
            </w:r>
            <w:r w:rsidR="00F0467D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>, под погрузку;</w:t>
            </w:r>
          </w:p>
          <w:p w14:paraId="1F9B0E07" w14:textId="3574074B" w:rsidR="003D1BCD" w:rsidRPr="00EE5F13" w:rsidRDefault="003D1BCD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принятие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к перевозке, указанным Заказчиком;</w:t>
            </w:r>
          </w:p>
          <w:p w14:paraId="52AA6664" w14:textId="33DAD906" w:rsidR="003D1BCD" w:rsidRPr="00EE5F13" w:rsidRDefault="003D1BCD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проверка соответствия маркировки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товаросопроводительным документам и заявке Заказчика;</w:t>
            </w:r>
          </w:p>
          <w:p w14:paraId="196429E0" w14:textId="31AAEF01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проверка состояния и целостности </w:t>
            </w:r>
            <w:r w:rsidR="00F0467D" w:rsidRPr="00EE5F13">
              <w:rPr>
                <w:rFonts w:ascii="Arial" w:hAnsi="Arial" w:cs="Arial"/>
                <w:color w:val="000000"/>
              </w:rPr>
              <w:t>транспортировочного контейнера Груза</w:t>
            </w:r>
            <w:r w:rsidRPr="00EE5F13">
              <w:rPr>
                <w:rFonts w:ascii="Arial" w:hAnsi="Arial" w:cs="Arial"/>
                <w:color w:val="000000"/>
              </w:rPr>
              <w:t>;</w:t>
            </w:r>
          </w:p>
          <w:p w14:paraId="68843876" w14:textId="6EF4AF36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проведение погрузочных работ на транспортное средство при помощи подъемного сооружения;</w:t>
            </w:r>
          </w:p>
          <w:p w14:paraId="3BF299BD" w14:textId="7D28D440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закрепление груза в транспортном средстве с целью обеспечения его сохранности;</w:t>
            </w:r>
          </w:p>
          <w:p w14:paraId="2263A8B7" w14:textId="047D55D4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доставка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Заказчику;</w:t>
            </w:r>
          </w:p>
          <w:p w14:paraId="3A3C1644" w14:textId="2EC424A7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проведение разгрузочных работ с транспортного средства при помощи подъемного сооружения, сдача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Заказчику, подписание транспортных накладных;</w:t>
            </w:r>
          </w:p>
          <w:p w14:paraId="3EB52DB5" w14:textId="059FBC5A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lastRenderedPageBreak/>
              <w:t xml:space="preserve">отслеживания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 xml:space="preserve">и передача информации Заказчику о местонахождении </w:t>
            </w:r>
            <w:r w:rsidR="00F0467D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>.</w:t>
            </w:r>
          </w:p>
          <w:p w14:paraId="504C2610" w14:textId="5C098B01" w:rsidR="00B24BB2" w:rsidRPr="00EE5F13" w:rsidRDefault="00B24BB2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При предоставлении транспортно-экспедиционных услуг по доставке </w:t>
            </w:r>
            <w:r w:rsidR="00F0467D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 xml:space="preserve"> железнодорожным транспортом необходимо выполнить следующие мероприятия:</w:t>
            </w:r>
          </w:p>
          <w:p w14:paraId="26D8D56E" w14:textId="66EE096B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подача транспортного</w:t>
            </w:r>
            <w:r w:rsidR="0090398B" w:rsidRPr="00EE5F13">
              <w:rPr>
                <w:rFonts w:ascii="Arial" w:hAnsi="Arial" w:cs="Arial"/>
                <w:color w:val="000000"/>
              </w:rPr>
              <w:t xml:space="preserve"> </w:t>
            </w:r>
            <w:r w:rsidR="007B30F0" w:rsidRPr="00EE5F13">
              <w:rPr>
                <w:rFonts w:ascii="Arial" w:hAnsi="Arial" w:cs="Arial"/>
                <w:color w:val="000000"/>
              </w:rPr>
              <w:t xml:space="preserve">средства </w:t>
            </w:r>
            <w:r w:rsidRPr="00EE5F13">
              <w:rPr>
                <w:rFonts w:ascii="Arial" w:hAnsi="Arial" w:cs="Arial"/>
                <w:color w:val="000000"/>
              </w:rPr>
              <w:t>и подъемного сооружения</w:t>
            </w:r>
            <w:r w:rsidR="0090398B" w:rsidRPr="00EE5F13">
              <w:rPr>
                <w:rFonts w:ascii="Arial" w:hAnsi="Arial" w:cs="Arial"/>
                <w:color w:val="000000"/>
              </w:rPr>
              <w:t xml:space="preserve"> (автокрана)</w:t>
            </w:r>
            <w:r w:rsidRPr="00EE5F13">
              <w:rPr>
                <w:rFonts w:ascii="Arial" w:hAnsi="Arial" w:cs="Arial"/>
                <w:color w:val="000000"/>
              </w:rPr>
              <w:t xml:space="preserve">, соответствующего параметрам и габаритам </w:t>
            </w:r>
            <w:r w:rsidR="00F0467D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>, под погрузку;</w:t>
            </w:r>
          </w:p>
          <w:p w14:paraId="6A5E3F5F" w14:textId="07243FC2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принятие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к перевозке, указанным Заказчиком;</w:t>
            </w:r>
          </w:p>
          <w:p w14:paraId="498B184D" w14:textId="7C73EE9F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проверка соответствия маркировки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товаросопроводительным документам и заявке Заказчика;</w:t>
            </w:r>
          </w:p>
          <w:p w14:paraId="397490E9" w14:textId="75269C0C" w:rsidR="00B24BB2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</w:t>
            </w:r>
            <w:r w:rsidR="00B24BB2" w:rsidRPr="00EE5F13">
              <w:rPr>
                <w:rFonts w:ascii="Arial" w:hAnsi="Arial" w:cs="Arial"/>
                <w:color w:val="000000"/>
              </w:rPr>
              <w:t xml:space="preserve">роверка состояния и целостности транспортировочного контейнера </w:t>
            </w:r>
            <w:r w:rsidR="00F0467D" w:rsidRPr="00EE5F13">
              <w:rPr>
                <w:rFonts w:ascii="Arial" w:hAnsi="Arial" w:cs="Arial"/>
                <w:color w:val="000000"/>
              </w:rPr>
              <w:t>Груза</w:t>
            </w:r>
            <w:r w:rsidR="00B24BB2" w:rsidRPr="00EE5F13">
              <w:rPr>
                <w:rFonts w:ascii="Arial" w:hAnsi="Arial" w:cs="Arial"/>
                <w:color w:val="000000"/>
              </w:rPr>
              <w:t>;</w:t>
            </w:r>
          </w:p>
          <w:p w14:paraId="76F2B73C" w14:textId="756F8C80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проведение погрузочных работ на транспортное средство при помощи подъемного сооружения;</w:t>
            </w:r>
          </w:p>
          <w:p w14:paraId="536DF51F" w14:textId="39A394A1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закрепление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в транспортном средстве с целью обеспечения его сохранности;</w:t>
            </w:r>
          </w:p>
          <w:p w14:paraId="3D877823" w14:textId="7A10B46C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доставка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на железнодорожную станцию (или действующий железнодорожник тупик не общего пользования с местом разгрузки выгрузки габаритных и тяжеловесных грузов);</w:t>
            </w:r>
          </w:p>
          <w:p w14:paraId="29A94B19" w14:textId="3332F9A8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оформление комплекта железнодорожных транспортных документов установленной формы;</w:t>
            </w:r>
          </w:p>
          <w:p w14:paraId="479A98D4" w14:textId="7FD8A3CF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перегрузка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с транспортного средства на железнодорожную платформу;</w:t>
            </w:r>
          </w:p>
          <w:p w14:paraId="33BC91FA" w14:textId="528AEDEB" w:rsidR="00B24BB2" w:rsidRPr="00EE5F13" w:rsidRDefault="00B24BB2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lastRenderedPageBreak/>
              <w:t xml:space="preserve">закрепление </w:t>
            </w:r>
            <w:r w:rsidR="00F0467D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на железнодорожной платформе с целью обеспечения его сохранности при транспортировке (в зависимости от договорных обязательств Исполнителя с ООО «РЖД»);</w:t>
            </w:r>
          </w:p>
          <w:p w14:paraId="4C6ACCB5" w14:textId="65911C0B" w:rsidR="002B42B7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доставка </w:t>
            </w:r>
            <w:r w:rsidR="004920F7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на железнодорожную станцию (ближайшую к Получателю груза);</w:t>
            </w:r>
          </w:p>
          <w:p w14:paraId="0AEDC2EB" w14:textId="06211AC0" w:rsidR="004920F7" w:rsidRPr="00EE5F13" w:rsidRDefault="004920F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>приемка Груза;</w:t>
            </w:r>
          </w:p>
          <w:p w14:paraId="045B936E" w14:textId="03D34227" w:rsidR="0090398B" w:rsidRPr="00EE5F13" w:rsidRDefault="0090398B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подача транспортного </w:t>
            </w:r>
            <w:r w:rsidR="00264529">
              <w:rPr>
                <w:rFonts w:ascii="Arial" w:hAnsi="Arial" w:cs="Arial"/>
                <w:color w:val="000000"/>
              </w:rPr>
              <w:t>средства</w:t>
            </w:r>
            <w:r w:rsidRPr="00EE5F13">
              <w:rPr>
                <w:rFonts w:ascii="Arial" w:hAnsi="Arial" w:cs="Arial"/>
                <w:color w:val="000000"/>
              </w:rPr>
              <w:t xml:space="preserve"> и подъемного сооружения (автокрана), соответствующего параметрам и габаритам </w:t>
            </w:r>
            <w:r w:rsidR="004920F7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>, под погрузку;</w:t>
            </w:r>
          </w:p>
          <w:p w14:paraId="748F7B31" w14:textId="744439D6" w:rsidR="002B42B7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перегрузка </w:t>
            </w:r>
            <w:r w:rsidR="004920F7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с железнодорожной платформы на транспортное средство;</w:t>
            </w:r>
          </w:p>
          <w:p w14:paraId="1C194C0F" w14:textId="79969619" w:rsidR="002B42B7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закрепление </w:t>
            </w:r>
            <w:r w:rsidR="004920F7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в транспортном средстве с целью обеспечения его сохранности при транспортировке;</w:t>
            </w:r>
          </w:p>
          <w:p w14:paraId="3E5E68B3" w14:textId="511CC92F" w:rsidR="002B42B7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доставка </w:t>
            </w:r>
            <w:r w:rsidR="004920F7" w:rsidRPr="00EE5F13">
              <w:rPr>
                <w:rFonts w:ascii="Arial" w:hAnsi="Arial" w:cs="Arial"/>
                <w:color w:val="000000"/>
              </w:rPr>
              <w:t>Груза Получателю</w:t>
            </w:r>
            <w:r w:rsidRPr="00EE5F13">
              <w:rPr>
                <w:rFonts w:ascii="Arial" w:hAnsi="Arial" w:cs="Arial"/>
                <w:color w:val="000000"/>
              </w:rPr>
              <w:t>;</w:t>
            </w:r>
          </w:p>
          <w:p w14:paraId="7467CFA9" w14:textId="40B06071" w:rsidR="002B42B7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проведение разгрузочных работ с транспортного средства при помощи подъемного сооружения, сдача </w:t>
            </w:r>
            <w:r w:rsidR="004920F7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>получателю, подписание транспортных накладных;</w:t>
            </w:r>
          </w:p>
          <w:p w14:paraId="15E83D41" w14:textId="653D6DC5" w:rsidR="002B42B7" w:rsidRPr="00EE5F13" w:rsidRDefault="002B42B7" w:rsidP="000E692A">
            <w:pPr>
              <w:pStyle w:val="aff9"/>
              <w:numPr>
                <w:ilvl w:val="0"/>
                <w:numId w:val="23"/>
              </w:numPr>
              <w:ind w:left="351" w:firstLine="0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color w:val="000000"/>
              </w:rPr>
              <w:t xml:space="preserve">обеспечение отслеживания </w:t>
            </w:r>
            <w:r w:rsidR="004920F7" w:rsidRPr="00EE5F13">
              <w:rPr>
                <w:rFonts w:ascii="Arial" w:hAnsi="Arial" w:cs="Arial"/>
                <w:color w:val="000000"/>
              </w:rPr>
              <w:t xml:space="preserve">Груза </w:t>
            </w:r>
            <w:r w:rsidRPr="00EE5F13">
              <w:rPr>
                <w:rFonts w:ascii="Arial" w:hAnsi="Arial" w:cs="Arial"/>
                <w:color w:val="000000"/>
              </w:rPr>
              <w:t xml:space="preserve">и передача информации Заказчику о местонахождении </w:t>
            </w:r>
            <w:r w:rsidR="004920F7" w:rsidRPr="00EE5F13">
              <w:rPr>
                <w:rFonts w:ascii="Arial" w:hAnsi="Arial" w:cs="Arial"/>
                <w:color w:val="000000"/>
              </w:rPr>
              <w:t>Груза</w:t>
            </w:r>
            <w:r w:rsidRPr="00EE5F13">
              <w:rPr>
                <w:rFonts w:ascii="Arial" w:hAnsi="Arial" w:cs="Arial"/>
                <w:color w:val="000000"/>
              </w:rPr>
              <w:t>.</w:t>
            </w:r>
          </w:p>
          <w:p w14:paraId="4263D458" w14:textId="70F1D58D" w:rsidR="003D1BCD" w:rsidRPr="00EE5F13" w:rsidRDefault="00EF6AB1" w:rsidP="000E692A">
            <w:pPr>
              <w:pStyle w:val="aff9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Исполнитель при оказании услуги использует собственные грузозахватные приспособления</w:t>
            </w:r>
            <w:r w:rsidR="0090398B" w:rsidRPr="00EE5F13">
              <w:rPr>
                <w:rFonts w:ascii="Arial" w:hAnsi="Arial" w:cs="Arial"/>
              </w:rPr>
              <w:t>.</w:t>
            </w:r>
            <w:r w:rsidRPr="00EE5F13">
              <w:rPr>
                <w:rFonts w:ascii="Arial" w:hAnsi="Arial" w:cs="Arial"/>
              </w:rPr>
              <w:t xml:space="preserve"> Строповку</w:t>
            </w:r>
            <w:r w:rsidR="008716E1" w:rsidRPr="00EE5F13">
              <w:rPr>
                <w:rFonts w:ascii="Arial" w:hAnsi="Arial" w:cs="Arial"/>
              </w:rPr>
              <w:t xml:space="preserve"> осуществляет персонал Исполнителя.</w:t>
            </w:r>
          </w:p>
        </w:tc>
        <w:tc>
          <w:tcPr>
            <w:tcW w:w="3260" w:type="dxa"/>
            <w:vMerge/>
            <w:shd w:val="clear" w:color="auto" w:fill="auto"/>
          </w:tcPr>
          <w:p w14:paraId="0AD61142" w14:textId="77777777" w:rsidR="0058389C" w:rsidRPr="00EE5F13" w:rsidRDefault="0058389C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160C9EC" w14:textId="3153A5E4" w:rsidR="0058389C" w:rsidRPr="00EE5F13" w:rsidRDefault="0058389C" w:rsidP="00AA792C">
            <w:pPr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  <w:r w:rsidR="00B71AE2" w:rsidRPr="00EE5F13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B21241" w:rsidRPr="00EE5F13" w14:paraId="1C44B683" w14:textId="77777777" w:rsidTr="00782F03">
        <w:tc>
          <w:tcPr>
            <w:tcW w:w="691" w:type="dxa"/>
            <w:shd w:val="clear" w:color="auto" w:fill="auto"/>
            <w:vAlign w:val="center"/>
          </w:tcPr>
          <w:p w14:paraId="7478A1F8" w14:textId="77777777" w:rsidR="00B21241" w:rsidRPr="00EE5F13" w:rsidRDefault="00B21241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  <w:bookmarkStart w:id="1196" w:name="_GoBack"/>
            <w:bookmarkEnd w:id="1196"/>
          </w:p>
        </w:tc>
        <w:tc>
          <w:tcPr>
            <w:tcW w:w="2960" w:type="dxa"/>
            <w:shd w:val="clear" w:color="auto" w:fill="auto"/>
          </w:tcPr>
          <w:p w14:paraId="52EA90AB" w14:textId="367C0F10" w:rsidR="00B21241" w:rsidRPr="00EE5F13" w:rsidRDefault="00B21241" w:rsidP="00B21241">
            <w:pPr>
              <w:widowControl w:val="0"/>
              <w:tabs>
                <w:tab w:val="left" w:pos="426"/>
              </w:tabs>
              <w:spacing w:before="60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Предоставление д</w:t>
            </w:r>
            <w:r w:rsidR="00A66694" w:rsidRPr="00EE5F13">
              <w:rPr>
                <w:rFonts w:ascii="Arial" w:hAnsi="Arial" w:cs="Arial"/>
                <w:sz w:val="24"/>
                <w:szCs w:val="24"/>
              </w:rPr>
              <w:t>окумен</w:t>
            </w:r>
            <w:r w:rsidR="00CB7606" w:rsidRPr="00EE5F13">
              <w:rPr>
                <w:rFonts w:ascii="Arial" w:hAnsi="Arial" w:cs="Arial"/>
                <w:sz w:val="24"/>
                <w:szCs w:val="24"/>
              </w:rPr>
              <w:t>тации при проведении работ ПС</w:t>
            </w:r>
          </w:p>
        </w:tc>
        <w:tc>
          <w:tcPr>
            <w:tcW w:w="5705" w:type="dxa"/>
            <w:shd w:val="clear" w:color="auto" w:fill="auto"/>
          </w:tcPr>
          <w:p w14:paraId="0F0AD07E" w14:textId="099B47B3" w:rsidR="00B71AE2" w:rsidRPr="00EE5F13" w:rsidRDefault="00B71AE2" w:rsidP="00B71AE2">
            <w:pPr>
              <w:pStyle w:val="aff9"/>
              <w:ind w:left="0" w:firstLine="49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</w:t>
            </w:r>
            <w:r w:rsidR="00B21241" w:rsidRPr="00EE5F13">
              <w:rPr>
                <w:rFonts w:ascii="Arial" w:hAnsi="Arial" w:cs="Arial"/>
              </w:rPr>
              <w:t>В течении 5</w:t>
            </w:r>
            <w:r w:rsidRPr="00EE5F13">
              <w:rPr>
                <w:rFonts w:ascii="Arial" w:hAnsi="Arial" w:cs="Arial"/>
              </w:rPr>
              <w:t xml:space="preserve"> (пяти)</w:t>
            </w:r>
            <w:r w:rsidR="004318C2" w:rsidRPr="00EE5F13">
              <w:rPr>
                <w:rFonts w:ascii="Arial" w:hAnsi="Arial" w:cs="Arial"/>
              </w:rPr>
              <w:t xml:space="preserve"> рабочих</w:t>
            </w:r>
            <w:r w:rsidR="00B21241" w:rsidRPr="00EE5F13">
              <w:rPr>
                <w:rFonts w:ascii="Arial" w:hAnsi="Arial" w:cs="Arial"/>
              </w:rPr>
              <w:t xml:space="preserve"> дней </w:t>
            </w:r>
            <w:r w:rsidR="004920F7" w:rsidRPr="00EE5F13">
              <w:rPr>
                <w:rFonts w:ascii="Arial" w:hAnsi="Arial" w:cs="Arial"/>
              </w:rPr>
              <w:t xml:space="preserve">после согласования заявки на перевозку Груза, </w:t>
            </w:r>
            <w:r w:rsidRPr="00EE5F13">
              <w:rPr>
                <w:rFonts w:ascii="Arial" w:hAnsi="Arial" w:cs="Arial"/>
              </w:rPr>
              <w:t xml:space="preserve">Исполнитель предоставляет Заказчику на согласование </w:t>
            </w:r>
            <w:r w:rsidR="005C4D8D" w:rsidRPr="00EE5F13">
              <w:rPr>
                <w:rFonts w:ascii="Arial" w:hAnsi="Arial" w:cs="Arial"/>
              </w:rPr>
              <w:t>ППР с применением ПС</w:t>
            </w:r>
            <w:r w:rsidRPr="00EE5F13">
              <w:rPr>
                <w:rFonts w:ascii="Arial" w:hAnsi="Arial" w:cs="Arial"/>
              </w:rPr>
              <w:t xml:space="preserve"> разработанный согласно требований, </w:t>
            </w:r>
            <w:r w:rsidRPr="00EE5F13">
              <w:rPr>
                <w:rFonts w:ascii="Arial" w:hAnsi="Arial" w:cs="Arial"/>
              </w:rPr>
              <w:lastRenderedPageBreak/>
              <w:t>изложенных в следующих нормативных документах:</w:t>
            </w:r>
          </w:p>
          <w:p w14:paraId="734F7CC0" w14:textId="6A4EF1C0" w:rsidR="00B71AE2" w:rsidRPr="00EE5F13" w:rsidRDefault="00B71AE2" w:rsidP="00B71AE2">
            <w:pPr>
              <w:pStyle w:val="aff9"/>
              <w:ind w:left="0" w:firstLine="49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● Приказ Минтруда России от 28.10.2020 г. №753н «Об утверждении Правил по охране труда при погрузочно-разгрузо</w:t>
            </w:r>
            <w:r w:rsidR="00324D49">
              <w:rPr>
                <w:rFonts w:ascii="Arial" w:hAnsi="Arial" w:cs="Arial"/>
              </w:rPr>
              <w:t xml:space="preserve">чных работах и размещении груза» </w:t>
            </w:r>
            <w:r w:rsidR="00324D49" w:rsidRPr="00EE5F13">
              <w:rPr>
                <w:rFonts w:ascii="Arial" w:hAnsi="Arial" w:cs="Arial"/>
              </w:rPr>
              <w:t>(Заре</w:t>
            </w:r>
            <w:r w:rsidR="00324D49">
              <w:rPr>
                <w:rFonts w:ascii="Arial" w:hAnsi="Arial" w:cs="Arial"/>
              </w:rPr>
              <w:t>гистрировано в Минюсте России 15.12.2020 N 61471</w:t>
            </w:r>
            <w:r w:rsidR="00324D49" w:rsidRPr="00EE5F13">
              <w:rPr>
                <w:rFonts w:ascii="Arial" w:hAnsi="Arial" w:cs="Arial"/>
              </w:rPr>
              <w:t>)</w:t>
            </w:r>
            <w:r w:rsidR="00324D49">
              <w:rPr>
                <w:rFonts w:ascii="Arial" w:hAnsi="Arial" w:cs="Arial"/>
              </w:rPr>
              <w:t>.</w:t>
            </w:r>
          </w:p>
          <w:p w14:paraId="0BBCC76B" w14:textId="1F4E4CCF" w:rsidR="00B21241" w:rsidRPr="00EE5F13" w:rsidRDefault="00B71AE2" w:rsidP="004318C2">
            <w:pPr>
              <w:pStyle w:val="aff9"/>
              <w:ind w:left="0" w:firstLine="49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● Приказ </w:t>
            </w:r>
            <w:proofErr w:type="spellStart"/>
            <w:r w:rsidRPr="00EE5F13">
              <w:rPr>
                <w:rFonts w:ascii="Arial" w:hAnsi="Arial" w:cs="Arial"/>
              </w:rPr>
              <w:t>Ростехнадзора</w:t>
            </w:r>
            <w:proofErr w:type="spellEnd"/>
            <w:r w:rsidRPr="00EE5F13">
              <w:rPr>
                <w:rFonts w:ascii="Arial" w:hAnsi="Arial" w:cs="Arial"/>
              </w:rPr>
              <w:t xml:space="preserve"> от 26 ноября 2020 г. №461 «Об утверждении федеральных норм и правил в области промышленной безопасности </w:t>
            </w:r>
            <w:r w:rsidR="004318C2" w:rsidRPr="00EE5F13">
              <w:rPr>
                <w:rFonts w:ascii="Arial" w:hAnsi="Arial" w:cs="Arial"/>
              </w:rPr>
              <w:t>«Правила безопасности опасных производственных объектов, на которых используются подъемные сооружения»</w:t>
            </w:r>
            <w:r w:rsidR="006C4210">
              <w:rPr>
                <w:rFonts w:ascii="Arial" w:hAnsi="Arial" w:cs="Arial"/>
              </w:rPr>
              <w:t xml:space="preserve"> </w:t>
            </w:r>
            <w:r w:rsidR="006C4210" w:rsidRPr="00EE5F13">
              <w:rPr>
                <w:rFonts w:ascii="Arial" w:hAnsi="Arial" w:cs="Arial"/>
              </w:rPr>
              <w:t>(Заре</w:t>
            </w:r>
            <w:r w:rsidR="006C4210">
              <w:rPr>
                <w:rFonts w:ascii="Arial" w:hAnsi="Arial" w:cs="Arial"/>
              </w:rPr>
              <w:t>гистрировано в Минюсте России 30.12.2020 N 61983</w:t>
            </w:r>
            <w:r w:rsidR="006C4210" w:rsidRPr="00EE5F13">
              <w:rPr>
                <w:rFonts w:ascii="Arial" w:hAnsi="Arial" w:cs="Arial"/>
              </w:rPr>
              <w:t>)</w:t>
            </w:r>
            <w:r w:rsidR="006C4210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vMerge/>
            <w:shd w:val="clear" w:color="auto" w:fill="auto"/>
          </w:tcPr>
          <w:p w14:paraId="643AF86F" w14:textId="77777777" w:rsidR="00B21241" w:rsidRPr="00EE5F13" w:rsidRDefault="00B21241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559ACBD" w14:textId="77777777" w:rsidR="00B21241" w:rsidRPr="00EE5F13" w:rsidRDefault="00B21241" w:rsidP="00AA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89C" w:rsidRPr="00EE5F13" w14:paraId="5E5FB2E1" w14:textId="77777777" w:rsidTr="00782F03">
        <w:tc>
          <w:tcPr>
            <w:tcW w:w="691" w:type="dxa"/>
            <w:shd w:val="clear" w:color="auto" w:fill="auto"/>
            <w:vAlign w:val="center"/>
          </w:tcPr>
          <w:p w14:paraId="131A8FFE" w14:textId="77777777" w:rsidR="0058389C" w:rsidRPr="00EE5F13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  <w:bookmarkStart w:id="1197" w:name="_Ref54012570"/>
          </w:p>
        </w:tc>
        <w:bookmarkEnd w:id="1197"/>
        <w:tc>
          <w:tcPr>
            <w:tcW w:w="8665" w:type="dxa"/>
            <w:gridSpan w:val="2"/>
            <w:shd w:val="clear" w:color="auto" w:fill="auto"/>
            <w:vAlign w:val="center"/>
          </w:tcPr>
          <w:p w14:paraId="7D12B2ED" w14:textId="77777777" w:rsidR="0058389C" w:rsidRPr="00EE5F13" w:rsidRDefault="0058389C" w:rsidP="00247D92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260" w:type="dxa"/>
            <w:vMerge/>
            <w:shd w:val="clear" w:color="auto" w:fill="auto"/>
          </w:tcPr>
          <w:p w14:paraId="51671C04" w14:textId="77777777" w:rsidR="0058389C" w:rsidRPr="00EE5F13" w:rsidRDefault="0058389C" w:rsidP="00247D9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14:paraId="7BAAB146" w14:textId="77777777" w:rsidR="0058389C" w:rsidRPr="00EE5F13" w:rsidRDefault="0058389C" w:rsidP="00AA792C">
            <w:pPr>
              <w:pStyle w:val="aff9"/>
              <w:widowControl w:val="0"/>
              <w:tabs>
                <w:tab w:val="left" w:pos="426"/>
              </w:tabs>
              <w:spacing w:before="60"/>
              <w:ind w:left="174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</w:rPr>
              <w:t>-//-</w:t>
            </w:r>
          </w:p>
        </w:tc>
      </w:tr>
      <w:tr w:rsidR="0058389C" w:rsidRPr="00EE5F13" w14:paraId="53695B98" w14:textId="77777777" w:rsidTr="00782F03">
        <w:tc>
          <w:tcPr>
            <w:tcW w:w="691" w:type="dxa"/>
            <w:shd w:val="clear" w:color="auto" w:fill="auto"/>
            <w:vAlign w:val="center"/>
          </w:tcPr>
          <w:p w14:paraId="185E43AC" w14:textId="77777777" w:rsidR="0058389C" w:rsidRPr="00EE5F13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66EE4444" w14:textId="53490ED4" w:rsidR="0058389C" w:rsidRPr="00EE5F13" w:rsidRDefault="0058389C" w:rsidP="00264529">
            <w:pPr>
              <w:pStyle w:val="aff9"/>
              <w:ind w:left="0"/>
              <w:rPr>
                <w:rFonts w:ascii="Arial" w:eastAsia="Times New Roman" w:hAnsi="Arial" w:cs="Arial"/>
                <w:b/>
                <w:i/>
                <w:iCs/>
              </w:rPr>
            </w:pPr>
            <w:r w:rsidRPr="00EE5F13">
              <w:rPr>
                <w:rFonts w:ascii="Arial" w:hAnsi="Arial" w:cs="Arial"/>
              </w:rPr>
              <w:t>Требования к используемым</w:t>
            </w:r>
            <w:r w:rsidR="00C94FFE" w:rsidRPr="00EE5F13">
              <w:rPr>
                <w:rFonts w:ascii="Arial" w:hAnsi="Arial" w:cs="Arial"/>
              </w:rPr>
              <w:t xml:space="preserve"> транспортным средствам и подъёмным сооружениям</w:t>
            </w:r>
          </w:p>
        </w:tc>
        <w:tc>
          <w:tcPr>
            <w:tcW w:w="5705" w:type="dxa"/>
            <w:shd w:val="clear" w:color="auto" w:fill="auto"/>
          </w:tcPr>
          <w:p w14:paraId="4675D05F" w14:textId="709C2281" w:rsidR="00E22720" w:rsidRPr="00EE5F13" w:rsidRDefault="00E22720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 Требования к транспортному средству Исполнителя:</w:t>
            </w:r>
          </w:p>
          <w:p w14:paraId="30C79D23" w14:textId="628D7B98" w:rsidR="00E22720" w:rsidRPr="00EE5F13" w:rsidRDefault="00E22720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1.1. Автотранспортное средство должно пройти предварительный технический осмотр;</w:t>
            </w:r>
          </w:p>
          <w:p w14:paraId="74E417BC" w14:textId="3BB06DBB" w:rsidR="00E22720" w:rsidRPr="00EE5F13" w:rsidRDefault="00E22720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1.2. Тип кузова: тентованный или цельнометаллический;</w:t>
            </w:r>
          </w:p>
          <w:p w14:paraId="78D8A8C1" w14:textId="7807C79E" w:rsidR="00E22720" w:rsidRPr="00EE5F13" w:rsidRDefault="00FD1576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</w:t>
            </w:r>
            <w:r w:rsidR="00E22720" w:rsidRPr="00EE5F13">
              <w:rPr>
                <w:rFonts w:ascii="Arial" w:hAnsi="Arial" w:cs="Arial"/>
              </w:rPr>
              <w:t xml:space="preserve">.3. Грузоподъёмность, габариты и внутренние размеры </w:t>
            </w:r>
            <w:r w:rsidR="00AC4E61" w:rsidRPr="00EE5F13">
              <w:rPr>
                <w:rFonts w:ascii="Arial" w:hAnsi="Arial" w:cs="Arial"/>
              </w:rPr>
              <w:t xml:space="preserve">автотранспортного средства </w:t>
            </w:r>
            <w:r w:rsidR="00E22720" w:rsidRPr="00EE5F13">
              <w:rPr>
                <w:rFonts w:ascii="Arial" w:hAnsi="Arial" w:cs="Arial"/>
              </w:rPr>
              <w:t xml:space="preserve">должны соответствовать весу и объёму перевозимого </w:t>
            </w:r>
            <w:r w:rsidR="004920F7" w:rsidRPr="00EE5F13">
              <w:rPr>
                <w:rFonts w:ascii="Arial" w:hAnsi="Arial" w:cs="Arial"/>
              </w:rPr>
              <w:t xml:space="preserve">Груза </w:t>
            </w:r>
            <w:r w:rsidRPr="00EE5F13">
              <w:rPr>
                <w:rFonts w:ascii="Arial" w:hAnsi="Arial" w:cs="Arial"/>
              </w:rPr>
              <w:t>(характеристики газотурбинного двигателя и транспортировочного конт</w:t>
            </w:r>
            <w:r w:rsidR="00847048" w:rsidRPr="00EE5F13">
              <w:rPr>
                <w:rFonts w:ascii="Arial" w:hAnsi="Arial" w:cs="Arial"/>
              </w:rPr>
              <w:t>ейнера приведены в Приложении №</w:t>
            </w:r>
            <w:r w:rsidR="004C6F6F" w:rsidRPr="00EE5F13">
              <w:rPr>
                <w:rFonts w:ascii="Arial" w:hAnsi="Arial" w:cs="Arial"/>
              </w:rPr>
              <w:t>1</w:t>
            </w:r>
            <w:r w:rsidRPr="00EE5F13">
              <w:rPr>
                <w:rFonts w:ascii="Arial" w:hAnsi="Arial" w:cs="Arial"/>
              </w:rPr>
              <w:t xml:space="preserve"> к настоящим техническим требованиям)</w:t>
            </w:r>
            <w:r w:rsidR="00E22720" w:rsidRPr="00EE5F13">
              <w:rPr>
                <w:rFonts w:ascii="Arial" w:hAnsi="Arial" w:cs="Arial"/>
              </w:rPr>
              <w:t>;</w:t>
            </w:r>
          </w:p>
          <w:p w14:paraId="2ACEEA0D" w14:textId="63DA4A62" w:rsidR="00E22720" w:rsidRPr="00EE5F13" w:rsidRDefault="00FD1576" w:rsidP="00E2272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</w:t>
            </w:r>
            <w:r w:rsidR="00E22720" w:rsidRPr="00EE5F13">
              <w:rPr>
                <w:rFonts w:ascii="Arial" w:hAnsi="Arial" w:cs="Arial"/>
              </w:rPr>
              <w:t xml:space="preserve">.4. Автотранспорт, используемый для оказания Доставки Груза, должен быть зарегистрирован в органах, осуществляющих государственную регистрацию автотранспортных средств, иметь действующий </w:t>
            </w:r>
            <w:r w:rsidR="00E22720" w:rsidRPr="00EE5F13">
              <w:rPr>
                <w:rFonts w:ascii="Arial" w:hAnsi="Arial" w:cs="Arial"/>
              </w:rPr>
              <w:lastRenderedPageBreak/>
              <w:t>полис обязательного страхования гражданской ответственности, быть технически исправен, вычищен от посторонних предметов и загрязнений (в том числе от остатков груза предыдущих перевозок),  обеспечен необходимым количеством горюче-смазочных и иных расходных материалов, укомплектован средствами пожаротушения,</w:t>
            </w:r>
            <w:r w:rsidR="006A4605" w:rsidRPr="00EE5F13">
              <w:rPr>
                <w:rFonts w:ascii="Arial" w:hAnsi="Arial" w:cs="Arial"/>
              </w:rPr>
              <w:t xml:space="preserve"> аварийными знаками,</w:t>
            </w:r>
            <w:r w:rsidR="00E22720" w:rsidRPr="00EE5F13">
              <w:rPr>
                <w:rFonts w:ascii="Arial" w:hAnsi="Arial" w:cs="Arial"/>
              </w:rPr>
              <w:t xml:space="preserve"> медицинской аптечкой и другим дополнительным оборудованием, необходимым для эксплуатации автотранспорта, а также пригоден для оказания заявленных Заказчиком услуг по Доставке Груза; </w:t>
            </w:r>
          </w:p>
          <w:p w14:paraId="03B38893" w14:textId="672EAB01" w:rsidR="0058389C" w:rsidRPr="00EE5F13" w:rsidRDefault="00FD1576" w:rsidP="00FD1576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1</w:t>
            </w:r>
            <w:r w:rsidR="00E22720" w:rsidRPr="00EE5F13">
              <w:rPr>
                <w:rFonts w:ascii="Arial" w:hAnsi="Arial" w:cs="Arial"/>
              </w:rPr>
              <w:t>.5. В</w:t>
            </w:r>
            <w:r w:rsidR="00AF7A7A" w:rsidRPr="00EE5F13">
              <w:rPr>
                <w:rFonts w:ascii="Arial" w:hAnsi="Arial" w:cs="Arial"/>
              </w:rPr>
              <w:t xml:space="preserve"> период оказания услуг Исполнитель</w:t>
            </w:r>
            <w:r w:rsidR="00E22720" w:rsidRPr="00EE5F13">
              <w:rPr>
                <w:rFonts w:ascii="Arial" w:hAnsi="Arial" w:cs="Arial"/>
              </w:rPr>
              <w:t xml:space="preserve"> за свой счет обеспечивает: заправку горюче-смазочными материалами, ремонт автотранспортного средства, его сохранность, оплату страхования автотранспортного средства, участие в разборах и устранении последствий дорожно-транспортных происшествий.</w:t>
            </w:r>
          </w:p>
          <w:p w14:paraId="3E12527D" w14:textId="354EB4F9" w:rsidR="00BF7265" w:rsidRPr="00EE5F13" w:rsidRDefault="00BF7265" w:rsidP="00BF7265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 Требования к подъемному сооружению Исполнителя:</w:t>
            </w:r>
          </w:p>
          <w:p w14:paraId="278184EF" w14:textId="7E984359" w:rsidR="00937A28" w:rsidRPr="00EE5F13" w:rsidRDefault="00937A28" w:rsidP="00AC4E61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2.1. Грузоподъёмность ПС должна соответствовать весу и объёму перевозимого </w:t>
            </w:r>
            <w:r w:rsidR="004920F7" w:rsidRPr="00EE5F13">
              <w:rPr>
                <w:rFonts w:ascii="Arial" w:hAnsi="Arial" w:cs="Arial"/>
              </w:rPr>
              <w:t xml:space="preserve">Груза </w:t>
            </w:r>
            <w:r w:rsidRPr="00EE5F13">
              <w:rPr>
                <w:rFonts w:ascii="Arial" w:hAnsi="Arial" w:cs="Arial"/>
              </w:rPr>
              <w:t>(характеристики газотурбинного двигателя и транспортировочного контей</w:t>
            </w:r>
            <w:r w:rsidR="00847048" w:rsidRPr="00EE5F13">
              <w:rPr>
                <w:rFonts w:ascii="Arial" w:hAnsi="Arial" w:cs="Arial"/>
              </w:rPr>
              <w:t>нера приведены в Приложении №</w:t>
            </w:r>
            <w:r w:rsidR="004C6F6F" w:rsidRPr="00EE5F13">
              <w:rPr>
                <w:rFonts w:ascii="Arial" w:hAnsi="Arial" w:cs="Arial"/>
              </w:rPr>
              <w:t>1</w:t>
            </w:r>
            <w:r w:rsidRPr="00EE5F13">
              <w:rPr>
                <w:rFonts w:ascii="Arial" w:hAnsi="Arial" w:cs="Arial"/>
              </w:rPr>
              <w:t xml:space="preserve"> к настоящим техническим требованиям);</w:t>
            </w:r>
          </w:p>
          <w:p w14:paraId="343701C8" w14:textId="3E0812E2" w:rsidR="00EA5940" w:rsidRPr="00EE5F13" w:rsidRDefault="00937A28" w:rsidP="00BF7265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2.2</w:t>
            </w:r>
            <w:r w:rsidR="00EA5940" w:rsidRPr="00EE5F13">
              <w:rPr>
                <w:rFonts w:ascii="Arial" w:hAnsi="Arial" w:cs="Arial"/>
              </w:rPr>
              <w:t>. Подъемное сооружение должно иметь действующий полис обязательного страхования гражданской ответственности, быть технически исправно, обеспечено необходимым количеством горюче-смазочных и иных расходных материалов, укомплектовано средствами пожаротушения,</w:t>
            </w:r>
            <w:r w:rsidR="006A4605" w:rsidRPr="00EE5F13">
              <w:rPr>
                <w:rFonts w:ascii="Arial" w:hAnsi="Arial" w:cs="Arial"/>
              </w:rPr>
              <w:t xml:space="preserve"> аварийными </w:t>
            </w:r>
            <w:r w:rsidR="006A4605" w:rsidRPr="00EE5F13">
              <w:rPr>
                <w:rFonts w:ascii="Arial" w:hAnsi="Arial" w:cs="Arial"/>
              </w:rPr>
              <w:lastRenderedPageBreak/>
              <w:t>знаками,</w:t>
            </w:r>
            <w:r w:rsidR="00EA5940" w:rsidRPr="00EE5F13">
              <w:rPr>
                <w:rFonts w:ascii="Arial" w:hAnsi="Arial" w:cs="Arial"/>
              </w:rPr>
              <w:t xml:space="preserve"> медицинской аптечкой и другим дополнительным оборудованием, необходимым для погрузки Груза.</w:t>
            </w:r>
          </w:p>
          <w:p w14:paraId="505CAD33" w14:textId="77053365" w:rsidR="00EA5940" w:rsidRPr="00EE5F13" w:rsidRDefault="00937A28" w:rsidP="00EA5940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2.3</w:t>
            </w:r>
            <w:r w:rsidR="00BF7265" w:rsidRPr="00EE5F13">
              <w:rPr>
                <w:rFonts w:ascii="Arial" w:hAnsi="Arial" w:cs="Arial"/>
              </w:rPr>
              <w:t xml:space="preserve">. </w:t>
            </w:r>
            <w:r w:rsidR="00A95671" w:rsidRPr="00EE5F13">
              <w:rPr>
                <w:rFonts w:ascii="Arial" w:hAnsi="Arial" w:cs="Arial"/>
              </w:rPr>
              <w:t>Техническое состояние ПС должно соответствовать требованиям, изложенным в ГОСТ 22827-2020 «Краны грузоподъемные. Краны стреловые самоходные. Общие технические требования»</w:t>
            </w:r>
            <w:r w:rsidR="00BF7265" w:rsidRPr="00EE5F13">
              <w:rPr>
                <w:rFonts w:ascii="Arial" w:hAnsi="Arial" w:cs="Arial"/>
              </w:rPr>
              <w:t xml:space="preserve"> и </w:t>
            </w:r>
            <w:r w:rsidR="00264B82" w:rsidRPr="00EE5F13">
              <w:rPr>
                <w:rFonts w:ascii="Arial" w:hAnsi="Arial" w:cs="Arial"/>
              </w:rPr>
              <w:t>паспорта ПС</w:t>
            </w:r>
            <w:r w:rsidR="00A95671" w:rsidRPr="00EE5F13">
              <w:rPr>
                <w:rFonts w:ascii="Arial" w:hAnsi="Arial" w:cs="Arial"/>
              </w:rPr>
              <w:t xml:space="preserve">. </w:t>
            </w:r>
          </w:p>
          <w:p w14:paraId="59B869F3" w14:textId="000E6BE4" w:rsidR="00A95671" w:rsidRPr="00EE5F13" w:rsidRDefault="00937A28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2.4. Эксплуатация ПС должна осуществляться согласно требований, изложенных в </w:t>
            </w:r>
            <w:r w:rsidR="00EA5940" w:rsidRPr="00EE5F13">
              <w:rPr>
                <w:rFonts w:ascii="Arial" w:hAnsi="Arial" w:cs="Arial"/>
              </w:rPr>
              <w:t>Приказ</w:t>
            </w:r>
            <w:r w:rsidRPr="00EE5F13">
              <w:rPr>
                <w:rFonts w:ascii="Arial" w:hAnsi="Arial" w:cs="Arial"/>
              </w:rPr>
              <w:t>е</w:t>
            </w:r>
            <w:r w:rsidR="00EA5940" w:rsidRPr="00EE5F13">
              <w:rPr>
                <w:rFonts w:ascii="Arial" w:hAnsi="Arial" w:cs="Arial"/>
              </w:rPr>
              <w:t xml:space="preserve"> от 26 ноября 2020 года № 461 Федеральной службы по экологическому, технологическому и атомному надзору (</w:t>
            </w:r>
            <w:proofErr w:type="spellStart"/>
            <w:r w:rsidR="00EA5940" w:rsidRPr="00EE5F13">
              <w:rPr>
                <w:rFonts w:ascii="Arial" w:hAnsi="Arial" w:cs="Arial"/>
              </w:rPr>
              <w:t>Ростехнадзор</w:t>
            </w:r>
            <w:proofErr w:type="spellEnd"/>
            <w:r w:rsidR="00EA5940" w:rsidRPr="00EE5F13">
              <w:rPr>
                <w:rFonts w:ascii="Arial" w:hAnsi="Arial" w:cs="Arial"/>
              </w:rPr>
              <w:t>)</w:t>
            </w:r>
            <w:r w:rsidRPr="00EE5F13">
              <w:rPr>
                <w:rFonts w:ascii="Arial" w:hAnsi="Arial" w:cs="Arial"/>
              </w:rPr>
              <w:t xml:space="preserve"> «</w:t>
            </w:r>
            <w:r w:rsidR="00EA5940" w:rsidRPr="00EE5F13">
              <w:rPr>
                <w:rFonts w:ascii="Arial" w:hAnsi="Arial" w:cs="Arial"/>
              </w:rPr>
              <w:t xml:space="preserve">Об утверждении </w:t>
            </w:r>
            <w:proofErr w:type="spellStart"/>
            <w:r w:rsidR="00EA5940" w:rsidRPr="00EE5F13">
              <w:rPr>
                <w:rFonts w:ascii="Arial" w:hAnsi="Arial" w:cs="Arial"/>
              </w:rPr>
              <w:t>ФНиП</w:t>
            </w:r>
            <w:proofErr w:type="spellEnd"/>
            <w:r w:rsidR="00EA5940" w:rsidRPr="00EE5F13">
              <w:rPr>
                <w:rFonts w:ascii="Arial" w:hAnsi="Arial" w:cs="Arial"/>
              </w:rPr>
              <w:t xml:space="preserve">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  <w:r w:rsidRPr="00EE5F13">
              <w:rPr>
                <w:rFonts w:ascii="Arial" w:hAnsi="Arial" w:cs="Arial"/>
              </w:rPr>
              <w:t>, а именно:</w:t>
            </w:r>
          </w:p>
          <w:p w14:paraId="6FE92A8A" w14:textId="5E4512D6" w:rsidR="00937A28" w:rsidRPr="00EE5F13" w:rsidRDefault="00937A28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- стоять на учете в органах </w:t>
            </w:r>
            <w:proofErr w:type="spellStart"/>
            <w:r w:rsidRPr="00EE5F13">
              <w:rPr>
                <w:rFonts w:ascii="Arial" w:hAnsi="Arial" w:cs="Arial"/>
              </w:rPr>
              <w:t>Ростехнадзора</w:t>
            </w:r>
            <w:proofErr w:type="spellEnd"/>
            <w:r w:rsidRPr="00EE5F13">
              <w:rPr>
                <w:rFonts w:ascii="Arial" w:hAnsi="Arial" w:cs="Arial"/>
              </w:rPr>
              <w:t xml:space="preserve">; </w:t>
            </w:r>
          </w:p>
          <w:p w14:paraId="5F11E2B2" w14:textId="603976AB" w:rsidR="00937A28" w:rsidRPr="00EE5F13" w:rsidRDefault="00937A28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подвергаться периодическому техническому освидетельствованию (полному и частичному);</w:t>
            </w:r>
          </w:p>
          <w:p w14:paraId="4C32BC87" w14:textId="77777777" w:rsidR="00937A28" w:rsidRPr="00EE5F13" w:rsidRDefault="00937A28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приборы безопасности должны подвергаться периодическому техническому обслуживанию;</w:t>
            </w:r>
          </w:p>
          <w:p w14:paraId="5177562B" w14:textId="10880E3F" w:rsidR="00937A28" w:rsidRPr="00EE5F13" w:rsidRDefault="00937A28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ПС с истекшим сроком службы, установленным заводом изготовителем должен подвергаться экспертизе промышленной безопасности;</w:t>
            </w:r>
          </w:p>
          <w:p w14:paraId="6A318244" w14:textId="6EDFFC9F" w:rsidR="00937A28" w:rsidRPr="00EE5F13" w:rsidRDefault="00937A28" w:rsidP="00937A28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иметь необходимые исправные грузозахватные приспособления (стропы и т.д.).</w:t>
            </w:r>
          </w:p>
          <w:p w14:paraId="5B11F6D5" w14:textId="480F8729" w:rsidR="00AC4E61" w:rsidRPr="00EE5F13" w:rsidRDefault="00AC4E61" w:rsidP="00056059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3. </w:t>
            </w:r>
            <w:r w:rsidR="00937A28" w:rsidRPr="00EE5F13">
              <w:rPr>
                <w:rFonts w:ascii="Arial" w:hAnsi="Arial" w:cs="Arial"/>
              </w:rPr>
              <w:t xml:space="preserve">Факт соблюдения </w:t>
            </w:r>
            <w:r w:rsidRPr="00EE5F13">
              <w:rPr>
                <w:rFonts w:ascii="Arial" w:hAnsi="Arial" w:cs="Arial"/>
              </w:rPr>
              <w:t>Исполнителем вышеуказанных требований</w:t>
            </w:r>
            <w:r w:rsidR="00937A28" w:rsidRPr="00EE5F13">
              <w:rPr>
                <w:rFonts w:ascii="Arial" w:hAnsi="Arial" w:cs="Arial"/>
              </w:rPr>
              <w:t xml:space="preserve"> должен подтверждаться </w:t>
            </w:r>
            <w:r w:rsidR="008518EC" w:rsidRPr="00EE5F13">
              <w:rPr>
                <w:rFonts w:ascii="Arial" w:hAnsi="Arial" w:cs="Arial"/>
              </w:rPr>
              <w:t xml:space="preserve">соответствующими документами, предоставленными Заказчику </w:t>
            </w:r>
            <w:r w:rsidR="0069404D" w:rsidRPr="00EE5F13">
              <w:rPr>
                <w:rFonts w:ascii="Arial" w:hAnsi="Arial" w:cs="Arial"/>
              </w:rPr>
              <w:t xml:space="preserve">с течением 5 (пяти) рабочих дней после </w:t>
            </w:r>
            <w:r w:rsidR="008518EC" w:rsidRPr="00EE5F13">
              <w:rPr>
                <w:rFonts w:ascii="Arial" w:hAnsi="Arial" w:cs="Arial"/>
              </w:rPr>
              <w:lastRenderedPageBreak/>
              <w:t>заключения договора на транспортно-экспедиционные услуги</w:t>
            </w:r>
            <w:r w:rsidR="00937A28" w:rsidRPr="00EE5F13">
              <w:rPr>
                <w:rFonts w:ascii="Arial" w:hAnsi="Arial" w:cs="Arial"/>
              </w:rPr>
              <w:t xml:space="preserve">. </w:t>
            </w:r>
          </w:p>
          <w:p w14:paraId="735AC48F" w14:textId="37FA9F9F" w:rsidR="0069404D" w:rsidRPr="00EE5F13" w:rsidRDefault="00207B89" w:rsidP="0052530A">
            <w:pPr>
              <w:pStyle w:val="aff9"/>
              <w:ind w:left="37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4. В случае перевозки груза железнодорожным транспортом</w:t>
            </w:r>
            <w:r w:rsidR="007B11A7" w:rsidRPr="00EE5F13">
              <w:rPr>
                <w:rFonts w:ascii="Arial" w:hAnsi="Arial" w:cs="Arial"/>
              </w:rPr>
              <w:t>, техническое состояние железнодорожных вагонов должно соответствовать нормативно технической</w:t>
            </w:r>
            <w:r w:rsidR="009F7D3B" w:rsidRPr="00EE5F13">
              <w:rPr>
                <w:rFonts w:ascii="Arial" w:hAnsi="Arial" w:cs="Arial"/>
              </w:rPr>
              <w:t xml:space="preserve"> и </w:t>
            </w:r>
            <w:r w:rsidR="00264529">
              <w:rPr>
                <w:rFonts w:ascii="Arial" w:hAnsi="Arial" w:cs="Arial"/>
              </w:rPr>
              <w:t xml:space="preserve">распорядительной </w:t>
            </w:r>
            <w:r w:rsidR="007B11A7" w:rsidRPr="00EE5F13">
              <w:rPr>
                <w:rFonts w:ascii="Arial" w:hAnsi="Arial" w:cs="Arial"/>
              </w:rPr>
              <w:t>документации ООО «РЖД»</w:t>
            </w:r>
            <w:r w:rsidR="0052530A" w:rsidRPr="00EE5F13">
              <w:rPr>
                <w:rFonts w:ascii="Arial" w:hAnsi="Arial" w:cs="Arial"/>
              </w:rPr>
              <w:t>, а также соответствовать весу и объёму перевозимого груза (характеристики газотурбинного двигателя и транспортировочного конт</w:t>
            </w:r>
            <w:r w:rsidR="00847048" w:rsidRPr="00EE5F13">
              <w:rPr>
                <w:rFonts w:ascii="Arial" w:hAnsi="Arial" w:cs="Arial"/>
              </w:rPr>
              <w:t>ейнера приведены в Приложении №</w:t>
            </w:r>
            <w:r w:rsidR="00F57011" w:rsidRPr="00EE5F13">
              <w:rPr>
                <w:rFonts w:ascii="Arial" w:hAnsi="Arial" w:cs="Arial"/>
              </w:rPr>
              <w:t>1</w:t>
            </w:r>
            <w:r w:rsidR="0052530A" w:rsidRPr="00EE5F13">
              <w:rPr>
                <w:rFonts w:ascii="Arial" w:hAnsi="Arial" w:cs="Arial"/>
              </w:rPr>
              <w:t xml:space="preserve"> к настоящим техническим требованиям) и</w:t>
            </w:r>
            <w:r w:rsidR="0073423C" w:rsidRPr="00EE5F13">
              <w:rPr>
                <w:rFonts w:ascii="Arial" w:hAnsi="Arial" w:cs="Arial"/>
              </w:rPr>
              <w:t xml:space="preserve"> обеспечивать безаварийную транспортировку</w:t>
            </w:r>
            <w:r w:rsidR="002C5AA0" w:rsidRPr="00EE5F13">
              <w:rPr>
                <w:rFonts w:ascii="Arial" w:hAnsi="Arial" w:cs="Arial"/>
              </w:rPr>
              <w:t xml:space="preserve"> ГТД</w:t>
            </w:r>
            <w:r w:rsidR="0073423C" w:rsidRPr="00EE5F13">
              <w:rPr>
                <w:rFonts w:ascii="Arial" w:hAnsi="Arial" w:cs="Arial"/>
              </w:rPr>
              <w:t xml:space="preserve"> на всем пути следования</w:t>
            </w:r>
            <w:r w:rsidR="0052530A" w:rsidRPr="00EE5F13">
              <w:rPr>
                <w:rFonts w:ascii="Arial" w:hAnsi="Arial" w:cs="Arial"/>
              </w:rPr>
              <w:t xml:space="preserve"> от </w:t>
            </w:r>
            <w:r w:rsidR="00D260AD" w:rsidRPr="00EE5F13">
              <w:rPr>
                <w:rFonts w:ascii="Arial" w:hAnsi="Arial" w:cs="Arial"/>
              </w:rPr>
              <w:t>железнодорожной станции отправления до железнодорожной станции прибытия.</w:t>
            </w:r>
            <w:r w:rsidRPr="00EE5F1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vMerge/>
            <w:shd w:val="clear" w:color="auto" w:fill="auto"/>
          </w:tcPr>
          <w:p w14:paraId="7C338899" w14:textId="77777777" w:rsidR="0058389C" w:rsidRPr="00EE5F13" w:rsidRDefault="0058389C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00C5017" w14:textId="77777777" w:rsidR="0058389C" w:rsidRPr="00EE5F13" w:rsidRDefault="0058389C" w:rsidP="00247D92">
            <w:pPr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8389C" w:rsidRPr="00EE5F13" w14:paraId="0E64F00C" w14:textId="77777777" w:rsidTr="00782F03">
        <w:tc>
          <w:tcPr>
            <w:tcW w:w="691" w:type="dxa"/>
            <w:shd w:val="clear" w:color="auto" w:fill="auto"/>
            <w:vAlign w:val="center"/>
          </w:tcPr>
          <w:p w14:paraId="0BEBBCE0" w14:textId="77777777" w:rsidR="0058389C" w:rsidRPr="00EE5F13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</w:tcPr>
          <w:p w14:paraId="6DB98B01" w14:textId="77777777" w:rsidR="0058389C" w:rsidRPr="00EE5F13" w:rsidRDefault="0058389C" w:rsidP="00247D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3260" w:type="dxa"/>
            <w:vMerge/>
            <w:shd w:val="clear" w:color="auto" w:fill="auto"/>
          </w:tcPr>
          <w:p w14:paraId="021696F5" w14:textId="77777777" w:rsidR="0058389C" w:rsidRPr="00EE5F13" w:rsidRDefault="0058389C" w:rsidP="00247D9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7A9F691" w14:textId="77777777" w:rsidR="0058389C" w:rsidRPr="00EE5F13" w:rsidRDefault="0058389C" w:rsidP="00247D92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58389C" w:rsidRPr="00EE5F13" w14:paraId="6FFDAF1C" w14:textId="77777777" w:rsidTr="00782F03">
        <w:tc>
          <w:tcPr>
            <w:tcW w:w="691" w:type="dxa"/>
            <w:shd w:val="clear" w:color="auto" w:fill="auto"/>
            <w:vAlign w:val="center"/>
          </w:tcPr>
          <w:p w14:paraId="5159BEE5" w14:textId="77777777" w:rsidR="0058389C" w:rsidRPr="00EE5F13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7AFD3C6B" w14:textId="77777777" w:rsidR="0058389C" w:rsidRPr="00EE5F13" w:rsidRDefault="0058389C" w:rsidP="00247D9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  <w:p w14:paraId="6003BDEB" w14:textId="77777777" w:rsidR="0058389C" w:rsidRPr="00EE5F13" w:rsidRDefault="0058389C" w:rsidP="00247D92">
            <w:pPr>
              <w:pStyle w:val="afff8"/>
              <w:keepNext w:val="0"/>
              <w:jc w:val="left"/>
              <w:outlineLvl w:val="2"/>
              <w:rPr>
                <w:rFonts w:ascii="Arial" w:eastAsia="Times New Roman" w:hAnsi="Arial" w:cs="Arial"/>
                <w:b w:val="0"/>
                <w:i/>
                <w:iCs/>
              </w:rPr>
            </w:pPr>
          </w:p>
        </w:tc>
        <w:tc>
          <w:tcPr>
            <w:tcW w:w="5705" w:type="dxa"/>
            <w:shd w:val="clear" w:color="auto" w:fill="auto"/>
          </w:tcPr>
          <w:p w14:paraId="0653E7B8" w14:textId="251A619D" w:rsidR="0052530A" w:rsidRPr="00EE5F13" w:rsidRDefault="008409E0" w:rsidP="008409E0">
            <w:pPr>
              <w:pStyle w:val="aff9"/>
              <w:ind w:left="0" w:firstLine="46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 До начала оказания услуг в рамках исполнения договора после его заключения </w:t>
            </w:r>
            <w:r w:rsidR="0090398B" w:rsidRPr="00EE5F13">
              <w:rPr>
                <w:rFonts w:ascii="Arial" w:hAnsi="Arial" w:cs="Arial"/>
              </w:rPr>
              <w:t>И</w:t>
            </w:r>
            <w:r w:rsidRPr="00EE5F13">
              <w:rPr>
                <w:rFonts w:ascii="Arial" w:hAnsi="Arial" w:cs="Arial"/>
              </w:rPr>
              <w:t>сполнитель предоставляет список персонала (экипажей) автотранспортных средств и подъемных сооружений, при этом,</w:t>
            </w:r>
            <w:r w:rsidR="00A6540A" w:rsidRPr="00EE5F13">
              <w:rPr>
                <w:rFonts w:ascii="Arial" w:hAnsi="Arial" w:cs="Arial"/>
              </w:rPr>
              <w:t xml:space="preserve"> несет</w:t>
            </w:r>
            <w:r w:rsidR="0052530A" w:rsidRPr="00EE5F13">
              <w:rPr>
                <w:rFonts w:ascii="Arial" w:hAnsi="Arial" w:cs="Arial"/>
              </w:rPr>
              <w:t xml:space="preserve"> ответственность за все действия своего персонала, в том числе и за соблюдение персоналом законо</w:t>
            </w:r>
            <w:r w:rsidRPr="00EE5F13">
              <w:rPr>
                <w:rFonts w:ascii="Arial" w:hAnsi="Arial" w:cs="Arial"/>
              </w:rPr>
              <w:t>дательства Российской Федерации.</w:t>
            </w:r>
          </w:p>
          <w:p w14:paraId="5BED2D32" w14:textId="570CB6A7" w:rsidR="0052530A" w:rsidRPr="00EE5F13" w:rsidRDefault="008409E0" w:rsidP="008409E0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 xml:space="preserve">2. Персонал </w:t>
            </w:r>
            <w:r w:rsidR="0090398B" w:rsidRPr="00EE5F13">
              <w:rPr>
                <w:rFonts w:ascii="Arial" w:hAnsi="Arial" w:cs="Arial"/>
                <w:sz w:val="24"/>
              </w:rPr>
              <w:t xml:space="preserve">Исполнителя </w:t>
            </w:r>
            <w:r w:rsidR="0052530A" w:rsidRPr="00EE5F13">
              <w:rPr>
                <w:rFonts w:ascii="Arial" w:hAnsi="Arial" w:cs="Arial"/>
                <w:sz w:val="24"/>
              </w:rPr>
              <w:t>должен выполнять требования охраны труда</w:t>
            </w:r>
            <w:r w:rsidRPr="00EE5F13">
              <w:rPr>
                <w:rFonts w:ascii="Arial" w:hAnsi="Arial" w:cs="Arial"/>
                <w:sz w:val="24"/>
              </w:rPr>
              <w:t>, пожарной</w:t>
            </w:r>
            <w:r w:rsidR="00270E13" w:rsidRPr="00EE5F13">
              <w:rPr>
                <w:rFonts w:ascii="Arial" w:hAnsi="Arial" w:cs="Arial"/>
                <w:sz w:val="24"/>
              </w:rPr>
              <w:t xml:space="preserve"> и экологической безопасности</w:t>
            </w:r>
            <w:r w:rsidRPr="00EE5F13">
              <w:rPr>
                <w:rFonts w:ascii="Arial" w:hAnsi="Arial" w:cs="Arial"/>
                <w:sz w:val="24"/>
              </w:rPr>
              <w:t xml:space="preserve"> при</w:t>
            </w:r>
            <w:r w:rsidR="0052530A" w:rsidRPr="00EE5F13">
              <w:rPr>
                <w:rFonts w:ascii="Arial" w:hAnsi="Arial" w:cs="Arial"/>
                <w:sz w:val="24"/>
              </w:rPr>
              <w:t xml:space="preserve"> нахож</w:t>
            </w:r>
            <w:r w:rsidR="00270E13" w:rsidRPr="00EE5F13">
              <w:rPr>
                <w:rFonts w:ascii="Arial" w:hAnsi="Arial" w:cs="Arial"/>
                <w:sz w:val="24"/>
              </w:rPr>
              <w:t>дении на территории</w:t>
            </w:r>
            <w:r w:rsidR="0052530A" w:rsidRPr="00EE5F13">
              <w:rPr>
                <w:rFonts w:ascii="Arial" w:hAnsi="Arial" w:cs="Arial"/>
                <w:sz w:val="24"/>
              </w:rPr>
              <w:t xml:space="preserve"> филиала ПЭС «Лабытнанги», при выполнении транспортных и погрузо-разгрузочных </w:t>
            </w:r>
            <w:r w:rsidR="00A6540A" w:rsidRPr="00EE5F13">
              <w:rPr>
                <w:rFonts w:ascii="Arial" w:hAnsi="Arial" w:cs="Arial"/>
                <w:sz w:val="24"/>
              </w:rPr>
              <w:t>работ, обеспечивать</w:t>
            </w:r>
            <w:r w:rsidR="0052530A" w:rsidRPr="00EE5F13">
              <w:rPr>
                <w:rFonts w:ascii="Arial" w:hAnsi="Arial" w:cs="Arial"/>
                <w:sz w:val="24"/>
              </w:rPr>
              <w:t xml:space="preserve"> крепление и сохранность груза</w:t>
            </w:r>
            <w:r w:rsidRPr="00EE5F13">
              <w:rPr>
                <w:rFonts w:ascii="Arial" w:hAnsi="Arial" w:cs="Arial"/>
                <w:sz w:val="24"/>
              </w:rPr>
              <w:t xml:space="preserve"> при транспортировке.</w:t>
            </w:r>
          </w:p>
          <w:p w14:paraId="55871045" w14:textId="6C0EF4DC" w:rsidR="0052530A" w:rsidRPr="00EE5F13" w:rsidRDefault="00270E13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>3. Исполнитель</w:t>
            </w:r>
            <w:r w:rsidR="0052530A" w:rsidRPr="00EE5F13">
              <w:rPr>
                <w:rFonts w:ascii="Arial" w:hAnsi="Arial" w:cs="Arial"/>
                <w:sz w:val="24"/>
              </w:rPr>
              <w:t xml:space="preserve"> допускает к работе водителей</w:t>
            </w:r>
            <w:r w:rsidR="0090398B" w:rsidRPr="00EE5F13">
              <w:rPr>
                <w:rFonts w:ascii="Arial" w:hAnsi="Arial" w:cs="Arial"/>
                <w:sz w:val="24"/>
              </w:rPr>
              <w:t xml:space="preserve"> со стажем</w:t>
            </w:r>
            <w:r w:rsidR="0052530A" w:rsidRPr="00EE5F13">
              <w:rPr>
                <w:rFonts w:ascii="Arial" w:hAnsi="Arial" w:cs="Arial"/>
                <w:sz w:val="24"/>
              </w:rPr>
              <w:t xml:space="preserve">, прошедших необходимый инструктаж и </w:t>
            </w:r>
            <w:proofErr w:type="spellStart"/>
            <w:r w:rsidR="0052530A" w:rsidRPr="00EE5F13">
              <w:rPr>
                <w:rFonts w:ascii="Arial" w:hAnsi="Arial" w:cs="Arial"/>
                <w:sz w:val="24"/>
              </w:rPr>
              <w:t>предрейсовый</w:t>
            </w:r>
            <w:proofErr w:type="spellEnd"/>
            <w:r w:rsidR="0052530A" w:rsidRPr="00EE5F13">
              <w:rPr>
                <w:rFonts w:ascii="Arial" w:hAnsi="Arial" w:cs="Arial"/>
                <w:sz w:val="24"/>
              </w:rPr>
              <w:t xml:space="preserve"> медицинский </w:t>
            </w:r>
            <w:r w:rsidR="0052530A" w:rsidRPr="00EE5F13">
              <w:rPr>
                <w:rFonts w:ascii="Arial" w:hAnsi="Arial" w:cs="Arial"/>
                <w:sz w:val="24"/>
              </w:rPr>
              <w:lastRenderedPageBreak/>
              <w:t>осмотр. Водители, осуществляющие управление автомобильным транспортом, должны иметь водительское удостоверение на право управления транспортным средством необходимой категории</w:t>
            </w:r>
            <w:r w:rsidRPr="00EE5F13">
              <w:rPr>
                <w:rFonts w:ascii="Arial" w:hAnsi="Arial" w:cs="Arial"/>
                <w:sz w:val="24"/>
              </w:rPr>
              <w:t xml:space="preserve"> в соответствии с требованиями, изложенными в Приказе </w:t>
            </w:r>
            <w:r w:rsidR="007B30F0" w:rsidRPr="00EE5F13">
              <w:rPr>
                <w:rFonts w:ascii="Arial" w:hAnsi="Arial" w:cs="Arial"/>
                <w:sz w:val="24"/>
              </w:rPr>
              <w:t>Министерства</w:t>
            </w:r>
            <w:r w:rsidRPr="00EE5F13">
              <w:rPr>
                <w:rFonts w:ascii="Arial" w:hAnsi="Arial" w:cs="Arial"/>
                <w:sz w:val="24"/>
              </w:rPr>
              <w:t xml:space="preserve"> транспорта Российской Федерации от 31 июля 2020 г. №282 «Об утверждении профессиональных и квалификационных требований, предъявляемых при осуществлении </w:t>
            </w:r>
            <w:r w:rsidR="00350E29" w:rsidRPr="00EE5F13">
              <w:rPr>
                <w:rFonts w:ascii="Arial" w:hAnsi="Arial" w:cs="Arial"/>
                <w:sz w:val="24"/>
              </w:rPr>
              <w:t>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</w:t>
            </w:r>
            <w:r w:rsidR="00F9496F" w:rsidRPr="00EE5F13">
              <w:rPr>
                <w:rFonts w:ascii="Arial" w:hAnsi="Arial" w:cs="Arial"/>
                <w:sz w:val="24"/>
              </w:rPr>
              <w:t>»</w:t>
            </w:r>
            <w:r w:rsidR="00350E29" w:rsidRPr="00EE5F13">
              <w:rPr>
                <w:rFonts w:ascii="Arial" w:hAnsi="Arial" w:cs="Arial"/>
                <w:sz w:val="24"/>
              </w:rPr>
              <w:t xml:space="preserve">, </w:t>
            </w:r>
            <w:r w:rsidR="0052530A" w:rsidRPr="00EE5F13">
              <w:rPr>
                <w:rFonts w:ascii="Arial" w:hAnsi="Arial" w:cs="Arial"/>
                <w:sz w:val="24"/>
              </w:rPr>
              <w:t>действующую медицинскую справку водителя установленного образца, соблюдать Правила дорожного движения, а также нормы безопасности при перевозке Груза;</w:t>
            </w:r>
          </w:p>
          <w:p w14:paraId="3988070D" w14:textId="14D489B2" w:rsidR="0052530A" w:rsidRPr="00EE5F13" w:rsidRDefault="0090398B" w:rsidP="00350E29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>4</w:t>
            </w:r>
            <w:r w:rsidR="00350E29" w:rsidRPr="00EE5F13">
              <w:rPr>
                <w:rFonts w:ascii="Arial" w:hAnsi="Arial" w:cs="Arial"/>
                <w:sz w:val="24"/>
              </w:rPr>
              <w:t xml:space="preserve">. </w:t>
            </w:r>
            <w:r w:rsidR="00F9496F" w:rsidRPr="00EE5F13">
              <w:rPr>
                <w:rFonts w:ascii="Arial" w:hAnsi="Arial" w:cs="Arial"/>
                <w:sz w:val="24"/>
              </w:rPr>
              <w:t>Водитель (водитель-экспедитор, ответственное лицо)</w:t>
            </w:r>
            <w:r w:rsidR="0052530A" w:rsidRPr="00EE5F13">
              <w:rPr>
                <w:rFonts w:ascii="Arial" w:hAnsi="Arial" w:cs="Arial"/>
                <w:sz w:val="24"/>
              </w:rPr>
              <w:t xml:space="preserve"> </w:t>
            </w:r>
            <w:r w:rsidR="00350E29" w:rsidRPr="00EE5F13">
              <w:rPr>
                <w:rFonts w:ascii="Arial" w:hAnsi="Arial" w:cs="Arial"/>
                <w:sz w:val="24"/>
              </w:rPr>
              <w:t>Исполнителя</w:t>
            </w:r>
            <w:r w:rsidR="00F9496F" w:rsidRPr="00EE5F13">
              <w:rPr>
                <w:rFonts w:ascii="Arial" w:hAnsi="Arial" w:cs="Arial"/>
                <w:sz w:val="24"/>
              </w:rPr>
              <w:t xml:space="preserve"> должен</w:t>
            </w:r>
            <w:r w:rsidR="0052530A" w:rsidRPr="00EE5F13">
              <w:rPr>
                <w:rFonts w:ascii="Arial" w:hAnsi="Arial" w:cs="Arial"/>
                <w:sz w:val="24"/>
              </w:rPr>
              <w:t xml:space="preserve"> быть обеспечен</w:t>
            </w:r>
            <w:r w:rsidR="00F9496F" w:rsidRPr="00EE5F13">
              <w:rPr>
                <w:rFonts w:ascii="Arial" w:hAnsi="Arial" w:cs="Arial"/>
                <w:sz w:val="24"/>
              </w:rPr>
              <w:t xml:space="preserve"> оригиналом доверенности</w:t>
            </w:r>
            <w:r w:rsidR="0052530A" w:rsidRPr="00EE5F13">
              <w:rPr>
                <w:rFonts w:ascii="Arial" w:hAnsi="Arial" w:cs="Arial"/>
                <w:sz w:val="24"/>
              </w:rPr>
              <w:t xml:space="preserve"> от транспортной компании на получение груза от филиала ПЭС «</w:t>
            </w:r>
            <w:r w:rsidR="00270E13" w:rsidRPr="00EE5F13">
              <w:rPr>
                <w:rFonts w:ascii="Arial" w:hAnsi="Arial" w:cs="Arial"/>
                <w:sz w:val="24"/>
              </w:rPr>
              <w:t>Лабытнанги</w:t>
            </w:r>
            <w:r w:rsidR="0052530A" w:rsidRPr="00EE5F13">
              <w:rPr>
                <w:rFonts w:ascii="Arial" w:hAnsi="Arial" w:cs="Arial"/>
                <w:sz w:val="24"/>
              </w:rPr>
              <w:t>» и принятия его к перевозке до пункта разгрузки согласно заявке.</w:t>
            </w:r>
          </w:p>
          <w:p w14:paraId="2C243880" w14:textId="3593711A" w:rsidR="0058389C" w:rsidRPr="00EE5F13" w:rsidRDefault="0090398B" w:rsidP="0085687E">
            <w:pPr>
              <w:pStyle w:val="131"/>
              <w:ind w:firstLine="464"/>
              <w:rPr>
                <w:rFonts w:ascii="Arial" w:hAnsi="Arial" w:cs="Arial"/>
                <w:sz w:val="24"/>
              </w:rPr>
            </w:pPr>
            <w:r w:rsidRPr="00EE5F13">
              <w:rPr>
                <w:rFonts w:ascii="Arial" w:hAnsi="Arial" w:cs="Arial"/>
                <w:sz w:val="24"/>
              </w:rPr>
              <w:t>5</w:t>
            </w:r>
            <w:r w:rsidR="00F9496F" w:rsidRPr="00EE5F13">
              <w:rPr>
                <w:rFonts w:ascii="Arial" w:hAnsi="Arial" w:cs="Arial"/>
                <w:sz w:val="24"/>
              </w:rPr>
              <w:t xml:space="preserve">. </w:t>
            </w:r>
            <w:r w:rsidR="00E6681B" w:rsidRPr="00EE5F13">
              <w:rPr>
                <w:rFonts w:ascii="Arial" w:hAnsi="Arial" w:cs="Arial"/>
                <w:sz w:val="24"/>
              </w:rPr>
              <w:t xml:space="preserve">Дополнительно, </w:t>
            </w:r>
            <w:r w:rsidR="00FD7824" w:rsidRPr="00EE5F13">
              <w:rPr>
                <w:rFonts w:ascii="Arial" w:hAnsi="Arial" w:cs="Arial"/>
                <w:sz w:val="24"/>
              </w:rPr>
              <w:t xml:space="preserve">в </w:t>
            </w:r>
            <w:r w:rsidR="00E6681B" w:rsidRPr="00EE5F13">
              <w:rPr>
                <w:rFonts w:ascii="Arial" w:hAnsi="Arial" w:cs="Arial"/>
                <w:sz w:val="24"/>
              </w:rPr>
              <w:t>составе экипажей Исполнителя</w:t>
            </w:r>
            <w:r w:rsidR="005F1237" w:rsidRPr="00EE5F13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="005F1237" w:rsidRPr="00EE5F13">
              <w:rPr>
                <w:rFonts w:ascii="Arial" w:hAnsi="Arial" w:cs="Arial"/>
                <w:sz w:val="24"/>
              </w:rPr>
              <w:t>Субисполнителя</w:t>
            </w:r>
            <w:proofErr w:type="spellEnd"/>
            <w:r w:rsidR="005F1237" w:rsidRPr="00EE5F13">
              <w:rPr>
                <w:rFonts w:ascii="Arial" w:hAnsi="Arial" w:cs="Arial"/>
                <w:sz w:val="24"/>
              </w:rPr>
              <w:t>)</w:t>
            </w:r>
            <w:r w:rsidR="00E6681B" w:rsidRPr="00EE5F13">
              <w:rPr>
                <w:rFonts w:ascii="Arial" w:hAnsi="Arial" w:cs="Arial"/>
                <w:sz w:val="24"/>
              </w:rPr>
              <w:t xml:space="preserve"> для предоставления услуг по доставке </w:t>
            </w:r>
            <w:r w:rsidR="007B30F0" w:rsidRPr="00EE5F13">
              <w:rPr>
                <w:rFonts w:ascii="Arial" w:hAnsi="Arial" w:cs="Arial"/>
                <w:sz w:val="24"/>
              </w:rPr>
              <w:t>Груза</w:t>
            </w:r>
            <w:r w:rsidR="00E6681B" w:rsidRPr="00EE5F13">
              <w:rPr>
                <w:rFonts w:ascii="Arial" w:hAnsi="Arial" w:cs="Arial"/>
                <w:sz w:val="24"/>
              </w:rPr>
              <w:t xml:space="preserve"> не менее 2 (двух) человек с наличием удостоверения крановщика и стропальщика установленного образца и свидетельства о проверке знаний по подъемным кранам (возможно совмещение специальностей) в </w:t>
            </w:r>
            <w:r w:rsidR="0085687E" w:rsidRPr="00EE5F13">
              <w:rPr>
                <w:rFonts w:ascii="Arial" w:hAnsi="Arial" w:cs="Arial"/>
                <w:sz w:val="24"/>
              </w:rPr>
              <w:t xml:space="preserve">соответствии с требованиями, изложенными в ГОСТ31272-2018 «Краны грузоподъёмные. Обучение крановщиков (операторов) Часть 1. </w:t>
            </w:r>
            <w:r w:rsidR="0085687E" w:rsidRPr="00EE5F13">
              <w:rPr>
                <w:rFonts w:ascii="Arial" w:hAnsi="Arial" w:cs="Arial"/>
                <w:sz w:val="24"/>
              </w:rPr>
              <w:lastRenderedPageBreak/>
              <w:t xml:space="preserve">Общие положения» и не имеющего медицинских противопоказаний для выполнения работ по погрузке – выгрузке Груза. </w:t>
            </w:r>
          </w:p>
          <w:p w14:paraId="00F1DD31" w14:textId="7466CF34" w:rsidR="0085687E" w:rsidRPr="00EE5F13" w:rsidRDefault="0090398B" w:rsidP="00E6681B">
            <w:pPr>
              <w:pStyle w:val="131"/>
              <w:ind w:firstLine="464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</w:rPr>
              <w:t>6</w:t>
            </w:r>
            <w:r w:rsidR="0085687E" w:rsidRPr="00EE5F13">
              <w:rPr>
                <w:rFonts w:ascii="Arial" w:hAnsi="Arial" w:cs="Arial"/>
                <w:sz w:val="24"/>
              </w:rPr>
              <w:t xml:space="preserve">. </w:t>
            </w:r>
            <w:r w:rsidR="00E6681B" w:rsidRPr="00EE5F13">
              <w:rPr>
                <w:rFonts w:ascii="Arial" w:hAnsi="Arial" w:cs="Arial"/>
                <w:sz w:val="24"/>
              </w:rPr>
              <w:t>В случае перевозки груза железнодорожным транспортом, задействованный персонал железнодорожной станции</w:t>
            </w:r>
            <w:r w:rsidR="009F7D3B" w:rsidRPr="00EE5F13">
              <w:rPr>
                <w:rFonts w:ascii="Arial" w:hAnsi="Arial" w:cs="Arial"/>
                <w:sz w:val="24"/>
              </w:rPr>
              <w:t>,</w:t>
            </w:r>
            <w:r w:rsidR="00E6681B" w:rsidRPr="00EE5F13">
              <w:rPr>
                <w:rFonts w:ascii="Arial" w:hAnsi="Arial" w:cs="Arial"/>
                <w:sz w:val="24"/>
              </w:rPr>
              <w:t xml:space="preserve"> должен соответствовать нормативно технической документации ООО «РЖД».</w:t>
            </w:r>
          </w:p>
        </w:tc>
        <w:tc>
          <w:tcPr>
            <w:tcW w:w="3260" w:type="dxa"/>
            <w:vMerge/>
            <w:shd w:val="clear" w:color="auto" w:fill="auto"/>
          </w:tcPr>
          <w:p w14:paraId="59BF4C08" w14:textId="77777777" w:rsidR="0058389C" w:rsidRPr="00EE5F13" w:rsidRDefault="0058389C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AD4C7B2" w14:textId="77777777" w:rsidR="0058389C" w:rsidRPr="00EE5F13" w:rsidRDefault="00DB2ABE" w:rsidP="00DB2ABE">
            <w:pPr>
              <w:pStyle w:val="aff9"/>
              <w:jc w:val="center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</w:t>
            </w:r>
          </w:p>
        </w:tc>
      </w:tr>
      <w:tr w:rsidR="0058389C" w:rsidRPr="00EE5F13" w14:paraId="3A186978" w14:textId="77777777" w:rsidTr="00782F03">
        <w:tc>
          <w:tcPr>
            <w:tcW w:w="691" w:type="dxa"/>
            <w:shd w:val="clear" w:color="auto" w:fill="auto"/>
            <w:vAlign w:val="center"/>
          </w:tcPr>
          <w:p w14:paraId="7233AEE5" w14:textId="77777777" w:rsidR="0058389C" w:rsidRPr="00EE5F13" w:rsidRDefault="0058389C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43C96C6B" w14:textId="77777777" w:rsidR="0058389C" w:rsidRPr="00EE5F13" w:rsidRDefault="0058389C" w:rsidP="00247D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результатам у</w:t>
            </w:r>
            <w:r w:rsidRPr="00EE5F13">
              <w:rPr>
                <w:rFonts w:ascii="Arial" w:hAnsi="Arial" w:cs="Arial"/>
                <w:b/>
                <w:sz w:val="24"/>
                <w:szCs w:val="24"/>
              </w:rPr>
              <w:t>слуг</w:t>
            </w:r>
          </w:p>
        </w:tc>
        <w:tc>
          <w:tcPr>
            <w:tcW w:w="3260" w:type="dxa"/>
            <w:vMerge/>
            <w:shd w:val="clear" w:color="auto" w:fill="auto"/>
          </w:tcPr>
          <w:p w14:paraId="21512DFF" w14:textId="77777777" w:rsidR="0058389C" w:rsidRPr="00EE5F13" w:rsidRDefault="0058389C" w:rsidP="00247D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25E6368" w14:textId="77777777" w:rsidR="0058389C" w:rsidRPr="00EE5F13" w:rsidRDefault="0058389C" w:rsidP="00247D9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58389C" w:rsidRPr="00EE5F13" w14:paraId="6F8FB426" w14:textId="77777777" w:rsidTr="00782F03">
        <w:tc>
          <w:tcPr>
            <w:tcW w:w="691" w:type="dxa"/>
            <w:shd w:val="clear" w:color="auto" w:fill="auto"/>
            <w:vAlign w:val="center"/>
          </w:tcPr>
          <w:p w14:paraId="5592EE85" w14:textId="77777777" w:rsidR="0058389C" w:rsidRPr="00EE5F13" w:rsidRDefault="0058389C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00D53A90" w14:textId="77777777" w:rsidR="0058389C" w:rsidRPr="00EE5F13" w:rsidRDefault="0058389C" w:rsidP="00247D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3260" w:type="dxa"/>
            <w:vMerge/>
            <w:shd w:val="clear" w:color="auto" w:fill="auto"/>
          </w:tcPr>
          <w:p w14:paraId="0F345C6A" w14:textId="77777777" w:rsidR="0058389C" w:rsidRPr="00EE5F13" w:rsidRDefault="0058389C" w:rsidP="00247D9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6CA0787" w14:textId="77777777" w:rsidR="0058389C" w:rsidRPr="00EE5F13" w:rsidRDefault="0058389C" w:rsidP="00247D92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58389C" w:rsidRPr="00EE5F13" w14:paraId="5107BE9F" w14:textId="77777777" w:rsidTr="00782F03">
        <w:tc>
          <w:tcPr>
            <w:tcW w:w="691" w:type="dxa"/>
            <w:shd w:val="clear" w:color="auto" w:fill="auto"/>
            <w:vAlign w:val="center"/>
          </w:tcPr>
          <w:p w14:paraId="76FEFFC0" w14:textId="77777777" w:rsidR="0058389C" w:rsidRPr="00EE5F13" w:rsidRDefault="0058389C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2FA662F6" w14:textId="77777777" w:rsidR="0058389C" w:rsidRPr="00EE5F13" w:rsidRDefault="0058389C" w:rsidP="00247D92">
            <w:pPr>
              <w:widowControl w:val="0"/>
              <w:tabs>
                <w:tab w:val="left" w:pos="426"/>
              </w:tabs>
              <w:spacing w:before="60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Результат оказания услуг</w:t>
            </w:r>
          </w:p>
          <w:p w14:paraId="1D2F34BC" w14:textId="77777777" w:rsidR="0058389C" w:rsidRPr="00EE5F13" w:rsidRDefault="0058389C" w:rsidP="00247D92">
            <w:pPr>
              <w:widowControl w:val="0"/>
              <w:tabs>
                <w:tab w:val="left" w:pos="426"/>
              </w:tabs>
              <w:spacing w:before="6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5705" w:type="dxa"/>
            <w:shd w:val="clear" w:color="auto" w:fill="auto"/>
          </w:tcPr>
          <w:p w14:paraId="1DF5420A" w14:textId="728355F6" w:rsidR="001D46A7" w:rsidRPr="00EE5F13" w:rsidRDefault="00007C1C" w:rsidP="00264529">
            <w:pPr>
              <w:pStyle w:val="aff9"/>
              <w:ind w:left="65" w:firstLine="141"/>
              <w:jc w:val="both"/>
              <w:rPr>
                <w:rFonts w:ascii="Arial" w:hAnsi="Arial" w:cs="Arial"/>
                <w:shd w:val="clear" w:color="auto" w:fill="FFFFFF"/>
              </w:rPr>
            </w:pPr>
            <w:r w:rsidRPr="00EE5F13">
              <w:rPr>
                <w:rFonts w:ascii="Arial" w:hAnsi="Arial" w:cs="Arial"/>
                <w:shd w:val="clear" w:color="auto" w:fill="FFFFFF"/>
              </w:rPr>
              <w:t xml:space="preserve">Результатом </w:t>
            </w:r>
            <w:r w:rsidR="00254B0E" w:rsidRPr="00EE5F13">
              <w:rPr>
                <w:rFonts w:ascii="Arial" w:hAnsi="Arial" w:cs="Arial"/>
              </w:rPr>
              <w:t xml:space="preserve">транспортно-экспедиционных услуг по доставке </w:t>
            </w:r>
            <w:r w:rsidR="0090398B" w:rsidRPr="00EE5F13">
              <w:rPr>
                <w:rFonts w:ascii="Arial" w:hAnsi="Arial" w:cs="Arial"/>
              </w:rPr>
              <w:t>груза</w:t>
            </w:r>
            <w:r w:rsidR="00254B0E" w:rsidRPr="00EE5F13">
              <w:rPr>
                <w:rFonts w:ascii="Arial" w:hAnsi="Arial" w:cs="Arial"/>
              </w:rPr>
              <w:t xml:space="preserve"> является – доставка </w:t>
            </w:r>
            <w:r w:rsidR="00264529" w:rsidRPr="00324D49">
              <w:rPr>
                <w:rFonts w:ascii="Arial" w:hAnsi="Arial" w:cs="Arial"/>
              </w:rPr>
              <w:t>Груза от</w:t>
            </w:r>
            <w:r w:rsidR="00DC39D5" w:rsidRPr="00324D49">
              <w:rPr>
                <w:rFonts w:ascii="Arial" w:hAnsi="Arial" w:cs="Arial"/>
              </w:rPr>
              <w:t xml:space="preserve"> производственной базы </w:t>
            </w:r>
            <w:r w:rsidR="00324D49">
              <w:rPr>
                <w:rFonts w:ascii="Arial" w:hAnsi="Arial" w:cs="Arial"/>
              </w:rPr>
              <w:t>Заказчика</w:t>
            </w:r>
            <w:r w:rsidR="00254B0E" w:rsidRPr="00324D49">
              <w:rPr>
                <w:rFonts w:ascii="Arial" w:hAnsi="Arial" w:cs="Arial"/>
              </w:rPr>
              <w:t>,</w:t>
            </w:r>
            <w:r w:rsidR="00BC7B00" w:rsidRPr="00EE5F13">
              <w:rPr>
                <w:rFonts w:ascii="Arial" w:hAnsi="Arial" w:cs="Arial"/>
              </w:rPr>
              <w:t xml:space="preserve"> до</w:t>
            </w:r>
            <w:r w:rsidR="00264529">
              <w:rPr>
                <w:rFonts w:ascii="Arial" w:hAnsi="Arial" w:cs="Arial"/>
              </w:rPr>
              <w:t xml:space="preserve"> </w:t>
            </w:r>
            <w:r w:rsidR="00BC7B00" w:rsidRPr="00EE5F13">
              <w:rPr>
                <w:rFonts w:ascii="Arial" w:hAnsi="Arial" w:cs="Arial"/>
              </w:rPr>
              <w:t xml:space="preserve"> </w:t>
            </w:r>
            <w:r w:rsidR="00264529" w:rsidRPr="00EE5F13">
              <w:rPr>
                <w:rFonts w:ascii="Arial" w:hAnsi="Arial" w:cs="Arial"/>
              </w:rPr>
              <w:t xml:space="preserve">места выполнения ремонтных работ ГТД </w:t>
            </w:r>
            <w:r w:rsidR="00264529">
              <w:rPr>
                <w:rFonts w:ascii="Arial" w:hAnsi="Arial" w:cs="Arial"/>
              </w:rPr>
              <w:t>Подрядчика</w:t>
            </w:r>
            <w:r w:rsidR="00BC7B00" w:rsidRPr="00EE5F13">
              <w:rPr>
                <w:rFonts w:ascii="Arial" w:hAnsi="Arial" w:cs="Arial"/>
              </w:rPr>
              <w:t xml:space="preserve"> указанного</w:t>
            </w:r>
            <w:r w:rsidR="00254B0E" w:rsidRPr="00EE5F13">
              <w:rPr>
                <w:rFonts w:ascii="Arial" w:hAnsi="Arial" w:cs="Arial"/>
              </w:rPr>
              <w:t xml:space="preserve"> в Таблице 1 «Перечень объектов Заказчика», </w:t>
            </w:r>
            <w:r w:rsidR="00113E35" w:rsidRPr="00EE5F13">
              <w:rPr>
                <w:rFonts w:ascii="Arial" w:hAnsi="Arial" w:cs="Arial"/>
              </w:rPr>
              <w:t xml:space="preserve">без повреждений в процессе </w:t>
            </w:r>
            <w:r w:rsidR="007B30F0" w:rsidRPr="00EE5F13">
              <w:rPr>
                <w:rFonts w:ascii="Arial" w:hAnsi="Arial" w:cs="Arial"/>
              </w:rPr>
              <w:t>доставки</w:t>
            </w:r>
            <w:r w:rsidR="00113E35" w:rsidRPr="00EE5F13">
              <w:rPr>
                <w:rFonts w:ascii="Arial" w:hAnsi="Arial" w:cs="Arial"/>
              </w:rPr>
              <w:t xml:space="preserve">, погрузки и выгрузки </w:t>
            </w:r>
            <w:r w:rsidR="007B30F0" w:rsidRPr="00EE5F13">
              <w:rPr>
                <w:rFonts w:ascii="Arial" w:hAnsi="Arial" w:cs="Arial"/>
              </w:rPr>
              <w:t>Груза</w:t>
            </w:r>
            <w:r w:rsidR="00AF5B9B" w:rsidRPr="00EE5F13">
              <w:rPr>
                <w:rFonts w:ascii="Arial" w:hAnsi="Arial" w:cs="Arial"/>
              </w:rPr>
              <w:t>, а так же транспортировочного контейнера</w:t>
            </w:r>
            <w:r w:rsidR="00113E35" w:rsidRPr="00EE5F13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vMerge/>
            <w:shd w:val="clear" w:color="auto" w:fill="auto"/>
          </w:tcPr>
          <w:p w14:paraId="64F32C95" w14:textId="77777777" w:rsidR="0058389C" w:rsidRPr="00EE5F13" w:rsidRDefault="0058389C" w:rsidP="00247D92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0023DBF" w14:textId="77777777" w:rsidR="0058389C" w:rsidRPr="00EE5F13" w:rsidRDefault="0058389C" w:rsidP="00247D92">
            <w:pPr>
              <w:rPr>
                <w:rFonts w:ascii="Arial" w:hAnsi="Arial" w:cs="Arial"/>
                <w:b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351C3" w:rsidRPr="00EE5F13" w14:paraId="013B7A87" w14:textId="77777777" w:rsidTr="00782F03">
        <w:tc>
          <w:tcPr>
            <w:tcW w:w="691" w:type="dxa"/>
            <w:shd w:val="clear" w:color="auto" w:fill="auto"/>
            <w:vAlign w:val="center"/>
          </w:tcPr>
          <w:p w14:paraId="3128CBBB" w14:textId="77777777" w:rsidR="004351C3" w:rsidRPr="00EE5F13" w:rsidRDefault="004351C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51C82FA" w14:textId="77777777" w:rsidR="004351C3" w:rsidRPr="00EE5F13" w:rsidRDefault="004351C3" w:rsidP="001F0BD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Требования к контролю качества предоставленных услуг</w:t>
            </w:r>
          </w:p>
        </w:tc>
        <w:tc>
          <w:tcPr>
            <w:tcW w:w="5705" w:type="dxa"/>
            <w:shd w:val="clear" w:color="auto" w:fill="auto"/>
          </w:tcPr>
          <w:p w14:paraId="31D97395" w14:textId="16068365" w:rsidR="004351C3" w:rsidRPr="00EE5F13" w:rsidRDefault="004351C3" w:rsidP="00113E35">
            <w:pPr>
              <w:pStyle w:val="aff9"/>
              <w:ind w:left="65" w:firstLine="141"/>
              <w:jc w:val="both"/>
              <w:rPr>
                <w:rFonts w:ascii="Arial" w:hAnsi="Arial" w:cs="Arial"/>
                <w:shd w:val="clear" w:color="auto" w:fill="FFFFFF"/>
              </w:rPr>
            </w:pPr>
            <w:r w:rsidRPr="00EE5F13">
              <w:rPr>
                <w:rFonts w:ascii="Arial" w:hAnsi="Arial" w:cs="Arial"/>
              </w:rPr>
              <w:t>В соответствии с законом № 184-ФЗ (ред. от 29.07.2017) «О техническом регулировании» Подрядчик принимает на себя добровольное обязательство о соблюдении требований правил, технических условий, ГОСТ, и других нормативных технических документов, действующих на момен</w:t>
            </w:r>
            <w:r w:rsidR="00113E35" w:rsidRPr="00EE5F13">
              <w:rPr>
                <w:rFonts w:ascii="Arial" w:hAnsi="Arial" w:cs="Arial"/>
              </w:rPr>
              <w:t>т заключения договора предоставления услуг</w:t>
            </w:r>
            <w:r w:rsidRPr="00EE5F13">
              <w:rPr>
                <w:rFonts w:ascii="Arial" w:hAnsi="Arial" w:cs="Arial"/>
              </w:rPr>
              <w:t xml:space="preserve"> и добровольное обязательство о выполнении работ с качеством, соответствующим вышеперечисленным документам.</w:t>
            </w:r>
          </w:p>
        </w:tc>
        <w:tc>
          <w:tcPr>
            <w:tcW w:w="3260" w:type="dxa"/>
            <w:vMerge/>
            <w:shd w:val="clear" w:color="auto" w:fill="auto"/>
          </w:tcPr>
          <w:p w14:paraId="7E33EEE5" w14:textId="77777777" w:rsidR="004351C3" w:rsidRPr="00EE5F13" w:rsidRDefault="004351C3" w:rsidP="004351C3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960CA3E" w14:textId="77777777" w:rsidR="004351C3" w:rsidRPr="00EE5F13" w:rsidRDefault="004351C3" w:rsidP="004351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1C3" w:rsidRPr="00EE5F13" w14:paraId="6151A34E" w14:textId="77777777" w:rsidTr="00782F03">
        <w:tc>
          <w:tcPr>
            <w:tcW w:w="691" w:type="dxa"/>
            <w:shd w:val="clear" w:color="auto" w:fill="auto"/>
            <w:vAlign w:val="center"/>
          </w:tcPr>
          <w:p w14:paraId="61D843E4" w14:textId="77777777" w:rsidR="004351C3" w:rsidRPr="00EE5F13" w:rsidRDefault="004351C3" w:rsidP="000E692A">
            <w:pPr>
              <w:pStyle w:val="aff9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40B15A2C" w14:textId="77777777" w:rsidR="004351C3" w:rsidRPr="00EE5F13" w:rsidRDefault="004351C3" w:rsidP="004351C3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260" w:type="dxa"/>
            <w:vMerge/>
            <w:shd w:val="clear" w:color="auto" w:fill="auto"/>
          </w:tcPr>
          <w:p w14:paraId="6EDD0ED7" w14:textId="77777777" w:rsidR="004351C3" w:rsidRPr="00EE5F13" w:rsidRDefault="004351C3" w:rsidP="004351C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14:paraId="318F4B89" w14:textId="77777777" w:rsidR="004351C3" w:rsidRPr="00EE5F13" w:rsidRDefault="004351C3" w:rsidP="004351C3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4351C3" w:rsidRPr="00EE5F13" w14:paraId="25795408" w14:textId="77777777" w:rsidTr="00782F03">
        <w:tc>
          <w:tcPr>
            <w:tcW w:w="691" w:type="dxa"/>
            <w:shd w:val="clear" w:color="auto" w:fill="auto"/>
            <w:vAlign w:val="center"/>
          </w:tcPr>
          <w:p w14:paraId="13F2CDB1" w14:textId="77777777" w:rsidR="004351C3" w:rsidRPr="00EE5F13" w:rsidRDefault="004351C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64C9B76C" w14:textId="77777777" w:rsidR="004351C3" w:rsidRPr="00EE5F13" w:rsidRDefault="004351C3" w:rsidP="001F0BD1">
            <w:pPr>
              <w:pStyle w:val="aff9"/>
              <w:ind w:left="47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Документы, передаваемые заказчику по </w:t>
            </w:r>
            <w:r w:rsidRPr="00EE5F13">
              <w:rPr>
                <w:rFonts w:ascii="Arial" w:hAnsi="Arial" w:cs="Arial"/>
              </w:rPr>
              <w:lastRenderedPageBreak/>
              <w:t>результатам оказанных услуг</w:t>
            </w:r>
          </w:p>
        </w:tc>
        <w:tc>
          <w:tcPr>
            <w:tcW w:w="5705" w:type="dxa"/>
            <w:shd w:val="clear" w:color="auto" w:fill="auto"/>
          </w:tcPr>
          <w:p w14:paraId="298E85F3" w14:textId="38A21D82" w:rsidR="004351C3" w:rsidRPr="00EE5F13" w:rsidRDefault="00DF6BB3" w:rsidP="004351C3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lastRenderedPageBreak/>
              <w:t xml:space="preserve">1. </w:t>
            </w:r>
            <w:r w:rsidR="004351C3" w:rsidRPr="00EE5F13">
              <w:rPr>
                <w:rFonts w:ascii="Arial" w:hAnsi="Arial" w:cs="Arial"/>
              </w:rPr>
              <w:t xml:space="preserve">По результатам оказанных услуг </w:t>
            </w:r>
            <w:r w:rsidR="00663045" w:rsidRPr="00EE5F13">
              <w:rPr>
                <w:rFonts w:ascii="Arial" w:hAnsi="Arial" w:cs="Arial"/>
              </w:rPr>
              <w:t>Исполнитель передает З</w:t>
            </w:r>
            <w:r w:rsidR="004351C3" w:rsidRPr="00EE5F13">
              <w:rPr>
                <w:rFonts w:ascii="Arial" w:hAnsi="Arial" w:cs="Arial"/>
              </w:rPr>
              <w:t>аказчику следующие документы:</w:t>
            </w:r>
          </w:p>
          <w:p w14:paraId="5BF39EFD" w14:textId="49386C63" w:rsidR="00880581" w:rsidRPr="00EE5F13" w:rsidRDefault="004351C3" w:rsidP="00880581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lastRenderedPageBreak/>
              <w:t xml:space="preserve">- </w:t>
            </w:r>
            <w:r w:rsidR="00880581" w:rsidRPr="00EE5F13">
              <w:rPr>
                <w:rFonts w:ascii="Arial" w:hAnsi="Arial" w:cs="Arial"/>
              </w:rPr>
              <w:t>Акт об оказании транспортно-экспедиционных услугах (форма рекомендуем</w:t>
            </w:r>
            <w:r w:rsidR="00847048" w:rsidRPr="00EE5F13">
              <w:rPr>
                <w:rFonts w:ascii="Arial" w:hAnsi="Arial" w:cs="Arial"/>
              </w:rPr>
              <w:t xml:space="preserve">ого акта отражена в </w:t>
            </w:r>
            <w:r w:rsidR="00847048" w:rsidRPr="00785C25">
              <w:rPr>
                <w:rFonts w:ascii="Arial" w:hAnsi="Arial" w:cs="Arial"/>
              </w:rPr>
              <w:t xml:space="preserve">Приложение </w:t>
            </w:r>
            <w:r w:rsidR="00F17EFA" w:rsidRPr="00785C25">
              <w:rPr>
                <w:rFonts w:ascii="Arial" w:hAnsi="Arial" w:cs="Arial"/>
              </w:rPr>
              <w:t>4</w:t>
            </w:r>
            <w:r w:rsidR="00880581" w:rsidRPr="00785C25">
              <w:rPr>
                <w:rFonts w:ascii="Arial" w:hAnsi="Arial" w:cs="Arial"/>
              </w:rPr>
              <w:t xml:space="preserve"> к </w:t>
            </w:r>
            <w:r w:rsidR="00F17EFA" w:rsidRPr="00785C25">
              <w:rPr>
                <w:rFonts w:ascii="Arial" w:hAnsi="Arial" w:cs="Arial"/>
              </w:rPr>
              <w:t>Договору</w:t>
            </w:r>
            <w:r w:rsidR="00880581" w:rsidRPr="00785C25">
              <w:rPr>
                <w:rFonts w:ascii="Arial" w:hAnsi="Arial" w:cs="Arial"/>
              </w:rPr>
              <w:t>);</w:t>
            </w:r>
          </w:p>
          <w:p w14:paraId="2C2749E5" w14:textId="3A467F37" w:rsidR="00880581" w:rsidRPr="00EE5F13" w:rsidRDefault="00880581" w:rsidP="00880581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 Путевые листы, подписанные Заказчиком;</w:t>
            </w:r>
          </w:p>
          <w:p w14:paraId="68C94D51" w14:textId="5B751F36" w:rsidR="00663045" w:rsidRPr="00EE5F13" w:rsidRDefault="00880581" w:rsidP="007C533C">
            <w:pPr>
              <w:pStyle w:val="aff9"/>
              <w:ind w:left="47" w:firstLine="303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- Транспортную </w:t>
            </w:r>
            <w:r w:rsidR="002C0BE0" w:rsidRPr="00EE5F13">
              <w:rPr>
                <w:rFonts w:ascii="Arial" w:hAnsi="Arial" w:cs="Arial"/>
              </w:rPr>
              <w:t xml:space="preserve">накладную по форме </w:t>
            </w:r>
            <w:r w:rsidR="002C0BE0" w:rsidRPr="00785C25">
              <w:rPr>
                <w:rFonts w:ascii="Arial" w:hAnsi="Arial" w:cs="Arial"/>
              </w:rPr>
              <w:t>приложения №</w:t>
            </w:r>
            <w:r w:rsidR="001F0BD1" w:rsidRPr="00785C25">
              <w:rPr>
                <w:rFonts w:ascii="Arial" w:hAnsi="Arial" w:cs="Arial"/>
              </w:rPr>
              <w:t>4 к Договору</w:t>
            </w:r>
            <w:r w:rsidRPr="00EE5F13">
              <w:rPr>
                <w:rFonts w:ascii="Arial" w:hAnsi="Arial" w:cs="Arial"/>
              </w:rPr>
              <w:t xml:space="preserve"> «Правил перевозок грузов автомобильным транспортом и о внесении изменений в пункт 2.1.1 Правил дорожного движения Российской Федерации», утвержденных Постановлением Правительства РФ от 21.12.2020 N 2200</w:t>
            </w:r>
            <w:r w:rsidR="007C533C" w:rsidRPr="00EE5F13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vMerge/>
            <w:shd w:val="clear" w:color="auto" w:fill="auto"/>
          </w:tcPr>
          <w:p w14:paraId="0DA811D8" w14:textId="77777777" w:rsidR="004351C3" w:rsidRPr="00EE5F13" w:rsidRDefault="004351C3" w:rsidP="004351C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3C130C9" w14:textId="77777777" w:rsidR="004351C3" w:rsidRPr="00EE5F13" w:rsidRDefault="004351C3" w:rsidP="004351C3">
            <w:pPr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351C3" w:rsidRPr="00EE5F13" w14:paraId="11C15AC3" w14:textId="77777777" w:rsidTr="00782F03">
        <w:tc>
          <w:tcPr>
            <w:tcW w:w="691" w:type="dxa"/>
            <w:shd w:val="clear" w:color="auto" w:fill="auto"/>
            <w:vAlign w:val="center"/>
          </w:tcPr>
          <w:p w14:paraId="284C7AC2" w14:textId="77777777" w:rsidR="004351C3" w:rsidRPr="00EE5F13" w:rsidRDefault="004351C3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190E3840" w14:textId="77777777" w:rsidR="004351C3" w:rsidRPr="00EE5F13" w:rsidRDefault="004351C3" w:rsidP="004351C3">
            <w:pPr>
              <w:spacing w:before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3260" w:type="dxa"/>
            <w:vMerge/>
            <w:shd w:val="clear" w:color="auto" w:fill="auto"/>
          </w:tcPr>
          <w:p w14:paraId="5190A593" w14:textId="77777777" w:rsidR="004351C3" w:rsidRPr="00EE5F13" w:rsidRDefault="004351C3" w:rsidP="004351C3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52CC654" w14:textId="77777777" w:rsidR="004351C3" w:rsidRPr="00EE5F13" w:rsidRDefault="004351C3" w:rsidP="004351C3">
            <w:pPr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-//-</w:t>
            </w:r>
          </w:p>
        </w:tc>
      </w:tr>
      <w:tr w:rsidR="00FF4F73" w:rsidRPr="00EE5F13" w14:paraId="287A93A3" w14:textId="77777777" w:rsidTr="008C2B8E">
        <w:tc>
          <w:tcPr>
            <w:tcW w:w="691" w:type="dxa"/>
            <w:shd w:val="clear" w:color="auto" w:fill="auto"/>
            <w:vAlign w:val="center"/>
          </w:tcPr>
          <w:p w14:paraId="41C3A0F0" w14:textId="77777777" w:rsidR="00FF4F73" w:rsidRPr="00EE5F13" w:rsidRDefault="00FF4F7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901F693" w14:textId="3BCF2379" w:rsidR="00FF4F73" w:rsidRPr="00EE5F13" w:rsidRDefault="00AD7FA7" w:rsidP="00FF4F73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Гарантии исполнителя</w:t>
            </w:r>
          </w:p>
        </w:tc>
        <w:tc>
          <w:tcPr>
            <w:tcW w:w="5705" w:type="dxa"/>
          </w:tcPr>
          <w:p w14:paraId="155922F1" w14:textId="4A49EEFB" w:rsidR="00FF4F73" w:rsidRPr="00EE5F13" w:rsidRDefault="00FF4F73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1. Исполнитель при предоставлении транспортно-экспедиционных услуг по доставке </w:t>
            </w:r>
            <w:r w:rsidR="004920F7" w:rsidRPr="00EE5F13">
              <w:rPr>
                <w:rFonts w:ascii="Arial" w:hAnsi="Arial" w:cs="Arial"/>
                <w:sz w:val="24"/>
                <w:szCs w:val="24"/>
              </w:rPr>
              <w:t xml:space="preserve">Груза </w:t>
            </w:r>
            <w:r w:rsidRPr="00EE5F13">
              <w:rPr>
                <w:rFonts w:ascii="Arial" w:hAnsi="Arial" w:cs="Arial"/>
                <w:sz w:val="24"/>
                <w:szCs w:val="24"/>
              </w:rPr>
              <w:t>должен гарантировать:</w:t>
            </w:r>
          </w:p>
          <w:p w14:paraId="179E22DD" w14:textId="1161F3EB" w:rsidR="00FF4F73" w:rsidRPr="00EE5F13" w:rsidRDefault="00FF4F73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1.1. Своевременное предоставление транспорта</w:t>
            </w:r>
            <w:r w:rsidR="004920F7" w:rsidRPr="00EE5F13">
              <w:rPr>
                <w:rFonts w:ascii="Arial" w:hAnsi="Arial" w:cs="Arial"/>
                <w:sz w:val="24"/>
                <w:szCs w:val="24"/>
              </w:rPr>
              <w:t>,</w:t>
            </w:r>
            <w:r w:rsidRPr="00EE5F13">
              <w:rPr>
                <w:rFonts w:ascii="Arial" w:hAnsi="Arial" w:cs="Arial"/>
                <w:sz w:val="24"/>
                <w:szCs w:val="24"/>
              </w:rPr>
              <w:t xml:space="preserve"> спец. транспорта и своевременную доставку;</w:t>
            </w:r>
          </w:p>
          <w:p w14:paraId="28AC2B50" w14:textId="187281B8" w:rsidR="00FF4F73" w:rsidRPr="00EE5F13" w:rsidRDefault="00FF4F73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1.2. Исключение случаев выпуска на линию экипажей (водитель, водитель-крановщик), без соответствующего медицинского заключения и путевых листов.</w:t>
            </w:r>
          </w:p>
          <w:p w14:paraId="70066A49" w14:textId="18A9344D" w:rsidR="00FF4F73" w:rsidRPr="00EE5F13" w:rsidRDefault="00FF4F73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1.3. Своевременное информирование экипажей об ухудшении погодных и прочих условий, которые могут повлиять на безопасность перевозки груза.</w:t>
            </w:r>
          </w:p>
          <w:p w14:paraId="412864A3" w14:textId="77777777" w:rsidR="00FF4F73" w:rsidRPr="00EE5F13" w:rsidRDefault="00FF4F73" w:rsidP="00FF4F73">
            <w:pPr>
              <w:pStyle w:val="affff9"/>
              <w:ind w:firstLine="3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1.4. Своевременное уведомление Заказчика по средствам связи в случае ДТП или иной дорожно-транспортного происшествия на линии.</w:t>
            </w:r>
          </w:p>
          <w:p w14:paraId="5BF86AB9" w14:textId="77777777" w:rsidR="00FF4F73" w:rsidRPr="00EE5F13" w:rsidRDefault="00FF4F73" w:rsidP="00FF4F73">
            <w:pPr>
              <w:pStyle w:val="aff9"/>
              <w:ind w:left="0" w:firstLine="32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1.5. Нести полную ответственность за утрату, недостачу и порчу Груза, возникшую в процессе перевозки, если не докажет, что утрата, недостача или повреждение груза произошли вследствие обстоятельств, которые </w:t>
            </w:r>
            <w:r w:rsidRPr="00EE5F13">
              <w:rPr>
                <w:rFonts w:ascii="Arial" w:hAnsi="Arial" w:cs="Arial"/>
              </w:rPr>
              <w:lastRenderedPageBreak/>
              <w:t>Исполнитель не мог предотвратить и устранение которых от него не зависело.</w:t>
            </w:r>
          </w:p>
          <w:p w14:paraId="2EE09248" w14:textId="0495160E" w:rsidR="00FF4F73" w:rsidRPr="00EE5F13" w:rsidRDefault="00FF4F73" w:rsidP="00FF4F73">
            <w:pPr>
              <w:pStyle w:val="aff9"/>
              <w:ind w:left="0" w:firstLine="322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1.6. Вести самостоятельно и за свой счет </w:t>
            </w:r>
            <w:r w:rsidR="00AB19CC" w:rsidRPr="00EE5F13">
              <w:rPr>
                <w:rFonts w:ascii="Arial" w:hAnsi="Arial" w:cs="Arial"/>
              </w:rPr>
              <w:t xml:space="preserve">договорную и </w:t>
            </w:r>
            <w:r w:rsidRPr="00EE5F13">
              <w:rPr>
                <w:rFonts w:ascii="Arial" w:hAnsi="Arial" w:cs="Arial"/>
              </w:rPr>
              <w:t xml:space="preserve">претензионную работу (при необходимости) с ООО «РЖД» в случае доставки груза железнодорожным транспортом. </w:t>
            </w:r>
          </w:p>
        </w:tc>
        <w:tc>
          <w:tcPr>
            <w:tcW w:w="3260" w:type="dxa"/>
            <w:vMerge/>
            <w:shd w:val="clear" w:color="auto" w:fill="auto"/>
          </w:tcPr>
          <w:p w14:paraId="785897BD" w14:textId="77777777" w:rsidR="00FF4F73" w:rsidRPr="00EE5F13" w:rsidRDefault="00FF4F73" w:rsidP="00FF4F7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9C227B7" w14:textId="77777777" w:rsidR="00FF4F73" w:rsidRPr="00EE5F13" w:rsidRDefault="00FF4F73" w:rsidP="00FF4F73">
            <w:pPr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F4F73" w:rsidRPr="00EE5F13" w14:paraId="28FD2C65" w14:textId="77777777" w:rsidTr="00782F03">
        <w:tc>
          <w:tcPr>
            <w:tcW w:w="691" w:type="dxa"/>
            <w:shd w:val="clear" w:color="auto" w:fill="auto"/>
            <w:vAlign w:val="center"/>
          </w:tcPr>
          <w:p w14:paraId="017EAD4F" w14:textId="77777777" w:rsidR="00FF4F73" w:rsidRPr="00EE5F13" w:rsidRDefault="00FF4F73" w:rsidP="000E692A">
            <w:pPr>
              <w:pStyle w:val="aff9"/>
              <w:numPr>
                <w:ilvl w:val="0"/>
                <w:numId w:val="8"/>
              </w:num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665" w:type="dxa"/>
            <w:gridSpan w:val="2"/>
            <w:shd w:val="clear" w:color="auto" w:fill="auto"/>
            <w:vAlign w:val="center"/>
          </w:tcPr>
          <w:p w14:paraId="73CB620C" w14:textId="77777777" w:rsidR="00FF4F73" w:rsidRPr="00EE5F13" w:rsidRDefault="00FF4F73" w:rsidP="00FF4F73">
            <w:pPr>
              <w:keepNext/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3260" w:type="dxa"/>
            <w:vMerge/>
            <w:shd w:val="clear" w:color="auto" w:fill="auto"/>
          </w:tcPr>
          <w:p w14:paraId="5C7D68F6" w14:textId="77777777" w:rsidR="00FF4F73" w:rsidRPr="00EE5F13" w:rsidRDefault="00FF4F73" w:rsidP="00FF4F73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14:paraId="52307B76" w14:textId="77777777" w:rsidR="00FF4F73" w:rsidRPr="00EE5F13" w:rsidRDefault="00FF4F73" w:rsidP="00FF4F73">
            <w:pPr>
              <w:pStyle w:val="aff9"/>
              <w:widowControl w:val="0"/>
              <w:tabs>
                <w:tab w:val="left" w:pos="426"/>
              </w:tabs>
              <w:spacing w:before="60" w:after="60"/>
              <w:ind w:left="312"/>
              <w:contextualSpacing w:val="0"/>
              <w:jc w:val="center"/>
              <w:rPr>
                <w:rFonts w:ascii="Arial" w:hAnsi="Arial" w:cs="Arial"/>
                <w:i/>
                <w:iCs/>
              </w:rPr>
            </w:pPr>
            <w:r w:rsidRPr="00EE5F13">
              <w:rPr>
                <w:rFonts w:ascii="Arial" w:hAnsi="Arial" w:cs="Arial"/>
                <w:b/>
              </w:rPr>
              <w:t>-//-</w:t>
            </w:r>
          </w:p>
        </w:tc>
      </w:tr>
      <w:tr w:rsidR="00FF4F73" w:rsidRPr="00EE5F13" w14:paraId="7D9C3198" w14:textId="77777777" w:rsidTr="00782F03">
        <w:tc>
          <w:tcPr>
            <w:tcW w:w="691" w:type="dxa"/>
            <w:shd w:val="clear" w:color="auto" w:fill="auto"/>
            <w:vAlign w:val="center"/>
          </w:tcPr>
          <w:p w14:paraId="139CDFF5" w14:textId="77777777" w:rsidR="00FF4F73" w:rsidRPr="00EE5F13" w:rsidRDefault="00FF4F73" w:rsidP="000E692A">
            <w:pPr>
              <w:pStyle w:val="aff9"/>
              <w:numPr>
                <w:ilvl w:val="2"/>
                <w:numId w:val="8"/>
              </w:numPr>
              <w:spacing w:before="60" w:after="60"/>
              <w:ind w:hanging="1199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60" w:type="dxa"/>
            <w:shd w:val="clear" w:color="auto" w:fill="auto"/>
          </w:tcPr>
          <w:p w14:paraId="04487580" w14:textId="77777777" w:rsidR="00FF4F73" w:rsidRPr="00EE5F13" w:rsidRDefault="00FF4F73" w:rsidP="00FF4F73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Требования к соисполнителям, привлекаемым к оказанию услуг</w:t>
            </w:r>
          </w:p>
        </w:tc>
        <w:tc>
          <w:tcPr>
            <w:tcW w:w="5705" w:type="dxa"/>
            <w:shd w:val="clear" w:color="auto" w:fill="auto"/>
          </w:tcPr>
          <w:p w14:paraId="6AD06B84" w14:textId="77777777" w:rsidR="00FF4F73" w:rsidRPr="00EE5F13" w:rsidRDefault="00FF4F73" w:rsidP="00FF4F73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E5F13">
              <w:rPr>
                <w:rFonts w:ascii="Arial" w:hAnsi="Arial" w:cs="Arial"/>
                <w:iCs/>
                <w:sz w:val="24"/>
                <w:szCs w:val="24"/>
              </w:rPr>
              <w:t>В случае привлечения к оказанию услуг сторонних организаций (соисполнителей)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</w:p>
        </w:tc>
        <w:tc>
          <w:tcPr>
            <w:tcW w:w="3260" w:type="dxa"/>
            <w:vMerge/>
            <w:shd w:val="clear" w:color="auto" w:fill="auto"/>
          </w:tcPr>
          <w:p w14:paraId="58B993BF" w14:textId="77777777" w:rsidR="00FF4F73" w:rsidRPr="00EE5F13" w:rsidRDefault="00FF4F73" w:rsidP="00FF4F7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265FCB2" w14:textId="77777777" w:rsidR="00FF4F73" w:rsidRPr="00EE5F13" w:rsidRDefault="00FF4F73" w:rsidP="00FF4F73">
            <w:pPr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-</w:t>
            </w:r>
          </w:p>
        </w:tc>
      </w:tr>
    </w:tbl>
    <w:p w14:paraId="6C279ADD" w14:textId="77777777" w:rsidR="004B0183" w:rsidRPr="00EE5F13" w:rsidRDefault="004B0183" w:rsidP="00AF5B9B">
      <w:pPr>
        <w:widowControl w:val="0"/>
        <w:tabs>
          <w:tab w:val="left" w:pos="426"/>
        </w:tabs>
        <w:spacing w:before="120" w:after="120"/>
        <w:rPr>
          <w:rStyle w:val="afffa"/>
          <w:rFonts w:ascii="Arial" w:hAnsi="Arial" w:cs="Arial"/>
          <w:b w:val="0"/>
          <w:bCs/>
          <w:sz w:val="26"/>
          <w:szCs w:val="26"/>
        </w:rPr>
        <w:sectPr w:rsidR="004B0183" w:rsidRPr="00EE5F13" w:rsidSect="00A0762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10A652A0" w14:textId="13EB5296" w:rsidR="00076BD3" w:rsidRPr="00EE5F13" w:rsidRDefault="00076BD3" w:rsidP="003B1299">
      <w:pPr>
        <w:rPr>
          <w:rFonts w:ascii="Arial" w:hAnsi="Arial" w:cs="Arial"/>
        </w:rPr>
      </w:pPr>
      <w:bookmarkStart w:id="1198" w:name="_Toc53393312"/>
      <w:bookmarkStart w:id="1199" w:name="_Toc54646411"/>
      <w:bookmarkStart w:id="1200" w:name="_Toc132959593"/>
      <w:bookmarkStart w:id="1201" w:name="_Toc46743519"/>
      <w:bookmarkStart w:id="1202" w:name="_Toc51339699"/>
      <w:bookmarkStart w:id="1203" w:name="_Toc54279844"/>
    </w:p>
    <w:p w14:paraId="254D7200" w14:textId="77777777" w:rsidR="00076BD3" w:rsidRPr="00EE5F13" w:rsidRDefault="00076BD3" w:rsidP="00076BD3">
      <w:pPr>
        <w:keepNext/>
        <w:numPr>
          <w:ilvl w:val="2"/>
          <w:numId w:val="4"/>
        </w:numPr>
        <w:spacing w:before="240" w:after="60"/>
        <w:ind w:left="709" w:hanging="709"/>
        <w:jc w:val="both"/>
        <w:outlineLvl w:val="2"/>
        <w:rPr>
          <w:rFonts w:ascii="Arial" w:eastAsia="Calibri" w:hAnsi="Arial" w:cs="Arial"/>
          <w:b/>
          <w:sz w:val="24"/>
          <w:szCs w:val="24"/>
          <w:lang w:val="x-none" w:eastAsia="x-none"/>
        </w:rPr>
      </w:pPr>
      <w:bookmarkStart w:id="1204" w:name="_Hlk140572020"/>
      <w:bookmarkStart w:id="1205" w:name="_Hlk140571699"/>
      <w:bookmarkStart w:id="1206" w:name="_Toc141728694"/>
      <w:bookmarkStart w:id="1207" w:name="_Toc187744878"/>
      <w:bookmarkStart w:id="1208" w:name="_Toc199837495"/>
      <w:bookmarkStart w:id="1209" w:name="_Toc199838488"/>
      <w:r w:rsidRPr="00EE5F13">
        <w:rPr>
          <w:rFonts w:ascii="Arial" w:eastAsia="Calibri" w:hAnsi="Arial" w:cs="Arial"/>
          <w:b/>
          <w:sz w:val="24"/>
          <w:szCs w:val="24"/>
          <w:lang w:val="x-none" w:eastAsia="x-none"/>
        </w:rPr>
        <w:t>В составе заявки необходимо предоставить</w:t>
      </w:r>
      <w:bookmarkEnd w:id="1204"/>
      <w:r w:rsidRPr="00EE5F13">
        <w:rPr>
          <w:rFonts w:ascii="Arial" w:eastAsia="Calibri" w:hAnsi="Arial" w:cs="Arial"/>
          <w:b/>
          <w:sz w:val="24"/>
          <w:szCs w:val="24"/>
          <w:lang w:val="x-none" w:eastAsia="x-none"/>
        </w:rPr>
        <w:t>:</w:t>
      </w:r>
      <w:bookmarkEnd w:id="1205"/>
      <w:bookmarkEnd w:id="1206"/>
      <w:bookmarkEnd w:id="1207"/>
      <w:bookmarkEnd w:id="1208"/>
      <w:bookmarkEnd w:id="1209"/>
    </w:p>
    <w:p w14:paraId="738DB17E" w14:textId="77777777" w:rsidR="009B42A1" w:rsidRPr="00EE5F13" w:rsidRDefault="009B42A1" w:rsidP="009B42A1">
      <w:pPr>
        <w:rPr>
          <w:rFonts w:ascii="Arial" w:hAnsi="Arial" w:cs="Arial"/>
          <w:snapToGrid w:val="0"/>
          <w:sz w:val="24"/>
          <w:szCs w:val="24"/>
        </w:rPr>
      </w:pPr>
      <w:bookmarkStart w:id="1210" w:name="_Hlk140569569"/>
      <w:r w:rsidRPr="00EE5F13">
        <w:rPr>
          <w:rFonts w:ascii="Arial" w:eastAsia="Calibri" w:hAnsi="Arial" w:cs="Arial"/>
          <w:sz w:val="24"/>
          <w:szCs w:val="24"/>
        </w:rPr>
        <w:t xml:space="preserve">Техническое предложение (с приложениями, при необходимости), подготовленное в соответствии с настоящими ТТ по форме, представленной в документации о закупке, а также (при наличии) документы, указанные в Столбце 5 Таблицы 4 «Требования к продукции» </w:t>
      </w:r>
      <w:bookmarkEnd w:id="1210"/>
      <w:r w:rsidRPr="00EE5F13">
        <w:rPr>
          <w:rFonts w:ascii="Arial" w:eastAsia="Calibri" w:hAnsi="Arial" w:cs="Arial"/>
          <w:sz w:val="24"/>
          <w:szCs w:val="24"/>
        </w:rPr>
        <w:t>(с указанием полного наименования документов и реквизитов НПА (при наличии), в соответствии с которыми установлены соответствующее требования).</w:t>
      </w:r>
      <w:r w:rsidRPr="00EE5F13">
        <w:rPr>
          <w:rFonts w:ascii="Arial" w:hAnsi="Arial" w:cs="Arial"/>
          <w:snapToGrid w:val="0"/>
          <w:sz w:val="26"/>
          <w:szCs w:val="26"/>
        </w:rPr>
        <w:t xml:space="preserve"> </w:t>
      </w:r>
      <w:r w:rsidRPr="00EE5F13">
        <w:rPr>
          <w:rFonts w:ascii="Arial" w:hAnsi="Arial" w:cs="Arial"/>
          <w:snapToGrid w:val="0"/>
          <w:sz w:val="24"/>
          <w:szCs w:val="24"/>
        </w:rPr>
        <w:fldChar w:fldCharType="begin"/>
      </w:r>
      <w:r w:rsidRPr="00EE5F13">
        <w:rPr>
          <w:rFonts w:ascii="Arial" w:hAnsi="Arial" w:cs="Arial"/>
          <w:snapToGrid w:val="0"/>
          <w:sz w:val="24"/>
          <w:szCs w:val="24"/>
        </w:rPr>
        <w:instrText xml:space="preserve"> REF _Ref86826666 \h  \* MERGEFORMAT </w:instrText>
      </w:r>
      <w:r w:rsidRPr="00EE5F13">
        <w:rPr>
          <w:rFonts w:ascii="Arial" w:hAnsi="Arial" w:cs="Arial"/>
          <w:snapToGrid w:val="0"/>
          <w:sz w:val="24"/>
          <w:szCs w:val="24"/>
        </w:rPr>
      </w:r>
      <w:r w:rsidRPr="00EE5F13">
        <w:rPr>
          <w:rFonts w:ascii="Arial" w:hAnsi="Arial" w:cs="Arial"/>
          <w:snapToGrid w:val="0"/>
          <w:sz w:val="24"/>
          <w:szCs w:val="24"/>
        </w:rPr>
        <w:fldChar w:fldCharType="separate"/>
      </w:r>
      <w:r w:rsidRPr="00EE5F13">
        <w:rPr>
          <w:rFonts w:ascii="Arial" w:hAnsi="Arial" w:cs="Arial"/>
          <w:snapToGrid w:val="0"/>
          <w:sz w:val="24"/>
          <w:szCs w:val="24"/>
        </w:rPr>
        <w:t>Календарный график (форма 5)</w:t>
      </w:r>
      <w:r w:rsidRPr="00EE5F13">
        <w:rPr>
          <w:rFonts w:ascii="Arial" w:hAnsi="Arial" w:cs="Arial"/>
          <w:snapToGrid w:val="0"/>
          <w:sz w:val="24"/>
          <w:szCs w:val="24"/>
        </w:rPr>
        <w:fldChar w:fldCharType="end"/>
      </w:r>
      <w:r w:rsidRPr="00EE5F13">
        <w:rPr>
          <w:rFonts w:ascii="Arial" w:hAnsi="Arial" w:cs="Arial"/>
          <w:snapToGrid w:val="0"/>
          <w:sz w:val="24"/>
          <w:szCs w:val="24"/>
        </w:rPr>
        <w:t xml:space="preserve"> по форме и в соответствии с инструкциями, приведенными в настоящей Документации о закупке.</w:t>
      </w:r>
    </w:p>
    <w:p w14:paraId="1DDF2F47" w14:textId="77777777" w:rsidR="009B42A1" w:rsidRPr="00EE5F13" w:rsidRDefault="009B42A1" w:rsidP="009B42A1">
      <w:pPr>
        <w:spacing w:before="60"/>
        <w:rPr>
          <w:rFonts w:ascii="Arial" w:hAnsi="Arial" w:cs="Arial"/>
          <w:i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 xml:space="preserve"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 </w:t>
      </w:r>
    </w:p>
    <w:p w14:paraId="16257E0D" w14:textId="77777777" w:rsidR="009B42A1" w:rsidRPr="00EE5F13" w:rsidRDefault="009B42A1" w:rsidP="009B42A1">
      <w:pPr>
        <w:spacing w:before="60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договоров, подписанных с обеих сторон;</w:t>
      </w:r>
    </w:p>
    <w:p w14:paraId="37618899" w14:textId="77777777" w:rsidR="009B42A1" w:rsidRPr="00EE5F13" w:rsidRDefault="009B42A1" w:rsidP="009B42A1">
      <w:pPr>
        <w:spacing w:before="60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Актов к договору подписанных с обеих сторон;</w:t>
      </w:r>
    </w:p>
    <w:p w14:paraId="33C22130" w14:textId="77777777" w:rsidR="009B42A1" w:rsidRPr="00EE5F13" w:rsidRDefault="009B42A1" w:rsidP="009B42A1">
      <w:pPr>
        <w:spacing w:before="60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</w:r>
    </w:p>
    <w:p w14:paraId="397FEC7B" w14:textId="77777777" w:rsidR="009B42A1" w:rsidRPr="00EE5F13" w:rsidRDefault="009B42A1" w:rsidP="009B42A1">
      <w:pPr>
        <w:spacing w:before="60"/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-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</w:r>
    </w:p>
    <w:p w14:paraId="7B9FED71" w14:textId="77777777" w:rsidR="009B42A1" w:rsidRPr="00EE5F13" w:rsidRDefault="009B42A1" w:rsidP="009B42A1">
      <w:pPr>
        <w:spacing w:before="60"/>
        <w:rPr>
          <w:rFonts w:ascii="Arial" w:hAnsi="Arial" w:cs="Arial"/>
          <w:i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 В составе заявки Участник должен предоставить Справку о парке автотранспорта по установленной в Документации о закупке форме, включая следующие обязательные приложения к ней:</w:t>
      </w:r>
      <w:r w:rsidRPr="00EE5F13">
        <w:rPr>
          <w:rFonts w:ascii="Arial" w:hAnsi="Arial" w:cs="Arial"/>
          <w:i/>
          <w:sz w:val="24"/>
          <w:szCs w:val="24"/>
        </w:rPr>
        <w:t xml:space="preserve"> </w:t>
      </w:r>
    </w:p>
    <w:p w14:paraId="4165022F" w14:textId="77777777" w:rsidR="009B42A1" w:rsidRPr="00EE5F13" w:rsidRDefault="009B42A1" w:rsidP="000E692A">
      <w:pPr>
        <w:pStyle w:val="aff9"/>
        <w:numPr>
          <w:ilvl w:val="0"/>
          <w:numId w:val="24"/>
        </w:numPr>
        <w:spacing w:after="60"/>
        <w:ind w:left="320" w:hanging="284"/>
        <w:rPr>
          <w:rFonts w:ascii="Arial" w:hAnsi="Arial" w:cs="Arial"/>
          <w:i/>
          <w:iCs/>
          <w:shd w:val="clear" w:color="auto" w:fill="FFFF99"/>
        </w:rPr>
      </w:pPr>
      <w:r w:rsidRPr="00EE5F13">
        <w:rPr>
          <w:rFonts w:ascii="Arial" w:hAnsi="Arial" w:cs="Arial"/>
        </w:rPr>
        <w:t>Документ подтверждающий права собственности или аренды автотранспорта.</w:t>
      </w:r>
    </w:p>
    <w:p w14:paraId="5B11A1E9" w14:textId="77777777" w:rsidR="009B42A1" w:rsidRPr="00EE5F13" w:rsidRDefault="009B42A1" w:rsidP="009B42A1">
      <w:pPr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t>Соответствие установленному в п.2. требованию подтверждается путем представления участником закупки составе заявки сведений о наличии автотранспорта заверенной выпиской основных средств, находящихся на балансе.</w:t>
      </w:r>
    </w:p>
    <w:p w14:paraId="4E7D4382" w14:textId="77777777" w:rsidR="009B42A1" w:rsidRPr="00EE5F13" w:rsidRDefault="009B42A1" w:rsidP="009B42A1">
      <w:pPr>
        <w:rPr>
          <w:rFonts w:ascii="Arial" w:hAnsi="Arial" w:cs="Arial"/>
        </w:rPr>
      </w:pPr>
      <w:r w:rsidRPr="00EE5F13">
        <w:rPr>
          <w:rFonts w:ascii="Arial" w:hAnsi="Arial" w:cs="Arial"/>
          <w:sz w:val="24"/>
          <w:szCs w:val="24"/>
        </w:rPr>
        <w:t>Справка о кадровых резервах.</w:t>
      </w:r>
    </w:p>
    <w:p w14:paraId="45CC12A4" w14:textId="6392BD72" w:rsidR="00076BD3" w:rsidRPr="00EE5F13" w:rsidRDefault="00076BD3" w:rsidP="00076BD3">
      <w:pPr>
        <w:rPr>
          <w:rFonts w:ascii="Arial" w:hAnsi="Arial" w:cs="Arial"/>
        </w:rPr>
      </w:pPr>
    </w:p>
    <w:p w14:paraId="0F7A9C74" w14:textId="6DD0C00A" w:rsidR="00076BD3" w:rsidRPr="00EE5F13" w:rsidRDefault="00076BD3" w:rsidP="00076BD3">
      <w:pPr>
        <w:rPr>
          <w:rFonts w:ascii="Arial" w:hAnsi="Arial" w:cs="Arial"/>
        </w:rPr>
      </w:pPr>
    </w:p>
    <w:p w14:paraId="7C643EC8" w14:textId="2CC9884D" w:rsidR="00076BD3" w:rsidRPr="00EE5F13" w:rsidRDefault="00076BD3" w:rsidP="00076BD3">
      <w:pPr>
        <w:rPr>
          <w:rFonts w:ascii="Arial" w:hAnsi="Arial" w:cs="Arial"/>
        </w:rPr>
      </w:pPr>
    </w:p>
    <w:p w14:paraId="4A7EBF60" w14:textId="7B8091B3" w:rsidR="00076BD3" w:rsidRPr="00EE5F13" w:rsidRDefault="00076BD3" w:rsidP="00076BD3">
      <w:pPr>
        <w:rPr>
          <w:rFonts w:ascii="Arial" w:hAnsi="Arial" w:cs="Arial"/>
        </w:rPr>
      </w:pPr>
    </w:p>
    <w:p w14:paraId="0E627957" w14:textId="72D5B513" w:rsidR="00076BD3" w:rsidRPr="00EE5F13" w:rsidRDefault="00076BD3" w:rsidP="00076BD3">
      <w:pPr>
        <w:rPr>
          <w:rFonts w:ascii="Arial" w:hAnsi="Arial" w:cs="Arial"/>
        </w:rPr>
      </w:pPr>
    </w:p>
    <w:p w14:paraId="0B909C22" w14:textId="57EE09BE" w:rsidR="00076BD3" w:rsidRPr="00EE5F13" w:rsidRDefault="00076BD3" w:rsidP="00076BD3">
      <w:pPr>
        <w:rPr>
          <w:rFonts w:ascii="Arial" w:hAnsi="Arial" w:cs="Arial"/>
        </w:rPr>
      </w:pPr>
    </w:p>
    <w:p w14:paraId="61F89BFB" w14:textId="0102E83B" w:rsidR="00076BD3" w:rsidRPr="00EE5F13" w:rsidRDefault="00076BD3" w:rsidP="00076BD3">
      <w:pPr>
        <w:rPr>
          <w:rFonts w:ascii="Arial" w:hAnsi="Arial" w:cs="Arial"/>
        </w:rPr>
      </w:pPr>
    </w:p>
    <w:p w14:paraId="37BFC166" w14:textId="42A12055" w:rsidR="00076BD3" w:rsidRPr="00EE5F13" w:rsidRDefault="00076BD3" w:rsidP="00076BD3">
      <w:pPr>
        <w:rPr>
          <w:rFonts w:ascii="Arial" w:hAnsi="Arial" w:cs="Arial"/>
        </w:rPr>
      </w:pPr>
    </w:p>
    <w:p w14:paraId="3A6236A5" w14:textId="45DE2EC8" w:rsidR="00076BD3" w:rsidRPr="00EE5F13" w:rsidRDefault="00076BD3" w:rsidP="00076BD3">
      <w:pPr>
        <w:rPr>
          <w:rFonts w:ascii="Arial" w:hAnsi="Arial" w:cs="Arial"/>
        </w:rPr>
      </w:pPr>
    </w:p>
    <w:p w14:paraId="77B5911C" w14:textId="77777777" w:rsidR="00076BD3" w:rsidRPr="00EE5F13" w:rsidRDefault="00076BD3" w:rsidP="00076BD3">
      <w:pPr>
        <w:rPr>
          <w:rFonts w:ascii="Arial" w:hAnsi="Arial" w:cs="Arial"/>
        </w:rPr>
      </w:pPr>
    </w:p>
    <w:p w14:paraId="77B3A143" w14:textId="3BA75C90" w:rsidR="00076BD3" w:rsidRPr="00EE5F13" w:rsidRDefault="00076BD3" w:rsidP="00076BD3">
      <w:pPr>
        <w:rPr>
          <w:rFonts w:ascii="Arial" w:hAnsi="Arial" w:cs="Arial"/>
        </w:rPr>
      </w:pPr>
    </w:p>
    <w:p w14:paraId="1E96C4F3" w14:textId="46564CFB" w:rsidR="00076BD3" w:rsidRPr="00EE5F13" w:rsidRDefault="00076BD3" w:rsidP="00076BD3">
      <w:pPr>
        <w:rPr>
          <w:rFonts w:ascii="Arial" w:hAnsi="Arial" w:cs="Arial"/>
        </w:rPr>
      </w:pPr>
    </w:p>
    <w:p w14:paraId="77D4041C" w14:textId="1BAE9897" w:rsidR="00076BD3" w:rsidRPr="00EE5F13" w:rsidRDefault="00076BD3" w:rsidP="00076BD3">
      <w:pPr>
        <w:rPr>
          <w:rFonts w:ascii="Arial" w:hAnsi="Arial" w:cs="Arial"/>
        </w:rPr>
      </w:pPr>
    </w:p>
    <w:p w14:paraId="14209A6C" w14:textId="6FE20EBB" w:rsidR="00076BD3" w:rsidRPr="00EE5F13" w:rsidRDefault="00076BD3" w:rsidP="00076BD3">
      <w:pPr>
        <w:rPr>
          <w:rFonts w:ascii="Arial" w:hAnsi="Arial" w:cs="Arial"/>
        </w:rPr>
      </w:pPr>
    </w:p>
    <w:p w14:paraId="4E5C00C9" w14:textId="77777777" w:rsidR="00076BD3" w:rsidRPr="00EE5F13" w:rsidRDefault="00076BD3" w:rsidP="00076BD3">
      <w:pPr>
        <w:rPr>
          <w:rFonts w:ascii="Arial" w:hAnsi="Arial" w:cs="Arial"/>
        </w:rPr>
      </w:pPr>
    </w:p>
    <w:p w14:paraId="4FD9C13B" w14:textId="24DB6B0B" w:rsidR="00181861" w:rsidRPr="00EE5F13" w:rsidRDefault="00181861" w:rsidP="00181861">
      <w:pPr>
        <w:pStyle w:val="1"/>
        <w:keepLines/>
        <w:ind w:left="357" w:hanging="357"/>
        <w:jc w:val="center"/>
        <w:rPr>
          <w:rFonts w:ascii="Arial" w:hAnsi="Arial" w:cs="Arial"/>
        </w:rPr>
      </w:pPr>
      <w:bookmarkStart w:id="1211" w:name="_Toc187744879"/>
      <w:bookmarkStart w:id="1212" w:name="_Toc199837496"/>
      <w:bookmarkStart w:id="1213" w:name="_Toc199838489"/>
      <w:r w:rsidRPr="00EE5F13">
        <w:rPr>
          <w:rFonts w:ascii="Arial" w:hAnsi="Arial" w:cs="Arial"/>
        </w:rPr>
        <w:lastRenderedPageBreak/>
        <w:t>Требования к документации по ценообразованию</w:t>
      </w:r>
      <w:bookmarkEnd w:id="1198"/>
      <w:r w:rsidRPr="00EE5F13">
        <w:rPr>
          <w:rFonts w:ascii="Arial" w:hAnsi="Arial" w:cs="Arial"/>
        </w:rPr>
        <w:t xml:space="preserve"> на этапе закупки</w:t>
      </w:r>
      <w:bookmarkEnd w:id="1199"/>
      <w:bookmarkEnd w:id="1200"/>
      <w:bookmarkEnd w:id="1211"/>
      <w:bookmarkEnd w:id="1212"/>
      <w:bookmarkEnd w:id="1213"/>
    </w:p>
    <w:p w14:paraId="6FD6C474" w14:textId="77777777" w:rsidR="00181861" w:rsidRPr="00EE5F13" w:rsidRDefault="00181861" w:rsidP="00181861">
      <w:pPr>
        <w:ind w:firstLine="567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bookmarkStart w:id="1214" w:name="_Toc130470341"/>
      <w:r w:rsidRPr="00EE5F13">
        <w:rPr>
          <w:rFonts w:ascii="Arial" w:eastAsia="Calibri" w:hAnsi="Arial" w:cs="Arial"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1214"/>
    </w:p>
    <w:p w14:paraId="1D3B960C" w14:textId="77777777" w:rsidR="00181861" w:rsidRPr="00EE5F13" w:rsidRDefault="00181861" w:rsidP="00181861">
      <w:pPr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bookmarkStart w:id="1215" w:name="_Toc130470342"/>
      <w:r w:rsidRPr="00EE5F13">
        <w:rPr>
          <w:rFonts w:ascii="Arial" w:eastAsia="Calibri" w:hAnsi="Arial" w:cs="Arial"/>
          <w:sz w:val="24"/>
          <w:szCs w:val="24"/>
        </w:rPr>
        <w:t>3.2. Дополнительные документы по ценообразованию (сметная документация) в состав заявки Участника не включаются</w:t>
      </w:r>
      <w:bookmarkEnd w:id="1215"/>
    </w:p>
    <w:p w14:paraId="11F8003C" w14:textId="77777777" w:rsidR="00181861" w:rsidRPr="00EE5F13" w:rsidRDefault="00181861" w:rsidP="00181861">
      <w:pPr>
        <w:rPr>
          <w:rFonts w:ascii="Arial" w:eastAsia="Calibri" w:hAnsi="Arial" w:cs="Arial"/>
          <w:b/>
          <w:iCs/>
        </w:rPr>
      </w:pPr>
      <w:r w:rsidRPr="00EE5F13">
        <w:rPr>
          <w:rFonts w:ascii="Arial" w:hAnsi="Arial" w:cs="Arial"/>
          <w:iCs/>
        </w:rPr>
        <w:br w:type="page"/>
      </w:r>
    </w:p>
    <w:p w14:paraId="722DC846" w14:textId="77777777" w:rsidR="00181861" w:rsidRPr="00EE5F13" w:rsidRDefault="00181861" w:rsidP="00181861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ascii="Arial" w:eastAsia="Calibri" w:hAnsi="Arial" w:cs="Arial"/>
          <w:b/>
        </w:rPr>
      </w:pPr>
      <w:bookmarkStart w:id="1216" w:name="_Toc54646412"/>
      <w:bookmarkStart w:id="1217" w:name="_Toc132959594"/>
      <w:bookmarkStart w:id="1218" w:name="_Toc187744880"/>
      <w:bookmarkStart w:id="1219" w:name="_Toc199837497"/>
      <w:bookmarkStart w:id="1220" w:name="_Toc199838490"/>
      <w:r w:rsidRPr="00EE5F13">
        <w:rPr>
          <w:rFonts w:ascii="Arial" w:eastAsia="Calibri" w:hAnsi="Arial" w:cs="Arial"/>
          <w:b/>
        </w:rPr>
        <w:lastRenderedPageBreak/>
        <w:t>Требования к документации по ценообразованию на этапе заключения (исполнения) договора</w:t>
      </w:r>
      <w:bookmarkEnd w:id="1216"/>
      <w:bookmarkEnd w:id="1217"/>
      <w:bookmarkEnd w:id="1218"/>
      <w:bookmarkEnd w:id="1219"/>
      <w:bookmarkEnd w:id="1220"/>
    </w:p>
    <w:p w14:paraId="17406759" w14:textId="5B4D54CF" w:rsidR="00181861" w:rsidRPr="00EE5F13" w:rsidRDefault="00966A9B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>4.1.</w:t>
      </w:r>
      <w:r w:rsidRPr="00EE5F13">
        <w:rPr>
          <w:rFonts w:ascii="Arial" w:eastAsia="Calibri" w:hAnsi="Arial" w:cs="Arial"/>
          <w:sz w:val="24"/>
          <w:szCs w:val="24"/>
        </w:rPr>
        <w:tab/>
        <w:t>Порядок формирования на этапе исполнения договора стоимость предоставляемых услуг по заданию заказчика установлен в Проекте договора</w:t>
      </w:r>
      <w:r w:rsidR="00DC39D5" w:rsidRPr="00EE5F13">
        <w:rPr>
          <w:rFonts w:ascii="Arial" w:eastAsia="Calibri" w:hAnsi="Arial" w:cs="Arial"/>
          <w:sz w:val="24"/>
          <w:szCs w:val="24"/>
        </w:rPr>
        <w:t>.</w:t>
      </w:r>
    </w:p>
    <w:p w14:paraId="49EBCF9C" w14:textId="77777777" w:rsidR="00DC39D5" w:rsidRPr="00EE5F13" w:rsidRDefault="00DC39D5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6DDE304" w14:textId="77777777" w:rsidR="00181861" w:rsidRPr="00EE5F13" w:rsidRDefault="00181861" w:rsidP="00181861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ascii="Arial" w:eastAsia="Calibri" w:hAnsi="Arial" w:cs="Arial"/>
          <w:b/>
          <w:iCs/>
          <w:caps/>
        </w:rPr>
      </w:pPr>
      <w:bookmarkStart w:id="1221" w:name="_Toc132959595"/>
      <w:bookmarkStart w:id="1222" w:name="_Toc187744881"/>
      <w:bookmarkStart w:id="1223" w:name="_Toc199837498"/>
      <w:bookmarkStart w:id="1224" w:name="_Toc199838491"/>
      <w:r w:rsidRPr="00EE5F13">
        <w:rPr>
          <w:rFonts w:ascii="Arial" w:eastAsia="Calibri" w:hAnsi="Arial" w:cs="Arial"/>
          <w:b/>
          <w:iCs/>
        </w:rPr>
        <w:t>Приложения</w:t>
      </w:r>
      <w:bookmarkEnd w:id="1201"/>
      <w:bookmarkEnd w:id="1202"/>
      <w:bookmarkEnd w:id="1221"/>
      <w:bookmarkEnd w:id="1222"/>
      <w:bookmarkEnd w:id="1223"/>
      <w:bookmarkEnd w:id="1224"/>
    </w:p>
    <w:p w14:paraId="61020F9C" w14:textId="3B13794F" w:rsidR="00963AB6" w:rsidRPr="00EE5F13" w:rsidRDefault="00963AB6" w:rsidP="001F0BD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1F0BD1" w:rsidRPr="00EE5F13">
        <w:rPr>
          <w:rFonts w:ascii="Arial" w:eastAsia="Calibri" w:hAnsi="Arial" w:cs="Arial"/>
          <w:sz w:val="24"/>
          <w:szCs w:val="24"/>
        </w:rPr>
        <w:t>1.</w:t>
      </w:r>
      <w:r w:rsidRPr="00EE5F13">
        <w:rPr>
          <w:rFonts w:ascii="Arial" w:eastAsia="Calibri" w:hAnsi="Arial" w:cs="Arial"/>
          <w:sz w:val="24"/>
          <w:szCs w:val="24"/>
        </w:rPr>
        <w:t xml:space="preserve"> Характеристики газотурбинного двигателя и транспортировочного контейнера;</w:t>
      </w:r>
    </w:p>
    <w:p w14:paraId="74B97977" w14:textId="5250A52F" w:rsidR="00181861" w:rsidRPr="00EE5F13" w:rsidRDefault="00847048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AE362C" w:rsidRPr="00EE5F13">
        <w:rPr>
          <w:rFonts w:ascii="Arial" w:eastAsia="Calibri" w:hAnsi="Arial" w:cs="Arial"/>
          <w:sz w:val="24"/>
          <w:szCs w:val="24"/>
        </w:rPr>
        <w:t>2</w:t>
      </w:r>
      <w:r w:rsidR="00181861" w:rsidRPr="00EE5F13">
        <w:rPr>
          <w:rFonts w:ascii="Arial" w:eastAsia="Calibri" w:hAnsi="Arial" w:cs="Arial"/>
          <w:sz w:val="24"/>
          <w:szCs w:val="24"/>
        </w:rPr>
        <w:t>.</w:t>
      </w:r>
      <w:r w:rsidR="00DC39D5" w:rsidRPr="00EE5F13">
        <w:rPr>
          <w:rFonts w:ascii="Arial" w:eastAsia="Calibri" w:hAnsi="Arial" w:cs="Arial"/>
          <w:sz w:val="24"/>
          <w:szCs w:val="24"/>
        </w:rPr>
        <w:t xml:space="preserve"> </w:t>
      </w:r>
      <w:r w:rsidR="00AE362C" w:rsidRPr="00EE5F13">
        <w:rPr>
          <w:rFonts w:ascii="Arial" w:eastAsia="Calibri" w:hAnsi="Arial" w:cs="Arial"/>
          <w:sz w:val="24"/>
          <w:szCs w:val="24"/>
        </w:rPr>
        <w:t>З</w:t>
      </w:r>
      <w:r w:rsidR="00DC39D5" w:rsidRPr="00EE5F13">
        <w:rPr>
          <w:rFonts w:ascii="Arial" w:eastAsia="Calibri" w:hAnsi="Arial" w:cs="Arial"/>
          <w:sz w:val="24"/>
          <w:szCs w:val="24"/>
        </w:rPr>
        <w:t>аявк</w:t>
      </w:r>
      <w:r w:rsidR="00AE362C" w:rsidRPr="00EE5F13">
        <w:rPr>
          <w:rFonts w:ascii="Arial" w:eastAsia="Calibri" w:hAnsi="Arial" w:cs="Arial"/>
          <w:sz w:val="24"/>
          <w:szCs w:val="24"/>
        </w:rPr>
        <w:t>а</w:t>
      </w:r>
      <w:r w:rsidR="00DC39D5" w:rsidRPr="00EE5F13">
        <w:rPr>
          <w:rFonts w:ascii="Arial" w:eastAsia="Calibri" w:hAnsi="Arial" w:cs="Arial"/>
          <w:sz w:val="24"/>
          <w:szCs w:val="24"/>
        </w:rPr>
        <w:t xml:space="preserve"> на перевозку Груза</w:t>
      </w:r>
      <w:r w:rsidR="00181861" w:rsidRPr="00EE5F13">
        <w:rPr>
          <w:rFonts w:ascii="Arial" w:eastAsia="Calibri" w:hAnsi="Arial" w:cs="Arial"/>
          <w:sz w:val="24"/>
          <w:szCs w:val="24"/>
        </w:rPr>
        <w:t>;</w:t>
      </w:r>
    </w:p>
    <w:p w14:paraId="5248C576" w14:textId="7ADDEE09" w:rsidR="00181861" w:rsidRPr="00EE5F13" w:rsidRDefault="00181861" w:rsidP="00181861">
      <w:pPr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E5F13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AE362C" w:rsidRPr="00EE5F13">
        <w:rPr>
          <w:rFonts w:ascii="Arial" w:eastAsia="Calibri" w:hAnsi="Arial" w:cs="Arial"/>
          <w:sz w:val="24"/>
          <w:szCs w:val="24"/>
        </w:rPr>
        <w:t>3</w:t>
      </w:r>
      <w:r w:rsidRPr="00EE5F13">
        <w:rPr>
          <w:rFonts w:ascii="Arial" w:eastAsia="Calibri" w:hAnsi="Arial" w:cs="Arial"/>
          <w:sz w:val="24"/>
          <w:szCs w:val="24"/>
        </w:rPr>
        <w:t>. Требования к Участникам.</w:t>
      </w:r>
    </w:p>
    <w:p w14:paraId="05D70450" w14:textId="1EC42443" w:rsidR="001617EE" w:rsidRPr="00EE5F13" w:rsidRDefault="001617EE" w:rsidP="00227761">
      <w:pPr>
        <w:ind w:firstLine="426"/>
        <w:contextualSpacing/>
        <w:rPr>
          <w:rFonts w:ascii="Arial" w:eastAsia="Calibri" w:hAnsi="Arial" w:cs="Arial"/>
          <w:sz w:val="24"/>
          <w:szCs w:val="24"/>
        </w:rPr>
      </w:pPr>
      <w:bookmarkStart w:id="1225" w:name="_Ref40301253"/>
      <w:bookmarkEnd w:id="1203"/>
    </w:p>
    <w:bookmarkEnd w:id="1225"/>
    <w:p w14:paraId="4CB173E0" w14:textId="77777777" w:rsidR="007C533C" w:rsidRPr="00EE5F13" w:rsidRDefault="007C533C">
      <w:pPr>
        <w:rPr>
          <w:rFonts w:ascii="Arial" w:hAnsi="Arial" w:cs="Arial"/>
          <w:sz w:val="24"/>
          <w:szCs w:val="24"/>
        </w:rPr>
      </w:pPr>
      <w:r w:rsidRPr="00EE5F13">
        <w:rPr>
          <w:rFonts w:ascii="Arial" w:hAnsi="Arial" w:cs="Arial"/>
          <w:sz w:val="24"/>
          <w:szCs w:val="24"/>
        </w:rPr>
        <w:br w:type="page"/>
      </w:r>
    </w:p>
    <w:p w14:paraId="574F94EB" w14:textId="629394D1" w:rsidR="0069404D" w:rsidRPr="00EE5F13" w:rsidRDefault="00963AB6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lastRenderedPageBreak/>
        <w:t xml:space="preserve">Приложение № </w:t>
      </w:r>
      <w:r w:rsidR="00AE362C" w:rsidRPr="00EE5F13">
        <w:rPr>
          <w:rFonts w:ascii="Arial" w:hAnsi="Arial" w:cs="Arial"/>
          <w:bCs/>
          <w:sz w:val="24"/>
          <w:szCs w:val="24"/>
        </w:rPr>
        <w:t>1</w:t>
      </w:r>
      <w:r w:rsidR="004C517C" w:rsidRPr="00EE5F13">
        <w:rPr>
          <w:rFonts w:ascii="Arial" w:hAnsi="Arial" w:cs="Arial"/>
          <w:bCs/>
          <w:sz w:val="24"/>
          <w:szCs w:val="24"/>
        </w:rPr>
        <w:t xml:space="preserve"> к ТТ</w:t>
      </w:r>
    </w:p>
    <w:p w14:paraId="0DEE5661" w14:textId="77777777" w:rsidR="004C517C" w:rsidRPr="00EE5F13" w:rsidRDefault="004C517C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14:paraId="1A745EB6" w14:textId="118E5C42" w:rsidR="004C517C" w:rsidRPr="00EE5F13" w:rsidRDefault="0025605D" w:rsidP="0025605D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4"/>
          <w:szCs w:val="24"/>
        </w:rPr>
      </w:pPr>
      <w:r w:rsidRPr="00EE5F13">
        <w:rPr>
          <w:rFonts w:ascii="Arial" w:eastAsia="Calibri" w:hAnsi="Arial" w:cs="Arial"/>
          <w:b/>
          <w:sz w:val="24"/>
          <w:szCs w:val="24"/>
        </w:rPr>
        <w:t xml:space="preserve">Характеристики </w:t>
      </w:r>
      <w:r w:rsidR="004920F7" w:rsidRPr="00EE5F13">
        <w:rPr>
          <w:rFonts w:ascii="Arial" w:eastAsia="Calibri" w:hAnsi="Arial" w:cs="Arial"/>
          <w:b/>
          <w:sz w:val="24"/>
          <w:szCs w:val="24"/>
        </w:rPr>
        <w:t>Груза (</w:t>
      </w:r>
      <w:r w:rsidRPr="00EE5F13">
        <w:rPr>
          <w:rFonts w:ascii="Arial" w:eastAsia="Calibri" w:hAnsi="Arial" w:cs="Arial"/>
          <w:b/>
          <w:sz w:val="24"/>
          <w:szCs w:val="24"/>
        </w:rPr>
        <w:t>газотурбинного двигателя и транспортировочного контейнера</w:t>
      </w:r>
      <w:r w:rsidR="004920F7" w:rsidRPr="00EE5F13">
        <w:rPr>
          <w:rFonts w:ascii="Arial" w:eastAsia="Calibri" w:hAnsi="Arial" w:cs="Arial"/>
          <w:b/>
          <w:sz w:val="24"/>
          <w:szCs w:val="24"/>
        </w:rPr>
        <w:t>)</w:t>
      </w:r>
    </w:p>
    <w:p w14:paraId="7979243A" w14:textId="77777777" w:rsidR="0025605D" w:rsidRPr="00EE5F13" w:rsidRDefault="0025605D" w:rsidP="0025605D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626"/>
        <w:gridCol w:w="26"/>
        <w:gridCol w:w="4256"/>
      </w:tblGrid>
      <w:tr w:rsidR="0025605D" w:rsidRPr="00EE5F13" w14:paraId="67122A8B" w14:textId="77777777" w:rsidTr="0025605D">
        <w:trPr>
          <w:trHeight w:val="122"/>
        </w:trPr>
        <w:tc>
          <w:tcPr>
            <w:tcW w:w="9373" w:type="dxa"/>
            <w:gridSpan w:val="4"/>
          </w:tcPr>
          <w:p w14:paraId="0DB4AB09" w14:textId="52C101E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 xml:space="preserve">Конструктивные показатели </w:t>
            </w:r>
            <w:r w:rsidR="007B30F0" w:rsidRPr="00EE5F13">
              <w:rPr>
                <w:rFonts w:ascii="Arial" w:eastAsia="Calibri" w:hAnsi="Arial" w:cs="Arial"/>
                <w:sz w:val="24"/>
                <w:szCs w:val="24"/>
              </w:rPr>
              <w:t>газотурбинного</w:t>
            </w:r>
            <w:r w:rsidRPr="00EE5F13">
              <w:rPr>
                <w:rFonts w:ascii="Arial" w:eastAsia="Calibri" w:hAnsi="Arial" w:cs="Arial"/>
                <w:sz w:val="24"/>
                <w:szCs w:val="24"/>
              </w:rPr>
              <w:t xml:space="preserve"> двигателя в соответствии с техническими условиями 10АI48200ТУ на двигатель, газотурбинный конвертированный судовой</w:t>
            </w:r>
          </w:p>
        </w:tc>
      </w:tr>
      <w:tr w:rsidR="0025605D" w:rsidRPr="00EE5F13" w14:paraId="4B9A6C21" w14:textId="6B19B09A" w:rsidTr="0025605D">
        <w:trPr>
          <w:trHeight w:val="174"/>
        </w:trPr>
        <w:tc>
          <w:tcPr>
            <w:tcW w:w="4652" w:type="dxa"/>
          </w:tcPr>
          <w:p w14:paraId="060D69A4" w14:textId="1F9646C0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" w:type="dxa"/>
          </w:tcPr>
          <w:p w14:paraId="23D4A136" w14:textId="12A8C1FF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 xml:space="preserve">Ед. </w:t>
            </w:r>
            <w:proofErr w:type="spellStart"/>
            <w:r w:rsidRPr="00EE5F13">
              <w:rPr>
                <w:rFonts w:ascii="Arial" w:eastAsia="Calibri" w:hAnsi="Arial" w:cs="Arial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4381" w:type="dxa"/>
            <w:gridSpan w:val="2"/>
          </w:tcPr>
          <w:p w14:paraId="5398EABF" w14:textId="64F822DB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Значение</w:t>
            </w:r>
          </w:p>
        </w:tc>
      </w:tr>
      <w:tr w:rsidR="0025605D" w:rsidRPr="00EE5F13" w14:paraId="7C638AF2" w14:textId="57ABA854" w:rsidTr="0025605D">
        <w:trPr>
          <w:trHeight w:val="174"/>
        </w:trPr>
        <w:tc>
          <w:tcPr>
            <w:tcW w:w="4652" w:type="dxa"/>
          </w:tcPr>
          <w:p w14:paraId="190493B1" w14:textId="4ED686FE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Ширина</w:t>
            </w:r>
          </w:p>
        </w:tc>
        <w:tc>
          <w:tcPr>
            <w:tcW w:w="340" w:type="dxa"/>
          </w:tcPr>
          <w:p w14:paraId="5FA29CBB" w14:textId="458F130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81" w:type="dxa"/>
            <w:gridSpan w:val="2"/>
          </w:tcPr>
          <w:p w14:paraId="6F65762E" w14:textId="4781BD13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2130</w:t>
            </w:r>
          </w:p>
        </w:tc>
      </w:tr>
      <w:tr w:rsidR="0025605D" w:rsidRPr="00EE5F13" w14:paraId="1749CC03" w14:textId="5586CE02" w:rsidTr="0025605D">
        <w:trPr>
          <w:trHeight w:val="174"/>
        </w:trPr>
        <w:tc>
          <w:tcPr>
            <w:tcW w:w="4652" w:type="dxa"/>
          </w:tcPr>
          <w:p w14:paraId="2EF51F23" w14:textId="47979BA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Высота</w:t>
            </w:r>
          </w:p>
        </w:tc>
        <w:tc>
          <w:tcPr>
            <w:tcW w:w="340" w:type="dxa"/>
          </w:tcPr>
          <w:p w14:paraId="0CB85962" w14:textId="2F51953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81" w:type="dxa"/>
            <w:gridSpan w:val="2"/>
          </w:tcPr>
          <w:p w14:paraId="2F99F5AC" w14:textId="5C0FE768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2500</w:t>
            </w:r>
          </w:p>
        </w:tc>
      </w:tr>
      <w:tr w:rsidR="0025605D" w:rsidRPr="00EE5F13" w14:paraId="5B93A7B6" w14:textId="4E609661" w:rsidTr="0025605D">
        <w:trPr>
          <w:trHeight w:val="174"/>
        </w:trPr>
        <w:tc>
          <w:tcPr>
            <w:tcW w:w="4652" w:type="dxa"/>
          </w:tcPr>
          <w:p w14:paraId="7184E48C" w14:textId="7B200D05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Длина</w:t>
            </w:r>
          </w:p>
        </w:tc>
        <w:tc>
          <w:tcPr>
            <w:tcW w:w="340" w:type="dxa"/>
          </w:tcPr>
          <w:p w14:paraId="1240D0B7" w14:textId="50A1BF39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81" w:type="dxa"/>
            <w:gridSpan w:val="2"/>
          </w:tcPr>
          <w:p w14:paraId="6A75D696" w14:textId="0D65013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6135</w:t>
            </w:r>
          </w:p>
        </w:tc>
      </w:tr>
      <w:tr w:rsidR="0025605D" w:rsidRPr="00EE5F13" w14:paraId="1EB072A2" w14:textId="77777777" w:rsidTr="0025605D">
        <w:trPr>
          <w:trHeight w:val="174"/>
        </w:trPr>
        <w:tc>
          <w:tcPr>
            <w:tcW w:w="4652" w:type="dxa"/>
          </w:tcPr>
          <w:p w14:paraId="5BC56A01" w14:textId="1CFE5F4F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Масса</w:t>
            </w:r>
          </w:p>
        </w:tc>
        <w:tc>
          <w:tcPr>
            <w:tcW w:w="340" w:type="dxa"/>
          </w:tcPr>
          <w:p w14:paraId="3F809203" w14:textId="33F17620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кг</w:t>
            </w:r>
          </w:p>
        </w:tc>
        <w:tc>
          <w:tcPr>
            <w:tcW w:w="4381" w:type="dxa"/>
            <w:gridSpan w:val="2"/>
          </w:tcPr>
          <w:p w14:paraId="426E5B46" w14:textId="6C3273FC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не более 15000</w:t>
            </w:r>
          </w:p>
        </w:tc>
      </w:tr>
      <w:tr w:rsidR="0025605D" w:rsidRPr="00EE5F13" w14:paraId="63DEF0AD" w14:textId="77777777" w:rsidTr="00506B14">
        <w:trPr>
          <w:trHeight w:val="148"/>
        </w:trPr>
        <w:tc>
          <w:tcPr>
            <w:tcW w:w="9373" w:type="dxa"/>
            <w:gridSpan w:val="4"/>
          </w:tcPr>
          <w:p w14:paraId="08028618" w14:textId="02267524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Конструктивные показатели транспортировочного контейнера для транспортировки газотурбинного двигателя</w:t>
            </w:r>
            <w:r w:rsidR="000E6CC6" w:rsidRPr="00EE5F13">
              <w:rPr>
                <w:rFonts w:ascii="Arial" w:hAnsi="Arial" w:cs="Arial"/>
                <w:bCs/>
                <w:sz w:val="24"/>
                <w:szCs w:val="24"/>
              </w:rPr>
              <w:t xml:space="preserve"> (для транспортировки железнодорожным транспортом)</w:t>
            </w:r>
          </w:p>
        </w:tc>
      </w:tr>
      <w:tr w:rsidR="0025605D" w:rsidRPr="00EE5F13" w14:paraId="7344BA56" w14:textId="46165D29" w:rsidTr="0025605D">
        <w:trPr>
          <w:trHeight w:val="119"/>
        </w:trPr>
        <w:tc>
          <w:tcPr>
            <w:tcW w:w="4652" w:type="dxa"/>
          </w:tcPr>
          <w:p w14:paraId="1E687A47" w14:textId="0AE729A2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Ширина</w:t>
            </w:r>
          </w:p>
        </w:tc>
        <w:tc>
          <w:tcPr>
            <w:tcW w:w="367" w:type="dxa"/>
            <w:gridSpan w:val="2"/>
          </w:tcPr>
          <w:p w14:paraId="2927B482" w14:textId="3D8DBBFA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54" w:type="dxa"/>
          </w:tcPr>
          <w:p w14:paraId="6300C33C" w14:textId="66D54023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не более 2</w:t>
            </w:r>
            <w:r w:rsidR="00712670" w:rsidRPr="00EE5F13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EE5F13">
              <w:rPr>
                <w:rFonts w:ascii="Arial" w:eastAsia="Calibri" w:hAnsi="Arial" w:cs="Arial"/>
                <w:sz w:val="24"/>
                <w:szCs w:val="24"/>
              </w:rPr>
              <w:t>00 мм</w:t>
            </w:r>
          </w:p>
        </w:tc>
      </w:tr>
      <w:tr w:rsidR="0025605D" w:rsidRPr="00EE5F13" w14:paraId="38236EC5" w14:textId="18F70C72" w:rsidTr="0025605D">
        <w:trPr>
          <w:trHeight w:val="119"/>
        </w:trPr>
        <w:tc>
          <w:tcPr>
            <w:tcW w:w="4652" w:type="dxa"/>
          </w:tcPr>
          <w:p w14:paraId="6E767A8C" w14:textId="029ADD76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Высота</w:t>
            </w:r>
          </w:p>
        </w:tc>
        <w:tc>
          <w:tcPr>
            <w:tcW w:w="367" w:type="dxa"/>
            <w:gridSpan w:val="2"/>
          </w:tcPr>
          <w:p w14:paraId="52483B9A" w14:textId="57150777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54" w:type="dxa"/>
          </w:tcPr>
          <w:p w14:paraId="58A525CA" w14:textId="1E0A7421" w:rsidR="0025605D" w:rsidRPr="00EE5F13" w:rsidRDefault="0025605D" w:rsidP="00712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 xml:space="preserve">не более </w:t>
            </w:r>
            <w:r w:rsidR="00712670" w:rsidRPr="00EE5F13">
              <w:rPr>
                <w:rFonts w:ascii="Arial" w:hAnsi="Arial" w:cs="Arial"/>
                <w:bCs/>
                <w:sz w:val="24"/>
                <w:szCs w:val="24"/>
              </w:rPr>
              <w:t xml:space="preserve">3300 </w:t>
            </w:r>
            <w:r w:rsidRPr="00EE5F13">
              <w:rPr>
                <w:rFonts w:ascii="Arial" w:hAnsi="Arial" w:cs="Arial"/>
                <w:bCs/>
                <w:sz w:val="24"/>
                <w:szCs w:val="24"/>
              </w:rPr>
              <w:t>мм</w:t>
            </w:r>
          </w:p>
        </w:tc>
      </w:tr>
      <w:tr w:rsidR="0025605D" w:rsidRPr="00EE5F13" w14:paraId="379B3A66" w14:textId="78AFF474" w:rsidTr="0025605D">
        <w:trPr>
          <w:trHeight w:val="119"/>
        </w:trPr>
        <w:tc>
          <w:tcPr>
            <w:tcW w:w="4652" w:type="dxa"/>
          </w:tcPr>
          <w:p w14:paraId="236CEFD7" w14:textId="5689BED3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Длина</w:t>
            </w:r>
          </w:p>
        </w:tc>
        <w:tc>
          <w:tcPr>
            <w:tcW w:w="367" w:type="dxa"/>
            <w:gridSpan w:val="2"/>
          </w:tcPr>
          <w:p w14:paraId="2539DB35" w14:textId="2FBD92BE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eastAsia="Calibri" w:hAnsi="Arial" w:cs="Arial"/>
                <w:sz w:val="24"/>
                <w:szCs w:val="24"/>
              </w:rPr>
              <w:t>мм</w:t>
            </w:r>
          </w:p>
        </w:tc>
        <w:tc>
          <w:tcPr>
            <w:tcW w:w="4354" w:type="dxa"/>
          </w:tcPr>
          <w:p w14:paraId="11420C6A" w14:textId="74E58B00" w:rsidR="0025605D" w:rsidRPr="00EE5F13" w:rsidRDefault="0025605D" w:rsidP="00256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bCs/>
                <w:sz w:val="24"/>
                <w:szCs w:val="24"/>
              </w:rPr>
              <w:t>не более 6700 мм</w:t>
            </w:r>
          </w:p>
        </w:tc>
      </w:tr>
    </w:tbl>
    <w:p w14:paraId="419D32CB" w14:textId="6A3CE367" w:rsidR="007C533C" w:rsidRPr="00EE5F13" w:rsidRDefault="007C533C">
      <w:pPr>
        <w:rPr>
          <w:rFonts w:ascii="Arial" w:hAnsi="Arial" w:cs="Arial"/>
          <w:b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br w:type="page"/>
      </w:r>
    </w:p>
    <w:p w14:paraId="23FB4330" w14:textId="5172A494" w:rsidR="004C517C" w:rsidRPr="00EE5F13" w:rsidRDefault="00963AB6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lastRenderedPageBreak/>
        <w:t>Приложение №</w:t>
      </w:r>
      <w:r w:rsidR="00AE362C" w:rsidRPr="00EE5F13">
        <w:rPr>
          <w:rFonts w:ascii="Arial" w:hAnsi="Arial" w:cs="Arial"/>
          <w:bCs/>
          <w:sz w:val="24"/>
          <w:szCs w:val="24"/>
        </w:rPr>
        <w:t>2</w:t>
      </w:r>
      <w:r w:rsidR="004C517C" w:rsidRPr="00EE5F13">
        <w:rPr>
          <w:rFonts w:ascii="Arial" w:hAnsi="Arial" w:cs="Arial"/>
          <w:bCs/>
          <w:sz w:val="24"/>
          <w:szCs w:val="24"/>
        </w:rPr>
        <w:t xml:space="preserve"> к ТТ</w:t>
      </w:r>
    </w:p>
    <w:p w14:paraId="2310D5D0" w14:textId="4ECF550C" w:rsidR="0069404D" w:rsidRPr="00EE5F13" w:rsidRDefault="0069404D" w:rsidP="006940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iCs/>
          <w:sz w:val="24"/>
          <w:szCs w:val="24"/>
        </w:rPr>
      </w:pPr>
      <w:r w:rsidRPr="00EE5F13">
        <w:rPr>
          <w:rFonts w:ascii="Arial" w:hAnsi="Arial" w:cs="Arial"/>
          <w:bCs/>
          <w:sz w:val="24"/>
          <w:szCs w:val="24"/>
        </w:rPr>
        <w:t xml:space="preserve"> </w:t>
      </w:r>
    </w:p>
    <w:p w14:paraId="57E74941" w14:textId="77777777" w:rsidR="0069404D" w:rsidRPr="00EE5F13" w:rsidRDefault="0069404D" w:rsidP="006940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5EF22165" w14:textId="36209B4E" w:rsidR="0069404D" w:rsidRPr="00EE5F13" w:rsidRDefault="00617F20" w:rsidP="006940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Cs/>
          <w:sz w:val="32"/>
          <w:szCs w:val="32"/>
        </w:rPr>
      </w:pPr>
      <w:r w:rsidRPr="00EE5F13">
        <w:rPr>
          <w:rFonts w:ascii="Arial" w:hAnsi="Arial" w:cs="Arial"/>
          <w:bCs/>
          <w:iCs/>
          <w:sz w:val="32"/>
          <w:szCs w:val="32"/>
        </w:rPr>
        <w:t xml:space="preserve">Заявка на перевозку Груза </w:t>
      </w:r>
      <w:r w:rsidR="0069404D" w:rsidRPr="00EE5F13">
        <w:rPr>
          <w:rFonts w:ascii="Arial" w:hAnsi="Arial" w:cs="Arial"/>
          <w:bCs/>
          <w:iCs/>
          <w:sz w:val="32"/>
          <w:szCs w:val="32"/>
        </w:rPr>
        <w:t xml:space="preserve"> </w:t>
      </w:r>
    </w:p>
    <w:p w14:paraId="670B1F6A" w14:textId="77777777" w:rsidR="00617F20" w:rsidRPr="00EE5F13" w:rsidRDefault="00617F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635922A3" w14:textId="77777777" w:rsidR="00617F20" w:rsidRPr="00EE5F13" w:rsidRDefault="00617F20" w:rsidP="003B1299">
      <w:pPr>
        <w:pStyle w:val="2f2"/>
        <w:keepNext/>
        <w:keepLines/>
        <w:shd w:val="clear" w:color="auto" w:fill="auto"/>
        <w:spacing w:before="0" w:after="242" w:line="240" w:lineRule="auto"/>
        <w:ind w:left="140"/>
        <w:outlineLvl w:val="9"/>
        <w:rPr>
          <w:rFonts w:ascii="Arial" w:hAnsi="Arial" w:cs="Arial"/>
          <w:sz w:val="24"/>
          <w:szCs w:val="24"/>
        </w:rPr>
      </w:pPr>
      <w:bookmarkStart w:id="1226" w:name="_Toc170979925"/>
      <w:bookmarkStart w:id="1227" w:name="_Toc187744882"/>
      <w:bookmarkStart w:id="1228" w:name="_Toc199837499"/>
      <w:bookmarkStart w:id="1229" w:name="bookmark1"/>
      <w:r w:rsidRPr="00EE5F13">
        <w:rPr>
          <w:rFonts w:ascii="Arial" w:hAnsi="Arial" w:cs="Arial"/>
          <w:sz w:val="24"/>
          <w:szCs w:val="24"/>
        </w:rPr>
        <w:t>Заказчик: _________________________________</w:t>
      </w:r>
      <w:bookmarkEnd w:id="1226"/>
      <w:bookmarkEnd w:id="1227"/>
      <w:bookmarkEnd w:id="1228"/>
    </w:p>
    <w:p w14:paraId="6F783ABC" w14:textId="26A3DE1F" w:rsidR="00617F20" w:rsidRPr="00EE5F13" w:rsidRDefault="00617F20" w:rsidP="003B1299">
      <w:pPr>
        <w:pStyle w:val="2f2"/>
        <w:keepNext/>
        <w:keepLines/>
        <w:shd w:val="clear" w:color="auto" w:fill="auto"/>
        <w:spacing w:before="0" w:after="242" w:line="240" w:lineRule="auto"/>
        <w:ind w:left="140"/>
        <w:outlineLvl w:val="9"/>
        <w:rPr>
          <w:rFonts w:ascii="Arial" w:hAnsi="Arial" w:cs="Arial"/>
          <w:sz w:val="24"/>
          <w:szCs w:val="24"/>
        </w:rPr>
      </w:pPr>
      <w:bookmarkStart w:id="1230" w:name="_Toc170979926"/>
      <w:bookmarkStart w:id="1231" w:name="_Toc187744883"/>
      <w:bookmarkStart w:id="1232" w:name="_Toc199837500"/>
      <w:r w:rsidRPr="00EE5F13">
        <w:rPr>
          <w:rFonts w:ascii="Arial" w:hAnsi="Arial" w:cs="Arial"/>
          <w:sz w:val="24"/>
          <w:szCs w:val="24"/>
        </w:rPr>
        <w:t>Перевозчик:</w:t>
      </w:r>
      <w:bookmarkEnd w:id="1229"/>
      <w:r w:rsidRPr="00EE5F13">
        <w:rPr>
          <w:rFonts w:ascii="Arial" w:hAnsi="Arial" w:cs="Arial"/>
          <w:sz w:val="24"/>
          <w:szCs w:val="24"/>
        </w:rPr>
        <w:t xml:space="preserve"> _______________________________</w:t>
      </w:r>
      <w:bookmarkEnd w:id="1230"/>
      <w:bookmarkEnd w:id="1231"/>
      <w:bookmarkEnd w:id="1232"/>
    </w:p>
    <w:p w14:paraId="1BA3C385" w14:textId="77777777" w:rsidR="00617F20" w:rsidRPr="00EE5F13" w:rsidRDefault="00617F20">
      <w:pPr>
        <w:rPr>
          <w:rFonts w:ascii="Arial" w:hAnsi="Arial" w:cs="Arial"/>
          <w:sz w:val="24"/>
          <w:szCs w:val="24"/>
        </w:rPr>
      </w:pPr>
    </w:p>
    <w:tbl>
      <w:tblPr>
        <w:tblW w:w="9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1699"/>
        <w:gridCol w:w="1321"/>
        <w:gridCol w:w="1699"/>
        <w:gridCol w:w="1699"/>
        <w:gridCol w:w="1280"/>
        <w:gridCol w:w="9"/>
      </w:tblGrid>
      <w:tr w:rsidR="00D90A07" w:rsidRPr="00EE5F13" w14:paraId="38660C5C" w14:textId="77777777" w:rsidTr="001F0BD1">
        <w:trPr>
          <w:gridAfter w:val="1"/>
          <w:wAfter w:w="9" w:type="dxa"/>
          <w:trHeight w:val="302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0A17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Грузоотправитель: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5FCF4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Грузополучатель:</w:t>
            </w:r>
          </w:p>
        </w:tc>
      </w:tr>
      <w:tr w:rsidR="00D90A07" w:rsidRPr="00EE5F13" w14:paraId="47279F36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4F898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Организация: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1AA85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Организация:</w:t>
            </w:r>
          </w:p>
        </w:tc>
      </w:tr>
      <w:tr w:rsidR="00D90A07" w:rsidRPr="00EE5F13" w14:paraId="7B9E375B" w14:textId="77777777" w:rsidTr="001F0BD1">
        <w:trPr>
          <w:gridAfter w:val="1"/>
          <w:wAfter w:w="9" w:type="dxa"/>
          <w:trHeight w:val="293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3ADDD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Город: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1C98E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Город:</w:t>
            </w:r>
          </w:p>
        </w:tc>
      </w:tr>
      <w:tr w:rsidR="00D90A07" w:rsidRPr="00EE5F13" w14:paraId="7F7EF1A0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980A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Место загрузки: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BACBF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Место разгрузки:</w:t>
            </w:r>
          </w:p>
        </w:tc>
      </w:tr>
      <w:tr w:rsidR="00D90A07" w:rsidRPr="00EE5F13" w14:paraId="3BC20BBE" w14:textId="77777777" w:rsidTr="001F0BD1">
        <w:trPr>
          <w:gridAfter w:val="1"/>
          <w:wAfter w:w="9" w:type="dxa"/>
          <w:trHeight w:val="302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889F3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Адрес: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0ED0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Адрес:</w:t>
            </w:r>
          </w:p>
        </w:tc>
      </w:tr>
      <w:tr w:rsidR="00D90A07" w:rsidRPr="00EE5F13" w14:paraId="5EF7C23B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94B1F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Телефон: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3A898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Телефон:</w:t>
            </w:r>
          </w:p>
        </w:tc>
      </w:tr>
      <w:tr w:rsidR="00D90A07" w:rsidRPr="00EE5F13" w14:paraId="7AE3EEE9" w14:textId="77777777" w:rsidTr="001F0BD1">
        <w:trPr>
          <w:gridAfter w:val="1"/>
          <w:wAfter w:w="9" w:type="dxa"/>
          <w:trHeight w:val="298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34ABE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Контактное лицо: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737C8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Контактное лицо:</w:t>
            </w:r>
          </w:p>
        </w:tc>
      </w:tr>
      <w:tr w:rsidR="00617F20" w:rsidRPr="00EE5F13" w14:paraId="1D77DDC1" w14:textId="77777777" w:rsidTr="001F0BD1">
        <w:trPr>
          <w:gridAfter w:val="1"/>
          <w:wAfter w:w="9" w:type="dxa"/>
          <w:trHeight w:val="586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15922" w14:textId="77777777" w:rsidR="00617F20" w:rsidRPr="00EE5F13" w:rsidRDefault="00617F20" w:rsidP="001F0BD1">
            <w:pPr>
              <w:pStyle w:val="1e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Наименование груза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523D2" w14:textId="77777777" w:rsidR="00617F20" w:rsidRPr="00EE5F13" w:rsidRDefault="00617F20" w:rsidP="001F0BD1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Количество мест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C3184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Вес (тонн)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631A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Объем (</w:t>
            </w:r>
            <w:proofErr w:type="spellStart"/>
            <w:r w:rsidRPr="00EE5F13">
              <w:rPr>
                <w:rFonts w:ascii="Arial" w:hAnsi="Arial" w:cs="Arial"/>
                <w:szCs w:val="24"/>
              </w:rPr>
              <w:t>мЗ</w:t>
            </w:r>
            <w:proofErr w:type="spellEnd"/>
            <w:r w:rsidRPr="00EE5F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AC797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proofErr w:type="spellStart"/>
            <w:r w:rsidRPr="00EE5F13">
              <w:rPr>
                <w:rFonts w:ascii="Arial" w:hAnsi="Arial" w:cs="Arial"/>
                <w:szCs w:val="24"/>
              </w:rPr>
              <w:t>Темп.режим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7E279" w14:textId="77777777" w:rsidR="00617F20" w:rsidRPr="00EE5F13" w:rsidRDefault="00617F20" w:rsidP="001F0BD1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Особые условия</w:t>
            </w:r>
          </w:p>
        </w:tc>
      </w:tr>
      <w:tr w:rsidR="00617F20" w:rsidRPr="00EE5F13" w14:paraId="13B6A8A9" w14:textId="77777777" w:rsidTr="001F0BD1">
        <w:trPr>
          <w:gridAfter w:val="1"/>
          <w:wAfter w:w="9" w:type="dxa"/>
          <w:trHeight w:val="48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2E58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DFD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6B0EB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DE63C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674D8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D75A2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7F20" w:rsidRPr="00EE5F13" w14:paraId="4A02E1C6" w14:textId="77777777" w:rsidTr="001F0BD1">
        <w:trPr>
          <w:gridAfter w:val="1"/>
          <w:wAfter w:w="9" w:type="dxa"/>
          <w:trHeight w:val="120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128F2" w14:textId="77777777" w:rsidR="00617F20" w:rsidRPr="00EE5F13" w:rsidRDefault="00617F20">
            <w:pPr>
              <w:pStyle w:val="1e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Номер ТТН: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A5AD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CCEEB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Номер ТОРГ-12: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AC48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1F02A" w14:textId="79E2A0E2" w:rsidR="00617F20" w:rsidRPr="00EE5F13" w:rsidRDefault="00D90A07" w:rsidP="001F0BD1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Стоимость</w:t>
            </w:r>
            <w:r w:rsidR="00617F20" w:rsidRPr="00EE5F13">
              <w:rPr>
                <w:rFonts w:ascii="Arial" w:hAnsi="Arial" w:cs="Arial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Cs w:val="24"/>
              </w:rPr>
              <w:t>Груза</w:t>
            </w:r>
            <w:r w:rsidR="00617F20" w:rsidRPr="00EE5F13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70E5" w14:textId="77777777" w:rsidR="00617F20" w:rsidRPr="00EE5F13" w:rsidRDefault="00617F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0A07" w:rsidRPr="00EE5F13" w14:paraId="6580A850" w14:textId="77777777" w:rsidTr="001F0BD1">
        <w:trPr>
          <w:trHeight w:val="302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C47F0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Дата и время подачи транспортного средства под загрузку:</w:t>
            </w:r>
          </w:p>
        </w:tc>
      </w:tr>
      <w:tr w:rsidR="00D90A07" w:rsidRPr="00EE5F13" w14:paraId="2BD0CA22" w14:textId="77777777" w:rsidTr="001F0BD1">
        <w:trPr>
          <w:trHeight w:val="298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8AE2" w14:textId="0DCEBF08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Срок доставки груза:</w:t>
            </w:r>
            <w:r w:rsidR="00D90A07" w:rsidRPr="00EE5F13">
              <w:rPr>
                <w:rFonts w:ascii="Arial" w:hAnsi="Arial" w:cs="Arial"/>
                <w:bCs/>
                <w:iCs/>
                <w:szCs w:val="24"/>
              </w:rPr>
              <w:t xml:space="preserve"> не более 30 (тридцати) календарных дней, следующих за днем направления Заказчиком заявки.</w:t>
            </w:r>
          </w:p>
        </w:tc>
      </w:tr>
      <w:tr w:rsidR="00D90A07" w:rsidRPr="00EE5F13" w14:paraId="597C512A" w14:textId="77777777" w:rsidTr="001F0BD1">
        <w:trPr>
          <w:trHeight w:val="298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73F84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Согласованная ставка за перевозку:</w:t>
            </w:r>
          </w:p>
        </w:tc>
      </w:tr>
      <w:tr w:rsidR="00D90A07" w:rsidRPr="00EE5F13" w14:paraId="4594B098" w14:textId="77777777" w:rsidTr="001F0BD1">
        <w:trPr>
          <w:trHeight w:val="307"/>
        </w:trPr>
        <w:tc>
          <w:tcPr>
            <w:tcW w:w="9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2AA87" w14:textId="77777777" w:rsidR="00617F20" w:rsidRPr="00EE5F13" w:rsidRDefault="00617F20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Условия оплаты:</w:t>
            </w:r>
          </w:p>
        </w:tc>
      </w:tr>
    </w:tbl>
    <w:p w14:paraId="32FDD9FC" w14:textId="77777777" w:rsidR="00D90A07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 xml:space="preserve">Выделенный </w:t>
      </w:r>
      <w:r w:rsidR="00D90A07" w:rsidRPr="00EE5F13">
        <w:rPr>
          <w:rFonts w:ascii="Arial" w:hAnsi="Arial" w:cs="Arial"/>
          <w:szCs w:val="24"/>
        </w:rPr>
        <w:t>транспортные средства</w:t>
      </w:r>
      <w:r w:rsidRPr="00EE5F13">
        <w:rPr>
          <w:rFonts w:ascii="Arial" w:hAnsi="Arial" w:cs="Arial"/>
          <w:szCs w:val="24"/>
        </w:rPr>
        <w:t xml:space="preserve">: </w:t>
      </w:r>
    </w:p>
    <w:p w14:paraId="66A4A7D6" w14:textId="6F0F24A6" w:rsidR="00617F20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Ф.И.О. водителя</w:t>
      </w:r>
    </w:p>
    <w:p w14:paraId="55C7B1DB" w14:textId="7834DD74" w:rsidR="00617F20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Паспортные данные водителя</w:t>
      </w:r>
      <w:r w:rsidR="00D90A07" w:rsidRPr="00EE5F13">
        <w:rPr>
          <w:rFonts w:ascii="Arial" w:hAnsi="Arial" w:cs="Arial"/>
          <w:szCs w:val="24"/>
        </w:rPr>
        <w:t>:</w:t>
      </w:r>
    </w:p>
    <w:p w14:paraId="68FEF4B9" w14:textId="02A9D434" w:rsidR="00617F20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Марка и номер автотранспортного средства</w:t>
      </w:r>
      <w:r w:rsidR="00D90A07" w:rsidRPr="00EE5F13">
        <w:rPr>
          <w:rFonts w:ascii="Arial" w:hAnsi="Arial" w:cs="Arial"/>
          <w:szCs w:val="24"/>
        </w:rPr>
        <w:t>:</w:t>
      </w:r>
    </w:p>
    <w:p w14:paraId="55912515" w14:textId="77777777" w:rsidR="00D90A07" w:rsidRPr="00EE5F13" w:rsidRDefault="00617F20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Контактные телефоны водителя (обязательно)</w:t>
      </w:r>
      <w:r w:rsidR="00D90A07" w:rsidRPr="00EE5F13">
        <w:rPr>
          <w:rFonts w:ascii="Arial" w:hAnsi="Arial" w:cs="Arial"/>
          <w:szCs w:val="24"/>
        </w:rPr>
        <w:t xml:space="preserve">: </w:t>
      </w:r>
    </w:p>
    <w:p w14:paraId="70740DE2" w14:textId="77777777" w:rsidR="00D90A07" w:rsidRPr="00EE5F13" w:rsidRDefault="00D90A07" w:rsidP="001F0BD1">
      <w:pPr>
        <w:pStyle w:val="1e"/>
        <w:ind w:left="142"/>
        <w:jc w:val="left"/>
        <w:rPr>
          <w:rFonts w:ascii="Arial" w:hAnsi="Arial" w:cs="Arial"/>
          <w:szCs w:val="24"/>
        </w:rPr>
      </w:pPr>
    </w:p>
    <w:p w14:paraId="17FF5911" w14:textId="425C77FD" w:rsidR="00617F20" w:rsidRPr="00EE5F13" w:rsidRDefault="00D90A07" w:rsidP="001F0BD1">
      <w:pPr>
        <w:pStyle w:val="1e"/>
        <w:ind w:left="142"/>
        <w:jc w:val="left"/>
        <w:rPr>
          <w:rFonts w:ascii="Arial" w:hAnsi="Arial" w:cs="Arial"/>
          <w:szCs w:val="24"/>
        </w:rPr>
      </w:pPr>
      <w:r w:rsidRPr="00EE5F13">
        <w:rPr>
          <w:rFonts w:ascii="Arial" w:hAnsi="Arial" w:cs="Arial"/>
          <w:szCs w:val="24"/>
        </w:rPr>
        <w:t>Заявка принята к исполнению, со всеми условиями согласны:</w:t>
      </w:r>
    </w:p>
    <w:tbl>
      <w:tblPr>
        <w:tblW w:w="10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5098"/>
      </w:tblGrid>
      <w:tr w:rsidR="00D90A07" w:rsidRPr="00EE5F13" w14:paraId="45E78826" w14:textId="77777777" w:rsidTr="001F0BD1">
        <w:trPr>
          <w:trHeight w:val="1147"/>
        </w:trPr>
        <w:tc>
          <w:tcPr>
            <w:tcW w:w="5328" w:type="dxa"/>
            <w:shd w:val="clear" w:color="auto" w:fill="FFFFFF"/>
          </w:tcPr>
          <w:p w14:paraId="2C2A8D60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Перевозчик: Ф.И.О.</w:t>
            </w:r>
          </w:p>
        </w:tc>
        <w:tc>
          <w:tcPr>
            <w:tcW w:w="5098" w:type="dxa"/>
            <w:shd w:val="clear" w:color="auto" w:fill="FFFFFF"/>
          </w:tcPr>
          <w:p w14:paraId="777E5DF5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Заказчик: Ф.И.О.</w:t>
            </w:r>
          </w:p>
        </w:tc>
      </w:tr>
      <w:tr w:rsidR="00D90A07" w:rsidRPr="00EE5F13" w14:paraId="036AC406" w14:textId="77777777" w:rsidTr="001F0BD1">
        <w:trPr>
          <w:trHeight w:val="293"/>
        </w:trPr>
        <w:tc>
          <w:tcPr>
            <w:tcW w:w="5328" w:type="dxa"/>
            <w:shd w:val="clear" w:color="auto" w:fill="FFFFFF"/>
          </w:tcPr>
          <w:p w14:paraId="5E5EF54A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Должность</w:t>
            </w:r>
          </w:p>
        </w:tc>
        <w:tc>
          <w:tcPr>
            <w:tcW w:w="5098" w:type="dxa"/>
            <w:shd w:val="clear" w:color="auto" w:fill="FFFFFF"/>
          </w:tcPr>
          <w:p w14:paraId="7BF50FC4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Должность</w:t>
            </w:r>
          </w:p>
        </w:tc>
      </w:tr>
      <w:tr w:rsidR="00D90A07" w:rsidRPr="00EE5F13" w14:paraId="1C66DA98" w14:textId="77777777" w:rsidTr="001F0BD1">
        <w:trPr>
          <w:trHeight w:val="283"/>
        </w:trPr>
        <w:tc>
          <w:tcPr>
            <w:tcW w:w="5328" w:type="dxa"/>
            <w:shd w:val="clear" w:color="auto" w:fill="FFFFFF"/>
          </w:tcPr>
          <w:p w14:paraId="31EECA5C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Подпись</w:t>
            </w:r>
          </w:p>
        </w:tc>
        <w:tc>
          <w:tcPr>
            <w:tcW w:w="5098" w:type="dxa"/>
            <w:shd w:val="clear" w:color="auto" w:fill="FFFFFF"/>
          </w:tcPr>
          <w:p w14:paraId="30D5FD65" w14:textId="77777777" w:rsidR="00D90A07" w:rsidRPr="00EE5F13" w:rsidRDefault="00D90A07" w:rsidP="00D90A07">
            <w:pPr>
              <w:pStyle w:val="1e"/>
              <w:ind w:left="12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Подпись</w:t>
            </w:r>
          </w:p>
        </w:tc>
      </w:tr>
      <w:tr w:rsidR="00D90A07" w:rsidRPr="00EE5F13" w14:paraId="751439A6" w14:textId="77777777" w:rsidTr="001F0BD1">
        <w:trPr>
          <w:trHeight w:val="600"/>
        </w:trPr>
        <w:tc>
          <w:tcPr>
            <w:tcW w:w="5328" w:type="dxa"/>
            <w:shd w:val="clear" w:color="auto" w:fill="FFFFFF"/>
          </w:tcPr>
          <w:p w14:paraId="30DCB6F6" w14:textId="77777777" w:rsidR="00D90A07" w:rsidRPr="00EE5F13" w:rsidRDefault="00D90A07" w:rsidP="00D90A07">
            <w:pPr>
              <w:pStyle w:val="1e"/>
              <w:ind w:left="256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М.П.</w:t>
            </w:r>
          </w:p>
        </w:tc>
        <w:tc>
          <w:tcPr>
            <w:tcW w:w="5098" w:type="dxa"/>
            <w:shd w:val="clear" w:color="auto" w:fill="FFFFFF"/>
          </w:tcPr>
          <w:p w14:paraId="1E63C89F" w14:textId="77777777" w:rsidR="00D90A07" w:rsidRPr="00EE5F13" w:rsidRDefault="00D90A07" w:rsidP="00D90A07">
            <w:pPr>
              <w:pStyle w:val="1e"/>
              <w:ind w:left="2880"/>
              <w:jc w:val="left"/>
              <w:rPr>
                <w:rFonts w:ascii="Arial" w:hAnsi="Arial" w:cs="Arial"/>
                <w:szCs w:val="24"/>
              </w:rPr>
            </w:pPr>
            <w:r w:rsidRPr="00EE5F13">
              <w:rPr>
                <w:rFonts w:ascii="Arial" w:hAnsi="Arial" w:cs="Arial"/>
                <w:szCs w:val="24"/>
              </w:rPr>
              <w:t>М.П.</w:t>
            </w:r>
          </w:p>
        </w:tc>
      </w:tr>
    </w:tbl>
    <w:p w14:paraId="1D4596B4" w14:textId="5D590252" w:rsidR="00617F20" w:rsidRPr="00EE5F13" w:rsidRDefault="00617F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5585D011" w14:textId="77777777" w:rsidR="0069404D" w:rsidRPr="00EE5F13" w:rsidRDefault="006940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  <w:r w:rsidRPr="00EE5F13">
        <w:rPr>
          <w:rFonts w:ascii="Arial" w:hAnsi="Arial" w:cs="Arial"/>
          <w:bCs/>
          <w:iCs/>
          <w:sz w:val="24"/>
          <w:szCs w:val="24"/>
        </w:rPr>
        <w:t>Примечания: ___________________________________________________________________</w:t>
      </w:r>
    </w:p>
    <w:p w14:paraId="53D740DB" w14:textId="46C1CE22" w:rsidR="007C533C" w:rsidRPr="00EE5F13" w:rsidRDefault="007C533C">
      <w:pPr>
        <w:rPr>
          <w:rFonts w:ascii="Arial" w:hAnsi="Arial" w:cs="Arial"/>
          <w:iCs/>
          <w:color w:val="000000"/>
          <w:sz w:val="24"/>
          <w:szCs w:val="24"/>
        </w:rPr>
      </w:pPr>
      <w:r w:rsidRPr="00EE5F13">
        <w:rPr>
          <w:rFonts w:ascii="Arial" w:hAnsi="Arial" w:cs="Arial"/>
          <w:iCs/>
          <w:color w:val="000000"/>
          <w:sz w:val="24"/>
          <w:szCs w:val="24"/>
        </w:rPr>
        <w:br w:type="page"/>
      </w:r>
    </w:p>
    <w:p w14:paraId="7D258470" w14:textId="3E164AA2" w:rsidR="005B3228" w:rsidRPr="00EE5F13" w:rsidRDefault="00963AB6" w:rsidP="005B3228">
      <w:pPr>
        <w:spacing w:line="300" w:lineRule="auto"/>
        <w:jc w:val="right"/>
        <w:rPr>
          <w:rFonts w:ascii="Arial" w:hAnsi="Arial" w:cs="Arial"/>
          <w:iCs/>
          <w:color w:val="000000"/>
          <w:sz w:val="24"/>
          <w:szCs w:val="24"/>
        </w:rPr>
      </w:pPr>
      <w:r w:rsidRPr="00EE5F13">
        <w:rPr>
          <w:rFonts w:ascii="Arial" w:hAnsi="Arial" w:cs="Arial"/>
          <w:iCs/>
          <w:color w:val="000000"/>
          <w:sz w:val="24"/>
          <w:szCs w:val="24"/>
        </w:rPr>
        <w:lastRenderedPageBreak/>
        <w:t>Приложение №</w:t>
      </w:r>
      <w:r w:rsidR="00AE362C" w:rsidRPr="00EE5F13">
        <w:rPr>
          <w:rFonts w:ascii="Arial" w:hAnsi="Arial" w:cs="Arial"/>
          <w:iCs/>
          <w:color w:val="000000"/>
          <w:sz w:val="24"/>
          <w:szCs w:val="24"/>
        </w:rPr>
        <w:t>3</w:t>
      </w:r>
      <w:r w:rsidR="005B3228" w:rsidRPr="00EE5F13">
        <w:rPr>
          <w:rFonts w:ascii="Arial" w:hAnsi="Arial" w:cs="Arial"/>
          <w:iCs/>
          <w:color w:val="000000"/>
          <w:sz w:val="24"/>
          <w:szCs w:val="24"/>
        </w:rPr>
        <w:t xml:space="preserve"> к ТТ</w:t>
      </w:r>
    </w:p>
    <w:p w14:paraId="2356A956" w14:textId="77777777" w:rsidR="005B3228" w:rsidRPr="00EE5F13" w:rsidRDefault="005B3228" w:rsidP="005B3228">
      <w:pPr>
        <w:pStyle w:val="aff9"/>
        <w:ind w:left="0"/>
        <w:rPr>
          <w:rFonts w:ascii="Arial" w:hAnsi="Arial" w:cs="Arial"/>
          <w:sz w:val="22"/>
        </w:rPr>
      </w:pPr>
    </w:p>
    <w:p w14:paraId="4EAB0A67" w14:textId="77777777" w:rsidR="005B3228" w:rsidRPr="00EE5F13" w:rsidRDefault="005B3228" w:rsidP="005B3228">
      <w:pPr>
        <w:pStyle w:val="aff9"/>
        <w:ind w:left="0"/>
        <w:jc w:val="center"/>
        <w:rPr>
          <w:rFonts w:ascii="Arial" w:hAnsi="Arial" w:cs="Arial"/>
          <w:b/>
        </w:rPr>
      </w:pPr>
      <w:r w:rsidRPr="00EE5F13">
        <w:rPr>
          <w:rFonts w:ascii="Arial" w:hAnsi="Arial" w:cs="Arial"/>
          <w:b/>
        </w:rPr>
        <w:t>Требования к Участникам</w:t>
      </w:r>
    </w:p>
    <w:p w14:paraId="32D49B37" w14:textId="77777777" w:rsidR="00042817" w:rsidRPr="00EE5F13" w:rsidRDefault="00042817" w:rsidP="00042817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21535450" w14:textId="77777777" w:rsidR="00042817" w:rsidRPr="00EE5F13" w:rsidRDefault="00042817" w:rsidP="000E692A">
      <w:pPr>
        <w:pStyle w:val="aff9"/>
        <w:keepNext/>
        <w:numPr>
          <w:ilvl w:val="0"/>
          <w:numId w:val="20"/>
        </w:numPr>
        <w:spacing w:before="60" w:after="240"/>
        <w:ind w:left="567" w:hanging="567"/>
        <w:contextualSpacing w:val="0"/>
        <w:rPr>
          <w:rFonts w:ascii="Arial" w:hAnsi="Arial" w:cs="Arial"/>
          <w:b/>
          <w:bCs/>
        </w:rPr>
      </w:pPr>
      <w:r w:rsidRPr="00EE5F13">
        <w:rPr>
          <w:rFonts w:ascii="Arial" w:hAnsi="Arial" w:cs="Arial"/>
          <w:b/>
          <w:bCs/>
        </w:rPr>
        <w:t>Специальные требования</w:t>
      </w:r>
    </w:p>
    <w:p w14:paraId="14D657E8" w14:textId="77777777" w:rsidR="00042817" w:rsidRPr="00EE5F13" w:rsidRDefault="00042817" w:rsidP="00042817">
      <w:pPr>
        <w:pStyle w:val="aff9"/>
        <w:keepNext/>
        <w:spacing w:before="60" w:after="120"/>
        <w:ind w:left="0"/>
        <w:jc w:val="center"/>
        <w:rPr>
          <w:rFonts w:ascii="Arial" w:hAnsi="Arial" w:cs="Arial"/>
          <w:b/>
          <w:bCs/>
        </w:rPr>
      </w:pPr>
      <w:r w:rsidRPr="00EE5F13">
        <w:rPr>
          <w:rFonts w:ascii="Arial" w:hAnsi="Arial" w:cs="Arial"/>
          <w:b/>
          <w:bCs/>
        </w:rPr>
        <w:t>Таблица 1. Перечень специальных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975"/>
        <w:gridCol w:w="4375"/>
      </w:tblGrid>
      <w:tr w:rsidR="00042817" w:rsidRPr="00EE5F13" w14:paraId="20DDB67F" w14:textId="77777777" w:rsidTr="002C3D64">
        <w:trPr>
          <w:trHeight w:val="20"/>
        </w:trPr>
        <w:tc>
          <w:tcPr>
            <w:tcW w:w="531" w:type="dxa"/>
            <w:vAlign w:val="center"/>
          </w:tcPr>
          <w:p w14:paraId="7DF726C2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98" w:type="dxa"/>
            <w:vAlign w:val="center"/>
          </w:tcPr>
          <w:p w14:paraId="0D96EB9F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Участникам</w:t>
            </w:r>
          </w:p>
          <w:p w14:paraId="71D9F213" w14:textId="77777777" w:rsidR="00042817" w:rsidRPr="00EE5F13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128AF66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5F13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042817" w:rsidRPr="00EE5F13" w14:paraId="35D20FB8" w14:textId="77777777" w:rsidTr="002C3D64">
        <w:trPr>
          <w:trHeight w:val="20"/>
        </w:trPr>
        <w:tc>
          <w:tcPr>
            <w:tcW w:w="531" w:type="dxa"/>
          </w:tcPr>
          <w:p w14:paraId="46034DFF" w14:textId="77777777" w:rsidR="00042817" w:rsidRPr="00EE5F13" w:rsidRDefault="00042817" w:rsidP="000E692A">
            <w:pPr>
              <w:pStyle w:val="aff9"/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4998" w:type="dxa"/>
          </w:tcPr>
          <w:p w14:paraId="6DA8F0BF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Требования к наличию опыта:</w:t>
            </w:r>
          </w:p>
          <w:p w14:paraId="07D3F8FF" w14:textId="0C46921C" w:rsidR="00042817" w:rsidRPr="00EE5F13" w:rsidRDefault="00042817" w:rsidP="00820F46">
            <w:pPr>
              <w:widowControl w:val="0"/>
              <w:tabs>
                <w:tab w:val="left" w:pos="74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Налич</w:t>
            </w:r>
            <w:r w:rsidR="006B1B2C" w:rsidRPr="00EE5F13">
              <w:rPr>
                <w:rFonts w:ascii="Arial" w:hAnsi="Arial" w:cs="Arial"/>
                <w:sz w:val="24"/>
                <w:szCs w:val="24"/>
              </w:rPr>
              <w:t>ие у Участника опыта перевозки грузов</w:t>
            </w:r>
            <w:r w:rsidR="00820F46" w:rsidRPr="00EE5F13">
              <w:rPr>
                <w:rFonts w:ascii="Arial" w:hAnsi="Arial" w:cs="Arial"/>
                <w:sz w:val="24"/>
                <w:szCs w:val="24"/>
              </w:rPr>
              <w:t xml:space="preserve"> общего назначения</w:t>
            </w:r>
            <w:r w:rsidR="006B1B2C" w:rsidRPr="00EE5F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  <w:szCs w:val="24"/>
              </w:rPr>
              <w:t>не менее одного исполненного договора исполненных договоров за последние 5 (пять)</w:t>
            </w:r>
            <w:r w:rsidRPr="00EE5F1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EE5F13">
              <w:rPr>
                <w:rFonts w:ascii="Arial" w:hAnsi="Arial" w:cs="Arial"/>
                <w:sz w:val="24"/>
                <w:szCs w:val="24"/>
              </w:rPr>
              <w:t>лет, предшествующих дате подачи заявки, с учетом правопреемства.</w:t>
            </w:r>
          </w:p>
        </w:tc>
        <w:tc>
          <w:tcPr>
            <w:tcW w:w="4394" w:type="dxa"/>
          </w:tcPr>
          <w:p w14:paraId="070C8E00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 </w:t>
            </w:r>
          </w:p>
          <w:p w14:paraId="07B03879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договоров, подписанных с обеих сторон;</w:t>
            </w:r>
          </w:p>
          <w:p w14:paraId="0E731C5A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Актов к договору подписанных с обеих сторон;</w:t>
            </w:r>
          </w:p>
          <w:p w14:paraId="71136A7B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актов сдачи-приемки работ/услуг (иных документов, оформляющих, в соответствии с условиями договора, факт выполнения работ/оказания услуг), подписанных с обеих сторон, свидетельствующих о выполнении работ/услуг в рамках каждого предоставленного договора;</w:t>
            </w:r>
          </w:p>
          <w:p w14:paraId="10E8DCF5" w14:textId="77777777" w:rsidR="00042817" w:rsidRPr="00EE5F13" w:rsidRDefault="00042817" w:rsidP="00042817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-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работ/ услуг, подписанных с обеих сторон.</w:t>
            </w:r>
          </w:p>
          <w:p w14:paraId="6A03FB71" w14:textId="5071689D" w:rsidR="00042817" w:rsidRPr="00EE5F13" w:rsidRDefault="00042817" w:rsidP="00042817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  <w:tr w:rsidR="00AB19CC" w:rsidRPr="00EE5F13" w14:paraId="2FB0F97B" w14:textId="77777777" w:rsidTr="002C3D64">
        <w:trPr>
          <w:trHeight w:val="20"/>
        </w:trPr>
        <w:tc>
          <w:tcPr>
            <w:tcW w:w="531" w:type="dxa"/>
          </w:tcPr>
          <w:p w14:paraId="51FCD894" w14:textId="77777777" w:rsidR="00AB19CC" w:rsidRPr="00EE5F13" w:rsidRDefault="00AB19CC" w:rsidP="000E692A">
            <w:pPr>
              <w:pStyle w:val="aff9"/>
              <w:numPr>
                <w:ilvl w:val="0"/>
                <w:numId w:val="21"/>
              </w:numPr>
              <w:rPr>
                <w:rFonts w:ascii="Arial" w:hAnsi="Arial" w:cs="Arial"/>
              </w:rPr>
            </w:pPr>
          </w:p>
        </w:tc>
        <w:tc>
          <w:tcPr>
            <w:tcW w:w="4998" w:type="dxa"/>
          </w:tcPr>
          <w:p w14:paraId="7939A9C8" w14:textId="7DD836E1" w:rsidR="00AB19CC" w:rsidRPr="00EE5F13" w:rsidRDefault="00AB19CC" w:rsidP="00AB19C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Требования к наличию парка автотранспорта:</w:t>
            </w:r>
          </w:p>
          <w:p w14:paraId="3433559E" w14:textId="4112E1F7" w:rsidR="00AB19CC" w:rsidRPr="00EE5F13" w:rsidRDefault="00AB19CC" w:rsidP="00AB19C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 xml:space="preserve">Участник должен иметь в наличии (на правах собственности аренды / лизинга /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ином законном праве владения) минимальное количество транспортных средств необходимое для производства указанных в Технических требованиях услуг, а именно:</w:t>
            </w:r>
          </w:p>
          <w:p w14:paraId="306860E5" w14:textId="77777777" w:rsidR="00AB19CC" w:rsidRPr="00EE5F13" w:rsidRDefault="00AB19CC" w:rsidP="00AB19CC">
            <w:pPr>
              <w:pStyle w:val="aff9"/>
              <w:spacing w:after="60"/>
              <w:ind w:left="431"/>
              <w:jc w:val="both"/>
              <w:rPr>
                <w:rFonts w:ascii="Arial" w:eastAsia="Times New Roman" w:hAnsi="Arial" w:cs="Arial"/>
              </w:rPr>
            </w:pPr>
          </w:p>
          <w:p w14:paraId="28CE5ADE" w14:textId="78210FFC" w:rsidR="00AB19CC" w:rsidRPr="00EE5F13" w:rsidRDefault="00D90A07" w:rsidP="000E692A">
            <w:pPr>
              <w:pStyle w:val="aff9"/>
              <w:numPr>
                <w:ilvl w:val="0"/>
                <w:numId w:val="19"/>
              </w:numPr>
              <w:spacing w:after="120"/>
              <w:ind w:left="0" w:firstLine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Полуприцеп тентованный </w:t>
            </w:r>
            <w:r w:rsidR="00D16F9F" w:rsidRPr="00EE5F13">
              <w:rPr>
                <w:rFonts w:ascii="Arial" w:hAnsi="Arial" w:cs="Arial"/>
              </w:rPr>
              <w:t xml:space="preserve">(не менее </w:t>
            </w:r>
            <w:r w:rsidR="002966D2" w:rsidRPr="00EE5F13">
              <w:rPr>
                <w:rFonts w:ascii="Arial" w:hAnsi="Arial" w:cs="Arial"/>
              </w:rPr>
              <w:t xml:space="preserve">1 </w:t>
            </w:r>
            <w:proofErr w:type="spellStart"/>
            <w:r w:rsidR="00D16F9F" w:rsidRPr="00EE5F13">
              <w:rPr>
                <w:rFonts w:ascii="Arial" w:hAnsi="Arial" w:cs="Arial"/>
              </w:rPr>
              <w:t>шт</w:t>
            </w:r>
            <w:proofErr w:type="spellEnd"/>
            <w:r w:rsidR="00D16F9F" w:rsidRPr="00EE5F13">
              <w:rPr>
                <w:rFonts w:ascii="Arial" w:hAnsi="Arial" w:cs="Arial"/>
              </w:rPr>
              <w:t>)</w:t>
            </w:r>
            <w:r w:rsidR="00AB19CC" w:rsidRPr="00EE5F13">
              <w:rPr>
                <w:rFonts w:ascii="Arial" w:hAnsi="Arial" w:cs="Arial"/>
              </w:rPr>
              <w:t>:</w:t>
            </w:r>
          </w:p>
          <w:p w14:paraId="6D9B493D" w14:textId="77777777" w:rsidR="00AB19CC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Длина кузова 12,5-13,3 м</w:t>
            </w:r>
          </w:p>
          <w:p w14:paraId="52EABDFA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Ширина кузова 2,45 м</w:t>
            </w:r>
          </w:p>
          <w:p w14:paraId="314E5FC0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Высота кузова 2,5-3 м</w:t>
            </w:r>
          </w:p>
          <w:p w14:paraId="7860EB79" w14:textId="276F2E82" w:rsidR="00D16F9F" w:rsidRPr="00EE5F13" w:rsidRDefault="00D16F9F" w:rsidP="000E692A">
            <w:pPr>
              <w:pStyle w:val="aff9"/>
              <w:numPr>
                <w:ilvl w:val="0"/>
                <w:numId w:val="19"/>
              </w:numPr>
              <w:spacing w:after="120"/>
              <w:ind w:left="0" w:firstLine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 Или автопоезд сцепка (не менее 1 </w:t>
            </w:r>
            <w:proofErr w:type="spellStart"/>
            <w:r w:rsidRPr="00EE5F13">
              <w:rPr>
                <w:rFonts w:ascii="Arial" w:hAnsi="Arial" w:cs="Arial"/>
              </w:rPr>
              <w:t>шт</w:t>
            </w:r>
            <w:proofErr w:type="spellEnd"/>
            <w:r w:rsidRPr="00EE5F13">
              <w:rPr>
                <w:rFonts w:ascii="Arial" w:hAnsi="Arial" w:cs="Arial"/>
              </w:rPr>
              <w:t>)</w:t>
            </w:r>
          </w:p>
          <w:p w14:paraId="12CBA3B1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Длина кузова 13,6 – 16 м</w:t>
            </w:r>
          </w:p>
          <w:p w14:paraId="7E3B870B" w14:textId="77777777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Ширина кузова 2,5 м</w:t>
            </w:r>
          </w:p>
          <w:p w14:paraId="0847C270" w14:textId="524B8630" w:rsidR="00D16F9F" w:rsidRPr="00EE5F13" w:rsidRDefault="00D16F9F" w:rsidP="001F0BD1">
            <w:pPr>
              <w:pStyle w:val="aff9"/>
              <w:spacing w:after="120"/>
              <w:ind w:left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Высота кузова 2,6 – 3</w:t>
            </w:r>
            <w:r w:rsidR="00F57011" w:rsidRPr="00EE5F13">
              <w:rPr>
                <w:rFonts w:ascii="Arial" w:hAnsi="Arial" w:cs="Arial"/>
              </w:rPr>
              <w:t>,6</w:t>
            </w:r>
            <w:r w:rsidRPr="00EE5F13">
              <w:rPr>
                <w:rFonts w:ascii="Arial" w:hAnsi="Arial" w:cs="Arial"/>
              </w:rPr>
              <w:t>м</w:t>
            </w:r>
          </w:p>
          <w:p w14:paraId="6C0D8CCA" w14:textId="25C5A99F" w:rsidR="00D90A07" w:rsidRPr="00EE5F13" w:rsidRDefault="00D90A07" w:rsidP="000E692A">
            <w:pPr>
              <w:pStyle w:val="aff9"/>
              <w:numPr>
                <w:ilvl w:val="0"/>
                <w:numId w:val="19"/>
              </w:numPr>
              <w:spacing w:after="120"/>
              <w:ind w:left="0" w:firstLine="0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>Автомобильный кран грузоподъемностью не менее 25 тонн.</w:t>
            </w:r>
          </w:p>
        </w:tc>
        <w:tc>
          <w:tcPr>
            <w:tcW w:w="4394" w:type="dxa"/>
          </w:tcPr>
          <w:p w14:paraId="02F15CCE" w14:textId="72F4A1B3" w:rsidR="00AB19CC" w:rsidRPr="00EE5F13" w:rsidRDefault="00AB19CC" w:rsidP="00AB19CC">
            <w:pPr>
              <w:spacing w:before="6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составе заявки Участник должен предоставить Справку о парке автотранспорта по установленной в Документации о закупке форме,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включая следующие обязательные приложения к ней:</w:t>
            </w:r>
            <w:r w:rsidRPr="00EE5F1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0081FFF7" w14:textId="0302FFC6" w:rsidR="00AB19CC" w:rsidRPr="00EE5F13" w:rsidRDefault="00AB19CC" w:rsidP="000E692A">
            <w:pPr>
              <w:pStyle w:val="aff9"/>
              <w:numPr>
                <w:ilvl w:val="0"/>
                <w:numId w:val="18"/>
              </w:numPr>
              <w:spacing w:after="60"/>
              <w:ind w:left="320" w:hanging="284"/>
              <w:jc w:val="both"/>
              <w:rPr>
                <w:rFonts w:ascii="Arial" w:hAnsi="Arial" w:cs="Arial"/>
                <w:i/>
                <w:iCs/>
                <w:shd w:val="clear" w:color="auto" w:fill="FFFF99"/>
              </w:rPr>
            </w:pPr>
            <w:r w:rsidRPr="00EE5F13">
              <w:rPr>
                <w:rFonts w:ascii="Arial" w:hAnsi="Arial" w:cs="Arial"/>
              </w:rPr>
              <w:t>Документ подтверждающий права собственности или аренды автотранспорта.</w:t>
            </w:r>
          </w:p>
          <w:p w14:paraId="5EDF1838" w14:textId="7AFA3F92" w:rsidR="00AB19CC" w:rsidRPr="00EE5F13" w:rsidRDefault="00AB19CC" w:rsidP="00AB19CC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Соответствие установленному в п.2. требованию подтверждается путем представления участником закупки составе заявки сведений о наличии автотранспорта заверенной выпиской основных средств находящихся на балансе</w:t>
            </w:r>
          </w:p>
        </w:tc>
      </w:tr>
    </w:tbl>
    <w:p w14:paraId="12BAFA2C" w14:textId="4D7EAE37" w:rsidR="005B3228" w:rsidRPr="00EE5F13" w:rsidRDefault="005B3228" w:rsidP="005B3228">
      <w:pPr>
        <w:pStyle w:val="aff9"/>
        <w:ind w:left="0"/>
        <w:jc w:val="center"/>
        <w:rPr>
          <w:rFonts w:ascii="Arial" w:hAnsi="Arial" w:cs="Arial"/>
          <w:b/>
        </w:rPr>
      </w:pPr>
    </w:p>
    <w:p w14:paraId="02AEA475" w14:textId="77777777" w:rsidR="00042817" w:rsidRPr="00EE5F13" w:rsidRDefault="00042817" w:rsidP="00042817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00E7BE3A" w14:textId="77777777" w:rsidR="00042817" w:rsidRPr="00EE5F13" w:rsidRDefault="00042817" w:rsidP="000E692A">
      <w:pPr>
        <w:pStyle w:val="aff9"/>
        <w:keepNext/>
        <w:numPr>
          <w:ilvl w:val="0"/>
          <w:numId w:val="20"/>
        </w:numPr>
        <w:spacing w:before="60" w:after="240"/>
        <w:ind w:left="567" w:hanging="567"/>
        <w:contextualSpacing w:val="0"/>
        <w:rPr>
          <w:rFonts w:ascii="Arial" w:hAnsi="Arial" w:cs="Arial"/>
          <w:b/>
          <w:bCs/>
        </w:rPr>
      </w:pPr>
      <w:r w:rsidRPr="00EE5F13">
        <w:rPr>
          <w:rFonts w:ascii="Arial" w:hAnsi="Arial" w:cs="Arial"/>
          <w:b/>
          <w:bCs/>
        </w:rPr>
        <w:t>Квалификационные требования</w:t>
      </w:r>
    </w:p>
    <w:p w14:paraId="55796082" w14:textId="77777777" w:rsidR="00042817" w:rsidRPr="00EE5F13" w:rsidRDefault="00042817" w:rsidP="00042817">
      <w:pPr>
        <w:keepNext/>
        <w:spacing w:before="6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EE5F13">
        <w:rPr>
          <w:rFonts w:ascii="Arial" w:hAnsi="Arial" w:cs="Arial"/>
          <w:b/>
          <w:bCs/>
          <w:sz w:val="24"/>
          <w:szCs w:val="24"/>
        </w:rPr>
        <w:t>Таблица 2. Перечень квалификационных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4394"/>
      </w:tblGrid>
      <w:tr w:rsidR="00042817" w:rsidRPr="00EE5F13" w14:paraId="1FDC937B" w14:textId="77777777" w:rsidTr="002C3D64">
        <w:tc>
          <w:tcPr>
            <w:tcW w:w="567" w:type="dxa"/>
            <w:vAlign w:val="center"/>
          </w:tcPr>
          <w:p w14:paraId="2C7836DC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F13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4962" w:type="dxa"/>
            <w:vAlign w:val="center"/>
          </w:tcPr>
          <w:p w14:paraId="1ADD6247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5F13"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Участникам</w:t>
            </w:r>
          </w:p>
          <w:p w14:paraId="3A0FF4CB" w14:textId="77777777" w:rsidR="00042817" w:rsidRPr="00EE5F13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shd w:val="clear" w:color="auto" w:fill="FFFF99"/>
              </w:rPr>
            </w:pPr>
          </w:p>
        </w:tc>
        <w:tc>
          <w:tcPr>
            <w:tcW w:w="4394" w:type="dxa"/>
            <w:vAlign w:val="center"/>
          </w:tcPr>
          <w:p w14:paraId="112ECFAA" w14:textId="77777777" w:rsidR="00042817" w:rsidRPr="00EE5F13" w:rsidRDefault="00042817" w:rsidP="002C3D64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5F13"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  <w:p w14:paraId="4BE15DE9" w14:textId="77777777" w:rsidR="00042817" w:rsidRPr="00EE5F13" w:rsidRDefault="00042817" w:rsidP="002C3D64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817" w:rsidRPr="00EE5F13" w14:paraId="08F55336" w14:textId="77777777" w:rsidTr="002C3D64">
        <w:tc>
          <w:tcPr>
            <w:tcW w:w="567" w:type="dxa"/>
          </w:tcPr>
          <w:p w14:paraId="6C12955F" w14:textId="77777777" w:rsidR="00042817" w:rsidRPr="00EE5F13" w:rsidRDefault="00042817" w:rsidP="000E692A">
            <w:pPr>
              <w:pStyle w:val="aff9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911EF52" w14:textId="6F5803B8" w:rsidR="00042817" w:rsidRPr="00EE5F13" w:rsidRDefault="00042817" w:rsidP="00BF168E">
            <w:pPr>
              <w:pStyle w:val="aff9"/>
              <w:ind w:left="35" w:hanging="35"/>
              <w:jc w:val="both"/>
              <w:rPr>
                <w:rFonts w:ascii="Arial" w:hAnsi="Arial" w:cs="Arial"/>
                <w:i/>
                <w:iCs/>
                <w:shd w:val="clear" w:color="auto" w:fill="FFFF99"/>
              </w:rPr>
            </w:pPr>
            <w:r w:rsidRPr="00EE5F13">
              <w:rPr>
                <w:rFonts w:ascii="Arial" w:hAnsi="Arial" w:cs="Arial"/>
              </w:rPr>
              <w:t xml:space="preserve">Персонал Участника – </w:t>
            </w:r>
            <w:r w:rsidR="00AD7FA7" w:rsidRPr="00EE5F13">
              <w:rPr>
                <w:rFonts w:ascii="Arial" w:hAnsi="Arial" w:cs="Arial"/>
              </w:rPr>
              <w:t>водители автотранспортных средств</w:t>
            </w:r>
            <w:r w:rsidR="00BF168E" w:rsidRPr="00EE5F13">
              <w:rPr>
                <w:rFonts w:ascii="Arial" w:hAnsi="Arial" w:cs="Arial"/>
              </w:rPr>
              <w:t xml:space="preserve">, осуществляющие управление автомобильным транспортом, должны иметь водительское удостоверение на право управления транспортным средством необходимой категории в соответствии с требованиями, изложенными в Приказе </w:t>
            </w:r>
            <w:r w:rsidR="007B30F0" w:rsidRPr="00EE5F13">
              <w:rPr>
                <w:rFonts w:ascii="Arial" w:hAnsi="Arial" w:cs="Arial"/>
              </w:rPr>
              <w:t>Министерства</w:t>
            </w:r>
            <w:r w:rsidR="00BF168E" w:rsidRPr="00EE5F13">
              <w:rPr>
                <w:rFonts w:ascii="Arial" w:hAnsi="Arial" w:cs="Arial"/>
              </w:rPr>
              <w:t xml:space="preserve"> транспорта Российской Федерации от 31 июля 2020 г. №282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движения»»</w:t>
            </w:r>
          </w:p>
        </w:tc>
        <w:tc>
          <w:tcPr>
            <w:tcW w:w="4394" w:type="dxa"/>
          </w:tcPr>
          <w:p w14:paraId="0016E254" w14:textId="67A407B0" w:rsidR="00042817" w:rsidRPr="00EE5F13" w:rsidRDefault="000000EA" w:rsidP="00042817">
            <w:pPr>
              <w:spacing w:after="60"/>
              <w:jc w:val="both"/>
              <w:rPr>
                <w:rStyle w:val="afffa"/>
                <w:rFonts w:ascii="Arial" w:hAnsi="Arial" w:cs="Arial"/>
                <w:b w:val="0"/>
                <w:iCs/>
                <w:sz w:val="22"/>
                <w:szCs w:val="22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t>Наличие соответствие установленному требованию подтверждается путем предоставления Участником закупки соответствующих удостоверений</w:t>
            </w:r>
            <w:r w:rsidR="00D16F9F" w:rsidRPr="00EE5F13">
              <w:rPr>
                <w:rFonts w:ascii="Arial" w:hAnsi="Arial" w:cs="Arial"/>
                <w:sz w:val="24"/>
                <w:szCs w:val="24"/>
              </w:rPr>
              <w:t xml:space="preserve"> (прав)</w:t>
            </w:r>
            <w:r w:rsidRPr="00EE5F13">
              <w:rPr>
                <w:rFonts w:ascii="Arial" w:hAnsi="Arial" w:cs="Arial"/>
                <w:sz w:val="24"/>
                <w:szCs w:val="24"/>
              </w:rPr>
              <w:t xml:space="preserve"> на каждого работника.</w:t>
            </w:r>
          </w:p>
        </w:tc>
      </w:tr>
      <w:tr w:rsidR="000000EA" w:rsidRPr="00EE5F13" w14:paraId="31657CCB" w14:textId="77777777" w:rsidTr="002C3D64">
        <w:tc>
          <w:tcPr>
            <w:tcW w:w="567" w:type="dxa"/>
          </w:tcPr>
          <w:p w14:paraId="217CF5D2" w14:textId="77777777" w:rsidR="000000EA" w:rsidRPr="00EE5F13" w:rsidRDefault="000000EA" w:rsidP="000E692A">
            <w:pPr>
              <w:pStyle w:val="aff9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51EF456A" w14:textId="5E4544D1" w:rsidR="000000EA" w:rsidRPr="00EE5F13" w:rsidRDefault="000000EA" w:rsidP="00042817">
            <w:pPr>
              <w:pStyle w:val="aff9"/>
              <w:ind w:left="35" w:hanging="35"/>
              <w:jc w:val="both"/>
              <w:rPr>
                <w:rFonts w:ascii="Arial" w:hAnsi="Arial" w:cs="Arial"/>
              </w:rPr>
            </w:pPr>
            <w:r w:rsidRPr="00EE5F13">
              <w:rPr>
                <w:rFonts w:ascii="Arial" w:hAnsi="Arial" w:cs="Arial"/>
              </w:rPr>
              <w:t xml:space="preserve">Наличие у Участника собственного и/или привлеченного квалифицированного персонала, обученного правилам </w:t>
            </w:r>
            <w:r w:rsidRPr="00EE5F13">
              <w:rPr>
                <w:rFonts w:ascii="Arial" w:hAnsi="Arial" w:cs="Arial"/>
              </w:rPr>
              <w:lastRenderedPageBreak/>
              <w:t>безопасного ведения работ</w:t>
            </w:r>
            <w:r w:rsidR="00D16F9F" w:rsidRPr="00EE5F13">
              <w:rPr>
                <w:rFonts w:ascii="Arial" w:hAnsi="Arial" w:cs="Arial"/>
              </w:rPr>
              <w:t xml:space="preserve"> по разгрузке выгрузке Груза</w:t>
            </w:r>
            <w:r w:rsidRPr="00EE5F13">
              <w:rPr>
                <w:rFonts w:ascii="Arial" w:hAnsi="Arial" w:cs="Arial"/>
              </w:rPr>
              <w:t>.</w:t>
            </w:r>
          </w:p>
        </w:tc>
        <w:tc>
          <w:tcPr>
            <w:tcW w:w="4394" w:type="dxa"/>
          </w:tcPr>
          <w:p w14:paraId="6346E253" w14:textId="503A7F52" w:rsidR="000000EA" w:rsidRPr="00EE5F13" w:rsidRDefault="000000EA" w:rsidP="00042817">
            <w:pPr>
              <w:spacing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 xml:space="preserve">Наличие, данного персонала подтверждается справкой или иным документом о наличии в штатном расписании, указанных работников </w:t>
            </w:r>
            <w:r w:rsidRPr="00EE5F13">
              <w:rPr>
                <w:rFonts w:ascii="Arial" w:hAnsi="Arial" w:cs="Arial"/>
                <w:sz w:val="24"/>
                <w:szCs w:val="24"/>
              </w:rPr>
              <w:lastRenderedPageBreak/>
              <w:t>или копиями, заключенных ГПХ договоров</w:t>
            </w:r>
          </w:p>
        </w:tc>
      </w:tr>
    </w:tbl>
    <w:p w14:paraId="0FEE5D7C" w14:textId="77777777" w:rsidR="00042817" w:rsidRPr="00EE5F13" w:rsidRDefault="00042817" w:rsidP="005B3228">
      <w:pPr>
        <w:pStyle w:val="aff9"/>
        <w:ind w:left="0"/>
        <w:jc w:val="center"/>
        <w:rPr>
          <w:rFonts w:ascii="Arial" w:hAnsi="Arial" w:cs="Arial"/>
          <w:b/>
        </w:rPr>
      </w:pPr>
    </w:p>
    <w:p w14:paraId="55FBABF3" w14:textId="77777777" w:rsidR="00ED40E2" w:rsidRPr="00EE5F13" w:rsidRDefault="00ED40E2" w:rsidP="001F0BD1">
      <w:pPr>
        <w:contextualSpacing/>
        <w:rPr>
          <w:rFonts w:ascii="Arial" w:hAnsi="Arial" w:cs="Arial"/>
          <w:sz w:val="24"/>
          <w:szCs w:val="24"/>
        </w:rPr>
      </w:pPr>
    </w:p>
    <w:sectPr w:rsidR="00ED40E2" w:rsidRPr="00EE5F13" w:rsidSect="00963AB6">
      <w:pgSz w:w="11906" w:h="16838" w:code="9"/>
      <w:pgMar w:top="1134" w:right="849" w:bottom="992" w:left="1134" w:header="680" w:footer="737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AFDF" w16cex:dateUtc="2021-10-27T08:00:00Z"/>
  <w16cex:commentExtensible w16cex:durableId="2522BB8E" w16cex:dateUtc="2021-10-26T14:38:00Z"/>
  <w16cex:commentExtensible w16cex:durableId="2522C665" w16cex:dateUtc="2021-10-26T15:24:00Z"/>
  <w16cex:commentExtensible w16cex:durableId="2522BBDE" w16cex:dateUtc="2021-10-26T14:39:00Z"/>
  <w16cex:commentExtensible w16cex:durableId="2522BD1F" w16cex:dateUtc="2021-10-26T14:45:00Z"/>
  <w16cex:commentExtensible w16cex:durableId="2522BD75" w16cex:dateUtc="2021-10-26T14:46:00Z"/>
  <w16cex:commentExtensible w16cex:durableId="2543A1AB" w16cex:dateUtc="2021-11-20T13:32:00Z"/>
  <w16cex:commentExtensible w16cex:durableId="2522C20B" w16cex:dateUtc="2021-10-26T15:06:00Z"/>
  <w16cex:commentExtensible w16cex:durableId="2522C556" w16cex:dateUtc="2021-10-26T15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5C84F" w14:textId="77777777" w:rsidR="005C730B" w:rsidRDefault="005C730B">
      <w:r>
        <w:separator/>
      </w:r>
    </w:p>
  </w:endnote>
  <w:endnote w:type="continuationSeparator" w:id="0">
    <w:p w14:paraId="547255A9" w14:textId="77777777" w:rsidR="005C730B" w:rsidRDefault="005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A0B8F" w14:textId="77777777" w:rsidR="005C730B" w:rsidRDefault="005C730B">
      <w:r>
        <w:separator/>
      </w:r>
    </w:p>
  </w:footnote>
  <w:footnote w:type="continuationSeparator" w:id="0">
    <w:p w14:paraId="6755F3FB" w14:textId="77777777" w:rsidR="005C730B" w:rsidRDefault="005C7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A3273" w14:textId="77777777" w:rsidR="00945DB9" w:rsidRDefault="00945DB9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12</w:t>
    </w:r>
    <w:r>
      <w:rPr>
        <w:rStyle w:val="af7"/>
      </w:rPr>
      <w:fldChar w:fldCharType="end"/>
    </w:r>
  </w:p>
  <w:p w14:paraId="7D7E1A73" w14:textId="77777777" w:rsidR="00945DB9" w:rsidRDefault="00945DB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FC4E" w14:textId="1CABD2CA" w:rsidR="00945DB9" w:rsidRDefault="00945DB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A4428">
      <w:rPr>
        <w:noProof/>
      </w:rPr>
      <w:t>23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5D99" w14:textId="77777777" w:rsidR="00945DB9" w:rsidRDefault="00945DB9">
    <w:pPr>
      <w:pStyle w:val="ac"/>
      <w:jc w:val="center"/>
    </w:pPr>
  </w:p>
  <w:p w14:paraId="5DD5A0D4" w14:textId="77777777" w:rsidR="00945DB9" w:rsidRDefault="00945DB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A16"/>
    <w:multiLevelType w:val="multilevel"/>
    <w:tmpl w:val="29EA6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5B4D8A"/>
    <w:multiLevelType w:val="multilevel"/>
    <w:tmpl w:val="B5BEDA08"/>
    <w:lvl w:ilvl="0">
      <w:start w:val="1"/>
      <w:numFmt w:val="decimal"/>
      <w:pStyle w:val="13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D7199"/>
    <w:multiLevelType w:val="multilevel"/>
    <w:tmpl w:val="AA7C059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27CF5A1D"/>
    <w:multiLevelType w:val="hybridMultilevel"/>
    <w:tmpl w:val="5CC8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C77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E379B"/>
    <w:multiLevelType w:val="hybridMultilevel"/>
    <w:tmpl w:val="E02224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CB38BBE2"/>
    <w:lvl w:ilvl="0">
      <w:start w:val="1"/>
      <w:numFmt w:val="decimal"/>
      <w:pStyle w:val="1"/>
      <w:lvlText w:val="%1."/>
      <w:lvlJc w:val="left"/>
      <w:pPr>
        <w:ind w:left="390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8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82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8B87AE9"/>
    <w:multiLevelType w:val="multilevel"/>
    <w:tmpl w:val="C2444632"/>
    <w:lvl w:ilvl="0">
      <w:start w:val="1"/>
      <w:numFmt w:val="decimal"/>
      <w:pStyle w:val="1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14A29"/>
    <w:multiLevelType w:val="multilevel"/>
    <w:tmpl w:val="9C4A722A"/>
    <w:lvl w:ilvl="0">
      <w:start w:val="1"/>
      <w:numFmt w:val="decimal"/>
      <w:pStyle w:val="10"/>
      <w:lvlText w:val="%1."/>
      <w:lvlJc w:val="left"/>
      <w:pPr>
        <w:tabs>
          <w:tab w:val="num" w:pos="2978"/>
        </w:tabs>
        <w:ind w:left="2127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10"/>
      <w:lvlText w:val="%1.%2."/>
      <w:lvlJc w:val="left"/>
      <w:pPr>
        <w:tabs>
          <w:tab w:val="num" w:pos="1418"/>
        </w:tabs>
        <w:ind w:left="567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142" w:firstLine="851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5" w15:restartNumberingAfterBreak="0">
    <w:nsid w:val="4F9727D6"/>
    <w:multiLevelType w:val="hybridMultilevel"/>
    <w:tmpl w:val="CA6AF59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5F7274A"/>
    <w:multiLevelType w:val="hybridMultilevel"/>
    <w:tmpl w:val="BC7A06AC"/>
    <w:lvl w:ilvl="0" w:tplc="69D69B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C40066"/>
    <w:multiLevelType w:val="multilevel"/>
    <w:tmpl w:val="07769678"/>
    <w:lvl w:ilvl="0">
      <w:start w:val="1"/>
      <w:numFmt w:val="decimal"/>
      <w:pStyle w:val="11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0" w15:restartNumberingAfterBreak="0">
    <w:nsid w:val="6BB830ED"/>
    <w:multiLevelType w:val="hybridMultilevel"/>
    <w:tmpl w:val="95020CE2"/>
    <w:lvl w:ilvl="0" w:tplc="421EEC66">
      <w:start w:val="4"/>
      <w:numFmt w:val="bullet"/>
      <w:pStyle w:val="12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1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9E4D53"/>
    <w:multiLevelType w:val="multilevel"/>
    <w:tmpl w:val="12CEBC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11"/>
  </w:num>
  <w:num w:numId="5">
    <w:abstractNumId w:val="12"/>
  </w:num>
  <w:num w:numId="6">
    <w:abstractNumId w:val="4"/>
  </w:num>
  <w:num w:numId="7">
    <w:abstractNumId w:val="16"/>
  </w:num>
  <w:num w:numId="8">
    <w:abstractNumId w:val="3"/>
  </w:num>
  <w:num w:numId="9">
    <w:abstractNumId w:val="22"/>
  </w:num>
  <w:num w:numId="10">
    <w:abstractNumId w:val="6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"/>
  </w:num>
  <w:num w:numId="16">
    <w:abstractNumId w:val="19"/>
  </w:num>
  <w:num w:numId="17">
    <w:abstractNumId w:val="18"/>
  </w:num>
  <w:num w:numId="18">
    <w:abstractNumId w:val="15"/>
  </w:num>
  <w:num w:numId="19">
    <w:abstractNumId w:val="17"/>
  </w:num>
  <w:num w:numId="20">
    <w:abstractNumId w:val="8"/>
  </w:num>
  <w:num w:numId="21">
    <w:abstractNumId w:val="2"/>
  </w:num>
  <w:num w:numId="22">
    <w:abstractNumId w:val="0"/>
  </w:num>
  <w:num w:numId="23">
    <w:abstractNumId w:val="9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0EA"/>
    <w:rsid w:val="00001E6D"/>
    <w:rsid w:val="00003073"/>
    <w:rsid w:val="00003B3A"/>
    <w:rsid w:val="00003CAE"/>
    <w:rsid w:val="00003FF6"/>
    <w:rsid w:val="00004E74"/>
    <w:rsid w:val="00005FD5"/>
    <w:rsid w:val="00005FD6"/>
    <w:rsid w:val="000060C3"/>
    <w:rsid w:val="00007C1C"/>
    <w:rsid w:val="00011D2F"/>
    <w:rsid w:val="00011F4E"/>
    <w:rsid w:val="000125B5"/>
    <w:rsid w:val="000127FA"/>
    <w:rsid w:val="0001338A"/>
    <w:rsid w:val="0001399A"/>
    <w:rsid w:val="00013DD7"/>
    <w:rsid w:val="00014B4E"/>
    <w:rsid w:val="0001558C"/>
    <w:rsid w:val="00015766"/>
    <w:rsid w:val="000167B3"/>
    <w:rsid w:val="00016DFF"/>
    <w:rsid w:val="00016F95"/>
    <w:rsid w:val="00020684"/>
    <w:rsid w:val="000213A4"/>
    <w:rsid w:val="00021842"/>
    <w:rsid w:val="00021A57"/>
    <w:rsid w:val="0002237F"/>
    <w:rsid w:val="00022BF5"/>
    <w:rsid w:val="0002353E"/>
    <w:rsid w:val="00024A4F"/>
    <w:rsid w:val="000254AC"/>
    <w:rsid w:val="00025FEA"/>
    <w:rsid w:val="0002618D"/>
    <w:rsid w:val="00026EA6"/>
    <w:rsid w:val="000270B8"/>
    <w:rsid w:val="00027970"/>
    <w:rsid w:val="00030451"/>
    <w:rsid w:val="00032282"/>
    <w:rsid w:val="00032B27"/>
    <w:rsid w:val="00032E66"/>
    <w:rsid w:val="00032FC4"/>
    <w:rsid w:val="00033689"/>
    <w:rsid w:val="00033954"/>
    <w:rsid w:val="00033BA0"/>
    <w:rsid w:val="00034B50"/>
    <w:rsid w:val="00035148"/>
    <w:rsid w:val="00035C05"/>
    <w:rsid w:val="00035C55"/>
    <w:rsid w:val="00035E96"/>
    <w:rsid w:val="0003620A"/>
    <w:rsid w:val="00036A9E"/>
    <w:rsid w:val="00036FA6"/>
    <w:rsid w:val="00037070"/>
    <w:rsid w:val="00037353"/>
    <w:rsid w:val="00040199"/>
    <w:rsid w:val="0004076F"/>
    <w:rsid w:val="00040D96"/>
    <w:rsid w:val="00041B2D"/>
    <w:rsid w:val="0004239F"/>
    <w:rsid w:val="00042817"/>
    <w:rsid w:val="00042DEC"/>
    <w:rsid w:val="000431BE"/>
    <w:rsid w:val="000433E1"/>
    <w:rsid w:val="00043854"/>
    <w:rsid w:val="0004512A"/>
    <w:rsid w:val="00045ABB"/>
    <w:rsid w:val="00045FDC"/>
    <w:rsid w:val="000468A2"/>
    <w:rsid w:val="00046A64"/>
    <w:rsid w:val="00046AD6"/>
    <w:rsid w:val="00046E54"/>
    <w:rsid w:val="00047730"/>
    <w:rsid w:val="0004796D"/>
    <w:rsid w:val="000503A5"/>
    <w:rsid w:val="00050B31"/>
    <w:rsid w:val="000512F9"/>
    <w:rsid w:val="00051343"/>
    <w:rsid w:val="00051458"/>
    <w:rsid w:val="00051F2A"/>
    <w:rsid w:val="00053148"/>
    <w:rsid w:val="0005386C"/>
    <w:rsid w:val="00053E91"/>
    <w:rsid w:val="0005496D"/>
    <w:rsid w:val="00054B20"/>
    <w:rsid w:val="00054BB4"/>
    <w:rsid w:val="00055302"/>
    <w:rsid w:val="00055E2C"/>
    <w:rsid w:val="00056059"/>
    <w:rsid w:val="00056B13"/>
    <w:rsid w:val="00056C30"/>
    <w:rsid w:val="00056D46"/>
    <w:rsid w:val="00056E4D"/>
    <w:rsid w:val="00060D9B"/>
    <w:rsid w:val="00060FAD"/>
    <w:rsid w:val="00061378"/>
    <w:rsid w:val="000613D8"/>
    <w:rsid w:val="000614C5"/>
    <w:rsid w:val="000621EA"/>
    <w:rsid w:val="0006220C"/>
    <w:rsid w:val="0006293F"/>
    <w:rsid w:val="000636DA"/>
    <w:rsid w:val="000638AC"/>
    <w:rsid w:val="000639A5"/>
    <w:rsid w:val="00063ECC"/>
    <w:rsid w:val="000642E1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D73"/>
    <w:rsid w:val="000724A8"/>
    <w:rsid w:val="00074123"/>
    <w:rsid w:val="000741CD"/>
    <w:rsid w:val="00074481"/>
    <w:rsid w:val="00074B7B"/>
    <w:rsid w:val="00075E6D"/>
    <w:rsid w:val="00076BD3"/>
    <w:rsid w:val="0007739A"/>
    <w:rsid w:val="00077502"/>
    <w:rsid w:val="00077767"/>
    <w:rsid w:val="00077ADB"/>
    <w:rsid w:val="00077D2F"/>
    <w:rsid w:val="00082052"/>
    <w:rsid w:val="0008263C"/>
    <w:rsid w:val="0008364C"/>
    <w:rsid w:val="00083DA3"/>
    <w:rsid w:val="00083E4F"/>
    <w:rsid w:val="00085E80"/>
    <w:rsid w:val="00086009"/>
    <w:rsid w:val="00086108"/>
    <w:rsid w:val="00087288"/>
    <w:rsid w:val="00087DEE"/>
    <w:rsid w:val="000903A9"/>
    <w:rsid w:val="00090A02"/>
    <w:rsid w:val="000913F6"/>
    <w:rsid w:val="00091E59"/>
    <w:rsid w:val="000922AF"/>
    <w:rsid w:val="00092B78"/>
    <w:rsid w:val="00093243"/>
    <w:rsid w:val="000932D5"/>
    <w:rsid w:val="00094C0A"/>
    <w:rsid w:val="000955AD"/>
    <w:rsid w:val="000959C5"/>
    <w:rsid w:val="00095ACE"/>
    <w:rsid w:val="00096F2D"/>
    <w:rsid w:val="00097536"/>
    <w:rsid w:val="000A00E1"/>
    <w:rsid w:val="000A09B6"/>
    <w:rsid w:val="000A0FA2"/>
    <w:rsid w:val="000A1186"/>
    <w:rsid w:val="000A13F8"/>
    <w:rsid w:val="000A2F33"/>
    <w:rsid w:val="000A319B"/>
    <w:rsid w:val="000A32C3"/>
    <w:rsid w:val="000A531D"/>
    <w:rsid w:val="000A533B"/>
    <w:rsid w:val="000A5D09"/>
    <w:rsid w:val="000A675A"/>
    <w:rsid w:val="000A7890"/>
    <w:rsid w:val="000B0DC8"/>
    <w:rsid w:val="000B1107"/>
    <w:rsid w:val="000B2D3D"/>
    <w:rsid w:val="000B2D90"/>
    <w:rsid w:val="000B2FE7"/>
    <w:rsid w:val="000B36EB"/>
    <w:rsid w:val="000B392F"/>
    <w:rsid w:val="000B46D6"/>
    <w:rsid w:val="000B5811"/>
    <w:rsid w:val="000B7523"/>
    <w:rsid w:val="000B7841"/>
    <w:rsid w:val="000B7CBE"/>
    <w:rsid w:val="000C0AB7"/>
    <w:rsid w:val="000C1302"/>
    <w:rsid w:val="000C23C7"/>
    <w:rsid w:val="000C321E"/>
    <w:rsid w:val="000C36A3"/>
    <w:rsid w:val="000C386A"/>
    <w:rsid w:val="000C430F"/>
    <w:rsid w:val="000C5B4E"/>
    <w:rsid w:val="000C60C5"/>
    <w:rsid w:val="000C60E7"/>
    <w:rsid w:val="000C60E9"/>
    <w:rsid w:val="000C62C3"/>
    <w:rsid w:val="000C653C"/>
    <w:rsid w:val="000C6912"/>
    <w:rsid w:val="000C6B5A"/>
    <w:rsid w:val="000C7744"/>
    <w:rsid w:val="000C7C98"/>
    <w:rsid w:val="000D018D"/>
    <w:rsid w:val="000D1153"/>
    <w:rsid w:val="000D179B"/>
    <w:rsid w:val="000D23E1"/>
    <w:rsid w:val="000D25F1"/>
    <w:rsid w:val="000D5573"/>
    <w:rsid w:val="000D7430"/>
    <w:rsid w:val="000E04C5"/>
    <w:rsid w:val="000E0D5C"/>
    <w:rsid w:val="000E1AE3"/>
    <w:rsid w:val="000E1E22"/>
    <w:rsid w:val="000E2579"/>
    <w:rsid w:val="000E37BA"/>
    <w:rsid w:val="000E42C4"/>
    <w:rsid w:val="000E64D2"/>
    <w:rsid w:val="000E692A"/>
    <w:rsid w:val="000E6CC6"/>
    <w:rsid w:val="000F0AC9"/>
    <w:rsid w:val="000F14FD"/>
    <w:rsid w:val="000F17D2"/>
    <w:rsid w:val="000F1ABE"/>
    <w:rsid w:val="000F1F0F"/>
    <w:rsid w:val="000F21D7"/>
    <w:rsid w:val="000F24D5"/>
    <w:rsid w:val="000F31AC"/>
    <w:rsid w:val="000F3EF1"/>
    <w:rsid w:val="000F4106"/>
    <w:rsid w:val="000F41C8"/>
    <w:rsid w:val="000F488A"/>
    <w:rsid w:val="000F490A"/>
    <w:rsid w:val="000F4C9E"/>
    <w:rsid w:val="000F5064"/>
    <w:rsid w:val="000F50EF"/>
    <w:rsid w:val="000F52FC"/>
    <w:rsid w:val="000F545B"/>
    <w:rsid w:val="000F6292"/>
    <w:rsid w:val="000F6F02"/>
    <w:rsid w:val="000F7C99"/>
    <w:rsid w:val="0010200C"/>
    <w:rsid w:val="00102170"/>
    <w:rsid w:val="0010272D"/>
    <w:rsid w:val="00103538"/>
    <w:rsid w:val="001042B2"/>
    <w:rsid w:val="001051A5"/>
    <w:rsid w:val="00105550"/>
    <w:rsid w:val="00105922"/>
    <w:rsid w:val="00105928"/>
    <w:rsid w:val="00105C5E"/>
    <w:rsid w:val="0010670C"/>
    <w:rsid w:val="00106B65"/>
    <w:rsid w:val="00107CD8"/>
    <w:rsid w:val="00110CAE"/>
    <w:rsid w:val="00110F7E"/>
    <w:rsid w:val="00111D7A"/>
    <w:rsid w:val="00111FE5"/>
    <w:rsid w:val="001136B8"/>
    <w:rsid w:val="00113B0B"/>
    <w:rsid w:val="00113E35"/>
    <w:rsid w:val="00114D6C"/>
    <w:rsid w:val="001150F5"/>
    <w:rsid w:val="0011512F"/>
    <w:rsid w:val="001152A1"/>
    <w:rsid w:val="0011533C"/>
    <w:rsid w:val="001158B3"/>
    <w:rsid w:val="0011632D"/>
    <w:rsid w:val="0011649A"/>
    <w:rsid w:val="001173DE"/>
    <w:rsid w:val="00117C8F"/>
    <w:rsid w:val="00117D3C"/>
    <w:rsid w:val="00120835"/>
    <w:rsid w:val="001215D3"/>
    <w:rsid w:val="001225D2"/>
    <w:rsid w:val="0012261B"/>
    <w:rsid w:val="001229EA"/>
    <w:rsid w:val="001230E4"/>
    <w:rsid w:val="0012333B"/>
    <w:rsid w:val="00123526"/>
    <w:rsid w:val="001242AA"/>
    <w:rsid w:val="00124905"/>
    <w:rsid w:val="00124986"/>
    <w:rsid w:val="00124E05"/>
    <w:rsid w:val="001263E5"/>
    <w:rsid w:val="00126854"/>
    <w:rsid w:val="00131067"/>
    <w:rsid w:val="001325CF"/>
    <w:rsid w:val="0013271C"/>
    <w:rsid w:val="00132C03"/>
    <w:rsid w:val="001342F0"/>
    <w:rsid w:val="00134435"/>
    <w:rsid w:val="00134689"/>
    <w:rsid w:val="00134E93"/>
    <w:rsid w:val="00135C7B"/>
    <w:rsid w:val="0013634B"/>
    <w:rsid w:val="001367C8"/>
    <w:rsid w:val="00137163"/>
    <w:rsid w:val="00140AFF"/>
    <w:rsid w:val="00141DE1"/>
    <w:rsid w:val="001429CC"/>
    <w:rsid w:val="00142A12"/>
    <w:rsid w:val="00142AD3"/>
    <w:rsid w:val="0014341C"/>
    <w:rsid w:val="00143689"/>
    <w:rsid w:val="001439EE"/>
    <w:rsid w:val="00143B45"/>
    <w:rsid w:val="00143B73"/>
    <w:rsid w:val="001443A6"/>
    <w:rsid w:val="001443D2"/>
    <w:rsid w:val="00145949"/>
    <w:rsid w:val="00145EF5"/>
    <w:rsid w:val="001464C3"/>
    <w:rsid w:val="00146E60"/>
    <w:rsid w:val="00147B20"/>
    <w:rsid w:val="00147CAD"/>
    <w:rsid w:val="00147E7D"/>
    <w:rsid w:val="00147FB9"/>
    <w:rsid w:val="001514B6"/>
    <w:rsid w:val="0015285E"/>
    <w:rsid w:val="00152A4D"/>
    <w:rsid w:val="00153FF8"/>
    <w:rsid w:val="00154541"/>
    <w:rsid w:val="00154D5F"/>
    <w:rsid w:val="001555A0"/>
    <w:rsid w:val="00156499"/>
    <w:rsid w:val="001569FB"/>
    <w:rsid w:val="00156C7D"/>
    <w:rsid w:val="00156E6D"/>
    <w:rsid w:val="00157984"/>
    <w:rsid w:val="001601E4"/>
    <w:rsid w:val="0016072C"/>
    <w:rsid w:val="001617EE"/>
    <w:rsid w:val="00161A26"/>
    <w:rsid w:val="001624A5"/>
    <w:rsid w:val="00162D08"/>
    <w:rsid w:val="00162E71"/>
    <w:rsid w:val="001631D5"/>
    <w:rsid w:val="001634F9"/>
    <w:rsid w:val="0016466F"/>
    <w:rsid w:val="00164737"/>
    <w:rsid w:val="00164CFB"/>
    <w:rsid w:val="00164E0E"/>
    <w:rsid w:val="0016554A"/>
    <w:rsid w:val="00165965"/>
    <w:rsid w:val="00166183"/>
    <w:rsid w:val="00166F5B"/>
    <w:rsid w:val="001671AA"/>
    <w:rsid w:val="00167217"/>
    <w:rsid w:val="00167249"/>
    <w:rsid w:val="0017100F"/>
    <w:rsid w:val="0017156B"/>
    <w:rsid w:val="00172296"/>
    <w:rsid w:val="0017297D"/>
    <w:rsid w:val="001729A3"/>
    <w:rsid w:val="001729DE"/>
    <w:rsid w:val="00172D8F"/>
    <w:rsid w:val="00172F54"/>
    <w:rsid w:val="00173274"/>
    <w:rsid w:val="00174987"/>
    <w:rsid w:val="00175673"/>
    <w:rsid w:val="00176380"/>
    <w:rsid w:val="001765D5"/>
    <w:rsid w:val="001775C9"/>
    <w:rsid w:val="00181229"/>
    <w:rsid w:val="00181861"/>
    <w:rsid w:val="001824C5"/>
    <w:rsid w:val="001828F1"/>
    <w:rsid w:val="00182D72"/>
    <w:rsid w:val="001837AF"/>
    <w:rsid w:val="00183C44"/>
    <w:rsid w:val="00184A02"/>
    <w:rsid w:val="0018519D"/>
    <w:rsid w:val="00185260"/>
    <w:rsid w:val="00185864"/>
    <w:rsid w:val="0018726E"/>
    <w:rsid w:val="001908C3"/>
    <w:rsid w:val="001918F8"/>
    <w:rsid w:val="001919A6"/>
    <w:rsid w:val="00191A6F"/>
    <w:rsid w:val="0019214C"/>
    <w:rsid w:val="00192B06"/>
    <w:rsid w:val="00193A0E"/>
    <w:rsid w:val="00194C1F"/>
    <w:rsid w:val="00194E68"/>
    <w:rsid w:val="00195813"/>
    <w:rsid w:val="00195A30"/>
    <w:rsid w:val="00195AF7"/>
    <w:rsid w:val="001960BF"/>
    <w:rsid w:val="001968C8"/>
    <w:rsid w:val="00197751"/>
    <w:rsid w:val="00197C07"/>
    <w:rsid w:val="00197C91"/>
    <w:rsid w:val="001A1425"/>
    <w:rsid w:val="001A2FF8"/>
    <w:rsid w:val="001A3A51"/>
    <w:rsid w:val="001A3D73"/>
    <w:rsid w:val="001A4134"/>
    <w:rsid w:val="001A4428"/>
    <w:rsid w:val="001A4A90"/>
    <w:rsid w:val="001A4DC2"/>
    <w:rsid w:val="001A5CDE"/>
    <w:rsid w:val="001A617B"/>
    <w:rsid w:val="001A62BB"/>
    <w:rsid w:val="001A62D6"/>
    <w:rsid w:val="001A67EA"/>
    <w:rsid w:val="001A685D"/>
    <w:rsid w:val="001A6AAB"/>
    <w:rsid w:val="001A7ABD"/>
    <w:rsid w:val="001A7E2E"/>
    <w:rsid w:val="001B0BDB"/>
    <w:rsid w:val="001B0BDE"/>
    <w:rsid w:val="001B244E"/>
    <w:rsid w:val="001B41A7"/>
    <w:rsid w:val="001B43C1"/>
    <w:rsid w:val="001B4418"/>
    <w:rsid w:val="001B4B33"/>
    <w:rsid w:val="001B4CD9"/>
    <w:rsid w:val="001B5B1D"/>
    <w:rsid w:val="001B6154"/>
    <w:rsid w:val="001B6FB3"/>
    <w:rsid w:val="001B7828"/>
    <w:rsid w:val="001C023B"/>
    <w:rsid w:val="001C0637"/>
    <w:rsid w:val="001C0889"/>
    <w:rsid w:val="001C0CA0"/>
    <w:rsid w:val="001C127C"/>
    <w:rsid w:val="001C12DF"/>
    <w:rsid w:val="001C1F7D"/>
    <w:rsid w:val="001C21F3"/>
    <w:rsid w:val="001C253B"/>
    <w:rsid w:val="001C26D6"/>
    <w:rsid w:val="001C31CC"/>
    <w:rsid w:val="001C35BC"/>
    <w:rsid w:val="001C3EAB"/>
    <w:rsid w:val="001C499D"/>
    <w:rsid w:val="001C6B62"/>
    <w:rsid w:val="001D03BA"/>
    <w:rsid w:val="001D057C"/>
    <w:rsid w:val="001D082B"/>
    <w:rsid w:val="001D11F9"/>
    <w:rsid w:val="001D15E4"/>
    <w:rsid w:val="001D38A5"/>
    <w:rsid w:val="001D3AF4"/>
    <w:rsid w:val="001D44A2"/>
    <w:rsid w:val="001D46A7"/>
    <w:rsid w:val="001D4A9A"/>
    <w:rsid w:val="001D51BF"/>
    <w:rsid w:val="001D58E3"/>
    <w:rsid w:val="001D7B08"/>
    <w:rsid w:val="001E013E"/>
    <w:rsid w:val="001E1454"/>
    <w:rsid w:val="001E1F13"/>
    <w:rsid w:val="001E20D5"/>
    <w:rsid w:val="001E236D"/>
    <w:rsid w:val="001E31F9"/>
    <w:rsid w:val="001E32FB"/>
    <w:rsid w:val="001E354B"/>
    <w:rsid w:val="001E3711"/>
    <w:rsid w:val="001E3BC5"/>
    <w:rsid w:val="001E3F69"/>
    <w:rsid w:val="001E53FB"/>
    <w:rsid w:val="001E5855"/>
    <w:rsid w:val="001E6898"/>
    <w:rsid w:val="001E6EE9"/>
    <w:rsid w:val="001E75E5"/>
    <w:rsid w:val="001E7DF7"/>
    <w:rsid w:val="001E7EAA"/>
    <w:rsid w:val="001F0A01"/>
    <w:rsid w:val="001F0BD1"/>
    <w:rsid w:val="001F0F1D"/>
    <w:rsid w:val="001F1E18"/>
    <w:rsid w:val="001F399D"/>
    <w:rsid w:val="001F65DB"/>
    <w:rsid w:val="001F6B98"/>
    <w:rsid w:val="001F7269"/>
    <w:rsid w:val="001F74AC"/>
    <w:rsid w:val="001F7591"/>
    <w:rsid w:val="001F7AFD"/>
    <w:rsid w:val="001F7CD0"/>
    <w:rsid w:val="001F7D0E"/>
    <w:rsid w:val="00200329"/>
    <w:rsid w:val="002009F5"/>
    <w:rsid w:val="00200F56"/>
    <w:rsid w:val="00202A72"/>
    <w:rsid w:val="00202BA2"/>
    <w:rsid w:val="00202BCA"/>
    <w:rsid w:val="00202E34"/>
    <w:rsid w:val="00202EF0"/>
    <w:rsid w:val="002038AA"/>
    <w:rsid w:val="00203D11"/>
    <w:rsid w:val="00204AAD"/>
    <w:rsid w:val="002053AD"/>
    <w:rsid w:val="00205E16"/>
    <w:rsid w:val="00206C48"/>
    <w:rsid w:val="002071B8"/>
    <w:rsid w:val="00207B89"/>
    <w:rsid w:val="00207C09"/>
    <w:rsid w:val="00210428"/>
    <w:rsid w:val="0021085E"/>
    <w:rsid w:val="00210899"/>
    <w:rsid w:val="00210A5D"/>
    <w:rsid w:val="00210F7B"/>
    <w:rsid w:val="0021176F"/>
    <w:rsid w:val="00211D92"/>
    <w:rsid w:val="00212879"/>
    <w:rsid w:val="00212A51"/>
    <w:rsid w:val="00212F02"/>
    <w:rsid w:val="0021366E"/>
    <w:rsid w:val="0021398F"/>
    <w:rsid w:val="00214CB4"/>
    <w:rsid w:val="00215351"/>
    <w:rsid w:val="00216439"/>
    <w:rsid w:val="00220867"/>
    <w:rsid w:val="00220BE5"/>
    <w:rsid w:val="002210D3"/>
    <w:rsid w:val="00221B46"/>
    <w:rsid w:val="0022246F"/>
    <w:rsid w:val="0022321B"/>
    <w:rsid w:val="0022339B"/>
    <w:rsid w:val="002238B0"/>
    <w:rsid w:val="00224D91"/>
    <w:rsid w:val="00225D46"/>
    <w:rsid w:val="002260D0"/>
    <w:rsid w:val="00226AA0"/>
    <w:rsid w:val="00226E7C"/>
    <w:rsid w:val="00227606"/>
    <w:rsid w:val="002276E4"/>
    <w:rsid w:val="00227761"/>
    <w:rsid w:val="00227A50"/>
    <w:rsid w:val="00227C0F"/>
    <w:rsid w:val="00227DDA"/>
    <w:rsid w:val="00230785"/>
    <w:rsid w:val="00230A9C"/>
    <w:rsid w:val="00231A79"/>
    <w:rsid w:val="00231D27"/>
    <w:rsid w:val="00232850"/>
    <w:rsid w:val="00232DC7"/>
    <w:rsid w:val="00232E19"/>
    <w:rsid w:val="002334FF"/>
    <w:rsid w:val="002336EB"/>
    <w:rsid w:val="00233A7A"/>
    <w:rsid w:val="002343B4"/>
    <w:rsid w:val="0023591B"/>
    <w:rsid w:val="0023637D"/>
    <w:rsid w:val="0023646D"/>
    <w:rsid w:val="00236820"/>
    <w:rsid w:val="0023719F"/>
    <w:rsid w:val="0023771C"/>
    <w:rsid w:val="00240FC4"/>
    <w:rsid w:val="002419A6"/>
    <w:rsid w:val="00241BB7"/>
    <w:rsid w:val="0024225C"/>
    <w:rsid w:val="00242955"/>
    <w:rsid w:val="002439D6"/>
    <w:rsid w:val="00243ACE"/>
    <w:rsid w:val="002440EB"/>
    <w:rsid w:val="00244803"/>
    <w:rsid w:val="00244834"/>
    <w:rsid w:val="0024502E"/>
    <w:rsid w:val="00245CE9"/>
    <w:rsid w:val="00245E8E"/>
    <w:rsid w:val="002467F6"/>
    <w:rsid w:val="00246A47"/>
    <w:rsid w:val="00246AD8"/>
    <w:rsid w:val="002476A7"/>
    <w:rsid w:val="00247D92"/>
    <w:rsid w:val="00250860"/>
    <w:rsid w:val="00250A1E"/>
    <w:rsid w:val="002511D6"/>
    <w:rsid w:val="0025139E"/>
    <w:rsid w:val="00251AA3"/>
    <w:rsid w:val="0025202A"/>
    <w:rsid w:val="002520EC"/>
    <w:rsid w:val="002522CE"/>
    <w:rsid w:val="00252965"/>
    <w:rsid w:val="00253D6E"/>
    <w:rsid w:val="00254836"/>
    <w:rsid w:val="00254B0E"/>
    <w:rsid w:val="00254CCA"/>
    <w:rsid w:val="00255759"/>
    <w:rsid w:val="0025590C"/>
    <w:rsid w:val="0025599B"/>
    <w:rsid w:val="00256016"/>
    <w:rsid w:val="0025605D"/>
    <w:rsid w:val="002565FF"/>
    <w:rsid w:val="0025765F"/>
    <w:rsid w:val="00257F48"/>
    <w:rsid w:val="0026035E"/>
    <w:rsid w:val="0026188D"/>
    <w:rsid w:val="0026189E"/>
    <w:rsid w:val="00262EB1"/>
    <w:rsid w:val="002631A0"/>
    <w:rsid w:val="00263F0A"/>
    <w:rsid w:val="00264041"/>
    <w:rsid w:val="002640A0"/>
    <w:rsid w:val="00264529"/>
    <w:rsid w:val="00264B82"/>
    <w:rsid w:val="00265108"/>
    <w:rsid w:val="00265632"/>
    <w:rsid w:val="00265708"/>
    <w:rsid w:val="00265912"/>
    <w:rsid w:val="00265B8F"/>
    <w:rsid w:val="00265D9F"/>
    <w:rsid w:val="00266149"/>
    <w:rsid w:val="002662DF"/>
    <w:rsid w:val="00266C4C"/>
    <w:rsid w:val="002677D7"/>
    <w:rsid w:val="0027028E"/>
    <w:rsid w:val="00270E13"/>
    <w:rsid w:val="00270ED3"/>
    <w:rsid w:val="00271488"/>
    <w:rsid w:val="00272113"/>
    <w:rsid w:val="0027250B"/>
    <w:rsid w:val="00272900"/>
    <w:rsid w:val="0027305A"/>
    <w:rsid w:val="002732E9"/>
    <w:rsid w:val="002744E9"/>
    <w:rsid w:val="00274B3D"/>
    <w:rsid w:val="00274E6A"/>
    <w:rsid w:val="00275328"/>
    <w:rsid w:val="0027796D"/>
    <w:rsid w:val="00277CDA"/>
    <w:rsid w:val="00280CBB"/>
    <w:rsid w:val="00280E80"/>
    <w:rsid w:val="00280FD8"/>
    <w:rsid w:val="00281AFE"/>
    <w:rsid w:val="00281BAF"/>
    <w:rsid w:val="00281D34"/>
    <w:rsid w:val="00281F03"/>
    <w:rsid w:val="00282069"/>
    <w:rsid w:val="0028223C"/>
    <w:rsid w:val="00282D19"/>
    <w:rsid w:val="002836A0"/>
    <w:rsid w:val="00283A5B"/>
    <w:rsid w:val="00283C2F"/>
    <w:rsid w:val="00283E52"/>
    <w:rsid w:val="00284B0F"/>
    <w:rsid w:val="00284FB3"/>
    <w:rsid w:val="0028644A"/>
    <w:rsid w:val="0029112C"/>
    <w:rsid w:val="0029366D"/>
    <w:rsid w:val="0029545F"/>
    <w:rsid w:val="0029572F"/>
    <w:rsid w:val="00295AA2"/>
    <w:rsid w:val="00295C44"/>
    <w:rsid w:val="00296137"/>
    <w:rsid w:val="002966D2"/>
    <w:rsid w:val="00296793"/>
    <w:rsid w:val="00296B46"/>
    <w:rsid w:val="002973E3"/>
    <w:rsid w:val="002A057A"/>
    <w:rsid w:val="002A06E9"/>
    <w:rsid w:val="002A09D3"/>
    <w:rsid w:val="002A10A0"/>
    <w:rsid w:val="002A1E47"/>
    <w:rsid w:val="002A28DB"/>
    <w:rsid w:val="002A33ED"/>
    <w:rsid w:val="002A409B"/>
    <w:rsid w:val="002A4CA3"/>
    <w:rsid w:val="002A681D"/>
    <w:rsid w:val="002A6C52"/>
    <w:rsid w:val="002A6DF6"/>
    <w:rsid w:val="002A73B8"/>
    <w:rsid w:val="002A741C"/>
    <w:rsid w:val="002A7693"/>
    <w:rsid w:val="002A77D2"/>
    <w:rsid w:val="002B0282"/>
    <w:rsid w:val="002B07DB"/>
    <w:rsid w:val="002B15E1"/>
    <w:rsid w:val="002B1B39"/>
    <w:rsid w:val="002B2CA6"/>
    <w:rsid w:val="002B2D56"/>
    <w:rsid w:val="002B38B8"/>
    <w:rsid w:val="002B42B7"/>
    <w:rsid w:val="002B4670"/>
    <w:rsid w:val="002B4A20"/>
    <w:rsid w:val="002B4E56"/>
    <w:rsid w:val="002B535F"/>
    <w:rsid w:val="002B53EA"/>
    <w:rsid w:val="002B5FE2"/>
    <w:rsid w:val="002B61A3"/>
    <w:rsid w:val="002B74EA"/>
    <w:rsid w:val="002B7532"/>
    <w:rsid w:val="002B7638"/>
    <w:rsid w:val="002C01AE"/>
    <w:rsid w:val="002C0A4A"/>
    <w:rsid w:val="002C0BE0"/>
    <w:rsid w:val="002C1371"/>
    <w:rsid w:val="002C1660"/>
    <w:rsid w:val="002C17B3"/>
    <w:rsid w:val="002C1E0E"/>
    <w:rsid w:val="002C29A1"/>
    <w:rsid w:val="002C2F6D"/>
    <w:rsid w:val="002C2FD6"/>
    <w:rsid w:val="002C3C1C"/>
    <w:rsid w:val="002C3D64"/>
    <w:rsid w:val="002C41FF"/>
    <w:rsid w:val="002C467B"/>
    <w:rsid w:val="002C475E"/>
    <w:rsid w:val="002C5AA0"/>
    <w:rsid w:val="002C62FF"/>
    <w:rsid w:val="002C6613"/>
    <w:rsid w:val="002D00F7"/>
    <w:rsid w:val="002D03F4"/>
    <w:rsid w:val="002D0C6F"/>
    <w:rsid w:val="002D1276"/>
    <w:rsid w:val="002D15B9"/>
    <w:rsid w:val="002D3726"/>
    <w:rsid w:val="002D5515"/>
    <w:rsid w:val="002D5519"/>
    <w:rsid w:val="002D65A3"/>
    <w:rsid w:val="002D6E78"/>
    <w:rsid w:val="002D7EF0"/>
    <w:rsid w:val="002E03C1"/>
    <w:rsid w:val="002E09C3"/>
    <w:rsid w:val="002E19E4"/>
    <w:rsid w:val="002E1BA2"/>
    <w:rsid w:val="002E2201"/>
    <w:rsid w:val="002E25FE"/>
    <w:rsid w:val="002E355A"/>
    <w:rsid w:val="002E44F1"/>
    <w:rsid w:val="002E4E34"/>
    <w:rsid w:val="002E5C42"/>
    <w:rsid w:val="002E64FB"/>
    <w:rsid w:val="002E69E2"/>
    <w:rsid w:val="002E6C62"/>
    <w:rsid w:val="002E7850"/>
    <w:rsid w:val="002F0BC6"/>
    <w:rsid w:val="002F12D6"/>
    <w:rsid w:val="002F16A5"/>
    <w:rsid w:val="002F1BA8"/>
    <w:rsid w:val="002F252A"/>
    <w:rsid w:val="002F2ADB"/>
    <w:rsid w:val="002F30ED"/>
    <w:rsid w:val="002F31AF"/>
    <w:rsid w:val="002F328F"/>
    <w:rsid w:val="002F3F6E"/>
    <w:rsid w:val="002F559A"/>
    <w:rsid w:val="002F5B1F"/>
    <w:rsid w:val="002F64F0"/>
    <w:rsid w:val="002F73DA"/>
    <w:rsid w:val="002F7670"/>
    <w:rsid w:val="002F7A7B"/>
    <w:rsid w:val="00301509"/>
    <w:rsid w:val="00301560"/>
    <w:rsid w:val="00301E0E"/>
    <w:rsid w:val="00301EEB"/>
    <w:rsid w:val="00302862"/>
    <w:rsid w:val="0030400F"/>
    <w:rsid w:val="003045D6"/>
    <w:rsid w:val="00305162"/>
    <w:rsid w:val="0030538A"/>
    <w:rsid w:val="00305554"/>
    <w:rsid w:val="00306BE8"/>
    <w:rsid w:val="00306DB6"/>
    <w:rsid w:val="00307648"/>
    <w:rsid w:val="00310071"/>
    <w:rsid w:val="00310D8B"/>
    <w:rsid w:val="00310EB4"/>
    <w:rsid w:val="00312681"/>
    <w:rsid w:val="00312A6D"/>
    <w:rsid w:val="00312D2A"/>
    <w:rsid w:val="003145F2"/>
    <w:rsid w:val="0031627F"/>
    <w:rsid w:val="00317EF2"/>
    <w:rsid w:val="003202DD"/>
    <w:rsid w:val="00320EF9"/>
    <w:rsid w:val="003211E0"/>
    <w:rsid w:val="003219CF"/>
    <w:rsid w:val="003226CA"/>
    <w:rsid w:val="0032354D"/>
    <w:rsid w:val="003239C9"/>
    <w:rsid w:val="00323E79"/>
    <w:rsid w:val="00324D49"/>
    <w:rsid w:val="0032532A"/>
    <w:rsid w:val="0032534F"/>
    <w:rsid w:val="00326C62"/>
    <w:rsid w:val="00326D26"/>
    <w:rsid w:val="00327C2E"/>
    <w:rsid w:val="00327CE5"/>
    <w:rsid w:val="00330497"/>
    <w:rsid w:val="00331103"/>
    <w:rsid w:val="00331C62"/>
    <w:rsid w:val="00331F6E"/>
    <w:rsid w:val="003325F8"/>
    <w:rsid w:val="00332BC6"/>
    <w:rsid w:val="00333007"/>
    <w:rsid w:val="00333890"/>
    <w:rsid w:val="00333EA3"/>
    <w:rsid w:val="00334859"/>
    <w:rsid w:val="003355C7"/>
    <w:rsid w:val="00335790"/>
    <w:rsid w:val="00335F2F"/>
    <w:rsid w:val="00336A6D"/>
    <w:rsid w:val="003372A8"/>
    <w:rsid w:val="00337D48"/>
    <w:rsid w:val="0034001D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08"/>
    <w:rsid w:val="00344A48"/>
    <w:rsid w:val="00344ED7"/>
    <w:rsid w:val="0034524E"/>
    <w:rsid w:val="00345722"/>
    <w:rsid w:val="0034595A"/>
    <w:rsid w:val="0034658A"/>
    <w:rsid w:val="00346B28"/>
    <w:rsid w:val="0034753F"/>
    <w:rsid w:val="00347B9C"/>
    <w:rsid w:val="00350940"/>
    <w:rsid w:val="00350E29"/>
    <w:rsid w:val="00350FEE"/>
    <w:rsid w:val="00352408"/>
    <w:rsid w:val="00352DB5"/>
    <w:rsid w:val="00352EBE"/>
    <w:rsid w:val="00353A27"/>
    <w:rsid w:val="00353A93"/>
    <w:rsid w:val="00355D10"/>
    <w:rsid w:val="00355EA3"/>
    <w:rsid w:val="00355FDA"/>
    <w:rsid w:val="00356A21"/>
    <w:rsid w:val="00360887"/>
    <w:rsid w:val="003615D9"/>
    <w:rsid w:val="00361E11"/>
    <w:rsid w:val="0036362C"/>
    <w:rsid w:val="003637C1"/>
    <w:rsid w:val="003644F7"/>
    <w:rsid w:val="003662A2"/>
    <w:rsid w:val="003664B7"/>
    <w:rsid w:val="00366C55"/>
    <w:rsid w:val="00366CCA"/>
    <w:rsid w:val="00366DE9"/>
    <w:rsid w:val="00366EEF"/>
    <w:rsid w:val="00367A5E"/>
    <w:rsid w:val="00367DF4"/>
    <w:rsid w:val="0037014A"/>
    <w:rsid w:val="003703D5"/>
    <w:rsid w:val="003704B7"/>
    <w:rsid w:val="00370798"/>
    <w:rsid w:val="00370DCF"/>
    <w:rsid w:val="0037187A"/>
    <w:rsid w:val="00372D73"/>
    <w:rsid w:val="00373476"/>
    <w:rsid w:val="00373494"/>
    <w:rsid w:val="00373F26"/>
    <w:rsid w:val="003741BF"/>
    <w:rsid w:val="00375538"/>
    <w:rsid w:val="00375837"/>
    <w:rsid w:val="00376E97"/>
    <w:rsid w:val="00376F0C"/>
    <w:rsid w:val="0037783E"/>
    <w:rsid w:val="003817D6"/>
    <w:rsid w:val="003819B7"/>
    <w:rsid w:val="00381A40"/>
    <w:rsid w:val="00381A4E"/>
    <w:rsid w:val="00381BA9"/>
    <w:rsid w:val="003824F1"/>
    <w:rsid w:val="00382764"/>
    <w:rsid w:val="00382949"/>
    <w:rsid w:val="00382DF1"/>
    <w:rsid w:val="00383FBB"/>
    <w:rsid w:val="0038410D"/>
    <w:rsid w:val="00385B2F"/>
    <w:rsid w:val="00386A6A"/>
    <w:rsid w:val="00387049"/>
    <w:rsid w:val="003870A2"/>
    <w:rsid w:val="003871BB"/>
    <w:rsid w:val="00387379"/>
    <w:rsid w:val="0038739C"/>
    <w:rsid w:val="00387660"/>
    <w:rsid w:val="00387923"/>
    <w:rsid w:val="003879D4"/>
    <w:rsid w:val="003901DD"/>
    <w:rsid w:val="003901F4"/>
    <w:rsid w:val="00390628"/>
    <w:rsid w:val="00390FFF"/>
    <w:rsid w:val="0039198E"/>
    <w:rsid w:val="0039201A"/>
    <w:rsid w:val="00392367"/>
    <w:rsid w:val="003929C7"/>
    <w:rsid w:val="00392BD8"/>
    <w:rsid w:val="0039446A"/>
    <w:rsid w:val="00394572"/>
    <w:rsid w:val="0039466A"/>
    <w:rsid w:val="00394A7D"/>
    <w:rsid w:val="003954FC"/>
    <w:rsid w:val="003A0434"/>
    <w:rsid w:val="003A0FF5"/>
    <w:rsid w:val="003A10A4"/>
    <w:rsid w:val="003A1795"/>
    <w:rsid w:val="003A1E25"/>
    <w:rsid w:val="003A2104"/>
    <w:rsid w:val="003A2139"/>
    <w:rsid w:val="003A27C4"/>
    <w:rsid w:val="003A29D4"/>
    <w:rsid w:val="003A35B4"/>
    <w:rsid w:val="003A39D1"/>
    <w:rsid w:val="003A3B3E"/>
    <w:rsid w:val="003A41F8"/>
    <w:rsid w:val="003A4675"/>
    <w:rsid w:val="003A4B15"/>
    <w:rsid w:val="003A5188"/>
    <w:rsid w:val="003A59E0"/>
    <w:rsid w:val="003A64E5"/>
    <w:rsid w:val="003A69C5"/>
    <w:rsid w:val="003A7169"/>
    <w:rsid w:val="003B0E33"/>
    <w:rsid w:val="003B1299"/>
    <w:rsid w:val="003B2A9E"/>
    <w:rsid w:val="003B3807"/>
    <w:rsid w:val="003B3B28"/>
    <w:rsid w:val="003B3DFA"/>
    <w:rsid w:val="003B4147"/>
    <w:rsid w:val="003B534C"/>
    <w:rsid w:val="003B546A"/>
    <w:rsid w:val="003B54DA"/>
    <w:rsid w:val="003B5784"/>
    <w:rsid w:val="003B5D2C"/>
    <w:rsid w:val="003B5D69"/>
    <w:rsid w:val="003B6310"/>
    <w:rsid w:val="003B63E7"/>
    <w:rsid w:val="003B6FEB"/>
    <w:rsid w:val="003B7692"/>
    <w:rsid w:val="003B7963"/>
    <w:rsid w:val="003B7C79"/>
    <w:rsid w:val="003C0F06"/>
    <w:rsid w:val="003C1760"/>
    <w:rsid w:val="003C19A4"/>
    <w:rsid w:val="003C374B"/>
    <w:rsid w:val="003C3C50"/>
    <w:rsid w:val="003C5477"/>
    <w:rsid w:val="003C56B0"/>
    <w:rsid w:val="003C61F4"/>
    <w:rsid w:val="003C6B7F"/>
    <w:rsid w:val="003C6DC3"/>
    <w:rsid w:val="003C6E2E"/>
    <w:rsid w:val="003C7682"/>
    <w:rsid w:val="003C7834"/>
    <w:rsid w:val="003C7B2E"/>
    <w:rsid w:val="003D058F"/>
    <w:rsid w:val="003D0A21"/>
    <w:rsid w:val="003D0C1C"/>
    <w:rsid w:val="003D1714"/>
    <w:rsid w:val="003D1AE5"/>
    <w:rsid w:val="003D1B3E"/>
    <w:rsid w:val="003D1BCD"/>
    <w:rsid w:val="003D2F79"/>
    <w:rsid w:val="003D3C4F"/>
    <w:rsid w:val="003D3E83"/>
    <w:rsid w:val="003D4083"/>
    <w:rsid w:val="003D59BB"/>
    <w:rsid w:val="003D5D75"/>
    <w:rsid w:val="003D6EF3"/>
    <w:rsid w:val="003D776D"/>
    <w:rsid w:val="003E0AD0"/>
    <w:rsid w:val="003E0E30"/>
    <w:rsid w:val="003E3039"/>
    <w:rsid w:val="003E322C"/>
    <w:rsid w:val="003E3360"/>
    <w:rsid w:val="003E462C"/>
    <w:rsid w:val="003E54D9"/>
    <w:rsid w:val="003E5EAA"/>
    <w:rsid w:val="003E7374"/>
    <w:rsid w:val="003E73C5"/>
    <w:rsid w:val="003E796D"/>
    <w:rsid w:val="003E7ED2"/>
    <w:rsid w:val="003F0278"/>
    <w:rsid w:val="003F1B82"/>
    <w:rsid w:val="003F1DB1"/>
    <w:rsid w:val="003F20DE"/>
    <w:rsid w:val="003F27EA"/>
    <w:rsid w:val="003F34E0"/>
    <w:rsid w:val="003F3ED2"/>
    <w:rsid w:val="003F4078"/>
    <w:rsid w:val="003F4B0C"/>
    <w:rsid w:val="003F5651"/>
    <w:rsid w:val="003F5FD1"/>
    <w:rsid w:val="003F66E4"/>
    <w:rsid w:val="003F71D2"/>
    <w:rsid w:val="003F7395"/>
    <w:rsid w:val="004004EE"/>
    <w:rsid w:val="00400D9F"/>
    <w:rsid w:val="00400FEE"/>
    <w:rsid w:val="00402226"/>
    <w:rsid w:val="00402541"/>
    <w:rsid w:val="004050CA"/>
    <w:rsid w:val="00405597"/>
    <w:rsid w:val="00405625"/>
    <w:rsid w:val="00405CC1"/>
    <w:rsid w:val="004064E9"/>
    <w:rsid w:val="00406AEC"/>
    <w:rsid w:val="0040781B"/>
    <w:rsid w:val="00410ED2"/>
    <w:rsid w:val="004122E1"/>
    <w:rsid w:val="0041356C"/>
    <w:rsid w:val="00413E31"/>
    <w:rsid w:val="004149DA"/>
    <w:rsid w:val="00414BC8"/>
    <w:rsid w:val="004150D7"/>
    <w:rsid w:val="00415878"/>
    <w:rsid w:val="00417CE8"/>
    <w:rsid w:val="00420191"/>
    <w:rsid w:val="00420F79"/>
    <w:rsid w:val="004212E2"/>
    <w:rsid w:val="0042153D"/>
    <w:rsid w:val="004224BC"/>
    <w:rsid w:val="00422B5F"/>
    <w:rsid w:val="00422C15"/>
    <w:rsid w:val="0042340C"/>
    <w:rsid w:val="0042376C"/>
    <w:rsid w:val="00423FA5"/>
    <w:rsid w:val="0042461F"/>
    <w:rsid w:val="00425E14"/>
    <w:rsid w:val="0042612B"/>
    <w:rsid w:val="0042705B"/>
    <w:rsid w:val="00427147"/>
    <w:rsid w:val="00427307"/>
    <w:rsid w:val="00427BDB"/>
    <w:rsid w:val="004302CC"/>
    <w:rsid w:val="0043036E"/>
    <w:rsid w:val="004318C2"/>
    <w:rsid w:val="00431ACE"/>
    <w:rsid w:val="00431C5E"/>
    <w:rsid w:val="00431ED9"/>
    <w:rsid w:val="004329A7"/>
    <w:rsid w:val="00432AC0"/>
    <w:rsid w:val="00432CE4"/>
    <w:rsid w:val="00432EB0"/>
    <w:rsid w:val="004336BD"/>
    <w:rsid w:val="0043421A"/>
    <w:rsid w:val="004344B9"/>
    <w:rsid w:val="00434ACD"/>
    <w:rsid w:val="004351C3"/>
    <w:rsid w:val="0043649B"/>
    <w:rsid w:val="004364F9"/>
    <w:rsid w:val="00437CA2"/>
    <w:rsid w:val="00440166"/>
    <w:rsid w:val="00440B0A"/>
    <w:rsid w:val="00441191"/>
    <w:rsid w:val="004419B3"/>
    <w:rsid w:val="0044227D"/>
    <w:rsid w:val="00442294"/>
    <w:rsid w:val="00442572"/>
    <w:rsid w:val="00442BDF"/>
    <w:rsid w:val="00442F27"/>
    <w:rsid w:val="004436D8"/>
    <w:rsid w:val="00443C18"/>
    <w:rsid w:val="00443FB7"/>
    <w:rsid w:val="004442CB"/>
    <w:rsid w:val="00444AC9"/>
    <w:rsid w:val="00444CD8"/>
    <w:rsid w:val="0044546A"/>
    <w:rsid w:val="004459A5"/>
    <w:rsid w:val="00445A06"/>
    <w:rsid w:val="00445A75"/>
    <w:rsid w:val="004466F4"/>
    <w:rsid w:val="00446CF3"/>
    <w:rsid w:val="00447ADF"/>
    <w:rsid w:val="004500F5"/>
    <w:rsid w:val="00450B2C"/>
    <w:rsid w:val="00450C4E"/>
    <w:rsid w:val="00450D3E"/>
    <w:rsid w:val="004519E9"/>
    <w:rsid w:val="00452591"/>
    <w:rsid w:val="00452642"/>
    <w:rsid w:val="00452D29"/>
    <w:rsid w:val="00452D38"/>
    <w:rsid w:val="00454523"/>
    <w:rsid w:val="00454544"/>
    <w:rsid w:val="00454B58"/>
    <w:rsid w:val="0045554F"/>
    <w:rsid w:val="004557A0"/>
    <w:rsid w:val="00456D83"/>
    <w:rsid w:val="00457205"/>
    <w:rsid w:val="0045734E"/>
    <w:rsid w:val="00457934"/>
    <w:rsid w:val="00457B8F"/>
    <w:rsid w:val="00460379"/>
    <w:rsid w:val="00461056"/>
    <w:rsid w:val="004619BC"/>
    <w:rsid w:val="0046287A"/>
    <w:rsid w:val="00463BDA"/>
    <w:rsid w:val="0046410B"/>
    <w:rsid w:val="004645D0"/>
    <w:rsid w:val="004649FD"/>
    <w:rsid w:val="00464D81"/>
    <w:rsid w:val="0046510A"/>
    <w:rsid w:val="00465A7A"/>
    <w:rsid w:val="00466E99"/>
    <w:rsid w:val="00467366"/>
    <w:rsid w:val="00467C47"/>
    <w:rsid w:val="00470CA0"/>
    <w:rsid w:val="00470D00"/>
    <w:rsid w:val="0047199F"/>
    <w:rsid w:val="00472391"/>
    <w:rsid w:val="00474499"/>
    <w:rsid w:val="00474724"/>
    <w:rsid w:val="004771AA"/>
    <w:rsid w:val="004778A2"/>
    <w:rsid w:val="00477EB5"/>
    <w:rsid w:val="004800A4"/>
    <w:rsid w:val="00480380"/>
    <w:rsid w:val="0048120F"/>
    <w:rsid w:val="0048166C"/>
    <w:rsid w:val="004819DE"/>
    <w:rsid w:val="00483D9A"/>
    <w:rsid w:val="00483F3B"/>
    <w:rsid w:val="004840C8"/>
    <w:rsid w:val="004851A1"/>
    <w:rsid w:val="0048528C"/>
    <w:rsid w:val="00485350"/>
    <w:rsid w:val="00485742"/>
    <w:rsid w:val="00485A9E"/>
    <w:rsid w:val="00485B07"/>
    <w:rsid w:val="00486AC4"/>
    <w:rsid w:val="00490C8C"/>
    <w:rsid w:val="004917A7"/>
    <w:rsid w:val="00491BC3"/>
    <w:rsid w:val="00491F33"/>
    <w:rsid w:val="004920F7"/>
    <w:rsid w:val="00492312"/>
    <w:rsid w:val="00493518"/>
    <w:rsid w:val="004938AB"/>
    <w:rsid w:val="00493D84"/>
    <w:rsid w:val="00494FEE"/>
    <w:rsid w:val="004956E2"/>
    <w:rsid w:val="00496F9C"/>
    <w:rsid w:val="00497966"/>
    <w:rsid w:val="004A0533"/>
    <w:rsid w:val="004A0B63"/>
    <w:rsid w:val="004A1080"/>
    <w:rsid w:val="004A11E3"/>
    <w:rsid w:val="004A25D4"/>
    <w:rsid w:val="004A2C34"/>
    <w:rsid w:val="004A3088"/>
    <w:rsid w:val="004A3557"/>
    <w:rsid w:val="004A3D64"/>
    <w:rsid w:val="004A3DB7"/>
    <w:rsid w:val="004A4B5F"/>
    <w:rsid w:val="004A4E25"/>
    <w:rsid w:val="004A51EC"/>
    <w:rsid w:val="004A53AB"/>
    <w:rsid w:val="004A5B5A"/>
    <w:rsid w:val="004A6006"/>
    <w:rsid w:val="004A75A7"/>
    <w:rsid w:val="004A7C44"/>
    <w:rsid w:val="004A7CCA"/>
    <w:rsid w:val="004B0183"/>
    <w:rsid w:val="004B0A7F"/>
    <w:rsid w:val="004B18AF"/>
    <w:rsid w:val="004B1901"/>
    <w:rsid w:val="004B22FA"/>
    <w:rsid w:val="004B31A4"/>
    <w:rsid w:val="004B335A"/>
    <w:rsid w:val="004B3F40"/>
    <w:rsid w:val="004B4420"/>
    <w:rsid w:val="004B4700"/>
    <w:rsid w:val="004B4BAE"/>
    <w:rsid w:val="004B547C"/>
    <w:rsid w:val="004B5638"/>
    <w:rsid w:val="004B59C7"/>
    <w:rsid w:val="004B5B07"/>
    <w:rsid w:val="004B5D63"/>
    <w:rsid w:val="004B6288"/>
    <w:rsid w:val="004B62E6"/>
    <w:rsid w:val="004B65AB"/>
    <w:rsid w:val="004B66CB"/>
    <w:rsid w:val="004B6C30"/>
    <w:rsid w:val="004B7331"/>
    <w:rsid w:val="004B7A10"/>
    <w:rsid w:val="004C2276"/>
    <w:rsid w:val="004C29DC"/>
    <w:rsid w:val="004C34E5"/>
    <w:rsid w:val="004C35A3"/>
    <w:rsid w:val="004C3AD1"/>
    <w:rsid w:val="004C3DC1"/>
    <w:rsid w:val="004C3DDD"/>
    <w:rsid w:val="004C3DEA"/>
    <w:rsid w:val="004C3F75"/>
    <w:rsid w:val="004C4542"/>
    <w:rsid w:val="004C496C"/>
    <w:rsid w:val="004C517C"/>
    <w:rsid w:val="004C533A"/>
    <w:rsid w:val="004C5919"/>
    <w:rsid w:val="004C6A88"/>
    <w:rsid w:val="004C6F6F"/>
    <w:rsid w:val="004C70AC"/>
    <w:rsid w:val="004C77C5"/>
    <w:rsid w:val="004D08E3"/>
    <w:rsid w:val="004D0FE1"/>
    <w:rsid w:val="004D15B0"/>
    <w:rsid w:val="004D259B"/>
    <w:rsid w:val="004D2AEB"/>
    <w:rsid w:val="004D4F7D"/>
    <w:rsid w:val="004D4FAA"/>
    <w:rsid w:val="004D57D1"/>
    <w:rsid w:val="004D5953"/>
    <w:rsid w:val="004D5BBD"/>
    <w:rsid w:val="004D5E95"/>
    <w:rsid w:val="004D640B"/>
    <w:rsid w:val="004D64BA"/>
    <w:rsid w:val="004D73E9"/>
    <w:rsid w:val="004D7E26"/>
    <w:rsid w:val="004E1552"/>
    <w:rsid w:val="004E1DAC"/>
    <w:rsid w:val="004E3389"/>
    <w:rsid w:val="004E366E"/>
    <w:rsid w:val="004E4157"/>
    <w:rsid w:val="004E47D8"/>
    <w:rsid w:val="004E488E"/>
    <w:rsid w:val="004E4935"/>
    <w:rsid w:val="004E4F50"/>
    <w:rsid w:val="004E598D"/>
    <w:rsid w:val="004E615E"/>
    <w:rsid w:val="004E6C14"/>
    <w:rsid w:val="004E6C1A"/>
    <w:rsid w:val="004E701C"/>
    <w:rsid w:val="004E766A"/>
    <w:rsid w:val="004E7D8B"/>
    <w:rsid w:val="004F03C4"/>
    <w:rsid w:val="004F06F4"/>
    <w:rsid w:val="004F0EE8"/>
    <w:rsid w:val="004F1296"/>
    <w:rsid w:val="004F1D2D"/>
    <w:rsid w:val="004F2786"/>
    <w:rsid w:val="004F39D9"/>
    <w:rsid w:val="004F4DA8"/>
    <w:rsid w:val="004F4DE9"/>
    <w:rsid w:val="004F4E0B"/>
    <w:rsid w:val="004F50EB"/>
    <w:rsid w:val="004F5DE5"/>
    <w:rsid w:val="004F5F47"/>
    <w:rsid w:val="004F6A4E"/>
    <w:rsid w:val="00500939"/>
    <w:rsid w:val="0050155F"/>
    <w:rsid w:val="005021AF"/>
    <w:rsid w:val="00502A51"/>
    <w:rsid w:val="00504783"/>
    <w:rsid w:val="00504ED5"/>
    <w:rsid w:val="005053FD"/>
    <w:rsid w:val="005058F8"/>
    <w:rsid w:val="00505FC0"/>
    <w:rsid w:val="00506A96"/>
    <w:rsid w:val="00506B14"/>
    <w:rsid w:val="0050771E"/>
    <w:rsid w:val="0050772C"/>
    <w:rsid w:val="005077E4"/>
    <w:rsid w:val="00507C2F"/>
    <w:rsid w:val="00507F35"/>
    <w:rsid w:val="0051081E"/>
    <w:rsid w:val="00511068"/>
    <w:rsid w:val="00511787"/>
    <w:rsid w:val="00511D47"/>
    <w:rsid w:val="0051306A"/>
    <w:rsid w:val="0051388A"/>
    <w:rsid w:val="005138BD"/>
    <w:rsid w:val="00513CE6"/>
    <w:rsid w:val="00513DAF"/>
    <w:rsid w:val="00514CE2"/>
    <w:rsid w:val="00515FFC"/>
    <w:rsid w:val="00516106"/>
    <w:rsid w:val="00516758"/>
    <w:rsid w:val="00516E52"/>
    <w:rsid w:val="00517908"/>
    <w:rsid w:val="00517B90"/>
    <w:rsid w:val="0052011D"/>
    <w:rsid w:val="005206B6"/>
    <w:rsid w:val="00520F9B"/>
    <w:rsid w:val="00521CB4"/>
    <w:rsid w:val="00522B68"/>
    <w:rsid w:val="00523182"/>
    <w:rsid w:val="005234F3"/>
    <w:rsid w:val="005247DD"/>
    <w:rsid w:val="0052530A"/>
    <w:rsid w:val="00525BD9"/>
    <w:rsid w:val="00525F62"/>
    <w:rsid w:val="0052676A"/>
    <w:rsid w:val="005274C0"/>
    <w:rsid w:val="005275C4"/>
    <w:rsid w:val="00527E8D"/>
    <w:rsid w:val="00527F6A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230"/>
    <w:rsid w:val="00533CBE"/>
    <w:rsid w:val="00534CFB"/>
    <w:rsid w:val="00536914"/>
    <w:rsid w:val="00537042"/>
    <w:rsid w:val="00537F5A"/>
    <w:rsid w:val="00537FF7"/>
    <w:rsid w:val="0054068C"/>
    <w:rsid w:val="005408E2"/>
    <w:rsid w:val="005415DD"/>
    <w:rsid w:val="00541FB1"/>
    <w:rsid w:val="0054212F"/>
    <w:rsid w:val="005425DD"/>
    <w:rsid w:val="00542918"/>
    <w:rsid w:val="00542D82"/>
    <w:rsid w:val="00542F47"/>
    <w:rsid w:val="00543238"/>
    <w:rsid w:val="005433F8"/>
    <w:rsid w:val="00543782"/>
    <w:rsid w:val="00544108"/>
    <w:rsid w:val="00545012"/>
    <w:rsid w:val="005455C6"/>
    <w:rsid w:val="0054570E"/>
    <w:rsid w:val="00545E8B"/>
    <w:rsid w:val="00545F5D"/>
    <w:rsid w:val="005467A6"/>
    <w:rsid w:val="00546A63"/>
    <w:rsid w:val="005473E5"/>
    <w:rsid w:val="00547497"/>
    <w:rsid w:val="00550933"/>
    <w:rsid w:val="00550B60"/>
    <w:rsid w:val="00550D41"/>
    <w:rsid w:val="005510E5"/>
    <w:rsid w:val="00551471"/>
    <w:rsid w:val="005514F8"/>
    <w:rsid w:val="005516EA"/>
    <w:rsid w:val="00551766"/>
    <w:rsid w:val="00551BCF"/>
    <w:rsid w:val="00551CE9"/>
    <w:rsid w:val="005530F5"/>
    <w:rsid w:val="00553919"/>
    <w:rsid w:val="00554572"/>
    <w:rsid w:val="00554685"/>
    <w:rsid w:val="00555342"/>
    <w:rsid w:val="00555B7E"/>
    <w:rsid w:val="00556214"/>
    <w:rsid w:val="0055632A"/>
    <w:rsid w:val="0055681E"/>
    <w:rsid w:val="00556854"/>
    <w:rsid w:val="00556B2B"/>
    <w:rsid w:val="00556E69"/>
    <w:rsid w:val="00557310"/>
    <w:rsid w:val="00557712"/>
    <w:rsid w:val="00557D0D"/>
    <w:rsid w:val="005601A3"/>
    <w:rsid w:val="00560836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5DB2"/>
    <w:rsid w:val="005665C0"/>
    <w:rsid w:val="00566A86"/>
    <w:rsid w:val="00566BBC"/>
    <w:rsid w:val="00567A37"/>
    <w:rsid w:val="00567AEB"/>
    <w:rsid w:val="00567DA0"/>
    <w:rsid w:val="00570003"/>
    <w:rsid w:val="00570D0C"/>
    <w:rsid w:val="00570F96"/>
    <w:rsid w:val="00571206"/>
    <w:rsid w:val="00571294"/>
    <w:rsid w:val="00571719"/>
    <w:rsid w:val="00572736"/>
    <w:rsid w:val="00572884"/>
    <w:rsid w:val="0057381E"/>
    <w:rsid w:val="0057526E"/>
    <w:rsid w:val="00575CEE"/>
    <w:rsid w:val="00575F59"/>
    <w:rsid w:val="00575FAD"/>
    <w:rsid w:val="00576462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AC1"/>
    <w:rsid w:val="00581E47"/>
    <w:rsid w:val="005821E2"/>
    <w:rsid w:val="00583735"/>
    <w:rsid w:val="0058389C"/>
    <w:rsid w:val="00583998"/>
    <w:rsid w:val="00583B1E"/>
    <w:rsid w:val="00584B50"/>
    <w:rsid w:val="00584C0E"/>
    <w:rsid w:val="00585C0E"/>
    <w:rsid w:val="005868CE"/>
    <w:rsid w:val="005870EB"/>
    <w:rsid w:val="00587194"/>
    <w:rsid w:val="005875A7"/>
    <w:rsid w:val="00587943"/>
    <w:rsid w:val="00587CAF"/>
    <w:rsid w:val="0059054D"/>
    <w:rsid w:val="005910F4"/>
    <w:rsid w:val="00591E65"/>
    <w:rsid w:val="0059207E"/>
    <w:rsid w:val="005931D0"/>
    <w:rsid w:val="005938E5"/>
    <w:rsid w:val="00593F46"/>
    <w:rsid w:val="005942D2"/>
    <w:rsid w:val="005943C5"/>
    <w:rsid w:val="0059450B"/>
    <w:rsid w:val="00595C84"/>
    <w:rsid w:val="00595CC6"/>
    <w:rsid w:val="005968DB"/>
    <w:rsid w:val="00596BAD"/>
    <w:rsid w:val="00596C0A"/>
    <w:rsid w:val="005A08C2"/>
    <w:rsid w:val="005A11C9"/>
    <w:rsid w:val="005A2DDD"/>
    <w:rsid w:val="005A2FE4"/>
    <w:rsid w:val="005A3EA4"/>
    <w:rsid w:val="005A3FED"/>
    <w:rsid w:val="005A475A"/>
    <w:rsid w:val="005A56A4"/>
    <w:rsid w:val="005A5BB2"/>
    <w:rsid w:val="005A5C92"/>
    <w:rsid w:val="005A5E9B"/>
    <w:rsid w:val="005A784D"/>
    <w:rsid w:val="005B0E9B"/>
    <w:rsid w:val="005B1125"/>
    <w:rsid w:val="005B1127"/>
    <w:rsid w:val="005B1146"/>
    <w:rsid w:val="005B128A"/>
    <w:rsid w:val="005B15A8"/>
    <w:rsid w:val="005B24E6"/>
    <w:rsid w:val="005B2800"/>
    <w:rsid w:val="005B2AD0"/>
    <w:rsid w:val="005B3228"/>
    <w:rsid w:val="005B3414"/>
    <w:rsid w:val="005B3648"/>
    <w:rsid w:val="005B49FA"/>
    <w:rsid w:val="005B5201"/>
    <w:rsid w:val="005B53C8"/>
    <w:rsid w:val="005B5573"/>
    <w:rsid w:val="005B7702"/>
    <w:rsid w:val="005C1B15"/>
    <w:rsid w:val="005C25CC"/>
    <w:rsid w:val="005C269F"/>
    <w:rsid w:val="005C2FDE"/>
    <w:rsid w:val="005C41CF"/>
    <w:rsid w:val="005C4740"/>
    <w:rsid w:val="005C4D8D"/>
    <w:rsid w:val="005C51E5"/>
    <w:rsid w:val="005C6447"/>
    <w:rsid w:val="005C730B"/>
    <w:rsid w:val="005C78CA"/>
    <w:rsid w:val="005D0E79"/>
    <w:rsid w:val="005D1027"/>
    <w:rsid w:val="005D226C"/>
    <w:rsid w:val="005D2994"/>
    <w:rsid w:val="005D2C29"/>
    <w:rsid w:val="005D325D"/>
    <w:rsid w:val="005D4355"/>
    <w:rsid w:val="005D55D0"/>
    <w:rsid w:val="005D573D"/>
    <w:rsid w:val="005D5810"/>
    <w:rsid w:val="005D5A29"/>
    <w:rsid w:val="005D5ABE"/>
    <w:rsid w:val="005D5B06"/>
    <w:rsid w:val="005D61FB"/>
    <w:rsid w:val="005D65D5"/>
    <w:rsid w:val="005D6ECB"/>
    <w:rsid w:val="005D7A01"/>
    <w:rsid w:val="005D7BC1"/>
    <w:rsid w:val="005E1743"/>
    <w:rsid w:val="005E17B6"/>
    <w:rsid w:val="005E35D3"/>
    <w:rsid w:val="005E3FAD"/>
    <w:rsid w:val="005E4049"/>
    <w:rsid w:val="005E41B6"/>
    <w:rsid w:val="005E50DE"/>
    <w:rsid w:val="005E6DFA"/>
    <w:rsid w:val="005E6F61"/>
    <w:rsid w:val="005E70E1"/>
    <w:rsid w:val="005E73EE"/>
    <w:rsid w:val="005E7C74"/>
    <w:rsid w:val="005F0560"/>
    <w:rsid w:val="005F1237"/>
    <w:rsid w:val="005F1A20"/>
    <w:rsid w:val="005F2911"/>
    <w:rsid w:val="005F2F8B"/>
    <w:rsid w:val="005F3341"/>
    <w:rsid w:val="005F3A0B"/>
    <w:rsid w:val="005F3B81"/>
    <w:rsid w:val="005F41BD"/>
    <w:rsid w:val="005F4886"/>
    <w:rsid w:val="005F5357"/>
    <w:rsid w:val="005F571D"/>
    <w:rsid w:val="005F57B2"/>
    <w:rsid w:val="005F5A46"/>
    <w:rsid w:val="005F5C3C"/>
    <w:rsid w:val="005F7963"/>
    <w:rsid w:val="005F79E0"/>
    <w:rsid w:val="00600634"/>
    <w:rsid w:val="0060074F"/>
    <w:rsid w:val="006014F1"/>
    <w:rsid w:val="006020B8"/>
    <w:rsid w:val="00603854"/>
    <w:rsid w:val="00603C6E"/>
    <w:rsid w:val="00603F2F"/>
    <w:rsid w:val="006040D7"/>
    <w:rsid w:val="006049C9"/>
    <w:rsid w:val="006052DA"/>
    <w:rsid w:val="0060704F"/>
    <w:rsid w:val="00607531"/>
    <w:rsid w:val="00607A7D"/>
    <w:rsid w:val="00607BFB"/>
    <w:rsid w:val="00607F3E"/>
    <w:rsid w:val="00610342"/>
    <w:rsid w:val="006118FD"/>
    <w:rsid w:val="00611F0F"/>
    <w:rsid w:val="006122B2"/>
    <w:rsid w:val="006122F7"/>
    <w:rsid w:val="00612742"/>
    <w:rsid w:val="00612FEA"/>
    <w:rsid w:val="00613123"/>
    <w:rsid w:val="0061354D"/>
    <w:rsid w:val="00613976"/>
    <w:rsid w:val="00613ACA"/>
    <w:rsid w:val="00614AF4"/>
    <w:rsid w:val="00614EDF"/>
    <w:rsid w:val="0061642F"/>
    <w:rsid w:val="00616E66"/>
    <w:rsid w:val="00617208"/>
    <w:rsid w:val="00617F20"/>
    <w:rsid w:val="00620320"/>
    <w:rsid w:val="006204A5"/>
    <w:rsid w:val="006204C2"/>
    <w:rsid w:val="0062080E"/>
    <w:rsid w:val="00621295"/>
    <w:rsid w:val="00621E2E"/>
    <w:rsid w:val="006221D3"/>
    <w:rsid w:val="0062266F"/>
    <w:rsid w:val="0062297F"/>
    <w:rsid w:val="00623633"/>
    <w:rsid w:val="00625FBC"/>
    <w:rsid w:val="006260AF"/>
    <w:rsid w:val="006263B0"/>
    <w:rsid w:val="0062651D"/>
    <w:rsid w:val="006278B9"/>
    <w:rsid w:val="00627D8F"/>
    <w:rsid w:val="00630F15"/>
    <w:rsid w:val="00631A35"/>
    <w:rsid w:val="00631A7F"/>
    <w:rsid w:val="00632615"/>
    <w:rsid w:val="006328A4"/>
    <w:rsid w:val="00635E08"/>
    <w:rsid w:val="006363D4"/>
    <w:rsid w:val="00636BF0"/>
    <w:rsid w:val="00637D94"/>
    <w:rsid w:val="00637FE3"/>
    <w:rsid w:val="006400F0"/>
    <w:rsid w:val="00641364"/>
    <w:rsid w:val="00644144"/>
    <w:rsid w:val="0064418B"/>
    <w:rsid w:val="006451C1"/>
    <w:rsid w:val="00645485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A98"/>
    <w:rsid w:val="006511F2"/>
    <w:rsid w:val="00651D24"/>
    <w:rsid w:val="00652068"/>
    <w:rsid w:val="006527B1"/>
    <w:rsid w:val="006528BE"/>
    <w:rsid w:val="00652A84"/>
    <w:rsid w:val="00653E2A"/>
    <w:rsid w:val="00654095"/>
    <w:rsid w:val="00654F95"/>
    <w:rsid w:val="0065544F"/>
    <w:rsid w:val="00655DA6"/>
    <w:rsid w:val="00656B5C"/>
    <w:rsid w:val="0065720C"/>
    <w:rsid w:val="006576A1"/>
    <w:rsid w:val="00657716"/>
    <w:rsid w:val="00657B89"/>
    <w:rsid w:val="0066018F"/>
    <w:rsid w:val="0066140F"/>
    <w:rsid w:val="0066250A"/>
    <w:rsid w:val="006629C9"/>
    <w:rsid w:val="00662E1C"/>
    <w:rsid w:val="00663045"/>
    <w:rsid w:val="00664496"/>
    <w:rsid w:val="00664982"/>
    <w:rsid w:val="006667C6"/>
    <w:rsid w:val="006667F0"/>
    <w:rsid w:val="006675AB"/>
    <w:rsid w:val="00667865"/>
    <w:rsid w:val="00667F56"/>
    <w:rsid w:val="00672431"/>
    <w:rsid w:val="006724FF"/>
    <w:rsid w:val="0067259D"/>
    <w:rsid w:val="00672B7A"/>
    <w:rsid w:val="00672D32"/>
    <w:rsid w:val="006731E8"/>
    <w:rsid w:val="006751DB"/>
    <w:rsid w:val="00675FA1"/>
    <w:rsid w:val="0067640C"/>
    <w:rsid w:val="00676F55"/>
    <w:rsid w:val="00677162"/>
    <w:rsid w:val="006779F3"/>
    <w:rsid w:val="00680354"/>
    <w:rsid w:val="00680AB6"/>
    <w:rsid w:val="00681561"/>
    <w:rsid w:val="00681A5D"/>
    <w:rsid w:val="00681AA9"/>
    <w:rsid w:val="00682434"/>
    <w:rsid w:val="0068275F"/>
    <w:rsid w:val="0068287C"/>
    <w:rsid w:val="006834E1"/>
    <w:rsid w:val="006840AB"/>
    <w:rsid w:val="0068438E"/>
    <w:rsid w:val="00684B43"/>
    <w:rsid w:val="00684EBB"/>
    <w:rsid w:val="0068508D"/>
    <w:rsid w:val="006853B5"/>
    <w:rsid w:val="00685F88"/>
    <w:rsid w:val="006861B7"/>
    <w:rsid w:val="0068646C"/>
    <w:rsid w:val="006864D6"/>
    <w:rsid w:val="0069124E"/>
    <w:rsid w:val="006916E6"/>
    <w:rsid w:val="006924AB"/>
    <w:rsid w:val="00692DD6"/>
    <w:rsid w:val="0069404D"/>
    <w:rsid w:val="006941B7"/>
    <w:rsid w:val="006954B5"/>
    <w:rsid w:val="00696E3D"/>
    <w:rsid w:val="00697364"/>
    <w:rsid w:val="006978E3"/>
    <w:rsid w:val="006A06E6"/>
    <w:rsid w:val="006A0E64"/>
    <w:rsid w:val="006A1076"/>
    <w:rsid w:val="006A14E7"/>
    <w:rsid w:val="006A1581"/>
    <w:rsid w:val="006A1A88"/>
    <w:rsid w:val="006A1E59"/>
    <w:rsid w:val="006A2FD1"/>
    <w:rsid w:val="006A3345"/>
    <w:rsid w:val="006A34C2"/>
    <w:rsid w:val="006A4605"/>
    <w:rsid w:val="006A5FBA"/>
    <w:rsid w:val="006A6DCA"/>
    <w:rsid w:val="006A716E"/>
    <w:rsid w:val="006A74D6"/>
    <w:rsid w:val="006A7BA4"/>
    <w:rsid w:val="006B038D"/>
    <w:rsid w:val="006B0535"/>
    <w:rsid w:val="006B07F0"/>
    <w:rsid w:val="006B11BD"/>
    <w:rsid w:val="006B1B2C"/>
    <w:rsid w:val="006B212B"/>
    <w:rsid w:val="006B22C8"/>
    <w:rsid w:val="006B36C2"/>
    <w:rsid w:val="006B3808"/>
    <w:rsid w:val="006B38CE"/>
    <w:rsid w:val="006B40E0"/>
    <w:rsid w:val="006B4ADB"/>
    <w:rsid w:val="006B6853"/>
    <w:rsid w:val="006B6BA4"/>
    <w:rsid w:val="006B6BD0"/>
    <w:rsid w:val="006B6FAD"/>
    <w:rsid w:val="006B785B"/>
    <w:rsid w:val="006B7B62"/>
    <w:rsid w:val="006B7E70"/>
    <w:rsid w:val="006C040E"/>
    <w:rsid w:val="006C0662"/>
    <w:rsid w:val="006C1A06"/>
    <w:rsid w:val="006C2363"/>
    <w:rsid w:val="006C29C5"/>
    <w:rsid w:val="006C2F3F"/>
    <w:rsid w:val="006C4210"/>
    <w:rsid w:val="006C4C22"/>
    <w:rsid w:val="006C4D2A"/>
    <w:rsid w:val="006C5F3C"/>
    <w:rsid w:val="006C61E5"/>
    <w:rsid w:val="006C7061"/>
    <w:rsid w:val="006C7540"/>
    <w:rsid w:val="006C7568"/>
    <w:rsid w:val="006C79EA"/>
    <w:rsid w:val="006C7FFB"/>
    <w:rsid w:val="006D0008"/>
    <w:rsid w:val="006D0022"/>
    <w:rsid w:val="006D07EB"/>
    <w:rsid w:val="006D1F94"/>
    <w:rsid w:val="006D2278"/>
    <w:rsid w:val="006D307C"/>
    <w:rsid w:val="006D5C1C"/>
    <w:rsid w:val="006D6422"/>
    <w:rsid w:val="006D6425"/>
    <w:rsid w:val="006E04CE"/>
    <w:rsid w:val="006E0DE0"/>
    <w:rsid w:val="006E1940"/>
    <w:rsid w:val="006E1A24"/>
    <w:rsid w:val="006E261D"/>
    <w:rsid w:val="006E2646"/>
    <w:rsid w:val="006E26D6"/>
    <w:rsid w:val="006E28A8"/>
    <w:rsid w:val="006E33C3"/>
    <w:rsid w:val="006E3817"/>
    <w:rsid w:val="006E38F2"/>
    <w:rsid w:val="006E40D1"/>
    <w:rsid w:val="006E49B1"/>
    <w:rsid w:val="006E50BF"/>
    <w:rsid w:val="006E5C56"/>
    <w:rsid w:val="006E656B"/>
    <w:rsid w:val="006E71DE"/>
    <w:rsid w:val="006E73A1"/>
    <w:rsid w:val="006E771A"/>
    <w:rsid w:val="006E7E08"/>
    <w:rsid w:val="006F012F"/>
    <w:rsid w:val="006F04B0"/>
    <w:rsid w:val="006F0509"/>
    <w:rsid w:val="006F05B6"/>
    <w:rsid w:val="006F0AFF"/>
    <w:rsid w:val="006F0C8B"/>
    <w:rsid w:val="006F1A31"/>
    <w:rsid w:val="006F2056"/>
    <w:rsid w:val="006F3259"/>
    <w:rsid w:val="006F4328"/>
    <w:rsid w:val="006F54BD"/>
    <w:rsid w:val="006F56B6"/>
    <w:rsid w:val="006F610F"/>
    <w:rsid w:val="006F7A08"/>
    <w:rsid w:val="00700D27"/>
    <w:rsid w:val="007011E6"/>
    <w:rsid w:val="00702776"/>
    <w:rsid w:val="00702A17"/>
    <w:rsid w:val="007031C1"/>
    <w:rsid w:val="00703A70"/>
    <w:rsid w:val="007046F6"/>
    <w:rsid w:val="007050BE"/>
    <w:rsid w:val="00705585"/>
    <w:rsid w:val="007055D3"/>
    <w:rsid w:val="0070572D"/>
    <w:rsid w:val="007059B0"/>
    <w:rsid w:val="00706C74"/>
    <w:rsid w:val="00706F2E"/>
    <w:rsid w:val="00707F68"/>
    <w:rsid w:val="007109FF"/>
    <w:rsid w:val="00710B92"/>
    <w:rsid w:val="00710F26"/>
    <w:rsid w:val="0071188D"/>
    <w:rsid w:val="00711922"/>
    <w:rsid w:val="00712600"/>
    <w:rsid w:val="00712670"/>
    <w:rsid w:val="00713488"/>
    <w:rsid w:val="00714178"/>
    <w:rsid w:val="007148A4"/>
    <w:rsid w:val="00715430"/>
    <w:rsid w:val="00715FC3"/>
    <w:rsid w:val="0071778E"/>
    <w:rsid w:val="007178CB"/>
    <w:rsid w:val="00717EC3"/>
    <w:rsid w:val="007205D3"/>
    <w:rsid w:val="00721EFA"/>
    <w:rsid w:val="007231A2"/>
    <w:rsid w:val="00723511"/>
    <w:rsid w:val="00723D2E"/>
    <w:rsid w:val="0072421E"/>
    <w:rsid w:val="007246A6"/>
    <w:rsid w:val="00725A0C"/>
    <w:rsid w:val="00726352"/>
    <w:rsid w:val="00726F39"/>
    <w:rsid w:val="007305D7"/>
    <w:rsid w:val="00730A50"/>
    <w:rsid w:val="007320A1"/>
    <w:rsid w:val="007336D4"/>
    <w:rsid w:val="00733A14"/>
    <w:rsid w:val="0073423C"/>
    <w:rsid w:val="0073449D"/>
    <w:rsid w:val="00734593"/>
    <w:rsid w:val="00734F58"/>
    <w:rsid w:val="007357D4"/>
    <w:rsid w:val="00735868"/>
    <w:rsid w:val="00735906"/>
    <w:rsid w:val="007365F3"/>
    <w:rsid w:val="007404E9"/>
    <w:rsid w:val="0074157B"/>
    <w:rsid w:val="007416BF"/>
    <w:rsid w:val="007437ED"/>
    <w:rsid w:val="00743DFC"/>
    <w:rsid w:val="00743E2F"/>
    <w:rsid w:val="007447F9"/>
    <w:rsid w:val="0074493B"/>
    <w:rsid w:val="0074498E"/>
    <w:rsid w:val="00744A2B"/>
    <w:rsid w:val="00746673"/>
    <w:rsid w:val="007466B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D6C"/>
    <w:rsid w:val="00752503"/>
    <w:rsid w:val="00752961"/>
    <w:rsid w:val="00752A93"/>
    <w:rsid w:val="00753667"/>
    <w:rsid w:val="00753AD6"/>
    <w:rsid w:val="00755954"/>
    <w:rsid w:val="007565F1"/>
    <w:rsid w:val="007570F2"/>
    <w:rsid w:val="00757E16"/>
    <w:rsid w:val="00760531"/>
    <w:rsid w:val="007609F5"/>
    <w:rsid w:val="00760CB5"/>
    <w:rsid w:val="00761919"/>
    <w:rsid w:val="007620F0"/>
    <w:rsid w:val="007622F6"/>
    <w:rsid w:val="0076322B"/>
    <w:rsid w:val="0076353A"/>
    <w:rsid w:val="00763596"/>
    <w:rsid w:val="00763839"/>
    <w:rsid w:val="00765231"/>
    <w:rsid w:val="00765721"/>
    <w:rsid w:val="00765920"/>
    <w:rsid w:val="00765EE1"/>
    <w:rsid w:val="0076677B"/>
    <w:rsid w:val="007670DD"/>
    <w:rsid w:val="00770D1C"/>
    <w:rsid w:val="0077111E"/>
    <w:rsid w:val="0077156D"/>
    <w:rsid w:val="00771C40"/>
    <w:rsid w:val="00772549"/>
    <w:rsid w:val="00772DBE"/>
    <w:rsid w:val="007741D6"/>
    <w:rsid w:val="00774ECA"/>
    <w:rsid w:val="0077538E"/>
    <w:rsid w:val="00776B5D"/>
    <w:rsid w:val="00777137"/>
    <w:rsid w:val="00777613"/>
    <w:rsid w:val="00777A06"/>
    <w:rsid w:val="00780EE0"/>
    <w:rsid w:val="00782F03"/>
    <w:rsid w:val="00784E2A"/>
    <w:rsid w:val="00785C25"/>
    <w:rsid w:val="0078604B"/>
    <w:rsid w:val="0078661D"/>
    <w:rsid w:val="007869F8"/>
    <w:rsid w:val="00787B97"/>
    <w:rsid w:val="00790E51"/>
    <w:rsid w:val="0079130C"/>
    <w:rsid w:val="00792F31"/>
    <w:rsid w:val="007935CF"/>
    <w:rsid w:val="00794A05"/>
    <w:rsid w:val="00794FA2"/>
    <w:rsid w:val="0079523C"/>
    <w:rsid w:val="00795699"/>
    <w:rsid w:val="0079658B"/>
    <w:rsid w:val="00796DB2"/>
    <w:rsid w:val="007976E1"/>
    <w:rsid w:val="007A061D"/>
    <w:rsid w:val="007A25CF"/>
    <w:rsid w:val="007A2782"/>
    <w:rsid w:val="007A3046"/>
    <w:rsid w:val="007A38AD"/>
    <w:rsid w:val="007A3FC2"/>
    <w:rsid w:val="007A53A3"/>
    <w:rsid w:val="007A5817"/>
    <w:rsid w:val="007A5A2C"/>
    <w:rsid w:val="007A6C65"/>
    <w:rsid w:val="007A77D7"/>
    <w:rsid w:val="007A7FED"/>
    <w:rsid w:val="007B03F9"/>
    <w:rsid w:val="007B11A7"/>
    <w:rsid w:val="007B1546"/>
    <w:rsid w:val="007B17DA"/>
    <w:rsid w:val="007B1BD3"/>
    <w:rsid w:val="007B266A"/>
    <w:rsid w:val="007B29C6"/>
    <w:rsid w:val="007B30F0"/>
    <w:rsid w:val="007B3A91"/>
    <w:rsid w:val="007B440D"/>
    <w:rsid w:val="007B443C"/>
    <w:rsid w:val="007B4935"/>
    <w:rsid w:val="007B4CEC"/>
    <w:rsid w:val="007B5B9A"/>
    <w:rsid w:val="007B65A0"/>
    <w:rsid w:val="007B7938"/>
    <w:rsid w:val="007B7B4D"/>
    <w:rsid w:val="007C05A3"/>
    <w:rsid w:val="007C1E44"/>
    <w:rsid w:val="007C211E"/>
    <w:rsid w:val="007C2E67"/>
    <w:rsid w:val="007C3F72"/>
    <w:rsid w:val="007C4975"/>
    <w:rsid w:val="007C533C"/>
    <w:rsid w:val="007C5A32"/>
    <w:rsid w:val="007C5C92"/>
    <w:rsid w:val="007C60C4"/>
    <w:rsid w:val="007C61C2"/>
    <w:rsid w:val="007C67A2"/>
    <w:rsid w:val="007C68CB"/>
    <w:rsid w:val="007D06E7"/>
    <w:rsid w:val="007D38F5"/>
    <w:rsid w:val="007D3F96"/>
    <w:rsid w:val="007D46A7"/>
    <w:rsid w:val="007D46F3"/>
    <w:rsid w:val="007D57F5"/>
    <w:rsid w:val="007D66E8"/>
    <w:rsid w:val="007D730B"/>
    <w:rsid w:val="007E1A06"/>
    <w:rsid w:val="007E1EC4"/>
    <w:rsid w:val="007E424B"/>
    <w:rsid w:val="007E5CCA"/>
    <w:rsid w:val="007E6B41"/>
    <w:rsid w:val="007E6BF7"/>
    <w:rsid w:val="007E6F1A"/>
    <w:rsid w:val="007E70EF"/>
    <w:rsid w:val="007E7A88"/>
    <w:rsid w:val="007F03B3"/>
    <w:rsid w:val="007F03C2"/>
    <w:rsid w:val="007F068C"/>
    <w:rsid w:val="007F0936"/>
    <w:rsid w:val="007F0FE5"/>
    <w:rsid w:val="007F1340"/>
    <w:rsid w:val="007F27C9"/>
    <w:rsid w:val="007F29E4"/>
    <w:rsid w:val="007F2B44"/>
    <w:rsid w:val="007F36DD"/>
    <w:rsid w:val="007F3A5B"/>
    <w:rsid w:val="007F3C58"/>
    <w:rsid w:val="007F414E"/>
    <w:rsid w:val="007F6E0E"/>
    <w:rsid w:val="007F7342"/>
    <w:rsid w:val="00800A60"/>
    <w:rsid w:val="00803488"/>
    <w:rsid w:val="008038A8"/>
    <w:rsid w:val="008055DD"/>
    <w:rsid w:val="00805922"/>
    <w:rsid w:val="00805AF9"/>
    <w:rsid w:val="00806511"/>
    <w:rsid w:val="00806616"/>
    <w:rsid w:val="0080690C"/>
    <w:rsid w:val="008069AB"/>
    <w:rsid w:val="0080770A"/>
    <w:rsid w:val="00810AD1"/>
    <w:rsid w:val="00810D52"/>
    <w:rsid w:val="008114A6"/>
    <w:rsid w:val="008115A2"/>
    <w:rsid w:val="008126E3"/>
    <w:rsid w:val="00812F63"/>
    <w:rsid w:val="00813868"/>
    <w:rsid w:val="008139D6"/>
    <w:rsid w:val="00813EAA"/>
    <w:rsid w:val="00814896"/>
    <w:rsid w:val="00814B93"/>
    <w:rsid w:val="00814E5D"/>
    <w:rsid w:val="00814F52"/>
    <w:rsid w:val="008150CF"/>
    <w:rsid w:val="008155F6"/>
    <w:rsid w:val="00815B5E"/>
    <w:rsid w:val="00815D3E"/>
    <w:rsid w:val="00816B18"/>
    <w:rsid w:val="00817A2B"/>
    <w:rsid w:val="00817D1E"/>
    <w:rsid w:val="00817E77"/>
    <w:rsid w:val="00820F46"/>
    <w:rsid w:val="008229FE"/>
    <w:rsid w:val="0082408F"/>
    <w:rsid w:val="00824B23"/>
    <w:rsid w:val="00827D0D"/>
    <w:rsid w:val="008302DE"/>
    <w:rsid w:val="0083110B"/>
    <w:rsid w:val="0083131D"/>
    <w:rsid w:val="008314AD"/>
    <w:rsid w:val="0083155A"/>
    <w:rsid w:val="00831F17"/>
    <w:rsid w:val="00832AB9"/>
    <w:rsid w:val="00833B50"/>
    <w:rsid w:val="0083487D"/>
    <w:rsid w:val="00834CD7"/>
    <w:rsid w:val="00834F97"/>
    <w:rsid w:val="00835DEB"/>
    <w:rsid w:val="00837120"/>
    <w:rsid w:val="00837A41"/>
    <w:rsid w:val="008409E0"/>
    <w:rsid w:val="00841C3C"/>
    <w:rsid w:val="00841EE6"/>
    <w:rsid w:val="00843790"/>
    <w:rsid w:val="00844A32"/>
    <w:rsid w:val="00844F41"/>
    <w:rsid w:val="00844F55"/>
    <w:rsid w:val="00844F5C"/>
    <w:rsid w:val="00845771"/>
    <w:rsid w:val="008457ED"/>
    <w:rsid w:val="008463F3"/>
    <w:rsid w:val="00847048"/>
    <w:rsid w:val="008471CB"/>
    <w:rsid w:val="008474D1"/>
    <w:rsid w:val="00847CCC"/>
    <w:rsid w:val="00850BC6"/>
    <w:rsid w:val="0085101B"/>
    <w:rsid w:val="008513E5"/>
    <w:rsid w:val="008518EC"/>
    <w:rsid w:val="0085297F"/>
    <w:rsid w:val="00853296"/>
    <w:rsid w:val="008532A7"/>
    <w:rsid w:val="0085335A"/>
    <w:rsid w:val="00853C3C"/>
    <w:rsid w:val="0085424A"/>
    <w:rsid w:val="008543CA"/>
    <w:rsid w:val="00854ABD"/>
    <w:rsid w:val="00854E91"/>
    <w:rsid w:val="00855D5F"/>
    <w:rsid w:val="00855DE7"/>
    <w:rsid w:val="0085687E"/>
    <w:rsid w:val="00860452"/>
    <w:rsid w:val="00860BA7"/>
    <w:rsid w:val="00860CA3"/>
    <w:rsid w:val="00860E2C"/>
    <w:rsid w:val="00861007"/>
    <w:rsid w:val="008618EF"/>
    <w:rsid w:val="00861C6B"/>
    <w:rsid w:val="00862BFF"/>
    <w:rsid w:val="00862D76"/>
    <w:rsid w:val="00862FF7"/>
    <w:rsid w:val="0086328F"/>
    <w:rsid w:val="008636D6"/>
    <w:rsid w:val="008637FA"/>
    <w:rsid w:val="00866A8F"/>
    <w:rsid w:val="00866B2A"/>
    <w:rsid w:val="00866B6B"/>
    <w:rsid w:val="00866C52"/>
    <w:rsid w:val="0086702E"/>
    <w:rsid w:val="00867493"/>
    <w:rsid w:val="008675DA"/>
    <w:rsid w:val="00867932"/>
    <w:rsid w:val="00867AC4"/>
    <w:rsid w:val="00867BBE"/>
    <w:rsid w:val="00867F9A"/>
    <w:rsid w:val="008706C8"/>
    <w:rsid w:val="008716E1"/>
    <w:rsid w:val="008719A8"/>
    <w:rsid w:val="00871AF4"/>
    <w:rsid w:val="00871BAA"/>
    <w:rsid w:val="0087214B"/>
    <w:rsid w:val="008739B1"/>
    <w:rsid w:val="00873DE8"/>
    <w:rsid w:val="00874649"/>
    <w:rsid w:val="00874DC2"/>
    <w:rsid w:val="00875078"/>
    <w:rsid w:val="008761AF"/>
    <w:rsid w:val="008766F0"/>
    <w:rsid w:val="00876A22"/>
    <w:rsid w:val="00877AC4"/>
    <w:rsid w:val="00877F88"/>
    <w:rsid w:val="00880581"/>
    <w:rsid w:val="0088096B"/>
    <w:rsid w:val="00880C60"/>
    <w:rsid w:val="0088192E"/>
    <w:rsid w:val="00881CA5"/>
    <w:rsid w:val="00881CF3"/>
    <w:rsid w:val="008820FC"/>
    <w:rsid w:val="008825EF"/>
    <w:rsid w:val="00882763"/>
    <w:rsid w:val="008827DB"/>
    <w:rsid w:val="00882B4C"/>
    <w:rsid w:val="00882FBC"/>
    <w:rsid w:val="008831A8"/>
    <w:rsid w:val="00883DCA"/>
    <w:rsid w:val="00883E32"/>
    <w:rsid w:val="00884149"/>
    <w:rsid w:val="008849B5"/>
    <w:rsid w:val="008853F5"/>
    <w:rsid w:val="0088655D"/>
    <w:rsid w:val="0088680E"/>
    <w:rsid w:val="00886E3E"/>
    <w:rsid w:val="00886FF4"/>
    <w:rsid w:val="008877D5"/>
    <w:rsid w:val="00887BA5"/>
    <w:rsid w:val="0089094C"/>
    <w:rsid w:val="00891479"/>
    <w:rsid w:val="008918F0"/>
    <w:rsid w:val="008919DC"/>
    <w:rsid w:val="00891A7D"/>
    <w:rsid w:val="008925DC"/>
    <w:rsid w:val="00893D19"/>
    <w:rsid w:val="00895311"/>
    <w:rsid w:val="00895F64"/>
    <w:rsid w:val="00896573"/>
    <w:rsid w:val="008966C9"/>
    <w:rsid w:val="00897111"/>
    <w:rsid w:val="0089763B"/>
    <w:rsid w:val="00897799"/>
    <w:rsid w:val="008A00E6"/>
    <w:rsid w:val="008A0DFD"/>
    <w:rsid w:val="008A1050"/>
    <w:rsid w:val="008A18D7"/>
    <w:rsid w:val="008A19A8"/>
    <w:rsid w:val="008A21FE"/>
    <w:rsid w:val="008A2DCF"/>
    <w:rsid w:val="008A3223"/>
    <w:rsid w:val="008A3A2E"/>
    <w:rsid w:val="008A3DB9"/>
    <w:rsid w:val="008A3F49"/>
    <w:rsid w:val="008A4272"/>
    <w:rsid w:val="008A65CB"/>
    <w:rsid w:val="008A7351"/>
    <w:rsid w:val="008A762E"/>
    <w:rsid w:val="008B041A"/>
    <w:rsid w:val="008B074D"/>
    <w:rsid w:val="008B19C7"/>
    <w:rsid w:val="008B1AD1"/>
    <w:rsid w:val="008B1C6E"/>
    <w:rsid w:val="008B1CD5"/>
    <w:rsid w:val="008B2381"/>
    <w:rsid w:val="008B36E3"/>
    <w:rsid w:val="008B45A4"/>
    <w:rsid w:val="008B47EC"/>
    <w:rsid w:val="008B511E"/>
    <w:rsid w:val="008B59A0"/>
    <w:rsid w:val="008B65E3"/>
    <w:rsid w:val="008B6E5F"/>
    <w:rsid w:val="008B71B5"/>
    <w:rsid w:val="008C0123"/>
    <w:rsid w:val="008C0ECF"/>
    <w:rsid w:val="008C10A5"/>
    <w:rsid w:val="008C10A8"/>
    <w:rsid w:val="008C1E8D"/>
    <w:rsid w:val="008C24EA"/>
    <w:rsid w:val="008C24F8"/>
    <w:rsid w:val="008C2B8E"/>
    <w:rsid w:val="008C2D8A"/>
    <w:rsid w:val="008C31CE"/>
    <w:rsid w:val="008C339B"/>
    <w:rsid w:val="008C3AEA"/>
    <w:rsid w:val="008C4B79"/>
    <w:rsid w:val="008C57BE"/>
    <w:rsid w:val="008C598F"/>
    <w:rsid w:val="008C5A95"/>
    <w:rsid w:val="008C753D"/>
    <w:rsid w:val="008D06FF"/>
    <w:rsid w:val="008D0C86"/>
    <w:rsid w:val="008D1AA5"/>
    <w:rsid w:val="008D31D5"/>
    <w:rsid w:val="008D3442"/>
    <w:rsid w:val="008D372D"/>
    <w:rsid w:val="008D3F12"/>
    <w:rsid w:val="008D43F6"/>
    <w:rsid w:val="008D5430"/>
    <w:rsid w:val="008D703C"/>
    <w:rsid w:val="008D74FC"/>
    <w:rsid w:val="008D7DE3"/>
    <w:rsid w:val="008D7F65"/>
    <w:rsid w:val="008E0932"/>
    <w:rsid w:val="008E0AB8"/>
    <w:rsid w:val="008E15EC"/>
    <w:rsid w:val="008E1AC8"/>
    <w:rsid w:val="008E26DB"/>
    <w:rsid w:val="008E2952"/>
    <w:rsid w:val="008E3CD1"/>
    <w:rsid w:val="008E4B9E"/>
    <w:rsid w:val="008E4CBC"/>
    <w:rsid w:val="008E517D"/>
    <w:rsid w:val="008E540A"/>
    <w:rsid w:val="008E5A7F"/>
    <w:rsid w:val="008E5BD7"/>
    <w:rsid w:val="008E6DF2"/>
    <w:rsid w:val="008E6FAE"/>
    <w:rsid w:val="008F3389"/>
    <w:rsid w:val="008F45EB"/>
    <w:rsid w:val="008F47A9"/>
    <w:rsid w:val="008F4BA4"/>
    <w:rsid w:val="008F4BFF"/>
    <w:rsid w:val="008F5A2F"/>
    <w:rsid w:val="008F5CE4"/>
    <w:rsid w:val="008F6C06"/>
    <w:rsid w:val="008F6DAA"/>
    <w:rsid w:val="008F6F03"/>
    <w:rsid w:val="008F7BBD"/>
    <w:rsid w:val="008F7E0F"/>
    <w:rsid w:val="00900020"/>
    <w:rsid w:val="00901099"/>
    <w:rsid w:val="00901237"/>
    <w:rsid w:val="009013AE"/>
    <w:rsid w:val="009013BC"/>
    <w:rsid w:val="0090193D"/>
    <w:rsid w:val="00901BDB"/>
    <w:rsid w:val="0090300B"/>
    <w:rsid w:val="0090390B"/>
    <w:rsid w:val="0090398B"/>
    <w:rsid w:val="00904689"/>
    <w:rsid w:val="009046D3"/>
    <w:rsid w:val="009050B0"/>
    <w:rsid w:val="00905500"/>
    <w:rsid w:val="00905618"/>
    <w:rsid w:val="00905783"/>
    <w:rsid w:val="00905A7D"/>
    <w:rsid w:val="00905C3F"/>
    <w:rsid w:val="00905E31"/>
    <w:rsid w:val="00905F08"/>
    <w:rsid w:val="009063C2"/>
    <w:rsid w:val="00906CF5"/>
    <w:rsid w:val="009079B5"/>
    <w:rsid w:val="00910084"/>
    <w:rsid w:val="009102D3"/>
    <w:rsid w:val="0091094C"/>
    <w:rsid w:val="00910B4D"/>
    <w:rsid w:val="00910BB1"/>
    <w:rsid w:val="00911143"/>
    <w:rsid w:val="009119A1"/>
    <w:rsid w:val="00911C84"/>
    <w:rsid w:val="0091214C"/>
    <w:rsid w:val="00912822"/>
    <w:rsid w:val="009136BC"/>
    <w:rsid w:val="00914089"/>
    <w:rsid w:val="009140F3"/>
    <w:rsid w:val="00914D14"/>
    <w:rsid w:val="009153A8"/>
    <w:rsid w:val="009153F2"/>
    <w:rsid w:val="00915631"/>
    <w:rsid w:val="009163A4"/>
    <w:rsid w:val="0091688D"/>
    <w:rsid w:val="0091746D"/>
    <w:rsid w:val="00917B19"/>
    <w:rsid w:val="00917C71"/>
    <w:rsid w:val="00917F33"/>
    <w:rsid w:val="0092035D"/>
    <w:rsid w:val="009214C6"/>
    <w:rsid w:val="00922267"/>
    <w:rsid w:val="00922968"/>
    <w:rsid w:val="00923515"/>
    <w:rsid w:val="00924958"/>
    <w:rsid w:val="00925333"/>
    <w:rsid w:val="0092591B"/>
    <w:rsid w:val="009263AF"/>
    <w:rsid w:val="0092678A"/>
    <w:rsid w:val="00926900"/>
    <w:rsid w:val="00926B43"/>
    <w:rsid w:val="00927186"/>
    <w:rsid w:val="00927893"/>
    <w:rsid w:val="00930189"/>
    <w:rsid w:val="00930540"/>
    <w:rsid w:val="0093067B"/>
    <w:rsid w:val="0093104F"/>
    <w:rsid w:val="00931675"/>
    <w:rsid w:val="009329F2"/>
    <w:rsid w:val="009333C6"/>
    <w:rsid w:val="0093340F"/>
    <w:rsid w:val="00933D84"/>
    <w:rsid w:val="00934467"/>
    <w:rsid w:val="009352AB"/>
    <w:rsid w:val="009355E0"/>
    <w:rsid w:val="00935C62"/>
    <w:rsid w:val="009361A1"/>
    <w:rsid w:val="0093748D"/>
    <w:rsid w:val="00937A28"/>
    <w:rsid w:val="00937CE4"/>
    <w:rsid w:val="0094056D"/>
    <w:rsid w:val="0094073D"/>
    <w:rsid w:val="0094176C"/>
    <w:rsid w:val="00942044"/>
    <w:rsid w:val="00942133"/>
    <w:rsid w:val="00942C8F"/>
    <w:rsid w:val="009434D5"/>
    <w:rsid w:val="009439A9"/>
    <w:rsid w:val="009439CD"/>
    <w:rsid w:val="00944F6D"/>
    <w:rsid w:val="00945180"/>
    <w:rsid w:val="0094536D"/>
    <w:rsid w:val="009459A9"/>
    <w:rsid w:val="00945DB9"/>
    <w:rsid w:val="00945F24"/>
    <w:rsid w:val="00945FF8"/>
    <w:rsid w:val="009460F8"/>
    <w:rsid w:val="009467FF"/>
    <w:rsid w:val="00946852"/>
    <w:rsid w:val="00947768"/>
    <w:rsid w:val="0094790B"/>
    <w:rsid w:val="0095098B"/>
    <w:rsid w:val="00951675"/>
    <w:rsid w:val="00952DAE"/>
    <w:rsid w:val="009536DC"/>
    <w:rsid w:val="00953BCC"/>
    <w:rsid w:val="00953E14"/>
    <w:rsid w:val="009554CD"/>
    <w:rsid w:val="009567AA"/>
    <w:rsid w:val="00956F2D"/>
    <w:rsid w:val="00956F87"/>
    <w:rsid w:val="0095723D"/>
    <w:rsid w:val="00957F66"/>
    <w:rsid w:val="00960382"/>
    <w:rsid w:val="009604DF"/>
    <w:rsid w:val="0096109D"/>
    <w:rsid w:val="009612CB"/>
    <w:rsid w:val="00961507"/>
    <w:rsid w:val="009618BD"/>
    <w:rsid w:val="00961AD2"/>
    <w:rsid w:val="009637E5"/>
    <w:rsid w:val="00963AB6"/>
    <w:rsid w:val="00963D49"/>
    <w:rsid w:val="0096440F"/>
    <w:rsid w:val="009656CA"/>
    <w:rsid w:val="00966296"/>
    <w:rsid w:val="0096686C"/>
    <w:rsid w:val="009669AF"/>
    <w:rsid w:val="00966A9B"/>
    <w:rsid w:val="00966BD5"/>
    <w:rsid w:val="00966BE3"/>
    <w:rsid w:val="00967297"/>
    <w:rsid w:val="009674E6"/>
    <w:rsid w:val="009674FB"/>
    <w:rsid w:val="00970AFF"/>
    <w:rsid w:val="00972134"/>
    <w:rsid w:val="009736B2"/>
    <w:rsid w:val="00973C09"/>
    <w:rsid w:val="00973ECE"/>
    <w:rsid w:val="0097423C"/>
    <w:rsid w:val="00974292"/>
    <w:rsid w:val="0097432E"/>
    <w:rsid w:val="00974656"/>
    <w:rsid w:val="00974C11"/>
    <w:rsid w:val="00974F4B"/>
    <w:rsid w:val="00975781"/>
    <w:rsid w:val="00975AED"/>
    <w:rsid w:val="00976684"/>
    <w:rsid w:val="00977B2C"/>
    <w:rsid w:val="00977E64"/>
    <w:rsid w:val="00980529"/>
    <w:rsid w:val="00982411"/>
    <w:rsid w:val="0098271E"/>
    <w:rsid w:val="00982F4D"/>
    <w:rsid w:val="009838E8"/>
    <w:rsid w:val="0098489F"/>
    <w:rsid w:val="009849B1"/>
    <w:rsid w:val="009850DC"/>
    <w:rsid w:val="00985833"/>
    <w:rsid w:val="00985975"/>
    <w:rsid w:val="00986099"/>
    <w:rsid w:val="00987E95"/>
    <w:rsid w:val="00987F13"/>
    <w:rsid w:val="00990717"/>
    <w:rsid w:val="00990ACA"/>
    <w:rsid w:val="00991757"/>
    <w:rsid w:val="00992A2E"/>
    <w:rsid w:val="00992BB2"/>
    <w:rsid w:val="0099338E"/>
    <w:rsid w:val="00993677"/>
    <w:rsid w:val="00993C9D"/>
    <w:rsid w:val="00993DFF"/>
    <w:rsid w:val="0099401A"/>
    <w:rsid w:val="00995D30"/>
    <w:rsid w:val="00996E12"/>
    <w:rsid w:val="00996EC9"/>
    <w:rsid w:val="0099709F"/>
    <w:rsid w:val="009A130F"/>
    <w:rsid w:val="009A148C"/>
    <w:rsid w:val="009A17E5"/>
    <w:rsid w:val="009A195B"/>
    <w:rsid w:val="009A1C29"/>
    <w:rsid w:val="009A24A2"/>
    <w:rsid w:val="009A2B59"/>
    <w:rsid w:val="009A3BD2"/>
    <w:rsid w:val="009A3F8C"/>
    <w:rsid w:val="009A6332"/>
    <w:rsid w:val="009A68EE"/>
    <w:rsid w:val="009A7214"/>
    <w:rsid w:val="009A74BB"/>
    <w:rsid w:val="009B00B7"/>
    <w:rsid w:val="009B2500"/>
    <w:rsid w:val="009B2598"/>
    <w:rsid w:val="009B2E88"/>
    <w:rsid w:val="009B42A1"/>
    <w:rsid w:val="009B498C"/>
    <w:rsid w:val="009B4AAB"/>
    <w:rsid w:val="009B4ECA"/>
    <w:rsid w:val="009B5F98"/>
    <w:rsid w:val="009B672F"/>
    <w:rsid w:val="009C01BA"/>
    <w:rsid w:val="009C02F8"/>
    <w:rsid w:val="009C0933"/>
    <w:rsid w:val="009C1FAF"/>
    <w:rsid w:val="009C37F0"/>
    <w:rsid w:val="009C39F8"/>
    <w:rsid w:val="009C525A"/>
    <w:rsid w:val="009C545F"/>
    <w:rsid w:val="009C6180"/>
    <w:rsid w:val="009C6259"/>
    <w:rsid w:val="009C6558"/>
    <w:rsid w:val="009C6C93"/>
    <w:rsid w:val="009C7E5A"/>
    <w:rsid w:val="009D0999"/>
    <w:rsid w:val="009D0E27"/>
    <w:rsid w:val="009D125B"/>
    <w:rsid w:val="009D2437"/>
    <w:rsid w:val="009D2E87"/>
    <w:rsid w:val="009D4E6E"/>
    <w:rsid w:val="009D5DCA"/>
    <w:rsid w:val="009D5E3B"/>
    <w:rsid w:val="009D5EA3"/>
    <w:rsid w:val="009D61C9"/>
    <w:rsid w:val="009D76AC"/>
    <w:rsid w:val="009E0A25"/>
    <w:rsid w:val="009E2317"/>
    <w:rsid w:val="009E23CB"/>
    <w:rsid w:val="009E2F6E"/>
    <w:rsid w:val="009E353B"/>
    <w:rsid w:val="009E3D24"/>
    <w:rsid w:val="009E4039"/>
    <w:rsid w:val="009E450B"/>
    <w:rsid w:val="009E51E2"/>
    <w:rsid w:val="009E5748"/>
    <w:rsid w:val="009E58D2"/>
    <w:rsid w:val="009E5C1F"/>
    <w:rsid w:val="009E5D63"/>
    <w:rsid w:val="009E65AC"/>
    <w:rsid w:val="009E68BB"/>
    <w:rsid w:val="009E750F"/>
    <w:rsid w:val="009F0531"/>
    <w:rsid w:val="009F0538"/>
    <w:rsid w:val="009F0957"/>
    <w:rsid w:val="009F0D6C"/>
    <w:rsid w:val="009F1DEB"/>
    <w:rsid w:val="009F2442"/>
    <w:rsid w:val="009F26A5"/>
    <w:rsid w:val="009F3252"/>
    <w:rsid w:val="009F3673"/>
    <w:rsid w:val="009F40C7"/>
    <w:rsid w:val="009F4100"/>
    <w:rsid w:val="009F44A2"/>
    <w:rsid w:val="009F4B2A"/>
    <w:rsid w:val="009F6084"/>
    <w:rsid w:val="009F6133"/>
    <w:rsid w:val="009F6B0A"/>
    <w:rsid w:val="009F6F7C"/>
    <w:rsid w:val="009F78B0"/>
    <w:rsid w:val="009F79AE"/>
    <w:rsid w:val="009F7D3B"/>
    <w:rsid w:val="00A00987"/>
    <w:rsid w:val="00A010B8"/>
    <w:rsid w:val="00A02512"/>
    <w:rsid w:val="00A02C0A"/>
    <w:rsid w:val="00A031AA"/>
    <w:rsid w:val="00A03814"/>
    <w:rsid w:val="00A047EE"/>
    <w:rsid w:val="00A057BA"/>
    <w:rsid w:val="00A06054"/>
    <w:rsid w:val="00A06082"/>
    <w:rsid w:val="00A067CC"/>
    <w:rsid w:val="00A06DD3"/>
    <w:rsid w:val="00A072A6"/>
    <w:rsid w:val="00A07624"/>
    <w:rsid w:val="00A076FC"/>
    <w:rsid w:val="00A100FD"/>
    <w:rsid w:val="00A10CBE"/>
    <w:rsid w:val="00A10F86"/>
    <w:rsid w:val="00A114F6"/>
    <w:rsid w:val="00A11A8B"/>
    <w:rsid w:val="00A128CD"/>
    <w:rsid w:val="00A12DC7"/>
    <w:rsid w:val="00A12E51"/>
    <w:rsid w:val="00A13504"/>
    <w:rsid w:val="00A1408F"/>
    <w:rsid w:val="00A140F4"/>
    <w:rsid w:val="00A14A27"/>
    <w:rsid w:val="00A1531D"/>
    <w:rsid w:val="00A15FC7"/>
    <w:rsid w:val="00A17044"/>
    <w:rsid w:val="00A1794F"/>
    <w:rsid w:val="00A17CD4"/>
    <w:rsid w:val="00A2005B"/>
    <w:rsid w:val="00A2037B"/>
    <w:rsid w:val="00A20BA2"/>
    <w:rsid w:val="00A22F4D"/>
    <w:rsid w:val="00A23590"/>
    <w:rsid w:val="00A23F94"/>
    <w:rsid w:val="00A24437"/>
    <w:rsid w:val="00A24B73"/>
    <w:rsid w:val="00A24DC7"/>
    <w:rsid w:val="00A264CE"/>
    <w:rsid w:val="00A264EB"/>
    <w:rsid w:val="00A269A8"/>
    <w:rsid w:val="00A27D0D"/>
    <w:rsid w:val="00A309AE"/>
    <w:rsid w:val="00A31DA8"/>
    <w:rsid w:val="00A34375"/>
    <w:rsid w:val="00A34527"/>
    <w:rsid w:val="00A3476D"/>
    <w:rsid w:val="00A35245"/>
    <w:rsid w:val="00A355D4"/>
    <w:rsid w:val="00A36E9B"/>
    <w:rsid w:val="00A40D39"/>
    <w:rsid w:val="00A410CB"/>
    <w:rsid w:val="00A41E52"/>
    <w:rsid w:val="00A4239A"/>
    <w:rsid w:val="00A42B0A"/>
    <w:rsid w:val="00A4335E"/>
    <w:rsid w:val="00A436AC"/>
    <w:rsid w:val="00A43C78"/>
    <w:rsid w:val="00A43EBB"/>
    <w:rsid w:val="00A44073"/>
    <w:rsid w:val="00A442B7"/>
    <w:rsid w:val="00A44F52"/>
    <w:rsid w:val="00A44F76"/>
    <w:rsid w:val="00A4515C"/>
    <w:rsid w:val="00A45BE3"/>
    <w:rsid w:val="00A460F3"/>
    <w:rsid w:val="00A4621A"/>
    <w:rsid w:val="00A462B0"/>
    <w:rsid w:val="00A46DA2"/>
    <w:rsid w:val="00A472E1"/>
    <w:rsid w:val="00A47C6C"/>
    <w:rsid w:val="00A50982"/>
    <w:rsid w:val="00A50DE8"/>
    <w:rsid w:val="00A5153E"/>
    <w:rsid w:val="00A51B09"/>
    <w:rsid w:val="00A52DA8"/>
    <w:rsid w:val="00A52E44"/>
    <w:rsid w:val="00A53524"/>
    <w:rsid w:val="00A539AF"/>
    <w:rsid w:val="00A55FE0"/>
    <w:rsid w:val="00A56D02"/>
    <w:rsid w:val="00A571B7"/>
    <w:rsid w:val="00A57DBB"/>
    <w:rsid w:val="00A609EF"/>
    <w:rsid w:val="00A609F8"/>
    <w:rsid w:val="00A613D7"/>
    <w:rsid w:val="00A617BA"/>
    <w:rsid w:val="00A61C50"/>
    <w:rsid w:val="00A61E50"/>
    <w:rsid w:val="00A62593"/>
    <w:rsid w:val="00A62D8A"/>
    <w:rsid w:val="00A63F97"/>
    <w:rsid w:val="00A642DF"/>
    <w:rsid w:val="00A642FE"/>
    <w:rsid w:val="00A64AF0"/>
    <w:rsid w:val="00A6540A"/>
    <w:rsid w:val="00A65A70"/>
    <w:rsid w:val="00A66694"/>
    <w:rsid w:val="00A6699B"/>
    <w:rsid w:val="00A66FE0"/>
    <w:rsid w:val="00A6728C"/>
    <w:rsid w:val="00A672D3"/>
    <w:rsid w:val="00A67A14"/>
    <w:rsid w:val="00A704E2"/>
    <w:rsid w:val="00A7074C"/>
    <w:rsid w:val="00A70DE4"/>
    <w:rsid w:val="00A71114"/>
    <w:rsid w:val="00A714B9"/>
    <w:rsid w:val="00A71F0E"/>
    <w:rsid w:val="00A7255A"/>
    <w:rsid w:val="00A72FD5"/>
    <w:rsid w:val="00A730B1"/>
    <w:rsid w:val="00A7347B"/>
    <w:rsid w:val="00A73949"/>
    <w:rsid w:val="00A75FE2"/>
    <w:rsid w:val="00A7669C"/>
    <w:rsid w:val="00A76C53"/>
    <w:rsid w:val="00A77353"/>
    <w:rsid w:val="00A77E9A"/>
    <w:rsid w:val="00A80033"/>
    <w:rsid w:val="00A80285"/>
    <w:rsid w:val="00A80A97"/>
    <w:rsid w:val="00A80EBC"/>
    <w:rsid w:val="00A8223F"/>
    <w:rsid w:val="00A82629"/>
    <w:rsid w:val="00A82980"/>
    <w:rsid w:val="00A829CC"/>
    <w:rsid w:val="00A82BDD"/>
    <w:rsid w:val="00A83191"/>
    <w:rsid w:val="00A83209"/>
    <w:rsid w:val="00A83CC8"/>
    <w:rsid w:val="00A83FC0"/>
    <w:rsid w:val="00A84BBE"/>
    <w:rsid w:val="00A85E04"/>
    <w:rsid w:val="00A8654B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91B"/>
    <w:rsid w:val="00A92F67"/>
    <w:rsid w:val="00A94C50"/>
    <w:rsid w:val="00A95671"/>
    <w:rsid w:val="00A9576C"/>
    <w:rsid w:val="00A958F3"/>
    <w:rsid w:val="00A97AC2"/>
    <w:rsid w:val="00A97FE4"/>
    <w:rsid w:val="00AA1812"/>
    <w:rsid w:val="00AA31D8"/>
    <w:rsid w:val="00AA33F0"/>
    <w:rsid w:val="00AA349D"/>
    <w:rsid w:val="00AA37B7"/>
    <w:rsid w:val="00AA4D62"/>
    <w:rsid w:val="00AA59A3"/>
    <w:rsid w:val="00AA5F6C"/>
    <w:rsid w:val="00AA6CB6"/>
    <w:rsid w:val="00AA6E64"/>
    <w:rsid w:val="00AA7327"/>
    <w:rsid w:val="00AA792C"/>
    <w:rsid w:val="00AA7B31"/>
    <w:rsid w:val="00AA7B32"/>
    <w:rsid w:val="00AB006F"/>
    <w:rsid w:val="00AB19CC"/>
    <w:rsid w:val="00AB1B38"/>
    <w:rsid w:val="00AB203C"/>
    <w:rsid w:val="00AB25C5"/>
    <w:rsid w:val="00AB31B3"/>
    <w:rsid w:val="00AB39E0"/>
    <w:rsid w:val="00AB3A49"/>
    <w:rsid w:val="00AB3BF8"/>
    <w:rsid w:val="00AB4B3E"/>
    <w:rsid w:val="00AB502F"/>
    <w:rsid w:val="00AB548B"/>
    <w:rsid w:val="00AB59F1"/>
    <w:rsid w:val="00AB5AB9"/>
    <w:rsid w:val="00AB5FD0"/>
    <w:rsid w:val="00AB71DB"/>
    <w:rsid w:val="00AC032D"/>
    <w:rsid w:val="00AC1F99"/>
    <w:rsid w:val="00AC2D2A"/>
    <w:rsid w:val="00AC2F3B"/>
    <w:rsid w:val="00AC3524"/>
    <w:rsid w:val="00AC4E61"/>
    <w:rsid w:val="00AC5423"/>
    <w:rsid w:val="00AC5CD2"/>
    <w:rsid w:val="00AC712E"/>
    <w:rsid w:val="00AD0356"/>
    <w:rsid w:val="00AD0838"/>
    <w:rsid w:val="00AD0E40"/>
    <w:rsid w:val="00AD1128"/>
    <w:rsid w:val="00AD18FE"/>
    <w:rsid w:val="00AD349A"/>
    <w:rsid w:val="00AD3522"/>
    <w:rsid w:val="00AD51AA"/>
    <w:rsid w:val="00AD5467"/>
    <w:rsid w:val="00AD56D1"/>
    <w:rsid w:val="00AD60F2"/>
    <w:rsid w:val="00AD7114"/>
    <w:rsid w:val="00AD75F7"/>
    <w:rsid w:val="00AD7B23"/>
    <w:rsid w:val="00AD7FA7"/>
    <w:rsid w:val="00AE0A3D"/>
    <w:rsid w:val="00AE0C2F"/>
    <w:rsid w:val="00AE15A0"/>
    <w:rsid w:val="00AE1700"/>
    <w:rsid w:val="00AE17F0"/>
    <w:rsid w:val="00AE1CEE"/>
    <w:rsid w:val="00AE1D6E"/>
    <w:rsid w:val="00AE2466"/>
    <w:rsid w:val="00AE2B91"/>
    <w:rsid w:val="00AE3185"/>
    <w:rsid w:val="00AE362C"/>
    <w:rsid w:val="00AE3A10"/>
    <w:rsid w:val="00AE3ED5"/>
    <w:rsid w:val="00AE5540"/>
    <w:rsid w:val="00AE58F6"/>
    <w:rsid w:val="00AE6287"/>
    <w:rsid w:val="00AE6A71"/>
    <w:rsid w:val="00AE6F54"/>
    <w:rsid w:val="00AE7083"/>
    <w:rsid w:val="00AE750E"/>
    <w:rsid w:val="00AE7A37"/>
    <w:rsid w:val="00AF144D"/>
    <w:rsid w:val="00AF2791"/>
    <w:rsid w:val="00AF3021"/>
    <w:rsid w:val="00AF377C"/>
    <w:rsid w:val="00AF39F5"/>
    <w:rsid w:val="00AF3D6B"/>
    <w:rsid w:val="00AF44D1"/>
    <w:rsid w:val="00AF546C"/>
    <w:rsid w:val="00AF5B9B"/>
    <w:rsid w:val="00AF5BB7"/>
    <w:rsid w:val="00AF6AE6"/>
    <w:rsid w:val="00AF7A7A"/>
    <w:rsid w:val="00B007F1"/>
    <w:rsid w:val="00B01493"/>
    <w:rsid w:val="00B03471"/>
    <w:rsid w:val="00B03D0F"/>
    <w:rsid w:val="00B03E76"/>
    <w:rsid w:val="00B041ED"/>
    <w:rsid w:val="00B042F6"/>
    <w:rsid w:val="00B049A0"/>
    <w:rsid w:val="00B049B6"/>
    <w:rsid w:val="00B04C6D"/>
    <w:rsid w:val="00B0570F"/>
    <w:rsid w:val="00B05CE0"/>
    <w:rsid w:val="00B0731F"/>
    <w:rsid w:val="00B07BAF"/>
    <w:rsid w:val="00B110E9"/>
    <w:rsid w:val="00B128C9"/>
    <w:rsid w:val="00B137C2"/>
    <w:rsid w:val="00B13EE0"/>
    <w:rsid w:val="00B13EED"/>
    <w:rsid w:val="00B14004"/>
    <w:rsid w:val="00B14405"/>
    <w:rsid w:val="00B145A3"/>
    <w:rsid w:val="00B14BCD"/>
    <w:rsid w:val="00B15D71"/>
    <w:rsid w:val="00B16070"/>
    <w:rsid w:val="00B162D5"/>
    <w:rsid w:val="00B16377"/>
    <w:rsid w:val="00B16AFC"/>
    <w:rsid w:val="00B2058B"/>
    <w:rsid w:val="00B21241"/>
    <w:rsid w:val="00B21491"/>
    <w:rsid w:val="00B21906"/>
    <w:rsid w:val="00B22CB3"/>
    <w:rsid w:val="00B24575"/>
    <w:rsid w:val="00B24BB2"/>
    <w:rsid w:val="00B25510"/>
    <w:rsid w:val="00B255BF"/>
    <w:rsid w:val="00B257B5"/>
    <w:rsid w:val="00B25D7D"/>
    <w:rsid w:val="00B27155"/>
    <w:rsid w:val="00B27313"/>
    <w:rsid w:val="00B27423"/>
    <w:rsid w:val="00B27CFC"/>
    <w:rsid w:val="00B30D14"/>
    <w:rsid w:val="00B30D6C"/>
    <w:rsid w:val="00B3180F"/>
    <w:rsid w:val="00B3198F"/>
    <w:rsid w:val="00B31CB9"/>
    <w:rsid w:val="00B323A4"/>
    <w:rsid w:val="00B32F32"/>
    <w:rsid w:val="00B3389D"/>
    <w:rsid w:val="00B3435F"/>
    <w:rsid w:val="00B354C5"/>
    <w:rsid w:val="00B35C95"/>
    <w:rsid w:val="00B375E1"/>
    <w:rsid w:val="00B40957"/>
    <w:rsid w:val="00B409C4"/>
    <w:rsid w:val="00B41662"/>
    <w:rsid w:val="00B416C2"/>
    <w:rsid w:val="00B41C19"/>
    <w:rsid w:val="00B41D69"/>
    <w:rsid w:val="00B423CE"/>
    <w:rsid w:val="00B424DB"/>
    <w:rsid w:val="00B42701"/>
    <w:rsid w:val="00B439A8"/>
    <w:rsid w:val="00B43D93"/>
    <w:rsid w:val="00B44FF0"/>
    <w:rsid w:val="00B45A1C"/>
    <w:rsid w:val="00B461E7"/>
    <w:rsid w:val="00B46668"/>
    <w:rsid w:val="00B47DB3"/>
    <w:rsid w:val="00B50DE9"/>
    <w:rsid w:val="00B50F5A"/>
    <w:rsid w:val="00B520BA"/>
    <w:rsid w:val="00B52CE9"/>
    <w:rsid w:val="00B52D99"/>
    <w:rsid w:val="00B54A97"/>
    <w:rsid w:val="00B55BFF"/>
    <w:rsid w:val="00B55F79"/>
    <w:rsid w:val="00B55F96"/>
    <w:rsid w:val="00B56F46"/>
    <w:rsid w:val="00B578B3"/>
    <w:rsid w:val="00B57ECB"/>
    <w:rsid w:val="00B600F1"/>
    <w:rsid w:val="00B617F6"/>
    <w:rsid w:val="00B61DC9"/>
    <w:rsid w:val="00B63824"/>
    <w:rsid w:val="00B63A31"/>
    <w:rsid w:val="00B63EE3"/>
    <w:rsid w:val="00B6405A"/>
    <w:rsid w:val="00B643A0"/>
    <w:rsid w:val="00B64E5D"/>
    <w:rsid w:val="00B65F03"/>
    <w:rsid w:val="00B67A57"/>
    <w:rsid w:val="00B70534"/>
    <w:rsid w:val="00B70ADE"/>
    <w:rsid w:val="00B70B83"/>
    <w:rsid w:val="00B710FD"/>
    <w:rsid w:val="00B7114F"/>
    <w:rsid w:val="00B714B0"/>
    <w:rsid w:val="00B7169F"/>
    <w:rsid w:val="00B71809"/>
    <w:rsid w:val="00B71AE2"/>
    <w:rsid w:val="00B726A5"/>
    <w:rsid w:val="00B72A9F"/>
    <w:rsid w:val="00B74330"/>
    <w:rsid w:val="00B75236"/>
    <w:rsid w:val="00B75401"/>
    <w:rsid w:val="00B7597A"/>
    <w:rsid w:val="00B76333"/>
    <w:rsid w:val="00B7671F"/>
    <w:rsid w:val="00B76BAB"/>
    <w:rsid w:val="00B76E29"/>
    <w:rsid w:val="00B801FB"/>
    <w:rsid w:val="00B802E4"/>
    <w:rsid w:val="00B80410"/>
    <w:rsid w:val="00B804DC"/>
    <w:rsid w:val="00B81087"/>
    <w:rsid w:val="00B82667"/>
    <w:rsid w:val="00B82E53"/>
    <w:rsid w:val="00B831FD"/>
    <w:rsid w:val="00B8461B"/>
    <w:rsid w:val="00B84BF3"/>
    <w:rsid w:val="00B8501D"/>
    <w:rsid w:val="00B852C6"/>
    <w:rsid w:val="00B85D3F"/>
    <w:rsid w:val="00B86155"/>
    <w:rsid w:val="00B864C8"/>
    <w:rsid w:val="00B8650C"/>
    <w:rsid w:val="00B86DB6"/>
    <w:rsid w:val="00B87673"/>
    <w:rsid w:val="00B906AC"/>
    <w:rsid w:val="00B91233"/>
    <w:rsid w:val="00B912A0"/>
    <w:rsid w:val="00B93E88"/>
    <w:rsid w:val="00B941A6"/>
    <w:rsid w:val="00B941FE"/>
    <w:rsid w:val="00B94744"/>
    <w:rsid w:val="00B9548E"/>
    <w:rsid w:val="00B96183"/>
    <w:rsid w:val="00B974D4"/>
    <w:rsid w:val="00B97AE6"/>
    <w:rsid w:val="00BA019E"/>
    <w:rsid w:val="00BA08CA"/>
    <w:rsid w:val="00BA10A2"/>
    <w:rsid w:val="00BA1211"/>
    <w:rsid w:val="00BA17B9"/>
    <w:rsid w:val="00BA1A77"/>
    <w:rsid w:val="00BA1E22"/>
    <w:rsid w:val="00BA1E4C"/>
    <w:rsid w:val="00BA2706"/>
    <w:rsid w:val="00BA2772"/>
    <w:rsid w:val="00BA3AD9"/>
    <w:rsid w:val="00BA4947"/>
    <w:rsid w:val="00BA4E84"/>
    <w:rsid w:val="00BA54CC"/>
    <w:rsid w:val="00BA5617"/>
    <w:rsid w:val="00BA56C3"/>
    <w:rsid w:val="00BA5AFA"/>
    <w:rsid w:val="00BA6323"/>
    <w:rsid w:val="00BA6E21"/>
    <w:rsid w:val="00BA6E2F"/>
    <w:rsid w:val="00BA776F"/>
    <w:rsid w:val="00BB12DF"/>
    <w:rsid w:val="00BB1E6E"/>
    <w:rsid w:val="00BB2753"/>
    <w:rsid w:val="00BB302A"/>
    <w:rsid w:val="00BB3D17"/>
    <w:rsid w:val="00BB4937"/>
    <w:rsid w:val="00BB4E44"/>
    <w:rsid w:val="00BB6445"/>
    <w:rsid w:val="00BB66B6"/>
    <w:rsid w:val="00BB6868"/>
    <w:rsid w:val="00BB76B3"/>
    <w:rsid w:val="00BB7C4D"/>
    <w:rsid w:val="00BC0E66"/>
    <w:rsid w:val="00BC1535"/>
    <w:rsid w:val="00BC3051"/>
    <w:rsid w:val="00BC39DA"/>
    <w:rsid w:val="00BC4DBE"/>
    <w:rsid w:val="00BC640D"/>
    <w:rsid w:val="00BC6B34"/>
    <w:rsid w:val="00BC74CA"/>
    <w:rsid w:val="00BC78F7"/>
    <w:rsid w:val="00BC7B00"/>
    <w:rsid w:val="00BC7ECB"/>
    <w:rsid w:val="00BD0A0E"/>
    <w:rsid w:val="00BD0C29"/>
    <w:rsid w:val="00BD0FE8"/>
    <w:rsid w:val="00BD104B"/>
    <w:rsid w:val="00BD11CE"/>
    <w:rsid w:val="00BD13DD"/>
    <w:rsid w:val="00BD20B2"/>
    <w:rsid w:val="00BD2471"/>
    <w:rsid w:val="00BD3B31"/>
    <w:rsid w:val="00BD4014"/>
    <w:rsid w:val="00BD4315"/>
    <w:rsid w:val="00BD466F"/>
    <w:rsid w:val="00BD4CD3"/>
    <w:rsid w:val="00BD4CD6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A76"/>
    <w:rsid w:val="00BE1AA4"/>
    <w:rsid w:val="00BE5385"/>
    <w:rsid w:val="00BE56FB"/>
    <w:rsid w:val="00BE589E"/>
    <w:rsid w:val="00BE5F42"/>
    <w:rsid w:val="00BE6A97"/>
    <w:rsid w:val="00BE752C"/>
    <w:rsid w:val="00BF0114"/>
    <w:rsid w:val="00BF05ED"/>
    <w:rsid w:val="00BF0650"/>
    <w:rsid w:val="00BF0887"/>
    <w:rsid w:val="00BF0C00"/>
    <w:rsid w:val="00BF0E09"/>
    <w:rsid w:val="00BF168E"/>
    <w:rsid w:val="00BF16D8"/>
    <w:rsid w:val="00BF2557"/>
    <w:rsid w:val="00BF2D8C"/>
    <w:rsid w:val="00BF32CB"/>
    <w:rsid w:val="00BF37F0"/>
    <w:rsid w:val="00BF4CAE"/>
    <w:rsid w:val="00BF50E2"/>
    <w:rsid w:val="00BF5D47"/>
    <w:rsid w:val="00BF6408"/>
    <w:rsid w:val="00BF7265"/>
    <w:rsid w:val="00BF7608"/>
    <w:rsid w:val="00BF7779"/>
    <w:rsid w:val="00BF7800"/>
    <w:rsid w:val="00BF7901"/>
    <w:rsid w:val="00BF7C0A"/>
    <w:rsid w:val="00BF7EB0"/>
    <w:rsid w:val="00C001AA"/>
    <w:rsid w:val="00C0174D"/>
    <w:rsid w:val="00C0337C"/>
    <w:rsid w:val="00C037DC"/>
    <w:rsid w:val="00C0389E"/>
    <w:rsid w:val="00C03FB5"/>
    <w:rsid w:val="00C0472E"/>
    <w:rsid w:val="00C04E5A"/>
    <w:rsid w:val="00C04FA4"/>
    <w:rsid w:val="00C05AB4"/>
    <w:rsid w:val="00C06673"/>
    <w:rsid w:val="00C068AA"/>
    <w:rsid w:val="00C07186"/>
    <w:rsid w:val="00C073AF"/>
    <w:rsid w:val="00C07818"/>
    <w:rsid w:val="00C112C3"/>
    <w:rsid w:val="00C113BB"/>
    <w:rsid w:val="00C11635"/>
    <w:rsid w:val="00C126E7"/>
    <w:rsid w:val="00C14AC4"/>
    <w:rsid w:val="00C1593E"/>
    <w:rsid w:val="00C15CF8"/>
    <w:rsid w:val="00C16892"/>
    <w:rsid w:val="00C16C4E"/>
    <w:rsid w:val="00C173F1"/>
    <w:rsid w:val="00C202FB"/>
    <w:rsid w:val="00C212EE"/>
    <w:rsid w:val="00C21978"/>
    <w:rsid w:val="00C21CEB"/>
    <w:rsid w:val="00C2248C"/>
    <w:rsid w:val="00C23218"/>
    <w:rsid w:val="00C233D3"/>
    <w:rsid w:val="00C24F77"/>
    <w:rsid w:val="00C2502A"/>
    <w:rsid w:val="00C25135"/>
    <w:rsid w:val="00C25319"/>
    <w:rsid w:val="00C25518"/>
    <w:rsid w:val="00C25CA1"/>
    <w:rsid w:val="00C2733E"/>
    <w:rsid w:val="00C3256A"/>
    <w:rsid w:val="00C3274B"/>
    <w:rsid w:val="00C32DEC"/>
    <w:rsid w:val="00C32EE8"/>
    <w:rsid w:val="00C33249"/>
    <w:rsid w:val="00C33E48"/>
    <w:rsid w:val="00C345A4"/>
    <w:rsid w:val="00C34A0E"/>
    <w:rsid w:val="00C355BB"/>
    <w:rsid w:val="00C3571C"/>
    <w:rsid w:val="00C35C23"/>
    <w:rsid w:val="00C3648F"/>
    <w:rsid w:val="00C372D0"/>
    <w:rsid w:val="00C373BA"/>
    <w:rsid w:val="00C40023"/>
    <w:rsid w:val="00C4017C"/>
    <w:rsid w:val="00C401EF"/>
    <w:rsid w:val="00C40F97"/>
    <w:rsid w:val="00C410E8"/>
    <w:rsid w:val="00C41682"/>
    <w:rsid w:val="00C41695"/>
    <w:rsid w:val="00C41978"/>
    <w:rsid w:val="00C41B76"/>
    <w:rsid w:val="00C41BE1"/>
    <w:rsid w:val="00C41C2E"/>
    <w:rsid w:val="00C41C3E"/>
    <w:rsid w:val="00C422DB"/>
    <w:rsid w:val="00C43038"/>
    <w:rsid w:val="00C430CE"/>
    <w:rsid w:val="00C4317B"/>
    <w:rsid w:val="00C43CFD"/>
    <w:rsid w:val="00C448AB"/>
    <w:rsid w:val="00C44A7B"/>
    <w:rsid w:val="00C44F58"/>
    <w:rsid w:val="00C45425"/>
    <w:rsid w:val="00C4588E"/>
    <w:rsid w:val="00C45C85"/>
    <w:rsid w:val="00C4606F"/>
    <w:rsid w:val="00C46DDC"/>
    <w:rsid w:val="00C47E0B"/>
    <w:rsid w:val="00C509FF"/>
    <w:rsid w:val="00C51F7D"/>
    <w:rsid w:val="00C52C7B"/>
    <w:rsid w:val="00C52E7F"/>
    <w:rsid w:val="00C5394A"/>
    <w:rsid w:val="00C53B0F"/>
    <w:rsid w:val="00C53BDF"/>
    <w:rsid w:val="00C53DF6"/>
    <w:rsid w:val="00C53EDC"/>
    <w:rsid w:val="00C5424B"/>
    <w:rsid w:val="00C54A34"/>
    <w:rsid w:val="00C564B9"/>
    <w:rsid w:val="00C578CB"/>
    <w:rsid w:val="00C57FF1"/>
    <w:rsid w:val="00C61D50"/>
    <w:rsid w:val="00C623E0"/>
    <w:rsid w:val="00C626B9"/>
    <w:rsid w:val="00C62C82"/>
    <w:rsid w:val="00C62F62"/>
    <w:rsid w:val="00C62FE4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57B"/>
    <w:rsid w:val="00C70FF4"/>
    <w:rsid w:val="00C7120A"/>
    <w:rsid w:val="00C71C6C"/>
    <w:rsid w:val="00C71F9D"/>
    <w:rsid w:val="00C72C57"/>
    <w:rsid w:val="00C73682"/>
    <w:rsid w:val="00C73E5C"/>
    <w:rsid w:val="00C74C4F"/>
    <w:rsid w:val="00C76AFD"/>
    <w:rsid w:val="00C802FF"/>
    <w:rsid w:val="00C8037E"/>
    <w:rsid w:val="00C8060C"/>
    <w:rsid w:val="00C8174E"/>
    <w:rsid w:val="00C8188B"/>
    <w:rsid w:val="00C81DBE"/>
    <w:rsid w:val="00C823E8"/>
    <w:rsid w:val="00C825A4"/>
    <w:rsid w:val="00C825BA"/>
    <w:rsid w:val="00C82ED2"/>
    <w:rsid w:val="00C8324F"/>
    <w:rsid w:val="00C8359D"/>
    <w:rsid w:val="00C85EBB"/>
    <w:rsid w:val="00C87092"/>
    <w:rsid w:val="00C9166F"/>
    <w:rsid w:val="00C921A5"/>
    <w:rsid w:val="00C92A9E"/>
    <w:rsid w:val="00C92BD8"/>
    <w:rsid w:val="00C94E20"/>
    <w:rsid w:val="00C94FFE"/>
    <w:rsid w:val="00C962E2"/>
    <w:rsid w:val="00C96D18"/>
    <w:rsid w:val="00C96DB1"/>
    <w:rsid w:val="00C96F37"/>
    <w:rsid w:val="00C97435"/>
    <w:rsid w:val="00C97E7F"/>
    <w:rsid w:val="00C97FA3"/>
    <w:rsid w:val="00CA0523"/>
    <w:rsid w:val="00CA0FFF"/>
    <w:rsid w:val="00CA1165"/>
    <w:rsid w:val="00CA14E0"/>
    <w:rsid w:val="00CA1A17"/>
    <w:rsid w:val="00CA243D"/>
    <w:rsid w:val="00CA2BC5"/>
    <w:rsid w:val="00CA3244"/>
    <w:rsid w:val="00CA32AA"/>
    <w:rsid w:val="00CA3F97"/>
    <w:rsid w:val="00CA4498"/>
    <w:rsid w:val="00CA4B36"/>
    <w:rsid w:val="00CA4EEC"/>
    <w:rsid w:val="00CA66C6"/>
    <w:rsid w:val="00CA7657"/>
    <w:rsid w:val="00CB0707"/>
    <w:rsid w:val="00CB1BC7"/>
    <w:rsid w:val="00CB2181"/>
    <w:rsid w:val="00CB29E7"/>
    <w:rsid w:val="00CB2F7E"/>
    <w:rsid w:val="00CB30D3"/>
    <w:rsid w:val="00CB35E8"/>
    <w:rsid w:val="00CB3637"/>
    <w:rsid w:val="00CB38FD"/>
    <w:rsid w:val="00CB3B5C"/>
    <w:rsid w:val="00CB48A4"/>
    <w:rsid w:val="00CB4E5F"/>
    <w:rsid w:val="00CB59E1"/>
    <w:rsid w:val="00CB6EA9"/>
    <w:rsid w:val="00CB7606"/>
    <w:rsid w:val="00CB764A"/>
    <w:rsid w:val="00CB76F4"/>
    <w:rsid w:val="00CC09B2"/>
    <w:rsid w:val="00CC0A1F"/>
    <w:rsid w:val="00CC1F11"/>
    <w:rsid w:val="00CC2F0C"/>
    <w:rsid w:val="00CC3325"/>
    <w:rsid w:val="00CC45DD"/>
    <w:rsid w:val="00CC4BC5"/>
    <w:rsid w:val="00CC56EA"/>
    <w:rsid w:val="00CC59D6"/>
    <w:rsid w:val="00CC6CFF"/>
    <w:rsid w:val="00CC6F6E"/>
    <w:rsid w:val="00CC7884"/>
    <w:rsid w:val="00CD0ABD"/>
    <w:rsid w:val="00CD18CC"/>
    <w:rsid w:val="00CD1F2E"/>
    <w:rsid w:val="00CD210A"/>
    <w:rsid w:val="00CD2D1A"/>
    <w:rsid w:val="00CD2E63"/>
    <w:rsid w:val="00CD32BE"/>
    <w:rsid w:val="00CD3947"/>
    <w:rsid w:val="00CD414C"/>
    <w:rsid w:val="00CD4CAD"/>
    <w:rsid w:val="00CD53F6"/>
    <w:rsid w:val="00CD589B"/>
    <w:rsid w:val="00CD5B50"/>
    <w:rsid w:val="00CD6071"/>
    <w:rsid w:val="00CD6B9B"/>
    <w:rsid w:val="00CD6EB3"/>
    <w:rsid w:val="00CE07B7"/>
    <w:rsid w:val="00CE0CEB"/>
    <w:rsid w:val="00CE1198"/>
    <w:rsid w:val="00CE1323"/>
    <w:rsid w:val="00CE165E"/>
    <w:rsid w:val="00CE1B13"/>
    <w:rsid w:val="00CE378D"/>
    <w:rsid w:val="00CE3B22"/>
    <w:rsid w:val="00CE3CB0"/>
    <w:rsid w:val="00CE5C40"/>
    <w:rsid w:val="00CE6506"/>
    <w:rsid w:val="00CE6AE4"/>
    <w:rsid w:val="00CE6F81"/>
    <w:rsid w:val="00CE7960"/>
    <w:rsid w:val="00CF0141"/>
    <w:rsid w:val="00CF1694"/>
    <w:rsid w:val="00CF186A"/>
    <w:rsid w:val="00CF1EC3"/>
    <w:rsid w:val="00CF2386"/>
    <w:rsid w:val="00CF24EB"/>
    <w:rsid w:val="00CF25CB"/>
    <w:rsid w:val="00CF2FDF"/>
    <w:rsid w:val="00CF38A0"/>
    <w:rsid w:val="00CF4D3C"/>
    <w:rsid w:val="00CF4D7A"/>
    <w:rsid w:val="00CF4EE3"/>
    <w:rsid w:val="00CF5B15"/>
    <w:rsid w:val="00CF60DC"/>
    <w:rsid w:val="00CF618F"/>
    <w:rsid w:val="00CF6228"/>
    <w:rsid w:val="00D005CC"/>
    <w:rsid w:val="00D029B9"/>
    <w:rsid w:val="00D02A74"/>
    <w:rsid w:val="00D0348B"/>
    <w:rsid w:val="00D04DCB"/>
    <w:rsid w:val="00D05BE4"/>
    <w:rsid w:val="00D05D62"/>
    <w:rsid w:val="00D06FFB"/>
    <w:rsid w:val="00D10056"/>
    <w:rsid w:val="00D10497"/>
    <w:rsid w:val="00D10D7F"/>
    <w:rsid w:val="00D10DE9"/>
    <w:rsid w:val="00D11609"/>
    <w:rsid w:val="00D11D07"/>
    <w:rsid w:val="00D13BE4"/>
    <w:rsid w:val="00D15926"/>
    <w:rsid w:val="00D15DF4"/>
    <w:rsid w:val="00D15E73"/>
    <w:rsid w:val="00D15F9C"/>
    <w:rsid w:val="00D1608D"/>
    <w:rsid w:val="00D16486"/>
    <w:rsid w:val="00D16753"/>
    <w:rsid w:val="00D16D65"/>
    <w:rsid w:val="00D16F9F"/>
    <w:rsid w:val="00D204DB"/>
    <w:rsid w:val="00D20D46"/>
    <w:rsid w:val="00D21578"/>
    <w:rsid w:val="00D2159E"/>
    <w:rsid w:val="00D21ED9"/>
    <w:rsid w:val="00D22F6D"/>
    <w:rsid w:val="00D2402F"/>
    <w:rsid w:val="00D2403F"/>
    <w:rsid w:val="00D24DE6"/>
    <w:rsid w:val="00D24DEB"/>
    <w:rsid w:val="00D24EDB"/>
    <w:rsid w:val="00D25097"/>
    <w:rsid w:val="00D25EAE"/>
    <w:rsid w:val="00D260AD"/>
    <w:rsid w:val="00D27B51"/>
    <w:rsid w:val="00D3065A"/>
    <w:rsid w:val="00D309F6"/>
    <w:rsid w:val="00D31497"/>
    <w:rsid w:val="00D317E8"/>
    <w:rsid w:val="00D31CB1"/>
    <w:rsid w:val="00D32151"/>
    <w:rsid w:val="00D325A6"/>
    <w:rsid w:val="00D32A75"/>
    <w:rsid w:val="00D32E33"/>
    <w:rsid w:val="00D347BA"/>
    <w:rsid w:val="00D35C46"/>
    <w:rsid w:val="00D35FB7"/>
    <w:rsid w:val="00D37915"/>
    <w:rsid w:val="00D40AD5"/>
    <w:rsid w:val="00D41157"/>
    <w:rsid w:val="00D4140D"/>
    <w:rsid w:val="00D41523"/>
    <w:rsid w:val="00D417A4"/>
    <w:rsid w:val="00D4185C"/>
    <w:rsid w:val="00D41AF6"/>
    <w:rsid w:val="00D41D1C"/>
    <w:rsid w:val="00D4308F"/>
    <w:rsid w:val="00D433A6"/>
    <w:rsid w:val="00D43510"/>
    <w:rsid w:val="00D43B10"/>
    <w:rsid w:val="00D43E67"/>
    <w:rsid w:val="00D44969"/>
    <w:rsid w:val="00D44F73"/>
    <w:rsid w:val="00D45631"/>
    <w:rsid w:val="00D469EB"/>
    <w:rsid w:val="00D46B1D"/>
    <w:rsid w:val="00D46DF9"/>
    <w:rsid w:val="00D46FE8"/>
    <w:rsid w:val="00D47069"/>
    <w:rsid w:val="00D47F77"/>
    <w:rsid w:val="00D47FAC"/>
    <w:rsid w:val="00D47FEF"/>
    <w:rsid w:val="00D5004F"/>
    <w:rsid w:val="00D5068E"/>
    <w:rsid w:val="00D5089E"/>
    <w:rsid w:val="00D51BCE"/>
    <w:rsid w:val="00D51C69"/>
    <w:rsid w:val="00D52099"/>
    <w:rsid w:val="00D52FA1"/>
    <w:rsid w:val="00D531F4"/>
    <w:rsid w:val="00D53F55"/>
    <w:rsid w:val="00D540E3"/>
    <w:rsid w:val="00D54171"/>
    <w:rsid w:val="00D545B5"/>
    <w:rsid w:val="00D546A2"/>
    <w:rsid w:val="00D55577"/>
    <w:rsid w:val="00D55812"/>
    <w:rsid w:val="00D561D9"/>
    <w:rsid w:val="00D573D3"/>
    <w:rsid w:val="00D60494"/>
    <w:rsid w:val="00D60D70"/>
    <w:rsid w:val="00D60F0C"/>
    <w:rsid w:val="00D61284"/>
    <w:rsid w:val="00D61370"/>
    <w:rsid w:val="00D617DC"/>
    <w:rsid w:val="00D62335"/>
    <w:rsid w:val="00D626A3"/>
    <w:rsid w:val="00D62C8C"/>
    <w:rsid w:val="00D62F14"/>
    <w:rsid w:val="00D63840"/>
    <w:rsid w:val="00D63A32"/>
    <w:rsid w:val="00D63CF1"/>
    <w:rsid w:val="00D640E9"/>
    <w:rsid w:val="00D64A17"/>
    <w:rsid w:val="00D66008"/>
    <w:rsid w:val="00D667A5"/>
    <w:rsid w:val="00D66D30"/>
    <w:rsid w:val="00D67329"/>
    <w:rsid w:val="00D70348"/>
    <w:rsid w:val="00D70C6B"/>
    <w:rsid w:val="00D71386"/>
    <w:rsid w:val="00D713F3"/>
    <w:rsid w:val="00D71740"/>
    <w:rsid w:val="00D71D7D"/>
    <w:rsid w:val="00D72053"/>
    <w:rsid w:val="00D7243D"/>
    <w:rsid w:val="00D7311F"/>
    <w:rsid w:val="00D73F89"/>
    <w:rsid w:val="00D73FCB"/>
    <w:rsid w:val="00D741C1"/>
    <w:rsid w:val="00D74CF8"/>
    <w:rsid w:val="00D752EF"/>
    <w:rsid w:val="00D757DC"/>
    <w:rsid w:val="00D75AAC"/>
    <w:rsid w:val="00D76620"/>
    <w:rsid w:val="00D76796"/>
    <w:rsid w:val="00D76E35"/>
    <w:rsid w:val="00D76E63"/>
    <w:rsid w:val="00D76ECE"/>
    <w:rsid w:val="00D76F7C"/>
    <w:rsid w:val="00D77C7B"/>
    <w:rsid w:val="00D77DC5"/>
    <w:rsid w:val="00D82AB8"/>
    <w:rsid w:val="00D82D64"/>
    <w:rsid w:val="00D83394"/>
    <w:rsid w:val="00D83FBA"/>
    <w:rsid w:val="00D84199"/>
    <w:rsid w:val="00D84342"/>
    <w:rsid w:val="00D86185"/>
    <w:rsid w:val="00D878C9"/>
    <w:rsid w:val="00D879CC"/>
    <w:rsid w:val="00D87A2E"/>
    <w:rsid w:val="00D87BCD"/>
    <w:rsid w:val="00D87E4A"/>
    <w:rsid w:val="00D905E0"/>
    <w:rsid w:val="00D90A07"/>
    <w:rsid w:val="00D917F9"/>
    <w:rsid w:val="00D91822"/>
    <w:rsid w:val="00D91AB7"/>
    <w:rsid w:val="00D92518"/>
    <w:rsid w:val="00D92DA5"/>
    <w:rsid w:val="00D92FE3"/>
    <w:rsid w:val="00D935AC"/>
    <w:rsid w:val="00D93686"/>
    <w:rsid w:val="00D946A9"/>
    <w:rsid w:val="00D94A4F"/>
    <w:rsid w:val="00D94B49"/>
    <w:rsid w:val="00D95561"/>
    <w:rsid w:val="00D95CA7"/>
    <w:rsid w:val="00D96225"/>
    <w:rsid w:val="00D96FED"/>
    <w:rsid w:val="00D9707D"/>
    <w:rsid w:val="00D97638"/>
    <w:rsid w:val="00DA1D59"/>
    <w:rsid w:val="00DA20E3"/>
    <w:rsid w:val="00DA320D"/>
    <w:rsid w:val="00DA367F"/>
    <w:rsid w:val="00DA3BBA"/>
    <w:rsid w:val="00DA43D9"/>
    <w:rsid w:val="00DA4EFB"/>
    <w:rsid w:val="00DA550E"/>
    <w:rsid w:val="00DA557D"/>
    <w:rsid w:val="00DA57E6"/>
    <w:rsid w:val="00DA5E0B"/>
    <w:rsid w:val="00DA603C"/>
    <w:rsid w:val="00DA710A"/>
    <w:rsid w:val="00DB03A2"/>
    <w:rsid w:val="00DB051B"/>
    <w:rsid w:val="00DB23A8"/>
    <w:rsid w:val="00DB2747"/>
    <w:rsid w:val="00DB2ABE"/>
    <w:rsid w:val="00DB3180"/>
    <w:rsid w:val="00DB404B"/>
    <w:rsid w:val="00DB483A"/>
    <w:rsid w:val="00DB4B4B"/>
    <w:rsid w:val="00DB555E"/>
    <w:rsid w:val="00DB60D5"/>
    <w:rsid w:val="00DB6371"/>
    <w:rsid w:val="00DB6539"/>
    <w:rsid w:val="00DB6DA8"/>
    <w:rsid w:val="00DB71E6"/>
    <w:rsid w:val="00DB728A"/>
    <w:rsid w:val="00DC00AC"/>
    <w:rsid w:val="00DC0955"/>
    <w:rsid w:val="00DC0F7D"/>
    <w:rsid w:val="00DC108F"/>
    <w:rsid w:val="00DC1BA9"/>
    <w:rsid w:val="00DC217A"/>
    <w:rsid w:val="00DC25E7"/>
    <w:rsid w:val="00DC39D5"/>
    <w:rsid w:val="00DC4273"/>
    <w:rsid w:val="00DC4CF9"/>
    <w:rsid w:val="00DC51EF"/>
    <w:rsid w:val="00DC6869"/>
    <w:rsid w:val="00DC6A89"/>
    <w:rsid w:val="00DC6AD8"/>
    <w:rsid w:val="00DC6EE9"/>
    <w:rsid w:val="00DC72A7"/>
    <w:rsid w:val="00DD0325"/>
    <w:rsid w:val="00DD045B"/>
    <w:rsid w:val="00DD0982"/>
    <w:rsid w:val="00DD1BC9"/>
    <w:rsid w:val="00DD1C52"/>
    <w:rsid w:val="00DD1CDF"/>
    <w:rsid w:val="00DD1E8B"/>
    <w:rsid w:val="00DD2F42"/>
    <w:rsid w:val="00DD4CF8"/>
    <w:rsid w:val="00DD50A2"/>
    <w:rsid w:val="00DD5AC5"/>
    <w:rsid w:val="00DD5DB0"/>
    <w:rsid w:val="00DD73C4"/>
    <w:rsid w:val="00DE27A5"/>
    <w:rsid w:val="00DE384F"/>
    <w:rsid w:val="00DE3DC6"/>
    <w:rsid w:val="00DE3E5A"/>
    <w:rsid w:val="00DE52BC"/>
    <w:rsid w:val="00DE567A"/>
    <w:rsid w:val="00DE7BBF"/>
    <w:rsid w:val="00DF0251"/>
    <w:rsid w:val="00DF0D62"/>
    <w:rsid w:val="00DF1DDC"/>
    <w:rsid w:val="00DF2831"/>
    <w:rsid w:val="00DF2B62"/>
    <w:rsid w:val="00DF3881"/>
    <w:rsid w:val="00DF5EAE"/>
    <w:rsid w:val="00DF6297"/>
    <w:rsid w:val="00DF62F7"/>
    <w:rsid w:val="00DF6BB3"/>
    <w:rsid w:val="00DF713E"/>
    <w:rsid w:val="00DF7732"/>
    <w:rsid w:val="00DF778E"/>
    <w:rsid w:val="00DF7A98"/>
    <w:rsid w:val="00DF7F49"/>
    <w:rsid w:val="00E00D83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B3F"/>
    <w:rsid w:val="00E069AC"/>
    <w:rsid w:val="00E06D2C"/>
    <w:rsid w:val="00E06E8B"/>
    <w:rsid w:val="00E077B1"/>
    <w:rsid w:val="00E07D6D"/>
    <w:rsid w:val="00E1126E"/>
    <w:rsid w:val="00E116D9"/>
    <w:rsid w:val="00E11900"/>
    <w:rsid w:val="00E120AF"/>
    <w:rsid w:val="00E12A9B"/>
    <w:rsid w:val="00E12B55"/>
    <w:rsid w:val="00E1334E"/>
    <w:rsid w:val="00E1478E"/>
    <w:rsid w:val="00E1548D"/>
    <w:rsid w:val="00E16B3D"/>
    <w:rsid w:val="00E20A6A"/>
    <w:rsid w:val="00E2191C"/>
    <w:rsid w:val="00E21F41"/>
    <w:rsid w:val="00E22720"/>
    <w:rsid w:val="00E228FA"/>
    <w:rsid w:val="00E22C6E"/>
    <w:rsid w:val="00E239BE"/>
    <w:rsid w:val="00E2414B"/>
    <w:rsid w:val="00E2431A"/>
    <w:rsid w:val="00E25485"/>
    <w:rsid w:val="00E25512"/>
    <w:rsid w:val="00E268BF"/>
    <w:rsid w:val="00E26D77"/>
    <w:rsid w:val="00E26F7B"/>
    <w:rsid w:val="00E27F13"/>
    <w:rsid w:val="00E30A23"/>
    <w:rsid w:val="00E30C12"/>
    <w:rsid w:val="00E30FA5"/>
    <w:rsid w:val="00E313A1"/>
    <w:rsid w:val="00E3185B"/>
    <w:rsid w:val="00E3307D"/>
    <w:rsid w:val="00E333EF"/>
    <w:rsid w:val="00E335FE"/>
    <w:rsid w:val="00E336C4"/>
    <w:rsid w:val="00E33878"/>
    <w:rsid w:val="00E33E68"/>
    <w:rsid w:val="00E33FF3"/>
    <w:rsid w:val="00E34B3F"/>
    <w:rsid w:val="00E34D39"/>
    <w:rsid w:val="00E34E46"/>
    <w:rsid w:val="00E35019"/>
    <w:rsid w:val="00E353B1"/>
    <w:rsid w:val="00E364B6"/>
    <w:rsid w:val="00E3678B"/>
    <w:rsid w:val="00E36B43"/>
    <w:rsid w:val="00E3706F"/>
    <w:rsid w:val="00E41A17"/>
    <w:rsid w:val="00E42030"/>
    <w:rsid w:val="00E42C55"/>
    <w:rsid w:val="00E43764"/>
    <w:rsid w:val="00E4385C"/>
    <w:rsid w:val="00E43D15"/>
    <w:rsid w:val="00E43D82"/>
    <w:rsid w:val="00E447D8"/>
    <w:rsid w:val="00E44C3D"/>
    <w:rsid w:val="00E45698"/>
    <w:rsid w:val="00E45A57"/>
    <w:rsid w:val="00E45BC8"/>
    <w:rsid w:val="00E45CDB"/>
    <w:rsid w:val="00E45FB5"/>
    <w:rsid w:val="00E467BE"/>
    <w:rsid w:val="00E47280"/>
    <w:rsid w:val="00E47484"/>
    <w:rsid w:val="00E477CF"/>
    <w:rsid w:val="00E506D1"/>
    <w:rsid w:val="00E50DC4"/>
    <w:rsid w:val="00E51A4F"/>
    <w:rsid w:val="00E51BC5"/>
    <w:rsid w:val="00E51C8B"/>
    <w:rsid w:val="00E5231D"/>
    <w:rsid w:val="00E528DE"/>
    <w:rsid w:val="00E538CA"/>
    <w:rsid w:val="00E53AAD"/>
    <w:rsid w:val="00E5477F"/>
    <w:rsid w:val="00E55110"/>
    <w:rsid w:val="00E5612A"/>
    <w:rsid w:val="00E57143"/>
    <w:rsid w:val="00E577CF"/>
    <w:rsid w:val="00E60043"/>
    <w:rsid w:val="00E6079B"/>
    <w:rsid w:val="00E608BF"/>
    <w:rsid w:val="00E61625"/>
    <w:rsid w:val="00E61BB6"/>
    <w:rsid w:val="00E6461A"/>
    <w:rsid w:val="00E64F0E"/>
    <w:rsid w:val="00E65916"/>
    <w:rsid w:val="00E66751"/>
    <w:rsid w:val="00E6681B"/>
    <w:rsid w:val="00E66AD0"/>
    <w:rsid w:val="00E67566"/>
    <w:rsid w:val="00E67A42"/>
    <w:rsid w:val="00E706D6"/>
    <w:rsid w:val="00E70AC7"/>
    <w:rsid w:val="00E71193"/>
    <w:rsid w:val="00E719A0"/>
    <w:rsid w:val="00E71E6A"/>
    <w:rsid w:val="00E7221A"/>
    <w:rsid w:val="00E73511"/>
    <w:rsid w:val="00E73AB5"/>
    <w:rsid w:val="00E75893"/>
    <w:rsid w:val="00E772CD"/>
    <w:rsid w:val="00E774F4"/>
    <w:rsid w:val="00E77C52"/>
    <w:rsid w:val="00E80567"/>
    <w:rsid w:val="00E81434"/>
    <w:rsid w:val="00E816F2"/>
    <w:rsid w:val="00E8180B"/>
    <w:rsid w:val="00E82FAE"/>
    <w:rsid w:val="00E84B76"/>
    <w:rsid w:val="00E85D03"/>
    <w:rsid w:val="00E86104"/>
    <w:rsid w:val="00E875ED"/>
    <w:rsid w:val="00E87EE6"/>
    <w:rsid w:val="00E9096E"/>
    <w:rsid w:val="00E90F2E"/>
    <w:rsid w:val="00E911E8"/>
    <w:rsid w:val="00E917D0"/>
    <w:rsid w:val="00E92818"/>
    <w:rsid w:val="00E92910"/>
    <w:rsid w:val="00E9311D"/>
    <w:rsid w:val="00E93860"/>
    <w:rsid w:val="00E939A3"/>
    <w:rsid w:val="00E94EE7"/>
    <w:rsid w:val="00E95A9E"/>
    <w:rsid w:val="00E95E7A"/>
    <w:rsid w:val="00E95F88"/>
    <w:rsid w:val="00E965FD"/>
    <w:rsid w:val="00E96FEA"/>
    <w:rsid w:val="00EA0859"/>
    <w:rsid w:val="00EA125A"/>
    <w:rsid w:val="00EA140A"/>
    <w:rsid w:val="00EA1F2E"/>
    <w:rsid w:val="00EA2256"/>
    <w:rsid w:val="00EA24C1"/>
    <w:rsid w:val="00EA2BE9"/>
    <w:rsid w:val="00EA32F4"/>
    <w:rsid w:val="00EA3407"/>
    <w:rsid w:val="00EA4152"/>
    <w:rsid w:val="00EA5940"/>
    <w:rsid w:val="00EA5FBA"/>
    <w:rsid w:val="00EA61A8"/>
    <w:rsid w:val="00EA6A3A"/>
    <w:rsid w:val="00EA724D"/>
    <w:rsid w:val="00EA74A0"/>
    <w:rsid w:val="00EA7ACA"/>
    <w:rsid w:val="00EB0320"/>
    <w:rsid w:val="00EB11DA"/>
    <w:rsid w:val="00EB11FA"/>
    <w:rsid w:val="00EB1AA8"/>
    <w:rsid w:val="00EB2020"/>
    <w:rsid w:val="00EB2573"/>
    <w:rsid w:val="00EB285C"/>
    <w:rsid w:val="00EB29EF"/>
    <w:rsid w:val="00EB3500"/>
    <w:rsid w:val="00EB478A"/>
    <w:rsid w:val="00EB536D"/>
    <w:rsid w:val="00EB562F"/>
    <w:rsid w:val="00EB5713"/>
    <w:rsid w:val="00EB63CF"/>
    <w:rsid w:val="00EB6658"/>
    <w:rsid w:val="00EB6EE5"/>
    <w:rsid w:val="00EB77F1"/>
    <w:rsid w:val="00EC0C7F"/>
    <w:rsid w:val="00EC3278"/>
    <w:rsid w:val="00EC3AE7"/>
    <w:rsid w:val="00EC41E0"/>
    <w:rsid w:val="00EC4E6B"/>
    <w:rsid w:val="00EC5115"/>
    <w:rsid w:val="00EC5E06"/>
    <w:rsid w:val="00EC6383"/>
    <w:rsid w:val="00EC65F7"/>
    <w:rsid w:val="00EC70B1"/>
    <w:rsid w:val="00EC70D1"/>
    <w:rsid w:val="00ED043D"/>
    <w:rsid w:val="00ED0CAC"/>
    <w:rsid w:val="00ED0EA8"/>
    <w:rsid w:val="00ED1150"/>
    <w:rsid w:val="00ED138C"/>
    <w:rsid w:val="00ED1650"/>
    <w:rsid w:val="00ED1FF5"/>
    <w:rsid w:val="00ED2407"/>
    <w:rsid w:val="00ED2BAF"/>
    <w:rsid w:val="00ED2FC3"/>
    <w:rsid w:val="00ED40B3"/>
    <w:rsid w:val="00ED40E2"/>
    <w:rsid w:val="00ED5664"/>
    <w:rsid w:val="00ED578F"/>
    <w:rsid w:val="00ED5E38"/>
    <w:rsid w:val="00ED62DC"/>
    <w:rsid w:val="00ED6F65"/>
    <w:rsid w:val="00ED79AF"/>
    <w:rsid w:val="00ED7E02"/>
    <w:rsid w:val="00EE04C9"/>
    <w:rsid w:val="00EE0543"/>
    <w:rsid w:val="00EE0576"/>
    <w:rsid w:val="00EE0FEE"/>
    <w:rsid w:val="00EE16FD"/>
    <w:rsid w:val="00EE1884"/>
    <w:rsid w:val="00EE1A0E"/>
    <w:rsid w:val="00EE2412"/>
    <w:rsid w:val="00EE2984"/>
    <w:rsid w:val="00EE2FD6"/>
    <w:rsid w:val="00EE367F"/>
    <w:rsid w:val="00EE3994"/>
    <w:rsid w:val="00EE3D7E"/>
    <w:rsid w:val="00EE3FF1"/>
    <w:rsid w:val="00EE44FB"/>
    <w:rsid w:val="00EE596A"/>
    <w:rsid w:val="00EE5E89"/>
    <w:rsid w:val="00EE5F13"/>
    <w:rsid w:val="00EE65C6"/>
    <w:rsid w:val="00EE6A72"/>
    <w:rsid w:val="00EE774F"/>
    <w:rsid w:val="00EF00B0"/>
    <w:rsid w:val="00EF08E7"/>
    <w:rsid w:val="00EF1289"/>
    <w:rsid w:val="00EF12D3"/>
    <w:rsid w:val="00EF465F"/>
    <w:rsid w:val="00EF56EF"/>
    <w:rsid w:val="00EF5C2F"/>
    <w:rsid w:val="00EF6AB1"/>
    <w:rsid w:val="00EF6B7E"/>
    <w:rsid w:val="00EF7646"/>
    <w:rsid w:val="00EF7D8D"/>
    <w:rsid w:val="00F001E4"/>
    <w:rsid w:val="00F0116F"/>
    <w:rsid w:val="00F02368"/>
    <w:rsid w:val="00F03418"/>
    <w:rsid w:val="00F03652"/>
    <w:rsid w:val="00F04038"/>
    <w:rsid w:val="00F0467D"/>
    <w:rsid w:val="00F05A05"/>
    <w:rsid w:val="00F0620D"/>
    <w:rsid w:val="00F0642B"/>
    <w:rsid w:val="00F06481"/>
    <w:rsid w:val="00F114CD"/>
    <w:rsid w:val="00F11C78"/>
    <w:rsid w:val="00F12451"/>
    <w:rsid w:val="00F12EDD"/>
    <w:rsid w:val="00F13118"/>
    <w:rsid w:val="00F13579"/>
    <w:rsid w:val="00F13BCE"/>
    <w:rsid w:val="00F1448A"/>
    <w:rsid w:val="00F145F5"/>
    <w:rsid w:val="00F149FF"/>
    <w:rsid w:val="00F14F8B"/>
    <w:rsid w:val="00F155FB"/>
    <w:rsid w:val="00F15873"/>
    <w:rsid w:val="00F176EE"/>
    <w:rsid w:val="00F17994"/>
    <w:rsid w:val="00F17EFA"/>
    <w:rsid w:val="00F17FE5"/>
    <w:rsid w:val="00F20C35"/>
    <w:rsid w:val="00F2130E"/>
    <w:rsid w:val="00F21959"/>
    <w:rsid w:val="00F21A76"/>
    <w:rsid w:val="00F23097"/>
    <w:rsid w:val="00F2351C"/>
    <w:rsid w:val="00F239B3"/>
    <w:rsid w:val="00F241DF"/>
    <w:rsid w:val="00F242FE"/>
    <w:rsid w:val="00F24788"/>
    <w:rsid w:val="00F24987"/>
    <w:rsid w:val="00F251D3"/>
    <w:rsid w:val="00F25CE7"/>
    <w:rsid w:val="00F261A8"/>
    <w:rsid w:val="00F2707E"/>
    <w:rsid w:val="00F277C8"/>
    <w:rsid w:val="00F2789E"/>
    <w:rsid w:val="00F27B12"/>
    <w:rsid w:val="00F300F3"/>
    <w:rsid w:val="00F303D3"/>
    <w:rsid w:val="00F319D5"/>
    <w:rsid w:val="00F31B44"/>
    <w:rsid w:val="00F31E13"/>
    <w:rsid w:val="00F31E70"/>
    <w:rsid w:val="00F31EA8"/>
    <w:rsid w:val="00F3361D"/>
    <w:rsid w:val="00F33D8D"/>
    <w:rsid w:val="00F345AE"/>
    <w:rsid w:val="00F34935"/>
    <w:rsid w:val="00F362EA"/>
    <w:rsid w:val="00F40350"/>
    <w:rsid w:val="00F4077D"/>
    <w:rsid w:val="00F412C7"/>
    <w:rsid w:val="00F413F4"/>
    <w:rsid w:val="00F42017"/>
    <w:rsid w:val="00F42621"/>
    <w:rsid w:val="00F42668"/>
    <w:rsid w:val="00F42E5B"/>
    <w:rsid w:val="00F44B72"/>
    <w:rsid w:val="00F44EC9"/>
    <w:rsid w:val="00F45166"/>
    <w:rsid w:val="00F4568C"/>
    <w:rsid w:val="00F47E7D"/>
    <w:rsid w:val="00F50515"/>
    <w:rsid w:val="00F513A5"/>
    <w:rsid w:val="00F517BA"/>
    <w:rsid w:val="00F51CFA"/>
    <w:rsid w:val="00F52546"/>
    <w:rsid w:val="00F52E82"/>
    <w:rsid w:val="00F537CB"/>
    <w:rsid w:val="00F53D8E"/>
    <w:rsid w:val="00F54FF6"/>
    <w:rsid w:val="00F5508D"/>
    <w:rsid w:val="00F554C1"/>
    <w:rsid w:val="00F55AAB"/>
    <w:rsid w:val="00F55AFC"/>
    <w:rsid w:val="00F5605F"/>
    <w:rsid w:val="00F5617B"/>
    <w:rsid w:val="00F57011"/>
    <w:rsid w:val="00F57019"/>
    <w:rsid w:val="00F57628"/>
    <w:rsid w:val="00F57A17"/>
    <w:rsid w:val="00F60167"/>
    <w:rsid w:val="00F603CB"/>
    <w:rsid w:val="00F61187"/>
    <w:rsid w:val="00F6196F"/>
    <w:rsid w:val="00F61F7C"/>
    <w:rsid w:val="00F6218E"/>
    <w:rsid w:val="00F62D7A"/>
    <w:rsid w:val="00F63576"/>
    <w:rsid w:val="00F64089"/>
    <w:rsid w:val="00F6457B"/>
    <w:rsid w:val="00F64B37"/>
    <w:rsid w:val="00F65B18"/>
    <w:rsid w:val="00F65DA9"/>
    <w:rsid w:val="00F66780"/>
    <w:rsid w:val="00F67115"/>
    <w:rsid w:val="00F6733B"/>
    <w:rsid w:val="00F6746F"/>
    <w:rsid w:val="00F675A8"/>
    <w:rsid w:val="00F706BF"/>
    <w:rsid w:val="00F71207"/>
    <w:rsid w:val="00F71501"/>
    <w:rsid w:val="00F71A45"/>
    <w:rsid w:val="00F71AE5"/>
    <w:rsid w:val="00F72033"/>
    <w:rsid w:val="00F72FEB"/>
    <w:rsid w:val="00F72FF1"/>
    <w:rsid w:val="00F7554F"/>
    <w:rsid w:val="00F759C9"/>
    <w:rsid w:val="00F75EC7"/>
    <w:rsid w:val="00F76046"/>
    <w:rsid w:val="00F76923"/>
    <w:rsid w:val="00F769BE"/>
    <w:rsid w:val="00F76C5B"/>
    <w:rsid w:val="00F76E65"/>
    <w:rsid w:val="00F77694"/>
    <w:rsid w:val="00F77DBE"/>
    <w:rsid w:val="00F801E3"/>
    <w:rsid w:val="00F801FB"/>
    <w:rsid w:val="00F82150"/>
    <w:rsid w:val="00F82402"/>
    <w:rsid w:val="00F82611"/>
    <w:rsid w:val="00F8322C"/>
    <w:rsid w:val="00F8454E"/>
    <w:rsid w:val="00F8461A"/>
    <w:rsid w:val="00F84D58"/>
    <w:rsid w:val="00F8572B"/>
    <w:rsid w:val="00F85D21"/>
    <w:rsid w:val="00F85E9D"/>
    <w:rsid w:val="00F85EE8"/>
    <w:rsid w:val="00F87D32"/>
    <w:rsid w:val="00F91DA1"/>
    <w:rsid w:val="00F92827"/>
    <w:rsid w:val="00F928B9"/>
    <w:rsid w:val="00F934A7"/>
    <w:rsid w:val="00F94378"/>
    <w:rsid w:val="00F94669"/>
    <w:rsid w:val="00F9496F"/>
    <w:rsid w:val="00F94E0F"/>
    <w:rsid w:val="00F950DC"/>
    <w:rsid w:val="00F95722"/>
    <w:rsid w:val="00F95C1A"/>
    <w:rsid w:val="00F97615"/>
    <w:rsid w:val="00F97D32"/>
    <w:rsid w:val="00F97E99"/>
    <w:rsid w:val="00FA01B3"/>
    <w:rsid w:val="00FA0C33"/>
    <w:rsid w:val="00FA1AE7"/>
    <w:rsid w:val="00FA286F"/>
    <w:rsid w:val="00FA2D24"/>
    <w:rsid w:val="00FA34DD"/>
    <w:rsid w:val="00FA3D3F"/>
    <w:rsid w:val="00FA412E"/>
    <w:rsid w:val="00FA440B"/>
    <w:rsid w:val="00FA4643"/>
    <w:rsid w:val="00FA5AC3"/>
    <w:rsid w:val="00FA5FF0"/>
    <w:rsid w:val="00FA65FE"/>
    <w:rsid w:val="00FA6AA2"/>
    <w:rsid w:val="00FA6FD6"/>
    <w:rsid w:val="00FB0018"/>
    <w:rsid w:val="00FB0073"/>
    <w:rsid w:val="00FB0619"/>
    <w:rsid w:val="00FB1557"/>
    <w:rsid w:val="00FB1D6D"/>
    <w:rsid w:val="00FB2536"/>
    <w:rsid w:val="00FB30C7"/>
    <w:rsid w:val="00FB32F8"/>
    <w:rsid w:val="00FB342B"/>
    <w:rsid w:val="00FB3B80"/>
    <w:rsid w:val="00FB3C91"/>
    <w:rsid w:val="00FB6292"/>
    <w:rsid w:val="00FB6620"/>
    <w:rsid w:val="00FB67D6"/>
    <w:rsid w:val="00FB6A2E"/>
    <w:rsid w:val="00FB6F1C"/>
    <w:rsid w:val="00FB76BF"/>
    <w:rsid w:val="00FC0245"/>
    <w:rsid w:val="00FC056E"/>
    <w:rsid w:val="00FC2709"/>
    <w:rsid w:val="00FC2E6B"/>
    <w:rsid w:val="00FC3A52"/>
    <w:rsid w:val="00FC3EDD"/>
    <w:rsid w:val="00FC4853"/>
    <w:rsid w:val="00FC4926"/>
    <w:rsid w:val="00FC4A06"/>
    <w:rsid w:val="00FC4B62"/>
    <w:rsid w:val="00FC4F42"/>
    <w:rsid w:val="00FC6C5B"/>
    <w:rsid w:val="00FC7039"/>
    <w:rsid w:val="00FC707C"/>
    <w:rsid w:val="00FC7A9F"/>
    <w:rsid w:val="00FD0192"/>
    <w:rsid w:val="00FD04CB"/>
    <w:rsid w:val="00FD09F3"/>
    <w:rsid w:val="00FD0CC4"/>
    <w:rsid w:val="00FD0E44"/>
    <w:rsid w:val="00FD1576"/>
    <w:rsid w:val="00FD3740"/>
    <w:rsid w:val="00FD4578"/>
    <w:rsid w:val="00FD48DE"/>
    <w:rsid w:val="00FD4921"/>
    <w:rsid w:val="00FD516F"/>
    <w:rsid w:val="00FD54D9"/>
    <w:rsid w:val="00FD7656"/>
    <w:rsid w:val="00FD77D9"/>
    <w:rsid w:val="00FD7824"/>
    <w:rsid w:val="00FD7C88"/>
    <w:rsid w:val="00FE1385"/>
    <w:rsid w:val="00FE17D0"/>
    <w:rsid w:val="00FE17DD"/>
    <w:rsid w:val="00FE22E9"/>
    <w:rsid w:val="00FE2FC3"/>
    <w:rsid w:val="00FE31AF"/>
    <w:rsid w:val="00FE344E"/>
    <w:rsid w:val="00FE4508"/>
    <w:rsid w:val="00FE4588"/>
    <w:rsid w:val="00FE490C"/>
    <w:rsid w:val="00FE4E47"/>
    <w:rsid w:val="00FE50BA"/>
    <w:rsid w:val="00FE5894"/>
    <w:rsid w:val="00FE64C2"/>
    <w:rsid w:val="00FE6B84"/>
    <w:rsid w:val="00FE7A31"/>
    <w:rsid w:val="00FF0513"/>
    <w:rsid w:val="00FF1453"/>
    <w:rsid w:val="00FF28B0"/>
    <w:rsid w:val="00FF368A"/>
    <w:rsid w:val="00FF36E3"/>
    <w:rsid w:val="00FF3F7A"/>
    <w:rsid w:val="00FF465B"/>
    <w:rsid w:val="00FF4F73"/>
    <w:rsid w:val="00FF531B"/>
    <w:rsid w:val="00FF5507"/>
    <w:rsid w:val="00FF5F74"/>
    <w:rsid w:val="00FF6794"/>
    <w:rsid w:val="00FF6874"/>
    <w:rsid w:val="00FF6EBA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59A7EA"/>
  <w15:docId w15:val="{C1FF72CE-D278-409A-800A-D75A715B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F5CE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5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,h3"/>
    <w:basedOn w:val="a3"/>
    <w:next w:val="a3"/>
    <w:link w:val="33"/>
    <w:autoRedefine/>
    <w:qFormat/>
    <w:rsid w:val="00985833"/>
    <w:pPr>
      <w:keepNext/>
      <w:numPr>
        <w:ilvl w:val="2"/>
        <w:numId w:val="4"/>
      </w:numPr>
      <w:spacing w:before="120" w:after="60"/>
      <w:jc w:val="both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6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3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8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9">
    <w:name w:val="Пункт2"/>
    <w:basedOn w:val="a3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9">
    <w:name w:val="toc 1"/>
    <w:basedOn w:val="a3"/>
    <w:next w:val="a3"/>
    <w:autoRedefine/>
    <w:uiPriority w:val="39"/>
    <w:rsid w:val="003B1299"/>
    <w:pPr>
      <w:tabs>
        <w:tab w:val="left" w:pos="560"/>
        <w:tab w:val="left" w:pos="1960"/>
        <w:tab w:val="right" w:leader="dot" w:pos="9911"/>
      </w:tabs>
      <w:spacing w:before="120"/>
      <w:ind w:firstLine="284"/>
      <w:jc w:val="both"/>
    </w:pPr>
    <w:rPr>
      <w:rFonts w:cstheme="minorHAnsi"/>
      <w:b/>
      <w:bCs/>
      <w:i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AB548B"/>
    <w:pPr>
      <w:ind w:left="56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AB548B"/>
    <w:pPr>
      <w:spacing w:before="120"/>
      <w:ind w:left="280"/>
    </w:pPr>
    <w:rPr>
      <w:rFonts w:cstheme="minorHAnsi"/>
      <w:b/>
      <w:bCs/>
      <w:sz w:val="22"/>
      <w:szCs w:val="22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rsid w:val="00B714B0"/>
    <w:rPr>
      <w:sz w:val="16"/>
      <w:szCs w:val="16"/>
    </w:rPr>
  </w:style>
  <w:style w:type="paragraph" w:styleId="afe">
    <w:name w:val="annotation text"/>
    <w:basedOn w:val="a3"/>
    <w:link w:val="aff"/>
    <w:uiPriority w:val="99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a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AB548B"/>
    <w:pPr>
      <w:ind w:left="84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5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aliases w:val="H3 Знак,h3 Знак"/>
    <w:link w:val="30"/>
    <w:rsid w:val="00985833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7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t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3"/>
    <w:next w:val="a3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2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8">
    <w:name w:val="Подпункт Знак1"/>
    <w:link w:val="af6"/>
    <w:locked/>
    <w:rsid w:val="00D22F6D"/>
    <w:rPr>
      <w:sz w:val="28"/>
    </w:rPr>
  </w:style>
  <w:style w:type="paragraph" w:customStyle="1" w:styleId="1b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4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"/>
    <w:link w:val="aff9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rsid w:val="00DC0F7D"/>
  </w:style>
  <w:style w:type="paragraph" w:customStyle="1" w:styleId="1c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3a">
    <w:name w:val="Заголовок 3 ДИТ"/>
    <w:basedOn w:val="a3"/>
    <w:link w:val="3b"/>
    <w:qFormat/>
    <w:rsid w:val="00F76E65"/>
    <w:pPr>
      <w:numPr>
        <w:ilvl w:val="2"/>
      </w:numPr>
    </w:pPr>
    <w:rPr>
      <w:sz w:val="24"/>
      <w:szCs w:val="24"/>
      <w:lang w:val="en-US"/>
    </w:rPr>
  </w:style>
  <w:style w:type="character" w:customStyle="1" w:styleId="3b">
    <w:name w:val="Заголовок 3 ДИТ Знак"/>
    <w:link w:val="3a"/>
    <w:rsid w:val="00F76E65"/>
    <w:rPr>
      <w:sz w:val="24"/>
      <w:szCs w:val="24"/>
      <w:lang w:val="en-US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8C3AEA"/>
    <w:rPr>
      <w:color w:val="605E5C"/>
      <w:shd w:val="clear" w:color="auto" w:fill="E1DFDD"/>
    </w:rPr>
  </w:style>
  <w:style w:type="paragraph" w:styleId="61">
    <w:name w:val="toc 6"/>
    <w:basedOn w:val="a3"/>
    <w:next w:val="a3"/>
    <w:autoRedefine/>
    <w:unhideWhenUsed/>
    <w:rsid w:val="006A5FB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6A5FB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6A5FBA"/>
    <w:pPr>
      <w:ind w:left="196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rsid w:val="009612C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4"/>
    <w:rsid w:val="005E17B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2">
    <w:name w:val="Нижний колонтитул Знак"/>
    <w:basedOn w:val="a4"/>
    <w:link w:val="af1"/>
    <w:rsid w:val="001617EE"/>
    <w:rPr>
      <w:sz w:val="28"/>
      <w:szCs w:val="28"/>
    </w:rPr>
  </w:style>
  <w:style w:type="paragraph" w:customStyle="1" w:styleId="131">
    <w:name w:val="_Обычный 13"/>
    <w:basedOn w:val="a3"/>
    <w:qFormat/>
    <w:rsid w:val="001617EE"/>
    <w:pPr>
      <w:ind w:firstLine="851"/>
      <w:contextualSpacing/>
      <w:jc w:val="both"/>
    </w:pPr>
    <w:rPr>
      <w:rFonts w:ascii="Calibri" w:hAnsi="Calibri"/>
      <w:sz w:val="26"/>
      <w:szCs w:val="24"/>
    </w:rPr>
  </w:style>
  <w:style w:type="paragraph" w:customStyle="1" w:styleId="132">
    <w:name w:val="_Обычный 13+"/>
    <w:basedOn w:val="131"/>
    <w:qFormat/>
    <w:rsid w:val="001617EE"/>
    <w:pPr>
      <w:spacing w:line="288" w:lineRule="auto"/>
    </w:pPr>
  </w:style>
  <w:style w:type="paragraph" w:customStyle="1" w:styleId="affff2">
    <w:name w:val="_Без отступа"/>
    <w:qFormat/>
    <w:rsid w:val="001617EE"/>
    <w:rPr>
      <w:rFonts w:ascii="Calibri" w:hAnsi="Calibri"/>
      <w:sz w:val="26"/>
      <w:szCs w:val="22"/>
      <w:lang w:eastAsia="en-US" w:bidi="en-US"/>
    </w:rPr>
  </w:style>
  <w:style w:type="paragraph" w:customStyle="1" w:styleId="10">
    <w:name w:val="_З1"/>
    <w:next w:val="132"/>
    <w:qFormat/>
    <w:rsid w:val="001617EE"/>
    <w:pPr>
      <w:keepNext/>
      <w:keepLines/>
      <w:numPr>
        <w:ilvl w:val="1"/>
        <w:numId w:val="14"/>
      </w:numPr>
      <w:tabs>
        <w:tab w:val="clear" w:pos="1418"/>
        <w:tab w:val="num" w:pos="2978"/>
      </w:tabs>
      <w:spacing w:before="240" w:after="120" w:line="276" w:lineRule="auto"/>
      <w:ind w:left="2127"/>
      <w:jc w:val="center"/>
      <w:outlineLvl w:val="0"/>
    </w:pPr>
    <w:rPr>
      <w:rFonts w:ascii="Calibri" w:hAnsi="Calibri"/>
      <w:b/>
      <w:caps/>
      <w:sz w:val="28"/>
      <w:szCs w:val="24"/>
    </w:rPr>
  </w:style>
  <w:style w:type="paragraph" w:customStyle="1" w:styleId="2f">
    <w:name w:val="_З2"/>
    <w:qFormat/>
    <w:rsid w:val="001617EE"/>
    <w:pPr>
      <w:tabs>
        <w:tab w:val="num" w:pos="851"/>
        <w:tab w:val="num" w:pos="1418"/>
      </w:tabs>
      <w:spacing w:line="276" w:lineRule="auto"/>
      <w:ind w:firstLine="851"/>
      <w:jc w:val="both"/>
    </w:pPr>
    <w:rPr>
      <w:rFonts w:ascii="Calibri" w:hAnsi="Calibri"/>
      <w:sz w:val="26"/>
      <w:szCs w:val="26"/>
    </w:rPr>
  </w:style>
  <w:style w:type="paragraph" w:customStyle="1" w:styleId="3c">
    <w:name w:val="_З3"/>
    <w:next w:val="132"/>
    <w:qFormat/>
    <w:rsid w:val="001617EE"/>
    <w:pPr>
      <w:spacing w:line="276" w:lineRule="auto"/>
      <w:ind w:firstLine="851"/>
      <w:jc w:val="both"/>
    </w:pPr>
    <w:rPr>
      <w:rFonts w:ascii="Calibri" w:hAnsi="Calibri"/>
      <w:spacing w:val="6"/>
      <w:sz w:val="26"/>
      <w:szCs w:val="24"/>
    </w:rPr>
  </w:style>
  <w:style w:type="character" w:customStyle="1" w:styleId="2f0">
    <w:name w:val="Основной текст (2)_"/>
    <w:link w:val="210"/>
    <w:uiPriority w:val="99"/>
    <w:rsid w:val="001617EE"/>
    <w:rPr>
      <w:shd w:val="clear" w:color="auto" w:fill="FFFFFF"/>
    </w:rPr>
  </w:style>
  <w:style w:type="paragraph" w:customStyle="1" w:styleId="210">
    <w:name w:val="Основной текст (2)1"/>
    <w:basedOn w:val="a3"/>
    <w:link w:val="2f0"/>
    <w:uiPriority w:val="99"/>
    <w:rsid w:val="001617EE"/>
    <w:pPr>
      <w:widowControl w:val="0"/>
      <w:shd w:val="clear" w:color="auto" w:fill="FFFFFF"/>
      <w:spacing w:line="283" w:lineRule="exact"/>
      <w:ind w:hanging="360"/>
      <w:jc w:val="both"/>
    </w:pPr>
    <w:rPr>
      <w:sz w:val="20"/>
      <w:szCs w:val="20"/>
    </w:rPr>
  </w:style>
  <w:style w:type="paragraph" w:customStyle="1" w:styleId="ConsPlusTitle">
    <w:name w:val="ConsPlusTitle"/>
    <w:rsid w:val="001617E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fff3">
    <w:name w:val="Подпись к таблице_"/>
    <w:link w:val="affff4"/>
    <w:rsid w:val="001617EE"/>
    <w:rPr>
      <w:shd w:val="clear" w:color="auto" w:fill="FFFFFF"/>
    </w:rPr>
  </w:style>
  <w:style w:type="paragraph" w:customStyle="1" w:styleId="affff4">
    <w:name w:val="Подпись к таблице"/>
    <w:basedOn w:val="a3"/>
    <w:link w:val="affff3"/>
    <w:rsid w:val="001617EE"/>
    <w:pPr>
      <w:widowControl w:val="0"/>
      <w:shd w:val="clear" w:color="auto" w:fill="FFFFFF"/>
      <w:spacing w:line="259" w:lineRule="exact"/>
    </w:pPr>
    <w:rPr>
      <w:sz w:val="20"/>
      <w:szCs w:val="20"/>
    </w:rPr>
  </w:style>
  <w:style w:type="paragraph" w:customStyle="1" w:styleId="13">
    <w:name w:val="_Нумерованный 13"/>
    <w:basedOn w:val="131"/>
    <w:qFormat/>
    <w:rsid w:val="001617EE"/>
    <w:pPr>
      <w:numPr>
        <w:numId w:val="15"/>
      </w:numPr>
      <w:spacing w:before="120" w:after="120"/>
      <w:ind w:left="0" w:firstLine="851"/>
    </w:pPr>
  </w:style>
  <w:style w:type="paragraph" w:styleId="affff5">
    <w:name w:val="List Bullet"/>
    <w:basedOn w:val="a3"/>
    <w:uiPriority w:val="99"/>
    <w:unhideWhenUsed/>
    <w:rsid w:val="001617EE"/>
    <w:pPr>
      <w:tabs>
        <w:tab w:val="num" w:pos="432"/>
      </w:tabs>
      <w:ind w:left="432" w:hanging="432"/>
      <w:contextualSpacing/>
      <w:jc w:val="both"/>
    </w:pPr>
    <w:rPr>
      <w:szCs w:val="24"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617EE"/>
    <w:rPr>
      <w:b/>
      <w:bCs/>
    </w:rPr>
  </w:style>
  <w:style w:type="character" w:customStyle="1" w:styleId="afc">
    <w:name w:val="Текст выноски Знак"/>
    <w:basedOn w:val="a4"/>
    <w:link w:val="afb"/>
    <w:uiPriority w:val="99"/>
    <w:semiHidden/>
    <w:rsid w:val="001617EE"/>
    <w:rPr>
      <w:rFonts w:ascii="Tahoma" w:hAnsi="Tahoma" w:cs="Tahoma"/>
      <w:sz w:val="16"/>
      <w:szCs w:val="16"/>
    </w:rPr>
  </w:style>
  <w:style w:type="character" w:customStyle="1" w:styleId="af">
    <w:name w:val="Основной текст с отступом Знак"/>
    <w:basedOn w:val="a4"/>
    <w:link w:val="ae"/>
    <w:rsid w:val="001617EE"/>
    <w:rPr>
      <w:sz w:val="24"/>
      <w:szCs w:val="24"/>
    </w:rPr>
  </w:style>
  <w:style w:type="character" w:customStyle="1" w:styleId="li1">
    <w:name w:val="li1"/>
    <w:rsid w:val="001617EE"/>
    <w:rPr>
      <w:color w:val="000000"/>
    </w:rPr>
  </w:style>
  <w:style w:type="paragraph" w:customStyle="1" w:styleId="130">
    <w:name w:val="_Нумерованный 13+"/>
    <w:basedOn w:val="13"/>
    <w:qFormat/>
    <w:rsid w:val="001617EE"/>
    <w:pPr>
      <w:numPr>
        <w:numId w:val="13"/>
      </w:numPr>
      <w:spacing w:line="276" w:lineRule="auto"/>
      <w:ind w:left="0" w:firstLine="851"/>
    </w:pPr>
    <w:rPr>
      <w:rFonts w:asciiTheme="minorHAnsi" w:hAnsiTheme="minorHAnsi"/>
    </w:rPr>
  </w:style>
  <w:style w:type="paragraph" w:customStyle="1" w:styleId="Char">
    <w:name w:val="Знак Знак Знак Char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4">
    <w:name w:val="fr4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character" w:customStyle="1" w:styleId="ecattext">
    <w:name w:val="ecattext"/>
    <w:basedOn w:val="a4"/>
    <w:rsid w:val="001617EE"/>
  </w:style>
  <w:style w:type="paragraph" w:customStyle="1" w:styleId="Char2">
    <w:name w:val="Знак Знак Знак Char2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1">
    <w:name w:val="Знак Знак Знак Char1"/>
    <w:basedOn w:val="a3"/>
    <w:rsid w:val="001617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u">
    <w:name w:val="u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04">
    <w:name w:val="Font Style204"/>
    <w:uiPriority w:val="99"/>
    <w:rsid w:val="001617EE"/>
    <w:rPr>
      <w:rFonts w:ascii="Times New Roman" w:hAnsi="Times New Roman" w:cs="Times New Roman"/>
      <w:sz w:val="26"/>
      <w:szCs w:val="26"/>
    </w:rPr>
  </w:style>
  <w:style w:type="character" w:customStyle="1" w:styleId="fs12">
    <w:name w:val="fs12"/>
    <w:basedOn w:val="a4"/>
    <w:rsid w:val="001617EE"/>
  </w:style>
  <w:style w:type="paragraph" w:customStyle="1" w:styleId="1e">
    <w:name w:val="Основной текст1"/>
    <w:basedOn w:val="a3"/>
    <w:link w:val="affff6"/>
    <w:rsid w:val="001617EE"/>
    <w:pPr>
      <w:jc w:val="center"/>
    </w:pPr>
    <w:rPr>
      <w:sz w:val="24"/>
      <w:szCs w:val="20"/>
    </w:rPr>
  </w:style>
  <w:style w:type="paragraph" w:customStyle="1" w:styleId="s9">
    <w:name w:val="s_9"/>
    <w:basedOn w:val="a3"/>
    <w:rsid w:val="001617EE"/>
    <w:pPr>
      <w:spacing w:before="100" w:beforeAutospacing="1" w:after="100" w:afterAutospacing="1"/>
    </w:pPr>
    <w:rPr>
      <w:sz w:val="24"/>
      <w:szCs w:val="24"/>
    </w:rPr>
  </w:style>
  <w:style w:type="paragraph" w:styleId="affff7">
    <w:name w:val="Title"/>
    <w:basedOn w:val="a3"/>
    <w:link w:val="affff8"/>
    <w:qFormat/>
    <w:rsid w:val="00ED40E2"/>
    <w:pPr>
      <w:widowControl w:val="0"/>
      <w:autoSpaceDE w:val="0"/>
      <w:autoSpaceDN w:val="0"/>
      <w:jc w:val="center"/>
    </w:pPr>
    <w:rPr>
      <w:b/>
      <w:bCs/>
      <w:sz w:val="24"/>
      <w:szCs w:val="24"/>
      <w:lang w:val="en-GB"/>
    </w:rPr>
  </w:style>
  <w:style w:type="character" w:customStyle="1" w:styleId="affff8">
    <w:name w:val="Заголовок Знак"/>
    <w:basedOn w:val="a4"/>
    <w:link w:val="affff7"/>
    <w:rsid w:val="00ED40E2"/>
    <w:rPr>
      <w:b/>
      <w:bCs/>
      <w:sz w:val="24"/>
      <w:szCs w:val="24"/>
      <w:lang w:val="en-GB"/>
    </w:rPr>
  </w:style>
  <w:style w:type="paragraph" w:customStyle="1" w:styleId="11">
    <w:name w:val="1. Статья"/>
    <w:basedOn w:val="30"/>
    <w:qFormat/>
    <w:rsid w:val="00ED40E2"/>
    <w:pPr>
      <w:keepNext w:val="0"/>
      <w:widowControl w:val="0"/>
      <w:numPr>
        <w:ilvl w:val="0"/>
        <w:numId w:val="16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en-GB"/>
    </w:rPr>
  </w:style>
  <w:style w:type="paragraph" w:customStyle="1" w:styleId="22">
    <w:name w:val="2. Пункт"/>
    <w:basedOn w:val="30"/>
    <w:rsid w:val="00ED40E2"/>
    <w:pPr>
      <w:keepNext w:val="0"/>
      <w:widowControl w:val="0"/>
      <w:numPr>
        <w:ilvl w:val="1"/>
        <w:numId w:val="16"/>
      </w:numPr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 w:val="0"/>
      <w:lang w:val="en-GB"/>
    </w:rPr>
  </w:style>
  <w:style w:type="paragraph" w:customStyle="1" w:styleId="31">
    <w:name w:val="3. Подпункт"/>
    <w:basedOn w:val="30"/>
    <w:qFormat/>
    <w:rsid w:val="00ED40E2"/>
    <w:pPr>
      <w:keepNext w:val="0"/>
      <w:widowControl w:val="0"/>
      <w:numPr>
        <w:numId w:val="16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textAlignment w:val="baseline"/>
    </w:pPr>
    <w:rPr>
      <w:rFonts w:eastAsia="Times New Roman"/>
      <w:bCs/>
      <w:snapToGrid w:val="0"/>
      <w:lang w:val="en-GB"/>
    </w:rPr>
  </w:style>
  <w:style w:type="paragraph" w:styleId="affff9">
    <w:name w:val="Plain Text"/>
    <w:basedOn w:val="a3"/>
    <w:link w:val="affffa"/>
    <w:uiPriority w:val="99"/>
    <w:unhideWhenUsed/>
    <w:rsid w:val="00FF4F7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ffffa">
    <w:name w:val="Текст Знак"/>
    <w:basedOn w:val="a4"/>
    <w:link w:val="affff9"/>
    <w:uiPriority w:val="99"/>
    <w:rsid w:val="00FF4F73"/>
    <w:rPr>
      <w:rFonts w:ascii="Calibri" w:eastAsia="Calibri" w:hAnsi="Calibri" w:cs="Consolas"/>
      <w:sz w:val="22"/>
      <w:szCs w:val="21"/>
      <w:lang w:eastAsia="en-US"/>
    </w:rPr>
  </w:style>
  <w:style w:type="character" w:styleId="affffb">
    <w:name w:val="Placeholder Text"/>
    <w:basedOn w:val="a4"/>
    <w:uiPriority w:val="99"/>
    <w:semiHidden/>
    <w:rsid w:val="00AD7FA7"/>
    <w:rPr>
      <w:color w:val="808080"/>
    </w:rPr>
  </w:style>
  <w:style w:type="character" w:customStyle="1" w:styleId="2f1">
    <w:name w:val="Заголовок №2_"/>
    <w:basedOn w:val="a4"/>
    <w:link w:val="2f2"/>
    <w:rsid w:val="00617F20"/>
    <w:rPr>
      <w:sz w:val="23"/>
      <w:szCs w:val="23"/>
      <w:shd w:val="clear" w:color="auto" w:fill="FFFFFF"/>
    </w:rPr>
  </w:style>
  <w:style w:type="character" w:customStyle="1" w:styleId="affff6">
    <w:name w:val="Основной текст_"/>
    <w:basedOn w:val="a4"/>
    <w:link w:val="1e"/>
    <w:rsid w:val="00617F20"/>
    <w:rPr>
      <w:sz w:val="24"/>
    </w:rPr>
  </w:style>
  <w:style w:type="paragraph" w:customStyle="1" w:styleId="2f2">
    <w:name w:val="Заголовок №2"/>
    <w:basedOn w:val="a3"/>
    <w:link w:val="2f1"/>
    <w:rsid w:val="00617F20"/>
    <w:pPr>
      <w:shd w:val="clear" w:color="auto" w:fill="FFFFFF"/>
      <w:spacing w:before="300" w:after="300" w:line="288" w:lineRule="exact"/>
      <w:outlineLvl w:val="1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02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5AD0-7DF3-473C-81A3-FA75ACE5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27</Pages>
  <Words>4661</Words>
  <Characters>26569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31168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Матысюк Вадим Владимирович</cp:lastModifiedBy>
  <cp:revision>26</cp:revision>
  <cp:lastPrinted>2006-07-26T14:04:00Z</cp:lastPrinted>
  <dcterms:created xsi:type="dcterms:W3CDTF">2025-05-27T06:25:00Z</dcterms:created>
  <dcterms:modified xsi:type="dcterms:W3CDTF">2026-06-30T04:27:00Z</dcterms:modified>
</cp:coreProperties>
</file>