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98E6" w14:textId="77777777" w:rsidR="00083448" w:rsidRDefault="00083448" w:rsidP="00083448">
      <w:pPr>
        <w:jc w:val="right"/>
        <w:rPr>
          <w:sz w:val="24"/>
          <w:szCs w:val="24"/>
        </w:rPr>
      </w:pPr>
      <w:r w:rsidRPr="00056E5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 xml:space="preserve">1 </w:t>
      </w:r>
      <w:r w:rsidRPr="00056E57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Методике </w:t>
      </w:r>
    </w:p>
    <w:p w14:paraId="1B1F758A" w14:textId="77777777" w:rsidR="00083448" w:rsidRPr="00056E57" w:rsidRDefault="00083448" w:rsidP="00083448">
      <w:pPr>
        <w:jc w:val="right"/>
        <w:rPr>
          <w:sz w:val="24"/>
          <w:szCs w:val="24"/>
        </w:rPr>
      </w:pPr>
      <w:r>
        <w:rPr>
          <w:sz w:val="24"/>
          <w:szCs w:val="24"/>
        </w:rPr>
        <w:t>(утверждена приказом</w:t>
      </w:r>
      <w:r w:rsidRPr="00056E57">
        <w:rPr>
          <w:sz w:val="24"/>
          <w:szCs w:val="24"/>
        </w:rPr>
        <w:t xml:space="preserve"> ПАО «РусГидро»</w:t>
      </w:r>
    </w:p>
    <w:p w14:paraId="20ECFBA3" w14:textId="77777777" w:rsidR="00083448" w:rsidRPr="00822EEC" w:rsidRDefault="00083448" w:rsidP="00083448">
      <w:pPr>
        <w:jc w:val="right"/>
      </w:pPr>
      <w:r w:rsidRPr="00056E57">
        <w:rPr>
          <w:sz w:val="24"/>
          <w:szCs w:val="24"/>
        </w:rPr>
        <w:t xml:space="preserve">от </w:t>
      </w:r>
      <w:r>
        <w:rPr>
          <w:sz w:val="24"/>
          <w:szCs w:val="24"/>
        </w:rPr>
        <w:t>22.11.</w:t>
      </w:r>
      <w:r w:rsidRPr="00056E57">
        <w:rPr>
          <w:sz w:val="24"/>
          <w:szCs w:val="24"/>
        </w:rPr>
        <w:t>202</w:t>
      </w:r>
      <w:r>
        <w:rPr>
          <w:sz w:val="24"/>
          <w:szCs w:val="24"/>
        </w:rPr>
        <w:t xml:space="preserve">2 </w:t>
      </w:r>
      <w:r w:rsidRPr="00056E57">
        <w:rPr>
          <w:sz w:val="24"/>
          <w:szCs w:val="24"/>
        </w:rPr>
        <w:t xml:space="preserve">№ </w:t>
      </w:r>
      <w:r>
        <w:rPr>
          <w:sz w:val="24"/>
          <w:szCs w:val="24"/>
        </w:rPr>
        <w:t>891)</w:t>
      </w:r>
    </w:p>
    <w:p w14:paraId="38EB03DA" w14:textId="77777777" w:rsidR="0043421A" w:rsidRPr="00C4463B" w:rsidRDefault="0043421A" w:rsidP="003879D4">
      <w:pPr>
        <w:keepNext/>
        <w:keepLines/>
        <w:jc w:val="right"/>
        <w:rPr>
          <w:bCs/>
          <w:sz w:val="24"/>
          <w:szCs w:val="24"/>
        </w:rPr>
      </w:pPr>
    </w:p>
    <w:p w14:paraId="2796BF09" w14:textId="77777777" w:rsidR="0043421A" w:rsidRPr="00C4463B" w:rsidRDefault="0043421A" w:rsidP="003879D4">
      <w:pPr>
        <w:keepNext/>
        <w:keepLines/>
        <w:jc w:val="right"/>
        <w:rPr>
          <w:bCs/>
          <w:sz w:val="24"/>
          <w:szCs w:val="24"/>
        </w:rPr>
      </w:pPr>
    </w:p>
    <w:p w14:paraId="77354568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</w:p>
    <w:p w14:paraId="176EC637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6A731AA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249E315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462D6C6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1D49C5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EBDCFA1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90ED1BE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bookmarkEnd w:id="0"/>
    <w:bookmarkEnd w:id="1"/>
    <w:bookmarkEnd w:id="2"/>
    <w:p w14:paraId="79C70FA8" w14:textId="324530B1" w:rsidR="003D0C1C" w:rsidRPr="00C4463B" w:rsidRDefault="00B07421" w:rsidP="00FB0202">
      <w:pPr>
        <w:keepNext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b/>
          <w:sz w:val="26"/>
          <w:szCs w:val="26"/>
        </w:rPr>
        <w:t xml:space="preserve"> </w:t>
      </w:r>
    </w:p>
    <w:p w14:paraId="430AB7E9" w14:textId="2901B930" w:rsidR="00D16518" w:rsidRPr="00B07421" w:rsidRDefault="00D16518" w:rsidP="00D16518">
      <w:pPr>
        <w:keepNext/>
        <w:keepLines/>
        <w:rPr>
          <w:rFonts w:eastAsia="Calibri"/>
          <w:sz w:val="24"/>
          <w:szCs w:val="24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307D87E5" w14:textId="77777777" w:rsidR="00D16518" w:rsidRPr="00A81284" w:rsidRDefault="00D16518" w:rsidP="00A41FAC">
      <w:pPr>
        <w:keepNext/>
        <w:keepLines/>
        <w:rPr>
          <w:rFonts w:eastAsia="Calibri"/>
          <w:b/>
          <w:sz w:val="26"/>
          <w:szCs w:val="26"/>
        </w:rPr>
      </w:pPr>
    </w:p>
    <w:p w14:paraId="4425C216" w14:textId="2BA89B7C" w:rsidR="009E7418" w:rsidRPr="007E72F9" w:rsidRDefault="0054744C" w:rsidP="0054744C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bookmarkStart w:id="3" w:name="_Hlk186272215"/>
      <w:r w:rsidRPr="0054744C">
        <w:rPr>
          <w:rFonts w:eastAsia="Calibri"/>
          <w:b/>
          <w:sz w:val="26"/>
          <w:szCs w:val="26"/>
        </w:rPr>
        <w:t xml:space="preserve">ОКПД 2: </w:t>
      </w:r>
      <w:r w:rsidR="009E7418" w:rsidRPr="009E7418">
        <w:rPr>
          <w:rFonts w:eastAsia="Calibri"/>
          <w:b/>
          <w:sz w:val="26"/>
          <w:szCs w:val="26"/>
        </w:rPr>
        <w:t>26.30.23.120</w:t>
      </w:r>
      <w:r>
        <w:rPr>
          <w:rFonts w:eastAsia="Calibri"/>
          <w:b/>
          <w:sz w:val="26"/>
          <w:szCs w:val="26"/>
        </w:rPr>
        <w:t xml:space="preserve"> </w:t>
      </w:r>
      <w:bookmarkEnd w:id="3"/>
      <w:r w:rsidR="0029121E" w:rsidRPr="00316AE5">
        <w:rPr>
          <w:rFonts w:eastAsia="Calibri"/>
          <w:b/>
          <w:sz w:val="26"/>
          <w:szCs w:val="26"/>
        </w:rPr>
        <w:t>Поставка</w:t>
      </w:r>
      <w:r w:rsidR="00644CD4">
        <w:rPr>
          <w:rFonts w:eastAsia="Calibri"/>
          <w:b/>
          <w:sz w:val="26"/>
          <w:szCs w:val="26"/>
        </w:rPr>
        <w:t xml:space="preserve"> спутников</w:t>
      </w:r>
      <w:r w:rsidR="009E7418">
        <w:rPr>
          <w:rFonts w:eastAsia="Calibri"/>
          <w:b/>
          <w:sz w:val="26"/>
          <w:szCs w:val="26"/>
        </w:rPr>
        <w:t>ого</w:t>
      </w:r>
      <w:r w:rsidR="00644CD4">
        <w:rPr>
          <w:rFonts w:eastAsia="Calibri"/>
          <w:b/>
          <w:sz w:val="26"/>
          <w:szCs w:val="26"/>
        </w:rPr>
        <w:t xml:space="preserve"> </w:t>
      </w:r>
      <w:r w:rsidR="0029121E" w:rsidRPr="00316AE5">
        <w:rPr>
          <w:rFonts w:eastAsia="Calibri"/>
          <w:b/>
          <w:sz w:val="26"/>
          <w:szCs w:val="26"/>
        </w:rPr>
        <w:t>телефон</w:t>
      </w:r>
      <w:r w:rsidR="009E7418">
        <w:rPr>
          <w:rFonts w:eastAsia="Calibri"/>
          <w:b/>
          <w:sz w:val="26"/>
          <w:szCs w:val="26"/>
        </w:rPr>
        <w:t>а</w:t>
      </w:r>
      <w:r w:rsidR="007E72F9">
        <w:rPr>
          <w:rFonts w:eastAsia="Calibri"/>
          <w:b/>
          <w:sz w:val="26"/>
          <w:szCs w:val="26"/>
        </w:rPr>
        <w:t xml:space="preserve"> и сим карты «</w:t>
      </w:r>
      <w:r w:rsidR="007E72F9">
        <w:rPr>
          <w:rFonts w:eastAsia="Calibri"/>
          <w:b/>
          <w:sz w:val="26"/>
          <w:szCs w:val="26"/>
          <w:lang w:val="en-US"/>
        </w:rPr>
        <w:t>Iridium</w:t>
      </w:r>
      <w:r w:rsidR="007E72F9">
        <w:rPr>
          <w:rFonts w:eastAsia="Calibri"/>
          <w:b/>
          <w:sz w:val="26"/>
          <w:szCs w:val="26"/>
        </w:rPr>
        <w:t>»</w:t>
      </w:r>
    </w:p>
    <w:p w14:paraId="5AD33B33" w14:textId="74B26832" w:rsidR="00D16518" w:rsidRPr="00316AE5" w:rsidRDefault="0029121E" w:rsidP="0054744C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sz w:val="26"/>
          <w:szCs w:val="26"/>
        </w:rPr>
      </w:pPr>
      <w:r w:rsidRPr="00316AE5">
        <w:rPr>
          <w:rFonts w:eastAsia="Calibri"/>
          <w:b/>
          <w:sz w:val="26"/>
          <w:szCs w:val="26"/>
        </w:rPr>
        <w:t>для нужд</w:t>
      </w:r>
      <w:r w:rsidR="009E7418">
        <w:rPr>
          <w:rFonts w:eastAsia="Calibri"/>
          <w:b/>
          <w:sz w:val="26"/>
          <w:szCs w:val="26"/>
        </w:rPr>
        <w:t xml:space="preserve"> </w:t>
      </w:r>
      <w:r w:rsidR="009E7418" w:rsidRPr="009E7418">
        <w:rPr>
          <w:rFonts w:eastAsia="Calibri"/>
          <w:b/>
          <w:sz w:val="26"/>
          <w:szCs w:val="26"/>
        </w:rPr>
        <w:t>ПАО «РусГидро»</w:t>
      </w:r>
    </w:p>
    <w:p w14:paraId="7492F9A7" w14:textId="77777777" w:rsidR="00D16518" w:rsidRPr="00316AE5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316AE5">
        <w:rPr>
          <w:rFonts w:eastAsia="Calibri"/>
          <w:b/>
          <w:sz w:val="26"/>
          <w:szCs w:val="26"/>
        </w:rPr>
        <w:t xml:space="preserve">Лот № _ </w:t>
      </w:r>
      <w:r w:rsidRPr="00316AE5">
        <w:rPr>
          <w:rStyle w:val="afff6"/>
          <w:sz w:val="26"/>
          <w:szCs w:val="26"/>
        </w:rPr>
        <w:t>[Указывается номер лота по ГКПЗ]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296CCCF3" w14:textId="5F0B4CD2" w:rsidR="00D4114D" w:rsidRPr="005A5F22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r w:rsidRPr="005A5F22">
        <w:rPr>
          <w:rFonts w:cstheme="majorHAnsi"/>
          <w:b w:val="0"/>
          <w:iCs/>
        </w:rPr>
        <w:fldChar w:fldCharType="begin"/>
      </w:r>
      <w:r w:rsidRPr="005A5F22">
        <w:rPr>
          <w:rFonts w:cstheme="majorHAnsi"/>
          <w:b w:val="0"/>
          <w:iCs/>
        </w:rPr>
        <w:instrText xml:space="preserve"> TOC \o "1-4" \h \z \u </w:instrText>
      </w:r>
      <w:r w:rsidRPr="005A5F22">
        <w:rPr>
          <w:rFonts w:cstheme="majorHAnsi"/>
          <w:b w:val="0"/>
          <w:iCs/>
        </w:rPr>
        <w:fldChar w:fldCharType="separate"/>
      </w:r>
      <w:hyperlink w:anchor="_Toc75446566" w:history="1">
        <w:r w:rsidR="00D4114D" w:rsidRPr="005A5F22">
          <w:rPr>
            <w:rStyle w:val="af6"/>
            <w:iCs/>
            <w:noProof/>
          </w:rPr>
          <w:t>1.</w:t>
        </w:r>
        <w:r w:rsidR="00D4114D" w:rsidRPr="005A5F22">
          <w:rPr>
            <w:rFonts w:asciiTheme="minorHAnsi" w:eastAsiaTheme="minorEastAsia" w:hAnsiTheme="minorHAnsi" w:cstheme="minorBidi"/>
            <w:b w:val="0"/>
            <w:bCs w:val="0"/>
            <w:iCs/>
            <w:noProof/>
            <w:sz w:val="22"/>
            <w:szCs w:val="22"/>
          </w:rPr>
          <w:tab/>
        </w:r>
        <w:r w:rsidR="00D4114D" w:rsidRPr="005A5F22">
          <w:rPr>
            <w:rStyle w:val="af6"/>
            <w:iCs/>
            <w:noProof/>
          </w:rPr>
          <w:t>Общие сведения</w:t>
        </w:r>
        <w:r w:rsidR="00D4114D" w:rsidRPr="005A5F22">
          <w:rPr>
            <w:iCs/>
            <w:noProof/>
            <w:webHidden/>
          </w:rPr>
          <w:tab/>
        </w:r>
        <w:r w:rsidR="00077E82">
          <w:rPr>
            <w:iCs/>
            <w:noProof/>
            <w:webHidden/>
          </w:rPr>
          <w:t>3</w:t>
        </w:r>
      </w:hyperlink>
    </w:p>
    <w:p w14:paraId="4DFF48AA" w14:textId="3A4C4E69" w:rsidR="00D4114D" w:rsidRPr="005A5F22" w:rsidRDefault="00DD702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iCs/>
          <w:noProof/>
          <w:sz w:val="22"/>
          <w:szCs w:val="22"/>
        </w:rPr>
      </w:pPr>
      <w:hyperlink w:anchor="_Toc75446567" w:history="1">
        <w:r w:rsidR="00D4114D" w:rsidRPr="005A5F22">
          <w:rPr>
            <w:rStyle w:val="af6"/>
            <w:iCs/>
            <w:noProof/>
          </w:rPr>
          <w:t>1.1.</w:t>
        </w:r>
        <w:r w:rsidR="00D4114D" w:rsidRPr="005A5F22">
          <w:rPr>
            <w:rFonts w:asciiTheme="minorHAnsi" w:eastAsiaTheme="minorEastAsia" w:hAnsiTheme="minorHAnsi" w:cstheme="minorBidi"/>
            <w:iCs/>
            <w:noProof/>
            <w:sz w:val="22"/>
            <w:szCs w:val="22"/>
          </w:rPr>
          <w:tab/>
        </w:r>
        <w:r w:rsidR="00D4114D" w:rsidRPr="005A5F22">
          <w:rPr>
            <w:rStyle w:val="af6"/>
            <w:iCs/>
            <w:noProof/>
          </w:rPr>
          <w:t>Обозначения и сокращения</w:t>
        </w:r>
        <w:r w:rsidR="00D4114D" w:rsidRPr="005A5F22">
          <w:rPr>
            <w:iCs/>
            <w:noProof/>
            <w:webHidden/>
          </w:rPr>
          <w:tab/>
        </w:r>
        <w:r w:rsidR="00077E82">
          <w:rPr>
            <w:iCs/>
            <w:noProof/>
            <w:webHidden/>
          </w:rPr>
          <w:t>3</w:t>
        </w:r>
      </w:hyperlink>
    </w:p>
    <w:p w14:paraId="5593790C" w14:textId="4FC91DFD" w:rsidR="00D4114D" w:rsidRPr="005A5F22" w:rsidRDefault="00DD702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iCs/>
          <w:noProof/>
          <w:sz w:val="22"/>
          <w:szCs w:val="22"/>
        </w:rPr>
      </w:pPr>
      <w:hyperlink w:anchor="_Toc75446568" w:history="1">
        <w:r w:rsidR="00D4114D" w:rsidRPr="005A5F22">
          <w:rPr>
            <w:rStyle w:val="af6"/>
            <w:iCs/>
            <w:noProof/>
          </w:rPr>
          <w:t>1.2.</w:t>
        </w:r>
        <w:r w:rsidR="00D4114D" w:rsidRPr="005A5F22">
          <w:rPr>
            <w:rFonts w:asciiTheme="minorHAnsi" w:eastAsiaTheme="minorEastAsia" w:hAnsiTheme="minorHAnsi" w:cstheme="minorBidi"/>
            <w:iCs/>
            <w:noProof/>
            <w:sz w:val="22"/>
            <w:szCs w:val="22"/>
          </w:rPr>
          <w:tab/>
        </w:r>
        <w:r w:rsidR="00D4114D" w:rsidRPr="005A5F22">
          <w:rPr>
            <w:rStyle w:val="af6"/>
            <w:iCs/>
            <w:noProof/>
          </w:rPr>
          <w:t>Наименование закупаемой продукции</w:t>
        </w:r>
        <w:r w:rsidR="00D4114D" w:rsidRPr="005A5F22">
          <w:rPr>
            <w:iCs/>
            <w:noProof/>
            <w:webHidden/>
          </w:rPr>
          <w:tab/>
        </w:r>
        <w:r w:rsidR="00077E82">
          <w:rPr>
            <w:iCs/>
            <w:noProof/>
            <w:webHidden/>
          </w:rPr>
          <w:t>4</w:t>
        </w:r>
      </w:hyperlink>
    </w:p>
    <w:p w14:paraId="1597B2A7" w14:textId="4B97887C" w:rsidR="00D4114D" w:rsidRPr="005A5F22" w:rsidRDefault="00DD702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iCs/>
          <w:noProof/>
          <w:sz w:val="22"/>
          <w:szCs w:val="22"/>
        </w:rPr>
      </w:pPr>
      <w:hyperlink w:anchor="_Toc75446569" w:history="1">
        <w:r w:rsidR="00D4114D" w:rsidRPr="005A5F22">
          <w:rPr>
            <w:rStyle w:val="af6"/>
            <w:iCs/>
            <w:noProof/>
          </w:rPr>
          <w:t>1.3.</w:t>
        </w:r>
        <w:r w:rsidR="00D4114D" w:rsidRPr="005A5F22">
          <w:rPr>
            <w:rFonts w:asciiTheme="minorHAnsi" w:eastAsiaTheme="minorEastAsia" w:hAnsiTheme="minorHAnsi" w:cstheme="minorBidi"/>
            <w:iCs/>
            <w:noProof/>
            <w:sz w:val="22"/>
            <w:szCs w:val="22"/>
          </w:rPr>
          <w:tab/>
        </w:r>
        <w:r w:rsidR="00D4114D" w:rsidRPr="005A5F22">
          <w:rPr>
            <w:rStyle w:val="af6"/>
            <w:iCs/>
            <w:noProof/>
          </w:rPr>
          <w:t xml:space="preserve">Цель использования закупаемой продукции </w:t>
        </w:r>
        <w:r w:rsidR="00D4114D" w:rsidRPr="005A5F22">
          <w:rPr>
            <w:iCs/>
            <w:noProof/>
            <w:webHidden/>
          </w:rPr>
          <w:tab/>
        </w:r>
        <w:r w:rsidR="00077E82">
          <w:rPr>
            <w:iCs/>
            <w:noProof/>
            <w:webHidden/>
          </w:rPr>
          <w:t>4</w:t>
        </w:r>
      </w:hyperlink>
    </w:p>
    <w:p w14:paraId="0ABA2B37" w14:textId="53327E69" w:rsidR="00D4114D" w:rsidRPr="005A5F22" w:rsidRDefault="00DD7025" w:rsidP="00570F1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iCs/>
          <w:noProof/>
          <w:sz w:val="22"/>
          <w:szCs w:val="22"/>
        </w:rPr>
      </w:pPr>
      <w:hyperlink w:anchor="_Toc75446570" w:history="1">
        <w:r w:rsidR="00D4114D" w:rsidRPr="005A5F22">
          <w:rPr>
            <w:rStyle w:val="af6"/>
            <w:iCs/>
            <w:noProof/>
          </w:rPr>
          <w:t>1.4.</w:t>
        </w:r>
        <w:r w:rsidR="00D4114D" w:rsidRPr="005A5F22">
          <w:rPr>
            <w:rFonts w:asciiTheme="minorHAnsi" w:eastAsiaTheme="minorEastAsia" w:hAnsiTheme="minorHAnsi" w:cstheme="minorBidi"/>
            <w:iCs/>
            <w:noProof/>
            <w:sz w:val="22"/>
            <w:szCs w:val="22"/>
          </w:rPr>
          <w:tab/>
        </w:r>
        <w:r w:rsidR="00D4114D" w:rsidRPr="005A5F22">
          <w:rPr>
            <w:rStyle w:val="af6"/>
            <w:iCs/>
            <w:noProof/>
          </w:rPr>
          <w:t xml:space="preserve">Существующее положение </w:t>
        </w:r>
        <w:r w:rsidR="00D4114D" w:rsidRPr="005A5F22">
          <w:rPr>
            <w:iCs/>
            <w:noProof/>
            <w:webHidden/>
          </w:rPr>
          <w:tab/>
        </w:r>
        <w:r w:rsidR="00077E82">
          <w:rPr>
            <w:iCs/>
            <w:noProof/>
            <w:webHidden/>
          </w:rPr>
          <w:t>4</w:t>
        </w:r>
      </w:hyperlink>
    </w:p>
    <w:p w14:paraId="23189A93" w14:textId="10862555" w:rsidR="00D4114D" w:rsidRPr="005A5F22" w:rsidRDefault="00DD7025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hyperlink w:anchor="_Toc75446573" w:history="1">
        <w:r w:rsidR="00D4114D" w:rsidRPr="005A5F22">
          <w:rPr>
            <w:rStyle w:val="af6"/>
            <w:iCs/>
            <w:noProof/>
          </w:rPr>
          <w:t>2.</w:t>
        </w:r>
        <w:r w:rsidR="00D4114D" w:rsidRPr="005A5F22">
          <w:rPr>
            <w:rFonts w:asciiTheme="minorHAnsi" w:eastAsiaTheme="minorEastAsia" w:hAnsiTheme="minorHAnsi" w:cstheme="minorBidi"/>
            <w:b w:val="0"/>
            <w:bCs w:val="0"/>
            <w:iCs/>
            <w:noProof/>
            <w:sz w:val="22"/>
            <w:szCs w:val="22"/>
          </w:rPr>
          <w:tab/>
        </w:r>
        <w:r w:rsidR="00D4114D" w:rsidRPr="005A5F22">
          <w:rPr>
            <w:rStyle w:val="af6"/>
            <w:iCs/>
            <w:noProof/>
          </w:rPr>
          <w:t>Требования к продукции</w:t>
        </w:r>
        <w:r w:rsidR="00D4114D" w:rsidRPr="005A5F22">
          <w:rPr>
            <w:iCs/>
            <w:noProof/>
            <w:webHidden/>
          </w:rPr>
          <w:tab/>
        </w:r>
        <w:r w:rsidR="00D4114D" w:rsidRPr="005A5F22">
          <w:rPr>
            <w:iCs/>
            <w:noProof/>
            <w:webHidden/>
          </w:rPr>
          <w:fldChar w:fldCharType="begin"/>
        </w:r>
        <w:r w:rsidR="00D4114D" w:rsidRPr="005A5F22">
          <w:rPr>
            <w:iCs/>
            <w:noProof/>
            <w:webHidden/>
          </w:rPr>
          <w:instrText xml:space="preserve"> PAGEREF _Toc75446573 \h </w:instrText>
        </w:r>
        <w:r w:rsidR="00D4114D" w:rsidRPr="005A5F22">
          <w:rPr>
            <w:iCs/>
            <w:noProof/>
            <w:webHidden/>
          </w:rPr>
        </w:r>
        <w:r w:rsidR="00D4114D" w:rsidRPr="005A5F22">
          <w:rPr>
            <w:iCs/>
            <w:noProof/>
            <w:webHidden/>
          </w:rPr>
          <w:fldChar w:fldCharType="separate"/>
        </w:r>
        <w:r w:rsidR="00D4114D" w:rsidRPr="005A5F22">
          <w:rPr>
            <w:iCs/>
            <w:noProof/>
            <w:webHidden/>
          </w:rPr>
          <w:t>5</w:t>
        </w:r>
        <w:r w:rsidR="00D4114D" w:rsidRPr="005A5F22">
          <w:rPr>
            <w:iCs/>
            <w:noProof/>
            <w:webHidden/>
          </w:rPr>
          <w:fldChar w:fldCharType="end"/>
        </w:r>
      </w:hyperlink>
    </w:p>
    <w:p w14:paraId="01EEB8B9" w14:textId="6A823CBC" w:rsidR="00D4114D" w:rsidRPr="005A5F22" w:rsidRDefault="00DD702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iCs/>
          <w:noProof/>
          <w:sz w:val="22"/>
          <w:szCs w:val="22"/>
        </w:rPr>
      </w:pPr>
      <w:hyperlink w:anchor="_Toc75446574" w:history="1">
        <w:r w:rsidR="00D4114D" w:rsidRPr="005A5F22">
          <w:rPr>
            <w:rStyle w:val="af6"/>
            <w:iCs/>
            <w:noProof/>
          </w:rPr>
          <w:t>2.1.</w:t>
        </w:r>
        <w:r w:rsidR="00D4114D" w:rsidRPr="005A5F22">
          <w:rPr>
            <w:rFonts w:asciiTheme="minorHAnsi" w:eastAsiaTheme="minorEastAsia" w:hAnsiTheme="minorHAnsi" w:cstheme="minorBidi"/>
            <w:iCs/>
            <w:noProof/>
            <w:sz w:val="22"/>
            <w:szCs w:val="22"/>
          </w:rPr>
          <w:tab/>
        </w:r>
        <w:r w:rsidR="00D4114D" w:rsidRPr="005A5F22">
          <w:rPr>
            <w:rStyle w:val="af6"/>
            <w:iCs/>
            <w:noProof/>
          </w:rPr>
          <w:t>Требования к объемам и срокам поставки</w:t>
        </w:r>
        <w:r w:rsidR="00D4114D" w:rsidRPr="005A5F22">
          <w:rPr>
            <w:iCs/>
            <w:noProof/>
            <w:webHidden/>
          </w:rPr>
          <w:tab/>
        </w:r>
        <w:r w:rsidR="00D4114D" w:rsidRPr="005A5F22">
          <w:rPr>
            <w:iCs/>
            <w:noProof/>
            <w:webHidden/>
          </w:rPr>
          <w:fldChar w:fldCharType="begin"/>
        </w:r>
        <w:r w:rsidR="00D4114D" w:rsidRPr="005A5F22">
          <w:rPr>
            <w:iCs/>
            <w:noProof/>
            <w:webHidden/>
          </w:rPr>
          <w:instrText xml:space="preserve"> PAGEREF _Toc75446574 \h </w:instrText>
        </w:r>
        <w:r w:rsidR="00D4114D" w:rsidRPr="005A5F22">
          <w:rPr>
            <w:iCs/>
            <w:noProof/>
            <w:webHidden/>
          </w:rPr>
        </w:r>
        <w:r w:rsidR="00D4114D" w:rsidRPr="005A5F22">
          <w:rPr>
            <w:iCs/>
            <w:noProof/>
            <w:webHidden/>
          </w:rPr>
          <w:fldChar w:fldCharType="separate"/>
        </w:r>
        <w:r w:rsidR="00D4114D" w:rsidRPr="005A5F22">
          <w:rPr>
            <w:iCs/>
            <w:noProof/>
            <w:webHidden/>
          </w:rPr>
          <w:t>5</w:t>
        </w:r>
        <w:r w:rsidR="00D4114D" w:rsidRPr="005A5F22">
          <w:rPr>
            <w:iCs/>
            <w:noProof/>
            <w:webHidden/>
          </w:rPr>
          <w:fldChar w:fldCharType="end"/>
        </w:r>
      </w:hyperlink>
    </w:p>
    <w:p w14:paraId="3E3130FA" w14:textId="28B44407" w:rsidR="00D4114D" w:rsidRPr="005A5F22" w:rsidRDefault="00DD7025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iCs/>
          <w:noProof/>
          <w:sz w:val="22"/>
          <w:szCs w:val="22"/>
        </w:rPr>
      </w:pPr>
      <w:hyperlink w:anchor="_Toc75446575" w:history="1">
        <w:r w:rsidR="00D4114D" w:rsidRPr="005A5F22">
          <w:rPr>
            <w:rStyle w:val="af6"/>
            <w:iCs/>
            <w:noProof/>
          </w:rPr>
          <w:t>2.1.1.</w:t>
        </w:r>
        <w:r w:rsidR="00D4114D" w:rsidRPr="005A5F22">
          <w:rPr>
            <w:rFonts w:asciiTheme="minorHAnsi" w:eastAsiaTheme="minorEastAsia" w:hAnsiTheme="minorHAnsi" w:cstheme="minorBidi"/>
            <w:iCs/>
            <w:noProof/>
            <w:sz w:val="22"/>
            <w:szCs w:val="22"/>
          </w:rPr>
          <w:tab/>
        </w:r>
        <w:r w:rsidR="00D4114D" w:rsidRPr="005A5F22">
          <w:rPr>
            <w:rStyle w:val="af6"/>
            <w:iCs/>
            <w:noProof/>
          </w:rPr>
          <w:t>Перечень и объем закупаемой продукции</w:t>
        </w:r>
        <w:r w:rsidR="00D4114D" w:rsidRPr="005A5F22">
          <w:rPr>
            <w:iCs/>
            <w:noProof/>
            <w:webHidden/>
          </w:rPr>
          <w:tab/>
        </w:r>
        <w:r w:rsidR="00D4114D" w:rsidRPr="005A5F22">
          <w:rPr>
            <w:iCs/>
            <w:noProof/>
            <w:webHidden/>
          </w:rPr>
          <w:fldChar w:fldCharType="begin"/>
        </w:r>
        <w:r w:rsidR="00D4114D" w:rsidRPr="005A5F22">
          <w:rPr>
            <w:iCs/>
            <w:noProof/>
            <w:webHidden/>
          </w:rPr>
          <w:instrText xml:space="preserve"> PAGEREF _Toc75446575 \h </w:instrText>
        </w:r>
        <w:r w:rsidR="00D4114D" w:rsidRPr="005A5F22">
          <w:rPr>
            <w:iCs/>
            <w:noProof/>
            <w:webHidden/>
          </w:rPr>
        </w:r>
        <w:r w:rsidR="00D4114D" w:rsidRPr="005A5F22">
          <w:rPr>
            <w:iCs/>
            <w:noProof/>
            <w:webHidden/>
          </w:rPr>
          <w:fldChar w:fldCharType="separate"/>
        </w:r>
        <w:r w:rsidR="00D4114D" w:rsidRPr="005A5F22">
          <w:rPr>
            <w:iCs/>
            <w:noProof/>
            <w:webHidden/>
          </w:rPr>
          <w:t>5</w:t>
        </w:r>
        <w:r w:rsidR="00D4114D" w:rsidRPr="005A5F22">
          <w:rPr>
            <w:iCs/>
            <w:noProof/>
            <w:webHidden/>
          </w:rPr>
          <w:fldChar w:fldCharType="end"/>
        </w:r>
      </w:hyperlink>
    </w:p>
    <w:p w14:paraId="0030C144" w14:textId="4261C2CB" w:rsidR="00D4114D" w:rsidRPr="005A5F22" w:rsidRDefault="00DD7025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hyperlink w:anchor="_Toc75446576" w:history="1">
        <w:r w:rsidR="00D4114D" w:rsidRPr="005A5F22">
          <w:rPr>
            <w:rStyle w:val="af6"/>
            <w:iCs/>
            <w:noProof/>
          </w:rPr>
          <w:t>Таблица 1.1 Перечень и объем закупаемой продукции</w:t>
        </w:r>
        <w:r w:rsidR="00D4114D" w:rsidRPr="005A5F22">
          <w:rPr>
            <w:iCs/>
            <w:noProof/>
            <w:webHidden/>
          </w:rPr>
          <w:tab/>
        </w:r>
        <w:r w:rsidR="00D4114D" w:rsidRPr="005A5F22">
          <w:rPr>
            <w:iCs/>
            <w:noProof/>
            <w:webHidden/>
          </w:rPr>
          <w:fldChar w:fldCharType="begin"/>
        </w:r>
        <w:r w:rsidR="00D4114D" w:rsidRPr="005A5F22">
          <w:rPr>
            <w:iCs/>
            <w:noProof/>
            <w:webHidden/>
          </w:rPr>
          <w:instrText xml:space="preserve"> PAGEREF _Toc75446576 \h </w:instrText>
        </w:r>
        <w:r w:rsidR="00D4114D" w:rsidRPr="005A5F22">
          <w:rPr>
            <w:iCs/>
            <w:noProof/>
            <w:webHidden/>
          </w:rPr>
        </w:r>
        <w:r w:rsidR="00D4114D" w:rsidRPr="005A5F22">
          <w:rPr>
            <w:iCs/>
            <w:noProof/>
            <w:webHidden/>
          </w:rPr>
          <w:fldChar w:fldCharType="separate"/>
        </w:r>
        <w:r w:rsidR="00D4114D" w:rsidRPr="005A5F22">
          <w:rPr>
            <w:iCs/>
            <w:noProof/>
            <w:webHidden/>
          </w:rPr>
          <w:t>5</w:t>
        </w:r>
        <w:r w:rsidR="00D4114D" w:rsidRPr="005A5F22">
          <w:rPr>
            <w:iCs/>
            <w:noProof/>
            <w:webHidden/>
          </w:rPr>
          <w:fldChar w:fldCharType="end"/>
        </w:r>
      </w:hyperlink>
    </w:p>
    <w:p w14:paraId="7DC39357" w14:textId="4E076819" w:rsidR="00D4114D" w:rsidRPr="005A5F22" w:rsidRDefault="00DD7025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hyperlink w:anchor="_Toc75446579" w:history="1">
        <w:r w:rsidR="00D4114D" w:rsidRPr="005A5F22">
          <w:rPr>
            <w:rStyle w:val="af6"/>
            <w:iCs/>
            <w:noProof/>
          </w:rPr>
          <w:t>Таблица 2.1 Требования по срокам поставки продукции</w:t>
        </w:r>
        <w:r w:rsidR="00D4114D" w:rsidRPr="005A5F22">
          <w:rPr>
            <w:iCs/>
            <w:noProof/>
            <w:webHidden/>
          </w:rPr>
          <w:tab/>
        </w:r>
        <w:r w:rsidR="00077E82">
          <w:rPr>
            <w:iCs/>
            <w:noProof/>
            <w:webHidden/>
          </w:rPr>
          <w:t>5</w:t>
        </w:r>
      </w:hyperlink>
    </w:p>
    <w:p w14:paraId="52F8681E" w14:textId="1DFE6297" w:rsidR="00D4114D" w:rsidRPr="005A5F22" w:rsidRDefault="00DD7025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hyperlink w:anchor="_Toc75446580" w:history="1">
        <w:r w:rsidR="00D4114D" w:rsidRPr="005A5F22">
          <w:rPr>
            <w:rStyle w:val="af6"/>
            <w:iCs/>
            <w:noProof/>
          </w:rPr>
          <w:t xml:space="preserve">Таблица 2.2 Требования по срокам </w:t>
        </w:r>
        <w:r w:rsidR="00AF1448" w:rsidRPr="005A5F22">
          <w:rPr>
            <w:rStyle w:val="af6"/>
            <w:iCs/>
            <w:noProof/>
          </w:rPr>
          <w:t xml:space="preserve">оказания </w:t>
        </w:r>
        <w:r w:rsidR="00D4114D" w:rsidRPr="005A5F22">
          <w:rPr>
            <w:rStyle w:val="af6"/>
            <w:iCs/>
            <w:noProof/>
          </w:rPr>
          <w:t>сопутствующих услуг</w:t>
        </w:r>
        <w:r w:rsidR="00D4114D" w:rsidRPr="005A5F22">
          <w:rPr>
            <w:iCs/>
            <w:noProof/>
            <w:webHidden/>
          </w:rPr>
          <w:tab/>
        </w:r>
        <w:r w:rsidR="00D4114D" w:rsidRPr="005A5F22">
          <w:rPr>
            <w:iCs/>
            <w:noProof/>
            <w:webHidden/>
          </w:rPr>
          <w:fldChar w:fldCharType="begin"/>
        </w:r>
        <w:r w:rsidR="00D4114D" w:rsidRPr="005A5F22">
          <w:rPr>
            <w:iCs/>
            <w:noProof/>
            <w:webHidden/>
          </w:rPr>
          <w:instrText xml:space="preserve"> PAGEREF _Toc75446580 \h </w:instrText>
        </w:r>
        <w:r w:rsidR="00D4114D" w:rsidRPr="005A5F22">
          <w:rPr>
            <w:iCs/>
            <w:noProof/>
            <w:webHidden/>
          </w:rPr>
        </w:r>
        <w:r w:rsidR="00D4114D" w:rsidRPr="005A5F22">
          <w:rPr>
            <w:iCs/>
            <w:noProof/>
            <w:webHidden/>
          </w:rPr>
          <w:fldChar w:fldCharType="separate"/>
        </w:r>
        <w:r w:rsidR="00D4114D" w:rsidRPr="005A5F22">
          <w:rPr>
            <w:iCs/>
            <w:noProof/>
            <w:webHidden/>
          </w:rPr>
          <w:t>6</w:t>
        </w:r>
        <w:r w:rsidR="00D4114D" w:rsidRPr="005A5F22">
          <w:rPr>
            <w:iCs/>
            <w:noProof/>
            <w:webHidden/>
          </w:rPr>
          <w:fldChar w:fldCharType="end"/>
        </w:r>
      </w:hyperlink>
    </w:p>
    <w:p w14:paraId="1EBF15F3" w14:textId="19CDC5A0" w:rsidR="00D4114D" w:rsidRPr="005A5F22" w:rsidRDefault="00DD702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iCs/>
          <w:noProof/>
          <w:sz w:val="22"/>
          <w:szCs w:val="22"/>
        </w:rPr>
      </w:pPr>
      <w:hyperlink w:anchor="_Toc75446581" w:history="1">
        <w:r w:rsidR="00D4114D" w:rsidRPr="005A5F22">
          <w:rPr>
            <w:rStyle w:val="af6"/>
            <w:iCs/>
            <w:noProof/>
          </w:rPr>
          <w:t>2.2.</w:t>
        </w:r>
        <w:r w:rsidR="00D4114D" w:rsidRPr="005A5F22">
          <w:rPr>
            <w:rFonts w:asciiTheme="minorHAnsi" w:eastAsiaTheme="minorEastAsia" w:hAnsiTheme="minorHAnsi" w:cstheme="minorBidi"/>
            <w:iCs/>
            <w:noProof/>
            <w:sz w:val="22"/>
            <w:szCs w:val="22"/>
          </w:rPr>
          <w:tab/>
        </w:r>
        <w:r w:rsidR="00D4114D" w:rsidRPr="005A5F22">
          <w:rPr>
            <w:rStyle w:val="af6"/>
            <w:iCs/>
            <w:noProof/>
          </w:rPr>
          <w:t>Требования к качеству продукции</w:t>
        </w:r>
        <w:r w:rsidR="00D4114D" w:rsidRPr="005A5F22">
          <w:rPr>
            <w:iCs/>
            <w:noProof/>
            <w:webHidden/>
          </w:rPr>
          <w:tab/>
        </w:r>
        <w:r w:rsidR="00D4114D" w:rsidRPr="005A5F22">
          <w:rPr>
            <w:iCs/>
            <w:noProof/>
            <w:webHidden/>
          </w:rPr>
          <w:fldChar w:fldCharType="begin"/>
        </w:r>
        <w:r w:rsidR="00D4114D" w:rsidRPr="005A5F22">
          <w:rPr>
            <w:iCs/>
            <w:noProof/>
            <w:webHidden/>
          </w:rPr>
          <w:instrText xml:space="preserve"> PAGEREF _Toc75446581 \h </w:instrText>
        </w:r>
        <w:r w:rsidR="00D4114D" w:rsidRPr="005A5F22">
          <w:rPr>
            <w:iCs/>
            <w:noProof/>
            <w:webHidden/>
          </w:rPr>
        </w:r>
        <w:r w:rsidR="00D4114D" w:rsidRPr="005A5F22">
          <w:rPr>
            <w:iCs/>
            <w:noProof/>
            <w:webHidden/>
          </w:rPr>
          <w:fldChar w:fldCharType="separate"/>
        </w:r>
        <w:r w:rsidR="00D4114D" w:rsidRPr="005A5F22">
          <w:rPr>
            <w:iCs/>
            <w:noProof/>
            <w:webHidden/>
          </w:rPr>
          <w:t>7</w:t>
        </w:r>
        <w:r w:rsidR="00D4114D" w:rsidRPr="005A5F22">
          <w:rPr>
            <w:iCs/>
            <w:noProof/>
            <w:webHidden/>
          </w:rPr>
          <w:fldChar w:fldCharType="end"/>
        </w:r>
      </w:hyperlink>
    </w:p>
    <w:p w14:paraId="23B9D6F5" w14:textId="6D2CD6A6" w:rsidR="00D4114D" w:rsidRPr="005A5F22" w:rsidRDefault="00DD7025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hyperlink w:anchor="_Toc75446582" w:history="1">
        <w:r w:rsidR="00D4114D" w:rsidRPr="005A5F22">
          <w:rPr>
            <w:rStyle w:val="af6"/>
            <w:iCs/>
            <w:noProof/>
          </w:rPr>
          <w:t>Таблица 3. Требования к продукции</w:t>
        </w:r>
        <w:r w:rsidR="00D4114D" w:rsidRPr="005A5F22">
          <w:rPr>
            <w:iCs/>
            <w:noProof/>
            <w:webHidden/>
          </w:rPr>
          <w:tab/>
        </w:r>
        <w:r w:rsidR="00D4114D" w:rsidRPr="005A5F22">
          <w:rPr>
            <w:iCs/>
            <w:noProof/>
            <w:webHidden/>
          </w:rPr>
          <w:fldChar w:fldCharType="begin"/>
        </w:r>
        <w:r w:rsidR="00D4114D" w:rsidRPr="005A5F22">
          <w:rPr>
            <w:iCs/>
            <w:noProof/>
            <w:webHidden/>
          </w:rPr>
          <w:instrText xml:space="preserve"> PAGEREF _Toc75446582 \h </w:instrText>
        </w:r>
        <w:r w:rsidR="00D4114D" w:rsidRPr="005A5F22">
          <w:rPr>
            <w:iCs/>
            <w:noProof/>
            <w:webHidden/>
          </w:rPr>
        </w:r>
        <w:r w:rsidR="00D4114D" w:rsidRPr="005A5F22">
          <w:rPr>
            <w:iCs/>
            <w:noProof/>
            <w:webHidden/>
          </w:rPr>
          <w:fldChar w:fldCharType="separate"/>
        </w:r>
        <w:r w:rsidR="00D4114D" w:rsidRPr="005A5F22">
          <w:rPr>
            <w:iCs/>
            <w:noProof/>
            <w:webHidden/>
          </w:rPr>
          <w:t>7</w:t>
        </w:r>
        <w:r w:rsidR="00D4114D" w:rsidRPr="005A5F22">
          <w:rPr>
            <w:iCs/>
            <w:noProof/>
            <w:webHidden/>
          </w:rPr>
          <w:fldChar w:fldCharType="end"/>
        </w:r>
      </w:hyperlink>
    </w:p>
    <w:p w14:paraId="2B783A04" w14:textId="1A54D17C" w:rsidR="00D4114D" w:rsidRPr="005A5F22" w:rsidRDefault="00DD7025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/>
          <w:noProof/>
          <w:sz w:val="22"/>
          <w:szCs w:val="22"/>
        </w:rPr>
      </w:pPr>
      <w:hyperlink w:anchor="_Toc75446583" w:history="1">
        <w:r w:rsidR="00D4114D" w:rsidRPr="005A5F22">
          <w:rPr>
            <w:rStyle w:val="af6"/>
            <w:iCs/>
            <w:noProof/>
          </w:rPr>
          <w:t>3.</w:t>
        </w:r>
        <w:r w:rsidR="00D4114D" w:rsidRPr="005A5F22">
          <w:rPr>
            <w:rFonts w:asciiTheme="minorHAnsi" w:eastAsiaTheme="minorEastAsia" w:hAnsiTheme="minorHAnsi" w:cstheme="minorBidi"/>
            <w:b w:val="0"/>
            <w:bCs w:val="0"/>
            <w:iCs/>
            <w:noProof/>
            <w:sz w:val="22"/>
            <w:szCs w:val="22"/>
          </w:rPr>
          <w:tab/>
        </w:r>
        <w:r w:rsidR="00D4114D" w:rsidRPr="005A5F22">
          <w:rPr>
            <w:rStyle w:val="af6"/>
            <w:iCs/>
            <w:noProof/>
          </w:rPr>
          <w:t>Требования к документации по ценообразованию на этапе закупки</w:t>
        </w:r>
        <w:r w:rsidR="00D4114D" w:rsidRPr="005A5F22">
          <w:rPr>
            <w:iCs/>
            <w:noProof/>
            <w:webHidden/>
          </w:rPr>
          <w:tab/>
        </w:r>
        <w:r w:rsidR="00077E82">
          <w:rPr>
            <w:iCs/>
            <w:noProof/>
            <w:webHidden/>
          </w:rPr>
          <w:t>21</w:t>
        </w:r>
      </w:hyperlink>
    </w:p>
    <w:p w14:paraId="1430EEDE" w14:textId="0C4E8DD1" w:rsidR="00D4114D" w:rsidRDefault="00DD7025">
      <w:pPr>
        <w:pStyle w:val="16"/>
        <w:tabs>
          <w:tab w:val="left" w:pos="560"/>
          <w:tab w:val="right" w:leader="dot" w:pos="9911"/>
        </w:tabs>
        <w:rPr>
          <w:iCs/>
          <w:noProof/>
        </w:rPr>
      </w:pPr>
      <w:hyperlink w:anchor="_Toc75446585" w:history="1">
        <w:r w:rsidR="00570F11" w:rsidRPr="005A5F22">
          <w:rPr>
            <w:rStyle w:val="af6"/>
            <w:iCs/>
            <w:noProof/>
          </w:rPr>
          <w:t>4</w:t>
        </w:r>
        <w:r w:rsidR="00D4114D" w:rsidRPr="005A5F22">
          <w:rPr>
            <w:rStyle w:val="af6"/>
            <w:iCs/>
            <w:noProof/>
          </w:rPr>
          <w:t>.</w:t>
        </w:r>
        <w:r w:rsidR="00D4114D" w:rsidRPr="005A5F22">
          <w:rPr>
            <w:rFonts w:asciiTheme="minorHAnsi" w:eastAsiaTheme="minorEastAsia" w:hAnsiTheme="minorHAnsi" w:cstheme="minorBidi"/>
            <w:b w:val="0"/>
            <w:bCs w:val="0"/>
            <w:iCs/>
            <w:noProof/>
            <w:sz w:val="22"/>
            <w:szCs w:val="22"/>
          </w:rPr>
          <w:tab/>
        </w:r>
        <w:r w:rsidR="00D4114D" w:rsidRPr="005A5F22">
          <w:rPr>
            <w:rStyle w:val="af6"/>
            <w:iCs/>
            <w:noProof/>
          </w:rPr>
          <w:t>Приложения</w:t>
        </w:r>
        <w:r w:rsidR="00D4114D" w:rsidRPr="005A5F22">
          <w:rPr>
            <w:iCs/>
            <w:noProof/>
            <w:webHidden/>
          </w:rPr>
          <w:tab/>
        </w:r>
        <w:r w:rsidR="00077E82">
          <w:rPr>
            <w:iCs/>
            <w:noProof/>
            <w:webHidden/>
          </w:rPr>
          <w:t>22</w:t>
        </w:r>
      </w:hyperlink>
    </w:p>
    <w:p w14:paraId="3CA34EA9" w14:textId="5A37EC79" w:rsidR="00904C80" w:rsidRPr="00904C80" w:rsidRDefault="00904C80" w:rsidP="00904C80">
      <w:pPr>
        <w:ind w:firstLine="357"/>
        <w:rPr>
          <w:rStyle w:val="af6"/>
          <w:rFonts w:cstheme="minorHAnsi"/>
          <w:iCs/>
          <w:noProof/>
          <w:color w:val="auto"/>
          <w:sz w:val="20"/>
          <w:szCs w:val="20"/>
          <w:u w:val="none"/>
        </w:rPr>
      </w:pPr>
      <w:r>
        <w:rPr>
          <w:rFonts w:eastAsiaTheme="minorEastAsia"/>
        </w:rPr>
        <w:t xml:space="preserve">   </w:t>
      </w:r>
      <w:r w:rsidRPr="00904C80">
        <w:rPr>
          <w:rStyle w:val="af6"/>
          <w:rFonts w:cstheme="minorHAnsi"/>
          <w:iCs/>
          <w:noProof/>
          <w:color w:val="auto"/>
          <w:sz w:val="20"/>
          <w:szCs w:val="20"/>
          <w:u w:val="none"/>
        </w:rPr>
        <w:t>Приложение 1 Спецификация поставляемой продукции</w:t>
      </w:r>
      <w:r>
        <w:rPr>
          <w:rStyle w:val="af6"/>
          <w:rFonts w:cstheme="minorHAnsi"/>
          <w:iCs/>
          <w:noProof/>
          <w:color w:val="auto"/>
          <w:sz w:val="20"/>
          <w:szCs w:val="20"/>
          <w:u w:val="none"/>
        </w:rPr>
        <w:t>………………………………………………………</w:t>
      </w:r>
      <w:r w:rsidR="00F9694E">
        <w:rPr>
          <w:rStyle w:val="af6"/>
          <w:rFonts w:cstheme="minorHAnsi"/>
          <w:iCs/>
          <w:noProof/>
          <w:color w:val="auto"/>
          <w:sz w:val="20"/>
          <w:szCs w:val="20"/>
          <w:u w:val="none"/>
        </w:rPr>
        <w:t>...</w:t>
      </w:r>
      <w:r>
        <w:rPr>
          <w:rStyle w:val="af6"/>
          <w:rFonts w:cstheme="minorHAnsi"/>
          <w:iCs/>
          <w:noProof/>
          <w:color w:val="auto"/>
          <w:sz w:val="20"/>
          <w:szCs w:val="20"/>
          <w:u w:val="none"/>
        </w:rPr>
        <w:t>2</w:t>
      </w:r>
      <w:r w:rsidR="00F9694E">
        <w:rPr>
          <w:rStyle w:val="af6"/>
          <w:rFonts w:cstheme="minorHAnsi"/>
          <w:iCs/>
          <w:noProof/>
          <w:color w:val="auto"/>
          <w:sz w:val="20"/>
          <w:szCs w:val="20"/>
          <w:u w:val="none"/>
        </w:rPr>
        <w:t>3</w:t>
      </w:r>
    </w:p>
    <w:p w14:paraId="38A92857" w14:textId="34486D73" w:rsidR="00D16518" w:rsidRPr="005A5F22" w:rsidRDefault="00421B6B" w:rsidP="00D849AA">
      <w:pPr>
        <w:pStyle w:val="23"/>
        <w:numPr>
          <w:ilvl w:val="0"/>
          <w:numId w:val="0"/>
        </w:numPr>
        <w:rPr>
          <w:b w:val="0"/>
          <w:iCs/>
        </w:rPr>
      </w:pPr>
      <w:r w:rsidRPr="005A5F22">
        <w:rPr>
          <w:rFonts w:eastAsia="Times New Roman" w:cstheme="majorHAnsi"/>
          <w:b w:val="0"/>
          <w:iCs/>
          <w:lang w:val="ru-RU" w:eastAsia="ru-RU"/>
        </w:rPr>
        <w:fldChar w:fldCharType="end"/>
      </w:r>
    </w:p>
    <w:p w14:paraId="7304864A" w14:textId="189D1380" w:rsidR="00D16518" w:rsidRPr="005A5F22" w:rsidRDefault="00D16518" w:rsidP="003879D4">
      <w:pPr>
        <w:keepNext/>
        <w:keepLines/>
        <w:jc w:val="center"/>
        <w:rPr>
          <w:rFonts w:eastAsia="Calibri"/>
          <w:b/>
          <w:iCs/>
          <w:sz w:val="24"/>
          <w:szCs w:val="24"/>
        </w:rPr>
      </w:pPr>
      <w:r w:rsidRPr="005A5F22">
        <w:rPr>
          <w:rFonts w:eastAsia="Calibri"/>
          <w:b/>
          <w:iCs/>
          <w:sz w:val="24"/>
          <w:szCs w:val="24"/>
        </w:rPr>
        <w:br w:type="page"/>
      </w:r>
    </w:p>
    <w:p w14:paraId="45D69F5F" w14:textId="013C2604" w:rsidR="00F367D0" w:rsidRPr="005A5F22" w:rsidRDefault="00C01756" w:rsidP="00F243E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4" w:name="_Toc51339692"/>
      <w:bookmarkStart w:id="5" w:name="_Toc75446566"/>
      <w:r w:rsidRPr="005A5F22">
        <w:rPr>
          <w:iCs/>
          <w:lang w:val="ru-RU"/>
        </w:rPr>
        <w:lastRenderedPageBreak/>
        <w:t>Общие сведения</w:t>
      </w:r>
      <w:bookmarkEnd w:id="4"/>
      <w:bookmarkEnd w:id="5"/>
    </w:p>
    <w:p w14:paraId="74BD09E5" w14:textId="553DE2F0" w:rsidR="00D849AA" w:rsidRPr="005A5F22" w:rsidRDefault="00B16377" w:rsidP="00F243E8">
      <w:pPr>
        <w:pStyle w:val="4"/>
        <w:rPr>
          <w:rStyle w:val="afff6"/>
          <w:b/>
          <w:i w:val="0"/>
          <w:iCs/>
          <w:shd w:val="clear" w:color="auto" w:fill="auto"/>
        </w:rPr>
      </w:pPr>
      <w:bookmarkStart w:id="6" w:name="_Toc46743505"/>
      <w:bookmarkStart w:id="7" w:name="_Toc75446567"/>
      <w:r w:rsidRPr="005A5F22">
        <w:rPr>
          <w:iCs/>
        </w:rPr>
        <w:t>Обозначения и сокращения</w:t>
      </w:r>
      <w:bookmarkEnd w:id="6"/>
      <w:bookmarkEnd w:id="7"/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8700"/>
      </w:tblGrid>
      <w:tr w:rsidR="00B07421" w:rsidRPr="005A5F22" w14:paraId="77DE7BCF" w14:textId="77777777" w:rsidTr="00B07421">
        <w:trPr>
          <w:cantSplit/>
          <w:jc w:val="center"/>
        </w:trPr>
        <w:tc>
          <w:tcPr>
            <w:tcW w:w="1785" w:type="dxa"/>
          </w:tcPr>
          <w:p w14:paraId="1BB9E1EB" w14:textId="51F952F9" w:rsidR="00B07421" w:rsidRPr="005A5F22" w:rsidRDefault="00B07421" w:rsidP="007E72F9">
            <w:pPr>
              <w:widowControl w:val="0"/>
              <w:tabs>
                <w:tab w:val="left" w:pos="426"/>
              </w:tabs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5A5F22">
              <w:rPr>
                <w:iCs/>
                <w:sz w:val="22"/>
                <w:szCs w:val="22"/>
              </w:rPr>
              <w:t>ТТ</w:t>
            </w:r>
          </w:p>
        </w:tc>
        <w:tc>
          <w:tcPr>
            <w:tcW w:w="8700" w:type="dxa"/>
          </w:tcPr>
          <w:p w14:paraId="451CAB25" w14:textId="446DBF4A" w:rsidR="00B07421" w:rsidRPr="005A5F22" w:rsidRDefault="00B07421" w:rsidP="007E72F9">
            <w:pPr>
              <w:widowControl w:val="0"/>
              <w:tabs>
                <w:tab w:val="left" w:pos="426"/>
              </w:tabs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5A5F22">
              <w:rPr>
                <w:iCs/>
                <w:sz w:val="22"/>
                <w:szCs w:val="22"/>
              </w:rPr>
              <w:t>техническое требование</w:t>
            </w:r>
            <w:r w:rsidRPr="005A5F22">
              <w:rPr>
                <w:rStyle w:val="afff6"/>
                <w:b w:val="0"/>
                <w:bCs/>
                <w:i w:val="0"/>
                <w:iCs/>
                <w:sz w:val="22"/>
                <w:szCs w:val="22"/>
              </w:rPr>
              <w:t xml:space="preserve"> </w:t>
            </w:r>
          </w:p>
        </w:tc>
      </w:tr>
      <w:tr w:rsidR="00B07421" w:rsidRPr="005A5F22" w14:paraId="778989F6" w14:textId="77777777" w:rsidTr="007E72F9">
        <w:trPr>
          <w:cantSplit/>
          <w:trHeight w:val="92"/>
          <w:jc w:val="center"/>
        </w:trPr>
        <w:tc>
          <w:tcPr>
            <w:tcW w:w="1785" w:type="dxa"/>
          </w:tcPr>
          <w:p w14:paraId="2D40BE72" w14:textId="415051A0" w:rsidR="00B07421" w:rsidRPr="005A5F22" w:rsidRDefault="00B07421" w:rsidP="007E72F9">
            <w:pPr>
              <w:widowControl w:val="0"/>
              <w:tabs>
                <w:tab w:val="left" w:pos="426"/>
              </w:tabs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proofErr w:type="spellStart"/>
            <w:r w:rsidRPr="005A5F22">
              <w:rPr>
                <w:iCs/>
                <w:sz w:val="22"/>
                <w:szCs w:val="22"/>
              </w:rPr>
              <w:t>ДоЗ</w:t>
            </w:r>
            <w:proofErr w:type="spellEnd"/>
          </w:p>
        </w:tc>
        <w:tc>
          <w:tcPr>
            <w:tcW w:w="8700" w:type="dxa"/>
          </w:tcPr>
          <w:p w14:paraId="27D6D3D6" w14:textId="41583580" w:rsidR="00B07421" w:rsidRPr="005A5F22" w:rsidRDefault="00B07421" w:rsidP="007E72F9">
            <w:pPr>
              <w:widowControl w:val="0"/>
              <w:tabs>
                <w:tab w:val="left" w:pos="426"/>
              </w:tabs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5A5F22">
              <w:rPr>
                <w:iCs/>
                <w:sz w:val="22"/>
                <w:szCs w:val="22"/>
              </w:rPr>
              <w:t>документация о закупке</w:t>
            </w:r>
          </w:p>
        </w:tc>
      </w:tr>
      <w:tr w:rsidR="00B07421" w:rsidRPr="005A5F22" w14:paraId="458980FD" w14:textId="77777777" w:rsidTr="00B07421">
        <w:trPr>
          <w:cantSplit/>
          <w:jc w:val="center"/>
        </w:trPr>
        <w:tc>
          <w:tcPr>
            <w:tcW w:w="1785" w:type="dxa"/>
          </w:tcPr>
          <w:p w14:paraId="36A08967" w14:textId="472638BC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ОКДП2</w:t>
            </w:r>
          </w:p>
        </w:tc>
        <w:tc>
          <w:tcPr>
            <w:tcW w:w="8700" w:type="dxa"/>
          </w:tcPr>
          <w:p w14:paraId="47C401E5" w14:textId="205B616F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общероссийский классификатор продукции по видам экономической деятельности</w:t>
            </w:r>
          </w:p>
        </w:tc>
      </w:tr>
      <w:tr w:rsidR="00B07421" w:rsidRPr="005A5F22" w14:paraId="29B7B92F" w14:textId="77777777" w:rsidTr="00B07421">
        <w:trPr>
          <w:cantSplit/>
          <w:jc w:val="center"/>
        </w:trPr>
        <w:tc>
          <w:tcPr>
            <w:tcW w:w="1785" w:type="dxa"/>
          </w:tcPr>
          <w:p w14:paraId="25783348" w14:textId="7809B451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АО</w:t>
            </w:r>
          </w:p>
        </w:tc>
        <w:tc>
          <w:tcPr>
            <w:tcW w:w="8700" w:type="dxa"/>
          </w:tcPr>
          <w:p w14:paraId="0F542262" w14:textId="2757792B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акционерное общество</w:t>
            </w:r>
          </w:p>
        </w:tc>
      </w:tr>
      <w:tr w:rsidR="00B07421" w:rsidRPr="005A5F22" w14:paraId="7AEE9F96" w14:textId="77777777" w:rsidTr="00B07421">
        <w:trPr>
          <w:cantSplit/>
          <w:jc w:val="center"/>
        </w:trPr>
        <w:tc>
          <w:tcPr>
            <w:tcW w:w="1785" w:type="dxa"/>
          </w:tcPr>
          <w:p w14:paraId="6736E083" w14:textId="41FECCE2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УХЛ1</w:t>
            </w:r>
          </w:p>
        </w:tc>
        <w:tc>
          <w:tcPr>
            <w:tcW w:w="8700" w:type="dxa"/>
          </w:tcPr>
          <w:p w14:paraId="3F4FFECC" w14:textId="6706CCF8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категория климатического исполнения оборудования</w:t>
            </w:r>
          </w:p>
        </w:tc>
      </w:tr>
      <w:tr w:rsidR="00B07421" w:rsidRPr="005A5F22" w14:paraId="4E231963" w14:textId="77777777" w:rsidTr="00B07421">
        <w:trPr>
          <w:cantSplit/>
          <w:jc w:val="center"/>
        </w:trPr>
        <w:tc>
          <w:tcPr>
            <w:tcW w:w="1785" w:type="dxa"/>
          </w:tcPr>
          <w:p w14:paraId="4E774272" w14:textId="0AF24241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МТР</w:t>
            </w:r>
          </w:p>
        </w:tc>
        <w:tc>
          <w:tcPr>
            <w:tcW w:w="8700" w:type="dxa"/>
          </w:tcPr>
          <w:p w14:paraId="503CF8D6" w14:textId="0AE46A45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материально-технические ресурсы, в том числе материалы и оборудование</w:t>
            </w:r>
          </w:p>
        </w:tc>
      </w:tr>
      <w:tr w:rsidR="00B07421" w:rsidRPr="005A5F22" w14:paraId="709CFB2F" w14:textId="77777777" w:rsidTr="00B07421">
        <w:trPr>
          <w:cantSplit/>
          <w:jc w:val="center"/>
        </w:trPr>
        <w:tc>
          <w:tcPr>
            <w:tcW w:w="1785" w:type="dxa"/>
          </w:tcPr>
          <w:p w14:paraId="479BA553" w14:textId="77CD8472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ТУ</w:t>
            </w:r>
          </w:p>
        </w:tc>
        <w:tc>
          <w:tcPr>
            <w:tcW w:w="8700" w:type="dxa"/>
          </w:tcPr>
          <w:p w14:paraId="392236CC" w14:textId="225F1023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технические условия</w:t>
            </w:r>
          </w:p>
        </w:tc>
      </w:tr>
      <w:tr w:rsidR="00B07421" w:rsidRPr="005A5F22" w14:paraId="46966D46" w14:textId="77777777" w:rsidTr="00B07421">
        <w:trPr>
          <w:cantSplit/>
          <w:jc w:val="center"/>
        </w:trPr>
        <w:tc>
          <w:tcPr>
            <w:tcW w:w="1785" w:type="dxa"/>
          </w:tcPr>
          <w:p w14:paraId="515D3A6D" w14:textId="33FAD8F8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ОСТ</w:t>
            </w:r>
          </w:p>
        </w:tc>
        <w:tc>
          <w:tcPr>
            <w:tcW w:w="8700" w:type="dxa"/>
          </w:tcPr>
          <w:p w14:paraId="00974749" w14:textId="39627C29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отраслевой стандарт, разработанный на основе ГОСТ</w:t>
            </w:r>
          </w:p>
        </w:tc>
      </w:tr>
      <w:tr w:rsidR="00B07421" w:rsidRPr="005A5F22" w14:paraId="205E5A66" w14:textId="77777777" w:rsidTr="00B07421">
        <w:trPr>
          <w:cantSplit/>
          <w:jc w:val="center"/>
        </w:trPr>
        <w:tc>
          <w:tcPr>
            <w:tcW w:w="1785" w:type="dxa"/>
          </w:tcPr>
          <w:p w14:paraId="7AEF0B45" w14:textId="1241F11C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ГОСТ</w:t>
            </w:r>
          </w:p>
        </w:tc>
        <w:tc>
          <w:tcPr>
            <w:tcW w:w="8700" w:type="dxa"/>
          </w:tcPr>
          <w:p w14:paraId="3F905D76" w14:textId="06CB8C34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государственный стандарт, разработанный на продукцию</w:t>
            </w:r>
          </w:p>
        </w:tc>
      </w:tr>
      <w:tr w:rsidR="00B07421" w:rsidRPr="005A5F22" w14:paraId="6BDF04B5" w14:textId="77777777" w:rsidTr="00B07421">
        <w:trPr>
          <w:cantSplit/>
          <w:jc w:val="center"/>
        </w:trPr>
        <w:tc>
          <w:tcPr>
            <w:tcW w:w="1785" w:type="dxa"/>
          </w:tcPr>
          <w:p w14:paraId="0A366D46" w14:textId="6CEC34C6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ТОРГ-12</w:t>
            </w:r>
          </w:p>
        </w:tc>
        <w:tc>
          <w:tcPr>
            <w:tcW w:w="8700" w:type="dxa"/>
          </w:tcPr>
          <w:p w14:paraId="3CB171DD" w14:textId="77777777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товарная накладная (Унифицированная форма № ТОРГ -12</w:t>
            </w:r>
          </w:p>
          <w:p w14:paraId="650AD6CB" w14:textId="7E69EE58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утверждена постановлением Госкомстата России от 25.12.98 № 132)</w:t>
            </w:r>
          </w:p>
        </w:tc>
      </w:tr>
      <w:tr w:rsidR="00B07421" w:rsidRPr="005A5F22" w14:paraId="5A731071" w14:textId="77777777" w:rsidTr="00B07421">
        <w:trPr>
          <w:cantSplit/>
          <w:jc w:val="center"/>
        </w:trPr>
        <w:tc>
          <w:tcPr>
            <w:tcW w:w="1785" w:type="dxa"/>
          </w:tcPr>
          <w:p w14:paraId="65C48139" w14:textId="40E9959D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УПД</w:t>
            </w:r>
          </w:p>
        </w:tc>
        <w:tc>
          <w:tcPr>
            <w:tcW w:w="8700" w:type="dxa"/>
          </w:tcPr>
          <w:p w14:paraId="3E9E5015" w14:textId="5C1D7463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универсальный передаточный документ (Приложение № 1 и постановлению Правительства Российской Федерации от 26 декабря 2011 г. No 1137 (в редакции постановления Правительства Российской Федерации от 2 апреля 2021 г. № 534)</w:t>
            </w:r>
          </w:p>
        </w:tc>
      </w:tr>
      <w:tr w:rsidR="00B07421" w:rsidRPr="005A5F22" w14:paraId="1D2591BA" w14:textId="77777777" w:rsidTr="00B07421">
        <w:trPr>
          <w:cantSplit/>
          <w:jc w:val="center"/>
        </w:trPr>
        <w:tc>
          <w:tcPr>
            <w:tcW w:w="1785" w:type="dxa"/>
          </w:tcPr>
          <w:p w14:paraId="532F9B8D" w14:textId="2B598D6A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НТД</w:t>
            </w:r>
          </w:p>
        </w:tc>
        <w:tc>
          <w:tcPr>
            <w:tcW w:w="8700" w:type="dxa"/>
          </w:tcPr>
          <w:p w14:paraId="646F4E8E" w14:textId="2592E7F0" w:rsidR="00B07421" w:rsidRPr="005A5F22" w:rsidRDefault="00B0742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 xml:space="preserve">нормативно-техническая документация </w:t>
            </w:r>
          </w:p>
        </w:tc>
      </w:tr>
      <w:tr w:rsidR="00072219" w:rsidRPr="005A5F22" w14:paraId="066F79C4" w14:textId="77777777" w:rsidTr="00B07421">
        <w:trPr>
          <w:cantSplit/>
          <w:jc w:val="center"/>
        </w:trPr>
        <w:tc>
          <w:tcPr>
            <w:tcW w:w="1785" w:type="dxa"/>
          </w:tcPr>
          <w:p w14:paraId="6F1AA5A3" w14:textId="1F3168F5" w:rsidR="00072219" w:rsidRPr="005A5F22" w:rsidRDefault="00072219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ОДС</w:t>
            </w:r>
          </w:p>
        </w:tc>
        <w:tc>
          <w:tcPr>
            <w:tcW w:w="8700" w:type="dxa"/>
          </w:tcPr>
          <w:p w14:paraId="6C514FCE" w14:textId="15481449" w:rsidR="00072219" w:rsidRPr="005A5F22" w:rsidRDefault="00072219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оперативный диспетчерский пункт</w:t>
            </w:r>
          </w:p>
        </w:tc>
      </w:tr>
      <w:tr w:rsidR="007C3ED2" w:rsidRPr="005A5F22" w14:paraId="2F2AD4E6" w14:textId="77777777" w:rsidTr="00B07421">
        <w:trPr>
          <w:cantSplit/>
          <w:jc w:val="center"/>
        </w:trPr>
        <w:tc>
          <w:tcPr>
            <w:tcW w:w="1785" w:type="dxa"/>
          </w:tcPr>
          <w:p w14:paraId="7066F392" w14:textId="432FC451" w:rsidR="007C3ED2" w:rsidRPr="005A5F22" w:rsidRDefault="007C3ED2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ПС</w:t>
            </w:r>
          </w:p>
        </w:tc>
        <w:tc>
          <w:tcPr>
            <w:tcW w:w="8700" w:type="dxa"/>
          </w:tcPr>
          <w:p w14:paraId="389B0C12" w14:textId="2A1B176B" w:rsidR="007C3ED2" w:rsidRPr="005A5F22" w:rsidRDefault="007C3ED2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подстанция</w:t>
            </w:r>
          </w:p>
        </w:tc>
      </w:tr>
      <w:tr w:rsidR="002841C4" w:rsidRPr="005A5F22" w14:paraId="5198BDCB" w14:textId="77777777" w:rsidTr="00B07421">
        <w:trPr>
          <w:cantSplit/>
          <w:jc w:val="center"/>
        </w:trPr>
        <w:tc>
          <w:tcPr>
            <w:tcW w:w="1785" w:type="dxa"/>
          </w:tcPr>
          <w:p w14:paraId="6E243C84" w14:textId="23E2B9A9" w:rsidR="002841C4" w:rsidRPr="005A5F22" w:rsidRDefault="002841C4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ТК</w:t>
            </w:r>
          </w:p>
        </w:tc>
        <w:tc>
          <w:tcPr>
            <w:tcW w:w="8700" w:type="dxa"/>
          </w:tcPr>
          <w:p w14:paraId="7F328EAF" w14:textId="25B2E15F" w:rsidR="002841C4" w:rsidRPr="005A5F22" w:rsidRDefault="002841C4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транспортная компания</w:t>
            </w:r>
          </w:p>
        </w:tc>
      </w:tr>
      <w:tr w:rsidR="003B0FE1" w:rsidRPr="005A5F22" w14:paraId="4CB35807" w14:textId="77777777" w:rsidTr="00B07421">
        <w:trPr>
          <w:cantSplit/>
          <w:jc w:val="center"/>
        </w:trPr>
        <w:tc>
          <w:tcPr>
            <w:tcW w:w="1785" w:type="dxa"/>
          </w:tcPr>
          <w:p w14:paraId="5D522BAF" w14:textId="59395BF2" w:rsidR="003B0FE1" w:rsidRPr="005A5F22" w:rsidRDefault="003B0FE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rFonts w:eastAsia="Calibri"/>
                <w:iCs/>
                <w:sz w:val="24"/>
                <w:szCs w:val="24"/>
              </w:rPr>
              <w:t>кВ</w:t>
            </w:r>
          </w:p>
        </w:tc>
        <w:tc>
          <w:tcPr>
            <w:tcW w:w="8700" w:type="dxa"/>
          </w:tcPr>
          <w:p w14:paraId="3462C885" w14:textId="0117D094" w:rsidR="003B0FE1" w:rsidRPr="005A5F22" w:rsidRDefault="008F5BF1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номинальное напряжение в киловольтах</w:t>
            </w:r>
          </w:p>
        </w:tc>
      </w:tr>
      <w:tr w:rsidR="003349BF" w:rsidRPr="005A5F22" w14:paraId="525DF4F1" w14:textId="77777777" w:rsidTr="00B07421">
        <w:trPr>
          <w:cantSplit/>
          <w:jc w:val="center"/>
        </w:trPr>
        <w:tc>
          <w:tcPr>
            <w:tcW w:w="1785" w:type="dxa"/>
          </w:tcPr>
          <w:p w14:paraId="29620E4A" w14:textId="772D8D78" w:rsidR="003349BF" w:rsidRPr="005A5F22" w:rsidRDefault="003349BF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proofErr w:type="spellStart"/>
            <w:r w:rsidRPr="005A5F22">
              <w:rPr>
                <w:iCs/>
                <w:sz w:val="22"/>
                <w:szCs w:val="22"/>
              </w:rPr>
              <w:t>Компл</w:t>
            </w:r>
            <w:proofErr w:type="spellEnd"/>
            <w:r w:rsidRPr="005A5F22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8700" w:type="dxa"/>
          </w:tcPr>
          <w:p w14:paraId="31CAF677" w14:textId="710CF70E" w:rsidR="003349BF" w:rsidRPr="005A5F22" w:rsidRDefault="003349BF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комплект</w:t>
            </w:r>
          </w:p>
        </w:tc>
      </w:tr>
      <w:tr w:rsidR="003349BF" w:rsidRPr="005A5F22" w14:paraId="3DAEAFE7" w14:textId="77777777" w:rsidTr="00B07421">
        <w:trPr>
          <w:cantSplit/>
          <w:jc w:val="center"/>
        </w:trPr>
        <w:tc>
          <w:tcPr>
            <w:tcW w:w="1785" w:type="dxa"/>
          </w:tcPr>
          <w:p w14:paraId="455454E0" w14:textId="7B808A97" w:rsidR="003349BF" w:rsidRPr="005A5F22" w:rsidRDefault="003349BF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Шт.</w:t>
            </w:r>
          </w:p>
        </w:tc>
        <w:tc>
          <w:tcPr>
            <w:tcW w:w="8700" w:type="dxa"/>
          </w:tcPr>
          <w:p w14:paraId="4F48FA14" w14:textId="0D51BD4B" w:rsidR="003349BF" w:rsidRPr="005A5F22" w:rsidRDefault="003349BF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единица измерения в штуках</w:t>
            </w:r>
          </w:p>
        </w:tc>
      </w:tr>
      <w:tr w:rsidR="003349BF" w:rsidRPr="005A5F22" w14:paraId="2D84E1B8" w14:textId="77777777" w:rsidTr="00B07421">
        <w:trPr>
          <w:cantSplit/>
          <w:jc w:val="center"/>
        </w:trPr>
        <w:tc>
          <w:tcPr>
            <w:tcW w:w="1785" w:type="dxa"/>
          </w:tcPr>
          <w:p w14:paraId="129BB37A" w14:textId="1CF99E5B" w:rsidR="003349BF" w:rsidRPr="005A5F22" w:rsidRDefault="003349BF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proofErr w:type="spellStart"/>
            <w:r w:rsidRPr="005A5F22">
              <w:rPr>
                <w:iCs/>
                <w:sz w:val="22"/>
                <w:szCs w:val="22"/>
              </w:rPr>
              <w:t>мАч</w:t>
            </w:r>
            <w:proofErr w:type="spellEnd"/>
          </w:p>
        </w:tc>
        <w:tc>
          <w:tcPr>
            <w:tcW w:w="8700" w:type="dxa"/>
          </w:tcPr>
          <w:p w14:paraId="7A41130D" w14:textId="30B97238" w:rsidR="003349BF" w:rsidRPr="005A5F22" w:rsidRDefault="00C07CF0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proofErr w:type="spellStart"/>
            <w:r w:rsidRPr="005A5F22">
              <w:rPr>
                <w:iCs/>
                <w:sz w:val="22"/>
                <w:szCs w:val="22"/>
              </w:rPr>
              <w:t>а</w:t>
            </w:r>
            <w:r w:rsidR="003349BF" w:rsidRPr="005A5F22">
              <w:rPr>
                <w:iCs/>
                <w:sz w:val="22"/>
                <w:szCs w:val="22"/>
              </w:rPr>
              <w:t>мпе́р-час</w:t>
            </w:r>
            <w:proofErr w:type="spellEnd"/>
            <w:r w:rsidR="003349BF" w:rsidRPr="005A5F22">
              <w:rPr>
                <w:iCs/>
                <w:sz w:val="22"/>
                <w:szCs w:val="22"/>
              </w:rPr>
              <w:t xml:space="preserve"> (</w:t>
            </w:r>
            <w:proofErr w:type="spellStart"/>
            <w:r w:rsidR="003349BF" w:rsidRPr="005A5F22">
              <w:rPr>
                <w:iCs/>
                <w:sz w:val="22"/>
                <w:szCs w:val="22"/>
              </w:rPr>
              <w:t>А·ч</w:t>
            </w:r>
            <w:proofErr w:type="spellEnd"/>
            <w:r w:rsidR="003349BF" w:rsidRPr="005A5F22">
              <w:rPr>
                <w:iCs/>
                <w:sz w:val="22"/>
                <w:szCs w:val="22"/>
              </w:rPr>
              <w:t>) — внесистемная единица измерения электрического заряда, используемая главным образом для характеристики заряда электрических аккумуляторов.</w:t>
            </w:r>
          </w:p>
        </w:tc>
      </w:tr>
      <w:tr w:rsidR="003349BF" w:rsidRPr="005A5F22" w14:paraId="4595BFBF" w14:textId="77777777" w:rsidTr="00B07421">
        <w:trPr>
          <w:cantSplit/>
          <w:jc w:val="center"/>
        </w:trPr>
        <w:tc>
          <w:tcPr>
            <w:tcW w:w="1785" w:type="dxa"/>
          </w:tcPr>
          <w:p w14:paraId="0A3FCD10" w14:textId="2455B1FE" w:rsidR="003349BF" w:rsidRPr="005A5F22" w:rsidRDefault="003349BF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см</w:t>
            </w:r>
          </w:p>
        </w:tc>
        <w:tc>
          <w:tcPr>
            <w:tcW w:w="8700" w:type="dxa"/>
          </w:tcPr>
          <w:p w14:paraId="4CAA8AA5" w14:textId="3E3AF917" w:rsidR="003349BF" w:rsidRPr="005A5F22" w:rsidRDefault="003349BF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единица измерения длины в сантиметрах</w:t>
            </w:r>
          </w:p>
        </w:tc>
      </w:tr>
      <w:tr w:rsidR="003349BF" w:rsidRPr="005A5F22" w14:paraId="499198AE" w14:textId="77777777" w:rsidTr="00B07421">
        <w:trPr>
          <w:cantSplit/>
          <w:jc w:val="center"/>
        </w:trPr>
        <w:tc>
          <w:tcPr>
            <w:tcW w:w="1785" w:type="dxa"/>
          </w:tcPr>
          <w:p w14:paraId="2CD2B06B" w14:textId="184797BA" w:rsidR="003349BF" w:rsidRPr="005A5F22" w:rsidRDefault="00A33967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кг</w:t>
            </w:r>
          </w:p>
        </w:tc>
        <w:tc>
          <w:tcPr>
            <w:tcW w:w="8700" w:type="dxa"/>
          </w:tcPr>
          <w:p w14:paraId="29C6C573" w14:textId="5F89B4C0" w:rsidR="003349BF" w:rsidRPr="005A5F22" w:rsidRDefault="00A33967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единица измерения веса в килограммах</w:t>
            </w:r>
          </w:p>
        </w:tc>
      </w:tr>
      <w:tr w:rsidR="00435BE3" w:rsidRPr="005A5F22" w14:paraId="15C6DDDA" w14:textId="77777777" w:rsidTr="00B07421">
        <w:trPr>
          <w:cantSplit/>
          <w:jc w:val="center"/>
        </w:trPr>
        <w:tc>
          <w:tcPr>
            <w:tcW w:w="1785" w:type="dxa"/>
          </w:tcPr>
          <w:p w14:paraId="2FA1BA77" w14:textId="31E296E5" w:rsidR="00435BE3" w:rsidRPr="005A5F22" w:rsidRDefault="00435BE3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° C</w:t>
            </w:r>
          </w:p>
        </w:tc>
        <w:tc>
          <w:tcPr>
            <w:tcW w:w="8700" w:type="dxa"/>
          </w:tcPr>
          <w:p w14:paraId="6A7B4304" w14:textId="4FAA5CEE" w:rsidR="00435BE3" w:rsidRPr="005A5F22" w:rsidRDefault="00C07CF0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г</w:t>
            </w:r>
            <w:r w:rsidR="00435BE3" w:rsidRPr="005A5F22">
              <w:rPr>
                <w:iCs/>
                <w:sz w:val="22"/>
                <w:szCs w:val="22"/>
              </w:rPr>
              <w:t>радус Цельсия - единица температуры, применяемая в Международной системе единиц средств измерений.</w:t>
            </w:r>
          </w:p>
        </w:tc>
      </w:tr>
      <w:tr w:rsidR="00CA395B" w:rsidRPr="005A5F22" w14:paraId="11451AE8" w14:textId="77777777" w:rsidTr="00B07421">
        <w:trPr>
          <w:cantSplit/>
          <w:jc w:val="center"/>
        </w:trPr>
        <w:tc>
          <w:tcPr>
            <w:tcW w:w="1785" w:type="dxa"/>
          </w:tcPr>
          <w:p w14:paraId="7A3ABACD" w14:textId="2CF253D2" w:rsidR="00CA395B" w:rsidRPr="005A5F22" w:rsidRDefault="00CA395B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IP-67</w:t>
            </w:r>
          </w:p>
        </w:tc>
        <w:tc>
          <w:tcPr>
            <w:tcW w:w="8700" w:type="dxa"/>
          </w:tcPr>
          <w:p w14:paraId="2C747D93" w14:textId="266EA69A" w:rsidR="00CA395B" w:rsidRPr="005A5F22" w:rsidRDefault="00C07CF0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с</w:t>
            </w:r>
            <w:r w:rsidR="00CA395B" w:rsidRPr="005A5F22">
              <w:rPr>
                <w:iCs/>
                <w:sz w:val="22"/>
                <w:szCs w:val="22"/>
              </w:rPr>
              <w:t>тепень защиты IP (International/</w:t>
            </w:r>
            <w:proofErr w:type="spellStart"/>
            <w:r w:rsidR="00CA395B" w:rsidRPr="005A5F22">
              <w:rPr>
                <w:iCs/>
                <w:sz w:val="22"/>
                <w:szCs w:val="22"/>
              </w:rPr>
              <w:t>Ingress</w:t>
            </w:r>
            <w:proofErr w:type="spellEnd"/>
            <w:r w:rsidR="00CA395B" w:rsidRPr="005A5F22">
              <w:rPr>
                <w:iCs/>
                <w:sz w:val="22"/>
                <w:szCs w:val="22"/>
              </w:rPr>
              <w:t xml:space="preserve"> Protection </w:t>
            </w:r>
            <w:proofErr w:type="spellStart"/>
            <w:r w:rsidR="00CA395B" w:rsidRPr="005A5F22">
              <w:rPr>
                <w:iCs/>
                <w:sz w:val="22"/>
                <w:szCs w:val="22"/>
              </w:rPr>
              <w:t>Rating</w:t>
            </w:r>
            <w:proofErr w:type="spellEnd"/>
            <w:r w:rsidR="00CA395B" w:rsidRPr="005A5F22">
              <w:rPr>
                <w:iCs/>
                <w:sz w:val="22"/>
                <w:szCs w:val="22"/>
              </w:rPr>
              <w:t>) - классификатор степеней защиты, регламентирующий проникновение посторонних объектов - пыли и воды в соответствии с международным стандартом IEC 60529 (DIN 40050, ГОСТ 14254-96).</w:t>
            </w:r>
          </w:p>
          <w:p w14:paraId="7444093F" w14:textId="70A96960" w:rsidR="00CA395B" w:rsidRPr="005A5F22" w:rsidRDefault="00CA395B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6 –</w:t>
            </w:r>
            <w:r w:rsidRPr="005A5F22">
              <w:rPr>
                <w:iCs/>
              </w:rPr>
              <w:t xml:space="preserve"> </w:t>
            </w:r>
            <w:r w:rsidR="001322EE" w:rsidRPr="005A5F22">
              <w:rPr>
                <w:iCs/>
                <w:sz w:val="22"/>
                <w:szCs w:val="22"/>
              </w:rPr>
              <w:t>п</w:t>
            </w:r>
            <w:r w:rsidRPr="005A5F22">
              <w:rPr>
                <w:iCs/>
                <w:sz w:val="22"/>
                <w:szCs w:val="22"/>
              </w:rPr>
              <w:t>ыленепроницаемое.</w:t>
            </w:r>
            <w:r w:rsidRPr="005A5F22">
              <w:rPr>
                <w:iCs/>
              </w:rPr>
              <w:t xml:space="preserve"> </w:t>
            </w:r>
            <w:r w:rsidRPr="005A5F22">
              <w:rPr>
                <w:iCs/>
                <w:sz w:val="22"/>
                <w:szCs w:val="22"/>
              </w:rPr>
              <w:t xml:space="preserve">Пыль не может попасть в устройство. Полная защита от контакта.  </w:t>
            </w:r>
          </w:p>
          <w:p w14:paraId="3A1D4DF9" w14:textId="6290C0C5" w:rsidR="00CA395B" w:rsidRPr="005A5F22" w:rsidRDefault="00CA395B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7</w:t>
            </w:r>
            <w:r w:rsidR="003E4625" w:rsidRPr="005A5F22">
              <w:rPr>
                <w:iCs/>
                <w:sz w:val="22"/>
                <w:szCs w:val="22"/>
              </w:rPr>
              <w:t xml:space="preserve"> – </w:t>
            </w:r>
            <w:r w:rsidR="001322EE" w:rsidRPr="005A5F22">
              <w:rPr>
                <w:iCs/>
                <w:sz w:val="22"/>
                <w:szCs w:val="22"/>
              </w:rPr>
              <w:t>к</w:t>
            </w:r>
            <w:r w:rsidRPr="005A5F22">
              <w:rPr>
                <w:iCs/>
                <w:sz w:val="22"/>
                <w:szCs w:val="22"/>
              </w:rPr>
              <w:t>ратковременное погружение на глубину до 1 метра.</w:t>
            </w:r>
            <w:r w:rsidRPr="005A5F22">
              <w:rPr>
                <w:iCs/>
              </w:rPr>
              <w:t xml:space="preserve"> </w:t>
            </w:r>
            <w:r w:rsidRPr="005A5F22">
              <w:rPr>
                <w:iCs/>
                <w:sz w:val="22"/>
                <w:szCs w:val="22"/>
              </w:rPr>
              <w:t>При кратковременном погружении вода не попадает в количествах, нарушающих работу устройства. Постоянная работа в погружённом режиме не предполагается.</w:t>
            </w:r>
          </w:p>
        </w:tc>
      </w:tr>
      <w:tr w:rsidR="00502364" w:rsidRPr="005A5F22" w14:paraId="204DD0DF" w14:textId="77777777" w:rsidTr="00B07421">
        <w:trPr>
          <w:cantSplit/>
          <w:jc w:val="center"/>
        </w:trPr>
        <w:tc>
          <w:tcPr>
            <w:tcW w:w="1785" w:type="dxa"/>
          </w:tcPr>
          <w:p w14:paraId="1075485C" w14:textId="3B863296" w:rsidR="00502364" w:rsidRPr="005A5F22" w:rsidRDefault="004B1CDA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ABS</w:t>
            </w:r>
          </w:p>
        </w:tc>
        <w:tc>
          <w:tcPr>
            <w:tcW w:w="8700" w:type="dxa"/>
          </w:tcPr>
          <w:p w14:paraId="7E65BE98" w14:textId="02AC4D04" w:rsidR="00502364" w:rsidRPr="005A5F22" w:rsidRDefault="00C07CF0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а</w:t>
            </w:r>
            <w:r w:rsidR="004B1CDA" w:rsidRPr="005A5F22">
              <w:rPr>
                <w:iCs/>
                <w:sz w:val="22"/>
                <w:szCs w:val="22"/>
              </w:rPr>
              <w:t xml:space="preserve">нгл. </w:t>
            </w:r>
            <w:proofErr w:type="spellStart"/>
            <w:r w:rsidR="004B1CDA" w:rsidRPr="005A5F22">
              <w:rPr>
                <w:iCs/>
                <w:sz w:val="22"/>
                <w:szCs w:val="22"/>
              </w:rPr>
              <w:t>anti-lock</w:t>
            </w:r>
            <w:proofErr w:type="spellEnd"/>
            <w:r w:rsidR="004B1CDA" w:rsidRPr="005A5F22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="004B1CDA" w:rsidRPr="005A5F22">
              <w:rPr>
                <w:iCs/>
                <w:sz w:val="22"/>
                <w:szCs w:val="22"/>
              </w:rPr>
              <w:t>braking</w:t>
            </w:r>
            <w:proofErr w:type="spellEnd"/>
            <w:r w:rsidR="004B1CDA" w:rsidRPr="005A5F22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="004B1CDA" w:rsidRPr="005A5F22">
              <w:rPr>
                <w:iCs/>
                <w:sz w:val="22"/>
                <w:szCs w:val="22"/>
              </w:rPr>
              <w:t>system</w:t>
            </w:r>
            <w:proofErr w:type="spellEnd"/>
            <w:r w:rsidR="004B1CDA" w:rsidRPr="005A5F22">
              <w:rPr>
                <w:iCs/>
                <w:sz w:val="22"/>
                <w:szCs w:val="22"/>
              </w:rPr>
              <w:t>, в русской транскрипции АБС означает антиблокировочная система.</w:t>
            </w:r>
          </w:p>
        </w:tc>
      </w:tr>
      <w:tr w:rsidR="005A5F22" w:rsidRPr="005A5F22" w14:paraId="5A8AFB09" w14:textId="77777777" w:rsidTr="00B07421">
        <w:trPr>
          <w:cantSplit/>
          <w:jc w:val="center"/>
        </w:trPr>
        <w:tc>
          <w:tcPr>
            <w:tcW w:w="1785" w:type="dxa"/>
          </w:tcPr>
          <w:p w14:paraId="789BE85E" w14:textId="30C65D7A" w:rsidR="005A5F22" w:rsidRPr="005A5F22" w:rsidRDefault="005A5F22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USB</w:t>
            </w:r>
          </w:p>
        </w:tc>
        <w:tc>
          <w:tcPr>
            <w:tcW w:w="8700" w:type="dxa"/>
          </w:tcPr>
          <w:p w14:paraId="102E47F3" w14:textId="242D4ACE" w:rsidR="005A5F22" w:rsidRPr="005A5F22" w:rsidRDefault="005A5F22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  <w:lang w:val="en-US"/>
              </w:rPr>
              <w:t xml:space="preserve">Universal Serial Bus — </w:t>
            </w:r>
            <w:r>
              <w:rPr>
                <w:iCs/>
                <w:sz w:val="22"/>
                <w:szCs w:val="22"/>
              </w:rPr>
              <w:t>с</w:t>
            </w:r>
            <w:r w:rsidRPr="005A5F22">
              <w:rPr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iCs/>
                <w:sz w:val="22"/>
                <w:szCs w:val="22"/>
              </w:rPr>
              <w:t>англ</w:t>
            </w:r>
            <w:proofErr w:type="spellEnd"/>
            <w:r w:rsidRPr="005A5F22">
              <w:rPr>
                <w:iCs/>
                <w:sz w:val="22"/>
                <w:szCs w:val="22"/>
                <w:lang w:val="en-US"/>
              </w:rPr>
              <w:t xml:space="preserve">. </w:t>
            </w:r>
            <w:r w:rsidRPr="005A5F22">
              <w:rPr>
                <w:iCs/>
                <w:sz w:val="22"/>
                <w:szCs w:val="22"/>
              </w:rPr>
              <w:t>«универсальная последовательная шина» — последовательный интерфейс для подключения периферийных устройств к вычислительной технике.</w:t>
            </w:r>
          </w:p>
        </w:tc>
      </w:tr>
      <w:tr w:rsidR="007E72F9" w:rsidRPr="005A5F22" w14:paraId="5353859A" w14:textId="77777777" w:rsidTr="00B07421">
        <w:trPr>
          <w:cantSplit/>
          <w:jc w:val="center"/>
        </w:trPr>
        <w:tc>
          <w:tcPr>
            <w:tcW w:w="1785" w:type="dxa"/>
          </w:tcPr>
          <w:p w14:paraId="4ADD2E47" w14:textId="5ECAE711" w:rsidR="007E72F9" w:rsidRPr="005A5F22" w:rsidRDefault="007E72F9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7E72F9">
              <w:rPr>
                <w:iCs/>
                <w:sz w:val="22"/>
                <w:szCs w:val="22"/>
              </w:rPr>
              <w:t>SIM-карта</w:t>
            </w:r>
          </w:p>
        </w:tc>
        <w:tc>
          <w:tcPr>
            <w:tcW w:w="8700" w:type="dxa"/>
          </w:tcPr>
          <w:p w14:paraId="2245301D" w14:textId="5BD3057D" w:rsidR="007E72F9" w:rsidRPr="007E72F9" w:rsidRDefault="007E72F9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7E72F9">
              <w:rPr>
                <w:iCs/>
                <w:sz w:val="22"/>
                <w:szCs w:val="22"/>
              </w:rPr>
              <w:t>Карта идентификации абонента, посредством которой Абоненту предоставляются Услуги</w:t>
            </w:r>
          </w:p>
        </w:tc>
      </w:tr>
      <w:tr w:rsidR="00555222" w:rsidRPr="005A5F22" w14:paraId="45D1FB89" w14:textId="77777777" w:rsidTr="00B07421">
        <w:trPr>
          <w:cantSplit/>
          <w:jc w:val="center"/>
        </w:trPr>
        <w:tc>
          <w:tcPr>
            <w:tcW w:w="1785" w:type="dxa"/>
          </w:tcPr>
          <w:p w14:paraId="482CEAB3" w14:textId="4379CDF1" w:rsidR="00555222" w:rsidRPr="005A5F22" w:rsidRDefault="00555222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Эквивалентная продукция</w:t>
            </w:r>
          </w:p>
        </w:tc>
        <w:tc>
          <w:tcPr>
            <w:tcW w:w="8700" w:type="dxa"/>
          </w:tcPr>
          <w:p w14:paraId="7E34ACB1" w14:textId="025E7024" w:rsidR="00555222" w:rsidRPr="005A5F22" w:rsidRDefault="00555222" w:rsidP="007E72F9">
            <w:pPr>
              <w:keepNext/>
              <w:keepLines/>
              <w:jc w:val="both"/>
              <w:rPr>
                <w:iCs/>
                <w:sz w:val="22"/>
                <w:szCs w:val="22"/>
              </w:rPr>
            </w:pPr>
            <w:r w:rsidRPr="005A5F22">
              <w:rPr>
                <w:iCs/>
                <w:sz w:val="22"/>
                <w:szCs w:val="22"/>
              </w:rPr>
              <w:t>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      </w:r>
          </w:p>
        </w:tc>
      </w:tr>
    </w:tbl>
    <w:p w14:paraId="13D69687" w14:textId="120ED467" w:rsidR="00B16377" w:rsidRPr="007E72F9" w:rsidRDefault="00B16377" w:rsidP="00F243E8">
      <w:pPr>
        <w:keepNext/>
        <w:keepLines/>
        <w:jc w:val="both"/>
        <w:rPr>
          <w:iCs/>
          <w:sz w:val="24"/>
          <w:szCs w:val="24"/>
          <w:lang w:val="en-US"/>
        </w:rPr>
      </w:pPr>
    </w:p>
    <w:p w14:paraId="7D9F36F2" w14:textId="77777777" w:rsidR="00C5424B" w:rsidRPr="005A5F22" w:rsidRDefault="00C5424B" w:rsidP="00F243E8">
      <w:pPr>
        <w:keepNext/>
        <w:keepLines/>
        <w:jc w:val="both"/>
        <w:rPr>
          <w:iCs/>
          <w:sz w:val="24"/>
          <w:szCs w:val="24"/>
        </w:rPr>
      </w:pPr>
    </w:p>
    <w:p w14:paraId="0071B289" w14:textId="4DA6E85E" w:rsidR="008643FB" w:rsidRPr="005A5F22" w:rsidRDefault="00BB6445" w:rsidP="00F243E8">
      <w:pPr>
        <w:keepNext/>
        <w:keepLines/>
        <w:rPr>
          <w:iCs/>
          <w:sz w:val="24"/>
          <w:szCs w:val="24"/>
        </w:rPr>
      </w:pPr>
      <w:r w:rsidRPr="005A5F22">
        <w:rPr>
          <w:iCs/>
          <w:sz w:val="24"/>
          <w:szCs w:val="24"/>
        </w:rPr>
        <w:br w:type="page"/>
      </w:r>
      <w:bookmarkStart w:id="8" w:name="_Toc46743506"/>
    </w:p>
    <w:p w14:paraId="5D015D96" w14:textId="3B427AE7" w:rsidR="00E917D0" w:rsidRPr="005A5F22" w:rsidRDefault="001A685D" w:rsidP="003E5AB2">
      <w:pPr>
        <w:pStyle w:val="4"/>
        <w:rPr>
          <w:iCs/>
        </w:rPr>
      </w:pPr>
      <w:bookmarkStart w:id="9" w:name="_Toc75446568"/>
      <w:r w:rsidRPr="005A5F22">
        <w:rPr>
          <w:iCs/>
        </w:rPr>
        <w:lastRenderedPageBreak/>
        <w:t xml:space="preserve">Наименование </w:t>
      </w:r>
      <w:r w:rsidR="0089094C" w:rsidRPr="005A5F22">
        <w:rPr>
          <w:iCs/>
        </w:rPr>
        <w:t>закупаемой продукции</w:t>
      </w:r>
      <w:bookmarkEnd w:id="8"/>
      <w:bookmarkEnd w:id="9"/>
    </w:p>
    <w:p w14:paraId="56ED944D" w14:textId="4BFF7245" w:rsidR="002D7444" w:rsidRPr="005A5F22" w:rsidRDefault="00237E99" w:rsidP="003E5AB2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bCs/>
          <w:iCs/>
          <w:sz w:val="24"/>
          <w:szCs w:val="24"/>
        </w:rPr>
      </w:pPr>
      <w:bookmarkStart w:id="10" w:name="_Toc46743507"/>
      <w:bookmarkStart w:id="11" w:name="_Toc75446569"/>
      <w:r w:rsidRPr="00237E99">
        <w:rPr>
          <w:rFonts w:eastAsia="Calibri"/>
          <w:bCs/>
          <w:iCs/>
          <w:sz w:val="24"/>
          <w:szCs w:val="24"/>
        </w:rPr>
        <w:t xml:space="preserve">ОКПД 2: </w:t>
      </w:r>
      <w:r w:rsidR="009E7418" w:rsidRPr="009E7418">
        <w:rPr>
          <w:rFonts w:eastAsia="Calibri"/>
          <w:bCs/>
          <w:iCs/>
          <w:sz w:val="24"/>
          <w:szCs w:val="24"/>
        </w:rPr>
        <w:t>26.30.23.120</w:t>
      </w:r>
      <w:r w:rsidRPr="00237E99">
        <w:rPr>
          <w:rFonts w:eastAsia="Calibri"/>
          <w:bCs/>
          <w:iCs/>
          <w:sz w:val="24"/>
          <w:szCs w:val="24"/>
        </w:rPr>
        <w:t xml:space="preserve"> </w:t>
      </w:r>
      <w:r w:rsidR="002D7444" w:rsidRPr="005A5F22">
        <w:rPr>
          <w:rFonts w:eastAsia="Calibri"/>
          <w:bCs/>
          <w:iCs/>
          <w:sz w:val="24"/>
          <w:szCs w:val="24"/>
        </w:rPr>
        <w:t>Поставка спутников</w:t>
      </w:r>
      <w:r w:rsidR="009E7418">
        <w:rPr>
          <w:rFonts w:eastAsia="Calibri"/>
          <w:bCs/>
          <w:iCs/>
          <w:sz w:val="24"/>
          <w:szCs w:val="24"/>
        </w:rPr>
        <w:t xml:space="preserve">ого </w:t>
      </w:r>
      <w:r w:rsidR="002D7444" w:rsidRPr="005A5F22">
        <w:rPr>
          <w:rFonts w:eastAsia="Calibri"/>
          <w:bCs/>
          <w:iCs/>
          <w:sz w:val="24"/>
          <w:szCs w:val="24"/>
        </w:rPr>
        <w:t>телефон</w:t>
      </w:r>
      <w:r w:rsidR="009E7418">
        <w:rPr>
          <w:rFonts w:eastAsia="Calibri"/>
          <w:bCs/>
          <w:iCs/>
          <w:sz w:val="24"/>
          <w:szCs w:val="24"/>
        </w:rPr>
        <w:t>а</w:t>
      </w:r>
      <w:r w:rsidR="007E72F9" w:rsidRPr="007E72F9">
        <w:t xml:space="preserve"> </w:t>
      </w:r>
      <w:r w:rsidR="007E72F9" w:rsidRPr="007E72F9">
        <w:rPr>
          <w:rFonts w:eastAsia="Calibri"/>
          <w:bCs/>
          <w:iCs/>
          <w:sz w:val="24"/>
          <w:szCs w:val="24"/>
        </w:rPr>
        <w:t>и сим карты «Iridium»</w:t>
      </w:r>
      <w:r w:rsidR="002D7444" w:rsidRPr="005A5F22">
        <w:rPr>
          <w:rFonts w:eastAsia="Calibri"/>
          <w:bCs/>
          <w:iCs/>
          <w:sz w:val="24"/>
          <w:szCs w:val="24"/>
        </w:rPr>
        <w:t xml:space="preserve"> для нужд </w:t>
      </w:r>
      <w:r w:rsidR="009E7418" w:rsidRPr="009E7418">
        <w:rPr>
          <w:rFonts w:eastAsia="Calibri"/>
          <w:bCs/>
          <w:iCs/>
          <w:sz w:val="24"/>
          <w:szCs w:val="24"/>
        </w:rPr>
        <w:t>ПАО «РусГидро»</w:t>
      </w:r>
      <w:r w:rsidR="002D7444" w:rsidRPr="005A5F22">
        <w:rPr>
          <w:rFonts w:eastAsia="Calibri"/>
          <w:bCs/>
          <w:iCs/>
          <w:sz w:val="24"/>
          <w:szCs w:val="24"/>
        </w:rPr>
        <w:t>.</w:t>
      </w:r>
    </w:p>
    <w:p w14:paraId="34219270" w14:textId="74502B65" w:rsidR="00E917D0" w:rsidRPr="005A5F22" w:rsidRDefault="00B7169F" w:rsidP="003E5AB2">
      <w:pPr>
        <w:pStyle w:val="4"/>
        <w:spacing w:before="240"/>
        <w:ind w:left="431" w:hanging="431"/>
        <w:rPr>
          <w:iCs/>
        </w:rPr>
      </w:pPr>
      <w:r w:rsidRPr="005A5F22">
        <w:rPr>
          <w:iCs/>
        </w:rPr>
        <w:t xml:space="preserve">Цель </w:t>
      </w:r>
      <w:bookmarkEnd w:id="10"/>
      <w:r w:rsidR="001A53C8" w:rsidRPr="005A5F22">
        <w:rPr>
          <w:iCs/>
          <w:lang w:val="ru-RU"/>
        </w:rPr>
        <w:t xml:space="preserve">использования закупаемой продукции </w:t>
      </w:r>
      <w:bookmarkEnd w:id="11"/>
    </w:p>
    <w:p w14:paraId="0BE7E199" w14:textId="57C90567" w:rsidR="00072219" w:rsidRPr="005A5F22" w:rsidRDefault="00BC2A3C" w:rsidP="003E5AB2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Cs/>
          <w:sz w:val="24"/>
          <w:szCs w:val="24"/>
        </w:rPr>
      </w:pPr>
      <w:r w:rsidRPr="00BC2A3C">
        <w:rPr>
          <w:rFonts w:eastAsia="Calibri"/>
          <w:iCs/>
          <w:sz w:val="24"/>
          <w:szCs w:val="24"/>
        </w:rPr>
        <w:t>Поставка спутников</w:t>
      </w:r>
      <w:r w:rsidR="009E7418">
        <w:rPr>
          <w:rFonts w:eastAsia="Calibri"/>
          <w:iCs/>
          <w:sz w:val="24"/>
          <w:szCs w:val="24"/>
        </w:rPr>
        <w:t xml:space="preserve">ого </w:t>
      </w:r>
      <w:r w:rsidRPr="00BC2A3C">
        <w:rPr>
          <w:rFonts w:eastAsia="Calibri"/>
          <w:iCs/>
          <w:sz w:val="24"/>
          <w:szCs w:val="24"/>
        </w:rPr>
        <w:t>телефон</w:t>
      </w:r>
      <w:r w:rsidR="009E7418">
        <w:rPr>
          <w:rFonts w:eastAsia="Calibri"/>
          <w:iCs/>
          <w:sz w:val="24"/>
          <w:szCs w:val="24"/>
        </w:rPr>
        <w:t>а</w:t>
      </w:r>
      <w:r w:rsidRPr="00BC2A3C">
        <w:rPr>
          <w:rFonts w:eastAsia="Calibri"/>
          <w:iCs/>
          <w:sz w:val="24"/>
          <w:szCs w:val="24"/>
        </w:rPr>
        <w:t xml:space="preserve"> </w:t>
      </w:r>
      <w:r w:rsidR="007E72F9" w:rsidRPr="007E72F9">
        <w:rPr>
          <w:rFonts w:eastAsia="Calibri"/>
          <w:iCs/>
          <w:sz w:val="24"/>
          <w:szCs w:val="24"/>
        </w:rPr>
        <w:t>и сим карты «Iridium»</w:t>
      </w:r>
      <w:r w:rsidR="007E72F9" w:rsidRPr="007E72F9">
        <w:rPr>
          <w:rFonts w:eastAsia="Calibri"/>
          <w:iCs/>
          <w:sz w:val="24"/>
          <w:szCs w:val="24"/>
        </w:rPr>
        <w:t xml:space="preserve"> </w:t>
      </w:r>
      <w:r>
        <w:rPr>
          <w:rFonts w:eastAsia="Calibri"/>
          <w:iCs/>
          <w:sz w:val="24"/>
          <w:szCs w:val="24"/>
        </w:rPr>
        <w:t>с</w:t>
      </w:r>
      <w:r w:rsidR="00072219" w:rsidRPr="005A5F22">
        <w:rPr>
          <w:rFonts w:eastAsia="Calibri"/>
          <w:iCs/>
          <w:sz w:val="24"/>
          <w:szCs w:val="24"/>
        </w:rPr>
        <w:t xml:space="preserve"> целью </w:t>
      </w:r>
      <w:r w:rsidR="009E7418">
        <w:rPr>
          <w:rFonts w:eastAsia="Calibri"/>
          <w:iCs/>
          <w:sz w:val="24"/>
          <w:szCs w:val="24"/>
        </w:rPr>
        <w:t>о</w:t>
      </w:r>
      <w:r w:rsidR="009E7418" w:rsidRPr="009E7418">
        <w:rPr>
          <w:rFonts w:eastAsia="Calibri"/>
          <w:iCs/>
          <w:sz w:val="24"/>
          <w:szCs w:val="24"/>
        </w:rPr>
        <w:t>беспечени</w:t>
      </w:r>
      <w:r w:rsidR="009E7418">
        <w:rPr>
          <w:rFonts w:eastAsia="Calibri"/>
          <w:iCs/>
          <w:sz w:val="24"/>
          <w:szCs w:val="24"/>
        </w:rPr>
        <w:t>я</w:t>
      </w:r>
      <w:r w:rsidR="009E7418" w:rsidRPr="009E7418">
        <w:rPr>
          <w:rFonts w:eastAsia="Calibri"/>
          <w:iCs/>
          <w:sz w:val="24"/>
          <w:szCs w:val="24"/>
        </w:rPr>
        <w:t xml:space="preserve"> руководства ПАО РусГидро экстренной спутниковой связью</w:t>
      </w:r>
      <w:r w:rsidR="00072219" w:rsidRPr="005A5F22">
        <w:rPr>
          <w:rFonts w:eastAsia="Calibri"/>
          <w:iCs/>
          <w:sz w:val="24"/>
          <w:szCs w:val="24"/>
        </w:rPr>
        <w:t>.</w:t>
      </w:r>
    </w:p>
    <w:p w14:paraId="6639BB83" w14:textId="4D99136C" w:rsidR="00232850" w:rsidRPr="005A5F22" w:rsidRDefault="00232850" w:rsidP="003E5AB2">
      <w:pPr>
        <w:pStyle w:val="4"/>
        <w:rPr>
          <w:rStyle w:val="afff6"/>
          <w:b/>
          <w:i w:val="0"/>
          <w:iCs/>
          <w:shd w:val="clear" w:color="auto" w:fill="auto"/>
        </w:rPr>
      </w:pPr>
      <w:bookmarkStart w:id="12" w:name="_Toc46743508"/>
      <w:bookmarkStart w:id="13" w:name="_Toc75446570"/>
      <w:r w:rsidRPr="005A5F22">
        <w:rPr>
          <w:iCs/>
        </w:rPr>
        <w:t>Существующее положение</w:t>
      </w:r>
      <w:bookmarkEnd w:id="12"/>
      <w:r w:rsidR="001A53C8" w:rsidRPr="005A5F22">
        <w:rPr>
          <w:iCs/>
          <w:lang w:val="ru-RU"/>
        </w:rPr>
        <w:t xml:space="preserve"> </w:t>
      </w:r>
      <w:bookmarkEnd w:id="13"/>
    </w:p>
    <w:p w14:paraId="28459D22" w14:textId="14F66904" w:rsidR="00D1125E" w:rsidRPr="009E7418" w:rsidRDefault="009E7418" w:rsidP="009E7418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Cs/>
          <w:sz w:val="24"/>
          <w:szCs w:val="24"/>
        </w:rPr>
      </w:pPr>
      <w:r w:rsidRPr="009E7418">
        <w:rPr>
          <w:rFonts w:eastAsia="Calibri"/>
          <w:iCs/>
          <w:sz w:val="24"/>
          <w:szCs w:val="24"/>
        </w:rPr>
        <w:t xml:space="preserve">В настоящее время образовалась потребность в спутниковом телефоне </w:t>
      </w:r>
      <w:r w:rsidR="007E72F9" w:rsidRPr="007E72F9">
        <w:rPr>
          <w:rFonts w:eastAsia="Calibri"/>
          <w:iCs/>
          <w:sz w:val="24"/>
          <w:szCs w:val="24"/>
        </w:rPr>
        <w:t>и сим карт</w:t>
      </w:r>
      <w:r w:rsidR="007E72F9">
        <w:rPr>
          <w:rFonts w:eastAsia="Calibri"/>
          <w:iCs/>
          <w:sz w:val="24"/>
          <w:szCs w:val="24"/>
        </w:rPr>
        <w:t>е</w:t>
      </w:r>
      <w:r w:rsidR="007E72F9" w:rsidRPr="007E72F9">
        <w:rPr>
          <w:rFonts w:eastAsia="Calibri"/>
          <w:iCs/>
          <w:sz w:val="24"/>
          <w:szCs w:val="24"/>
        </w:rPr>
        <w:t xml:space="preserve"> «Iridium»</w:t>
      </w:r>
      <w:r w:rsidR="007E72F9" w:rsidRPr="007E72F9">
        <w:rPr>
          <w:rFonts w:eastAsia="Calibri"/>
          <w:iCs/>
          <w:sz w:val="24"/>
          <w:szCs w:val="24"/>
        </w:rPr>
        <w:t xml:space="preserve"> </w:t>
      </w:r>
      <w:r w:rsidRPr="009E7418">
        <w:rPr>
          <w:rFonts w:eastAsia="Calibri"/>
          <w:iCs/>
          <w:sz w:val="24"/>
          <w:szCs w:val="24"/>
        </w:rPr>
        <w:t xml:space="preserve">для обеспечения руководства </w:t>
      </w:r>
      <w:r w:rsidRPr="009E7418">
        <w:rPr>
          <w:rFonts w:eastAsia="Calibri"/>
          <w:bCs/>
          <w:iCs/>
          <w:sz w:val="24"/>
          <w:szCs w:val="24"/>
        </w:rPr>
        <w:t>ПАО «РусГидро»</w:t>
      </w:r>
      <w:r w:rsidRPr="009E7418">
        <w:rPr>
          <w:rFonts w:eastAsia="Calibri"/>
          <w:iCs/>
          <w:sz w:val="24"/>
          <w:szCs w:val="24"/>
        </w:rPr>
        <w:t xml:space="preserve"> экстренной спутниковой связью.</w:t>
      </w:r>
    </w:p>
    <w:p w14:paraId="786443A1" w14:textId="4333A9EE" w:rsidR="00232850" w:rsidRPr="005A5F22" w:rsidRDefault="00514CE2" w:rsidP="003E5AB2">
      <w:pPr>
        <w:pStyle w:val="4"/>
        <w:rPr>
          <w:iCs/>
        </w:rPr>
      </w:pPr>
      <w:bookmarkStart w:id="14" w:name="_Toc46743509"/>
      <w:bookmarkStart w:id="15" w:name="_Hlk49857604"/>
      <w:bookmarkStart w:id="16" w:name="_Toc75446571"/>
      <w:r w:rsidRPr="005A5F22">
        <w:rPr>
          <w:iCs/>
        </w:rPr>
        <w:t xml:space="preserve">Информация в отношении исполнения договора, </w:t>
      </w:r>
      <w:bookmarkStart w:id="17" w:name="_Hlk46492347"/>
      <w:r w:rsidRPr="005A5F22">
        <w:rPr>
          <w:iCs/>
        </w:rPr>
        <w:t xml:space="preserve">которая должна быть учтена при подготовке заявки </w:t>
      </w:r>
      <w:bookmarkEnd w:id="17"/>
      <w:r w:rsidRPr="005A5F22">
        <w:rPr>
          <w:iCs/>
        </w:rPr>
        <w:t xml:space="preserve">(в том числе перечень ресурсов, услуг и документов, предоставляемых </w:t>
      </w:r>
      <w:r w:rsidR="00CB11D3" w:rsidRPr="005A5F22">
        <w:rPr>
          <w:iCs/>
          <w:lang w:val="ru-RU"/>
        </w:rPr>
        <w:t>заказчиком</w:t>
      </w:r>
      <w:r w:rsidRPr="005A5F22">
        <w:rPr>
          <w:iCs/>
        </w:rPr>
        <w:t xml:space="preserve"> на этапе исполнения договора)</w:t>
      </w:r>
      <w:bookmarkEnd w:id="14"/>
      <w:bookmarkEnd w:id="15"/>
      <w:r w:rsidR="001A53C8" w:rsidRPr="005A5F22">
        <w:rPr>
          <w:iCs/>
          <w:lang w:val="ru-RU"/>
        </w:rPr>
        <w:t xml:space="preserve"> </w:t>
      </w:r>
      <w:bookmarkEnd w:id="16"/>
    </w:p>
    <w:p w14:paraId="476A9C53" w14:textId="05597459" w:rsidR="00756B42" w:rsidRPr="005A5F22" w:rsidRDefault="00756B42" w:rsidP="003E5AB2">
      <w:pPr>
        <w:widowControl w:val="0"/>
        <w:tabs>
          <w:tab w:val="left" w:pos="426"/>
        </w:tabs>
        <w:spacing w:after="120"/>
        <w:jc w:val="both"/>
        <w:rPr>
          <w:rFonts w:eastAsia="Calibri"/>
          <w:iCs/>
          <w:sz w:val="24"/>
          <w:szCs w:val="24"/>
        </w:rPr>
      </w:pPr>
      <w:bookmarkStart w:id="18" w:name="_Hlk48209761"/>
      <w:r w:rsidRPr="005A5F22">
        <w:rPr>
          <w:rFonts w:eastAsia="Calibri"/>
          <w:iCs/>
          <w:sz w:val="24"/>
          <w:szCs w:val="24"/>
        </w:rPr>
        <w:t xml:space="preserve">1.5.1. Покупатель предоставляет: </w:t>
      </w:r>
    </w:p>
    <w:p w14:paraId="5FFC09FF" w14:textId="77777777" w:rsidR="00756B42" w:rsidRPr="005A5F22" w:rsidRDefault="00756B42" w:rsidP="003E5AB2">
      <w:pPr>
        <w:widowControl w:val="0"/>
        <w:tabs>
          <w:tab w:val="left" w:pos="426"/>
        </w:tabs>
        <w:jc w:val="both"/>
        <w:rPr>
          <w:rFonts w:eastAsia="Calibri"/>
          <w:iCs/>
          <w:sz w:val="24"/>
          <w:szCs w:val="24"/>
        </w:rPr>
      </w:pPr>
      <w:r w:rsidRPr="005A5F22">
        <w:rPr>
          <w:rFonts w:eastAsia="Calibri"/>
          <w:iCs/>
          <w:sz w:val="24"/>
          <w:szCs w:val="24"/>
        </w:rPr>
        <w:t>Документы:</w:t>
      </w:r>
    </w:p>
    <w:p w14:paraId="6318606A" w14:textId="77777777" w:rsidR="00756B42" w:rsidRPr="005A5F22" w:rsidRDefault="00756B42" w:rsidP="003E5AB2">
      <w:pPr>
        <w:widowControl w:val="0"/>
        <w:tabs>
          <w:tab w:val="left" w:pos="426"/>
        </w:tabs>
        <w:jc w:val="both"/>
        <w:rPr>
          <w:rFonts w:eastAsia="Calibri"/>
          <w:iCs/>
          <w:sz w:val="24"/>
          <w:szCs w:val="24"/>
        </w:rPr>
      </w:pPr>
      <w:r w:rsidRPr="005A5F22">
        <w:rPr>
          <w:rFonts w:eastAsia="Calibri"/>
          <w:iCs/>
          <w:sz w:val="24"/>
          <w:szCs w:val="24"/>
        </w:rPr>
        <w:t>– Локальные нормативные документы, устанавливающие требования по охране труда, промышленной и пожарной безопасности, правилами пропускного и внутриобъектового режима.</w:t>
      </w:r>
    </w:p>
    <w:p w14:paraId="3926F650" w14:textId="3937A81C" w:rsidR="00EE7E03" w:rsidRPr="005A5F22" w:rsidRDefault="00756B42" w:rsidP="003E5AB2">
      <w:pPr>
        <w:widowControl w:val="0"/>
        <w:tabs>
          <w:tab w:val="left" w:pos="426"/>
        </w:tabs>
        <w:jc w:val="both"/>
        <w:rPr>
          <w:rFonts w:eastAsia="Calibri"/>
          <w:iCs/>
          <w:sz w:val="24"/>
          <w:szCs w:val="24"/>
        </w:rPr>
      </w:pPr>
      <w:r w:rsidRPr="005A5F22">
        <w:rPr>
          <w:rFonts w:eastAsia="Calibri"/>
          <w:iCs/>
          <w:sz w:val="24"/>
          <w:szCs w:val="24"/>
        </w:rPr>
        <w:t>– Контакты и должность представителей покупателя, уполномоченных на оперативное рассмотрение и решение технических и организационных вопросов, связанных с поставкой продукции.</w:t>
      </w:r>
    </w:p>
    <w:p w14:paraId="2D8408B0" w14:textId="1FB7EF1D" w:rsidR="00677D68" w:rsidRPr="00935360" w:rsidRDefault="00C01756" w:rsidP="00F243E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9" w:name="_Toc51339693"/>
      <w:bookmarkStart w:id="20" w:name="_Toc75446573"/>
      <w:bookmarkStart w:id="21" w:name="_Toc50125126"/>
      <w:bookmarkStart w:id="22" w:name="_Toc46743510"/>
      <w:bookmarkEnd w:id="18"/>
      <w:r w:rsidRPr="00935360">
        <w:rPr>
          <w:iCs/>
        </w:rPr>
        <w:t>Требования к продукции</w:t>
      </w:r>
      <w:bookmarkEnd w:id="19"/>
      <w:bookmarkEnd w:id="20"/>
    </w:p>
    <w:p w14:paraId="13CBFA43" w14:textId="09755267" w:rsidR="00943CA0" w:rsidRPr="00C4463B" w:rsidRDefault="00C9139A" w:rsidP="00F243E8">
      <w:pPr>
        <w:pStyle w:val="4"/>
      </w:pPr>
      <w:bookmarkStart w:id="23" w:name="_Toc75446574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23"/>
    </w:p>
    <w:p w14:paraId="58D95BB4" w14:textId="60C168D8" w:rsidR="00C9139A" w:rsidRPr="00C4463B" w:rsidRDefault="001A53C8" w:rsidP="00F243E8">
      <w:pPr>
        <w:pStyle w:val="30"/>
      </w:pPr>
      <w:bookmarkStart w:id="24" w:name="_Toc75446575"/>
      <w:r>
        <w:rPr>
          <w:lang w:val="ru-RU"/>
        </w:rPr>
        <w:t>Перечень и объем закупаемой продукции</w:t>
      </w:r>
      <w:bookmarkEnd w:id="24"/>
    </w:p>
    <w:p w14:paraId="1658E18A" w14:textId="300FFFF4" w:rsidR="00213F03" w:rsidRDefault="00DF17ED" w:rsidP="00F243E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5" w:name="_Toc51339695"/>
      <w:bookmarkStart w:id="26" w:name="_Toc75446576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25"/>
      <w:r w:rsidR="001A53C8">
        <w:rPr>
          <w:sz w:val="24"/>
          <w:szCs w:val="24"/>
          <w:lang w:val="ru-RU"/>
        </w:rPr>
        <w:t>и объем закупаемой продукции</w:t>
      </w:r>
      <w:bookmarkEnd w:id="26"/>
    </w:p>
    <w:tbl>
      <w:tblPr>
        <w:tblW w:w="9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268"/>
        <w:gridCol w:w="1418"/>
        <w:gridCol w:w="1419"/>
      </w:tblGrid>
      <w:tr w:rsidR="00BC749A" w:rsidRPr="00536408" w14:paraId="385B977C" w14:textId="77777777" w:rsidTr="00EE3E0E">
        <w:trPr>
          <w:jc w:val="center"/>
        </w:trPr>
        <w:tc>
          <w:tcPr>
            <w:tcW w:w="849" w:type="dxa"/>
            <w:vAlign w:val="center"/>
          </w:tcPr>
          <w:p w14:paraId="5EF0DC7A" w14:textId="77777777" w:rsidR="00BC749A" w:rsidRPr="005A5F22" w:rsidRDefault="00BC749A" w:rsidP="00F243E8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5A5F22">
              <w:rPr>
                <w:sz w:val="24"/>
                <w:szCs w:val="24"/>
              </w:rPr>
              <w:t>№</w:t>
            </w:r>
          </w:p>
          <w:p w14:paraId="5947296F" w14:textId="77777777" w:rsidR="00BC749A" w:rsidRPr="005A5F22" w:rsidRDefault="00BC749A" w:rsidP="00F243E8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5A5F22">
              <w:rPr>
                <w:sz w:val="24"/>
                <w:szCs w:val="24"/>
              </w:rPr>
              <w:t>п/п</w:t>
            </w:r>
          </w:p>
        </w:tc>
        <w:tc>
          <w:tcPr>
            <w:tcW w:w="6268" w:type="dxa"/>
            <w:vAlign w:val="center"/>
          </w:tcPr>
          <w:p w14:paraId="1A0D5D7F" w14:textId="77777777" w:rsidR="00BC749A" w:rsidRPr="005A5F22" w:rsidRDefault="00BC749A" w:rsidP="00F243E8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5A5F22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14:paraId="0DC88045" w14:textId="77777777" w:rsidR="00BC749A" w:rsidRPr="005A5F22" w:rsidRDefault="00BC749A" w:rsidP="00F243E8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5A5F22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5FED9435" w14:textId="77777777" w:rsidR="00BC749A" w:rsidRPr="005A5F22" w:rsidRDefault="00BC749A" w:rsidP="00F243E8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5A5F22">
              <w:rPr>
                <w:sz w:val="24"/>
                <w:szCs w:val="24"/>
              </w:rPr>
              <w:t>Количество</w:t>
            </w:r>
          </w:p>
        </w:tc>
      </w:tr>
      <w:tr w:rsidR="00BC749A" w:rsidRPr="00536408" w14:paraId="4E4253D2" w14:textId="77777777" w:rsidTr="00EE3E0E">
        <w:trPr>
          <w:jc w:val="center"/>
        </w:trPr>
        <w:tc>
          <w:tcPr>
            <w:tcW w:w="849" w:type="dxa"/>
          </w:tcPr>
          <w:p w14:paraId="2CCF4EE8" w14:textId="77777777" w:rsidR="00BC749A" w:rsidRPr="005A5F22" w:rsidRDefault="00BC749A" w:rsidP="00F243E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5A5F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68" w:type="dxa"/>
          </w:tcPr>
          <w:p w14:paraId="2812F279" w14:textId="77777777" w:rsidR="00BC749A" w:rsidRPr="005A5F22" w:rsidRDefault="00BC749A" w:rsidP="00F243E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5A5F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9ECDDC7" w14:textId="77777777" w:rsidR="00BC749A" w:rsidRPr="005A5F22" w:rsidRDefault="00BC749A" w:rsidP="00F243E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5A5F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0F05029F" w14:textId="26EA4AC6" w:rsidR="00BC749A" w:rsidRPr="005A5F22" w:rsidRDefault="009E7418" w:rsidP="00F243E8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C749A" w:rsidRPr="00536408" w14:paraId="621AFD60" w14:textId="77777777" w:rsidTr="00EE3E0E">
        <w:trPr>
          <w:jc w:val="center"/>
        </w:trPr>
        <w:tc>
          <w:tcPr>
            <w:tcW w:w="849" w:type="dxa"/>
          </w:tcPr>
          <w:p w14:paraId="619672C2" w14:textId="77777777" w:rsidR="00BC749A" w:rsidRPr="004E0EB9" w:rsidRDefault="00BC749A" w:rsidP="00F243E8">
            <w:pPr>
              <w:pStyle w:val="aff5"/>
              <w:numPr>
                <w:ilvl w:val="0"/>
                <w:numId w:val="11"/>
              </w:numPr>
              <w:suppressAutoHyphens/>
              <w:rPr>
                <w:b/>
                <w:bCs/>
              </w:rPr>
            </w:pPr>
          </w:p>
        </w:tc>
        <w:tc>
          <w:tcPr>
            <w:tcW w:w="6268" w:type="dxa"/>
            <w:shd w:val="clear" w:color="auto" w:fill="auto"/>
          </w:tcPr>
          <w:p w14:paraId="73A4DC13" w14:textId="24752756" w:rsidR="00BC749A" w:rsidRPr="004E0EB9" w:rsidRDefault="00EE3E0E" w:rsidP="00F243E8">
            <w:pPr>
              <w:suppressAutoHyphens/>
              <w:rPr>
                <w:rFonts w:eastAsia="Calibri"/>
                <w:b/>
                <w:bCs/>
                <w:sz w:val="24"/>
                <w:szCs w:val="24"/>
                <w:lang w:eastAsia="x-none"/>
              </w:rPr>
            </w:pPr>
            <w:r w:rsidRPr="00EE3E0E">
              <w:rPr>
                <w:rFonts w:eastAsia="Calibri"/>
                <w:b/>
                <w:bCs/>
                <w:sz w:val="24"/>
                <w:szCs w:val="24"/>
                <w:lang w:eastAsia="x-none"/>
              </w:rPr>
              <w:t>Спутниковый телефон Iridium 9555</w:t>
            </w:r>
            <w:r>
              <w:rPr>
                <w:rFonts w:eastAsia="Calibri"/>
                <w:b/>
                <w:bCs/>
                <w:sz w:val="24"/>
                <w:szCs w:val="24"/>
                <w:lang w:eastAsia="x-none"/>
              </w:rPr>
              <w:t xml:space="preserve"> </w:t>
            </w:r>
            <w:r w:rsidR="004E0EB9" w:rsidRPr="004E0EB9">
              <w:rPr>
                <w:rFonts w:eastAsia="Calibri"/>
                <w:b/>
                <w:bCs/>
                <w:sz w:val="24"/>
                <w:szCs w:val="24"/>
                <w:lang w:eastAsia="x-none"/>
              </w:rPr>
              <w:t>в составе:</w:t>
            </w:r>
          </w:p>
        </w:tc>
        <w:tc>
          <w:tcPr>
            <w:tcW w:w="1418" w:type="dxa"/>
          </w:tcPr>
          <w:p w14:paraId="169BC003" w14:textId="0A1C44F0" w:rsidR="00BC749A" w:rsidRPr="004E0EB9" w:rsidRDefault="00EE3E0E" w:rsidP="00F243E8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</w:t>
            </w:r>
            <w:r w:rsidR="00BC749A" w:rsidRPr="004E0EB9">
              <w:rPr>
                <w:b/>
                <w:bCs/>
                <w:sz w:val="24"/>
                <w:szCs w:val="24"/>
              </w:rPr>
              <w:t>омпл</w:t>
            </w:r>
            <w:r>
              <w:rPr>
                <w:b/>
                <w:bCs/>
                <w:sz w:val="24"/>
                <w:szCs w:val="24"/>
              </w:rPr>
              <w:t>ект</w:t>
            </w:r>
            <w:r w:rsidR="00BC749A" w:rsidRPr="004E0EB9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419" w:type="dxa"/>
          </w:tcPr>
          <w:p w14:paraId="7021F759" w14:textId="0195746C" w:rsidR="00BC749A" w:rsidRPr="004E0EB9" w:rsidRDefault="009E7418" w:rsidP="00F243E8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E0EB9" w:rsidRPr="00536408" w14:paraId="0965A7BD" w14:textId="77777777" w:rsidTr="00EE3E0E">
        <w:trPr>
          <w:jc w:val="center"/>
        </w:trPr>
        <w:tc>
          <w:tcPr>
            <w:tcW w:w="849" w:type="dxa"/>
          </w:tcPr>
          <w:p w14:paraId="35E1D28F" w14:textId="07B3F896" w:rsidR="004E0EB9" w:rsidRPr="004E0EB9" w:rsidRDefault="004E0EB9" w:rsidP="004E0EB9">
            <w:pPr>
              <w:suppressAutoHyphens/>
              <w:rPr>
                <w:sz w:val="24"/>
                <w:szCs w:val="24"/>
              </w:rPr>
            </w:pPr>
            <w:r w:rsidRPr="004E0EB9">
              <w:rPr>
                <w:sz w:val="24"/>
                <w:szCs w:val="24"/>
              </w:rPr>
              <w:t>1.1.</w:t>
            </w:r>
          </w:p>
        </w:tc>
        <w:tc>
          <w:tcPr>
            <w:tcW w:w="6268" w:type="dxa"/>
            <w:vAlign w:val="center"/>
          </w:tcPr>
          <w:p w14:paraId="3357813B" w14:textId="695B1464" w:rsidR="004E0EB9" w:rsidRPr="004E0EB9" w:rsidRDefault="004E0EB9" w:rsidP="004E0EB9">
            <w:pPr>
              <w:rPr>
                <w:sz w:val="24"/>
                <w:szCs w:val="24"/>
              </w:rPr>
            </w:pPr>
            <w:r w:rsidRPr="00F243E8">
              <w:rPr>
                <w:sz w:val="24"/>
                <w:szCs w:val="24"/>
              </w:rPr>
              <w:t>Спутниковый телефон Iridium 9555 или эквивалент*</w:t>
            </w:r>
            <w:r>
              <w:rPr>
                <w:sz w:val="24"/>
                <w:szCs w:val="24"/>
              </w:rPr>
              <w:t xml:space="preserve">  </w:t>
            </w:r>
            <w:r w:rsidRPr="000716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3F0580A3" w14:textId="3DE5E368" w:rsidR="004E0EB9" w:rsidRPr="005A5F22" w:rsidRDefault="00EE3E0E" w:rsidP="004E0EB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4E0EB9">
              <w:rPr>
                <w:sz w:val="24"/>
                <w:szCs w:val="24"/>
              </w:rPr>
              <w:t>т.</w:t>
            </w:r>
          </w:p>
        </w:tc>
        <w:tc>
          <w:tcPr>
            <w:tcW w:w="1419" w:type="dxa"/>
          </w:tcPr>
          <w:p w14:paraId="5124BCA3" w14:textId="5D459BC6" w:rsidR="004E0EB9" w:rsidRPr="005A5F22" w:rsidRDefault="009E7418" w:rsidP="004E0EB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E3E0E" w:rsidRPr="00536408" w14:paraId="2A6CC419" w14:textId="77777777" w:rsidTr="00EE3E0E">
        <w:trPr>
          <w:jc w:val="center"/>
        </w:trPr>
        <w:tc>
          <w:tcPr>
            <w:tcW w:w="849" w:type="dxa"/>
          </w:tcPr>
          <w:p w14:paraId="49355A6E" w14:textId="6B82D2D4" w:rsidR="00EE3E0E" w:rsidRPr="004E0EB9" w:rsidRDefault="00EE3E0E" w:rsidP="00EE3E0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6268" w:type="dxa"/>
            <w:vAlign w:val="center"/>
          </w:tcPr>
          <w:p w14:paraId="1EDAFF7C" w14:textId="3CAE216A" w:rsidR="00EE3E0E" w:rsidRPr="004E0EB9" w:rsidRDefault="00EE3E0E" w:rsidP="00EE3E0E">
            <w:pPr>
              <w:rPr>
                <w:sz w:val="24"/>
                <w:szCs w:val="24"/>
              </w:rPr>
            </w:pPr>
            <w:r w:rsidRPr="00F243E8">
              <w:rPr>
                <w:sz w:val="24"/>
                <w:szCs w:val="24"/>
              </w:rPr>
              <w:t>Защитный кейс АЛЬФА Экстрим</w:t>
            </w:r>
            <w:r>
              <w:t xml:space="preserve"> </w:t>
            </w:r>
            <w:r w:rsidRPr="004E630A">
              <w:rPr>
                <w:sz w:val="24"/>
                <w:szCs w:val="24"/>
              </w:rPr>
              <w:t>или эквивалент*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14:paraId="52880380" w14:textId="0EFD646D" w:rsidR="00EE3E0E" w:rsidRPr="005A5F22" w:rsidRDefault="00EE3E0E" w:rsidP="00EE3E0E">
            <w:pPr>
              <w:suppressAutoHyphens/>
              <w:jc w:val="center"/>
              <w:rPr>
                <w:sz w:val="24"/>
                <w:szCs w:val="24"/>
              </w:rPr>
            </w:pPr>
            <w:r w:rsidRPr="00A26792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46FB1BF8" w14:textId="109816E7" w:rsidR="00EE3E0E" w:rsidRPr="005A5F22" w:rsidRDefault="009E7418" w:rsidP="00EE3E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E3E0E" w:rsidRPr="00536408" w14:paraId="4720C080" w14:textId="77777777" w:rsidTr="00EE3E0E">
        <w:trPr>
          <w:jc w:val="center"/>
        </w:trPr>
        <w:tc>
          <w:tcPr>
            <w:tcW w:w="849" w:type="dxa"/>
          </w:tcPr>
          <w:p w14:paraId="454CFE83" w14:textId="62D3E688" w:rsidR="00EE3E0E" w:rsidRPr="004E0EB9" w:rsidRDefault="00EE3E0E" w:rsidP="00EE3E0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6268" w:type="dxa"/>
            <w:vAlign w:val="center"/>
          </w:tcPr>
          <w:p w14:paraId="35CCBAB0" w14:textId="7BAC0F9F" w:rsidR="00EE3E0E" w:rsidRPr="004E0EB9" w:rsidRDefault="00EE3E0E" w:rsidP="00EE3E0E">
            <w:pPr>
              <w:rPr>
                <w:sz w:val="24"/>
                <w:szCs w:val="24"/>
              </w:rPr>
            </w:pPr>
            <w:r w:rsidRPr="00F243E8">
              <w:rPr>
                <w:sz w:val="24"/>
                <w:szCs w:val="24"/>
              </w:rPr>
              <w:t xml:space="preserve">Аккумуляторная батарея 3.7 В, 2200 </w:t>
            </w:r>
            <w:proofErr w:type="spellStart"/>
            <w:r w:rsidRPr="00F243E8">
              <w:rPr>
                <w:sz w:val="24"/>
                <w:szCs w:val="24"/>
              </w:rPr>
              <w:t>мАч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14:paraId="0A22B647" w14:textId="3A48ED17" w:rsidR="00EE3E0E" w:rsidRPr="005A5F22" w:rsidRDefault="00EE3E0E" w:rsidP="00EE3E0E">
            <w:pPr>
              <w:suppressAutoHyphens/>
              <w:jc w:val="center"/>
              <w:rPr>
                <w:sz w:val="24"/>
                <w:szCs w:val="24"/>
              </w:rPr>
            </w:pPr>
            <w:r w:rsidRPr="00A26792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70B76814" w14:textId="39D7546D" w:rsidR="00EE3E0E" w:rsidRPr="005A5F22" w:rsidRDefault="009E7418" w:rsidP="00EE3E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E3E0E" w:rsidRPr="00536408" w14:paraId="4104153E" w14:textId="77777777" w:rsidTr="00EE3E0E">
        <w:trPr>
          <w:jc w:val="center"/>
        </w:trPr>
        <w:tc>
          <w:tcPr>
            <w:tcW w:w="849" w:type="dxa"/>
          </w:tcPr>
          <w:p w14:paraId="1D5D00CB" w14:textId="1A5A74DB" w:rsidR="00EE3E0E" w:rsidRPr="004E0EB9" w:rsidRDefault="00EE3E0E" w:rsidP="00EE3E0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6268" w:type="dxa"/>
            <w:vAlign w:val="center"/>
          </w:tcPr>
          <w:p w14:paraId="13F43302" w14:textId="531953B5" w:rsidR="00EE3E0E" w:rsidRPr="004E0EB9" w:rsidRDefault="00EE3E0E" w:rsidP="00EE3E0E">
            <w:pPr>
              <w:rPr>
                <w:sz w:val="24"/>
                <w:szCs w:val="24"/>
              </w:rPr>
            </w:pPr>
            <w:r w:rsidRPr="00F243E8">
              <w:rPr>
                <w:sz w:val="24"/>
                <w:szCs w:val="24"/>
              </w:rPr>
              <w:t>Сетевое зарядное устройство (220 В)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1A557D3D" w14:textId="4A014FA3" w:rsidR="00EE3E0E" w:rsidRPr="005A5F22" w:rsidRDefault="00EE3E0E" w:rsidP="00EE3E0E">
            <w:pPr>
              <w:suppressAutoHyphens/>
              <w:jc w:val="center"/>
              <w:rPr>
                <w:sz w:val="24"/>
                <w:szCs w:val="24"/>
              </w:rPr>
            </w:pPr>
            <w:r w:rsidRPr="00A26792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CB258C3" w14:textId="57D80C18" w:rsidR="00EE3E0E" w:rsidRPr="005A5F22" w:rsidRDefault="009E7418" w:rsidP="00EE3E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E3E0E" w:rsidRPr="00536408" w14:paraId="11DEBDA7" w14:textId="77777777" w:rsidTr="00EE3E0E">
        <w:trPr>
          <w:jc w:val="center"/>
        </w:trPr>
        <w:tc>
          <w:tcPr>
            <w:tcW w:w="849" w:type="dxa"/>
          </w:tcPr>
          <w:p w14:paraId="568B59C5" w14:textId="1C1DB2E1" w:rsidR="00EE3E0E" w:rsidRPr="004E0EB9" w:rsidRDefault="00EE3E0E" w:rsidP="00EE3E0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6268" w:type="dxa"/>
            <w:vAlign w:val="center"/>
          </w:tcPr>
          <w:p w14:paraId="3AFFB2E8" w14:textId="2123C440" w:rsidR="00EE3E0E" w:rsidRPr="004E0EB9" w:rsidRDefault="00EE3E0E" w:rsidP="00EE3E0E">
            <w:pPr>
              <w:rPr>
                <w:sz w:val="24"/>
                <w:szCs w:val="24"/>
              </w:rPr>
            </w:pPr>
            <w:r w:rsidRPr="00F243E8">
              <w:rPr>
                <w:sz w:val="24"/>
                <w:szCs w:val="24"/>
              </w:rPr>
              <w:t>Автомобильное зарядное устройство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7E7F4E09" w14:textId="01C5F08C" w:rsidR="00EE3E0E" w:rsidRPr="005A5F22" w:rsidRDefault="00EE3E0E" w:rsidP="00EE3E0E">
            <w:pPr>
              <w:suppressAutoHyphens/>
              <w:jc w:val="center"/>
              <w:rPr>
                <w:sz w:val="24"/>
                <w:szCs w:val="24"/>
              </w:rPr>
            </w:pPr>
            <w:r w:rsidRPr="00A26792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74E1B4B7" w14:textId="4DF83BF5" w:rsidR="00EE3E0E" w:rsidRPr="005A5F22" w:rsidRDefault="009E7418" w:rsidP="00EE3E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E3E0E" w:rsidRPr="00536408" w14:paraId="2B9CB333" w14:textId="77777777" w:rsidTr="00EE3E0E">
        <w:trPr>
          <w:jc w:val="center"/>
        </w:trPr>
        <w:tc>
          <w:tcPr>
            <w:tcW w:w="849" w:type="dxa"/>
          </w:tcPr>
          <w:p w14:paraId="01002027" w14:textId="6B8BA77B" w:rsidR="00EE3E0E" w:rsidRPr="004E0EB9" w:rsidRDefault="00EE3E0E" w:rsidP="00EE3E0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6268" w:type="dxa"/>
            <w:vAlign w:val="center"/>
          </w:tcPr>
          <w:p w14:paraId="7CDE3502" w14:textId="65067F69" w:rsidR="00EE3E0E" w:rsidRPr="004E0EB9" w:rsidRDefault="00EE3E0E" w:rsidP="00EE3E0E">
            <w:pPr>
              <w:rPr>
                <w:sz w:val="24"/>
                <w:szCs w:val="24"/>
              </w:rPr>
            </w:pPr>
            <w:r w:rsidRPr="00F243E8">
              <w:rPr>
                <w:sz w:val="24"/>
                <w:szCs w:val="24"/>
              </w:rPr>
              <w:t>Выносная магнитная антенна с держателем-переходником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14:paraId="73A47A72" w14:textId="0F331EDB" w:rsidR="00EE3E0E" w:rsidRPr="005A5F22" w:rsidRDefault="00EE3E0E" w:rsidP="00EE3E0E">
            <w:pPr>
              <w:suppressAutoHyphens/>
              <w:jc w:val="center"/>
              <w:rPr>
                <w:sz w:val="24"/>
                <w:szCs w:val="24"/>
              </w:rPr>
            </w:pPr>
            <w:r w:rsidRPr="00A26792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7FA6260" w14:textId="5976A275" w:rsidR="00EE3E0E" w:rsidRPr="005A5F22" w:rsidRDefault="009E7418" w:rsidP="00EE3E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E3E0E" w:rsidRPr="00536408" w14:paraId="2472E194" w14:textId="77777777" w:rsidTr="00EE3E0E">
        <w:trPr>
          <w:jc w:val="center"/>
        </w:trPr>
        <w:tc>
          <w:tcPr>
            <w:tcW w:w="849" w:type="dxa"/>
          </w:tcPr>
          <w:p w14:paraId="0183ED87" w14:textId="52795A89" w:rsidR="00EE3E0E" w:rsidRDefault="00EE3E0E" w:rsidP="00EE3E0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6268" w:type="dxa"/>
            <w:vAlign w:val="center"/>
          </w:tcPr>
          <w:p w14:paraId="3D3C0C04" w14:textId="3DC80963" w:rsidR="00EE3E0E" w:rsidRPr="00F243E8" w:rsidRDefault="00EE3E0E" w:rsidP="00EE3E0E">
            <w:pPr>
              <w:rPr>
                <w:sz w:val="24"/>
                <w:szCs w:val="24"/>
              </w:rPr>
            </w:pPr>
            <w:r w:rsidRPr="00F243E8">
              <w:rPr>
                <w:sz w:val="24"/>
                <w:szCs w:val="24"/>
              </w:rPr>
              <w:t>USB кабель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14:paraId="43A5C33B" w14:textId="4C363794" w:rsidR="00EE3E0E" w:rsidRDefault="00EE3E0E" w:rsidP="00EE3E0E">
            <w:pPr>
              <w:suppressAutoHyphens/>
              <w:jc w:val="center"/>
              <w:rPr>
                <w:sz w:val="24"/>
                <w:szCs w:val="24"/>
              </w:rPr>
            </w:pPr>
            <w:r w:rsidRPr="00A26792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493F8234" w14:textId="2A2F64FA" w:rsidR="00EE3E0E" w:rsidRDefault="009E7418" w:rsidP="00EE3E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E3E0E" w:rsidRPr="00536408" w14:paraId="46EEDAA6" w14:textId="77777777" w:rsidTr="00EE3E0E">
        <w:trPr>
          <w:jc w:val="center"/>
        </w:trPr>
        <w:tc>
          <w:tcPr>
            <w:tcW w:w="849" w:type="dxa"/>
          </w:tcPr>
          <w:p w14:paraId="4E6D04EA" w14:textId="0A4F3437" w:rsidR="00EE3E0E" w:rsidRDefault="00EE3E0E" w:rsidP="00EE3E0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6268" w:type="dxa"/>
            <w:vAlign w:val="center"/>
          </w:tcPr>
          <w:p w14:paraId="47626F68" w14:textId="700687E7" w:rsidR="00EE3E0E" w:rsidRPr="00F243E8" w:rsidRDefault="00EE3E0E" w:rsidP="00EE3E0E">
            <w:pPr>
              <w:rPr>
                <w:sz w:val="24"/>
                <w:szCs w:val="24"/>
              </w:rPr>
            </w:pPr>
            <w:r w:rsidRPr="00F243E8">
              <w:rPr>
                <w:sz w:val="24"/>
                <w:szCs w:val="24"/>
              </w:rPr>
              <w:t>Кожаный чехол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2658BFED" w14:textId="0E8CD792" w:rsidR="00EE3E0E" w:rsidRDefault="00EE3E0E" w:rsidP="00EE3E0E">
            <w:pPr>
              <w:suppressAutoHyphens/>
              <w:jc w:val="center"/>
              <w:rPr>
                <w:sz w:val="24"/>
                <w:szCs w:val="24"/>
              </w:rPr>
            </w:pPr>
            <w:r w:rsidRPr="00A26792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5C7A417" w14:textId="2B2326E8" w:rsidR="00EE3E0E" w:rsidRDefault="009E7418" w:rsidP="00EE3E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E3E0E" w:rsidRPr="00536408" w14:paraId="09FF7596" w14:textId="77777777" w:rsidTr="00EE3E0E">
        <w:trPr>
          <w:jc w:val="center"/>
        </w:trPr>
        <w:tc>
          <w:tcPr>
            <w:tcW w:w="849" w:type="dxa"/>
          </w:tcPr>
          <w:p w14:paraId="0D32DA35" w14:textId="0907AF7B" w:rsidR="00EE3E0E" w:rsidRDefault="00EE3E0E" w:rsidP="00EE3E0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6268" w:type="dxa"/>
            <w:vAlign w:val="center"/>
          </w:tcPr>
          <w:p w14:paraId="72E9D108" w14:textId="5E73031D" w:rsidR="00EE3E0E" w:rsidRPr="00F243E8" w:rsidRDefault="00EE3E0E" w:rsidP="00EE3E0E">
            <w:pPr>
              <w:rPr>
                <w:sz w:val="24"/>
                <w:szCs w:val="24"/>
              </w:rPr>
            </w:pPr>
            <w:r w:rsidRPr="00F243E8">
              <w:rPr>
                <w:sz w:val="24"/>
                <w:szCs w:val="24"/>
              </w:rPr>
              <w:t>Гарнитура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14:paraId="0F051F70" w14:textId="6C67C50D" w:rsidR="00EE3E0E" w:rsidRDefault="00EE3E0E" w:rsidP="00EE3E0E">
            <w:pPr>
              <w:suppressAutoHyphens/>
              <w:jc w:val="center"/>
              <w:rPr>
                <w:sz w:val="24"/>
                <w:szCs w:val="24"/>
              </w:rPr>
            </w:pPr>
            <w:r w:rsidRPr="00A26792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293C528" w14:textId="3581D514" w:rsidR="00EE3E0E" w:rsidRDefault="009E7418" w:rsidP="00EE3E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E3E0E" w:rsidRPr="00536408" w14:paraId="293BEBB3" w14:textId="77777777" w:rsidTr="00EE3E0E">
        <w:trPr>
          <w:jc w:val="center"/>
        </w:trPr>
        <w:tc>
          <w:tcPr>
            <w:tcW w:w="849" w:type="dxa"/>
          </w:tcPr>
          <w:p w14:paraId="4C3AC6C2" w14:textId="0E7B50E6" w:rsidR="00EE3E0E" w:rsidRDefault="00EE3E0E" w:rsidP="00EE3E0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6268" w:type="dxa"/>
            <w:vAlign w:val="center"/>
          </w:tcPr>
          <w:p w14:paraId="05E7EDBA" w14:textId="3F9FC313" w:rsidR="00EE3E0E" w:rsidRPr="00F243E8" w:rsidRDefault="00EE3E0E" w:rsidP="00EE3E0E">
            <w:pPr>
              <w:rPr>
                <w:sz w:val="24"/>
                <w:szCs w:val="24"/>
              </w:rPr>
            </w:pPr>
            <w:r w:rsidRPr="00F243E8">
              <w:rPr>
                <w:sz w:val="24"/>
                <w:szCs w:val="24"/>
              </w:rPr>
              <w:t>Руководство пользователя на русском языке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14:paraId="2D97A59B" w14:textId="5761A74C" w:rsidR="00EE3E0E" w:rsidRDefault="00EE3E0E" w:rsidP="00EE3E0E">
            <w:pPr>
              <w:suppressAutoHyphens/>
              <w:jc w:val="center"/>
              <w:rPr>
                <w:sz w:val="24"/>
                <w:szCs w:val="24"/>
              </w:rPr>
            </w:pPr>
            <w:r w:rsidRPr="00A26792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DB8E528" w14:textId="0E7F9A6C" w:rsidR="00EE3E0E" w:rsidRDefault="009E7418" w:rsidP="00EE3E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E72F9" w:rsidRPr="00536408" w14:paraId="563EAF70" w14:textId="77777777" w:rsidTr="00EE3E0E">
        <w:trPr>
          <w:jc w:val="center"/>
        </w:trPr>
        <w:tc>
          <w:tcPr>
            <w:tcW w:w="849" w:type="dxa"/>
          </w:tcPr>
          <w:p w14:paraId="226C99DD" w14:textId="33084D63" w:rsidR="007E72F9" w:rsidRPr="007E72F9" w:rsidRDefault="007E72F9" w:rsidP="007E72F9">
            <w:pPr>
              <w:pStyle w:val="aff5"/>
              <w:numPr>
                <w:ilvl w:val="0"/>
                <w:numId w:val="11"/>
              </w:numPr>
              <w:suppressAutoHyphens/>
              <w:rPr>
                <w:b/>
                <w:bCs/>
              </w:rPr>
            </w:pPr>
          </w:p>
        </w:tc>
        <w:tc>
          <w:tcPr>
            <w:tcW w:w="6268" w:type="dxa"/>
            <w:vAlign w:val="center"/>
          </w:tcPr>
          <w:p w14:paraId="3B578808" w14:textId="73321F75" w:rsidR="007E72F9" w:rsidRPr="00DD7025" w:rsidRDefault="007E72F9" w:rsidP="00EE3E0E">
            <w:pPr>
              <w:rPr>
                <w:b/>
                <w:bCs/>
                <w:sz w:val="24"/>
                <w:szCs w:val="24"/>
              </w:rPr>
            </w:pPr>
            <w:r w:rsidRPr="00DD7025">
              <w:rPr>
                <w:rFonts w:eastAsia="Calibri"/>
                <w:b/>
                <w:bCs/>
                <w:sz w:val="24"/>
                <w:szCs w:val="24"/>
                <w:lang w:val="en-GB"/>
              </w:rPr>
              <w:t>SIM</w:t>
            </w:r>
            <w:r w:rsidRPr="00DD7025">
              <w:rPr>
                <w:rFonts w:eastAsia="Calibri"/>
                <w:b/>
                <w:bCs/>
                <w:sz w:val="24"/>
                <w:szCs w:val="24"/>
              </w:rPr>
              <w:t>-карта</w:t>
            </w:r>
            <w:r w:rsidRPr="00DD7025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DD7025">
              <w:rPr>
                <w:rFonts w:eastAsia="Calibri"/>
                <w:b/>
                <w:bCs/>
                <w:iCs/>
                <w:sz w:val="24"/>
                <w:szCs w:val="24"/>
              </w:rPr>
              <w:t>«</w:t>
            </w:r>
            <w:r w:rsidRPr="00DD7025"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Iridium</w:t>
            </w:r>
            <w:r w:rsidRPr="00DD7025">
              <w:rPr>
                <w:rFonts w:eastAsia="Calibri"/>
                <w:b/>
                <w:bCs/>
                <w:iCs/>
                <w:sz w:val="24"/>
                <w:szCs w:val="24"/>
              </w:rPr>
              <w:t>»</w:t>
            </w:r>
            <w:r w:rsidRPr="00DD7025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</w:t>
            </w:r>
            <w:r w:rsidRPr="00DD7025"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Prepaid</w:t>
            </w:r>
            <w:r w:rsidR="00DD7025" w:rsidRPr="00DD7025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</w:t>
            </w:r>
            <w:r w:rsidR="00DD7025">
              <w:rPr>
                <w:rFonts w:eastAsia="Calibri"/>
                <w:b/>
                <w:bCs/>
                <w:iCs/>
                <w:sz w:val="24"/>
                <w:szCs w:val="24"/>
              </w:rPr>
              <w:t>Российский номер</w:t>
            </w:r>
          </w:p>
        </w:tc>
        <w:tc>
          <w:tcPr>
            <w:tcW w:w="1418" w:type="dxa"/>
          </w:tcPr>
          <w:p w14:paraId="280A5F18" w14:textId="6A0F96C2" w:rsidR="007E72F9" w:rsidRPr="00DD7025" w:rsidRDefault="00DD7025" w:rsidP="00EE3E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0EEDA6F" w14:textId="4AF79E85" w:rsidR="007E72F9" w:rsidRDefault="00DD7025" w:rsidP="00EE3E0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E72F9" w:rsidRPr="00536408" w14:paraId="5C553378" w14:textId="77777777" w:rsidTr="00EE3E0E">
        <w:trPr>
          <w:jc w:val="center"/>
        </w:trPr>
        <w:tc>
          <w:tcPr>
            <w:tcW w:w="849" w:type="dxa"/>
          </w:tcPr>
          <w:p w14:paraId="16A07B4D" w14:textId="77777777" w:rsidR="007E72F9" w:rsidRDefault="007E72F9" w:rsidP="00EE3E0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6268" w:type="dxa"/>
            <w:vAlign w:val="center"/>
          </w:tcPr>
          <w:p w14:paraId="25A6ED0D" w14:textId="77777777" w:rsidR="007E72F9" w:rsidRPr="00F243E8" w:rsidRDefault="007E72F9" w:rsidP="00EE3E0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FE0C86B" w14:textId="77777777" w:rsidR="007E72F9" w:rsidRPr="00A26792" w:rsidRDefault="007E72F9" w:rsidP="00EE3E0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3D75694B" w14:textId="77777777" w:rsidR="007E72F9" w:rsidRDefault="007E72F9" w:rsidP="00EE3E0E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14:paraId="70DB05D6" w14:textId="2F967BB9" w:rsidR="00BC749A" w:rsidRPr="003B0FA6" w:rsidRDefault="00BC749A" w:rsidP="00F243E8">
      <w:pPr>
        <w:jc w:val="both"/>
        <w:rPr>
          <w:i/>
          <w:iCs/>
          <w:sz w:val="24"/>
          <w:szCs w:val="24"/>
          <w:lang w:eastAsia="x-none"/>
        </w:rPr>
      </w:pPr>
      <w:r w:rsidRPr="003B0FA6">
        <w:rPr>
          <w:i/>
          <w:iCs/>
          <w:sz w:val="24"/>
          <w:szCs w:val="24"/>
          <w:lang w:eastAsia="x-none"/>
        </w:rPr>
        <w:t>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ТТ. 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14:paraId="0A9D0957" w14:textId="18A677B6" w:rsidR="008262B2" w:rsidRPr="00C4463B" w:rsidRDefault="008262B2" w:rsidP="00F243E8">
      <w:pPr>
        <w:pStyle w:val="30"/>
        <w:rPr>
          <w:lang w:val="ru-RU"/>
        </w:rPr>
      </w:pPr>
      <w:bookmarkStart w:id="27" w:name="_Toc51339696"/>
      <w:bookmarkStart w:id="28" w:name="_Toc75446578"/>
      <w:r w:rsidRPr="00C4463B">
        <w:rPr>
          <w:lang w:val="ru-RU"/>
        </w:rPr>
        <w:lastRenderedPageBreak/>
        <w:t xml:space="preserve">Требования </w:t>
      </w:r>
      <w:bookmarkEnd w:id="27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28"/>
    </w:p>
    <w:p w14:paraId="3F88986C" w14:textId="744EFAB5" w:rsidR="00AE68EA" w:rsidRPr="005A5F22" w:rsidRDefault="00AE68EA" w:rsidP="005A5F22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9" w:name="_Toc50125127"/>
      <w:bookmarkStart w:id="30" w:name="_Toc51339697"/>
      <w:bookmarkStart w:id="31" w:name="_Toc75446579"/>
      <w:bookmarkEnd w:id="21"/>
      <w:r w:rsidRPr="005A5F22">
        <w:rPr>
          <w:sz w:val="24"/>
          <w:szCs w:val="24"/>
        </w:rPr>
        <w:t xml:space="preserve">Таблица </w:t>
      </w:r>
      <w:r w:rsidR="001A53C8" w:rsidRPr="005A5F22">
        <w:rPr>
          <w:sz w:val="24"/>
          <w:szCs w:val="24"/>
          <w:lang w:val="ru-RU"/>
        </w:rPr>
        <w:t>2</w:t>
      </w:r>
      <w:r w:rsidRPr="005A5F22">
        <w:rPr>
          <w:sz w:val="24"/>
          <w:szCs w:val="24"/>
        </w:rPr>
        <w:t>.</w:t>
      </w:r>
      <w:r w:rsidR="001A53C8" w:rsidRPr="005A5F22">
        <w:rPr>
          <w:sz w:val="24"/>
          <w:szCs w:val="24"/>
          <w:lang w:val="ru-RU"/>
        </w:rPr>
        <w:t>1</w:t>
      </w:r>
      <w:r w:rsidRPr="005A5F22">
        <w:rPr>
          <w:sz w:val="24"/>
          <w:szCs w:val="24"/>
        </w:rPr>
        <w:t xml:space="preserve"> </w:t>
      </w:r>
      <w:bookmarkStart w:id="32" w:name="_Hlk50465284"/>
      <w:r w:rsidRPr="005A5F22"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2"/>
      <w:r w:rsidR="001A53C8" w:rsidRPr="005A5F22">
        <w:rPr>
          <w:sz w:val="24"/>
          <w:szCs w:val="24"/>
          <w:lang w:val="ru-RU"/>
        </w:rPr>
        <w:t>поставки продукции</w:t>
      </w:r>
      <w:bookmarkEnd w:id="31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3D6CFF" w:rsidRPr="005A5F22" w14:paraId="0F47FEFD" w14:textId="77777777" w:rsidTr="00C92A1A">
        <w:tc>
          <w:tcPr>
            <w:tcW w:w="1129" w:type="dxa"/>
            <w:shd w:val="clear" w:color="auto" w:fill="auto"/>
            <w:vAlign w:val="center"/>
          </w:tcPr>
          <w:p w14:paraId="7DCEC1DA" w14:textId="77777777" w:rsidR="003D6CFF" w:rsidRPr="005A5F22" w:rsidRDefault="003D6CFF" w:rsidP="005A5F22">
            <w:pPr>
              <w:jc w:val="center"/>
              <w:rPr>
                <w:sz w:val="24"/>
                <w:szCs w:val="24"/>
              </w:rPr>
            </w:pPr>
            <w:bookmarkStart w:id="33" w:name="_Toc54785622"/>
            <w:bookmarkStart w:id="34" w:name="_Toc50125131"/>
            <w:bookmarkEnd w:id="22"/>
            <w:r w:rsidRPr="005A5F22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EFD415" w14:textId="77777777" w:rsidR="003D6CFF" w:rsidRPr="005A5F22" w:rsidRDefault="003D6CFF" w:rsidP="005A5F22">
            <w:pPr>
              <w:jc w:val="center"/>
              <w:rPr>
                <w:sz w:val="24"/>
                <w:szCs w:val="24"/>
              </w:rPr>
            </w:pPr>
            <w:r w:rsidRPr="005A5F22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14:paraId="2EA82EA1" w14:textId="77777777" w:rsidR="003D6CFF" w:rsidRPr="005A5F22" w:rsidRDefault="003D6CFF" w:rsidP="005A5F22">
            <w:pPr>
              <w:jc w:val="center"/>
              <w:rPr>
                <w:sz w:val="24"/>
                <w:szCs w:val="24"/>
              </w:rPr>
            </w:pPr>
            <w:r w:rsidRPr="005A5F22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14:paraId="051199DA" w14:textId="77777777" w:rsidR="003D6CFF" w:rsidRPr="005A5F22" w:rsidRDefault="003D6CFF" w:rsidP="005A5F22">
            <w:pPr>
              <w:jc w:val="center"/>
              <w:rPr>
                <w:sz w:val="24"/>
                <w:szCs w:val="24"/>
              </w:rPr>
            </w:pPr>
            <w:r w:rsidRPr="005A5F22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3D6CFF" w:rsidRPr="005A5F22" w14:paraId="5924521C" w14:textId="77777777" w:rsidTr="00C92A1A">
        <w:tc>
          <w:tcPr>
            <w:tcW w:w="1129" w:type="dxa"/>
            <w:shd w:val="clear" w:color="auto" w:fill="auto"/>
          </w:tcPr>
          <w:p w14:paraId="580DEBA0" w14:textId="77777777" w:rsidR="003D6CFF" w:rsidRPr="005A5F22" w:rsidRDefault="003D6CFF" w:rsidP="005A5F22">
            <w:pPr>
              <w:rPr>
                <w:sz w:val="24"/>
                <w:szCs w:val="24"/>
              </w:rPr>
            </w:pPr>
            <w:r w:rsidRPr="005A5F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2915506A" w14:textId="77777777" w:rsidR="003D6CFF" w:rsidRPr="005A5F22" w:rsidRDefault="003D6CFF" w:rsidP="005A5F22">
            <w:pPr>
              <w:rPr>
                <w:sz w:val="24"/>
                <w:szCs w:val="24"/>
              </w:rPr>
            </w:pPr>
            <w:r w:rsidRPr="005A5F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1BAAC94" w14:textId="77777777" w:rsidR="003D6CFF" w:rsidRPr="005A5F22" w:rsidRDefault="003D6CFF" w:rsidP="005A5F22">
            <w:pPr>
              <w:pStyle w:val="afff5"/>
              <w:keepNext w:val="0"/>
              <w:rPr>
                <w:sz w:val="24"/>
                <w:szCs w:val="24"/>
              </w:rPr>
            </w:pPr>
            <w:r w:rsidRPr="005A5F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617B7AD6" w14:textId="77777777" w:rsidR="003D6CFF" w:rsidRPr="005A5F22" w:rsidRDefault="003D6CFF" w:rsidP="005A5F22">
            <w:pPr>
              <w:pStyle w:val="afff5"/>
              <w:keepNext w:val="0"/>
              <w:rPr>
                <w:sz w:val="24"/>
                <w:szCs w:val="24"/>
              </w:rPr>
            </w:pPr>
            <w:r w:rsidRPr="005A5F22">
              <w:rPr>
                <w:b/>
                <w:sz w:val="24"/>
                <w:szCs w:val="24"/>
              </w:rPr>
              <w:t>4</w:t>
            </w:r>
          </w:p>
        </w:tc>
      </w:tr>
      <w:tr w:rsidR="00DD7025" w:rsidRPr="005A5F22" w14:paraId="483E34F0" w14:textId="77777777" w:rsidTr="00052627">
        <w:tc>
          <w:tcPr>
            <w:tcW w:w="1129" w:type="dxa"/>
            <w:shd w:val="clear" w:color="auto" w:fill="auto"/>
          </w:tcPr>
          <w:p w14:paraId="283E6151" w14:textId="77777777" w:rsidR="00DD7025" w:rsidRPr="005A5F22" w:rsidRDefault="00DD7025" w:rsidP="00052627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7C2836AA" w14:textId="77777777" w:rsidR="00DD7025" w:rsidRPr="005A5F22" w:rsidRDefault="00DD7025" w:rsidP="00052627">
            <w:pPr>
              <w:suppressAutoHyphens/>
              <w:rPr>
                <w:sz w:val="24"/>
                <w:szCs w:val="24"/>
              </w:rPr>
            </w:pPr>
            <w:r w:rsidRPr="00EE3E0E">
              <w:rPr>
                <w:rFonts w:eastAsia="Calibri"/>
                <w:b/>
                <w:bCs/>
                <w:sz w:val="24"/>
                <w:szCs w:val="24"/>
                <w:lang w:eastAsia="x-none"/>
              </w:rPr>
              <w:t>Спутниковый телефон Iridium 9555</w:t>
            </w:r>
          </w:p>
        </w:tc>
        <w:tc>
          <w:tcPr>
            <w:tcW w:w="2977" w:type="dxa"/>
          </w:tcPr>
          <w:p w14:paraId="2DC61A96" w14:textId="77777777" w:rsidR="00DD7025" w:rsidRPr="005A5F22" w:rsidRDefault="00DD7025" w:rsidP="00052627">
            <w:pPr>
              <w:jc w:val="center"/>
              <w:rPr>
                <w:sz w:val="24"/>
                <w:szCs w:val="24"/>
              </w:rPr>
            </w:pPr>
            <w:r w:rsidRPr="005A5F22">
              <w:rPr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8" w:type="dxa"/>
          </w:tcPr>
          <w:p w14:paraId="23F6A5AA" w14:textId="77777777" w:rsidR="00DD7025" w:rsidRPr="005A5F22" w:rsidRDefault="00DD7025" w:rsidP="00052627">
            <w:pPr>
              <w:jc w:val="center"/>
              <w:rPr>
                <w:sz w:val="24"/>
                <w:szCs w:val="24"/>
              </w:rPr>
            </w:pPr>
            <w:r w:rsidRPr="005A5F22">
              <w:rPr>
                <w:sz w:val="24"/>
                <w:szCs w:val="24"/>
              </w:rPr>
              <w:t>В течение 30 календарных дней с даты, следующей за датой заключения договора.</w:t>
            </w:r>
          </w:p>
        </w:tc>
      </w:tr>
      <w:tr w:rsidR="003D6CFF" w:rsidRPr="005A5F22" w14:paraId="259199E7" w14:textId="77777777" w:rsidTr="00C92A1A">
        <w:tc>
          <w:tcPr>
            <w:tcW w:w="1129" w:type="dxa"/>
            <w:shd w:val="clear" w:color="auto" w:fill="auto"/>
          </w:tcPr>
          <w:p w14:paraId="616EEB5D" w14:textId="77777777" w:rsidR="003D6CFF" w:rsidRPr="005A5F22" w:rsidRDefault="003D6CFF" w:rsidP="005A5F22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297BAF12" w14:textId="5EBF3077" w:rsidR="003D6CFF" w:rsidRPr="005A5F22" w:rsidRDefault="00DD7025" w:rsidP="005A5F22">
            <w:pPr>
              <w:suppressAutoHyphens/>
              <w:rPr>
                <w:sz w:val="24"/>
                <w:szCs w:val="24"/>
              </w:rPr>
            </w:pPr>
            <w:r w:rsidRPr="00DD7025">
              <w:rPr>
                <w:rFonts w:eastAsia="Calibri"/>
                <w:b/>
                <w:bCs/>
                <w:sz w:val="24"/>
                <w:szCs w:val="24"/>
                <w:lang w:val="en-GB"/>
              </w:rPr>
              <w:t>SIM</w:t>
            </w:r>
            <w:r w:rsidRPr="00DD7025">
              <w:rPr>
                <w:rFonts w:eastAsia="Calibri"/>
                <w:b/>
                <w:bCs/>
                <w:sz w:val="24"/>
                <w:szCs w:val="24"/>
              </w:rPr>
              <w:t xml:space="preserve">-карта </w:t>
            </w:r>
            <w:r w:rsidRPr="00DD7025">
              <w:rPr>
                <w:rFonts w:eastAsia="Calibri"/>
                <w:b/>
                <w:bCs/>
                <w:iCs/>
                <w:sz w:val="24"/>
                <w:szCs w:val="24"/>
              </w:rPr>
              <w:t>«</w:t>
            </w:r>
            <w:r w:rsidRPr="00DD7025"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Iridium</w:t>
            </w:r>
            <w:r w:rsidRPr="00DD7025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» </w:t>
            </w:r>
            <w:r w:rsidRPr="00DD7025"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Prepaid</w:t>
            </w:r>
            <w:r w:rsidRPr="00DD7025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Российский номер</w:t>
            </w:r>
          </w:p>
        </w:tc>
        <w:tc>
          <w:tcPr>
            <w:tcW w:w="2977" w:type="dxa"/>
          </w:tcPr>
          <w:p w14:paraId="08F80B9A" w14:textId="77777777" w:rsidR="003D6CFF" w:rsidRPr="005A5F22" w:rsidRDefault="003D6CFF" w:rsidP="00EE3E0E">
            <w:pPr>
              <w:jc w:val="center"/>
              <w:rPr>
                <w:sz w:val="24"/>
                <w:szCs w:val="24"/>
              </w:rPr>
            </w:pPr>
            <w:r w:rsidRPr="005A5F22">
              <w:rPr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8" w:type="dxa"/>
          </w:tcPr>
          <w:p w14:paraId="2EE1C00E" w14:textId="77777777" w:rsidR="003D6CFF" w:rsidRPr="005A5F22" w:rsidRDefault="003D6CFF" w:rsidP="00EE3E0E">
            <w:pPr>
              <w:jc w:val="center"/>
              <w:rPr>
                <w:sz w:val="24"/>
                <w:szCs w:val="24"/>
              </w:rPr>
            </w:pPr>
            <w:r w:rsidRPr="005A5F22">
              <w:rPr>
                <w:sz w:val="24"/>
                <w:szCs w:val="24"/>
              </w:rPr>
              <w:t>В течение 30 календарных дней с даты, следующей за датой заключения договора.</w:t>
            </w:r>
          </w:p>
        </w:tc>
      </w:tr>
    </w:tbl>
    <w:p w14:paraId="2AD7051D" w14:textId="77777777" w:rsidR="00B779AC" w:rsidRPr="003D6CFF" w:rsidRDefault="00B779AC" w:rsidP="00284609">
      <w:pPr>
        <w:pStyle w:val="1"/>
        <w:numPr>
          <w:ilvl w:val="0"/>
          <w:numId w:val="0"/>
        </w:numPr>
        <w:spacing w:line="276" w:lineRule="auto"/>
        <w:rPr>
          <w:sz w:val="24"/>
          <w:szCs w:val="24"/>
          <w:lang w:val="ru-RU"/>
        </w:rPr>
      </w:pPr>
    </w:p>
    <w:bookmarkEnd w:id="33"/>
    <w:p w14:paraId="08A6ABFF" w14:textId="60FE2A95" w:rsidR="00B779AC" w:rsidRPr="00B779AC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B779AC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339F74B8" w:rsidR="00251C6D" w:rsidRPr="005A5F22" w:rsidRDefault="00251C6D" w:rsidP="00F243E8">
      <w:pPr>
        <w:pStyle w:val="4"/>
      </w:pPr>
      <w:bookmarkStart w:id="35" w:name="_Toc46743511"/>
      <w:bookmarkStart w:id="36" w:name="_Toc75446581"/>
      <w:bookmarkStart w:id="37" w:name="_Toc51339698"/>
      <w:r w:rsidRPr="005A5F22">
        <w:lastRenderedPageBreak/>
        <w:t xml:space="preserve">Требования к </w:t>
      </w:r>
      <w:bookmarkEnd w:id="35"/>
      <w:r w:rsidRPr="005A5F22">
        <w:rPr>
          <w:lang w:val="ru-RU"/>
        </w:rPr>
        <w:t>качеству продукции</w:t>
      </w:r>
      <w:bookmarkEnd w:id="36"/>
    </w:p>
    <w:p w14:paraId="0900BD13" w14:textId="4325BC15" w:rsidR="00F05846" w:rsidRPr="005A5F22" w:rsidRDefault="00F05846" w:rsidP="00F243E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5A5F22">
        <w:rPr>
          <w:sz w:val="24"/>
          <w:szCs w:val="24"/>
        </w:rPr>
        <w:t xml:space="preserve"> </w:t>
      </w:r>
      <w:bookmarkStart w:id="38" w:name="_Toc75446582"/>
      <w:r w:rsidRPr="005A5F22">
        <w:rPr>
          <w:sz w:val="24"/>
          <w:szCs w:val="24"/>
        </w:rPr>
        <w:t>Таблица </w:t>
      </w:r>
      <w:r w:rsidR="00A73461" w:rsidRPr="005A5F22">
        <w:rPr>
          <w:sz w:val="24"/>
          <w:szCs w:val="24"/>
          <w:lang w:val="ru-RU"/>
        </w:rPr>
        <w:t>3</w:t>
      </w:r>
      <w:r w:rsidRPr="005A5F22">
        <w:rPr>
          <w:sz w:val="24"/>
          <w:szCs w:val="24"/>
        </w:rPr>
        <w:t xml:space="preserve">. </w:t>
      </w:r>
      <w:r w:rsidR="008E36DE" w:rsidRPr="005A5F22">
        <w:rPr>
          <w:sz w:val="24"/>
          <w:szCs w:val="24"/>
        </w:rPr>
        <w:t xml:space="preserve">Требования к </w:t>
      </w:r>
      <w:r w:rsidR="008E36DE" w:rsidRPr="005A5F22">
        <w:rPr>
          <w:sz w:val="24"/>
          <w:szCs w:val="24"/>
          <w:lang w:val="ru-RU"/>
        </w:rPr>
        <w:t>продукции</w:t>
      </w:r>
      <w:bookmarkEnd w:id="38"/>
      <w:r w:rsidR="008E36DE" w:rsidRPr="005A5F22">
        <w:rPr>
          <w:sz w:val="24"/>
          <w:szCs w:val="24"/>
        </w:rPr>
        <w:t xml:space="preserve"> </w:t>
      </w:r>
      <w:bookmarkEnd w:id="34"/>
      <w:bookmarkEnd w:id="37"/>
    </w:p>
    <w:p w14:paraId="1EA88CA9" w14:textId="4EB0AB4C" w:rsidR="00543BD6" w:rsidRPr="005A5F22" w:rsidRDefault="00237E99" w:rsidP="00F243E8">
      <w:pPr>
        <w:jc w:val="both"/>
        <w:rPr>
          <w:sz w:val="24"/>
          <w:szCs w:val="24"/>
        </w:rPr>
      </w:pPr>
      <w:r w:rsidRPr="00237E99">
        <w:rPr>
          <w:sz w:val="24"/>
          <w:szCs w:val="24"/>
        </w:rPr>
        <w:t xml:space="preserve">ОКПД 2: </w:t>
      </w:r>
      <w:r w:rsidR="009E7418" w:rsidRPr="009E7418">
        <w:rPr>
          <w:sz w:val="24"/>
          <w:szCs w:val="24"/>
        </w:rPr>
        <w:t>26.30.23.120 Поставка спутникового телефона для нужд ПАО «РусГидро»</w:t>
      </w:r>
    </w:p>
    <w:p w14:paraId="7388FB93" w14:textId="551841FE" w:rsidR="00214B9F" w:rsidRPr="005A5F22" w:rsidRDefault="00445D85" w:rsidP="00F243E8">
      <w:pPr>
        <w:rPr>
          <w:rStyle w:val="afff6"/>
          <w:b w:val="0"/>
          <w:i w:val="0"/>
          <w:sz w:val="24"/>
          <w:szCs w:val="24"/>
        </w:rPr>
      </w:pPr>
      <w:r w:rsidRPr="005A5F22">
        <w:rPr>
          <w:rStyle w:val="afff6"/>
          <w:b w:val="0"/>
          <w:i w:val="0"/>
          <w:sz w:val="24"/>
          <w:szCs w:val="24"/>
        </w:rPr>
        <w:t xml:space="preserve"> </w:t>
      </w:r>
    </w:p>
    <w:p w14:paraId="7C2E75FB" w14:textId="5BE309A0" w:rsidR="00A73461" w:rsidRPr="003E5AB2" w:rsidRDefault="00A73461" w:rsidP="00F243E8">
      <w:pPr>
        <w:jc w:val="both"/>
        <w:rPr>
          <w:rStyle w:val="afff6"/>
          <w:bCs/>
          <w:i w:val="0"/>
          <w:sz w:val="24"/>
          <w:szCs w:val="24"/>
          <w:shd w:val="clear" w:color="auto" w:fill="auto"/>
        </w:rPr>
      </w:pPr>
      <w:r w:rsidRPr="005A5F22">
        <w:rPr>
          <w:b/>
          <w:bCs/>
          <w:sz w:val="24"/>
          <w:szCs w:val="24"/>
        </w:rPr>
        <w:t>Наименование продукции (позиция №</w:t>
      </w:r>
      <w:r w:rsidR="00DB291F" w:rsidRPr="005A5F22">
        <w:rPr>
          <w:b/>
          <w:bCs/>
          <w:sz w:val="24"/>
          <w:szCs w:val="24"/>
        </w:rPr>
        <w:t xml:space="preserve">1 </w:t>
      </w:r>
      <w:r w:rsidR="00541F11" w:rsidRPr="005A5F22">
        <w:rPr>
          <w:b/>
          <w:bCs/>
          <w:sz w:val="24"/>
          <w:szCs w:val="24"/>
        </w:rPr>
        <w:t>Таблицы 1.1</w:t>
      </w:r>
      <w:r w:rsidRPr="005A5F22">
        <w:rPr>
          <w:b/>
          <w:bCs/>
          <w:sz w:val="24"/>
          <w:szCs w:val="24"/>
        </w:rPr>
        <w:t xml:space="preserve">): </w:t>
      </w:r>
      <w:r w:rsidR="00237E99" w:rsidRPr="00237E99">
        <w:rPr>
          <w:sz w:val="24"/>
          <w:szCs w:val="24"/>
        </w:rPr>
        <w:t xml:space="preserve">ОКПД 2: </w:t>
      </w:r>
      <w:r w:rsidR="009E7418" w:rsidRPr="009E7418">
        <w:rPr>
          <w:sz w:val="24"/>
          <w:szCs w:val="24"/>
        </w:rPr>
        <w:t>26.30.23.120 Поставка спутникового телефона для нужд ПАО «РусГидро»</w:t>
      </w:r>
      <w:r w:rsidR="00DB291F" w:rsidRPr="005A5F22">
        <w:rPr>
          <w:sz w:val="24"/>
          <w:szCs w:val="24"/>
        </w:rPr>
        <w:t>.</w:t>
      </w:r>
      <w:r w:rsidRPr="005A5F22">
        <w:rPr>
          <w:sz w:val="24"/>
          <w:szCs w:val="24"/>
        </w:rPr>
        <w:t xml:space="preserve"> </w:t>
      </w:r>
      <w:r w:rsidR="00DB291F" w:rsidRPr="005A5F22">
        <w:rPr>
          <w:rStyle w:val="afff6"/>
          <w:i w:val="0"/>
          <w:sz w:val="24"/>
          <w:szCs w:val="24"/>
        </w:rPr>
        <w:t xml:space="preserve"> </w:t>
      </w:r>
    </w:p>
    <w:tbl>
      <w:tblPr>
        <w:tblStyle w:val="af"/>
        <w:tblW w:w="1574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3402"/>
        <w:gridCol w:w="2991"/>
        <w:gridCol w:w="3104"/>
        <w:gridCol w:w="2558"/>
      </w:tblGrid>
      <w:tr w:rsidR="009C0E77" w:rsidRPr="00EE3E0E" w14:paraId="3DED858C" w14:textId="77777777" w:rsidTr="00EE3E0E">
        <w:tc>
          <w:tcPr>
            <w:tcW w:w="851" w:type="dxa"/>
            <w:vMerge w:val="restart"/>
            <w:vAlign w:val="center"/>
          </w:tcPr>
          <w:p w14:paraId="28866BF5" w14:textId="77777777" w:rsidR="009C0E77" w:rsidRPr="00EE3E0E" w:rsidRDefault="009C0E77" w:rsidP="00EE3E0E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E3E0E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14:paraId="47E86667" w14:textId="77777777" w:rsidR="009C0E77" w:rsidRPr="00EE3E0E" w:rsidRDefault="009C0E77" w:rsidP="00EE3E0E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E3E0E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vAlign w:val="center"/>
          </w:tcPr>
          <w:p w14:paraId="39AD5370" w14:textId="4BC47996" w:rsidR="009C0E77" w:rsidRPr="00EE3E0E" w:rsidRDefault="009C0E77" w:rsidP="00EE3E0E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E3E0E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6095" w:type="dxa"/>
            <w:gridSpan w:val="2"/>
            <w:vAlign w:val="center"/>
          </w:tcPr>
          <w:p w14:paraId="4966B73E" w14:textId="0D4E7765" w:rsidR="009C0E77" w:rsidRPr="00EE3E0E" w:rsidRDefault="009C0E77" w:rsidP="00EE3E0E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E3E0E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558" w:type="dxa"/>
            <w:vMerge w:val="restart"/>
            <w:vAlign w:val="center"/>
          </w:tcPr>
          <w:p w14:paraId="0490B146" w14:textId="48B74134" w:rsidR="009C0E77" w:rsidRPr="00EE3E0E" w:rsidRDefault="009C0E77" w:rsidP="00EE3E0E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E3E0E"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9C0E77" w:rsidRPr="00EE3E0E" w14:paraId="17079F42" w14:textId="77777777" w:rsidTr="00EE3E0E">
        <w:tc>
          <w:tcPr>
            <w:tcW w:w="851" w:type="dxa"/>
            <w:vMerge/>
            <w:vAlign w:val="center"/>
          </w:tcPr>
          <w:p w14:paraId="19E54275" w14:textId="77777777" w:rsidR="009C0E77" w:rsidRPr="00EE3E0E" w:rsidRDefault="009C0E77" w:rsidP="00EE3E0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0B3336BC" w14:textId="77777777" w:rsidR="009C0E77" w:rsidRPr="00EE3E0E" w:rsidRDefault="009C0E77" w:rsidP="00EE3E0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vAlign w:val="center"/>
          </w:tcPr>
          <w:p w14:paraId="46C76E90" w14:textId="77777777" w:rsidR="009C0E77" w:rsidRPr="00EE3E0E" w:rsidRDefault="009C0E77" w:rsidP="00EE3E0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1" w:type="dxa"/>
            <w:vAlign w:val="center"/>
          </w:tcPr>
          <w:p w14:paraId="6BE960DA" w14:textId="77777777" w:rsidR="009C0E77" w:rsidRPr="00EE3E0E" w:rsidRDefault="009C0E77" w:rsidP="00EE3E0E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E3E0E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3104" w:type="dxa"/>
            <w:vAlign w:val="center"/>
          </w:tcPr>
          <w:p w14:paraId="73358387" w14:textId="2D2E6328" w:rsidR="009C0E77" w:rsidRPr="00EE3E0E" w:rsidRDefault="009C0E77" w:rsidP="00EE3E0E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E3E0E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8" w:type="dxa"/>
            <w:vMerge/>
            <w:vAlign w:val="center"/>
          </w:tcPr>
          <w:p w14:paraId="6703C774" w14:textId="77777777" w:rsidR="009C0E77" w:rsidRPr="00EE3E0E" w:rsidRDefault="009C0E77" w:rsidP="00EE3E0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8E36DE" w:rsidRPr="00EE3E0E" w14:paraId="49234325" w14:textId="77777777" w:rsidTr="00EE3E0E">
        <w:tc>
          <w:tcPr>
            <w:tcW w:w="851" w:type="dxa"/>
            <w:vAlign w:val="center"/>
          </w:tcPr>
          <w:p w14:paraId="1D1EE7CA" w14:textId="77777777" w:rsidR="008E36DE" w:rsidRPr="00EE3E0E" w:rsidRDefault="008E36DE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14:paraId="45AEE4FC" w14:textId="77777777" w:rsidR="008E36DE" w:rsidRPr="00EE3E0E" w:rsidRDefault="008E36DE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402" w:type="dxa"/>
            <w:vAlign w:val="center"/>
          </w:tcPr>
          <w:p w14:paraId="61935EA7" w14:textId="77777777" w:rsidR="008E36DE" w:rsidRPr="00EE3E0E" w:rsidRDefault="008E36DE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91" w:type="dxa"/>
            <w:vAlign w:val="center"/>
          </w:tcPr>
          <w:p w14:paraId="6DA314F7" w14:textId="77777777" w:rsidR="008E36DE" w:rsidRPr="00EE3E0E" w:rsidRDefault="008E36DE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04" w:type="dxa"/>
            <w:vAlign w:val="center"/>
          </w:tcPr>
          <w:p w14:paraId="246841F1" w14:textId="77777777" w:rsidR="008E36DE" w:rsidRPr="00EE3E0E" w:rsidRDefault="008E36DE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8" w:type="dxa"/>
            <w:vAlign w:val="center"/>
          </w:tcPr>
          <w:p w14:paraId="4EB677EB" w14:textId="77777777" w:rsidR="008E36DE" w:rsidRPr="00EE3E0E" w:rsidRDefault="008E36DE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6</w:t>
            </w:r>
          </w:p>
        </w:tc>
      </w:tr>
      <w:tr w:rsidR="00EE3E0E" w:rsidRPr="00EE3E0E" w14:paraId="7FAE917D" w14:textId="758912C7" w:rsidTr="007D03B8">
        <w:tc>
          <w:tcPr>
            <w:tcW w:w="851" w:type="dxa"/>
            <w:vAlign w:val="center"/>
          </w:tcPr>
          <w:p w14:paraId="1083B1C5" w14:textId="77777777" w:rsidR="00EE3E0E" w:rsidRPr="00EE3E0E" w:rsidRDefault="00EE3E0E" w:rsidP="00EE3E0E">
            <w:pPr>
              <w:pStyle w:val="aff5"/>
              <w:numPr>
                <w:ilvl w:val="0"/>
                <w:numId w:val="8"/>
              </w:num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890" w:type="dxa"/>
            <w:gridSpan w:val="5"/>
            <w:vAlign w:val="center"/>
          </w:tcPr>
          <w:p w14:paraId="26A262F1" w14:textId="08F399A7" w:rsidR="00EE3E0E" w:rsidRPr="00EE3E0E" w:rsidRDefault="00EE3E0E" w:rsidP="00EE3E0E">
            <w:pPr>
              <w:spacing w:line="20" w:lineRule="atLeast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674351" w:rsidRPr="00EE3E0E" w14:paraId="1EC4DF03" w14:textId="77777777" w:rsidTr="00EE3E0E">
        <w:tc>
          <w:tcPr>
            <w:tcW w:w="851" w:type="dxa"/>
            <w:vAlign w:val="center"/>
          </w:tcPr>
          <w:p w14:paraId="048BDC0D" w14:textId="77777777" w:rsidR="00674351" w:rsidRPr="00EE3E0E" w:rsidRDefault="00674351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4859CD8" w14:textId="36877D66" w:rsidR="00674351" w:rsidRPr="00EE3E0E" w:rsidRDefault="00674351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 xml:space="preserve">Модель, марка  </w:t>
            </w:r>
          </w:p>
        </w:tc>
        <w:tc>
          <w:tcPr>
            <w:tcW w:w="3402" w:type="dxa"/>
            <w:shd w:val="clear" w:color="auto" w:fill="auto"/>
          </w:tcPr>
          <w:p w14:paraId="14DEADD6" w14:textId="17F0B82A" w:rsidR="00674351" w:rsidRPr="00EE3E0E" w:rsidRDefault="00674351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Iridium 9555 * или эквивалент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3DBFBA64" w14:textId="0A2A88DD" w:rsidR="00674351" w:rsidRPr="00EE3E0E" w:rsidRDefault="00674351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3104" w:type="dxa"/>
            <w:vAlign w:val="center"/>
          </w:tcPr>
          <w:p w14:paraId="7F5E6B63" w14:textId="3CC8F4AF" w:rsidR="00674351" w:rsidRPr="00EE3E0E" w:rsidRDefault="00674351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644AA5BB" w14:textId="045FB2C6" w:rsidR="00674351" w:rsidRPr="00EE3E0E" w:rsidRDefault="00674351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674351" w:rsidRPr="00EE3E0E" w14:paraId="5ED985BB" w14:textId="77777777" w:rsidTr="00EE3E0E">
        <w:tc>
          <w:tcPr>
            <w:tcW w:w="851" w:type="dxa"/>
            <w:vAlign w:val="center"/>
          </w:tcPr>
          <w:p w14:paraId="5CD2C56C" w14:textId="77777777" w:rsidR="00674351" w:rsidRPr="00EE3E0E" w:rsidRDefault="00674351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CECB799" w14:textId="3A0423C7" w:rsidR="00674351" w:rsidRPr="00EE3E0E" w:rsidRDefault="00674351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Внешние размеры</w:t>
            </w:r>
            <w:r w:rsidR="00503C8F" w:rsidRPr="00EE3E0E">
              <w:rPr>
                <w:sz w:val="22"/>
                <w:szCs w:val="22"/>
              </w:rPr>
              <w:t xml:space="preserve"> защитного кейса</w:t>
            </w:r>
            <w:r w:rsidRPr="00EE3E0E">
              <w:rPr>
                <w:sz w:val="22"/>
                <w:szCs w:val="22"/>
              </w:rPr>
              <w:t xml:space="preserve">, </w:t>
            </w:r>
            <w:r w:rsidR="0029684B" w:rsidRPr="00EE3E0E">
              <w:rPr>
                <w:sz w:val="22"/>
                <w:szCs w:val="22"/>
              </w:rPr>
              <w:t>с</w:t>
            </w:r>
            <w:r w:rsidRPr="00EE3E0E">
              <w:rPr>
                <w:sz w:val="22"/>
                <w:szCs w:val="22"/>
              </w:rPr>
              <w:t>м</w:t>
            </w:r>
          </w:p>
        </w:tc>
        <w:tc>
          <w:tcPr>
            <w:tcW w:w="3402" w:type="dxa"/>
            <w:shd w:val="clear" w:color="auto" w:fill="auto"/>
          </w:tcPr>
          <w:p w14:paraId="404C299F" w14:textId="7B6E4B62" w:rsidR="00674351" w:rsidRPr="00EE3E0E" w:rsidRDefault="00674351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33.6 x 29.1 x 17.10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44E585B7" w14:textId="01C3BAF3" w:rsidR="00674351" w:rsidRPr="00EE3E0E" w:rsidRDefault="00674351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3104" w:type="dxa"/>
            <w:vAlign w:val="center"/>
          </w:tcPr>
          <w:p w14:paraId="344785DD" w14:textId="4CE7B632" w:rsidR="00674351" w:rsidRPr="00EE3E0E" w:rsidRDefault="00674351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36E73498" w14:textId="704585AA" w:rsidR="00674351" w:rsidRPr="00EE3E0E" w:rsidRDefault="00674351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674351" w:rsidRPr="00EE3E0E" w14:paraId="22F338CE" w14:textId="77777777" w:rsidTr="00EE3E0E">
        <w:tc>
          <w:tcPr>
            <w:tcW w:w="851" w:type="dxa"/>
            <w:vAlign w:val="center"/>
          </w:tcPr>
          <w:p w14:paraId="1B084CA6" w14:textId="77777777" w:rsidR="00674351" w:rsidRPr="00EE3E0E" w:rsidRDefault="00674351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8714E81" w14:textId="33289D78" w:rsidR="00674351" w:rsidRPr="00EE3E0E" w:rsidRDefault="00674351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Внутренние размеры</w:t>
            </w:r>
            <w:r w:rsidR="00503C8F" w:rsidRPr="00EE3E0E">
              <w:rPr>
                <w:sz w:val="22"/>
                <w:szCs w:val="22"/>
              </w:rPr>
              <w:t xml:space="preserve"> защитного кейса</w:t>
            </w:r>
            <w:r w:rsidRPr="00EE3E0E">
              <w:rPr>
                <w:sz w:val="22"/>
                <w:szCs w:val="22"/>
              </w:rPr>
              <w:t xml:space="preserve">, </w:t>
            </w:r>
            <w:r w:rsidR="0029684B" w:rsidRPr="00EE3E0E">
              <w:rPr>
                <w:sz w:val="22"/>
                <w:szCs w:val="22"/>
              </w:rPr>
              <w:t>с</w:t>
            </w:r>
            <w:r w:rsidRPr="00EE3E0E">
              <w:rPr>
                <w:sz w:val="22"/>
                <w:szCs w:val="22"/>
              </w:rPr>
              <w:t>м</w:t>
            </w:r>
          </w:p>
        </w:tc>
        <w:tc>
          <w:tcPr>
            <w:tcW w:w="3402" w:type="dxa"/>
            <w:shd w:val="clear" w:color="auto" w:fill="auto"/>
          </w:tcPr>
          <w:p w14:paraId="1DDD684F" w14:textId="546257F6" w:rsidR="00674351" w:rsidRPr="00EE3E0E" w:rsidRDefault="00674351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30.9 x 23.30 x 15.00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51F75014" w14:textId="62C9A4CB" w:rsidR="00674351" w:rsidRPr="00EE3E0E" w:rsidRDefault="00674351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3104" w:type="dxa"/>
            <w:vAlign w:val="center"/>
          </w:tcPr>
          <w:p w14:paraId="17C7DDA5" w14:textId="6CC3EDD0" w:rsidR="00674351" w:rsidRPr="00EE3E0E" w:rsidRDefault="00674351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698EB644" w14:textId="33873E3F" w:rsidR="00674351" w:rsidRPr="00EE3E0E" w:rsidRDefault="00674351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29684B" w:rsidRPr="00EE3E0E" w14:paraId="1357709B" w14:textId="77777777" w:rsidTr="00EE3E0E">
        <w:tc>
          <w:tcPr>
            <w:tcW w:w="851" w:type="dxa"/>
            <w:vAlign w:val="center"/>
          </w:tcPr>
          <w:p w14:paraId="46264EBB" w14:textId="77777777" w:rsidR="0029684B" w:rsidRPr="00EE3E0E" w:rsidRDefault="0029684B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6A7419C" w14:textId="53E85BA6" w:rsidR="0029684B" w:rsidRPr="00EE3E0E" w:rsidRDefault="0029684B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Глубина крышки</w:t>
            </w:r>
            <w:r w:rsidR="00503C8F" w:rsidRPr="00EE3E0E">
              <w:rPr>
                <w:sz w:val="22"/>
                <w:szCs w:val="22"/>
              </w:rPr>
              <w:t xml:space="preserve"> защитного кейса</w:t>
            </w:r>
            <w:r w:rsidRPr="00EE3E0E">
              <w:rPr>
                <w:sz w:val="22"/>
                <w:szCs w:val="22"/>
              </w:rPr>
              <w:t xml:space="preserve"> / корпуса</w:t>
            </w:r>
            <w:r w:rsidR="00503C8F" w:rsidRPr="00EE3E0E">
              <w:rPr>
                <w:sz w:val="22"/>
                <w:szCs w:val="22"/>
              </w:rPr>
              <w:t xml:space="preserve"> бокса</w:t>
            </w:r>
            <w:r w:rsidRPr="00EE3E0E">
              <w:rPr>
                <w:sz w:val="22"/>
                <w:szCs w:val="22"/>
              </w:rPr>
              <w:t>, см</w:t>
            </w:r>
          </w:p>
        </w:tc>
        <w:tc>
          <w:tcPr>
            <w:tcW w:w="3402" w:type="dxa"/>
            <w:shd w:val="clear" w:color="auto" w:fill="auto"/>
          </w:tcPr>
          <w:p w14:paraId="198CEA2C" w14:textId="4DBC6D0B" w:rsidR="0029684B" w:rsidRPr="00EE3E0E" w:rsidRDefault="0029684B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3.00 / 12.00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4E004E0F" w14:textId="42FC28A0" w:rsidR="0029684B" w:rsidRPr="00EE3E0E" w:rsidRDefault="0029684B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3104" w:type="dxa"/>
            <w:vAlign w:val="center"/>
          </w:tcPr>
          <w:p w14:paraId="7CBF7880" w14:textId="5EAF4F3A" w:rsidR="0029684B" w:rsidRPr="00EE3E0E" w:rsidRDefault="0029684B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587ECBA5" w14:textId="067F3A64" w:rsidR="0029684B" w:rsidRPr="00EE3E0E" w:rsidRDefault="0029684B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29684B" w:rsidRPr="00EE3E0E" w14:paraId="6C03E983" w14:textId="77777777" w:rsidTr="00EE3E0E">
        <w:tc>
          <w:tcPr>
            <w:tcW w:w="851" w:type="dxa"/>
            <w:vAlign w:val="center"/>
          </w:tcPr>
          <w:p w14:paraId="11900152" w14:textId="77777777" w:rsidR="0029684B" w:rsidRPr="00EE3E0E" w:rsidRDefault="0029684B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C8F710B" w14:textId="5CB78D04" w:rsidR="0029684B" w:rsidRPr="00EE3E0E" w:rsidRDefault="0029684B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Вес</w:t>
            </w:r>
            <w:r w:rsidR="00503C8F" w:rsidRPr="00EE3E0E">
              <w:rPr>
                <w:sz w:val="22"/>
                <w:szCs w:val="22"/>
              </w:rPr>
              <w:t xml:space="preserve"> защитного кейса</w:t>
            </w:r>
            <w:r w:rsidRPr="00EE3E0E">
              <w:rPr>
                <w:sz w:val="22"/>
                <w:szCs w:val="22"/>
              </w:rPr>
              <w:t>, кг</w:t>
            </w:r>
          </w:p>
        </w:tc>
        <w:tc>
          <w:tcPr>
            <w:tcW w:w="3402" w:type="dxa"/>
            <w:shd w:val="clear" w:color="auto" w:fill="auto"/>
          </w:tcPr>
          <w:p w14:paraId="05F08D10" w14:textId="0C516B3B" w:rsidR="0029684B" w:rsidRPr="00EE3E0E" w:rsidRDefault="0029684B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1,51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78605F06" w14:textId="11398E56" w:rsidR="0029684B" w:rsidRPr="00EE3E0E" w:rsidRDefault="0029684B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3104" w:type="dxa"/>
            <w:vAlign w:val="center"/>
          </w:tcPr>
          <w:p w14:paraId="242A5C92" w14:textId="681632DC" w:rsidR="0029684B" w:rsidRPr="00EE3E0E" w:rsidRDefault="0029684B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082E1C64" w14:textId="36AA15E9" w:rsidR="0029684B" w:rsidRPr="00EE3E0E" w:rsidRDefault="0029684B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29684B" w:rsidRPr="00EE3E0E" w14:paraId="43D68125" w14:textId="77777777" w:rsidTr="00EE3E0E">
        <w:tc>
          <w:tcPr>
            <w:tcW w:w="851" w:type="dxa"/>
            <w:vAlign w:val="center"/>
          </w:tcPr>
          <w:p w14:paraId="15CEE982" w14:textId="77777777" w:rsidR="0029684B" w:rsidRPr="00EE3E0E" w:rsidRDefault="0029684B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DE0CCCF" w14:textId="2939A1DC" w:rsidR="0029684B" w:rsidRPr="00EE3E0E" w:rsidRDefault="0029684B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 xml:space="preserve">Плавучесть </w:t>
            </w:r>
            <w:r w:rsidR="00736E37" w:rsidRPr="00EE3E0E">
              <w:rPr>
                <w:sz w:val="22"/>
                <w:szCs w:val="22"/>
              </w:rPr>
              <w:t xml:space="preserve">защитного кейса </w:t>
            </w:r>
            <w:r w:rsidRPr="00EE3E0E">
              <w:rPr>
                <w:sz w:val="22"/>
                <w:szCs w:val="22"/>
              </w:rPr>
              <w:t>в соленой воде с загрузкой, кг</w:t>
            </w:r>
          </w:p>
        </w:tc>
        <w:tc>
          <w:tcPr>
            <w:tcW w:w="3402" w:type="dxa"/>
            <w:shd w:val="clear" w:color="auto" w:fill="auto"/>
          </w:tcPr>
          <w:p w14:paraId="741DFDF5" w14:textId="5F4C4F91" w:rsidR="0029684B" w:rsidRPr="00EE3E0E" w:rsidRDefault="0029684B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5,60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3DA49B43" w14:textId="4D5797DD" w:rsidR="0029684B" w:rsidRPr="00EE3E0E" w:rsidRDefault="0029684B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3104" w:type="dxa"/>
            <w:vAlign w:val="center"/>
          </w:tcPr>
          <w:p w14:paraId="6EE52B89" w14:textId="3469D885" w:rsidR="0029684B" w:rsidRPr="00EE3E0E" w:rsidRDefault="0029684B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68C40A92" w14:textId="5BA43AFC" w:rsidR="0029684B" w:rsidRPr="00EE3E0E" w:rsidRDefault="0029684B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DD6442" w:rsidRPr="00EE3E0E" w14:paraId="6012405F" w14:textId="77777777" w:rsidTr="00EE3E0E">
        <w:tc>
          <w:tcPr>
            <w:tcW w:w="851" w:type="dxa"/>
            <w:vAlign w:val="center"/>
          </w:tcPr>
          <w:p w14:paraId="5296D37B" w14:textId="77777777" w:rsidR="00DD6442" w:rsidRPr="00EE3E0E" w:rsidRDefault="00DD6442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F3BF6A3" w14:textId="05B0629C" w:rsidR="00DD6442" w:rsidRPr="00EE3E0E" w:rsidRDefault="00DD64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Замки ABS</w:t>
            </w:r>
          </w:p>
        </w:tc>
        <w:tc>
          <w:tcPr>
            <w:tcW w:w="3402" w:type="dxa"/>
            <w:shd w:val="clear" w:color="auto" w:fill="auto"/>
          </w:tcPr>
          <w:p w14:paraId="3A71CD11" w14:textId="07161F1F" w:rsidR="00DD6442" w:rsidRPr="00EE3E0E" w:rsidRDefault="00DD64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Наличие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3AD4D6C6" w14:textId="0746869C" w:rsidR="00DD6442" w:rsidRPr="00EE3E0E" w:rsidRDefault="00DD64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3104" w:type="dxa"/>
            <w:vAlign w:val="center"/>
          </w:tcPr>
          <w:p w14:paraId="12403C5B" w14:textId="37A6D3E8" w:rsidR="00DD6442" w:rsidRPr="00EE3E0E" w:rsidRDefault="00DD6442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45581B0B" w14:textId="161C3ED4" w:rsidR="00DD6442" w:rsidRPr="00EE3E0E" w:rsidRDefault="00DD6442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DD6442" w:rsidRPr="00EE3E0E" w14:paraId="68E5C714" w14:textId="77777777" w:rsidTr="00EE3E0E">
        <w:tc>
          <w:tcPr>
            <w:tcW w:w="851" w:type="dxa"/>
            <w:vAlign w:val="center"/>
          </w:tcPr>
          <w:p w14:paraId="4E5FFFBA" w14:textId="77777777" w:rsidR="00DD6442" w:rsidRPr="00EE3E0E" w:rsidRDefault="00DD6442" w:rsidP="00EE3E0E">
            <w:pPr>
              <w:pStyle w:val="aff5"/>
              <w:numPr>
                <w:ilvl w:val="0"/>
                <w:numId w:val="8"/>
              </w:num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53E266E6" w14:textId="0393FBDB" w:rsidR="00DD6442" w:rsidRPr="00EE3E0E" w:rsidRDefault="00DD6442" w:rsidP="00EE3E0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Требования к безопасности</w:t>
            </w:r>
          </w:p>
        </w:tc>
        <w:tc>
          <w:tcPr>
            <w:tcW w:w="2991" w:type="dxa"/>
          </w:tcPr>
          <w:p w14:paraId="2F9267B6" w14:textId="57937A5F" w:rsidR="00DD6442" w:rsidRPr="00EE3E0E" w:rsidRDefault="00DD6442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3104" w:type="dxa"/>
          </w:tcPr>
          <w:p w14:paraId="1EA18903" w14:textId="4FCA6008" w:rsidR="00DD6442" w:rsidRPr="00EE3E0E" w:rsidRDefault="00DD6442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</w:tcPr>
          <w:p w14:paraId="3611EE0A" w14:textId="21D304B9" w:rsidR="00DD6442" w:rsidRPr="00EE3E0E" w:rsidRDefault="00DD6442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DD6442" w:rsidRPr="00EE3E0E" w14:paraId="74E3E8C8" w14:textId="77777777" w:rsidTr="00EE3E0E">
        <w:tc>
          <w:tcPr>
            <w:tcW w:w="851" w:type="dxa"/>
            <w:vAlign w:val="center"/>
          </w:tcPr>
          <w:p w14:paraId="4D6783A7" w14:textId="77777777" w:rsidR="00DD6442" w:rsidRPr="00EE3E0E" w:rsidRDefault="00DD6442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32781C" w14:textId="77F8E3A2" w:rsidR="00DD6442" w:rsidRPr="00EE3E0E" w:rsidRDefault="00DD64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Безопасность</w:t>
            </w:r>
          </w:p>
        </w:tc>
        <w:tc>
          <w:tcPr>
            <w:tcW w:w="3402" w:type="dxa"/>
          </w:tcPr>
          <w:p w14:paraId="35EA20D3" w14:textId="77777777" w:rsidR="00DD6442" w:rsidRPr="00EE3E0E" w:rsidRDefault="00DD64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В составе заявки представить:</w:t>
            </w:r>
          </w:p>
          <w:p w14:paraId="71FA148E" w14:textId="77777777" w:rsidR="00DD6442" w:rsidRPr="00EE3E0E" w:rsidRDefault="00DD64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 xml:space="preserve">-Декларация соответствия, в соответствии с Федеральным Законом от 27.12.2002 г. № 184-ФЗ «О техническом регулировании», Постановлением Правительства РФ от 23.12.2021 г. № 2425 «Об </w:t>
            </w:r>
            <w:r w:rsidRPr="00EE3E0E">
              <w:rPr>
                <w:sz w:val="22"/>
                <w:szCs w:val="22"/>
              </w:rPr>
              <w:lastRenderedPageBreak/>
              <w:t>утверждении единого перечня продукции, подлежащей обязательной сертификации, и единого перечня продукции, подлежащей декларированию соответствия»</w:t>
            </w:r>
          </w:p>
          <w:p w14:paraId="06D1FC3A" w14:textId="3D12ED80" w:rsidR="00DD6442" w:rsidRPr="00EE3E0E" w:rsidRDefault="00DD64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 xml:space="preserve">Декларация о соответствии должна иметь электронную регистрацию в едином реестре деклараций на сайте </w:t>
            </w:r>
            <w:r w:rsidR="00EE3E0E" w:rsidRPr="00EE3E0E">
              <w:rPr>
                <w:sz w:val="22"/>
                <w:szCs w:val="22"/>
              </w:rPr>
              <w:t>https://fsa.gov.ru/(требование</w:t>
            </w:r>
            <w:r w:rsidRPr="00EE3E0E">
              <w:rPr>
                <w:sz w:val="22"/>
                <w:szCs w:val="22"/>
              </w:rPr>
              <w:t xml:space="preserve"> п.6 ст.24 ФЗ-184.</w:t>
            </w:r>
          </w:p>
        </w:tc>
        <w:tc>
          <w:tcPr>
            <w:tcW w:w="2991" w:type="dxa"/>
            <w:vAlign w:val="center"/>
          </w:tcPr>
          <w:p w14:paraId="063686DE" w14:textId="19A08C8A" w:rsidR="00DD6442" w:rsidRPr="00EE3E0E" w:rsidRDefault="00DD6442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74E0AB11" w14:textId="3F3C561C" w:rsidR="00DD6442" w:rsidRPr="00EE3E0E" w:rsidRDefault="00DD6442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6A0FA2C2" w14:textId="08C0510F" w:rsidR="00DD6442" w:rsidRPr="00EE3E0E" w:rsidRDefault="00DD6442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EE3E0E" w:rsidRPr="00EE3E0E" w14:paraId="3016B3AF" w14:textId="77777777" w:rsidTr="00D965F3">
        <w:tc>
          <w:tcPr>
            <w:tcW w:w="851" w:type="dxa"/>
            <w:vAlign w:val="center"/>
          </w:tcPr>
          <w:p w14:paraId="1A2CB25A" w14:textId="77777777" w:rsidR="00EE3E0E" w:rsidRPr="00EE3E0E" w:rsidRDefault="00EE3E0E" w:rsidP="00EE3E0E">
            <w:pPr>
              <w:pStyle w:val="aff5"/>
              <w:numPr>
                <w:ilvl w:val="0"/>
                <w:numId w:val="8"/>
              </w:num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890" w:type="dxa"/>
            <w:gridSpan w:val="5"/>
            <w:vAlign w:val="center"/>
          </w:tcPr>
          <w:p w14:paraId="3EB7E69C" w14:textId="72FCD78C" w:rsidR="00EE3E0E" w:rsidRPr="00EE3E0E" w:rsidRDefault="00EE3E0E" w:rsidP="00EE3E0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Требования к конструкции, изготовлению и материалам</w:t>
            </w:r>
          </w:p>
        </w:tc>
      </w:tr>
      <w:tr w:rsidR="00DD6442" w:rsidRPr="00EE3E0E" w14:paraId="05E9F625" w14:textId="77777777" w:rsidTr="00EE3E0E">
        <w:tc>
          <w:tcPr>
            <w:tcW w:w="851" w:type="dxa"/>
            <w:vAlign w:val="center"/>
          </w:tcPr>
          <w:p w14:paraId="52487D32" w14:textId="77777777" w:rsidR="00DD6442" w:rsidRPr="00EE3E0E" w:rsidRDefault="00DD6442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1F7C4E6" w14:textId="625ABCE2" w:rsidR="00DD6442" w:rsidRPr="00EE3E0E" w:rsidRDefault="00DD64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3402" w:type="dxa"/>
            <w:vAlign w:val="center"/>
          </w:tcPr>
          <w:p w14:paraId="59498E4F" w14:textId="6267AF80" w:rsidR="00DD6442" w:rsidRPr="00EE3E0E" w:rsidRDefault="00DD64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Полипропилена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75E555F8" w14:textId="3C460798" w:rsidR="00DD6442" w:rsidRPr="00EE3E0E" w:rsidRDefault="00DD6442" w:rsidP="00EE3E0E">
            <w:pPr>
              <w:spacing w:line="20" w:lineRule="atLeast"/>
              <w:jc w:val="center"/>
              <w:rPr>
                <w:bCs/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3104" w:type="dxa"/>
            <w:vAlign w:val="center"/>
          </w:tcPr>
          <w:p w14:paraId="7A201329" w14:textId="659E3426" w:rsidR="00DD6442" w:rsidRPr="00EE3E0E" w:rsidRDefault="00DD6442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3B8C06B4" w14:textId="01437F28" w:rsidR="00DD6442" w:rsidRPr="00EE3E0E" w:rsidRDefault="00DD6442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4D07FC" w:rsidRPr="00EE3E0E" w14:paraId="393EE4AE" w14:textId="77777777" w:rsidTr="00EE3E0E">
        <w:tc>
          <w:tcPr>
            <w:tcW w:w="851" w:type="dxa"/>
            <w:vAlign w:val="center"/>
          </w:tcPr>
          <w:p w14:paraId="121AE4F6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CCE7015" w14:textId="02E558F1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Цвета</w:t>
            </w:r>
          </w:p>
        </w:tc>
        <w:tc>
          <w:tcPr>
            <w:tcW w:w="3402" w:type="dxa"/>
            <w:vAlign w:val="center"/>
          </w:tcPr>
          <w:p w14:paraId="06AEB0BF" w14:textId="3F305AB7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В соответствии с цветами производителя продукции.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76BF3E10" w14:textId="38F5ADC0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3104" w:type="dxa"/>
            <w:vAlign w:val="center"/>
          </w:tcPr>
          <w:p w14:paraId="21BCF23C" w14:textId="44177D16" w:rsidR="004D07FC" w:rsidRPr="00EE3E0E" w:rsidRDefault="004D07FC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68A5BC8A" w14:textId="542682C4" w:rsidR="004D07FC" w:rsidRPr="00EE3E0E" w:rsidRDefault="004D07FC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4D07FC" w:rsidRPr="00EE3E0E" w14:paraId="39D87C84" w14:textId="77777777" w:rsidTr="00EE3E0E">
        <w:tc>
          <w:tcPr>
            <w:tcW w:w="851" w:type="dxa"/>
            <w:vAlign w:val="center"/>
          </w:tcPr>
          <w:p w14:paraId="685C2E13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360884A" w14:textId="49CDF856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Изготовление</w:t>
            </w:r>
          </w:p>
        </w:tc>
        <w:tc>
          <w:tcPr>
            <w:tcW w:w="3402" w:type="dxa"/>
            <w:vAlign w:val="center"/>
          </w:tcPr>
          <w:p w14:paraId="19593C40" w14:textId="4F8F6094" w:rsidR="004D07FC" w:rsidRPr="00EE3E0E" w:rsidRDefault="004D07FC" w:rsidP="00EE3E0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 xml:space="preserve">Поставляемая продукция должна быть новой 2025 г. выпуска (не бывшей в употреблении, не снятая с длительного хранения, не восстановленная; из новых, не бывших в употреблении, не снятых с длительного хранения комплектующих, узлов и агрегатов, без следов коррозии, не прошедшей ремонт (в том числе не прошедшей восстановление, замену запасных частей, восстановление потребительских свойств) и не собранной из восстановленных компонентов, без дефектов и повреждений, изготовленной в заводских условиях, полностью прошедший предпродажную подготовку, технически исправной и готовой к эксплуатации, полностью свободной от любых прав </w:t>
            </w:r>
            <w:r w:rsidRPr="00EE3E0E">
              <w:rPr>
                <w:sz w:val="22"/>
                <w:szCs w:val="22"/>
              </w:rPr>
              <w:lastRenderedPageBreak/>
              <w:t>третьих лиц. По своему качеству и экологической безопасности должна соответствовать требованиям Российских и международных стандартов.</w:t>
            </w:r>
          </w:p>
        </w:tc>
        <w:tc>
          <w:tcPr>
            <w:tcW w:w="2991" w:type="dxa"/>
            <w:vAlign w:val="center"/>
          </w:tcPr>
          <w:p w14:paraId="0F693407" w14:textId="0C16657C" w:rsidR="004D07FC" w:rsidRPr="00EE3E0E" w:rsidRDefault="004D07FC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51FD9CAD" w14:textId="523FEE35" w:rsidR="004D07FC" w:rsidRPr="00EE3E0E" w:rsidRDefault="004D07FC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0970722A" w14:textId="79A24EE0" w:rsidR="004D07FC" w:rsidRPr="00EE3E0E" w:rsidRDefault="004D07FC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EE3E0E" w:rsidRPr="00EE3E0E" w14:paraId="2558A8A0" w14:textId="77777777" w:rsidTr="00462E45">
        <w:tc>
          <w:tcPr>
            <w:tcW w:w="851" w:type="dxa"/>
            <w:vAlign w:val="center"/>
          </w:tcPr>
          <w:p w14:paraId="108D496F" w14:textId="77777777" w:rsidR="00EE3E0E" w:rsidRPr="00EE3E0E" w:rsidRDefault="00EE3E0E" w:rsidP="00EE3E0E">
            <w:pPr>
              <w:pStyle w:val="aff5"/>
              <w:numPr>
                <w:ilvl w:val="0"/>
                <w:numId w:val="8"/>
              </w:num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890" w:type="dxa"/>
            <w:gridSpan w:val="5"/>
            <w:vAlign w:val="center"/>
          </w:tcPr>
          <w:p w14:paraId="1AF7893D" w14:textId="28B2448C" w:rsidR="00EE3E0E" w:rsidRPr="00EE3E0E" w:rsidRDefault="00EE3E0E" w:rsidP="00EE3E0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4D07FC" w:rsidRPr="00EE3E0E" w14:paraId="0747E6D3" w14:textId="77777777" w:rsidTr="00EE3E0E">
        <w:tc>
          <w:tcPr>
            <w:tcW w:w="851" w:type="dxa"/>
            <w:vAlign w:val="center"/>
          </w:tcPr>
          <w:p w14:paraId="2DA85497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DC1F10F" w14:textId="6435DF33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Стойкость к ударным нагрузкам</w:t>
            </w:r>
          </w:p>
        </w:tc>
        <w:tc>
          <w:tcPr>
            <w:tcW w:w="3402" w:type="dxa"/>
            <w:vAlign w:val="center"/>
          </w:tcPr>
          <w:p w14:paraId="04499BE1" w14:textId="3299D5A2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Высокая</w:t>
            </w:r>
          </w:p>
        </w:tc>
        <w:tc>
          <w:tcPr>
            <w:tcW w:w="2991" w:type="dxa"/>
            <w:vAlign w:val="center"/>
          </w:tcPr>
          <w:p w14:paraId="16EDA889" w14:textId="421CB948" w:rsidR="004D07FC" w:rsidRPr="00EE3E0E" w:rsidRDefault="004D07FC" w:rsidP="00EE3E0E">
            <w:pPr>
              <w:spacing w:line="20" w:lineRule="atLeast"/>
              <w:jc w:val="center"/>
              <w:rPr>
                <w:bCs/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3667402D" w14:textId="62FCDBFE" w:rsidR="004D07FC" w:rsidRPr="00EE3E0E" w:rsidRDefault="004D07FC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3215BEDD" w14:textId="19907B23" w:rsidR="004D07FC" w:rsidRPr="00EE3E0E" w:rsidRDefault="004D07FC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4D07FC" w:rsidRPr="00EE3E0E" w14:paraId="15DE02C3" w14:textId="77777777" w:rsidTr="00EE3E0E">
        <w:tc>
          <w:tcPr>
            <w:tcW w:w="851" w:type="dxa"/>
            <w:vAlign w:val="center"/>
          </w:tcPr>
          <w:p w14:paraId="613A12A1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BE99C28" w14:textId="3C11CC78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2" w:type="dxa"/>
            <w:vAlign w:val="center"/>
          </w:tcPr>
          <w:p w14:paraId="1C187310" w14:textId="1EEE9930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Герметичный IP 67</w:t>
            </w:r>
          </w:p>
        </w:tc>
        <w:tc>
          <w:tcPr>
            <w:tcW w:w="2991" w:type="dxa"/>
            <w:vAlign w:val="center"/>
          </w:tcPr>
          <w:p w14:paraId="7103000E" w14:textId="377E7DD9" w:rsidR="004D07FC" w:rsidRPr="00EE3E0E" w:rsidRDefault="004D07FC" w:rsidP="00EE3E0E">
            <w:pPr>
              <w:spacing w:line="20" w:lineRule="atLeast"/>
              <w:jc w:val="center"/>
              <w:rPr>
                <w:bCs/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1B2611B9" w14:textId="0AAEB012" w:rsidR="004D07FC" w:rsidRPr="00EE3E0E" w:rsidRDefault="004D07FC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1E82AAC5" w14:textId="6AA56BE4" w:rsidR="004D07FC" w:rsidRPr="00EE3E0E" w:rsidRDefault="004D07FC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4D07FC" w:rsidRPr="00EE3E0E" w14:paraId="527D7E0C" w14:textId="77777777" w:rsidTr="00EE3E0E">
        <w:tc>
          <w:tcPr>
            <w:tcW w:w="851" w:type="dxa"/>
            <w:vAlign w:val="center"/>
          </w:tcPr>
          <w:p w14:paraId="1943399C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305C540" w14:textId="2F5EB337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Атмосферный клапан для выравнивания давления</w:t>
            </w:r>
          </w:p>
        </w:tc>
        <w:tc>
          <w:tcPr>
            <w:tcW w:w="3402" w:type="dxa"/>
            <w:vAlign w:val="center"/>
          </w:tcPr>
          <w:p w14:paraId="4F6D0F33" w14:textId="57ECC7EC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Наличие</w:t>
            </w:r>
          </w:p>
        </w:tc>
        <w:tc>
          <w:tcPr>
            <w:tcW w:w="2991" w:type="dxa"/>
            <w:vAlign w:val="center"/>
          </w:tcPr>
          <w:p w14:paraId="25ED0766" w14:textId="7635502A" w:rsidR="004D07FC" w:rsidRPr="00EE3E0E" w:rsidRDefault="004D07FC" w:rsidP="00EE3E0E">
            <w:pPr>
              <w:spacing w:line="20" w:lineRule="atLeast"/>
              <w:jc w:val="center"/>
              <w:rPr>
                <w:bCs/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11418ECD" w14:textId="76515204" w:rsidR="004D07FC" w:rsidRPr="00EE3E0E" w:rsidRDefault="004D07FC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1B101189" w14:textId="28C45FE9" w:rsidR="004D07FC" w:rsidRPr="00EE3E0E" w:rsidRDefault="004D07FC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4D07FC" w:rsidRPr="00EE3E0E" w14:paraId="4F80D0CD" w14:textId="77777777" w:rsidTr="00EE3E0E">
        <w:tc>
          <w:tcPr>
            <w:tcW w:w="851" w:type="dxa"/>
            <w:vAlign w:val="center"/>
          </w:tcPr>
          <w:p w14:paraId="1C7123DF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B79DC9B" w14:textId="18AE4A0E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Климатические условия эксплуатации, °С</w:t>
            </w:r>
          </w:p>
        </w:tc>
        <w:tc>
          <w:tcPr>
            <w:tcW w:w="3402" w:type="dxa"/>
            <w:vAlign w:val="center"/>
          </w:tcPr>
          <w:p w14:paraId="0265DCE1" w14:textId="06C51913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-40 / 90° C</w:t>
            </w:r>
          </w:p>
        </w:tc>
        <w:tc>
          <w:tcPr>
            <w:tcW w:w="2991" w:type="dxa"/>
            <w:vAlign w:val="center"/>
          </w:tcPr>
          <w:p w14:paraId="4D1101CC" w14:textId="7101D78A" w:rsidR="004D07FC" w:rsidRPr="00EE3E0E" w:rsidRDefault="004D07FC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207EC0A2" w14:textId="6EB6B45A" w:rsidR="004D07FC" w:rsidRPr="00EE3E0E" w:rsidRDefault="004D07FC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39B0D24E" w14:textId="7231DE33" w:rsidR="004D07FC" w:rsidRPr="00EE3E0E" w:rsidRDefault="004D07FC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EE3E0E" w:rsidRPr="00EE3E0E" w14:paraId="1AA0E126" w14:textId="2151BFBA" w:rsidTr="00892AD8">
        <w:tc>
          <w:tcPr>
            <w:tcW w:w="851" w:type="dxa"/>
            <w:vAlign w:val="center"/>
          </w:tcPr>
          <w:p w14:paraId="4DEF0E1C" w14:textId="77777777" w:rsidR="00EE3E0E" w:rsidRPr="00EE3E0E" w:rsidRDefault="00EE3E0E" w:rsidP="00EE3E0E">
            <w:pPr>
              <w:pStyle w:val="aff5"/>
              <w:numPr>
                <w:ilvl w:val="0"/>
                <w:numId w:val="8"/>
              </w:num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890" w:type="dxa"/>
            <w:gridSpan w:val="5"/>
            <w:vAlign w:val="center"/>
          </w:tcPr>
          <w:p w14:paraId="5834FF43" w14:textId="433D65B8" w:rsidR="00EE3E0E" w:rsidRPr="00EE3E0E" w:rsidRDefault="00EE3E0E" w:rsidP="00EE3E0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EE3E0E">
              <w:rPr>
                <w:b/>
                <w:bCs/>
                <w:sz w:val="22"/>
                <w:szCs w:val="22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4D07FC" w:rsidRPr="00EE3E0E" w14:paraId="312C0AE1" w14:textId="77777777" w:rsidTr="00EE3E0E">
        <w:tc>
          <w:tcPr>
            <w:tcW w:w="851" w:type="dxa"/>
            <w:vAlign w:val="center"/>
          </w:tcPr>
          <w:p w14:paraId="23605CF2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DA74C6" w14:textId="31BA4930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Место поставки</w:t>
            </w:r>
          </w:p>
        </w:tc>
        <w:tc>
          <w:tcPr>
            <w:tcW w:w="3402" w:type="dxa"/>
          </w:tcPr>
          <w:p w14:paraId="51BEA6FF" w14:textId="1406C5BB" w:rsidR="004D07FC" w:rsidRPr="00EE3E0E" w:rsidRDefault="009E7418" w:rsidP="00EE3E0E">
            <w:pPr>
              <w:spacing w:line="20" w:lineRule="atLeast"/>
              <w:rPr>
                <w:sz w:val="22"/>
                <w:szCs w:val="22"/>
              </w:rPr>
            </w:pPr>
            <w:r w:rsidRPr="009E7418">
              <w:rPr>
                <w:sz w:val="22"/>
                <w:szCs w:val="22"/>
              </w:rPr>
              <w:t xml:space="preserve">660049, Красноярский край, г. Красноярск ул. </w:t>
            </w:r>
            <w:proofErr w:type="spellStart"/>
            <w:r w:rsidRPr="009E7418">
              <w:rPr>
                <w:sz w:val="22"/>
                <w:szCs w:val="22"/>
              </w:rPr>
              <w:t>Перенсона</w:t>
            </w:r>
            <w:proofErr w:type="spellEnd"/>
            <w:r w:rsidRPr="009E7418">
              <w:rPr>
                <w:sz w:val="22"/>
                <w:szCs w:val="22"/>
              </w:rPr>
              <w:t>, д. 2А</w:t>
            </w:r>
          </w:p>
        </w:tc>
        <w:tc>
          <w:tcPr>
            <w:tcW w:w="2991" w:type="dxa"/>
            <w:vAlign w:val="center"/>
          </w:tcPr>
          <w:p w14:paraId="1A196107" w14:textId="06309A08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5AABFB98" w14:textId="1191CBB9" w:rsidR="004D07FC" w:rsidRPr="00EE3E0E" w:rsidRDefault="004D07FC" w:rsidP="00EE3E0E">
            <w:pPr>
              <w:pStyle w:val="afff4"/>
              <w:keepNext w:val="0"/>
              <w:spacing w:before="0" w:after="0" w:line="20" w:lineRule="atLeas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r w:rsidRPr="00EE3E0E">
              <w:rPr>
                <w:b w:val="0"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12DFDCF3" w14:textId="21412F22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4D07FC" w:rsidRPr="00EE3E0E" w14:paraId="700EBBD9" w14:textId="77777777" w:rsidTr="00EE3E0E">
        <w:tc>
          <w:tcPr>
            <w:tcW w:w="851" w:type="dxa"/>
            <w:vAlign w:val="center"/>
          </w:tcPr>
          <w:p w14:paraId="470999AE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6597563" w14:textId="0FC57E63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Упаковка</w:t>
            </w:r>
          </w:p>
        </w:tc>
        <w:tc>
          <w:tcPr>
            <w:tcW w:w="3402" w:type="dxa"/>
          </w:tcPr>
          <w:p w14:paraId="40F93440" w14:textId="268E54D6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 xml:space="preserve">Упаковка продукции, отвечающая требованиям, предъявляемым к упаковке данного вида продукции, с целью ее сохранности при перевозке и хранении. Упаковка и способ транспортировки продукции должна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номер 91-ст), а также иными техническими нормами загрузки, правилами упаковки грузов в районы Крайнего Севера </w:t>
            </w:r>
            <w:r w:rsidRPr="00EE3E0E">
              <w:rPr>
                <w:sz w:val="22"/>
                <w:szCs w:val="22"/>
              </w:rPr>
              <w:lastRenderedPageBreak/>
              <w:t>и приравненные к ним. Консервация продукции перед транспортировкой осуществляется Поставщиком согласно заводским требованиям.</w:t>
            </w:r>
          </w:p>
        </w:tc>
        <w:tc>
          <w:tcPr>
            <w:tcW w:w="2991" w:type="dxa"/>
            <w:vAlign w:val="center"/>
          </w:tcPr>
          <w:p w14:paraId="33565A8F" w14:textId="2F7265AC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12DCFB97" w14:textId="52B34363" w:rsidR="004D07FC" w:rsidRPr="00EE3E0E" w:rsidRDefault="004D07FC" w:rsidP="00EE3E0E">
            <w:pPr>
              <w:pStyle w:val="afff4"/>
              <w:keepNext w:val="0"/>
              <w:spacing w:before="0" w:after="0" w:line="20" w:lineRule="atLeas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r w:rsidRPr="00EE3E0E">
              <w:rPr>
                <w:b w:val="0"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42AC88F3" w14:textId="422D06E1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4D07FC" w:rsidRPr="00EE3E0E" w14:paraId="60001CCA" w14:textId="77777777" w:rsidTr="00EE3E0E">
        <w:tc>
          <w:tcPr>
            <w:tcW w:w="851" w:type="dxa"/>
            <w:vAlign w:val="center"/>
          </w:tcPr>
          <w:p w14:paraId="7E070A80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F2ADF29" w14:textId="39BAE8D9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Транспортировка</w:t>
            </w:r>
          </w:p>
        </w:tc>
        <w:tc>
          <w:tcPr>
            <w:tcW w:w="3402" w:type="dxa"/>
            <w:vAlign w:val="center"/>
          </w:tcPr>
          <w:p w14:paraId="5AC0221A" w14:textId="5283A685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Продукция должна быть сформирована в максимально компактную упаковку, обеспечивающие сохранность продукции от всякого рода механических повреждений и порче его при перевозке различными видами транспорта (ж/д, автотранспорт, морское судно) с учетом перегрузок в пути и длительного хранения, а также предохранять его от различных атмосферных явлений.</w:t>
            </w:r>
          </w:p>
        </w:tc>
        <w:tc>
          <w:tcPr>
            <w:tcW w:w="2991" w:type="dxa"/>
            <w:vAlign w:val="center"/>
          </w:tcPr>
          <w:p w14:paraId="17E9232D" w14:textId="63E93070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65F7461E" w14:textId="03F41A2C" w:rsidR="004D07FC" w:rsidRPr="00EE3E0E" w:rsidRDefault="004D07FC" w:rsidP="00EE3E0E">
            <w:pPr>
              <w:pStyle w:val="afff4"/>
              <w:keepNext w:val="0"/>
              <w:spacing w:before="0" w:after="0" w:line="20" w:lineRule="atLeas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r w:rsidRPr="00EE3E0E">
              <w:rPr>
                <w:b w:val="0"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5A49E5C2" w14:textId="469CC986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4D07FC" w:rsidRPr="00EE3E0E" w14:paraId="7680838C" w14:textId="77777777" w:rsidTr="00EE3E0E">
        <w:tc>
          <w:tcPr>
            <w:tcW w:w="851" w:type="dxa"/>
            <w:vAlign w:val="center"/>
          </w:tcPr>
          <w:p w14:paraId="5112F4B7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42ED04" w14:textId="419BCA2E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Маркировка</w:t>
            </w:r>
          </w:p>
        </w:tc>
        <w:tc>
          <w:tcPr>
            <w:tcW w:w="3402" w:type="dxa"/>
          </w:tcPr>
          <w:p w14:paraId="258B98CF" w14:textId="10A81C22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В зависимости от типа поставляемой продукции маркировка, содержание и способ нанесения её указывается в стандартах или технических условиях. Маркировка производится непосредственно на продукции.</w:t>
            </w:r>
          </w:p>
        </w:tc>
        <w:tc>
          <w:tcPr>
            <w:tcW w:w="2991" w:type="dxa"/>
            <w:vAlign w:val="center"/>
          </w:tcPr>
          <w:p w14:paraId="7771F551" w14:textId="292AEB20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69DD2680" w14:textId="6E8AFC72" w:rsidR="004D07FC" w:rsidRPr="00EE3E0E" w:rsidRDefault="004D07FC" w:rsidP="00EE3E0E">
            <w:pPr>
              <w:pStyle w:val="afff4"/>
              <w:keepNext w:val="0"/>
              <w:spacing w:before="0" w:after="0" w:line="20" w:lineRule="atLeas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r w:rsidRPr="00EE3E0E">
              <w:rPr>
                <w:b w:val="0"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641AE2ED" w14:textId="650388BD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4D07FC" w:rsidRPr="00EE3E0E" w14:paraId="6B7232E5" w14:textId="77777777" w:rsidTr="00EE3E0E">
        <w:tc>
          <w:tcPr>
            <w:tcW w:w="851" w:type="dxa"/>
            <w:vAlign w:val="center"/>
          </w:tcPr>
          <w:p w14:paraId="31356B98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96D75A4" w14:textId="0A093B52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Требование к хранению</w:t>
            </w:r>
          </w:p>
        </w:tc>
        <w:tc>
          <w:tcPr>
            <w:tcW w:w="3402" w:type="dxa"/>
          </w:tcPr>
          <w:p w14:paraId="27470319" w14:textId="1F357E06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Срок хранение продукции в складских условиях - неограничен.</w:t>
            </w:r>
          </w:p>
        </w:tc>
        <w:tc>
          <w:tcPr>
            <w:tcW w:w="2991" w:type="dxa"/>
            <w:vAlign w:val="center"/>
          </w:tcPr>
          <w:p w14:paraId="6A4EACD9" w14:textId="5DCDD445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6749E7B5" w14:textId="3C55502E" w:rsidR="004D07FC" w:rsidRPr="00EE3E0E" w:rsidRDefault="004D07FC" w:rsidP="00EE3E0E">
            <w:pPr>
              <w:pStyle w:val="afff4"/>
              <w:keepNext w:val="0"/>
              <w:spacing w:before="0" w:after="0" w:line="20" w:lineRule="atLeas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r w:rsidRPr="00EE3E0E">
              <w:rPr>
                <w:b w:val="0"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194AF3A8" w14:textId="2FF1CAE1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EE3E0E" w:rsidRPr="00EE3E0E" w14:paraId="2921FFC6" w14:textId="08638C10" w:rsidTr="006C2377">
        <w:tc>
          <w:tcPr>
            <w:tcW w:w="851" w:type="dxa"/>
            <w:vAlign w:val="center"/>
          </w:tcPr>
          <w:p w14:paraId="741D1AB9" w14:textId="77777777" w:rsidR="00EE3E0E" w:rsidRPr="00EE3E0E" w:rsidRDefault="00EE3E0E" w:rsidP="00EE3E0E">
            <w:pPr>
              <w:pStyle w:val="aff5"/>
              <w:numPr>
                <w:ilvl w:val="0"/>
                <w:numId w:val="8"/>
              </w:num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890" w:type="dxa"/>
            <w:gridSpan w:val="5"/>
            <w:vAlign w:val="center"/>
          </w:tcPr>
          <w:p w14:paraId="6E00E82C" w14:textId="25F634D4" w:rsidR="00EE3E0E" w:rsidRPr="00EE3E0E" w:rsidRDefault="00EE3E0E" w:rsidP="00EE3E0E">
            <w:pPr>
              <w:spacing w:line="20" w:lineRule="atLeast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Требования к эксплуатации, обеспечению и утилизации</w:t>
            </w:r>
          </w:p>
        </w:tc>
      </w:tr>
      <w:tr w:rsidR="004D07FC" w:rsidRPr="00EE3E0E" w14:paraId="0FCC9C91" w14:textId="77777777" w:rsidTr="00EE3E0E">
        <w:tc>
          <w:tcPr>
            <w:tcW w:w="851" w:type="dxa"/>
            <w:vAlign w:val="center"/>
          </w:tcPr>
          <w:p w14:paraId="1163C9AC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C961D" w14:textId="524E36DA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Требования к эксплуатации</w:t>
            </w:r>
          </w:p>
        </w:tc>
        <w:tc>
          <w:tcPr>
            <w:tcW w:w="3402" w:type="dxa"/>
          </w:tcPr>
          <w:p w14:paraId="7B57AD13" w14:textId="1D9B2A74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Согласно руководству по эксплуатации изготовителя продукции.</w:t>
            </w:r>
          </w:p>
        </w:tc>
        <w:tc>
          <w:tcPr>
            <w:tcW w:w="2991" w:type="dxa"/>
            <w:vAlign w:val="center"/>
          </w:tcPr>
          <w:p w14:paraId="6D97AA3C" w14:textId="05AF6D5C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6E6AB535" w14:textId="36031466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0EB6A45F" w14:textId="2F326CD0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4D07FC" w:rsidRPr="00EE3E0E" w14:paraId="7D1F2541" w14:textId="77777777" w:rsidTr="00EE3E0E">
        <w:tc>
          <w:tcPr>
            <w:tcW w:w="851" w:type="dxa"/>
            <w:vAlign w:val="center"/>
          </w:tcPr>
          <w:p w14:paraId="4A37543A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A71B33" w14:textId="64B87523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Требования к утилизации</w:t>
            </w:r>
          </w:p>
        </w:tc>
        <w:tc>
          <w:tcPr>
            <w:tcW w:w="3402" w:type="dxa"/>
          </w:tcPr>
          <w:p w14:paraId="70CB3D1B" w14:textId="1372A71E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Требования к утилизации должны соответствовать нормам и действующему законодательству РФ.</w:t>
            </w:r>
          </w:p>
        </w:tc>
        <w:tc>
          <w:tcPr>
            <w:tcW w:w="2991" w:type="dxa"/>
            <w:vAlign w:val="center"/>
          </w:tcPr>
          <w:p w14:paraId="3FF41CE2" w14:textId="40D72553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1304EF7C" w14:textId="18BFC629" w:rsidR="004D07FC" w:rsidRPr="00EE3E0E" w:rsidRDefault="004D07FC" w:rsidP="00EE3E0E">
            <w:pPr>
              <w:pStyle w:val="afff4"/>
              <w:keepNext w:val="0"/>
              <w:spacing w:before="0" w:after="0" w:line="20" w:lineRule="atLeas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r w:rsidRPr="00EE3E0E">
              <w:rPr>
                <w:b w:val="0"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3F64124F" w14:textId="1021C0AE" w:rsidR="004D07FC" w:rsidRPr="00EE3E0E" w:rsidRDefault="004D07FC" w:rsidP="00EE3E0E">
            <w:pPr>
              <w:pStyle w:val="afff4"/>
              <w:keepNext w:val="0"/>
              <w:spacing w:before="0" w:after="0" w:line="20" w:lineRule="atLeas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r w:rsidRPr="00EE3E0E">
              <w:rPr>
                <w:b w:val="0"/>
                <w:sz w:val="22"/>
                <w:szCs w:val="22"/>
              </w:rPr>
              <w:t>-//-</w:t>
            </w:r>
          </w:p>
        </w:tc>
      </w:tr>
      <w:tr w:rsidR="00EE3E0E" w:rsidRPr="00EE3E0E" w14:paraId="52D15999" w14:textId="41E885D0" w:rsidTr="0043117C">
        <w:trPr>
          <w:trHeight w:val="60"/>
        </w:trPr>
        <w:tc>
          <w:tcPr>
            <w:tcW w:w="851" w:type="dxa"/>
            <w:vAlign w:val="center"/>
          </w:tcPr>
          <w:p w14:paraId="46F25C80" w14:textId="77777777" w:rsidR="00EE3E0E" w:rsidRPr="00EE3E0E" w:rsidRDefault="00EE3E0E" w:rsidP="00EE3E0E">
            <w:pPr>
              <w:pStyle w:val="aff5"/>
              <w:numPr>
                <w:ilvl w:val="0"/>
                <w:numId w:val="8"/>
              </w:num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890" w:type="dxa"/>
            <w:gridSpan w:val="5"/>
            <w:vAlign w:val="center"/>
          </w:tcPr>
          <w:p w14:paraId="106250A3" w14:textId="4FA1C9CC" w:rsidR="00EE3E0E" w:rsidRPr="00EE3E0E" w:rsidRDefault="00EE3E0E" w:rsidP="00EE3E0E">
            <w:pPr>
              <w:spacing w:line="20" w:lineRule="atLeast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</w:tr>
      <w:tr w:rsidR="004D07FC" w:rsidRPr="00EE3E0E" w14:paraId="4809A448" w14:textId="77777777" w:rsidTr="00EE3E0E">
        <w:tc>
          <w:tcPr>
            <w:tcW w:w="851" w:type="dxa"/>
            <w:vAlign w:val="center"/>
          </w:tcPr>
          <w:p w14:paraId="60A020E0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A1A22F7" w14:textId="66800C4E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Гарантийный срок</w:t>
            </w:r>
          </w:p>
        </w:tc>
        <w:tc>
          <w:tcPr>
            <w:tcW w:w="3402" w:type="dxa"/>
          </w:tcPr>
          <w:p w14:paraId="558BFF63" w14:textId="16F03AB0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Гарантия на поставляемую продукцию должна распространяться не менее чем на 12 месяцев, но не менее гарантии производителя.</w:t>
            </w:r>
          </w:p>
          <w:p w14:paraId="57BC45A8" w14:textId="4D9691B4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Время начала исчисления гарантийного срока – с момента поставки оборудования, материалов на склад покупателя.</w:t>
            </w:r>
          </w:p>
        </w:tc>
        <w:tc>
          <w:tcPr>
            <w:tcW w:w="2991" w:type="dxa"/>
            <w:vAlign w:val="center"/>
          </w:tcPr>
          <w:p w14:paraId="6CC91578" w14:textId="548A0E8B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79499BD2" w14:textId="4F5CCC6D" w:rsidR="004D07FC" w:rsidRPr="00EE3E0E" w:rsidRDefault="004D07FC" w:rsidP="00EE3E0E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17EBB19D" w14:textId="361B5AF3" w:rsidR="004D07FC" w:rsidRPr="00EE3E0E" w:rsidRDefault="004D07FC" w:rsidP="00EE3E0E">
            <w:pPr>
              <w:pStyle w:val="afff4"/>
              <w:keepNext w:val="0"/>
              <w:spacing w:before="0" w:after="0" w:line="20" w:lineRule="atLeas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r w:rsidRPr="00EE3E0E">
              <w:rPr>
                <w:b w:val="0"/>
                <w:sz w:val="22"/>
                <w:szCs w:val="22"/>
              </w:rPr>
              <w:t>-//-</w:t>
            </w:r>
          </w:p>
        </w:tc>
      </w:tr>
      <w:tr w:rsidR="004D07FC" w:rsidRPr="00EE3E0E" w14:paraId="3668BC51" w14:textId="77777777" w:rsidTr="00EE3E0E">
        <w:tc>
          <w:tcPr>
            <w:tcW w:w="851" w:type="dxa"/>
            <w:vAlign w:val="center"/>
          </w:tcPr>
          <w:p w14:paraId="0AE2B1D8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5CD4F83" w14:textId="1CFBC43F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Гарантийные обязательства поставщика в период гарантийного срока</w:t>
            </w:r>
          </w:p>
        </w:tc>
        <w:tc>
          <w:tcPr>
            <w:tcW w:w="3402" w:type="dxa"/>
          </w:tcPr>
          <w:p w14:paraId="57717109" w14:textId="70581B51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Поставщик должен за свой счет устранять любые дефекты в поставляемой продукции, выявленные в период гарантийного срока, в течение 30 (тридцати) календарных дней, с даты получения письменного уведомления Покупателя. Гарантийный срок в этом случае продлевается соответственно на период устранения дефектов.</w:t>
            </w:r>
          </w:p>
          <w:p w14:paraId="2070163B" w14:textId="373D762E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Доставка неисправной продукции от адреса покупателя до сервисного центра осуществляется за счет и силами поставщика.</w:t>
            </w:r>
          </w:p>
        </w:tc>
        <w:tc>
          <w:tcPr>
            <w:tcW w:w="2991" w:type="dxa"/>
            <w:vAlign w:val="center"/>
          </w:tcPr>
          <w:p w14:paraId="07118D69" w14:textId="60F601BD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476A9C8F" w14:textId="58AD9C74" w:rsidR="004D07FC" w:rsidRPr="00EE3E0E" w:rsidRDefault="004D07FC" w:rsidP="00EE3E0E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6004E241" w14:textId="17580475" w:rsidR="004D07FC" w:rsidRPr="00EE3E0E" w:rsidRDefault="004D07FC" w:rsidP="00EE3E0E">
            <w:pPr>
              <w:pStyle w:val="afff4"/>
              <w:keepNext w:val="0"/>
              <w:spacing w:before="0" w:after="0" w:line="20" w:lineRule="atLeas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r w:rsidRPr="00EE3E0E">
              <w:rPr>
                <w:b w:val="0"/>
                <w:sz w:val="22"/>
                <w:szCs w:val="22"/>
              </w:rPr>
              <w:t>-//-</w:t>
            </w:r>
          </w:p>
        </w:tc>
      </w:tr>
      <w:tr w:rsidR="00EE3E0E" w:rsidRPr="00EE3E0E" w14:paraId="450D4A2B" w14:textId="6080821F" w:rsidTr="00D45386">
        <w:tc>
          <w:tcPr>
            <w:tcW w:w="851" w:type="dxa"/>
            <w:vAlign w:val="center"/>
          </w:tcPr>
          <w:p w14:paraId="3022F1FA" w14:textId="77777777" w:rsidR="00EE3E0E" w:rsidRPr="00EE3E0E" w:rsidRDefault="00EE3E0E" w:rsidP="00EE3E0E">
            <w:pPr>
              <w:pStyle w:val="aff5"/>
              <w:numPr>
                <w:ilvl w:val="0"/>
                <w:numId w:val="8"/>
              </w:num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890" w:type="dxa"/>
            <w:gridSpan w:val="5"/>
            <w:vAlign w:val="center"/>
          </w:tcPr>
          <w:p w14:paraId="3D0CD905" w14:textId="3EBFBF81" w:rsidR="00EE3E0E" w:rsidRPr="00EE3E0E" w:rsidRDefault="00EE3E0E" w:rsidP="00EE3E0E">
            <w:pPr>
              <w:spacing w:line="20" w:lineRule="atLeast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</w:tr>
      <w:tr w:rsidR="004D07FC" w:rsidRPr="00EE3E0E" w14:paraId="6721FF9C" w14:textId="77777777" w:rsidTr="00EE3E0E">
        <w:tc>
          <w:tcPr>
            <w:tcW w:w="851" w:type="dxa"/>
            <w:vAlign w:val="center"/>
          </w:tcPr>
          <w:p w14:paraId="7E2CB13D" w14:textId="77777777" w:rsidR="004D07FC" w:rsidRPr="00EE3E0E" w:rsidRDefault="004D07FC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39877A9" w14:textId="1DC608FA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Состав НТД:</w:t>
            </w:r>
          </w:p>
        </w:tc>
        <w:tc>
          <w:tcPr>
            <w:tcW w:w="3402" w:type="dxa"/>
            <w:vAlign w:val="center"/>
          </w:tcPr>
          <w:p w14:paraId="0CA3CCE1" w14:textId="77777777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Поставщик обязан одновременно с передачей продукции передать Покупателю относящиеся к данной продукции документы на русском языке, оформленные надлежащим образом в зависимости от номенклатуры поставляемой продукции:</w:t>
            </w:r>
          </w:p>
          <w:p w14:paraId="02F7954E" w14:textId="77777777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- технический паспорт;</w:t>
            </w:r>
          </w:p>
          <w:p w14:paraId="6F278256" w14:textId="77777777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 xml:space="preserve">- руководство или инструкция по </w:t>
            </w:r>
            <w:proofErr w:type="gramStart"/>
            <w:r w:rsidRPr="00EE3E0E">
              <w:rPr>
                <w:sz w:val="22"/>
                <w:szCs w:val="22"/>
              </w:rPr>
              <w:t xml:space="preserve">эксплуатации;   </w:t>
            </w:r>
            <w:proofErr w:type="gramEnd"/>
            <w:r w:rsidRPr="00EE3E0E">
              <w:rPr>
                <w:sz w:val="22"/>
                <w:szCs w:val="22"/>
              </w:rPr>
              <w:t xml:space="preserve">                                                                                                                    - иная нормативно-техническая документация завода-</w:t>
            </w:r>
            <w:r w:rsidRPr="00EE3E0E">
              <w:rPr>
                <w:sz w:val="22"/>
                <w:szCs w:val="22"/>
              </w:rPr>
              <w:lastRenderedPageBreak/>
              <w:t>изготовителя;                                                                                                                           - сертификаты качества;</w:t>
            </w:r>
          </w:p>
          <w:p w14:paraId="5B3343AB" w14:textId="415CB8DA" w:rsidR="004D07FC" w:rsidRPr="00EE3E0E" w:rsidRDefault="004D07FC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- иные документы (схемы, сертификат соответствия, сертификат безопасности, сертификат пожаробезопасности, сертификат радиологической безопасности, санитарный сертификат, и т.п.)                                                                                                             ВАЖНО! Полный комплект НТД на продукцию и все ее составляющие на бумажном носителе на русском языке – 2 комплекта, с обязательным предоставлением НТД в формате PDF и WORD, на электронную почту Покупателя: sevbil@yandex.ru и на цифровом носителе (CD диск, DVD диск, Флэш накопители или другими видам передачи данных)</w:t>
            </w:r>
          </w:p>
        </w:tc>
        <w:tc>
          <w:tcPr>
            <w:tcW w:w="2991" w:type="dxa"/>
            <w:vAlign w:val="center"/>
          </w:tcPr>
          <w:p w14:paraId="58B7D694" w14:textId="10092952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1FAFD558" w14:textId="4A82EC9B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379841D3" w14:textId="1BBBCA88" w:rsidR="004D07FC" w:rsidRPr="00EE3E0E" w:rsidRDefault="004D07FC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071642" w:rsidRPr="00EE3E0E" w14:paraId="70F6A6BE" w14:textId="77777777" w:rsidTr="00EE3E0E">
        <w:tc>
          <w:tcPr>
            <w:tcW w:w="851" w:type="dxa"/>
            <w:vAlign w:val="center"/>
          </w:tcPr>
          <w:p w14:paraId="6BDCE0B7" w14:textId="77777777" w:rsidR="00071642" w:rsidRPr="00EE3E0E" w:rsidRDefault="00071642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3A5ADF7" w14:textId="6399B740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b/>
                <w:bCs/>
                <w:sz w:val="22"/>
                <w:szCs w:val="22"/>
              </w:rPr>
              <w:t>Состав 1 (одного) комплекта продукции</w:t>
            </w:r>
          </w:p>
        </w:tc>
        <w:tc>
          <w:tcPr>
            <w:tcW w:w="3402" w:type="dxa"/>
            <w:vAlign w:val="center"/>
          </w:tcPr>
          <w:p w14:paraId="1B17ECEA" w14:textId="50DF306E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1. Спутниковый телефон Iridium 9555 или эквивалент* - 1 шт.;</w:t>
            </w:r>
          </w:p>
          <w:p w14:paraId="7FE89E9A" w14:textId="32EE5DA8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 xml:space="preserve">2. Защитный кейс АЛЬФА Экстрим или эквивалент* - 1 шт.;   </w:t>
            </w:r>
          </w:p>
          <w:p w14:paraId="1A1972BB" w14:textId="4B68F3D7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 xml:space="preserve">3. Аккумуляторная батарея 3.7 В, 2200 </w:t>
            </w:r>
            <w:proofErr w:type="spellStart"/>
            <w:r w:rsidRPr="00EE3E0E">
              <w:rPr>
                <w:sz w:val="22"/>
                <w:szCs w:val="22"/>
              </w:rPr>
              <w:t>мАч</w:t>
            </w:r>
            <w:proofErr w:type="spellEnd"/>
            <w:r w:rsidRPr="00EE3E0E">
              <w:rPr>
                <w:sz w:val="22"/>
                <w:szCs w:val="22"/>
              </w:rPr>
              <w:t xml:space="preserve"> – 1 шт.</w:t>
            </w:r>
          </w:p>
          <w:p w14:paraId="5D534247" w14:textId="3DF23C8F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4. Сетевое зарядное устройство (220 В) – 1 шт.</w:t>
            </w:r>
          </w:p>
          <w:p w14:paraId="5E228F88" w14:textId="37CA0A55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5. Автомобильное зарядное устройство – 1 шт.</w:t>
            </w:r>
          </w:p>
          <w:p w14:paraId="6EE94A44" w14:textId="0151B1AF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6. Выносная магнитная антенна с держателем-переходником – 1 шт.</w:t>
            </w:r>
          </w:p>
          <w:p w14:paraId="06D30832" w14:textId="04B44661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7. USB кабель – 1 шт.</w:t>
            </w:r>
          </w:p>
          <w:p w14:paraId="68EE1272" w14:textId="27E50E3E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8. Кожаный чехол – 1 шт.</w:t>
            </w:r>
          </w:p>
          <w:p w14:paraId="104686AB" w14:textId="75230D6E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9. Гарнитура – 1 шт.</w:t>
            </w:r>
          </w:p>
          <w:p w14:paraId="560F9C58" w14:textId="65382193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10.  Руководство пользователя на русском языке – 1 шт.</w:t>
            </w:r>
          </w:p>
        </w:tc>
        <w:tc>
          <w:tcPr>
            <w:tcW w:w="2991" w:type="dxa"/>
            <w:vAlign w:val="center"/>
          </w:tcPr>
          <w:p w14:paraId="2FEDBDFA" w14:textId="7C69C856" w:rsidR="00071642" w:rsidRPr="00EE3E0E" w:rsidRDefault="00071642" w:rsidP="00EE3E0E">
            <w:pPr>
              <w:spacing w:line="20" w:lineRule="atLeast"/>
              <w:jc w:val="center"/>
              <w:rPr>
                <w:bCs/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4E9DE9C6" w14:textId="0137762B" w:rsidR="00071642" w:rsidRPr="00EE3E0E" w:rsidRDefault="00071642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1B1E357C" w14:textId="47BD0AE4" w:rsidR="00071642" w:rsidRPr="00EE3E0E" w:rsidRDefault="00071642" w:rsidP="00EE3E0E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EE3E0E" w:rsidRPr="00EE3E0E" w14:paraId="68A56C2A" w14:textId="570E31F5" w:rsidTr="00481EAC">
        <w:tc>
          <w:tcPr>
            <w:tcW w:w="851" w:type="dxa"/>
            <w:vAlign w:val="center"/>
          </w:tcPr>
          <w:p w14:paraId="55A007B4" w14:textId="77777777" w:rsidR="00EE3E0E" w:rsidRPr="00EE3E0E" w:rsidRDefault="00EE3E0E" w:rsidP="00EE3E0E">
            <w:pPr>
              <w:pStyle w:val="aff5"/>
              <w:numPr>
                <w:ilvl w:val="0"/>
                <w:numId w:val="8"/>
              </w:num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890" w:type="dxa"/>
            <w:gridSpan w:val="5"/>
            <w:vAlign w:val="center"/>
          </w:tcPr>
          <w:p w14:paraId="569F5D18" w14:textId="22BFD4AA" w:rsidR="00EE3E0E" w:rsidRPr="00EE3E0E" w:rsidRDefault="00EE3E0E" w:rsidP="00EE3E0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EE3E0E">
              <w:rPr>
                <w:b/>
                <w:bCs/>
                <w:sz w:val="22"/>
                <w:szCs w:val="22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071642" w:rsidRPr="00EE3E0E" w14:paraId="715AC3B7" w14:textId="77777777" w:rsidTr="00EE3E0E">
        <w:tc>
          <w:tcPr>
            <w:tcW w:w="851" w:type="dxa"/>
            <w:vAlign w:val="center"/>
          </w:tcPr>
          <w:p w14:paraId="67E21945" w14:textId="77777777" w:rsidR="00071642" w:rsidRPr="00EE3E0E" w:rsidRDefault="00071642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7F04F92" w14:textId="1D337463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Общие требования</w:t>
            </w:r>
          </w:p>
        </w:tc>
        <w:tc>
          <w:tcPr>
            <w:tcW w:w="3402" w:type="dxa"/>
            <w:vAlign w:val="center"/>
          </w:tcPr>
          <w:p w14:paraId="13DF5787" w14:textId="77777777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- для производителей преимущественно положительное заключение МВК, ТУ, или иные документы, подтверждающие соответствие техническим требованиям;</w:t>
            </w:r>
          </w:p>
          <w:p w14:paraId="7A2D8FCF" w14:textId="02C05FBB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- продукция должна соответствовать стандарту качества ISO 9001;</w:t>
            </w:r>
          </w:p>
          <w:p w14:paraId="40F2FA20" w14:textId="77777777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 xml:space="preserve">- </w:t>
            </w:r>
            <w:r w:rsidRPr="00EE3E0E">
              <w:rPr>
                <w:sz w:val="22"/>
                <w:szCs w:val="22"/>
              </w:rPr>
              <w:tab/>
              <w:t>для импортного оборудования, а также для отечественного оборудования, выпускаемого для других отраслей и ведомств сертификаты соответствия функциональных и технических показателей оборудования условиям эксплуатации и действующим отраслевым требованиям. Сертификация должна быть проведена в соответствии с действующими нормативно-правовыми актами;</w:t>
            </w:r>
          </w:p>
          <w:p w14:paraId="44727644" w14:textId="77777777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- сертификат соответствия на поставляемое оборудование (с приложением на каждое конкретное комплектующее, при наличии) в соответствии с действующими нормативно-правовыми актами;</w:t>
            </w:r>
          </w:p>
          <w:p w14:paraId="762FE3F8" w14:textId="77777777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 xml:space="preserve">- сертификация должна быть проведена в соответствии с «Правилами по сертификации. Система сертификации ГОСТ Р; </w:t>
            </w:r>
          </w:p>
          <w:p w14:paraId="2649960F" w14:textId="77777777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 xml:space="preserve">- правила проведения сертификации электрооборудования. </w:t>
            </w:r>
            <w:r w:rsidRPr="00EE3E0E">
              <w:rPr>
                <w:sz w:val="22"/>
                <w:szCs w:val="22"/>
              </w:rPr>
              <w:lastRenderedPageBreak/>
              <w:t>Госстандарт России, Москва, 1999;</w:t>
            </w:r>
          </w:p>
          <w:p w14:paraId="09297646" w14:textId="399345CB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- продукция должна соответствовать требованиям Госстандарта России, и стандартов МЭК и ГОСТ: номинальные значения климатических факторов внешней среды по ГОСТ 15150 «Исполнение для различных климатических районов» и ГОСТ 15543-70 «Изделия электротехнические. Исполнения для различных климатических районов».</w:t>
            </w:r>
          </w:p>
        </w:tc>
        <w:tc>
          <w:tcPr>
            <w:tcW w:w="2991" w:type="dxa"/>
            <w:vAlign w:val="center"/>
          </w:tcPr>
          <w:p w14:paraId="16AB13EE" w14:textId="37DE6F5C" w:rsidR="00071642" w:rsidRPr="00EE3E0E" w:rsidRDefault="000716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3C28434A" w14:textId="6B62F6A2" w:rsidR="00071642" w:rsidRPr="00EE3E0E" w:rsidRDefault="000716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6FAA3FB4" w14:textId="4E9C995D" w:rsidR="00071642" w:rsidRPr="00EE3E0E" w:rsidRDefault="000716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071642" w:rsidRPr="00EE3E0E" w14:paraId="678A62D7" w14:textId="77777777" w:rsidTr="00EE3E0E">
        <w:tc>
          <w:tcPr>
            <w:tcW w:w="851" w:type="dxa"/>
            <w:vAlign w:val="center"/>
          </w:tcPr>
          <w:p w14:paraId="011DA439" w14:textId="77777777" w:rsidR="00071642" w:rsidRPr="00EE3E0E" w:rsidRDefault="00071642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931D926" w14:textId="0C86A88B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Состав НТД</w:t>
            </w:r>
          </w:p>
        </w:tc>
        <w:tc>
          <w:tcPr>
            <w:tcW w:w="3402" w:type="dxa"/>
            <w:vAlign w:val="center"/>
          </w:tcPr>
          <w:p w14:paraId="398D2512" w14:textId="77777777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Поставщик обязан одновременно с передачей продукции передать Покупателю относящиеся к данной продукции документы на русском языке, оформленные надлежащим образом в зависимости от номенклатуры поставляемой продукции:</w:t>
            </w:r>
          </w:p>
          <w:p w14:paraId="76D3FBA7" w14:textId="77777777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- технический паспорт;                                                                                                                            - руководство или инструкция по эксплуатации;                                                                                                                      - иная нормативно-техническая документация завода-изготовителя;                                                                                                                           - сертификаты качества;</w:t>
            </w:r>
          </w:p>
          <w:p w14:paraId="3D6A3DE3" w14:textId="77777777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-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и т.п.);</w:t>
            </w:r>
          </w:p>
          <w:p w14:paraId="38647AB9" w14:textId="297F51CA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 xml:space="preserve">- протоколы заводских испытаний.                                                                                                           ВАЖНО! Полный комплект НТД </w:t>
            </w:r>
            <w:r w:rsidRPr="00EE3E0E">
              <w:rPr>
                <w:sz w:val="22"/>
                <w:szCs w:val="22"/>
              </w:rPr>
              <w:lastRenderedPageBreak/>
              <w:t xml:space="preserve">на продукцию и все ее составляющие на бумажном носителе на русском языке – 2 комплекта, с обязательным предоставлением НТД в формате </w:t>
            </w:r>
            <w:r w:rsidRPr="00EE3E0E">
              <w:rPr>
                <w:sz w:val="22"/>
                <w:szCs w:val="22"/>
                <w:lang w:val="en-US"/>
              </w:rPr>
              <w:t>Word</w:t>
            </w:r>
            <w:r w:rsidRPr="00EE3E0E">
              <w:rPr>
                <w:sz w:val="22"/>
                <w:szCs w:val="22"/>
              </w:rPr>
              <w:t xml:space="preserve">, PDF, на электронную почту Покупателя: </w:t>
            </w:r>
            <w:r w:rsidR="00B31E36" w:rsidRPr="00B31E36">
              <w:rPr>
                <w:sz w:val="22"/>
                <w:szCs w:val="22"/>
              </w:rPr>
              <w:t>OFFICE@RUSHYDRO.RU</w:t>
            </w:r>
            <w:r w:rsidRPr="00EE3E0E">
              <w:rPr>
                <w:sz w:val="22"/>
                <w:szCs w:val="22"/>
              </w:rPr>
              <w:t>.</w:t>
            </w:r>
          </w:p>
        </w:tc>
        <w:tc>
          <w:tcPr>
            <w:tcW w:w="2991" w:type="dxa"/>
            <w:vAlign w:val="center"/>
          </w:tcPr>
          <w:p w14:paraId="01C4CA13" w14:textId="2F8FFCF2" w:rsidR="00071642" w:rsidRPr="00EE3E0E" w:rsidRDefault="000716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7588FD96" w14:textId="41E79EAA" w:rsidR="00071642" w:rsidRPr="00EE3E0E" w:rsidRDefault="000716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237556A9" w14:textId="6DBEB5EC" w:rsidR="00071642" w:rsidRPr="00EE3E0E" w:rsidRDefault="000716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071642" w:rsidRPr="00EE3E0E" w14:paraId="710D0178" w14:textId="77777777" w:rsidTr="00EE3E0E">
        <w:tc>
          <w:tcPr>
            <w:tcW w:w="851" w:type="dxa"/>
            <w:vAlign w:val="center"/>
          </w:tcPr>
          <w:p w14:paraId="075CE8C4" w14:textId="77777777" w:rsidR="00071642" w:rsidRPr="00EE3E0E" w:rsidRDefault="00071642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25A5CC8" w14:textId="59DFD3C0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Состав бухгалтерской и прочей документации</w:t>
            </w:r>
          </w:p>
        </w:tc>
        <w:tc>
          <w:tcPr>
            <w:tcW w:w="3402" w:type="dxa"/>
            <w:vAlign w:val="center"/>
          </w:tcPr>
          <w:p w14:paraId="03E5027E" w14:textId="383D3593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(на русском языке) надлежащим </w:t>
            </w:r>
            <w:proofErr w:type="gramStart"/>
            <w:r w:rsidRPr="00EE3E0E">
              <w:rPr>
                <w:sz w:val="22"/>
                <w:szCs w:val="22"/>
              </w:rPr>
              <w:t xml:space="preserve">образом:   </w:t>
            </w:r>
            <w:proofErr w:type="gramEnd"/>
            <w:r w:rsidRPr="00EE3E0E">
              <w:rPr>
                <w:sz w:val="22"/>
                <w:szCs w:val="22"/>
              </w:rPr>
              <w:t xml:space="preserve">                                                                                                     - упаковочные листы, упаковочные ярлыки;</w:t>
            </w:r>
          </w:p>
          <w:p w14:paraId="039D47AF" w14:textId="77777777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- товарно-транспортную накладную формы №1-Т;</w:t>
            </w:r>
          </w:p>
          <w:p w14:paraId="2FA61343" w14:textId="60B82927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- товарную накладную унифицированной формы ТОРГ-12 или УПД (универсальный передаточный документ) в 2 экз.</w:t>
            </w:r>
          </w:p>
        </w:tc>
        <w:tc>
          <w:tcPr>
            <w:tcW w:w="2991" w:type="dxa"/>
            <w:vAlign w:val="center"/>
          </w:tcPr>
          <w:p w14:paraId="113DCA6F" w14:textId="0B308F84" w:rsidR="00071642" w:rsidRPr="00EE3E0E" w:rsidRDefault="000716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0A8BB6AE" w14:textId="60FE81FC" w:rsidR="00071642" w:rsidRPr="00EE3E0E" w:rsidRDefault="000716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2CEBE716" w14:textId="1ECD81E2" w:rsidR="00071642" w:rsidRPr="00EE3E0E" w:rsidRDefault="000716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EE3E0E" w:rsidRPr="00EE3E0E" w14:paraId="3DB1BF86" w14:textId="56FC924A" w:rsidTr="00125D07">
        <w:tc>
          <w:tcPr>
            <w:tcW w:w="851" w:type="dxa"/>
            <w:vAlign w:val="center"/>
          </w:tcPr>
          <w:p w14:paraId="22EE9B8F" w14:textId="77777777" w:rsidR="00EE3E0E" w:rsidRPr="00EE3E0E" w:rsidRDefault="00EE3E0E" w:rsidP="00EE3E0E">
            <w:pPr>
              <w:pStyle w:val="aff5"/>
              <w:numPr>
                <w:ilvl w:val="0"/>
                <w:numId w:val="8"/>
              </w:num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890" w:type="dxa"/>
            <w:gridSpan w:val="5"/>
            <w:vAlign w:val="center"/>
          </w:tcPr>
          <w:p w14:paraId="328506B6" w14:textId="5697595C" w:rsidR="00EE3E0E" w:rsidRPr="00EE3E0E" w:rsidRDefault="00EE3E0E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Требования к обязательствам Поставщика, влияющим на исполнение договора</w:t>
            </w:r>
          </w:p>
        </w:tc>
      </w:tr>
      <w:tr w:rsidR="00071642" w:rsidRPr="00EE3E0E" w14:paraId="51F03D5A" w14:textId="77777777" w:rsidTr="00EE3E0E">
        <w:trPr>
          <w:trHeight w:val="700"/>
        </w:trPr>
        <w:tc>
          <w:tcPr>
            <w:tcW w:w="851" w:type="dxa"/>
            <w:vAlign w:val="center"/>
          </w:tcPr>
          <w:p w14:paraId="610CC5A8" w14:textId="77777777" w:rsidR="00071642" w:rsidRPr="00EE3E0E" w:rsidRDefault="00071642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207ACC7" w14:textId="112308C7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Требования к процедурам взаимодействия с Заказчиком и обязательствам Поставщика</w:t>
            </w:r>
          </w:p>
        </w:tc>
        <w:tc>
          <w:tcPr>
            <w:tcW w:w="3402" w:type="dxa"/>
          </w:tcPr>
          <w:p w14:paraId="3B7C139A" w14:textId="416ADB10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>Процедуры и требования к ним описаны в проекте договора поставки МТР.</w:t>
            </w:r>
          </w:p>
        </w:tc>
        <w:tc>
          <w:tcPr>
            <w:tcW w:w="2991" w:type="dxa"/>
            <w:vAlign w:val="center"/>
          </w:tcPr>
          <w:p w14:paraId="2208D576" w14:textId="2EB7C1C0" w:rsidR="00071642" w:rsidRPr="00EE3E0E" w:rsidRDefault="000716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47F1D387" w14:textId="5A90A1B0" w:rsidR="00071642" w:rsidRPr="00EE3E0E" w:rsidRDefault="000716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234CBCB5" w14:textId="7997CCF4" w:rsidR="00071642" w:rsidRPr="00EE3E0E" w:rsidRDefault="000716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  <w:tr w:rsidR="00EE3E0E" w:rsidRPr="00EE3E0E" w14:paraId="6CF1D5E9" w14:textId="7FE9DE9E" w:rsidTr="008F1112">
        <w:trPr>
          <w:trHeight w:val="60"/>
        </w:trPr>
        <w:tc>
          <w:tcPr>
            <w:tcW w:w="851" w:type="dxa"/>
            <w:vAlign w:val="center"/>
          </w:tcPr>
          <w:p w14:paraId="3540820D" w14:textId="77777777" w:rsidR="00EE3E0E" w:rsidRPr="00EE3E0E" w:rsidRDefault="00EE3E0E" w:rsidP="00EE3E0E">
            <w:pPr>
              <w:pStyle w:val="aff5"/>
              <w:numPr>
                <w:ilvl w:val="0"/>
                <w:numId w:val="8"/>
              </w:num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890" w:type="dxa"/>
            <w:gridSpan w:val="5"/>
            <w:vAlign w:val="center"/>
          </w:tcPr>
          <w:p w14:paraId="4A0E43A4" w14:textId="23E5D8D4" w:rsidR="00EE3E0E" w:rsidRPr="00EE3E0E" w:rsidRDefault="00EE3E0E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Прочие (дополнительные) требования к продукции</w:t>
            </w:r>
          </w:p>
        </w:tc>
      </w:tr>
      <w:tr w:rsidR="00071642" w:rsidRPr="00EE3E0E" w14:paraId="54E5F41F" w14:textId="77777777" w:rsidTr="00EE3E0E">
        <w:tc>
          <w:tcPr>
            <w:tcW w:w="851" w:type="dxa"/>
            <w:vAlign w:val="center"/>
          </w:tcPr>
          <w:p w14:paraId="1B54A1C5" w14:textId="77777777" w:rsidR="00071642" w:rsidRPr="00EE3E0E" w:rsidRDefault="00071642" w:rsidP="00EE3E0E">
            <w:pPr>
              <w:pStyle w:val="aff5"/>
              <w:numPr>
                <w:ilvl w:val="1"/>
                <w:numId w:val="8"/>
              </w:numPr>
              <w:spacing w:line="20" w:lineRule="atLeast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8CEB54C" w14:textId="627F94E8" w:rsidR="00071642" w:rsidRPr="00EE3E0E" w:rsidRDefault="00071642" w:rsidP="00EE3E0E">
            <w:pPr>
              <w:spacing w:line="20" w:lineRule="atLeast"/>
              <w:rPr>
                <w:sz w:val="22"/>
                <w:szCs w:val="22"/>
              </w:rPr>
            </w:pPr>
            <w:r w:rsidRPr="00EE3E0E">
              <w:rPr>
                <w:sz w:val="22"/>
                <w:szCs w:val="22"/>
              </w:rPr>
              <w:t xml:space="preserve">Наличие российской </w:t>
            </w:r>
            <w:r w:rsidRPr="00EE3E0E">
              <w:rPr>
                <w:sz w:val="22"/>
                <w:szCs w:val="22"/>
                <w:lang w:val="en-US"/>
              </w:rPr>
              <w:t>SIM</w:t>
            </w:r>
            <w:r w:rsidRPr="00EE3E0E">
              <w:rPr>
                <w:sz w:val="22"/>
                <w:szCs w:val="22"/>
              </w:rPr>
              <w:t xml:space="preserve">-карты </w:t>
            </w:r>
            <w:proofErr w:type="spellStart"/>
            <w:r w:rsidR="00DD7025" w:rsidRPr="00DD7025">
              <w:rPr>
                <w:sz w:val="22"/>
                <w:szCs w:val="22"/>
              </w:rPr>
              <w:t>Prepaid</w:t>
            </w:r>
            <w:proofErr w:type="spellEnd"/>
            <w:r w:rsidR="00DD7025" w:rsidRPr="00DD7025">
              <w:rPr>
                <w:sz w:val="22"/>
                <w:szCs w:val="22"/>
              </w:rPr>
              <w:t xml:space="preserve"> </w:t>
            </w:r>
            <w:r w:rsidRPr="00EE3E0E">
              <w:rPr>
                <w:sz w:val="22"/>
                <w:szCs w:val="22"/>
              </w:rPr>
              <w:t>для спутникового телефона</w:t>
            </w:r>
          </w:p>
        </w:tc>
        <w:tc>
          <w:tcPr>
            <w:tcW w:w="3402" w:type="dxa"/>
            <w:vAlign w:val="center"/>
          </w:tcPr>
          <w:p w14:paraId="4D0DD6F6" w14:textId="3941EA57" w:rsidR="00071642" w:rsidRPr="00EE3E0E" w:rsidRDefault="00DD7025" w:rsidP="00EE3E0E">
            <w:pPr>
              <w:spacing w:line="20" w:lineRule="atLeast"/>
              <w:rPr>
                <w:sz w:val="22"/>
                <w:szCs w:val="22"/>
              </w:rPr>
            </w:pPr>
            <w:r w:rsidRPr="00DD7025">
              <w:rPr>
                <w:sz w:val="22"/>
                <w:szCs w:val="22"/>
              </w:rPr>
              <w:t>Поставщик обязан одновременно с передачей продукции передать Покупателю</w:t>
            </w:r>
            <w:r>
              <w:rPr>
                <w:sz w:val="22"/>
                <w:szCs w:val="22"/>
              </w:rPr>
              <w:t xml:space="preserve"> </w:t>
            </w:r>
            <w:r w:rsidRPr="00DD7025">
              <w:rPr>
                <w:sz w:val="22"/>
                <w:szCs w:val="22"/>
              </w:rPr>
              <w:t>Российск</w:t>
            </w:r>
            <w:r>
              <w:rPr>
                <w:sz w:val="22"/>
                <w:szCs w:val="22"/>
              </w:rPr>
              <w:t>ую</w:t>
            </w:r>
            <w:r w:rsidRPr="00DD7025">
              <w:rPr>
                <w:sz w:val="22"/>
                <w:szCs w:val="22"/>
              </w:rPr>
              <w:t xml:space="preserve"> </w:t>
            </w:r>
            <w:r w:rsidRPr="00DD7025">
              <w:rPr>
                <w:sz w:val="22"/>
                <w:szCs w:val="22"/>
              </w:rPr>
              <w:t>SIM-карт</w:t>
            </w:r>
            <w:r>
              <w:rPr>
                <w:sz w:val="22"/>
                <w:szCs w:val="22"/>
              </w:rPr>
              <w:t>у</w:t>
            </w:r>
            <w:r w:rsidRPr="00DD7025">
              <w:rPr>
                <w:sz w:val="22"/>
                <w:szCs w:val="22"/>
              </w:rPr>
              <w:t xml:space="preserve"> </w:t>
            </w:r>
            <w:proofErr w:type="spellStart"/>
            <w:r w:rsidRPr="00DD7025">
              <w:rPr>
                <w:sz w:val="22"/>
                <w:szCs w:val="22"/>
              </w:rPr>
              <w:t>Prepaid</w:t>
            </w:r>
            <w:proofErr w:type="spellEnd"/>
            <w:r w:rsidRPr="00DD7025">
              <w:rPr>
                <w:sz w:val="22"/>
                <w:szCs w:val="22"/>
              </w:rPr>
              <w:t xml:space="preserve"> для спутникового телефона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91" w:type="dxa"/>
            <w:vAlign w:val="center"/>
          </w:tcPr>
          <w:p w14:paraId="26FC779B" w14:textId="2D60726C" w:rsidR="00071642" w:rsidRPr="00EE3E0E" w:rsidRDefault="00071642" w:rsidP="00EE3E0E">
            <w:pPr>
              <w:spacing w:line="20" w:lineRule="atLeast"/>
              <w:jc w:val="center"/>
              <w:rPr>
                <w:bCs/>
                <w:sz w:val="22"/>
                <w:szCs w:val="22"/>
              </w:rPr>
            </w:pPr>
            <w:r w:rsidRPr="00EE3E0E"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3104" w:type="dxa"/>
            <w:vAlign w:val="center"/>
          </w:tcPr>
          <w:p w14:paraId="3E853FCA" w14:textId="5674EB92" w:rsidR="00071642" w:rsidRPr="00EE3E0E" w:rsidRDefault="000716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8" w:type="dxa"/>
            <w:vAlign w:val="center"/>
          </w:tcPr>
          <w:p w14:paraId="18ECF0FE" w14:textId="5E7E24BE" w:rsidR="00071642" w:rsidRPr="00EE3E0E" w:rsidRDefault="00071642" w:rsidP="00EE3E0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E3E0E">
              <w:rPr>
                <w:b/>
                <w:sz w:val="22"/>
                <w:szCs w:val="22"/>
              </w:rPr>
              <w:t>-//-</w:t>
            </w:r>
          </w:p>
        </w:tc>
      </w:tr>
    </w:tbl>
    <w:p w14:paraId="7A29CD07" w14:textId="77777777" w:rsidR="00813847" w:rsidRPr="00F243E8" w:rsidRDefault="00813847" w:rsidP="00F243E8">
      <w:pPr>
        <w:jc w:val="center"/>
        <w:rPr>
          <w:b/>
          <w:i/>
          <w:sz w:val="24"/>
          <w:szCs w:val="24"/>
        </w:rPr>
        <w:sectPr w:rsidR="00813847" w:rsidRPr="00F243E8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2ED009ED" w14:textId="2409D997" w:rsidR="00C36F30" w:rsidRPr="00F243E8" w:rsidRDefault="00C36F30" w:rsidP="00F243E8">
      <w:pPr>
        <w:pStyle w:val="1"/>
        <w:keepLines/>
        <w:ind w:left="357" w:hanging="357"/>
        <w:jc w:val="center"/>
        <w:rPr>
          <w:sz w:val="24"/>
          <w:szCs w:val="24"/>
          <w:lang w:val="ru-RU"/>
        </w:rPr>
      </w:pPr>
      <w:bookmarkStart w:id="39" w:name="_Toc53393312"/>
      <w:bookmarkStart w:id="40" w:name="_Toc75446583"/>
      <w:bookmarkStart w:id="41" w:name="_Toc46743519"/>
      <w:bookmarkStart w:id="42" w:name="_Toc51339699"/>
      <w:r w:rsidRPr="00F243E8">
        <w:rPr>
          <w:sz w:val="24"/>
          <w:szCs w:val="24"/>
          <w:lang w:val="ru-RU"/>
        </w:rPr>
        <w:lastRenderedPageBreak/>
        <w:t>Требования к документации по ценообразованию</w:t>
      </w:r>
      <w:bookmarkEnd w:id="39"/>
      <w:r w:rsidR="00CE1835" w:rsidRPr="00F243E8">
        <w:rPr>
          <w:sz w:val="24"/>
          <w:szCs w:val="24"/>
          <w:lang w:val="ru-RU"/>
        </w:rPr>
        <w:t xml:space="preserve"> на этапе закупки</w:t>
      </w:r>
      <w:bookmarkEnd w:id="40"/>
    </w:p>
    <w:p w14:paraId="46DC34A2" w14:textId="77777777" w:rsidR="00613213" w:rsidRPr="00ED0404" w:rsidRDefault="00613213" w:rsidP="00F243E8">
      <w:pPr>
        <w:spacing w:before="60" w:after="60"/>
        <w:jc w:val="both"/>
        <w:rPr>
          <w:bCs/>
          <w:sz w:val="24"/>
          <w:szCs w:val="24"/>
        </w:rPr>
      </w:pPr>
      <w:r w:rsidRPr="00ED0404">
        <w:rPr>
          <w:bCs/>
          <w:sz w:val="24"/>
          <w:szCs w:val="24"/>
        </w:rPr>
        <w:t>3.1.</w:t>
      </w:r>
      <w:r w:rsidRPr="00ED0404">
        <w:rPr>
          <w:bCs/>
          <w:sz w:val="24"/>
          <w:szCs w:val="24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закупке, с приложением информационной справки о стоимости сопутствующих услуг по шефмонтажу в произвольной форме.</w:t>
      </w:r>
    </w:p>
    <w:p w14:paraId="08DBF3E9" w14:textId="6CBEA3A8" w:rsidR="00613213" w:rsidRPr="00ED0404" w:rsidRDefault="00613213" w:rsidP="00F243E8">
      <w:pPr>
        <w:spacing w:before="60" w:after="60"/>
        <w:jc w:val="both"/>
        <w:rPr>
          <w:bCs/>
          <w:sz w:val="24"/>
          <w:szCs w:val="24"/>
        </w:rPr>
      </w:pPr>
      <w:r w:rsidRPr="00ED0404">
        <w:rPr>
          <w:bCs/>
          <w:sz w:val="24"/>
          <w:szCs w:val="24"/>
        </w:rPr>
        <w:t xml:space="preserve">3.2. 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</w:t>
      </w:r>
      <w:r w:rsidR="00231FF3" w:rsidRPr="00ED0404">
        <w:rPr>
          <w:bCs/>
          <w:sz w:val="24"/>
          <w:szCs w:val="24"/>
        </w:rPr>
        <w:t>1</w:t>
      </w:r>
      <w:r w:rsidRPr="00ED0404">
        <w:rPr>
          <w:bCs/>
          <w:sz w:val="24"/>
          <w:szCs w:val="24"/>
        </w:rPr>
        <w:t xml:space="preserve">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</w:p>
    <w:p w14:paraId="7928E8F0" w14:textId="77777777" w:rsidR="00613213" w:rsidRPr="00F243E8" w:rsidRDefault="00613213" w:rsidP="00F243E8">
      <w:pPr>
        <w:widowControl w:val="0"/>
        <w:tabs>
          <w:tab w:val="left" w:pos="426"/>
        </w:tabs>
        <w:spacing w:before="60"/>
        <w:jc w:val="both"/>
        <w:rPr>
          <w:bCs/>
          <w:i/>
          <w:iCs/>
          <w:sz w:val="24"/>
          <w:szCs w:val="24"/>
          <w:shd w:val="clear" w:color="auto" w:fill="FFFF99"/>
        </w:rPr>
      </w:pPr>
      <w:r w:rsidRPr="00F243E8">
        <w:rPr>
          <w:bCs/>
          <w:i/>
          <w:iCs/>
          <w:sz w:val="24"/>
          <w:szCs w:val="24"/>
          <w:shd w:val="clear" w:color="auto" w:fill="FFFF99"/>
        </w:rPr>
        <w:t xml:space="preserve"> </w:t>
      </w:r>
    </w:p>
    <w:p w14:paraId="23C8CDC4" w14:textId="77777777" w:rsidR="00613213" w:rsidRPr="00F243E8" w:rsidRDefault="00613213" w:rsidP="00F243E8">
      <w:pPr>
        <w:widowControl w:val="0"/>
        <w:tabs>
          <w:tab w:val="left" w:pos="426"/>
        </w:tabs>
        <w:spacing w:before="60"/>
        <w:jc w:val="both"/>
        <w:rPr>
          <w:rStyle w:val="afff6"/>
          <w:b w:val="0"/>
          <w:bCs/>
          <w:iCs/>
          <w:sz w:val="24"/>
          <w:szCs w:val="24"/>
        </w:rPr>
      </w:pPr>
    </w:p>
    <w:p w14:paraId="2A830B47" w14:textId="5B93C63D" w:rsidR="00CE1835" w:rsidRPr="00F243E8" w:rsidRDefault="00CE1835" w:rsidP="00F243E8">
      <w:pPr>
        <w:pStyle w:val="1"/>
        <w:keepLines/>
        <w:numPr>
          <w:ilvl w:val="0"/>
          <w:numId w:val="0"/>
        </w:numPr>
        <w:ind w:left="357"/>
        <w:rPr>
          <w:iCs/>
          <w:sz w:val="24"/>
          <w:szCs w:val="24"/>
        </w:rPr>
      </w:pPr>
    </w:p>
    <w:p w14:paraId="2E82661A" w14:textId="5D926860" w:rsidR="00C36F30" w:rsidRPr="00F243E8" w:rsidRDefault="00CE1835" w:rsidP="00F243E8">
      <w:pPr>
        <w:rPr>
          <w:rFonts w:eastAsia="Calibri"/>
          <w:b/>
          <w:iCs/>
          <w:sz w:val="24"/>
          <w:szCs w:val="24"/>
          <w:lang w:val="x-none" w:eastAsia="x-none"/>
        </w:rPr>
      </w:pPr>
      <w:r w:rsidRPr="00F243E8">
        <w:rPr>
          <w:iCs/>
          <w:sz w:val="24"/>
          <w:szCs w:val="24"/>
        </w:rPr>
        <w:br w:type="page"/>
      </w:r>
    </w:p>
    <w:p w14:paraId="42837871" w14:textId="54BB125A" w:rsidR="00C36F30" w:rsidRPr="00F243E8" w:rsidRDefault="00C36F30" w:rsidP="00F243E8">
      <w:pPr>
        <w:rPr>
          <w:rFonts w:eastAsia="Calibri"/>
          <w:b/>
          <w:iCs/>
          <w:sz w:val="24"/>
          <w:szCs w:val="24"/>
          <w:lang w:val="x-none" w:eastAsia="x-none"/>
        </w:rPr>
      </w:pPr>
    </w:p>
    <w:p w14:paraId="07CD9274" w14:textId="352D738C" w:rsidR="00815B5E" w:rsidRPr="00F243E8" w:rsidRDefault="00C01756" w:rsidP="00F243E8">
      <w:pPr>
        <w:pStyle w:val="1"/>
        <w:keepLines/>
        <w:ind w:left="357" w:hanging="357"/>
        <w:jc w:val="center"/>
        <w:rPr>
          <w:iCs/>
          <w:caps/>
          <w:sz w:val="24"/>
          <w:szCs w:val="24"/>
        </w:rPr>
      </w:pPr>
      <w:bookmarkStart w:id="43" w:name="_Toc75446585"/>
      <w:r w:rsidRPr="00F243E8">
        <w:rPr>
          <w:iCs/>
          <w:sz w:val="24"/>
          <w:szCs w:val="24"/>
        </w:rPr>
        <w:t>Приложения</w:t>
      </w:r>
      <w:bookmarkEnd w:id="41"/>
      <w:bookmarkEnd w:id="42"/>
      <w:bookmarkEnd w:id="43"/>
    </w:p>
    <w:p w14:paraId="3750A0E4" w14:textId="77777777" w:rsidR="00486AED" w:rsidRPr="00F243E8" w:rsidRDefault="00486AED" w:rsidP="00F243E8">
      <w:pPr>
        <w:widowControl w:val="0"/>
        <w:tabs>
          <w:tab w:val="left" w:pos="426"/>
        </w:tabs>
        <w:spacing w:before="60"/>
        <w:jc w:val="both"/>
        <w:rPr>
          <w:rStyle w:val="afff6"/>
          <w:b w:val="0"/>
          <w:bCs/>
          <w:iCs/>
          <w:sz w:val="24"/>
          <w:szCs w:val="24"/>
        </w:rPr>
      </w:pPr>
    </w:p>
    <w:p w14:paraId="50E21DFD" w14:textId="5BDEA738" w:rsidR="00815B5E" w:rsidRPr="008846A3" w:rsidRDefault="00815B5E" w:rsidP="00F243E8">
      <w:pPr>
        <w:widowControl w:val="0"/>
        <w:tabs>
          <w:tab w:val="left" w:pos="426"/>
        </w:tabs>
        <w:spacing w:before="60"/>
        <w:jc w:val="both"/>
        <w:rPr>
          <w:sz w:val="24"/>
          <w:szCs w:val="24"/>
        </w:rPr>
      </w:pPr>
      <w:r w:rsidRPr="008846A3">
        <w:rPr>
          <w:sz w:val="24"/>
          <w:szCs w:val="24"/>
        </w:rPr>
        <w:t xml:space="preserve">Приложение №1: </w:t>
      </w:r>
      <w:r w:rsidR="00DA53A1" w:rsidRPr="008846A3">
        <w:rPr>
          <w:sz w:val="24"/>
          <w:szCs w:val="24"/>
        </w:rPr>
        <w:t>Спецификация поставляемого оборудования</w:t>
      </w:r>
      <w:r w:rsidR="00C52E6A" w:rsidRPr="008846A3">
        <w:rPr>
          <w:sz w:val="24"/>
          <w:szCs w:val="24"/>
        </w:rPr>
        <w:t>.</w:t>
      </w:r>
    </w:p>
    <w:p w14:paraId="4DE77A80" w14:textId="1725745B" w:rsidR="00A44F52" w:rsidRPr="00F243E8" w:rsidRDefault="00A44F52" w:rsidP="00F243E8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</w:p>
    <w:p w14:paraId="12ED797D" w14:textId="77777777" w:rsidR="00DA53A1" w:rsidRPr="00F243E8" w:rsidRDefault="00DA53A1" w:rsidP="00F243E8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</w:p>
    <w:p w14:paraId="6CF9CEDC" w14:textId="36F6BF81" w:rsidR="008D703C" w:rsidRPr="00F243E8" w:rsidRDefault="008D703C" w:rsidP="00F243E8">
      <w:pPr>
        <w:spacing w:after="120"/>
        <w:rPr>
          <w:bCs/>
          <w:sz w:val="24"/>
          <w:szCs w:val="24"/>
        </w:rPr>
      </w:pPr>
      <w:r w:rsidRPr="00F243E8">
        <w:rPr>
          <w:bCs/>
          <w:sz w:val="24"/>
          <w:szCs w:val="24"/>
        </w:rPr>
        <w:br w:type="page"/>
      </w:r>
    </w:p>
    <w:p w14:paraId="71253532" w14:textId="77777777" w:rsidR="001B0BDB" w:rsidRPr="00F243E8" w:rsidRDefault="001B0BDB" w:rsidP="00F243E8">
      <w:pPr>
        <w:keepNext/>
        <w:keepLines/>
        <w:spacing w:after="120"/>
        <w:rPr>
          <w:rFonts w:eastAsia="Calibri"/>
          <w:b/>
          <w:sz w:val="24"/>
          <w:szCs w:val="24"/>
        </w:rPr>
        <w:sectPr w:rsidR="001B0BDB" w:rsidRPr="00F243E8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44" w:name="_Ref40301253"/>
    </w:p>
    <w:p w14:paraId="20F7CBCA" w14:textId="119417AB" w:rsidR="004A17AE" w:rsidRPr="00F243E8" w:rsidRDefault="00B565C3" w:rsidP="00F243E8">
      <w:pPr>
        <w:spacing w:after="120"/>
        <w:jc w:val="right"/>
        <w:rPr>
          <w:bCs/>
          <w:i/>
          <w:iCs/>
          <w:sz w:val="24"/>
          <w:szCs w:val="24"/>
        </w:rPr>
      </w:pPr>
      <w:bookmarkStart w:id="45" w:name="_Hlk48222348"/>
      <w:bookmarkStart w:id="46" w:name="_Hlk48224758"/>
      <w:r w:rsidRPr="00F243E8">
        <w:rPr>
          <w:bCs/>
          <w:i/>
          <w:iCs/>
          <w:sz w:val="24"/>
          <w:szCs w:val="24"/>
        </w:rPr>
        <w:lastRenderedPageBreak/>
        <w:t xml:space="preserve">Приложение </w:t>
      </w:r>
      <w:r w:rsidR="007C79F6" w:rsidRPr="00F243E8">
        <w:rPr>
          <w:bCs/>
          <w:i/>
          <w:iCs/>
          <w:sz w:val="24"/>
          <w:szCs w:val="24"/>
        </w:rPr>
        <w:t xml:space="preserve">№1 </w:t>
      </w:r>
      <w:r w:rsidR="004A17AE" w:rsidRPr="00F243E8">
        <w:rPr>
          <w:bCs/>
          <w:i/>
          <w:iCs/>
          <w:sz w:val="24"/>
          <w:szCs w:val="24"/>
        </w:rPr>
        <w:t xml:space="preserve">к </w:t>
      </w:r>
      <w:r w:rsidR="002242F3" w:rsidRPr="00F243E8">
        <w:rPr>
          <w:bCs/>
          <w:i/>
          <w:iCs/>
          <w:sz w:val="24"/>
          <w:szCs w:val="24"/>
        </w:rPr>
        <w:t>ТТ</w:t>
      </w:r>
      <w:r w:rsidR="00613213" w:rsidRPr="00F243E8">
        <w:rPr>
          <w:bCs/>
          <w:i/>
          <w:iCs/>
          <w:sz w:val="24"/>
          <w:szCs w:val="24"/>
        </w:rPr>
        <w:t xml:space="preserve"> на поставку МТР</w:t>
      </w:r>
      <w:r w:rsidRPr="00F243E8">
        <w:rPr>
          <w:bCs/>
          <w:i/>
          <w:iCs/>
          <w:sz w:val="24"/>
          <w:szCs w:val="24"/>
        </w:rPr>
        <w:t xml:space="preserve"> </w:t>
      </w:r>
      <w:bookmarkEnd w:id="45"/>
    </w:p>
    <w:p w14:paraId="64855891" w14:textId="77777777" w:rsidR="00613213" w:rsidRPr="00F243E8" w:rsidRDefault="00613213" w:rsidP="00F243E8">
      <w:pPr>
        <w:jc w:val="center"/>
        <w:rPr>
          <w:rFonts w:eastAsia="Calibri"/>
          <w:b/>
          <w:sz w:val="24"/>
          <w:szCs w:val="24"/>
        </w:rPr>
      </w:pPr>
      <w:bookmarkStart w:id="47" w:name="_Hlk186020691"/>
      <w:bookmarkEnd w:id="44"/>
      <w:bookmarkEnd w:id="46"/>
      <w:r w:rsidRPr="00F243E8">
        <w:rPr>
          <w:rFonts w:eastAsia="Calibri"/>
          <w:b/>
          <w:sz w:val="24"/>
          <w:szCs w:val="24"/>
        </w:rPr>
        <w:t>Спецификация поставляемого оборудования</w:t>
      </w:r>
    </w:p>
    <w:bookmarkEnd w:id="47"/>
    <w:p w14:paraId="6AA3B08E" w14:textId="77777777" w:rsidR="00613213" w:rsidRPr="00F243E8" w:rsidRDefault="00613213" w:rsidP="00F243E8">
      <w:pPr>
        <w:jc w:val="center"/>
        <w:rPr>
          <w:rFonts w:eastAsia="Calibri"/>
          <w:b/>
          <w:sz w:val="24"/>
          <w:szCs w:val="24"/>
        </w:rPr>
      </w:pPr>
    </w:p>
    <w:tbl>
      <w:tblPr>
        <w:tblW w:w="1159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863"/>
        <w:gridCol w:w="773"/>
        <w:gridCol w:w="1200"/>
        <w:gridCol w:w="900"/>
        <w:gridCol w:w="1368"/>
        <w:gridCol w:w="843"/>
        <w:gridCol w:w="858"/>
        <w:gridCol w:w="1132"/>
        <w:gridCol w:w="994"/>
        <w:gridCol w:w="993"/>
        <w:gridCol w:w="1101"/>
      </w:tblGrid>
      <w:tr w:rsidR="00613213" w:rsidRPr="00F243E8" w14:paraId="1C2DD0B2" w14:textId="77777777" w:rsidTr="00F243E8">
        <w:trPr>
          <w:trHeight w:val="8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176C" w14:textId="77777777" w:rsidR="00613213" w:rsidRPr="00F243E8" w:rsidRDefault="00613213" w:rsidP="00F243E8">
            <w:pPr>
              <w:jc w:val="center"/>
              <w:rPr>
                <w:color w:val="000000"/>
                <w:sz w:val="16"/>
                <w:szCs w:val="16"/>
              </w:rPr>
            </w:pPr>
            <w:r w:rsidRPr="00F243E8">
              <w:rPr>
                <w:color w:val="000000"/>
                <w:sz w:val="16"/>
                <w:szCs w:val="16"/>
              </w:rPr>
              <w:t xml:space="preserve">№ </w:t>
            </w:r>
          </w:p>
          <w:p w14:paraId="6BC449EC" w14:textId="77777777" w:rsidR="00613213" w:rsidRPr="00F243E8" w:rsidRDefault="00613213" w:rsidP="00F243E8">
            <w:pPr>
              <w:jc w:val="center"/>
              <w:rPr>
                <w:color w:val="000000"/>
                <w:sz w:val="16"/>
                <w:szCs w:val="16"/>
              </w:rPr>
            </w:pPr>
            <w:r w:rsidRPr="00F243E8"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54CBB5" w14:textId="77777777" w:rsidR="00613213" w:rsidRPr="00F243E8" w:rsidRDefault="00613213" w:rsidP="00F243E8">
            <w:pPr>
              <w:jc w:val="center"/>
              <w:rPr>
                <w:color w:val="000000"/>
                <w:sz w:val="16"/>
                <w:szCs w:val="16"/>
              </w:rPr>
            </w:pPr>
            <w:r w:rsidRPr="00F243E8">
              <w:rPr>
                <w:color w:val="000000"/>
                <w:sz w:val="16"/>
                <w:szCs w:val="16"/>
              </w:rPr>
              <w:t xml:space="preserve">Наименование оборудования  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7CB07" w14:textId="77777777" w:rsidR="00613213" w:rsidRPr="00F243E8" w:rsidRDefault="00613213" w:rsidP="00F243E8">
            <w:pPr>
              <w:jc w:val="center"/>
              <w:rPr>
                <w:color w:val="000000"/>
                <w:sz w:val="16"/>
                <w:szCs w:val="16"/>
              </w:rPr>
            </w:pPr>
            <w:r w:rsidRPr="00F243E8">
              <w:rPr>
                <w:color w:val="000000"/>
                <w:sz w:val="16"/>
                <w:szCs w:val="16"/>
              </w:rPr>
              <w:t>Тип, марка, артикул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9114" w14:textId="77777777" w:rsidR="00613213" w:rsidRPr="00F243E8" w:rsidRDefault="00613213" w:rsidP="00F243E8">
            <w:pPr>
              <w:jc w:val="center"/>
              <w:rPr>
                <w:color w:val="000000"/>
                <w:sz w:val="16"/>
                <w:szCs w:val="16"/>
              </w:rPr>
            </w:pPr>
            <w:r w:rsidRPr="00F243E8">
              <w:rPr>
                <w:color w:val="000000"/>
                <w:sz w:val="16"/>
                <w:szCs w:val="16"/>
              </w:rPr>
              <w:t xml:space="preserve">Изготовитель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E7552" w14:textId="77777777" w:rsidR="00613213" w:rsidRPr="00F243E8" w:rsidRDefault="00613213" w:rsidP="00F243E8">
            <w:pPr>
              <w:jc w:val="center"/>
              <w:rPr>
                <w:color w:val="000000"/>
                <w:sz w:val="16"/>
                <w:szCs w:val="16"/>
              </w:rPr>
            </w:pPr>
            <w:r w:rsidRPr="00F243E8">
              <w:rPr>
                <w:color w:val="000000"/>
                <w:sz w:val="16"/>
                <w:szCs w:val="16"/>
              </w:rPr>
              <w:t xml:space="preserve">Страна происхождения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A874" w14:textId="77777777" w:rsidR="00613213" w:rsidRPr="00F243E8" w:rsidRDefault="00613213" w:rsidP="00F243E8">
            <w:pPr>
              <w:jc w:val="center"/>
              <w:rPr>
                <w:color w:val="000000"/>
                <w:sz w:val="16"/>
                <w:szCs w:val="16"/>
              </w:rPr>
            </w:pPr>
            <w:r w:rsidRPr="00F243E8">
              <w:rPr>
                <w:color w:val="000000"/>
                <w:sz w:val="16"/>
                <w:szCs w:val="16"/>
              </w:rPr>
              <w:t xml:space="preserve">Технические характеристики (описание)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1F91" w14:textId="77777777" w:rsidR="00613213" w:rsidRPr="00F243E8" w:rsidRDefault="00613213" w:rsidP="00F243E8">
            <w:pPr>
              <w:jc w:val="center"/>
              <w:rPr>
                <w:color w:val="000000"/>
                <w:sz w:val="16"/>
                <w:szCs w:val="16"/>
              </w:rPr>
            </w:pPr>
            <w:r w:rsidRPr="00F243E8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C4B5" w14:textId="77777777" w:rsidR="00613213" w:rsidRPr="00F243E8" w:rsidRDefault="00613213" w:rsidP="00F243E8">
            <w:pPr>
              <w:jc w:val="center"/>
              <w:rPr>
                <w:color w:val="000000"/>
                <w:sz w:val="16"/>
                <w:szCs w:val="16"/>
              </w:rPr>
            </w:pPr>
            <w:r w:rsidRPr="00F243E8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3516" w14:textId="19D784BC" w:rsidR="00613213" w:rsidRPr="00F243E8" w:rsidRDefault="00613213" w:rsidP="00F243E8">
            <w:pPr>
              <w:jc w:val="center"/>
              <w:rPr>
                <w:color w:val="000000"/>
                <w:sz w:val="16"/>
                <w:szCs w:val="16"/>
              </w:rPr>
            </w:pPr>
            <w:r w:rsidRPr="00F243E8">
              <w:rPr>
                <w:color w:val="000000"/>
                <w:sz w:val="16"/>
                <w:szCs w:val="16"/>
              </w:rPr>
              <w:t xml:space="preserve">Стоимость ед. (руб. без НДС)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64F5" w14:textId="77777777" w:rsidR="00613213" w:rsidRPr="00F243E8" w:rsidRDefault="00613213" w:rsidP="00F243E8">
            <w:pPr>
              <w:jc w:val="center"/>
              <w:rPr>
                <w:color w:val="000000"/>
                <w:sz w:val="16"/>
                <w:szCs w:val="16"/>
              </w:rPr>
            </w:pPr>
            <w:r w:rsidRPr="00F243E8">
              <w:rPr>
                <w:color w:val="000000"/>
                <w:sz w:val="16"/>
                <w:szCs w:val="16"/>
              </w:rPr>
              <w:t xml:space="preserve">Общая стоимость (руб. без НДС)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EE49" w14:textId="77777777" w:rsidR="00613213" w:rsidRPr="00F243E8" w:rsidRDefault="00613213" w:rsidP="00F243E8">
            <w:pPr>
              <w:jc w:val="center"/>
              <w:rPr>
                <w:color w:val="000000"/>
                <w:sz w:val="16"/>
                <w:szCs w:val="16"/>
              </w:rPr>
            </w:pPr>
            <w:r w:rsidRPr="00F243E8">
              <w:rPr>
                <w:color w:val="000000"/>
                <w:sz w:val="16"/>
                <w:szCs w:val="16"/>
              </w:rPr>
              <w:t xml:space="preserve">Срок поставки 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C33D9" w14:textId="77777777" w:rsidR="00613213" w:rsidRPr="00F243E8" w:rsidRDefault="00613213" w:rsidP="00F243E8">
            <w:pPr>
              <w:jc w:val="center"/>
              <w:rPr>
                <w:color w:val="000000"/>
                <w:sz w:val="16"/>
                <w:szCs w:val="16"/>
              </w:rPr>
            </w:pPr>
            <w:r w:rsidRPr="00F243E8">
              <w:rPr>
                <w:color w:val="000000"/>
                <w:sz w:val="16"/>
                <w:szCs w:val="16"/>
              </w:rPr>
              <w:t>Перечень документов, подтверждающих качество Оборудования</w:t>
            </w:r>
          </w:p>
        </w:tc>
      </w:tr>
      <w:tr w:rsidR="00613213" w:rsidRPr="00F243E8" w14:paraId="13278C69" w14:textId="77777777" w:rsidTr="00F243E8">
        <w:trPr>
          <w:trHeight w:val="2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ED5F" w14:textId="77777777" w:rsidR="00613213" w:rsidRPr="00F243E8" w:rsidRDefault="00613213" w:rsidP="00F243E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243E8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BE0B88" w14:textId="77777777" w:rsidR="00613213" w:rsidRPr="00F243E8" w:rsidRDefault="00613213" w:rsidP="00F243E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243E8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5F2E" w14:textId="77777777" w:rsidR="00613213" w:rsidRPr="00F243E8" w:rsidRDefault="00613213" w:rsidP="00F243E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243E8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974CE" w14:textId="77777777" w:rsidR="00613213" w:rsidRPr="00F243E8" w:rsidRDefault="00613213" w:rsidP="00F243E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243E8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B783" w14:textId="77777777" w:rsidR="00613213" w:rsidRPr="00F243E8" w:rsidRDefault="00613213" w:rsidP="00F243E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243E8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EAA9" w14:textId="77777777" w:rsidR="00613213" w:rsidRPr="00F243E8" w:rsidRDefault="00613213" w:rsidP="00F243E8">
            <w:pPr>
              <w:ind w:left="430" w:hanging="430"/>
              <w:jc w:val="center"/>
              <w:rPr>
                <w:b/>
                <w:color w:val="000000"/>
                <w:sz w:val="24"/>
                <w:szCs w:val="24"/>
              </w:rPr>
            </w:pPr>
            <w:r w:rsidRPr="00F243E8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55FF1" w14:textId="77777777" w:rsidR="00613213" w:rsidRPr="00F243E8" w:rsidRDefault="00613213" w:rsidP="00F243E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243E8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4E7B" w14:textId="77777777" w:rsidR="00613213" w:rsidRPr="00F243E8" w:rsidRDefault="00613213" w:rsidP="00F243E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243E8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85ABC8" w14:textId="77777777" w:rsidR="00613213" w:rsidRPr="00F243E8" w:rsidRDefault="00613213" w:rsidP="00F243E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243E8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1576" w14:textId="77777777" w:rsidR="00613213" w:rsidRPr="00F243E8" w:rsidRDefault="00613213" w:rsidP="00F243E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243E8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28BB" w14:textId="77777777" w:rsidR="00613213" w:rsidRPr="00F243E8" w:rsidRDefault="00613213" w:rsidP="00F243E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243E8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7781C" w14:textId="77777777" w:rsidR="00613213" w:rsidRPr="00F243E8" w:rsidRDefault="00613213" w:rsidP="00F243E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243E8">
              <w:rPr>
                <w:b/>
                <w:color w:val="000000"/>
                <w:sz w:val="24"/>
                <w:szCs w:val="24"/>
              </w:rPr>
              <w:t>12</w:t>
            </w:r>
          </w:p>
        </w:tc>
      </w:tr>
      <w:tr w:rsidR="00613213" w:rsidRPr="00F243E8" w14:paraId="3FE11934" w14:textId="77777777" w:rsidTr="00F243E8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617F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3EAB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17EF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28A7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3802F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6C07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4A65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D649" w14:textId="77777777" w:rsidR="00613213" w:rsidRPr="00F243E8" w:rsidRDefault="00613213" w:rsidP="00F243E8">
            <w:pPr>
              <w:jc w:val="right"/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A74E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2DAF" w14:textId="77777777" w:rsidR="00613213" w:rsidRPr="00F243E8" w:rsidRDefault="00613213" w:rsidP="00F243E8">
            <w:pPr>
              <w:jc w:val="right"/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5DF3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22924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</w:p>
        </w:tc>
      </w:tr>
      <w:tr w:rsidR="00613213" w:rsidRPr="00F243E8" w14:paraId="504960B4" w14:textId="77777777" w:rsidTr="00F243E8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B28A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1904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BA32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E0DD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49CF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8DFF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5CF5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FD71" w14:textId="77777777" w:rsidR="00613213" w:rsidRPr="00F243E8" w:rsidRDefault="00613213" w:rsidP="00F243E8">
            <w:pPr>
              <w:jc w:val="right"/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BB1C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D9BF" w14:textId="77777777" w:rsidR="00613213" w:rsidRPr="00F243E8" w:rsidRDefault="00613213" w:rsidP="00F243E8">
            <w:pPr>
              <w:jc w:val="right"/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2D2E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  <w:r w:rsidRPr="00F243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331C7" w14:textId="77777777" w:rsidR="00613213" w:rsidRPr="00F243E8" w:rsidRDefault="00613213" w:rsidP="00F243E8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2A0FC92F" w14:textId="77777777" w:rsidR="00613213" w:rsidRPr="00F243E8" w:rsidRDefault="00613213" w:rsidP="00F243E8">
      <w:pPr>
        <w:jc w:val="both"/>
        <w:rPr>
          <w:sz w:val="24"/>
          <w:szCs w:val="24"/>
        </w:rPr>
      </w:pPr>
    </w:p>
    <w:p w14:paraId="3AA5EA37" w14:textId="77777777" w:rsidR="00613213" w:rsidRPr="00F243E8" w:rsidRDefault="00613213" w:rsidP="00F243E8">
      <w:pPr>
        <w:jc w:val="both"/>
        <w:rPr>
          <w:sz w:val="24"/>
          <w:szCs w:val="24"/>
        </w:rPr>
      </w:pPr>
      <w:r w:rsidRPr="00F243E8">
        <w:rPr>
          <w:b/>
          <w:sz w:val="24"/>
          <w:szCs w:val="24"/>
          <w:u w:val="single"/>
        </w:rPr>
        <w:t>Примечание</w:t>
      </w:r>
      <w:r w:rsidRPr="00F243E8">
        <w:rPr>
          <w:sz w:val="24"/>
          <w:szCs w:val="24"/>
        </w:rPr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 w14:paraId="0A17072A" w14:textId="77777777" w:rsidR="00613213" w:rsidRPr="00F243E8" w:rsidRDefault="00613213" w:rsidP="00F243E8">
      <w:pPr>
        <w:jc w:val="both"/>
        <w:rPr>
          <w:sz w:val="24"/>
          <w:szCs w:val="24"/>
        </w:rPr>
      </w:pPr>
      <w:r w:rsidRPr="00F243E8">
        <w:rPr>
          <w:b/>
          <w:sz w:val="24"/>
          <w:szCs w:val="24"/>
        </w:rPr>
        <w:t>*</w:t>
      </w:r>
      <w:r w:rsidRPr="00F243E8">
        <w:rPr>
          <w:sz w:val="24"/>
          <w:szCs w:val="24"/>
        </w:rPr>
        <w:t>В случае включения в спецификацию стоимости за единицу оборудования, МТР с учетом доставки, указать данное условие.</w:t>
      </w:r>
    </w:p>
    <w:p w14:paraId="307A9F2A" w14:textId="77777777" w:rsidR="00613213" w:rsidRPr="00F243E8" w:rsidRDefault="00613213" w:rsidP="00F243E8">
      <w:pPr>
        <w:jc w:val="center"/>
        <w:rPr>
          <w:iCs/>
          <w:sz w:val="24"/>
          <w:szCs w:val="24"/>
        </w:rPr>
      </w:pPr>
    </w:p>
    <w:p w14:paraId="4FB44FFD" w14:textId="77777777" w:rsidR="00613213" w:rsidRPr="009310B1" w:rsidRDefault="00613213" w:rsidP="009310B1">
      <w:pPr>
        <w:widowControl w:val="0"/>
        <w:tabs>
          <w:tab w:val="left" w:pos="426"/>
        </w:tabs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</w:p>
    <w:sectPr w:rsidR="00613213" w:rsidRPr="009310B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79335" w14:textId="77777777" w:rsidR="00FF4B81" w:rsidRDefault="00FF4B81">
      <w:r>
        <w:separator/>
      </w:r>
    </w:p>
  </w:endnote>
  <w:endnote w:type="continuationSeparator" w:id="0">
    <w:p w14:paraId="4F802187" w14:textId="77777777" w:rsidR="00FF4B81" w:rsidRDefault="00FF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F23C2" w14:textId="77777777" w:rsidR="00FF4B81" w:rsidRDefault="00FF4B81">
      <w:r>
        <w:separator/>
      </w:r>
    </w:p>
  </w:footnote>
  <w:footnote w:type="continuationSeparator" w:id="0">
    <w:p w14:paraId="7C5359C9" w14:textId="77777777" w:rsidR="00FF4B81" w:rsidRDefault="00FF4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4E0EB9" w:rsidRDefault="004E0EB9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4E0EB9" w:rsidRDefault="004E0EB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377DAFAB" w:rsidR="004E0EB9" w:rsidRDefault="004E0EB9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324362"/>
      <w:docPartObj>
        <w:docPartGallery w:val="Page Numbers (Top of Page)"/>
        <w:docPartUnique/>
      </w:docPartObj>
    </w:sdtPr>
    <w:sdtEndPr/>
    <w:sdtContent>
      <w:p w14:paraId="2E6D4A3C" w14:textId="08BD3BE9" w:rsidR="004E0EB9" w:rsidRDefault="004E0EB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418705" w14:textId="77777777" w:rsidR="004E0EB9" w:rsidRDefault="004E0EB9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1F8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1642"/>
    <w:rsid w:val="00072219"/>
    <w:rsid w:val="00072F17"/>
    <w:rsid w:val="00074481"/>
    <w:rsid w:val="00074B7B"/>
    <w:rsid w:val="00075E6D"/>
    <w:rsid w:val="0007739A"/>
    <w:rsid w:val="00077502"/>
    <w:rsid w:val="00077ADB"/>
    <w:rsid w:val="00077D2F"/>
    <w:rsid w:val="00077E82"/>
    <w:rsid w:val="0008030C"/>
    <w:rsid w:val="00082052"/>
    <w:rsid w:val="0008263C"/>
    <w:rsid w:val="00082CF7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A6A0B"/>
    <w:rsid w:val="000B2D90"/>
    <w:rsid w:val="000B2FE7"/>
    <w:rsid w:val="000B36EB"/>
    <w:rsid w:val="000B392F"/>
    <w:rsid w:val="000B46D6"/>
    <w:rsid w:val="000B48FE"/>
    <w:rsid w:val="000B7841"/>
    <w:rsid w:val="000B7CBE"/>
    <w:rsid w:val="000C0AB7"/>
    <w:rsid w:val="000C1302"/>
    <w:rsid w:val="000C23C7"/>
    <w:rsid w:val="000C2608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2EE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C7735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4EC6"/>
    <w:rsid w:val="001F65DB"/>
    <w:rsid w:val="001F6B98"/>
    <w:rsid w:val="001F74AC"/>
    <w:rsid w:val="002001BE"/>
    <w:rsid w:val="00200329"/>
    <w:rsid w:val="00200F56"/>
    <w:rsid w:val="002013F5"/>
    <w:rsid w:val="002017C0"/>
    <w:rsid w:val="00202A72"/>
    <w:rsid w:val="00202BA2"/>
    <w:rsid w:val="00202C16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1FF3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37E99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260B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1C4"/>
    <w:rsid w:val="00284609"/>
    <w:rsid w:val="00284B0F"/>
    <w:rsid w:val="00284FB3"/>
    <w:rsid w:val="0028644A"/>
    <w:rsid w:val="0029112C"/>
    <w:rsid w:val="0029121E"/>
    <w:rsid w:val="00291E42"/>
    <w:rsid w:val="00292FE7"/>
    <w:rsid w:val="0029545F"/>
    <w:rsid w:val="0029572F"/>
    <w:rsid w:val="00295AA2"/>
    <w:rsid w:val="00296137"/>
    <w:rsid w:val="00296793"/>
    <w:rsid w:val="0029684B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037E"/>
    <w:rsid w:val="002D15B9"/>
    <w:rsid w:val="002D3092"/>
    <w:rsid w:val="002D65A3"/>
    <w:rsid w:val="002D7444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35A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6AE5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49BF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38B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3E80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4EC"/>
    <w:rsid w:val="003A35B4"/>
    <w:rsid w:val="003A39D1"/>
    <w:rsid w:val="003A3B3E"/>
    <w:rsid w:val="003A4675"/>
    <w:rsid w:val="003A4B15"/>
    <w:rsid w:val="003A4E1C"/>
    <w:rsid w:val="003A5188"/>
    <w:rsid w:val="003A5BFE"/>
    <w:rsid w:val="003A5F1F"/>
    <w:rsid w:val="003A5F2C"/>
    <w:rsid w:val="003A69C5"/>
    <w:rsid w:val="003B0E33"/>
    <w:rsid w:val="003B0FA6"/>
    <w:rsid w:val="003B0FE1"/>
    <w:rsid w:val="003B1758"/>
    <w:rsid w:val="003B35F2"/>
    <w:rsid w:val="003B3807"/>
    <w:rsid w:val="003B3B28"/>
    <w:rsid w:val="003B3DFA"/>
    <w:rsid w:val="003B40CE"/>
    <w:rsid w:val="003B4147"/>
    <w:rsid w:val="003B529C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2EA6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CFF"/>
    <w:rsid w:val="003D6EF3"/>
    <w:rsid w:val="003D776D"/>
    <w:rsid w:val="003E0E30"/>
    <w:rsid w:val="003E1F9C"/>
    <w:rsid w:val="003E3039"/>
    <w:rsid w:val="003E322C"/>
    <w:rsid w:val="003E3360"/>
    <w:rsid w:val="003E4625"/>
    <w:rsid w:val="003E462C"/>
    <w:rsid w:val="003E54D9"/>
    <w:rsid w:val="003E5AB2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5BE3"/>
    <w:rsid w:val="0043649B"/>
    <w:rsid w:val="00440B0A"/>
    <w:rsid w:val="004419B3"/>
    <w:rsid w:val="0044209F"/>
    <w:rsid w:val="0044227D"/>
    <w:rsid w:val="00442572"/>
    <w:rsid w:val="00442BDF"/>
    <w:rsid w:val="00442D99"/>
    <w:rsid w:val="00443816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1CDA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7FC"/>
    <w:rsid w:val="004D0FE1"/>
    <w:rsid w:val="004D15B0"/>
    <w:rsid w:val="004D1DE5"/>
    <w:rsid w:val="004D259B"/>
    <w:rsid w:val="004D2BB4"/>
    <w:rsid w:val="004D3379"/>
    <w:rsid w:val="004D4F7D"/>
    <w:rsid w:val="004D4FAA"/>
    <w:rsid w:val="004D57D1"/>
    <w:rsid w:val="004D5953"/>
    <w:rsid w:val="004D5BBD"/>
    <w:rsid w:val="004D5E95"/>
    <w:rsid w:val="004D640B"/>
    <w:rsid w:val="004D7D90"/>
    <w:rsid w:val="004E0EB9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630A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2364"/>
    <w:rsid w:val="00503C8F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09D2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744C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222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11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96FA7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5F22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2F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213"/>
    <w:rsid w:val="0061354D"/>
    <w:rsid w:val="00613976"/>
    <w:rsid w:val="006140ED"/>
    <w:rsid w:val="00614447"/>
    <w:rsid w:val="00614AF4"/>
    <w:rsid w:val="00615403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2B35"/>
    <w:rsid w:val="00644144"/>
    <w:rsid w:val="00644CD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4351"/>
    <w:rsid w:val="006751DB"/>
    <w:rsid w:val="0067640C"/>
    <w:rsid w:val="0067687F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715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4ABB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4FB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5FA2"/>
    <w:rsid w:val="007365F3"/>
    <w:rsid w:val="00736E37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6B42"/>
    <w:rsid w:val="00757595"/>
    <w:rsid w:val="007609F5"/>
    <w:rsid w:val="00761919"/>
    <w:rsid w:val="007622F6"/>
    <w:rsid w:val="007631DA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ED2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2F9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4E76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46A3"/>
    <w:rsid w:val="008853F5"/>
    <w:rsid w:val="0088655D"/>
    <w:rsid w:val="0088680E"/>
    <w:rsid w:val="0088733E"/>
    <w:rsid w:val="008877D5"/>
    <w:rsid w:val="00887CFB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44"/>
    <w:rsid w:val="008B45A4"/>
    <w:rsid w:val="008B59A0"/>
    <w:rsid w:val="008B65E3"/>
    <w:rsid w:val="008C0123"/>
    <w:rsid w:val="008C1041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5BF1"/>
    <w:rsid w:val="008F6871"/>
    <w:rsid w:val="008F6F03"/>
    <w:rsid w:val="00900020"/>
    <w:rsid w:val="00900FEB"/>
    <w:rsid w:val="00901099"/>
    <w:rsid w:val="009013AE"/>
    <w:rsid w:val="009013BC"/>
    <w:rsid w:val="00901BDB"/>
    <w:rsid w:val="0090390B"/>
    <w:rsid w:val="009044E3"/>
    <w:rsid w:val="009046D3"/>
    <w:rsid w:val="00904C80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429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187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418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967"/>
    <w:rsid w:val="00A33E16"/>
    <w:rsid w:val="00A34527"/>
    <w:rsid w:val="00A349A8"/>
    <w:rsid w:val="00A34BCB"/>
    <w:rsid w:val="00A35245"/>
    <w:rsid w:val="00A40D39"/>
    <w:rsid w:val="00A410CB"/>
    <w:rsid w:val="00A41E52"/>
    <w:rsid w:val="00A41FAC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BA9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4E94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421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1E36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08A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3C38"/>
    <w:rsid w:val="00BA4571"/>
    <w:rsid w:val="00BA4E84"/>
    <w:rsid w:val="00BA5617"/>
    <w:rsid w:val="00BA5AFA"/>
    <w:rsid w:val="00BA5FFB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A3C"/>
    <w:rsid w:val="00BC39DA"/>
    <w:rsid w:val="00BC48DF"/>
    <w:rsid w:val="00BC4DBE"/>
    <w:rsid w:val="00BC640D"/>
    <w:rsid w:val="00BC749A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07CF0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6A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1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95B"/>
    <w:rsid w:val="00CA3D5D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083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4B2E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06661"/>
    <w:rsid w:val="00D10497"/>
    <w:rsid w:val="00D10D7F"/>
    <w:rsid w:val="00D10DE9"/>
    <w:rsid w:val="00D1125E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84B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2F1F"/>
    <w:rsid w:val="00DA320D"/>
    <w:rsid w:val="00DA32EC"/>
    <w:rsid w:val="00DA367F"/>
    <w:rsid w:val="00DA3BBA"/>
    <w:rsid w:val="00DA53A1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91F"/>
    <w:rsid w:val="00DB2F85"/>
    <w:rsid w:val="00DB404B"/>
    <w:rsid w:val="00DB4136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442"/>
    <w:rsid w:val="00DD6F4E"/>
    <w:rsid w:val="00DD7025"/>
    <w:rsid w:val="00DD73C4"/>
    <w:rsid w:val="00DE0780"/>
    <w:rsid w:val="00DE16C7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1719C"/>
    <w:rsid w:val="00E20A6A"/>
    <w:rsid w:val="00E2191C"/>
    <w:rsid w:val="00E228FA"/>
    <w:rsid w:val="00E22DB8"/>
    <w:rsid w:val="00E239BE"/>
    <w:rsid w:val="00E2414B"/>
    <w:rsid w:val="00E2431A"/>
    <w:rsid w:val="00E24751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6E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0E2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04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E0E"/>
    <w:rsid w:val="00EE3FF1"/>
    <w:rsid w:val="00EE44FB"/>
    <w:rsid w:val="00EE65C6"/>
    <w:rsid w:val="00EE774F"/>
    <w:rsid w:val="00EE7916"/>
    <w:rsid w:val="00EE7E03"/>
    <w:rsid w:val="00EF08E7"/>
    <w:rsid w:val="00EF12D3"/>
    <w:rsid w:val="00EF1840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3E8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69BE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694E"/>
    <w:rsid w:val="00F97D32"/>
    <w:rsid w:val="00F97E99"/>
    <w:rsid w:val="00FA011B"/>
    <w:rsid w:val="00FA01B3"/>
    <w:rsid w:val="00FA0C33"/>
    <w:rsid w:val="00FA1AE7"/>
    <w:rsid w:val="00FA24F3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4B81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2D7444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1DA46-7D50-4218-B91D-CE03DFE27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17</Pages>
  <Words>2468</Words>
  <Characters>18388</Characters>
  <Application>Microsoft Office Word</Application>
  <DocSecurity>0</DocSecurity>
  <Lines>153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20815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Казаков Денис</cp:lastModifiedBy>
  <cp:revision>141</cp:revision>
  <cp:lastPrinted>2006-07-26T14:04:00Z</cp:lastPrinted>
  <dcterms:created xsi:type="dcterms:W3CDTF">2021-04-05T15:04:00Z</dcterms:created>
  <dcterms:modified xsi:type="dcterms:W3CDTF">2026-07-29T09:56:00Z</dcterms:modified>
</cp:coreProperties>
</file>