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E8FCF"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14:paraId="3C6FA72E"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14:paraId="226D6548" w14:textId="77777777"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r w:rsidRPr="00B0367B">
        <w:rPr>
          <w:rFonts w:ascii="Times New Roman" w:eastAsia="Calibri" w:hAnsi="Times New Roman" w:cs="Times New Roman"/>
          <w:i/>
          <w:sz w:val="24"/>
          <w:szCs w:val="24"/>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14:paraId="634B81A2" w14:textId="77777777"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9D33F44"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182EF1D1"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5BFF97CC"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776F41C6"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023B52E0"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38E71E49"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Руководителю</w:t>
            </w:r>
          </w:p>
          <w:p w14:paraId="1581B83B"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ООО «____________»</w:t>
            </w:r>
          </w:p>
          <w:p w14:paraId="2C857485"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Ф. И.О.</w:t>
            </w:r>
          </w:p>
          <w:p w14:paraId="16D3D7E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p w14:paraId="580F6F1F"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Адрес</w:t>
            </w:r>
          </w:p>
          <w:p w14:paraId="6326D1C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Эл. почта</w:t>
            </w:r>
          </w:p>
        </w:tc>
      </w:tr>
      <w:tr w:rsidR="00B0367B" w:rsidRPr="00B0367B" w14:paraId="70AA8385" w14:textId="77777777"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14:paraId="62B90DB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7050654B"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574AEE73"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5D2ED4C5" w14:textId="77777777" w:rsidTr="00FB3601">
        <w:trPr>
          <w:trHeight w:val="617"/>
        </w:trPr>
        <w:tc>
          <w:tcPr>
            <w:tcW w:w="4315" w:type="dxa"/>
            <w:gridSpan w:val="5"/>
            <w:vMerge/>
            <w:tcBorders>
              <w:top w:val="nil"/>
              <w:left w:val="nil"/>
              <w:right w:val="nil"/>
            </w:tcBorders>
          </w:tcPr>
          <w:p w14:paraId="58848C0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6FFD25E2"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5DA34F87"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6A2747E1" w14:textId="77777777"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8A56487" w14:textId="77777777" w:rsidR="00B0367B" w:rsidRPr="00B0367B" w:rsidRDefault="00B0367B" w:rsidP="00B0367B">
            <w:pPr>
              <w:pStyle w:val="-"/>
              <w:widowControl w:val="0"/>
              <w:spacing w:line="240" w:lineRule="auto"/>
              <w:rPr>
                <w:rFonts w:ascii="Times New Roman" w:hAnsi="Times New Roman" w:cs="Times New Roman"/>
                <w:color w:val="0070C0"/>
                <w:sz w:val="24"/>
                <w:szCs w:val="24"/>
              </w:rPr>
            </w:pPr>
            <w:r w:rsidRPr="00B0367B">
              <w:rPr>
                <w:rFonts w:ascii="Times New Roman" w:hAnsi="Times New Roman" w:cs="Times New Roman"/>
                <w:iCs/>
                <w:color w:val="3B3838" w:themeColor="background2" w:themeShade="40"/>
                <w:position w:val="2"/>
                <w:sz w:val="24"/>
                <w:szCs w:val="24"/>
              </w:rPr>
              <w:t>дд.мм.гггг</w:t>
            </w:r>
          </w:p>
        </w:tc>
        <w:tc>
          <w:tcPr>
            <w:tcW w:w="214" w:type="dxa"/>
            <w:tcBorders>
              <w:top w:val="nil"/>
              <w:left w:val="nil"/>
              <w:right w:val="nil"/>
            </w:tcBorders>
            <w:tcMar>
              <w:top w:w="0" w:type="dxa"/>
              <w:left w:w="0" w:type="dxa"/>
              <w:bottom w:w="0" w:type="dxa"/>
              <w:right w:w="0" w:type="dxa"/>
            </w:tcMar>
            <w:vAlign w:val="bottom"/>
          </w:tcPr>
          <w:p w14:paraId="2C0E7C84"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2CB95E4" w14:textId="77777777"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r w:rsidRPr="00B0367B">
              <w:rPr>
                <w:rFonts w:ascii="Times New Roman" w:hAnsi="Times New Roman" w:cs="Times New Roman"/>
                <w:color w:val="3B3838" w:themeColor="background2" w:themeShade="40"/>
                <w:sz w:val="24"/>
                <w:szCs w:val="24"/>
              </w:rPr>
              <w:t>исх.рег.номер</w:t>
            </w:r>
          </w:p>
        </w:tc>
        <w:tc>
          <w:tcPr>
            <w:tcW w:w="221" w:type="dxa"/>
            <w:tcBorders>
              <w:top w:val="nil"/>
              <w:left w:val="nil"/>
              <w:right w:val="nil"/>
            </w:tcBorders>
            <w:tcMar>
              <w:top w:w="40" w:type="dxa"/>
              <w:left w:w="0" w:type="dxa"/>
              <w:bottom w:w="80" w:type="dxa"/>
              <w:right w:w="0" w:type="dxa"/>
            </w:tcMar>
          </w:tcPr>
          <w:p w14:paraId="17421FAD"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5EC5ED23"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13523283" w14:textId="77777777" w:rsidTr="00FB3601">
        <w:trPr>
          <w:trHeight w:val="33"/>
        </w:trPr>
        <w:tc>
          <w:tcPr>
            <w:tcW w:w="709" w:type="dxa"/>
            <w:tcMar>
              <w:top w:w="0" w:type="dxa"/>
              <w:left w:w="0" w:type="dxa"/>
              <w:bottom w:w="0" w:type="dxa"/>
              <w:right w:w="0" w:type="dxa"/>
            </w:tcMar>
            <w:vAlign w:val="bottom"/>
          </w:tcPr>
          <w:p w14:paraId="7FFD7FB7"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B198EC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E877FDF"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F417976"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5DDD697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14:paraId="12243D59"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53688163"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6B389CD6"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75E5B0D4"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07BDB539" w14:textId="62B9ED94"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 xml:space="preserve">Уважаемый </w:t>
      </w:r>
      <w:r w:rsidR="0012486C">
        <w:rPr>
          <w:rFonts w:ascii="Times New Roman" w:hAnsi="Times New Roman" w:cs="Times New Roman"/>
          <w:sz w:val="24"/>
          <w:szCs w:val="24"/>
        </w:rPr>
        <w:t>Участник</w:t>
      </w:r>
      <w:r w:rsidRPr="00B0367B">
        <w:rPr>
          <w:rFonts w:ascii="Times New Roman" w:hAnsi="Times New Roman" w:cs="Times New Roman"/>
          <w:sz w:val="24"/>
          <w:szCs w:val="24"/>
        </w:rPr>
        <w:t>!</w:t>
      </w:r>
    </w:p>
    <w:p w14:paraId="455D0DB7" w14:textId="77777777"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14:paraId="1DE3EF96" w14:textId="77777777" w:rsidR="000F47AD" w:rsidRPr="00F016B7" w:rsidRDefault="000F47AD" w:rsidP="000F47AD">
      <w:pPr>
        <w:tabs>
          <w:tab w:val="left" w:pos="567"/>
        </w:tabs>
        <w:spacing w:after="120"/>
        <w:jc w:val="both"/>
        <w:rPr>
          <w:rFonts w:ascii="Times New Roman" w:hAnsi="Times New Roman" w:cs="Times New Roman"/>
          <w:color w:val="000000" w:themeColor="text1"/>
        </w:rPr>
      </w:pPr>
      <w:r w:rsidRPr="00F016B7">
        <w:rPr>
          <w:rFonts w:ascii="Times New Roman" w:hAnsi="Times New Roman" w:cs="Times New Roman"/>
          <w:color w:val="000000" w:themeColor="text1"/>
        </w:rPr>
        <w:t>АО «Почта России» просит Вас предоставить ценовую информацию в отношении следующего предмета закупки:</w:t>
      </w:r>
    </w:p>
    <w:p w14:paraId="4C6B199E" w14:textId="20135855" w:rsidR="000F47AD" w:rsidRPr="00D431EE" w:rsidRDefault="000F47AD" w:rsidP="00AC3427">
      <w:pPr>
        <w:jc w:val="both"/>
        <w:rPr>
          <w:rFonts w:ascii="Times New Roman" w:hAnsi="Times New Roman" w:cs="Times New Roman"/>
          <w:i/>
          <w:color w:val="000000" w:themeColor="text1"/>
        </w:rPr>
      </w:pPr>
      <w:r>
        <w:rPr>
          <w:rFonts w:ascii="Times New Roman" w:hAnsi="Times New Roman" w:cs="Times New Roman"/>
          <w:color w:val="000000" w:themeColor="text1"/>
        </w:rPr>
        <w:tab/>
        <w:t>«</w:t>
      </w:r>
      <w:r w:rsidR="0012486C">
        <w:rPr>
          <w:rFonts w:ascii="Times New Roman" w:hAnsi="Times New Roman" w:cs="Times New Roman"/>
          <w:szCs w:val="24"/>
        </w:rPr>
        <w:t>П</w:t>
      </w:r>
      <w:r w:rsidR="0012486C" w:rsidRPr="0012486C">
        <w:rPr>
          <w:rFonts w:ascii="Times New Roman" w:hAnsi="Times New Roman" w:cs="Times New Roman"/>
          <w:szCs w:val="24"/>
        </w:rPr>
        <w:t>редоставление права использования лицензионного программного обеспечения «Монитор360» для нужд АО «Почта России» на условиях простой (неисключительной) лицензии и внедрению</w:t>
      </w:r>
      <w:r w:rsidRPr="00CD41FB">
        <w:rPr>
          <w:rFonts w:ascii="Times New Roman" w:hAnsi="Times New Roman" w:cs="Times New Roman"/>
          <w:i/>
          <w:color w:val="000000" w:themeColor="text1"/>
        </w:rPr>
        <w:t>»</w:t>
      </w:r>
      <w:r>
        <w:rPr>
          <w:rFonts w:ascii="Times New Roman" w:hAnsi="Times New Roman" w:cs="Times New Roman"/>
          <w:color w:val="000000" w:themeColor="text1"/>
        </w:rPr>
        <w:t xml:space="preserve">, </w:t>
      </w:r>
      <w:r w:rsidRPr="00F016B7">
        <w:rPr>
          <w:rFonts w:ascii="Times New Roman" w:hAnsi="Times New Roman" w:cs="Times New Roman"/>
          <w:color w:val="000000" w:themeColor="text1"/>
        </w:rPr>
        <w:t>в соответствии с нижеприведенными условиями:</w:t>
      </w:r>
    </w:p>
    <w:tbl>
      <w:tblPr>
        <w:tblpPr w:leftFromText="180" w:rightFromText="180" w:bottomFromText="160" w:vertAnchor="text" w:horzAnchor="margin" w:tblpX="137" w:tblpY="2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4961"/>
      </w:tblGrid>
      <w:tr w:rsidR="000F47AD" w:rsidRPr="00F016B7" w14:paraId="5D1DF6D1"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3C2B138"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F157DA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Описание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6811328" w14:textId="77777777" w:rsidR="000F47AD" w:rsidRPr="00440259" w:rsidRDefault="000F47AD" w:rsidP="002B5093">
            <w:pPr>
              <w:tabs>
                <w:tab w:val="left" w:pos="4820"/>
              </w:tabs>
              <w:ind w:firstLine="34"/>
              <w:jc w:val="both"/>
              <w:rPr>
                <w:rFonts w:ascii="Times New Roman" w:eastAsia="Times New Roman" w:hAnsi="Times New Roman" w:cs="Times New Roman"/>
                <w:i/>
                <w:color w:val="000000"/>
                <w:lang w:eastAsia="ru-RU"/>
              </w:rPr>
            </w:pPr>
            <w:r w:rsidRPr="00440259">
              <w:rPr>
                <w:rFonts w:ascii="Times New Roman" w:eastAsia="Times New Roman" w:hAnsi="Times New Roman" w:cs="Times New Roman"/>
                <w:i/>
                <w:color w:val="000000"/>
                <w:lang w:eastAsia="ru-RU"/>
              </w:rPr>
              <w:t xml:space="preserve">Определено в соответствии с Приложением </w:t>
            </w:r>
          </w:p>
          <w:p w14:paraId="70C8A990" w14:textId="77777777" w:rsidR="000F47AD" w:rsidRPr="00F016B7" w:rsidRDefault="000F47AD" w:rsidP="002B5093">
            <w:pPr>
              <w:tabs>
                <w:tab w:val="left" w:pos="4820"/>
              </w:tabs>
              <w:rPr>
                <w:rFonts w:ascii="Times New Roman" w:hAnsi="Times New Roman" w:cs="Times New Roman"/>
                <w:i/>
                <w:color w:val="000000" w:themeColor="text1"/>
              </w:rPr>
            </w:pPr>
            <w:r w:rsidRPr="00440259">
              <w:rPr>
                <w:rFonts w:ascii="Times New Roman" w:eastAsia="Times New Roman" w:hAnsi="Times New Roman" w:cs="Times New Roman"/>
                <w:i/>
                <w:color w:val="000000"/>
                <w:lang w:eastAsia="ru-RU"/>
              </w:rPr>
              <w:t>№ 1 к Техническому заданию</w:t>
            </w:r>
          </w:p>
        </w:tc>
      </w:tr>
      <w:tr w:rsidR="000F47AD" w:rsidRPr="00F016B7" w14:paraId="1C5F2663"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192935B"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F2BE552"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 xml:space="preserve">ОКПД2 </w:t>
            </w:r>
          </w:p>
        </w:tc>
        <w:tc>
          <w:tcPr>
            <w:tcW w:w="4961" w:type="dxa"/>
            <w:tcBorders>
              <w:top w:val="single" w:sz="4" w:space="0" w:color="auto"/>
              <w:left w:val="single" w:sz="4" w:space="0" w:color="auto"/>
              <w:bottom w:val="single" w:sz="4" w:space="0" w:color="auto"/>
              <w:right w:val="single" w:sz="4" w:space="0" w:color="auto"/>
            </w:tcBorders>
            <w:noWrap/>
            <w:hideMark/>
          </w:tcPr>
          <w:p w14:paraId="62095DC5" w14:textId="750A7639" w:rsidR="000F47AD" w:rsidRPr="00F016B7" w:rsidRDefault="0012486C" w:rsidP="002B5093">
            <w:pPr>
              <w:tabs>
                <w:tab w:val="left" w:pos="4820"/>
              </w:tabs>
              <w:ind w:firstLine="34"/>
              <w:jc w:val="both"/>
              <w:rPr>
                <w:rFonts w:ascii="Times New Roman" w:hAnsi="Times New Roman" w:cs="Times New Roman"/>
                <w:i/>
                <w:color w:val="000000" w:themeColor="text1"/>
              </w:rPr>
            </w:pPr>
            <w:r w:rsidRPr="0012486C">
              <w:rPr>
                <w:rFonts w:ascii="Times New Roman" w:eastAsia="Times New Roman" w:hAnsi="Times New Roman" w:cs="Times New Roman"/>
                <w:i/>
                <w:color w:val="000000"/>
                <w:lang w:eastAsia="ru-RU"/>
              </w:rPr>
              <w:t>62.01.29.000</w:t>
            </w:r>
          </w:p>
        </w:tc>
      </w:tr>
      <w:tr w:rsidR="000F47AD" w:rsidRPr="00F016B7" w14:paraId="614F6CA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95052F3"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98AE37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Единица измерения</w:t>
            </w:r>
          </w:p>
        </w:tc>
        <w:tc>
          <w:tcPr>
            <w:tcW w:w="4961" w:type="dxa"/>
            <w:tcBorders>
              <w:top w:val="single" w:sz="4" w:space="0" w:color="auto"/>
              <w:left w:val="single" w:sz="4" w:space="0" w:color="auto"/>
              <w:bottom w:val="single" w:sz="4" w:space="0" w:color="auto"/>
              <w:right w:val="single" w:sz="4" w:space="0" w:color="auto"/>
            </w:tcBorders>
            <w:noWrap/>
            <w:hideMark/>
          </w:tcPr>
          <w:p w14:paraId="1045D029" w14:textId="77777777" w:rsidR="000F47AD" w:rsidRPr="00F016B7" w:rsidRDefault="000F47AD" w:rsidP="002B5093">
            <w:pPr>
              <w:tabs>
                <w:tab w:val="left" w:pos="4820"/>
              </w:tabs>
              <w:ind w:firstLine="34"/>
              <w:jc w:val="both"/>
              <w:rPr>
                <w:rFonts w:ascii="Times New Roman" w:hAnsi="Times New Roman" w:cs="Times New Roman"/>
                <w:i/>
                <w:color w:val="000000" w:themeColor="text1"/>
              </w:rPr>
            </w:pPr>
            <w:r w:rsidRPr="000017E3">
              <w:rPr>
                <w:rFonts w:ascii="Times New Roman" w:eastAsia="Times New Roman" w:hAnsi="Times New Roman" w:cs="Times New Roman"/>
                <w:i/>
                <w:color w:val="000000"/>
                <w:lang w:eastAsia="ru-RU"/>
              </w:rPr>
              <w:t>Условная единица</w:t>
            </w:r>
          </w:p>
        </w:tc>
      </w:tr>
      <w:tr w:rsidR="000F47AD" w:rsidRPr="00F016B7" w14:paraId="72DC3E9E" w14:textId="77777777" w:rsidTr="002B5093">
        <w:trPr>
          <w:trHeight w:val="612"/>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F07AED0"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4CA363C"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Количество/ объем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7C8F5903"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F016B7">
              <w:rPr>
                <w:rFonts w:ascii="Times New Roman" w:hAnsi="Times New Roman" w:cs="Times New Roman"/>
                <w:i/>
                <w:color w:val="000000" w:themeColor="text1"/>
              </w:rPr>
              <w:t xml:space="preserve"> </w:t>
            </w:r>
            <w:r w:rsidRPr="000017E3">
              <w:rPr>
                <w:rFonts w:ascii="Times New Roman" w:hAnsi="Times New Roman" w:cs="Times New Roman"/>
                <w:i/>
                <w:color w:val="000000" w:themeColor="text1"/>
              </w:rPr>
              <w:t xml:space="preserve"> Определено в соответствии с Приложением </w:t>
            </w:r>
          </w:p>
          <w:p w14:paraId="2256B14B" w14:textId="77777777" w:rsidR="000F47AD" w:rsidRPr="00F016B7"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8BC784C"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65B3255"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3A68EF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порядку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7C77A63"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1AAF0E18"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6B6A7AE8"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15FE3B0"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6</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6AE95E0"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Место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2B8A266"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003AD0D7"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4A840C59" w14:textId="77777777" w:rsidTr="002B5093">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EFA0CF6" w14:textId="77777777" w:rsidR="000F47AD" w:rsidRPr="00F016B7" w:rsidRDefault="000F47AD" w:rsidP="002B5093">
            <w:pPr>
              <w:tabs>
                <w:tab w:val="left" w:pos="4820"/>
              </w:tabs>
              <w:spacing w:line="252" w:lineRule="auto"/>
              <w:ind w:right="10"/>
              <w:contextualSpacing/>
              <w:rPr>
                <w:rFonts w:ascii="Times New Roman" w:hAnsi="Times New Roman" w:cs="Times New Roman"/>
                <w:color w:val="000000" w:themeColor="text1"/>
              </w:rPr>
            </w:pPr>
            <w:r w:rsidRPr="00F016B7">
              <w:rPr>
                <w:rFonts w:ascii="Times New Roman" w:hAnsi="Times New Roman" w:cs="Times New Roman"/>
                <w:color w:val="000000" w:themeColor="text1"/>
              </w:rPr>
              <w:t>7</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9D01E99" w14:textId="77777777" w:rsidR="000F47AD" w:rsidRPr="00F016B7" w:rsidRDefault="000F47AD" w:rsidP="002B5093">
            <w:pPr>
              <w:tabs>
                <w:tab w:val="left" w:pos="1457"/>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Срок (периодичность, график) поставки товара/ выполнения работ/оказания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0329659" w14:textId="77777777" w:rsidR="000F47AD" w:rsidRPr="000017E3"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7FBE81BC" w14:textId="77777777" w:rsidR="000F47AD" w:rsidRPr="00F016B7" w:rsidRDefault="000F47AD" w:rsidP="002B5093">
            <w:pPr>
              <w:tabs>
                <w:tab w:val="left" w:pos="4820"/>
              </w:tabs>
              <w:spacing w:line="252" w:lineRule="auto"/>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r w:rsidR="000F47AD" w:rsidRPr="00F016B7" w14:paraId="051ED86D" w14:textId="77777777" w:rsidTr="002B5093">
        <w:trPr>
          <w:trHeight w:val="36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6DA8055"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8</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77A1A17"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Предполагаемые сроки проведения закупки</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3247BCB2" w14:textId="31A92FB8" w:rsidR="000F47AD" w:rsidRPr="00F016B7" w:rsidRDefault="0012486C" w:rsidP="00811A5A">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август</w:t>
            </w:r>
            <w:r w:rsidR="000F47AD">
              <w:rPr>
                <w:rFonts w:ascii="Times New Roman" w:hAnsi="Times New Roman" w:cs="Times New Roman"/>
                <w:i/>
                <w:color w:val="000000" w:themeColor="text1"/>
              </w:rPr>
              <w:t xml:space="preserve"> 20</w:t>
            </w:r>
            <w:r w:rsidR="00BA4BC3">
              <w:rPr>
                <w:rFonts w:ascii="Times New Roman" w:hAnsi="Times New Roman" w:cs="Times New Roman"/>
                <w:i/>
                <w:color w:val="000000" w:themeColor="text1"/>
              </w:rPr>
              <w:t>26</w:t>
            </w:r>
          </w:p>
        </w:tc>
      </w:tr>
      <w:tr w:rsidR="000F47AD" w:rsidRPr="00F016B7" w14:paraId="6972872A"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B618652"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9</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76ABE86"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Порядок оплаты</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48578C5" w14:textId="3E178BF5" w:rsidR="006854FC" w:rsidRPr="006854FC" w:rsidRDefault="006854FC" w:rsidP="006854FC">
            <w:pPr>
              <w:tabs>
                <w:tab w:val="left" w:pos="4820"/>
              </w:tabs>
              <w:jc w:val="both"/>
              <w:rPr>
                <w:rFonts w:ascii="Times New Roman" w:hAnsi="Times New Roman" w:cs="Times New Roman"/>
                <w:i/>
                <w:color w:val="000000" w:themeColor="text1"/>
              </w:rPr>
            </w:pPr>
            <w:r>
              <w:rPr>
                <w:rFonts w:ascii="Times New Roman" w:hAnsi="Times New Roman" w:cs="Times New Roman"/>
                <w:i/>
                <w:color w:val="000000" w:themeColor="text1"/>
              </w:rPr>
              <w:t>В течение 9</w:t>
            </w:r>
            <w:r w:rsidRPr="006854FC">
              <w:rPr>
                <w:rFonts w:ascii="Times New Roman" w:hAnsi="Times New Roman" w:cs="Times New Roman"/>
                <w:i/>
                <w:color w:val="000000" w:themeColor="text1"/>
              </w:rPr>
              <w:t>0 (</w:t>
            </w:r>
            <w:r>
              <w:rPr>
                <w:rFonts w:ascii="Times New Roman" w:hAnsi="Times New Roman" w:cs="Times New Roman"/>
                <w:i/>
                <w:color w:val="000000" w:themeColor="text1"/>
              </w:rPr>
              <w:t>Девяносто</w:t>
            </w:r>
            <w:r w:rsidRPr="006854FC">
              <w:rPr>
                <w:rFonts w:ascii="Times New Roman" w:hAnsi="Times New Roman" w:cs="Times New Roman"/>
                <w:i/>
                <w:color w:val="000000" w:themeColor="text1"/>
              </w:rPr>
              <w:t xml:space="preserve">) </w:t>
            </w:r>
            <w:r>
              <w:rPr>
                <w:rFonts w:ascii="Times New Roman" w:hAnsi="Times New Roman" w:cs="Times New Roman"/>
                <w:i/>
                <w:color w:val="000000" w:themeColor="text1"/>
              </w:rPr>
              <w:t>рабочих</w:t>
            </w:r>
            <w:r w:rsidRPr="006854FC">
              <w:rPr>
                <w:rFonts w:ascii="Times New Roman" w:hAnsi="Times New Roman" w:cs="Times New Roman"/>
                <w:i/>
                <w:color w:val="000000" w:themeColor="text1"/>
              </w:rPr>
              <w:t xml:space="preserve"> дней с даты подписания Заказчиком </w:t>
            </w:r>
            <w:r w:rsidRPr="006854FC">
              <w:rPr>
                <w:rFonts w:ascii="Times New Roman" w:hAnsi="Times New Roman" w:cs="Times New Roman"/>
                <w:i/>
                <w:color w:val="000000" w:themeColor="text1"/>
              </w:rPr>
              <w:t>Акта приема-передачи прав</w:t>
            </w:r>
            <w:r w:rsidRPr="006854FC">
              <w:rPr>
                <w:rFonts w:ascii="Times New Roman" w:hAnsi="Times New Roman" w:cs="Times New Roman"/>
                <w:i/>
                <w:color w:val="000000" w:themeColor="text1"/>
              </w:rPr>
              <w:t>.</w:t>
            </w:r>
          </w:p>
          <w:p w14:paraId="1F76FC34" w14:textId="77777777" w:rsidR="006854FC" w:rsidRPr="006854FC" w:rsidRDefault="006854FC" w:rsidP="006854FC">
            <w:pPr>
              <w:tabs>
                <w:tab w:val="left" w:pos="4820"/>
              </w:tabs>
              <w:jc w:val="both"/>
              <w:rPr>
                <w:rFonts w:ascii="Times New Roman" w:hAnsi="Times New Roman" w:cs="Times New Roman"/>
                <w:i/>
                <w:color w:val="000000" w:themeColor="text1"/>
              </w:rPr>
            </w:pPr>
            <w:r w:rsidRPr="006854FC">
              <w:rPr>
                <w:rFonts w:ascii="Times New Roman" w:hAnsi="Times New Roman" w:cs="Times New Roman"/>
                <w:i/>
                <w:color w:val="000000" w:themeColor="text1"/>
              </w:rPr>
              <w:t>В случае заключения договора с МСП:</w:t>
            </w:r>
          </w:p>
          <w:p w14:paraId="151BE024" w14:textId="528B982C" w:rsidR="000F47AD" w:rsidRPr="00F016B7" w:rsidRDefault="006854FC" w:rsidP="006854FC">
            <w:pPr>
              <w:tabs>
                <w:tab w:val="left" w:pos="4820"/>
              </w:tabs>
              <w:jc w:val="both"/>
              <w:rPr>
                <w:rFonts w:ascii="Times New Roman" w:hAnsi="Times New Roman" w:cs="Times New Roman"/>
                <w:i/>
                <w:color w:val="000000" w:themeColor="text1"/>
              </w:rPr>
            </w:pPr>
            <w:r w:rsidRPr="006854FC">
              <w:rPr>
                <w:rFonts w:ascii="Times New Roman" w:hAnsi="Times New Roman" w:cs="Times New Roman"/>
                <w:i/>
                <w:color w:val="000000" w:themeColor="text1"/>
              </w:rPr>
              <w:lastRenderedPageBreak/>
              <w:t xml:space="preserve">в течение 7 (семи) рабочих дней с даты подписания Заказчиком </w:t>
            </w:r>
            <w:r w:rsidRPr="006854FC">
              <w:rPr>
                <w:rFonts w:ascii="Times New Roman" w:hAnsi="Times New Roman" w:cs="Times New Roman"/>
                <w:i/>
                <w:color w:val="000000" w:themeColor="text1"/>
              </w:rPr>
              <w:t>Акта приема-передачи прав</w:t>
            </w:r>
            <w:r w:rsidRPr="006854FC">
              <w:rPr>
                <w:rFonts w:ascii="Times New Roman" w:hAnsi="Times New Roman" w:cs="Times New Roman"/>
                <w:i/>
                <w:color w:val="000000" w:themeColor="text1"/>
              </w:rPr>
              <w:t>.</w:t>
            </w:r>
          </w:p>
        </w:tc>
      </w:tr>
      <w:tr w:rsidR="000F47AD" w:rsidRPr="00F016B7" w14:paraId="7A8DE994"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9B8380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lastRenderedPageBreak/>
              <w:t>10</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B4AB30B" w14:textId="77777777" w:rsidR="000F47AD" w:rsidRPr="00F016B7" w:rsidRDefault="000F47AD" w:rsidP="002B5093">
            <w:pPr>
              <w:tabs>
                <w:tab w:val="left" w:pos="4820"/>
              </w:tabs>
              <w:spacing w:line="252" w:lineRule="auto"/>
              <w:rPr>
                <w:rFonts w:ascii="Times New Roman" w:hAnsi="Times New Roman" w:cs="Times New Roman"/>
                <w:color w:val="000000" w:themeColor="text1"/>
              </w:rPr>
            </w:pPr>
            <w:r w:rsidRPr="00F016B7">
              <w:rPr>
                <w:rFonts w:ascii="Times New Roman" w:hAnsi="Times New Roman" w:cs="Times New Roman"/>
                <w:color w:val="000000" w:themeColor="text1"/>
              </w:rPr>
              <w:t>Размер обеспечения исполнения договора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BC39DE9" w14:textId="2E4A5662" w:rsidR="000F47AD" w:rsidRPr="00F016B7" w:rsidRDefault="00676004" w:rsidP="002B5093">
            <w:pPr>
              <w:tabs>
                <w:tab w:val="left" w:pos="4820"/>
              </w:tabs>
              <w:spacing w:line="252" w:lineRule="auto"/>
              <w:rPr>
                <w:rFonts w:ascii="Times New Roman" w:hAnsi="Times New Roman" w:cs="Times New Roman"/>
                <w:i/>
                <w:color w:val="000000" w:themeColor="text1"/>
              </w:rPr>
            </w:pPr>
            <w:r>
              <w:rPr>
                <w:rFonts w:ascii="Times New Roman" w:hAnsi="Times New Roman" w:cs="Times New Roman"/>
                <w:i/>
                <w:color w:val="000000" w:themeColor="text1"/>
              </w:rPr>
              <w:t>-</w:t>
            </w:r>
          </w:p>
        </w:tc>
      </w:tr>
      <w:tr w:rsidR="000F47AD" w:rsidRPr="00F016B7" w14:paraId="2CEA92EC" w14:textId="77777777" w:rsidTr="002B5093">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146CF39" w14:textId="77777777" w:rsidR="000F47AD" w:rsidRPr="00F016B7" w:rsidRDefault="000F47AD" w:rsidP="002B5093">
            <w:pPr>
              <w:rPr>
                <w:rFonts w:ascii="Times New Roman" w:hAnsi="Times New Roman" w:cs="Times New Roman"/>
                <w:color w:val="000000" w:themeColor="text1"/>
              </w:rPr>
            </w:pPr>
            <w:r w:rsidRPr="00F016B7">
              <w:rPr>
                <w:rFonts w:ascii="Times New Roman" w:hAnsi="Times New Roman" w:cs="Times New Roman"/>
                <w:color w:val="000000" w:themeColor="text1"/>
              </w:rPr>
              <w:t>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4888C50" w14:textId="77777777" w:rsidR="000F47AD" w:rsidRPr="00F016B7" w:rsidRDefault="000F47AD" w:rsidP="002B5093">
            <w:pPr>
              <w:tabs>
                <w:tab w:val="left" w:pos="4820"/>
              </w:tabs>
              <w:rPr>
                <w:rFonts w:ascii="Times New Roman" w:hAnsi="Times New Roman" w:cs="Times New Roman"/>
                <w:color w:val="000000" w:themeColor="text1"/>
              </w:rPr>
            </w:pPr>
            <w:r w:rsidRPr="00F016B7">
              <w:rPr>
                <w:rFonts w:ascii="Times New Roman" w:hAnsi="Times New Roman" w:cs="Times New Roman"/>
                <w:color w:val="000000" w:themeColor="text1"/>
              </w:rPr>
              <w:t>Требования к гарантийному сроку товара/работы/ услуги и (или) объему предоставления гарантий их качества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057B7AEF" w14:textId="77777777" w:rsidR="000F47AD" w:rsidRPr="000017E3" w:rsidRDefault="000F47AD" w:rsidP="002B5093">
            <w:pPr>
              <w:tabs>
                <w:tab w:val="left" w:pos="4820"/>
              </w:tabs>
              <w:spacing w:line="252" w:lineRule="auto"/>
              <w:ind w:hanging="113"/>
              <w:rPr>
                <w:rFonts w:ascii="Times New Roman" w:hAnsi="Times New Roman" w:cs="Times New Roman"/>
                <w:i/>
                <w:color w:val="000000" w:themeColor="text1"/>
              </w:rPr>
            </w:pPr>
            <w:r w:rsidRPr="000017E3">
              <w:rPr>
                <w:rFonts w:ascii="Times New Roman" w:hAnsi="Times New Roman" w:cs="Times New Roman"/>
                <w:i/>
                <w:color w:val="000000" w:themeColor="text1"/>
              </w:rPr>
              <w:t xml:space="preserve">Определено в соответствии с Приложением </w:t>
            </w:r>
          </w:p>
          <w:p w14:paraId="6D27DA32" w14:textId="77777777" w:rsidR="000F47AD" w:rsidRPr="00F016B7" w:rsidRDefault="000F47AD" w:rsidP="002B5093">
            <w:pPr>
              <w:tabs>
                <w:tab w:val="left" w:pos="4820"/>
              </w:tabs>
              <w:rPr>
                <w:rFonts w:ascii="Times New Roman" w:hAnsi="Times New Roman" w:cs="Times New Roman"/>
                <w:i/>
                <w:color w:val="000000" w:themeColor="text1"/>
              </w:rPr>
            </w:pPr>
            <w:r w:rsidRPr="000017E3">
              <w:rPr>
                <w:rFonts w:ascii="Times New Roman" w:hAnsi="Times New Roman" w:cs="Times New Roman"/>
                <w:i/>
                <w:color w:val="000000" w:themeColor="text1"/>
              </w:rPr>
              <w:t>№ 1 к Техническому заданию</w:t>
            </w:r>
          </w:p>
        </w:tc>
      </w:tr>
    </w:tbl>
    <w:p w14:paraId="3E132ACC" w14:textId="74085908" w:rsidR="000F47AD" w:rsidRPr="00AC24CA" w:rsidRDefault="000F47AD" w:rsidP="000F47AD">
      <w:pPr>
        <w:tabs>
          <w:tab w:val="left" w:pos="567"/>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AC24CA">
        <w:rPr>
          <w:rFonts w:ascii="Times New Roman" w:hAnsi="Times New Roman" w:cs="Times New Roman"/>
          <w:color w:val="000000" w:themeColor="text1"/>
        </w:rPr>
        <w:t xml:space="preserve">Просим предоставить ценовое предложение в соответствии с информацией, указанной в данном запросе, в течение </w:t>
      </w:r>
      <w:r w:rsidR="006854FC" w:rsidRPr="006854FC">
        <w:rPr>
          <w:rFonts w:ascii="Times New Roman" w:hAnsi="Times New Roman" w:cs="Times New Roman"/>
          <w:b/>
          <w:color w:val="000000" w:themeColor="text1"/>
        </w:rPr>
        <w:t>7</w:t>
      </w:r>
      <w:r w:rsidRPr="00AC24CA">
        <w:rPr>
          <w:rFonts w:ascii="Times New Roman" w:hAnsi="Times New Roman" w:cs="Times New Roman"/>
          <w:b/>
          <w:color w:val="000000" w:themeColor="text1"/>
        </w:rPr>
        <w:t xml:space="preserve"> </w:t>
      </w:r>
      <w:r w:rsidR="006854FC">
        <w:rPr>
          <w:rFonts w:ascii="Times New Roman" w:hAnsi="Times New Roman" w:cs="Times New Roman"/>
          <w:b/>
          <w:color w:val="000000" w:themeColor="text1"/>
        </w:rPr>
        <w:t>календарных</w:t>
      </w:r>
      <w:r w:rsidRPr="00AC24CA">
        <w:rPr>
          <w:rFonts w:ascii="Times New Roman" w:hAnsi="Times New Roman" w:cs="Times New Roman"/>
          <w:b/>
          <w:color w:val="000000" w:themeColor="text1"/>
        </w:rPr>
        <w:t xml:space="preserve"> дней</w:t>
      </w:r>
      <w:r w:rsidRPr="00AC24CA">
        <w:rPr>
          <w:rFonts w:ascii="Times New Roman" w:hAnsi="Times New Roman" w:cs="Times New Roman"/>
          <w:color w:val="000000" w:themeColor="text1"/>
        </w:rPr>
        <w:t xml:space="preserve">, посредством функционала Электронной торговой площадки. </w:t>
      </w:r>
    </w:p>
    <w:p w14:paraId="61C108F6" w14:textId="77777777" w:rsidR="006854FC" w:rsidRDefault="000F47AD" w:rsidP="000F47AD">
      <w:pPr>
        <w:tabs>
          <w:tab w:val="left" w:pos="567"/>
        </w:tabs>
        <w:jc w:val="both"/>
        <w:rPr>
          <w:rFonts w:ascii="Times New Roman" w:hAnsi="Times New Roman" w:cs="Times New Roman"/>
          <w:color w:val="000000" w:themeColor="text1"/>
        </w:rPr>
      </w:pPr>
      <w:r w:rsidRPr="00AC24CA">
        <w:rPr>
          <w:rFonts w:ascii="Times New Roman" w:hAnsi="Times New Roman" w:cs="Times New Roman"/>
          <w:color w:val="000000" w:themeColor="text1"/>
        </w:rPr>
        <w:t>Контактное лицо Инициатора запроса</w:t>
      </w:r>
      <w:r w:rsidR="006854FC">
        <w:rPr>
          <w:rFonts w:ascii="Times New Roman" w:hAnsi="Times New Roman" w:cs="Times New Roman"/>
          <w:color w:val="000000" w:themeColor="text1"/>
        </w:rPr>
        <w:t>:</w:t>
      </w:r>
    </w:p>
    <w:p w14:paraId="1AB9AF6D" w14:textId="0E262B1D" w:rsidR="006854FC" w:rsidRPr="006854FC" w:rsidRDefault="006854FC" w:rsidP="006854FC">
      <w:pPr>
        <w:tabs>
          <w:tab w:val="left" w:pos="567"/>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Алексеев Александр Ильич</w:t>
      </w:r>
      <w:r w:rsidR="000F47AD" w:rsidRPr="00AC24CA">
        <w:rPr>
          <w:rFonts w:ascii="Times New Roman" w:hAnsi="Times New Roman" w:cs="Times New Roman"/>
          <w:color w:val="000000" w:themeColor="text1"/>
        </w:rPr>
        <w:t xml:space="preserve"> </w:t>
      </w:r>
      <w:hyperlink r:id="rId8" w:history="1">
        <w:r w:rsidRPr="006854FC">
          <w:rPr>
            <w:rFonts w:ascii="Times New Roman" w:hAnsi="Times New Roman" w:cs="Times New Roman"/>
            <w:color w:val="000000" w:themeColor="text1"/>
          </w:rPr>
          <w:t>Aleksandr.Alekse</w:t>
        </w:r>
        <w:r w:rsidRPr="006854FC">
          <w:rPr>
            <w:rFonts w:ascii="Times New Roman" w:hAnsi="Times New Roman" w:cs="Times New Roman"/>
            <w:color w:val="000000" w:themeColor="text1"/>
          </w:rPr>
          <w:t>e</w:t>
        </w:r>
        <w:r w:rsidRPr="006854FC">
          <w:rPr>
            <w:rFonts w:ascii="Times New Roman" w:hAnsi="Times New Roman" w:cs="Times New Roman"/>
            <w:color w:val="000000" w:themeColor="text1"/>
          </w:rPr>
          <w:t>v@russianpost.ru</w:t>
        </w:r>
      </w:hyperlink>
      <w:r w:rsidRPr="006854FC">
        <w:rPr>
          <w:rFonts w:ascii="Times New Roman" w:hAnsi="Times New Roman" w:cs="Times New Roman"/>
          <w:color w:val="000000" w:themeColor="text1"/>
        </w:rPr>
        <w:t>;</w:t>
      </w:r>
    </w:p>
    <w:p w14:paraId="005D9D65" w14:textId="504A06AF" w:rsidR="000F47AD" w:rsidRPr="00F016B7" w:rsidRDefault="006854FC" w:rsidP="000F47AD">
      <w:pPr>
        <w:tabs>
          <w:tab w:val="left" w:pos="567"/>
        </w:tabs>
        <w:jc w:val="both"/>
        <w:rPr>
          <w:rFonts w:ascii="Times New Roman" w:hAnsi="Times New Roman" w:cs="Times New Roman"/>
          <w:color w:val="000000" w:themeColor="text1"/>
        </w:rPr>
      </w:pPr>
      <w:r w:rsidRPr="006854FC">
        <w:rPr>
          <w:rFonts w:ascii="Times New Roman" w:hAnsi="Times New Roman" w:cs="Times New Roman"/>
          <w:color w:val="000000" w:themeColor="text1"/>
        </w:rPr>
        <w:t xml:space="preserve">Рябокобыла Федор Иванович </w:t>
      </w:r>
      <w:hyperlink r:id="rId9" w:history="1">
        <w:r w:rsidRPr="006854FC">
          <w:rPr>
            <w:rFonts w:ascii="Times New Roman" w:hAnsi="Times New Roman" w:cs="Times New Roman"/>
            <w:color w:val="000000" w:themeColor="text1"/>
          </w:rPr>
          <w:t>F.Ryabokobyla@russianpost.ru</w:t>
        </w:r>
      </w:hyperlink>
      <w:r w:rsidRPr="006854FC">
        <w:rPr>
          <w:rFonts w:ascii="Times New Roman" w:hAnsi="Times New Roman" w:cs="Times New Roman"/>
          <w:color w:val="000000" w:themeColor="text1"/>
        </w:rPr>
        <w:t>.</w:t>
      </w:r>
    </w:p>
    <w:p w14:paraId="1D521DD6" w14:textId="77777777" w:rsidR="000F47AD" w:rsidRPr="00F016B7" w:rsidRDefault="000F47AD" w:rsidP="000F47AD">
      <w:pPr>
        <w:tabs>
          <w:tab w:val="left" w:pos="567"/>
        </w:tabs>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Предоставляемое ценовое предложение должно содержать:</w:t>
      </w:r>
    </w:p>
    <w:p w14:paraId="724F4AEB"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6FA11B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срок действия ценового предложения;</w:t>
      </w:r>
    </w:p>
    <w:p w14:paraId="22861BCE"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расчет предлагаемой цены с целью предупреждения намеренного завышения или занижения цен товара/ работ/ услуг;</w:t>
      </w:r>
    </w:p>
    <w:p w14:paraId="0DE57984" w14:textId="77777777" w:rsidR="000F47AD" w:rsidRPr="00F016B7" w:rsidRDefault="000F47AD" w:rsidP="000F47AD">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rPr>
      </w:pPr>
      <w:r w:rsidRPr="00F016B7">
        <w:rPr>
          <w:rFonts w:ascii="Times New Roman" w:hAnsi="Times New Roman" w:cs="Times New Roman"/>
          <w:color w:val="000000" w:themeColor="text1"/>
        </w:rPr>
        <w:t>сведения об ИНН/ ОГРН (при наличии).</w:t>
      </w:r>
    </w:p>
    <w:p w14:paraId="377381F7"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p>
    <w:p w14:paraId="654D9F5E"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 xml:space="preserve">Если ценовое предложение будет направлено Вами на электронную почту </w:t>
      </w:r>
      <w:hyperlink r:id="rId10" w:history="1">
        <w:r w:rsidRPr="00F016B7">
          <w:rPr>
            <w:rStyle w:val="a3"/>
            <w:rFonts w:ascii="Times New Roman" w:hAnsi="Times New Roman" w:cs="Times New Roman"/>
            <w:color w:val="000000" w:themeColor="text1"/>
          </w:rPr>
          <w:t>offer_central@russianpost.ru</w:t>
        </w:r>
      </w:hyperlink>
      <w:r w:rsidRPr="00F016B7">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F016B7">
        <w:rPr>
          <w:rFonts w:ascii="Times New Roman" w:hAnsi="Times New Roman" w:cs="Times New Roman"/>
          <w:color w:val="000000" w:themeColor="text1"/>
          <w:u w:val="single"/>
        </w:rPr>
        <w:t>при обязательном наличии</w:t>
      </w:r>
      <w:r w:rsidRPr="00F016B7">
        <w:rPr>
          <w:rFonts w:ascii="Times New Roman" w:hAnsi="Times New Roman" w:cs="Times New Roman"/>
          <w:color w:val="000000" w:themeColor="text1"/>
        </w:rPr>
        <w:t>:</w:t>
      </w:r>
    </w:p>
    <w:p w14:paraId="6DE7D3A7"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официального бланка (при наличии) и подписи лица – представителя отправителя;</w:t>
      </w:r>
    </w:p>
    <w:p w14:paraId="71AFAD31"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полного наименования Заказчика - АО «Почта России»;</w:t>
      </w:r>
    </w:p>
    <w:p w14:paraId="7B9436FE"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номера процедуры запроса цен на Электронной торговой площадке;</w:t>
      </w:r>
    </w:p>
    <w:p w14:paraId="000EBAC5"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ФИО контактного лица от Инициатора запроса, телефона;</w:t>
      </w:r>
    </w:p>
    <w:p w14:paraId="501FBADB" w14:textId="77777777" w:rsidR="000F47AD" w:rsidRPr="00AD1167" w:rsidRDefault="000F47AD" w:rsidP="000F47AD">
      <w:pPr>
        <w:pStyle w:val="a4"/>
        <w:numPr>
          <w:ilvl w:val="0"/>
          <w:numId w:val="5"/>
        </w:numPr>
        <w:tabs>
          <w:tab w:val="left" w:pos="426"/>
          <w:tab w:val="left" w:pos="4820"/>
        </w:tabs>
        <w:ind w:hanging="720"/>
        <w:rPr>
          <w:color w:val="000000" w:themeColor="text1"/>
          <w:sz w:val="22"/>
          <w:szCs w:val="22"/>
        </w:rPr>
      </w:pPr>
      <w:r w:rsidRPr="00AD1167">
        <w:rPr>
          <w:color w:val="000000" w:themeColor="text1"/>
          <w:sz w:val="22"/>
          <w:szCs w:val="22"/>
        </w:rPr>
        <w:t>наименования (предмета) закупки.</w:t>
      </w:r>
    </w:p>
    <w:p w14:paraId="6C50529A" w14:textId="77777777" w:rsidR="000F47AD" w:rsidRPr="00AD1167" w:rsidRDefault="000F47AD" w:rsidP="000F47AD">
      <w:pPr>
        <w:pStyle w:val="a4"/>
        <w:tabs>
          <w:tab w:val="left" w:pos="426"/>
          <w:tab w:val="left" w:pos="4820"/>
        </w:tabs>
        <w:rPr>
          <w:color w:val="000000" w:themeColor="text1"/>
          <w:sz w:val="22"/>
          <w:szCs w:val="22"/>
        </w:rPr>
      </w:pPr>
    </w:p>
    <w:p w14:paraId="607DCCC3" w14:textId="77777777" w:rsidR="000F47AD" w:rsidRPr="00F016B7" w:rsidRDefault="000F47AD" w:rsidP="000F47AD">
      <w:pPr>
        <w:tabs>
          <w:tab w:val="left" w:pos="426"/>
          <w:tab w:val="left" w:pos="4820"/>
        </w:tabs>
        <w:jc w:val="both"/>
        <w:rPr>
          <w:rFonts w:ascii="Times New Roman" w:hAnsi="Times New Roman" w:cs="Times New Roman"/>
          <w:color w:val="000000" w:themeColor="text1"/>
        </w:rPr>
      </w:pPr>
      <w:r>
        <w:rPr>
          <w:rFonts w:ascii="Times New Roman" w:hAnsi="Times New Roman" w:cs="Times New Roman"/>
          <w:color w:val="000000" w:themeColor="text1"/>
        </w:rPr>
        <w:tab/>
      </w:r>
      <w:r w:rsidRPr="00F016B7">
        <w:rPr>
          <w:rFonts w:ascii="Times New Roman" w:hAnsi="Times New Roman" w:cs="Times New Roman"/>
          <w:color w:val="000000" w:themeColor="text1"/>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525478E" w14:textId="77777777"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Приложения:</w:t>
      </w:r>
      <w:r w:rsidRPr="0000616D">
        <w:rPr>
          <w:rFonts w:ascii="Times New Roman" w:hAnsi="Times New Roman" w:cs="Times New Roman"/>
        </w:rPr>
        <w:tab/>
        <w:t xml:space="preserve">1. Примерная форма ответа на запрос на предоставление </w:t>
      </w:r>
    </w:p>
    <w:p w14:paraId="1236EFF3" w14:textId="5B4851A4" w:rsidR="000F47AD" w:rsidRPr="0000616D" w:rsidRDefault="000F47AD" w:rsidP="000F47AD">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t>ценовой информации</w:t>
      </w:r>
      <w:r w:rsidR="00185087">
        <w:rPr>
          <w:rFonts w:ascii="Times New Roman" w:hAnsi="Times New Roman" w:cs="Times New Roman"/>
        </w:rPr>
        <w:t>;</w:t>
      </w:r>
    </w:p>
    <w:p w14:paraId="74C11850" w14:textId="4445716A" w:rsidR="00B0367B" w:rsidRDefault="000F47AD" w:rsidP="006854FC">
      <w:pPr>
        <w:widowControl w:val="0"/>
        <w:tabs>
          <w:tab w:val="left" w:pos="1701"/>
          <w:tab w:val="left" w:pos="4820"/>
        </w:tabs>
        <w:spacing w:after="0" w:line="240" w:lineRule="auto"/>
        <w:rPr>
          <w:rFonts w:ascii="Times New Roman" w:hAnsi="Times New Roman" w:cs="Times New Roman"/>
        </w:rPr>
      </w:pPr>
      <w:r w:rsidRPr="0000616D">
        <w:rPr>
          <w:rFonts w:ascii="Times New Roman" w:hAnsi="Times New Roman" w:cs="Times New Roman"/>
        </w:rPr>
        <w:tab/>
      </w:r>
      <w:r w:rsidRPr="0000616D">
        <w:rPr>
          <w:rFonts w:ascii="Times New Roman" w:hAnsi="Times New Roman" w:cs="Times New Roman"/>
          <w:lang w:val="en-US"/>
        </w:rPr>
        <w:t>2</w:t>
      </w:r>
      <w:r w:rsidR="00185087">
        <w:rPr>
          <w:rFonts w:ascii="Times New Roman" w:hAnsi="Times New Roman" w:cs="Times New Roman"/>
        </w:rPr>
        <w:t xml:space="preserve">. </w:t>
      </w:r>
      <w:r w:rsidR="006854FC">
        <w:rPr>
          <w:rFonts w:ascii="Times New Roman" w:hAnsi="Times New Roman" w:cs="Times New Roman"/>
        </w:rPr>
        <w:t>Технические требования</w:t>
      </w:r>
      <w:r w:rsidR="00185087">
        <w:rPr>
          <w:rFonts w:ascii="Times New Roman" w:hAnsi="Times New Roman" w:cs="Times New Roman"/>
        </w:rPr>
        <w:t>.</w:t>
      </w:r>
      <w:bookmarkStart w:id="0" w:name="_GoBack"/>
      <w:bookmarkEnd w:id="0"/>
    </w:p>
    <w:p w14:paraId="20268410" w14:textId="77777777" w:rsidR="00185087" w:rsidRPr="00B0367B" w:rsidRDefault="00185087" w:rsidP="006854FC">
      <w:pPr>
        <w:widowControl w:val="0"/>
        <w:tabs>
          <w:tab w:val="left" w:pos="1701"/>
          <w:tab w:val="left" w:pos="4820"/>
        </w:tabs>
        <w:spacing w:after="0" w:line="240" w:lineRule="auto"/>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B0367B" w:rsidRPr="00B0367B" w14:paraId="4C804B26" w14:textId="77777777" w:rsidTr="00FB3601">
        <w:trPr>
          <w:trHeight w:val="938"/>
        </w:trPr>
        <w:tc>
          <w:tcPr>
            <w:tcW w:w="4111" w:type="dxa"/>
            <w:vAlign w:val="bottom"/>
          </w:tcPr>
          <w:p w14:paraId="2ECEBB43"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 xml:space="preserve">Наименование должности руководителя подразделения – </w:t>
            </w:r>
          </w:p>
          <w:p w14:paraId="4BF2B91A" w14:textId="77777777"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инициатора закупки</w:t>
            </w:r>
          </w:p>
        </w:tc>
        <w:tc>
          <w:tcPr>
            <w:tcW w:w="2830" w:type="dxa"/>
            <w:vAlign w:val="bottom"/>
          </w:tcPr>
          <w:p w14:paraId="39B40A64"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p>
          <w:p w14:paraId="4AFF600A" w14:textId="77777777"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421444F0"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sz w:val="24"/>
                <w:szCs w:val="24"/>
              </w:rPr>
            </w:pPr>
            <w:r w:rsidRPr="00B0367B">
              <w:rPr>
                <w:sz w:val="24"/>
                <w:szCs w:val="24"/>
              </w:rPr>
              <w:t>И. О. Ф.</w:t>
            </w:r>
          </w:p>
          <w:p w14:paraId="1EA574D8" w14:textId="77777777" w:rsidR="00B0367B" w:rsidRPr="00B0367B" w:rsidRDefault="00B0367B" w:rsidP="00B0367B">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70CFD1FC" w14:textId="77777777" w:rsidR="00B0367B" w:rsidRPr="00B0367B" w:rsidRDefault="00B0367B" w:rsidP="00A225F3">
      <w:pPr>
        <w:rPr>
          <w:rFonts w:ascii="Times New Roman" w:hAnsi="Times New Roman" w:cs="Times New Roman"/>
          <w:sz w:val="24"/>
          <w:szCs w:val="24"/>
        </w:rPr>
      </w:pPr>
    </w:p>
    <w:sectPr w:rsidR="00B0367B" w:rsidRPr="00B0367B" w:rsidSect="00A225F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1FB8C" w14:textId="77777777" w:rsidR="005B45BB" w:rsidRDefault="005B45BB" w:rsidP="00B0367B">
      <w:pPr>
        <w:spacing w:after="0" w:line="240" w:lineRule="auto"/>
      </w:pPr>
      <w:r>
        <w:separator/>
      </w:r>
    </w:p>
  </w:endnote>
  <w:endnote w:type="continuationSeparator" w:id="0">
    <w:p w14:paraId="24129234" w14:textId="77777777" w:rsidR="005B45BB" w:rsidRDefault="005B45BB"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ECF1E" w14:textId="77777777" w:rsidR="005B45BB" w:rsidRDefault="005B45BB" w:rsidP="00B0367B">
      <w:pPr>
        <w:spacing w:after="0" w:line="240" w:lineRule="auto"/>
      </w:pPr>
      <w:r>
        <w:separator/>
      </w:r>
    </w:p>
  </w:footnote>
  <w:footnote w:type="continuationSeparator" w:id="0">
    <w:p w14:paraId="0470D210" w14:textId="77777777" w:rsidR="005B45BB" w:rsidRDefault="005B45BB"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AF"/>
    <w:rsid w:val="0001253F"/>
    <w:rsid w:val="00044F3B"/>
    <w:rsid w:val="00054144"/>
    <w:rsid w:val="00090992"/>
    <w:rsid w:val="000F47AD"/>
    <w:rsid w:val="0012486C"/>
    <w:rsid w:val="00152AEE"/>
    <w:rsid w:val="00185087"/>
    <w:rsid w:val="001A606B"/>
    <w:rsid w:val="002630CD"/>
    <w:rsid w:val="002824E4"/>
    <w:rsid w:val="002A1FB6"/>
    <w:rsid w:val="00371F31"/>
    <w:rsid w:val="0038370C"/>
    <w:rsid w:val="003B5834"/>
    <w:rsid w:val="004163F2"/>
    <w:rsid w:val="00523AAF"/>
    <w:rsid w:val="00590007"/>
    <w:rsid w:val="005B45BB"/>
    <w:rsid w:val="00635336"/>
    <w:rsid w:val="00676004"/>
    <w:rsid w:val="00685032"/>
    <w:rsid w:val="006854FC"/>
    <w:rsid w:val="007315AE"/>
    <w:rsid w:val="00740273"/>
    <w:rsid w:val="00744988"/>
    <w:rsid w:val="00751849"/>
    <w:rsid w:val="00791062"/>
    <w:rsid w:val="007D20BD"/>
    <w:rsid w:val="00811A5A"/>
    <w:rsid w:val="0082079D"/>
    <w:rsid w:val="00840AE7"/>
    <w:rsid w:val="00862200"/>
    <w:rsid w:val="009C117C"/>
    <w:rsid w:val="00A225F3"/>
    <w:rsid w:val="00A4322F"/>
    <w:rsid w:val="00A76F92"/>
    <w:rsid w:val="00AC3427"/>
    <w:rsid w:val="00B0367B"/>
    <w:rsid w:val="00B31C39"/>
    <w:rsid w:val="00B80B51"/>
    <w:rsid w:val="00BA4BC3"/>
    <w:rsid w:val="00C60740"/>
    <w:rsid w:val="00C80B21"/>
    <w:rsid w:val="00CC3FE0"/>
    <w:rsid w:val="00CE75C5"/>
    <w:rsid w:val="00D20CC8"/>
    <w:rsid w:val="00D9311B"/>
    <w:rsid w:val="00DA6934"/>
    <w:rsid w:val="00F118A8"/>
    <w:rsid w:val="00F17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F44E"/>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Alekseev@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ffer_central@russianpost.ru" TargetMode="External"/><Relationship Id="rId4" Type="http://schemas.openxmlformats.org/officeDocument/2006/relationships/settings" Target="settings.xml"/><Relationship Id="rId9" Type="http://schemas.openxmlformats.org/officeDocument/2006/relationships/hyperlink" Target="mailto:F.Ryabokobyl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FDBF0-44EC-4AB9-BCC0-C5B0871D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537</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Скуратова Алевтина Аркадьевна</cp:lastModifiedBy>
  <cp:revision>3</cp:revision>
  <dcterms:created xsi:type="dcterms:W3CDTF">2026-07-29T15:35:00Z</dcterms:created>
  <dcterms:modified xsi:type="dcterms:W3CDTF">2026-07-29T16:07:00Z</dcterms:modified>
</cp:coreProperties>
</file>