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27" w:rsidRPr="00F537D4" w:rsidRDefault="004867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6727" w:rsidRPr="00F537D4" w:rsidRDefault="00486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727" w:rsidRPr="00F537D4" w:rsidRDefault="003E13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характеристики продукции </w:t>
      </w:r>
    </w:p>
    <w:p w:rsidR="00486727" w:rsidRPr="00F537D4" w:rsidRDefault="0048672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640A" w:rsidRDefault="00AB6AAD" w:rsidP="00AB6AA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Пробоотборники</w:t>
      </w:r>
    </w:p>
    <w:p w:rsidR="00526DE5" w:rsidRPr="00F537D4" w:rsidRDefault="00526DE5" w:rsidP="00C17ED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50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68"/>
        <w:gridCol w:w="3619"/>
        <w:gridCol w:w="1417"/>
      </w:tblGrid>
      <w:tr w:rsidR="007A27AC" w:rsidRPr="00A7191E" w:rsidTr="00B07462"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27AC" w:rsidRPr="00A7191E" w:rsidRDefault="007A27AC" w:rsidP="00BA1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A27AC" w:rsidRPr="001910BA" w:rsidRDefault="007A27AC" w:rsidP="00A7191E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27AC" w:rsidRDefault="007A27AC" w:rsidP="00A7191E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7A27AC" w:rsidRPr="005C52B5" w:rsidTr="00B07462">
        <w:trPr>
          <w:trHeight w:val="314"/>
        </w:trPr>
        <w:tc>
          <w:tcPr>
            <w:tcW w:w="3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AAD" w:rsidRPr="00AB6AAD" w:rsidRDefault="00AB6AAD" w:rsidP="00AB6A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6AAD">
              <w:rPr>
                <w:rFonts w:ascii="Times New Roman" w:hAnsi="Times New Roman" w:cs="Times New Roman"/>
                <w:b/>
                <w:sz w:val="24"/>
                <w:szCs w:val="24"/>
              </w:rPr>
              <w:t>Дночерпатель</w:t>
            </w:r>
            <w:proofErr w:type="spellEnd"/>
            <w:r w:rsidRPr="00AB6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трубчатый поршневой «</w:t>
            </w:r>
            <w:proofErr w:type="spellStart"/>
            <w:r w:rsidRPr="00AB6AAD">
              <w:rPr>
                <w:rFonts w:ascii="Times New Roman" w:hAnsi="Times New Roman" w:cs="Times New Roman"/>
                <w:b/>
                <w:sz w:val="24"/>
                <w:szCs w:val="24"/>
              </w:rPr>
              <w:t>Робур</w:t>
            </w:r>
            <w:proofErr w:type="spellEnd"/>
            <w:r w:rsidRPr="00AB6AAD">
              <w:rPr>
                <w:rFonts w:ascii="Times New Roman" w:hAnsi="Times New Roman" w:cs="Times New Roman"/>
                <w:b/>
                <w:sz w:val="24"/>
                <w:szCs w:val="24"/>
              </w:rPr>
              <w:t>-Ил»</w:t>
            </w:r>
          </w:p>
          <w:p w:rsidR="007A27AC" w:rsidRPr="00BA114E" w:rsidRDefault="007A27AC" w:rsidP="00AB6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AB6AAD" w:rsidRPr="00AB6AAD" w:rsidRDefault="00AB6AAD" w:rsidP="00AB6AAD">
            <w:pPr>
              <w:pStyle w:val="aff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Комплект</w:t>
            </w:r>
            <w:r w:rsidRPr="00AB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AB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Пробоотборная</w:t>
            </w:r>
            <w:proofErr w:type="spellEnd"/>
            <w:r w:rsidRPr="00AB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насадка с </w:t>
            </w:r>
            <w:proofErr w:type="gramStart"/>
            <w:r w:rsidRPr="00AB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встроенным</w:t>
            </w:r>
            <w:proofErr w:type="gramEnd"/>
          </w:p>
          <w:p w:rsidR="00AB6AAD" w:rsidRPr="00AB6AAD" w:rsidRDefault="00AB6AAD" w:rsidP="00AB6AAD">
            <w:pPr>
              <w:pStyle w:val="aff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поршнем; штанги, ручка и тросик для работы на глубине </w:t>
            </w:r>
            <w:proofErr w:type="gramStart"/>
            <w:r w:rsidRPr="00AB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  <w:p w:rsidR="00AB6AAD" w:rsidRDefault="00AB6AAD" w:rsidP="00AB6AAD">
            <w:pPr>
              <w:pStyle w:val="aff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метров, ключ, чехол</w:t>
            </w:r>
            <w:r w:rsidR="00334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A27AC" w:rsidRDefault="00AB6AAD" w:rsidP="00B07462">
            <w:pPr>
              <w:pStyle w:val="aff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Объем пробоотборника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500 мл</w:t>
            </w:r>
            <w:r w:rsidR="00334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B6AAD" w:rsidRDefault="00AB6AAD" w:rsidP="00B07462">
            <w:pPr>
              <w:pStyle w:val="aff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нержавеющая сталь</w:t>
            </w:r>
            <w:r w:rsidR="00334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B6AAD" w:rsidRDefault="00AB6AAD" w:rsidP="00B07462">
            <w:pPr>
              <w:pStyle w:val="aff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Длина секции штанги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1000 мм</w:t>
            </w:r>
            <w:r w:rsidR="00334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B6AAD" w:rsidRPr="005C52B5" w:rsidRDefault="00AB6AAD" w:rsidP="00B07462">
            <w:pPr>
              <w:pStyle w:val="aff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22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Глубина </w:t>
            </w:r>
            <w:proofErr w:type="spellStart"/>
            <w:r w:rsidRPr="0033422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пробоотбора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до 5 м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27AC" w:rsidRPr="005C52B5" w:rsidRDefault="007A27AC" w:rsidP="00A7191E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27AC" w:rsidRPr="005C52B5" w:rsidTr="00B07462">
        <w:trPr>
          <w:trHeight w:val="314"/>
        </w:trPr>
        <w:tc>
          <w:tcPr>
            <w:tcW w:w="3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27AC" w:rsidRDefault="00AB6AAD" w:rsidP="007A2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AAD">
              <w:rPr>
                <w:rFonts w:ascii="Times New Roman" w:hAnsi="Times New Roman" w:cs="Times New Roman"/>
                <w:b/>
                <w:sz w:val="24"/>
                <w:szCs w:val="24"/>
              </w:rPr>
              <w:t>Ковш Ван-Вина</w:t>
            </w:r>
          </w:p>
          <w:p w:rsidR="00AB6AAD" w:rsidRPr="00AB6AAD" w:rsidRDefault="00AB6AAD" w:rsidP="007A2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AB6AAD" w:rsidRDefault="00AB6AAD" w:rsidP="00B07462">
            <w:pPr>
              <w:pStyle w:val="aff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Комплект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Ковш Ван-Вина, утяжелитель,</w:t>
            </w:r>
            <w:r w:rsidR="00334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4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сбрасывающи</w:t>
            </w:r>
            <w:proofErr w:type="spellEnd"/>
            <w:r w:rsidR="00334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механизм, паспорт;</w:t>
            </w:r>
          </w:p>
          <w:p w:rsidR="007A27AC" w:rsidRDefault="00AB6AAD" w:rsidP="00B07462">
            <w:pPr>
              <w:pStyle w:val="aff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Объем </w:t>
            </w:r>
            <w:proofErr w:type="spellStart"/>
            <w:r w:rsidRPr="00AB6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пробоотборного</w:t>
            </w:r>
            <w:proofErr w:type="spellEnd"/>
            <w:r w:rsidRPr="00AB6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ковша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3л</w:t>
            </w:r>
            <w:r w:rsidR="00334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3422C" w:rsidRPr="0033422C" w:rsidRDefault="0033422C" w:rsidP="00B07462">
            <w:pPr>
              <w:pStyle w:val="aff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Площадь захвата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0,025 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3422C" w:rsidRDefault="0033422C" w:rsidP="00B07462">
            <w:pPr>
              <w:pStyle w:val="aff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нержавеющая сталь;</w:t>
            </w:r>
          </w:p>
          <w:p w:rsidR="0033422C" w:rsidRDefault="0033422C" w:rsidP="00B07462">
            <w:pPr>
              <w:pStyle w:val="aff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Толщина металла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2-3 мм;</w:t>
            </w:r>
          </w:p>
          <w:p w:rsidR="0033422C" w:rsidRPr="0033422C" w:rsidRDefault="0033422C" w:rsidP="00B07462">
            <w:pPr>
              <w:pStyle w:val="aff0"/>
              <w:spacing w:after="29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3422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Глубина </w:t>
            </w:r>
            <w:proofErr w:type="spellStart"/>
            <w:r w:rsidRPr="0033422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пробоотбора</w:t>
            </w:r>
            <w:proofErr w:type="spellEnd"/>
            <w:r w:rsidRPr="00334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ограничена.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27AC" w:rsidRPr="005C52B5" w:rsidRDefault="00AB6AAD" w:rsidP="00A7191E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BA114E" w:rsidRPr="005C52B5" w:rsidRDefault="00BA114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AF4" w:rsidRPr="0083640A" w:rsidRDefault="008E6AF4" w:rsidP="00BA11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86727" w:rsidRPr="00BA114E" w:rsidRDefault="003E13EB" w:rsidP="00BA11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14E">
        <w:rPr>
          <w:rFonts w:ascii="Times New Roman" w:hAnsi="Times New Roman" w:cs="Times New Roman"/>
          <w:b/>
          <w:sz w:val="24"/>
          <w:szCs w:val="24"/>
        </w:rPr>
        <w:t>Гарантийный срок</w:t>
      </w:r>
      <w:r w:rsidRPr="00BA114E">
        <w:rPr>
          <w:rFonts w:ascii="Times New Roman" w:hAnsi="Times New Roman" w:cs="Times New Roman"/>
          <w:sz w:val="24"/>
          <w:szCs w:val="24"/>
        </w:rPr>
        <w:t>: не менее</w:t>
      </w:r>
      <w:r w:rsidRPr="00BA11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E2C">
        <w:rPr>
          <w:rFonts w:ascii="Times New Roman" w:hAnsi="Times New Roman" w:cs="Times New Roman"/>
          <w:sz w:val="24"/>
          <w:szCs w:val="24"/>
        </w:rPr>
        <w:t>12</w:t>
      </w:r>
      <w:r w:rsidRPr="00BA114E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Сторонами накладной ТОРГ-12/ УПД. При этом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в случае если Производителем Товара установлен больший срок, Гарантийный срок на Товар считается по гарантийному сроку Производителя Товара.</w:t>
      </w:r>
    </w:p>
    <w:p w:rsidR="00486727" w:rsidRPr="00BA114E" w:rsidRDefault="003E13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 w:rsidRPr="00BA1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город Санкт-Петербург, ул. </w:t>
      </w:r>
      <w:proofErr w:type="spellStart"/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Гжатская</w:t>
      </w:r>
      <w:proofErr w:type="spellEnd"/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21, литер «А»</w:t>
      </w:r>
    </w:p>
    <w:p w:rsidR="007F6C75" w:rsidRDefault="007F6C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86727" w:rsidRPr="00BA114E" w:rsidRDefault="003E13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14E">
        <w:rPr>
          <w:rFonts w:ascii="Times New Roman" w:hAnsi="Times New Roman" w:cs="Times New Roman"/>
          <w:b/>
          <w:sz w:val="24"/>
          <w:szCs w:val="24"/>
        </w:rPr>
        <w:t xml:space="preserve">Общий срок поставки Товара: </w:t>
      </w:r>
      <w:r w:rsidR="0033422C">
        <w:rPr>
          <w:rFonts w:ascii="Times New Roman" w:hAnsi="Times New Roman" w:cs="Times New Roman"/>
          <w:sz w:val="24"/>
          <w:szCs w:val="24"/>
        </w:rPr>
        <w:t>45</w:t>
      </w:r>
      <w:r w:rsidRPr="00BA114E">
        <w:rPr>
          <w:rFonts w:ascii="Times New Roman" w:hAnsi="Times New Roman" w:cs="Times New Roman"/>
          <w:sz w:val="24"/>
          <w:szCs w:val="24"/>
        </w:rPr>
        <w:t xml:space="preserve"> календарных д</w:t>
      </w:r>
      <w:bookmarkStart w:id="0" w:name="_GoBack"/>
      <w:bookmarkEnd w:id="0"/>
      <w:r w:rsidRPr="00BA114E">
        <w:rPr>
          <w:rFonts w:ascii="Times New Roman" w:hAnsi="Times New Roman" w:cs="Times New Roman"/>
          <w:sz w:val="24"/>
          <w:szCs w:val="24"/>
        </w:rPr>
        <w:t>ней</w:t>
      </w:r>
    </w:p>
    <w:sectPr w:rsidR="00486727" w:rsidRPr="00BA114E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915" w:rsidRDefault="00984915">
      <w:pPr>
        <w:spacing w:after="0" w:line="240" w:lineRule="auto"/>
      </w:pPr>
      <w:r>
        <w:separator/>
      </w:r>
    </w:p>
  </w:endnote>
  <w:endnote w:type="continuationSeparator" w:id="0">
    <w:p w:rsidR="00984915" w:rsidRDefault="00984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2149"/>
      <w:docPartObj>
        <w:docPartGallery w:val="Page Numbers (Bottom of Page)"/>
        <w:docPartUnique/>
      </w:docPartObj>
    </w:sdtPr>
    <w:sdtEndPr/>
    <w:sdtContent>
      <w:p w:rsidR="00486727" w:rsidRDefault="003E13EB">
        <w:pPr>
          <w:pStyle w:val="af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3422C">
          <w:rPr>
            <w:noProof/>
          </w:rPr>
          <w:t>1</w:t>
        </w:r>
        <w:r>
          <w:fldChar w:fldCharType="end"/>
        </w:r>
      </w:p>
    </w:sdtContent>
  </w:sdt>
  <w:p w:rsidR="00486727" w:rsidRDefault="00486727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915" w:rsidRDefault="00984915">
      <w:pPr>
        <w:spacing w:after="0" w:line="240" w:lineRule="auto"/>
      </w:pPr>
      <w:r>
        <w:separator/>
      </w:r>
    </w:p>
  </w:footnote>
  <w:footnote w:type="continuationSeparator" w:id="0">
    <w:p w:rsidR="00984915" w:rsidRDefault="00984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A61A5"/>
    <w:multiLevelType w:val="hybridMultilevel"/>
    <w:tmpl w:val="D94A81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27"/>
    <w:rsid w:val="00067C8E"/>
    <w:rsid w:val="00090134"/>
    <w:rsid w:val="00172501"/>
    <w:rsid w:val="001910BA"/>
    <w:rsid w:val="001A0C79"/>
    <w:rsid w:val="00220E60"/>
    <w:rsid w:val="0023369B"/>
    <w:rsid w:val="00246F68"/>
    <w:rsid w:val="0025328D"/>
    <w:rsid w:val="002A367F"/>
    <w:rsid w:val="0033422C"/>
    <w:rsid w:val="003E13EB"/>
    <w:rsid w:val="0040694E"/>
    <w:rsid w:val="00486727"/>
    <w:rsid w:val="00522E35"/>
    <w:rsid w:val="00526DE5"/>
    <w:rsid w:val="00540B07"/>
    <w:rsid w:val="005A3BAE"/>
    <w:rsid w:val="005C52B5"/>
    <w:rsid w:val="0063580F"/>
    <w:rsid w:val="006F0AA2"/>
    <w:rsid w:val="00784CC3"/>
    <w:rsid w:val="007A1691"/>
    <w:rsid w:val="007A27AC"/>
    <w:rsid w:val="007F6C75"/>
    <w:rsid w:val="0083430B"/>
    <w:rsid w:val="0083640A"/>
    <w:rsid w:val="00860A05"/>
    <w:rsid w:val="008A55AB"/>
    <w:rsid w:val="008E6AF4"/>
    <w:rsid w:val="00984915"/>
    <w:rsid w:val="009B6FC1"/>
    <w:rsid w:val="00A7191E"/>
    <w:rsid w:val="00AB6AAD"/>
    <w:rsid w:val="00B07462"/>
    <w:rsid w:val="00BA114E"/>
    <w:rsid w:val="00BD6333"/>
    <w:rsid w:val="00C17ED9"/>
    <w:rsid w:val="00DC5A2E"/>
    <w:rsid w:val="00E26E2C"/>
    <w:rsid w:val="00F25C4A"/>
    <w:rsid w:val="00F32125"/>
    <w:rsid w:val="00F5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75">
    <w:name w:val="ListLabel 75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b/>
      <w:bCs/>
    </w:rPr>
  </w:style>
  <w:style w:type="character" w:customStyle="1" w:styleId="ad">
    <w:name w:val="Маркеры списка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</w:style>
  <w:style w:type="paragraph" w:styleId="af6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styleId="afc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0">
    <w:name w:val="Содержимое таблицы"/>
    <w:basedOn w:val="a"/>
    <w:qFormat/>
  </w:style>
  <w:style w:type="paragraph" w:customStyle="1" w:styleId="aff1">
    <w:name w:val="Заголовок таблицы"/>
    <w:basedOn w:val="aff0"/>
    <w:qFormat/>
  </w:style>
  <w:style w:type="paragraph" w:styleId="aff2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75">
    <w:name w:val="ListLabel 75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b/>
      <w:bCs/>
    </w:rPr>
  </w:style>
  <w:style w:type="character" w:customStyle="1" w:styleId="ad">
    <w:name w:val="Маркеры списка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</w:style>
  <w:style w:type="paragraph" w:styleId="af6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styleId="afc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0">
    <w:name w:val="Содержимое таблицы"/>
    <w:basedOn w:val="a"/>
    <w:qFormat/>
  </w:style>
  <w:style w:type="paragraph" w:customStyle="1" w:styleId="aff1">
    <w:name w:val="Заголовок таблицы"/>
    <w:basedOn w:val="aff0"/>
    <w:qFormat/>
  </w:style>
  <w:style w:type="paragraph" w:styleId="aff2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855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</dc:creator>
  <cp:lastModifiedBy>Амирбеков Умеджон Бехрузович</cp:lastModifiedBy>
  <cp:revision>2</cp:revision>
  <cp:lastPrinted>2024-02-13T08:24:00Z</cp:lastPrinted>
  <dcterms:created xsi:type="dcterms:W3CDTF">2026-07-29T11:58:00Z</dcterms:created>
  <dcterms:modified xsi:type="dcterms:W3CDTF">2026-07-29T11:58:00Z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