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B2AE632" w14:textId="77777777" w:rsidR="000C32E0" w:rsidRPr="00AA7367" w:rsidRDefault="000C32E0" w:rsidP="00DC4FA1">
      <w:pPr>
        <w:widowControl w:val="0"/>
        <w:autoSpaceDE w:val="0"/>
        <w:autoSpaceDN w:val="0"/>
        <w:adjustRightInd w:val="0"/>
        <w:ind w:firstLine="567"/>
        <w:jc w:val="center"/>
        <w:rPr>
          <w:rFonts w:ascii="Times New Roman" w:eastAsia="SimSun" w:hAnsi="Times New Roman"/>
          <w:b/>
          <w:sz w:val="26"/>
          <w:szCs w:val="26"/>
        </w:rPr>
      </w:pPr>
    </w:p>
    <w:p w14:paraId="17CDFBF6" w14:textId="77777777" w:rsidR="000C32E0" w:rsidRPr="00AA7367" w:rsidRDefault="000C32E0" w:rsidP="00DC4FA1">
      <w:pPr>
        <w:widowControl w:val="0"/>
        <w:autoSpaceDE w:val="0"/>
        <w:autoSpaceDN w:val="0"/>
        <w:adjustRightInd w:val="0"/>
        <w:ind w:firstLine="567"/>
        <w:jc w:val="center"/>
        <w:rPr>
          <w:rFonts w:ascii="Times New Roman" w:eastAsia="SimSun" w:hAnsi="Times New Roman"/>
          <w:b/>
          <w:sz w:val="26"/>
          <w:szCs w:val="26"/>
        </w:rPr>
      </w:pPr>
    </w:p>
    <w:p w14:paraId="5447C024" w14:textId="77777777" w:rsidR="000C32E0" w:rsidRPr="00AA7367" w:rsidRDefault="000C32E0" w:rsidP="00DC4FA1">
      <w:pPr>
        <w:widowControl w:val="0"/>
        <w:autoSpaceDE w:val="0"/>
        <w:autoSpaceDN w:val="0"/>
        <w:adjustRightInd w:val="0"/>
        <w:ind w:firstLine="567"/>
        <w:jc w:val="center"/>
        <w:rPr>
          <w:rFonts w:ascii="Times New Roman" w:eastAsia="SimSun" w:hAnsi="Times New Roman"/>
          <w:b/>
          <w:sz w:val="26"/>
          <w:szCs w:val="26"/>
        </w:rPr>
      </w:pPr>
    </w:p>
    <w:p w14:paraId="5FA3129F" w14:textId="1E331172" w:rsidR="000C32E0" w:rsidRDefault="000C32E0" w:rsidP="00DC4FA1">
      <w:pPr>
        <w:widowControl w:val="0"/>
        <w:autoSpaceDE w:val="0"/>
        <w:autoSpaceDN w:val="0"/>
        <w:adjustRightInd w:val="0"/>
        <w:ind w:firstLine="567"/>
        <w:jc w:val="center"/>
        <w:rPr>
          <w:rFonts w:ascii="Times New Roman" w:eastAsia="SimSun" w:hAnsi="Times New Roman"/>
          <w:b/>
          <w:sz w:val="26"/>
          <w:szCs w:val="26"/>
        </w:rPr>
      </w:pPr>
    </w:p>
    <w:p w14:paraId="2830FB10" w14:textId="7A1C5493" w:rsidR="0057792D" w:rsidRDefault="0057792D" w:rsidP="00DC4FA1">
      <w:pPr>
        <w:widowControl w:val="0"/>
        <w:autoSpaceDE w:val="0"/>
        <w:autoSpaceDN w:val="0"/>
        <w:adjustRightInd w:val="0"/>
        <w:ind w:firstLine="567"/>
        <w:jc w:val="center"/>
        <w:rPr>
          <w:rFonts w:ascii="Times New Roman" w:eastAsia="SimSun" w:hAnsi="Times New Roman"/>
          <w:b/>
          <w:sz w:val="26"/>
          <w:szCs w:val="26"/>
        </w:rPr>
      </w:pPr>
    </w:p>
    <w:p w14:paraId="1C40C1AD" w14:textId="57FE5C3C" w:rsidR="0057792D" w:rsidRPr="00AA7367" w:rsidRDefault="0057792D" w:rsidP="00D84C8E">
      <w:pPr>
        <w:widowControl w:val="0"/>
        <w:autoSpaceDE w:val="0"/>
        <w:autoSpaceDN w:val="0"/>
        <w:adjustRightInd w:val="0"/>
        <w:rPr>
          <w:rFonts w:ascii="Times New Roman" w:eastAsia="SimSun" w:hAnsi="Times New Roman"/>
          <w:b/>
          <w:sz w:val="26"/>
          <w:szCs w:val="26"/>
        </w:rPr>
      </w:pPr>
    </w:p>
    <w:p w14:paraId="0E9B3385" w14:textId="6D6FFC15" w:rsidR="00EC663A" w:rsidRDefault="002043B7" w:rsidP="0057792D">
      <w:pPr>
        <w:widowControl w:val="0"/>
        <w:autoSpaceDE w:val="0"/>
        <w:autoSpaceDN w:val="0"/>
        <w:adjustRightInd w:val="0"/>
        <w:ind w:firstLine="567"/>
        <w:jc w:val="center"/>
        <w:rPr>
          <w:rFonts w:ascii="Times New Roman" w:eastAsia="SimSun" w:hAnsi="Times New Roman"/>
          <w:b/>
          <w:sz w:val="26"/>
          <w:szCs w:val="26"/>
        </w:rPr>
      </w:pPr>
      <w:r>
        <w:rPr>
          <w:rFonts w:ascii="Times New Roman" w:eastAsia="SimSun" w:hAnsi="Times New Roman"/>
          <w:b/>
          <w:sz w:val="26"/>
          <w:szCs w:val="26"/>
        </w:rPr>
        <w:t>Технические требования</w:t>
      </w:r>
    </w:p>
    <w:p w14:paraId="7C26B1E7" w14:textId="1F9DDE12" w:rsidR="00D84C8E" w:rsidRDefault="00D84C8E" w:rsidP="0057792D">
      <w:pPr>
        <w:widowControl w:val="0"/>
        <w:autoSpaceDE w:val="0"/>
        <w:autoSpaceDN w:val="0"/>
        <w:adjustRightInd w:val="0"/>
        <w:ind w:firstLine="567"/>
        <w:jc w:val="center"/>
        <w:rPr>
          <w:rFonts w:ascii="Times New Roman" w:eastAsia="SimSun" w:hAnsi="Times New Roman"/>
          <w:b/>
          <w:sz w:val="26"/>
          <w:szCs w:val="26"/>
        </w:rPr>
      </w:pPr>
    </w:p>
    <w:p w14:paraId="065D268B" w14:textId="5F3C8E3E" w:rsidR="00D84C8E" w:rsidRDefault="00D84C8E" w:rsidP="0057792D">
      <w:pPr>
        <w:widowControl w:val="0"/>
        <w:autoSpaceDE w:val="0"/>
        <w:autoSpaceDN w:val="0"/>
        <w:adjustRightInd w:val="0"/>
        <w:ind w:firstLine="567"/>
        <w:jc w:val="center"/>
        <w:rPr>
          <w:rFonts w:ascii="Times New Roman" w:eastAsia="SimSun" w:hAnsi="Times New Roman"/>
          <w:b/>
          <w:sz w:val="26"/>
          <w:szCs w:val="26"/>
        </w:rPr>
      </w:pPr>
    </w:p>
    <w:p w14:paraId="79583DAB" w14:textId="6119D208" w:rsidR="00D84C8E" w:rsidRPr="00C51A80" w:rsidRDefault="00D84C8E" w:rsidP="0057792D">
      <w:pPr>
        <w:widowControl w:val="0"/>
        <w:autoSpaceDE w:val="0"/>
        <w:autoSpaceDN w:val="0"/>
        <w:adjustRightInd w:val="0"/>
        <w:ind w:firstLine="567"/>
        <w:jc w:val="center"/>
        <w:rPr>
          <w:rFonts w:ascii="Times New Roman" w:eastAsia="SimSun" w:hAnsi="Times New Roman"/>
          <w:b/>
          <w:sz w:val="26"/>
          <w:szCs w:val="26"/>
        </w:rPr>
      </w:pPr>
    </w:p>
    <w:p w14:paraId="73143B99" w14:textId="5F7C8FA6" w:rsidR="00EC663A" w:rsidRPr="00D66E8F" w:rsidRDefault="003A188F" w:rsidP="00DC4FA1">
      <w:pPr>
        <w:ind w:firstLine="567"/>
        <w:jc w:val="center"/>
        <w:rPr>
          <w:rFonts w:ascii="Times New Roman" w:eastAsia="SimSun" w:hAnsi="Times New Roman"/>
          <w:sz w:val="26"/>
          <w:szCs w:val="26"/>
        </w:rPr>
      </w:pPr>
      <w:r>
        <w:rPr>
          <w:rFonts w:ascii="Times New Roman" w:eastAsia="SimSun" w:hAnsi="Times New Roman"/>
          <w:sz w:val="26"/>
          <w:szCs w:val="26"/>
        </w:rPr>
        <w:t>о</w:t>
      </w:r>
      <w:r w:rsidR="00B77080" w:rsidRPr="00D66E8F">
        <w:rPr>
          <w:rFonts w:ascii="Times New Roman" w:eastAsia="SimSun" w:hAnsi="Times New Roman"/>
          <w:sz w:val="26"/>
          <w:szCs w:val="26"/>
        </w:rPr>
        <w:t xml:space="preserve">казание услуг </w:t>
      </w:r>
      <w:r w:rsidR="00EC663A" w:rsidRPr="00D66E8F">
        <w:rPr>
          <w:rFonts w:ascii="Times New Roman" w:eastAsia="SimSun" w:hAnsi="Times New Roman"/>
          <w:sz w:val="26"/>
          <w:szCs w:val="26"/>
        </w:rPr>
        <w:t>по организации перевозок почты авиационным транспортом на внутрироссийских авиалиниях нерегулярными рейсами</w:t>
      </w:r>
    </w:p>
    <w:p w14:paraId="6A3F44F4" w14:textId="77777777" w:rsidR="00EC663A" w:rsidRPr="00C51A80" w:rsidRDefault="00EC663A" w:rsidP="00DC4FA1">
      <w:pPr>
        <w:widowControl w:val="0"/>
        <w:autoSpaceDE w:val="0"/>
        <w:autoSpaceDN w:val="0"/>
        <w:adjustRightInd w:val="0"/>
        <w:ind w:firstLine="567"/>
        <w:jc w:val="center"/>
        <w:rPr>
          <w:rFonts w:ascii="Times New Roman" w:eastAsia="SimSun" w:hAnsi="Times New Roman"/>
          <w:b/>
          <w:sz w:val="26"/>
          <w:szCs w:val="26"/>
        </w:rPr>
      </w:pPr>
    </w:p>
    <w:p w14:paraId="184545E5" w14:textId="77777777" w:rsidR="00EC663A" w:rsidRPr="00C51A80" w:rsidRDefault="00EC663A" w:rsidP="00DC4FA1">
      <w:pPr>
        <w:widowControl w:val="0"/>
        <w:autoSpaceDE w:val="0"/>
        <w:autoSpaceDN w:val="0"/>
        <w:adjustRightInd w:val="0"/>
        <w:ind w:firstLine="567"/>
        <w:jc w:val="center"/>
        <w:rPr>
          <w:rFonts w:ascii="Times New Roman" w:eastAsia="SimSun" w:hAnsi="Times New Roman"/>
          <w:b/>
          <w:sz w:val="26"/>
          <w:szCs w:val="26"/>
        </w:rPr>
      </w:pPr>
    </w:p>
    <w:p w14:paraId="34972255" w14:textId="77777777" w:rsidR="000C32E0" w:rsidRPr="00C51A80" w:rsidRDefault="000C32E0" w:rsidP="00DC4FA1">
      <w:pPr>
        <w:widowControl w:val="0"/>
        <w:autoSpaceDE w:val="0"/>
        <w:autoSpaceDN w:val="0"/>
        <w:adjustRightInd w:val="0"/>
        <w:ind w:firstLine="567"/>
        <w:jc w:val="center"/>
        <w:rPr>
          <w:rFonts w:ascii="Times New Roman" w:eastAsia="SimSun" w:hAnsi="Times New Roman"/>
          <w:b/>
          <w:sz w:val="26"/>
          <w:szCs w:val="26"/>
        </w:rPr>
      </w:pPr>
    </w:p>
    <w:p w14:paraId="250CDCF0" w14:textId="77777777" w:rsidR="000C32E0" w:rsidRPr="00C51A80" w:rsidRDefault="000C32E0" w:rsidP="00DC4FA1">
      <w:pPr>
        <w:widowControl w:val="0"/>
        <w:autoSpaceDE w:val="0"/>
        <w:autoSpaceDN w:val="0"/>
        <w:adjustRightInd w:val="0"/>
        <w:ind w:firstLine="567"/>
        <w:jc w:val="center"/>
        <w:rPr>
          <w:rFonts w:ascii="Times New Roman" w:eastAsia="SimSun" w:hAnsi="Times New Roman"/>
          <w:b/>
          <w:sz w:val="26"/>
          <w:szCs w:val="26"/>
        </w:rPr>
      </w:pPr>
    </w:p>
    <w:p w14:paraId="7984B6A8" w14:textId="77777777" w:rsidR="000C32E0" w:rsidRPr="00C51A80" w:rsidRDefault="000C32E0" w:rsidP="00DC4FA1">
      <w:pPr>
        <w:widowControl w:val="0"/>
        <w:autoSpaceDE w:val="0"/>
        <w:autoSpaceDN w:val="0"/>
        <w:adjustRightInd w:val="0"/>
        <w:ind w:firstLine="567"/>
        <w:jc w:val="center"/>
        <w:rPr>
          <w:rFonts w:ascii="Times New Roman" w:eastAsia="SimSun" w:hAnsi="Times New Roman"/>
          <w:b/>
          <w:sz w:val="26"/>
          <w:szCs w:val="26"/>
        </w:rPr>
      </w:pPr>
    </w:p>
    <w:p w14:paraId="73603234" w14:textId="77777777" w:rsidR="000C32E0" w:rsidRPr="00C51A80" w:rsidRDefault="000C32E0" w:rsidP="00DC4FA1">
      <w:pPr>
        <w:widowControl w:val="0"/>
        <w:autoSpaceDE w:val="0"/>
        <w:autoSpaceDN w:val="0"/>
        <w:adjustRightInd w:val="0"/>
        <w:ind w:firstLine="567"/>
        <w:jc w:val="center"/>
        <w:rPr>
          <w:rFonts w:ascii="Times New Roman" w:eastAsia="SimSun" w:hAnsi="Times New Roman"/>
          <w:b/>
          <w:sz w:val="26"/>
          <w:szCs w:val="26"/>
        </w:rPr>
      </w:pPr>
    </w:p>
    <w:p w14:paraId="4C72F9BD" w14:textId="77777777" w:rsidR="000C32E0" w:rsidRPr="00C51A80" w:rsidRDefault="000C32E0" w:rsidP="00DC4FA1">
      <w:pPr>
        <w:widowControl w:val="0"/>
        <w:autoSpaceDE w:val="0"/>
        <w:autoSpaceDN w:val="0"/>
        <w:adjustRightInd w:val="0"/>
        <w:ind w:firstLine="567"/>
        <w:jc w:val="center"/>
        <w:rPr>
          <w:rFonts w:ascii="Times New Roman" w:eastAsia="SimSun" w:hAnsi="Times New Roman"/>
          <w:b/>
          <w:sz w:val="26"/>
          <w:szCs w:val="26"/>
        </w:rPr>
      </w:pPr>
    </w:p>
    <w:p w14:paraId="71E3A372" w14:textId="77777777" w:rsidR="000C32E0" w:rsidRPr="00C51A80" w:rsidRDefault="000C32E0" w:rsidP="00DC4FA1">
      <w:pPr>
        <w:widowControl w:val="0"/>
        <w:autoSpaceDE w:val="0"/>
        <w:autoSpaceDN w:val="0"/>
        <w:adjustRightInd w:val="0"/>
        <w:ind w:firstLine="567"/>
        <w:jc w:val="center"/>
        <w:rPr>
          <w:rFonts w:ascii="Times New Roman" w:eastAsia="SimSun" w:hAnsi="Times New Roman"/>
          <w:b/>
          <w:sz w:val="26"/>
          <w:szCs w:val="26"/>
        </w:rPr>
      </w:pPr>
    </w:p>
    <w:p w14:paraId="450239CF" w14:textId="77777777" w:rsidR="000C32E0" w:rsidRPr="00C51A80" w:rsidRDefault="000C32E0" w:rsidP="00DC4FA1">
      <w:pPr>
        <w:widowControl w:val="0"/>
        <w:autoSpaceDE w:val="0"/>
        <w:autoSpaceDN w:val="0"/>
        <w:adjustRightInd w:val="0"/>
        <w:ind w:firstLine="567"/>
        <w:jc w:val="center"/>
        <w:rPr>
          <w:rFonts w:ascii="Times New Roman" w:eastAsia="SimSun" w:hAnsi="Times New Roman"/>
          <w:b/>
          <w:sz w:val="26"/>
          <w:szCs w:val="26"/>
        </w:rPr>
      </w:pPr>
    </w:p>
    <w:p w14:paraId="01709B89" w14:textId="77777777" w:rsidR="000C32E0" w:rsidRPr="00C51A80" w:rsidRDefault="000C32E0" w:rsidP="00DC4FA1">
      <w:pPr>
        <w:widowControl w:val="0"/>
        <w:autoSpaceDE w:val="0"/>
        <w:autoSpaceDN w:val="0"/>
        <w:adjustRightInd w:val="0"/>
        <w:ind w:firstLine="567"/>
        <w:jc w:val="center"/>
        <w:rPr>
          <w:rFonts w:ascii="Times New Roman" w:eastAsia="SimSun" w:hAnsi="Times New Roman"/>
          <w:b/>
          <w:sz w:val="26"/>
          <w:szCs w:val="26"/>
        </w:rPr>
      </w:pPr>
    </w:p>
    <w:p w14:paraId="580B885F" w14:textId="77777777" w:rsidR="000C32E0" w:rsidRPr="00C51A80" w:rsidRDefault="000C32E0" w:rsidP="00DC4FA1">
      <w:pPr>
        <w:widowControl w:val="0"/>
        <w:autoSpaceDE w:val="0"/>
        <w:autoSpaceDN w:val="0"/>
        <w:adjustRightInd w:val="0"/>
        <w:ind w:firstLine="567"/>
        <w:jc w:val="center"/>
        <w:rPr>
          <w:rFonts w:ascii="Times New Roman" w:eastAsia="SimSun" w:hAnsi="Times New Roman"/>
          <w:b/>
          <w:sz w:val="26"/>
          <w:szCs w:val="26"/>
        </w:rPr>
      </w:pPr>
    </w:p>
    <w:p w14:paraId="4D7B87CB" w14:textId="77777777" w:rsidR="000C32E0" w:rsidRPr="00C51A80" w:rsidRDefault="000C32E0" w:rsidP="00DC4FA1">
      <w:pPr>
        <w:widowControl w:val="0"/>
        <w:autoSpaceDE w:val="0"/>
        <w:autoSpaceDN w:val="0"/>
        <w:adjustRightInd w:val="0"/>
        <w:ind w:firstLine="567"/>
        <w:jc w:val="center"/>
        <w:rPr>
          <w:rFonts w:ascii="Times New Roman" w:eastAsia="SimSun" w:hAnsi="Times New Roman"/>
          <w:b/>
          <w:sz w:val="26"/>
          <w:szCs w:val="26"/>
        </w:rPr>
      </w:pPr>
    </w:p>
    <w:p w14:paraId="17154F8A" w14:textId="77777777" w:rsidR="000C32E0" w:rsidRPr="00C51A80" w:rsidRDefault="000C32E0" w:rsidP="00F357DC">
      <w:pPr>
        <w:widowControl w:val="0"/>
        <w:autoSpaceDE w:val="0"/>
        <w:autoSpaceDN w:val="0"/>
        <w:adjustRightInd w:val="0"/>
        <w:ind w:firstLine="567"/>
        <w:jc w:val="center"/>
        <w:rPr>
          <w:rFonts w:ascii="Times New Roman" w:eastAsia="SimSun" w:hAnsi="Times New Roman"/>
          <w:b/>
          <w:sz w:val="26"/>
          <w:szCs w:val="26"/>
        </w:rPr>
      </w:pPr>
    </w:p>
    <w:p w14:paraId="5465BB15" w14:textId="7B2FE631" w:rsidR="00F357DC" w:rsidRDefault="00F357DC" w:rsidP="00DC4FA1">
      <w:pPr>
        <w:widowControl w:val="0"/>
        <w:autoSpaceDE w:val="0"/>
        <w:autoSpaceDN w:val="0"/>
        <w:adjustRightInd w:val="0"/>
        <w:ind w:firstLine="567"/>
        <w:jc w:val="center"/>
        <w:rPr>
          <w:rFonts w:ascii="Times New Roman" w:eastAsia="SimSun" w:hAnsi="Times New Roman"/>
          <w:sz w:val="26"/>
          <w:szCs w:val="26"/>
        </w:rPr>
      </w:pPr>
    </w:p>
    <w:p w14:paraId="381FC62E" w14:textId="69F0FBF9" w:rsidR="00C850CC" w:rsidRPr="00C51A80" w:rsidRDefault="00D66E8F" w:rsidP="00DC4FA1">
      <w:pPr>
        <w:widowControl w:val="0"/>
        <w:autoSpaceDE w:val="0"/>
        <w:autoSpaceDN w:val="0"/>
        <w:adjustRightInd w:val="0"/>
        <w:ind w:firstLine="567"/>
        <w:jc w:val="center"/>
        <w:rPr>
          <w:rFonts w:ascii="Times New Roman" w:eastAsia="SimSun" w:hAnsi="Times New Roman"/>
          <w:sz w:val="26"/>
          <w:szCs w:val="26"/>
        </w:rPr>
        <w:sectPr w:rsidR="00C850CC" w:rsidRPr="00C51A80" w:rsidSect="00EF3497">
          <w:footerReference w:type="default" r:id="rId8"/>
          <w:type w:val="continuous"/>
          <w:pgSz w:w="11906" w:h="16838"/>
          <w:pgMar w:top="1134" w:right="709" w:bottom="1134" w:left="567" w:header="709" w:footer="261" w:gutter="0"/>
          <w:cols w:space="708"/>
          <w:titlePg/>
          <w:docGrid w:linePitch="360"/>
        </w:sectPr>
      </w:pPr>
      <w:r>
        <w:rPr>
          <w:rFonts w:ascii="Times New Roman" w:eastAsia="SimSun" w:hAnsi="Times New Roman"/>
          <w:sz w:val="26"/>
          <w:szCs w:val="26"/>
        </w:rPr>
        <w:t>Москва, 202</w:t>
      </w:r>
      <w:r w:rsidR="00CD0A32">
        <w:rPr>
          <w:rFonts w:ascii="Times New Roman" w:eastAsia="SimSun" w:hAnsi="Times New Roman"/>
          <w:sz w:val="26"/>
          <w:szCs w:val="26"/>
        </w:rPr>
        <w:t>6</w:t>
      </w:r>
    </w:p>
    <w:p w14:paraId="692D44BB" w14:textId="211152F9" w:rsidR="007F20F8" w:rsidRPr="00493C4A" w:rsidRDefault="007F20F8" w:rsidP="00DC4FA1">
      <w:pPr>
        <w:pStyle w:val="ConsPlusNormal"/>
        <w:numPr>
          <w:ilvl w:val="0"/>
          <w:numId w:val="1"/>
        </w:numPr>
        <w:ind w:left="0" w:firstLine="567"/>
        <w:jc w:val="center"/>
        <w:rPr>
          <w:rFonts w:ascii="Times New Roman" w:hAnsi="Times New Roman" w:cs="Times New Roman"/>
          <w:b/>
          <w:sz w:val="24"/>
          <w:szCs w:val="24"/>
        </w:rPr>
      </w:pPr>
      <w:r w:rsidRPr="00493C4A">
        <w:rPr>
          <w:rFonts w:ascii="Times New Roman" w:hAnsi="Times New Roman" w:cs="Times New Roman"/>
          <w:b/>
          <w:sz w:val="24"/>
          <w:szCs w:val="24"/>
        </w:rPr>
        <w:lastRenderedPageBreak/>
        <w:t>ПЕРЕЧЕНЬ ПРИНЯТЫХ СОКРАЩЕНИЙ</w:t>
      </w:r>
    </w:p>
    <w:tbl>
      <w:tblPr>
        <w:tblW w:w="10773"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2268"/>
        <w:gridCol w:w="7938"/>
      </w:tblGrid>
      <w:tr w:rsidR="00C850CC" w:rsidRPr="00493C4A" w14:paraId="7E20DC45" w14:textId="77777777" w:rsidTr="00E73484">
        <w:trPr>
          <w:trHeight w:val="338"/>
        </w:trPr>
        <w:tc>
          <w:tcPr>
            <w:tcW w:w="567" w:type="dxa"/>
            <w:shd w:val="clear" w:color="auto" w:fill="D9D9D9" w:themeFill="background1" w:themeFillShade="D9"/>
            <w:vAlign w:val="center"/>
          </w:tcPr>
          <w:p w14:paraId="08B29ECA" w14:textId="77777777" w:rsidR="00C850CC" w:rsidRPr="00493C4A" w:rsidRDefault="00C850CC" w:rsidP="004E3B4F">
            <w:pPr>
              <w:widowControl w:val="0"/>
              <w:autoSpaceDE w:val="0"/>
              <w:autoSpaceDN w:val="0"/>
              <w:adjustRightInd w:val="0"/>
              <w:spacing w:after="0" w:line="240" w:lineRule="auto"/>
              <w:jc w:val="center"/>
              <w:rPr>
                <w:rFonts w:ascii="Times New Roman" w:eastAsia="Times New Roman" w:hAnsi="Times New Roman"/>
                <w:b/>
                <w:sz w:val="24"/>
                <w:szCs w:val="24"/>
                <w:lang w:eastAsia="ru-RU"/>
              </w:rPr>
            </w:pPr>
            <w:r w:rsidRPr="00493C4A">
              <w:rPr>
                <w:rFonts w:ascii="Times New Roman" w:eastAsia="Times New Roman" w:hAnsi="Times New Roman"/>
                <w:b/>
                <w:sz w:val="24"/>
                <w:szCs w:val="24"/>
                <w:lang w:eastAsia="ru-RU"/>
              </w:rPr>
              <w:t>№ п/п</w:t>
            </w:r>
          </w:p>
        </w:tc>
        <w:tc>
          <w:tcPr>
            <w:tcW w:w="2268" w:type="dxa"/>
            <w:shd w:val="clear" w:color="auto" w:fill="D9D9D9" w:themeFill="background1" w:themeFillShade="D9"/>
            <w:vAlign w:val="center"/>
          </w:tcPr>
          <w:p w14:paraId="47827197" w14:textId="77777777" w:rsidR="00C850CC" w:rsidRPr="00493C4A" w:rsidRDefault="00C850CC" w:rsidP="004E3B4F">
            <w:pPr>
              <w:widowControl w:val="0"/>
              <w:autoSpaceDE w:val="0"/>
              <w:autoSpaceDN w:val="0"/>
              <w:adjustRightInd w:val="0"/>
              <w:spacing w:after="0" w:line="240" w:lineRule="auto"/>
              <w:jc w:val="center"/>
              <w:rPr>
                <w:rFonts w:ascii="Times New Roman" w:eastAsia="Times New Roman" w:hAnsi="Times New Roman"/>
                <w:b/>
                <w:sz w:val="24"/>
                <w:szCs w:val="24"/>
                <w:lang w:eastAsia="ru-RU"/>
              </w:rPr>
            </w:pPr>
            <w:r w:rsidRPr="00493C4A">
              <w:rPr>
                <w:rFonts w:ascii="Times New Roman" w:eastAsia="Times New Roman" w:hAnsi="Times New Roman"/>
                <w:b/>
                <w:sz w:val="24"/>
                <w:szCs w:val="24"/>
                <w:lang w:eastAsia="ru-RU"/>
              </w:rPr>
              <w:t>Сокращение</w:t>
            </w:r>
          </w:p>
        </w:tc>
        <w:tc>
          <w:tcPr>
            <w:tcW w:w="7938" w:type="dxa"/>
            <w:shd w:val="clear" w:color="auto" w:fill="D9D9D9" w:themeFill="background1" w:themeFillShade="D9"/>
            <w:vAlign w:val="center"/>
          </w:tcPr>
          <w:p w14:paraId="724C8F42" w14:textId="77777777" w:rsidR="00C850CC" w:rsidRPr="00493C4A" w:rsidRDefault="00C850CC" w:rsidP="004E3B4F">
            <w:pPr>
              <w:widowControl w:val="0"/>
              <w:autoSpaceDE w:val="0"/>
              <w:autoSpaceDN w:val="0"/>
              <w:adjustRightInd w:val="0"/>
              <w:spacing w:after="0" w:line="240" w:lineRule="auto"/>
              <w:jc w:val="center"/>
              <w:rPr>
                <w:rFonts w:ascii="Times New Roman" w:eastAsia="Times New Roman" w:hAnsi="Times New Roman"/>
                <w:b/>
                <w:sz w:val="24"/>
                <w:szCs w:val="24"/>
                <w:lang w:eastAsia="ru-RU"/>
              </w:rPr>
            </w:pPr>
            <w:r w:rsidRPr="00493C4A">
              <w:rPr>
                <w:rFonts w:ascii="Times New Roman" w:eastAsia="Times New Roman" w:hAnsi="Times New Roman"/>
                <w:b/>
                <w:sz w:val="24"/>
                <w:szCs w:val="24"/>
                <w:lang w:eastAsia="ru-RU"/>
              </w:rPr>
              <w:t>Расшифровка сокращения</w:t>
            </w:r>
          </w:p>
        </w:tc>
      </w:tr>
      <w:tr w:rsidR="00C850CC" w:rsidRPr="00493C4A" w14:paraId="50C36C70" w14:textId="77777777" w:rsidTr="00E73484">
        <w:trPr>
          <w:trHeight w:val="145"/>
        </w:trPr>
        <w:tc>
          <w:tcPr>
            <w:tcW w:w="567" w:type="dxa"/>
          </w:tcPr>
          <w:p w14:paraId="4DAF48AA" w14:textId="77777777" w:rsidR="00C850CC" w:rsidRPr="00493C4A" w:rsidRDefault="00C850CC" w:rsidP="004E3B4F">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493C4A">
              <w:rPr>
                <w:rFonts w:ascii="Times New Roman" w:eastAsia="Times New Roman" w:hAnsi="Times New Roman"/>
                <w:sz w:val="24"/>
                <w:szCs w:val="24"/>
                <w:lang w:eastAsia="ru-RU"/>
              </w:rPr>
              <w:t>1</w:t>
            </w:r>
          </w:p>
        </w:tc>
        <w:tc>
          <w:tcPr>
            <w:tcW w:w="2268" w:type="dxa"/>
          </w:tcPr>
          <w:p w14:paraId="58837680" w14:textId="1C697958" w:rsidR="00C850CC" w:rsidRPr="00493C4A" w:rsidRDefault="002043B7" w:rsidP="004E3B4F">
            <w:pPr>
              <w:widowControl w:val="0"/>
              <w:autoSpaceDE w:val="0"/>
              <w:autoSpaceDN w:val="0"/>
              <w:adjustRightInd w:val="0"/>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ТТ</w:t>
            </w:r>
          </w:p>
        </w:tc>
        <w:tc>
          <w:tcPr>
            <w:tcW w:w="7938" w:type="dxa"/>
          </w:tcPr>
          <w:p w14:paraId="4665F70C" w14:textId="0304B8A9" w:rsidR="00C850CC" w:rsidRPr="00493C4A" w:rsidRDefault="002043B7" w:rsidP="004E3B4F">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Технические требования</w:t>
            </w:r>
          </w:p>
        </w:tc>
      </w:tr>
      <w:tr w:rsidR="00C850CC" w:rsidRPr="00493C4A" w14:paraId="16133F8F" w14:textId="77777777" w:rsidTr="00E73484">
        <w:tc>
          <w:tcPr>
            <w:tcW w:w="567" w:type="dxa"/>
          </w:tcPr>
          <w:p w14:paraId="7423DFCC" w14:textId="77777777" w:rsidR="00C850CC" w:rsidRPr="00493C4A" w:rsidRDefault="00C850CC" w:rsidP="004E3B4F">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493C4A">
              <w:rPr>
                <w:rFonts w:ascii="Times New Roman" w:eastAsia="Times New Roman" w:hAnsi="Times New Roman"/>
                <w:sz w:val="24"/>
                <w:szCs w:val="24"/>
                <w:lang w:eastAsia="ru-RU"/>
              </w:rPr>
              <w:t>2</w:t>
            </w:r>
          </w:p>
        </w:tc>
        <w:tc>
          <w:tcPr>
            <w:tcW w:w="2268" w:type="dxa"/>
          </w:tcPr>
          <w:p w14:paraId="1F4D9085" w14:textId="77777777" w:rsidR="00C850CC" w:rsidRPr="00493C4A" w:rsidRDefault="00C850CC" w:rsidP="004E3B4F">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493C4A">
              <w:rPr>
                <w:rFonts w:ascii="Times New Roman" w:eastAsia="Times New Roman" w:hAnsi="Times New Roman"/>
                <w:sz w:val="24"/>
                <w:szCs w:val="24"/>
                <w:lang w:eastAsia="ru-RU"/>
              </w:rPr>
              <w:t>ВС</w:t>
            </w:r>
          </w:p>
        </w:tc>
        <w:tc>
          <w:tcPr>
            <w:tcW w:w="7938" w:type="dxa"/>
          </w:tcPr>
          <w:p w14:paraId="7DADF815" w14:textId="77777777" w:rsidR="00C850CC" w:rsidRPr="00493C4A" w:rsidRDefault="00C850CC" w:rsidP="004E3B4F">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493C4A">
              <w:rPr>
                <w:rFonts w:ascii="Times New Roman" w:eastAsia="Times New Roman" w:hAnsi="Times New Roman"/>
                <w:sz w:val="24"/>
                <w:szCs w:val="24"/>
                <w:lang w:eastAsia="ru-RU"/>
              </w:rPr>
              <w:t>Воздушное судно</w:t>
            </w:r>
          </w:p>
        </w:tc>
      </w:tr>
      <w:tr w:rsidR="00C850CC" w:rsidRPr="00493C4A" w14:paraId="201C363A" w14:textId="77777777" w:rsidTr="00E73484">
        <w:tc>
          <w:tcPr>
            <w:tcW w:w="567" w:type="dxa"/>
            <w:tcBorders>
              <w:top w:val="single" w:sz="4" w:space="0" w:color="auto"/>
              <w:left w:val="single" w:sz="4" w:space="0" w:color="auto"/>
              <w:bottom w:val="single" w:sz="4" w:space="0" w:color="auto"/>
              <w:right w:val="single" w:sz="4" w:space="0" w:color="auto"/>
            </w:tcBorders>
          </w:tcPr>
          <w:p w14:paraId="7B7A0339" w14:textId="77777777" w:rsidR="00C850CC" w:rsidRPr="00493C4A" w:rsidRDefault="00C850CC" w:rsidP="004E3B4F">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493C4A">
              <w:rPr>
                <w:rFonts w:ascii="Times New Roman" w:eastAsia="Times New Roman" w:hAnsi="Times New Roman"/>
                <w:sz w:val="24"/>
                <w:szCs w:val="24"/>
                <w:lang w:eastAsia="ru-RU"/>
              </w:rPr>
              <w:t>3</w:t>
            </w:r>
          </w:p>
        </w:tc>
        <w:tc>
          <w:tcPr>
            <w:tcW w:w="2268" w:type="dxa"/>
            <w:tcBorders>
              <w:top w:val="single" w:sz="4" w:space="0" w:color="auto"/>
              <w:left w:val="single" w:sz="4" w:space="0" w:color="auto"/>
              <w:bottom w:val="single" w:sz="4" w:space="0" w:color="auto"/>
              <w:right w:val="single" w:sz="4" w:space="0" w:color="auto"/>
            </w:tcBorders>
          </w:tcPr>
          <w:p w14:paraId="12DA9D58" w14:textId="77777777" w:rsidR="00C850CC" w:rsidRPr="00493C4A" w:rsidRDefault="00C850CC" w:rsidP="004E3B4F">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493C4A">
              <w:rPr>
                <w:rFonts w:ascii="Times New Roman" w:eastAsia="Times New Roman" w:hAnsi="Times New Roman"/>
                <w:sz w:val="24"/>
                <w:szCs w:val="24"/>
                <w:lang w:eastAsia="ru-RU"/>
              </w:rPr>
              <w:t>АОПП</w:t>
            </w:r>
          </w:p>
        </w:tc>
        <w:tc>
          <w:tcPr>
            <w:tcW w:w="7938" w:type="dxa"/>
            <w:tcBorders>
              <w:top w:val="single" w:sz="4" w:space="0" w:color="auto"/>
              <w:left w:val="single" w:sz="4" w:space="0" w:color="auto"/>
              <w:bottom w:val="single" w:sz="4" w:space="0" w:color="auto"/>
              <w:right w:val="single" w:sz="4" w:space="0" w:color="auto"/>
            </w:tcBorders>
          </w:tcPr>
          <w:p w14:paraId="67D2E15A" w14:textId="77777777" w:rsidR="00C850CC" w:rsidRPr="00493C4A" w:rsidRDefault="00C850CC" w:rsidP="004E3B4F">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493C4A">
              <w:rPr>
                <w:rFonts w:ascii="Times New Roman" w:eastAsia="Times New Roman" w:hAnsi="Times New Roman"/>
                <w:sz w:val="24"/>
                <w:szCs w:val="24"/>
                <w:lang w:eastAsia="ru-RU"/>
              </w:rPr>
              <w:t>Авиационное отделение перевозок почты</w:t>
            </w:r>
          </w:p>
        </w:tc>
      </w:tr>
      <w:tr w:rsidR="00E234AD" w:rsidRPr="00493C4A" w14:paraId="0598239A" w14:textId="77777777" w:rsidTr="00E73484">
        <w:tc>
          <w:tcPr>
            <w:tcW w:w="567" w:type="dxa"/>
            <w:tcBorders>
              <w:top w:val="single" w:sz="4" w:space="0" w:color="auto"/>
              <w:left w:val="single" w:sz="4" w:space="0" w:color="auto"/>
              <w:bottom w:val="single" w:sz="4" w:space="0" w:color="auto"/>
              <w:right w:val="single" w:sz="4" w:space="0" w:color="auto"/>
            </w:tcBorders>
          </w:tcPr>
          <w:p w14:paraId="1F39CB65" w14:textId="7FB59A5D" w:rsidR="00E234AD" w:rsidRPr="00493C4A" w:rsidRDefault="00E234AD" w:rsidP="004E3B4F">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493C4A">
              <w:rPr>
                <w:rFonts w:ascii="Times New Roman" w:eastAsia="Times New Roman" w:hAnsi="Times New Roman"/>
                <w:sz w:val="24"/>
                <w:szCs w:val="24"/>
                <w:lang w:eastAsia="ru-RU"/>
              </w:rPr>
              <w:t>4</w:t>
            </w:r>
          </w:p>
        </w:tc>
        <w:tc>
          <w:tcPr>
            <w:tcW w:w="2268" w:type="dxa"/>
            <w:tcBorders>
              <w:top w:val="single" w:sz="4" w:space="0" w:color="auto"/>
              <w:left w:val="single" w:sz="4" w:space="0" w:color="auto"/>
              <w:bottom w:val="single" w:sz="4" w:space="0" w:color="auto"/>
              <w:right w:val="single" w:sz="4" w:space="0" w:color="auto"/>
            </w:tcBorders>
          </w:tcPr>
          <w:p w14:paraId="073CA654" w14:textId="16057183" w:rsidR="00E234AD" w:rsidRPr="00493C4A" w:rsidRDefault="00E234AD" w:rsidP="004E3B4F">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493C4A">
              <w:rPr>
                <w:rFonts w:ascii="Times New Roman" w:hAnsi="Times New Roman"/>
                <w:sz w:val="24"/>
                <w:szCs w:val="24"/>
              </w:rPr>
              <w:t>Заказчик/Общество</w:t>
            </w:r>
          </w:p>
        </w:tc>
        <w:tc>
          <w:tcPr>
            <w:tcW w:w="7938" w:type="dxa"/>
            <w:tcBorders>
              <w:top w:val="single" w:sz="4" w:space="0" w:color="auto"/>
              <w:left w:val="single" w:sz="4" w:space="0" w:color="auto"/>
              <w:bottom w:val="single" w:sz="4" w:space="0" w:color="auto"/>
              <w:right w:val="single" w:sz="4" w:space="0" w:color="auto"/>
            </w:tcBorders>
          </w:tcPr>
          <w:p w14:paraId="3CC5A6AE" w14:textId="69E07A6A" w:rsidR="00E234AD" w:rsidRPr="00493C4A" w:rsidRDefault="00E234AD" w:rsidP="004E3B4F">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493C4A">
              <w:rPr>
                <w:rFonts w:ascii="Times New Roman" w:hAnsi="Times New Roman"/>
                <w:sz w:val="24"/>
                <w:szCs w:val="24"/>
              </w:rPr>
              <w:t>Акционерное общество «Почта России» (АО «Почта России»)</w:t>
            </w:r>
          </w:p>
        </w:tc>
      </w:tr>
      <w:tr w:rsidR="00E234AD" w:rsidRPr="00493C4A" w14:paraId="6E651656" w14:textId="77777777" w:rsidTr="00E73484">
        <w:tc>
          <w:tcPr>
            <w:tcW w:w="567" w:type="dxa"/>
            <w:tcBorders>
              <w:top w:val="single" w:sz="4" w:space="0" w:color="auto"/>
              <w:left w:val="single" w:sz="4" w:space="0" w:color="auto"/>
              <w:bottom w:val="single" w:sz="4" w:space="0" w:color="auto"/>
              <w:right w:val="single" w:sz="4" w:space="0" w:color="auto"/>
            </w:tcBorders>
          </w:tcPr>
          <w:p w14:paraId="48AB0F45" w14:textId="309A151F" w:rsidR="00E234AD" w:rsidRPr="00493C4A" w:rsidRDefault="00E234AD" w:rsidP="004E3B4F">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493C4A">
              <w:rPr>
                <w:rFonts w:ascii="Times New Roman" w:eastAsia="Times New Roman" w:hAnsi="Times New Roman"/>
                <w:sz w:val="24"/>
                <w:szCs w:val="24"/>
                <w:lang w:eastAsia="ru-RU"/>
              </w:rPr>
              <w:t>5</w:t>
            </w:r>
          </w:p>
        </w:tc>
        <w:tc>
          <w:tcPr>
            <w:tcW w:w="2268" w:type="dxa"/>
            <w:tcBorders>
              <w:top w:val="single" w:sz="4" w:space="0" w:color="auto"/>
              <w:left w:val="single" w:sz="4" w:space="0" w:color="auto"/>
              <w:bottom w:val="single" w:sz="4" w:space="0" w:color="auto"/>
              <w:right w:val="single" w:sz="4" w:space="0" w:color="auto"/>
            </w:tcBorders>
          </w:tcPr>
          <w:p w14:paraId="65759E35" w14:textId="25A886AE" w:rsidR="00E234AD" w:rsidRPr="00493C4A" w:rsidRDefault="00E234AD" w:rsidP="004E3B4F">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493C4A">
              <w:rPr>
                <w:rFonts w:ascii="Times New Roman" w:hAnsi="Times New Roman"/>
                <w:sz w:val="24"/>
                <w:szCs w:val="24"/>
              </w:rPr>
              <w:t>Исполнитель</w:t>
            </w:r>
          </w:p>
        </w:tc>
        <w:tc>
          <w:tcPr>
            <w:tcW w:w="7938" w:type="dxa"/>
            <w:tcBorders>
              <w:top w:val="single" w:sz="4" w:space="0" w:color="auto"/>
              <w:left w:val="single" w:sz="4" w:space="0" w:color="auto"/>
              <w:bottom w:val="single" w:sz="4" w:space="0" w:color="auto"/>
              <w:right w:val="single" w:sz="4" w:space="0" w:color="auto"/>
            </w:tcBorders>
          </w:tcPr>
          <w:p w14:paraId="6C4356C8" w14:textId="73B7BC2B" w:rsidR="00E234AD" w:rsidRPr="00493C4A" w:rsidRDefault="00E234AD" w:rsidP="004E3B4F">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493C4A">
              <w:rPr>
                <w:rFonts w:ascii="Times New Roman" w:hAnsi="Times New Roman"/>
                <w:sz w:val="24"/>
                <w:szCs w:val="24"/>
              </w:rPr>
              <w:t>Любое юридическое или физическое лицо, в том числе зарегистрированное в качестве индивидуального предпринимател</w:t>
            </w:r>
            <w:r w:rsidR="00BB1A4F">
              <w:rPr>
                <w:rFonts w:ascii="Times New Roman" w:hAnsi="Times New Roman"/>
                <w:sz w:val="24"/>
                <w:szCs w:val="24"/>
              </w:rPr>
              <w:t>я, которое оказывает услуги по Д</w:t>
            </w:r>
            <w:r w:rsidRPr="00493C4A">
              <w:rPr>
                <w:rFonts w:ascii="Times New Roman" w:hAnsi="Times New Roman"/>
                <w:sz w:val="24"/>
                <w:szCs w:val="24"/>
              </w:rPr>
              <w:t>оговору, заключаемому с Заказчиком с соблюдением Федерального закона от 18.07.2011 №223-ФЗ «О закупках товаров, работ, услуг отдельными видами юридических лиц», и Положения о закупке товаров, работ, услуг для нужд АО «Почта России»</w:t>
            </w:r>
          </w:p>
        </w:tc>
      </w:tr>
      <w:tr w:rsidR="00E234AD" w:rsidRPr="00493C4A" w14:paraId="06F262B1" w14:textId="77777777" w:rsidTr="00E73484">
        <w:tc>
          <w:tcPr>
            <w:tcW w:w="567" w:type="dxa"/>
            <w:tcBorders>
              <w:top w:val="single" w:sz="4" w:space="0" w:color="auto"/>
              <w:left w:val="single" w:sz="4" w:space="0" w:color="auto"/>
              <w:bottom w:val="single" w:sz="4" w:space="0" w:color="auto"/>
              <w:right w:val="single" w:sz="4" w:space="0" w:color="auto"/>
            </w:tcBorders>
          </w:tcPr>
          <w:p w14:paraId="51A9332A" w14:textId="4688326D" w:rsidR="00E234AD" w:rsidRPr="00493C4A" w:rsidRDefault="00E234AD" w:rsidP="004E3B4F">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493C4A">
              <w:rPr>
                <w:rFonts w:ascii="Times New Roman" w:eastAsia="Times New Roman" w:hAnsi="Times New Roman"/>
                <w:sz w:val="24"/>
                <w:szCs w:val="24"/>
                <w:lang w:eastAsia="ru-RU"/>
              </w:rPr>
              <w:t>6</w:t>
            </w:r>
          </w:p>
        </w:tc>
        <w:tc>
          <w:tcPr>
            <w:tcW w:w="2268" w:type="dxa"/>
            <w:tcBorders>
              <w:top w:val="single" w:sz="4" w:space="0" w:color="auto"/>
              <w:left w:val="single" w:sz="4" w:space="0" w:color="auto"/>
              <w:bottom w:val="single" w:sz="4" w:space="0" w:color="auto"/>
              <w:right w:val="single" w:sz="4" w:space="0" w:color="auto"/>
            </w:tcBorders>
          </w:tcPr>
          <w:p w14:paraId="631CA5CD" w14:textId="32A9358A" w:rsidR="00E234AD" w:rsidRPr="00493C4A" w:rsidRDefault="00E234AD" w:rsidP="004E3B4F">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493C4A">
              <w:rPr>
                <w:rFonts w:ascii="Times New Roman" w:hAnsi="Times New Roman"/>
                <w:sz w:val="24"/>
                <w:szCs w:val="24"/>
              </w:rPr>
              <w:t>Лимит почтовой загрузки</w:t>
            </w:r>
          </w:p>
        </w:tc>
        <w:tc>
          <w:tcPr>
            <w:tcW w:w="7938" w:type="dxa"/>
            <w:tcBorders>
              <w:top w:val="single" w:sz="4" w:space="0" w:color="auto"/>
              <w:left w:val="single" w:sz="4" w:space="0" w:color="auto"/>
              <w:bottom w:val="single" w:sz="4" w:space="0" w:color="auto"/>
              <w:right w:val="single" w:sz="4" w:space="0" w:color="auto"/>
            </w:tcBorders>
          </w:tcPr>
          <w:p w14:paraId="5D11979E" w14:textId="0EA4CA91" w:rsidR="00E234AD" w:rsidRPr="00493C4A" w:rsidRDefault="00E234AD" w:rsidP="004E3B4F">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493C4A">
              <w:rPr>
                <w:rFonts w:ascii="Times New Roman" w:hAnsi="Times New Roman"/>
                <w:sz w:val="24"/>
                <w:szCs w:val="24"/>
              </w:rPr>
              <w:t>Согласованная Сторонами провозная емкость, выделяемая</w:t>
            </w:r>
            <w:r w:rsidR="00FE26B8">
              <w:rPr>
                <w:rFonts w:ascii="Times New Roman" w:hAnsi="Times New Roman"/>
                <w:sz w:val="24"/>
                <w:szCs w:val="24"/>
              </w:rPr>
              <w:t xml:space="preserve"> Исполнителем Заказчику для </w:t>
            </w:r>
            <w:r w:rsidRPr="00493C4A">
              <w:rPr>
                <w:rFonts w:ascii="Times New Roman" w:hAnsi="Times New Roman"/>
                <w:sz w:val="24"/>
                <w:szCs w:val="24"/>
              </w:rPr>
              <w:t>перевозки почты от места приема до места доставки в зависимости от типа ВС</w:t>
            </w:r>
          </w:p>
        </w:tc>
      </w:tr>
      <w:tr w:rsidR="00E234AD" w:rsidRPr="00493C4A" w14:paraId="264EB200" w14:textId="77777777" w:rsidTr="00E73484">
        <w:tc>
          <w:tcPr>
            <w:tcW w:w="567" w:type="dxa"/>
            <w:tcBorders>
              <w:top w:val="single" w:sz="4" w:space="0" w:color="auto"/>
              <w:left w:val="single" w:sz="4" w:space="0" w:color="auto"/>
              <w:bottom w:val="single" w:sz="4" w:space="0" w:color="auto"/>
              <w:right w:val="single" w:sz="4" w:space="0" w:color="auto"/>
            </w:tcBorders>
          </w:tcPr>
          <w:p w14:paraId="6EBCEFAB" w14:textId="4DE476B6" w:rsidR="00E234AD" w:rsidRPr="00493C4A" w:rsidRDefault="00E234AD" w:rsidP="004E3B4F">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493C4A">
              <w:rPr>
                <w:rFonts w:ascii="Times New Roman" w:eastAsia="Times New Roman" w:hAnsi="Times New Roman"/>
                <w:sz w:val="24"/>
                <w:szCs w:val="24"/>
                <w:lang w:eastAsia="ru-RU"/>
              </w:rPr>
              <w:t>7</w:t>
            </w:r>
          </w:p>
        </w:tc>
        <w:tc>
          <w:tcPr>
            <w:tcW w:w="2268" w:type="dxa"/>
            <w:tcBorders>
              <w:top w:val="single" w:sz="4" w:space="0" w:color="auto"/>
              <w:left w:val="single" w:sz="4" w:space="0" w:color="auto"/>
              <w:bottom w:val="single" w:sz="4" w:space="0" w:color="auto"/>
              <w:right w:val="single" w:sz="4" w:space="0" w:color="auto"/>
            </w:tcBorders>
          </w:tcPr>
          <w:p w14:paraId="61436430" w14:textId="2AA5B553" w:rsidR="00E234AD" w:rsidRPr="00493C4A" w:rsidRDefault="00E234AD" w:rsidP="004E3B4F">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493C4A">
              <w:rPr>
                <w:rFonts w:ascii="Times New Roman" w:hAnsi="Times New Roman"/>
                <w:sz w:val="24"/>
                <w:szCs w:val="24"/>
              </w:rPr>
              <w:t>Место доставки и (или) место приема</w:t>
            </w:r>
          </w:p>
        </w:tc>
        <w:tc>
          <w:tcPr>
            <w:tcW w:w="7938" w:type="dxa"/>
            <w:tcBorders>
              <w:top w:val="single" w:sz="4" w:space="0" w:color="auto"/>
              <w:left w:val="single" w:sz="4" w:space="0" w:color="auto"/>
              <w:bottom w:val="single" w:sz="4" w:space="0" w:color="auto"/>
              <w:right w:val="single" w:sz="4" w:space="0" w:color="auto"/>
            </w:tcBorders>
          </w:tcPr>
          <w:p w14:paraId="71676305" w14:textId="322A05E6" w:rsidR="00E234AD" w:rsidRPr="00493C4A" w:rsidRDefault="00E234AD" w:rsidP="004E3B4F">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493C4A">
              <w:rPr>
                <w:rFonts w:ascii="Times New Roman" w:hAnsi="Times New Roman"/>
                <w:sz w:val="24"/>
                <w:szCs w:val="24"/>
              </w:rPr>
              <w:t>Пункты доставки и (или) приема почты, расположенные на территории Российской Федерации, согласованные Сторонами</w:t>
            </w:r>
          </w:p>
        </w:tc>
      </w:tr>
      <w:tr w:rsidR="00C850CC" w:rsidRPr="00493C4A" w14:paraId="2DA1E478" w14:textId="77777777" w:rsidTr="00E73484">
        <w:tc>
          <w:tcPr>
            <w:tcW w:w="567" w:type="dxa"/>
            <w:tcBorders>
              <w:top w:val="single" w:sz="4" w:space="0" w:color="auto"/>
              <w:left w:val="single" w:sz="4" w:space="0" w:color="auto"/>
              <w:bottom w:val="single" w:sz="4" w:space="0" w:color="auto"/>
              <w:right w:val="single" w:sz="4" w:space="0" w:color="auto"/>
            </w:tcBorders>
          </w:tcPr>
          <w:p w14:paraId="75592490" w14:textId="4E91D983" w:rsidR="00C850CC" w:rsidRPr="00493C4A" w:rsidRDefault="00E234AD" w:rsidP="004E3B4F">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493C4A">
              <w:rPr>
                <w:rFonts w:ascii="Times New Roman" w:eastAsia="Times New Roman" w:hAnsi="Times New Roman"/>
                <w:sz w:val="24"/>
                <w:szCs w:val="24"/>
                <w:lang w:eastAsia="ru-RU"/>
              </w:rPr>
              <w:t>8</w:t>
            </w:r>
          </w:p>
        </w:tc>
        <w:tc>
          <w:tcPr>
            <w:tcW w:w="2268" w:type="dxa"/>
            <w:tcBorders>
              <w:top w:val="single" w:sz="4" w:space="0" w:color="auto"/>
              <w:left w:val="single" w:sz="4" w:space="0" w:color="auto"/>
              <w:bottom w:val="single" w:sz="4" w:space="0" w:color="auto"/>
              <w:right w:val="single" w:sz="4" w:space="0" w:color="auto"/>
            </w:tcBorders>
          </w:tcPr>
          <w:p w14:paraId="77DC8BD0" w14:textId="77777777" w:rsidR="00C850CC" w:rsidRPr="00493C4A" w:rsidRDefault="00C850CC" w:rsidP="004E3B4F">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493C4A">
              <w:rPr>
                <w:rFonts w:ascii="Times New Roman" w:eastAsia="Times New Roman" w:hAnsi="Times New Roman"/>
                <w:sz w:val="24"/>
                <w:szCs w:val="24"/>
                <w:lang w:eastAsia="ru-RU"/>
              </w:rPr>
              <w:t>МСЦ</w:t>
            </w:r>
          </w:p>
        </w:tc>
        <w:tc>
          <w:tcPr>
            <w:tcW w:w="7938" w:type="dxa"/>
            <w:tcBorders>
              <w:top w:val="single" w:sz="4" w:space="0" w:color="auto"/>
              <w:left w:val="single" w:sz="4" w:space="0" w:color="auto"/>
              <w:bottom w:val="single" w:sz="4" w:space="0" w:color="auto"/>
              <w:right w:val="single" w:sz="4" w:space="0" w:color="auto"/>
            </w:tcBorders>
          </w:tcPr>
          <w:p w14:paraId="62ECB328" w14:textId="77777777" w:rsidR="00C850CC" w:rsidRPr="00493C4A" w:rsidRDefault="00C850CC" w:rsidP="004E3B4F">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493C4A">
              <w:rPr>
                <w:rFonts w:ascii="Times New Roman" w:eastAsia="Times New Roman" w:hAnsi="Times New Roman"/>
                <w:sz w:val="24"/>
                <w:szCs w:val="24"/>
                <w:lang w:eastAsia="ru-RU"/>
              </w:rPr>
              <w:t>Магистральный сортировочный центр</w:t>
            </w:r>
          </w:p>
        </w:tc>
      </w:tr>
      <w:tr w:rsidR="00E234AD" w:rsidRPr="00493C4A" w14:paraId="5CABFFEC" w14:textId="77777777" w:rsidTr="00E73484">
        <w:tc>
          <w:tcPr>
            <w:tcW w:w="567" w:type="dxa"/>
            <w:tcBorders>
              <w:top w:val="single" w:sz="4" w:space="0" w:color="auto"/>
              <w:left w:val="single" w:sz="4" w:space="0" w:color="auto"/>
              <w:bottom w:val="single" w:sz="4" w:space="0" w:color="auto"/>
              <w:right w:val="single" w:sz="4" w:space="0" w:color="auto"/>
            </w:tcBorders>
          </w:tcPr>
          <w:p w14:paraId="28186F43" w14:textId="69B1A0F3" w:rsidR="00E234AD" w:rsidRPr="00493C4A" w:rsidRDefault="00E234AD" w:rsidP="004E3B4F">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493C4A">
              <w:rPr>
                <w:rFonts w:ascii="Times New Roman" w:eastAsia="Times New Roman" w:hAnsi="Times New Roman"/>
                <w:sz w:val="24"/>
                <w:szCs w:val="24"/>
                <w:lang w:eastAsia="ru-RU"/>
              </w:rPr>
              <w:t>9</w:t>
            </w:r>
          </w:p>
        </w:tc>
        <w:tc>
          <w:tcPr>
            <w:tcW w:w="2268" w:type="dxa"/>
            <w:tcBorders>
              <w:top w:val="single" w:sz="4" w:space="0" w:color="auto"/>
              <w:left w:val="single" w:sz="4" w:space="0" w:color="auto"/>
              <w:bottom w:val="single" w:sz="4" w:space="0" w:color="auto"/>
              <w:right w:val="single" w:sz="4" w:space="0" w:color="auto"/>
            </w:tcBorders>
          </w:tcPr>
          <w:p w14:paraId="4C712AE4" w14:textId="5AC5CAF9" w:rsidR="00E234AD" w:rsidRPr="00493C4A" w:rsidRDefault="00E234AD" w:rsidP="004E3B4F">
            <w:pPr>
              <w:widowControl w:val="0"/>
              <w:autoSpaceDE w:val="0"/>
              <w:autoSpaceDN w:val="0"/>
              <w:adjustRightInd w:val="0"/>
              <w:spacing w:after="0" w:line="240" w:lineRule="auto"/>
              <w:jc w:val="both"/>
              <w:rPr>
                <w:rFonts w:ascii="Times New Roman" w:eastAsia="Times New Roman" w:hAnsi="Times New Roman"/>
                <w:sz w:val="24"/>
                <w:szCs w:val="24"/>
                <w:lang w:val="en-US" w:eastAsia="ru-RU"/>
              </w:rPr>
            </w:pPr>
            <w:r w:rsidRPr="00493C4A">
              <w:rPr>
                <w:rFonts w:ascii="Times New Roman" w:hAnsi="Times New Roman"/>
                <w:sz w:val="24"/>
                <w:szCs w:val="24"/>
              </w:rPr>
              <w:t>Отчетный период</w:t>
            </w:r>
          </w:p>
        </w:tc>
        <w:tc>
          <w:tcPr>
            <w:tcW w:w="7938" w:type="dxa"/>
            <w:tcBorders>
              <w:top w:val="single" w:sz="4" w:space="0" w:color="auto"/>
              <w:left w:val="single" w:sz="4" w:space="0" w:color="auto"/>
              <w:bottom w:val="single" w:sz="4" w:space="0" w:color="auto"/>
              <w:right w:val="single" w:sz="4" w:space="0" w:color="auto"/>
            </w:tcBorders>
          </w:tcPr>
          <w:p w14:paraId="2C874698" w14:textId="710886C0" w:rsidR="00E234AD" w:rsidRPr="00493C4A" w:rsidRDefault="00E234AD" w:rsidP="004E3B4F">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493C4A">
              <w:rPr>
                <w:rFonts w:ascii="Times New Roman" w:hAnsi="Times New Roman"/>
                <w:sz w:val="24"/>
                <w:szCs w:val="24"/>
              </w:rPr>
              <w:t>Календарный месяц, в котором оказываются услуги по организации перевозок почтовых отправлений авиационным транспортом на внутрироссийских авиалиниях нерегулярными рейсами</w:t>
            </w:r>
          </w:p>
        </w:tc>
      </w:tr>
      <w:tr w:rsidR="00E234AD" w:rsidRPr="00493C4A" w14:paraId="6199CA93" w14:textId="77777777" w:rsidTr="00E73484">
        <w:tc>
          <w:tcPr>
            <w:tcW w:w="567" w:type="dxa"/>
            <w:tcBorders>
              <w:top w:val="single" w:sz="4" w:space="0" w:color="auto"/>
              <w:left w:val="single" w:sz="4" w:space="0" w:color="auto"/>
              <w:bottom w:val="single" w:sz="4" w:space="0" w:color="auto"/>
              <w:right w:val="single" w:sz="4" w:space="0" w:color="auto"/>
            </w:tcBorders>
          </w:tcPr>
          <w:p w14:paraId="7CEA8B03" w14:textId="53B85E20" w:rsidR="00E234AD" w:rsidRPr="00493C4A" w:rsidRDefault="00E234AD" w:rsidP="004E3B4F">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493C4A">
              <w:rPr>
                <w:rFonts w:ascii="Times New Roman" w:eastAsia="Times New Roman" w:hAnsi="Times New Roman"/>
                <w:sz w:val="24"/>
                <w:szCs w:val="24"/>
                <w:lang w:eastAsia="ru-RU"/>
              </w:rPr>
              <w:t>10</w:t>
            </w:r>
          </w:p>
        </w:tc>
        <w:tc>
          <w:tcPr>
            <w:tcW w:w="2268" w:type="dxa"/>
            <w:tcBorders>
              <w:top w:val="single" w:sz="4" w:space="0" w:color="auto"/>
              <w:left w:val="single" w:sz="4" w:space="0" w:color="auto"/>
              <w:bottom w:val="single" w:sz="4" w:space="0" w:color="auto"/>
              <w:right w:val="single" w:sz="4" w:space="0" w:color="auto"/>
            </w:tcBorders>
          </w:tcPr>
          <w:p w14:paraId="4CE3DC7D" w14:textId="6F265AD9" w:rsidR="00E234AD" w:rsidRPr="00493C4A" w:rsidRDefault="00E234AD" w:rsidP="004E3B4F">
            <w:pPr>
              <w:widowControl w:val="0"/>
              <w:autoSpaceDE w:val="0"/>
              <w:autoSpaceDN w:val="0"/>
              <w:adjustRightInd w:val="0"/>
              <w:spacing w:after="0" w:line="240" w:lineRule="auto"/>
              <w:jc w:val="both"/>
              <w:rPr>
                <w:rFonts w:ascii="Times New Roman" w:eastAsia="Times New Roman" w:hAnsi="Times New Roman"/>
                <w:sz w:val="24"/>
                <w:szCs w:val="24"/>
                <w:lang w:val="en-US" w:eastAsia="ru-RU"/>
              </w:rPr>
            </w:pPr>
            <w:r w:rsidRPr="00493C4A">
              <w:rPr>
                <w:rFonts w:ascii="Times New Roman" w:hAnsi="Times New Roman"/>
                <w:sz w:val="24"/>
                <w:szCs w:val="24"/>
              </w:rPr>
              <w:t>Почта, почтовые отправления</w:t>
            </w:r>
          </w:p>
        </w:tc>
        <w:tc>
          <w:tcPr>
            <w:tcW w:w="7938" w:type="dxa"/>
            <w:tcBorders>
              <w:top w:val="single" w:sz="4" w:space="0" w:color="auto"/>
              <w:left w:val="single" w:sz="4" w:space="0" w:color="auto"/>
              <w:bottom w:val="single" w:sz="4" w:space="0" w:color="auto"/>
              <w:right w:val="single" w:sz="4" w:space="0" w:color="auto"/>
            </w:tcBorders>
          </w:tcPr>
          <w:p w14:paraId="5C8E7E8D" w14:textId="771C75AB" w:rsidR="00E234AD" w:rsidRPr="00493C4A" w:rsidRDefault="00E234AD" w:rsidP="004E3B4F">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493C4A">
              <w:rPr>
                <w:rFonts w:ascii="Times New Roman" w:hAnsi="Times New Roman"/>
                <w:sz w:val="24"/>
                <w:szCs w:val="24"/>
              </w:rPr>
              <w:t>Почтовые отправления, письменная корреспонденция (простая, заказная, с объявленной ценностью), посылки (простые, ценные), бандероли (простые, заказные и с объявленной ценностью), EMS-отправления, отправления 1-го класса, международные отправления и печать (газетные пачки)</w:t>
            </w:r>
          </w:p>
        </w:tc>
      </w:tr>
      <w:tr w:rsidR="00E234AD" w:rsidRPr="00493C4A" w14:paraId="6028E2EB" w14:textId="77777777" w:rsidTr="00E73484">
        <w:tc>
          <w:tcPr>
            <w:tcW w:w="567" w:type="dxa"/>
            <w:tcBorders>
              <w:top w:val="single" w:sz="4" w:space="0" w:color="auto"/>
              <w:left w:val="single" w:sz="4" w:space="0" w:color="auto"/>
              <w:bottom w:val="single" w:sz="4" w:space="0" w:color="auto"/>
              <w:right w:val="single" w:sz="4" w:space="0" w:color="auto"/>
            </w:tcBorders>
          </w:tcPr>
          <w:p w14:paraId="6B60ED24" w14:textId="42EC42E5" w:rsidR="00E234AD" w:rsidRPr="00493C4A" w:rsidRDefault="00E234AD" w:rsidP="004E3B4F">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493C4A">
              <w:rPr>
                <w:rFonts w:ascii="Times New Roman" w:eastAsia="Times New Roman" w:hAnsi="Times New Roman"/>
                <w:sz w:val="24"/>
                <w:szCs w:val="24"/>
                <w:lang w:eastAsia="ru-RU"/>
              </w:rPr>
              <w:t>11</w:t>
            </w:r>
          </w:p>
        </w:tc>
        <w:tc>
          <w:tcPr>
            <w:tcW w:w="2268" w:type="dxa"/>
            <w:tcBorders>
              <w:top w:val="single" w:sz="4" w:space="0" w:color="auto"/>
              <w:left w:val="single" w:sz="4" w:space="0" w:color="auto"/>
              <w:bottom w:val="single" w:sz="4" w:space="0" w:color="auto"/>
              <w:right w:val="single" w:sz="4" w:space="0" w:color="auto"/>
            </w:tcBorders>
          </w:tcPr>
          <w:p w14:paraId="007665DC" w14:textId="30146A52" w:rsidR="00E234AD" w:rsidRPr="00493C4A" w:rsidRDefault="00E234AD" w:rsidP="004E3B4F">
            <w:pPr>
              <w:widowControl w:val="0"/>
              <w:autoSpaceDE w:val="0"/>
              <w:autoSpaceDN w:val="0"/>
              <w:adjustRightInd w:val="0"/>
              <w:spacing w:after="0" w:line="240" w:lineRule="auto"/>
              <w:jc w:val="both"/>
              <w:rPr>
                <w:rFonts w:ascii="Times New Roman" w:eastAsia="Times New Roman" w:hAnsi="Times New Roman"/>
                <w:sz w:val="24"/>
                <w:szCs w:val="24"/>
                <w:lang w:val="en-US" w:eastAsia="ru-RU"/>
              </w:rPr>
            </w:pPr>
            <w:r w:rsidRPr="00493C4A">
              <w:rPr>
                <w:rFonts w:ascii="Times New Roman" w:hAnsi="Times New Roman"/>
                <w:sz w:val="24"/>
                <w:szCs w:val="24"/>
              </w:rPr>
              <w:t>Срок доставки</w:t>
            </w:r>
          </w:p>
        </w:tc>
        <w:tc>
          <w:tcPr>
            <w:tcW w:w="7938" w:type="dxa"/>
            <w:tcBorders>
              <w:top w:val="single" w:sz="4" w:space="0" w:color="auto"/>
              <w:left w:val="single" w:sz="4" w:space="0" w:color="auto"/>
              <w:bottom w:val="single" w:sz="4" w:space="0" w:color="auto"/>
              <w:right w:val="single" w:sz="4" w:space="0" w:color="auto"/>
            </w:tcBorders>
          </w:tcPr>
          <w:p w14:paraId="592E4C10" w14:textId="1A3F88A2" w:rsidR="00E234AD" w:rsidRPr="00493C4A" w:rsidRDefault="00E234AD" w:rsidP="004E3B4F">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493C4A">
              <w:rPr>
                <w:rFonts w:ascii="Times New Roman" w:hAnsi="Times New Roman"/>
                <w:sz w:val="24"/>
                <w:szCs w:val="24"/>
              </w:rPr>
              <w:t>Согласованное Сторонами время доставки почты от места приема до места доставки. Срок исчисляется в сутках с момента передачи почты и почтовых накладных уполномоченному представителю Исполнителя уполномоченным представителем Заказчика в месте приема и до момента передачи почты уполномоченным представителям Исполнителя уполномоченному представителю Заказчика в месте доставки</w:t>
            </w:r>
          </w:p>
        </w:tc>
      </w:tr>
      <w:tr w:rsidR="00E234AD" w:rsidRPr="00493C4A" w14:paraId="383797FB" w14:textId="77777777" w:rsidTr="00E73484">
        <w:tc>
          <w:tcPr>
            <w:tcW w:w="567" w:type="dxa"/>
            <w:tcBorders>
              <w:top w:val="single" w:sz="4" w:space="0" w:color="auto"/>
              <w:left w:val="single" w:sz="4" w:space="0" w:color="auto"/>
              <w:bottom w:val="single" w:sz="4" w:space="0" w:color="auto"/>
              <w:right w:val="single" w:sz="4" w:space="0" w:color="auto"/>
            </w:tcBorders>
          </w:tcPr>
          <w:p w14:paraId="509208C2" w14:textId="6CED0013" w:rsidR="00E234AD" w:rsidRPr="00493C4A" w:rsidRDefault="00E234AD" w:rsidP="004E3B4F">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493C4A">
              <w:rPr>
                <w:rFonts w:ascii="Times New Roman" w:eastAsia="Times New Roman" w:hAnsi="Times New Roman"/>
                <w:sz w:val="24"/>
                <w:szCs w:val="24"/>
                <w:lang w:eastAsia="ru-RU"/>
              </w:rPr>
              <w:t>12</w:t>
            </w:r>
          </w:p>
        </w:tc>
        <w:tc>
          <w:tcPr>
            <w:tcW w:w="2268" w:type="dxa"/>
            <w:tcBorders>
              <w:top w:val="single" w:sz="4" w:space="0" w:color="auto"/>
              <w:left w:val="single" w:sz="4" w:space="0" w:color="auto"/>
              <w:bottom w:val="single" w:sz="4" w:space="0" w:color="auto"/>
              <w:right w:val="single" w:sz="4" w:space="0" w:color="auto"/>
            </w:tcBorders>
          </w:tcPr>
          <w:p w14:paraId="0D66C901" w14:textId="12697536" w:rsidR="00E234AD" w:rsidRPr="00493C4A" w:rsidRDefault="00E234AD" w:rsidP="004E3B4F">
            <w:pPr>
              <w:widowControl w:val="0"/>
              <w:autoSpaceDE w:val="0"/>
              <w:autoSpaceDN w:val="0"/>
              <w:adjustRightInd w:val="0"/>
              <w:spacing w:after="0" w:line="240" w:lineRule="auto"/>
              <w:jc w:val="both"/>
              <w:rPr>
                <w:rFonts w:ascii="Times New Roman" w:eastAsia="Times New Roman" w:hAnsi="Times New Roman"/>
                <w:sz w:val="24"/>
                <w:szCs w:val="24"/>
                <w:lang w:val="en-US" w:eastAsia="ru-RU"/>
              </w:rPr>
            </w:pPr>
            <w:r w:rsidRPr="00493C4A">
              <w:rPr>
                <w:rFonts w:ascii="Times New Roman" w:hAnsi="Times New Roman"/>
                <w:sz w:val="24"/>
                <w:szCs w:val="24"/>
              </w:rPr>
              <w:t>Стороны</w:t>
            </w:r>
          </w:p>
        </w:tc>
        <w:tc>
          <w:tcPr>
            <w:tcW w:w="7938" w:type="dxa"/>
            <w:tcBorders>
              <w:top w:val="single" w:sz="4" w:space="0" w:color="auto"/>
              <w:left w:val="single" w:sz="4" w:space="0" w:color="auto"/>
              <w:bottom w:val="single" w:sz="4" w:space="0" w:color="auto"/>
              <w:right w:val="single" w:sz="4" w:space="0" w:color="auto"/>
            </w:tcBorders>
          </w:tcPr>
          <w:p w14:paraId="3B39ECA0" w14:textId="72C26198" w:rsidR="00E234AD" w:rsidRPr="00493C4A" w:rsidRDefault="00E234AD" w:rsidP="004E3B4F">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493C4A">
              <w:rPr>
                <w:rFonts w:ascii="Times New Roman" w:hAnsi="Times New Roman"/>
                <w:sz w:val="24"/>
                <w:szCs w:val="24"/>
              </w:rPr>
              <w:t>Заказчик и Исполнитель</w:t>
            </w:r>
          </w:p>
        </w:tc>
      </w:tr>
      <w:tr w:rsidR="00E234AD" w:rsidRPr="00493C4A" w14:paraId="0AEE2337" w14:textId="77777777" w:rsidTr="00E73484">
        <w:tc>
          <w:tcPr>
            <w:tcW w:w="567" w:type="dxa"/>
            <w:tcBorders>
              <w:top w:val="single" w:sz="4" w:space="0" w:color="auto"/>
              <w:left w:val="single" w:sz="4" w:space="0" w:color="auto"/>
              <w:bottom w:val="single" w:sz="4" w:space="0" w:color="auto"/>
              <w:right w:val="single" w:sz="4" w:space="0" w:color="auto"/>
            </w:tcBorders>
          </w:tcPr>
          <w:p w14:paraId="2AE50DCA" w14:textId="726829F4" w:rsidR="00E234AD" w:rsidRPr="00493C4A" w:rsidRDefault="00E234AD" w:rsidP="004E3B4F">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493C4A">
              <w:rPr>
                <w:rFonts w:ascii="Times New Roman" w:eastAsia="Times New Roman" w:hAnsi="Times New Roman"/>
                <w:sz w:val="24"/>
                <w:szCs w:val="24"/>
                <w:lang w:eastAsia="ru-RU"/>
              </w:rPr>
              <w:t>13</w:t>
            </w:r>
          </w:p>
        </w:tc>
        <w:tc>
          <w:tcPr>
            <w:tcW w:w="2268" w:type="dxa"/>
            <w:tcBorders>
              <w:top w:val="single" w:sz="4" w:space="0" w:color="auto"/>
              <w:left w:val="single" w:sz="4" w:space="0" w:color="auto"/>
              <w:bottom w:val="single" w:sz="4" w:space="0" w:color="auto"/>
              <w:right w:val="single" w:sz="4" w:space="0" w:color="auto"/>
            </w:tcBorders>
          </w:tcPr>
          <w:p w14:paraId="304EC1E5" w14:textId="3B6FD4AA" w:rsidR="00E234AD" w:rsidRPr="00493C4A" w:rsidRDefault="00E234AD" w:rsidP="004E3B4F">
            <w:pPr>
              <w:widowControl w:val="0"/>
              <w:autoSpaceDE w:val="0"/>
              <w:autoSpaceDN w:val="0"/>
              <w:adjustRightInd w:val="0"/>
              <w:spacing w:after="0" w:line="240" w:lineRule="auto"/>
              <w:jc w:val="both"/>
              <w:rPr>
                <w:rFonts w:ascii="Times New Roman" w:eastAsia="Times New Roman" w:hAnsi="Times New Roman"/>
                <w:sz w:val="24"/>
                <w:szCs w:val="24"/>
                <w:lang w:val="en-US" w:eastAsia="ru-RU"/>
              </w:rPr>
            </w:pPr>
            <w:r w:rsidRPr="00493C4A">
              <w:rPr>
                <w:rFonts w:ascii="Times New Roman" w:hAnsi="Times New Roman"/>
                <w:sz w:val="24"/>
                <w:szCs w:val="24"/>
              </w:rPr>
              <w:t>УФПС</w:t>
            </w:r>
          </w:p>
        </w:tc>
        <w:tc>
          <w:tcPr>
            <w:tcW w:w="7938" w:type="dxa"/>
            <w:tcBorders>
              <w:top w:val="single" w:sz="4" w:space="0" w:color="auto"/>
              <w:left w:val="single" w:sz="4" w:space="0" w:color="auto"/>
              <w:bottom w:val="single" w:sz="4" w:space="0" w:color="auto"/>
              <w:right w:val="single" w:sz="4" w:space="0" w:color="auto"/>
            </w:tcBorders>
          </w:tcPr>
          <w:p w14:paraId="58713AEB" w14:textId="4C3E5AD1" w:rsidR="00E234AD" w:rsidRPr="00493C4A" w:rsidRDefault="00E234AD" w:rsidP="004E3B4F">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493C4A">
              <w:rPr>
                <w:rFonts w:ascii="Times New Roman" w:hAnsi="Times New Roman"/>
                <w:sz w:val="24"/>
                <w:szCs w:val="24"/>
              </w:rPr>
              <w:t>Управление федеральной почтовой связи</w:t>
            </w:r>
          </w:p>
        </w:tc>
      </w:tr>
      <w:tr w:rsidR="00137326" w:rsidRPr="00493C4A" w14:paraId="4F15B3F7" w14:textId="77777777" w:rsidTr="00E73484">
        <w:tc>
          <w:tcPr>
            <w:tcW w:w="567" w:type="dxa"/>
            <w:tcBorders>
              <w:top w:val="single" w:sz="4" w:space="0" w:color="auto"/>
              <w:left w:val="single" w:sz="4" w:space="0" w:color="auto"/>
              <w:bottom w:val="single" w:sz="4" w:space="0" w:color="auto"/>
              <w:right w:val="single" w:sz="4" w:space="0" w:color="auto"/>
            </w:tcBorders>
          </w:tcPr>
          <w:p w14:paraId="0585838A" w14:textId="3C1EB3A3" w:rsidR="00137326" w:rsidRPr="00493C4A" w:rsidRDefault="00E234AD" w:rsidP="004E3B4F">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493C4A">
              <w:rPr>
                <w:rFonts w:ascii="Times New Roman" w:eastAsia="Times New Roman" w:hAnsi="Times New Roman"/>
                <w:sz w:val="24"/>
                <w:szCs w:val="24"/>
                <w:lang w:eastAsia="ru-RU"/>
              </w:rPr>
              <w:t>14</w:t>
            </w:r>
          </w:p>
        </w:tc>
        <w:tc>
          <w:tcPr>
            <w:tcW w:w="2268" w:type="dxa"/>
            <w:tcBorders>
              <w:top w:val="single" w:sz="4" w:space="0" w:color="auto"/>
              <w:left w:val="single" w:sz="4" w:space="0" w:color="auto"/>
              <w:bottom w:val="single" w:sz="4" w:space="0" w:color="auto"/>
              <w:right w:val="single" w:sz="4" w:space="0" w:color="auto"/>
            </w:tcBorders>
          </w:tcPr>
          <w:p w14:paraId="6E13F037" w14:textId="5C8D98F8" w:rsidR="00137326" w:rsidRPr="00493C4A" w:rsidRDefault="001C5D37" w:rsidP="004E3B4F">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493C4A">
              <w:rPr>
                <w:rFonts w:ascii="Times New Roman" w:eastAsia="Times New Roman" w:hAnsi="Times New Roman"/>
                <w:sz w:val="24"/>
                <w:szCs w:val="24"/>
                <w:lang w:val="en-US" w:eastAsia="ru-RU"/>
              </w:rPr>
              <w:t>AFTN</w:t>
            </w:r>
          </w:p>
        </w:tc>
        <w:tc>
          <w:tcPr>
            <w:tcW w:w="7938" w:type="dxa"/>
            <w:tcBorders>
              <w:top w:val="single" w:sz="4" w:space="0" w:color="auto"/>
              <w:left w:val="single" w:sz="4" w:space="0" w:color="auto"/>
              <w:bottom w:val="single" w:sz="4" w:space="0" w:color="auto"/>
              <w:right w:val="single" w:sz="4" w:space="0" w:color="auto"/>
            </w:tcBorders>
          </w:tcPr>
          <w:p w14:paraId="0DF36FD3" w14:textId="639A24F0" w:rsidR="00137326" w:rsidRPr="00493C4A" w:rsidRDefault="000E6E91" w:rsidP="004E3B4F">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493C4A">
              <w:rPr>
                <w:rFonts w:ascii="Times New Roman" w:eastAsia="Times New Roman" w:hAnsi="Times New Roman"/>
                <w:sz w:val="24"/>
                <w:szCs w:val="24"/>
                <w:lang w:eastAsia="ru-RU"/>
              </w:rPr>
              <w:t>(</w:t>
            </w:r>
            <w:r w:rsidRPr="00493C4A">
              <w:rPr>
                <w:rFonts w:ascii="Times New Roman" w:eastAsia="Times New Roman" w:hAnsi="Times New Roman"/>
                <w:sz w:val="24"/>
                <w:szCs w:val="24"/>
                <w:lang w:val="en-US" w:eastAsia="ru-RU"/>
              </w:rPr>
              <w:t>Aeronautical</w:t>
            </w:r>
            <w:r w:rsidRPr="00493C4A">
              <w:rPr>
                <w:rFonts w:ascii="Times New Roman" w:eastAsia="Times New Roman" w:hAnsi="Times New Roman"/>
                <w:sz w:val="24"/>
                <w:szCs w:val="24"/>
                <w:lang w:eastAsia="ru-RU"/>
              </w:rPr>
              <w:t xml:space="preserve"> </w:t>
            </w:r>
            <w:r w:rsidRPr="00493C4A">
              <w:rPr>
                <w:rFonts w:ascii="Times New Roman" w:eastAsia="Times New Roman" w:hAnsi="Times New Roman"/>
                <w:sz w:val="24"/>
                <w:szCs w:val="24"/>
                <w:lang w:val="en-US" w:eastAsia="ru-RU"/>
              </w:rPr>
              <w:t>Fixed</w:t>
            </w:r>
            <w:r w:rsidRPr="00493C4A">
              <w:rPr>
                <w:rFonts w:ascii="Times New Roman" w:eastAsia="Times New Roman" w:hAnsi="Times New Roman"/>
                <w:sz w:val="24"/>
                <w:szCs w:val="24"/>
                <w:lang w:eastAsia="ru-RU"/>
              </w:rPr>
              <w:t xml:space="preserve"> </w:t>
            </w:r>
            <w:r w:rsidRPr="00493C4A">
              <w:rPr>
                <w:rFonts w:ascii="Times New Roman" w:eastAsia="Times New Roman" w:hAnsi="Times New Roman"/>
                <w:sz w:val="24"/>
                <w:szCs w:val="24"/>
                <w:lang w:val="en-US" w:eastAsia="ru-RU"/>
              </w:rPr>
              <w:t>Telecommunications</w:t>
            </w:r>
            <w:r w:rsidRPr="00493C4A">
              <w:rPr>
                <w:rFonts w:ascii="Times New Roman" w:eastAsia="Times New Roman" w:hAnsi="Times New Roman"/>
                <w:sz w:val="24"/>
                <w:szCs w:val="24"/>
                <w:lang w:eastAsia="ru-RU"/>
              </w:rPr>
              <w:t xml:space="preserve"> </w:t>
            </w:r>
            <w:r w:rsidRPr="00493C4A">
              <w:rPr>
                <w:rFonts w:ascii="Times New Roman" w:eastAsia="Times New Roman" w:hAnsi="Times New Roman"/>
                <w:sz w:val="24"/>
                <w:szCs w:val="24"/>
                <w:lang w:val="en-US" w:eastAsia="ru-RU"/>
              </w:rPr>
              <w:t>Network</w:t>
            </w:r>
            <w:r w:rsidRPr="00493C4A">
              <w:rPr>
                <w:rFonts w:ascii="Times New Roman" w:eastAsia="Times New Roman" w:hAnsi="Times New Roman"/>
                <w:sz w:val="24"/>
                <w:szCs w:val="24"/>
                <w:lang w:eastAsia="ru-RU"/>
              </w:rPr>
              <w:t>) Сеть авиацион</w:t>
            </w:r>
            <w:r w:rsidR="009E5974">
              <w:rPr>
                <w:rFonts w:ascii="Times New Roman" w:eastAsia="Times New Roman" w:hAnsi="Times New Roman"/>
                <w:sz w:val="24"/>
                <w:szCs w:val="24"/>
                <w:lang w:eastAsia="ru-RU"/>
              </w:rPr>
              <w:t>ной фиксированной электросвязи –</w:t>
            </w:r>
            <w:r w:rsidRPr="00493C4A">
              <w:rPr>
                <w:rFonts w:ascii="Times New Roman" w:eastAsia="Times New Roman" w:hAnsi="Times New Roman"/>
                <w:sz w:val="24"/>
                <w:szCs w:val="24"/>
                <w:lang w:eastAsia="ru-RU"/>
              </w:rPr>
              <w:t xml:space="preserve"> информац</w:t>
            </w:r>
            <w:r w:rsidR="00E234AD" w:rsidRPr="00493C4A">
              <w:rPr>
                <w:rFonts w:ascii="Times New Roman" w:eastAsia="Times New Roman" w:hAnsi="Times New Roman"/>
                <w:sz w:val="24"/>
                <w:szCs w:val="24"/>
                <w:lang w:eastAsia="ru-RU"/>
              </w:rPr>
              <w:t>ионная сеть гражданской авиации</w:t>
            </w:r>
          </w:p>
        </w:tc>
      </w:tr>
    </w:tbl>
    <w:p w14:paraId="031A28F0" w14:textId="67A37A71" w:rsidR="00AC3AC7" w:rsidRPr="00F357DC" w:rsidRDefault="00AC3AC7" w:rsidP="00F357DC">
      <w:pPr>
        <w:pStyle w:val="ConsPlusNormal"/>
        <w:ind w:firstLine="0"/>
        <w:rPr>
          <w:rFonts w:ascii="Times New Roman" w:hAnsi="Times New Roman" w:cs="Times New Roman"/>
          <w:sz w:val="16"/>
          <w:szCs w:val="16"/>
        </w:rPr>
      </w:pPr>
    </w:p>
    <w:p w14:paraId="796B3207" w14:textId="77777777" w:rsidR="007F20F8" w:rsidRPr="00493C4A" w:rsidRDefault="007F20F8" w:rsidP="00B94210">
      <w:pPr>
        <w:pStyle w:val="ConsPlusNormal"/>
        <w:numPr>
          <w:ilvl w:val="0"/>
          <w:numId w:val="1"/>
        </w:numPr>
        <w:ind w:left="567" w:firstLine="567"/>
        <w:jc w:val="center"/>
        <w:rPr>
          <w:rFonts w:ascii="Times New Roman" w:hAnsi="Times New Roman" w:cs="Times New Roman"/>
          <w:b/>
          <w:sz w:val="26"/>
          <w:szCs w:val="26"/>
        </w:rPr>
      </w:pPr>
      <w:r w:rsidRPr="00493C4A">
        <w:rPr>
          <w:rFonts w:ascii="Times New Roman" w:hAnsi="Times New Roman" w:cs="Times New Roman"/>
          <w:b/>
          <w:sz w:val="26"/>
          <w:szCs w:val="26"/>
        </w:rPr>
        <w:t>НАИМЕНОВАНИЕ УСЛУГИ</w:t>
      </w:r>
    </w:p>
    <w:p w14:paraId="206B1E3F" w14:textId="77777777" w:rsidR="007F20F8" w:rsidRPr="00493C4A" w:rsidRDefault="00C850CC" w:rsidP="00B94210">
      <w:pPr>
        <w:pStyle w:val="ConsPlusNormal"/>
        <w:ind w:left="567" w:firstLine="567"/>
        <w:jc w:val="both"/>
        <w:rPr>
          <w:rFonts w:ascii="Times New Roman" w:hAnsi="Times New Roman" w:cs="Times New Roman"/>
          <w:sz w:val="26"/>
          <w:szCs w:val="26"/>
        </w:rPr>
      </w:pPr>
      <w:r w:rsidRPr="00493C4A">
        <w:rPr>
          <w:rFonts w:ascii="Times New Roman" w:hAnsi="Times New Roman" w:cs="Times New Roman"/>
          <w:sz w:val="26"/>
          <w:szCs w:val="26"/>
        </w:rPr>
        <w:t>Оказание услуг по организации перевозок почты авиационным транспортом на внутрироссийских авиалиниях нерегулярными рейсами.</w:t>
      </w:r>
    </w:p>
    <w:p w14:paraId="48741959" w14:textId="77777777" w:rsidR="007F20F8" w:rsidRPr="00493C4A" w:rsidRDefault="007F20F8" w:rsidP="00B94210">
      <w:pPr>
        <w:pStyle w:val="ConsPlusNormal"/>
        <w:ind w:left="567" w:firstLine="567"/>
        <w:jc w:val="center"/>
        <w:rPr>
          <w:rFonts w:ascii="Times New Roman" w:hAnsi="Times New Roman" w:cs="Times New Roman"/>
          <w:sz w:val="16"/>
          <w:szCs w:val="16"/>
        </w:rPr>
      </w:pPr>
    </w:p>
    <w:p w14:paraId="28FD4998" w14:textId="77777777" w:rsidR="007F20F8" w:rsidRPr="00493C4A" w:rsidRDefault="007F20F8" w:rsidP="00B94210">
      <w:pPr>
        <w:pStyle w:val="ConsPlusNormal"/>
        <w:numPr>
          <w:ilvl w:val="0"/>
          <w:numId w:val="1"/>
        </w:numPr>
        <w:ind w:left="567" w:firstLine="567"/>
        <w:jc w:val="center"/>
        <w:rPr>
          <w:rFonts w:ascii="Times New Roman" w:hAnsi="Times New Roman" w:cs="Times New Roman"/>
          <w:b/>
          <w:sz w:val="26"/>
          <w:szCs w:val="26"/>
        </w:rPr>
      </w:pPr>
      <w:r w:rsidRPr="00493C4A">
        <w:rPr>
          <w:rFonts w:ascii="Times New Roman" w:hAnsi="Times New Roman" w:cs="Times New Roman"/>
          <w:b/>
          <w:sz w:val="26"/>
          <w:szCs w:val="26"/>
        </w:rPr>
        <w:lastRenderedPageBreak/>
        <w:t>ОПИСАНИЕ УСЛУГИ, ЦЕЛЬ И ЗАДАЧИ</w:t>
      </w:r>
    </w:p>
    <w:p w14:paraId="51588DBC" w14:textId="77221BD5" w:rsidR="00122664" w:rsidRDefault="00122664" w:rsidP="00B94210">
      <w:pPr>
        <w:pStyle w:val="a3"/>
        <w:ind w:left="567" w:firstLine="567"/>
        <w:jc w:val="both"/>
        <w:rPr>
          <w:sz w:val="26"/>
          <w:szCs w:val="26"/>
        </w:rPr>
      </w:pPr>
      <w:r>
        <w:rPr>
          <w:sz w:val="26"/>
          <w:szCs w:val="26"/>
        </w:rPr>
        <w:t>Описание услуги: и</w:t>
      </w:r>
      <w:r w:rsidRPr="00122664">
        <w:rPr>
          <w:sz w:val="26"/>
          <w:szCs w:val="26"/>
        </w:rPr>
        <w:t>сполнитель по заявке Заказчика предоставляет для перевозки почты емкости ВС, обеспечивает аэропортовое и наземное обслуживание почты в аэропортах прилета/вылета ВС и осуществляет перевозку почты, согласно информации, указанной в Заявке на организацию пе</w:t>
      </w:r>
      <w:r w:rsidR="00EF3497">
        <w:rPr>
          <w:sz w:val="26"/>
          <w:szCs w:val="26"/>
        </w:rPr>
        <w:t>ревозки почты, в соответствии с приложением к Договору</w:t>
      </w:r>
      <w:r w:rsidRPr="00122664">
        <w:rPr>
          <w:sz w:val="26"/>
          <w:szCs w:val="26"/>
        </w:rPr>
        <w:t>.</w:t>
      </w:r>
    </w:p>
    <w:p w14:paraId="17FD1307" w14:textId="12408C71" w:rsidR="00C850CC" w:rsidRPr="00493C4A" w:rsidRDefault="00C850CC" w:rsidP="00B94210">
      <w:pPr>
        <w:pStyle w:val="a3"/>
        <w:ind w:left="567" w:firstLine="567"/>
        <w:jc w:val="both"/>
        <w:rPr>
          <w:sz w:val="26"/>
          <w:szCs w:val="26"/>
        </w:rPr>
      </w:pPr>
      <w:r w:rsidRPr="00493C4A">
        <w:rPr>
          <w:sz w:val="26"/>
          <w:szCs w:val="26"/>
        </w:rPr>
        <w:t>Цель закупки: оптимизация сроков доставки</w:t>
      </w:r>
      <w:r w:rsidR="008E7215" w:rsidRPr="008E7215">
        <w:rPr>
          <w:sz w:val="26"/>
          <w:szCs w:val="26"/>
        </w:rPr>
        <w:t xml:space="preserve"> </w:t>
      </w:r>
      <w:r w:rsidR="0058025B">
        <w:rPr>
          <w:sz w:val="26"/>
          <w:szCs w:val="26"/>
        </w:rPr>
        <w:t>почтовых отправлений,</w:t>
      </w:r>
      <w:r w:rsidR="0058025B" w:rsidRPr="0058025B">
        <w:rPr>
          <w:bCs/>
          <w:sz w:val="28"/>
          <w:szCs w:val="32"/>
        </w:rPr>
        <w:t xml:space="preserve"> </w:t>
      </w:r>
      <w:r w:rsidR="0058025B" w:rsidRPr="0058025B">
        <w:rPr>
          <w:bCs/>
          <w:sz w:val="26"/>
          <w:szCs w:val="26"/>
        </w:rPr>
        <w:t>недопущение скопления сверхнормативных остатков почты</w:t>
      </w:r>
      <w:r w:rsidRPr="00493C4A">
        <w:rPr>
          <w:sz w:val="26"/>
          <w:szCs w:val="26"/>
        </w:rPr>
        <w:t>.</w:t>
      </w:r>
    </w:p>
    <w:p w14:paraId="62CFBFF8" w14:textId="5D1A6CF4" w:rsidR="000364AD" w:rsidRPr="00493C4A" w:rsidRDefault="00375563" w:rsidP="00B94210">
      <w:pPr>
        <w:pStyle w:val="a3"/>
        <w:ind w:left="567" w:firstLine="567"/>
        <w:jc w:val="both"/>
        <w:rPr>
          <w:sz w:val="26"/>
          <w:szCs w:val="26"/>
        </w:rPr>
      </w:pPr>
      <w:r w:rsidRPr="00493C4A">
        <w:rPr>
          <w:sz w:val="26"/>
          <w:szCs w:val="26"/>
        </w:rPr>
        <w:t xml:space="preserve">Исполнитель по заявке </w:t>
      </w:r>
      <w:r w:rsidR="00C850CC" w:rsidRPr="00493C4A">
        <w:rPr>
          <w:sz w:val="26"/>
          <w:szCs w:val="26"/>
        </w:rPr>
        <w:t>Заказчик</w:t>
      </w:r>
      <w:r w:rsidRPr="00493C4A">
        <w:rPr>
          <w:sz w:val="26"/>
          <w:szCs w:val="26"/>
        </w:rPr>
        <w:t>а</w:t>
      </w:r>
      <w:r w:rsidR="00C850CC" w:rsidRPr="00493C4A">
        <w:rPr>
          <w:sz w:val="26"/>
          <w:szCs w:val="26"/>
        </w:rPr>
        <w:t xml:space="preserve"> </w:t>
      </w:r>
      <w:r w:rsidRPr="00493C4A">
        <w:rPr>
          <w:sz w:val="26"/>
          <w:szCs w:val="26"/>
        </w:rPr>
        <w:t xml:space="preserve">предоставляет </w:t>
      </w:r>
      <w:r w:rsidR="00C850CC" w:rsidRPr="00493C4A">
        <w:rPr>
          <w:sz w:val="26"/>
          <w:szCs w:val="26"/>
        </w:rPr>
        <w:t xml:space="preserve">для перевозки почты емкости ВС, обеспечивает аэропортовое и наземное обслуживание почты в аэропортах прилета/вылета ВС и осуществляет перевозку почты, согласно </w:t>
      </w:r>
      <w:r w:rsidR="00CA22D0">
        <w:rPr>
          <w:sz w:val="26"/>
          <w:szCs w:val="26"/>
        </w:rPr>
        <w:t>информации, указанной</w:t>
      </w:r>
      <w:r w:rsidR="00161636" w:rsidRPr="00493C4A">
        <w:rPr>
          <w:sz w:val="26"/>
          <w:szCs w:val="26"/>
        </w:rPr>
        <w:t xml:space="preserve"> </w:t>
      </w:r>
      <w:r w:rsidR="00A919DC">
        <w:rPr>
          <w:sz w:val="26"/>
          <w:szCs w:val="26"/>
        </w:rPr>
        <w:t xml:space="preserve">в </w:t>
      </w:r>
      <w:r w:rsidR="00927B30" w:rsidRPr="00493C4A">
        <w:rPr>
          <w:sz w:val="26"/>
          <w:szCs w:val="26"/>
        </w:rPr>
        <w:t>З</w:t>
      </w:r>
      <w:r w:rsidR="00161636" w:rsidRPr="00493C4A">
        <w:rPr>
          <w:sz w:val="26"/>
          <w:szCs w:val="26"/>
        </w:rPr>
        <w:t>аявк</w:t>
      </w:r>
      <w:r w:rsidR="00927B30" w:rsidRPr="00493C4A">
        <w:rPr>
          <w:sz w:val="26"/>
          <w:szCs w:val="26"/>
        </w:rPr>
        <w:t>е</w:t>
      </w:r>
      <w:r w:rsidR="00161636" w:rsidRPr="00493C4A">
        <w:rPr>
          <w:sz w:val="26"/>
          <w:szCs w:val="26"/>
        </w:rPr>
        <w:t xml:space="preserve"> </w:t>
      </w:r>
      <w:r w:rsidR="00794902" w:rsidRPr="00493C4A">
        <w:rPr>
          <w:sz w:val="26"/>
          <w:szCs w:val="26"/>
        </w:rPr>
        <w:t>на организацию перевозки почты</w:t>
      </w:r>
      <w:r w:rsidR="00EF3497" w:rsidRPr="00EF3497">
        <w:rPr>
          <w:sz w:val="26"/>
          <w:szCs w:val="26"/>
        </w:rPr>
        <w:t>, в соответствии с приложением к Договору</w:t>
      </w:r>
      <w:r w:rsidR="00A467C1" w:rsidRPr="00493C4A">
        <w:rPr>
          <w:sz w:val="26"/>
          <w:szCs w:val="26"/>
        </w:rPr>
        <w:t>.</w:t>
      </w:r>
    </w:p>
    <w:p w14:paraId="2A54BE9A" w14:textId="42947F06" w:rsidR="00A467C1" w:rsidRPr="00493C4A" w:rsidRDefault="00A467C1" w:rsidP="00B94210">
      <w:pPr>
        <w:pStyle w:val="a3"/>
        <w:ind w:left="567" w:firstLine="567"/>
        <w:jc w:val="both"/>
        <w:rPr>
          <w:sz w:val="26"/>
          <w:szCs w:val="26"/>
        </w:rPr>
      </w:pPr>
      <w:r w:rsidRPr="00493C4A">
        <w:rPr>
          <w:sz w:val="26"/>
          <w:szCs w:val="26"/>
        </w:rPr>
        <w:t>Решаемые задачи:</w:t>
      </w:r>
      <w:r w:rsidR="00883E69" w:rsidRPr="00493C4A">
        <w:rPr>
          <w:sz w:val="26"/>
          <w:szCs w:val="26"/>
        </w:rPr>
        <w:t xml:space="preserve"> </w:t>
      </w:r>
      <w:r w:rsidR="00122664" w:rsidRPr="00122664">
        <w:rPr>
          <w:sz w:val="26"/>
          <w:szCs w:val="26"/>
        </w:rPr>
        <w:t>осуществление перевозок Почты авиационным транспортом в регионе присутствия Исполнителя нерегулярными авиарейсами на внутрироссийских авиалиниях в случаях внепланового превышения лимитов Почтовой загрузки; недопущение скопления сверхнормативных остатков Почты; соблюдение контрольных сроков доставки Почтовых отправлений, оптимизация маршрутов и минимизация стоимости доставки; достижение целей деят</w:t>
      </w:r>
      <w:r w:rsidR="00EF3497">
        <w:rPr>
          <w:sz w:val="26"/>
          <w:szCs w:val="26"/>
        </w:rPr>
        <w:t>ельности АО «Почта России» (пп. 1 п. 16 Устава АО «Почта </w:t>
      </w:r>
      <w:r w:rsidR="00122664" w:rsidRPr="00122664">
        <w:rPr>
          <w:sz w:val="26"/>
          <w:szCs w:val="26"/>
        </w:rPr>
        <w:t>России») по оказанию Услуг по приему, обработке, перевозке и доставке (вручению) Почтовых отправлений в ре</w:t>
      </w:r>
      <w:r w:rsidR="00122664">
        <w:rPr>
          <w:sz w:val="26"/>
          <w:szCs w:val="26"/>
        </w:rPr>
        <w:t>гионе присутствия Исполнителя</w:t>
      </w:r>
      <w:r w:rsidR="00474FDD" w:rsidRPr="00493C4A">
        <w:rPr>
          <w:bCs/>
          <w:sz w:val="26"/>
          <w:szCs w:val="26"/>
        </w:rPr>
        <w:t>.</w:t>
      </w:r>
    </w:p>
    <w:p w14:paraId="5704716C" w14:textId="77777777" w:rsidR="007F20F8" w:rsidRPr="00493C4A" w:rsidRDefault="007F20F8" w:rsidP="00B94210">
      <w:pPr>
        <w:pStyle w:val="ConsPlusNormal"/>
        <w:ind w:left="567" w:firstLine="567"/>
        <w:jc w:val="center"/>
        <w:rPr>
          <w:rFonts w:ascii="Times New Roman" w:hAnsi="Times New Roman" w:cs="Times New Roman"/>
          <w:sz w:val="16"/>
          <w:szCs w:val="16"/>
        </w:rPr>
      </w:pPr>
    </w:p>
    <w:p w14:paraId="60801E64" w14:textId="77777777" w:rsidR="00C850CC" w:rsidRPr="00493C4A" w:rsidRDefault="00C850CC" w:rsidP="00B94210">
      <w:pPr>
        <w:widowControl w:val="0"/>
        <w:numPr>
          <w:ilvl w:val="0"/>
          <w:numId w:val="1"/>
        </w:numPr>
        <w:autoSpaceDE w:val="0"/>
        <w:autoSpaceDN w:val="0"/>
        <w:adjustRightInd w:val="0"/>
        <w:spacing w:after="0" w:line="240" w:lineRule="auto"/>
        <w:ind w:left="567" w:firstLine="567"/>
        <w:jc w:val="center"/>
        <w:rPr>
          <w:rFonts w:ascii="Times New Roman" w:eastAsia="Times New Roman" w:hAnsi="Times New Roman"/>
          <w:b/>
          <w:sz w:val="26"/>
          <w:szCs w:val="26"/>
          <w:lang w:eastAsia="ru-RU"/>
        </w:rPr>
      </w:pPr>
      <w:r w:rsidRPr="00493C4A">
        <w:rPr>
          <w:rFonts w:ascii="Times New Roman" w:eastAsia="Times New Roman" w:hAnsi="Times New Roman"/>
          <w:b/>
          <w:sz w:val="26"/>
          <w:szCs w:val="26"/>
          <w:lang w:eastAsia="ru-RU"/>
        </w:rPr>
        <w:t>ТРЕБОВАНИЯ К СРОКУ И МЕСТУ ОКАЗАНИЯ УСЛУГ</w:t>
      </w:r>
    </w:p>
    <w:p w14:paraId="2E1ABA38" w14:textId="46E8C829" w:rsidR="00C850CC" w:rsidRPr="00122664" w:rsidRDefault="00C850CC" w:rsidP="00B94210">
      <w:pPr>
        <w:spacing w:after="0" w:line="240" w:lineRule="auto"/>
        <w:ind w:left="567" w:firstLine="567"/>
        <w:jc w:val="both"/>
        <w:rPr>
          <w:rFonts w:ascii="Times New Roman" w:eastAsia="Times New Roman" w:hAnsi="Times New Roman"/>
          <w:sz w:val="26"/>
          <w:szCs w:val="26"/>
          <w:lang w:eastAsia="ru-RU"/>
        </w:rPr>
      </w:pPr>
      <w:r w:rsidRPr="00493C4A">
        <w:rPr>
          <w:rFonts w:ascii="Times New Roman" w:eastAsiaTheme="minorHAnsi" w:hAnsi="Times New Roman"/>
          <w:sz w:val="26"/>
          <w:szCs w:val="26"/>
        </w:rPr>
        <w:t xml:space="preserve">Срок оказания услуг: </w:t>
      </w:r>
      <w:r w:rsidR="00A919DC">
        <w:rPr>
          <w:rFonts w:ascii="Times New Roman" w:eastAsiaTheme="minorHAnsi" w:hAnsi="Times New Roman"/>
          <w:sz w:val="26"/>
          <w:szCs w:val="26"/>
        </w:rPr>
        <w:t xml:space="preserve">услуги оказываются </w:t>
      </w:r>
      <w:r w:rsidR="00A919DC">
        <w:rPr>
          <w:rFonts w:ascii="Times New Roman" w:eastAsia="Times New Roman" w:hAnsi="Times New Roman"/>
          <w:sz w:val="26"/>
          <w:szCs w:val="26"/>
          <w:lang w:eastAsia="ru-RU"/>
        </w:rPr>
        <w:t>в течение срока действия Д</w:t>
      </w:r>
      <w:r w:rsidRPr="00493C4A">
        <w:rPr>
          <w:rFonts w:ascii="Times New Roman" w:eastAsia="Times New Roman" w:hAnsi="Times New Roman"/>
          <w:sz w:val="26"/>
          <w:szCs w:val="26"/>
          <w:lang w:eastAsia="ru-RU"/>
        </w:rPr>
        <w:t>оговора</w:t>
      </w:r>
      <w:r w:rsidR="00C55A55" w:rsidRPr="00493C4A">
        <w:rPr>
          <w:rFonts w:ascii="Times New Roman" w:eastAsia="Times New Roman" w:hAnsi="Times New Roman"/>
          <w:sz w:val="26"/>
          <w:szCs w:val="26"/>
          <w:lang w:eastAsia="ru-RU"/>
        </w:rPr>
        <w:t>.</w:t>
      </w:r>
      <w:r w:rsidR="00474FDD" w:rsidRPr="00493C4A">
        <w:rPr>
          <w:rFonts w:ascii="Times New Roman" w:eastAsia="Times New Roman" w:hAnsi="Times New Roman"/>
          <w:sz w:val="26"/>
          <w:szCs w:val="26"/>
          <w:lang w:eastAsia="ru-RU"/>
        </w:rPr>
        <w:t xml:space="preserve"> Договор вступает в силу с момента</w:t>
      </w:r>
      <w:r w:rsidR="00A919DC">
        <w:rPr>
          <w:rFonts w:ascii="Times New Roman" w:eastAsia="Times New Roman" w:hAnsi="Times New Roman"/>
          <w:sz w:val="26"/>
          <w:szCs w:val="26"/>
          <w:lang w:eastAsia="ru-RU"/>
        </w:rPr>
        <w:t xml:space="preserve"> подписания и действует</w:t>
      </w:r>
      <w:r w:rsidRPr="00493C4A">
        <w:rPr>
          <w:rFonts w:ascii="Times New Roman" w:eastAsia="Times New Roman" w:hAnsi="Times New Roman"/>
          <w:sz w:val="26"/>
          <w:szCs w:val="26"/>
          <w:lang w:eastAsia="ru-RU"/>
        </w:rPr>
        <w:t xml:space="preserve"> в течение </w:t>
      </w:r>
      <w:r w:rsidR="00122664">
        <w:rPr>
          <w:rFonts w:ascii="Times New Roman" w:eastAsia="Times New Roman" w:hAnsi="Times New Roman"/>
          <w:sz w:val="26"/>
          <w:szCs w:val="26"/>
          <w:lang w:eastAsia="ru-RU"/>
        </w:rPr>
        <w:t>36 </w:t>
      </w:r>
      <w:r w:rsidRPr="00122664">
        <w:rPr>
          <w:rFonts w:ascii="Times New Roman" w:eastAsia="Times New Roman" w:hAnsi="Times New Roman"/>
          <w:sz w:val="26"/>
          <w:szCs w:val="26"/>
          <w:lang w:eastAsia="ru-RU"/>
        </w:rPr>
        <w:t>(</w:t>
      </w:r>
      <w:r w:rsidR="002168F6" w:rsidRPr="00122664">
        <w:rPr>
          <w:rFonts w:ascii="Times New Roman" w:eastAsia="Times New Roman" w:hAnsi="Times New Roman"/>
          <w:sz w:val="26"/>
          <w:szCs w:val="26"/>
          <w:lang w:eastAsia="ru-RU"/>
        </w:rPr>
        <w:t>тридцати шести)</w:t>
      </w:r>
      <w:r w:rsidRPr="00122664">
        <w:rPr>
          <w:rFonts w:ascii="Times New Roman" w:eastAsia="Times New Roman" w:hAnsi="Times New Roman"/>
          <w:sz w:val="26"/>
          <w:szCs w:val="26"/>
          <w:lang w:eastAsia="ru-RU"/>
        </w:rPr>
        <w:t xml:space="preserve"> месяцев.</w:t>
      </w:r>
    </w:p>
    <w:p w14:paraId="5266D2A8" w14:textId="3B245CB0" w:rsidR="00C850CC" w:rsidRPr="00493C4A" w:rsidRDefault="00C850CC" w:rsidP="00B94210">
      <w:pPr>
        <w:spacing w:after="0" w:line="240" w:lineRule="auto"/>
        <w:ind w:left="567" w:firstLine="567"/>
        <w:jc w:val="both"/>
        <w:rPr>
          <w:rFonts w:ascii="Times New Roman" w:eastAsiaTheme="minorHAnsi" w:hAnsi="Times New Roman"/>
          <w:sz w:val="26"/>
          <w:szCs w:val="26"/>
        </w:rPr>
      </w:pPr>
      <w:r w:rsidRPr="00493C4A">
        <w:rPr>
          <w:rFonts w:ascii="Times New Roman" w:eastAsiaTheme="minorHAnsi" w:hAnsi="Times New Roman"/>
          <w:sz w:val="26"/>
          <w:szCs w:val="26"/>
        </w:rPr>
        <w:t xml:space="preserve">Место оказания услуг: </w:t>
      </w:r>
      <w:r w:rsidR="00122664" w:rsidRPr="00122664">
        <w:rPr>
          <w:rFonts w:ascii="Times New Roman" w:eastAsiaTheme="minorHAnsi" w:hAnsi="Times New Roman"/>
          <w:sz w:val="26"/>
          <w:szCs w:val="26"/>
        </w:rPr>
        <w:t>на территории Российской Федерации по маршрутам, указанным в Приложении №1 к настоящим ТТ</w:t>
      </w:r>
      <w:r w:rsidRPr="00493C4A">
        <w:rPr>
          <w:rFonts w:ascii="Times New Roman" w:eastAsiaTheme="minorHAnsi" w:hAnsi="Times New Roman"/>
          <w:sz w:val="26"/>
          <w:szCs w:val="26"/>
        </w:rPr>
        <w:t>.</w:t>
      </w:r>
    </w:p>
    <w:p w14:paraId="4DAC487A" w14:textId="77777777" w:rsidR="00C850CC" w:rsidRPr="00493C4A" w:rsidRDefault="00C850CC" w:rsidP="00B94210">
      <w:pPr>
        <w:spacing w:after="0" w:line="240" w:lineRule="auto"/>
        <w:ind w:left="567" w:firstLine="567"/>
        <w:jc w:val="both"/>
        <w:rPr>
          <w:rFonts w:ascii="Times New Roman" w:eastAsiaTheme="minorHAnsi" w:hAnsi="Times New Roman"/>
          <w:sz w:val="16"/>
          <w:szCs w:val="16"/>
        </w:rPr>
      </w:pPr>
    </w:p>
    <w:p w14:paraId="65655B2B" w14:textId="77777777" w:rsidR="00C850CC" w:rsidRPr="00493C4A" w:rsidRDefault="00C850CC" w:rsidP="00B94210">
      <w:pPr>
        <w:widowControl w:val="0"/>
        <w:numPr>
          <w:ilvl w:val="0"/>
          <w:numId w:val="1"/>
        </w:numPr>
        <w:autoSpaceDE w:val="0"/>
        <w:autoSpaceDN w:val="0"/>
        <w:adjustRightInd w:val="0"/>
        <w:spacing w:after="0" w:line="240" w:lineRule="auto"/>
        <w:ind w:left="567" w:firstLine="567"/>
        <w:jc w:val="center"/>
        <w:rPr>
          <w:rFonts w:ascii="Times New Roman" w:eastAsia="Times New Roman" w:hAnsi="Times New Roman"/>
          <w:b/>
          <w:sz w:val="26"/>
          <w:szCs w:val="26"/>
          <w:lang w:eastAsia="ru-RU"/>
        </w:rPr>
      </w:pPr>
      <w:r w:rsidRPr="00493C4A">
        <w:rPr>
          <w:rFonts w:ascii="Times New Roman" w:eastAsia="Times New Roman" w:hAnsi="Times New Roman"/>
          <w:b/>
          <w:sz w:val="26"/>
          <w:szCs w:val="26"/>
          <w:lang w:eastAsia="ru-RU"/>
        </w:rPr>
        <w:t>ХАРАКТЕРИСТИКИ ОКАЗЫВАЕМЫХ УСЛУГ</w:t>
      </w:r>
    </w:p>
    <w:p w14:paraId="0E836919" w14:textId="2ECA8ECE" w:rsidR="00474FDD" w:rsidRPr="00493C4A" w:rsidRDefault="00474FDD" w:rsidP="00B94210">
      <w:pPr>
        <w:pStyle w:val="ConsPlusNormal"/>
        <w:ind w:left="567" w:firstLine="567"/>
        <w:jc w:val="both"/>
        <w:rPr>
          <w:rFonts w:ascii="Times New Roman" w:eastAsia="SimSun" w:hAnsi="Times New Roman" w:cs="Times New Roman"/>
          <w:sz w:val="26"/>
          <w:szCs w:val="26"/>
        </w:rPr>
      </w:pPr>
      <w:r w:rsidRPr="00493C4A">
        <w:rPr>
          <w:rFonts w:ascii="Times New Roman" w:eastAsia="SimSun" w:hAnsi="Times New Roman" w:cs="Times New Roman"/>
          <w:sz w:val="26"/>
          <w:szCs w:val="26"/>
        </w:rPr>
        <w:t xml:space="preserve">Исполнитель организовывает перевозку Почты Заказчику, обеспечивает аэропортовое и наземное обслуживание почты в аэропортах прилета/вылета ВС </w:t>
      </w:r>
      <w:r w:rsidR="00220997">
        <w:rPr>
          <w:rFonts w:ascii="Times New Roman" w:eastAsia="SimSun" w:hAnsi="Times New Roman" w:cs="Times New Roman"/>
          <w:sz w:val="26"/>
          <w:szCs w:val="26"/>
        </w:rPr>
        <w:t>согласно информации, указанной в</w:t>
      </w:r>
      <w:r w:rsidR="00220997" w:rsidRPr="00220997">
        <w:rPr>
          <w:rFonts w:ascii="Calibri" w:eastAsia="Calibri" w:hAnsi="Calibri" w:cs="Times New Roman"/>
          <w:sz w:val="26"/>
          <w:szCs w:val="26"/>
          <w:lang w:eastAsia="en-US"/>
        </w:rPr>
        <w:t xml:space="preserve"> </w:t>
      </w:r>
      <w:r w:rsidR="00220997" w:rsidRPr="00220997">
        <w:rPr>
          <w:rFonts w:ascii="Times New Roman" w:eastAsia="Calibri" w:hAnsi="Times New Roman" w:cs="Times New Roman"/>
          <w:sz w:val="26"/>
          <w:szCs w:val="26"/>
          <w:lang w:eastAsia="en-US"/>
        </w:rPr>
        <w:t xml:space="preserve">Заявке </w:t>
      </w:r>
      <w:r w:rsidR="00220997" w:rsidRPr="00220997">
        <w:rPr>
          <w:rFonts w:ascii="Times New Roman" w:eastAsia="SimSun" w:hAnsi="Times New Roman" w:cs="Times New Roman"/>
          <w:sz w:val="26"/>
          <w:szCs w:val="26"/>
        </w:rPr>
        <w:t>на организацию перевозки п</w:t>
      </w:r>
      <w:r w:rsidR="00122664">
        <w:rPr>
          <w:rFonts w:ascii="Times New Roman" w:eastAsia="SimSun" w:hAnsi="Times New Roman" w:cs="Times New Roman"/>
          <w:sz w:val="26"/>
          <w:szCs w:val="26"/>
        </w:rPr>
        <w:t>очты</w:t>
      </w:r>
      <w:r w:rsidR="001B05BA">
        <w:rPr>
          <w:rFonts w:ascii="Times New Roman" w:eastAsia="SimSun" w:hAnsi="Times New Roman" w:cs="Times New Roman"/>
          <w:sz w:val="26"/>
          <w:szCs w:val="26"/>
        </w:rPr>
        <w:t xml:space="preserve"> в соответствии с приложением к Договору</w:t>
      </w:r>
      <w:r w:rsidRPr="00493C4A">
        <w:rPr>
          <w:rFonts w:ascii="Times New Roman" w:eastAsia="SimSun" w:hAnsi="Times New Roman" w:cs="Times New Roman"/>
          <w:sz w:val="26"/>
          <w:szCs w:val="26"/>
        </w:rPr>
        <w:t>.</w:t>
      </w:r>
    </w:p>
    <w:p w14:paraId="6263947C" w14:textId="6DA70E67" w:rsidR="00474FDD" w:rsidRPr="00493C4A" w:rsidRDefault="00474FDD" w:rsidP="00B94210">
      <w:pPr>
        <w:pStyle w:val="ConsPlusNormal"/>
        <w:ind w:left="567" w:firstLine="567"/>
        <w:jc w:val="both"/>
        <w:rPr>
          <w:rFonts w:ascii="Times New Roman" w:eastAsia="SimSun" w:hAnsi="Times New Roman" w:cs="Times New Roman"/>
          <w:sz w:val="26"/>
          <w:szCs w:val="26"/>
        </w:rPr>
      </w:pPr>
      <w:r w:rsidRPr="00493C4A">
        <w:rPr>
          <w:rFonts w:ascii="Times New Roman" w:eastAsia="SimSun" w:hAnsi="Times New Roman" w:cs="Times New Roman"/>
          <w:sz w:val="26"/>
          <w:szCs w:val="26"/>
        </w:rPr>
        <w:t>При возникновении потребности в перевозке почты Заказчик направляет Исполнителю Заявку на организацию перевозки почты</w:t>
      </w:r>
      <w:r w:rsidR="001B05BA">
        <w:rPr>
          <w:rFonts w:ascii="Times New Roman" w:eastAsia="SimSun" w:hAnsi="Times New Roman" w:cs="Times New Roman"/>
          <w:sz w:val="26"/>
          <w:szCs w:val="26"/>
        </w:rPr>
        <w:t>, в соответствии с приложением к Договору,</w:t>
      </w:r>
      <w:r w:rsidRPr="00493C4A">
        <w:rPr>
          <w:rFonts w:ascii="Times New Roman" w:eastAsia="SimSun" w:hAnsi="Times New Roman" w:cs="Times New Roman"/>
          <w:sz w:val="26"/>
          <w:szCs w:val="26"/>
        </w:rPr>
        <w:t xml:space="preserve"> с указанием мест приема и доставки почты, требуемого срока доставки почты и ее объема. Заявка направляется Заказчиком на электронный </w:t>
      </w:r>
      <w:r w:rsidR="00945741">
        <w:rPr>
          <w:rFonts w:ascii="Times New Roman" w:eastAsia="SimSun" w:hAnsi="Times New Roman" w:cs="Times New Roman"/>
          <w:sz w:val="26"/>
          <w:szCs w:val="26"/>
        </w:rPr>
        <w:t>адрес Исполнителя, указанный в Д</w:t>
      </w:r>
      <w:r w:rsidRPr="00493C4A">
        <w:rPr>
          <w:rFonts w:ascii="Times New Roman" w:eastAsia="SimSun" w:hAnsi="Times New Roman" w:cs="Times New Roman"/>
          <w:sz w:val="26"/>
          <w:szCs w:val="26"/>
        </w:rPr>
        <w:t>оговоре.</w:t>
      </w:r>
    </w:p>
    <w:p w14:paraId="7C675B35" w14:textId="2EC86E2B" w:rsidR="007F20F8" w:rsidRPr="00493C4A" w:rsidRDefault="00474FDD" w:rsidP="00B94210">
      <w:pPr>
        <w:pStyle w:val="ConsPlusNormal"/>
        <w:ind w:left="567" w:firstLine="567"/>
        <w:jc w:val="both"/>
        <w:rPr>
          <w:rFonts w:ascii="Times New Roman" w:hAnsi="Times New Roman" w:cs="Times New Roman"/>
          <w:sz w:val="26"/>
          <w:szCs w:val="26"/>
        </w:rPr>
      </w:pPr>
      <w:r w:rsidRPr="00493C4A">
        <w:rPr>
          <w:rFonts w:ascii="Times New Roman" w:eastAsia="SimSun" w:hAnsi="Times New Roman" w:cs="Times New Roman"/>
          <w:sz w:val="26"/>
          <w:szCs w:val="26"/>
        </w:rPr>
        <w:t xml:space="preserve">В случае изменения условий выполнения авиарейсов (поломки ВС, отмены движения/вылета ВС вследствие погодных условий, препятствующих выполнению </w:t>
      </w:r>
      <w:r w:rsidRPr="00790656">
        <w:rPr>
          <w:rFonts w:ascii="Times New Roman" w:eastAsia="SimSun" w:hAnsi="Times New Roman" w:cs="Times New Roman"/>
          <w:sz w:val="26"/>
          <w:szCs w:val="26"/>
        </w:rPr>
        <w:t xml:space="preserve">указанного рейса) Исполнитель должен сообщить </w:t>
      </w:r>
      <w:r w:rsidR="00945741">
        <w:rPr>
          <w:rFonts w:ascii="Times New Roman" w:eastAsia="SimSun" w:hAnsi="Times New Roman" w:cs="Times New Roman"/>
          <w:sz w:val="26"/>
          <w:szCs w:val="26"/>
        </w:rPr>
        <w:t xml:space="preserve">об этом </w:t>
      </w:r>
      <w:r w:rsidR="00220997">
        <w:rPr>
          <w:rFonts w:ascii="Times New Roman" w:eastAsia="SimSun" w:hAnsi="Times New Roman" w:cs="Times New Roman"/>
          <w:sz w:val="26"/>
          <w:szCs w:val="26"/>
        </w:rPr>
        <w:t>Заказчику не менее чем за 8 </w:t>
      </w:r>
      <w:r w:rsidRPr="00790656">
        <w:rPr>
          <w:rFonts w:ascii="Times New Roman" w:eastAsia="SimSun" w:hAnsi="Times New Roman" w:cs="Times New Roman"/>
          <w:sz w:val="26"/>
          <w:szCs w:val="26"/>
        </w:rPr>
        <w:t xml:space="preserve">(восемь) часов до времени вылета ВС по </w:t>
      </w:r>
      <w:r w:rsidR="00945741">
        <w:rPr>
          <w:rFonts w:ascii="Times New Roman" w:eastAsia="SimSun" w:hAnsi="Times New Roman" w:cs="Times New Roman"/>
          <w:sz w:val="26"/>
          <w:szCs w:val="26"/>
        </w:rPr>
        <w:t>электронной почте, указанной в Д</w:t>
      </w:r>
      <w:r w:rsidRPr="00790656">
        <w:rPr>
          <w:rFonts w:ascii="Times New Roman" w:eastAsia="SimSun" w:hAnsi="Times New Roman" w:cs="Times New Roman"/>
          <w:sz w:val="26"/>
          <w:szCs w:val="26"/>
        </w:rPr>
        <w:t>оговоре.</w:t>
      </w:r>
    </w:p>
    <w:p w14:paraId="2422F13F" w14:textId="77777777" w:rsidR="007F20F8" w:rsidRPr="00493C4A" w:rsidRDefault="007F20F8" w:rsidP="00B94210">
      <w:pPr>
        <w:pStyle w:val="ConsPlusNormal"/>
        <w:ind w:left="567" w:firstLine="567"/>
        <w:rPr>
          <w:rFonts w:ascii="Times New Roman" w:hAnsi="Times New Roman" w:cs="Times New Roman"/>
          <w:sz w:val="16"/>
          <w:szCs w:val="16"/>
        </w:rPr>
      </w:pPr>
    </w:p>
    <w:p w14:paraId="3B1B51EF" w14:textId="78F20CCF" w:rsidR="007F20F8" w:rsidRPr="00493C4A" w:rsidRDefault="007F20F8" w:rsidP="00B94210">
      <w:pPr>
        <w:pStyle w:val="ConsPlusNormal"/>
        <w:numPr>
          <w:ilvl w:val="0"/>
          <w:numId w:val="1"/>
        </w:numPr>
        <w:ind w:left="567" w:firstLine="567"/>
        <w:jc w:val="center"/>
        <w:rPr>
          <w:rFonts w:ascii="Times New Roman" w:hAnsi="Times New Roman" w:cs="Times New Roman"/>
          <w:b/>
          <w:sz w:val="26"/>
          <w:szCs w:val="26"/>
        </w:rPr>
      </w:pPr>
      <w:r w:rsidRPr="00493C4A">
        <w:rPr>
          <w:rFonts w:ascii="Times New Roman" w:hAnsi="Times New Roman" w:cs="Times New Roman"/>
          <w:b/>
          <w:sz w:val="26"/>
          <w:szCs w:val="26"/>
        </w:rPr>
        <w:t>ТРЕБОВАНИЯ К ПОРЯДКУ ОКАЗАНИЯ УСЛУГ</w:t>
      </w:r>
    </w:p>
    <w:p w14:paraId="22230CE0" w14:textId="77777777" w:rsidR="00343E70" w:rsidRPr="00493C4A" w:rsidRDefault="00343E70" w:rsidP="00B94210">
      <w:pPr>
        <w:widowControl w:val="0"/>
        <w:numPr>
          <w:ilvl w:val="1"/>
          <w:numId w:val="1"/>
        </w:numPr>
        <w:tabs>
          <w:tab w:val="left" w:pos="1701"/>
        </w:tabs>
        <w:autoSpaceDE w:val="0"/>
        <w:autoSpaceDN w:val="0"/>
        <w:adjustRightInd w:val="0"/>
        <w:spacing w:after="0" w:line="240" w:lineRule="auto"/>
        <w:ind w:left="567" w:firstLine="567"/>
        <w:rPr>
          <w:rFonts w:ascii="Times New Roman" w:eastAsia="Times New Roman" w:hAnsi="Times New Roman"/>
          <w:b/>
          <w:sz w:val="26"/>
          <w:szCs w:val="26"/>
          <w:lang w:eastAsia="ru-RU"/>
        </w:rPr>
      </w:pPr>
      <w:r w:rsidRPr="00493C4A">
        <w:rPr>
          <w:rFonts w:ascii="Times New Roman" w:eastAsia="Times New Roman" w:hAnsi="Times New Roman"/>
          <w:b/>
          <w:sz w:val="26"/>
          <w:szCs w:val="26"/>
          <w:lang w:eastAsia="ru-RU"/>
        </w:rPr>
        <w:t>Требования к качеству оказываемых услуг</w:t>
      </w:r>
    </w:p>
    <w:p w14:paraId="7E151317" w14:textId="33CD3A68" w:rsidR="00343E70" w:rsidRPr="00493C4A" w:rsidRDefault="00343E70" w:rsidP="00B94210">
      <w:pPr>
        <w:spacing w:after="0" w:line="240" w:lineRule="auto"/>
        <w:ind w:left="567" w:firstLine="567"/>
        <w:jc w:val="both"/>
        <w:rPr>
          <w:rFonts w:ascii="Times New Roman" w:eastAsiaTheme="minorHAnsi" w:hAnsi="Times New Roman"/>
          <w:sz w:val="26"/>
          <w:szCs w:val="26"/>
        </w:rPr>
      </w:pPr>
      <w:r w:rsidRPr="00493C4A">
        <w:rPr>
          <w:rFonts w:ascii="Times New Roman" w:eastAsia="SimSun" w:hAnsi="Times New Roman"/>
          <w:b/>
          <w:sz w:val="26"/>
          <w:szCs w:val="26"/>
          <w:lang w:eastAsia="ru-RU"/>
        </w:rPr>
        <w:t>Нормативные документы:</w:t>
      </w:r>
    </w:p>
    <w:p w14:paraId="0FE913FA" w14:textId="77777777" w:rsidR="00B504D7" w:rsidRPr="00493C4A" w:rsidRDefault="00B504D7" w:rsidP="00B94210">
      <w:pPr>
        <w:spacing w:after="0" w:line="240" w:lineRule="auto"/>
        <w:ind w:left="567" w:firstLine="567"/>
        <w:jc w:val="both"/>
        <w:rPr>
          <w:rFonts w:ascii="Times New Roman" w:hAnsi="Times New Roman"/>
          <w:sz w:val="26"/>
          <w:szCs w:val="26"/>
        </w:rPr>
      </w:pPr>
      <w:r w:rsidRPr="00493C4A">
        <w:rPr>
          <w:rFonts w:ascii="Times New Roman" w:hAnsi="Times New Roman"/>
          <w:sz w:val="26"/>
          <w:szCs w:val="26"/>
        </w:rPr>
        <w:t>Перевозка почтовых отправлений осуществляется согласно:</w:t>
      </w:r>
    </w:p>
    <w:p w14:paraId="7BB02885" w14:textId="48DB9A3F" w:rsidR="00B504D7" w:rsidRPr="00493C4A" w:rsidRDefault="00B504D7" w:rsidP="00B94210">
      <w:pPr>
        <w:tabs>
          <w:tab w:val="left" w:pos="1560"/>
        </w:tabs>
        <w:spacing w:after="0" w:line="240" w:lineRule="auto"/>
        <w:ind w:left="567" w:firstLine="567"/>
        <w:jc w:val="both"/>
        <w:rPr>
          <w:rFonts w:ascii="Times New Roman" w:hAnsi="Times New Roman"/>
          <w:sz w:val="26"/>
          <w:szCs w:val="26"/>
        </w:rPr>
      </w:pPr>
      <w:r w:rsidRPr="00493C4A">
        <w:rPr>
          <w:rFonts w:ascii="Times New Roman" w:hAnsi="Times New Roman"/>
          <w:sz w:val="26"/>
          <w:szCs w:val="26"/>
        </w:rPr>
        <w:t>-</w:t>
      </w:r>
      <w:r w:rsidRPr="00493C4A">
        <w:rPr>
          <w:rFonts w:ascii="Times New Roman" w:hAnsi="Times New Roman"/>
          <w:sz w:val="26"/>
          <w:szCs w:val="26"/>
        </w:rPr>
        <w:tab/>
        <w:t xml:space="preserve">Правилам оказания услуг почтовой связи, утвержденными Приказом </w:t>
      </w:r>
      <w:r w:rsidR="00564B63" w:rsidRPr="00564B63">
        <w:rPr>
          <w:rFonts w:ascii="Times New Roman" w:hAnsi="Times New Roman"/>
          <w:sz w:val="26"/>
          <w:szCs w:val="26"/>
        </w:rPr>
        <w:t xml:space="preserve">Министерства цифрового развития, связи и массовых коммуникаций РФ от 17.04.2023 </w:t>
      </w:r>
      <w:r w:rsidR="00564B63" w:rsidRPr="00564B63">
        <w:rPr>
          <w:rFonts w:ascii="Times New Roman" w:hAnsi="Times New Roman"/>
          <w:sz w:val="26"/>
          <w:szCs w:val="26"/>
        </w:rPr>
        <w:lastRenderedPageBreak/>
        <w:t>№382 «Об утверждении Правил оказания услуг почтовой связи» (далее - Правила оказания услуг почтовой связи)</w:t>
      </w:r>
      <w:r w:rsidRPr="00493C4A">
        <w:rPr>
          <w:rFonts w:ascii="Times New Roman" w:hAnsi="Times New Roman"/>
          <w:sz w:val="26"/>
          <w:szCs w:val="26"/>
        </w:rPr>
        <w:t>;</w:t>
      </w:r>
    </w:p>
    <w:p w14:paraId="300F7A31" w14:textId="620FE423" w:rsidR="00B504D7" w:rsidRPr="00493C4A" w:rsidRDefault="00B504D7" w:rsidP="00B94210">
      <w:pPr>
        <w:tabs>
          <w:tab w:val="left" w:pos="1560"/>
        </w:tabs>
        <w:spacing w:after="0" w:line="240" w:lineRule="auto"/>
        <w:ind w:left="567" w:firstLine="567"/>
        <w:jc w:val="both"/>
        <w:rPr>
          <w:rFonts w:ascii="Times New Roman" w:hAnsi="Times New Roman"/>
          <w:sz w:val="26"/>
          <w:szCs w:val="26"/>
        </w:rPr>
      </w:pPr>
      <w:r w:rsidRPr="00493C4A">
        <w:rPr>
          <w:rFonts w:ascii="Times New Roman" w:hAnsi="Times New Roman"/>
          <w:sz w:val="26"/>
          <w:szCs w:val="26"/>
        </w:rPr>
        <w:t>-</w:t>
      </w:r>
      <w:r w:rsidRPr="00493C4A">
        <w:rPr>
          <w:rFonts w:ascii="Times New Roman" w:hAnsi="Times New Roman"/>
          <w:sz w:val="26"/>
          <w:szCs w:val="26"/>
        </w:rPr>
        <w:tab/>
      </w:r>
      <w:r w:rsidR="00564B63">
        <w:rPr>
          <w:rFonts w:ascii="Times New Roman" w:hAnsi="Times New Roman"/>
          <w:sz w:val="26"/>
          <w:szCs w:val="26"/>
        </w:rPr>
        <w:t>Федеральному закону от 17.07</w:t>
      </w:r>
      <w:r w:rsidR="00493C4A" w:rsidRPr="00493C4A">
        <w:rPr>
          <w:rFonts w:ascii="Times New Roman" w:hAnsi="Times New Roman"/>
          <w:sz w:val="26"/>
          <w:szCs w:val="26"/>
        </w:rPr>
        <w:t>.1999 №176-ФЗ «О почтовой связи»</w:t>
      </w:r>
      <w:r w:rsidRPr="00493C4A">
        <w:rPr>
          <w:rFonts w:ascii="Times New Roman" w:hAnsi="Times New Roman"/>
          <w:sz w:val="26"/>
          <w:szCs w:val="26"/>
        </w:rPr>
        <w:t>;</w:t>
      </w:r>
    </w:p>
    <w:p w14:paraId="1E2E10F2" w14:textId="77777777" w:rsidR="00B504D7" w:rsidRPr="00493C4A" w:rsidRDefault="00B504D7" w:rsidP="00B94210">
      <w:pPr>
        <w:tabs>
          <w:tab w:val="left" w:pos="1560"/>
        </w:tabs>
        <w:spacing w:after="0" w:line="240" w:lineRule="auto"/>
        <w:ind w:left="567" w:firstLine="567"/>
        <w:jc w:val="both"/>
        <w:rPr>
          <w:rFonts w:ascii="Times New Roman" w:hAnsi="Times New Roman"/>
          <w:sz w:val="26"/>
          <w:szCs w:val="26"/>
        </w:rPr>
      </w:pPr>
      <w:r w:rsidRPr="00493C4A">
        <w:rPr>
          <w:rFonts w:ascii="Times New Roman" w:hAnsi="Times New Roman"/>
          <w:sz w:val="26"/>
          <w:szCs w:val="26"/>
        </w:rPr>
        <w:t>-</w:t>
      </w:r>
      <w:r w:rsidRPr="00493C4A">
        <w:rPr>
          <w:rFonts w:ascii="Times New Roman" w:hAnsi="Times New Roman"/>
          <w:sz w:val="26"/>
          <w:szCs w:val="26"/>
        </w:rPr>
        <w:tab/>
        <w:t>Порядку обработки исходящих и транзитных почтовых отправлений, и почтовых емкостей, утвержденного приказом ФГУП «Почта России» от 25.01.2017 №28-п;</w:t>
      </w:r>
    </w:p>
    <w:p w14:paraId="1DECD374" w14:textId="381A3AE9" w:rsidR="001C5332" w:rsidRPr="00D84C8E" w:rsidRDefault="00B504D7" w:rsidP="00D84C8E">
      <w:pPr>
        <w:tabs>
          <w:tab w:val="left" w:pos="1560"/>
        </w:tabs>
        <w:spacing w:after="0" w:line="240" w:lineRule="auto"/>
        <w:ind w:left="567" w:firstLine="567"/>
        <w:jc w:val="both"/>
        <w:rPr>
          <w:rFonts w:ascii="Times New Roman" w:eastAsiaTheme="minorHAnsi" w:hAnsi="Times New Roman"/>
          <w:sz w:val="26"/>
          <w:szCs w:val="26"/>
        </w:rPr>
      </w:pPr>
      <w:r w:rsidRPr="00493C4A">
        <w:rPr>
          <w:rFonts w:ascii="Times New Roman" w:hAnsi="Times New Roman"/>
          <w:sz w:val="26"/>
          <w:szCs w:val="26"/>
        </w:rPr>
        <w:t>-</w:t>
      </w:r>
      <w:r w:rsidRPr="00493C4A">
        <w:rPr>
          <w:rFonts w:ascii="Times New Roman" w:hAnsi="Times New Roman"/>
          <w:sz w:val="26"/>
          <w:szCs w:val="26"/>
        </w:rPr>
        <w:tab/>
      </w:r>
      <w:r w:rsidR="00564B63" w:rsidRPr="00564B63">
        <w:rPr>
          <w:rFonts w:ascii="Times New Roman" w:hAnsi="Times New Roman"/>
          <w:sz w:val="26"/>
          <w:szCs w:val="26"/>
        </w:rPr>
        <w:t>Приказа Министерства транспорта РФ от 12.01.2022 №10 «Об утверждении Федеральных авиационных правил «Требования к юридическим лицам, индивидуальным предпринимателям, осуществляющим коммерческие воздушные перевозки. Форма и порядок выдачи документа, подтверждающего соответствие юридического лица, индивидуального предпринимателя требованиям федеральных авиационных правил. Порядок приостановления действия, введения ограничений в действие и аннулирования документа, подтверждающего соответствие юридического лица, индивидуального предпринимателя требованиям федеральных авиационных правил»</w:t>
      </w:r>
      <w:r w:rsidR="00927B30" w:rsidRPr="00493C4A">
        <w:rPr>
          <w:rFonts w:ascii="Times New Roman" w:eastAsiaTheme="minorHAnsi" w:hAnsi="Times New Roman"/>
          <w:sz w:val="26"/>
          <w:szCs w:val="26"/>
        </w:rPr>
        <w:t>.</w:t>
      </w:r>
    </w:p>
    <w:p w14:paraId="2178CE3A" w14:textId="25BC707E" w:rsidR="005D443E" w:rsidRPr="00493C4A" w:rsidRDefault="007F20F8" w:rsidP="00B94210">
      <w:pPr>
        <w:pStyle w:val="ConsPlusNormal"/>
        <w:numPr>
          <w:ilvl w:val="1"/>
          <w:numId w:val="1"/>
        </w:numPr>
        <w:ind w:left="567" w:firstLine="567"/>
        <w:rPr>
          <w:rFonts w:ascii="Times New Roman" w:hAnsi="Times New Roman" w:cs="Times New Roman"/>
          <w:b/>
          <w:sz w:val="26"/>
          <w:szCs w:val="26"/>
        </w:rPr>
      </w:pPr>
      <w:r w:rsidRPr="00493C4A">
        <w:rPr>
          <w:rFonts w:ascii="Times New Roman" w:hAnsi="Times New Roman" w:cs="Times New Roman"/>
          <w:b/>
          <w:sz w:val="26"/>
          <w:szCs w:val="26"/>
        </w:rPr>
        <w:t>Условия оказания услуг</w:t>
      </w:r>
    </w:p>
    <w:p w14:paraId="328C4CAE" w14:textId="235A0F4C" w:rsidR="001C5332" w:rsidRPr="00493C4A" w:rsidRDefault="005B1933" w:rsidP="00B94210">
      <w:pPr>
        <w:pStyle w:val="ConsPlusNormal"/>
        <w:numPr>
          <w:ilvl w:val="2"/>
          <w:numId w:val="1"/>
        </w:numPr>
        <w:ind w:left="567" w:firstLine="567"/>
        <w:rPr>
          <w:rFonts w:ascii="Times New Roman" w:hAnsi="Times New Roman" w:cs="Times New Roman"/>
          <w:b/>
          <w:sz w:val="26"/>
          <w:szCs w:val="26"/>
        </w:rPr>
      </w:pPr>
      <w:r w:rsidRPr="00493C4A">
        <w:rPr>
          <w:rFonts w:ascii="Times New Roman" w:hAnsi="Times New Roman" w:cs="Times New Roman"/>
          <w:b/>
          <w:sz w:val="26"/>
          <w:szCs w:val="26"/>
        </w:rPr>
        <w:t>Исполнитель</w:t>
      </w:r>
      <w:r w:rsidR="00B30CC9" w:rsidRPr="00493C4A">
        <w:rPr>
          <w:rFonts w:ascii="Times New Roman" w:hAnsi="Times New Roman" w:cs="Times New Roman"/>
          <w:b/>
          <w:sz w:val="26"/>
          <w:szCs w:val="26"/>
        </w:rPr>
        <w:t>:</w:t>
      </w:r>
    </w:p>
    <w:p w14:paraId="4BEA064B" w14:textId="0C690BC0" w:rsidR="00940019" w:rsidRPr="00493C4A" w:rsidRDefault="00D27899" w:rsidP="00B94210">
      <w:pPr>
        <w:pStyle w:val="ConsPlusNormal"/>
        <w:tabs>
          <w:tab w:val="left" w:pos="1701"/>
        </w:tabs>
        <w:ind w:left="567" w:firstLine="567"/>
        <w:jc w:val="both"/>
        <w:rPr>
          <w:rFonts w:ascii="Times New Roman" w:hAnsi="Times New Roman" w:cs="Times New Roman"/>
          <w:sz w:val="26"/>
          <w:szCs w:val="26"/>
        </w:rPr>
      </w:pPr>
      <w:r w:rsidRPr="00493C4A">
        <w:rPr>
          <w:rFonts w:ascii="Times New Roman" w:hAnsi="Times New Roman" w:cs="Times New Roman"/>
          <w:sz w:val="26"/>
          <w:szCs w:val="26"/>
        </w:rPr>
        <w:t>-</w:t>
      </w:r>
      <w:r w:rsidRPr="00493C4A">
        <w:rPr>
          <w:rFonts w:ascii="Times New Roman" w:hAnsi="Times New Roman" w:cs="Times New Roman"/>
          <w:sz w:val="26"/>
          <w:szCs w:val="26"/>
        </w:rPr>
        <w:tab/>
      </w:r>
      <w:r w:rsidR="00794902" w:rsidRPr="00493C4A">
        <w:rPr>
          <w:rFonts w:ascii="Times New Roman" w:hAnsi="Times New Roman" w:cs="Times New Roman"/>
          <w:sz w:val="26"/>
          <w:szCs w:val="26"/>
        </w:rPr>
        <w:t>Исполнитель в течение 24</w:t>
      </w:r>
      <w:r w:rsidR="00945741">
        <w:rPr>
          <w:rFonts w:ascii="Times New Roman" w:hAnsi="Times New Roman" w:cs="Times New Roman"/>
          <w:sz w:val="26"/>
          <w:szCs w:val="26"/>
        </w:rPr>
        <w:t xml:space="preserve"> (двадцати четырех)</w:t>
      </w:r>
      <w:r w:rsidR="00794902" w:rsidRPr="00493C4A">
        <w:rPr>
          <w:rFonts w:ascii="Times New Roman" w:hAnsi="Times New Roman" w:cs="Times New Roman"/>
          <w:sz w:val="26"/>
          <w:szCs w:val="26"/>
        </w:rPr>
        <w:t xml:space="preserve"> часов с момента получения от Заказчика Заявки </w:t>
      </w:r>
      <w:r w:rsidR="005F584D">
        <w:rPr>
          <w:rFonts w:ascii="Times New Roman" w:hAnsi="Times New Roman" w:cs="Times New Roman"/>
          <w:sz w:val="26"/>
          <w:szCs w:val="26"/>
        </w:rPr>
        <w:t>на организацию перевозки почты, в соответствии с приложением к договору,</w:t>
      </w:r>
      <w:r w:rsidR="00794902" w:rsidRPr="00493C4A">
        <w:rPr>
          <w:rFonts w:ascii="Times New Roman" w:hAnsi="Times New Roman" w:cs="Times New Roman"/>
          <w:sz w:val="26"/>
          <w:szCs w:val="26"/>
        </w:rPr>
        <w:t xml:space="preserve"> либо согласовывает ее, направляя при этом скан-копию Подтверждения Заявки на организацию перевозки почты, заверенную своей подписью и печатью</w:t>
      </w:r>
      <w:r w:rsidR="00E303DB">
        <w:rPr>
          <w:rFonts w:ascii="Times New Roman" w:hAnsi="Times New Roman" w:cs="Times New Roman"/>
          <w:sz w:val="26"/>
          <w:szCs w:val="26"/>
        </w:rPr>
        <w:t xml:space="preserve"> (при наличии)</w:t>
      </w:r>
      <w:r w:rsidR="00794902" w:rsidRPr="00493C4A">
        <w:rPr>
          <w:rFonts w:ascii="Times New Roman" w:hAnsi="Times New Roman" w:cs="Times New Roman"/>
          <w:sz w:val="26"/>
          <w:szCs w:val="26"/>
        </w:rPr>
        <w:t xml:space="preserve"> на электронную почту Заказчика</w:t>
      </w:r>
      <w:r w:rsidR="00E303DB">
        <w:rPr>
          <w:rFonts w:ascii="Times New Roman" w:hAnsi="Times New Roman" w:cs="Times New Roman"/>
          <w:sz w:val="26"/>
          <w:szCs w:val="26"/>
        </w:rPr>
        <w:t>, указанную в Договоре</w:t>
      </w:r>
      <w:r w:rsidR="00794902" w:rsidRPr="00493C4A">
        <w:rPr>
          <w:rFonts w:ascii="Times New Roman" w:hAnsi="Times New Roman" w:cs="Times New Roman"/>
          <w:sz w:val="26"/>
          <w:szCs w:val="26"/>
        </w:rPr>
        <w:t>, либо направляет сообщение с отметкой об отказе в принятии Заявки с указанием причин отказа</w:t>
      </w:r>
      <w:r w:rsidR="00B504D7" w:rsidRPr="00493C4A">
        <w:rPr>
          <w:rFonts w:ascii="Times New Roman" w:hAnsi="Times New Roman" w:cs="Times New Roman"/>
          <w:sz w:val="26"/>
          <w:szCs w:val="26"/>
        </w:rPr>
        <w:t>.</w:t>
      </w:r>
    </w:p>
    <w:p w14:paraId="6021D16A" w14:textId="43FC4B31" w:rsidR="00940019" w:rsidRPr="00493C4A" w:rsidRDefault="00D27899" w:rsidP="00B94210">
      <w:pPr>
        <w:pStyle w:val="ConsPlusNormal"/>
        <w:tabs>
          <w:tab w:val="left" w:pos="1701"/>
        </w:tabs>
        <w:ind w:left="567" w:firstLine="567"/>
        <w:jc w:val="both"/>
        <w:rPr>
          <w:rFonts w:ascii="Times New Roman" w:hAnsi="Times New Roman" w:cs="Times New Roman"/>
          <w:sz w:val="26"/>
          <w:szCs w:val="26"/>
        </w:rPr>
      </w:pPr>
      <w:r w:rsidRPr="00493C4A">
        <w:rPr>
          <w:rFonts w:ascii="Times New Roman" w:hAnsi="Times New Roman" w:cs="Times New Roman"/>
          <w:sz w:val="26"/>
          <w:szCs w:val="26"/>
        </w:rPr>
        <w:t>-</w:t>
      </w:r>
      <w:r w:rsidRPr="00493C4A">
        <w:rPr>
          <w:rFonts w:ascii="Times New Roman" w:hAnsi="Times New Roman" w:cs="Times New Roman"/>
          <w:sz w:val="26"/>
          <w:szCs w:val="26"/>
        </w:rPr>
        <w:tab/>
      </w:r>
      <w:r w:rsidR="00EF3497">
        <w:rPr>
          <w:rFonts w:ascii="Times New Roman" w:hAnsi="Times New Roman" w:cs="Times New Roman"/>
          <w:sz w:val="26"/>
          <w:szCs w:val="26"/>
        </w:rPr>
        <w:t>Не менее чем за 4 </w:t>
      </w:r>
      <w:r w:rsidR="00C711BB" w:rsidRPr="00493C4A">
        <w:rPr>
          <w:rFonts w:ascii="Times New Roman" w:hAnsi="Times New Roman" w:cs="Times New Roman"/>
          <w:sz w:val="26"/>
          <w:szCs w:val="26"/>
        </w:rPr>
        <w:t>(четыре) часа до времени вылета ВС,</w:t>
      </w:r>
      <w:r w:rsidR="00940019" w:rsidRPr="00493C4A">
        <w:rPr>
          <w:rFonts w:ascii="Times New Roman" w:hAnsi="Times New Roman" w:cs="Times New Roman"/>
          <w:sz w:val="26"/>
          <w:szCs w:val="26"/>
        </w:rPr>
        <w:t xml:space="preserve"> обеспечива</w:t>
      </w:r>
      <w:r w:rsidR="0033410F" w:rsidRPr="00493C4A">
        <w:rPr>
          <w:rFonts w:ascii="Times New Roman" w:hAnsi="Times New Roman" w:cs="Times New Roman"/>
          <w:sz w:val="26"/>
          <w:szCs w:val="26"/>
        </w:rPr>
        <w:t>е</w:t>
      </w:r>
      <w:r w:rsidR="00940019" w:rsidRPr="00493C4A">
        <w:rPr>
          <w:rFonts w:ascii="Times New Roman" w:hAnsi="Times New Roman" w:cs="Times New Roman"/>
          <w:sz w:val="26"/>
          <w:szCs w:val="26"/>
        </w:rPr>
        <w:t xml:space="preserve">т прием Почты в Месте приема, а также почтовых накладных к ней под расписку у уполномоченного представителя Заказчика для отправления по почтовым накладным с обязательным выделением веса Почты и с поименной проверкой почтовых отправлений в соответствии с установленными временными интервалами загрузки Почты в аэропорту отправления; должности, подписи с указанием фамилии, имени, отчества (при наличии) уполномоченного представителя </w:t>
      </w:r>
      <w:r w:rsidR="00F0661D" w:rsidRPr="00493C4A">
        <w:rPr>
          <w:rFonts w:ascii="Times New Roman" w:hAnsi="Times New Roman" w:cs="Times New Roman"/>
          <w:sz w:val="26"/>
          <w:szCs w:val="26"/>
        </w:rPr>
        <w:t>Исполнителя</w:t>
      </w:r>
      <w:r w:rsidR="00940019" w:rsidRPr="00493C4A">
        <w:rPr>
          <w:rFonts w:ascii="Times New Roman" w:hAnsi="Times New Roman" w:cs="Times New Roman"/>
          <w:sz w:val="26"/>
          <w:szCs w:val="26"/>
        </w:rPr>
        <w:t>, осуществляющего прием Почты;</w:t>
      </w:r>
    </w:p>
    <w:p w14:paraId="0C6BC021" w14:textId="02C72EE6" w:rsidR="00940019" w:rsidRPr="00493C4A" w:rsidRDefault="00D27899" w:rsidP="00B94210">
      <w:pPr>
        <w:pStyle w:val="ConsPlusNormal"/>
        <w:tabs>
          <w:tab w:val="left" w:pos="1701"/>
        </w:tabs>
        <w:ind w:left="567" w:firstLine="567"/>
        <w:jc w:val="both"/>
        <w:rPr>
          <w:rFonts w:ascii="Times New Roman" w:hAnsi="Times New Roman" w:cs="Times New Roman"/>
          <w:sz w:val="26"/>
          <w:szCs w:val="26"/>
        </w:rPr>
      </w:pPr>
      <w:r w:rsidRPr="00493C4A">
        <w:rPr>
          <w:rFonts w:ascii="Times New Roman" w:hAnsi="Times New Roman" w:cs="Times New Roman"/>
          <w:sz w:val="26"/>
          <w:szCs w:val="26"/>
        </w:rPr>
        <w:t>-</w:t>
      </w:r>
      <w:r w:rsidRPr="00493C4A">
        <w:rPr>
          <w:rFonts w:ascii="Times New Roman" w:hAnsi="Times New Roman" w:cs="Times New Roman"/>
          <w:sz w:val="26"/>
          <w:szCs w:val="26"/>
        </w:rPr>
        <w:tab/>
      </w:r>
      <w:r w:rsidR="00940019" w:rsidRPr="00493C4A">
        <w:rPr>
          <w:rFonts w:ascii="Times New Roman" w:hAnsi="Times New Roman" w:cs="Times New Roman"/>
          <w:sz w:val="26"/>
          <w:szCs w:val="26"/>
        </w:rPr>
        <w:t>Обеспечива</w:t>
      </w:r>
      <w:r w:rsidR="00F0661D" w:rsidRPr="00493C4A">
        <w:rPr>
          <w:rFonts w:ascii="Times New Roman" w:hAnsi="Times New Roman" w:cs="Times New Roman"/>
          <w:sz w:val="26"/>
          <w:szCs w:val="26"/>
        </w:rPr>
        <w:t>е</w:t>
      </w:r>
      <w:r w:rsidR="00940019" w:rsidRPr="00493C4A">
        <w:rPr>
          <w:rFonts w:ascii="Times New Roman" w:hAnsi="Times New Roman" w:cs="Times New Roman"/>
          <w:sz w:val="26"/>
          <w:szCs w:val="26"/>
        </w:rPr>
        <w:t xml:space="preserve">т сдачу почты в Месте доставки уполномоченному представителю Заказчика </w:t>
      </w:r>
      <w:r w:rsidR="00EF3497">
        <w:rPr>
          <w:rFonts w:ascii="Times New Roman" w:hAnsi="Times New Roman" w:cs="Times New Roman"/>
          <w:sz w:val="26"/>
          <w:szCs w:val="26"/>
        </w:rPr>
        <w:t>не позднее 4 </w:t>
      </w:r>
      <w:r w:rsidR="00C711BB" w:rsidRPr="00493C4A">
        <w:rPr>
          <w:rFonts w:ascii="Times New Roman" w:hAnsi="Times New Roman" w:cs="Times New Roman"/>
          <w:sz w:val="26"/>
          <w:szCs w:val="26"/>
        </w:rPr>
        <w:t>(четырех) часов с момента прилета ВС</w:t>
      </w:r>
      <w:r w:rsidR="00940019" w:rsidRPr="00493C4A">
        <w:rPr>
          <w:rFonts w:ascii="Times New Roman" w:hAnsi="Times New Roman" w:cs="Times New Roman"/>
          <w:sz w:val="26"/>
          <w:szCs w:val="26"/>
        </w:rPr>
        <w:t>. Почта считается доставленной с момента получения и заверения уполномоченным представителем Заказчика почтовой накладной;</w:t>
      </w:r>
    </w:p>
    <w:p w14:paraId="1C67F784" w14:textId="790A118B" w:rsidR="00940019" w:rsidRPr="00493C4A" w:rsidRDefault="00D27899" w:rsidP="00B94210">
      <w:pPr>
        <w:pStyle w:val="ConsPlusNormal"/>
        <w:tabs>
          <w:tab w:val="left" w:pos="1701"/>
        </w:tabs>
        <w:ind w:left="567" w:firstLine="567"/>
        <w:jc w:val="both"/>
        <w:rPr>
          <w:rFonts w:ascii="Times New Roman" w:hAnsi="Times New Roman" w:cs="Times New Roman"/>
          <w:sz w:val="26"/>
          <w:szCs w:val="26"/>
        </w:rPr>
      </w:pPr>
      <w:r w:rsidRPr="00493C4A">
        <w:rPr>
          <w:rFonts w:ascii="Times New Roman" w:hAnsi="Times New Roman" w:cs="Times New Roman"/>
          <w:sz w:val="26"/>
          <w:szCs w:val="26"/>
        </w:rPr>
        <w:t>-</w:t>
      </w:r>
      <w:r w:rsidRPr="00493C4A">
        <w:rPr>
          <w:rFonts w:ascii="Times New Roman" w:hAnsi="Times New Roman" w:cs="Times New Roman"/>
          <w:sz w:val="26"/>
          <w:szCs w:val="26"/>
        </w:rPr>
        <w:tab/>
      </w:r>
      <w:r w:rsidR="00940019" w:rsidRPr="00493C4A">
        <w:rPr>
          <w:rFonts w:ascii="Times New Roman" w:hAnsi="Times New Roman" w:cs="Times New Roman"/>
          <w:sz w:val="26"/>
          <w:szCs w:val="26"/>
        </w:rPr>
        <w:t>В случае изменения условий выполнения</w:t>
      </w:r>
      <w:r w:rsidRPr="00493C4A">
        <w:rPr>
          <w:rFonts w:ascii="Times New Roman" w:hAnsi="Times New Roman" w:cs="Times New Roman"/>
          <w:sz w:val="26"/>
          <w:szCs w:val="26"/>
        </w:rPr>
        <w:t xml:space="preserve"> авиарейсов (поломки ВС и изменения</w:t>
      </w:r>
      <w:r w:rsidR="00940019" w:rsidRPr="00493C4A">
        <w:rPr>
          <w:rFonts w:ascii="Times New Roman" w:hAnsi="Times New Roman" w:cs="Times New Roman"/>
          <w:sz w:val="26"/>
          <w:szCs w:val="26"/>
        </w:rPr>
        <w:t xml:space="preserve"> расписания движения, </w:t>
      </w:r>
      <w:r w:rsidRPr="00493C4A">
        <w:rPr>
          <w:rFonts w:ascii="Times New Roman" w:hAnsi="Times New Roman" w:cs="Times New Roman"/>
          <w:sz w:val="26"/>
          <w:szCs w:val="26"/>
        </w:rPr>
        <w:t>не</w:t>
      </w:r>
      <w:r w:rsidR="00940019" w:rsidRPr="00493C4A">
        <w:rPr>
          <w:rFonts w:ascii="Times New Roman" w:hAnsi="Times New Roman" w:cs="Times New Roman"/>
          <w:sz w:val="26"/>
          <w:szCs w:val="26"/>
        </w:rPr>
        <w:t xml:space="preserve">вылета ВС вследствие погодных условий, препятствующих выполнению указанного рейса) </w:t>
      </w:r>
      <w:r w:rsidR="000779DD">
        <w:rPr>
          <w:rFonts w:ascii="Times New Roman" w:hAnsi="Times New Roman" w:cs="Times New Roman"/>
          <w:sz w:val="26"/>
          <w:szCs w:val="26"/>
        </w:rPr>
        <w:t xml:space="preserve">должен </w:t>
      </w:r>
      <w:r w:rsidR="00940019" w:rsidRPr="00493C4A">
        <w:rPr>
          <w:rFonts w:ascii="Times New Roman" w:hAnsi="Times New Roman" w:cs="Times New Roman"/>
          <w:sz w:val="26"/>
          <w:szCs w:val="26"/>
        </w:rPr>
        <w:t>сообщить Заказчику</w:t>
      </w:r>
      <w:r w:rsidR="00EF3497">
        <w:rPr>
          <w:rFonts w:ascii="Times New Roman" w:hAnsi="Times New Roman" w:cs="Times New Roman"/>
          <w:sz w:val="26"/>
          <w:szCs w:val="26"/>
        </w:rPr>
        <w:t xml:space="preserve"> не менее чем за 8 </w:t>
      </w:r>
      <w:r w:rsidR="004F0746" w:rsidRPr="00493C4A">
        <w:rPr>
          <w:rFonts w:ascii="Times New Roman" w:hAnsi="Times New Roman" w:cs="Times New Roman"/>
          <w:sz w:val="26"/>
          <w:szCs w:val="26"/>
        </w:rPr>
        <w:t xml:space="preserve">(восемь) </w:t>
      </w:r>
      <w:r w:rsidR="000779DD">
        <w:rPr>
          <w:rFonts w:ascii="Times New Roman" w:hAnsi="Times New Roman" w:cs="Times New Roman"/>
          <w:sz w:val="26"/>
          <w:szCs w:val="26"/>
        </w:rPr>
        <w:t xml:space="preserve">часов </w:t>
      </w:r>
      <w:r w:rsidR="004F0746" w:rsidRPr="00493C4A">
        <w:rPr>
          <w:rFonts w:ascii="Times New Roman" w:hAnsi="Times New Roman" w:cs="Times New Roman"/>
          <w:sz w:val="26"/>
          <w:szCs w:val="26"/>
        </w:rPr>
        <w:t>до времени вылета ВС, по электронной почте</w:t>
      </w:r>
      <w:r w:rsidR="000779DD">
        <w:rPr>
          <w:rFonts w:ascii="Times New Roman" w:hAnsi="Times New Roman" w:cs="Times New Roman"/>
          <w:sz w:val="26"/>
          <w:szCs w:val="26"/>
        </w:rPr>
        <w:t>, указанной в Договоре</w:t>
      </w:r>
      <w:r w:rsidR="00940019" w:rsidRPr="00493C4A">
        <w:rPr>
          <w:rFonts w:ascii="Times New Roman" w:hAnsi="Times New Roman" w:cs="Times New Roman"/>
          <w:sz w:val="26"/>
          <w:szCs w:val="26"/>
        </w:rPr>
        <w:t>. При этом по требованию Заказчика за свой счет вернуть в Место приема принятую к перевозке Почту</w:t>
      </w:r>
      <w:r w:rsidR="009812CB" w:rsidRPr="00493C4A">
        <w:rPr>
          <w:rFonts w:ascii="Times New Roman" w:hAnsi="Times New Roman" w:cs="Times New Roman"/>
          <w:sz w:val="26"/>
          <w:szCs w:val="26"/>
        </w:rPr>
        <w:t>.</w:t>
      </w:r>
    </w:p>
    <w:p w14:paraId="5B8F4FFA" w14:textId="360CECDE" w:rsidR="00940019" w:rsidRPr="00493C4A" w:rsidRDefault="00D27899" w:rsidP="00B94210">
      <w:pPr>
        <w:pStyle w:val="ConsPlusNormal"/>
        <w:tabs>
          <w:tab w:val="left" w:pos="1701"/>
        </w:tabs>
        <w:ind w:left="567" w:firstLine="567"/>
        <w:jc w:val="both"/>
        <w:rPr>
          <w:rFonts w:ascii="Times New Roman" w:hAnsi="Times New Roman" w:cs="Times New Roman"/>
          <w:sz w:val="26"/>
          <w:szCs w:val="26"/>
        </w:rPr>
      </w:pPr>
      <w:r w:rsidRPr="00493C4A">
        <w:rPr>
          <w:rFonts w:ascii="Times New Roman" w:hAnsi="Times New Roman" w:cs="Times New Roman"/>
          <w:sz w:val="26"/>
          <w:szCs w:val="26"/>
        </w:rPr>
        <w:t>-</w:t>
      </w:r>
      <w:r w:rsidRPr="00493C4A">
        <w:rPr>
          <w:rFonts w:ascii="Times New Roman" w:hAnsi="Times New Roman" w:cs="Times New Roman"/>
          <w:sz w:val="26"/>
          <w:szCs w:val="26"/>
        </w:rPr>
        <w:tab/>
        <w:t xml:space="preserve">Организовывает обязательное проставление подписи уполномоченным представителем Исполнителя в Местах доставки на актах при нарушениях правил воздушной перевозки Почты в соответствии с </w:t>
      </w:r>
      <w:r w:rsidR="000779DD">
        <w:rPr>
          <w:rFonts w:ascii="Times New Roman" w:hAnsi="Times New Roman" w:cs="Times New Roman"/>
          <w:sz w:val="26"/>
          <w:szCs w:val="26"/>
        </w:rPr>
        <w:t>условиями Договора</w:t>
      </w:r>
      <w:r w:rsidR="00F0661D" w:rsidRPr="00493C4A">
        <w:rPr>
          <w:rFonts w:ascii="Times New Roman" w:hAnsi="Times New Roman" w:cs="Times New Roman"/>
          <w:sz w:val="26"/>
          <w:szCs w:val="26"/>
        </w:rPr>
        <w:t>.</w:t>
      </w:r>
    </w:p>
    <w:p w14:paraId="23FC1F89" w14:textId="77777777" w:rsidR="005D443E" w:rsidRPr="00493C4A" w:rsidRDefault="005D443E" w:rsidP="00B94210">
      <w:pPr>
        <w:pStyle w:val="ConsPlusNormal"/>
        <w:numPr>
          <w:ilvl w:val="2"/>
          <w:numId w:val="1"/>
        </w:numPr>
        <w:ind w:left="567" w:firstLine="567"/>
        <w:jc w:val="both"/>
        <w:rPr>
          <w:rFonts w:ascii="Times New Roman" w:hAnsi="Times New Roman" w:cs="Times New Roman"/>
          <w:b/>
          <w:sz w:val="26"/>
          <w:szCs w:val="26"/>
        </w:rPr>
      </w:pPr>
      <w:r w:rsidRPr="00493C4A">
        <w:rPr>
          <w:rFonts w:ascii="Times New Roman" w:hAnsi="Times New Roman" w:cs="Times New Roman"/>
          <w:b/>
          <w:sz w:val="26"/>
          <w:szCs w:val="26"/>
        </w:rPr>
        <w:t>Заказчик:</w:t>
      </w:r>
    </w:p>
    <w:p w14:paraId="1A528BF6" w14:textId="621A49B8" w:rsidR="00975694" w:rsidRPr="00493C4A" w:rsidRDefault="005D76A8" w:rsidP="00B94210">
      <w:pPr>
        <w:tabs>
          <w:tab w:val="left" w:pos="1701"/>
        </w:tabs>
        <w:spacing w:after="0" w:line="240" w:lineRule="auto"/>
        <w:ind w:left="567" w:firstLine="567"/>
        <w:jc w:val="both"/>
        <w:rPr>
          <w:rFonts w:ascii="Times New Roman" w:hAnsi="Times New Roman"/>
          <w:sz w:val="26"/>
          <w:szCs w:val="26"/>
        </w:rPr>
      </w:pPr>
      <w:r w:rsidRPr="00493C4A">
        <w:rPr>
          <w:rFonts w:ascii="Times New Roman" w:hAnsi="Times New Roman"/>
          <w:sz w:val="26"/>
          <w:szCs w:val="26"/>
        </w:rPr>
        <w:t>-</w:t>
      </w:r>
      <w:r w:rsidRPr="00493C4A">
        <w:rPr>
          <w:rFonts w:ascii="Times New Roman" w:hAnsi="Times New Roman"/>
          <w:sz w:val="26"/>
          <w:szCs w:val="26"/>
        </w:rPr>
        <w:tab/>
      </w:r>
      <w:r w:rsidR="00975694" w:rsidRPr="00493C4A">
        <w:rPr>
          <w:rFonts w:ascii="Times New Roman" w:hAnsi="Times New Roman"/>
          <w:sz w:val="26"/>
          <w:szCs w:val="26"/>
        </w:rPr>
        <w:t>Направ</w:t>
      </w:r>
      <w:r w:rsidR="00AA7367" w:rsidRPr="00493C4A">
        <w:rPr>
          <w:rFonts w:ascii="Times New Roman" w:hAnsi="Times New Roman"/>
          <w:sz w:val="26"/>
          <w:szCs w:val="26"/>
        </w:rPr>
        <w:t>ля</w:t>
      </w:r>
      <w:r w:rsidR="00E40A3B" w:rsidRPr="00493C4A">
        <w:rPr>
          <w:rFonts w:ascii="Times New Roman" w:hAnsi="Times New Roman"/>
          <w:sz w:val="26"/>
          <w:szCs w:val="26"/>
        </w:rPr>
        <w:t>е</w:t>
      </w:r>
      <w:r w:rsidR="00AA7367" w:rsidRPr="00493C4A">
        <w:rPr>
          <w:rFonts w:ascii="Times New Roman" w:hAnsi="Times New Roman"/>
          <w:sz w:val="26"/>
          <w:szCs w:val="26"/>
        </w:rPr>
        <w:t>т</w:t>
      </w:r>
      <w:r w:rsidR="00975694" w:rsidRPr="00493C4A">
        <w:rPr>
          <w:rFonts w:ascii="Times New Roman" w:hAnsi="Times New Roman"/>
          <w:sz w:val="26"/>
          <w:szCs w:val="26"/>
        </w:rPr>
        <w:t xml:space="preserve"> на согласование </w:t>
      </w:r>
      <w:r w:rsidR="00E40A3B" w:rsidRPr="00493C4A">
        <w:rPr>
          <w:rFonts w:ascii="Times New Roman" w:hAnsi="Times New Roman"/>
          <w:sz w:val="26"/>
          <w:szCs w:val="26"/>
        </w:rPr>
        <w:t>Исполнителю</w:t>
      </w:r>
      <w:r w:rsidR="00975694" w:rsidRPr="00493C4A">
        <w:rPr>
          <w:rFonts w:ascii="Times New Roman" w:hAnsi="Times New Roman"/>
          <w:sz w:val="26"/>
          <w:szCs w:val="26"/>
        </w:rPr>
        <w:t xml:space="preserve"> надлежащим образом оформленную </w:t>
      </w:r>
      <w:r w:rsidR="00C51A80" w:rsidRPr="00493C4A">
        <w:rPr>
          <w:rFonts w:ascii="Times New Roman" w:hAnsi="Times New Roman"/>
          <w:sz w:val="26"/>
          <w:szCs w:val="26"/>
        </w:rPr>
        <w:t>Заявку на</w:t>
      </w:r>
      <w:r w:rsidR="00794902" w:rsidRPr="00493C4A">
        <w:rPr>
          <w:rFonts w:ascii="Times New Roman" w:hAnsi="Times New Roman"/>
          <w:sz w:val="26"/>
          <w:szCs w:val="26"/>
        </w:rPr>
        <w:t xml:space="preserve"> организацию перевозки почты</w:t>
      </w:r>
      <w:r w:rsidR="001634E4">
        <w:rPr>
          <w:rFonts w:ascii="Times New Roman" w:hAnsi="Times New Roman"/>
          <w:sz w:val="26"/>
          <w:szCs w:val="26"/>
        </w:rPr>
        <w:t>, в соответствии с приложением к договору,</w:t>
      </w:r>
      <w:r w:rsidR="009563DA">
        <w:rPr>
          <w:rFonts w:ascii="Times New Roman" w:hAnsi="Times New Roman"/>
          <w:sz w:val="26"/>
          <w:szCs w:val="26"/>
        </w:rPr>
        <w:t xml:space="preserve"> не позднее чем</w:t>
      </w:r>
      <w:r w:rsidR="00975694" w:rsidRPr="00493C4A">
        <w:rPr>
          <w:rFonts w:ascii="Times New Roman" w:hAnsi="Times New Roman"/>
          <w:sz w:val="26"/>
          <w:szCs w:val="26"/>
        </w:rPr>
        <w:t xml:space="preserve"> за 48</w:t>
      </w:r>
      <w:r w:rsidR="00EF3497">
        <w:rPr>
          <w:rFonts w:ascii="Times New Roman" w:hAnsi="Times New Roman"/>
          <w:sz w:val="26"/>
          <w:szCs w:val="26"/>
        </w:rPr>
        <w:t> </w:t>
      </w:r>
      <w:r w:rsidR="000779DD">
        <w:rPr>
          <w:rFonts w:ascii="Times New Roman" w:hAnsi="Times New Roman"/>
          <w:sz w:val="26"/>
          <w:szCs w:val="26"/>
        </w:rPr>
        <w:t>(сорок восемь)</w:t>
      </w:r>
      <w:r w:rsidR="00975694" w:rsidRPr="00493C4A">
        <w:rPr>
          <w:rFonts w:ascii="Times New Roman" w:hAnsi="Times New Roman"/>
          <w:sz w:val="26"/>
          <w:szCs w:val="26"/>
        </w:rPr>
        <w:t xml:space="preserve"> часов до предполагаемого времени </w:t>
      </w:r>
      <w:r w:rsidR="00975694" w:rsidRPr="00493C4A">
        <w:rPr>
          <w:rFonts w:ascii="Times New Roman" w:hAnsi="Times New Roman"/>
          <w:sz w:val="26"/>
          <w:szCs w:val="26"/>
        </w:rPr>
        <w:lastRenderedPageBreak/>
        <w:t xml:space="preserve">вылета ВС на электронный адрес </w:t>
      </w:r>
      <w:r w:rsidR="00E40A3B" w:rsidRPr="00493C4A">
        <w:rPr>
          <w:rFonts w:ascii="Times New Roman" w:hAnsi="Times New Roman"/>
          <w:sz w:val="26"/>
          <w:szCs w:val="26"/>
        </w:rPr>
        <w:t>Исполнителя</w:t>
      </w:r>
      <w:r w:rsidR="00BB1A4F">
        <w:rPr>
          <w:rFonts w:ascii="Times New Roman" w:hAnsi="Times New Roman"/>
          <w:sz w:val="26"/>
          <w:szCs w:val="26"/>
        </w:rPr>
        <w:t>, указанный в Д</w:t>
      </w:r>
      <w:r w:rsidR="000779DD">
        <w:rPr>
          <w:rFonts w:ascii="Times New Roman" w:hAnsi="Times New Roman"/>
          <w:sz w:val="26"/>
          <w:szCs w:val="26"/>
        </w:rPr>
        <w:t>оговоре</w:t>
      </w:r>
      <w:r w:rsidR="00975694" w:rsidRPr="00493C4A">
        <w:rPr>
          <w:rFonts w:ascii="Times New Roman" w:hAnsi="Times New Roman"/>
          <w:sz w:val="26"/>
          <w:szCs w:val="26"/>
        </w:rPr>
        <w:t xml:space="preserve">, с указанием даты выполнения рейса, загрузки (кг) в </w:t>
      </w:r>
      <w:r w:rsidR="00E40A3B" w:rsidRPr="00493C4A">
        <w:rPr>
          <w:rFonts w:ascii="Times New Roman" w:hAnsi="Times New Roman"/>
          <w:sz w:val="26"/>
          <w:szCs w:val="26"/>
        </w:rPr>
        <w:t>м</w:t>
      </w:r>
      <w:r w:rsidR="0016433B">
        <w:rPr>
          <w:rFonts w:ascii="Times New Roman" w:hAnsi="Times New Roman"/>
          <w:sz w:val="26"/>
          <w:szCs w:val="26"/>
        </w:rPr>
        <w:t>есте приема</w:t>
      </w:r>
      <w:r w:rsidR="00975694" w:rsidRPr="00493C4A">
        <w:rPr>
          <w:rFonts w:ascii="Times New Roman" w:hAnsi="Times New Roman"/>
          <w:sz w:val="26"/>
          <w:szCs w:val="26"/>
        </w:rPr>
        <w:t xml:space="preserve">, </w:t>
      </w:r>
      <w:r w:rsidR="00E40A3B" w:rsidRPr="00493C4A">
        <w:rPr>
          <w:rFonts w:ascii="Times New Roman" w:hAnsi="Times New Roman"/>
          <w:sz w:val="26"/>
          <w:szCs w:val="26"/>
        </w:rPr>
        <w:t>м</w:t>
      </w:r>
      <w:r w:rsidR="00975694" w:rsidRPr="00493C4A">
        <w:rPr>
          <w:rFonts w:ascii="Times New Roman" w:hAnsi="Times New Roman"/>
          <w:sz w:val="26"/>
          <w:szCs w:val="26"/>
        </w:rPr>
        <w:t xml:space="preserve">еста приема, </w:t>
      </w:r>
      <w:r w:rsidR="00E40A3B" w:rsidRPr="00493C4A">
        <w:rPr>
          <w:rFonts w:ascii="Times New Roman" w:hAnsi="Times New Roman"/>
          <w:sz w:val="26"/>
          <w:szCs w:val="26"/>
        </w:rPr>
        <w:t>м</w:t>
      </w:r>
      <w:r w:rsidRPr="00493C4A">
        <w:rPr>
          <w:rFonts w:ascii="Times New Roman" w:hAnsi="Times New Roman"/>
          <w:sz w:val="26"/>
          <w:szCs w:val="26"/>
        </w:rPr>
        <w:t>еста доставки.</w:t>
      </w:r>
    </w:p>
    <w:p w14:paraId="2824E155" w14:textId="06C55F5E" w:rsidR="00975694" w:rsidRPr="00493C4A" w:rsidRDefault="005D76A8" w:rsidP="00B94210">
      <w:pPr>
        <w:tabs>
          <w:tab w:val="left" w:pos="1701"/>
        </w:tabs>
        <w:spacing w:after="0" w:line="240" w:lineRule="auto"/>
        <w:ind w:left="567" w:firstLine="567"/>
        <w:jc w:val="both"/>
        <w:rPr>
          <w:rFonts w:ascii="Times New Roman" w:hAnsi="Times New Roman"/>
          <w:sz w:val="26"/>
          <w:szCs w:val="26"/>
        </w:rPr>
      </w:pPr>
      <w:r w:rsidRPr="00493C4A">
        <w:rPr>
          <w:rFonts w:ascii="Times New Roman" w:hAnsi="Times New Roman"/>
          <w:sz w:val="26"/>
          <w:szCs w:val="26"/>
        </w:rPr>
        <w:t>-</w:t>
      </w:r>
      <w:r w:rsidRPr="00493C4A">
        <w:rPr>
          <w:rFonts w:ascii="Times New Roman" w:hAnsi="Times New Roman"/>
          <w:sz w:val="26"/>
          <w:szCs w:val="26"/>
        </w:rPr>
        <w:tab/>
      </w:r>
      <w:r w:rsidR="00975694" w:rsidRPr="00493C4A">
        <w:rPr>
          <w:rFonts w:ascii="Times New Roman" w:hAnsi="Times New Roman"/>
          <w:sz w:val="26"/>
          <w:szCs w:val="26"/>
        </w:rPr>
        <w:t>Обеспечива</w:t>
      </w:r>
      <w:r w:rsidR="00E40A3B" w:rsidRPr="00493C4A">
        <w:rPr>
          <w:rFonts w:ascii="Times New Roman" w:hAnsi="Times New Roman"/>
          <w:sz w:val="26"/>
          <w:szCs w:val="26"/>
        </w:rPr>
        <w:t>е</w:t>
      </w:r>
      <w:r w:rsidR="00975694" w:rsidRPr="00493C4A">
        <w:rPr>
          <w:rFonts w:ascii="Times New Roman" w:hAnsi="Times New Roman"/>
          <w:sz w:val="26"/>
          <w:szCs w:val="26"/>
        </w:rPr>
        <w:t xml:space="preserve">т сдачу Почты в Месте приема, а также почтовых накладных к ней под расписку уполномоченному представителю </w:t>
      </w:r>
      <w:r w:rsidR="00E40A3B" w:rsidRPr="00493C4A">
        <w:rPr>
          <w:rFonts w:ascii="Times New Roman" w:hAnsi="Times New Roman"/>
          <w:sz w:val="26"/>
          <w:szCs w:val="26"/>
        </w:rPr>
        <w:t>Исполнителя</w:t>
      </w:r>
      <w:r w:rsidR="00975694" w:rsidRPr="00493C4A">
        <w:rPr>
          <w:rFonts w:ascii="Times New Roman" w:hAnsi="Times New Roman"/>
          <w:sz w:val="26"/>
          <w:szCs w:val="26"/>
        </w:rPr>
        <w:t xml:space="preserve"> для отправления по почтовым накладным, с обязательным выделением веса Почты и с поименной проверкой почтовых отправлений, не </w:t>
      </w:r>
      <w:r w:rsidR="00AA7367" w:rsidRPr="00493C4A">
        <w:rPr>
          <w:rFonts w:ascii="Times New Roman" w:hAnsi="Times New Roman"/>
          <w:sz w:val="26"/>
          <w:szCs w:val="26"/>
        </w:rPr>
        <w:t xml:space="preserve">менее чем за </w:t>
      </w:r>
      <w:r w:rsidR="00EF3497">
        <w:rPr>
          <w:rFonts w:ascii="Times New Roman" w:hAnsi="Times New Roman"/>
          <w:sz w:val="26"/>
          <w:szCs w:val="26"/>
        </w:rPr>
        <w:t>4 </w:t>
      </w:r>
      <w:r w:rsidR="00AA7367" w:rsidRPr="00493C4A">
        <w:rPr>
          <w:rFonts w:ascii="Times New Roman" w:hAnsi="Times New Roman"/>
          <w:sz w:val="26"/>
          <w:szCs w:val="26"/>
        </w:rPr>
        <w:t>(четыре) часа до времени вылета ВС</w:t>
      </w:r>
      <w:r w:rsidR="00975694" w:rsidRPr="00493C4A">
        <w:rPr>
          <w:rFonts w:ascii="Times New Roman" w:hAnsi="Times New Roman"/>
          <w:sz w:val="26"/>
          <w:szCs w:val="26"/>
        </w:rPr>
        <w:t>;</w:t>
      </w:r>
    </w:p>
    <w:p w14:paraId="29E53FF0" w14:textId="4D693B6D" w:rsidR="00975694" w:rsidRPr="00493C4A" w:rsidRDefault="005D76A8" w:rsidP="00B94210">
      <w:pPr>
        <w:tabs>
          <w:tab w:val="left" w:pos="1701"/>
        </w:tabs>
        <w:spacing w:after="0" w:line="240" w:lineRule="auto"/>
        <w:ind w:left="567" w:firstLine="567"/>
        <w:jc w:val="both"/>
        <w:rPr>
          <w:rFonts w:ascii="Times New Roman" w:hAnsi="Times New Roman"/>
          <w:sz w:val="26"/>
          <w:szCs w:val="26"/>
        </w:rPr>
      </w:pPr>
      <w:r w:rsidRPr="00493C4A">
        <w:rPr>
          <w:rFonts w:ascii="Times New Roman" w:hAnsi="Times New Roman"/>
          <w:sz w:val="26"/>
          <w:szCs w:val="26"/>
        </w:rPr>
        <w:t>-</w:t>
      </w:r>
      <w:r w:rsidRPr="00493C4A">
        <w:rPr>
          <w:rFonts w:ascii="Times New Roman" w:hAnsi="Times New Roman"/>
          <w:sz w:val="26"/>
          <w:szCs w:val="26"/>
        </w:rPr>
        <w:tab/>
      </w:r>
      <w:r w:rsidR="00975694" w:rsidRPr="00493C4A">
        <w:rPr>
          <w:rFonts w:ascii="Times New Roman" w:hAnsi="Times New Roman"/>
          <w:sz w:val="26"/>
          <w:szCs w:val="26"/>
        </w:rPr>
        <w:t xml:space="preserve">По окончании приема Почты у уполномоченного представителя </w:t>
      </w:r>
      <w:r w:rsidR="00E40A3B" w:rsidRPr="00493C4A">
        <w:rPr>
          <w:rFonts w:ascii="Times New Roman" w:hAnsi="Times New Roman"/>
          <w:sz w:val="26"/>
          <w:szCs w:val="26"/>
        </w:rPr>
        <w:t>Исполнителя</w:t>
      </w:r>
      <w:r w:rsidR="00975694" w:rsidRPr="00493C4A">
        <w:rPr>
          <w:rFonts w:ascii="Times New Roman" w:hAnsi="Times New Roman"/>
          <w:sz w:val="26"/>
          <w:szCs w:val="26"/>
        </w:rPr>
        <w:t xml:space="preserve"> в Месте доставки, выда</w:t>
      </w:r>
      <w:r w:rsidR="00E40A3B" w:rsidRPr="00493C4A">
        <w:rPr>
          <w:rFonts w:ascii="Times New Roman" w:hAnsi="Times New Roman"/>
          <w:sz w:val="26"/>
          <w:szCs w:val="26"/>
        </w:rPr>
        <w:t>е</w:t>
      </w:r>
      <w:r w:rsidR="00975694" w:rsidRPr="00493C4A">
        <w:rPr>
          <w:rFonts w:ascii="Times New Roman" w:hAnsi="Times New Roman"/>
          <w:sz w:val="26"/>
          <w:szCs w:val="26"/>
        </w:rPr>
        <w:t xml:space="preserve">т уполномоченному представителю </w:t>
      </w:r>
      <w:r w:rsidR="00E40A3B" w:rsidRPr="00493C4A">
        <w:rPr>
          <w:rFonts w:ascii="Times New Roman" w:hAnsi="Times New Roman"/>
          <w:sz w:val="26"/>
          <w:szCs w:val="26"/>
        </w:rPr>
        <w:t>Исполнителя</w:t>
      </w:r>
      <w:r w:rsidR="00975694" w:rsidRPr="00493C4A">
        <w:rPr>
          <w:rFonts w:ascii="Times New Roman" w:hAnsi="Times New Roman"/>
          <w:sz w:val="26"/>
          <w:szCs w:val="26"/>
        </w:rPr>
        <w:t xml:space="preserve"> </w:t>
      </w:r>
      <w:r w:rsidR="00860266">
        <w:rPr>
          <w:rFonts w:ascii="Times New Roman" w:hAnsi="Times New Roman"/>
          <w:sz w:val="26"/>
          <w:szCs w:val="26"/>
        </w:rPr>
        <w:t>копию накладной</w:t>
      </w:r>
      <w:r w:rsidR="00975694" w:rsidRPr="00493C4A">
        <w:rPr>
          <w:rFonts w:ascii="Times New Roman" w:hAnsi="Times New Roman"/>
          <w:sz w:val="26"/>
          <w:szCs w:val="26"/>
        </w:rPr>
        <w:t xml:space="preserve"> о приеме полученной Почты с указанием прописью на копии накладной количества принятой Почты с обязательным выделением веса Почты; времени приема Почты, должности, подписи и Ф.И.О. работника, осуществляющего прием Почты;</w:t>
      </w:r>
    </w:p>
    <w:p w14:paraId="0B04E8AB" w14:textId="7338A13A" w:rsidR="00EC58E3" w:rsidRPr="00D84C8E" w:rsidRDefault="00E40A3B" w:rsidP="00D84C8E">
      <w:pPr>
        <w:tabs>
          <w:tab w:val="left" w:pos="1701"/>
        </w:tabs>
        <w:spacing w:after="0" w:line="240" w:lineRule="auto"/>
        <w:ind w:left="567" w:firstLine="567"/>
        <w:jc w:val="both"/>
        <w:rPr>
          <w:rFonts w:ascii="Times New Roman" w:hAnsi="Times New Roman"/>
          <w:b/>
          <w:sz w:val="26"/>
          <w:szCs w:val="26"/>
        </w:rPr>
      </w:pPr>
      <w:r w:rsidRPr="00493C4A">
        <w:rPr>
          <w:rFonts w:ascii="Times New Roman" w:hAnsi="Times New Roman"/>
          <w:sz w:val="26"/>
          <w:szCs w:val="26"/>
        </w:rPr>
        <w:t>-</w:t>
      </w:r>
      <w:r w:rsidR="005D76A8" w:rsidRPr="00493C4A">
        <w:rPr>
          <w:rFonts w:ascii="Times New Roman" w:hAnsi="Times New Roman"/>
          <w:sz w:val="26"/>
          <w:szCs w:val="26"/>
        </w:rPr>
        <w:tab/>
      </w:r>
      <w:r w:rsidR="00975694" w:rsidRPr="00493C4A">
        <w:rPr>
          <w:rFonts w:ascii="Times New Roman" w:hAnsi="Times New Roman"/>
          <w:sz w:val="26"/>
          <w:szCs w:val="26"/>
        </w:rPr>
        <w:t>Обеспечи</w:t>
      </w:r>
      <w:r w:rsidRPr="00493C4A">
        <w:rPr>
          <w:rFonts w:ascii="Times New Roman" w:hAnsi="Times New Roman"/>
          <w:sz w:val="26"/>
          <w:szCs w:val="26"/>
        </w:rPr>
        <w:t>вае</w:t>
      </w:r>
      <w:r w:rsidR="00975694" w:rsidRPr="00493C4A">
        <w:rPr>
          <w:rFonts w:ascii="Times New Roman" w:hAnsi="Times New Roman"/>
          <w:sz w:val="26"/>
          <w:szCs w:val="26"/>
        </w:rPr>
        <w:t>т надлежащую упаковку Почты, гарантирующую ее сохранность при перевозке на ВС</w:t>
      </w:r>
      <w:r w:rsidR="00AA7367" w:rsidRPr="00493C4A">
        <w:rPr>
          <w:rFonts w:ascii="Times New Roman" w:hAnsi="Times New Roman"/>
          <w:sz w:val="26"/>
          <w:szCs w:val="26"/>
        </w:rPr>
        <w:t>.</w:t>
      </w:r>
    </w:p>
    <w:p w14:paraId="39D53871" w14:textId="251B6A48" w:rsidR="00505E78" w:rsidRPr="00493C4A" w:rsidRDefault="007F20F8" w:rsidP="00B94210">
      <w:pPr>
        <w:pStyle w:val="ConsPlusNormal"/>
        <w:numPr>
          <w:ilvl w:val="1"/>
          <w:numId w:val="1"/>
        </w:numPr>
        <w:tabs>
          <w:tab w:val="left" w:pos="1701"/>
        </w:tabs>
        <w:ind w:left="567" w:firstLine="567"/>
        <w:rPr>
          <w:rFonts w:ascii="Times New Roman" w:hAnsi="Times New Roman" w:cs="Times New Roman"/>
          <w:b/>
          <w:sz w:val="26"/>
          <w:szCs w:val="26"/>
        </w:rPr>
      </w:pPr>
      <w:r w:rsidRPr="00493C4A">
        <w:rPr>
          <w:rFonts w:ascii="Times New Roman" w:hAnsi="Times New Roman" w:cs="Times New Roman"/>
          <w:b/>
          <w:sz w:val="26"/>
          <w:szCs w:val="26"/>
        </w:rPr>
        <w:t>Требования к безопасности</w:t>
      </w:r>
    </w:p>
    <w:p w14:paraId="7D8BFE56" w14:textId="7D773A64" w:rsidR="00505E78" w:rsidRPr="00D84C8E" w:rsidRDefault="005D76A8" w:rsidP="00D84C8E">
      <w:pPr>
        <w:pStyle w:val="ConsPlusNormal"/>
        <w:ind w:left="567" w:firstLine="567"/>
        <w:jc w:val="both"/>
        <w:rPr>
          <w:rFonts w:ascii="Times New Roman" w:hAnsi="Times New Roman" w:cs="Times New Roman"/>
          <w:sz w:val="26"/>
          <w:szCs w:val="26"/>
        </w:rPr>
      </w:pPr>
      <w:r w:rsidRPr="00493C4A">
        <w:rPr>
          <w:rFonts w:ascii="Times New Roman" w:hAnsi="Times New Roman" w:cs="Times New Roman"/>
          <w:sz w:val="26"/>
          <w:szCs w:val="26"/>
        </w:rPr>
        <w:t>Исполнитель обеспечивает соответствие оказываемых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w:t>
      </w:r>
    </w:p>
    <w:p w14:paraId="2D0A9816" w14:textId="22896790" w:rsidR="000A1497" w:rsidRPr="00493C4A" w:rsidRDefault="007F20F8" w:rsidP="00B94210">
      <w:pPr>
        <w:pStyle w:val="ConsPlusNormal"/>
        <w:numPr>
          <w:ilvl w:val="1"/>
          <w:numId w:val="1"/>
        </w:numPr>
        <w:tabs>
          <w:tab w:val="left" w:pos="1701"/>
        </w:tabs>
        <w:ind w:left="567" w:firstLine="567"/>
        <w:rPr>
          <w:rFonts w:ascii="Times New Roman" w:hAnsi="Times New Roman" w:cs="Times New Roman"/>
          <w:b/>
          <w:sz w:val="26"/>
          <w:szCs w:val="26"/>
        </w:rPr>
      </w:pPr>
      <w:r w:rsidRPr="00493C4A">
        <w:rPr>
          <w:rFonts w:ascii="Times New Roman" w:hAnsi="Times New Roman" w:cs="Times New Roman"/>
          <w:b/>
          <w:sz w:val="26"/>
          <w:szCs w:val="26"/>
        </w:rPr>
        <w:t>Требования к конфиденциальности</w:t>
      </w:r>
    </w:p>
    <w:p w14:paraId="53539BEF" w14:textId="77777777" w:rsidR="005D76A8" w:rsidRPr="00493C4A" w:rsidRDefault="005D76A8" w:rsidP="00B94210">
      <w:pPr>
        <w:pStyle w:val="ConsPlusNormal"/>
        <w:ind w:left="567" w:firstLine="567"/>
        <w:jc w:val="both"/>
        <w:rPr>
          <w:rFonts w:ascii="Times New Roman" w:hAnsi="Times New Roman" w:cs="Times New Roman"/>
          <w:sz w:val="26"/>
          <w:szCs w:val="26"/>
        </w:rPr>
      </w:pPr>
      <w:r w:rsidRPr="00493C4A">
        <w:rPr>
          <w:rFonts w:ascii="Times New Roman" w:hAnsi="Times New Roman" w:cs="Times New Roman"/>
          <w:sz w:val="26"/>
          <w:szCs w:val="26"/>
        </w:rPr>
        <w:t>Стороны не имеют права разглашать, передавать третьим лицам или использовать полученную в ходе оказания услуг от другой Стороны информацию в собственных целях без предварительного письменного согласия другой Стороны.</w:t>
      </w:r>
    </w:p>
    <w:p w14:paraId="49920E1E" w14:textId="77777777" w:rsidR="005D76A8" w:rsidRPr="00493C4A" w:rsidRDefault="005D76A8" w:rsidP="00B94210">
      <w:pPr>
        <w:pStyle w:val="ConsPlusNormal"/>
        <w:ind w:left="567" w:firstLine="567"/>
        <w:jc w:val="both"/>
        <w:rPr>
          <w:rFonts w:ascii="Times New Roman" w:hAnsi="Times New Roman" w:cs="Times New Roman"/>
          <w:sz w:val="26"/>
          <w:szCs w:val="26"/>
        </w:rPr>
      </w:pPr>
      <w:r w:rsidRPr="00493C4A">
        <w:rPr>
          <w:rFonts w:ascii="Times New Roman" w:hAnsi="Times New Roman" w:cs="Times New Roman"/>
          <w:sz w:val="26"/>
          <w:szCs w:val="26"/>
        </w:rPr>
        <w:t>Стороны не несут ответственность в случае разглашения третьим лицам либо публичного распространения (неопределенному кругу лиц) информации, если на момент ее отнесения к конфиденциальной она уже была распространена либо открыта для доступа.</w:t>
      </w:r>
    </w:p>
    <w:p w14:paraId="03347D21" w14:textId="02C09AA3" w:rsidR="005D76A8" w:rsidRPr="00493C4A" w:rsidRDefault="005D76A8" w:rsidP="00B94210">
      <w:pPr>
        <w:pStyle w:val="ConsPlusNormal"/>
        <w:ind w:left="567" w:firstLine="567"/>
        <w:jc w:val="both"/>
        <w:rPr>
          <w:rFonts w:ascii="Times New Roman" w:hAnsi="Times New Roman" w:cs="Times New Roman"/>
          <w:sz w:val="26"/>
          <w:szCs w:val="26"/>
        </w:rPr>
      </w:pPr>
      <w:r w:rsidRPr="00493C4A">
        <w:rPr>
          <w:rFonts w:ascii="Times New Roman" w:hAnsi="Times New Roman" w:cs="Times New Roman"/>
          <w:sz w:val="26"/>
          <w:szCs w:val="26"/>
        </w:rPr>
        <w:t>Настоящие требования к конфиденциальности обязательны дл</w:t>
      </w:r>
      <w:r w:rsidR="000779DD">
        <w:rPr>
          <w:rFonts w:ascii="Times New Roman" w:hAnsi="Times New Roman" w:cs="Times New Roman"/>
          <w:sz w:val="26"/>
          <w:szCs w:val="26"/>
        </w:rPr>
        <w:t>я Сторон как в период действия Д</w:t>
      </w:r>
      <w:r w:rsidR="00EF3497">
        <w:rPr>
          <w:rFonts w:ascii="Times New Roman" w:hAnsi="Times New Roman" w:cs="Times New Roman"/>
          <w:sz w:val="26"/>
          <w:szCs w:val="26"/>
        </w:rPr>
        <w:t>оговора, так и в течение 3 </w:t>
      </w:r>
      <w:r w:rsidRPr="00493C4A">
        <w:rPr>
          <w:rFonts w:ascii="Times New Roman" w:hAnsi="Times New Roman" w:cs="Times New Roman"/>
          <w:sz w:val="26"/>
          <w:szCs w:val="26"/>
        </w:rPr>
        <w:t xml:space="preserve">(трех) лет </w:t>
      </w:r>
      <w:r w:rsidR="000779DD">
        <w:rPr>
          <w:rFonts w:ascii="Times New Roman" w:hAnsi="Times New Roman" w:cs="Times New Roman"/>
          <w:sz w:val="26"/>
          <w:szCs w:val="26"/>
        </w:rPr>
        <w:t>с момента прекращения действия Д</w:t>
      </w:r>
      <w:r w:rsidRPr="00493C4A">
        <w:rPr>
          <w:rFonts w:ascii="Times New Roman" w:hAnsi="Times New Roman" w:cs="Times New Roman"/>
          <w:sz w:val="26"/>
          <w:szCs w:val="26"/>
        </w:rPr>
        <w:t>оговора по любым основаниям.</w:t>
      </w:r>
    </w:p>
    <w:p w14:paraId="3CA3FD99" w14:textId="23A9968D" w:rsidR="007F20F8" w:rsidRPr="00D84C8E" w:rsidRDefault="005D76A8" w:rsidP="00D84C8E">
      <w:pPr>
        <w:pStyle w:val="ConsPlusNormal"/>
        <w:ind w:left="567" w:firstLine="567"/>
        <w:jc w:val="both"/>
        <w:rPr>
          <w:rFonts w:ascii="Times New Roman" w:hAnsi="Times New Roman" w:cs="Times New Roman"/>
          <w:sz w:val="26"/>
          <w:szCs w:val="26"/>
        </w:rPr>
      </w:pPr>
      <w:r w:rsidRPr="00493C4A">
        <w:rPr>
          <w:rFonts w:ascii="Times New Roman" w:hAnsi="Times New Roman" w:cs="Times New Roman"/>
          <w:sz w:val="26"/>
          <w:szCs w:val="26"/>
        </w:rPr>
        <w:t xml:space="preserve">Оказание услуг по организации перевозок почты авиационным транспортом на внутрироссийских авиалиниях нерегулярными рейсами осуществляется Исполнителем с соблюдением положений Федерального </w:t>
      </w:r>
      <w:r w:rsidR="00CD0A32">
        <w:rPr>
          <w:rFonts w:ascii="Times New Roman" w:hAnsi="Times New Roman" w:cs="Times New Roman"/>
          <w:sz w:val="26"/>
          <w:szCs w:val="26"/>
        </w:rPr>
        <w:t>закона от 27.07.2006 №152-ФЗ «О </w:t>
      </w:r>
      <w:r w:rsidRPr="00493C4A">
        <w:rPr>
          <w:rFonts w:ascii="Times New Roman" w:hAnsi="Times New Roman" w:cs="Times New Roman"/>
          <w:sz w:val="26"/>
          <w:szCs w:val="26"/>
        </w:rPr>
        <w:t>персональных данных».</w:t>
      </w:r>
    </w:p>
    <w:p w14:paraId="7A44AD6C" w14:textId="03394D18" w:rsidR="00B30CC9" w:rsidRPr="00493C4A" w:rsidRDefault="007F20F8" w:rsidP="00B94210">
      <w:pPr>
        <w:pStyle w:val="ConsPlusNormal"/>
        <w:numPr>
          <w:ilvl w:val="1"/>
          <w:numId w:val="1"/>
        </w:numPr>
        <w:tabs>
          <w:tab w:val="left" w:pos="1701"/>
        </w:tabs>
        <w:ind w:left="567" w:firstLine="567"/>
        <w:jc w:val="both"/>
        <w:rPr>
          <w:rFonts w:ascii="Times New Roman" w:hAnsi="Times New Roman" w:cs="Times New Roman"/>
          <w:b/>
          <w:sz w:val="26"/>
          <w:szCs w:val="26"/>
        </w:rPr>
      </w:pPr>
      <w:r w:rsidRPr="00493C4A">
        <w:rPr>
          <w:rFonts w:ascii="Times New Roman" w:hAnsi="Times New Roman" w:cs="Times New Roman"/>
          <w:b/>
          <w:sz w:val="26"/>
          <w:szCs w:val="26"/>
        </w:rPr>
        <w:t>Требования по приемке услуг</w:t>
      </w:r>
    </w:p>
    <w:p w14:paraId="5210EFC6" w14:textId="500FEB32" w:rsidR="001E6063" w:rsidRPr="00493C4A" w:rsidRDefault="001E6063" w:rsidP="00B94210">
      <w:pPr>
        <w:pStyle w:val="ConsPlusNormal"/>
        <w:ind w:left="567" w:firstLine="567"/>
        <w:jc w:val="both"/>
        <w:rPr>
          <w:rFonts w:ascii="Times New Roman" w:hAnsi="Times New Roman" w:cs="Times New Roman"/>
          <w:sz w:val="26"/>
          <w:szCs w:val="26"/>
        </w:rPr>
      </w:pPr>
      <w:r w:rsidRPr="00493C4A">
        <w:rPr>
          <w:rFonts w:ascii="Times New Roman" w:hAnsi="Times New Roman" w:cs="Times New Roman"/>
          <w:sz w:val="26"/>
          <w:szCs w:val="26"/>
        </w:rPr>
        <w:t>Сдача-приемка оказанных услуг осуществляется заказчиком ежемесячно за отчетный период</w:t>
      </w:r>
      <w:r w:rsidR="00A23B3C" w:rsidRPr="00493C4A">
        <w:rPr>
          <w:rFonts w:ascii="Times New Roman" w:hAnsi="Times New Roman" w:cs="Times New Roman"/>
          <w:sz w:val="26"/>
          <w:szCs w:val="26"/>
        </w:rPr>
        <w:t>.</w:t>
      </w:r>
    </w:p>
    <w:p w14:paraId="4C4EF7E4" w14:textId="12B38267" w:rsidR="0066565A" w:rsidRPr="00D84C8E" w:rsidRDefault="00973988" w:rsidP="00D84C8E">
      <w:pPr>
        <w:pStyle w:val="ConsPlusNormal"/>
        <w:ind w:left="567" w:firstLine="567"/>
        <w:jc w:val="both"/>
        <w:rPr>
          <w:rFonts w:ascii="Times New Roman" w:hAnsi="Times New Roman" w:cs="Times New Roman"/>
          <w:sz w:val="26"/>
          <w:szCs w:val="26"/>
        </w:rPr>
      </w:pPr>
      <w:r w:rsidRPr="00493C4A">
        <w:rPr>
          <w:rFonts w:ascii="Times New Roman" w:hAnsi="Times New Roman" w:cs="Times New Roman"/>
          <w:sz w:val="26"/>
          <w:szCs w:val="26"/>
        </w:rPr>
        <w:t>Приемка услуг, оказанных</w:t>
      </w:r>
      <w:r w:rsidR="00A23B3C" w:rsidRPr="00493C4A">
        <w:rPr>
          <w:rFonts w:ascii="Times New Roman" w:hAnsi="Times New Roman" w:cs="Times New Roman"/>
          <w:sz w:val="26"/>
          <w:szCs w:val="26"/>
        </w:rPr>
        <w:t xml:space="preserve"> Исполнителем</w:t>
      </w:r>
      <w:r w:rsidRPr="00493C4A">
        <w:rPr>
          <w:rFonts w:ascii="Times New Roman" w:hAnsi="Times New Roman" w:cs="Times New Roman"/>
          <w:sz w:val="26"/>
          <w:szCs w:val="26"/>
        </w:rPr>
        <w:t>, осущест</w:t>
      </w:r>
      <w:r w:rsidR="005D76A8" w:rsidRPr="00493C4A">
        <w:rPr>
          <w:rFonts w:ascii="Times New Roman" w:hAnsi="Times New Roman" w:cs="Times New Roman"/>
          <w:sz w:val="26"/>
          <w:szCs w:val="26"/>
        </w:rPr>
        <w:t>вляется Заказчиком в течение 10 </w:t>
      </w:r>
      <w:r w:rsidRPr="00493C4A">
        <w:rPr>
          <w:rFonts w:ascii="Times New Roman" w:hAnsi="Times New Roman" w:cs="Times New Roman"/>
          <w:sz w:val="26"/>
          <w:szCs w:val="26"/>
        </w:rPr>
        <w:t>(десяти) рабочих дней с момента получения корректного комплекта документов,</w:t>
      </w:r>
      <w:r w:rsidR="005F584D">
        <w:rPr>
          <w:rFonts w:ascii="Times New Roman" w:hAnsi="Times New Roman" w:cs="Times New Roman"/>
          <w:sz w:val="26"/>
          <w:szCs w:val="26"/>
        </w:rPr>
        <w:t xml:space="preserve"> предусмотренного п. </w:t>
      </w:r>
      <w:r w:rsidR="00A23B3C" w:rsidRPr="00493C4A">
        <w:rPr>
          <w:rFonts w:ascii="Times New Roman" w:hAnsi="Times New Roman" w:cs="Times New Roman"/>
          <w:sz w:val="26"/>
          <w:szCs w:val="26"/>
        </w:rPr>
        <w:t>6.6. настоящ</w:t>
      </w:r>
      <w:r w:rsidR="005F584D">
        <w:rPr>
          <w:rFonts w:ascii="Times New Roman" w:hAnsi="Times New Roman" w:cs="Times New Roman"/>
          <w:sz w:val="26"/>
          <w:szCs w:val="26"/>
        </w:rPr>
        <w:t>их ТТ</w:t>
      </w:r>
      <w:r w:rsidR="002043B7">
        <w:rPr>
          <w:rFonts w:ascii="Times New Roman" w:hAnsi="Times New Roman" w:cs="Times New Roman"/>
          <w:sz w:val="26"/>
          <w:szCs w:val="26"/>
        </w:rPr>
        <w:t>.</w:t>
      </w:r>
    </w:p>
    <w:p w14:paraId="0C88C524" w14:textId="77777777" w:rsidR="00973988" w:rsidRPr="00493C4A" w:rsidRDefault="00973988" w:rsidP="00B94210">
      <w:pPr>
        <w:pStyle w:val="ConsPlusNormal"/>
        <w:keepNext/>
        <w:widowControl/>
        <w:numPr>
          <w:ilvl w:val="1"/>
          <w:numId w:val="1"/>
        </w:numPr>
        <w:tabs>
          <w:tab w:val="left" w:pos="1701"/>
        </w:tabs>
        <w:ind w:left="567" w:firstLine="567"/>
        <w:jc w:val="both"/>
        <w:rPr>
          <w:rFonts w:ascii="Times New Roman" w:hAnsi="Times New Roman" w:cs="Times New Roman"/>
          <w:b/>
          <w:sz w:val="26"/>
          <w:szCs w:val="26"/>
        </w:rPr>
      </w:pPr>
      <w:r w:rsidRPr="00493C4A">
        <w:rPr>
          <w:rFonts w:ascii="Times New Roman" w:hAnsi="Times New Roman" w:cs="Times New Roman"/>
          <w:b/>
          <w:sz w:val="26"/>
          <w:szCs w:val="26"/>
        </w:rPr>
        <w:t>Требования по передаче заказчику закупки технических и иных документов (оформление документов по результатам оказанных услуг)</w:t>
      </w:r>
    </w:p>
    <w:p w14:paraId="2E6F7C8E" w14:textId="2BD25E98" w:rsidR="00863A4C" w:rsidRPr="00493C4A" w:rsidRDefault="00EF3497" w:rsidP="00B94210">
      <w:pPr>
        <w:pStyle w:val="ConsPlusNormal"/>
        <w:ind w:left="567" w:firstLine="567"/>
        <w:jc w:val="both"/>
        <w:rPr>
          <w:rFonts w:ascii="Times New Roman" w:hAnsi="Times New Roman" w:cs="Times New Roman"/>
          <w:sz w:val="26"/>
          <w:szCs w:val="26"/>
        </w:rPr>
      </w:pPr>
      <w:r>
        <w:rPr>
          <w:rFonts w:ascii="Times New Roman" w:hAnsi="Times New Roman" w:cs="Times New Roman"/>
          <w:sz w:val="26"/>
          <w:szCs w:val="26"/>
        </w:rPr>
        <w:t>Ежемесячно, не позднее 2 </w:t>
      </w:r>
      <w:r w:rsidR="00863A4C" w:rsidRPr="00493C4A">
        <w:rPr>
          <w:rFonts w:ascii="Times New Roman" w:hAnsi="Times New Roman" w:cs="Times New Roman"/>
          <w:sz w:val="26"/>
          <w:szCs w:val="26"/>
        </w:rPr>
        <w:t xml:space="preserve">(второго) рабочего дня каждого месяца, Исполнитель формирует и направляет представителю Заказчика по </w:t>
      </w:r>
      <w:r w:rsidR="000779DD">
        <w:rPr>
          <w:rFonts w:ascii="Times New Roman" w:hAnsi="Times New Roman" w:cs="Times New Roman"/>
          <w:sz w:val="26"/>
          <w:szCs w:val="26"/>
        </w:rPr>
        <w:t>электронной почте, указанной в Д</w:t>
      </w:r>
      <w:r w:rsidR="00863A4C" w:rsidRPr="00493C4A">
        <w:rPr>
          <w:rFonts w:ascii="Times New Roman" w:hAnsi="Times New Roman" w:cs="Times New Roman"/>
          <w:sz w:val="26"/>
          <w:szCs w:val="26"/>
        </w:rPr>
        <w:t>оговоре, на согласование Реестр осуществленных перевозок почты авиатранспортом за отчетный период</w:t>
      </w:r>
      <w:r w:rsidR="00DF208C">
        <w:rPr>
          <w:rFonts w:ascii="Times New Roman" w:hAnsi="Times New Roman" w:cs="Times New Roman"/>
          <w:sz w:val="26"/>
          <w:szCs w:val="26"/>
        </w:rPr>
        <w:t>, предусмотренный Договором</w:t>
      </w:r>
      <w:r w:rsidR="00863A4C" w:rsidRPr="00493C4A">
        <w:rPr>
          <w:rFonts w:ascii="Times New Roman" w:hAnsi="Times New Roman" w:cs="Times New Roman"/>
          <w:sz w:val="26"/>
          <w:szCs w:val="26"/>
        </w:rPr>
        <w:t>;</w:t>
      </w:r>
    </w:p>
    <w:p w14:paraId="060A25A3" w14:textId="4F458175" w:rsidR="00863A4C" w:rsidRPr="00493C4A" w:rsidRDefault="00EF3497" w:rsidP="00B94210">
      <w:pPr>
        <w:tabs>
          <w:tab w:val="left" w:pos="851"/>
        </w:tabs>
        <w:spacing w:after="0" w:line="240" w:lineRule="atLeast"/>
        <w:ind w:left="567" w:firstLine="567"/>
        <w:jc w:val="both"/>
        <w:rPr>
          <w:rFonts w:ascii="Times New Roman" w:hAnsi="Times New Roman"/>
          <w:sz w:val="26"/>
          <w:szCs w:val="26"/>
        </w:rPr>
      </w:pPr>
      <w:r>
        <w:rPr>
          <w:rFonts w:ascii="Times New Roman" w:hAnsi="Times New Roman"/>
          <w:sz w:val="26"/>
          <w:szCs w:val="26"/>
        </w:rPr>
        <w:t>В течение 3 </w:t>
      </w:r>
      <w:r w:rsidR="00863A4C" w:rsidRPr="00493C4A">
        <w:rPr>
          <w:rFonts w:ascii="Times New Roman" w:hAnsi="Times New Roman"/>
          <w:sz w:val="26"/>
          <w:szCs w:val="26"/>
        </w:rPr>
        <w:t xml:space="preserve">(трех) рабочих дней с момента получения на </w:t>
      </w:r>
      <w:r w:rsidR="000779DD">
        <w:rPr>
          <w:rFonts w:ascii="Times New Roman" w:hAnsi="Times New Roman"/>
          <w:sz w:val="26"/>
          <w:szCs w:val="26"/>
        </w:rPr>
        <w:t>электронную почту, указанную в Д</w:t>
      </w:r>
      <w:r w:rsidR="00863A4C" w:rsidRPr="00493C4A">
        <w:rPr>
          <w:rFonts w:ascii="Times New Roman" w:hAnsi="Times New Roman"/>
          <w:sz w:val="26"/>
          <w:szCs w:val="26"/>
        </w:rPr>
        <w:t xml:space="preserve">оговоре, от Исполнителя Реестра осуществленных перевозок почты авиатранспортом за отчетный период в формате «excel», Заказчик осуществляет сверку </w:t>
      </w:r>
      <w:r w:rsidR="00863A4C" w:rsidRPr="00493C4A">
        <w:rPr>
          <w:rFonts w:ascii="Times New Roman" w:hAnsi="Times New Roman"/>
          <w:sz w:val="26"/>
          <w:szCs w:val="26"/>
        </w:rPr>
        <w:lastRenderedPageBreak/>
        <w:t>и возврат Исполнителю согласованного реестра в формате «exce</w:t>
      </w:r>
      <w:r w:rsidR="00863A4C" w:rsidRPr="00493C4A">
        <w:rPr>
          <w:rFonts w:ascii="Times New Roman" w:hAnsi="Times New Roman"/>
          <w:sz w:val="26"/>
          <w:szCs w:val="26"/>
          <w:lang w:val="en-US"/>
        </w:rPr>
        <w:t>l</w:t>
      </w:r>
      <w:r w:rsidR="00863A4C" w:rsidRPr="00493C4A">
        <w:rPr>
          <w:rFonts w:ascii="Times New Roman" w:hAnsi="Times New Roman"/>
          <w:sz w:val="26"/>
          <w:szCs w:val="26"/>
        </w:rPr>
        <w:t xml:space="preserve">» на </w:t>
      </w:r>
      <w:r w:rsidR="000779DD">
        <w:rPr>
          <w:rFonts w:ascii="Times New Roman" w:hAnsi="Times New Roman"/>
          <w:sz w:val="26"/>
          <w:szCs w:val="26"/>
        </w:rPr>
        <w:t>электронную почту, указанную в Д</w:t>
      </w:r>
      <w:r w:rsidR="00863A4C" w:rsidRPr="00493C4A">
        <w:rPr>
          <w:rFonts w:ascii="Times New Roman" w:hAnsi="Times New Roman"/>
          <w:sz w:val="26"/>
          <w:szCs w:val="26"/>
        </w:rPr>
        <w:t>оговоре, с которой поступил реестр;</w:t>
      </w:r>
    </w:p>
    <w:p w14:paraId="4E528DB8" w14:textId="59A8010F" w:rsidR="00863A4C" w:rsidRPr="00493C4A" w:rsidRDefault="00863A4C" w:rsidP="00B94210">
      <w:pPr>
        <w:tabs>
          <w:tab w:val="left" w:pos="851"/>
        </w:tabs>
        <w:spacing w:after="0" w:line="240" w:lineRule="atLeast"/>
        <w:ind w:left="567" w:firstLine="567"/>
        <w:jc w:val="both"/>
        <w:rPr>
          <w:rFonts w:ascii="Times New Roman" w:hAnsi="Times New Roman"/>
          <w:sz w:val="26"/>
          <w:szCs w:val="26"/>
        </w:rPr>
      </w:pPr>
      <w:r w:rsidRPr="00493C4A">
        <w:rPr>
          <w:rFonts w:ascii="Times New Roman" w:hAnsi="Times New Roman"/>
          <w:sz w:val="26"/>
          <w:szCs w:val="26"/>
        </w:rPr>
        <w:t>Не позднее 10</w:t>
      </w:r>
      <w:r w:rsidR="00EF3497">
        <w:rPr>
          <w:rFonts w:ascii="Times New Roman" w:hAnsi="Times New Roman"/>
          <w:sz w:val="26"/>
          <w:szCs w:val="26"/>
        </w:rPr>
        <w:t> </w:t>
      </w:r>
      <w:r w:rsidR="000779DD">
        <w:rPr>
          <w:rFonts w:ascii="Times New Roman" w:hAnsi="Times New Roman"/>
          <w:sz w:val="26"/>
          <w:szCs w:val="26"/>
        </w:rPr>
        <w:t>(десяти)</w:t>
      </w:r>
      <w:r w:rsidRPr="00493C4A">
        <w:rPr>
          <w:rFonts w:ascii="Times New Roman" w:hAnsi="Times New Roman"/>
          <w:sz w:val="26"/>
          <w:szCs w:val="26"/>
        </w:rPr>
        <w:t xml:space="preserve"> рабочих дней после окончания оказания услуг в отчетном периоде Исполнитель направляет Заказчику комплект документов в составе:</w:t>
      </w:r>
    </w:p>
    <w:p w14:paraId="5013ABD4" w14:textId="601E9E59" w:rsidR="00863A4C" w:rsidRPr="00493C4A" w:rsidRDefault="00863A4C" w:rsidP="00B94210">
      <w:pPr>
        <w:spacing w:after="0" w:line="240" w:lineRule="auto"/>
        <w:ind w:left="567" w:firstLine="567"/>
        <w:jc w:val="both"/>
        <w:rPr>
          <w:rFonts w:ascii="Times New Roman" w:hAnsi="Times New Roman"/>
          <w:sz w:val="26"/>
          <w:szCs w:val="26"/>
        </w:rPr>
      </w:pPr>
      <w:r w:rsidRPr="00493C4A">
        <w:rPr>
          <w:rFonts w:ascii="Times New Roman" w:hAnsi="Times New Roman"/>
          <w:sz w:val="26"/>
          <w:szCs w:val="26"/>
        </w:rPr>
        <w:t>-</w:t>
      </w:r>
      <w:r w:rsidR="00E12541" w:rsidRPr="00493C4A">
        <w:rPr>
          <w:rFonts w:ascii="Times New Roman" w:hAnsi="Times New Roman"/>
          <w:sz w:val="26"/>
          <w:szCs w:val="26"/>
        </w:rPr>
        <w:tab/>
      </w:r>
      <w:r w:rsidRPr="00493C4A">
        <w:rPr>
          <w:rFonts w:ascii="Times New Roman" w:hAnsi="Times New Roman"/>
          <w:sz w:val="26"/>
          <w:szCs w:val="26"/>
        </w:rPr>
        <w:t>А</w:t>
      </w:r>
      <w:r w:rsidR="00512D47" w:rsidRPr="00493C4A">
        <w:rPr>
          <w:rFonts w:ascii="Times New Roman" w:hAnsi="Times New Roman"/>
          <w:sz w:val="26"/>
          <w:szCs w:val="26"/>
        </w:rPr>
        <w:t>кт сдачи-приемки</w:t>
      </w:r>
      <w:r w:rsidRPr="00493C4A">
        <w:rPr>
          <w:rFonts w:ascii="Times New Roman" w:hAnsi="Times New Roman"/>
          <w:sz w:val="26"/>
          <w:szCs w:val="26"/>
        </w:rPr>
        <w:t xml:space="preserve"> оказанных Услуг</w:t>
      </w:r>
      <w:r w:rsidR="00EF3497">
        <w:rPr>
          <w:rFonts w:ascii="Times New Roman" w:hAnsi="Times New Roman"/>
          <w:sz w:val="26"/>
          <w:szCs w:val="26"/>
        </w:rPr>
        <w:t xml:space="preserve"> (оригинал в 2 </w:t>
      </w:r>
      <w:r w:rsidR="00DF208C">
        <w:rPr>
          <w:rFonts w:ascii="Times New Roman" w:hAnsi="Times New Roman"/>
          <w:sz w:val="26"/>
          <w:szCs w:val="26"/>
        </w:rPr>
        <w:t>(двух) экземплярах, подписанный исполнителем)</w:t>
      </w:r>
      <w:r w:rsidRPr="00493C4A">
        <w:rPr>
          <w:rFonts w:ascii="Times New Roman" w:hAnsi="Times New Roman"/>
          <w:sz w:val="26"/>
          <w:szCs w:val="26"/>
        </w:rPr>
        <w:t>;</w:t>
      </w:r>
    </w:p>
    <w:p w14:paraId="1DB3B1A5" w14:textId="0DD57C7C" w:rsidR="00863A4C" w:rsidRPr="00493C4A" w:rsidRDefault="00863A4C" w:rsidP="00B94210">
      <w:pPr>
        <w:spacing w:after="0" w:line="240" w:lineRule="auto"/>
        <w:ind w:left="567" w:firstLine="567"/>
        <w:jc w:val="both"/>
        <w:rPr>
          <w:rFonts w:ascii="Times New Roman" w:hAnsi="Times New Roman"/>
          <w:sz w:val="26"/>
          <w:szCs w:val="26"/>
        </w:rPr>
      </w:pPr>
      <w:r w:rsidRPr="00493C4A">
        <w:rPr>
          <w:rFonts w:ascii="Times New Roman" w:hAnsi="Times New Roman"/>
          <w:sz w:val="26"/>
          <w:szCs w:val="26"/>
        </w:rPr>
        <w:t>-</w:t>
      </w:r>
      <w:r w:rsidR="00E12541" w:rsidRPr="00493C4A">
        <w:rPr>
          <w:rFonts w:ascii="Times New Roman" w:hAnsi="Times New Roman"/>
          <w:sz w:val="26"/>
          <w:szCs w:val="26"/>
        </w:rPr>
        <w:tab/>
      </w:r>
      <w:r w:rsidRPr="00493C4A">
        <w:rPr>
          <w:rFonts w:ascii="Times New Roman" w:hAnsi="Times New Roman"/>
          <w:sz w:val="26"/>
          <w:szCs w:val="26"/>
        </w:rPr>
        <w:t>Заявки на организацию перевозки почты, выполненные Исполнителем за отчетный период</w:t>
      </w:r>
      <w:r w:rsidR="00EF3497">
        <w:rPr>
          <w:rFonts w:ascii="Times New Roman" w:hAnsi="Times New Roman"/>
          <w:sz w:val="26"/>
          <w:szCs w:val="26"/>
        </w:rPr>
        <w:t xml:space="preserve"> (подписанные Исполнителем в 2 </w:t>
      </w:r>
      <w:r w:rsidR="000779DD">
        <w:rPr>
          <w:rFonts w:ascii="Times New Roman" w:hAnsi="Times New Roman"/>
          <w:sz w:val="26"/>
          <w:szCs w:val="26"/>
        </w:rPr>
        <w:t>(двух)</w:t>
      </w:r>
      <w:r w:rsidRPr="00493C4A">
        <w:rPr>
          <w:rFonts w:ascii="Times New Roman" w:hAnsi="Times New Roman"/>
          <w:sz w:val="26"/>
          <w:szCs w:val="26"/>
        </w:rPr>
        <w:t xml:space="preserve"> экземплярах каждая);</w:t>
      </w:r>
    </w:p>
    <w:p w14:paraId="11B2C150" w14:textId="01B99079" w:rsidR="00863A4C" w:rsidRPr="00493C4A" w:rsidRDefault="00863A4C" w:rsidP="00B94210">
      <w:pPr>
        <w:spacing w:after="0" w:line="240" w:lineRule="auto"/>
        <w:ind w:left="567" w:firstLine="567"/>
        <w:jc w:val="both"/>
        <w:rPr>
          <w:rFonts w:ascii="Times New Roman" w:hAnsi="Times New Roman"/>
          <w:sz w:val="26"/>
          <w:szCs w:val="26"/>
        </w:rPr>
      </w:pPr>
      <w:r w:rsidRPr="00493C4A">
        <w:rPr>
          <w:rFonts w:ascii="Times New Roman" w:hAnsi="Times New Roman"/>
          <w:sz w:val="26"/>
          <w:szCs w:val="26"/>
        </w:rPr>
        <w:t>-</w:t>
      </w:r>
      <w:r w:rsidR="00E12541" w:rsidRPr="00493C4A">
        <w:rPr>
          <w:rFonts w:ascii="Times New Roman" w:hAnsi="Times New Roman"/>
          <w:sz w:val="26"/>
          <w:szCs w:val="26"/>
        </w:rPr>
        <w:tab/>
      </w:r>
      <w:r w:rsidRPr="00493C4A">
        <w:rPr>
          <w:rFonts w:ascii="Times New Roman" w:hAnsi="Times New Roman"/>
          <w:sz w:val="26"/>
          <w:szCs w:val="26"/>
        </w:rPr>
        <w:t>Реестр осуществленных перевозок почты авиационным транспортом за отчетный период</w:t>
      </w:r>
      <w:r w:rsidR="00DF208C">
        <w:rPr>
          <w:rFonts w:ascii="Times New Roman" w:hAnsi="Times New Roman"/>
          <w:sz w:val="26"/>
          <w:szCs w:val="26"/>
        </w:rPr>
        <w:t xml:space="preserve"> </w:t>
      </w:r>
      <w:r w:rsidR="00EF3497">
        <w:rPr>
          <w:rFonts w:ascii="Times New Roman" w:hAnsi="Times New Roman"/>
          <w:sz w:val="26"/>
          <w:szCs w:val="26"/>
        </w:rPr>
        <w:t>(оригинал в 2 </w:t>
      </w:r>
      <w:r w:rsidR="00DF208C" w:rsidRPr="00DF208C">
        <w:rPr>
          <w:rFonts w:ascii="Times New Roman" w:hAnsi="Times New Roman"/>
          <w:sz w:val="26"/>
          <w:szCs w:val="26"/>
        </w:rPr>
        <w:t>(двух) экземплярах, подписанный исполнителем</w:t>
      </w:r>
      <w:r w:rsidR="00DF208C">
        <w:rPr>
          <w:rFonts w:ascii="Times New Roman" w:hAnsi="Times New Roman"/>
          <w:sz w:val="26"/>
          <w:szCs w:val="26"/>
        </w:rPr>
        <w:t>)</w:t>
      </w:r>
      <w:r w:rsidRPr="00493C4A">
        <w:rPr>
          <w:rFonts w:ascii="Times New Roman" w:hAnsi="Times New Roman"/>
          <w:sz w:val="26"/>
          <w:szCs w:val="26"/>
        </w:rPr>
        <w:t>;</w:t>
      </w:r>
    </w:p>
    <w:p w14:paraId="11AEE0A6" w14:textId="20F8BCD5" w:rsidR="00863A4C" w:rsidRPr="00493C4A" w:rsidRDefault="00863A4C" w:rsidP="00B94210">
      <w:pPr>
        <w:spacing w:after="0" w:line="240" w:lineRule="auto"/>
        <w:ind w:left="567" w:firstLine="567"/>
        <w:jc w:val="both"/>
        <w:rPr>
          <w:rFonts w:ascii="Times New Roman" w:hAnsi="Times New Roman"/>
          <w:sz w:val="26"/>
          <w:szCs w:val="26"/>
        </w:rPr>
      </w:pPr>
      <w:r w:rsidRPr="00493C4A">
        <w:rPr>
          <w:rFonts w:ascii="Times New Roman" w:hAnsi="Times New Roman"/>
          <w:sz w:val="26"/>
          <w:szCs w:val="26"/>
        </w:rPr>
        <w:t>-</w:t>
      </w:r>
      <w:r w:rsidR="00E12541" w:rsidRPr="00493C4A">
        <w:rPr>
          <w:rFonts w:ascii="Times New Roman" w:hAnsi="Times New Roman"/>
          <w:sz w:val="26"/>
          <w:szCs w:val="26"/>
        </w:rPr>
        <w:tab/>
      </w:r>
      <w:r w:rsidRPr="00493C4A">
        <w:rPr>
          <w:rFonts w:ascii="Times New Roman" w:hAnsi="Times New Roman"/>
          <w:sz w:val="26"/>
          <w:szCs w:val="26"/>
        </w:rPr>
        <w:t>Счет-фактура (в случае, если Исполнитель, является плательщиком НДС);</w:t>
      </w:r>
    </w:p>
    <w:p w14:paraId="0DAFD258" w14:textId="7F0C6010" w:rsidR="00F94FA6" w:rsidRPr="00493C4A" w:rsidRDefault="00863A4C" w:rsidP="00B94210">
      <w:pPr>
        <w:tabs>
          <w:tab w:val="left" w:pos="851"/>
        </w:tabs>
        <w:spacing w:after="0" w:line="240" w:lineRule="atLeast"/>
        <w:ind w:left="567" w:firstLine="567"/>
        <w:jc w:val="both"/>
        <w:rPr>
          <w:rFonts w:ascii="Times New Roman" w:hAnsi="Times New Roman"/>
          <w:sz w:val="26"/>
          <w:szCs w:val="26"/>
        </w:rPr>
      </w:pPr>
      <w:r w:rsidRPr="00493C4A">
        <w:rPr>
          <w:rFonts w:ascii="Times New Roman" w:hAnsi="Times New Roman"/>
          <w:sz w:val="26"/>
          <w:szCs w:val="26"/>
        </w:rPr>
        <w:t>-</w:t>
      </w:r>
      <w:r w:rsidR="00E12541" w:rsidRPr="00493C4A">
        <w:rPr>
          <w:rFonts w:ascii="Times New Roman" w:hAnsi="Times New Roman"/>
          <w:sz w:val="26"/>
          <w:szCs w:val="26"/>
        </w:rPr>
        <w:tab/>
      </w:r>
      <w:r w:rsidRPr="00493C4A">
        <w:rPr>
          <w:rFonts w:ascii="Times New Roman" w:hAnsi="Times New Roman"/>
          <w:sz w:val="26"/>
          <w:szCs w:val="26"/>
        </w:rPr>
        <w:t>Счет.</w:t>
      </w:r>
    </w:p>
    <w:p w14:paraId="33CDA7AF" w14:textId="73A6BA5D" w:rsidR="00920FA2" w:rsidRPr="008D1548" w:rsidRDefault="00920FA2" w:rsidP="00B94210">
      <w:pPr>
        <w:tabs>
          <w:tab w:val="left" w:pos="851"/>
        </w:tabs>
        <w:spacing w:after="0" w:line="240" w:lineRule="atLeast"/>
        <w:ind w:left="567" w:firstLine="567"/>
        <w:jc w:val="both"/>
        <w:rPr>
          <w:rFonts w:ascii="Times New Roman" w:hAnsi="Times New Roman"/>
          <w:sz w:val="16"/>
          <w:szCs w:val="16"/>
        </w:rPr>
      </w:pPr>
    </w:p>
    <w:p w14:paraId="14718EE9" w14:textId="77777777" w:rsidR="005D1AFD" w:rsidRPr="00493C4A" w:rsidRDefault="005D1AFD" w:rsidP="00B94210">
      <w:pPr>
        <w:pStyle w:val="ConsPlusNormal"/>
        <w:numPr>
          <w:ilvl w:val="0"/>
          <w:numId w:val="1"/>
        </w:numPr>
        <w:ind w:left="567" w:firstLine="567"/>
        <w:jc w:val="center"/>
        <w:rPr>
          <w:rFonts w:ascii="Times New Roman" w:hAnsi="Times New Roman" w:cs="Times New Roman"/>
          <w:b/>
          <w:sz w:val="26"/>
          <w:szCs w:val="26"/>
        </w:rPr>
      </w:pPr>
      <w:r w:rsidRPr="00493C4A">
        <w:rPr>
          <w:rFonts w:ascii="Times New Roman" w:hAnsi="Times New Roman" w:cs="Times New Roman"/>
          <w:b/>
          <w:sz w:val="26"/>
          <w:szCs w:val="26"/>
        </w:rPr>
        <w:t>ТРЕБОВАНИЯ К ГАРАНТИЙНЫМ ОБЯЗАТЕЛЬСТВАМ ОКАЗЫВАЕМЫХ УСЛУГ</w:t>
      </w:r>
    </w:p>
    <w:p w14:paraId="5D991632" w14:textId="548888D6" w:rsidR="002326C1" w:rsidRPr="00493C4A" w:rsidRDefault="008142D8" w:rsidP="00735F8B">
      <w:pPr>
        <w:pStyle w:val="ConsPlusNormal"/>
        <w:numPr>
          <w:ilvl w:val="1"/>
          <w:numId w:val="1"/>
        </w:numPr>
        <w:tabs>
          <w:tab w:val="left" w:pos="1276"/>
        </w:tabs>
        <w:ind w:left="567" w:firstLine="142"/>
        <w:jc w:val="both"/>
        <w:rPr>
          <w:rFonts w:ascii="Times New Roman" w:hAnsi="Times New Roman" w:cs="Times New Roman"/>
          <w:sz w:val="26"/>
          <w:szCs w:val="26"/>
        </w:rPr>
      </w:pPr>
      <w:r w:rsidRPr="00493C4A">
        <w:rPr>
          <w:rFonts w:ascii="Times New Roman" w:hAnsi="Times New Roman" w:cs="Times New Roman"/>
          <w:sz w:val="26"/>
          <w:szCs w:val="26"/>
        </w:rPr>
        <w:t>Исполнитель</w:t>
      </w:r>
      <w:r w:rsidR="002326C1" w:rsidRPr="00493C4A">
        <w:rPr>
          <w:rFonts w:ascii="Times New Roman" w:hAnsi="Times New Roman" w:cs="Times New Roman"/>
          <w:sz w:val="26"/>
          <w:szCs w:val="26"/>
        </w:rPr>
        <w:t xml:space="preserve"> гарантирует сохранность и своевременную перевозку Почты на ВС.</w:t>
      </w:r>
    </w:p>
    <w:p w14:paraId="0C55ECEA" w14:textId="6AC09A91" w:rsidR="00117885" w:rsidRPr="00493C4A" w:rsidRDefault="00117885" w:rsidP="00735F8B">
      <w:pPr>
        <w:pStyle w:val="a3"/>
        <w:numPr>
          <w:ilvl w:val="1"/>
          <w:numId w:val="1"/>
        </w:numPr>
        <w:tabs>
          <w:tab w:val="left" w:pos="851"/>
          <w:tab w:val="left" w:pos="1276"/>
        </w:tabs>
        <w:ind w:left="567" w:firstLine="142"/>
        <w:jc w:val="both"/>
        <w:rPr>
          <w:sz w:val="26"/>
          <w:szCs w:val="26"/>
        </w:rPr>
      </w:pPr>
      <w:r w:rsidRPr="00493C4A">
        <w:rPr>
          <w:sz w:val="26"/>
          <w:szCs w:val="26"/>
        </w:rPr>
        <w:t>Исполнитель гарантирует, что он, или привлекаемые соисполнители обладают всеми необходимыми в соответствии с законодательством Российской Федерации разрешениями, допусками для оказания Услуг, работники Исполнителя обладают необходимыми в соответствии с законодательством Российской Федерации разрешительными документами на оказание Услуг, а также навыками, опытом и квалификацией для качественного оказания Услуг.</w:t>
      </w:r>
    </w:p>
    <w:p w14:paraId="64663B07" w14:textId="64A840D8" w:rsidR="001E6063" w:rsidRPr="008D1548" w:rsidRDefault="001E6063" w:rsidP="00B94210">
      <w:pPr>
        <w:pStyle w:val="ConsPlusNormal"/>
        <w:ind w:left="567" w:firstLine="567"/>
        <w:rPr>
          <w:rFonts w:ascii="Times New Roman" w:hAnsi="Times New Roman" w:cs="Times New Roman"/>
          <w:sz w:val="16"/>
          <w:szCs w:val="16"/>
        </w:rPr>
      </w:pPr>
    </w:p>
    <w:p w14:paraId="64A9023F" w14:textId="449B2645" w:rsidR="00AC0130" w:rsidRPr="00493C4A" w:rsidRDefault="005D1AFD" w:rsidP="00B94210">
      <w:pPr>
        <w:pStyle w:val="ConsPlusNormal"/>
        <w:numPr>
          <w:ilvl w:val="0"/>
          <w:numId w:val="1"/>
        </w:numPr>
        <w:ind w:left="567" w:firstLine="567"/>
        <w:jc w:val="center"/>
        <w:rPr>
          <w:rFonts w:ascii="Times New Roman" w:hAnsi="Times New Roman" w:cs="Times New Roman"/>
          <w:b/>
          <w:sz w:val="26"/>
          <w:szCs w:val="26"/>
        </w:rPr>
      </w:pPr>
      <w:r w:rsidRPr="00493C4A">
        <w:rPr>
          <w:rFonts w:ascii="Times New Roman" w:hAnsi="Times New Roman" w:cs="Times New Roman"/>
          <w:b/>
          <w:sz w:val="26"/>
          <w:szCs w:val="26"/>
        </w:rPr>
        <w:t>СПЕЦИАЛЬНЫЕ ТРЕБОВАНИЯ</w:t>
      </w:r>
    </w:p>
    <w:p w14:paraId="7CF73BF3" w14:textId="41C55EDF" w:rsidR="00137326" w:rsidRPr="00493C4A" w:rsidRDefault="00F0661D" w:rsidP="00B94210">
      <w:pPr>
        <w:pStyle w:val="ConsPlusNormal"/>
        <w:ind w:left="567" w:firstLine="567"/>
        <w:jc w:val="both"/>
        <w:rPr>
          <w:rFonts w:ascii="Times New Roman" w:hAnsi="Times New Roman" w:cs="Times New Roman"/>
          <w:sz w:val="26"/>
          <w:szCs w:val="26"/>
        </w:rPr>
      </w:pPr>
      <w:r w:rsidRPr="00493C4A">
        <w:rPr>
          <w:rFonts w:ascii="Times New Roman" w:hAnsi="Times New Roman" w:cs="Times New Roman"/>
          <w:sz w:val="26"/>
          <w:szCs w:val="26"/>
        </w:rPr>
        <w:t>Стороны в</w:t>
      </w:r>
      <w:r w:rsidR="0022283F" w:rsidRPr="00493C4A">
        <w:rPr>
          <w:rFonts w:ascii="Times New Roman" w:hAnsi="Times New Roman" w:cs="Times New Roman"/>
          <w:sz w:val="26"/>
          <w:szCs w:val="26"/>
        </w:rPr>
        <w:t xml:space="preserve"> течение</w:t>
      </w:r>
      <w:r w:rsidR="00B13E5E" w:rsidRPr="00493C4A">
        <w:rPr>
          <w:rFonts w:ascii="Times New Roman" w:hAnsi="Times New Roman" w:cs="Times New Roman"/>
          <w:sz w:val="26"/>
          <w:szCs w:val="26"/>
        </w:rPr>
        <w:t xml:space="preserve"> 3 (трех) рабочих дней после заключения Договора, </w:t>
      </w:r>
      <w:r w:rsidR="00137326" w:rsidRPr="00493C4A">
        <w:rPr>
          <w:rFonts w:ascii="Times New Roman" w:hAnsi="Times New Roman" w:cs="Times New Roman"/>
          <w:sz w:val="26"/>
          <w:szCs w:val="26"/>
        </w:rPr>
        <w:t>обеспечивают</w:t>
      </w:r>
      <w:r w:rsidRPr="00493C4A">
        <w:rPr>
          <w:rFonts w:ascii="Times New Roman" w:hAnsi="Times New Roman" w:cs="Times New Roman"/>
          <w:sz w:val="26"/>
          <w:szCs w:val="26"/>
        </w:rPr>
        <w:t xml:space="preserve"> друг друга</w:t>
      </w:r>
      <w:r w:rsidR="00BA2C07" w:rsidRPr="00493C4A">
        <w:rPr>
          <w:rFonts w:ascii="Times New Roman" w:hAnsi="Times New Roman" w:cs="Times New Roman"/>
          <w:sz w:val="26"/>
          <w:szCs w:val="26"/>
        </w:rPr>
        <w:t xml:space="preserve"> контактной информацией (фамилия, имя, отчество (при наличии), должность, номера телефонов, адреса электронной почты, </w:t>
      </w:r>
      <w:r w:rsidR="000E6E91" w:rsidRPr="00493C4A">
        <w:rPr>
          <w:rFonts w:ascii="Times New Roman" w:hAnsi="Times New Roman" w:cs="Times New Roman"/>
          <w:sz w:val="26"/>
          <w:szCs w:val="26"/>
        </w:rPr>
        <w:t xml:space="preserve">AFTN </w:t>
      </w:r>
      <w:r w:rsidR="00BA2C07" w:rsidRPr="00493C4A">
        <w:rPr>
          <w:rFonts w:ascii="Times New Roman" w:hAnsi="Times New Roman" w:cs="Times New Roman"/>
          <w:sz w:val="26"/>
          <w:szCs w:val="26"/>
        </w:rPr>
        <w:t xml:space="preserve">и иные средства связи) представителей </w:t>
      </w:r>
      <w:r w:rsidR="000779DD">
        <w:rPr>
          <w:rFonts w:ascii="Times New Roman" w:hAnsi="Times New Roman" w:cs="Times New Roman"/>
          <w:sz w:val="26"/>
          <w:szCs w:val="26"/>
        </w:rPr>
        <w:t>С</w:t>
      </w:r>
      <w:r w:rsidRPr="00493C4A">
        <w:rPr>
          <w:rFonts w:ascii="Times New Roman" w:hAnsi="Times New Roman" w:cs="Times New Roman"/>
          <w:sz w:val="26"/>
          <w:szCs w:val="26"/>
        </w:rPr>
        <w:t xml:space="preserve">торон </w:t>
      </w:r>
      <w:r w:rsidR="00BA2C07" w:rsidRPr="00493C4A">
        <w:rPr>
          <w:rFonts w:ascii="Times New Roman" w:hAnsi="Times New Roman" w:cs="Times New Roman"/>
          <w:sz w:val="26"/>
          <w:szCs w:val="26"/>
        </w:rPr>
        <w:t xml:space="preserve">в </w:t>
      </w:r>
      <w:r w:rsidR="008142D8" w:rsidRPr="00493C4A">
        <w:rPr>
          <w:rFonts w:ascii="Times New Roman" w:hAnsi="Times New Roman" w:cs="Times New Roman"/>
          <w:sz w:val="26"/>
          <w:szCs w:val="26"/>
        </w:rPr>
        <w:t>м</w:t>
      </w:r>
      <w:r w:rsidR="00BA2C07" w:rsidRPr="00493C4A">
        <w:rPr>
          <w:rFonts w:ascii="Times New Roman" w:hAnsi="Times New Roman" w:cs="Times New Roman"/>
          <w:sz w:val="26"/>
          <w:szCs w:val="26"/>
        </w:rPr>
        <w:t xml:space="preserve">естах приема и доставки почты для обеспечения </w:t>
      </w:r>
      <w:r w:rsidR="00B8652C" w:rsidRPr="00493C4A">
        <w:rPr>
          <w:rFonts w:ascii="Times New Roman" w:hAnsi="Times New Roman" w:cs="Times New Roman"/>
          <w:sz w:val="26"/>
          <w:szCs w:val="26"/>
        </w:rPr>
        <w:t>круглосуточного взаимодействия.</w:t>
      </w:r>
    </w:p>
    <w:p w14:paraId="1197A0A5" w14:textId="75866499" w:rsidR="00BA2C07" w:rsidRPr="00493C4A" w:rsidRDefault="00137326" w:rsidP="00B94210">
      <w:pPr>
        <w:pStyle w:val="ConsPlusNormal"/>
        <w:ind w:left="567" w:firstLine="567"/>
        <w:jc w:val="both"/>
        <w:rPr>
          <w:rFonts w:ascii="Times New Roman" w:hAnsi="Times New Roman" w:cs="Times New Roman"/>
          <w:sz w:val="26"/>
          <w:szCs w:val="26"/>
        </w:rPr>
      </w:pPr>
      <w:r w:rsidRPr="00493C4A">
        <w:rPr>
          <w:rFonts w:ascii="Times New Roman" w:hAnsi="Times New Roman" w:cs="Times New Roman"/>
          <w:sz w:val="26"/>
          <w:szCs w:val="26"/>
        </w:rPr>
        <w:t>В случае изменений контакт</w:t>
      </w:r>
      <w:r w:rsidR="000779DD">
        <w:rPr>
          <w:rFonts w:ascii="Times New Roman" w:hAnsi="Times New Roman" w:cs="Times New Roman"/>
          <w:sz w:val="26"/>
          <w:szCs w:val="26"/>
        </w:rPr>
        <w:t>ной информации С</w:t>
      </w:r>
      <w:r w:rsidR="0022283F" w:rsidRPr="00493C4A">
        <w:rPr>
          <w:rFonts w:ascii="Times New Roman" w:hAnsi="Times New Roman" w:cs="Times New Roman"/>
          <w:sz w:val="26"/>
          <w:szCs w:val="26"/>
        </w:rPr>
        <w:t>тороны в течение</w:t>
      </w:r>
      <w:r w:rsidRPr="00493C4A">
        <w:rPr>
          <w:rFonts w:ascii="Times New Roman" w:hAnsi="Times New Roman" w:cs="Times New Roman"/>
          <w:sz w:val="26"/>
          <w:szCs w:val="26"/>
        </w:rPr>
        <w:t xml:space="preserve"> 3</w:t>
      </w:r>
      <w:r w:rsidR="00E12541" w:rsidRPr="00493C4A">
        <w:rPr>
          <w:rFonts w:ascii="Times New Roman" w:hAnsi="Times New Roman" w:cs="Times New Roman"/>
          <w:sz w:val="26"/>
          <w:szCs w:val="26"/>
        </w:rPr>
        <w:t xml:space="preserve"> </w:t>
      </w:r>
      <w:r w:rsidRPr="00493C4A">
        <w:rPr>
          <w:rFonts w:ascii="Times New Roman" w:hAnsi="Times New Roman" w:cs="Times New Roman"/>
          <w:sz w:val="26"/>
          <w:szCs w:val="26"/>
        </w:rPr>
        <w:t>(трех)</w:t>
      </w:r>
      <w:r w:rsidR="00B8652C" w:rsidRPr="00493C4A">
        <w:rPr>
          <w:rFonts w:ascii="Times New Roman" w:hAnsi="Times New Roman" w:cs="Times New Roman"/>
          <w:sz w:val="26"/>
          <w:szCs w:val="26"/>
        </w:rPr>
        <w:t xml:space="preserve"> </w:t>
      </w:r>
      <w:r w:rsidRPr="00493C4A">
        <w:rPr>
          <w:rFonts w:ascii="Times New Roman" w:hAnsi="Times New Roman" w:cs="Times New Roman"/>
          <w:sz w:val="26"/>
          <w:szCs w:val="26"/>
        </w:rPr>
        <w:t>рабочих дней информируют</w:t>
      </w:r>
      <w:r w:rsidR="008142D8" w:rsidRPr="00493C4A">
        <w:rPr>
          <w:rFonts w:ascii="Times New Roman" w:hAnsi="Times New Roman" w:cs="Times New Roman"/>
          <w:sz w:val="26"/>
          <w:szCs w:val="26"/>
        </w:rPr>
        <w:t xml:space="preserve"> друг друга</w:t>
      </w:r>
      <w:r w:rsidRPr="00493C4A">
        <w:rPr>
          <w:rFonts w:ascii="Times New Roman" w:hAnsi="Times New Roman" w:cs="Times New Roman"/>
          <w:sz w:val="26"/>
          <w:szCs w:val="26"/>
        </w:rPr>
        <w:t xml:space="preserve"> об актуальных контактах</w:t>
      </w:r>
      <w:r w:rsidR="00B8652C" w:rsidRPr="00493C4A">
        <w:rPr>
          <w:rFonts w:ascii="Times New Roman" w:eastAsia="Calibri" w:hAnsi="Times New Roman" w:cs="Times New Roman"/>
          <w:sz w:val="26"/>
          <w:szCs w:val="26"/>
          <w:lang w:eastAsia="en-US"/>
        </w:rPr>
        <w:t xml:space="preserve"> </w:t>
      </w:r>
      <w:r w:rsidR="00B8652C" w:rsidRPr="00493C4A">
        <w:rPr>
          <w:rFonts w:ascii="Times New Roman" w:hAnsi="Times New Roman" w:cs="Times New Roman"/>
          <w:sz w:val="26"/>
          <w:szCs w:val="26"/>
        </w:rPr>
        <w:t xml:space="preserve">посредством </w:t>
      </w:r>
      <w:r w:rsidR="008E4618" w:rsidRPr="00493C4A">
        <w:rPr>
          <w:rFonts w:ascii="Times New Roman" w:hAnsi="Times New Roman" w:cs="Times New Roman"/>
          <w:sz w:val="26"/>
          <w:szCs w:val="26"/>
        </w:rPr>
        <w:t>электронной почты, указанной в Д</w:t>
      </w:r>
      <w:r w:rsidR="00B8652C" w:rsidRPr="00493C4A">
        <w:rPr>
          <w:rFonts w:ascii="Times New Roman" w:hAnsi="Times New Roman" w:cs="Times New Roman"/>
          <w:sz w:val="26"/>
          <w:szCs w:val="26"/>
        </w:rPr>
        <w:t>оговоре.</w:t>
      </w:r>
    </w:p>
    <w:p w14:paraId="0D78EF3A" w14:textId="52F068F3" w:rsidR="005D1AFD" w:rsidRPr="002B2FD7" w:rsidRDefault="005D1AFD" w:rsidP="00DC4FA1">
      <w:pPr>
        <w:pStyle w:val="ConsPlusNormal"/>
        <w:tabs>
          <w:tab w:val="left" w:pos="973"/>
        </w:tabs>
        <w:ind w:firstLine="567"/>
        <w:rPr>
          <w:rFonts w:ascii="Times New Roman" w:hAnsi="Times New Roman" w:cs="Times New Roman"/>
          <w:sz w:val="16"/>
          <w:szCs w:val="16"/>
        </w:rPr>
      </w:pPr>
    </w:p>
    <w:p w14:paraId="0AA0D22B" w14:textId="150D048C" w:rsidR="00196779" w:rsidRPr="00493C4A" w:rsidRDefault="007F20F8" w:rsidP="00196779">
      <w:pPr>
        <w:pStyle w:val="ConsPlusNormal"/>
        <w:numPr>
          <w:ilvl w:val="0"/>
          <w:numId w:val="1"/>
        </w:numPr>
        <w:ind w:left="567" w:firstLine="567"/>
        <w:jc w:val="center"/>
        <w:rPr>
          <w:rFonts w:ascii="Times New Roman" w:hAnsi="Times New Roman" w:cs="Times New Roman"/>
          <w:b/>
          <w:sz w:val="26"/>
          <w:szCs w:val="26"/>
        </w:rPr>
      </w:pPr>
      <w:r w:rsidRPr="00493C4A">
        <w:rPr>
          <w:rFonts w:ascii="Times New Roman" w:hAnsi="Times New Roman" w:cs="Times New Roman"/>
          <w:b/>
          <w:sz w:val="26"/>
          <w:szCs w:val="26"/>
        </w:rPr>
        <w:t>ПЕРЕЧЕНЬ ПРИЛОЖЕНИЙ</w:t>
      </w:r>
    </w:p>
    <w:tbl>
      <w:tblPr>
        <w:tblpPr w:leftFromText="180" w:rightFromText="180" w:vertAnchor="text" w:tblpXSpec="center" w:tblpY="1"/>
        <w:tblOverlap w:val="neve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838"/>
        <w:gridCol w:w="5670"/>
        <w:gridCol w:w="2977"/>
      </w:tblGrid>
      <w:tr w:rsidR="007F20F8" w:rsidRPr="00C51A80" w14:paraId="12452195" w14:textId="77777777" w:rsidTr="00951DE7">
        <w:tc>
          <w:tcPr>
            <w:tcW w:w="1838" w:type="dxa"/>
            <w:shd w:val="clear" w:color="auto" w:fill="D9D9D9" w:themeFill="background1" w:themeFillShade="D9"/>
            <w:vAlign w:val="center"/>
          </w:tcPr>
          <w:p w14:paraId="4E5C0E0E" w14:textId="77777777" w:rsidR="007F20F8" w:rsidRPr="00951DE7" w:rsidRDefault="007F20F8" w:rsidP="00196779">
            <w:pPr>
              <w:pStyle w:val="ConsPlusNormal"/>
              <w:ind w:firstLine="0"/>
              <w:jc w:val="center"/>
              <w:rPr>
                <w:rFonts w:ascii="Times New Roman" w:hAnsi="Times New Roman" w:cs="Times New Roman"/>
                <w:b/>
                <w:sz w:val="24"/>
                <w:szCs w:val="24"/>
              </w:rPr>
            </w:pPr>
            <w:r w:rsidRPr="00951DE7">
              <w:rPr>
                <w:rFonts w:ascii="Times New Roman" w:hAnsi="Times New Roman" w:cs="Times New Roman"/>
                <w:b/>
                <w:sz w:val="24"/>
                <w:szCs w:val="24"/>
              </w:rPr>
              <w:t>Номер приложения</w:t>
            </w:r>
          </w:p>
        </w:tc>
        <w:tc>
          <w:tcPr>
            <w:tcW w:w="5670" w:type="dxa"/>
            <w:shd w:val="clear" w:color="auto" w:fill="D9D9D9" w:themeFill="background1" w:themeFillShade="D9"/>
            <w:vAlign w:val="center"/>
          </w:tcPr>
          <w:p w14:paraId="3C940255" w14:textId="77777777" w:rsidR="007F20F8" w:rsidRPr="00951DE7" w:rsidRDefault="007F20F8" w:rsidP="00196779">
            <w:pPr>
              <w:pStyle w:val="ConsPlusNormal"/>
              <w:ind w:firstLine="0"/>
              <w:jc w:val="center"/>
              <w:rPr>
                <w:rFonts w:ascii="Times New Roman" w:hAnsi="Times New Roman" w:cs="Times New Roman"/>
                <w:b/>
                <w:sz w:val="24"/>
                <w:szCs w:val="24"/>
              </w:rPr>
            </w:pPr>
            <w:r w:rsidRPr="00951DE7">
              <w:rPr>
                <w:rFonts w:ascii="Times New Roman" w:hAnsi="Times New Roman" w:cs="Times New Roman"/>
                <w:b/>
                <w:sz w:val="24"/>
                <w:szCs w:val="24"/>
              </w:rPr>
              <w:t>Наименование приложения</w:t>
            </w:r>
          </w:p>
        </w:tc>
        <w:tc>
          <w:tcPr>
            <w:tcW w:w="2977" w:type="dxa"/>
            <w:shd w:val="clear" w:color="auto" w:fill="D9D9D9" w:themeFill="background1" w:themeFillShade="D9"/>
            <w:vAlign w:val="center"/>
          </w:tcPr>
          <w:p w14:paraId="152A4927" w14:textId="3453A96C" w:rsidR="007F20F8" w:rsidRPr="00951DE7" w:rsidRDefault="00620670" w:rsidP="00196779">
            <w:pPr>
              <w:pStyle w:val="ConsPlusNormal"/>
              <w:ind w:firstLine="0"/>
              <w:jc w:val="center"/>
              <w:rPr>
                <w:rFonts w:ascii="Times New Roman" w:hAnsi="Times New Roman" w:cs="Times New Roman"/>
                <w:b/>
                <w:sz w:val="24"/>
                <w:szCs w:val="24"/>
              </w:rPr>
            </w:pPr>
            <w:r w:rsidRPr="00951DE7">
              <w:rPr>
                <w:rFonts w:ascii="Times New Roman" w:hAnsi="Times New Roman" w:cs="Times New Roman"/>
                <w:b/>
                <w:sz w:val="24"/>
                <w:szCs w:val="24"/>
              </w:rPr>
              <w:t>Номер</w:t>
            </w:r>
            <w:r w:rsidR="000A1497" w:rsidRPr="00951DE7">
              <w:rPr>
                <w:rFonts w:ascii="Times New Roman" w:hAnsi="Times New Roman" w:cs="Times New Roman"/>
                <w:b/>
                <w:sz w:val="24"/>
                <w:szCs w:val="24"/>
              </w:rPr>
              <w:t xml:space="preserve"> страниц</w:t>
            </w:r>
            <w:r w:rsidRPr="00951DE7">
              <w:rPr>
                <w:rFonts w:ascii="Times New Roman" w:hAnsi="Times New Roman" w:cs="Times New Roman"/>
                <w:b/>
                <w:sz w:val="24"/>
                <w:szCs w:val="24"/>
              </w:rPr>
              <w:t>ы</w:t>
            </w:r>
          </w:p>
        </w:tc>
      </w:tr>
      <w:tr w:rsidR="00D112F5" w:rsidRPr="00C51A80" w14:paraId="7C5F10E8" w14:textId="77777777" w:rsidTr="00951DE7">
        <w:tc>
          <w:tcPr>
            <w:tcW w:w="1838" w:type="dxa"/>
            <w:vAlign w:val="center"/>
          </w:tcPr>
          <w:p w14:paraId="7BA02DDD" w14:textId="24B8D5D7" w:rsidR="00D112F5" w:rsidRPr="00951DE7" w:rsidRDefault="00122664" w:rsidP="00196779">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w:t>
            </w:r>
          </w:p>
        </w:tc>
        <w:tc>
          <w:tcPr>
            <w:tcW w:w="5670" w:type="dxa"/>
            <w:vAlign w:val="center"/>
          </w:tcPr>
          <w:p w14:paraId="4B0C7790" w14:textId="77777777" w:rsidR="00D112F5" w:rsidRPr="00951DE7" w:rsidRDefault="00D112F5" w:rsidP="00196779">
            <w:pPr>
              <w:pStyle w:val="ConsPlusNormal"/>
              <w:ind w:firstLine="0"/>
              <w:jc w:val="both"/>
              <w:rPr>
                <w:rFonts w:ascii="Times New Roman" w:hAnsi="Times New Roman" w:cs="Times New Roman"/>
                <w:b/>
                <w:sz w:val="24"/>
                <w:szCs w:val="24"/>
              </w:rPr>
            </w:pPr>
            <w:r w:rsidRPr="00951DE7">
              <w:rPr>
                <w:rFonts w:ascii="Times New Roman" w:hAnsi="Times New Roman" w:cs="Times New Roman"/>
                <w:sz w:val="24"/>
                <w:szCs w:val="24"/>
              </w:rPr>
              <w:t>Характеристики оказываемых услуг</w:t>
            </w:r>
          </w:p>
        </w:tc>
        <w:tc>
          <w:tcPr>
            <w:tcW w:w="2977" w:type="dxa"/>
            <w:vAlign w:val="center"/>
          </w:tcPr>
          <w:p w14:paraId="3853A7F4" w14:textId="0FDCD988" w:rsidR="00D112F5" w:rsidRPr="00951DE7" w:rsidRDefault="00122664" w:rsidP="00196779">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7</w:t>
            </w:r>
          </w:p>
        </w:tc>
      </w:tr>
    </w:tbl>
    <w:p w14:paraId="6618893E" w14:textId="77777777" w:rsidR="000E65EF" w:rsidRPr="00C51A80" w:rsidRDefault="000E65EF" w:rsidP="00DC4FA1">
      <w:pPr>
        <w:spacing w:after="0" w:line="240" w:lineRule="auto"/>
        <w:ind w:firstLine="567"/>
        <w:rPr>
          <w:rFonts w:ascii="Times New Roman" w:eastAsia="Times New Roman" w:hAnsi="Times New Roman"/>
          <w:color w:val="000000"/>
          <w:sz w:val="26"/>
          <w:szCs w:val="26"/>
          <w:lang w:eastAsia="ru-RU"/>
        </w:rPr>
      </w:pPr>
    </w:p>
    <w:p w14:paraId="6DB0FB14" w14:textId="6F9682DF" w:rsidR="00C51A80" w:rsidRDefault="00C51A80" w:rsidP="00DC4FA1">
      <w:pPr>
        <w:spacing w:after="0" w:line="240" w:lineRule="auto"/>
        <w:ind w:firstLine="567"/>
        <w:jc w:val="right"/>
        <w:rPr>
          <w:rFonts w:ascii="Times New Roman" w:eastAsia="Times New Roman" w:hAnsi="Times New Roman"/>
          <w:b/>
          <w:sz w:val="26"/>
          <w:szCs w:val="26"/>
          <w:lang w:eastAsia="ru-RU"/>
        </w:rPr>
      </w:pPr>
    </w:p>
    <w:p w14:paraId="7C2797E0" w14:textId="77777777" w:rsidR="00384C73" w:rsidRPr="00C51A80" w:rsidRDefault="00384C73" w:rsidP="00384C73">
      <w:pPr>
        <w:spacing w:after="0" w:line="240" w:lineRule="auto"/>
        <w:ind w:firstLine="567"/>
        <w:jc w:val="center"/>
        <w:rPr>
          <w:rFonts w:ascii="Times New Roman" w:eastAsia="Times New Roman" w:hAnsi="Times New Roman"/>
          <w:b/>
          <w:sz w:val="26"/>
          <w:szCs w:val="26"/>
          <w:lang w:eastAsia="ru-RU"/>
        </w:rPr>
        <w:sectPr w:rsidR="00384C73" w:rsidRPr="00C51A80" w:rsidSect="00C51A80">
          <w:type w:val="continuous"/>
          <w:pgSz w:w="11906" w:h="16838"/>
          <w:pgMar w:top="1134" w:right="851" w:bottom="1134" w:left="709" w:header="709" w:footer="709" w:gutter="0"/>
          <w:cols w:space="708"/>
          <w:docGrid w:linePitch="360"/>
        </w:sectPr>
      </w:pPr>
    </w:p>
    <w:p w14:paraId="02A61A80" w14:textId="77777777" w:rsidR="00384C73" w:rsidRPr="00384C73" w:rsidRDefault="00384C73" w:rsidP="00384C73">
      <w:pPr>
        <w:spacing w:after="0" w:line="240" w:lineRule="auto"/>
        <w:jc w:val="right"/>
        <w:rPr>
          <w:rFonts w:ascii="Times New Roman" w:hAnsi="Times New Roman"/>
          <w:bCs/>
          <w:sz w:val="26"/>
          <w:szCs w:val="26"/>
        </w:rPr>
      </w:pPr>
      <w:r w:rsidRPr="00384C73">
        <w:rPr>
          <w:rFonts w:ascii="Times New Roman" w:hAnsi="Times New Roman"/>
          <w:sz w:val="26"/>
          <w:szCs w:val="26"/>
        </w:rPr>
        <w:lastRenderedPageBreak/>
        <w:t>П</w:t>
      </w:r>
      <w:r w:rsidRPr="00384C73">
        <w:rPr>
          <w:rFonts w:ascii="Times New Roman" w:hAnsi="Times New Roman"/>
          <w:bCs/>
          <w:sz w:val="26"/>
          <w:szCs w:val="26"/>
        </w:rPr>
        <w:t>риложение №1</w:t>
      </w:r>
    </w:p>
    <w:p w14:paraId="395361C3" w14:textId="265DE2B3" w:rsidR="00384C73" w:rsidRDefault="00384C73" w:rsidP="00384C73">
      <w:pPr>
        <w:spacing w:after="0" w:line="240" w:lineRule="auto"/>
        <w:jc w:val="right"/>
        <w:rPr>
          <w:rFonts w:ascii="Times New Roman" w:hAnsi="Times New Roman"/>
          <w:bCs/>
          <w:sz w:val="26"/>
          <w:szCs w:val="26"/>
        </w:rPr>
      </w:pPr>
      <w:r w:rsidRPr="00384C73">
        <w:rPr>
          <w:rFonts w:ascii="Times New Roman" w:hAnsi="Times New Roman"/>
          <w:bCs/>
          <w:sz w:val="26"/>
          <w:szCs w:val="26"/>
        </w:rPr>
        <w:t>к Техническим требованиям</w:t>
      </w:r>
    </w:p>
    <w:p w14:paraId="7ACEB6C1" w14:textId="77777777" w:rsidR="00384C73" w:rsidRPr="00384C73" w:rsidRDefault="00384C73" w:rsidP="00384C73">
      <w:pPr>
        <w:spacing w:after="0" w:line="240" w:lineRule="auto"/>
        <w:jc w:val="right"/>
        <w:rPr>
          <w:rFonts w:ascii="Times New Roman" w:hAnsi="Times New Roman"/>
          <w:bCs/>
          <w:sz w:val="26"/>
          <w:szCs w:val="26"/>
        </w:rPr>
      </w:pPr>
    </w:p>
    <w:p w14:paraId="5B1EB90D" w14:textId="2AB8A558" w:rsidR="007A4B58" w:rsidRDefault="00384C73" w:rsidP="00384C73">
      <w:pPr>
        <w:spacing w:after="0" w:line="240" w:lineRule="auto"/>
        <w:jc w:val="center"/>
        <w:rPr>
          <w:rFonts w:ascii="Times New Roman" w:hAnsi="Times New Roman"/>
          <w:sz w:val="26"/>
          <w:szCs w:val="26"/>
        </w:rPr>
      </w:pPr>
      <w:r w:rsidRPr="00384C73">
        <w:rPr>
          <w:rFonts w:ascii="Times New Roman" w:hAnsi="Times New Roman"/>
          <w:b/>
          <w:bCs/>
          <w:sz w:val="26"/>
          <w:szCs w:val="26"/>
        </w:rPr>
        <w:t>Характеристики оказываемых услуг</w:t>
      </w:r>
    </w:p>
    <w:p w14:paraId="6EC8E13B" w14:textId="7D5A6989" w:rsidR="00384C73" w:rsidRPr="00384C73" w:rsidRDefault="00384C73" w:rsidP="00384C73">
      <w:pPr>
        <w:spacing w:after="0" w:line="240" w:lineRule="auto"/>
        <w:jc w:val="right"/>
        <w:rPr>
          <w:rFonts w:ascii="Times New Roman" w:hAnsi="Times New Roman"/>
          <w:sz w:val="26"/>
          <w:szCs w:val="26"/>
        </w:rPr>
      </w:pPr>
      <w:r w:rsidRPr="00384C73">
        <w:rPr>
          <w:rFonts w:ascii="Times New Roman" w:hAnsi="Times New Roman"/>
          <w:bCs/>
          <w:sz w:val="26"/>
          <w:szCs w:val="26"/>
        </w:rPr>
        <w:t>Таблица №1</w:t>
      </w:r>
    </w:p>
    <w:tbl>
      <w:tblPr>
        <w:tblW w:w="10274" w:type="dxa"/>
        <w:tblInd w:w="421" w:type="dxa"/>
        <w:tblLook w:val="04A0" w:firstRow="1" w:lastRow="0" w:firstColumn="1" w:lastColumn="0" w:noHBand="0" w:noVBand="1"/>
      </w:tblPr>
      <w:tblGrid>
        <w:gridCol w:w="567"/>
        <w:gridCol w:w="4536"/>
        <w:gridCol w:w="1559"/>
        <w:gridCol w:w="3612"/>
      </w:tblGrid>
      <w:tr w:rsidR="001507A7" w:rsidRPr="00384C73" w14:paraId="5A26685A" w14:textId="77777777" w:rsidTr="00A80EF2">
        <w:trPr>
          <w:trHeight w:val="304"/>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E3DBCB" w14:textId="77777777" w:rsidR="001507A7" w:rsidRPr="00384C73" w:rsidRDefault="001507A7" w:rsidP="00384C73">
            <w:pPr>
              <w:spacing w:after="0" w:line="240" w:lineRule="auto"/>
              <w:jc w:val="center"/>
              <w:rPr>
                <w:rFonts w:ascii="Times New Roman" w:eastAsia="Times New Roman" w:hAnsi="Times New Roman"/>
                <w:color w:val="000000"/>
                <w:lang w:eastAsia="ru-RU"/>
              </w:rPr>
            </w:pPr>
            <w:r w:rsidRPr="00384C73">
              <w:rPr>
                <w:rFonts w:ascii="Times New Roman" w:eastAsia="Times New Roman" w:hAnsi="Times New Roman"/>
                <w:color w:val="000000"/>
                <w:lang w:eastAsia="ru-RU"/>
              </w:rPr>
              <w:t>№ п/п</w:t>
            </w:r>
          </w:p>
        </w:tc>
        <w:tc>
          <w:tcPr>
            <w:tcW w:w="4536" w:type="dxa"/>
            <w:tcBorders>
              <w:top w:val="single" w:sz="4" w:space="0" w:color="auto"/>
              <w:left w:val="nil"/>
              <w:bottom w:val="single" w:sz="4" w:space="0" w:color="auto"/>
              <w:right w:val="single" w:sz="4" w:space="0" w:color="auto"/>
            </w:tcBorders>
            <w:shd w:val="clear" w:color="auto" w:fill="auto"/>
            <w:noWrap/>
            <w:vAlign w:val="center"/>
            <w:hideMark/>
          </w:tcPr>
          <w:p w14:paraId="4A73C500" w14:textId="77777777" w:rsidR="001507A7" w:rsidRPr="00F16EFF" w:rsidRDefault="001507A7" w:rsidP="00384C73">
            <w:pPr>
              <w:spacing w:after="0" w:line="240" w:lineRule="auto"/>
              <w:jc w:val="center"/>
              <w:rPr>
                <w:rFonts w:ascii="Times New Roman" w:eastAsia="Times New Roman" w:hAnsi="Times New Roman"/>
                <w:color w:val="000000"/>
                <w:lang w:eastAsia="ru-RU"/>
              </w:rPr>
            </w:pPr>
            <w:r w:rsidRPr="00F16EFF">
              <w:rPr>
                <w:rFonts w:ascii="Times New Roman" w:eastAsia="Times New Roman" w:hAnsi="Times New Roman"/>
                <w:color w:val="000000"/>
                <w:lang w:eastAsia="ru-RU"/>
              </w:rPr>
              <w:t>Маршрут</w:t>
            </w:r>
          </w:p>
        </w:tc>
        <w:tc>
          <w:tcPr>
            <w:tcW w:w="1559" w:type="dxa"/>
            <w:tcBorders>
              <w:top w:val="single" w:sz="4" w:space="0" w:color="auto"/>
              <w:left w:val="nil"/>
              <w:bottom w:val="single" w:sz="4" w:space="0" w:color="auto"/>
              <w:right w:val="single" w:sz="4" w:space="0" w:color="auto"/>
            </w:tcBorders>
          </w:tcPr>
          <w:p w14:paraId="5B2109FF" w14:textId="19161A0F" w:rsidR="001507A7" w:rsidRPr="001507A7" w:rsidRDefault="001507A7" w:rsidP="00384C73">
            <w:pPr>
              <w:spacing w:after="0" w:line="240" w:lineRule="auto"/>
              <w:jc w:val="center"/>
              <w:rPr>
                <w:rFonts w:ascii="Times New Roman" w:eastAsia="Times New Roman" w:hAnsi="Times New Roman"/>
                <w:bCs/>
                <w:color w:val="000000"/>
                <w:lang w:eastAsia="ru-RU"/>
              </w:rPr>
            </w:pPr>
            <w:r w:rsidRPr="001507A7">
              <w:rPr>
                <w:rFonts w:ascii="Times New Roman" w:eastAsia="Times New Roman" w:hAnsi="Times New Roman"/>
                <w:bCs/>
                <w:color w:val="000000"/>
                <w:lang w:eastAsia="ru-RU"/>
              </w:rPr>
              <w:t>Единица измерения</w:t>
            </w:r>
          </w:p>
        </w:tc>
        <w:tc>
          <w:tcPr>
            <w:tcW w:w="36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6D2B64" w14:textId="35A11D3F" w:rsidR="001507A7" w:rsidRPr="00A80EF2" w:rsidRDefault="001507A7" w:rsidP="00384C73">
            <w:pPr>
              <w:spacing w:after="0" w:line="240" w:lineRule="auto"/>
              <w:jc w:val="center"/>
              <w:rPr>
                <w:rFonts w:ascii="Times New Roman" w:eastAsia="Times New Roman" w:hAnsi="Times New Roman"/>
                <w:color w:val="000000"/>
                <w:lang w:eastAsia="ru-RU"/>
              </w:rPr>
            </w:pPr>
            <w:r w:rsidRPr="00A80EF2">
              <w:rPr>
                <w:rFonts w:ascii="Times New Roman" w:eastAsia="Times New Roman" w:hAnsi="Times New Roman"/>
                <w:bCs/>
                <w:color w:val="000000"/>
                <w:lang w:eastAsia="ru-RU"/>
              </w:rPr>
              <w:t>Среднемесячный планируемый объем перевозок по маршруту</w:t>
            </w:r>
          </w:p>
        </w:tc>
      </w:tr>
      <w:tr w:rsidR="00A80EF2" w:rsidRPr="00384C73" w14:paraId="42ED50D0" w14:textId="77777777" w:rsidTr="00A80EF2">
        <w:trPr>
          <w:trHeight w:val="304"/>
        </w:trPr>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E7E3A69" w14:textId="4B1A3ECE" w:rsidR="00A80EF2" w:rsidRPr="00AD046D" w:rsidRDefault="00A80EF2" w:rsidP="00A80EF2">
            <w:pPr>
              <w:spacing w:after="0" w:line="240" w:lineRule="auto"/>
              <w:jc w:val="center"/>
              <w:rPr>
                <w:rFonts w:ascii="Times New Roman" w:eastAsia="Times New Roman" w:hAnsi="Times New Roman"/>
                <w:color w:val="000000"/>
                <w:lang w:eastAsia="ru-RU"/>
              </w:rPr>
            </w:pPr>
            <w:r w:rsidRPr="00AD046D">
              <w:rPr>
                <w:rFonts w:ascii="Times New Roman" w:hAnsi="Times New Roman"/>
                <w:color w:val="000000"/>
              </w:rPr>
              <w:t>1</w:t>
            </w:r>
          </w:p>
        </w:tc>
        <w:tc>
          <w:tcPr>
            <w:tcW w:w="453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B938F56" w14:textId="6B9E9D7E" w:rsidR="00A80EF2" w:rsidRPr="00F16EFF" w:rsidRDefault="00A80EF2" w:rsidP="00A80EF2">
            <w:pPr>
              <w:spacing w:after="0" w:line="240" w:lineRule="auto"/>
              <w:jc w:val="center"/>
              <w:rPr>
                <w:rFonts w:ascii="Times New Roman" w:hAnsi="Times New Roman"/>
                <w:lang w:val="en-US"/>
              </w:rPr>
            </w:pPr>
            <w:r w:rsidRPr="00F16EFF">
              <w:rPr>
                <w:rFonts w:ascii="Times New Roman" w:hAnsi="Times New Roman"/>
                <w:color w:val="000000"/>
              </w:rPr>
              <w:t>Магадан</w:t>
            </w:r>
            <w:r w:rsidRPr="00F16EFF">
              <w:rPr>
                <w:rFonts w:ascii="Times New Roman" w:hAnsi="Times New Roman"/>
              </w:rPr>
              <w:t xml:space="preserve"> </w:t>
            </w:r>
            <w:r w:rsidRPr="00F16EFF">
              <w:rPr>
                <w:rFonts w:ascii="Times New Roman" w:hAnsi="Times New Roman"/>
                <w:lang w:val="en-US"/>
              </w:rPr>
              <w:t xml:space="preserve">– </w:t>
            </w:r>
            <w:r w:rsidRPr="00F16EFF">
              <w:rPr>
                <w:rFonts w:ascii="Times New Roman" w:hAnsi="Times New Roman"/>
                <w:color w:val="000000"/>
              </w:rPr>
              <w:t>Кепервеем</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14:paraId="3CE829B8" w14:textId="508B9CE4" w:rsidR="00A80EF2" w:rsidRPr="001507A7" w:rsidRDefault="00A80EF2" w:rsidP="00A80EF2">
            <w:pPr>
              <w:spacing w:after="0" w:line="240" w:lineRule="auto"/>
              <w:jc w:val="center"/>
              <w:rPr>
                <w:rFonts w:ascii="Times New Roman" w:eastAsia="Times New Roman" w:hAnsi="Times New Roman"/>
                <w:color w:val="000000"/>
                <w:lang w:eastAsia="ru-RU"/>
              </w:rPr>
            </w:pPr>
            <w:r w:rsidRPr="001507A7">
              <w:rPr>
                <w:rFonts w:ascii="Times New Roman" w:hAnsi="Times New Roman"/>
              </w:rPr>
              <w:t>кг</w:t>
            </w:r>
          </w:p>
        </w:tc>
        <w:tc>
          <w:tcPr>
            <w:tcW w:w="361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4E67B5" w14:textId="588A3EC3" w:rsidR="00A80EF2" w:rsidRPr="00A80EF2" w:rsidRDefault="00A80EF2" w:rsidP="00A80EF2">
            <w:pPr>
              <w:spacing w:after="0" w:line="240" w:lineRule="auto"/>
              <w:jc w:val="center"/>
              <w:rPr>
                <w:rFonts w:ascii="Times New Roman" w:eastAsia="Times New Roman" w:hAnsi="Times New Roman"/>
                <w:color w:val="000000"/>
                <w:lang w:eastAsia="ru-RU"/>
              </w:rPr>
            </w:pPr>
            <w:r w:rsidRPr="00A80EF2">
              <w:rPr>
                <w:rFonts w:ascii="Times New Roman" w:hAnsi="Times New Roman"/>
                <w:color w:val="000000"/>
              </w:rPr>
              <w:t>486,52</w:t>
            </w:r>
          </w:p>
        </w:tc>
      </w:tr>
      <w:tr w:rsidR="00A80EF2" w:rsidRPr="00384C73" w14:paraId="76DCB66C" w14:textId="77777777" w:rsidTr="00A80EF2">
        <w:trPr>
          <w:trHeight w:val="304"/>
        </w:trPr>
        <w:tc>
          <w:tcPr>
            <w:tcW w:w="567" w:type="dxa"/>
            <w:tcBorders>
              <w:top w:val="nil"/>
              <w:left w:val="single" w:sz="4" w:space="0" w:color="auto"/>
              <w:bottom w:val="single" w:sz="4" w:space="0" w:color="auto"/>
              <w:right w:val="single" w:sz="4" w:space="0" w:color="auto"/>
            </w:tcBorders>
            <w:shd w:val="clear" w:color="000000" w:fill="FFFFFF"/>
            <w:noWrap/>
            <w:vAlign w:val="center"/>
          </w:tcPr>
          <w:p w14:paraId="25420F09" w14:textId="0F26D6A1" w:rsidR="00A80EF2" w:rsidRPr="00AD046D" w:rsidRDefault="00A80EF2" w:rsidP="00A80EF2">
            <w:pPr>
              <w:spacing w:after="0" w:line="240" w:lineRule="auto"/>
              <w:jc w:val="center"/>
              <w:rPr>
                <w:rFonts w:ascii="Times New Roman" w:eastAsia="Times New Roman" w:hAnsi="Times New Roman"/>
                <w:color w:val="000000"/>
                <w:lang w:eastAsia="ru-RU"/>
              </w:rPr>
            </w:pPr>
            <w:r w:rsidRPr="00AD046D">
              <w:rPr>
                <w:rFonts w:ascii="Times New Roman" w:hAnsi="Times New Roman"/>
                <w:color w:val="000000"/>
              </w:rPr>
              <w:t>2</w:t>
            </w:r>
          </w:p>
        </w:tc>
        <w:tc>
          <w:tcPr>
            <w:tcW w:w="4536" w:type="dxa"/>
            <w:tcBorders>
              <w:top w:val="nil"/>
              <w:left w:val="single" w:sz="4" w:space="0" w:color="auto"/>
              <w:bottom w:val="single" w:sz="4" w:space="0" w:color="auto"/>
              <w:right w:val="single" w:sz="4" w:space="0" w:color="auto"/>
            </w:tcBorders>
            <w:shd w:val="clear" w:color="000000" w:fill="FFFFFF"/>
            <w:noWrap/>
            <w:vAlign w:val="center"/>
          </w:tcPr>
          <w:p w14:paraId="72478D14" w14:textId="0571950B" w:rsidR="00A80EF2" w:rsidRPr="00F16EFF" w:rsidRDefault="00A80EF2" w:rsidP="00A80EF2">
            <w:pPr>
              <w:spacing w:after="0" w:line="240" w:lineRule="auto"/>
              <w:jc w:val="center"/>
              <w:rPr>
                <w:rFonts w:ascii="Times New Roman" w:hAnsi="Times New Roman"/>
                <w:lang w:val="en-US"/>
              </w:rPr>
            </w:pPr>
            <w:r w:rsidRPr="00F16EFF">
              <w:rPr>
                <w:rFonts w:ascii="Times New Roman" w:hAnsi="Times New Roman"/>
                <w:color w:val="000000"/>
              </w:rPr>
              <w:t>Хабар</w:t>
            </w:r>
            <w:bookmarkStart w:id="0" w:name="_GoBack"/>
            <w:bookmarkEnd w:id="0"/>
            <w:r w:rsidRPr="00F16EFF">
              <w:rPr>
                <w:rFonts w:ascii="Times New Roman" w:hAnsi="Times New Roman"/>
                <w:color w:val="000000"/>
              </w:rPr>
              <w:t>овск</w:t>
            </w:r>
            <w:r w:rsidRPr="00F16EFF">
              <w:rPr>
                <w:rFonts w:ascii="Times New Roman" w:hAnsi="Times New Roman"/>
              </w:rPr>
              <w:t xml:space="preserve"> </w:t>
            </w:r>
            <w:r w:rsidRPr="00F16EFF">
              <w:rPr>
                <w:rFonts w:ascii="Times New Roman" w:hAnsi="Times New Roman"/>
                <w:lang w:val="en-US"/>
              </w:rPr>
              <w:t xml:space="preserve">– </w:t>
            </w:r>
            <w:r w:rsidRPr="00F16EFF">
              <w:rPr>
                <w:rFonts w:ascii="Times New Roman" w:hAnsi="Times New Roman"/>
                <w:color w:val="000000"/>
              </w:rPr>
              <w:t>Кепервеем</w:t>
            </w:r>
          </w:p>
        </w:tc>
        <w:tc>
          <w:tcPr>
            <w:tcW w:w="1559" w:type="dxa"/>
            <w:tcBorders>
              <w:top w:val="nil"/>
              <w:left w:val="single" w:sz="4" w:space="0" w:color="auto"/>
              <w:bottom w:val="single" w:sz="4" w:space="0" w:color="auto"/>
              <w:right w:val="single" w:sz="4" w:space="0" w:color="auto"/>
            </w:tcBorders>
            <w:shd w:val="clear" w:color="000000" w:fill="FFFFFF"/>
            <w:vAlign w:val="center"/>
          </w:tcPr>
          <w:p w14:paraId="48C4943D" w14:textId="170EAFC5" w:rsidR="00A80EF2" w:rsidRPr="001507A7" w:rsidRDefault="00A80EF2" w:rsidP="00A80EF2">
            <w:pPr>
              <w:spacing w:after="0" w:line="240" w:lineRule="auto"/>
              <w:jc w:val="center"/>
              <w:rPr>
                <w:rFonts w:ascii="Times New Roman" w:eastAsia="Times New Roman" w:hAnsi="Times New Roman"/>
                <w:color w:val="000000"/>
                <w:lang w:eastAsia="ru-RU"/>
              </w:rPr>
            </w:pPr>
            <w:r w:rsidRPr="001507A7">
              <w:rPr>
                <w:rFonts w:ascii="Times New Roman" w:hAnsi="Times New Roman"/>
              </w:rPr>
              <w:t>кг</w:t>
            </w:r>
          </w:p>
        </w:tc>
        <w:tc>
          <w:tcPr>
            <w:tcW w:w="3612" w:type="dxa"/>
            <w:tcBorders>
              <w:top w:val="nil"/>
              <w:left w:val="single" w:sz="4" w:space="0" w:color="auto"/>
              <w:bottom w:val="single" w:sz="4" w:space="0" w:color="auto"/>
              <w:right w:val="single" w:sz="4" w:space="0" w:color="auto"/>
            </w:tcBorders>
            <w:shd w:val="clear" w:color="auto" w:fill="auto"/>
            <w:noWrap/>
            <w:vAlign w:val="center"/>
          </w:tcPr>
          <w:p w14:paraId="10BE7D61" w14:textId="4A96A9C3" w:rsidR="00A80EF2" w:rsidRPr="00A80EF2" w:rsidRDefault="00A80EF2" w:rsidP="00A80EF2">
            <w:pPr>
              <w:spacing w:after="0" w:line="240" w:lineRule="auto"/>
              <w:jc w:val="center"/>
              <w:rPr>
                <w:rFonts w:ascii="Times New Roman" w:eastAsia="Times New Roman" w:hAnsi="Times New Roman"/>
                <w:color w:val="000000"/>
                <w:lang w:eastAsia="ru-RU"/>
              </w:rPr>
            </w:pPr>
            <w:r w:rsidRPr="00A80EF2">
              <w:rPr>
                <w:rFonts w:ascii="Times New Roman" w:hAnsi="Times New Roman"/>
                <w:color w:val="000000"/>
              </w:rPr>
              <w:t>23 572,58</w:t>
            </w:r>
          </w:p>
        </w:tc>
      </w:tr>
      <w:tr w:rsidR="00A80EF2" w:rsidRPr="00384C73" w14:paraId="2864FCB9" w14:textId="77777777" w:rsidTr="00A80EF2">
        <w:trPr>
          <w:trHeight w:val="304"/>
        </w:trPr>
        <w:tc>
          <w:tcPr>
            <w:tcW w:w="567" w:type="dxa"/>
            <w:tcBorders>
              <w:top w:val="nil"/>
              <w:left w:val="single" w:sz="4" w:space="0" w:color="auto"/>
              <w:bottom w:val="single" w:sz="4" w:space="0" w:color="auto"/>
              <w:right w:val="single" w:sz="4" w:space="0" w:color="auto"/>
            </w:tcBorders>
            <w:shd w:val="clear" w:color="000000" w:fill="FFFFFF"/>
            <w:noWrap/>
            <w:vAlign w:val="center"/>
          </w:tcPr>
          <w:p w14:paraId="247596BE" w14:textId="60049303" w:rsidR="00A80EF2" w:rsidRPr="00AD046D" w:rsidRDefault="00A80EF2" w:rsidP="00A80EF2">
            <w:pPr>
              <w:spacing w:after="0" w:line="240" w:lineRule="auto"/>
              <w:jc w:val="center"/>
              <w:rPr>
                <w:rFonts w:ascii="Times New Roman" w:eastAsia="Times New Roman" w:hAnsi="Times New Roman"/>
                <w:color w:val="000000"/>
                <w:lang w:eastAsia="ru-RU"/>
              </w:rPr>
            </w:pPr>
            <w:r w:rsidRPr="00AD046D">
              <w:rPr>
                <w:rFonts w:ascii="Times New Roman" w:hAnsi="Times New Roman"/>
                <w:color w:val="000000"/>
              </w:rPr>
              <w:t>3</w:t>
            </w:r>
          </w:p>
        </w:tc>
        <w:tc>
          <w:tcPr>
            <w:tcW w:w="4536" w:type="dxa"/>
            <w:tcBorders>
              <w:top w:val="nil"/>
              <w:left w:val="single" w:sz="4" w:space="0" w:color="auto"/>
              <w:bottom w:val="single" w:sz="4" w:space="0" w:color="auto"/>
              <w:right w:val="single" w:sz="4" w:space="0" w:color="auto"/>
            </w:tcBorders>
            <w:shd w:val="clear" w:color="000000" w:fill="FFFFFF"/>
            <w:noWrap/>
            <w:vAlign w:val="center"/>
          </w:tcPr>
          <w:p w14:paraId="4E24CBD7" w14:textId="4687D441" w:rsidR="00A80EF2" w:rsidRPr="00F16EFF" w:rsidRDefault="00A80EF2" w:rsidP="00A80EF2">
            <w:pPr>
              <w:spacing w:after="0" w:line="240" w:lineRule="auto"/>
              <w:jc w:val="center"/>
              <w:rPr>
                <w:rFonts w:ascii="Times New Roman" w:hAnsi="Times New Roman"/>
                <w:lang w:val="en-US"/>
              </w:rPr>
            </w:pPr>
            <w:r w:rsidRPr="00F16EFF">
              <w:rPr>
                <w:rFonts w:ascii="Times New Roman" w:hAnsi="Times New Roman"/>
                <w:color w:val="000000"/>
              </w:rPr>
              <w:t>Хабаровск</w:t>
            </w:r>
            <w:r w:rsidRPr="00F16EFF">
              <w:rPr>
                <w:rFonts w:ascii="Times New Roman" w:hAnsi="Times New Roman"/>
              </w:rPr>
              <w:t xml:space="preserve"> </w:t>
            </w:r>
            <w:r w:rsidRPr="00F16EFF">
              <w:rPr>
                <w:rFonts w:ascii="Times New Roman" w:hAnsi="Times New Roman"/>
                <w:lang w:val="en-US"/>
              </w:rPr>
              <w:t xml:space="preserve">– </w:t>
            </w:r>
            <w:r w:rsidRPr="00F16EFF">
              <w:rPr>
                <w:rFonts w:ascii="Times New Roman" w:hAnsi="Times New Roman"/>
                <w:color w:val="000000"/>
              </w:rPr>
              <w:t>Охотск</w:t>
            </w:r>
          </w:p>
        </w:tc>
        <w:tc>
          <w:tcPr>
            <w:tcW w:w="1559" w:type="dxa"/>
            <w:tcBorders>
              <w:top w:val="nil"/>
              <w:left w:val="single" w:sz="4" w:space="0" w:color="auto"/>
              <w:bottom w:val="single" w:sz="4" w:space="0" w:color="auto"/>
              <w:right w:val="single" w:sz="4" w:space="0" w:color="auto"/>
            </w:tcBorders>
            <w:shd w:val="clear" w:color="000000" w:fill="FFFFFF"/>
            <w:vAlign w:val="center"/>
          </w:tcPr>
          <w:p w14:paraId="6363424D" w14:textId="2979E359" w:rsidR="00A80EF2" w:rsidRPr="001507A7" w:rsidRDefault="00A80EF2" w:rsidP="00A80EF2">
            <w:pPr>
              <w:spacing w:after="0" w:line="240" w:lineRule="auto"/>
              <w:jc w:val="center"/>
              <w:rPr>
                <w:rFonts w:ascii="Times New Roman" w:eastAsia="Times New Roman" w:hAnsi="Times New Roman"/>
                <w:color w:val="000000"/>
                <w:lang w:eastAsia="ru-RU"/>
              </w:rPr>
            </w:pPr>
            <w:r w:rsidRPr="001507A7">
              <w:rPr>
                <w:rFonts w:ascii="Times New Roman" w:hAnsi="Times New Roman"/>
              </w:rPr>
              <w:t>кг</w:t>
            </w:r>
          </w:p>
        </w:tc>
        <w:tc>
          <w:tcPr>
            <w:tcW w:w="3612" w:type="dxa"/>
            <w:tcBorders>
              <w:top w:val="nil"/>
              <w:left w:val="single" w:sz="4" w:space="0" w:color="auto"/>
              <w:bottom w:val="single" w:sz="4" w:space="0" w:color="auto"/>
              <w:right w:val="single" w:sz="4" w:space="0" w:color="auto"/>
            </w:tcBorders>
            <w:shd w:val="clear" w:color="auto" w:fill="auto"/>
            <w:noWrap/>
            <w:vAlign w:val="center"/>
          </w:tcPr>
          <w:p w14:paraId="74ACE89E" w14:textId="10FB7F66" w:rsidR="00A80EF2" w:rsidRPr="00A80EF2" w:rsidRDefault="00A80EF2" w:rsidP="00A80EF2">
            <w:pPr>
              <w:spacing w:after="0" w:line="240" w:lineRule="auto"/>
              <w:jc w:val="center"/>
              <w:rPr>
                <w:rFonts w:ascii="Times New Roman" w:eastAsia="Times New Roman" w:hAnsi="Times New Roman"/>
                <w:color w:val="000000"/>
                <w:lang w:eastAsia="ru-RU"/>
              </w:rPr>
            </w:pPr>
            <w:r w:rsidRPr="00A80EF2">
              <w:rPr>
                <w:rFonts w:ascii="Times New Roman" w:hAnsi="Times New Roman"/>
                <w:color w:val="000000"/>
              </w:rPr>
              <w:t>5,00</w:t>
            </w:r>
          </w:p>
        </w:tc>
      </w:tr>
      <w:tr w:rsidR="00A80EF2" w:rsidRPr="00384C73" w14:paraId="261A53E3" w14:textId="77777777" w:rsidTr="00A80EF2">
        <w:trPr>
          <w:trHeight w:val="304"/>
        </w:trPr>
        <w:tc>
          <w:tcPr>
            <w:tcW w:w="567" w:type="dxa"/>
            <w:tcBorders>
              <w:top w:val="nil"/>
              <w:left w:val="single" w:sz="4" w:space="0" w:color="auto"/>
              <w:bottom w:val="single" w:sz="4" w:space="0" w:color="auto"/>
              <w:right w:val="single" w:sz="4" w:space="0" w:color="auto"/>
            </w:tcBorders>
            <w:shd w:val="clear" w:color="000000" w:fill="FFFFFF"/>
            <w:noWrap/>
            <w:vAlign w:val="center"/>
          </w:tcPr>
          <w:p w14:paraId="453FFA7B" w14:textId="2A88C098" w:rsidR="00A80EF2" w:rsidRPr="00AD046D" w:rsidRDefault="00A80EF2" w:rsidP="00A80EF2">
            <w:pPr>
              <w:spacing w:after="0" w:line="240" w:lineRule="auto"/>
              <w:jc w:val="center"/>
              <w:rPr>
                <w:rFonts w:ascii="Times New Roman" w:eastAsia="Times New Roman" w:hAnsi="Times New Roman"/>
                <w:color w:val="000000"/>
                <w:lang w:eastAsia="ru-RU"/>
              </w:rPr>
            </w:pPr>
            <w:r w:rsidRPr="00AD046D">
              <w:rPr>
                <w:rFonts w:ascii="Times New Roman" w:hAnsi="Times New Roman"/>
                <w:color w:val="000000"/>
              </w:rPr>
              <w:t>4</w:t>
            </w:r>
          </w:p>
        </w:tc>
        <w:tc>
          <w:tcPr>
            <w:tcW w:w="4536" w:type="dxa"/>
            <w:tcBorders>
              <w:top w:val="nil"/>
              <w:left w:val="single" w:sz="4" w:space="0" w:color="auto"/>
              <w:bottom w:val="single" w:sz="4" w:space="0" w:color="auto"/>
              <w:right w:val="single" w:sz="4" w:space="0" w:color="auto"/>
            </w:tcBorders>
            <w:shd w:val="clear" w:color="000000" w:fill="FFFFFF"/>
            <w:noWrap/>
            <w:vAlign w:val="center"/>
          </w:tcPr>
          <w:p w14:paraId="42792024" w14:textId="3F47C530" w:rsidR="00A80EF2" w:rsidRPr="00F16EFF" w:rsidRDefault="00A80EF2" w:rsidP="00A80EF2">
            <w:pPr>
              <w:spacing w:after="0" w:line="240" w:lineRule="auto"/>
              <w:jc w:val="center"/>
              <w:rPr>
                <w:rFonts w:ascii="Times New Roman" w:hAnsi="Times New Roman"/>
                <w:lang w:val="en-US"/>
              </w:rPr>
            </w:pPr>
            <w:r w:rsidRPr="00F16EFF">
              <w:rPr>
                <w:rFonts w:ascii="Times New Roman" w:hAnsi="Times New Roman"/>
                <w:color w:val="000000"/>
              </w:rPr>
              <w:t>Охотск</w:t>
            </w:r>
            <w:r w:rsidRPr="00F16EFF">
              <w:rPr>
                <w:rFonts w:ascii="Times New Roman" w:hAnsi="Times New Roman"/>
              </w:rPr>
              <w:t xml:space="preserve"> </w:t>
            </w:r>
            <w:r w:rsidRPr="00F16EFF">
              <w:rPr>
                <w:rFonts w:ascii="Times New Roman" w:hAnsi="Times New Roman"/>
                <w:lang w:val="en-US"/>
              </w:rPr>
              <w:t xml:space="preserve">– </w:t>
            </w:r>
            <w:r w:rsidRPr="00F16EFF">
              <w:rPr>
                <w:rFonts w:ascii="Times New Roman" w:hAnsi="Times New Roman"/>
                <w:color w:val="000000"/>
              </w:rPr>
              <w:t>Хабаровск</w:t>
            </w:r>
          </w:p>
        </w:tc>
        <w:tc>
          <w:tcPr>
            <w:tcW w:w="1559" w:type="dxa"/>
            <w:tcBorders>
              <w:top w:val="nil"/>
              <w:left w:val="single" w:sz="4" w:space="0" w:color="auto"/>
              <w:bottom w:val="single" w:sz="4" w:space="0" w:color="auto"/>
              <w:right w:val="single" w:sz="4" w:space="0" w:color="auto"/>
            </w:tcBorders>
            <w:shd w:val="clear" w:color="000000" w:fill="FFFFFF"/>
            <w:vAlign w:val="center"/>
          </w:tcPr>
          <w:p w14:paraId="24E9321E" w14:textId="44138B73" w:rsidR="00A80EF2" w:rsidRPr="001507A7" w:rsidRDefault="00A80EF2" w:rsidP="00A80EF2">
            <w:pPr>
              <w:spacing w:after="0" w:line="240" w:lineRule="auto"/>
              <w:jc w:val="center"/>
              <w:rPr>
                <w:rFonts w:ascii="Times New Roman" w:eastAsia="Times New Roman" w:hAnsi="Times New Roman"/>
                <w:color w:val="000000"/>
                <w:lang w:eastAsia="ru-RU"/>
              </w:rPr>
            </w:pPr>
            <w:r w:rsidRPr="001507A7">
              <w:rPr>
                <w:rFonts w:ascii="Times New Roman" w:hAnsi="Times New Roman"/>
              </w:rPr>
              <w:t>кг</w:t>
            </w:r>
          </w:p>
        </w:tc>
        <w:tc>
          <w:tcPr>
            <w:tcW w:w="3612" w:type="dxa"/>
            <w:tcBorders>
              <w:top w:val="nil"/>
              <w:left w:val="single" w:sz="4" w:space="0" w:color="auto"/>
              <w:bottom w:val="single" w:sz="4" w:space="0" w:color="auto"/>
              <w:right w:val="single" w:sz="4" w:space="0" w:color="auto"/>
            </w:tcBorders>
            <w:shd w:val="clear" w:color="auto" w:fill="auto"/>
            <w:noWrap/>
            <w:vAlign w:val="center"/>
          </w:tcPr>
          <w:p w14:paraId="3BD2EEA7" w14:textId="1B533291" w:rsidR="00A80EF2" w:rsidRPr="00A80EF2" w:rsidRDefault="00A80EF2" w:rsidP="00A80EF2">
            <w:pPr>
              <w:spacing w:after="0" w:line="240" w:lineRule="auto"/>
              <w:jc w:val="center"/>
              <w:rPr>
                <w:rFonts w:ascii="Times New Roman" w:eastAsia="Times New Roman" w:hAnsi="Times New Roman"/>
                <w:color w:val="000000"/>
                <w:lang w:eastAsia="ru-RU"/>
              </w:rPr>
            </w:pPr>
            <w:r w:rsidRPr="00A80EF2">
              <w:rPr>
                <w:rFonts w:ascii="Times New Roman" w:hAnsi="Times New Roman"/>
                <w:color w:val="000000"/>
              </w:rPr>
              <w:t>5,00</w:t>
            </w:r>
          </w:p>
        </w:tc>
      </w:tr>
      <w:tr w:rsidR="00A80EF2" w:rsidRPr="00384C73" w14:paraId="4A32F4E1" w14:textId="77777777" w:rsidTr="00A80EF2">
        <w:trPr>
          <w:trHeight w:val="304"/>
        </w:trPr>
        <w:tc>
          <w:tcPr>
            <w:tcW w:w="567" w:type="dxa"/>
            <w:tcBorders>
              <w:top w:val="nil"/>
              <w:left w:val="single" w:sz="4" w:space="0" w:color="auto"/>
              <w:bottom w:val="single" w:sz="4" w:space="0" w:color="auto"/>
              <w:right w:val="single" w:sz="4" w:space="0" w:color="auto"/>
            </w:tcBorders>
            <w:shd w:val="clear" w:color="000000" w:fill="FFFFFF"/>
            <w:noWrap/>
            <w:vAlign w:val="center"/>
          </w:tcPr>
          <w:p w14:paraId="045F9D0E" w14:textId="5B514D46" w:rsidR="00A80EF2" w:rsidRPr="00AD046D" w:rsidRDefault="00A80EF2" w:rsidP="00A80EF2">
            <w:pPr>
              <w:spacing w:after="0" w:line="240" w:lineRule="auto"/>
              <w:jc w:val="center"/>
              <w:rPr>
                <w:rFonts w:ascii="Times New Roman" w:eastAsia="Times New Roman" w:hAnsi="Times New Roman"/>
                <w:color w:val="000000"/>
                <w:lang w:eastAsia="ru-RU"/>
              </w:rPr>
            </w:pPr>
            <w:r w:rsidRPr="00AD046D">
              <w:rPr>
                <w:rFonts w:ascii="Times New Roman" w:hAnsi="Times New Roman"/>
                <w:color w:val="000000"/>
              </w:rPr>
              <w:t>5</w:t>
            </w:r>
          </w:p>
        </w:tc>
        <w:tc>
          <w:tcPr>
            <w:tcW w:w="4536" w:type="dxa"/>
            <w:tcBorders>
              <w:top w:val="nil"/>
              <w:left w:val="single" w:sz="4" w:space="0" w:color="auto"/>
              <w:bottom w:val="single" w:sz="4" w:space="0" w:color="auto"/>
              <w:right w:val="single" w:sz="4" w:space="0" w:color="auto"/>
            </w:tcBorders>
            <w:shd w:val="clear" w:color="000000" w:fill="FFFFFF"/>
            <w:noWrap/>
            <w:vAlign w:val="center"/>
          </w:tcPr>
          <w:p w14:paraId="6318C527" w14:textId="6FA0B9F6" w:rsidR="00A80EF2" w:rsidRPr="00F16EFF" w:rsidRDefault="00A80EF2" w:rsidP="00A80EF2">
            <w:pPr>
              <w:spacing w:after="0" w:line="240" w:lineRule="auto"/>
              <w:jc w:val="center"/>
              <w:rPr>
                <w:rFonts w:ascii="Times New Roman" w:hAnsi="Times New Roman"/>
                <w:lang w:val="en-US"/>
              </w:rPr>
            </w:pPr>
            <w:r w:rsidRPr="00F16EFF">
              <w:rPr>
                <w:rFonts w:ascii="Times New Roman" w:hAnsi="Times New Roman"/>
                <w:color w:val="000000"/>
              </w:rPr>
              <w:t>Кепервеем</w:t>
            </w:r>
            <w:r w:rsidRPr="00F16EFF">
              <w:rPr>
                <w:rFonts w:ascii="Times New Roman" w:hAnsi="Times New Roman"/>
              </w:rPr>
              <w:t xml:space="preserve"> </w:t>
            </w:r>
            <w:r w:rsidRPr="00F16EFF">
              <w:rPr>
                <w:rFonts w:ascii="Times New Roman" w:hAnsi="Times New Roman"/>
                <w:lang w:val="en-US"/>
              </w:rPr>
              <w:t xml:space="preserve">– </w:t>
            </w:r>
            <w:r w:rsidRPr="00F16EFF">
              <w:rPr>
                <w:rFonts w:ascii="Times New Roman" w:hAnsi="Times New Roman"/>
                <w:color w:val="000000"/>
              </w:rPr>
              <w:t>Хабаровск</w:t>
            </w:r>
          </w:p>
        </w:tc>
        <w:tc>
          <w:tcPr>
            <w:tcW w:w="1559" w:type="dxa"/>
            <w:tcBorders>
              <w:top w:val="nil"/>
              <w:left w:val="single" w:sz="4" w:space="0" w:color="auto"/>
              <w:bottom w:val="single" w:sz="4" w:space="0" w:color="auto"/>
              <w:right w:val="single" w:sz="4" w:space="0" w:color="auto"/>
            </w:tcBorders>
            <w:shd w:val="clear" w:color="000000" w:fill="FFFFFF"/>
            <w:vAlign w:val="center"/>
          </w:tcPr>
          <w:p w14:paraId="74CDB23F" w14:textId="3CD98482" w:rsidR="00A80EF2" w:rsidRPr="001507A7" w:rsidRDefault="00A80EF2" w:rsidP="00A80EF2">
            <w:pPr>
              <w:spacing w:after="0" w:line="240" w:lineRule="auto"/>
              <w:jc w:val="center"/>
              <w:rPr>
                <w:rFonts w:ascii="Times New Roman" w:eastAsia="Times New Roman" w:hAnsi="Times New Roman"/>
                <w:color w:val="000000"/>
                <w:lang w:eastAsia="ru-RU"/>
              </w:rPr>
            </w:pPr>
            <w:r w:rsidRPr="001507A7">
              <w:rPr>
                <w:rFonts w:ascii="Times New Roman" w:hAnsi="Times New Roman"/>
              </w:rPr>
              <w:t>кг</w:t>
            </w:r>
          </w:p>
        </w:tc>
        <w:tc>
          <w:tcPr>
            <w:tcW w:w="3612" w:type="dxa"/>
            <w:tcBorders>
              <w:top w:val="nil"/>
              <w:left w:val="single" w:sz="4" w:space="0" w:color="auto"/>
              <w:bottom w:val="single" w:sz="4" w:space="0" w:color="auto"/>
              <w:right w:val="single" w:sz="4" w:space="0" w:color="auto"/>
            </w:tcBorders>
            <w:shd w:val="clear" w:color="auto" w:fill="auto"/>
            <w:noWrap/>
            <w:vAlign w:val="center"/>
          </w:tcPr>
          <w:p w14:paraId="4850434E" w14:textId="61C7953A" w:rsidR="00A80EF2" w:rsidRPr="00A80EF2" w:rsidRDefault="00A80EF2" w:rsidP="00A80EF2">
            <w:pPr>
              <w:spacing w:after="0" w:line="240" w:lineRule="auto"/>
              <w:jc w:val="center"/>
              <w:rPr>
                <w:rFonts w:ascii="Times New Roman" w:eastAsia="Times New Roman" w:hAnsi="Times New Roman"/>
                <w:color w:val="000000"/>
                <w:lang w:eastAsia="ru-RU"/>
              </w:rPr>
            </w:pPr>
            <w:r w:rsidRPr="00A80EF2">
              <w:rPr>
                <w:rFonts w:ascii="Times New Roman" w:hAnsi="Times New Roman"/>
                <w:color w:val="000000"/>
              </w:rPr>
              <w:t>3 392,30</w:t>
            </w:r>
          </w:p>
        </w:tc>
      </w:tr>
      <w:tr w:rsidR="00A80EF2" w:rsidRPr="00384C73" w14:paraId="51999EC8" w14:textId="77777777" w:rsidTr="00A80EF2">
        <w:trPr>
          <w:trHeight w:val="304"/>
        </w:trPr>
        <w:tc>
          <w:tcPr>
            <w:tcW w:w="567" w:type="dxa"/>
            <w:tcBorders>
              <w:top w:val="nil"/>
              <w:left w:val="single" w:sz="4" w:space="0" w:color="auto"/>
              <w:bottom w:val="single" w:sz="4" w:space="0" w:color="auto"/>
              <w:right w:val="single" w:sz="4" w:space="0" w:color="auto"/>
            </w:tcBorders>
            <w:shd w:val="clear" w:color="000000" w:fill="FFFFFF"/>
            <w:noWrap/>
            <w:vAlign w:val="center"/>
          </w:tcPr>
          <w:p w14:paraId="6CDE1D06" w14:textId="590E7043" w:rsidR="00A80EF2" w:rsidRPr="00AD046D" w:rsidRDefault="00A80EF2" w:rsidP="00A80EF2">
            <w:pPr>
              <w:spacing w:after="0" w:line="240" w:lineRule="auto"/>
              <w:jc w:val="center"/>
              <w:rPr>
                <w:rFonts w:ascii="Times New Roman" w:eastAsia="Times New Roman" w:hAnsi="Times New Roman"/>
                <w:color w:val="000000"/>
                <w:lang w:eastAsia="ru-RU"/>
              </w:rPr>
            </w:pPr>
            <w:r w:rsidRPr="00AD046D">
              <w:rPr>
                <w:rFonts w:ascii="Times New Roman" w:hAnsi="Times New Roman"/>
                <w:color w:val="000000"/>
              </w:rPr>
              <w:t>6</w:t>
            </w:r>
          </w:p>
        </w:tc>
        <w:tc>
          <w:tcPr>
            <w:tcW w:w="4536" w:type="dxa"/>
            <w:tcBorders>
              <w:top w:val="nil"/>
              <w:left w:val="single" w:sz="4" w:space="0" w:color="auto"/>
              <w:bottom w:val="single" w:sz="4" w:space="0" w:color="auto"/>
              <w:right w:val="single" w:sz="4" w:space="0" w:color="auto"/>
            </w:tcBorders>
            <w:shd w:val="clear" w:color="000000" w:fill="FFFFFF"/>
            <w:noWrap/>
            <w:vAlign w:val="center"/>
          </w:tcPr>
          <w:p w14:paraId="200C69D7" w14:textId="60BAF864" w:rsidR="00A80EF2" w:rsidRPr="00F16EFF" w:rsidRDefault="00A80EF2" w:rsidP="00A80EF2">
            <w:pPr>
              <w:spacing w:after="0" w:line="240" w:lineRule="auto"/>
              <w:jc w:val="center"/>
              <w:rPr>
                <w:rFonts w:ascii="Times New Roman" w:hAnsi="Times New Roman"/>
                <w:color w:val="000000"/>
                <w:lang w:val="en-US"/>
              </w:rPr>
            </w:pPr>
            <w:r w:rsidRPr="00F16EFF">
              <w:rPr>
                <w:rFonts w:ascii="Times New Roman" w:hAnsi="Times New Roman"/>
                <w:color w:val="000000"/>
              </w:rPr>
              <w:t>Якутск</w:t>
            </w:r>
            <w:r w:rsidRPr="00F16EFF">
              <w:rPr>
                <w:rFonts w:ascii="Times New Roman" w:hAnsi="Times New Roman"/>
                <w:color w:val="000000"/>
                <w:lang w:val="en-US"/>
              </w:rPr>
              <w:t xml:space="preserve"> – Чокурдах</w:t>
            </w:r>
          </w:p>
        </w:tc>
        <w:tc>
          <w:tcPr>
            <w:tcW w:w="1559" w:type="dxa"/>
            <w:tcBorders>
              <w:top w:val="nil"/>
              <w:left w:val="single" w:sz="4" w:space="0" w:color="auto"/>
              <w:bottom w:val="single" w:sz="4" w:space="0" w:color="auto"/>
              <w:right w:val="single" w:sz="4" w:space="0" w:color="auto"/>
            </w:tcBorders>
            <w:shd w:val="clear" w:color="000000" w:fill="FFFFFF"/>
            <w:vAlign w:val="center"/>
          </w:tcPr>
          <w:p w14:paraId="24363224" w14:textId="7FBD3EDF" w:rsidR="00A80EF2" w:rsidRPr="001507A7" w:rsidRDefault="00A80EF2" w:rsidP="00A80EF2">
            <w:pPr>
              <w:spacing w:after="0" w:line="240" w:lineRule="auto"/>
              <w:jc w:val="center"/>
              <w:rPr>
                <w:rFonts w:ascii="Times New Roman" w:eastAsia="Times New Roman" w:hAnsi="Times New Roman"/>
                <w:color w:val="000000"/>
                <w:lang w:eastAsia="ru-RU"/>
              </w:rPr>
            </w:pPr>
            <w:r w:rsidRPr="001507A7">
              <w:rPr>
                <w:rFonts w:ascii="Times New Roman" w:hAnsi="Times New Roman"/>
              </w:rPr>
              <w:t>кг</w:t>
            </w:r>
          </w:p>
        </w:tc>
        <w:tc>
          <w:tcPr>
            <w:tcW w:w="3612" w:type="dxa"/>
            <w:tcBorders>
              <w:top w:val="nil"/>
              <w:left w:val="single" w:sz="4" w:space="0" w:color="auto"/>
              <w:bottom w:val="single" w:sz="4" w:space="0" w:color="auto"/>
              <w:right w:val="single" w:sz="4" w:space="0" w:color="auto"/>
            </w:tcBorders>
            <w:shd w:val="clear" w:color="auto" w:fill="auto"/>
            <w:noWrap/>
            <w:vAlign w:val="center"/>
          </w:tcPr>
          <w:p w14:paraId="17451DEC" w14:textId="40B4C6E2" w:rsidR="00A80EF2" w:rsidRPr="00A80EF2" w:rsidRDefault="00A80EF2" w:rsidP="00A80EF2">
            <w:pPr>
              <w:spacing w:after="0" w:line="240" w:lineRule="auto"/>
              <w:jc w:val="center"/>
              <w:rPr>
                <w:rFonts w:ascii="Times New Roman" w:eastAsia="Times New Roman" w:hAnsi="Times New Roman"/>
                <w:color w:val="000000"/>
                <w:lang w:eastAsia="ru-RU"/>
              </w:rPr>
            </w:pPr>
            <w:r w:rsidRPr="00A80EF2">
              <w:rPr>
                <w:rFonts w:ascii="Times New Roman" w:hAnsi="Times New Roman"/>
                <w:color w:val="000000"/>
              </w:rPr>
              <w:t>5,00</w:t>
            </w:r>
          </w:p>
        </w:tc>
      </w:tr>
      <w:tr w:rsidR="00A80EF2" w:rsidRPr="00384C73" w14:paraId="11DA404C" w14:textId="77777777" w:rsidTr="00A80EF2">
        <w:trPr>
          <w:trHeight w:val="304"/>
        </w:trPr>
        <w:tc>
          <w:tcPr>
            <w:tcW w:w="567" w:type="dxa"/>
            <w:tcBorders>
              <w:top w:val="nil"/>
              <w:left w:val="single" w:sz="4" w:space="0" w:color="auto"/>
              <w:bottom w:val="single" w:sz="4" w:space="0" w:color="auto"/>
              <w:right w:val="single" w:sz="4" w:space="0" w:color="auto"/>
            </w:tcBorders>
            <w:shd w:val="clear" w:color="000000" w:fill="FFFFFF"/>
            <w:noWrap/>
            <w:vAlign w:val="center"/>
          </w:tcPr>
          <w:p w14:paraId="0D6D3367" w14:textId="19F5A185" w:rsidR="00A80EF2" w:rsidRPr="00AD046D" w:rsidRDefault="00A80EF2" w:rsidP="00A80EF2">
            <w:pPr>
              <w:spacing w:after="0" w:line="240" w:lineRule="auto"/>
              <w:jc w:val="center"/>
              <w:rPr>
                <w:rFonts w:ascii="Times New Roman" w:eastAsia="Times New Roman" w:hAnsi="Times New Roman"/>
                <w:color w:val="000000"/>
                <w:lang w:eastAsia="ru-RU"/>
              </w:rPr>
            </w:pPr>
            <w:r w:rsidRPr="00AD046D">
              <w:rPr>
                <w:rFonts w:ascii="Times New Roman" w:hAnsi="Times New Roman"/>
                <w:color w:val="000000"/>
              </w:rPr>
              <w:t>7</w:t>
            </w:r>
          </w:p>
        </w:tc>
        <w:tc>
          <w:tcPr>
            <w:tcW w:w="4536" w:type="dxa"/>
            <w:tcBorders>
              <w:top w:val="nil"/>
              <w:left w:val="single" w:sz="4" w:space="0" w:color="auto"/>
              <w:bottom w:val="single" w:sz="4" w:space="0" w:color="auto"/>
              <w:right w:val="single" w:sz="4" w:space="0" w:color="auto"/>
            </w:tcBorders>
            <w:shd w:val="clear" w:color="000000" w:fill="FFFFFF"/>
            <w:noWrap/>
            <w:vAlign w:val="center"/>
          </w:tcPr>
          <w:p w14:paraId="3159BA9B" w14:textId="538A9583" w:rsidR="00A80EF2" w:rsidRPr="00F16EFF" w:rsidRDefault="00A80EF2" w:rsidP="00A80EF2">
            <w:pPr>
              <w:spacing w:after="0" w:line="240" w:lineRule="auto"/>
              <w:jc w:val="center"/>
              <w:rPr>
                <w:rFonts w:ascii="Times New Roman" w:hAnsi="Times New Roman"/>
                <w:lang w:val="en-US"/>
              </w:rPr>
            </w:pPr>
            <w:r w:rsidRPr="00F16EFF">
              <w:rPr>
                <w:rFonts w:ascii="Times New Roman" w:hAnsi="Times New Roman"/>
                <w:color w:val="000000"/>
              </w:rPr>
              <w:t>Чокурдах</w:t>
            </w:r>
            <w:r w:rsidRPr="00F16EFF">
              <w:rPr>
                <w:rFonts w:ascii="Times New Roman" w:hAnsi="Times New Roman"/>
              </w:rPr>
              <w:t xml:space="preserve"> </w:t>
            </w:r>
            <w:r w:rsidRPr="00F16EFF">
              <w:rPr>
                <w:rFonts w:ascii="Times New Roman" w:hAnsi="Times New Roman"/>
                <w:lang w:val="en-US"/>
              </w:rPr>
              <w:t xml:space="preserve">– </w:t>
            </w:r>
            <w:r w:rsidRPr="00F16EFF">
              <w:rPr>
                <w:rFonts w:ascii="Times New Roman" w:hAnsi="Times New Roman"/>
                <w:color w:val="000000"/>
              </w:rPr>
              <w:t>Якутск</w:t>
            </w:r>
          </w:p>
        </w:tc>
        <w:tc>
          <w:tcPr>
            <w:tcW w:w="1559" w:type="dxa"/>
            <w:tcBorders>
              <w:top w:val="nil"/>
              <w:left w:val="single" w:sz="4" w:space="0" w:color="auto"/>
              <w:bottom w:val="single" w:sz="4" w:space="0" w:color="auto"/>
              <w:right w:val="single" w:sz="4" w:space="0" w:color="auto"/>
            </w:tcBorders>
            <w:shd w:val="clear" w:color="000000" w:fill="FFFFFF"/>
            <w:vAlign w:val="center"/>
          </w:tcPr>
          <w:p w14:paraId="6533F446" w14:textId="1A21F470" w:rsidR="00A80EF2" w:rsidRPr="001507A7" w:rsidRDefault="00A80EF2" w:rsidP="00A80EF2">
            <w:pPr>
              <w:spacing w:after="0" w:line="240" w:lineRule="auto"/>
              <w:jc w:val="center"/>
              <w:rPr>
                <w:rFonts w:ascii="Times New Roman" w:eastAsia="Times New Roman" w:hAnsi="Times New Roman"/>
                <w:color w:val="000000"/>
                <w:lang w:eastAsia="ru-RU"/>
              </w:rPr>
            </w:pPr>
            <w:r w:rsidRPr="001507A7">
              <w:rPr>
                <w:rFonts w:ascii="Times New Roman" w:hAnsi="Times New Roman"/>
              </w:rPr>
              <w:t>кг</w:t>
            </w:r>
          </w:p>
        </w:tc>
        <w:tc>
          <w:tcPr>
            <w:tcW w:w="3612" w:type="dxa"/>
            <w:tcBorders>
              <w:top w:val="nil"/>
              <w:left w:val="single" w:sz="4" w:space="0" w:color="auto"/>
              <w:bottom w:val="single" w:sz="4" w:space="0" w:color="auto"/>
              <w:right w:val="single" w:sz="4" w:space="0" w:color="auto"/>
            </w:tcBorders>
            <w:shd w:val="clear" w:color="auto" w:fill="auto"/>
            <w:noWrap/>
            <w:vAlign w:val="center"/>
          </w:tcPr>
          <w:p w14:paraId="5A588B06" w14:textId="723EACC2" w:rsidR="00A80EF2" w:rsidRPr="00A80EF2" w:rsidRDefault="00A80EF2" w:rsidP="00A80EF2">
            <w:pPr>
              <w:spacing w:after="0" w:line="240" w:lineRule="auto"/>
              <w:jc w:val="center"/>
              <w:rPr>
                <w:rFonts w:ascii="Times New Roman" w:eastAsia="Times New Roman" w:hAnsi="Times New Roman"/>
                <w:color w:val="000000"/>
                <w:lang w:eastAsia="ru-RU"/>
              </w:rPr>
            </w:pPr>
            <w:r w:rsidRPr="00A80EF2">
              <w:rPr>
                <w:rFonts w:ascii="Times New Roman" w:hAnsi="Times New Roman"/>
                <w:color w:val="000000"/>
              </w:rPr>
              <w:t>5,00</w:t>
            </w:r>
          </w:p>
        </w:tc>
      </w:tr>
      <w:tr w:rsidR="00A80EF2" w:rsidRPr="00384C73" w14:paraId="4EB0D1DE" w14:textId="77777777" w:rsidTr="00A80EF2">
        <w:trPr>
          <w:trHeight w:val="304"/>
        </w:trPr>
        <w:tc>
          <w:tcPr>
            <w:tcW w:w="567" w:type="dxa"/>
            <w:tcBorders>
              <w:top w:val="nil"/>
              <w:left w:val="single" w:sz="4" w:space="0" w:color="auto"/>
              <w:bottom w:val="single" w:sz="4" w:space="0" w:color="auto"/>
              <w:right w:val="single" w:sz="4" w:space="0" w:color="auto"/>
            </w:tcBorders>
            <w:shd w:val="clear" w:color="000000" w:fill="FFFFFF"/>
            <w:noWrap/>
            <w:vAlign w:val="center"/>
          </w:tcPr>
          <w:p w14:paraId="7CE15249" w14:textId="7F42235C" w:rsidR="00A80EF2" w:rsidRPr="00AD046D" w:rsidRDefault="00A80EF2" w:rsidP="00A80EF2">
            <w:pPr>
              <w:spacing w:after="0" w:line="240" w:lineRule="auto"/>
              <w:jc w:val="center"/>
              <w:rPr>
                <w:rFonts w:ascii="Times New Roman" w:eastAsia="Times New Roman" w:hAnsi="Times New Roman"/>
                <w:color w:val="000000"/>
                <w:lang w:eastAsia="ru-RU"/>
              </w:rPr>
            </w:pPr>
            <w:r w:rsidRPr="00AD046D">
              <w:rPr>
                <w:rFonts w:ascii="Times New Roman" w:hAnsi="Times New Roman"/>
                <w:color w:val="000000"/>
              </w:rPr>
              <w:t>8</w:t>
            </w:r>
          </w:p>
        </w:tc>
        <w:tc>
          <w:tcPr>
            <w:tcW w:w="4536" w:type="dxa"/>
            <w:tcBorders>
              <w:top w:val="nil"/>
              <w:left w:val="single" w:sz="4" w:space="0" w:color="auto"/>
              <w:bottom w:val="single" w:sz="4" w:space="0" w:color="auto"/>
              <w:right w:val="single" w:sz="4" w:space="0" w:color="auto"/>
            </w:tcBorders>
            <w:shd w:val="clear" w:color="000000" w:fill="FFFFFF"/>
            <w:noWrap/>
            <w:vAlign w:val="center"/>
          </w:tcPr>
          <w:p w14:paraId="6B1EC0F0" w14:textId="4F0BB9A3" w:rsidR="00A80EF2" w:rsidRPr="00F16EFF" w:rsidRDefault="00A80EF2" w:rsidP="00A80EF2">
            <w:pPr>
              <w:spacing w:after="0" w:line="240" w:lineRule="auto"/>
              <w:jc w:val="center"/>
              <w:rPr>
                <w:rFonts w:ascii="Times New Roman" w:hAnsi="Times New Roman"/>
                <w:lang w:val="en-US"/>
              </w:rPr>
            </w:pPr>
            <w:r w:rsidRPr="00F16EFF">
              <w:rPr>
                <w:rFonts w:ascii="Times New Roman" w:hAnsi="Times New Roman"/>
                <w:color w:val="000000"/>
              </w:rPr>
              <w:t>Якутск</w:t>
            </w:r>
            <w:r w:rsidRPr="00F16EFF">
              <w:rPr>
                <w:rFonts w:ascii="Times New Roman" w:hAnsi="Times New Roman"/>
              </w:rPr>
              <w:t xml:space="preserve"> </w:t>
            </w:r>
            <w:r w:rsidRPr="00F16EFF">
              <w:rPr>
                <w:rFonts w:ascii="Times New Roman" w:hAnsi="Times New Roman"/>
                <w:lang w:val="en-US"/>
              </w:rPr>
              <w:t xml:space="preserve">– </w:t>
            </w:r>
            <w:r w:rsidRPr="00F16EFF">
              <w:rPr>
                <w:rFonts w:ascii="Times New Roman" w:hAnsi="Times New Roman"/>
                <w:color w:val="000000"/>
              </w:rPr>
              <w:t>п. Усть-Куйга</w:t>
            </w:r>
          </w:p>
        </w:tc>
        <w:tc>
          <w:tcPr>
            <w:tcW w:w="1559" w:type="dxa"/>
            <w:tcBorders>
              <w:top w:val="nil"/>
              <w:left w:val="single" w:sz="4" w:space="0" w:color="auto"/>
              <w:bottom w:val="single" w:sz="4" w:space="0" w:color="auto"/>
              <w:right w:val="single" w:sz="4" w:space="0" w:color="auto"/>
            </w:tcBorders>
            <w:shd w:val="clear" w:color="000000" w:fill="FFFFFF"/>
            <w:vAlign w:val="center"/>
          </w:tcPr>
          <w:p w14:paraId="4A4A0B1F" w14:textId="23AB373E" w:rsidR="00A80EF2" w:rsidRPr="001507A7" w:rsidRDefault="00A80EF2" w:rsidP="00A80EF2">
            <w:pPr>
              <w:spacing w:after="0" w:line="240" w:lineRule="auto"/>
              <w:jc w:val="center"/>
              <w:rPr>
                <w:rFonts w:ascii="Times New Roman" w:eastAsia="Times New Roman" w:hAnsi="Times New Roman"/>
                <w:color w:val="000000"/>
                <w:lang w:eastAsia="ru-RU"/>
              </w:rPr>
            </w:pPr>
            <w:r w:rsidRPr="001507A7">
              <w:rPr>
                <w:rFonts w:ascii="Times New Roman" w:hAnsi="Times New Roman"/>
              </w:rPr>
              <w:t>кг</w:t>
            </w:r>
          </w:p>
        </w:tc>
        <w:tc>
          <w:tcPr>
            <w:tcW w:w="3612" w:type="dxa"/>
            <w:tcBorders>
              <w:top w:val="nil"/>
              <w:left w:val="single" w:sz="4" w:space="0" w:color="auto"/>
              <w:bottom w:val="single" w:sz="4" w:space="0" w:color="auto"/>
              <w:right w:val="single" w:sz="4" w:space="0" w:color="auto"/>
            </w:tcBorders>
            <w:shd w:val="clear" w:color="auto" w:fill="auto"/>
            <w:noWrap/>
            <w:vAlign w:val="center"/>
          </w:tcPr>
          <w:p w14:paraId="15DCB24C" w14:textId="69767474" w:rsidR="00A80EF2" w:rsidRPr="00A80EF2" w:rsidRDefault="00A80EF2" w:rsidP="00A80EF2">
            <w:pPr>
              <w:spacing w:after="0" w:line="240" w:lineRule="auto"/>
              <w:jc w:val="center"/>
              <w:rPr>
                <w:rFonts w:ascii="Times New Roman" w:eastAsia="Times New Roman" w:hAnsi="Times New Roman"/>
                <w:color w:val="000000"/>
                <w:lang w:eastAsia="ru-RU"/>
              </w:rPr>
            </w:pPr>
            <w:r w:rsidRPr="00A80EF2">
              <w:rPr>
                <w:rFonts w:ascii="Times New Roman" w:hAnsi="Times New Roman"/>
                <w:color w:val="000000"/>
              </w:rPr>
              <w:t>5,00</w:t>
            </w:r>
          </w:p>
        </w:tc>
      </w:tr>
      <w:tr w:rsidR="00A80EF2" w:rsidRPr="00384C73" w14:paraId="06D11E30" w14:textId="77777777" w:rsidTr="00A80EF2">
        <w:trPr>
          <w:trHeight w:val="304"/>
        </w:trPr>
        <w:tc>
          <w:tcPr>
            <w:tcW w:w="567" w:type="dxa"/>
            <w:tcBorders>
              <w:top w:val="nil"/>
              <w:left w:val="single" w:sz="4" w:space="0" w:color="auto"/>
              <w:bottom w:val="single" w:sz="4" w:space="0" w:color="auto"/>
              <w:right w:val="single" w:sz="4" w:space="0" w:color="auto"/>
            </w:tcBorders>
            <w:shd w:val="clear" w:color="000000" w:fill="FFFFFF"/>
            <w:noWrap/>
            <w:vAlign w:val="center"/>
          </w:tcPr>
          <w:p w14:paraId="70701DB1" w14:textId="27537B88" w:rsidR="00A80EF2" w:rsidRPr="00AD046D" w:rsidRDefault="00A80EF2" w:rsidP="00A80EF2">
            <w:pPr>
              <w:spacing w:after="0" w:line="240" w:lineRule="auto"/>
              <w:jc w:val="center"/>
              <w:rPr>
                <w:rFonts w:ascii="Times New Roman" w:eastAsia="Times New Roman" w:hAnsi="Times New Roman"/>
                <w:color w:val="000000"/>
                <w:lang w:eastAsia="ru-RU"/>
              </w:rPr>
            </w:pPr>
            <w:r w:rsidRPr="00AD046D">
              <w:rPr>
                <w:rFonts w:ascii="Times New Roman" w:hAnsi="Times New Roman"/>
                <w:color w:val="000000"/>
              </w:rPr>
              <w:t>9</w:t>
            </w:r>
          </w:p>
        </w:tc>
        <w:tc>
          <w:tcPr>
            <w:tcW w:w="4536" w:type="dxa"/>
            <w:tcBorders>
              <w:top w:val="nil"/>
              <w:left w:val="single" w:sz="4" w:space="0" w:color="auto"/>
              <w:bottom w:val="single" w:sz="4" w:space="0" w:color="auto"/>
              <w:right w:val="single" w:sz="4" w:space="0" w:color="auto"/>
            </w:tcBorders>
            <w:shd w:val="clear" w:color="000000" w:fill="FFFFFF"/>
            <w:noWrap/>
            <w:vAlign w:val="center"/>
          </w:tcPr>
          <w:p w14:paraId="18300CA9" w14:textId="1074D680" w:rsidR="00A80EF2" w:rsidRPr="00F16EFF" w:rsidRDefault="00A80EF2" w:rsidP="00A80EF2">
            <w:pPr>
              <w:spacing w:after="0" w:line="240" w:lineRule="auto"/>
              <w:jc w:val="center"/>
              <w:rPr>
                <w:rFonts w:ascii="Times New Roman" w:hAnsi="Times New Roman"/>
                <w:lang w:val="en-US"/>
              </w:rPr>
            </w:pPr>
            <w:r w:rsidRPr="00F16EFF">
              <w:rPr>
                <w:rFonts w:ascii="Times New Roman" w:hAnsi="Times New Roman"/>
                <w:color w:val="000000"/>
              </w:rPr>
              <w:t>п. Усть-Куйга</w:t>
            </w:r>
            <w:r w:rsidRPr="00F16EFF">
              <w:rPr>
                <w:rFonts w:ascii="Times New Roman" w:hAnsi="Times New Roman"/>
              </w:rPr>
              <w:t xml:space="preserve"> </w:t>
            </w:r>
            <w:r w:rsidRPr="00F16EFF">
              <w:rPr>
                <w:rFonts w:ascii="Times New Roman" w:hAnsi="Times New Roman"/>
                <w:lang w:val="en-US"/>
              </w:rPr>
              <w:t xml:space="preserve">– </w:t>
            </w:r>
            <w:r w:rsidRPr="00F16EFF">
              <w:rPr>
                <w:rFonts w:ascii="Times New Roman" w:hAnsi="Times New Roman"/>
                <w:color w:val="000000"/>
              </w:rPr>
              <w:t>Якутск</w:t>
            </w:r>
          </w:p>
        </w:tc>
        <w:tc>
          <w:tcPr>
            <w:tcW w:w="1559" w:type="dxa"/>
            <w:tcBorders>
              <w:top w:val="nil"/>
              <w:left w:val="single" w:sz="4" w:space="0" w:color="auto"/>
              <w:bottom w:val="single" w:sz="4" w:space="0" w:color="auto"/>
              <w:right w:val="single" w:sz="4" w:space="0" w:color="auto"/>
            </w:tcBorders>
            <w:shd w:val="clear" w:color="000000" w:fill="FFFFFF"/>
            <w:vAlign w:val="center"/>
          </w:tcPr>
          <w:p w14:paraId="3C1D21E7" w14:textId="7A731518" w:rsidR="00A80EF2" w:rsidRPr="001507A7" w:rsidRDefault="00A80EF2" w:rsidP="00A80EF2">
            <w:pPr>
              <w:spacing w:after="0" w:line="240" w:lineRule="auto"/>
              <w:jc w:val="center"/>
              <w:rPr>
                <w:rFonts w:ascii="Times New Roman" w:eastAsia="Times New Roman" w:hAnsi="Times New Roman"/>
                <w:color w:val="000000"/>
                <w:lang w:eastAsia="ru-RU"/>
              </w:rPr>
            </w:pPr>
            <w:r w:rsidRPr="001507A7">
              <w:rPr>
                <w:rFonts w:ascii="Times New Roman" w:hAnsi="Times New Roman"/>
              </w:rPr>
              <w:t>кг</w:t>
            </w:r>
          </w:p>
        </w:tc>
        <w:tc>
          <w:tcPr>
            <w:tcW w:w="3612" w:type="dxa"/>
            <w:tcBorders>
              <w:top w:val="nil"/>
              <w:left w:val="single" w:sz="4" w:space="0" w:color="auto"/>
              <w:bottom w:val="single" w:sz="4" w:space="0" w:color="auto"/>
              <w:right w:val="single" w:sz="4" w:space="0" w:color="auto"/>
            </w:tcBorders>
            <w:shd w:val="clear" w:color="auto" w:fill="auto"/>
            <w:noWrap/>
            <w:vAlign w:val="center"/>
          </w:tcPr>
          <w:p w14:paraId="06625E87" w14:textId="005E683A" w:rsidR="00A80EF2" w:rsidRPr="00A80EF2" w:rsidRDefault="00A80EF2" w:rsidP="00A80EF2">
            <w:pPr>
              <w:spacing w:after="0" w:line="240" w:lineRule="auto"/>
              <w:jc w:val="center"/>
              <w:rPr>
                <w:rFonts w:ascii="Times New Roman" w:eastAsia="Times New Roman" w:hAnsi="Times New Roman"/>
                <w:color w:val="000000"/>
                <w:lang w:eastAsia="ru-RU"/>
              </w:rPr>
            </w:pPr>
            <w:r w:rsidRPr="00A80EF2">
              <w:rPr>
                <w:rFonts w:ascii="Times New Roman" w:hAnsi="Times New Roman"/>
                <w:color w:val="000000"/>
              </w:rPr>
              <w:t>5,00</w:t>
            </w:r>
          </w:p>
        </w:tc>
      </w:tr>
      <w:tr w:rsidR="00A80EF2" w:rsidRPr="00384C73" w14:paraId="727418E1" w14:textId="77777777" w:rsidTr="00A80EF2">
        <w:trPr>
          <w:trHeight w:val="304"/>
        </w:trPr>
        <w:tc>
          <w:tcPr>
            <w:tcW w:w="567" w:type="dxa"/>
            <w:tcBorders>
              <w:top w:val="nil"/>
              <w:left w:val="single" w:sz="4" w:space="0" w:color="auto"/>
              <w:bottom w:val="single" w:sz="4" w:space="0" w:color="auto"/>
              <w:right w:val="single" w:sz="4" w:space="0" w:color="auto"/>
            </w:tcBorders>
            <w:shd w:val="clear" w:color="000000" w:fill="FFFFFF"/>
            <w:noWrap/>
            <w:vAlign w:val="center"/>
          </w:tcPr>
          <w:p w14:paraId="1F7FD34F" w14:textId="48B6D4AA" w:rsidR="00A80EF2" w:rsidRPr="00AD046D" w:rsidRDefault="00A80EF2" w:rsidP="00A80EF2">
            <w:pPr>
              <w:spacing w:after="0" w:line="240" w:lineRule="auto"/>
              <w:jc w:val="center"/>
              <w:rPr>
                <w:rFonts w:ascii="Times New Roman" w:eastAsia="Times New Roman" w:hAnsi="Times New Roman"/>
                <w:color w:val="000000"/>
                <w:lang w:eastAsia="ru-RU"/>
              </w:rPr>
            </w:pPr>
            <w:r w:rsidRPr="00AD046D">
              <w:rPr>
                <w:rFonts w:ascii="Times New Roman" w:hAnsi="Times New Roman"/>
                <w:color w:val="000000"/>
              </w:rPr>
              <w:t>10</w:t>
            </w:r>
          </w:p>
        </w:tc>
        <w:tc>
          <w:tcPr>
            <w:tcW w:w="4536" w:type="dxa"/>
            <w:tcBorders>
              <w:top w:val="nil"/>
              <w:left w:val="single" w:sz="4" w:space="0" w:color="auto"/>
              <w:bottom w:val="single" w:sz="4" w:space="0" w:color="auto"/>
              <w:right w:val="single" w:sz="4" w:space="0" w:color="auto"/>
            </w:tcBorders>
            <w:shd w:val="clear" w:color="000000" w:fill="FFFFFF"/>
            <w:noWrap/>
            <w:vAlign w:val="center"/>
          </w:tcPr>
          <w:p w14:paraId="05DA3633" w14:textId="1AE8585A" w:rsidR="00A80EF2" w:rsidRPr="00F16EFF" w:rsidRDefault="00A80EF2" w:rsidP="00A80EF2">
            <w:pPr>
              <w:spacing w:after="0" w:line="240" w:lineRule="auto"/>
              <w:jc w:val="center"/>
              <w:rPr>
                <w:rFonts w:ascii="Times New Roman" w:hAnsi="Times New Roman"/>
                <w:lang w:val="en-US"/>
              </w:rPr>
            </w:pPr>
            <w:r w:rsidRPr="00F16EFF">
              <w:rPr>
                <w:rFonts w:ascii="Times New Roman" w:hAnsi="Times New Roman"/>
                <w:color w:val="000000"/>
              </w:rPr>
              <w:t>Москва</w:t>
            </w:r>
            <w:r w:rsidRPr="00F16EFF">
              <w:rPr>
                <w:rFonts w:ascii="Times New Roman" w:hAnsi="Times New Roman"/>
              </w:rPr>
              <w:t xml:space="preserve"> </w:t>
            </w:r>
            <w:r w:rsidRPr="00F16EFF">
              <w:rPr>
                <w:rFonts w:ascii="Times New Roman" w:hAnsi="Times New Roman"/>
                <w:lang w:val="en-US"/>
              </w:rPr>
              <w:t xml:space="preserve">– </w:t>
            </w:r>
            <w:r w:rsidRPr="00F16EFF">
              <w:rPr>
                <w:rFonts w:ascii="Times New Roman" w:hAnsi="Times New Roman"/>
                <w:color w:val="000000"/>
              </w:rPr>
              <w:t>Анадырь</w:t>
            </w:r>
          </w:p>
        </w:tc>
        <w:tc>
          <w:tcPr>
            <w:tcW w:w="1559" w:type="dxa"/>
            <w:tcBorders>
              <w:top w:val="nil"/>
              <w:left w:val="single" w:sz="4" w:space="0" w:color="auto"/>
              <w:bottom w:val="single" w:sz="4" w:space="0" w:color="auto"/>
              <w:right w:val="single" w:sz="4" w:space="0" w:color="auto"/>
            </w:tcBorders>
            <w:shd w:val="clear" w:color="000000" w:fill="FFFFFF"/>
            <w:vAlign w:val="center"/>
          </w:tcPr>
          <w:p w14:paraId="5A176A9B" w14:textId="2BFD362D" w:rsidR="00A80EF2" w:rsidRPr="001507A7" w:rsidRDefault="00A80EF2" w:rsidP="00A80EF2">
            <w:pPr>
              <w:spacing w:after="0" w:line="240" w:lineRule="auto"/>
              <w:jc w:val="center"/>
              <w:rPr>
                <w:rFonts w:ascii="Times New Roman" w:eastAsia="Times New Roman" w:hAnsi="Times New Roman"/>
                <w:color w:val="000000"/>
                <w:lang w:eastAsia="ru-RU"/>
              </w:rPr>
            </w:pPr>
            <w:r w:rsidRPr="001507A7">
              <w:rPr>
                <w:rFonts w:ascii="Times New Roman" w:hAnsi="Times New Roman"/>
              </w:rPr>
              <w:t>кг</w:t>
            </w:r>
          </w:p>
        </w:tc>
        <w:tc>
          <w:tcPr>
            <w:tcW w:w="3612" w:type="dxa"/>
            <w:tcBorders>
              <w:top w:val="nil"/>
              <w:left w:val="single" w:sz="4" w:space="0" w:color="auto"/>
              <w:bottom w:val="single" w:sz="4" w:space="0" w:color="auto"/>
              <w:right w:val="single" w:sz="4" w:space="0" w:color="auto"/>
            </w:tcBorders>
            <w:shd w:val="clear" w:color="auto" w:fill="auto"/>
            <w:noWrap/>
            <w:vAlign w:val="center"/>
          </w:tcPr>
          <w:p w14:paraId="1F5DF45B" w14:textId="40D123A1" w:rsidR="00A80EF2" w:rsidRPr="00A80EF2" w:rsidRDefault="00A80EF2" w:rsidP="00A80EF2">
            <w:pPr>
              <w:spacing w:after="0" w:line="240" w:lineRule="auto"/>
              <w:jc w:val="center"/>
              <w:rPr>
                <w:rFonts w:ascii="Times New Roman" w:eastAsia="Times New Roman" w:hAnsi="Times New Roman"/>
                <w:color w:val="000000"/>
                <w:lang w:eastAsia="ru-RU"/>
              </w:rPr>
            </w:pPr>
            <w:r w:rsidRPr="00A80EF2">
              <w:rPr>
                <w:rFonts w:ascii="Times New Roman" w:hAnsi="Times New Roman"/>
                <w:color w:val="000000"/>
              </w:rPr>
              <w:t>5 000,00</w:t>
            </w:r>
          </w:p>
        </w:tc>
      </w:tr>
      <w:tr w:rsidR="00A80EF2" w:rsidRPr="00384C73" w14:paraId="29ACD60F" w14:textId="77777777" w:rsidTr="00A80EF2">
        <w:trPr>
          <w:trHeight w:val="304"/>
        </w:trPr>
        <w:tc>
          <w:tcPr>
            <w:tcW w:w="567" w:type="dxa"/>
            <w:tcBorders>
              <w:top w:val="nil"/>
              <w:left w:val="single" w:sz="4" w:space="0" w:color="auto"/>
              <w:bottom w:val="single" w:sz="4" w:space="0" w:color="auto"/>
              <w:right w:val="single" w:sz="4" w:space="0" w:color="auto"/>
            </w:tcBorders>
            <w:shd w:val="clear" w:color="000000" w:fill="FFFFFF"/>
            <w:noWrap/>
            <w:vAlign w:val="center"/>
          </w:tcPr>
          <w:p w14:paraId="558B2BF9" w14:textId="290969CE" w:rsidR="00A80EF2" w:rsidRPr="00AD046D" w:rsidRDefault="00A80EF2" w:rsidP="00A80EF2">
            <w:pPr>
              <w:spacing w:after="0" w:line="240" w:lineRule="auto"/>
              <w:jc w:val="center"/>
              <w:rPr>
                <w:rFonts w:ascii="Times New Roman" w:eastAsia="Times New Roman" w:hAnsi="Times New Roman"/>
                <w:color w:val="000000"/>
                <w:lang w:eastAsia="ru-RU"/>
              </w:rPr>
            </w:pPr>
            <w:r w:rsidRPr="00AD046D">
              <w:rPr>
                <w:rFonts w:ascii="Times New Roman" w:hAnsi="Times New Roman"/>
                <w:color w:val="000000"/>
              </w:rPr>
              <w:t>11</w:t>
            </w:r>
          </w:p>
        </w:tc>
        <w:tc>
          <w:tcPr>
            <w:tcW w:w="4536" w:type="dxa"/>
            <w:tcBorders>
              <w:top w:val="nil"/>
              <w:left w:val="single" w:sz="4" w:space="0" w:color="auto"/>
              <w:bottom w:val="single" w:sz="4" w:space="0" w:color="auto"/>
              <w:right w:val="single" w:sz="4" w:space="0" w:color="auto"/>
            </w:tcBorders>
            <w:shd w:val="clear" w:color="000000" w:fill="FFFFFF"/>
            <w:noWrap/>
            <w:vAlign w:val="center"/>
          </w:tcPr>
          <w:p w14:paraId="5722DEE0" w14:textId="71CB09A1" w:rsidR="00A80EF2" w:rsidRPr="00F16EFF" w:rsidRDefault="00A80EF2" w:rsidP="00A80EF2">
            <w:pPr>
              <w:spacing w:after="0" w:line="240" w:lineRule="auto"/>
              <w:jc w:val="center"/>
              <w:rPr>
                <w:rFonts w:ascii="Times New Roman" w:hAnsi="Times New Roman"/>
                <w:lang w:val="en-US"/>
              </w:rPr>
            </w:pPr>
            <w:r w:rsidRPr="00F16EFF">
              <w:rPr>
                <w:rFonts w:ascii="Times New Roman" w:hAnsi="Times New Roman"/>
                <w:color w:val="000000"/>
              </w:rPr>
              <w:t>Москва</w:t>
            </w:r>
            <w:r w:rsidRPr="00F16EFF">
              <w:rPr>
                <w:rFonts w:ascii="Times New Roman" w:hAnsi="Times New Roman"/>
              </w:rPr>
              <w:t xml:space="preserve"> </w:t>
            </w:r>
            <w:r w:rsidRPr="00F16EFF">
              <w:rPr>
                <w:rFonts w:ascii="Times New Roman" w:hAnsi="Times New Roman"/>
                <w:lang w:val="en-US"/>
              </w:rPr>
              <w:t xml:space="preserve">– </w:t>
            </w:r>
            <w:r w:rsidRPr="00F16EFF">
              <w:rPr>
                <w:rFonts w:ascii="Times New Roman" w:hAnsi="Times New Roman"/>
                <w:color w:val="000000"/>
              </w:rPr>
              <w:t>Певек</w:t>
            </w:r>
          </w:p>
        </w:tc>
        <w:tc>
          <w:tcPr>
            <w:tcW w:w="1559" w:type="dxa"/>
            <w:tcBorders>
              <w:top w:val="nil"/>
              <w:left w:val="single" w:sz="4" w:space="0" w:color="auto"/>
              <w:bottom w:val="single" w:sz="4" w:space="0" w:color="auto"/>
              <w:right w:val="single" w:sz="4" w:space="0" w:color="auto"/>
            </w:tcBorders>
            <w:shd w:val="clear" w:color="000000" w:fill="FFFFFF"/>
            <w:vAlign w:val="center"/>
          </w:tcPr>
          <w:p w14:paraId="6DF51F89" w14:textId="2C142AF3" w:rsidR="00A80EF2" w:rsidRPr="001507A7" w:rsidRDefault="00A80EF2" w:rsidP="00A80EF2">
            <w:pPr>
              <w:spacing w:after="0" w:line="240" w:lineRule="auto"/>
              <w:jc w:val="center"/>
              <w:rPr>
                <w:rFonts w:ascii="Times New Roman" w:eastAsia="Times New Roman" w:hAnsi="Times New Roman"/>
                <w:color w:val="000000"/>
                <w:lang w:eastAsia="ru-RU"/>
              </w:rPr>
            </w:pPr>
            <w:r w:rsidRPr="001507A7">
              <w:rPr>
                <w:rFonts w:ascii="Times New Roman" w:hAnsi="Times New Roman"/>
              </w:rPr>
              <w:t>кг</w:t>
            </w:r>
          </w:p>
        </w:tc>
        <w:tc>
          <w:tcPr>
            <w:tcW w:w="3612" w:type="dxa"/>
            <w:tcBorders>
              <w:top w:val="nil"/>
              <w:left w:val="single" w:sz="4" w:space="0" w:color="auto"/>
              <w:bottom w:val="single" w:sz="4" w:space="0" w:color="auto"/>
              <w:right w:val="single" w:sz="4" w:space="0" w:color="auto"/>
            </w:tcBorders>
            <w:shd w:val="clear" w:color="auto" w:fill="auto"/>
            <w:noWrap/>
            <w:vAlign w:val="center"/>
          </w:tcPr>
          <w:p w14:paraId="6FCD1508" w14:textId="3250B7EC" w:rsidR="00A80EF2" w:rsidRPr="00A80EF2" w:rsidRDefault="00A80EF2" w:rsidP="00A80EF2">
            <w:pPr>
              <w:spacing w:after="0" w:line="240" w:lineRule="auto"/>
              <w:jc w:val="center"/>
              <w:rPr>
                <w:rFonts w:ascii="Times New Roman" w:eastAsia="Times New Roman" w:hAnsi="Times New Roman"/>
                <w:color w:val="000000"/>
                <w:lang w:eastAsia="ru-RU"/>
              </w:rPr>
            </w:pPr>
            <w:r w:rsidRPr="00A80EF2">
              <w:rPr>
                <w:rFonts w:ascii="Times New Roman" w:hAnsi="Times New Roman"/>
                <w:color w:val="000000"/>
              </w:rPr>
              <w:t>188,00</w:t>
            </w:r>
          </w:p>
        </w:tc>
      </w:tr>
      <w:tr w:rsidR="00A80EF2" w:rsidRPr="00384C73" w14:paraId="10E6ED5B" w14:textId="77777777" w:rsidTr="00A80EF2">
        <w:trPr>
          <w:trHeight w:val="304"/>
        </w:trPr>
        <w:tc>
          <w:tcPr>
            <w:tcW w:w="567" w:type="dxa"/>
            <w:tcBorders>
              <w:top w:val="nil"/>
              <w:left w:val="single" w:sz="4" w:space="0" w:color="auto"/>
              <w:bottom w:val="single" w:sz="4" w:space="0" w:color="auto"/>
              <w:right w:val="single" w:sz="4" w:space="0" w:color="auto"/>
            </w:tcBorders>
            <w:shd w:val="clear" w:color="000000" w:fill="FFFFFF"/>
            <w:noWrap/>
            <w:vAlign w:val="center"/>
          </w:tcPr>
          <w:p w14:paraId="669CC48E" w14:textId="692CDAD3" w:rsidR="00A80EF2" w:rsidRPr="00AD046D" w:rsidRDefault="00A80EF2" w:rsidP="00A80EF2">
            <w:pPr>
              <w:spacing w:after="0" w:line="240" w:lineRule="auto"/>
              <w:jc w:val="center"/>
              <w:rPr>
                <w:rFonts w:ascii="Times New Roman" w:eastAsia="Times New Roman" w:hAnsi="Times New Roman"/>
                <w:color w:val="000000"/>
                <w:lang w:eastAsia="ru-RU"/>
              </w:rPr>
            </w:pPr>
            <w:r w:rsidRPr="00AD046D">
              <w:rPr>
                <w:rFonts w:ascii="Times New Roman" w:hAnsi="Times New Roman"/>
                <w:color w:val="000000"/>
              </w:rPr>
              <w:t>12</w:t>
            </w:r>
          </w:p>
        </w:tc>
        <w:tc>
          <w:tcPr>
            <w:tcW w:w="4536" w:type="dxa"/>
            <w:tcBorders>
              <w:top w:val="nil"/>
              <w:left w:val="single" w:sz="4" w:space="0" w:color="auto"/>
              <w:bottom w:val="single" w:sz="4" w:space="0" w:color="auto"/>
              <w:right w:val="single" w:sz="4" w:space="0" w:color="auto"/>
            </w:tcBorders>
            <w:shd w:val="clear" w:color="000000" w:fill="FFFFFF"/>
            <w:noWrap/>
            <w:vAlign w:val="center"/>
          </w:tcPr>
          <w:p w14:paraId="272D63E3" w14:textId="0FEABAA2" w:rsidR="00A80EF2" w:rsidRPr="00F16EFF" w:rsidRDefault="00A80EF2" w:rsidP="00A80EF2">
            <w:pPr>
              <w:spacing w:after="0" w:line="240" w:lineRule="auto"/>
              <w:jc w:val="center"/>
              <w:rPr>
                <w:rFonts w:ascii="Times New Roman" w:hAnsi="Times New Roman"/>
                <w:lang w:val="en-US"/>
              </w:rPr>
            </w:pPr>
            <w:r w:rsidRPr="00F16EFF">
              <w:rPr>
                <w:rFonts w:ascii="Times New Roman" w:hAnsi="Times New Roman"/>
                <w:color w:val="000000"/>
              </w:rPr>
              <w:t>Москва</w:t>
            </w:r>
            <w:r w:rsidRPr="00F16EFF">
              <w:rPr>
                <w:rFonts w:ascii="Times New Roman" w:hAnsi="Times New Roman"/>
              </w:rPr>
              <w:t xml:space="preserve"> </w:t>
            </w:r>
            <w:r w:rsidRPr="00F16EFF">
              <w:rPr>
                <w:rFonts w:ascii="Times New Roman" w:hAnsi="Times New Roman"/>
                <w:lang w:val="en-US"/>
              </w:rPr>
              <w:t xml:space="preserve">– </w:t>
            </w:r>
            <w:r w:rsidRPr="00F16EFF">
              <w:rPr>
                <w:rFonts w:ascii="Times New Roman" w:hAnsi="Times New Roman"/>
                <w:color w:val="000000"/>
              </w:rPr>
              <w:t>Магадан</w:t>
            </w:r>
          </w:p>
        </w:tc>
        <w:tc>
          <w:tcPr>
            <w:tcW w:w="1559" w:type="dxa"/>
            <w:tcBorders>
              <w:top w:val="nil"/>
              <w:left w:val="single" w:sz="4" w:space="0" w:color="auto"/>
              <w:bottom w:val="single" w:sz="4" w:space="0" w:color="auto"/>
              <w:right w:val="single" w:sz="4" w:space="0" w:color="auto"/>
            </w:tcBorders>
            <w:shd w:val="clear" w:color="000000" w:fill="FFFFFF"/>
            <w:vAlign w:val="center"/>
          </w:tcPr>
          <w:p w14:paraId="5B2D8D62" w14:textId="1CC07483" w:rsidR="00A80EF2" w:rsidRPr="001507A7" w:rsidRDefault="00A80EF2" w:rsidP="00A80EF2">
            <w:pPr>
              <w:spacing w:after="0" w:line="240" w:lineRule="auto"/>
              <w:jc w:val="center"/>
              <w:rPr>
                <w:rFonts w:ascii="Times New Roman" w:eastAsia="Times New Roman" w:hAnsi="Times New Roman"/>
                <w:color w:val="000000"/>
                <w:lang w:eastAsia="ru-RU"/>
              </w:rPr>
            </w:pPr>
            <w:r w:rsidRPr="001507A7">
              <w:rPr>
                <w:rFonts w:ascii="Times New Roman" w:hAnsi="Times New Roman"/>
              </w:rPr>
              <w:t>кг</w:t>
            </w:r>
          </w:p>
        </w:tc>
        <w:tc>
          <w:tcPr>
            <w:tcW w:w="3612" w:type="dxa"/>
            <w:tcBorders>
              <w:top w:val="nil"/>
              <w:left w:val="single" w:sz="4" w:space="0" w:color="auto"/>
              <w:bottom w:val="single" w:sz="4" w:space="0" w:color="auto"/>
              <w:right w:val="single" w:sz="4" w:space="0" w:color="auto"/>
            </w:tcBorders>
            <w:shd w:val="clear" w:color="auto" w:fill="auto"/>
            <w:noWrap/>
            <w:vAlign w:val="center"/>
          </w:tcPr>
          <w:p w14:paraId="135DCF50" w14:textId="5DACB831" w:rsidR="00A80EF2" w:rsidRPr="00A80EF2" w:rsidRDefault="00A80EF2" w:rsidP="00A80EF2">
            <w:pPr>
              <w:spacing w:after="0" w:line="240" w:lineRule="auto"/>
              <w:jc w:val="center"/>
              <w:rPr>
                <w:rFonts w:ascii="Times New Roman" w:eastAsia="Times New Roman" w:hAnsi="Times New Roman"/>
                <w:color w:val="000000"/>
                <w:lang w:eastAsia="ru-RU"/>
              </w:rPr>
            </w:pPr>
            <w:r w:rsidRPr="00A80EF2">
              <w:rPr>
                <w:rFonts w:ascii="Times New Roman" w:hAnsi="Times New Roman"/>
                <w:color w:val="000000"/>
              </w:rPr>
              <w:t>25,00</w:t>
            </w:r>
          </w:p>
        </w:tc>
      </w:tr>
      <w:tr w:rsidR="00A80EF2" w:rsidRPr="00384C73" w14:paraId="5CEECDC6" w14:textId="77777777" w:rsidTr="00A80EF2">
        <w:trPr>
          <w:trHeight w:val="304"/>
        </w:trPr>
        <w:tc>
          <w:tcPr>
            <w:tcW w:w="567" w:type="dxa"/>
            <w:tcBorders>
              <w:top w:val="nil"/>
              <w:left w:val="single" w:sz="4" w:space="0" w:color="auto"/>
              <w:bottom w:val="single" w:sz="4" w:space="0" w:color="auto"/>
              <w:right w:val="single" w:sz="4" w:space="0" w:color="auto"/>
            </w:tcBorders>
            <w:shd w:val="clear" w:color="000000" w:fill="FFFFFF"/>
            <w:noWrap/>
            <w:vAlign w:val="center"/>
          </w:tcPr>
          <w:p w14:paraId="062C85DE" w14:textId="78D3CC6E" w:rsidR="00A80EF2" w:rsidRPr="00AD046D" w:rsidRDefault="00A80EF2" w:rsidP="00A80EF2">
            <w:pPr>
              <w:spacing w:after="0" w:line="240" w:lineRule="auto"/>
              <w:jc w:val="center"/>
              <w:rPr>
                <w:rFonts w:ascii="Times New Roman" w:eastAsia="Times New Roman" w:hAnsi="Times New Roman"/>
                <w:color w:val="000000"/>
                <w:lang w:eastAsia="ru-RU"/>
              </w:rPr>
            </w:pPr>
            <w:r w:rsidRPr="00AD046D">
              <w:rPr>
                <w:rFonts w:ascii="Times New Roman" w:hAnsi="Times New Roman"/>
                <w:color w:val="000000"/>
              </w:rPr>
              <w:t>13</w:t>
            </w:r>
          </w:p>
        </w:tc>
        <w:tc>
          <w:tcPr>
            <w:tcW w:w="4536" w:type="dxa"/>
            <w:tcBorders>
              <w:top w:val="nil"/>
              <w:left w:val="single" w:sz="4" w:space="0" w:color="auto"/>
              <w:bottom w:val="single" w:sz="4" w:space="0" w:color="auto"/>
              <w:right w:val="single" w:sz="4" w:space="0" w:color="auto"/>
            </w:tcBorders>
            <w:shd w:val="clear" w:color="000000" w:fill="FFFFFF"/>
            <w:noWrap/>
            <w:vAlign w:val="center"/>
          </w:tcPr>
          <w:p w14:paraId="751845E6" w14:textId="1B48ACDF" w:rsidR="00A80EF2" w:rsidRPr="00F16EFF" w:rsidRDefault="00A80EF2" w:rsidP="00A80EF2">
            <w:pPr>
              <w:spacing w:after="0" w:line="240" w:lineRule="auto"/>
              <w:jc w:val="center"/>
              <w:rPr>
                <w:rFonts w:ascii="Times New Roman" w:hAnsi="Times New Roman"/>
                <w:lang w:val="en-US"/>
              </w:rPr>
            </w:pPr>
            <w:r w:rsidRPr="00F16EFF">
              <w:rPr>
                <w:rFonts w:ascii="Times New Roman" w:hAnsi="Times New Roman"/>
                <w:color w:val="000000"/>
              </w:rPr>
              <w:t>Москва</w:t>
            </w:r>
            <w:r w:rsidRPr="00F16EFF">
              <w:rPr>
                <w:rFonts w:ascii="Times New Roman" w:hAnsi="Times New Roman"/>
              </w:rPr>
              <w:t xml:space="preserve"> </w:t>
            </w:r>
            <w:r w:rsidRPr="00F16EFF">
              <w:rPr>
                <w:rFonts w:ascii="Times New Roman" w:hAnsi="Times New Roman"/>
                <w:lang w:val="en-US"/>
              </w:rPr>
              <w:t xml:space="preserve">– </w:t>
            </w:r>
            <w:r w:rsidRPr="00F16EFF">
              <w:rPr>
                <w:rFonts w:ascii="Times New Roman" w:hAnsi="Times New Roman"/>
                <w:color w:val="000000"/>
              </w:rPr>
              <w:t>Якутск</w:t>
            </w:r>
          </w:p>
        </w:tc>
        <w:tc>
          <w:tcPr>
            <w:tcW w:w="1559" w:type="dxa"/>
            <w:tcBorders>
              <w:top w:val="nil"/>
              <w:left w:val="single" w:sz="4" w:space="0" w:color="auto"/>
              <w:bottom w:val="single" w:sz="4" w:space="0" w:color="auto"/>
              <w:right w:val="single" w:sz="4" w:space="0" w:color="auto"/>
            </w:tcBorders>
            <w:shd w:val="clear" w:color="000000" w:fill="FFFFFF"/>
            <w:vAlign w:val="center"/>
          </w:tcPr>
          <w:p w14:paraId="76CCA9A6" w14:textId="1E427CF7" w:rsidR="00A80EF2" w:rsidRPr="001507A7" w:rsidRDefault="00A80EF2" w:rsidP="00A80EF2">
            <w:pPr>
              <w:spacing w:after="0" w:line="240" w:lineRule="auto"/>
              <w:jc w:val="center"/>
              <w:rPr>
                <w:rFonts w:ascii="Times New Roman" w:eastAsia="Times New Roman" w:hAnsi="Times New Roman"/>
                <w:color w:val="000000"/>
                <w:lang w:eastAsia="ru-RU"/>
              </w:rPr>
            </w:pPr>
            <w:r w:rsidRPr="001507A7">
              <w:rPr>
                <w:rFonts w:ascii="Times New Roman" w:hAnsi="Times New Roman"/>
              </w:rPr>
              <w:t>кг</w:t>
            </w:r>
          </w:p>
        </w:tc>
        <w:tc>
          <w:tcPr>
            <w:tcW w:w="3612" w:type="dxa"/>
            <w:tcBorders>
              <w:top w:val="nil"/>
              <w:left w:val="single" w:sz="4" w:space="0" w:color="auto"/>
              <w:bottom w:val="single" w:sz="4" w:space="0" w:color="auto"/>
              <w:right w:val="single" w:sz="4" w:space="0" w:color="auto"/>
            </w:tcBorders>
            <w:shd w:val="clear" w:color="auto" w:fill="auto"/>
            <w:noWrap/>
            <w:vAlign w:val="center"/>
          </w:tcPr>
          <w:p w14:paraId="3F3E87DC" w14:textId="46231960" w:rsidR="00A80EF2" w:rsidRPr="00A80EF2" w:rsidRDefault="00A80EF2" w:rsidP="00A80EF2">
            <w:pPr>
              <w:spacing w:after="0" w:line="240" w:lineRule="auto"/>
              <w:jc w:val="center"/>
              <w:rPr>
                <w:rFonts w:ascii="Times New Roman" w:eastAsia="Times New Roman" w:hAnsi="Times New Roman"/>
                <w:color w:val="000000"/>
                <w:lang w:eastAsia="ru-RU"/>
              </w:rPr>
            </w:pPr>
            <w:r w:rsidRPr="00A80EF2">
              <w:rPr>
                <w:rFonts w:ascii="Times New Roman" w:hAnsi="Times New Roman"/>
                <w:color w:val="000000"/>
              </w:rPr>
              <w:t>2 500,00</w:t>
            </w:r>
          </w:p>
        </w:tc>
      </w:tr>
      <w:tr w:rsidR="00A80EF2" w:rsidRPr="00384C73" w14:paraId="2E60BD19" w14:textId="77777777" w:rsidTr="00A80EF2">
        <w:trPr>
          <w:trHeight w:val="304"/>
        </w:trPr>
        <w:tc>
          <w:tcPr>
            <w:tcW w:w="567" w:type="dxa"/>
            <w:tcBorders>
              <w:top w:val="nil"/>
              <w:left w:val="single" w:sz="4" w:space="0" w:color="auto"/>
              <w:bottom w:val="single" w:sz="4" w:space="0" w:color="auto"/>
              <w:right w:val="single" w:sz="4" w:space="0" w:color="auto"/>
            </w:tcBorders>
            <w:shd w:val="clear" w:color="000000" w:fill="FFFFFF"/>
            <w:noWrap/>
            <w:vAlign w:val="center"/>
          </w:tcPr>
          <w:p w14:paraId="50591060" w14:textId="70569ADC" w:rsidR="00A80EF2" w:rsidRPr="00AD046D" w:rsidRDefault="00A80EF2" w:rsidP="00A80EF2">
            <w:pPr>
              <w:spacing w:after="0" w:line="240" w:lineRule="auto"/>
              <w:jc w:val="center"/>
              <w:rPr>
                <w:rFonts w:ascii="Times New Roman" w:eastAsia="Times New Roman" w:hAnsi="Times New Roman"/>
                <w:color w:val="000000"/>
                <w:lang w:eastAsia="ru-RU"/>
              </w:rPr>
            </w:pPr>
            <w:r w:rsidRPr="00AD046D">
              <w:rPr>
                <w:rFonts w:ascii="Times New Roman" w:hAnsi="Times New Roman"/>
                <w:color w:val="000000"/>
              </w:rPr>
              <w:t>14</w:t>
            </w:r>
          </w:p>
        </w:tc>
        <w:tc>
          <w:tcPr>
            <w:tcW w:w="4536" w:type="dxa"/>
            <w:tcBorders>
              <w:top w:val="nil"/>
              <w:left w:val="single" w:sz="4" w:space="0" w:color="auto"/>
              <w:bottom w:val="single" w:sz="4" w:space="0" w:color="auto"/>
              <w:right w:val="single" w:sz="4" w:space="0" w:color="auto"/>
            </w:tcBorders>
            <w:shd w:val="clear" w:color="000000" w:fill="FFFFFF"/>
            <w:noWrap/>
            <w:vAlign w:val="center"/>
          </w:tcPr>
          <w:p w14:paraId="03D61EDA" w14:textId="14A39D18" w:rsidR="00A80EF2" w:rsidRPr="00F16EFF" w:rsidRDefault="00A80EF2" w:rsidP="00A80EF2">
            <w:pPr>
              <w:spacing w:after="0" w:line="240" w:lineRule="auto"/>
              <w:jc w:val="center"/>
              <w:rPr>
                <w:rFonts w:ascii="Times New Roman" w:hAnsi="Times New Roman"/>
                <w:lang w:val="en-US"/>
              </w:rPr>
            </w:pPr>
            <w:r w:rsidRPr="00F16EFF">
              <w:rPr>
                <w:rFonts w:ascii="Times New Roman" w:hAnsi="Times New Roman"/>
                <w:color w:val="000000"/>
              </w:rPr>
              <w:t>Москва</w:t>
            </w:r>
            <w:r w:rsidRPr="00F16EFF">
              <w:rPr>
                <w:rFonts w:ascii="Times New Roman" w:hAnsi="Times New Roman"/>
              </w:rPr>
              <w:t xml:space="preserve"> </w:t>
            </w:r>
            <w:r w:rsidRPr="00F16EFF">
              <w:rPr>
                <w:rFonts w:ascii="Times New Roman" w:hAnsi="Times New Roman"/>
                <w:lang w:val="en-US"/>
              </w:rPr>
              <w:t xml:space="preserve">– </w:t>
            </w:r>
            <w:r w:rsidRPr="00F16EFF">
              <w:rPr>
                <w:rFonts w:ascii="Times New Roman" w:hAnsi="Times New Roman"/>
                <w:color w:val="000000"/>
              </w:rPr>
              <w:t>Петропавловск-Камчатский</w:t>
            </w:r>
          </w:p>
        </w:tc>
        <w:tc>
          <w:tcPr>
            <w:tcW w:w="1559" w:type="dxa"/>
            <w:tcBorders>
              <w:top w:val="nil"/>
              <w:left w:val="single" w:sz="4" w:space="0" w:color="auto"/>
              <w:bottom w:val="single" w:sz="4" w:space="0" w:color="auto"/>
              <w:right w:val="single" w:sz="4" w:space="0" w:color="auto"/>
            </w:tcBorders>
            <w:shd w:val="clear" w:color="000000" w:fill="FFFFFF"/>
            <w:vAlign w:val="center"/>
          </w:tcPr>
          <w:p w14:paraId="0C846A64" w14:textId="77C0CC1F" w:rsidR="00A80EF2" w:rsidRPr="001507A7" w:rsidRDefault="00A80EF2" w:rsidP="00A80EF2">
            <w:pPr>
              <w:spacing w:after="0" w:line="240" w:lineRule="auto"/>
              <w:jc w:val="center"/>
              <w:rPr>
                <w:rFonts w:ascii="Times New Roman" w:eastAsia="Times New Roman" w:hAnsi="Times New Roman"/>
                <w:color w:val="000000"/>
                <w:lang w:eastAsia="ru-RU"/>
              </w:rPr>
            </w:pPr>
            <w:r w:rsidRPr="001507A7">
              <w:rPr>
                <w:rFonts w:ascii="Times New Roman" w:hAnsi="Times New Roman"/>
              </w:rPr>
              <w:t>кг</w:t>
            </w:r>
          </w:p>
        </w:tc>
        <w:tc>
          <w:tcPr>
            <w:tcW w:w="3612" w:type="dxa"/>
            <w:tcBorders>
              <w:top w:val="nil"/>
              <w:left w:val="single" w:sz="4" w:space="0" w:color="auto"/>
              <w:bottom w:val="single" w:sz="4" w:space="0" w:color="auto"/>
              <w:right w:val="single" w:sz="4" w:space="0" w:color="auto"/>
            </w:tcBorders>
            <w:shd w:val="clear" w:color="auto" w:fill="auto"/>
            <w:noWrap/>
            <w:vAlign w:val="center"/>
          </w:tcPr>
          <w:p w14:paraId="486A3ADB" w14:textId="4B914F17" w:rsidR="00A80EF2" w:rsidRPr="00A80EF2" w:rsidRDefault="00A80EF2" w:rsidP="00A80EF2">
            <w:pPr>
              <w:spacing w:after="0" w:line="240" w:lineRule="auto"/>
              <w:jc w:val="center"/>
              <w:rPr>
                <w:rFonts w:ascii="Times New Roman" w:eastAsia="Times New Roman" w:hAnsi="Times New Roman"/>
                <w:color w:val="000000"/>
                <w:lang w:eastAsia="ru-RU"/>
              </w:rPr>
            </w:pPr>
            <w:r w:rsidRPr="00A80EF2">
              <w:rPr>
                <w:rFonts w:ascii="Times New Roman" w:hAnsi="Times New Roman"/>
                <w:color w:val="000000"/>
              </w:rPr>
              <w:t>20,00</w:t>
            </w:r>
          </w:p>
        </w:tc>
      </w:tr>
      <w:tr w:rsidR="00A80EF2" w:rsidRPr="00384C73" w14:paraId="3EBF9B7F" w14:textId="77777777" w:rsidTr="00A80EF2">
        <w:trPr>
          <w:trHeight w:val="304"/>
        </w:trPr>
        <w:tc>
          <w:tcPr>
            <w:tcW w:w="567" w:type="dxa"/>
            <w:tcBorders>
              <w:top w:val="nil"/>
              <w:left w:val="single" w:sz="4" w:space="0" w:color="auto"/>
              <w:bottom w:val="single" w:sz="4" w:space="0" w:color="auto"/>
              <w:right w:val="single" w:sz="4" w:space="0" w:color="auto"/>
            </w:tcBorders>
            <w:shd w:val="clear" w:color="000000" w:fill="FFFFFF"/>
            <w:noWrap/>
            <w:vAlign w:val="center"/>
          </w:tcPr>
          <w:p w14:paraId="5043443E" w14:textId="457FD059" w:rsidR="00A80EF2" w:rsidRPr="00AD046D" w:rsidRDefault="00A80EF2" w:rsidP="00A80EF2">
            <w:pPr>
              <w:spacing w:after="0" w:line="240" w:lineRule="auto"/>
              <w:jc w:val="center"/>
              <w:rPr>
                <w:rFonts w:ascii="Times New Roman" w:eastAsia="Times New Roman" w:hAnsi="Times New Roman"/>
                <w:color w:val="000000"/>
                <w:lang w:eastAsia="ru-RU"/>
              </w:rPr>
            </w:pPr>
            <w:r w:rsidRPr="00AD046D">
              <w:rPr>
                <w:rFonts w:ascii="Times New Roman" w:hAnsi="Times New Roman"/>
                <w:color w:val="000000"/>
              </w:rPr>
              <w:t>15</w:t>
            </w:r>
          </w:p>
        </w:tc>
        <w:tc>
          <w:tcPr>
            <w:tcW w:w="4536" w:type="dxa"/>
            <w:tcBorders>
              <w:top w:val="nil"/>
              <w:left w:val="single" w:sz="4" w:space="0" w:color="auto"/>
              <w:bottom w:val="single" w:sz="4" w:space="0" w:color="auto"/>
              <w:right w:val="single" w:sz="4" w:space="0" w:color="auto"/>
            </w:tcBorders>
            <w:shd w:val="clear" w:color="000000" w:fill="FFFFFF"/>
            <w:noWrap/>
            <w:vAlign w:val="center"/>
          </w:tcPr>
          <w:p w14:paraId="3F9DE866" w14:textId="1D2BF600" w:rsidR="00A80EF2" w:rsidRPr="00F16EFF" w:rsidRDefault="00A80EF2" w:rsidP="00A80EF2">
            <w:pPr>
              <w:spacing w:after="0" w:line="240" w:lineRule="auto"/>
              <w:jc w:val="center"/>
              <w:rPr>
                <w:rFonts w:ascii="Times New Roman" w:hAnsi="Times New Roman"/>
                <w:lang w:val="en-US"/>
              </w:rPr>
            </w:pPr>
            <w:r w:rsidRPr="00F16EFF">
              <w:rPr>
                <w:rFonts w:ascii="Times New Roman" w:hAnsi="Times New Roman"/>
                <w:color w:val="000000"/>
              </w:rPr>
              <w:t>Москва</w:t>
            </w:r>
            <w:r w:rsidRPr="00F16EFF">
              <w:rPr>
                <w:rFonts w:ascii="Times New Roman" w:hAnsi="Times New Roman"/>
              </w:rPr>
              <w:t xml:space="preserve"> </w:t>
            </w:r>
            <w:r w:rsidRPr="00F16EFF">
              <w:rPr>
                <w:rFonts w:ascii="Times New Roman" w:hAnsi="Times New Roman"/>
                <w:lang w:val="en-US"/>
              </w:rPr>
              <w:t xml:space="preserve">– </w:t>
            </w:r>
            <w:r w:rsidRPr="00F16EFF">
              <w:rPr>
                <w:rFonts w:ascii="Times New Roman" w:hAnsi="Times New Roman"/>
                <w:color w:val="000000"/>
              </w:rPr>
              <w:t>Южно-Сахалинск</w:t>
            </w:r>
          </w:p>
        </w:tc>
        <w:tc>
          <w:tcPr>
            <w:tcW w:w="1559" w:type="dxa"/>
            <w:tcBorders>
              <w:top w:val="nil"/>
              <w:left w:val="single" w:sz="4" w:space="0" w:color="auto"/>
              <w:bottom w:val="single" w:sz="4" w:space="0" w:color="auto"/>
              <w:right w:val="single" w:sz="4" w:space="0" w:color="auto"/>
            </w:tcBorders>
            <w:shd w:val="clear" w:color="000000" w:fill="FFFFFF"/>
            <w:vAlign w:val="center"/>
          </w:tcPr>
          <w:p w14:paraId="3F337D91" w14:textId="3A63AA89" w:rsidR="00A80EF2" w:rsidRPr="001507A7" w:rsidRDefault="00A80EF2" w:rsidP="00A80EF2">
            <w:pPr>
              <w:spacing w:after="0" w:line="240" w:lineRule="auto"/>
              <w:jc w:val="center"/>
              <w:rPr>
                <w:rFonts w:ascii="Times New Roman" w:eastAsia="Times New Roman" w:hAnsi="Times New Roman"/>
                <w:color w:val="000000"/>
                <w:lang w:eastAsia="ru-RU"/>
              </w:rPr>
            </w:pPr>
            <w:r w:rsidRPr="001507A7">
              <w:rPr>
                <w:rFonts w:ascii="Times New Roman" w:hAnsi="Times New Roman"/>
              </w:rPr>
              <w:t>кг</w:t>
            </w:r>
          </w:p>
        </w:tc>
        <w:tc>
          <w:tcPr>
            <w:tcW w:w="3612" w:type="dxa"/>
            <w:tcBorders>
              <w:top w:val="nil"/>
              <w:left w:val="single" w:sz="4" w:space="0" w:color="auto"/>
              <w:bottom w:val="single" w:sz="4" w:space="0" w:color="auto"/>
              <w:right w:val="single" w:sz="4" w:space="0" w:color="auto"/>
            </w:tcBorders>
            <w:shd w:val="clear" w:color="auto" w:fill="auto"/>
            <w:noWrap/>
            <w:vAlign w:val="center"/>
          </w:tcPr>
          <w:p w14:paraId="27E95DC8" w14:textId="20940FAE" w:rsidR="00A80EF2" w:rsidRPr="00A80EF2" w:rsidRDefault="00A80EF2" w:rsidP="00A80EF2">
            <w:pPr>
              <w:spacing w:after="0" w:line="240" w:lineRule="auto"/>
              <w:jc w:val="center"/>
              <w:rPr>
                <w:rFonts w:ascii="Times New Roman" w:eastAsia="Times New Roman" w:hAnsi="Times New Roman"/>
                <w:color w:val="000000"/>
                <w:lang w:eastAsia="ru-RU"/>
              </w:rPr>
            </w:pPr>
            <w:r w:rsidRPr="00A80EF2">
              <w:rPr>
                <w:rFonts w:ascii="Times New Roman" w:hAnsi="Times New Roman"/>
                <w:color w:val="000000"/>
              </w:rPr>
              <w:t>20,00</w:t>
            </w:r>
          </w:p>
        </w:tc>
      </w:tr>
      <w:tr w:rsidR="00A80EF2" w:rsidRPr="00384C73" w14:paraId="09B25A63" w14:textId="77777777" w:rsidTr="00A80EF2">
        <w:trPr>
          <w:trHeight w:val="304"/>
        </w:trPr>
        <w:tc>
          <w:tcPr>
            <w:tcW w:w="567" w:type="dxa"/>
            <w:tcBorders>
              <w:top w:val="nil"/>
              <w:left w:val="single" w:sz="4" w:space="0" w:color="auto"/>
              <w:bottom w:val="single" w:sz="4" w:space="0" w:color="auto"/>
              <w:right w:val="single" w:sz="4" w:space="0" w:color="auto"/>
            </w:tcBorders>
            <w:shd w:val="clear" w:color="000000" w:fill="FFFFFF"/>
            <w:noWrap/>
            <w:vAlign w:val="center"/>
          </w:tcPr>
          <w:p w14:paraId="57BD28CF" w14:textId="5368CBDC" w:rsidR="00A80EF2" w:rsidRPr="00AD046D" w:rsidRDefault="00A80EF2" w:rsidP="00A80EF2">
            <w:pPr>
              <w:spacing w:after="0" w:line="240" w:lineRule="auto"/>
              <w:jc w:val="center"/>
              <w:rPr>
                <w:rFonts w:ascii="Times New Roman" w:eastAsia="Times New Roman" w:hAnsi="Times New Roman"/>
                <w:color w:val="000000"/>
                <w:lang w:eastAsia="ru-RU"/>
              </w:rPr>
            </w:pPr>
            <w:r w:rsidRPr="00AD046D">
              <w:rPr>
                <w:rFonts w:ascii="Times New Roman" w:hAnsi="Times New Roman"/>
                <w:color w:val="000000"/>
              </w:rPr>
              <w:t>16</w:t>
            </w:r>
          </w:p>
        </w:tc>
        <w:tc>
          <w:tcPr>
            <w:tcW w:w="4536" w:type="dxa"/>
            <w:tcBorders>
              <w:top w:val="nil"/>
              <w:left w:val="single" w:sz="4" w:space="0" w:color="auto"/>
              <w:bottom w:val="single" w:sz="4" w:space="0" w:color="auto"/>
              <w:right w:val="single" w:sz="4" w:space="0" w:color="auto"/>
            </w:tcBorders>
            <w:shd w:val="clear" w:color="000000" w:fill="FFFFFF"/>
            <w:noWrap/>
            <w:vAlign w:val="center"/>
          </w:tcPr>
          <w:p w14:paraId="0ED36698" w14:textId="18564ED7" w:rsidR="00A80EF2" w:rsidRPr="00F16EFF" w:rsidRDefault="00A80EF2" w:rsidP="00A80EF2">
            <w:pPr>
              <w:spacing w:after="0" w:line="240" w:lineRule="auto"/>
              <w:jc w:val="center"/>
              <w:rPr>
                <w:rFonts w:ascii="Times New Roman" w:hAnsi="Times New Roman"/>
                <w:lang w:val="en-US"/>
              </w:rPr>
            </w:pPr>
            <w:r w:rsidRPr="00F16EFF">
              <w:rPr>
                <w:rFonts w:ascii="Times New Roman" w:hAnsi="Times New Roman"/>
                <w:color w:val="000000"/>
              </w:rPr>
              <w:t>Москва</w:t>
            </w:r>
            <w:r w:rsidRPr="00F16EFF">
              <w:rPr>
                <w:rFonts w:ascii="Times New Roman" w:hAnsi="Times New Roman"/>
              </w:rPr>
              <w:t xml:space="preserve"> </w:t>
            </w:r>
            <w:r w:rsidRPr="00F16EFF">
              <w:rPr>
                <w:rFonts w:ascii="Times New Roman" w:hAnsi="Times New Roman"/>
                <w:lang w:val="en-US"/>
              </w:rPr>
              <w:t xml:space="preserve">– </w:t>
            </w:r>
            <w:r w:rsidRPr="00F16EFF">
              <w:rPr>
                <w:rFonts w:ascii="Times New Roman" w:hAnsi="Times New Roman"/>
                <w:color w:val="000000"/>
              </w:rPr>
              <w:t>Хабаровск</w:t>
            </w:r>
          </w:p>
        </w:tc>
        <w:tc>
          <w:tcPr>
            <w:tcW w:w="1559" w:type="dxa"/>
            <w:tcBorders>
              <w:top w:val="nil"/>
              <w:left w:val="single" w:sz="4" w:space="0" w:color="auto"/>
              <w:bottom w:val="single" w:sz="4" w:space="0" w:color="auto"/>
              <w:right w:val="single" w:sz="4" w:space="0" w:color="auto"/>
            </w:tcBorders>
            <w:shd w:val="clear" w:color="000000" w:fill="FFFFFF"/>
            <w:vAlign w:val="center"/>
          </w:tcPr>
          <w:p w14:paraId="7B3C86B4" w14:textId="1C922B8E" w:rsidR="00A80EF2" w:rsidRPr="001507A7" w:rsidRDefault="00A80EF2" w:rsidP="00A80EF2">
            <w:pPr>
              <w:spacing w:after="0" w:line="240" w:lineRule="auto"/>
              <w:jc w:val="center"/>
              <w:rPr>
                <w:rFonts w:ascii="Times New Roman" w:eastAsia="Times New Roman" w:hAnsi="Times New Roman"/>
                <w:color w:val="000000"/>
                <w:lang w:eastAsia="ru-RU"/>
              </w:rPr>
            </w:pPr>
            <w:r w:rsidRPr="001507A7">
              <w:rPr>
                <w:rFonts w:ascii="Times New Roman" w:hAnsi="Times New Roman"/>
              </w:rPr>
              <w:t>кг</w:t>
            </w:r>
          </w:p>
        </w:tc>
        <w:tc>
          <w:tcPr>
            <w:tcW w:w="3612" w:type="dxa"/>
            <w:tcBorders>
              <w:top w:val="nil"/>
              <w:left w:val="single" w:sz="4" w:space="0" w:color="auto"/>
              <w:bottom w:val="single" w:sz="4" w:space="0" w:color="auto"/>
              <w:right w:val="single" w:sz="4" w:space="0" w:color="auto"/>
            </w:tcBorders>
            <w:shd w:val="clear" w:color="auto" w:fill="auto"/>
            <w:noWrap/>
            <w:vAlign w:val="center"/>
          </w:tcPr>
          <w:p w14:paraId="5F137D14" w14:textId="6B2A5662" w:rsidR="00A80EF2" w:rsidRPr="00A80EF2" w:rsidRDefault="00A80EF2" w:rsidP="00A80EF2">
            <w:pPr>
              <w:spacing w:after="0" w:line="240" w:lineRule="auto"/>
              <w:jc w:val="center"/>
              <w:rPr>
                <w:rFonts w:ascii="Times New Roman" w:eastAsia="Times New Roman" w:hAnsi="Times New Roman"/>
                <w:color w:val="000000"/>
                <w:lang w:eastAsia="ru-RU"/>
              </w:rPr>
            </w:pPr>
            <w:r w:rsidRPr="00A80EF2">
              <w:rPr>
                <w:rFonts w:ascii="Times New Roman" w:hAnsi="Times New Roman"/>
                <w:color w:val="000000"/>
              </w:rPr>
              <w:t>5,00</w:t>
            </w:r>
          </w:p>
        </w:tc>
      </w:tr>
      <w:tr w:rsidR="00A80EF2" w:rsidRPr="00384C73" w14:paraId="7FE5B74B" w14:textId="77777777" w:rsidTr="00A80EF2">
        <w:trPr>
          <w:trHeight w:val="304"/>
        </w:trPr>
        <w:tc>
          <w:tcPr>
            <w:tcW w:w="567" w:type="dxa"/>
            <w:tcBorders>
              <w:top w:val="nil"/>
              <w:left w:val="single" w:sz="4" w:space="0" w:color="auto"/>
              <w:bottom w:val="single" w:sz="4" w:space="0" w:color="auto"/>
              <w:right w:val="single" w:sz="4" w:space="0" w:color="auto"/>
            </w:tcBorders>
            <w:shd w:val="clear" w:color="000000" w:fill="FFFFFF"/>
            <w:noWrap/>
            <w:vAlign w:val="center"/>
          </w:tcPr>
          <w:p w14:paraId="1A422D95" w14:textId="7661957A" w:rsidR="00A80EF2" w:rsidRPr="00AD046D" w:rsidRDefault="00A80EF2" w:rsidP="00A80EF2">
            <w:pPr>
              <w:spacing w:after="0" w:line="240" w:lineRule="auto"/>
              <w:jc w:val="center"/>
              <w:rPr>
                <w:rFonts w:ascii="Times New Roman" w:eastAsia="Times New Roman" w:hAnsi="Times New Roman"/>
                <w:color w:val="000000"/>
                <w:lang w:eastAsia="ru-RU"/>
              </w:rPr>
            </w:pPr>
            <w:r w:rsidRPr="00AD046D">
              <w:rPr>
                <w:rFonts w:ascii="Times New Roman" w:hAnsi="Times New Roman"/>
                <w:color w:val="000000"/>
              </w:rPr>
              <w:t>17</w:t>
            </w:r>
          </w:p>
        </w:tc>
        <w:tc>
          <w:tcPr>
            <w:tcW w:w="4536" w:type="dxa"/>
            <w:tcBorders>
              <w:top w:val="nil"/>
              <w:left w:val="single" w:sz="4" w:space="0" w:color="auto"/>
              <w:bottom w:val="single" w:sz="4" w:space="0" w:color="auto"/>
              <w:right w:val="single" w:sz="4" w:space="0" w:color="auto"/>
            </w:tcBorders>
            <w:shd w:val="clear" w:color="000000" w:fill="FFFFFF"/>
            <w:noWrap/>
            <w:vAlign w:val="center"/>
          </w:tcPr>
          <w:p w14:paraId="77DB67A5" w14:textId="59D81B23" w:rsidR="00A80EF2" w:rsidRPr="00F16EFF" w:rsidRDefault="00A80EF2" w:rsidP="00A80EF2">
            <w:pPr>
              <w:spacing w:after="0" w:line="240" w:lineRule="auto"/>
              <w:jc w:val="center"/>
              <w:rPr>
                <w:rFonts w:ascii="Times New Roman" w:hAnsi="Times New Roman"/>
                <w:lang w:val="en-US"/>
              </w:rPr>
            </w:pPr>
            <w:r w:rsidRPr="00F16EFF">
              <w:rPr>
                <w:rFonts w:ascii="Times New Roman" w:hAnsi="Times New Roman"/>
                <w:color w:val="000000"/>
              </w:rPr>
              <w:t>Хабаровск</w:t>
            </w:r>
            <w:r w:rsidRPr="00F16EFF">
              <w:rPr>
                <w:rFonts w:ascii="Times New Roman" w:hAnsi="Times New Roman"/>
              </w:rPr>
              <w:t xml:space="preserve"> </w:t>
            </w:r>
            <w:r w:rsidRPr="00F16EFF">
              <w:rPr>
                <w:rFonts w:ascii="Times New Roman" w:hAnsi="Times New Roman"/>
                <w:lang w:val="en-US"/>
              </w:rPr>
              <w:t xml:space="preserve">– </w:t>
            </w:r>
            <w:r w:rsidRPr="00F16EFF">
              <w:rPr>
                <w:rFonts w:ascii="Times New Roman" w:hAnsi="Times New Roman"/>
                <w:color w:val="000000"/>
              </w:rPr>
              <w:t>Анадырь</w:t>
            </w:r>
          </w:p>
        </w:tc>
        <w:tc>
          <w:tcPr>
            <w:tcW w:w="1559" w:type="dxa"/>
            <w:tcBorders>
              <w:top w:val="nil"/>
              <w:left w:val="single" w:sz="4" w:space="0" w:color="auto"/>
              <w:bottom w:val="single" w:sz="4" w:space="0" w:color="auto"/>
              <w:right w:val="single" w:sz="4" w:space="0" w:color="auto"/>
            </w:tcBorders>
            <w:shd w:val="clear" w:color="000000" w:fill="FFFFFF"/>
            <w:vAlign w:val="center"/>
          </w:tcPr>
          <w:p w14:paraId="52D5E6C1" w14:textId="2E9D9BA3" w:rsidR="00A80EF2" w:rsidRPr="001507A7" w:rsidRDefault="00A80EF2" w:rsidP="00A80EF2">
            <w:pPr>
              <w:spacing w:after="0" w:line="240" w:lineRule="auto"/>
              <w:jc w:val="center"/>
              <w:rPr>
                <w:rFonts w:ascii="Times New Roman" w:eastAsia="Times New Roman" w:hAnsi="Times New Roman"/>
                <w:color w:val="000000"/>
                <w:lang w:eastAsia="ru-RU"/>
              </w:rPr>
            </w:pPr>
            <w:r w:rsidRPr="001507A7">
              <w:rPr>
                <w:rFonts w:ascii="Times New Roman" w:hAnsi="Times New Roman"/>
              </w:rPr>
              <w:t>кг</w:t>
            </w:r>
          </w:p>
        </w:tc>
        <w:tc>
          <w:tcPr>
            <w:tcW w:w="3612" w:type="dxa"/>
            <w:tcBorders>
              <w:top w:val="nil"/>
              <w:left w:val="single" w:sz="4" w:space="0" w:color="auto"/>
              <w:bottom w:val="single" w:sz="4" w:space="0" w:color="auto"/>
              <w:right w:val="single" w:sz="4" w:space="0" w:color="auto"/>
            </w:tcBorders>
            <w:shd w:val="clear" w:color="auto" w:fill="auto"/>
            <w:noWrap/>
            <w:vAlign w:val="center"/>
          </w:tcPr>
          <w:p w14:paraId="37241FD3" w14:textId="5240D514" w:rsidR="00A80EF2" w:rsidRPr="00A80EF2" w:rsidRDefault="00A80EF2" w:rsidP="00A80EF2">
            <w:pPr>
              <w:spacing w:after="0" w:line="240" w:lineRule="auto"/>
              <w:jc w:val="center"/>
              <w:rPr>
                <w:rFonts w:ascii="Times New Roman" w:eastAsia="Times New Roman" w:hAnsi="Times New Roman"/>
                <w:color w:val="000000"/>
                <w:lang w:eastAsia="ru-RU"/>
              </w:rPr>
            </w:pPr>
            <w:r w:rsidRPr="00A80EF2">
              <w:rPr>
                <w:rFonts w:ascii="Times New Roman" w:hAnsi="Times New Roman"/>
                <w:color w:val="000000"/>
              </w:rPr>
              <w:t>30,00</w:t>
            </w:r>
          </w:p>
        </w:tc>
      </w:tr>
      <w:tr w:rsidR="00A80EF2" w:rsidRPr="00384C73" w14:paraId="616FC9AE" w14:textId="77777777" w:rsidTr="00A80EF2">
        <w:trPr>
          <w:trHeight w:val="304"/>
        </w:trPr>
        <w:tc>
          <w:tcPr>
            <w:tcW w:w="567" w:type="dxa"/>
            <w:tcBorders>
              <w:top w:val="nil"/>
              <w:left w:val="single" w:sz="4" w:space="0" w:color="auto"/>
              <w:bottom w:val="single" w:sz="4" w:space="0" w:color="auto"/>
              <w:right w:val="single" w:sz="4" w:space="0" w:color="auto"/>
            </w:tcBorders>
            <w:shd w:val="clear" w:color="000000" w:fill="FFFFFF"/>
            <w:noWrap/>
            <w:vAlign w:val="center"/>
          </w:tcPr>
          <w:p w14:paraId="2AB5A9B0" w14:textId="18B0725E" w:rsidR="00A80EF2" w:rsidRPr="00AD046D" w:rsidRDefault="00A80EF2" w:rsidP="00A80EF2">
            <w:pPr>
              <w:spacing w:after="0" w:line="240" w:lineRule="auto"/>
              <w:jc w:val="center"/>
              <w:rPr>
                <w:rFonts w:ascii="Times New Roman" w:eastAsia="Times New Roman" w:hAnsi="Times New Roman"/>
                <w:color w:val="000000"/>
                <w:lang w:eastAsia="ru-RU"/>
              </w:rPr>
            </w:pPr>
            <w:r w:rsidRPr="00AD046D">
              <w:rPr>
                <w:rFonts w:ascii="Times New Roman" w:hAnsi="Times New Roman"/>
                <w:color w:val="000000"/>
              </w:rPr>
              <w:t>18</w:t>
            </w:r>
          </w:p>
        </w:tc>
        <w:tc>
          <w:tcPr>
            <w:tcW w:w="4536" w:type="dxa"/>
            <w:tcBorders>
              <w:top w:val="nil"/>
              <w:left w:val="single" w:sz="4" w:space="0" w:color="auto"/>
              <w:bottom w:val="single" w:sz="4" w:space="0" w:color="auto"/>
              <w:right w:val="single" w:sz="4" w:space="0" w:color="auto"/>
            </w:tcBorders>
            <w:shd w:val="clear" w:color="000000" w:fill="FFFFFF"/>
            <w:noWrap/>
            <w:vAlign w:val="center"/>
          </w:tcPr>
          <w:p w14:paraId="163B9F14" w14:textId="7BE254A5" w:rsidR="00A80EF2" w:rsidRPr="00F16EFF" w:rsidRDefault="00A80EF2" w:rsidP="00A80EF2">
            <w:pPr>
              <w:spacing w:after="0" w:line="240" w:lineRule="auto"/>
              <w:jc w:val="center"/>
              <w:rPr>
                <w:rFonts w:ascii="Times New Roman" w:hAnsi="Times New Roman"/>
                <w:lang w:val="en-US"/>
              </w:rPr>
            </w:pPr>
            <w:r w:rsidRPr="00F16EFF">
              <w:rPr>
                <w:rFonts w:ascii="Times New Roman" w:hAnsi="Times New Roman"/>
                <w:color w:val="000000"/>
              </w:rPr>
              <w:t>Хабаровск</w:t>
            </w:r>
            <w:r w:rsidRPr="00F16EFF">
              <w:rPr>
                <w:rFonts w:ascii="Times New Roman" w:hAnsi="Times New Roman"/>
              </w:rPr>
              <w:t xml:space="preserve"> </w:t>
            </w:r>
            <w:r w:rsidRPr="00F16EFF">
              <w:rPr>
                <w:rFonts w:ascii="Times New Roman" w:hAnsi="Times New Roman"/>
                <w:lang w:val="en-US"/>
              </w:rPr>
              <w:t xml:space="preserve">– </w:t>
            </w:r>
            <w:r w:rsidRPr="00F16EFF">
              <w:rPr>
                <w:rFonts w:ascii="Times New Roman" w:hAnsi="Times New Roman"/>
                <w:color w:val="000000"/>
              </w:rPr>
              <w:t>Певек</w:t>
            </w:r>
          </w:p>
        </w:tc>
        <w:tc>
          <w:tcPr>
            <w:tcW w:w="1559" w:type="dxa"/>
            <w:tcBorders>
              <w:top w:val="nil"/>
              <w:left w:val="single" w:sz="4" w:space="0" w:color="auto"/>
              <w:bottom w:val="single" w:sz="4" w:space="0" w:color="auto"/>
              <w:right w:val="single" w:sz="4" w:space="0" w:color="auto"/>
            </w:tcBorders>
            <w:shd w:val="clear" w:color="000000" w:fill="FFFFFF"/>
            <w:vAlign w:val="center"/>
          </w:tcPr>
          <w:p w14:paraId="3ED98118" w14:textId="6F6886C4" w:rsidR="00A80EF2" w:rsidRPr="001507A7" w:rsidRDefault="00A80EF2" w:rsidP="00A80EF2">
            <w:pPr>
              <w:spacing w:after="0" w:line="240" w:lineRule="auto"/>
              <w:jc w:val="center"/>
              <w:rPr>
                <w:rFonts w:ascii="Times New Roman" w:eastAsia="Times New Roman" w:hAnsi="Times New Roman"/>
                <w:color w:val="000000"/>
                <w:lang w:eastAsia="ru-RU"/>
              </w:rPr>
            </w:pPr>
            <w:r w:rsidRPr="001507A7">
              <w:rPr>
                <w:rFonts w:ascii="Times New Roman" w:hAnsi="Times New Roman"/>
              </w:rPr>
              <w:t>кг</w:t>
            </w:r>
          </w:p>
        </w:tc>
        <w:tc>
          <w:tcPr>
            <w:tcW w:w="3612" w:type="dxa"/>
            <w:tcBorders>
              <w:top w:val="nil"/>
              <w:left w:val="single" w:sz="4" w:space="0" w:color="auto"/>
              <w:bottom w:val="single" w:sz="4" w:space="0" w:color="auto"/>
              <w:right w:val="single" w:sz="4" w:space="0" w:color="auto"/>
            </w:tcBorders>
            <w:shd w:val="clear" w:color="auto" w:fill="auto"/>
            <w:noWrap/>
            <w:vAlign w:val="center"/>
          </w:tcPr>
          <w:p w14:paraId="08528974" w14:textId="1C3B3443" w:rsidR="00A80EF2" w:rsidRPr="00A80EF2" w:rsidRDefault="00A80EF2" w:rsidP="00A80EF2">
            <w:pPr>
              <w:spacing w:after="0" w:line="240" w:lineRule="auto"/>
              <w:jc w:val="center"/>
              <w:rPr>
                <w:rFonts w:ascii="Times New Roman" w:eastAsia="Times New Roman" w:hAnsi="Times New Roman"/>
                <w:color w:val="000000"/>
                <w:lang w:eastAsia="ru-RU"/>
              </w:rPr>
            </w:pPr>
            <w:r w:rsidRPr="00A80EF2">
              <w:rPr>
                <w:rFonts w:ascii="Times New Roman" w:hAnsi="Times New Roman"/>
                <w:color w:val="000000"/>
              </w:rPr>
              <w:t>188,00</w:t>
            </w:r>
          </w:p>
        </w:tc>
      </w:tr>
      <w:tr w:rsidR="00A80EF2" w:rsidRPr="00384C73" w14:paraId="465D3A4C" w14:textId="77777777" w:rsidTr="00A80EF2">
        <w:trPr>
          <w:trHeight w:val="304"/>
        </w:trPr>
        <w:tc>
          <w:tcPr>
            <w:tcW w:w="567" w:type="dxa"/>
            <w:tcBorders>
              <w:top w:val="nil"/>
              <w:left w:val="single" w:sz="4" w:space="0" w:color="auto"/>
              <w:bottom w:val="single" w:sz="4" w:space="0" w:color="auto"/>
              <w:right w:val="single" w:sz="4" w:space="0" w:color="auto"/>
            </w:tcBorders>
            <w:shd w:val="clear" w:color="000000" w:fill="FFFFFF"/>
            <w:noWrap/>
            <w:vAlign w:val="center"/>
          </w:tcPr>
          <w:p w14:paraId="18990E4D" w14:textId="44203C2B" w:rsidR="00A80EF2" w:rsidRPr="00AD046D" w:rsidRDefault="00A80EF2" w:rsidP="00A80EF2">
            <w:pPr>
              <w:spacing w:after="0" w:line="240" w:lineRule="auto"/>
              <w:jc w:val="center"/>
              <w:rPr>
                <w:rFonts w:ascii="Times New Roman" w:eastAsia="Times New Roman" w:hAnsi="Times New Roman"/>
                <w:color w:val="000000"/>
                <w:lang w:eastAsia="ru-RU"/>
              </w:rPr>
            </w:pPr>
            <w:r w:rsidRPr="00AD046D">
              <w:rPr>
                <w:rFonts w:ascii="Times New Roman" w:hAnsi="Times New Roman"/>
                <w:color w:val="000000"/>
              </w:rPr>
              <w:t>19</w:t>
            </w:r>
          </w:p>
        </w:tc>
        <w:tc>
          <w:tcPr>
            <w:tcW w:w="4536" w:type="dxa"/>
            <w:tcBorders>
              <w:top w:val="nil"/>
              <w:left w:val="single" w:sz="4" w:space="0" w:color="auto"/>
              <w:bottom w:val="single" w:sz="4" w:space="0" w:color="auto"/>
              <w:right w:val="single" w:sz="4" w:space="0" w:color="auto"/>
            </w:tcBorders>
            <w:shd w:val="clear" w:color="000000" w:fill="FFFFFF"/>
            <w:noWrap/>
            <w:vAlign w:val="center"/>
          </w:tcPr>
          <w:p w14:paraId="42C65DA4" w14:textId="0BF62019" w:rsidR="00A80EF2" w:rsidRPr="00F16EFF" w:rsidRDefault="00A80EF2" w:rsidP="00A80EF2">
            <w:pPr>
              <w:spacing w:after="0" w:line="240" w:lineRule="auto"/>
              <w:jc w:val="center"/>
              <w:rPr>
                <w:rFonts w:ascii="Times New Roman" w:hAnsi="Times New Roman"/>
                <w:color w:val="000000"/>
                <w:lang w:val="en-US"/>
              </w:rPr>
            </w:pPr>
            <w:r w:rsidRPr="00F16EFF">
              <w:rPr>
                <w:rFonts w:ascii="Times New Roman" w:hAnsi="Times New Roman"/>
                <w:color w:val="000000"/>
              </w:rPr>
              <w:t>Хабаровск</w:t>
            </w:r>
            <w:r w:rsidRPr="00F16EFF">
              <w:rPr>
                <w:rFonts w:ascii="Times New Roman" w:hAnsi="Times New Roman"/>
                <w:color w:val="000000"/>
                <w:lang w:val="en-US"/>
              </w:rPr>
              <w:t xml:space="preserve"> – Магадан</w:t>
            </w:r>
          </w:p>
        </w:tc>
        <w:tc>
          <w:tcPr>
            <w:tcW w:w="1559" w:type="dxa"/>
            <w:tcBorders>
              <w:top w:val="nil"/>
              <w:left w:val="single" w:sz="4" w:space="0" w:color="auto"/>
              <w:bottom w:val="single" w:sz="4" w:space="0" w:color="auto"/>
              <w:right w:val="single" w:sz="4" w:space="0" w:color="auto"/>
            </w:tcBorders>
            <w:shd w:val="clear" w:color="000000" w:fill="FFFFFF"/>
            <w:vAlign w:val="center"/>
          </w:tcPr>
          <w:p w14:paraId="0AA3CE4D" w14:textId="18070325" w:rsidR="00A80EF2" w:rsidRPr="001507A7" w:rsidRDefault="00A80EF2" w:rsidP="00A80EF2">
            <w:pPr>
              <w:spacing w:after="0" w:line="240" w:lineRule="auto"/>
              <w:jc w:val="center"/>
              <w:rPr>
                <w:rFonts w:ascii="Times New Roman" w:eastAsia="Times New Roman" w:hAnsi="Times New Roman"/>
                <w:color w:val="000000"/>
                <w:lang w:eastAsia="ru-RU"/>
              </w:rPr>
            </w:pPr>
            <w:r w:rsidRPr="001507A7">
              <w:rPr>
                <w:rFonts w:ascii="Times New Roman" w:hAnsi="Times New Roman"/>
              </w:rPr>
              <w:t>кг</w:t>
            </w:r>
          </w:p>
        </w:tc>
        <w:tc>
          <w:tcPr>
            <w:tcW w:w="3612" w:type="dxa"/>
            <w:tcBorders>
              <w:top w:val="nil"/>
              <w:left w:val="single" w:sz="4" w:space="0" w:color="auto"/>
              <w:bottom w:val="single" w:sz="4" w:space="0" w:color="auto"/>
              <w:right w:val="single" w:sz="4" w:space="0" w:color="auto"/>
            </w:tcBorders>
            <w:shd w:val="clear" w:color="auto" w:fill="auto"/>
            <w:noWrap/>
            <w:vAlign w:val="center"/>
          </w:tcPr>
          <w:p w14:paraId="4F0322DC" w14:textId="2650B992" w:rsidR="00A80EF2" w:rsidRPr="00A80EF2" w:rsidRDefault="00A80EF2" w:rsidP="00A80EF2">
            <w:pPr>
              <w:spacing w:after="0" w:line="240" w:lineRule="auto"/>
              <w:jc w:val="center"/>
              <w:rPr>
                <w:rFonts w:ascii="Times New Roman" w:eastAsia="Times New Roman" w:hAnsi="Times New Roman"/>
                <w:color w:val="000000"/>
                <w:lang w:eastAsia="ru-RU"/>
              </w:rPr>
            </w:pPr>
            <w:r w:rsidRPr="00A80EF2">
              <w:rPr>
                <w:rFonts w:ascii="Times New Roman" w:hAnsi="Times New Roman"/>
                <w:color w:val="000000"/>
              </w:rPr>
              <w:t>5,00</w:t>
            </w:r>
          </w:p>
        </w:tc>
      </w:tr>
      <w:tr w:rsidR="00A80EF2" w:rsidRPr="00384C73" w14:paraId="36C3BEF2" w14:textId="77777777" w:rsidTr="00A80EF2">
        <w:trPr>
          <w:trHeight w:val="304"/>
        </w:trPr>
        <w:tc>
          <w:tcPr>
            <w:tcW w:w="567" w:type="dxa"/>
            <w:tcBorders>
              <w:top w:val="nil"/>
              <w:left w:val="single" w:sz="4" w:space="0" w:color="auto"/>
              <w:bottom w:val="single" w:sz="4" w:space="0" w:color="auto"/>
              <w:right w:val="single" w:sz="4" w:space="0" w:color="auto"/>
            </w:tcBorders>
            <w:shd w:val="clear" w:color="000000" w:fill="FFFFFF"/>
            <w:noWrap/>
            <w:vAlign w:val="center"/>
          </w:tcPr>
          <w:p w14:paraId="0192506D" w14:textId="23B1040E" w:rsidR="00A80EF2" w:rsidRPr="00AD046D" w:rsidRDefault="00A80EF2" w:rsidP="00A80EF2">
            <w:pPr>
              <w:spacing w:after="0" w:line="240" w:lineRule="auto"/>
              <w:jc w:val="center"/>
              <w:rPr>
                <w:rFonts w:ascii="Times New Roman" w:eastAsia="Times New Roman" w:hAnsi="Times New Roman"/>
                <w:color w:val="000000"/>
                <w:lang w:eastAsia="ru-RU"/>
              </w:rPr>
            </w:pPr>
            <w:r w:rsidRPr="00AD046D">
              <w:rPr>
                <w:rFonts w:ascii="Times New Roman" w:hAnsi="Times New Roman"/>
                <w:color w:val="000000"/>
              </w:rPr>
              <w:t>20</w:t>
            </w:r>
          </w:p>
        </w:tc>
        <w:tc>
          <w:tcPr>
            <w:tcW w:w="4536" w:type="dxa"/>
            <w:tcBorders>
              <w:top w:val="nil"/>
              <w:left w:val="single" w:sz="4" w:space="0" w:color="auto"/>
              <w:bottom w:val="single" w:sz="4" w:space="0" w:color="auto"/>
              <w:right w:val="single" w:sz="4" w:space="0" w:color="auto"/>
            </w:tcBorders>
            <w:shd w:val="clear" w:color="000000" w:fill="FFFFFF"/>
            <w:noWrap/>
            <w:vAlign w:val="center"/>
          </w:tcPr>
          <w:p w14:paraId="65241EC4" w14:textId="53B12160" w:rsidR="00A80EF2" w:rsidRPr="00F16EFF" w:rsidRDefault="00A80EF2" w:rsidP="00A80EF2">
            <w:pPr>
              <w:spacing w:after="0" w:line="240" w:lineRule="auto"/>
              <w:jc w:val="center"/>
              <w:rPr>
                <w:rFonts w:ascii="Times New Roman" w:hAnsi="Times New Roman"/>
                <w:lang w:val="en-US"/>
              </w:rPr>
            </w:pPr>
            <w:r w:rsidRPr="00F16EFF">
              <w:rPr>
                <w:rFonts w:ascii="Times New Roman" w:hAnsi="Times New Roman"/>
                <w:color w:val="000000"/>
              </w:rPr>
              <w:t>Магадан</w:t>
            </w:r>
            <w:r w:rsidRPr="00F16EFF">
              <w:rPr>
                <w:rFonts w:ascii="Times New Roman" w:hAnsi="Times New Roman"/>
              </w:rPr>
              <w:t xml:space="preserve"> </w:t>
            </w:r>
            <w:r w:rsidRPr="00F16EFF">
              <w:rPr>
                <w:rFonts w:ascii="Times New Roman" w:hAnsi="Times New Roman"/>
                <w:lang w:val="en-US"/>
              </w:rPr>
              <w:t xml:space="preserve">– </w:t>
            </w:r>
            <w:r w:rsidRPr="00F16EFF">
              <w:rPr>
                <w:rFonts w:ascii="Times New Roman" w:hAnsi="Times New Roman"/>
                <w:color w:val="000000"/>
              </w:rPr>
              <w:t>Анадырь</w:t>
            </w:r>
          </w:p>
        </w:tc>
        <w:tc>
          <w:tcPr>
            <w:tcW w:w="1559" w:type="dxa"/>
            <w:tcBorders>
              <w:top w:val="nil"/>
              <w:left w:val="single" w:sz="4" w:space="0" w:color="auto"/>
              <w:bottom w:val="single" w:sz="4" w:space="0" w:color="auto"/>
              <w:right w:val="single" w:sz="4" w:space="0" w:color="auto"/>
            </w:tcBorders>
            <w:shd w:val="clear" w:color="000000" w:fill="FFFFFF"/>
            <w:vAlign w:val="center"/>
          </w:tcPr>
          <w:p w14:paraId="078A7601" w14:textId="60105252" w:rsidR="00A80EF2" w:rsidRPr="001507A7" w:rsidRDefault="00A80EF2" w:rsidP="00A80EF2">
            <w:pPr>
              <w:spacing w:after="0" w:line="240" w:lineRule="auto"/>
              <w:jc w:val="center"/>
              <w:rPr>
                <w:rFonts w:ascii="Times New Roman" w:eastAsia="Times New Roman" w:hAnsi="Times New Roman"/>
                <w:color w:val="000000"/>
                <w:lang w:eastAsia="ru-RU"/>
              </w:rPr>
            </w:pPr>
            <w:r w:rsidRPr="001507A7">
              <w:rPr>
                <w:rFonts w:ascii="Times New Roman" w:hAnsi="Times New Roman"/>
              </w:rPr>
              <w:t>кг</w:t>
            </w:r>
          </w:p>
        </w:tc>
        <w:tc>
          <w:tcPr>
            <w:tcW w:w="3612" w:type="dxa"/>
            <w:tcBorders>
              <w:top w:val="nil"/>
              <w:left w:val="single" w:sz="4" w:space="0" w:color="auto"/>
              <w:bottom w:val="single" w:sz="4" w:space="0" w:color="auto"/>
              <w:right w:val="single" w:sz="4" w:space="0" w:color="auto"/>
            </w:tcBorders>
            <w:shd w:val="clear" w:color="auto" w:fill="auto"/>
            <w:noWrap/>
            <w:vAlign w:val="center"/>
          </w:tcPr>
          <w:p w14:paraId="35BD35BF" w14:textId="01EBD79B" w:rsidR="00A80EF2" w:rsidRPr="00A80EF2" w:rsidRDefault="00A80EF2" w:rsidP="00A80EF2">
            <w:pPr>
              <w:spacing w:after="0" w:line="240" w:lineRule="auto"/>
              <w:jc w:val="center"/>
              <w:rPr>
                <w:rFonts w:ascii="Times New Roman" w:eastAsia="Times New Roman" w:hAnsi="Times New Roman"/>
                <w:color w:val="000000"/>
                <w:lang w:eastAsia="ru-RU"/>
              </w:rPr>
            </w:pPr>
            <w:r w:rsidRPr="00A80EF2">
              <w:rPr>
                <w:rFonts w:ascii="Times New Roman" w:hAnsi="Times New Roman"/>
                <w:color w:val="000000"/>
              </w:rPr>
              <w:t>5,00</w:t>
            </w:r>
          </w:p>
        </w:tc>
      </w:tr>
      <w:tr w:rsidR="00A80EF2" w:rsidRPr="00384C73" w14:paraId="45EE8A71" w14:textId="77777777" w:rsidTr="00A80EF2">
        <w:trPr>
          <w:trHeight w:val="304"/>
        </w:trPr>
        <w:tc>
          <w:tcPr>
            <w:tcW w:w="567" w:type="dxa"/>
            <w:tcBorders>
              <w:top w:val="nil"/>
              <w:left w:val="single" w:sz="4" w:space="0" w:color="auto"/>
              <w:bottom w:val="single" w:sz="4" w:space="0" w:color="auto"/>
              <w:right w:val="single" w:sz="4" w:space="0" w:color="auto"/>
            </w:tcBorders>
            <w:shd w:val="clear" w:color="000000" w:fill="FFFFFF"/>
            <w:noWrap/>
            <w:vAlign w:val="center"/>
          </w:tcPr>
          <w:p w14:paraId="70ECC6F3" w14:textId="58F55D09" w:rsidR="00A80EF2" w:rsidRPr="00AD046D" w:rsidRDefault="00A80EF2" w:rsidP="00A80EF2">
            <w:pPr>
              <w:spacing w:after="0" w:line="240" w:lineRule="auto"/>
              <w:jc w:val="center"/>
              <w:rPr>
                <w:rFonts w:ascii="Times New Roman" w:eastAsia="Times New Roman" w:hAnsi="Times New Roman"/>
                <w:color w:val="000000"/>
                <w:lang w:eastAsia="ru-RU"/>
              </w:rPr>
            </w:pPr>
            <w:r w:rsidRPr="00AD046D">
              <w:rPr>
                <w:rFonts w:ascii="Times New Roman" w:hAnsi="Times New Roman"/>
                <w:color w:val="000000"/>
              </w:rPr>
              <w:t>21</w:t>
            </w:r>
          </w:p>
        </w:tc>
        <w:tc>
          <w:tcPr>
            <w:tcW w:w="4536" w:type="dxa"/>
            <w:tcBorders>
              <w:top w:val="nil"/>
              <w:left w:val="single" w:sz="4" w:space="0" w:color="auto"/>
              <w:bottom w:val="single" w:sz="4" w:space="0" w:color="auto"/>
              <w:right w:val="single" w:sz="4" w:space="0" w:color="auto"/>
            </w:tcBorders>
            <w:shd w:val="clear" w:color="000000" w:fill="FFFFFF"/>
            <w:noWrap/>
            <w:vAlign w:val="center"/>
          </w:tcPr>
          <w:p w14:paraId="46995449" w14:textId="00492A8E" w:rsidR="00A80EF2" w:rsidRPr="00F16EFF" w:rsidRDefault="00A80EF2" w:rsidP="00A80EF2">
            <w:pPr>
              <w:spacing w:after="0" w:line="240" w:lineRule="auto"/>
              <w:jc w:val="center"/>
              <w:rPr>
                <w:rFonts w:ascii="Times New Roman" w:hAnsi="Times New Roman"/>
                <w:lang w:val="en-US"/>
              </w:rPr>
            </w:pPr>
            <w:r w:rsidRPr="00F16EFF">
              <w:rPr>
                <w:rFonts w:ascii="Times New Roman" w:hAnsi="Times New Roman"/>
                <w:color w:val="000000"/>
              </w:rPr>
              <w:t>Магадан</w:t>
            </w:r>
            <w:r w:rsidRPr="00F16EFF">
              <w:rPr>
                <w:rFonts w:ascii="Times New Roman" w:hAnsi="Times New Roman"/>
              </w:rPr>
              <w:t xml:space="preserve"> </w:t>
            </w:r>
            <w:r w:rsidRPr="00F16EFF">
              <w:rPr>
                <w:rFonts w:ascii="Times New Roman" w:hAnsi="Times New Roman"/>
                <w:lang w:val="en-US"/>
              </w:rPr>
              <w:t xml:space="preserve">– </w:t>
            </w:r>
            <w:r w:rsidRPr="00F16EFF">
              <w:rPr>
                <w:rFonts w:ascii="Times New Roman" w:hAnsi="Times New Roman"/>
                <w:color w:val="000000"/>
              </w:rPr>
              <w:t>Певек</w:t>
            </w:r>
          </w:p>
        </w:tc>
        <w:tc>
          <w:tcPr>
            <w:tcW w:w="1559" w:type="dxa"/>
            <w:tcBorders>
              <w:top w:val="nil"/>
              <w:left w:val="single" w:sz="4" w:space="0" w:color="auto"/>
              <w:bottom w:val="single" w:sz="4" w:space="0" w:color="auto"/>
              <w:right w:val="single" w:sz="4" w:space="0" w:color="auto"/>
            </w:tcBorders>
            <w:shd w:val="clear" w:color="000000" w:fill="FFFFFF"/>
            <w:vAlign w:val="center"/>
          </w:tcPr>
          <w:p w14:paraId="077AB26B" w14:textId="6D32F040" w:rsidR="00A80EF2" w:rsidRPr="001507A7" w:rsidRDefault="00A80EF2" w:rsidP="00A80EF2">
            <w:pPr>
              <w:spacing w:after="0" w:line="240" w:lineRule="auto"/>
              <w:jc w:val="center"/>
              <w:rPr>
                <w:rFonts w:ascii="Times New Roman" w:eastAsia="Times New Roman" w:hAnsi="Times New Roman"/>
                <w:color w:val="000000"/>
                <w:lang w:eastAsia="ru-RU"/>
              </w:rPr>
            </w:pPr>
            <w:r w:rsidRPr="001507A7">
              <w:rPr>
                <w:rFonts w:ascii="Times New Roman" w:hAnsi="Times New Roman"/>
              </w:rPr>
              <w:t>кг</w:t>
            </w:r>
          </w:p>
        </w:tc>
        <w:tc>
          <w:tcPr>
            <w:tcW w:w="3612" w:type="dxa"/>
            <w:tcBorders>
              <w:top w:val="nil"/>
              <w:left w:val="single" w:sz="4" w:space="0" w:color="auto"/>
              <w:bottom w:val="single" w:sz="4" w:space="0" w:color="auto"/>
              <w:right w:val="single" w:sz="4" w:space="0" w:color="auto"/>
            </w:tcBorders>
            <w:shd w:val="clear" w:color="auto" w:fill="auto"/>
            <w:noWrap/>
            <w:vAlign w:val="center"/>
          </w:tcPr>
          <w:p w14:paraId="03433FAD" w14:textId="4FBB0650" w:rsidR="00A80EF2" w:rsidRPr="00A80EF2" w:rsidRDefault="00A80EF2" w:rsidP="00A80EF2">
            <w:pPr>
              <w:spacing w:after="0" w:line="240" w:lineRule="auto"/>
              <w:jc w:val="center"/>
              <w:rPr>
                <w:rFonts w:ascii="Times New Roman" w:eastAsia="Times New Roman" w:hAnsi="Times New Roman"/>
                <w:color w:val="000000"/>
                <w:lang w:eastAsia="ru-RU"/>
              </w:rPr>
            </w:pPr>
            <w:r w:rsidRPr="00A80EF2">
              <w:rPr>
                <w:rFonts w:ascii="Times New Roman" w:hAnsi="Times New Roman"/>
                <w:color w:val="000000"/>
              </w:rPr>
              <w:t>5,00</w:t>
            </w:r>
          </w:p>
        </w:tc>
      </w:tr>
      <w:tr w:rsidR="00A80EF2" w:rsidRPr="00384C73" w14:paraId="3EE7B2D2" w14:textId="77777777" w:rsidTr="00A80EF2">
        <w:trPr>
          <w:trHeight w:val="304"/>
        </w:trPr>
        <w:tc>
          <w:tcPr>
            <w:tcW w:w="567" w:type="dxa"/>
            <w:tcBorders>
              <w:top w:val="nil"/>
              <w:left w:val="single" w:sz="4" w:space="0" w:color="auto"/>
              <w:bottom w:val="single" w:sz="4" w:space="0" w:color="auto"/>
              <w:right w:val="single" w:sz="4" w:space="0" w:color="auto"/>
            </w:tcBorders>
            <w:shd w:val="clear" w:color="000000" w:fill="FFFFFF"/>
            <w:noWrap/>
            <w:vAlign w:val="center"/>
          </w:tcPr>
          <w:p w14:paraId="6B41EC8A" w14:textId="57FEF4D7" w:rsidR="00A80EF2" w:rsidRPr="00AD046D" w:rsidRDefault="00A80EF2" w:rsidP="00A80EF2">
            <w:pPr>
              <w:spacing w:after="0" w:line="240" w:lineRule="auto"/>
              <w:jc w:val="center"/>
              <w:rPr>
                <w:rFonts w:ascii="Times New Roman" w:eastAsia="Times New Roman" w:hAnsi="Times New Roman"/>
                <w:color w:val="000000"/>
                <w:lang w:eastAsia="ru-RU"/>
              </w:rPr>
            </w:pPr>
            <w:r w:rsidRPr="00AD046D">
              <w:rPr>
                <w:rFonts w:ascii="Times New Roman" w:hAnsi="Times New Roman"/>
                <w:color w:val="000000"/>
              </w:rPr>
              <w:t>22</w:t>
            </w:r>
          </w:p>
        </w:tc>
        <w:tc>
          <w:tcPr>
            <w:tcW w:w="4536" w:type="dxa"/>
            <w:tcBorders>
              <w:top w:val="nil"/>
              <w:left w:val="single" w:sz="4" w:space="0" w:color="auto"/>
              <w:bottom w:val="single" w:sz="4" w:space="0" w:color="auto"/>
              <w:right w:val="single" w:sz="4" w:space="0" w:color="auto"/>
            </w:tcBorders>
            <w:shd w:val="clear" w:color="000000" w:fill="FFFFFF"/>
            <w:noWrap/>
            <w:vAlign w:val="center"/>
          </w:tcPr>
          <w:p w14:paraId="5B1C52A8" w14:textId="5AC3D7B6" w:rsidR="00A80EF2" w:rsidRPr="00F16EFF" w:rsidRDefault="00A80EF2" w:rsidP="00A80EF2">
            <w:pPr>
              <w:spacing w:after="0" w:line="240" w:lineRule="auto"/>
              <w:jc w:val="center"/>
              <w:rPr>
                <w:rFonts w:ascii="Times New Roman" w:hAnsi="Times New Roman"/>
                <w:lang w:val="en-US"/>
              </w:rPr>
            </w:pPr>
            <w:r w:rsidRPr="00F16EFF">
              <w:rPr>
                <w:rFonts w:ascii="Times New Roman" w:hAnsi="Times New Roman"/>
                <w:color w:val="000000"/>
              </w:rPr>
              <w:t>Якутск</w:t>
            </w:r>
            <w:r w:rsidRPr="00F16EFF">
              <w:rPr>
                <w:rFonts w:ascii="Times New Roman" w:hAnsi="Times New Roman"/>
              </w:rPr>
              <w:t xml:space="preserve"> </w:t>
            </w:r>
            <w:r w:rsidRPr="00F16EFF">
              <w:rPr>
                <w:rFonts w:ascii="Times New Roman" w:hAnsi="Times New Roman"/>
                <w:lang w:val="en-US"/>
              </w:rPr>
              <w:t xml:space="preserve">– </w:t>
            </w:r>
            <w:r w:rsidRPr="00F16EFF">
              <w:rPr>
                <w:rFonts w:ascii="Times New Roman" w:hAnsi="Times New Roman"/>
                <w:color w:val="000000"/>
              </w:rPr>
              <w:t>Среднеколымск</w:t>
            </w:r>
          </w:p>
        </w:tc>
        <w:tc>
          <w:tcPr>
            <w:tcW w:w="1559" w:type="dxa"/>
            <w:tcBorders>
              <w:top w:val="nil"/>
              <w:left w:val="single" w:sz="4" w:space="0" w:color="auto"/>
              <w:bottom w:val="single" w:sz="4" w:space="0" w:color="auto"/>
              <w:right w:val="single" w:sz="4" w:space="0" w:color="auto"/>
            </w:tcBorders>
            <w:shd w:val="clear" w:color="000000" w:fill="FFFFFF"/>
            <w:vAlign w:val="center"/>
          </w:tcPr>
          <w:p w14:paraId="79AB4797" w14:textId="5637A6A2" w:rsidR="00A80EF2" w:rsidRPr="001507A7" w:rsidRDefault="00A80EF2" w:rsidP="00A80EF2">
            <w:pPr>
              <w:spacing w:after="0" w:line="240" w:lineRule="auto"/>
              <w:jc w:val="center"/>
              <w:rPr>
                <w:rFonts w:ascii="Times New Roman" w:eastAsia="Times New Roman" w:hAnsi="Times New Roman"/>
                <w:color w:val="000000"/>
                <w:lang w:eastAsia="ru-RU"/>
              </w:rPr>
            </w:pPr>
            <w:r w:rsidRPr="001507A7">
              <w:rPr>
                <w:rFonts w:ascii="Times New Roman" w:hAnsi="Times New Roman"/>
              </w:rPr>
              <w:t>кг</w:t>
            </w:r>
          </w:p>
        </w:tc>
        <w:tc>
          <w:tcPr>
            <w:tcW w:w="3612" w:type="dxa"/>
            <w:tcBorders>
              <w:top w:val="nil"/>
              <w:left w:val="single" w:sz="4" w:space="0" w:color="auto"/>
              <w:bottom w:val="single" w:sz="4" w:space="0" w:color="auto"/>
              <w:right w:val="single" w:sz="4" w:space="0" w:color="auto"/>
            </w:tcBorders>
            <w:shd w:val="clear" w:color="auto" w:fill="auto"/>
            <w:noWrap/>
            <w:vAlign w:val="center"/>
          </w:tcPr>
          <w:p w14:paraId="689BDFDB" w14:textId="54EDFCF6" w:rsidR="00A80EF2" w:rsidRPr="00A80EF2" w:rsidRDefault="00A80EF2" w:rsidP="00A80EF2">
            <w:pPr>
              <w:spacing w:after="0" w:line="240" w:lineRule="auto"/>
              <w:jc w:val="center"/>
              <w:rPr>
                <w:rFonts w:ascii="Times New Roman" w:eastAsia="Times New Roman" w:hAnsi="Times New Roman"/>
                <w:color w:val="000000"/>
                <w:lang w:eastAsia="ru-RU"/>
              </w:rPr>
            </w:pPr>
            <w:r w:rsidRPr="00A80EF2">
              <w:rPr>
                <w:rFonts w:ascii="Times New Roman" w:hAnsi="Times New Roman"/>
                <w:color w:val="000000"/>
              </w:rPr>
              <w:t>5,00</w:t>
            </w:r>
          </w:p>
        </w:tc>
      </w:tr>
      <w:tr w:rsidR="00A80EF2" w:rsidRPr="00384C73" w14:paraId="49765CBE" w14:textId="77777777" w:rsidTr="00A80EF2">
        <w:trPr>
          <w:trHeight w:val="304"/>
        </w:trPr>
        <w:tc>
          <w:tcPr>
            <w:tcW w:w="567" w:type="dxa"/>
            <w:tcBorders>
              <w:top w:val="nil"/>
              <w:left w:val="single" w:sz="4" w:space="0" w:color="auto"/>
              <w:bottom w:val="single" w:sz="4" w:space="0" w:color="auto"/>
              <w:right w:val="single" w:sz="4" w:space="0" w:color="auto"/>
            </w:tcBorders>
            <w:shd w:val="clear" w:color="000000" w:fill="FFFFFF"/>
            <w:noWrap/>
            <w:vAlign w:val="center"/>
          </w:tcPr>
          <w:p w14:paraId="59C3E918" w14:textId="6B03BC63" w:rsidR="00A80EF2" w:rsidRPr="00AD046D" w:rsidRDefault="00A80EF2" w:rsidP="00A80EF2">
            <w:pPr>
              <w:spacing w:after="0" w:line="240" w:lineRule="auto"/>
              <w:jc w:val="center"/>
              <w:rPr>
                <w:rFonts w:ascii="Times New Roman" w:eastAsia="Times New Roman" w:hAnsi="Times New Roman"/>
                <w:color w:val="000000"/>
                <w:lang w:eastAsia="ru-RU"/>
              </w:rPr>
            </w:pPr>
            <w:r w:rsidRPr="00AD046D">
              <w:rPr>
                <w:rFonts w:ascii="Times New Roman" w:hAnsi="Times New Roman"/>
                <w:color w:val="000000"/>
              </w:rPr>
              <w:t>23</w:t>
            </w:r>
          </w:p>
        </w:tc>
        <w:tc>
          <w:tcPr>
            <w:tcW w:w="4536" w:type="dxa"/>
            <w:tcBorders>
              <w:top w:val="nil"/>
              <w:left w:val="single" w:sz="4" w:space="0" w:color="auto"/>
              <w:bottom w:val="single" w:sz="4" w:space="0" w:color="auto"/>
              <w:right w:val="single" w:sz="4" w:space="0" w:color="auto"/>
            </w:tcBorders>
            <w:shd w:val="clear" w:color="000000" w:fill="FFFFFF"/>
            <w:noWrap/>
            <w:vAlign w:val="center"/>
          </w:tcPr>
          <w:p w14:paraId="4BD23082" w14:textId="7E858D97" w:rsidR="00A80EF2" w:rsidRPr="00F16EFF" w:rsidRDefault="00A80EF2" w:rsidP="00A80EF2">
            <w:pPr>
              <w:spacing w:after="0" w:line="240" w:lineRule="auto"/>
              <w:jc w:val="center"/>
              <w:rPr>
                <w:rFonts w:ascii="Times New Roman" w:hAnsi="Times New Roman"/>
                <w:lang w:val="en-US"/>
              </w:rPr>
            </w:pPr>
            <w:r w:rsidRPr="00F16EFF">
              <w:rPr>
                <w:rFonts w:ascii="Times New Roman" w:hAnsi="Times New Roman"/>
                <w:color w:val="000000"/>
              </w:rPr>
              <w:t>Среднеколымск</w:t>
            </w:r>
            <w:r w:rsidRPr="00F16EFF">
              <w:rPr>
                <w:rFonts w:ascii="Times New Roman" w:hAnsi="Times New Roman"/>
              </w:rPr>
              <w:t xml:space="preserve"> </w:t>
            </w:r>
            <w:r w:rsidRPr="00F16EFF">
              <w:rPr>
                <w:rFonts w:ascii="Times New Roman" w:hAnsi="Times New Roman"/>
                <w:lang w:val="en-US"/>
              </w:rPr>
              <w:t xml:space="preserve">– </w:t>
            </w:r>
            <w:r w:rsidRPr="00F16EFF">
              <w:rPr>
                <w:rFonts w:ascii="Times New Roman" w:hAnsi="Times New Roman"/>
                <w:color w:val="000000"/>
              </w:rPr>
              <w:t>Якутск</w:t>
            </w:r>
          </w:p>
        </w:tc>
        <w:tc>
          <w:tcPr>
            <w:tcW w:w="1559" w:type="dxa"/>
            <w:tcBorders>
              <w:top w:val="nil"/>
              <w:left w:val="single" w:sz="4" w:space="0" w:color="auto"/>
              <w:bottom w:val="single" w:sz="4" w:space="0" w:color="auto"/>
              <w:right w:val="single" w:sz="4" w:space="0" w:color="auto"/>
            </w:tcBorders>
            <w:shd w:val="clear" w:color="000000" w:fill="FFFFFF"/>
            <w:vAlign w:val="center"/>
          </w:tcPr>
          <w:p w14:paraId="327C27D7" w14:textId="30007789" w:rsidR="00A80EF2" w:rsidRPr="001507A7" w:rsidRDefault="00A80EF2" w:rsidP="00A80EF2">
            <w:pPr>
              <w:spacing w:after="0" w:line="240" w:lineRule="auto"/>
              <w:jc w:val="center"/>
              <w:rPr>
                <w:rFonts w:ascii="Times New Roman" w:eastAsia="Times New Roman" w:hAnsi="Times New Roman"/>
                <w:color w:val="000000"/>
                <w:lang w:eastAsia="ru-RU"/>
              </w:rPr>
            </w:pPr>
            <w:r w:rsidRPr="001507A7">
              <w:rPr>
                <w:rFonts w:ascii="Times New Roman" w:hAnsi="Times New Roman"/>
              </w:rPr>
              <w:t>кг</w:t>
            </w:r>
          </w:p>
        </w:tc>
        <w:tc>
          <w:tcPr>
            <w:tcW w:w="3612" w:type="dxa"/>
            <w:tcBorders>
              <w:top w:val="nil"/>
              <w:left w:val="single" w:sz="4" w:space="0" w:color="auto"/>
              <w:bottom w:val="single" w:sz="4" w:space="0" w:color="auto"/>
              <w:right w:val="single" w:sz="4" w:space="0" w:color="auto"/>
            </w:tcBorders>
            <w:shd w:val="clear" w:color="auto" w:fill="auto"/>
            <w:noWrap/>
            <w:vAlign w:val="center"/>
          </w:tcPr>
          <w:p w14:paraId="599BCF8E" w14:textId="490E484D" w:rsidR="00A80EF2" w:rsidRPr="00A80EF2" w:rsidRDefault="00A80EF2" w:rsidP="00A80EF2">
            <w:pPr>
              <w:spacing w:after="0" w:line="240" w:lineRule="auto"/>
              <w:jc w:val="center"/>
              <w:rPr>
                <w:rFonts w:ascii="Times New Roman" w:eastAsia="Times New Roman" w:hAnsi="Times New Roman"/>
                <w:color w:val="000000"/>
                <w:lang w:eastAsia="ru-RU"/>
              </w:rPr>
            </w:pPr>
            <w:r w:rsidRPr="00A80EF2">
              <w:rPr>
                <w:rFonts w:ascii="Times New Roman" w:hAnsi="Times New Roman"/>
                <w:color w:val="000000"/>
              </w:rPr>
              <w:t>5,00</w:t>
            </w:r>
          </w:p>
        </w:tc>
      </w:tr>
      <w:tr w:rsidR="00A80EF2" w:rsidRPr="00384C73" w14:paraId="11C478A6" w14:textId="77777777" w:rsidTr="00A80EF2">
        <w:trPr>
          <w:trHeight w:val="304"/>
        </w:trPr>
        <w:tc>
          <w:tcPr>
            <w:tcW w:w="567" w:type="dxa"/>
            <w:tcBorders>
              <w:top w:val="nil"/>
              <w:left w:val="single" w:sz="4" w:space="0" w:color="auto"/>
              <w:bottom w:val="single" w:sz="4" w:space="0" w:color="auto"/>
              <w:right w:val="single" w:sz="4" w:space="0" w:color="auto"/>
            </w:tcBorders>
            <w:shd w:val="clear" w:color="000000" w:fill="FFFFFF"/>
            <w:noWrap/>
            <w:vAlign w:val="center"/>
          </w:tcPr>
          <w:p w14:paraId="5CD0BCEA" w14:textId="095F0B78" w:rsidR="00A80EF2" w:rsidRPr="00AD046D" w:rsidRDefault="00A80EF2" w:rsidP="00A80EF2">
            <w:pPr>
              <w:spacing w:after="0" w:line="240" w:lineRule="auto"/>
              <w:jc w:val="center"/>
              <w:rPr>
                <w:rFonts w:ascii="Times New Roman" w:eastAsia="Times New Roman" w:hAnsi="Times New Roman"/>
                <w:color w:val="000000"/>
                <w:lang w:eastAsia="ru-RU"/>
              </w:rPr>
            </w:pPr>
            <w:r w:rsidRPr="00AD046D">
              <w:rPr>
                <w:rFonts w:ascii="Times New Roman" w:hAnsi="Times New Roman"/>
                <w:color w:val="000000"/>
              </w:rPr>
              <w:t>24</w:t>
            </w:r>
          </w:p>
        </w:tc>
        <w:tc>
          <w:tcPr>
            <w:tcW w:w="4536" w:type="dxa"/>
            <w:tcBorders>
              <w:top w:val="nil"/>
              <w:left w:val="single" w:sz="4" w:space="0" w:color="auto"/>
              <w:bottom w:val="single" w:sz="4" w:space="0" w:color="auto"/>
              <w:right w:val="single" w:sz="4" w:space="0" w:color="auto"/>
            </w:tcBorders>
            <w:shd w:val="clear" w:color="000000" w:fill="FFFFFF"/>
            <w:noWrap/>
            <w:vAlign w:val="center"/>
          </w:tcPr>
          <w:p w14:paraId="4EEC3952" w14:textId="039D7E06" w:rsidR="00A80EF2" w:rsidRPr="00F16EFF" w:rsidRDefault="00A80EF2" w:rsidP="00A80EF2">
            <w:pPr>
              <w:spacing w:after="0" w:line="240" w:lineRule="auto"/>
              <w:jc w:val="center"/>
              <w:rPr>
                <w:rFonts w:ascii="Times New Roman" w:hAnsi="Times New Roman"/>
                <w:lang w:val="en-US"/>
              </w:rPr>
            </w:pPr>
            <w:r w:rsidRPr="00F16EFF">
              <w:rPr>
                <w:rFonts w:ascii="Times New Roman" w:hAnsi="Times New Roman"/>
                <w:color w:val="000000"/>
              </w:rPr>
              <w:t>Якутск</w:t>
            </w:r>
            <w:r w:rsidRPr="00F16EFF">
              <w:rPr>
                <w:rFonts w:ascii="Times New Roman" w:hAnsi="Times New Roman"/>
              </w:rPr>
              <w:t xml:space="preserve"> </w:t>
            </w:r>
            <w:r w:rsidRPr="00F16EFF">
              <w:rPr>
                <w:rFonts w:ascii="Times New Roman" w:hAnsi="Times New Roman"/>
                <w:lang w:val="en-US"/>
              </w:rPr>
              <w:t xml:space="preserve">– </w:t>
            </w:r>
            <w:r w:rsidRPr="00F16EFF">
              <w:rPr>
                <w:rFonts w:ascii="Times New Roman" w:hAnsi="Times New Roman"/>
                <w:color w:val="000000"/>
              </w:rPr>
              <w:t>Кепервеем</w:t>
            </w:r>
          </w:p>
        </w:tc>
        <w:tc>
          <w:tcPr>
            <w:tcW w:w="1559" w:type="dxa"/>
            <w:tcBorders>
              <w:top w:val="nil"/>
              <w:left w:val="single" w:sz="4" w:space="0" w:color="auto"/>
              <w:bottom w:val="single" w:sz="4" w:space="0" w:color="auto"/>
              <w:right w:val="single" w:sz="4" w:space="0" w:color="auto"/>
            </w:tcBorders>
            <w:shd w:val="clear" w:color="000000" w:fill="FFFFFF"/>
            <w:vAlign w:val="center"/>
          </w:tcPr>
          <w:p w14:paraId="0C53F004" w14:textId="1CF67EB7" w:rsidR="00A80EF2" w:rsidRPr="001507A7" w:rsidRDefault="00A80EF2" w:rsidP="00A80EF2">
            <w:pPr>
              <w:spacing w:after="0" w:line="240" w:lineRule="auto"/>
              <w:jc w:val="center"/>
              <w:rPr>
                <w:rFonts w:ascii="Times New Roman" w:eastAsia="Times New Roman" w:hAnsi="Times New Roman"/>
                <w:color w:val="000000"/>
                <w:lang w:eastAsia="ru-RU"/>
              </w:rPr>
            </w:pPr>
            <w:r w:rsidRPr="001507A7">
              <w:rPr>
                <w:rFonts w:ascii="Times New Roman" w:hAnsi="Times New Roman"/>
              </w:rPr>
              <w:t>кг</w:t>
            </w:r>
          </w:p>
        </w:tc>
        <w:tc>
          <w:tcPr>
            <w:tcW w:w="3612" w:type="dxa"/>
            <w:tcBorders>
              <w:top w:val="nil"/>
              <w:left w:val="single" w:sz="4" w:space="0" w:color="auto"/>
              <w:bottom w:val="single" w:sz="4" w:space="0" w:color="auto"/>
              <w:right w:val="single" w:sz="4" w:space="0" w:color="auto"/>
            </w:tcBorders>
            <w:shd w:val="clear" w:color="auto" w:fill="auto"/>
            <w:noWrap/>
            <w:vAlign w:val="center"/>
          </w:tcPr>
          <w:p w14:paraId="575FD03C" w14:textId="43F89122" w:rsidR="00A80EF2" w:rsidRPr="00A80EF2" w:rsidRDefault="00A80EF2" w:rsidP="00A80EF2">
            <w:pPr>
              <w:spacing w:after="0" w:line="240" w:lineRule="auto"/>
              <w:jc w:val="center"/>
              <w:rPr>
                <w:rFonts w:ascii="Times New Roman" w:eastAsia="Times New Roman" w:hAnsi="Times New Roman"/>
                <w:color w:val="000000"/>
                <w:lang w:eastAsia="ru-RU"/>
              </w:rPr>
            </w:pPr>
            <w:r w:rsidRPr="00A80EF2">
              <w:rPr>
                <w:rFonts w:ascii="Times New Roman" w:hAnsi="Times New Roman"/>
                <w:color w:val="000000"/>
              </w:rPr>
              <w:t>5,00</w:t>
            </w:r>
          </w:p>
        </w:tc>
      </w:tr>
      <w:tr w:rsidR="00A80EF2" w:rsidRPr="00384C73" w14:paraId="15DE7889" w14:textId="77777777" w:rsidTr="00A80EF2">
        <w:trPr>
          <w:trHeight w:val="304"/>
        </w:trPr>
        <w:tc>
          <w:tcPr>
            <w:tcW w:w="567" w:type="dxa"/>
            <w:tcBorders>
              <w:top w:val="nil"/>
              <w:left w:val="single" w:sz="4" w:space="0" w:color="auto"/>
              <w:bottom w:val="single" w:sz="4" w:space="0" w:color="auto"/>
              <w:right w:val="single" w:sz="4" w:space="0" w:color="auto"/>
            </w:tcBorders>
            <w:shd w:val="clear" w:color="000000" w:fill="FFFFFF"/>
            <w:noWrap/>
            <w:vAlign w:val="center"/>
          </w:tcPr>
          <w:p w14:paraId="39552C88" w14:textId="1E47A47B" w:rsidR="00A80EF2" w:rsidRPr="00AD046D" w:rsidRDefault="00A80EF2" w:rsidP="00A80EF2">
            <w:pPr>
              <w:spacing w:after="0" w:line="240" w:lineRule="auto"/>
              <w:jc w:val="center"/>
              <w:rPr>
                <w:rFonts w:ascii="Times New Roman" w:eastAsia="Times New Roman" w:hAnsi="Times New Roman"/>
                <w:color w:val="000000"/>
                <w:lang w:eastAsia="ru-RU"/>
              </w:rPr>
            </w:pPr>
            <w:r w:rsidRPr="00AD046D">
              <w:rPr>
                <w:rFonts w:ascii="Times New Roman" w:hAnsi="Times New Roman"/>
                <w:color w:val="000000"/>
              </w:rPr>
              <w:t>25</w:t>
            </w:r>
          </w:p>
        </w:tc>
        <w:tc>
          <w:tcPr>
            <w:tcW w:w="4536" w:type="dxa"/>
            <w:tcBorders>
              <w:top w:val="nil"/>
              <w:left w:val="single" w:sz="4" w:space="0" w:color="auto"/>
              <w:bottom w:val="single" w:sz="4" w:space="0" w:color="auto"/>
              <w:right w:val="single" w:sz="4" w:space="0" w:color="auto"/>
            </w:tcBorders>
            <w:shd w:val="clear" w:color="000000" w:fill="FFFFFF"/>
            <w:noWrap/>
            <w:vAlign w:val="center"/>
          </w:tcPr>
          <w:p w14:paraId="139A280A" w14:textId="3D969027" w:rsidR="00A80EF2" w:rsidRPr="00F16EFF" w:rsidRDefault="00A80EF2" w:rsidP="00A80EF2">
            <w:pPr>
              <w:spacing w:after="0" w:line="240" w:lineRule="auto"/>
              <w:jc w:val="center"/>
              <w:rPr>
                <w:rFonts w:ascii="Times New Roman" w:hAnsi="Times New Roman"/>
                <w:lang w:val="en-US"/>
              </w:rPr>
            </w:pPr>
            <w:r w:rsidRPr="00F16EFF">
              <w:rPr>
                <w:rFonts w:ascii="Times New Roman" w:hAnsi="Times New Roman"/>
                <w:color w:val="000000"/>
              </w:rPr>
              <w:t>Кепервеем</w:t>
            </w:r>
            <w:r w:rsidRPr="00F16EFF">
              <w:rPr>
                <w:rFonts w:ascii="Times New Roman" w:hAnsi="Times New Roman"/>
              </w:rPr>
              <w:t xml:space="preserve"> </w:t>
            </w:r>
            <w:r w:rsidRPr="00F16EFF">
              <w:rPr>
                <w:rFonts w:ascii="Times New Roman" w:hAnsi="Times New Roman"/>
                <w:lang w:val="en-US"/>
              </w:rPr>
              <w:t xml:space="preserve">– </w:t>
            </w:r>
            <w:r w:rsidRPr="00F16EFF">
              <w:rPr>
                <w:rFonts w:ascii="Times New Roman" w:hAnsi="Times New Roman"/>
                <w:color w:val="000000"/>
              </w:rPr>
              <w:t>Якутск</w:t>
            </w:r>
          </w:p>
        </w:tc>
        <w:tc>
          <w:tcPr>
            <w:tcW w:w="1559" w:type="dxa"/>
            <w:tcBorders>
              <w:top w:val="nil"/>
              <w:left w:val="single" w:sz="4" w:space="0" w:color="auto"/>
              <w:bottom w:val="single" w:sz="4" w:space="0" w:color="auto"/>
              <w:right w:val="single" w:sz="4" w:space="0" w:color="auto"/>
            </w:tcBorders>
            <w:shd w:val="clear" w:color="000000" w:fill="FFFFFF"/>
            <w:vAlign w:val="center"/>
          </w:tcPr>
          <w:p w14:paraId="21920389" w14:textId="3767F1F2" w:rsidR="00A80EF2" w:rsidRPr="001507A7" w:rsidRDefault="00A80EF2" w:rsidP="00A80EF2">
            <w:pPr>
              <w:spacing w:after="0" w:line="240" w:lineRule="auto"/>
              <w:jc w:val="center"/>
              <w:rPr>
                <w:rFonts w:ascii="Times New Roman" w:eastAsia="Times New Roman" w:hAnsi="Times New Roman"/>
                <w:color w:val="000000"/>
                <w:lang w:eastAsia="ru-RU"/>
              </w:rPr>
            </w:pPr>
            <w:r w:rsidRPr="001507A7">
              <w:rPr>
                <w:rFonts w:ascii="Times New Roman" w:hAnsi="Times New Roman"/>
              </w:rPr>
              <w:t>кг</w:t>
            </w:r>
          </w:p>
        </w:tc>
        <w:tc>
          <w:tcPr>
            <w:tcW w:w="3612" w:type="dxa"/>
            <w:tcBorders>
              <w:top w:val="nil"/>
              <w:left w:val="single" w:sz="4" w:space="0" w:color="auto"/>
              <w:bottom w:val="single" w:sz="4" w:space="0" w:color="auto"/>
              <w:right w:val="single" w:sz="4" w:space="0" w:color="auto"/>
            </w:tcBorders>
            <w:shd w:val="clear" w:color="auto" w:fill="auto"/>
            <w:noWrap/>
            <w:vAlign w:val="center"/>
          </w:tcPr>
          <w:p w14:paraId="1BFEB7D0" w14:textId="31E4930E" w:rsidR="00A80EF2" w:rsidRPr="00A80EF2" w:rsidRDefault="00A80EF2" w:rsidP="00A80EF2">
            <w:pPr>
              <w:spacing w:after="0" w:line="240" w:lineRule="auto"/>
              <w:jc w:val="center"/>
              <w:rPr>
                <w:rFonts w:ascii="Times New Roman" w:eastAsia="Times New Roman" w:hAnsi="Times New Roman"/>
                <w:color w:val="000000"/>
                <w:lang w:eastAsia="ru-RU"/>
              </w:rPr>
            </w:pPr>
            <w:r w:rsidRPr="00A80EF2">
              <w:rPr>
                <w:rFonts w:ascii="Times New Roman" w:hAnsi="Times New Roman"/>
                <w:color w:val="000000"/>
              </w:rPr>
              <w:t>5,00</w:t>
            </w:r>
          </w:p>
        </w:tc>
      </w:tr>
      <w:tr w:rsidR="00A80EF2" w:rsidRPr="00724884" w14:paraId="310C3E0B" w14:textId="77777777" w:rsidTr="00A80EF2">
        <w:trPr>
          <w:trHeight w:val="304"/>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2C2EEAC" w14:textId="146F81DC" w:rsidR="00A80EF2" w:rsidRPr="0093575B" w:rsidRDefault="0093575B" w:rsidP="00A80EF2">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26</w:t>
            </w:r>
          </w:p>
        </w:tc>
        <w:tc>
          <w:tcPr>
            <w:tcW w:w="453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B4AFA39" w14:textId="0F669FF2" w:rsidR="00A80EF2" w:rsidRPr="00F16EFF" w:rsidRDefault="00A80EF2" w:rsidP="00A80EF2">
            <w:pPr>
              <w:spacing w:after="0" w:line="240" w:lineRule="auto"/>
              <w:jc w:val="center"/>
              <w:rPr>
                <w:rFonts w:ascii="Times New Roman" w:hAnsi="Times New Roman"/>
                <w:color w:val="000000"/>
                <w:lang w:val="en-US"/>
              </w:rPr>
            </w:pPr>
            <w:r w:rsidRPr="00F16EFF">
              <w:rPr>
                <w:rFonts w:ascii="Times New Roman" w:hAnsi="Times New Roman"/>
                <w:color w:val="000000"/>
              </w:rPr>
              <w:t>Якутск</w:t>
            </w:r>
            <w:r w:rsidRPr="00F16EFF">
              <w:rPr>
                <w:rFonts w:ascii="Times New Roman" w:hAnsi="Times New Roman"/>
                <w:color w:val="000000"/>
                <w:lang w:val="en-US"/>
              </w:rPr>
              <w:t xml:space="preserve"> </w:t>
            </w:r>
            <w:r w:rsidRPr="00F16EFF">
              <w:rPr>
                <w:rFonts w:ascii="Times New Roman" w:hAnsi="Times New Roman"/>
                <w:color w:val="000000"/>
              </w:rPr>
              <w:t>–</w:t>
            </w:r>
            <w:r w:rsidRPr="00F16EFF">
              <w:rPr>
                <w:rFonts w:ascii="Times New Roman" w:hAnsi="Times New Roman"/>
                <w:color w:val="000000"/>
                <w:lang w:val="en-US"/>
              </w:rPr>
              <w:t xml:space="preserve"> </w:t>
            </w:r>
            <w:r w:rsidRPr="00F16EFF">
              <w:rPr>
                <w:rFonts w:ascii="Times New Roman" w:hAnsi="Times New Roman"/>
                <w:color w:val="000000"/>
              </w:rPr>
              <w:t>Мома</w:t>
            </w:r>
            <w:r w:rsidRPr="00F16EFF">
              <w:rPr>
                <w:rFonts w:ascii="Times New Roman" w:hAnsi="Times New Roman"/>
                <w:color w:val="000000"/>
                <w:lang w:val="en-US"/>
              </w:rPr>
              <w:t xml:space="preserve"> </w:t>
            </w:r>
            <w:r w:rsidRPr="00F16EFF">
              <w:rPr>
                <w:rFonts w:ascii="Times New Roman" w:hAnsi="Times New Roman"/>
                <w:color w:val="000000"/>
              </w:rPr>
              <w:t>–</w:t>
            </w:r>
            <w:r w:rsidRPr="00F16EFF">
              <w:rPr>
                <w:rFonts w:ascii="Times New Roman" w:hAnsi="Times New Roman"/>
                <w:color w:val="000000"/>
                <w:lang w:val="en-US"/>
              </w:rPr>
              <w:t xml:space="preserve"> </w:t>
            </w:r>
            <w:r w:rsidRPr="00F16EFF">
              <w:rPr>
                <w:rFonts w:ascii="Times New Roman" w:hAnsi="Times New Roman"/>
                <w:color w:val="000000"/>
              </w:rPr>
              <w:t>Среднеколымск</w:t>
            </w:r>
            <w:r w:rsidRPr="00F16EFF">
              <w:rPr>
                <w:rFonts w:ascii="Times New Roman" w:hAnsi="Times New Roman"/>
                <w:color w:val="000000"/>
                <w:lang w:val="en-US"/>
              </w:rPr>
              <w:t xml:space="preserve"> </w:t>
            </w:r>
            <w:r w:rsidRPr="00F16EFF">
              <w:rPr>
                <w:rFonts w:ascii="Times New Roman" w:hAnsi="Times New Roman"/>
                <w:color w:val="000000"/>
              </w:rPr>
              <w:t>–</w:t>
            </w:r>
            <w:r w:rsidRPr="00F16EFF">
              <w:rPr>
                <w:rFonts w:ascii="Times New Roman" w:hAnsi="Times New Roman"/>
                <w:color w:val="000000"/>
                <w:lang w:val="en-US"/>
              </w:rPr>
              <w:t xml:space="preserve"> </w:t>
            </w:r>
            <w:r w:rsidRPr="00F16EFF">
              <w:rPr>
                <w:rFonts w:ascii="Times New Roman" w:hAnsi="Times New Roman"/>
                <w:color w:val="000000"/>
              </w:rPr>
              <w:t>Якутск</w:t>
            </w:r>
          </w:p>
        </w:tc>
        <w:tc>
          <w:tcPr>
            <w:tcW w:w="1559" w:type="dxa"/>
            <w:tcBorders>
              <w:top w:val="single" w:sz="4" w:space="0" w:color="auto"/>
              <w:left w:val="single" w:sz="4" w:space="0" w:color="auto"/>
              <w:bottom w:val="single" w:sz="4" w:space="0" w:color="auto"/>
              <w:right w:val="single" w:sz="4" w:space="0" w:color="auto"/>
            </w:tcBorders>
          </w:tcPr>
          <w:p w14:paraId="4D2745A2" w14:textId="423C2FCB" w:rsidR="00A80EF2" w:rsidRPr="001507A7" w:rsidRDefault="00A80EF2" w:rsidP="00A80EF2">
            <w:pPr>
              <w:spacing w:after="0" w:line="240" w:lineRule="auto"/>
              <w:jc w:val="center"/>
              <w:rPr>
                <w:rFonts w:ascii="Times New Roman" w:eastAsia="Times New Roman" w:hAnsi="Times New Roman"/>
                <w:color w:val="000000"/>
                <w:lang w:eastAsia="ru-RU"/>
              </w:rPr>
            </w:pPr>
            <w:r w:rsidRPr="001507A7">
              <w:rPr>
                <w:rFonts w:ascii="Times New Roman" w:eastAsia="Times New Roman" w:hAnsi="Times New Roman"/>
                <w:color w:val="000000"/>
                <w:lang w:eastAsia="ru-RU"/>
              </w:rPr>
              <w:t>рейс</w:t>
            </w:r>
          </w:p>
        </w:tc>
        <w:tc>
          <w:tcPr>
            <w:tcW w:w="3612" w:type="dxa"/>
            <w:tcBorders>
              <w:top w:val="nil"/>
              <w:left w:val="single" w:sz="4" w:space="0" w:color="auto"/>
              <w:bottom w:val="single" w:sz="4" w:space="0" w:color="auto"/>
              <w:right w:val="single" w:sz="4" w:space="0" w:color="auto"/>
            </w:tcBorders>
            <w:shd w:val="clear" w:color="000000" w:fill="FFFFFF"/>
            <w:noWrap/>
            <w:vAlign w:val="center"/>
          </w:tcPr>
          <w:p w14:paraId="666E5052" w14:textId="28EA416D" w:rsidR="00A80EF2" w:rsidRPr="00A80EF2" w:rsidRDefault="00A80EF2" w:rsidP="00A80EF2">
            <w:pPr>
              <w:spacing w:after="0" w:line="240" w:lineRule="auto"/>
              <w:jc w:val="center"/>
              <w:rPr>
                <w:rFonts w:ascii="Times New Roman" w:eastAsia="Times New Roman" w:hAnsi="Times New Roman"/>
                <w:color w:val="000000"/>
                <w:lang w:eastAsia="ru-RU"/>
              </w:rPr>
            </w:pPr>
            <w:r w:rsidRPr="00A80EF2">
              <w:rPr>
                <w:rFonts w:ascii="Times New Roman" w:hAnsi="Times New Roman"/>
                <w:color w:val="000000"/>
              </w:rPr>
              <w:t>1,00</w:t>
            </w:r>
          </w:p>
        </w:tc>
      </w:tr>
      <w:tr w:rsidR="00A80EF2" w:rsidRPr="00724884" w14:paraId="0A052C6F" w14:textId="77777777" w:rsidTr="00A80EF2">
        <w:trPr>
          <w:trHeight w:val="304"/>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DB5072F" w14:textId="78A56F58" w:rsidR="00A80EF2" w:rsidRPr="0093575B" w:rsidRDefault="0093575B" w:rsidP="00A80EF2">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27</w:t>
            </w:r>
          </w:p>
        </w:tc>
        <w:tc>
          <w:tcPr>
            <w:tcW w:w="453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4E17216" w14:textId="7ACF4C4D" w:rsidR="00A80EF2" w:rsidRPr="00F16EFF" w:rsidRDefault="00A80EF2" w:rsidP="00A80EF2">
            <w:pPr>
              <w:spacing w:after="0" w:line="240" w:lineRule="auto"/>
              <w:jc w:val="center"/>
              <w:rPr>
                <w:rFonts w:ascii="Times New Roman" w:hAnsi="Times New Roman"/>
                <w:color w:val="000000"/>
                <w:lang w:val="en-US"/>
              </w:rPr>
            </w:pPr>
            <w:r w:rsidRPr="00F16EFF">
              <w:rPr>
                <w:rFonts w:ascii="Times New Roman" w:hAnsi="Times New Roman"/>
                <w:color w:val="000000"/>
              </w:rPr>
              <w:t>Якутск</w:t>
            </w:r>
            <w:r w:rsidRPr="00F16EFF">
              <w:rPr>
                <w:rFonts w:ascii="Times New Roman" w:hAnsi="Times New Roman"/>
                <w:color w:val="000000"/>
                <w:lang w:val="en-US"/>
              </w:rPr>
              <w:t xml:space="preserve"> </w:t>
            </w:r>
            <w:r w:rsidRPr="00F16EFF">
              <w:rPr>
                <w:rFonts w:ascii="Times New Roman" w:hAnsi="Times New Roman"/>
                <w:color w:val="000000"/>
              </w:rPr>
              <w:t>–</w:t>
            </w:r>
            <w:r w:rsidRPr="00F16EFF">
              <w:rPr>
                <w:rFonts w:ascii="Times New Roman" w:hAnsi="Times New Roman"/>
                <w:color w:val="000000"/>
                <w:lang w:val="en-US"/>
              </w:rPr>
              <w:t xml:space="preserve"> </w:t>
            </w:r>
            <w:r w:rsidRPr="00F16EFF">
              <w:rPr>
                <w:rFonts w:ascii="Times New Roman" w:hAnsi="Times New Roman"/>
                <w:color w:val="000000"/>
              </w:rPr>
              <w:t>Мома</w:t>
            </w:r>
            <w:r w:rsidRPr="00F16EFF">
              <w:rPr>
                <w:rFonts w:ascii="Times New Roman" w:hAnsi="Times New Roman"/>
                <w:color w:val="000000"/>
                <w:lang w:val="en-US"/>
              </w:rPr>
              <w:t xml:space="preserve"> </w:t>
            </w:r>
            <w:r w:rsidRPr="00F16EFF">
              <w:rPr>
                <w:rFonts w:ascii="Times New Roman" w:hAnsi="Times New Roman"/>
                <w:color w:val="000000"/>
              </w:rPr>
              <w:t>–</w:t>
            </w:r>
            <w:r w:rsidRPr="00F16EFF">
              <w:rPr>
                <w:rFonts w:ascii="Times New Roman" w:hAnsi="Times New Roman"/>
                <w:color w:val="000000"/>
                <w:lang w:val="en-US"/>
              </w:rPr>
              <w:t xml:space="preserve"> </w:t>
            </w:r>
            <w:r w:rsidRPr="00F16EFF">
              <w:rPr>
                <w:rFonts w:ascii="Times New Roman" w:hAnsi="Times New Roman"/>
                <w:color w:val="000000"/>
              </w:rPr>
              <w:t>Зырянка</w:t>
            </w:r>
            <w:r w:rsidRPr="00F16EFF">
              <w:rPr>
                <w:rFonts w:ascii="Times New Roman" w:hAnsi="Times New Roman"/>
                <w:color w:val="000000"/>
                <w:lang w:val="en-US"/>
              </w:rPr>
              <w:t xml:space="preserve"> </w:t>
            </w:r>
            <w:r w:rsidRPr="00F16EFF">
              <w:rPr>
                <w:rFonts w:ascii="Times New Roman" w:hAnsi="Times New Roman"/>
                <w:color w:val="000000"/>
              </w:rPr>
              <w:t>–</w:t>
            </w:r>
            <w:r w:rsidRPr="00F16EFF">
              <w:rPr>
                <w:rFonts w:ascii="Times New Roman" w:hAnsi="Times New Roman"/>
                <w:color w:val="000000"/>
                <w:lang w:val="en-US"/>
              </w:rPr>
              <w:t xml:space="preserve"> </w:t>
            </w:r>
            <w:r w:rsidRPr="00F16EFF">
              <w:rPr>
                <w:rFonts w:ascii="Times New Roman" w:hAnsi="Times New Roman"/>
                <w:color w:val="000000"/>
              </w:rPr>
              <w:t>Якутск</w:t>
            </w:r>
          </w:p>
        </w:tc>
        <w:tc>
          <w:tcPr>
            <w:tcW w:w="1559" w:type="dxa"/>
            <w:tcBorders>
              <w:top w:val="single" w:sz="4" w:space="0" w:color="auto"/>
              <w:left w:val="single" w:sz="4" w:space="0" w:color="auto"/>
              <w:bottom w:val="single" w:sz="4" w:space="0" w:color="auto"/>
              <w:right w:val="single" w:sz="4" w:space="0" w:color="auto"/>
            </w:tcBorders>
          </w:tcPr>
          <w:p w14:paraId="05303BBD" w14:textId="23D8A693" w:rsidR="00A80EF2" w:rsidRPr="001507A7" w:rsidRDefault="00A80EF2" w:rsidP="00A80EF2">
            <w:pPr>
              <w:spacing w:after="0" w:line="240" w:lineRule="auto"/>
              <w:jc w:val="center"/>
              <w:rPr>
                <w:rFonts w:ascii="Times New Roman" w:eastAsia="Times New Roman" w:hAnsi="Times New Roman"/>
                <w:color w:val="000000"/>
                <w:lang w:eastAsia="ru-RU"/>
              </w:rPr>
            </w:pPr>
            <w:r w:rsidRPr="001507A7">
              <w:rPr>
                <w:rFonts w:ascii="Times New Roman" w:hAnsi="Times New Roman"/>
              </w:rPr>
              <w:t>рейс</w:t>
            </w:r>
          </w:p>
        </w:tc>
        <w:tc>
          <w:tcPr>
            <w:tcW w:w="3612" w:type="dxa"/>
            <w:tcBorders>
              <w:top w:val="nil"/>
              <w:left w:val="single" w:sz="4" w:space="0" w:color="auto"/>
              <w:bottom w:val="single" w:sz="4" w:space="0" w:color="auto"/>
              <w:right w:val="single" w:sz="4" w:space="0" w:color="auto"/>
            </w:tcBorders>
            <w:shd w:val="clear" w:color="000000" w:fill="FFFFFF"/>
            <w:noWrap/>
            <w:vAlign w:val="center"/>
          </w:tcPr>
          <w:p w14:paraId="37E291EE" w14:textId="3DDCB50F" w:rsidR="00A80EF2" w:rsidRPr="00A80EF2" w:rsidRDefault="00A80EF2" w:rsidP="00A80EF2">
            <w:pPr>
              <w:spacing w:after="0" w:line="240" w:lineRule="auto"/>
              <w:jc w:val="center"/>
              <w:rPr>
                <w:rFonts w:ascii="Times New Roman" w:eastAsia="Times New Roman" w:hAnsi="Times New Roman"/>
                <w:color w:val="000000"/>
                <w:lang w:eastAsia="ru-RU"/>
              </w:rPr>
            </w:pPr>
            <w:r w:rsidRPr="00A80EF2">
              <w:rPr>
                <w:rFonts w:ascii="Times New Roman" w:hAnsi="Times New Roman"/>
                <w:color w:val="000000"/>
              </w:rPr>
              <w:t>0,00</w:t>
            </w:r>
          </w:p>
        </w:tc>
      </w:tr>
      <w:tr w:rsidR="00A80EF2" w:rsidRPr="00724884" w14:paraId="3EB0DA94" w14:textId="77777777" w:rsidTr="00A80EF2">
        <w:trPr>
          <w:trHeight w:val="304"/>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386510E" w14:textId="107533E3" w:rsidR="00A80EF2" w:rsidRPr="0093575B" w:rsidRDefault="0093575B" w:rsidP="00A80EF2">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28</w:t>
            </w:r>
          </w:p>
        </w:tc>
        <w:tc>
          <w:tcPr>
            <w:tcW w:w="453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2E03870" w14:textId="3F7F01C6" w:rsidR="00A80EF2" w:rsidRPr="00F16EFF" w:rsidRDefault="00A80EF2" w:rsidP="00A80EF2">
            <w:pPr>
              <w:spacing w:after="0" w:line="240" w:lineRule="auto"/>
              <w:jc w:val="center"/>
              <w:rPr>
                <w:rFonts w:ascii="Times New Roman" w:hAnsi="Times New Roman"/>
                <w:color w:val="000000"/>
                <w:lang w:val="en-US"/>
              </w:rPr>
            </w:pPr>
            <w:r w:rsidRPr="00F16EFF">
              <w:rPr>
                <w:rFonts w:ascii="Times New Roman" w:hAnsi="Times New Roman"/>
                <w:color w:val="000000"/>
              </w:rPr>
              <w:t>Якутск</w:t>
            </w:r>
            <w:r w:rsidRPr="00F16EFF">
              <w:rPr>
                <w:rFonts w:ascii="Times New Roman" w:hAnsi="Times New Roman"/>
                <w:color w:val="000000"/>
                <w:lang w:val="en-US"/>
              </w:rPr>
              <w:t xml:space="preserve"> </w:t>
            </w:r>
            <w:r w:rsidRPr="00F16EFF">
              <w:rPr>
                <w:rFonts w:ascii="Times New Roman" w:hAnsi="Times New Roman"/>
                <w:color w:val="000000"/>
              </w:rPr>
              <w:t>–</w:t>
            </w:r>
            <w:r w:rsidRPr="00F16EFF">
              <w:rPr>
                <w:rFonts w:ascii="Times New Roman" w:hAnsi="Times New Roman"/>
                <w:color w:val="000000"/>
                <w:lang w:val="en-US"/>
              </w:rPr>
              <w:t xml:space="preserve"> </w:t>
            </w:r>
            <w:r w:rsidRPr="00F16EFF">
              <w:rPr>
                <w:rFonts w:ascii="Times New Roman" w:hAnsi="Times New Roman"/>
                <w:color w:val="000000"/>
              </w:rPr>
              <w:t>Среднеколымск</w:t>
            </w:r>
            <w:r w:rsidRPr="00F16EFF">
              <w:rPr>
                <w:rFonts w:ascii="Times New Roman" w:hAnsi="Times New Roman"/>
                <w:color w:val="000000"/>
                <w:lang w:val="en-US"/>
              </w:rPr>
              <w:t xml:space="preserve"> </w:t>
            </w:r>
            <w:r w:rsidRPr="00F16EFF">
              <w:rPr>
                <w:rFonts w:ascii="Times New Roman" w:hAnsi="Times New Roman"/>
                <w:color w:val="000000"/>
              </w:rPr>
              <w:t>–</w:t>
            </w:r>
            <w:r w:rsidRPr="00F16EFF">
              <w:rPr>
                <w:rFonts w:ascii="Times New Roman" w:hAnsi="Times New Roman"/>
                <w:color w:val="000000"/>
                <w:lang w:val="en-US"/>
              </w:rPr>
              <w:t xml:space="preserve"> </w:t>
            </w:r>
            <w:r w:rsidRPr="00F16EFF">
              <w:rPr>
                <w:rFonts w:ascii="Times New Roman" w:hAnsi="Times New Roman"/>
                <w:color w:val="000000"/>
              </w:rPr>
              <w:t>Якутск</w:t>
            </w:r>
          </w:p>
        </w:tc>
        <w:tc>
          <w:tcPr>
            <w:tcW w:w="1559" w:type="dxa"/>
            <w:tcBorders>
              <w:top w:val="single" w:sz="4" w:space="0" w:color="auto"/>
              <w:left w:val="single" w:sz="4" w:space="0" w:color="auto"/>
              <w:bottom w:val="single" w:sz="4" w:space="0" w:color="auto"/>
              <w:right w:val="single" w:sz="4" w:space="0" w:color="auto"/>
            </w:tcBorders>
          </w:tcPr>
          <w:p w14:paraId="42B5181D" w14:textId="497B0DE6" w:rsidR="00A80EF2" w:rsidRPr="001507A7" w:rsidRDefault="00A80EF2" w:rsidP="00A80EF2">
            <w:pPr>
              <w:spacing w:after="0" w:line="240" w:lineRule="auto"/>
              <w:jc w:val="center"/>
              <w:rPr>
                <w:rFonts w:ascii="Times New Roman" w:eastAsia="Times New Roman" w:hAnsi="Times New Roman"/>
                <w:color w:val="000000"/>
                <w:lang w:eastAsia="ru-RU"/>
              </w:rPr>
            </w:pPr>
            <w:r w:rsidRPr="001507A7">
              <w:rPr>
                <w:rFonts w:ascii="Times New Roman" w:hAnsi="Times New Roman"/>
              </w:rPr>
              <w:t>рейс</w:t>
            </w:r>
          </w:p>
        </w:tc>
        <w:tc>
          <w:tcPr>
            <w:tcW w:w="3612" w:type="dxa"/>
            <w:tcBorders>
              <w:top w:val="nil"/>
              <w:left w:val="single" w:sz="4" w:space="0" w:color="auto"/>
              <w:bottom w:val="single" w:sz="4" w:space="0" w:color="auto"/>
              <w:right w:val="single" w:sz="4" w:space="0" w:color="auto"/>
            </w:tcBorders>
            <w:shd w:val="clear" w:color="000000" w:fill="FFFFFF"/>
            <w:noWrap/>
            <w:vAlign w:val="center"/>
          </w:tcPr>
          <w:p w14:paraId="7EE1FCEC" w14:textId="571ADEB5" w:rsidR="00A80EF2" w:rsidRPr="00A80EF2" w:rsidRDefault="00A80EF2" w:rsidP="00A80EF2">
            <w:pPr>
              <w:spacing w:after="0" w:line="240" w:lineRule="auto"/>
              <w:jc w:val="center"/>
              <w:rPr>
                <w:rFonts w:ascii="Times New Roman" w:eastAsia="Times New Roman" w:hAnsi="Times New Roman"/>
                <w:color w:val="000000"/>
                <w:lang w:eastAsia="ru-RU"/>
              </w:rPr>
            </w:pPr>
            <w:r w:rsidRPr="00A80EF2">
              <w:rPr>
                <w:rFonts w:ascii="Times New Roman" w:hAnsi="Times New Roman"/>
                <w:color w:val="000000"/>
              </w:rPr>
              <w:t>1,00</w:t>
            </w:r>
          </w:p>
        </w:tc>
      </w:tr>
      <w:tr w:rsidR="00A80EF2" w:rsidRPr="00724884" w14:paraId="6AAF0565" w14:textId="77777777" w:rsidTr="00A80EF2">
        <w:trPr>
          <w:trHeight w:val="304"/>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1BE2886" w14:textId="02F9B9F8" w:rsidR="00A80EF2" w:rsidRPr="0093575B" w:rsidRDefault="0093575B" w:rsidP="00A80EF2">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29</w:t>
            </w:r>
          </w:p>
        </w:tc>
        <w:tc>
          <w:tcPr>
            <w:tcW w:w="453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7255E78" w14:textId="1D2ABB7D" w:rsidR="00A80EF2" w:rsidRPr="00F16EFF" w:rsidRDefault="00A80EF2" w:rsidP="00A80EF2">
            <w:pPr>
              <w:spacing w:after="0" w:line="240" w:lineRule="auto"/>
              <w:jc w:val="center"/>
              <w:rPr>
                <w:rFonts w:ascii="Times New Roman" w:hAnsi="Times New Roman"/>
                <w:color w:val="000000"/>
                <w:lang w:val="en-US"/>
              </w:rPr>
            </w:pPr>
            <w:r w:rsidRPr="00F16EFF">
              <w:rPr>
                <w:rFonts w:ascii="Times New Roman" w:hAnsi="Times New Roman"/>
                <w:color w:val="000000"/>
              </w:rPr>
              <w:t>Якутск</w:t>
            </w:r>
            <w:r w:rsidRPr="00F16EFF">
              <w:rPr>
                <w:rFonts w:ascii="Times New Roman" w:hAnsi="Times New Roman"/>
                <w:color w:val="000000"/>
                <w:lang w:val="en-US"/>
              </w:rPr>
              <w:t xml:space="preserve"> </w:t>
            </w:r>
            <w:r w:rsidRPr="00F16EFF">
              <w:rPr>
                <w:rFonts w:ascii="Times New Roman" w:hAnsi="Times New Roman"/>
                <w:color w:val="000000"/>
              </w:rPr>
              <w:t>–</w:t>
            </w:r>
            <w:r w:rsidRPr="00F16EFF">
              <w:rPr>
                <w:rFonts w:ascii="Times New Roman" w:hAnsi="Times New Roman"/>
                <w:color w:val="000000"/>
                <w:lang w:val="en-US"/>
              </w:rPr>
              <w:t xml:space="preserve"> </w:t>
            </w:r>
            <w:r w:rsidRPr="00F16EFF">
              <w:rPr>
                <w:rFonts w:ascii="Times New Roman" w:hAnsi="Times New Roman"/>
                <w:color w:val="000000"/>
              </w:rPr>
              <w:t>Зырянка</w:t>
            </w:r>
            <w:r w:rsidRPr="00F16EFF">
              <w:rPr>
                <w:rFonts w:ascii="Times New Roman" w:hAnsi="Times New Roman"/>
                <w:color w:val="000000"/>
                <w:lang w:val="en-US"/>
              </w:rPr>
              <w:t xml:space="preserve"> </w:t>
            </w:r>
            <w:r w:rsidRPr="00F16EFF">
              <w:rPr>
                <w:rFonts w:ascii="Times New Roman" w:hAnsi="Times New Roman"/>
                <w:color w:val="000000"/>
              </w:rPr>
              <w:t>–</w:t>
            </w:r>
            <w:r w:rsidRPr="00F16EFF">
              <w:rPr>
                <w:rFonts w:ascii="Times New Roman" w:hAnsi="Times New Roman"/>
                <w:color w:val="000000"/>
                <w:lang w:val="en-US"/>
              </w:rPr>
              <w:t xml:space="preserve"> </w:t>
            </w:r>
            <w:r w:rsidRPr="00F16EFF">
              <w:rPr>
                <w:rFonts w:ascii="Times New Roman" w:hAnsi="Times New Roman"/>
                <w:color w:val="000000"/>
              </w:rPr>
              <w:t>Среднеколымск</w:t>
            </w:r>
            <w:r w:rsidRPr="00F16EFF">
              <w:rPr>
                <w:rFonts w:ascii="Times New Roman" w:hAnsi="Times New Roman"/>
                <w:color w:val="000000"/>
                <w:lang w:val="en-US"/>
              </w:rPr>
              <w:t xml:space="preserve"> </w:t>
            </w:r>
            <w:r w:rsidRPr="00F16EFF">
              <w:rPr>
                <w:rFonts w:ascii="Times New Roman" w:hAnsi="Times New Roman"/>
                <w:color w:val="000000"/>
              </w:rPr>
              <w:t>–</w:t>
            </w:r>
            <w:r w:rsidRPr="00F16EFF">
              <w:rPr>
                <w:rFonts w:ascii="Times New Roman" w:hAnsi="Times New Roman"/>
                <w:color w:val="000000"/>
                <w:lang w:val="en-US"/>
              </w:rPr>
              <w:t xml:space="preserve"> </w:t>
            </w:r>
            <w:r w:rsidRPr="00F16EFF">
              <w:rPr>
                <w:rFonts w:ascii="Times New Roman" w:hAnsi="Times New Roman"/>
                <w:color w:val="000000"/>
              </w:rPr>
              <w:t>Якутск</w:t>
            </w:r>
          </w:p>
        </w:tc>
        <w:tc>
          <w:tcPr>
            <w:tcW w:w="1559" w:type="dxa"/>
            <w:tcBorders>
              <w:top w:val="single" w:sz="4" w:space="0" w:color="auto"/>
              <w:left w:val="single" w:sz="4" w:space="0" w:color="auto"/>
              <w:bottom w:val="single" w:sz="4" w:space="0" w:color="auto"/>
              <w:right w:val="single" w:sz="4" w:space="0" w:color="auto"/>
            </w:tcBorders>
          </w:tcPr>
          <w:p w14:paraId="763B92BD" w14:textId="10D108C0" w:rsidR="00A80EF2" w:rsidRPr="001507A7" w:rsidRDefault="00A80EF2" w:rsidP="00A80EF2">
            <w:pPr>
              <w:spacing w:after="0" w:line="240" w:lineRule="auto"/>
              <w:jc w:val="center"/>
              <w:rPr>
                <w:rFonts w:ascii="Times New Roman" w:eastAsia="Times New Roman" w:hAnsi="Times New Roman"/>
                <w:color w:val="000000"/>
                <w:lang w:eastAsia="ru-RU"/>
              </w:rPr>
            </w:pPr>
            <w:r w:rsidRPr="001507A7">
              <w:rPr>
                <w:rFonts w:ascii="Times New Roman" w:hAnsi="Times New Roman"/>
              </w:rPr>
              <w:t>рейс</w:t>
            </w:r>
          </w:p>
        </w:tc>
        <w:tc>
          <w:tcPr>
            <w:tcW w:w="3612" w:type="dxa"/>
            <w:tcBorders>
              <w:top w:val="nil"/>
              <w:left w:val="single" w:sz="4" w:space="0" w:color="auto"/>
              <w:bottom w:val="single" w:sz="4" w:space="0" w:color="auto"/>
              <w:right w:val="single" w:sz="4" w:space="0" w:color="auto"/>
            </w:tcBorders>
            <w:shd w:val="clear" w:color="000000" w:fill="FFFFFF"/>
            <w:noWrap/>
            <w:vAlign w:val="center"/>
          </w:tcPr>
          <w:p w14:paraId="0FA5E781" w14:textId="3CDEB2ED" w:rsidR="00A80EF2" w:rsidRPr="00A80EF2" w:rsidRDefault="00A80EF2" w:rsidP="00A80EF2">
            <w:pPr>
              <w:spacing w:after="0" w:line="240" w:lineRule="auto"/>
              <w:jc w:val="center"/>
              <w:rPr>
                <w:rFonts w:ascii="Times New Roman" w:eastAsia="Times New Roman" w:hAnsi="Times New Roman"/>
                <w:color w:val="000000"/>
                <w:lang w:eastAsia="ru-RU"/>
              </w:rPr>
            </w:pPr>
            <w:r w:rsidRPr="00A80EF2">
              <w:rPr>
                <w:rFonts w:ascii="Times New Roman" w:hAnsi="Times New Roman"/>
                <w:color w:val="000000"/>
              </w:rPr>
              <w:t>3,00</w:t>
            </w:r>
          </w:p>
        </w:tc>
      </w:tr>
      <w:tr w:rsidR="00A80EF2" w:rsidRPr="00724884" w14:paraId="18DBB9A8" w14:textId="77777777" w:rsidTr="00A80EF2">
        <w:trPr>
          <w:trHeight w:val="304"/>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6EE31C" w14:textId="32AFFF2C" w:rsidR="00A80EF2" w:rsidRPr="0093575B" w:rsidRDefault="0093575B" w:rsidP="00A80EF2">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30</w:t>
            </w:r>
          </w:p>
        </w:tc>
        <w:tc>
          <w:tcPr>
            <w:tcW w:w="453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40B86D5" w14:textId="6FB7FA39" w:rsidR="00A80EF2" w:rsidRPr="00F16EFF" w:rsidRDefault="00A80EF2" w:rsidP="00A80EF2">
            <w:pPr>
              <w:spacing w:after="0" w:line="240" w:lineRule="auto"/>
              <w:jc w:val="center"/>
              <w:rPr>
                <w:rFonts w:ascii="Times New Roman" w:hAnsi="Times New Roman"/>
                <w:color w:val="000000"/>
                <w:lang w:val="en-US"/>
              </w:rPr>
            </w:pPr>
            <w:r w:rsidRPr="00F16EFF">
              <w:rPr>
                <w:rFonts w:ascii="Times New Roman" w:hAnsi="Times New Roman"/>
                <w:color w:val="000000"/>
              </w:rPr>
              <w:t>Якутск</w:t>
            </w:r>
            <w:r w:rsidRPr="00F16EFF">
              <w:rPr>
                <w:rFonts w:ascii="Times New Roman" w:hAnsi="Times New Roman"/>
                <w:color w:val="000000"/>
                <w:lang w:val="en-US"/>
              </w:rPr>
              <w:t xml:space="preserve"> </w:t>
            </w:r>
            <w:r w:rsidRPr="00F16EFF">
              <w:rPr>
                <w:rFonts w:ascii="Times New Roman" w:hAnsi="Times New Roman"/>
                <w:color w:val="000000"/>
              </w:rPr>
              <w:t>–</w:t>
            </w:r>
            <w:r w:rsidRPr="00F16EFF">
              <w:rPr>
                <w:rFonts w:ascii="Times New Roman" w:hAnsi="Times New Roman"/>
                <w:color w:val="000000"/>
                <w:lang w:val="en-US"/>
              </w:rPr>
              <w:t xml:space="preserve"> </w:t>
            </w:r>
            <w:r w:rsidRPr="00F16EFF">
              <w:rPr>
                <w:rFonts w:ascii="Times New Roman" w:hAnsi="Times New Roman"/>
                <w:color w:val="000000"/>
              </w:rPr>
              <w:t>Зырянка</w:t>
            </w:r>
            <w:r w:rsidRPr="00F16EFF">
              <w:rPr>
                <w:rFonts w:ascii="Times New Roman" w:hAnsi="Times New Roman"/>
                <w:color w:val="000000"/>
                <w:lang w:val="en-US"/>
              </w:rPr>
              <w:t xml:space="preserve"> </w:t>
            </w:r>
            <w:r w:rsidRPr="00F16EFF">
              <w:rPr>
                <w:rFonts w:ascii="Times New Roman" w:hAnsi="Times New Roman"/>
                <w:color w:val="000000"/>
              </w:rPr>
              <w:t>–</w:t>
            </w:r>
            <w:r w:rsidRPr="00F16EFF">
              <w:rPr>
                <w:rFonts w:ascii="Times New Roman" w:hAnsi="Times New Roman"/>
                <w:color w:val="000000"/>
                <w:lang w:val="en-US"/>
              </w:rPr>
              <w:t xml:space="preserve"> </w:t>
            </w:r>
            <w:r w:rsidRPr="00F16EFF">
              <w:rPr>
                <w:rFonts w:ascii="Times New Roman" w:hAnsi="Times New Roman"/>
                <w:color w:val="000000"/>
              </w:rPr>
              <w:t>Якутск</w:t>
            </w:r>
          </w:p>
        </w:tc>
        <w:tc>
          <w:tcPr>
            <w:tcW w:w="1559" w:type="dxa"/>
            <w:tcBorders>
              <w:top w:val="single" w:sz="4" w:space="0" w:color="auto"/>
              <w:left w:val="single" w:sz="4" w:space="0" w:color="auto"/>
              <w:bottom w:val="single" w:sz="4" w:space="0" w:color="auto"/>
              <w:right w:val="single" w:sz="4" w:space="0" w:color="auto"/>
            </w:tcBorders>
          </w:tcPr>
          <w:p w14:paraId="55828359" w14:textId="3E495935" w:rsidR="00A80EF2" w:rsidRPr="001507A7" w:rsidRDefault="00A80EF2" w:rsidP="00A80EF2">
            <w:pPr>
              <w:spacing w:after="0" w:line="240" w:lineRule="auto"/>
              <w:jc w:val="center"/>
              <w:rPr>
                <w:rFonts w:ascii="Times New Roman" w:eastAsia="Times New Roman" w:hAnsi="Times New Roman"/>
                <w:color w:val="000000"/>
                <w:lang w:eastAsia="ru-RU"/>
              </w:rPr>
            </w:pPr>
            <w:r w:rsidRPr="001507A7">
              <w:rPr>
                <w:rFonts w:ascii="Times New Roman" w:hAnsi="Times New Roman"/>
              </w:rPr>
              <w:t>рейс</w:t>
            </w:r>
          </w:p>
        </w:tc>
        <w:tc>
          <w:tcPr>
            <w:tcW w:w="3612" w:type="dxa"/>
            <w:tcBorders>
              <w:top w:val="nil"/>
              <w:left w:val="single" w:sz="4" w:space="0" w:color="auto"/>
              <w:bottom w:val="single" w:sz="4" w:space="0" w:color="auto"/>
              <w:right w:val="single" w:sz="4" w:space="0" w:color="auto"/>
            </w:tcBorders>
            <w:shd w:val="clear" w:color="000000" w:fill="FFFFFF"/>
            <w:noWrap/>
            <w:vAlign w:val="center"/>
          </w:tcPr>
          <w:p w14:paraId="5940752A" w14:textId="4682FA86" w:rsidR="00A80EF2" w:rsidRPr="00A80EF2" w:rsidRDefault="00A80EF2" w:rsidP="00A80EF2">
            <w:pPr>
              <w:spacing w:after="0" w:line="240" w:lineRule="auto"/>
              <w:jc w:val="center"/>
              <w:rPr>
                <w:rFonts w:ascii="Times New Roman" w:eastAsia="Times New Roman" w:hAnsi="Times New Roman"/>
                <w:color w:val="000000"/>
                <w:lang w:eastAsia="ru-RU"/>
              </w:rPr>
            </w:pPr>
            <w:r w:rsidRPr="00A80EF2">
              <w:rPr>
                <w:rFonts w:ascii="Times New Roman" w:hAnsi="Times New Roman"/>
                <w:color w:val="000000"/>
              </w:rPr>
              <w:t>0,00</w:t>
            </w:r>
          </w:p>
        </w:tc>
      </w:tr>
      <w:tr w:rsidR="00A80EF2" w:rsidRPr="00384C73" w14:paraId="74A2D091" w14:textId="77777777" w:rsidTr="00A80EF2">
        <w:trPr>
          <w:trHeight w:val="304"/>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AC8424F" w14:textId="064EB8E4" w:rsidR="00A80EF2" w:rsidRPr="0093575B" w:rsidRDefault="0093575B" w:rsidP="00A80EF2">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31</w:t>
            </w:r>
          </w:p>
        </w:tc>
        <w:tc>
          <w:tcPr>
            <w:tcW w:w="453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4FA4AAFD" w14:textId="4335EC1D" w:rsidR="00A80EF2" w:rsidRPr="00F16EFF" w:rsidRDefault="00A80EF2" w:rsidP="00A80EF2">
            <w:pPr>
              <w:spacing w:after="0" w:line="240" w:lineRule="auto"/>
              <w:jc w:val="center"/>
              <w:rPr>
                <w:rFonts w:ascii="Times New Roman" w:hAnsi="Times New Roman"/>
                <w:color w:val="000000"/>
                <w:lang w:val="en-US"/>
              </w:rPr>
            </w:pPr>
            <w:r w:rsidRPr="00F16EFF">
              <w:rPr>
                <w:rFonts w:ascii="Times New Roman" w:hAnsi="Times New Roman"/>
                <w:color w:val="000000"/>
              </w:rPr>
              <w:t>Якутск</w:t>
            </w:r>
            <w:r w:rsidRPr="00F16EFF">
              <w:rPr>
                <w:rFonts w:ascii="Times New Roman" w:hAnsi="Times New Roman"/>
                <w:color w:val="000000"/>
                <w:lang w:val="en-US"/>
              </w:rPr>
              <w:t xml:space="preserve"> </w:t>
            </w:r>
            <w:r w:rsidRPr="00F16EFF">
              <w:rPr>
                <w:rFonts w:ascii="Times New Roman" w:hAnsi="Times New Roman"/>
                <w:color w:val="000000"/>
              </w:rPr>
              <w:t>–</w:t>
            </w:r>
            <w:r w:rsidRPr="00F16EFF">
              <w:rPr>
                <w:rFonts w:ascii="Times New Roman" w:hAnsi="Times New Roman"/>
                <w:color w:val="000000"/>
                <w:lang w:val="en-US"/>
              </w:rPr>
              <w:t xml:space="preserve"> </w:t>
            </w:r>
            <w:r w:rsidRPr="00F16EFF">
              <w:rPr>
                <w:rFonts w:ascii="Times New Roman" w:hAnsi="Times New Roman"/>
                <w:color w:val="000000"/>
              </w:rPr>
              <w:t>Батагай</w:t>
            </w:r>
            <w:r w:rsidRPr="00F16EFF">
              <w:rPr>
                <w:rFonts w:ascii="Times New Roman" w:hAnsi="Times New Roman"/>
                <w:color w:val="000000"/>
                <w:lang w:val="en-US"/>
              </w:rPr>
              <w:t xml:space="preserve"> </w:t>
            </w:r>
            <w:r w:rsidRPr="00F16EFF">
              <w:rPr>
                <w:rFonts w:ascii="Times New Roman" w:hAnsi="Times New Roman"/>
                <w:color w:val="000000"/>
              </w:rPr>
              <w:t>–</w:t>
            </w:r>
            <w:r w:rsidRPr="00F16EFF">
              <w:rPr>
                <w:rFonts w:ascii="Times New Roman" w:hAnsi="Times New Roman"/>
                <w:color w:val="000000"/>
                <w:lang w:val="en-US"/>
              </w:rPr>
              <w:t xml:space="preserve"> </w:t>
            </w:r>
            <w:r w:rsidRPr="00F16EFF">
              <w:rPr>
                <w:rFonts w:ascii="Times New Roman" w:hAnsi="Times New Roman"/>
                <w:color w:val="000000"/>
              </w:rPr>
              <w:t>Якутск</w:t>
            </w:r>
          </w:p>
        </w:tc>
        <w:tc>
          <w:tcPr>
            <w:tcW w:w="1559" w:type="dxa"/>
            <w:tcBorders>
              <w:top w:val="single" w:sz="4" w:space="0" w:color="auto"/>
              <w:left w:val="single" w:sz="4" w:space="0" w:color="auto"/>
              <w:bottom w:val="single" w:sz="4" w:space="0" w:color="auto"/>
              <w:right w:val="single" w:sz="4" w:space="0" w:color="auto"/>
            </w:tcBorders>
          </w:tcPr>
          <w:p w14:paraId="10E6E02B" w14:textId="1EF02D95" w:rsidR="00A80EF2" w:rsidRPr="001507A7" w:rsidRDefault="00A80EF2" w:rsidP="00A80EF2">
            <w:pPr>
              <w:spacing w:after="0" w:line="240" w:lineRule="auto"/>
              <w:jc w:val="center"/>
              <w:rPr>
                <w:rFonts w:ascii="Times New Roman" w:eastAsia="Times New Roman" w:hAnsi="Times New Roman"/>
                <w:color w:val="000000"/>
                <w:lang w:eastAsia="ru-RU"/>
              </w:rPr>
            </w:pPr>
            <w:r w:rsidRPr="001507A7">
              <w:rPr>
                <w:rFonts w:ascii="Times New Roman" w:hAnsi="Times New Roman"/>
              </w:rPr>
              <w:t>рейс</w:t>
            </w:r>
          </w:p>
        </w:tc>
        <w:tc>
          <w:tcPr>
            <w:tcW w:w="3612" w:type="dxa"/>
            <w:tcBorders>
              <w:top w:val="nil"/>
              <w:left w:val="single" w:sz="4" w:space="0" w:color="auto"/>
              <w:bottom w:val="single" w:sz="4" w:space="0" w:color="auto"/>
              <w:right w:val="single" w:sz="4" w:space="0" w:color="auto"/>
            </w:tcBorders>
            <w:shd w:val="clear" w:color="000000" w:fill="FFFFFF"/>
            <w:noWrap/>
            <w:vAlign w:val="center"/>
          </w:tcPr>
          <w:p w14:paraId="7B408107" w14:textId="29D1CB03" w:rsidR="00A80EF2" w:rsidRPr="00A80EF2" w:rsidRDefault="00A80EF2" w:rsidP="00A80EF2">
            <w:pPr>
              <w:spacing w:after="0" w:line="240" w:lineRule="auto"/>
              <w:jc w:val="center"/>
              <w:rPr>
                <w:rFonts w:ascii="Times New Roman" w:eastAsia="Times New Roman" w:hAnsi="Times New Roman"/>
                <w:color w:val="000000"/>
                <w:lang w:eastAsia="ru-RU"/>
              </w:rPr>
            </w:pPr>
            <w:r w:rsidRPr="00A80EF2">
              <w:rPr>
                <w:rFonts w:ascii="Times New Roman" w:hAnsi="Times New Roman"/>
                <w:color w:val="000000"/>
              </w:rPr>
              <w:t>0,00</w:t>
            </w:r>
          </w:p>
        </w:tc>
      </w:tr>
    </w:tbl>
    <w:p w14:paraId="67DF8F6B" w14:textId="77777777" w:rsidR="00384C73" w:rsidRPr="00AA7367" w:rsidRDefault="00384C73" w:rsidP="009F3B92">
      <w:pPr>
        <w:spacing w:after="0" w:line="240" w:lineRule="auto"/>
        <w:rPr>
          <w:rFonts w:ascii="Times New Roman" w:hAnsi="Times New Roman"/>
          <w:sz w:val="26"/>
          <w:szCs w:val="26"/>
        </w:rPr>
      </w:pPr>
    </w:p>
    <w:sectPr w:rsidR="00384C73" w:rsidRPr="00AA7367" w:rsidSect="000A01A0">
      <w:pgSz w:w="11906" w:h="16838"/>
      <w:pgMar w:top="1134" w:right="709" w:bottom="1134"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4F6C31" w14:textId="77777777" w:rsidR="00703DCE" w:rsidRDefault="00703DCE" w:rsidP="005804F9">
      <w:pPr>
        <w:spacing w:after="0" w:line="240" w:lineRule="auto"/>
      </w:pPr>
      <w:r>
        <w:separator/>
      </w:r>
    </w:p>
  </w:endnote>
  <w:endnote w:type="continuationSeparator" w:id="0">
    <w:p w14:paraId="210C3965" w14:textId="77777777" w:rsidR="00703DCE" w:rsidRDefault="00703DCE" w:rsidP="005804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61862490"/>
      <w:docPartObj>
        <w:docPartGallery w:val="Page Numbers (Bottom of Page)"/>
        <w:docPartUnique/>
      </w:docPartObj>
    </w:sdtPr>
    <w:sdtEndPr/>
    <w:sdtContent>
      <w:p w14:paraId="68F6393B" w14:textId="176C9326" w:rsidR="00EF3497" w:rsidRDefault="00EF3497">
        <w:pPr>
          <w:pStyle w:val="af3"/>
          <w:jc w:val="center"/>
        </w:pPr>
        <w:r>
          <w:fldChar w:fldCharType="begin"/>
        </w:r>
        <w:r>
          <w:instrText>PAGE   \* MERGEFORMAT</w:instrText>
        </w:r>
        <w:r>
          <w:fldChar w:fldCharType="separate"/>
        </w:r>
        <w:r w:rsidR="00F16EFF" w:rsidRPr="00F16EFF">
          <w:rPr>
            <w:noProof/>
            <w:lang w:val="ru-RU"/>
          </w:rPr>
          <w:t>7</w:t>
        </w:r>
        <w:r>
          <w:fldChar w:fldCharType="end"/>
        </w:r>
      </w:p>
    </w:sdtContent>
  </w:sdt>
  <w:p w14:paraId="3D342EF5" w14:textId="77777777" w:rsidR="005804F9" w:rsidRDefault="005804F9">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CD8EA6" w14:textId="77777777" w:rsidR="00703DCE" w:rsidRDefault="00703DCE" w:rsidP="005804F9">
      <w:pPr>
        <w:spacing w:after="0" w:line="240" w:lineRule="auto"/>
      </w:pPr>
      <w:r>
        <w:separator/>
      </w:r>
    </w:p>
  </w:footnote>
  <w:footnote w:type="continuationSeparator" w:id="0">
    <w:p w14:paraId="22475C81" w14:textId="77777777" w:rsidR="00703DCE" w:rsidRDefault="00703DCE" w:rsidP="005804F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C41AB3"/>
    <w:multiLevelType w:val="multilevel"/>
    <w:tmpl w:val="F95A88D0"/>
    <w:lvl w:ilvl="0">
      <w:start w:val="9"/>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162533C2"/>
    <w:multiLevelType w:val="multilevel"/>
    <w:tmpl w:val="667AAF3C"/>
    <w:lvl w:ilvl="0">
      <w:start w:val="3"/>
      <w:numFmt w:val="decimal"/>
      <w:lvlText w:val="%1."/>
      <w:lvlJc w:val="left"/>
      <w:pPr>
        <w:ind w:left="360" w:hanging="360"/>
      </w:pPr>
      <w:rPr>
        <w:rFonts w:hint="default"/>
        <w:b/>
      </w:rPr>
    </w:lvl>
    <w:lvl w:ilvl="1">
      <w:start w:val="1"/>
      <w:numFmt w:val="decimal"/>
      <w:lvlText w:val="%1.%2."/>
      <w:lvlJc w:val="left"/>
      <w:pPr>
        <w:ind w:left="720" w:hanging="360"/>
      </w:pPr>
      <w:rPr>
        <w:rFonts w:ascii="Times New Roman" w:hAnsi="Times New Roman" w:cs="Times New Roman" w:hint="default"/>
        <w:b w:val="0"/>
        <w:sz w:val="28"/>
        <w:szCs w:val="28"/>
      </w:rPr>
    </w:lvl>
    <w:lvl w:ilvl="2">
      <w:start w:val="1"/>
      <w:numFmt w:val="decimal"/>
      <w:lvlText w:val="%1.%2.%3."/>
      <w:lvlJc w:val="left"/>
      <w:pPr>
        <w:ind w:left="1571" w:hanging="720"/>
      </w:pPr>
      <w:rPr>
        <w:rFonts w:hint="default"/>
        <w:b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16B001BC"/>
    <w:multiLevelType w:val="hybridMultilevel"/>
    <w:tmpl w:val="96665268"/>
    <w:lvl w:ilvl="0" w:tplc="58726130">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1A421DEF"/>
    <w:multiLevelType w:val="hybridMultilevel"/>
    <w:tmpl w:val="B02886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BE31966"/>
    <w:multiLevelType w:val="hybridMultilevel"/>
    <w:tmpl w:val="2752C32A"/>
    <w:lvl w:ilvl="0" w:tplc="F1FAC010">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 w15:restartNumberingAfterBreak="0">
    <w:nsid w:val="1FCF0807"/>
    <w:multiLevelType w:val="hybridMultilevel"/>
    <w:tmpl w:val="33F6E910"/>
    <w:lvl w:ilvl="0" w:tplc="F1FAC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1FD25FA"/>
    <w:multiLevelType w:val="hybridMultilevel"/>
    <w:tmpl w:val="31226198"/>
    <w:lvl w:ilvl="0" w:tplc="967EEED0">
      <w:start w:val="1"/>
      <w:numFmt w:val="decimal"/>
      <w:lvlText w:val="%1."/>
      <w:lvlJc w:val="left"/>
      <w:pPr>
        <w:ind w:left="1776" w:hanging="360"/>
      </w:pPr>
      <w:rPr>
        <w:rFonts w:hint="default"/>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7" w15:restartNumberingAfterBreak="0">
    <w:nsid w:val="2DEB4CE7"/>
    <w:multiLevelType w:val="hybridMultilevel"/>
    <w:tmpl w:val="922AC50A"/>
    <w:lvl w:ilvl="0" w:tplc="DF3A640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2F0A3DB6"/>
    <w:multiLevelType w:val="multilevel"/>
    <w:tmpl w:val="44FCCB2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5F125D4"/>
    <w:multiLevelType w:val="multilevel"/>
    <w:tmpl w:val="EA126714"/>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143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6A6312D"/>
    <w:multiLevelType w:val="multilevel"/>
    <w:tmpl w:val="761A5E5E"/>
    <w:lvl w:ilvl="0">
      <w:start w:val="2"/>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EEB7D8F"/>
    <w:multiLevelType w:val="hybridMultilevel"/>
    <w:tmpl w:val="3500B0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7A84152"/>
    <w:multiLevelType w:val="multilevel"/>
    <w:tmpl w:val="82F8C81C"/>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143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ECF15C6"/>
    <w:multiLevelType w:val="hybridMultilevel"/>
    <w:tmpl w:val="385805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58E64A1"/>
    <w:multiLevelType w:val="multilevel"/>
    <w:tmpl w:val="7520EFB6"/>
    <w:lvl w:ilvl="0">
      <w:start w:val="9"/>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59F853FA"/>
    <w:multiLevelType w:val="hybridMultilevel"/>
    <w:tmpl w:val="BA5C0FAA"/>
    <w:lvl w:ilvl="0" w:tplc="9E849500">
      <w:start w:val="1"/>
      <w:numFmt w:val="decimal"/>
      <w:lvlText w:val="%1."/>
      <w:lvlJc w:val="left"/>
      <w:pPr>
        <w:ind w:left="2136" w:hanging="360"/>
      </w:pPr>
      <w:rPr>
        <w:rFonts w:hint="default"/>
      </w:rPr>
    </w:lvl>
    <w:lvl w:ilvl="1" w:tplc="04190019" w:tentative="1">
      <w:start w:val="1"/>
      <w:numFmt w:val="lowerLetter"/>
      <w:lvlText w:val="%2."/>
      <w:lvlJc w:val="left"/>
      <w:pPr>
        <w:ind w:left="2856" w:hanging="360"/>
      </w:pPr>
    </w:lvl>
    <w:lvl w:ilvl="2" w:tplc="0419001B" w:tentative="1">
      <w:start w:val="1"/>
      <w:numFmt w:val="lowerRoman"/>
      <w:lvlText w:val="%3."/>
      <w:lvlJc w:val="right"/>
      <w:pPr>
        <w:ind w:left="3576" w:hanging="180"/>
      </w:pPr>
    </w:lvl>
    <w:lvl w:ilvl="3" w:tplc="0419000F" w:tentative="1">
      <w:start w:val="1"/>
      <w:numFmt w:val="decimal"/>
      <w:lvlText w:val="%4."/>
      <w:lvlJc w:val="left"/>
      <w:pPr>
        <w:ind w:left="4296" w:hanging="360"/>
      </w:pPr>
    </w:lvl>
    <w:lvl w:ilvl="4" w:tplc="04190019" w:tentative="1">
      <w:start w:val="1"/>
      <w:numFmt w:val="lowerLetter"/>
      <w:lvlText w:val="%5."/>
      <w:lvlJc w:val="left"/>
      <w:pPr>
        <w:ind w:left="5016" w:hanging="360"/>
      </w:pPr>
    </w:lvl>
    <w:lvl w:ilvl="5" w:tplc="0419001B" w:tentative="1">
      <w:start w:val="1"/>
      <w:numFmt w:val="lowerRoman"/>
      <w:lvlText w:val="%6."/>
      <w:lvlJc w:val="right"/>
      <w:pPr>
        <w:ind w:left="5736" w:hanging="180"/>
      </w:pPr>
    </w:lvl>
    <w:lvl w:ilvl="6" w:tplc="0419000F" w:tentative="1">
      <w:start w:val="1"/>
      <w:numFmt w:val="decimal"/>
      <w:lvlText w:val="%7."/>
      <w:lvlJc w:val="left"/>
      <w:pPr>
        <w:ind w:left="6456" w:hanging="360"/>
      </w:pPr>
    </w:lvl>
    <w:lvl w:ilvl="7" w:tplc="04190019" w:tentative="1">
      <w:start w:val="1"/>
      <w:numFmt w:val="lowerLetter"/>
      <w:lvlText w:val="%8."/>
      <w:lvlJc w:val="left"/>
      <w:pPr>
        <w:ind w:left="7176" w:hanging="360"/>
      </w:pPr>
    </w:lvl>
    <w:lvl w:ilvl="8" w:tplc="0419001B" w:tentative="1">
      <w:start w:val="1"/>
      <w:numFmt w:val="lowerRoman"/>
      <w:lvlText w:val="%9."/>
      <w:lvlJc w:val="right"/>
      <w:pPr>
        <w:ind w:left="7896" w:hanging="180"/>
      </w:pPr>
    </w:lvl>
  </w:abstractNum>
  <w:abstractNum w:abstractNumId="16" w15:restartNumberingAfterBreak="0">
    <w:nsid w:val="68BE060F"/>
    <w:multiLevelType w:val="hybridMultilevel"/>
    <w:tmpl w:val="B02886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6EEB7B97"/>
    <w:multiLevelType w:val="hybridMultilevel"/>
    <w:tmpl w:val="57E8EFA6"/>
    <w:lvl w:ilvl="0" w:tplc="B0AE8F3C">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15:restartNumberingAfterBreak="0">
    <w:nsid w:val="72243146"/>
    <w:multiLevelType w:val="hybridMultilevel"/>
    <w:tmpl w:val="E234A084"/>
    <w:lvl w:ilvl="0" w:tplc="85F6989E">
      <w:start w:val="1"/>
      <w:numFmt w:val="decimal"/>
      <w:lvlText w:val="%1."/>
      <w:lvlJc w:val="left"/>
      <w:pPr>
        <w:ind w:left="1776" w:hanging="360"/>
      </w:pPr>
      <w:rPr>
        <w:rFonts w:hint="default"/>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19" w15:restartNumberingAfterBreak="0">
    <w:nsid w:val="73031CF9"/>
    <w:multiLevelType w:val="multilevel"/>
    <w:tmpl w:val="29EC93B8"/>
    <w:lvl w:ilvl="0">
      <w:start w:val="1"/>
      <w:numFmt w:val="decimal"/>
      <w:lvlText w:val="%1."/>
      <w:lvlJc w:val="left"/>
      <w:pPr>
        <w:ind w:left="1440" w:hanging="360"/>
      </w:pPr>
      <w:rPr>
        <w:b/>
      </w:rPr>
    </w:lvl>
    <w:lvl w:ilvl="1">
      <w:start w:val="1"/>
      <w:numFmt w:val="decimal"/>
      <w:isLgl/>
      <w:lvlText w:val="%1.%2."/>
      <w:lvlJc w:val="left"/>
      <w:pPr>
        <w:ind w:left="720" w:hanging="72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20" w15:restartNumberingAfterBreak="0">
    <w:nsid w:val="7D696739"/>
    <w:multiLevelType w:val="hybridMultilevel"/>
    <w:tmpl w:val="8BCA381A"/>
    <w:lvl w:ilvl="0" w:tplc="F1FAC010">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num w:numId="1">
    <w:abstractNumId w:val="19"/>
  </w:num>
  <w:num w:numId="2">
    <w:abstractNumId w:val="2"/>
  </w:num>
  <w:num w:numId="3">
    <w:abstractNumId w:val="20"/>
  </w:num>
  <w:num w:numId="4">
    <w:abstractNumId w:val="11"/>
  </w:num>
  <w:num w:numId="5">
    <w:abstractNumId w:val="5"/>
  </w:num>
  <w:num w:numId="6">
    <w:abstractNumId w:val="4"/>
  </w:num>
  <w:num w:numId="7">
    <w:abstractNumId w:val="17"/>
  </w:num>
  <w:num w:numId="8">
    <w:abstractNumId w:val="9"/>
  </w:num>
  <w:num w:numId="9">
    <w:abstractNumId w:val="10"/>
  </w:num>
  <w:num w:numId="10">
    <w:abstractNumId w:val="18"/>
  </w:num>
  <w:num w:numId="11">
    <w:abstractNumId w:val="16"/>
  </w:num>
  <w:num w:numId="12">
    <w:abstractNumId w:val="13"/>
  </w:num>
  <w:num w:numId="13">
    <w:abstractNumId w:val="3"/>
  </w:num>
  <w:num w:numId="14">
    <w:abstractNumId w:val="6"/>
  </w:num>
  <w:num w:numId="15">
    <w:abstractNumId w:val="7"/>
  </w:num>
  <w:num w:numId="16">
    <w:abstractNumId w:val="15"/>
  </w:num>
  <w:num w:numId="17">
    <w:abstractNumId w:val="12"/>
  </w:num>
  <w:num w:numId="18">
    <w:abstractNumId w:val="1"/>
  </w:num>
  <w:num w:numId="19">
    <w:abstractNumId w:val="0"/>
  </w:num>
  <w:num w:numId="20">
    <w:abstractNumId w:val="8"/>
  </w:num>
  <w:num w:numId="2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7"/>
  <w:activeWritingStyle w:appName="MSWord" w:lang="ru-RU" w:vendorID="64" w:dllVersion="131078" w:nlCheck="1" w:checkStyle="0"/>
  <w:activeWritingStyle w:appName="MSWord" w:lang="en-US" w:vendorID="64" w:dllVersion="131078" w:nlCheck="1" w:checkStyle="1"/>
  <w:proofState w:spelling="clean" w:grammar="clean"/>
  <w:defaultTabStop w:val="708"/>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20F8"/>
    <w:rsid w:val="000137BC"/>
    <w:rsid w:val="00014E52"/>
    <w:rsid w:val="00015182"/>
    <w:rsid w:val="00017092"/>
    <w:rsid w:val="000364AD"/>
    <w:rsid w:val="00043963"/>
    <w:rsid w:val="00043A31"/>
    <w:rsid w:val="00050BCE"/>
    <w:rsid w:val="00050C8C"/>
    <w:rsid w:val="0005568E"/>
    <w:rsid w:val="000618BA"/>
    <w:rsid w:val="00062915"/>
    <w:rsid w:val="000637F5"/>
    <w:rsid w:val="000779DD"/>
    <w:rsid w:val="00095715"/>
    <w:rsid w:val="000A01A0"/>
    <w:rsid w:val="000A1497"/>
    <w:rsid w:val="000B08BE"/>
    <w:rsid w:val="000B6BBC"/>
    <w:rsid w:val="000C32E0"/>
    <w:rsid w:val="000D7DF1"/>
    <w:rsid w:val="000D7E08"/>
    <w:rsid w:val="000E4399"/>
    <w:rsid w:val="000E65EF"/>
    <w:rsid w:val="000E6E91"/>
    <w:rsid w:val="000F0BFB"/>
    <w:rsid w:val="00107727"/>
    <w:rsid w:val="0011332B"/>
    <w:rsid w:val="00117885"/>
    <w:rsid w:val="00122664"/>
    <w:rsid w:val="00123153"/>
    <w:rsid w:val="00127C0D"/>
    <w:rsid w:val="00137326"/>
    <w:rsid w:val="00140AD1"/>
    <w:rsid w:val="001474FD"/>
    <w:rsid w:val="001507A7"/>
    <w:rsid w:val="00161636"/>
    <w:rsid w:val="001634E4"/>
    <w:rsid w:val="0016433B"/>
    <w:rsid w:val="0017630B"/>
    <w:rsid w:val="00193359"/>
    <w:rsid w:val="00196779"/>
    <w:rsid w:val="001B05BA"/>
    <w:rsid w:val="001C5332"/>
    <w:rsid w:val="001C5D37"/>
    <w:rsid w:val="001E6063"/>
    <w:rsid w:val="002002DF"/>
    <w:rsid w:val="002043B7"/>
    <w:rsid w:val="00204941"/>
    <w:rsid w:val="00204EA5"/>
    <w:rsid w:val="00205D5B"/>
    <w:rsid w:val="002168F6"/>
    <w:rsid w:val="00220997"/>
    <w:rsid w:val="00220A34"/>
    <w:rsid w:val="0022283F"/>
    <w:rsid w:val="002326C1"/>
    <w:rsid w:val="00241130"/>
    <w:rsid w:val="00244F63"/>
    <w:rsid w:val="002466C3"/>
    <w:rsid w:val="00255EC1"/>
    <w:rsid w:val="00262FD9"/>
    <w:rsid w:val="00271484"/>
    <w:rsid w:val="002972B4"/>
    <w:rsid w:val="002B2FD7"/>
    <w:rsid w:val="002B51F5"/>
    <w:rsid w:val="002B612B"/>
    <w:rsid w:val="002E7B0D"/>
    <w:rsid w:val="002F5667"/>
    <w:rsid w:val="003037B6"/>
    <w:rsid w:val="0031250B"/>
    <w:rsid w:val="003169F7"/>
    <w:rsid w:val="0033410F"/>
    <w:rsid w:val="00342F90"/>
    <w:rsid w:val="00343E70"/>
    <w:rsid w:val="00344D68"/>
    <w:rsid w:val="0034631F"/>
    <w:rsid w:val="00346B83"/>
    <w:rsid w:val="00361062"/>
    <w:rsid w:val="00375563"/>
    <w:rsid w:val="00384C73"/>
    <w:rsid w:val="00391782"/>
    <w:rsid w:val="003929ED"/>
    <w:rsid w:val="003A188F"/>
    <w:rsid w:val="003C3646"/>
    <w:rsid w:val="003D13E5"/>
    <w:rsid w:val="003E3590"/>
    <w:rsid w:val="004126E4"/>
    <w:rsid w:val="00417EAC"/>
    <w:rsid w:val="00420C46"/>
    <w:rsid w:val="00423F8D"/>
    <w:rsid w:val="004323A7"/>
    <w:rsid w:val="004361E0"/>
    <w:rsid w:val="00441AD9"/>
    <w:rsid w:val="00474FDD"/>
    <w:rsid w:val="00483FE9"/>
    <w:rsid w:val="00493C4A"/>
    <w:rsid w:val="004A26A3"/>
    <w:rsid w:val="004B48AB"/>
    <w:rsid w:val="004C6559"/>
    <w:rsid w:val="004E3B4F"/>
    <w:rsid w:val="004E5F61"/>
    <w:rsid w:val="004F0746"/>
    <w:rsid w:val="004F17C6"/>
    <w:rsid w:val="00502225"/>
    <w:rsid w:val="00505E78"/>
    <w:rsid w:val="00512D47"/>
    <w:rsid w:val="005149E8"/>
    <w:rsid w:val="00523F2D"/>
    <w:rsid w:val="00525123"/>
    <w:rsid w:val="00537717"/>
    <w:rsid w:val="00555224"/>
    <w:rsid w:val="00555A3A"/>
    <w:rsid w:val="00564B63"/>
    <w:rsid w:val="0056572C"/>
    <w:rsid w:val="005708AE"/>
    <w:rsid w:val="0057223A"/>
    <w:rsid w:val="0057792D"/>
    <w:rsid w:val="0058025B"/>
    <w:rsid w:val="005804F9"/>
    <w:rsid w:val="005911A3"/>
    <w:rsid w:val="00594038"/>
    <w:rsid w:val="00597C68"/>
    <w:rsid w:val="005A7A00"/>
    <w:rsid w:val="005B1933"/>
    <w:rsid w:val="005B30F3"/>
    <w:rsid w:val="005D0DAA"/>
    <w:rsid w:val="005D1AFD"/>
    <w:rsid w:val="005D3A2F"/>
    <w:rsid w:val="005D443E"/>
    <w:rsid w:val="005D76A8"/>
    <w:rsid w:val="005E7EDB"/>
    <w:rsid w:val="005F584D"/>
    <w:rsid w:val="006077F4"/>
    <w:rsid w:val="0061284B"/>
    <w:rsid w:val="00620670"/>
    <w:rsid w:val="00625AA0"/>
    <w:rsid w:val="00641284"/>
    <w:rsid w:val="00653660"/>
    <w:rsid w:val="006567AE"/>
    <w:rsid w:val="0066565A"/>
    <w:rsid w:val="0067673C"/>
    <w:rsid w:val="00680908"/>
    <w:rsid w:val="006A07D3"/>
    <w:rsid w:val="006A1C12"/>
    <w:rsid w:val="006A61B6"/>
    <w:rsid w:val="006C03D2"/>
    <w:rsid w:val="006E7209"/>
    <w:rsid w:val="006F33F8"/>
    <w:rsid w:val="00703DCE"/>
    <w:rsid w:val="00713A5B"/>
    <w:rsid w:val="007170FC"/>
    <w:rsid w:val="00724884"/>
    <w:rsid w:val="00735F8B"/>
    <w:rsid w:val="0074687C"/>
    <w:rsid w:val="00751536"/>
    <w:rsid w:val="00767CA4"/>
    <w:rsid w:val="00790656"/>
    <w:rsid w:val="00794902"/>
    <w:rsid w:val="007A2A68"/>
    <w:rsid w:val="007A4B58"/>
    <w:rsid w:val="007A5BF5"/>
    <w:rsid w:val="007C0892"/>
    <w:rsid w:val="007C5049"/>
    <w:rsid w:val="007C6DC4"/>
    <w:rsid w:val="007E0E76"/>
    <w:rsid w:val="007E1EB4"/>
    <w:rsid w:val="007E34B5"/>
    <w:rsid w:val="007E552F"/>
    <w:rsid w:val="007F17F5"/>
    <w:rsid w:val="007F20F8"/>
    <w:rsid w:val="007F3E75"/>
    <w:rsid w:val="00801EFE"/>
    <w:rsid w:val="00804AF9"/>
    <w:rsid w:val="00813F97"/>
    <w:rsid w:val="008142D8"/>
    <w:rsid w:val="00816C00"/>
    <w:rsid w:val="00817AA9"/>
    <w:rsid w:val="00820644"/>
    <w:rsid w:val="00830EEC"/>
    <w:rsid w:val="008323BF"/>
    <w:rsid w:val="00843C2F"/>
    <w:rsid w:val="008553D0"/>
    <w:rsid w:val="00860266"/>
    <w:rsid w:val="00863A4C"/>
    <w:rsid w:val="00883079"/>
    <w:rsid w:val="00883E69"/>
    <w:rsid w:val="00891CE2"/>
    <w:rsid w:val="008953D1"/>
    <w:rsid w:val="008A3DA0"/>
    <w:rsid w:val="008B0273"/>
    <w:rsid w:val="008B7519"/>
    <w:rsid w:val="008D1548"/>
    <w:rsid w:val="008D64CE"/>
    <w:rsid w:val="008E4618"/>
    <w:rsid w:val="008E7215"/>
    <w:rsid w:val="008F0798"/>
    <w:rsid w:val="008F4303"/>
    <w:rsid w:val="00913080"/>
    <w:rsid w:val="00915AFA"/>
    <w:rsid w:val="00917BA5"/>
    <w:rsid w:val="00920FA2"/>
    <w:rsid w:val="00927B30"/>
    <w:rsid w:val="0093575B"/>
    <w:rsid w:val="00940019"/>
    <w:rsid w:val="00945741"/>
    <w:rsid w:val="00951DE7"/>
    <w:rsid w:val="009563DA"/>
    <w:rsid w:val="00963105"/>
    <w:rsid w:val="00963C0A"/>
    <w:rsid w:val="00966A15"/>
    <w:rsid w:val="00973988"/>
    <w:rsid w:val="00975694"/>
    <w:rsid w:val="009757E5"/>
    <w:rsid w:val="00976671"/>
    <w:rsid w:val="009812CB"/>
    <w:rsid w:val="009824FE"/>
    <w:rsid w:val="00993F7A"/>
    <w:rsid w:val="009D1C60"/>
    <w:rsid w:val="009D5729"/>
    <w:rsid w:val="009E5974"/>
    <w:rsid w:val="009E6228"/>
    <w:rsid w:val="009F3757"/>
    <w:rsid w:val="009F3B92"/>
    <w:rsid w:val="009F54AA"/>
    <w:rsid w:val="00A112E5"/>
    <w:rsid w:val="00A21281"/>
    <w:rsid w:val="00A224D9"/>
    <w:rsid w:val="00A23B3C"/>
    <w:rsid w:val="00A311FA"/>
    <w:rsid w:val="00A467C1"/>
    <w:rsid w:val="00A53AAA"/>
    <w:rsid w:val="00A73140"/>
    <w:rsid w:val="00A76252"/>
    <w:rsid w:val="00A80EF2"/>
    <w:rsid w:val="00A8136E"/>
    <w:rsid w:val="00A85973"/>
    <w:rsid w:val="00A919DC"/>
    <w:rsid w:val="00AA460B"/>
    <w:rsid w:val="00AA7367"/>
    <w:rsid w:val="00AB2324"/>
    <w:rsid w:val="00AC0130"/>
    <w:rsid w:val="00AC3AC7"/>
    <w:rsid w:val="00AD0244"/>
    <w:rsid w:val="00AD046D"/>
    <w:rsid w:val="00AD32E5"/>
    <w:rsid w:val="00AD4711"/>
    <w:rsid w:val="00AE4D74"/>
    <w:rsid w:val="00AE5238"/>
    <w:rsid w:val="00AE7DCF"/>
    <w:rsid w:val="00AF121D"/>
    <w:rsid w:val="00B01347"/>
    <w:rsid w:val="00B02350"/>
    <w:rsid w:val="00B13E5E"/>
    <w:rsid w:val="00B229AC"/>
    <w:rsid w:val="00B23BA3"/>
    <w:rsid w:val="00B30CC9"/>
    <w:rsid w:val="00B504D7"/>
    <w:rsid w:val="00B5233A"/>
    <w:rsid w:val="00B52DEF"/>
    <w:rsid w:val="00B63C9B"/>
    <w:rsid w:val="00B718E2"/>
    <w:rsid w:val="00B74B6F"/>
    <w:rsid w:val="00B7642E"/>
    <w:rsid w:val="00B77080"/>
    <w:rsid w:val="00B8652C"/>
    <w:rsid w:val="00B94210"/>
    <w:rsid w:val="00BA013C"/>
    <w:rsid w:val="00BA2C07"/>
    <w:rsid w:val="00BA4CF3"/>
    <w:rsid w:val="00BB1A4F"/>
    <w:rsid w:val="00BC1933"/>
    <w:rsid w:val="00BC4274"/>
    <w:rsid w:val="00BC5589"/>
    <w:rsid w:val="00BD1CCA"/>
    <w:rsid w:val="00BD24AB"/>
    <w:rsid w:val="00BF1130"/>
    <w:rsid w:val="00C03906"/>
    <w:rsid w:val="00C106D1"/>
    <w:rsid w:val="00C201E6"/>
    <w:rsid w:val="00C219E0"/>
    <w:rsid w:val="00C25494"/>
    <w:rsid w:val="00C27175"/>
    <w:rsid w:val="00C31DBE"/>
    <w:rsid w:val="00C32792"/>
    <w:rsid w:val="00C41A9E"/>
    <w:rsid w:val="00C51A80"/>
    <w:rsid w:val="00C55598"/>
    <w:rsid w:val="00C55A55"/>
    <w:rsid w:val="00C6038E"/>
    <w:rsid w:val="00C711BB"/>
    <w:rsid w:val="00C718AF"/>
    <w:rsid w:val="00C80D52"/>
    <w:rsid w:val="00C81FCB"/>
    <w:rsid w:val="00C82DFA"/>
    <w:rsid w:val="00C850CC"/>
    <w:rsid w:val="00C94300"/>
    <w:rsid w:val="00CA10E1"/>
    <w:rsid w:val="00CA22D0"/>
    <w:rsid w:val="00CB2AF8"/>
    <w:rsid w:val="00CB36BE"/>
    <w:rsid w:val="00CB6BDB"/>
    <w:rsid w:val="00CD0A32"/>
    <w:rsid w:val="00CD5890"/>
    <w:rsid w:val="00CD75A7"/>
    <w:rsid w:val="00CE7791"/>
    <w:rsid w:val="00D029C9"/>
    <w:rsid w:val="00D06DC5"/>
    <w:rsid w:val="00D112F5"/>
    <w:rsid w:val="00D24804"/>
    <w:rsid w:val="00D27899"/>
    <w:rsid w:val="00D345BE"/>
    <w:rsid w:val="00D426BA"/>
    <w:rsid w:val="00D65DA8"/>
    <w:rsid w:val="00D66E8F"/>
    <w:rsid w:val="00D753C4"/>
    <w:rsid w:val="00D76401"/>
    <w:rsid w:val="00D818C5"/>
    <w:rsid w:val="00D84C8E"/>
    <w:rsid w:val="00D92B32"/>
    <w:rsid w:val="00DC4FA1"/>
    <w:rsid w:val="00DE1EBC"/>
    <w:rsid w:val="00DE3808"/>
    <w:rsid w:val="00DF208C"/>
    <w:rsid w:val="00DF59A0"/>
    <w:rsid w:val="00E12541"/>
    <w:rsid w:val="00E16480"/>
    <w:rsid w:val="00E234AD"/>
    <w:rsid w:val="00E303DB"/>
    <w:rsid w:val="00E40A3B"/>
    <w:rsid w:val="00E60ABD"/>
    <w:rsid w:val="00E73484"/>
    <w:rsid w:val="00E75E34"/>
    <w:rsid w:val="00E76F9C"/>
    <w:rsid w:val="00EA023B"/>
    <w:rsid w:val="00EA5861"/>
    <w:rsid w:val="00EB027F"/>
    <w:rsid w:val="00EB55E1"/>
    <w:rsid w:val="00EC06CF"/>
    <w:rsid w:val="00EC58E3"/>
    <w:rsid w:val="00EC663A"/>
    <w:rsid w:val="00EF112E"/>
    <w:rsid w:val="00EF3497"/>
    <w:rsid w:val="00F00FE4"/>
    <w:rsid w:val="00F0661D"/>
    <w:rsid w:val="00F11955"/>
    <w:rsid w:val="00F16EFF"/>
    <w:rsid w:val="00F30D2A"/>
    <w:rsid w:val="00F357DC"/>
    <w:rsid w:val="00F4021A"/>
    <w:rsid w:val="00F4037B"/>
    <w:rsid w:val="00F4192B"/>
    <w:rsid w:val="00F41D0B"/>
    <w:rsid w:val="00F63C68"/>
    <w:rsid w:val="00F67F09"/>
    <w:rsid w:val="00F71ED1"/>
    <w:rsid w:val="00F8383D"/>
    <w:rsid w:val="00F84DA9"/>
    <w:rsid w:val="00F9371F"/>
    <w:rsid w:val="00F94FA6"/>
    <w:rsid w:val="00FA0B63"/>
    <w:rsid w:val="00FB1443"/>
    <w:rsid w:val="00FB49DF"/>
    <w:rsid w:val="00FD2AC6"/>
    <w:rsid w:val="00FD4480"/>
    <w:rsid w:val="00FE1EB8"/>
    <w:rsid w:val="00FE26B8"/>
    <w:rsid w:val="00FE7116"/>
    <w:rsid w:val="00FE7C2C"/>
    <w:rsid w:val="00FE7C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985DB7E"/>
  <w15:chartTrackingRefBased/>
  <w15:docId w15:val="{12766D05-9E75-4386-83C2-AC3898ED74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F20F8"/>
    <w:pPr>
      <w:spacing w:after="200" w:line="276" w:lineRule="auto"/>
    </w:pPr>
    <w:rPr>
      <w:rFonts w:ascii="Calibri" w:eastAsia="Calibri" w:hAnsi="Calibri" w:cs="Times New Roman"/>
    </w:rPr>
  </w:style>
  <w:style w:type="paragraph" w:styleId="1">
    <w:name w:val="heading 1"/>
    <w:basedOn w:val="a"/>
    <w:next w:val="a"/>
    <w:link w:val="11"/>
    <w:uiPriority w:val="99"/>
    <w:qFormat/>
    <w:rsid w:val="00D24804"/>
    <w:pPr>
      <w:keepNext/>
      <w:spacing w:after="0" w:line="240" w:lineRule="auto"/>
      <w:outlineLvl w:val="0"/>
    </w:pPr>
    <w:rPr>
      <w:rFonts w:ascii="Times New Roman" w:eastAsia="Times New Roman" w:hAnsi="Times New Roman"/>
      <w:sz w:val="24"/>
      <w:szCs w:val="24"/>
      <w:u w:val="single"/>
      <w:lang w:eastAsia="ru-RU"/>
    </w:rPr>
  </w:style>
  <w:style w:type="paragraph" w:styleId="2">
    <w:name w:val="heading 2"/>
    <w:basedOn w:val="a"/>
    <w:next w:val="a"/>
    <w:link w:val="20"/>
    <w:qFormat/>
    <w:rsid w:val="00A21281"/>
    <w:pPr>
      <w:keepNext/>
      <w:spacing w:before="240" w:after="60" w:line="240" w:lineRule="auto"/>
      <w:outlineLvl w:val="1"/>
    </w:pPr>
    <w:rPr>
      <w:rFonts w:ascii="Arial" w:eastAsia="Times New Roman" w:hAnsi="Arial"/>
      <w:b/>
      <w:bCs/>
      <w:i/>
      <w:iCs/>
      <w:sz w:val="28"/>
      <w:szCs w:val="28"/>
      <w:lang w:val="x-none" w:eastAsia="x-none"/>
    </w:rPr>
  </w:style>
  <w:style w:type="paragraph" w:styleId="4">
    <w:name w:val="heading 4"/>
    <w:basedOn w:val="a"/>
    <w:next w:val="a"/>
    <w:link w:val="40"/>
    <w:uiPriority w:val="9"/>
    <w:semiHidden/>
    <w:unhideWhenUsed/>
    <w:qFormat/>
    <w:rsid w:val="00A21281"/>
    <w:pPr>
      <w:keepNext/>
      <w:spacing w:before="240" w:after="60" w:line="240" w:lineRule="auto"/>
      <w:outlineLvl w:val="3"/>
    </w:pPr>
    <w:rPr>
      <w:rFonts w:eastAsia="Times New Roman"/>
      <w:b/>
      <w:bCs/>
      <w:sz w:val="28"/>
      <w:szCs w:val="28"/>
      <w:lang w:eastAsia="ru-RU"/>
    </w:rPr>
  </w:style>
  <w:style w:type="paragraph" w:styleId="6">
    <w:name w:val="heading 6"/>
    <w:basedOn w:val="a"/>
    <w:next w:val="a"/>
    <w:link w:val="60"/>
    <w:qFormat/>
    <w:rsid w:val="00A21281"/>
    <w:pPr>
      <w:spacing w:before="240" w:after="60" w:line="240" w:lineRule="auto"/>
      <w:outlineLvl w:val="5"/>
    </w:pPr>
    <w:rPr>
      <w:rFonts w:ascii="Times New Roman" w:eastAsia="Times New Roman" w:hAnsi="Times New Roman"/>
      <w:b/>
      <w:bCs/>
      <w:lang w:val="x-none" w:eastAsia="x-none"/>
    </w:rPr>
  </w:style>
  <w:style w:type="paragraph" w:styleId="7">
    <w:name w:val="heading 7"/>
    <w:basedOn w:val="a"/>
    <w:next w:val="a"/>
    <w:link w:val="70"/>
    <w:qFormat/>
    <w:rsid w:val="00A21281"/>
    <w:pPr>
      <w:spacing w:before="240" w:after="60" w:line="240" w:lineRule="auto"/>
      <w:outlineLvl w:val="6"/>
    </w:pPr>
    <w:rPr>
      <w:rFonts w:ascii="Times New Roman" w:eastAsia="Times New Roman" w:hAnsi="Times New Roman"/>
      <w:sz w:val="24"/>
      <w:szCs w:val="24"/>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7F20F8"/>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uiPriority w:val="99"/>
    <w:rsid w:val="007F20F8"/>
    <w:pPr>
      <w:widowControl w:val="0"/>
      <w:autoSpaceDE w:val="0"/>
      <w:autoSpaceDN w:val="0"/>
      <w:spacing w:after="0" w:line="240" w:lineRule="auto"/>
    </w:pPr>
    <w:rPr>
      <w:rFonts w:ascii="Calibri" w:eastAsia="Times New Roman" w:hAnsi="Calibri" w:cs="Calibri"/>
      <w:b/>
      <w:szCs w:val="20"/>
      <w:lang w:eastAsia="ru-RU"/>
    </w:rPr>
  </w:style>
  <w:style w:type="paragraph" w:styleId="a3">
    <w:name w:val="List Paragraph"/>
    <w:aliases w:val="Bullet List,FooterText,numbered,Paragraphe de liste1,lp1,List Paragraph,Спск_ненум,Num Bullet 1,Table Number Paragraph,Bullet Number,Bulletr List Paragraph,列出段落,列出段落1,List Paragraph2,List Paragraph21,Listeafsnit1,Parágrafo da Lista1,Ref"/>
    <w:basedOn w:val="a"/>
    <w:link w:val="a4"/>
    <w:uiPriority w:val="34"/>
    <w:qFormat/>
    <w:rsid w:val="004126E4"/>
    <w:pPr>
      <w:spacing w:after="0" w:line="240" w:lineRule="auto"/>
      <w:ind w:left="720"/>
      <w:contextualSpacing/>
    </w:pPr>
    <w:rPr>
      <w:rFonts w:ascii="Times New Roman" w:eastAsia="Times New Roman" w:hAnsi="Times New Roman"/>
      <w:sz w:val="24"/>
      <w:szCs w:val="24"/>
      <w:lang w:eastAsia="ru-RU"/>
    </w:rPr>
  </w:style>
  <w:style w:type="character" w:customStyle="1" w:styleId="a4">
    <w:name w:val="Абзац списка Знак"/>
    <w:aliases w:val="Bullet List Знак,FooterText Знак,numbered Знак,Paragraphe de liste1 Знак,lp1 Знак,List Paragraph Знак,Спск_ненум Знак,Num Bullet 1 Знак,Table Number Paragraph Знак,Bullet Number Знак,Bulletr List Paragraph Знак,列出段落 Знак,列出段落1 Знак"/>
    <w:link w:val="a3"/>
    <w:uiPriority w:val="34"/>
    <w:qFormat/>
    <w:locked/>
    <w:rsid w:val="004126E4"/>
    <w:rPr>
      <w:rFonts w:ascii="Times New Roman" w:eastAsia="Times New Roman" w:hAnsi="Times New Roman" w:cs="Times New Roman"/>
      <w:sz w:val="24"/>
      <w:szCs w:val="24"/>
      <w:lang w:eastAsia="ru-RU"/>
    </w:rPr>
  </w:style>
  <w:style w:type="character" w:customStyle="1" w:styleId="10">
    <w:name w:val="Заголовок 1 Знак"/>
    <w:basedOn w:val="a0"/>
    <w:uiPriority w:val="9"/>
    <w:rsid w:val="00D24804"/>
    <w:rPr>
      <w:rFonts w:asciiTheme="majorHAnsi" w:eastAsiaTheme="majorEastAsia" w:hAnsiTheme="majorHAnsi" w:cstheme="majorBidi"/>
      <w:color w:val="2E74B5" w:themeColor="accent1" w:themeShade="BF"/>
      <w:sz w:val="32"/>
      <w:szCs w:val="32"/>
    </w:rPr>
  </w:style>
  <w:style w:type="character" w:customStyle="1" w:styleId="11">
    <w:name w:val="Заголовок 1 Знак1"/>
    <w:link w:val="1"/>
    <w:uiPriority w:val="99"/>
    <w:locked/>
    <w:rsid w:val="00D24804"/>
    <w:rPr>
      <w:rFonts w:ascii="Times New Roman" w:eastAsia="Times New Roman" w:hAnsi="Times New Roman" w:cs="Times New Roman"/>
      <w:sz w:val="24"/>
      <w:szCs w:val="24"/>
      <w:u w:val="single"/>
      <w:lang w:eastAsia="ru-RU"/>
    </w:rPr>
  </w:style>
  <w:style w:type="character" w:styleId="a5">
    <w:name w:val="Hyperlink"/>
    <w:uiPriority w:val="99"/>
    <w:rsid w:val="007F17F5"/>
    <w:rPr>
      <w:rFonts w:ascii="Times New Roman" w:hAnsi="Times New Roman" w:cs="Times New Roman"/>
      <w:color w:val="0000FF"/>
      <w:u w:val="single"/>
    </w:rPr>
  </w:style>
  <w:style w:type="character" w:customStyle="1" w:styleId="extended-textshort">
    <w:name w:val="extended-text__short"/>
    <w:basedOn w:val="a0"/>
    <w:rsid w:val="002002DF"/>
  </w:style>
  <w:style w:type="paragraph" w:styleId="a6">
    <w:name w:val="Balloon Text"/>
    <w:basedOn w:val="a"/>
    <w:link w:val="a7"/>
    <w:uiPriority w:val="99"/>
    <w:semiHidden/>
    <w:unhideWhenUsed/>
    <w:rsid w:val="007E552F"/>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7E552F"/>
    <w:rPr>
      <w:rFonts w:ascii="Segoe UI" w:eastAsia="Calibri" w:hAnsi="Segoe UI" w:cs="Segoe UI"/>
      <w:sz w:val="18"/>
      <w:szCs w:val="18"/>
    </w:rPr>
  </w:style>
  <w:style w:type="character" w:styleId="a8">
    <w:name w:val="annotation reference"/>
    <w:basedOn w:val="a0"/>
    <w:uiPriority w:val="99"/>
    <w:unhideWhenUsed/>
    <w:rsid w:val="00017092"/>
    <w:rPr>
      <w:sz w:val="16"/>
      <w:szCs w:val="16"/>
    </w:rPr>
  </w:style>
  <w:style w:type="paragraph" w:styleId="a9">
    <w:name w:val="annotation text"/>
    <w:aliases w:val="ct,Used by Word for text of author queries, Знак2"/>
    <w:basedOn w:val="a"/>
    <w:link w:val="aa"/>
    <w:uiPriority w:val="99"/>
    <w:unhideWhenUsed/>
    <w:rsid w:val="00017092"/>
    <w:pPr>
      <w:spacing w:line="240" w:lineRule="auto"/>
    </w:pPr>
    <w:rPr>
      <w:sz w:val="20"/>
      <w:szCs w:val="20"/>
    </w:rPr>
  </w:style>
  <w:style w:type="character" w:customStyle="1" w:styleId="aa">
    <w:name w:val="Текст примечания Знак"/>
    <w:aliases w:val="ct Знак,Used by Word for text of author queries Знак, Знак2 Знак"/>
    <w:basedOn w:val="a0"/>
    <w:link w:val="a9"/>
    <w:uiPriority w:val="99"/>
    <w:rsid w:val="00017092"/>
    <w:rPr>
      <w:rFonts w:ascii="Calibri" w:eastAsia="Calibri" w:hAnsi="Calibri" w:cs="Times New Roman"/>
      <w:sz w:val="20"/>
      <w:szCs w:val="20"/>
    </w:rPr>
  </w:style>
  <w:style w:type="paragraph" w:styleId="ab">
    <w:name w:val="annotation subject"/>
    <w:basedOn w:val="a9"/>
    <w:next w:val="a9"/>
    <w:link w:val="ac"/>
    <w:uiPriority w:val="99"/>
    <w:semiHidden/>
    <w:unhideWhenUsed/>
    <w:rsid w:val="00017092"/>
    <w:rPr>
      <w:b/>
      <w:bCs/>
    </w:rPr>
  </w:style>
  <w:style w:type="character" w:customStyle="1" w:styleId="ac">
    <w:name w:val="Тема примечания Знак"/>
    <w:basedOn w:val="aa"/>
    <w:link w:val="ab"/>
    <w:uiPriority w:val="99"/>
    <w:semiHidden/>
    <w:rsid w:val="00017092"/>
    <w:rPr>
      <w:rFonts w:ascii="Calibri" w:eastAsia="Calibri" w:hAnsi="Calibri" w:cs="Times New Roman"/>
      <w:b/>
      <w:bCs/>
      <w:sz w:val="20"/>
      <w:szCs w:val="20"/>
    </w:rPr>
  </w:style>
  <w:style w:type="character" w:customStyle="1" w:styleId="20">
    <w:name w:val="Заголовок 2 Знак"/>
    <w:basedOn w:val="a0"/>
    <w:link w:val="2"/>
    <w:rsid w:val="00A21281"/>
    <w:rPr>
      <w:rFonts w:ascii="Arial" w:eastAsia="Times New Roman" w:hAnsi="Arial" w:cs="Times New Roman"/>
      <w:b/>
      <w:bCs/>
      <w:i/>
      <w:iCs/>
      <w:sz w:val="28"/>
      <w:szCs w:val="28"/>
      <w:lang w:val="x-none" w:eastAsia="x-none"/>
    </w:rPr>
  </w:style>
  <w:style w:type="character" w:customStyle="1" w:styleId="40">
    <w:name w:val="Заголовок 4 Знак"/>
    <w:basedOn w:val="a0"/>
    <w:link w:val="4"/>
    <w:uiPriority w:val="9"/>
    <w:semiHidden/>
    <w:rsid w:val="00A21281"/>
    <w:rPr>
      <w:rFonts w:ascii="Calibri" w:eastAsia="Times New Roman" w:hAnsi="Calibri" w:cs="Times New Roman"/>
      <w:b/>
      <w:bCs/>
      <w:sz w:val="28"/>
      <w:szCs w:val="28"/>
      <w:lang w:eastAsia="ru-RU"/>
    </w:rPr>
  </w:style>
  <w:style w:type="character" w:customStyle="1" w:styleId="60">
    <w:name w:val="Заголовок 6 Знак"/>
    <w:basedOn w:val="a0"/>
    <w:link w:val="6"/>
    <w:rsid w:val="00A21281"/>
    <w:rPr>
      <w:rFonts w:ascii="Times New Roman" w:eastAsia="Times New Roman" w:hAnsi="Times New Roman" w:cs="Times New Roman"/>
      <w:b/>
      <w:bCs/>
      <w:lang w:val="x-none" w:eastAsia="x-none"/>
    </w:rPr>
  </w:style>
  <w:style w:type="character" w:customStyle="1" w:styleId="70">
    <w:name w:val="Заголовок 7 Знак"/>
    <w:basedOn w:val="a0"/>
    <w:link w:val="7"/>
    <w:rsid w:val="00A21281"/>
    <w:rPr>
      <w:rFonts w:ascii="Times New Roman" w:eastAsia="Times New Roman" w:hAnsi="Times New Roman" w:cs="Times New Roman"/>
      <w:sz w:val="24"/>
      <w:szCs w:val="24"/>
      <w:lang w:val="x-none" w:eastAsia="x-none"/>
    </w:rPr>
  </w:style>
  <w:style w:type="numbering" w:customStyle="1" w:styleId="12">
    <w:name w:val="Нет списка1"/>
    <w:next w:val="a2"/>
    <w:uiPriority w:val="99"/>
    <w:semiHidden/>
    <w:unhideWhenUsed/>
    <w:rsid w:val="00A21281"/>
  </w:style>
  <w:style w:type="paragraph" w:styleId="ad">
    <w:name w:val="Body Text"/>
    <w:basedOn w:val="a"/>
    <w:link w:val="ae"/>
    <w:rsid w:val="00A21281"/>
    <w:pPr>
      <w:spacing w:after="0" w:line="240" w:lineRule="auto"/>
      <w:jc w:val="both"/>
    </w:pPr>
    <w:rPr>
      <w:rFonts w:ascii="Times New Roman" w:eastAsia="Times New Roman" w:hAnsi="Times New Roman"/>
      <w:sz w:val="20"/>
      <w:szCs w:val="20"/>
      <w:lang w:val="en-US" w:eastAsia="ru-RU"/>
    </w:rPr>
  </w:style>
  <w:style w:type="character" w:customStyle="1" w:styleId="ae">
    <w:name w:val="Основной текст Знак"/>
    <w:basedOn w:val="a0"/>
    <w:link w:val="ad"/>
    <w:rsid w:val="00A21281"/>
    <w:rPr>
      <w:rFonts w:ascii="Times New Roman" w:eastAsia="Times New Roman" w:hAnsi="Times New Roman" w:cs="Times New Roman"/>
      <w:sz w:val="20"/>
      <w:szCs w:val="20"/>
      <w:lang w:val="en-US" w:eastAsia="ru-RU"/>
    </w:rPr>
  </w:style>
  <w:style w:type="paragraph" w:styleId="af">
    <w:name w:val="No Spacing"/>
    <w:link w:val="af0"/>
    <w:uiPriority w:val="1"/>
    <w:qFormat/>
    <w:rsid w:val="00A21281"/>
    <w:pPr>
      <w:spacing w:after="0" w:line="240" w:lineRule="auto"/>
    </w:pPr>
    <w:rPr>
      <w:rFonts w:ascii="Calibri" w:eastAsia="Calibri" w:hAnsi="Calibri" w:cs="Times New Roman"/>
    </w:rPr>
  </w:style>
  <w:style w:type="paragraph" w:customStyle="1" w:styleId="13">
    <w:name w:val="Без интервала1"/>
    <w:rsid w:val="00A21281"/>
    <w:pPr>
      <w:spacing w:after="0" w:line="240" w:lineRule="auto"/>
    </w:pPr>
    <w:rPr>
      <w:rFonts w:ascii="Calibri" w:eastAsia="Times New Roman" w:hAnsi="Calibri" w:cs="Times New Roman"/>
    </w:rPr>
  </w:style>
  <w:style w:type="paragraph" w:styleId="af1">
    <w:name w:val="header"/>
    <w:aliases w:val="??????? ??????????"/>
    <w:basedOn w:val="a"/>
    <w:link w:val="af2"/>
    <w:rsid w:val="00A21281"/>
    <w:pPr>
      <w:tabs>
        <w:tab w:val="center" w:pos="4677"/>
        <w:tab w:val="right" w:pos="9355"/>
      </w:tabs>
      <w:spacing w:after="0" w:line="240" w:lineRule="auto"/>
    </w:pPr>
    <w:rPr>
      <w:rFonts w:ascii="Times New Roman" w:eastAsia="Times New Roman" w:hAnsi="Times New Roman"/>
      <w:sz w:val="20"/>
      <w:szCs w:val="20"/>
      <w:lang w:val="x-none" w:eastAsia="x-none"/>
    </w:rPr>
  </w:style>
  <w:style w:type="character" w:customStyle="1" w:styleId="af2">
    <w:name w:val="Верхний колонтитул Знак"/>
    <w:aliases w:val="??????? ?????????? Знак"/>
    <w:basedOn w:val="a0"/>
    <w:link w:val="af1"/>
    <w:rsid w:val="00A21281"/>
    <w:rPr>
      <w:rFonts w:ascii="Times New Roman" w:eastAsia="Times New Roman" w:hAnsi="Times New Roman" w:cs="Times New Roman"/>
      <w:sz w:val="20"/>
      <w:szCs w:val="20"/>
      <w:lang w:val="x-none" w:eastAsia="x-none"/>
    </w:rPr>
  </w:style>
  <w:style w:type="paragraph" w:styleId="af3">
    <w:name w:val="footer"/>
    <w:basedOn w:val="a"/>
    <w:link w:val="af4"/>
    <w:uiPriority w:val="99"/>
    <w:rsid w:val="00A21281"/>
    <w:pPr>
      <w:tabs>
        <w:tab w:val="center" w:pos="4677"/>
        <w:tab w:val="right" w:pos="9355"/>
      </w:tabs>
      <w:spacing w:after="0" w:line="240" w:lineRule="auto"/>
    </w:pPr>
    <w:rPr>
      <w:rFonts w:ascii="Times New Roman" w:eastAsia="Times New Roman" w:hAnsi="Times New Roman"/>
      <w:sz w:val="24"/>
      <w:szCs w:val="24"/>
      <w:lang w:val="x-none" w:eastAsia="x-none"/>
    </w:rPr>
  </w:style>
  <w:style w:type="character" w:customStyle="1" w:styleId="af4">
    <w:name w:val="Нижний колонтитул Знак"/>
    <w:basedOn w:val="a0"/>
    <w:link w:val="af3"/>
    <w:uiPriority w:val="99"/>
    <w:rsid w:val="00A21281"/>
    <w:rPr>
      <w:rFonts w:ascii="Times New Roman" w:eastAsia="Times New Roman" w:hAnsi="Times New Roman" w:cs="Times New Roman"/>
      <w:sz w:val="24"/>
      <w:szCs w:val="24"/>
      <w:lang w:val="x-none" w:eastAsia="x-none"/>
    </w:rPr>
  </w:style>
  <w:style w:type="paragraph" w:styleId="af5">
    <w:name w:val="Revision"/>
    <w:hidden/>
    <w:uiPriority w:val="99"/>
    <w:semiHidden/>
    <w:rsid w:val="00A21281"/>
    <w:pPr>
      <w:spacing w:after="0" w:line="240" w:lineRule="auto"/>
    </w:pPr>
    <w:rPr>
      <w:rFonts w:ascii="Times New Roman" w:eastAsia="Times New Roman" w:hAnsi="Times New Roman" w:cs="Times New Roman"/>
      <w:sz w:val="20"/>
      <w:szCs w:val="20"/>
      <w:lang w:eastAsia="ru-RU"/>
    </w:rPr>
  </w:style>
  <w:style w:type="paragraph" w:styleId="af6">
    <w:name w:val="Normal (Web)"/>
    <w:basedOn w:val="a"/>
    <w:uiPriority w:val="99"/>
    <w:semiHidden/>
    <w:unhideWhenUsed/>
    <w:rsid w:val="00A21281"/>
    <w:pPr>
      <w:spacing w:after="0" w:line="240" w:lineRule="auto"/>
    </w:pPr>
    <w:rPr>
      <w:rFonts w:ascii="Times New Roman" w:eastAsia="Times New Roman" w:hAnsi="Times New Roman"/>
      <w:sz w:val="24"/>
      <w:szCs w:val="24"/>
      <w:lang w:eastAsia="ru-RU"/>
    </w:rPr>
  </w:style>
  <w:style w:type="paragraph" w:styleId="af7">
    <w:name w:val="footnote text"/>
    <w:aliases w:val=" Знак6,Знак21,Знак6,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
    <w:basedOn w:val="a"/>
    <w:link w:val="14"/>
    <w:uiPriority w:val="99"/>
    <w:rsid w:val="00A21281"/>
    <w:pPr>
      <w:spacing w:after="0" w:line="240" w:lineRule="auto"/>
    </w:pPr>
    <w:rPr>
      <w:rFonts w:ascii="Times New Roman" w:eastAsia="Times New Roman" w:hAnsi="Times New Roman"/>
      <w:sz w:val="24"/>
      <w:szCs w:val="24"/>
      <w:lang w:eastAsia="ru-RU"/>
    </w:rPr>
  </w:style>
  <w:style w:type="character" w:customStyle="1" w:styleId="af8">
    <w:name w:val="Текст сноски Знак"/>
    <w:aliases w:val="Текст сноски Знак Знак Знак Знак"/>
    <w:basedOn w:val="a0"/>
    <w:uiPriority w:val="99"/>
    <w:rsid w:val="00A21281"/>
    <w:rPr>
      <w:rFonts w:ascii="Calibri" w:eastAsia="Calibri" w:hAnsi="Calibri" w:cs="Times New Roman"/>
      <w:sz w:val="20"/>
      <w:szCs w:val="20"/>
    </w:rPr>
  </w:style>
  <w:style w:type="character" w:customStyle="1" w:styleId="14">
    <w:name w:val="Текст сноски Знак1"/>
    <w:aliases w:val=" Знак6 Знак,Знак21 Знак,Знак6 Знак,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
    <w:link w:val="af7"/>
    <w:uiPriority w:val="99"/>
    <w:locked/>
    <w:rsid w:val="00A21281"/>
    <w:rPr>
      <w:rFonts w:ascii="Times New Roman" w:eastAsia="Times New Roman" w:hAnsi="Times New Roman" w:cs="Times New Roman"/>
      <w:sz w:val="24"/>
      <w:szCs w:val="24"/>
      <w:lang w:eastAsia="ru-RU"/>
    </w:rPr>
  </w:style>
  <w:style w:type="character" w:styleId="af9">
    <w:name w:val="footnote reference"/>
    <w:aliases w:val="fr,Used by Word for Help footnote symbols,Знак сноски 1,Ciae niinee 1,Знак сноски-FN,Ciae niinee-FN,Ссылка на сноску 45,Referencia nota al pie,SUPERS"/>
    <w:rsid w:val="00A21281"/>
    <w:rPr>
      <w:rFonts w:ascii="Times New Roman" w:hAnsi="Times New Roman" w:cs="Times New Roman"/>
      <w:vertAlign w:val="superscript"/>
    </w:rPr>
  </w:style>
  <w:style w:type="paragraph" w:customStyle="1" w:styleId="3">
    <w:name w:val="Стиль3"/>
    <w:basedOn w:val="21"/>
    <w:link w:val="30"/>
    <w:qFormat/>
    <w:rsid w:val="00A21281"/>
    <w:pPr>
      <w:widowControl w:val="0"/>
      <w:tabs>
        <w:tab w:val="num" w:pos="2160"/>
      </w:tabs>
      <w:adjustRightInd w:val="0"/>
      <w:spacing w:after="0" w:line="240" w:lineRule="auto"/>
      <w:ind w:left="1080"/>
      <w:jc w:val="both"/>
      <w:textAlignment w:val="baseline"/>
    </w:pPr>
    <w:rPr>
      <w:sz w:val="24"/>
    </w:rPr>
  </w:style>
  <w:style w:type="character" w:customStyle="1" w:styleId="30">
    <w:name w:val="Стиль3 Знак"/>
    <w:link w:val="3"/>
    <w:rsid w:val="00A21281"/>
    <w:rPr>
      <w:rFonts w:ascii="Times New Roman" w:eastAsia="Times New Roman" w:hAnsi="Times New Roman" w:cs="Times New Roman"/>
      <w:sz w:val="24"/>
      <w:szCs w:val="20"/>
      <w:lang w:eastAsia="ru-RU"/>
    </w:rPr>
  </w:style>
  <w:style w:type="paragraph" w:styleId="21">
    <w:name w:val="Body Text Indent 2"/>
    <w:basedOn w:val="a"/>
    <w:link w:val="22"/>
    <w:uiPriority w:val="99"/>
    <w:semiHidden/>
    <w:unhideWhenUsed/>
    <w:rsid w:val="00A21281"/>
    <w:pPr>
      <w:spacing w:after="120" w:line="480" w:lineRule="auto"/>
      <w:ind w:left="283"/>
    </w:pPr>
    <w:rPr>
      <w:rFonts w:ascii="Times New Roman" w:eastAsia="Times New Roman" w:hAnsi="Times New Roman"/>
      <w:sz w:val="20"/>
      <w:szCs w:val="20"/>
      <w:lang w:eastAsia="ru-RU"/>
    </w:rPr>
  </w:style>
  <w:style w:type="character" w:customStyle="1" w:styleId="22">
    <w:name w:val="Основной текст с отступом 2 Знак"/>
    <w:basedOn w:val="a0"/>
    <w:link w:val="21"/>
    <w:uiPriority w:val="99"/>
    <w:semiHidden/>
    <w:rsid w:val="00A21281"/>
    <w:rPr>
      <w:rFonts w:ascii="Times New Roman" w:eastAsia="Times New Roman" w:hAnsi="Times New Roman" w:cs="Times New Roman"/>
      <w:sz w:val="20"/>
      <w:szCs w:val="20"/>
      <w:lang w:eastAsia="ru-RU"/>
    </w:rPr>
  </w:style>
  <w:style w:type="table" w:styleId="afa">
    <w:name w:val="Table Grid"/>
    <w:basedOn w:val="a1"/>
    <w:rsid w:val="00A2128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1">
    <w:name w:val="Без интервала3"/>
    <w:rsid w:val="00A21281"/>
    <w:pPr>
      <w:spacing w:after="0" w:line="240" w:lineRule="auto"/>
    </w:pPr>
    <w:rPr>
      <w:rFonts w:ascii="Calibri" w:eastAsia="Times New Roman" w:hAnsi="Calibri" w:cs="Times New Roman"/>
    </w:rPr>
  </w:style>
  <w:style w:type="paragraph" w:customStyle="1" w:styleId="VL">
    <w:name w:val="VL_Основной текст"/>
    <w:basedOn w:val="a"/>
    <w:qFormat/>
    <w:rsid w:val="00A21281"/>
    <w:pPr>
      <w:spacing w:before="240" w:after="0" w:line="240" w:lineRule="auto"/>
      <w:jc w:val="both"/>
    </w:pPr>
    <w:rPr>
      <w:color w:val="0B1107"/>
    </w:rPr>
  </w:style>
  <w:style w:type="table" w:customStyle="1" w:styleId="15">
    <w:name w:val="Сетка таблицы1"/>
    <w:basedOn w:val="a1"/>
    <w:next w:val="afa"/>
    <w:uiPriority w:val="59"/>
    <w:rsid w:val="00A2128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locked/>
    <w:rsid w:val="00A21281"/>
    <w:rPr>
      <w:rFonts w:ascii="Arial" w:eastAsia="Times New Roman" w:hAnsi="Arial" w:cs="Arial"/>
      <w:sz w:val="20"/>
      <w:szCs w:val="20"/>
      <w:lang w:eastAsia="ru-RU"/>
    </w:rPr>
  </w:style>
  <w:style w:type="character" w:customStyle="1" w:styleId="af0">
    <w:name w:val="Без интервала Знак"/>
    <w:link w:val="af"/>
    <w:uiPriority w:val="1"/>
    <w:rsid w:val="00A21281"/>
    <w:rPr>
      <w:rFonts w:ascii="Calibri" w:eastAsia="Calibri" w:hAnsi="Calibri" w:cs="Times New Roman"/>
    </w:rPr>
  </w:style>
  <w:style w:type="paragraph" w:customStyle="1" w:styleId="23">
    <w:name w:val="Без интервала2"/>
    <w:rsid w:val="00A21281"/>
    <w:pPr>
      <w:spacing w:after="0" w:line="240" w:lineRule="auto"/>
    </w:pPr>
    <w:rPr>
      <w:rFonts w:ascii="Calibri" w:eastAsia="Times New Roman" w:hAnsi="Calibri" w:cs="Times New Roman"/>
    </w:rPr>
  </w:style>
  <w:style w:type="paragraph" w:styleId="afb">
    <w:name w:val="Body Text Indent"/>
    <w:basedOn w:val="a"/>
    <w:link w:val="afc"/>
    <w:uiPriority w:val="99"/>
    <w:semiHidden/>
    <w:unhideWhenUsed/>
    <w:rsid w:val="00A21281"/>
    <w:pPr>
      <w:spacing w:after="120" w:line="240" w:lineRule="auto"/>
      <w:ind w:left="283"/>
    </w:pPr>
    <w:rPr>
      <w:rFonts w:ascii="Times New Roman" w:eastAsia="Times New Roman" w:hAnsi="Times New Roman"/>
      <w:sz w:val="20"/>
      <w:szCs w:val="20"/>
      <w:lang w:eastAsia="ru-RU"/>
    </w:rPr>
  </w:style>
  <w:style w:type="character" w:customStyle="1" w:styleId="afc">
    <w:name w:val="Основной текст с отступом Знак"/>
    <w:basedOn w:val="a0"/>
    <w:link w:val="afb"/>
    <w:uiPriority w:val="99"/>
    <w:semiHidden/>
    <w:rsid w:val="00A21281"/>
    <w:rPr>
      <w:rFonts w:ascii="Times New Roman" w:eastAsia="Times New Roman" w:hAnsi="Times New Roman" w:cs="Times New Roman"/>
      <w:sz w:val="20"/>
      <w:szCs w:val="20"/>
      <w:lang w:eastAsia="ru-RU"/>
    </w:rPr>
  </w:style>
  <w:style w:type="table" w:customStyle="1" w:styleId="24">
    <w:name w:val="Сетка таблицы2"/>
    <w:basedOn w:val="a1"/>
    <w:next w:val="afa"/>
    <w:rsid w:val="00CD75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
    <w:link w:val="HTML0"/>
    <w:uiPriority w:val="99"/>
    <w:unhideWhenUsed/>
    <w:rsid w:val="009E62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9E6228"/>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26896">
      <w:bodyDiv w:val="1"/>
      <w:marLeft w:val="0"/>
      <w:marRight w:val="0"/>
      <w:marTop w:val="0"/>
      <w:marBottom w:val="0"/>
      <w:divBdr>
        <w:top w:val="none" w:sz="0" w:space="0" w:color="auto"/>
        <w:left w:val="none" w:sz="0" w:space="0" w:color="auto"/>
        <w:bottom w:val="none" w:sz="0" w:space="0" w:color="auto"/>
        <w:right w:val="none" w:sz="0" w:space="0" w:color="auto"/>
      </w:divBdr>
    </w:div>
    <w:div w:id="69160462">
      <w:bodyDiv w:val="1"/>
      <w:marLeft w:val="0"/>
      <w:marRight w:val="0"/>
      <w:marTop w:val="0"/>
      <w:marBottom w:val="0"/>
      <w:divBdr>
        <w:top w:val="none" w:sz="0" w:space="0" w:color="auto"/>
        <w:left w:val="none" w:sz="0" w:space="0" w:color="auto"/>
        <w:bottom w:val="none" w:sz="0" w:space="0" w:color="auto"/>
        <w:right w:val="none" w:sz="0" w:space="0" w:color="auto"/>
      </w:divBdr>
    </w:div>
    <w:div w:id="176388696">
      <w:bodyDiv w:val="1"/>
      <w:marLeft w:val="0"/>
      <w:marRight w:val="0"/>
      <w:marTop w:val="0"/>
      <w:marBottom w:val="0"/>
      <w:divBdr>
        <w:top w:val="none" w:sz="0" w:space="0" w:color="auto"/>
        <w:left w:val="none" w:sz="0" w:space="0" w:color="auto"/>
        <w:bottom w:val="none" w:sz="0" w:space="0" w:color="auto"/>
        <w:right w:val="none" w:sz="0" w:space="0" w:color="auto"/>
      </w:divBdr>
    </w:div>
    <w:div w:id="693920839">
      <w:bodyDiv w:val="1"/>
      <w:marLeft w:val="0"/>
      <w:marRight w:val="0"/>
      <w:marTop w:val="0"/>
      <w:marBottom w:val="0"/>
      <w:divBdr>
        <w:top w:val="none" w:sz="0" w:space="0" w:color="auto"/>
        <w:left w:val="none" w:sz="0" w:space="0" w:color="auto"/>
        <w:bottom w:val="none" w:sz="0" w:space="0" w:color="auto"/>
        <w:right w:val="none" w:sz="0" w:space="0" w:color="auto"/>
      </w:divBdr>
    </w:div>
    <w:div w:id="891698606">
      <w:bodyDiv w:val="1"/>
      <w:marLeft w:val="0"/>
      <w:marRight w:val="0"/>
      <w:marTop w:val="0"/>
      <w:marBottom w:val="0"/>
      <w:divBdr>
        <w:top w:val="none" w:sz="0" w:space="0" w:color="auto"/>
        <w:left w:val="none" w:sz="0" w:space="0" w:color="auto"/>
        <w:bottom w:val="none" w:sz="0" w:space="0" w:color="auto"/>
        <w:right w:val="none" w:sz="0" w:space="0" w:color="auto"/>
      </w:divBdr>
    </w:div>
    <w:div w:id="907149599">
      <w:bodyDiv w:val="1"/>
      <w:marLeft w:val="0"/>
      <w:marRight w:val="0"/>
      <w:marTop w:val="0"/>
      <w:marBottom w:val="0"/>
      <w:divBdr>
        <w:top w:val="none" w:sz="0" w:space="0" w:color="auto"/>
        <w:left w:val="none" w:sz="0" w:space="0" w:color="auto"/>
        <w:bottom w:val="none" w:sz="0" w:space="0" w:color="auto"/>
        <w:right w:val="none" w:sz="0" w:space="0" w:color="auto"/>
      </w:divBdr>
    </w:div>
    <w:div w:id="1080567662">
      <w:bodyDiv w:val="1"/>
      <w:marLeft w:val="0"/>
      <w:marRight w:val="0"/>
      <w:marTop w:val="0"/>
      <w:marBottom w:val="0"/>
      <w:divBdr>
        <w:top w:val="none" w:sz="0" w:space="0" w:color="auto"/>
        <w:left w:val="none" w:sz="0" w:space="0" w:color="auto"/>
        <w:bottom w:val="none" w:sz="0" w:space="0" w:color="auto"/>
        <w:right w:val="none" w:sz="0" w:space="0" w:color="auto"/>
      </w:divBdr>
    </w:div>
    <w:div w:id="1150755608">
      <w:bodyDiv w:val="1"/>
      <w:marLeft w:val="0"/>
      <w:marRight w:val="0"/>
      <w:marTop w:val="0"/>
      <w:marBottom w:val="0"/>
      <w:divBdr>
        <w:top w:val="none" w:sz="0" w:space="0" w:color="auto"/>
        <w:left w:val="none" w:sz="0" w:space="0" w:color="auto"/>
        <w:bottom w:val="none" w:sz="0" w:space="0" w:color="auto"/>
        <w:right w:val="none" w:sz="0" w:space="0" w:color="auto"/>
      </w:divBdr>
    </w:div>
    <w:div w:id="1260257969">
      <w:bodyDiv w:val="1"/>
      <w:marLeft w:val="0"/>
      <w:marRight w:val="0"/>
      <w:marTop w:val="0"/>
      <w:marBottom w:val="0"/>
      <w:divBdr>
        <w:top w:val="none" w:sz="0" w:space="0" w:color="auto"/>
        <w:left w:val="none" w:sz="0" w:space="0" w:color="auto"/>
        <w:bottom w:val="none" w:sz="0" w:space="0" w:color="auto"/>
        <w:right w:val="none" w:sz="0" w:space="0" w:color="auto"/>
      </w:divBdr>
    </w:div>
    <w:div w:id="1474643811">
      <w:bodyDiv w:val="1"/>
      <w:marLeft w:val="0"/>
      <w:marRight w:val="0"/>
      <w:marTop w:val="0"/>
      <w:marBottom w:val="0"/>
      <w:divBdr>
        <w:top w:val="none" w:sz="0" w:space="0" w:color="auto"/>
        <w:left w:val="none" w:sz="0" w:space="0" w:color="auto"/>
        <w:bottom w:val="none" w:sz="0" w:space="0" w:color="auto"/>
        <w:right w:val="none" w:sz="0" w:space="0" w:color="auto"/>
      </w:divBdr>
    </w:div>
    <w:div w:id="1862621304">
      <w:bodyDiv w:val="1"/>
      <w:marLeft w:val="0"/>
      <w:marRight w:val="0"/>
      <w:marTop w:val="0"/>
      <w:marBottom w:val="0"/>
      <w:divBdr>
        <w:top w:val="none" w:sz="0" w:space="0" w:color="auto"/>
        <w:left w:val="none" w:sz="0" w:space="0" w:color="auto"/>
        <w:bottom w:val="none" w:sz="0" w:space="0" w:color="auto"/>
        <w:right w:val="none" w:sz="0" w:space="0" w:color="auto"/>
      </w:divBdr>
    </w:div>
    <w:div w:id="2108890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1C65FC-E012-4774-9EF2-B253E4FA9D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1014</TotalTime>
  <Pages>7</Pages>
  <Words>2211</Words>
  <Characters>12603</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Певнева Наталья Александровна</dc:creator>
  <cp:keywords/>
  <dc:description/>
  <cp:lastModifiedBy>Яблочкова Людмила Сергеевна</cp:lastModifiedBy>
  <cp:revision>21</cp:revision>
  <cp:lastPrinted>2025-01-17T13:01:00Z</cp:lastPrinted>
  <dcterms:created xsi:type="dcterms:W3CDTF">2024-08-01T13:46:00Z</dcterms:created>
  <dcterms:modified xsi:type="dcterms:W3CDTF">2026-04-14T06:23:00Z</dcterms:modified>
</cp:coreProperties>
</file>