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июля_202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закупки по оказанию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слуг по проведению предрейсовых и послерейсовых медосмотров водителей Кабардино-Балкарского транспортного участка 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по оказанию  услуг по проведению предрейсовых и послерейсовых медосмотров водителей Кабардино-Балкарского транспортного участка Южного филиала АО «ТК РусГидро»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17:00 МСК </w:t>
      </w:r>
      <w:r>
        <w:rPr>
          <w:sz w:val="24"/>
          <w:szCs w:val="24"/>
        </w:rPr>
        <w:t>05</w:t>
      </w:r>
      <w:r>
        <w:rPr>
          <w:sz w:val="24"/>
          <w:szCs w:val="24"/>
        </w:rPr>
        <w:t>.08</w:t>
      </w:r>
      <w:bookmarkStart w:id="0" w:name="_GoBack"/>
      <w:bookmarkEnd w:id="0"/>
      <w:r>
        <w:rPr>
          <w:sz w:val="24"/>
          <w:szCs w:val="24"/>
        </w:rPr>
        <w:t xml:space="preserve">.2026 г.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 или на адрес электронной почты tokmakovan@rushydro.ru.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AlterOffice/3.4.0.9$Linux_X86_64 LibreOffice_project/b8daf9e823b1a5463a2f48435ddc2e8696e7d4fc</Application>
  <AppVersion>15.0000</AppVersion>
  <Pages>2</Pages>
  <Words>497</Words>
  <Characters>3525</Characters>
  <CharactersWithSpaces>3976</CharactersWithSpaces>
  <Paragraphs>31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bichoevajt@corp.gidroogk.com</cp:lastModifiedBy>
  <cp:lastPrinted>2024-01-09T15:39:00Z</cp:lastPrinted>
  <dcterms:modified xsi:type="dcterms:W3CDTF">2026-07-31T10:24:29Z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