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Default Extension="doc" ContentType="application/msword"/>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2BDD0" w14:textId="77777777" w:rsidR="009D3B96" w:rsidRPr="008D50E4" w:rsidRDefault="009D3B96" w:rsidP="009D3B96">
      <w:pPr>
        <w:snapToGrid w:val="0"/>
        <w:spacing w:before="0"/>
        <w:jc w:val="center"/>
        <w:rPr>
          <w:rFonts w:eastAsia="Calibri"/>
          <w:i/>
          <w:snapToGrid/>
          <w:sz w:val="24"/>
          <w:szCs w:val="24"/>
          <w:shd w:val="clear" w:color="auto" w:fill="FFFF99"/>
          <w:lang w:eastAsia="en-US"/>
        </w:rPr>
      </w:pPr>
      <w:r w:rsidRPr="008D50E4">
        <w:rPr>
          <w:noProof/>
          <w:snapToGrid/>
        </w:rPr>
        <w:drawing>
          <wp:anchor distT="0" distB="0" distL="114300" distR="114300" simplePos="0" relativeHeight="251660288" behindDoc="1" locked="0" layoutInCell="1" allowOverlap="1" wp14:anchorId="19FB4D31" wp14:editId="58F25D28">
            <wp:simplePos x="0" y="0"/>
            <wp:positionH relativeFrom="column">
              <wp:posOffset>2131967</wp:posOffset>
            </wp:positionH>
            <wp:positionV relativeFrom="paragraph">
              <wp:posOffset>-1633</wp:posOffset>
            </wp:positionV>
            <wp:extent cx="1951990" cy="783772"/>
            <wp:effectExtent l="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73" cy="784046"/>
                    </a:xfrm>
                    <a:prstGeom prst="rect">
                      <a:avLst/>
                    </a:prstGeom>
                    <a:noFill/>
                  </pic:spPr>
                </pic:pic>
              </a:graphicData>
            </a:graphic>
            <wp14:sizeRelH relativeFrom="page">
              <wp14:pctWidth>0</wp14:pctWidth>
            </wp14:sizeRelH>
            <wp14:sizeRelV relativeFrom="page">
              <wp14:pctHeight>0</wp14:pctHeight>
            </wp14:sizeRelV>
          </wp:anchor>
        </w:drawing>
      </w:r>
      <w:r w:rsidRPr="008D50E4">
        <w:rPr>
          <w:noProof/>
          <w:snapToGrid/>
        </w:rPr>
        <mc:AlternateContent>
          <mc:Choice Requires="wps">
            <w:drawing>
              <wp:anchor distT="4294967295" distB="4294967295" distL="114300" distR="114300" simplePos="0" relativeHeight="251659264" behindDoc="0" locked="0" layoutInCell="0" allowOverlap="1" wp14:anchorId="4E015441" wp14:editId="240A29B1">
                <wp:simplePos x="0" y="0"/>
                <wp:positionH relativeFrom="margin">
                  <wp:posOffset>-114300</wp:posOffset>
                </wp:positionH>
                <wp:positionV relativeFrom="paragraph">
                  <wp:posOffset>815975</wp:posOffset>
                </wp:positionV>
                <wp:extent cx="6356350" cy="0"/>
                <wp:effectExtent l="0" t="19050" r="4445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592B9"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pt,64.25pt" to="491.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" o:allowincell="f" strokeweight="4.5pt">
                <v:stroke linestyle="thickThin"/>
                <w10:wrap anchorx="margin"/>
              </v:line>
            </w:pict>
          </mc:Fallback>
        </mc:AlternateContent>
      </w:r>
    </w:p>
    <w:p w14:paraId="4338A81C" w14:textId="77777777" w:rsidR="009D3B96" w:rsidRPr="008D50E4" w:rsidRDefault="009D3B96" w:rsidP="009D3B96">
      <w:pPr>
        <w:snapToGrid w:val="0"/>
        <w:spacing w:before="0"/>
        <w:ind w:left="5954"/>
        <w:jc w:val="center"/>
        <w:rPr>
          <w:b/>
          <w:snapToGrid/>
          <w:sz w:val="36"/>
        </w:rPr>
      </w:pPr>
    </w:p>
    <w:p w14:paraId="6F9601F3" w14:textId="77777777" w:rsidR="009D3B96" w:rsidRPr="008D50E4" w:rsidRDefault="009D3B96" w:rsidP="009D3B96">
      <w:pPr>
        <w:snapToGrid w:val="0"/>
        <w:spacing w:before="0"/>
        <w:jc w:val="center"/>
        <w:rPr>
          <w:b/>
          <w:snapToGrid/>
          <w:sz w:val="24"/>
          <w:szCs w:val="24"/>
        </w:rPr>
      </w:pPr>
    </w:p>
    <w:p w14:paraId="68D5C7ED" w14:textId="77777777" w:rsidR="009D3B96" w:rsidRPr="008D50E4" w:rsidRDefault="009D3B96" w:rsidP="009D3B96">
      <w:pPr>
        <w:snapToGrid w:val="0"/>
        <w:spacing w:before="0"/>
        <w:jc w:val="center"/>
        <w:rPr>
          <w:b/>
          <w:snapToGrid/>
          <w:sz w:val="24"/>
          <w:szCs w:val="24"/>
        </w:rPr>
      </w:pPr>
    </w:p>
    <w:p w14:paraId="6C63CAA7" w14:textId="77777777" w:rsidR="009D3B96" w:rsidRPr="008D50E4" w:rsidRDefault="009D3B96" w:rsidP="009D3B96">
      <w:pPr>
        <w:keepNext/>
        <w:keepLines/>
        <w:suppressAutoHyphens/>
        <w:jc w:val="center"/>
        <w:outlineLvl w:val="0"/>
        <w:rPr>
          <w:b/>
          <w:bCs/>
          <w:snapToGrid/>
          <w:kern w:val="28"/>
          <w:sz w:val="28"/>
          <w:szCs w:val="28"/>
        </w:rPr>
      </w:pPr>
    </w:p>
    <w:p w14:paraId="38BAFB0D" w14:textId="77777777" w:rsidR="003E0BEE" w:rsidRPr="00D25F7D" w:rsidRDefault="003E0BEE" w:rsidP="003E0BEE">
      <w:pPr>
        <w:ind w:left="5580"/>
        <w:rPr>
          <w:snapToGrid/>
          <w:szCs w:val="28"/>
        </w:rPr>
      </w:pPr>
      <w:r w:rsidRPr="00D25F7D">
        <w:rPr>
          <w:szCs w:val="28"/>
        </w:rPr>
        <w:t>«УТВЕРЖДАЮ»</w:t>
      </w:r>
    </w:p>
    <w:p w14:paraId="783E04C6" w14:textId="77777777" w:rsidR="003E0BEE" w:rsidRPr="00FC0CA5" w:rsidRDefault="003E0BEE" w:rsidP="003E0BEE">
      <w:pPr>
        <w:ind w:left="5580"/>
        <w:rPr>
          <w:szCs w:val="28"/>
        </w:rPr>
      </w:pPr>
      <w:r w:rsidRPr="00FC0CA5">
        <w:rPr>
          <w:szCs w:val="28"/>
        </w:rPr>
        <w:t>Председатель закупочной комиссии</w:t>
      </w:r>
    </w:p>
    <w:p w14:paraId="7E4A2513" w14:textId="77777777" w:rsidR="003E0BEE" w:rsidRPr="00917CB6" w:rsidRDefault="003E0BEE" w:rsidP="003E0BEE">
      <w:pPr>
        <w:ind w:left="5580"/>
        <w:jc w:val="center"/>
        <w:rPr>
          <w:szCs w:val="28"/>
        </w:rPr>
      </w:pPr>
    </w:p>
    <w:p w14:paraId="7D7D418F" w14:textId="289E2D81" w:rsidR="003E0BEE" w:rsidRPr="001D4ED9" w:rsidRDefault="003E0BEE" w:rsidP="003E0BEE">
      <w:pPr>
        <w:ind w:left="5580"/>
        <w:rPr>
          <w:szCs w:val="28"/>
        </w:rPr>
      </w:pPr>
      <w:r w:rsidRPr="001D4ED9">
        <w:rPr>
          <w:szCs w:val="28"/>
        </w:rPr>
        <w:t>__________________ Завражный Д.В.</w:t>
      </w:r>
    </w:p>
    <w:p w14:paraId="49490E4C" w14:textId="38053E2F" w:rsidR="003E0BEE" w:rsidRPr="00936694" w:rsidRDefault="001D4ED9" w:rsidP="003E0BEE">
      <w:pPr>
        <w:ind w:left="5580"/>
        <w:rPr>
          <w:szCs w:val="28"/>
        </w:rPr>
      </w:pPr>
      <w:r>
        <w:rPr>
          <w:szCs w:val="28"/>
        </w:rPr>
        <w:t>3</w:t>
      </w:r>
      <w:r w:rsidR="00E65B74">
        <w:rPr>
          <w:szCs w:val="28"/>
        </w:rPr>
        <w:t>1</w:t>
      </w:r>
      <w:r w:rsidR="00C37841" w:rsidRPr="001D4ED9">
        <w:rPr>
          <w:szCs w:val="28"/>
        </w:rPr>
        <w:t xml:space="preserve"> июля</w:t>
      </w:r>
      <w:r w:rsidR="003E0BEE" w:rsidRPr="001D4ED9">
        <w:rPr>
          <w:szCs w:val="28"/>
        </w:rPr>
        <w:t xml:space="preserve"> 2026 год</w:t>
      </w:r>
      <w:r w:rsidR="003E0BEE" w:rsidRPr="00936694">
        <w:rPr>
          <w:szCs w:val="28"/>
        </w:rPr>
        <w:t xml:space="preserve"> </w:t>
      </w:r>
    </w:p>
    <w:p w14:paraId="09FB63BE" w14:textId="77777777" w:rsidR="003E0BEE" w:rsidRDefault="003E0BEE" w:rsidP="003E0BEE">
      <w:pPr>
        <w:spacing w:before="0" w:after="120"/>
        <w:outlineLvl w:val="4"/>
        <w:rPr>
          <w:b/>
          <w:sz w:val="36"/>
        </w:rPr>
      </w:pPr>
    </w:p>
    <w:p w14:paraId="18E5CE96" w14:textId="608C85F1" w:rsidR="00AA46BF" w:rsidRDefault="00AA46BF" w:rsidP="009D3B96">
      <w:pPr>
        <w:spacing w:before="0" w:after="120"/>
        <w:jc w:val="center"/>
        <w:outlineLvl w:val="4"/>
        <w:rPr>
          <w:b/>
          <w:sz w:val="36"/>
        </w:rPr>
      </w:pPr>
      <w:r w:rsidRPr="00BA04C6">
        <w:rPr>
          <w:b/>
          <w:sz w:val="36"/>
        </w:rPr>
        <w:t xml:space="preserve">Извещение </w:t>
      </w:r>
      <w:r>
        <w:rPr>
          <w:b/>
          <w:sz w:val="36"/>
        </w:rPr>
        <w:t>о</w:t>
      </w:r>
      <w:r w:rsidRPr="00BA04C6">
        <w:rPr>
          <w:b/>
          <w:sz w:val="36"/>
        </w:rPr>
        <w:t xml:space="preserve"> проведении </w:t>
      </w:r>
      <w:r w:rsidR="00BB1860">
        <w:rPr>
          <w:b/>
          <w:sz w:val="36"/>
        </w:rPr>
        <w:t>состязательного отбора</w:t>
      </w:r>
    </w:p>
    <w:p w14:paraId="2E0BDD56" w14:textId="77A96108" w:rsidR="001A7BA7" w:rsidRPr="00BA04C6" w:rsidRDefault="001A7BA7" w:rsidP="001A7BA7">
      <w:pPr>
        <w:spacing w:after="120"/>
        <w:jc w:val="center"/>
        <w:outlineLvl w:val="4"/>
        <w:rPr>
          <w:b/>
          <w:sz w:val="36"/>
        </w:rPr>
      </w:pPr>
      <w:r w:rsidRPr="001A7BA7">
        <w:rPr>
          <w:b/>
          <w:sz w:val="36"/>
        </w:rPr>
        <w:t>(участниками которого могут быть только субъекты МСП)</w:t>
      </w:r>
    </w:p>
    <w:tbl>
      <w:tblPr>
        <w:tblW w:w="10206" w:type="dxa"/>
        <w:tblLayout w:type="fixed"/>
        <w:tblLook w:val="04A0" w:firstRow="1" w:lastRow="0" w:firstColumn="1" w:lastColumn="0" w:noHBand="0" w:noVBand="1"/>
      </w:tblPr>
      <w:tblGrid>
        <w:gridCol w:w="817"/>
        <w:gridCol w:w="2552"/>
        <w:gridCol w:w="6837"/>
      </w:tblGrid>
      <w:tr w:rsidR="00AA46BF" w:rsidRPr="00AA46BF" w14:paraId="1FD49A0C" w14:textId="77777777" w:rsidTr="00620CA1">
        <w:tc>
          <w:tcPr>
            <w:tcW w:w="817" w:type="dxa"/>
            <w:vAlign w:val="center"/>
          </w:tcPr>
          <w:p w14:paraId="4333199F" w14:textId="77777777" w:rsidR="00AA46BF" w:rsidRPr="00DB7BCB" w:rsidRDefault="00AA46BF" w:rsidP="00CD273C">
            <w:pPr>
              <w:widowControl w:val="0"/>
              <w:jc w:val="center"/>
              <w:rPr>
                <w:b/>
              </w:rPr>
            </w:pPr>
            <w:r w:rsidRPr="00DB7BCB">
              <w:rPr>
                <w:b/>
              </w:rPr>
              <w:t>№</w:t>
            </w:r>
            <w:r w:rsidRPr="00DB7BCB">
              <w:rPr>
                <w:b/>
              </w:rPr>
              <w:br/>
              <w:t>п/п</w:t>
            </w:r>
          </w:p>
        </w:tc>
        <w:tc>
          <w:tcPr>
            <w:tcW w:w="2552" w:type="dxa"/>
            <w:vAlign w:val="center"/>
          </w:tcPr>
          <w:p w14:paraId="1A6ACD65" w14:textId="77777777" w:rsidR="00AA46BF" w:rsidRPr="00DB7BCB" w:rsidRDefault="00AA46BF" w:rsidP="000E44F2">
            <w:pPr>
              <w:widowControl w:val="0"/>
              <w:jc w:val="center"/>
              <w:rPr>
                <w:b/>
              </w:rPr>
            </w:pPr>
            <w:r w:rsidRPr="00DB7BCB">
              <w:rPr>
                <w:b/>
              </w:rPr>
              <w:t>Наименование</w:t>
            </w:r>
          </w:p>
        </w:tc>
        <w:tc>
          <w:tcPr>
            <w:tcW w:w="6837" w:type="dxa"/>
            <w:vAlign w:val="center"/>
          </w:tcPr>
          <w:p w14:paraId="0E564CFF" w14:textId="77777777" w:rsidR="00AA46BF" w:rsidRPr="00DB7BCB" w:rsidRDefault="00AA46BF" w:rsidP="000E44F2">
            <w:pPr>
              <w:widowControl w:val="0"/>
              <w:jc w:val="center"/>
              <w:rPr>
                <w:b/>
              </w:rPr>
            </w:pPr>
            <w:r w:rsidRPr="00DB7BCB">
              <w:rPr>
                <w:b/>
              </w:rPr>
              <w:t>Содержание пункта Извещения</w:t>
            </w:r>
          </w:p>
        </w:tc>
      </w:tr>
      <w:tr w:rsidR="005A78D9" w:rsidRPr="00AA46BF" w14:paraId="0C0B3FAE" w14:textId="77777777" w:rsidTr="00620CA1">
        <w:tc>
          <w:tcPr>
            <w:tcW w:w="817" w:type="dxa"/>
          </w:tcPr>
          <w:p w14:paraId="3A2675CF" w14:textId="77777777" w:rsidR="005A78D9" w:rsidRPr="00DB7BCB" w:rsidRDefault="005A78D9"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7082498F" w14:textId="77777777" w:rsidR="005A78D9" w:rsidRPr="00DB7BCB" w:rsidRDefault="005A78D9" w:rsidP="000E44F2">
            <w:pPr>
              <w:widowControl w:val="0"/>
              <w:jc w:val="left"/>
              <w:rPr>
                <w:b/>
              </w:rPr>
            </w:pPr>
            <w:r w:rsidRPr="00DB7BCB">
              <w:t>Способ закупки</w:t>
            </w:r>
          </w:p>
        </w:tc>
        <w:tc>
          <w:tcPr>
            <w:tcW w:w="6837" w:type="dxa"/>
          </w:tcPr>
          <w:p w14:paraId="514CD81A" w14:textId="77777777" w:rsidR="005A78D9" w:rsidRPr="00505D92" w:rsidRDefault="00505D92" w:rsidP="00505D92">
            <w:pPr>
              <w:widowControl w:val="0"/>
              <w:spacing w:after="120"/>
            </w:pPr>
            <w:r>
              <w:t>Состязательный отбор</w:t>
            </w:r>
          </w:p>
        </w:tc>
      </w:tr>
      <w:tr w:rsidR="009D3B96" w:rsidRPr="00AA46BF" w14:paraId="2FC3AAB1" w14:textId="77777777" w:rsidTr="00620CA1">
        <w:tc>
          <w:tcPr>
            <w:tcW w:w="817" w:type="dxa"/>
          </w:tcPr>
          <w:p w14:paraId="2696AEB5"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7DB92DF1" w14:textId="77777777" w:rsidR="009D3B96" w:rsidRPr="00DB7BCB" w:rsidRDefault="009D3B96" w:rsidP="009D3B96">
            <w:pPr>
              <w:widowControl w:val="0"/>
              <w:jc w:val="left"/>
            </w:pPr>
            <w:r w:rsidRPr="00DB7BCB">
              <w:t xml:space="preserve">Заказчик </w:t>
            </w:r>
          </w:p>
        </w:tc>
        <w:tc>
          <w:tcPr>
            <w:tcW w:w="6837" w:type="dxa"/>
          </w:tcPr>
          <w:p w14:paraId="5852D7ED" w14:textId="77777777" w:rsidR="009D3B96" w:rsidRPr="00580E96" w:rsidRDefault="009D3B96" w:rsidP="009D3B96">
            <w:pPr>
              <w:widowControl w:val="0"/>
            </w:pPr>
            <w:r w:rsidRPr="00580E96">
              <w:t>Наименование (полное и сокращенное):</w:t>
            </w:r>
          </w:p>
          <w:p w14:paraId="68D70B2F" w14:textId="77777777" w:rsidR="003E0BEE" w:rsidRPr="00BB6970" w:rsidRDefault="003E0BEE" w:rsidP="003E0BEE">
            <w:pPr>
              <w:widowControl w:val="0"/>
            </w:pPr>
            <w:r w:rsidRPr="00BB6970">
              <w:t>Филиал Публичного акционерного общества «Федеральная гидрогенерирующая компания – РусГидро» - «Корпоративный университет гидроэнергетики» (Филиал ПАО «РусГидро» - «КорУнГ»)</w:t>
            </w:r>
          </w:p>
          <w:p w14:paraId="1CD4F719" w14:textId="77777777" w:rsidR="003E0BEE" w:rsidRPr="00BB6970" w:rsidRDefault="003E0BEE" w:rsidP="003E0BEE">
            <w:pPr>
              <w:widowControl w:val="0"/>
            </w:pPr>
            <w:r w:rsidRPr="00BB6970">
              <w:t>Место нахождения: 660049, Красноярский край, г</w:t>
            </w:r>
            <w:r>
              <w:t>.</w:t>
            </w:r>
            <w:r w:rsidRPr="00BB6970">
              <w:t xml:space="preserve"> Красноярск, ул</w:t>
            </w:r>
            <w:r>
              <w:t>.</w:t>
            </w:r>
            <w:r w:rsidRPr="00BB6970">
              <w:t> Перенсона, зд. 2А.</w:t>
            </w:r>
          </w:p>
          <w:p w14:paraId="31183893" w14:textId="77777777" w:rsidR="003E0BEE" w:rsidRPr="00BB6970" w:rsidRDefault="003E0BEE" w:rsidP="003E0BEE">
            <w:pPr>
              <w:widowControl w:val="0"/>
            </w:pPr>
            <w:r w:rsidRPr="00BB6970">
              <w:t>Почтовый адрес: 660049, Красноярский край, г</w:t>
            </w:r>
            <w:r>
              <w:t>.</w:t>
            </w:r>
            <w:r w:rsidRPr="00BB6970">
              <w:t xml:space="preserve"> Красноярск, ул</w:t>
            </w:r>
            <w:r>
              <w:t>.</w:t>
            </w:r>
            <w:r w:rsidRPr="00BB6970">
              <w:t> Перенсона, зд. 2А.</w:t>
            </w:r>
          </w:p>
          <w:p w14:paraId="093F259D" w14:textId="77777777" w:rsidR="003E0BEE" w:rsidRPr="00BB6970" w:rsidRDefault="003E0BEE" w:rsidP="003E0BEE">
            <w:pPr>
              <w:widowControl w:val="0"/>
            </w:pPr>
            <w:r w:rsidRPr="00BB6970">
              <w:t>Адрес электронной почты: korung@rushydro.ru</w:t>
            </w:r>
          </w:p>
          <w:p w14:paraId="7946E4C7" w14:textId="5692B314" w:rsidR="009D3B96" w:rsidRPr="00DB7BCB" w:rsidRDefault="003E0BEE" w:rsidP="003E0BEE">
            <w:pPr>
              <w:widowControl w:val="0"/>
              <w:tabs>
                <w:tab w:val="left" w:pos="426"/>
              </w:tabs>
              <w:spacing w:after="120"/>
              <w:rPr>
                <w:rFonts w:eastAsia="Lucida Sans Unicode"/>
                <w:i/>
                <w:kern w:val="1"/>
                <w:shd w:val="clear" w:color="auto" w:fill="FFFF99"/>
              </w:rPr>
            </w:pPr>
            <w:r w:rsidRPr="00BB6970">
              <w:t>Контактный телефон: +7 (800) 333 80 00</w:t>
            </w:r>
          </w:p>
        </w:tc>
      </w:tr>
      <w:tr w:rsidR="009D3B96" w:rsidRPr="00AA46BF" w14:paraId="2A31DF24" w14:textId="77777777" w:rsidTr="00620CA1">
        <w:tc>
          <w:tcPr>
            <w:tcW w:w="817" w:type="dxa"/>
          </w:tcPr>
          <w:p w14:paraId="007820A5"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bookmarkStart w:id="0" w:name="_Ref514805111"/>
          </w:p>
        </w:tc>
        <w:bookmarkEnd w:id="0"/>
        <w:tc>
          <w:tcPr>
            <w:tcW w:w="2552" w:type="dxa"/>
          </w:tcPr>
          <w:p w14:paraId="1B891357" w14:textId="77777777" w:rsidR="009D3B96" w:rsidRPr="00DB7BCB" w:rsidRDefault="009D3B96" w:rsidP="009D3B96">
            <w:pPr>
              <w:widowControl w:val="0"/>
              <w:jc w:val="left"/>
            </w:pPr>
            <w:r w:rsidRPr="00DB7BCB">
              <w:t xml:space="preserve">Организатор закупки </w:t>
            </w:r>
          </w:p>
        </w:tc>
        <w:tc>
          <w:tcPr>
            <w:tcW w:w="6837" w:type="dxa"/>
          </w:tcPr>
          <w:p w14:paraId="7427882E" w14:textId="77777777" w:rsidR="009D3B96" w:rsidRPr="00580E96" w:rsidRDefault="009D3B96" w:rsidP="009D3B96">
            <w:pPr>
              <w:widowControl w:val="0"/>
            </w:pPr>
            <w:r w:rsidRPr="00580E96">
              <w:t>Наименование (полное и сокращенное):</w:t>
            </w:r>
          </w:p>
          <w:p w14:paraId="53EE309E" w14:textId="77777777" w:rsidR="003E0BEE" w:rsidRPr="00580E96" w:rsidRDefault="003E0BEE" w:rsidP="003E0BEE">
            <w:pPr>
              <w:widowControl w:val="0"/>
            </w:pPr>
            <w:r w:rsidRPr="00580E96">
              <w:t xml:space="preserve">Филиал Публичного акционерного общества </w:t>
            </w:r>
            <w:r>
              <w:t>«</w:t>
            </w:r>
            <w:r w:rsidRPr="00580E96">
              <w:t xml:space="preserve">Федеральная гидрогенерирующая компания </w:t>
            </w:r>
            <w:r>
              <w:t>–</w:t>
            </w:r>
            <w:r w:rsidRPr="00580E96">
              <w:t xml:space="preserve"> РусГидро</w:t>
            </w:r>
            <w:r>
              <w:t>»</w:t>
            </w:r>
            <w:r w:rsidRPr="00580E96">
              <w:t xml:space="preserve"> - </w:t>
            </w:r>
            <w:r>
              <w:t>«</w:t>
            </w:r>
            <w:r w:rsidRPr="00580E96">
              <w:t>Корпоративный университет гидроэнергетики</w:t>
            </w:r>
            <w:r>
              <w:t>»</w:t>
            </w:r>
            <w:r w:rsidRPr="00580E96">
              <w:t xml:space="preserve"> (Филиал ПАО </w:t>
            </w:r>
            <w:r>
              <w:t>«</w:t>
            </w:r>
            <w:r w:rsidRPr="00580E96">
              <w:t>РусГидро</w:t>
            </w:r>
            <w:r>
              <w:t>»</w:t>
            </w:r>
            <w:r w:rsidRPr="00580E96">
              <w:t xml:space="preserve"> - </w:t>
            </w:r>
            <w:r>
              <w:t>«</w:t>
            </w:r>
            <w:r w:rsidRPr="00580E96">
              <w:t>КорУнГ</w:t>
            </w:r>
            <w:r>
              <w:t>»</w:t>
            </w:r>
            <w:r w:rsidRPr="00580E96">
              <w:t>)</w:t>
            </w:r>
          </w:p>
          <w:p w14:paraId="73CC071F" w14:textId="77777777" w:rsidR="003E0BEE" w:rsidRPr="00580E96" w:rsidRDefault="003E0BEE" w:rsidP="003E0BEE">
            <w:pPr>
              <w:widowControl w:val="0"/>
            </w:pPr>
            <w:r w:rsidRPr="00580E96">
              <w:t xml:space="preserve">Место нахождения: </w:t>
            </w:r>
            <w:r w:rsidRPr="00D15979">
              <w:t>660049, Красноярский край, г</w:t>
            </w:r>
            <w:r>
              <w:t>.</w:t>
            </w:r>
            <w:r w:rsidRPr="00D15979">
              <w:t xml:space="preserve"> Красноярск, ул</w:t>
            </w:r>
            <w:r>
              <w:t>.</w:t>
            </w:r>
            <w:r w:rsidRPr="00D15979">
              <w:t> Перенсона, зд. 2А</w:t>
            </w:r>
            <w:r>
              <w:t>.</w:t>
            </w:r>
          </w:p>
          <w:p w14:paraId="753A1569" w14:textId="77777777" w:rsidR="003E0BEE" w:rsidRDefault="003E0BEE" w:rsidP="003E0BEE">
            <w:pPr>
              <w:widowControl w:val="0"/>
            </w:pPr>
            <w:r w:rsidRPr="00CB1FF5">
              <w:t xml:space="preserve">Почтовый адрес: </w:t>
            </w:r>
            <w:r w:rsidRPr="00D15979">
              <w:t>660049, Красноярский край, г</w:t>
            </w:r>
            <w:r>
              <w:t>.</w:t>
            </w:r>
            <w:r w:rsidRPr="00D15979">
              <w:t xml:space="preserve"> Красноярск, ул</w:t>
            </w:r>
            <w:r>
              <w:t>.</w:t>
            </w:r>
            <w:r w:rsidRPr="00D15979">
              <w:t> Перенсона, зд. 2А</w:t>
            </w:r>
            <w:r w:rsidRPr="00CB1FF5">
              <w:t xml:space="preserve"> </w:t>
            </w:r>
          </w:p>
          <w:p w14:paraId="505465BD" w14:textId="77777777" w:rsidR="003E0BEE" w:rsidRPr="00CB1FF5" w:rsidRDefault="003E0BEE" w:rsidP="003E0BEE">
            <w:pPr>
              <w:widowControl w:val="0"/>
            </w:pPr>
            <w:r w:rsidRPr="00CB1FF5">
              <w:lastRenderedPageBreak/>
              <w:t>Адрес электронной почты: korung@rushydro.ru</w:t>
            </w:r>
          </w:p>
          <w:p w14:paraId="13C5E6BF" w14:textId="50CFE298" w:rsidR="009D3B96" w:rsidRPr="00DB7BCB" w:rsidRDefault="003E0BEE" w:rsidP="003E0BEE">
            <w:pPr>
              <w:widowControl w:val="0"/>
              <w:tabs>
                <w:tab w:val="left" w:pos="426"/>
              </w:tabs>
              <w:spacing w:after="120"/>
              <w:rPr>
                <w:rFonts w:eastAsia="Lucida Sans Unicode"/>
                <w:i/>
                <w:kern w:val="1"/>
                <w:shd w:val="clear" w:color="auto" w:fill="FFFF99"/>
              </w:rPr>
            </w:pPr>
            <w:r w:rsidRPr="00015D92">
              <w:t>Контактный телефон: +7 (800) 333 80 00</w:t>
            </w:r>
          </w:p>
        </w:tc>
      </w:tr>
      <w:tr w:rsidR="009D3B96" w:rsidRPr="00AA46BF" w14:paraId="1F9FB42B" w14:textId="77777777" w:rsidTr="00620CA1">
        <w:tc>
          <w:tcPr>
            <w:tcW w:w="817" w:type="dxa"/>
          </w:tcPr>
          <w:p w14:paraId="564A32EE"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bookmarkStart w:id="1" w:name="_Ref514805119"/>
          </w:p>
        </w:tc>
        <w:bookmarkEnd w:id="1"/>
        <w:tc>
          <w:tcPr>
            <w:tcW w:w="2552" w:type="dxa"/>
          </w:tcPr>
          <w:p w14:paraId="7790BFE8" w14:textId="77777777" w:rsidR="009D3B96" w:rsidRPr="00DB7BCB" w:rsidRDefault="009D3B96" w:rsidP="009D3B96">
            <w:pPr>
              <w:widowControl w:val="0"/>
              <w:jc w:val="left"/>
            </w:pPr>
            <w:r w:rsidRPr="00DB7BCB">
              <w:t>Представитель Организатора</w:t>
            </w:r>
          </w:p>
        </w:tc>
        <w:tc>
          <w:tcPr>
            <w:tcW w:w="6837" w:type="dxa"/>
          </w:tcPr>
          <w:p w14:paraId="398F5C5E" w14:textId="13FCADBC" w:rsidR="009D3B96" w:rsidRPr="009303D0" w:rsidRDefault="009D3B96" w:rsidP="009D3B96">
            <w:pPr>
              <w:widowControl w:val="0"/>
              <w:spacing w:after="120"/>
            </w:pPr>
            <w:r w:rsidRPr="009303D0">
              <w:t xml:space="preserve">Контактное лицо (Ф.И.О.): </w:t>
            </w:r>
            <w:r w:rsidR="00400D95">
              <w:rPr>
                <w:u w:val="single"/>
              </w:rPr>
              <w:t>Алибекова Фериде Фермановна</w:t>
            </w:r>
          </w:p>
          <w:p w14:paraId="4BD75C23" w14:textId="224FB8A5" w:rsidR="009D3B96" w:rsidRPr="009303D0" w:rsidRDefault="009D3B96" w:rsidP="009D3B96">
            <w:pPr>
              <w:autoSpaceDE w:val="0"/>
              <w:autoSpaceDN w:val="0"/>
            </w:pPr>
            <w:r w:rsidRPr="009303D0">
              <w:t xml:space="preserve">Контактный телефон: </w:t>
            </w:r>
            <w:r w:rsidRPr="009303D0">
              <w:rPr>
                <w:sz w:val="24"/>
                <w:szCs w:val="24"/>
                <w:u w:val="single"/>
              </w:rPr>
              <w:t xml:space="preserve">+7 (800) 333 80 00, </w:t>
            </w:r>
            <w:r w:rsidRPr="009303D0">
              <w:rPr>
                <w:u w:val="single"/>
              </w:rPr>
              <w:t xml:space="preserve">доб. </w:t>
            </w:r>
            <w:r>
              <w:rPr>
                <w:u w:val="single"/>
              </w:rPr>
              <w:t>001</w:t>
            </w:r>
            <w:r w:rsidR="00400D95">
              <w:rPr>
                <w:u w:val="single"/>
              </w:rPr>
              <w:t>4627</w:t>
            </w:r>
          </w:p>
          <w:p w14:paraId="00B44AA1" w14:textId="193B2834" w:rsidR="009D3B96" w:rsidRPr="00DB7BCB" w:rsidRDefault="009D3B96" w:rsidP="00400D95">
            <w:pPr>
              <w:widowControl w:val="0"/>
              <w:tabs>
                <w:tab w:val="left" w:pos="426"/>
              </w:tabs>
              <w:spacing w:after="120"/>
              <w:rPr>
                <w:rFonts w:eastAsia="Lucida Sans Unicode"/>
                <w:i/>
                <w:kern w:val="1"/>
                <w:shd w:val="clear" w:color="auto" w:fill="FFFF99"/>
              </w:rPr>
            </w:pPr>
            <w:r w:rsidRPr="009303D0">
              <w:t xml:space="preserve">Адрес электронной почты: </w:t>
            </w:r>
            <w:r w:rsidR="00400D95">
              <w:rPr>
                <w:u w:val="single"/>
                <w:lang w:val="en-US"/>
              </w:rPr>
              <w:t>AlibekovaFF</w:t>
            </w:r>
            <w:r w:rsidRPr="009303D0">
              <w:rPr>
                <w:u w:val="single"/>
              </w:rPr>
              <w:t>@rushydro.ru</w:t>
            </w:r>
          </w:p>
        </w:tc>
      </w:tr>
      <w:tr w:rsidR="009D3B96" w:rsidRPr="00AA46BF" w14:paraId="1673FBA6" w14:textId="77777777" w:rsidTr="00620CA1">
        <w:tc>
          <w:tcPr>
            <w:tcW w:w="817" w:type="dxa"/>
          </w:tcPr>
          <w:p w14:paraId="4CCF9982"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bookmarkStart w:id="2" w:name="_Ref514805016"/>
          </w:p>
        </w:tc>
        <w:bookmarkEnd w:id="2"/>
        <w:tc>
          <w:tcPr>
            <w:tcW w:w="2552" w:type="dxa"/>
          </w:tcPr>
          <w:p w14:paraId="5340E4EF" w14:textId="77777777" w:rsidR="009D3B96" w:rsidRPr="00DB7BCB" w:rsidRDefault="009D3B96" w:rsidP="009D3B96">
            <w:pPr>
              <w:widowControl w:val="0"/>
              <w:jc w:val="left"/>
            </w:pPr>
            <w:r w:rsidRPr="00DB7BCB">
              <w:t>Наименование и адрес ЭТП</w:t>
            </w:r>
          </w:p>
        </w:tc>
        <w:tc>
          <w:tcPr>
            <w:tcW w:w="6837" w:type="dxa"/>
          </w:tcPr>
          <w:p w14:paraId="7B9B78BE" w14:textId="455F4FF2" w:rsidR="009D3B96" w:rsidRPr="00505D92" w:rsidRDefault="009D3B96" w:rsidP="009D3B96">
            <w:pPr>
              <w:widowControl w:val="0"/>
              <w:tabs>
                <w:tab w:val="left" w:pos="426"/>
              </w:tabs>
              <w:spacing w:after="120"/>
            </w:pPr>
            <w:r w:rsidRPr="00183C78">
              <w:t xml:space="preserve">Электронная (торговая) площадка: </w:t>
            </w:r>
            <w:hyperlink r:id="rId10" w:history="1">
              <w:r w:rsidRPr="00183C78">
                <w:rPr>
                  <w:rStyle w:val="af5"/>
                  <w:rFonts w:eastAsia="Geneva"/>
                  <w:noProof/>
                  <w:lang w:eastAsia="en-US"/>
                </w:rPr>
                <w:t>https://tender.lot-online.ru</w:t>
              </w:r>
            </w:hyperlink>
            <w:r w:rsidRPr="00183C78">
              <w:t>.</w:t>
            </w:r>
          </w:p>
        </w:tc>
      </w:tr>
      <w:tr w:rsidR="009D3B96" w:rsidRPr="00AA46BF" w14:paraId="4304E5CC" w14:textId="77777777" w:rsidTr="00620CA1">
        <w:tc>
          <w:tcPr>
            <w:tcW w:w="817" w:type="dxa"/>
          </w:tcPr>
          <w:p w14:paraId="7A89D50F"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14BFA4C7" w14:textId="77777777" w:rsidR="009D3B96" w:rsidRPr="00DB7BCB" w:rsidRDefault="009D3B96" w:rsidP="009D3B96">
            <w:pPr>
              <w:widowControl w:val="0"/>
              <w:jc w:val="left"/>
              <w:rPr>
                <w:b/>
              </w:rPr>
            </w:pPr>
            <w:r w:rsidRPr="00DB7BCB">
              <w:t>Предмет Договора и номер лота</w:t>
            </w:r>
          </w:p>
        </w:tc>
        <w:tc>
          <w:tcPr>
            <w:tcW w:w="6837" w:type="dxa"/>
          </w:tcPr>
          <w:p w14:paraId="0F0C700B" w14:textId="4168506A" w:rsidR="009D3B96" w:rsidRPr="001F37D5" w:rsidRDefault="009D3B96" w:rsidP="009D3B96">
            <w:pPr>
              <w:pStyle w:val="Tableheader"/>
              <w:widowControl w:val="0"/>
              <w:rPr>
                <w:snapToGrid w:val="0"/>
                <w:sz w:val="26"/>
                <w:szCs w:val="26"/>
              </w:rPr>
            </w:pPr>
            <w:r w:rsidRPr="001F37D5">
              <w:rPr>
                <w:snapToGrid w:val="0"/>
                <w:sz w:val="26"/>
                <w:szCs w:val="26"/>
              </w:rPr>
              <w:t xml:space="preserve">Лот № </w:t>
            </w:r>
            <w:r w:rsidR="00AF648A">
              <w:rPr>
                <w:snapToGrid w:val="0"/>
                <w:sz w:val="26"/>
                <w:szCs w:val="26"/>
              </w:rPr>
              <w:t>24</w:t>
            </w:r>
            <w:r w:rsidR="00311EF4" w:rsidRPr="00311EF4">
              <w:rPr>
                <w:snapToGrid w:val="0"/>
                <w:sz w:val="26"/>
                <w:szCs w:val="26"/>
              </w:rPr>
              <w:t>-ОПДУП-202</w:t>
            </w:r>
            <w:r w:rsidR="003E0BEE">
              <w:rPr>
                <w:snapToGrid w:val="0"/>
                <w:sz w:val="26"/>
                <w:szCs w:val="26"/>
              </w:rPr>
              <w:t>6</w:t>
            </w:r>
            <w:r w:rsidR="00311EF4" w:rsidRPr="00311EF4">
              <w:rPr>
                <w:snapToGrid w:val="0"/>
                <w:sz w:val="26"/>
                <w:szCs w:val="26"/>
              </w:rPr>
              <w:t>-КорУнг</w:t>
            </w:r>
            <w:r w:rsidRPr="001F37D5">
              <w:rPr>
                <w:snapToGrid w:val="0"/>
                <w:sz w:val="26"/>
                <w:szCs w:val="26"/>
              </w:rPr>
              <w:t>:</w:t>
            </w:r>
          </w:p>
          <w:p w14:paraId="6AA47AB8" w14:textId="7D27B488" w:rsidR="009D3B96" w:rsidRPr="00311EF4" w:rsidRDefault="00311EF4" w:rsidP="0032007A">
            <w:pPr>
              <w:widowControl w:val="0"/>
              <w:spacing w:after="120"/>
              <w:rPr>
                <w:b/>
              </w:rPr>
            </w:pPr>
            <w:r w:rsidRPr="00311EF4">
              <w:rPr>
                <w:b/>
              </w:rPr>
              <w:t xml:space="preserve">ОКПД2 </w:t>
            </w:r>
            <w:r w:rsidR="00AF648A" w:rsidRPr="00AF648A">
              <w:rPr>
                <w:b/>
              </w:rPr>
              <w:t>79.90.39.190 Оказание услуг по подготовке, организации и проведению Корпоративного чемпионата Группы РусГидро среди юниоров по методике движения «Профессионалы» (компетенция «Электромонтаж») на территории Российской Федерации</w:t>
            </w:r>
          </w:p>
        </w:tc>
      </w:tr>
      <w:tr w:rsidR="00351C9F" w:rsidRPr="00AA46BF" w14:paraId="59438B2F" w14:textId="77777777" w:rsidTr="00620CA1">
        <w:tc>
          <w:tcPr>
            <w:tcW w:w="817" w:type="dxa"/>
          </w:tcPr>
          <w:p w14:paraId="2DF08DBD" w14:textId="77777777" w:rsidR="00351C9F" w:rsidRPr="00DB7BCB" w:rsidRDefault="00351C9F"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007A6235" w14:textId="77777777" w:rsidR="00351C9F" w:rsidRPr="00DB7BCB" w:rsidRDefault="00351C9F" w:rsidP="000E44F2">
            <w:pPr>
              <w:widowControl w:val="0"/>
              <w:jc w:val="left"/>
            </w:pPr>
            <w:r w:rsidRPr="00DB7BCB">
              <w:t>Краткое описание</w:t>
            </w:r>
            <w:r w:rsidR="004B58AC">
              <w:t xml:space="preserve"> </w:t>
            </w:r>
            <w:r w:rsidR="00F74571">
              <w:t>предмета закупки</w:t>
            </w:r>
            <w:r w:rsidR="009761C5">
              <w:t xml:space="preserve"> </w:t>
            </w:r>
          </w:p>
        </w:tc>
        <w:tc>
          <w:tcPr>
            <w:tcW w:w="6837" w:type="dxa"/>
          </w:tcPr>
          <w:p w14:paraId="721636DC" w14:textId="77777777" w:rsidR="00A46790" w:rsidRPr="00F74571" w:rsidRDefault="00FD6EDD" w:rsidP="000E44F2">
            <w:pPr>
              <w:pStyle w:val="Tableheader"/>
              <w:widowControl w:val="0"/>
              <w:rPr>
                <w:b w:val="0"/>
                <w:snapToGrid w:val="0"/>
                <w:sz w:val="26"/>
                <w:szCs w:val="26"/>
              </w:rPr>
            </w:pPr>
            <w:r>
              <w:rPr>
                <w:b w:val="0"/>
                <w:snapToGrid w:val="0"/>
                <w:sz w:val="26"/>
                <w:szCs w:val="26"/>
              </w:rPr>
              <w:t>О</w:t>
            </w:r>
            <w:r w:rsidR="00A46790" w:rsidRPr="00A46790">
              <w:rPr>
                <w:b w:val="0"/>
                <w:snapToGrid w:val="0"/>
                <w:sz w:val="26"/>
                <w:szCs w:val="26"/>
              </w:rPr>
              <w:t>писание предмета закупки содержится в Документации о закупке.</w:t>
            </w:r>
          </w:p>
        </w:tc>
      </w:tr>
      <w:tr w:rsidR="00351C9F" w:rsidRPr="00AA46BF" w14:paraId="3D627A61" w14:textId="77777777" w:rsidTr="00620CA1">
        <w:tc>
          <w:tcPr>
            <w:tcW w:w="817" w:type="dxa"/>
          </w:tcPr>
          <w:p w14:paraId="0F3F79CC" w14:textId="77777777" w:rsidR="00351C9F" w:rsidRPr="00DB7BCB" w:rsidRDefault="00351C9F"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113033EB" w14:textId="77777777" w:rsidR="00351C9F" w:rsidRPr="00DB7BCB" w:rsidRDefault="00351C9F" w:rsidP="000E44F2">
            <w:pPr>
              <w:widowControl w:val="0"/>
              <w:jc w:val="left"/>
            </w:pPr>
            <w:r w:rsidRPr="00DB7BCB">
              <w:t xml:space="preserve">Количество </w:t>
            </w:r>
            <w:r w:rsidR="00936171" w:rsidRPr="00936171">
              <w:t>поставляемого товара, объема выполняемых работ, оказываемых услуг</w:t>
            </w:r>
          </w:p>
        </w:tc>
        <w:tc>
          <w:tcPr>
            <w:tcW w:w="6837" w:type="dxa"/>
          </w:tcPr>
          <w:p w14:paraId="014489AE" w14:textId="77777777" w:rsidR="00351C9F" w:rsidRPr="00DB7BCB" w:rsidRDefault="00936171" w:rsidP="000E44F2">
            <w:pPr>
              <w:pStyle w:val="Tableheader"/>
              <w:widowControl w:val="0"/>
              <w:rPr>
                <w:b w:val="0"/>
                <w:snapToGrid w:val="0"/>
                <w:sz w:val="26"/>
                <w:szCs w:val="26"/>
              </w:rPr>
            </w:pPr>
            <w:r>
              <w:rPr>
                <w:b w:val="0"/>
                <w:snapToGrid w:val="0"/>
                <w:sz w:val="26"/>
                <w:szCs w:val="26"/>
              </w:rPr>
              <w:t>В</w:t>
            </w:r>
            <w:r w:rsidRPr="00936171">
              <w:rPr>
                <w:b w:val="0"/>
                <w:snapToGrid w:val="0"/>
                <w:sz w:val="26"/>
                <w:szCs w:val="26"/>
              </w:rPr>
              <w:t xml:space="preserve"> соответствии с Документацией о закупке.</w:t>
            </w:r>
          </w:p>
        </w:tc>
      </w:tr>
      <w:tr w:rsidR="006C03D6" w:rsidRPr="00AA46BF" w14:paraId="1EEF1C92" w14:textId="77777777" w:rsidTr="00620CA1">
        <w:tc>
          <w:tcPr>
            <w:tcW w:w="817" w:type="dxa"/>
          </w:tcPr>
          <w:p w14:paraId="05FDAE7D" w14:textId="77777777" w:rsidR="006C03D6" w:rsidRPr="00DB7BCB" w:rsidRDefault="006C03D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701BA8C8" w14:textId="77777777" w:rsidR="006C03D6" w:rsidRPr="00DB7BCB" w:rsidRDefault="00522E83" w:rsidP="000E44F2">
            <w:pPr>
              <w:widowControl w:val="0"/>
              <w:jc w:val="left"/>
            </w:pPr>
            <w:r w:rsidRPr="00DB7BCB">
              <w:t>М</w:t>
            </w:r>
            <w:r w:rsidR="006C03D6" w:rsidRPr="00DB7BCB">
              <w:t>есто поставки товара, выполнения работ, оказания услуг</w:t>
            </w:r>
          </w:p>
        </w:tc>
        <w:tc>
          <w:tcPr>
            <w:tcW w:w="6837" w:type="dxa"/>
          </w:tcPr>
          <w:p w14:paraId="7026E369" w14:textId="77777777" w:rsidR="006C03D6" w:rsidRPr="00736CE6" w:rsidRDefault="00936171" w:rsidP="000E44F2">
            <w:pPr>
              <w:widowControl w:val="0"/>
              <w:spacing w:after="120"/>
              <w:rPr>
                <w:i/>
                <w:shd w:val="clear" w:color="auto" w:fill="FFFF99"/>
              </w:rPr>
            </w:pPr>
            <w:r w:rsidRPr="00736CE6">
              <w:t>В соответствии с Документацией о закупке.</w:t>
            </w:r>
          </w:p>
        </w:tc>
      </w:tr>
      <w:tr w:rsidR="009D3B96" w:rsidRPr="00AA46BF" w14:paraId="337CF1C8" w14:textId="77777777" w:rsidTr="00620CA1">
        <w:tc>
          <w:tcPr>
            <w:tcW w:w="817" w:type="dxa"/>
          </w:tcPr>
          <w:p w14:paraId="5627D665"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5158B3DC" w14:textId="77777777" w:rsidR="009D3B96" w:rsidRPr="00DB7BCB" w:rsidRDefault="009D3B96" w:rsidP="009D3B96">
            <w:pPr>
              <w:widowControl w:val="0"/>
              <w:jc w:val="left"/>
            </w:pPr>
            <w:r w:rsidRPr="00DB7BCB">
              <w:t>Начальная (максимальная) цена договора (цена лота)</w:t>
            </w:r>
          </w:p>
        </w:tc>
        <w:tc>
          <w:tcPr>
            <w:tcW w:w="6837" w:type="dxa"/>
          </w:tcPr>
          <w:p w14:paraId="0CAF97A5" w14:textId="7E378E31" w:rsidR="009D3B96" w:rsidRPr="00736CE6" w:rsidRDefault="009D3B96" w:rsidP="009D3B96">
            <w:pPr>
              <w:widowControl w:val="0"/>
              <w:tabs>
                <w:tab w:val="left" w:pos="426"/>
              </w:tabs>
              <w:spacing w:after="120"/>
            </w:pPr>
            <w:r w:rsidRPr="00736CE6">
              <w:t xml:space="preserve">НМЦ составляет </w:t>
            </w:r>
            <w:r w:rsidR="00C37841" w:rsidRPr="00736CE6">
              <w:rPr>
                <w:b/>
              </w:rPr>
              <w:t>3 522 833</w:t>
            </w:r>
            <w:r w:rsidR="00400D95" w:rsidRPr="00736CE6">
              <w:rPr>
                <w:b/>
              </w:rPr>
              <w:t>,</w:t>
            </w:r>
            <w:r w:rsidR="00C37841" w:rsidRPr="00736CE6">
              <w:rPr>
                <w:b/>
              </w:rPr>
              <w:t>3</w:t>
            </w:r>
            <w:r w:rsidR="00736CE6" w:rsidRPr="00736CE6">
              <w:rPr>
                <w:b/>
              </w:rPr>
              <w:t>5</w:t>
            </w:r>
            <w:r w:rsidR="00311EF4" w:rsidRPr="00736CE6">
              <w:rPr>
                <w:b/>
              </w:rPr>
              <w:t xml:space="preserve"> </w:t>
            </w:r>
            <w:r w:rsidRPr="00736CE6">
              <w:t>руб., без учета НДС.</w:t>
            </w:r>
          </w:p>
          <w:p w14:paraId="7A5F423C" w14:textId="7170BA7F" w:rsidR="009D3B96" w:rsidRPr="00736CE6" w:rsidRDefault="009D3B96" w:rsidP="009D3B96">
            <w:pPr>
              <w:widowControl w:val="0"/>
              <w:tabs>
                <w:tab w:val="left" w:pos="426"/>
              </w:tabs>
              <w:spacing w:after="120"/>
              <w:rPr>
                <w:b/>
              </w:rPr>
            </w:pPr>
          </w:p>
        </w:tc>
      </w:tr>
      <w:tr w:rsidR="00845457" w:rsidRPr="00AA46BF" w14:paraId="4AFCF312" w14:textId="77777777" w:rsidTr="00620CA1">
        <w:tc>
          <w:tcPr>
            <w:tcW w:w="817" w:type="dxa"/>
          </w:tcPr>
          <w:p w14:paraId="5B545468" w14:textId="77777777" w:rsidR="00845457" w:rsidRPr="00DB7BCB" w:rsidRDefault="00845457"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4D36EFF3" w14:textId="77777777" w:rsidR="00845457" w:rsidRPr="00DB7BCB" w:rsidRDefault="00845457" w:rsidP="000E44F2">
            <w:pPr>
              <w:widowControl w:val="0"/>
              <w:jc w:val="left"/>
            </w:pPr>
            <w:r w:rsidRPr="00DB7BCB">
              <w:t>Участники закупки</w:t>
            </w:r>
          </w:p>
        </w:tc>
        <w:tc>
          <w:tcPr>
            <w:tcW w:w="6837" w:type="dxa"/>
            <w:vAlign w:val="center"/>
          </w:tcPr>
          <w:p w14:paraId="4FD8BF92" w14:textId="77777777" w:rsidR="00F714AA" w:rsidRPr="00F714AA" w:rsidRDefault="00F714AA" w:rsidP="00F714AA">
            <w:pPr>
              <w:pStyle w:val="Tableheader"/>
              <w:rPr>
                <w:b w:val="0"/>
                <w:snapToGrid w:val="0"/>
                <w:sz w:val="26"/>
                <w:szCs w:val="26"/>
              </w:rPr>
            </w:pPr>
            <w:r w:rsidRPr="00F714AA">
              <w:rPr>
                <w:b w:val="0"/>
                <w:snapToGrid w:val="0"/>
                <w:sz w:val="26"/>
                <w:szCs w:val="26"/>
              </w:rPr>
              <w:t xml:space="preserve">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  </w:t>
            </w:r>
          </w:p>
          <w:p w14:paraId="4FA012C5" w14:textId="663DBC44" w:rsidR="00845457" w:rsidRPr="001F3701" w:rsidRDefault="00F714AA" w:rsidP="00F714AA">
            <w:pPr>
              <w:pStyle w:val="Tableheader"/>
              <w:widowControl w:val="0"/>
              <w:rPr>
                <w:b w:val="0"/>
                <w:snapToGrid w:val="0"/>
                <w:sz w:val="26"/>
                <w:szCs w:val="26"/>
              </w:rPr>
            </w:pPr>
            <w:r w:rsidRPr="00F714AA">
              <w:rPr>
                <w:b w:val="0"/>
                <w:snapToGrid w:val="0"/>
                <w:sz w:val="26"/>
                <w:szCs w:val="26"/>
              </w:rPr>
              <w:t>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прилагаемого проекта Договора прямого запрета на привлечение к исполнению обязательств по Договору третьих лиц).</w:t>
            </w:r>
            <w:r w:rsidR="00845457" w:rsidRPr="001F3701">
              <w:rPr>
                <w:b w:val="0"/>
                <w:snapToGrid w:val="0"/>
                <w:sz w:val="26"/>
                <w:szCs w:val="26"/>
              </w:rPr>
              <w:t xml:space="preserve"> </w:t>
            </w:r>
          </w:p>
        </w:tc>
      </w:tr>
      <w:tr w:rsidR="009D3B96" w:rsidRPr="00AA46BF" w14:paraId="12C43B35" w14:textId="77777777" w:rsidTr="00620CA1">
        <w:tc>
          <w:tcPr>
            <w:tcW w:w="817" w:type="dxa"/>
          </w:tcPr>
          <w:p w14:paraId="6505DBC5" w14:textId="77777777" w:rsidR="009D3B96" w:rsidRPr="00DB7BCB" w:rsidRDefault="009D3B9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2CCCF36D" w14:textId="77777777" w:rsidR="009D3B96" w:rsidRPr="00DB7BCB" w:rsidRDefault="009D3B96" w:rsidP="009D3B96">
            <w:pPr>
              <w:widowControl w:val="0"/>
              <w:jc w:val="left"/>
            </w:pPr>
            <w:r>
              <w:t>Срок, м</w:t>
            </w:r>
            <w:r w:rsidRPr="00DB7BCB">
              <w:t xml:space="preserve">есто и порядок </w:t>
            </w:r>
            <w:r w:rsidRPr="00DB7BCB">
              <w:lastRenderedPageBreak/>
              <w:t>предоставления Документации о закупке</w:t>
            </w:r>
          </w:p>
        </w:tc>
        <w:tc>
          <w:tcPr>
            <w:tcW w:w="6837" w:type="dxa"/>
          </w:tcPr>
          <w:p w14:paraId="4DA374CA" w14:textId="5F9A5C2F" w:rsidR="009D3B96" w:rsidRPr="001F3701" w:rsidRDefault="009D3B96" w:rsidP="009D3B96">
            <w:pPr>
              <w:widowControl w:val="0"/>
              <w:tabs>
                <w:tab w:val="left" w:pos="426"/>
              </w:tabs>
              <w:spacing w:after="120"/>
            </w:pPr>
            <w:r w:rsidRPr="001F3701">
              <w:lastRenderedPageBreak/>
              <w:t xml:space="preserve">Документация о закупке </w:t>
            </w:r>
            <w:r>
              <w:t xml:space="preserve">официально </w:t>
            </w:r>
            <w:r w:rsidRPr="001F3701">
              <w:t xml:space="preserve">размещена </w:t>
            </w:r>
            <w:r>
              <w:t>на э</w:t>
            </w:r>
            <w:r w:rsidRPr="00505D92">
              <w:t>лектронн</w:t>
            </w:r>
            <w:r>
              <w:t>ой</w:t>
            </w:r>
            <w:r w:rsidRPr="00505D92">
              <w:t xml:space="preserve"> (торгов</w:t>
            </w:r>
            <w:r>
              <w:t>ой</w:t>
            </w:r>
            <w:r w:rsidRPr="00505D92">
              <w:t>) площадк</w:t>
            </w:r>
            <w:r>
              <w:t>е</w:t>
            </w:r>
            <w:r w:rsidRPr="00505D92">
              <w:t xml:space="preserve">: </w:t>
            </w:r>
            <w:hyperlink r:id="rId11" w:history="1">
              <w:r w:rsidRPr="00790348">
                <w:rPr>
                  <w:rStyle w:val="af5"/>
                </w:rPr>
                <w:t>https://tender.lot-online.ru</w:t>
              </w:r>
            </w:hyperlink>
            <w:r w:rsidRPr="001F3701">
              <w:t xml:space="preserve"> </w:t>
            </w:r>
            <w:r w:rsidRPr="001F3701">
              <w:lastRenderedPageBreak/>
              <w:t xml:space="preserve">и доступна для ознакомления любым заинтересованным лицам без взимания платы в форме электронного документа в любое время с момента </w:t>
            </w:r>
            <w:r>
              <w:t xml:space="preserve">официального </w:t>
            </w:r>
            <w:r w:rsidRPr="001F3701">
              <w:t xml:space="preserve">размещения Извещения. Предоставление Документации о закупке на бумажном носителе не предусмотрено. </w:t>
            </w:r>
          </w:p>
        </w:tc>
      </w:tr>
      <w:tr w:rsidR="0033221F" w:rsidRPr="00AA46BF" w14:paraId="00011AC1" w14:textId="77777777" w:rsidTr="00620CA1">
        <w:tc>
          <w:tcPr>
            <w:tcW w:w="817" w:type="dxa"/>
          </w:tcPr>
          <w:p w14:paraId="0D202138" w14:textId="77777777" w:rsidR="0033221F" w:rsidRPr="00DB7BCB" w:rsidRDefault="0033221F"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24A72754" w14:textId="77777777" w:rsidR="0033221F" w:rsidRDefault="0033221F" w:rsidP="000E44F2">
            <w:pPr>
              <w:widowControl w:val="0"/>
              <w:jc w:val="left"/>
            </w:pPr>
            <w:r w:rsidRPr="0033221F">
              <w:t>Размер, порядок и сроки внесения платы, взимаемой за предоставление Документации</w:t>
            </w:r>
            <w:r>
              <w:t xml:space="preserve"> о закупке</w:t>
            </w:r>
          </w:p>
        </w:tc>
        <w:tc>
          <w:tcPr>
            <w:tcW w:w="6837" w:type="dxa"/>
          </w:tcPr>
          <w:p w14:paraId="3B9C8E05" w14:textId="77777777" w:rsidR="0033221F" w:rsidRPr="0033221F" w:rsidRDefault="0033221F" w:rsidP="000E44F2">
            <w:pPr>
              <w:pStyle w:val="Tableheader"/>
              <w:widowControl w:val="0"/>
              <w:rPr>
                <w:b w:val="0"/>
                <w:snapToGrid w:val="0"/>
                <w:sz w:val="26"/>
                <w:szCs w:val="26"/>
              </w:rPr>
            </w:pPr>
            <w:r>
              <w:rPr>
                <w:b w:val="0"/>
                <w:snapToGrid w:val="0"/>
                <w:sz w:val="26"/>
                <w:szCs w:val="26"/>
              </w:rPr>
              <w:t>Не взимается</w:t>
            </w:r>
          </w:p>
        </w:tc>
      </w:tr>
      <w:tr w:rsidR="00D6610C" w:rsidRPr="00AA46BF" w14:paraId="6D41DEFA" w14:textId="77777777" w:rsidTr="00620CA1">
        <w:tc>
          <w:tcPr>
            <w:tcW w:w="817" w:type="dxa"/>
          </w:tcPr>
          <w:p w14:paraId="456C15C9" w14:textId="77777777" w:rsidR="00D6610C" w:rsidRPr="00DB7BCB" w:rsidRDefault="00D6610C"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5E8C9849" w14:textId="77777777" w:rsidR="00D6610C" w:rsidRPr="0033221F" w:rsidRDefault="00D6610C" w:rsidP="000E44F2">
            <w:pPr>
              <w:widowControl w:val="0"/>
              <w:jc w:val="left"/>
            </w:pPr>
            <w:r>
              <w:t>Обеспечение заявок Участников</w:t>
            </w:r>
          </w:p>
        </w:tc>
        <w:tc>
          <w:tcPr>
            <w:tcW w:w="6837" w:type="dxa"/>
          </w:tcPr>
          <w:p w14:paraId="52BB0F2C" w14:textId="51C34DF4" w:rsidR="00D6610C" w:rsidRPr="00AF648A" w:rsidRDefault="00AF648A" w:rsidP="00AF648A">
            <w:pPr>
              <w:pStyle w:val="Tabletext"/>
              <w:rPr>
                <w:b/>
                <w:sz w:val="26"/>
                <w:szCs w:val="26"/>
              </w:rPr>
            </w:pPr>
            <w:r>
              <w:rPr>
                <w:b/>
                <w:sz w:val="26"/>
                <w:szCs w:val="26"/>
              </w:rPr>
              <w:t>Не т</w:t>
            </w:r>
            <w:r w:rsidR="00F714AA" w:rsidRPr="009D3B96">
              <w:rPr>
                <w:b/>
                <w:sz w:val="26"/>
                <w:szCs w:val="26"/>
              </w:rPr>
              <w:t>ребуется</w:t>
            </w:r>
          </w:p>
        </w:tc>
      </w:tr>
      <w:tr w:rsidR="006C03D6" w:rsidRPr="00AA46BF" w14:paraId="69F4C99A" w14:textId="77777777" w:rsidTr="00620CA1">
        <w:tc>
          <w:tcPr>
            <w:tcW w:w="817" w:type="dxa"/>
          </w:tcPr>
          <w:p w14:paraId="13140E6A" w14:textId="77777777" w:rsidR="006C03D6" w:rsidRPr="00DB7BCB" w:rsidRDefault="006C03D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0379BA13" w14:textId="77777777" w:rsidR="006C03D6" w:rsidRPr="00DB7BCB" w:rsidRDefault="006C03D6" w:rsidP="000E44F2">
            <w:pPr>
              <w:widowControl w:val="0"/>
              <w:jc w:val="left"/>
            </w:pPr>
            <w:r w:rsidRPr="00DB7BCB">
              <w:t>Дата начала – дата и время окончания срока подачи заявок</w:t>
            </w:r>
          </w:p>
        </w:tc>
        <w:tc>
          <w:tcPr>
            <w:tcW w:w="6837" w:type="dxa"/>
          </w:tcPr>
          <w:p w14:paraId="6FE41BE7" w14:textId="77777777" w:rsidR="006C03D6" w:rsidRPr="006D2263" w:rsidRDefault="006C03D6" w:rsidP="000E44F2">
            <w:pPr>
              <w:widowControl w:val="0"/>
            </w:pPr>
            <w:r w:rsidRPr="006D2263">
              <w:t>Дата начала подачи заявок:</w:t>
            </w:r>
          </w:p>
          <w:p w14:paraId="1D0F652E" w14:textId="23B70911" w:rsidR="006C03D6" w:rsidRPr="006D2263" w:rsidRDefault="001D4ED9" w:rsidP="000E44F2">
            <w:pPr>
              <w:widowControl w:val="0"/>
              <w:spacing w:after="120"/>
              <w:rPr>
                <w:b/>
              </w:rPr>
            </w:pPr>
            <w:r w:rsidRPr="006D2263">
              <w:rPr>
                <w:b/>
              </w:rPr>
              <w:t>3</w:t>
            </w:r>
            <w:r w:rsidR="00E65B74">
              <w:rPr>
                <w:b/>
              </w:rPr>
              <w:t>1</w:t>
            </w:r>
            <w:r w:rsidR="00C37841" w:rsidRPr="006D2263">
              <w:rPr>
                <w:b/>
              </w:rPr>
              <w:t xml:space="preserve"> июля</w:t>
            </w:r>
            <w:r w:rsidR="0095208A" w:rsidRPr="006D2263">
              <w:rPr>
                <w:b/>
              </w:rPr>
              <w:t xml:space="preserve"> 2026</w:t>
            </w:r>
            <w:r w:rsidR="009D3B96" w:rsidRPr="006D2263">
              <w:rPr>
                <w:b/>
              </w:rPr>
              <w:t xml:space="preserve"> года</w:t>
            </w:r>
          </w:p>
          <w:p w14:paraId="72A95DB7" w14:textId="77777777" w:rsidR="006C03D6" w:rsidRPr="006D2263" w:rsidRDefault="006C03D6" w:rsidP="000E44F2">
            <w:pPr>
              <w:widowControl w:val="0"/>
            </w:pPr>
            <w:r w:rsidRPr="006D2263">
              <w:t>Дата и время окончания срока подачи заявок:</w:t>
            </w:r>
          </w:p>
          <w:p w14:paraId="667D24AC" w14:textId="6E984BCE" w:rsidR="006C03D6" w:rsidRPr="00BE384B" w:rsidRDefault="001D4ED9" w:rsidP="00E65B74">
            <w:pPr>
              <w:pStyle w:val="Tableheader"/>
              <w:widowControl w:val="0"/>
              <w:spacing w:after="120"/>
              <w:rPr>
                <w:b w:val="0"/>
                <w:snapToGrid w:val="0"/>
                <w:sz w:val="26"/>
                <w:szCs w:val="26"/>
                <w:highlight w:val="cyan"/>
              </w:rPr>
            </w:pPr>
            <w:r w:rsidRPr="006D2263">
              <w:rPr>
                <w:sz w:val="26"/>
                <w:szCs w:val="26"/>
              </w:rPr>
              <w:t>0</w:t>
            </w:r>
            <w:r w:rsidR="00E65B74">
              <w:rPr>
                <w:sz w:val="26"/>
                <w:szCs w:val="26"/>
              </w:rPr>
              <w:t>7</w:t>
            </w:r>
            <w:r w:rsidR="00B46D1D" w:rsidRPr="006D2263">
              <w:rPr>
                <w:sz w:val="26"/>
                <w:szCs w:val="26"/>
              </w:rPr>
              <w:t xml:space="preserve"> августа</w:t>
            </w:r>
            <w:r w:rsidR="0095208A" w:rsidRPr="006D2263">
              <w:rPr>
                <w:sz w:val="26"/>
                <w:szCs w:val="26"/>
              </w:rPr>
              <w:t xml:space="preserve"> 2026</w:t>
            </w:r>
            <w:r w:rsidR="009D3B96" w:rsidRPr="006D2263">
              <w:rPr>
                <w:sz w:val="26"/>
                <w:szCs w:val="26"/>
              </w:rPr>
              <w:t xml:space="preserve"> года</w:t>
            </w:r>
            <w:r w:rsidR="006C03D6" w:rsidRPr="006D2263">
              <w:rPr>
                <w:sz w:val="26"/>
                <w:szCs w:val="26"/>
              </w:rPr>
              <w:t xml:space="preserve"> в </w:t>
            </w:r>
            <w:r w:rsidR="009D3B96" w:rsidRPr="006D2263">
              <w:rPr>
                <w:snapToGrid w:val="0"/>
                <w:sz w:val="26"/>
                <w:szCs w:val="26"/>
              </w:rPr>
              <w:t>1</w:t>
            </w:r>
            <w:r w:rsidR="00E65B74">
              <w:rPr>
                <w:snapToGrid w:val="0"/>
                <w:sz w:val="26"/>
                <w:szCs w:val="26"/>
              </w:rPr>
              <w:t>2</w:t>
            </w:r>
            <w:r w:rsidR="006C03D6" w:rsidRPr="006D2263">
              <w:rPr>
                <w:snapToGrid w:val="0"/>
                <w:sz w:val="26"/>
                <w:szCs w:val="26"/>
              </w:rPr>
              <w:t xml:space="preserve"> ч. </w:t>
            </w:r>
            <w:r w:rsidR="009D3B96" w:rsidRPr="006D2263">
              <w:rPr>
                <w:snapToGrid w:val="0"/>
                <w:sz w:val="26"/>
                <w:szCs w:val="26"/>
              </w:rPr>
              <w:t>00</w:t>
            </w:r>
            <w:r w:rsidR="006C03D6" w:rsidRPr="006D2263">
              <w:rPr>
                <w:snapToGrid w:val="0"/>
                <w:sz w:val="26"/>
                <w:szCs w:val="26"/>
              </w:rPr>
              <w:t xml:space="preserve"> мин</w:t>
            </w:r>
            <w:r w:rsidR="009D3B96" w:rsidRPr="006D2263">
              <w:rPr>
                <w:snapToGrid w:val="0"/>
                <w:sz w:val="26"/>
                <w:szCs w:val="26"/>
              </w:rPr>
              <w:t>.</w:t>
            </w:r>
            <w:r w:rsidR="009D3B96" w:rsidRPr="006D2263">
              <w:rPr>
                <w:b w:val="0"/>
                <w:snapToGrid w:val="0"/>
                <w:sz w:val="26"/>
                <w:szCs w:val="26"/>
              </w:rPr>
              <w:t xml:space="preserve"> </w:t>
            </w:r>
            <w:r w:rsidR="006C03D6" w:rsidRPr="006D2263">
              <w:rPr>
                <w:b w:val="0"/>
                <w:snapToGrid w:val="0"/>
                <w:sz w:val="26"/>
                <w:szCs w:val="26"/>
              </w:rPr>
              <w:t>(</w:t>
            </w:r>
            <w:r w:rsidR="009D3B96" w:rsidRPr="006D2263">
              <w:rPr>
                <w:b w:val="0"/>
                <w:sz w:val="26"/>
                <w:szCs w:val="26"/>
              </w:rPr>
              <w:t xml:space="preserve">по </w:t>
            </w:r>
            <w:r w:rsidR="006D2263" w:rsidRPr="006D2263">
              <w:rPr>
                <w:b w:val="0"/>
                <w:sz w:val="26"/>
                <w:szCs w:val="26"/>
              </w:rPr>
              <w:t>московскому</w:t>
            </w:r>
            <w:r w:rsidR="009D3B96" w:rsidRPr="006D2263">
              <w:rPr>
                <w:b w:val="0"/>
                <w:sz w:val="26"/>
                <w:szCs w:val="26"/>
              </w:rPr>
              <w:t xml:space="preserve"> времени</w:t>
            </w:r>
            <w:r w:rsidR="006C03D6" w:rsidRPr="006D2263">
              <w:rPr>
                <w:b w:val="0"/>
                <w:snapToGrid w:val="0"/>
                <w:sz w:val="26"/>
                <w:szCs w:val="26"/>
              </w:rPr>
              <w:t>)</w:t>
            </w:r>
          </w:p>
        </w:tc>
      </w:tr>
      <w:tr w:rsidR="006C03D6" w:rsidRPr="00AA46BF" w14:paraId="6BFAB81F" w14:textId="77777777" w:rsidTr="00620CA1">
        <w:tc>
          <w:tcPr>
            <w:tcW w:w="817" w:type="dxa"/>
          </w:tcPr>
          <w:p w14:paraId="6EE70118" w14:textId="77777777" w:rsidR="006C03D6" w:rsidRPr="00DB7BCB" w:rsidRDefault="006C03D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2F21E1FE" w14:textId="77777777" w:rsidR="006C03D6" w:rsidRPr="00DB7BCB" w:rsidRDefault="006C03D6" w:rsidP="000E44F2">
            <w:pPr>
              <w:widowControl w:val="0"/>
              <w:jc w:val="left"/>
            </w:pPr>
            <w:r w:rsidRPr="00DB7BCB">
              <w:t>Порядок подачи заявок</w:t>
            </w:r>
          </w:p>
        </w:tc>
        <w:tc>
          <w:tcPr>
            <w:tcW w:w="6837" w:type="dxa"/>
          </w:tcPr>
          <w:p w14:paraId="41E792E2" w14:textId="5AA1A574" w:rsidR="006C03D6" w:rsidRPr="001F3701" w:rsidRDefault="00896CA3" w:rsidP="001F3701">
            <w:pPr>
              <w:pStyle w:val="Tabletext"/>
              <w:widowControl w:val="0"/>
              <w:rPr>
                <w:snapToGrid w:val="0"/>
                <w:sz w:val="26"/>
                <w:szCs w:val="26"/>
              </w:rPr>
            </w:pPr>
            <w:r w:rsidRPr="00DB7BCB">
              <w:rPr>
                <w:snapToGrid w:val="0"/>
                <w:sz w:val="26"/>
                <w:szCs w:val="26"/>
              </w:rPr>
              <w:t>Заявки подаются по адресу ЭТП, указанному в пункте </w:t>
            </w:r>
            <w:r w:rsidR="00094DDB">
              <w:rPr>
                <w:snapToGrid w:val="0"/>
                <w:sz w:val="26"/>
                <w:szCs w:val="26"/>
              </w:rPr>
              <w:fldChar w:fldCharType="begin"/>
            </w:r>
            <w:r w:rsidR="00E16931">
              <w:rPr>
                <w:snapToGrid w:val="0"/>
                <w:sz w:val="26"/>
                <w:szCs w:val="26"/>
              </w:rPr>
              <w:instrText xml:space="preserve"> REF _Ref514805016 \r \h </w:instrText>
            </w:r>
            <w:r w:rsidR="00094DDB">
              <w:rPr>
                <w:snapToGrid w:val="0"/>
                <w:sz w:val="26"/>
                <w:szCs w:val="26"/>
              </w:rPr>
            </w:r>
            <w:r w:rsidR="00094DDB">
              <w:rPr>
                <w:snapToGrid w:val="0"/>
                <w:sz w:val="26"/>
                <w:szCs w:val="26"/>
              </w:rPr>
              <w:fldChar w:fldCharType="separate"/>
            </w:r>
            <w:r w:rsidR="00A50DD5">
              <w:rPr>
                <w:snapToGrid w:val="0"/>
                <w:sz w:val="26"/>
                <w:szCs w:val="26"/>
              </w:rPr>
              <w:t>5</w:t>
            </w:r>
            <w:r w:rsidR="00094DDB">
              <w:rPr>
                <w:snapToGrid w:val="0"/>
                <w:sz w:val="26"/>
                <w:szCs w:val="26"/>
              </w:rPr>
              <w:fldChar w:fldCharType="end"/>
            </w:r>
            <w:r w:rsidR="00244963">
              <w:rPr>
                <w:snapToGrid w:val="0"/>
                <w:sz w:val="26"/>
                <w:szCs w:val="26"/>
              </w:rPr>
              <w:t xml:space="preserve"> настоящего Извещения</w:t>
            </w:r>
            <w:r w:rsidRPr="00DB7BCB">
              <w:rPr>
                <w:snapToGrid w:val="0"/>
                <w:sz w:val="26"/>
                <w:szCs w:val="26"/>
              </w:rPr>
              <w:t>.</w:t>
            </w:r>
          </w:p>
        </w:tc>
      </w:tr>
      <w:tr w:rsidR="006C03D6" w:rsidRPr="00AA46BF" w14:paraId="04ACD002" w14:textId="77777777" w:rsidTr="00620CA1">
        <w:tc>
          <w:tcPr>
            <w:tcW w:w="817" w:type="dxa"/>
          </w:tcPr>
          <w:p w14:paraId="0C767D2B" w14:textId="77777777" w:rsidR="006C03D6" w:rsidRPr="00DB7BCB" w:rsidRDefault="006C03D6"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38AC907F" w14:textId="77777777" w:rsidR="006C03D6" w:rsidRPr="00DB7BCB" w:rsidRDefault="006C03D6" w:rsidP="00B43E46">
            <w:pPr>
              <w:widowControl w:val="0"/>
              <w:spacing w:after="120"/>
              <w:jc w:val="left"/>
            </w:pPr>
            <w:r w:rsidRPr="00DB7BCB">
              <w:t>Порядок подведения итогов закупки</w:t>
            </w:r>
          </w:p>
        </w:tc>
        <w:tc>
          <w:tcPr>
            <w:tcW w:w="6837" w:type="dxa"/>
          </w:tcPr>
          <w:p w14:paraId="4F30229D" w14:textId="77777777" w:rsidR="006C03D6" w:rsidRPr="00DB7BCB" w:rsidRDefault="00BE7609" w:rsidP="000E44F2">
            <w:pPr>
              <w:pStyle w:val="Tableheader"/>
              <w:widowControl w:val="0"/>
              <w:rPr>
                <w:b w:val="0"/>
                <w:snapToGrid w:val="0"/>
                <w:sz w:val="26"/>
                <w:szCs w:val="26"/>
              </w:rPr>
            </w:pPr>
            <w:r w:rsidRPr="00BE7609">
              <w:rPr>
                <w:b w:val="0"/>
                <w:snapToGrid w:val="0"/>
                <w:sz w:val="26"/>
                <w:szCs w:val="26"/>
              </w:rPr>
              <w:t>Победителем закупки признается Участник, заявка которого соответствует требованиям Документаци</w:t>
            </w:r>
            <w:r>
              <w:rPr>
                <w:b w:val="0"/>
                <w:snapToGrid w:val="0"/>
                <w:sz w:val="26"/>
                <w:szCs w:val="26"/>
              </w:rPr>
              <w:t>и</w:t>
            </w:r>
            <w:r w:rsidRPr="00BE7609">
              <w:rPr>
                <w:b w:val="0"/>
                <w:snapToGrid w:val="0"/>
                <w:sz w:val="26"/>
                <w:szCs w:val="26"/>
              </w:rPr>
              <w:t xml:space="preserve"> о закупке и содержит лучшие условия исполнения Договора на основании установленных критериев оценки</w:t>
            </w:r>
            <w:r>
              <w:rPr>
                <w:b w:val="0"/>
                <w:snapToGrid w:val="0"/>
                <w:sz w:val="26"/>
                <w:szCs w:val="26"/>
              </w:rPr>
              <w:t xml:space="preserve"> </w:t>
            </w:r>
            <w:r w:rsidRPr="00BE7609">
              <w:rPr>
                <w:b w:val="0"/>
                <w:snapToGrid w:val="0"/>
                <w:sz w:val="26"/>
                <w:szCs w:val="26"/>
              </w:rPr>
              <w:t>согласно Документации о закупке</w:t>
            </w:r>
            <w:r>
              <w:rPr>
                <w:b w:val="0"/>
                <w:snapToGrid w:val="0"/>
                <w:sz w:val="26"/>
                <w:szCs w:val="26"/>
              </w:rPr>
              <w:t>.</w:t>
            </w:r>
            <w:r w:rsidRPr="00BE7609">
              <w:rPr>
                <w:b w:val="0"/>
                <w:snapToGrid w:val="0"/>
                <w:sz w:val="26"/>
                <w:szCs w:val="26"/>
              </w:rPr>
              <w:t xml:space="preserve"> </w:t>
            </w:r>
          </w:p>
        </w:tc>
      </w:tr>
      <w:tr w:rsidR="00F524CF" w:rsidRPr="00AA46BF" w14:paraId="5CBA32D8" w14:textId="77777777" w:rsidTr="00620CA1">
        <w:tc>
          <w:tcPr>
            <w:tcW w:w="817" w:type="dxa"/>
          </w:tcPr>
          <w:p w14:paraId="250240EC" w14:textId="77777777" w:rsidR="00F524CF" w:rsidRPr="00DB7BCB" w:rsidRDefault="00F524CF" w:rsidP="0018046E">
            <w:pPr>
              <w:pStyle w:val="afff8"/>
              <w:widowControl w:val="0"/>
              <w:numPr>
                <w:ilvl w:val="0"/>
                <w:numId w:val="21"/>
              </w:numPr>
              <w:ind w:left="0" w:firstLine="0"/>
              <w:contextualSpacing w:val="0"/>
              <w:jc w:val="center"/>
              <w:rPr>
                <w:rFonts w:ascii="Times New Roman" w:hAnsi="Times New Roman"/>
                <w:sz w:val="26"/>
              </w:rPr>
            </w:pPr>
          </w:p>
        </w:tc>
        <w:tc>
          <w:tcPr>
            <w:tcW w:w="2552" w:type="dxa"/>
          </w:tcPr>
          <w:p w14:paraId="6281697C" w14:textId="3F2BDD1B" w:rsidR="00F524CF" w:rsidRPr="00DB7BCB" w:rsidRDefault="00F524CF" w:rsidP="00F524CF">
            <w:pPr>
              <w:widowControl w:val="0"/>
              <w:spacing w:after="120"/>
              <w:jc w:val="left"/>
            </w:pPr>
            <w:r>
              <w:t>Обеспечение исполнения Договора</w:t>
            </w:r>
          </w:p>
        </w:tc>
        <w:tc>
          <w:tcPr>
            <w:tcW w:w="6837" w:type="dxa"/>
          </w:tcPr>
          <w:p w14:paraId="19B8AC64" w14:textId="106E5F89" w:rsidR="00F524CF" w:rsidRPr="00BE7609" w:rsidRDefault="00F524CF" w:rsidP="00F524CF">
            <w:pPr>
              <w:pStyle w:val="Tableheader"/>
              <w:widowControl w:val="0"/>
              <w:rPr>
                <w:b w:val="0"/>
                <w:snapToGrid w:val="0"/>
                <w:sz w:val="26"/>
                <w:szCs w:val="26"/>
              </w:rPr>
            </w:pPr>
            <w:r w:rsidRPr="00AB292A">
              <w:rPr>
                <w:b w:val="0"/>
                <w:bCs/>
                <w:snapToGrid w:val="0"/>
                <w:sz w:val="26"/>
                <w:szCs w:val="26"/>
              </w:rPr>
              <w:t>Информация о размере, валюте и иных требованиях к обеспечению исполнения Договора приведена в Документации о закупке»</w:t>
            </w:r>
            <w:r w:rsidR="00E22F13">
              <w:rPr>
                <w:b w:val="0"/>
                <w:bCs/>
                <w:snapToGrid w:val="0"/>
                <w:sz w:val="26"/>
                <w:szCs w:val="26"/>
              </w:rPr>
              <w:t xml:space="preserve"> (подраздел </w:t>
            </w:r>
            <w:r w:rsidR="00E22F13">
              <w:rPr>
                <w:b w:val="0"/>
                <w:bCs/>
                <w:snapToGrid w:val="0"/>
                <w:sz w:val="26"/>
                <w:szCs w:val="26"/>
              </w:rPr>
              <w:fldChar w:fldCharType="begin"/>
            </w:r>
            <w:r w:rsidR="00E22F13">
              <w:rPr>
                <w:b w:val="0"/>
                <w:bCs/>
                <w:snapToGrid w:val="0"/>
                <w:sz w:val="26"/>
                <w:szCs w:val="26"/>
              </w:rPr>
              <w:instrText xml:space="preserve"> REF _Ref111122014 \r \h </w:instrText>
            </w:r>
            <w:r w:rsidR="00E22F13">
              <w:rPr>
                <w:b w:val="0"/>
                <w:bCs/>
                <w:snapToGrid w:val="0"/>
                <w:sz w:val="26"/>
                <w:szCs w:val="26"/>
              </w:rPr>
            </w:r>
            <w:r w:rsidR="00E22F13">
              <w:rPr>
                <w:b w:val="0"/>
                <w:bCs/>
                <w:snapToGrid w:val="0"/>
                <w:sz w:val="26"/>
                <w:szCs w:val="26"/>
              </w:rPr>
              <w:fldChar w:fldCharType="separate"/>
            </w:r>
            <w:r w:rsidR="00A50DD5">
              <w:rPr>
                <w:b w:val="0"/>
                <w:bCs/>
                <w:snapToGrid w:val="0"/>
                <w:sz w:val="26"/>
                <w:szCs w:val="26"/>
              </w:rPr>
              <w:t>1.2</w:t>
            </w:r>
            <w:r w:rsidR="00E22F13">
              <w:rPr>
                <w:b w:val="0"/>
                <w:bCs/>
                <w:snapToGrid w:val="0"/>
                <w:sz w:val="26"/>
                <w:szCs w:val="26"/>
              </w:rPr>
              <w:fldChar w:fldCharType="end"/>
            </w:r>
            <w:r w:rsidR="00E22F13">
              <w:rPr>
                <w:b w:val="0"/>
                <w:bCs/>
                <w:snapToGrid w:val="0"/>
                <w:sz w:val="26"/>
                <w:szCs w:val="26"/>
              </w:rPr>
              <w:t>)</w:t>
            </w:r>
            <w:r w:rsidRPr="00AB292A">
              <w:rPr>
                <w:b w:val="0"/>
                <w:bCs/>
                <w:snapToGrid w:val="0"/>
                <w:sz w:val="26"/>
                <w:szCs w:val="26"/>
              </w:rPr>
              <w:t>.</w:t>
            </w:r>
          </w:p>
        </w:tc>
      </w:tr>
      <w:tr w:rsidR="006C03D6" w:rsidRPr="00AA46BF" w14:paraId="09B91D81" w14:textId="77777777" w:rsidTr="00620CA1">
        <w:tc>
          <w:tcPr>
            <w:tcW w:w="817" w:type="dxa"/>
          </w:tcPr>
          <w:p w14:paraId="74B49093" w14:textId="77777777" w:rsidR="006C03D6" w:rsidRPr="00DB7BCB" w:rsidRDefault="006C03D6" w:rsidP="0018046E">
            <w:pPr>
              <w:pStyle w:val="afff8"/>
              <w:widowControl w:val="0"/>
              <w:numPr>
                <w:ilvl w:val="0"/>
                <w:numId w:val="21"/>
              </w:numPr>
              <w:ind w:left="0" w:firstLine="0"/>
              <w:contextualSpacing w:val="0"/>
              <w:jc w:val="center"/>
              <w:rPr>
                <w:rFonts w:ascii="Times New Roman" w:hAnsi="Times New Roman"/>
                <w:sz w:val="26"/>
              </w:rPr>
            </w:pPr>
            <w:bookmarkStart w:id="3" w:name="_Ref446062609"/>
            <w:bookmarkEnd w:id="3"/>
          </w:p>
        </w:tc>
        <w:tc>
          <w:tcPr>
            <w:tcW w:w="9389" w:type="dxa"/>
            <w:gridSpan w:val="2"/>
          </w:tcPr>
          <w:p w14:paraId="4E1B4BEA" w14:textId="617389D0" w:rsidR="001E6710" w:rsidRDefault="001E6710" w:rsidP="001E6710">
            <w:pPr>
              <w:widowControl w:val="0"/>
              <w:spacing w:after="120"/>
            </w:pPr>
            <w:r>
              <w:t xml:space="preserve">Настоящая закупка не является конкурентной процедурой в соответствии </w:t>
            </w:r>
            <w:r w:rsidR="00472524">
              <w:t>с действующим законодательством</w:t>
            </w:r>
            <w:r w:rsidRPr="00472524">
              <w:t>. Заказчик</w:t>
            </w:r>
            <w:r>
              <w:t xml:space="preserve"> вправе отказаться от заключения договора по результатам закупки в любой момент до его заключения.</w:t>
            </w:r>
          </w:p>
          <w:p w14:paraId="083C3B3C" w14:textId="77777777" w:rsidR="006C03D6" w:rsidRPr="00DB7BCB" w:rsidRDefault="00FD1E8C" w:rsidP="00B43E46">
            <w:pPr>
              <w:widowControl w:val="0"/>
              <w:spacing w:after="120"/>
            </w:pPr>
            <w:r w:rsidRPr="00FD1E8C">
              <w:t>Подробное описание закупаемой продукции и условий Договора, а такж</w:t>
            </w:r>
            <w:r>
              <w:t xml:space="preserve">е процедур закупки содержится </w:t>
            </w:r>
            <w:r w:rsidR="006C03D6" w:rsidRPr="00DB7BCB">
              <w:t xml:space="preserve">в </w:t>
            </w:r>
            <w:r w:rsidR="00AB4F34" w:rsidRPr="00DB7BCB">
              <w:t>Д</w:t>
            </w:r>
            <w:r w:rsidR="006C03D6" w:rsidRPr="00DB7BCB">
              <w:t>окументации о закупке.</w:t>
            </w:r>
          </w:p>
        </w:tc>
      </w:tr>
    </w:tbl>
    <w:p w14:paraId="52F4B131" w14:textId="77777777" w:rsidR="002802C0" w:rsidRDefault="002802C0" w:rsidP="002802C0">
      <w:pPr>
        <w:jc w:val="left"/>
        <w:rPr>
          <w:rStyle w:val="aff5"/>
          <w:b w:val="0"/>
          <w:snapToGrid/>
        </w:rPr>
        <w:sectPr w:rsidR="002802C0" w:rsidSect="001A5367">
          <w:footerReference w:type="default" r:id="rId12"/>
          <w:footerReference w:type="first" r:id="rId13"/>
          <w:pgSz w:w="11906" w:h="16838" w:code="9"/>
          <w:pgMar w:top="1134" w:right="567" w:bottom="993" w:left="1134" w:header="680" w:footer="79" w:gutter="0"/>
          <w:cols w:space="708"/>
          <w:titlePg/>
          <w:docGrid w:linePitch="360"/>
        </w:sectPr>
      </w:pPr>
    </w:p>
    <w:p w14:paraId="6BF2A898" w14:textId="77777777" w:rsidR="009D3B96" w:rsidRPr="008D50E4" w:rsidRDefault="009D3B96" w:rsidP="009D3B96">
      <w:pPr>
        <w:snapToGrid w:val="0"/>
        <w:spacing w:before="0"/>
        <w:jc w:val="center"/>
        <w:rPr>
          <w:rFonts w:eastAsia="Calibri"/>
          <w:i/>
          <w:snapToGrid/>
          <w:sz w:val="24"/>
          <w:szCs w:val="24"/>
          <w:shd w:val="clear" w:color="auto" w:fill="FFFF99"/>
          <w:lang w:eastAsia="en-US"/>
        </w:rPr>
      </w:pPr>
      <w:r w:rsidRPr="008D50E4">
        <w:rPr>
          <w:noProof/>
          <w:snapToGrid/>
        </w:rPr>
        <w:lastRenderedPageBreak/>
        <w:drawing>
          <wp:anchor distT="0" distB="0" distL="114300" distR="114300" simplePos="0" relativeHeight="251663360" behindDoc="1" locked="0" layoutInCell="1" allowOverlap="1" wp14:anchorId="78BA7B80" wp14:editId="2520C607">
            <wp:simplePos x="0" y="0"/>
            <wp:positionH relativeFrom="column">
              <wp:posOffset>2136775</wp:posOffset>
            </wp:positionH>
            <wp:positionV relativeFrom="paragraph">
              <wp:posOffset>635</wp:posOffset>
            </wp:positionV>
            <wp:extent cx="1951990" cy="73025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1990" cy="730250"/>
                    </a:xfrm>
                    <a:prstGeom prst="rect">
                      <a:avLst/>
                    </a:prstGeom>
                    <a:noFill/>
                  </pic:spPr>
                </pic:pic>
              </a:graphicData>
            </a:graphic>
            <wp14:sizeRelH relativeFrom="page">
              <wp14:pctWidth>0</wp14:pctWidth>
            </wp14:sizeRelH>
            <wp14:sizeRelV relativeFrom="page">
              <wp14:pctHeight>0</wp14:pctHeight>
            </wp14:sizeRelV>
          </wp:anchor>
        </w:drawing>
      </w:r>
      <w:r w:rsidRPr="008D50E4">
        <w:rPr>
          <w:noProof/>
          <w:snapToGrid/>
        </w:rPr>
        <mc:AlternateContent>
          <mc:Choice Requires="wps">
            <w:drawing>
              <wp:anchor distT="4294967295" distB="4294967295" distL="114300" distR="114300" simplePos="0" relativeHeight="251662336" behindDoc="0" locked="0" layoutInCell="0" allowOverlap="1" wp14:anchorId="7559BD00" wp14:editId="0EB4ADA0">
                <wp:simplePos x="0" y="0"/>
                <wp:positionH relativeFrom="margin">
                  <wp:posOffset>-114300</wp:posOffset>
                </wp:positionH>
                <wp:positionV relativeFrom="paragraph">
                  <wp:posOffset>815975</wp:posOffset>
                </wp:positionV>
                <wp:extent cx="6356350" cy="0"/>
                <wp:effectExtent l="0" t="19050" r="4445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FA170" id="Прямая соединительная линия 2" o:spid="_x0000_s1026" style="position:absolute;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pt,64.25pt" to="491.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" o:allowincell="f" strokeweight="4.5pt">
                <v:stroke linestyle="thickThin"/>
                <w10:wrap anchorx="margin"/>
              </v:line>
            </w:pict>
          </mc:Fallback>
        </mc:AlternateContent>
      </w:r>
    </w:p>
    <w:p w14:paraId="573AB6FE" w14:textId="77777777" w:rsidR="009D3B96" w:rsidRPr="008D50E4" w:rsidRDefault="009D3B96" w:rsidP="009D3B96">
      <w:pPr>
        <w:snapToGrid w:val="0"/>
        <w:spacing w:before="0"/>
        <w:ind w:left="5954"/>
        <w:jc w:val="center"/>
        <w:rPr>
          <w:b/>
          <w:snapToGrid/>
          <w:sz w:val="36"/>
        </w:rPr>
      </w:pPr>
    </w:p>
    <w:p w14:paraId="028B1E25" w14:textId="77777777" w:rsidR="009D3B96" w:rsidRPr="008D50E4" w:rsidRDefault="009D3B96" w:rsidP="009D3B96">
      <w:pPr>
        <w:snapToGrid w:val="0"/>
        <w:spacing w:before="0"/>
        <w:jc w:val="center"/>
        <w:rPr>
          <w:b/>
          <w:snapToGrid/>
          <w:sz w:val="24"/>
          <w:szCs w:val="24"/>
        </w:rPr>
      </w:pPr>
    </w:p>
    <w:p w14:paraId="2E102C30" w14:textId="77777777" w:rsidR="009D3B96" w:rsidRPr="008D50E4" w:rsidRDefault="009D3B96" w:rsidP="009D3B96">
      <w:pPr>
        <w:snapToGrid w:val="0"/>
        <w:spacing w:before="0"/>
        <w:jc w:val="center"/>
        <w:rPr>
          <w:b/>
          <w:snapToGrid/>
          <w:sz w:val="24"/>
          <w:szCs w:val="24"/>
        </w:rPr>
      </w:pPr>
    </w:p>
    <w:p w14:paraId="3D7BF080" w14:textId="77777777" w:rsidR="009D3B96" w:rsidRPr="008D50E4" w:rsidRDefault="009D3B96" w:rsidP="009D3B96">
      <w:pPr>
        <w:keepNext/>
        <w:keepLines/>
        <w:suppressAutoHyphens/>
        <w:jc w:val="center"/>
        <w:outlineLvl w:val="0"/>
        <w:rPr>
          <w:b/>
          <w:bCs/>
          <w:snapToGrid/>
          <w:kern w:val="28"/>
          <w:sz w:val="28"/>
          <w:szCs w:val="28"/>
        </w:rPr>
      </w:pPr>
    </w:p>
    <w:p w14:paraId="7B462E99" w14:textId="0FCA7B63" w:rsidR="00FB168B" w:rsidRDefault="00FB168B" w:rsidP="00FB168B">
      <w:pPr>
        <w:ind w:left="4678"/>
        <w:rPr>
          <w:szCs w:val="28"/>
        </w:rPr>
      </w:pPr>
    </w:p>
    <w:p w14:paraId="65EC3152" w14:textId="4C3C6956" w:rsidR="00537769" w:rsidRDefault="00537769" w:rsidP="00FB168B">
      <w:pPr>
        <w:ind w:left="4678"/>
        <w:rPr>
          <w:szCs w:val="28"/>
        </w:rPr>
      </w:pPr>
    </w:p>
    <w:p w14:paraId="206281AA" w14:textId="530A278D" w:rsidR="00537769" w:rsidRDefault="00537769" w:rsidP="00FB168B">
      <w:pPr>
        <w:ind w:left="4678"/>
        <w:rPr>
          <w:szCs w:val="28"/>
        </w:rPr>
      </w:pPr>
    </w:p>
    <w:p w14:paraId="479C2FE1" w14:textId="77777777" w:rsidR="00D6238E" w:rsidRDefault="00D6238E" w:rsidP="00FB168B">
      <w:pPr>
        <w:ind w:left="4678"/>
        <w:rPr>
          <w:szCs w:val="28"/>
        </w:rPr>
      </w:pPr>
    </w:p>
    <w:p w14:paraId="18340D61" w14:textId="77777777" w:rsidR="00537769" w:rsidRPr="00C55B01" w:rsidRDefault="00537769" w:rsidP="00FB168B">
      <w:pPr>
        <w:ind w:left="4678"/>
        <w:rPr>
          <w:i/>
          <w:sz w:val="24"/>
          <w:szCs w:val="24"/>
          <w:shd w:val="clear" w:color="auto" w:fill="FFFF99"/>
        </w:rPr>
      </w:pPr>
    </w:p>
    <w:p w14:paraId="4E76909A" w14:textId="77777777" w:rsidR="00EC5F37" w:rsidRPr="00C55B01" w:rsidRDefault="00EC5F37" w:rsidP="001D3D1B">
      <w:pPr>
        <w:jc w:val="right"/>
        <w:rPr>
          <w:b/>
          <w:sz w:val="22"/>
          <w:szCs w:val="22"/>
        </w:rPr>
      </w:pPr>
      <w:r w:rsidRPr="00C55B01">
        <w:rPr>
          <w:b/>
          <w:sz w:val="22"/>
          <w:szCs w:val="22"/>
        </w:rPr>
        <w:t xml:space="preserve"> </w:t>
      </w:r>
    </w:p>
    <w:p w14:paraId="359648E0" w14:textId="77777777" w:rsidR="00EC5F37" w:rsidRPr="00C55B01" w:rsidRDefault="00EC5F37">
      <w:pPr>
        <w:ind w:left="3424" w:hanging="11"/>
        <w:jc w:val="center"/>
      </w:pPr>
    </w:p>
    <w:p w14:paraId="6176868D" w14:textId="77777777" w:rsidR="00EC5F37" w:rsidRPr="00C55B01" w:rsidRDefault="00EC5F37"/>
    <w:p w14:paraId="1B14AC83" w14:textId="77777777" w:rsidR="00EC5F37" w:rsidRPr="00C55B01" w:rsidRDefault="0047225C" w:rsidP="00BF4CF6">
      <w:pPr>
        <w:spacing w:before="480" w:after="360"/>
        <w:jc w:val="center"/>
        <w:outlineLvl w:val="4"/>
        <w:rPr>
          <w:b/>
          <w:sz w:val="36"/>
        </w:rPr>
      </w:pPr>
      <w:bookmarkStart w:id="4" w:name="_Toc518119232"/>
      <w:r w:rsidRPr="00C55B01">
        <w:rPr>
          <w:b/>
          <w:sz w:val="36"/>
        </w:rPr>
        <w:t>Д</w:t>
      </w:r>
      <w:r w:rsidR="00EC5F37" w:rsidRPr="00C55B01">
        <w:rPr>
          <w:b/>
          <w:sz w:val="36"/>
        </w:rPr>
        <w:t>окументация</w:t>
      </w:r>
      <w:bookmarkEnd w:id="4"/>
      <w:r w:rsidRPr="00C55B01">
        <w:rPr>
          <w:b/>
          <w:sz w:val="36"/>
        </w:rPr>
        <w:t xml:space="preserve"> о закупке</w:t>
      </w:r>
    </w:p>
    <w:p w14:paraId="032AD68A" w14:textId="77777777" w:rsidR="00EC5F37" w:rsidRPr="00C55B01" w:rsidRDefault="00EC5F37"/>
    <w:p w14:paraId="1D752169" w14:textId="2284F5D7" w:rsidR="00EC5F37" w:rsidRPr="00C55B01" w:rsidRDefault="001F3701" w:rsidP="00AF648A">
      <w:pPr>
        <w:keepNext/>
        <w:keepLines/>
        <w:spacing w:before="0" w:line="20" w:lineRule="atLeast"/>
        <w:jc w:val="center"/>
      </w:pPr>
      <w:r>
        <w:t xml:space="preserve">СОСТЯЗАТЕЛЬНЫЙ </w:t>
      </w:r>
      <w:r w:rsidRPr="00AF648A">
        <w:t>ОТБОР</w:t>
      </w:r>
      <w:r w:rsidR="000A6D22" w:rsidRPr="00AF648A">
        <w:t>, УЧАСТНИКАМИ КОТОРОГО МОГУТ БЫТЬ ТОЛЬКО СУБЪЕКТЫ МСП,</w:t>
      </w:r>
      <w:r w:rsidR="000C0657" w:rsidRPr="00AF648A">
        <w:br/>
      </w:r>
      <w:r w:rsidR="00EC5F37" w:rsidRPr="00AF648A">
        <w:t>НА ПРАВО ЗАКЛЮЧЕНИЯ ДОГОВОРА</w:t>
      </w:r>
      <w:r w:rsidR="009D3B96" w:rsidRPr="00AF648A">
        <w:t xml:space="preserve"> </w:t>
      </w:r>
      <w:r w:rsidR="00323210">
        <w:t>ПО</w:t>
      </w:r>
      <w:r w:rsidR="009D3B96" w:rsidRPr="00AF648A">
        <w:t xml:space="preserve"> </w:t>
      </w:r>
      <w:r w:rsidR="00311EF4" w:rsidRPr="00AF648A">
        <w:t xml:space="preserve">ОКПД2 </w:t>
      </w:r>
      <w:r w:rsidR="00AF648A" w:rsidRPr="00AF648A">
        <w:t>79.90.39.190 ОКАЗАНИЕ УСЛУГ по ПОДГОТОВКЕ, ОРГАНИЗАЦИИ И ПРОВЕДЕНИЮ КОРПОРАТИВНОГО ЧЕМПИОНАТА ГРУППЫ РУСГИДРО СРЕДИ</w:t>
      </w:r>
      <w:r w:rsidR="00AF648A">
        <w:t xml:space="preserve"> ЮНИОРОВ ПО МЕТОДИКЕ ДВИЖЕНИЯ «ПРОФЕССИОНАЛЫ» </w:t>
      </w:r>
      <w:r w:rsidR="00AF648A" w:rsidRPr="00AF648A">
        <w:t>(</w:t>
      </w:r>
      <w:r w:rsidR="00AF648A">
        <w:t>КОМПЕТЕНЦИЯ</w:t>
      </w:r>
      <w:r w:rsidR="00AF648A" w:rsidRPr="00AF648A">
        <w:t xml:space="preserve"> «</w:t>
      </w:r>
      <w:r w:rsidR="00AF648A">
        <w:t>ЭЛЕКТРОМОНТАЖ</w:t>
      </w:r>
      <w:r w:rsidR="00AF648A" w:rsidRPr="00AF648A">
        <w:t>»)</w:t>
      </w:r>
      <w:r w:rsidR="00AF648A">
        <w:t xml:space="preserve"> НА ТЕРРИТОРИИ </w:t>
      </w:r>
      <w:r w:rsidR="00AF648A" w:rsidRPr="00AF648A">
        <w:t>РОССИЙСКОЙ ФЕДЕРАЦИИ</w:t>
      </w:r>
    </w:p>
    <w:p w14:paraId="671E8EBC" w14:textId="6127B565" w:rsidR="00EC5F37" w:rsidRPr="00C55B01" w:rsidRDefault="00D51C4F" w:rsidP="00D51C4F">
      <w:pPr>
        <w:jc w:val="center"/>
      </w:pPr>
      <w:r w:rsidRPr="00C55B01">
        <w:t>(ЛОТ №</w:t>
      </w:r>
      <w:r w:rsidR="009D3B96">
        <w:t xml:space="preserve"> </w:t>
      </w:r>
      <w:r w:rsidR="00AF648A">
        <w:t>24</w:t>
      </w:r>
      <w:r w:rsidR="00400D95">
        <w:t>-ОПДУП-202</w:t>
      </w:r>
      <w:r w:rsidR="00A52D43">
        <w:t>6</w:t>
      </w:r>
      <w:r w:rsidR="00311EF4" w:rsidRPr="00311EF4">
        <w:t>-КорУнг</w:t>
      </w:r>
      <w:r w:rsidRPr="00C55B01">
        <w:t>)</w:t>
      </w:r>
    </w:p>
    <w:p w14:paraId="1A56B6D0" w14:textId="77777777" w:rsidR="001D54B3" w:rsidRPr="00C55B01" w:rsidRDefault="001D54B3" w:rsidP="001D54B3"/>
    <w:p w14:paraId="0BB00E5A" w14:textId="77777777" w:rsidR="00D51C4F" w:rsidRPr="00C55B01" w:rsidRDefault="00D51C4F" w:rsidP="00D51C4F">
      <w:pPr>
        <w:jc w:val="center"/>
      </w:pPr>
    </w:p>
    <w:p w14:paraId="7C233C6D" w14:textId="77777777" w:rsidR="00EC5F37" w:rsidRPr="001A0F5F" w:rsidRDefault="00EC5F37"/>
    <w:p w14:paraId="4831CE85" w14:textId="77777777" w:rsidR="00EC5F37" w:rsidRPr="00AA1EA5" w:rsidRDefault="00376A79" w:rsidP="006C598B">
      <w:pPr>
        <w:pageBreakBefore/>
        <w:spacing w:before="480" w:after="360"/>
        <w:jc w:val="center"/>
        <w:outlineLvl w:val="4"/>
        <w:rPr>
          <w:b/>
          <w:sz w:val="28"/>
        </w:rPr>
      </w:pPr>
      <w:r w:rsidRPr="00AA1EA5">
        <w:rPr>
          <w:b/>
          <w:sz w:val="28"/>
        </w:rPr>
        <w:lastRenderedPageBreak/>
        <w:t>СОДЕРЖАНИЕ</w:t>
      </w:r>
    </w:p>
    <w:p w14:paraId="12864386" w14:textId="51E45D1B" w:rsidR="00A50DD5" w:rsidRDefault="00094DDB">
      <w:pPr>
        <w:pStyle w:val="14"/>
        <w:rPr>
          <w:rFonts w:asciiTheme="minorHAnsi" w:eastAsiaTheme="minorEastAsia" w:hAnsiTheme="minorHAnsi" w:cstheme="minorBidi"/>
          <w:b w:val="0"/>
          <w:bCs w:val="0"/>
          <w:caps w:val="0"/>
          <w:snapToGrid/>
          <w:kern w:val="2"/>
          <w:sz w:val="22"/>
          <w:szCs w:val="22"/>
          <w14:ligatures w14:val="standardContextual"/>
        </w:rPr>
      </w:pPr>
      <w:r w:rsidRPr="00C55B01">
        <w:fldChar w:fldCharType="begin"/>
      </w:r>
      <w:r w:rsidR="00EC5F37" w:rsidRPr="00BA04C6">
        <w:instrText xml:space="preserve"> TOC \o "2-2" \h \z \t "Заголовок 1;1;Пункт2;3" </w:instrText>
      </w:r>
      <w:r w:rsidRPr="00C55B01">
        <w:fldChar w:fldCharType="separate"/>
      </w:r>
      <w:hyperlink w:anchor="_Toc141972803" w:history="1">
        <w:r w:rsidR="00A50DD5" w:rsidRPr="00895256">
          <w:rPr>
            <w:rStyle w:val="af5"/>
          </w:rPr>
          <w:t>СОКРАЩЕНИЯ</w:t>
        </w:r>
        <w:r w:rsidR="00A50DD5">
          <w:rPr>
            <w:webHidden/>
          </w:rPr>
          <w:tab/>
        </w:r>
        <w:r w:rsidR="00A50DD5">
          <w:rPr>
            <w:webHidden/>
          </w:rPr>
          <w:fldChar w:fldCharType="begin"/>
        </w:r>
        <w:r w:rsidR="00A50DD5">
          <w:rPr>
            <w:webHidden/>
          </w:rPr>
          <w:instrText xml:space="preserve"> PAGEREF _Toc141972803 \h </w:instrText>
        </w:r>
        <w:r w:rsidR="00A50DD5">
          <w:rPr>
            <w:webHidden/>
          </w:rPr>
        </w:r>
        <w:r w:rsidR="00A50DD5">
          <w:rPr>
            <w:webHidden/>
          </w:rPr>
          <w:fldChar w:fldCharType="separate"/>
        </w:r>
        <w:r w:rsidR="00D6238E">
          <w:rPr>
            <w:webHidden/>
          </w:rPr>
          <w:t>9</w:t>
        </w:r>
        <w:r w:rsidR="00A50DD5">
          <w:rPr>
            <w:webHidden/>
          </w:rPr>
          <w:fldChar w:fldCharType="end"/>
        </w:r>
      </w:hyperlink>
    </w:p>
    <w:p w14:paraId="43D925E6" w14:textId="0C4B71DC"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04" w:history="1">
        <w:r w:rsidR="00A50DD5" w:rsidRPr="00895256">
          <w:rPr>
            <w:rStyle w:val="af5"/>
          </w:rPr>
          <w:t>ТЕРМИНЫ И ОПРЕДЕЛЕНИЯ</w:t>
        </w:r>
        <w:r w:rsidR="00A50DD5">
          <w:rPr>
            <w:webHidden/>
          </w:rPr>
          <w:tab/>
        </w:r>
        <w:r w:rsidR="00A50DD5">
          <w:rPr>
            <w:webHidden/>
          </w:rPr>
          <w:fldChar w:fldCharType="begin"/>
        </w:r>
        <w:r w:rsidR="00A50DD5">
          <w:rPr>
            <w:webHidden/>
          </w:rPr>
          <w:instrText xml:space="preserve"> PAGEREF _Toc141972804 \h </w:instrText>
        </w:r>
        <w:r w:rsidR="00A50DD5">
          <w:rPr>
            <w:webHidden/>
          </w:rPr>
        </w:r>
        <w:r w:rsidR="00A50DD5">
          <w:rPr>
            <w:webHidden/>
          </w:rPr>
          <w:fldChar w:fldCharType="separate"/>
        </w:r>
        <w:r w:rsidR="00D6238E">
          <w:rPr>
            <w:webHidden/>
          </w:rPr>
          <w:t>12</w:t>
        </w:r>
        <w:r w:rsidR="00A50DD5">
          <w:rPr>
            <w:webHidden/>
          </w:rPr>
          <w:fldChar w:fldCharType="end"/>
        </w:r>
      </w:hyperlink>
    </w:p>
    <w:p w14:paraId="7C8FC78F" w14:textId="7C0BCF1F"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05" w:history="1">
        <w:r w:rsidR="00A50DD5" w:rsidRPr="00895256">
          <w:rPr>
            <w:rStyle w:val="af5"/>
          </w:rPr>
          <w:t>1.</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ОСНОВНЫЕ СВЕДЕНИЯ О ЗАКУПКЕ</w:t>
        </w:r>
        <w:r w:rsidR="00A50DD5">
          <w:rPr>
            <w:webHidden/>
          </w:rPr>
          <w:tab/>
        </w:r>
        <w:r w:rsidR="00A50DD5">
          <w:rPr>
            <w:webHidden/>
          </w:rPr>
          <w:fldChar w:fldCharType="begin"/>
        </w:r>
        <w:r w:rsidR="00A50DD5">
          <w:rPr>
            <w:webHidden/>
          </w:rPr>
          <w:instrText xml:space="preserve"> PAGEREF _Toc141972805 \h </w:instrText>
        </w:r>
        <w:r w:rsidR="00A50DD5">
          <w:rPr>
            <w:webHidden/>
          </w:rPr>
        </w:r>
        <w:r w:rsidR="00A50DD5">
          <w:rPr>
            <w:webHidden/>
          </w:rPr>
          <w:fldChar w:fldCharType="separate"/>
        </w:r>
        <w:r w:rsidR="00D6238E">
          <w:rPr>
            <w:webHidden/>
          </w:rPr>
          <w:t>16</w:t>
        </w:r>
        <w:r w:rsidR="00A50DD5">
          <w:rPr>
            <w:webHidden/>
          </w:rPr>
          <w:fldChar w:fldCharType="end"/>
        </w:r>
      </w:hyperlink>
    </w:p>
    <w:p w14:paraId="32E7C571" w14:textId="3F62D6E0"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06" w:history="1">
        <w:r w:rsidR="00A50DD5" w:rsidRPr="00895256">
          <w:rPr>
            <w:rStyle w:val="af5"/>
          </w:rPr>
          <w:t>1.1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Статус настоящего раздела</w:t>
        </w:r>
        <w:r w:rsidR="00A50DD5">
          <w:rPr>
            <w:webHidden/>
          </w:rPr>
          <w:tab/>
        </w:r>
        <w:r w:rsidR="00A50DD5">
          <w:rPr>
            <w:webHidden/>
          </w:rPr>
          <w:fldChar w:fldCharType="begin"/>
        </w:r>
        <w:r w:rsidR="00A50DD5">
          <w:rPr>
            <w:webHidden/>
          </w:rPr>
          <w:instrText xml:space="preserve"> PAGEREF _Toc141972806 \h </w:instrText>
        </w:r>
        <w:r w:rsidR="00A50DD5">
          <w:rPr>
            <w:webHidden/>
          </w:rPr>
        </w:r>
        <w:r w:rsidR="00A50DD5">
          <w:rPr>
            <w:webHidden/>
          </w:rPr>
          <w:fldChar w:fldCharType="separate"/>
        </w:r>
        <w:r w:rsidR="00D6238E">
          <w:rPr>
            <w:webHidden/>
          </w:rPr>
          <w:t>16</w:t>
        </w:r>
        <w:r w:rsidR="00A50DD5">
          <w:rPr>
            <w:webHidden/>
          </w:rPr>
          <w:fldChar w:fldCharType="end"/>
        </w:r>
      </w:hyperlink>
    </w:p>
    <w:p w14:paraId="008E49B6" w14:textId="7734E6F9"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07" w:history="1">
        <w:r w:rsidR="00A50DD5" w:rsidRPr="00895256">
          <w:rPr>
            <w:rStyle w:val="af5"/>
          </w:rPr>
          <w:t>1.2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Информация о проводимой закупке</w:t>
        </w:r>
        <w:r w:rsidR="00A50DD5">
          <w:rPr>
            <w:webHidden/>
          </w:rPr>
          <w:tab/>
        </w:r>
        <w:r w:rsidR="00A50DD5">
          <w:rPr>
            <w:webHidden/>
          </w:rPr>
          <w:fldChar w:fldCharType="begin"/>
        </w:r>
        <w:r w:rsidR="00A50DD5">
          <w:rPr>
            <w:webHidden/>
          </w:rPr>
          <w:instrText xml:space="preserve"> PAGEREF _Toc141972807 \h </w:instrText>
        </w:r>
        <w:r w:rsidR="00A50DD5">
          <w:rPr>
            <w:webHidden/>
          </w:rPr>
        </w:r>
        <w:r w:rsidR="00A50DD5">
          <w:rPr>
            <w:webHidden/>
          </w:rPr>
          <w:fldChar w:fldCharType="separate"/>
        </w:r>
        <w:r w:rsidR="00D6238E">
          <w:rPr>
            <w:webHidden/>
          </w:rPr>
          <w:t>16</w:t>
        </w:r>
        <w:r w:rsidR="00A50DD5">
          <w:rPr>
            <w:webHidden/>
          </w:rPr>
          <w:fldChar w:fldCharType="end"/>
        </w:r>
      </w:hyperlink>
    </w:p>
    <w:p w14:paraId="6DAE6D6F" w14:textId="67039E00"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08" w:history="1">
        <w:r w:rsidR="00A50DD5" w:rsidRPr="00895256">
          <w:rPr>
            <w:rStyle w:val="af5"/>
          </w:rPr>
          <w:t>2.</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ОБЩИЕ ПОЛОЖЕНИЯ</w:t>
        </w:r>
        <w:r w:rsidR="00A50DD5">
          <w:rPr>
            <w:webHidden/>
          </w:rPr>
          <w:tab/>
        </w:r>
        <w:r w:rsidR="00A50DD5">
          <w:rPr>
            <w:webHidden/>
          </w:rPr>
          <w:fldChar w:fldCharType="begin"/>
        </w:r>
        <w:r w:rsidR="00A50DD5">
          <w:rPr>
            <w:webHidden/>
          </w:rPr>
          <w:instrText xml:space="preserve"> PAGEREF _Toc141972808 \h </w:instrText>
        </w:r>
        <w:r w:rsidR="00A50DD5">
          <w:rPr>
            <w:webHidden/>
          </w:rPr>
        </w:r>
        <w:r w:rsidR="00A50DD5">
          <w:rPr>
            <w:webHidden/>
          </w:rPr>
          <w:fldChar w:fldCharType="separate"/>
        </w:r>
        <w:r w:rsidR="00D6238E">
          <w:rPr>
            <w:webHidden/>
          </w:rPr>
          <w:t>22</w:t>
        </w:r>
        <w:r w:rsidR="00A50DD5">
          <w:rPr>
            <w:webHidden/>
          </w:rPr>
          <w:fldChar w:fldCharType="end"/>
        </w:r>
      </w:hyperlink>
    </w:p>
    <w:p w14:paraId="57A91C82" w14:textId="32708A7B"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09" w:history="1">
        <w:r w:rsidR="00A50DD5" w:rsidRPr="00895256">
          <w:rPr>
            <w:rStyle w:val="af5"/>
          </w:rPr>
          <w:t>2.1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Общие сведения о закупке</w:t>
        </w:r>
        <w:r w:rsidR="00A50DD5">
          <w:rPr>
            <w:webHidden/>
          </w:rPr>
          <w:tab/>
        </w:r>
        <w:r w:rsidR="00A50DD5">
          <w:rPr>
            <w:webHidden/>
          </w:rPr>
          <w:fldChar w:fldCharType="begin"/>
        </w:r>
        <w:r w:rsidR="00A50DD5">
          <w:rPr>
            <w:webHidden/>
          </w:rPr>
          <w:instrText xml:space="preserve"> PAGEREF _Toc141972809 \h </w:instrText>
        </w:r>
        <w:r w:rsidR="00A50DD5">
          <w:rPr>
            <w:webHidden/>
          </w:rPr>
        </w:r>
        <w:r w:rsidR="00A50DD5">
          <w:rPr>
            <w:webHidden/>
          </w:rPr>
          <w:fldChar w:fldCharType="separate"/>
        </w:r>
        <w:r w:rsidR="00D6238E">
          <w:rPr>
            <w:webHidden/>
          </w:rPr>
          <w:t>22</w:t>
        </w:r>
        <w:r w:rsidR="00A50DD5">
          <w:rPr>
            <w:webHidden/>
          </w:rPr>
          <w:fldChar w:fldCharType="end"/>
        </w:r>
      </w:hyperlink>
    </w:p>
    <w:p w14:paraId="0DB77CDF" w14:textId="58D98EF2"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0" w:history="1">
        <w:r w:rsidR="00A50DD5" w:rsidRPr="00895256">
          <w:rPr>
            <w:rStyle w:val="af5"/>
          </w:rPr>
          <w:t>2.2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Правовой статус документов</w:t>
        </w:r>
        <w:r w:rsidR="00A50DD5">
          <w:rPr>
            <w:webHidden/>
          </w:rPr>
          <w:tab/>
        </w:r>
        <w:r w:rsidR="00A50DD5">
          <w:rPr>
            <w:webHidden/>
          </w:rPr>
          <w:fldChar w:fldCharType="begin"/>
        </w:r>
        <w:r w:rsidR="00A50DD5">
          <w:rPr>
            <w:webHidden/>
          </w:rPr>
          <w:instrText xml:space="preserve"> PAGEREF _Toc141972810 \h </w:instrText>
        </w:r>
        <w:r w:rsidR="00A50DD5">
          <w:rPr>
            <w:webHidden/>
          </w:rPr>
        </w:r>
        <w:r w:rsidR="00A50DD5">
          <w:rPr>
            <w:webHidden/>
          </w:rPr>
          <w:fldChar w:fldCharType="separate"/>
        </w:r>
        <w:r w:rsidR="00D6238E">
          <w:rPr>
            <w:webHidden/>
          </w:rPr>
          <w:t>22</w:t>
        </w:r>
        <w:r w:rsidR="00A50DD5">
          <w:rPr>
            <w:webHidden/>
          </w:rPr>
          <w:fldChar w:fldCharType="end"/>
        </w:r>
      </w:hyperlink>
    </w:p>
    <w:p w14:paraId="533E4217" w14:textId="1D8C43AA"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1" w:history="1">
        <w:r w:rsidR="00A50DD5" w:rsidRPr="00895256">
          <w:rPr>
            <w:rStyle w:val="af5"/>
          </w:rPr>
          <w:t>2.3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Обжалование</w:t>
        </w:r>
        <w:r w:rsidR="00A50DD5">
          <w:rPr>
            <w:webHidden/>
          </w:rPr>
          <w:tab/>
        </w:r>
        <w:r w:rsidR="00A50DD5">
          <w:rPr>
            <w:webHidden/>
          </w:rPr>
          <w:fldChar w:fldCharType="begin"/>
        </w:r>
        <w:r w:rsidR="00A50DD5">
          <w:rPr>
            <w:webHidden/>
          </w:rPr>
          <w:instrText xml:space="preserve"> PAGEREF _Toc141972811 \h </w:instrText>
        </w:r>
        <w:r w:rsidR="00A50DD5">
          <w:rPr>
            <w:webHidden/>
          </w:rPr>
        </w:r>
        <w:r w:rsidR="00A50DD5">
          <w:rPr>
            <w:webHidden/>
          </w:rPr>
          <w:fldChar w:fldCharType="separate"/>
        </w:r>
        <w:r w:rsidR="00D6238E">
          <w:rPr>
            <w:webHidden/>
          </w:rPr>
          <w:t>23</w:t>
        </w:r>
        <w:r w:rsidR="00A50DD5">
          <w:rPr>
            <w:webHidden/>
          </w:rPr>
          <w:fldChar w:fldCharType="end"/>
        </w:r>
      </w:hyperlink>
    </w:p>
    <w:p w14:paraId="167A4659" w14:textId="2C700332"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2" w:history="1">
        <w:r w:rsidR="00A50DD5" w:rsidRPr="00895256">
          <w:rPr>
            <w:rStyle w:val="af5"/>
          </w:rPr>
          <w:t>2.4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Особые положения при проведении закупки с использованием ЭТП</w:t>
        </w:r>
        <w:r w:rsidR="00A50DD5">
          <w:rPr>
            <w:webHidden/>
          </w:rPr>
          <w:tab/>
        </w:r>
        <w:r w:rsidR="00A50DD5">
          <w:rPr>
            <w:webHidden/>
          </w:rPr>
          <w:fldChar w:fldCharType="begin"/>
        </w:r>
        <w:r w:rsidR="00A50DD5">
          <w:rPr>
            <w:webHidden/>
          </w:rPr>
          <w:instrText xml:space="preserve"> PAGEREF _Toc141972812 \h </w:instrText>
        </w:r>
        <w:r w:rsidR="00A50DD5">
          <w:rPr>
            <w:webHidden/>
          </w:rPr>
        </w:r>
        <w:r w:rsidR="00A50DD5">
          <w:rPr>
            <w:webHidden/>
          </w:rPr>
          <w:fldChar w:fldCharType="separate"/>
        </w:r>
        <w:r w:rsidR="00D6238E">
          <w:rPr>
            <w:webHidden/>
          </w:rPr>
          <w:t>24</w:t>
        </w:r>
        <w:r w:rsidR="00A50DD5">
          <w:rPr>
            <w:webHidden/>
          </w:rPr>
          <w:fldChar w:fldCharType="end"/>
        </w:r>
      </w:hyperlink>
    </w:p>
    <w:p w14:paraId="6BE97D93" w14:textId="75B478A0"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3" w:history="1">
        <w:r w:rsidR="00A50DD5" w:rsidRPr="00895256">
          <w:rPr>
            <w:rStyle w:val="af5"/>
          </w:rPr>
          <w:t>2.5</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Прочие положения</w:t>
        </w:r>
        <w:r w:rsidR="00A50DD5">
          <w:rPr>
            <w:webHidden/>
          </w:rPr>
          <w:tab/>
        </w:r>
        <w:r w:rsidR="00A50DD5">
          <w:rPr>
            <w:webHidden/>
          </w:rPr>
          <w:fldChar w:fldCharType="begin"/>
        </w:r>
        <w:r w:rsidR="00A50DD5">
          <w:rPr>
            <w:webHidden/>
          </w:rPr>
          <w:instrText xml:space="preserve"> PAGEREF _Toc141972813 \h </w:instrText>
        </w:r>
        <w:r w:rsidR="00A50DD5">
          <w:rPr>
            <w:webHidden/>
          </w:rPr>
        </w:r>
        <w:r w:rsidR="00A50DD5">
          <w:rPr>
            <w:webHidden/>
          </w:rPr>
          <w:fldChar w:fldCharType="separate"/>
        </w:r>
        <w:r w:rsidR="00D6238E">
          <w:rPr>
            <w:webHidden/>
          </w:rPr>
          <w:t>24</w:t>
        </w:r>
        <w:r w:rsidR="00A50DD5">
          <w:rPr>
            <w:webHidden/>
          </w:rPr>
          <w:fldChar w:fldCharType="end"/>
        </w:r>
      </w:hyperlink>
    </w:p>
    <w:p w14:paraId="778367E9" w14:textId="5C463A5E"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14" w:history="1">
        <w:r w:rsidR="00A50DD5" w:rsidRPr="00895256">
          <w:rPr>
            <w:rStyle w:val="af5"/>
          </w:rPr>
          <w:t>3.</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ТРЕБОВАНИЯ К УЧАСТНИКАМ ЗАКУПКИ</w:t>
        </w:r>
        <w:r w:rsidR="00A50DD5">
          <w:rPr>
            <w:webHidden/>
          </w:rPr>
          <w:tab/>
        </w:r>
        <w:r w:rsidR="00A50DD5">
          <w:rPr>
            <w:webHidden/>
          </w:rPr>
          <w:fldChar w:fldCharType="begin"/>
        </w:r>
        <w:r w:rsidR="00A50DD5">
          <w:rPr>
            <w:webHidden/>
          </w:rPr>
          <w:instrText xml:space="preserve"> PAGEREF _Toc141972814 \h </w:instrText>
        </w:r>
        <w:r w:rsidR="00A50DD5">
          <w:rPr>
            <w:webHidden/>
          </w:rPr>
        </w:r>
        <w:r w:rsidR="00A50DD5">
          <w:rPr>
            <w:webHidden/>
          </w:rPr>
          <w:fldChar w:fldCharType="separate"/>
        </w:r>
        <w:r w:rsidR="00D6238E">
          <w:rPr>
            <w:webHidden/>
          </w:rPr>
          <w:t>26</w:t>
        </w:r>
        <w:r w:rsidR="00A50DD5">
          <w:rPr>
            <w:webHidden/>
          </w:rPr>
          <w:fldChar w:fldCharType="end"/>
        </w:r>
      </w:hyperlink>
    </w:p>
    <w:p w14:paraId="07364B10" w14:textId="5ADC657D"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5" w:history="1">
        <w:r w:rsidR="00A50DD5" w:rsidRPr="00895256">
          <w:rPr>
            <w:rStyle w:val="af5"/>
          </w:rPr>
          <w:t>3.1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Общие требования к Участникам закупки</w:t>
        </w:r>
        <w:r w:rsidR="00A50DD5">
          <w:rPr>
            <w:webHidden/>
          </w:rPr>
          <w:tab/>
        </w:r>
        <w:r w:rsidR="00A50DD5">
          <w:rPr>
            <w:webHidden/>
          </w:rPr>
          <w:fldChar w:fldCharType="begin"/>
        </w:r>
        <w:r w:rsidR="00A50DD5">
          <w:rPr>
            <w:webHidden/>
          </w:rPr>
          <w:instrText xml:space="preserve"> PAGEREF _Toc141972815 \h </w:instrText>
        </w:r>
        <w:r w:rsidR="00A50DD5">
          <w:rPr>
            <w:webHidden/>
          </w:rPr>
        </w:r>
        <w:r w:rsidR="00A50DD5">
          <w:rPr>
            <w:webHidden/>
          </w:rPr>
          <w:fldChar w:fldCharType="separate"/>
        </w:r>
        <w:r w:rsidR="00D6238E">
          <w:rPr>
            <w:webHidden/>
          </w:rPr>
          <w:t>26</w:t>
        </w:r>
        <w:r w:rsidR="00A50DD5">
          <w:rPr>
            <w:webHidden/>
          </w:rPr>
          <w:fldChar w:fldCharType="end"/>
        </w:r>
      </w:hyperlink>
    </w:p>
    <w:p w14:paraId="48EA4A34" w14:textId="686C57EF"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6" w:history="1">
        <w:r w:rsidR="00A50DD5" w:rsidRPr="00895256">
          <w:rPr>
            <w:rStyle w:val="af5"/>
          </w:rPr>
          <w:t>3.2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Коллективные участники</w:t>
        </w:r>
        <w:r w:rsidR="00A50DD5">
          <w:rPr>
            <w:webHidden/>
          </w:rPr>
          <w:tab/>
        </w:r>
        <w:r w:rsidR="00A50DD5">
          <w:rPr>
            <w:webHidden/>
          </w:rPr>
          <w:fldChar w:fldCharType="begin"/>
        </w:r>
        <w:r w:rsidR="00A50DD5">
          <w:rPr>
            <w:webHidden/>
          </w:rPr>
          <w:instrText xml:space="preserve"> PAGEREF _Toc141972816 \h </w:instrText>
        </w:r>
        <w:r w:rsidR="00A50DD5">
          <w:rPr>
            <w:webHidden/>
          </w:rPr>
        </w:r>
        <w:r w:rsidR="00A50DD5">
          <w:rPr>
            <w:webHidden/>
          </w:rPr>
          <w:fldChar w:fldCharType="separate"/>
        </w:r>
        <w:r w:rsidR="00D6238E">
          <w:rPr>
            <w:webHidden/>
          </w:rPr>
          <w:t>26</w:t>
        </w:r>
        <w:r w:rsidR="00A50DD5">
          <w:rPr>
            <w:webHidden/>
          </w:rPr>
          <w:fldChar w:fldCharType="end"/>
        </w:r>
      </w:hyperlink>
    </w:p>
    <w:p w14:paraId="5F2D78DE" w14:textId="7D133A4C"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7" w:history="1">
        <w:r w:rsidR="00A50DD5" w:rsidRPr="00895256">
          <w:rPr>
            <w:rStyle w:val="af5"/>
          </w:rPr>
          <w:t>3.3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Генеральные подрядчики</w:t>
        </w:r>
        <w:r w:rsidR="00A50DD5">
          <w:rPr>
            <w:webHidden/>
          </w:rPr>
          <w:tab/>
        </w:r>
        <w:r w:rsidR="00A50DD5">
          <w:rPr>
            <w:webHidden/>
          </w:rPr>
          <w:fldChar w:fldCharType="begin"/>
        </w:r>
        <w:r w:rsidR="00A50DD5">
          <w:rPr>
            <w:webHidden/>
          </w:rPr>
          <w:instrText xml:space="preserve"> PAGEREF _Toc141972817 \h </w:instrText>
        </w:r>
        <w:r w:rsidR="00A50DD5">
          <w:rPr>
            <w:webHidden/>
          </w:rPr>
        </w:r>
        <w:r w:rsidR="00A50DD5">
          <w:rPr>
            <w:webHidden/>
          </w:rPr>
          <w:fldChar w:fldCharType="separate"/>
        </w:r>
        <w:r w:rsidR="00D6238E">
          <w:rPr>
            <w:webHidden/>
          </w:rPr>
          <w:t>28</w:t>
        </w:r>
        <w:r w:rsidR="00A50DD5">
          <w:rPr>
            <w:webHidden/>
          </w:rPr>
          <w:fldChar w:fldCharType="end"/>
        </w:r>
      </w:hyperlink>
    </w:p>
    <w:p w14:paraId="6E82BD87" w14:textId="2E0184D1"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18" w:history="1">
        <w:r w:rsidR="00A50DD5" w:rsidRPr="00895256">
          <w:rPr>
            <w:rStyle w:val="af5"/>
          </w:rPr>
          <w:t>4.</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ПОРЯДОК ПРОВЕДЕНИЯ ЗАКУПКИ. ИНСТРУКЦИИ ПО ПОДГОТОВКЕ ЗАЯВОК</w:t>
        </w:r>
        <w:r w:rsidR="00A50DD5">
          <w:rPr>
            <w:webHidden/>
          </w:rPr>
          <w:tab/>
        </w:r>
        <w:r w:rsidR="00A50DD5">
          <w:rPr>
            <w:webHidden/>
          </w:rPr>
          <w:fldChar w:fldCharType="begin"/>
        </w:r>
        <w:r w:rsidR="00A50DD5">
          <w:rPr>
            <w:webHidden/>
          </w:rPr>
          <w:instrText xml:space="preserve"> PAGEREF _Toc141972818 \h </w:instrText>
        </w:r>
        <w:r w:rsidR="00A50DD5">
          <w:rPr>
            <w:webHidden/>
          </w:rPr>
        </w:r>
        <w:r w:rsidR="00A50DD5">
          <w:rPr>
            <w:webHidden/>
          </w:rPr>
          <w:fldChar w:fldCharType="separate"/>
        </w:r>
        <w:r w:rsidR="00D6238E">
          <w:rPr>
            <w:webHidden/>
          </w:rPr>
          <w:t>30</w:t>
        </w:r>
        <w:r w:rsidR="00A50DD5">
          <w:rPr>
            <w:webHidden/>
          </w:rPr>
          <w:fldChar w:fldCharType="end"/>
        </w:r>
      </w:hyperlink>
    </w:p>
    <w:p w14:paraId="28ADDEED" w14:textId="575CF2EC"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19" w:history="1">
        <w:r w:rsidR="00A50DD5" w:rsidRPr="00895256">
          <w:rPr>
            <w:rStyle w:val="af5"/>
          </w:rPr>
          <w:t>4.1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Общий порядок проведения закупки</w:t>
        </w:r>
        <w:r w:rsidR="00A50DD5">
          <w:rPr>
            <w:webHidden/>
          </w:rPr>
          <w:tab/>
        </w:r>
        <w:r w:rsidR="00A50DD5">
          <w:rPr>
            <w:webHidden/>
          </w:rPr>
          <w:fldChar w:fldCharType="begin"/>
        </w:r>
        <w:r w:rsidR="00A50DD5">
          <w:rPr>
            <w:webHidden/>
          </w:rPr>
          <w:instrText xml:space="preserve"> PAGEREF _Toc141972819 \h </w:instrText>
        </w:r>
        <w:r w:rsidR="00A50DD5">
          <w:rPr>
            <w:webHidden/>
          </w:rPr>
        </w:r>
        <w:r w:rsidR="00A50DD5">
          <w:rPr>
            <w:webHidden/>
          </w:rPr>
          <w:fldChar w:fldCharType="separate"/>
        </w:r>
        <w:r w:rsidR="00D6238E">
          <w:rPr>
            <w:webHidden/>
          </w:rPr>
          <w:t>30</w:t>
        </w:r>
        <w:r w:rsidR="00A50DD5">
          <w:rPr>
            <w:webHidden/>
          </w:rPr>
          <w:fldChar w:fldCharType="end"/>
        </w:r>
      </w:hyperlink>
    </w:p>
    <w:p w14:paraId="314DFFBE" w14:textId="20651907"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20" w:history="1">
        <w:r w:rsidR="00A50DD5" w:rsidRPr="00895256">
          <w:rPr>
            <w:rStyle w:val="af5"/>
          </w:rPr>
          <w:t>4.2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Официальное размещение Извещения и Документации о закупке</w:t>
        </w:r>
        <w:r w:rsidR="00A50DD5">
          <w:rPr>
            <w:webHidden/>
          </w:rPr>
          <w:tab/>
        </w:r>
        <w:r w:rsidR="00A50DD5">
          <w:rPr>
            <w:webHidden/>
          </w:rPr>
          <w:fldChar w:fldCharType="begin"/>
        </w:r>
        <w:r w:rsidR="00A50DD5">
          <w:rPr>
            <w:webHidden/>
          </w:rPr>
          <w:instrText xml:space="preserve"> PAGEREF _Toc141972820 \h </w:instrText>
        </w:r>
        <w:r w:rsidR="00A50DD5">
          <w:rPr>
            <w:webHidden/>
          </w:rPr>
        </w:r>
        <w:r w:rsidR="00A50DD5">
          <w:rPr>
            <w:webHidden/>
          </w:rPr>
          <w:fldChar w:fldCharType="separate"/>
        </w:r>
        <w:r w:rsidR="00D6238E">
          <w:rPr>
            <w:webHidden/>
          </w:rPr>
          <w:t>30</w:t>
        </w:r>
        <w:r w:rsidR="00A50DD5">
          <w:rPr>
            <w:webHidden/>
          </w:rPr>
          <w:fldChar w:fldCharType="end"/>
        </w:r>
      </w:hyperlink>
    </w:p>
    <w:p w14:paraId="1858E71B" w14:textId="3F70756F"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21" w:history="1">
        <w:r w:rsidR="00A50DD5" w:rsidRPr="00895256">
          <w:rPr>
            <w:rStyle w:val="af5"/>
          </w:rPr>
          <w:t>4.3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Разъяснение Документации о закупке</w:t>
        </w:r>
        <w:r w:rsidR="00A50DD5">
          <w:rPr>
            <w:webHidden/>
          </w:rPr>
          <w:tab/>
        </w:r>
        <w:r w:rsidR="00A50DD5">
          <w:rPr>
            <w:webHidden/>
          </w:rPr>
          <w:fldChar w:fldCharType="begin"/>
        </w:r>
        <w:r w:rsidR="00A50DD5">
          <w:rPr>
            <w:webHidden/>
          </w:rPr>
          <w:instrText xml:space="preserve"> PAGEREF _Toc141972821 \h </w:instrText>
        </w:r>
        <w:r w:rsidR="00A50DD5">
          <w:rPr>
            <w:webHidden/>
          </w:rPr>
        </w:r>
        <w:r w:rsidR="00A50DD5">
          <w:rPr>
            <w:webHidden/>
          </w:rPr>
          <w:fldChar w:fldCharType="separate"/>
        </w:r>
        <w:r w:rsidR="00D6238E">
          <w:rPr>
            <w:webHidden/>
          </w:rPr>
          <w:t>30</w:t>
        </w:r>
        <w:r w:rsidR="00A50DD5">
          <w:rPr>
            <w:webHidden/>
          </w:rPr>
          <w:fldChar w:fldCharType="end"/>
        </w:r>
      </w:hyperlink>
    </w:p>
    <w:p w14:paraId="25A6AA70" w14:textId="325C78EE"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22" w:history="1">
        <w:r w:rsidR="00A50DD5" w:rsidRPr="00895256">
          <w:rPr>
            <w:rStyle w:val="af5"/>
          </w:rPr>
          <w:t>4.4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Изменения Документации о закупке</w:t>
        </w:r>
        <w:r w:rsidR="00A50DD5">
          <w:rPr>
            <w:webHidden/>
          </w:rPr>
          <w:tab/>
        </w:r>
        <w:r w:rsidR="00A50DD5">
          <w:rPr>
            <w:webHidden/>
          </w:rPr>
          <w:fldChar w:fldCharType="begin"/>
        </w:r>
        <w:r w:rsidR="00A50DD5">
          <w:rPr>
            <w:webHidden/>
          </w:rPr>
          <w:instrText xml:space="preserve"> PAGEREF _Toc141972822 \h </w:instrText>
        </w:r>
        <w:r w:rsidR="00A50DD5">
          <w:rPr>
            <w:webHidden/>
          </w:rPr>
        </w:r>
        <w:r w:rsidR="00A50DD5">
          <w:rPr>
            <w:webHidden/>
          </w:rPr>
          <w:fldChar w:fldCharType="separate"/>
        </w:r>
        <w:r w:rsidR="00D6238E">
          <w:rPr>
            <w:webHidden/>
          </w:rPr>
          <w:t>31</w:t>
        </w:r>
        <w:r w:rsidR="00A50DD5">
          <w:rPr>
            <w:webHidden/>
          </w:rPr>
          <w:fldChar w:fldCharType="end"/>
        </w:r>
      </w:hyperlink>
    </w:p>
    <w:p w14:paraId="05E543F0" w14:textId="04640973"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23" w:history="1">
        <w:r w:rsidR="00A50DD5" w:rsidRPr="00895256">
          <w:rPr>
            <w:rStyle w:val="af5"/>
          </w:rPr>
          <w:t>4.5</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Подготовка заявок</w:t>
        </w:r>
        <w:r w:rsidR="00A50DD5">
          <w:rPr>
            <w:webHidden/>
          </w:rPr>
          <w:tab/>
        </w:r>
        <w:r w:rsidR="00A50DD5">
          <w:rPr>
            <w:webHidden/>
          </w:rPr>
          <w:fldChar w:fldCharType="begin"/>
        </w:r>
        <w:r w:rsidR="00A50DD5">
          <w:rPr>
            <w:webHidden/>
          </w:rPr>
          <w:instrText xml:space="preserve"> PAGEREF _Toc141972823 \h </w:instrText>
        </w:r>
        <w:r w:rsidR="00A50DD5">
          <w:rPr>
            <w:webHidden/>
          </w:rPr>
        </w:r>
        <w:r w:rsidR="00A50DD5">
          <w:rPr>
            <w:webHidden/>
          </w:rPr>
          <w:fldChar w:fldCharType="separate"/>
        </w:r>
        <w:r w:rsidR="00D6238E">
          <w:rPr>
            <w:webHidden/>
          </w:rPr>
          <w:t>32</w:t>
        </w:r>
        <w:r w:rsidR="00A50DD5">
          <w:rPr>
            <w:webHidden/>
          </w:rPr>
          <w:fldChar w:fldCharType="end"/>
        </w:r>
      </w:hyperlink>
    </w:p>
    <w:p w14:paraId="476BF8F9" w14:textId="653BE37E"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24" w:history="1">
        <w:r w:rsidR="00A50DD5" w:rsidRPr="00895256">
          <w:rPr>
            <w:rStyle w:val="af5"/>
          </w:rPr>
          <w:t>4.5.1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Общие требования к заявке</w:t>
        </w:r>
        <w:r w:rsidR="00A50DD5">
          <w:rPr>
            <w:webHidden/>
          </w:rPr>
          <w:tab/>
        </w:r>
        <w:r w:rsidR="00A50DD5">
          <w:rPr>
            <w:webHidden/>
          </w:rPr>
          <w:fldChar w:fldCharType="begin"/>
        </w:r>
        <w:r w:rsidR="00A50DD5">
          <w:rPr>
            <w:webHidden/>
          </w:rPr>
          <w:instrText xml:space="preserve"> PAGEREF _Toc141972824 \h </w:instrText>
        </w:r>
        <w:r w:rsidR="00A50DD5">
          <w:rPr>
            <w:webHidden/>
          </w:rPr>
        </w:r>
        <w:r w:rsidR="00A50DD5">
          <w:rPr>
            <w:webHidden/>
          </w:rPr>
          <w:fldChar w:fldCharType="separate"/>
        </w:r>
        <w:r w:rsidR="00D6238E">
          <w:rPr>
            <w:webHidden/>
          </w:rPr>
          <w:t>32</w:t>
        </w:r>
        <w:r w:rsidR="00A50DD5">
          <w:rPr>
            <w:webHidden/>
          </w:rPr>
          <w:fldChar w:fldCharType="end"/>
        </w:r>
      </w:hyperlink>
    </w:p>
    <w:p w14:paraId="143B376F" w14:textId="31E8BEC5"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25" w:history="1">
        <w:r w:rsidR="00A50DD5" w:rsidRPr="00895256">
          <w:rPr>
            <w:rStyle w:val="af5"/>
          </w:rPr>
          <w:t>4.5.2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Требования к сроку действия заявки</w:t>
        </w:r>
        <w:r w:rsidR="00A50DD5">
          <w:rPr>
            <w:webHidden/>
          </w:rPr>
          <w:tab/>
        </w:r>
        <w:r w:rsidR="00A50DD5">
          <w:rPr>
            <w:webHidden/>
          </w:rPr>
          <w:fldChar w:fldCharType="begin"/>
        </w:r>
        <w:r w:rsidR="00A50DD5">
          <w:rPr>
            <w:webHidden/>
          </w:rPr>
          <w:instrText xml:space="preserve"> PAGEREF _Toc141972825 \h </w:instrText>
        </w:r>
        <w:r w:rsidR="00A50DD5">
          <w:rPr>
            <w:webHidden/>
          </w:rPr>
        </w:r>
        <w:r w:rsidR="00A50DD5">
          <w:rPr>
            <w:webHidden/>
          </w:rPr>
          <w:fldChar w:fldCharType="separate"/>
        </w:r>
        <w:r w:rsidR="00D6238E">
          <w:rPr>
            <w:webHidden/>
          </w:rPr>
          <w:t>33</w:t>
        </w:r>
        <w:r w:rsidR="00A50DD5">
          <w:rPr>
            <w:webHidden/>
          </w:rPr>
          <w:fldChar w:fldCharType="end"/>
        </w:r>
      </w:hyperlink>
    </w:p>
    <w:p w14:paraId="3ECA6209" w14:textId="737D909B"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26" w:history="1">
        <w:r w:rsidR="00A50DD5" w:rsidRPr="00895256">
          <w:rPr>
            <w:rStyle w:val="af5"/>
          </w:rPr>
          <w:t>4.5.3</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Требования к языку заявки</w:t>
        </w:r>
        <w:r w:rsidR="00A50DD5">
          <w:rPr>
            <w:webHidden/>
          </w:rPr>
          <w:tab/>
        </w:r>
        <w:r w:rsidR="00A50DD5">
          <w:rPr>
            <w:webHidden/>
          </w:rPr>
          <w:fldChar w:fldCharType="begin"/>
        </w:r>
        <w:r w:rsidR="00A50DD5">
          <w:rPr>
            <w:webHidden/>
          </w:rPr>
          <w:instrText xml:space="preserve"> PAGEREF _Toc141972826 \h </w:instrText>
        </w:r>
        <w:r w:rsidR="00A50DD5">
          <w:rPr>
            <w:webHidden/>
          </w:rPr>
        </w:r>
        <w:r w:rsidR="00A50DD5">
          <w:rPr>
            <w:webHidden/>
          </w:rPr>
          <w:fldChar w:fldCharType="separate"/>
        </w:r>
        <w:r w:rsidR="00D6238E">
          <w:rPr>
            <w:webHidden/>
          </w:rPr>
          <w:t>33</w:t>
        </w:r>
        <w:r w:rsidR="00A50DD5">
          <w:rPr>
            <w:webHidden/>
          </w:rPr>
          <w:fldChar w:fldCharType="end"/>
        </w:r>
      </w:hyperlink>
    </w:p>
    <w:p w14:paraId="751FBC66" w14:textId="4C6DD8F2"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27" w:history="1">
        <w:r w:rsidR="00A50DD5" w:rsidRPr="00895256">
          <w:rPr>
            <w:rStyle w:val="af5"/>
          </w:rPr>
          <w:t>4.5.4</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Требования к валюте заявки</w:t>
        </w:r>
        <w:r w:rsidR="00A50DD5">
          <w:rPr>
            <w:webHidden/>
          </w:rPr>
          <w:tab/>
        </w:r>
        <w:r w:rsidR="00A50DD5">
          <w:rPr>
            <w:webHidden/>
          </w:rPr>
          <w:fldChar w:fldCharType="begin"/>
        </w:r>
        <w:r w:rsidR="00A50DD5">
          <w:rPr>
            <w:webHidden/>
          </w:rPr>
          <w:instrText xml:space="preserve"> PAGEREF _Toc141972827 \h </w:instrText>
        </w:r>
        <w:r w:rsidR="00A50DD5">
          <w:rPr>
            <w:webHidden/>
          </w:rPr>
        </w:r>
        <w:r w:rsidR="00A50DD5">
          <w:rPr>
            <w:webHidden/>
          </w:rPr>
          <w:fldChar w:fldCharType="separate"/>
        </w:r>
        <w:r w:rsidR="00D6238E">
          <w:rPr>
            <w:webHidden/>
          </w:rPr>
          <w:t>34</w:t>
        </w:r>
        <w:r w:rsidR="00A50DD5">
          <w:rPr>
            <w:webHidden/>
          </w:rPr>
          <w:fldChar w:fldCharType="end"/>
        </w:r>
      </w:hyperlink>
    </w:p>
    <w:p w14:paraId="5D8B79AF" w14:textId="0FC2871B"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28" w:history="1">
        <w:r w:rsidR="00A50DD5" w:rsidRPr="00895256">
          <w:rPr>
            <w:rStyle w:val="af5"/>
          </w:rPr>
          <w:t>4.5.5</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Требования к описанию продукции</w:t>
        </w:r>
        <w:r w:rsidR="00A50DD5">
          <w:rPr>
            <w:webHidden/>
          </w:rPr>
          <w:tab/>
        </w:r>
        <w:r w:rsidR="00A50DD5">
          <w:rPr>
            <w:webHidden/>
          </w:rPr>
          <w:fldChar w:fldCharType="begin"/>
        </w:r>
        <w:r w:rsidR="00A50DD5">
          <w:rPr>
            <w:webHidden/>
          </w:rPr>
          <w:instrText xml:space="preserve"> PAGEREF _Toc141972828 \h </w:instrText>
        </w:r>
        <w:r w:rsidR="00A50DD5">
          <w:rPr>
            <w:webHidden/>
          </w:rPr>
        </w:r>
        <w:r w:rsidR="00A50DD5">
          <w:rPr>
            <w:webHidden/>
          </w:rPr>
          <w:fldChar w:fldCharType="separate"/>
        </w:r>
        <w:r w:rsidR="00D6238E">
          <w:rPr>
            <w:webHidden/>
          </w:rPr>
          <w:t>34</w:t>
        </w:r>
        <w:r w:rsidR="00A50DD5">
          <w:rPr>
            <w:webHidden/>
          </w:rPr>
          <w:fldChar w:fldCharType="end"/>
        </w:r>
      </w:hyperlink>
    </w:p>
    <w:p w14:paraId="4AC80651" w14:textId="5C02EB95"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29" w:history="1">
        <w:r w:rsidR="00A50DD5" w:rsidRPr="00895256">
          <w:rPr>
            <w:rStyle w:val="af5"/>
          </w:rPr>
          <w:t>4.5.6</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Сведения о начальной (максимальной) цене Договора (цене лота)</w:t>
        </w:r>
        <w:r w:rsidR="00A50DD5">
          <w:rPr>
            <w:webHidden/>
          </w:rPr>
          <w:tab/>
        </w:r>
        <w:r w:rsidR="00A50DD5">
          <w:rPr>
            <w:webHidden/>
          </w:rPr>
          <w:fldChar w:fldCharType="begin"/>
        </w:r>
        <w:r w:rsidR="00A50DD5">
          <w:rPr>
            <w:webHidden/>
          </w:rPr>
          <w:instrText xml:space="preserve"> PAGEREF _Toc141972829 \h </w:instrText>
        </w:r>
        <w:r w:rsidR="00A50DD5">
          <w:rPr>
            <w:webHidden/>
          </w:rPr>
        </w:r>
        <w:r w:rsidR="00A50DD5">
          <w:rPr>
            <w:webHidden/>
          </w:rPr>
          <w:fldChar w:fldCharType="separate"/>
        </w:r>
        <w:r w:rsidR="00D6238E">
          <w:rPr>
            <w:webHidden/>
          </w:rPr>
          <w:t>34</w:t>
        </w:r>
        <w:r w:rsidR="00A50DD5">
          <w:rPr>
            <w:webHidden/>
          </w:rPr>
          <w:fldChar w:fldCharType="end"/>
        </w:r>
      </w:hyperlink>
    </w:p>
    <w:p w14:paraId="047BD52A" w14:textId="54D27680"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31" w:history="1">
        <w:r w:rsidR="00A50DD5" w:rsidRPr="00895256">
          <w:rPr>
            <w:rStyle w:val="af5"/>
          </w:rPr>
          <w:t>4.6</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Подача заявок и их прием</w:t>
        </w:r>
        <w:r w:rsidR="00A50DD5">
          <w:rPr>
            <w:webHidden/>
          </w:rPr>
          <w:tab/>
        </w:r>
        <w:r w:rsidR="00A50DD5">
          <w:rPr>
            <w:webHidden/>
          </w:rPr>
          <w:fldChar w:fldCharType="begin"/>
        </w:r>
        <w:r w:rsidR="00A50DD5">
          <w:rPr>
            <w:webHidden/>
          </w:rPr>
          <w:instrText xml:space="preserve"> PAGEREF _Toc141972831 \h </w:instrText>
        </w:r>
        <w:r w:rsidR="00A50DD5">
          <w:rPr>
            <w:webHidden/>
          </w:rPr>
        </w:r>
        <w:r w:rsidR="00A50DD5">
          <w:rPr>
            <w:webHidden/>
          </w:rPr>
          <w:fldChar w:fldCharType="separate"/>
        </w:r>
        <w:r w:rsidR="00D6238E">
          <w:rPr>
            <w:webHidden/>
          </w:rPr>
          <w:t>35</w:t>
        </w:r>
        <w:r w:rsidR="00A50DD5">
          <w:rPr>
            <w:webHidden/>
          </w:rPr>
          <w:fldChar w:fldCharType="end"/>
        </w:r>
      </w:hyperlink>
    </w:p>
    <w:p w14:paraId="1DAD7012" w14:textId="4F7733AA"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32" w:history="1">
        <w:r w:rsidR="00A50DD5" w:rsidRPr="00895256">
          <w:rPr>
            <w:rStyle w:val="af5"/>
          </w:rPr>
          <w:t>4.6.1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Требования к подаче заявок</w:t>
        </w:r>
        <w:r w:rsidR="00A50DD5">
          <w:rPr>
            <w:webHidden/>
          </w:rPr>
          <w:tab/>
        </w:r>
        <w:r w:rsidR="00A50DD5">
          <w:rPr>
            <w:webHidden/>
          </w:rPr>
          <w:fldChar w:fldCharType="begin"/>
        </w:r>
        <w:r w:rsidR="00A50DD5">
          <w:rPr>
            <w:webHidden/>
          </w:rPr>
          <w:instrText xml:space="preserve"> PAGEREF _Toc141972832 \h </w:instrText>
        </w:r>
        <w:r w:rsidR="00A50DD5">
          <w:rPr>
            <w:webHidden/>
          </w:rPr>
        </w:r>
        <w:r w:rsidR="00A50DD5">
          <w:rPr>
            <w:webHidden/>
          </w:rPr>
          <w:fldChar w:fldCharType="separate"/>
        </w:r>
        <w:r w:rsidR="00D6238E">
          <w:rPr>
            <w:webHidden/>
          </w:rPr>
          <w:t>35</w:t>
        </w:r>
        <w:r w:rsidR="00A50DD5">
          <w:rPr>
            <w:webHidden/>
          </w:rPr>
          <w:fldChar w:fldCharType="end"/>
        </w:r>
      </w:hyperlink>
    </w:p>
    <w:p w14:paraId="21B124C7" w14:textId="26C1A660"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33" w:history="1">
        <w:r w:rsidR="00A50DD5" w:rsidRPr="00895256">
          <w:rPr>
            <w:rStyle w:val="af5"/>
          </w:rPr>
          <w:t>4.7</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Изменение и отзыв заявок</w:t>
        </w:r>
        <w:r w:rsidR="00A50DD5">
          <w:rPr>
            <w:webHidden/>
          </w:rPr>
          <w:tab/>
        </w:r>
        <w:r w:rsidR="00A50DD5">
          <w:rPr>
            <w:webHidden/>
          </w:rPr>
          <w:fldChar w:fldCharType="begin"/>
        </w:r>
        <w:r w:rsidR="00A50DD5">
          <w:rPr>
            <w:webHidden/>
          </w:rPr>
          <w:instrText xml:space="preserve"> PAGEREF _Toc141972833 \h </w:instrText>
        </w:r>
        <w:r w:rsidR="00A50DD5">
          <w:rPr>
            <w:webHidden/>
          </w:rPr>
        </w:r>
        <w:r w:rsidR="00A50DD5">
          <w:rPr>
            <w:webHidden/>
          </w:rPr>
          <w:fldChar w:fldCharType="separate"/>
        </w:r>
        <w:r w:rsidR="00D6238E">
          <w:rPr>
            <w:webHidden/>
          </w:rPr>
          <w:t>35</w:t>
        </w:r>
        <w:r w:rsidR="00A50DD5">
          <w:rPr>
            <w:webHidden/>
          </w:rPr>
          <w:fldChar w:fldCharType="end"/>
        </w:r>
      </w:hyperlink>
    </w:p>
    <w:p w14:paraId="23DCAFA6" w14:textId="6831C871"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34" w:history="1">
        <w:r w:rsidR="00A50DD5" w:rsidRPr="00895256">
          <w:rPr>
            <w:rStyle w:val="af5"/>
          </w:rPr>
          <w:t>4.8</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Открытие доступа к заявкам</w:t>
        </w:r>
        <w:r w:rsidR="00A50DD5">
          <w:rPr>
            <w:webHidden/>
          </w:rPr>
          <w:tab/>
        </w:r>
        <w:r w:rsidR="00A50DD5">
          <w:rPr>
            <w:webHidden/>
          </w:rPr>
          <w:fldChar w:fldCharType="begin"/>
        </w:r>
        <w:r w:rsidR="00A50DD5">
          <w:rPr>
            <w:webHidden/>
          </w:rPr>
          <w:instrText xml:space="preserve"> PAGEREF _Toc141972834 \h </w:instrText>
        </w:r>
        <w:r w:rsidR="00A50DD5">
          <w:rPr>
            <w:webHidden/>
          </w:rPr>
        </w:r>
        <w:r w:rsidR="00A50DD5">
          <w:rPr>
            <w:webHidden/>
          </w:rPr>
          <w:fldChar w:fldCharType="separate"/>
        </w:r>
        <w:r w:rsidR="00D6238E">
          <w:rPr>
            <w:webHidden/>
          </w:rPr>
          <w:t>36</w:t>
        </w:r>
        <w:r w:rsidR="00A50DD5">
          <w:rPr>
            <w:webHidden/>
          </w:rPr>
          <w:fldChar w:fldCharType="end"/>
        </w:r>
      </w:hyperlink>
    </w:p>
    <w:p w14:paraId="644B4679" w14:textId="79B0D8D0"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35" w:history="1">
        <w:r w:rsidR="00A50DD5" w:rsidRPr="00895256">
          <w:rPr>
            <w:rStyle w:val="af5"/>
          </w:rPr>
          <w:t>4.9</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Рассмотрение заявок (отборочная стадия)</w:t>
        </w:r>
        <w:r w:rsidR="00A50DD5">
          <w:rPr>
            <w:webHidden/>
          </w:rPr>
          <w:tab/>
        </w:r>
        <w:r w:rsidR="00A50DD5">
          <w:rPr>
            <w:webHidden/>
          </w:rPr>
          <w:fldChar w:fldCharType="begin"/>
        </w:r>
        <w:r w:rsidR="00A50DD5">
          <w:rPr>
            <w:webHidden/>
          </w:rPr>
          <w:instrText xml:space="preserve"> PAGEREF _Toc141972835 \h </w:instrText>
        </w:r>
        <w:r w:rsidR="00A50DD5">
          <w:rPr>
            <w:webHidden/>
          </w:rPr>
        </w:r>
        <w:r w:rsidR="00A50DD5">
          <w:rPr>
            <w:webHidden/>
          </w:rPr>
          <w:fldChar w:fldCharType="separate"/>
        </w:r>
        <w:r w:rsidR="00D6238E">
          <w:rPr>
            <w:webHidden/>
          </w:rPr>
          <w:t>36</w:t>
        </w:r>
        <w:r w:rsidR="00A50DD5">
          <w:rPr>
            <w:webHidden/>
          </w:rPr>
          <w:fldChar w:fldCharType="end"/>
        </w:r>
      </w:hyperlink>
    </w:p>
    <w:p w14:paraId="36DB81A0" w14:textId="46F57930"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36" w:history="1">
        <w:r w:rsidR="00A50DD5" w:rsidRPr="00895256">
          <w:rPr>
            <w:rStyle w:val="af5"/>
          </w:rPr>
          <w:t>4.10</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Дополнительные запросы разъяснений заявок Участников</w:t>
        </w:r>
        <w:r w:rsidR="00A50DD5">
          <w:rPr>
            <w:webHidden/>
          </w:rPr>
          <w:tab/>
        </w:r>
        <w:r w:rsidR="00A50DD5">
          <w:rPr>
            <w:webHidden/>
          </w:rPr>
          <w:fldChar w:fldCharType="begin"/>
        </w:r>
        <w:r w:rsidR="00A50DD5">
          <w:rPr>
            <w:webHidden/>
          </w:rPr>
          <w:instrText xml:space="preserve"> PAGEREF _Toc141972836 \h </w:instrText>
        </w:r>
        <w:r w:rsidR="00A50DD5">
          <w:rPr>
            <w:webHidden/>
          </w:rPr>
        </w:r>
        <w:r w:rsidR="00A50DD5">
          <w:rPr>
            <w:webHidden/>
          </w:rPr>
          <w:fldChar w:fldCharType="separate"/>
        </w:r>
        <w:r w:rsidR="00D6238E">
          <w:rPr>
            <w:webHidden/>
          </w:rPr>
          <w:t>39</w:t>
        </w:r>
        <w:r w:rsidR="00A50DD5">
          <w:rPr>
            <w:webHidden/>
          </w:rPr>
          <w:fldChar w:fldCharType="end"/>
        </w:r>
      </w:hyperlink>
    </w:p>
    <w:p w14:paraId="1E089FA8" w14:textId="04587C68"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37" w:history="1">
        <w:r w:rsidR="00A50DD5" w:rsidRPr="00895256">
          <w:rPr>
            <w:rStyle w:val="af5"/>
          </w:rPr>
          <w:t>4.11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Переторжка</w:t>
        </w:r>
        <w:r w:rsidR="00A50DD5">
          <w:rPr>
            <w:webHidden/>
          </w:rPr>
          <w:tab/>
        </w:r>
        <w:r w:rsidR="00A50DD5">
          <w:rPr>
            <w:webHidden/>
          </w:rPr>
          <w:fldChar w:fldCharType="begin"/>
        </w:r>
        <w:r w:rsidR="00A50DD5">
          <w:rPr>
            <w:webHidden/>
          </w:rPr>
          <w:instrText xml:space="preserve"> PAGEREF _Toc141972837 \h </w:instrText>
        </w:r>
        <w:r w:rsidR="00A50DD5">
          <w:rPr>
            <w:webHidden/>
          </w:rPr>
        </w:r>
        <w:r w:rsidR="00A50DD5">
          <w:rPr>
            <w:webHidden/>
          </w:rPr>
          <w:fldChar w:fldCharType="separate"/>
        </w:r>
        <w:r w:rsidR="00D6238E">
          <w:rPr>
            <w:webHidden/>
          </w:rPr>
          <w:t>40</w:t>
        </w:r>
        <w:r w:rsidR="00A50DD5">
          <w:rPr>
            <w:webHidden/>
          </w:rPr>
          <w:fldChar w:fldCharType="end"/>
        </w:r>
      </w:hyperlink>
    </w:p>
    <w:p w14:paraId="4BE1C347" w14:textId="401A9A8F"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38" w:history="1">
        <w:r w:rsidR="00A50DD5" w:rsidRPr="00895256">
          <w:rPr>
            <w:rStyle w:val="af5"/>
          </w:rPr>
          <w:t>4.11.1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Общие условия проведения переторжки</w:t>
        </w:r>
        <w:r w:rsidR="00A50DD5">
          <w:rPr>
            <w:webHidden/>
          </w:rPr>
          <w:tab/>
        </w:r>
        <w:r w:rsidR="00A50DD5">
          <w:rPr>
            <w:webHidden/>
          </w:rPr>
          <w:fldChar w:fldCharType="begin"/>
        </w:r>
        <w:r w:rsidR="00A50DD5">
          <w:rPr>
            <w:webHidden/>
          </w:rPr>
          <w:instrText xml:space="preserve"> PAGEREF _Toc141972838 \h </w:instrText>
        </w:r>
        <w:r w:rsidR="00A50DD5">
          <w:rPr>
            <w:webHidden/>
          </w:rPr>
        </w:r>
        <w:r w:rsidR="00A50DD5">
          <w:rPr>
            <w:webHidden/>
          </w:rPr>
          <w:fldChar w:fldCharType="separate"/>
        </w:r>
        <w:r w:rsidR="00D6238E">
          <w:rPr>
            <w:webHidden/>
          </w:rPr>
          <w:t>40</w:t>
        </w:r>
        <w:r w:rsidR="00A50DD5">
          <w:rPr>
            <w:webHidden/>
          </w:rPr>
          <w:fldChar w:fldCharType="end"/>
        </w:r>
      </w:hyperlink>
    </w:p>
    <w:p w14:paraId="2F0D4D11" w14:textId="048017BD"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39" w:history="1">
        <w:r w:rsidR="00A50DD5" w:rsidRPr="00895256">
          <w:rPr>
            <w:rStyle w:val="af5"/>
          </w:rPr>
          <w:t>4.11.2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Порядок проведения переторжки</w:t>
        </w:r>
        <w:r w:rsidR="00A50DD5">
          <w:rPr>
            <w:webHidden/>
          </w:rPr>
          <w:tab/>
        </w:r>
        <w:r w:rsidR="00A50DD5">
          <w:rPr>
            <w:webHidden/>
          </w:rPr>
          <w:fldChar w:fldCharType="begin"/>
        </w:r>
        <w:r w:rsidR="00A50DD5">
          <w:rPr>
            <w:webHidden/>
          </w:rPr>
          <w:instrText xml:space="preserve"> PAGEREF _Toc141972839 \h </w:instrText>
        </w:r>
        <w:r w:rsidR="00A50DD5">
          <w:rPr>
            <w:webHidden/>
          </w:rPr>
        </w:r>
        <w:r w:rsidR="00A50DD5">
          <w:rPr>
            <w:webHidden/>
          </w:rPr>
          <w:fldChar w:fldCharType="separate"/>
        </w:r>
        <w:r w:rsidR="00D6238E">
          <w:rPr>
            <w:webHidden/>
          </w:rPr>
          <w:t>41</w:t>
        </w:r>
        <w:r w:rsidR="00A50DD5">
          <w:rPr>
            <w:webHidden/>
          </w:rPr>
          <w:fldChar w:fldCharType="end"/>
        </w:r>
      </w:hyperlink>
    </w:p>
    <w:p w14:paraId="2C524996" w14:textId="61329371"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40" w:history="1">
        <w:r w:rsidR="00A50DD5" w:rsidRPr="00895256">
          <w:rPr>
            <w:rStyle w:val="af5"/>
          </w:rPr>
          <w:t>4.12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Оценка и сопоставление заявок</w:t>
        </w:r>
        <w:r w:rsidR="00A50DD5">
          <w:rPr>
            <w:webHidden/>
          </w:rPr>
          <w:tab/>
        </w:r>
        <w:r w:rsidR="00A50DD5">
          <w:rPr>
            <w:webHidden/>
          </w:rPr>
          <w:fldChar w:fldCharType="begin"/>
        </w:r>
        <w:r w:rsidR="00A50DD5">
          <w:rPr>
            <w:webHidden/>
          </w:rPr>
          <w:instrText xml:space="preserve"> PAGEREF _Toc141972840 \h </w:instrText>
        </w:r>
        <w:r w:rsidR="00A50DD5">
          <w:rPr>
            <w:webHidden/>
          </w:rPr>
        </w:r>
        <w:r w:rsidR="00A50DD5">
          <w:rPr>
            <w:webHidden/>
          </w:rPr>
          <w:fldChar w:fldCharType="separate"/>
        </w:r>
        <w:r w:rsidR="00D6238E">
          <w:rPr>
            <w:webHidden/>
          </w:rPr>
          <w:t>43</w:t>
        </w:r>
        <w:r w:rsidR="00A50DD5">
          <w:rPr>
            <w:webHidden/>
          </w:rPr>
          <w:fldChar w:fldCharType="end"/>
        </w:r>
      </w:hyperlink>
    </w:p>
    <w:p w14:paraId="6BDDD31C" w14:textId="0D7B7418"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41" w:history="1">
        <w:r w:rsidR="00A50DD5" w:rsidRPr="00895256">
          <w:rPr>
            <w:rStyle w:val="af5"/>
          </w:rPr>
          <w:t>4.13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 xml:space="preserve">Применение </w:t>
        </w:r>
        <w:r w:rsidR="001D3094">
          <w:rPr>
            <w:rStyle w:val="af5"/>
            <w:lang w:val="ru-RU"/>
          </w:rPr>
          <w:t>законодательства о национальном режиме</w:t>
        </w:r>
        <w:r w:rsidR="00A50DD5">
          <w:rPr>
            <w:webHidden/>
          </w:rPr>
          <w:tab/>
        </w:r>
        <w:r w:rsidR="00A50DD5">
          <w:rPr>
            <w:webHidden/>
          </w:rPr>
          <w:fldChar w:fldCharType="begin"/>
        </w:r>
        <w:r w:rsidR="00A50DD5">
          <w:rPr>
            <w:webHidden/>
          </w:rPr>
          <w:instrText xml:space="preserve"> PAGEREF _Toc141972841 \h </w:instrText>
        </w:r>
        <w:r w:rsidR="00A50DD5">
          <w:rPr>
            <w:webHidden/>
          </w:rPr>
        </w:r>
        <w:r w:rsidR="00A50DD5">
          <w:rPr>
            <w:webHidden/>
          </w:rPr>
          <w:fldChar w:fldCharType="separate"/>
        </w:r>
        <w:r w:rsidR="00D6238E">
          <w:rPr>
            <w:webHidden/>
          </w:rPr>
          <w:t>44</w:t>
        </w:r>
        <w:r w:rsidR="00A50DD5">
          <w:rPr>
            <w:webHidden/>
          </w:rPr>
          <w:fldChar w:fldCharType="end"/>
        </w:r>
      </w:hyperlink>
    </w:p>
    <w:p w14:paraId="37F8CE49" w14:textId="5D9BD389"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42" w:history="1">
        <w:r w:rsidR="00A50DD5" w:rsidRPr="00895256">
          <w:rPr>
            <w:rStyle w:val="af5"/>
          </w:rPr>
          <w:t>4.14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Определение Победителя (подведение итогов закупки)</w:t>
        </w:r>
        <w:r w:rsidR="00A50DD5">
          <w:rPr>
            <w:webHidden/>
          </w:rPr>
          <w:tab/>
        </w:r>
        <w:r w:rsidR="00A50DD5">
          <w:rPr>
            <w:webHidden/>
          </w:rPr>
          <w:fldChar w:fldCharType="begin"/>
        </w:r>
        <w:r w:rsidR="00A50DD5">
          <w:rPr>
            <w:webHidden/>
          </w:rPr>
          <w:instrText xml:space="preserve"> PAGEREF _Toc141972842 \h </w:instrText>
        </w:r>
        <w:r w:rsidR="00A50DD5">
          <w:rPr>
            <w:webHidden/>
          </w:rPr>
        </w:r>
        <w:r w:rsidR="00A50DD5">
          <w:rPr>
            <w:webHidden/>
          </w:rPr>
          <w:fldChar w:fldCharType="separate"/>
        </w:r>
        <w:r w:rsidR="00D6238E">
          <w:rPr>
            <w:webHidden/>
          </w:rPr>
          <w:t>44</w:t>
        </w:r>
        <w:r w:rsidR="00A50DD5">
          <w:rPr>
            <w:webHidden/>
          </w:rPr>
          <w:fldChar w:fldCharType="end"/>
        </w:r>
      </w:hyperlink>
    </w:p>
    <w:p w14:paraId="5F0E9CC3" w14:textId="228DB0C8"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43" w:history="1">
        <w:r w:rsidR="00A50DD5" w:rsidRPr="00895256">
          <w:rPr>
            <w:rStyle w:val="af5"/>
          </w:rPr>
          <w:t>4.15</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Признание закупки несостоявшейся</w:t>
        </w:r>
        <w:r w:rsidR="00A50DD5">
          <w:rPr>
            <w:webHidden/>
          </w:rPr>
          <w:tab/>
        </w:r>
        <w:r w:rsidR="00A50DD5">
          <w:rPr>
            <w:webHidden/>
          </w:rPr>
          <w:fldChar w:fldCharType="begin"/>
        </w:r>
        <w:r w:rsidR="00A50DD5">
          <w:rPr>
            <w:webHidden/>
          </w:rPr>
          <w:instrText xml:space="preserve"> PAGEREF _Toc141972843 \h </w:instrText>
        </w:r>
        <w:r w:rsidR="00A50DD5">
          <w:rPr>
            <w:webHidden/>
          </w:rPr>
        </w:r>
        <w:r w:rsidR="00A50DD5">
          <w:rPr>
            <w:webHidden/>
          </w:rPr>
          <w:fldChar w:fldCharType="separate"/>
        </w:r>
        <w:r w:rsidR="00D6238E">
          <w:rPr>
            <w:webHidden/>
          </w:rPr>
          <w:t>46</w:t>
        </w:r>
        <w:r w:rsidR="00A50DD5">
          <w:rPr>
            <w:webHidden/>
          </w:rPr>
          <w:fldChar w:fldCharType="end"/>
        </w:r>
      </w:hyperlink>
    </w:p>
    <w:p w14:paraId="4EA0C14D" w14:textId="4BCCD392" w:rsidR="00A50DD5" w:rsidRDefault="00DF78B4">
      <w:pPr>
        <w:pStyle w:val="20"/>
        <w:tabs>
          <w:tab w:val="left" w:pos="1979"/>
        </w:tabs>
      </w:pPr>
      <w:hyperlink w:anchor="_Toc141972844" w:history="1">
        <w:r w:rsidR="00A50DD5" w:rsidRPr="00895256">
          <w:rPr>
            <w:rStyle w:val="af5"/>
          </w:rPr>
          <w:t>4.16</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Отказ от проведения (отмена) закупки</w:t>
        </w:r>
        <w:r w:rsidR="00A50DD5">
          <w:rPr>
            <w:webHidden/>
          </w:rPr>
          <w:tab/>
        </w:r>
        <w:r w:rsidR="00A50DD5">
          <w:rPr>
            <w:webHidden/>
          </w:rPr>
          <w:fldChar w:fldCharType="begin"/>
        </w:r>
        <w:r w:rsidR="00A50DD5">
          <w:rPr>
            <w:webHidden/>
          </w:rPr>
          <w:instrText xml:space="preserve"> PAGEREF _Toc141972844 \h </w:instrText>
        </w:r>
        <w:r w:rsidR="00A50DD5">
          <w:rPr>
            <w:webHidden/>
          </w:rPr>
        </w:r>
        <w:r w:rsidR="00A50DD5">
          <w:rPr>
            <w:webHidden/>
          </w:rPr>
          <w:fldChar w:fldCharType="separate"/>
        </w:r>
        <w:r w:rsidR="00D6238E">
          <w:rPr>
            <w:webHidden/>
          </w:rPr>
          <w:t>47</w:t>
        </w:r>
        <w:r w:rsidR="00A50DD5">
          <w:rPr>
            <w:webHidden/>
          </w:rPr>
          <w:fldChar w:fldCharType="end"/>
        </w:r>
      </w:hyperlink>
    </w:p>
    <w:p w14:paraId="5A7CB04B" w14:textId="0BDD6148" w:rsidR="009C079A" w:rsidRPr="009C079A" w:rsidRDefault="00DF78B4" w:rsidP="009C079A">
      <w:pPr>
        <w:pStyle w:val="20"/>
        <w:tabs>
          <w:tab w:val="left" w:pos="1979"/>
        </w:tabs>
        <w:rPr>
          <w:lang w:val="ru-RU"/>
        </w:rPr>
      </w:pPr>
      <w:hyperlink w:anchor="_Toc141972844" w:history="1">
        <w:r w:rsidR="009C079A">
          <w:rPr>
            <w:rStyle w:val="af5"/>
          </w:rPr>
          <w:t>4.17</w:t>
        </w:r>
        <w:r w:rsidR="009C079A">
          <w:rPr>
            <w:rFonts w:asciiTheme="minorHAnsi" w:eastAsiaTheme="minorEastAsia" w:hAnsiTheme="minorHAnsi" w:cstheme="minorBidi"/>
            <w:b w:val="0"/>
            <w:snapToGrid/>
            <w:kern w:val="2"/>
            <w:sz w:val="22"/>
            <w:szCs w:val="22"/>
            <w:lang w:val="ru-RU"/>
            <w14:ligatures w14:val="standardContextual"/>
          </w:rPr>
          <w:tab/>
        </w:r>
        <w:r w:rsidR="009C079A">
          <w:rPr>
            <w:rStyle w:val="af5"/>
            <w:lang w:val="ru-RU"/>
          </w:rPr>
          <w:t>Особенности проведения закупки с необходимостью обеспечения заявки</w:t>
        </w:r>
        <w:r w:rsidR="009C079A">
          <w:rPr>
            <w:webHidden/>
          </w:rPr>
          <w:tab/>
        </w:r>
      </w:hyperlink>
      <w:r w:rsidR="009C079A">
        <w:rPr>
          <w:lang w:val="ru-RU"/>
        </w:rPr>
        <w:t>47</w:t>
      </w:r>
    </w:p>
    <w:p w14:paraId="0824865C" w14:textId="24086B60"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45" w:history="1">
        <w:r w:rsidR="00A50DD5" w:rsidRPr="00895256">
          <w:rPr>
            <w:rStyle w:val="af5"/>
          </w:rPr>
          <w:t>5.</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ПОРЯДОК ЗАКЛЮЧЕНИЯ ДОГОВОРА</w:t>
        </w:r>
        <w:r w:rsidR="00A50DD5">
          <w:rPr>
            <w:webHidden/>
          </w:rPr>
          <w:tab/>
        </w:r>
        <w:r w:rsidR="00A50DD5">
          <w:rPr>
            <w:webHidden/>
          </w:rPr>
          <w:fldChar w:fldCharType="begin"/>
        </w:r>
        <w:r w:rsidR="00A50DD5">
          <w:rPr>
            <w:webHidden/>
          </w:rPr>
          <w:instrText xml:space="preserve"> PAGEREF _Toc141972845 \h </w:instrText>
        </w:r>
        <w:r w:rsidR="00A50DD5">
          <w:rPr>
            <w:webHidden/>
          </w:rPr>
        </w:r>
        <w:r w:rsidR="00A50DD5">
          <w:rPr>
            <w:webHidden/>
          </w:rPr>
          <w:fldChar w:fldCharType="separate"/>
        </w:r>
        <w:r w:rsidR="00D6238E">
          <w:rPr>
            <w:webHidden/>
          </w:rPr>
          <w:t>47</w:t>
        </w:r>
        <w:r w:rsidR="00A50DD5">
          <w:rPr>
            <w:webHidden/>
          </w:rPr>
          <w:fldChar w:fldCharType="end"/>
        </w:r>
      </w:hyperlink>
    </w:p>
    <w:p w14:paraId="7C4333A9" w14:textId="01376623"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46" w:history="1">
        <w:r w:rsidR="00A50DD5" w:rsidRPr="00895256">
          <w:rPr>
            <w:rStyle w:val="af5"/>
          </w:rPr>
          <w:t>5.1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Заключение Договора</w:t>
        </w:r>
        <w:r w:rsidR="00A50DD5">
          <w:rPr>
            <w:webHidden/>
          </w:rPr>
          <w:tab/>
        </w:r>
        <w:r w:rsidR="00A50DD5">
          <w:rPr>
            <w:webHidden/>
          </w:rPr>
          <w:fldChar w:fldCharType="begin"/>
        </w:r>
        <w:r w:rsidR="00A50DD5">
          <w:rPr>
            <w:webHidden/>
          </w:rPr>
          <w:instrText xml:space="preserve"> PAGEREF _Toc141972846 \h </w:instrText>
        </w:r>
        <w:r w:rsidR="00A50DD5">
          <w:rPr>
            <w:webHidden/>
          </w:rPr>
        </w:r>
        <w:r w:rsidR="00A50DD5">
          <w:rPr>
            <w:webHidden/>
          </w:rPr>
          <w:fldChar w:fldCharType="separate"/>
        </w:r>
        <w:r w:rsidR="00D6238E">
          <w:rPr>
            <w:webHidden/>
          </w:rPr>
          <w:t>51</w:t>
        </w:r>
        <w:r w:rsidR="00A50DD5">
          <w:rPr>
            <w:webHidden/>
          </w:rPr>
          <w:fldChar w:fldCharType="end"/>
        </w:r>
      </w:hyperlink>
    </w:p>
    <w:p w14:paraId="3921DC19" w14:textId="0979FF9C"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47" w:history="1">
        <w:r w:rsidR="00A50DD5" w:rsidRPr="00895256">
          <w:rPr>
            <w:rStyle w:val="af5"/>
          </w:rPr>
          <w:t>5.2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Преддоговорные переговоры</w:t>
        </w:r>
        <w:r w:rsidR="00A50DD5">
          <w:rPr>
            <w:webHidden/>
          </w:rPr>
          <w:tab/>
        </w:r>
        <w:r w:rsidR="00A50DD5">
          <w:rPr>
            <w:webHidden/>
          </w:rPr>
          <w:fldChar w:fldCharType="begin"/>
        </w:r>
        <w:r w:rsidR="00A50DD5">
          <w:rPr>
            <w:webHidden/>
          </w:rPr>
          <w:instrText xml:space="preserve"> PAGEREF _Toc141972847 \h </w:instrText>
        </w:r>
        <w:r w:rsidR="00A50DD5">
          <w:rPr>
            <w:webHidden/>
          </w:rPr>
        </w:r>
        <w:r w:rsidR="00A50DD5">
          <w:rPr>
            <w:webHidden/>
          </w:rPr>
          <w:fldChar w:fldCharType="separate"/>
        </w:r>
        <w:r w:rsidR="00D6238E">
          <w:rPr>
            <w:webHidden/>
          </w:rPr>
          <w:t>53</w:t>
        </w:r>
        <w:r w:rsidR="00A50DD5">
          <w:rPr>
            <w:webHidden/>
          </w:rPr>
          <w:fldChar w:fldCharType="end"/>
        </w:r>
      </w:hyperlink>
    </w:p>
    <w:p w14:paraId="63056EBE" w14:textId="43DC335A"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48" w:history="1">
        <w:r w:rsidR="00A50DD5" w:rsidRPr="00895256">
          <w:rPr>
            <w:rStyle w:val="af5"/>
          </w:rPr>
          <w:t>5.3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Уклонение Победителя от заключения Договора</w:t>
        </w:r>
        <w:r w:rsidR="00A50DD5">
          <w:rPr>
            <w:webHidden/>
          </w:rPr>
          <w:tab/>
        </w:r>
        <w:r w:rsidR="00A50DD5">
          <w:rPr>
            <w:webHidden/>
          </w:rPr>
          <w:fldChar w:fldCharType="begin"/>
        </w:r>
        <w:r w:rsidR="00A50DD5">
          <w:rPr>
            <w:webHidden/>
          </w:rPr>
          <w:instrText xml:space="preserve"> PAGEREF _Toc141972848 \h </w:instrText>
        </w:r>
        <w:r w:rsidR="00A50DD5">
          <w:rPr>
            <w:webHidden/>
          </w:rPr>
        </w:r>
        <w:r w:rsidR="00A50DD5">
          <w:rPr>
            <w:webHidden/>
          </w:rPr>
          <w:fldChar w:fldCharType="separate"/>
        </w:r>
        <w:r w:rsidR="00D6238E">
          <w:rPr>
            <w:webHidden/>
          </w:rPr>
          <w:t>54</w:t>
        </w:r>
        <w:r w:rsidR="00A50DD5">
          <w:rPr>
            <w:webHidden/>
          </w:rPr>
          <w:fldChar w:fldCharType="end"/>
        </w:r>
      </w:hyperlink>
    </w:p>
    <w:p w14:paraId="627649AF" w14:textId="1D7E7F97"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49" w:history="1">
        <w:r w:rsidR="00A50DD5" w:rsidRPr="00895256">
          <w:rPr>
            <w:rStyle w:val="af5"/>
          </w:rPr>
          <w:t>6.</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ПОРЯДОК ПРИМЕНЕНИЯ ДОПОЛНИТЕЛЬНЫХ ЭЛЕМЕНТОВ ЗАКУПКИ</w:t>
        </w:r>
        <w:r w:rsidR="00A50DD5">
          <w:rPr>
            <w:webHidden/>
          </w:rPr>
          <w:tab/>
        </w:r>
        <w:r w:rsidR="00A50DD5">
          <w:rPr>
            <w:webHidden/>
          </w:rPr>
          <w:fldChar w:fldCharType="begin"/>
        </w:r>
        <w:r w:rsidR="00A50DD5">
          <w:rPr>
            <w:webHidden/>
          </w:rPr>
          <w:instrText xml:space="preserve"> PAGEREF _Toc141972849 \h </w:instrText>
        </w:r>
        <w:r w:rsidR="00A50DD5">
          <w:rPr>
            <w:webHidden/>
          </w:rPr>
        </w:r>
        <w:r w:rsidR="00A50DD5">
          <w:rPr>
            <w:webHidden/>
          </w:rPr>
          <w:fldChar w:fldCharType="separate"/>
        </w:r>
        <w:r w:rsidR="00D6238E">
          <w:rPr>
            <w:webHidden/>
          </w:rPr>
          <w:t>56</w:t>
        </w:r>
        <w:r w:rsidR="00A50DD5">
          <w:rPr>
            <w:webHidden/>
          </w:rPr>
          <w:fldChar w:fldCharType="end"/>
        </w:r>
      </w:hyperlink>
    </w:p>
    <w:p w14:paraId="6EF5B688" w14:textId="63798C5A"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0" w:history="1">
        <w:r w:rsidR="00A50DD5" w:rsidRPr="00895256">
          <w:rPr>
            <w:rStyle w:val="af5"/>
          </w:rPr>
          <w:t>6.1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Статус настоящего раздела</w:t>
        </w:r>
        <w:r w:rsidR="00A50DD5">
          <w:rPr>
            <w:webHidden/>
          </w:rPr>
          <w:tab/>
        </w:r>
        <w:r w:rsidR="00A50DD5">
          <w:rPr>
            <w:webHidden/>
          </w:rPr>
          <w:fldChar w:fldCharType="begin"/>
        </w:r>
        <w:r w:rsidR="00A50DD5">
          <w:rPr>
            <w:webHidden/>
          </w:rPr>
          <w:instrText xml:space="preserve"> PAGEREF _Toc141972850 \h </w:instrText>
        </w:r>
        <w:r w:rsidR="00A50DD5">
          <w:rPr>
            <w:webHidden/>
          </w:rPr>
        </w:r>
        <w:r w:rsidR="00A50DD5">
          <w:rPr>
            <w:webHidden/>
          </w:rPr>
          <w:fldChar w:fldCharType="separate"/>
        </w:r>
        <w:r w:rsidR="00D6238E">
          <w:rPr>
            <w:webHidden/>
          </w:rPr>
          <w:t>56</w:t>
        </w:r>
        <w:r w:rsidR="00A50DD5">
          <w:rPr>
            <w:webHidden/>
          </w:rPr>
          <w:fldChar w:fldCharType="end"/>
        </w:r>
      </w:hyperlink>
    </w:p>
    <w:p w14:paraId="63687830" w14:textId="4D963A15"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1" w:history="1">
        <w:r w:rsidR="00A50DD5" w:rsidRPr="00895256">
          <w:rPr>
            <w:rStyle w:val="af5"/>
          </w:rPr>
          <w:t>6.2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Многолотовая закупка</w:t>
        </w:r>
        <w:r w:rsidR="00A50DD5">
          <w:rPr>
            <w:webHidden/>
          </w:rPr>
          <w:tab/>
        </w:r>
        <w:r w:rsidR="00A50DD5">
          <w:rPr>
            <w:webHidden/>
          </w:rPr>
          <w:fldChar w:fldCharType="begin"/>
        </w:r>
        <w:r w:rsidR="00A50DD5">
          <w:rPr>
            <w:webHidden/>
          </w:rPr>
          <w:instrText xml:space="preserve"> PAGEREF _Toc141972851 \h </w:instrText>
        </w:r>
        <w:r w:rsidR="00A50DD5">
          <w:rPr>
            <w:webHidden/>
          </w:rPr>
        </w:r>
        <w:r w:rsidR="00A50DD5">
          <w:rPr>
            <w:webHidden/>
          </w:rPr>
          <w:fldChar w:fldCharType="separate"/>
        </w:r>
        <w:r w:rsidR="00D6238E">
          <w:rPr>
            <w:webHidden/>
          </w:rPr>
          <w:t>56</w:t>
        </w:r>
        <w:r w:rsidR="00A50DD5">
          <w:rPr>
            <w:webHidden/>
          </w:rPr>
          <w:fldChar w:fldCharType="end"/>
        </w:r>
      </w:hyperlink>
    </w:p>
    <w:p w14:paraId="39D7C226" w14:textId="1DF6E42F"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2" w:history="1">
        <w:r w:rsidR="00A50DD5" w:rsidRPr="00895256">
          <w:rPr>
            <w:rStyle w:val="af5"/>
          </w:rPr>
          <w:t>6.3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Альтернативные предложения</w:t>
        </w:r>
        <w:r w:rsidR="00A50DD5">
          <w:rPr>
            <w:webHidden/>
          </w:rPr>
          <w:tab/>
        </w:r>
        <w:r w:rsidR="00A50DD5">
          <w:rPr>
            <w:webHidden/>
          </w:rPr>
          <w:fldChar w:fldCharType="begin"/>
        </w:r>
        <w:r w:rsidR="00A50DD5">
          <w:rPr>
            <w:webHidden/>
          </w:rPr>
          <w:instrText xml:space="preserve"> PAGEREF _Toc141972852 \h </w:instrText>
        </w:r>
        <w:r w:rsidR="00A50DD5">
          <w:rPr>
            <w:webHidden/>
          </w:rPr>
        </w:r>
        <w:r w:rsidR="00A50DD5">
          <w:rPr>
            <w:webHidden/>
          </w:rPr>
          <w:fldChar w:fldCharType="separate"/>
        </w:r>
        <w:r w:rsidR="00D6238E">
          <w:rPr>
            <w:webHidden/>
          </w:rPr>
          <w:t>57</w:t>
        </w:r>
        <w:r w:rsidR="00A50DD5">
          <w:rPr>
            <w:webHidden/>
          </w:rPr>
          <w:fldChar w:fldCharType="end"/>
        </w:r>
      </w:hyperlink>
    </w:p>
    <w:p w14:paraId="253FF72F" w14:textId="6E5C05B4"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3" w:history="1">
        <w:r w:rsidR="00A50DD5" w:rsidRPr="00895256">
          <w:rPr>
            <w:rStyle w:val="af5"/>
          </w:rPr>
          <w:t>6.4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Особенности проведения закупки с выбором нескольких победителей</w:t>
        </w:r>
        <w:r w:rsidR="00A50DD5">
          <w:rPr>
            <w:webHidden/>
          </w:rPr>
          <w:tab/>
        </w:r>
        <w:r w:rsidR="00A50DD5">
          <w:rPr>
            <w:webHidden/>
          </w:rPr>
          <w:fldChar w:fldCharType="begin"/>
        </w:r>
        <w:r w:rsidR="00A50DD5">
          <w:rPr>
            <w:webHidden/>
          </w:rPr>
          <w:instrText xml:space="preserve"> PAGEREF _Toc141972853 \h </w:instrText>
        </w:r>
        <w:r w:rsidR="00A50DD5">
          <w:rPr>
            <w:webHidden/>
          </w:rPr>
        </w:r>
        <w:r w:rsidR="00A50DD5">
          <w:rPr>
            <w:webHidden/>
          </w:rPr>
          <w:fldChar w:fldCharType="separate"/>
        </w:r>
        <w:r w:rsidR="00D6238E">
          <w:rPr>
            <w:webHidden/>
          </w:rPr>
          <w:t>57</w:t>
        </w:r>
        <w:r w:rsidR="00A50DD5">
          <w:rPr>
            <w:webHidden/>
          </w:rPr>
          <w:fldChar w:fldCharType="end"/>
        </w:r>
      </w:hyperlink>
    </w:p>
    <w:p w14:paraId="21FA9593" w14:textId="7CF744CA"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54" w:history="1">
        <w:r w:rsidR="00A50DD5" w:rsidRPr="00895256">
          <w:rPr>
            <w:rStyle w:val="af5"/>
          </w:rPr>
          <w:t>7.</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ОБРАЗЦЫ ОСНОВНЫХ ФОРМ ДОКУМЕНТОВ, ВКЛЮЧАЕМЫХ В ЗАЯВКУ</w:t>
        </w:r>
        <w:r w:rsidR="00A50DD5">
          <w:rPr>
            <w:webHidden/>
          </w:rPr>
          <w:tab/>
        </w:r>
        <w:r w:rsidR="00A50DD5">
          <w:rPr>
            <w:webHidden/>
          </w:rPr>
          <w:fldChar w:fldCharType="begin"/>
        </w:r>
        <w:r w:rsidR="00A50DD5">
          <w:rPr>
            <w:webHidden/>
          </w:rPr>
          <w:instrText xml:space="preserve"> PAGEREF _Toc141972854 \h </w:instrText>
        </w:r>
        <w:r w:rsidR="00A50DD5">
          <w:rPr>
            <w:webHidden/>
          </w:rPr>
        </w:r>
        <w:r w:rsidR="00A50DD5">
          <w:rPr>
            <w:webHidden/>
          </w:rPr>
          <w:fldChar w:fldCharType="separate"/>
        </w:r>
        <w:r w:rsidR="00D6238E">
          <w:rPr>
            <w:webHidden/>
          </w:rPr>
          <w:t>59</w:t>
        </w:r>
        <w:r w:rsidR="00A50DD5">
          <w:rPr>
            <w:webHidden/>
          </w:rPr>
          <w:fldChar w:fldCharType="end"/>
        </w:r>
      </w:hyperlink>
    </w:p>
    <w:p w14:paraId="2548F787" w14:textId="3818F55B"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5" w:history="1">
        <w:r w:rsidR="00A50DD5" w:rsidRPr="00895256">
          <w:rPr>
            <w:rStyle w:val="af5"/>
          </w:rPr>
          <w:t>7.1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 xml:space="preserve">Опись документов (форма 1) </w:t>
        </w:r>
        <w:r w:rsidR="00A50DD5" w:rsidRPr="00895256">
          <w:rPr>
            <w:rStyle w:val="af5"/>
            <w:bCs/>
            <w:i/>
            <w:iCs/>
          </w:rPr>
          <w:t>(носит рекомендательный характер и не обязательна к представлению в составе заявки Участника)</w:t>
        </w:r>
        <w:r w:rsidR="00A50DD5">
          <w:rPr>
            <w:webHidden/>
          </w:rPr>
          <w:tab/>
        </w:r>
        <w:r w:rsidR="00A50DD5">
          <w:rPr>
            <w:webHidden/>
          </w:rPr>
          <w:fldChar w:fldCharType="begin"/>
        </w:r>
        <w:r w:rsidR="00A50DD5">
          <w:rPr>
            <w:webHidden/>
          </w:rPr>
          <w:instrText xml:space="preserve"> PAGEREF _Toc141972855 \h </w:instrText>
        </w:r>
        <w:r w:rsidR="00A50DD5">
          <w:rPr>
            <w:webHidden/>
          </w:rPr>
        </w:r>
        <w:r w:rsidR="00A50DD5">
          <w:rPr>
            <w:webHidden/>
          </w:rPr>
          <w:fldChar w:fldCharType="separate"/>
        </w:r>
        <w:r w:rsidR="00D6238E">
          <w:rPr>
            <w:webHidden/>
          </w:rPr>
          <w:t>59</w:t>
        </w:r>
        <w:r w:rsidR="00A50DD5">
          <w:rPr>
            <w:webHidden/>
          </w:rPr>
          <w:fldChar w:fldCharType="end"/>
        </w:r>
      </w:hyperlink>
    </w:p>
    <w:p w14:paraId="7B4CC8B0" w14:textId="7C6B0AA2"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56" w:history="1">
        <w:r w:rsidR="00A50DD5" w:rsidRPr="00895256">
          <w:rPr>
            <w:rStyle w:val="af5"/>
          </w:rPr>
          <w:t>7.1.1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описи документов</w:t>
        </w:r>
        <w:r w:rsidR="00A50DD5">
          <w:rPr>
            <w:webHidden/>
          </w:rPr>
          <w:tab/>
        </w:r>
        <w:r w:rsidR="00A50DD5">
          <w:rPr>
            <w:webHidden/>
          </w:rPr>
          <w:fldChar w:fldCharType="begin"/>
        </w:r>
        <w:r w:rsidR="00A50DD5">
          <w:rPr>
            <w:webHidden/>
          </w:rPr>
          <w:instrText xml:space="preserve"> PAGEREF _Toc141972856 \h </w:instrText>
        </w:r>
        <w:r w:rsidR="00A50DD5">
          <w:rPr>
            <w:webHidden/>
          </w:rPr>
        </w:r>
        <w:r w:rsidR="00A50DD5">
          <w:rPr>
            <w:webHidden/>
          </w:rPr>
          <w:fldChar w:fldCharType="separate"/>
        </w:r>
        <w:r w:rsidR="00D6238E">
          <w:rPr>
            <w:webHidden/>
          </w:rPr>
          <w:t>59</w:t>
        </w:r>
        <w:r w:rsidR="00A50DD5">
          <w:rPr>
            <w:webHidden/>
          </w:rPr>
          <w:fldChar w:fldCharType="end"/>
        </w:r>
      </w:hyperlink>
    </w:p>
    <w:p w14:paraId="4BBBEF30" w14:textId="2F2E48C2"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57" w:history="1">
        <w:r w:rsidR="00A50DD5" w:rsidRPr="00895256">
          <w:rPr>
            <w:rStyle w:val="af5"/>
          </w:rPr>
          <w:t>7.1.2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_Toc141972857 \h </w:instrText>
        </w:r>
        <w:r w:rsidR="00A50DD5">
          <w:rPr>
            <w:webHidden/>
          </w:rPr>
        </w:r>
        <w:r w:rsidR="00A50DD5">
          <w:rPr>
            <w:webHidden/>
          </w:rPr>
          <w:fldChar w:fldCharType="separate"/>
        </w:r>
        <w:r w:rsidR="00D6238E">
          <w:rPr>
            <w:webHidden/>
          </w:rPr>
          <w:t>59</w:t>
        </w:r>
        <w:r w:rsidR="00A50DD5">
          <w:rPr>
            <w:webHidden/>
          </w:rPr>
          <w:fldChar w:fldCharType="end"/>
        </w:r>
      </w:hyperlink>
    </w:p>
    <w:p w14:paraId="03D3E9F8" w14:textId="518B41DF"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58" w:history="1">
        <w:r w:rsidR="00A50DD5" w:rsidRPr="00895256">
          <w:rPr>
            <w:rStyle w:val="af5"/>
          </w:rPr>
          <w:t>7.2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Письмо о подаче оферты (форма 2)</w:t>
        </w:r>
        <w:r w:rsidR="00A50DD5">
          <w:rPr>
            <w:webHidden/>
          </w:rPr>
          <w:tab/>
        </w:r>
        <w:r w:rsidR="00A50DD5">
          <w:rPr>
            <w:webHidden/>
          </w:rPr>
          <w:fldChar w:fldCharType="begin"/>
        </w:r>
        <w:r w:rsidR="00A50DD5">
          <w:rPr>
            <w:webHidden/>
          </w:rPr>
          <w:instrText xml:space="preserve"> PAGEREF _Toc141972858 \h </w:instrText>
        </w:r>
        <w:r w:rsidR="00A50DD5">
          <w:rPr>
            <w:webHidden/>
          </w:rPr>
        </w:r>
        <w:r w:rsidR="00A50DD5">
          <w:rPr>
            <w:webHidden/>
          </w:rPr>
          <w:fldChar w:fldCharType="separate"/>
        </w:r>
        <w:r w:rsidR="00D6238E">
          <w:rPr>
            <w:webHidden/>
          </w:rPr>
          <w:t>61</w:t>
        </w:r>
        <w:r w:rsidR="00A50DD5">
          <w:rPr>
            <w:webHidden/>
          </w:rPr>
          <w:fldChar w:fldCharType="end"/>
        </w:r>
      </w:hyperlink>
    </w:p>
    <w:p w14:paraId="73C3874A" w14:textId="2EDF0C07"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59" w:history="1">
        <w:r w:rsidR="00A50DD5" w:rsidRPr="00895256">
          <w:rPr>
            <w:rStyle w:val="af5"/>
          </w:rPr>
          <w:t>7.2.1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письма о подаче оферты</w:t>
        </w:r>
        <w:r w:rsidR="00A50DD5">
          <w:rPr>
            <w:webHidden/>
          </w:rPr>
          <w:tab/>
        </w:r>
        <w:r w:rsidR="00A50DD5">
          <w:rPr>
            <w:webHidden/>
          </w:rPr>
          <w:fldChar w:fldCharType="begin"/>
        </w:r>
        <w:r w:rsidR="00A50DD5">
          <w:rPr>
            <w:webHidden/>
          </w:rPr>
          <w:instrText xml:space="preserve"> PAGEREF _Toc141972859 \h </w:instrText>
        </w:r>
        <w:r w:rsidR="00A50DD5">
          <w:rPr>
            <w:webHidden/>
          </w:rPr>
        </w:r>
        <w:r w:rsidR="00A50DD5">
          <w:rPr>
            <w:webHidden/>
          </w:rPr>
          <w:fldChar w:fldCharType="separate"/>
        </w:r>
        <w:r w:rsidR="00D6238E">
          <w:rPr>
            <w:webHidden/>
          </w:rPr>
          <w:t>61</w:t>
        </w:r>
        <w:r w:rsidR="00A50DD5">
          <w:rPr>
            <w:webHidden/>
          </w:rPr>
          <w:fldChar w:fldCharType="end"/>
        </w:r>
      </w:hyperlink>
    </w:p>
    <w:p w14:paraId="2F2A0491" w14:textId="2FE03DB1"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60" w:history="1">
        <w:r w:rsidR="00A50DD5" w:rsidRPr="00895256">
          <w:rPr>
            <w:rStyle w:val="af5"/>
          </w:rPr>
          <w:t>7.2.2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_Toc141972860 \h </w:instrText>
        </w:r>
        <w:r w:rsidR="00A50DD5">
          <w:rPr>
            <w:webHidden/>
          </w:rPr>
        </w:r>
        <w:r w:rsidR="00A50DD5">
          <w:rPr>
            <w:webHidden/>
          </w:rPr>
          <w:fldChar w:fldCharType="separate"/>
        </w:r>
        <w:r w:rsidR="00D6238E">
          <w:rPr>
            <w:webHidden/>
          </w:rPr>
          <w:t>65</w:t>
        </w:r>
        <w:r w:rsidR="00A50DD5">
          <w:rPr>
            <w:webHidden/>
          </w:rPr>
          <w:fldChar w:fldCharType="end"/>
        </w:r>
      </w:hyperlink>
    </w:p>
    <w:p w14:paraId="79FDEAB1" w14:textId="3211FA5C"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61" w:history="1">
        <w:r w:rsidR="00A50DD5" w:rsidRPr="00895256">
          <w:rPr>
            <w:rStyle w:val="af5"/>
          </w:rPr>
          <w:t>7.3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Коммерческое предложение (форма 3)</w:t>
        </w:r>
        <w:r w:rsidR="00A50DD5">
          <w:rPr>
            <w:webHidden/>
          </w:rPr>
          <w:tab/>
        </w:r>
        <w:r w:rsidR="00A50DD5">
          <w:rPr>
            <w:webHidden/>
          </w:rPr>
          <w:fldChar w:fldCharType="begin"/>
        </w:r>
        <w:r w:rsidR="00A50DD5">
          <w:rPr>
            <w:webHidden/>
          </w:rPr>
          <w:instrText xml:space="preserve"> PAGEREF _Toc141972861 \h </w:instrText>
        </w:r>
        <w:r w:rsidR="00A50DD5">
          <w:rPr>
            <w:webHidden/>
          </w:rPr>
        </w:r>
        <w:r w:rsidR="00A50DD5">
          <w:rPr>
            <w:webHidden/>
          </w:rPr>
          <w:fldChar w:fldCharType="separate"/>
        </w:r>
        <w:r w:rsidR="00D6238E">
          <w:rPr>
            <w:webHidden/>
          </w:rPr>
          <w:t>66</w:t>
        </w:r>
        <w:r w:rsidR="00A50DD5">
          <w:rPr>
            <w:webHidden/>
          </w:rPr>
          <w:fldChar w:fldCharType="end"/>
        </w:r>
      </w:hyperlink>
    </w:p>
    <w:p w14:paraId="1D217519" w14:textId="54D23F8F"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62" w:history="1">
        <w:r w:rsidR="00A50DD5" w:rsidRPr="00895256">
          <w:rPr>
            <w:rStyle w:val="af5"/>
          </w:rPr>
          <w:t>7.3.1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Коммерческого предложения</w:t>
        </w:r>
        <w:r w:rsidR="00A50DD5">
          <w:rPr>
            <w:webHidden/>
          </w:rPr>
          <w:tab/>
        </w:r>
        <w:r w:rsidR="00A50DD5">
          <w:rPr>
            <w:webHidden/>
          </w:rPr>
          <w:fldChar w:fldCharType="begin"/>
        </w:r>
        <w:r w:rsidR="00A50DD5">
          <w:rPr>
            <w:webHidden/>
          </w:rPr>
          <w:instrText xml:space="preserve"> PAGEREF _Toc141972862 \h </w:instrText>
        </w:r>
        <w:r w:rsidR="00A50DD5">
          <w:rPr>
            <w:webHidden/>
          </w:rPr>
        </w:r>
        <w:r w:rsidR="00A50DD5">
          <w:rPr>
            <w:webHidden/>
          </w:rPr>
          <w:fldChar w:fldCharType="separate"/>
        </w:r>
        <w:r w:rsidR="00D6238E">
          <w:rPr>
            <w:webHidden/>
          </w:rPr>
          <w:t>66</w:t>
        </w:r>
        <w:r w:rsidR="00A50DD5">
          <w:rPr>
            <w:webHidden/>
          </w:rPr>
          <w:fldChar w:fldCharType="end"/>
        </w:r>
      </w:hyperlink>
    </w:p>
    <w:p w14:paraId="27961008" w14:textId="08DDF415"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63" w:history="1">
        <w:r w:rsidR="00A50DD5" w:rsidRPr="00895256">
          <w:rPr>
            <w:rStyle w:val="af5"/>
          </w:rPr>
          <w:t>7.3.2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_Toc141972863 \h </w:instrText>
        </w:r>
        <w:r w:rsidR="00A50DD5">
          <w:rPr>
            <w:webHidden/>
          </w:rPr>
        </w:r>
        <w:r w:rsidR="00A50DD5">
          <w:rPr>
            <w:webHidden/>
          </w:rPr>
          <w:fldChar w:fldCharType="separate"/>
        </w:r>
        <w:r w:rsidR="00D6238E">
          <w:rPr>
            <w:webHidden/>
          </w:rPr>
          <w:t>68</w:t>
        </w:r>
        <w:r w:rsidR="00A50DD5">
          <w:rPr>
            <w:webHidden/>
          </w:rPr>
          <w:fldChar w:fldCharType="end"/>
        </w:r>
      </w:hyperlink>
    </w:p>
    <w:p w14:paraId="42F1D57A" w14:textId="7D969B4E"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64" w:history="1">
        <w:r w:rsidR="00A50DD5" w:rsidRPr="00895256">
          <w:rPr>
            <w:rStyle w:val="af5"/>
          </w:rPr>
          <w:t>7.4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Техническое предложение (форма 4)</w:t>
        </w:r>
        <w:r w:rsidR="00A50DD5">
          <w:rPr>
            <w:webHidden/>
          </w:rPr>
          <w:tab/>
        </w:r>
        <w:r w:rsidR="00A50DD5">
          <w:rPr>
            <w:webHidden/>
          </w:rPr>
          <w:fldChar w:fldCharType="begin"/>
        </w:r>
        <w:r w:rsidR="00A50DD5">
          <w:rPr>
            <w:webHidden/>
          </w:rPr>
          <w:instrText xml:space="preserve"> PAGEREF _Toc141972864 \h </w:instrText>
        </w:r>
        <w:r w:rsidR="00A50DD5">
          <w:rPr>
            <w:webHidden/>
          </w:rPr>
        </w:r>
        <w:r w:rsidR="00A50DD5">
          <w:rPr>
            <w:webHidden/>
          </w:rPr>
          <w:fldChar w:fldCharType="separate"/>
        </w:r>
        <w:r w:rsidR="00D6238E">
          <w:rPr>
            <w:webHidden/>
          </w:rPr>
          <w:t>69</w:t>
        </w:r>
        <w:r w:rsidR="00A50DD5">
          <w:rPr>
            <w:webHidden/>
          </w:rPr>
          <w:fldChar w:fldCharType="end"/>
        </w:r>
      </w:hyperlink>
    </w:p>
    <w:p w14:paraId="5297899A" w14:textId="6C8D4F37"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65" w:history="1">
        <w:r w:rsidR="00A50DD5" w:rsidRPr="00895256">
          <w:rPr>
            <w:rStyle w:val="af5"/>
          </w:rPr>
          <w:t>7.4.1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Технического предложения</w:t>
        </w:r>
        <w:r w:rsidR="00A50DD5">
          <w:rPr>
            <w:webHidden/>
          </w:rPr>
          <w:tab/>
        </w:r>
        <w:r w:rsidR="00A50DD5">
          <w:rPr>
            <w:webHidden/>
          </w:rPr>
          <w:fldChar w:fldCharType="begin"/>
        </w:r>
        <w:r w:rsidR="00A50DD5">
          <w:rPr>
            <w:webHidden/>
          </w:rPr>
          <w:instrText xml:space="preserve"> PAGEREF _Toc141972865 \h </w:instrText>
        </w:r>
        <w:r w:rsidR="00A50DD5">
          <w:rPr>
            <w:webHidden/>
          </w:rPr>
        </w:r>
        <w:r w:rsidR="00A50DD5">
          <w:rPr>
            <w:webHidden/>
          </w:rPr>
          <w:fldChar w:fldCharType="separate"/>
        </w:r>
        <w:r w:rsidR="00D6238E">
          <w:rPr>
            <w:webHidden/>
          </w:rPr>
          <w:t>69</w:t>
        </w:r>
        <w:r w:rsidR="00A50DD5">
          <w:rPr>
            <w:webHidden/>
          </w:rPr>
          <w:fldChar w:fldCharType="end"/>
        </w:r>
      </w:hyperlink>
    </w:p>
    <w:p w14:paraId="1A86C272" w14:textId="5C023A3A"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66" w:history="1">
        <w:r w:rsidR="00A50DD5" w:rsidRPr="00895256">
          <w:rPr>
            <w:rStyle w:val="af5"/>
          </w:rPr>
          <w:t>7.4.2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_Toc141972866 \h </w:instrText>
        </w:r>
        <w:r w:rsidR="00A50DD5">
          <w:rPr>
            <w:webHidden/>
          </w:rPr>
        </w:r>
        <w:r w:rsidR="00A50DD5">
          <w:rPr>
            <w:webHidden/>
          </w:rPr>
          <w:fldChar w:fldCharType="separate"/>
        </w:r>
        <w:r w:rsidR="00D6238E">
          <w:rPr>
            <w:webHidden/>
          </w:rPr>
          <w:t>69</w:t>
        </w:r>
        <w:r w:rsidR="00A50DD5">
          <w:rPr>
            <w:webHidden/>
          </w:rPr>
          <w:fldChar w:fldCharType="end"/>
        </w:r>
      </w:hyperlink>
    </w:p>
    <w:p w14:paraId="3EDE5FAA" w14:textId="7136B6C3"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67" w:history="1">
        <w:r w:rsidR="00A50DD5" w:rsidRPr="00895256">
          <w:rPr>
            <w:rStyle w:val="af5"/>
          </w:rPr>
          <w:t>7.5</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Календарный график (форма 5)</w:t>
        </w:r>
        <w:r w:rsidR="00A50DD5">
          <w:rPr>
            <w:webHidden/>
          </w:rPr>
          <w:tab/>
        </w:r>
        <w:r w:rsidR="00A50DD5">
          <w:rPr>
            <w:webHidden/>
          </w:rPr>
          <w:fldChar w:fldCharType="begin"/>
        </w:r>
        <w:r w:rsidR="00A50DD5">
          <w:rPr>
            <w:webHidden/>
          </w:rPr>
          <w:instrText xml:space="preserve"> PAGEREF _Toc141972867 \h </w:instrText>
        </w:r>
        <w:r w:rsidR="00A50DD5">
          <w:rPr>
            <w:webHidden/>
          </w:rPr>
        </w:r>
        <w:r w:rsidR="00A50DD5">
          <w:rPr>
            <w:webHidden/>
          </w:rPr>
          <w:fldChar w:fldCharType="separate"/>
        </w:r>
        <w:r w:rsidR="00D6238E">
          <w:rPr>
            <w:webHidden/>
          </w:rPr>
          <w:t>70</w:t>
        </w:r>
        <w:r w:rsidR="00A50DD5">
          <w:rPr>
            <w:webHidden/>
          </w:rPr>
          <w:fldChar w:fldCharType="end"/>
        </w:r>
      </w:hyperlink>
    </w:p>
    <w:p w14:paraId="7408C4D6" w14:textId="2E094828"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68" w:history="1">
        <w:r w:rsidR="00A50DD5" w:rsidRPr="00895256">
          <w:rPr>
            <w:rStyle w:val="af5"/>
          </w:rPr>
          <w:t>7.5.1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Календарного графика</w:t>
        </w:r>
        <w:r w:rsidR="00A50DD5">
          <w:rPr>
            <w:webHidden/>
          </w:rPr>
          <w:tab/>
        </w:r>
        <w:r w:rsidR="00A50DD5">
          <w:rPr>
            <w:webHidden/>
          </w:rPr>
          <w:fldChar w:fldCharType="begin"/>
        </w:r>
        <w:r w:rsidR="00A50DD5">
          <w:rPr>
            <w:webHidden/>
          </w:rPr>
          <w:instrText xml:space="preserve"> PAGEREF _Toc141972868 \h </w:instrText>
        </w:r>
        <w:r w:rsidR="00A50DD5">
          <w:rPr>
            <w:webHidden/>
          </w:rPr>
        </w:r>
        <w:r w:rsidR="00A50DD5">
          <w:rPr>
            <w:webHidden/>
          </w:rPr>
          <w:fldChar w:fldCharType="separate"/>
        </w:r>
        <w:r w:rsidR="00D6238E">
          <w:rPr>
            <w:webHidden/>
          </w:rPr>
          <w:t>70</w:t>
        </w:r>
        <w:r w:rsidR="00A50DD5">
          <w:rPr>
            <w:webHidden/>
          </w:rPr>
          <w:fldChar w:fldCharType="end"/>
        </w:r>
      </w:hyperlink>
    </w:p>
    <w:p w14:paraId="0F743BE8" w14:textId="019B6C9C"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69" w:history="1">
        <w:r w:rsidR="00A50DD5" w:rsidRPr="00895256">
          <w:rPr>
            <w:rStyle w:val="af5"/>
          </w:rPr>
          <w:t>7.5.2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_Toc141972869 \h </w:instrText>
        </w:r>
        <w:r w:rsidR="00A50DD5">
          <w:rPr>
            <w:webHidden/>
          </w:rPr>
        </w:r>
        <w:r w:rsidR="00A50DD5">
          <w:rPr>
            <w:webHidden/>
          </w:rPr>
          <w:fldChar w:fldCharType="separate"/>
        </w:r>
        <w:r w:rsidR="00D6238E">
          <w:rPr>
            <w:webHidden/>
          </w:rPr>
          <w:t>70</w:t>
        </w:r>
        <w:r w:rsidR="00A50DD5">
          <w:rPr>
            <w:webHidden/>
          </w:rPr>
          <w:fldChar w:fldCharType="end"/>
        </w:r>
      </w:hyperlink>
    </w:p>
    <w:p w14:paraId="792AF7FD" w14:textId="7B623BCA"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70" w:history="1">
        <w:r w:rsidR="00A50DD5" w:rsidRPr="00895256">
          <w:rPr>
            <w:rStyle w:val="af5"/>
          </w:rPr>
          <w:t>7.6</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Анкета Участника (форма 6)</w:t>
        </w:r>
        <w:r w:rsidR="00A50DD5">
          <w:rPr>
            <w:webHidden/>
          </w:rPr>
          <w:tab/>
        </w:r>
        <w:r w:rsidR="00A50DD5">
          <w:rPr>
            <w:webHidden/>
          </w:rPr>
          <w:fldChar w:fldCharType="begin"/>
        </w:r>
        <w:r w:rsidR="00A50DD5">
          <w:rPr>
            <w:webHidden/>
          </w:rPr>
          <w:instrText xml:space="preserve"> PAGEREF _Toc141972870 \h </w:instrText>
        </w:r>
        <w:r w:rsidR="00A50DD5">
          <w:rPr>
            <w:webHidden/>
          </w:rPr>
        </w:r>
        <w:r w:rsidR="00A50DD5">
          <w:rPr>
            <w:webHidden/>
          </w:rPr>
          <w:fldChar w:fldCharType="separate"/>
        </w:r>
        <w:r w:rsidR="00D6238E">
          <w:rPr>
            <w:webHidden/>
          </w:rPr>
          <w:t>72</w:t>
        </w:r>
        <w:r w:rsidR="00A50DD5">
          <w:rPr>
            <w:webHidden/>
          </w:rPr>
          <w:fldChar w:fldCharType="end"/>
        </w:r>
      </w:hyperlink>
    </w:p>
    <w:p w14:paraId="00789468" w14:textId="42A66B4A"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71" w:history="1">
        <w:r w:rsidR="00A50DD5" w:rsidRPr="00895256">
          <w:rPr>
            <w:rStyle w:val="af5"/>
          </w:rPr>
          <w:t>7.6.1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Анкеты Участника</w:t>
        </w:r>
        <w:r w:rsidR="00A50DD5">
          <w:rPr>
            <w:webHidden/>
          </w:rPr>
          <w:tab/>
        </w:r>
        <w:r w:rsidR="00A50DD5">
          <w:rPr>
            <w:webHidden/>
          </w:rPr>
          <w:fldChar w:fldCharType="begin"/>
        </w:r>
        <w:r w:rsidR="00A50DD5">
          <w:rPr>
            <w:webHidden/>
          </w:rPr>
          <w:instrText xml:space="preserve"> PAGEREF _Toc141972871 \h </w:instrText>
        </w:r>
        <w:r w:rsidR="00A50DD5">
          <w:rPr>
            <w:webHidden/>
          </w:rPr>
        </w:r>
        <w:r w:rsidR="00A50DD5">
          <w:rPr>
            <w:webHidden/>
          </w:rPr>
          <w:fldChar w:fldCharType="separate"/>
        </w:r>
        <w:r w:rsidR="00D6238E">
          <w:rPr>
            <w:webHidden/>
          </w:rPr>
          <w:t>72</w:t>
        </w:r>
        <w:r w:rsidR="00A50DD5">
          <w:rPr>
            <w:webHidden/>
          </w:rPr>
          <w:fldChar w:fldCharType="end"/>
        </w:r>
      </w:hyperlink>
    </w:p>
    <w:p w14:paraId="2CE2180C" w14:textId="070C036E"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72" w:history="1">
        <w:r w:rsidR="00A50DD5" w:rsidRPr="00895256">
          <w:rPr>
            <w:rStyle w:val="af5"/>
          </w:rPr>
          <w:t>7.6.2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_Toc141972872 \h </w:instrText>
        </w:r>
        <w:r w:rsidR="00A50DD5">
          <w:rPr>
            <w:webHidden/>
          </w:rPr>
        </w:r>
        <w:r w:rsidR="00A50DD5">
          <w:rPr>
            <w:webHidden/>
          </w:rPr>
          <w:fldChar w:fldCharType="separate"/>
        </w:r>
        <w:r w:rsidR="00D6238E">
          <w:rPr>
            <w:webHidden/>
          </w:rPr>
          <w:t>74</w:t>
        </w:r>
        <w:r w:rsidR="00A50DD5">
          <w:rPr>
            <w:webHidden/>
          </w:rPr>
          <w:fldChar w:fldCharType="end"/>
        </w:r>
      </w:hyperlink>
    </w:p>
    <w:p w14:paraId="78C15C06" w14:textId="17695C67"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73" w:history="1">
        <w:r w:rsidR="00A50DD5" w:rsidRPr="00895256">
          <w:rPr>
            <w:rStyle w:val="af5"/>
          </w:rPr>
          <w:t>7.7</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Справка об опыте Участника (форма 7)</w:t>
        </w:r>
        <w:r w:rsidR="00A50DD5">
          <w:rPr>
            <w:webHidden/>
          </w:rPr>
          <w:tab/>
        </w:r>
        <w:r w:rsidR="00A50DD5">
          <w:rPr>
            <w:webHidden/>
          </w:rPr>
          <w:fldChar w:fldCharType="begin"/>
        </w:r>
        <w:r w:rsidR="00A50DD5">
          <w:rPr>
            <w:webHidden/>
          </w:rPr>
          <w:instrText xml:space="preserve"> PAGEREF _Toc141972873 \h </w:instrText>
        </w:r>
        <w:r w:rsidR="00A50DD5">
          <w:rPr>
            <w:webHidden/>
          </w:rPr>
        </w:r>
        <w:r w:rsidR="00A50DD5">
          <w:rPr>
            <w:webHidden/>
          </w:rPr>
          <w:fldChar w:fldCharType="separate"/>
        </w:r>
        <w:r w:rsidR="00D6238E">
          <w:rPr>
            <w:webHidden/>
          </w:rPr>
          <w:t>75</w:t>
        </w:r>
        <w:r w:rsidR="00A50DD5">
          <w:rPr>
            <w:webHidden/>
          </w:rPr>
          <w:fldChar w:fldCharType="end"/>
        </w:r>
      </w:hyperlink>
    </w:p>
    <w:p w14:paraId="2CF44B74" w14:textId="02CA2361"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74" w:history="1">
        <w:r w:rsidR="00A50DD5" w:rsidRPr="00895256">
          <w:rPr>
            <w:rStyle w:val="af5"/>
          </w:rPr>
          <w:t>7.7.1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Справки об опыте Участника</w:t>
        </w:r>
        <w:r w:rsidR="00A50DD5">
          <w:rPr>
            <w:webHidden/>
          </w:rPr>
          <w:tab/>
        </w:r>
        <w:r w:rsidR="00A50DD5">
          <w:rPr>
            <w:webHidden/>
          </w:rPr>
          <w:fldChar w:fldCharType="begin"/>
        </w:r>
        <w:r w:rsidR="00A50DD5">
          <w:rPr>
            <w:webHidden/>
          </w:rPr>
          <w:instrText xml:space="preserve"> PAGEREF _Toc141972874 \h </w:instrText>
        </w:r>
        <w:r w:rsidR="00A50DD5">
          <w:rPr>
            <w:webHidden/>
          </w:rPr>
        </w:r>
        <w:r w:rsidR="00A50DD5">
          <w:rPr>
            <w:webHidden/>
          </w:rPr>
          <w:fldChar w:fldCharType="separate"/>
        </w:r>
        <w:r w:rsidR="00D6238E">
          <w:rPr>
            <w:webHidden/>
          </w:rPr>
          <w:t>75</w:t>
        </w:r>
        <w:r w:rsidR="00A50DD5">
          <w:rPr>
            <w:webHidden/>
          </w:rPr>
          <w:fldChar w:fldCharType="end"/>
        </w:r>
      </w:hyperlink>
    </w:p>
    <w:p w14:paraId="32FF6759" w14:textId="7F9DB0D6"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75" w:history="1">
        <w:r w:rsidR="00A50DD5" w:rsidRPr="00895256">
          <w:rPr>
            <w:rStyle w:val="af5"/>
          </w:rPr>
          <w:t>7.7.2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_Toc141972875 \h </w:instrText>
        </w:r>
        <w:r w:rsidR="00A50DD5">
          <w:rPr>
            <w:webHidden/>
          </w:rPr>
        </w:r>
        <w:r w:rsidR="00A50DD5">
          <w:rPr>
            <w:webHidden/>
          </w:rPr>
          <w:fldChar w:fldCharType="separate"/>
        </w:r>
        <w:r w:rsidR="00D6238E">
          <w:rPr>
            <w:webHidden/>
          </w:rPr>
          <w:t>78</w:t>
        </w:r>
        <w:r w:rsidR="00A50DD5">
          <w:rPr>
            <w:webHidden/>
          </w:rPr>
          <w:fldChar w:fldCharType="end"/>
        </w:r>
      </w:hyperlink>
    </w:p>
    <w:p w14:paraId="0B2CA2BE" w14:textId="5B443059"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76" w:history="1">
        <w:r w:rsidR="00A50DD5" w:rsidRPr="00895256">
          <w:rPr>
            <w:rStyle w:val="af5"/>
          </w:rPr>
          <w:t>7.8</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Справка о материально-технических ресурсах (форма 8)</w:t>
        </w:r>
        <w:r w:rsidR="00A50DD5">
          <w:rPr>
            <w:webHidden/>
          </w:rPr>
          <w:tab/>
        </w:r>
        <w:r w:rsidR="00A50DD5">
          <w:rPr>
            <w:webHidden/>
          </w:rPr>
          <w:fldChar w:fldCharType="begin"/>
        </w:r>
        <w:r w:rsidR="00A50DD5">
          <w:rPr>
            <w:webHidden/>
          </w:rPr>
          <w:instrText xml:space="preserve"> PAGEREF _Toc141972876 \h </w:instrText>
        </w:r>
        <w:r w:rsidR="00A50DD5">
          <w:rPr>
            <w:webHidden/>
          </w:rPr>
        </w:r>
        <w:r w:rsidR="00A50DD5">
          <w:rPr>
            <w:webHidden/>
          </w:rPr>
          <w:fldChar w:fldCharType="separate"/>
        </w:r>
        <w:r w:rsidR="00D6238E">
          <w:rPr>
            <w:webHidden/>
          </w:rPr>
          <w:t>79</w:t>
        </w:r>
        <w:r w:rsidR="00A50DD5">
          <w:rPr>
            <w:webHidden/>
          </w:rPr>
          <w:fldChar w:fldCharType="end"/>
        </w:r>
      </w:hyperlink>
    </w:p>
    <w:p w14:paraId="4A6C0B98" w14:textId="2220CB5E"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77" w:history="1">
        <w:r w:rsidR="00A50DD5" w:rsidRPr="00895256">
          <w:rPr>
            <w:rStyle w:val="af5"/>
          </w:rPr>
          <w:t>7.8.1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Справки о материально-технических ресурсах</w:t>
        </w:r>
        <w:r w:rsidR="00A50DD5">
          <w:rPr>
            <w:webHidden/>
          </w:rPr>
          <w:tab/>
        </w:r>
        <w:r w:rsidR="00A50DD5">
          <w:rPr>
            <w:webHidden/>
          </w:rPr>
          <w:fldChar w:fldCharType="begin"/>
        </w:r>
        <w:r w:rsidR="00A50DD5">
          <w:rPr>
            <w:webHidden/>
          </w:rPr>
          <w:instrText xml:space="preserve"> PAGEREF _Toc141972877 \h </w:instrText>
        </w:r>
        <w:r w:rsidR="00A50DD5">
          <w:rPr>
            <w:webHidden/>
          </w:rPr>
        </w:r>
        <w:r w:rsidR="00A50DD5">
          <w:rPr>
            <w:webHidden/>
          </w:rPr>
          <w:fldChar w:fldCharType="separate"/>
        </w:r>
        <w:r w:rsidR="00D6238E">
          <w:rPr>
            <w:webHidden/>
          </w:rPr>
          <w:t>79</w:t>
        </w:r>
        <w:r w:rsidR="00A50DD5">
          <w:rPr>
            <w:webHidden/>
          </w:rPr>
          <w:fldChar w:fldCharType="end"/>
        </w:r>
      </w:hyperlink>
    </w:p>
    <w:p w14:paraId="2E05A561" w14:textId="126D0D29"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78" w:history="1">
        <w:r w:rsidR="00A50DD5" w:rsidRPr="00895256">
          <w:rPr>
            <w:rStyle w:val="af5"/>
          </w:rPr>
          <w:t>7.8.2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_Toc141972878 \h </w:instrText>
        </w:r>
        <w:r w:rsidR="00A50DD5">
          <w:rPr>
            <w:webHidden/>
          </w:rPr>
        </w:r>
        <w:r w:rsidR="00A50DD5">
          <w:rPr>
            <w:webHidden/>
          </w:rPr>
          <w:fldChar w:fldCharType="separate"/>
        </w:r>
        <w:r w:rsidR="00D6238E">
          <w:rPr>
            <w:webHidden/>
          </w:rPr>
          <w:t>79</w:t>
        </w:r>
        <w:r w:rsidR="00A50DD5">
          <w:rPr>
            <w:webHidden/>
          </w:rPr>
          <w:fldChar w:fldCharType="end"/>
        </w:r>
      </w:hyperlink>
    </w:p>
    <w:p w14:paraId="29A647F1" w14:textId="32151B9F"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79" w:history="1">
        <w:r w:rsidR="00A50DD5" w:rsidRPr="00895256">
          <w:rPr>
            <w:rStyle w:val="af5"/>
          </w:rPr>
          <w:t>7.9</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Справка о кадровых ресурсах (форма 9)</w:t>
        </w:r>
        <w:r w:rsidR="00A50DD5">
          <w:rPr>
            <w:webHidden/>
          </w:rPr>
          <w:tab/>
        </w:r>
        <w:r w:rsidR="00A50DD5">
          <w:rPr>
            <w:webHidden/>
          </w:rPr>
          <w:fldChar w:fldCharType="begin"/>
        </w:r>
        <w:r w:rsidR="00A50DD5">
          <w:rPr>
            <w:webHidden/>
          </w:rPr>
          <w:instrText xml:space="preserve"> PAGEREF _Toc141972879 \h </w:instrText>
        </w:r>
        <w:r w:rsidR="00A50DD5">
          <w:rPr>
            <w:webHidden/>
          </w:rPr>
        </w:r>
        <w:r w:rsidR="00A50DD5">
          <w:rPr>
            <w:webHidden/>
          </w:rPr>
          <w:fldChar w:fldCharType="separate"/>
        </w:r>
        <w:r w:rsidR="00D6238E">
          <w:rPr>
            <w:webHidden/>
          </w:rPr>
          <w:t>81</w:t>
        </w:r>
        <w:r w:rsidR="00A50DD5">
          <w:rPr>
            <w:webHidden/>
          </w:rPr>
          <w:fldChar w:fldCharType="end"/>
        </w:r>
      </w:hyperlink>
    </w:p>
    <w:p w14:paraId="6B22A9E3" w14:textId="5D4E5F95"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80" w:history="1">
        <w:r w:rsidR="00A50DD5" w:rsidRPr="00895256">
          <w:rPr>
            <w:rStyle w:val="af5"/>
          </w:rPr>
          <w:t>7.9.1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Справки о кадровых ресурсах</w:t>
        </w:r>
        <w:r w:rsidR="00A50DD5">
          <w:rPr>
            <w:webHidden/>
          </w:rPr>
          <w:tab/>
        </w:r>
        <w:r w:rsidR="00A50DD5">
          <w:rPr>
            <w:webHidden/>
          </w:rPr>
          <w:fldChar w:fldCharType="begin"/>
        </w:r>
        <w:r w:rsidR="00A50DD5">
          <w:rPr>
            <w:webHidden/>
          </w:rPr>
          <w:instrText xml:space="preserve"> PAGEREF _Toc141972880 \h </w:instrText>
        </w:r>
        <w:r w:rsidR="00A50DD5">
          <w:rPr>
            <w:webHidden/>
          </w:rPr>
        </w:r>
        <w:r w:rsidR="00A50DD5">
          <w:rPr>
            <w:webHidden/>
          </w:rPr>
          <w:fldChar w:fldCharType="separate"/>
        </w:r>
        <w:r w:rsidR="00D6238E">
          <w:rPr>
            <w:webHidden/>
          </w:rPr>
          <w:t>81</w:t>
        </w:r>
        <w:r w:rsidR="00A50DD5">
          <w:rPr>
            <w:webHidden/>
          </w:rPr>
          <w:fldChar w:fldCharType="end"/>
        </w:r>
      </w:hyperlink>
    </w:p>
    <w:p w14:paraId="2BDC524B" w14:textId="773BF6F1"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81" w:history="1">
        <w:r w:rsidR="00A50DD5" w:rsidRPr="00895256">
          <w:rPr>
            <w:rStyle w:val="af5"/>
          </w:rPr>
          <w:t>7.9.2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_Toc141972881 \h </w:instrText>
        </w:r>
        <w:r w:rsidR="00A50DD5">
          <w:rPr>
            <w:webHidden/>
          </w:rPr>
        </w:r>
        <w:r w:rsidR="00A50DD5">
          <w:rPr>
            <w:webHidden/>
          </w:rPr>
          <w:fldChar w:fldCharType="separate"/>
        </w:r>
        <w:r w:rsidR="00D6238E">
          <w:rPr>
            <w:webHidden/>
          </w:rPr>
          <w:t>83</w:t>
        </w:r>
        <w:r w:rsidR="00A50DD5">
          <w:rPr>
            <w:webHidden/>
          </w:rPr>
          <w:fldChar w:fldCharType="end"/>
        </w:r>
      </w:hyperlink>
    </w:p>
    <w:p w14:paraId="3E4DBF38" w14:textId="46C523D4"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82" w:history="1">
        <w:r w:rsidR="00A50DD5" w:rsidRPr="00895256">
          <w:rPr>
            <w:rStyle w:val="af5"/>
          </w:rPr>
          <w:t>7.10</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Справка об аффилированности Участника закупки (форма 10)</w:t>
        </w:r>
        <w:r w:rsidR="00A50DD5">
          <w:rPr>
            <w:webHidden/>
          </w:rPr>
          <w:tab/>
        </w:r>
        <w:r w:rsidR="00A50DD5">
          <w:rPr>
            <w:webHidden/>
          </w:rPr>
          <w:fldChar w:fldCharType="begin"/>
        </w:r>
        <w:r w:rsidR="00A50DD5">
          <w:rPr>
            <w:webHidden/>
          </w:rPr>
          <w:instrText xml:space="preserve"> PAGEREF _Toc141972882 \h </w:instrText>
        </w:r>
        <w:r w:rsidR="00A50DD5">
          <w:rPr>
            <w:webHidden/>
          </w:rPr>
        </w:r>
        <w:r w:rsidR="00A50DD5">
          <w:rPr>
            <w:webHidden/>
          </w:rPr>
          <w:fldChar w:fldCharType="separate"/>
        </w:r>
        <w:r w:rsidR="00D6238E">
          <w:rPr>
            <w:webHidden/>
          </w:rPr>
          <w:t>84</w:t>
        </w:r>
        <w:r w:rsidR="00A50DD5">
          <w:rPr>
            <w:webHidden/>
          </w:rPr>
          <w:fldChar w:fldCharType="end"/>
        </w:r>
      </w:hyperlink>
    </w:p>
    <w:p w14:paraId="47AD951F" w14:textId="1A2D2E2A"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83" w:history="1">
        <w:r w:rsidR="00A50DD5" w:rsidRPr="00895256">
          <w:rPr>
            <w:rStyle w:val="af5"/>
          </w:rPr>
          <w:t>7.10.1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Справки об аффилированности участника закупки</w:t>
        </w:r>
        <w:r w:rsidR="00A50DD5">
          <w:rPr>
            <w:webHidden/>
          </w:rPr>
          <w:tab/>
        </w:r>
        <w:r w:rsidR="00A50DD5">
          <w:rPr>
            <w:webHidden/>
          </w:rPr>
          <w:fldChar w:fldCharType="begin"/>
        </w:r>
        <w:r w:rsidR="00A50DD5">
          <w:rPr>
            <w:webHidden/>
          </w:rPr>
          <w:instrText xml:space="preserve"> PAGEREF _Toc141972883 \h </w:instrText>
        </w:r>
        <w:r w:rsidR="00A50DD5">
          <w:rPr>
            <w:webHidden/>
          </w:rPr>
        </w:r>
        <w:r w:rsidR="00A50DD5">
          <w:rPr>
            <w:webHidden/>
          </w:rPr>
          <w:fldChar w:fldCharType="separate"/>
        </w:r>
        <w:r w:rsidR="00D6238E">
          <w:rPr>
            <w:webHidden/>
          </w:rPr>
          <w:t>84</w:t>
        </w:r>
        <w:r w:rsidR="00A50DD5">
          <w:rPr>
            <w:webHidden/>
          </w:rPr>
          <w:fldChar w:fldCharType="end"/>
        </w:r>
      </w:hyperlink>
    </w:p>
    <w:p w14:paraId="693E8E91" w14:textId="2222622B"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84" w:history="1">
        <w:r w:rsidR="00A50DD5" w:rsidRPr="00895256">
          <w:rPr>
            <w:rStyle w:val="af5"/>
          </w:rPr>
          <w:t>7.10.2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Инструкция по заполнению</w:t>
        </w:r>
        <w:r w:rsidR="00A50DD5">
          <w:rPr>
            <w:webHidden/>
          </w:rPr>
          <w:tab/>
        </w:r>
        <w:r w:rsidR="00A50DD5">
          <w:rPr>
            <w:webHidden/>
          </w:rPr>
          <w:fldChar w:fldCharType="begin"/>
        </w:r>
        <w:r w:rsidR="00A50DD5">
          <w:rPr>
            <w:webHidden/>
          </w:rPr>
          <w:instrText xml:space="preserve"> PAGEREF _Toc141972884 \h </w:instrText>
        </w:r>
        <w:r w:rsidR="00A50DD5">
          <w:rPr>
            <w:webHidden/>
          </w:rPr>
        </w:r>
        <w:r w:rsidR="00A50DD5">
          <w:rPr>
            <w:webHidden/>
          </w:rPr>
          <w:fldChar w:fldCharType="separate"/>
        </w:r>
        <w:r w:rsidR="00D6238E">
          <w:rPr>
            <w:webHidden/>
          </w:rPr>
          <w:t>84</w:t>
        </w:r>
        <w:r w:rsidR="00A50DD5">
          <w:rPr>
            <w:webHidden/>
          </w:rPr>
          <w:fldChar w:fldCharType="end"/>
        </w:r>
      </w:hyperlink>
    </w:p>
    <w:p w14:paraId="1FF03562" w14:textId="2C32EEFE"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85" w:history="1">
        <w:r w:rsidR="00A50DD5" w:rsidRPr="00895256">
          <w:rPr>
            <w:rStyle w:val="af5"/>
          </w:rPr>
          <w:t>7.11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План распределения объемов поставки продукции (форма 11)</w:t>
        </w:r>
        <w:r w:rsidR="00A50DD5">
          <w:rPr>
            <w:webHidden/>
          </w:rPr>
          <w:tab/>
        </w:r>
        <w:r w:rsidR="00A50DD5">
          <w:rPr>
            <w:webHidden/>
          </w:rPr>
          <w:fldChar w:fldCharType="begin"/>
        </w:r>
        <w:r w:rsidR="00A50DD5">
          <w:rPr>
            <w:webHidden/>
          </w:rPr>
          <w:instrText xml:space="preserve"> PAGEREF _Toc141972885 \h </w:instrText>
        </w:r>
        <w:r w:rsidR="00A50DD5">
          <w:rPr>
            <w:webHidden/>
          </w:rPr>
        </w:r>
        <w:r w:rsidR="00A50DD5">
          <w:rPr>
            <w:webHidden/>
          </w:rPr>
          <w:fldChar w:fldCharType="separate"/>
        </w:r>
        <w:r w:rsidR="00D6238E">
          <w:rPr>
            <w:webHidden/>
          </w:rPr>
          <w:t>89</w:t>
        </w:r>
        <w:r w:rsidR="00A50DD5">
          <w:rPr>
            <w:webHidden/>
          </w:rPr>
          <w:fldChar w:fldCharType="end"/>
        </w:r>
      </w:hyperlink>
    </w:p>
    <w:p w14:paraId="5D3CA8DF" w14:textId="03451326"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86" w:history="1">
        <w:r w:rsidR="00A50DD5" w:rsidRPr="00895256">
          <w:rPr>
            <w:rStyle w:val="af5"/>
          </w:rPr>
          <w:t>7.11.1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плана распределения объемов поставки продукции</w:t>
        </w:r>
        <w:r w:rsidR="00A50DD5">
          <w:rPr>
            <w:webHidden/>
          </w:rPr>
          <w:tab/>
        </w:r>
        <w:r w:rsidR="00A50DD5">
          <w:rPr>
            <w:webHidden/>
          </w:rPr>
          <w:fldChar w:fldCharType="begin"/>
        </w:r>
        <w:r w:rsidR="00A50DD5">
          <w:rPr>
            <w:webHidden/>
          </w:rPr>
          <w:instrText xml:space="preserve"> PAGEREF _Toc141972886 \h </w:instrText>
        </w:r>
        <w:r w:rsidR="00A50DD5">
          <w:rPr>
            <w:webHidden/>
          </w:rPr>
        </w:r>
        <w:r w:rsidR="00A50DD5">
          <w:rPr>
            <w:webHidden/>
          </w:rPr>
          <w:fldChar w:fldCharType="separate"/>
        </w:r>
        <w:r w:rsidR="00D6238E">
          <w:rPr>
            <w:webHidden/>
          </w:rPr>
          <w:t>89</w:t>
        </w:r>
        <w:r w:rsidR="00A50DD5">
          <w:rPr>
            <w:webHidden/>
          </w:rPr>
          <w:fldChar w:fldCharType="end"/>
        </w:r>
      </w:hyperlink>
    </w:p>
    <w:p w14:paraId="7B275CA8" w14:textId="29E6F3ED"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87" w:history="1">
        <w:r w:rsidR="00A50DD5" w:rsidRPr="00895256">
          <w:rPr>
            <w:rStyle w:val="af5"/>
          </w:rPr>
          <w:t>7.11.2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_Toc141972887 \h </w:instrText>
        </w:r>
        <w:r w:rsidR="00A50DD5">
          <w:rPr>
            <w:webHidden/>
          </w:rPr>
        </w:r>
        <w:r w:rsidR="00A50DD5">
          <w:rPr>
            <w:webHidden/>
          </w:rPr>
          <w:fldChar w:fldCharType="separate"/>
        </w:r>
        <w:r w:rsidR="00D6238E">
          <w:rPr>
            <w:webHidden/>
          </w:rPr>
          <w:t>89</w:t>
        </w:r>
        <w:r w:rsidR="00A50DD5">
          <w:rPr>
            <w:webHidden/>
          </w:rPr>
          <w:fldChar w:fldCharType="end"/>
        </w:r>
      </w:hyperlink>
    </w:p>
    <w:p w14:paraId="301A9D95" w14:textId="30EA9376"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88" w:history="1">
        <w:r w:rsidR="00A50DD5" w:rsidRPr="00895256">
          <w:rPr>
            <w:rStyle w:val="af5"/>
          </w:rPr>
          <w:t>7.12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Справка «Сведения о цепочке собственников, включая бенефициаров (в том числе конечных)»</w:t>
        </w:r>
        <w:r w:rsidR="00A50DD5">
          <w:rPr>
            <w:webHidden/>
          </w:rPr>
          <w:tab/>
        </w:r>
        <w:r w:rsidR="00A50DD5">
          <w:rPr>
            <w:webHidden/>
          </w:rPr>
          <w:fldChar w:fldCharType="begin"/>
        </w:r>
        <w:r w:rsidR="00A50DD5">
          <w:rPr>
            <w:webHidden/>
          </w:rPr>
          <w:instrText xml:space="preserve"> PAGEREF _Toc141972888 \h </w:instrText>
        </w:r>
        <w:r w:rsidR="00A50DD5">
          <w:rPr>
            <w:webHidden/>
          </w:rPr>
        </w:r>
        <w:r w:rsidR="00A50DD5">
          <w:rPr>
            <w:webHidden/>
          </w:rPr>
          <w:fldChar w:fldCharType="separate"/>
        </w:r>
        <w:r w:rsidR="00D6238E">
          <w:rPr>
            <w:webHidden/>
          </w:rPr>
          <w:t>91</w:t>
        </w:r>
        <w:r w:rsidR="00A50DD5">
          <w:rPr>
            <w:webHidden/>
          </w:rPr>
          <w:fldChar w:fldCharType="end"/>
        </w:r>
      </w:hyperlink>
    </w:p>
    <w:p w14:paraId="081C1D0C" w14:textId="60ED84B9"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89" w:history="1">
        <w:r w:rsidR="00A50DD5" w:rsidRPr="00895256">
          <w:rPr>
            <w:rStyle w:val="af5"/>
          </w:rPr>
          <w:t>7.12.1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справки «Сведения о цепочке собственников, включая бенефициаров (в том числе конечных)»</w:t>
        </w:r>
        <w:r w:rsidR="00A50DD5">
          <w:rPr>
            <w:webHidden/>
          </w:rPr>
          <w:tab/>
        </w:r>
        <w:r w:rsidR="00A50DD5">
          <w:rPr>
            <w:webHidden/>
          </w:rPr>
          <w:fldChar w:fldCharType="begin"/>
        </w:r>
        <w:r w:rsidR="00A50DD5">
          <w:rPr>
            <w:webHidden/>
          </w:rPr>
          <w:instrText xml:space="preserve"> PAGEREF _Toc141972889 \h </w:instrText>
        </w:r>
        <w:r w:rsidR="00A50DD5">
          <w:rPr>
            <w:webHidden/>
          </w:rPr>
        </w:r>
        <w:r w:rsidR="00A50DD5">
          <w:rPr>
            <w:webHidden/>
          </w:rPr>
          <w:fldChar w:fldCharType="separate"/>
        </w:r>
        <w:r w:rsidR="00D6238E">
          <w:rPr>
            <w:webHidden/>
          </w:rPr>
          <w:t>91</w:t>
        </w:r>
        <w:r w:rsidR="00A50DD5">
          <w:rPr>
            <w:webHidden/>
          </w:rPr>
          <w:fldChar w:fldCharType="end"/>
        </w:r>
      </w:hyperlink>
    </w:p>
    <w:p w14:paraId="39930683" w14:textId="09F7FCED"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90" w:history="1">
        <w:r w:rsidR="00A50DD5" w:rsidRPr="00895256">
          <w:rPr>
            <w:rStyle w:val="af5"/>
          </w:rPr>
          <w:t>7.13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Заверение об обстоятельствах</w:t>
        </w:r>
        <w:r w:rsidR="00A50DD5">
          <w:rPr>
            <w:webHidden/>
          </w:rPr>
          <w:tab/>
        </w:r>
        <w:r w:rsidR="00A50DD5">
          <w:rPr>
            <w:webHidden/>
          </w:rPr>
          <w:fldChar w:fldCharType="begin"/>
        </w:r>
        <w:r w:rsidR="00A50DD5">
          <w:rPr>
            <w:webHidden/>
          </w:rPr>
          <w:instrText xml:space="preserve"> PAGEREF _Toc141972890 \h </w:instrText>
        </w:r>
        <w:r w:rsidR="00A50DD5">
          <w:rPr>
            <w:webHidden/>
          </w:rPr>
        </w:r>
        <w:r w:rsidR="00A50DD5">
          <w:rPr>
            <w:webHidden/>
          </w:rPr>
          <w:fldChar w:fldCharType="separate"/>
        </w:r>
        <w:r w:rsidR="00D6238E">
          <w:rPr>
            <w:webHidden/>
          </w:rPr>
          <w:t>97</w:t>
        </w:r>
        <w:r w:rsidR="00A50DD5">
          <w:rPr>
            <w:webHidden/>
          </w:rPr>
          <w:fldChar w:fldCharType="end"/>
        </w:r>
      </w:hyperlink>
    </w:p>
    <w:p w14:paraId="586DAF6C" w14:textId="10C3A944"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91" w:history="1">
        <w:r w:rsidR="00A50DD5" w:rsidRPr="00895256">
          <w:rPr>
            <w:rStyle w:val="af5"/>
          </w:rPr>
          <w:t>7.13.1</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Форма Заверения об обстоятельствах</w:t>
        </w:r>
        <w:r w:rsidR="00A50DD5">
          <w:rPr>
            <w:webHidden/>
          </w:rPr>
          <w:tab/>
        </w:r>
        <w:r w:rsidR="00A50DD5">
          <w:rPr>
            <w:webHidden/>
          </w:rPr>
          <w:fldChar w:fldCharType="begin"/>
        </w:r>
        <w:r w:rsidR="00A50DD5">
          <w:rPr>
            <w:webHidden/>
          </w:rPr>
          <w:instrText xml:space="preserve"> PAGEREF _Toc141972891 \h </w:instrText>
        </w:r>
        <w:r w:rsidR="00A50DD5">
          <w:rPr>
            <w:webHidden/>
          </w:rPr>
        </w:r>
        <w:r w:rsidR="00A50DD5">
          <w:rPr>
            <w:webHidden/>
          </w:rPr>
          <w:fldChar w:fldCharType="separate"/>
        </w:r>
        <w:r w:rsidR="00D6238E">
          <w:rPr>
            <w:webHidden/>
          </w:rPr>
          <w:t>98</w:t>
        </w:r>
        <w:r w:rsidR="00A50DD5">
          <w:rPr>
            <w:webHidden/>
          </w:rPr>
          <w:fldChar w:fldCharType="end"/>
        </w:r>
      </w:hyperlink>
    </w:p>
    <w:p w14:paraId="02EFA84A" w14:textId="6F10FDCA" w:rsidR="00A50DD5" w:rsidRDefault="00DF78B4">
      <w:pPr>
        <w:pStyle w:val="30"/>
        <w:rPr>
          <w:rFonts w:asciiTheme="minorHAnsi" w:eastAsiaTheme="minorEastAsia" w:hAnsiTheme="minorHAnsi" w:cstheme="minorBidi"/>
          <w:iCs w:val="0"/>
          <w:snapToGrid/>
          <w:kern w:val="2"/>
          <w:sz w:val="22"/>
          <w:szCs w:val="22"/>
          <w14:ligatures w14:val="standardContextual"/>
        </w:rPr>
      </w:pPr>
      <w:hyperlink w:anchor="_Toc141972892" w:history="1">
        <w:r w:rsidR="00A50DD5" w:rsidRPr="00895256">
          <w:rPr>
            <w:rStyle w:val="af5"/>
          </w:rPr>
          <w:t>7.13.2</w:t>
        </w:r>
        <w:r w:rsidR="00A50DD5">
          <w:rPr>
            <w:rFonts w:asciiTheme="minorHAnsi" w:eastAsiaTheme="minorEastAsia" w:hAnsiTheme="minorHAnsi" w:cstheme="minorBidi"/>
            <w:iCs w:val="0"/>
            <w:snapToGrid/>
            <w:kern w:val="2"/>
            <w:sz w:val="22"/>
            <w:szCs w:val="22"/>
            <w14:ligatures w14:val="standardContextual"/>
          </w:rPr>
          <w:tab/>
        </w:r>
        <w:r w:rsidR="00A50DD5" w:rsidRPr="00895256">
          <w:rPr>
            <w:rStyle w:val="af5"/>
          </w:rPr>
          <w:t>Инструкции по заполнению</w:t>
        </w:r>
        <w:r w:rsidR="00A50DD5">
          <w:rPr>
            <w:webHidden/>
          </w:rPr>
          <w:tab/>
        </w:r>
        <w:r w:rsidR="00A50DD5">
          <w:rPr>
            <w:webHidden/>
          </w:rPr>
          <w:fldChar w:fldCharType="begin"/>
        </w:r>
        <w:r w:rsidR="00A50DD5">
          <w:rPr>
            <w:webHidden/>
          </w:rPr>
          <w:instrText xml:space="preserve"> PAGEREF _Toc141972892 \h </w:instrText>
        </w:r>
        <w:r w:rsidR="00A50DD5">
          <w:rPr>
            <w:webHidden/>
          </w:rPr>
        </w:r>
        <w:r w:rsidR="00A50DD5">
          <w:rPr>
            <w:webHidden/>
          </w:rPr>
          <w:fldChar w:fldCharType="separate"/>
        </w:r>
        <w:r w:rsidR="00D6238E">
          <w:rPr>
            <w:webHidden/>
          </w:rPr>
          <w:t>101</w:t>
        </w:r>
        <w:r w:rsidR="00A50DD5">
          <w:rPr>
            <w:webHidden/>
          </w:rPr>
          <w:fldChar w:fldCharType="end"/>
        </w:r>
      </w:hyperlink>
    </w:p>
    <w:p w14:paraId="3F17E17F" w14:textId="25C6F685"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93" w:history="1">
        <w:r w:rsidR="00A50DD5" w:rsidRPr="00895256">
          <w:rPr>
            <w:rStyle w:val="af5"/>
          </w:rPr>
          <w:t>8.</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1 – ТЕХНИЧЕСКИЕ ТРЕБОВАНИЯ</w:t>
        </w:r>
        <w:r w:rsidR="00A50DD5">
          <w:rPr>
            <w:webHidden/>
          </w:rPr>
          <w:tab/>
        </w:r>
        <w:r w:rsidR="00A50DD5">
          <w:rPr>
            <w:webHidden/>
          </w:rPr>
          <w:fldChar w:fldCharType="begin"/>
        </w:r>
        <w:r w:rsidR="00A50DD5">
          <w:rPr>
            <w:webHidden/>
          </w:rPr>
          <w:instrText xml:space="preserve"> PAGEREF _Toc141972893 \h </w:instrText>
        </w:r>
        <w:r w:rsidR="00A50DD5">
          <w:rPr>
            <w:webHidden/>
          </w:rPr>
        </w:r>
        <w:r w:rsidR="00A50DD5">
          <w:rPr>
            <w:webHidden/>
          </w:rPr>
          <w:fldChar w:fldCharType="separate"/>
        </w:r>
        <w:r w:rsidR="00D6238E">
          <w:rPr>
            <w:webHidden/>
          </w:rPr>
          <w:t>102</w:t>
        </w:r>
        <w:r w:rsidR="00A50DD5">
          <w:rPr>
            <w:webHidden/>
          </w:rPr>
          <w:fldChar w:fldCharType="end"/>
        </w:r>
      </w:hyperlink>
    </w:p>
    <w:p w14:paraId="12328AFA" w14:textId="39FB14C3"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94" w:history="1">
        <w:r w:rsidR="00A50DD5" w:rsidRPr="00895256">
          <w:rPr>
            <w:rStyle w:val="af5"/>
          </w:rPr>
          <w:t>8.1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Пояснения к Техническим требованиям</w:t>
        </w:r>
        <w:r w:rsidR="00A50DD5">
          <w:rPr>
            <w:webHidden/>
          </w:rPr>
          <w:tab/>
        </w:r>
        <w:r w:rsidR="00A50DD5">
          <w:rPr>
            <w:webHidden/>
          </w:rPr>
          <w:fldChar w:fldCharType="begin"/>
        </w:r>
        <w:r w:rsidR="00A50DD5">
          <w:rPr>
            <w:webHidden/>
          </w:rPr>
          <w:instrText xml:space="preserve"> PAGEREF _Toc141972894 \h </w:instrText>
        </w:r>
        <w:r w:rsidR="00A50DD5">
          <w:rPr>
            <w:webHidden/>
          </w:rPr>
        </w:r>
        <w:r w:rsidR="00A50DD5">
          <w:rPr>
            <w:webHidden/>
          </w:rPr>
          <w:fldChar w:fldCharType="separate"/>
        </w:r>
        <w:r w:rsidR="00D6238E">
          <w:rPr>
            <w:webHidden/>
          </w:rPr>
          <w:t>102</w:t>
        </w:r>
        <w:r w:rsidR="00A50DD5">
          <w:rPr>
            <w:webHidden/>
          </w:rPr>
          <w:fldChar w:fldCharType="end"/>
        </w:r>
      </w:hyperlink>
    </w:p>
    <w:p w14:paraId="380A4807" w14:textId="4ECFF105"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95" w:history="1">
        <w:r w:rsidR="00A50DD5" w:rsidRPr="00895256">
          <w:rPr>
            <w:rStyle w:val="af5"/>
          </w:rPr>
          <w:t>9.</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2 – ПРОЕКТ ДОГОВОРА</w:t>
        </w:r>
        <w:r w:rsidR="00A50DD5">
          <w:rPr>
            <w:webHidden/>
          </w:rPr>
          <w:tab/>
        </w:r>
        <w:r w:rsidR="00A50DD5">
          <w:rPr>
            <w:webHidden/>
          </w:rPr>
          <w:fldChar w:fldCharType="begin"/>
        </w:r>
        <w:r w:rsidR="00A50DD5">
          <w:rPr>
            <w:webHidden/>
          </w:rPr>
          <w:instrText xml:space="preserve"> PAGEREF _Toc141972895 \h </w:instrText>
        </w:r>
        <w:r w:rsidR="00A50DD5">
          <w:rPr>
            <w:webHidden/>
          </w:rPr>
        </w:r>
        <w:r w:rsidR="00A50DD5">
          <w:rPr>
            <w:webHidden/>
          </w:rPr>
          <w:fldChar w:fldCharType="separate"/>
        </w:r>
        <w:r w:rsidR="00D6238E">
          <w:rPr>
            <w:webHidden/>
          </w:rPr>
          <w:t>103</w:t>
        </w:r>
        <w:r w:rsidR="00A50DD5">
          <w:rPr>
            <w:webHidden/>
          </w:rPr>
          <w:fldChar w:fldCharType="end"/>
        </w:r>
      </w:hyperlink>
    </w:p>
    <w:p w14:paraId="7D79F8A6" w14:textId="5A605646"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96" w:history="1">
        <w:r w:rsidR="00A50DD5" w:rsidRPr="00895256">
          <w:rPr>
            <w:rStyle w:val="af5"/>
          </w:rPr>
          <w:t>9.1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Пояснения к проекту договора</w:t>
        </w:r>
        <w:r w:rsidR="00A50DD5">
          <w:rPr>
            <w:webHidden/>
          </w:rPr>
          <w:tab/>
        </w:r>
        <w:r w:rsidR="00A50DD5">
          <w:rPr>
            <w:webHidden/>
          </w:rPr>
          <w:fldChar w:fldCharType="begin"/>
        </w:r>
        <w:r w:rsidR="00A50DD5">
          <w:rPr>
            <w:webHidden/>
          </w:rPr>
          <w:instrText xml:space="preserve"> PAGEREF _Toc141972896 \h </w:instrText>
        </w:r>
        <w:r w:rsidR="00A50DD5">
          <w:rPr>
            <w:webHidden/>
          </w:rPr>
        </w:r>
        <w:r w:rsidR="00A50DD5">
          <w:rPr>
            <w:webHidden/>
          </w:rPr>
          <w:fldChar w:fldCharType="separate"/>
        </w:r>
        <w:r w:rsidR="00D6238E">
          <w:rPr>
            <w:webHidden/>
          </w:rPr>
          <w:t>103</w:t>
        </w:r>
        <w:r w:rsidR="00A50DD5">
          <w:rPr>
            <w:webHidden/>
          </w:rPr>
          <w:fldChar w:fldCharType="end"/>
        </w:r>
      </w:hyperlink>
    </w:p>
    <w:p w14:paraId="4B44FCC7" w14:textId="408C096F" w:rsidR="00A50DD5" w:rsidRDefault="00DF78B4">
      <w:pPr>
        <w:pStyle w:val="20"/>
        <w:tabs>
          <w:tab w:val="left" w:pos="1134"/>
        </w:tabs>
        <w:rPr>
          <w:rFonts w:asciiTheme="minorHAnsi" w:eastAsiaTheme="minorEastAsia" w:hAnsiTheme="minorHAnsi" w:cstheme="minorBidi"/>
          <w:b w:val="0"/>
          <w:snapToGrid/>
          <w:kern w:val="2"/>
          <w:sz w:val="22"/>
          <w:szCs w:val="22"/>
          <w:lang w:val="ru-RU"/>
          <w14:ligatures w14:val="standardContextual"/>
        </w:rPr>
      </w:pPr>
      <w:hyperlink w:anchor="_Toc141972897" w:history="1">
        <w:r w:rsidR="00A50DD5" w:rsidRPr="00895256">
          <w:rPr>
            <w:rStyle w:val="af5"/>
          </w:rPr>
          <w:t>9.2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Дополнительное соглашение к договору</w:t>
        </w:r>
        <w:r w:rsidR="00A50DD5">
          <w:rPr>
            <w:webHidden/>
          </w:rPr>
          <w:tab/>
        </w:r>
        <w:r w:rsidR="00A50DD5">
          <w:rPr>
            <w:webHidden/>
          </w:rPr>
          <w:fldChar w:fldCharType="begin"/>
        </w:r>
        <w:r w:rsidR="00A50DD5">
          <w:rPr>
            <w:webHidden/>
          </w:rPr>
          <w:instrText xml:space="preserve"> PAGEREF _Toc141972897 \h </w:instrText>
        </w:r>
        <w:r w:rsidR="00A50DD5">
          <w:rPr>
            <w:webHidden/>
          </w:rPr>
        </w:r>
        <w:r w:rsidR="00A50DD5">
          <w:rPr>
            <w:webHidden/>
          </w:rPr>
          <w:fldChar w:fldCharType="separate"/>
        </w:r>
        <w:r w:rsidR="00D6238E">
          <w:rPr>
            <w:webHidden/>
          </w:rPr>
          <w:t>104</w:t>
        </w:r>
        <w:r w:rsidR="00A50DD5">
          <w:rPr>
            <w:webHidden/>
          </w:rPr>
          <w:fldChar w:fldCharType="end"/>
        </w:r>
      </w:hyperlink>
    </w:p>
    <w:p w14:paraId="30A23D87" w14:textId="498545AD"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898" w:history="1">
        <w:r w:rsidR="00A50DD5" w:rsidRPr="00895256">
          <w:rPr>
            <w:rStyle w:val="af5"/>
          </w:rPr>
          <w:t>10.</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3 – ТРЕБОВАНИЯ К УЧАСТНИКАМ</w:t>
        </w:r>
        <w:r w:rsidR="00A50DD5">
          <w:rPr>
            <w:webHidden/>
          </w:rPr>
          <w:tab/>
        </w:r>
        <w:r w:rsidR="00A50DD5">
          <w:rPr>
            <w:webHidden/>
          </w:rPr>
          <w:fldChar w:fldCharType="begin"/>
        </w:r>
        <w:r w:rsidR="00A50DD5">
          <w:rPr>
            <w:webHidden/>
          </w:rPr>
          <w:instrText xml:space="preserve"> PAGEREF _Toc141972898 \h </w:instrText>
        </w:r>
        <w:r w:rsidR="00A50DD5">
          <w:rPr>
            <w:webHidden/>
          </w:rPr>
        </w:r>
        <w:r w:rsidR="00A50DD5">
          <w:rPr>
            <w:webHidden/>
          </w:rPr>
          <w:fldChar w:fldCharType="separate"/>
        </w:r>
        <w:r w:rsidR="00D6238E">
          <w:rPr>
            <w:webHidden/>
          </w:rPr>
          <w:t>109</w:t>
        </w:r>
        <w:r w:rsidR="00A50DD5">
          <w:rPr>
            <w:webHidden/>
          </w:rPr>
          <w:fldChar w:fldCharType="end"/>
        </w:r>
      </w:hyperlink>
    </w:p>
    <w:p w14:paraId="5B1F38B6" w14:textId="6FD3C126"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899" w:history="1">
        <w:r w:rsidR="00A50DD5" w:rsidRPr="00895256">
          <w:rPr>
            <w:rStyle w:val="af5"/>
          </w:rPr>
          <w:t>10.1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Обязательные требования</w:t>
        </w:r>
        <w:r w:rsidR="00A50DD5">
          <w:rPr>
            <w:webHidden/>
          </w:rPr>
          <w:tab/>
        </w:r>
        <w:r w:rsidR="00A50DD5">
          <w:rPr>
            <w:webHidden/>
          </w:rPr>
          <w:fldChar w:fldCharType="begin"/>
        </w:r>
        <w:r w:rsidR="00A50DD5">
          <w:rPr>
            <w:webHidden/>
          </w:rPr>
          <w:instrText xml:space="preserve"> PAGEREF _Toc141972899 \h </w:instrText>
        </w:r>
        <w:r w:rsidR="00A50DD5">
          <w:rPr>
            <w:webHidden/>
          </w:rPr>
        </w:r>
        <w:r w:rsidR="00A50DD5">
          <w:rPr>
            <w:webHidden/>
          </w:rPr>
          <w:fldChar w:fldCharType="separate"/>
        </w:r>
        <w:r w:rsidR="00D6238E">
          <w:rPr>
            <w:webHidden/>
          </w:rPr>
          <w:t>109</w:t>
        </w:r>
        <w:r w:rsidR="00A50DD5">
          <w:rPr>
            <w:webHidden/>
          </w:rPr>
          <w:fldChar w:fldCharType="end"/>
        </w:r>
      </w:hyperlink>
    </w:p>
    <w:p w14:paraId="57CF81B2" w14:textId="7DC49197"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00" w:history="1">
        <w:r w:rsidR="00A50DD5" w:rsidRPr="00895256">
          <w:rPr>
            <w:rStyle w:val="af5"/>
          </w:rPr>
          <w:t>10.2</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Специальные требования</w:t>
        </w:r>
        <w:r w:rsidR="00A50DD5">
          <w:rPr>
            <w:webHidden/>
          </w:rPr>
          <w:tab/>
        </w:r>
        <w:r w:rsidR="00A50DD5">
          <w:rPr>
            <w:webHidden/>
          </w:rPr>
          <w:fldChar w:fldCharType="begin"/>
        </w:r>
        <w:r w:rsidR="00A50DD5">
          <w:rPr>
            <w:webHidden/>
          </w:rPr>
          <w:instrText xml:space="preserve"> PAGEREF _Toc141972900 \h </w:instrText>
        </w:r>
        <w:r w:rsidR="00A50DD5">
          <w:rPr>
            <w:webHidden/>
          </w:rPr>
        </w:r>
        <w:r w:rsidR="00A50DD5">
          <w:rPr>
            <w:webHidden/>
          </w:rPr>
          <w:fldChar w:fldCharType="separate"/>
        </w:r>
        <w:r w:rsidR="00D6238E">
          <w:rPr>
            <w:webHidden/>
          </w:rPr>
          <w:t>115</w:t>
        </w:r>
        <w:r w:rsidR="00A50DD5">
          <w:rPr>
            <w:webHidden/>
          </w:rPr>
          <w:fldChar w:fldCharType="end"/>
        </w:r>
      </w:hyperlink>
    </w:p>
    <w:p w14:paraId="4EAF72DD" w14:textId="457D98B2"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01" w:history="1">
        <w:r w:rsidR="00A50DD5" w:rsidRPr="00895256">
          <w:rPr>
            <w:rStyle w:val="af5"/>
          </w:rPr>
          <w:t>10.3</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Квалификационные требования</w:t>
        </w:r>
        <w:r w:rsidR="00A50DD5">
          <w:rPr>
            <w:webHidden/>
          </w:rPr>
          <w:tab/>
        </w:r>
        <w:r w:rsidR="00A50DD5">
          <w:rPr>
            <w:webHidden/>
          </w:rPr>
          <w:fldChar w:fldCharType="begin"/>
        </w:r>
        <w:r w:rsidR="00A50DD5">
          <w:rPr>
            <w:webHidden/>
          </w:rPr>
          <w:instrText xml:space="preserve"> PAGEREF _Toc141972901 \h </w:instrText>
        </w:r>
        <w:r w:rsidR="00A50DD5">
          <w:rPr>
            <w:webHidden/>
          </w:rPr>
        </w:r>
        <w:r w:rsidR="00A50DD5">
          <w:rPr>
            <w:webHidden/>
          </w:rPr>
          <w:fldChar w:fldCharType="separate"/>
        </w:r>
        <w:r w:rsidR="00D6238E">
          <w:rPr>
            <w:webHidden/>
          </w:rPr>
          <w:t>115</w:t>
        </w:r>
        <w:r w:rsidR="00A50DD5">
          <w:rPr>
            <w:webHidden/>
          </w:rPr>
          <w:fldChar w:fldCharType="end"/>
        </w:r>
      </w:hyperlink>
    </w:p>
    <w:p w14:paraId="3BD66306" w14:textId="2AE33B80"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02" w:history="1">
        <w:r w:rsidR="00A50DD5" w:rsidRPr="00895256">
          <w:rPr>
            <w:rStyle w:val="af5"/>
          </w:rPr>
          <w:t>10.4</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Требования к Коллективным участникам</w:t>
        </w:r>
        <w:r w:rsidR="00A50DD5">
          <w:rPr>
            <w:webHidden/>
          </w:rPr>
          <w:tab/>
        </w:r>
        <w:r w:rsidR="00A50DD5">
          <w:rPr>
            <w:webHidden/>
          </w:rPr>
          <w:fldChar w:fldCharType="begin"/>
        </w:r>
        <w:r w:rsidR="00A50DD5">
          <w:rPr>
            <w:webHidden/>
          </w:rPr>
          <w:instrText xml:space="preserve"> PAGEREF _Toc141972902 \h </w:instrText>
        </w:r>
        <w:r w:rsidR="00A50DD5">
          <w:rPr>
            <w:webHidden/>
          </w:rPr>
        </w:r>
        <w:r w:rsidR="00A50DD5">
          <w:rPr>
            <w:webHidden/>
          </w:rPr>
          <w:fldChar w:fldCharType="separate"/>
        </w:r>
        <w:r w:rsidR="00D6238E">
          <w:rPr>
            <w:webHidden/>
          </w:rPr>
          <w:t>116</w:t>
        </w:r>
        <w:r w:rsidR="00A50DD5">
          <w:rPr>
            <w:webHidden/>
          </w:rPr>
          <w:fldChar w:fldCharType="end"/>
        </w:r>
      </w:hyperlink>
    </w:p>
    <w:p w14:paraId="2AA1B5BF" w14:textId="7CE42D47"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03" w:history="1">
        <w:r w:rsidR="00A50DD5" w:rsidRPr="00895256">
          <w:rPr>
            <w:rStyle w:val="af5"/>
          </w:rPr>
          <w:t>10.5</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Требования к Генеральным подрядчикам</w:t>
        </w:r>
        <w:r w:rsidR="00A50DD5">
          <w:rPr>
            <w:webHidden/>
          </w:rPr>
          <w:tab/>
        </w:r>
        <w:r w:rsidR="00A50DD5">
          <w:rPr>
            <w:webHidden/>
          </w:rPr>
          <w:fldChar w:fldCharType="begin"/>
        </w:r>
        <w:r w:rsidR="00A50DD5">
          <w:rPr>
            <w:webHidden/>
          </w:rPr>
          <w:instrText xml:space="preserve"> PAGEREF _Toc141972903 \h </w:instrText>
        </w:r>
        <w:r w:rsidR="00A50DD5">
          <w:rPr>
            <w:webHidden/>
          </w:rPr>
        </w:r>
        <w:r w:rsidR="00A50DD5">
          <w:rPr>
            <w:webHidden/>
          </w:rPr>
          <w:fldChar w:fldCharType="separate"/>
        </w:r>
        <w:r w:rsidR="00D6238E">
          <w:rPr>
            <w:webHidden/>
          </w:rPr>
          <w:t>117</w:t>
        </w:r>
        <w:r w:rsidR="00A50DD5">
          <w:rPr>
            <w:webHidden/>
          </w:rPr>
          <w:fldChar w:fldCharType="end"/>
        </w:r>
      </w:hyperlink>
    </w:p>
    <w:p w14:paraId="18C62EB1" w14:textId="0AC00977"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04" w:history="1">
        <w:r w:rsidR="00A50DD5" w:rsidRPr="00895256">
          <w:rPr>
            <w:rStyle w:val="af5"/>
          </w:rPr>
          <w:t>11.</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4 – СОСТАВ ЗАЯВКИ</w:t>
        </w:r>
        <w:r w:rsidR="00A50DD5">
          <w:rPr>
            <w:webHidden/>
          </w:rPr>
          <w:tab/>
        </w:r>
        <w:r w:rsidR="00A50DD5">
          <w:rPr>
            <w:webHidden/>
          </w:rPr>
          <w:fldChar w:fldCharType="begin"/>
        </w:r>
        <w:r w:rsidR="00A50DD5">
          <w:rPr>
            <w:webHidden/>
          </w:rPr>
          <w:instrText xml:space="preserve"> PAGEREF _Toc141972904 \h </w:instrText>
        </w:r>
        <w:r w:rsidR="00A50DD5">
          <w:rPr>
            <w:webHidden/>
          </w:rPr>
        </w:r>
        <w:r w:rsidR="00A50DD5">
          <w:rPr>
            <w:webHidden/>
          </w:rPr>
          <w:fldChar w:fldCharType="separate"/>
        </w:r>
        <w:r w:rsidR="00D6238E">
          <w:rPr>
            <w:webHidden/>
          </w:rPr>
          <w:t>118</w:t>
        </w:r>
        <w:r w:rsidR="00A50DD5">
          <w:rPr>
            <w:webHidden/>
          </w:rPr>
          <w:fldChar w:fldCharType="end"/>
        </w:r>
      </w:hyperlink>
    </w:p>
    <w:p w14:paraId="05F9E8AA" w14:textId="29D25F78"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05" w:history="1">
        <w:r w:rsidR="00A50DD5" w:rsidRPr="00895256">
          <w:rPr>
            <w:rStyle w:val="af5"/>
          </w:rPr>
          <w:t>12.</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5 – ОТБОРОЧНЫЕ КРИТЕРИИ РАССМОТРЕНИЯ ЗАЯВОК</w:t>
        </w:r>
        <w:r w:rsidR="00A50DD5">
          <w:rPr>
            <w:webHidden/>
          </w:rPr>
          <w:tab/>
        </w:r>
        <w:r w:rsidR="00A50DD5">
          <w:rPr>
            <w:webHidden/>
          </w:rPr>
          <w:fldChar w:fldCharType="begin"/>
        </w:r>
        <w:r w:rsidR="00A50DD5">
          <w:rPr>
            <w:webHidden/>
          </w:rPr>
          <w:instrText xml:space="preserve"> PAGEREF _Toc141972905 \h </w:instrText>
        </w:r>
        <w:r w:rsidR="00A50DD5">
          <w:rPr>
            <w:webHidden/>
          </w:rPr>
        </w:r>
        <w:r w:rsidR="00A50DD5">
          <w:rPr>
            <w:webHidden/>
          </w:rPr>
          <w:fldChar w:fldCharType="separate"/>
        </w:r>
        <w:r w:rsidR="00D6238E">
          <w:rPr>
            <w:webHidden/>
          </w:rPr>
          <w:t>120</w:t>
        </w:r>
        <w:r w:rsidR="00A50DD5">
          <w:rPr>
            <w:webHidden/>
          </w:rPr>
          <w:fldChar w:fldCharType="end"/>
        </w:r>
      </w:hyperlink>
    </w:p>
    <w:p w14:paraId="5F5F6340" w14:textId="503D4C33"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06" w:history="1">
        <w:r w:rsidR="00A50DD5" w:rsidRPr="00895256">
          <w:rPr>
            <w:rStyle w:val="af5"/>
          </w:rPr>
          <w:t>13.</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6 - ПОРЯДОК И КРИТЕРИИ ОЦЕНКИ И СОПОСТАВЛЕНИЯ ЗАЯВОК</w:t>
        </w:r>
        <w:r w:rsidR="00A50DD5">
          <w:rPr>
            <w:webHidden/>
          </w:rPr>
          <w:tab/>
        </w:r>
        <w:r w:rsidR="00A50DD5">
          <w:rPr>
            <w:webHidden/>
          </w:rPr>
          <w:fldChar w:fldCharType="begin"/>
        </w:r>
        <w:r w:rsidR="00A50DD5">
          <w:rPr>
            <w:webHidden/>
          </w:rPr>
          <w:instrText xml:space="preserve"> PAGEREF _Toc141972906 \h </w:instrText>
        </w:r>
        <w:r w:rsidR="00A50DD5">
          <w:rPr>
            <w:webHidden/>
          </w:rPr>
        </w:r>
        <w:r w:rsidR="00A50DD5">
          <w:rPr>
            <w:webHidden/>
          </w:rPr>
          <w:fldChar w:fldCharType="separate"/>
        </w:r>
        <w:r w:rsidR="00D6238E">
          <w:rPr>
            <w:webHidden/>
          </w:rPr>
          <w:t>125</w:t>
        </w:r>
        <w:r w:rsidR="00A50DD5">
          <w:rPr>
            <w:webHidden/>
          </w:rPr>
          <w:fldChar w:fldCharType="end"/>
        </w:r>
      </w:hyperlink>
    </w:p>
    <w:p w14:paraId="696F6F81" w14:textId="14017B94"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07" w:history="1">
        <w:r w:rsidR="00A50DD5" w:rsidRPr="00895256">
          <w:rPr>
            <w:rStyle w:val="af5"/>
          </w:rPr>
          <w:t>14.</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 xml:space="preserve">ПРИЛОЖЕНИЕ № 7 – СТРУКТУРА НМЦ (в формате </w:t>
        </w:r>
        <w:r w:rsidR="00A50DD5" w:rsidRPr="00895256">
          <w:rPr>
            <w:rStyle w:val="af5"/>
            <w:lang w:val="en-US"/>
          </w:rPr>
          <w:t>Excel</w:t>
        </w:r>
        <w:r w:rsidR="00A50DD5" w:rsidRPr="00895256">
          <w:rPr>
            <w:rStyle w:val="af5"/>
          </w:rPr>
          <w:t>)</w:t>
        </w:r>
        <w:r w:rsidR="00A50DD5">
          <w:rPr>
            <w:webHidden/>
          </w:rPr>
          <w:tab/>
        </w:r>
        <w:r w:rsidR="00A50DD5">
          <w:rPr>
            <w:webHidden/>
          </w:rPr>
          <w:fldChar w:fldCharType="begin"/>
        </w:r>
        <w:r w:rsidR="00A50DD5">
          <w:rPr>
            <w:webHidden/>
          </w:rPr>
          <w:instrText xml:space="preserve"> PAGEREF _Toc141972907 \h </w:instrText>
        </w:r>
        <w:r w:rsidR="00A50DD5">
          <w:rPr>
            <w:webHidden/>
          </w:rPr>
        </w:r>
        <w:r w:rsidR="00A50DD5">
          <w:rPr>
            <w:webHidden/>
          </w:rPr>
          <w:fldChar w:fldCharType="separate"/>
        </w:r>
        <w:r w:rsidR="00D6238E">
          <w:rPr>
            <w:webHidden/>
          </w:rPr>
          <w:t>130</w:t>
        </w:r>
        <w:r w:rsidR="00A50DD5">
          <w:rPr>
            <w:webHidden/>
          </w:rPr>
          <w:fldChar w:fldCharType="end"/>
        </w:r>
      </w:hyperlink>
    </w:p>
    <w:p w14:paraId="73159F39" w14:textId="4F67AAC0"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08" w:history="1">
        <w:r w:rsidR="00A50DD5" w:rsidRPr="00895256">
          <w:rPr>
            <w:rStyle w:val="af5"/>
          </w:rPr>
          <w:t>15.</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8 – Обоснование НМЦ</w:t>
        </w:r>
        <w:r w:rsidR="00A50DD5">
          <w:rPr>
            <w:webHidden/>
          </w:rPr>
          <w:tab/>
        </w:r>
        <w:r w:rsidR="00A50DD5">
          <w:rPr>
            <w:webHidden/>
          </w:rPr>
          <w:fldChar w:fldCharType="begin"/>
        </w:r>
        <w:r w:rsidR="00A50DD5">
          <w:rPr>
            <w:webHidden/>
          </w:rPr>
          <w:instrText xml:space="preserve"> PAGEREF _Toc141972908 \h </w:instrText>
        </w:r>
        <w:r w:rsidR="00A50DD5">
          <w:rPr>
            <w:webHidden/>
          </w:rPr>
        </w:r>
        <w:r w:rsidR="00A50DD5">
          <w:rPr>
            <w:webHidden/>
          </w:rPr>
          <w:fldChar w:fldCharType="separate"/>
        </w:r>
        <w:r w:rsidR="00D6238E">
          <w:rPr>
            <w:webHidden/>
          </w:rPr>
          <w:t>131</w:t>
        </w:r>
        <w:r w:rsidR="00A50DD5">
          <w:rPr>
            <w:webHidden/>
          </w:rPr>
          <w:fldChar w:fldCharType="end"/>
        </w:r>
      </w:hyperlink>
    </w:p>
    <w:p w14:paraId="1F8A351C" w14:textId="571F6E56"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09" w:history="1">
        <w:r w:rsidR="00A50DD5" w:rsidRPr="00895256">
          <w:rPr>
            <w:rStyle w:val="af5"/>
          </w:rPr>
          <w:t>15.1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Пояснения к Обоснованию НМЦ</w:t>
        </w:r>
        <w:r w:rsidR="00A50DD5">
          <w:rPr>
            <w:webHidden/>
          </w:rPr>
          <w:tab/>
        </w:r>
        <w:r w:rsidR="00A50DD5">
          <w:rPr>
            <w:webHidden/>
          </w:rPr>
          <w:fldChar w:fldCharType="begin"/>
        </w:r>
        <w:r w:rsidR="00A50DD5">
          <w:rPr>
            <w:webHidden/>
          </w:rPr>
          <w:instrText xml:space="preserve"> PAGEREF _Toc141972909 \h </w:instrText>
        </w:r>
        <w:r w:rsidR="00A50DD5">
          <w:rPr>
            <w:webHidden/>
          </w:rPr>
        </w:r>
        <w:r w:rsidR="00A50DD5">
          <w:rPr>
            <w:webHidden/>
          </w:rPr>
          <w:fldChar w:fldCharType="separate"/>
        </w:r>
        <w:r w:rsidR="00D6238E">
          <w:rPr>
            <w:webHidden/>
          </w:rPr>
          <w:t>131</w:t>
        </w:r>
        <w:r w:rsidR="00A50DD5">
          <w:rPr>
            <w:webHidden/>
          </w:rPr>
          <w:fldChar w:fldCharType="end"/>
        </w:r>
      </w:hyperlink>
    </w:p>
    <w:p w14:paraId="14244020" w14:textId="793316C3" w:rsidR="00A50DD5" w:rsidRDefault="00DF78B4">
      <w:pPr>
        <w:pStyle w:val="14"/>
        <w:rPr>
          <w:rFonts w:asciiTheme="minorHAnsi" w:eastAsiaTheme="minorEastAsia" w:hAnsiTheme="minorHAnsi" w:cstheme="minorBidi"/>
          <w:b w:val="0"/>
          <w:bCs w:val="0"/>
          <w:caps w:val="0"/>
          <w:snapToGrid/>
          <w:kern w:val="2"/>
          <w:sz w:val="22"/>
          <w:szCs w:val="22"/>
          <w14:ligatures w14:val="standardContextual"/>
        </w:rPr>
      </w:pPr>
      <w:hyperlink w:anchor="_Toc141972910" w:history="1">
        <w:r w:rsidR="00A50DD5" w:rsidRPr="00895256">
          <w:rPr>
            <w:rStyle w:val="af5"/>
          </w:rPr>
          <w:t>16.</w:t>
        </w:r>
        <w:r w:rsidR="00A50DD5">
          <w:rPr>
            <w:rFonts w:asciiTheme="minorHAnsi" w:eastAsiaTheme="minorEastAsia" w:hAnsiTheme="minorHAnsi" w:cstheme="minorBidi"/>
            <w:b w:val="0"/>
            <w:bCs w:val="0"/>
            <w:caps w:val="0"/>
            <w:snapToGrid/>
            <w:kern w:val="2"/>
            <w:sz w:val="22"/>
            <w:szCs w:val="22"/>
            <w14:ligatures w14:val="standardContextual"/>
          </w:rPr>
          <w:tab/>
        </w:r>
        <w:r w:rsidR="00A50DD5" w:rsidRPr="00895256">
          <w:rPr>
            <w:rStyle w:val="af5"/>
          </w:rPr>
          <w:t>ПРИЛОЖЕНИЕ № 9 – Форма Заявки на аккредитацию</w:t>
        </w:r>
        <w:r w:rsidR="00A50DD5">
          <w:rPr>
            <w:webHidden/>
          </w:rPr>
          <w:tab/>
        </w:r>
        <w:r w:rsidR="00A50DD5">
          <w:rPr>
            <w:webHidden/>
          </w:rPr>
          <w:fldChar w:fldCharType="begin"/>
        </w:r>
        <w:r w:rsidR="00A50DD5">
          <w:rPr>
            <w:webHidden/>
          </w:rPr>
          <w:instrText xml:space="preserve"> PAGEREF _Toc141972910 \h </w:instrText>
        </w:r>
        <w:r w:rsidR="00A50DD5">
          <w:rPr>
            <w:webHidden/>
          </w:rPr>
        </w:r>
        <w:r w:rsidR="00A50DD5">
          <w:rPr>
            <w:webHidden/>
          </w:rPr>
          <w:fldChar w:fldCharType="separate"/>
        </w:r>
        <w:r w:rsidR="00D6238E">
          <w:rPr>
            <w:webHidden/>
          </w:rPr>
          <w:t>132</w:t>
        </w:r>
        <w:r w:rsidR="00A50DD5">
          <w:rPr>
            <w:webHidden/>
          </w:rPr>
          <w:fldChar w:fldCharType="end"/>
        </w:r>
      </w:hyperlink>
    </w:p>
    <w:p w14:paraId="4DBCD401" w14:textId="01B1FB42" w:rsidR="00A50DD5" w:rsidRDefault="00DF78B4">
      <w:pPr>
        <w:pStyle w:val="20"/>
        <w:tabs>
          <w:tab w:val="left" w:pos="1979"/>
        </w:tabs>
        <w:rPr>
          <w:rFonts w:asciiTheme="minorHAnsi" w:eastAsiaTheme="minorEastAsia" w:hAnsiTheme="minorHAnsi" w:cstheme="minorBidi"/>
          <w:b w:val="0"/>
          <w:snapToGrid/>
          <w:kern w:val="2"/>
          <w:sz w:val="22"/>
          <w:szCs w:val="22"/>
          <w:lang w:val="ru-RU"/>
          <w14:ligatures w14:val="standardContextual"/>
        </w:rPr>
      </w:pPr>
      <w:hyperlink w:anchor="_Toc141972911" w:history="1">
        <w:r w:rsidR="00A50DD5" w:rsidRPr="00895256">
          <w:rPr>
            <w:rStyle w:val="af5"/>
          </w:rPr>
          <w:t>16.1</w:t>
        </w:r>
        <w:r w:rsidR="00A50DD5">
          <w:rPr>
            <w:rFonts w:asciiTheme="minorHAnsi" w:eastAsiaTheme="minorEastAsia" w:hAnsiTheme="minorHAnsi" w:cstheme="minorBidi"/>
            <w:b w:val="0"/>
            <w:snapToGrid/>
            <w:kern w:val="2"/>
            <w:sz w:val="22"/>
            <w:szCs w:val="22"/>
            <w:lang w:val="ru-RU"/>
            <w14:ligatures w14:val="standardContextual"/>
          </w:rPr>
          <w:tab/>
        </w:r>
        <w:r w:rsidR="00A50DD5" w:rsidRPr="00895256">
          <w:rPr>
            <w:rStyle w:val="af5"/>
          </w:rPr>
          <w:t>Пояснения к Форме Заявки на аккредитацию</w:t>
        </w:r>
        <w:r w:rsidR="00A50DD5">
          <w:rPr>
            <w:webHidden/>
          </w:rPr>
          <w:tab/>
        </w:r>
        <w:r w:rsidR="00A50DD5">
          <w:rPr>
            <w:webHidden/>
          </w:rPr>
          <w:fldChar w:fldCharType="begin"/>
        </w:r>
        <w:r w:rsidR="00A50DD5">
          <w:rPr>
            <w:webHidden/>
          </w:rPr>
          <w:instrText xml:space="preserve"> PAGEREF _Toc141972911 \h </w:instrText>
        </w:r>
        <w:r w:rsidR="00A50DD5">
          <w:rPr>
            <w:webHidden/>
          </w:rPr>
        </w:r>
        <w:r w:rsidR="00A50DD5">
          <w:rPr>
            <w:webHidden/>
          </w:rPr>
          <w:fldChar w:fldCharType="separate"/>
        </w:r>
        <w:r w:rsidR="00D6238E">
          <w:rPr>
            <w:webHidden/>
          </w:rPr>
          <w:t>132</w:t>
        </w:r>
        <w:r w:rsidR="00A50DD5">
          <w:rPr>
            <w:webHidden/>
          </w:rPr>
          <w:fldChar w:fldCharType="end"/>
        </w:r>
      </w:hyperlink>
    </w:p>
    <w:p w14:paraId="455B476C" w14:textId="601E1609" w:rsidR="00EC5F37" w:rsidRPr="001A0F5F" w:rsidRDefault="00094DDB">
      <w:r w:rsidRPr="00C55B01">
        <w:rPr>
          <w:b/>
          <w:caps/>
          <w:noProof/>
        </w:rPr>
        <w:fldChar w:fldCharType="end"/>
      </w:r>
    </w:p>
    <w:p w14:paraId="59CFD9C4" w14:textId="77777777" w:rsidR="008F0DD2" w:rsidRPr="00BA04C6" w:rsidRDefault="00376A79" w:rsidP="00376A79">
      <w:pPr>
        <w:pStyle w:val="10"/>
        <w:numPr>
          <w:ilvl w:val="0"/>
          <w:numId w:val="0"/>
        </w:numPr>
        <w:jc w:val="center"/>
        <w:rPr>
          <w:rFonts w:ascii="Times New Roman" w:hAnsi="Times New Roman"/>
          <w:sz w:val="28"/>
          <w:szCs w:val="28"/>
        </w:rPr>
      </w:pPr>
      <w:bookmarkStart w:id="5" w:name="_Ref514366976"/>
      <w:bookmarkStart w:id="6" w:name="_Toc141972803"/>
      <w:bookmarkStart w:id="7" w:name="_Toc500159328"/>
      <w:bookmarkStart w:id="8" w:name="_Toc517582289"/>
      <w:bookmarkStart w:id="9" w:name="_Toc517582613"/>
      <w:bookmarkStart w:id="10" w:name="_Toc518119233"/>
      <w:bookmarkStart w:id="11" w:name="_Toc55193146"/>
      <w:bookmarkStart w:id="12" w:name="_Toc55285334"/>
      <w:bookmarkStart w:id="13" w:name="_Toc55305368"/>
      <w:bookmarkStart w:id="14" w:name="_Ref55335495"/>
      <w:bookmarkStart w:id="15" w:name="_Ref56251018"/>
      <w:bookmarkStart w:id="16" w:name="_Ref56251020"/>
      <w:bookmarkStart w:id="17" w:name="_Ref57046967"/>
      <w:bookmarkStart w:id="18" w:name="_Toc57314614"/>
      <w:bookmarkStart w:id="19" w:name="_Ref57322917"/>
      <w:bookmarkStart w:id="20" w:name="_Ref57322919"/>
      <w:bookmarkStart w:id="21" w:name="_Toc69728940"/>
      <w:bookmarkStart w:id="22" w:name="_Ref384119009"/>
      <w:bookmarkStart w:id="23" w:name="_Ref457404873"/>
      <w:r w:rsidRPr="00376A79">
        <w:rPr>
          <w:rFonts w:ascii="Times New Roman" w:hAnsi="Times New Roman"/>
          <w:sz w:val="28"/>
          <w:szCs w:val="28"/>
        </w:rPr>
        <w:lastRenderedPageBreak/>
        <w:t>СОКРАЩЕНИЯ</w:t>
      </w:r>
      <w:bookmarkEnd w:id="5"/>
      <w:bookmarkEnd w:id="6"/>
    </w:p>
    <w:p w14:paraId="15E224C0" w14:textId="77777777" w:rsidR="008F0DD2" w:rsidRPr="001A0F5F" w:rsidRDefault="008F0DD2" w:rsidP="008F0DD2">
      <w:pPr>
        <w:tabs>
          <w:tab w:val="left" w:pos="2977"/>
          <w:tab w:val="left" w:pos="3544"/>
        </w:tabs>
        <w:ind w:firstLine="1134"/>
        <w:jc w:val="center"/>
        <w:rPr>
          <w:b/>
          <w:sz w:val="24"/>
        </w:rPr>
      </w:pPr>
    </w:p>
    <w:tbl>
      <w:tblPr>
        <w:tblW w:w="5000" w:type="pct"/>
        <w:tblLook w:val="04A0" w:firstRow="1" w:lastRow="0" w:firstColumn="1" w:lastColumn="0" w:noHBand="0" w:noVBand="1"/>
      </w:tblPr>
      <w:tblGrid>
        <w:gridCol w:w="2707"/>
        <w:gridCol w:w="410"/>
        <w:gridCol w:w="7088"/>
      </w:tblGrid>
      <w:tr w:rsidR="00C770D4" w:rsidRPr="0023723C" w14:paraId="18C71B7D" w14:textId="77777777" w:rsidTr="0032007A">
        <w:tc>
          <w:tcPr>
            <w:tcW w:w="1326" w:type="pct"/>
          </w:tcPr>
          <w:p w14:paraId="1FA8867C" w14:textId="77777777" w:rsidR="00C770D4" w:rsidRDefault="00C770D4" w:rsidP="00C770D4">
            <w:pPr>
              <w:tabs>
                <w:tab w:val="left" w:pos="2977"/>
                <w:tab w:val="left" w:pos="3544"/>
              </w:tabs>
              <w:rPr>
                <w:b/>
              </w:rPr>
            </w:pPr>
            <w:r>
              <w:rPr>
                <w:b/>
              </w:rPr>
              <w:t>ГК РФ</w:t>
            </w:r>
          </w:p>
        </w:tc>
        <w:tc>
          <w:tcPr>
            <w:tcW w:w="201" w:type="pct"/>
          </w:tcPr>
          <w:p w14:paraId="1F3C0762" w14:textId="77777777" w:rsidR="00C770D4" w:rsidRPr="00A648B5" w:rsidRDefault="00C770D4" w:rsidP="00C770D4">
            <w:pPr>
              <w:tabs>
                <w:tab w:val="left" w:pos="2977"/>
                <w:tab w:val="left" w:pos="3544"/>
              </w:tabs>
            </w:pPr>
            <w:r w:rsidRPr="00A648B5">
              <w:t>–</w:t>
            </w:r>
          </w:p>
        </w:tc>
        <w:tc>
          <w:tcPr>
            <w:tcW w:w="3473" w:type="pct"/>
          </w:tcPr>
          <w:p w14:paraId="5CF40740" w14:textId="77777777" w:rsidR="00C770D4" w:rsidRPr="00A648B5" w:rsidRDefault="00C770D4" w:rsidP="00C770D4">
            <w:pPr>
              <w:tabs>
                <w:tab w:val="left" w:pos="2977"/>
                <w:tab w:val="left" w:pos="3544"/>
              </w:tabs>
            </w:pPr>
            <w:r>
              <w:t>Гражданской кодекс Российской Федерации.</w:t>
            </w:r>
          </w:p>
        </w:tc>
      </w:tr>
      <w:tr w:rsidR="00C770D4" w:rsidRPr="0023723C" w14:paraId="23343E13" w14:textId="77777777" w:rsidTr="0032007A">
        <w:tc>
          <w:tcPr>
            <w:tcW w:w="1326" w:type="pct"/>
          </w:tcPr>
          <w:p w14:paraId="1CB5BC19" w14:textId="77777777" w:rsidR="00C770D4" w:rsidRDefault="00C770D4" w:rsidP="00C770D4">
            <w:pPr>
              <w:tabs>
                <w:tab w:val="left" w:pos="2977"/>
                <w:tab w:val="left" w:pos="3544"/>
              </w:tabs>
              <w:rPr>
                <w:b/>
              </w:rPr>
            </w:pPr>
            <w:r>
              <w:rPr>
                <w:b/>
              </w:rPr>
              <w:t>ЕГРИП</w:t>
            </w:r>
          </w:p>
        </w:tc>
        <w:tc>
          <w:tcPr>
            <w:tcW w:w="201" w:type="pct"/>
          </w:tcPr>
          <w:p w14:paraId="02FDD74A" w14:textId="77777777" w:rsidR="00C770D4" w:rsidRPr="00A648B5" w:rsidRDefault="00C770D4" w:rsidP="00C770D4">
            <w:pPr>
              <w:tabs>
                <w:tab w:val="left" w:pos="2977"/>
                <w:tab w:val="left" w:pos="3544"/>
              </w:tabs>
            </w:pPr>
            <w:r w:rsidRPr="00A648B5">
              <w:t>–</w:t>
            </w:r>
          </w:p>
        </w:tc>
        <w:tc>
          <w:tcPr>
            <w:tcW w:w="3473" w:type="pct"/>
          </w:tcPr>
          <w:p w14:paraId="5F38DAF1" w14:textId="77777777" w:rsidR="00C770D4" w:rsidRPr="00DB1C25" w:rsidRDefault="00C770D4" w:rsidP="00C770D4">
            <w:pPr>
              <w:tabs>
                <w:tab w:val="left" w:pos="2977"/>
                <w:tab w:val="left" w:pos="3544"/>
              </w:tabs>
            </w:pPr>
            <w:r w:rsidRPr="00A648B5">
              <w:t xml:space="preserve">единый государственный реестр </w:t>
            </w:r>
            <w:r>
              <w:t>индивидуальных предпринимателей</w:t>
            </w:r>
            <w:r w:rsidRPr="00A648B5">
              <w:t>.</w:t>
            </w:r>
          </w:p>
        </w:tc>
      </w:tr>
      <w:tr w:rsidR="00C770D4" w:rsidRPr="0023723C" w14:paraId="32FDB56F" w14:textId="77777777" w:rsidTr="0032007A">
        <w:tc>
          <w:tcPr>
            <w:tcW w:w="1326" w:type="pct"/>
          </w:tcPr>
          <w:p w14:paraId="263E2650" w14:textId="77777777" w:rsidR="00C770D4" w:rsidRPr="0023723C" w:rsidRDefault="00C770D4" w:rsidP="00C770D4">
            <w:pPr>
              <w:tabs>
                <w:tab w:val="left" w:pos="2977"/>
                <w:tab w:val="left" w:pos="3544"/>
              </w:tabs>
              <w:rPr>
                <w:b/>
              </w:rPr>
            </w:pPr>
            <w:r>
              <w:rPr>
                <w:b/>
              </w:rPr>
              <w:t>ЕГРЮЛ</w:t>
            </w:r>
          </w:p>
        </w:tc>
        <w:tc>
          <w:tcPr>
            <w:tcW w:w="201" w:type="pct"/>
          </w:tcPr>
          <w:p w14:paraId="39508283" w14:textId="77777777" w:rsidR="00C770D4" w:rsidRPr="0023723C" w:rsidRDefault="00C770D4" w:rsidP="00C770D4">
            <w:pPr>
              <w:tabs>
                <w:tab w:val="left" w:pos="2977"/>
                <w:tab w:val="left" w:pos="3544"/>
              </w:tabs>
            </w:pPr>
            <w:r w:rsidRPr="00A648B5">
              <w:t>–</w:t>
            </w:r>
          </w:p>
        </w:tc>
        <w:tc>
          <w:tcPr>
            <w:tcW w:w="3473" w:type="pct"/>
          </w:tcPr>
          <w:p w14:paraId="60AB9EF3" w14:textId="77777777" w:rsidR="00C770D4" w:rsidRPr="0023723C" w:rsidRDefault="00C770D4" w:rsidP="00C770D4">
            <w:pPr>
              <w:tabs>
                <w:tab w:val="left" w:pos="2977"/>
                <w:tab w:val="left" w:pos="3544"/>
              </w:tabs>
            </w:pPr>
            <w:r w:rsidRPr="00BA04C6">
              <w:t>единый государственный реестр юридических лиц.</w:t>
            </w:r>
          </w:p>
        </w:tc>
      </w:tr>
      <w:tr w:rsidR="00C770D4" w:rsidRPr="001A0F5F" w14:paraId="5C7D4BE8" w14:textId="77777777" w:rsidTr="0032007A">
        <w:tc>
          <w:tcPr>
            <w:tcW w:w="1326" w:type="pct"/>
          </w:tcPr>
          <w:p w14:paraId="4A261F0B" w14:textId="77777777" w:rsidR="00C770D4" w:rsidRPr="00BA04C6" w:rsidRDefault="00C770D4" w:rsidP="00C770D4">
            <w:pPr>
              <w:tabs>
                <w:tab w:val="left" w:pos="2977"/>
                <w:tab w:val="left" w:pos="3544"/>
              </w:tabs>
              <w:rPr>
                <w:b/>
              </w:rPr>
            </w:pPr>
            <w:r w:rsidRPr="00BA04C6">
              <w:rPr>
                <w:b/>
              </w:rPr>
              <w:t>ЕИС</w:t>
            </w:r>
          </w:p>
        </w:tc>
        <w:tc>
          <w:tcPr>
            <w:tcW w:w="201" w:type="pct"/>
          </w:tcPr>
          <w:p w14:paraId="3381B9EB" w14:textId="77777777" w:rsidR="00C770D4" w:rsidRPr="00BA04C6" w:rsidRDefault="00C770D4" w:rsidP="00C770D4">
            <w:pPr>
              <w:tabs>
                <w:tab w:val="left" w:pos="2977"/>
                <w:tab w:val="left" w:pos="3544"/>
              </w:tabs>
              <w:rPr>
                <w:b/>
              </w:rPr>
            </w:pPr>
            <w:r w:rsidRPr="00BA04C6">
              <w:t>–</w:t>
            </w:r>
          </w:p>
        </w:tc>
        <w:tc>
          <w:tcPr>
            <w:tcW w:w="3473" w:type="pct"/>
          </w:tcPr>
          <w:p w14:paraId="12C64CCF" w14:textId="3C17D77E" w:rsidR="00C770D4" w:rsidRPr="00BA04C6" w:rsidRDefault="007C3DFE" w:rsidP="00C770D4">
            <w:pPr>
              <w:tabs>
                <w:tab w:val="left" w:pos="2977"/>
                <w:tab w:val="left" w:pos="3544"/>
              </w:tabs>
              <w:rPr>
                <w:b/>
              </w:rPr>
            </w:pPr>
            <w:r w:rsidRPr="0019325C">
              <w:t xml:space="preserve">единая </w:t>
            </w:r>
            <w:r w:rsidR="00A52D43" w:rsidRPr="0019325C">
              <w:t>информационная система в сфере закупок</w:t>
            </w:r>
            <w:r w:rsidR="00A52D43">
              <w:t>.</w:t>
            </w:r>
          </w:p>
        </w:tc>
      </w:tr>
      <w:tr w:rsidR="00C770D4" w:rsidRPr="001A0F5F" w14:paraId="2C559CC4" w14:textId="77777777" w:rsidTr="0032007A">
        <w:tc>
          <w:tcPr>
            <w:tcW w:w="1326" w:type="pct"/>
          </w:tcPr>
          <w:p w14:paraId="4DD5F1A6" w14:textId="77777777" w:rsidR="00C770D4" w:rsidRPr="00BA04C6" w:rsidRDefault="00C770D4" w:rsidP="00C770D4">
            <w:pPr>
              <w:tabs>
                <w:tab w:val="left" w:pos="2977"/>
                <w:tab w:val="left" w:pos="3544"/>
              </w:tabs>
              <w:rPr>
                <w:b/>
              </w:rPr>
            </w:pPr>
            <w:r w:rsidRPr="00BA04C6">
              <w:rPr>
                <w:b/>
              </w:rPr>
              <w:t>Закон 44-ФЗ</w:t>
            </w:r>
          </w:p>
        </w:tc>
        <w:tc>
          <w:tcPr>
            <w:tcW w:w="201" w:type="pct"/>
          </w:tcPr>
          <w:p w14:paraId="23A45C80" w14:textId="77777777" w:rsidR="00C770D4" w:rsidRPr="00BA04C6" w:rsidRDefault="00C770D4" w:rsidP="00C770D4">
            <w:pPr>
              <w:tabs>
                <w:tab w:val="left" w:pos="2977"/>
                <w:tab w:val="left" w:pos="3544"/>
              </w:tabs>
              <w:rPr>
                <w:b/>
              </w:rPr>
            </w:pPr>
            <w:r w:rsidRPr="00BA04C6">
              <w:t>–</w:t>
            </w:r>
          </w:p>
        </w:tc>
        <w:tc>
          <w:tcPr>
            <w:tcW w:w="3473" w:type="pct"/>
          </w:tcPr>
          <w:p w14:paraId="737D6341" w14:textId="77777777" w:rsidR="00C770D4" w:rsidRPr="00BA04C6" w:rsidRDefault="00C770D4" w:rsidP="00C770D4">
            <w:pPr>
              <w:tabs>
                <w:tab w:val="left" w:pos="2977"/>
                <w:tab w:val="left" w:pos="3544"/>
              </w:tabs>
              <w:rPr>
                <w:b/>
              </w:rPr>
            </w:pPr>
            <w:r w:rsidRPr="00BA04C6">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C770D4" w:rsidRPr="001A0F5F" w14:paraId="1F9D5707" w14:textId="77777777" w:rsidTr="0032007A">
        <w:tc>
          <w:tcPr>
            <w:tcW w:w="1326" w:type="pct"/>
          </w:tcPr>
          <w:p w14:paraId="6B6BD142" w14:textId="77777777" w:rsidR="00C770D4" w:rsidRPr="00BA04C6" w:rsidRDefault="00C770D4" w:rsidP="00C770D4">
            <w:pPr>
              <w:tabs>
                <w:tab w:val="left" w:pos="2977"/>
                <w:tab w:val="left" w:pos="3544"/>
              </w:tabs>
              <w:rPr>
                <w:b/>
              </w:rPr>
            </w:pPr>
            <w:r w:rsidRPr="00BA04C6">
              <w:rPr>
                <w:b/>
              </w:rPr>
              <w:t>Закон 209-ФЗ</w:t>
            </w:r>
          </w:p>
        </w:tc>
        <w:tc>
          <w:tcPr>
            <w:tcW w:w="201" w:type="pct"/>
          </w:tcPr>
          <w:p w14:paraId="2247CAD0" w14:textId="77777777" w:rsidR="00C770D4" w:rsidRPr="00BA04C6" w:rsidRDefault="00C770D4" w:rsidP="00C770D4">
            <w:pPr>
              <w:tabs>
                <w:tab w:val="left" w:pos="2977"/>
                <w:tab w:val="left" w:pos="3544"/>
              </w:tabs>
              <w:rPr>
                <w:b/>
              </w:rPr>
            </w:pPr>
            <w:r w:rsidRPr="00BA04C6">
              <w:t>–</w:t>
            </w:r>
          </w:p>
        </w:tc>
        <w:tc>
          <w:tcPr>
            <w:tcW w:w="3473" w:type="pct"/>
          </w:tcPr>
          <w:p w14:paraId="373C4E87" w14:textId="77777777" w:rsidR="00C770D4" w:rsidRPr="00BA04C6" w:rsidRDefault="00C770D4" w:rsidP="00C770D4">
            <w:pPr>
              <w:tabs>
                <w:tab w:val="left" w:pos="2977"/>
                <w:tab w:val="left" w:pos="3544"/>
              </w:tabs>
              <w:rPr>
                <w:b/>
              </w:rPr>
            </w:pPr>
            <w:r w:rsidRPr="00BA04C6">
              <w:t>Федеральный закон от 24.07.2007 г. № 209-ФЗ «О развитии малого и среднего предпринимательства в Российской Федерации».</w:t>
            </w:r>
          </w:p>
        </w:tc>
      </w:tr>
      <w:tr w:rsidR="00C770D4" w:rsidRPr="001A0F5F" w14:paraId="669A8E6B" w14:textId="77777777" w:rsidTr="0032007A">
        <w:tc>
          <w:tcPr>
            <w:tcW w:w="1326" w:type="pct"/>
          </w:tcPr>
          <w:p w14:paraId="7220740B" w14:textId="77777777" w:rsidR="00C770D4" w:rsidRPr="00BA04C6" w:rsidRDefault="00C770D4" w:rsidP="00C770D4">
            <w:pPr>
              <w:tabs>
                <w:tab w:val="left" w:pos="2977"/>
                <w:tab w:val="left" w:pos="3544"/>
              </w:tabs>
              <w:rPr>
                <w:b/>
              </w:rPr>
            </w:pPr>
            <w:r w:rsidRPr="00BA04C6">
              <w:rPr>
                <w:b/>
              </w:rPr>
              <w:t>Закон 223-ФЗ</w:t>
            </w:r>
          </w:p>
        </w:tc>
        <w:tc>
          <w:tcPr>
            <w:tcW w:w="201" w:type="pct"/>
          </w:tcPr>
          <w:p w14:paraId="6210B54B" w14:textId="77777777" w:rsidR="00C770D4" w:rsidRPr="00BA04C6" w:rsidRDefault="00C770D4" w:rsidP="00C770D4">
            <w:pPr>
              <w:tabs>
                <w:tab w:val="left" w:pos="2977"/>
                <w:tab w:val="left" w:pos="3544"/>
              </w:tabs>
              <w:rPr>
                <w:b/>
              </w:rPr>
            </w:pPr>
            <w:r w:rsidRPr="00BA04C6">
              <w:t>–</w:t>
            </w:r>
          </w:p>
        </w:tc>
        <w:tc>
          <w:tcPr>
            <w:tcW w:w="3473" w:type="pct"/>
          </w:tcPr>
          <w:p w14:paraId="3607DC48" w14:textId="77777777" w:rsidR="00C770D4" w:rsidRPr="00BA04C6" w:rsidRDefault="00C770D4" w:rsidP="00C770D4">
            <w:pPr>
              <w:tabs>
                <w:tab w:val="left" w:pos="2977"/>
                <w:tab w:val="left" w:pos="3544"/>
              </w:tabs>
              <w:rPr>
                <w:b/>
              </w:rPr>
            </w:pPr>
            <w:r w:rsidRPr="00BA04C6">
              <w:t>Федеральный закон от 18.07.2011 г. № 223-ФЗ «О закупках товаров, работ, услуг отдельными видами юридических лиц».</w:t>
            </w:r>
          </w:p>
        </w:tc>
      </w:tr>
      <w:tr w:rsidR="00D239AB" w:rsidRPr="001A0F5F" w14:paraId="0D685FA1" w14:textId="77777777" w:rsidTr="0032007A">
        <w:tc>
          <w:tcPr>
            <w:tcW w:w="1326" w:type="pct"/>
          </w:tcPr>
          <w:p w14:paraId="60C7242B" w14:textId="72F83324" w:rsidR="00D239AB" w:rsidRPr="00BA04C6" w:rsidRDefault="00D239AB" w:rsidP="00D239AB">
            <w:pPr>
              <w:tabs>
                <w:tab w:val="left" w:pos="2977"/>
                <w:tab w:val="left" w:pos="3544"/>
              </w:tabs>
              <w:rPr>
                <w:b/>
              </w:rPr>
            </w:pPr>
            <w:r w:rsidRPr="00405EEA">
              <w:rPr>
                <w:b/>
                <w:bCs/>
              </w:rPr>
              <w:t>Закон </w:t>
            </w:r>
            <w:r>
              <w:rPr>
                <w:b/>
                <w:bCs/>
              </w:rPr>
              <w:t>255</w:t>
            </w:r>
            <w:r w:rsidRPr="00405EEA">
              <w:rPr>
                <w:b/>
                <w:bCs/>
              </w:rPr>
              <w:t>-ФЗ</w:t>
            </w:r>
          </w:p>
        </w:tc>
        <w:tc>
          <w:tcPr>
            <w:tcW w:w="201" w:type="pct"/>
          </w:tcPr>
          <w:p w14:paraId="52C371E4" w14:textId="7866F938" w:rsidR="00D239AB" w:rsidRPr="00BA04C6" w:rsidRDefault="00D239AB" w:rsidP="00D239AB">
            <w:pPr>
              <w:tabs>
                <w:tab w:val="left" w:pos="2977"/>
                <w:tab w:val="left" w:pos="3544"/>
              </w:tabs>
            </w:pPr>
            <w:r w:rsidRPr="00BA04C6">
              <w:t>–</w:t>
            </w:r>
          </w:p>
        </w:tc>
        <w:tc>
          <w:tcPr>
            <w:tcW w:w="3473" w:type="pct"/>
          </w:tcPr>
          <w:p w14:paraId="2EF523BA" w14:textId="7FBC4C00" w:rsidR="00D239AB" w:rsidRPr="00BA04C6" w:rsidRDefault="00D239AB" w:rsidP="00D239AB">
            <w:pPr>
              <w:tabs>
                <w:tab w:val="left" w:pos="2977"/>
                <w:tab w:val="left" w:pos="3544"/>
              </w:tabs>
            </w:pP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tc>
      </w:tr>
      <w:tr w:rsidR="00D239AB" w:rsidRPr="001A0F5F" w14:paraId="551A877F" w14:textId="77777777" w:rsidTr="0032007A">
        <w:tc>
          <w:tcPr>
            <w:tcW w:w="1326" w:type="pct"/>
          </w:tcPr>
          <w:p w14:paraId="3568E4AB" w14:textId="60C7D740" w:rsidR="00D239AB" w:rsidRPr="00405EEA" w:rsidRDefault="00D239AB" w:rsidP="00D239AB">
            <w:pPr>
              <w:tabs>
                <w:tab w:val="left" w:pos="2977"/>
                <w:tab w:val="left" w:pos="3544"/>
              </w:tabs>
              <w:rPr>
                <w:b/>
                <w:bCs/>
              </w:rPr>
            </w:pPr>
            <w:r w:rsidRPr="00405EEA">
              <w:rPr>
                <w:b/>
                <w:bCs/>
              </w:rPr>
              <w:t>Закон 422-ФЗ</w:t>
            </w:r>
          </w:p>
        </w:tc>
        <w:tc>
          <w:tcPr>
            <w:tcW w:w="201" w:type="pct"/>
          </w:tcPr>
          <w:p w14:paraId="141937B6" w14:textId="07278796" w:rsidR="00D239AB" w:rsidRPr="00BA04C6" w:rsidRDefault="00D239AB" w:rsidP="00D239AB">
            <w:pPr>
              <w:tabs>
                <w:tab w:val="left" w:pos="2977"/>
                <w:tab w:val="left" w:pos="3544"/>
              </w:tabs>
            </w:pPr>
            <w:r w:rsidRPr="00BA04C6">
              <w:t>–</w:t>
            </w:r>
          </w:p>
        </w:tc>
        <w:tc>
          <w:tcPr>
            <w:tcW w:w="3473" w:type="pct"/>
          </w:tcPr>
          <w:p w14:paraId="267AEE73" w14:textId="6373CA3F" w:rsidR="00D239AB" w:rsidRPr="00405EEA" w:rsidRDefault="00D239AB" w:rsidP="00D239AB">
            <w:pPr>
              <w:tabs>
                <w:tab w:val="left" w:pos="2977"/>
                <w:tab w:val="left" w:pos="3544"/>
              </w:tabs>
            </w:pP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tc>
      </w:tr>
      <w:tr w:rsidR="00D239AB" w:rsidRPr="00EF15BA" w14:paraId="70A1CC21" w14:textId="77777777" w:rsidTr="0032007A">
        <w:tc>
          <w:tcPr>
            <w:tcW w:w="1326" w:type="pct"/>
          </w:tcPr>
          <w:p w14:paraId="52569E06" w14:textId="77777777" w:rsidR="00D239AB" w:rsidRPr="00EF15BA" w:rsidRDefault="00D239AB" w:rsidP="00D239AB">
            <w:pPr>
              <w:tabs>
                <w:tab w:val="left" w:pos="2977"/>
                <w:tab w:val="left" w:pos="3544"/>
              </w:tabs>
              <w:rPr>
                <w:b/>
              </w:rPr>
            </w:pPr>
            <w:r>
              <w:rPr>
                <w:b/>
              </w:rPr>
              <w:t>Извещение</w:t>
            </w:r>
          </w:p>
        </w:tc>
        <w:tc>
          <w:tcPr>
            <w:tcW w:w="201" w:type="pct"/>
          </w:tcPr>
          <w:p w14:paraId="5FF92F62" w14:textId="77777777" w:rsidR="00D239AB" w:rsidRPr="00EF15BA" w:rsidRDefault="00D239AB" w:rsidP="00D239AB">
            <w:pPr>
              <w:tabs>
                <w:tab w:val="left" w:pos="2977"/>
                <w:tab w:val="left" w:pos="3544"/>
              </w:tabs>
            </w:pPr>
            <w:r w:rsidRPr="00A648B5">
              <w:t>–</w:t>
            </w:r>
          </w:p>
        </w:tc>
        <w:tc>
          <w:tcPr>
            <w:tcW w:w="3473" w:type="pct"/>
          </w:tcPr>
          <w:p w14:paraId="759BAF52" w14:textId="77777777" w:rsidR="00D239AB" w:rsidRPr="00EF15BA" w:rsidRDefault="00D239AB" w:rsidP="00D239AB">
            <w:pPr>
              <w:tabs>
                <w:tab w:val="left" w:pos="2977"/>
                <w:tab w:val="left" w:pos="3544"/>
              </w:tabs>
            </w:pPr>
            <w:r>
              <w:t>Извещение о проведении настоящей закупки.</w:t>
            </w:r>
          </w:p>
        </w:tc>
      </w:tr>
      <w:tr w:rsidR="00A52D43" w:rsidRPr="00EF15BA" w14:paraId="00240A71" w14:textId="77777777" w:rsidTr="0032007A">
        <w:tc>
          <w:tcPr>
            <w:tcW w:w="1326" w:type="pct"/>
          </w:tcPr>
          <w:p w14:paraId="51DE2BF0" w14:textId="6261E680" w:rsidR="00A52D43" w:rsidRPr="00BA04C6" w:rsidRDefault="00A52D43" w:rsidP="00A52D43">
            <w:pPr>
              <w:tabs>
                <w:tab w:val="left" w:pos="2977"/>
                <w:tab w:val="left" w:pos="3544"/>
              </w:tabs>
              <w:rPr>
                <w:b/>
              </w:rPr>
            </w:pPr>
            <w:r w:rsidRPr="00EB07E3">
              <w:rPr>
                <w:b/>
              </w:rPr>
              <w:t>Официальный сайт</w:t>
            </w:r>
          </w:p>
        </w:tc>
        <w:tc>
          <w:tcPr>
            <w:tcW w:w="201" w:type="pct"/>
          </w:tcPr>
          <w:p w14:paraId="53487785" w14:textId="5AA60A97" w:rsidR="00A52D43" w:rsidRPr="00A648B5" w:rsidRDefault="00A52D43" w:rsidP="00A52D43">
            <w:pPr>
              <w:tabs>
                <w:tab w:val="left" w:pos="2977"/>
                <w:tab w:val="left" w:pos="3544"/>
              </w:tabs>
            </w:pPr>
            <w:r w:rsidRPr="00EB07E3">
              <w:t>–</w:t>
            </w:r>
          </w:p>
        </w:tc>
        <w:tc>
          <w:tcPr>
            <w:tcW w:w="3473" w:type="pct"/>
          </w:tcPr>
          <w:p w14:paraId="1E1E0149" w14:textId="1B0BA14D" w:rsidR="00A52D43" w:rsidRPr="00BA04C6" w:rsidRDefault="00A52D43" w:rsidP="00A52D43">
            <w:pPr>
              <w:tabs>
                <w:tab w:val="left" w:pos="2977"/>
                <w:tab w:val="left" w:pos="3544"/>
              </w:tabs>
            </w:pPr>
            <w:r w:rsidRPr="00EB07E3">
              <w:rPr>
                <w:szCs w:val="28"/>
              </w:rPr>
              <w:t xml:space="preserve">официальный сайт </w:t>
            </w:r>
            <w:r>
              <w:t>Е</w:t>
            </w:r>
            <w:r w:rsidRPr="00864C79">
              <w:t xml:space="preserve">диной информационной системы в сфере закупок, расположенный </w:t>
            </w:r>
            <w:r>
              <w:t xml:space="preserve">в сети Интернет </w:t>
            </w:r>
            <w:r w:rsidRPr="00864C79">
              <w:t xml:space="preserve">по </w:t>
            </w:r>
            <w:r>
              <w:rPr>
                <w:lang w:val="en-US"/>
              </w:rPr>
              <w:t>URL</w:t>
            </w:r>
            <w:r w:rsidRPr="00794495">
              <w:t>-</w:t>
            </w:r>
            <w:r w:rsidRPr="00864C79">
              <w:t>адресу</w:t>
            </w:r>
            <w:r w:rsidRPr="00EB07E3">
              <w:rPr>
                <w:szCs w:val="22"/>
              </w:rPr>
              <w:t>.</w:t>
            </w:r>
          </w:p>
        </w:tc>
      </w:tr>
      <w:tr w:rsidR="00A52D43" w:rsidRPr="00EF15BA" w14:paraId="44A5AC56" w14:textId="77777777" w:rsidTr="0032007A">
        <w:tc>
          <w:tcPr>
            <w:tcW w:w="1326" w:type="pct"/>
          </w:tcPr>
          <w:p w14:paraId="0A210B32" w14:textId="7B41F875" w:rsidR="00A52D43" w:rsidRDefault="00A52D43" w:rsidP="00A52D43">
            <w:pPr>
              <w:tabs>
                <w:tab w:val="left" w:pos="2977"/>
                <w:tab w:val="left" w:pos="3544"/>
              </w:tabs>
              <w:rPr>
                <w:b/>
              </w:rPr>
            </w:pPr>
            <w:r w:rsidRPr="003F026A">
              <w:rPr>
                <w:b/>
                <w:bCs/>
              </w:rPr>
              <w:t>ПП </w:t>
            </w:r>
            <w:r w:rsidR="00123F2B" w:rsidRPr="00634F4B">
              <w:rPr>
                <w:b/>
                <w:bCs/>
              </w:rPr>
              <w:t>719</w:t>
            </w:r>
          </w:p>
        </w:tc>
        <w:tc>
          <w:tcPr>
            <w:tcW w:w="201" w:type="pct"/>
          </w:tcPr>
          <w:p w14:paraId="30B744B9" w14:textId="77777777" w:rsidR="00A52D43" w:rsidRPr="00A648B5" w:rsidRDefault="00A52D43" w:rsidP="00A52D43">
            <w:pPr>
              <w:tabs>
                <w:tab w:val="left" w:pos="2977"/>
                <w:tab w:val="left" w:pos="3544"/>
              </w:tabs>
            </w:pPr>
            <w:r w:rsidRPr="00A648B5">
              <w:t>–</w:t>
            </w:r>
          </w:p>
        </w:tc>
        <w:tc>
          <w:tcPr>
            <w:tcW w:w="3473" w:type="pct"/>
          </w:tcPr>
          <w:p w14:paraId="01D43298" w14:textId="2485B105" w:rsidR="00A52D43" w:rsidRDefault="00123F2B" w:rsidP="00123F2B">
            <w:pPr>
              <w:pStyle w:val="affff5"/>
              <w:ind w:firstLine="567"/>
            </w:pPr>
            <w:r w:rsidRPr="00634F4B">
              <w:t>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tc>
      </w:tr>
      <w:tr w:rsidR="00A52D43" w:rsidRPr="001A0F5F" w14:paraId="529A2E17" w14:textId="77777777" w:rsidTr="0032007A">
        <w:tc>
          <w:tcPr>
            <w:tcW w:w="1326" w:type="pct"/>
          </w:tcPr>
          <w:p w14:paraId="22D14526" w14:textId="6FB49811" w:rsidR="00A52D43" w:rsidRPr="00BA04C6" w:rsidRDefault="00A52D43" w:rsidP="00A52D43">
            <w:pPr>
              <w:tabs>
                <w:tab w:val="left" w:pos="2977"/>
                <w:tab w:val="left" w:pos="3544"/>
              </w:tabs>
              <w:rPr>
                <w:b/>
              </w:rPr>
            </w:pPr>
            <w:r w:rsidRPr="00BA04C6">
              <w:rPr>
                <w:b/>
              </w:rPr>
              <w:t xml:space="preserve">ПП </w:t>
            </w:r>
            <w:r>
              <w:rPr>
                <w:b/>
              </w:rPr>
              <w:t>1352</w:t>
            </w:r>
          </w:p>
        </w:tc>
        <w:tc>
          <w:tcPr>
            <w:tcW w:w="201" w:type="pct"/>
          </w:tcPr>
          <w:p w14:paraId="51568E7B" w14:textId="77777777" w:rsidR="00A52D43" w:rsidRPr="00BA04C6" w:rsidRDefault="00A52D43" w:rsidP="00A52D43">
            <w:pPr>
              <w:tabs>
                <w:tab w:val="left" w:pos="2977"/>
                <w:tab w:val="left" w:pos="3544"/>
              </w:tabs>
            </w:pPr>
            <w:r w:rsidRPr="00BA04C6">
              <w:t>–</w:t>
            </w:r>
          </w:p>
        </w:tc>
        <w:tc>
          <w:tcPr>
            <w:tcW w:w="3473" w:type="pct"/>
          </w:tcPr>
          <w:p w14:paraId="00A4F00F" w14:textId="030CD5C6" w:rsidR="00A52D43" w:rsidRPr="00BA04C6" w:rsidRDefault="00A52D43" w:rsidP="00A52D43">
            <w:pPr>
              <w:tabs>
                <w:tab w:val="left" w:pos="2977"/>
                <w:tab w:val="left" w:pos="3544"/>
              </w:tabs>
            </w:pPr>
            <w:r w:rsidRPr="00553BAF">
              <w:t>постановление Правительства 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tc>
      </w:tr>
      <w:tr w:rsidR="00A52D43" w:rsidRPr="001A0F5F" w14:paraId="640DB04F" w14:textId="77777777" w:rsidTr="0032007A">
        <w:tc>
          <w:tcPr>
            <w:tcW w:w="1326" w:type="pct"/>
          </w:tcPr>
          <w:p w14:paraId="7FE6FC7F" w14:textId="503B5466" w:rsidR="00A52D43" w:rsidRPr="00BA04C6" w:rsidRDefault="00A52D43" w:rsidP="00A52D43">
            <w:pPr>
              <w:tabs>
                <w:tab w:val="left" w:pos="2977"/>
                <w:tab w:val="left" w:pos="3544"/>
              </w:tabs>
              <w:rPr>
                <w:b/>
              </w:rPr>
            </w:pPr>
            <w:r>
              <w:rPr>
                <w:b/>
              </w:rPr>
              <w:t>ПП 1875</w:t>
            </w:r>
          </w:p>
        </w:tc>
        <w:tc>
          <w:tcPr>
            <w:tcW w:w="201" w:type="pct"/>
          </w:tcPr>
          <w:p w14:paraId="5B719F21" w14:textId="77777777" w:rsidR="00A52D43" w:rsidRPr="00BA04C6" w:rsidRDefault="00A52D43" w:rsidP="00A52D43">
            <w:pPr>
              <w:tabs>
                <w:tab w:val="left" w:pos="2977"/>
                <w:tab w:val="left" w:pos="3544"/>
              </w:tabs>
            </w:pPr>
            <w:r w:rsidRPr="00BA04C6">
              <w:t>–</w:t>
            </w:r>
          </w:p>
        </w:tc>
        <w:tc>
          <w:tcPr>
            <w:tcW w:w="3473" w:type="pct"/>
          </w:tcPr>
          <w:p w14:paraId="30F28CBB" w14:textId="0C7B770F" w:rsidR="00323210" w:rsidRPr="00BA04C6" w:rsidRDefault="00A52D43" w:rsidP="00A52D43">
            <w:pPr>
              <w:tabs>
                <w:tab w:val="left" w:pos="2977"/>
                <w:tab w:val="left" w:pos="3544"/>
              </w:tabs>
            </w:pPr>
            <w:r w:rsidRPr="00427C19">
              <w:t>постановление Правительства от 23.12.2024 №</w:t>
            </w:r>
            <w:r>
              <w:t> </w:t>
            </w:r>
            <w:r w:rsidRPr="00427C19">
              <w:t>1875 «О мерах по</w:t>
            </w:r>
            <w:r>
              <w:t> </w:t>
            </w:r>
            <w:r w:rsidRPr="00427C19">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tc>
      </w:tr>
      <w:tr w:rsidR="00323210" w:rsidRPr="001A0F5F" w14:paraId="63B56C75" w14:textId="77777777" w:rsidTr="0032007A">
        <w:tc>
          <w:tcPr>
            <w:tcW w:w="1326" w:type="pct"/>
          </w:tcPr>
          <w:p w14:paraId="29C41D47" w14:textId="10910B30" w:rsidR="00323210" w:rsidRDefault="00323210" w:rsidP="00A52D43">
            <w:pPr>
              <w:tabs>
                <w:tab w:val="left" w:pos="2977"/>
                <w:tab w:val="left" w:pos="3544"/>
              </w:tabs>
              <w:rPr>
                <w:b/>
              </w:rPr>
            </w:pPr>
            <w:r w:rsidRPr="00634F4B">
              <w:rPr>
                <w:b/>
                <w:bCs/>
              </w:rPr>
              <w:t>ПП 325</w:t>
            </w:r>
          </w:p>
        </w:tc>
        <w:tc>
          <w:tcPr>
            <w:tcW w:w="201" w:type="pct"/>
          </w:tcPr>
          <w:p w14:paraId="63A3E836" w14:textId="6D8E04E2" w:rsidR="00323210" w:rsidRPr="00BA04C6" w:rsidRDefault="00323210" w:rsidP="00A52D43">
            <w:pPr>
              <w:tabs>
                <w:tab w:val="left" w:pos="2977"/>
                <w:tab w:val="left" w:pos="3544"/>
              </w:tabs>
            </w:pPr>
            <w:r w:rsidRPr="00BA04C6">
              <w:t>–</w:t>
            </w:r>
          </w:p>
        </w:tc>
        <w:tc>
          <w:tcPr>
            <w:tcW w:w="3473" w:type="pct"/>
          </w:tcPr>
          <w:p w14:paraId="22103B08" w14:textId="35437F94" w:rsidR="00323210" w:rsidRPr="00427C19" w:rsidRDefault="00323210" w:rsidP="00A52D43">
            <w:pPr>
              <w:tabs>
                <w:tab w:val="left" w:pos="2977"/>
                <w:tab w:val="left" w:pos="3544"/>
              </w:tabs>
            </w:pPr>
            <w:r w:rsidRPr="00634F4B">
              <w:t>постановление Правительства Российской Федерации от 23.03.2017 №</w:t>
            </w:r>
            <w:r>
              <w:t> </w:t>
            </w:r>
            <w:r w:rsidRPr="00634F4B">
              <w:t xml:space="preserve">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w:t>
            </w:r>
            <w:r w:rsidRPr="00634F4B">
              <w:lastRenderedPageBreak/>
              <w:t>изменений в Правила формирования и ведения единого реестра российских программ для электронных вычислительных машин и баз данных».</w:t>
            </w:r>
          </w:p>
        </w:tc>
      </w:tr>
      <w:tr w:rsidR="00A52D43" w:rsidRPr="001A0F5F" w14:paraId="4BB68DE4" w14:textId="77777777" w:rsidTr="0032007A">
        <w:tc>
          <w:tcPr>
            <w:tcW w:w="1326" w:type="pct"/>
          </w:tcPr>
          <w:p w14:paraId="7C31A063" w14:textId="77777777" w:rsidR="00A52D43" w:rsidRPr="00BA04C6" w:rsidRDefault="00A52D43" w:rsidP="00A52D43">
            <w:pPr>
              <w:tabs>
                <w:tab w:val="left" w:pos="2977"/>
                <w:tab w:val="left" w:pos="3544"/>
              </w:tabs>
              <w:rPr>
                <w:b/>
              </w:rPr>
            </w:pPr>
            <w:r w:rsidRPr="00BA04C6">
              <w:rPr>
                <w:b/>
              </w:rPr>
              <w:lastRenderedPageBreak/>
              <w:t>Законодательство РФ</w:t>
            </w:r>
          </w:p>
        </w:tc>
        <w:tc>
          <w:tcPr>
            <w:tcW w:w="201" w:type="pct"/>
          </w:tcPr>
          <w:p w14:paraId="16E2E011" w14:textId="77777777" w:rsidR="00A52D43" w:rsidRPr="00BA04C6" w:rsidRDefault="00A52D43" w:rsidP="00A52D43">
            <w:pPr>
              <w:tabs>
                <w:tab w:val="left" w:pos="2977"/>
                <w:tab w:val="left" w:pos="3544"/>
              </w:tabs>
              <w:rPr>
                <w:b/>
              </w:rPr>
            </w:pPr>
            <w:r w:rsidRPr="00BA04C6">
              <w:t>–</w:t>
            </w:r>
          </w:p>
        </w:tc>
        <w:tc>
          <w:tcPr>
            <w:tcW w:w="3473" w:type="pct"/>
          </w:tcPr>
          <w:p w14:paraId="18BAA772" w14:textId="77777777" w:rsidR="00A52D43" w:rsidRPr="00BA04C6" w:rsidRDefault="00A52D43" w:rsidP="00A52D43">
            <w:pPr>
              <w:tabs>
                <w:tab w:val="left" w:pos="2977"/>
                <w:tab w:val="left" w:pos="3544"/>
              </w:tabs>
              <w:rPr>
                <w:b/>
              </w:rPr>
            </w:pPr>
            <w:r w:rsidRPr="00BA04C6">
              <w:t>действующее законодательство Российской Федерации.</w:t>
            </w:r>
          </w:p>
        </w:tc>
      </w:tr>
      <w:tr w:rsidR="00A52D43" w:rsidRPr="00C9508B" w14:paraId="236D94E2" w14:textId="77777777" w:rsidTr="0032007A">
        <w:tc>
          <w:tcPr>
            <w:tcW w:w="1326" w:type="pct"/>
          </w:tcPr>
          <w:p w14:paraId="356E36A0" w14:textId="77777777" w:rsidR="00A52D43" w:rsidRPr="00C9508B" w:rsidRDefault="00A52D43" w:rsidP="00A52D43">
            <w:pPr>
              <w:tabs>
                <w:tab w:val="left" w:pos="2977"/>
                <w:tab w:val="left" w:pos="3544"/>
              </w:tabs>
              <w:rPr>
                <w:b/>
              </w:rPr>
            </w:pPr>
            <w:r>
              <w:rPr>
                <w:b/>
              </w:rPr>
              <w:t>Заявка</w:t>
            </w:r>
          </w:p>
        </w:tc>
        <w:tc>
          <w:tcPr>
            <w:tcW w:w="201" w:type="pct"/>
          </w:tcPr>
          <w:p w14:paraId="603266F3" w14:textId="77777777" w:rsidR="00A52D43" w:rsidRPr="00C9508B" w:rsidRDefault="00A52D43" w:rsidP="00A52D43">
            <w:pPr>
              <w:tabs>
                <w:tab w:val="left" w:pos="2977"/>
                <w:tab w:val="left" w:pos="3544"/>
              </w:tabs>
            </w:pPr>
            <w:r w:rsidRPr="00A648B5">
              <w:t>–</w:t>
            </w:r>
          </w:p>
        </w:tc>
        <w:tc>
          <w:tcPr>
            <w:tcW w:w="3473" w:type="pct"/>
          </w:tcPr>
          <w:p w14:paraId="08A4556B" w14:textId="77777777" w:rsidR="00A52D43" w:rsidRPr="00C9508B" w:rsidRDefault="00A52D43" w:rsidP="00A52D43">
            <w:pPr>
              <w:tabs>
                <w:tab w:val="left" w:pos="2977"/>
                <w:tab w:val="left" w:pos="3544"/>
              </w:tabs>
            </w:pPr>
            <w:r>
              <w:t>заявка на участие в настоящей закупке.</w:t>
            </w:r>
          </w:p>
        </w:tc>
      </w:tr>
      <w:tr w:rsidR="00A52D43" w:rsidRPr="00C9508B" w14:paraId="69C182A9" w14:textId="77777777" w:rsidTr="0032007A">
        <w:tc>
          <w:tcPr>
            <w:tcW w:w="1326" w:type="pct"/>
          </w:tcPr>
          <w:p w14:paraId="3DF55F9E" w14:textId="77777777" w:rsidR="00A52D43" w:rsidRDefault="00A52D43" w:rsidP="00A52D43">
            <w:pPr>
              <w:tabs>
                <w:tab w:val="left" w:pos="2977"/>
                <w:tab w:val="left" w:pos="3544"/>
              </w:tabs>
              <w:rPr>
                <w:b/>
              </w:rPr>
            </w:pPr>
            <w:r>
              <w:rPr>
                <w:b/>
              </w:rPr>
              <w:t>ИНН</w:t>
            </w:r>
          </w:p>
        </w:tc>
        <w:tc>
          <w:tcPr>
            <w:tcW w:w="201" w:type="pct"/>
          </w:tcPr>
          <w:p w14:paraId="09620F1D" w14:textId="77777777" w:rsidR="00A52D43" w:rsidRPr="00A648B5" w:rsidRDefault="00A52D43" w:rsidP="00A52D43">
            <w:pPr>
              <w:tabs>
                <w:tab w:val="left" w:pos="2977"/>
                <w:tab w:val="left" w:pos="3544"/>
              </w:tabs>
            </w:pPr>
            <w:r w:rsidRPr="00A648B5">
              <w:t>–</w:t>
            </w:r>
          </w:p>
        </w:tc>
        <w:tc>
          <w:tcPr>
            <w:tcW w:w="3473" w:type="pct"/>
          </w:tcPr>
          <w:p w14:paraId="11EA6F6E" w14:textId="77777777" w:rsidR="00A52D43" w:rsidRDefault="00A52D43" w:rsidP="00A52D43">
            <w:pPr>
              <w:tabs>
                <w:tab w:val="left" w:pos="2977"/>
                <w:tab w:val="left" w:pos="3544"/>
              </w:tabs>
            </w:pPr>
            <w:r w:rsidRPr="00BA04C6">
              <w:t>идентификационный номер налогоплательщика.</w:t>
            </w:r>
          </w:p>
        </w:tc>
      </w:tr>
      <w:tr w:rsidR="00A52D43" w:rsidRPr="00C9508B" w14:paraId="57196825" w14:textId="77777777" w:rsidTr="0032007A">
        <w:tc>
          <w:tcPr>
            <w:tcW w:w="1326" w:type="pct"/>
          </w:tcPr>
          <w:p w14:paraId="529EBF69" w14:textId="77777777" w:rsidR="00A52D43" w:rsidRDefault="00A52D43" w:rsidP="00A52D43">
            <w:pPr>
              <w:tabs>
                <w:tab w:val="left" w:pos="2977"/>
                <w:tab w:val="left" w:pos="3544"/>
              </w:tabs>
              <w:rPr>
                <w:b/>
              </w:rPr>
            </w:pPr>
            <w:r>
              <w:rPr>
                <w:b/>
              </w:rPr>
              <w:t>МТР</w:t>
            </w:r>
          </w:p>
        </w:tc>
        <w:tc>
          <w:tcPr>
            <w:tcW w:w="201" w:type="pct"/>
          </w:tcPr>
          <w:p w14:paraId="2F2205B9" w14:textId="77777777" w:rsidR="00A52D43" w:rsidRPr="00A648B5" w:rsidRDefault="00A52D43" w:rsidP="00A52D43">
            <w:pPr>
              <w:tabs>
                <w:tab w:val="left" w:pos="2977"/>
                <w:tab w:val="left" w:pos="3544"/>
              </w:tabs>
            </w:pPr>
            <w:r w:rsidRPr="00BA04C6">
              <w:t>–</w:t>
            </w:r>
          </w:p>
        </w:tc>
        <w:tc>
          <w:tcPr>
            <w:tcW w:w="3473" w:type="pct"/>
          </w:tcPr>
          <w:p w14:paraId="4742573C" w14:textId="77777777" w:rsidR="00A52D43" w:rsidRDefault="00A52D43" w:rsidP="00A52D43">
            <w:pPr>
              <w:tabs>
                <w:tab w:val="left" w:pos="2977"/>
                <w:tab w:val="left" w:pos="3544"/>
              </w:tabs>
            </w:pPr>
            <w:r>
              <w:t>материально-технические ресурсы.</w:t>
            </w:r>
          </w:p>
        </w:tc>
      </w:tr>
      <w:tr w:rsidR="00A52D43" w:rsidRPr="001A0F5F" w14:paraId="4724B31D" w14:textId="77777777" w:rsidTr="0032007A">
        <w:tc>
          <w:tcPr>
            <w:tcW w:w="1326" w:type="pct"/>
          </w:tcPr>
          <w:p w14:paraId="04BD3AFF" w14:textId="77777777" w:rsidR="00A52D43" w:rsidRPr="00BA04C6" w:rsidRDefault="00A52D43" w:rsidP="00A52D43">
            <w:pPr>
              <w:tabs>
                <w:tab w:val="left" w:pos="2977"/>
                <w:tab w:val="left" w:pos="3544"/>
              </w:tabs>
              <w:rPr>
                <w:b/>
              </w:rPr>
            </w:pPr>
            <w:r w:rsidRPr="00BA04C6">
              <w:rPr>
                <w:b/>
              </w:rPr>
              <w:t>НДС</w:t>
            </w:r>
          </w:p>
        </w:tc>
        <w:tc>
          <w:tcPr>
            <w:tcW w:w="201" w:type="pct"/>
          </w:tcPr>
          <w:p w14:paraId="6A8CFD29" w14:textId="77777777" w:rsidR="00A52D43" w:rsidRPr="00BA04C6" w:rsidRDefault="00A52D43" w:rsidP="00A52D43">
            <w:pPr>
              <w:tabs>
                <w:tab w:val="left" w:pos="2977"/>
                <w:tab w:val="left" w:pos="3544"/>
              </w:tabs>
              <w:rPr>
                <w:b/>
              </w:rPr>
            </w:pPr>
            <w:r w:rsidRPr="00BA04C6">
              <w:t>–</w:t>
            </w:r>
          </w:p>
        </w:tc>
        <w:tc>
          <w:tcPr>
            <w:tcW w:w="3473" w:type="pct"/>
          </w:tcPr>
          <w:p w14:paraId="3DD8F466" w14:textId="77777777" w:rsidR="00A52D43" w:rsidRPr="00BA04C6" w:rsidRDefault="00A52D43" w:rsidP="00A52D43">
            <w:pPr>
              <w:tabs>
                <w:tab w:val="left" w:pos="2977"/>
                <w:tab w:val="left" w:pos="3544"/>
              </w:tabs>
              <w:rPr>
                <w:b/>
              </w:rPr>
            </w:pPr>
            <w:r w:rsidRPr="00BA04C6">
              <w:t>налог на добавленную стоимость.</w:t>
            </w:r>
          </w:p>
        </w:tc>
      </w:tr>
      <w:tr w:rsidR="00A52D43" w:rsidRPr="001A0F5F" w14:paraId="72A2B93D" w14:textId="77777777" w:rsidTr="0032007A">
        <w:tc>
          <w:tcPr>
            <w:tcW w:w="1326" w:type="pct"/>
          </w:tcPr>
          <w:p w14:paraId="65F83301" w14:textId="77777777" w:rsidR="00A52D43" w:rsidRPr="00BA04C6" w:rsidRDefault="00A52D43" w:rsidP="00A52D43">
            <w:pPr>
              <w:tabs>
                <w:tab w:val="left" w:pos="2977"/>
                <w:tab w:val="left" w:pos="3544"/>
              </w:tabs>
              <w:rPr>
                <w:b/>
              </w:rPr>
            </w:pPr>
            <w:r w:rsidRPr="00BA04C6">
              <w:rPr>
                <w:b/>
              </w:rPr>
              <w:t>НМЦ</w:t>
            </w:r>
          </w:p>
        </w:tc>
        <w:tc>
          <w:tcPr>
            <w:tcW w:w="201" w:type="pct"/>
          </w:tcPr>
          <w:p w14:paraId="7DC99489" w14:textId="77777777" w:rsidR="00A52D43" w:rsidRPr="00BA04C6" w:rsidRDefault="00A52D43" w:rsidP="00A52D43">
            <w:pPr>
              <w:tabs>
                <w:tab w:val="left" w:pos="2977"/>
                <w:tab w:val="left" w:pos="3544"/>
              </w:tabs>
              <w:rPr>
                <w:b/>
              </w:rPr>
            </w:pPr>
            <w:r w:rsidRPr="00BA04C6">
              <w:t>–</w:t>
            </w:r>
          </w:p>
        </w:tc>
        <w:tc>
          <w:tcPr>
            <w:tcW w:w="3473" w:type="pct"/>
          </w:tcPr>
          <w:p w14:paraId="3954508B" w14:textId="77777777" w:rsidR="00A52D43" w:rsidRPr="00BA04C6" w:rsidRDefault="00A52D43" w:rsidP="00A52D43">
            <w:pPr>
              <w:tabs>
                <w:tab w:val="left" w:pos="2977"/>
                <w:tab w:val="left" w:pos="3544"/>
              </w:tabs>
              <w:rPr>
                <w:b/>
              </w:rPr>
            </w:pPr>
            <w:r w:rsidRPr="00BA04C6">
              <w:t>начальная (максимальная) цена договора (цена лота).</w:t>
            </w:r>
          </w:p>
        </w:tc>
      </w:tr>
      <w:tr w:rsidR="00A52D43" w:rsidRPr="001A0F5F" w14:paraId="5159EB99" w14:textId="77777777" w:rsidTr="0032007A">
        <w:tc>
          <w:tcPr>
            <w:tcW w:w="1326" w:type="pct"/>
          </w:tcPr>
          <w:p w14:paraId="67A943B5" w14:textId="77777777" w:rsidR="00A52D43" w:rsidRPr="00BA04C6" w:rsidRDefault="00A52D43" w:rsidP="00A52D43">
            <w:pPr>
              <w:tabs>
                <w:tab w:val="left" w:pos="2977"/>
                <w:tab w:val="left" w:pos="3544"/>
              </w:tabs>
              <w:rPr>
                <w:b/>
              </w:rPr>
            </w:pPr>
            <w:r w:rsidRPr="00BA04C6">
              <w:rPr>
                <w:b/>
              </w:rPr>
              <w:t>Положение о закупке</w:t>
            </w:r>
          </w:p>
        </w:tc>
        <w:tc>
          <w:tcPr>
            <w:tcW w:w="201" w:type="pct"/>
          </w:tcPr>
          <w:p w14:paraId="63975BFB" w14:textId="77777777" w:rsidR="00A52D43" w:rsidRPr="00BA04C6" w:rsidRDefault="00A52D43" w:rsidP="00A52D43">
            <w:pPr>
              <w:tabs>
                <w:tab w:val="left" w:pos="2977"/>
                <w:tab w:val="left" w:pos="3544"/>
              </w:tabs>
              <w:rPr>
                <w:b/>
              </w:rPr>
            </w:pPr>
            <w:r w:rsidRPr="00BA04C6">
              <w:t>–</w:t>
            </w:r>
          </w:p>
        </w:tc>
        <w:tc>
          <w:tcPr>
            <w:tcW w:w="3473" w:type="pct"/>
          </w:tcPr>
          <w:p w14:paraId="40B0953C" w14:textId="77777777" w:rsidR="00A52D43" w:rsidRPr="00BA04C6" w:rsidRDefault="00A52D43" w:rsidP="00A52D43">
            <w:pPr>
              <w:tabs>
                <w:tab w:val="left" w:pos="2977"/>
                <w:tab w:val="left" w:pos="3544"/>
              </w:tabs>
              <w:rPr>
                <w:b/>
              </w:rPr>
            </w:pPr>
            <w:r w:rsidRPr="00BA04C6">
              <w:t xml:space="preserve">Единое Положение о закупке </w:t>
            </w:r>
            <w:r>
              <w:t xml:space="preserve">продукции для нужд Группы </w:t>
            </w:r>
            <w:r w:rsidRPr="00BA04C6">
              <w:t>РусГидро.</w:t>
            </w:r>
          </w:p>
        </w:tc>
      </w:tr>
      <w:tr w:rsidR="00A52D43" w:rsidRPr="00FA23FB" w14:paraId="576F9504" w14:textId="77777777" w:rsidTr="0032007A">
        <w:tc>
          <w:tcPr>
            <w:tcW w:w="1326" w:type="pct"/>
          </w:tcPr>
          <w:p w14:paraId="0DDB2620" w14:textId="49B060E1" w:rsidR="00A52D43" w:rsidRDefault="00A52D43" w:rsidP="00A52D43">
            <w:pPr>
              <w:tabs>
                <w:tab w:val="left" w:pos="2977"/>
                <w:tab w:val="left" w:pos="3544"/>
              </w:tabs>
              <w:jc w:val="left"/>
              <w:rPr>
                <w:b/>
              </w:rPr>
            </w:pPr>
            <w:r>
              <w:rPr>
                <w:b/>
              </w:rPr>
              <w:t>Положение об аккредитации</w:t>
            </w:r>
          </w:p>
        </w:tc>
        <w:tc>
          <w:tcPr>
            <w:tcW w:w="201" w:type="pct"/>
          </w:tcPr>
          <w:p w14:paraId="2B526288" w14:textId="166512A6" w:rsidR="00A52D43" w:rsidRPr="00A648B5" w:rsidRDefault="00A52D43" w:rsidP="00A52D43">
            <w:pPr>
              <w:tabs>
                <w:tab w:val="left" w:pos="2977"/>
                <w:tab w:val="left" w:pos="3544"/>
              </w:tabs>
            </w:pPr>
            <w:r w:rsidRPr="00BA04C6">
              <w:t>–</w:t>
            </w:r>
          </w:p>
        </w:tc>
        <w:tc>
          <w:tcPr>
            <w:tcW w:w="3473" w:type="pct"/>
          </w:tcPr>
          <w:p w14:paraId="129ACB22" w14:textId="65A47807" w:rsidR="00A52D43" w:rsidRDefault="00A52D43" w:rsidP="00A52D43">
            <w:pPr>
              <w:tabs>
                <w:tab w:val="left" w:pos="2977"/>
                <w:tab w:val="left" w:pos="3544"/>
              </w:tabs>
            </w:pPr>
            <w:r w:rsidRPr="00B35644">
              <w:t>Едино</w:t>
            </w:r>
            <w:r>
              <w:t>е</w:t>
            </w:r>
            <w:r w:rsidRPr="00B35644">
              <w:t xml:space="preserve"> положени</w:t>
            </w:r>
            <w:r>
              <w:t>е</w:t>
            </w:r>
            <w:r w:rsidRPr="00B35644">
              <w:t xml:space="preserve"> об аккредитации поставщиков продукции в </w:t>
            </w:r>
            <w:r>
              <w:t>Группе</w:t>
            </w:r>
            <w:r w:rsidRPr="00B35644">
              <w:t xml:space="preserve"> РусГидро, размещенно</w:t>
            </w:r>
            <w:r>
              <w:t>е</w:t>
            </w:r>
            <w:r w:rsidRPr="00B35644">
              <w:t xml:space="preserve"> на </w:t>
            </w:r>
            <w:hyperlink r:id="rId14" w:history="1">
              <w:r w:rsidRPr="00D965A4">
                <w:rPr>
                  <w:rStyle w:val="af5"/>
                </w:rPr>
                <w:t>Официальном</w:t>
              </w:r>
            </w:hyperlink>
            <w:r>
              <w:t xml:space="preserve"> сайте</w:t>
            </w:r>
            <w:r w:rsidRPr="00B35644">
              <w:t xml:space="preserve"> (</w:t>
            </w:r>
            <w:r>
              <w:t>в составе Положения о закупке</w:t>
            </w:r>
            <w:r w:rsidRPr="00B35644">
              <w:t>)</w:t>
            </w:r>
            <w:r>
              <w:t>.</w:t>
            </w:r>
          </w:p>
        </w:tc>
      </w:tr>
      <w:tr w:rsidR="00A52D43" w:rsidRPr="00FA23FB" w14:paraId="6A5F9591" w14:textId="77777777" w:rsidTr="0032007A">
        <w:tc>
          <w:tcPr>
            <w:tcW w:w="1326" w:type="pct"/>
          </w:tcPr>
          <w:p w14:paraId="01B02D65" w14:textId="77777777" w:rsidR="00A52D43" w:rsidRPr="00FA23FB" w:rsidRDefault="00A52D43" w:rsidP="00A52D43">
            <w:pPr>
              <w:tabs>
                <w:tab w:val="left" w:pos="2977"/>
                <w:tab w:val="left" w:pos="3544"/>
              </w:tabs>
              <w:rPr>
                <w:b/>
              </w:rPr>
            </w:pPr>
            <w:r>
              <w:rPr>
                <w:b/>
              </w:rPr>
              <w:t>Правительство РФ</w:t>
            </w:r>
          </w:p>
        </w:tc>
        <w:tc>
          <w:tcPr>
            <w:tcW w:w="201" w:type="pct"/>
          </w:tcPr>
          <w:p w14:paraId="5ECA22E1" w14:textId="77777777" w:rsidR="00A52D43" w:rsidRPr="00FA23FB" w:rsidRDefault="00A52D43" w:rsidP="00A52D43">
            <w:pPr>
              <w:tabs>
                <w:tab w:val="left" w:pos="2977"/>
                <w:tab w:val="left" w:pos="3544"/>
              </w:tabs>
            </w:pPr>
            <w:r w:rsidRPr="00A648B5">
              <w:t>–</w:t>
            </w:r>
          </w:p>
        </w:tc>
        <w:tc>
          <w:tcPr>
            <w:tcW w:w="3473" w:type="pct"/>
          </w:tcPr>
          <w:p w14:paraId="0BA8EB82" w14:textId="77777777" w:rsidR="00A52D43" w:rsidRPr="00FA23FB" w:rsidRDefault="00A52D43" w:rsidP="00A52D43">
            <w:pPr>
              <w:tabs>
                <w:tab w:val="left" w:pos="2977"/>
                <w:tab w:val="left" w:pos="3544"/>
              </w:tabs>
            </w:pPr>
            <w:r>
              <w:t>Правительство Российской Федерации.</w:t>
            </w:r>
          </w:p>
        </w:tc>
      </w:tr>
      <w:tr w:rsidR="00A52D43" w:rsidRPr="006B14EA" w14:paraId="0DFCD644" w14:textId="77777777" w:rsidTr="0032007A">
        <w:tc>
          <w:tcPr>
            <w:tcW w:w="1326" w:type="pct"/>
          </w:tcPr>
          <w:p w14:paraId="34CC2D17" w14:textId="541AE2E1" w:rsidR="00A52D43" w:rsidRPr="009C49DD" w:rsidRDefault="00A52D43" w:rsidP="00A52D43">
            <w:pPr>
              <w:tabs>
                <w:tab w:val="left" w:pos="2977"/>
                <w:tab w:val="left" w:pos="3544"/>
              </w:tabs>
              <w:rPr>
                <w:b/>
              </w:rPr>
            </w:pPr>
            <w:r>
              <w:rPr>
                <w:b/>
              </w:rPr>
              <w:t>Программное обеспечение</w:t>
            </w:r>
          </w:p>
        </w:tc>
        <w:tc>
          <w:tcPr>
            <w:tcW w:w="201" w:type="pct"/>
          </w:tcPr>
          <w:p w14:paraId="17EA8E7E" w14:textId="267EBD7D" w:rsidR="00A52D43" w:rsidRPr="00A648B5" w:rsidRDefault="00A52D43" w:rsidP="00A52D43">
            <w:pPr>
              <w:tabs>
                <w:tab w:val="left" w:pos="2977"/>
                <w:tab w:val="left" w:pos="3544"/>
              </w:tabs>
            </w:pPr>
            <w:r w:rsidRPr="0012572C">
              <w:t>–</w:t>
            </w:r>
          </w:p>
        </w:tc>
        <w:tc>
          <w:tcPr>
            <w:tcW w:w="3473" w:type="pct"/>
          </w:tcPr>
          <w:p w14:paraId="1C694806" w14:textId="33196314" w:rsidR="00A52D43" w:rsidRPr="009C49DD" w:rsidRDefault="00A52D43" w:rsidP="00A52D43">
            <w:pPr>
              <w:tabs>
                <w:tab w:val="left" w:pos="2977"/>
                <w:tab w:val="left" w:pos="3544"/>
              </w:tabs>
            </w:pPr>
            <w:r w:rsidRPr="0012572C">
              <w:t>программн</w:t>
            </w:r>
            <w:r>
              <w:t>ое</w:t>
            </w:r>
            <w:r w:rsidRPr="0012572C">
              <w:t xml:space="preserve"> обеспечени</w:t>
            </w:r>
            <w:r>
              <w:t>е</w:t>
            </w:r>
            <w:r w:rsidRPr="0012572C">
              <w:t>, включенно</w:t>
            </w:r>
            <w:r>
              <w:t>е</w:t>
            </w:r>
            <w:r w:rsidRPr="0012572C">
              <w:t xml:space="preserve"> в единый реестр Минкомсвязи</w:t>
            </w:r>
            <w:r>
              <w:t xml:space="preserve"> </w:t>
            </w:r>
            <w:r w:rsidRPr="0012572C">
              <w:t>российских программ для электронных вычислительных машин и баз данны</w:t>
            </w:r>
            <w:r>
              <w:t>х, используемое в качестве компонента и</w:t>
            </w:r>
            <w:r w:rsidRPr="00470C63">
              <w:t>нтеллектуальны</w:t>
            </w:r>
            <w:r>
              <w:t>х</w:t>
            </w:r>
            <w:r w:rsidRPr="00470C63">
              <w:t xml:space="preserve"> систем управления электросетевым хозяйством</w:t>
            </w:r>
            <w:r>
              <w:t>.</w:t>
            </w:r>
          </w:p>
        </w:tc>
      </w:tr>
      <w:tr w:rsidR="00A52D43" w:rsidRPr="006B14EA" w14:paraId="12D88024" w14:textId="77777777" w:rsidTr="0032007A">
        <w:tc>
          <w:tcPr>
            <w:tcW w:w="1326" w:type="pct"/>
          </w:tcPr>
          <w:p w14:paraId="6FF9D67B" w14:textId="77777777" w:rsidR="00A52D43" w:rsidRDefault="00A52D43" w:rsidP="00A52D43">
            <w:pPr>
              <w:tabs>
                <w:tab w:val="left" w:pos="2977"/>
                <w:tab w:val="left" w:pos="3544"/>
              </w:tabs>
              <w:rPr>
                <w:b/>
              </w:rPr>
            </w:pPr>
            <w:r w:rsidRPr="009C49DD">
              <w:rPr>
                <w:b/>
              </w:rPr>
              <w:t>Система ЭДО</w:t>
            </w:r>
            <w:r>
              <w:rPr>
                <w:rStyle w:val="af6"/>
                <w:b/>
              </w:rPr>
              <w:footnoteReference w:id="1"/>
            </w:r>
          </w:p>
        </w:tc>
        <w:tc>
          <w:tcPr>
            <w:tcW w:w="201" w:type="pct"/>
          </w:tcPr>
          <w:p w14:paraId="5EA621B8" w14:textId="77777777" w:rsidR="00A52D43" w:rsidRPr="00A648B5" w:rsidRDefault="00A52D43" w:rsidP="00A52D43">
            <w:pPr>
              <w:tabs>
                <w:tab w:val="left" w:pos="2977"/>
                <w:tab w:val="left" w:pos="3544"/>
              </w:tabs>
            </w:pPr>
            <w:r w:rsidRPr="00A648B5">
              <w:t>–</w:t>
            </w:r>
          </w:p>
        </w:tc>
        <w:tc>
          <w:tcPr>
            <w:tcW w:w="3473" w:type="pct"/>
          </w:tcPr>
          <w:p w14:paraId="2668858F" w14:textId="77777777" w:rsidR="00A52D43" w:rsidRDefault="00A52D43" w:rsidP="00A52D43">
            <w:pPr>
              <w:tabs>
                <w:tab w:val="left" w:pos="2977"/>
                <w:tab w:val="left" w:pos="3544"/>
              </w:tabs>
            </w:pPr>
            <w:r w:rsidRPr="009C49DD">
              <w:t>информационн</w:t>
            </w:r>
            <w:r>
              <w:t>ая</w:t>
            </w:r>
            <w:r w:rsidRPr="009C49DD">
              <w:t xml:space="preserve"> систем</w:t>
            </w:r>
            <w:r>
              <w:t>а</w:t>
            </w:r>
            <w:r w:rsidRPr="009C49DD">
              <w:t>,</w:t>
            </w:r>
            <w:r>
              <w:t xml:space="preserve"> </w:t>
            </w:r>
            <w:r w:rsidRPr="009C49DD">
              <w:t>посредством котор</w:t>
            </w:r>
            <w:r>
              <w:t>ой</w:t>
            </w:r>
            <w:r w:rsidRPr="009C49DD">
              <w:t xml:space="preserve"> осуществляется обмен информацией в электронной форме между участниками информационного взаимодействия</w:t>
            </w:r>
            <w:r>
              <w:t>.</w:t>
            </w:r>
          </w:p>
        </w:tc>
      </w:tr>
      <w:tr w:rsidR="00A52D43" w:rsidRPr="006B14EA" w14:paraId="122D8937" w14:textId="77777777" w:rsidTr="0032007A">
        <w:tc>
          <w:tcPr>
            <w:tcW w:w="1326" w:type="pct"/>
          </w:tcPr>
          <w:p w14:paraId="16B8999B" w14:textId="77777777" w:rsidR="00A52D43" w:rsidRPr="006B14EA" w:rsidRDefault="00A52D43" w:rsidP="00A52D43">
            <w:pPr>
              <w:tabs>
                <w:tab w:val="left" w:pos="2977"/>
                <w:tab w:val="left" w:pos="3544"/>
              </w:tabs>
              <w:rPr>
                <w:b/>
              </w:rPr>
            </w:pPr>
            <w:r>
              <w:rPr>
                <w:b/>
              </w:rPr>
              <w:t>Реестр МСП</w:t>
            </w:r>
          </w:p>
        </w:tc>
        <w:tc>
          <w:tcPr>
            <w:tcW w:w="201" w:type="pct"/>
          </w:tcPr>
          <w:p w14:paraId="42E98F73" w14:textId="77777777" w:rsidR="00A52D43" w:rsidRPr="006B14EA" w:rsidRDefault="00A52D43" w:rsidP="00A52D43">
            <w:pPr>
              <w:tabs>
                <w:tab w:val="left" w:pos="2977"/>
                <w:tab w:val="left" w:pos="3544"/>
              </w:tabs>
            </w:pPr>
            <w:r w:rsidRPr="00A648B5">
              <w:t>–</w:t>
            </w:r>
          </w:p>
        </w:tc>
        <w:tc>
          <w:tcPr>
            <w:tcW w:w="3473" w:type="pct"/>
          </w:tcPr>
          <w:p w14:paraId="1530F4D7" w14:textId="77777777" w:rsidR="00A52D43" w:rsidRPr="006B14EA" w:rsidRDefault="00A52D43" w:rsidP="00A52D43">
            <w:pPr>
              <w:tabs>
                <w:tab w:val="left" w:pos="2977"/>
                <w:tab w:val="left" w:pos="3544"/>
              </w:tabs>
            </w:pPr>
            <w:r>
              <w:t xml:space="preserve">единый </w:t>
            </w:r>
            <w:r w:rsidRPr="00BA04C6">
              <w:t>реестр субъектов малого и среднего предпринимательства, ведение которого осуществляется в соответствии с Законом 209-ФЗ</w:t>
            </w:r>
            <w:r>
              <w:t>.</w:t>
            </w:r>
          </w:p>
        </w:tc>
      </w:tr>
      <w:tr w:rsidR="00A52D43" w:rsidRPr="006B14EA" w14:paraId="4E03F7FA" w14:textId="77777777" w:rsidTr="0032007A">
        <w:tc>
          <w:tcPr>
            <w:tcW w:w="1326" w:type="pct"/>
          </w:tcPr>
          <w:p w14:paraId="77F5C3CA" w14:textId="77777777" w:rsidR="00A52D43" w:rsidRDefault="00A52D43" w:rsidP="00A52D43">
            <w:pPr>
              <w:tabs>
                <w:tab w:val="left" w:pos="2977"/>
                <w:tab w:val="left" w:pos="3544"/>
              </w:tabs>
              <w:rPr>
                <w:b/>
              </w:rPr>
            </w:pPr>
            <w:r>
              <w:rPr>
                <w:b/>
              </w:rPr>
              <w:t xml:space="preserve">Стороны </w:t>
            </w:r>
          </w:p>
        </w:tc>
        <w:tc>
          <w:tcPr>
            <w:tcW w:w="201" w:type="pct"/>
          </w:tcPr>
          <w:p w14:paraId="2A652128" w14:textId="77777777" w:rsidR="00A52D43" w:rsidRPr="00A648B5" w:rsidRDefault="00A52D43" w:rsidP="00A52D43">
            <w:pPr>
              <w:tabs>
                <w:tab w:val="left" w:pos="2977"/>
                <w:tab w:val="left" w:pos="3544"/>
              </w:tabs>
            </w:pPr>
            <w:r w:rsidRPr="00A648B5">
              <w:t>–</w:t>
            </w:r>
          </w:p>
        </w:tc>
        <w:tc>
          <w:tcPr>
            <w:tcW w:w="3473" w:type="pct"/>
          </w:tcPr>
          <w:p w14:paraId="04B5D047" w14:textId="77777777" w:rsidR="00A52D43" w:rsidRDefault="00A52D43" w:rsidP="00A52D43">
            <w:pPr>
              <w:tabs>
                <w:tab w:val="left" w:pos="2977"/>
                <w:tab w:val="left" w:pos="3544"/>
              </w:tabs>
            </w:pPr>
            <w:r w:rsidRPr="00BA04C6">
              <w:t xml:space="preserve">Организатор, Заказчик и Участники </w:t>
            </w:r>
            <w:r>
              <w:t xml:space="preserve">закупки, </w:t>
            </w:r>
            <w:r w:rsidRPr="00BA04C6">
              <w:t>являю</w:t>
            </w:r>
            <w:r>
              <w:t>щие</w:t>
            </w:r>
            <w:r w:rsidRPr="00BA04C6">
              <w:t>ся сторонами данной закупки (</w:t>
            </w:r>
            <w:r>
              <w:t xml:space="preserve">при </w:t>
            </w:r>
            <w:r w:rsidRPr="00BA04C6">
              <w:t>совместно</w:t>
            </w:r>
            <w:r>
              <w:t>м</w:t>
            </w:r>
            <w:r w:rsidRPr="00BA04C6">
              <w:t xml:space="preserve"> упомина</w:t>
            </w:r>
            <w:r>
              <w:t>нии</w:t>
            </w:r>
            <w:r w:rsidRPr="00BA04C6">
              <w:t>)</w:t>
            </w:r>
            <w:r>
              <w:t>.</w:t>
            </w:r>
          </w:p>
        </w:tc>
      </w:tr>
      <w:tr w:rsidR="00A52D43" w:rsidRPr="001A0F5F" w14:paraId="2CCC7C64" w14:textId="77777777" w:rsidTr="0032007A">
        <w:tc>
          <w:tcPr>
            <w:tcW w:w="1326" w:type="pct"/>
          </w:tcPr>
          <w:p w14:paraId="094D16E7" w14:textId="77777777" w:rsidR="00A52D43" w:rsidRPr="00BA04C6" w:rsidRDefault="00A52D43" w:rsidP="00A52D43">
            <w:pPr>
              <w:tabs>
                <w:tab w:val="left" w:pos="2977"/>
                <w:tab w:val="left" w:pos="3544"/>
              </w:tabs>
              <w:rPr>
                <w:b/>
              </w:rPr>
            </w:pPr>
            <w:r w:rsidRPr="00BA04C6">
              <w:rPr>
                <w:b/>
              </w:rPr>
              <w:t>Субъект МСП</w:t>
            </w:r>
          </w:p>
        </w:tc>
        <w:tc>
          <w:tcPr>
            <w:tcW w:w="201" w:type="pct"/>
          </w:tcPr>
          <w:p w14:paraId="6D7450AA" w14:textId="77777777" w:rsidR="00A52D43" w:rsidRPr="00BA04C6" w:rsidRDefault="00A52D43" w:rsidP="00A52D43">
            <w:pPr>
              <w:tabs>
                <w:tab w:val="left" w:pos="2977"/>
                <w:tab w:val="left" w:pos="3544"/>
              </w:tabs>
              <w:rPr>
                <w:b/>
              </w:rPr>
            </w:pPr>
            <w:r w:rsidRPr="00BA04C6">
              <w:t>–</w:t>
            </w:r>
          </w:p>
        </w:tc>
        <w:tc>
          <w:tcPr>
            <w:tcW w:w="3473" w:type="pct"/>
          </w:tcPr>
          <w:p w14:paraId="2247852B" w14:textId="77777777" w:rsidR="00A52D43" w:rsidRPr="00BA04C6" w:rsidRDefault="00A52D43" w:rsidP="00A52D43">
            <w:pPr>
              <w:tabs>
                <w:tab w:val="left" w:pos="2977"/>
                <w:tab w:val="left" w:pos="3544"/>
              </w:tabs>
              <w:rPr>
                <w:b/>
              </w:rPr>
            </w:pPr>
            <w:r w:rsidRPr="00BA04C6">
              <w:t>субъект малого и среднего предпринимательства.</w:t>
            </w:r>
          </w:p>
        </w:tc>
      </w:tr>
      <w:tr w:rsidR="00A52D43" w:rsidRPr="001A0F5F" w14:paraId="4B2B731A" w14:textId="77777777" w:rsidTr="0032007A">
        <w:tc>
          <w:tcPr>
            <w:tcW w:w="1326" w:type="pct"/>
          </w:tcPr>
          <w:p w14:paraId="3BCCE3E4" w14:textId="77777777" w:rsidR="00A52D43" w:rsidRPr="00BA04C6" w:rsidRDefault="00A52D43" w:rsidP="00A52D43">
            <w:pPr>
              <w:tabs>
                <w:tab w:val="left" w:pos="2977"/>
                <w:tab w:val="left" w:pos="3544"/>
              </w:tabs>
              <w:rPr>
                <w:b/>
              </w:rPr>
            </w:pPr>
            <w:r w:rsidRPr="00BA04C6">
              <w:rPr>
                <w:b/>
              </w:rPr>
              <w:t>ЦЗК</w:t>
            </w:r>
          </w:p>
        </w:tc>
        <w:tc>
          <w:tcPr>
            <w:tcW w:w="201" w:type="pct"/>
          </w:tcPr>
          <w:p w14:paraId="3E4F7A52" w14:textId="77777777" w:rsidR="00A52D43" w:rsidRPr="00BA04C6" w:rsidRDefault="00A52D43" w:rsidP="00A52D43">
            <w:pPr>
              <w:tabs>
                <w:tab w:val="left" w:pos="2977"/>
                <w:tab w:val="left" w:pos="3544"/>
              </w:tabs>
            </w:pPr>
            <w:r w:rsidRPr="00BA04C6">
              <w:t>–</w:t>
            </w:r>
          </w:p>
        </w:tc>
        <w:tc>
          <w:tcPr>
            <w:tcW w:w="3473" w:type="pct"/>
          </w:tcPr>
          <w:p w14:paraId="0A146320" w14:textId="77777777" w:rsidR="00A52D43" w:rsidRPr="00BA04C6" w:rsidRDefault="00A52D43" w:rsidP="00A52D43">
            <w:pPr>
              <w:tabs>
                <w:tab w:val="left" w:pos="2977"/>
                <w:tab w:val="left" w:pos="3544"/>
              </w:tabs>
            </w:pPr>
            <w:r w:rsidRPr="00BA04C6">
              <w:t>Центральная закупочная комиссия</w:t>
            </w:r>
            <w:r>
              <w:t xml:space="preserve"> Заказчика</w:t>
            </w:r>
            <w:r w:rsidRPr="00BA04C6">
              <w:t>.</w:t>
            </w:r>
          </w:p>
        </w:tc>
      </w:tr>
      <w:tr w:rsidR="00A52D43" w:rsidRPr="001A0F5F" w14:paraId="3272892A" w14:textId="77777777" w:rsidTr="0032007A">
        <w:tc>
          <w:tcPr>
            <w:tcW w:w="1326" w:type="pct"/>
          </w:tcPr>
          <w:p w14:paraId="5CEB9A4A" w14:textId="77777777" w:rsidR="00A52D43" w:rsidRPr="00BA04C6" w:rsidRDefault="00A52D43" w:rsidP="00A52D43">
            <w:pPr>
              <w:tabs>
                <w:tab w:val="left" w:pos="2977"/>
                <w:tab w:val="left" w:pos="3544"/>
              </w:tabs>
              <w:rPr>
                <w:b/>
              </w:rPr>
            </w:pPr>
            <w:r w:rsidRPr="00BA04C6">
              <w:rPr>
                <w:b/>
              </w:rPr>
              <w:t>ЭТП</w:t>
            </w:r>
          </w:p>
        </w:tc>
        <w:tc>
          <w:tcPr>
            <w:tcW w:w="201" w:type="pct"/>
          </w:tcPr>
          <w:p w14:paraId="558AEDA9" w14:textId="77777777" w:rsidR="00A52D43" w:rsidRPr="00BA04C6" w:rsidRDefault="00A52D43" w:rsidP="00A52D43">
            <w:pPr>
              <w:tabs>
                <w:tab w:val="left" w:pos="2977"/>
                <w:tab w:val="left" w:pos="3544"/>
              </w:tabs>
              <w:rPr>
                <w:b/>
              </w:rPr>
            </w:pPr>
            <w:r w:rsidRPr="00BA04C6">
              <w:t>–</w:t>
            </w:r>
          </w:p>
        </w:tc>
        <w:tc>
          <w:tcPr>
            <w:tcW w:w="3473" w:type="pct"/>
          </w:tcPr>
          <w:p w14:paraId="4DCC51FF" w14:textId="77777777" w:rsidR="00A52D43" w:rsidRPr="00BA04C6" w:rsidRDefault="00A52D43" w:rsidP="00A52D43">
            <w:pPr>
              <w:tabs>
                <w:tab w:val="left" w:pos="2977"/>
                <w:tab w:val="left" w:pos="3544"/>
              </w:tabs>
              <w:rPr>
                <w:b/>
              </w:rPr>
            </w:pPr>
            <w:r w:rsidRPr="00BA04C6">
              <w:t xml:space="preserve">электронная </w:t>
            </w:r>
            <w:r w:rsidRPr="00901637">
              <w:t xml:space="preserve">(торговая) </w:t>
            </w:r>
            <w:r w:rsidRPr="00BA04C6">
              <w:t>площадка.</w:t>
            </w:r>
          </w:p>
        </w:tc>
      </w:tr>
    </w:tbl>
    <w:p w14:paraId="6F04EED1" w14:textId="77777777" w:rsidR="001C6F8A" w:rsidRPr="00BA04C6" w:rsidRDefault="001C6F8A" w:rsidP="001C6F8A">
      <w:pPr>
        <w:pStyle w:val="10"/>
        <w:numPr>
          <w:ilvl w:val="0"/>
          <w:numId w:val="0"/>
        </w:numPr>
        <w:jc w:val="center"/>
        <w:rPr>
          <w:rFonts w:ascii="Times New Roman" w:hAnsi="Times New Roman"/>
          <w:sz w:val="28"/>
          <w:szCs w:val="28"/>
        </w:rPr>
      </w:pPr>
      <w:bookmarkStart w:id="24" w:name="_Toc65849660"/>
      <w:bookmarkStart w:id="25" w:name="_Toc141972804"/>
      <w:bookmarkEnd w:id="7"/>
      <w:r w:rsidRPr="00376A79">
        <w:rPr>
          <w:rFonts w:ascii="Times New Roman" w:hAnsi="Times New Roman"/>
          <w:sz w:val="28"/>
          <w:szCs w:val="28"/>
        </w:rPr>
        <w:lastRenderedPageBreak/>
        <w:t>ТЕРМИНЫ И ОПРЕДЕЛЕНИЯ</w:t>
      </w:r>
      <w:bookmarkEnd w:id="24"/>
      <w:bookmarkEnd w:id="25"/>
    </w:p>
    <w:p w14:paraId="09172740" w14:textId="2A177C0E" w:rsidR="00305414" w:rsidRDefault="00305414" w:rsidP="00305414">
      <w:r w:rsidRPr="00057B49">
        <w:rPr>
          <w:b/>
          <w:bCs/>
        </w:rPr>
        <w:t xml:space="preserve">Аккредитация </w:t>
      </w:r>
      <w:r>
        <w:t xml:space="preserve">– </w:t>
      </w:r>
      <w:r w:rsidRPr="00E35665">
        <w:t xml:space="preserve">процедура проверки </w:t>
      </w:r>
      <w:r>
        <w:t>з</w:t>
      </w:r>
      <w:r w:rsidRPr="00E35665">
        <w:t>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w:t>
      </w:r>
      <w:r>
        <w:t xml:space="preserve"> Аккредитация </w:t>
      </w:r>
      <w:r w:rsidRPr="00BF3ED4">
        <w:t>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w:t>
      </w:r>
      <w:r>
        <w:t>. Порядок проведения данной процедуры представлен в Положени</w:t>
      </w:r>
      <w:r w:rsidR="00AC04A6">
        <w:t>и</w:t>
      </w:r>
      <w:r>
        <w:t xml:space="preserve"> об аккредитации.</w:t>
      </w:r>
    </w:p>
    <w:p w14:paraId="58497739" w14:textId="4333B7A0" w:rsidR="00305414" w:rsidRPr="00564BBF" w:rsidRDefault="00914CFA" w:rsidP="00305414">
      <w:bookmarkStart w:id="26" w:name="_Hlk141967285"/>
      <w:r w:rsidRPr="00BC3291">
        <w:rPr>
          <w:b/>
          <w:bCs/>
        </w:rPr>
        <w:t>Ак</w:t>
      </w:r>
      <w:r>
        <w:rPr>
          <w:b/>
          <w:bCs/>
        </w:rPr>
        <w:t>туализация статуса (аккредитации)</w:t>
      </w:r>
      <w:r>
        <w:t xml:space="preserve"> – процедура повторной проверки</w:t>
      </w:r>
      <w:r w:rsidRPr="00A808CB">
        <w:t xml:space="preserve"> </w:t>
      </w:r>
      <w:r>
        <w:t xml:space="preserve">определенного (конкретного) </w:t>
      </w:r>
      <w:r w:rsidRPr="00A808CB">
        <w:t>ранее аккредитованн</w:t>
      </w:r>
      <w:r>
        <w:t>ого</w:t>
      </w:r>
      <w:r w:rsidRPr="00A808CB">
        <w:t xml:space="preserve"> </w:t>
      </w:r>
      <w:r>
        <w:t>П</w:t>
      </w:r>
      <w:r w:rsidRPr="00A808CB">
        <w:t>оставщик</w:t>
      </w:r>
      <w:r>
        <w:t>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bookmarkEnd w:id="26"/>
      <w:r w:rsidR="00305414">
        <w:t>.</w:t>
      </w:r>
    </w:p>
    <w:p w14:paraId="2B4AAA9C" w14:textId="77777777" w:rsidR="00AE1385" w:rsidRPr="00BA04C6" w:rsidRDefault="00AE1385" w:rsidP="00AE1385">
      <w:r w:rsidRPr="00BA04C6">
        <w:rPr>
          <w:b/>
        </w:rPr>
        <w:t>Альтернативное предложение</w:t>
      </w:r>
      <w:r w:rsidRPr="00BA04C6">
        <w:t xml:space="preserve"> – предложение Участника, подаваемое в составе заявки дополнительно к основному, и содержащее одно или несколько измененных относительно содержащихся в основном предложении </w:t>
      </w:r>
      <w:r w:rsidR="00A402EC" w:rsidRPr="00BA04C6">
        <w:t>характеристик предлагаемой продукции, организационно-технических решений или условий исполнения договора</w:t>
      </w:r>
      <w:r w:rsidR="00795BEA">
        <w:t xml:space="preserve"> </w:t>
      </w:r>
      <w:bookmarkStart w:id="27" w:name="_Hlk69828438"/>
      <w:r w:rsidR="00795BEA">
        <w:t>(по некритичным пунктам проекта Договора</w:t>
      </w:r>
      <w:r w:rsidR="00795BEA">
        <w:rPr>
          <w:rStyle w:val="af6"/>
        </w:rPr>
        <w:footnoteReference w:id="2"/>
      </w:r>
      <w:r w:rsidR="00795BEA">
        <w:t>)</w:t>
      </w:r>
      <w:bookmarkEnd w:id="27"/>
      <w:r w:rsidR="00A402EC" w:rsidRPr="00BA04C6">
        <w:t>, сопровождающееся, при необходимости, альтернативной ценой</w:t>
      </w:r>
      <w:r w:rsidRPr="00BA04C6">
        <w:t>.</w:t>
      </w:r>
    </w:p>
    <w:p w14:paraId="6A7FDEB0" w14:textId="77777777" w:rsidR="004F6F0B" w:rsidRPr="00BA04C6" w:rsidRDefault="0023768D" w:rsidP="00AE1385">
      <w:r w:rsidRPr="00BA04C6">
        <w:rPr>
          <w:b/>
        </w:rPr>
        <w:t>Генеральный подрядчик</w:t>
      </w:r>
      <w:r w:rsidR="00E24438" w:rsidRPr="00BA04C6">
        <w:t xml:space="preserve"> </w:t>
      </w:r>
      <w:r w:rsidRPr="00BA04C6">
        <w:rPr>
          <w:b/>
        </w:rPr>
        <w:t xml:space="preserve">– </w:t>
      </w:r>
      <w:r w:rsidR="00E24438">
        <w:t>подрядчик</w:t>
      </w:r>
      <w:r w:rsidR="00DB493B">
        <w:t xml:space="preserve"> (исполнитель / поставщик)</w:t>
      </w:r>
      <w:r w:rsidR="00E24438">
        <w:t xml:space="preserve">, привлекающий к исполнению своих обязательств по договору </w:t>
      </w:r>
      <w:r w:rsidR="00DB493B">
        <w:t xml:space="preserve">с Заказчиком </w:t>
      </w:r>
      <w:r w:rsidR="00E24438">
        <w:t>третьих лиц</w:t>
      </w:r>
      <w:r w:rsidR="00DB493B">
        <w:t xml:space="preserve"> (субподрядчиков)</w:t>
      </w:r>
      <w:r w:rsidR="006A3F0A">
        <w:t>.</w:t>
      </w:r>
      <w:r w:rsidR="003A2AF0" w:rsidRPr="00BA04C6">
        <w:t xml:space="preserve"> </w:t>
      </w:r>
      <w:r w:rsidR="006A3F0A">
        <w:t>П</w:t>
      </w:r>
      <w:r w:rsidRPr="00BA04C6">
        <w:t xml:space="preserve">од генеральным подрядчиком и субподрядчиками понимаются </w:t>
      </w:r>
      <w:r w:rsidR="00DB493B">
        <w:t xml:space="preserve">соответственно </w:t>
      </w:r>
      <w:r w:rsidRPr="00BA04C6">
        <w:t xml:space="preserve">генеральный исполнитель и соисполнители, генеральный поставщик и субпоставщики, в зависимости от предмета закупки. </w:t>
      </w:r>
    </w:p>
    <w:p w14:paraId="468EF2BC" w14:textId="77777777" w:rsidR="006A3F0A" w:rsidRDefault="006A3F0A" w:rsidP="00BA04C6">
      <w:pPr>
        <w:autoSpaceDE w:val="0"/>
        <w:autoSpaceDN w:val="0"/>
        <w:adjustRightInd w:val="0"/>
      </w:pPr>
      <w:r w:rsidRPr="00BA04C6">
        <w:rPr>
          <w:b/>
        </w:rPr>
        <w:t>Документация о закупке (документация)</w:t>
      </w:r>
      <w:r w:rsidRPr="00BA04C6">
        <w:t xml:space="preserve"> – комплект документов, предназначенный для </w:t>
      </w:r>
      <w:r>
        <w:t>У</w:t>
      </w:r>
      <w:r w:rsidRPr="00BA04C6">
        <w:t>частников и содержащий сведения, определенные Положением о закупке и законодательством</w:t>
      </w:r>
      <w:r>
        <w:t xml:space="preserve"> РФ</w:t>
      </w:r>
      <w:r w:rsidRPr="00BA04C6">
        <w:t>.</w:t>
      </w:r>
    </w:p>
    <w:p w14:paraId="7502E63E" w14:textId="77777777" w:rsidR="007F04A6" w:rsidRPr="007F04A6" w:rsidRDefault="007F04A6" w:rsidP="00BA04C6">
      <w:pPr>
        <w:autoSpaceDE w:val="0"/>
        <w:autoSpaceDN w:val="0"/>
        <w:adjustRightInd w:val="0"/>
      </w:pPr>
      <w:bookmarkStart w:id="28" w:name="_Hlk65680740"/>
      <w:r w:rsidRPr="007F04A6">
        <w:rPr>
          <w:b/>
        </w:rPr>
        <w:t>Единый реестр субъектов малого и среднего предпринимательства</w:t>
      </w:r>
      <w:r w:rsidRPr="007F04A6">
        <w:t xml:space="preserve"> – реестр, содержащий сведения о юридических лицах и об индивидуальных предпринимателях, отвечающих условиям отнесения к субъектам малого и среднего предпринимательства, внесенны</w:t>
      </w:r>
      <w:r>
        <w:t>м</w:t>
      </w:r>
      <w:r w:rsidRPr="007F04A6">
        <w:t xml:space="preserve"> в единый реестр субъектов малого и среднего предпринимательства</w:t>
      </w:r>
      <w:r>
        <w:t>,</w:t>
      </w:r>
      <w:r w:rsidRPr="007F04A6">
        <w:t xml:space="preserve"> и размещенны</w:t>
      </w:r>
      <w:r>
        <w:t>й</w:t>
      </w:r>
      <w:r w:rsidRPr="007F04A6">
        <w:t xml:space="preserve"> на официальном сайте федерального органа исполнительной власти, осуществляющ</w:t>
      </w:r>
      <w:r>
        <w:t>е</w:t>
      </w:r>
      <w:r w:rsidRPr="007F04A6">
        <w:t>м функции по контролю и надзору за соблюдением законодательства о налогах и сборах, в информационно-телекоммуникационной сети «Интернет».</w:t>
      </w:r>
      <w:bookmarkEnd w:id="28"/>
    </w:p>
    <w:p w14:paraId="0B47D176" w14:textId="77777777" w:rsidR="00795AFB" w:rsidRPr="00BA04C6" w:rsidRDefault="00795AFB" w:rsidP="00AE1385">
      <w:pPr>
        <w:autoSpaceDE w:val="0"/>
        <w:autoSpaceDN w:val="0"/>
        <w:adjustRightInd w:val="0"/>
      </w:pPr>
      <w:r w:rsidRPr="00BA04C6">
        <w:rPr>
          <w:b/>
        </w:rPr>
        <w:t xml:space="preserve">Заказчик </w:t>
      </w:r>
      <w:r w:rsidRPr="00BA04C6">
        <w:t>–</w:t>
      </w:r>
      <w:r w:rsidRPr="00BA04C6">
        <w:rPr>
          <w:b/>
        </w:rPr>
        <w:t xml:space="preserve"> </w:t>
      </w:r>
      <w:r w:rsidRPr="00BA04C6">
        <w:t>юридическое лицо, в интересах и за счет средств которого осуществля</w:t>
      </w:r>
      <w:r w:rsidR="00EC1B7F" w:rsidRPr="00BA04C6">
        <w:t>е</w:t>
      </w:r>
      <w:r w:rsidRPr="00BA04C6">
        <w:t>тся закупк</w:t>
      </w:r>
      <w:r w:rsidR="00EC1B7F" w:rsidRPr="00BA04C6">
        <w:t>а</w:t>
      </w:r>
      <w:r w:rsidRPr="00BA04C6">
        <w:t>.</w:t>
      </w:r>
    </w:p>
    <w:p w14:paraId="5D3B55EF" w14:textId="00295583" w:rsidR="006A3F0A" w:rsidRDefault="00795AFB" w:rsidP="00AE1385">
      <w:r w:rsidRPr="00B37F9E">
        <w:rPr>
          <w:b/>
        </w:rPr>
        <w:t>Закупочная комиссия</w:t>
      </w:r>
      <w:r w:rsidRPr="00B37F9E">
        <w:t xml:space="preserve"> – коллегиальный орган, назначенный </w:t>
      </w:r>
      <w:r w:rsidR="007C3DFE">
        <w:t xml:space="preserve">в соответствии с Положением о закупке уполномоченным лицом или органом, </w:t>
      </w:r>
      <w:r w:rsidRPr="00B37F9E">
        <w:t xml:space="preserve">для принятия решений в ходе </w:t>
      </w:r>
      <w:r w:rsidR="0039669F" w:rsidRPr="00B37F9E">
        <w:t>закупки</w:t>
      </w:r>
      <w:r w:rsidR="004B116D" w:rsidRPr="00B37F9E">
        <w:t xml:space="preserve"> продукции</w:t>
      </w:r>
      <w:r w:rsidRPr="00B37F9E">
        <w:t xml:space="preserve">, предусмотренных Положением о закупке. </w:t>
      </w:r>
    </w:p>
    <w:p w14:paraId="7BED15F3" w14:textId="6FFAC9E2" w:rsidR="00EC0C12" w:rsidRPr="00B37F9E" w:rsidRDefault="00EC0C12" w:rsidP="00EC0C12">
      <w:r w:rsidRPr="00EC0C12">
        <w:rPr>
          <w:b/>
        </w:rPr>
        <w:lastRenderedPageBreak/>
        <w:t>Интеллектуальные системы управления электросетевым хозяйством</w:t>
      </w:r>
      <w:r w:rsidRPr="00EC0C12">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85CA942" w14:textId="77777777" w:rsidR="00701231" w:rsidRPr="00B37F9E" w:rsidRDefault="004B116D" w:rsidP="00AE1385">
      <w:r w:rsidRPr="00B37F9E">
        <w:rPr>
          <w:b/>
          <w:szCs w:val="28"/>
        </w:rPr>
        <w:t xml:space="preserve">Закупка </w:t>
      </w:r>
      <w:r w:rsidRPr="00B37F9E">
        <w:t>–</w:t>
      </w:r>
      <w:r w:rsidRPr="00B37F9E">
        <w:rPr>
          <w:szCs w:val="28"/>
        </w:rPr>
        <w:t xml:space="preserve"> последовательность действий, осуществляемая в соответствии с требованиями законодательства Российской Федерации, Положением о закупке, иными локальными нормативными документами (актами) Заказчика, а для конкурентной закупки (</w:t>
      </w:r>
      <w:r w:rsidR="00E25EC0" w:rsidRPr="00B37F9E">
        <w:rPr>
          <w:szCs w:val="28"/>
        </w:rPr>
        <w:t>и</w:t>
      </w:r>
      <w:r w:rsidRPr="00B37F9E">
        <w:rPr>
          <w:szCs w:val="28"/>
        </w:rPr>
        <w:t xml:space="preserve">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14:paraId="25D63759" w14:textId="77777777" w:rsidR="00795AFB" w:rsidRPr="00BA04C6" w:rsidRDefault="006A3F0A" w:rsidP="00AE1385">
      <w:r w:rsidRPr="00B37F9E">
        <w:rPr>
          <w:b/>
        </w:rPr>
        <w:t>Коллективный участник</w:t>
      </w:r>
      <w:r w:rsidRPr="00B37F9E">
        <w:t xml:space="preserve"> – объединение </w:t>
      </w:r>
      <w:r w:rsidR="004A3350" w:rsidRPr="00B37F9E">
        <w:t xml:space="preserve">юридических и/или физических </w:t>
      </w:r>
      <w:r w:rsidRPr="00B37F9E">
        <w:t>лиц</w:t>
      </w:r>
      <w:r w:rsidR="004A3350" w:rsidRPr="00B37F9E">
        <w:t>, в том числе индивидуальных предпринимателей, выступающих на стороне одного Участника</w:t>
      </w:r>
      <w:r w:rsidR="004A3350">
        <w:t xml:space="preserve"> и несущих солидарную ответственность по обязательствам, вытекающим из участия в закупке и дальнейшего заключения и исполнения Договора.</w:t>
      </w:r>
    </w:p>
    <w:p w14:paraId="26161A2A" w14:textId="77777777" w:rsidR="00795AFB" w:rsidRDefault="00795AFB" w:rsidP="00AE1385">
      <w:pPr>
        <w:tabs>
          <w:tab w:val="left" w:pos="708"/>
          <w:tab w:val="left" w:pos="1134"/>
        </w:tabs>
        <w:rPr>
          <w:snapToGrid/>
        </w:rPr>
      </w:pPr>
      <w:bookmarkStart w:id="29" w:name="_Ref93159694"/>
      <w:r w:rsidRPr="00BA04C6">
        <w:rPr>
          <w:b/>
          <w:snapToGrid/>
        </w:rPr>
        <w:t xml:space="preserve">Лот </w:t>
      </w:r>
      <w:r w:rsidRPr="00BA04C6">
        <w:rPr>
          <w:snapToGrid/>
        </w:rPr>
        <w:t>– зак</w:t>
      </w:r>
      <w:r w:rsidR="0014398E">
        <w:rPr>
          <w:snapToGrid/>
        </w:rPr>
        <w:t>упаемая продукция, указанная в Д</w:t>
      </w:r>
      <w:r w:rsidRPr="00BA04C6">
        <w:rPr>
          <w:snapToGrid/>
        </w:rPr>
        <w:t>окументации о закупке, на которую в рамках данной процедуры допускается подача отдельного предложения и заключение отдельного договора</w:t>
      </w:r>
      <w:r w:rsidR="00430E52">
        <w:rPr>
          <w:snapToGrid/>
        </w:rPr>
        <w:t xml:space="preserve"> с </w:t>
      </w:r>
      <w:r w:rsidR="008D6D1C">
        <w:rPr>
          <w:snapToGrid/>
        </w:rPr>
        <w:t>З</w:t>
      </w:r>
      <w:r w:rsidR="00430E52">
        <w:rPr>
          <w:snapToGrid/>
        </w:rPr>
        <w:t>аказчиком</w:t>
      </w:r>
      <w:r w:rsidRPr="00BA04C6">
        <w:rPr>
          <w:snapToGrid/>
        </w:rPr>
        <w:t>.</w:t>
      </w:r>
      <w:bookmarkEnd w:id="29"/>
    </w:p>
    <w:p w14:paraId="7D063752" w14:textId="54BD946D" w:rsidR="00914CFA" w:rsidRPr="00BA04C6" w:rsidRDefault="00914CFA" w:rsidP="00AE1385">
      <w:pPr>
        <w:tabs>
          <w:tab w:val="left" w:pos="708"/>
          <w:tab w:val="left" w:pos="1134"/>
        </w:tabs>
        <w:rPr>
          <w:snapToGrid/>
        </w:rPr>
      </w:pPr>
      <w:bookmarkStart w:id="30" w:name="_Hlk141967300"/>
      <w:r w:rsidRPr="008F1491">
        <w:rPr>
          <w:b/>
          <w:bCs/>
        </w:rPr>
        <w:t>Мониторинг</w:t>
      </w:r>
      <w:r>
        <w:rPr>
          <w:b/>
          <w:bCs/>
        </w:rPr>
        <w:t xml:space="preserve"> (аккредитованных поставщиков)</w:t>
      </w:r>
      <w:r w:rsidRPr="008F1491">
        <w:rPr>
          <w:b/>
          <w:bCs/>
        </w:rPr>
        <w:t xml:space="preserve"> </w:t>
      </w:r>
      <w:r>
        <w:t xml:space="preserve">– процедура выборочной повторной проверки любого </w:t>
      </w:r>
      <w:r w:rsidRPr="00A808CB">
        <w:t>ранее аккредитованн</w:t>
      </w:r>
      <w:r>
        <w:t>ого</w:t>
      </w:r>
      <w:r w:rsidRPr="00A808CB">
        <w:t xml:space="preserve"> </w:t>
      </w:r>
      <w:r>
        <w:t>П</w:t>
      </w:r>
      <w:r w:rsidRPr="00A808CB">
        <w:t>оставщик</w:t>
      </w:r>
      <w:r>
        <w:t>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bookmarkEnd w:id="30"/>
      <w:r>
        <w:t>.</w:t>
      </w:r>
    </w:p>
    <w:p w14:paraId="38F68604" w14:textId="4CC23491" w:rsidR="00795AFB" w:rsidRDefault="00795AFB" w:rsidP="00AE1385">
      <w:pPr>
        <w:tabs>
          <w:tab w:val="left" w:pos="708"/>
          <w:tab w:val="left" w:pos="1134"/>
        </w:tabs>
        <w:rPr>
          <w:snapToGrid/>
        </w:rPr>
      </w:pPr>
      <w:r w:rsidRPr="00BA04C6">
        <w:rPr>
          <w:b/>
          <w:snapToGrid/>
        </w:rPr>
        <w:t>Начальная (максимальная) цена договора (</w:t>
      </w:r>
      <w:r w:rsidR="007C3DFE">
        <w:rPr>
          <w:b/>
          <w:snapToGrid/>
        </w:rPr>
        <w:t>также - НМЦ</w:t>
      </w:r>
      <w:r w:rsidRPr="00BA04C6">
        <w:rPr>
          <w:b/>
          <w:snapToGrid/>
        </w:rPr>
        <w:t xml:space="preserve">) </w:t>
      </w:r>
      <w:r w:rsidRPr="00BA04C6">
        <w:rPr>
          <w:snapToGrid/>
        </w:rPr>
        <w:t>– предельно допустимая цена договора (лота), выше размера которой не может быть заключен договор по итогам проведения закуп</w:t>
      </w:r>
      <w:r w:rsidR="0014398E">
        <w:rPr>
          <w:snapToGrid/>
        </w:rPr>
        <w:t>ки</w:t>
      </w:r>
      <w:r w:rsidRPr="00BA04C6">
        <w:rPr>
          <w:snapToGrid/>
        </w:rPr>
        <w:t>.</w:t>
      </w:r>
    </w:p>
    <w:p w14:paraId="6480093D" w14:textId="4E4F14C9" w:rsidR="00E56456" w:rsidRPr="00B37F9E" w:rsidRDefault="00E56456" w:rsidP="00AE1385">
      <w:pPr>
        <w:tabs>
          <w:tab w:val="left" w:pos="708"/>
          <w:tab w:val="left" w:pos="1134"/>
        </w:tabs>
        <w:rPr>
          <w:snapToGrid/>
        </w:rPr>
      </w:pPr>
      <w:r w:rsidRPr="00BA04C6">
        <w:rPr>
          <w:b/>
        </w:rPr>
        <w:t xml:space="preserve">Оператор </w:t>
      </w:r>
      <w:r>
        <w:rPr>
          <w:b/>
        </w:rPr>
        <w:t>ЭТП</w:t>
      </w:r>
      <w:r w:rsidRPr="00BA04C6">
        <w:t xml:space="preserve"> </w:t>
      </w:r>
      <w:r w:rsidRPr="00BA04C6">
        <w:rPr>
          <w:snapToGrid/>
        </w:rPr>
        <w:t xml:space="preserve">– юридическое лицо, соответствующее </w:t>
      </w:r>
      <w:r w:rsidRPr="00B37F9E">
        <w:rPr>
          <w:snapToGrid/>
        </w:rPr>
        <w:t xml:space="preserve">требованиям законодательства </w:t>
      </w:r>
      <w:r w:rsidR="00EA624D" w:rsidRPr="00B37F9E">
        <w:rPr>
          <w:snapToGrid/>
        </w:rPr>
        <w:t>РФ</w:t>
      </w:r>
      <w:r w:rsidRPr="00B37F9E">
        <w:rPr>
          <w:snapToGrid/>
        </w:rPr>
        <w:t xml:space="preserve">, владеющее электронной площадкой и обеспечивающее проведение закупок в электронной форме в соответствии с положениями законодательства </w:t>
      </w:r>
      <w:r w:rsidR="00EA624D" w:rsidRPr="00B37F9E">
        <w:rPr>
          <w:snapToGrid/>
        </w:rPr>
        <w:t>РФ</w:t>
      </w:r>
      <w:r w:rsidRPr="00B37F9E">
        <w:rPr>
          <w:snapToGrid/>
        </w:rPr>
        <w:t>.</w:t>
      </w:r>
    </w:p>
    <w:p w14:paraId="1EEF556F" w14:textId="77777777" w:rsidR="00795AFB" w:rsidRDefault="00795AFB" w:rsidP="00AE1385">
      <w:r w:rsidRPr="00B37F9E">
        <w:rPr>
          <w:b/>
        </w:rPr>
        <w:t xml:space="preserve">Организатор </w:t>
      </w:r>
      <w:r w:rsidRPr="00B37F9E">
        <w:t xml:space="preserve">– Заказчик или </w:t>
      </w:r>
      <w:r w:rsidR="004A3350" w:rsidRPr="00B37F9E">
        <w:t>лицо, которое на основе договора с Заказчиком от его имени и за его счет организует и проводит процедуры закупки в соответствии с</w:t>
      </w:r>
      <w:r w:rsidR="004A3350" w:rsidRPr="004A3350">
        <w:t xml:space="preserve"> Положением о закупке</w:t>
      </w:r>
      <w:r w:rsidRPr="00BA04C6">
        <w:t>.</w:t>
      </w:r>
    </w:p>
    <w:p w14:paraId="5EAD48DB" w14:textId="77777777" w:rsidR="00126F41" w:rsidRPr="00BA04C6" w:rsidRDefault="00126F41" w:rsidP="00AE1385">
      <w:r w:rsidRPr="00BA04C6">
        <w:rPr>
          <w:b/>
        </w:rPr>
        <w:t>Официальн</w:t>
      </w:r>
      <w:r>
        <w:rPr>
          <w:b/>
        </w:rPr>
        <w:t>ое</w:t>
      </w:r>
      <w:r w:rsidRPr="00BA04C6">
        <w:rPr>
          <w:b/>
        </w:rPr>
        <w:t xml:space="preserve"> </w:t>
      </w:r>
      <w:r>
        <w:rPr>
          <w:b/>
        </w:rPr>
        <w:t>размещение</w:t>
      </w:r>
      <w:r w:rsidRPr="00BA04C6">
        <w:rPr>
          <w:b/>
        </w:rPr>
        <w:t xml:space="preserve"> </w:t>
      </w:r>
      <w:r w:rsidRPr="00BA04C6">
        <w:t>–</w:t>
      </w:r>
      <w:r>
        <w:t xml:space="preserve"> </w:t>
      </w:r>
      <w:r w:rsidRPr="00BA04C6">
        <w:t>публикация</w:t>
      </w:r>
      <w:r w:rsidRPr="00BA04C6" w:rsidDel="00E97820">
        <w:t xml:space="preserve"> </w:t>
      </w:r>
      <w:r w:rsidRPr="00BA04C6">
        <w:t xml:space="preserve">информации о закупке </w:t>
      </w:r>
      <w:r>
        <w:t>на ЭТП.</w:t>
      </w:r>
      <w:r w:rsidRPr="00BA04C6">
        <w:t xml:space="preserve"> </w:t>
      </w:r>
    </w:p>
    <w:p w14:paraId="38D0E8FA" w14:textId="77777777" w:rsidR="00FA0949" w:rsidRPr="00BA04C6" w:rsidRDefault="00FA0949" w:rsidP="00AE1385">
      <w:r w:rsidRPr="00BA04C6">
        <w:rPr>
          <w:b/>
        </w:rPr>
        <w:t>Переторжка</w:t>
      </w:r>
      <w:r w:rsidRPr="00BA04C6">
        <w:t xml:space="preserve"> – процедура подачи Участниками дополнительных предложений с целью повы</w:t>
      </w:r>
      <w:r w:rsidR="004A3350">
        <w:t>шения</w:t>
      </w:r>
      <w:r w:rsidRPr="00BA04C6">
        <w:t xml:space="preserve"> предпочтительност</w:t>
      </w:r>
      <w:r w:rsidR="004A3350">
        <w:t>и ранее поданной заявки</w:t>
      </w:r>
      <w:r w:rsidRPr="00BA04C6">
        <w:t>.</w:t>
      </w:r>
    </w:p>
    <w:p w14:paraId="41869C7B" w14:textId="77777777" w:rsidR="0011150F" w:rsidRDefault="0011150F" w:rsidP="00AE1385">
      <w:pPr>
        <w:rPr>
          <w:b/>
        </w:rPr>
      </w:pPr>
      <w:r>
        <w:rPr>
          <w:b/>
        </w:rPr>
        <w:t>Победитель</w:t>
      </w:r>
      <w:r w:rsidRPr="00BA04C6">
        <w:t xml:space="preserve"> –</w:t>
      </w:r>
      <w:r>
        <w:t xml:space="preserve"> участник закупки, </w:t>
      </w:r>
      <w:r w:rsidR="003E2D84" w:rsidRPr="003E2D84">
        <w:t xml:space="preserve">заявка которого соответствует требованиям Документации о закупке и который </w:t>
      </w:r>
      <w:r>
        <w:t xml:space="preserve">предложил </w:t>
      </w:r>
      <w:r w:rsidRPr="00BA04C6">
        <w:t>лучшие условия исполнения Договора на основании критериев оценки</w:t>
      </w:r>
      <w:r>
        <w:t xml:space="preserve"> в соответствии с Документацией о закупке</w:t>
      </w:r>
      <w:r w:rsidR="0078012C">
        <w:t xml:space="preserve">, а в случае признания закупки </w:t>
      </w:r>
      <w:r w:rsidR="0078012C" w:rsidRPr="008716E0">
        <w:t>несостоявшейся</w:t>
      </w:r>
      <w:r w:rsidR="0078012C">
        <w:t xml:space="preserve"> – единственный участник такой закупки, с которым Заказчиком принято решение заключить Договор по результатам закупки</w:t>
      </w:r>
      <w:r>
        <w:t>.</w:t>
      </w:r>
    </w:p>
    <w:p w14:paraId="642DF678" w14:textId="77777777" w:rsidR="00795AFB" w:rsidRDefault="00795AFB" w:rsidP="00AE1385">
      <w:r w:rsidRPr="00BA04C6">
        <w:rPr>
          <w:b/>
        </w:rPr>
        <w:t>Поставщик</w:t>
      </w:r>
      <w:r w:rsidRPr="00BA04C6">
        <w:t xml:space="preserve"> – любое юридическое или физическое лицо, а также объединение этих лиц, способное на законных основаниях поставить </w:t>
      </w:r>
      <w:r w:rsidR="009A7BCA">
        <w:t xml:space="preserve">Заказчику </w:t>
      </w:r>
      <w:r w:rsidRPr="00BA04C6">
        <w:t xml:space="preserve">требуемую продукцию. Под </w:t>
      </w:r>
      <w:r w:rsidRPr="00BA04C6">
        <w:lastRenderedPageBreak/>
        <w:t>поставщиком продукции при закупке работ</w:t>
      </w:r>
      <w:r w:rsidR="009A7BCA">
        <w:t xml:space="preserve"> </w:t>
      </w:r>
      <w:r w:rsidRPr="00BA04C6">
        <w:t>/</w:t>
      </w:r>
      <w:r w:rsidR="009A7BCA">
        <w:t xml:space="preserve"> </w:t>
      </w:r>
      <w:r w:rsidRPr="00BA04C6">
        <w:t>услуг понимается соответственно подрядчик</w:t>
      </w:r>
      <w:r w:rsidR="009A7BCA">
        <w:t xml:space="preserve"> </w:t>
      </w:r>
      <w:r w:rsidRPr="00BA04C6">
        <w:t>/</w:t>
      </w:r>
      <w:r w:rsidR="009A7BCA">
        <w:t xml:space="preserve"> </w:t>
      </w:r>
      <w:r w:rsidRPr="00BA04C6">
        <w:t>исполнитель.</w:t>
      </w:r>
    </w:p>
    <w:p w14:paraId="525546FD" w14:textId="77777777" w:rsidR="004A3350" w:rsidRPr="00BA04C6" w:rsidRDefault="004A3350" w:rsidP="00AE1385">
      <w:r w:rsidRPr="00BA04C6">
        <w:rPr>
          <w:b/>
        </w:rPr>
        <w:t>Постквалификация</w:t>
      </w:r>
      <w:r w:rsidRPr="00BA04C6">
        <w:t xml:space="preserve"> – процедура дополнительной проверки </w:t>
      </w:r>
      <w:r>
        <w:t>У</w:t>
      </w:r>
      <w:r w:rsidRPr="00BA04C6">
        <w:t xml:space="preserve">частника на достоверность ранее заявленных им параметров квалификации и условий исполнения договора, </w:t>
      </w:r>
      <w:r>
        <w:t xml:space="preserve">а также </w:t>
      </w:r>
      <w:r w:rsidRPr="00BA04C6">
        <w:t>на достоверность ранее представленной информации и документов.</w:t>
      </w:r>
    </w:p>
    <w:p w14:paraId="2C91393E" w14:textId="77777777" w:rsidR="00795AFB" w:rsidRDefault="00795AFB" w:rsidP="00AE1385">
      <w:r w:rsidRPr="00BA04C6">
        <w:rPr>
          <w:b/>
        </w:rPr>
        <w:t>Предмет закупки</w:t>
      </w:r>
      <w:r w:rsidR="00AA26DD">
        <w:rPr>
          <w:b/>
        </w:rPr>
        <w:t>, предмет договора</w:t>
      </w:r>
      <w:r w:rsidRPr="00BA04C6">
        <w:t xml:space="preserve"> – конкретные товары, работы или услуги, которые предполагается поставить (выполнить, оказать) </w:t>
      </w:r>
      <w:r w:rsidR="008B78B3">
        <w:t>З</w:t>
      </w:r>
      <w:r w:rsidRPr="00BA04C6">
        <w:t xml:space="preserve">аказчику в объеме и на условиях, определенных в </w:t>
      </w:r>
      <w:r w:rsidR="0023768D" w:rsidRPr="00BA04C6">
        <w:t>Д</w:t>
      </w:r>
      <w:r w:rsidRPr="00BA04C6">
        <w:t>окументации о закупке.</w:t>
      </w:r>
    </w:p>
    <w:p w14:paraId="5A4DD77D" w14:textId="77777777" w:rsidR="00947E8B" w:rsidRPr="00B37F9E" w:rsidRDefault="00947E8B" w:rsidP="00AE1385">
      <w:r w:rsidRPr="00947E8B">
        <w:rPr>
          <w:b/>
        </w:rPr>
        <w:t>Преференция</w:t>
      </w:r>
      <w:r>
        <w:t xml:space="preserve"> </w:t>
      </w:r>
      <w:r w:rsidRPr="00BA04C6">
        <w:t xml:space="preserve">– преимущество, </w:t>
      </w:r>
      <w:r w:rsidR="00183A21" w:rsidRPr="00B37F9E">
        <w:t xml:space="preserve">которое Заказчик предоставляет определенным группам поставщиков при проведении </w:t>
      </w:r>
      <w:r w:rsidR="001C6F8A" w:rsidRPr="00B37F9E">
        <w:t>конкурентных</w:t>
      </w:r>
      <w:r w:rsidR="00183A21" w:rsidRPr="00B37F9E">
        <w:t xml:space="preserve"> закупок </w:t>
      </w:r>
      <w:r w:rsidR="004B116D" w:rsidRPr="00B37F9E">
        <w:t>(а также неконкурентных способом состязательный отбор)</w:t>
      </w:r>
      <w:r w:rsidR="004B116D" w:rsidRPr="00B37F9E" w:rsidDel="004B116D">
        <w:t xml:space="preserve"> </w:t>
      </w:r>
      <w:r w:rsidRPr="00B37F9E">
        <w:t>в соответствии с Единым Положением о закупке продукции для нужд Группы РусГидро</w:t>
      </w:r>
      <w:r w:rsidR="00183A21" w:rsidRPr="00B37F9E">
        <w:t>.</w:t>
      </w:r>
    </w:p>
    <w:p w14:paraId="6EF088A0" w14:textId="77777777" w:rsidR="00795AFB" w:rsidRDefault="00795AFB" w:rsidP="00AE1385">
      <w:pPr>
        <w:rPr>
          <w:bCs/>
          <w:iCs/>
        </w:rPr>
      </w:pPr>
      <w:r w:rsidRPr="00BA04C6">
        <w:rPr>
          <w:b/>
        </w:rPr>
        <w:t xml:space="preserve">Продукция </w:t>
      </w:r>
      <w:r w:rsidRPr="00BA04C6">
        <w:t>–</w:t>
      </w:r>
      <w:r w:rsidR="00F02F8A" w:rsidRPr="00BA04C6">
        <w:t xml:space="preserve"> </w:t>
      </w:r>
      <w:r w:rsidR="00FC322F" w:rsidRPr="00BA04C6">
        <w:rPr>
          <w:bCs/>
          <w:iCs/>
        </w:rPr>
        <w:t xml:space="preserve">товары, </w:t>
      </w:r>
      <w:r w:rsidRPr="00BA04C6">
        <w:rPr>
          <w:bCs/>
          <w:iCs/>
        </w:rPr>
        <w:t xml:space="preserve">работы, </w:t>
      </w:r>
      <w:r w:rsidRPr="00BA04C6">
        <w:t>услуги</w:t>
      </w:r>
      <w:r w:rsidRPr="00BA04C6">
        <w:rPr>
          <w:bCs/>
          <w:iCs/>
        </w:rPr>
        <w:t xml:space="preserve">, приобретаемые </w:t>
      </w:r>
      <w:r w:rsidR="008C1960">
        <w:rPr>
          <w:bCs/>
          <w:iCs/>
        </w:rPr>
        <w:t>З</w:t>
      </w:r>
      <w:r w:rsidRPr="00BA04C6">
        <w:rPr>
          <w:bCs/>
          <w:iCs/>
        </w:rPr>
        <w:t>аказчиком на возмездной основе.</w:t>
      </w:r>
      <w:r w:rsidR="00F02F8A" w:rsidRPr="00BA04C6">
        <w:rPr>
          <w:bCs/>
          <w:iCs/>
        </w:rPr>
        <w:t xml:space="preserve"> Под </w:t>
      </w:r>
      <w:r w:rsidR="00C77B8F">
        <w:rPr>
          <w:bCs/>
          <w:iCs/>
        </w:rPr>
        <w:t>«</w:t>
      </w:r>
      <w:r w:rsidR="00F02F8A" w:rsidRPr="00BA04C6">
        <w:rPr>
          <w:bCs/>
          <w:iCs/>
        </w:rPr>
        <w:t>поставкой продукции</w:t>
      </w:r>
      <w:r w:rsidR="00C77B8F">
        <w:rPr>
          <w:bCs/>
          <w:iCs/>
        </w:rPr>
        <w:t>»</w:t>
      </w:r>
      <w:r w:rsidR="00F02F8A" w:rsidRPr="00BA04C6">
        <w:rPr>
          <w:bCs/>
          <w:iCs/>
        </w:rPr>
        <w:t xml:space="preserve"> понимается поставка товаров</w:t>
      </w:r>
      <w:r w:rsidR="00FC322F" w:rsidRPr="00BA04C6">
        <w:rPr>
          <w:bCs/>
          <w:iCs/>
        </w:rPr>
        <w:t xml:space="preserve"> /</w:t>
      </w:r>
      <w:r w:rsidR="00F02F8A" w:rsidRPr="00BA04C6">
        <w:rPr>
          <w:bCs/>
          <w:iCs/>
        </w:rPr>
        <w:t xml:space="preserve"> </w:t>
      </w:r>
      <w:r w:rsidR="00FC322F" w:rsidRPr="00BA04C6">
        <w:rPr>
          <w:bCs/>
          <w:iCs/>
        </w:rPr>
        <w:t xml:space="preserve">выполнение работ / </w:t>
      </w:r>
      <w:r w:rsidR="00F02F8A" w:rsidRPr="00BA04C6">
        <w:rPr>
          <w:bCs/>
          <w:iCs/>
        </w:rPr>
        <w:t>оказание услуг.</w:t>
      </w:r>
    </w:p>
    <w:p w14:paraId="18C2267A" w14:textId="77777777" w:rsidR="007F04A6" w:rsidRDefault="00885350" w:rsidP="00AE1385">
      <w:pPr>
        <w:rPr>
          <w:szCs w:val="28"/>
        </w:rPr>
      </w:pPr>
      <w:r w:rsidRPr="008102B3">
        <w:rPr>
          <w:b/>
          <w:szCs w:val="28"/>
        </w:rPr>
        <w:t>Субъект малого и среднего предпринимательства (субъект МСП)</w:t>
      </w:r>
      <w:r w:rsidRPr="008102B3">
        <w:t xml:space="preserve"> </w:t>
      </w:r>
      <w:r w:rsidRPr="008102B3">
        <w:rPr>
          <w:szCs w:val="28"/>
        </w:rPr>
        <w:t>– определяется в соответствии с Федеральным законом от 24.07.2007 № 209-ФЗ «О развитии малого и среднего предпринимательства в Российской Федерации».</w:t>
      </w:r>
    </w:p>
    <w:p w14:paraId="6B4AD34F" w14:textId="77777777" w:rsidR="00885350" w:rsidRPr="00885350" w:rsidRDefault="00885350" w:rsidP="00AE1385">
      <w:pPr>
        <w:rPr>
          <w:bCs/>
          <w:i/>
          <w:iCs/>
        </w:rPr>
      </w:pPr>
      <w:r>
        <w:rPr>
          <w:bCs/>
          <w:i/>
          <w:iCs/>
        </w:rPr>
        <w:t xml:space="preserve">Все условия и требования данной Документации о закупке, относящиеся к субъектам МСП, распространяются также на </w:t>
      </w:r>
      <w:r w:rsidRPr="00885350">
        <w:rPr>
          <w:bCs/>
          <w:i/>
          <w:iCs/>
        </w:rPr>
        <w:t>физически</w:t>
      </w:r>
      <w:r>
        <w:rPr>
          <w:bCs/>
          <w:i/>
          <w:iCs/>
        </w:rPr>
        <w:t>х</w:t>
      </w:r>
      <w:r w:rsidRPr="00885350">
        <w:rPr>
          <w:bCs/>
          <w:i/>
          <w:iCs/>
        </w:rPr>
        <w:t xml:space="preserve"> лиц, не являющи</w:t>
      </w:r>
      <w:r>
        <w:rPr>
          <w:bCs/>
          <w:i/>
          <w:iCs/>
        </w:rPr>
        <w:t>х</w:t>
      </w:r>
      <w:r w:rsidRPr="00885350">
        <w:rPr>
          <w:bCs/>
          <w:i/>
          <w:iCs/>
        </w:rPr>
        <w:t>ся индивидуальными предпринимателями и применяющи</w:t>
      </w:r>
      <w:r>
        <w:rPr>
          <w:bCs/>
          <w:i/>
          <w:iCs/>
        </w:rPr>
        <w:t>х</w:t>
      </w:r>
      <w:r w:rsidRPr="00885350">
        <w:rPr>
          <w:bCs/>
          <w:i/>
          <w:iCs/>
        </w:rPr>
        <w:t xml:space="preserve"> специальный налоговый режим «Налог на профессиональный доход»</w:t>
      </w:r>
      <w:r w:rsidR="00B335BD" w:rsidRPr="00B335BD">
        <w:rPr>
          <w:rStyle w:val="af6"/>
          <w:bCs/>
          <w:i/>
          <w:iCs/>
        </w:rPr>
        <w:t xml:space="preserve"> </w:t>
      </w:r>
      <w:r w:rsidR="00B335BD">
        <w:rPr>
          <w:rStyle w:val="af6"/>
          <w:bCs/>
          <w:i/>
          <w:iCs/>
        </w:rPr>
        <w:footnoteReference w:id="3"/>
      </w:r>
      <w:r w:rsidR="00B335BD">
        <w:t xml:space="preserve">, </w:t>
      </w:r>
      <w:r w:rsidR="00B335BD" w:rsidRPr="00AB2DEC">
        <w:rPr>
          <w:bCs/>
          <w:i/>
          <w:iCs/>
        </w:rPr>
        <w:t>если иное не установлено в Документации о закупке</w:t>
      </w:r>
      <w:r>
        <w:rPr>
          <w:bCs/>
          <w:i/>
          <w:iCs/>
        </w:rPr>
        <w:t>.</w:t>
      </w:r>
    </w:p>
    <w:p w14:paraId="3099785C" w14:textId="77777777" w:rsidR="004A3350" w:rsidRPr="00BA04C6" w:rsidRDefault="004A3350" w:rsidP="00AE1385">
      <w:pPr>
        <w:rPr>
          <w:bCs/>
          <w:iCs/>
        </w:rPr>
      </w:pPr>
      <w:r w:rsidRPr="00BA04C6">
        <w:rPr>
          <w:b/>
          <w:bCs/>
          <w:iCs/>
        </w:rPr>
        <w:t>Уполномоченное лицо</w:t>
      </w:r>
      <w:r w:rsidRPr="00BA04C6">
        <w:rPr>
          <w:bCs/>
          <w:iCs/>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AAB223D" w14:textId="385C382F" w:rsidR="00795AFB" w:rsidRPr="00BA04C6" w:rsidRDefault="00795AFB" w:rsidP="00AE1385">
      <w:r w:rsidRPr="00BA04C6">
        <w:rPr>
          <w:b/>
        </w:rPr>
        <w:t>Участник</w:t>
      </w:r>
      <w:r w:rsidRPr="00BA04C6">
        <w:t xml:space="preserve"> – </w:t>
      </w:r>
      <w:r w:rsidR="008C1960" w:rsidRPr="00BA04C6">
        <w:t>любое юридическое</w:t>
      </w:r>
      <w:r w:rsidR="00D60958">
        <w:t xml:space="preserve"> / физическое</w:t>
      </w:r>
      <w:r w:rsidR="008C1960" w:rsidRPr="00BA04C6">
        <w:t xml:space="preserve"> лицо</w:t>
      </w:r>
      <w:r w:rsidR="00D60958" w:rsidRPr="00A648B5">
        <w:t>, в том числе индивидуальный предприниматель</w:t>
      </w:r>
      <w:r w:rsidR="00D60958">
        <w:t>,</w:t>
      </w:r>
      <w:r w:rsidR="008C1960" w:rsidRPr="00BA04C6">
        <w:t xml:space="preserve"> или несколько юридических </w:t>
      </w:r>
      <w:r w:rsidR="00D60958">
        <w:t xml:space="preserve">/ физических </w:t>
      </w:r>
      <w:r w:rsidR="008C1960" w:rsidRPr="00BA04C6">
        <w:t>лиц</w:t>
      </w:r>
      <w:r w:rsidR="00D60958" w:rsidRPr="00A648B5">
        <w:t xml:space="preserve">, в том числе </w:t>
      </w:r>
      <w:r w:rsidR="00D60958">
        <w:t xml:space="preserve">несколько </w:t>
      </w:r>
      <w:r w:rsidR="00D60958" w:rsidRPr="00A648B5">
        <w:t>индивидуальны</w:t>
      </w:r>
      <w:r w:rsidR="00D60958">
        <w:t>х</w:t>
      </w:r>
      <w:r w:rsidR="00D60958" w:rsidRPr="00A648B5">
        <w:t xml:space="preserve"> предпринимател</w:t>
      </w:r>
      <w:r w:rsidR="00D60958">
        <w:t>ей</w:t>
      </w:r>
      <w:r w:rsidR="008C1960" w:rsidRPr="00BA04C6">
        <w:t xml:space="preserve">,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009C1EC6" w:rsidRPr="009C1EC6">
        <w:t>за исключением юридического /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9C1EC6">
        <w:t xml:space="preserve">, </w:t>
      </w:r>
      <w:r w:rsidR="009A7BCA" w:rsidRPr="00BA04C6">
        <w:t>выразившее заинтересованность в участии в закупке</w:t>
      </w:r>
      <w:r w:rsidR="009A7BCA">
        <w:t xml:space="preserve"> (посредством</w:t>
      </w:r>
      <w:r w:rsidR="009A7BCA" w:rsidRPr="00BA04C6">
        <w:t xml:space="preserve"> </w:t>
      </w:r>
      <w:r w:rsidR="009A7BCA">
        <w:t>получения документации о закупке,</w:t>
      </w:r>
      <w:r w:rsidR="009A7BCA" w:rsidRPr="00265CBE">
        <w:t xml:space="preserve"> </w:t>
      </w:r>
      <w:r w:rsidR="009A7BCA" w:rsidRPr="00BA04C6">
        <w:t>направлени</w:t>
      </w:r>
      <w:r w:rsidR="009A7BCA">
        <w:t>я</w:t>
      </w:r>
      <w:r w:rsidR="009A7BCA" w:rsidRPr="00BA04C6">
        <w:t xml:space="preserve"> запроса о разъяснении, </w:t>
      </w:r>
      <w:r w:rsidR="009A7BCA">
        <w:t>внесения</w:t>
      </w:r>
      <w:r w:rsidR="009A7BCA" w:rsidRPr="009A7BCA">
        <w:t xml:space="preserve"> обеспечения заявки</w:t>
      </w:r>
      <w:r w:rsidR="009A7BCA" w:rsidRPr="00BA04C6">
        <w:t xml:space="preserve"> или подач</w:t>
      </w:r>
      <w:r w:rsidR="009A7BCA">
        <w:t>и</w:t>
      </w:r>
      <w:r w:rsidR="009A7BCA" w:rsidRPr="00BA04C6">
        <w:t xml:space="preserve"> заявки на участие в закупке</w:t>
      </w:r>
      <w:r w:rsidR="009A7BCA">
        <w:t>)</w:t>
      </w:r>
      <w:r w:rsidR="00D60958" w:rsidRPr="00A648B5">
        <w:t xml:space="preserve">. </w:t>
      </w:r>
    </w:p>
    <w:p w14:paraId="624D3634" w14:textId="11AEDE8E" w:rsidR="00EC1B7F" w:rsidRDefault="00EC1B7F" w:rsidP="00AE1385">
      <w:r w:rsidRPr="00BA04C6">
        <w:rPr>
          <w:b/>
        </w:rPr>
        <w:t xml:space="preserve">Центральная закупочная комиссия </w:t>
      </w:r>
      <w:r w:rsidRPr="00BA04C6">
        <w:t xml:space="preserve">– коллегиальный (не менее трех человек) постоянно действующий орган, создаваемый </w:t>
      </w:r>
      <w:r w:rsidR="008C1960">
        <w:t>З</w:t>
      </w:r>
      <w:r w:rsidRPr="00BA04C6">
        <w:t>аказчиком для контроля и координации закупочной деятельности.</w:t>
      </w:r>
    </w:p>
    <w:p w14:paraId="19EB9BE5" w14:textId="77777777" w:rsidR="00D239AB" w:rsidRPr="00D239AB" w:rsidRDefault="00D239AB" w:rsidP="00D239AB">
      <w:pPr>
        <w:pStyle w:val="affff5"/>
        <w:rPr>
          <w:rFonts w:eastAsia="Times New Roman" w:cs="Times New Roman"/>
          <w:snapToGrid w:val="0"/>
          <w:szCs w:val="26"/>
          <w:lang w:eastAsia="ru-RU"/>
        </w:rPr>
      </w:pPr>
      <w:r w:rsidRPr="00427C19">
        <w:rPr>
          <w:b/>
          <w:bCs/>
        </w:rPr>
        <w:t>Применение законодательства о национальном режиме</w:t>
      </w:r>
      <w:r w:rsidRPr="00427C19">
        <w:t xml:space="preserve"> – </w:t>
      </w:r>
      <w:r w:rsidRPr="00D239AB">
        <w:rPr>
          <w:rFonts w:eastAsia="Times New Roman" w:cs="Times New Roman"/>
          <w:snapToGrid w:val="0"/>
          <w:szCs w:val="26"/>
          <w:lang w:eastAsia="ru-RU"/>
        </w:rPr>
        <w:t xml:space="preserve">обеспечение (либо необеспечение) происходящему из иностранного государства или группы иностранных </w:t>
      </w:r>
      <w:r w:rsidRPr="00D239AB">
        <w:rPr>
          <w:rFonts w:eastAsia="Times New Roman" w:cs="Times New Roman"/>
          <w:snapToGrid w:val="0"/>
          <w:szCs w:val="26"/>
          <w:lang w:eastAsia="ru-RU"/>
        </w:rPr>
        <w:lastRenderedPageBreak/>
        <w:t>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14:paraId="7C9CAEFF" w14:textId="77777777" w:rsidR="00D239AB" w:rsidRPr="00BA04C6" w:rsidRDefault="00D239AB" w:rsidP="00AE1385"/>
    <w:p w14:paraId="472563FF" w14:textId="77777777" w:rsidR="00D11474" w:rsidRPr="00376A79" w:rsidRDefault="00D11474" w:rsidP="00D11474">
      <w:pPr>
        <w:pStyle w:val="10"/>
        <w:jc w:val="center"/>
        <w:rPr>
          <w:rFonts w:ascii="Times New Roman" w:hAnsi="Times New Roman"/>
          <w:sz w:val="28"/>
          <w:szCs w:val="28"/>
        </w:rPr>
      </w:pPr>
      <w:bookmarkStart w:id="31" w:name="_Toc514445883"/>
      <w:bookmarkStart w:id="32" w:name="_Toc514455530"/>
      <w:bookmarkStart w:id="33" w:name="_Toc514445884"/>
      <w:bookmarkStart w:id="34" w:name="_Toc514455531"/>
      <w:bookmarkStart w:id="35" w:name="_Toc514445885"/>
      <w:bookmarkStart w:id="36" w:name="_Toc514455532"/>
      <w:bookmarkStart w:id="37" w:name="_Ref388516845"/>
      <w:bookmarkStart w:id="38" w:name="_Ref388516882"/>
      <w:bookmarkStart w:id="39" w:name="_Toc141972805"/>
      <w:bookmarkStart w:id="40" w:name="_Ref513721506"/>
      <w:bookmarkEnd w:id="31"/>
      <w:bookmarkEnd w:id="32"/>
      <w:bookmarkEnd w:id="33"/>
      <w:bookmarkEnd w:id="34"/>
      <w:bookmarkEnd w:id="35"/>
      <w:bookmarkEnd w:id="36"/>
      <w:r w:rsidRPr="00376A79">
        <w:rPr>
          <w:rFonts w:ascii="Times New Roman" w:hAnsi="Times New Roman"/>
          <w:sz w:val="28"/>
          <w:szCs w:val="28"/>
        </w:rPr>
        <w:lastRenderedPageBreak/>
        <w:t>ОСНОВНЫЕ СВЕДЕНИЯ О ЗАКУПКЕ</w:t>
      </w:r>
      <w:bookmarkEnd w:id="37"/>
      <w:bookmarkEnd w:id="38"/>
      <w:bookmarkEnd w:id="39"/>
    </w:p>
    <w:p w14:paraId="007A1830" w14:textId="77777777" w:rsidR="00D11474" w:rsidRPr="00BA04C6" w:rsidRDefault="00D11474" w:rsidP="00D11474">
      <w:pPr>
        <w:pStyle w:val="2"/>
        <w:rPr>
          <w:sz w:val="28"/>
        </w:rPr>
      </w:pPr>
      <w:bookmarkStart w:id="41" w:name="_Toc141972806"/>
      <w:r w:rsidRPr="00BA04C6">
        <w:rPr>
          <w:sz w:val="28"/>
        </w:rPr>
        <w:t>Статус настоящего раздела</w:t>
      </w:r>
      <w:bookmarkEnd w:id="41"/>
    </w:p>
    <w:p w14:paraId="66FEA827" w14:textId="01C024CF" w:rsidR="00D11474" w:rsidRDefault="00D11474" w:rsidP="00BA04C6">
      <w:pPr>
        <w:pStyle w:val="a7"/>
        <w:numPr>
          <w:ilvl w:val="2"/>
          <w:numId w:val="4"/>
        </w:numPr>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основные сведения о предмете, способе и иных ключевых условиях проводимой</w:t>
      </w:r>
      <w:r w:rsidRPr="00341DCA">
        <w:t xml:space="preserve"> </w:t>
      </w:r>
      <w:r w:rsidR="00A64C4F" w:rsidRPr="00341DCA">
        <w:t>закупки</w:t>
      </w:r>
      <w:r w:rsidR="00170949">
        <w:t xml:space="preserve"> </w:t>
      </w:r>
      <w:r w:rsidR="00170949" w:rsidRPr="00BA04C6">
        <w:t xml:space="preserve">(в том числе информация о применении, изменении, отмене, уточнении отдельных </w:t>
      </w:r>
      <w:r w:rsidR="00170949">
        <w:t>положений</w:t>
      </w:r>
      <w:r w:rsidR="00170949" w:rsidRPr="00BA04C6">
        <w:t xml:space="preserve"> прочих разделов</w:t>
      </w:r>
      <w:r w:rsidR="00170949">
        <w:t xml:space="preserve"> настоящей Документации о закупке</w:t>
      </w:r>
      <w:r w:rsidR="00170949" w:rsidRPr="00BA04C6">
        <w:t>)</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закупки и участия в ней,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094DDB" w:rsidRPr="00341DCA">
        <w:fldChar w:fldCharType="begin"/>
      </w:r>
      <w:r w:rsidR="006A2149" w:rsidRPr="00341DCA">
        <w:instrText xml:space="preserve"> REF _Ref514448858 \r \h </w:instrText>
      </w:r>
      <w:r w:rsidR="00094DDB" w:rsidRPr="00341DCA">
        <w:fldChar w:fldCharType="separate"/>
      </w:r>
      <w:r w:rsidR="00A50DD5">
        <w:t>2</w:t>
      </w:r>
      <w:r w:rsidR="00094DDB" w:rsidRPr="00341DCA">
        <w:fldChar w:fldCharType="end"/>
      </w:r>
      <w:r w:rsidR="006A2149" w:rsidRPr="00341DCA">
        <w:t xml:space="preserve"> – </w:t>
      </w:r>
      <w:r w:rsidR="00094DDB" w:rsidRPr="00341DCA">
        <w:fldChar w:fldCharType="begin"/>
      </w:r>
      <w:r w:rsidR="006A2149" w:rsidRPr="00341DCA">
        <w:instrText xml:space="preserve"> REF _Ref514448879 \r \h </w:instrText>
      </w:r>
      <w:r w:rsidR="00094DDB" w:rsidRPr="00341DCA">
        <w:fldChar w:fldCharType="separate"/>
      </w:r>
      <w:r w:rsidR="00A50DD5">
        <w:t>6</w:t>
      </w:r>
      <w:r w:rsidR="00094DDB" w:rsidRPr="00341DCA">
        <w:fldChar w:fldCharType="end"/>
      </w:r>
      <w:r w:rsidRPr="00341DCA">
        <w:t xml:space="preserve"> настоящей Документации о закупке.</w:t>
      </w:r>
      <w:r w:rsidR="00045BE0" w:rsidRPr="00341DCA">
        <w:t xml:space="preserve"> </w:t>
      </w:r>
    </w:p>
    <w:p w14:paraId="5285BB48" w14:textId="12F907D2" w:rsidR="00FE05A2" w:rsidRPr="00122670" w:rsidRDefault="00FE05A2" w:rsidP="00FE05A2">
      <w:pPr>
        <w:pStyle w:val="a7"/>
      </w:pPr>
      <w:r>
        <w:t>Здесь и далее в</w:t>
      </w:r>
      <w:r w:rsidRPr="00A648B5">
        <w:t>се ссылки, используемые в настоящей Документации о закупке, относятся к соответствующим пунктам, разделам и подразделам настоящей Документации о закупке, если прямо не предусмотрено иное. Ссылки на статьи, пункты и разделы, используемые в Технических требованиях</w:t>
      </w:r>
      <w:r>
        <w:t xml:space="preserve"> и </w:t>
      </w:r>
      <w:r w:rsidRPr="0083151A">
        <w:t>проекте Договора</w:t>
      </w:r>
      <w:r>
        <w:t xml:space="preserve">, </w:t>
      </w:r>
      <w:r w:rsidRPr="00A648B5">
        <w:t>относятся соответственно к статьям, пунктам и разделам Технических требовани</w:t>
      </w:r>
      <w:r>
        <w:t xml:space="preserve">й и </w:t>
      </w:r>
      <w:r w:rsidRPr="0083151A">
        <w:t>проект</w:t>
      </w:r>
      <w:r>
        <w:t>а</w:t>
      </w:r>
      <w:r w:rsidRPr="0083151A">
        <w:t xml:space="preserve"> Договора</w:t>
      </w:r>
      <w:r w:rsidRPr="00A648B5">
        <w:t>.</w:t>
      </w:r>
      <w:r w:rsidR="00C2264B">
        <w:t xml:space="preserve"> Все приложения к Документации о закупке являются ее неотъемлемыми частями.</w:t>
      </w:r>
    </w:p>
    <w:p w14:paraId="66821CC3" w14:textId="1096131B" w:rsidR="00D239AB" w:rsidRPr="00D239AB" w:rsidRDefault="00D239AB" w:rsidP="00D239AB">
      <w:pPr>
        <w:pStyle w:val="a7"/>
        <w:rPr>
          <w:color w:val="7030A0"/>
        </w:rPr>
      </w:pPr>
      <w:bookmarkStart w:id="42" w:name="_Ref136768031"/>
      <w:r w:rsidRPr="00122670">
        <w:t>Информация о проводимой закупке, указанная в подразделе </w:t>
      </w:r>
      <w:r w:rsidRPr="00122670">
        <w:fldChar w:fldCharType="begin"/>
      </w:r>
      <w:r w:rsidRPr="00122670">
        <w:instrText xml:space="preserve"> REF _Ref125359973 \r \h </w:instrText>
      </w:r>
      <w:r w:rsidRPr="00122670">
        <w:fldChar w:fldCharType="separate"/>
      </w:r>
      <w:r w:rsidRPr="00122670">
        <w:t>1.2</w:t>
      </w:r>
      <w:r w:rsidRPr="00122670">
        <w:fldChar w:fldCharType="end"/>
      </w:r>
      <w:r w:rsidRPr="00122670">
        <w:t>, в объеме, определенном частью 9 статьи 4 Закона 223-ФЗ, составляет Извещение о закупке.</w:t>
      </w:r>
      <w:bookmarkEnd w:id="42"/>
    </w:p>
    <w:p w14:paraId="6F6E99A9" w14:textId="77777777" w:rsidR="00D11474" w:rsidRPr="00D25F7D" w:rsidRDefault="00D11474" w:rsidP="00D11474">
      <w:pPr>
        <w:pStyle w:val="2"/>
        <w:rPr>
          <w:sz w:val="28"/>
        </w:rPr>
      </w:pPr>
      <w:bookmarkStart w:id="43" w:name="_Toc203081977"/>
      <w:bookmarkStart w:id="44" w:name="_Toc328493354"/>
      <w:bookmarkStart w:id="45" w:name="_Toc334798694"/>
      <w:bookmarkStart w:id="46" w:name="_Ref111122014"/>
      <w:bookmarkStart w:id="47" w:name="_Toc141972807"/>
      <w:r w:rsidRPr="00D25F7D">
        <w:rPr>
          <w:sz w:val="28"/>
        </w:rPr>
        <w:t>Информация о проводимо</w:t>
      </w:r>
      <w:r w:rsidR="00DA368F">
        <w:rPr>
          <w:sz w:val="28"/>
        </w:rPr>
        <w:t>й</w:t>
      </w:r>
      <w:r w:rsidRPr="00D25F7D">
        <w:rPr>
          <w:sz w:val="28"/>
        </w:rPr>
        <w:t xml:space="preserve"> </w:t>
      </w:r>
      <w:bookmarkEnd w:id="43"/>
      <w:bookmarkEnd w:id="44"/>
      <w:bookmarkEnd w:id="45"/>
      <w:r w:rsidR="00DA368F">
        <w:rPr>
          <w:sz w:val="28"/>
        </w:rPr>
        <w:t>закупке</w:t>
      </w:r>
      <w:bookmarkEnd w:id="46"/>
      <w:bookmarkEnd w:id="47"/>
    </w:p>
    <w:tbl>
      <w:tblPr>
        <w:tblW w:w="10206" w:type="dxa"/>
        <w:tblInd w:w="-5" w:type="dxa"/>
        <w:tblLayout w:type="fixed"/>
        <w:tblLook w:val="0000" w:firstRow="0" w:lastRow="0" w:firstColumn="0" w:lastColumn="0" w:noHBand="0" w:noVBand="0"/>
      </w:tblPr>
      <w:tblGrid>
        <w:gridCol w:w="851"/>
        <w:gridCol w:w="2551"/>
        <w:gridCol w:w="6804"/>
      </w:tblGrid>
      <w:tr w:rsidR="00D11474" w:rsidRPr="008F0F9D" w14:paraId="1A503F2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09E6CD" w14:textId="77777777"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2551" w:type="dxa"/>
            <w:tcBorders>
              <w:top w:val="single" w:sz="4" w:space="0" w:color="auto"/>
              <w:left w:val="single" w:sz="4" w:space="0" w:color="auto"/>
              <w:bottom w:val="single" w:sz="4" w:space="0" w:color="auto"/>
              <w:right w:val="single" w:sz="4" w:space="0" w:color="auto"/>
            </w:tcBorders>
            <w:vAlign w:val="center"/>
          </w:tcPr>
          <w:p w14:paraId="73E80A6E" w14:textId="77777777"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804" w:type="dxa"/>
            <w:tcBorders>
              <w:top w:val="single" w:sz="4" w:space="0" w:color="auto"/>
              <w:left w:val="single" w:sz="4" w:space="0" w:color="auto"/>
              <w:bottom w:val="single" w:sz="4" w:space="0" w:color="auto"/>
              <w:right w:val="single" w:sz="4" w:space="0" w:color="auto"/>
            </w:tcBorders>
            <w:vAlign w:val="center"/>
          </w:tcPr>
          <w:p w14:paraId="27E51480" w14:textId="77777777"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D11474" w:rsidRPr="008C0DD3" w14:paraId="3A6591C8" w14:textId="77777777" w:rsidTr="00311EF4">
        <w:tc>
          <w:tcPr>
            <w:tcW w:w="851" w:type="dxa"/>
            <w:tcBorders>
              <w:top w:val="single" w:sz="4" w:space="0" w:color="auto"/>
              <w:left w:val="single" w:sz="4" w:space="0" w:color="auto"/>
              <w:bottom w:val="single" w:sz="4" w:space="0" w:color="auto"/>
              <w:right w:val="single" w:sz="4" w:space="0" w:color="auto"/>
            </w:tcBorders>
            <w:shd w:val="clear" w:color="auto" w:fill="auto"/>
          </w:tcPr>
          <w:p w14:paraId="13938E0B" w14:textId="77777777" w:rsidR="00D11474" w:rsidRPr="00BA04C6" w:rsidRDefault="00D11474" w:rsidP="006D6780">
            <w:pPr>
              <w:pStyle w:val="a7"/>
              <w:jc w:val="left"/>
            </w:pPr>
            <w:bookmarkStart w:id="48" w:name="_Ref514460849"/>
          </w:p>
        </w:tc>
        <w:bookmarkEnd w:id="48"/>
        <w:tc>
          <w:tcPr>
            <w:tcW w:w="2551" w:type="dxa"/>
            <w:tcBorders>
              <w:top w:val="single" w:sz="4" w:space="0" w:color="auto"/>
              <w:left w:val="single" w:sz="4" w:space="0" w:color="auto"/>
              <w:bottom w:val="single" w:sz="4" w:space="0" w:color="auto"/>
              <w:right w:val="single" w:sz="4" w:space="0" w:color="auto"/>
            </w:tcBorders>
          </w:tcPr>
          <w:p w14:paraId="1EBCEB6E" w14:textId="77777777" w:rsidR="00D11474" w:rsidRPr="00BA04C6" w:rsidRDefault="00D11474" w:rsidP="006D6780">
            <w:pPr>
              <w:pStyle w:val="Tabletext"/>
              <w:jc w:val="left"/>
              <w:rPr>
                <w:sz w:val="26"/>
                <w:szCs w:val="26"/>
              </w:rPr>
            </w:pPr>
            <w:r w:rsidRPr="00BA04C6">
              <w:rPr>
                <w:sz w:val="26"/>
                <w:szCs w:val="26"/>
              </w:rPr>
              <w:t>Способ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0A08D9D" w14:textId="276A6463" w:rsidR="008034AE" w:rsidRPr="001F3701" w:rsidRDefault="00D239AB" w:rsidP="001F3701">
            <w:pPr>
              <w:spacing w:after="120"/>
              <w:rPr>
                <w:rStyle w:val="aff5"/>
                <w:b w:val="0"/>
                <w:i w:val="0"/>
                <w:iCs/>
              </w:rPr>
            </w:pPr>
            <w:r>
              <w:t xml:space="preserve">Состязательный отбор в электронной форме, </w:t>
            </w:r>
            <w:r w:rsidRPr="001C0BD0">
              <w:t>участниками которого могут быть только субъекты МСП</w:t>
            </w:r>
            <w:r>
              <w:t>.</w:t>
            </w:r>
          </w:p>
        </w:tc>
      </w:tr>
      <w:tr w:rsidR="00311EF4" w:rsidRPr="008C0DD3" w14:paraId="7587AF7B" w14:textId="77777777" w:rsidTr="00311EF4">
        <w:tc>
          <w:tcPr>
            <w:tcW w:w="851" w:type="dxa"/>
            <w:tcBorders>
              <w:top w:val="single" w:sz="4" w:space="0" w:color="auto"/>
              <w:left w:val="single" w:sz="4" w:space="0" w:color="auto"/>
              <w:bottom w:val="single" w:sz="4" w:space="0" w:color="auto"/>
              <w:right w:val="single" w:sz="4" w:space="0" w:color="auto"/>
            </w:tcBorders>
            <w:shd w:val="clear" w:color="auto" w:fill="auto"/>
          </w:tcPr>
          <w:p w14:paraId="65968603" w14:textId="77777777" w:rsidR="00311EF4" w:rsidRPr="00BA04C6" w:rsidRDefault="00311EF4" w:rsidP="00311EF4">
            <w:pPr>
              <w:pStyle w:val="a7"/>
            </w:pPr>
            <w:bookmarkStart w:id="49" w:name="_Ref249785568"/>
          </w:p>
        </w:tc>
        <w:bookmarkEnd w:id="49"/>
        <w:tc>
          <w:tcPr>
            <w:tcW w:w="2551" w:type="dxa"/>
            <w:tcBorders>
              <w:top w:val="single" w:sz="4" w:space="0" w:color="auto"/>
              <w:left w:val="single" w:sz="4" w:space="0" w:color="auto"/>
              <w:bottom w:val="single" w:sz="4" w:space="0" w:color="auto"/>
              <w:right w:val="single" w:sz="4" w:space="0" w:color="auto"/>
            </w:tcBorders>
          </w:tcPr>
          <w:p w14:paraId="5AA0118E" w14:textId="77777777" w:rsidR="00311EF4" w:rsidRPr="00BA04C6" w:rsidRDefault="00311EF4" w:rsidP="00311EF4">
            <w:pPr>
              <w:pStyle w:val="Tabletext"/>
              <w:jc w:val="left"/>
              <w:rPr>
                <w:sz w:val="26"/>
                <w:szCs w:val="26"/>
              </w:rPr>
            </w:pPr>
            <w:r w:rsidRPr="00BA04C6">
              <w:rPr>
                <w:sz w:val="26"/>
                <w:szCs w:val="26"/>
              </w:rPr>
              <w:t>Предмет Договора и номер лота</w:t>
            </w:r>
          </w:p>
        </w:tc>
        <w:tc>
          <w:tcPr>
            <w:tcW w:w="6804" w:type="dxa"/>
            <w:tcBorders>
              <w:top w:val="single" w:sz="4" w:space="0" w:color="auto"/>
              <w:bottom w:val="single" w:sz="4" w:space="0" w:color="auto"/>
              <w:right w:val="single" w:sz="4" w:space="0" w:color="auto"/>
            </w:tcBorders>
          </w:tcPr>
          <w:p w14:paraId="5F5551EF" w14:textId="22F84B09" w:rsidR="00311EF4" w:rsidRPr="001F37D5" w:rsidRDefault="00311EF4" w:rsidP="00311EF4">
            <w:pPr>
              <w:pStyle w:val="Tableheader"/>
              <w:widowControl w:val="0"/>
              <w:rPr>
                <w:snapToGrid w:val="0"/>
                <w:sz w:val="26"/>
                <w:szCs w:val="26"/>
              </w:rPr>
            </w:pPr>
            <w:r w:rsidRPr="001F37D5">
              <w:rPr>
                <w:snapToGrid w:val="0"/>
                <w:sz w:val="26"/>
                <w:szCs w:val="26"/>
              </w:rPr>
              <w:t xml:space="preserve">Лот № </w:t>
            </w:r>
            <w:r w:rsidR="00161F06">
              <w:rPr>
                <w:snapToGrid w:val="0"/>
                <w:sz w:val="26"/>
                <w:szCs w:val="26"/>
              </w:rPr>
              <w:t>24</w:t>
            </w:r>
            <w:r w:rsidRPr="00311EF4">
              <w:rPr>
                <w:snapToGrid w:val="0"/>
                <w:sz w:val="26"/>
                <w:szCs w:val="26"/>
              </w:rPr>
              <w:t>-ОПДУП-202</w:t>
            </w:r>
            <w:r w:rsidR="005F70DD">
              <w:rPr>
                <w:snapToGrid w:val="0"/>
                <w:sz w:val="26"/>
                <w:szCs w:val="26"/>
              </w:rPr>
              <w:t>6</w:t>
            </w:r>
            <w:r w:rsidRPr="00311EF4">
              <w:rPr>
                <w:snapToGrid w:val="0"/>
                <w:sz w:val="26"/>
                <w:szCs w:val="26"/>
              </w:rPr>
              <w:t>-КорУнг</w:t>
            </w:r>
            <w:r w:rsidRPr="001F37D5">
              <w:rPr>
                <w:snapToGrid w:val="0"/>
                <w:sz w:val="26"/>
                <w:szCs w:val="26"/>
              </w:rPr>
              <w:t>:</w:t>
            </w:r>
          </w:p>
          <w:p w14:paraId="0E5532BA" w14:textId="367C9627" w:rsidR="00311EF4" w:rsidRPr="00BA04C6" w:rsidRDefault="00311EF4" w:rsidP="00311EF4">
            <w:pPr>
              <w:spacing w:after="120"/>
              <w:rPr>
                <w:rStyle w:val="aff5"/>
                <w:b w:val="0"/>
                <w:snapToGrid/>
              </w:rPr>
            </w:pPr>
            <w:r w:rsidRPr="00311EF4">
              <w:rPr>
                <w:b/>
              </w:rPr>
              <w:t>ОКПД2</w:t>
            </w:r>
            <w:r w:rsidR="00400D95">
              <w:rPr>
                <w:b/>
              </w:rPr>
              <w:t xml:space="preserve"> </w:t>
            </w:r>
            <w:r w:rsidR="00161F06" w:rsidRPr="00161F06">
              <w:rPr>
                <w:b/>
              </w:rPr>
              <w:t>79.90.39.190 Оказание услуг по подготовке, организации и проведению Корпоративного чемпионата Группы РусГидро среди юниоров по методике движения «Профессионалы» (компетенция «Элек</w:t>
            </w:r>
            <w:r w:rsidR="00161F06" w:rsidRPr="004A2111">
              <w:rPr>
                <w:b/>
              </w:rPr>
              <w:t>тромонтаж») на территории Российской Федерации</w:t>
            </w:r>
          </w:p>
        </w:tc>
      </w:tr>
      <w:tr w:rsidR="004010E6" w:rsidRPr="008C0DD3" w14:paraId="26483525" w14:textId="77777777" w:rsidTr="00311EF4">
        <w:tc>
          <w:tcPr>
            <w:tcW w:w="851" w:type="dxa"/>
            <w:tcBorders>
              <w:top w:val="single" w:sz="4" w:space="0" w:color="auto"/>
              <w:left w:val="single" w:sz="4" w:space="0" w:color="auto"/>
              <w:bottom w:val="single" w:sz="4" w:space="0" w:color="auto"/>
              <w:right w:val="single" w:sz="4" w:space="0" w:color="auto"/>
            </w:tcBorders>
            <w:shd w:val="clear" w:color="auto" w:fill="auto"/>
          </w:tcPr>
          <w:p w14:paraId="7163FE70" w14:textId="77777777" w:rsidR="004010E6" w:rsidRPr="00BA04C6" w:rsidRDefault="004010E6" w:rsidP="0025659F">
            <w:pPr>
              <w:pStyle w:val="a7"/>
            </w:pPr>
            <w:bookmarkStart w:id="50" w:name="_Ref389745249"/>
          </w:p>
        </w:tc>
        <w:bookmarkEnd w:id="50"/>
        <w:tc>
          <w:tcPr>
            <w:tcW w:w="2551" w:type="dxa"/>
            <w:tcBorders>
              <w:top w:val="single" w:sz="4" w:space="0" w:color="auto"/>
              <w:left w:val="single" w:sz="4" w:space="0" w:color="auto"/>
              <w:bottom w:val="single" w:sz="4" w:space="0" w:color="auto"/>
              <w:right w:val="single" w:sz="4" w:space="0" w:color="auto"/>
            </w:tcBorders>
          </w:tcPr>
          <w:p w14:paraId="2424F92A" w14:textId="77777777" w:rsidR="004010E6" w:rsidRPr="00BA04C6" w:rsidRDefault="004010E6" w:rsidP="0025659F">
            <w:pPr>
              <w:pStyle w:val="Tabletext"/>
              <w:jc w:val="left"/>
              <w:rPr>
                <w:sz w:val="26"/>
                <w:szCs w:val="26"/>
              </w:rPr>
            </w:pPr>
            <w:r>
              <w:rPr>
                <w:sz w:val="26"/>
                <w:szCs w:val="26"/>
              </w:rPr>
              <w:t>Многолотовая закупка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9777815" w14:textId="757DEBAC" w:rsidR="000F62C1" w:rsidRPr="00BA04C6" w:rsidRDefault="00724896" w:rsidP="000F62C1">
            <w:pPr>
              <w:pStyle w:val="Tableheader"/>
              <w:rPr>
                <w:rStyle w:val="aff5"/>
                <w:b/>
              </w:rPr>
            </w:pPr>
            <w:r w:rsidRPr="00724896">
              <w:rPr>
                <w:b w:val="0"/>
                <w:snapToGrid w:val="0"/>
                <w:sz w:val="26"/>
                <w:szCs w:val="26"/>
              </w:rPr>
              <w:t>Нет</w:t>
            </w:r>
          </w:p>
          <w:p w14:paraId="37467D78" w14:textId="16C49AFE" w:rsidR="004010E6" w:rsidRPr="00BA04C6" w:rsidRDefault="004010E6" w:rsidP="003A4D98">
            <w:pPr>
              <w:spacing w:after="120"/>
              <w:rPr>
                <w:rStyle w:val="aff5"/>
                <w:b w:val="0"/>
                <w:snapToGrid/>
              </w:rPr>
            </w:pPr>
          </w:p>
        </w:tc>
      </w:tr>
      <w:tr w:rsidR="003172C5" w:rsidRPr="003172C5" w14:paraId="29E59E9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B2B8A08" w14:textId="77777777" w:rsidR="003172C5" w:rsidRPr="003172C5" w:rsidRDefault="003172C5" w:rsidP="006D6780">
            <w:pPr>
              <w:pStyle w:val="a7"/>
              <w:jc w:val="left"/>
            </w:pPr>
            <w:bookmarkStart w:id="51" w:name="_Ref514509589"/>
          </w:p>
        </w:tc>
        <w:bookmarkEnd w:id="51"/>
        <w:tc>
          <w:tcPr>
            <w:tcW w:w="2551" w:type="dxa"/>
            <w:tcBorders>
              <w:top w:val="single" w:sz="4" w:space="0" w:color="auto"/>
              <w:left w:val="single" w:sz="4" w:space="0" w:color="auto"/>
              <w:bottom w:val="single" w:sz="4" w:space="0" w:color="auto"/>
              <w:right w:val="single" w:sz="4" w:space="0" w:color="auto"/>
            </w:tcBorders>
          </w:tcPr>
          <w:p w14:paraId="105B3A96" w14:textId="77777777" w:rsidR="003172C5" w:rsidRPr="003172C5" w:rsidRDefault="009315D8" w:rsidP="006D6780">
            <w:pPr>
              <w:pStyle w:val="Tabletext"/>
              <w:jc w:val="left"/>
              <w:rPr>
                <w:sz w:val="26"/>
                <w:szCs w:val="26"/>
              </w:rPr>
            </w:pPr>
            <w:r>
              <w:rPr>
                <w:sz w:val="26"/>
                <w:szCs w:val="26"/>
              </w:rPr>
              <w:t>Использование ЭТП при проведении закупки</w:t>
            </w:r>
          </w:p>
        </w:tc>
        <w:tc>
          <w:tcPr>
            <w:tcW w:w="6804" w:type="dxa"/>
            <w:tcBorders>
              <w:top w:val="single" w:sz="4" w:space="0" w:color="auto"/>
              <w:left w:val="single" w:sz="4" w:space="0" w:color="auto"/>
              <w:bottom w:val="single" w:sz="4" w:space="0" w:color="auto"/>
              <w:right w:val="single" w:sz="4" w:space="0" w:color="auto"/>
            </w:tcBorders>
          </w:tcPr>
          <w:p w14:paraId="16E352A1" w14:textId="77777777" w:rsidR="003172C5" w:rsidRPr="00724896" w:rsidRDefault="003172C5" w:rsidP="006D6780">
            <w:pPr>
              <w:pStyle w:val="Tableheader"/>
              <w:rPr>
                <w:rStyle w:val="aff5"/>
                <w:b/>
                <w:sz w:val="26"/>
                <w:szCs w:val="26"/>
              </w:rPr>
            </w:pPr>
            <w:r w:rsidRPr="00724896">
              <w:rPr>
                <w:b w:val="0"/>
                <w:snapToGrid w:val="0"/>
                <w:sz w:val="26"/>
                <w:szCs w:val="26"/>
              </w:rPr>
              <w:t>Да</w:t>
            </w:r>
          </w:p>
        </w:tc>
      </w:tr>
      <w:tr w:rsidR="000F62C1" w:rsidRPr="008C0DD3" w14:paraId="1F04AE00"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900DD5E" w14:textId="77777777" w:rsidR="000F62C1" w:rsidRPr="00BA04C6" w:rsidRDefault="000F62C1" w:rsidP="000F62C1">
            <w:pPr>
              <w:pStyle w:val="a7"/>
            </w:pPr>
            <w:bookmarkStart w:id="52" w:name="_Ref458187651"/>
          </w:p>
        </w:tc>
        <w:bookmarkEnd w:id="52"/>
        <w:tc>
          <w:tcPr>
            <w:tcW w:w="2551" w:type="dxa"/>
            <w:tcBorders>
              <w:top w:val="single" w:sz="4" w:space="0" w:color="auto"/>
              <w:left w:val="single" w:sz="4" w:space="0" w:color="auto"/>
              <w:bottom w:val="single" w:sz="4" w:space="0" w:color="auto"/>
              <w:right w:val="single" w:sz="4" w:space="0" w:color="auto"/>
            </w:tcBorders>
          </w:tcPr>
          <w:p w14:paraId="61393DEE" w14:textId="77777777" w:rsidR="000F62C1" w:rsidRPr="00BA04C6" w:rsidRDefault="000F62C1" w:rsidP="000F62C1">
            <w:pPr>
              <w:pStyle w:val="Tabletext"/>
              <w:jc w:val="left"/>
              <w:rPr>
                <w:sz w:val="26"/>
                <w:szCs w:val="26"/>
              </w:rPr>
            </w:pPr>
            <w:r>
              <w:rPr>
                <w:sz w:val="26"/>
                <w:szCs w:val="26"/>
              </w:rPr>
              <w:t>Наименование</w:t>
            </w:r>
            <w:r w:rsidRPr="00BA04C6">
              <w:rPr>
                <w:sz w:val="26"/>
                <w:szCs w:val="26"/>
              </w:rPr>
              <w:t xml:space="preserve"> </w:t>
            </w:r>
            <w:r>
              <w:rPr>
                <w:sz w:val="26"/>
                <w:szCs w:val="26"/>
              </w:rPr>
              <w:t xml:space="preserve">и адрес </w:t>
            </w:r>
            <w:r w:rsidRPr="00BA04C6">
              <w:rPr>
                <w:sz w:val="26"/>
                <w:szCs w:val="26"/>
              </w:rPr>
              <w:t>ЭТП</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A297338" w14:textId="77777777" w:rsidR="000F62C1" w:rsidRPr="00CD4D93" w:rsidRDefault="000F62C1" w:rsidP="000F62C1">
            <w:pPr>
              <w:ind w:left="38"/>
            </w:pPr>
            <w:r>
              <w:t xml:space="preserve">Электронная (торговая) площадка: </w:t>
            </w:r>
            <w:hyperlink r:id="rId15" w:history="1">
              <w:r w:rsidRPr="00015D92">
                <w:rPr>
                  <w:rStyle w:val="af5"/>
                </w:rPr>
                <w:t>https://tender.lot-online.ru</w:t>
              </w:r>
            </w:hyperlink>
            <w:r>
              <w:t>.</w:t>
            </w:r>
          </w:p>
          <w:p w14:paraId="4EBF614D" w14:textId="7335D454" w:rsidR="000F62C1" w:rsidRPr="001F3701" w:rsidRDefault="000F62C1" w:rsidP="000F62C1">
            <w:pPr>
              <w:spacing w:after="120"/>
              <w:rPr>
                <w:i/>
                <w:shd w:val="clear" w:color="auto" w:fill="FFFF99"/>
              </w:rPr>
            </w:pPr>
            <w:r w:rsidRPr="00BA04C6">
              <w:lastRenderedPageBreak/>
              <w:t xml:space="preserve">Регламент ЭТП, в соответствии с которым проводится закупка, размещен по адресу: </w:t>
            </w:r>
            <w:hyperlink r:id="rId16" w:history="1">
              <w:r w:rsidRPr="00015D92">
                <w:rPr>
                  <w:rStyle w:val="af5"/>
                </w:rPr>
                <w:t>https://tender.lot-online.ru/app/EtpDocList/page</w:t>
              </w:r>
            </w:hyperlink>
          </w:p>
        </w:tc>
      </w:tr>
      <w:tr w:rsidR="00D11474" w:rsidRPr="008C0DD3" w14:paraId="6063597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194067A" w14:textId="77777777" w:rsidR="00D11474" w:rsidRPr="00BA04C6" w:rsidRDefault="00D11474" w:rsidP="006D6780">
            <w:pPr>
              <w:pStyle w:val="a7"/>
              <w:jc w:val="left"/>
            </w:pPr>
            <w:bookmarkStart w:id="53" w:name="_Ref388452493"/>
          </w:p>
        </w:tc>
        <w:bookmarkEnd w:id="53"/>
        <w:tc>
          <w:tcPr>
            <w:tcW w:w="2551" w:type="dxa"/>
            <w:tcBorders>
              <w:top w:val="single" w:sz="4" w:space="0" w:color="auto"/>
              <w:left w:val="single" w:sz="4" w:space="0" w:color="auto"/>
              <w:bottom w:val="single" w:sz="4" w:space="0" w:color="auto"/>
              <w:right w:val="single" w:sz="4" w:space="0" w:color="auto"/>
            </w:tcBorders>
          </w:tcPr>
          <w:p w14:paraId="76C92CF1" w14:textId="77777777" w:rsidR="00D11474" w:rsidRPr="00BA04C6" w:rsidRDefault="00D11474" w:rsidP="006D6780">
            <w:pPr>
              <w:pStyle w:val="Tabletext"/>
              <w:jc w:val="left"/>
              <w:rPr>
                <w:sz w:val="26"/>
                <w:szCs w:val="26"/>
              </w:rPr>
            </w:pPr>
            <w:r w:rsidRPr="00BA04C6">
              <w:rPr>
                <w:sz w:val="26"/>
                <w:szCs w:val="26"/>
              </w:rPr>
              <w:t>Участники закупки</w:t>
            </w:r>
          </w:p>
        </w:tc>
        <w:tc>
          <w:tcPr>
            <w:tcW w:w="6804" w:type="dxa"/>
            <w:tcBorders>
              <w:top w:val="single" w:sz="4" w:space="0" w:color="auto"/>
              <w:left w:val="single" w:sz="4" w:space="0" w:color="auto"/>
              <w:bottom w:val="single" w:sz="4" w:space="0" w:color="auto"/>
              <w:right w:val="single" w:sz="4" w:space="0" w:color="auto"/>
            </w:tcBorders>
            <w:vAlign w:val="center"/>
          </w:tcPr>
          <w:p w14:paraId="4DE6800E" w14:textId="77777777" w:rsidR="00F714AA" w:rsidRPr="00F714AA" w:rsidRDefault="00F714AA" w:rsidP="00F714AA">
            <w:pPr>
              <w:pStyle w:val="Tableheader"/>
              <w:rPr>
                <w:b w:val="0"/>
                <w:snapToGrid w:val="0"/>
                <w:sz w:val="26"/>
                <w:szCs w:val="26"/>
              </w:rPr>
            </w:pPr>
            <w:r w:rsidRPr="00F714AA">
              <w:rPr>
                <w:b w:val="0"/>
                <w:snapToGrid w:val="0"/>
                <w:sz w:val="26"/>
                <w:szCs w:val="26"/>
              </w:rPr>
              <w:t xml:space="preserve">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  </w:t>
            </w:r>
          </w:p>
          <w:p w14:paraId="1ECE035A" w14:textId="0E4D635E" w:rsidR="00827189" w:rsidRPr="001F3701" w:rsidRDefault="00F714AA" w:rsidP="00F714AA">
            <w:pPr>
              <w:pStyle w:val="Tableheader"/>
              <w:rPr>
                <w:rStyle w:val="aff5"/>
                <w:rFonts w:eastAsia="Calibri"/>
                <w:bCs/>
                <w:sz w:val="26"/>
                <w:szCs w:val="26"/>
              </w:rPr>
            </w:pPr>
            <w:r w:rsidRPr="00F714AA">
              <w:rPr>
                <w:b w:val="0"/>
                <w:snapToGrid w:val="0"/>
                <w:sz w:val="26"/>
                <w:szCs w:val="26"/>
              </w:rPr>
              <w:t>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прилагаемого проекта Договора прямого запрета на привлечение к исполнению обязательств по Договору третьих лиц).</w:t>
            </w:r>
          </w:p>
        </w:tc>
      </w:tr>
      <w:tr w:rsidR="000F62C1" w:rsidRPr="008C0DD3" w14:paraId="1B5EADC5" w14:textId="77777777" w:rsidTr="00AA6272">
        <w:trPr>
          <w:trHeight w:val="1841"/>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E6B9519" w14:textId="77777777" w:rsidR="000F62C1" w:rsidRPr="00BA04C6" w:rsidRDefault="000F62C1" w:rsidP="000F62C1">
            <w:pPr>
              <w:pStyle w:val="a7"/>
            </w:pPr>
            <w:bookmarkStart w:id="54" w:name="_Ref384115722"/>
          </w:p>
        </w:tc>
        <w:bookmarkEnd w:id="54"/>
        <w:tc>
          <w:tcPr>
            <w:tcW w:w="2551" w:type="dxa"/>
            <w:tcBorders>
              <w:top w:val="single" w:sz="4" w:space="0" w:color="auto"/>
              <w:left w:val="single" w:sz="4" w:space="0" w:color="auto"/>
              <w:bottom w:val="single" w:sz="4" w:space="0" w:color="auto"/>
              <w:right w:val="single" w:sz="4" w:space="0" w:color="auto"/>
            </w:tcBorders>
          </w:tcPr>
          <w:p w14:paraId="6043D7BE" w14:textId="77777777" w:rsidR="000F62C1" w:rsidRPr="00BA04C6" w:rsidRDefault="000F62C1" w:rsidP="000F62C1">
            <w:pPr>
              <w:pStyle w:val="Tabletext"/>
              <w:jc w:val="left"/>
              <w:rPr>
                <w:sz w:val="26"/>
                <w:szCs w:val="26"/>
              </w:rPr>
            </w:pPr>
            <w:r w:rsidRPr="00BA04C6">
              <w:rPr>
                <w:sz w:val="26"/>
                <w:szCs w:val="26"/>
              </w:rPr>
              <w:t xml:space="preserve">Заказчик </w:t>
            </w:r>
          </w:p>
        </w:tc>
        <w:tc>
          <w:tcPr>
            <w:tcW w:w="6804" w:type="dxa"/>
            <w:tcBorders>
              <w:top w:val="single" w:sz="4" w:space="0" w:color="auto"/>
              <w:bottom w:val="single" w:sz="4" w:space="0" w:color="auto"/>
              <w:right w:val="single" w:sz="4" w:space="0" w:color="auto"/>
            </w:tcBorders>
          </w:tcPr>
          <w:p w14:paraId="50CA77F4" w14:textId="77777777" w:rsidR="000F62C1" w:rsidRPr="00580E96" w:rsidRDefault="000F62C1" w:rsidP="000F62C1">
            <w:pPr>
              <w:widowControl w:val="0"/>
            </w:pPr>
            <w:r w:rsidRPr="00580E96">
              <w:t>Наименование (полное и сокращенное):</w:t>
            </w:r>
          </w:p>
          <w:p w14:paraId="4E8BA921" w14:textId="77777777" w:rsidR="005F70DD" w:rsidRPr="00580E96" w:rsidRDefault="005F70DD" w:rsidP="005F70DD">
            <w:pPr>
              <w:widowControl w:val="0"/>
            </w:pPr>
            <w:r w:rsidRPr="00580E96">
              <w:t xml:space="preserve">Филиал Публичного акционерного общества </w:t>
            </w:r>
            <w:r>
              <w:t>«</w:t>
            </w:r>
            <w:r w:rsidRPr="00580E96">
              <w:t xml:space="preserve">Федеральная гидрогенерирующая компания </w:t>
            </w:r>
            <w:r>
              <w:t>–</w:t>
            </w:r>
            <w:r w:rsidRPr="00580E96">
              <w:t xml:space="preserve"> РусГидро</w:t>
            </w:r>
            <w:r>
              <w:t>»</w:t>
            </w:r>
            <w:r w:rsidRPr="00580E96">
              <w:t xml:space="preserve"> - </w:t>
            </w:r>
            <w:r>
              <w:t>«</w:t>
            </w:r>
            <w:r w:rsidRPr="00580E96">
              <w:t>Корпоративный университет гидроэнергетики</w:t>
            </w:r>
            <w:r>
              <w:t>»</w:t>
            </w:r>
            <w:r w:rsidRPr="00580E96">
              <w:t xml:space="preserve"> (Филиал ПАО </w:t>
            </w:r>
            <w:r>
              <w:t>«</w:t>
            </w:r>
            <w:r w:rsidRPr="00580E96">
              <w:t>РусГидро</w:t>
            </w:r>
            <w:r>
              <w:t>»</w:t>
            </w:r>
            <w:r w:rsidRPr="00580E96">
              <w:t xml:space="preserve"> - </w:t>
            </w:r>
            <w:r>
              <w:t>«</w:t>
            </w:r>
            <w:r w:rsidRPr="00580E96">
              <w:t>КорУнГ</w:t>
            </w:r>
            <w:r>
              <w:t>»</w:t>
            </w:r>
            <w:r w:rsidRPr="00580E96">
              <w:t>)</w:t>
            </w:r>
          </w:p>
          <w:p w14:paraId="5EE441E9" w14:textId="77777777" w:rsidR="005F70DD" w:rsidRPr="00580E96" w:rsidRDefault="005F70DD" w:rsidP="005F70DD">
            <w:pPr>
              <w:widowControl w:val="0"/>
            </w:pPr>
            <w:r w:rsidRPr="00580E96">
              <w:t xml:space="preserve">Место нахождения: </w:t>
            </w:r>
            <w:r w:rsidRPr="00D15979">
              <w:t>660049, Красноярский край, г</w:t>
            </w:r>
            <w:r>
              <w:t>.</w:t>
            </w:r>
            <w:r w:rsidRPr="00D15979">
              <w:t xml:space="preserve"> Красноярск, ул</w:t>
            </w:r>
            <w:r>
              <w:t>.</w:t>
            </w:r>
            <w:r w:rsidRPr="00D15979">
              <w:t> Перенсона, зд. 2А</w:t>
            </w:r>
            <w:r>
              <w:t>.</w:t>
            </w:r>
          </w:p>
          <w:p w14:paraId="75C16933" w14:textId="77777777" w:rsidR="005F70DD" w:rsidRDefault="005F70DD" w:rsidP="005F70DD">
            <w:pPr>
              <w:widowControl w:val="0"/>
            </w:pPr>
            <w:r w:rsidRPr="00CB1FF5">
              <w:t xml:space="preserve">Почтовый адрес: </w:t>
            </w:r>
            <w:r w:rsidRPr="00D15979">
              <w:t>660049, Красноярский край, г</w:t>
            </w:r>
            <w:r>
              <w:t>.</w:t>
            </w:r>
            <w:r w:rsidRPr="00D15979">
              <w:t xml:space="preserve"> Красноярск, ул</w:t>
            </w:r>
            <w:r>
              <w:t>.</w:t>
            </w:r>
            <w:r w:rsidRPr="00D15979">
              <w:t> Перенсона, зд. 2А</w:t>
            </w:r>
            <w:r w:rsidRPr="00CB1FF5">
              <w:t xml:space="preserve"> </w:t>
            </w:r>
          </w:p>
          <w:p w14:paraId="17EDB667" w14:textId="77777777" w:rsidR="005F70DD" w:rsidRPr="00CB1FF5" w:rsidRDefault="005F70DD" w:rsidP="005F70DD">
            <w:pPr>
              <w:widowControl w:val="0"/>
            </w:pPr>
            <w:r w:rsidRPr="00CB1FF5">
              <w:t>Адрес электронной почты: korung@rushydro.ru</w:t>
            </w:r>
          </w:p>
          <w:p w14:paraId="11FC6941" w14:textId="157B3E0D" w:rsidR="000F62C1" w:rsidRPr="001D1339" w:rsidRDefault="005F70DD" w:rsidP="005F70DD">
            <w:pPr>
              <w:widowControl w:val="0"/>
              <w:rPr>
                <w:rStyle w:val="aff5"/>
                <w:b w:val="0"/>
                <w:i w:val="0"/>
                <w:shd w:val="clear" w:color="auto" w:fill="auto"/>
              </w:rPr>
            </w:pPr>
            <w:r w:rsidRPr="00015D92">
              <w:t>Контактный телефон: +7 (800) 333 80 00</w:t>
            </w:r>
          </w:p>
        </w:tc>
      </w:tr>
      <w:tr w:rsidR="000F62C1" w:rsidRPr="008C0DD3" w14:paraId="7CD53900" w14:textId="77777777" w:rsidTr="00AA6272">
        <w:tc>
          <w:tcPr>
            <w:tcW w:w="851" w:type="dxa"/>
            <w:tcBorders>
              <w:top w:val="single" w:sz="4" w:space="0" w:color="auto"/>
              <w:left w:val="single" w:sz="4" w:space="0" w:color="auto"/>
              <w:bottom w:val="single" w:sz="4" w:space="0" w:color="auto"/>
              <w:right w:val="single" w:sz="4" w:space="0" w:color="auto"/>
            </w:tcBorders>
            <w:shd w:val="clear" w:color="auto" w:fill="auto"/>
          </w:tcPr>
          <w:p w14:paraId="1A3D192A" w14:textId="77777777" w:rsidR="000F62C1" w:rsidRPr="00BA04C6" w:rsidRDefault="000F62C1" w:rsidP="000F62C1">
            <w:pPr>
              <w:pStyle w:val="a7"/>
            </w:pPr>
            <w:bookmarkStart w:id="55" w:name="_Ref249842235"/>
          </w:p>
        </w:tc>
        <w:bookmarkEnd w:id="55"/>
        <w:tc>
          <w:tcPr>
            <w:tcW w:w="2551" w:type="dxa"/>
            <w:tcBorders>
              <w:top w:val="single" w:sz="4" w:space="0" w:color="auto"/>
              <w:left w:val="single" w:sz="4" w:space="0" w:color="auto"/>
              <w:bottom w:val="single" w:sz="4" w:space="0" w:color="auto"/>
              <w:right w:val="single" w:sz="4" w:space="0" w:color="auto"/>
            </w:tcBorders>
          </w:tcPr>
          <w:p w14:paraId="34FB1562" w14:textId="77777777" w:rsidR="000F62C1" w:rsidRPr="00BA04C6" w:rsidRDefault="000F62C1" w:rsidP="000F62C1">
            <w:pPr>
              <w:pStyle w:val="Tabletext"/>
              <w:jc w:val="left"/>
              <w:rPr>
                <w:sz w:val="26"/>
                <w:szCs w:val="26"/>
              </w:rPr>
            </w:pPr>
            <w:r w:rsidRPr="00BA04C6">
              <w:rPr>
                <w:sz w:val="26"/>
                <w:szCs w:val="26"/>
              </w:rPr>
              <w:t>Организатор</w:t>
            </w:r>
            <w:r>
              <w:rPr>
                <w:sz w:val="26"/>
                <w:szCs w:val="26"/>
              </w:rPr>
              <w:t xml:space="preserve"> закупки</w:t>
            </w:r>
            <w:r w:rsidRPr="00BA04C6">
              <w:rPr>
                <w:sz w:val="26"/>
                <w:szCs w:val="26"/>
              </w:rPr>
              <w:t xml:space="preserve"> </w:t>
            </w:r>
          </w:p>
        </w:tc>
        <w:tc>
          <w:tcPr>
            <w:tcW w:w="6804" w:type="dxa"/>
            <w:tcBorders>
              <w:top w:val="single" w:sz="4" w:space="0" w:color="auto"/>
              <w:bottom w:val="single" w:sz="4" w:space="0" w:color="auto"/>
              <w:right w:val="single" w:sz="4" w:space="0" w:color="auto"/>
            </w:tcBorders>
          </w:tcPr>
          <w:p w14:paraId="2148DFF0" w14:textId="77777777" w:rsidR="000F62C1" w:rsidRPr="00580E96" w:rsidRDefault="000F62C1" w:rsidP="000F62C1">
            <w:pPr>
              <w:widowControl w:val="0"/>
            </w:pPr>
            <w:r w:rsidRPr="00580E96">
              <w:t>Наименование (полное и сокращенное):</w:t>
            </w:r>
          </w:p>
          <w:p w14:paraId="35533BB3" w14:textId="77777777" w:rsidR="003E53A3" w:rsidRPr="00580E96" w:rsidRDefault="003E53A3" w:rsidP="003E53A3">
            <w:pPr>
              <w:widowControl w:val="0"/>
            </w:pPr>
            <w:r w:rsidRPr="00580E96">
              <w:t xml:space="preserve">Филиал Публичного акционерного общества </w:t>
            </w:r>
            <w:r>
              <w:t>«</w:t>
            </w:r>
            <w:r w:rsidRPr="00580E96">
              <w:t xml:space="preserve">Федеральная гидрогенерирующая компания </w:t>
            </w:r>
            <w:r>
              <w:t>–</w:t>
            </w:r>
            <w:r w:rsidRPr="00580E96">
              <w:t xml:space="preserve"> РусГидро</w:t>
            </w:r>
            <w:r>
              <w:t>»</w:t>
            </w:r>
            <w:r w:rsidRPr="00580E96">
              <w:t xml:space="preserve"> - </w:t>
            </w:r>
            <w:r>
              <w:t>«</w:t>
            </w:r>
            <w:r w:rsidRPr="00580E96">
              <w:t>Корпоративный университет гидроэнергетики</w:t>
            </w:r>
            <w:r>
              <w:t>»</w:t>
            </w:r>
            <w:r w:rsidRPr="00580E96">
              <w:t xml:space="preserve"> (Филиал ПАО </w:t>
            </w:r>
            <w:r>
              <w:t>«</w:t>
            </w:r>
            <w:r w:rsidRPr="00580E96">
              <w:t>РусГидро</w:t>
            </w:r>
            <w:r>
              <w:t>»</w:t>
            </w:r>
            <w:r w:rsidRPr="00580E96">
              <w:t xml:space="preserve"> - </w:t>
            </w:r>
            <w:r>
              <w:t>«</w:t>
            </w:r>
            <w:r w:rsidRPr="00580E96">
              <w:t>КорУнГ</w:t>
            </w:r>
            <w:r>
              <w:t>»</w:t>
            </w:r>
            <w:r w:rsidRPr="00580E96">
              <w:t>)</w:t>
            </w:r>
          </w:p>
          <w:p w14:paraId="55260AB5" w14:textId="77777777" w:rsidR="003E53A3" w:rsidRPr="00580E96" w:rsidRDefault="003E53A3" w:rsidP="003E53A3">
            <w:pPr>
              <w:widowControl w:val="0"/>
            </w:pPr>
            <w:r w:rsidRPr="00580E96">
              <w:t xml:space="preserve">Место нахождения: </w:t>
            </w:r>
            <w:r w:rsidRPr="00D15979">
              <w:t>660049, Красноярский край, г</w:t>
            </w:r>
            <w:r>
              <w:t>.</w:t>
            </w:r>
            <w:r w:rsidRPr="00D15979">
              <w:t xml:space="preserve"> Красноярск, ул</w:t>
            </w:r>
            <w:r>
              <w:t>.</w:t>
            </w:r>
            <w:r w:rsidRPr="00D15979">
              <w:t> Перенсона, зд. 2А</w:t>
            </w:r>
            <w:r>
              <w:t>.</w:t>
            </w:r>
          </w:p>
          <w:p w14:paraId="2F75A2F0" w14:textId="77777777" w:rsidR="003E53A3" w:rsidRDefault="003E53A3" w:rsidP="003E53A3">
            <w:pPr>
              <w:widowControl w:val="0"/>
            </w:pPr>
            <w:r w:rsidRPr="00CB1FF5">
              <w:t xml:space="preserve">Почтовый адрес: </w:t>
            </w:r>
            <w:r w:rsidRPr="00D15979">
              <w:t>660049, Красноярский край, г</w:t>
            </w:r>
            <w:r>
              <w:t>.</w:t>
            </w:r>
            <w:r w:rsidRPr="00D15979">
              <w:t xml:space="preserve"> Красноярск, ул</w:t>
            </w:r>
            <w:r>
              <w:t>.</w:t>
            </w:r>
            <w:r w:rsidRPr="00D15979">
              <w:t> Перенсона, зд. 2А</w:t>
            </w:r>
            <w:r w:rsidRPr="00CB1FF5">
              <w:t xml:space="preserve"> </w:t>
            </w:r>
          </w:p>
          <w:p w14:paraId="4EF89B37" w14:textId="77777777" w:rsidR="003E53A3" w:rsidRPr="00CB1FF5" w:rsidRDefault="003E53A3" w:rsidP="003E53A3">
            <w:pPr>
              <w:widowControl w:val="0"/>
            </w:pPr>
            <w:r w:rsidRPr="00CB1FF5">
              <w:t>Адрес электронной почты: korung@rushydro.ru</w:t>
            </w:r>
          </w:p>
          <w:p w14:paraId="2ADD09FF" w14:textId="32677881" w:rsidR="000F62C1" w:rsidRPr="00BA04C6" w:rsidRDefault="003E53A3" w:rsidP="003E53A3">
            <w:pPr>
              <w:widowControl w:val="0"/>
              <w:rPr>
                <w:rStyle w:val="aff5"/>
                <w:b w:val="0"/>
              </w:rPr>
            </w:pPr>
            <w:r w:rsidRPr="00015D92">
              <w:t>Контактный телефон: +7 (800) 333 80 00</w:t>
            </w:r>
          </w:p>
        </w:tc>
      </w:tr>
      <w:tr w:rsidR="000F62C1" w:rsidRPr="008C0DD3" w14:paraId="2CF1F535" w14:textId="77777777" w:rsidTr="00AA6272">
        <w:tc>
          <w:tcPr>
            <w:tcW w:w="851" w:type="dxa"/>
            <w:tcBorders>
              <w:top w:val="single" w:sz="4" w:space="0" w:color="auto"/>
              <w:left w:val="single" w:sz="4" w:space="0" w:color="auto"/>
              <w:bottom w:val="single" w:sz="4" w:space="0" w:color="auto"/>
              <w:right w:val="single" w:sz="4" w:space="0" w:color="auto"/>
            </w:tcBorders>
            <w:shd w:val="clear" w:color="auto" w:fill="auto"/>
          </w:tcPr>
          <w:p w14:paraId="1AF8AC23" w14:textId="77777777" w:rsidR="000F62C1" w:rsidRPr="00BA04C6" w:rsidRDefault="000F62C1" w:rsidP="000F62C1">
            <w:pPr>
              <w:pStyle w:val="a7"/>
            </w:pPr>
            <w:bookmarkStart w:id="56" w:name="_Ref384115792"/>
          </w:p>
        </w:tc>
        <w:bookmarkEnd w:id="56"/>
        <w:tc>
          <w:tcPr>
            <w:tcW w:w="2551" w:type="dxa"/>
            <w:tcBorders>
              <w:top w:val="single" w:sz="4" w:space="0" w:color="auto"/>
              <w:left w:val="single" w:sz="4" w:space="0" w:color="auto"/>
              <w:bottom w:val="single" w:sz="4" w:space="0" w:color="auto"/>
              <w:right w:val="single" w:sz="4" w:space="0" w:color="auto"/>
            </w:tcBorders>
          </w:tcPr>
          <w:p w14:paraId="50F08D5C" w14:textId="77777777" w:rsidR="000F62C1" w:rsidRPr="00BA04C6" w:rsidRDefault="000F62C1" w:rsidP="000F62C1">
            <w:pPr>
              <w:pStyle w:val="Tabletext"/>
              <w:jc w:val="left"/>
              <w:rPr>
                <w:sz w:val="26"/>
                <w:szCs w:val="26"/>
              </w:rPr>
            </w:pPr>
            <w:r w:rsidRPr="00BA04C6">
              <w:rPr>
                <w:sz w:val="26"/>
                <w:szCs w:val="26"/>
              </w:rPr>
              <w:t>Представитель Организатора</w:t>
            </w:r>
          </w:p>
        </w:tc>
        <w:tc>
          <w:tcPr>
            <w:tcW w:w="6804" w:type="dxa"/>
            <w:tcBorders>
              <w:top w:val="single" w:sz="4" w:space="0" w:color="auto"/>
              <w:bottom w:val="single" w:sz="4" w:space="0" w:color="auto"/>
              <w:right w:val="single" w:sz="4" w:space="0" w:color="auto"/>
            </w:tcBorders>
          </w:tcPr>
          <w:p w14:paraId="2537B28C" w14:textId="587C5C76" w:rsidR="000F62C1" w:rsidRPr="00C67237" w:rsidRDefault="000F62C1" w:rsidP="000F62C1">
            <w:pPr>
              <w:widowControl w:val="0"/>
              <w:spacing w:after="120"/>
            </w:pPr>
            <w:r w:rsidRPr="00C67237">
              <w:t xml:space="preserve">Контактное лицо (Ф.И.О.): </w:t>
            </w:r>
            <w:r w:rsidR="00400D95">
              <w:rPr>
                <w:u w:val="single"/>
              </w:rPr>
              <w:t>Алибекова Фериде Фермановна</w:t>
            </w:r>
          </w:p>
          <w:p w14:paraId="64C9660C" w14:textId="00CDB756" w:rsidR="000F62C1" w:rsidRPr="00C52F60" w:rsidRDefault="000F62C1" w:rsidP="000F62C1">
            <w:pPr>
              <w:autoSpaceDE w:val="0"/>
              <w:autoSpaceDN w:val="0"/>
            </w:pPr>
            <w:r w:rsidRPr="00C67237">
              <w:t xml:space="preserve">Контактный телефон: </w:t>
            </w:r>
            <w:r w:rsidRPr="00C67237">
              <w:rPr>
                <w:sz w:val="24"/>
                <w:szCs w:val="24"/>
                <w:u w:val="single"/>
              </w:rPr>
              <w:t xml:space="preserve">+7 (800) 333 80 00, </w:t>
            </w:r>
            <w:r w:rsidRPr="00C67237">
              <w:rPr>
                <w:u w:val="single"/>
              </w:rPr>
              <w:t xml:space="preserve">доб. </w:t>
            </w:r>
            <w:r>
              <w:rPr>
                <w:u w:val="single"/>
              </w:rPr>
              <w:t>001</w:t>
            </w:r>
            <w:r w:rsidR="00400D95" w:rsidRPr="00C52F60">
              <w:rPr>
                <w:u w:val="single"/>
              </w:rPr>
              <w:t>4627</w:t>
            </w:r>
          </w:p>
          <w:p w14:paraId="3B5AFEE9" w14:textId="0FA7042C" w:rsidR="000F62C1" w:rsidRPr="009023D4" w:rsidRDefault="000F62C1" w:rsidP="00400D95">
            <w:pPr>
              <w:pStyle w:val="Tableheader"/>
              <w:spacing w:after="120"/>
              <w:rPr>
                <w:rStyle w:val="aff5"/>
                <w:i w:val="0"/>
                <w:snapToGrid w:val="0"/>
                <w:sz w:val="26"/>
                <w:szCs w:val="26"/>
                <w:shd w:val="clear" w:color="auto" w:fill="auto"/>
              </w:rPr>
            </w:pPr>
            <w:r w:rsidRPr="00015D92">
              <w:rPr>
                <w:b w:val="0"/>
                <w:snapToGrid w:val="0"/>
                <w:sz w:val="26"/>
                <w:szCs w:val="26"/>
              </w:rPr>
              <w:t>Адрес электронной почты:</w:t>
            </w:r>
            <w:r w:rsidRPr="00C67237">
              <w:t xml:space="preserve"> </w:t>
            </w:r>
            <w:r w:rsidR="00400D95">
              <w:rPr>
                <w:b w:val="0"/>
                <w:snapToGrid w:val="0"/>
                <w:sz w:val="24"/>
                <w:u w:val="single"/>
                <w:lang w:val="en-US"/>
              </w:rPr>
              <w:t>AlibekovaFF</w:t>
            </w:r>
            <w:r w:rsidRPr="00015D92">
              <w:rPr>
                <w:b w:val="0"/>
                <w:snapToGrid w:val="0"/>
                <w:sz w:val="24"/>
                <w:u w:val="single"/>
              </w:rPr>
              <w:t>@rushydro.ru</w:t>
            </w:r>
          </w:p>
        </w:tc>
      </w:tr>
      <w:tr w:rsidR="000F62C1" w:rsidRPr="00C367D4" w14:paraId="0737D52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958AD72" w14:textId="77777777" w:rsidR="000F62C1" w:rsidRPr="00C367D4" w:rsidRDefault="000F62C1" w:rsidP="000F62C1">
            <w:pPr>
              <w:pStyle w:val="a7"/>
            </w:pPr>
            <w:bookmarkStart w:id="57" w:name="_Ref514462143"/>
          </w:p>
        </w:tc>
        <w:bookmarkEnd w:id="57"/>
        <w:tc>
          <w:tcPr>
            <w:tcW w:w="2551" w:type="dxa"/>
            <w:tcBorders>
              <w:top w:val="single" w:sz="4" w:space="0" w:color="auto"/>
              <w:left w:val="single" w:sz="4" w:space="0" w:color="auto"/>
              <w:bottom w:val="single" w:sz="4" w:space="0" w:color="auto"/>
              <w:right w:val="single" w:sz="4" w:space="0" w:color="auto"/>
            </w:tcBorders>
          </w:tcPr>
          <w:p w14:paraId="3A02DB49" w14:textId="77777777" w:rsidR="000F62C1" w:rsidRPr="00C367D4" w:rsidRDefault="000F62C1" w:rsidP="000F62C1">
            <w:pPr>
              <w:pStyle w:val="Tabletext"/>
              <w:jc w:val="left"/>
              <w:rPr>
                <w:sz w:val="26"/>
                <w:szCs w:val="26"/>
              </w:rPr>
            </w:pPr>
            <w:r>
              <w:rPr>
                <w:sz w:val="26"/>
                <w:szCs w:val="26"/>
              </w:rPr>
              <w:t>Официальный источник размещения информации о проведении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AA35670" w14:textId="30BABE89" w:rsidR="000F62C1" w:rsidRPr="00C5751C" w:rsidRDefault="000F62C1" w:rsidP="000F62C1">
            <w:pPr>
              <w:tabs>
                <w:tab w:val="left" w:pos="426"/>
              </w:tabs>
              <w:rPr>
                <w:rFonts w:eastAsia="Lucida Sans Unicode"/>
                <w:kern w:val="1"/>
              </w:rPr>
            </w:pPr>
            <w:r w:rsidRPr="00C5751C">
              <w:t xml:space="preserve">Официальным источником информации о ходе проведения закупки является электронная (торговая) площадка: </w:t>
            </w:r>
            <w:hyperlink r:id="rId17" w:history="1">
              <w:r w:rsidRPr="00C5751C">
                <w:rPr>
                  <w:rStyle w:val="af5"/>
                </w:rPr>
                <w:t>https://tender.lot-online.ru</w:t>
              </w:r>
            </w:hyperlink>
            <w:r w:rsidRPr="00C5751C">
              <w:rPr>
                <w:color w:val="0000FF"/>
                <w:u w:val="single"/>
              </w:rPr>
              <w:t>.</w:t>
            </w:r>
            <w:r w:rsidR="005A4638" w:rsidRPr="00C5751C">
              <w:t xml:space="preserve"> Документация о закупке официально размещена на ЭП и доступна для ознакомления любым заинтересованным лицам. 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rsidR="000F62C1" w:rsidRPr="008C0DD3" w14:paraId="0D290DD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3F88060" w14:textId="77777777" w:rsidR="000F62C1" w:rsidRPr="00BA04C6" w:rsidRDefault="000F62C1" w:rsidP="000F62C1">
            <w:pPr>
              <w:pStyle w:val="a7"/>
            </w:pPr>
            <w:bookmarkStart w:id="58" w:name="_Ref384115739"/>
          </w:p>
        </w:tc>
        <w:bookmarkEnd w:id="58"/>
        <w:tc>
          <w:tcPr>
            <w:tcW w:w="2551" w:type="dxa"/>
            <w:tcBorders>
              <w:top w:val="single" w:sz="4" w:space="0" w:color="auto"/>
              <w:left w:val="single" w:sz="4" w:space="0" w:color="auto"/>
              <w:bottom w:val="single" w:sz="4" w:space="0" w:color="auto"/>
              <w:right w:val="single" w:sz="4" w:space="0" w:color="auto"/>
            </w:tcBorders>
          </w:tcPr>
          <w:p w14:paraId="6F61A27D" w14:textId="77777777" w:rsidR="000F62C1" w:rsidRPr="00BA04C6" w:rsidRDefault="000F62C1" w:rsidP="000F62C1">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FA3776B" w14:textId="3C5A817D" w:rsidR="000F62C1" w:rsidRPr="00C5751C" w:rsidRDefault="00C5751C" w:rsidP="00E65B74">
            <w:pPr>
              <w:rPr>
                <w:rStyle w:val="aff5"/>
                <w:b w:val="0"/>
                <w:snapToGrid/>
              </w:rPr>
            </w:pPr>
            <w:r w:rsidRPr="00C5751C">
              <w:rPr>
                <w:b/>
              </w:rPr>
              <w:t>3</w:t>
            </w:r>
            <w:r w:rsidR="00E65B74">
              <w:rPr>
                <w:b/>
              </w:rPr>
              <w:t>1</w:t>
            </w:r>
            <w:r w:rsidR="00C37841" w:rsidRPr="00C5751C">
              <w:rPr>
                <w:b/>
              </w:rPr>
              <w:t xml:space="preserve"> июля</w:t>
            </w:r>
            <w:r w:rsidR="005F70DD" w:rsidRPr="00C5751C">
              <w:rPr>
                <w:b/>
              </w:rPr>
              <w:t xml:space="preserve"> 2026 года</w:t>
            </w:r>
          </w:p>
        </w:tc>
      </w:tr>
      <w:tr w:rsidR="000F62C1" w:rsidRPr="008C0DD3" w14:paraId="19B0F97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B043C34" w14:textId="77777777" w:rsidR="000F62C1" w:rsidRPr="00BA04C6" w:rsidRDefault="000F62C1" w:rsidP="000F62C1">
            <w:pPr>
              <w:pStyle w:val="a7"/>
            </w:pPr>
            <w:bookmarkStart w:id="59" w:name="_Ref384116250"/>
          </w:p>
        </w:tc>
        <w:bookmarkEnd w:id="59"/>
        <w:tc>
          <w:tcPr>
            <w:tcW w:w="2551" w:type="dxa"/>
            <w:tcBorders>
              <w:top w:val="single" w:sz="4" w:space="0" w:color="auto"/>
              <w:left w:val="single" w:sz="4" w:space="0" w:color="auto"/>
              <w:bottom w:val="single" w:sz="4" w:space="0" w:color="auto"/>
              <w:right w:val="single" w:sz="4" w:space="0" w:color="auto"/>
            </w:tcBorders>
          </w:tcPr>
          <w:p w14:paraId="6C868DF3" w14:textId="77777777" w:rsidR="000F62C1" w:rsidRPr="006B02B8" w:rsidRDefault="000F62C1" w:rsidP="000F62C1">
            <w:pPr>
              <w:pStyle w:val="Tabletext"/>
              <w:jc w:val="left"/>
              <w:rPr>
                <w:sz w:val="26"/>
                <w:szCs w:val="26"/>
              </w:rPr>
            </w:pPr>
            <w:r w:rsidRPr="006B02B8">
              <w:rPr>
                <w:sz w:val="26"/>
                <w:szCs w:val="26"/>
              </w:rPr>
              <w:t>Начальная (максимальная) цена договора (цена лота)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297261F" w14:textId="781FE402" w:rsidR="000F62C1" w:rsidRPr="006B02B8" w:rsidRDefault="000F62C1" w:rsidP="000F62C1">
            <w:pPr>
              <w:spacing w:after="120"/>
            </w:pPr>
            <w:r w:rsidRPr="006B02B8">
              <w:t xml:space="preserve">НМЦ составляет </w:t>
            </w:r>
            <w:r w:rsidR="00C37841" w:rsidRPr="006B02B8">
              <w:rPr>
                <w:b/>
              </w:rPr>
              <w:t>3 522 833</w:t>
            </w:r>
            <w:r w:rsidR="005F70DD" w:rsidRPr="006B02B8">
              <w:rPr>
                <w:b/>
              </w:rPr>
              <w:t>,</w:t>
            </w:r>
            <w:r w:rsidR="00C37841" w:rsidRPr="006B02B8">
              <w:rPr>
                <w:b/>
              </w:rPr>
              <w:t>33</w:t>
            </w:r>
            <w:r w:rsidRPr="006B02B8">
              <w:t xml:space="preserve"> руб., без учета НДС.</w:t>
            </w:r>
          </w:p>
          <w:p w14:paraId="7B9E2FE0" w14:textId="4D86E333" w:rsidR="000F62C1" w:rsidRPr="006B02B8" w:rsidRDefault="000F62C1" w:rsidP="000F62C1">
            <w:pPr>
              <w:spacing w:after="120"/>
            </w:pPr>
            <w:r w:rsidRPr="006B02B8">
              <w:t xml:space="preserve">Сведения о начальной (максимальной) цене единицы продукции, необходимые для применения </w:t>
            </w:r>
            <w:r w:rsidR="005A4638" w:rsidRPr="006B02B8">
              <w:t>законодательства о национальном режиме</w:t>
            </w:r>
            <w:r w:rsidRPr="006B02B8">
              <w:t xml:space="preserve">, приведены в разделе </w:t>
            </w:r>
            <w:r w:rsidRPr="006B02B8">
              <w:fldChar w:fldCharType="begin"/>
            </w:r>
            <w:r w:rsidRPr="006B02B8">
              <w:instrText xml:space="preserve"> REF _Ref468792734 \r \h  \* MERGEFORMAT </w:instrText>
            </w:r>
            <w:r w:rsidRPr="006B02B8">
              <w:fldChar w:fldCharType="separate"/>
            </w:r>
            <w:r w:rsidRPr="006B02B8">
              <w:t>1</w:t>
            </w:r>
            <w:r w:rsidR="006B02B8" w:rsidRPr="006B02B8">
              <w:t>3</w:t>
            </w:r>
            <w:r w:rsidRPr="006B02B8">
              <w:fldChar w:fldCharType="end"/>
            </w:r>
            <w:r w:rsidRPr="006B02B8">
              <w:t xml:space="preserve"> (</w:t>
            </w:r>
            <w:r w:rsidRPr="006B02B8">
              <w:fldChar w:fldCharType="begin"/>
            </w:r>
            <w:r w:rsidRPr="006B02B8">
              <w:instrText xml:space="preserve"> REF _Ref468792734 \h  \* MERGEFORMAT </w:instrText>
            </w:r>
            <w:r w:rsidRPr="006B02B8">
              <w:fldChar w:fldCharType="separate"/>
            </w:r>
            <w:r w:rsidRPr="006B02B8">
              <w:t>ПРИЛОЖЕНИЕ № 7 – СТРУКТУРА НМЦ (в формате Excel)</w:t>
            </w:r>
            <w:r w:rsidRPr="006B02B8">
              <w:fldChar w:fldCharType="end"/>
            </w:r>
            <w:r w:rsidRPr="006B02B8">
              <w:t>).</w:t>
            </w:r>
          </w:p>
          <w:p w14:paraId="65DE3C02" w14:textId="7BAC9CF3" w:rsidR="000F62C1" w:rsidRPr="006B02B8" w:rsidRDefault="000F62C1" w:rsidP="006B02B8">
            <w:pPr>
              <w:spacing w:after="120"/>
              <w:rPr>
                <w:rStyle w:val="aff5"/>
                <w:b w:val="0"/>
              </w:rPr>
            </w:pPr>
            <w:r w:rsidRPr="006B02B8">
              <w:t xml:space="preserve">Обоснование НМЦ представлено в разделе </w:t>
            </w:r>
            <w:r w:rsidR="006B02B8">
              <w:t>14</w:t>
            </w:r>
            <w:r w:rsidRPr="006B02B8">
              <w:t xml:space="preserve"> (Приложение № 8 к Документации о закупке).</w:t>
            </w:r>
          </w:p>
        </w:tc>
      </w:tr>
      <w:tr w:rsidR="00B823AD" w:rsidRPr="008C0DD3" w14:paraId="31C6498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55E8E70" w14:textId="77777777" w:rsidR="00B823AD" w:rsidRPr="00BA04C6" w:rsidRDefault="00B823AD" w:rsidP="0025659F">
            <w:pPr>
              <w:pStyle w:val="a7"/>
            </w:pPr>
            <w:bookmarkStart w:id="60" w:name="_Ref249865292"/>
          </w:p>
        </w:tc>
        <w:bookmarkEnd w:id="60"/>
        <w:tc>
          <w:tcPr>
            <w:tcW w:w="2551" w:type="dxa"/>
            <w:tcBorders>
              <w:top w:val="single" w:sz="4" w:space="0" w:color="auto"/>
              <w:left w:val="single" w:sz="4" w:space="0" w:color="auto"/>
              <w:bottom w:val="single" w:sz="4" w:space="0" w:color="auto"/>
              <w:right w:val="single" w:sz="4" w:space="0" w:color="auto"/>
            </w:tcBorders>
          </w:tcPr>
          <w:p w14:paraId="078B3A7A" w14:textId="77777777" w:rsidR="00B823AD" w:rsidRPr="00BA04C6" w:rsidRDefault="00B823AD" w:rsidP="0025659F">
            <w:pPr>
              <w:pStyle w:val="Tabletext"/>
              <w:jc w:val="left"/>
              <w:rPr>
                <w:sz w:val="26"/>
                <w:szCs w:val="26"/>
              </w:rPr>
            </w:pPr>
            <w:r w:rsidRPr="00BA04C6">
              <w:rPr>
                <w:sz w:val="26"/>
                <w:szCs w:val="26"/>
              </w:rPr>
              <w:t>Обеспече</w:t>
            </w:r>
            <w:r w:rsidR="00C27084">
              <w:rPr>
                <w:sz w:val="26"/>
                <w:szCs w:val="26"/>
              </w:rPr>
              <w:t>ние заявки на участие в закупке</w:t>
            </w:r>
          </w:p>
        </w:tc>
        <w:tc>
          <w:tcPr>
            <w:tcW w:w="6804" w:type="dxa"/>
            <w:tcBorders>
              <w:top w:val="single" w:sz="4" w:space="0" w:color="auto"/>
              <w:left w:val="single" w:sz="4" w:space="0" w:color="auto"/>
              <w:bottom w:val="single" w:sz="4" w:space="0" w:color="auto"/>
              <w:right w:val="single" w:sz="4" w:space="0" w:color="auto"/>
            </w:tcBorders>
          </w:tcPr>
          <w:p w14:paraId="143EF690" w14:textId="30F2CE0C" w:rsidR="000F62C1" w:rsidRPr="009D3B96" w:rsidRDefault="00161F06" w:rsidP="000F62C1">
            <w:pPr>
              <w:pStyle w:val="Tabletext"/>
              <w:rPr>
                <w:b/>
                <w:sz w:val="26"/>
                <w:szCs w:val="26"/>
              </w:rPr>
            </w:pPr>
            <w:r>
              <w:rPr>
                <w:b/>
                <w:sz w:val="26"/>
                <w:szCs w:val="26"/>
              </w:rPr>
              <w:t>Не т</w:t>
            </w:r>
            <w:r w:rsidR="000F62C1" w:rsidRPr="009D3B96">
              <w:rPr>
                <w:b/>
                <w:sz w:val="26"/>
                <w:szCs w:val="26"/>
              </w:rPr>
              <w:t>ребуется</w:t>
            </w:r>
          </w:p>
          <w:p w14:paraId="18593801" w14:textId="3CFB74EB" w:rsidR="008E6442" w:rsidRPr="006138B2" w:rsidRDefault="00B823AD" w:rsidP="003A4D98">
            <w:pPr>
              <w:pStyle w:val="Tabletext"/>
              <w:spacing w:after="120"/>
              <w:rPr>
                <w:bCs/>
                <w:iCs/>
                <w:sz w:val="26"/>
                <w:szCs w:val="26"/>
              </w:rPr>
            </w:pPr>
            <w:r w:rsidRPr="00BA04C6">
              <w:rPr>
                <w:b/>
                <w:bCs/>
                <w:iCs/>
                <w:sz w:val="26"/>
                <w:szCs w:val="26"/>
              </w:rPr>
              <w:t>ВНИМАНИЕ</w:t>
            </w:r>
            <w:r>
              <w:rPr>
                <w:b/>
                <w:bCs/>
                <w:iCs/>
                <w:sz w:val="26"/>
                <w:szCs w:val="26"/>
              </w:rPr>
              <w:t>!</w:t>
            </w:r>
            <w:r w:rsidRPr="00BA04C6">
              <w:rPr>
                <w:b/>
                <w:bCs/>
                <w:iCs/>
                <w:sz w:val="26"/>
                <w:szCs w:val="26"/>
              </w:rPr>
              <w:t xml:space="preserve"> </w:t>
            </w:r>
            <w:r w:rsidR="008D00CB" w:rsidRPr="008D00CB">
              <w:rPr>
                <w:bCs/>
                <w:iCs/>
                <w:sz w:val="26"/>
                <w:szCs w:val="26"/>
              </w:rPr>
              <w:t>Для того, чтобы иметь возможность подать заявку на участие в закупке, в соответствии с Регламентом ЭТП на счете Участника, открытом ему оператором ЭТП, дополнительно к обеспечению заявки должна быть внесена сумма в размере не менее установленной платы в соответствии с тарифами оператора ЭТП.</w:t>
            </w:r>
          </w:p>
        </w:tc>
      </w:tr>
      <w:tr w:rsidR="00B823AD" w:rsidRPr="008C0DD3" w14:paraId="7E1A58D3"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EFF2DEA" w14:textId="77777777" w:rsidR="00B823AD" w:rsidRPr="00BA04C6" w:rsidRDefault="00B823AD" w:rsidP="0025659F">
            <w:pPr>
              <w:pStyle w:val="a7"/>
            </w:pPr>
            <w:bookmarkStart w:id="61" w:name="_Ref249867611"/>
          </w:p>
        </w:tc>
        <w:bookmarkEnd w:id="61"/>
        <w:tc>
          <w:tcPr>
            <w:tcW w:w="2551" w:type="dxa"/>
            <w:tcBorders>
              <w:top w:val="single" w:sz="4" w:space="0" w:color="auto"/>
              <w:left w:val="single" w:sz="4" w:space="0" w:color="auto"/>
              <w:bottom w:val="single" w:sz="4" w:space="0" w:color="auto"/>
              <w:right w:val="single" w:sz="4" w:space="0" w:color="auto"/>
            </w:tcBorders>
          </w:tcPr>
          <w:p w14:paraId="3E911F22" w14:textId="77777777" w:rsidR="00B823AD" w:rsidRPr="00BA04C6" w:rsidRDefault="00B823AD" w:rsidP="0025659F">
            <w:pPr>
              <w:pStyle w:val="Tabletext"/>
              <w:jc w:val="left"/>
              <w:rPr>
                <w:sz w:val="26"/>
                <w:szCs w:val="26"/>
              </w:rPr>
            </w:pPr>
            <w:r w:rsidRPr="00BA04C6">
              <w:rPr>
                <w:sz w:val="26"/>
                <w:szCs w:val="26"/>
              </w:rPr>
              <w:t>Реквизиты счета для перечисления денежных средст</w:t>
            </w:r>
            <w:r w:rsidR="008857F8">
              <w:rPr>
                <w:sz w:val="26"/>
                <w:szCs w:val="26"/>
              </w:rPr>
              <w:t>в в качестве обеспечения заявок</w:t>
            </w:r>
          </w:p>
        </w:tc>
        <w:tc>
          <w:tcPr>
            <w:tcW w:w="6804" w:type="dxa"/>
            <w:tcBorders>
              <w:top w:val="single" w:sz="4" w:space="0" w:color="auto"/>
              <w:left w:val="single" w:sz="4" w:space="0" w:color="auto"/>
              <w:bottom w:val="single" w:sz="4" w:space="0" w:color="auto"/>
              <w:right w:val="single" w:sz="4" w:space="0" w:color="auto"/>
            </w:tcBorders>
          </w:tcPr>
          <w:p w14:paraId="60642CDF" w14:textId="77777777" w:rsidR="00B823AD" w:rsidRPr="001F3701" w:rsidRDefault="00AC7049" w:rsidP="001F3701">
            <w:pPr>
              <w:tabs>
                <w:tab w:val="left" w:pos="426"/>
              </w:tabs>
              <w:spacing w:after="120"/>
              <w:rPr>
                <w:bCs/>
                <w:iCs/>
                <w:shd w:val="clear" w:color="auto" w:fill="FFFF99"/>
              </w:rPr>
            </w:pPr>
            <w:r w:rsidRPr="001F3701">
              <w:t>Индивидуальный счет, откры</w:t>
            </w:r>
            <w:r w:rsidR="003E137E" w:rsidRPr="001F3701">
              <w:t>тый У</w:t>
            </w:r>
            <w:r w:rsidRPr="001F3701">
              <w:t>частнику оператором ЭТП в соответствии с Регламентом ЭТП.</w:t>
            </w:r>
          </w:p>
        </w:tc>
      </w:tr>
      <w:tr w:rsidR="004B5506" w:rsidRPr="008C0DD3" w14:paraId="21885DB3"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3CE937B" w14:textId="77777777" w:rsidR="004B5506" w:rsidRPr="00BA04C6" w:rsidRDefault="004B5506" w:rsidP="0025659F">
            <w:pPr>
              <w:pStyle w:val="a7"/>
            </w:pPr>
            <w:bookmarkStart w:id="62" w:name="_Ref514639908"/>
          </w:p>
        </w:tc>
        <w:bookmarkEnd w:id="62"/>
        <w:tc>
          <w:tcPr>
            <w:tcW w:w="2551" w:type="dxa"/>
            <w:tcBorders>
              <w:top w:val="single" w:sz="4" w:space="0" w:color="auto"/>
              <w:left w:val="single" w:sz="4" w:space="0" w:color="auto"/>
              <w:bottom w:val="single" w:sz="4" w:space="0" w:color="auto"/>
              <w:right w:val="single" w:sz="4" w:space="0" w:color="auto"/>
            </w:tcBorders>
          </w:tcPr>
          <w:p w14:paraId="36FCC733" w14:textId="77777777" w:rsidR="004B5506" w:rsidRPr="001D3ED0" w:rsidRDefault="004B5506" w:rsidP="0025659F">
            <w:pPr>
              <w:pStyle w:val="Tabletext"/>
              <w:jc w:val="left"/>
              <w:rPr>
                <w:sz w:val="26"/>
                <w:szCs w:val="26"/>
              </w:rPr>
            </w:pPr>
            <w:r w:rsidRPr="001D3ED0">
              <w:rPr>
                <w:bCs/>
                <w:sz w:val="26"/>
                <w:szCs w:val="26"/>
              </w:rPr>
              <w:t>Требования к описанию продукции</w:t>
            </w:r>
          </w:p>
        </w:tc>
        <w:tc>
          <w:tcPr>
            <w:tcW w:w="6804" w:type="dxa"/>
            <w:tcBorders>
              <w:top w:val="single" w:sz="4" w:space="0" w:color="auto"/>
              <w:left w:val="single" w:sz="4" w:space="0" w:color="auto"/>
              <w:bottom w:val="single" w:sz="4" w:space="0" w:color="auto"/>
              <w:right w:val="single" w:sz="4" w:space="0" w:color="auto"/>
            </w:tcBorders>
          </w:tcPr>
          <w:p w14:paraId="57E2594A" w14:textId="63D77481" w:rsidR="004B5506" w:rsidRPr="001D3ED0" w:rsidRDefault="000F62C1" w:rsidP="006B02B8">
            <w:pPr>
              <w:tabs>
                <w:tab w:val="left" w:pos="426"/>
              </w:tabs>
              <w:spacing w:after="120"/>
              <w:rPr>
                <w:rStyle w:val="aff5"/>
                <w:b w:val="0"/>
              </w:rPr>
            </w:pPr>
            <w:r>
              <w:t>С</w:t>
            </w:r>
            <w:r w:rsidR="004B5506" w:rsidRPr="000F62C1">
              <w:t>огласие (декларация) Участника на поставку продукции на условиях, указанных в Документации о закупке</w:t>
            </w:r>
            <w:r w:rsidR="008E4C0D">
              <w:t xml:space="preserve"> </w:t>
            </w:r>
            <w:r w:rsidR="008E4C0D" w:rsidRPr="000F62C1">
              <w:t>и не подлежащих изменению по результатам проведения закупки</w:t>
            </w:r>
            <w:r w:rsidR="004B5506" w:rsidRPr="000F62C1">
              <w:t xml:space="preserve">, без направления </w:t>
            </w:r>
            <w:r w:rsidR="004B5506" w:rsidRPr="006B02B8">
              <w:t xml:space="preserve">Участником собственных подробных предложений – </w:t>
            </w:r>
            <w:r w:rsidR="005839FF" w:rsidRPr="006B02B8">
              <w:t xml:space="preserve">по форме Технического предложения, установленной в подразделе </w:t>
            </w:r>
            <w:r w:rsidR="0077614B" w:rsidRPr="006B02B8">
              <w:fldChar w:fldCharType="begin"/>
            </w:r>
            <w:r w:rsidR="0077614B" w:rsidRPr="006B02B8">
              <w:instrText xml:space="preserve"> REF _Ref514556477 \r \h  \* MERGEFORMAT </w:instrText>
            </w:r>
            <w:r w:rsidR="0077614B" w:rsidRPr="006B02B8">
              <w:fldChar w:fldCharType="separate"/>
            </w:r>
            <w:r w:rsidR="006B02B8" w:rsidRPr="006B02B8">
              <w:t>6</w:t>
            </w:r>
            <w:r w:rsidR="00A50DD5" w:rsidRPr="006B02B8">
              <w:t>.4</w:t>
            </w:r>
            <w:r w:rsidR="0077614B" w:rsidRPr="006B02B8">
              <w:fldChar w:fldCharType="end"/>
            </w:r>
            <w:r w:rsidR="00846E8B" w:rsidRPr="000F62C1">
              <w:t xml:space="preserve"> </w:t>
            </w:r>
          </w:p>
        </w:tc>
      </w:tr>
      <w:tr w:rsidR="004B5506" w:rsidRPr="008C0DD3" w14:paraId="24DC2182"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77F7280" w14:textId="77777777" w:rsidR="004B5506" w:rsidRPr="00BA04C6" w:rsidRDefault="004B5506" w:rsidP="0025659F">
            <w:pPr>
              <w:pStyle w:val="a7"/>
            </w:pPr>
            <w:bookmarkStart w:id="63" w:name="_Ref249873322"/>
          </w:p>
        </w:tc>
        <w:bookmarkEnd w:id="63"/>
        <w:tc>
          <w:tcPr>
            <w:tcW w:w="2551" w:type="dxa"/>
            <w:tcBorders>
              <w:top w:val="single" w:sz="4" w:space="0" w:color="auto"/>
              <w:left w:val="single" w:sz="4" w:space="0" w:color="auto"/>
              <w:bottom w:val="single" w:sz="4" w:space="0" w:color="auto"/>
              <w:right w:val="single" w:sz="4" w:space="0" w:color="auto"/>
            </w:tcBorders>
          </w:tcPr>
          <w:p w14:paraId="3F583D24" w14:textId="77777777" w:rsidR="00D45858" w:rsidRPr="00BA04C6" w:rsidRDefault="00D45858" w:rsidP="0025659F">
            <w:pPr>
              <w:pStyle w:val="Tabletext"/>
              <w:jc w:val="left"/>
              <w:rPr>
                <w:sz w:val="26"/>
                <w:szCs w:val="26"/>
              </w:rPr>
            </w:pPr>
            <w:r>
              <w:rPr>
                <w:sz w:val="26"/>
                <w:szCs w:val="26"/>
              </w:rPr>
              <w:t>В</w:t>
            </w:r>
            <w:r w:rsidRPr="00BA04C6">
              <w:rPr>
                <w:sz w:val="26"/>
                <w:szCs w:val="26"/>
              </w:rPr>
              <w:t>озможность пода</w:t>
            </w:r>
            <w:r>
              <w:rPr>
                <w:sz w:val="26"/>
                <w:szCs w:val="26"/>
              </w:rPr>
              <w:t>чи альтернативных предложений</w:t>
            </w:r>
          </w:p>
        </w:tc>
        <w:tc>
          <w:tcPr>
            <w:tcW w:w="6804" w:type="dxa"/>
            <w:tcBorders>
              <w:top w:val="single" w:sz="4" w:space="0" w:color="auto"/>
              <w:left w:val="single" w:sz="4" w:space="0" w:color="auto"/>
              <w:bottom w:val="single" w:sz="4" w:space="0" w:color="auto"/>
              <w:right w:val="single" w:sz="4" w:space="0" w:color="auto"/>
            </w:tcBorders>
          </w:tcPr>
          <w:p w14:paraId="1CC0A08E" w14:textId="2ABE7280" w:rsidR="003822D6" w:rsidRPr="000F62C1" w:rsidRDefault="00C6570B" w:rsidP="000F62C1">
            <w:pPr>
              <w:pStyle w:val="Tabletext"/>
              <w:rPr>
                <w:sz w:val="26"/>
                <w:szCs w:val="26"/>
              </w:rPr>
            </w:pPr>
            <w:r>
              <w:rPr>
                <w:sz w:val="26"/>
                <w:szCs w:val="26"/>
              </w:rPr>
              <w:t>Н</w:t>
            </w:r>
            <w:r w:rsidR="000F62C1">
              <w:rPr>
                <w:sz w:val="26"/>
                <w:szCs w:val="26"/>
              </w:rPr>
              <w:t>е предусмотрена</w:t>
            </w:r>
          </w:p>
        </w:tc>
      </w:tr>
      <w:tr w:rsidR="00B823AD" w:rsidRPr="008C0DD3" w14:paraId="6AF2307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2BFE3B5D" w14:textId="77777777" w:rsidR="00B823AD" w:rsidRPr="00BA04C6" w:rsidRDefault="00B823AD" w:rsidP="0025659F">
            <w:pPr>
              <w:pStyle w:val="a7"/>
            </w:pPr>
            <w:bookmarkStart w:id="64" w:name="_Ref513811076"/>
          </w:p>
        </w:tc>
        <w:bookmarkEnd w:id="64"/>
        <w:tc>
          <w:tcPr>
            <w:tcW w:w="2551" w:type="dxa"/>
            <w:tcBorders>
              <w:top w:val="single" w:sz="4" w:space="0" w:color="auto"/>
              <w:left w:val="single" w:sz="4" w:space="0" w:color="auto"/>
              <w:bottom w:val="single" w:sz="4" w:space="0" w:color="auto"/>
              <w:right w:val="single" w:sz="4" w:space="0" w:color="auto"/>
            </w:tcBorders>
          </w:tcPr>
          <w:p w14:paraId="53382F08" w14:textId="77777777" w:rsidR="00B823AD" w:rsidRPr="00BA04C6" w:rsidRDefault="00B823AD" w:rsidP="0025659F">
            <w:pPr>
              <w:pStyle w:val="Tabletext"/>
              <w:jc w:val="left"/>
              <w:rPr>
                <w:sz w:val="26"/>
                <w:szCs w:val="26"/>
              </w:rPr>
            </w:pPr>
            <w:r w:rsidRPr="00BA04C6">
              <w:rPr>
                <w:sz w:val="26"/>
                <w:szCs w:val="26"/>
              </w:rPr>
              <w:t xml:space="preserve">Место подачи 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D71345A" w14:textId="15F96B4A" w:rsidR="00EF0927" w:rsidRPr="001F3701" w:rsidRDefault="00B823AD" w:rsidP="001F3701">
            <w:pPr>
              <w:pStyle w:val="Tabletext"/>
              <w:rPr>
                <w:rStyle w:val="aff5"/>
                <w:b w:val="0"/>
                <w:i w:val="0"/>
                <w:snapToGrid w:val="0"/>
                <w:sz w:val="26"/>
                <w:szCs w:val="26"/>
                <w:shd w:val="clear" w:color="auto" w:fill="auto"/>
              </w:rPr>
            </w:pPr>
            <w:r w:rsidRPr="00BA04C6">
              <w:rPr>
                <w:snapToGrid w:val="0"/>
                <w:sz w:val="26"/>
                <w:szCs w:val="26"/>
              </w:rPr>
              <w:t>Заявки подаются по адресу</w:t>
            </w:r>
            <w:r w:rsidR="00FC0EF8">
              <w:rPr>
                <w:snapToGrid w:val="0"/>
                <w:sz w:val="26"/>
                <w:szCs w:val="26"/>
              </w:rPr>
              <w:t xml:space="preserve"> ЭТП</w:t>
            </w:r>
            <w:r w:rsidRPr="00BA04C6">
              <w:rPr>
                <w:snapToGrid w:val="0"/>
                <w:sz w:val="26"/>
                <w:szCs w:val="26"/>
              </w:rPr>
              <w:t>, указанному в пункте</w:t>
            </w:r>
            <w:r w:rsidR="00FC0EF8">
              <w:rPr>
                <w:snapToGrid w:val="0"/>
                <w:sz w:val="26"/>
                <w:szCs w:val="26"/>
              </w:rPr>
              <w:t> </w:t>
            </w:r>
            <w:r w:rsidR="0077614B">
              <w:fldChar w:fldCharType="begin"/>
            </w:r>
            <w:r w:rsidR="0077614B">
              <w:instrText xml:space="preserve"> REF _Ref458187651 \r \h  \* MERGEFORMAT </w:instrText>
            </w:r>
            <w:r w:rsidR="0077614B">
              <w:fldChar w:fldCharType="separate"/>
            </w:r>
            <w:r w:rsidR="00A50DD5" w:rsidRPr="00A50DD5">
              <w:rPr>
                <w:snapToGrid w:val="0"/>
                <w:sz w:val="26"/>
                <w:szCs w:val="26"/>
              </w:rPr>
              <w:t>1.2.5</w:t>
            </w:r>
            <w:r w:rsidR="0077614B">
              <w:fldChar w:fldCharType="end"/>
            </w:r>
            <w:r w:rsidRPr="008C0DD3">
              <w:rPr>
                <w:snapToGrid w:val="0"/>
                <w:sz w:val="26"/>
                <w:szCs w:val="26"/>
              </w:rPr>
              <w:t>.</w:t>
            </w:r>
          </w:p>
        </w:tc>
      </w:tr>
      <w:tr w:rsidR="00D11474" w:rsidRPr="008C0DD3" w14:paraId="155A7AE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83B3CC5" w14:textId="77777777" w:rsidR="00D11474" w:rsidRPr="00BA04C6" w:rsidRDefault="00D11474" w:rsidP="006D6780">
            <w:pPr>
              <w:pStyle w:val="a7"/>
            </w:pPr>
            <w:bookmarkStart w:id="65" w:name="_Ref513817350"/>
          </w:p>
        </w:tc>
        <w:bookmarkEnd w:id="65"/>
        <w:tc>
          <w:tcPr>
            <w:tcW w:w="2551" w:type="dxa"/>
            <w:tcBorders>
              <w:top w:val="single" w:sz="4" w:space="0" w:color="auto"/>
              <w:left w:val="single" w:sz="4" w:space="0" w:color="auto"/>
              <w:bottom w:val="single" w:sz="4" w:space="0" w:color="auto"/>
              <w:right w:val="single" w:sz="4" w:space="0" w:color="auto"/>
            </w:tcBorders>
          </w:tcPr>
          <w:p w14:paraId="43973A17" w14:textId="77777777" w:rsidR="00D11474" w:rsidRPr="00BA04C6" w:rsidRDefault="00B3303E" w:rsidP="006D6780">
            <w:pPr>
              <w:pStyle w:val="Tabletext"/>
              <w:jc w:val="left"/>
              <w:rPr>
                <w:sz w:val="26"/>
                <w:szCs w:val="26"/>
              </w:rPr>
            </w:pPr>
            <w:r>
              <w:rPr>
                <w:sz w:val="26"/>
                <w:szCs w:val="26"/>
              </w:rPr>
              <w:t>Срок предоставления У</w:t>
            </w:r>
            <w:r w:rsidR="00D11474" w:rsidRPr="00BA04C6">
              <w:rPr>
                <w:sz w:val="26"/>
                <w:szCs w:val="26"/>
              </w:rPr>
              <w:t xml:space="preserve">частникам разъяснений </w:t>
            </w:r>
            <w:r w:rsidR="00503AA4">
              <w:rPr>
                <w:sz w:val="26"/>
                <w:szCs w:val="26"/>
              </w:rPr>
              <w:t xml:space="preserve">по </w:t>
            </w:r>
            <w:r w:rsidR="003E2641">
              <w:rPr>
                <w:sz w:val="26"/>
                <w:szCs w:val="26"/>
              </w:rPr>
              <w:t>Д</w:t>
            </w:r>
            <w:r w:rsidR="00D11474" w:rsidRPr="00BA04C6">
              <w:rPr>
                <w:sz w:val="26"/>
                <w:szCs w:val="26"/>
              </w:rPr>
              <w:t>окументации о закупке</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B9C6D1C" w14:textId="77777777" w:rsidR="00D11474" w:rsidRPr="00524D26" w:rsidRDefault="00D11474" w:rsidP="006D6780">
            <w:r w:rsidRPr="00524D26">
              <w:t xml:space="preserve">Дата </w:t>
            </w:r>
            <w:r w:rsidR="00F40A9A" w:rsidRPr="00524D26">
              <w:t xml:space="preserve">и время </w:t>
            </w:r>
            <w:r w:rsidRPr="00524D26">
              <w:t xml:space="preserve">окончания </w:t>
            </w:r>
            <w:r w:rsidR="00503AA4" w:rsidRPr="00524D26">
              <w:t xml:space="preserve">срока </w:t>
            </w:r>
            <w:r w:rsidRPr="00524D26">
              <w:t>предоставления</w:t>
            </w:r>
            <w:r w:rsidR="00503AA4" w:rsidRPr="00524D26">
              <w:t xml:space="preserve"> </w:t>
            </w:r>
            <w:r w:rsidRPr="00524D26">
              <w:t>разъяснений:</w:t>
            </w:r>
          </w:p>
          <w:p w14:paraId="5B127C19" w14:textId="4FEDBF1D" w:rsidR="00D11474" w:rsidRPr="00524D26" w:rsidRDefault="00E65B74" w:rsidP="003A4D98">
            <w:pPr>
              <w:pStyle w:val="Tabletext"/>
              <w:spacing w:after="120"/>
              <w:rPr>
                <w:i/>
                <w:snapToGrid w:val="0"/>
                <w:sz w:val="26"/>
                <w:szCs w:val="26"/>
                <w:shd w:val="clear" w:color="auto" w:fill="FFFF99"/>
              </w:rPr>
            </w:pPr>
            <w:r>
              <w:rPr>
                <w:b/>
                <w:sz w:val="26"/>
                <w:szCs w:val="26"/>
              </w:rPr>
              <w:t>06 августа</w:t>
            </w:r>
            <w:r w:rsidR="00B15D70" w:rsidRPr="00524D26">
              <w:rPr>
                <w:b/>
                <w:sz w:val="26"/>
                <w:szCs w:val="26"/>
              </w:rPr>
              <w:t xml:space="preserve"> 2026</w:t>
            </w:r>
            <w:r w:rsidR="00AA6272" w:rsidRPr="00524D26">
              <w:rPr>
                <w:b/>
                <w:sz w:val="26"/>
                <w:szCs w:val="26"/>
              </w:rPr>
              <w:t xml:space="preserve"> года в 1</w:t>
            </w:r>
            <w:r>
              <w:rPr>
                <w:b/>
                <w:sz w:val="26"/>
                <w:szCs w:val="26"/>
              </w:rPr>
              <w:t>2</w:t>
            </w:r>
            <w:r w:rsidR="00AA6272" w:rsidRPr="00524D26">
              <w:rPr>
                <w:b/>
                <w:sz w:val="26"/>
                <w:szCs w:val="26"/>
              </w:rPr>
              <w:t xml:space="preserve"> ч. 00 мин.</w:t>
            </w:r>
            <w:r w:rsidR="00F40A9A" w:rsidRPr="00524D26">
              <w:rPr>
                <w:snapToGrid w:val="0"/>
                <w:sz w:val="26"/>
                <w:szCs w:val="26"/>
              </w:rPr>
              <w:t xml:space="preserve"> </w:t>
            </w:r>
            <w:r w:rsidR="000F62C1" w:rsidRPr="00524D26">
              <w:rPr>
                <w:snapToGrid w:val="0"/>
                <w:sz w:val="26"/>
                <w:szCs w:val="26"/>
              </w:rPr>
              <w:t xml:space="preserve">(по </w:t>
            </w:r>
            <w:r w:rsidR="00524D26" w:rsidRPr="00524D26">
              <w:rPr>
                <w:snapToGrid w:val="0"/>
                <w:sz w:val="26"/>
                <w:szCs w:val="26"/>
              </w:rPr>
              <w:t>московскому</w:t>
            </w:r>
            <w:r w:rsidR="000F62C1" w:rsidRPr="00524D26">
              <w:rPr>
                <w:snapToGrid w:val="0"/>
                <w:sz w:val="26"/>
                <w:szCs w:val="26"/>
              </w:rPr>
              <w:t xml:space="preserve"> времени)</w:t>
            </w:r>
          </w:p>
          <w:p w14:paraId="6F2FBC5F" w14:textId="2588C056" w:rsidR="00F103D8" w:rsidRPr="00524D26" w:rsidRDefault="00F103D8" w:rsidP="00F103D8">
            <w:pPr>
              <w:rPr>
                <w:b/>
                <w:i/>
                <w:shd w:val="clear" w:color="auto" w:fill="FFFF99"/>
              </w:rPr>
            </w:pPr>
            <w:r w:rsidRPr="00524D26">
              <w:t xml:space="preserve">Организатор вправе не предоставлять разъяснение в случае, если запрос от Участника поступил позднее чем за 3 (три) рабочих дня до даты окончания срока подачи заявок, установленной в пункте </w:t>
            </w:r>
            <w:r w:rsidR="0077614B" w:rsidRPr="00524D26">
              <w:fldChar w:fldCharType="begin"/>
            </w:r>
            <w:r w:rsidR="0077614B" w:rsidRPr="00524D26">
              <w:instrText xml:space="preserve"> REF _Ref389823218 \r \h  \* MERGEFORMAT </w:instrText>
            </w:r>
            <w:r w:rsidR="0077614B" w:rsidRPr="00524D26">
              <w:fldChar w:fldCharType="separate"/>
            </w:r>
            <w:r w:rsidR="00A50DD5" w:rsidRPr="00524D26">
              <w:t>1.2.19</w:t>
            </w:r>
            <w:r w:rsidR="0077614B" w:rsidRPr="00524D26">
              <w:fldChar w:fldCharType="end"/>
            </w:r>
            <w:r w:rsidRPr="00524D26">
              <w:t>.</w:t>
            </w:r>
          </w:p>
        </w:tc>
      </w:tr>
      <w:tr w:rsidR="00D11474" w:rsidRPr="008C0DD3" w14:paraId="3CDE53DF"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B2ABE06" w14:textId="77777777" w:rsidR="00D11474" w:rsidRPr="00BA04C6" w:rsidRDefault="008E6442" w:rsidP="006D6780">
            <w:pPr>
              <w:pStyle w:val="a7"/>
            </w:pPr>
            <w:bookmarkStart w:id="66" w:name="_Ref110428835"/>
            <w:bookmarkStart w:id="67" w:name="_Ref389823218"/>
            <w:r>
              <w:t xml:space="preserve"> </w:t>
            </w:r>
            <w:bookmarkEnd w:id="66"/>
          </w:p>
        </w:tc>
        <w:bookmarkEnd w:id="67"/>
        <w:tc>
          <w:tcPr>
            <w:tcW w:w="2551" w:type="dxa"/>
            <w:tcBorders>
              <w:top w:val="single" w:sz="4" w:space="0" w:color="auto"/>
              <w:left w:val="single" w:sz="4" w:space="0" w:color="auto"/>
              <w:bottom w:val="single" w:sz="4" w:space="0" w:color="auto"/>
              <w:right w:val="single" w:sz="4" w:space="0" w:color="auto"/>
            </w:tcBorders>
          </w:tcPr>
          <w:p w14:paraId="41C8C38C" w14:textId="77777777" w:rsidR="00D11474" w:rsidRPr="008C0DD3" w:rsidRDefault="00503AA4" w:rsidP="006D6780">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00D11474" w:rsidRPr="00BA04C6">
              <w:rPr>
                <w:sz w:val="26"/>
                <w:szCs w:val="26"/>
              </w:rPr>
              <w:t xml:space="preserve">подачи </w:t>
            </w:r>
            <w:r w:rsidR="00D11474" w:rsidRPr="008C0DD3">
              <w:rPr>
                <w:sz w:val="26"/>
                <w:szCs w:val="26"/>
              </w:rPr>
              <w:t xml:space="preserve">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E02A3C1" w14:textId="77777777" w:rsidR="006058D6" w:rsidRPr="00524D26" w:rsidRDefault="006058D6" w:rsidP="006058D6">
            <w:r w:rsidRPr="00524D26">
              <w:t>Дата начала подачи заявок:</w:t>
            </w:r>
          </w:p>
          <w:p w14:paraId="4BF69F85" w14:textId="0CBE0698" w:rsidR="00BB2CCB" w:rsidRPr="00524D26" w:rsidRDefault="00524D26" w:rsidP="006058D6">
            <w:r w:rsidRPr="00524D26">
              <w:rPr>
                <w:b/>
              </w:rPr>
              <w:t>3</w:t>
            </w:r>
            <w:r w:rsidR="00E65B74">
              <w:rPr>
                <w:b/>
              </w:rPr>
              <w:t>1</w:t>
            </w:r>
            <w:r w:rsidR="00B46D1D" w:rsidRPr="00524D26">
              <w:rPr>
                <w:b/>
              </w:rPr>
              <w:t xml:space="preserve"> </w:t>
            </w:r>
            <w:r w:rsidR="00C37841" w:rsidRPr="00524D26">
              <w:rPr>
                <w:b/>
              </w:rPr>
              <w:t>июля</w:t>
            </w:r>
            <w:r w:rsidR="00D77FA2" w:rsidRPr="00524D26">
              <w:rPr>
                <w:b/>
              </w:rPr>
              <w:t xml:space="preserve"> 2026</w:t>
            </w:r>
            <w:r w:rsidR="00BB2CCB" w:rsidRPr="00524D26">
              <w:rPr>
                <w:b/>
              </w:rPr>
              <w:t xml:space="preserve"> года</w:t>
            </w:r>
            <w:bookmarkStart w:id="68" w:name="_Hlk104202669"/>
            <w:r w:rsidR="00BB2CCB" w:rsidRPr="00524D26">
              <w:t xml:space="preserve"> </w:t>
            </w:r>
          </w:p>
          <w:p w14:paraId="7F15AB01" w14:textId="552372C4" w:rsidR="006058D6" w:rsidRPr="00524D26" w:rsidRDefault="006058D6" w:rsidP="006058D6">
            <w:r w:rsidRPr="00524D26">
              <w:t>Дата и время окончания срока подачи заявок:</w:t>
            </w:r>
          </w:p>
          <w:p w14:paraId="7D4E3899" w14:textId="10A33A19" w:rsidR="00D11474" w:rsidRPr="00524D26" w:rsidRDefault="00524D26" w:rsidP="00DF78B4">
            <w:pPr>
              <w:pStyle w:val="Tabletext"/>
              <w:rPr>
                <w:rStyle w:val="aff5"/>
                <w:b w:val="0"/>
                <w:i w:val="0"/>
                <w:snapToGrid w:val="0"/>
                <w:sz w:val="26"/>
                <w:szCs w:val="26"/>
                <w:shd w:val="clear" w:color="auto" w:fill="auto"/>
              </w:rPr>
            </w:pPr>
            <w:r w:rsidRPr="00524D26">
              <w:rPr>
                <w:b/>
                <w:sz w:val="26"/>
                <w:szCs w:val="26"/>
              </w:rPr>
              <w:t>0</w:t>
            </w:r>
            <w:r w:rsidR="00E65B74">
              <w:rPr>
                <w:b/>
                <w:sz w:val="26"/>
                <w:szCs w:val="26"/>
              </w:rPr>
              <w:t>7</w:t>
            </w:r>
            <w:r w:rsidR="00B46D1D" w:rsidRPr="00524D26">
              <w:rPr>
                <w:b/>
                <w:sz w:val="26"/>
                <w:szCs w:val="26"/>
              </w:rPr>
              <w:t xml:space="preserve"> августа</w:t>
            </w:r>
            <w:r w:rsidR="00D77FA2" w:rsidRPr="00524D26">
              <w:rPr>
                <w:b/>
                <w:sz w:val="26"/>
                <w:szCs w:val="26"/>
              </w:rPr>
              <w:t xml:space="preserve"> 2026 года</w:t>
            </w:r>
            <w:r w:rsidR="00AA6272" w:rsidRPr="00524D26">
              <w:rPr>
                <w:b/>
                <w:sz w:val="26"/>
                <w:szCs w:val="26"/>
              </w:rPr>
              <w:t xml:space="preserve"> в 1</w:t>
            </w:r>
            <w:r w:rsidR="00DF78B4">
              <w:rPr>
                <w:b/>
                <w:sz w:val="26"/>
                <w:szCs w:val="26"/>
              </w:rPr>
              <w:t>2</w:t>
            </w:r>
            <w:r w:rsidR="00AA6272" w:rsidRPr="00524D26">
              <w:rPr>
                <w:b/>
                <w:sz w:val="26"/>
                <w:szCs w:val="26"/>
              </w:rPr>
              <w:t xml:space="preserve"> ч. 00 мин.</w:t>
            </w:r>
            <w:r w:rsidR="000F62C1" w:rsidRPr="00524D26">
              <w:rPr>
                <w:snapToGrid w:val="0"/>
                <w:sz w:val="26"/>
                <w:szCs w:val="26"/>
              </w:rPr>
              <w:t xml:space="preserve"> (по </w:t>
            </w:r>
            <w:r w:rsidR="00DF78B4">
              <w:rPr>
                <w:snapToGrid w:val="0"/>
                <w:sz w:val="26"/>
                <w:szCs w:val="26"/>
              </w:rPr>
              <w:t>московскому</w:t>
            </w:r>
            <w:bookmarkStart w:id="69" w:name="_GoBack"/>
            <w:bookmarkEnd w:id="69"/>
            <w:r w:rsidR="000F62C1" w:rsidRPr="00524D26">
              <w:rPr>
                <w:snapToGrid w:val="0"/>
                <w:sz w:val="26"/>
                <w:szCs w:val="26"/>
              </w:rPr>
              <w:t xml:space="preserve"> времени)</w:t>
            </w:r>
            <w:bookmarkEnd w:id="68"/>
          </w:p>
        </w:tc>
      </w:tr>
      <w:tr w:rsidR="00D11474" w:rsidRPr="008C0DD3" w14:paraId="16E9A05F"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8446974" w14:textId="77777777" w:rsidR="00D11474" w:rsidRPr="00BA04C6" w:rsidRDefault="00D11474" w:rsidP="006D6780">
            <w:pPr>
              <w:pStyle w:val="a7"/>
            </w:pPr>
            <w:bookmarkStart w:id="70" w:name="_Ref249859545"/>
          </w:p>
        </w:tc>
        <w:bookmarkEnd w:id="70"/>
        <w:tc>
          <w:tcPr>
            <w:tcW w:w="2551" w:type="dxa"/>
            <w:tcBorders>
              <w:top w:val="single" w:sz="4" w:space="0" w:color="auto"/>
              <w:left w:val="single" w:sz="4" w:space="0" w:color="auto"/>
              <w:bottom w:val="single" w:sz="4" w:space="0" w:color="auto"/>
              <w:right w:val="single" w:sz="4" w:space="0" w:color="auto"/>
            </w:tcBorders>
          </w:tcPr>
          <w:p w14:paraId="338E6002" w14:textId="77777777" w:rsidR="00D11474" w:rsidRPr="00BA04C6" w:rsidRDefault="00DA721E" w:rsidP="006D6780">
            <w:pPr>
              <w:pStyle w:val="Tabletext"/>
              <w:jc w:val="left"/>
              <w:rPr>
                <w:sz w:val="26"/>
                <w:szCs w:val="26"/>
              </w:rPr>
            </w:pPr>
            <w:r>
              <w:rPr>
                <w:sz w:val="26"/>
                <w:szCs w:val="26"/>
              </w:rPr>
              <w:t>М</w:t>
            </w:r>
            <w:r w:rsidR="00D11474" w:rsidRPr="00BA04C6">
              <w:rPr>
                <w:sz w:val="26"/>
                <w:szCs w:val="26"/>
              </w:rPr>
              <w:t xml:space="preserve">есто вскрытия конвертов с заявками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05F089" w14:textId="6F12EB4A" w:rsidR="00482721" w:rsidRPr="00C37841" w:rsidRDefault="00482721" w:rsidP="004A198E">
            <w:pPr>
              <w:pStyle w:val="Tabletext"/>
              <w:spacing w:after="120"/>
              <w:rPr>
                <w:rStyle w:val="aff5"/>
                <w:b w:val="0"/>
                <w:i w:val="0"/>
                <w:snapToGrid w:val="0"/>
                <w:sz w:val="26"/>
                <w:szCs w:val="26"/>
                <w:shd w:val="clear" w:color="auto" w:fill="auto"/>
              </w:rPr>
            </w:pPr>
            <w:r w:rsidRPr="00C37841">
              <w:rPr>
                <w:snapToGrid w:val="0"/>
                <w:sz w:val="26"/>
                <w:szCs w:val="26"/>
              </w:rPr>
              <w:t xml:space="preserve">Заявки вскрываются автоматически </w:t>
            </w:r>
            <w:r w:rsidR="002E2304" w:rsidRPr="00C37841">
              <w:rPr>
                <w:snapToGrid w:val="0"/>
                <w:sz w:val="26"/>
                <w:szCs w:val="26"/>
              </w:rPr>
              <w:t>на</w:t>
            </w:r>
            <w:r w:rsidRPr="00C37841">
              <w:rPr>
                <w:snapToGrid w:val="0"/>
                <w:sz w:val="26"/>
                <w:szCs w:val="26"/>
              </w:rPr>
              <w:t xml:space="preserve"> ЭТП, расположенной по адресу согласно пункту </w:t>
            </w:r>
            <w:r w:rsidR="0077614B" w:rsidRPr="00C37841">
              <w:fldChar w:fldCharType="begin"/>
            </w:r>
            <w:r w:rsidR="0077614B" w:rsidRPr="00C37841">
              <w:instrText xml:space="preserve"> REF _Ref458187651 \r \h  \* MERGEFORMAT </w:instrText>
            </w:r>
            <w:r w:rsidR="0077614B" w:rsidRPr="00C37841">
              <w:fldChar w:fldCharType="separate"/>
            </w:r>
            <w:r w:rsidR="00A50DD5" w:rsidRPr="00C37841">
              <w:rPr>
                <w:snapToGrid w:val="0"/>
                <w:sz w:val="26"/>
                <w:szCs w:val="26"/>
              </w:rPr>
              <w:t>1.2.5</w:t>
            </w:r>
            <w:r w:rsidR="0077614B" w:rsidRPr="00C37841">
              <w:fldChar w:fldCharType="end"/>
            </w:r>
            <w:r w:rsidRPr="00C37841">
              <w:rPr>
                <w:snapToGrid w:val="0"/>
                <w:sz w:val="26"/>
                <w:szCs w:val="26"/>
              </w:rPr>
              <w:t>.</w:t>
            </w:r>
          </w:p>
        </w:tc>
      </w:tr>
      <w:tr w:rsidR="00D11474" w:rsidRPr="008C0DD3" w14:paraId="653FCEF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BBA25DE" w14:textId="77777777" w:rsidR="00D11474" w:rsidRPr="00BA04C6" w:rsidRDefault="00D11474" w:rsidP="006D6780">
            <w:pPr>
              <w:pStyle w:val="a7"/>
            </w:pPr>
            <w:bookmarkStart w:id="71" w:name="_Ref334789513"/>
          </w:p>
        </w:tc>
        <w:bookmarkEnd w:id="71"/>
        <w:tc>
          <w:tcPr>
            <w:tcW w:w="2551" w:type="dxa"/>
            <w:tcBorders>
              <w:top w:val="single" w:sz="4" w:space="0" w:color="auto"/>
              <w:left w:val="single" w:sz="4" w:space="0" w:color="auto"/>
              <w:bottom w:val="single" w:sz="4" w:space="0" w:color="auto"/>
              <w:right w:val="single" w:sz="4" w:space="0" w:color="auto"/>
            </w:tcBorders>
          </w:tcPr>
          <w:p w14:paraId="4F4B88D1" w14:textId="77777777" w:rsidR="00D11474" w:rsidRPr="00BA04C6" w:rsidRDefault="00D11474" w:rsidP="006D6780">
            <w:pPr>
              <w:pStyle w:val="Tabletext"/>
              <w:jc w:val="left"/>
              <w:rPr>
                <w:sz w:val="26"/>
                <w:szCs w:val="26"/>
              </w:rPr>
            </w:pPr>
            <w:r w:rsidRPr="00BA04C6">
              <w:rPr>
                <w:sz w:val="26"/>
                <w:szCs w:val="26"/>
              </w:rPr>
              <w:t>Д</w:t>
            </w:r>
            <w:r w:rsidR="00A160E0">
              <w:rPr>
                <w:sz w:val="26"/>
                <w:szCs w:val="26"/>
              </w:rPr>
              <w:t xml:space="preserve">ата окончания </w:t>
            </w:r>
            <w:r w:rsidRPr="00BA04C6">
              <w:rPr>
                <w:sz w:val="26"/>
                <w:szCs w:val="26"/>
              </w:rPr>
              <w:t xml:space="preserve">рассмотрения 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FCCAB98" w14:textId="77777777" w:rsidR="00F40A9A" w:rsidRPr="00524D26" w:rsidRDefault="00F40A9A" w:rsidP="00F40A9A">
            <w:r w:rsidRPr="00524D26">
              <w:t>Дата окончания рассмотрения заявок:</w:t>
            </w:r>
          </w:p>
          <w:p w14:paraId="09DFAEC1" w14:textId="7DDAF397" w:rsidR="00D11474" w:rsidRPr="00BE384B" w:rsidRDefault="00524D26" w:rsidP="00E65B74">
            <w:pPr>
              <w:rPr>
                <w:highlight w:val="cyan"/>
              </w:rPr>
            </w:pPr>
            <w:r w:rsidRPr="00524D26">
              <w:rPr>
                <w:b/>
              </w:rPr>
              <w:t>1</w:t>
            </w:r>
            <w:r w:rsidR="00E65B74">
              <w:rPr>
                <w:b/>
              </w:rPr>
              <w:t>8</w:t>
            </w:r>
            <w:r w:rsidR="00C37841" w:rsidRPr="00524D26">
              <w:rPr>
                <w:b/>
              </w:rPr>
              <w:t xml:space="preserve"> августа</w:t>
            </w:r>
            <w:r w:rsidR="009B13EE" w:rsidRPr="00524D26">
              <w:rPr>
                <w:b/>
              </w:rPr>
              <w:t xml:space="preserve"> 2026</w:t>
            </w:r>
            <w:r w:rsidR="00BB2CCB" w:rsidRPr="00524D26">
              <w:rPr>
                <w:b/>
              </w:rPr>
              <w:t xml:space="preserve"> года</w:t>
            </w:r>
            <w:r w:rsidR="00BB2CCB" w:rsidRPr="00524D26">
              <w:t xml:space="preserve"> </w:t>
            </w:r>
          </w:p>
        </w:tc>
      </w:tr>
      <w:tr w:rsidR="0010352C" w:rsidRPr="008C0DD3" w14:paraId="1ACA9609"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BF4DEE8" w14:textId="77777777" w:rsidR="0010352C" w:rsidRPr="00BA04C6" w:rsidRDefault="0010352C" w:rsidP="0010352C">
            <w:pPr>
              <w:pStyle w:val="a7"/>
            </w:pPr>
            <w:bookmarkStart w:id="72" w:name="_Ref384116523"/>
          </w:p>
        </w:tc>
        <w:bookmarkEnd w:id="72"/>
        <w:tc>
          <w:tcPr>
            <w:tcW w:w="2551" w:type="dxa"/>
            <w:tcBorders>
              <w:top w:val="single" w:sz="4" w:space="0" w:color="auto"/>
              <w:left w:val="single" w:sz="4" w:space="0" w:color="auto"/>
              <w:bottom w:val="single" w:sz="4" w:space="0" w:color="auto"/>
              <w:right w:val="single" w:sz="4" w:space="0" w:color="auto"/>
            </w:tcBorders>
          </w:tcPr>
          <w:p w14:paraId="5C18550D" w14:textId="77777777" w:rsidR="0010352C" w:rsidRPr="0021435C" w:rsidRDefault="0010352C" w:rsidP="0010352C">
            <w:pPr>
              <w:pStyle w:val="Tabletext"/>
              <w:jc w:val="left"/>
              <w:rPr>
                <w:sz w:val="26"/>
                <w:szCs w:val="26"/>
              </w:rPr>
            </w:pPr>
            <w:r w:rsidRPr="0021435C">
              <w:rPr>
                <w:sz w:val="26"/>
                <w:szCs w:val="26"/>
              </w:rPr>
              <w:t xml:space="preserve">Дата подведения итогов закупки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C83CDB5" w14:textId="77777777" w:rsidR="0010352C" w:rsidRPr="00524D26" w:rsidRDefault="0010352C" w:rsidP="0010352C">
            <w:r w:rsidRPr="00524D26">
              <w:t>Дата подведения итогов закупки:</w:t>
            </w:r>
          </w:p>
          <w:p w14:paraId="57776781" w14:textId="3B84D068" w:rsidR="0010352C" w:rsidRPr="00524D26" w:rsidRDefault="00524D26" w:rsidP="00E65B74">
            <w:pPr>
              <w:rPr>
                <w:i/>
                <w:shd w:val="clear" w:color="auto" w:fill="FFFF99"/>
              </w:rPr>
            </w:pPr>
            <w:r w:rsidRPr="00524D26">
              <w:rPr>
                <w:b/>
              </w:rPr>
              <w:t>2</w:t>
            </w:r>
            <w:r w:rsidR="00E65B74">
              <w:rPr>
                <w:b/>
              </w:rPr>
              <w:t>4</w:t>
            </w:r>
            <w:r w:rsidR="00B46D1D" w:rsidRPr="00524D26">
              <w:rPr>
                <w:b/>
              </w:rPr>
              <w:t xml:space="preserve"> </w:t>
            </w:r>
            <w:r w:rsidR="00C37841" w:rsidRPr="00524D26">
              <w:rPr>
                <w:b/>
              </w:rPr>
              <w:t>августа</w:t>
            </w:r>
            <w:r w:rsidR="009B13EE" w:rsidRPr="00524D26">
              <w:rPr>
                <w:b/>
              </w:rPr>
              <w:t xml:space="preserve"> 2026</w:t>
            </w:r>
            <w:r w:rsidR="00BB2CCB" w:rsidRPr="00524D26">
              <w:rPr>
                <w:b/>
              </w:rPr>
              <w:t xml:space="preserve"> года</w:t>
            </w:r>
          </w:p>
        </w:tc>
      </w:tr>
      <w:tr w:rsidR="0010352C" w:rsidRPr="008C0DD3" w14:paraId="26F81E46"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491A23B" w14:textId="77777777" w:rsidR="0010352C" w:rsidRPr="00BA04C6" w:rsidRDefault="0010352C" w:rsidP="0010352C">
            <w:pPr>
              <w:pStyle w:val="a7"/>
            </w:pPr>
            <w:bookmarkStart w:id="73" w:name="_Ref384632108"/>
          </w:p>
        </w:tc>
        <w:bookmarkEnd w:id="73"/>
        <w:tc>
          <w:tcPr>
            <w:tcW w:w="2551" w:type="dxa"/>
            <w:tcBorders>
              <w:top w:val="single" w:sz="4" w:space="0" w:color="auto"/>
              <w:left w:val="single" w:sz="4" w:space="0" w:color="auto"/>
              <w:bottom w:val="single" w:sz="4" w:space="0" w:color="auto"/>
              <w:right w:val="single" w:sz="4" w:space="0" w:color="auto"/>
            </w:tcBorders>
          </w:tcPr>
          <w:p w14:paraId="22098342" w14:textId="77777777" w:rsidR="0010352C" w:rsidRPr="00BA04C6" w:rsidRDefault="0010352C" w:rsidP="0010352C">
            <w:pPr>
              <w:pStyle w:val="Tabletext"/>
              <w:jc w:val="left"/>
              <w:rPr>
                <w:sz w:val="26"/>
                <w:szCs w:val="26"/>
              </w:rPr>
            </w:pPr>
            <w:r w:rsidRPr="00BA04C6">
              <w:rPr>
                <w:sz w:val="26"/>
                <w:szCs w:val="26"/>
              </w:rPr>
              <w:t xml:space="preserve">Рассмотрение и оценка заявок </w:t>
            </w:r>
            <w:r>
              <w:rPr>
                <w:sz w:val="26"/>
                <w:szCs w:val="26"/>
              </w:rPr>
              <w:t>У</w:t>
            </w:r>
            <w:r w:rsidRPr="00BA04C6">
              <w:rPr>
                <w:sz w:val="26"/>
                <w:szCs w:val="26"/>
              </w:rPr>
              <w:t>частников с учетом привлекаемых субподрядчиков</w:t>
            </w:r>
          </w:p>
        </w:tc>
        <w:tc>
          <w:tcPr>
            <w:tcW w:w="6804" w:type="dxa"/>
            <w:tcBorders>
              <w:top w:val="single" w:sz="4" w:space="0" w:color="auto"/>
              <w:left w:val="single" w:sz="4" w:space="0" w:color="auto"/>
              <w:bottom w:val="single" w:sz="4" w:space="0" w:color="auto"/>
              <w:right w:val="single" w:sz="4" w:space="0" w:color="auto"/>
            </w:tcBorders>
          </w:tcPr>
          <w:p w14:paraId="4AF15289" w14:textId="29395B20" w:rsidR="0010352C" w:rsidRPr="00BA04C6" w:rsidRDefault="00BB2CCB" w:rsidP="00BB2CCB">
            <w:pPr>
              <w:pStyle w:val="Tabletext"/>
              <w:rPr>
                <w:sz w:val="26"/>
                <w:szCs w:val="26"/>
              </w:rPr>
            </w:pPr>
            <w:r>
              <w:rPr>
                <w:sz w:val="26"/>
                <w:szCs w:val="26"/>
              </w:rPr>
              <w:t>Не предусмотрено</w:t>
            </w:r>
          </w:p>
        </w:tc>
      </w:tr>
      <w:tr w:rsidR="0010352C" w:rsidRPr="008C0DD3" w14:paraId="0C9678A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7AE285E" w14:textId="77777777" w:rsidR="0010352C" w:rsidRPr="00BA04C6" w:rsidRDefault="0010352C" w:rsidP="0010352C">
            <w:pPr>
              <w:pStyle w:val="a7"/>
            </w:pPr>
            <w:bookmarkStart w:id="74" w:name="_Ref514590588"/>
          </w:p>
        </w:tc>
        <w:bookmarkEnd w:id="74"/>
        <w:tc>
          <w:tcPr>
            <w:tcW w:w="2551" w:type="dxa"/>
            <w:tcBorders>
              <w:top w:val="single" w:sz="4" w:space="0" w:color="auto"/>
              <w:left w:val="single" w:sz="4" w:space="0" w:color="auto"/>
              <w:bottom w:val="single" w:sz="4" w:space="0" w:color="auto"/>
              <w:right w:val="single" w:sz="4" w:space="0" w:color="auto"/>
            </w:tcBorders>
          </w:tcPr>
          <w:p w14:paraId="0F4F55D3" w14:textId="77777777" w:rsidR="0010352C" w:rsidRDefault="0010352C" w:rsidP="0010352C">
            <w:pPr>
              <w:pStyle w:val="Tabletext"/>
              <w:jc w:val="left"/>
              <w:rPr>
                <w:sz w:val="26"/>
                <w:szCs w:val="26"/>
              </w:rPr>
            </w:pPr>
            <w:r w:rsidRPr="00BA04C6">
              <w:rPr>
                <w:sz w:val="26"/>
                <w:szCs w:val="26"/>
              </w:rPr>
              <w:t>Количество победителей</w:t>
            </w:r>
            <w:r>
              <w:rPr>
                <w:sz w:val="26"/>
                <w:szCs w:val="26"/>
              </w:rPr>
              <w:t xml:space="preserve"> закупки </w:t>
            </w:r>
            <w:r w:rsidRPr="00F51BA9">
              <w:rPr>
                <w:sz w:val="26"/>
                <w:szCs w:val="26"/>
              </w:rPr>
              <w:t>(в рамках одного лота)</w:t>
            </w:r>
          </w:p>
          <w:p w14:paraId="719C318D" w14:textId="77777777" w:rsidR="0010352C" w:rsidRPr="008C0DD3" w:rsidRDefault="0010352C" w:rsidP="0010352C">
            <w:pPr>
              <w:pStyle w:val="Tabletext"/>
              <w:jc w:val="left"/>
              <w:rPr>
                <w:sz w:val="26"/>
                <w:szCs w:val="26"/>
              </w:rPr>
            </w:pPr>
          </w:p>
        </w:tc>
        <w:tc>
          <w:tcPr>
            <w:tcW w:w="6804" w:type="dxa"/>
            <w:tcBorders>
              <w:top w:val="single" w:sz="4" w:space="0" w:color="auto"/>
              <w:left w:val="single" w:sz="4" w:space="0" w:color="auto"/>
              <w:bottom w:val="single" w:sz="4" w:space="0" w:color="auto"/>
              <w:right w:val="single" w:sz="4" w:space="0" w:color="auto"/>
            </w:tcBorders>
          </w:tcPr>
          <w:p w14:paraId="5ADDDDE5" w14:textId="1203B08E" w:rsidR="0010352C" w:rsidRPr="00BB2CCB" w:rsidRDefault="0010352C" w:rsidP="00BB2CCB">
            <w:pPr>
              <w:rPr>
                <w:bCs/>
                <w:spacing w:val="-6"/>
              </w:rPr>
            </w:pPr>
            <w:r w:rsidRPr="00F51BA9">
              <w:rPr>
                <w:bCs/>
                <w:spacing w:val="-6"/>
              </w:rPr>
              <w:t>Один победитель</w:t>
            </w:r>
          </w:p>
        </w:tc>
      </w:tr>
      <w:tr w:rsidR="00BB2CCB" w:rsidRPr="00B26836" w14:paraId="3D49E8F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3A06090" w14:textId="77777777" w:rsidR="00BB2CCB" w:rsidRPr="00BA04C6" w:rsidRDefault="00BB2CCB" w:rsidP="00BB2CCB">
            <w:pPr>
              <w:pStyle w:val="a7"/>
            </w:pPr>
            <w:bookmarkStart w:id="75" w:name="_Ref65832943"/>
          </w:p>
        </w:tc>
        <w:bookmarkEnd w:id="75"/>
        <w:tc>
          <w:tcPr>
            <w:tcW w:w="2551" w:type="dxa"/>
            <w:tcBorders>
              <w:top w:val="single" w:sz="4" w:space="0" w:color="auto"/>
              <w:left w:val="single" w:sz="4" w:space="0" w:color="auto"/>
              <w:bottom w:val="single" w:sz="4" w:space="0" w:color="auto"/>
              <w:right w:val="single" w:sz="4" w:space="0" w:color="auto"/>
            </w:tcBorders>
          </w:tcPr>
          <w:p w14:paraId="3AA53460" w14:textId="77777777" w:rsidR="00BB2CCB" w:rsidRPr="00BA04C6" w:rsidRDefault="00BB2CCB" w:rsidP="00BB2CCB">
            <w:pPr>
              <w:pStyle w:val="Tabletext"/>
              <w:jc w:val="left"/>
              <w:rPr>
                <w:sz w:val="26"/>
                <w:szCs w:val="26"/>
              </w:rPr>
            </w:pPr>
            <w:r>
              <w:rPr>
                <w:sz w:val="26"/>
                <w:szCs w:val="26"/>
              </w:rPr>
              <w:t>Форма заключения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5D69606" w14:textId="77777777" w:rsidR="00BB2CCB" w:rsidRPr="00A9298A" w:rsidRDefault="00BB2CCB" w:rsidP="00BB2CCB">
            <w:pPr>
              <w:rPr>
                <w:bCs/>
                <w:spacing w:val="-6"/>
              </w:rPr>
            </w:pPr>
            <w:r w:rsidRPr="00A9298A">
              <w:rPr>
                <w:bCs/>
                <w:spacing w:val="-6"/>
              </w:rPr>
              <w:t>В электронной форме.</w:t>
            </w:r>
          </w:p>
          <w:p w14:paraId="34461EC6" w14:textId="77777777" w:rsidR="00BB2CCB" w:rsidRPr="00A9298A" w:rsidRDefault="00BB2CCB" w:rsidP="00BB2CCB">
            <w:pPr>
              <w:rPr>
                <w:bCs/>
                <w:spacing w:val="-6"/>
              </w:rPr>
            </w:pPr>
            <w:r w:rsidRPr="00A9298A">
              <w:rPr>
                <w:bCs/>
                <w:spacing w:val="-6"/>
              </w:rPr>
              <w:t>Особенности заключения Договора в электронной форме:</w:t>
            </w:r>
          </w:p>
          <w:p w14:paraId="01176D6C" w14:textId="77777777" w:rsidR="00BB2CCB" w:rsidRPr="00F732CB" w:rsidRDefault="00BB2CCB" w:rsidP="00FA459C">
            <w:pPr>
              <w:pStyle w:val="afff8"/>
              <w:numPr>
                <w:ilvl w:val="0"/>
                <w:numId w:val="46"/>
              </w:numPr>
              <w:spacing w:before="0"/>
              <w:ind w:left="263" w:hanging="263"/>
              <w:jc w:val="both"/>
              <w:rPr>
                <w:rFonts w:ascii="Times New Roman" w:hAnsi="Times New Roman"/>
                <w:bCs/>
                <w:spacing w:val="-6"/>
                <w:sz w:val="26"/>
              </w:rPr>
            </w:pPr>
            <w:r w:rsidRPr="00F732CB">
              <w:rPr>
                <w:rFonts w:ascii="Times New Roman" w:hAnsi="Times New Roman"/>
                <w:bCs/>
                <w:spacing w:val="-6"/>
                <w:sz w:val="26"/>
              </w:rPr>
              <w:t>для заключения договора в электронной форме Заказчиком будет использована электронная система документооборота (далее ЭДО) – «Диадок», которая используется для обмена информацией в электронной форме с иными участниками информационного взаимодействия.</w:t>
            </w:r>
          </w:p>
          <w:p w14:paraId="7ACD7364" w14:textId="77777777" w:rsidR="00BB2CCB" w:rsidRPr="00F732CB" w:rsidRDefault="00BB2CCB" w:rsidP="00FA459C">
            <w:pPr>
              <w:pStyle w:val="afff8"/>
              <w:numPr>
                <w:ilvl w:val="0"/>
                <w:numId w:val="46"/>
              </w:numPr>
              <w:ind w:left="263" w:hanging="263"/>
              <w:jc w:val="both"/>
              <w:rPr>
                <w:rFonts w:ascii="Times New Roman" w:hAnsi="Times New Roman"/>
                <w:bCs/>
                <w:spacing w:val="-6"/>
                <w:sz w:val="26"/>
              </w:rPr>
            </w:pPr>
            <w:r w:rsidRPr="00F732CB">
              <w:rPr>
                <w:rFonts w:ascii="Times New Roman" w:hAnsi="Times New Roman"/>
                <w:bCs/>
                <w:spacing w:val="-6"/>
                <w:sz w:val="26"/>
              </w:rPr>
              <w:lastRenderedPageBreak/>
              <w:t>правила работы в «Диадок» установлены оператором системы ЭДО – ЗАО «ПФ «СКБ Контур», (ОГРН 1026605606620, ИНН 6663003127), являющимся правообладателем программы для электронных вычислительных машин «Диадок» (свидетельство о государственной регистрации прав от 13.05.2013 № 2013614475).</w:t>
            </w:r>
          </w:p>
          <w:p w14:paraId="36D0B525" w14:textId="77777777" w:rsidR="00BB2CCB" w:rsidRPr="00F732CB" w:rsidRDefault="00BB2CCB" w:rsidP="00FA459C">
            <w:pPr>
              <w:pStyle w:val="afff8"/>
              <w:numPr>
                <w:ilvl w:val="0"/>
                <w:numId w:val="46"/>
              </w:numPr>
              <w:ind w:left="263" w:hanging="263"/>
              <w:jc w:val="both"/>
              <w:rPr>
                <w:rFonts w:ascii="Times New Roman" w:hAnsi="Times New Roman"/>
                <w:bCs/>
                <w:spacing w:val="-6"/>
                <w:sz w:val="26"/>
              </w:rPr>
            </w:pPr>
            <w:r w:rsidRPr="00F732CB">
              <w:rPr>
                <w:rFonts w:ascii="Times New Roman" w:hAnsi="Times New Roman"/>
                <w:bCs/>
                <w:spacing w:val="-6"/>
                <w:sz w:val="26"/>
              </w:rPr>
              <w:t>Победителю закупки необходимо самостоятельно оформить договорные отношения с оператором системы ЭДО.</w:t>
            </w:r>
          </w:p>
          <w:p w14:paraId="7FC22E85" w14:textId="77777777" w:rsidR="00BB2CCB" w:rsidRPr="00F732CB" w:rsidRDefault="00BB2CCB" w:rsidP="00FA459C">
            <w:pPr>
              <w:pStyle w:val="afff8"/>
              <w:numPr>
                <w:ilvl w:val="0"/>
                <w:numId w:val="46"/>
              </w:numPr>
              <w:ind w:left="263" w:hanging="263"/>
              <w:jc w:val="both"/>
              <w:rPr>
                <w:rFonts w:ascii="Times New Roman" w:hAnsi="Times New Roman"/>
                <w:bCs/>
                <w:spacing w:val="-6"/>
                <w:sz w:val="26"/>
              </w:rPr>
            </w:pPr>
            <w:r w:rsidRPr="00F732CB">
              <w:rPr>
                <w:rFonts w:ascii="Times New Roman" w:hAnsi="Times New Roman"/>
                <w:bCs/>
                <w:spacing w:val="-6"/>
                <w:sz w:val="26"/>
              </w:rPr>
              <w:t>в целях осуществления ЭДО Победитель закупки обязан самостоятельно получить квалифицированные сертификаты ключей проверки электронной подписи (далее – Сертификат) в удостоверяющем центре, аккредитованном в порядке, предусмотренном Федеральным законом № 63-ФЗ.</w:t>
            </w:r>
          </w:p>
          <w:p w14:paraId="6AE3B955" w14:textId="577F9B9A" w:rsidR="00BB2CCB" w:rsidRPr="00DE408D" w:rsidRDefault="00BB2CCB" w:rsidP="00FA459C">
            <w:pPr>
              <w:pStyle w:val="afff8"/>
              <w:numPr>
                <w:ilvl w:val="0"/>
                <w:numId w:val="46"/>
              </w:numPr>
              <w:ind w:left="263" w:hanging="263"/>
              <w:jc w:val="both"/>
              <w:rPr>
                <w:b/>
                <w:i/>
                <w:snapToGrid w:val="0"/>
                <w:sz w:val="26"/>
                <w:shd w:val="clear" w:color="auto" w:fill="FFFF99"/>
              </w:rPr>
            </w:pPr>
            <w:r w:rsidRPr="00F732CB">
              <w:rPr>
                <w:rFonts w:ascii="Times New Roman" w:hAnsi="Times New Roman"/>
                <w:bCs/>
                <w:spacing w:val="-6"/>
                <w:sz w:val="26"/>
              </w:rPr>
              <w:t>для использования системы ЭДО Победителю закупки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ЭДО соответствующего соглашения, направленного Заказчиком.</w:t>
            </w:r>
          </w:p>
        </w:tc>
      </w:tr>
      <w:tr w:rsidR="00BB2CCB" w:rsidRPr="00B26836" w14:paraId="4DC3733B" w14:textId="77777777" w:rsidTr="00AA6272">
        <w:tc>
          <w:tcPr>
            <w:tcW w:w="851" w:type="dxa"/>
            <w:tcBorders>
              <w:top w:val="single" w:sz="4" w:space="0" w:color="auto"/>
              <w:left w:val="single" w:sz="4" w:space="0" w:color="auto"/>
              <w:bottom w:val="single" w:sz="4" w:space="0" w:color="auto"/>
              <w:right w:val="single" w:sz="4" w:space="0" w:color="auto"/>
            </w:tcBorders>
            <w:shd w:val="clear" w:color="auto" w:fill="auto"/>
          </w:tcPr>
          <w:p w14:paraId="577A3127" w14:textId="77777777" w:rsidR="00BB2CCB" w:rsidRPr="00BA04C6" w:rsidRDefault="00BB2CCB" w:rsidP="00BB2CCB">
            <w:pPr>
              <w:pStyle w:val="a7"/>
            </w:pPr>
            <w:bookmarkStart w:id="76" w:name="_Ref387830550"/>
          </w:p>
        </w:tc>
        <w:bookmarkEnd w:id="76"/>
        <w:tc>
          <w:tcPr>
            <w:tcW w:w="2551" w:type="dxa"/>
            <w:tcBorders>
              <w:top w:val="single" w:sz="4" w:space="0" w:color="auto"/>
              <w:left w:val="single" w:sz="4" w:space="0" w:color="auto"/>
              <w:bottom w:val="single" w:sz="4" w:space="0" w:color="auto"/>
              <w:right w:val="single" w:sz="4" w:space="0" w:color="auto"/>
            </w:tcBorders>
          </w:tcPr>
          <w:p w14:paraId="05BC8993" w14:textId="77777777" w:rsidR="00BB2CCB" w:rsidRPr="00BA04C6" w:rsidRDefault="00BB2CCB" w:rsidP="00BB2CCB">
            <w:pPr>
              <w:pStyle w:val="Tabletext"/>
              <w:jc w:val="left"/>
              <w:rPr>
                <w:sz w:val="26"/>
                <w:szCs w:val="26"/>
              </w:rPr>
            </w:pPr>
            <w:r w:rsidRPr="00BA04C6">
              <w:rPr>
                <w:sz w:val="26"/>
                <w:szCs w:val="26"/>
              </w:rPr>
              <w:t>Место подачи документов в отношении цепочки собственников, вк</w:t>
            </w:r>
            <w:r>
              <w:rPr>
                <w:sz w:val="26"/>
                <w:szCs w:val="26"/>
              </w:rPr>
              <w:t>лючая конечных бенефициаров</w:t>
            </w:r>
          </w:p>
        </w:tc>
        <w:tc>
          <w:tcPr>
            <w:tcW w:w="6804" w:type="dxa"/>
            <w:tcBorders>
              <w:top w:val="single" w:sz="4" w:space="0" w:color="auto"/>
              <w:bottom w:val="single" w:sz="4" w:space="0" w:color="auto"/>
              <w:right w:val="single" w:sz="4" w:space="0" w:color="auto"/>
            </w:tcBorders>
            <w:shd w:val="clear" w:color="auto" w:fill="auto"/>
          </w:tcPr>
          <w:p w14:paraId="6806EEFF" w14:textId="77777777" w:rsidR="004143E3" w:rsidRDefault="004143E3" w:rsidP="004143E3">
            <w:pPr>
              <w:pStyle w:val="Tableheader"/>
              <w:rPr>
                <w:b w:val="0"/>
                <w:snapToGrid w:val="0"/>
                <w:sz w:val="26"/>
                <w:szCs w:val="26"/>
              </w:rPr>
            </w:pPr>
            <w:r>
              <w:rPr>
                <w:b w:val="0"/>
                <w:snapToGrid w:val="0"/>
                <w:sz w:val="26"/>
                <w:szCs w:val="26"/>
              </w:rPr>
              <w:t>Почтовый адрес</w:t>
            </w:r>
            <w:r w:rsidRPr="004B2B98">
              <w:rPr>
                <w:b w:val="0"/>
                <w:snapToGrid w:val="0"/>
                <w:sz w:val="26"/>
                <w:szCs w:val="26"/>
              </w:rPr>
              <w:t>:</w:t>
            </w:r>
          </w:p>
          <w:p w14:paraId="6D0B92E9" w14:textId="77777777" w:rsidR="004143E3" w:rsidRDefault="004143E3" w:rsidP="004143E3">
            <w:pPr>
              <w:pStyle w:val="Tableheader"/>
              <w:spacing w:before="0" w:after="120"/>
              <w:rPr>
                <w:b w:val="0"/>
                <w:snapToGrid w:val="0"/>
                <w:sz w:val="26"/>
                <w:szCs w:val="26"/>
              </w:rPr>
            </w:pPr>
            <w:r w:rsidRPr="00E27904">
              <w:rPr>
                <w:b w:val="0"/>
                <w:snapToGrid w:val="0"/>
                <w:sz w:val="26"/>
                <w:szCs w:val="26"/>
              </w:rPr>
              <w:t>660049, Красноярский край, г</w:t>
            </w:r>
            <w:r>
              <w:rPr>
                <w:b w:val="0"/>
                <w:snapToGrid w:val="0"/>
                <w:sz w:val="26"/>
                <w:szCs w:val="26"/>
              </w:rPr>
              <w:t>.</w:t>
            </w:r>
            <w:r w:rsidRPr="00E27904">
              <w:rPr>
                <w:b w:val="0"/>
                <w:snapToGrid w:val="0"/>
                <w:sz w:val="26"/>
                <w:szCs w:val="26"/>
              </w:rPr>
              <w:t xml:space="preserve"> Красноярск, ул</w:t>
            </w:r>
            <w:r>
              <w:rPr>
                <w:b w:val="0"/>
                <w:snapToGrid w:val="0"/>
                <w:sz w:val="26"/>
                <w:szCs w:val="26"/>
              </w:rPr>
              <w:t>.</w:t>
            </w:r>
            <w:r w:rsidRPr="00E27904">
              <w:rPr>
                <w:b w:val="0"/>
                <w:snapToGrid w:val="0"/>
                <w:sz w:val="26"/>
                <w:szCs w:val="26"/>
              </w:rPr>
              <w:t> Перенсона, зд. 2А</w:t>
            </w:r>
            <w:r w:rsidRPr="00F70362">
              <w:rPr>
                <w:b w:val="0"/>
                <w:snapToGrid w:val="0"/>
                <w:sz w:val="26"/>
                <w:szCs w:val="26"/>
              </w:rPr>
              <w:t>.</w:t>
            </w:r>
          </w:p>
          <w:p w14:paraId="700FF285" w14:textId="77777777" w:rsidR="004143E3" w:rsidRDefault="004143E3" w:rsidP="004143E3">
            <w:pPr>
              <w:pStyle w:val="Tableheader"/>
              <w:rPr>
                <w:b w:val="0"/>
                <w:snapToGrid w:val="0"/>
                <w:sz w:val="26"/>
                <w:szCs w:val="26"/>
              </w:rPr>
            </w:pPr>
            <w:r w:rsidRPr="004B2B98">
              <w:rPr>
                <w:b w:val="0"/>
                <w:snapToGrid w:val="0"/>
                <w:sz w:val="26"/>
                <w:szCs w:val="26"/>
              </w:rPr>
              <w:t xml:space="preserve">Контактное лицо </w:t>
            </w:r>
            <w:r>
              <w:rPr>
                <w:b w:val="0"/>
                <w:snapToGrid w:val="0"/>
                <w:sz w:val="26"/>
                <w:szCs w:val="26"/>
              </w:rPr>
              <w:t xml:space="preserve">для приема документов </w:t>
            </w:r>
            <w:r w:rsidRPr="004B2B98">
              <w:rPr>
                <w:b w:val="0"/>
                <w:snapToGrid w:val="0"/>
                <w:sz w:val="26"/>
                <w:szCs w:val="26"/>
              </w:rPr>
              <w:t>(Ф.И.О.):</w:t>
            </w:r>
          </w:p>
          <w:p w14:paraId="09DF1208" w14:textId="2ED7DE84" w:rsidR="00BB2CCB" w:rsidRPr="00111A7E" w:rsidRDefault="004143E3" w:rsidP="004143E3">
            <w:pPr>
              <w:pStyle w:val="Tableheader"/>
              <w:spacing w:after="120"/>
              <w:rPr>
                <w:rStyle w:val="aff5"/>
                <w:i w:val="0"/>
                <w:snapToGrid w:val="0"/>
                <w:sz w:val="26"/>
                <w:szCs w:val="26"/>
                <w:shd w:val="clear" w:color="auto" w:fill="auto"/>
              </w:rPr>
            </w:pPr>
            <w:r>
              <w:rPr>
                <w:b w:val="0"/>
                <w:snapToGrid w:val="0"/>
                <w:sz w:val="26"/>
                <w:szCs w:val="26"/>
              </w:rPr>
              <w:t>Алибекова Фериде Фермановна</w:t>
            </w:r>
          </w:p>
        </w:tc>
      </w:tr>
      <w:tr w:rsidR="00BB2CCB" w:rsidRPr="00B26836" w14:paraId="739CBE9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E286C5C" w14:textId="77777777" w:rsidR="00BB2CCB" w:rsidRPr="00BA04C6" w:rsidRDefault="00BB2CCB" w:rsidP="00BB2CCB">
            <w:pPr>
              <w:pStyle w:val="a7"/>
            </w:pPr>
            <w:bookmarkStart w:id="77" w:name="_Ref69458050"/>
          </w:p>
        </w:tc>
        <w:bookmarkEnd w:id="77"/>
        <w:tc>
          <w:tcPr>
            <w:tcW w:w="2551" w:type="dxa"/>
            <w:tcBorders>
              <w:top w:val="single" w:sz="4" w:space="0" w:color="auto"/>
              <w:left w:val="single" w:sz="4" w:space="0" w:color="auto"/>
              <w:bottom w:val="single" w:sz="4" w:space="0" w:color="auto"/>
              <w:right w:val="single" w:sz="4" w:space="0" w:color="auto"/>
            </w:tcBorders>
          </w:tcPr>
          <w:p w14:paraId="4FD1DBAA" w14:textId="77777777" w:rsidR="00BB2CCB" w:rsidRPr="00E85784" w:rsidRDefault="00BB2CCB" w:rsidP="00BB2CCB">
            <w:pPr>
              <w:pStyle w:val="Tabletext"/>
              <w:jc w:val="left"/>
              <w:rPr>
                <w:sz w:val="26"/>
                <w:szCs w:val="26"/>
              </w:rPr>
            </w:pPr>
            <w:r w:rsidRPr="00E85784">
              <w:rPr>
                <w:sz w:val="26"/>
                <w:szCs w:val="26"/>
              </w:rPr>
              <w:t>Некритичные пункты проекта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7F8FEED" w14:textId="77777777" w:rsidR="00BB2CCB" w:rsidRPr="00E85784" w:rsidRDefault="00BB2CCB" w:rsidP="00BB2CCB">
            <w:pPr>
              <w:pStyle w:val="Tableheader"/>
              <w:spacing w:after="120"/>
              <w:rPr>
                <w:b w:val="0"/>
                <w:snapToGrid w:val="0"/>
                <w:sz w:val="26"/>
                <w:szCs w:val="26"/>
              </w:rPr>
            </w:pPr>
            <w:r w:rsidRPr="00E85784">
              <w:rPr>
                <w:b w:val="0"/>
                <w:snapToGrid w:val="0"/>
                <w:sz w:val="26"/>
                <w:szCs w:val="26"/>
              </w:rPr>
              <w:t>Отсутствуют</w:t>
            </w:r>
          </w:p>
          <w:p w14:paraId="4AA33E60" w14:textId="2658B087" w:rsidR="00BB2CCB" w:rsidRPr="007B70EC" w:rsidRDefault="00BB2CCB" w:rsidP="00BB2CCB">
            <w:pPr>
              <w:pStyle w:val="Tableheader"/>
              <w:spacing w:after="120"/>
              <w:rPr>
                <w:bCs/>
                <w:i/>
                <w:iCs/>
                <w:snapToGrid w:val="0"/>
                <w:sz w:val="26"/>
                <w:szCs w:val="26"/>
                <w:shd w:val="clear" w:color="auto" w:fill="FFFF99"/>
              </w:rPr>
            </w:pPr>
            <w:r w:rsidRPr="00E85784">
              <w:rPr>
                <w:bCs/>
                <w:i/>
                <w:iCs/>
                <w:snapToGrid w:val="0"/>
                <w:sz w:val="26"/>
                <w:szCs w:val="26"/>
              </w:rPr>
              <w:t>ВНИМАНИЕ! Корректировка пунктов проекта Договора, не указанных в настоящем разделе, не допускается. Договор заключа</w:t>
            </w:r>
            <w:r>
              <w:rPr>
                <w:bCs/>
                <w:i/>
                <w:iCs/>
                <w:snapToGrid w:val="0"/>
                <w:sz w:val="26"/>
                <w:szCs w:val="26"/>
              </w:rPr>
              <w:t>е</w:t>
            </w:r>
            <w:r w:rsidRPr="00E85784">
              <w:rPr>
                <w:bCs/>
                <w:i/>
                <w:iCs/>
                <w:snapToGrid w:val="0"/>
                <w:sz w:val="26"/>
                <w:szCs w:val="26"/>
              </w:rPr>
              <w:t>тся в редакции проекта Договора.</w:t>
            </w:r>
          </w:p>
        </w:tc>
      </w:tr>
      <w:tr w:rsidR="00BB2CCB" w:rsidRPr="00B26836" w14:paraId="1FC83AF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4F94432" w14:textId="77777777" w:rsidR="00BB2CCB" w:rsidRPr="00BA04C6" w:rsidRDefault="00BB2CCB" w:rsidP="00BB2CCB">
            <w:pPr>
              <w:pStyle w:val="a7"/>
            </w:pPr>
            <w:bookmarkStart w:id="78" w:name="_Ref139378844"/>
          </w:p>
        </w:tc>
        <w:bookmarkEnd w:id="78"/>
        <w:tc>
          <w:tcPr>
            <w:tcW w:w="2551" w:type="dxa"/>
            <w:tcBorders>
              <w:top w:val="single" w:sz="4" w:space="0" w:color="auto"/>
              <w:left w:val="single" w:sz="4" w:space="0" w:color="auto"/>
              <w:bottom w:val="single" w:sz="4" w:space="0" w:color="auto"/>
              <w:right w:val="single" w:sz="4" w:space="0" w:color="auto"/>
            </w:tcBorders>
          </w:tcPr>
          <w:p w14:paraId="19BA2867" w14:textId="63EB20B7" w:rsidR="00BB2CCB" w:rsidRPr="00E85784" w:rsidRDefault="00BB2CCB" w:rsidP="00BB2CCB">
            <w:pPr>
              <w:pStyle w:val="Tabletext"/>
              <w:jc w:val="left"/>
              <w:rPr>
                <w:sz w:val="26"/>
                <w:szCs w:val="26"/>
              </w:rPr>
            </w:pPr>
            <w:r>
              <w:rPr>
                <w:sz w:val="26"/>
                <w:szCs w:val="26"/>
              </w:rPr>
              <w:t>Обеспечение исполнения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5ACC32C" w14:textId="0073B414" w:rsidR="00BB2CCB" w:rsidRPr="00E85784" w:rsidRDefault="006936AE" w:rsidP="00BB2CCB">
            <w:pPr>
              <w:spacing w:before="60" w:after="60"/>
              <w:ind w:left="11"/>
              <w:rPr>
                <w:i/>
                <w:shd w:val="clear" w:color="auto" w:fill="FFFF99"/>
              </w:rPr>
            </w:pPr>
            <w:r>
              <w:rPr>
                <w:snapToGrid/>
              </w:rPr>
              <w:t>Не т</w:t>
            </w:r>
            <w:r w:rsidR="00BB2CCB">
              <w:rPr>
                <w:snapToGrid/>
              </w:rPr>
              <w:t>ребуется</w:t>
            </w:r>
          </w:p>
        </w:tc>
      </w:tr>
      <w:tr w:rsidR="00ED3463" w:rsidRPr="00B26836" w14:paraId="3652ED1C"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6334926" w14:textId="77777777" w:rsidR="00ED3463" w:rsidRPr="00BA04C6" w:rsidRDefault="00ED3463" w:rsidP="00ED3463">
            <w:pPr>
              <w:pStyle w:val="a7"/>
            </w:pPr>
          </w:p>
        </w:tc>
        <w:tc>
          <w:tcPr>
            <w:tcW w:w="2551" w:type="dxa"/>
            <w:tcBorders>
              <w:top w:val="single" w:sz="4" w:space="0" w:color="auto"/>
              <w:left w:val="single" w:sz="4" w:space="0" w:color="auto"/>
              <w:bottom w:val="single" w:sz="4" w:space="0" w:color="auto"/>
              <w:right w:val="single" w:sz="4" w:space="0" w:color="auto"/>
            </w:tcBorders>
          </w:tcPr>
          <w:p w14:paraId="088A0CC0" w14:textId="4BBAC071" w:rsidR="00ED3463" w:rsidRPr="00196D2A" w:rsidRDefault="00ED3463" w:rsidP="00ED3463">
            <w:pPr>
              <w:pStyle w:val="Tabletext"/>
              <w:jc w:val="left"/>
              <w:rPr>
                <w:color w:val="000000" w:themeColor="text1"/>
                <w:sz w:val="26"/>
                <w:szCs w:val="26"/>
              </w:rPr>
            </w:pPr>
            <w:r w:rsidRPr="00196D2A">
              <w:rPr>
                <w:color w:val="000000" w:themeColor="text1"/>
                <w:sz w:val="26"/>
                <w:szCs w:val="26"/>
              </w:rPr>
              <w:t>Применение законод</w:t>
            </w:r>
            <w:r w:rsidR="004143E3">
              <w:rPr>
                <w:color w:val="000000" w:themeColor="text1"/>
                <w:sz w:val="26"/>
                <w:szCs w:val="26"/>
              </w:rPr>
              <w:t>ательства о национальном режиме</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317E257" w14:textId="769F9913" w:rsidR="00ED3463" w:rsidRPr="00196D2A" w:rsidRDefault="00D6238E" w:rsidP="00E65B74">
            <w:pPr>
              <w:spacing w:before="60" w:after="60"/>
              <w:ind w:left="11"/>
              <w:rPr>
                <w:snapToGrid/>
                <w:color w:val="000000" w:themeColor="text1"/>
              </w:rPr>
            </w:pPr>
            <w:r w:rsidRPr="00D6238E">
              <w:rPr>
                <w:snapToGrid/>
                <w:color w:val="000000" w:themeColor="text1"/>
              </w:rPr>
              <w:t xml:space="preserve">Установлен режим </w:t>
            </w:r>
            <w:r w:rsidR="00E65B74">
              <w:rPr>
                <w:snapToGrid/>
                <w:color w:val="000000" w:themeColor="text1"/>
              </w:rPr>
              <w:t>запрета</w:t>
            </w:r>
            <w:r w:rsidR="0021435C">
              <w:rPr>
                <w:snapToGrid/>
                <w:color w:val="000000" w:themeColor="text1"/>
              </w:rPr>
              <w:t xml:space="preserve"> закупки иностранной продукции</w:t>
            </w:r>
          </w:p>
        </w:tc>
      </w:tr>
      <w:tr w:rsidR="005A4638" w:rsidRPr="00B26836" w14:paraId="33A0019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1507C88" w14:textId="77777777" w:rsidR="005A4638" w:rsidRPr="00BA04C6" w:rsidRDefault="005A4638" w:rsidP="00ED3463">
            <w:pPr>
              <w:pStyle w:val="a7"/>
            </w:pPr>
          </w:p>
        </w:tc>
        <w:tc>
          <w:tcPr>
            <w:tcW w:w="2551" w:type="dxa"/>
            <w:tcBorders>
              <w:top w:val="single" w:sz="4" w:space="0" w:color="auto"/>
              <w:left w:val="single" w:sz="4" w:space="0" w:color="auto"/>
              <w:bottom w:val="single" w:sz="4" w:space="0" w:color="auto"/>
              <w:right w:val="single" w:sz="4" w:space="0" w:color="auto"/>
            </w:tcBorders>
          </w:tcPr>
          <w:p w14:paraId="47C63497" w14:textId="0A8F2507" w:rsidR="005A4638" w:rsidRPr="00196D2A" w:rsidRDefault="005A4638" w:rsidP="00ED3463">
            <w:pPr>
              <w:pStyle w:val="Tabletext"/>
              <w:jc w:val="left"/>
              <w:rPr>
                <w:color w:val="000000" w:themeColor="text1"/>
                <w:sz w:val="26"/>
                <w:szCs w:val="26"/>
              </w:rPr>
            </w:pPr>
            <w:r w:rsidRPr="00196D2A">
              <w:rPr>
                <w:color w:val="000000" w:themeColor="text1"/>
                <w:sz w:val="26"/>
                <w:szCs w:val="26"/>
              </w:rPr>
              <w:t>Порядок подведения</w:t>
            </w:r>
            <w:r w:rsidRPr="00196D2A">
              <w:rPr>
                <w:color w:val="000000" w:themeColor="text1"/>
                <w:sz w:val="26"/>
                <w:szCs w:val="26"/>
              </w:rPr>
              <w:br/>
              <w:t>итогов за</w:t>
            </w:r>
            <w:r w:rsidR="004143E3">
              <w:rPr>
                <w:color w:val="000000" w:themeColor="text1"/>
                <w:sz w:val="26"/>
                <w:szCs w:val="26"/>
              </w:rPr>
              <w:t>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9DC4DC3" w14:textId="20BF48BC" w:rsidR="005A4638" w:rsidRPr="00196D2A" w:rsidRDefault="005A4638" w:rsidP="00ED3463">
            <w:pPr>
              <w:spacing w:before="60" w:after="60"/>
              <w:ind w:left="11"/>
              <w:rPr>
                <w:snapToGrid/>
                <w:color w:val="000000" w:themeColor="text1"/>
              </w:rPr>
            </w:pPr>
            <w:r w:rsidRPr="00196D2A">
              <w:rPr>
                <w:snapToGrid/>
                <w:color w:val="000000" w:themeColor="text1"/>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bl>
    <w:p w14:paraId="5F489F43" w14:textId="77777777" w:rsidR="00EC5F37" w:rsidRPr="00BA04C6" w:rsidRDefault="00376A79" w:rsidP="00376A79">
      <w:pPr>
        <w:pStyle w:val="10"/>
        <w:jc w:val="center"/>
        <w:rPr>
          <w:rFonts w:ascii="Times New Roman" w:hAnsi="Times New Roman"/>
          <w:sz w:val="28"/>
          <w:szCs w:val="28"/>
        </w:rPr>
      </w:pPr>
      <w:bookmarkStart w:id="79" w:name="_Ref514448858"/>
      <w:bookmarkStart w:id="80" w:name="_Toc141972808"/>
      <w:r w:rsidRPr="00376A79">
        <w:rPr>
          <w:rFonts w:ascii="Times New Roman" w:hAnsi="Times New Roman"/>
          <w:sz w:val="28"/>
          <w:szCs w:val="28"/>
        </w:rPr>
        <w:lastRenderedPageBreak/>
        <w:t xml:space="preserve">ОБЩИЕ </w:t>
      </w:r>
      <w:bookmarkEnd w:id="8"/>
      <w:bookmarkEnd w:id="9"/>
      <w:bookmarkEnd w:id="10"/>
      <w:bookmarkEnd w:id="11"/>
      <w:r w:rsidRPr="00376A79">
        <w:rPr>
          <w:rFonts w:ascii="Times New Roman" w:hAnsi="Times New Roman"/>
          <w:sz w:val="28"/>
          <w:szCs w:val="28"/>
        </w:rPr>
        <w:t>ПОЛОЖЕНИЯ</w:t>
      </w:r>
      <w:bookmarkEnd w:id="12"/>
      <w:bookmarkEnd w:id="13"/>
      <w:bookmarkEnd w:id="14"/>
      <w:bookmarkEnd w:id="15"/>
      <w:bookmarkEnd w:id="16"/>
      <w:bookmarkEnd w:id="17"/>
      <w:bookmarkEnd w:id="18"/>
      <w:bookmarkEnd w:id="19"/>
      <w:bookmarkEnd w:id="20"/>
      <w:bookmarkEnd w:id="21"/>
      <w:bookmarkEnd w:id="22"/>
      <w:bookmarkEnd w:id="23"/>
      <w:bookmarkEnd w:id="40"/>
      <w:bookmarkEnd w:id="79"/>
      <w:bookmarkEnd w:id="80"/>
    </w:p>
    <w:p w14:paraId="0012C9A6" w14:textId="77777777" w:rsidR="00EC5F37" w:rsidRPr="00BA04C6" w:rsidRDefault="00EC5F37" w:rsidP="00730BAE">
      <w:pPr>
        <w:pStyle w:val="2"/>
        <w:rPr>
          <w:sz w:val="28"/>
        </w:rPr>
      </w:pPr>
      <w:bookmarkStart w:id="81" w:name="_Toc55285335"/>
      <w:bookmarkStart w:id="82" w:name="_Toc55305369"/>
      <w:bookmarkStart w:id="83" w:name="_Toc57314615"/>
      <w:bookmarkStart w:id="84" w:name="_Toc69728941"/>
      <w:bookmarkStart w:id="85" w:name="_Toc141972809"/>
      <w:r w:rsidRPr="00BA04C6">
        <w:rPr>
          <w:sz w:val="28"/>
        </w:rPr>
        <w:t xml:space="preserve">Общие сведения о </w:t>
      </w:r>
      <w:bookmarkEnd w:id="81"/>
      <w:bookmarkEnd w:id="82"/>
      <w:bookmarkEnd w:id="83"/>
      <w:bookmarkEnd w:id="84"/>
      <w:r w:rsidR="005E1E72">
        <w:rPr>
          <w:sz w:val="28"/>
        </w:rPr>
        <w:t>закупке</w:t>
      </w:r>
      <w:bookmarkEnd w:id="85"/>
    </w:p>
    <w:p w14:paraId="6BCEA5E4" w14:textId="646AF191" w:rsidR="00EC5F37" w:rsidRDefault="001D54B3" w:rsidP="001A0F5F">
      <w:pPr>
        <w:pStyle w:val="a7"/>
      </w:pPr>
      <w:bookmarkStart w:id="86" w:name="_Ref55193512"/>
      <w:bookmarkStart w:id="87" w:name="Общие_сведения"/>
      <w:bookmarkStart w:id="88" w:name="_Ref75790411"/>
      <w:r w:rsidRPr="00BA04C6">
        <w:t xml:space="preserve">Организатор, указанный </w:t>
      </w:r>
      <w:r w:rsidR="006B4F4F" w:rsidRPr="00BA04C6">
        <w:t>в пункте</w:t>
      </w:r>
      <w:r w:rsidR="00F76427" w:rsidRPr="00BA04C6">
        <w:t xml:space="preserve"> </w:t>
      </w:r>
      <w:r w:rsidR="0077614B">
        <w:fldChar w:fldCharType="begin"/>
      </w:r>
      <w:r w:rsidR="0077614B">
        <w:instrText xml:space="preserve"> REF _Ref249842235 \r \h  \* MERGEFORMAT </w:instrText>
      </w:r>
      <w:r w:rsidR="0077614B">
        <w:fldChar w:fldCharType="separate"/>
      </w:r>
      <w:r w:rsidR="00A50DD5">
        <w:t>1.2.8</w:t>
      </w:r>
      <w:r w:rsidR="0077614B">
        <w:fldChar w:fldCharType="end"/>
      </w:r>
      <w:r w:rsidR="00B764F4" w:rsidRPr="00BA04C6">
        <w:t xml:space="preserve"> настоящей </w:t>
      </w:r>
      <w:r w:rsidR="00B21E0E" w:rsidRPr="00BA04C6">
        <w:t>Д</w:t>
      </w:r>
      <w:r w:rsidR="00D51C4F" w:rsidRPr="00BA04C6">
        <w:t>окументации </w:t>
      </w:r>
      <w:r w:rsidR="00B21E0E" w:rsidRPr="00BA04C6">
        <w:t>о закупке</w:t>
      </w:r>
      <w:r w:rsidRPr="00BA04C6">
        <w:t xml:space="preserve">, </w:t>
      </w:r>
      <w:r w:rsidR="00EC5F37" w:rsidRPr="00BA04C6">
        <w:t xml:space="preserve">Извещением, </w:t>
      </w:r>
      <w:r w:rsidR="00126F41">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77614B">
        <w:fldChar w:fldCharType="begin"/>
      </w:r>
      <w:r w:rsidR="0077614B">
        <w:instrText xml:space="preserve"> REF _Ref384115739 \r \h  \* MERGEFORMAT </w:instrText>
      </w:r>
      <w:r w:rsidR="0077614B">
        <w:fldChar w:fldCharType="separate"/>
      </w:r>
      <w:r w:rsidR="00A50DD5">
        <w:t>1.2.11</w:t>
      </w:r>
      <w:r w:rsidR="0077614B">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77614B">
        <w:fldChar w:fldCharType="begin"/>
      </w:r>
      <w:r w:rsidR="0077614B">
        <w:instrText xml:space="preserve"> REF _Ref388452493 \r \h  \* MERGEFORMAT </w:instrText>
      </w:r>
      <w:r w:rsidR="0077614B">
        <w:fldChar w:fldCharType="separate"/>
      </w:r>
      <w:r w:rsidR="00A50DD5">
        <w:t>1.2.6</w:t>
      </w:r>
      <w:r w:rsidR="0077614B">
        <w:fldChar w:fldCharType="end"/>
      </w:r>
      <w:r w:rsidR="008E7318">
        <w:t>,</w:t>
      </w:r>
      <w:r w:rsidR="00EC5F37" w:rsidRPr="00BA04C6">
        <w:t xml:space="preserve"> к участию в </w:t>
      </w:r>
      <w:r w:rsidR="008E7318">
        <w:t>закупке</w:t>
      </w:r>
      <w:r w:rsidR="00F71BA5">
        <w:t xml:space="preserve">, способ которой указан в пункте </w:t>
      </w:r>
      <w:r w:rsidR="00094DDB">
        <w:fldChar w:fldCharType="begin"/>
      </w:r>
      <w:r w:rsidR="00F71BA5">
        <w:instrText xml:space="preserve"> REF _Ref514460849 \r \h </w:instrText>
      </w:r>
      <w:r w:rsidR="00094DDB">
        <w:fldChar w:fldCharType="separate"/>
      </w:r>
      <w:r w:rsidR="00A50DD5">
        <w:t>1.2.1</w:t>
      </w:r>
      <w:r w:rsidR="00094DDB">
        <w:fldChar w:fldCharType="end"/>
      </w:r>
      <w:r w:rsidR="00F71BA5">
        <w:t>,</w:t>
      </w:r>
      <w:r w:rsidR="00F76427" w:rsidRPr="00BA04C6">
        <w:t xml:space="preserve"> </w:t>
      </w:r>
      <w:r w:rsidR="00EC5F37" w:rsidRPr="00BA04C6">
        <w:t xml:space="preserve">для нужд </w:t>
      </w:r>
      <w:r w:rsidR="00D51C4F" w:rsidRPr="00BA04C6">
        <w:t>Заказчика, указанного в п</w:t>
      </w:r>
      <w:bookmarkEnd w:id="86"/>
      <w:bookmarkEnd w:id="87"/>
      <w:r w:rsidR="006B4F4F" w:rsidRPr="00BA04C6">
        <w:t xml:space="preserve">ункте </w:t>
      </w:r>
      <w:r w:rsidR="0077614B">
        <w:fldChar w:fldCharType="begin"/>
      </w:r>
      <w:r w:rsidR="0077614B">
        <w:instrText xml:space="preserve"> REF _Ref384115722 \r \h  \* MERGEFORMAT </w:instrText>
      </w:r>
      <w:r w:rsidR="0077614B">
        <w:fldChar w:fldCharType="separate"/>
      </w:r>
      <w:r w:rsidR="00A50DD5">
        <w:t>1.2.7</w:t>
      </w:r>
      <w:r w:rsidR="0077614B">
        <w:fldChar w:fldCharType="end"/>
      </w:r>
      <w:r w:rsidR="00341DCA" w:rsidRPr="00C639FE">
        <w:t xml:space="preserve">, </w:t>
      </w:r>
      <w:r w:rsidR="00653DFB">
        <w:t xml:space="preserve">на право заключения договора, </w:t>
      </w:r>
      <w:r w:rsidR="00341DCA" w:rsidRPr="00C639FE">
        <w:t>предмет которо</w:t>
      </w:r>
      <w:r w:rsidR="00653DFB">
        <w:t>го</w:t>
      </w:r>
      <w:r w:rsidR="00341DCA" w:rsidRPr="00C639FE">
        <w:t xml:space="preserve"> указан в пункте </w:t>
      </w:r>
      <w:r w:rsidR="0077614B">
        <w:fldChar w:fldCharType="begin"/>
      </w:r>
      <w:r w:rsidR="0077614B">
        <w:instrText xml:space="preserve"> REF _Ref249785568 \r \h  \* MERGEFORMAT </w:instrText>
      </w:r>
      <w:r w:rsidR="0077614B">
        <w:fldChar w:fldCharType="separate"/>
      </w:r>
      <w:r w:rsidR="00A50DD5">
        <w:t>1.2.2</w:t>
      </w:r>
      <w:r w:rsidR="0077614B">
        <w:fldChar w:fldCharType="end"/>
      </w:r>
      <w:r w:rsidR="00F76427" w:rsidRPr="00BA04C6">
        <w:t>.</w:t>
      </w:r>
      <w:bookmarkEnd w:id="88"/>
    </w:p>
    <w:p w14:paraId="71BF0BB2" w14:textId="36C76EC0" w:rsidR="00795662" w:rsidRDefault="00795662" w:rsidP="001A0F5F">
      <w:pPr>
        <w:pStyle w:val="a7"/>
      </w:pPr>
      <w:r w:rsidRPr="00BA04C6">
        <w:t xml:space="preserve">Подробные требования к Участникам, а также к документам, подтверждающим соответствие установленным требованиям, приведены в разделе </w:t>
      </w:r>
      <w:r w:rsidR="0077614B">
        <w:fldChar w:fldCharType="begin"/>
      </w:r>
      <w:r w:rsidR="0077614B">
        <w:instrText xml:space="preserve"> REF _Ref514453315 \r \h  \* MERGEFORMAT </w:instrText>
      </w:r>
      <w:r w:rsidR="0077614B">
        <w:fldChar w:fldCharType="separate"/>
      </w:r>
      <w:r w:rsidR="00A50DD5">
        <w:t>3</w:t>
      </w:r>
      <w:r w:rsidR="0077614B">
        <w:fldChar w:fldCharType="end"/>
      </w:r>
      <w:r w:rsidRPr="00BA04C6">
        <w:t>.</w:t>
      </w:r>
      <w:r w:rsidRPr="00795662">
        <w:t xml:space="preserve"> </w:t>
      </w:r>
      <w:r w:rsidRPr="00BA04C6">
        <w:t>Порядок проведения закупки и участия в ней, инструкции по подготовке заявок,</w:t>
      </w:r>
      <w:r>
        <w:t xml:space="preserve"> а также последующий порядок заключения Договора</w:t>
      </w:r>
      <w:r w:rsidRPr="00BA04C6">
        <w:t xml:space="preserve"> приведены в раздел</w:t>
      </w:r>
      <w:r>
        <w:t>ах</w:t>
      </w:r>
      <w:r w:rsidRPr="00341DCA">
        <w:t xml:space="preserve"> </w:t>
      </w:r>
      <w:r w:rsidR="0077614B">
        <w:fldChar w:fldCharType="begin"/>
      </w:r>
      <w:r w:rsidR="0077614B">
        <w:instrText xml:space="preserve"> REF _Ref514453352 \r \h  \* MERGEFORMAT </w:instrText>
      </w:r>
      <w:r w:rsidR="0077614B">
        <w:fldChar w:fldCharType="separate"/>
      </w:r>
      <w:r w:rsidR="00A50DD5">
        <w:t>4</w:t>
      </w:r>
      <w:r w:rsidR="0077614B">
        <w:fldChar w:fldCharType="end"/>
      </w:r>
      <w:r>
        <w:t xml:space="preserve"> – </w:t>
      </w:r>
      <w:r w:rsidR="00094DDB">
        <w:fldChar w:fldCharType="begin"/>
      </w:r>
      <w:r>
        <w:instrText xml:space="preserve"> REF _Ref418863007 \r \h </w:instrText>
      </w:r>
      <w:r w:rsidR="00094DDB">
        <w:fldChar w:fldCharType="separate"/>
      </w:r>
      <w:r w:rsidR="00A50DD5">
        <w:t>5</w:t>
      </w:r>
      <w:r w:rsidR="00094DDB">
        <w:fldChar w:fldCharType="end"/>
      </w:r>
      <w:r w:rsidRPr="00A648B5">
        <w:t>.</w:t>
      </w:r>
      <w:r w:rsidRPr="00795662">
        <w:t xml:space="preserve"> </w:t>
      </w:r>
      <w:r w:rsidRPr="00341DCA">
        <w:t xml:space="preserve">Образцы форм документов, которые необходимо подготовить и </w:t>
      </w:r>
      <w:r>
        <w:t>включить в состав</w:t>
      </w:r>
      <w:r w:rsidRPr="00341DCA">
        <w:t xml:space="preserve"> заявки, приведены в разделе </w:t>
      </w:r>
      <w:r w:rsidR="00E336C6">
        <w:t>6</w:t>
      </w:r>
      <w:r w:rsidRPr="00341DCA">
        <w:t>.</w:t>
      </w:r>
    </w:p>
    <w:p w14:paraId="49309A7C" w14:textId="77777777" w:rsidR="00341DCA" w:rsidRPr="00BA04C6" w:rsidRDefault="00341DCA" w:rsidP="001A0F5F">
      <w:pPr>
        <w:pStyle w:val="a7"/>
      </w:pPr>
      <w:r>
        <w:t>Т</w:t>
      </w:r>
      <w:r w:rsidRPr="00045BE0">
        <w:t xml:space="preserve">ребования к поставляемой продукции, </w:t>
      </w:r>
      <w:r>
        <w:t>включая</w:t>
      </w:r>
      <w:r w:rsidRPr="00045BE0">
        <w:t xml:space="preserve"> срок, объем и место поставки продукции</w:t>
      </w:r>
      <w:r w:rsidR="00774A60">
        <w:t>,</w:t>
      </w:r>
      <w:r w:rsidRPr="00045BE0">
        <w:t xml:space="preserve"> изложены в Приложении № 1 к </w:t>
      </w:r>
      <w:r>
        <w:t xml:space="preserve">настоящей </w:t>
      </w:r>
      <w:r w:rsidRPr="00045BE0">
        <w:t xml:space="preserve">Документации о закупке. Проект Договора, который </w:t>
      </w:r>
      <w:r w:rsidR="00795662">
        <w:t>планируется</w:t>
      </w:r>
      <w:r w:rsidRPr="00045BE0">
        <w:t xml:space="preserve"> заключ</w:t>
      </w:r>
      <w:r w:rsidR="00795662">
        <w:t>ить</w:t>
      </w:r>
      <w:r w:rsidRPr="00045BE0">
        <w:t xml:space="preserve"> по результатам </w:t>
      </w:r>
      <w:r>
        <w:t>закупки</w:t>
      </w:r>
      <w:r w:rsidRPr="00045BE0">
        <w:t xml:space="preserve">, </w:t>
      </w:r>
      <w:r w:rsidR="00795662" w:rsidRPr="00BA04C6">
        <w:t xml:space="preserve">включая форму, сроки и порядок оплаты, </w:t>
      </w:r>
      <w:r w:rsidRPr="00045BE0">
        <w:t>приведен в Приложении № 2 к Документации о закупке.</w:t>
      </w:r>
      <w:r>
        <w:t xml:space="preserve"> </w:t>
      </w:r>
    </w:p>
    <w:p w14:paraId="68A35366" w14:textId="46E2F676" w:rsidR="00B01BC3" w:rsidRDefault="00F236E4" w:rsidP="001A0F5F">
      <w:pPr>
        <w:pStyle w:val="a7"/>
      </w:pPr>
      <w:r w:rsidRPr="00F236E4">
        <w:t xml:space="preserve">По организационным вопросам проведения закупки </w:t>
      </w:r>
      <w:r w:rsidR="00B67789" w:rsidRPr="00653DFB">
        <w:t xml:space="preserve">обращаться к представителю Организатора, указанному в пункте </w:t>
      </w:r>
      <w:r w:rsidR="0077614B">
        <w:fldChar w:fldCharType="begin"/>
      </w:r>
      <w:r w:rsidR="0077614B">
        <w:instrText xml:space="preserve"> REF _Ref384115792 \r \h  \* MERGEFORMAT </w:instrText>
      </w:r>
      <w:r w:rsidR="0077614B">
        <w:fldChar w:fldCharType="separate"/>
      </w:r>
      <w:r w:rsidR="00A50DD5">
        <w:t>1.2.9</w:t>
      </w:r>
      <w:r w:rsidR="0077614B">
        <w:fldChar w:fldCharType="end"/>
      </w:r>
      <w:r w:rsidR="003C38CB">
        <w:t xml:space="preserve"> </w:t>
      </w:r>
      <w:r w:rsidR="003C38CB" w:rsidRPr="003C38CB">
        <w:t xml:space="preserve">(с учетом требований подраздела </w:t>
      </w:r>
      <w:r w:rsidR="00094DDB" w:rsidRPr="003C38CB">
        <w:fldChar w:fldCharType="begin"/>
      </w:r>
      <w:r w:rsidR="003C38CB" w:rsidRPr="003C38CB">
        <w:instrText xml:space="preserve"> REF _Ref514707961 \r \h </w:instrText>
      </w:r>
      <w:r w:rsidR="00094DDB" w:rsidRPr="003C38CB">
        <w:fldChar w:fldCharType="separate"/>
      </w:r>
      <w:r w:rsidR="00A50DD5">
        <w:t>4.3</w:t>
      </w:r>
      <w:r w:rsidR="00094DDB" w:rsidRPr="003C38CB">
        <w:fldChar w:fldCharType="end"/>
      </w:r>
      <w:r w:rsidR="003C38CB" w:rsidRPr="003C38CB">
        <w:t>)</w:t>
      </w:r>
      <w:r w:rsidR="00B67789" w:rsidRPr="00653DFB">
        <w:t>.</w:t>
      </w:r>
    </w:p>
    <w:p w14:paraId="5CC34D6A" w14:textId="77777777" w:rsidR="00EC5F37" w:rsidRPr="00CD25BE" w:rsidRDefault="00EC5F37" w:rsidP="00730BAE">
      <w:pPr>
        <w:pStyle w:val="2"/>
        <w:rPr>
          <w:sz w:val="28"/>
        </w:rPr>
      </w:pPr>
      <w:bookmarkStart w:id="89" w:name="_Toc514455538"/>
      <w:bookmarkStart w:id="90" w:name="_Toc55285336"/>
      <w:bookmarkStart w:id="91" w:name="_Toc55305370"/>
      <w:bookmarkStart w:id="92" w:name="_Ref55313246"/>
      <w:bookmarkStart w:id="93" w:name="_Ref56231140"/>
      <w:bookmarkStart w:id="94" w:name="_Ref56231144"/>
      <w:bookmarkStart w:id="95" w:name="_Toc57314617"/>
      <w:bookmarkStart w:id="96" w:name="_Toc69728943"/>
      <w:bookmarkStart w:id="97" w:name="_Toc141972810"/>
      <w:bookmarkStart w:id="98" w:name="_Toc518119237"/>
      <w:bookmarkEnd w:id="89"/>
      <w:r w:rsidRPr="00CD25BE">
        <w:rPr>
          <w:sz w:val="28"/>
        </w:rPr>
        <w:t xml:space="preserve">Правовой статус </w:t>
      </w:r>
      <w:r w:rsidRPr="00C502CE">
        <w:rPr>
          <w:sz w:val="28"/>
        </w:rPr>
        <w:t>документов</w:t>
      </w:r>
      <w:bookmarkEnd w:id="90"/>
      <w:bookmarkEnd w:id="91"/>
      <w:bookmarkEnd w:id="92"/>
      <w:bookmarkEnd w:id="93"/>
      <w:bookmarkEnd w:id="94"/>
      <w:bookmarkEnd w:id="95"/>
      <w:bookmarkEnd w:id="96"/>
      <w:bookmarkEnd w:id="97"/>
    </w:p>
    <w:p w14:paraId="4B7DC1C9" w14:textId="2735B63E" w:rsidR="00EA520C" w:rsidRPr="00CD25BE" w:rsidRDefault="00EA520C" w:rsidP="00BA04C6">
      <w:pPr>
        <w:pStyle w:val="a7"/>
        <w:numPr>
          <w:ilvl w:val="2"/>
          <w:numId w:val="4"/>
        </w:numPr>
      </w:pPr>
      <w:bookmarkStart w:id="99" w:name="_Toc55285339"/>
      <w:bookmarkStart w:id="100" w:name="_Toc55305373"/>
      <w:bookmarkStart w:id="101" w:name="_Toc57314619"/>
      <w:bookmarkStart w:id="102" w:name="_Toc69728944"/>
      <w:bookmarkStart w:id="103" w:name="_Toc66354324"/>
      <w:bookmarkEnd w:id="98"/>
      <w:r w:rsidRPr="00CD25BE">
        <w:t xml:space="preserve">Состязательный отбор не является конкурентной процедурой </w:t>
      </w:r>
      <w:r w:rsidR="001C6F8A" w:rsidRPr="00CD25BE">
        <w:t>в соответствии с действующим законодательством.</w:t>
      </w:r>
    </w:p>
    <w:p w14:paraId="32801389" w14:textId="54076254" w:rsidR="00EC5F37" w:rsidRPr="00BA04C6" w:rsidRDefault="001E70DE" w:rsidP="00BA04C6">
      <w:pPr>
        <w:pStyle w:val="a7"/>
        <w:numPr>
          <w:ilvl w:val="2"/>
          <w:numId w:val="4"/>
        </w:numPr>
      </w:pPr>
      <w:r w:rsidRPr="00CD25BE">
        <w:t xml:space="preserve">Документация о закупке вместе с размещенным в соответствии с пунктом </w:t>
      </w:r>
      <w:r w:rsidR="008C6274" w:rsidRPr="00CD25BE">
        <w:fldChar w:fldCharType="begin"/>
      </w:r>
      <w:r w:rsidR="008C6274" w:rsidRPr="00CD25BE">
        <w:instrText xml:space="preserve"> REF _Ref75790411 \r \h </w:instrText>
      </w:r>
      <w:r w:rsidR="00F54B14" w:rsidRPr="00CD25BE">
        <w:instrText xml:space="preserve"> \* MERGEFORMAT </w:instrText>
      </w:r>
      <w:r w:rsidR="008C6274" w:rsidRPr="00CD25BE">
        <w:fldChar w:fldCharType="separate"/>
      </w:r>
      <w:r w:rsidR="00A50DD5" w:rsidRPr="00CD25BE">
        <w:t>2.1.1</w:t>
      </w:r>
      <w:r w:rsidR="008C6274" w:rsidRPr="00CD25BE">
        <w:fldChar w:fldCharType="end"/>
      </w:r>
      <w:r w:rsidR="008C6274" w:rsidRPr="00CD25BE">
        <w:t xml:space="preserve"> </w:t>
      </w:r>
      <w:r w:rsidRPr="00CD25BE">
        <w:t>настоящей Документации о закупке Извещением, являющимся ее неотъемлемой частью, являются приглашением Организатора делать оферты и должны рассматриваться Участниками</w:t>
      </w:r>
      <w:r>
        <w:t xml:space="preserve"> в соответствии с этим.</w:t>
      </w:r>
      <w:r w:rsidR="001C6F8A">
        <w:t xml:space="preserve"> </w:t>
      </w:r>
      <w:r w:rsidR="00EF15BA" w:rsidRPr="00BA04C6">
        <w:t xml:space="preserve">При наличии противоречий между положениями </w:t>
      </w:r>
      <w:r w:rsidR="00EF15BA">
        <w:t>И</w:t>
      </w:r>
      <w:r w:rsidR="00EF15BA" w:rsidRPr="00BA04C6">
        <w:t xml:space="preserve">звещения и </w:t>
      </w:r>
      <w:r w:rsidR="00EF15BA">
        <w:t>настоящей Д</w:t>
      </w:r>
      <w:r w:rsidR="00EF15BA" w:rsidRPr="00BA04C6">
        <w:t xml:space="preserve">окументации о закупке применяются положения </w:t>
      </w:r>
      <w:r w:rsidR="00EF15BA">
        <w:t>И</w:t>
      </w:r>
      <w:r w:rsidR="00EF15BA" w:rsidRPr="00BA04C6">
        <w:t>звещения.</w:t>
      </w:r>
    </w:p>
    <w:p w14:paraId="767A4E9A" w14:textId="77777777" w:rsidR="00EC5F37" w:rsidRPr="00CD25BE" w:rsidRDefault="00B21E0E" w:rsidP="00BA04C6">
      <w:pPr>
        <w:pStyle w:val="a7"/>
        <w:numPr>
          <w:ilvl w:val="2"/>
          <w:numId w:val="4"/>
        </w:numPr>
      </w:pPr>
      <w:r w:rsidRPr="00BA04C6">
        <w:t>З</w:t>
      </w:r>
      <w:r w:rsidR="00EC5F37" w:rsidRPr="00BA04C6">
        <w:t xml:space="preserve">аявка Участника имеет правовой статус оферты и будет рассматриваться Организатором </w:t>
      </w:r>
      <w:r w:rsidR="0050279B" w:rsidRPr="00BA04C6">
        <w:t xml:space="preserve">в течение </w:t>
      </w:r>
      <w:r w:rsidR="0050279B" w:rsidRPr="00CD25BE">
        <w:t>указанного в ней срока ее действия</w:t>
      </w:r>
      <w:r w:rsidR="00EC5F37" w:rsidRPr="00CD25BE">
        <w:t>.</w:t>
      </w:r>
    </w:p>
    <w:p w14:paraId="76794658" w14:textId="08CE235F" w:rsidR="00EC5F37" w:rsidRPr="00CD25BE" w:rsidRDefault="00EC5F37" w:rsidP="00717DB8">
      <w:pPr>
        <w:pStyle w:val="a7"/>
      </w:pPr>
      <w:bookmarkStart w:id="104" w:name="_Ref86827161"/>
      <w:r w:rsidRPr="00CD25BE">
        <w:t xml:space="preserve">При определении условий Договора </w:t>
      </w:r>
      <w:r w:rsidR="0014217D" w:rsidRPr="00CD25BE">
        <w:t>по результатам закупки</w:t>
      </w:r>
      <w:r w:rsidRPr="00CD25BE">
        <w:t xml:space="preserve"> </w:t>
      </w:r>
      <w:r w:rsidR="00717DB8" w:rsidRPr="00CD25BE">
        <w:t xml:space="preserve">придерживаться иерархии согласно п. </w:t>
      </w:r>
      <w:bookmarkEnd w:id="104"/>
      <w:r w:rsidR="007F7F9C">
        <w:t>5.2.9</w:t>
      </w:r>
      <w:r w:rsidR="00717DB8" w:rsidRPr="00CD25BE">
        <w:t>.</w:t>
      </w:r>
    </w:p>
    <w:p w14:paraId="258C9A94" w14:textId="77777777" w:rsidR="003E0F3F" w:rsidRDefault="003E0F3F" w:rsidP="00BA04C6">
      <w:pPr>
        <w:pStyle w:val="a7"/>
        <w:numPr>
          <w:ilvl w:val="2"/>
          <w:numId w:val="4"/>
        </w:numPr>
      </w:pPr>
      <w:r w:rsidRPr="00CD25BE">
        <w:t xml:space="preserve">Иные документы Организатора и Участников </w:t>
      </w:r>
      <w:r w:rsidRPr="00BA04C6">
        <w:t>не определяют права и обязанности сторон в связи с данн</w:t>
      </w:r>
      <w:r w:rsidR="0014217D">
        <w:t>ой</w:t>
      </w:r>
      <w:r w:rsidRPr="00BA04C6">
        <w:t xml:space="preserve"> </w:t>
      </w:r>
      <w:r w:rsidR="0014217D">
        <w:t>закупкой</w:t>
      </w:r>
      <w:r w:rsidRPr="00BA04C6">
        <w:t>.</w:t>
      </w:r>
    </w:p>
    <w:p w14:paraId="1E12D5F1" w14:textId="77777777" w:rsidR="0014217D" w:rsidRPr="00BA04C6" w:rsidRDefault="0014217D" w:rsidP="00BA04C6">
      <w:pPr>
        <w:pStyle w:val="a7"/>
        <w:numPr>
          <w:ilvl w:val="2"/>
          <w:numId w:val="4"/>
        </w:numPr>
      </w:pPr>
      <w:r w:rsidRPr="00A648B5">
        <w:t xml:space="preserve">Заключенный по результатам </w:t>
      </w:r>
      <w:r>
        <w:t>закупки</w:t>
      </w:r>
      <w:r w:rsidRPr="00A648B5">
        <w:t xml:space="preserve"> Договор, в том числе, фиксирует все достигнутые сторонами в результате преддоговорных переговоров договоренности (при проведении таковых).</w:t>
      </w:r>
    </w:p>
    <w:p w14:paraId="53A63E8A" w14:textId="77777777" w:rsidR="00EC5F37" w:rsidRPr="00BA04C6" w:rsidRDefault="00EC5F37" w:rsidP="00BA04C6">
      <w:pPr>
        <w:pStyle w:val="a7"/>
        <w:numPr>
          <w:ilvl w:val="2"/>
          <w:numId w:val="4"/>
        </w:numPr>
      </w:pPr>
      <w:r w:rsidRPr="00BA04C6">
        <w:t xml:space="preserve">Во всем, что не урегулировано Извещением и </w:t>
      </w:r>
      <w:r w:rsidR="0041669A" w:rsidRPr="00BA04C6">
        <w:t xml:space="preserve">настоящей </w:t>
      </w:r>
      <w:r w:rsidR="00B21E0E" w:rsidRPr="00BA04C6">
        <w:t>Д</w:t>
      </w:r>
      <w:r w:rsidRPr="00BA04C6">
        <w:t>окументацией</w:t>
      </w:r>
      <w:r w:rsidR="00B21E0E" w:rsidRPr="00BA04C6">
        <w:t xml:space="preserve"> о закупке</w:t>
      </w:r>
      <w:r w:rsidR="002855E6" w:rsidRPr="00BA04C6">
        <w:t>,</w:t>
      </w:r>
      <w:r w:rsidRPr="00BA04C6">
        <w:t xml:space="preserve"> стороны руководствуются </w:t>
      </w:r>
      <w:r w:rsidR="00B21E0E" w:rsidRPr="00BA04C6">
        <w:t>Положением о закупке</w:t>
      </w:r>
      <w:r w:rsidR="00D30829">
        <w:t xml:space="preserve"> </w:t>
      </w:r>
      <w:r w:rsidR="00D30829" w:rsidRPr="00BA04C6">
        <w:t xml:space="preserve">(в редакции, действующей на дату </w:t>
      </w:r>
      <w:r w:rsidR="00126F41">
        <w:t xml:space="preserve">официального </w:t>
      </w:r>
      <w:r w:rsidR="00411ACF" w:rsidRPr="00BA04C6">
        <w:t>размещения Извещения</w:t>
      </w:r>
      <w:r w:rsidR="00D30829">
        <w:t>)</w:t>
      </w:r>
      <w:r w:rsidR="00411ACF" w:rsidRPr="00BA04C6">
        <w:t>.</w:t>
      </w:r>
    </w:p>
    <w:p w14:paraId="2BBA129E" w14:textId="77777777" w:rsidR="00EC5F37" w:rsidRPr="00BA04C6" w:rsidRDefault="00EC5F37" w:rsidP="00BA04C6">
      <w:pPr>
        <w:pStyle w:val="a7"/>
        <w:numPr>
          <w:ilvl w:val="2"/>
          <w:numId w:val="4"/>
        </w:numPr>
      </w:pPr>
      <w:r w:rsidRPr="00BA04C6">
        <w:lastRenderedPageBreak/>
        <w:t xml:space="preserve">Если в отношении сторон Договора, заключаемого по результатам </w:t>
      </w:r>
      <w:r w:rsidR="0014217D">
        <w:t>закупки</w:t>
      </w:r>
      <w:r w:rsidRPr="00BA04C6">
        <w:t xml:space="preserve">, действуют также специальные нормативные правовые акты, зарегистрированные в установленном порядке, </w:t>
      </w:r>
      <w:r w:rsidR="0041669A" w:rsidRPr="00BA04C6">
        <w:t xml:space="preserve">настоящая </w:t>
      </w:r>
      <w:r w:rsidR="00B21E0E" w:rsidRPr="00BA04C6">
        <w:t>Д</w:t>
      </w:r>
      <w:r w:rsidRPr="00BA04C6">
        <w:t xml:space="preserve">окументация </w:t>
      </w:r>
      <w:r w:rsidR="00B21E0E" w:rsidRPr="00BA04C6">
        <w:t xml:space="preserve">о закупке </w:t>
      </w:r>
      <w:r w:rsidRPr="00BA04C6">
        <w:t xml:space="preserve">(и проект Договора как ее часть) и заявка </w:t>
      </w:r>
      <w:r w:rsidR="0030547F" w:rsidRPr="00BA04C6">
        <w:t xml:space="preserve">Победителя </w:t>
      </w:r>
      <w:r w:rsidRPr="00BA04C6">
        <w:t>будут считаться приоритетными по отношению к диспозитивным нормам указанных документов.</w:t>
      </w:r>
    </w:p>
    <w:p w14:paraId="1C69131D" w14:textId="77777777" w:rsidR="00DC2EC8" w:rsidRPr="00BA04C6" w:rsidRDefault="00DC2EC8" w:rsidP="00BA04C6">
      <w:pPr>
        <w:pStyle w:val="a7"/>
        <w:numPr>
          <w:ilvl w:val="2"/>
          <w:numId w:val="4"/>
        </w:numPr>
      </w:pPr>
      <w:r w:rsidRPr="00BA04C6">
        <w:t xml:space="preserve">Любые уведомления, письма, предложения, иная переписка и действия председателя, заместителя председателя, членов, секретаря </w:t>
      </w:r>
      <w:r w:rsidR="00C4772D">
        <w:t>З</w:t>
      </w:r>
      <w:r w:rsidR="00D64200" w:rsidRPr="00BA04C6">
        <w:t>акупочной комиссии</w:t>
      </w:r>
      <w:r w:rsidRPr="00BA04C6">
        <w:t xml:space="preserve"> и иных работников Заказчика и Организатора относительно условий, сроков проведения, предмета настояще</w:t>
      </w:r>
      <w:r w:rsidR="0014217D">
        <w:t>й</w:t>
      </w:r>
      <w:r w:rsidRPr="00BA04C6">
        <w:t xml:space="preserve"> </w:t>
      </w:r>
      <w:r w:rsidR="0014217D">
        <w:t>закупки</w:t>
      </w:r>
      <w:r w:rsidR="0014217D" w:rsidRPr="00BA04C6">
        <w:t xml:space="preserve"> </w:t>
      </w:r>
      <w:r w:rsidRPr="00BA04C6">
        <w:t xml:space="preserve">(за исключением информации, </w:t>
      </w:r>
      <w:r w:rsidR="00823D7F" w:rsidRPr="00BA04C6">
        <w:t xml:space="preserve">представляемой </w:t>
      </w:r>
      <w:r w:rsidRPr="00BA04C6">
        <w:t xml:space="preserve">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 </w:t>
      </w:r>
    </w:p>
    <w:p w14:paraId="060EFF9A" w14:textId="77777777" w:rsidR="00EC5F37" w:rsidRPr="00BA04C6" w:rsidRDefault="00EC5F37" w:rsidP="00730BAE">
      <w:pPr>
        <w:pStyle w:val="2"/>
        <w:rPr>
          <w:sz w:val="28"/>
        </w:rPr>
      </w:pPr>
      <w:bookmarkStart w:id="105" w:name="_Toc501038041"/>
      <w:bookmarkStart w:id="106" w:name="_Toc502257141"/>
      <w:bookmarkStart w:id="107" w:name="_Toc55285340"/>
      <w:bookmarkStart w:id="108" w:name="_Toc55305374"/>
      <w:bookmarkStart w:id="109" w:name="_Toc57314620"/>
      <w:bookmarkStart w:id="110" w:name="_Toc69728945"/>
      <w:bookmarkStart w:id="111" w:name="_Ref514642960"/>
      <w:bookmarkStart w:id="112" w:name="_Toc141972811"/>
      <w:bookmarkEnd w:id="99"/>
      <w:bookmarkEnd w:id="100"/>
      <w:bookmarkEnd w:id="101"/>
      <w:bookmarkEnd w:id="102"/>
      <w:bookmarkEnd w:id="103"/>
      <w:bookmarkEnd w:id="105"/>
      <w:bookmarkEnd w:id="106"/>
      <w:r w:rsidRPr="00BA04C6">
        <w:rPr>
          <w:sz w:val="28"/>
        </w:rPr>
        <w:t>Обжалование</w:t>
      </w:r>
      <w:bookmarkEnd w:id="107"/>
      <w:bookmarkEnd w:id="108"/>
      <w:bookmarkEnd w:id="109"/>
      <w:bookmarkEnd w:id="110"/>
      <w:bookmarkEnd w:id="111"/>
      <w:bookmarkEnd w:id="112"/>
    </w:p>
    <w:p w14:paraId="0870760A" w14:textId="517F646D" w:rsidR="00910068" w:rsidRPr="00BA04C6" w:rsidRDefault="00910068" w:rsidP="00FC0CA5">
      <w:pPr>
        <w:pStyle w:val="a7"/>
      </w:pPr>
      <w:bookmarkStart w:id="113" w:name="_Ref86789831"/>
      <w:bookmarkStart w:id="114" w:name="_Toc55285338"/>
      <w:bookmarkStart w:id="115" w:name="_Toc55305372"/>
      <w:bookmarkStart w:id="116" w:name="_Toc57314621"/>
      <w:bookmarkStart w:id="117" w:name="_Toc69728946"/>
      <w:r w:rsidRPr="00FC0CA5">
        <w:t xml:space="preserve">Любой Участник, который заявляет, что понес или может понести убытки в результате нарушения его прав Заказчиком </w:t>
      </w:r>
      <w:r w:rsidR="007B0048">
        <w:t>(</w:t>
      </w:r>
      <w:r w:rsidRPr="00FC0CA5">
        <w:t>Организатором</w:t>
      </w:r>
      <w:r w:rsidR="007B0048">
        <w:t>)</w:t>
      </w:r>
      <w:r w:rsidR="00EA1B21" w:rsidRPr="00FC0CA5">
        <w:t>,</w:t>
      </w:r>
      <w:r w:rsidRPr="00FC0CA5">
        <w:t xml:space="preserve"> отдельными членами </w:t>
      </w:r>
      <w:r w:rsidR="00EA1B21" w:rsidRPr="00BA04C6">
        <w:t>З</w:t>
      </w:r>
      <w:r w:rsidRPr="00BA04C6">
        <w:t>акупочной комиссии</w:t>
      </w:r>
      <w:r w:rsidR="00EA1B21" w:rsidRPr="00BA04C6">
        <w:t xml:space="preserve"> или оператором ЭТП</w:t>
      </w:r>
      <w:r w:rsidRPr="00BA04C6">
        <w:t>, имеет право подать заявление о рассмотрении разногласий,</w:t>
      </w:r>
      <w:r w:rsidR="00935A08">
        <w:t xml:space="preserve"> связанных с проведением закупки</w:t>
      </w:r>
      <w:r w:rsidRPr="00BA04C6">
        <w:t>.</w:t>
      </w:r>
    </w:p>
    <w:p w14:paraId="5D6D0EDC" w14:textId="1A6AD0EF" w:rsidR="00910068" w:rsidRPr="00BA04C6" w:rsidRDefault="00910068" w:rsidP="00FC0CA5">
      <w:pPr>
        <w:pStyle w:val="a7"/>
      </w:pPr>
      <w:r w:rsidRPr="00BA04C6">
        <w:t xml:space="preserve">До заключения </w:t>
      </w:r>
      <w:r w:rsidR="00C265D5" w:rsidRPr="00BA04C6">
        <w:t>Д</w:t>
      </w:r>
      <w:r w:rsidRPr="00BA04C6">
        <w:t xml:space="preserve">оговора с </w:t>
      </w:r>
      <w:r w:rsidR="00452C97" w:rsidRPr="00BA04C6">
        <w:t>П</w:t>
      </w:r>
      <w:r w:rsidRPr="00BA04C6">
        <w:t xml:space="preserve">обедителем </w:t>
      </w:r>
      <w:r w:rsidR="0033607F" w:rsidRPr="00BA04C6">
        <w:t>закупки</w:t>
      </w:r>
      <w:r w:rsidRPr="00BA04C6">
        <w:t xml:space="preserve"> заявления о рассмотрении разногласий направляются Участниками в ЦЗК</w:t>
      </w:r>
      <w:r w:rsidR="009D5F9E">
        <w:t>, на адрес электронной почты З</w:t>
      </w:r>
      <w:r w:rsidR="00690EFE" w:rsidRPr="00690EFE">
        <w:t xml:space="preserve">аказчика, указанный в пункте </w:t>
      </w:r>
      <w:r w:rsidR="0077614B">
        <w:fldChar w:fldCharType="begin"/>
      </w:r>
      <w:r w:rsidR="0077614B">
        <w:instrText xml:space="preserve"> REF _Ref384115722 \r \h  \* MERGEFORMAT </w:instrText>
      </w:r>
      <w:r w:rsidR="0077614B">
        <w:fldChar w:fldCharType="separate"/>
      </w:r>
      <w:r w:rsidR="00A50DD5">
        <w:t>1.2.7</w:t>
      </w:r>
      <w:r w:rsidR="0077614B">
        <w:fldChar w:fldCharType="end"/>
      </w:r>
      <w:r w:rsidRPr="00BA04C6">
        <w:t>. На время рассмотрения разногласий в ЦЗК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3BDFF4B9" w14:textId="77777777" w:rsidR="00910068" w:rsidRPr="00FC0CA5" w:rsidRDefault="00910068" w:rsidP="00FC0CA5">
      <w:pPr>
        <w:pStyle w:val="a7"/>
      </w:pPr>
      <w:bookmarkStart w:id="118" w:name="_Ref49579912"/>
      <w:r w:rsidRPr="00BA04C6">
        <w:t xml:space="preserve">Если разногласия не разрешены по взаимному согласию представившего их Участника и Заказчика, ЦЗК вправе </w:t>
      </w:r>
      <w:r w:rsidRPr="00FC0CA5">
        <w:t>принять одно из следующих решений:</w:t>
      </w:r>
    </w:p>
    <w:p w14:paraId="19BC3F24" w14:textId="721BFCF2" w:rsidR="00910068" w:rsidRPr="00FC0CA5" w:rsidRDefault="00C4772D" w:rsidP="00FC0CA5">
      <w:pPr>
        <w:pStyle w:val="a9"/>
        <w:numPr>
          <w:ilvl w:val="4"/>
          <w:numId w:val="4"/>
        </w:numPr>
        <w:tabs>
          <w:tab w:val="left" w:pos="1134"/>
          <w:tab w:val="num" w:pos="1701"/>
        </w:tabs>
        <w:ind w:left="1701" w:hanging="424"/>
      </w:pPr>
      <w:r>
        <w:t xml:space="preserve">обязать </w:t>
      </w:r>
      <w:r w:rsidR="00044DC5">
        <w:t xml:space="preserve">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w:t>
      </w:r>
      <w:r w:rsidR="00044DC5" w:rsidRPr="00295BDD">
        <w:t>(в том числе, но</w:t>
      </w:r>
      <w:r w:rsidR="00044DC5">
        <w:t> </w:t>
      </w:r>
      <w:r w:rsidR="00044DC5" w:rsidRPr="00295BDD">
        <w:t>не</w:t>
      </w:r>
      <w:r w:rsidR="00044DC5">
        <w:t> </w:t>
      </w:r>
      <w:r w:rsidR="00044DC5" w:rsidRPr="00295BDD">
        <w:t>ограничиваясь, отменить составленные в ходе закупки протоколы, повторно рассмотреть заявки Участников)</w:t>
      </w:r>
      <w:r w:rsidR="00044DC5">
        <w:t>;</w:t>
      </w:r>
    </w:p>
    <w:p w14:paraId="65CF0B10" w14:textId="77777777" w:rsidR="00910068" w:rsidRPr="00FC0CA5" w:rsidRDefault="00910068" w:rsidP="00FC0CA5">
      <w:pPr>
        <w:pStyle w:val="a9"/>
        <w:numPr>
          <w:ilvl w:val="4"/>
          <w:numId w:val="4"/>
        </w:numPr>
        <w:tabs>
          <w:tab w:val="left" w:pos="1134"/>
          <w:tab w:val="num" w:pos="1701"/>
        </w:tabs>
        <w:ind w:left="1701" w:hanging="424"/>
      </w:pPr>
      <w:r w:rsidRPr="00FC0CA5">
        <w:t>признать заявление Участника необоснованным.</w:t>
      </w:r>
    </w:p>
    <w:bookmarkEnd w:id="118"/>
    <w:p w14:paraId="52E84D7D" w14:textId="7D5DEA5C" w:rsidR="007D06D8" w:rsidRDefault="007D06D8" w:rsidP="00FC0CA5">
      <w:pPr>
        <w:pStyle w:val="a7"/>
        <w:tabs>
          <w:tab w:val="left" w:pos="7685"/>
        </w:tabs>
      </w:pPr>
      <w:r w:rsidRPr="00FC0CA5">
        <w:t>Участник вправе обжаловать действия (бездействие) Заказчика</w:t>
      </w:r>
      <w:r>
        <w:t xml:space="preserve"> (Организатора), З</w:t>
      </w:r>
      <w:r w:rsidRPr="00A648B5">
        <w:t>акупочной комисси</w:t>
      </w:r>
      <w:r>
        <w:t>и</w:t>
      </w:r>
      <w:r w:rsidRPr="00A648B5">
        <w:t>, оператор</w:t>
      </w:r>
      <w:r>
        <w:t>а</w:t>
      </w:r>
      <w:r w:rsidRPr="00A648B5">
        <w:t xml:space="preserve"> ЭТП</w:t>
      </w:r>
      <w:r w:rsidRPr="00FC0CA5">
        <w:t xml:space="preserve"> при </w:t>
      </w:r>
      <w:r>
        <w:t xml:space="preserve">проведении настоящей </w:t>
      </w:r>
      <w:r w:rsidRPr="00FC0CA5">
        <w:t>закупк</w:t>
      </w:r>
      <w:r>
        <w:t>и</w:t>
      </w:r>
      <w:r w:rsidRPr="00FC0CA5">
        <w:t xml:space="preserve"> в антимонопольн</w:t>
      </w:r>
      <w:r>
        <w:t>ом</w:t>
      </w:r>
      <w:r w:rsidRPr="00FC0CA5">
        <w:t xml:space="preserve"> орган</w:t>
      </w:r>
      <w:r>
        <w:t>е</w:t>
      </w:r>
      <w:r w:rsidRPr="00FC0CA5">
        <w:t xml:space="preserve"> в порядке, установленном законодательством </w:t>
      </w:r>
      <w:r w:rsidRPr="00BA04C6">
        <w:t>РФ</w:t>
      </w:r>
      <w:r w:rsidR="00A712DA">
        <w:t>, с учетом того, что настоящая закупка не является торгами</w:t>
      </w:r>
      <w:r w:rsidRPr="00BA04C6">
        <w:t>. В случае если обжалуемые действия (бездействие) совершены после окончания устан</w:t>
      </w:r>
      <w:r>
        <w:t>овленного срока подачи заявок (</w:t>
      </w:r>
      <w:r w:rsidRPr="00BA04C6">
        <w:t>пункт</w:t>
      </w:r>
      <w:r w:rsidRPr="00BA04C6">
        <w:rPr>
          <w:lang w:val="en-US"/>
        </w:rPr>
        <w:t> </w:t>
      </w:r>
      <w:r>
        <w:fldChar w:fldCharType="begin"/>
      </w:r>
      <w:r>
        <w:instrText xml:space="preserve"> REF _Ref389823218 \r \h  \* MERGEFORMAT </w:instrText>
      </w:r>
      <w:r>
        <w:fldChar w:fldCharType="separate"/>
      </w:r>
      <w:r w:rsidR="00A50DD5">
        <w:t>1.2.19</w:t>
      </w:r>
      <w:r>
        <w:fldChar w:fldCharType="end"/>
      </w:r>
      <w:r w:rsidRPr="00FC0CA5">
        <w:t>), обжалование таких действий (бездействия) может осуществляться только Участником, подавшим заявку на участие в такой закупке.</w:t>
      </w:r>
    </w:p>
    <w:p w14:paraId="34F184BC" w14:textId="77777777" w:rsidR="00EC5F37" w:rsidRPr="00BA04C6" w:rsidRDefault="00EC5F37" w:rsidP="00FC0CA5">
      <w:pPr>
        <w:pStyle w:val="a7"/>
        <w:tabs>
          <w:tab w:val="left" w:pos="7685"/>
        </w:tabs>
      </w:pPr>
      <w:r w:rsidRPr="00FC0CA5">
        <w:t xml:space="preserve">Все споры и разногласия, возникающие в связи с проведением </w:t>
      </w:r>
      <w:r w:rsidR="00D86731">
        <w:t>закупки</w:t>
      </w:r>
      <w:r w:rsidRPr="00FC0CA5">
        <w:t>, касающиеся исполнения Организатором</w:t>
      </w:r>
      <w:r w:rsidR="00CC1A51" w:rsidRPr="00BA04C6">
        <w:t>, Заказчиком</w:t>
      </w:r>
      <w:r w:rsidRPr="00BA04C6">
        <w:t xml:space="preserve"> и Участниками своих обязательств, </w:t>
      </w:r>
      <w:r w:rsidR="003008A8" w:rsidRPr="00BA04C6">
        <w:t xml:space="preserve">в том числе </w:t>
      </w:r>
      <w:r w:rsidRPr="00BA04C6">
        <w:t>не урегулированные путем обращения в ЦЗК Заказчика,</w:t>
      </w:r>
      <w:r w:rsidR="00CC1A51" w:rsidRPr="00BA04C6">
        <w:t xml:space="preserve"> подлежат</w:t>
      </w:r>
      <w:r w:rsidRPr="00BA04C6">
        <w:t xml:space="preserve"> разреш</w:t>
      </w:r>
      <w:r w:rsidR="00CC1A51" w:rsidRPr="00BA04C6">
        <w:t>ению</w:t>
      </w:r>
      <w:r w:rsidRPr="00BA04C6">
        <w:t xml:space="preserve"> </w:t>
      </w:r>
      <w:r w:rsidR="006243DE" w:rsidRPr="00BA04C6">
        <w:t>следующ</w:t>
      </w:r>
      <w:r w:rsidR="00CC1A51" w:rsidRPr="00BA04C6">
        <w:t>им образом</w:t>
      </w:r>
      <w:r w:rsidR="00661D5B" w:rsidRPr="00BA04C6">
        <w:t>:</w:t>
      </w:r>
    </w:p>
    <w:p w14:paraId="307DEF59" w14:textId="77777777" w:rsidR="006243DE" w:rsidRPr="00BA04C6" w:rsidRDefault="00021CBF" w:rsidP="00021CBF">
      <w:pPr>
        <w:pStyle w:val="a9"/>
        <w:numPr>
          <w:ilvl w:val="4"/>
          <w:numId w:val="4"/>
        </w:numPr>
        <w:tabs>
          <w:tab w:val="left" w:pos="1134"/>
          <w:tab w:val="num" w:pos="1701"/>
        </w:tabs>
        <w:ind w:left="1701" w:hanging="424"/>
      </w:pPr>
      <w:r>
        <w:lastRenderedPageBreak/>
        <w:t>п</w:t>
      </w:r>
      <w:r w:rsidR="006243DE" w:rsidRPr="00BA04C6">
        <w:t xml:space="preserve">о </w:t>
      </w:r>
      <w:r w:rsidR="00D86731">
        <w:t>закупкам</w:t>
      </w:r>
      <w:r w:rsidR="00C4772D">
        <w:t>, проводимым з</w:t>
      </w:r>
      <w:r w:rsidR="006243DE" w:rsidRPr="00BA04C6">
        <w:t xml:space="preserve">акупочными комиссиями </w:t>
      </w:r>
      <w:r w:rsidR="00C4772D">
        <w:t>1-</w:t>
      </w:r>
      <w:r w:rsidR="006243DE" w:rsidRPr="00BA04C6">
        <w:t xml:space="preserve">го уровня – в </w:t>
      </w:r>
      <w:r w:rsidR="00F97E5F" w:rsidRPr="00BA04C6">
        <w:t xml:space="preserve">Арбитражном </w:t>
      </w:r>
      <w:r w:rsidR="006243DE" w:rsidRPr="00BA04C6">
        <w:t xml:space="preserve">суде по месту нахождения </w:t>
      </w:r>
      <w:r w:rsidR="0091319A" w:rsidRPr="00BA04C6">
        <w:t>Заказчика (либо соответствующего филиала Заказчика, для нужд которого проводится настоящ</w:t>
      </w:r>
      <w:r w:rsidR="00D86731">
        <w:t>ая</w:t>
      </w:r>
      <w:r w:rsidR="0091319A" w:rsidRPr="00BA04C6">
        <w:t xml:space="preserve"> </w:t>
      </w:r>
      <w:r w:rsidR="00D86731">
        <w:t>закупка</w:t>
      </w:r>
      <w:r w:rsidR="0091319A" w:rsidRPr="00BA04C6">
        <w:t>)</w:t>
      </w:r>
      <w:r w:rsidR="00661D5B" w:rsidRPr="00BA04C6">
        <w:t>;</w:t>
      </w:r>
    </w:p>
    <w:p w14:paraId="04A32311" w14:textId="1B6843FB" w:rsidR="00BA3C34" w:rsidRDefault="00021CBF" w:rsidP="00BA3C34">
      <w:pPr>
        <w:pStyle w:val="a9"/>
        <w:numPr>
          <w:ilvl w:val="4"/>
          <w:numId w:val="4"/>
        </w:numPr>
        <w:tabs>
          <w:tab w:val="left" w:pos="1134"/>
          <w:tab w:val="num" w:pos="1701"/>
        </w:tabs>
        <w:ind w:left="1701" w:hanging="424"/>
      </w:pPr>
      <w:r>
        <w:t>п</w:t>
      </w:r>
      <w:r w:rsidR="006243DE" w:rsidRPr="00BA04C6">
        <w:t xml:space="preserve">о </w:t>
      </w:r>
      <w:r w:rsidR="00167D07">
        <w:t>закупкам</w:t>
      </w:r>
      <w:r w:rsidR="00C4772D">
        <w:t xml:space="preserve">, </w:t>
      </w:r>
      <w:r w:rsidR="00EC114C">
        <w:t xml:space="preserve">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119" w:name="_Hlk219296876"/>
      <w:bookmarkStart w:id="120" w:name="_Hlk219301278"/>
      <w:r w:rsidR="00EC114C">
        <w:t>Красноярского края</w:t>
      </w:r>
      <w:bookmarkEnd w:id="119"/>
      <w:bookmarkEnd w:id="120"/>
      <w:r w:rsidR="00EC114C">
        <w:t>.</w:t>
      </w:r>
    </w:p>
    <w:p w14:paraId="67B88C6F" w14:textId="0BB7B6D2" w:rsidR="00BA3C34" w:rsidRPr="00BA04C6" w:rsidRDefault="00BA3C34" w:rsidP="00BA3C34">
      <w:pPr>
        <w:pStyle w:val="affff5"/>
        <w:ind w:left="1134"/>
      </w:pPr>
      <w:r>
        <w:t>Закупочная комиссия определяется в соответствии с Положением о закупке.</w:t>
      </w:r>
    </w:p>
    <w:p w14:paraId="27FA5916" w14:textId="77777777" w:rsidR="00167D07" w:rsidRPr="005C37B3" w:rsidRDefault="00167D07" w:rsidP="00167D07">
      <w:pPr>
        <w:pStyle w:val="2"/>
        <w:rPr>
          <w:sz w:val="28"/>
        </w:rPr>
      </w:pPr>
      <w:bookmarkStart w:id="121" w:name="_Ref514509614"/>
      <w:bookmarkStart w:id="122" w:name="_Toc141972812"/>
      <w:bookmarkEnd w:id="113"/>
      <w:r w:rsidRPr="005C37B3">
        <w:rPr>
          <w:sz w:val="28"/>
        </w:rPr>
        <w:t xml:space="preserve">Особые положения при проведении </w:t>
      </w:r>
      <w:r>
        <w:rPr>
          <w:sz w:val="28"/>
        </w:rPr>
        <w:t>закупки</w:t>
      </w:r>
      <w:r w:rsidRPr="005C37B3">
        <w:rPr>
          <w:sz w:val="28"/>
        </w:rPr>
        <w:t xml:space="preserve"> с использованием ЭТП</w:t>
      </w:r>
      <w:bookmarkEnd w:id="121"/>
      <w:bookmarkEnd w:id="122"/>
    </w:p>
    <w:p w14:paraId="4A387523" w14:textId="040D63A3" w:rsidR="0060317B" w:rsidRDefault="00EA520C" w:rsidP="00167D07">
      <w:pPr>
        <w:pStyle w:val="a7"/>
      </w:pPr>
      <w:r>
        <w:t xml:space="preserve">В соответствии с </w:t>
      </w:r>
      <w:r w:rsidR="0060317B">
        <w:t>пункт</w:t>
      </w:r>
      <w:r>
        <w:t>ом</w:t>
      </w:r>
      <w:r w:rsidR="0060317B">
        <w:t xml:space="preserve"> </w:t>
      </w:r>
      <w:r w:rsidR="0077614B">
        <w:fldChar w:fldCharType="begin"/>
      </w:r>
      <w:r w:rsidR="0077614B">
        <w:instrText xml:space="preserve"> REF _Ref458187651 \r \h  \* MERGEFORMAT </w:instrText>
      </w:r>
      <w:r w:rsidR="0077614B">
        <w:fldChar w:fldCharType="separate"/>
      </w:r>
      <w:r w:rsidR="00A50DD5">
        <w:t>1.2.5</w:t>
      </w:r>
      <w:r w:rsidR="0077614B">
        <w:fldChar w:fldCharType="end"/>
      </w:r>
      <w:r>
        <w:t xml:space="preserve"> закупка проводится только в электронной форме (с использованием ЭТП)</w:t>
      </w:r>
      <w:r w:rsidR="0060317B" w:rsidRPr="00BA04C6">
        <w:t xml:space="preserve">. В </w:t>
      </w:r>
      <w:r>
        <w:t>связи с чем</w:t>
      </w:r>
      <w:r w:rsidR="00850C2E">
        <w:t xml:space="preserve"> </w:t>
      </w:r>
      <w:r w:rsidR="003172C5">
        <w:t>У</w:t>
      </w:r>
      <w:r w:rsidR="0060317B" w:rsidRPr="00BA04C6">
        <w:t>частник обязан учитывать особенности, предусмотренные настоящим подразделом.</w:t>
      </w:r>
    </w:p>
    <w:p w14:paraId="72F298E0" w14:textId="69C6BE68" w:rsidR="003172C5" w:rsidRDefault="003172C5" w:rsidP="00167D07">
      <w:pPr>
        <w:pStyle w:val="a7"/>
      </w:pPr>
      <w:r>
        <w:t xml:space="preserve">Наименование </w:t>
      </w:r>
      <w:r w:rsidRPr="00BA04C6">
        <w:t>ЭТП, посредством которой проводится закупка</w:t>
      </w:r>
      <w:r w:rsidRPr="003172C5">
        <w:t>, указано</w:t>
      </w:r>
      <w:r w:rsidRPr="00BA04C6">
        <w:t xml:space="preserve"> в </w:t>
      </w:r>
      <w:r>
        <w:t xml:space="preserve">пункте </w:t>
      </w:r>
      <w:r w:rsidR="0077614B">
        <w:fldChar w:fldCharType="begin"/>
      </w:r>
      <w:r w:rsidR="0077614B">
        <w:instrText xml:space="preserve"> REF _Ref458187651 \r \h  \* MERGEFORMAT </w:instrText>
      </w:r>
      <w:r w:rsidR="0077614B">
        <w:fldChar w:fldCharType="separate"/>
      </w:r>
      <w:r w:rsidR="00A50DD5">
        <w:t>1.2.5</w:t>
      </w:r>
      <w:r w:rsidR="0077614B">
        <w:fldChar w:fldCharType="end"/>
      </w:r>
      <w:r w:rsidRPr="00BA04C6">
        <w:t xml:space="preserve">. </w:t>
      </w:r>
      <w:r w:rsidR="00AC7E57" w:rsidRPr="00BA04C6">
        <w:t xml:space="preserve">До подачи заявки Участник обязан ознакомиться с </w:t>
      </w:r>
      <w:r w:rsidR="00B6093F">
        <w:t>Р</w:t>
      </w:r>
      <w:r w:rsidR="00AC7E57" w:rsidRPr="00BA04C6">
        <w:t xml:space="preserve">егламентом </w:t>
      </w:r>
      <w:r w:rsidR="00AC7E57">
        <w:t>и инструкциями,</w:t>
      </w:r>
      <w:r w:rsidR="00AC7E57" w:rsidRPr="00A648B5">
        <w:t xml:space="preserve"> опубликованными на сайте соответствующей ЭТП</w:t>
      </w:r>
      <w:r w:rsidR="00AC7E57">
        <w:t>.</w:t>
      </w:r>
    </w:p>
    <w:p w14:paraId="5FDFCF6C" w14:textId="41F94874" w:rsidR="003172C5" w:rsidRDefault="00AC7E57" w:rsidP="00167D07">
      <w:pPr>
        <w:pStyle w:val="a7"/>
      </w:pPr>
      <w:r w:rsidRPr="00AC7E57">
        <w:t>Для участия в закупке</w:t>
      </w:r>
      <w:r>
        <w:t xml:space="preserve"> </w:t>
      </w:r>
      <w:r w:rsidRPr="005C37B3">
        <w:t>с использованием ЭТП</w:t>
      </w:r>
      <w:r w:rsidRPr="00AC7E57">
        <w:t xml:space="preserve"> </w:t>
      </w:r>
      <w:r w:rsidR="007B0048">
        <w:t>Участник</w:t>
      </w:r>
      <w:r w:rsidR="007B0048" w:rsidRPr="00BA04C6">
        <w:t xml:space="preserve"> </w:t>
      </w:r>
      <w:r w:rsidR="003172C5" w:rsidRPr="00BA04C6">
        <w:t xml:space="preserve">должен пройти процедуру регистрации на ЭТП. </w:t>
      </w:r>
      <w:r w:rsidR="00FB745E">
        <w:t>Регистрация</w:t>
      </w:r>
      <w:r w:rsidR="00FB745E" w:rsidRPr="00BA04C6">
        <w:t xml:space="preserve"> </w:t>
      </w:r>
      <w:r w:rsidR="003172C5" w:rsidRPr="00BA04C6">
        <w:t xml:space="preserve">осуществляется оператором ЭТП, и </w:t>
      </w:r>
      <w:r>
        <w:t>О</w:t>
      </w:r>
      <w:r w:rsidR="003172C5" w:rsidRPr="00BA04C6">
        <w:t>рганизатор не несет ответственнос</w:t>
      </w:r>
      <w:r w:rsidRPr="00AC7E57">
        <w:t xml:space="preserve">ти за результат ее прохождения </w:t>
      </w:r>
      <w:r w:rsidR="007B0048">
        <w:t>Участником</w:t>
      </w:r>
      <w:r w:rsidR="00A0786A">
        <w:t xml:space="preserve">, в том числе понесенные </w:t>
      </w:r>
      <w:r w:rsidR="00523715">
        <w:t xml:space="preserve">им </w:t>
      </w:r>
      <w:r w:rsidR="00A0786A">
        <w:t>затраты</w:t>
      </w:r>
      <w:r w:rsidR="003172C5" w:rsidRPr="00BA04C6">
        <w:t>.</w:t>
      </w:r>
    </w:p>
    <w:p w14:paraId="28253A6D" w14:textId="77777777" w:rsidR="00AC7E57" w:rsidRDefault="00AC7E57" w:rsidP="00C56236">
      <w:pPr>
        <w:pStyle w:val="a7"/>
      </w:pPr>
      <w:r w:rsidRPr="00BA04C6">
        <w:t>Обмен между Участником, Заказчиком</w:t>
      </w:r>
      <w:r w:rsidR="007B0048">
        <w:t xml:space="preserve"> (Организатором)</w:t>
      </w:r>
      <w:r w:rsidRPr="00BA04C6">
        <w:t xml:space="preserve"> и оператором ЭТП всей информацией, связанной с </w:t>
      </w:r>
      <w:r w:rsidR="00C56236" w:rsidRPr="00C56236">
        <w:t xml:space="preserve">проведением </w:t>
      </w:r>
      <w:r w:rsidRPr="00BA04C6">
        <w:t>закупки, осуществляется на ЭТП в форме электронных документов, подписанных усиленной квалифицированной электронной подписью уполномоченного лица.</w:t>
      </w:r>
    </w:p>
    <w:p w14:paraId="373F396C" w14:textId="77777777" w:rsidR="00167D07" w:rsidRPr="006D26A1" w:rsidRDefault="006D26A1" w:rsidP="00BA04C6">
      <w:pPr>
        <w:pStyle w:val="a7"/>
      </w:pPr>
      <w:bookmarkStart w:id="123" w:name="_Ref53096587"/>
      <w:r w:rsidRPr="00BA04C6">
        <w:t xml:space="preserve">Цена заявки и иные условия закупки, указанные </w:t>
      </w:r>
      <w:r>
        <w:t>У</w:t>
      </w:r>
      <w:r w:rsidRPr="00BA04C6">
        <w:t>частниками в специальных электронных формах на ЭТП, имеют преимущество перед сведениями, указанными в загруженных на ЭТП электронных документах.</w:t>
      </w:r>
      <w:bookmarkEnd w:id="123"/>
    </w:p>
    <w:p w14:paraId="0F8AA533" w14:textId="77777777" w:rsidR="00EC5F37" w:rsidRPr="00BA04C6" w:rsidRDefault="00EC5F37" w:rsidP="00730BAE">
      <w:pPr>
        <w:pStyle w:val="2"/>
        <w:rPr>
          <w:sz w:val="28"/>
        </w:rPr>
      </w:pPr>
      <w:bookmarkStart w:id="124" w:name="_Toc141972813"/>
      <w:r w:rsidRPr="00BA04C6">
        <w:rPr>
          <w:sz w:val="28"/>
        </w:rPr>
        <w:t xml:space="preserve">Прочие </w:t>
      </w:r>
      <w:bookmarkEnd w:id="114"/>
      <w:bookmarkEnd w:id="115"/>
      <w:r w:rsidRPr="00BA04C6">
        <w:rPr>
          <w:sz w:val="28"/>
        </w:rPr>
        <w:t>положения</w:t>
      </w:r>
      <w:bookmarkEnd w:id="116"/>
      <w:bookmarkEnd w:id="117"/>
      <w:bookmarkEnd w:id="124"/>
    </w:p>
    <w:p w14:paraId="54F05B82" w14:textId="77777777" w:rsidR="00EC5F37" w:rsidRPr="00BA04C6" w:rsidRDefault="00D25700" w:rsidP="00FC0CA5">
      <w:pPr>
        <w:pStyle w:val="a7"/>
      </w:pPr>
      <w:r w:rsidRPr="00FC0CA5">
        <w:t xml:space="preserve">Участник </w:t>
      </w:r>
      <w:r w:rsidR="00EC5F37" w:rsidRPr="00FC0CA5">
        <w:t>самостоятельно несет все расходы, связанные с подготовкой и подачей заявки, а Организатор по этим расходам не отвечает и не имеет обязательств</w:t>
      </w:r>
      <w:r w:rsidR="00715880">
        <w:t xml:space="preserve"> (в том числе по </w:t>
      </w:r>
      <w:r w:rsidR="00715880" w:rsidRPr="00A648B5">
        <w:t>возврат</w:t>
      </w:r>
      <w:r w:rsidR="00715880">
        <w:t>у Участнику</w:t>
      </w:r>
      <w:r w:rsidR="00715880" w:rsidRPr="00A648B5">
        <w:t xml:space="preserve"> материалов и документов, входящих в состав </w:t>
      </w:r>
      <w:r w:rsidR="00715880">
        <w:t xml:space="preserve">его </w:t>
      </w:r>
      <w:r w:rsidR="00715880" w:rsidRPr="00A648B5">
        <w:t>заявки</w:t>
      </w:r>
      <w:r w:rsidR="00715880">
        <w:t>)</w:t>
      </w:r>
      <w:r w:rsidR="00EC5F37" w:rsidRPr="00FC0CA5">
        <w:t xml:space="preserve">, независимо от хода и результатов </w:t>
      </w:r>
      <w:r w:rsidR="00087FCD">
        <w:t>закупки</w:t>
      </w:r>
      <w:r w:rsidR="00EC5F37" w:rsidRPr="00FC0CA5">
        <w:t xml:space="preserve">, за исключением случаев, прямо предусмотренных </w:t>
      </w:r>
      <w:r w:rsidR="00715880">
        <w:t>Положением о закупке или настоящей Документацией о закупке</w:t>
      </w:r>
      <w:r w:rsidR="00EC5F37" w:rsidRPr="00BA04C6">
        <w:t>.</w:t>
      </w:r>
    </w:p>
    <w:p w14:paraId="23F37D18" w14:textId="7F5DEE6E" w:rsidR="00EC5F37" w:rsidRPr="00BA04C6" w:rsidRDefault="00DA3915" w:rsidP="00DA3915">
      <w:pPr>
        <w:pStyle w:val="a7"/>
      </w:pPr>
      <w:r w:rsidRPr="00DA3915">
        <w:t>Заказчик</w:t>
      </w:r>
      <w:r w:rsidR="007117E7">
        <w:t>, Организатор</w:t>
      </w:r>
      <w:r w:rsidRPr="00DA3915">
        <w:t xml:space="preserve"> и оператор ЭТП </w:t>
      </w:r>
      <w:r w:rsidR="00DD25CB" w:rsidRPr="00BA04C6">
        <w:t xml:space="preserve">обеспечивают </w:t>
      </w:r>
      <w:r w:rsidR="00EC5F37" w:rsidRPr="00BA04C6">
        <w:t xml:space="preserve">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w:t>
      </w:r>
      <w:r w:rsidR="00CA4BB2" w:rsidRPr="008D4247">
        <w:t xml:space="preserve">законодательством </w:t>
      </w:r>
      <w:r w:rsidR="00CA4BB2">
        <w:t>РФ или</w:t>
      </w:r>
      <w:r w:rsidR="00CA4BB2" w:rsidRPr="00BA04C6">
        <w:t xml:space="preserve"> </w:t>
      </w:r>
      <w:r w:rsidR="00B21E0E" w:rsidRPr="00BA04C6">
        <w:t>Д</w:t>
      </w:r>
      <w:r w:rsidR="00EC5F37" w:rsidRPr="00BA04C6">
        <w:t>окументацией</w:t>
      </w:r>
      <w:r w:rsidR="00B21E0E" w:rsidRPr="00BA04C6">
        <w:t xml:space="preserve"> о закупке</w:t>
      </w:r>
      <w:r w:rsidR="00EC5F37" w:rsidRPr="00BA04C6">
        <w:t>.</w:t>
      </w:r>
    </w:p>
    <w:p w14:paraId="4F12C6A7" w14:textId="77777777" w:rsidR="00EC5F37" w:rsidRDefault="00EC5F37" w:rsidP="00FC0CA5">
      <w:pPr>
        <w:pStyle w:val="a7"/>
      </w:pPr>
      <w:r w:rsidRPr="00BA04C6">
        <w:t xml:space="preserve">Организатор </w:t>
      </w:r>
      <w:r w:rsidR="00DD25CB" w:rsidRPr="00BA04C6">
        <w:t>на основании решения Закупочной комиссии,</w:t>
      </w:r>
      <w:r w:rsidRPr="00BA04C6">
        <w:t xml:space="preserve"> вправе отклонить заявку, если </w:t>
      </w:r>
      <w:r w:rsidR="0007579C" w:rsidRPr="00BA04C6">
        <w:t>будет</w:t>
      </w:r>
      <w:r w:rsidRPr="00BA04C6">
        <w:t xml:space="preserve"> уста</w:t>
      </w:r>
      <w:r w:rsidR="0007579C" w:rsidRPr="00BA04C6">
        <w:t>новлено</w:t>
      </w:r>
      <w:r w:rsidRPr="00BA04C6">
        <w:t xml:space="preserve">, что 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Заказчика, члену Закупочной комиссии</w:t>
      </w:r>
      <w:r w:rsidRPr="00BA04C6">
        <w:t xml:space="preserve"> вознаграждение в любой форме: работу, услугу, какую-либо ценность в </w:t>
      </w:r>
      <w:r w:rsidRPr="00BA04C6">
        <w:lastRenderedPageBreak/>
        <w:t xml:space="preserve">качестве стимула, который может повлиять на принятие </w:t>
      </w:r>
      <w:r w:rsidR="00D64200" w:rsidRPr="00BA04C6">
        <w:t>Закупочной комиссией</w:t>
      </w:r>
      <w:r w:rsidRPr="00BA04C6">
        <w:t xml:space="preserve"> решения по определению Победителя.</w:t>
      </w:r>
    </w:p>
    <w:p w14:paraId="1E5BD2B5" w14:textId="77777777" w:rsidR="004072A3" w:rsidRPr="00BA04C6" w:rsidRDefault="004072A3" w:rsidP="00CD6E43">
      <w:pPr>
        <w:pStyle w:val="a7"/>
      </w:pPr>
      <w:r w:rsidRPr="00BA04C6">
        <w:t xml:space="preserve">С целью предупреждения и противодействия противоправным действиям в </w:t>
      </w:r>
      <w:r w:rsidR="000B4B6B">
        <w:t xml:space="preserve">Группе </w:t>
      </w:r>
      <w:r w:rsidRPr="00BA04C6">
        <w:t xml:space="preserve">РусГидро организована круглосуточная «Линия доверия», обратиться на которую можно по телефону +7 (495) </w:t>
      </w:r>
      <w:r w:rsidR="00CD6E43">
        <w:rPr>
          <w:bCs/>
        </w:rPr>
        <w:t xml:space="preserve">785 09 </w:t>
      </w:r>
      <w:r w:rsidR="00CD6E43" w:rsidRPr="00CD6E43">
        <w:rPr>
          <w:bCs/>
        </w:rPr>
        <w:t>37 (круглосуточно)</w:t>
      </w:r>
      <w:r w:rsidRPr="00BA04C6">
        <w:t xml:space="preserve">, или заполнив соответствующую форму на корпоративном сайте </w:t>
      </w:r>
      <w:r w:rsidR="00741D2F" w:rsidRPr="00BA04C6">
        <w:t>ПАО</w:t>
      </w:r>
      <w:r w:rsidRPr="00BA04C6">
        <w:t xml:space="preserve"> «РусГидро», вкладка «Линия доверия».</w:t>
      </w:r>
    </w:p>
    <w:p w14:paraId="43AF1BA8" w14:textId="77777777" w:rsidR="00EC5F37" w:rsidRPr="00917CB6" w:rsidRDefault="00EC5F37"/>
    <w:p w14:paraId="2FC4D4D3" w14:textId="77777777" w:rsidR="00D11474" w:rsidRPr="00BA04C6" w:rsidRDefault="00D11474" w:rsidP="00BA04C6">
      <w:pPr>
        <w:pStyle w:val="10"/>
        <w:jc w:val="center"/>
        <w:rPr>
          <w:rFonts w:ascii="Times New Roman" w:hAnsi="Times New Roman"/>
          <w:sz w:val="28"/>
          <w:szCs w:val="28"/>
        </w:rPr>
      </w:pPr>
      <w:bookmarkStart w:id="125" w:name="_Toc197149867"/>
      <w:bookmarkStart w:id="126" w:name="_Toc197150336"/>
      <w:bookmarkStart w:id="127" w:name="_Toc311803629"/>
      <w:bookmarkStart w:id="128" w:name="_Ref514453315"/>
      <w:bookmarkStart w:id="129" w:name="_Ref93088240"/>
      <w:bookmarkStart w:id="130" w:name="_Toc141972814"/>
      <w:bookmarkStart w:id="131" w:name="_Ref55300680"/>
      <w:bookmarkStart w:id="132" w:name="_Toc55305378"/>
      <w:bookmarkStart w:id="133" w:name="_Toc57314640"/>
      <w:bookmarkStart w:id="134" w:name="_Toc69728963"/>
      <w:bookmarkStart w:id="135" w:name="ИНСТРУКЦИИ"/>
      <w:bookmarkEnd w:id="125"/>
      <w:bookmarkEnd w:id="126"/>
      <w:bookmarkEnd w:id="127"/>
      <w:r w:rsidRPr="00BA04C6">
        <w:rPr>
          <w:rFonts w:ascii="Times New Roman" w:hAnsi="Times New Roman"/>
          <w:sz w:val="28"/>
          <w:szCs w:val="28"/>
        </w:rPr>
        <w:lastRenderedPageBreak/>
        <w:t>ТРЕБОВАНИЯ К УЧАСТНИКАМ ЗАКУПКИ</w:t>
      </w:r>
      <w:bookmarkEnd w:id="128"/>
      <w:bookmarkEnd w:id="129"/>
      <w:bookmarkEnd w:id="130"/>
    </w:p>
    <w:p w14:paraId="2D255F7F" w14:textId="77777777" w:rsidR="00D11474" w:rsidRPr="004D0DA5" w:rsidRDefault="00D11474" w:rsidP="00D11474">
      <w:pPr>
        <w:pStyle w:val="2"/>
        <w:rPr>
          <w:sz w:val="28"/>
        </w:rPr>
      </w:pPr>
      <w:bookmarkStart w:id="136" w:name="_Toc90385071"/>
      <w:bookmarkStart w:id="137" w:name="_Ref93090116"/>
      <w:bookmarkStart w:id="138" w:name="_Ref324341528"/>
      <w:bookmarkStart w:id="139" w:name="_Ref384627521"/>
      <w:bookmarkStart w:id="140" w:name="_Toc141972815"/>
      <w:r w:rsidRPr="004D0DA5">
        <w:rPr>
          <w:sz w:val="28"/>
        </w:rPr>
        <w:t xml:space="preserve">Общие требования к Участникам </w:t>
      </w:r>
      <w:bookmarkEnd w:id="136"/>
      <w:bookmarkEnd w:id="137"/>
      <w:bookmarkEnd w:id="138"/>
      <w:bookmarkEnd w:id="139"/>
      <w:r w:rsidRPr="004D0DA5">
        <w:rPr>
          <w:sz w:val="28"/>
        </w:rPr>
        <w:t>закупки</w:t>
      </w:r>
      <w:bookmarkEnd w:id="140"/>
    </w:p>
    <w:p w14:paraId="0DCD517F" w14:textId="3B7CCA4C" w:rsidR="00805073" w:rsidRDefault="00D11474" w:rsidP="00D11474">
      <w:pPr>
        <w:pStyle w:val="a7"/>
      </w:pPr>
      <w:bookmarkStart w:id="141" w:name="_Ref324335676"/>
      <w:r w:rsidRPr="006A292F">
        <w:t xml:space="preserve">Участвовать в закупке может </w:t>
      </w:r>
      <w:r w:rsidR="00805073" w:rsidRPr="00BA04C6">
        <w:t>юридическое</w:t>
      </w:r>
      <w:r w:rsidR="00805073">
        <w:t xml:space="preserve"> / физическое</w:t>
      </w:r>
      <w:r w:rsidR="00805073" w:rsidRPr="00BA04C6">
        <w:t xml:space="preserve"> лицо</w:t>
      </w:r>
      <w:r w:rsidR="00805073" w:rsidRPr="00A648B5">
        <w:t>, в том числе индивидуальный предприниматель</w:t>
      </w:r>
      <w:r w:rsidR="00805073">
        <w:t>,</w:t>
      </w:r>
      <w:r w:rsidR="00805073" w:rsidRPr="00BA04C6">
        <w:t xml:space="preserve"> или несколько юридических </w:t>
      </w:r>
      <w:r w:rsidR="00805073">
        <w:t xml:space="preserve">/ физических </w:t>
      </w:r>
      <w:r w:rsidR="00805073" w:rsidRPr="00BA04C6">
        <w:t>лиц</w:t>
      </w:r>
      <w:r w:rsidR="00805073" w:rsidRPr="00A648B5">
        <w:t xml:space="preserve">, в том числе </w:t>
      </w:r>
      <w:r w:rsidR="00805073">
        <w:t xml:space="preserve">несколько </w:t>
      </w:r>
      <w:r w:rsidR="00805073" w:rsidRPr="00A648B5">
        <w:t>индивидуальны</w:t>
      </w:r>
      <w:r w:rsidR="00805073">
        <w:t>х</w:t>
      </w:r>
      <w:r w:rsidR="00805073" w:rsidRPr="00A648B5">
        <w:t xml:space="preserve"> предпринимател</w:t>
      </w:r>
      <w:r w:rsidR="00805073">
        <w:t>ей</w:t>
      </w:r>
      <w:r w:rsidR="00805073" w:rsidRPr="00BA04C6">
        <w:t xml:space="preserve">, выступающих на стороне одного участника закупки, независимо от </w:t>
      </w:r>
      <w:r w:rsidR="00805073">
        <w:t xml:space="preserve">их </w:t>
      </w:r>
      <w:r w:rsidR="00805073" w:rsidRPr="00BA04C6">
        <w:t xml:space="preserve">организационно-правовой формы, </w:t>
      </w:r>
      <w:r w:rsidR="00805073" w:rsidRPr="004B5048">
        <w:t>формы собственности, места нахождения и места происхождения капитала</w:t>
      </w:r>
      <w:r w:rsidR="00914AB9" w:rsidRPr="004B5048">
        <w:t xml:space="preserve">, </w:t>
      </w:r>
      <w:r w:rsidR="00FF2712" w:rsidRPr="004B5048">
        <w:t xml:space="preserve">за исключением юридического /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sidR="00914AB9" w:rsidRPr="004B5048">
        <w:t xml:space="preserve">из числа </w:t>
      </w:r>
      <w:r w:rsidR="00914AB9">
        <w:t xml:space="preserve">лиц, указанных в </w:t>
      </w:r>
      <w:r w:rsidRPr="00BA04C6">
        <w:t xml:space="preserve">пункте </w:t>
      </w:r>
      <w:r w:rsidR="0077614B">
        <w:fldChar w:fldCharType="begin"/>
      </w:r>
      <w:r w:rsidR="0077614B">
        <w:instrText xml:space="preserve"> REF _Ref388452493 \r \h  \* MERGEFORMAT </w:instrText>
      </w:r>
      <w:r w:rsidR="0077614B">
        <w:fldChar w:fldCharType="separate"/>
      </w:r>
      <w:r w:rsidR="00A50DD5">
        <w:t>1.2.6</w:t>
      </w:r>
      <w:r w:rsidR="0077614B">
        <w:fldChar w:fldCharType="end"/>
      </w:r>
      <w:r w:rsidR="00805073">
        <w:t>.</w:t>
      </w:r>
    </w:p>
    <w:p w14:paraId="18BC3E1F" w14:textId="6214D5D4" w:rsidR="001B3F5D" w:rsidRPr="001B3F5D" w:rsidRDefault="00805073" w:rsidP="00A74B88">
      <w:pPr>
        <w:pStyle w:val="a7"/>
      </w:pPr>
      <w:r w:rsidRPr="001B3F5D">
        <w:t>Однако, чтобы претендовать на победу в закупке и получение права заключить Договор с Заказчиком, Участник самостоятельно в целом должен отвечать требованиям</w:t>
      </w:r>
      <w:r w:rsidR="00D11474" w:rsidRPr="001B3F5D">
        <w:t>, установленным в настоящей Документации о закупке.</w:t>
      </w:r>
      <w:r w:rsidR="001B3F5D" w:rsidRPr="001B3F5D">
        <w:t xml:space="preserve"> Требования к Участникам установлены с учетом требований к продукции, являющейся предметом закупки.</w:t>
      </w:r>
    </w:p>
    <w:p w14:paraId="08A7DB98" w14:textId="2934CEF5" w:rsidR="00D11474" w:rsidRPr="006A292F" w:rsidRDefault="00D11474" w:rsidP="00D11474">
      <w:pPr>
        <w:pStyle w:val="a7"/>
      </w:pPr>
      <w:r w:rsidRPr="006A292F">
        <w:t xml:space="preserve">Полный перечень обязательных требований к </w:t>
      </w:r>
      <w:r w:rsidR="00AF6F51">
        <w:t>У</w:t>
      </w:r>
      <w:r w:rsidRPr="006A292F">
        <w:t xml:space="preserve">частникам указан в </w:t>
      </w:r>
      <w:bookmarkStart w:id="142" w:name="_Hlt311053359"/>
      <w:bookmarkEnd w:id="142"/>
      <w:r w:rsidRPr="006A292F">
        <w:t>Приложени</w:t>
      </w:r>
      <w:r w:rsidR="001B3F5D">
        <w:t>и</w:t>
      </w:r>
      <w:r w:rsidRPr="006A292F">
        <w:t xml:space="preserve"> №3 к на</w:t>
      </w:r>
      <w:r w:rsidR="00F912DA">
        <w:t>стоящей Документации о закупке</w:t>
      </w:r>
      <w:r w:rsidR="001B3F5D">
        <w:t xml:space="preserve"> (подраздел</w:t>
      </w:r>
      <w:r w:rsidR="001B3F5D" w:rsidRPr="006A292F">
        <w:t xml:space="preserve"> </w:t>
      </w:r>
      <w:r w:rsidR="0077614B">
        <w:fldChar w:fldCharType="begin"/>
      </w:r>
      <w:r w:rsidR="0077614B">
        <w:instrText xml:space="preserve"> REF _Ref513732930 \r \h  \* MERGEFORMAT </w:instrText>
      </w:r>
      <w:r w:rsidR="0077614B">
        <w:fldChar w:fldCharType="separate"/>
      </w:r>
      <w:r w:rsidR="00636E1C">
        <w:t>9.</w:t>
      </w:r>
      <w:r w:rsidR="00A50DD5">
        <w:t>1</w:t>
      </w:r>
      <w:r w:rsidR="0077614B">
        <w:fldChar w:fldCharType="end"/>
      </w:r>
      <w:r w:rsidR="001B3F5D">
        <w:t>)</w:t>
      </w:r>
      <w:r w:rsidRPr="006A292F">
        <w:t>.</w:t>
      </w:r>
    </w:p>
    <w:p w14:paraId="2AA00FC4" w14:textId="2B82E351" w:rsidR="00D11474" w:rsidRPr="006A292F" w:rsidRDefault="00D11474" w:rsidP="00D11474">
      <w:pPr>
        <w:pStyle w:val="a7"/>
      </w:pPr>
      <w:bookmarkStart w:id="143" w:name="_Ref410727010"/>
      <w:r w:rsidRPr="006A292F">
        <w:t xml:space="preserve">Помимо обязательных требований к </w:t>
      </w:r>
      <w:r w:rsidR="00AF6F51">
        <w:t>У</w:t>
      </w:r>
      <w:r w:rsidR="00AF6F51" w:rsidRPr="006A292F">
        <w:t>частникам</w:t>
      </w:r>
      <w:r w:rsidRPr="006A292F">
        <w:t xml:space="preserve">, в Приложении №3 к настоящей Документации о закупке </w:t>
      </w:r>
      <w:r w:rsidR="00F912DA">
        <w:t xml:space="preserve">могут быть </w:t>
      </w:r>
      <w:r w:rsidRPr="006A292F">
        <w:t xml:space="preserve">установлены </w:t>
      </w:r>
      <w:r w:rsidR="009458A6">
        <w:t xml:space="preserve">специальные </w:t>
      </w:r>
      <w:r w:rsidRPr="006A292F">
        <w:t>требования</w:t>
      </w:r>
      <w:bookmarkEnd w:id="143"/>
      <w:r w:rsidR="001B3F5D">
        <w:t xml:space="preserve"> </w:t>
      </w:r>
      <w:r w:rsidR="001B3F5D" w:rsidRPr="006A292F">
        <w:t>(</w:t>
      </w:r>
      <w:r w:rsidR="001B3F5D">
        <w:t>подраздел</w:t>
      </w:r>
      <w:r w:rsidR="001B3F5D" w:rsidRPr="006A292F">
        <w:t xml:space="preserve"> </w:t>
      </w:r>
      <w:r w:rsidR="0077614B">
        <w:fldChar w:fldCharType="begin"/>
      </w:r>
      <w:r w:rsidR="0077614B">
        <w:instrText xml:space="preserve"> REF _Ref513729975 \r \h  \* MERGEFORMAT </w:instrText>
      </w:r>
      <w:r w:rsidR="0077614B">
        <w:fldChar w:fldCharType="separate"/>
      </w:r>
      <w:r w:rsidR="00636E1C">
        <w:t>9</w:t>
      </w:r>
      <w:r w:rsidR="00A50DD5">
        <w:t>.2</w:t>
      </w:r>
      <w:r w:rsidR="0077614B">
        <w:fldChar w:fldCharType="end"/>
      </w:r>
      <w:r w:rsidR="001B3F5D" w:rsidRPr="006A292F">
        <w:t>)</w:t>
      </w:r>
      <w:r w:rsidRPr="006A292F">
        <w:t>,</w:t>
      </w:r>
      <w:r w:rsidR="009458A6">
        <w:t xml:space="preserve"> исходя из предмета закупки,</w:t>
      </w:r>
      <w:r w:rsidRPr="006A292F">
        <w:t xml:space="preserve"> которым </w:t>
      </w:r>
      <w:r w:rsidR="009458A6">
        <w:t xml:space="preserve">также </w:t>
      </w:r>
      <w:r w:rsidRPr="006A292F">
        <w:t xml:space="preserve">должны соответствовать </w:t>
      </w:r>
      <w:r w:rsidR="00914AB9">
        <w:t>У</w:t>
      </w:r>
      <w:r w:rsidR="00914AB9" w:rsidRPr="006A292F">
        <w:t>частники</w:t>
      </w:r>
      <w:r w:rsidRPr="006A292F">
        <w:t>.</w:t>
      </w:r>
    </w:p>
    <w:p w14:paraId="598998DC" w14:textId="01DBF9D5" w:rsidR="00D11474" w:rsidRPr="006A292F" w:rsidRDefault="00D11474" w:rsidP="00D11474">
      <w:pPr>
        <w:pStyle w:val="a7"/>
      </w:pPr>
      <w:bookmarkStart w:id="144" w:name="_Ref410727030"/>
      <w:r w:rsidRPr="006A292F">
        <w:t xml:space="preserve">Помимо обязательных и </w:t>
      </w:r>
      <w:r w:rsidR="00FA32E9">
        <w:t>специальных</w:t>
      </w:r>
      <w:r w:rsidR="00FA32E9" w:rsidRPr="006A292F">
        <w:t xml:space="preserve"> </w:t>
      </w:r>
      <w:r w:rsidRPr="006A292F">
        <w:t xml:space="preserve">требований к </w:t>
      </w:r>
      <w:r w:rsidR="00AF6F51">
        <w:t>У</w:t>
      </w:r>
      <w:r w:rsidR="00AF6F51" w:rsidRPr="006A292F">
        <w:t>частникам</w:t>
      </w:r>
      <w:r w:rsidRPr="006A292F">
        <w:t xml:space="preserve">, в Приложении №3 к настоящей Документации о закупке </w:t>
      </w:r>
      <w:r w:rsidR="00F912DA">
        <w:t>могут быть</w:t>
      </w:r>
      <w:r w:rsidR="00F912DA" w:rsidRPr="006A292F">
        <w:t xml:space="preserve"> </w:t>
      </w:r>
      <w:r w:rsidRPr="006A292F">
        <w:t>установлены квалификационные требования</w:t>
      </w:r>
      <w:bookmarkEnd w:id="144"/>
      <w:r w:rsidR="001B3F5D">
        <w:t xml:space="preserve"> </w:t>
      </w:r>
      <w:r w:rsidR="001B3F5D" w:rsidRPr="006A292F">
        <w:t>(</w:t>
      </w:r>
      <w:r w:rsidR="001B3F5D">
        <w:t>подраздел</w:t>
      </w:r>
      <w:r w:rsidR="001B3F5D" w:rsidRPr="006A292F">
        <w:t xml:space="preserve"> </w:t>
      </w:r>
      <w:r w:rsidR="0077614B">
        <w:fldChar w:fldCharType="begin"/>
      </w:r>
      <w:r w:rsidR="0077614B">
        <w:instrText xml:space="preserve"> REF _Ref513730023 \r \h  \* MERGEFORMAT </w:instrText>
      </w:r>
      <w:r w:rsidR="0077614B">
        <w:fldChar w:fldCharType="separate"/>
      </w:r>
      <w:r w:rsidR="00636E1C">
        <w:t>9</w:t>
      </w:r>
      <w:r w:rsidR="00A50DD5">
        <w:t>.3</w:t>
      </w:r>
      <w:r w:rsidR="0077614B">
        <w:fldChar w:fldCharType="end"/>
      </w:r>
      <w:r w:rsidR="001B3F5D" w:rsidRPr="006A292F">
        <w:t>)</w:t>
      </w:r>
      <w:r w:rsidRPr="006A292F">
        <w:t xml:space="preserve">, которым должны соответствовать </w:t>
      </w:r>
      <w:r w:rsidR="00032920">
        <w:t>У</w:t>
      </w:r>
      <w:r w:rsidRPr="006A292F">
        <w:t>частники.</w:t>
      </w:r>
    </w:p>
    <w:p w14:paraId="0EBA14C7" w14:textId="089F2673" w:rsidR="005C29D1" w:rsidRPr="006A292F" w:rsidRDefault="00D11474" w:rsidP="00B608AE">
      <w:pPr>
        <w:pStyle w:val="a7"/>
      </w:pPr>
      <w:r w:rsidRPr="006A292F">
        <w:t xml:space="preserve">Для подтверждения соответствия установленным требованиям </w:t>
      </w:r>
      <w:r w:rsidR="005C29D1">
        <w:t>У</w:t>
      </w:r>
      <w:r w:rsidRPr="006A292F">
        <w:t xml:space="preserve">частник обязан приложить в составе заявки документы, перечисленные в Приложении №3 к настоящей Документации о закупке (раздел </w:t>
      </w:r>
      <w:r w:rsidR="00636E1C">
        <w:t>9</w:t>
      </w:r>
      <w:r w:rsidRPr="006A292F">
        <w:t>).</w:t>
      </w:r>
    </w:p>
    <w:p w14:paraId="13BBDC81" w14:textId="77777777" w:rsidR="00D11474" w:rsidRPr="004D0DA5" w:rsidRDefault="002742F6" w:rsidP="00D11474">
      <w:pPr>
        <w:pStyle w:val="2"/>
        <w:rPr>
          <w:sz w:val="28"/>
        </w:rPr>
      </w:pPr>
      <w:bookmarkStart w:id="145" w:name="_Toc418862919"/>
      <w:bookmarkStart w:id="146" w:name="_Toc418863076"/>
      <w:bookmarkStart w:id="147" w:name="_Ref324336874"/>
      <w:bookmarkStart w:id="148" w:name="_Toc141972816"/>
      <w:bookmarkEnd w:id="141"/>
      <w:bookmarkEnd w:id="145"/>
      <w:bookmarkEnd w:id="146"/>
      <w:r>
        <w:rPr>
          <w:sz w:val="28"/>
        </w:rPr>
        <w:t>К</w:t>
      </w:r>
      <w:r w:rsidR="00D11474" w:rsidRPr="004D0DA5">
        <w:rPr>
          <w:sz w:val="28"/>
        </w:rPr>
        <w:t>оллективны</w:t>
      </w:r>
      <w:r w:rsidR="00F70174">
        <w:rPr>
          <w:sz w:val="28"/>
        </w:rPr>
        <w:t>е</w:t>
      </w:r>
      <w:r w:rsidR="00D11474" w:rsidRPr="004D0DA5">
        <w:rPr>
          <w:sz w:val="28"/>
        </w:rPr>
        <w:t xml:space="preserve"> участник</w:t>
      </w:r>
      <w:bookmarkEnd w:id="147"/>
      <w:r w:rsidR="00F70174">
        <w:rPr>
          <w:sz w:val="28"/>
        </w:rPr>
        <w:t>и</w:t>
      </w:r>
      <w:bookmarkEnd w:id="148"/>
    </w:p>
    <w:p w14:paraId="43920231" w14:textId="77777777" w:rsidR="00565BAE" w:rsidRDefault="00D11474" w:rsidP="00407AB5">
      <w:pPr>
        <w:pStyle w:val="a7"/>
      </w:pPr>
      <w:bookmarkStart w:id="149" w:name="_Ref457404602"/>
      <w:r w:rsidRPr="00BA04C6">
        <w:t xml:space="preserve">В закупке </w:t>
      </w:r>
      <w:bookmarkEnd w:id="149"/>
      <w:r w:rsidR="00565BAE">
        <w:t>могут участвовать объединения юридических и (или) физических лиц (в</w:t>
      </w:r>
      <w:r w:rsidR="00565BAE" w:rsidRPr="00634DD1">
        <w:t xml:space="preserve"> </w:t>
      </w:r>
      <w:r w:rsidR="00565BAE">
        <w:t>том числе индивидуальные предприниматели), способные на законных основаниях выполнить требуемую поставку продукции – Коллективный участник.</w:t>
      </w:r>
    </w:p>
    <w:p w14:paraId="0BFAD238" w14:textId="0B9BC963" w:rsidR="00647F00" w:rsidRDefault="00D11474" w:rsidP="00407AB5">
      <w:pPr>
        <w:pStyle w:val="a7"/>
      </w:pPr>
      <w:r w:rsidRPr="00337484">
        <w:t>Если заявка</w:t>
      </w:r>
      <w:r w:rsidR="000F2151" w:rsidRPr="000F2151">
        <w:t xml:space="preserve"> </w:t>
      </w:r>
      <w:r w:rsidRPr="00337484">
        <w:t xml:space="preserve">подается </w:t>
      </w:r>
      <w:r w:rsidR="002742F6">
        <w:t>К</w:t>
      </w:r>
      <w:r w:rsidRPr="00337484">
        <w:t>оллективным участником, дополнительно должны быть выполнены нижеприведенные требования</w:t>
      </w:r>
      <w:r w:rsidR="00541E01">
        <w:t xml:space="preserve"> настоящего подраздела, а также требования к дополнительным документам, предоставляемым </w:t>
      </w:r>
      <w:r w:rsidR="002742F6">
        <w:t>К</w:t>
      </w:r>
      <w:r w:rsidR="00541E01">
        <w:t xml:space="preserve">оллективными участниками в составе заявки, установленные в подразделе </w:t>
      </w:r>
      <w:r w:rsidR="00094DDB">
        <w:fldChar w:fldCharType="begin"/>
      </w:r>
      <w:r w:rsidR="00541E01">
        <w:instrText xml:space="preserve"> REF _Ref514532002 \r \h </w:instrText>
      </w:r>
      <w:r w:rsidR="00094DDB">
        <w:fldChar w:fldCharType="separate"/>
      </w:r>
      <w:r w:rsidR="00544333">
        <w:t>9</w:t>
      </w:r>
      <w:r w:rsidR="00A50DD5">
        <w:t>.4</w:t>
      </w:r>
      <w:r w:rsidR="00094DDB">
        <w:fldChar w:fldCharType="end"/>
      </w:r>
      <w:r w:rsidRPr="00337484">
        <w:t>.</w:t>
      </w:r>
    </w:p>
    <w:p w14:paraId="305F6724" w14:textId="77777777" w:rsidR="00647F00" w:rsidRPr="00BA04C6" w:rsidRDefault="00647F00" w:rsidP="00647F00">
      <w:pPr>
        <w:pStyle w:val="a7"/>
      </w:pPr>
      <w:bookmarkStart w:id="150" w:name="_Ref513735727"/>
      <w:r w:rsidRPr="00BA04C6">
        <w:t xml:space="preserve">Члены </w:t>
      </w:r>
      <w:r w:rsidR="002742F6">
        <w:t>К</w:t>
      </w:r>
      <w:r w:rsidRPr="00BA04C6">
        <w:t xml:space="preserve">оллективного участника заключают между собой соглашение, соответствующее нормам </w:t>
      </w:r>
      <w:r>
        <w:t>ГК</w:t>
      </w:r>
      <w:r w:rsidRPr="00BA04C6">
        <w:t xml:space="preserve"> РФ, и отвечающее следующим требованиям:</w:t>
      </w:r>
      <w:bookmarkEnd w:id="150"/>
    </w:p>
    <w:p w14:paraId="57049DC7" w14:textId="77777777" w:rsidR="00647F00" w:rsidRPr="00BA04C6" w:rsidRDefault="00647F00" w:rsidP="00647F00">
      <w:pPr>
        <w:pStyle w:val="a9"/>
        <w:tabs>
          <w:tab w:val="clear" w:pos="5104"/>
        </w:tabs>
        <w:ind w:left="1701"/>
      </w:pPr>
      <w:r w:rsidRPr="00BA04C6">
        <w:lastRenderedPageBreak/>
        <w:t xml:space="preserve">в соглашении должны быть четко определены права и обязанности сторон как в рамках участия в </w:t>
      </w:r>
      <w:r>
        <w:t>закупке</w:t>
      </w:r>
      <w:r w:rsidRPr="00BA04C6">
        <w:t>, так и в рамках исполнения Договора;</w:t>
      </w:r>
    </w:p>
    <w:p w14:paraId="6725C2FE" w14:textId="77777777" w:rsidR="00647F00" w:rsidRPr="00BA04C6" w:rsidRDefault="00647F00" w:rsidP="00647F00">
      <w:pPr>
        <w:pStyle w:val="a9"/>
        <w:tabs>
          <w:tab w:val="clear" w:pos="5104"/>
        </w:tabs>
        <w:ind w:left="1701"/>
      </w:pPr>
      <w:r w:rsidRPr="00BA04C6">
        <w:t>в соглашении должно быть приведено четкое распределение</w:t>
      </w:r>
      <w:r w:rsidR="00A74B88">
        <w:t xml:space="preserve"> номенклатуры,</w:t>
      </w:r>
      <w:r w:rsidRPr="00BA04C6">
        <w:t xml:space="preserve"> объемов и стоимости, а также сроков поставки продукции между членами </w:t>
      </w:r>
      <w:r w:rsidR="002742F6">
        <w:t>К</w:t>
      </w:r>
      <w:r w:rsidRPr="00BA04C6">
        <w:t xml:space="preserve">оллективного </w:t>
      </w:r>
      <w:r>
        <w:t>у</w:t>
      </w:r>
      <w:r w:rsidRPr="00BA04C6">
        <w:t>частника;</w:t>
      </w:r>
    </w:p>
    <w:p w14:paraId="2EB67319" w14:textId="77777777" w:rsidR="00647F00" w:rsidRPr="00BA04C6" w:rsidRDefault="00647F00" w:rsidP="00647F00">
      <w:pPr>
        <w:pStyle w:val="a9"/>
        <w:tabs>
          <w:tab w:val="clear" w:pos="5104"/>
        </w:tabs>
        <w:ind w:left="1701"/>
      </w:pPr>
      <w:r w:rsidRPr="00BA04C6">
        <w:t xml:space="preserve">в соглашении должен быть определен лидер, который в дальнейшем представляет интересы каждого члена </w:t>
      </w:r>
      <w:r w:rsidR="002742F6">
        <w:t>К</w:t>
      </w:r>
      <w:r w:rsidRPr="00BA04C6">
        <w:t>оллективного участника во взаимоотношениях с Организатором и Заказчиком;</w:t>
      </w:r>
    </w:p>
    <w:p w14:paraId="286A6458" w14:textId="77777777" w:rsidR="00647F00" w:rsidRDefault="00647F00" w:rsidP="00647F00">
      <w:pPr>
        <w:pStyle w:val="a9"/>
        <w:tabs>
          <w:tab w:val="clear" w:pos="5104"/>
        </w:tabs>
        <w:ind w:left="1701"/>
      </w:pPr>
      <w:r w:rsidRPr="00BA04C6">
        <w:t xml:space="preserve">в соглашении должна быть установлена солидарная ответственность каждого члена </w:t>
      </w:r>
      <w:r w:rsidR="002742F6">
        <w:t>К</w:t>
      </w:r>
      <w:r w:rsidRPr="00BA04C6">
        <w:t xml:space="preserve">оллективного </w:t>
      </w:r>
      <w:r>
        <w:t>у</w:t>
      </w:r>
      <w:r w:rsidRPr="00BA04C6">
        <w:t xml:space="preserve">частника по обязательствам, связанным с участием в </w:t>
      </w:r>
      <w:r>
        <w:t>закупке</w:t>
      </w:r>
      <w:r w:rsidRPr="00BA04C6">
        <w:t>, заключением и последующим исполнением Договора;</w:t>
      </w:r>
    </w:p>
    <w:p w14:paraId="14984AC7" w14:textId="77777777" w:rsidR="005A0940" w:rsidRPr="00BA04C6" w:rsidRDefault="005A0940" w:rsidP="00647F00">
      <w:pPr>
        <w:pStyle w:val="a9"/>
        <w:tabs>
          <w:tab w:val="clear" w:pos="5104"/>
        </w:tabs>
        <w:ind w:left="1701"/>
      </w:pPr>
      <w:r>
        <w:t xml:space="preserve">срок действия соглашения должен быть не менее </w:t>
      </w:r>
      <w:r w:rsidR="0028374D">
        <w:t xml:space="preserve">срока </w:t>
      </w:r>
      <w:r>
        <w:t xml:space="preserve">исполнения обязательств </w:t>
      </w:r>
      <w:r w:rsidR="0028374D">
        <w:t xml:space="preserve">Участника </w:t>
      </w:r>
      <w:r>
        <w:t>по Договору</w:t>
      </w:r>
      <w:r w:rsidR="0028374D">
        <w:t>, предлагаемого в составе заявки</w:t>
      </w:r>
      <w:r>
        <w:t>;</w:t>
      </w:r>
    </w:p>
    <w:p w14:paraId="317980B9" w14:textId="77777777" w:rsidR="00647F00" w:rsidRDefault="00647F00" w:rsidP="00647F00">
      <w:pPr>
        <w:pStyle w:val="a9"/>
        <w:tabs>
          <w:tab w:val="clear" w:pos="5104"/>
        </w:tabs>
        <w:ind w:left="1701"/>
      </w:pPr>
      <w:r w:rsidRPr="00BA04C6">
        <w:t xml:space="preserve">соглашением должно быть предусмотрено, что все операции по выполнению Договора в целом, включая платежи, совершаются исключительно с лидером, однако, по </w:t>
      </w:r>
      <w:r w:rsidR="003A6A17">
        <w:t>инициативе</w:t>
      </w:r>
      <w:r w:rsidR="003A6A17" w:rsidRPr="00BA04C6">
        <w:t xml:space="preserve"> </w:t>
      </w:r>
      <w:r w:rsidRPr="00BA04C6">
        <w:t xml:space="preserve">Заказчика и </w:t>
      </w:r>
      <w:r w:rsidR="003A6A17">
        <w:t>соглашению сторон</w:t>
      </w:r>
      <w:r w:rsidRPr="00BA04C6">
        <w:t>, данная схема может быть изменена.</w:t>
      </w:r>
    </w:p>
    <w:p w14:paraId="1D4BF72D" w14:textId="77777777" w:rsidR="00263F6F" w:rsidRPr="00BA04C6" w:rsidRDefault="00263F6F" w:rsidP="00263F6F">
      <w:pPr>
        <w:pStyle w:val="a7"/>
      </w:pPr>
      <w:r>
        <w:t>З</w:t>
      </w:r>
      <w:r w:rsidRPr="00BA04C6">
        <w:t xml:space="preserve">аявка подготавливается и подается лидером от своего имени со ссылкой </w:t>
      </w:r>
      <w:r w:rsidR="00B74482">
        <w:t>(как минимум, в Пись</w:t>
      </w:r>
      <w:r w:rsidR="00AF6482">
        <w:t>м</w:t>
      </w:r>
      <w:r w:rsidR="00B74482">
        <w:t xml:space="preserve">е о подаче оферты) </w:t>
      </w:r>
      <w:r w:rsidRPr="00BA04C6">
        <w:t xml:space="preserve">на то, что он представляет интересы </w:t>
      </w:r>
      <w:r w:rsidR="002742F6">
        <w:t>К</w:t>
      </w:r>
      <w:r w:rsidRPr="00BA04C6">
        <w:t>оллективного участника</w:t>
      </w:r>
      <w:r>
        <w:t>.</w:t>
      </w:r>
    </w:p>
    <w:p w14:paraId="06563525" w14:textId="6F97E13D" w:rsidR="00D11474" w:rsidRPr="00BA04C6" w:rsidRDefault="00D11474" w:rsidP="00D11474">
      <w:pPr>
        <w:pStyle w:val="a7"/>
      </w:pPr>
      <w:bookmarkStart w:id="151" w:name="_Ref514532634"/>
      <w:r w:rsidRPr="00BA04C6">
        <w:t xml:space="preserve">Каждый член </w:t>
      </w:r>
      <w:r w:rsidR="002742F6">
        <w:t>К</w:t>
      </w:r>
      <w:r w:rsidRPr="00BA04C6">
        <w:t xml:space="preserve">оллективного участника (включая лидера </w:t>
      </w:r>
      <w:r w:rsidR="00D32FB9">
        <w:t>К</w:t>
      </w:r>
      <w:r w:rsidRPr="00BA04C6">
        <w:t xml:space="preserve">оллективного участника) должен отвечать всем </w:t>
      </w:r>
      <w:r w:rsidR="00744906">
        <w:t xml:space="preserve">обязательным </w:t>
      </w:r>
      <w:r w:rsidRPr="00BA04C6">
        <w:t xml:space="preserve">требованиям Документации о закупке, изложенным в </w:t>
      </w:r>
      <w:r w:rsidR="00F25F6E">
        <w:t xml:space="preserve">Приложении №3 к </w:t>
      </w:r>
      <w:r w:rsidRPr="006A292F">
        <w:t>настоящей Документации о закупке</w:t>
      </w:r>
      <w:r w:rsidR="00F25F6E">
        <w:t xml:space="preserve"> (</w:t>
      </w:r>
      <w:r w:rsidR="003C0225">
        <w:t>подраздел</w:t>
      </w:r>
      <w:r w:rsidR="003C0225" w:rsidRPr="006A292F">
        <w:t xml:space="preserve"> </w:t>
      </w:r>
      <w:r w:rsidR="006006A0">
        <w:t>9.4</w:t>
      </w:r>
      <w:r w:rsidR="00F25F6E">
        <w:t>)</w:t>
      </w:r>
      <w:r w:rsidR="003662F4">
        <w:t xml:space="preserve">. </w:t>
      </w:r>
      <w:bookmarkEnd w:id="151"/>
    </w:p>
    <w:p w14:paraId="34417DF8" w14:textId="07520485" w:rsidR="004B4A33" w:rsidRDefault="00D11474" w:rsidP="00D11474">
      <w:pPr>
        <w:pStyle w:val="a7"/>
      </w:pPr>
      <w:bookmarkStart w:id="152" w:name="_Hlk533352780"/>
      <w:r w:rsidRPr="00BA04C6">
        <w:t xml:space="preserve">При рассмотрении и оценке </w:t>
      </w:r>
      <w:r w:rsidR="002742F6">
        <w:t>К</w:t>
      </w:r>
      <w:r w:rsidRPr="00BA04C6">
        <w:t xml:space="preserve">оллективного участника на соответствие </w:t>
      </w:r>
      <w:r w:rsidR="00FA32E9">
        <w:t xml:space="preserve">специальным </w:t>
      </w:r>
      <w:r w:rsidR="00BF0436">
        <w:t xml:space="preserve">и </w:t>
      </w:r>
      <w:r w:rsidR="00AD1191">
        <w:t>квалификационным</w:t>
      </w:r>
      <w:r w:rsidR="00C16CB0">
        <w:t xml:space="preserve"> </w:t>
      </w:r>
      <w:r w:rsidRPr="00BA04C6">
        <w:t xml:space="preserve">требованиям </w:t>
      </w:r>
      <w:r w:rsidR="00C16CB0">
        <w:t>(подраздел</w:t>
      </w:r>
      <w:r w:rsidR="00BF0436">
        <w:t>ы</w:t>
      </w:r>
      <w:r w:rsidR="00C16CB0" w:rsidRPr="006A292F">
        <w:t xml:space="preserve"> </w:t>
      </w:r>
      <w:r w:rsidR="0077614B">
        <w:fldChar w:fldCharType="begin"/>
      </w:r>
      <w:r w:rsidR="0077614B">
        <w:instrText xml:space="preserve"> REF _Ref513729975 \r \h  \* MERGEFORMAT </w:instrText>
      </w:r>
      <w:r w:rsidR="0077614B">
        <w:fldChar w:fldCharType="separate"/>
      </w:r>
      <w:r w:rsidR="006006A0">
        <w:t>9</w:t>
      </w:r>
      <w:r w:rsidR="00A50DD5">
        <w:t>.2</w:t>
      </w:r>
      <w:r w:rsidR="0077614B">
        <w:fldChar w:fldCharType="end"/>
      </w:r>
      <w:r w:rsidR="00BF0436">
        <w:t xml:space="preserve"> – </w:t>
      </w:r>
      <w:r w:rsidR="0077614B">
        <w:fldChar w:fldCharType="begin"/>
      </w:r>
      <w:r w:rsidR="0077614B">
        <w:instrText xml:space="preserve"> REF _Ref513730023 \r \h  \* MERGEFORMAT </w:instrText>
      </w:r>
      <w:r w:rsidR="0077614B">
        <w:fldChar w:fldCharType="separate"/>
      </w:r>
      <w:r w:rsidR="006006A0">
        <w:t>9</w:t>
      </w:r>
      <w:r w:rsidR="00A50DD5">
        <w:t>.3</w:t>
      </w:r>
      <w:r w:rsidR="0077614B">
        <w:fldChar w:fldCharType="end"/>
      </w:r>
      <w:r w:rsidR="00C16CB0">
        <w:t>)</w:t>
      </w:r>
      <w:r w:rsidRPr="006A292F">
        <w:t xml:space="preserve"> количественные параметры деятельности членов </w:t>
      </w:r>
      <w:r w:rsidR="002742F6">
        <w:t>К</w:t>
      </w:r>
      <w:r w:rsidRPr="006A292F">
        <w:t>оллективного участника (в том числе</w:t>
      </w:r>
      <w:r w:rsidRPr="00BA04C6">
        <w:t xml:space="preserve"> </w:t>
      </w:r>
      <w:r w:rsidR="002C320F">
        <w:t xml:space="preserve">опыт, </w:t>
      </w:r>
      <w:r w:rsidRPr="00BA04C6">
        <w:t>обеспеченность материально-техническими ресурсами, кадровыми ресурсами) суммируются</w:t>
      </w:r>
      <w:r w:rsidR="004B4A33">
        <w:t>.</w:t>
      </w:r>
      <w:bookmarkEnd w:id="152"/>
      <w:r w:rsidRPr="00BA04C6">
        <w:t xml:space="preserve"> </w:t>
      </w:r>
    </w:p>
    <w:p w14:paraId="4F8A6F68" w14:textId="2357E9E7" w:rsidR="00337484" w:rsidRDefault="004B4A33" w:rsidP="00625ACA">
      <w:pPr>
        <w:pStyle w:val="a7"/>
      </w:pPr>
      <w:bookmarkStart w:id="153" w:name="_Ref139379629"/>
      <w:r>
        <w:t>Н</w:t>
      </w:r>
      <w:r w:rsidR="00D11474" w:rsidRPr="00BA04C6">
        <w:t xml:space="preserve">е подлежащие суммированию показатели, в том числе </w:t>
      </w:r>
      <w:r w:rsidR="00B72DB6">
        <w:t>показатели</w:t>
      </w:r>
      <w:r>
        <w:t>, относящие</w:t>
      </w:r>
      <w:r w:rsidR="00BA3AE8">
        <w:t>ся</w:t>
      </w:r>
      <w:r>
        <w:t xml:space="preserve"> к качественным характеристикам </w:t>
      </w:r>
      <w:r w:rsidR="00BA3AE8">
        <w:t>требуемого</w:t>
      </w:r>
      <w:r>
        <w:t xml:space="preserve"> опыта работы, а также </w:t>
      </w:r>
      <w:r w:rsidR="00D11474" w:rsidRPr="00BA04C6">
        <w:t xml:space="preserve">наличие </w:t>
      </w:r>
      <w:r w:rsidR="00ED6978" w:rsidRPr="00BA04C6">
        <w:t>специальных допусков</w:t>
      </w:r>
      <w:r w:rsidR="00ED6978">
        <w:t xml:space="preserve">, </w:t>
      </w:r>
      <w:r w:rsidR="00D11474" w:rsidRPr="00BA04C6">
        <w:t xml:space="preserve">лицензий, </w:t>
      </w:r>
      <w:r w:rsidR="00625ACA" w:rsidRPr="00625ACA">
        <w:t xml:space="preserve">членства в саморегулируемых организациях, </w:t>
      </w:r>
      <w:r w:rsidR="00D11474" w:rsidRPr="00BA04C6">
        <w:t xml:space="preserve">других разрешительных документов (при установлении соответствующих требований в </w:t>
      </w:r>
      <w:r w:rsidR="00B72DB6">
        <w:t>подразделах</w:t>
      </w:r>
      <w:r w:rsidR="00B72DB6" w:rsidRPr="006A292F">
        <w:t xml:space="preserve"> </w:t>
      </w:r>
      <w:r w:rsidR="0077614B">
        <w:fldChar w:fldCharType="begin"/>
      </w:r>
      <w:r w:rsidR="0077614B">
        <w:instrText xml:space="preserve"> REF _Ref513729975 \r \h  \* MERGEFORMAT </w:instrText>
      </w:r>
      <w:r w:rsidR="0077614B">
        <w:fldChar w:fldCharType="separate"/>
      </w:r>
      <w:r w:rsidR="006006A0">
        <w:t>9</w:t>
      </w:r>
      <w:r w:rsidR="00A50DD5">
        <w:t>.2</w:t>
      </w:r>
      <w:r w:rsidR="0077614B">
        <w:fldChar w:fldCharType="end"/>
      </w:r>
      <w:r w:rsidR="00B72DB6">
        <w:t xml:space="preserve"> – </w:t>
      </w:r>
      <w:r w:rsidR="0077614B">
        <w:fldChar w:fldCharType="begin"/>
      </w:r>
      <w:r w:rsidR="0077614B">
        <w:instrText xml:space="preserve"> REF _Ref513730023 \r \h  \* MERGEFORMAT </w:instrText>
      </w:r>
      <w:r w:rsidR="0077614B">
        <w:fldChar w:fldCharType="separate"/>
      </w:r>
      <w:r w:rsidR="006006A0">
        <w:t>9</w:t>
      </w:r>
      <w:r w:rsidR="00A50DD5">
        <w:t>.3</w:t>
      </w:r>
      <w:r w:rsidR="0077614B">
        <w:fldChar w:fldCharType="end"/>
      </w:r>
      <w:r w:rsidR="00D11474" w:rsidRPr="006A292F">
        <w:t xml:space="preserve">), должны быть в </w:t>
      </w:r>
      <w:r w:rsidR="00D32FB9">
        <w:t xml:space="preserve">наличии </w:t>
      </w:r>
      <w:r w:rsidR="00F223F7">
        <w:t>у</w:t>
      </w:r>
      <w:r w:rsidR="00D32FB9">
        <w:t xml:space="preserve"> член</w:t>
      </w:r>
      <w:r w:rsidR="00F223F7">
        <w:t>ов</w:t>
      </w:r>
      <w:r w:rsidR="00D32FB9">
        <w:t xml:space="preserve"> К</w:t>
      </w:r>
      <w:r w:rsidR="00D11474" w:rsidRPr="006A292F">
        <w:t>оллективного участника</w:t>
      </w:r>
      <w:r w:rsidR="005D1C9E">
        <w:t xml:space="preserve">, </w:t>
      </w:r>
      <w:r w:rsidR="00D11474" w:rsidRPr="006A292F">
        <w:t>котор</w:t>
      </w:r>
      <w:r w:rsidR="005D1C9E">
        <w:t>ым</w:t>
      </w:r>
      <w:r w:rsidR="00D11474" w:rsidRPr="006A292F">
        <w:t xml:space="preserve"> в соответствии с Планом распределения объемов поставки продукции внутри </w:t>
      </w:r>
      <w:r w:rsidR="002742F6">
        <w:t>К</w:t>
      </w:r>
      <w:r w:rsidR="00D11474" w:rsidRPr="006A292F">
        <w:t>оллективного участника будет поручена</w:t>
      </w:r>
      <w:r w:rsidR="00D11474" w:rsidRPr="00BA04C6">
        <w:t xml:space="preserve"> </w:t>
      </w:r>
      <w:r w:rsidR="00625ACA" w:rsidRPr="00625ACA">
        <w:t xml:space="preserve">непосредственная </w:t>
      </w:r>
      <w:r w:rsidR="00D11474" w:rsidRPr="00BA04C6">
        <w:t xml:space="preserve">поставка продукции, требующая наличия указанных </w:t>
      </w:r>
      <w:r w:rsidR="00B72DB6">
        <w:t xml:space="preserve">опыта работы, а также </w:t>
      </w:r>
      <w:r w:rsidR="00ED6978" w:rsidRPr="00BA04C6">
        <w:t>специальных допусков</w:t>
      </w:r>
      <w:r w:rsidR="00ED6978">
        <w:t xml:space="preserve">, </w:t>
      </w:r>
      <w:r w:rsidR="00D11474" w:rsidRPr="00BA04C6">
        <w:t>лицензий, разрешительных документов</w:t>
      </w:r>
      <w:r w:rsidR="00625ACA">
        <w:t>,</w:t>
      </w:r>
      <w:r w:rsidR="00D11474" w:rsidRPr="00BA04C6">
        <w:t xml:space="preserve"> </w:t>
      </w:r>
      <w:r w:rsidR="00625ACA" w:rsidRPr="00625ACA">
        <w:t xml:space="preserve">членства в саморегулируемых организациях в соответствии с законодательством РФ (с уровнем ответственности пропорционально порученному объему поставки продукции) </w:t>
      </w:r>
      <w:r w:rsidR="00D11474" w:rsidRPr="00BA04C6">
        <w:t>и других показателей, не подлежащих суммированию.</w:t>
      </w:r>
      <w:bookmarkStart w:id="154" w:name="_Ref502240664"/>
      <w:bookmarkEnd w:id="153"/>
      <w:r w:rsidR="00565BAE">
        <w:t xml:space="preserve"> </w:t>
      </w:r>
    </w:p>
    <w:p w14:paraId="0CE0BA3B" w14:textId="77777777" w:rsidR="001C7444" w:rsidRDefault="001C7444" w:rsidP="00337484">
      <w:pPr>
        <w:pStyle w:val="a7"/>
      </w:pPr>
      <w:r w:rsidRPr="001C7444">
        <w:t xml:space="preserve">В случае несоответствия какого-либо из заявленных членов </w:t>
      </w:r>
      <w:r>
        <w:t>К</w:t>
      </w:r>
      <w:r w:rsidRPr="001C7444">
        <w:t>оллективного участника требованиям</w:t>
      </w:r>
      <w:r>
        <w:t>,</w:t>
      </w:r>
      <w:r w:rsidRPr="001C7444">
        <w:t xml:space="preserve"> </w:t>
      </w:r>
      <w:r>
        <w:t>установленным в Приложении №3 к настоящей</w:t>
      </w:r>
      <w:r w:rsidRPr="001C7444">
        <w:t xml:space="preserve"> </w:t>
      </w:r>
      <w:r>
        <w:t>Д</w:t>
      </w:r>
      <w:r w:rsidRPr="001C7444">
        <w:t xml:space="preserve">окументации о закупке, заявка такого </w:t>
      </w:r>
      <w:r>
        <w:t>К</w:t>
      </w:r>
      <w:r w:rsidRPr="001C7444">
        <w:t>оллективного участника отклоняется</w:t>
      </w:r>
      <w:r>
        <w:t>.</w:t>
      </w:r>
    </w:p>
    <w:p w14:paraId="24552DEC" w14:textId="77777777" w:rsidR="00337484" w:rsidRPr="00BA04C6" w:rsidRDefault="00337484" w:rsidP="00337484">
      <w:pPr>
        <w:pStyle w:val="a7"/>
      </w:pPr>
      <w:bookmarkStart w:id="155" w:name="_Ref514532058"/>
      <w:r w:rsidRPr="00BA04C6">
        <w:lastRenderedPageBreak/>
        <w:t xml:space="preserve">Любое юридическое или физическое лицо </w:t>
      </w:r>
      <w:r w:rsidR="00647F00">
        <w:t>(</w:t>
      </w:r>
      <w:r>
        <w:t xml:space="preserve">в том числе </w:t>
      </w:r>
      <w:r w:rsidRPr="00BA04C6">
        <w:t>индивидуальный предприниматель</w:t>
      </w:r>
      <w:r>
        <w:t>)</w:t>
      </w:r>
      <w:r w:rsidRPr="00BA04C6">
        <w:t xml:space="preserve"> может входить в состав только одного </w:t>
      </w:r>
      <w:r w:rsidR="002742F6">
        <w:t>К</w:t>
      </w:r>
      <w:r w:rsidRPr="00BA04C6">
        <w:t>оллективного участника и при этом не имеет права одновременно:</w:t>
      </w:r>
      <w:bookmarkEnd w:id="154"/>
      <w:bookmarkEnd w:id="155"/>
      <w:r w:rsidRPr="00BA04C6">
        <w:t xml:space="preserve"> </w:t>
      </w:r>
    </w:p>
    <w:p w14:paraId="72CF6AF5" w14:textId="77777777" w:rsidR="00337484" w:rsidRPr="00BA04C6" w:rsidRDefault="00337484" w:rsidP="00337484">
      <w:pPr>
        <w:pStyle w:val="a9"/>
        <w:tabs>
          <w:tab w:val="clear" w:pos="5104"/>
        </w:tabs>
        <w:ind w:left="1701"/>
      </w:pPr>
      <w:r w:rsidRPr="00BA04C6">
        <w:t>принимать участие в это</w:t>
      </w:r>
      <w:r>
        <w:t>й</w:t>
      </w:r>
      <w:r w:rsidRPr="00BA04C6">
        <w:t xml:space="preserve"> же </w:t>
      </w:r>
      <w:r>
        <w:t>закупке</w:t>
      </w:r>
      <w:r w:rsidRPr="00BA04C6">
        <w:t xml:space="preserve"> самостоятельно;</w:t>
      </w:r>
    </w:p>
    <w:p w14:paraId="1A472A00" w14:textId="6CBF084A" w:rsidR="00337484" w:rsidRPr="006A292F" w:rsidRDefault="00337484" w:rsidP="00337484">
      <w:pPr>
        <w:pStyle w:val="a9"/>
        <w:tabs>
          <w:tab w:val="clear" w:pos="5104"/>
        </w:tabs>
        <w:ind w:left="1701"/>
      </w:pPr>
      <w:r w:rsidRPr="00BA04C6">
        <w:t>принимать участие в это</w:t>
      </w:r>
      <w:r>
        <w:t>й</w:t>
      </w:r>
      <w:r w:rsidRPr="00BA04C6">
        <w:t xml:space="preserve"> же </w:t>
      </w:r>
      <w:r>
        <w:t>закупке</w:t>
      </w:r>
      <w:r w:rsidRPr="00BA04C6">
        <w:t xml:space="preserve"> в качестве </w:t>
      </w:r>
      <w:r w:rsidR="002742F6">
        <w:t>Г</w:t>
      </w:r>
      <w:r w:rsidRPr="00BA04C6">
        <w:t>енерального подрядчика или субподрядчика (под</w:t>
      </w:r>
      <w:r>
        <w:t>раздел</w:t>
      </w:r>
      <w:r w:rsidRPr="00BA04C6">
        <w:t xml:space="preserve"> </w:t>
      </w:r>
      <w:r w:rsidR="0077614B">
        <w:fldChar w:fldCharType="begin"/>
      </w:r>
      <w:r w:rsidR="0077614B">
        <w:instrText xml:space="preserve"> REF _Ref384119718 \r \h  \* MERGEFORMAT </w:instrText>
      </w:r>
      <w:r w:rsidR="0077614B">
        <w:fldChar w:fldCharType="separate"/>
      </w:r>
      <w:r w:rsidR="00A50DD5">
        <w:t>3.3</w:t>
      </w:r>
      <w:r w:rsidR="0077614B">
        <w:fldChar w:fldCharType="end"/>
      </w:r>
      <w:r w:rsidRPr="006A292F">
        <w:t>).</w:t>
      </w:r>
    </w:p>
    <w:p w14:paraId="3722F22E" w14:textId="641ADA79" w:rsidR="00D11474" w:rsidRPr="00337484" w:rsidRDefault="00337484" w:rsidP="00A74B88">
      <w:pPr>
        <w:pStyle w:val="a7"/>
      </w:pPr>
      <w:r w:rsidRPr="00337484">
        <w:t>В случае невыполнения требований, указанных в п</w:t>
      </w:r>
      <w:r w:rsidR="00730293">
        <w:t>ункте</w:t>
      </w:r>
      <w:r w:rsidRPr="00337484">
        <w:t> </w:t>
      </w:r>
      <w:r w:rsidR="00094DDB">
        <w:fldChar w:fldCharType="begin"/>
      </w:r>
      <w:r w:rsidR="00730293">
        <w:instrText xml:space="preserve"> REF _Ref514532058 \r \h </w:instrText>
      </w:r>
      <w:r w:rsidR="00094DDB">
        <w:fldChar w:fldCharType="separate"/>
      </w:r>
      <w:r w:rsidR="00A50DD5">
        <w:t>3.2.9</w:t>
      </w:r>
      <w:r w:rsidR="00094DDB">
        <w:fldChar w:fldCharType="end"/>
      </w:r>
      <w:r w:rsidRPr="00337484">
        <w:t xml:space="preserve">, </w:t>
      </w:r>
      <w:r w:rsidR="00A74B88">
        <w:t xml:space="preserve">все </w:t>
      </w:r>
      <w:r w:rsidRPr="00337484">
        <w:t xml:space="preserve">заявки с участием таких лиц будут отклонены без рассмотрения по существу. </w:t>
      </w:r>
    </w:p>
    <w:p w14:paraId="52B1A0AF" w14:textId="77777777" w:rsidR="00D11474" w:rsidRPr="00BA04C6" w:rsidRDefault="00D11474" w:rsidP="00D11474">
      <w:pPr>
        <w:pStyle w:val="a7"/>
      </w:pPr>
      <w:r w:rsidRPr="006A292F">
        <w:t xml:space="preserve">Заявка, которую подает </w:t>
      </w:r>
      <w:r w:rsidR="002742F6">
        <w:t>К</w:t>
      </w:r>
      <w:r w:rsidRPr="006A292F">
        <w:t xml:space="preserve">оллективный участник, может быть отклонена, если в процессе </w:t>
      </w:r>
      <w:r w:rsidR="0011150F">
        <w:t>закупки</w:t>
      </w:r>
      <w:r w:rsidRPr="006A292F">
        <w:t xml:space="preserve"> до выбора Победителя </w:t>
      </w:r>
      <w:r w:rsidRPr="00BA04C6">
        <w:t xml:space="preserve">выяснится, что из состава </w:t>
      </w:r>
      <w:r w:rsidR="002742F6">
        <w:t>К</w:t>
      </w:r>
      <w:r w:rsidRPr="00BA04C6">
        <w:t>оллективного участника вышел один или несколько его членов.</w:t>
      </w:r>
    </w:p>
    <w:p w14:paraId="036E287A" w14:textId="77777777" w:rsidR="00D11474" w:rsidRPr="00BA04C6" w:rsidRDefault="00D11474" w:rsidP="00D11474">
      <w:pPr>
        <w:pStyle w:val="a7"/>
      </w:pPr>
      <w:r w:rsidRPr="00BA04C6">
        <w:t xml:space="preserve">Заказчик имеет право на одностороннее расторжение / незаключение Договора, если из состава </w:t>
      </w:r>
      <w:r w:rsidR="002742F6">
        <w:t>К</w:t>
      </w:r>
      <w:r w:rsidRPr="00BA04C6">
        <w:t>оллективного участника вышел один или несколько его членов.</w:t>
      </w:r>
    </w:p>
    <w:p w14:paraId="34138E10" w14:textId="77777777" w:rsidR="00D11474" w:rsidRPr="004D0DA5" w:rsidRDefault="002742F6" w:rsidP="00D11474">
      <w:pPr>
        <w:pStyle w:val="2"/>
        <w:rPr>
          <w:sz w:val="28"/>
        </w:rPr>
      </w:pPr>
      <w:bookmarkStart w:id="156" w:name="_Ref384119718"/>
      <w:bookmarkStart w:id="157" w:name="_Toc141972817"/>
      <w:r>
        <w:rPr>
          <w:sz w:val="28"/>
        </w:rPr>
        <w:t>Г</w:t>
      </w:r>
      <w:r w:rsidR="00D11474" w:rsidRPr="00BA04C6">
        <w:rPr>
          <w:sz w:val="28"/>
        </w:rPr>
        <w:t>енеральны</w:t>
      </w:r>
      <w:r w:rsidR="00F70174">
        <w:rPr>
          <w:sz w:val="28"/>
        </w:rPr>
        <w:t>е</w:t>
      </w:r>
      <w:r w:rsidR="00D11474" w:rsidRPr="00BA04C6">
        <w:rPr>
          <w:sz w:val="28"/>
        </w:rPr>
        <w:t xml:space="preserve"> подрядчик</w:t>
      </w:r>
      <w:r w:rsidR="00F70174">
        <w:rPr>
          <w:sz w:val="28"/>
        </w:rPr>
        <w:t>и</w:t>
      </w:r>
      <w:bookmarkEnd w:id="156"/>
      <w:bookmarkEnd w:id="157"/>
    </w:p>
    <w:p w14:paraId="6D3DC910" w14:textId="20C13C44" w:rsidR="00D11474" w:rsidRPr="006A292F" w:rsidRDefault="00D11474" w:rsidP="00D11474">
      <w:pPr>
        <w:pStyle w:val="a7"/>
      </w:pPr>
      <w:r w:rsidRPr="006A292F">
        <w:t xml:space="preserve">Если иное не предусмотрено проектом Договора (раздел </w:t>
      </w:r>
      <w:r w:rsidR="0077614B">
        <w:fldChar w:fldCharType="begin"/>
      </w:r>
      <w:r w:rsidR="0077614B">
        <w:instrText xml:space="preserve"> REF _Ref324332106 \r \h  \* MERGEFORMAT </w:instrText>
      </w:r>
      <w:r w:rsidR="0077614B">
        <w:fldChar w:fldCharType="separate"/>
      </w:r>
      <w:r w:rsidR="00A50DD5">
        <w:t>9</w:t>
      </w:r>
      <w:r w:rsidR="0077614B">
        <w:fldChar w:fldCharType="end"/>
      </w:r>
      <w:r w:rsidRPr="006A292F">
        <w:t xml:space="preserve">), принимать участие в </w:t>
      </w:r>
      <w:r w:rsidR="00436DAB">
        <w:t>закупке</w:t>
      </w:r>
      <w:r w:rsidRPr="006A292F">
        <w:t xml:space="preserve"> и претендовать на победу в не</w:t>
      </w:r>
      <w:r w:rsidR="009A7F8F">
        <w:t>й</w:t>
      </w:r>
      <w:r w:rsidRPr="006A292F">
        <w:t xml:space="preserve"> могут </w:t>
      </w:r>
      <w:r w:rsidR="00436DAB">
        <w:t>Г</w:t>
      </w:r>
      <w:r w:rsidRPr="006A292F">
        <w:t>енеральные подрядчики.</w:t>
      </w:r>
    </w:p>
    <w:p w14:paraId="76574F10" w14:textId="51B82527" w:rsidR="00D11474" w:rsidRPr="006A292F" w:rsidRDefault="00D11474" w:rsidP="00D11474">
      <w:pPr>
        <w:pStyle w:val="a7"/>
      </w:pPr>
      <w:r w:rsidRPr="006A292F">
        <w:t xml:space="preserve">В случае если это предусмотрено пунктом </w:t>
      </w:r>
      <w:r w:rsidR="0077614B">
        <w:fldChar w:fldCharType="begin"/>
      </w:r>
      <w:r w:rsidR="0077614B">
        <w:instrText xml:space="preserve"> REF _Ref384632108 \w \h  \* MERGEFORMAT </w:instrText>
      </w:r>
      <w:r w:rsidR="0077614B">
        <w:fldChar w:fldCharType="separate"/>
      </w:r>
      <w:r w:rsidR="00A50DD5">
        <w:t>1.2.23</w:t>
      </w:r>
      <w:r w:rsidR="0077614B">
        <w:fldChar w:fldCharType="end"/>
      </w:r>
      <w:r w:rsidRPr="006A292F">
        <w:t xml:space="preserve">, процедура рассмотрения и оценки заявок Участников, выступающих </w:t>
      </w:r>
      <w:r w:rsidR="0025259A">
        <w:t>Г</w:t>
      </w:r>
      <w:r w:rsidRPr="006A292F">
        <w:t>енеральными подрядчиками, осуществляется с учетом привлекаемых субподрядчи</w:t>
      </w:r>
      <w:r w:rsidR="000121DD">
        <w:t xml:space="preserve">ков в порядке, установленном </w:t>
      </w:r>
      <w:r w:rsidRPr="006A292F">
        <w:t xml:space="preserve">пунктами </w:t>
      </w:r>
      <w:r w:rsidR="0077614B">
        <w:fldChar w:fldCharType="begin"/>
      </w:r>
      <w:r w:rsidR="0077614B">
        <w:instrText xml:space="preserve"> REF _Ref478038498 \w \h  \* MERGEFORMAT </w:instrText>
      </w:r>
      <w:r w:rsidR="0077614B">
        <w:fldChar w:fldCharType="separate"/>
      </w:r>
      <w:r w:rsidR="00A50DD5">
        <w:t>3.3.3</w:t>
      </w:r>
      <w:r w:rsidR="0077614B">
        <w:fldChar w:fldCharType="end"/>
      </w:r>
      <w:r w:rsidRPr="006A292F">
        <w:t>–</w:t>
      </w:r>
      <w:r w:rsidR="00094DDB">
        <w:fldChar w:fldCharType="begin"/>
      </w:r>
      <w:r w:rsidR="000121DD">
        <w:instrText xml:space="preserve"> REF _Ref514540600 \r \h </w:instrText>
      </w:r>
      <w:r w:rsidR="00094DDB">
        <w:fldChar w:fldCharType="separate"/>
      </w:r>
      <w:r w:rsidR="00A50DD5">
        <w:t>3.3.7</w:t>
      </w:r>
      <w:r w:rsidR="00094DDB">
        <w:fldChar w:fldCharType="end"/>
      </w:r>
      <w:r w:rsidRPr="006A292F">
        <w:t>.</w:t>
      </w:r>
    </w:p>
    <w:p w14:paraId="0E811A84" w14:textId="4C914B8D" w:rsidR="004818D6" w:rsidRDefault="004818D6" w:rsidP="00D11474">
      <w:pPr>
        <w:pStyle w:val="a7"/>
      </w:pPr>
      <w:bookmarkStart w:id="158" w:name="_Ref478038498"/>
      <w:r w:rsidRPr="00337484">
        <w:t xml:space="preserve">Если заявка подается </w:t>
      </w:r>
      <w:r>
        <w:t>Г</w:t>
      </w:r>
      <w:r w:rsidRPr="006A292F">
        <w:t>енеральным подрядчик</w:t>
      </w:r>
      <w:r>
        <w:t>ом</w:t>
      </w:r>
      <w:r w:rsidRPr="00337484">
        <w:t>, дополнительно должны быть выполнены нижеприведенные требования</w:t>
      </w:r>
      <w:r>
        <w:t xml:space="preserve"> настоящего подраздела, а также требования к дополнительным документам, предоставляемым Г</w:t>
      </w:r>
      <w:r w:rsidRPr="006A292F">
        <w:t>енеральными подрядчиками</w:t>
      </w:r>
      <w:r>
        <w:t xml:space="preserve"> в составе заявки, установленные в подразделе </w:t>
      </w:r>
      <w:r w:rsidR="00094DDB">
        <w:fldChar w:fldCharType="begin"/>
      </w:r>
      <w:r w:rsidR="00515B40">
        <w:instrText xml:space="preserve"> REF _Ref514538549 \r \h </w:instrText>
      </w:r>
      <w:r w:rsidR="00094DDB">
        <w:fldChar w:fldCharType="separate"/>
      </w:r>
      <w:r w:rsidR="006006A0">
        <w:t>9</w:t>
      </w:r>
      <w:r w:rsidR="00A50DD5">
        <w:t>.5</w:t>
      </w:r>
      <w:r w:rsidR="00094DDB">
        <w:fldChar w:fldCharType="end"/>
      </w:r>
      <w:r w:rsidRPr="00337484">
        <w:t>.</w:t>
      </w:r>
    </w:p>
    <w:p w14:paraId="09E2FD9E" w14:textId="3B466CDB" w:rsidR="00D11474" w:rsidRPr="00BA04C6" w:rsidRDefault="00D11474" w:rsidP="00DE5D65">
      <w:pPr>
        <w:pStyle w:val="a7"/>
      </w:pPr>
      <w:r w:rsidRPr="006A292F">
        <w:t xml:space="preserve">Генеральный подрядчик должен </w:t>
      </w:r>
      <w:r w:rsidR="00060E33">
        <w:t xml:space="preserve">самостоятельно </w:t>
      </w:r>
      <w:r w:rsidRPr="006A292F">
        <w:t xml:space="preserve">отвечать </w:t>
      </w:r>
      <w:r w:rsidR="00DC2684">
        <w:t xml:space="preserve">всем </w:t>
      </w:r>
      <w:r w:rsidR="00060E33">
        <w:t xml:space="preserve">обязательным </w:t>
      </w:r>
      <w:r w:rsidRPr="006A292F">
        <w:t xml:space="preserve">требованиям Документации о закупке, изложенным </w:t>
      </w:r>
      <w:r w:rsidR="00060E33" w:rsidRPr="00BA04C6">
        <w:t xml:space="preserve">в </w:t>
      </w:r>
      <w:r w:rsidR="00060E33">
        <w:t xml:space="preserve">Приложении №3 к </w:t>
      </w:r>
      <w:r w:rsidR="00060E33" w:rsidRPr="006A292F">
        <w:t>настоящей Документации о закупке</w:t>
      </w:r>
      <w:r w:rsidR="00060E33">
        <w:t xml:space="preserve"> (</w:t>
      </w:r>
      <w:r w:rsidR="00EF68A2">
        <w:t>подраздел</w:t>
      </w:r>
      <w:r w:rsidR="00EF68A2" w:rsidRPr="006A292F">
        <w:t xml:space="preserve"> </w:t>
      </w:r>
      <w:r w:rsidR="0077614B">
        <w:fldChar w:fldCharType="begin"/>
      </w:r>
      <w:r w:rsidR="0077614B">
        <w:instrText xml:space="preserve"> REF _Ref513732930 \w \h  \* MERGEFORMAT </w:instrText>
      </w:r>
      <w:r w:rsidR="0077614B">
        <w:fldChar w:fldCharType="separate"/>
      </w:r>
      <w:r w:rsidR="006006A0">
        <w:t>9</w:t>
      </w:r>
      <w:r w:rsidR="00A50DD5">
        <w:t>.1</w:t>
      </w:r>
      <w:r w:rsidR="0077614B">
        <w:fldChar w:fldCharType="end"/>
      </w:r>
      <w:r w:rsidR="00060E33">
        <w:t>)</w:t>
      </w:r>
      <w:r w:rsidR="000109CA">
        <w:t>, а также иметь членство в саморегулируемой организации в соответствии с законодательством РФ (</w:t>
      </w:r>
      <w:r w:rsidR="003816A5">
        <w:t xml:space="preserve">с учетом </w:t>
      </w:r>
      <w:r w:rsidR="000109CA">
        <w:t>требований в Приложении №1 к настоящей Документации о закупке</w:t>
      </w:r>
      <w:r w:rsidR="003816A5">
        <w:t>, в случае их установления</w:t>
      </w:r>
      <w:r w:rsidR="000109CA">
        <w:t>)</w:t>
      </w:r>
      <w:r w:rsidR="00267C83">
        <w:t>. При этом проверка на соответствие</w:t>
      </w:r>
      <w:r w:rsidR="00267C83" w:rsidRPr="006A292F">
        <w:t xml:space="preserve"> </w:t>
      </w:r>
      <w:r w:rsidR="00267C83">
        <w:t xml:space="preserve">квалификационным </w:t>
      </w:r>
      <w:r w:rsidR="00267C83" w:rsidRPr="00BA04C6">
        <w:t>требованиям</w:t>
      </w:r>
      <w:r w:rsidR="002162DE">
        <w:t>, а также</w:t>
      </w:r>
      <w:r w:rsidR="00267C83" w:rsidRPr="00BA04C6">
        <w:t xml:space="preserve"> </w:t>
      </w:r>
      <w:r w:rsidR="002162DE">
        <w:t>остальным специальным требованиям (за исключением требования о наличи</w:t>
      </w:r>
      <w:r w:rsidR="00197FC1">
        <w:t>и</w:t>
      </w:r>
      <w:r w:rsidR="002162DE">
        <w:t xml:space="preserve"> членства в саморегулируемых организациях) </w:t>
      </w:r>
      <w:r w:rsidR="00267C83">
        <w:t>(подразделы</w:t>
      </w:r>
      <w:r w:rsidR="00267C83" w:rsidRPr="006A292F">
        <w:t xml:space="preserve"> </w:t>
      </w:r>
      <w:r w:rsidR="0077614B">
        <w:fldChar w:fldCharType="begin"/>
      </w:r>
      <w:r w:rsidR="0077614B">
        <w:instrText xml:space="preserve"> REF _Ref513729975 \r \h  \* MERGEFORMAT </w:instrText>
      </w:r>
      <w:r w:rsidR="0077614B">
        <w:fldChar w:fldCharType="separate"/>
      </w:r>
      <w:r w:rsidR="006006A0">
        <w:t>9</w:t>
      </w:r>
      <w:r w:rsidR="00A50DD5">
        <w:t>.2</w:t>
      </w:r>
      <w:r w:rsidR="0077614B">
        <w:fldChar w:fldCharType="end"/>
      </w:r>
      <w:r w:rsidR="00267C83">
        <w:t xml:space="preserve"> – </w:t>
      </w:r>
      <w:r w:rsidR="0077614B">
        <w:fldChar w:fldCharType="begin"/>
      </w:r>
      <w:r w:rsidR="0077614B">
        <w:instrText xml:space="preserve"> REF _Ref513730023 \r \h  \* MERGEFORMAT </w:instrText>
      </w:r>
      <w:r w:rsidR="0077614B">
        <w:fldChar w:fldCharType="separate"/>
      </w:r>
      <w:r w:rsidR="006006A0">
        <w:t>9</w:t>
      </w:r>
      <w:r w:rsidR="00A50DD5">
        <w:t>.3</w:t>
      </w:r>
      <w:r w:rsidR="0077614B">
        <w:fldChar w:fldCharType="end"/>
      </w:r>
      <w:r w:rsidR="00267C83">
        <w:t>)</w:t>
      </w:r>
      <w:r w:rsidR="00267C83" w:rsidRPr="006A292F">
        <w:t xml:space="preserve"> производится в отношении </w:t>
      </w:r>
      <w:r w:rsidR="00267C83">
        <w:t>Генерального подрядчика</w:t>
      </w:r>
      <w:r w:rsidR="00267C83" w:rsidRPr="006A292F">
        <w:t xml:space="preserve"> только в части объема поставки продукции, который ему предполагается поручить в соответствии с Планом распределения объемов </w:t>
      </w:r>
      <w:r w:rsidR="00267C83" w:rsidRPr="00BA04C6">
        <w:t xml:space="preserve">поставки продукции </w:t>
      </w:r>
      <w:r w:rsidRPr="00BA04C6">
        <w:t xml:space="preserve">между </w:t>
      </w:r>
      <w:r w:rsidR="00874946">
        <w:t>Г</w:t>
      </w:r>
      <w:r w:rsidRPr="00BA04C6">
        <w:t>енеральным подрядчиком и су</w:t>
      </w:r>
      <w:r w:rsidR="009F64C0">
        <w:t>бподрядчиком</w:t>
      </w:r>
      <w:r w:rsidRPr="00BA04C6">
        <w:t xml:space="preserve">. </w:t>
      </w:r>
      <w:bookmarkEnd w:id="158"/>
    </w:p>
    <w:p w14:paraId="64284AB2" w14:textId="69634A59" w:rsidR="00C152C6" w:rsidRDefault="00211379" w:rsidP="00E92317">
      <w:pPr>
        <w:pStyle w:val="a7"/>
      </w:pPr>
      <w:bookmarkStart w:id="159" w:name="_Ref514550640"/>
      <w:r w:rsidRPr="00267C83">
        <w:t>К</w:t>
      </w:r>
      <w:r w:rsidR="00D11474" w:rsidRPr="00267C83">
        <w:t>аждый из привлекаемых субподрядчиков</w:t>
      </w:r>
      <w:r w:rsidRPr="00267C83">
        <w:t xml:space="preserve"> должен отвечать всем требованиям </w:t>
      </w:r>
      <w:r w:rsidR="00C152C6" w:rsidRPr="00267C83">
        <w:t xml:space="preserve">Документации о закупке, изложенным в Приложении №3 к настоящей Документации о закупке (раздел </w:t>
      </w:r>
      <w:r w:rsidR="006006A0">
        <w:t>9</w:t>
      </w:r>
      <w:r w:rsidR="00C152C6" w:rsidRPr="00267C83">
        <w:t>)</w:t>
      </w:r>
      <w:r w:rsidR="00AD6A92">
        <w:t>, за исключением требования о наличи</w:t>
      </w:r>
      <w:r w:rsidR="00037781">
        <w:t>и</w:t>
      </w:r>
      <w:r w:rsidR="00AD6A92">
        <w:t xml:space="preserve"> членства в саморегулируемых организациях</w:t>
      </w:r>
      <w:r w:rsidR="00C152C6" w:rsidRPr="00267C83">
        <w:t xml:space="preserve">. При этом проверка на соответствие </w:t>
      </w:r>
      <w:r w:rsidR="00FA32E9">
        <w:t>специальным</w:t>
      </w:r>
      <w:r w:rsidR="00FA32E9" w:rsidRPr="00267C83">
        <w:t xml:space="preserve"> </w:t>
      </w:r>
      <w:r w:rsidR="00C152C6" w:rsidRPr="00267C83">
        <w:t xml:space="preserve">и квалификационным требованиям (подразделы </w:t>
      </w:r>
      <w:r w:rsidR="0077614B">
        <w:fldChar w:fldCharType="begin"/>
      </w:r>
      <w:r w:rsidR="0077614B">
        <w:instrText xml:space="preserve"> REF _Ref513729975 \r \h  \* MERGEFORMAT </w:instrText>
      </w:r>
      <w:r w:rsidR="0077614B">
        <w:fldChar w:fldCharType="separate"/>
      </w:r>
      <w:r w:rsidR="006006A0">
        <w:t>9</w:t>
      </w:r>
      <w:r w:rsidR="00A50DD5">
        <w:t>.2</w:t>
      </w:r>
      <w:r w:rsidR="0077614B">
        <w:fldChar w:fldCharType="end"/>
      </w:r>
      <w:r w:rsidR="00C152C6" w:rsidRPr="00267C83">
        <w:t xml:space="preserve"> – </w:t>
      </w:r>
      <w:r w:rsidR="0077614B">
        <w:fldChar w:fldCharType="begin"/>
      </w:r>
      <w:r w:rsidR="0077614B">
        <w:instrText xml:space="preserve"> REF _Ref513730023 \r \h  \* MERGEFORMAT </w:instrText>
      </w:r>
      <w:r w:rsidR="0077614B">
        <w:fldChar w:fldCharType="separate"/>
      </w:r>
      <w:r w:rsidR="006006A0">
        <w:t>9</w:t>
      </w:r>
      <w:r w:rsidR="00A50DD5">
        <w:t>.3</w:t>
      </w:r>
      <w:r w:rsidR="0077614B">
        <w:fldChar w:fldCharType="end"/>
      </w:r>
      <w:r w:rsidR="00C152C6" w:rsidRPr="00267C83">
        <w:t xml:space="preserve">), производится в отношении </w:t>
      </w:r>
      <w:r w:rsidR="00267C83">
        <w:t>субподрядчика</w:t>
      </w:r>
      <w:r w:rsidR="00C152C6" w:rsidRPr="00267C83">
        <w:t xml:space="preserve"> только в части объема поставки продукции, который ему предполагается поручить в соответствии с Планом </w:t>
      </w:r>
      <w:r w:rsidR="00C152C6" w:rsidRPr="00267C83">
        <w:lastRenderedPageBreak/>
        <w:t xml:space="preserve">распределения объемов поставки продукции </w:t>
      </w:r>
      <w:r w:rsidR="00267C83" w:rsidRPr="00BA04C6">
        <w:t xml:space="preserve">между </w:t>
      </w:r>
      <w:r w:rsidR="00267C83">
        <w:t>Г</w:t>
      </w:r>
      <w:r w:rsidR="00267C83" w:rsidRPr="00BA04C6">
        <w:t>енеральным подрядчиком и су</w:t>
      </w:r>
      <w:r w:rsidR="00267C83">
        <w:t>бподрядчиком.</w:t>
      </w:r>
      <w:bookmarkEnd w:id="159"/>
    </w:p>
    <w:p w14:paraId="78C6869F" w14:textId="02314615" w:rsidR="006B25EE" w:rsidRPr="00267C83" w:rsidRDefault="006B25EE" w:rsidP="00E92317">
      <w:pPr>
        <w:pStyle w:val="a7"/>
      </w:pPr>
      <w:r w:rsidRPr="00BA04C6">
        <w:t xml:space="preserve">При оценке </w:t>
      </w:r>
      <w:r>
        <w:t xml:space="preserve">и сопоставлении </w:t>
      </w:r>
      <w:r w:rsidR="003579B7">
        <w:t xml:space="preserve">заявки </w:t>
      </w:r>
      <w:r>
        <w:t>Генеральн</w:t>
      </w:r>
      <w:r w:rsidR="00DE2ACE">
        <w:t>ого</w:t>
      </w:r>
      <w:r>
        <w:t xml:space="preserve"> подрядчик</w:t>
      </w:r>
      <w:r w:rsidR="00DE2ACE">
        <w:t>а</w:t>
      </w:r>
      <w:r w:rsidRPr="00BA04C6">
        <w:t xml:space="preserve"> </w:t>
      </w:r>
      <w:r w:rsidR="00DE2ACE">
        <w:t>по квалификационным критериям</w:t>
      </w:r>
      <w:r w:rsidRPr="00BA04C6">
        <w:t xml:space="preserve"> </w:t>
      </w:r>
      <w:r w:rsidR="00DE2ACE">
        <w:t xml:space="preserve">оценки </w:t>
      </w:r>
      <w:r>
        <w:t>(</w:t>
      </w:r>
      <w:r w:rsidR="00DE2ACE">
        <w:t xml:space="preserve">в случае их установления в разделе </w:t>
      </w:r>
      <w:r w:rsidR="00094DDB">
        <w:fldChar w:fldCharType="begin"/>
      </w:r>
      <w:r w:rsidR="00DE2ACE">
        <w:instrText xml:space="preserve"> REF _Ref384118605 \r \h </w:instrText>
      </w:r>
      <w:r w:rsidR="00094DDB">
        <w:fldChar w:fldCharType="separate"/>
      </w:r>
      <w:r w:rsidR="00A50DD5">
        <w:t>1</w:t>
      </w:r>
      <w:r w:rsidR="00094DDB">
        <w:fldChar w:fldCharType="end"/>
      </w:r>
      <w:r w:rsidR="006006A0">
        <w:t>2</w:t>
      </w:r>
      <w:r>
        <w:t>)</w:t>
      </w:r>
      <w:r w:rsidRPr="006A292F">
        <w:t xml:space="preserve"> количественные параметры деятельности </w:t>
      </w:r>
      <w:r>
        <w:t>Генерального подрядчика</w:t>
      </w:r>
      <w:r w:rsidRPr="00BA04C6">
        <w:t xml:space="preserve"> </w:t>
      </w:r>
      <w:r>
        <w:t xml:space="preserve">и субподрядчиков </w:t>
      </w:r>
      <w:r w:rsidRPr="00BA04C6">
        <w:t>суммируются</w:t>
      </w:r>
      <w:r w:rsidRPr="006A292F">
        <w:t xml:space="preserve"> (в том числе</w:t>
      </w:r>
      <w:r w:rsidRPr="00BA04C6">
        <w:t xml:space="preserve"> </w:t>
      </w:r>
      <w:r>
        <w:t xml:space="preserve">опыт, </w:t>
      </w:r>
      <w:r w:rsidRPr="00BA04C6">
        <w:t>обеспеченность материально-техническими ресурсами, кадровыми ресурсами)</w:t>
      </w:r>
      <w:r>
        <w:t>.</w:t>
      </w:r>
    </w:p>
    <w:p w14:paraId="73277A8B" w14:textId="1411516D" w:rsidR="00D11474" w:rsidRPr="00FE50BF" w:rsidRDefault="00D11474" w:rsidP="00E92317">
      <w:pPr>
        <w:pStyle w:val="a7"/>
      </w:pPr>
      <w:r w:rsidRPr="00FE50BF">
        <w:t>Люб</w:t>
      </w:r>
      <w:r w:rsidR="002741A2">
        <w:t>ое</w:t>
      </w:r>
      <w:r w:rsidRPr="00FE50BF">
        <w:t xml:space="preserve"> </w:t>
      </w:r>
      <w:r w:rsidR="00DC6677" w:rsidRPr="00BA04C6">
        <w:t xml:space="preserve">юридическое или физическое лицо </w:t>
      </w:r>
      <w:r w:rsidR="00DC6677">
        <w:t xml:space="preserve">(в том числе </w:t>
      </w:r>
      <w:r w:rsidR="00DC6677" w:rsidRPr="00BA04C6">
        <w:t>индивидуальный предприниматель</w:t>
      </w:r>
      <w:r w:rsidR="00DC6677">
        <w:t>)</w:t>
      </w:r>
      <w:r w:rsidR="00DC6677" w:rsidRPr="00BA04C6">
        <w:t xml:space="preserve"> может </w:t>
      </w:r>
      <w:r w:rsidRPr="00FE50BF">
        <w:t xml:space="preserve">являться субподрядчиком у произвольного числа </w:t>
      </w:r>
      <w:r w:rsidR="00FE50BF" w:rsidRPr="00FE50BF">
        <w:t>Г</w:t>
      </w:r>
      <w:r w:rsidRPr="00FE50BF">
        <w:t xml:space="preserve">енеральных подрядчиков, а также имеет право самостоятельно принимать участие в </w:t>
      </w:r>
      <w:r w:rsidR="000121DD" w:rsidRPr="00FE50BF">
        <w:t>закупке</w:t>
      </w:r>
      <w:r w:rsidRPr="00FE50BF">
        <w:t>.</w:t>
      </w:r>
      <w:r w:rsidR="00FE50BF" w:rsidRPr="00FE50BF">
        <w:t xml:space="preserve"> </w:t>
      </w:r>
      <w:bookmarkStart w:id="160" w:name="_Ref514540600"/>
      <w:r w:rsidR="00FE50BF">
        <w:t>При этом с</w:t>
      </w:r>
      <w:r w:rsidRPr="00FE50BF">
        <w:t xml:space="preserve">убподрядчики не могут входить в состав </w:t>
      </w:r>
      <w:r w:rsidR="000121DD" w:rsidRPr="00FE50BF">
        <w:t>К</w:t>
      </w:r>
      <w:r w:rsidRPr="00FE50BF">
        <w:t xml:space="preserve">оллективных участников (подраздел </w:t>
      </w:r>
      <w:r w:rsidR="0077614B">
        <w:fldChar w:fldCharType="begin"/>
      </w:r>
      <w:r w:rsidR="0077614B">
        <w:instrText xml:space="preserve"> REF _Ref324336874 \r \h  \* MERGEFORMAT </w:instrText>
      </w:r>
      <w:r w:rsidR="0077614B">
        <w:fldChar w:fldCharType="separate"/>
      </w:r>
      <w:r w:rsidR="00A50DD5">
        <w:t>3.2</w:t>
      </w:r>
      <w:r w:rsidR="0077614B">
        <w:fldChar w:fldCharType="end"/>
      </w:r>
      <w:r w:rsidRPr="00FE50BF">
        <w:t xml:space="preserve">). Каждый </w:t>
      </w:r>
      <w:r w:rsidR="00FE50BF" w:rsidRPr="00FE50BF">
        <w:t>Г</w:t>
      </w:r>
      <w:r w:rsidRPr="00FE50BF">
        <w:t xml:space="preserve">енеральный подрядчик может подать только одну заявку и не может быть субподрядчиком у других </w:t>
      </w:r>
      <w:r w:rsidR="00FE50BF" w:rsidRPr="00FE50BF">
        <w:t>Г</w:t>
      </w:r>
      <w:r w:rsidRPr="00FE50BF">
        <w:t xml:space="preserve">енеральных подрядчиков, а также не может входить в состав </w:t>
      </w:r>
      <w:r w:rsidR="00FE50BF" w:rsidRPr="00FE50BF">
        <w:t>К</w:t>
      </w:r>
      <w:r w:rsidRPr="00FE50BF">
        <w:t xml:space="preserve">оллективных участников (подраздел </w:t>
      </w:r>
      <w:r w:rsidR="0077614B">
        <w:fldChar w:fldCharType="begin"/>
      </w:r>
      <w:r w:rsidR="0077614B">
        <w:instrText xml:space="preserve"> REF _Ref324336874 \r \h  \* MERGEFORMAT </w:instrText>
      </w:r>
      <w:r w:rsidR="0077614B">
        <w:fldChar w:fldCharType="separate"/>
      </w:r>
      <w:r w:rsidR="00A50DD5">
        <w:t>3.2</w:t>
      </w:r>
      <w:r w:rsidR="0077614B">
        <w:fldChar w:fldCharType="end"/>
      </w:r>
      <w:r w:rsidRPr="00FE50BF">
        <w:t xml:space="preserve">). В случае невыполнения этих требований заявки с участием таких организаций </w:t>
      </w:r>
      <w:r w:rsidR="00B57B31">
        <w:t>будут</w:t>
      </w:r>
      <w:r w:rsidRPr="00FE50BF">
        <w:t xml:space="preserve"> отклонены без </w:t>
      </w:r>
      <w:r w:rsidR="000E5493" w:rsidRPr="00FE50BF">
        <w:t>рассмотрения,</w:t>
      </w:r>
      <w:r w:rsidRPr="00FE50BF">
        <w:t xml:space="preserve"> по существу.</w:t>
      </w:r>
      <w:bookmarkEnd w:id="160"/>
      <w:r w:rsidRPr="00FE50BF">
        <w:t xml:space="preserve"> </w:t>
      </w:r>
    </w:p>
    <w:p w14:paraId="4C951F35" w14:textId="37545BDB" w:rsidR="00D11474" w:rsidRDefault="001F223C" w:rsidP="00D11474">
      <w:pPr>
        <w:pStyle w:val="a7"/>
      </w:pPr>
      <w:r>
        <w:t xml:space="preserve">В случае если </w:t>
      </w:r>
      <w:r w:rsidR="00D11474" w:rsidRPr="00BA04C6">
        <w:t xml:space="preserve">пунктом </w:t>
      </w:r>
      <w:r w:rsidR="0077614B">
        <w:fldChar w:fldCharType="begin"/>
      </w:r>
      <w:r w:rsidR="0077614B">
        <w:instrText xml:space="preserve"> REF _Ref384632108 \w \h  \* MERGEFORMAT </w:instrText>
      </w:r>
      <w:r w:rsidR="0077614B">
        <w:fldChar w:fldCharType="separate"/>
      </w:r>
      <w:r w:rsidR="00A50DD5">
        <w:t>1.2.23</w:t>
      </w:r>
      <w:r w:rsidR="0077614B">
        <w:fldChar w:fldCharType="end"/>
      </w:r>
      <w:r w:rsidR="00D11474" w:rsidRPr="006A292F">
        <w:t xml:space="preserve"> не</w:t>
      </w:r>
      <w:r w:rsidR="00D11474" w:rsidRPr="006A292F" w:rsidDel="00F24317">
        <w:t xml:space="preserve"> </w:t>
      </w:r>
      <w:r>
        <w:t>предусмотрена процедура</w:t>
      </w:r>
      <w:r w:rsidR="00D11474" w:rsidRPr="006A292F" w:rsidDel="00F24317">
        <w:t xml:space="preserve"> </w:t>
      </w:r>
      <w:r w:rsidR="00D11474" w:rsidRPr="006A292F">
        <w:t>рассмотрени</w:t>
      </w:r>
      <w:r>
        <w:t>я</w:t>
      </w:r>
      <w:r w:rsidR="00D11474" w:rsidRPr="006A292F">
        <w:t xml:space="preserve"> и оценк</w:t>
      </w:r>
      <w:r>
        <w:t>и</w:t>
      </w:r>
      <w:r w:rsidR="00D11474" w:rsidRPr="006A292F">
        <w:t xml:space="preserve"> заявок Участников с учетом привлекаемых субподрядчиков, </w:t>
      </w:r>
      <w:r>
        <w:t xml:space="preserve">то </w:t>
      </w:r>
      <w:r w:rsidR="00D11474" w:rsidRPr="006A292F">
        <w:t>при рассмотрении и оценке заявок к учету принимаются исключительно св</w:t>
      </w:r>
      <w:r>
        <w:t>едения о самом</w:t>
      </w:r>
      <w:r w:rsidR="00D11474" w:rsidRPr="006A292F">
        <w:t xml:space="preserve"> Участнике (без учета сведений о привлекаемых субподрядчиках), в связи с чем Участник не </w:t>
      </w:r>
      <w:r>
        <w:t xml:space="preserve">обязан </w:t>
      </w:r>
      <w:r w:rsidR="00D11474" w:rsidRPr="006A292F">
        <w:t>предоставлят</w:t>
      </w:r>
      <w:r>
        <w:t>ь</w:t>
      </w:r>
      <w:r w:rsidR="00D11474" w:rsidRPr="006A292F">
        <w:t xml:space="preserve"> документы </w:t>
      </w:r>
      <w:r w:rsidR="00B77B39">
        <w:t xml:space="preserve">на </w:t>
      </w:r>
      <w:r w:rsidR="00D11474" w:rsidRPr="006A292F">
        <w:t xml:space="preserve">привлекаемых им субподрядчиков, указанные в </w:t>
      </w:r>
      <w:r>
        <w:t xml:space="preserve">подразделе </w:t>
      </w:r>
      <w:r w:rsidR="00094DDB">
        <w:fldChar w:fldCharType="begin"/>
      </w:r>
      <w:r>
        <w:instrText xml:space="preserve"> REF _Ref514538549 \r \h </w:instrText>
      </w:r>
      <w:r w:rsidR="00094DDB">
        <w:fldChar w:fldCharType="separate"/>
      </w:r>
      <w:r w:rsidR="006006A0">
        <w:t>9</w:t>
      </w:r>
      <w:r w:rsidR="00A50DD5">
        <w:t>.5</w:t>
      </w:r>
      <w:r w:rsidR="00094DDB">
        <w:fldChar w:fldCharType="end"/>
      </w:r>
      <w:r w:rsidR="00D11474" w:rsidRPr="006A292F">
        <w:t xml:space="preserve">. Ответственность за соответствие </w:t>
      </w:r>
      <w:r w:rsidR="00902830">
        <w:t>в ходе исполнения обязательств по Договору привлекаем</w:t>
      </w:r>
      <w:r w:rsidR="00D11474" w:rsidRPr="006A292F">
        <w:t xml:space="preserve">ых субподрядчиков требованиям настоящей Документации о закупке в этом случае возлагается на </w:t>
      </w:r>
      <w:r w:rsidR="00ED10D9">
        <w:t xml:space="preserve">самого </w:t>
      </w:r>
      <w:r w:rsidR="00D11474" w:rsidRPr="006A292F">
        <w:t>Участника.</w:t>
      </w:r>
    </w:p>
    <w:p w14:paraId="0FDAFFB6" w14:textId="77777777" w:rsidR="00EC5F37" w:rsidRPr="00376A79" w:rsidRDefault="00376A79" w:rsidP="00376A79">
      <w:pPr>
        <w:pStyle w:val="10"/>
        <w:jc w:val="center"/>
        <w:rPr>
          <w:rFonts w:ascii="Times New Roman" w:hAnsi="Times New Roman"/>
          <w:sz w:val="28"/>
          <w:szCs w:val="28"/>
        </w:rPr>
      </w:pPr>
      <w:bookmarkStart w:id="161" w:name="_Toc514455549"/>
      <w:bookmarkStart w:id="162" w:name="_Ref514453352"/>
      <w:bookmarkStart w:id="163" w:name="_Toc141972818"/>
      <w:bookmarkEnd w:id="161"/>
      <w:r w:rsidRPr="00376A79">
        <w:rPr>
          <w:rFonts w:ascii="Times New Roman" w:hAnsi="Times New Roman"/>
          <w:sz w:val="28"/>
          <w:szCs w:val="28"/>
        </w:rPr>
        <w:lastRenderedPageBreak/>
        <w:t>ПОРЯДОК ПРОВЕДЕНИЯ ЗАКУПКИ. ИНСТРУКЦИИ ПО ПОДГОТОВКЕ ЗАЯВОК</w:t>
      </w:r>
      <w:bookmarkEnd w:id="131"/>
      <w:bookmarkEnd w:id="132"/>
      <w:bookmarkEnd w:id="133"/>
      <w:bookmarkEnd w:id="134"/>
      <w:bookmarkEnd w:id="162"/>
      <w:bookmarkEnd w:id="163"/>
    </w:p>
    <w:p w14:paraId="5F909938" w14:textId="77777777" w:rsidR="00EC5F37" w:rsidRPr="001A0F5F" w:rsidRDefault="00EC5F37" w:rsidP="00730BAE">
      <w:pPr>
        <w:pStyle w:val="2"/>
        <w:rPr>
          <w:sz w:val="28"/>
        </w:rPr>
      </w:pPr>
      <w:bookmarkStart w:id="164" w:name="_Ref440305687"/>
      <w:bookmarkStart w:id="165" w:name="_Toc518119235"/>
      <w:bookmarkStart w:id="166" w:name="_Toc55193148"/>
      <w:bookmarkStart w:id="167" w:name="_Toc55285342"/>
      <w:bookmarkStart w:id="168" w:name="_Toc55305379"/>
      <w:bookmarkStart w:id="169" w:name="_Toc57314641"/>
      <w:bookmarkStart w:id="170" w:name="_Toc69728964"/>
      <w:bookmarkStart w:id="171" w:name="_Toc141972819"/>
      <w:bookmarkEnd w:id="135"/>
      <w:r w:rsidRPr="001A0F5F">
        <w:rPr>
          <w:sz w:val="28"/>
        </w:rPr>
        <w:t xml:space="preserve">Общий порядок проведения </w:t>
      </w:r>
      <w:bookmarkEnd w:id="164"/>
      <w:bookmarkEnd w:id="165"/>
      <w:bookmarkEnd w:id="166"/>
      <w:bookmarkEnd w:id="167"/>
      <w:bookmarkEnd w:id="168"/>
      <w:bookmarkEnd w:id="169"/>
      <w:bookmarkEnd w:id="170"/>
      <w:r w:rsidR="004411D1">
        <w:rPr>
          <w:sz w:val="28"/>
        </w:rPr>
        <w:t>закупки</w:t>
      </w:r>
      <w:bookmarkEnd w:id="171"/>
    </w:p>
    <w:p w14:paraId="4952EAB6" w14:textId="77777777" w:rsidR="00EC5F37" w:rsidRPr="00FC0CA5" w:rsidRDefault="00EA1B21" w:rsidP="00FC0CA5">
      <w:pPr>
        <w:pStyle w:val="a7"/>
      </w:pPr>
      <w:r w:rsidRPr="00FC0CA5">
        <w:t xml:space="preserve">Закупка </w:t>
      </w:r>
      <w:r w:rsidR="00EC5F37" w:rsidRPr="00FC0CA5">
        <w:t>проводится в следующем порядке:</w:t>
      </w:r>
    </w:p>
    <w:p w14:paraId="0D031B24" w14:textId="5BD4A0FD" w:rsidR="00EC5F37" w:rsidRPr="00FC0CA5" w:rsidRDefault="00126F41" w:rsidP="00FC0CA5">
      <w:pPr>
        <w:pStyle w:val="a9"/>
        <w:numPr>
          <w:ilvl w:val="4"/>
          <w:numId w:val="4"/>
        </w:numPr>
        <w:tabs>
          <w:tab w:val="left" w:pos="1134"/>
          <w:tab w:val="num" w:pos="1701"/>
        </w:tabs>
        <w:ind w:left="1701" w:hanging="424"/>
      </w:pPr>
      <w:r>
        <w:t>Официальное р</w:t>
      </w:r>
      <w:r w:rsidRPr="00FC0CA5">
        <w:t xml:space="preserve">азмещение </w:t>
      </w:r>
      <w:r w:rsidR="00EC5F37" w:rsidRPr="00FC0CA5">
        <w:t>Извещения</w:t>
      </w:r>
      <w:r w:rsidR="004E0199">
        <w:t xml:space="preserve"> и Документации о закупке</w:t>
      </w:r>
      <w:r w:rsidR="00EC5F37" w:rsidRPr="00FC0CA5">
        <w:t xml:space="preserve"> (</w:t>
      </w:r>
      <w:r w:rsidR="004411D1">
        <w:t>подраздел</w:t>
      </w:r>
      <w:r w:rsidR="00CF4D5D" w:rsidRPr="00FC0CA5">
        <w:t xml:space="preserve"> </w:t>
      </w:r>
      <w:r w:rsidR="0077614B">
        <w:fldChar w:fldCharType="begin"/>
      </w:r>
      <w:r w:rsidR="0077614B">
        <w:instrText xml:space="preserve"> REF _Ref55280418 \r \h  \* MERGEFORMAT </w:instrText>
      </w:r>
      <w:r w:rsidR="0077614B">
        <w:fldChar w:fldCharType="separate"/>
      </w:r>
      <w:r w:rsidR="00A50DD5">
        <w:t>4.2</w:t>
      </w:r>
      <w:r w:rsidR="0077614B">
        <w:fldChar w:fldCharType="end"/>
      </w:r>
      <w:r w:rsidR="00EC5F37" w:rsidRPr="00FC0CA5">
        <w:t>);</w:t>
      </w:r>
    </w:p>
    <w:p w14:paraId="4B34F172" w14:textId="6931C2E8" w:rsidR="00EC5F37" w:rsidRDefault="0025413C" w:rsidP="00FC0CA5">
      <w:pPr>
        <w:pStyle w:val="a9"/>
        <w:numPr>
          <w:ilvl w:val="4"/>
          <w:numId w:val="4"/>
        </w:numPr>
        <w:tabs>
          <w:tab w:val="left" w:pos="1134"/>
          <w:tab w:val="num" w:pos="1701"/>
        </w:tabs>
        <w:ind w:left="1701" w:hanging="424"/>
      </w:pPr>
      <w:r>
        <w:t>Р</w:t>
      </w:r>
      <w:r w:rsidR="00EC5F37" w:rsidRPr="00FC0CA5">
        <w:t xml:space="preserve">азъяснение Организатором </w:t>
      </w:r>
      <w:r w:rsidR="0047225C" w:rsidRPr="00FC0CA5">
        <w:t>Документации о закупке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77614B">
        <w:fldChar w:fldCharType="begin"/>
      </w:r>
      <w:r w:rsidR="0077614B">
        <w:instrText xml:space="preserve"> REF _Ref55280436 \r \h  \* MERGEFORMAT </w:instrText>
      </w:r>
      <w:r w:rsidR="0077614B">
        <w:fldChar w:fldCharType="separate"/>
      </w:r>
      <w:r w:rsidR="00A50DD5">
        <w:t>4.3</w:t>
      </w:r>
      <w:r w:rsidR="0077614B">
        <w:fldChar w:fldCharType="end"/>
      </w:r>
      <w:r>
        <w:t xml:space="preserve"> – </w:t>
      </w:r>
      <w:r w:rsidR="00094DDB">
        <w:fldChar w:fldCharType="begin"/>
      </w:r>
      <w:r>
        <w:instrText xml:space="preserve"> REF _Ref514601359 \r \h </w:instrText>
      </w:r>
      <w:r w:rsidR="00094DDB">
        <w:fldChar w:fldCharType="separate"/>
      </w:r>
      <w:r w:rsidR="00A50DD5">
        <w:t>4.4</w:t>
      </w:r>
      <w:r w:rsidR="00094DDB">
        <w:fldChar w:fldCharType="end"/>
      </w:r>
      <w:r w:rsidR="00EC5F37" w:rsidRPr="00FC0CA5">
        <w:t>);</w:t>
      </w:r>
    </w:p>
    <w:p w14:paraId="491F7330" w14:textId="330C0E4F" w:rsidR="0025413C" w:rsidRPr="00FC0CA5" w:rsidRDefault="0025413C" w:rsidP="00FC0CA5">
      <w:pPr>
        <w:pStyle w:val="a9"/>
        <w:numPr>
          <w:ilvl w:val="4"/>
          <w:numId w:val="4"/>
        </w:numPr>
        <w:tabs>
          <w:tab w:val="left" w:pos="1134"/>
          <w:tab w:val="num" w:pos="1701"/>
        </w:tabs>
        <w:ind w:left="1701" w:hanging="424"/>
      </w:pPr>
      <w:r w:rsidRPr="00FC0CA5">
        <w:t>Подготовка Участниками своих заявок</w:t>
      </w:r>
      <w:r>
        <w:t xml:space="preserve"> и их подача </w:t>
      </w:r>
      <w:r w:rsidRPr="00FC0CA5">
        <w:t>(</w:t>
      </w:r>
      <w:r>
        <w:t>подразделы</w:t>
      </w:r>
      <w:r w:rsidRPr="00FC0CA5">
        <w:t xml:space="preserve"> </w:t>
      </w:r>
      <w:r w:rsidR="00094DDB">
        <w:fldChar w:fldCharType="begin"/>
      </w:r>
      <w:r>
        <w:instrText xml:space="preserve"> REF _Ref514601380 \r \h </w:instrText>
      </w:r>
      <w:r w:rsidR="00094DDB">
        <w:fldChar w:fldCharType="separate"/>
      </w:r>
      <w:r w:rsidR="00A50DD5">
        <w:t>4.5</w:t>
      </w:r>
      <w:r w:rsidR="00094DDB">
        <w:fldChar w:fldCharType="end"/>
      </w:r>
      <w:r>
        <w:t xml:space="preserve"> – </w:t>
      </w:r>
      <w:r w:rsidR="00094DDB">
        <w:fldChar w:fldCharType="begin"/>
      </w:r>
      <w:r>
        <w:instrText xml:space="preserve"> REF _Ref56251474 \r \h </w:instrText>
      </w:r>
      <w:r w:rsidR="00094DDB">
        <w:fldChar w:fldCharType="separate"/>
      </w:r>
      <w:r w:rsidR="00A50DD5">
        <w:t>4.7</w:t>
      </w:r>
      <w:r w:rsidR="00094DDB">
        <w:fldChar w:fldCharType="end"/>
      </w:r>
      <w:r w:rsidRPr="00FC0CA5">
        <w:t>);</w:t>
      </w:r>
    </w:p>
    <w:p w14:paraId="5692CAEF" w14:textId="135FCAEF" w:rsidR="00EC5F37" w:rsidRDefault="00C2657F" w:rsidP="00FC0CA5">
      <w:pPr>
        <w:pStyle w:val="a9"/>
        <w:numPr>
          <w:ilvl w:val="4"/>
          <w:numId w:val="4"/>
        </w:numPr>
        <w:tabs>
          <w:tab w:val="left" w:pos="1134"/>
          <w:tab w:val="num" w:pos="1701"/>
        </w:tabs>
        <w:ind w:left="1701" w:hanging="424"/>
      </w:pPr>
      <w:r>
        <w:t>О</w:t>
      </w:r>
      <w:r w:rsidR="00552C0D" w:rsidRPr="00FC0CA5">
        <w:t>ткрыти</w:t>
      </w:r>
      <w:r w:rsidR="009E61B5" w:rsidRPr="00FC0CA5">
        <w:t>е</w:t>
      </w:r>
      <w:r w:rsidR="00552C0D" w:rsidRPr="00BA04C6">
        <w:t xml:space="preserve"> доступа к заявкам </w:t>
      </w:r>
      <w:r w:rsidR="00EC5F37" w:rsidRPr="00BA04C6">
        <w:t>(</w:t>
      </w:r>
      <w:r w:rsidR="004411D1">
        <w:t>подраздел</w:t>
      </w:r>
      <w:r w:rsidR="00B446AC">
        <w:t> </w:t>
      </w:r>
      <w:r w:rsidR="00094DDB">
        <w:fldChar w:fldCharType="begin"/>
      </w:r>
      <w:r w:rsidR="000C6E5E">
        <w:instrText xml:space="preserve"> REF _Ref514806490 \r \h </w:instrText>
      </w:r>
      <w:r w:rsidR="00094DDB">
        <w:fldChar w:fldCharType="separate"/>
      </w:r>
      <w:r w:rsidR="00A50DD5">
        <w:t>4.8</w:t>
      </w:r>
      <w:r w:rsidR="00094DDB">
        <w:fldChar w:fldCharType="end"/>
      </w:r>
      <w:r w:rsidR="00EC5F37" w:rsidRPr="00FC0CA5">
        <w:t>);</w:t>
      </w:r>
    </w:p>
    <w:p w14:paraId="5CF8FD9A" w14:textId="5DDA956F" w:rsidR="00F6376D" w:rsidRPr="00FC0CA5" w:rsidRDefault="00F6376D" w:rsidP="00FC0CA5">
      <w:pPr>
        <w:pStyle w:val="a9"/>
        <w:numPr>
          <w:ilvl w:val="4"/>
          <w:numId w:val="4"/>
        </w:numPr>
        <w:tabs>
          <w:tab w:val="left" w:pos="1134"/>
          <w:tab w:val="num" w:pos="1701"/>
        </w:tabs>
        <w:ind w:left="1701" w:hanging="424"/>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(предоставление национального режима или запрета)</w:t>
      </w:r>
      <w:r>
        <w:rPr>
          <w:bCs/>
          <w:sz w:val="24"/>
          <w:szCs w:val="24"/>
        </w:rPr>
        <w:t>;</w:t>
      </w:r>
    </w:p>
    <w:p w14:paraId="58800C23" w14:textId="3E4AE6DF" w:rsidR="00EC5F37" w:rsidRPr="00FC0CA5" w:rsidRDefault="00195029" w:rsidP="00FC0CA5">
      <w:pPr>
        <w:pStyle w:val="a9"/>
        <w:numPr>
          <w:ilvl w:val="4"/>
          <w:numId w:val="4"/>
        </w:numPr>
        <w:tabs>
          <w:tab w:val="left" w:pos="1134"/>
          <w:tab w:val="num" w:pos="1701"/>
        </w:tabs>
        <w:ind w:left="1701" w:hanging="424"/>
      </w:pPr>
      <w:r w:rsidRPr="00FC0CA5">
        <w:t xml:space="preserve">Рассмотрение </w:t>
      </w:r>
      <w:r w:rsidR="00EC5F37" w:rsidRPr="00FC0CA5">
        <w:t>заявок</w:t>
      </w:r>
      <w:r w:rsidR="00993C9D">
        <w:t xml:space="preserve"> (отборочная стадия)</w:t>
      </w:r>
      <w:r w:rsidR="00B74629">
        <w:t xml:space="preserve">, в том числе </w:t>
      </w:r>
      <w:r w:rsidR="00FB745E">
        <w:t xml:space="preserve">(при необходимости) проведение Аккредитации Участников, </w:t>
      </w:r>
      <w:r w:rsidR="00B74629">
        <w:t>направление Участникам дополнительных запросов разъяснений заявок</w:t>
      </w:r>
      <w:r w:rsidR="00EC5F37" w:rsidRPr="00FC0CA5">
        <w:t xml:space="preserve"> (</w:t>
      </w:r>
      <w:r w:rsidR="004411D1">
        <w:t>подраздел</w:t>
      </w:r>
      <w:r w:rsidR="002846E8">
        <w:t>ы</w:t>
      </w:r>
      <w:r w:rsidR="004411D1" w:rsidRPr="00FC0CA5">
        <w:t xml:space="preserve"> </w:t>
      </w:r>
      <w:r w:rsidR="0077614B">
        <w:fldChar w:fldCharType="begin"/>
      </w:r>
      <w:r w:rsidR="0077614B">
        <w:instrText xml:space="preserve"> REF _Ref55280453 \r \h  \* MERGEFORMAT </w:instrText>
      </w:r>
      <w:r w:rsidR="0077614B">
        <w:fldChar w:fldCharType="separate"/>
      </w:r>
      <w:r w:rsidR="00A50DD5">
        <w:t>4.9</w:t>
      </w:r>
      <w:r w:rsidR="0077614B">
        <w:fldChar w:fldCharType="end"/>
      </w:r>
      <w:r w:rsidR="002846E8">
        <w:t xml:space="preserve"> – </w:t>
      </w:r>
      <w:r w:rsidR="00094DDB">
        <w:fldChar w:fldCharType="begin"/>
      </w:r>
      <w:r w:rsidR="002846E8">
        <w:instrText xml:space="preserve"> REF _Ref514705876 \r \h </w:instrText>
      </w:r>
      <w:r w:rsidR="00094DDB">
        <w:fldChar w:fldCharType="separate"/>
      </w:r>
      <w:r w:rsidR="00A50DD5">
        <w:t>4.10</w:t>
      </w:r>
      <w:r w:rsidR="00094DDB">
        <w:fldChar w:fldCharType="end"/>
      </w:r>
      <w:r w:rsidR="00EC5F37" w:rsidRPr="00FC0CA5">
        <w:t>);</w:t>
      </w:r>
    </w:p>
    <w:p w14:paraId="435E8856" w14:textId="27ED2427" w:rsidR="001B3984" w:rsidRPr="00FC0CA5" w:rsidRDefault="001B3984" w:rsidP="00FC0CA5">
      <w:pPr>
        <w:pStyle w:val="a9"/>
        <w:numPr>
          <w:ilvl w:val="4"/>
          <w:numId w:val="4"/>
        </w:numPr>
        <w:tabs>
          <w:tab w:val="left" w:pos="1134"/>
          <w:tab w:val="num" w:pos="1701"/>
        </w:tabs>
        <w:ind w:left="1701" w:hanging="424"/>
      </w:pPr>
      <w:r w:rsidRPr="00FC0CA5">
        <w:t>Переторжка (</w:t>
      </w:r>
      <w:r w:rsidR="004411D1">
        <w:t>подраздел</w:t>
      </w:r>
      <w:r w:rsidR="004411D1" w:rsidRPr="00FC0CA5">
        <w:t xml:space="preserve"> </w:t>
      </w:r>
      <w:r w:rsidR="0077614B">
        <w:fldChar w:fldCharType="begin"/>
      </w:r>
      <w:r w:rsidR="0077614B">
        <w:instrText xml:space="preserve"> REF _Ref68456163 \r \h  \* MERGEFORMAT </w:instrText>
      </w:r>
      <w:r w:rsidR="0077614B">
        <w:fldChar w:fldCharType="separate"/>
      </w:r>
      <w:r w:rsidR="00A50DD5">
        <w:t>4.11</w:t>
      </w:r>
      <w:r w:rsidR="0077614B">
        <w:fldChar w:fldCharType="end"/>
      </w:r>
      <w:r w:rsidRPr="00FC0CA5">
        <w:t>);</w:t>
      </w:r>
    </w:p>
    <w:p w14:paraId="1CA11B1E" w14:textId="0681BDDD" w:rsidR="00E3556D" w:rsidRDefault="00E3556D" w:rsidP="00FC0CA5">
      <w:pPr>
        <w:pStyle w:val="a9"/>
        <w:numPr>
          <w:ilvl w:val="4"/>
          <w:numId w:val="4"/>
        </w:numPr>
        <w:tabs>
          <w:tab w:val="left" w:pos="1134"/>
          <w:tab w:val="num" w:pos="1701"/>
        </w:tabs>
        <w:ind w:left="1701" w:hanging="424"/>
      </w:pPr>
      <w:r>
        <w:t xml:space="preserve">Оценка и сопоставление заявок, с учетом применения приоритета </w:t>
      </w:r>
      <w:r w:rsidR="00183A21">
        <w:t xml:space="preserve">и преференций </w:t>
      </w:r>
      <w:r>
        <w:t>(подразделы</w:t>
      </w:r>
      <w:r w:rsidRPr="00FC0CA5">
        <w:t xml:space="preserve"> </w:t>
      </w:r>
      <w:r w:rsidR="00094DDB">
        <w:fldChar w:fldCharType="begin"/>
      </w:r>
      <w:r>
        <w:instrText xml:space="preserve"> REF _Ref514601970 \r \h </w:instrText>
      </w:r>
      <w:r w:rsidR="00094DDB">
        <w:fldChar w:fldCharType="separate"/>
      </w:r>
      <w:r w:rsidR="00A50DD5">
        <w:t>4.12</w:t>
      </w:r>
      <w:r w:rsidR="00094DDB">
        <w:fldChar w:fldCharType="end"/>
      </w:r>
      <w:r>
        <w:t xml:space="preserve"> –</w:t>
      </w:r>
      <w:r w:rsidR="00AD6B88">
        <w:t xml:space="preserve"> </w:t>
      </w:r>
      <w:r w:rsidR="00AD6B88">
        <w:fldChar w:fldCharType="begin"/>
      </w:r>
      <w:r w:rsidR="00AD6B88">
        <w:instrText xml:space="preserve"> REF _Ref500427197 \r \h </w:instrText>
      </w:r>
      <w:r w:rsidR="00AD6B88">
        <w:fldChar w:fldCharType="separate"/>
      </w:r>
      <w:r w:rsidR="00A50DD5">
        <w:t>4.13</w:t>
      </w:r>
      <w:r w:rsidR="00AD6B88">
        <w:fldChar w:fldCharType="end"/>
      </w:r>
      <w:r w:rsidRPr="00FC0CA5">
        <w:t>);</w:t>
      </w:r>
    </w:p>
    <w:p w14:paraId="6B9A1980" w14:textId="3071CE8C" w:rsidR="00EC5F37" w:rsidRPr="00FC0CA5" w:rsidRDefault="00894EE5" w:rsidP="00FC0CA5">
      <w:pPr>
        <w:pStyle w:val="a9"/>
        <w:numPr>
          <w:ilvl w:val="4"/>
          <w:numId w:val="4"/>
        </w:numPr>
        <w:tabs>
          <w:tab w:val="left" w:pos="1134"/>
          <w:tab w:val="num" w:pos="1701"/>
        </w:tabs>
        <w:ind w:left="1701" w:hanging="424"/>
      </w:pPr>
      <w:r w:rsidRPr="00FC0CA5">
        <w:t xml:space="preserve">Определение </w:t>
      </w:r>
      <w:r w:rsidR="004411D1">
        <w:t>П</w:t>
      </w:r>
      <w:r w:rsidRPr="00FC0CA5">
        <w:t>обедителя</w:t>
      </w:r>
      <w:r w:rsidR="00531151">
        <w:t>, подведение итогов закупки</w:t>
      </w:r>
      <w:r w:rsidR="00EC5F37" w:rsidRPr="00FC0CA5">
        <w:t xml:space="preserve"> (</w:t>
      </w:r>
      <w:r w:rsidR="004411D1">
        <w:t>подраздел</w:t>
      </w:r>
      <w:r w:rsidR="004411D1" w:rsidRPr="00FC0CA5">
        <w:t xml:space="preserve"> </w:t>
      </w:r>
      <w:r w:rsidR="0077614B">
        <w:fldChar w:fldCharType="begin"/>
      </w:r>
      <w:r w:rsidR="0077614B">
        <w:instrText xml:space="preserve"> REF _Ref197141938 \r \h  \* MERGEFORMAT </w:instrText>
      </w:r>
      <w:r w:rsidR="0077614B">
        <w:fldChar w:fldCharType="separate"/>
      </w:r>
      <w:r w:rsidR="00A50DD5">
        <w:t>4.14</w:t>
      </w:r>
      <w:r w:rsidR="0077614B">
        <w:fldChar w:fldCharType="end"/>
      </w:r>
      <w:r w:rsidR="00EC5F37" w:rsidRPr="00FC0CA5">
        <w:t>);</w:t>
      </w:r>
    </w:p>
    <w:p w14:paraId="11D127E8" w14:textId="38D3CF4F" w:rsidR="00EC5F37" w:rsidRPr="00FC0CA5" w:rsidRDefault="00B446AC" w:rsidP="00FC0CA5">
      <w:pPr>
        <w:pStyle w:val="a9"/>
        <w:numPr>
          <w:ilvl w:val="4"/>
          <w:numId w:val="4"/>
        </w:numPr>
        <w:tabs>
          <w:tab w:val="left" w:pos="1134"/>
          <w:tab w:val="num" w:pos="1701"/>
        </w:tabs>
        <w:ind w:left="1701" w:hanging="424"/>
      </w:pPr>
      <w:r>
        <w:t>Заключение</w:t>
      </w:r>
      <w:r w:rsidR="00EC5F37" w:rsidRPr="00FC0CA5">
        <w:t xml:space="preserve"> Договора</w:t>
      </w:r>
      <w:r w:rsidR="00EA1B21" w:rsidRPr="00FC0CA5">
        <w:t>, в том числе проведение преддоговорных переговоров, при необходимости</w:t>
      </w:r>
      <w:r w:rsidR="00EC5F37" w:rsidRPr="00FC0CA5">
        <w:t xml:space="preserve"> (</w:t>
      </w:r>
      <w:r w:rsidR="004411D1">
        <w:t>раздел</w:t>
      </w:r>
      <w:r w:rsidR="00B34A89" w:rsidRPr="00BA04C6">
        <w:t xml:space="preserve"> </w:t>
      </w:r>
      <w:r w:rsidR="0077614B">
        <w:fldChar w:fldCharType="begin"/>
      </w:r>
      <w:r w:rsidR="0077614B">
        <w:instrText xml:space="preserve"> REF _Ref418863007 \r \h  \* MERGEFORMAT </w:instrText>
      </w:r>
      <w:r w:rsidR="0077614B">
        <w:fldChar w:fldCharType="separate"/>
      </w:r>
      <w:r w:rsidR="00A50DD5">
        <w:t>5</w:t>
      </w:r>
      <w:r w:rsidR="0077614B">
        <w:fldChar w:fldCharType="end"/>
      </w:r>
      <w:r w:rsidR="00EC5F37" w:rsidRPr="00FC0CA5">
        <w:t>)</w:t>
      </w:r>
      <w:r w:rsidR="00DB1235" w:rsidRPr="00FC0CA5">
        <w:t>.</w:t>
      </w:r>
    </w:p>
    <w:p w14:paraId="095F23C5" w14:textId="77777777" w:rsidR="00EC5F37" w:rsidRPr="00BA04C6" w:rsidRDefault="00126F41" w:rsidP="00C07716">
      <w:pPr>
        <w:pStyle w:val="2"/>
        <w:keepNext w:val="0"/>
        <w:widowControl w:val="0"/>
        <w:suppressAutoHyphens w:val="0"/>
        <w:rPr>
          <w:sz w:val="28"/>
        </w:rPr>
      </w:pPr>
      <w:bookmarkStart w:id="172" w:name="_Ref55280418"/>
      <w:bookmarkStart w:id="173" w:name="_Toc55285343"/>
      <w:bookmarkStart w:id="174" w:name="_Toc55305380"/>
      <w:bookmarkStart w:id="175" w:name="_Toc57314642"/>
      <w:bookmarkStart w:id="176" w:name="_Toc69728965"/>
      <w:bookmarkStart w:id="177" w:name="_Toc141972820"/>
      <w:r>
        <w:rPr>
          <w:sz w:val="28"/>
        </w:rPr>
        <w:t>Официальное р</w:t>
      </w:r>
      <w:r w:rsidRPr="00BA04C6">
        <w:rPr>
          <w:sz w:val="28"/>
        </w:rPr>
        <w:t xml:space="preserve">азмещение </w:t>
      </w:r>
      <w:r w:rsidR="00EC5F37" w:rsidRPr="00BA04C6">
        <w:rPr>
          <w:sz w:val="28"/>
        </w:rPr>
        <w:t>Извещения</w:t>
      </w:r>
      <w:bookmarkEnd w:id="172"/>
      <w:bookmarkEnd w:id="173"/>
      <w:bookmarkEnd w:id="174"/>
      <w:bookmarkEnd w:id="175"/>
      <w:bookmarkEnd w:id="176"/>
      <w:r w:rsidR="00C839FA">
        <w:rPr>
          <w:sz w:val="28"/>
        </w:rPr>
        <w:t xml:space="preserve"> и Документации о закупке</w:t>
      </w:r>
      <w:bookmarkEnd w:id="177"/>
    </w:p>
    <w:p w14:paraId="21EBF2E4" w14:textId="7FD116BC" w:rsidR="00EC5F37" w:rsidRDefault="00EC5F37" w:rsidP="00BA04C6">
      <w:pPr>
        <w:pStyle w:val="a7"/>
        <w:widowControl w:val="0"/>
      </w:pPr>
      <w:r w:rsidRPr="00BA04C6">
        <w:t xml:space="preserve">Извещение </w:t>
      </w:r>
      <w:r w:rsidR="00C839FA">
        <w:t xml:space="preserve">и </w:t>
      </w:r>
      <w:r w:rsidR="009827CB">
        <w:t>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14:paraId="13622961" w14:textId="5301AA45" w:rsidR="009827CB" w:rsidRDefault="009827CB" w:rsidP="00BA04C6">
      <w:pPr>
        <w:pStyle w:val="a7"/>
        <w:widowControl w:val="0"/>
      </w:pPr>
      <w: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14:paraId="73D1E2C0" w14:textId="77777777" w:rsidR="00AE37EB" w:rsidRDefault="00AE37EB" w:rsidP="00BA04C6">
      <w:pPr>
        <w:pStyle w:val="a7"/>
        <w:widowControl w:val="0"/>
      </w:pPr>
      <w:r w:rsidRPr="00BA04C6">
        <w:t xml:space="preserve">Участники обязаны самостоятельно отслеживать </w:t>
      </w:r>
      <w:r w:rsidR="00126F41">
        <w:t xml:space="preserve">официально </w:t>
      </w:r>
      <w:r w:rsidRPr="00BA04C6">
        <w:t xml:space="preserve">размещенные разъяснения и изменения </w:t>
      </w:r>
      <w:r>
        <w:t>И</w:t>
      </w:r>
      <w:r w:rsidRPr="00BA04C6">
        <w:t xml:space="preserve">звещения, </w:t>
      </w:r>
      <w:r>
        <w:t>Д</w:t>
      </w:r>
      <w:r w:rsidRPr="00BA04C6">
        <w:t>окументации о закупке, а также информацию о принятых в</w:t>
      </w:r>
      <w:r>
        <w:t xml:space="preserve"> </w:t>
      </w:r>
      <w:r w:rsidRPr="00BA04C6">
        <w:t xml:space="preserve">ходе </w:t>
      </w:r>
      <w:r>
        <w:t>проведения</w:t>
      </w:r>
      <w:r w:rsidRPr="00BA04C6">
        <w:t xml:space="preserve"> закупки решениях </w:t>
      </w:r>
      <w:r>
        <w:t>Организатора.</w:t>
      </w:r>
    </w:p>
    <w:p w14:paraId="54A7C276" w14:textId="14BFEF22" w:rsidR="00FD28C3" w:rsidRDefault="00C839FA" w:rsidP="00FD28C3">
      <w:pPr>
        <w:pStyle w:val="a7"/>
      </w:pPr>
      <w:bookmarkStart w:id="178" w:name="_Ref55277592"/>
      <w:bookmarkStart w:id="179" w:name="_Ref513474496"/>
      <w:r w:rsidRPr="00BA04C6">
        <w:t xml:space="preserve">Участники </w:t>
      </w:r>
      <w:r w:rsidR="009D543B">
        <w:t>могут получить</w:t>
      </w:r>
      <w:r w:rsidRPr="00BA04C6">
        <w:t xml:space="preserve"> Документацию о закупке через ЭТП.</w:t>
      </w:r>
      <w:bookmarkEnd w:id="178"/>
      <w:r w:rsidRPr="00BA04C6">
        <w:t xml:space="preserve"> Порядок получения </w:t>
      </w:r>
      <w:r>
        <w:t>информации</w:t>
      </w:r>
      <w:r w:rsidRPr="00BA04C6">
        <w:t xml:space="preserve"> через ЭТП определяется </w:t>
      </w:r>
      <w:r w:rsidR="00B6093F">
        <w:t>Р</w:t>
      </w:r>
      <w:r w:rsidRPr="00BA04C6">
        <w:t>егламентом ЭТП</w:t>
      </w:r>
      <w:r w:rsidR="004B3166" w:rsidRPr="004B3166">
        <w:t>, с использованием которой проводится закупка</w:t>
      </w:r>
      <w:r w:rsidRPr="00BA04C6">
        <w:t>.</w:t>
      </w:r>
      <w:bookmarkEnd w:id="179"/>
    </w:p>
    <w:p w14:paraId="47512777" w14:textId="77777777" w:rsidR="00FD28C3" w:rsidRPr="00FD28C3" w:rsidRDefault="00FD28C3" w:rsidP="00FD28C3">
      <w:pPr>
        <w:pStyle w:val="2"/>
        <w:keepNext w:val="0"/>
        <w:widowControl w:val="0"/>
        <w:tabs>
          <w:tab w:val="clear" w:pos="1134"/>
          <w:tab w:val="num" w:pos="1560"/>
        </w:tabs>
        <w:suppressAutoHyphens w:val="0"/>
        <w:rPr>
          <w:sz w:val="28"/>
        </w:rPr>
      </w:pPr>
      <w:r w:rsidRPr="00FD28C3">
        <w:rPr>
          <w:sz w:val="28"/>
        </w:rPr>
        <w:t>Подготовка заявок</w:t>
      </w:r>
    </w:p>
    <w:p w14:paraId="0F63DBA5" w14:textId="77777777" w:rsidR="00FD28C3" w:rsidRDefault="00FD28C3" w:rsidP="00FD28C3">
      <w:pPr>
        <w:pStyle w:val="a7"/>
        <w:numPr>
          <w:ilvl w:val="2"/>
          <w:numId w:val="4"/>
        </w:numPr>
      </w:pPr>
      <w:r w:rsidRPr="00EC0D36">
        <w:t>Участник должен подготовить заявку</w:t>
      </w:r>
      <w:r>
        <w:t xml:space="preserve"> с учетом требований Документации о закупке.</w:t>
      </w:r>
    </w:p>
    <w:p w14:paraId="04EE1380" w14:textId="77777777" w:rsidR="00FD28C3" w:rsidRDefault="00FD28C3" w:rsidP="00FD28C3">
      <w:pPr>
        <w:pStyle w:val="a7"/>
        <w:numPr>
          <w:ilvl w:val="2"/>
          <w:numId w:val="4"/>
        </w:numPr>
      </w:pPr>
      <w:r>
        <w:lastRenderedPageBreak/>
        <w:t>Участник самостоятельно несет все расходы, связанные с подготовкой и подачей заявки (раздел </w:t>
      </w:r>
      <w:r>
        <w:fldChar w:fldCharType="begin"/>
      </w:r>
      <w:r>
        <w:instrText xml:space="preserve"> REF _Ref125362119 \r \h </w:instrText>
      </w:r>
      <w:r>
        <w:fldChar w:fldCharType="separate"/>
      </w:r>
      <w:r>
        <w:t>4.</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3C6EBEB6" w14:textId="6F650CCA" w:rsidR="00FD28C3" w:rsidRPr="009A594D" w:rsidRDefault="00FD28C3" w:rsidP="00FD28C3">
      <w:pPr>
        <w:pStyle w:val="a7"/>
        <w:numPr>
          <w:ilvl w:val="2"/>
          <w:numId w:val="4"/>
        </w:numPr>
      </w:pPr>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fff7"/>
          </w:rPr>
          <w:t>Приложением № </w:t>
        </w:r>
        <w:r>
          <w:rPr>
            <w:rStyle w:val="affff7"/>
          </w:rPr>
          <w:t>4</w:t>
        </w:r>
        <w:r w:rsidRPr="009A594D">
          <w:rPr>
            <w:rStyle w:val="affff7"/>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Pr>
            <w:rStyle w:val="affff7"/>
          </w:rPr>
          <w:t>разделе</w:t>
        </w:r>
      </w:hyperlink>
      <w:r w:rsidR="00041D5B">
        <w:rPr>
          <w:rStyle w:val="affff7"/>
        </w:rPr>
        <w:t xml:space="preserve"> 10</w:t>
      </w:r>
      <w:r w:rsidRPr="009A594D">
        <w:t>.</w:t>
      </w:r>
    </w:p>
    <w:p w14:paraId="7F972235" w14:textId="77777777" w:rsidR="00FD28C3" w:rsidRDefault="00FD28C3" w:rsidP="00FD28C3">
      <w:pPr>
        <w:pStyle w:val="a7"/>
        <w:numPr>
          <w:ilvl w:val="2"/>
          <w:numId w:val="4"/>
        </w:numPr>
      </w:pPr>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p>
    <w:p w14:paraId="64084024" w14:textId="778BC75E" w:rsidR="00FD28C3" w:rsidRPr="009A594D" w:rsidRDefault="00FD28C3" w:rsidP="00FD28C3">
      <w:pPr>
        <w:pStyle w:val="a7"/>
        <w:numPr>
          <w:ilvl w:val="2"/>
          <w:numId w:val="4"/>
        </w:numPr>
      </w:pPr>
      <w:r>
        <w:t>Заявка должна 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t>5.2.</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instrText xml:space="preserve"> \* MERGEFORMAT </w:instrText>
      </w:r>
      <w:r w:rsidRPr="009A594D">
        <w:fldChar w:fldCharType="separate"/>
      </w:r>
      <w:r>
        <w:t>1.2</w:t>
      </w:r>
      <w:r w:rsidRPr="009A594D">
        <w:fldChar w:fldCharType="end"/>
      </w:r>
      <w:r w:rsidRPr="009A594D">
        <w:t>). Указание меньшего срока действия заявки в Письме о подаче оферты (форма </w:t>
      </w:r>
      <w:r>
        <w:t>2</w:t>
      </w:r>
      <w:r w:rsidRPr="009A594D">
        <w:t>) (</w:t>
      </w:r>
      <w:hyperlink w:anchor="Прил04_ФормыЗаявки" w:history="1">
        <w:r>
          <w:rPr>
            <w:rStyle w:val="affff7"/>
          </w:rPr>
          <w:t>раздел</w:t>
        </w:r>
      </w:hyperlink>
      <w:r>
        <w:rPr>
          <w:rStyle w:val="affff7"/>
        </w:rPr>
        <w:t xml:space="preserve"> </w:t>
      </w:r>
      <w:r w:rsidR="00AF6CA9">
        <w:rPr>
          <w:rStyle w:val="affff7"/>
        </w:rPr>
        <w:t>6</w:t>
      </w:r>
      <w:r w:rsidRPr="009A594D">
        <w:t>) может служить основанием для</w:t>
      </w:r>
      <w:r>
        <w:t xml:space="preserve"> </w:t>
      </w:r>
      <w:r w:rsidRPr="009A594D">
        <w:t>отклонения заявки.</w:t>
      </w:r>
    </w:p>
    <w:p w14:paraId="2B918CB5" w14:textId="77777777" w:rsidR="00FD28C3" w:rsidRDefault="00FD28C3" w:rsidP="00FD28C3">
      <w:pPr>
        <w:pStyle w:val="a7"/>
        <w:numPr>
          <w:ilvl w:val="2"/>
          <w:numId w:val="4"/>
        </w:numPr>
      </w:pPr>
      <w:r w:rsidRPr="009A594D">
        <w:t>Все документы, входящие в состав заявки, должны быть подготовлены на русском язык</w:t>
      </w:r>
      <w:r>
        <w:t>е. И</w:t>
      </w:r>
      <w:r w:rsidRPr="009A594D">
        <w:t>сключение</w:t>
      </w:r>
      <w:r>
        <w:t xml:space="preserve"> составляют </w:t>
      </w:r>
      <w:r w:rsidRPr="009A594D">
        <w:t>документ</w:t>
      </w:r>
      <w:r>
        <w:t>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w:t>
      </w:r>
      <w:r w:rsidRPr="0070458B">
        <w:t xml:space="preserve"> </w:t>
      </w:r>
      <w:r>
        <w:t>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14:paraId="09CFB740" w14:textId="77777777" w:rsidR="00FD28C3" w:rsidRDefault="00FD28C3" w:rsidP="00FD28C3">
      <w:pPr>
        <w:pStyle w:val="a7"/>
        <w:numPr>
          <w:ilvl w:val="2"/>
          <w:numId w:val="4"/>
        </w:numPr>
      </w:pPr>
      <w:r>
        <w:t>Все суммы денежных средств в документах, входящих в состав заявки, должны быть выражены в российских рублях. Исключение</w:t>
      </w:r>
      <w:r w:rsidRPr="0070458B">
        <w:t xml:space="preserve"> </w:t>
      </w:r>
      <w:r>
        <w:t>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14:paraId="00B5CE46" w14:textId="77777777" w:rsidR="00FD28C3" w:rsidRDefault="00FD28C3" w:rsidP="00FD28C3">
      <w:pPr>
        <w:pStyle w:val="a7"/>
        <w:numPr>
          <w:ilvl w:val="2"/>
          <w:numId w:val="4"/>
        </w:numPr>
      </w:pPr>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t>1.2</w:t>
      </w:r>
      <w:r>
        <w:fldChar w:fldCharType="end"/>
      </w:r>
      <w:r>
        <w:t>), в противном случае заявка будет отклонена.</w:t>
      </w:r>
    </w:p>
    <w:p w14:paraId="59B6F37F" w14:textId="77777777" w:rsidR="00FD28C3" w:rsidRDefault="00FD28C3" w:rsidP="00FD28C3">
      <w:pPr>
        <w:pStyle w:val="a7"/>
        <w:numPr>
          <w:ilvl w:val="2"/>
          <w:numId w:val="4"/>
        </w:numPr>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fff7"/>
          </w:rPr>
          <w:t>Техническими требованиями (Приложение № 1)</w:t>
        </w:r>
      </w:hyperlink>
      <w:r>
        <w:t xml:space="preserve"> и </w:t>
      </w:r>
      <w:hyperlink w:anchor="Прил02_ПроектДоговора" w:history="1">
        <w:r w:rsidRPr="00334131">
          <w:rPr>
            <w:rStyle w:val="affff7"/>
          </w:rPr>
          <w:t>Проектом договора (Приложение № 2)</w:t>
        </w:r>
      </w:hyperlink>
      <w:r>
        <w:t>, а также сумму налогов (</w:t>
      </w:r>
      <w:r w:rsidRPr="00384D61">
        <w:t xml:space="preserve">за исключением </w:t>
      </w:r>
      <w:r w:rsidRPr="00384D61">
        <w:lastRenderedPageBreak/>
        <w:t>НДС, в случае его уплаты</w:t>
      </w:r>
      <w:r>
        <w:t>)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p>
    <w:p w14:paraId="5AA84573" w14:textId="773936EC" w:rsidR="00FD28C3" w:rsidRDefault="00FD28C3" w:rsidP="00FD28C3">
      <w:pPr>
        <w:pStyle w:val="a7"/>
        <w:numPr>
          <w:ilvl w:val="2"/>
          <w:numId w:val="4"/>
        </w:numPr>
      </w:pPr>
      <w:r>
        <w:t xml:space="preserve">В качестве Технического предложения Участник в составе заявки </w:t>
      </w:r>
      <w:r w:rsidRPr="009A594D">
        <w:t>предоставляет по установленной форме (форма </w:t>
      </w:r>
      <w:r>
        <w:t xml:space="preserve">4; </w:t>
      </w:r>
      <w:hyperlink w:anchor="Прил04_ФормыЗаявки" w:history="1">
        <w:r w:rsidR="00041D5B">
          <w:rPr>
            <w:rStyle w:val="affff7"/>
          </w:rPr>
          <w:t>раздел</w:t>
        </w:r>
      </w:hyperlink>
      <w:r w:rsidR="00041D5B">
        <w:rPr>
          <w:rStyle w:val="affff7"/>
        </w:rPr>
        <w:t xml:space="preserve"> 6</w:t>
      </w:r>
      <w:r w:rsidRPr="009A594D">
        <w:t>) согласие (декларацию) на поставку продукции на условиях, указанных в</w:t>
      </w:r>
      <w:r w:rsidRPr="00A24F64">
        <w:t xml:space="preserve"> Документации о закупке</w:t>
      </w:r>
      <w:r>
        <w:t xml:space="preserve">, в том числе в </w:t>
      </w:r>
      <w:hyperlink w:anchor="Прил01_ТехТребования" w:history="1">
        <w:r w:rsidRPr="00A24F64">
          <w:rPr>
            <w:rStyle w:val="affff7"/>
          </w:rPr>
          <w:t>Технических требованиях (Приложение №</w:t>
        </w:r>
        <w:r>
          <w:rPr>
            <w:rStyle w:val="affff7"/>
          </w:rPr>
          <w:t> </w:t>
        </w:r>
        <w:r w:rsidRPr="00A24F64">
          <w:rPr>
            <w:rStyle w:val="affff7"/>
          </w:rPr>
          <w:t>1)</w:t>
        </w:r>
      </w:hyperlink>
      <w:r>
        <w:t>,</w:t>
      </w:r>
      <w:r w:rsidRPr="00A24F64">
        <w:t xml:space="preserve"> и не</w:t>
      </w:r>
      <w:r>
        <w:t> </w:t>
      </w:r>
      <w:r w:rsidRPr="00A24F64">
        <w:t>подлежащих изменению по результатам проведения закупки</w:t>
      </w:r>
      <w:r>
        <w:t xml:space="preserve"> (</w:t>
      </w:r>
      <w:r w:rsidRPr="00A24F64">
        <w:t>без подробных предложений</w:t>
      </w:r>
      <w:r>
        <w:t>)</w:t>
      </w:r>
      <w:r w:rsidRPr="00A24F64">
        <w:t>.</w:t>
      </w:r>
      <w:r>
        <w:t xml:space="preserve">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14:paraId="047D2AD1" w14:textId="77777777" w:rsidR="00FD28C3" w:rsidRDefault="00FD28C3" w:rsidP="00FD28C3">
      <w:pPr>
        <w:pStyle w:val="a7"/>
        <w:numPr>
          <w:ilvl w:val="2"/>
          <w:numId w:val="4"/>
        </w:numPr>
      </w:pPr>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t>1.2</w:t>
      </w:r>
      <w:r>
        <w:fldChar w:fldCharType="end"/>
      </w:r>
      <w:r>
        <w:t>).</w:t>
      </w:r>
    </w:p>
    <w:p w14:paraId="50E045D4" w14:textId="77777777" w:rsidR="00FD28C3" w:rsidRDefault="00FD28C3" w:rsidP="00FD28C3">
      <w:pPr>
        <w:pStyle w:val="a7"/>
        <w:numPr>
          <w:ilvl w:val="2"/>
          <w:numId w:val="4"/>
        </w:numPr>
      </w:pPr>
      <w:r w:rsidRPr="006D27E2">
        <w:t>Документы, входящие в заявку, не должны содержать недостоверные сведения или намеренно искаженную информацию</w:t>
      </w:r>
      <w:r>
        <w:t>. Т</w:t>
      </w:r>
      <w:r w:rsidRPr="006D27E2">
        <w:t>акже должны отсутствовать</w:t>
      </w:r>
      <w:r>
        <w:t>:</w:t>
      </w:r>
    </w:p>
    <w:p w14:paraId="46E3AECE" w14:textId="77777777" w:rsidR="00FD28C3" w:rsidRDefault="00FD28C3" w:rsidP="00FD28C3">
      <w:pPr>
        <w:pStyle w:val="a8"/>
        <w:numPr>
          <w:ilvl w:val="3"/>
          <w:numId w:val="4"/>
        </w:numPr>
      </w:pPr>
      <w:r>
        <w:t xml:space="preserve">внутренние противоречия между различными частями </w:t>
      </w:r>
      <w:r w:rsidRPr="00BA485C">
        <w:t>и</w:t>
      </w:r>
      <w:r>
        <w:t> (</w:t>
      </w:r>
      <w:r w:rsidRPr="00BA485C">
        <w:t>или</w:t>
      </w:r>
      <w:r>
        <w:t>) документами заявки, в том числе по тексту внутри одного документа;</w:t>
      </w:r>
    </w:p>
    <w:p w14:paraId="27B5F80B" w14:textId="77777777" w:rsidR="00FD28C3" w:rsidRDefault="00FD28C3" w:rsidP="00FD28C3">
      <w:pPr>
        <w:pStyle w:val="a8"/>
        <w:numPr>
          <w:ilvl w:val="3"/>
          <w:numId w:val="4"/>
        </w:numPr>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t>.</w:t>
      </w:r>
    </w:p>
    <w:p w14:paraId="0AF9845B" w14:textId="77777777" w:rsidR="00FD28C3" w:rsidRDefault="00FD28C3" w:rsidP="00FD28C3">
      <w:pPr>
        <w:pStyle w:val="a7"/>
        <w:numPr>
          <w:ilvl w:val="2"/>
          <w:numId w:val="4"/>
        </w:numPr>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Pr="00BA485C">
        <w:t>и</w:t>
      </w:r>
      <w:r>
        <w:t> (</w:t>
      </w:r>
      <w:r w:rsidRPr="00BA485C">
        <w:t>или</w:t>
      </w:r>
      <w:r>
        <w:t>) саморегулируемыми организациями, должны соответствовать императивным требованиям (при наличии) законодательства в отношении:</w:t>
      </w:r>
    </w:p>
    <w:p w14:paraId="2157600A" w14:textId="77777777" w:rsidR="00FD28C3" w:rsidRDefault="00FD28C3" w:rsidP="00FD28C3">
      <w:pPr>
        <w:pStyle w:val="a8"/>
        <w:numPr>
          <w:ilvl w:val="3"/>
          <w:numId w:val="4"/>
        </w:numPr>
      </w:pPr>
      <w:r>
        <w:t>полномочий таких органов / лиц на оформление этих документов;</w:t>
      </w:r>
    </w:p>
    <w:p w14:paraId="300C3653" w14:textId="77777777" w:rsidR="00FD28C3" w:rsidRDefault="00FD28C3" w:rsidP="00FD28C3">
      <w:pPr>
        <w:pStyle w:val="a8"/>
        <w:numPr>
          <w:ilvl w:val="3"/>
          <w:numId w:val="4"/>
        </w:numPr>
      </w:pPr>
      <w:r>
        <w:t>формы, объема и содержания этих документов.</w:t>
      </w:r>
    </w:p>
    <w:p w14:paraId="5F8CEE0F" w14:textId="77777777" w:rsidR="00FD28C3" w:rsidRDefault="00FD28C3" w:rsidP="00FD28C3">
      <w:pPr>
        <w:pStyle w:val="a7"/>
        <w:numPr>
          <w:ilvl w:val="2"/>
          <w:numId w:val="4"/>
        </w:numPr>
      </w:pPr>
      <w:r>
        <w:t>Участник должен подготовить заявку с соблюдением следующих условий:</w:t>
      </w:r>
    </w:p>
    <w:p w14:paraId="3C95A278" w14:textId="77777777" w:rsidR="00FD28C3" w:rsidRDefault="00FD28C3" w:rsidP="00FD28C3">
      <w:pPr>
        <w:pStyle w:val="a8"/>
        <w:numPr>
          <w:ilvl w:val="3"/>
          <w:numId w:val="4"/>
        </w:numPr>
      </w:pPr>
      <w:r>
        <w:t xml:space="preserve">документы заявки могут предоставляться как в графическом виде (в том числе в виде скан-копии; рекомендуемый формат: </w:t>
      </w:r>
      <w:r w:rsidRPr="0060687A">
        <w:t>Portable Document Format (</w:t>
      </w:r>
      <w:r w:rsidRPr="00467AF3">
        <w:t>*.</w:t>
      </w:r>
      <w:r>
        <w:rPr>
          <w:lang w:val="en-US"/>
        </w:rPr>
        <w:t>pdf</w:t>
      </w:r>
      <w:r w:rsidRPr="0060687A">
        <w:t>)</w:t>
      </w:r>
      <w:r>
        <w:t>), так и в электронном виде (в формате Microsoft Word (*.doc</w:t>
      </w:r>
      <w:r>
        <w:rPr>
          <w:lang w:val="en-US"/>
        </w:rPr>
        <w:t>x</w:t>
      </w:r>
      <w:r>
        <w:t>), Microsoft Excel (*.xls</w:t>
      </w:r>
      <w:r>
        <w:rPr>
          <w:lang w:val="en-US"/>
        </w:rPr>
        <w:t>x</w:t>
      </w:r>
      <w:r>
        <w:t xml:space="preserve">), и других). Исключение составляют Письмо о подаче оферты, а также документы, выданные Участнику третьими лицами </w:t>
      </w:r>
      <w:r w:rsidRPr="008259AE">
        <w:t>(в</w:t>
      </w:r>
      <w:r>
        <w:t xml:space="preserve"> </w:t>
      </w:r>
      <w:r w:rsidRPr="008259AE">
        <w:t>том числе, бухгалтерская (финансовая) отчетность</w:t>
      </w:r>
      <w:r>
        <w:t xml:space="preserve"> </w:t>
      </w:r>
      <w:r w:rsidRPr="008259AE">
        <w:t>и т.п.)</w:t>
      </w:r>
      <w:r>
        <w:t xml:space="preserve">, которые должны быть предоставлены только в графическом виде (в том числе в виде скан-копии; рекомендуемый формат: </w:t>
      </w:r>
      <w:r w:rsidRPr="0060687A">
        <w:t>Portable Document Format (</w:t>
      </w:r>
      <w:r w:rsidRPr="00467AF3">
        <w:t>*.</w:t>
      </w:r>
      <w:r>
        <w:rPr>
          <w:lang w:val="en-US"/>
        </w:rPr>
        <w:t>pdf</w:t>
      </w:r>
      <w:r w:rsidRPr="0060687A">
        <w:t>)</w:t>
      </w:r>
      <w:r>
        <w:t>);</w:t>
      </w:r>
    </w:p>
    <w:p w14:paraId="5386BA72" w14:textId="77777777" w:rsidR="00FD28C3" w:rsidRDefault="00FD28C3" w:rsidP="00FD28C3">
      <w:pPr>
        <w:pStyle w:val="a8"/>
        <w:numPr>
          <w:ilvl w:val="3"/>
          <w:numId w:val="4"/>
        </w:numPr>
      </w:pPr>
      <w: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72AB93FB" w14:textId="77777777" w:rsidR="00FD28C3" w:rsidRDefault="00FD28C3" w:rsidP="00FD28C3">
      <w:pPr>
        <w:pStyle w:val="a8"/>
        <w:numPr>
          <w:ilvl w:val="3"/>
          <w:numId w:val="4"/>
        </w:numPr>
      </w:pPr>
      <w:r>
        <w:t>все файлы не должны иметь защиты от их открытия, изменения, копирования их содержимого или их печати;</w:t>
      </w:r>
    </w:p>
    <w:p w14:paraId="3B590BF4" w14:textId="77777777" w:rsidR="00FD28C3" w:rsidRDefault="00FD28C3" w:rsidP="00FD28C3">
      <w:pPr>
        <w:pStyle w:val="a8"/>
        <w:numPr>
          <w:ilvl w:val="3"/>
          <w:numId w:val="4"/>
        </w:numPr>
      </w:pPr>
      <w:r>
        <w:t xml:space="preserve">файлы электронной заявки рекомендуется именовать так, чтобы было можно идентифицировать содержание данного файла заявки (указать в названии файла </w:t>
      </w:r>
      <w:r>
        <w:lastRenderedPageBreak/>
        <w:t>содержащийся в нем документ). Каждый документ рекомендуется размещать в отдельном файле;</w:t>
      </w:r>
    </w:p>
    <w:p w14:paraId="622C6E93" w14:textId="77777777" w:rsidR="00FD28C3" w:rsidRDefault="00FD28C3" w:rsidP="00FD28C3">
      <w:pPr>
        <w:pStyle w:val="a8"/>
        <w:numPr>
          <w:ilvl w:val="3"/>
          <w:numId w:val="4"/>
        </w:numPr>
      </w:pPr>
      <w:r>
        <w:t>если какой-либо документ представлен в нечитаемом виде, данный документ считается непредставленным.</w:t>
      </w:r>
    </w:p>
    <w:p w14:paraId="1110064E" w14:textId="2DAE63FA" w:rsidR="00FD28C3" w:rsidRDefault="00FD28C3" w:rsidP="00FD28C3">
      <w:pPr>
        <w:pStyle w:val="a7"/>
        <w:numPr>
          <w:ilvl w:val="2"/>
          <w:numId w:val="4"/>
        </w:numPr>
      </w:pPr>
      <w: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2DB66B99" w14:textId="77777777" w:rsidR="00DD0FEE" w:rsidRPr="00BA04C6" w:rsidRDefault="00DD0FEE" w:rsidP="00DD0FEE">
      <w:pPr>
        <w:pStyle w:val="2"/>
        <w:rPr>
          <w:sz w:val="28"/>
        </w:rPr>
      </w:pPr>
      <w:bookmarkStart w:id="180" w:name="_Toc311975313"/>
      <w:bookmarkStart w:id="181" w:name="_Toc57314653"/>
      <w:bookmarkStart w:id="182" w:name="_Ref514707961"/>
      <w:bookmarkStart w:id="183" w:name="_Toc141972821"/>
      <w:bookmarkStart w:id="184" w:name="_Ref55280436"/>
      <w:bookmarkStart w:id="185" w:name="_Toc55285345"/>
      <w:bookmarkStart w:id="186" w:name="_Toc55305382"/>
      <w:bookmarkStart w:id="187" w:name="_Toc57314644"/>
      <w:bookmarkStart w:id="188" w:name="_Toc69728967"/>
      <w:bookmarkEnd w:id="180"/>
      <w:r w:rsidRPr="00DD0FEE">
        <w:rPr>
          <w:sz w:val="28"/>
        </w:rPr>
        <w:t>Разъяснение Д</w:t>
      </w:r>
      <w:r w:rsidRPr="00BA04C6">
        <w:rPr>
          <w:sz w:val="28"/>
        </w:rPr>
        <w:t>оку</w:t>
      </w:r>
      <w:r w:rsidRPr="004B4C2D">
        <w:rPr>
          <w:sz w:val="28"/>
        </w:rPr>
        <w:t>ментации</w:t>
      </w:r>
      <w:bookmarkEnd w:id="181"/>
      <w:r w:rsidRPr="004B4C2D">
        <w:rPr>
          <w:sz w:val="28"/>
        </w:rPr>
        <w:t xml:space="preserve"> о закупке</w:t>
      </w:r>
      <w:bookmarkEnd w:id="182"/>
      <w:bookmarkEnd w:id="183"/>
    </w:p>
    <w:p w14:paraId="4A4A8C92" w14:textId="77777777" w:rsidR="00DD0FEE" w:rsidRPr="00BA04C6" w:rsidRDefault="00DD0FEE" w:rsidP="00DD0FEE">
      <w:pPr>
        <w:pStyle w:val="a7"/>
      </w:pPr>
      <w:r w:rsidRPr="00BA04C6">
        <w:t xml:space="preserve">Участники вправе обратиться к Организатору за разъяснениями настоящей Документации о закупке. </w:t>
      </w:r>
    </w:p>
    <w:p w14:paraId="28FF9B86" w14:textId="648EFCDB" w:rsidR="00DD0FEE" w:rsidRPr="00BA04C6" w:rsidRDefault="00DD0FEE" w:rsidP="009D543B">
      <w:pPr>
        <w:pStyle w:val="a7"/>
      </w:pPr>
      <w:r w:rsidRPr="00BA04C6">
        <w:t xml:space="preserve">Запросы </w:t>
      </w:r>
      <w:r w:rsidR="00FD28C3">
        <w:t xml:space="preserve">подаются </w:t>
      </w:r>
      <w:r w:rsidR="00FD28C3" w:rsidRPr="00357BCF">
        <w:t xml:space="preserve">в соответствии с Регламентами и инструкциями </w:t>
      </w:r>
      <w:r w:rsidR="00FD28C3">
        <w:t>О</w:t>
      </w:r>
      <w:r w:rsidR="00FD28C3" w:rsidRPr="00357BCF">
        <w:t>ператора ЭП, опубликованными на сайте соответствующей ЭП.</w:t>
      </w:r>
    </w:p>
    <w:p w14:paraId="70FE3F64" w14:textId="77777777" w:rsidR="00DD0FEE" w:rsidRPr="00BA04C6" w:rsidRDefault="00DD0FEE" w:rsidP="00DD0FEE">
      <w:pPr>
        <w:pStyle w:val="a7"/>
      </w:pPr>
      <w:r w:rsidRPr="00BA04C6">
        <w:t xml:space="preserve">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 </w:t>
      </w:r>
    </w:p>
    <w:p w14:paraId="64D2C5C1" w14:textId="77777777" w:rsidR="00DD0FEE" w:rsidRPr="006A292F" w:rsidRDefault="00DD0FEE" w:rsidP="00DD0FEE">
      <w:pPr>
        <w:pStyle w:val="a7"/>
      </w:pPr>
      <w:r w:rsidRPr="00BA04C6">
        <w:t xml:space="preserve">Организатор вправе без получения запросов от </w:t>
      </w:r>
      <w:r w:rsidRPr="006A292F">
        <w:t>У</w:t>
      </w:r>
      <w:r w:rsidRPr="00BA04C6">
        <w:t xml:space="preserve">частников по собственной инициативе выпустить и </w:t>
      </w:r>
      <w:r w:rsidR="00126F41">
        <w:t xml:space="preserve">официально </w:t>
      </w:r>
      <w:r w:rsidRPr="00BA04C6">
        <w:t xml:space="preserve">разместить разъяснения </w:t>
      </w:r>
      <w:r w:rsidRPr="006A292F">
        <w:t>настоящей Д</w:t>
      </w:r>
      <w:r w:rsidRPr="00BA04C6">
        <w:t>окументации о закупке.</w:t>
      </w:r>
    </w:p>
    <w:p w14:paraId="04F962A5" w14:textId="7E1BDAB0" w:rsidR="00DD0FEE" w:rsidRPr="00BA04C6" w:rsidRDefault="00DD0FEE" w:rsidP="00DD0FEE">
      <w:pPr>
        <w:pStyle w:val="a7"/>
      </w:pPr>
      <w:r w:rsidRPr="006A292F">
        <w:t xml:space="preserve">Ответы на поступившие вопросы </w:t>
      </w:r>
      <w:r w:rsidR="00126F41">
        <w:t xml:space="preserve">официально </w:t>
      </w:r>
      <w:r w:rsidRPr="006A292F">
        <w:t xml:space="preserve">размещаются </w:t>
      </w:r>
      <w:r w:rsidR="00F4645D" w:rsidRPr="00F4645D">
        <w:t xml:space="preserve">Организатором на ЭТП </w:t>
      </w:r>
      <w:r w:rsidRPr="006A292F">
        <w:t xml:space="preserve">(с указанием предмета запроса, но без указания Участника, от которого поступил вопрос) в сроки, установленные </w:t>
      </w:r>
      <w:r w:rsidRPr="00BA04C6">
        <w:t xml:space="preserve">пунктом </w:t>
      </w:r>
      <w:r w:rsidR="0077614B">
        <w:fldChar w:fldCharType="begin"/>
      </w:r>
      <w:r w:rsidR="0077614B">
        <w:instrText xml:space="preserve"> REF _Ref513817350 \r \h  \* MERGEFORMAT </w:instrText>
      </w:r>
      <w:r w:rsidR="0077614B">
        <w:fldChar w:fldCharType="separate"/>
      </w:r>
      <w:r w:rsidR="00A50DD5">
        <w:t>1.2.18</w:t>
      </w:r>
      <w:r w:rsidR="0077614B">
        <w:fldChar w:fldCharType="end"/>
      </w:r>
      <w:r w:rsidRPr="006A292F">
        <w:t>, но в любом случае не позднее чем в течение 3 (трех) рабочих дней с даты поступления такого запроса.</w:t>
      </w:r>
    </w:p>
    <w:p w14:paraId="6E4A0C23" w14:textId="77777777" w:rsidR="00DD0FEE" w:rsidRDefault="00DD0FEE" w:rsidP="00DD0FEE">
      <w:pPr>
        <w:pStyle w:val="a7"/>
      </w:pPr>
      <w:r w:rsidRPr="00BA04C6">
        <w:t>Разъяснения Документации о закупке носят справочный характер и не могут изменять предмет закупки и существенные условия проекта Договора (в противном случае необходимо вносить изменения в Документацию о закупке). При этом Участники обязаны учитывать разъяснения Организатора при подготовке своих заявок.</w:t>
      </w:r>
      <w:r w:rsidR="002847F5">
        <w:t xml:space="preserve"> </w:t>
      </w:r>
      <w:r w:rsidR="002847F5" w:rsidRPr="002847F5">
        <w:t xml:space="preserve">Все риски и последствия за </w:t>
      </w:r>
      <w:r w:rsidR="002847F5">
        <w:t>подачу</w:t>
      </w:r>
      <w:r w:rsidR="002847F5" w:rsidRPr="002847F5">
        <w:t xml:space="preserve"> заявки без учета размещенных разъяснений несет </w:t>
      </w:r>
      <w:r w:rsidR="002847F5">
        <w:t>У</w:t>
      </w:r>
      <w:r w:rsidR="002847F5" w:rsidRPr="002847F5">
        <w:t>частник.</w:t>
      </w:r>
    </w:p>
    <w:p w14:paraId="29C07D66" w14:textId="77777777" w:rsidR="00D54DBC" w:rsidRPr="00BA04C6" w:rsidRDefault="00D54DBC" w:rsidP="00DD0FEE">
      <w:pPr>
        <w:pStyle w:val="a7"/>
      </w:pPr>
      <w:r w:rsidRPr="00D54DBC">
        <w:t xml:space="preserve">В случае получения </w:t>
      </w:r>
      <w:r>
        <w:t>У</w:t>
      </w:r>
      <w:r w:rsidRPr="00D54DBC">
        <w:t>частником любой иной информации в отношении условий проводимой закупки в порядке, не</w:t>
      </w:r>
      <w:r>
        <w:t xml:space="preserve"> </w:t>
      </w:r>
      <w:r w:rsidRPr="00D54DBC">
        <w:t xml:space="preserve">предусмотренном настоящим подразделом, такая информация не считается </w:t>
      </w:r>
      <w:r w:rsidR="00092420">
        <w:t xml:space="preserve">официально </w:t>
      </w:r>
      <w:r w:rsidR="003A5487">
        <w:t>размещенной</w:t>
      </w:r>
      <w:r w:rsidRPr="00D54DBC">
        <w:t xml:space="preserve">, и </w:t>
      </w:r>
      <w:r>
        <w:t>У</w:t>
      </w:r>
      <w:r w:rsidRPr="00D54DBC">
        <w:t>частник не вправе на нее ссылаться.</w:t>
      </w:r>
    </w:p>
    <w:p w14:paraId="58976E12" w14:textId="0EC06CCB" w:rsidR="00DD0FEE" w:rsidRPr="00BA04C6" w:rsidRDefault="00DD0FEE" w:rsidP="00DD0FEE">
      <w:pPr>
        <w:pStyle w:val="2"/>
        <w:rPr>
          <w:sz w:val="28"/>
        </w:rPr>
      </w:pPr>
      <w:bookmarkStart w:id="189" w:name="_Ref514601359"/>
      <w:bookmarkStart w:id="190" w:name="_Toc141972822"/>
      <w:r w:rsidRPr="00BA04C6">
        <w:rPr>
          <w:sz w:val="28"/>
        </w:rPr>
        <w:t xml:space="preserve">Изменения </w:t>
      </w:r>
      <w:r w:rsidR="00B57C95">
        <w:rPr>
          <w:sz w:val="28"/>
        </w:rPr>
        <w:t xml:space="preserve">Извещения и (или) </w:t>
      </w:r>
      <w:r w:rsidRPr="00BA04C6">
        <w:rPr>
          <w:sz w:val="28"/>
        </w:rPr>
        <w:t>Документации о закупке</w:t>
      </w:r>
      <w:bookmarkEnd w:id="189"/>
      <w:bookmarkEnd w:id="190"/>
    </w:p>
    <w:p w14:paraId="44669556" w14:textId="0A8CFF89" w:rsidR="00DD0FEE" w:rsidRDefault="00DD0FEE" w:rsidP="000F754E">
      <w:pPr>
        <w:pStyle w:val="a7"/>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0077614B">
        <w:fldChar w:fldCharType="begin"/>
      </w:r>
      <w:r w:rsidR="0077614B">
        <w:instrText xml:space="preserve"> REF _Ref389823218 \r \h  \* MERGEFORMAT </w:instrText>
      </w:r>
      <w:r w:rsidR="0077614B">
        <w:fldChar w:fldCharType="separate"/>
      </w:r>
      <w:r w:rsidR="00A50DD5">
        <w:t>1.2.19</w:t>
      </w:r>
      <w:r w:rsidR="0077614B">
        <w:fldChar w:fldCharType="end"/>
      </w:r>
      <w:r w:rsidRPr="006A292F">
        <w:t xml:space="preserve">) вправе внести изменения в </w:t>
      </w:r>
      <w:r w:rsidR="000F754E" w:rsidRPr="000F754E">
        <w:t xml:space="preserve">Извещение и/или </w:t>
      </w:r>
      <w:r w:rsidRPr="006A292F">
        <w:t>настоящую Документацию о закупке.</w:t>
      </w:r>
      <w:r w:rsidR="00796FED">
        <w:t xml:space="preserve"> </w:t>
      </w:r>
      <w:r w:rsidR="00796FED" w:rsidRPr="00796FED">
        <w:t xml:space="preserve">При этом </w:t>
      </w:r>
      <w:r w:rsidR="00092420">
        <w:t xml:space="preserve">официальному </w:t>
      </w:r>
      <w:r w:rsidR="00796FED" w:rsidRPr="00796FED">
        <w:t xml:space="preserve">размещению подлежит обновленная </w:t>
      </w:r>
      <w:r w:rsidR="00491652">
        <w:t>редакция</w:t>
      </w:r>
      <w:r w:rsidR="00796FED" w:rsidRPr="00796FED">
        <w:t xml:space="preserve"> </w:t>
      </w:r>
      <w:r w:rsidR="00796FED">
        <w:t>И</w:t>
      </w:r>
      <w:r w:rsidR="00796FED" w:rsidRPr="00796FED">
        <w:t xml:space="preserve">звещения и/или </w:t>
      </w:r>
      <w:r w:rsidR="00796FED">
        <w:t>Д</w:t>
      </w:r>
      <w:r w:rsidR="00796FED" w:rsidRPr="00796FED">
        <w:t>окументации о закупке, а также перечень внесенных изменений в них.</w:t>
      </w:r>
    </w:p>
    <w:p w14:paraId="2E7BD431" w14:textId="765A24C3" w:rsidR="00491652" w:rsidRPr="006A292F" w:rsidRDefault="00491652" w:rsidP="00DD0FEE">
      <w:pPr>
        <w:pStyle w:val="a7"/>
      </w:pPr>
      <w:bookmarkStart w:id="191" w:name="_Ref516864522"/>
      <w:r w:rsidRPr="00491652">
        <w:lastRenderedPageBreak/>
        <w:t xml:space="preserve">После окончания срока подачи заявок допускается изменение </w:t>
      </w:r>
      <w:r>
        <w:t xml:space="preserve">только в части </w:t>
      </w:r>
      <w:r w:rsidRPr="00491652">
        <w:t xml:space="preserve">установленных </w:t>
      </w:r>
      <w:r>
        <w:t>Д</w:t>
      </w:r>
      <w:r w:rsidRPr="00491652">
        <w:t>окументацией о закупке дат рассмотрения заявок и подведения итогов закупки (</w:t>
      </w:r>
      <w:r>
        <w:t xml:space="preserve">пункты </w:t>
      </w:r>
      <w:r w:rsidR="00094DDB">
        <w:fldChar w:fldCharType="begin"/>
      </w:r>
      <w:r>
        <w:instrText xml:space="preserve"> REF _Ref334789513 \r \h </w:instrText>
      </w:r>
      <w:r w:rsidR="00094DDB">
        <w:fldChar w:fldCharType="separate"/>
      </w:r>
      <w:r w:rsidR="00A50DD5">
        <w:t>1.2.21</w:t>
      </w:r>
      <w:r w:rsidR="00094DDB">
        <w:fldChar w:fldCharType="end"/>
      </w:r>
      <w:r>
        <w:t xml:space="preserve"> и </w:t>
      </w:r>
      <w:r w:rsidR="00094DDB">
        <w:fldChar w:fldCharType="begin"/>
      </w:r>
      <w:r>
        <w:instrText xml:space="preserve"> REF _Ref384116523 \r \h </w:instrText>
      </w:r>
      <w:r w:rsidR="00094DDB">
        <w:fldChar w:fldCharType="separate"/>
      </w:r>
      <w:r w:rsidR="00A50DD5">
        <w:t>1.2.22</w:t>
      </w:r>
      <w:r w:rsidR="00094DDB">
        <w:fldChar w:fldCharType="end"/>
      </w:r>
      <w:r>
        <w:t xml:space="preserve">) </w:t>
      </w:r>
      <w:r w:rsidRPr="00491652">
        <w:t xml:space="preserve">в пределах срока действия заявок и с уведомлением </w:t>
      </w:r>
      <w:r>
        <w:t>У</w:t>
      </w:r>
      <w:r w:rsidRPr="00491652">
        <w:t>частников, подавших заявки.</w:t>
      </w:r>
      <w:bookmarkEnd w:id="191"/>
    </w:p>
    <w:p w14:paraId="5F882E5F" w14:textId="3E3D82D1" w:rsidR="00DD0FEE" w:rsidRPr="006A292F" w:rsidRDefault="00DD0FEE" w:rsidP="00DD0FEE">
      <w:pPr>
        <w:pStyle w:val="a7"/>
      </w:pPr>
      <w:r w:rsidRPr="00BA04C6">
        <w:t xml:space="preserve">Текст изменений </w:t>
      </w:r>
      <w:r w:rsidR="00092420">
        <w:t xml:space="preserve">официально </w:t>
      </w:r>
      <w:r w:rsidRPr="00BA04C6">
        <w:t xml:space="preserve">размещается в течение 3 (трех) календарных дней со дня принятия решения о внесении указанных изменений. </w:t>
      </w:r>
      <w:r w:rsidR="00EE4B04">
        <w:t>В</w:t>
      </w:r>
      <w:r w:rsidRPr="00BA04C6">
        <w:t xml:space="preserve">се Участники, </w:t>
      </w:r>
      <w:r w:rsidR="00092420">
        <w:t xml:space="preserve">официально </w:t>
      </w:r>
      <w:r w:rsidRPr="00BA04C6">
        <w:t xml:space="preserve">получившие настоящую Документацию о закупке (пункт </w:t>
      </w:r>
      <w:r w:rsidR="0077614B">
        <w:fldChar w:fldCharType="begin"/>
      </w:r>
      <w:r w:rsidR="0077614B">
        <w:instrText xml:space="preserve"> REF _Ref513474496 \r \h  \* MERGEFORMAT </w:instrText>
      </w:r>
      <w:r w:rsidR="0077614B">
        <w:fldChar w:fldCharType="separate"/>
      </w:r>
      <w:r w:rsidR="00A50DD5">
        <w:t>4.2</w:t>
      </w:r>
      <w:r w:rsidR="0077614B">
        <w:fldChar w:fldCharType="end"/>
      </w:r>
      <w:r w:rsidRPr="006A292F">
        <w:t xml:space="preserve">) через ЭТП, получат соответствующие уведомления в порядке, установленном </w:t>
      </w:r>
      <w:r w:rsidR="00B6093F">
        <w:t>Р</w:t>
      </w:r>
      <w:r w:rsidRPr="006A292F">
        <w:t xml:space="preserve">егламентом </w:t>
      </w:r>
      <w:r w:rsidR="00B6093F">
        <w:t>ЭТП</w:t>
      </w:r>
      <w:r w:rsidRPr="006A292F">
        <w:t>.</w:t>
      </w:r>
    </w:p>
    <w:p w14:paraId="0667D2CC" w14:textId="53627A27" w:rsidR="00DD0FEE" w:rsidRDefault="00DD0FEE" w:rsidP="00D139BE">
      <w:pPr>
        <w:pStyle w:val="a7"/>
      </w:pPr>
      <w:r w:rsidRPr="006A292F">
        <w:t>При внесении изменений в настоящую Документацию о закупке</w:t>
      </w:r>
      <w:r w:rsidR="009D28DA">
        <w:t xml:space="preserve"> </w:t>
      </w:r>
      <w:r w:rsidR="009D28DA" w:rsidRPr="009D28DA">
        <w:t xml:space="preserve">(за исключением указанного в пункте </w:t>
      </w:r>
      <w:r w:rsidR="00094DDB">
        <w:fldChar w:fldCharType="begin"/>
      </w:r>
      <w:r w:rsidR="009D28DA">
        <w:instrText xml:space="preserve"> REF _Ref516864522 \r \h </w:instrText>
      </w:r>
      <w:r w:rsidR="00094DDB">
        <w:fldChar w:fldCharType="separate"/>
      </w:r>
      <w:r w:rsidR="00A50DD5">
        <w:t>4.4</w:t>
      </w:r>
      <w:r w:rsidR="00094DDB">
        <w:fldChar w:fldCharType="end"/>
      </w:r>
      <w:r w:rsidR="009D28DA" w:rsidRPr="009D28DA">
        <w:t>)</w:t>
      </w:r>
      <w:r w:rsidRPr="00BA04C6">
        <w:t xml:space="preserve">, срок подачи заявок будет продлен таким образом, чтобы со дня </w:t>
      </w:r>
      <w:r w:rsidR="00092420">
        <w:t xml:space="preserve">официального </w:t>
      </w:r>
      <w:r w:rsidRPr="00BA04C6">
        <w:t xml:space="preserve">размещения таких изменений до даты окончания подачи заявок оставалось </w:t>
      </w:r>
      <w:r w:rsidR="00D139BE" w:rsidRPr="00D139BE">
        <w:t xml:space="preserve">не менее половины от минимального срока подачи заявок, установленного в Положении о закупке для данного способа, а именно: </w:t>
      </w:r>
      <w:r w:rsidR="00D139BE" w:rsidRPr="00BA04C6">
        <w:t>не</w:t>
      </w:r>
      <w:r w:rsidR="00D139BE">
        <w:t> </w:t>
      </w:r>
      <w:r w:rsidRPr="00BA04C6">
        <w:t xml:space="preserve">менее </w:t>
      </w:r>
      <w:r w:rsidR="00EE4B04">
        <w:t>4</w:t>
      </w:r>
      <w:r>
        <w:t> </w:t>
      </w:r>
      <w:r w:rsidRPr="00BA04C6">
        <w:t>(</w:t>
      </w:r>
      <w:r w:rsidR="00EE4B04">
        <w:t>четырех</w:t>
      </w:r>
      <w:r w:rsidRPr="00BA04C6">
        <w:t xml:space="preserve">) </w:t>
      </w:r>
      <w:r w:rsidR="00EE4B04">
        <w:t>рабочи</w:t>
      </w:r>
      <w:r w:rsidRPr="00BA04C6">
        <w:t>х дней.</w:t>
      </w:r>
    </w:p>
    <w:p w14:paraId="580E9F3E" w14:textId="77777777" w:rsidR="00491652" w:rsidRPr="00BA04C6" w:rsidRDefault="00491652" w:rsidP="00DD0FEE">
      <w:pPr>
        <w:pStyle w:val="a7"/>
      </w:pPr>
      <w:r w:rsidRPr="00BA04C6">
        <w:t xml:space="preserve">Участники обязаны учитывать </w:t>
      </w:r>
      <w:r w:rsidRPr="00491652">
        <w:t xml:space="preserve">внесенные изменения </w:t>
      </w:r>
      <w:r w:rsidRPr="00BA04C6">
        <w:t>при подготовке своих заявок.</w:t>
      </w:r>
      <w:r>
        <w:t xml:space="preserve"> </w:t>
      </w:r>
      <w:r w:rsidRPr="002847F5">
        <w:t xml:space="preserve">Все риски и последствия за </w:t>
      </w:r>
      <w:r>
        <w:t>подачу</w:t>
      </w:r>
      <w:r w:rsidRPr="002847F5">
        <w:t xml:space="preserve"> заявки без учета </w:t>
      </w:r>
      <w:r w:rsidR="00092420">
        <w:t xml:space="preserve">официально </w:t>
      </w:r>
      <w:r w:rsidRPr="002847F5">
        <w:t xml:space="preserve">размещенных </w:t>
      </w:r>
      <w:r>
        <w:t>изменений</w:t>
      </w:r>
      <w:r w:rsidRPr="002847F5">
        <w:t xml:space="preserve"> несет </w:t>
      </w:r>
      <w:r>
        <w:t>У</w:t>
      </w:r>
      <w:r w:rsidRPr="002847F5">
        <w:t>частник.</w:t>
      </w:r>
    </w:p>
    <w:p w14:paraId="6BE30E32" w14:textId="7D085FDE" w:rsidR="00EC5F37" w:rsidRDefault="00EC5F37" w:rsidP="00B72B47">
      <w:pPr>
        <w:pStyle w:val="2"/>
        <w:keepNext w:val="0"/>
        <w:widowControl w:val="0"/>
        <w:rPr>
          <w:sz w:val="28"/>
        </w:rPr>
      </w:pPr>
      <w:bookmarkStart w:id="192" w:name="_Toc501038056"/>
      <w:bookmarkStart w:id="193" w:name="_Toc502257156"/>
      <w:bookmarkStart w:id="194" w:name="_Toc311975322"/>
      <w:bookmarkStart w:id="195" w:name="_Ref55280443"/>
      <w:bookmarkStart w:id="196" w:name="_Toc55285351"/>
      <w:bookmarkStart w:id="197" w:name="_Toc55305383"/>
      <w:bookmarkStart w:id="198" w:name="_Toc57314654"/>
      <w:bookmarkStart w:id="199" w:name="_Toc69728968"/>
      <w:bookmarkStart w:id="200" w:name="_Ref514649217"/>
      <w:bookmarkStart w:id="201" w:name="_Toc141972831"/>
      <w:bookmarkEnd w:id="184"/>
      <w:bookmarkEnd w:id="185"/>
      <w:bookmarkEnd w:id="186"/>
      <w:bookmarkEnd w:id="187"/>
      <w:bookmarkEnd w:id="188"/>
      <w:bookmarkEnd w:id="192"/>
      <w:bookmarkEnd w:id="193"/>
      <w:bookmarkEnd w:id="194"/>
      <w:r w:rsidRPr="001A0F5F">
        <w:rPr>
          <w:sz w:val="28"/>
        </w:rPr>
        <w:t>Подача заявок и их прием</w:t>
      </w:r>
      <w:bookmarkEnd w:id="195"/>
      <w:bookmarkEnd w:id="196"/>
      <w:bookmarkEnd w:id="197"/>
      <w:bookmarkEnd w:id="198"/>
      <w:bookmarkEnd w:id="199"/>
      <w:bookmarkEnd w:id="200"/>
      <w:bookmarkEnd w:id="201"/>
    </w:p>
    <w:p w14:paraId="28F5858D" w14:textId="77777777" w:rsidR="004F1C54" w:rsidRDefault="004F1C54" w:rsidP="004F1C54">
      <w:pPr>
        <w:pStyle w:val="a7"/>
      </w:pPr>
      <w: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fldChar w:fldCharType="begin"/>
      </w:r>
      <w:r>
        <w:instrText xml:space="preserve"> REF _Ref125359973 \r \h </w:instrText>
      </w:r>
      <w:r>
        <w:fldChar w:fldCharType="separate"/>
      </w:r>
      <w:r>
        <w:t>1.2</w:t>
      </w:r>
      <w:r>
        <w:fldChar w:fldCharType="end"/>
      </w:r>
      <w:r>
        <w:t>). Заявки, поданные позднее установленного срока, не могут быть приняты Организатором, независимо от причин опоздания.</w:t>
      </w:r>
    </w:p>
    <w:p w14:paraId="6E113368" w14:textId="77777777" w:rsidR="004F1C54" w:rsidRDefault="004F1C54" w:rsidP="004F1C54">
      <w:pPr>
        <w:pStyle w:val="a7"/>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14:paraId="24EE1E09" w14:textId="77777777" w:rsidR="004F1C54" w:rsidRDefault="004F1C54" w:rsidP="004F1C54">
      <w:pPr>
        <w:pStyle w:val="a7"/>
      </w:pPr>
      <w: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14:paraId="5E02FF7B" w14:textId="77777777" w:rsidR="004F1C54" w:rsidRDefault="004F1C54" w:rsidP="004F1C54">
      <w:pPr>
        <w:pStyle w:val="a7"/>
      </w:pPr>
      <w:r>
        <w:t xml:space="preserve">Заявка должна быть подписана </w:t>
      </w:r>
      <w:bookmarkStart w:id="202" w:name="_Hlk219296949"/>
      <w:r>
        <w:t xml:space="preserve">усиленной квалифицированной </w:t>
      </w:r>
      <w:bookmarkEnd w:id="202"/>
      <w:r>
        <w:t>электронной подписью лица, которое является уполномоченным представителем Участника.</w:t>
      </w:r>
    </w:p>
    <w:p w14:paraId="34100513" w14:textId="77777777" w:rsidR="004F1C54" w:rsidRDefault="004F1C54" w:rsidP="004F1C54">
      <w:pPr>
        <w:pStyle w:val="a7"/>
      </w:pPr>
      <w: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14:paraId="659F7940" w14:textId="77777777" w:rsidR="004F1C54" w:rsidRDefault="004F1C54" w:rsidP="004F1C54">
      <w:pPr>
        <w:pStyle w:val="a7"/>
      </w:pPr>
      <w:r w:rsidRPr="00C52F44">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14871629" w14:textId="20E58712" w:rsidR="004F1C54" w:rsidRPr="007E54FD" w:rsidRDefault="004F1C54" w:rsidP="004F1C54">
      <w:pPr>
        <w:pStyle w:val="a7"/>
      </w:pPr>
      <w:r>
        <w:t>Оператор ЭП до окончания срока подачи заявок обеспечивает конфиденциальность информации, содержащейся в поданных заявках.</w:t>
      </w:r>
    </w:p>
    <w:p w14:paraId="4DDC9BF4" w14:textId="77777777" w:rsidR="008626DB" w:rsidRPr="00916644" w:rsidRDefault="008626DB" w:rsidP="008626DB">
      <w:pPr>
        <w:pStyle w:val="2"/>
        <w:rPr>
          <w:sz w:val="28"/>
        </w:rPr>
      </w:pPr>
      <w:bookmarkStart w:id="203" w:name="_Toc452451041"/>
      <w:bookmarkStart w:id="204" w:name="_Toc453146057"/>
      <w:bookmarkStart w:id="205" w:name="_Toc453230001"/>
      <w:bookmarkStart w:id="206" w:name="_Ref56251474"/>
      <w:bookmarkStart w:id="207" w:name="_Toc57314665"/>
      <w:bookmarkStart w:id="208" w:name="_Toc69728979"/>
      <w:bookmarkStart w:id="209" w:name="_Toc141972833"/>
      <w:bookmarkStart w:id="210" w:name="_Toc512721009"/>
      <w:bookmarkStart w:id="211" w:name="_Ref55280448"/>
      <w:bookmarkStart w:id="212" w:name="_Toc55285352"/>
      <w:bookmarkStart w:id="213" w:name="_Toc55305384"/>
      <w:bookmarkStart w:id="214" w:name="_Toc57314655"/>
      <w:bookmarkStart w:id="215" w:name="_Toc69728969"/>
      <w:bookmarkEnd w:id="203"/>
      <w:bookmarkEnd w:id="204"/>
      <w:bookmarkEnd w:id="205"/>
      <w:r w:rsidRPr="00916644">
        <w:rPr>
          <w:sz w:val="28"/>
        </w:rPr>
        <w:lastRenderedPageBreak/>
        <w:t>Изменение и отзыв заявок</w:t>
      </w:r>
      <w:bookmarkEnd w:id="206"/>
      <w:bookmarkEnd w:id="207"/>
      <w:bookmarkEnd w:id="208"/>
      <w:bookmarkEnd w:id="209"/>
    </w:p>
    <w:p w14:paraId="2357B343" w14:textId="34C9137F" w:rsidR="008626DB" w:rsidRDefault="008626DB" w:rsidP="008626DB">
      <w:pPr>
        <w:pStyle w:val="a7"/>
      </w:pPr>
      <w:r w:rsidRPr="008C0DD3">
        <w:t xml:space="preserve">Участник вправе изменить или отозвать поданную </w:t>
      </w:r>
      <w:r w:rsidR="0027574A">
        <w:t xml:space="preserve">им ранее </w:t>
      </w:r>
      <w:r w:rsidRPr="008C0DD3">
        <w:t xml:space="preserve">заявку до </w:t>
      </w:r>
      <w:r w:rsidR="00E03285">
        <w:t xml:space="preserve">момента </w:t>
      </w:r>
      <w:r w:rsidR="00B67051">
        <w:t xml:space="preserve">окончания </w:t>
      </w:r>
      <w:r w:rsidRPr="008C0DD3">
        <w:t>ср</w:t>
      </w:r>
      <w:r w:rsidR="00C44BC1">
        <w:t xml:space="preserve">ока </w:t>
      </w:r>
      <w:r w:rsidR="00B67051">
        <w:t>подачи</w:t>
      </w:r>
      <w:r w:rsidR="00AF7CC7">
        <w:t xml:space="preserve"> заявок, </w:t>
      </w:r>
      <w:r w:rsidRPr="008C0DD3">
        <w:t xml:space="preserve">в указанном </w:t>
      </w:r>
      <w:r w:rsidR="00C44BC1">
        <w:t>ниже</w:t>
      </w:r>
      <w:r w:rsidRPr="008C0DD3">
        <w:t xml:space="preserve"> порядке. </w:t>
      </w:r>
      <w:r w:rsidR="00B67051" w:rsidRPr="00B67051">
        <w:t xml:space="preserve">После окончания срока подачи заявок внесение изменений в заявку не допускается, кроме случаев, прямо предусмотренных </w:t>
      </w:r>
      <w:r w:rsidR="00B67051">
        <w:t>Д</w:t>
      </w:r>
      <w:r w:rsidR="00B67051" w:rsidRPr="00B67051">
        <w:t>окументацией о закупке.</w:t>
      </w:r>
    </w:p>
    <w:p w14:paraId="7684E016" w14:textId="440C9A88" w:rsidR="005B3A53" w:rsidRDefault="005B3A53" w:rsidP="005B3A53">
      <w:pPr>
        <w:pStyle w:val="a7"/>
      </w:pPr>
      <w:r w:rsidRPr="00B67051">
        <w:t xml:space="preserve">Отзыв </w:t>
      </w:r>
      <w:r w:rsidR="00AF7CC7">
        <w:t>Участником ранее поданной заявки является отказом от участия в закупке, отозванные заявки не рассматриваются Организатором по существу.</w:t>
      </w:r>
    </w:p>
    <w:p w14:paraId="3C85F1C2" w14:textId="77777777" w:rsidR="00AF7CC7" w:rsidRDefault="00B67051" w:rsidP="008947C3">
      <w:pPr>
        <w:pStyle w:val="a7"/>
      </w:pPr>
      <w:r w:rsidRPr="00B67051">
        <w:t xml:space="preserve">Изменение и </w:t>
      </w:r>
      <w:r w:rsidR="00AF7CC7" w:rsidRPr="006D27E2">
        <w:t xml:space="preserve">отзыв Участником ранее поданной заявки </w:t>
      </w:r>
      <w:r w:rsidR="00AF7CC7">
        <w:t>о</w:t>
      </w:r>
      <w:r w:rsidR="00AF7CC7" w:rsidRPr="006D27E2">
        <w:t>существляется в</w:t>
      </w:r>
      <w:r w:rsidR="00AF7CC7">
        <w:t> </w:t>
      </w:r>
      <w:r w:rsidR="00AF7CC7" w:rsidRPr="006D27E2">
        <w:t>порядке, аналогичном порядку подачи и приема заявок, установленному в подразделе </w:t>
      </w:r>
      <w:r w:rsidR="00AF7CC7" w:rsidRPr="006D27E2">
        <w:fldChar w:fldCharType="begin"/>
      </w:r>
      <w:r w:rsidR="00AF7CC7" w:rsidRPr="006D27E2">
        <w:instrText xml:space="preserve"> REF _Ref125362119 \w \h </w:instrText>
      </w:r>
      <w:r w:rsidR="00AF7CC7">
        <w:instrText xml:space="preserve"> \* MERGEFORMAT </w:instrText>
      </w:r>
      <w:r w:rsidR="00AF7CC7" w:rsidRPr="006D27E2">
        <w:fldChar w:fldCharType="separate"/>
      </w:r>
      <w:r w:rsidR="00AF7CC7">
        <w:t>4.6</w:t>
      </w:r>
      <w:r w:rsidR="00AF7CC7" w:rsidRPr="006D27E2">
        <w:fldChar w:fldCharType="end"/>
      </w:r>
      <w:r w:rsidR="00AF7CC7" w:rsidRPr="006D27E2">
        <w:t>.</w:t>
      </w:r>
    </w:p>
    <w:p w14:paraId="6295A885" w14:textId="4D3D1CC8" w:rsidR="00B67051" w:rsidRDefault="007B6DAD" w:rsidP="008947C3">
      <w:pPr>
        <w:pStyle w:val="a7"/>
      </w:pPr>
      <w:r>
        <w:t xml:space="preserve">Изменение и отзыв заявки осуществляется </w:t>
      </w:r>
      <w:r w:rsidR="00E92A4C" w:rsidRPr="00E92A4C">
        <w:t>посредством функционала ЭТП</w:t>
      </w:r>
      <w:r>
        <w:t xml:space="preserve"> (подробный порядок определяется Регламентом ЭТП).</w:t>
      </w:r>
    </w:p>
    <w:p w14:paraId="226EF253" w14:textId="308FAA4A" w:rsidR="00705C0F" w:rsidRPr="00916644" w:rsidRDefault="00C2657F" w:rsidP="008C0DD3">
      <w:pPr>
        <w:pStyle w:val="2"/>
        <w:rPr>
          <w:sz w:val="28"/>
        </w:rPr>
      </w:pPr>
      <w:bookmarkStart w:id="216" w:name="_Ref514806490"/>
      <w:bookmarkStart w:id="217" w:name="_Toc141972834"/>
      <w:r w:rsidRPr="00916644">
        <w:rPr>
          <w:sz w:val="28"/>
        </w:rPr>
        <w:t>Открытие доступа к заявкам</w:t>
      </w:r>
      <w:bookmarkEnd w:id="210"/>
      <w:bookmarkEnd w:id="216"/>
      <w:bookmarkEnd w:id="217"/>
    </w:p>
    <w:p w14:paraId="31C8226C" w14:textId="153E75AD" w:rsidR="00CA76C4" w:rsidRDefault="00402F24" w:rsidP="00C2657F">
      <w:pPr>
        <w:pStyle w:val="a7"/>
      </w:pPr>
      <w:bookmarkStart w:id="218" w:name="_Ref56221780"/>
      <w:bookmarkStart w:id="219" w:name="_Ref324334912"/>
      <w:r>
        <w:t>Открытие доступа к заявкам</w:t>
      </w:r>
      <w:r w:rsidR="00CA76C4" w:rsidRPr="00BA04C6">
        <w:t xml:space="preserve"> (</w:t>
      </w:r>
      <w:r>
        <w:t>«вскрытие»</w:t>
      </w:r>
      <w:r w:rsidR="00555988">
        <w:t xml:space="preserve"> поступивших электронных конвертов с заявками</w:t>
      </w:r>
      <w:r w:rsidR="00CA76C4" w:rsidRPr="00BA04C6">
        <w:t xml:space="preserve">) </w:t>
      </w:r>
      <w:r w:rsidR="00DA721E">
        <w:t xml:space="preserve">не является публичным и </w:t>
      </w:r>
      <w:r w:rsidR="00CA76C4" w:rsidRPr="00BA04C6">
        <w:t xml:space="preserve">происходит автоматически в порядке, предусмотренном </w:t>
      </w:r>
      <w:r w:rsidR="00CA76C4">
        <w:t>Р</w:t>
      </w:r>
      <w:r w:rsidR="00CA76C4" w:rsidRPr="00BA04C6">
        <w:t>егламентом ЭТП</w:t>
      </w:r>
      <w:r w:rsidR="007F0C8F">
        <w:t>,</w:t>
      </w:r>
      <w:r w:rsidR="00CA76C4" w:rsidRPr="00BA04C6">
        <w:t xml:space="preserve"> </w:t>
      </w:r>
      <w:r w:rsidR="00DC668D">
        <w:t xml:space="preserve">сразу после </w:t>
      </w:r>
      <w:r w:rsidR="00B104EA">
        <w:t>окончания</w:t>
      </w:r>
      <w:r w:rsidR="00DC668D">
        <w:t xml:space="preserve"> срока подачи заявок</w:t>
      </w:r>
      <w:r w:rsidR="00CA76C4" w:rsidRPr="00BA04C6">
        <w:t xml:space="preserve">, </w:t>
      </w:r>
      <w:r w:rsidR="00DC668D">
        <w:t xml:space="preserve">установленного </w:t>
      </w:r>
      <w:r w:rsidR="00CA76C4" w:rsidRPr="00BA04C6">
        <w:t xml:space="preserve">в пункте </w:t>
      </w:r>
      <w:r w:rsidR="0077614B">
        <w:fldChar w:fldCharType="begin"/>
      </w:r>
      <w:r w:rsidR="0077614B">
        <w:instrText xml:space="preserve"> REF _Ref389823218 \r \h  \* MERGEFORMAT </w:instrText>
      </w:r>
      <w:r w:rsidR="0077614B">
        <w:fldChar w:fldCharType="separate"/>
      </w:r>
      <w:r w:rsidR="00A50DD5">
        <w:t>1.2.19</w:t>
      </w:r>
      <w:r w:rsidR="0077614B">
        <w:fldChar w:fldCharType="end"/>
      </w:r>
      <w:r w:rsidR="00CA76C4" w:rsidRPr="008C0DD3">
        <w:t xml:space="preserve">. </w:t>
      </w:r>
    </w:p>
    <w:p w14:paraId="65DD68D7" w14:textId="77777777" w:rsidR="00DA721E" w:rsidRPr="008C0DD3" w:rsidRDefault="00DA721E" w:rsidP="00C2657F">
      <w:pPr>
        <w:pStyle w:val="a7"/>
      </w:pPr>
      <w:r>
        <w:t xml:space="preserve">Оператор ЭТП </w:t>
      </w:r>
      <w:r w:rsidRPr="00DA721E">
        <w:t>предоставляет Организатору доступ одновременно ко всем поданным заявкам в полном объеме</w:t>
      </w:r>
      <w:r w:rsidR="00573FDE">
        <w:t>.</w:t>
      </w:r>
    </w:p>
    <w:p w14:paraId="7A0BF79D" w14:textId="77777777" w:rsidR="0061348F" w:rsidRDefault="00CA76C4" w:rsidP="00C2657F">
      <w:pPr>
        <w:pStyle w:val="a7"/>
      </w:pPr>
      <w:r w:rsidRPr="008C0DD3">
        <w:t xml:space="preserve">Организатор по результатам </w:t>
      </w:r>
      <w:r w:rsidRPr="00BA04C6">
        <w:t xml:space="preserve">открытия доступа к заявкам формирует соответствующий протокол </w:t>
      </w:r>
      <w:r w:rsidR="00B26057">
        <w:t>с указанием в нем, как минимум</w:t>
      </w:r>
      <w:r w:rsidR="001907D3">
        <w:t>, следующей информации</w:t>
      </w:r>
      <w:r w:rsidR="0061348F">
        <w:t>:</w:t>
      </w:r>
    </w:p>
    <w:p w14:paraId="38273760" w14:textId="77777777" w:rsidR="00801E18" w:rsidRDefault="00801E18" w:rsidP="00801E18">
      <w:pPr>
        <w:pStyle w:val="a9"/>
        <w:tabs>
          <w:tab w:val="clear" w:pos="5104"/>
          <w:tab w:val="num" w:pos="1844"/>
        </w:tabs>
        <w:ind w:left="1844"/>
      </w:pPr>
      <w:r w:rsidRPr="00801E18">
        <w:t>дата подписания протокола</w:t>
      </w:r>
      <w:r>
        <w:t>;</w:t>
      </w:r>
    </w:p>
    <w:p w14:paraId="538422BC" w14:textId="77777777" w:rsidR="0061348F" w:rsidRDefault="0061348F" w:rsidP="0061348F">
      <w:pPr>
        <w:pStyle w:val="a9"/>
        <w:tabs>
          <w:tab w:val="clear" w:pos="5104"/>
          <w:tab w:val="num" w:pos="1844"/>
        </w:tabs>
        <w:ind w:left="1844"/>
      </w:pPr>
      <w:r>
        <w:t xml:space="preserve">общее </w:t>
      </w:r>
      <w:r w:rsidR="00B26057" w:rsidRPr="00B26057">
        <w:t>количеств</w:t>
      </w:r>
      <w:r>
        <w:t>о</w:t>
      </w:r>
      <w:r w:rsidR="00B26057" w:rsidRPr="00B26057">
        <w:t xml:space="preserve"> </w:t>
      </w:r>
      <w:r>
        <w:t>поступивших</w:t>
      </w:r>
      <w:r w:rsidR="00B26057" w:rsidRPr="00B26057">
        <w:t xml:space="preserve"> заявок, а также дат</w:t>
      </w:r>
      <w:r w:rsidR="00A64892">
        <w:t>а</w:t>
      </w:r>
      <w:r>
        <w:t xml:space="preserve"> и </w:t>
      </w:r>
      <w:r w:rsidR="00B26057" w:rsidRPr="00B26057">
        <w:t>врем</w:t>
      </w:r>
      <w:r w:rsidR="00A64892">
        <w:t xml:space="preserve">я </w:t>
      </w:r>
      <w:r w:rsidR="00B26057" w:rsidRPr="00B26057">
        <w:t>регистрации</w:t>
      </w:r>
      <w:r w:rsidR="00F302FC">
        <w:t xml:space="preserve"> </w:t>
      </w:r>
      <w:r w:rsidR="00B26057" w:rsidRPr="00B26057">
        <w:t>каждой заявки</w:t>
      </w:r>
      <w:r w:rsidR="00C53791">
        <w:t xml:space="preserve"> </w:t>
      </w:r>
      <w:bookmarkStart w:id="220" w:name="_Hlk515996834"/>
      <w:r w:rsidR="00C53791" w:rsidRPr="00BA04C6">
        <w:t>(</w:t>
      </w:r>
      <w:r w:rsidR="00C53791">
        <w:t xml:space="preserve">по факту </w:t>
      </w:r>
      <w:r w:rsidR="00C53791" w:rsidRPr="00BA04C6">
        <w:t>последне</w:t>
      </w:r>
      <w:r w:rsidR="00C53791">
        <w:t>го</w:t>
      </w:r>
      <w:r w:rsidR="00C53791" w:rsidRPr="00BA04C6">
        <w:t xml:space="preserve"> </w:t>
      </w:r>
      <w:r w:rsidR="00C53791">
        <w:t>изменения</w:t>
      </w:r>
      <w:r w:rsidR="00C53791" w:rsidRPr="00BA04C6">
        <w:t xml:space="preserve"> заявки</w:t>
      </w:r>
      <w:r w:rsidR="006B6D98" w:rsidRPr="006B6D98">
        <w:t xml:space="preserve"> </w:t>
      </w:r>
      <w:r w:rsidR="009D6206" w:rsidRPr="009D6206">
        <w:t>до окончания срока подачи заявок</w:t>
      </w:r>
      <w:r w:rsidR="00C53791" w:rsidRPr="00BA04C6">
        <w:t>)</w:t>
      </w:r>
      <w:bookmarkEnd w:id="220"/>
      <w:r>
        <w:t>;</w:t>
      </w:r>
    </w:p>
    <w:p w14:paraId="0F355D5E" w14:textId="672D673D" w:rsidR="0061348F" w:rsidRDefault="0061348F" w:rsidP="0061348F">
      <w:pPr>
        <w:pStyle w:val="a9"/>
        <w:tabs>
          <w:tab w:val="clear" w:pos="5104"/>
          <w:tab w:val="num" w:pos="1844"/>
        </w:tabs>
        <w:ind w:left="1844"/>
      </w:pPr>
      <w:r w:rsidRPr="0061348F">
        <w:t>идентификационные номера</w:t>
      </w:r>
      <w:r w:rsidR="00C21479">
        <w:t xml:space="preserve"> заявок Участников</w:t>
      </w:r>
      <w:r>
        <w:t>, присваиваемые оператором ЭТП;</w:t>
      </w:r>
    </w:p>
    <w:p w14:paraId="0D4B952D" w14:textId="174BEBA5" w:rsidR="008230D6" w:rsidRDefault="00555988" w:rsidP="0061348F">
      <w:pPr>
        <w:pStyle w:val="a9"/>
        <w:tabs>
          <w:tab w:val="clear" w:pos="5104"/>
          <w:tab w:val="num" w:pos="1844"/>
        </w:tabs>
        <w:ind w:left="1844"/>
      </w:pPr>
      <w:r>
        <w:t>стоимости</w:t>
      </w:r>
      <w:r w:rsidR="0061348F">
        <w:t xml:space="preserve"> заявок</w:t>
      </w:r>
      <w:r w:rsidR="00EC24D5">
        <w:t xml:space="preserve"> </w:t>
      </w:r>
      <w:r w:rsidR="00EC24D5" w:rsidRPr="00BA04C6">
        <w:t>(или иное указание на общ</w:t>
      </w:r>
      <w:r w:rsidR="00EC24D5">
        <w:t>ую стоимость заявки)</w:t>
      </w:r>
      <w:r w:rsidR="008230D6">
        <w:t>;</w:t>
      </w:r>
    </w:p>
    <w:p w14:paraId="27A69167" w14:textId="32C54850" w:rsidR="0061348F" w:rsidRDefault="008230D6" w:rsidP="008230D6">
      <w:pPr>
        <w:pStyle w:val="a9"/>
        <w:tabs>
          <w:tab w:val="clear" w:pos="5104"/>
          <w:tab w:val="num" w:pos="1844"/>
        </w:tabs>
        <w:ind w:left="1844"/>
      </w:pPr>
      <w:r w:rsidRPr="008230D6">
        <w:t>причины, по которым закупка признана несостоявшейся</w:t>
      </w:r>
      <w:r>
        <w:t xml:space="preserve"> в соответствии с подразделом </w:t>
      </w:r>
      <w:r w:rsidR="00094DDB">
        <w:fldChar w:fldCharType="begin"/>
      </w:r>
      <w:r>
        <w:instrText xml:space="preserve"> REF _Ref514600896 \r \h </w:instrText>
      </w:r>
      <w:r w:rsidR="00094DDB">
        <w:fldChar w:fldCharType="separate"/>
      </w:r>
      <w:r w:rsidR="00A50DD5">
        <w:t>4.15</w:t>
      </w:r>
      <w:r w:rsidR="00094DDB">
        <w:fldChar w:fldCharType="end"/>
      </w:r>
      <w:r>
        <w:t xml:space="preserve"> (</w:t>
      </w:r>
      <w:r w:rsidRPr="008230D6">
        <w:t>в случае ее признания таковой</w:t>
      </w:r>
      <w:r>
        <w:t>)</w:t>
      </w:r>
      <w:r w:rsidR="0061348F">
        <w:t>,</w:t>
      </w:r>
    </w:p>
    <w:p w14:paraId="3C24DCC8" w14:textId="2F4DF1E9" w:rsidR="00CA76C4" w:rsidRPr="00BA04C6" w:rsidRDefault="00B26057" w:rsidP="0061348F">
      <w:pPr>
        <w:pStyle w:val="a8"/>
        <w:numPr>
          <w:ilvl w:val="0"/>
          <w:numId w:val="0"/>
        </w:numPr>
        <w:ind w:left="1134"/>
      </w:pPr>
      <w:r>
        <w:t>после чего</w:t>
      </w:r>
      <w:r w:rsidR="001E4110">
        <w:t xml:space="preserve"> официально</w:t>
      </w:r>
      <w:r w:rsidR="00CA76C4" w:rsidRPr="00BA04C6">
        <w:t xml:space="preserve"> размещает его </w:t>
      </w:r>
      <w:r w:rsidR="00E92A4C">
        <w:t xml:space="preserve">на ЭТП </w:t>
      </w:r>
      <w:r w:rsidR="00DC668D">
        <w:t xml:space="preserve">в течение 3 (трех) календарных дней с </w:t>
      </w:r>
      <w:r w:rsidR="005E1C9A">
        <w:t>даты подписания такого протокола</w:t>
      </w:r>
      <w:r w:rsidR="00CA76C4" w:rsidRPr="00BA04C6">
        <w:t>.</w:t>
      </w:r>
      <w:r w:rsidR="00DA721E">
        <w:t xml:space="preserve"> Заседани</w:t>
      </w:r>
      <w:r w:rsidR="0094220E">
        <w:t>е</w:t>
      </w:r>
      <w:r w:rsidR="00DA721E">
        <w:t xml:space="preserve"> </w:t>
      </w:r>
      <w:r w:rsidR="00C4772D">
        <w:t>З</w:t>
      </w:r>
      <w:r w:rsidR="00DA721E">
        <w:t>акупочной комиссии при этом не проводится.</w:t>
      </w:r>
    </w:p>
    <w:p w14:paraId="6D36BF9E" w14:textId="77777777" w:rsidR="00CA76C4" w:rsidRPr="00BA04C6" w:rsidRDefault="00CA76C4" w:rsidP="00C2657F">
      <w:pPr>
        <w:pStyle w:val="a7"/>
      </w:pPr>
      <w:r w:rsidRPr="00BA04C6">
        <w:t xml:space="preserve">Протокол открытия доступа к заявкам может формироваться автоматически </w:t>
      </w:r>
      <w:r w:rsidR="00526B43">
        <w:t>оператором</w:t>
      </w:r>
      <w:r w:rsidRPr="00BA04C6">
        <w:t xml:space="preserve"> ЭТП, после чего </w:t>
      </w:r>
      <w:r w:rsidR="001E4110">
        <w:t xml:space="preserve">официально </w:t>
      </w:r>
      <w:r w:rsidRPr="00BA04C6">
        <w:t xml:space="preserve">размещаться </w:t>
      </w:r>
      <w:r w:rsidR="00526B43">
        <w:t xml:space="preserve">в </w:t>
      </w:r>
      <w:r w:rsidR="00395D7E">
        <w:t>установленном порядке</w:t>
      </w:r>
      <w:r w:rsidRPr="00BA04C6">
        <w:t xml:space="preserve">. В этом случае протокол считается подписанным уполномоченным лицом Организатора. </w:t>
      </w:r>
    </w:p>
    <w:p w14:paraId="6861FDDE" w14:textId="77777777" w:rsidR="00CA76C4" w:rsidRPr="00BA04C6" w:rsidRDefault="00CA76C4" w:rsidP="00C2657F">
      <w:pPr>
        <w:pStyle w:val="a7"/>
      </w:pPr>
      <w:r w:rsidRPr="00BA04C6">
        <w:t xml:space="preserve">Порядок получения Участниками информации о поступивших заявках через ЭТП определяется </w:t>
      </w:r>
      <w:r>
        <w:t>Р</w:t>
      </w:r>
      <w:r w:rsidRPr="00BA04C6">
        <w:t>егламентом ЭТП.</w:t>
      </w:r>
    </w:p>
    <w:p w14:paraId="12551607" w14:textId="054BEC44" w:rsidR="00EC5F37" w:rsidRDefault="00DC2EC8" w:rsidP="005D23BD">
      <w:pPr>
        <w:pStyle w:val="2"/>
        <w:rPr>
          <w:sz w:val="28"/>
        </w:rPr>
      </w:pPr>
      <w:bookmarkStart w:id="221" w:name="_Ref55280453"/>
      <w:bookmarkStart w:id="222" w:name="_Toc55285353"/>
      <w:bookmarkStart w:id="223" w:name="_Toc55305385"/>
      <w:bookmarkStart w:id="224" w:name="_Toc57314656"/>
      <w:bookmarkStart w:id="225" w:name="_Toc69728970"/>
      <w:bookmarkStart w:id="226" w:name="_Ref514620397"/>
      <w:bookmarkStart w:id="227" w:name="_Toc141972835"/>
      <w:bookmarkEnd w:id="211"/>
      <w:bookmarkEnd w:id="212"/>
      <w:bookmarkEnd w:id="213"/>
      <w:bookmarkEnd w:id="214"/>
      <w:bookmarkEnd w:id="215"/>
      <w:bookmarkEnd w:id="218"/>
      <w:bookmarkEnd w:id="219"/>
      <w:r w:rsidRPr="00601505">
        <w:rPr>
          <w:sz w:val="28"/>
        </w:rPr>
        <w:lastRenderedPageBreak/>
        <w:t xml:space="preserve">Рассмотрение </w:t>
      </w:r>
      <w:r w:rsidR="00EC5F37" w:rsidRPr="00601505">
        <w:rPr>
          <w:sz w:val="28"/>
        </w:rPr>
        <w:t>заявок</w:t>
      </w:r>
      <w:bookmarkEnd w:id="221"/>
      <w:bookmarkEnd w:id="222"/>
      <w:bookmarkEnd w:id="223"/>
      <w:bookmarkEnd w:id="224"/>
      <w:bookmarkEnd w:id="225"/>
      <w:r w:rsidR="0000297D">
        <w:rPr>
          <w:sz w:val="28"/>
        </w:rPr>
        <w:t xml:space="preserve"> (отборочная </w:t>
      </w:r>
      <w:r w:rsidR="0000297D" w:rsidRPr="003E044F">
        <w:rPr>
          <w:sz w:val="28"/>
        </w:rPr>
        <w:t>стадия)</w:t>
      </w:r>
      <w:bookmarkEnd w:id="226"/>
      <w:bookmarkEnd w:id="227"/>
      <w:r w:rsidR="0094220E" w:rsidRPr="003E044F">
        <w:rPr>
          <w:sz w:val="28"/>
        </w:rPr>
        <w:t>, в том числе (при необходимости) проведение аккредитации</w:t>
      </w:r>
    </w:p>
    <w:p w14:paraId="4F3D842B" w14:textId="008A2510" w:rsidR="003E044F" w:rsidRDefault="003E044F" w:rsidP="003E044F">
      <w:pPr>
        <w:pStyle w:val="a7"/>
      </w:pPr>
      <w:r>
        <w:t>Дата окончания срока рассмотрения заявок установлена в подразделе </w:t>
      </w:r>
      <w:r>
        <w:fldChar w:fldCharType="begin"/>
      </w:r>
      <w:r>
        <w:instrText xml:space="preserve"> REF _Ref125359973 \r \h </w:instrText>
      </w:r>
      <w:r>
        <w:fldChar w:fldCharType="separate"/>
      </w:r>
      <w:r>
        <w:t>1.2</w:t>
      </w:r>
      <w:r>
        <w:fldChar w:fldCharType="end"/>
      </w:r>
      <w:r>
        <w:t>. Организатор по согласованию с Заказчиком вправе, при необходимости, изменить ее, официально разместив информацию об этом.</w:t>
      </w:r>
    </w:p>
    <w:p w14:paraId="06044276" w14:textId="64DD715A" w:rsidR="003E044F" w:rsidRPr="000B4162" w:rsidRDefault="003E044F" w:rsidP="003E044F">
      <w:pPr>
        <w:pStyle w:val="a7"/>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Pr="009A594D">
          <w:rPr>
            <w:rStyle w:val="affff7"/>
          </w:rPr>
          <w:t>Отборочным критериям рассмотрения заявок (Приложение № </w:t>
        </w:r>
        <w:r w:rsidR="00FF0894">
          <w:rPr>
            <w:rStyle w:val="affff7"/>
          </w:rPr>
          <w:t>5</w:t>
        </w:r>
        <w:r w:rsidRPr="009A594D">
          <w:rPr>
            <w:rStyle w:val="affff7"/>
          </w:rPr>
          <w:t>)</w:t>
        </w:r>
      </w:hyperlink>
      <w:r>
        <w:t>, в том числе проводится процедура аккредитации Участников (при необходимости).</w:t>
      </w:r>
    </w:p>
    <w:p w14:paraId="6C765E5D" w14:textId="77777777" w:rsidR="003E044F" w:rsidRDefault="003E044F" w:rsidP="003E044F">
      <w:pPr>
        <w:pStyle w:val="a7"/>
      </w:pPr>
      <w:r w:rsidRPr="000B4162">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140F0A27" w14:textId="77777777" w:rsidR="003E044F" w:rsidRDefault="003E044F" w:rsidP="003E044F">
      <w:pPr>
        <w:pStyle w:val="a7"/>
      </w:pPr>
      <w:bookmarkStart w:id="228" w:name="_Ref224839089"/>
      <w:r>
        <w:t>При выявлении в рамках рассмотрения заявок наличия арифметических ошибок, в том числе:</w:t>
      </w:r>
      <w:bookmarkEnd w:id="228"/>
    </w:p>
    <w:p w14:paraId="20053118" w14:textId="77777777" w:rsidR="003E044F" w:rsidRDefault="003E044F" w:rsidP="003E044F">
      <w:pPr>
        <w:pStyle w:val="a8"/>
      </w:pPr>
      <w:r>
        <w:t>в результате суммирования единичных расценок;</w:t>
      </w:r>
    </w:p>
    <w:p w14:paraId="02391EAB" w14:textId="77777777" w:rsidR="003E044F" w:rsidRDefault="003E044F" w:rsidP="003E044F">
      <w:pPr>
        <w:pStyle w:val="a8"/>
      </w:pPr>
      <w:r>
        <w:t>в итогах умножения единичных расценок на объем продукции;</w:t>
      </w:r>
    </w:p>
    <w:p w14:paraId="645A3B65" w14:textId="77777777" w:rsidR="003E044F" w:rsidRDefault="003E044F" w:rsidP="003E044F">
      <w:pPr>
        <w:pStyle w:val="a8"/>
      </w:pPr>
      <w:r>
        <w:t>в вычислении суммы НДС и итоговой стоимости заявки с учетом НДС;</w:t>
      </w:r>
    </w:p>
    <w:p w14:paraId="74A57126" w14:textId="77777777" w:rsidR="003E044F" w:rsidRDefault="003E044F" w:rsidP="003E044F">
      <w:pPr>
        <w:pStyle w:val="a8"/>
      </w:pPr>
      <w:r>
        <w:t>иных внутренних противоречий в составе заявки,</w:t>
      </w:r>
    </w:p>
    <w:p w14:paraId="09F2BF63" w14:textId="77777777" w:rsidR="003E044F" w:rsidRDefault="003E044F" w:rsidP="003E044F">
      <w:pPr>
        <w:pStyle w:val="affff5"/>
        <w:ind w:left="1134"/>
      </w:pPr>
      <w:r>
        <w:t xml:space="preserve">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w:t>
      </w:r>
      <w:r w:rsidRPr="00815ED0">
        <w:t>уклонении Участника от заключения договора на вышеуказанных условиях</w:t>
      </w:r>
      <w:r>
        <w:t xml:space="preserve"> заявка такого Участника подлежит отклонению решением Закупочной комиссии.</w:t>
      </w:r>
    </w:p>
    <w:p w14:paraId="40A4E0C1" w14:textId="77777777" w:rsidR="003E044F" w:rsidRDefault="003E044F" w:rsidP="003E044F">
      <w:pPr>
        <w:pStyle w:val="a7"/>
      </w:pPr>
      <w:bookmarkStart w:id="229"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229"/>
    </w:p>
    <w:p w14:paraId="104F10E7" w14:textId="6DB61581" w:rsidR="003E044F" w:rsidRDefault="003E044F" w:rsidP="003E044F">
      <w:pPr>
        <w:pStyle w:val="a8"/>
      </w:pPr>
      <w:r>
        <w:t>несоответствие по составу</w:t>
      </w:r>
      <w:r>
        <w:rPr>
          <w:rStyle w:val="af6"/>
        </w:rPr>
        <w:footnoteReference w:id="4"/>
      </w:r>
      <w:r>
        <w:t>, содержанию и соблюдению требований Документации о закупке к подготовке (оформлению) заявки, в том числе наличие:</w:t>
      </w:r>
    </w:p>
    <w:p w14:paraId="7D63E8F3" w14:textId="40B72E62" w:rsidR="00215046" w:rsidRDefault="00215046" w:rsidP="00215046">
      <w:pPr>
        <w:pStyle w:val="a8"/>
        <w:numPr>
          <w:ilvl w:val="0"/>
          <w:numId w:val="59"/>
        </w:numPr>
      </w:pPr>
      <w:r>
        <w:t>недостоверных сведений</w:t>
      </w:r>
      <w:r>
        <w:rPr>
          <w:rStyle w:val="af6"/>
        </w:rPr>
        <w:footnoteReference w:id="5"/>
      </w:r>
      <w:r>
        <w:t xml:space="preserve"> или намеренно искаженной информации или документов;</w:t>
      </w:r>
    </w:p>
    <w:p w14:paraId="1CC0422E" w14:textId="05854063" w:rsidR="003E044F" w:rsidRDefault="003E044F" w:rsidP="00215046">
      <w:pPr>
        <w:pStyle w:val="a8"/>
        <w:numPr>
          <w:ilvl w:val="0"/>
          <w:numId w:val="59"/>
        </w:numPr>
      </w:pPr>
      <w:r>
        <w:t xml:space="preserve">внутренних противоречий между различными частями </w:t>
      </w:r>
      <w:r w:rsidRPr="00BA485C">
        <w:t>и</w:t>
      </w:r>
      <w:r>
        <w:t> (</w:t>
      </w:r>
      <w:r w:rsidRPr="00BA485C">
        <w:t>или</w:t>
      </w:r>
      <w:r>
        <w:t xml:space="preserve">) документами заявки, в том числе по тексту внутри одного документа (за исключением ошибок, предусмотренных пунктом </w:t>
      </w:r>
      <w:r>
        <w:fldChar w:fldCharType="begin"/>
      </w:r>
      <w:r>
        <w:instrText xml:space="preserve"> REF _Ref224839089 \r \h  \* MERGEFORMAT </w:instrText>
      </w:r>
      <w:r>
        <w:fldChar w:fldCharType="separate"/>
      </w:r>
      <w:r>
        <w:t>4.9.4</w:t>
      </w:r>
      <w:r>
        <w:fldChar w:fldCharType="end"/>
      </w:r>
      <w:r>
        <w:t>);</w:t>
      </w:r>
    </w:p>
    <w:p w14:paraId="16B79064" w14:textId="77777777" w:rsidR="003E044F" w:rsidRDefault="003E044F" w:rsidP="003E044F">
      <w:pPr>
        <w:pStyle w:val="a8"/>
      </w:pPr>
      <w:r>
        <w:t>несоответствие Участников требованиям Документации о закупке;</w:t>
      </w:r>
    </w:p>
    <w:p w14:paraId="1B2B1037" w14:textId="77777777" w:rsidR="003E044F" w:rsidRPr="005615E1" w:rsidRDefault="003E044F" w:rsidP="003E044F">
      <w:pPr>
        <w:pStyle w:val="a8"/>
      </w:pPr>
      <w:r>
        <w:lastRenderedPageBreak/>
        <w:t xml:space="preserve">несоответствие привлекаемых субподрядчиков (соисполнителей) требованиям Документации о </w:t>
      </w:r>
      <w:r w:rsidRPr="005615E1">
        <w:t>закупке;</w:t>
      </w:r>
    </w:p>
    <w:p w14:paraId="5E19D72F" w14:textId="77777777" w:rsidR="003E044F" w:rsidRDefault="003E044F" w:rsidP="003E044F">
      <w:pPr>
        <w:pStyle w:val="a8"/>
      </w:pPr>
      <w:r>
        <w:t>несоответствие предлагаемой продукции требованиям Документации о закупке, в том числе порядка описания такой продукции;</w:t>
      </w:r>
    </w:p>
    <w:p w14:paraId="206111AC" w14:textId="77777777" w:rsidR="003E044F" w:rsidRDefault="003E044F" w:rsidP="003E044F">
      <w:pPr>
        <w:pStyle w:val="a8"/>
      </w:pPr>
      <w: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14:paraId="46EFC708" w14:textId="77777777" w:rsidR="003E044F" w:rsidRDefault="003E044F" w:rsidP="003E044F">
      <w:pPr>
        <w:pStyle w:val="a8"/>
      </w:pPr>
      <w:r>
        <w:t>несоответствие размера</w:t>
      </w:r>
      <w:r w:rsidRPr="005615E1">
        <w:t>, формы, условий и порядка предоставления обеспечения заявки.</w:t>
      </w:r>
    </w:p>
    <w:p w14:paraId="77B345AF" w14:textId="77777777" w:rsidR="003E044F" w:rsidRDefault="003E044F" w:rsidP="003E044F">
      <w:pPr>
        <w:pStyle w:val="a7"/>
      </w:pPr>
      <w: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fldChar w:fldCharType="begin"/>
      </w:r>
      <w:r>
        <w:instrText xml:space="preserve"> REF _Ref125362430 \r \h </w:instrText>
      </w:r>
      <w:r>
        <w:fldChar w:fldCharType="separate"/>
      </w:r>
      <w:r>
        <w:t>4.11</w:t>
      </w:r>
      <w:r>
        <w:fldChar w:fldCharType="end"/>
      </w:r>
      <w:r>
        <w:t xml:space="preserve">). В данном случае оценка и </w:t>
      </w:r>
      <w:r w:rsidRPr="000B4162">
        <w:t>сопоставление заявок, а также их предварительная ранжировка осуществляются в соответствии с подраздел</w:t>
      </w:r>
      <w:r>
        <w:t>а</w:t>
      </w:r>
      <w:r w:rsidRPr="000B4162">
        <w:t>м</w:t>
      </w:r>
      <w:r>
        <w:t>и</w:t>
      </w:r>
      <w:r w:rsidRPr="000B4162">
        <w:t> </w:t>
      </w:r>
      <w:r w:rsidRPr="000B4162">
        <w:fldChar w:fldCharType="begin"/>
      </w:r>
      <w:r w:rsidRPr="000B4162">
        <w:instrText xml:space="preserve"> REF _Ref125362626 \w \h  \* MERGEFORMAT </w:instrText>
      </w:r>
      <w:r w:rsidRPr="000B4162">
        <w:fldChar w:fldCharType="separate"/>
      </w:r>
      <w:r>
        <w:t>4.12</w:t>
      </w:r>
      <w:r w:rsidRPr="000B4162">
        <w:fldChar w:fldCharType="end"/>
      </w:r>
      <w:r w:rsidRPr="000B4162">
        <w:t>,</w:t>
      </w:r>
      <w:r>
        <w:t xml:space="preserve"> </w:t>
      </w:r>
      <w:r>
        <w:fldChar w:fldCharType="begin"/>
      </w:r>
      <w:r>
        <w:instrText xml:space="preserve"> REF _Ref130985951 \r \h </w:instrText>
      </w:r>
      <w:r>
        <w:fldChar w:fldCharType="separate"/>
      </w:r>
      <w:r>
        <w:t>4.13</w:t>
      </w:r>
      <w:r>
        <w:fldChar w:fldCharType="end"/>
      </w:r>
      <w:r>
        <w:t>,</w:t>
      </w:r>
      <w:r w:rsidRPr="000B4162">
        <w:t xml:space="preserve"> на</w:t>
      </w:r>
      <w:r>
        <w:t> </w:t>
      </w:r>
      <w:r w:rsidRPr="000B4162">
        <w:t xml:space="preserve">основании представленных в составе заявки документов и сведений (включая </w:t>
      </w:r>
      <w:r>
        <w:t>стоимость заявки (цену Договора)).</w:t>
      </w:r>
    </w:p>
    <w:p w14:paraId="33854B3A" w14:textId="77777777" w:rsidR="003E044F" w:rsidRDefault="003E044F" w:rsidP="003E044F">
      <w:pPr>
        <w:pStyle w:val="a7"/>
      </w:pPr>
      <w:r>
        <w:t>Решение Закупочной комиссии по рассмотрению заявок оформляется протоколом, в котором, как минимум, указываются</w:t>
      </w:r>
      <w:r>
        <w:rPr>
          <w:rStyle w:val="af6"/>
        </w:rPr>
        <w:footnoteReference w:id="6"/>
      </w:r>
      <w:r>
        <w:t>:</w:t>
      </w:r>
    </w:p>
    <w:p w14:paraId="1BA3C544" w14:textId="77777777" w:rsidR="003E044F" w:rsidRDefault="003E044F" w:rsidP="003E044F">
      <w:pPr>
        <w:pStyle w:val="a8"/>
      </w:pPr>
      <w:r>
        <w:t>дата подписания протокола;</w:t>
      </w:r>
    </w:p>
    <w:p w14:paraId="74D38955" w14:textId="77777777" w:rsidR="003E044F" w:rsidRDefault="003E044F" w:rsidP="003E044F">
      <w:pPr>
        <w:pStyle w:val="a8"/>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2487497" w14:textId="77777777" w:rsidR="003E044F" w:rsidRDefault="003E044F" w:rsidP="003E044F">
      <w:pPr>
        <w:pStyle w:val="a8"/>
      </w:pPr>
      <w:r>
        <w:t>идентификационные номера заявок Участников, присваиваемые Оператором ЭП;</w:t>
      </w:r>
    </w:p>
    <w:p w14:paraId="60ADC8A7" w14:textId="5BAEB44B" w:rsidR="003E044F" w:rsidRDefault="003E044F" w:rsidP="003E044F">
      <w:pPr>
        <w:pStyle w:val="a8"/>
      </w:pPr>
      <w:r>
        <w:t>результаты рассмотрения заявок с указанием, в том числе:</w:t>
      </w:r>
    </w:p>
    <w:p w14:paraId="05F79BFE" w14:textId="2EE618ED" w:rsidR="003E044F" w:rsidRDefault="003E044F" w:rsidP="00215046">
      <w:pPr>
        <w:pStyle w:val="a8"/>
        <w:numPr>
          <w:ilvl w:val="0"/>
          <w:numId w:val="60"/>
        </w:numPr>
      </w:pPr>
      <w:r>
        <w:t>количества заявок, которые были отклонены;</w:t>
      </w:r>
    </w:p>
    <w:p w14:paraId="07281347" w14:textId="7D9518DF" w:rsidR="003E044F" w:rsidRDefault="003E044F" w:rsidP="00215046">
      <w:pPr>
        <w:pStyle w:val="a8"/>
        <w:numPr>
          <w:ilvl w:val="0"/>
          <w:numId w:val="60"/>
        </w:numPr>
      </w:pPr>
      <w:r>
        <w:t>оснований отклонения каждой заявки с указанием положений Документации о закупке, которым не соответствует такая заявка;</w:t>
      </w:r>
    </w:p>
    <w:p w14:paraId="27784085" w14:textId="77777777" w:rsidR="003E044F" w:rsidRPr="000B4162" w:rsidRDefault="003E044F" w:rsidP="003E044F">
      <w:pPr>
        <w:pStyle w:val="a8"/>
      </w:pPr>
      <w:r>
        <w:t xml:space="preserve">причины, по </w:t>
      </w:r>
      <w:r w:rsidRPr="000B4162">
        <w:t>которым закупка признана несостоявшейся в соответствии с подразделом </w:t>
      </w:r>
      <w:r w:rsidRPr="000B4162">
        <w:fldChar w:fldCharType="begin"/>
      </w:r>
      <w:r w:rsidRPr="000B4162">
        <w:instrText xml:space="preserve"> REF _Ref125364149 \w \h </w:instrText>
      </w:r>
      <w:r>
        <w:instrText xml:space="preserve"> \* MERGEFORMAT </w:instrText>
      </w:r>
      <w:r w:rsidRPr="000B4162">
        <w:fldChar w:fldCharType="separate"/>
      </w:r>
      <w:r>
        <w:t>4.15</w:t>
      </w:r>
      <w:r w:rsidRPr="000B4162">
        <w:fldChar w:fldCharType="end"/>
      </w:r>
      <w:r w:rsidRPr="000B4162">
        <w:t xml:space="preserve"> (в случае ее признания таковой);</w:t>
      </w:r>
    </w:p>
    <w:p w14:paraId="4B4FEADC" w14:textId="56504C0B" w:rsidR="003E044F" w:rsidRDefault="003E044F" w:rsidP="003E044F">
      <w:pPr>
        <w:pStyle w:val="a8"/>
      </w:pPr>
      <w:r w:rsidRPr="000B4162">
        <w:t>результаты предварите</w:t>
      </w:r>
      <w:r>
        <w:t>льной оценки и сопоставления допущенных заявок – в случае принятия решения о проведении переторжки, с указанием, в том числе:</w:t>
      </w:r>
    </w:p>
    <w:p w14:paraId="53F1CAC5" w14:textId="465F868A" w:rsidR="003E044F" w:rsidRDefault="003E044F" w:rsidP="00215046">
      <w:pPr>
        <w:pStyle w:val="a8"/>
        <w:numPr>
          <w:ilvl w:val="0"/>
          <w:numId w:val="61"/>
        </w:numPr>
      </w:pPr>
      <w:r>
        <w:t>значения (в баллах), присвоенного каждой заявке по каждому из предусмотренных критериев оценки, установленных в Документации о закупке;</w:t>
      </w:r>
    </w:p>
    <w:p w14:paraId="7DFCC107" w14:textId="0241FC37" w:rsidR="003E044F" w:rsidRDefault="003E044F" w:rsidP="00215046">
      <w:pPr>
        <w:pStyle w:val="a8"/>
        <w:numPr>
          <w:ilvl w:val="0"/>
          <w:numId w:val="61"/>
        </w:numPr>
      </w:pPr>
      <w:r>
        <w:t>порядкового номера каждой допущенной заявки в предварительной ранжировке заявок, включая стоимость заявки (цену Договора);</w:t>
      </w:r>
    </w:p>
    <w:p w14:paraId="64862519" w14:textId="77777777" w:rsidR="003E044F" w:rsidRDefault="003E044F" w:rsidP="003E044F">
      <w:pPr>
        <w:pStyle w:val="a8"/>
      </w:pPr>
      <w:bookmarkStart w:id="230" w:name="_Ref125551524"/>
      <w:r>
        <w:t>решение о проведении или непроведении переторжки,</w:t>
      </w:r>
      <w:bookmarkEnd w:id="230"/>
    </w:p>
    <w:p w14:paraId="094A1E28" w14:textId="77777777" w:rsidR="003E044F" w:rsidRDefault="003E044F" w:rsidP="003E044F">
      <w:pPr>
        <w:pStyle w:val="affff5"/>
        <w:ind w:left="1134"/>
      </w:pPr>
      <w:r>
        <w:lastRenderedPageBreak/>
        <w:t>после чего Организатор официально размещает его в течение 3 (трех) календарных дней с даты подписания такого протокола.</w:t>
      </w:r>
    </w:p>
    <w:p w14:paraId="7B73917C" w14:textId="77777777" w:rsidR="003E044F" w:rsidRPr="000B4162" w:rsidRDefault="003E044F" w:rsidP="003E044F">
      <w:pPr>
        <w:pStyle w:val="a7"/>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Pr="00BA485C">
        <w:t>и</w:t>
      </w:r>
      <w:r>
        <w:t> (</w:t>
      </w:r>
      <w:r w:rsidRPr="00BA485C">
        <w:t>или</w:t>
      </w:r>
      <w:r>
        <w:t xml:space="preserve">) оценки и сопоставления своей заявки в порядке, аналогичном </w:t>
      </w:r>
      <w:r w:rsidRPr="000B4162">
        <w:t>порядку направления запросов на разъяснение Документации о закупке (подраздел </w:t>
      </w:r>
      <w:r>
        <w:fldChar w:fldCharType="begin"/>
      </w:r>
      <w:r>
        <w:instrText xml:space="preserve"> REF _Ref130394785 \r \h </w:instrText>
      </w:r>
      <w:r>
        <w:fldChar w:fldCharType="separate"/>
      </w:r>
      <w:r>
        <w:t>4.4</w:t>
      </w:r>
      <w:r>
        <w:fldChar w:fldCharType="end"/>
      </w:r>
      <w:r w:rsidRPr="000B4162">
        <w:t>). Организатор в течение 10 (десяти) рабочих дней со 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1BA141A7" w14:textId="77777777" w:rsidR="003E044F" w:rsidRDefault="003E044F" w:rsidP="003E044F">
      <w:pPr>
        <w:pStyle w:val="a7"/>
      </w:pPr>
      <w:r>
        <w:t>Е</w:t>
      </w:r>
      <w:r w:rsidRPr="000B4162">
        <w:t xml:space="preserve">сли рассмотрение </w:t>
      </w:r>
      <w:r>
        <w:t>заявок</w:t>
      </w:r>
      <w:r w:rsidRPr="000B4162">
        <w:t>, оценка и сопоставление заявок, а также подведение итогов закупки осуществляются одновременно, отдельный протокол по</w:t>
      </w:r>
      <w:r>
        <w:t> </w:t>
      </w:r>
      <w:r w:rsidRPr="000B4162">
        <w:t>результатам рассмотрения заявок может не</w:t>
      </w:r>
      <w:r>
        <w:t xml:space="preserve"> оформляться, а соответствующая информация подлежит обязательному включению в итоговый протокол по результатам закупки.</w:t>
      </w:r>
    </w:p>
    <w:p w14:paraId="4CB39251" w14:textId="3CCFF719" w:rsidR="003E044F" w:rsidRPr="003E044F" w:rsidRDefault="003E044F" w:rsidP="003E044F">
      <w:pPr>
        <w:pStyle w:val="a7"/>
      </w:pPr>
      <w:r>
        <w:t xml:space="preserve">Если основания для отклонения заявки, </w:t>
      </w:r>
      <w:r w:rsidRPr="000B4162">
        <w:t>указанные в пункте </w:t>
      </w:r>
      <w:r w:rsidRPr="000B4162">
        <w:fldChar w:fldCharType="begin"/>
      </w:r>
      <w:r w:rsidRPr="000B4162">
        <w:instrText xml:space="preserve"> REF _Ref125551456 \w \h </w:instrText>
      </w:r>
      <w:r>
        <w:instrText xml:space="preserve"> \* MERGEFORMAT </w:instrText>
      </w:r>
      <w:r w:rsidRPr="000B4162">
        <w:fldChar w:fldCharType="separate"/>
      </w:r>
      <w:r>
        <w:t>4.9.5</w:t>
      </w:r>
      <w:r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 отдельный или ближайший ко времени события протокол закупки.</w:t>
      </w:r>
    </w:p>
    <w:p w14:paraId="67AE7688" w14:textId="77B284CE" w:rsidR="00B74629" w:rsidRDefault="00B74629" w:rsidP="00B74629">
      <w:pPr>
        <w:pStyle w:val="2"/>
        <w:rPr>
          <w:sz w:val="28"/>
        </w:rPr>
      </w:pPr>
      <w:bookmarkStart w:id="231" w:name="_Ref514705876"/>
      <w:bookmarkStart w:id="232" w:name="_Toc141972836"/>
      <w:bookmarkStart w:id="233" w:name="_Ref55304422"/>
      <w:r w:rsidRPr="00B74629">
        <w:rPr>
          <w:sz w:val="28"/>
        </w:rPr>
        <w:t xml:space="preserve">Дополнительные запросы разъяснений заявок </w:t>
      </w:r>
      <w:bookmarkEnd w:id="231"/>
      <w:bookmarkEnd w:id="232"/>
    </w:p>
    <w:p w14:paraId="292226E1" w14:textId="204D8029" w:rsidR="000C243D" w:rsidRPr="000C243D" w:rsidRDefault="002846E8" w:rsidP="000C243D">
      <w:pPr>
        <w:pStyle w:val="a7"/>
        <w:rPr>
          <w:snapToGrid/>
        </w:rPr>
      </w:pPr>
      <w:bookmarkStart w:id="234" w:name="_Ref481099943"/>
      <w:bookmarkStart w:id="235" w:name="_Ref501535498"/>
      <w:r w:rsidRPr="002846E8">
        <w:t xml:space="preserve">В рамках </w:t>
      </w:r>
      <w:r w:rsidR="007C1C39">
        <w:t xml:space="preserve">процедуры </w:t>
      </w:r>
      <w:r w:rsidRPr="002846E8">
        <w:t>рассмотрения</w:t>
      </w:r>
      <w:r w:rsidR="004E1DB2">
        <w:t>, оценки и сопоставления</w:t>
      </w:r>
      <w:r>
        <w:rPr>
          <w:snapToGrid/>
        </w:rPr>
        <w:t xml:space="preserve"> заявок</w:t>
      </w:r>
      <w:r w:rsidRPr="008C0DD3">
        <w:rPr>
          <w:snapToGrid/>
        </w:rPr>
        <w:t xml:space="preserve"> Организатор вправе направить в адрес Участника </w:t>
      </w:r>
      <w:r w:rsidR="0040644B">
        <w:rPr>
          <w:snapToGrid/>
        </w:rPr>
        <w:t xml:space="preserve">дополнительный </w:t>
      </w:r>
      <w:r w:rsidRPr="008C0DD3">
        <w:rPr>
          <w:snapToGrid/>
        </w:rPr>
        <w:t>запрос разъяснений и/или дополнения его заявки, влияющие на отклонение или оценку и сопоставление его заявки, в следующих случаях:</w:t>
      </w:r>
      <w:bookmarkEnd w:id="234"/>
      <w:bookmarkEnd w:id="235"/>
    </w:p>
    <w:p w14:paraId="51D98157" w14:textId="7C772018" w:rsidR="000C243D" w:rsidRDefault="000C243D" w:rsidP="003E044F">
      <w:pPr>
        <w:pStyle w:val="a8"/>
      </w:pPr>
      <w:r>
        <w:t>в составе заявки отсутствуют, представлены не в полном объеме или в нечитаемом виде документы или сведения, необходимые для определения:</w:t>
      </w:r>
    </w:p>
    <w:p w14:paraId="2043C94A" w14:textId="0F96F712" w:rsidR="000C243D" w:rsidRDefault="000C243D" w:rsidP="0092162F">
      <w:pPr>
        <w:pStyle w:val="a8"/>
        <w:numPr>
          <w:ilvl w:val="0"/>
          <w:numId w:val="63"/>
        </w:numPr>
      </w:pPr>
      <w:r>
        <w:t>соответствия Участника требованиям Документации о закупке;</w:t>
      </w:r>
    </w:p>
    <w:p w14:paraId="638DD7D3" w14:textId="377C7603" w:rsidR="000C243D" w:rsidRDefault="000C243D" w:rsidP="0092162F">
      <w:pPr>
        <w:pStyle w:val="a8"/>
        <w:numPr>
          <w:ilvl w:val="0"/>
          <w:numId w:val="63"/>
        </w:numPr>
      </w:pPr>
      <w:r w:rsidRPr="00137757">
        <w:t>наличия соответствующих полномочий на подписани</w:t>
      </w:r>
      <w:r>
        <w:t>е</w:t>
      </w:r>
      <w:r w:rsidRPr="00137757">
        <w:t xml:space="preserve"> заявки от</w:t>
      </w:r>
      <w:r>
        <w:t> </w:t>
      </w:r>
      <w:r w:rsidRPr="00137757">
        <w:t>имени Участника у лица, подписавшего заявку</w:t>
      </w:r>
      <w:r>
        <w:t>;</w:t>
      </w:r>
    </w:p>
    <w:p w14:paraId="539D9F7B" w14:textId="367310E8" w:rsidR="000C243D" w:rsidRDefault="000C243D" w:rsidP="0092162F">
      <w:pPr>
        <w:pStyle w:val="a8"/>
        <w:numPr>
          <w:ilvl w:val="0"/>
          <w:numId w:val="63"/>
        </w:numPr>
      </w:pPr>
      <w: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fldChar w:fldCharType="begin"/>
      </w:r>
      <w:r>
        <w:instrText xml:space="preserve"> REF _Ref186128193 \r \h </w:instrText>
      </w:r>
      <w:r w:rsidR="003E044F">
        <w:instrText xml:space="preserve"> \* MERGEFORMAT </w:instrText>
      </w:r>
      <w:r>
        <w:fldChar w:fldCharType="separate"/>
      </w:r>
      <w:r>
        <w:t>4.13</w:t>
      </w:r>
      <w:r>
        <w:fldChar w:fldCharType="end"/>
      </w:r>
      <w:r>
        <w:t>)), договорных условий и расчета цены Договора;</w:t>
      </w:r>
    </w:p>
    <w:p w14:paraId="60FC05C0" w14:textId="77777777" w:rsidR="000C243D" w:rsidRDefault="000C243D" w:rsidP="003E044F">
      <w:pPr>
        <w:pStyle w:val="a8"/>
      </w:pPr>
      <w:bookmarkStart w:id="236"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32569C52" w14:textId="139BE4F1" w:rsidR="000C243D" w:rsidRDefault="000C243D" w:rsidP="003E044F">
      <w:pPr>
        <w:pStyle w:val="a8"/>
      </w:pPr>
      <w:r>
        <w:t xml:space="preserve">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w:t>
      </w:r>
      <w:r>
        <w:lastRenderedPageBreak/>
        <w:t>(при необходимости)</w:t>
      </w:r>
      <w:r>
        <w:rPr>
          <w:rStyle w:val="af6"/>
        </w:rPr>
        <w:footnoteReference w:id="7"/>
      </w:r>
      <w:r>
        <w:t>) требованиям Документации о закупке или осуществить оценку и сопоставление заявок.</w:t>
      </w:r>
      <w:bookmarkEnd w:id="236"/>
    </w:p>
    <w:p w14:paraId="36E419E5" w14:textId="2B9B1D37" w:rsidR="002846E8" w:rsidRDefault="000C243D" w:rsidP="000C243D">
      <w:pPr>
        <w:pStyle w:val="a7"/>
      </w:pPr>
      <w:r w:rsidRPr="000C243D">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4.10.1(б)).</w:t>
      </w:r>
    </w:p>
    <w:p w14:paraId="2D0CFC94" w14:textId="28EE2ECB" w:rsidR="000C243D" w:rsidRPr="008C0DD3" w:rsidRDefault="000C243D" w:rsidP="000C243D">
      <w:pPr>
        <w:pStyle w:val="a7"/>
      </w:pPr>
      <w:r w:rsidRPr="008C0DD3">
        <w:t>Не допускаются запросы</w:t>
      </w:r>
      <w:r>
        <w:t xml:space="preserve"> со стороны Организатора, а также ответы со стороны Участников</w:t>
      </w:r>
      <w:r w:rsidRPr="008C0DD3">
        <w:t>, изменяющие суть заявки (предмет, объем, ц</w:t>
      </w:r>
      <w:r>
        <w:t>ена, номенклатура предлагаемой У</w:t>
      </w:r>
      <w:r w:rsidRPr="008C0DD3">
        <w:t>частником продукции).</w:t>
      </w:r>
    </w:p>
    <w:p w14:paraId="67C23DB5" w14:textId="77777777" w:rsidR="002846E8" w:rsidRPr="008C0DD3" w:rsidRDefault="002846E8" w:rsidP="002846E8">
      <w:pPr>
        <w:pStyle w:val="a7"/>
      </w:pPr>
      <w:r w:rsidRPr="008C0DD3">
        <w:t xml:space="preserve">При направлении </w:t>
      </w:r>
      <w:r w:rsidR="0040644B">
        <w:t xml:space="preserve">дополнительных </w:t>
      </w:r>
      <w:r w:rsidRPr="008C0DD3">
        <w:t xml:space="preserve">запросов разъяснений заявок не допускается создание преимущественных условий </w:t>
      </w:r>
      <w:r w:rsidR="0040644B">
        <w:t>У</w:t>
      </w:r>
      <w:r w:rsidRPr="008C0DD3">
        <w:t>частнику или нескольким участникам закупки.</w:t>
      </w:r>
    </w:p>
    <w:p w14:paraId="21C62897" w14:textId="244E1EC8" w:rsidR="002846E8" w:rsidRPr="008C0DD3" w:rsidRDefault="00095C51" w:rsidP="002846E8">
      <w:pPr>
        <w:pStyle w:val="a7"/>
      </w:pPr>
      <w:r>
        <w:t>Дополнительные</w:t>
      </w:r>
      <w:r w:rsidR="00AC08DD" w:rsidRPr="008C0DD3">
        <w:t xml:space="preserve"> запросы направляются </w:t>
      </w:r>
      <w:r>
        <w:t xml:space="preserve">одновременно (в один день) </w:t>
      </w:r>
      <w:r w:rsidR="00AC08DD" w:rsidRPr="008C0DD3">
        <w:t>всем Участникам, у которых был выявлен факт несоответст</w:t>
      </w:r>
      <w:r w:rsidR="00AC08DD">
        <w:t xml:space="preserve">вий, в случаях, установленных в </w:t>
      </w:r>
      <w:r w:rsidR="00AC08DD" w:rsidRPr="008C0DD3">
        <w:t xml:space="preserve">пункте </w:t>
      </w:r>
      <w:r w:rsidR="0077614B">
        <w:fldChar w:fldCharType="begin"/>
      </w:r>
      <w:r w:rsidR="0077614B">
        <w:instrText xml:space="preserve"> REF _Ref501535498 \r \h  \* MERGEFORMAT </w:instrText>
      </w:r>
      <w:r w:rsidR="0077614B">
        <w:fldChar w:fldCharType="separate"/>
      </w:r>
      <w:r w:rsidR="00A50DD5">
        <w:t>4.10.1</w:t>
      </w:r>
      <w:r w:rsidR="0077614B">
        <w:fldChar w:fldCharType="end"/>
      </w:r>
      <w:r w:rsidR="00AC08DD">
        <w:t>, за исключением следующего – дополнительные запросы н</w:t>
      </w:r>
      <w:r w:rsidR="002846E8" w:rsidRPr="008C0DD3">
        <w:t xml:space="preserve">е направляются </w:t>
      </w:r>
      <w:r w:rsidR="002846E8">
        <w:t>У</w:t>
      </w:r>
      <w:r w:rsidR="002846E8" w:rsidRPr="008C0DD3">
        <w:t>частнику</w:t>
      </w:r>
      <w:r w:rsidR="00AC08DD">
        <w:t xml:space="preserve"> в случае, если в соответствии с </w:t>
      </w:r>
      <w:r w:rsidR="002846E8" w:rsidRPr="008C0DD3">
        <w:t>пунктом </w:t>
      </w:r>
      <w:r w:rsidR="0077614B">
        <w:fldChar w:fldCharType="begin"/>
      </w:r>
      <w:r w:rsidR="0077614B">
        <w:instrText xml:space="preserve"> REF _Ref481133127 \r \h  \* MERGEFORMAT </w:instrText>
      </w:r>
      <w:r w:rsidR="0077614B">
        <w:fldChar w:fldCharType="separate"/>
      </w:r>
      <w:r w:rsidR="00A50DD5">
        <w:t>4.9.6</w:t>
      </w:r>
      <w:r w:rsidR="0077614B">
        <w:fldChar w:fldCharType="end"/>
      </w:r>
      <w:r w:rsidR="002846E8" w:rsidRPr="008C0DD3">
        <w:t xml:space="preserve"> имеются прямые основания для отклонения заявки такого </w:t>
      </w:r>
      <w:r w:rsidR="002846E8">
        <w:t>У</w:t>
      </w:r>
      <w:r w:rsidR="002846E8" w:rsidRPr="008C0DD3">
        <w:t>частника</w:t>
      </w:r>
      <w:r w:rsidR="00F925EB">
        <w:t xml:space="preserve">, не относящиеся к случаям, перечисленным в </w:t>
      </w:r>
      <w:r w:rsidR="00F925EB" w:rsidRPr="008C0DD3">
        <w:t xml:space="preserve">пункте </w:t>
      </w:r>
      <w:r w:rsidR="0077614B">
        <w:fldChar w:fldCharType="begin"/>
      </w:r>
      <w:r w:rsidR="0077614B">
        <w:instrText xml:space="preserve"> REF _Ref501535498 \r \h  \* MERGEFORMAT </w:instrText>
      </w:r>
      <w:r w:rsidR="0077614B">
        <w:fldChar w:fldCharType="separate"/>
      </w:r>
      <w:r w:rsidR="00A50DD5">
        <w:t>4.10.1</w:t>
      </w:r>
      <w:r w:rsidR="0077614B">
        <w:fldChar w:fldCharType="end"/>
      </w:r>
      <w:r w:rsidR="002846E8" w:rsidRPr="008C0DD3">
        <w:t>.</w:t>
      </w:r>
    </w:p>
    <w:p w14:paraId="4A0FE88B" w14:textId="77777777" w:rsidR="00A728AD" w:rsidRDefault="002846E8" w:rsidP="00B4169F">
      <w:pPr>
        <w:pStyle w:val="a7"/>
      </w:pPr>
      <w:r w:rsidRPr="008C0DD3">
        <w:t xml:space="preserve">Срок </w:t>
      </w:r>
      <w:r w:rsidR="00B4169F" w:rsidRPr="00B4169F">
        <w:t xml:space="preserve">предоставления </w:t>
      </w:r>
      <w:r w:rsidR="00A728AD">
        <w:t>разъяснений</w:t>
      </w:r>
      <w:r w:rsidRPr="008C0DD3">
        <w:t xml:space="preserve"> </w:t>
      </w:r>
      <w:r w:rsidR="00A728AD">
        <w:t>У</w:t>
      </w:r>
      <w:r w:rsidRPr="008C0DD3">
        <w:t xml:space="preserve">частниками своих заявок устанавливается одинаковый для всех и составляет не менее 2 (двух) рабочих дней с момента направления запроса в адрес </w:t>
      </w:r>
      <w:r w:rsidR="00A728AD">
        <w:t>У</w:t>
      </w:r>
      <w:r w:rsidRPr="008C0DD3">
        <w:t>частника</w:t>
      </w:r>
      <w:r w:rsidRPr="00BA04C6">
        <w:t xml:space="preserve">. </w:t>
      </w:r>
    </w:p>
    <w:p w14:paraId="5F590578" w14:textId="77777777" w:rsidR="00095C51" w:rsidRDefault="00095C51" w:rsidP="0076377A">
      <w:pPr>
        <w:pStyle w:val="a7"/>
      </w:pPr>
      <w:r w:rsidRPr="008C0DD3">
        <w:t xml:space="preserve">Направление Организатором таких запросов и ответов </w:t>
      </w:r>
      <w:r>
        <w:t>У</w:t>
      </w:r>
      <w:r w:rsidRPr="008C0DD3">
        <w:t>частников на данные запросы осуществляется в электронном виде с помощью программных и технических средств ЭТП</w:t>
      </w:r>
      <w:r w:rsidR="00C66FB7">
        <w:t xml:space="preserve"> </w:t>
      </w:r>
      <w:r w:rsidR="00C66FB7" w:rsidRPr="00BA04C6">
        <w:rPr>
          <w:snapToGrid/>
        </w:rPr>
        <w:t xml:space="preserve">в порядке, предусмотренном </w:t>
      </w:r>
      <w:r w:rsidR="00C66FB7">
        <w:rPr>
          <w:snapToGrid/>
        </w:rPr>
        <w:t>Р</w:t>
      </w:r>
      <w:r w:rsidR="00C66FB7" w:rsidRPr="00BA04C6">
        <w:rPr>
          <w:snapToGrid/>
        </w:rPr>
        <w:t>егламентом ЭТП</w:t>
      </w:r>
      <w:r w:rsidR="0076377A">
        <w:rPr>
          <w:snapToGrid/>
        </w:rPr>
        <w:t xml:space="preserve"> (о</w:t>
      </w:r>
      <w:r w:rsidR="0076377A" w:rsidRPr="0076377A">
        <w:rPr>
          <w:snapToGrid/>
        </w:rPr>
        <w:t>тветы Участников, поступившие не через ЭТП</w:t>
      </w:r>
      <w:r w:rsidR="0076377A">
        <w:rPr>
          <w:snapToGrid/>
        </w:rPr>
        <w:t>, к рассмотрению не принимаются)</w:t>
      </w:r>
      <w:r w:rsidRPr="008C0DD3">
        <w:t>.</w:t>
      </w:r>
    </w:p>
    <w:p w14:paraId="7533B8CA" w14:textId="0434F86D" w:rsidR="00A728AD" w:rsidRPr="008C0DD3" w:rsidRDefault="002846E8" w:rsidP="00C56BF4">
      <w:pPr>
        <w:pStyle w:val="a7"/>
      </w:pPr>
      <w:r w:rsidRPr="00BA04C6">
        <w:t>Непредставление или представление не в полном объеме запрашиваемых документов и</w:t>
      </w:r>
      <w:r w:rsidR="00A728AD">
        <w:t>/</w:t>
      </w:r>
      <w:r w:rsidRPr="00BA04C6">
        <w:t xml:space="preserve">или разъяснений в рамках отборочной стадии рассмотрения заявок в установленный в запросе срок служит основанием для </w:t>
      </w:r>
      <w:r w:rsidR="00A728AD">
        <w:t>отклонения заявки такого Участника</w:t>
      </w:r>
      <w:r w:rsidRPr="00BA04C6">
        <w:t xml:space="preserve"> по </w:t>
      </w:r>
      <w:r>
        <w:t xml:space="preserve">условиям </w:t>
      </w:r>
      <w:r w:rsidRPr="00BA04C6">
        <w:t>пункта </w:t>
      </w:r>
      <w:r w:rsidR="0077614B">
        <w:fldChar w:fldCharType="begin"/>
      </w:r>
      <w:r w:rsidR="0077614B">
        <w:instrText xml:space="preserve"> REF _Ref481133127 \r \h  \* MERGEFORMAT </w:instrText>
      </w:r>
      <w:r w:rsidR="0077614B">
        <w:fldChar w:fldCharType="separate"/>
      </w:r>
      <w:r w:rsidR="00A50DD5">
        <w:t>4.9.</w:t>
      </w:r>
      <w:r w:rsidR="0077614B">
        <w:fldChar w:fldCharType="end"/>
      </w:r>
    </w:p>
    <w:p w14:paraId="5C45024F" w14:textId="77777777" w:rsidR="0025413C" w:rsidRPr="00601505" w:rsidRDefault="0025413C" w:rsidP="0025413C">
      <w:pPr>
        <w:pStyle w:val="2"/>
        <w:rPr>
          <w:sz w:val="28"/>
        </w:rPr>
      </w:pPr>
      <w:bookmarkStart w:id="237" w:name="_Ref68456163"/>
      <w:bookmarkStart w:id="238" w:name="_Toc68539707"/>
      <w:bookmarkStart w:id="239" w:name="_Toc86129091"/>
      <w:bookmarkStart w:id="240" w:name="_Toc90385091"/>
      <w:bookmarkStart w:id="241" w:name="_Toc96861511"/>
      <w:bookmarkStart w:id="242" w:name="_Toc141972837"/>
      <w:bookmarkStart w:id="243" w:name="_Ref324337341"/>
      <w:r w:rsidRPr="00601505">
        <w:rPr>
          <w:sz w:val="28"/>
        </w:rPr>
        <w:t>Переторжка</w:t>
      </w:r>
      <w:bookmarkEnd w:id="237"/>
      <w:bookmarkEnd w:id="238"/>
      <w:bookmarkEnd w:id="239"/>
      <w:bookmarkEnd w:id="240"/>
      <w:bookmarkEnd w:id="241"/>
      <w:bookmarkEnd w:id="242"/>
    </w:p>
    <w:p w14:paraId="5E768450" w14:textId="77777777" w:rsidR="0025413C" w:rsidRPr="00982C79" w:rsidRDefault="0025413C" w:rsidP="00717DB8">
      <w:pPr>
        <w:pStyle w:val="a7"/>
      </w:pPr>
      <w:bookmarkStart w:id="244" w:name="_Toc141972838"/>
      <w:r w:rsidRPr="00982C79">
        <w:t>Общие условия проведения переторжки</w:t>
      </w:r>
      <w:bookmarkEnd w:id="244"/>
    </w:p>
    <w:p w14:paraId="03BED552" w14:textId="40F8DC50" w:rsidR="0025413C" w:rsidRPr="00BA04C6" w:rsidRDefault="00045729" w:rsidP="0025413C">
      <w:pPr>
        <w:pStyle w:val="a8"/>
        <w:rPr>
          <w:snapToGrid/>
        </w:rPr>
      </w:pPr>
      <w:r>
        <w:rPr>
          <w:snapToGrid/>
        </w:rPr>
        <w:t>Нормы насточщего подраздела применяются в случае проведения переторжки.</w:t>
      </w:r>
    </w:p>
    <w:p w14:paraId="4B0A5F9D" w14:textId="77777777" w:rsidR="0025413C" w:rsidRPr="000750CC" w:rsidRDefault="0025413C" w:rsidP="00AA2199">
      <w:pPr>
        <w:pStyle w:val="a8"/>
        <w:rPr>
          <w:snapToGrid/>
        </w:rPr>
      </w:pPr>
      <w:bookmarkStart w:id="245" w:name="_Ref175753714"/>
      <w:r w:rsidRPr="000750CC">
        <w:rPr>
          <w:snapToGrid/>
        </w:rPr>
        <w:t>Решение о проведении процедуры переторжки, а также ее предмете, сроках и форме ее проведени</w:t>
      </w:r>
      <w:r w:rsidR="000750CC">
        <w:rPr>
          <w:snapToGrid/>
        </w:rPr>
        <w:t xml:space="preserve">я принимает Закупочная комиссия и фиксируется в </w:t>
      </w:r>
      <w:r w:rsidRPr="000750CC">
        <w:rPr>
          <w:snapToGrid/>
        </w:rPr>
        <w:t>протоколе</w:t>
      </w:r>
      <w:r w:rsidR="000750CC">
        <w:rPr>
          <w:snapToGrid/>
        </w:rPr>
        <w:t xml:space="preserve"> рассмотрения заявок</w:t>
      </w:r>
      <w:r w:rsidRPr="000750CC">
        <w:rPr>
          <w:snapToGrid/>
        </w:rPr>
        <w:t>.</w:t>
      </w:r>
      <w:r w:rsidR="00B91740">
        <w:rPr>
          <w:snapToGrid/>
        </w:rPr>
        <w:t xml:space="preserve"> </w:t>
      </w:r>
      <w:r w:rsidR="00B91740" w:rsidRPr="00BA04C6">
        <w:rPr>
          <w:snapToGrid/>
        </w:rPr>
        <w:t>Переторжка по решению Закупочной комиссии может проводиться один или несколько раз</w:t>
      </w:r>
      <w:r w:rsidR="00B91740">
        <w:rPr>
          <w:snapToGrid/>
        </w:rPr>
        <w:t xml:space="preserve"> (далее – многократная переторжка)</w:t>
      </w:r>
      <w:r w:rsidR="00B91740" w:rsidRPr="00BA04C6">
        <w:rPr>
          <w:snapToGrid/>
        </w:rPr>
        <w:t>.</w:t>
      </w:r>
      <w:r w:rsidR="00AA2199">
        <w:rPr>
          <w:snapToGrid/>
        </w:rPr>
        <w:t xml:space="preserve"> К</w:t>
      </w:r>
      <w:r w:rsidR="00AA2199" w:rsidRPr="00AA2199">
        <w:rPr>
          <w:snapToGrid/>
        </w:rPr>
        <w:t xml:space="preserve">аждая </w:t>
      </w:r>
      <w:r w:rsidR="00AA2199" w:rsidRPr="00AA2199">
        <w:rPr>
          <w:snapToGrid/>
        </w:rPr>
        <w:lastRenderedPageBreak/>
        <w:t>процедура переторжки проводится на основании отдельного решения</w:t>
      </w:r>
      <w:r w:rsidR="00AA2199">
        <w:rPr>
          <w:snapToGrid/>
        </w:rPr>
        <w:t xml:space="preserve"> Закупочной комиссии</w:t>
      </w:r>
      <w:r w:rsidR="00AA2199" w:rsidRPr="00AA2199">
        <w:rPr>
          <w:snapToGrid/>
        </w:rPr>
        <w:t>, оформляемого соответствующим протоколом</w:t>
      </w:r>
      <w:r w:rsidR="00AA2199">
        <w:rPr>
          <w:snapToGrid/>
        </w:rPr>
        <w:t>.</w:t>
      </w:r>
    </w:p>
    <w:p w14:paraId="6802E60C" w14:textId="77777777" w:rsidR="0025413C" w:rsidRPr="00BA04C6" w:rsidRDefault="0025413C" w:rsidP="0025413C">
      <w:pPr>
        <w:pStyle w:val="a8"/>
        <w:rPr>
          <w:snapToGrid/>
        </w:rPr>
      </w:pPr>
      <w:r w:rsidRPr="00BA04C6">
        <w:rPr>
          <w:snapToGrid/>
        </w:rPr>
        <w:t xml:space="preserve">Предметом переторжки </w:t>
      </w:r>
      <w:r w:rsidR="00E81D26" w:rsidRPr="00BA04C6">
        <w:t>(по решению Закупочной комиссии)</w:t>
      </w:r>
      <w:r w:rsidR="00E81D26">
        <w:t xml:space="preserve"> </w:t>
      </w:r>
      <w:r w:rsidRPr="00BA04C6">
        <w:rPr>
          <w:snapToGrid/>
        </w:rPr>
        <w:t>могут являться следующие условия (или их сочетания), позволяющие повысить предпочтительность поданных заявок:</w:t>
      </w:r>
    </w:p>
    <w:p w14:paraId="5240364C" w14:textId="77777777" w:rsidR="0025413C" w:rsidRPr="00BA04C6" w:rsidRDefault="0025413C" w:rsidP="0025413C">
      <w:pPr>
        <w:pStyle w:val="a9"/>
        <w:tabs>
          <w:tab w:val="clear" w:pos="5104"/>
          <w:tab w:val="num" w:pos="1844"/>
        </w:tabs>
        <w:ind w:left="1844"/>
      </w:pPr>
      <w:r w:rsidRPr="00BA04C6">
        <w:t>цена заявки (цена за единицу продукции);</w:t>
      </w:r>
    </w:p>
    <w:p w14:paraId="046FD695" w14:textId="77777777" w:rsidR="0025413C" w:rsidRPr="00BA04C6" w:rsidRDefault="0025413C" w:rsidP="0025413C">
      <w:pPr>
        <w:pStyle w:val="a9"/>
        <w:tabs>
          <w:tab w:val="clear" w:pos="5104"/>
          <w:tab w:val="num" w:pos="1844"/>
        </w:tabs>
        <w:ind w:left="1844"/>
      </w:pPr>
      <w:r w:rsidRPr="00BA04C6">
        <w:t>сроки поставки продукции;</w:t>
      </w:r>
    </w:p>
    <w:p w14:paraId="5187C4DB" w14:textId="77777777" w:rsidR="0025413C" w:rsidRPr="00BA04C6" w:rsidRDefault="0025413C" w:rsidP="0025413C">
      <w:pPr>
        <w:pStyle w:val="a9"/>
        <w:tabs>
          <w:tab w:val="clear" w:pos="5104"/>
          <w:tab w:val="num" w:pos="1844"/>
        </w:tabs>
        <w:ind w:left="1844"/>
      </w:pPr>
      <w:r w:rsidRPr="00BA04C6">
        <w:t>условия оплаты;</w:t>
      </w:r>
    </w:p>
    <w:p w14:paraId="6097DE46" w14:textId="77777777" w:rsidR="0025413C" w:rsidRPr="00BA04C6" w:rsidRDefault="0025413C" w:rsidP="0025413C">
      <w:pPr>
        <w:pStyle w:val="a9"/>
        <w:tabs>
          <w:tab w:val="clear" w:pos="5104"/>
          <w:tab w:val="num" w:pos="1844"/>
        </w:tabs>
        <w:ind w:left="1844"/>
      </w:pPr>
      <w:r w:rsidRPr="00BA04C6">
        <w:t>иные условия</w:t>
      </w:r>
      <w:r w:rsidR="00483358">
        <w:t xml:space="preserve"> договора</w:t>
      </w:r>
      <w:r w:rsidRPr="00BA04C6">
        <w:t>, которые являются критериями оценки заявок.</w:t>
      </w:r>
    </w:p>
    <w:p w14:paraId="3D36FFAB" w14:textId="77777777" w:rsidR="0025413C" w:rsidRPr="00BA04C6" w:rsidRDefault="0025413C" w:rsidP="0025413C">
      <w:pPr>
        <w:pStyle w:val="a7"/>
        <w:numPr>
          <w:ilvl w:val="0"/>
          <w:numId w:val="0"/>
        </w:numPr>
        <w:ind w:left="1134"/>
      </w:pPr>
      <w:r w:rsidRPr="00BA04C6">
        <w:t>При этом предметом переторжки не могут быть условия, которые не входят в состав критериев оценки</w:t>
      </w:r>
      <w:r w:rsidR="00370465">
        <w:t xml:space="preserve"> </w:t>
      </w:r>
      <w:r w:rsidR="00370465" w:rsidRPr="00BA04C6">
        <w:t>в соответствии с настоящей Документацией о закупке</w:t>
      </w:r>
      <w:r w:rsidRPr="00BA04C6">
        <w:t>.</w:t>
      </w:r>
    </w:p>
    <w:p w14:paraId="01FB0D9B" w14:textId="77777777" w:rsidR="00A06D40" w:rsidRPr="00BA04C6" w:rsidRDefault="00A06D40" w:rsidP="00A06D40">
      <w:pPr>
        <w:pStyle w:val="a8"/>
        <w:rPr>
          <w:snapToGrid/>
        </w:rPr>
      </w:pPr>
      <w:r w:rsidRPr="00BA04C6">
        <w:rPr>
          <w:snapToGrid/>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14:paraId="1745958E" w14:textId="77777777" w:rsidR="0025413C" w:rsidRPr="00BA04C6" w:rsidRDefault="0025413C" w:rsidP="0025413C">
      <w:pPr>
        <w:pStyle w:val="a8"/>
        <w:rPr>
          <w:snapToGrid/>
        </w:rPr>
      </w:pPr>
      <w:r w:rsidRPr="00BA04C6">
        <w:rPr>
          <w:snapToGrid/>
        </w:rPr>
        <w:t xml:space="preserve">В переторжке может принять участие любой Участник, заявка которого не </w:t>
      </w:r>
      <w:r w:rsidR="00B91740">
        <w:rPr>
          <w:snapToGrid/>
        </w:rPr>
        <w:t xml:space="preserve">была </w:t>
      </w:r>
      <w:r w:rsidRPr="00BA04C6">
        <w:rPr>
          <w:snapToGrid/>
        </w:rPr>
        <w:t>отклонена</w:t>
      </w:r>
      <w:r w:rsidR="00B91740">
        <w:rPr>
          <w:snapToGrid/>
        </w:rPr>
        <w:t xml:space="preserve"> по результатам рассмотрения заявок</w:t>
      </w:r>
      <w:r w:rsidRPr="00BA04C6">
        <w:rPr>
          <w:snapToGrid/>
        </w:rPr>
        <w:t xml:space="preserve">. </w:t>
      </w:r>
      <w:r w:rsidR="00B91740">
        <w:rPr>
          <w:snapToGrid/>
        </w:rPr>
        <w:t>А</w:t>
      </w:r>
      <w:r w:rsidRPr="00BA04C6">
        <w:rPr>
          <w:snapToGrid/>
        </w:rPr>
        <w:t>льтернативные предложения Участников, при наличии таковых,</w:t>
      </w:r>
      <w:r w:rsidR="00B91740">
        <w:rPr>
          <w:snapToGrid/>
        </w:rPr>
        <w:t xml:space="preserve"> допускаются к процедуре переторжки</w:t>
      </w:r>
      <w:r w:rsidRPr="00BA04C6">
        <w:rPr>
          <w:snapToGrid/>
        </w:rPr>
        <w:t xml:space="preserve"> наравне с основными предложениями.</w:t>
      </w:r>
      <w:bookmarkEnd w:id="245"/>
    </w:p>
    <w:p w14:paraId="63871C70" w14:textId="77777777" w:rsidR="0025413C" w:rsidRPr="00BA04C6" w:rsidRDefault="0025413C" w:rsidP="0025413C">
      <w:pPr>
        <w:pStyle w:val="a8"/>
        <w:widowControl w:val="0"/>
        <w:rPr>
          <w:snapToGrid/>
        </w:rPr>
      </w:pPr>
      <w:r w:rsidRPr="00BA04C6">
        <w:rPr>
          <w:snapToGrid/>
        </w:rPr>
        <w:t xml:space="preserve">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w:t>
      </w:r>
      <w:r w:rsidR="00BD0A13">
        <w:rPr>
          <w:snapToGrid/>
        </w:rPr>
        <w:t>П</w:t>
      </w:r>
      <w:r w:rsidRPr="00BA04C6">
        <w:rPr>
          <w:snapToGrid/>
        </w:rPr>
        <w:t>исьме о подаче оферты.</w:t>
      </w:r>
    </w:p>
    <w:p w14:paraId="515AD9D7" w14:textId="77777777" w:rsidR="0025413C" w:rsidRPr="00BA04C6" w:rsidRDefault="0025413C" w:rsidP="0025413C">
      <w:pPr>
        <w:pStyle w:val="a8"/>
        <w:rPr>
          <w:snapToGrid/>
        </w:rPr>
      </w:pPr>
      <w:r w:rsidRPr="00BA04C6">
        <w:rPr>
          <w:snapToGrid/>
        </w:rPr>
        <w:t xml:space="preserve">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 </w:t>
      </w:r>
    </w:p>
    <w:p w14:paraId="2563EF30" w14:textId="77777777" w:rsidR="00E745BF" w:rsidRPr="00E745BF" w:rsidRDefault="0025413C" w:rsidP="0025659F">
      <w:pPr>
        <w:pStyle w:val="a8"/>
        <w:rPr>
          <w:snapToGrid/>
        </w:rPr>
      </w:pPr>
      <w:r w:rsidRPr="00E745BF">
        <w:rPr>
          <w:snapToGrid/>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r w:rsidR="00E745BF" w:rsidRPr="00E745BF">
        <w:rPr>
          <w:snapToGrid/>
        </w:rPr>
        <w:t xml:space="preserve"> Участник </w:t>
      </w:r>
      <w:r w:rsidR="00E745BF">
        <w:rPr>
          <w:snapToGrid/>
        </w:rPr>
        <w:t xml:space="preserve">также </w:t>
      </w:r>
      <w:r w:rsidR="00E745BF" w:rsidRPr="00E745BF">
        <w:rPr>
          <w:snapToGrid/>
        </w:rPr>
        <w:t xml:space="preserve">не вправе изменять и/или отзывать поданные предложения на переторжку после </w:t>
      </w:r>
      <w:r w:rsidR="00AA0D0B">
        <w:rPr>
          <w:snapToGrid/>
        </w:rPr>
        <w:t xml:space="preserve">окончания </w:t>
      </w:r>
      <w:r w:rsidR="00E745BF" w:rsidRPr="00E745BF">
        <w:rPr>
          <w:snapToGrid/>
        </w:rPr>
        <w:t>ее проведения.</w:t>
      </w:r>
    </w:p>
    <w:p w14:paraId="05DBD55D" w14:textId="17527F69" w:rsidR="0025413C" w:rsidRPr="00CA6C5A" w:rsidRDefault="0025413C" w:rsidP="00BF08E6">
      <w:pPr>
        <w:pStyle w:val="a8"/>
        <w:rPr>
          <w:snapToGrid/>
        </w:rPr>
      </w:pPr>
      <w:r w:rsidRPr="00CA6C5A">
        <w:rPr>
          <w:snapToGrid/>
        </w:rPr>
        <w:t xml:space="preserve">Участие в переторжке не расценивается Организатором </w:t>
      </w:r>
      <w:r w:rsidR="00635685" w:rsidRPr="00CA6C5A">
        <w:rPr>
          <w:snapToGrid/>
        </w:rPr>
        <w:t xml:space="preserve">как нарушение требований </w:t>
      </w:r>
      <w:r w:rsidR="002C3BAA" w:rsidRPr="00CA6C5A">
        <w:rPr>
          <w:snapToGrid/>
        </w:rPr>
        <w:t>под</w:t>
      </w:r>
      <w:r w:rsidRPr="00CA6C5A">
        <w:rPr>
          <w:snapToGrid/>
        </w:rPr>
        <w:t xml:space="preserve">пункта </w:t>
      </w:r>
      <w:r w:rsidR="0077614B">
        <w:fldChar w:fldCharType="begin"/>
      </w:r>
      <w:r w:rsidR="0077614B">
        <w:instrText xml:space="preserve"> REF _Ref56240821 \r \h  \* MERGEFORMAT </w:instrText>
      </w:r>
      <w:r w:rsidR="0077614B">
        <w:fldChar w:fldCharType="separate"/>
      </w:r>
      <w:r w:rsidR="00A50DD5" w:rsidRPr="00A50DD5">
        <w:rPr>
          <w:snapToGrid/>
        </w:rPr>
        <w:t>4.5.1.2</w:t>
      </w:r>
      <w:r w:rsidR="0077614B">
        <w:fldChar w:fldCharType="end"/>
      </w:r>
      <w:r w:rsidRPr="00CA6C5A">
        <w:rPr>
          <w:snapToGrid/>
        </w:rPr>
        <w:t>.</w:t>
      </w:r>
      <w:r w:rsidR="00587C33" w:rsidRPr="00CA6C5A">
        <w:rPr>
          <w:snapToGrid/>
        </w:rPr>
        <w:t xml:space="preserve"> Предложения, заявленные Участниками в ходе переторжки, имеют статус разрешенных изменений в ранее поданную заявку.</w:t>
      </w:r>
    </w:p>
    <w:p w14:paraId="5D950ADA" w14:textId="77777777" w:rsidR="002F5766" w:rsidRPr="00BA04C6" w:rsidRDefault="005948DB" w:rsidP="00717DB8">
      <w:pPr>
        <w:pStyle w:val="a7"/>
      </w:pPr>
      <w:bookmarkStart w:id="246" w:name="_Toc141972839"/>
      <w:r>
        <w:t>Порядок проведения переторжки</w:t>
      </w:r>
      <w:bookmarkEnd w:id="246"/>
    </w:p>
    <w:p w14:paraId="39CE44A2" w14:textId="77777777" w:rsidR="002F5766" w:rsidRPr="00BA04C6" w:rsidRDefault="005948DB" w:rsidP="002F5766">
      <w:pPr>
        <w:pStyle w:val="a8"/>
        <w:rPr>
          <w:snapToGrid/>
        </w:rPr>
      </w:pPr>
      <w:r>
        <w:rPr>
          <w:snapToGrid/>
        </w:rPr>
        <w:t>П</w:t>
      </w:r>
      <w:r w:rsidR="002F5766" w:rsidRPr="00BA04C6">
        <w:rPr>
          <w:snapToGrid/>
        </w:rPr>
        <w:t xml:space="preserve">роцедура переторжки проводится </w:t>
      </w:r>
      <w:r w:rsidR="00303A97">
        <w:rPr>
          <w:snapToGrid/>
        </w:rPr>
        <w:t xml:space="preserve">на ЭТП </w:t>
      </w:r>
      <w:r w:rsidR="002F5766" w:rsidRPr="00BA04C6">
        <w:rPr>
          <w:snapToGrid/>
        </w:rPr>
        <w:t xml:space="preserve">в порядке, предусмотренном </w:t>
      </w:r>
      <w:r w:rsidR="00514320">
        <w:rPr>
          <w:snapToGrid/>
        </w:rPr>
        <w:t xml:space="preserve">настоящим подразделом и </w:t>
      </w:r>
      <w:r w:rsidR="002F5766">
        <w:rPr>
          <w:snapToGrid/>
        </w:rPr>
        <w:t>Р</w:t>
      </w:r>
      <w:r w:rsidR="002F5766" w:rsidRPr="00BA04C6">
        <w:rPr>
          <w:snapToGrid/>
        </w:rPr>
        <w:t>егламентом ЭТП.</w:t>
      </w:r>
    </w:p>
    <w:p w14:paraId="6B8D4D4E" w14:textId="10CA3B25" w:rsidR="00A57227" w:rsidRPr="00CB0C8A" w:rsidRDefault="00E25F72" w:rsidP="0025659F">
      <w:pPr>
        <w:pStyle w:val="a8"/>
        <w:rPr>
          <w:snapToGrid/>
        </w:rPr>
      </w:pPr>
      <w:r w:rsidRPr="00CB0C8A">
        <w:rPr>
          <w:snapToGrid/>
        </w:rPr>
        <w:t>В зависимости от</w:t>
      </w:r>
      <w:r w:rsidR="002F5766" w:rsidRPr="00CB0C8A">
        <w:rPr>
          <w:snapToGrid/>
        </w:rPr>
        <w:t xml:space="preserve"> </w:t>
      </w:r>
      <w:r w:rsidRPr="00CB0C8A">
        <w:rPr>
          <w:snapToGrid/>
        </w:rPr>
        <w:t xml:space="preserve">правил, предусмотренных </w:t>
      </w:r>
      <w:r w:rsidR="002F5766" w:rsidRPr="00CB0C8A">
        <w:rPr>
          <w:snapToGrid/>
        </w:rPr>
        <w:t>Регламент</w:t>
      </w:r>
      <w:r w:rsidRPr="00CB0C8A">
        <w:rPr>
          <w:snapToGrid/>
        </w:rPr>
        <w:t>ом</w:t>
      </w:r>
      <w:r w:rsidR="002F5766" w:rsidRPr="00CB0C8A">
        <w:rPr>
          <w:snapToGrid/>
        </w:rPr>
        <w:t xml:space="preserve"> ЭТП, </w:t>
      </w:r>
      <w:r w:rsidRPr="00CB0C8A">
        <w:rPr>
          <w:snapToGrid/>
        </w:rPr>
        <w:t xml:space="preserve">переторжка </w:t>
      </w:r>
      <w:r w:rsidR="002F5766" w:rsidRPr="00CB0C8A">
        <w:rPr>
          <w:snapToGrid/>
        </w:rPr>
        <w:t>может пров</w:t>
      </w:r>
      <w:r w:rsidRPr="00CB0C8A">
        <w:rPr>
          <w:snapToGrid/>
        </w:rPr>
        <w:t>одиться</w:t>
      </w:r>
      <w:r w:rsidR="002F5766" w:rsidRPr="00CB0C8A">
        <w:rPr>
          <w:snapToGrid/>
        </w:rPr>
        <w:t xml:space="preserve"> как в очной форме (путем </w:t>
      </w:r>
      <w:r w:rsidR="00512046">
        <w:rPr>
          <w:snapToGrid/>
        </w:rPr>
        <w:t>неодно</w:t>
      </w:r>
      <w:r w:rsidR="00512046" w:rsidRPr="00CB0C8A">
        <w:rPr>
          <w:snapToGrid/>
        </w:rPr>
        <w:t xml:space="preserve">кратного </w:t>
      </w:r>
      <w:r w:rsidR="002F5766" w:rsidRPr="00CB0C8A">
        <w:rPr>
          <w:snapToGrid/>
        </w:rPr>
        <w:t>снижения цены или улучшения других показателей)</w:t>
      </w:r>
      <w:r w:rsidR="00CB0C8A">
        <w:rPr>
          <w:snapToGrid/>
        </w:rPr>
        <w:t xml:space="preserve"> с установлением «шага» переторжки</w:t>
      </w:r>
      <w:r w:rsidR="002F5766" w:rsidRPr="00CB0C8A">
        <w:rPr>
          <w:snapToGrid/>
        </w:rPr>
        <w:t xml:space="preserve">, так и в </w:t>
      </w:r>
      <w:r w:rsidR="002F5766" w:rsidRPr="00CB0C8A">
        <w:rPr>
          <w:snapToGrid/>
        </w:rPr>
        <w:lastRenderedPageBreak/>
        <w:t xml:space="preserve">заочной </w:t>
      </w:r>
      <w:r w:rsidR="00CB0C8A">
        <w:rPr>
          <w:snapToGrid/>
        </w:rPr>
        <w:t xml:space="preserve">форме </w:t>
      </w:r>
      <w:r w:rsidR="002F5766" w:rsidRPr="00CB0C8A">
        <w:rPr>
          <w:snapToGrid/>
        </w:rPr>
        <w:t>(путем однократной подачи предложения на перето</w:t>
      </w:r>
      <w:r w:rsidR="00CB0C8A">
        <w:rPr>
          <w:snapToGrid/>
        </w:rPr>
        <w:t>ржку к установленному времени).</w:t>
      </w:r>
    </w:p>
    <w:p w14:paraId="5EDF3AC0" w14:textId="26EB9EE2" w:rsidR="002F5766" w:rsidRPr="00BA04C6" w:rsidRDefault="002F5766" w:rsidP="00214042">
      <w:pPr>
        <w:pStyle w:val="a8"/>
        <w:rPr>
          <w:snapToGrid/>
        </w:rPr>
      </w:pPr>
      <w:r w:rsidRPr="00BA04C6">
        <w:rPr>
          <w:snapToGrid/>
        </w:rPr>
        <w:t>При проведении заочной переторжки Участник, допущенный к переторжке и желающий принять в ней участие, должен разместить на ЭТП вместе с предложением на переторжку документы своей заявки</w:t>
      </w:r>
      <w:r w:rsidR="00BF6A38">
        <w:rPr>
          <w:snapToGrid/>
        </w:rPr>
        <w:t xml:space="preserve"> </w:t>
      </w:r>
      <w:r w:rsidR="00BF6A38" w:rsidRPr="009D6B9A">
        <w:rPr>
          <w:snapToGrid/>
        </w:rPr>
        <w:t xml:space="preserve">(указанные в пункте </w:t>
      </w:r>
      <w:r w:rsidR="00724F4C">
        <w:fldChar w:fldCharType="begin"/>
      </w:r>
      <w:r w:rsidR="00724F4C">
        <w:rPr>
          <w:snapToGrid/>
        </w:rPr>
        <w:instrText xml:space="preserve"> REF _Ref110429423 \r \h </w:instrText>
      </w:r>
      <w:r w:rsidR="00724F4C">
        <w:fldChar w:fldCharType="separate"/>
      </w:r>
      <w:r w:rsidR="00A50DD5">
        <w:rPr>
          <w:snapToGrid/>
        </w:rPr>
        <w:t>4.11.2.5</w:t>
      </w:r>
      <w:r w:rsidR="00724F4C">
        <w:fldChar w:fldCharType="end"/>
      </w:r>
      <w:r w:rsidR="00BF6A38">
        <w:rPr>
          <w:snapToGrid/>
        </w:rPr>
        <w:t>)</w:t>
      </w:r>
      <w:r w:rsidRPr="00BA04C6">
        <w:rPr>
          <w:snapToGrid/>
        </w:rPr>
        <w:t xml:space="preserve">, подлежащие корректировке в </w:t>
      </w:r>
      <w:r w:rsidR="0062683A">
        <w:rPr>
          <w:snapToGrid/>
        </w:rPr>
        <w:t xml:space="preserve">строгом </w:t>
      </w:r>
      <w:r w:rsidRPr="00BA04C6">
        <w:rPr>
          <w:snapToGrid/>
        </w:rPr>
        <w:t xml:space="preserve">соответствии с его </w:t>
      </w:r>
      <w:r w:rsidR="00BF6A38">
        <w:rPr>
          <w:snapToGrid/>
        </w:rPr>
        <w:t>конеч</w:t>
      </w:r>
      <w:r w:rsidR="00BF6A38" w:rsidRPr="00BA04C6">
        <w:rPr>
          <w:snapToGrid/>
        </w:rPr>
        <w:t xml:space="preserve">ными </w:t>
      </w:r>
      <w:r w:rsidRPr="00BA04C6">
        <w:rPr>
          <w:snapToGrid/>
        </w:rPr>
        <w:t>предложениями, заявленными в ходе проведения переторжки.</w:t>
      </w:r>
    </w:p>
    <w:p w14:paraId="756D9473" w14:textId="1517BB9C" w:rsidR="00F36531" w:rsidRDefault="00F36531" w:rsidP="00F36531">
      <w:pPr>
        <w:pStyle w:val="a8"/>
        <w:rPr>
          <w:snapToGrid/>
        </w:rPr>
      </w:pPr>
      <w:bookmarkStart w:id="247" w:name="_Ref110429913"/>
      <w:r w:rsidRPr="00B21139">
        <w:rPr>
          <w:snapToGrid/>
        </w:rPr>
        <w:t>Участник, допущенный к переторжке в очной форме и принявший в ней участие, в случае признания его Победителем (подраздел</w:t>
      </w:r>
      <w:r w:rsidRPr="00CB4345">
        <w:rPr>
          <w:snapToGrid/>
        </w:rPr>
        <w:t xml:space="preserve"> </w:t>
      </w:r>
      <w:r w:rsidR="00724F4C">
        <w:rPr>
          <w:snapToGrid/>
        </w:rPr>
        <w:fldChar w:fldCharType="begin"/>
      </w:r>
      <w:r w:rsidR="00724F4C">
        <w:rPr>
          <w:snapToGrid/>
        </w:rPr>
        <w:instrText xml:space="preserve"> REF _Ref90304231 \r \h </w:instrText>
      </w:r>
      <w:r w:rsidR="00724F4C">
        <w:rPr>
          <w:snapToGrid/>
        </w:rPr>
      </w:r>
      <w:r w:rsidR="00724F4C">
        <w:rPr>
          <w:snapToGrid/>
        </w:rPr>
        <w:fldChar w:fldCharType="separate"/>
      </w:r>
      <w:r w:rsidR="00A50DD5">
        <w:rPr>
          <w:snapToGrid/>
        </w:rPr>
        <w:t>4.14</w:t>
      </w:r>
      <w:r w:rsidR="00724F4C">
        <w:rPr>
          <w:snapToGrid/>
        </w:rPr>
        <w:fldChar w:fldCharType="end"/>
      </w:r>
      <w:r w:rsidRPr="00CB4345">
        <w:rPr>
          <w:snapToGrid/>
        </w:rPr>
        <w:t xml:space="preserve">), обязан предоставить заказчику в установленный пунктом </w:t>
      </w:r>
      <w:r w:rsidR="00724F4C">
        <w:rPr>
          <w:snapToGrid/>
        </w:rPr>
        <w:fldChar w:fldCharType="begin"/>
      </w:r>
      <w:r w:rsidR="00724F4C">
        <w:rPr>
          <w:snapToGrid/>
        </w:rPr>
        <w:instrText xml:space="preserve"> REF _Ref110431522 \r \h </w:instrText>
      </w:r>
      <w:r w:rsidR="00724F4C">
        <w:rPr>
          <w:snapToGrid/>
        </w:rPr>
      </w:r>
      <w:r w:rsidR="00724F4C">
        <w:rPr>
          <w:snapToGrid/>
        </w:rPr>
        <w:fldChar w:fldCharType="separate"/>
      </w:r>
      <w:r w:rsidR="00A50DD5">
        <w:rPr>
          <w:snapToGrid/>
        </w:rPr>
        <w:t>5.1.3</w:t>
      </w:r>
      <w:r w:rsidR="00724F4C">
        <w:rPr>
          <w:snapToGrid/>
        </w:rPr>
        <w:fldChar w:fldCharType="end"/>
      </w:r>
      <w:r w:rsidRPr="00CB4345">
        <w:rPr>
          <w:snapToGrid/>
        </w:rPr>
        <w:t xml:space="preserve"> срок документы своей заявки (указанные в пункте </w:t>
      </w:r>
      <w:r w:rsidR="00724F4C">
        <w:rPr>
          <w:snapToGrid/>
        </w:rPr>
        <w:fldChar w:fldCharType="begin"/>
      </w:r>
      <w:r w:rsidR="00724F4C">
        <w:rPr>
          <w:snapToGrid/>
        </w:rPr>
        <w:instrText xml:space="preserve"> REF _Ref110429423 \r \h </w:instrText>
      </w:r>
      <w:r w:rsidR="00724F4C">
        <w:rPr>
          <w:snapToGrid/>
        </w:rPr>
      </w:r>
      <w:r w:rsidR="00724F4C">
        <w:rPr>
          <w:snapToGrid/>
        </w:rPr>
        <w:fldChar w:fldCharType="separate"/>
      </w:r>
      <w:r w:rsidR="00A50DD5">
        <w:rPr>
          <w:snapToGrid/>
        </w:rPr>
        <w:t>4.11.2.5</w:t>
      </w:r>
      <w:r w:rsidR="00724F4C">
        <w:rPr>
          <w:snapToGrid/>
        </w:rPr>
        <w:fldChar w:fldCharType="end"/>
      </w:r>
      <w:r w:rsidRPr="00CB4345">
        <w:rPr>
          <w:snapToGrid/>
        </w:rPr>
        <w:t>), подлежащие корректировке в строгом соответствии с его конечными 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Start w:id="248" w:name="_Ref108803456"/>
      <w:bookmarkStart w:id="249" w:name="_Ref110342229"/>
      <w:bookmarkEnd w:id="247"/>
      <w:r w:rsidRPr="00F36531">
        <w:rPr>
          <w:snapToGrid/>
        </w:rPr>
        <w:t xml:space="preserve"> </w:t>
      </w:r>
    </w:p>
    <w:p w14:paraId="6F21CE03" w14:textId="551A108A" w:rsidR="00F36531" w:rsidRDefault="00F36531" w:rsidP="00F36531">
      <w:pPr>
        <w:pStyle w:val="a8"/>
        <w:rPr>
          <w:snapToGrid/>
        </w:rPr>
      </w:pPr>
      <w:bookmarkStart w:id="250" w:name="_Ref110429423"/>
      <w:r w:rsidRPr="00BF6A38">
        <w:rPr>
          <w:snapToGrid/>
        </w:rPr>
        <w:t>Документами заявки, подлежащими корректировке по результатам переторжки, являются:</w:t>
      </w:r>
      <w:bookmarkEnd w:id="248"/>
      <w:bookmarkEnd w:id="249"/>
      <w:bookmarkEnd w:id="250"/>
    </w:p>
    <w:p w14:paraId="63F96F93" w14:textId="30871295" w:rsidR="00EC45ED" w:rsidRDefault="00EC45ED" w:rsidP="00FA459C">
      <w:pPr>
        <w:pStyle w:val="a8"/>
        <w:numPr>
          <w:ilvl w:val="0"/>
          <w:numId w:val="53"/>
        </w:numPr>
        <w:rPr>
          <w:snapToGrid/>
        </w:rPr>
      </w:pPr>
      <w:r>
        <w:rPr>
          <w:snapToGrid/>
        </w:rPr>
        <w:t>Письмо о подаче оферты (форма 2) по форме и в соответствии с инструкциями, приведенными в настоящей Док</w:t>
      </w:r>
      <w:r w:rsidR="009C7C9A">
        <w:rPr>
          <w:snapToGrid/>
        </w:rPr>
        <w:t>ументации о закупке (подраздел 6</w:t>
      </w:r>
      <w:r>
        <w:rPr>
          <w:snapToGrid/>
        </w:rPr>
        <w:t>.2);</w:t>
      </w:r>
    </w:p>
    <w:p w14:paraId="5589BDF7" w14:textId="63869380" w:rsidR="00EC45ED" w:rsidRDefault="00EC45ED" w:rsidP="00FA459C">
      <w:pPr>
        <w:pStyle w:val="a8"/>
        <w:numPr>
          <w:ilvl w:val="0"/>
          <w:numId w:val="53"/>
        </w:numPr>
        <w:rPr>
          <w:snapToGrid/>
        </w:rPr>
      </w:pPr>
      <w:r>
        <w:rPr>
          <w:snapToGrid/>
        </w:rPr>
        <w:t>Коммерческое предложение (форма 3) по форме и в соответствии с инструкциями, приведенными в настоящей Документац</w:t>
      </w:r>
      <w:r w:rsidR="009C7C9A">
        <w:rPr>
          <w:snapToGrid/>
        </w:rPr>
        <w:t>ии о закупке (подраздел 6</w:t>
      </w:r>
      <w:r>
        <w:rPr>
          <w:snapToGrid/>
        </w:rPr>
        <w:t>.3) вместе с приложением в обязательном порядке подтверждающей документации, составленной в соответствии с Техническими требованиями Заказчика (при наличии в составе Технических требований Заказчика подраздела «Требования к документации по ценообразованию на этапе закупки» либо аналогичного по смыслу);</w:t>
      </w:r>
    </w:p>
    <w:p w14:paraId="77278EFF" w14:textId="3A13B89B" w:rsidR="00EC45ED" w:rsidRDefault="00EC45ED" w:rsidP="00FA459C">
      <w:pPr>
        <w:pStyle w:val="a8"/>
        <w:numPr>
          <w:ilvl w:val="0"/>
          <w:numId w:val="53"/>
        </w:numPr>
        <w:rPr>
          <w:snapToGrid/>
        </w:rPr>
      </w:pPr>
      <w:r>
        <w:rPr>
          <w:snapToGrid/>
        </w:rPr>
        <w:t xml:space="preserve">ПРИЛОЖЕНИЕ № 7 – СТРУКТУРА НМЦ (в формате </w:t>
      </w:r>
      <w:r>
        <w:rPr>
          <w:snapToGrid/>
          <w:lang w:val="en-US"/>
        </w:rPr>
        <w:t>Exel</w:t>
      </w:r>
      <w:r>
        <w:rPr>
          <w:snapToGrid/>
        </w:rPr>
        <w:t>) по форме раздела 1</w:t>
      </w:r>
      <w:r w:rsidR="00FF0894">
        <w:rPr>
          <w:snapToGrid/>
        </w:rPr>
        <w:t>3</w:t>
      </w:r>
      <w:r>
        <w:rPr>
          <w:snapToGrid/>
        </w:rPr>
        <w:t xml:space="preserve"> Документации о закупке;</w:t>
      </w:r>
    </w:p>
    <w:p w14:paraId="4CCBB1DA" w14:textId="499B965D" w:rsidR="00EC45ED" w:rsidRPr="00937EFC" w:rsidRDefault="00EC45ED" w:rsidP="00FA459C">
      <w:pPr>
        <w:pStyle w:val="a8"/>
        <w:numPr>
          <w:ilvl w:val="0"/>
          <w:numId w:val="53"/>
        </w:numPr>
        <w:rPr>
          <w:snapToGrid/>
        </w:rPr>
      </w:pPr>
      <w:r>
        <w:rPr>
          <w:snapToGrid/>
        </w:rPr>
        <w:t xml:space="preserve">План распределения объемов поставки продукции (форма </w:t>
      </w:r>
      <w:r w:rsidR="005C4637">
        <w:rPr>
          <w:snapToGrid/>
        </w:rPr>
        <w:t>11</w:t>
      </w:r>
      <w:r>
        <w:rPr>
          <w:snapToGrid/>
        </w:rPr>
        <w:t>) по форме и в с инструкциями, приведенными в настоящей Док</w:t>
      </w:r>
      <w:r w:rsidR="00FF0894">
        <w:rPr>
          <w:snapToGrid/>
        </w:rPr>
        <w:t>ументации о закупке (подраздел 6</w:t>
      </w:r>
      <w:r>
        <w:rPr>
          <w:snapToGrid/>
        </w:rPr>
        <w:t xml:space="preserve">.11) </w:t>
      </w:r>
      <w:r w:rsidRPr="00EC45ED">
        <w:rPr>
          <w:i/>
          <w:snapToGrid/>
        </w:rPr>
        <w:t>(</w:t>
      </w:r>
      <w:r w:rsidRPr="00EC45ED">
        <w:rPr>
          <w:i/>
        </w:rPr>
        <w:t>в случае если заявка подана Коллективным участником, или Генеральным подрядчиком)</w:t>
      </w:r>
      <w:r>
        <w:rPr>
          <w:i/>
        </w:rPr>
        <w:t>;</w:t>
      </w:r>
    </w:p>
    <w:p w14:paraId="56B35065" w14:textId="0B87246C" w:rsidR="00937EFC" w:rsidRPr="00BF6A38" w:rsidRDefault="00937EFC" w:rsidP="00FA459C">
      <w:pPr>
        <w:pStyle w:val="a8"/>
        <w:numPr>
          <w:ilvl w:val="0"/>
          <w:numId w:val="53"/>
        </w:numPr>
        <w:rPr>
          <w:snapToGrid/>
        </w:rPr>
      </w:pPr>
      <w:r>
        <w:t>Иной документ, указанный в протоколе о назначении переторжки, связанный с предметом проводимой переторжки.</w:t>
      </w:r>
    </w:p>
    <w:p w14:paraId="3B231ACD" w14:textId="6B40803B" w:rsidR="002F5766" w:rsidRPr="00BA04C6" w:rsidRDefault="002F5766" w:rsidP="002F5766">
      <w:pPr>
        <w:pStyle w:val="a8"/>
        <w:rPr>
          <w:snapToGrid/>
        </w:rPr>
      </w:pPr>
      <w:r w:rsidRPr="00BA04C6">
        <w:rPr>
          <w:snapToGrid/>
        </w:rPr>
        <w:t xml:space="preserve">В случае если Участник, допущенный к переторжке </w:t>
      </w:r>
      <w:r w:rsidR="00F36531" w:rsidRPr="00F36531">
        <w:rPr>
          <w:snapToGrid/>
        </w:rPr>
        <w:t xml:space="preserve">в заочной форме </w:t>
      </w:r>
      <w:r w:rsidRPr="00BA04C6">
        <w:rPr>
          <w:snapToGrid/>
        </w:rPr>
        <w:t xml:space="preserve">и принявший в ней участие, не разместил на ЭТП указанные документы </w:t>
      </w:r>
      <w:r w:rsidR="00123DCD">
        <w:rPr>
          <w:snapToGrid/>
        </w:rPr>
        <w:t>либо не предоставил их в ответ на дополнительный запрос Организатора</w:t>
      </w:r>
      <w:r w:rsidRPr="00BA04C6">
        <w:rPr>
          <w:snapToGrid/>
        </w:rPr>
        <w:t>, он считается не участвовавшим в переторжке</w:t>
      </w:r>
      <w:r w:rsidR="00CB0C8A">
        <w:rPr>
          <w:snapToGrid/>
        </w:rPr>
        <w:t>,</w:t>
      </w:r>
      <w:r w:rsidRPr="00BA04C6">
        <w:rPr>
          <w:snapToGrid/>
        </w:rPr>
        <w:t xml:space="preserve"> и его заявка остается действующей с ранее заявленными условиями.</w:t>
      </w:r>
    </w:p>
    <w:p w14:paraId="4CC7F061" w14:textId="5C306132" w:rsidR="002F5766" w:rsidRDefault="002F5766" w:rsidP="002F5766">
      <w:pPr>
        <w:pStyle w:val="a8"/>
        <w:rPr>
          <w:snapToGrid/>
        </w:rPr>
      </w:pPr>
      <w:r w:rsidRPr="00BA04C6">
        <w:rPr>
          <w:snapToGrid/>
        </w:rPr>
        <w:t xml:space="preserve">В случае решения Закупочной комиссии о допуске Участника на </w:t>
      </w:r>
      <w:r w:rsidR="0039381A">
        <w:rPr>
          <w:snapToGrid/>
        </w:rPr>
        <w:t xml:space="preserve">заочную </w:t>
      </w:r>
      <w:r w:rsidRPr="00BA04C6">
        <w:rPr>
          <w:snapToGrid/>
        </w:rPr>
        <w:t>переторжку с отлагательным условием (например, при условии представления им недостающих р</w:t>
      </w:r>
      <w:r w:rsidR="00EE48E1">
        <w:rPr>
          <w:snapToGrid/>
        </w:rPr>
        <w:t>анее или уточняющих документов)</w:t>
      </w:r>
      <w:r w:rsidRPr="00BA04C6">
        <w:rPr>
          <w:snapToGrid/>
        </w:rPr>
        <w:t xml:space="preserve"> и неисполнени</w:t>
      </w:r>
      <w:r w:rsidR="00EE48E1">
        <w:rPr>
          <w:snapToGrid/>
        </w:rPr>
        <w:t xml:space="preserve">я </w:t>
      </w:r>
      <w:r w:rsidR="00EE48E1" w:rsidRPr="00BA04C6">
        <w:rPr>
          <w:snapToGrid/>
        </w:rPr>
        <w:t>Участником</w:t>
      </w:r>
      <w:r w:rsidR="00EE48E1">
        <w:rPr>
          <w:snapToGrid/>
        </w:rPr>
        <w:t xml:space="preserve"> </w:t>
      </w:r>
      <w:r w:rsidR="00EE48E1">
        <w:rPr>
          <w:snapToGrid/>
        </w:rPr>
        <w:lastRenderedPageBreak/>
        <w:t>этого условия (не</w:t>
      </w:r>
      <w:r w:rsidR="00EE48E1" w:rsidRPr="00BA04C6">
        <w:rPr>
          <w:snapToGrid/>
        </w:rPr>
        <w:t xml:space="preserve"> размещен</w:t>
      </w:r>
      <w:r w:rsidR="00EE48E1">
        <w:rPr>
          <w:snapToGrid/>
        </w:rPr>
        <w:t>ия</w:t>
      </w:r>
      <w:r w:rsidRPr="00BA04C6">
        <w:rPr>
          <w:snapToGrid/>
        </w:rPr>
        <w:t xml:space="preserve"> данных документов на ЭТП), Закупочная комиссия отклон</w:t>
      </w:r>
      <w:r w:rsidR="007C64F7">
        <w:rPr>
          <w:snapToGrid/>
        </w:rPr>
        <w:t>яе</w:t>
      </w:r>
      <w:r w:rsidRPr="00BA04C6">
        <w:rPr>
          <w:snapToGrid/>
        </w:rPr>
        <w:t>т заявку такого Участника после переторжки.</w:t>
      </w:r>
    </w:p>
    <w:p w14:paraId="2D5DA523" w14:textId="1E3C8C62" w:rsidR="00CA6C5A" w:rsidRPr="00BA04C6" w:rsidRDefault="00CA6C5A" w:rsidP="00FD337B">
      <w:pPr>
        <w:pStyle w:val="a8"/>
        <w:rPr>
          <w:snapToGrid/>
        </w:rPr>
      </w:pPr>
      <w:r w:rsidRPr="00CA6C5A">
        <w:rPr>
          <w:snapToGrid/>
        </w:rPr>
        <w:t xml:space="preserve">Результаты переторжки </w:t>
      </w:r>
      <w:r w:rsidR="00B10654" w:rsidRPr="00CA6C5A">
        <w:rPr>
          <w:snapToGrid/>
        </w:rPr>
        <w:t>протокол</w:t>
      </w:r>
      <w:r w:rsidR="00B10654">
        <w:rPr>
          <w:snapToGrid/>
        </w:rPr>
        <w:t>ом</w:t>
      </w:r>
      <w:r w:rsidRPr="00CA6C5A">
        <w:rPr>
          <w:snapToGrid/>
        </w:rPr>
        <w:t xml:space="preserve">, который </w:t>
      </w:r>
      <w:r w:rsidR="001E4110">
        <w:rPr>
          <w:snapToGrid/>
        </w:rPr>
        <w:t xml:space="preserve">официально </w:t>
      </w:r>
      <w:r w:rsidRPr="00CA6C5A">
        <w:rPr>
          <w:snapToGrid/>
        </w:rPr>
        <w:t xml:space="preserve">размещается </w:t>
      </w:r>
      <w:r w:rsidR="00B10654">
        <w:rPr>
          <w:snapToGrid/>
        </w:rPr>
        <w:t>Организатором</w:t>
      </w:r>
      <w:r w:rsidRPr="00CA6C5A">
        <w:rPr>
          <w:snapToGrid/>
        </w:rPr>
        <w:t xml:space="preserve"> </w:t>
      </w:r>
      <w:r w:rsidR="005948DB">
        <w:rPr>
          <w:snapToGrid/>
        </w:rPr>
        <w:t>на ЭТП</w:t>
      </w:r>
      <w:r w:rsidRPr="00CA6C5A">
        <w:rPr>
          <w:snapToGrid/>
        </w:rPr>
        <w:t xml:space="preserve"> в течение </w:t>
      </w:r>
      <w:r w:rsidR="00FD337B" w:rsidRPr="00FD337B">
        <w:rPr>
          <w:snapToGrid/>
        </w:rPr>
        <w:t xml:space="preserve">3 (трех) календарных дней </w:t>
      </w:r>
      <w:r w:rsidRPr="00CA6C5A">
        <w:rPr>
          <w:snapToGrid/>
        </w:rPr>
        <w:t>с момента завершения переторжки.</w:t>
      </w:r>
    </w:p>
    <w:p w14:paraId="7C94F8C4" w14:textId="77777777" w:rsidR="00EC5F37" w:rsidRPr="0025413C" w:rsidRDefault="00DC2EC8" w:rsidP="0025413C">
      <w:pPr>
        <w:pStyle w:val="2"/>
        <w:rPr>
          <w:sz w:val="28"/>
        </w:rPr>
      </w:pPr>
      <w:bookmarkStart w:id="251" w:name="_Ref514601970"/>
      <w:bookmarkStart w:id="252" w:name="_Toc141972840"/>
      <w:r w:rsidRPr="0025413C">
        <w:rPr>
          <w:sz w:val="28"/>
        </w:rPr>
        <w:t xml:space="preserve">Оценка и </w:t>
      </w:r>
      <w:r w:rsidR="00157FF8" w:rsidRPr="0025413C">
        <w:rPr>
          <w:sz w:val="28"/>
        </w:rPr>
        <w:t xml:space="preserve">сопоставление </w:t>
      </w:r>
      <w:r w:rsidRPr="0025413C">
        <w:rPr>
          <w:sz w:val="28"/>
        </w:rPr>
        <w:t>заявок</w:t>
      </w:r>
      <w:bookmarkEnd w:id="243"/>
      <w:bookmarkEnd w:id="251"/>
      <w:bookmarkEnd w:id="252"/>
    </w:p>
    <w:p w14:paraId="7A187B39" w14:textId="0AB09B54" w:rsidR="008345D0" w:rsidRDefault="008345D0" w:rsidP="007201F4">
      <w:pPr>
        <w:pStyle w:val="a7"/>
      </w:pPr>
      <w:bookmarkStart w:id="253" w:name="_Ref324337584"/>
      <w:r>
        <w:t xml:space="preserve">Оценка и сопоставление заявок, признанных </w:t>
      </w:r>
      <w:r w:rsidR="00073DF7">
        <w:t xml:space="preserve">Закупочной комиссией </w:t>
      </w:r>
      <w:r>
        <w:t>соответствующими по результатам</w:t>
      </w:r>
      <w:r w:rsidRPr="00BA04C6">
        <w:t xml:space="preserve"> </w:t>
      </w:r>
      <w:r>
        <w:t>проведения</w:t>
      </w:r>
      <w:r w:rsidRPr="00BA04C6">
        <w:t xml:space="preserve"> отборочн</w:t>
      </w:r>
      <w:r>
        <w:t>ой</w:t>
      </w:r>
      <w:r w:rsidRPr="00BA04C6">
        <w:t xml:space="preserve"> стади</w:t>
      </w:r>
      <w:r>
        <w:t xml:space="preserve">и (подраздел </w:t>
      </w:r>
      <w:r w:rsidR="00094DDB">
        <w:fldChar w:fldCharType="begin"/>
      </w:r>
      <w:r>
        <w:instrText xml:space="preserve"> REF _Ref514620397 \r \h </w:instrText>
      </w:r>
      <w:r w:rsidR="00094DDB">
        <w:fldChar w:fldCharType="separate"/>
      </w:r>
      <w:r w:rsidR="00A50DD5">
        <w:t>4.9</w:t>
      </w:r>
      <w:r w:rsidR="00094DDB">
        <w:fldChar w:fldCharType="end"/>
      </w:r>
      <w:r>
        <w:t xml:space="preserve">), осуществляется </w:t>
      </w:r>
      <w:r w:rsidRPr="00BA04C6">
        <w:t>в соответствии с</w:t>
      </w:r>
      <w:r w:rsidR="00510665">
        <w:t xml:space="preserve"> критериями и порядком оценки, установленными в</w:t>
      </w:r>
      <w:r w:rsidRPr="00BA04C6">
        <w:t xml:space="preserve"> </w:t>
      </w:r>
      <w:r w:rsidR="00073DF7">
        <w:t>р</w:t>
      </w:r>
      <w:r w:rsidRPr="00BA04C6">
        <w:t>аздел</w:t>
      </w:r>
      <w:r w:rsidR="00510665">
        <w:t>е</w:t>
      </w:r>
      <w:r w:rsidRPr="00BA04C6">
        <w:t xml:space="preserve"> </w:t>
      </w:r>
      <w:r w:rsidR="0077614B">
        <w:fldChar w:fldCharType="begin"/>
      </w:r>
      <w:r w:rsidR="0077614B">
        <w:instrText xml:space="preserve"> REF _Ref384118605 \r \h  \* MERGEFORMAT </w:instrText>
      </w:r>
      <w:r w:rsidR="0077614B">
        <w:fldChar w:fldCharType="separate"/>
      </w:r>
      <w:r w:rsidR="00A50DD5">
        <w:t>1</w:t>
      </w:r>
      <w:r w:rsidR="009C7C9A">
        <w:t>2</w:t>
      </w:r>
      <w:r w:rsidR="0077614B">
        <w:fldChar w:fldCharType="end"/>
      </w:r>
      <w:r w:rsidRPr="008C0DD3">
        <w:t xml:space="preserve"> (</w:t>
      </w:r>
      <w:r w:rsidR="0077614B">
        <w:fldChar w:fldCharType="begin"/>
      </w:r>
      <w:r w:rsidR="0077614B">
        <w:instrText xml:space="preserve"> REF _Ref384118605 \h  \* MERGEFORMAT </w:instrText>
      </w:r>
      <w:r w:rsidR="0077614B">
        <w:fldChar w:fldCharType="separate"/>
      </w:r>
      <w:r w:rsidR="00A50DD5" w:rsidRPr="00A50DD5">
        <w:t>ПРИЛОЖЕНИЕ № 6 - ПОРЯДОК И КРИТЕРИИ ОЦЕНКИ И</w:t>
      </w:r>
      <w:r w:rsidR="00A50DD5" w:rsidRPr="00015416">
        <w:rPr>
          <w:sz w:val="28"/>
          <w:szCs w:val="28"/>
        </w:rPr>
        <w:t xml:space="preserve"> СОПОСТАВЛЕНИЯ ЗАЯВОК</w:t>
      </w:r>
      <w:r w:rsidR="0077614B">
        <w:fldChar w:fldCharType="end"/>
      </w:r>
      <w:r w:rsidRPr="008C0DD3">
        <w:t>)</w:t>
      </w:r>
      <w:r>
        <w:t xml:space="preserve">, с последующим формированием </w:t>
      </w:r>
      <w:r w:rsidR="00E901E0">
        <w:t xml:space="preserve">по итогам этого </w:t>
      </w:r>
      <w:r>
        <w:t xml:space="preserve">ранжировки заявок по </w:t>
      </w:r>
      <w:r w:rsidR="00D9052F" w:rsidRPr="00D9052F">
        <w:t xml:space="preserve">степени </w:t>
      </w:r>
      <w:r w:rsidR="00434A91">
        <w:t xml:space="preserve">их </w:t>
      </w:r>
      <w:r w:rsidR="00D9052F" w:rsidRPr="00D9052F">
        <w:t>предпочтительности</w:t>
      </w:r>
      <w:r w:rsidR="0014776B">
        <w:t xml:space="preserve"> на основании полученного итогового балла</w:t>
      </w:r>
      <w:r w:rsidR="00AE3970">
        <w:t xml:space="preserve"> (</w:t>
      </w:r>
      <w:r w:rsidR="00010CD3">
        <w:t>по мере уменьшения</w:t>
      </w:r>
      <w:r w:rsidR="00AE3970">
        <w:t>)</w:t>
      </w:r>
      <w:r w:rsidR="00D9052F">
        <w:t>.</w:t>
      </w:r>
      <w:r w:rsidR="00010CD3">
        <w:t xml:space="preserve"> При этом п</w:t>
      </w:r>
      <w:r w:rsidR="00010CD3" w:rsidRPr="008C0DD3">
        <w:t>ерв</w:t>
      </w:r>
      <w:r w:rsidR="00010CD3">
        <w:t>ое</w:t>
      </w:r>
      <w:r w:rsidR="00010CD3" w:rsidRPr="008C0DD3">
        <w:t xml:space="preserve"> </w:t>
      </w:r>
      <w:r w:rsidR="00010CD3">
        <w:t>место</w:t>
      </w:r>
      <w:r w:rsidR="00010CD3" w:rsidRPr="008C0DD3">
        <w:t xml:space="preserve"> в ранжировке присваивается заявке, получившей по результатам оценки наибольш</w:t>
      </w:r>
      <w:r w:rsidR="006A5918">
        <w:t>ий</w:t>
      </w:r>
      <w:r w:rsidR="00010CD3" w:rsidRPr="008C0DD3">
        <w:t xml:space="preserve"> </w:t>
      </w:r>
      <w:r w:rsidR="006A5918">
        <w:t>итоговый</w:t>
      </w:r>
      <w:r w:rsidR="00010CD3" w:rsidRPr="008C0DD3">
        <w:t xml:space="preserve"> балл</w:t>
      </w:r>
      <w:r w:rsidR="00010CD3">
        <w:t>.</w:t>
      </w:r>
      <w:r w:rsidR="00045729">
        <w:t xml:space="preserve"> Е</w:t>
      </w:r>
      <w:r w:rsidR="00045729" w:rsidRPr="004316E9">
        <w:t xml:space="preserve">сли </w:t>
      </w:r>
      <w:r w:rsidR="00045729">
        <w:t xml:space="preserve">по результатам оценки </w:t>
      </w:r>
      <w:r w:rsidR="00045729" w:rsidRPr="004316E9">
        <w:t>нескольки</w:t>
      </w:r>
      <w:r w:rsidR="00045729">
        <w:t xml:space="preserve">м </w:t>
      </w:r>
      <w:r w:rsidR="00045729" w:rsidRPr="004316E9">
        <w:t>заявка</w:t>
      </w:r>
      <w:r w:rsidR="00045729">
        <w:t>м</w:t>
      </w:r>
      <w:r w:rsidR="00045729" w:rsidRPr="004316E9">
        <w:t xml:space="preserve"> присвоен одинаковый итоговый балл</w:t>
      </w:r>
      <w:r w:rsidR="00045729">
        <w:t xml:space="preserve">, то </w:t>
      </w:r>
      <w:r w:rsidR="00045729"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045729">
        <w:t xml:space="preserve">на ЭП </w:t>
      </w:r>
      <w:r w:rsidR="00045729" w:rsidRPr="004316E9">
        <w:t>до окончания срока подачи заявок)</w:t>
      </w:r>
      <w:r w:rsidR="00045729">
        <w:t>.</w:t>
      </w:r>
    </w:p>
    <w:p w14:paraId="1EB03A15" w14:textId="6B8B7CD4" w:rsidR="00724844" w:rsidRDefault="00970D61" w:rsidP="009E631B">
      <w:pPr>
        <w:pStyle w:val="a7"/>
      </w:pPr>
      <w:bookmarkStart w:id="254" w:name="_Ref468093642"/>
      <w:r>
        <w:t>В</w:t>
      </w:r>
      <w:r w:rsidR="00724844">
        <w:t xml:space="preserve"> случае если </w:t>
      </w:r>
      <w:r w:rsidR="00D157CD">
        <w:t>р</w:t>
      </w:r>
      <w:r w:rsidR="00D157CD" w:rsidRPr="00BA04C6">
        <w:t>аздел</w:t>
      </w:r>
      <w:r w:rsidR="00D157CD">
        <w:t>ом</w:t>
      </w:r>
      <w:r w:rsidR="00D157CD" w:rsidRPr="00BA04C6">
        <w:t xml:space="preserve"> </w:t>
      </w:r>
      <w:r w:rsidR="00D157CD">
        <w:fldChar w:fldCharType="begin"/>
      </w:r>
      <w:r w:rsidR="00D157CD">
        <w:instrText xml:space="preserve"> REF _Ref384118605 \r \h  \* MERGEFORMAT </w:instrText>
      </w:r>
      <w:r w:rsidR="00D157CD">
        <w:fldChar w:fldCharType="separate"/>
      </w:r>
      <w:r w:rsidR="00A50DD5">
        <w:t>1</w:t>
      </w:r>
      <w:r w:rsidR="00D157CD">
        <w:fldChar w:fldCharType="end"/>
      </w:r>
      <w:r w:rsidR="009C7C9A">
        <w:t>2</w:t>
      </w:r>
      <w:r>
        <w:t xml:space="preserve"> предусмотрен </w:t>
      </w:r>
      <w:r w:rsidRPr="009A0086">
        <w:t>единственны</w:t>
      </w:r>
      <w:r>
        <w:t>й</w:t>
      </w:r>
      <w:r w:rsidRPr="009A0086">
        <w:t xml:space="preserve"> </w:t>
      </w:r>
      <w:r w:rsidR="008C1DD6">
        <w:t xml:space="preserve">ценовой </w:t>
      </w:r>
      <w:r w:rsidRPr="009A0086">
        <w:t>критери</w:t>
      </w:r>
      <w:r>
        <w:t>й</w:t>
      </w:r>
      <w:r w:rsidRPr="009A0086">
        <w:t xml:space="preserve"> </w:t>
      </w:r>
      <w:r w:rsidR="008C1DD6">
        <w:t xml:space="preserve">оценки (иные критерии оценки не предусмотрены), </w:t>
      </w:r>
      <w:r w:rsidR="00724844">
        <w:t>оценка и сопоставление заявок</w:t>
      </w:r>
      <w:r w:rsidR="008C1DD6">
        <w:t>, признанных Закупочной комиссией соответствующими по результатам рассмотрения заявок (подраздел 4.9),</w:t>
      </w:r>
      <w:r w:rsidR="00724844">
        <w:t xml:space="preserve"> </w:t>
      </w:r>
      <w:r>
        <w:t>осуществля</w:t>
      </w:r>
      <w:r w:rsidR="00D53033">
        <w:t>е</w:t>
      </w:r>
      <w:r>
        <w:t>тся</w:t>
      </w:r>
      <w:r w:rsidR="008C1DD6">
        <w:t>:</w:t>
      </w:r>
    </w:p>
    <w:p w14:paraId="6DAD58DD" w14:textId="77777777" w:rsidR="008C1DD6" w:rsidRDefault="008C1DD6" w:rsidP="008C1DD6">
      <w:pPr>
        <w:pStyle w:val="a8"/>
      </w:pPr>
      <w:r>
        <w:t>в соответствии с единственным ценовым критерием оценки (критерием выбора Победителя) – стоимость заявки (цена Договора);</w:t>
      </w:r>
    </w:p>
    <w:p w14:paraId="2E3716A4" w14:textId="77777777" w:rsidR="008C1DD6" w:rsidRDefault="008C1DD6" w:rsidP="008C1DD6">
      <w:pPr>
        <w:pStyle w:val="a8"/>
      </w:pPr>
      <w:r>
        <w:t>в едином базисе без учета НДС;</w:t>
      </w:r>
    </w:p>
    <w:p w14:paraId="290169D7" w14:textId="1B58B273" w:rsidR="008C1DD6" w:rsidRDefault="008C1DD6" w:rsidP="008C1DD6">
      <w:pPr>
        <w:pStyle w:val="a8"/>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183C3C03" w14:textId="606BB29E" w:rsidR="00D9052F" w:rsidRDefault="00F45E91" w:rsidP="003F33BA">
      <w:pPr>
        <w:pStyle w:val="a7"/>
      </w:pPr>
      <w:r>
        <w:t>Оценка и сопоставление заявок про</w:t>
      </w:r>
      <w:r w:rsidRPr="00690C13">
        <w:t xml:space="preserve">водится только на основании </w:t>
      </w:r>
      <w:r>
        <w:t>представленных в составе заяв</w:t>
      </w:r>
      <w:r w:rsidRPr="00690C13">
        <w:t>к</w:t>
      </w:r>
      <w:r>
        <w:t>и</w:t>
      </w:r>
      <w:r w:rsidRPr="00690C13">
        <w:t xml:space="preserve"> документов и сведений.</w:t>
      </w:r>
      <w:r>
        <w:t xml:space="preserve"> </w:t>
      </w:r>
      <w:r w:rsidR="00D9052F" w:rsidRPr="00D9052F">
        <w:t>Применение иного порядка и/или критериев оценки</w:t>
      </w:r>
      <w:r w:rsidR="00D9052F">
        <w:t xml:space="preserve"> и сопоставления заявок</w:t>
      </w:r>
      <w:r w:rsidR="00D9052F" w:rsidRPr="00D9052F">
        <w:t xml:space="preserve">, кроме предусмотренных </w:t>
      </w:r>
      <w:r w:rsidR="00D9052F">
        <w:t>настоящей</w:t>
      </w:r>
      <w:r w:rsidR="00D9052F" w:rsidRPr="00D9052F">
        <w:t xml:space="preserve"> </w:t>
      </w:r>
      <w:r w:rsidR="00D9052F">
        <w:t>Д</w:t>
      </w:r>
      <w:r w:rsidR="00D9052F" w:rsidRPr="00D9052F">
        <w:t>окументаци</w:t>
      </w:r>
      <w:r w:rsidR="00D9052F">
        <w:t>ей</w:t>
      </w:r>
      <w:r w:rsidR="00D9052F" w:rsidRPr="00D9052F">
        <w:t xml:space="preserve"> о закупке, не допускается.</w:t>
      </w:r>
    </w:p>
    <w:p w14:paraId="59D6EDC5" w14:textId="77777777" w:rsidR="000B7A58" w:rsidRDefault="000B7A58" w:rsidP="00D9052F">
      <w:pPr>
        <w:pStyle w:val="a7"/>
      </w:pPr>
      <w:r>
        <w:t>В случае</w:t>
      </w:r>
      <w:r w:rsidRPr="008C0DD3">
        <w:t xml:space="preserve"> проведения переторжки </w:t>
      </w:r>
      <w:r>
        <w:t>оценка и сопоставление</w:t>
      </w:r>
      <w:r w:rsidRPr="008C0DD3">
        <w:t xml:space="preserve"> заявок</w:t>
      </w:r>
      <w:r>
        <w:t>, а также их ранжировка</w:t>
      </w:r>
      <w:r w:rsidRPr="008C0DD3">
        <w:t xml:space="preserve"> </w:t>
      </w:r>
      <w:r>
        <w:t xml:space="preserve">осуществляются </w:t>
      </w:r>
      <w:r w:rsidRPr="008C0DD3">
        <w:t>с учетом предложений, полученных по результатам пе</w:t>
      </w:r>
      <w:r>
        <w:t>реторжки (</w:t>
      </w:r>
      <w:r w:rsidRPr="008C0DD3">
        <w:t xml:space="preserve">или последней переторжки – </w:t>
      </w:r>
      <w:r>
        <w:t>если она проводилась</w:t>
      </w:r>
      <w:r w:rsidRPr="008C0DD3">
        <w:t xml:space="preserve"> </w:t>
      </w:r>
      <w:r>
        <w:t>многократно)</w:t>
      </w:r>
      <w:r w:rsidRPr="008C0DD3">
        <w:t>.</w:t>
      </w:r>
      <w:r>
        <w:t xml:space="preserve"> </w:t>
      </w:r>
      <w:r w:rsidRPr="008C0DD3">
        <w:t>Заявки Участников, не прин</w:t>
      </w:r>
      <w:r w:rsidR="000033D4">
        <w:t xml:space="preserve">явших </w:t>
      </w:r>
      <w:r w:rsidRPr="008C0DD3">
        <w:t>участие</w:t>
      </w:r>
      <w:r w:rsidR="000033D4">
        <w:t xml:space="preserve"> в переторжке</w:t>
      </w:r>
      <w:r w:rsidRPr="008C0DD3">
        <w:t xml:space="preserve">, учитываются при построении ранжировки заявок с первоначальными, указанными в их заявках предложениями (или с предложениями, принятыми </w:t>
      </w:r>
      <w:r w:rsidR="00D95B36">
        <w:t>Организатором</w:t>
      </w:r>
      <w:r w:rsidRPr="008C0DD3">
        <w:t xml:space="preserve"> в рамках </w:t>
      </w:r>
      <w:r w:rsidR="00512046">
        <w:t>последней прошедшей</w:t>
      </w:r>
      <w:r w:rsidRPr="008C0DD3">
        <w:t xml:space="preserve"> переторжк</w:t>
      </w:r>
      <w:r w:rsidR="00512046">
        <w:t>и</w:t>
      </w:r>
      <w:r w:rsidRPr="008C0DD3">
        <w:t xml:space="preserve"> – </w:t>
      </w:r>
      <w:r w:rsidR="00D95B36">
        <w:t>если она проводилась</w:t>
      </w:r>
      <w:r w:rsidR="00D95B36" w:rsidRPr="008C0DD3">
        <w:t xml:space="preserve"> </w:t>
      </w:r>
      <w:r w:rsidR="00D95B36">
        <w:t>многократно</w:t>
      </w:r>
      <w:r w:rsidRPr="008C0DD3">
        <w:t>).</w:t>
      </w:r>
    </w:p>
    <w:p w14:paraId="256C7EA0" w14:textId="3BE3F837" w:rsidR="00D643EB" w:rsidRDefault="00215C85" w:rsidP="00215C85">
      <w:pPr>
        <w:pStyle w:val="a7"/>
      </w:pPr>
      <w:r w:rsidRPr="00215C85">
        <w:lastRenderedPageBreak/>
        <w:t xml:space="preserve">Оценка и сопоставление заявок, </w:t>
      </w:r>
      <w:bookmarkEnd w:id="254"/>
      <w:r w:rsidR="00C52F60" w:rsidRPr="00427C19">
        <w:t>а также их ранжировка, осуществляется с</w:t>
      </w:r>
      <w:r w:rsidR="00C52F60">
        <w:t> </w:t>
      </w:r>
      <w:r w:rsidR="00C52F60" w:rsidRPr="00427C19">
        <w:t>учетом применения законодательства о национальном режиме, в т.ч. ПП</w:t>
      </w:r>
      <w:r w:rsidR="00C52F60">
        <w:t> </w:t>
      </w:r>
      <w:r w:rsidR="00C52F60" w:rsidRPr="00427C19">
        <w:t>1875 (подраздел</w:t>
      </w:r>
      <w:r w:rsidR="00C52F60">
        <w:t> </w:t>
      </w:r>
      <w:r w:rsidR="00C52F60">
        <w:fldChar w:fldCharType="begin"/>
      </w:r>
      <w:r w:rsidR="00C52F60">
        <w:instrText xml:space="preserve"> REF _Ref130985951 \r \h </w:instrText>
      </w:r>
      <w:r w:rsidR="00C52F60">
        <w:fldChar w:fldCharType="separate"/>
      </w:r>
      <w:r w:rsidR="00C52F60">
        <w:t>4.13</w:t>
      </w:r>
      <w:r w:rsidR="00C52F60">
        <w:fldChar w:fldCharType="end"/>
      </w:r>
      <w:r w:rsidR="00C52F60">
        <w:t>)</w:t>
      </w:r>
      <w:r w:rsidR="005E371C" w:rsidRPr="008C0DD3">
        <w:t>.</w:t>
      </w:r>
    </w:p>
    <w:p w14:paraId="33B61D2A" w14:textId="62C518AD" w:rsidR="0097579B" w:rsidRDefault="0097579B" w:rsidP="0097579B">
      <w:pPr>
        <w:pStyle w:val="a7"/>
      </w:pPr>
      <w:r w:rsidRPr="00B47712">
        <w:t>Результаты оценки и сопоставления заявок вносятся в итоговый протокол по</w:t>
      </w:r>
      <w:r>
        <w:t> </w:t>
      </w:r>
      <w:r w:rsidRPr="00B47712">
        <w:t>результатам закупки.</w:t>
      </w:r>
    </w:p>
    <w:p w14:paraId="6B503374" w14:textId="2AB52281" w:rsidR="00D643EB" w:rsidRPr="00183FAA" w:rsidRDefault="000237D7" w:rsidP="005D23BD">
      <w:pPr>
        <w:pStyle w:val="2"/>
        <w:rPr>
          <w:sz w:val="28"/>
        </w:rPr>
      </w:pPr>
      <w:bookmarkStart w:id="255" w:name="_Ref468097559"/>
      <w:bookmarkStart w:id="256" w:name="_Ref500427197"/>
      <w:bookmarkStart w:id="257" w:name="_Toc141972841"/>
      <w:r w:rsidRPr="00183FAA">
        <w:rPr>
          <w:sz w:val="28"/>
        </w:rPr>
        <w:t>П</w:t>
      </w:r>
      <w:r w:rsidR="00D643EB" w:rsidRPr="00183FAA">
        <w:rPr>
          <w:sz w:val="28"/>
        </w:rPr>
        <w:t>рименени</w:t>
      </w:r>
      <w:r w:rsidRPr="00183FAA">
        <w:rPr>
          <w:sz w:val="28"/>
        </w:rPr>
        <w:t>е</w:t>
      </w:r>
      <w:r w:rsidR="00D643EB" w:rsidRPr="00183FAA">
        <w:rPr>
          <w:sz w:val="28"/>
        </w:rPr>
        <w:t xml:space="preserve"> </w:t>
      </w:r>
      <w:bookmarkEnd w:id="255"/>
      <w:bookmarkEnd w:id="256"/>
      <w:bookmarkEnd w:id="257"/>
      <w:r w:rsidR="00C52F60" w:rsidRPr="00183FAA">
        <w:rPr>
          <w:sz w:val="28"/>
          <w:szCs w:val="28"/>
        </w:rPr>
        <w:t>законодательства о национальном режиме</w:t>
      </w:r>
    </w:p>
    <w:p w14:paraId="0B90B9F2" w14:textId="77777777" w:rsidR="00AE4EB3" w:rsidRDefault="00AE4EB3" w:rsidP="003E044F">
      <w:pPr>
        <w:pStyle w:val="a7"/>
      </w:pPr>
      <w:bookmarkStart w:id="258" w:name="_Toc501038074"/>
      <w:bookmarkStart w:id="259" w:name="_Toc502257174"/>
      <w:bookmarkStart w:id="260" w:name="_Toc501038075"/>
      <w:bookmarkStart w:id="261" w:name="_Toc502257175"/>
      <w:bookmarkStart w:id="262" w:name="_Toc501038076"/>
      <w:bookmarkStart w:id="263" w:name="_Toc502257176"/>
      <w:bookmarkStart w:id="264" w:name="_Toc501038077"/>
      <w:bookmarkStart w:id="265" w:name="_Toc502257177"/>
      <w:bookmarkStart w:id="266" w:name="_Ref197141938"/>
      <w:bookmarkStart w:id="267" w:name="_Ref514709211"/>
      <w:bookmarkStart w:id="268" w:name="_Ref90304231"/>
      <w:bookmarkStart w:id="269" w:name="_Toc141972842"/>
      <w:bookmarkEnd w:id="233"/>
      <w:bookmarkEnd w:id="253"/>
      <w:bookmarkEnd w:id="258"/>
      <w:bookmarkEnd w:id="259"/>
      <w:bookmarkEnd w:id="260"/>
      <w:bookmarkEnd w:id="261"/>
      <w:bookmarkEnd w:id="262"/>
      <w:bookmarkEnd w:id="263"/>
      <w:bookmarkEnd w:id="264"/>
      <w:bookmarkEnd w:id="265"/>
      <w:r>
        <w:t>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t>1.2</w:t>
      </w:r>
      <w:r>
        <w:fldChar w:fldCharType="end"/>
      </w:r>
      <w:r>
        <w:t>.</w:t>
      </w:r>
    </w:p>
    <w:p w14:paraId="4A3A39F4" w14:textId="77777777" w:rsidR="00AE4EB3" w:rsidRDefault="00AE4EB3" w:rsidP="003E044F">
      <w:pPr>
        <w:pStyle w:val="a7"/>
      </w:pPr>
      <w:bookmarkStart w:id="270" w:name="_Ref208480786"/>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4.9</w:t>
      </w:r>
      <w:r>
        <w:fldChar w:fldCharType="end"/>
      </w:r>
      <w:r>
        <w:t>).</w:t>
      </w:r>
      <w:bookmarkEnd w:id="270"/>
    </w:p>
    <w:p w14:paraId="36CE1298" w14:textId="77777777" w:rsidR="00AE4EB3" w:rsidRDefault="00AE4EB3" w:rsidP="003E044F">
      <w:pPr>
        <w:pStyle w:val="a7"/>
      </w:pPr>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14:paraId="1AAC199A" w14:textId="77777777" w:rsidR="00AE4EB3" w:rsidRDefault="00AE4EB3" w:rsidP="003E044F">
      <w:pPr>
        <w:pStyle w:val="a7"/>
      </w:pPr>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преимущества российской продукции, то при оценке и сопоставлении заявок, а также их ранжировке (подраздел </w:t>
      </w:r>
      <w:r>
        <w:fldChar w:fldCharType="begin"/>
      </w:r>
      <w:r>
        <w:instrText xml:space="preserve"> REF _Ref125362626 \r \h </w:instrText>
      </w:r>
      <w:r>
        <w:fldChar w:fldCharType="separate"/>
      </w:r>
      <w:r>
        <w:t>4.12</w:t>
      </w:r>
      <w:r>
        <w:fldChar w:fldCharType="end"/>
      </w:r>
      <w:r>
        <w:t>), осуществляется снижение</w:t>
      </w:r>
      <w:r>
        <w:rPr>
          <w:rStyle w:val="af6"/>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r w:rsidRPr="00F157E5">
        <w:t>в том числе поставляемых при выполнении закупаемых работ, оказании закупаемых услуг</w:t>
      </w:r>
      <w:r>
        <w:t>)), при условии наличия допущенной заявки с иностранной продукцией (на поставку товара иностранного происхождения).</w:t>
      </w:r>
    </w:p>
    <w:p w14:paraId="575EEE41" w14:textId="77777777" w:rsidR="00AE4EB3" w:rsidRDefault="00AE4EB3" w:rsidP="003E044F">
      <w:pPr>
        <w:pStyle w:val="a7"/>
      </w:pPr>
      <w:bookmarkStart w:id="271" w:name="_Ref192700787"/>
      <w:bookmarkStart w:id="272" w:name="_Ref196303561"/>
      <w:r>
        <w:t>Если в подразделе </w:t>
      </w:r>
      <w:r>
        <w:fldChar w:fldCharType="begin"/>
      </w:r>
      <w:r>
        <w:instrText xml:space="preserve"> REF _Ref125359973 \r \h </w:instrText>
      </w:r>
      <w:r>
        <w:fldChar w:fldCharType="separate"/>
      </w:r>
      <w:r>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4.9</w:t>
      </w:r>
      <w:r>
        <w:fldChar w:fldCharType="end"/>
      </w:r>
      <w:r>
        <w:t>).</w:t>
      </w:r>
      <w:bookmarkEnd w:id="271"/>
      <w:bookmarkEnd w:id="272"/>
    </w:p>
    <w:p w14:paraId="6FE70E20" w14:textId="3D3B0CB7" w:rsidR="00AE4EB3" w:rsidRDefault="00AE4EB3" w:rsidP="003E044F">
      <w:pPr>
        <w:pStyle w:val="a7"/>
      </w:pPr>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_Ref208480786 \r \h </w:instrText>
      </w:r>
      <w:r>
        <w:fldChar w:fldCharType="separate"/>
      </w:r>
      <w:r>
        <w:t>4.13.2</w:t>
      </w:r>
      <w:r>
        <w:fldChar w:fldCharType="end"/>
      </w:r>
      <w:r>
        <w:t> – </w:t>
      </w:r>
      <w:r>
        <w:fldChar w:fldCharType="begin"/>
      </w:r>
      <w:r>
        <w:instrText xml:space="preserve"> REF _Ref192700787 \r \h </w:instrText>
      </w:r>
      <w:r>
        <w:fldChar w:fldCharType="separate"/>
      </w:r>
      <w:r>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fff7"/>
          </w:rPr>
          <w:t>Приложение № </w:t>
        </w:r>
        <w:r w:rsidR="009C7C9A">
          <w:rPr>
            <w:rStyle w:val="affff7"/>
          </w:rPr>
          <w:t>7</w:t>
        </w:r>
      </w:hyperlink>
      <w:r>
        <w:t xml:space="preserve">), </w:t>
      </w:r>
      <w:bookmarkStart w:id="273" w:name="_Hlk207281039"/>
      <w:r>
        <w:t>а также в Технических требованиях (Приложение №1) в части установления требований к подтверждающим документам</w:t>
      </w:r>
      <w:bookmarkEnd w:id="273"/>
      <w:r>
        <w:t>.</w:t>
      </w:r>
    </w:p>
    <w:p w14:paraId="0E15CBA7" w14:textId="77777777" w:rsidR="00AE4EB3" w:rsidRDefault="00AE4EB3" w:rsidP="003E044F">
      <w:pPr>
        <w:pStyle w:val="a7"/>
      </w:pPr>
      <w:r>
        <w:lastRenderedPageBreak/>
        <w:t>Товар приравнивается к товарам, происходящим из иностранного государства (не являющегося государством – членом ЕАЭС), если:</w:t>
      </w:r>
    </w:p>
    <w:p w14:paraId="75327A0A" w14:textId="77777777" w:rsidR="00AE4EB3" w:rsidRPr="002C0806" w:rsidRDefault="00AE4EB3" w:rsidP="003E044F">
      <w:pPr>
        <w:pStyle w:val="a8"/>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2C80D090" w14:textId="77777777" w:rsidR="00AE4EB3" w:rsidRDefault="00AE4EB3" w:rsidP="003E044F">
      <w:pPr>
        <w:pStyle w:val="a8"/>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64CDF2C3" w14:textId="77777777" w:rsidR="00AE4EB3" w:rsidRDefault="00AE4EB3" w:rsidP="003E044F">
      <w:pPr>
        <w:pStyle w:val="a7"/>
      </w:pPr>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запрета закупки иностранной продукции (в отношении позиции № 146 приложения № 1 к ПП 1875), 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4BE7037F" w14:textId="77777777" w:rsidR="00AE4EB3" w:rsidRDefault="00AE4EB3" w:rsidP="003E044F">
      <w:pPr>
        <w:pStyle w:val="a7"/>
      </w:pPr>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787E051C" w14:textId="77777777" w:rsidR="00AE4EB3" w:rsidRDefault="00AE4EB3" w:rsidP="003E044F">
      <w:pPr>
        <w:pStyle w:val="a7"/>
      </w:pPr>
      <w:bookmarkStart w:id="274"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 xml:space="preserve">иностранное </w:t>
      </w:r>
      <w:r w:rsidRPr="00B356E7">
        <w:lastRenderedPageBreak/>
        <w:t>лицо, которое зарегистрировано на территории иностранного государства, в отношении которого установлен данный запрет</w:t>
      </w:r>
      <w:bookmarkEnd w:id="274"/>
      <w:r>
        <w:t>.</w:t>
      </w:r>
    </w:p>
    <w:p w14:paraId="15970B8B" w14:textId="77777777" w:rsidR="00AE4EB3" w:rsidRDefault="00AE4EB3" w:rsidP="003E044F">
      <w:pPr>
        <w:pStyle w:val="a7"/>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5EA29D73" w14:textId="77777777" w:rsidR="00AE4EB3" w:rsidRDefault="00AE4EB3" w:rsidP="003E044F">
      <w:pPr>
        <w:pStyle w:val="a7"/>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bookmarkEnd w:id="266"/>
    <w:bookmarkEnd w:id="267"/>
    <w:bookmarkEnd w:id="268"/>
    <w:bookmarkEnd w:id="269"/>
    <w:p w14:paraId="11F14789" w14:textId="20F96E4B" w:rsidR="00EC5F37" w:rsidRPr="00304D60" w:rsidRDefault="00EF0303" w:rsidP="002D18E5">
      <w:pPr>
        <w:pStyle w:val="2"/>
        <w:rPr>
          <w:sz w:val="28"/>
        </w:rPr>
      </w:pPr>
      <w:r w:rsidRPr="00304D60">
        <w:rPr>
          <w:sz w:val="28"/>
        </w:rPr>
        <w:t>Подведение итогов закупки (определение Победителя)</w:t>
      </w:r>
    </w:p>
    <w:p w14:paraId="7051FE4D" w14:textId="71CBDFD8" w:rsidR="00F922C4" w:rsidRDefault="00770C22" w:rsidP="00770C22">
      <w:pPr>
        <w:pStyle w:val="a7"/>
      </w:pPr>
      <w:r w:rsidRPr="00770C22">
        <w:t xml:space="preserve">Дата окончания срока </w:t>
      </w:r>
      <w:r w:rsidR="00236884">
        <w:t>подведения итогов закупки</w:t>
      </w:r>
      <w:r w:rsidR="00F922C4" w:rsidRPr="008C0DD3">
        <w:t xml:space="preserve"> указан</w:t>
      </w:r>
      <w:r>
        <w:t>а</w:t>
      </w:r>
      <w:r w:rsidR="00F922C4" w:rsidRPr="008C0DD3">
        <w:t xml:space="preserve"> в пункте </w:t>
      </w:r>
      <w:r w:rsidR="00094DDB">
        <w:fldChar w:fldCharType="begin"/>
      </w:r>
      <w:r w:rsidR="00236884">
        <w:instrText xml:space="preserve"> REF _Ref384116523 \r \h </w:instrText>
      </w:r>
      <w:r w:rsidR="00094DDB">
        <w:fldChar w:fldCharType="separate"/>
      </w:r>
      <w:r w:rsidR="00A50DD5">
        <w:t>1.2.22</w:t>
      </w:r>
      <w:r w:rsidR="00094DDB">
        <w:fldChar w:fldCharType="end"/>
      </w:r>
      <w:r w:rsidR="00F922C4" w:rsidRPr="008C0DD3">
        <w:t>. Организатор по согласованию с Заказчиком вправе, при необходимости, изменить данный срок</w:t>
      </w:r>
      <w:r w:rsidR="00236884">
        <w:t xml:space="preserve">, </w:t>
      </w:r>
      <w:r w:rsidR="00EB5371">
        <w:t xml:space="preserve">официально </w:t>
      </w:r>
      <w:r w:rsidR="00236884" w:rsidRPr="00236884">
        <w:t>разместив информацию об этом</w:t>
      </w:r>
      <w:r w:rsidR="00F922C4" w:rsidRPr="008C0DD3">
        <w:t>.</w:t>
      </w:r>
    </w:p>
    <w:p w14:paraId="4FB11EEE" w14:textId="22947847" w:rsidR="00B717E4" w:rsidRPr="00304D60" w:rsidRDefault="000E07CD" w:rsidP="00304D60">
      <w:pPr>
        <w:pStyle w:val="a7"/>
      </w:pPr>
      <w:r>
        <w:t xml:space="preserve">На основании </w:t>
      </w:r>
      <w:r w:rsidRPr="00F350F5">
        <w:t xml:space="preserve">полученных результатов оценки и сопоставления заявок Организатор подводит итоги закупки. </w:t>
      </w:r>
      <w:r>
        <w:t>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14:paraId="6B2D68A3" w14:textId="5ED60C2B" w:rsidR="00963A18" w:rsidRDefault="00EC5F37" w:rsidP="008C0DD3">
      <w:pPr>
        <w:pStyle w:val="a7"/>
      </w:pPr>
      <w:r w:rsidRPr="00BA04C6">
        <w:t xml:space="preserve">Перед </w:t>
      </w:r>
      <w:r w:rsidR="00E74918" w:rsidRPr="004316E9">
        <w:t>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E74918">
        <w:t xml:space="preserve"> </w:t>
      </w:r>
      <w:r w:rsidR="00E74918" w:rsidRPr="004316E9">
        <w:t>рамках постквалификации Организатор вправе запросить у Участник</w:t>
      </w:r>
      <w:r w:rsidR="00E74918">
        <w:t>а</w:t>
      </w:r>
      <w:r w:rsidR="00E74918" w:rsidRPr="004316E9">
        <w:t xml:space="preserve"> предоставление документов </w:t>
      </w:r>
      <w:r w:rsidR="00E74918" w:rsidRPr="00BA485C">
        <w:t>и</w:t>
      </w:r>
      <w:r w:rsidR="00E74918">
        <w:t> (</w:t>
      </w:r>
      <w:r w:rsidR="00E74918" w:rsidRPr="00BA485C">
        <w:t>или</w:t>
      </w:r>
      <w:r w:rsidR="00E74918">
        <w:t>)</w:t>
      </w:r>
      <w:r w:rsidR="00E74918" w:rsidRPr="004316E9">
        <w:t xml:space="preserve"> информации, подтверждающих представленные в заявке сведения, а</w:t>
      </w:r>
      <w:r w:rsidR="00E74918">
        <w:t xml:space="preserve"> </w:t>
      </w:r>
      <w:r w:rsidR="00E74918" w:rsidRPr="004316E9">
        <w:t>также провести дополнительную проверку достоверности представленных документов и информации.</w:t>
      </w:r>
      <w:r w:rsidR="008A787E" w:rsidRPr="00BA04C6">
        <w:t xml:space="preserve"> </w:t>
      </w:r>
      <w:r w:rsidRPr="00BA04C6">
        <w:t xml:space="preserve">Постквалификация проводится по </w:t>
      </w:r>
      <w:r w:rsidR="003E3C2C">
        <w:t xml:space="preserve">отборочным </w:t>
      </w:r>
      <w:r w:rsidRPr="00BA04C6">
        <w:t xml:space="preserve">критериям, указанным в </w:t>
      </w:r>
      <w:r w:rsidR="0091702A" w:rsidRPr="00BA04C6">
        <w:t xml:space="preserve">настоящей </w:t>
      </w:r>
      <w:r w:rsidR="003F34D4" w:rsidRPr="00BA04C6">
        <w:t>Д</w:t>
      </w:r>
      <w:r w:rsidRPr="00BA04C6">
        <w:t>окументации</w:t>
      </w:r>
      <w:r w:rsidR="003F34D4" w:rsidRPr="00BA04C6">
        <w:t xml:space="preserve"> о закупке</w:t>
      </w:r>
      <w:r w:rsidR="00933A09" w:rsidRPr="00BA04C6">
        <w:t xml:space="preserve"> (раздел </w:t>
      </w:r>
      <w:r w:rsidR="00094DDB">
        <w:fldChar w:fldCharType="begin"/>
      </w:r>
      <w:r w:rsidR="005560D4">
        <w:instrText xml:space="preserve"> REF _Ref514631923 \r \h </w:instrText>
      </w:r>
      <w:r w:rsidR="00094DDB">
        <w:fldChar w:fldCharType="separate"/>
      </w:r>
      <w:r w:rsidR="00A50DD5">
        <w:t>12</w:t>
      </w:r>
      <w:r w:rsidR="00094DDB">
        <w:fldChar w:fldCharType="end"/>
      </w:r>
      <w:r w:rsidR="00933A09" w:rsidRPr="008C0DD3">
        <w:t>)</w:t>
      </w:r>
      <w:r w:rsidRPr="008C0DD3">
        <w:t xml:space="preserve">. </w:t>
      </w:r>
      <w:r w:rsidR="003F34D4" w:rsidRPr="008C0DD3">
        <w:t>З</w:t>
      </w:r>
      <w:r w:rsidRPr="008C0DD3">
        <w:t xml:space="preserve">аявка </w:t>
      </w:r>
      <w:r w:rsidR="00802077" w:rsidRPr="008C0DD3">
        <w:t>Участника</w:t>
      </w:r>
      <w:r w:rsidRPr="008C0DD3">
        <w:t xml:space="preserve">, не отвечающего необходимым требованиям, </w:t>
      </w:r>
      <w:r w:rsidR="001A2BE7">
        <w:t>отклоняется</w:t>
      </w:r>
      <w:r w:rsidRPr="008C0DD3">
        <w:t xml:space="preserve">, а </w:t>
      </w:r>
      <w:r w:rsidR="00802077" w:rsidRPr="008C0DD3">
        <w:t xml:space="preserve">Организатор </w:t>
      </w:r>
      <w:r w:rsidR="001A2BE7">
        <w:t>вправе</w:t>
      </w:r>
      <w:r w:rsidRPr="008C0DD3">
        <w:t xml:space="preserve"> продолжить процедуру </w:t>
      </w:r>
      <w:r w:rsidR="005560D4">
        <w:t>проверки</w:t>
      </w:r>
      <w:r w:rsidRPr="008C0DD3">
        <w:t xml:space="preserve"> в отношении </w:t>
      </w:r>
      <w:r w:rsidR="00802077" w:rsidRPr="008C0DD3">
        <w:t>Участника</w:t>
      </w:r>
      <w:r w:rsidR="001A2BE7">
        <w:t>, занявшего следующее место</w:t>
      </w:r>
      <w:r w:rsidRPr="00BA04C6">
        <w:t xml:space="preserve"> </w:t>
      </w:r>
      <w:r w:rsidR="005560D4">
        <w:t>в ранжировке</w:t>
      </w:r>
      <w:r w:rsidRPr="00BA04C6">
        <w:t>.</w:t>
      </w:r>
      <w:r w:rsidR="00963A18">
        <w:t xml:space="preserve"> </w:t>
      </w:r>
    </w:p>
    <w:p w14:paraId="58FC5D56" w14:textId="472F7E55" w:rsidR="00EC5F37" w:rsidRPr="00BA04C6" w:rsidRDefault="00623344" w:rsidP="008C0DD3">
      <w:pPr>
        <w:pStyle w:val="a7"/>
      </w:pPr>
      <w:bookmarkStart w:id="275" w:name="_Hlk141898133"/>
      <w:bookmarkStart w:id="276" w:name="_Ref139379331"/>
      <w:r>
        <w:t>Если к</w:t>
      </w:r>
      <w:r w:rsidR="005D5D12">
        <w:t xml:space="preserve"> </w:t>
      </w:r>
      <w:bookmarkEnd w:id="275"/>
      <w:bookmarkEnd w:id="276"/>
      <w:r w:rsidRPr="00502857">
        <w:t xml:space="preserve">моменту </w:t>
      </w:r>
      <w:r w:rsidR="00304D60" w:rsidRPr="00502857">
        <w:t>подведения итогов закупки с выбором в качестве Победителя ранее аккредитованного Участника прошло более 6</w:t>
      </w:r>
      <w:r w:rsidR="00304D60">
        <w:t> </w:t>
      </w:r>
      <w:r w:rsidR="00304D60" w:rsidRPr="00502857">
        <w:t>(шести) календарных месяцев с даты присвоения ему статуса «аккредитован»</w:t>
      </w:r>
      <w:r w:rsidR="00304D60">
        <w:t xml:space="preserve"> / «аккредитация не требуется»</w:t>
      </w:r>
      <w:r w:rsidR="00304D60" w:rsidRPr="00502857">
        <w:t xml:space="preserve">, перед окончательным определением Победителя проводится процедура </w:t>
      </w:r>
      <w:r w:rsidR="00304D60">
        <w:t>а</w:t>
      </w:r>
      <w:r w:rsidR="00304D60" w:rsidRPr="00502857">
        <w:t xml:space="preserve">ктуализации статуса </w:t>
      </w:r>
      <w:r w:rsidR="00304D60">
        <w:t xml:space="preserve">аккредитации </w:t>
      </w:r>
      <w:r w:rsidR="00304D60" w:rsidRPr="00502857">
        <w:t>данного Участника. Если по</w:t>
      </w:r>
      <w:r w:rsidR="00304D60">
        <w:t> </w:t>
      </w:r>
      <w:r w:rsidR="00304D60" w:rsidRPr="00502857">
        <w:t>результатам такой проверки Участник</w:t>
      </w:r>
      <w:r w:rsidR="00304D60">
        <w:t>у</w:t>
      </w:r>
      <w:r w:rsidR="00304D60" w:rsidRPr="00502857">
        <w:t xml:space="preserve"> </w:t>
      </w:r>
      <w:r w:rsidR="00304D60">
        <w:t>присвоен</w:t>
      </w:r>
      <w:r w:rsidR="00304D60" w:rsidRPr="00502857">
        <w:t xml:space="preserve"> статус «</w:t>
      </w:r>
      <w:r w:rsidR="00304D60">
        <w:t xml:space="preserve">не </w:t>
      </w:r>
      <w:r w:rsidR="00304D60" w:rsidRPr="00502857">
        <w:t>аккредитован», его заявка отклоняется, а</w:t>
      </w:r>
      <w:r w:rsidR="00304D60">
        <w:t xml:space="preserve"> </w:t>
      </w:r>
      <w:r w:rsidR="00304D60" w:rsidRPr="00502857">
        <w:t xml:space="preserve">Закупочная комиссия </w:t>
      </w:r>
      <w:r w:rsidR="00304D60">
        <w:t>имеет право выбрать</w:t>
      </w:r>
      <w:r w:rsidR="00304D60" w:rsidRPr="00502857">
        <w:t xml:space="preserve"> в качестве Победителя иного Участника, занявшего следующее после него место в</w:t>
      </w:r>
      <w:r w:rsidR="00304D60">
        <w:t> </w:t>
      </w:r>
      <w:r w:rsidR="00304D60" w:rsidRPr="00502857">
        <w:t>ранжировке заявок, из</w:t>
      </w:r>
      <w:r w:rsidR="00304D60">
        <w:t xml:space="preserve"> </w:t>
      </w:r>
      <w:r w:rsidR="00304D60" w:rsidRPr="00502857">
        <w:t>числа остальных действующих заявок (при</w:t>
      </w:r>
      <w:r w:rsidR="00304D60">
        <w:t xml:space="preserve"> </w:t>
      </w:r>
      <w:r w:rsidR="00304D60" w:rsidRPr="00502857">
        <w:t>наличии у</w:t>
      </w:r>
      <w:r w:rsidR="00304D60">
        <w:t> </w:t>
      </w:r>
      <w:r w:rsidR="00304D60" w:rsidRPr="00502857">
        <w:t>него актуального статуса аккредитации).</w:t>
      </w:r>
    </w:p>
    <w:p w14:paraId="595C4D3F" w14:textId="77777777" w:rsidR="00E16869" w:rsidRDefault="00E16869" w:rsidP="00E16869">
      <w:pPr>
        <w:pStyle w:val="a7"/>
      </w:pPr>
      <w:r w:rsidRPr="00BA04C6">
        <w:lastRenderedPageBreak/>
        <w:t xml:space="preserve">Решение Закупочной комиссии по </w:t>
      </w:r>
      <w:r>
        <w:t>определению Победителя</w:t>
      </w:r>
      <w:r w:rsidRPr="008C0DD3">
        <w:t xml:space="preserve"> </w:t>
      </w:r>
      <w:r w:rsidRPr="00BA04C6">
        <w:t xml:space="preserve">оформляется </w:t>
      </w:r>
      <w:r>
        <w:t xml:space="preserve">итоговым </w:t>
      </w:r>
      <w:r w:rsidRPr="00BA04C6">
        <w:t>протоколом</w:t>
      </w:r>
      <w:r w:rsidR="008C6274">
        <w:t xml:space="preserve"> по результатам закупки</w:t>
      </w:r>
      <w:r w:rsidRPr="00BA04C6">
        <w:t>,</w:t>
      </w:r>
      <w:r>
        <w:t xml:space="preserve"> в котором, как минимум, указываются:</w:t>
      </w:r>
    </w:p>
    <w:p w14:paraId="450C4407" w14:textId="77777777" w:rsidR="00E16869" w:rsidRDefault="00E16869" w:rsidP="00E16869">
      <w:pPr>
        <w:pStyle w:val="a9"/>
        <w:tabs>
          <w:tab w:val="clear" w:pos="5104"/>
          <w:tab w:val="num" w:pos="1844"/>
        </w:tabs>
        <w:ind w:left="1844"/>
      </w:pPr>
      <w:r w:rsidRPr="00801E18">
        <w:t>дата подписания протокола</w:t>
      </w:r>
      <w:r>
        <w:t>;</w:t>
      </w:r>
    </w:p>
    <w:p w14:paraId="029A87BB" w14:textId="77777777" w:rsidR="00E16869" w:rsidRDefault="00E16869" w:rsidP="00E16869">
      <w:pPr>
        <w:pStyle w:val="a9"/>
        <w:tabs>
          <w:tab w:val="clear" w:pos="5104"/>
          <w:tab w:val="num" w:pos="1844"/>
        </w:tabs>
        <w:ind w:left="1844"/>
      </w:pPr>
      <w:r>
        <w:t xml:space="preserve">общее </w:t>
      </w:r>
      <w:r w:rsidRPr="00B26057">
        <w:t>количеств</w:t>
      </w:r>
      <w:r>
        <w:t>о</w:t>
      </w:r>
      <w:r w:rsidRPr="00B26057">
        <w:t xml:space="preserve"> </w:t>
      </w:r>
      <w:r>
        <w:t>поступивших</w:t>
      </w:r>
      <w:r w:rsidRPr="00B26057">
        <w:t xml:space="preserve"> заявок, а также дат</w:t>
      </w:r>
      <w:r>
        <w:t xml:space="preserve">а и </w:t>
      </w:r>
      <w:r w:rsidRPr="00B26057">
        <w:t>врем</w:t>
      </w:r>
      <w:r>
        <w:t>я</w:t>
      </w:r>
      <w:r w:rsidRPr="00B26057">
        <w:t xml:space="preserve"> регистрации</w:t>
      </w:r>
      <w:r>
        <w:t xml:space="preserve"> </w:t>
      </w:r>
      <w:r w:rsidRPr="00B26057">
        <w:t>каждой заявки</w:t>
      </w:r>
      <w:r w:rsidR="000A0B70">
        <w:t xml:space="preserve"> </w:t>
      </w:r>
      <w:r w:rsidR="000A0B70" w:rsidRPr="00BA04C6">
        <w:t>(</w:t>
      </w:r>
      <w:r w:rsidR="000A0B70">
        <w:t xml:space="preserve">по факту </w:t>
      </w:r>
      <w:r w:rsidR="000A0B70" w:rsidRPr="00BA04C6">
        <w:t>последне</w:t>
      </w:r>
      <w:r w:rsidR="000A0B70">
        <w:t>го</w:t>
      </w:r>
      <w:r w:rsidR="000A0B70" w:rsidRPr="00BA04C6">
        <w:t xml:space="preserve"> </w:t>
      </w:r>
      <w:r w:rsidR="000A0B70">
        <w:t>изменения</w:t>
      </w:r>
      <w:r w:rsidR="000A0B70" w:rsidRPr="00BA04C6">
        <w:t xml:space="preserve"> заявки</w:t>
      </w:r>
      <w:r w:rsidR="00C5331C" w:rsidRPr="00C5331C">
        <w:t xml:space="preserve"> </w:t>
      </w:r>
      <w:r w:rsidR="009D6206" w:rsidRPr="009D6206">
        <w:t>до окончания срока подачи заявок</w:t>
      </w:r>
      <w:r w:rsidR="000A0B70" w:rsidRPr="00BA04C6">
        <w:t>)</w:t>
      </w:r>
      <w:r>
        <w:t>;</w:t>
      </w:r>
    </w:p>
    <w:p w14:paraId="7D55B379" w14:textId="61F77DF5" w:rsidR="000A0B70" w:rsidRDefault="000A0B70" w:rsidP="000A0B70">
      <w:pPr>
        <w:pStyle w:val="a9"/>
        <w:tabs>
          <w:tab w:val="clear" w:pos="5104"/>
          <w:tab w:val="num" w:pos="1844"/>
        </w:tabs>
        <w:ind w:left="1844"/>
      </w:pPr>
      <w:bookmarkStart w:id="277" w:name="_Hlk515997747"/>
      <w:r w:rsidRPr="0061348F">
        <w:t xml:space="preserve">идентификационные </w:t>
      </w:r>
      <w:bookmarkEnd w:id="277"/>
      <w:r w:rsidR="005D2529" w:rsidRPr="0097354A">
        <w:t>номера</w:t>
      </w:r>
      <w:r w:rsidR="005D2529">
        <w:t xml:space="preserve"> заявок Участников, допущенных по результатам рассмотрения заявок</w:t>
      </w:r>
      <w:r w:rsidR="005D2529" w:rsidRPr="0097354A">
        <w:t xml:space="preserve">, присваиваемые </w:t>
      </w:r>
      <w:r w:rsidR="005D2529">
        <w:t>О</w:t>
      </w:r>
      <w:r w:rsidR="005D2529" w:rsidRPr="0097354A">
        <w:t xml:space="preserve">ператором </w:t>
      </w:r>
      <w:r w:rsidR="005D2529" w:rsidRPr="008C4B2D">
        <w:t>ЭП;</w:t>
      </w:r>
    </w:p>
    <w:p w14:paraId="32EDA3FF" w14:textId="177A5663" w:rsidR="004515C8" w:rsidRDefault="004515C8" w:rsidP="00080CAB">
      <w:pPr>
        <w:pStyle w:val="a9"/>
        <w:tabs>
          <w:tab w:val="clear" w:pos="5104"/>
          <w:tab w:val="num" w:pos="1844"/>
        </w:tabs>
        <w:ind w:left="1844"/>
      </w:pPr>
      <w:r w:rsidRPr="00EF2F56">
        <w:t xml:space="preserve">результаты </w:t>
      </w:r>
      <w:r w:rsidR="00080CAB">
        <w:t>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14:paraId="4B50CE55" w14:textId="6EE0691F" w:rsidR="00080CAB" w:rsidRDefault="00080CAB" w:rsidP="00FA459C">
      <w:pPr>
        <w:pStyle w:val="a9"/>
        <w:numPr>
          <w:ilvl w:val="0"/>
          <w:numId w:val="54"/>
        </w:numPr>
      </w:pPr>
      <w:r>
        <w:t>количества заявок, которые были отклонены;</w:t>
      </w:r>
    </w:p>
    <w:p w14:paraId="2ECE8CEB" w14:textId="6ADC5BE3" w:rsidR="00080CAB" w:rsidRDefault="00080CAB" w:rsidP="00FA459C">
      <w:pPr>
        <w:pStyle w:val="a9"/>
        <w:numPr>
          <w:ilvl w:val="0"/>
          <w:numId w:val="54"/>
        </w:numPr>
      </w:pPr>
      <w:r>
        <w:t>оснований отклонения каждой заявки с указанием положений Документации о закупке, которым не соответствует такая заявка;</w:t>
      </w:r>
    </w:p>
    <w:p w14:paraId="2EF54919" w14:textId="205BB674" w:rsidR="00304D60" w:rsidRDefault="00E16869" w:rsidP="00304D60">
      <w:pPr>
        <w:pStyle w:val="a9"/>
        <w:tabs>
          <w:tab w:val="clear" w:pos="5104"/>
          <w:tab w:val="num" w:pos="1844"/>
        </w:tabs>
        <w:ind w:left="1844"/>
      </w:pPr>
      <w:r w:rsidRPr="00EF2F56">
        <w:t xml:space="preserve">результаты </w:t>
      </w:r>
      <w:r w:rsidR="00304D60" w:rsidRPr="0097354A">
        <w:t>оценки и сопоставления заявок</w:t>
      </w:r>
      <w:r w:rsidR="00304D60">
        <w:t xml:space="preserve"> </w:t>
      </w:r>
      <w:r w:rsidR="00304D60" w:rsidRPr="0097354A">
        <w:t>с указанием, в том числе</w:t>
      </w:r>
      <w:r w:rsidR="00304D60">
        <w:t xml:space="preserve">, если в соответствии </w:t>
      </w:r>
      <w:r w:rsidR="00304D60" w:rsidRPr="009A594D">
        <w:t>с</w:t>
      </w:r>
      <w:r w:rsidR="00304D60">
        <w:t xml:space="preserve"> </w:t>
      </w:r>
      <w:hyperlink w:anchor="Прил08_ПорядокОценки" w:history="1">
        <w:r w:rsidR="00304D60" w:rsidRPr="009A594D">
          <w:rPr>
            <w:rStyle w:val="affff7"/>
          </w:rPr>
          <w:t>Порядком и критериями оценки и сопоставления заявок (Приложение № </w:t>
        </w:r>
        <w:r w:rsidR="00304D60">
          <w:rPr>
            <w:rStyle w:val="affff7"/>
          </w:rPr>
          <w:t>6</w:t>
        </w:r>
        <w:r w:rsidR="00304D60" w:rsidRPr="009A594D">
          <w:rPr>
            <w:rStyle w:val="affff7"/>
          </w:rPr>
          <w:t>)</w:t>
        </w:r>
      </w:hyperlink>
      <w:r w:rsidR="00304D60">
        <w:t xml:space="preserve"> был предусмотрен многокритериальный порядок оценки, </w:t>
      </w:r>
      <w:r w:rsidR="00304D60" w:rsidRPr="00E972A7">
        <w:t>значения (в баллах), присвоенного каждой заявке по каждому из</w:t>
      </w:r>
      <w:r w:rsidR="00304D60">
        <w:t> </w:t>
      </w:r>
      <w:r w:rsidR="00304D60" w:rsidRPr="00E972A7">
        <w:t>предусмотренных критериев оценки, установленных в Документации о</w:t>
      </w:r>
      <w:r w:rsidR="00304D60">
        <w:t> </w:t>
      </w:r>
      <w:r w:rsidR="00304D60" w:rsidRPr="00E972A7">
        <w:t>закупке</w:t>
      </w:r>
      <w:r w:rsidR="00304D60">
        <w:t>;</w:t>
      </w:r>
    </w:p>
    <w:p w14:paraId="3BD91844" w14:textId="4B30ECB2" w:rsidR="009D6F5D" w:rsidRPr="009D6F5D" w:rsidRDefault="001A6DB6" w:rsidP="00304D60">
      <w:pPr>
        <w:pStyle w:val="a9"/>
        <w:tabs>
          <w:tab w:val="clear" w:pos="5104"/>
          <w:tab w:val="num" w:pos="1844"/>
        </w:tabs>
        <w:ind w:left="1844"/>
      </w:pPr>
      <w:r w:rsidRPr="001A6DB6">
        <w:t xml:space="preserve">порядковые </w:t>
      </w:r>
      <w:r w:rsidR="009D6F5D" w:rsidRPr="009D6F5D">
        <w:t>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14:paraId="76478794" w14:textId="25BC6002" w:rsidR="008230D6" w:rsidRDefault="00FD25B6" w:rsidP="009D6F5D">
      <w:pPr>
        <w:pStyle w:val="a9"/>
        <w:tabs>
          <w:tab w:val="clear" w:pos="5104"/>
          <w:tab w:val="num" w:pos="1844"/>
        </w:tabs>
        <w:ind w:left="1844"/>
      </w:pPr>
      <w:r w:rsidRPr="00FD25B6">
        <w:t>идентификационны</w:t>
      </w:r>
      <w:r>
        <w:t>й</w:t>
      </w:r>
      <w:r w:rsidRPr="00FD25B6">
        <w:t xml:space="preserve"> номер </w:t>
      </w:r>
      <w:r w:rsidR="009D6F5D" w:rsidRPr="009D6F5D">
        <w:t>заявки Победителя закупки или Единственного участника несостоявшейся закупки, с которым</w:t>
      </w:r>
      <w:r w:rsidR="009D6F5D">
        <w:t xml:space="preserve"> планируется заключить Договор;</w:t>
      </w:r>
    </w:p>
    <w:p w14:paraId="312933B9" w14:textId="61AF4A21" w:rsidR="00E16869" w:rsidRDefault="008230D6" w:rsidP="00BE5991">
      <w:pPr>
        <w:pStyle w:val="a9"/>
        <w:tabs>
          <w:tab w:val="clear" w:pos="5104"/>
          <w:tab w:val="num" w:pos="1844"/>
        </w:tabs>
        <w:ind w:left="1844"/>
      </w:pPr>
      <w:r w:rsidRPr="008230D6">
        <w:t>причины, по которым закупка признана несостоявшейся</w:t>
      </w:r>
      <w:r w:rsidR="009D6F5D">
        <w:t xml:space="preserve"> </w:t>
      </w:r>
      <w:r>
        <w:t>(</w:t>
      </w:r>
      <w:r w:rsidRPr="008230D6">
        <w:t>в случае ее признания таковой</w:t>
      </w:r>
      <w:r>
        <w:t>)</w:t>
      </w:r>
      <w:r w:rsidR="00E16869">
        <w:t>,</w:t>
      </w:r>
    </w:p>
    <w:p w14:paraId="14B21CE5" w14:textId="77777777" w:rsidR="00E16869" w:rsidRDefault="00E16869" w:rsidP="00E16869">
      <w:pPr>
        <w:pStyle w:val="a8"/>
        <w:numPr>
          <w:ilvl w:val="0"/>
          <w:numId w:val="0"/>
        </w:numPr>
        <w:ind w:left="1134"/>
      </w:pPr>
      <w:r>
        <w:t>после чего</w:t>
      </w:r>
      <w:r w:rsidRPr="00BA04C6">
        <w:t xml:space="preserve"> </w:t>
      </w:r>
      <w:r>
        <w:t xml:space="preserve">Организатор </w:t>
      </w:r>
      <w:r w:rsidR="00EB5371">
        <w:t xml:space="preserve">официально </w:t>
      </w:r>
      <w:r w:rsidRPr="00BA04C6">
        <w:t xml:space="preserve">размещает его </w:t>
      </w:r>
      <w:r w:rsidR="00487898">
        <w:t xml:space="preserve">на ЭТП </w:t>
      </w:r>
      <w:r>
        <w:t>в течение 3 (трех) календарных дней с даты подписания такого протокола</w:t>
      </w:r>
      <w:r w:rsidRPr="00BA04C6">
        <w:t>.</w:t>
      </w:r>
    </w:p>
    <w:p w14:paraId="100B4B1F" w14:textId="58105D2B" w:rsidR="00B6093F" w:rsidRDefault="00B349BC" w:rsidP="00F434B7">
      <w:pPr>
        <w:pStyle w:val="a7"/>
      </w:pPr>
      <w:bookmarkStart w:id="278" w:name="_Ref324341011"/>
      <w:r>
        <w:t>Победител</w:t>
      </w:r>
      <w:r w:rsidR="00F434B7">
        <w:t>ь</w:t>
      </w:r>
      <w:r w:rsidR="00307682" w:rsidRPr="00BA04C6">
        <w:t xml:space="preserve"> </w:t>
      </w:r>
      <w:r w:rsidR="00F434B7" w:rsidRPr="00F434B7">
        <w:t>дополнительно уведомляется о результатах проводимой закупки с использованием ЭП – уведомление направляется Оператором ЭП согласно Регламенту ЭП</w:t>
      </w:r>
      <w:r w:rsidR="00F434B7">
        <w:t>.</w:t>
      </w:r>
    </w:p>
    <w:p w14:paraId="1C4D9425" w14:textId="515A734D" w:rsidR="00735D49" w:rsidRPr="00BA04C6" w:rsidRDefault="00735D49" w:rsidP="008C0DD3">
      <w:pPr>
        <w:pStyle w:val="a7"/>
      </w:pPr>
      <w:r w:rsidRPr="00BA04C6">
        <w:t xml:space="preserve">Если между </w:t>
      </w:r>
      <w:r w:rsidR="00EB5371">
        <w:t xml:space="preserve">официальным </w:t>
      </w:r>
      <w:r w:rsidR="008D1303">
        <w:t>размещением</w:t>
      </w:r>
      <w:r w:rsidRPr="00BA04C6">
        <w:t xml:space="preserve"> </w:t>
      </w:r>
      <w:r>
        <w:t xml:space="preserve">итогового </w:t>
      </w:r>
      <w:r w:rsidRPr="00BA04C6">
        <w:t xml:space="preserve">протокола </w:t>
      </w:r>
      <w:r>
        <w:t xml:space="preserve">по результатам закупки </w:t>
      </w:r>
      <w:r w:rsidRPr="00BA04C6">
        <w:t xml:space="preserve">и подписанием Договора изменится Победитель (например, вследствие </w:t>
      </w:r>
      <w:r>
        <w:t>уклонения Победителя</w:t>
      </w:r>
      <w:r w:rsidR="00963A18">
        <w:t xml:space="preserve"> </w:t>
      </w:r>
      <w:r w:rsidR="00B23A20">
        <w:t>или потери им статуса Победителя</w:t>
      </w:r>
      <w:r w:rsidRPr="00BA04C6">
        <w:t xml:space="preserve">, </w:t>
      </w:r>
      <w:r>
        <w:t xml:space="preserve">информация о новом Победителе </w:t>
      </w:r>
      <w:r w:rsidR="00EB5371">
        <w:t xml:space="preserve">официально </w:t>
      </w:r>
      <w:r>
        <w:t xml:space="preserve">размещается Организатором </w:t>
      </w:r>
      <w:r w:rsidRPr="00BA04C6">
        <w:t>в том же порядке.</w:t>
      </w:r>
    </w:p>
    <w:p w14:paraId="6739058A" w14:textId="77777777" w:rsidR="002864C3" w:rsidRPr="00BA04C6" w:rsidRDefault="002864C3" w:rsidP="00BA04C6">
      <w:pPr>
        <w:pStyle w:val="2"/>
        <w:rPr>
          <w:sz w:val="28"/>
        </w:rPr>
      </w:pPr>
      <w:bookmarkStart w:id="279" w:name="_Toc197149942"/>
      <w:bookmarkStart w:id="280" w:name="_Toc197150411"/>
      <w:bookmarkStart w:id="281" w:name="_Ref514600896"/>
      <w:bookmarkStart w:id="282" w:name="_Toc141972843"/>
      <w:bookmarkStart w:id="283" w:name="_Ref55280474"/>
      <w:bookmarkStart w:id="284" w:name="_Toc55285356"/>
      <w:bookmarkStart w:id="285" w:name="_Toc55305388"/>
      <w:bookmarkStart w:id="286" w:name="_Toc57314659"/>
      <w:bookmarkStart w:id="287" w:name="_Toc69728973"/>
      <w:bookmarkEnd w:id="278"/>
      <w:bookmarkEnd w:id="279"/>
      <w:bookmarkEnd w:id="280"/>
      <w:r w:rsidRPr="00BA04C6">
        <w:rPr>
          <w:sz w:val="28"/>
        </w:rPr>
        <w:lastRenderedPageBreak/>
        <w:t>Признание закупки несостоявшейся</w:t>
      </w:r>
      <w:bookmarkEnd w:id="281"/>
      <w:bookmarkEnd w:id="282"/>
    </w:p>
    <w:p w14:paraId="11965E85" w14:textId="509B9FCE" w:rsidR="00D208C3" w:rsidRDefault="00D208C3" w:rsidP="002864C3">
      <w:pPr>
        <w:pStyle w:val="a7"/>
      </w:pPr>
      <w:r>
        <w:t>З</w:t>
      </w:r>
      <w:r w:rsidR="002864C3" w:rsidRPr="002864C3">
        <w:t>акупк</w:t>
      </w:r>
      <w:r>
        <w:t>а</w:t>
      </w:r>
      <w:r w:rsidR="002864C3" w:rsidRPr="002864C3">
        <w:t xml:space="preserve"> признается несостоявшейся</w:t>
      </w:r>
      <w:r>
        <w:t xml:space="preserve"> в следующих случаях:</w:t>
      </w:r>
    </w:p>
    <w:p w14:paraId="44DC8FE2" w14:textId="77777777" w:rsidR="00FA459C" w:rsidRDefault="00FA459C" w:rsidP="00FA459C">
      <w:pPr>
        <w:pStyle w:val="a8"/>
      </w:pPr>
      <w:r>
        <w:t>если по окончанию срока подачи заявок поступило менее 2 (двух) заявок (с учетом возможных отзывов заявок);</w:t>
      </w:r>
    </w:p>
    <w:p w14:paraId="5C889FB3" w14:textId="77777777" w:rsidR="00FA459C" w:rsidRDefault="00FA459C" w:rsidP="00FA459C">
      <w:pPr>
        <w:pStyle w:val="a8"/>
      </w:pPr>
      <w: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14:paraId="7D4E7FF1" w14:textId="2E28068E" w:rsidR="00FA459C" w:rsidRDefault="00FA459C" w:rsidP="00FA459C">
      <w:pPr>
        <w:pStyle w:val="a8"/>
      </w:pPr>
      <w:bookmarkStart w:id="288"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t>5.4</w:t>
      </w:r>
      <w:r>
        <w:fldChar w:fldCharType="end"/>
      </w:r>
      <w:bookmarkEnd w:id="288"/>
      <w:r>
        <w:t>).</w:t>
      </w:r>
    </w:p>
    <w:p w14:paraId="18E9AF79" w14:textId="154B1188" w:rsidR="008B24EB" w:rsidRDefault="008B24EB" w:rsidP="002864C3">
      <w:pPr>
        <w:pStyle w:val="a7"/>
      </w:pPr>
      <w:r>
        <w:t xml:space="preserve">Указанные </w:t>
      </w:r>
      <w:r w:rsidR="00FA459C" w:rsidRPr="00FA459C">
        <w:t>обстоятельства в случае их наступления фиксируются в соответствующем протоколе, оформляемом по результатам проведения закупки (или ее этапа).</w:t>
      </w:r>
    </w:p>
    <w:p w14:paraId="5E414CC4" w14:textId="52B7C57F" w:rsidR="00FA459C" w:rsidRDefault="00FA459C" w:rsidP="00FA459C">
      <w:pPr>
        <w:pStyle w:val="a7"/>
      </w:pPr>
      <w:r>
        <w:t>В случае признания закупки несостоявшейся (с учетом условий, предусмотренных Положением о закупке):</w:t>
      </w:r>
    </w:p>
    <w:p w14:paraId="0A2ADA97" w14:textId="77777777" w:rsidR="00FA459C" w:rsidRDefault="00FA459C" w:rsidP="003E044F">
      <w:pPr>
        <w:pStyle w:val="a8"/>
      </w:pPr>
      <w:bookmarkStart w:id="289"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29108F19" w14:textId="77777777" w:rsidR="00FA459C" w:rsidRPr="00877159" w:rsidRDefault="00FA459C" w:rsidP="00FA459C">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7B4E8D6B" w14:textId="77777777" w:rsidR="00FA459C" w:rsidRPr="00877159" w:rsidRDefault="00FA459C" w:rsidP="00FA459C">
      <w:pPr>
        <w:pStyle w:val="-"/>
        <w:numPr>
          <w:ilvl w:val="0"/>
          <w:numId w:val="56"/>
        </w:numPr>
        <w:tabs>
          <w:tab w:val="clear" w:pos="2552"/>
        </w:tabs>
        <w:ind w:left="2127" w:hanging="426"/>
        <w:rPr>
          <w:sz w:val="26"/>
          <w:szCs w:val="26"/>
        </w:rPr>
      </w:pPr>
      <w:r w:rsidRPr="00877159">
        <w:rPr>
          <w:sz w:val="26"/>
          <w:szCs w:val="26"/>
        </w:rPr>
        <w:t>повторное проведение закупки;</w:t>
      </w:r>
    </w:p>
    <w:p w14:paraId="0F942BD3" w14:textId="77777777" w:rsidR="00FA459C" w:rsidRPr="00877159" w:rsidRDefault="00FA459C" w:rsidP="00FA459C">
      <w:pPr>
        <w:pStyle w:val="-"/>
        <w:numPr>
          <w:ilvl w:val="0"/>
          <w:numId w:val="56"/>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4261EB22" w14:textId="77777777" w:rsidR="00FA459C" w:rsidRPr="00877159" w:rsidRDefault="00FA459C" w:rsidP="00FA459C">
      <w:pPr>
        <w:pStyle w:val="-"/>
        <w:numPr>
          <w:ilvl w:val="0"/>
          <w:numId w:val="57"/>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41865B02" w14:textId="77777777" w:rsidR="00FA459C" w:rsidRPr="00877159" w:rsidRDefault="00FA459C" w:rsidP="00FA459C">
      <w:pPr>
        <w:pStyle w:val="-"/>
        <w:numPr>
          <w:ilvl w:val="0"/>
          <w:numId w:val="57"/>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5A5E2588" w14:textId="77777777" w:rsidR="00FA459C" w:rsidRPr="00877159" w:rsidRDefault="00FA459C" w:rsidP="00FA459C">
      <w:pPr>
        <w:pStyle w:val="-"/>
        <w:numPr>
          <w:ilvl w:val="0"/>
          <w:numId w:val="57"/>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68D2A905" w14:textId="77777777" w:rsidR="00FA459C" w:rsidRPr="00877159" w:rsidRDefault="00FA459C" w:rsidP="00FA459C">
      <w:pPr>
        <w:pStyle w:val="-"/>
        <w:numPr>
          <w:ilvl w:val="0"/>
          <w:numId w:val="56"/>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289"/>
    <w:p w14:paraId="74AB241E" w14:textId="77777777" w:rsidR="00FA459C" w:rsidRDefault="00FA459C" w:rsidP="003E044F">
      <w:pPr>
        <w:pStyle w:val="a8"/>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t xml:space="preserve">, </w:t>
      </w:r>
      <w:bookmarkStart w:id="290" w:name="_Hlk219297054"/>
      <w:bookmarkStart w:id="291" w:name="_Hlk219301655"/>
      <w:r>
        <w:t xml:space="preserve">либо </w:t>
      </w:r>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bookmarkEnd w:id="290"/>
      <w:bookmarkEnd w:id="291"/>
      <w:r>
        <w:t xml:space="preserve"> </w:t>
      </w:r>
      <w:r w:rsidRPr="00984063">
        <w:t>– Заказчик проводит повторную закупку</w:t>
      </w:r>
      <w:r>
        <w:t>.</w:t>
      </w:r>
    </w:p>
    <w:p w14:paraId="6495840A" w14:textId="77777777" w:rsidR="00FA459C" w:rsidRPr="00877159" w:rsidRDefault="00FA459C" w:rsidP="00FA459C">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56F75843" w14:textId="77777777" w:rsidR="00FA459C" w:rsidRPr="00877159" w:rsidRDefault="00FA459C" w:rsidP="00FA459C">
      <w:pPr>
        <w:pStyle w:val="-"/>
        <w:numPr>
          <w:ilvl w:val="0"/>
          <w:numId w:val="57"/>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6A01DA01" w14:textId="77777777" w:rsidR="00FA459C" w:rsidRDefault="00FA459C" w:rsidP="00FA459C">
      <w:pPr>
        <w:pStyle w:val="-"/>
        <w:numPr>
          <w:ilvl w:val="0"/>
          <w:numId w:val="57"/>
        </w:numPr>
        <w:tabs>
          <w:tab w:val="clear" w:pos="2552"/>
        </w:tabs>
        <w:ind w:left="2127" w:hanging="426"/>
        <w:rPr>
          <w:sz w:val="26"/>
          <w:szCs w:val="26"/>
        </w:rPr>
      </w:pPr>
      <w:r w:rsidRPr="00877159">
        <w:rPr>
          <w:sz w:val="26"/>
          <w:szCs w:val="26"/>
        </w:rPr>
        <w:lastRenderedPageBreak/>
        <w:t>изменение потребности в продукции, в том числе изменение характеристик продукции;</w:t>
      </w:r>
    </w:p>
    <w:p w14:paraId="5A20E829" w14:textId="27C8688C" w:rsidR="00FA459C" w:rsidRPr="00FA459C" w:rsidRDefault="00FA459C" w:rsidP="00FA459C">
      <w:pPr>
        <w:pStyle w:val="-"/>
        <w:numPr>
          <w:ilvl w:val="0"/>
          <w:numId w:val="57"/>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79163E0F" w14:textId="77777777" w:rsidR="003F083C" w:rsidRPr="006A0C5E" w:rsidRDefault="003F083C" w:rsidP="003F083C">
      <w:pPr>
        <w:pStyle w:val="2"/>
        <w:rPr>
          <w:sz w:val="28"/>
          <w:szCs w:val="28"/>
        </w:rPr>
      </w:pPr>
      <w:bookmarkStart w:id="292" w:name="_Toc141972844"/>
      <w:r w:rsidRPr="006A0C5E">
        <w:rPr>
          <w:sz w:val="28"/>
          <w:szCs w:val="28"/>
        </w:rPr>
        <w:t>Отказ от проведения (отмена) закупки</w:t>
      </w:r>
      <w:bookmarkEnd w:id="292"/>
    </w:p>
    <w:p w14:paraId="3F53D9D2" w14:textId="62E6AD02" w:rsidR="009F26D4" w:rsidRPr="001F257F" w:rsidRDefault="009F26D4" w:rsidP="009F26D4">
      <w:pPr>
        <w:pStyle w:val="a7"/>
      </w:pPr>
      <w:bookmarkStart w:id="293" w:name="_Ref130455226"/>
      <w:bookmarkStart w:id="294" w:name="_Toc184926782"/>
      <w:bookmarkStart w:id="295" w:name="_Ref418863007"/>
      <w:bookmarkStart w:id="296" w:name="_Toc141972845"/>
      <w:r w:rsidRPr="001F257F">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0ED81D3E" w14:textId="77777777" w:rsidR="009F26D4" w:rsidRPr="001A0005" w:rsidRDefault="009F26D4" w:rsidP="009F26D4">
      <w:pPr>
        <w:pStyle w:val="a7"/>
      </w:pPr>
      <w:r>
        <w:t xml:space="preserve">Организатор уведомляет всех Участников об отмене закупки посредством официального размещения информации в день принятия соответствующего </w:t>
      </w:r>
      <w:r w:rsidRPr="001A0005">
        <w:t>решения об отмене.</w:t>
      </w:r>
    </w:p>
    <w:p w14:paraId="13E67FBC" w14:textId="77777777" w:rsidR="009F26D4" w:rsidRPr="001A0005" w:rsidRDefault="009F26D4" w:rsidP="009F26D4">
      <w:pPr>
        <w:pStyle w:val="a7"/>
      </w:pPr>
      <w:r w:rsidRPr="001A0005">
        <w:t>Дополнительно организатор уведомляет всех Участников об отмене закупки посредством ЭП.</w:t>
      </w:r>
    </w:p>
    <w:p w14:paraId="0CBF0938" w14:textId="77777777" w:rsidR="009F26D4" w:rsidRPr="001A0005" w:rsidRDefault="009F26D4" w:rsidP="009F26D4">
      <w:pPr>
        <w:pStyle w:val="a7"/>
      </w:pPr>
      <w:r w:rsidRPr="001A0005">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14:paraId="5FB807F0" w14:textId="7DD5C8DA" w:rsidR="005120F8" w:rsidRPr="001A0005" w:rsidRDefault="005120F8" w:rsidP="0070003B">
      <w:pPr>
        <w:pStyle w:val="2"/>
        <w:rPr>
          <w:sz w:val="28"/>
          <w:szCs w:val="28"/>
        </w:rPr>
      </w:pPr>
      <w:r w:rsidRPr="001A0005">
        <w:rPr>
          <w:sz w:val="28"/>
          <w:szCs w:val="28"/>
        </w:rPr>
        <w:t>Особенности проведения закупки с необходимостью обеспечения заявки</w:t>
      </w:r>
      <w:bookmarkEnd w:id="293"/>
      <w:bookmarkEnd w:id="294"/>
    </w:p>
    <w:p w14:paraId="2290C69B" w14:textId="686039BA" w:rsidR="005120F8" w:rsidRPr="001A0005" w:rsidRDefault="005120F8" w:rsidP="005120F8">
      <w:pPr>
        <w:pStyle w:val="a7"/>
      </w:pPr>
      <w:r w:rsidRPr="001A0005">
        <w:t>Нормы настоящего подраздела применяются, если подразделом </w:t>
      </w:r>
      <w:r w:rsidRPr="001A0005">
        <w:fldChar w:fldCharType="begin"/>
      </w:r>
      <w:r w:rsidRPr="001A0005">
        <w:instrText xml:space="preserve"> REF _Ref125359973 \r \h </w:instrText>
      </w:r>
      <w:r w:rsidRPr="001A0005">
        <w:fldChar w:fldCharType="separate"/>
      </w:r>
      <w:r w:rsidRPr="001A0005">
        <w:t>1.2</w:t>
      </w:r>
      <w:r w:rsidRPr="001A0005">
        <w:fldChar w:fldCharType="end"/>
      </w:r>
      <w:r w:rsidRPr="001A0005">
        <w:t xml:space="preserve"> предусмотрена обязанность Участников предоставить обеспечение заявки на участие в закупке.</w:t>
      </w:r>
    </w:p>
    <w:p w14:paraId="271FE06F" w14:textId="77777777" w:rsidR="005120F8" w:rsidRPr="001A0005" w:rsidRDefault="005120F8" w:rsidP="005120F8">
      <w:pPr>
        <w:pStyle w:val="a7"/>
      </w:pPr>
      <w:r w:rsidRPr="001A0005">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14:paraId="0CF1B7AD" w14:textId="77777777" w:rsidR="005120F8" w:rsidRPr="001A0005" w:rsidRDefault="005120F8" w:rsidP="005120F8">
      <w:pPr>
        <w:pStyle w:val="a7"/>
      </w:pPr>
      <w:r w:rsidRPr="001A0005">
        <w:t>Обязательства Участников, связанные с подачей заявок, обеспечиваются в форме перечисления денежных средств в порядке и размере в соответствии с подразделом </w:t>
      </w:r>
      <w:r w:rsidRPr="001A0005">
        <w:fldChar w:fldCharType="begin"/>
      </w:r>
      <w:r w:rsidRPr="001A0005">
        <w:instrText xml:space="preserve"> REF _Ref125359973 \r \h </w:instrText>
      </w:r>
      <w:r w:rsidRPr="001A0005">
        <w:fldChar w:fldCharType="separate"/>
      </w:r>
      <w:r w:rsidRPr="001A0005">
        <w:t>1.2</w:t>
      </w:r>
      <w:r w:rsidRPr="001A0005">
        <w:fldChar w:fldCharType="end"/>
      </w:r>
      <w:r w:rsidRPr="001A0005">
        <w:t>. Выбор формы (способа) обеспечения из числа предусмотренных осуществляется Участниками самостоятельно.</w:t>
      </w:r>
    </w:p>
    <w:p w14:paraId="302027EA" w14:textId="77777777" w:rsidR="005120F8" w:rsidRPr="001A0005" w:rsidRDefault="005120F8" w:rsidP="005120F8">
      <w:pPr>
        <w:pStyle w:val="a7"/>
      </w:pPr>
      <w:r w:rsidRPr="001A0005">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sidRPr="001A0005">
        <w:fldChar w:fldCharType="begin"/>
      </w:r>
      <w:r w:rsidRPr="001A0005">
        <w:instrText xml:space="preserve"> REF _Ref125359973 \r \h </w:instrText>
      </w:r>
      <w:r w:rsidRPr="001A0005">
        <w:fldChar w:fldCharType="separate"/>
      </w:r>
      <w:r w:rsidRPr="001A0005">
        <w:t>1.2</w:t>
      </w:r>
      <w:r w:rsidRPr="001A0005">
        <w:fldChar w:fldCharType="end"/>
      </w:r>
      <w:r w:rsidRPr="001A0005">
        <w:t>) на индивидуальные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14:paraId="5CA7FB19" w14:textId="02A82A46" w:rsidR="005120F8" w:rsidRPr="001A0005" w:rsidRDefault="005120F8" w:rsidP="005120F8">
      <w:pPr>
        <w:pStyle w:val="a7"/>
      </w:pPr>
      <w:r w:rsidRPr="001A0005">
        <w:t>В случае выбора Участником обеспечения заявки путем предос</w:t>
      </w:r>
      <w:r w:rsidR="007A04F0">
        <w:t>тавления</w:t>
      </w:r>
      <w:r w:rsidRPr="001A0005">
        <w:t xml:space="preserve">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14:paraId="3358C5AD" w14:textId="77777777" w:rsidR="005120F8" w:rsidRPr="001A0005" w:rsidRDefault="005120F8" w:rsidP="005120F8">
      <w:pPr>
        <w:pStyle w:val="a8"/>
      </w:pPr>
      <w:r w:rsidRPr="001A0005">
        <w:lastRenderedPageBreak/>
        <w:t>банковская гарантия должна быть безотзывной и безусловной (гарантия по первому требованию);</w:t>
      </w:r>
    </w:p>
    <w:p w14:paraId="6FA43E49" w14:textId="77777777" w:rsidR="005120F8" w:rsidRPr="001A0005" w:rsidRDefault="005120F8" w:rsidP="005120F8">
      <w:pPr>
        <w:pStyle w:val="a8"/>
      </w:pPr>
      <w:r w:rsidRPr="001A0005">
        <w:t>сумма банковской гарантии должна быть выражена в российских рублях и составлять не менее суммы в размере, указанном в подразделе </w:t>
      </w:r>
      <w:r w:rsidRPr="001A0005">
        <w:fldChar w:fldCharType="begin"/>
      </w:r>
      <w:r w:rsidRPr="001A0005">
        <w:instrText xml:space="preserve"> REF _Ref125359973 \r \h </w:instrText>
      </w:r>
      <w:r w:rsidRPr="001A0005">
        <w:fldChar w:fldCharType="separate"/>
      </w:r>
      <w:r w:rsidRPr="001A0005">
        <w:t>1.2</w:t>
      </w:r>
      <w:r w:rsidRPr="001A0005">
        <w:fldChar w:fldCharType="end"/>
      </w:r>
      <w:r w:rsidRPr="001A0005">
        <w:t>;</w:t>
      </w:r>
    </w:p>
    <w:p w14:paraId="0AF65874" w14:textId="77777777" w:rsidR="005120F8" w:rsidRPr="001A0005" w:rsidRDefault="005120F8" w:rsidP="005120F8">
      <w:pPr>
        <w:pStyle w:val="a8"/>
      </w:pPr>
      <w:r w:rsidRPr="001A0005">
        <w:t>банковская гарантия должна действовать не менее 120 (ста двадцати) календарных дней с даты окончания срока подачи заявок (подраздел </w:t>
      </w:r>
      <w:r w:rsidRPr="001A0005">
        <w:fldChar w:fldCharType="begin"/>
      </w:r>
      <w:r w:rsidRPr="001A0005">
        <w:instrText xml:space="preserve"> REF _Ref125359973 \r \h </w:instrText>
      </w:r>
      <w:r w:rsidRPr="001A0005">
        <w:fldChar w:fldCharType="separate"/>
      </w:r>
      <w:r w:rsidRPr="001A0005">
        <w:t>1.2</w:t>
      </w:r>
      <w:r w:rsidRPr="001A0005">
        <w:fldChar w:fldCharType="end"/>
      </w:r>
      <w:r w:rsidRPr="001A0005">
        <w:t>);</w:t>
      </w:r>
    </w:p>
    <w:p w14:paraId="27AC1D34" w14:textId="77777777" w:rsidR="005120F8" w:rsidRPr="001A0005" w:rsidRDefault="005120F8" w:rsidP="005120F8">
      <w:pPr>
        <w:pStyle w:val="a8"/>
      </w:pPr>
      <w:r w:rsidRPr="001A0005">
        <w:t>бенефициаром в банковской гарантии должен быть указан Заказчик, принципалом – Участник, гарантом – банк, выдавший банковскую гарантию;</w:t>
      </w:r>
    </w:p>
    <w:p w14:paraId="10E91D2C" w14:textId="77777777" w:rsidR="005120F8" w:rsidRPr="001A0005" w:rsidRDefault="005120F8" w:rsidP="005120F8">
      <w:pPr>
        <w:pStyle w:val="a8"/>
      </w:pPr>
      <w:r w:rsidRPr="001A0005">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sidRPr="001A0005">
        <w:fldChar w:fldCharType="begin"/>
      </w:r>
      <w:r w:rsidRPr="001A0005">
        <w:instrText xml:space="preserve"> REF _Ref149576299 \r \h </w:instrText>
      </w:r>
      <w:r w:rsidRPr="001A0005">
        <w:fldChar w:fldCharType="separate"/>
      </w:r>
      <w:r w:rsidRPr="001A0005">
        <w:t>4.17.11</w:t>
      </w:r>
      <w:r w:rsidRPr="001A0005">
        <w:fldChar w:fldCharType="end"/>
      </w:r>
      <w:r w:rsidRPr="001A0005">
        <w:t>;</w:t>
      </w:r>
    </w:p>
    <w:p w14:paraId="5A10ED2F" w14:textId="77777777" w:rsidR="005120F8" w:rsidRPr="001A0005" w:rsidRDefault="005120F8" w:rsidP="005120F8">
      <w:pPr>
        <w:pStyle w:val="a8"/>
      </w:pPr>
      <w:r w:rsidRPr="001A0005">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566819DC" w14:textId="77777777" w:rsidR="005120F8" w:rsidRPr="001A0005" w:rsidRDefault="005120F8" w:rsidP="005120F8">
      <w:pPr>
        <w:pStyle w:val="a8"/>
      </w:pPr>
      <w:r w:rsidRPr="001A0005">
        <w:t>платеж по банковской гарантии должен быть осуществлен в течение 10 (десяти) рабочих дней после обращения бенефициара;</w:t>
      </w:r>
    </w:p>
    <w:p w14:paraId="72B4FB70" w14:textId="77777777" w:rsidR="005120F8" w:rsidRPr="001A0005" w:rsidRDefault="005120F8" w:rsidP="005120F8">
      <w:pPr>
        <w:pStyle w:val="a8"/>
      </w:pPr>
      <w:r w:rsidRPr="001A0005">
        <w:t>в банковской гарантии не должно быть условий или требований, противоречащих вышеизложенному или делающих вышеизложенное неисполнимым;</w:t>
      </w:r>
    </w:p>
    <w:p w14:paraId="241EF4D2" w14:textId="77777777" w:rsidR="005120F8" w:rsidRPr="001A0005" w:rsidRDefault="005120F8" w:rsidP="005120F8">
      <w:pPr>
        <w:pStyle w:val="a8"/>
      </w:pPr>
      <w:r w:rsidRPr="001A0005">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sidRPr="001A0005">
        <w:rPr>
          <w:rStyle w:val="af6"/>
        </w:rPr>
        <w:footnoteReference w:id="9"/>
      </w:r>
      <w:r w:rsidRPr="001A0005">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14:paraId="52A2DCF4" w14:textId="77777777" w:rsidR="005120F8" w:rsidRPr="001A0005" w:rsidRDefault="005120F8" w:rsidP="005120F8">
      <w:pPr>
        <w:pStyle w:val="a8"/>
      </w:pPr>
      <w:r w:rsidRPr="001A0005">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p>
    <w:p w14:paraId="4D034D1D" w14:textId="77777777" w:rsidR="005120F8" w:rsidRPr="001A0005" w:rsidRDefault="005120F8" w:rsidP="005120F8">
      <w:pPr>
        <w:pStyle w:val="a7"/>
      </w:pPr>
      <w:r w:rsidRPr="001A0005">
        <w:t xml:space="preserve">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w:t>
      </w:r>
      <w:r w:rsidRPr="001A0005">
        <w:lastRenderedPageBreak/>
        <w:t>В противном случае обеспечение заявки считается невнесенным, и Организатор обязан отклонить заявку такого Участника.</w:t>
      </w:r>
    </w:p>
    <w:p w14:paraId="12B22E86" w14:textId="77777777" w:rsidR="005120F8" w:rsidRPr="001A0005" w:rsidRDefault="005120F8" w:rsidP="005120F8">
      <w:pPr>
        <w:pStyle w:val="a7"/>
      </w:pPr>
      <w:r w:rsidRPr="001A0005">
        <w:t>При многолотовой закупке (подраздел </w:t>
      </w:r>
      <w:r w:rsidRPr="001A0005">
        <w:fldChar w:fldCharType="begin"/>
      </w:r>
      <w:r w:rsidRPr="001A0005">
        <w:instrText xml:space="preserve"> REF _Ref149317414 \n \h </w:instrText>
      </w:r>
      <w:r w:rsidRPr="001A0005">
        <w:fldChar w:fldCharType="separate"/>
      </w:r>
      <w:r w:rsidRPr="001A0005">
        <w:t>4.18</w:t>
      </w:r>
      <w:r w:rsidRPr="001A0005">
        <w:fldChar w:fldCharType="end"/>
      </w:r>
      <w:r w:rsidRPr="001A0005">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58AF8E1D" w14:textId="77777777" w:rsidR="005120F8" w:rsidRPr="001A0005" w:rsidRDefault="005120F8" w:rsidP="005120F8">
      <w:pPr>
        <w:pStyle w:val="a7"/>
      </w:pPr>
      <w:r w:rsidRPr="001A0005">
        <w:t>При подаче заявки с альтернативными предложениями (подраздел </w:t>
      </w:r>
      <w:r w:rsidRPr="001A0005">
        <w:fldChar w:fldCharType="begin"/>
      </w:r>
      <w:r w:rsidRPr="001A0005">
        <w:instrText xml:space="preserve"> REF _Ref125550863 \r \h </w:instrText>
      </w:r>
      <w:r w:rsidRPr="001A0005">
        <w:fldChar w:fldCharType="separate"/>
      </w:r>
      <w:r w:rsidRPr="001A0005">
        <w:t>4.19</w:t>
      </w:r>
      <w:r w:rsidRPr="001A0005">
        <w:fldChar w:fldCharType="end"/>
      </w:r>
      <w:r w:rsidRPr="001A0005">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14:paraId="61EBDAA8" w14:textId="77777777" w:rsidR="005120F8" w:rsidRPr="001A0005" w:rsidRDefault="005120F8" w:rsidP="005120F8">
      <w:pPr>
        <w:pStyle w:val="a7"/>
      </w:pPr>
      <w:r w:rsidRPr="001A0005">
        <w:t>Подать заявку (принять участие в закупке) могут только Участники, предоставившие надлежащее обеспечение их заявок.</w:t>
      </w:r>
    </w:p>
    <w:p w14:paraId="30303CFE" w14:textId="77777777" w:rsidR="005120F8" w:rsidRPr="001A0005" w:rsidRDefault="005120F8" w:rsidP="005120F8">
      <w:pPr>
        <w:pStyle w:val="a7"/>
      </w:pPr>
      <w:r w:rsidRPr="001A0005">
        <w:t>Требование об обеспечении заявки в равной мере распространяется на всех Участников.</w:t>
      </w:r>
    </w:p>
    <w:p w14:paraId="45A0AD92" w14:textId="77777777" w:rsidR="005120F8" w:rsidRPr="001A0005" w:rsidRDefault="005120F8" w:rsidP="005120F8">
      <w:pPr>
        <w:pStyle w:val="a7"/>
      </w:pPr>
      <w:bookmarkStart w:id="297" w:name="_Ref149576299"/>
      <w:r w:rsidRPr="001A0005">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97"/>
    </w:p>
    <w:p w14:paraId="402F96F3" w14:textId="20D22F0A" w:rsidR="005120F8" w:rsidRPr="001A0005" w:rsidRDefault="005120F8" w:rsidP="005120F8">
      <w:pPr>
        <w:pStyle w:val="a8"/>
      </w:pPr>
      <w:r w:rsidRPr="001A0005">
        <w:t>обязательство заключить Договор в установленном Документацией о закупке порядке (раздел </w:t>
      </w:r>
      <w:r w:rsidRPr="001A0005">
        <w:fldChar w:fldCharType="begin"/>
      </w:r>
      <w:r w:rsidRPr="001A0005">
        <w:instrText xml:space="preserve"> REF _Ref130224037 \r \h </w:instrText>
      </w:r>
      <w:r w:rsidRPr="001A0005">
        <w:fldChar w:fldCharType="separate"/>
      </w:r>
      <w:r w:rsidRPr="001A0005">
        <w:t>5</w:t>
      </w:r>
      <w:r w:rsidRPr="001A0005">
        <w:fldChar w:fldCharType="end"/>
      </w:r>
      <w:r w:rsidRPr="001A0005">
        <w:t>), в том числе предоставить Сведения о цепочке собственников, включая бенефициаров (в том числе конечных) (</w:t>
      </w:r>
      <w:hyperlink w:anchor="Прил05_ФормыПобедителя" w:history="1">
        <w:r w:rsidRPr="001A0005">
          <w:rPr>
            <w:rStyle w:val="affff7"/>
          </w:rPr>
          <w:t>Приложение № 5</w:t>
        </w:r>
      </w:hyperlink>
      <w:r w:rsidRPr="001A0005">
        <w:t>), а также предоставить иные документы в соответствии с условиями подраздела </w:t>
      </w:r>
      <w:r w:rsidRPr="001A0005">
        <w:fldChar w:fldCharType="begin"/>
      </w:r>
      <w:r w:rsidRPr="001A0005">
        <w:instrText xml:space="preserve"> REF _Ref138232981 \r \h </w:instrText>
      </w:r>
      <w:r w:rsidRPr="001A0005">
        <w:fldChar w:fldCharType="separate"/>
      </w:r>
      <w:r w:rsidRPr="001A0005">
        <w:t>5.</w:t>
      </w:r>
      <w:r w:rsidRPr="001A0005">
        <w:fldChar w:fldCharType="end"/>
      </w:r>
      <w:r w:rsidR="0091636C">
        <w:t>1</w:t>
      </w:r>
      <w:r w:rsidRPr="001A0005">
        <w:t>;</w:t>
      </w:r>
    </w:p>
    <w:p w14:paraId="7CBECB1B" w14:textId="77777777" w:rsidR="005120F8" w:rsidRPr="001A0005" w:rsidRDefault="005120F8" w:rsidP="005120F8">
      <w:pPr>
        <w:pStyle w:val="a8"/>
      </w:pPr>
      <w:r w:rsidRPr="001A0005">
        <w:t xml:space="preserve">обязательство предоставить до заключения договора Заказчику обеспечение исполнения договора – если </w:t>
      </w:r>
      <w:hyperlink w:anchor="Прил02_ПроектДоговора" w:history="1">
        <w:r w:rsidRPr="001A0005">
          <w:rPr>
            <w:rStyle w:val="affff7"/>
          </w:rPr>
          <w:t>Проект договора (Приложение № 2)</w:t>
        </w:r>
      </w:hyperlink>
      <w:r w:rsidRPr="001A0005">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history="1">
        <w:r w:rsidRPr="001A0005">
          <w:rPr>
            <w:rStyle w:val="affff7"/>
          </w:rPr>
          <w:t>Проектом договора</w:t>
        </w:r>
      </w:hyperlink>
      <w:r w:rsidRPr="001A0005">
        <w:t>).</w:t>
      </w:r>
    </w:p>
    <w:p w14:paraId="3E82BB0D" w14:textId="77777777" w:rsidR="005120F8" w:rsidRPr="001A0005" w:rsidRDefault="005120F8" w:rsidP="005120F8">
      <w:pPr>
        <w:pStyle w:val="a7"/>
      </w:pPr>
      <w:r w:rsidRPr="001A0005">
        <w:t>В случае невыполнения Победителем указанных выше обязательств Организатор вправе удержать обеспечение заявки путем обращения в соответствующую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14:paraId="384EBF75" w14:textId="77777777" w:rsidR="005120F8" w:rsidRPr="001A0005" w:rsidRDefault="005120F8" w:rsidP="005120F8">
      <w:pPr>
        <w:pStyle w:val="a7"/>
      </w:pPr>
      <w:r w:rsidRPr="001A0005">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14:paraId="4013CE42" w14:textId="77777777" w:rsidR="005120F8" w:rsidRPr="001A0005" w:rsidRDefault="005120F8" w:rsidP="005120F8">
      <w:pPr>
        <w:pStyle w:val="a8"/>
      </w:pPr>
      <w:r w:rsidRPr="001A0005">
        <w:t>принятия решения об отказе от проведения закупки – всем Участникам, подавшим заявки к моменту принятия такого решения;</w:t>
      </w:r>
    </w:p>
    <w:p w14:paraId="52DCA340" w14:textId="77777777" w:rsidR="005120F8" w:rsidRPr="001A0005" w:rsidRDefault="005120F8" w:rsidP="005120F8">
      <w:pPr>
        <w:pStyle w:val="a8"/>
      </w:pPr>
      <w:r w:rsidRPr="001A0005">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756FAFF4" w14:textId="77777777" w:rsidR="005120F8" w:rsidRPr="001A0005" w:rsidRDefault="005120F8" w:rsidP="005120F8">
      <w:pPr>
        <w:pStyle w:val="a8"/>
      </w:pPr>
      <w:r w:rsidRPr="001A0005">
        <w:t>официального размещения протокола рассмотрения заявок (при условии его оформления) – Участникам, чьи заявки были отклонены;</w:t>
      </w:r>
    </w:p>
    <w:p w14:paraId="58BE1E72" w14:textId="77777777" w:rsidR="005120F8" w:rsidRPr="001A0005" w:rsidRDefault="005120F8" w:rsidP="005120F8">
      <w:pPr>
        <w:pStyle w:val="a8"/>
      </w:pPr>
      <w:r w:rsidRPr="001A0005">
        <w:lastRenderedPageBreak/>
        <w:t>официального размещения итогового протокола по результатам закупки – всем Участникам, кроме Победителя;</w:t>
      </w:r>
    </w:p>
    <w:p w14:paraId="10A2F088" w14:textId="77777777" w:rsidR="005120F8" w:rsidRPr="001A0005" w:rsidRDefault="005120F8" w:rsidP="005120F8">
      <w:pPr>
        <w:pStyle w:val="a8"/>
      </w:pPr>
      <w:r w:rsidRPr="001A0005">
        <w:t>заключения Договора по результатам закупки – Победителю, с которым заключен Договор;</w:t>
      </w:r>
    </w:p>
    <w:p w14:paraId="55F24136" w14:textId="77777777" w:rsidR="005120F8" w:rsidRPr="001A0005" w:rsidRDefault="005120F8" w:rsidP="005120F8">
      <w:pPr>
        <w:pStyle w:val="a8"/>
      </w:pPr>
      <w:r w:rsidRPr="001A0005">
        <w:t>признания закупки несостоявшейся – Участнику, которому обеспечение не было возвращено по иным основаниям.</w:t>
      </w:r>
    </w:p>
    <w:p w14:paraId="49BC8A1C" w14:textId="77777777" w:rsidR="005120F8" w:rsidRPr="001A0005" w:rsidRDefault="005120F8" w:rsidP="005120F8">
      <w:pPr>
        <w:pStyle w:val="a7"/>
      </w:pPr>
      <w:r w:rsidRPr="001A0005">
        <w:t>Возврат обеспечения заявки может быть задержан в случае поступления в установленном законодательством порядке жалобы по закупке (подраздел </w:t>
      </w:r>
      <w:r w:rsidRPr="001A0005">
        <w:fldChar w:fldCharType="begin"/>
      </w:r>
      <w:r w:rsidRPr="001A0005">
        <w:instrText xml:space="preserve"> REF _Ref125363536 \r \h </w:instrText>
      </w:r>
      <w:r w:rsidRPr="001A0005">
        <w:fldChar w:fldCharType="separate"/>
      </w:r>
      <w:r w:rsidRPr="001A0005">
        <w:t>2.3</w:t>
      </w:r>
      <w:r w:rsidRPr="001A0005">
        <w:fldChar w:fldCharType="end"/>
      </w:r>
      <w:r w:rsidRPr="001A0005">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0D875533" w14:textId="67EB3C9D" w:rsidR="005120F8" w:rsidRPr="00F81120" w:rsidRDefault="00F81120" w:rsidP="005120F8">
      <w:pPr>
        <w:pStyle w:val="2"/>
        <w:rPr>
          <w:sz w:val="28"/>
          <w:szCs w:val="28"/>
        </w:rPr>
      </w:pPr>
      <w:r w:rsidRPr="001A0005">
        <w:rPr>
          <w:sz w:val="28"/>
          <w:szCs w:val="28"/>
        </w:rPr>
        <w:t xml:space="preserve">Особенности проведения </w:t>
      </w:r>
      <w:r>
        <w:rPr>
          <w:sz w:val="28"/>
          <w:szCs w:val="28"/>
        </w:rPr>
        <w:t>многолотовой закупки</w:t>
      </w:r>
    </w:p>
    <w:p w14:paraId="5E92B9C3" w14:textId="23A46F7A" w:rsidR="00F81120" w:rsidRDefault="005120F8" w:rsidP="00F81120">
      <w:pPr>
        <w:pStyle w:val="a7"/>
      </w:pPr>
      <w:r>
        <w:t xml:space="preserve"> </w:t>
      </w:r>
      <w:r w:rsidR="00F81120" w:rsidRPr="00572096">
        <w:t>Нормы настоящего подраздела применяются, если подразделом</w:t>
      </w:r>
      <w:r w:rsidR="00F81120">
        <w:t> </w:t>
      </w:r>
      <w:r w:rsidR="00F81120">
        <w:fldChar w:fldCharType="begin"/>
      </w:r>
      <w:r w:rsidR="00F81120">
        <w:instrText xml:space="preserve"> REF _Ref125359973 \r \h </w:instrText>
      </w:r>
      <w:r w:rsidR="00F81120">
        <w:fldChar w:fldCharType="separate"/>
      </w:r>
      <w:r w:rsidR="00F81120">
        <w:t>1.2</w:t>
      </w:r>
      <w:r w:rsidR="00F81120">
        <w:fldChar w:fldCharType="end"/>
      </w:r>
      <w:r w:rsidR="00F81120" w:rsidRPr="00572096">
        <w:t xml:space="preserve"> предусмотрено проведение многолотовой закупки.</w:t>
      </w:r>
    </w:p>
    <w:p w14:paraId="3DED57CA" w14:textId="77777777" w:rsidR="00F81120" w:rsidRDefault="00F81120" w:rsidP="00F81120">
      <w:pPr>
        <w:pStyle w:val="a7"/>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w:t>
      </w:r>
      <w:r>
        <w:t xml:space="preserve">. </w:t>
      </w:r>
      <w:r w:rsidRPr="006A0488">
        <w:t>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554DB414" w14:textId="77777777" w:rsidR="00F81120" w:rsidRDefault="00F81120" w:rsidP="00F81120">
      <w:pPr>
        <w:pStyle w:val="a7"/>
      </w:pPr>
      <w: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210238FC" w14:textId="77777777" w:rsidR="00F81120" w:rsidRDefault="00F81120" w:rsidP="00F81120">
      <w:pPr>
        <w:pStyle w:val="a7"/>
      </w:pPr>
      <w: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w:t>
      </w:r>
      <w:r w:rsidRPr="00474022">
        <w:t xml:space="preserve"> </w:t>
      </w:r>
      <w:r>
        <w:t>закупку.</w:t>
      </w:r>
    </w:p>
    <w:p w14:paraId="6D50ED97" w14:textId="77777777" w:rsidR="00F81120" w:rsidRPr="009A594D" w:rsidRDefault="00F81120" w:rsidP="00F81120">
      <w:pPr>
        <w:pStyle w:val="a7"/>
      </w:pPr>
      <w:r>
        <w:t xml:space="preserve">В случае подачи заявки на несколько лотов дополнительно должны быть </w:t>
      </w:r>
      <w:r w:rsidRPr="009A594D">
        <w:t>соблюдены следующие требования:</w:t>
      </w:r>
    </w:p>
    <w:p w14:paraId="54B7B616" w14:textId="57852DDC" w:rsidR="00F81120" w:rsidRPr="009A594D" w:rsidRDefault="00F81120" w:rsidP="00F81120">
      <w:pPr>
        <w:pStyle w:val="a8"/>
      </w:pPr>
      <w:r w:rsidRPr="009A594D">
        <w:t>Письмо о подаче оферты (форма 2) (</w:t>
      </w:r>
      <w:hyperlink w:anchor="Прил04_ФормыЗаявки" w:history="1">
        <w:r>
          <w:rPr>
            <w:rStyle w:val="affff7"/>
          </w:rPr>
          <w:t>Раздел</w:t>
        </w:r>
      </w:hyperlink>
      <w:r>
        <w:rPr>
          <w:rStyle w:val="affff7"/>
        </w:rPr>
        <w:t xml:space="preserve"> </w:t>
      </w:r>
      <w:r w:rsidR="00A87B24">
        <w:rPr>
          <w:rStyle w:val="affff7"/>
        </w:rPr>
        <w:t>6</w:t>
      </w:r>
      <w:r w:rsidRPr="009A594D">
        <w:t>) должно содержать указание номера и названия каждого лота,</w:t>
      </w:r>
      <w:r>
        <w:t xml:space="preserve"> по каждому лоту должна быть указана его стоимость</w:t>
      </w:r>
      <w:r w:rsidRPr="009A594D">
        <w:t>;</w:t>
      </w:r>
    </w:p>
    <w:p w14:paraId="26D14A21" w14:textId="2ED16B03" w:rsidR="00F81120" w:rsidRPr="009A594D" w:rsidRDefault="00F81120" w:rsidP="00F81120">
      <w:pPr>
        <w:pStyle w:val="a8"/>
      </w:pPr>
      <w:r w:rsidRPr="009A594D">
        <w:t xml:space="preserve">Коммерческое предложение (форма 3), Техническое предложение (форма 4), </w:t>
      </w:r>
      <w:r w:rsidRPr="00C779E3">
        <w:t>План распределения объемов поставки продукции (форма</w:t>
      </w:r>
      <w:r>
        <w:t> </w:t>
      </w:r>
      <w:r w:rsidRPr="00C779E3">
        <w:t>1</w:t>
      </w:r>
      <w:r>
        <w:t>1</w:t>
      </w:r>
      <w:r w:rsidRPr="00C779E3">
        <w:t>)</w:t>
      </w:r>
      <w:r w:rsidRPr="009A594D">
        <w:t xml:space="preserve"> – </w:t>
      </w:r>
      <w:hyperlink w:anchor="Прил04_ФормыЗаявки" w:history="1">
        <w:r>
          <w:rPr>
            <w:rStyle w:val="affff7"/>
          </w:rPr>
          <w:t>Раздел</w:t>
        </w:r>
      </w:hyperlink>
      <w:r>
        <w:rPr>
          <w:rStyle w:val="affff7"/>
        </w:rPr>
        <w:t xml:space="preserve"> </w:t>
      </w:r>
      <w:r w:rsidR="00A87B24">
        <w:rPr>
          <w:rStyle w:val="affff7"/>
        </w:rPr>
        <w:t>6</w:t>
      </w:r>
      <w:r w:rsidRPr="009A594D">
        <w:t>, должны быть подготовлены отдельно по каждому из лотов с указанием номера и названия лота.</w:t>
      </w:r>
    </w:p>
    <w:p w14:paraId="46158930" w14:textId="77777777" w:rsidR="00F81120" w:rsidRDefault="00F81120" w:rsidP="00F81120">
      <w:pPr>
        <w:pStyle w:val="a7"/>
      </w:pPr>
      <w:r>
        <w:t xml:space="preserve">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w:t>
      </w:r>
      <w:r>
        <w:lastRenderedPageBreak/>
        <w:t>сформировать общий по всем лотам протокол закупки, в который в отношении каждого лота вносятся сведения, подлежащие официальному размещению.</w:t>
      </w:r>
    </w:p>
    <w:p w14:paraId="4A9713C9" w14:textId="05650449" w:rsidR="00E33FA9" w:rsidRDefault="00E33FA9" w:rsidP="00E33FA9">
      <w:pPr>
        <w:pStyle w:val="2"/>
        <w:rPr>
          <w:sz w:val="28"/>
          <w:szCs w:val="28"/>
        </w:rPr>
      </w:pPr>
      <w:r w:rsidRPr="001A0005">
        <w:rPr>
          <w:sz w:val="28"/>
          <w:szCs w:val="28"/>
        </w:rPr>
        <w:t xml:space="preserve">Особенности проведения </w:t>
      </w:r>
      <w:r>
        <w:rPr>
          <w:sz w:val="28"/>
          <w:szCs w:val="28"/>
        </w:rPr>
        <w:t>закупки с возможностью подачи альтернативных предложений</w:t>
      </w:r>
    </w:p>
    <w:p w14:paraId="632C80C8" w14:textId="618B4E66" w:rsidR="00E33FA9" w:rsidRDefault="00E33FA9" w:rsidP="00E33FA9">
      <w:pPr>
        <w:pStyle w:val="a7"/>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t>1.2</w:t>
      </w:r>
      <w:r>
        <w:fldChar w:fldCharType="end"/>
      </w:r>
      <w:r w:rsidRPr="00572096">
        <w:t xml:space="preserve"> предусмотрена возможность подачи альтернативных предложений.</w:t>
      </w:r>
    </w:p>
    <w:p w14:paraId="3D556B12" w14:textId="77777777" w:rsidR="00E33FA9" w:rsidRDefault="00E33FA9" w:rsidP="00E33FA9">
      <w:pPr>
        <w:pStyle w:val="a7"/>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w:t>
      </w:r>
      <w:r>
        <w:t>.</w:t>
      </w:r>
      <w:r w:rsidRPr="006A0488">
        <w:t xml:space="preserve">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10F97965" w14:textId="77777777" w:rsidR="00E33FA9" w:rsidRDefault="00E33FA9" w:rsidP="00E33FA9">
      <w:pPr>
        <w:pStyle w:val="a7"/>
      </w:pPr>
      <w: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fldChar w:fldCharType="begin"/>
      </w:r>
      <w:r>
        <w:instrText xml:space="preserve"> REF _Ref125359973 \r \h </w:instrText>
      </w:r>
      <w:r>
        <w:fldChar w:fldCharType="separate"/>
      </w:r>
      <w:r>
        <w:t>1.2</w:t>
      </w:r>
      <w:r>
        <w:fldChar w:fldCharType="end"/>
      </w:r>
      <w:r>
        <w:t xml:space="preserve">. Требование о том, что участник имеет право подать только одну заявку, </w:t>
      </w:r>
      <w:r w:rsidRPr="00C64E37">
        <w:t>к альтернативным предложениям не</w:t>
      </w:r>
      <w:r>
        <w:t> </w:t>
      </w:r>
      <w:r w:rsidRPr="00C64E37">
        <w:t>относ</w:t>
      </w:r>
      <w:r>
        <w:t>и</w:t>
      </w:r>
      <w:r w:rsidRPr="00C64E37">
        <w:t>тся</w:t>
      </w:r>
      <w:r>
        <w:t>.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14:paraId="4DB2C1BA" w14:textId="77777777" w:rsidR="00E33FA9" w:rsidRDefault="00E33FA9" w:rsidP="00E33FA9">
      <w:pPr>
        <w:pStyle w:val="a7"/>
      </w:pPr>
      <w:r w:rsidRPr="00C64E37">
        <w:t>Альтернативные предложения могут сопровождаться</w:t>
      </w:r>
      <w:r>
        <w:t xml:space="preserve"> альтернативными ценами (не превышающими НМЦ, установленную в подразделе </w:t>
      </w:r>
      <w:r>
        <w:fldChar w:fldCharType="begin"/>
      </w:r>
      <w:r>
        <w:instrText xml:space="preserve"> REF _Ref125359973 \r \h </w:instrText>
      </w:r>
      <w:r>
        <w:fldChar w:fldCharType="separate"/>
      </w:r>
      <w:r>
        <w:t>1.2</w:t>
      </w:r>
      <w:r>
        <w:fldChar w:fldCharType="end"/>
      </w:r>
      <w:r>
        <w:t>). При этом альтернативные предложения, по сути отличающиеся от основного только ценой, рассматриваться не будут.</w:t>
      </w:r>
    </w:p>
    <w:p w14:paraId="5DBED296" w14:textId="205A67B8" w:rsidR="00E33FA9" w:rsidRDefault="00E33FA9" w:rsidP="00E33FA9">
      <w:pPr>
        <w:pStyle w:val="a7"/>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t xml:space="preserve"> </w:t>
      </w:r>
      <w:r w:rsidRPr="009A594D">
        <w:t>заявки (</w:t>
      </w:r>
      <w:hyperlink w:anchor="Прил04_ФормыЗаявки" w:history="1">
        <w:r>
          <w:rPr>
            <w:rStyle w:val="affff7"/>
          </w:rPr>
          <w:t>Раздел</w:t>
        </w:r>
      </w:hyperlink>
      <w:r>
        <w:rPr>
          <w:rStyle w:val="affff7"/>
        </w:rPr>
        <w:t xml:space="preserve"> </w:t>
      </w:r>
      <w:r w:rsidR="00D4470F">
        <w:rPr>
          <w:rStyle w:val="affff7"/>
        </w:rPr>
        <w:t>6</w:t>
      </w:r>
      <w:r w:rsidRPr="009A594D">
        <w:t>)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t xml:space="preserve"> </w:t>
      </w:r>
      <w:r w:rsidRPr="00C64E37">
        <w:t>следует дублировать документы, подтверждающие соответствие Участника установленным</w:t>
      </w:r>
      <w:r>
        <w:t xml:space="preserve"> </w:t>
      </w:r>
      <w:r w:rsidRPr="00C64E37">
        <w:t>требованиям, а также формы заявки, которые не</w:t>
      </w:r>
      <w:r>
        <w:t xml:space="preserve"> </w:t>
      </w:r>
      <w:r w:rsidRPr="00C64E37">
        <w:t>отличаются от</w:t>
      </w:r>
      <w:r>
        <w:t> форм</w:t>
      </w:r>
      <w:r w:rsidRPr="00C64E37">
        <w:t xml:space="preserve"> основного предложения.</w:t>
      </w:r>
    </w:p>
    <w:p w14:paraId="7CA1B269" w14:textId="77777777" w:rsidR="00E33FA9" w:rsidRDefault="00E33FA9" w:rsidP="00E33FA9">
      <w:pPr>
        <w:pStyle w:val="a7"/>
      </w:pPr>
      <w:r>
        <w:t>При проведении переторжки (подраздел </w:t>
      </w:r>
      <w:r>
        <w:fldChar w:fldCharType="begin"/>
      </w:r>
      <w:r>
        <w:instrText xml:space="preserve"> REF _Ref127536359 \r \h </w:instrText>
      </w:r>
      <w:r>
        <w:fldChar w:fldCharType="separate"/>
      </w:r>
      <w:r>
        <w:t>4.11</w:t>
      </w:r>
      <w:r>
        <w:fldChar w:fldCharType="end"/>
      </w:r>
      <w:r>
        <w:t>) альтернативные предложения Участников допускаются к ней наравне с основными предложениями.</w:t>
      </w:r>
    </w:p>
    <w:p w14:paraId="0F62124E" w14:textId="2D36E080" w:rsidR="00E33FA9" w:rsidRPr="00E33FA9" w:rsidRDefault="00E33FA9" w:rsidP="00E33FA9">
      <w:pPr>
        <w:pStyle w:val="a7"/>
      </w:pPr>
      <w: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14:paraId="015B3609" w14:textId="375D6CA0" w:rsidR="00E33FA9" w:rsidRPr="00E33FA9" w:rsidRDefault="00E33FA9" w:rsidP="00E33FA9">
      <w:pPr>
        <w:pStyle w:val="2"/>
        <w:rPr>
          <w:sz w:val="28"/>
          <w:szCs w:val="28"/>
        </w:rPr>
      </w:pPr>
      <w:r w:rsidRPr="001A0005">
        <w:rPr>
          <w:sz w:val="28"/>
          <w:szCs w:val="28"/>
        </w:rPr>
        <w:t xml:space="preserve">Особенности проведения </w:t>
      </w:r>
      <w:r>
        <w:rPr>
          <w:sz w:val="28"/>
          <w:szCs w:val="28"/>
        </w:rPr>
        <w:t>закупки с выбором нескольких победителей</w:t>
      </w:r>
    </w:p>
    <w:p w14:paraId="23349E76" w14:textId="5D81CEB4" w:rsidR="00E33FA9" w:rsidRDefault="00E33FA9" w:rsidP="00E33FA9">
      <w:pPr>
        <w:pStyle w:val="a7"/>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 xml:space="preserve">порядка </w:t>
      </w:r>
      <w:r>
        <w:lastRenderedPageBreak/>
        <w:t>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34AFC845" w14:textId="77777777" w:rsidR="00E33FA9" w:rsidRDefault="00E33FA9" w:rsidP="00E33FA9">
      <w:pPr>
        <w:pStyle w:val="a7"/>
      </w:pPr>
      <w:r>
        <w:t>Количество победителей, которое намерен определить Организатор по итогам проведения закупки в рамках одного лота, указано в подразделе </w:t>
      </w:r>
      <w:r>
        <w:fldChar w:fldCharType="begin"/>
      </w:r>
      <w:r>
        <w:instrText xml:space="preserve"> REF _Ref125359973 \r \h </w:instrText>
      </w:r>
      <w:r>
        <w:fldChar w:fldCharType="separate"/>
      </w:r>
      <w:r>
        <w:t>1.2</w:t>
      </w:r>
      <w:r>
        <w:fldChar w:fldCharType="end"/>
      </w:r>
      <w:r>
        <w:t>.</w:t>
      </w:r>
    </w:p>
    <w:p w14:paraId="56A2D545" w14:textId="77777777" w:rsidR="00E33FA9" w:rsidRDefault="00E33FA9" w:rsidP="00E33FA9">
      <w:pPr>
        <w:pStyle w:val="a7"/>
      </w:pPr>
      <w:r>
        <w:t>В случае намерения Организатора выбрать нескольких Победителей, может быть предусмотрен один из следующих механизмов:</w:t>
      </w:r>
    </w:p>
    <w:p w14:paraId="3FDCA43A" w14:textId="77777777" w:rsidR="00E33FA9" w:rsidRDefault="00E33FA9" w:rsidP="00E33FA9">
      <w:pPr>
        <w:pStyle w:val="a8"/>
      </w:pPr>
      <w:bookmarkStart w:id="298" w:name="_Ref125367291"/>
      <w:r>
        <w:t>выбор нескольких Победителей с целью распределения по частям общего объема потребности Заказчика между Победителями – в этом случае Участник вправе подать заявку как на весь объем лота, так и на его часть;</w:t>
      </w:r>
      <w:bookmarkEnd w:id="298"/>
    </w:p>
    <w:p w14:paraId="0E95134C" w14:textId="77777777" w:rsidR="00E33FA9" w:rsidRDefault="00E33FA9" w:rsidP="00E33FA9">
      <w:pPr>
        <w:pStyle w:val="a8"/>
      </w:pPr>
      <w:bookmarkStart w:id="299" w:name="_Ref125367298"/>
      <w:r>
        <w:t>выбор нескольких Победителей с целью заключения договоров на</w:t>
      </w:r>
      <w:r>
        <w:rPr>
          <w:lang w:val="en-US"/>
        </w:rPr>
        <w:t> </w:t>
      </w:r>
      <w: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 – в этом случае у Заказчика отсутствует обязанность произвести полную выборку продукции, указанную в договоре, заключаемом с каждым Победителем.</w:t>
      </w:r>
      <w:bookmarkEnd w:id="299"/>
    </w:p>
    <w:p w14:paraId="0812165E" w14:textId="77777777" w:rsidR="00E33FA9" w:rsidRDefault="00E33FA9" w:rsidP="00E33FA9">
      <w:pPr>
        <w:pStyle w:val="a7"/>
      </w:pPr>
      <w:r>
        <w:t>Конкретный механизм выбора нескольких Победителей и правила распределения объемов продукции среди них установлены в подразделе </w:t>
      </w:r>
      <w:r>
        <w:fldChar w:fldCharType="begin"/>
      </w:r>
      <w:r>
        <w:instrText xml:space="preserve"> REF _Ref125359973 \r \h </w:instrText>
      </w:r>
      <w:r>
        <w:fldChar w:fldCharType="separate"/>
      </w:r>
      <w:r>
        <w:t>1.2</w:t>
      </w:r>
      <w:r>
        <w:fldChar w:fldCharType="end"/>
      </w:r>
      <w:r>
        <w:t>.</w:t>
      </w:r>
    </w:p>
    <w:p w14:paraId="38F0B9C3" w14:textId="77777777" w:rsidR="00E33FA9" w:rsidRDefault="00E33FA9" w:rsidP="00E33FA9">
      <w:pPr>
        <w:pStyle w:val="a7"/>
      </w:pPr>
      <w:r>
        <w:t xml:space="preserve">Заказчик вправе в одностороннем порядке расторгнуть заключенный договор с любым Победителем в случае ненадлежащего исполнения последним принятых на себя обязательств в соответствии с условиями </w:t>
      </w:r>
      <w:hyperlink w:anchor="Прил02_ПроектДоговора" w:history="1">
        <w:r w:rsidRPr="00E91895">
          <w:rPr>
            <w:rStyle w:val="affff7"/>
          </w:rPr>
          <w:t>Проекта договора (Приложение № 2)</w:t>
        </w:r>
      </w:hyperlink>
      <w:r>
        <w:t>.</w:t>
      </w:r>
    </w:p>
    <w:p w14:paraId="07CB82CD" w14:textId="5B737401" w:rsidR="00E33FA9" w:rsidRDefault="00E33FA9" w:rsidP="00E33FA9">
      <w:pPr>
        <w:pStyle w:val="a7"/>
      </w:pPr>
      <w:r>
        <w:t>Порядок определения нескольких Победителей, установленный в подразделе </w:t>
      </w:r>
      <w:r>
        <w:fldChar w:fldCharType="begin"/>
      </w:r>
      <w:r>
        <w:instrText xml:space="preserve"> REF _Ref125359973 \r \h </w:instrText>
      </w:r>
      <w:r>
        <w:fldChar w:fldCharType="separate"/>
      </w:r>
      <w:r>
        <w:t>1.2</w:t>
      </w:r>
      <w:r>
        <w:fldChar w:fldCharType="end"/>
      </w:r>
      <w:r>
        <w:t>, является приоритетным по отношении к общему порядку определения Победителя, предусмотренному в подразделе </w:t>
      </w:r>
      <w:r>
        <w:fldChar w:fldCharType="begin"/>
      </w:r>
      <w:r>
        <w:instrText xml:space="preserve"> REF _Ref125367242 \w \h </w:instrText>
      </w:r>
      <w:r>
        <w:fldChar w:fldCharType="separate"/>
      </w:r>
      <w:r>
        <w:t>4.14</w:t>
      </w:r>
      <w:r>
        <w:fldChar w:fldCharType="end"/>
      </w:r>
      <w:r>
        <w:t>.</w:t>
      </w:r>
    </w:p>
    <w:p w14:paraId="35E2D352" w14:textId="77777777" w:rsidR="00E33FA9" w:rsidRPr="00E33FA9" w:rsidRDefault="00E33FA9" w:rsidP="00E33FA9"/>
    <w:p w14:paraId="61880673" w14:textId="77777777" w:rsidR="00E33FA9" w:rsidRPr="00E33FA9" w:rsidRDefault="00E33FA9" w:rsidP="00E33FA9"/>
    <w:p w14:paraId="69E02E3C" w14:textId="77777777" w:rsidR="00E33FA9" w:rsidRPr="00E33FA9" w:rsidRDefault="00E33FA9" w:rsidP="00E33FA9"/>
    <w:p w14:paraId="2A287C24" w14:textId="77777777" w:rsidR="00E33FA9" w:rsidRPr="00E33FA9" w:rsidRDefault="00E33FA9" w:rsidP="00E33FA9"/>
    <w:p w14:paraId="23AB1577" w14:textId="77777777" w:rsidR="00E33FA9" w:rsidRPr="00E33FA9" w:rsidRDefault="00E33FA9" w:rsidP="00E33FA9"/>
    <w:p w14:paraId="7991476C" w14:textId="77777777" w:rsidR="00E33FA9" w:rsidRPr="00E33FA9" w:rsidRDefault="00E33FA9" w:rsidP="00E33FA9"/>
    <w:p w14:paraId="747B8B78" w14:textId="77777777" w:rsidR="00E33FA9" w:rsidRPr="00E33FA9" w:rsidRDefault="00E33FA9" w:rsidP="00E33FA9"/>
    <w:p w14:paraId="240DEFC7" w14:textId="0C571F6F" w:rsidR="00E33FA9" w:rsidRPr="00E33FA9" w:rsidRDefault="00E33FA9" w:rsidP="00E33FA9">
      <w:pPr>
        <w:tabs>
          <w:tab w:val="left" w:pos="1620"/>
        </w:tabs>
      </w:pPr>
    </w:p>
    <w:p w14:paraId="257F7BA2" w14:textId="77777777" w:rsidR="00EC5F37" w:rsidRDefault="00376A79" w:rsidP="00BA04C6">
      <w:pPr>
        <w:pStyle w:val="10"/>
        <w:jc w:val="center"/>
        <w:rPr>
          <w:sz w:val="28"/>
          <w:szCs w:val="28"/>
        </w:rPr>
      </w:pPr>
      <w:r w:rsidRPr="00BA04C6">
        <w:rPr>
          <w:rFonts w:ascii="Times New Roman" w:hAnsi="Times New Roman"/>
          <w:sz w:val="28"/>
          <w:szCs w:val="28"/>
        </w:rPr>
        <w:lastRenderedPageBreak/>
        <w:t>ПОРЯДОК ЗАКЛЮЧЕНИЯ ДОГОВОРА</w:t>
      </w:r>
      <w:bookmarkEnd w:id="283"/>
      <w:bookmarkEnd w:id="284"/>
      <w:bookmarkEnd w:id="285"/>
      <w:bookmarkEnd w:id="286"/>
      <w:bookmarkEnd w:id="287"/>
      <w:bookmarkEnd w:id="295"/>
      <w:bookmarkEnd w:id="296"/>
    </w:p>
    <w:p w14:paraId="45778CDA" w14:textId="41C61ECC" w:rsidR="0050783D" w:rsidRDefault="0050783D" w:rsidP="0050783D">
      <w:pPr>
        <w:pStyle w:val="2"/>
        <w:rPr>
          <w:sz w:val="28"/>
        </w:rPr>
      </w:pPr>
      <w:r>
        <w:rPr>
          <w:sz w:val="28"/>
        </w:rPr>
        <w:t>Общие положения</w:t>
      </w:r>
    </w:p>
    <w:p w14:paraId="689840DD" w14:textId="77894F0E" w:rsidR="0050783D" w:rsidRDefault="0050783D" w:rsidP="0050783D">
      <w:pPr>
        <w:pStyle w:val="a7"/>
      </w:pPr>
      <w:r>
        <w:t>Нормы настоящего раздела </w:t>
      </w:r>
      <w:r>
        <w:fldChar w:fldCharType="begin"/>
      </w:r>
      <w:r>
        <w:instrText xml:space="preserve"> REF _Ref126142429 \r \h </w:instrText>
      </w:r>
      <w:r>
        <w:fldChar w:fldCharType="separate"/>
      </w:r>
      <w:r>
        <w:t>5</w:t>
      </w:r>
      <w:r>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 отношении Победителя).</w:t>
      </w:r>
    </w:p>
    <w:p w14:paraId="25F77A91" w14:textId="53062563" w:rsidR="0050783D" w:rsidRDefault="0050783D" w:rsidP="0050783D">
      <w:pPr>
        <w:pStyle w:val="2"/>
        <w:rPr>
          <w:sz w:val="28"/>
        </w:rPr>
      </w:pPr>
      <w:r>
        <w:rPr>
          <w:sz w:val="28"/>
        </w:rPr>
        <w:t>Заключение договора</w:t>
      </w:r>
    </w:p>
    <w:p w14:paraId="5C2EFBFA" w14:textId="5175C4FA" w:rsidR="0050783D" w:rsidRDefault="0050783D" w:rsidP="0050783D">
      <w:pPr>
        <w:pStyle w:val="a7"/>
      </w:pPr>
      <w:bookmarkStart w:id="300" w:name="_Ref125362935"/>
      <w:bookmarkStart w:id="301" w:name="_Ref130293821"/>
      <w: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300"/>
      <w:bookmarkEnd w:id="301"/>
    </w:p>
    <w:p w14:paraId="2E128915" w14:textId="28635118" w:rsidR="0050783D" w:rsidRDefault="0050783D" w:rsidP="0050783D">
      <w:pPr>
        <w:pStyle w:val="a7"/>
      </w:pPr>
      <w:r>
        <w:t xml:space="preserve">Договор </w:t>
      </w:r>
      <w:r w:rsidRPr="005100D5">
        <w:t>не может быть заключен, если это запрещено законодательством о</w:t>
      </w:r>
      <w:r>
        <w:t> </w:t>
      </w:r>
      <w:r w:rsidRPr="005100D5">
        <w:t>национальном режиме.</w:t>
      </w:r>
    </w:p>
    <w:p w14:paraId="052AC45D" w14:textId="0B6D5324" w:rsidR="0050783D" w:rsidRDefault="0050783D" w:rsidP="0050783D">
      <w:pPr>
        <w:pStyle w:val="a7"/>
      </w:pPr>
      <w:r>
        <w:t xml:space="preserve">При </w:t>
      </w:r>
      <w:r w:rsidRPr="00F73A3A">
        <w:t>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7C1B4B64" w14:textId="7CE256C2" w:rsidR="0050783D" w:rsidRDefault="0050783D" w:rsidP="0050783D">
      <w:pPr>
        <w:pStyle w:val="a7"/>
      </w:pPr>
      <w:r>
        <w:t xml:space="preserve">В целях </w:t>
      </w:r>
      <w:r w:rsidRPr="00347669">
        <w:rPr>
          <w:rFonts w:eastAsia="Calibri"/>
        </w:rPr>
        <w:t>обеспечения дополнительной прозрачности финансово-хозяйственной деятельности сторон при</w:t>
      </w:r>
      <w:r w:rsidR="008221F2">
        <w:t xml:space="preserve"> заключении</w:t>
      </w:r>
      <w:r w:rsidRPr="00347669">
        <w:t xml:space="preserve"> Договора </w:t>
      </w:r>
      <w:r w:rsidRPr="00347669">
        <w:rPr>
          <w:rFonts w:eastAsia="Calibri"/>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w:t>
      </w:r>
      <w:r w:rsidR="008221F2">
        <w:t xml:space="preserve">ых)», по форме в соответствии с Разделом </w:t>
      </w:r>
      <w:r w:rsidR="0041452B">
        <w:t>6</w:t>
      </w:r>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t>:</w:t>
      </w:r>
    </w:p>
    <w:p w14:paraId="4BBD3F32" w14:textId="77777777" w:rsidR="0050783D" w:rsidRDefault="0050783D" w:rsidP="0050783D">
      <w:pPr>
        <w:pStyle w:val="ac"/>
        <w:numPr>
          <w:ilvl w:val="0"/>
          <w:numId w:val="58"/>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p w14:paraId="58574CB9" w14:textId="2A51C98A" w:rsidR="0050783D" w:rsidRDefault="0050783D" w:rsidP="0050783D">
      <w:pPr>
        <w:pStyle w:val="ac"/>
        <w:numPr>
          <w:ilvl w:val="0"/>
          <w:numId w:val="58"/>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w:t>
      </w:r>
      <w:r w:rsidRPr="00DB2A65">
        <w:t xml:space="preserve">о необходимости предоставить информацию о </w:t>
      </w:r>
      <w:r w:rsidRPr="00DB2A65">
        <w:rPr>
          <w:rFonts w:eastAsia="Calibri" w:cs="Times New Roman"/>
        </w:rPr>
        <w:t>цепочке собственников, включая бенефициаров (в том числе конечных)</w:t>
      </w:r>
      <w:r w:rsidRPr="00DB2A65">
        <w:t>. Уведомление (со ссылкой на учетную запись) направляется на указанный в заявке Победителя (в Анкете Участника (форма </w:t>
      </w:r>
      <w:r w:rsidR="008221F2" w:rsidRPr="00DB2A65">
        <w:t>6</w:t>
      </w:r>
      <w:r w:rsidRPr="00DB2A65">
        <w:t>) (</w:t>
      </w:r>
      <w:r w:rsidR="008B0F03">
        <w:t>р</w:t>
      </w:r>
      <w:r w:rsidR="008221F2" w:rsidRPr="00DB2A65">
        <w:t xml:space="preserve">аздел </w:t>
      </w:r>
      <w:r w:rsidR="0041452B">
        <w:t>6</w:t>
      </w:r>
      <w:hyperlink w:anchor="Прил04_ФормыЗаявки" w:history="1"/>
      <w:r w:rsidRPr="00DB2A65">
        <w:t>)) адрес электронной почты ответственного лица).</w:t>
      </w:r>
    </w:p>
    <w:p w14:paraId="69711EC5" w14:textId="51CD5CE8" w:rsidR="0050783D" w:rsidRDefault="0050783D" w:rsidP="0050783D">
      <w:pPr>
        <w:pStyle w:val="a7"/>
      </w:pPr>
      <w:r>
        <w:t xml:space="preserve">В срок </w:t>
      </w:r>
      <w:r w:rsidRPr="0050783D">
        <w:t xml:space="preserve">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302" w:name="_Hlk207281699"/>
      <w:r w:rsidRPr="0050783D">
        <w:t xml:space="preserve">Portable Document Format </w:t>
      </w:r>
      <w:bookmarkEnd w:id="302"/>
      <w:r w:rsidRPr="0050783D">
        <w:t>(*.</w:t>
      </w:r>
      <w:r w:rsidRPr="0050783D">
        <w:rPr>
          <w:lang w:val="en-US"/>
        </w:rPr>
        <w:t>pdf</w:t>
      </w:r>
      <w:r w:rsidRPr="0050783D">
        <w:t>)):</w:t>
      </w:r>
    </w:p>
    <w:p w14:paraId="2DAE7B64" w14:textId="16978D95" w:rsidR="0050783D" w:rsidRDefault="0050783D" w:rsidP="0050783D">
      <w:pPr>
        <w:pStyle w:val="ac"/>
        <w:numPr>
          <w:ilvl w:val="0"/>
          <w:numId w:val="58"/>
        </w:numPr>
        <w:ind w:left="1701" w:hanging="567"/>
      </w:pPr>
      <w:r>
        <w:lastRenderedPageBreak/>
        <w:t xml:space="preserve">Заверение </w:t>
      </w:r>
      <w:r w:rsidRPr="0050783D">
        <w:t>об обстоятельствах, представляющее собой гарантийное письмо об отсутствии обстоятельств</w:t>
      </w:r>
      <w:r w:rsidRPr="00031EC0">
        <w:t xml:space="preserve">, препятствующих заключению Договора, в случаях и по форме, </w:t>
      </w:r>
      <w:r w:rsidRPr="0041452B">
        <w:t xml:space="preserve">предусмотренных </w:t>
      </w:r>
      <w:hyperlink w:anchor="Прил05_ФормыПобедителя" w:history="1">
        <w:r w:rsidR="0065256C" w:rsidRPr="0041452B">
          <w:rPr>
            <w:rStyle w:val="af5"/>
            <w:color w:val="auto"/>
            <w:u w:val="none"/>
          </w:rPr>
          <w:t>Разделом</w:t>
        </w:r>
      </w:hyperlink>
      <w:r w:rsidR="0065256C" w:rsidRPr="0041452B">
        <w:rPr>
          <w:rStyle w:val="af5"/>
          <w:color w:val="auto"/>
          <w:u w:val="none"/>
        </w:rPr>
        <w:t xml:space="preserve"> </w:t>
      </w:r>
      <w:r w:rsidR="0041452B" w:rsidRPr="0041452B">
        <w:rPr>
          <w:rStyle w:val="af5"/>
          <w:color w:val="auto"/>
          <w:u w:val="none"/>
        </w:rPr>
        <w:t>6</w:t>
      </w:r>
      <w:r w:rsidRPr="00031EC0">
        <w:t>;</w:t>
      </w:r>
    </w:p>
    <w:p w14:paraId="4E7204CD" w14:textId="5DF2DD8C" w:rsidR="0050783D" w:rsidRDefault="0050783D" w:rsidP="0050783D">
      <w:pPr>
        <w:pStyle w:val="ac"/>
        <w:numPr>
          <w:ilvl w:val="0"/>
          <w:numId w:val="58"/>
        </w:numPr>
        <w:ind w:left="1701" w:hanging="567"/>
      </w:pPr>
      <w:r>
        <w:t xml:space="preserve">если </w:t>
      </w:r>
      <w:r w:rsidRPr="009A594D">
        <w:t>он принимал участие в переторжке</w:t>
      </w:r>
      <w:r>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t xml:space="preserve"> (подраздел </w:t>
      </w:r>
      <w:r>
        <w:fldChar w:fldCharType="begin"/>
      </w:r>
      <w:r>
        <w:instrText xml:space="preserve"> REF _Ref127536359 \r \h </w:instrText>
      </w:r>
      <w:r>
        <w:fldChar w:fldCharType="separate"/>
      </w:r>
      <w:r>
        <w:t>4.11</w:t>
      </w:r>
      <w:r>
        <w:fldChar w:fldCharType="end"/>
      </w:r>
      <w:r>
        <w:t>).</w:t>
      </w:r>
    </w:p>
    <w:p w14:paraId="69AAB908" w14:textId="0D617AE9" w:rsidR="0050783D" w:rsidRPr="0050783D" w:rsidRDefault="00EB60DA" w:rsidP="00EB60DA">
      <w:pPr>
        <w:pStyle w:val="a7"/>
      </w:pPr>
      <w:r>
        <w:t xml:space="preserve">Перед </w:t>
      </w:r>
      <w:r w:rsidRPr="005F1A67">
        <w:t>заключением Договора</w:t>
      </w:r>
      <w:r>
        <w:t xml:space="preserve"> </w:t>
      </w:r>
      <w:r w:rsidRPr="005F1A67">
        <w:t>Победитель</w:t>
      </w:r>
      <w:r>
        <w:t xml:space="preserve"> обязан предоставить Заказчику, не позднее сроков, установленных в пункте </w:t>
      </w:r>
      <w:r>
        <w:fldChar w:fldCharType="begin"/>
      </w:r>
      <w:r>
        <w:instrText xml:space="preserve"> REF _Ref130293821 \w \h </w:instrText>
      </w:r>
      <w:r>
        <w:fldChar w:fldCharType="separate"/>
      </w:r>
      <w:r>
        <w:t>5.2.1</w:t>
      </w:r>
      <w:r>
        <w:fldChar w:fldCharType="end"/>
      </w:r>
      <w:r>
        <w:t xml:space="preserve">, в целях </w:t>
      </w:r>
      <w:r w:rsidRPr="00C64E37">
        <w:t xml:space="preserve">подтверждения своего соответствия </w:t>
      </w:r>
      <w:r>
        <w:t xml:space="preserve">обязательному </w:t>
      </w:r>
      <w:r w:rsidRPr="00C64E37">
        <w:t>требовани</w:t>
      </w:r>
      <w:r>
        <w:t>ю к Участникам</w:t>
      </w:r>
      <w:r w:rsidRPr="00C64E37">
        <w:t>, указанн</w:t>
      </w:r>
      <w:r>
        <w:t>о</w:t>
      </w:r>
      <w:r w:rsidRPr="00C64E37">
        <w:t>м</w:t>
      </w:r>
      <w:r>
        <w:t>у</w:t>
      </w:r>
      <w:r w:rsidRPr="00C64E37">
        <w:t xml:space="preserve"> в</w:t>
      </w:r>
      <w:r>
        <w:t> </w:t>
      </w:r>
      <w:r w:rsidRPr="00C64E37">
        <w:t>пункте </w:t>
      </w:r>
      <w:r w:rsidRPr="00C64E37">
        <w:fldChar w:fldCharType="begin"/>
      </w:r>
      <w:r w:rsidRPr="00C64E37">
        <w:instrText xml:space="preserve"> REF _Ref125552433 \w \h </w:instrText>
      </w:r>
      <w:r>
        <w:instrText xml:space="preserve"> \* MERGEFORMAT </w:instrText>
      </w:r>
      <w:r w:rsidRPr="00C64E37">
        <w:fldChar w:fldCharType="separate"/>
      </w:r>
      <w:r>
        <w:t>1</w:t>
      </w:r>
      <w:r w:rsidRPr="00C64E37">
        <w:fldChar w:fldCharType="end"/>
      </w:r>
      <w:r w:rsidRPr="00C64E37">
        <w:t xml:space="preserve"> подраздела </w:t>
      </w:r>
      <w:r w:rsidR="0065256C">
        <w:t>10.1</w:t>
      </w:r>
      <w:r>
        <w:t xml:space="preserve"> (</w:t>
      </w:r>
      <w:hyperlink w:anchor="Прил03_ТребованияУчастникам" w:history="1">
        <w:r w:rsidRPr="002C1650">
          <w:rPr>
            <w:rStyle w:val="affff7"/>
          </w:rPr>
          <w:t>Приложение № 3</w:t>
        </w:r>
      </w:hyperlink>
      <w:r>
        <w:t>)</w:t>
      </w:r>
      <w:r w:rsidRPr="00C64E37">
        <w:t>, следующие документы</w:t>
      </w:r>
      <w:r>
        <w:t xml:space="preserve"> (скан-копии в формате </w:t>
      </w:r>
      <w:r w:rsidRPr="0060687A">
        <w:t>Portable Document Format (</w:t>
      </w:r>
      <w:r w:rsidRPr="00467AF3">
        <w:t>*.</w:t>
      </w:r>
      <w:r>
        <w:rPr>
          <w:lang w:val="en-US"/>
        </w:rPr>
        <w:t>pdf</w:t>
      </w:r>
      <w:r w:rsidRPr="0060687A">
        <w:t>)</w:t>
      </w:r>
      <w:r>
        <w:t>)</w:t>
      </w:r>
      <w:r w:rsidRPr="00C64E37">
        <w:t>:</w:t>
      </w:r>
    </w:p>
    <w:p w14:paraId="01E151BF" w14:textId="50832973" w:rsidR="00EB60DA" w:rsidRDefault="00EB60DA" w:rsidP="009C783A">
      <w:pPr>
        <w:pStyle w:val="a9"/>
        <w:tabs>
          <w:tab w:val="clear" w:pos="5104"/>
          <w:tab w:val="num" w:pos="1844"/>
        </w:tabs>
        <w:ind w:left="1844"/>
      </w:pPr>
      <w:r>
        <w:t xml:space="preserve">для юридического лица: </w:t>
      </w:r>
    </w:p>
    <w:p w14:paraId="39B75C85" w14:textId="77777777" w:rsidR="00EB60DA" w:rsidRDefault="00EB60DA" w:rsidP="007A0708">
      <w:pPr>
        <w:pStyle w:val="a9"/>
        <w:tabs>
          <w:tab w:val="clear" w:pos="5104"/>
        </w:tabs>
        <w:ind w:left="1843"/>
      </w:pPr>
      <w:r w:rsidRPr="00C64E37">
        <w:t xml:space="preserve">копия </w:t>
      </w:r>
      <w:r>
        <w:t>у</w:t>
      </w:r>
      <w:r w:rsidRPr="00C64E37">
        <w:t>става в действующей редакции с отметкой</w:t>
      </w:r>
      <w:r>
        <w:t xml:space="preserve"> ИФНС либо копия нотариально заверенного устава (с отметкой нотариуса);</w:t>
      </w:r>
    </w:p>
    <w:p w14:paraId="4A6522D9" w14:textId="1AEA94B6" w:rsidR="00EB60DA" w:rsidRDefault="00EB60DA" w:rsidP="007A0708">
      <w:pPr>
        <w:pStyle w:val="a9"/>
        <w:tabs>
          <w:tab w:val="clear" w:pos="5104"/>
        </w:tabs>
        <w:ind w:left="1843"/>
      </w:pPr>
      <w:bookmarkStart w:id="303" w:name="_Ref125638686"/>
      <w:r>
        <w:t>копии документов, подтверждающих полномочия еди</w:t>
      </w:r>
      <w:r w:rsidR="007A0708">
        <w:t xml:space="preserve">ноличного </w:t>
      </w:r>
      <w:r>
        <w:t>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303"/>
    </w:p>
    <w:p w14:paraId="24F6B214" w14:textId="77777777" w:rsidR="00EB60DA" w:rsidRDefault="00EB60DA" w:rsidP="007A0708">
      <w:pPr>
        <w:pStyle w:val="a9"/>
        <w:tabs>
          <w:tab w:val="clear" w:pos="5104"/>
        </w:tabs>
        <w:ind w:left="1843"/>
      </w:pPr>
      <w:r w:rsidRPr="00DC7740">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r>
        <w:t>;</w:t>
      </w:r>
    </w:p>
    <w:p w14:paraId="63D68E74" w14:textId="4339EA88" w:rsidR="00EB60DA" w:rsidRDefault="00EB60DA" w:rsidP="009C783A">
      <w:pPr>
        <w:pStyle w:val="a9"/>
        <w:tabs>
          <w:tab w:val="clear" w:pos="5104"/>
          <w:tab w:val="num" w:pos="1844"/>
        </w:tabs>
        <w:ind w:left="1844"/>
      </w:pPr>
      <w:r>
        <w:t>для</w:t>
      </w:r>
      <w:r w:rsidR="008716E0" w:rsidRPr="008716E0">
        <w:t xml:space="preserve"> </w:t>
      </w:r>
      <w:r>
        <w:t>лица, зарегистрированного вне Российской Федерации: выписка из торгового реестра страны регистрации иностранного Участника;</w:t>
      </w:r>
    </w:p>
    <w:p w14:paraId="43A25CDE" w14:textId="4B74FF15" w:rsidR="00EB60DA" w:rsidRDefault="00EB60DA" w:rsidP="009C783A">
      <w:pPr>
        <w:pStyle w:val="a9"/>
        <w:tabs>
          <w:tab w:val="clear" w:pos="5104"/>
          <w:tab w:val="num" w:pos="1844"/>
        </w:tabs>
        <w:ind w:left="1844"/>
      </w:pPr>
      <w:r>
        <w:t>для физического лица: нотариальнозаверенная копия всех страниц документа, удостоверяющего личность (паспорта).</w:t>
      </w:r>
    </w:p>
    <w:p w14:paraId="05AB7017" w14:textId="0BA2B22E" w:rsidR="00EB60DA" w:rsidRDefault="00EB60DA" w:rsidP="008716E0">
      <w:pPr>
        <w:pStyle w:val="a7"/>
      </w:pPr>
      <w:r>
        <w:t xml:space="preserve">Если в </w:t>
      </w:r>
      <w:r w:rsidRPr="00C64E37">
        <w:t>соответствии с законодательством</w:t>
      </w:r>
      <w:r>
        <w:t xml:space="preserve">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14:paraId="40EF2851" w14:textId="77777777" w:rsidR="00EB60DA" w:rsidRPr="00EB60DA" w:rsidRDefault="00EB60DA" w:rsidP="00EB60DA">
      <w:pPr>
        <w:pStyle w:val="a7"/>
      </w:pPr>
      <w:r>
        <w:t xml:space="preserve">В случае </w:t>
      </w:r>
      <w:r w:rsidRPr="00EB60DA">
        <w:t>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14:paraId="1F2AF6C2" w14:textId="33D364F9" w:rsidR="00EB60DA" w:rsidRDefault="00EB60DA" w:rsidP="00EB60DA">
      <w:pPr>
        <w:pStyle w:val="a7"/>
      </w:pPr>
      <w:r>
        <w:t xml:space="preserve">При определении </w:t>
      </w:r>
      <w:r w:rsidRPr="00EB60DA">
        <w:t>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p>
    <w:p w14:paraId="7EEA4D40" w14:textId="7B68F0C5" w:rsidR="00EB60DA" w:rsidRDefault="00EB60DA" w:rsidP="00EB60DA">
      <w:pPr>
        <w:pStyle w:val="a7"/>
        <w:numPr>
          <w:ilvl w:val="0"/>
          <w:numId w:val="0"/>
        </w:numPr>
        <w:ind w:left="1134"/>
      </w:pPr>
      <w:r>
        <w:t>а) протокол преддоговорных переговоров между Заказчиком и Победителем (при проведении таковых);</w:t>
      </w:r>
    </w:p>
    <w:p w14:paraId="7DA283F0" w14:textId="3823BB73" w:rsidR="00EB60DA" w:rsidRDefault="00EB60DA" w:rsidP="00EB60DA">
      <w:pPr>
        <w:pStyle w:val="a7"/>
        <w:numPr>
          <w:ilvl w:val="0"/>
          <w:numId w:val="0"/>
        </w:numPr>
        <w:ind w:left="1134"/>
      </w:pPr>
      <w:r>
        <w:t>б) итоговый итоговый протокол по результатам закупки;</w:t>
      </w:r>
    </w:p>
    <w:p w14:paraId="5EAC7969" w14:textId="2ADB0CF2" w:rsidR="00EB60DA" w:rsidRDefault="00EB60DA" w:rsidP="00EB60DA">
      <w:pPr>
        <w:pStyle w:val="a7"/>
        <w:numPr>
          <w:ilvl w:val="0"/>
          <w:numId w:val="0"/>
        </w:numPr>
        <w:ind w:left="1134"/>
      </w:pPr>
      <w:r>
        <w:lastRenderedPageBreak/>
        <w:t>в) Извещение и Документация о закупке со всеми изменениями;</w:t>
      </w:r>
    </w:p>
    <w:p w14:paraId="7FF191D1" w14:textId="0CFAA8C1" w:rsidR="00EB60DA" w:rsidRPr="00EB60DA" w:rsidRDefault="00EB60DA" w:rsidP="00EB60DA">
      <w:pPr>
        <w:pStyle w:val="a7"/>
        <w:numPr>
          <w:ilvl w:val="0"/>
          <w:numId w:val="0"/>
        </w:numPr>
        <w:ind w:left="1134"/>
      </w:pPr>
      <w:r>
        <w:t>г) заявка Победителя со всеми дополнениями и разъяснениями.</w:t>
      </w:r>
    </w:p>
    <w:p w14:paraId="6935E24F" w14:textId="676BF75A" w:rsidR="00EB60DA" w:rsidRDefault="00EB60DA" w:rsidP="008716E0">
      <w:pPr>
        <w:pStyle w:val="a7"/>
      </w:pPr>
      <w:r>
        <w:t xml:space="preserve">Сведения </w:t>
      </w:r>
      <w:r w:rsidRPr="00EB60DA">
        <w:t>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p>
    <w:p w14:paraId="45E4A4C8" w14:textId="412FAB26" w:rsidR="00EB60DA" w:rsidRDefault="00EB60DA" w:rsidP="008716E0">
      <w:pPr>
        <w:pStyle w:val="a7"/>
      </w:pPr>
      <w:r>
        <w:t>Если договор заключается в электронной форме:</w:t>
      </w:r>
    </w:p>
    <w:p w14:paraId="5CC59D4E" w14:textId="1184C6F6" w:rsidR="00031EC0" w:rsidRDefault="00031EC0" w:rsidP="00031EC0">
      <w:pPr>
        <w:pStyle w:val="a7"/>
        <w:numPr>
          <w:ilvl w:val="0"/>
          <w:numId w:val="0"/>
        </w:numPr>
        <w:ind w:left="1134"/>
      </w:pPr>
      <w:r>
        <w:t xml:space="preserve">а) то </w:t>
      </w:r>
      <w:r w:rsidRPr="00031EC0">
        <w:t>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1.2;</w:t>
      </w:r>
    </w:p>
    <w:p w14:paraId="38F88B58" w14:textId="688A0413" w:rsidR="00031EC0" w:rsidRDefault="00031EC0" w:rsidP="00031EC0">
      <w:pPr>
        <w:pStyle w:val="a7"/>
        <w:numPr>
          <w:ilvl w:val="0"/>
          <w:numId w:val="0"/>
        </w:numPr>
        <w:ind w:left="1134"/>
      </w:pPr>
      <w:r>
        <w:t xml:space="preserve">б) Заказчик </w:t>
      </w:r>
      <w:r w:rsidRPr="00031EC0">
        <w:t>в течение установленного в пункте 5.2.1 срока направляет в адрес Победителя подписанный со своей стороны Проект договора с использованием функционала Системы ЭДО.</w:t>
      </w:r>
    </w:p>
    <w:p w14:paraId="62A3F689" w14:textId="3427863B" w:rsidR="00EB60DA" w:rsidRDefault="00031EC0" w:rsidP="00031EC0">
      <w:pPr>
        <w:pStyle w:val="a7"/>
      </w:pPr>
      <w:r>
        <w:t xml:space="preserve">Если </w:t>
      </w:r>
      <w:r w:rsidRPr="00031EC0">
        <w:t>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14:paraId="2833C95C" w14:textId="67A69369" w:rsidR="00E02526" w:rsidRPr="00E02526" w:rsidRDefault="00031EC0" w:rsidP="00E02526">
      <w:pPr>
        <w:pStyle w:val="2"/>
        <w:rPr>
          <w:sz w:val="28"/>
        </w:rPr>
      </w:pPr>
      <w:r>
        <w:rPr>
          <w:sz w:val="28"/>
        </w:rPr>
        <w:t>Преддоговорные переговоры</w:t>
      </w:r>
    </w:p>
    <w:p w14:paraId="5A270BB6" w14:textId="5BFA00F3" w:rsidR="00E02526" w:rsidRDefault="00E02526" w:rsidP="00E02526">
      <w:pPr>
        <w:pStyle w:val="a7"/>
      </w:pPr>
      <w:r>
        <w:t xml:space="preserve">Проведение </w:t>
      </w:r>
      <w:r w:rsidRPr="00E02526">
        <w:t>преддоговорных переговоров между Заказчиком и Победителем допускается только в от</w:t>
      </w:r>
      <w:r>
        <w:t>ношении следующих вопросов</w:t>
      </w:r>
      <w:r w:rsidR="008B0F03">
        <w:t>:</w:t>
      </w:r>
    </w:p>
    <w:p w14:paraId="5CA578DF" w14:textId="1A85F78F" w:rsidR="00E02526" w:rsidRDefault="00E02526" w:rsidP="00E02526">
      <w:pPr>
        <w:pStyle w:val="a7"/>
        <w:numPr>
          <w:ilvl w:val="0"/>
          <w:numId w:val="0"/>
        </w:numPr>
        <w:ind w:left="1134"/>
      </w:pPr>
      <w:r>
        <w:t xml:space="preserve">а) снижение </w:t>
      </w:r>
      <w:r w:rsidRPr="00E02526">
        <w:t>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14:paraId="5471CEDB" w14:textId="1D0864EE" w:rsidR="00E02526" w:rsidRDefault="00E02526" w:rsidP="00E02526">
      <w:pPr>
        <w:pStyle w:val="a7"/>
        <w:numPr>
          <w:ilvl w:val="0"/>
          <w:numId w:val="0"/>
        </w:numPr>
        <w:ind w:left="1134"/>
      </w:pPr>
      <w:r>
        <w:t xml:space="preserve">б) увеличение </w:t>
      </w:r>
      <w:r w:rsidRPr="00E02526">
        <w:t>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14:paraId="6614B708" w14:textId="64F98E54" w:rsidR="00E02526" w:rsidRDefault="00E02526" w:rsidP="00E02526">
      <w:pPr>
        <w:pStyle w:val="a7"/>
        <w:numPr>
          <w:ilvl w:val="0"/>
          <w:numId w:val="0"/>
        </w:numPr>
        <w:ind w:left="1134"/>
      </w:pPr>
      <w:r>
        <w:t xml:space="preserve">в) уточнение </w:t>
      </w:r>
      <w:r w:rsidRPr="00E02526">
        <w:t xml:space="preserve">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w:t>
      </w:r>
      <w:r w:rsidRPr="00E02526">
        <w:lastRenderedPageBreak/>
        <w:t>законодательством, уставом и (или) локальными нормативными актами Заказчика);</w:t>
      </w:r>
    </w:p>
    <w:p w14:paraId="54D609E0" w14:textId="6343794D" w:rsidR="00E02526" w:rsidRDefault="00E02526" w:rsidP="00E02526">
      <w:pPr>
        <w:pStyle w:val="a7"/>
        <w:numPr>
          <w:ilvl w:val="0"/>
          <w:numId w:val="0"/>
        </w:numPr>
        <w:ind w:left="1134"/>
      </w:pPr>
      <w:r>
        <w:t xml:space="preserve">г) изменение условий </w:t>
      </w:r>
      <w:r w:rsidRPr="00E02526">
        <w:t>Договора в связи с изменениями законодательства или предписаниями органов государственной власти, органов местного самоуправления;</w:t>
      </w:r>
    </w:p>
    <w:p w14:paraId="64027335" w14:textId="7271A00A" w:rsidR="00E02526" w:rsidRPr="00E02526" w:rsidRDefault="00E02526" w:rsidP="00E02526">
      <w:pPr>
        <w:pStyle w:val="a7"/>
        <w:numPr>
          <w:ilvl w:val="0"/>
          <w:numId w:val="0"/>
        </w:numPr>
        <w:ind w:left="1134"/>
      </w:pPr>
      <w:r>
        <w:t xml:space="preserve">д) уточнение </w:t>
      </w:r>
      <w:r w:rsidRPr="00E02526">
        <w:t>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6EE5D8E6" w14:textId="471596C4" w:rsidR="00E02526" w:rsidRDefault="00E02526" w:rsidP="00E02526">
      <w:pPr>
        <w:pStyle w:val="a7"/>
      </w:pPr>
      <w:r>
        <w:t xml:space="preserve">В </w:t>
      </w:r>
      <w:r w:rsidRPr="00E02526">
        <w:t>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14:paraId="02CEE1F3" w14:textId="4765712B" w:rsidR="00E02526" w:rsidRDefault="00E02526" w:rsidP="00E02526">
      <w:pPr>
        <w:pStyle w:val="a7"/>
      </w:pPr>
      <w:r>
        <w:t xml:space="preserve">Преддоговорные </w:t>
      </w:r>
      <w:r w:rsidRPr="00E02526">
        <w:t>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14:paraId="7AAD14F8" w14:textId="49CC6082" w:rsidR="00E02526" w:rsidRDefault="00E02526" w:rsidP="00E02526">
      <w:pPr>
        <w:pStyle w:val="a7"/>
      </w:pPr>
      <w:r>
        <w:t xml:space="preserve">Результаты </w:t>
      </w:r>
      <w:r w:rsidRPr="00E02526">
        <w:t>преддоговорных переговоров фиксируются в форме протокола ,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14:paraId="4A4DD9E9" w14:textId="77777777" w:rsidR="00E02526" w:rsidRPr="00E02526" w:rsidRDefault="00E02526" w:rsidP="00E02526">
      <w:pPr>
        <w:pStyle w:val="a7"/>
      </w:pPr>
      <w:r>
        <w:t xml:space="preserve">Победитель </w:t>
      </w:r>
      <w:r w:rsidRPr="00E02526">
        <w:t>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5.2.9.</w:t>
      </w:r>
    </w:p>
    <w:p w14:paraId="795DC211" w14:textId="5F7BBE22" w:rsidR="00E02526" w:rsidRPr="00E02526" w:rsidRDefault="00E02526" w:rsidP="00E02526">
      <w:pPr>
        <w:pStyle w:val="2"/>
        <w:rPr>
          <w:sz w:val="28"/>
        </w:rPr>
      </w:pPr>
      <w:r>
        <w:rPr>
          <w:sz w:val="28"/>
        </w:rPr>
        <w:t>Уклонение Победителя от заключения договора</w:t>
      </w:r>
    </w:p>
    <w:p w14:paraId="33D80C4C" w14:textId="7861575D" w:rsidR="00E02526" w:rsidRDefault="00E02526" w:rsidP="00E02526">
      <w:pPr>
        <w:pStyle w:val="a7"/>
      </w:pPr>
      <w:r>
        <w:t>Если Победитель закупки:</w:t>
      </w:r>
    </w:p>
    <w:p w14:paraId="49618D03" w14:textId="589BD59F" w:rsidR="00E02526" w:rsidRDefault="00E02526" w:rsidP="00E02526">
      <w:pPr>
        <w:pStyle w:val="a7"/>
        <w:numPr>
          <w:ilvl w:val="0"/>
          <w:numId w:val="0"/>
        </w:numPr>
        <w:ind w:left="1134"/>
      </w:pPr>
      <w:r>
        <w:t xml:space="preserve">а) не подпишет </w:t>
      </w:r>
      <w:r w:rsidRPr="00E02526">
        <w:t>Договор в установленные Документацией о закупке сроки (пункт 5.2.1);</w:t>
      </w:r>
    </w:p>
    <w:p w14:paraId="6D5F16EA" w14:textId="326A022C" w:rsidR="00E02526" w:rsidRDefault="00E02526" w:rsidP="00E02526">
      <w:pPr>
        <w:pStyle w:val="a7"/>
        <w:numPr>
          <w:ilvl w:val="0"/>
          <w:numId w:val="0"/>
        </w:numPr>
        <w:ind w:left="1134"/>
      </w:pPr>
      <w:r>
        <w:t xml:space="preserve">б) откажется </w:t>
      </w:r>
      <w:r w:rsidRPr="00E02526">
        <w:t>от подписания Договора на условиях, определяемых в соответствии с пунктом 5.2.9;</w:t>
      </w:r>
    </w:p>
    <w:p w14:paraId="27E224B5" w14:textId="63A98D96" w:rsidR="00E02526" w:rsidRDefault="00E02526" w:rsidP="00E02526">
      <w:pPr>
        <w:pStyle w:val="a7"/>
        <w:numPr>
          <w:ilvl w:val="0"/>
          <w:numId w:val="0"/>
        </w:numPr>
        <w:ind w:left="1134"/>
      </w:pPr>
      <w:r>
        <w:t xml:space="preserve">в) не раскроет </w:t>
      </w:r>
      <w:r w:rsidRPr="00E02526">
        <w:t>информацию в отношении всей цепочки собственников, включая бенефициаров (в том числе конечных), по установленной форме (</w:t>
      </w:r>
      <w:r w:rsidR="008B0F03">
        <w:t>р</w:t>
      </w:r>
      <w:r w:rsidR="00163B0C">
        <w:t xml:space="preserve">аздел </w:t>
      </w:r>
      <w:r w:rsidR="008B0F03">
        <w:t>6</w:t>
      </w:r>
      <w:r w:rsidRPr="00E02526">
        <w:t>), с приложением подтверждающих документов;</w:t>
      </w:r>
    </w:p>
    <w:p w14:paraId="770FCED5" w14:textId="1309DDAE" w:rsidR="00E02526" w:rsidRDefault="00E02526" w:rsidP="00E02526">
      <w:pPr>
        <w:pStyle w:val="a7"/>
        <w:numPr>
          <w:ilvl w:val="0"/>
          <w:numId w:val="0"/>
        </w:numPr>
        <w:ind w:left="1134"/>
      </w:pPr>
      <w:r>
        <w:t xml:space="preserve">г) не предоставит </w:t>
      </w:r>
      <w:r w:rsidRPr="00E02526">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r w:rsidR="008B0F03">
        <w:t>р</w:t>
      </w:r>
      <w:r w:rsidR="00163B0C">
        <w:t xml:space="preserve">азделом </w:t>
      </w:r>
      <w:r w:rsidR="008B0F03">
        <w:t>6</w:t>
      </w:r>
      <w:r w:rsidRPr="00E02526">
        <w:t>;</w:t>
      </w:r>
    </w:p>
    <w:p w14:paraId="38281355" w14:textId="6E68FD7B" w:rsidR="00E02526" w:rsidRDefault="00E02526" w:rsidP="00E02526">
      <w:pPr>
        <w:pStyle w:val="a7"/>
        <w:numPr>
          <w:ilvl w:val="0"/>
          <w:numId w:val="0"/>
        </w:numPr>
        <w:ind w:left="1134"/>
      </w:pPr>
      <w:r>
        <w:t xml:space="preserve">д) не предостваит </w:t>
      </w:r>
      <w:r w:rsidRPr="00E02526">
        <w:t>в установленный Заказчиком срок документы, указанные в пункте 5.2.5, или предоставит их с нарушением требований, установленных в Документации о закупке;</w:t>
      </w:r>
    </w:p>
    <w:p w14:paraId="4CD1526A" w14:textId="72AEAA74" w:rsidR="00E02526" w:rsidRDefault="00E02526" w:rsidP="00E02526">
      <w:pPr>
        <w:pStyle w:val="a7"/>
        <w:numPr>
          <w:ilvl w:val="0"/>
          <w:numId w:val="0"/>
        </w:numPr>
        <w:ind w:left="1134"/>
      </w:pPr>
      <w:r>
        <w:lastRenderedPageBreak/>
        <w:t xml:space="preserve">е) не предоставит </w:t>
      </w:r>
      <w:r w:rsidRPr="00E02526">
        <w:t>в установленный Заказчиком срок документы, указанные в пункте 5.2.6, или предоставит их с нарушением требований, установленных в Документации о закупке;</w:t>
      </w:r>
    </w:p>
    <w:p w14:paraId="31CE1CC7" w14:textId="201F57AD" w:rsidR="00E02526" w:rsidRDefault="00E02526" w:rsidP="00E02526">
      <w:pPr>
        <w:pStyle w:val="a7"/>
        <w:numPr>
          <w:ilvl w:val="0"/>
          <w:numId w:val="0"/>
        </w:numPr>
        <w:ind w:left="1134"/>
      </w:pPr>
      <w:r>
        <w:t xml:space="preserve">ж) не предоставит </w:t>
      </w:r>
      <w:r w:rsidRPr="00E02526">
        <w:t>копии документов, обязательных к предоставлению Победителем закупки в соответствии с требованиями Приложения № 1 – Технические требования (в случае установления таковых);</w:t>
      </w:r>
    </w:p>
    <w:p w14:paraId="6D7349A2" w14:textId="0F85D946" w:rsidR="00E02526" w:rsidRDefault="00E02526" w:rsidP="00E02526">
      <w:pPr>
        <w:pStyle w:val="a7"/>
        <w:numPr>
          <w:ilvl w:val="0"/>
          <w:numId w:val="0"/>
        </w:numPr>
        <w:ind w:left="1134"/>
      </w:pPr>
      <w:r>
        <w:t xml:space="preserve">з) не предоставит </w:t>
      </w:r>
      <w:r w:rsidRPr="00E02526">
        <w:t>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14:paraId="1CED1D5C" w14:textId="79D33D81" w:rsidR="00E02526" w:rsidRDefault="00E02526" w:rsidP="00E02526">
      <w:pPr>
        <w:pStyle w:val="a7"/>
        <w:numPr>
          <w:ilvl w:val="0"/>
          <w:numId w:val="0"/>
        </w:numPr>
        <w:ind w:left="1134"/>
      </w:pPr>
      <w:r>
        <w:t xml:space="preserve">и) не выполнит </w:t>
      </w:r>
      <w:r w:rsidRPr="00E02526">
        <w:t>другие условия, прямо предусмотренные Документацией о закупке,</w:t>
      </w:r>
    </w:p>
    <w:p w14:paraId="37EB6E7B" w14:textId="3CF7F39B" w:rsidR="00E02526" w:rsidRDefault="00E02526" w:rsidP="00E02526">
      <w:pPr>
        <w:pStyle w:val="a7"/>
        <w:numPr>
          <w:ilvl w:val="0"/>
          <w:numId w:val="0"/>
        </w:numPr>
        <w:ind w:left="1134"/>
      </w:pPr>
      <w:r>
        <w:t>то он (</w:t>
      </w:r>
      <w:r w:rsidRPr="00E02526">
        <w:t>по истечению установленных в подразделе 5.2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3F0A3577" w14:textId="77777777" w:rsidR="00E02526" w:rsidRDefault="00E02526" w:rsidP="00E02526">
      <w:pPr>
        <w:pStyle w:val="a7"/>
        <w:numPr>
          <w:ilvl w:val="0"/>
          <w:numId w:val="0"/>
        </w:numPr>
        <w:ind w:left="1134" w:hanging="1134"/>
      </w:pPr>
    </w:p>
    <w:p w14:paraId="21FB397C" w14:textId="77777777" w:rsidR="00E02526" w:rsidRPr="00BA04C6" w:rsidRDefault="00E02526" w:rsidP="00BA04C6"/>
    <w:p w14:paraId="244A4A9E" w14:textId="77777777" w:rsidR="00EC5F37" w:rsidRPr="00BA04C6" w:rsidRDefault="00376A79" w:rsidP="00376A79">
      <w:pPr>
        <w:pStyle w:val="10"/>
        <w:jc w:val="center"/>
        <w:rPr>
          <w:rFonts w:ascii="Times New Roman" w:hAnsi="Times New Roman"/>
          <w:sz w:val="28"/>
          <w:szCs w:val="28"/>
        </w:rPr>
      </w:pPr>
      <w:bookmarkStart w:id="304" w:name="_Ref55280368"/>
      <w:bookmarkStart w:id="305" w:name="_Toc55285361"/>
      <w:bookmarkStart w:id="306" w:name="_Toc55305390"/>
      <w:bookmarkStart w:id="307" w:name="_Toc57314671"/>
      <w:bookmarkStart w:id="308" w:name="_Toc69728985"/>
      <w:bookmarkStart w:id="309" w:name="_Ref384631716"/>
      <w:bookmarkStart w:id="310" w:name="_Toc141972854"/>
      <w:bookmarkStart w:id="311" w:name="ФОРМЫ"/>
      <w:r w:rsidRPr="00376A79">
        <w:rPr>
          <w:rFonts w:ascii="Times New Roman" w:hAnsi="Times New Roman"/>
          <w:sz w:val="28"/>
          <w:szCs w:val="28"/>
        </w:rPr>
        <w:lastRenderedPageBreak/>
        <w:t>ОБРАЗЦЫ ОСНОВНЫХ ФОРМ ДОКУМЕНТОВ, ВКЛЮЧАЕМЫХ В ЗАЯВКУ</w:t>
      </w:r>
      <w:bookmarkEnd w:id="304"/>
      <w:bookmarkEnd w:id="305"/>
      <w:bookmarkEnd w:id="306"/>
      <w:bookmarkEnd w:id="307"/>
      <w:bookmarkEnd w:id="308"/>
      <w:bookmarkEnd w:id="309"/>
      <w:bookmarkEnd w:id="310"/>
    </w:p>
    <w:p w14:paraId="511D4379" w14:textId="30F33A88" w:rsidR="00C22E8E" w:rsidRPr="00D25F7D" w:rsidRDefault="00C22E8E" w:rsidP="000B75D3">
      <w:pPr>
        <w:pStyle w:val="2"/>
        <w:rPr>
          <w:sz w:val="28"/>
        </w:rPr>
      </w:pPr>
      <w:bookmarkStart w:id="312" w:name="_Ref417482063"/>
      <w:bookmarkStart w:id="313" w:name="_Toc418077920"/>
      <w:bookmarkStart w:id="314" w:name="_Toc141972855"/>
      <w:r w:rsidRPr="00BA04C6">
        <w:rPr>
          <w:sz w:val="28"/>
        </w:rPr>
        <w:t xml:space="preserve">Опись документов (форма </w:t>
      </w:r>
      <w:r w:rsidR="00094DDB" w:rsidRPr="00D25F7D">
        <w:rPr>
          <w:sz w:val="28"/>
        </w:rPr>
        <w:fldChar w:fldCharType="begin"/>
      </w:r>
      <w:r w:rsidR="00F013F8" w:rsidRPr="00BA04C6">
        <w:rPr>
          <w:sz w:val="28"/>
        </w:rPr>
        <w:instrText xml:space="preserve"> SEQ форма \* ARABIC </w:instrText>
      </w:r>
      <w:r w:rsidR="00094DDB" w:rsidRPr="00D25F7D">
        <w:rPr>
          <w:sz w:val="28"/>
        </w:rPr>
        <w:fldChar w:fldCharType="separate"/>
      </w:r>
      <w:r w:rsidR="00A50DD5">
        <w:rPr>
          <w:noProof/>
          <w:sz w:val="28"/>
        </w:rPr>
        <w:t>1</w:t>
      </w:r>
      <w:r w:rsidR="00094DDB" w:rsidRPr="00D25F7D">
        <w:rPr>
          <w:noProof/>
          <w:sz w:val="28"/>
        </w:rPr>
        <w:fldChar w:fldCharType="end"/>
      </w:r>
      <w:r w:rsidRPr="00D25F7D">
        <w:rPr>
          <w:sz w:val="28"/>
        </w:rPr>
        <w:t>)</w:t>
      </w:r>
      <w:bookmarkEnd w:id="312"/>
      <w:bookmarkEnd w:id="313"/>
      <w:r w:rsidR="00C62293" w:rsidRPr="00C62293">
        <w:t xml:space="preserve"> </w:t>
      </w:r>
      <w:bookmarkStart w:id="315" w:name="_Hlk54887742"/>
      <w:r w:rsidR="00C62293" w:rsidRPr="00C62293">
        <w:rPr>
          <w:b w:val="0"/>
          <w:bCs/>
          <w:i/>
          <w:iCs/>
          <w:sz w:val="28"/>
          <w:szCs w:val="28"/>
        </w:rPr>
        <w:t>(носит рекомендательный характер и не обязательна к представлению в составе заявки Участника)</w:t>
      </w:r>
      <w:bookmarkEnd w:id="314"/>
      <w:bookmarkEnd w:id="315"/>
    </w:p>
    <w:p w14:paraId="6AB25C03" w14:textId="77777777" w:rsidR="00C22E8E" w:rsidRPr="00FC0CA5" w:rsidRDefault="00C22E8E" w:rsidP="00717DB8">
      <w:pPr>
        <w:pStyle w:val="a7"/>
      </w:pPr>
      <w:bookmarkStart w:id="316" w:name="_Toc418077921"/>
      <w:bookmarkStart w:id="317" w:name="_Toc141972856"/>
      <w:r w:rsidRPr="00FC0CA5">
        <w:t>Форма описи документов</w:t>
      </w:r>
      <w:bookmarkEnd w:id="316"/>
      <w:bookmarkEnd w:id="317"/>
      <w:r w:rsidR="00032D86">
        <w:t xml:space="preserve"> </w:t>
      </w:r>
    </w:p>
    <w:p w14:paraId="5780BDDF"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01010B9A" w14:textId="77777777" w:rsidR="00C22E8E" w:rsidRPr="00D25F7D" w:rsidRDefault="00C22E8E" w:rsidP="00C22E8E">
      <w:pPr>
        <w:ind w:right="5243"/>
      </w:pPr>
    </w:p>
    <w:p w14:paraId="2026C287" w14:textId="77777777" w:rsidR="00C22E8E" w:rsidRPr="00FC0CA5" w:rsidRDefault="00C22E8E" w:rsidP="00C22E8E"/>
    <w:p w14:paraId="0A0175A3" w14:textId="77777777" w:rsidR="00C22E8E" w:rsidRPr="001D4ED9" w:rsidRDefault="00C22E8E" w:rsidP="0017029B">
      <w:pPr>
        <w:suppressAutoHyphens/>
        <w:jc w:val="center"/>
        <w:rPr>
          <w:b/>
          <w:lang w:val="en-US"/>
        </w:rPr>
      </w:pPr>
      <w:r w:rsidRPr="0017029B">
        <w:rPr>
          <w:b/>
          <w:caps/>
          <w:spacing w:val="20"/>
          <w:sz w:val="28"/>
        </w:rPr>
        <w:t>ОПИСЬ ДОКУМЕНТОВ</w:t>
      </w:r>
    </w:p>
    <w:p w14:paraId="750A9CDB" w14:textId="77777777" w:rsidR="00C22E8E" w:rsidRPr="00917CB6" w:rsidRDefault="00C22E8E" w:rsidP="00C22E8E">
      <w:pPr>
        <w:widowControl w:val="0"/>
        <w:ind w:right="-2"/>
      </w:pPr>
    </w:p>
    <w:p w14:paraId="33306D51" w14:textId="77777777" w:rsidR="00C22E8E" w:rsidRPr="00BA04C6" w:rsidRDefault="00C22E8E" w:rsidP="00C22E8E">
      <w:r w:rsidRPr="00BA04C6">
        <w:t xml:space="preserve">Участник </w:t>
      </w:r>
      <w:r w:rsidR="009427DF" w:rsidRPr="00917CB6">
        <w:t>________________________________________________________________</w:t>
      </w:r>
      <w:r w:rsidRPr="00BA04C6">
        <w:t>,</w:t>
      </w:r>
    </w:p>
    <w:p w14:paraId="63DE7FEF" w14:textId="77777777" w:rsidR="00C22E8E" w:rsidRPr="00B26836" w:rsidRDefault="00C22E8E" w:rsidP="00C22E8E">
      <w:pPr>
        <w:jc w:val="center"/>
        <w:rPr>
          <w:vertAlign w:val="superscript"/>
        </w:rPr>
      </w:pPr>
      <w:r w:rsidRPr="00917CB6">
        <w:rPr>
          <w:vertAlign w:val="superscript"/>
        </w:rPr>
        <w:t>(полное наименование Участника с указанием организац</w:t>
      </w:r>
      <w:r w:rsidRPr="00B26836">
        <w:rPr>
          <w:vertAlign w:val="superscript"/>
        </w:rPr>
        <w:t>ионно-правовой формы, ИНН)</w:t>
      </w:r>
    </w:p>
    <w:p w14:paraId="69DEE6E9" w14:textId="77777777" w:rsidR="00C22E8E" w:rsidRPr="00BA04C6" w:rsidRDefault="00C22E8E" w:rsidP="00B314EA">
      <w:pPr>
        <w:spacing w:before="0"/>
      </w:pPr>
      <w:r w:rsidRPr="00BA04C6">
        <w:t>зарегистрированн</w:t>
      </w:r>
      <w:r w:rsidR="00D03CAC">
        <w:t>ый</w:t>
      </w:r>
      <w:r w:rsidRPr="00BA04C6">
        <w:t xml:space="preserve"> по адресу</w:t>
      </w:r>
      <w:r w:rsidR="00AB1904">
        <w:t>:</w:t>
      </w:r>
    </w:p>
    <w:p w14:paraId="274D78D9" w14:textId="77777777" w:rsidR="00C22E8E" w:rsidRPr="00917CB6" w:rsidRDefault="00C22E8E" w:rsidP="00C22E8E">
      <w:r w:rsidRPr="00917CB6">
        <w:t>________________________________________________________________________,</w:t>
      </w:r>
    </w:p>
    <w:p w14:paraId="6221EE81" w14:textId="77777777" w:rsidR="00C22E8E" w:rsidRPr="00B26836" w:rsidRDefault="00C22E8E" w:rsidP="00C22E8E">
      <w:pPr>
        <w:jc w:val="center"/>
        <w:rPr>
          <w:vertAlign w:val="superscript"/>
        </w:rPr>
      </w:pPr>
      <w:r w:rsidRPr="00B26836">
        <w:rPr>
          <w:vertAlign w:val="superscript"/>
        </w:rPr>
        <w:t>(место нахождения Участника)</w:t>
      </w:r>
    </w:p>
    <w:p w14:paraId="4AC7A441" w14:textId="77777777" w:rsidR="00C22E8E" w:rsidRPr="00BA04C6" w:rsidRDefault="00C22E8E" w:rsidP="00B314EA">
      <w:pPr>
        <w:spacing w:before="0"/>
      </w:pPr>
      <w:r w:rsidRPr="00BA04C6">
        <w:t xml:space="preserve">представляет для участия в </w:t>
      </w:r>
      <w:r w:rsidR="00AB1904">
        <w:t>закупке</w:t>
      </w:r>
      <w:r w:rsidRPr="00BA04C6">
        <w:t xml:space="preserve"> на______________________________________</w:t>
      </w:r>
      <w:r w:rsidR="00AB1904">
        <w:t>______</w:t>
      </w:r>
    </w:p>
    <w:p w14:paraId="67F51FD6" w14:textId="77777777" w:rsidR="00C22E8E" w:rsidRPr="00B26836" w:rsidRDefault="00C22E8E" w:rsidP="00C22E8E">
      <w:pPr>
        <w:jc w:val="center"/>
        <w:rPr>
          <w:vertAlign w:val="superscript"/>
        </w:rPr>
      </w:pPr>
      <w:r w:rsidRPr="00917CB6">
        <w:rPr>
          <w:vertAlign w:val="superscript"/>
        </w:rPr>
        <w:t xml:space="preserve">                   </w:t>
      </w:r>
      <w:r w:rsidRPr="00B26836">
        <w:rPr>
          <w:vertAlign w:val="superscript"/>
        </w:rPr>
        <w:t xml:space="preserve">                                                                              (предмет договора)</w:t>
      </w:r>
    </w:p>
    <w:p w14:paraId="41D346DC" w14:textId="77777777" w:rsidR="00C22E8E" w:rsidRPr="00BA04C6" w:rsidRDefault="00C22E8E" w:rsidP="00B314EA">
      <w:pPr>
        <w:spacing w:before="0"/>
      </w:pPr>
      <w:r w:rsidRPr="00BA04C6">
        <w:t>нижеперечисленные документы</w:t>
      </w:r>
      <w:r w:rsidR="00D03CAC">
        <w:t>:</w:t>
      </w:r>
    </w:p>
    <w:p w14:paraId="615231E6"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2F9D5B8" w14:textId="77777777" w:rsidTr="003409AA">
        <w:trPr>
          <w:trHeight w:val="707"/>
          <w:tblHeader/>
        </w:trPr>
        <w:tc>
          <w:tcPr>
            <w:tcW w:w="993" w:type="dxa"/>
            <w:tcBorders>
              <w:bottom w:val="single" w:sz="4" w:space="0" w:color="auto"/>
            </w:tcBorders>
            <w:shd w:val="clear" w:color="000000" w:fill="auto"/>
            <w:vAlign w:val="center"/>
          </w:tcPr>
          <w:p w14:paraId="29512570"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29160E35" w14:textId="77777777"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(при необходимости)</w:t>
            </w:r>
          </w:p>
        </w:tc>
        <w:tc>
          <w:tcPr>
            <w:tcW w:w="1701" w:type="dxa"/>
            <w:tcBorders>
              <w:bottom w:val="single" w:sz="4" w:space="0" w:color="auto"/>
            </w:tcBorders>
            <w:shd w:val="clear" w:color="000000" w:fill="auto"/>
            <w:vAlign w:val="center"/>
          </w:tcPr>
          <w:p w14:paraId="4E2BDCE5" w14:textId="7777777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03C62EA3"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64F7D6D7" w14:textId="77777777"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524C2C5" w14:textId="77777777" w:rsidTr="003409AA">
        <w:tc>
          <w:tcPr>
            <w:tcW w:w="993" w:type="dxa"/>
            <w:tcBorders>
              <w:top w:val="single" w:sz="4" w:space="0" w:color="auto"/>
            </w:tcBorders>
            <w:vAlign w:val="center"/>
          </w:tcPr>
          <w:p w14:paraId="15889EA1"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353A5577" w14:textId="77777777" w:rsidR="00C22E8E" w:rsidRPr="00BA04C6" w:rsidRDefault="00C22E8E" w:rsidP="000523BD">
            <w:pPr>
              <w:widowControl w:val="0"/>
              <w:spacing w:before="0"/>
              <w:ind w:right="-2"/>
              <w:rPr>
                <w:snapToGrid/>
                <w:sz w:val="24"/>
                <w:szCs w:val="24"/>
              </w:rPr>
            </w:pPr>
          </w:p>
          <w:p w14:paraId="19ED7AF1"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9238AE"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72954FD6" w14:textId="77777777" w:rsidR="00C22E8E" w:rsidRPr="00BA04C6" w:rsidRDefault="00C22E8E" w:rsidP="000523BD">
            <w:pPr>
              <w:widowControl w:val="0"/>
              <w:spacing w:before="0"/>
              <w:ind w:right="-2"/>
              <w:rPr>
                <w:snapToGrid/>
                <w:sz w:val="24"/>
                <w:szCs w:val="24"/>
              </w:rPr>
            </w:pPr>
          </w:p>
        </w:tc>
      </w:tr>
      <w:tr w:rsidR="00C22E8E" w:rsidRPr="009B6276" w14:paraId="359BA537" w14:textId="77777777" w:rsidTr="003409AA">
        <w:trPr>
          <w:trHeight w:val="389"/>
        </w:trPr>
        <w:tc>
          <w:tcPr>
            <w:tcW w:w="993" w:type="dxa"/>
            <w:vAlign w:val="center"/>
          </w:tcPr>
          <w:p w14:paraId="4E50ED7C"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11B399CC" w14:textId="77777777" w:rsidR="00C22E8E" w:rsidRPr="00BA04C6" w:rsidRDefault="00C22E8E" w:rsidP="000523BD">
            <w:pPr>
              <w:widowControl w:val="0"/>
              <w:spacing w:before="0"/>
              <w:ind w:right="-2"/>
              <w:rPr>
                <w:snapToGrid/>
                <w:sz w:val="24"/>
                <w:szCs w:val="24"/>
              </w:rPr>
            </w:pPr>
          </w:p>
          <w:p w14:paraId="321FE23B" w14:textId="77777777" w:rsidR="00C22E8E" w:rsidRPr="00BA04C6" w:rsidRDefault="00C22E8E" w:rsidP="000523BD">
            <w:pPr>
              <w:widowControl w:val="0"/>
              <w:spacing w:before="0"/>
              <w:ind w:right="-2"/>
              <w:rPr>
                <w:snapToGrid/>
                <w:sz w:val="24"/>
                <w:szCs w:val="24"/>
              </w:rPr>
            </w:pPr>
          </w:p>
        </w:tc>
        <w:tc>
          <w:tcPr>
            <w:tcW w:w="1701" w:type="dxa"/>
          </w:tcPr>
          <w:p w14:paraId="0C36B0FA" w14:textId="77777777" w:rsidR="00C22E8E" w:rsidRPr="00BA04C6" w:rsidRDefault="00C22E8E" w:rsidP="000523BD">
            <w:pPr>
              <w:widowControl w:val="0"/>
              <w:spacing w:before="0"/>
              <w:ind w:right="-2"/>
              <w:rPr>
                <w:snapToGrid/>
                <w:sz w:val="24"/>
                <w:szCs w:val="24"/>
              </w:rPr>
            </w:pPr>
          </w:p>
        </w:tc>
        <w:tc>
          <w:tcPr>
            <w:tcW w:w="1701" w:type="dxa"/>
          </w:tcPr>
          <w:p w14:paraId="29301B7F" w14:textId="77777777" w:rsidR="00C22E8E" w:rsidRPr="00BA04C6" w:rsidRDefault="00C22E8E" w:rsidP="000523BD">
            <w:pPr>
              <w:widowControl w:val="0"/>
              <w:spacing w:before="0"/>
              <w:ind w:right="-2"/>
              <w:rPr>
                <w:snapToGrid/>
                <w:sz w:val="24"/>
                <w:szCs w:val="24"/>
              </w:rPr>
            </w:pPr>
          </w:p>
        </w:tc>
      </w:tr>
      <w:tr w:rsidR="00C22E8E" w:rsidRPr="009B6276" w14:paraId="15FA986A" w14:textId="77777777" w:rsidTr="003409AA">
        <w:tc>
          <w:tcPr>
            <w:tcW w:w="993" w:type="dxa"/>
            <w:vAlign w:val="center"/>
          </w:tcPr>
          <w:p w14:paraId="2F1DECCC" w14:textId="77777777" w:rsidR="00C22E8E" w:rsidRPr="00BA04C6" w:rsidRDefault="00C22E8E" w:rsidP="000523BD">
            <w:pPr>
              <w:widowControl w:val="0"/>
              <w:spacing w:before="0"/>
              <w:ind w:right="-2"/>
              <w:jc w:val="center"/>
              <w:rPr>
                <w:snapToGrid/>
                <w:sz w:val="24"/>
                <w:szCs w:val="24"/>
              </w:rPr>
            </w:pPr>
            <w:r w:rsidRPr="00BA04C6">
              <w:rPr>
                <w:sz w:val="24"/>
                <w:szCs w:val="24"/>
              </w:rPr>
              <w:t>…</w:t>
            </w:r>
          </w:p>
        </w:tc>
        <w:tc>
          <w:tcPr>
            <w:tcW w:w="5811" w:type="dxa"/>
          </w:tcPr>
          <w:p w14:paraId="2A122255" w14:textId="77777777" w:rsidR="00C22E8E" w:rsidRPr="00BA04C6" w:rsidRDefault="00C22E8E" w:rsidP="000523BD">
            <w:pPr>
              <w:widowControl w:val="0"/>
              <w:spacing w:before="0"/>
              <w:ind w:right="-2"/>
              <w:rPr>
                <w:snapToGrid/>
                <w:sz w:val="24"/>
                <w:szCs w:val="24"/>
              </w:rPr>
            </w:pPr>
          </w:p>
          <w:p w14:paraId="14BBD0A7" w14:textId="77777777" w:rsidR="00C22E8E" w:rsidRPr="00BA04C6" w:rsidRDefault="00C22E8E" w:rsidP="000523BD">
            <w:pPr>
              <w:widowControl w:val="0"/>
              <w:spacing w:before="0"/>
              <w:ind w:right="-2"/>
              <w:rPr>
                <w:snapToGrid/>
                <w:sz w:val="24"/>
                <w:szCs w:val="24"/>
              </w:rPr>
            </w:pPr>
          </w:p>
        </w:tc>
        <w:tc>
          <w:tcPr>
            <w:tcW w:w="1701" w:type="dxa"/>
          </w:tcPr>
          <w:p w14:paraId="04404BDF" w14:textId="77777777" w:rsidR="00C22E8E" w:rsidRPr="00BA04C6" w:rsidRDefault="00C22E8E" w:rsidP="000523BD">
            <w:pPr>
              <w:widowControl w:val="0"/>
              <w:spacing w:before="0"/>
              <w:ind w:right="-2"/>
              <w:rPr>
                <w:snapToGrid/>
                <w:sz w:val="24"/>
                <w:szCs w:val="24"/>
              </w:rPr>
            </w:pPr>
          </w:p>
        </w:tc>
        <w:tc>
          <w:tcPr>
            <w:tcW w:w="1701" w:type="dxa"/>
          </w:tcPr>
          <w:p w14:paraId="31AB5C24" w14:textId="77777777" w:rsidR="00C22E8E" w:rsidRPr="00BA04C6" w:rsidRDefault="00C22E8E" w:rsidP="000523BD">
            <w:pPr>
              <w:widowControl w:val="0"/>
              <w:spacing w:before="0"/>
              <w:ind w:right="-2"/>
              <w:rPr>
                <w:snapToGrid/>
                <w:sz w:val="24"/>
                <w:szCs w:val="24"/>
              </w:rPr>
            </w:pPr>
          </w:p>
        </w:tc>
      </w:tr>
      <w:tr w:rsidR="00C22E8E" w:rsidRPr="009B6276" w14:paraId="626E9969" w14:textId="77777777" w:rsidTr="003409AA">
        <w:trPr>
          <w:trHeight w:val="540"/>
        </w:trPr>
        <w:tc>
          <w:tcPr>
            <w:tcW w:w="993" w:type="dxa"/>
            <w:tcBorders>
              <w:bottom w:val="single" w:sz="4" w:space="0" w:color="auto"/>
            </w:tcBorders>
            <w:vAlign w:val="center"/>
          </w:tcPr>
          <w:p w14:paraId="49B5CAFC" w14:textId="77777777" w:rsidR="00C22E8E" w:rsidRPr="00BA04C6" w:rsidRDefault="00C22E8E" w:rsidP="000523BD">
            <w:pPr>
              <w:widowControl w:val="0"/>
              <w:spacing w:before="0"/>
              <w:ind w:right="-2"/>
              <w:jc w:val="center"/>
              <w:rPr>
                <w:snapToGrid/>
                <w:sz w:val="24"/>
                <w:szCs w:val="24"/>
              </w:rPr>
            </w:pPr>
          </w:p>
        </w:tc>
        <w:tc>
          <w:tcPr>
            <w:tcW w:w="7512" w:type="dxa"/>
            <w:gridSpan w:val="2"/>
            <w:tcBorders>
              <w:bottom w:val="single" w:sz="4" w:space="0" w:color="auto"/>
            </w:tcBorders>
          </w:tcPr>
          <w:p w14:paraId="5E391364" w14:textId="7777777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EA9C81B" w14:textId="77777777" w:rsidR="00C22E8E" w:rsidRPr="00BA04C6" w:rsidRDefault="00C22E8E" w:rsidP="000523BD">
            <w:pPr>
              <w:widowControl w:val="0"/>
              <w:spacing w:before="0"/>
              <w:ind w:right="-2"/>
              <w:rPr>
                <w:snapToGrid/>
                <w:sz w:val="24"/>
                <w:szCs w:val="24"/>
              </w:rPr>
            </w:pPr>
          </w:p>
        </w:tc>
      </w:tr>
    </w:tbl>
    <w:p w14:paraId="480036AC" w14:textId="77777777" w:rsidR="00C22E8E" w:rsidRPr="00917CB6" w:rsidRDefault="00C22E8E" w:rsidP="00C22E8E">
      <w:pPr>
        <w:tabs>
          <w:tab w:val="left" w:pos="993"/>
        </w:tabs>
        <w:ind w:left="567"/>
      </w:pP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1FE5E011" w14:textId="77777777" w:rsidTr="00AA6272">
        <w:tc>
          <w:tcPr>
            <w:tcW w:w="5524" w:type="dxa"/>
            <w:tcBorders>
              <w:bottom w:val="single" w:sz="4" w:space="0" w:color="auto"/>
            </w:tcBorders>
          </w:tcPr>
          <w:p w14:paraId="69C0AE26" w14:textId="77777777" w:rsidR="00BC7817" w:rsidRPr="00404996" w:rsidRDefault="00BC7817" w:rsidP="00AA6272">
            <w:pPr>
              <w:rPr>
                <w:rFonts w:eastAsia="Calibri"/>
                <w:sz w:val="28"/>
                <w:lang w:eastAsia="en-US"/>
              </w:rPr>
            </w:pPr>
          </w:p>
        </w:tc>
      </w:tr>
      <w:tr w:rsidR="00BC7817" w:rsidRPr="00404996" w14:paraId="17F75809" w14:textId="77777777" w:rsidTr="00AA6272">
        <w:tc>
          <w:tcPr>
            <w:tcW w:w="5524" w:type="dxa"/>
            <w:tcBorders>
              <w:top w:val="single" w:sz="4" w:space="0" w:color="auto"/>
            </w:tcBorders>
          </w:tcPr>
          <w:p w14:paraId="50D1B41B"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1E065938" w14:textId="77777777" w:rsidTr="00AA6272">
        <w:tc>
          <w:tcPr>
            <w:tcW w:w="5524" w:type="dxa"/>
            <w:tcBorders>
              <w:bottom w:val="single" w:sz="4" w:space="0" w:color="auto"/>
            </w:tcBorders>
          </w:tcPr>
          <w:p w14:paraId="06F91E26" w14:textId="77777777" w:rsidR="00BC7817" w:rsidRPr="00404996" w:rsidRDefault="00BC7817" w:rsidP="00AA6272">
            <w:pPr>
              <w:rPr>
                <w:rFonts w:eastAsia="Calibri"/>
                <w:sz w:val="28"/>
                <w:lang w:eastAsia="en-US"/>
              </w:rPr>
            </w:pPr>
          </w:p>
        </w:tc>
      </w:tr>
      <w:tr w:rsidR="00BC7817" w:rsidRPr="00404996" w14:paraId="403AC012" w14:textId="77777777" w:rsidTr="00AA6272">
        <w:tc>
          <w:tcPr>
            <w:tcW w:w="5524" w:type="dxa"/>
            <w:tcBorders>
              <w:top w:val="single" w:sz="4" w:space="0" w:color="auto"/>
            </w:tcBorders>
          </w:tcPr>
          <w:p w14:paraId="749982C5"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76AD95B4"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C5512F3" w14:textId="77777777" w:rsidR="00C22E8E" w:rsidRPr="00BA04C6" w:rsidRDefault="00C22E8E" w:rsidP="00717DB8">
      <w:pPr>
        <w:pStyle w:val="a7"/>
      </w:pPr>
      <w:bookmarkStart w:id="318" w:name="_Toc418077922"/>
      <w:bookmarkStart w:id="319" w:name="_Toc141972857"/>
      <w:r w:rsidRPr="00BA04C6">
        <w:t>Инструкции по заполнению</w:t>
      </w:r>
      <w:bookmarkEnd w:id="318"/>
      <w:bookmarkEnd w:id="319"/>
    </w:p>
    <w:p w14:paraId="66C4E3B2" w14:textId="77777777" w:rsidR="00C22E8E" w:rsidRPr="00BA04C6" w:rsidRDefault="00C22E8E" w:rsidP="006020B3">
      <w:pPr>
        <w:pStyle w:val="a8"/>
        <w:numPr>
          <w:ilvl w:val="3"/>
          <w:numId w:val="4"/>
        </w:numPr>
      </w:pPr>
      <w:r w:rsidRPr="00BA04C6">
        <w:t xml:space="preserve">Участник </w:t>
      </w:r>
      <w:r w:rsidR="00032D86">
        <w:t>указывает</w:t>
      </w:r>
      <w:r w:rsidRPr="00BA04C6">
        <w:t xml:space="preserve"> свое полное наименование (с указанием организационно-правовой формы) и место нахождения.</w:t>
      </w:r>
    </w:p>
    <w:p w14:paraId="2A600167" w14:textId="77777777" w:rsidR="00C22E8E" w:rsidRPr="006020B3" w:rsidRDefault="00C22E8E" w:rsidP="00C52E49">
      <w:pPr>
        <w:pStyle w:val="a8"/>
        <w:numPr>
          <w:ilvl w:val="3"/>
          <w:numId w:val="4"/>
        </w:numPr>
      </w:pPr>
      <w:r w:rsidRPr="00BA04C6">
        <w:lastRenderedPageBreak/>
        <w:t xml:space="preserve">Участник </w:t>
      </w:r>
      <w:r w:rsidR="00032D86" w:rsidRPr="00BA04C6">
        <w:t>перечисл</w:t>
      </w:r>
      <w:r w:rsidR="00032D86">
        <w:t>яет</w:t>
      </w:r>
      <w:r w:rsidR="00032D86" w:rsidRPr="00BA04C6">
        <w:t xml:space="preserve"> </w:t>
      </w:r>
      <w:r w:rsidRPr="00BA04C6">
        <w:t xml:space="preserve">и </w:t>
      </w:r>
      <w:r w:rsidR="00032D86" w:rsidRPr="00BA04C6">
        <w:t>указ</w:t>
      </w:r>
      <w:r w:rsidR="00032D86">
        <w:t>ывает</w:t>
      </w:r>
      <w:r w:rsidR="00032D86" w:rsidRPr="00BA04C6">
        <w:t xml:space="preserve"> </w:t>
      </w:r>
      <w:r w:rsidRPr="00BA04C6">
        <w:t>объем каждого документа, входящего в состав заявки (в страницах).</w:t>
      </w:r>
    </w:p>
    <w:p w14:paraId="402288CF" w14:textId="4BB06CA1" w:rsidR="00EC5F37" w:rsidRPr="00BA04C6" w:rsidRDefault="00EC5F37" w:rsidP="000B75D3">
      <w:pPr>
        <w:pStyle w:val="2"/>
        <w:keepNext w:val="0"/>
        <w:pageBreakBefore/>
        <w:widowControl w:val="0"/>
        <w:rPr>
          <w:sz w:val="28"/>
        </w:rPr>
      </w:pPr>
      <w:bookmarkStart w:id="320" w:name="_Ref55336310"/>
      <w:bookmarkStart w:id="321" w:name="_Toc57314672"/>
      <w:bookmarkStart w:id="322" w:name="_Toc69728986"/>
      <w:bookmarkStart w:id="323" w:name="_Toc141972858"/>
      <w:bookmarkEnd w:id="311"/>
      <w:r w:rsidRPr="00BA04C6">
        <w:rPr>
          <w:sz w:val="28"/>
        </w:rPr>
        <w:lastRenderedPageBreak/>
        <w:t xml:space="preserve">Письмо о подаче оферты </w:t>
      </w:r>
      <w:bookmarkStart w:id="324" w:name="_Ref22846535"/>
      <w:r w:rsidRPr="00BA04C6">
        <w:rPr>
          <w:sz w:val="28"/>
        </w:rPr>
        <w:t>(</w:t>
      </w:r>
      <w:bookmarkEnd w:id="324"/>
      <w:r w:rsidRPr="00BA04C6">
        <w:rPr>
          <w:sz w:val="28"/>
        </w:rPr>
        <w:t xml:space="preserve">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A50DD5">
        <w:rPr>
          <w:noProof/>
          <w:sz w:val="28"/>
        </w:rPr>
        <w:t>2</w:t>
      </w:r>
      <w:r w:rsidR="00094DDB" w:rsidRPr="00BA04C6">
        <w:rPr>
          <w:noProof/>
          <w:sz w:val="28"/>
        </w:rPr>
        <w:fldChar w:fldCharType="end"/>
      </w:r>
      <w:r w:rsidRPr="00BA04C6">
        <w:rPr>
          <w:sz w:val="28"/>
        </w:rPr>
        <w:t>)</w:t>
      </w:r>
      <w:bookmarkEnd w:id="320"/>
      <w:bookmarkEnd w:id="321"/>
      <w:bookmarkEnd w:id="322"/>
      <w:bookmarkEnd w:id="323"/>
    </w:p>
    <w:p w14:paraId="07E7567A" w14:textId="77777777" w:rsidR="00EC5F37" w:rsidRPr="00BA04C6" w:rsidRDefault="00EC5F37" w:rsidP="00717DB8">
      <w:pPr>
        <w:pStyle w:val="a7"/>
      </w:pPr>
      <w:bookmarkStart w:id="325" w:name="_Toc141972859"/>
      <w:r w:rsidRPr="00BA04C6">
        <w:t>Форма письма о подаче оферты</w:t>
      </w:r>
      <w:bookmarkEnd w:id="325"/>
    </w:p>
    <w:p w14:paraId="50ED41AA"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38FCEB34" w14:textId="77777777" w:rsidR="00EC5F37" w:rsidRPr="00D25F7D" w:rsidRDefault="00EC5F37">
      <w:pPr>
        <w:ind w:right="5243"/>
      </w:pPr>
    </w:p>
    <w:p w14:paraId="59D7F890" w14:textId="77777777" w:rsidR="00EC5F37" w:rsidRPr="00FC0CA5" w:rsidRDefault="00EC5F37">
      <w:pPr>
        <w:ind w:right="5243"/>
      </w:pPr>
      <w:r w:rsidRPr="00FC0CA5">
        <w:t>«_____»</w:t>
      </w:r>
      <w:r w:rsidR="00E00DFD" w:rsidRPr="00FC0CA5">
        <w:t xml:space="preserve"> </w:t>
      </w:r>
      <w:r w:rsidRPr="00FC0CA5">
        <w:t>_______________ года</w:t>
      </w:r>
    </w:p>
    <w:p w14:paraId="4D67A1E0" w14:textId="77777777" w:rsidR="00EC5F37" w:rsidRPr="00B26836" w:rsidRDefault="00EC5F37">
      <w:pPr>
        <w:ind w:right="5243"/>
      </w:pPr>
      <w:r w:rsidRPr="00B26836">
        <w:t>№________________________</w:t>
      </w:r>
    </w:p>
    <w:p w14:paraId="1BB9E7FE" w14:textId="77777777" w:rsidR="00EC5F37" w:rsidRPr="00C55B01" w:rsidRDefault="00EC5F37">
      <w:pPr>
        <w:ind w:right="5243"/>
      </w:pPr>
    </w:p>
    <w:p w14:paraId="4605B80A" w14:textId="77777777" w:rsidR="00EC5F37" w:rsidRPr="00B314EA" w:rsidRDefault="00B314EA" w:rsidP="00B314EA">
      <w:pPr>
        <w:suppressAutoHyphens/>
        <w:jc w:val="center"/>
        <w:rPr>
          <w:b/>
          <w:caps/>
          <w:spacing w:val="20"/>
          <w:sz w:val="28"/>
        </w:rPr>
      </w:pPr>
      <w:r w:rsidRPr="00B314EA">
        <w:rPr>
          <w:b/>
          <w:caps/>
          <w:spacing w:val="20"/>
          <w:sz w:val="28"/>
        </w:rPr>
        <w:t>Письмо о подаче оферты</w:t>
      </w:r>
    </w:p>
    <w:p w14:paraId="64723D62" w14:textId="77777777" w:rsidR="00EC5F37" w:rsidRPr="00BA04C6" w:rsidRDefault="00EC5F37">
      <w:pPr>
        <w:jc w:val="center"/>
      </w:pPr>
    </w:p>
    <w:p w14:paraId="0DA9CC12" w14:textId="77777777" w:rsidR="00EC5F37" w:rsidRPr="00BA04C6" w:rsidRDefault="00EC5F37" w:rsidP="00D406E8">
      <w:pPr>
        <w:ind w:firstLine="567"/>
      </w:pPr>
      <w:r w:rsidRPr="00BA04C6">
        <w:t xml:space="preserve">Изучив Извещение и </w:t>
      </w:r>
      <w:r w:rsidR="00C22E8E" w:rsidRPr="00BA04C6">
        <w:t>Д</w:t>
      </w:r>
      <w:r w:rsidRPr="00BA04C6">
        <w:t>окументацию</w:t>
      </w:r>
      <w:r w:rsidR="00C22E8E" w:rsidRPr="00BA04C6">
        <w:t xml:space="preserve"> о закупке</w:t>
      </w:r>
      <w:r w:rsidR="009F4216">
        <w:t xml:space="preserve"> </w:t>
      </w:r>
      <w:r w:rsidR="009F4216" w:rsidRPr="009F4216">
        <w:t>(включая все изменения и разъяснения к ним)</w:t>
      </w:r>
      <w:r w:rsidRPr="00BA04C6">
        <w:t>, и </w:t>
      </w:r>
      <w:r w:rsidR="00DF08F9">
        <w:t xml:space="preserve">безоговорочно </w:t>
      </w:r>
      <w:r w:rsidRPr="00BA04C6">
        <w:t xml:space="preserve">принимая установленные в них требования и условия </w:t>
      </w:r>
      <w:r w:rsidR="00F1236D">
        <w:t>проведения закупки</w:t>
      </w:r>
      <w:r w:rsidRPr="00BA04C6">
        <w:t>,</w:t>
      </w:r>
    </w:p>
    <w:p w14:paraId="46067E7E" w14:textId="77777777" w:rsidR="00DF08F9" w:rsidRPr="00DF08F9" w:rsidRDefault="00DF08F9" w:rsidP="00DF08F9">
      <w:r w:rsidRPr="003409AA">
        <w:rPr>
          <w:rStyle w:val="aff5"/>
          <w:b w:val="0"/>
          <w:highlight w:val="lightGray"/>
          <w:shd w:val="clear" w:color="auto" w:fill="BFBFBF" w:themeFill="background1" w:themeFillShade="BF"/>
        </w:rPr>
        <w:t>[выбрать необходимое]:</w:t>
      </w:r>
      <w:r w:rsidRPr="00DF08F9">
        <w:rPr>
          <w:iCs/>
        </w:rPr>
        <w:t xml:space="preserve"> Участник закупки / Лидер коллективного участника</w:t>
      </w:r>
      <w:r w:rsidRPr="001A0F5F">
        <w:rPr>
          <w:rStyle w:val="af6"/>
        </w:rPr>
        <w:footnoteReference w:id="10"/>
      </w:r>
      <w:r w:rsidRPr="00DF08F9">
        <w:rPr>
          <w:iCs/>
        </w:rPr>
        <w:t>:</w:t>
      </w:r>
    </w:p>
    <w:p w14:paraId="022F8B35" w14:textId="09BB6B9B" w:rsidR="00EC5F37" w:rsidRPr="00B26836" w:rsidRDefault="00EC5F37">
      <w:r w:rsidRPr="00B26836">
        <w:t>___</w:t>
      </w:r>
      <w:r w:rsidR="000E5493">
        <w:t>______</w:t>
      </w:r>
      <w:r w:rsidRPr="00B26836">
        <w:t>_____________________________________________________________________,</w:t>
      </w:r>
    </w:p>
    <w:p w14:paraId="74FC2526" w14:textId="77777777" w:rsidR="00EC5F37" w:rsidRPr="00D25F7D" w:rsidRDefault="00EC5F37" w:rsidP="000E5493">
      <w:pPr>
        <w:spacing w:before="0"/>
        <w:jc w:val="center"/>
        <w:rPr>
          <w:vertAlign w:val="superscript"/>
        </w:rPr>
      </w:pPr>
      <w:r w:rsidRPr="00C55B01">
        <w:rPr>
          <w:vertAlign w:val="superscript"/>
        </w:rPr>
        <w:t>(полное наименование Участника</w:t>
      </w:r>
      <w:r w:rsidRPr="001A0F5F">
        <w:rPr>
          <w:vertAlign w:val="superscript"/>
        </w:rPr>
        <w:t xml:space="preserve"> с указанием организационно-правовой формы</w:t>
      </w:r>
      <w:r w:rsidR="00DE7674" w:rsidRPr="00601505">
        <w:rPr>
          <w:vertAlign w:val="superscript"/>
        </w:rPr>
        <w:t>, ИНН</w:t>
      </w:r>
      <w:r w:rsidR="00B971FE" w:rsidRPr="00D25F7D">
        <w:rPr>
          <w:vertAlign w:val="superscript"/>
        </w:rPr>
        <w:t>, КПП, ОГРН</w:t>
      </w:r>
      <w:r w:rsidRPr="00D25F7D">
        <w:rPr>
          <w:vertAlign w:val="superscript"/>
        </w:rPr>
        <w:t>)</w:t>
      </w:r>
    </w:p>
    <w:p w14:paraId="082A2C28" w14:textId="77777777" w:rsidR="00EC5F37" w:rsidRPr="008A15C2" w:rsidRDefault="00EC5F37">
      <w:r w:rsidRPr="008A15C2">
        <w:t>зарегистрированное по адресу</w:t>
      </w:r>
    </w:p>
    <w:p w14:paraId="54EC9C9F" w14:textId="7CE773D7" w:rsidR="00EC5F37" w:rsidRPr="00C55B01" w:rsidRDefault="00EC5F37">
      <w:r w:rsidRPr="00C55B01">
        <w:t>_______</w:t>
      </w:r>
      <w:r w:rsidR="000E5493">
        <w:t>______</w:t>
      </w:r>
      <w:r w:rsidRPr="00C55B01">
        <w:t>_________________________________________________________________,</w:t>
      </w:r>
    </w:p>
    <w:p w14:paraId="14417268" w14:textId="77777777" w:rsidR="00EC5F37" w:rsidRPr="00C55B01" w:rsidRDefault="00EC5F37" w:rsidP="000E5493">
      <w:pPr>
        <w:spacing w:before="0"/>
        <w:jc w:val="center"/>
        <w:rPr>
          <w:vertAlign w:val="superscript"/>
        </w:rPr>
      </w:pPr>
      <w:r w:rsidRPr="00C55B01">
        <w:rPr>
          <w:vertAlign w:val="superscript"/>
        </w:rPr>
        <w:t>(</w:t>
      </w:r>
      <w:r w:rsidR="00780337" w:rsidRPr="00C55B01">
        <w:rPr>
          <w:vertAlign w:val="superscript"/>
        </w:rPr>
        <w:t>место</w:t>
      </w:r>
      <w:r w:rsidR="00C22E8E" w:rsidRPr="00C55B01">
        <w:rPr>
          <w:vertAlign w:val="superscript"/>
        </w:rPr>
        <w:t xml:space="preserve"> </w:t>
      </w:r>
      <w:r w:rsidR="00780337" w:rsidRPr="00C55B01">
        <w:rPr>
          <w:vertAlign w:val="superscript"/>
        </w:rPr>
        <w:t xml:space="preserve">нахождения </w:t>
      </w:r>
      <w:r w:rsidRPr="00C55B01">
        <w:rPr>
          <w:vertAlign w:val="superscript"/>
        </w:rPr>
        <w:t>Участника)</w:t>
      </w:r>
    </w:p>
    <w:p w14:paraId="2DCEAFD0" w14:textId="77777777" w:rsidR="00EC5F37" w:rsidRPr="00BA04C6" w:rsidRDefault="00EC5F37">
      <w:r w:rsidRPr="00BA04C6">
        <w:t xml:space="preserve">предлагает заключить Договор на </w:t>
      </w:r>
      <w:r w:rsidR="00DD04B6" w:rsidRPr="003409AA">
        <w:rPr>
          <w:i/>
          <w:highlight w:val="lightGray"/>
          <w:shd w:val="clear" w:color="auto" w:fill="BFBFBF" w:themeFill="background1" w:themeFillShade="BF"/>
        </w:rPr>
        <w:t>[</w:t>
      </w:r>
      <w:r w:rsidR="00DD04B6" w:rsidRPr="003409AA">
        <w:rPr>
          <w:rStyle w:val="aff5"/>
          <w:b w:val="0"/>
          <w:highlight w:val="lightGray"/>
          <w:shd w:val="clear" w:color="auto" w:fill="BFBFBF" w:themeFill="background1" w:themeFillShade="BF"/>
        </w:rPr>
        <w:t>указывается предмет Договора</w:t>
      </w:r>
      <w:r w:rsidR="00DD04B6" w:rsidRPr="003409AA">
        <w:rPr>
          <w:i/>
          <w:highlight w:val="lightGray"/>
          <w:shd w:val="clear" w:color="auto" w:fill="BFBFBF" w:themeFill="background1" w:themeFillShade="BF"/>
        </w:rPr>
        <w:t>]</w:t>
      </w:r>
      <w:r w:rsidRPr="00BA04C6">
        <w:t>:</w:t>
      </w:r>
    </w:p>
    <w:p w14:paraId="6D3B8298" w14:textId="19D00B97" w:rsidR="00EC5F37" w:rsidRPr="00C55B01" w:rsidRDefault="00EC5F37">
      <w:r w:rsidRPr="00C55B01">
        <w:t>_______</w:t>
      </w:r>
      <w:r w:rsidR="000E5493">
        <w:t>______</w:t>
      </w:r>
      <w:r w:rsidRPr="00C55B01">
        <w:t>_________________________________________________________________</w:t>
      </w:r>
    </w:p>
    <w:p w14:paraId="1F0DFEBA" w14:textId="77777777" w:rsidR="00EC5F37" w:rsidRPr="00C55B01" w:rsidRDefault="00EC5F37" w:rsidP="000E5493">
      <w:pPr>
        <w:spacing w:before="0"/>
        <w:jc w:val="center"/>
        <w:rPr>
          <w:vertAlign w:val="superscript"/>
        </w:rPr>
      </w:pPr>
      <w:r w:rsidRPr="00C55B01">
        <w:rPr>
          <w:vertAlign w:val="superscript"/>
        </w:rPr>
        <w:t>(предмет договора)</w:t>
      </w:r>
    </w:p>
    <w:p w14:paraId="76F1E2A2" w14:textId="379EAE81" w:rsidR="00EC5F37" w:rsidRDefault="00EC5F37" w:rsidP="000E5493">
      <w:pPr>
        <w:spacing w:before="0"/>
      </w:pPr>
      <w:r w:rsidRPr="00BA04C6">
        <w:t>на условиях и в соответствии с Техническим предложен</w:t>
      </w:r>
      <w:r w:rsidR="000F23B5" w:rsidRPr="00BA04C6">
        <w:t xml:space="preserve">ием, </w:t>
      </w:r>
      <w:r w:rsidR="00A5091D">
        <w:t>Календарным г</w:t>
      </w:r>
      <w:r w:rsidR="000F23B5" w:rsidRPr="00BA04C6">
        <w:t xml:space="preserve">рафиком и </w:t>
      </w:r>
      <w:r w:rsidR="00521A69">
        <w:t>Коммерческим предложением</w:t>
      </w:r>
      <w:r w:rsidRPr="00BA04C6">
        <w:t>, являющимися неотъемлемыми приложениями к настоящему письму и составляющими вместе с настоящим письмом заявку, на общую сумму</w:t>
      </w:r>
    </w:p>
    <w:tbl>
      <w:tblPr>
        <w:tblW w:w="5000" w:type="pct"/>
        <w:tblLook w:val="01E0" w:firstRow="1" w:lastRow="1" w:firstColumn="1" w:lastColumn="1" w:noHBand="0" w:noVBand="0"/>
      </w:tblPr>
      <w:tblGrid>
        <w:gridCol w:w="5419"/>
        <w:gridCol w:w="4786"/>
      </w:tblGrid>
      <w:tr w:rsidR="00B55CB2" w:rsidRPr="00B55CB2" w14:paraId="7230CF9C" w14:textId="77777777" w:rsidTr="00A5470F">
        <w:trPr>
          <w:cantSplit/>
          <w:trHeight w:val="471"/>
        </w:trPr>
        <w:tc>
          <w:tcPr>
            <w:tcW w:w="2655" w:type="pct"/>
            <w:vMerge w:val="restart"/>
            <w:vAlign w:val="center"/>
          </w:tcPr>
          <w:p w14:paraId="2DB7396C" w14:textId="77777777" w:rsidR="00B55CB2" w:rsidRPr="00B55CB2" w:rsidRDefault="00B55CB2" w:rsidP="00B55CB2">
            <w:pPr>
              <w:spacing w:before="0"/>
              <w:jc w:val="left"/>
              <w:rPr>
                <w:b/>
              </w:rPr>
            </w:pPr>
            <w:r w:rsidRPr="00B55CB2">
              <w:rPr>
                <w:b/>
              </w:rPr>
              <w:t>Итоговая стоимость заявки без НДС, руб.</w:t>
            </w:r>
            <w:r w:rsidRPr="00B55CB2">
              <w:rPr>
                <w:vertAlign w:val="superscript"/>
              </w:rPr>
              <w:t xml:space="preserve"> </w:t>
            </w:r>
          </w:p>
        </w:tc>
        <w:tc>
          <w:tcPr>
            <w:tcW w:w="2345" w:type="pct"/>
            <w:tcBorders>
              <w:bottom w:val="single" w:sz="4" w:space="0" w:color="auto"/>
            </w:tcBorders>
            <w:vAlign w:val="bottom"/>
          </w:tcPr>
          <w:p w14:paraId="6922AC17" w14:textId="77777777" w:rsidR="00B55CB2" w:rsidRPr="00B55CB2" w:rsidRDefault="00B55CB2" w:rsidP="00B55CB2">
            <w:pPr>
              <w:spacing w:before="0"/>
              <w:jc w:val="center"/>
            </w:pPr>
          </w:p>
        </w:tc>
      </w:tr>
      <w:tr w:rsidR="00B55CB2" w:rsidRPr="00B55CB2" w14:paraId="4D441885" w14:textId="77777777" w:rsidTr="00A5470F">
        <w:trPr>
          <w:cantSplit/>
          <w:trHeight w:val="471"/>
        </w:trPr>
        <w:tc>
          <w:tcPr>
            <w:tcW w:w="2655" w:type="pct"/>
            <w:vMerge/>
          </w:tcPr>
          <w:p w14:paraId="55998B08" w14:textId="77777777" w:rsidR="00B55CB2" w:rsidRPr="00B55CB2" w:rsidRDefault="00B55CB2" w:rsidP="00B55CB2">
            <w:pPr>
              <w:jc w:val="left"/>
              <w:rPr>
                <w:b/>
              </w:rPr>
            </w:pPr>
          </w:p>
        </w:tc>
        <w:tc>
          <w:tcPr>
            <w:tcW w:w="2345" w:type="pct"/>
            <w:tcBorders>
              <w:top w:val="single" w:sz="4" w:space="0" w:color="auto"/>
            </w:tcBorders>
          </w:tcPr>
          <w:p w14:paraId="7E779961" w14:textId="77777777" w:rsidR="00B55CB2" w:rsidRPr="00B55CB2" w:rsidRDefault="00B55CB2" w:rsidP="00B55CB2">
            <w:pPr>
              <w:spacing w:before="0"/>
              <w:jc w:val="center"/>
            </w:pPr>
            <w:r w:rsidRPr="00B55CB2">
              <w:rPr>
                <w:b/>
                <w:vertAlign w:val="superscript"/>
              </w:rPr>
              <w:t>(итоговая стоимость заявки, рублей, без НДС)</w:t>
            </w:r>
          </w:p>
        </w:tc>
      </w:tr>
      <w:tr w:rsidR="00B55CB2" w:rsidRPr="00B55CB2" w14:paraId="6EE05BC9" w14:textId="77777777" w:rsidTr="00A5470F">
        <w:trPr>
          <w:cantSplit/>
          <w:trHeight w:val="388"/>
        </w:trPr>
        <w:tc>
          <w:tcPr>
            <w:tcW w:w="2655" w:type="pct"/>
            <w:vMerge w:val="restart"/>
          </w:tcPr>
          <w:p w14:paraId="486D90F0" w14:textId="77777777" w:rsidR="00B55CB2" w:rsidRPr="00B55CB2" w:rsidRDefault="00B55CB2" w:rsidP="00B55CB2">
            <w:pPr>
              <w:jc w:val="left"/>
              <w:rPr>
                <w:b/>
              </w:rPr>
            </w:pPr>
            <w:r w:rsidRPr="00B55CB2">
              <w:t>кроме того, НДС, руб.</w:t>
            </w:r>
            <w:r w:rsidRPr="00B55CB2">
              <w:rPr>
                <w:vertAlign w:val="superscript"/>
              </w:rPr>
              <w:footnoteReference w:id="11"/>
            </w:r>
          </w:p>
        </w:tc>
        <w:tc>
          <w:tcPr>
            <w:tcW w:w="2345" w:type="pct"/>
            <w:tcBorders>
              <w:bottom w:val="single" w:sz="4" w:space="0" w:color="auto"/>
            </w:tcBorders>
            <w:vAlign w:val="bottom"/>
          </w:tcPr>
          <w:p w14:paraId="2E5E333C" w14:textId="77777777" w:rsidR="00B55CB2" w:rsidRPr="00B55CB2" w:rsidRDefault="00B55CB2" w:rsidP="00B55CB2">
            <w:pPr>
              <w:jc w:val="center"/>
            </w:pPr>
          </w:p>
        </w:tc>
      </w:tr>
      <w:tr w:rsidR="00B55CB2" w:rsidRPr="00B55CB2" w14:paraId="71838513" w14:textId="77777777" w:rsidTr="00A5470F">
        <w:trPr>
          <w:cantSplit/>
          <w:trHeight w:val="387"/>
        </w:trPr>
        <w:tc>
          <w:tcPr>
            <w:tcW w:w="2655" w:type="pct"/>
            <w:vMerge/>
          </w:tcPr>
          <w:p w14:paraId="302E29CD" w14:textId="77777777" w:rsidR="00B55CB2" w:rsidRPr="00B55CB2" w:rsidRDefault="00B55CB2" w:rsidP="00B55CB2">
            <w:pPr>
              <w:spacing w:before="0"/>
              <w:jc w:val="left"/>
            </w:pPr>
          </w:p>
        </w:tc>
        <w:tc>
          <w:tcPr>
            <w:tcW w:w="2345" w:type="pct"/>
            <w:tcBorders>
              <w:top w:val="single" w:sz="4" w:space="0" w:color="auto"/>
            </w:tcBorders>
          </w:tcPr>
          <w:p w14:paraId="76067A02" w14:textId="77777777" w:rsidR="00B55CB2" w:rsidRPr="00B55CB2" w:rsidRDefault="00B55CB2" w:rsidP="00B55CB2">
            <w:pPr>
              <w:spacing w:before="0"/>
              <w:jc w:val="center"/>
              <w:rPr>
                <w:vertAlign w:val="superscript"/>
              </w:rPr>
            </w:pPr>
            <w:r w:rsidRPr="00B55CB2">
              <w:rPr>
                <w:vertAlign w:val="superscript"/>
              </w:rPr>
              <w:t>(НДС по итоговой стоимости заявки, рублей)</w:t>
            </w:r>
          </w:p>
        </w:tc>
      </w:tr>
      <w:tr w:rsidR="00B55CB2" w:rsidRPr="00B55CB2" w14:paraId="72CAE3F2" w14:textId="77777777" w:rsidTr="00A5470F">
        <w:trPr>
          <w:cantSplit/>
          <w:trHeight w:val="388"/>
        </w:trPr>
        <w:tc>
          <w:tcPr>
            <w:tcW w:w="2655" w:type="pct"/>
            <w:vMerge w:val="restart"/>
            <w:vAlign w:val="center"/>
          </w:tcPr>
          <w:p w14:paraId="5D952EE6" w14:textId="77777777" w:rsidR="00B55CB2" w:rsidRPr="00B55CB2" w:rsidRDefault="00B55CB2" w:rsidP="00B55CB2">
            <w:pPr>
              <w:jc w:val="left"/>
              <w:rPr>
                <w:b/>
              </w:rPr>
            </w:pPr>
            <w:r w:rsidRPr="00B55CB2">
              <w:t>итого с НДС, руб.</w:t>
            </w:r>
            <w:r w:rsidRPr="00B55CB2">
              <w:rPr>
                <w:vertAlign w:val="superscript"/>
              </w:rPr>
              <w:footnoteReference w:id="12"/>
            </w:r>
          </w:p>
        </w:tc>
        <w:tc>
          <w:tcPr>
            <w:tcW w:w="2345" w:type="pct"/>
            <w:tcBorders>
              <w:bottom w:val="single" w:sz="4" w:space="0" w:color="auto"/>
            </w:tcBorders>
            <w:vAlign w:val="bottom"/>
          </w:tcPr>
          <w:p w14:paraId="3F351747" w14:textId="77777777" w:rsidR="00B55CB2" w:rsidRPr="00B55CB2" w:rsidRDefault="00B55CB2" w:rsidP="00B55CB2">
            <w:pPr>
              <w:jc w:val="center"/>
              <w:rPr>
                <w:vertAlign w:val="superscript"/>
              </w:rPr>
            </w:pPr>
          </w:p>
        </w:tc>
      </w:tr>
      <w:tr w:rsidR="00B55CB2" w:rsidRPr="00B55CB2" w14:paraId="24EE3554" w14:textId="77777777" w:rsidTr="00A5470F">
        <w:trPr>
          <w:cantSplit/>
          <w:trHeight w:val="387"/>
        </w:trPr>
        <w:tc>
          <w:tcPr>
            <w:tcW w:w="2655" w:type="pct"/>
            <w:vMerge/>
          </w:tcPr>
          <w:p w14:paraId="6C979CFE" w14:textId="77777777" w:rsidR="00B55CB2" w:rsidRPr="00B55CB2" w:rsidRDefault="00B55CB2" w:rsidP="00B55CB2">
            <w:pPr>
              <w:jc w:val="left"/>
            </w:pPr>
          </w:p>
        </w:tc>
        <w:tc>
          <w:tcPr>
            <w:tcW w:w="2345" w:type="pct"/>
            <w:tcBorders>
              <w:top w:val="single" w:sz="4" w:space="0" w:color="auto"/>
            </w:tcBorders>
          </w:tcPr>
          <w:p w14:paraId="0F6EB3A3" w14:textId="77777777" w:rsidR="00B55CB2" w:rsidRPr="00B55CB2" w:rsidRDefault="00B55CB2" w:rsidP="00B55CB2">
            <w:pPr>
              <w:spacing w:before="0"/>
              <w:jc w:val="center"/>
              <w:rPr>
                <w:b/>
              </w:rPr>
            </w:pPr>
            <w:r w:rsidRPr="00B55CB2">
              <w:rPr>
                <w:vertAlign w:val="superscript"/>
              </w:rPr>
              <w:t>(полная итоговая стоимость заявки, рублей, с НДС)</w:t>
            </w:r>
          </w:p>
        </w:tc>
      </w:tr>
    </w:tbl>
    <w:p w14:paraId="5D994E26" w14:textId="77777777" w:rsidR="00B55CB2" w:rsidRPr="00BA04C6" w:rsidRDefault="00B55CB2"/>
    <w:p w14:paraId="25F19D34" w14:textId="77777777" w:rsidR="00EC5F37" w:rsidRPr="00BA04C6" w:rsidRDefault="00EC5F37" w:rsidP="006F3FCB">
      <w:pPr>
        <w:ind w:firstLine="567"/>
      </w:pPr>
      <w:r w:rsidRPr="00BA04C6">
        <w:lastRenderedPageBreak/>
        <w:t xml:space="preserve">Настоящая заявка имеет правовой статус оферты и действует </w:t>
      </w:r>
      <w:r w:rsidR="006E3BE3" w:rsidRPr="006E3BE3">
        <w:t xml:space="preserve">вплоть до истечения срока, отведенного на заключение </w:t>
      </w:r>
      <w:r w:rsidR="006E3BE3">
        <w:t>Д</w:t>
      </w:r>
      <w:r w:rsidR="006E3BE3" w:rsidRPr="006E3BE3">
        <w:t xml:space="preserve">оговора, но не менее, чем в течение </w:t>
      </w:r>
      <w:r w:rsidR="006E3BE3">
        <w:t>9</w:t>
      </w:r>
      <w:r w:rsidR="006E3BE3" w:rsidRPr="006E3BE3">
        <w:t>0 (</w:t>
      </w:r>
      <w:r w:rsidR="006E3BE3">
        <w:t>девяноста</w:t>
      </w:r>
      <w:r w:rsidR="006E3BE3" w:rsidRPr="006E3BE3">
        <w:t xml:space="preserve">) </w:t>
      </w:r>
      <w:r w:rsidR="006E3BE3">
        <w:t xml:space="preserve">календарных </w:t>
      </w:r>
      <w:r w:rsidR="006E3BE3" w:rsidRPr="006E3BE3">
        <w:t>дней с даты окончания срока подачи заявок, установленной</w:t>
      </w:r>
      <w:r w:rsidR="006E3BE3">
        <w:t xml:space="preserve"> в Документации о закупке</w:t>
      </w:r>
      <w:r w:rsidRPr="00BA04C6">
        <w:t>.</w:t>
      </w:r>
      <w:bookmarkStart w:id="326" w:name="_Hlt440565644"/>
      <w:bookmarkEnd w:id="326"/>
    </w:p>
    <w:p w14:paraId="4DFD0EDE" w14:textId="77777777" w:rsidR="00B971FE" w:rsidRDefault="00B971FE" w:rsidP="006F3FCB">
      <w:pPr>
        <w:tabs>
          <w:tab w:val="left" w:pos="993"/>
        </w:tabs>
        <w:ind w:firstLine="567"/>
      </w:pPr>
      <w:r w:rsidRPr="00BA04C6">
        <w:t xml:space="preserve">Мы ознакомлены с материалами, содержащимися в </w:t>
      </w:r>
      <w:r w:rsidR="00FC322F" w:rsidRPr="00BA04C6">
        <w:t>Д</w:t>
      </w:r>
      <w:r w:rsidRPr="00BA04C6">
        <w:t xml:space="preserve">окументации о закупке и </w:t>
      </w:r>
      <w:r w:rsidR="00A5772B">
        <w:t>Технических требованиях Заказчика</w:t>
      </w:r>
      <w:r w:rsidRPr="00BA04C6">
        <w:t xml:space="preserve">, влияющими на стоимость </w:t>
      </w:r>
      <w:r w:rsidR="00FC322F" w:rsidRPr="00BA04C6">
        <w:t>продукции</w:t>
      </w:r>
      <w:r w:rsidRPr="00BA04C6">
        <w:t>, и не имеем к н</w:t>
      </w:r>
      <w:r w:rsidR="004B6EE9">
        <w:t>им</w:t>
      </w:r>
      <w:r w:rsidRPr="00BA04C6">
        <w:t xml:space="preserve"> претензий.</w:t>
      </w:r>
    </w:p>
    <w:p w14:paraId="00303949" w14:textId="77777777" w:rsidR="000D1DCE" w:rsidRPr="00BA04C6" w:rsidRDefault="000D1DCE" w:rsidP="006F3FCB">
      <w:pPr>
        <w:tabs>
          <w:tab w:val="left" w:pos="993"/>
        </w:tabs>
        <w:ind w:firstLine="567"/>
        <w:rPr>
          <w:snapToGrid/>
        </w:rPr>
      </w:pPr>
      <w:bookmarkStart w:id="327" w:name="_Hlk69567717"/>
      <w:r>
        <w:t>Мы ознакомлены с проектом Договора, содержащимся в Документации о закупке, и готовы подписать его на условиях, изложенных в Документации о закупке.</w:t>
      </w:r>
    </w:p>
    <w:bookmarkEnd w:id="327"/>
    <w:p w14:paraId="551268CE" w14:textId="77777777" w:rsidR="00B971FE" w:rsidRPr="00BA04C6" w:rsidRDefault="00B971FE" w:rsidP="006F3FCB">
      <w:pPr>
        <w:tabs>
          <w:tab w:val="left" w:pos="993"/>
        </w:tabs>
        <w:ind w:firstLine="567"/>
      </w:pPr>
      <w:r w:rsidRPr="00BA04C6">
        <w:t xml:space="preserve">Мы согласны с тем, что в случае, если нами не были учтены какие-либо расценки на </w:t>
      </w:r>
      <w:r w:rsidR="00FC322F" w:rsidRPr="00BA04C6">
        <w:t>поставляемую продукцию</w:t>
      </w:r>
      <w:r w:rsidRPr="00BA04C6">
        <w:t>, котор</w:t>
      </w:r>
      <w:r w:rsidR="00A5772B">
        <w:t>ая</w:t>
      </w:r>
      <w:r w:rsidRPr="00BA04C6">
        <w:t xml:space="preserve"> должн</w:t>
      </w:r>
      <w:r w:rsidR="00A5772B">
        <w:t>а</w:t>
      </w:r>
      <w:r w:rsidRPr="00BA04C6">
        <w:t xml:space="preserve"> быть </w:t>
      </w:r>
      <w:r w:rsidR="00A5772B">
        <w:t>поставлена</w:t>
      </w:r>
      <w:r w:rsidRPr="00BA04C6">
        <w:t xml:space="preserve"> в соответствии с предметом </w:t>
      </w:r>
      <w:r w:rsidR="00A5772B">
        <w:t>закупки</w:t>
      </w:r>
      <w:r w:rsidRPr="00BA04C6">
        <w:t>, данн</w:t>
      </w:r>
      <w:r w:rsidR="00FC322F" w:rsidRPr="00BA04C6">
        <w:t>ая</w:t>
      </w:r>
      <w:r w:rsidRPr="00BA04C6">
        <w:t xml:space="preserve"> </w:t>
      </w:r>
      <w:r w:rsidR="00FC322F" w:rsidRPr="00BA04C6">
        <w:t>продукция</w:t>
      </w:r>
      <w:r w:rsidRPr="00BA04C6">
        <w:t xml:space="preserve"> буд</w:t>
      </w:r>
      <w:r w:rsidR="00FC322F" w:rsidRPr="00BA04C6">
        <w:t>е</w:t>
      </w:r>
      <w:r w:rsidRPr="00BA04C6">
        <w:t xml:space="preserve">т в любом случае </w:t>
      </w:r>
      <w:r w:rsidR="00FC322F" w:rsidRPr="00BA04C6">
        <w:t>поставлена Заказчику</w:t>
      </w:r>
      <w:r w:rsidRPr="00BA04C6">
        <w:t xml:space="preserve"> в полном соответствии с требованиями </w:t>
      </w:r>
      <w:r w:rsidR="00FC322F" w:rsidRPr="00BA04C6">
        <w:t>Д</w:t>
      </w:r>
      <w:r w:rsidRPr="00BA04C6">
        <w:t xml:space="preserve">окументации о закупке, включая требования, содержащиеся в </w:t>
      </w:r>
      <w:r w:rsidR="00A5772B" w:rsidRPr="00BA04C6">
        <w:t xml:space="preserve">Документации о закупке и </w:t>
      </w:r>
      <w:r w:rsidR="00A5772B">
        <w:t>Технических требованиях Заказчика</w:t>
      </w:r>
      <w:r w:rsidRPr="00BA04C6">
        <w:t xml:space="preserve">, в пределах предлагаемой нами стоимости </w:t>
      </w:r>
      <w:r w:rsidR="00C265D5" w:rsidRPr="00BA04C6">
        <w:t>Д</w:t>
      </w:r>
      <w:r w:rsidRPr="00BA04C6">
        <w:t>оговора.</w:t>
      </w:r>
    </w:p>
    <w:p w14:paraId="6AD5EE75" w14:textId="4C19EF4F" w:rsidR="0012447E" w:rsidRDefault="00DB6FB8" w:rsidP="0012447E">
      <w:pPr>
        <w:pStyle w:val="Tabletext"/>
        <w:ind w:firstLine="567"/>
        <w:rPr>
          <w:iCs/>
          <w:snapToGrid w:val="0"/>
          <w:sz w:val="26"/>
          <w:szCs w:val="26"/>
          <w:shd w:val="clear" w:color="auto" w:fill="FFFFFF" w:themeFill="background1"/>
        </w:rPr>
      </w:pPr>
      <w:r>
        <w:rPr>
          <w:snapToGrid w:val="0"/>
          <w:sz w:val="26"/>
          <w:szCs w:val="26"/>
        </w:rPr>
        <w:t>П</w:t>
      </w:r>
      <w:r w:rsidR="007311DB" w:rsidRPr="00BA04C6">
        <w:rPr>
          <w:snapToGrid w:val="0"/>
          <w:sz w:val="26"/>
          <w:szCs w:val="26"/>
        </w:rPr>
        <w:t xml:space="preserve">одтверждаем, что </w:t>
      </w:r>
      <w:r w:rsidR="007311DB">
        <w:rPr>
          <w:snapToGrid w:val="0"/>
          <w:sz w:val="26"/>
          <w:szCs w:val="26"/>
        </w:rPr>
        <w:t>в отношении _________________</w:t>
      </w:r>
      <w:r w:rsidR="007311DB" w:rsidRPr="003409AA">
        <w:rPr>
          <w:i/>
          <w:snapToGrid w:val="0"/>
          <w:sz w:val="26"/>
          <w:szCs w:val="26"/>
          <w:highlight w:val="lightGray"/>
          <w:shd w:val="clear" w:color="auto" w:fill="BFBFBF" w:themeFill="background1" w:themeFillShade="BF"/>
        </w:rPr>
        <w:t>(наименование Участника)</w:t>
      </w:r>
      <w:r w:rsidR="000E5493" w:rsidRPr="00121082">
        <w:rPr>
          <w:i/>
          <w:snapToGrid w:val="0"/>
          <w:sz w:val="26"/>
          <w:szCs w:val="26"/>
          <w:shd w:val="clear" w:color="auto" w:fill="FFFFFF" w:themeFill="background1"/>
        </w:rPr>
        <w:t xml:space="preserve"> </w:t>
      </w:r>
      <w:r w:rsidR="007311DB" w:rsidRPr="00121082">
        <w:rPr>
          <w:iCs/>
          <w:snapToGrid w:val="0"/>
          <w:sz w:val="26"/>
          <w:szCs w:val="26"/>
          <w:shd w:val="clear" w:color="auto" w:fill="FFFFFF" w:themeFill="background1"/>
        </w:rPr>
        <w:t>не применяются специальные экономические меры в соответствии с Указом Президента Российской Федерации от 03.05.2022</w:t>
      </w:r>
      <w:r w:rsidR="007311DB">
        <w:rPr>
          <w:iCs/>
          <w:snapToGrid w:val="0"/>
          <w:sz w:val="26"/>
          <w:szCs w:val="26"/>
          <w:shd w:val="clear" w:color="auto" w:fill="FFFFFF" w:themeFill="background1"/>
        </w:rPr>
        <w:t xml:space="preserve"> №252</w:t>
      </w:r>
      <w:r w:rsidR="007311DB" w:rsidRPr="00121082">
        <w:rPr>
          <w:iCs/>
          <w:snapToGrid w:val="0"/>
          <w:sz w:val="26"/>
          <w:szCs w:val="26"/>
          <w:shd w:val="clear" w:color="auto" w:fill="FFFFFF" w:themeFill="background1"/>
        </w:rPr>
        <w:t xml:space="preserve">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w:t>
      </w:r>
      <w:r w:rsidR="007311DB">
        <w:rPr>
          <w:iCs/>
          <w:snapToGrid w:val="0"/>
          <w:sz w:val="26"/>
          <w:szCs w:val="26"/>
          <w:shd w:val="clear" w:color="auto" w:fill="BFBFBF" w:themeFill="background1" w:themeFillShade="BF"/>
        </w:rPr>
        <w:t xml:space="preserve"> </w:t>
      </w:r>
      <w:r w:rsidR="007311DB">
        <w:rPr>
          <w:snapToGrid w:val="0"/>
          <w:sz w:val="26"/>
          <w:szCs w:val="26"/>
        </w:rPr>
        <w:t>_________________</w:t>
      </w:r>
      <w:r w:rsidR="007311DB" w:rsidRPr="003409AA">
        <w:rPr>
          <w:i/>
          <w:snapToGrid w:val="0"/>
          <w:sz w:val="26"/>
          <w:szCs w:val="26"/>
          <w:highlight w:val="lightGray"/>
          <w:shd w:val="clear" w:color="auto" w:fill="BFBFBF" w:themeFill="background1" w:themeFillShade="BF"/>
        </w:rPr>
        <w:t>(наименование Участника)</w:t>
      </w:r>
      <w:r w:rsidR="007311DB" w:rsidRPr="00121082">
        <w:rPr>
          <w:i/>
          <w:snapToGrid w:val="0"/>
          <w:sz w:val="26"/>
          <w:szCs w:val="26"/>
          <w:shd w:val="clear" w:color="auto" w:fill="FFFFFF" w:themeFill="background1"/>
        </w:rPr>
        <w:t xml:space="preserve"> </w:t>
      </w:r>
      <w:r w:rsidR="007311DB" w:rsidRPr="00121082">
        <w:rPr>
          <w:iCs/>
          <w:snapToGrid w:val="0"/>
          <w:sz w:val="26"/>
          <w:szCs w:val="26"/>
          <w:shd w:val="clear" w:color="auto" w:fill="FFFFFF" w:themeFill="background1"/>
        </w:rPr>
        <w:t>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sidR="007311DB">
        <w:rPr>
          <w:iCs/>
          <w:snapToGrid w:val="0"/>
          <w:sz w:val="26"/>
          <w:szCs w:val="26"/>
          <w:shd w:val="clear" w:color="auto" w:fill="FFFFFF" w:themeFill="background1"/>
        </w:rPr>
        <w:t xml:space="preserve">, </w:t>
      </w:r>
      <w:r w:rsidR="007311DB" w:rsidRPr="00531582">
        <w:rPr>
          <w:iCs/>
          <w:snapToGrid w:val="0"/>
          <w:sz w:val="26"/>
          <w:szCs w:val="26"/>
          <w:shd w:val="clear" w:color="auto" w:fill="FFFFFF" w:themeFill="background1"/>
        </w:rPr>
        <w:t xml:space="preserve">а также </w:t>
      </w:r>
      <w:r w:rsidR="007311DB" w:rsidRPr="001741E2">
        <w:rPr>
          <w:snapToGrid w:val="0"/>
          <w:sz w:val="26"/>
          <w:szCs w:val="26"/>
        </w:rPr>
        <w:t>________________</w:t>
      </w:r>
      <w:r w:rsidR="007311DB">
        <w:rPr>
          <w:snapToGrid w:val="0"/>
          <w:sz w:val="26"/>
          <w:szCs w:val="26"/>
        </w:rPr>
        <w:t>_</w:t>
      </w:r>
      <w:r w:rsidR="007311DB" w:rsidRPr="001741E2">
        <w:rPr>
          <w:i/>
          <w:snapToGrid w:val="0"/>
          <w:sz w:val="26"/>
          <w:szCs w:val="26"/>
          <w:highlight w:val="lightGray"/>
          <w:shd w:val="clear" w:color="auto" w:fill="BFBFBF" w:themeFill="background1" w:themeFillShade="BF"/>
        </w:rPr>
        <w:t>(наименование Участника)</w:t>
      </w:r>
      <w:r w:rsidR="000E5493" w:rsidRPr="00121082">
        <w:rPr>
          <w:i/>
          <w:snapToGrid w:val="0"/>
          <w:sz w:val="26"/>
          <w:szCs w:val="26"/>
          <w:shd w:val="clear" w:color="auto" w:fill="FFFFFF" w:themeFill="background1"/>
        </w:rPr>
        <w:t xml:space="preserve"> </w:t>
      </w:r>
      <w:r w:rsidR="007311DB" w:rsidRPr="00531582">
        <w:rPr>
          <w:iCs/>
          <w:snapToGrid w:val="0"/>
          <w:sz w:val="26"/>
          <w:szCs w:val="26"/>
          <w:shd w:val="clear" w:color="auto" w:fill="FFFFFF" w:themeFill="background1"/>
        </w:rPr>
        <w:t>не является подконтрольной организацией данных юридических лиц</w:t>
      </w:r>
      <w:r>
        <w:rPr>
          <w:rStyle w:val="af6"/>
          <w:iCs/>
          <w:snapToGrid w:val="0"/>
          <w:sz w:val="26"/>
          <w:szCs w:val="26"/>
          <w:shd w:val="clear" w:color="auto" w:fill="FFFFFF" w:themeFill="background1"/>
        </w:rPr>
        <w:footnoteReference w:id="13"/>
      </w:r>
      <w:r w:rsidR="007311DB" w:rsidRPr="00121082">
        <w:rPr>
          <w:iCs/>
          <w:snapToGrid w:val="0"/>
          <w:sz w:val="26"/>
          <w:szCs w:val="26"/>
          <w:shd w:val="clear" w:color="auto" w:fill="FFFFFF" w:themeFill="background1"/>
        </w:rPr>
        <w:t>.</w:t>
      </w:r>
    </w:p>
    <w:p w14:paraId="5EF032D0" w14:textId="77777777" w:rsidR="00B23A20" w:rsidRDefault="00B23A20" w:rsidP="00B23A20">
      <w:pPr>
        <w:pStyle w:val="Tabletext"/>
        <w:shd w:val="clear" w:color="auto" w:fill="FFFFFF" w:themeFill="background1"/>
        <w:rPr>
          <w:sz w:val="26"/>
          <w:szCs w:val="26"/>
        </w:rPr>
      </w:pPr>
      <w:bookmarkStart w:id="328" w:name="_Hlk139639569"/>
      <w:bookmarkStart w:id="329" w:name="_Hlk141348522"/>
      <w:r w:rsidRPr="00EB52A0">
        <w:rPr>
          <w:i/>
          <w:sz w:val="26"/>
          <w:szCs w:val="26"/>
          <w:highlight w:val="lightGray"/>
          <w:shd w:val="clear" w:color="auto" w:fill="BFBFBF" w:themeFill="background1" w:themeFillShade="BF"/>
        </w:rPr>
        <w:t>[</w:t>
      </w:r>
      <w:r w:rsidRPr="006746B6">
        <w:rPr>
          <w:b/>
          <w:bCs/>
          <w:i/>
          <w:sz w:val="26"/>
          <w:szCs w:val="26"/>
          <w:highlight w:val="lightGray"/>
          <w:shd w:val="clear" w:color="auto" w:fill="BFBFBF" w:themeFill="background1" w:themeFillShade="BF"/>
        </w:rPr>
        <w:t xml:space="preserve">В случае если Участник </w:t>
      </w:r>
      <w:r>
        <w:rPr>
          <w:b/>
          <w:bCs/>
          <w:i/>
          <w:sz w:val="26"/>
          <w:szCs w:val="26"/>
          <w:highlight w:val="lightGray"/>
          <w:shd w:val="clear" w:color="auto" w:fill="BFBFBF" w:themeFill="background1" w:themeFillShade="BF"/>
        </w:rPr>
        <w:t>обладает</w:t>
      </w:r>
      <w:r w:rsidRPr="006746B6">
        <w:rPr>
          <w:b/>
          <w:bCs/>
          <w:i/>
          <w:sz w:val="26"/>
          <w:szCs w:val="26"/>
          <w:highlight w:val="lightGray"/>
          <w:shd w:val="clear" w:color="auto" w:fill="BFBFBF" w:themeFill="background1" w:themeFillShade="BF"/>
        </w:rPr>
        <w:t xml:space="preserve"> статус</w:t>
      </w:r>
      <w:r>
        <w:rPr>
          <w:b/>
          <w:bCs/>
          <w:i/>
          <w:sz w:val="26"/>
          <w:szCs w:val="26"/>
          <w:highlight w:val="lightGray"/>
          <w:shd w:val="clear" w:color="auto" w:fill="BFBFBF" w:themeFill="background1" w:themeFillShade="BF"/>
        </w:rPr>
        <w:t>ом</w:t>
      </w:r>
      <w:r w:rsidRPr="006746B6">
        <w:rPr>
          <w:b/>
          <w:bCs/>
          <w:i/>
          <w:sz w:val="26"/>
          <w:szCs w:val="26"/>
          <w:highlight w:val="lightGray"/>
          <w:shd w:val="clear" w:color="auto" w:fill="BFBFBF" w:themeFill="background1" w:themeFillShade="BF"/>
        </w:rPr>
        <w:t xml:space="preserve"> «аккредитован»</w:t>
      </w:r>
      <w:r>
        <w:rPr>
          <w:i/>
          <w:sz w:val="26"/>
          <w:szCs w:val="26"/>
          <w:highlight w:val="lightGray"/>
          <w:shd w:val="clear" w:color="auto" w:fill="BFBFBF" w:themeFill="background1" w:themeFillShade="BF"/>
        </w:rPr>
        <w:t>, Участник приводит следующий текст</w:t>
      </w:r>
      <w:r>
        <w:rPr>
          <w:rStyle w:val="aff5"/>
          <w:b w:val="0"/>
          <w:sz w:val="26"/>
          <w:szCs w:val="26"/>
          <w:highlight w:val="lightGray"/>
          <w:shd w:val="clear" w:color="auto" w:fill="BFBFBF" w:themeFill="background1" w:themeFillShade="BF"/>
        </w:rPr>
        <w:t>:</w:t>
      </w:r>
      <w:r w:rsidRPr="00EB52A0">
        <w:rPr>
          <w:i/>
          <w:sz w:val="26"/>
          <w:szCs w:val="26"/>
          <w:highlight w:val="lightGray"/>
          <w:shd w:val="clear" w:color="auto" w:fill="BFBFBF" w:themeFill="background1" w:themeFillShade="BF"/>
        </w:rPr>
        <w:t>]</w:t>
      </w:r>
      <w:r>
        <w:rPr>
          <w:rStyle w:val="af6"/>
          <w:i/>
          <w:sz w:val="26"/>
          <w:szCs w:val="26"/>
          <w:highlight w:val="lightGray"/>
          <w:shd w:val="clear" w:color="auto" w:fill="BFBFBF" w:themeFill="background1" w:themeFillShade="BF"/>
        </w:rPr>
        <w:footnoteReference w:id="14"/>
      </w:r>
    </w:p>
    <w:p w14:paraId="3FDA32B3" w14:textId="77777777" w:rsidR="00B23A20" w:rsidRDefault="00B23A20" w:rsidP="00B23A20">
      <w:pPr>
        <w:pStyle w:val="Tabletext"/>
        <w:shd w:val="clear" w:color="auto" w:fill="FFFFFF" w:themeFill="background1"/>
        <w:ind w:firstLine="567"/>
        <w:rPr>
          <w:sz w:val="26"/>
          <w:szCs w:val="26"/>
        </w:rPr>
      </w:pPr>
      <w:r>
        <w:rPr>
          <w:sz w:val="26"/>
          <w:szCs w:val="26"/>
        </w:rPr>
        <w:t>С</w:t>
      </w:r>
      <w:r w:rsidRPr="0079301F">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обладает статусом «аккредитован» (номер реестровой записи _____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номер записи в Реестре аккредитации</w:t>
      </w:r>
      <w:r w:rsidRPr="0079301F">
        <w:rPr>
          <w:i/>
          <w:sz w:val="26"/>
          <w:szCs w:val="26"/>
          <w:highlight w:val="lightGray"/>
          <w:shd w:val="clear" w:color="auto" w:fill="BFBFBF" w:themeFill="background1" w:themeFillShade="BF"/>
        </w:rPr>
        <w:t>)</w:t>
      </w:r>
      <w:r>
        <w:rPr>
          <w:sz w:val="26"/>
          <w:szCs w:val="26"/>
        </w:rPr>
        <w:t xml:space="preserve">), и что у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F32BE0">
        <w:rPr>
          <w:sz w:val="26"/>
          <w:szCs w:val="26"/>
        </w:rPr>
        <w:t xml:space="preserve"> с</w:t>
      </w:r>
      <w:r>
        <w:rPr>
          <w:sz w:val="26"/>
          <w:szCs w:val="26"/>
        </w:rPr>
        <w:t xml:space="preserve"> </w:t>
      </w:r>
      <w:r w:rsidRPr="00950505">
        <w:rPr>
          <w:rFonts w:eastAsia="Calibri"/>
          <w:sz w:val="26"/>
          <w:szCs w:val="26"/>
          <w:lang w:eastAsia="en-US"/>
        </w:rPr>
        <w:t>«___» _______ 20__ года</w:t>
      </w:r>
      <w:r w:rsidRPr="00F32BE0">
        <w:rPr>
          <w:sz w:val="26"/>
          <w:szCs w:val="26"/>
        </w:rPr>
        <w:t xml:space="preserve"> </w:t>
      </w:r>
      <w:r>
        <w:rPr>
          <w:sz w:val="26"/>
          <w:szCs w:val="26"/>
        </w:rPr>
        <w:t xml:space="preserve">(с </w:t>
      </w:r>
      <w:r w:rsidRPr="00F32BE0">
        <w:rPr>
          <w:sz w:val="26"/>
          <w:szCs w:val="26"/>
        </w:rPr>
        <w:t xml:space="preserve">момента подачи Заявки на </w:t>
      </w:r>
      <w:r w:rsidRPr="00950505">
        <w:rPr>
          <w:rFonts w:eastAsia="Calibri"/>
          <w:sz w:val="26"/>
          <w:szCs w:val="26"/>
          <w:lang w:eastAsia="en-US"/>
        </w:rPr>
        <w:t>аккредитацию</w:t>
      </w:r>
      <w:r>
        <w:rPr>
          <w:rFonts w:eastAsia="Calibri"/>
          <w:sz w:val="26"/>
          <w:szCs w:val="26"/>
          <w:lang w:eastAsia="en-US"/>
        </w:rPr>
        <w:t xml:space="preserve">) </w:t>
      </w:r>
      <w:r>
        <w:rPr>
          <w:sz w:val="26"/>
          <w:szCs w:val="26"/>
        </w:rPr>
        <w:t>отсутствуют изменения,</w:t>
      </w:r>
      <w:r w:rsidRPr="00F32BE0">
        <w:rPr>
          <w:sz w:val="26"/>
          <w:szCs w:val="26"/>
        </w:rPr>
        <w:t xml:space="preserve"> оказывающи</w:t>
      </w:r>
      <w:r>
        <w:rPr>
          <w:sz w:val="26"/>
          <w:szCs w:val="26"/>
        </w:rPr>
        <w:t>е</w:t>
      </w:r>
      <w:r w:rsidRPr="00F32BE0">
        <w:rPr>
          <w:sz w:val="26"/>
          <w:szCs w:val="26"/>
        </w:rPr>
        <w:t xml:space="preserve"> влияние на соответствие критериям Аккредитации, а также </w:t>
      </w:r>
      <w:r>
        <w:rPr>
          <w:sz w:val="26"/>
          <w:szCs w:val="26"/>
        </w:rPr>
        <w:t xml:space="preserve">отсутствуют </w:t>
      </w:r>
      <w:r w:rsidRPr="00F32BE0">
        <w:rPr>
          <w:sz w:val="26"/>
          <w:szCs w:val="26"/>
        </w:rPr>
        <w:t xml:space="preserve">следующие изменения: реорганизация, изменение наименования, места нахождения, единоличного исполнительного органа и прочих сведений, указанных </w:t>
      </w:r>
      <w:r>
        <w:rPr>
          <w:sz w:val="26"/>
          <w:szCs w:val="26"/>
        </w:rPr>
        <w:t xml:space="preserve">нами </w:t>
      </w:r>
      <w:r w:rsidRPr="00F32BE0">
        <w:rPr>
          <w:sz w:val="26"/>
          <w:szCs w:val="26"/>
        </w:rPr>
        <w:t>в Заявке на аккредитацию</w:t>
      </w:r>
      <w:r w:rsidRPr="0079301F">
        <w:rPr>
          <w:sz w:val="26"/>
          <w:szCs w:val="26"/>
        </w:rPr>
        <w:t>.</w:t>
      </w:r>
    </w:p>
    <w:p w14:paraId="30D7CE67" w14:textId="77777777" w:rsidR="00B23A20" w:rsidRDefault="00B23A20" w:rsidP="00B23A20">
      <w:pPr>
        <w:pStyle w:val="Tabletext"/>
        <w:shd w:val="clear" w:color="auto" w:fill="FFFFFF" w:themeFill="background1"/>
        <w:ind w:firstLine="567"/>
        <w:rPr>
          <w:i/>
          <w:sz w:val="26"/>
          <w:szCs w:val="26"/>
          <w:highlight w:val="lightGray"/>
          <w:shd w:val="clear" w:color="auto" w:fill="BFBFBF" w:themeFill="background1" w:themeFillShade="BF"/>
        </w:rPr>
      </w:pP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p>
    <w:p w14:paraId="621602EF" w14:textId="77777777" w:rsidR="00B23A20" w:rsidRDefault="00B23A20" w:rsidP="00B23A20">
      <w:pPr>
        <w:pStyle w:val="Tabletext"/>
        <w:shd w:val="clear" w:color="auto" w:fill="FFFFFF" w:themeFill="background1"/>
        <w:spacing w:after="120"/>
        <w:ind w:firstLine="567"/>
        <w:rPr>
          <w:i/>
          <w:sz w:val="26"/>
          <w:szCs w:val="26"/>
          <w:highlight w:val="lightGray"/>
          <w:shd w:val="clear" w:color="auto" w:fill="BFBFBF" w:themeFill="background1" w:themeFillShade="BF"/>
        </w:rPr>
      </w:pPr>
      <w:r>
        <w:rPr>
          <w:sz w:val="26"/>
          <w:szCs w:val="26"/>
        </w:rPr>
        <w:t>С</w:t>
      </w:r>
      <w:r w:rsidRPr="0079301F">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обладает статусом «аккредитован» (номер реестровой записи _____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номер записи в Реестре аккредитации</w:t>
      </w:r>
      <w:r w:rsidRPr="0079301F">
        <w:rPr>
          <w:i/>
          <w:sz w:val="26"/>
          <w:szCs w:val="26"/>
          <w:highlight w:val="lightGray"/>
          <w:shd w:val="clear" w:color="auto" w:fill="BFBFBF" w:themeFill="background1" w:themeFillShade="BF"/>
        </w:rPr>
        <w:t>)</w:t>
      </w:r>
      <w:r>
        <w:rPr>
          <w:sz w:val="26"/>
          <w:szCs w:val="26"/>
        </w:rPr>
        <w:t xml:space="preserve">), и что у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F32BE0">
        <w:rPr>
          <w:sz w:val="26"/>
          <w:szCs w:val="26"/>
        </w:rPr>
        <w:t xml:space="preserve"> с</w:t>
      </w:r>
      <w:r>
        <w:rPr>
          <w:sz w:val="26"/>
          <w:szCs w:val="26"/>
        </w:rPr>
        <w:t xml:space="preserve"> </w:t>
      </w:r>
      <w:r w:rsidRPr="00950505">
        <w:rPr>
          <w:rFonts w:eastAsia="Calibri"/>
          <w:sz w:val="26"/>
          <w:szCs w:val="26"/>
          <w:lang w:eastAsia="en-US"/>
        </w:rPr>
        <w:t>«___» _______ 20__ года</w:t>
      </w:r>
      <w:r w:rsidRPr="00F32BE0">
        <w:rPr>
          <w:sz w:val="26"/>
          <w:szCs w:val="26"/>
        </w:rPr>
        <w:t xml:space="preserve"> </w:t>
      </w:r>
      <w:r>
        <w:rPr>
          <w:sz w:val="26"/>
          <w:szCs w:val="26"/>
        </w:rPr>
        <w:t xml:space="preserve">(с </w:t>
      </w:r>
      <w:r w:rsidRPr="00F32BE0">
        <w:rPr>
          <w:sz w:val="26"/>
          <w:szCs w:val="26"/>
        </w:rPr>
        <w:t xml:space="preserve">момента подачи Заявки на </w:t>
      </w:r>
      <w:r w:rsidRPr="00950505">
        <w:rPr>
          <w:rFonts w:eastAsia="Calibri"/>
          <w:sz w:val="26"/>
          <w:szCs w:val="26"/>
          <w:lang w:eastAsia="en-US"/>
        </w:rPr>
        <w:t>аккредитацию</w:t>
      </w:r>
      <w:r>
        <w:rPr>
          <w:rFonts w:eastAsia="Calibri"/>
          <w:sz w:val="26"/>
          <w:szCs w:val="26"/>
          <w:lang w:eastAsia="en-US"/>
        </w:rPr>
        <w:t>)</w:t>
      </w:r>
      <w:r w:rsidRPr="00950505">
        <w:rPr>
          <w:rFonts w:eastAsia="Calibri"/>
          <w:sz w:val="26"/>
          <w:szCs w:val="26"/>
          <w:lang w:eastAsia="en-US"/>
        </w:rPr>
        <w:t xml:space="preserve"> </w:t>
      </w:r>
      <w:r w:rsidRPr="00723C2D">
        <w:rPr>
          <w:rFonts w:eastAsia="Calibri"/>
          <w:sz w:val="26"/>
          <w:szCs w:val="26"/>
          <w:lang w:eastAsia="en-US"/>
        </w:rPr>
        <w:t xml:space="preserve">произошли изменения, </w:t>
      </w:r>
      <w:r w:rsidRPr="00723C2D">
        <w:rPr>
          <w:rFonts w:eastAsia="Calibri"/>
          <w:sz w:val="26"/>
          <w:szCs w:val="26"/>
          <w:lang w:eastAsia="en-US"/>
        </w:rPr>
        <w:lastRenderedPageBreak/>
        <w:t xml:space="preserve">а именно: </w:t>
      </w:r>
      <w:r w:rsidRPr="00723C2D">
        <w:rPr>
          <w:i/>
          <w:sz w:val="26"/>
          <w:szCs w:val="26"/>
          <w:highlight w:val="lightGray"/>
          <w:shd w:val="clear" w:color="auto" w:fill="BFBFBF" w:themeFill="background1" w:themeFillShade="BF"/>
        </w:rPr>
        <w:t>[указываются изменения параметров, произошедшие с момента подачи Заявки на аккредитацию и оказывающи</w:t>
      </w:r>
      <w:r>
        <w:rPr>
          <w:i/>
          <w:sz w:val="26"/>
          <w:szCs w:val="26"/>
          <w:highlight w:val="lightGray"/>
          <w:shd w:val="clear" w:color="auto" w:fill="BFBFBF" w:themeFill="background1" w:themeFillShade="BF"/>
        </w:rPr>
        <w:t>е</w:t>
      </w:r>
      <w:r w:rsidRPr="00723C2D">
        <w:rPr>
          <w:i/>
          <w:sz w:val="26"/>
          <w:szCs w:val="26"/>
          <w:highlight w:val="lightGray"/>
          <w:shd w:val="clear" w:color="auto" w:fill="BFBFBF" w:themeFill="background1" w:themeFillShade="BF"/>
        </w:rPr>
        <w:t xml:space="preserve"> влияние на соответствие Поставщика критериям Аккредитации, а также следующие изменения: реорганизация, изменение наименования, места нахождения, единоличного исполнительного органа Поставщика и прочих сведений, указанных в Заявке на аккредитацию]</w:t>
      </w:r>
      <w:r w:rsidRPr="00723C2D">
        <w:rPr>
          <w:rFonts w:eastAsia="Calibri"/>
          <w:sz w:val="26"/>
          <w:szCs w:val="26"/>
          <w:lang w:eastAsia="en-US"/>
        </w:rPr>
        <w:t>.</w:t>
      </w:r>
      <w:r>
        <w:rPr>
          <w:rFonts w:eastAsia="Calibri"/>
          <w:sz w:val="26"/>
          <w:szCs w:val="26"/>
          <w:lang w:eastAsia="en-US"/>
        </w:rPr>
        <w:t xml:space="preserve"> Обновленная Заявка на аккредитацию прилагается.</w:t>
      </w:r>
    </w:p>
    <w:p w14:paraId="017B698A" w14:textId="77777777" w:rsidR="00B23A20" w:rsidRPr="00DE3EF4" w:rsidRDefault="00B23A20" w:rsidP="00B23A20">
      <w:pPr>
        <w:pStyle w:val="Tabletext"/>
        <w:shd w:val="clear" w:color="auto" w:fill="FFFFFF" w:themeFill="background1"/>
        <w:rPr>
          <w:i/>
          <w:sz w:val="26"/>
          <w:szCs w:val="26"/>
          <w:highlight w:val="lightGray"/>
          <w:shd w:val="clear" w:color="auto" w:fill="BFBFBF" w:themeFill="background1" w:themeFillShade="BF"/>
        </w:rPr>
      </w:pPr>
      <w:bookmarkStart w:id="330" w:name="_Hlk141349222"/>
      <w:r w:rsidRPr="00EB52A0">
        <w:rPr>
          <w:i/>
          <w:sz w:val="26"/>
          <w:szCs w:val="26"/>
          <w:highlight w:val="lightGray"/>
          <w:shd w:val="clear" w:color="auto" w:fill="BFBFBF" w:themeFill="background1" w:themeFillShade="BF"/>
        </w:rPr>
        <w:t>[</w:t>
      </w:r>
      <w:r w:rsidRPr="006746B6">
        <w:rPr>
          <w:b/>
          <w:bCs/>
          <w:i/>
          <w:sz w:val="26"/>
          <w:szCs w:val="26"/>
          <w:highlight w:val="lightGray"/>
          <w:shd w:val="clear" w:color="auto" w:fill="BFBFBF" w:themeFill="background1" w:themeFillShade="BF"/>
        </w:rPr>
        <w:t>В случае если Участник не обладает статусом «аккредитован»</w:t>
      </w:r>
      <w:r>
        <w:rPr>
          <w:i/>
          <w:sz w:val="26"/>
          <w:szCs w:val="26"/>
          <w:highlight w:val="lightGray"/>
          <w:shd w:val="clear" w:color="auto" w:fill="BFBFBF" w:themeFill="background1" w:themeFillShade="BF"/>
        </w:rPr>
        <w:t xml:space="preserve"> (направил ранее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не проходил ранее аккредитацию, или получил статус «не аккредитован» при подаче Заявки на аккредитацию вне рамок закупок, или при участии в другой закупке) и ему требуется пройти аккредитацию в рамках текущей закупки, Участник приводит следующий текст</w:t>
      </w:r>
      <w:r>
        <w:rPr>
          <w:rStyle w:val="aff5"/>
          <w:b w:val="0"/>
          <w:sz w:val="26"/>
          <w:szCs w:val="26"/>
          <w:highlight w:val="lightGray"/>
          <w:shd w:val="clear" w:color="auto" w:fill="BFBFBF" w:themeFill="background1" w:themeFillShade="BF"/>
        </w:rPr>
        <w:t>:</w:t>
      </w:r>
      <w:r w:rsidRPr="00EB52A0">
        <w:rPr>
          <w:i/>
          <w:sz w:val="26"/>
          <w:szCs w:val="26"/>
          <w:highlight w:val="lightGray"/>
          <w:shd w:val="clear" w:color="auto" w:fill="BFBFBF" w:themeFill="background1" w:themeFillShade="BF"/>
        </w:rPr>
        <w:t>]</w:t>
      </w:r>
      <w:r>
        <w:rPr>
          <w:rStyle w:val="af6"/>
          <w:i/>
          <w:sz w:val="26"/>
          <w:szCs w:val="26"/>
          <w:highlight w:val="lightGray"/>
          <w:shd w:val="clear" w:color="auto" w:fill="BFBFBF" w:themeFill="background1" w:themeFillShade="BF"/>
        </w:rPr>
        <w:footnoteReference w:id="15"/>
      </w:r>
    </w:p>
    <w:p w14:paraId="768C7705" w14:textId="77777777" w:rsidR="00B23A20" w:rsidRDefault="00B23A20" w:rsidP="00B23A20">
      <w:pPr>
        <w:pStyle w:val="Tabletext"/>
        <w:shd w:val="clear" w:color="auto" w:fill="FFFFFF" w:themeFill="background1"/>
        <w:ind w:firstLine="567"/>
        <w:rPr>
          <w:i/>
          <w:sz w:val="26"/>
          <w:szCs w:val="26"/>
          <w:highlight w:val="lightGray"/>
          <w:shd w:val="clear" w:color="auto" w:fill="BFBFBF" w:themeFill="background1" w:themeFillShade="BF"/>
        </w:rPr>
      </w:pPr>
      <w:r>
        <w:rPr>
          <w:sz w:val="26"/>
          <w:szCs w:val="26"/>
        </w:rPr>
        <w:t>С</w:t>
      </w:r>
      <w:r w:rsidRPr="00AE0678">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rFonts w:eastAsia="Calibri"/>
          <w:sz w:val="26"/>
          <w:szCs w:val="26"/>
          <w:lang w:eastAsia="en-US"/>
        </w:rPr>
        <w:t xml:space="preserve">направило _____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дата направления заявки на аккредитацию</w:t>
      </w:r>
      <w:r w:rsidRPr="00EB52A0">
        <w:rPr>
          <w:i/>
          <w:sz w:val="26"/>
          <w:szCs w:val="26"/>
          <w:highlight w:val="lightGray"/>
          <w:shd w:val="clear" w:color="auto" w:fill="BFBFBF" w:themeFill="background1" w:themeFillShade="BF"/>
        </w:rPr>
        <w:t>]</w:t>
      </w:r>
      <w:r w:rsidRPr="00DE3EF4">
        <w:rPr>
          <w:rFonts w:eastAsia="Calibri"/>
          <w:sz w:val="26"/>
          <w:szCs w:val="26"/>
          <w:lang w:eastAsia="en-US"/>
        </w:rPr>
        <w:t xml:space="preserve"> </w:t>
      </w:r>
      <w:r>
        <w:rPr>
          <w:rFonts w:eastAsia="Calibri"/>
          <w:sz w:val="26"/>
          <w:szCs w:val="26"/>
          <w:lang w:eastAsia="en-US"/>
        </w:rPr>
        <w:t>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 Реестре аккредитации)</w:t>
      </w:r>
      <w:r w:rsidRPr="0079301F">
        <w:rPr>
          <w:sz w:val="26"/>
          <w:szCs w:val="26"/>
        </w:rPr>
        <w:t>.</w:t>
      </w:r>
    </w:p>
    <w:p w14:paraId="0AB96BA5" w14:textId="77777777" w:rsidR="00B23A20" w:rsidRDefault="00B23A20" w:rsidP="00B23A20">
      <w:pPr>
        <w:pStyle w:val="Tabletext"/>
        <w:shd w:val="clear" w:color="auto" w:fill="FFFFFF" w:themeFill="background1"/>
        <w:ind w:firstLine="567"/>
        <w:rPr>
          <w:i/>
          <w:sz w:val="26"/>
          <w:szCs w:val="26"/>
          <w:highlight w:val="lightGray"/>
          <w:shd w:val="clear" w:color="auto" w:fill="BFBFBF" w:themeFill="background1" w:themeFillShade="BF"/>
        </w:rPr>
      </w:pP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p>
    <w:p w14:paraId="06633E8F" w14:textId="77777777" w:rsidR="00B23A20" w:rsidRDefault="00B23A20" w:rsidP="00B23A20">
      <w:pPr>
        <w:pStyle w:val="Tabletext"/>
        <w:shd w:val="clear" w:color="auto" w:fill="FFFFFF" w:themeFill="background1"/>
        <w:ind w:firstLine="567"/>
        <w:rPr>
          <w:sz w:val="26"/>
          <w:szCs w:val="26"/>
        </w:rPr>
      </w:pPr>
      <w:r>
        <w:rPr>
          <w:sz w:val="26"/>
          <w:szCs w:val="26"/>
        </w:rPr>
        <w:t>С</w:t>
      </w:r>
      <w:r w:rsidRPr="00AE0678">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 xml:space="preserve">выбирается </w:t>
      </w:r>
      <w:r>
        <w:rPr>
          <w:rStyle w:val="aff5"/>
          <w:b w:val="0"/>
          <w:sz w:val="26"/>
          <w:szCs w:val="26"/>
          <w:highlight w:val="lightGray"/>
          <w:shd w:val="clear" w:color="auto" w:fill="BFBFBF" w:themeFill="background1" w:themeFillShade="BF"/>
        </w:rPr>
        <w:t>Участником в зависимости от обстоятельств:</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sz w:val="26"/>
          <w:szCs w:val="26"/>
        </w:rPr>
        <w:t xml:space="preserve">не проходило ранее аккредитацию </w:t>
      </w:r>
      <w:r w:rsidRPr="00EB52A0">
        <w:rPr>
          <w:rFonts w:eastAsia="Calibri"/>
          <w:sz w:val="26"/>
          <w:szCs w:val="26"/>
          <w:lang w:eastAsia="en-US"/>
        </w:rPr>
        <w:t xml:space="preserve">/ </w:t>
      </w:r>
      <w:r>
        <w:rPr>
          <w:sz w:val="26"/>
          <w:szCs w:val="26"/>
        </w:rPr>
        <w:t>при прохождении аккредитации получило статус «не аккредитован» (номер реестровой записи _____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номер записи в Реестре аккредитации</w:t>
      </w:r>
      <w:r w:rsidRPr="0079301F">
        <w:rPr>
          <w:i/>
          <w:sz w:val="26"/>
          <w:szCs w:val="26"/>
          <w:highlight w:val="lightGray"/>
          <w:shd w:val="clear" w:color="auto" w:fill="BFBFBF" w:themeFill="background1" w:themeFillShade="BF"/>
        </w:rPr>
        <w:t>)</w:t>
      </w:r>
      <w:r>
        <w:rPr>
          <w:sz w:val="26"/>
          <w:szCs w:val="26"/>
        </w:rPr>
        <w:t>), в связи с чем направляем в составе заявки на участие в текущей закупке Заявку на аккредитацию</w:t>
      </w:r>
      <w:r w:rsidRPr="0079301F">
        <w:rPr>
          <w:sz w:val="26"/>
          <w:szCs w:val="26"/>
        </w:rPr>
        <w:t>.</w:t>
      </w:r>
    </w:p>
    <w:bookmarkEnd w:id="330"/>
    <w:p w14:paraId="2863AE78" w14:textId="77777777" w:rsidR="00B23A20" w:rsidRDefault="00B23A20" w:rsidP="00B23A20">
      <w:pPr>
        <w:pStyle w:val="Tabletext"/>
        <w:shd w:val="clear" w:color="auto" w:fill="FFFFFF" w:themeFill="background1"/>
        <w:rPr>
          <w:sz w:val="26"/>
          <w:szCs w:val="26"/>
        </w:rPr>
      </w:pPr>
      <w:r w:rsidRPr="00EB52A0">
        <w:rPr>
          <w:i/>
          <w:sz w:val="26"/>
          <w:szCs w:val="26"/>
          <w:highlight w:val="lightGray"/>
          <w:shd w:val="clear" w:color="auto" w:fill="BFBFBF" w:themeFill="background1" w:themeFillShade="BF"/>
        </w:rPr>
        <w:t>[</w:t>
      </w:r>
      <w:r w:rsidRPr="006746B6">
        <w:rPr>
          <w:b/>
          <w:bCs/>
          <w:i/>
          <w:sz w:val="26"/>
          <w:szCs w:val="26"/>
          <w:highlight w:val="lightGray"/>
          <w:shd w:val="clear" w:color="auto" w:fill="BFBFBF" w:themeFill="background1" w:themeFillShade="BF"/>
        </w:rPr>
        <w:t xml:space="preserve">В случае если Участнику не требуется прохождение </w:t>
      </w:r>
      <w:r>
        <w:rPr>
          <w:b/>
          <w:bCs/>
          <w:i/>
          <w:sz w:val="26"/>
          <w:szCs w:val="26"/>
          <w:highlight w:val="lightGray"/>
          <w:shd w:val="clear" w:color="auto" w:fill="BFBFBF" w:themeFill="background1" w:themeFillShade="BF"/>
        </w:rPr>
        <w:t>А</w:t>
      </w:r>
      <w:r w:rsidRPr="006746B6">
        <w:rPr>
          <w:b/>
          <w:bCs/>
          <w:i/>
          <w:sz w:val="26"/>
          <w:szCs w:val="26"/>
          <w:highlight w:val="lightGray"/>
          <w:shd w:val="clear" w:color="auto" w:fill="BFBFBF" w:themeFill="background1" w:themeFillShade="BF"/>
        </w:rPr>
        <w:t>ккредитации</w:t>
      </w:r>
      <w:r>
        <w:rPr>
          <w:i/>
          <w:sz w:val="26"/>
          <w:szCs w:val="26"/>
          <w:highlight w:val="lightGray"/>
          <w:shd w:val="clear" w:color="auto" w:fill="BFBFBF" w:themeFill="background1" w:themeFillShade="BF"/>
        </w:rPr>
        <w:t xml:space="preserve"> на основании п.3.11 Положения об аккредитации, Участник приводит следующий текст</w:t>
      </w:r>
      <w:r>
        <w:rPr>
          <w:rStyle w:val="aff5"/>
          <w:b w:val="0"/>
          <w:sz w:val="26"/>
          <w:szCs w:val="26"/>
          <w:highlight w:val="lightGray"/>
          <w:shd w:val="clear" w:color="auto" w:fill="BFBFBF" w:themeFill="background1" w:themeFillShade="BF"/>
        </w:rPr>
        <w:t>:</w:t>
      </w:r>
      <w:r w:rsidRPr="00EB52A0">
        <w:rPr>
          <w:i/>
          <w:sz w:val="26"/>
          <w:szCs w:val="26"/>
          <w:highlight w:val="lightGray"/>
          <w:shd w:val="clear" w:color="auto" w:fill="BFBFBF" w:themeFill="background1" w:themeFillShade="BF"/>
        </w:rPr>
        <w:t>]</w:t>
      </w:r>
      <w:r>
        <w:rPr>
          <w:rStyle w:val="af6"/>
          <w:i/>
          <w:sz w:val="26"/>
          <w:szCs w:val="26"/>
          <w:highlight w:val="lightGray"/>
          <w:shd w:val="clear" w:color="auto" w:fill="BFBFBF" w:themeFill="background1" w:themeFillShade="BF"/>
        </w:rPr>
        <w:footnoteReference w:id="16"/>
      </w:r>
    </w:p>
    <w:p w14:paraId="1329061E" w14:textId="77777777" w:rsidR="00B23A20" w:rsidRDefault="00B23A20" w:rsidP="00B23A20">
      <w:pPr>
        <w:pStyle w:val="Tabletext"/>
        <w:shd w:val="clear" w:color="auto" w:fill="FFFFFF" w:themeFill="background1"/>
        <w:rPr>
          <w:i/>
          <w:sz w:val="26"/>
          <w:szCs w:val="26"/>
          <w:shd w:val="clear" w:color="auto" w:fill="BFBFBF" w:themeFill="background1" w:themeFillShade="BF"/>
        </w:rPr>
      </w:pP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 xml:space="preserve">выбирается </w:t>
      </w:r>
      <w:r>
        <w:rPr>
          <w:rStyle w:val="aff5"/>
          <w:b w:val="0"/>
          <w:sz w:val="26"/>
          <w:szCs w:val="26"/>
          <w:highlight w:val="lightGray"/>
          <w:shd w:val="clear" w:color="auto" w:fill="BFBFBF" w:themeFill="background1" w:themeFillShade="BF"/>
        </w:rPr>
        <w:t>Участником в зависимости от обстоятельств:</w:t>
      </w:r>
      <w:r w:rsidRPr="00EB52A0">
        <w:rPr>
          <w:i/>
          <w:sz w:val="26"/>
          <w:szCs w:val="26"/>
          <w:highlight w:val="lightGray"/>
          <w:shd w:val="clear" w:color="auto" w:fill="BFBFBF" w:themeFill="background1" w:themeFillShade="BF"/>
        </w:rPr>
        <w:t>]</w:t>
      </w:r>
    </w:p>
    <w:p w14:paraId="27DC5C2E" w14:textId="77777777" w:rsidR="00B23A20" w:rsidRDefault="00B23A20" w:rsidP="00B23A20">
      <w:pPr>
        <w:pStyle w:val="Tabletext"/>
        <w:shd w:val="clear" w:color="auto" w:fill="FFFFFF" w:themeFill="background1"/>
        <w:ind w:firstLine="567"/>
        <w:rPr>
          <w:sz w:val="26"/>
          <w:szCs w:val="26"/>
        </w:rPr>
      </w:pPr>
      <w:r>
        <w:rPr>
          <w:sz w:val="26"/>
          <w:szCs w:val="26"/>
        </w:rPr>
        <w:t>С</w:t>
      </w:r>
      <w:r w:rsidRPr="0079301F">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обладает статусом «аккредитация не требуется» (номер реестровой записи _____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номер записи в Реестре аккредитации</w:t>
      </w:r>
      <w:r w:rsidRPr="0079301F">
        <w:rPr>
          <w:i/>
          <w:sz w:val="26"/>
          <w:szCs w:val="26"/>
          <w:highlight w:val="lightGray"/>
          <w:shd w:val="clear" w:color="auto" w:fill="BFBFBF" w:themeFill="background1" w:themeFillShade="BF"/>
        </w:rPr>
        <w:t>)</w:t>
      </w:r>
      <w:r>
        <w:rPr>
          <w:sz w:val="26"/>
          <w:szCs w:val="26"/>
        </w:rPr>
        <w:t xml:space="preserve">), и что у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F32BE0">
        <w:rPr>
          <w:sz w:val="26"/>
          <w:szCs w:val="26"/>
        </w:rPr>
        <w:t xml:space="preserve"> с</w:t>
      </w:r>
      <w:r>
        <w:rPr>
          <w:sz w:val="26"/>
          <w:szCs w:val="26"/>
        </w:rPr>
        <w:t xml:space="preserve"> </w:t>
      </w:r>
      <w:r w:rsidRPr="00950505">
        <w:rPr>
          <w:rFonts w:eastAsia="Calibri"/>
          <w:sz w:val="26"/>
          <w:szCs w:val="26"/>
          <w:lang w:eastAsia="en-US"/>
        </w:rPr>
        <w:t>«___» _______ 20__ года</w:t>
      </w:r>
      <w:r w:rsidRPr="00F32BE0">
        <w:rPr>
          <w:sz w:val="26"/>
          <w:szCs w:val="26"/>
        </w:rPr>
        <w:t xml:space="preserve"> </w:t>
      </w:r>
      <w:r>
        <w:rPr>
          <w:sz w:val="26"/>
          <w:szCs w:val="26"/>
        </w:rPr>
        <w:t xml:space="preserve">(с </w:t>
      </w:r>
      <w:r w:rsidRPr="00F32BE0">
        <w:rPr>
          <w:sz w:val="26"/>
          <w:szCs w:val="26"/>
        </w:rPr>
        <w:t xml:space="preserve">момента подачи Заявки на </w:t>
      </w:r>
      <w:r w:rsidRPr="00950505">
        <w:rPr>
          <w:rFonts w:eastAsia="Calibri"/>
          <w:sz w:val="26"/>
          <w:szCs w:val="26"/>
          <w:lang w:eastAsia="en-US"/>
        </w:rPr>
        <w:t>аккредитацию</w:t>
      </w:r>
      <w:r>
        <w:rPr>
          <w:rFonts w:eastAsia="Calibri"/>
          <w:sz w:val="26"/>
          <w:szCs w:val="26"/>
          <w:lang w:eastAsia="en-US"/>
        </w:rPr>
        <w:t xml:space="preserve">)  </w:t>
      </w:r>
      <w:r>
        <w:rPr>
          <w:sz w:val="26"/>
          <w:szCs w:val="26"/>
        </w:rPr>
        <w:t>отсутствуют изменения,</w:t>
      </w:r>
      <w:r w:rsidRPr="00F32BE0">
        <w:rPr>
          <w:sz w:val="26"/>
          <w:szCs w:val="26"/>
        </w:rPr>
        <w:t xml:space="preserve"> оказывающи</w:t>
      </w:r>
      <w:r>
        <w:rPr>
          <w:sz w:val="26"/>
          <w:szCs w:val="26"/>
        </w:rPr>
        <w:t>е</w:t>
      </w:r>
      <w:r w:rsidRPr="00F32BE0">
        <w:rPr>
          <w:sz w:val="26"/>
          <w:szCs w:val="26"/>
        </w:rPr>
        <w:t xml:space="preserve"> влияние на </w:t>
      </w:r>
      <w:r>
        <w:rPr>
          <w:sz w:val="26"/>
          <w:szCs w:val="26"/>
        </w:rPr>
        <w:t>его статус (</w:t>
      </w:r>
      <w:r w:rsidRPr="00F32BE0">
        <w:rPr>
          <w:sz w:val="26"/>
          <w:szCs w:val="26"/>
        </w:rPr>
        <w:t>соответствие критериям Аккредитации</w:t>
      </w:r>
      <w:r>
        <w:rPr>
          <w:sz w:val="26"/>
          <w:szCs w:val="26"/>
        </w:rPr>
        <w:t>)</w:t>
      </w:r>
      <w:r w:rsidRPr="00F32BE0">
        <w:rPr>
          <w:sz w:val="26"/>
          <w:szCs w:val="26"/>
        </w:rPr>
        <w:t xml:space="preserve">, а также </w:t>
      </w:r>
      <w:r>
        <w:rPr>
          <w:sz w:val="26"/>
          <w:szCs w:val="26"/>
        </w:rPr>
        <w:t xml:space="preserve">отсутствуют </w:t>
      </w:r>
      <w:r w:rsidRPr="00F32BE0">
        <w:rPr>
          <w:sz w:val="26"/>
          <w:szCs w:val="26"/>
        </w:rPr>
        <w:t xml:space="preserve">следующие изменения: реорганизация, изменение наименования, места нахождения, единоличного исполнительного органа и прочих сведений, указанных </w:t>
      </w:r>
      <w:r>
        <w:rPr>
          <w:sz w:val="26"/>
          <w:szCs w:val="26"/>
        </w:rPr>
        <w:t xml:space="preserve">нами </w:t>
      </w:r>
      <w:r w:rsidRPr="00F32BE0">
        <w:rPr>
          <w:sz w:val="26"/>
          <w:szCs w:val="26"/>
        </w:rPr>
        <w:t>в Заявке на аккредитацию</w:t>
      </w:r>
    </w:p>
    <w:p w14:paraId="4BC91BCA" w14:textId="77777777" w:rsidR="00B23A20" w:rsidRDefault="00B23A20" w:rsidP="00B23A20">
      <w:pPr>
        <w:pStyle w:val="Tabletext"/>
        <w:shd w:val="clear" w:color="auto" w:fill="FFFFFF" w:themeFill="background1"/>
        <w:ind w:firstLine="567"/>
        <w:rPr>
          <w:i/>
          <w:sz w:val="26"/>
          <w:szCs w:val="26"/>
          <w:highlight w:val="lightGray"/>
          <w:shd w:val="clear" w:color="auto" w:fill="BFBFBF" w:themeFill="background1" w:themeFillShade="BF"/>
        </w:rPr>
      </w:pP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p>
    <w:p w14:paraId="7D3BEE5E" w14:textId="77777777" w:rsidR="00B23A20" w:rsidRDefault="00B23A20" w:rsidP="00B23A20">
      <w:pPr>
        <w:pStyle w:val="Tabletext"/>
        <w:shd w:val="clear" w:color="auto" w:fill="FFFFFF" w:themeFill="background1"/>
        <w:ind w:firstLine="567"/>
        <w:rPr>
          <w:rFonts w:eastAsia="Calibri"/>
          <w:sz w:val="26"/>
          <w:szCs w:val="26"/>
          <w:lang w:eastAsia="en-US"/>
        </w:rPr>
      </w:pPr>
      <w:r>
        <w:rPr>
          <w:sz w:val="26"/>
          <w:szCs w:val="26"/>
        </w:rPr>
        <w:t>С</w:t>
      </w:r>
      <w:r w:rsidRPr="0079301F">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обладает статусом «аккредитация не требуется» (номер реестровой записи _____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номер записи в Реестре аккредитации</w:t>
      </w:r>
      <w:r w:rsidRPr="0079301F">
        <w:rPr>
          <w:i/>
          <w:sz w:val="26"/>
          <w:szCs w:val="26"/>
          <w:highlight w:val="lightGray"/>
          <w:shd w:val="clear" w:color="auto" w:fill="BFBFBF" w:themeFill="background1" w:themeFillShade="BF"/>
        </w:rPr>
        <w:t>)</w:t>
      </w:r>
      <w:r>
        <w:rPr>
          <w:sz w:val="26"/>
          <w:szCs w:val="26"/>
        </w:rPr>
        <w:t xml:space="preserve">), и что у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F32BE0">
        <w:rPr>
          <w:sz w:val="26"/>
          <w:szCs w:val="26"/>
        </w:rPr>
        <w:t xml:space="preserve"> с</w:t>
      </w:r>
      <w:r>
        <w:rPr>
          <w:sz w:val="26"/>
          <w:szCs w:val="26"/>
        </w:rPr>
        <w:t xml:space="preserve"> </w:t>
      </w:r>
      <w:r w:rsidRPr="00950505">
        <w:rPr>
          <w:rFonts w:eastAsia="Calibri"/>
          <w:sz w:val="26"/>
          <w:szCs w:val="26"/>
          <w:lang w:eastAsia="en-US"/>
        </w:rPr>
        <w:t>«___» _______ 20__ года</w:t>
      </w:r>
      <w:r w:rsidRPr="00F32BE0">
        <w:rPr>
          <w:sz w:val="26"/>
          <w:szCs w:val="26"/>
        </w:rPr>
        <w:t xml:space="preserve"> </w:t>
      </w:r>
      <w:r>
        <w:rPr>
          <w:sz w:val="26"/>
          <w:szCs w:val="26"/>
        </w:rPr>
        <w:t xml:space="preserve">(с </w:t>
      </w:r>
      <w:r w:rsidRPr="00F32BE0">
        <w:rPr>
          <w:sz w:val="26"/>
          <w:szCs w:val="26"/>
        </w:rPr>
        <w:t xml:space="preserve">момента подачи Заявки на </w:t>
      </w:r>
      <w:r w:rsidRPr="00950505">
        <w:rPr>
          <w:rFonts w:eastAsia="Calibri"/>
          <w:sz w:val="26"/>
          <w:szCs w:val="26"/>
          <w:lang w:eastAsia="en-US"/>
        </w:rPr>
        <w:t>аккредитацию</w:t>
      </w:r>
      <w:r>
        <w:rPr>
          <w:rFonts w:eastAsia="Calibri"/>
          <w:sz w:val="26"/>
          <w:szCs w:val="26"/>
          <w:lang w:eastAsia="en-US"/>
        </w:rPr>
        <w:t xml:space="preserve">) </w:t>
      </w:r>
      <w:r w:rsidRPr="00723C2D">
        <w:rPr>
          <w:rFonts w:eastAsia="Calibri"/>
          <w:sz w:val="26"/>
          <w:szCs w:val="26"/>
          <w:lang w:eastAsia="en-US"/>
        </w:rPr>
        <w:lastRenderedPageBreak/>
        <w:t xml:space="preserve">произошли изменения, а именно: </w:t>
      </w:r>
      <w:r w:rsidRPr="00723C2D">
        <w:rPr>
          <w:i/>
          <w:sz w:val="26"/>
          <w:szCs w:val="26"/>
          <w:highlight w:val="lightGray"/>
          <w:shd w:val="clear" w:color="auto" w:fill="BFBFBF" w:themeFill="background1" w:themeFillShade="BF"/>
        </w:rPr>
        <w:t>[указываются изменения параметров, произошедшие с момента подачи Заявки на аккредитацию и оказывающи</w:t>
      </w:r>
      <w:r>
        <w:rPr>
          <w:i/>
          <w:sz w:val="26"/>
          <w:szCs w:val="26"/>
          <w:highlight w:val="lightGray"/>
          <w:shd w:val="clear" w:color="auto" w:fill="BFBFBF" w:themeFill="background1" w:themeFillShade="BF"/>
        </w:rPr>
        <w:t>е</w:t>
      </w:r>
      <w:r w:rsidRPr="00723C2D">
        <w:rPr>
          <w:i/>
          <w:sz w:val="26"/>
          <w:szCs w:val="26"/>
          <w:highlight w:val="lightGray"/>
          <w:shd w:val="clear" w:color="auto" w:fill="BFBFBF" w:themeFill="background1" w:themeFillShade="BF"/>
        </w:rPr>
        <w:t xml:space="preserve"> влияние на </w:t>
      </w:r>
      <w:r>
        <w:rPr>
          <w:i/>
          <w:sz w:val="26"/>
          <w:szCs w:val="26"/>
          <w:highlight w:val="lightGray"/>
          <w:shd w:val="clear" w:color="auto" w:fill="BFBFBF" w:themeFill="background1" w:themeFillShade="BF"/>
        </w:rPr>
        <w:t>его статус (</w:t>
      </w:r>
      <w:r w:rsidRPr="00723C2D">
        <w:rPr>
          <w:i/>
          <w:sz w:val="26"/>
          <w:szCs w:val="26"/>
          <w:highlight w:val="lightGray"/>
          <w:shd w:val="clear" w:color="auto" w:fill="BFBFBF" w:themeFill="background1" w:themeFillShade="BF"/>
        </w:rPr>
        <w:t xml:space="preserve">соответствие </w:t>
      </w:r>
      <w:r>
        <w:rPr>
          <w:i/>
          <w:sz w:val="26"/>
          <w:szCs w:val="26"/>
          <w:highlight w:val="lightGray"/>
          <w:shd w:val="clear" w:color="auto" w:fill="BFBFBF" w:themeFill="background1" w:themeFillShade="BF"/>
        </w:rPr>
        <w:t>Участника</w:t>
      </w:r>
      <w:r w:rsidRPr="00723C2D">
        <w:rPr>
          <w:i/>
          <w:sz w:val="26"/>
          <w:szCs w:val="26"/>
          <w:highlight w:val="lightGray"/>
          <w:shd w:val="clear" w:color="auto" w:fill="BFBFBF" w:themeFill="background1" w:themeFillShade="BF"/>
        </w:rPr>
        <w:t xml:space="preserve"> критериям Аккредитации</w:t>
      </w:r>
      <w:r>
        <w:rPr>
          <w:i/>
          <w:sz w:val="26"/>
          <w:szCs w:val="26"/>
          <w:highlight w:val="lightGray"/>
          <w:shd w:val="clear" w:color="auto" w:fill="BFBFBF" w:themeFill="background1" w:themeFillShade="BF"/>
        </w:rPr>
        <w:t>)</w:t>
      </w:r>
      <w:r w:rsidRPr="00723C2D">
        <w:rPr>
          <w:i/>
          <w:sz w:val="26"/>
          <w:szCs w:val="26"/>
          <w:highlight w:val="lightGray"/>
          <w:shd w:val="clear" w:color="auto" w:fill="BFBFBF" w:themeFill="background1" w:themeFillShade="BF"/>
        </w:rPr>
        <w:t>, а также следующие изменения: реорганизация, изменение наименования, места нахождения, единоличного исполнительного органа Поставщика и прочих сведений, указанных в Заявке на аккредитацию]</w:t>
      </w:r>
      <w:r w:rsidRPr="00723C2D">
        <w:rPr>
          <w:rFonts w:eastAsia="Calibri"/>
          <w:sz w:val="26"/>
          <w:szCs w:val="26"/>
          <w:lang w:eastAsia="en-US"/>
        </w:rPr>
        <w:t>.</w:t>
      </w:r>
      <w:r>
        <w:rPr>
          <w:rFonts w:eastAsia="Calibri"/>
          <w:sz w:val="26"/>
          <w:szCs w:val="26"/>
          <w:lang w:eastAsia="en-US"/>
        </w:rPr>
        <w:t xml:space="preserve"> Обновленная Заявка на аккредитацию прилагается.</w:t>
      </w:r>
    </w:p>
    <w:p w14:paraId="7F34921E" w14:textId="77777777" w:rsidR="00B23A20" w:rsidRDefault="00B23A20" w:rsidP="00B23A20">
      <w:pPr>
        <w:pStyle w:val="Tabletext"/>
        <w:shd w:val="clear" w:color="auto" w:fill="FFFFFF" w:themeFill="background1"/>
        <w:ind w:firstLine="567"/>
        <w:rPr>
          <w:i/>
          <w:sz w:val="26"/>
          <w:szCs w:val="26"/>
          <w:highlight w:val="lightGray"/>
          <w:shd w:val="clear" w:color="auto" w:fill="BFBFBF" w:themeFill="background1" w:themeFillShade="BF"/>
        </w:rPr>
      </w:pP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p>
    <w:p w14:paraId="2D6F7156" w14:textId="4FEE5275" w:rsidR="00DB6FB8" w:rsidRDefault="00B23A20" w:rsidP="00B23A20">
      <w:pPr>
        <w:pStyle w:val="Tabletext"/>
        <w:ind w:firstLine="567"/>
        <w:rPr>
          <w:snapToGrid w:val="0"/>
          <w:sz w:val="26"/>
          <w:szCs w:val="26"/>
        </w:rPr>
      </w:pPr>
      <w:r>
        <w:rPr>
          <w:sz w:val="26"/>
          <w:szCs w:val="26"/>
        </w:rPr>
        <w:t>С</w:t>
      </w:r>
      <w:r w:rsidRPr="0079301F">
        <w:rPr>
          <w:sz w:val="26"/>
          <w:szCs w:val="26"/>
        </w:rPr>
        <w:t xml:space="preserve">ообщаем, что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аккредитация не требуется, так как __________________</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является лицом, указанным в пункте </w:t>
      </w:r>
      <w:r>
        <w:rPr>
          <w:sz w:val="26"/>
          <w:szCs w:val="26"/>
        </w:rPr>
        <w:t>3.11 (подпункт __</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номер подпункта пункта 3.11</w:t>
      </w:r>
      <w:r w:rsidRPr="0079301F">
        <w:rPr>
          <w:i/>
          <w:sz w:val="26"/>
          <w:szCs w:val="26"/>
          <w:highlight w:val="lightGray"/>
          <w:shd w:val="clear" w:color="auto" w:fill="BFBFBF" w:themeFill="background1" w:themeFillShade="BF"/>
        </w:rPr>
        <w:t>)</w:t>
      </w:r>
      <w:r>
        <w:rPr>
          <w:i/>
          <w:sz w:val="26"/>
          <w:szCs w:val="26"/>
          <w:shd w:val="clear" w:color="auto" w:fill="BFBFBF" w:themeFill="background1" w:themeFillShade="BF"/>
        </w:rPr>
        <w:t>)</w:t>
      </w:r>
      <w:r>
        <w:rPr>
          <w:sz w:val="26"/>
          <w:szCs w:val="26"/>
        </w:rPr>
        <w:t xml:space="preserve"> </w:t>
      </w:r>
      <w:r w:rsidRPr="0079301F">
        <w:rPr>
          <w:sz w:val="26"/>
          <w:szCs w:val="26"/>
        </w:rPr>
        <w:t xml:space="preserve"> Положения</w:t>
      </w:r>
      <w:r>
        <w:rPr>
          <w:sz w:val="26"/>
          <w:szCs w:val="26"/>
        </w:rPr>
        <w:t xml:space="preserve"> об аккредитации, а именно __________ </w:t>
      </w:r>
      <w:r w:rsidRPr="0079301F">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указывается текст указанного подпункта</w:t>
      </w:r>
      <w:r w:rsidRPr="0079301F">
        <w:rPr>
          <w:i/>
          <w:sz w:val="26"/>
          <w:szCs w:val="26"/>
          <w:highlight w:val="lightGray"/>
          <w:shd w:val="clear" w:color="auto" w:fill="BFBFBF" w:themeFill="background1" w:themeFillShade="BF"/>
        </w:rPr>
        <w:t>)</w:t>
      </w:r>
      <w:r w:rsidRPr="0079301F">
        <w:rPr>
          <w:sz w:val="26"/>
          <w:szCs w:val="26"/>
        </w:rPr>
        <w:t>.</w:t>
      </w:r>
      <w:r>
        <w:rPr>
          <w:iCs/>
          <w:snapToGrid w:val="0"/>
          <w:sz w:val="26"/>
          <w:szCs w:val="26"/>
          <w:shd w:val="clear" w:color="auto" w:fill="FFFFFF" w:themeFill="background1"/>
        </w:rPr>
        <w:t xml:space="preserve"> </w:t>
      </w:r>
      <w:r>
        <w:rPr>
          <w:sz w:val="26"/>
          <w:szCs w:val="26"/>
        </w:rPr>
        <w:t>В связи с тем, что</w:t>
      </w:r>
      <w:r w:rsidRPr="00AE0678">
        <w:rPr>
          <w:sz w:val="26"/>
          <w:szCs w:val="26"/>
        </w:rPr>
        <w:t xml:space="preserve"> </w:t>
      </w:r>
      <w:r w:rsidRPr="0079301F">
        <w:rPr>
          <w:iCs/>
          <w:sz w:val="26"/>
          <w:szCs w:val="26"/>
        </w:rPr>
        <w:t xml:space="preserve">_________________________ </w:t>
      </w:r>
      <w:r w:rsidRPr="0079301F">
        <w:rPr>
          <w:i/>
          <w:sz w:val="26"/>
          <w:szCs w:val="26"/>
          <w:highlight w:val="lightGray"/>
          <w:shd w:val="clear" w:color="auto" w:fill="BFBFBF" w:themeFill="background1" w:themeFillShade="BF"/>
        </w:rPr>
        <w:t>(наименование Участника)</w:t>
      </w:r>
      <w:r w:rsidRPr="0079301F">
        <w:rPr>
          <w:sz w:val="26"/>
          <w:szCs w:val="26"/>
        </w:rPr>
        <w:t xml:space="preserve"> </w:t>
      </w:r>
      <w:r>
        <w:rPr>
          <w:sz w:val="26"/>
          <w:szCs w:val="26"/>
        </w:rPr>
        <w:t xml:space="preserve">ранее не </w:t>
      </w:r>
      <w:bookmarkStart w:id="331" w:name="_Hlk131677068"/>
      <w:r>
        <w:rPr>
          <w:sz w:val="26"/>
          <w:szCs w:val="26"/>
        </w:rPr>
        <w:t xml:space="preserve">заявляло </w:t>
      </w:r>
      <w:r w:rsidRPr="0017600C">
        <w:rPr>
          <w:sz w:val="26"/>
          <w:szCs w:val="26"/>
        </w:rPr>
        <w:t xml:space="preserve">о наличии в </w:t>
      </w:r>
      <w:r>
        <w:rPr>
          <w:sz w:val="26"/>
          <w:szCs w:val="26"/>
        </w:rPr>
        <w:t>отношении него</w:t>
      </w:r>
      <w:r w:rsidRPr="0017600C">
        <w:rPr>
          <w:sz w:val="26"/>
          <w:szCs w:val="26"/>
        </w:rPr>
        <w:t xml:space="preserve"> указанного исключения</w:t>
      </w:r>
      <w:r>
        <w:rPr>
          <w:sz w:val="26"/>
          <w:szCs w:val="26"/>
        </w:rPr>
        <w:t>,</w:t>
      </w:r>
      <w:bookmarkEnd w:id="331"/>
      <w:r>
        <w:rPr>
          <w:sz w:val="26"/>
          <w:szCs w:val="26"/>
        </w:rPr>
        <w:t xml:space="preserve"> направляем в составе заявки на участие в текущей закупке Заявку на аккредитацию</w:t>
      </w:r>
      <w:bookmarkEnd w:id="328"/>
      <w:bookmarkEnd w:id="329"/>
      <w:r w:rsidR="00DB6FB8">
        <w:rPr>
          <w:sz w:val="26"/>
          <w:szCs w:val="26"/>
        </w:rPr>
        <w:t>.</w:t>
      </w:r>
    </w:p>
    <w:p w14:paraId="0252306B" w14:textId="77777777" w:rsidR="00F20D5A" w:rsidRPr="00BB417C" w:rsidRDefault="00EB52A0" w:rsidP="006F3FCB">
      <w:pPr>
        <w:pStyle w:val="Tabletext"/>
        <w:ind w:firstLine="567"/>
        <w:rPr>
          <w:rFonts w:eastAsia="Calibri"/>
          <w:sz w:val="26"/>
          <w:szCs w:val="26"/>
          <w:lang w:eastAsia="en-US"/>
        </w:rPr>
      </w:pPr>
      <w:r>
        <w:rPr>
          <w:snapToGrid w:val="0"/>
          <w:sz w:val="26"/>
          <w:szCs w:val="26"/>
        </w:rPr>
        <w:t xml:space="preserve">Подтверждаем, </w:t>
      </w:r>
      <w:r w:rsidRPr="00EB52A0">
        <w:rPr>
          <w:snapToGrid w:val="0"/>
          <w:sz w:val="26"/>
          <w:szCs w:val="26"/>
        </w:rPr>
        <w:t xml:space="preserve">что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 xml:space="preserve">выбирается </w:t>
      </w:r>
      <w:r>
        <w:rPr>
          <w:rStyle w:val="aff5"/>
          <w:b w:val="0"/>
          <w:sz w:val="26"/>
          <w:szCs w:val="26"/>
          <w:highlight w:val="lightGray"/>
          <w:shd w:val="clear" w:color="auto" w:fill="BFBFBF" w:themeFill="background1" w:themeFillShade="BF"/>
        </w:rPr>
        <w:t>Участником в зависимости от обстоятельств:</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rFonts w:eastAsia="Calibri"/>
          <w:sz w:val="26"/>
          <w:szCs w:val="26"/>
          <w:lang w:eastAsia="en-US"/>
        </w:rPr>
        <w:t>а)</w:t>
      </w:r>
      <w:r w:rsidR="00E23E26">
        <w:rPr>
          <w:rFonts w:eastAsia="Calibri"/>
          <w:sz w:val="26"/>
          <w:szCs w:val="26"/>
          <w:lang w:eastAsia="en-US"/>
        </w:rPr>
        <w:t> </w:t>
      </w:r>
      <w:r>
        <w:rPr>
          <w:snapToGrid w:val="0"/>
          <w:sz w:val="26"/>
          <w:szCs w:val="26"/>
        </w:rPr>
        <w:t xml:space="preserve">настоящая </w:t>
      </w:r>
      <w:r w:rsidRPr="00EB52A0">
        <w:rPr>
          <w:rFonts w:eastAsia="Calibri"/>
          <w:sz w:val="26"/>
          <w:szCs w:val="26"/>
          <w:lang w:eastAsia="en-US"/>
        </w:rPr>
        <w:t xml:space="preserve">сделка не является крупной, </w:t>
      </w:r>
      <w:r>
        <w:rPr>
          <w:rFonts w:eastAsia="Calibri"/>
          <w:sz w:val="26"/>
          <w:szCs w:val="26"/>
          <w:lang w:eastAsia="en-US"/>
        </w:rPr>
        <w:t>так как</w:t>
      </w:r>
      <w:r w:rsidRPr="00EB52A0">
        <w:rPr>
          <w:rFonts w:eastAsia="Calibri"/>
          <w:sz w:val="26"/>
          <w:szCs w:val="26"/>
          <w:lang w:eastAsia="en-US"/>
        </w:rPr>
        <w:t xml:space="preserve"> не выходит за пределы обычной хозяйственной деятельности </w:t>
      </w:r>
      <w:bookmarkStart w:id="332" w:name="_Hlk26475166"/>
      <w:r w:rsidRPr="00EB52A0">
        <w:rPr>
          <w:iCs/>
          <w:sz w:val="26"/>
          <w:szCs w:val="26"/>
        </w:rPr>
        <w:t xml:space="preserve">_________________________ </w:t>
      </w:r>
      <w:r w:rsidRPr="00EB52A0">
        <w:rPr>
          <w:i/>
          <w:sz w:val="26"/>
          <w:szCs w:val="26"/>
          <w:highlight w:val="lightGray"/>
          <w:shd w:val="clear" w:color="auto" w:fill="BFBFBF" w:themeFill="background1" w:themeFillShade="BF"/>
        </w:rPr>
        <w:t>(наименование Участника)</w:t>
      </w:r>
      <w:bookmarkEnd w:id="332"/>
      <w:r w:rsidRPr="00EB52A0">
        <w:rPr>
          <w:rFonts w:eastAsia="Calibri"/>
          <w:sz w:val="26"/>
          <w:szCs w:val="26"/>
          <w:lang w:eastAsia="en-US"/>
        </w:rPr>
        <w:t>, поскольку заключение сделки не приводит к прекращению деятельности или изменению ее вида либо существенному изменению ее масштабов</w:t>
      </w:r>
      <w:r>
        <w:rPr>
          <w:rFonts w:eastAsia="Calibri"/>
          <w:sz w:val="26"/>
          <w:szCs w:val="26"/>
          <w:lang w:eastAsia="en-US"/>
        </w:rPr>
        <w:t xml:space="preserve">. </w:t>
      </w:r>
      <w:r w:rsidRPr="00EB52A0">
        <w:rPr>
          <w:rFonts w:eastAsia="Calibri"/>
          <w:sz w:val="26"/>
          <w:szCs w:val="26"/>
          <w:lang w:eastAsia="en-US"/>
        </w:rPr>
        <w:t xml:space="preserve">/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rFonts w:eastAsia="Calibri"/>
          <w:sz w:val="26"/>
          <w:szCs w:val="26"/>
          <w:lang w:eastAsia="en-US"/>
        </w:rPr>
        <w:t xml:space="preserve">б) </w:t>
      </w:r>
      <w:r w:rsidR="00BB417C" w:rsidRPr="00BB417C">
        <w:rPr>
          <w:rFonts w:eastAsia="Calibri"/>
          <w:sz w:val="26"/>
          <w:szCs w:val="26"/>
          <w:lang w:eastAsia="en-US"/>
        </w:rPr>
        <w:t>решени</w:t>
      </w:r>
      <w:r w:rsidR="00BB417C">
        <w:rPr>
          <w:rFonts w:eastAsia="Calibri"/>
          <w:sz w:val="26"/>
          <w:szCs w:val="26"/>
          <w:lang w:eastAsia="en-US"/>
        </w:rPr>
        <w:t>е</w:t>
      </w:r>
      <w:r w:rsidR="00BB417C" w:rsidRPr="00BB417C">
        <w:rPr>
          <w:rFonts w:eastAsia="Calibri"/>
          <w:sz w:val="26"/>
          <w:szCs w:val="26"/>
          <w:lang w:eastAsia="en-US"/>
        </w:rPr>
        <w:t xml:space="preserve"> (одобрени</w:t>
      </w:r>
      <w:r w:rsidR="00BB417C">
        <w:rPr>
          <w:rFonts w:eastAsia="Calibri"/>
          <w:sz w:val="26"/>
          <w:szCs w:val="26"/>
          <w:lang w:eastAsia="en-US"/>
        </w:rPr>
        <w:t>е</w:t>
      </w:r>
      <w:r w:rsidR="00BB417C" w:rsidRPr="00BB417C">
        <w:rPr>
          <w:rFonts w:eastAsia="Calibri"/>
          <w:sz w:val="26"/>
          <w:szCs w:val="26"/>
          <w:lang w:eastAsia="en-US"/>
        </w:rPr>
        <w:t>) со стороны установленного законодательством РФ органа о заключении крупной сделки</w:t>
      </w:r>
      <w:r w:rsidR="00BB417C">
        <w:rPr>
          <w:rFonts w:eastAsia="Calibri"/>
          <w:sz w:val="26"/>
          <w:szCs w:val="26"/>
          <w:lang w:eastAsia="en-US"/>
        </w:rPr>
        <w:t xml:space="preserve"> будет предоставлено заказчику до момента заключения Договора, в случае победы </w:t>
      </w:r>
      <w:r w:rsidR="00BB417C" w:rsidRPr="00EB52A0">
        <w:rPr>
          <w:iCs/>
          <w:sz w:val="26"/>
          <w:szCs w:val="26"/>
        </w:rPr>
        <w:t xml:space="preserve">_________________________ </w:t>
      </w:r>
      <w:r w:rsidR="00BB417C" w:rsidRPr="00EB52A0">
        <w:rPr>
          <w:i/>
          <w:sz w:val="26"/>
          <w:szCs w:val="26"/>
          <w:highlight w:val="lightGray"/>
          <w:shd w:val="clear" w:color="auto" w:fill="BFBFBF" w:themeFill="background1" w:themeFillShade="BF"/>
        </w:rPr>
        <w:t>(наименование Участника)</w:t>
      </w:r>
      <w:r w:rsidR="00BB417C" w:rsidRPr="00BB417C">
        <w:rPr>
          <w:rFonts w:eastAsia="Calibri"/>
          <w:sz w:val="26"/>
          <w:szCs w:val="26"/>
          <w:lang w:eastAsia="en-US"/>
        </w:rPr>
        <w:t xml:space="preserve"> в настоящей закупке</w:t>
      </w:r>
      <w:r w:rsidRPr="00EB52A0">
        <w:rPr>
          <w:rFonts w:eastAsia="Calibri"/>
          <w:sz w:val="26"/>
          <w:szCs w:val="26"/>
          <w:lang w:eastAsia="en-US"/>
        </w:rPr>
        <w:t>.</w:t>
      </w:r>
    </w:p>
    <w:p w14:paraId="26182109" w14:textId="77777777" w:rsidR="00B971FE" w:rsidRDefault="00B971FE" w:rsidP="006F3FCB">
      <w:pPr>
        <w:tabs>
          <w:tab w:val="left" w:pos="993"/>
        </w:tabs>
        <w:ind w:firstLine="567"/>
      </w:pPr>
      <w:r w:rsidRPr="00BA04C6">
        <w:t xml:space="preserve">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w:t>
      </w:r>
      <w:r w:rsidR="00C074E6" w:rsidRPr="00BA04C6">
        <w:t>закупки</w:t>
      </w:r>
      <w:r w:rsidRPr="00BA04C6">
        <w:t xml:space="preserve">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06B8178A" w14:textId="77777777" w:rsidR="000A7276" w:rsidRPr="00BA04C6" w:rsidRDefault="000A7276" w:rsidP="006F3FCB">
      <w:pPr>
        <w:tabs>
          <w:tab w:val="left" w:pos="993"/>
        </w:tabs>
        <w:ind w:firstLine="567"/>
      </w:pPr>
      <w:r w:rsidRPr="000A7276">
        <w:t xml:space="preserve">Мы согласны с </w:t>
      </w:r>
      <w:r>
        <w:t>тем</w:t>
      </w:r>
      <w:r w:rsidRPr="000A7276">
        <w:t xml:space="preserve">, что в случае предоставления нами </w:t>
      </w:r>
      <w:r>
        <w:t xml:space="preserve">в заявке </w:t>
      </w:r>
      <w:r w:rsidRPr="000A7276">
        <w:t xml:space="preserve">недостоверных сведений, мы можем быть </w:t>
      </w:r>
      <w:r>
        <w:t>отклонены</w:t>
      </w:r>
      <w:r w:rsidRPr="000A7276">
        <w:t xml:space="preserve"> от участия в закупке, а в случае, если недостоверность предоставленных нами сведений будет выявлена после заключения с нами договора, такой договор может быть расторгнут.</w:t>
      </w:r>
    </w:p>
    <w:p w14:paraId="5F6BB544" w14:textId="77777777" w:rsidR="00B971FE" w:rsidRPr="00BA04C6" w:rsidRDefault="00B971FE" w:rsidP="006F3FCB">
      <w:pPr>
        <w:tabs>
          <w:tab w:val="left" w:pos="993"/>
        </w:tabs>
        <w:ind w:firstLine="567"/>
      </w:pPr>
      <w:r w:rsidRPr="00BA04C6">
        <w:t>В случае если наши предложения будут признаны лучшими</w:t>
      </w:r>
      <w:r w:rsidR="00F7020D">
        <w:t xml:space="preserve"> </w:t>
      </w:r>
      <w:r w:rsidR="00F7020D" w:rsidRPr="00F7020D">
        <w:t>(либо в случае признания закупки несостоявшейся)</w:t>
      </w:r>
      <w:r w:rsidRPr="00BA04C6">
        <w:t xml:space="preserve">, мы принимаем на себя обязательства подписать </w:t>
      </w:r>
      <w:r w:rsidR="00C265D5" w:rsidRPr="00BA04C6">
        <w:t>Д</w:t>
      </w:r>
      <w:r w:rsidRPr="00BA04C6">
        <w:t>оговор с «</w:t>
      </w:r>
      <w:r w:rsidR="00117E4E">
        <w:t>______________</w:t>
      </w:r>
      <w:r w:rsidRPr="00BA04C6">
        <w:t>»</w:t>
      </w:r>
      <w:r w:rsidR="00E33F60" w:rsidRPr="00BA04C6">
        <w:t xml:space="preserve"> </w:t>
      </w:r>
      <w:r w:rsidR="00E33F60" w:rsidRPr="003409AA">
        <w:rPr>
          <w:highlight w:val="lightGray"/>
          <w:shd w:val="clear" w:color="auto" w:fill="BFBFBF" w:themeFill="background1" w:themeFillShade="BF"/>
        </w:rPr>
        <w:t>(</w:t>
      </w:r>
      <w:r w:rsidR="00E33F60" w:rsidRPr="003409AA">
        <w:rPr>
          <w:i/>
          <w:highlight w:val="lightGray"/>
          <w:shd w:val="clear" w:color="auto" w:fill="BFBFBF" w:themeFill="background1" w:themeFillShade="BF"/>
        </w:rPr>
        <w:t>наименование Заказчика</w:t>
      </w:r>
      <w:r w:rsidR="00E33F60" w:rsidRPr="003409AA">
        <w:rPr>
          <w:highlight w:val="lightGray"/>
          <w:shd w:val="clear" w:color="auto" w:fill="BFBFBF" w:themeFill="background1" w:themeFillShade="BF"/>
        </w:rPr>
        <w:t>)</w:t>
      </w:r>
      <w:r w:rsidRPr="00BA04C6">
        <w:t xml:space="preserve"> в соответствии с требованиями </w:t>
      </w:r>
      <w:r w:rsidR="00FC322F" w:rsidRPr="00BA04C6">
        <w:t>Д</w:t>
      </w:r>
      <w:r w:rsidRPr="00BA04C6">
        <w:t xml:space="preserve">окументации о закупке и условиями </w:t>
      </w:r>
      <w:r w:rsidR="001C3413" w:rsidRPr="00BA04C6">
        <w:t>наш</w:t>
      </w:r>
      <w:r w:rsidR="001C3413">
        <w:t>ей</w:t>
      </w:r>
      <w:r w:rsidR="001C3413" w:rsidRPr="00BA04C6">
        <w:t xml:space="preserve"> </w:t>
      </w:r>
      <w:r w:rsidR="001C3413">
        <w:t>заявки</w:t>
      </w:r>
      <w:r w:rsidRPr="00BA04C6">
        <w:t>.</w:t>
      </w:r>
    </w:p>
    <w:p w14:paraId="4215CB05" w14:textId="77777777" w:rsidR="00B971FE" w:rsidRPr="00BA04C6" w:rsidRDefault="00B971FE" w:rsidP="006F3FCB">
      <w:pPr>
        <w:tabs>
          <w:tab w:val="left" w:pos="993"/>
        </w:tabs>
        <w:ind w:firstLine="567"/>
      </w:pPr>
      <w:r w:rsidRPr="00BA04C6">
        <w:t>В случае</w:t>
      </w:r>
      <w:r w:rsidR="00E33F60" w:rsidRPr="00BA04C6">
        <w:t xml:space="preserve"> </w:t>
      </w:r>
      <w:r w:rsidRPr="00BA04C6">
        <w:t xml:space="preserve">если наши предложения будут лучшими после предложений </w:t>
      </w:r>
      <w:r w:rsidR="00B12F0B" w:rsidRPr="00BA04C6">
        <w:t>Победителя</w:t>
      </w:r>
      <w:r w:rsidRPr="00BA04C6">
        <w:t xml:space="preserve">, а </w:t>
      </w:r>
      <w:r w:rsidR="001E68AC" w:rsidRPr="00BA04C6">
        <w:t xml:space="preserve">Победитель </w:t>
      </w:r>
      <w:r w:rsidRPr="00BA04C6">
        <w:t xml:space="preserve">будет признан уклонившимся от заключения </w:t>
      </w:r>
      <w:r w:rsidR="006342FC" w:rsidRPr="00BA04C6">
        <w:t>Д</w:t>
      </w:r>
      <w:r w:rsidRPr="00BA04C6">
        <w:t xml:space="preserve">оговора, мы обязуемся подписать данный </w:t>
      </w:r>
      <w:r w:rsidR="006342FC" w:rsidRPr="00BA04C6">
        <w:t>Д</w:t>
      </w:r>
      <w:r w:rsidRPr="00BA04C6">
        <w:t xml:space="preserve">оговор в соответствии с требованиями </w:t>
      </w:r>
      <w:r w:rsidR="001C3413">
        <w:t>Д</w:t>
      </w:r>
      <w:r w:rsidRPr="00BA04C6">
        <w:t>окументации о закупке и условиями наш</w:t>
      </w:r>
      <w:r w:rsidR="001C3413">
        <w:t>ей</w:t>
      </w:r>
      <w:r w:rsidRPr="00BA04C6">
        <w:t xml:space="preserve"> </w:t>
      </w:r>
      <w:r w:rsidR="001C3413">
        <w:t>заявки</w:t>
      </w:r>
      <w:r w:rsidRPr="00BA04C6">
        <w:t>.</w:t>
      </w:r>
    </w:p>
    <w:p w14:paraId="591A4612" w14:textId="77777777" w:rsidR="00F23BF3" w:rsidRPr="008A15C2" w:rsidRDefault="00F23BF3" w:rsidP="006F3FCB">
      <w:pPr>
        <w:tabs>
          <w:tab w:val="left" w:pos="993"/>
        </w:tabs>
        <w:ind w:firstLine="567"/>
      </w:pPr>
      <w:r w:rsidRPr="00BA04C6">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w:t>
      </w:r>
      <w:r w:rsidR="005525A7" w:rsidRPr="005525A7">
        <w:t xml:space="preserve">в соответствии с установленной в Документации о закупке формой </w:t>
      </w:r>
      <w:r w:rsidRPr="008A15C2">
        <w:t xml:space="preserve">и с приложением подтверждающих документов, в срок не позднее 3 (трех) рабочих дней с даты </w:t>
      </w:r>
      <w:r w:rsidR="00EB5371">
        <w:t xml:space="preserve">официального </w:t>
      </w:r>
      <w:r w:rsidR="001C3413">
        <w:t>размещения итогового</w:t>
      </w:r>
      <w:r w:rsidRPr="008A15C2">
        <w:t xml:space="preserve"> протокола </w:t>
      </w:r>
      <w:r w:rsidR="001C3413">
        <w:t>по результатам закупки</w:t>
      </w:r>
      <w:r w:rsidRPr="008A15C2">
        <w:t xml:space="preserve">. В противном </w:t>
      </w:r>
      <w:r w:rsidRPr="008A15C2">
        <w:lastRenderedPageBreak/>
        <w:t>случае мы согласны с тем, что будем признаны уклонившим</w:t>
      </w:r>
      <w:r w:rsidR="00FC322F" w:rsidRPr="008A15C2">
        <w:t>и</w:t>
      </w:r>
      <w:r w:rsidRPr="008A15C2">
        <w:t xml:space="preserve">ся от заключения </w:t>
      </w:r>
      <w:r w:rsidR="006342FC" w:rsidRPr="008A15C2">
        <w:t>Д</w:t>
      </w:r>
      <w:r w:rsidRPr="008A15C2">
        <w:t>оговора и утратим статус Победителя.</w:t>
      </w:r>
    </w:p>
    <w:p w14:paraId="5FFF16C6" w14:textId="77777777" w:rsidR="00B971FE" w:rsidRPr="00BA04C6" w:rsidRDefault="00B971FE" w:rsidP="006F3FCB">
      <w:pPr>
        <w:tabs>
          <w:tab w:val="left" w:pos="993"/>
        </w:tabs>
        <w:ind w:firstLine="567"/>
      </w:pPr>
      <w:r w:rsidRPr="00BA04C6">
        <w:t xml:space="preserve">Мы согласны с тем, что внесенная нами сумма обеспечения заявки, если оно предусмотрено </w:t>
      </w:r>
      <w:r w:rsidR="00DD04B6" w:rsidRPr="00BA04C6">
        <w:t>Д</w:t>
      </w:r>
      <w:r w:rsidRPr="00BA04C6">
        <w:t>окументацией о закупке, нам не возвращается и перечисляется Заказчику</w:t>
      </w:r>
      <w:r w:rsidR="007164A6">
        <w:t xml:space="preserve"> </w:t>
      </w:r>
      <w:r w:rsidRPr="00BA04C6">
        <w:t xml:space="preserve">в случае признания нас </w:t>
      </w:r>
      <w:r w:rsidR="00B12F0B" w:rsidRPr="00BA04C6">
        <w:t>Победител</w:t>
      </w:r>
      <w:r w:rsidR="007164A6">
        <w:t>ем</w:t>
      </w:r>
      <w:r w:rsidR="00B12F0B" w:rsidRPr="00BA04C6">
        <w:t xml:space="preserve"> </w:t>
      </w:r>
      <w:r w:rsidR="007164A6">
        <w:t>(</w:t>
      </w:r>
      <w:r w:rsidRPr="00BA04C6">
        <w:t xml:space="preserve">или принятия решения о заключении с нами </w:t>
      </w:r>
      <w:r w:rsidR="006342FC" w:rsidRPr="00BA04C6">
        <w:t>Д</w:t>
      </w:r>
      <w:r w:rsidRPr="00BA04C6">
        <w:t>оговора в установленных случаях</w:t>
      </w:r>
      <w:r w:rsidR="007164A6">
        <w:t>)</w:t>
      </w:r>
      <w:r w:rsidRPr="00BA04C6">
        <w:t xml:space="preserve"> и нашего отказа заключить Договор в установленном Документаци</w:t>
      </w:r>
      <w:r w:rsidR="007164A6">
        <w:t>ей</w:t>
      </w:r>
      <w:r w:rsidRPr="00BA04C6">
        <w:t xml:space="preserve"> о закупке порядке.</w:t>
      </w:r>
    </w:p>
    <w:p w14:paraId="58199BE5" w14:textId="4274D369" w:rsidR="00B971FE" w:rsidRPr="00BA04C6" w:rsidRDefault="00B971FE" w:rsidP="006F3FCB">
      <w:pPr>
        <w:tabs>
          <w:tab w:val="left" w:pos="993"/>
        </w:tabs>
        <w:ind w:firstLine="567"/>
      </w:pPr>
      <w:r w:rsidRPr="00BA04C6">
        <w:t>Сообщаем, что для оперативного уведомления нас по вопросам организационного характера и взаимодействия с Заказчиком нами уполномочен ____________</w:t>
      </w:r>
      <w:r w:rsidR="000E5493" w:rsidRPr="00BA04C6">
        <w:t>________</w:t>
      </w:r>
      <w:r w:rsidRPr="00BA04C6">
        <w:t>__________________________________________________________</w:t>
      </w:r>
    </w:p>
    <w:p w14:paraId="697E8498" w14:textId="77777777" w:rsidR="00B971FE" w:rsidRPr="001C3413" w:rsidRDefault="00B971FE" w:rsidP="000E5493">
      <w:pPr>
        <w:tabs>
          <w:tab w:val="left" w:pos="993"/>
        </w:tabs>
        <w:spacing w:before="0"/>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35B1A458" w14:textId="77777777" w:rsidR="00B971FE" w:rsidRPr="00BA04C6" w:rsidRDefault="00B971FE" w:rsidP="004338B1">
      <w:pPr>
        <w:tabs>
          <w:tab w:val="left" w:pos="993"/>
        </w:tabs>
        <w:ind w:firstLine="567"/>
      </w:pPr>
      <w:r w:rsidRPr="00BA04C6">
        <w:t xml:space="preserve">Все сведения о проведении </w:t>
      </w:r>
      <w:r w:rsidR="001C3413">
        <w:t>закупки</w:t>
      </w:r>
      <w:r w:rsidRPr="00BA04C6">
        <w:t xml:space="preserve"> просим сообщать указанному уполномоченному лицу.</w:t>
      </w:r>
      <w:r w:rsidR="004A3A2B">
        <w:t xml:space="preserve"> </w:t>
      </w:r>
      <w:r w:rsidR="004A3A2B" w:rsidRPr="004A3A2B">
        <w:t xml:space="preserve">Подтверждаем, что направляемая </w:t>
      </w:r>
      <w:r w:rsidR="004A3A2B">
        <w:t>З</w:t>
      </w:r>
      <w:r w:rsidR="004A3A2B" w:rsidRPr="004A3A2B">
        <w:t>аказчиком</w:t>
      </w:r>
      <w:r w:rsidR="004A3A2B">
        <w:t xml:space="preserve"> / Организатором</w:t>
      </w:r>
      <w:r w:rsidR="004A3A2B" w:rsidRPr="004A3A2B">
        <w:t xml:space="preserve"> и поступившая информация на </w:t>
      </w:r>
      <w:r w:rsidR="004A3A2B">
        <w:t xml:space="preserve">указанный </w:t>
      </w:r>
      <w:r w:rsidR="004A3A2B" w:rsidRPr="004A3A2B">
        <w:t>адрес электронной почты уполномоченного лица считается адресованной и полученной непосредственно</w:t>
      </w:r>
      <w:r w:rsidR="004A3A2B">
        <w:t xml:space="preserve"> </w:t>
      </w:r>
      <w:r w:rsidR="004A3A2B" w:rsidRPr="004A3A2B">
        <w:rPr>
          <w:u w:val="single"/>
        </w:rPr>
        <w:t>_______________</w:t>
      </w:r>
      <w:r w:rsidR="004A3A2B" w:rsidRPr="004338B1">
        <w:t xml:space="preserve"> </w:t>
      </w:r>
      <w:r w:rsidR="004A3A2B" w:rsidRPr="003409AA">
        <w:rPr>
          <w:i/>
          <w:highlight w:val="lightGray"/>
          <w:shd w:val="clear" w:color="auto" w:fill="BFBFBF" w:themeFill="background1" w:themeFillShade="BF"/>
        </w:rPr>
        <w:t>(наименование Участника)</w:t>
      </w:r>
      <w:r w:rsidR="004A3A2B" w:rsidRPr="00952D3F">
        <w:t>.</w:t>
      </w:r>
    </w:p>
    <w:p w14:paraId="7AFA97BC" w14:textId="77777777" w:rsidR="00C22E8E" w:rsidRDefault="00C22E8E" w:rsidP="006F3FCB">
      <w:pPr>
        <w:tabs>
          <w:tab w:val="left" w:pos="993"/>
        </w:tabs>
        <w:ind w:firstLine="567"/>
      </w:pPr>
      <w:r w:rsidRPr="00BA04C6">
        <w:t>Я, нижеподписавшийся, настоящим удостоверяю согласие на обработку персональных данных, представленных в заявке</w:t>
      </w:r>
      <w:r w:rsidR="00B12F0B" w:rsidRPr="00BA04C6">
        <w:t>,</w:t>
      </w:r>
      <w:r w:rsidRPr="00BA04C6">
        <w:t xml:space="preserve"> в соответствии с Федеральным законом от 27.07.2006 № 152-ФЗ «О персональных данных».</w:t>
      </w:r>
    </w:p>
    <w:p w14:paraId="7A9C0A58" w14:textId="77777777" w:rsidR="00184744" w:rsidRPr="00BA04C6" w:rsidRDefault="00184744" w:rsidP="00C22E8E">
      <w:pPr>
        <w:tabs>
          <w:tab w:val="left" w:pos="0"/>
        </w:tabs>
      </w:pP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32DE354D" w14:textId="77777777" w:rsidTr="00AA6272">
        <w:tc>
          <w:tcPr>
            <w:tcW w:w="5524" w:type="dxa"/>
            <w:tcBorders>
              <w:bottom w:val="single" w:sz="4" w:space="0" w:color="auto"/>
            </w:tcBorders>
          </w:tcPr>
          <w:p w14:paraId="4F48B1EA" w14:textId="77777777" w:rsidR="00BC7817" w:rsidRPr="00404996" w:rsidRDefault="00BC7817" w:rsidP="00AA6272">
            <w:pPr>
              <w:rPr>
                <w:rFonts w:eastAsia="Calibri"/>
                <w:sz w:val="28"/>
                <w:lang w:eastAsia="en-US"/>
              </w:rPr>
            </w:pPr>
            <w:bookmarkStart w:id="333" w:name="_Ref34763774"/>
          </w:p>
        </w:tc>
      </w:tr>
      <w:tr w:rsidR="00BC7817" w:rsidRPr="00404996" w14:paraId="18168AF9" w14:textId="77777777" w:rsidTr="00AA6272">
        <w:tc>
          <w:tcPr>
            <w:tcW w:w="5524" w:type="dxa"/>
            <w:tcBorders>
              <w:top w:val="single" w:sz="4" w:space="0" w:color="auto"/>
            </w:tcBorders>
          </w:tcPr>
          <w:p w14:paraId="11AF95E7"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6E7B9B4F" w14:textId="77777777" w:rsidTr="00AA6272">
        <w:tc>
          <w:tcPr>
            <w:tcW w:w="5524" w:type="dxa"/>
            <w:tcBorders>
              <w:bottom w:val="single" w:sz="4" w:space="0" w:color="auto"/>
            </w:tcBorders>
          </w:tcPr>
          <w:p w14:paraId="33DE33F2" w14:textId="77777777" w:rsidR="00BC7817" w:rsidRPr="00404996" w:rsidRDefault="00BC7817" w:rsidP="00AA6272">
            <w:pPr>
              <w:rPr>
                <w:rFonts w:eastAsia="Calibri"/>
                <w:sz w:val="28"/>
                <w:lang w:eastAsia="en-US"/>
              </w:rPr>
            </w:pPr>
          </w:p>
        </w:tc>
      </w:tr>
      <w:tr w:rsidR="00BC7817" w:rsidRPr="00404996" w14:paraId="47E2472F" w14:textId="77777777" w:rsidTr="00AA6272">
        <w:tc>
          <w:tcPr>
            <w:tcW w:w="5524" w:type="dxa"/>
            <w:tcBorders>
              <w:top w:val="single" w:sz="4" w:space="0" w:color="auto"/>
            </w:tcBorders>
          </w:tcPr>
          <w:p w14:paraId="17022215"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576BFC85"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64C363E3" w14:textId="77777777" w:rsidR="00EC5F37" w:rsidRPr="00BA04C6" w:rsidRDefault="00EC5F37" w:rsidP="00717DB8">
      <w:pPr>
        <w:pStyle w:val="a7"/>
      </w:pPr>
      <w:bookmarkStart w:id="334" w:name="_Toc141972860"/>
      <w:r w:rsidRPr="00BA04C6">
        <w:t>Инструкции по заполнению</w:t>
      </w:r>
      <w:bookmarkEnd w:id="334"/>
    </w:p>
    <w:p w14:paraId="36DBF90C" w14:textId="77777777" w:rsidR="00EC5F37" w:rsidRPr="00BA04C6" w:rsidRDefault="00EC5F37" w:rsidP="006020B3">
      <w:pPr>
        <w:pStyle w:val="a8"/>
      </w:pPr>
      <w:r w:rsidRPr="00BA04C6">
        <w:t xml:space="preserve">Письмо </w:t>
      </w:r>
      <w:r w:rsidR="00032D86">
        <w:t>рекомендуется</w:t>
      </w:r>
      <w:r w:rsidR="00032D86" w:rsidRPr="00BA04C6">
        <w:t xml:space="preserve"> </w:t>
      </w:r>
      <w:r w:rsidRPr="00BA04C6">
        <w:t>оформить на официальном бланке Участника</w:t>
      </w:r>
      <w:r w:rsidR="00032D86">
        <w:t xml:space="preserve"> </w:t>
      </w:r>
      <w:bookmarkStart w:id="335" w:name="_Hlk54887882"/>
      <w:r w:rsidR="00032D86">
        <w:t>(при наличии)</w:t>
      </w:r>
      <w:bookmarkEnd w:id="335"/>
      <w:r w:rsidRPr="00BA04C6">
        <w:t>. Участник присваивает письму дату и номер в соответствии с принятыми у него правилами документооборота.</w:t>
      </w:r>
    </w:p>
    <w:p w14:paraId="2FEE0552" w14:textId="77777777" w:rsidR="00EC5F37" w:rsidRPr="00BA04C6" w:rsidRDefault="00EC5F37" w:rsidP="006020B3">
      <w:pPr>
        <w:pStyle w:val="a8"/>
      </w:pPr>
      <w:r w:rsidRPr="00BA04C6">
        <w:t xml:space="preserve">Участник должен указать свое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Pr="00BA04C6">
        <w:t>.</w:t>
      </w:r>
    </w:p>
    <w:p w14:paraId="594EEAF6" w14:textId="187EE322" w:rsidR="00EC5F37" w:rsidRPr="006020B3" w:rsidRDefault="00EC5F37" w:rsidP="00F43577">
      <w:pPr>
        <w:pStyle w:val="a8"/>
      </w:pPr>
      <w:r w:rsidRPr="00BA04C6">
        <w:t xml:space="preserve">Участник должен указать </w:t>
      </w:r>
      <w:r w:rsidR="00F43577" w:rsidRPr="00F43577">
        <w:t xml:space="preserve">общую стоимость заявки </w:t>
      </w:r>
      <w:r w:rsidRPr="00BA04C6">
        <w:t xml:space="preserve">цифрами, в рублях, раздельно без НДС, величину НДС и вместе с НДС в соответствии с </w:t>
      </w:r>
      <w:r w:rsidR="00521A69">
        <w:t>Коммерческим предложением</w:t>
      </w:r>
      <w:r w:rsidRPr="00BA04C6">
        <w:t xml:space="preserve"> (подраздел </w:t>
      </w:r>
      <w:r w:rsidR="0077614B">
        <w:fldChar w:fldCharType="begin"/>
      </w:r>
      <w:r w:rsidR="0077614B">
        <w:instrText xml:space="preserve"> REF _Ref55335818 \r \h  \* MERGEFORMAT </w:instrText>
      </w:r>
      <w:r w:rsidR="0077614B">
        <w:fldChar w:fldCharType="separate"/>
      </w:r>
      <w:r w:rsidR="00A50DD5">
        <w:t>0</w:t>
      </w:r>
      <w:r w:rsidR="0077614B">
        <w:fldChar w:fldCharType="end"/>
      </w:r>
      <w:r w:rsidRPr="006020B3">
        <w:t>, графа «ИТОГО»). Цену следует указывать в формате ХХХ ХХХ ХХХ,ХХ руб., например: «1 234 567,89 руб.».</w:t>
      </w:r>
    </w:p>
    <w:p w14:paraId="4398C6D8" w14:textId="5DE22F52" w:rsidR="00EC5F37" w:rsidRPr="006020B3" w:rsidRDefault="00EC5F37" w:rsidP="00502978">
      <w:pPr>
        <w:pStyle w:val="a8"/>
      </w:pPr>
      <w:r w:rsidRPr="006020B3">
        <w:t xml:space="preserve">Письмо </w:t>
      </w:r>
      <w:r w:rsidR="00502978" w:rsidRPr="00502978">
        <w:t xml:space="preserve">о подаче оферты </w:t>
      </w:r>
      <w:r w:rsidRPr="006020B3">
        <w:t xml:space="preserve">должно быть подписано и скреплено печатью </w:t>
      </w:r>
      <w:r w:rsidR="00C22E8E" w:rsidRPr="006020B3">
        <w:t xml:space="preserve">(при наличии) </w:t>
      </w:r>
      <w:r w:rsidRPr="006020B3">
        <w:t xml:space="preserve">в соответствии с требованиями </w:t>
      </w:r>
      <w:r w:rsidR="009533FA">
        <w:t>под</w:t>
      </w:r>
      <w:r w:rsidR="00C52E49" w:rsidRPr="006A292F">
        <w:t>пункт</w:t>
      </w:r>
      <w:r w:rsidR="00C52E49">
        <w:t>а</w:t>
      </w:r>
      <w:r w:rsidR="00C52E49" w:rsidRPr="006A292F">
        <w:t xml:space="preserve"> </w:t>
      </w:r>
      <w:r w:rsidR="00094DDB">
        <w:fldChar w:fldCharType="begin"/>
      </w:r>
      <w:r w:rsidR="00C52E49">
        <w:instrText xml:space="preserve"> REF _Ref513815715 \r \h </w:instrText>
      </w:r>
      <w:r w:rsidR="00094DDB">
        <w:fldChar w:fldCharType="separate"/>
      </w:r>
      <w:r w:rsidR="00A50DD5">
        <w:t>4.5.1.5</w:t>
      </w:r>
      <w:r w:rsidR="00094DDB">
        <w:fldChar w:fldCharType="end"/>
      </w:r>
      <w:r w:rsidRPr="006020B3">
        <w:t>.</w:t>
      </w:r>
    </w:p>
    <w:p w14:paraId="57112063" w14:textId="77777777" w:rsidR="00EC5F37" w:rsidRPr="00D25F7D" w:rsidRDefault="00EC5F37"/>
    <w:p w14:paraId="47146096" w14:textId="77777777" w:rsidR="00363C33" w:rsidRDefault="00363C33" w:rsidP="00463350">
      <w:pPr>
        <w:sectPr w:rsidR="00363C33" w:rsidSect="001A5367">
          <w:pgSz w:w="11906" w:h="16838" w:code="9"/>
          <w:pgMar w:top="1134" w:right="567" w:bottom="993" w:left="1134" w:header="680" w:footer="79" w:gutter="0"/>
          <w:cols w:space="708"/>
          <w:titlePg/>
          <w:docGrid w:linePitch="360"/>
        </w:sectPr>
      </w:pPr>
      <w:bookmarkStart w:id="336" w:name="_Ref55335818"/>
      <w:bookmarkStart w:id="337" w:name="_Ref55336334"/>
      <w:bookmarkStart w:id="338" w:name="_Toc57314673"/>
      <w:bookmarkStart w:id="339" w:name="_Toc69728987"/>
      <w:bookmarkStart w:id="340" w:name="_Ref89649494"/>
      <w:bookmarkStart w:id="341" w:name="_Toc90385115"/>
      <w:bookmarkStart w:id="342" w:name="_Ref55335821"/>
      <w:bookmarkStart w:id="343" w:name="_Ref55336345"/>
      <w:bookmarkStart w:id="344" w:name="_Toc57314674"/>
      <w:bookmarkStart w:id="345" w:name="_Toc69728988"/>
    </w:p>
    <w:p w14:paraId="73CA4689" w14:textId="3179BAC3" w:rsidR="00D72DFE" w:rsidRPr="00BA04C6" w:rsidRDefault="00D72DFE" w:rsidP="00D72DFE">
      <w:pPr>
        <w:pStyle w:val="2"/>
        <w:keepNext w:val="0"/>
        <w:pageBreakBefore/>
        <w:widowControl w:val="0"/>
        <w:rPr>
          <w:sz w:val="28"/>
        </w:rPr>
      </w:pPr>
      <w:bookmarkStart w:id="346" w:name="_Ref75864333"/>
      <w:bookmarkStart w:id="347" w:name="_Toc141972861"/>
      <w:r>
        <w:rPr>
          <w:sz w:val="28"/>
        </w:rPr>
        <w:lastRenderedPageBreak/>
        <w:t>Коммерческое предложение</w:t>
      </w:r>
      <w:r w:rsidRPr="00BA04C6">
        <w:rPr>
          <w:sz w:val="28"/>
        </w:rPr>
        <w:t xml:space="preserve"> (форма </w:t>
      </w:r>
      <w:r w:rsidR="00094DDB" w:rsidRPr="00BA04C6">
        <w:rPr>
          <w:sz w:val="28"/>
        </w:rPr>
        <w:fldChar w:fldCharType="begin"/>
      </w:r>
      <w:r w:rsidRPr="00BA04C6">
        <w:rPr>
          <w:sz w:val="28"/>
        </w:rPr>
        <w:instrText xml:space="preserve"> SEQ форма \* ARABIC </w:instrText>
      </w:r>
      <w:r w:rsidR="00094DDB" w:rsidRPr="00BA04C6">
        <w:rPr>
          <w:sz w:val="28"/>
        </w:rPr>
        <w:fldChar w:fldCharType="separate"/>
      </w:r>
      <w:r w:rsidR="00A50DD5">
        <w:rPr>
          <w:noProof/>
          <w:sz w:val="28"/>
        </w:rPr>
        <w:t>3</w:t>
      </w:r>
      <w:r w:rsidR="00094DDB" w:rsidRPr="00BA04C6">
        <w:rPr>
          <w:noProof/>
          <w:sz w:val="28"/>
        </w:rPr>
        <w:fldChar w:fldCharType="end"/>
      </w:r>
      <w:r w:rsidRPr="00BA04C6">
        <w:rPr>
          <w:sz w:val="28"/>
        </w:rPr>
        <w:t>)</w:t>
      </w:r>
      <w:bookmarkEnd w:id="336"/>
      <w:bookmarkEnd w:id="337"/>
      <w:bookmarkEnd w:id="338"/>
      <w:bookmarkEnd w:id="339"/>
      <w:bookmarkEnd w:id="346"/>
      <w:bookmarkEnd w:id="347"/>
    </w:p>
    <w:p w14:paraId="3200F320" w14:textId="77777777" w:rsidR="00D72DFE" w:rsidRPr="00FC0CA5" w:rsidRDefault="00D72DFE" w:rsidP="00717DB8">
      <w:pPr>
        <w:pStyle w:val="a7"/>
      </w:pPr>
      <w:bookmarkStart w:id="348" w:name="_Ref511135236"/>
      <w:bookmarkStart w:id="349" w:name="_Toc141972862"/>
      <w:r w:rsidRPr="00FC0CA5">
        <w:t xml:space="preserve">Форма </w:t>
      </w:r>
      <w:bookmarkEnd w:id="348"/>
      <w:r>
        <w:t>Коммерческого предложения</w:t>
      </w:r>
      <w:bookmarkEnd w:id="349"/>
    </w:p>
    <w:p w14:paraId="697BE81E" w14:textId="77777777" w:rsidR="00D72DFE" w:rsidRPr="00115E62" w:rsidRDefault="00D72DFE"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5184AA67" w14:textId="3F80F135" w:rsidR="00D72DFE" w:rsidRPr="008A15C2" w:rsidRDefault="00D72DFE" w:rsidP="00D72DFE">
      <w:pPr>
        <w:jc w:val="left"/>
        <w:rPr>
          <w:sz w:val="24"/>
        </w:rPr>
      </w:pPr>
      <w:r w:rsidRPr="00BA04C6">
        <w:rPr>
          <w:sz w:val="24"/>
        </w:rPr>
        <w:t xml:space="preserve">Приложение </w:t>
      </w:r>
      <w:r w:rsidR="00094DDB" w:rsidRPr="008A15C2">
        <w:rPr>
          <w:sz w:val="24"/>
        </w:rPr>
        <w:fldChar w:fldCharType="begin"/>
      </w:r>
      <w:r w:rsidRPr="00BA04C6">
        <w:rPr>
          <w:sz w:val="24"/>
        </w:rPr>
        <w:instrText xml:space="preserve"> SEQ Приложение \* ARABIC </w:instrText>
      </w:r>
      <w:r w:rsidR="00094DDB" w:rsidRPr="008A15C2">
        <w:rPr>
          <w:sz w:val="24"/>
        </w:rPr>
        <w:fldChar w:fldCharType="separate"/>
      </w:r>
      <w:r w:rsidR="00A50DD5">
        <w:rPr>
          <w:noProof/>
          <w:sz w:val="24"/>
        </w:rPr>
        <w:t>1</w:t>
      </w:r>
      <w:r w:rsidR="00094DDB" w:rsidRPr="008A15C2">
        <w:rPr>
          <w:noProof/>
          <w:sz w:val="24"/>
        </w:rPr>
        <w:fldChar w:fldCharType="end"/>
      </w:r>
      <w:r w:rsidRPr="008A15C2">
        <w:rPr>
          <w:sz w:val="24"/>
        </w:rPr>
        <w:t xml:space="preserve"> к письму о подаче оферты</w:t>
      </w:r>
      <w:r w:rsidRPr="008A15C2">
        <w:rPr>
          <w:sz w:val="24"/>
        </w:rPr>
        <w:br/>
        <w:t>от «____» _____________ г. №__________</w:t>
      </w:r>
    </w:p>
    <w:p w14:paraId="698A13A6" w14:textId="77777777" w:rsidR="00D72DFE" w:rsidRPr="00FC0CA5" w:rsidRDefault="00D72DFE" w:rsidP="00D72DFE"/>
    <w:p w14:paraId="7120A629" w14:textId="77777777" w:rsidR="00D72DFE" w:rsidRPr="00B26836" w:rsidRDefault="00D72DFE" w:rsidP="00D72DFE">
      <w:pPr>
        <w:suppressAutoHyphens/>
        <w:jc w:val="center"/>
        <w:rPr>
          <w:b/>
          <w:sz w:val="32"/>
        </w:rPr>
      </w:pPr>
      <w:r w:rsidRPr="0017029B">
        <w:rPr>
          <w:b/>
          <w:caps/>
          <w:spacing w:val="20"/>
          <w:sz w:val="28"/>
        </w:rPr>
        <w:t>Коммерческое предложение</w:t>
      </w:r>
    </w:p>
    <w:p w14:paraId="0C937174" w14:textId="77777777" w:rsidR="00D72DFE" w:rsidRPr="00C55B01" w:rsidRDefault="00D72DFE" w:rsidP="00D72DFE"/>
    <w:p w14:paraId="0F741AAD" w14:textId="797AD1C7" w:rsidR="00D72DFE" w:rsidRPr="00B314EA" w:rsidRDefault="00D72DFE" w:rsidP="00B314EA">
      <w:pPr>
        <w:spacing w:after="120"/>
      </w:pPr>
      <w:r w:rsidRPr="00B314EA">
        <w:t>Наименование и ИНН Участника: _______________________________</w:t>
      </w:r>
      <w:r w:rsidR="000E5493" w:rsidRPr="00B314EA">
        <w:t>________________________________</w:t>
      </w:r>
      <w:r w:rsidR="000E5493">
        <w:t>__________________</w:t>
      </w:r>
      <w:r w:rsidRPr="00B314EA">
        <w:t>__</w:t>
      </w:r>
    </w:p>
    <w:p w14:paraId="743026C7" w14:textId="77777777" w:rsidR="00D72DFE" w:rsidRPr="00BA04C6" w:rsidRDefault="00D72DFE" w:rsidP="00D72DFE">
      <w:pPr>
        <w:rPr>
          <w:sz w:val="24"/>
        </w:rPr>
      </w:pPr>
    </w:p>
    <w:p w14:paraId="764C8884" w14:textId="3676248C" w:rsidR="000F0D60" w:rsidRPr="003409AA" w:rsidRDefault="000F0D60" w:rsidP="000F0D60">
      <w:pPr>
        <w:rPr>
          <w:rStyle w:val="aff5"/>
          <w:b w:val="0"/>
          <w:highlight w:val="lightGray"/>
        </w:rPr>
      </w:pPr>
      <w:r w:rsidRPr="003409AA">
        <w:rPr>
          <w:i/>
          <w:highlight w:val="lightGray"/>
          <w:shd w:val="clear" w:color="auto" w:fill="BFBFBF" w:themeFill="background1" w:themeFillShade="BF"/>
        </w:rPr>
        <w:t>[</w:t>
      </w:r>
      <w:r w:rsidRPr="003409AA">
        <w:rPr>
          <w:rStyle w:val="aff5"/>
          <w:b w:val="0"/>
          <w:highlight w:val="lightGray"/>
          <w:shd w:val="clear" w:color="auto" w:fill="BFBFBF" w:themeFill="background1" w:themeFillShade="BF"/>
        </w:rPr>
        <w:t xml:space="preserve">Здесь Участник приводит свое Коммерческое предложение </w:t>
      </w:r>
      <w:r>
        <w:rPr>
          <w:rStyle w:val="aff5"/>
          <w:b w:val="0"/>
          <w:highlight w:val="lightGray"/>
          <w:shd w:val="clear" w:color="auto" w:fill="BFBFBF" w:themeFill="background1" w:themeFillShade="BF"/>
        </w:rPr>
        <w:t xml:space="preserve">вместе </w:t>
      </w:r>
      <w:r w:rsidRPr="00784689">
        <w:rPr>
          <w:rStyle w:val="aff5"/>
          <w:highlight w:val="lightGray"/>
          <w:u w:val="single"/>
          <w:shd w:val="clear" w:color="auto" w:fill="BFBFBF" w:themeFill="background1" w:themeFillShade="BF"/>
        </w:rPr>
        <w:t xml:space="preserve">с приложением в обязательном порядке </w:t>
      </w:r>
      <w:r w:rsidR="00BC7817" w:rsidRPr="00784689">
        <w:rPr>
          <w:rStyle w:val="aff5"/>
          <w:highlight w:val="lightGray"/>
          <w:u w:val="single"/>
          <w:shd w:val="clear" w:color="auto" w:fill="BFBFBF" w:themeFill="background1" w:themeFillShade="BF"/>
        </w:rPr>
        <w:t>подтверждающей документации</w:t>
      </w:r>
      <w:r w:rsidRPr="00784689">
        <w:rPr>
          <w:rStyle w:val="aff5"/>
          <w:highlight w:val="lightGray"/>
          <w:u w:val="single"/>
          <w:shd w:val="clear" w:color="auto" w:fill="BFBFBF" w:themeFill="background1" w:themeFillShade="BF"/>
        </w:rPr>
        <w:t xml:space="preserve">, составленной в соответствии с </w:t>
      </w:r>
      <w:r w:rsidR="005C1CB9" w:rsidRPr="005C1CB9">
        <w:rPr>
          <w:rStyle w:val="aff5"/>
          <w:highlight w:val="lightGray"/>
          <w:u w:val="single"/>
          <w:shd w:val="clear" w:color="auto" w:fill="BFBFBF" w:themeFill="background1" w:themeFillShade="BF"/>
        </w:rPr>
        <w:t>подраздел</w:t>
      </w:r>
      <w:r w:rsidR="005C1CB9">
        <w:rPr>
          <w:rStyle w:val="aff5"/>
          <w:highlight w:val="lightGray"/>
          <w:u w:val="single"/>
          <w:shd w:val="clear" w:color="auto" w:fill="BFBFBF" w:themeFill="background1" w:themeFillShade="BF"/>
        </w:rPr>
        <w:t>ом</w:t>
      </w:r>
      <w:r w:rsidR="005C1CB9" w:rsidRPr="005C1CB9">
        <w:rPr>
          <w:rStyle w:val="aff5"/>
          <w:highlight w:val="lightGray"/>
          <w:u w:val="single"/>
          <w:shd w:val="clear" w:color="auto" w:fill="BFBFBF" w:themeFill="background1" w:themeFillShade="BF"/>
        </w:rPr>
        <w:t xml:space="preserve"> «Требования к документации по ценообразованию на этапе закупки»</w:t>
      </w:r>
      <w:r w:rsidR="005C1CB9">
        <w:rPr>
          <w:rStyle w:val="aff5"/>
          <w:highlight w:val="lightGray"/>
          <w:u w:val="single"/>
          <w:shd w:val="clear" w:color="auto" w:fill="BFBFBF" w:themeFill="background1" w:themeFillShade="BF"/>
        </w:rPr>
        <w:t xml:space="preserve"> Приложения № 1 к Документации о закупке - </w:t>
      </w:r>
      <w:r w:rsidRPr="00784689">
        <w:rPr>
          <w:rStyle w:val="aff5"/>
          <w:highlight w:val="lightGray"/>
          <w:u w:val="single"/>
          <w:shd w:val="clear" w:color="auto" w:fill="BFBFBF" w:themeFill="background1" w:themeFillShade="BF"/>
        </w:rPr>
        <w:t>Технически</w:t>
      </w:r>
      <w:r w:rsidR="005C1CB9">
        <w:rPr>
          <w:rStyle w:val="aff5"/>
          <w:highlight w:val="lightGray"/>
          <w:u w:val="single"/>
          <w:shd w:val="clear" w:color="auto" w:fill="BFBFBF" w:themeFill="background1" w:themeFillShade="BF"/>
        </w:rPr>
        <w:t>е требования</w:t>
      </w:r>
      <w:r w:rsidRPr="003409AA">
        <w:rPr>
          <w:i/>
          <w:highlight w:val="lightGray"/>
          <w:shd w:val="clear" w:color="auto" w:fill="BFBFBF" w:themeFill="background1" w:themeFillShade="BF"/>
        </w:rPr>
        <w:t>]</w:t>
      </w:r>
      <w:r w:rsidRPr="003409AA">
        <w:rPr>
          <w:i/>
          <w:highlight w:val="lightGray"/>
        </w:rPr>
        <w:t xml:space="preserve"> </w:t>
      </w:r>
    </w:p>
    <w:tbl>
      <w:tblPr>
        <w:tblW w:w="14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1701"/>
        <w:gridCol w:w="1984"/>
        <w:gridCol w:w="2977"/>
        <w:gridCol w:w="567"/>
        <w:gridCol w:w="1843"/>
        <w:gridCol w:w="1559"/>
        <w:gridCol w:w="704"/>
        <w:gridCol w:w="1440"/>
      </w:tblGrid>
      <w:tr w:rsidR="00363C33" w:rsidRPr="00C55B01" w14:paraId="4592B76F" w14:textId="77777777" w:rsidTr="00BC7817">
        <w:tc>
          <w:tcPr>
            <w:tcW w:w="426" w:type="dxa"/>
            <w:shd w:val="clear" w:color="auto" w:fill="auto"/>
            <w:vAlign w:val="center"/>
          </w:tcPr>
          <w:p w14:paraId="2C3BD686" w14:textId="77777777" w:rsidR="00363C33" w:rsidRPr="00B26836" w:rsidRDefault="00363C33" w:rsidP="000F0D60">
            <w:pPr>
              <w:ind w:left="-105" w:right="-81"/>
              <w:jc w:val="center"/>
              <w:rPr>
                <w:rFonts w:eastAsia="Calibri"/>
                <w:sz w:val="20"/>
                <w:lang w:eastAsia="en-US"/>
              </w:rPr>
            </w:pPr>
            <w:r w:rsidRPr="00B26836">
              <w:rPr>
                <w:rFonts w:eastAsia="Calibri"/>
                <w:sz w:val="20"/>
                <w:lang w:eastAsia="en-US"/>
              </w:rPr>
              <w:t>№ п/п</w:t>
            </w:r>
          </w:p>
        </w:tc>
        <w:tc>
          <w:tcPr>
            <w:tcW w:w="1559" w:type="dxa"/>
            <w:shd w:val="clear" w:color="auto" w:fill="auto"/>
            <w:vAlign w:val="center"/>
          </w:tcPr>
          <w:p w14:paraId="0EA19F09"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 xml:space="preserve">Наименование </w:t>
            </w:r>
            <w:r w:rsidRPr="006438BD">
              <w:rPr>
                <w:rFonts w:eastAsia="Calibri"/>
                <w:sz w:val="20"/>
                <w:lang w:eastAsia="en-US"/>
              </w:rPr>
              <w:t>предлагаемой продукции (товары, работы, услуги)</w:t>
            </w:r>
            <w:r w:rsidRPr="00C55B01">
              <w:rPr>
                <w:rFonts w:eastAsia="Calibri"/>
                <w:sz w:val="20"/>
                <w:lang w:eastAsia="en-US"/>
              </w:rPr>
              <w:br/>
            </w:r>
            <w:r w:rsidRPr="003409AA">
              <w:rPr>
                <w:rStyle w:val="aff5"/>
                <w:b w:val="0"/>
                <w:sz w:val="20"/>
                <w:highlight w:val="lightGray"/>
                <w:shd w:val="clear" w:color="auto" w:fill="BFBFBF" w:themeFill="background1" w:themeFillShade="BF"/>
              </w:rPr>
              <w:t>[</w:t>
            </w:r>
            <w:r>
              <w:rPr>
                <w:rStyle w:val="aff5"/>
                <w:b w:val="0"/>
                <w:sz w:val="20"/>
                <w:highlight w:val="lightGray"/>
                <w:shd w:val="clear" w:color="auto" w:fill="BFBFBF" w:themeFill="background1" w:themeFillShade="BF"/>
              </w:rPr>
              <w:t xml:space="preserve">заполняется </w:t>
            </w:r>
            <w:r w:rsidRPr="003409AA">
              <w:rPr>
                <w:rStyle w:val="aff5"/>
                <w:b w:val="0"/>
                <w:sz w:val="20"/>
                <w:highlight w:val="lightGray"/>
                <w:shd w:val="clear" w:color="auto" w:fill="BFBFBF" w:themeFill="background1" w:themeFillShade="BF"/>
              </w:rPr>
              <w:t xml:space="preserve">в соответствии со </w:t>
            </w:r>
            <w:r w:rsidRPr="003409AA">
              <w:rPr>
                <w:rStyle w:val="aff5"/>
                <w:b w:val="0"/>
                <w:sz w:val="20"/>
                <w:highlight w:val="lightGray"/>
                <w:shd w:val="clear" w:color="auto" w:fill="BFBFBF" w:themeFill="background1" w:themeFillShade="BF"/>
              </w:rPr>
              <w:lastRenderedPageBreak/>
              <w:t>структурой НМЦ]</w:t>
            </w:r>
          </w:p>
        </w:tc>
        <w:tc>
          <w:tcPr>
            <w:tcW w:w="1701" w:type="dxa"/>
            <w:vAlign w:val="center"/>
          </w:tcPr>
          <w:p w14:paraId="695ED344"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lastRenderedPageBreak/>
              <w:t xml:space="preserve">Страна происхождения товара </w:t>
            </w:r>
            <w:r>
              <w:rPr>
                <w:rFonts w:eastAsia="Calibri"/>
                <w:sz w:val="20"/>
                <w:lang w:eastAsia="en-US"/>
              </w:rPr>
              <w:br/>
            </w:r>
            <w:r w:rsidRPr="003409AA">
              <w:rPr>
                <w:rStyle w:val="aff5"/>
                <w:b w:val="0"/>
                <w:sz w:val="20"/>
                <w:highlight w:val="lightGray"/>
                <w:shd w:val="clear" w:color="auto" w:fill="BFBFBF" w:themeFill="background1" w:themeFillShade="BF"/>
              </w:rPr>
              <w:t xml:space="preserve">[только для товаров, в соответствии с общероссийским </w:t>
            </w:r>
            <w:r w:rsidRPr="003409AA">
              <w:rPr>
                <w:rStyle w:val="aff5"/>
                <w:b w:val="0"/>
                <w:sz w:val="20"/>
                <w:highlight w:val="lightGray"/>
                <w:shd w:val="clear" w:color="auto" w:fill="BFBFBF" w:themeFill="background1" w:themeFillShade="BF"/>
              </w:rPr>
              <w:lastRenderedPageBreak/>
              <w:t>классификатором стран мира]</w:t>
            </w:r>
          </w:p>
        </w:tc>
        <w:tc>
          <w:tcPr>
            <w:tcW w:w="1984" w:type="dxa"/>
            <w:vAlign w:val="center"/>
          </w:tcPr>
          <w:p w14:paraId="75DBBDFA" w14:textId="77777777" w:rsidR="00363C33" w:rsidRPr="000F0D60" w:rsidRDefault="00363C33" w:rsidP="002C548B">
            <w:pPr>
              <w:ind w:left="-105" w:right="-81"/>
              <w:jc w:val="center"/>
              <w:rPr>
                <w:rFonts w:eastAsia="Calibri"/>
                <w:sz w:val="20"/>
                <w:lang w:eastAsia="en-US"/>
              </w:rPr>
            </w:pPr>
            <w:r>
              <w:rPr>
                <w:rFonts w:eastAsia="Calibri"/>
                <w:sz w:val="20"/>
                <w:lang w:eastAsia="en-US"/>
              </w:rPr>
              <w:lastRenderedPageBreak/>
              <w:t>Производитель продукции</w:t>
            </w:r>
          </w:p>
        </w:tc>
        <w:tc>
          <w:tcPr>
            <w:tcW w:w="2977" w:type="dxa"/>
          </w:tcPr>
          <w:p w14:paraId="0A141DB4" w14:textId="77777777" w:rsidR="00363C33" w:rsidRDefault="00363C33" w:rsidP="002C548B">
            <w:pPr>
              <w:ind w:left="-105" w:right="-81"/>
              <w:jc w:val="center"/>
              <w:rPr>
                <w:rFonts w:eastAsia="Calibri"/>
                <w:sz w:val="20"/>
                <w:lang w:eastAsia="en-US"/>
              </w:rPr>
            </w:pPr>
            <w:r>
              <w:rPr>
                <w:rFonts w:eastAsia="Calibri"/>
                <w:sz w:val="20"/>
                <w:lang w:eastAsia="en-US"/>
              </w:rPr>
              <w:t xml:space="preserve">Номер реестровой записи из реестра, предусмотренного </w:t>
            </w:r>
            <w:r w:rsidRPr="00363C33">
              <w:rPr>
                <w:rFonts w:eastAsia="Calibri"/>
                <w:sz w:val="20"/>
                <w:lang w:eastAsia="en-US"/>
              </w:rPr>
              <w:t>п.2</w:t>
            </w:r>
            <w:r w:rsidR="002C548B">
              <w:rPr>
                <w:rFonts w:eastAsia="Calibri"/>
                <w:sz w:val="20"/>
                <w:lang w:eastAsia="en-US"/>
              </w:rPr>
              <w:t> ПП 2013</w:t>
            </w:r>
          </w:p>
          <w:p w14:paraId="40C43BDC" w14:textId="576FC1EF" w:rsidR="002C548B" w:rsidRPr="00C55B01" w:rsidRDefault="002C548B" w:rsidP="002C548B">
            <w:pPr>
              <w:ind w:left="-105" w:right="-81"/>
              <w:jc w:val="center"/>
              <w:rPr>
                <w:rFonts w:eastAsia="Calibri"/>
                <w:sz w:val="20"/>
                <w:lang w:eastAsia="en-US"/>
              </w:rPr>
            </w:pPr>
            <w:r w:rsidRPr="003409AA">
              <w:rPr>
                <w:rStyle w:val="aff5"/>
                <w:b w:val="0"/>
                <w:sz w:val="20"/>
                <w:highlight w:val="lightGray"/>
                <w:shd w:val="clear" w:color="auto" w:fill="BFBFBF" w:themeFill="background1" w:themeFillShade="BF"/>
              </w:rPr>
              <w:t>[</w:t>
            </w:r>
            <w:r>
              <w:rPr>
                <w:rStyle w:val="aff5"/>
                <w:b w:val="0"/>
                <w:sz w:val="20"/>
                <w:highlight w:val="lightGray"/>
                <w:shd w:val="clear" w:color="auto" w:fill="BFBFBF" w:themeFill="background1" w:themeFillShade="BF"/>
              </w:rPr>
              <w:t xml:space="preserve">в случае наличия </w:t>
            </w:r>
            <w:r w:rsidRPr="00860C13">
              <w:rPr>
                <w:rStyle w:val="aff5"/>
                <w:b w:val="0"/>
                <w:sz w:val="20"/>
                <w:highlight w:val="lightGray"/>
                <w:shd w:val="clear" w:color="auto" w:fill="BFBFBF" w:themeFill="background1" w:themeFillShade="BF"/>
              </w:rPr>
              <w:t xml:space="preserve">в </w:t>
            </w:r>
            <w:r>
              <w:rPr>
                <w:rStyle w:val="aff5"/>
                <w:b w:val="0"/>
                <w:sz w:val="20"/>
                <w:highlight w:val="lightGray"/>
                <w:shd w:val="clear" w:color="auto" w:fill="BFBFBF" w:themeFill="background1" w:themeFillShade="BF"/>
              </w:rPr>
              <w:t xml:space="preserve">одном из </w:t>
            </w:r>
            <w:r w:rsidR="00AC414D">
              <w:rPr>
                <w:rStyle w:val="aff5"/>
                <w:b w:val="0"/>
                <w:sz w:val="20"/>
                <w:highlight w:val="lightGray"/>
                <w:shd w:val="clear" w:color="auto" w:fill="BFBFBF" w:themeFill="background1" w:themeFillShade="BF"/>
              </w:rPr>
              <w:t>реестров</w:t>
            </w:r>
            <w:r>
              <w:rPr>
                <w:rStyle w:val="aff5"/>
                <w:b w:val="0"/>
                <w:sz w:val="20"/>
                <w:highlight w:val="lightGray"/>
                <w:shd w:val="clear" w:color="auto" w:fill="BFBFBF" w:themeFill="background1" w:themeFillShade="BF"/>
              </w:rPr>
              <w:t xml:space="preserve">, предусмотренных п.2 </w:t>
            </w:r>
            <w:r w:rsidRPr="00363C33">
              <w:rPr>
                <w:rStyle w:val="aff5"/>
                <w:b w:val="0"/>
                <w:sz w:val="20"/>
                <w:highlight w:val="lightGray"/>
                <w:shd w:val="clear" w:color="auto" w:fill="BFBFBF" w:themeFill="background1" w:themeFillShade="BF"/>
              </w:rPr>
              <w:t xml:space="preserve">Правительства Российской Федерации от 03 декабря 2020 г. </w:t>
            </w:r>
            <w:r w:rsidRPr="00363C33">
              <w:rPr>
                <w:rStyle w:val="aff5"/>
                <w:b w:val="0"/>
                <w:sz w:val="20"/>
                <w:highlight w:val="lightGray"/>
                <w:shd w:val="clear" w:color="auto" w:fill="BFBFBF" w:themeFill="background1" w:themeFillShade="BF"/>
              </w:rPr>
              <w:br/>
              <w:t>№ 2013</w:t>
            </w:r>
            <w:r>
              <w:rPr>
                <w:rStyle w:val="af6"/>
                <w:i/>
                <w:sz w:val="20"/>
                <w:highlight w:val="lightGray"/>
                <w:shd w:val="clear" w:color="auto" w:fill="BFBFBF" w:themeFill="background1" w:themeFillShade="BF"/>
              </w:rPr>
              <w:footnoteReference w:id="17"/>
            </w:r>
            <w:r>
              <w:rPr>
                <w:rStyle w:val="aff5"/>
                <w:b w:val="0"/>
                <w:sz w:val="20"/>
                <w:highlight w:val="lightGray"/>
                <w:shd w:val="clear" w:color="auto" w:fill="BFBFBF" w:themeFill="background1" w:themeFillShade="BF"/>
              </w:rPr>
              <w:t xml:space="preserve"> – дополнительно </w:t>
            </w:r>
            <w:r>
              <w:rPr>
                <w:rStyle w:val="aff5"/>
                <w:b w:val="0"/>
                <w:sz w:val="20"/>
                <w:highlight w:val="lightGray"/>
                <w:shd w:val="clear" w:color="auto" w:fill="BFBFBF" w:themeFill="background1" w:themeFillShade="BF"/>
              </w:rPr>
              <w:lastRenderedPageBreak/>
              <w:t>указывается № реестровой записи</w:t>
            </w:r>
            <w:r w:rsidRPr="003409AA">
              <w:rPr>
                <w:rStyle w:val="aff5"/>
                <w:b w:val="0"/>
                <w:sz w:val="20"/>
                <w:highlight w:val="lightGray"/>
                <w:shd w:val="clear" w:color="auto" w:fill="BFBFBF" w:themeFill="background1" w:themeFillShade="BF"/>
              </w:rPr>
              <w:t>]</w:t>
            </w:r>
          </w:p>
        </w:tc>
        <w:tc>
          <w:tcPr>
            <w:tcW w:w="567" w:type="dxa"/>
            <w:shd w:val="clear" w:color="auto" w:fill="auto"/>
            <w:vAlign w:val="center"/>
          </w:tcPr>
          <w:p w14:paraId="43394CF9"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lastRenderedPageBreak/>
              <w:t>Ед. изм.</w:t>
            </w:r>
          </w:p>
        </w:tc>
        <w:tc>
          <w:tcPr>
            <w:tcW w:w="1843" w:type="dxa"/>
            <w:vAlign w:val="center"/>
          </w:tcPr>
          <w:p w14:paraId="084AD56F" w14:textId="77777777" w:rsidR="00363C33" w:rsidRPr="00C55B01" w:rsidRDefault="00363C33" w:rsidP="000F0D60">
            <w:pPr>
              <w:ind w:left="-105" w:right="-81"/>
              <w:jc w:val="center"/>
              <w:rPr>
                <w:rFonts w:eastAsia="Calibri"/>
                <w:sz w:val="20"/>
                <w:lang w:eastAsia="en-US"/>
              </w:rPr>
            </w:pPr>
            <w:r w:rsidRPr="00C55B01">
              <w:rPr>
                <w:sz w:val="20"/>
              </w:rPr>
              <w:t xml:space="preserve">НМЦ единицы </w:t>
            </w:r>
            <w:r>
              <w:rPr>
                <w:sz w:val="20"/>
              </w:rPr>
              <w:t>продукции</w:t>
            </w:r>
            <w:r w:rsidRPr="00C55B01">
              <w:rPr>
                <w:sz w:val="20"/>
              </w:rPr>
              <w:t xml:space="preserve"> </w:t>
            </w:r>
            <w:r>
              <w:rPr>
                <w:sz w:val="20"/>
              </w:rPr>
              <w:t>(</w:t>
            </w:r>
            <w:r w:rsidRPr="00C55B01">
              <w:rPr>
                <w:sz w:val="20"/>
              </w:rPr>
              <w:t>руб. без НДС</w:t>
            </w:r>
            <w:r>
              <w:rPr>
                <w:sz w:val="20"/>
              </w:rPr>
              <w:t>)</w:t>
            </w:r>
            <w:r w:rsidRPr="00C55B01">
              <w:rPr>
                <w:sz w:val="20"/>
              </w:rPr>
              <w:t xml:space="preserve"> </w:t>
            </w:r>
            <w:r w:rsidRPr="00C55B01">
              <w:rPr>
                <w:sz w:val="20"/>
              </w:rPr>
              <w:br/>
            </w:r>
            <w:r w:rsidRPr="003409AA">
              <w:rPr>
                <w:rStyle w:val="aff5"/>
                <w:b w:val="0"/>
                <w:sz w:val="20"/>
                <w:highlight w:val="lightGray"/>
                <w:shd w:val="clear" w:color="auto" w:fill="BFBFBF" w:themeFill="background1" w:themeFillShade="BF"/>
              </w:rPr>
              <w:t>[</w:t>
            </w:r>
            <w:r>
              <w:rPr>
                <w:rStyle w:val="aff5"/>
                <w:b w:val="0"/>
                <w:sz w:val="20"/>
                <w:highlight w:val="lightGray"/>
                <w:shd w:val="clear" w:color="auto" w:fill="BFBFBF" w:themeFill="background1" w:themeFillShade="BF"/>
              </w:rPr>
              <w:t xml:space="preserve">заполняется </w:t>
            </w:r>
            <w:r w:rsidRPr="003409AA">
              <w:rPr>
                <w:rStyle w:val="aff5"/>
                <w:b w:val="0"/>
                <w:sz w:val="20"/>
                <w:highlight w:val="lightGray"/>
                <w:shd w:val="clear" w:color="auto" w:fill="BFBFBF" w:themeFill="background1" w:themeFillShade="BF"/>
              </w:rPr>
              <w:t>в соответствии со структурой НМЦ]</w:t>
            </w:r>
          </w:p>
        </w:tc>
        <w:tc>
          <w:tcPr>
            <w:tcW w:w="1559" w:type="dxa"/>
            <w:shd w:val="clear" w:color="auto" w:fill="auto"/>
            <w:vAlign w:val="center"/>
          </w:tcPr>
          <w:p w14:paraId="39EAC928" w14:textId="77777777" w:rsidR="00363C33" w:rsidRPr="00C55B01" w:rsidRDefault="00363C33" w:rsidP="000F0D60">
            <w:pPr>
              <w:ind w:left="-105" w:right="-81"/>
              <w:jc w:val="center"/>
              <w:rPr>
                <w:rFonts w:eastAsia="Calibri"/>
                <w:i/>
                <w:sz w:val="20"/>
                <w:lang w:eastAsia="en-US"/>
              </w:rPr>
            </w:pPr>
            <w:r w:rsidRPr="00C55B01">
              <w:rPr>
                <w:rFonts w:eastAsia="Calibri"/>
                <w:sz w:val="20"/>
                <w:lang w:eastAsia="en-US"/>
              </w:rPr>
              <w:t xml:space="preserve">Предлагаемая цена одной единицы </w:t>
            </w:r>
            <w:r>
              <w:rPr>
                <w:sz w:val="20"/>
              </w:rPr>
              <w:t>продукции</w:t>
            </w:r>
            <w:r w:rsidRPr="00C55B01">
              <w:rPr>
                <w:rFonts w:eastAsia="Calibri"/>
                <w:sz w:val="20"/>
                <w:lang w:eastAsia="en-US"/>
              </w:rPr>
              <w:t>, руб. без НДС</w:t>
            </w:r>
          </w:p>
        </w:tc>
        <w:tc>
          <w:tcPr>
            <w:tcW w:w="704" w:type="dxa"/>
            <w:vAlign w:val="center"/>
          </w:tcPr>
          <w:p w14:paraId="7F33E875"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Кол-во</w:t>
            </w:r>
          </w:p>
        </w:tc>
        <w:tc>
          <w:tcPr>
            <w:tcW w:w="1440" w:type="dxa"/>
            <w:shd w:val="clear" w:color="auto" w:fill="auto"/>
            <w:vAlign w:val="center"/>
          </w:tcPr>
          <w:p w14:paraId="0569C40C"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Итоговая стоимость позиции</w:t>
            </w:r>
            <w:r>
              <w:rPr>
                <w:rFonts w:eastAsia="Calibri"/>
                <w:sz w:val="20"/>
                <w:lang w:eastAsia="en-US"/>
              </w:rPr>
              <w:br/>
              <w:t>(</w:t>
            </w:r>
            <w:r w:rsidRPr="00C55B01">
              <w:rPr>
                <w:rFonts w:eastAsia="Calibri"/>
                <w:sz w:val="20"/>
                <w:lang w:eastAsia="en-US"/>
              </w:rPr>
              <w:t>руб. без НДС</w:t>
            </w:r>
            <w:r>
              <w:rPr>
                <w:rFonts w:eastAsia="Calibri"/>
                <w:sz w:val="20"/>
                <w:lang w:eastAsia="en-US"/>
              </w:rPr>
              <w:t>)</w:t>
            </w:r>
          </w:p>
        </w:tc>
      </w:tr>
      <w:tr w:rsidR="00363C33" w:rsidRPr="00C55B01" w14:paraId="7E27523F" w14:textId="77777777" w:rsidTr="00BC7817">
        <w:tc>
          <w:tcPr>
            <w:tcW w:w="426" w:type="dxa"/>
            <w:shd w:val="clear" w:color="auto" w:fill="auto"/>
          </w:tcPr>
          <w:p w14:paraId="2893E435" w14:textId="77777777" w:rsidR="00363C33" w:rsidRPr="000C2223" w:rsidRDefault="00363C33" w:rsidP="000523BD">
            <w:pPr>
              <w:rPr>
                <w:rFonts w:eastAsia="Calibri"/>
                <w:sz w:val="22"/>
                <w:szCs w:val="22"/>
                <w:lang w:eastAsia="en-US"/>
              </w:rPr>
            </w:pPr>
            <w:r w:rsidRPr="000C2223">
              <w:rPr>
                <w:rFonts w:eastAsia="Calibri"/>
                <w:sz w:val="22"/>
                <w:szCs w:val="22"/>
                <w:lang w:eastAsia="en-US"/>
              </w:rPr>
              <w:t>1.</w:t>
            </w:r>
          </w:p>
        </w:tc>
        <w:tc>
          <w:tcPr>
            <w:tcW w:w="1559" w:type="dxa"/>
            <w:shd w:val="clear" w:color="auto" w:fill="auto"/>
          </w:tcPr>
          <w:p w14:paraId="4CA698A6" w14:textId="77777777" w:rsidR="00363C33" w:rsidRPr="00C55B01" w:rsidRDefault="00363C33" w:rsidP="000523BD">
            <w:pPr>
              <w:rPr>
                <w:rFonts w:eastAsia="Calibri"/>
                <w:sz w:val="20"/>
                <w:lang w:eastAsia="en-US"/>
              </w:rPr>
            </w:pPr>
          </w:p>
        </w:tc>
        <w:tc>
          <w:tcPr>
            <w:tcW w:w="1701" w:type="dxa"/>
          </w:tcPr>
          <w:p w14:paraId="2E3AF884" w14:textId="77777777" w:rsidR="00363C33" w:rsidRPr="00C55B01" w:rsidRDefault="00363C33" w:rsidP="000523BD">
            <w:pPr>
              <w:rPr>
                <w:rFonts w:eastAsia="Calibri"/>
                <w:sz w:val="20"/>
                <w:lang w:eastAsia="en-US"/>
              </w:rPr>
            </w:pPr>
          </w:p>
        </w:tc>
        <w:tc>
          <w:tcPr>
            <w:tcW w:w="1984" w:type="dxa"/>
          </w:tcPr>
          <w:p w14:paraId="275C9C1F" w14:textId="77777777" w:rsidR="00363C33" w:rsidRPr="00C55B01" w:rsidRDefault="00363C33" w:rsidP="000523BD">
            <w:pPr>
              <w:rPr>
                <w:rFonts w:eastAsia="Calibri"/>
                <w:sz w:val="20"/>
                <w:lang w:eastAsia="en-US"/>
              </w:rPr>
            </w:pPr>
          </w:p>
        </w:tc>
        <w:tc>
          <w:tcPr>
            <w:tcW w:w="2977" w:type="dxa"/>
          </w:tcPr>
          <w:p w14:paraId="26DE25A2" w14:textId="77777777" w:rsidR="00363C33" w:rsidRPr="00C55B01" w:rsidRDefault="00363C33" w:rsidP="000523BD">
            <w:pPr>
              <w:rPr>
                <w:rFonts w:eastAsia="Calibri"/>
                <w:sz w:val="20"/>
                <w:lang w:eastAsia="en-US"/>
              </w:rPr>
            </w:pPr>
          </w:p>
        </w:tc>
        <w:tc>
          <w:tcPr>
            <w:tcW w:w="567" w:type="dxa"/>
            <w:shd w:val="clear" w:color="auto" w:fill="auto"/>
          </w:tcPr>
          <w:p w14:paraId="33567F8F" w14:textId="77777777" w:rsidR="00363C33" w:rsidRPr="00C55B01" w:rsidRDefault="00363C33" w:rsidP="000523BD">
            <w:pPr>
              <w:rPr>
                <w:rFonts w:eastAsia="Calibri"/>
                <w:sz w:val="20"/>
                <w:lang w:eastAsia="en-US"/>
              </w:rPr>
            </w:pPr>
          </w:p>
        </w:tc>
        <w:tc>
          <w:tcPr>
            <w:tcW w:w="1843" w:type="dxa"/>
          </w:tcPr>
          <w:p w14:paraId="18686446" w14:textId="77777777" w:rsidR="00363C33" w:rsidRPr="00C55B01" w:rsidRDefault="00363C33" w:rsidP="000523BD">
            <w:pPr>
              <w:rPr>
                <w:rFonts w:eastAsia="Calibri"/>
                <w:sz w:val="20"/>
                <w:lang w:eastAsia="en-US"/>
              </w:rPr>
            </w:pPr>
          </w:p>
        </w:tc>
        <w:tc>
          <w:tcPr>
            <w:tcW w:w="1559" w:type="dxa"/>
            <w:shd w:val="clear" w:color="auto" w:fill="auto"/>
          </w:tcPr>
          <w:p w14:paraId="77DB844E" w14:textId="77777777" w:rsidR="00363C33" w:rsidRPr="00C55B01" w:rsidRDefault="00363C33" w:rsidP="000523BD">
            <w:pPr>
              <w:rPr>
                <w:rFonts w:eastAsia="Calibri"/>
                <w:sz w:val="20"/>
                <w:lang w:eastAsia="en-US"/>
              </w:rPr>
            </w:pPr>
          </w:p>
        </w:tc>
        <w:tc>
          <w:tcPr>
            <w:tcW w:w="704" w:type="dxa"/>
          </w:tcPr>
          <w:p w14:paraId="3B6F8AFD" w14:textId="77777777" w:rsidR="00363C33" w:rsidRPr="00C55B01" w:rsidRDefault="00363C33" w:rsidP="000523BD">
            <w:pPr>
              <w:rPr>
                <w:rFonts w:eastAsia="Calibri"/>
                <w:sz w:val="20"/>
                <w:lang w:eastAsia="en-US"/>
              </w:rPr>
            </w:pPr>
          </w:p>
        </w:tc>
        <w:tc>
          <w:tcPr>
            <w:tcW w:w="1440" w:type="dxa"/>
            <w:shd w:val="clear" w:color="auto" w:fill="auto"/>
          </w:tcPr>
          <w:p w14:paraId="4133E00E" w14:textId="77777777" w:rsidR="00363C33" w:rsidRPr="00C55B01" w:rsidRDefault="00363C33" w:rsidP="000523BD">
            <w:pPr>
              <w:rPr>
                <w:rFonts w:eastAsia="Calibri"/>
                <w:sz w:val="20"/>
                <w:lang w:eastAsia="en-US"/>
              </w:rPr>
            </w:pPr>
          </w:p>
        </w:tc>
      </w:tr>
      <w:tr w:rsidR="00363C33" w:rsidRPr="00C55B01" w14:paraId="27FE473A" w14:textId="77777777" w:rsidTr="00BC7817">
        <w:tc>
          <w:tcPr>
            <w:tcW w:w="426" w:type="dxa"/>
            <w:shd w:val="clear" w:color="auto" w:fill="auto"/>
          </w:tcPr>
          <w:p w14:paraId="458B40EF" w14:textId="77777777" w:rsidR="00363C33" w:rsidRPr="000C2223" w:rsidRDefault="00363C33" w:rsidP="000523BD">
            <w:pPr>
              <w:rPr>
                <w:rFonts w:eastAsia="Calibri"/>
                <w:sz w:val="22"/>
                <w:szCs w:val="22"/>
                <w:lang w:eastAsia="en-US"/>
              </w:rPr>
            </w:pPr>
            <w:r w:rsidRPr="000C2223">
              <w:rPr>
                <w:rFonts w:eastAsia="Calibri"/>
                <w:sz w:val="22"/>
                <w:szCs w:val="22"/>
                <w:lang w:eastAsia="en-US"/>
              </w:rPr>
              <w:t>2.</w:t>
            </w:r>
          </w:p>
        </w:tc>
        <w:tc>
          <w:tcPr>
            <w:tcW w:w="1559" w:type="dxa"/>
            <w:shd w:val="clear" w:color="auto" w:fill="auto"/>
          </w:tcPr>
          <w:p w14:paraId="0A46E905" w14:textId="77777777" w:rsidR="00363C33" w:rsidRPr="00C55B01" w:rsidRDefault="00363C33" w:rsidP="000523BD">
            <w:pPr>
              <w:rPr>
                <w:rFonts w:eastAsia="Calibri"/>
                <w:sz w:val="20"/>
                <w:lang w:eastAsia="en-US"/>
              </w:rPr>
            </w:pPr>
          </w:p>
        </w:tc>
        <w:tc>
          <w:tcPr>
            <w:tcW w:w="1701" w:type="dxa"/>
          </w:tcPr>
          <w:p w14:paraId="5D661046" w14:textId="77777777" w:rsidR="00363C33" w:rsidRPr="00C55B01" w:rsidRDefault="00363C33" w:rsidP="000523BD">
            <w:pPr>
              <w:rPr>
                <w:rFonts w:eastAsia="Calibri"/>
                <w:sz w:val="20"/>
                <w:lang w:eastAsia="en-US"/>
              </w:rPr>
            </w:pPr>
          </w:p>
        </w:tc>
        <w:tc>
          <w:tcPr>
            <w:tcW w:w="1984" w:type="dxa"/>
          </w:tcPr>
          <w:p w14:paraId="2F8B34C2" w14:textId="77777777" w:rsidR="00363C33" w:rsidRPr="00C55B01" w:rsidRDefault="00363C33" w:rsidP="000523BD">
            <w:pPr>
              <w:rPr>
                <w:rFonts w:eastAsia="Calibri"/>
                <w:sz w:val="20"/>
                <w:lang w:eastAsia="en-US"/>
              </w:rPr>
            </w:pPr>
          </w:p>
        </w:tc>
        <w:tc>
          <w:tcPr>
            <w:tcW w:w="2977" w:type="dxa"/>
          </w:tcPr>
          <w:p w14:paraId="0A73BC77" w14:textId="77777777" w:rsidR="00363C33" w:rsidRPr="00C55B01" w:rsidRDefault="00363C33" w:rsidP="000523BD">
            <w:pPr>
              <w:rPr>
                <w:rFonts w:eastAsia="Calibri"/>
                <w:sz w:val="20"/>
                <w:lang w:eastAsia="en-US"/>
              </w:rPr>
            </w:pPr>
          </w:p>
        </w:tc>
        <w:tc>
          <w:tcPr>
            <w:tcW w:w="567" w:type="dxa"/>
            <w:shd w:val="clear" w:color="auto" w:fill="auto"/>
          </w:tcPr>
          <w:p w14:paraId="1511C75F" w14:textId="77777777" w:rsidR="00363C33" w:rsidRPr="00C55B01" w:rsidRDefault="00363C33" w:rsidP="000523BD">
            <w:pPr>
              <w:rPr>
                <w:rFonts w:eastAsia="Calibri"/>
                <w:sz w:val="20"/>
                <w:lang w:eastAsia="en-US"/>
              </w:rPr>
            </w:pPr>
          </w:p>
        </w:tc>
        <w:tc>
          <w:tcPr>
            <w:tcW w:w="1843" w:type="dxa"/>
          </w:tcPr>
          <w:p w14:paraId="661A4C72" w14:textId="77777777" w:rsidR="00363C33" w:rsidRPr="00C55B01" w:rsidRDefault="00363C33" w:rsidP="000523BD">
            <w:pPr>
              <w:rPr>
                <w:rFonts w:eastAsia="Calibri"/>
                <w:sz w:val="20"/>
                <w:lang w:eastAsia="en-US"/>
              </w:rPr>
            </w:pPr>
          </w:p>
        </w:tc>
        <w:tc>
          <w:tcPr>
            <w:tcW w:w="1559" w:type="dxa"/>
            <w:shd w:val="clear" w:color="auto" w:fill="auto"/>
          </w:tcPr>
          <w:p w14:paraId="19F38F74" w14:textId="77777777" w:rsidR="00363C33" w:rsidRPr="00C55B01" w:rsidRDefault="00363C33" w:rsidP="000523BD">
            <w:pPr>
              <w:rPr>
                <w:rFonts w:eastAsia="Calibri"/>
                <w:sz w:val="20"/>
                <w:lang w:eastAsia="en-US"/>
              </w:rPr>
            </w:pPr>
          </w:p>
        </w:tc>
        <w:tc>
          <w:tcPr>
            <w:tcW w:w="704" w:type="dxa"/>
          </w:tcPr>
          <w:p w14:paraId="2FD3070B" w14:textId="77777777" w:rsidR="00363C33" w:rsidRPr="00C55B01" w:rsidRDefault="00363C33" w:rsidP="000523BD">
            <w:pPr>
              <w:rPr>
                <w:rFonts w:eastAsia="Calibri"/>
                <w:sz w:val="20"/>
                <w:lang w:eastAsia="en-US"/>
              </w:rPr>
            </w:pPr>
          </w:p>
        </w:tc>
        <w:tc>
          <w:tcPr>
            <w:tcW w:w="1440" w:type="dxa"/>
            <w:shd w:val="clear" w:color="auto" w:fill="auto"/>
          </w:tcPr>
          <w:p w14:paraId="4DC209C9" w14:textId="77777777" w:rsidR="00363C33" w:rsidRPr="00C55B01" w:rsidRDefault="00363C33" w:rsidP="000523BD">
            <w:pPr>
              <w:rPr>
                <w:rFonts w:eastAsia="Calibri"/>
                <w:sz w:val="20"/>
                <w:lang w:eastAsia="en-US"/>
              </w:rPr>
            </w:pPr>
          </w:p>
        </w:tc>
      </w:tr>
      <w:tr w:rsidR="00363C33" w:rsidRPr="00C55B01" w14:paraId="451B4CCE" w14:textId="77777777" w:rsidTr="00BC7817">
        <w:tc>
          <w:tcPr>
            <w:tcW w:w="426" w:type="dxa"/>
            <w:shd w:val="clear" w:color="auto" w:fill="auto"/>
          </w:tcPr>
          <w:p w14:paraId="60FF426D" w14:textId="77777777" w:rsidR="00363C33" w:rsidRPr="000C2223" w:rsidRDefault="00363C33" w:rsidP="000523BD">
            <w:pPr>
              <w:rPr>
                <w:rFonts w:eastAsia="Calibri"/>
                <w:sz w:val="22"/>
                <w:szCs w:val="22"/>
                <w:lang w:eastAsia="en-US"/>
              </w:rPr>
            </w:pPr>
            <w:r w:rsidRPr="000C2223">
              <w:rPr>
                <w:rFonts w:eastAsia="Calibri"/>
                <w:sz w:val="22"/>
                <w:szCs w:val="22"/>
                <w:lang w:eastAsia="en-US"/>
              </w:rPr>
              <w:t>3.</w:t>
            </w:r>
          </w:p>
        </w:tc>
        <w:tc>
          <w:tcPr>
            <w:tcW w:w="1559" w:type="dxa"/>
            <w:shd w:val="clear" w:color="auto" w:fill="auto"/>
          </w:tcPr>
          <w:p w14:paraId="3BA43EF1" w14:textId="77777777" w:rsidR="00363C33" w:rsidRPr="00C55B01" w:rsidRDefault="00363C33" w:rsidP="000523BD">
            <w:pPr>
              <w:rPr>
                <w:rFonts w:eastAsia="Calibri"/>
                <w:sz w:val="20"/>
                <w:lang w:eastAsia="en-US"/>
              </w:rPr>
            </w:pPr>
          </w:p>
        </w:tc>
        <w:tc>
          <w:tcPr>
            <w:tcW w:w="1701" w:type="dxa"/>
          </w:tcPr>
          <w:p w14:paraId="270F7A3F" w14:textId="77777777" w:rsidR="00363C33" w:rsidRPr="00C55B01" w:rsidRDefault="00363C33" w:rsidP="000523BD">
            <w:pPr>
              <w:rPr>
                <w:rFonts w:eastAsia="Calibri"/>
                <w:sz w:val="20"/>
                <w:lang w:eastAsia="en-US"/>
              </w:rPr>
            </w:pPr>
          </w:p>
        </w:tc>
        <w:tc>
          <w:tcPr>
            <w:tcW w:w="1984" w:type="dxa"/>
          </w:tcPr>
          <w:p w14:paraId="17D17C6F" w14:textId="77777777" w:rsidR="00363C33" w:rsidRPr="00C55B01" w:rsidRDefault="00363C33" w:rsidP="000523BD">
            <w:pPr>
              <w:rPr>
                <w:rFonts w:eastAsia="Calibri"/>
                <w:sz w:val="20"/>
                <w:lang w:eastAsia="en-US"/>
              </w:rPr>
            </w:pPr>
          </w:p>
        </w:tc>
        <w:tc>
          <w:tcPr>
            <w:tcW w:w="2977" w:type="dxa"/>
          </w:tcPr>
          <w:p w14:paraId="5A9F74FB" w14:textId="77777777" w:rsidR="00363C33" w:rsidRPr="00C55B01" w:rsidRDefault="00363C33" w:rsidP="000523BD">
            <w:pPr>
              <w:rPr>
                <w:rFonts w:eastAsia="Calibri"/>
                <w:sz w:val="20"/>
                <w:lang w:eastAsia="en-US"/>
              </w:rPr>
            </w:pPr>
          </w:p>
        </w:tc>
        <w:tc>
          <w:tcPr>
            <w:tcW w:w="567" w:type="dxa"/>
            <w:shd w:val="clear" w:color="auto" w:fill="auto"/>
          </w:tcPr>
          <w:p w14:paraId="3257A60A" w14:textId="77777777" w:rsidR="00363C33" w:rsidRPr="00C55B01" w:rsidRDefault="00363C33" w:rsidP="000523BD">
            <w:pPr>
              <w:rPr>
                <w:rFonts w:eastAsia="Calibri"/>
                <w:sz w:val="20"/>
                <w:lang w:eastAsia="en-US"/>
              </w:rPr>
            </w:pPr>
          </w:p>
        </w:tc>
        <w:tc>
          <w:tcPr>
            <w:tcW w:w="1843" w:type="dxa"/>
          </w:tcPr>
          <w:p w14:paraId="678993D7" w14:textId="77777777" w:rsidR="00363C33" w:rsidRPr="00C55B01" w:rsidRDefault="00363C33" w:rsidP="000523BD">
            <w:pPr>
              <w:rPr>
                <w:rFonts w:eastAsia="Calibri"/>
                <w:sz w:val="20"/>
                <w:lang w:eastAsia="en-US"/>
              </w:rPr>
            </w:pPr>
          </w:p>
        </w:tc>
        <w:tc>
          <w:tcPr>
            <w:tcW w:w="1559" w:type="dxa"/>
            <w:shd w:val="clear" w:color="auto" w:fill="auto"/>
          </w:tcPr>
          <w:p w14:paraId="23F98084" w14:textId="77777777" w:rsidR="00363C33" w:rsidRPr="00C55B01" w:rsidRDefault="00363C33" w:rsidP="000523BD">
            <w:pPr>
              <w:rPr>
                <w:rFonts w:eastAsia="Calibri"/>
                <w:sz w:val="20"/>
                <w:lang w:eastAsia="en-US"/>
              </w:rPr>
            </w:pPr>
          </w:p>
        </w:tc>
        <w:tc>
          <w:tcPr>
            <w:tcW w:w="704" w:type="dxa"/>
          </w:tcPr>
          <w:p w14:paraId="35C40086" w14:textId="77777777" w:rsidR="00363C33" w:rsidRPr="00C55B01" w:rsidRDefault="00363C33" w:rsidP="000523BD">
            <w:pPr>
              <w:rPr>
                <w:rFonts w:eastAsia="Calibri"/>
                <w:sz w:val="20"/>
                <w:lang w:eastAsia="en-US"/>
              </w:rPr>
            </w:pPr>
          </w:p>
        </w:tc>
        <w:tc>
          <w:tcPr>
            <w:tcW w:w="1440" w:type="dxa"/>
            <w:shd w:val="clear" w:color="auto" w:fill="auto"/>
          </w:tcPr>
          <w:p w14:paraId="3B54F3D7" w14:textId="77777777" w:rsidR="00363C33" w:rsidRPr="00C55B01" w:rsidRDefault="00363C33" w:rsidP="000523BD">
            <w:pPr>
              <w:rPr>
                <w:rFonts w:eastAsia="Calibri"/>
                <w:sz w:val="20"/>
                <w:lang w:eastAsia="en-US"/>
              </w:rPr>
            </w:pPr>
          </w:p>
        </w:tc>
      </w:tr>
      <w:tr w:rsidR="00363C33" w:rsidRPr="00C55B01" w14:paraId="430BBD2E" w14:textId="77777777" w:rsidTr="00BC7817">
        <w:tc>
          <w:tcPr>
            <w:tcW w:w="426" w:type="dxa"/>
            <w:shd w:val="clear" w:color="auto" w:fill="auto"/>
          </w:tcPr>
          <w:p w14:paraId="435E6289" w14:textId="77777777" w:rsidR="00363C33" w:rsidRPr="000C2223" w:rsidRDefault="00363C33" w:rsidP="000523BD">
            <w:pPr>
              <w:rPr>
                <w:rFonts w:eastAsia="Calibri"/>
                <w:sz w:val="22"/>
                <w:szCs w:val="22"/>
                <w:lang w:eastAsia="en-US"/>
              </w:rPr>
            </w:pPr>
            <w:r w:rsidRPr="000C2223">
              <w:rPr>
                <w:rFonts w:eastAsia="Calibri"/>
                <w:sz w:val="22"/>
                <w:szCs w:val="22"/>
                <w:lang w:eastAsia="en-US"/>
              </w:rPr>
              <w:t>…</w:t>
            </w:r>
          </w:p>
        </w:tc>
        <w:tc>
          <w:tcPr>
            <w:tcW w:w="1559" w:type="dxa"/>
            <w:shd w:val="clear" w:color="auto" w:fill="auto"/>
          </w:tcPr>
          <w:p w14:paraId="16F70A99" w14:textId="77777777" w:rsidR="00363C33" w:rsidRPr="00C55B01" w:rsidRDefault="00363C33" w:rsidP="000523BD">
            <w:pPr>
              <w:rPr>
                <w:rFonts w:eastAsia="Calibri"/>
                <w:sz w:val="20"/>
                <w:lang w:eastAsia="en-US"/>
              </w:rPr>
            </w:pPr>
          </w:p>
        </w:tc>
        <w:tc>
          <w:tcPr>
            <w:tcW w:w="1701" w:type="dxa"/>
          </w:tcPr>
          <w:p w14:paraId="1E5E477B" w14:textId="77777777" w:rsidR="00363C33" w:rsidRPr="00C55B01" w:rsidRDefault="00363C33" w:rsidP="000523BD">
            <w:pPr>
              <w:rPr>
                <w:rFonts w:eastAsia="Calibri"/>
                <w:sz w:val="20"/>
                <w:lang w:eastAsia="en-US"/>
              </w:rPr>
            </w:pPr>
          </w:p>
        </w:tc>
        <w:tc>
          <w:tcPr>
            <w:tcW w:w="1984" w:type="dxa"/>
          </w:tcPr>
          <w:p w14:paraId="21E9007E" w14:textId="77777777" w:rsidR="00363C33" w:rsidRPr="00C55B01" w:rsidRDefault="00363C33" w:rsidP="000523BD">
            <w:pPr>
              <w:rPr>
                <w:rFonts w:eastAsia="Calibri"/>
                <w:sz w:val="20"/>
                <w:lang w:eastAsia="en-US"/>
              </w:rPr>
            </w:pPr>
          </w:p>
        </w:tc>
        <w:tc>
          <w:tcPr>
            <w:tcW w:w="2977" w:type="dxa"/>
          </w:tcPr>
          <w:p w14:paraId="02C4AE34" w14:textId="77777777" w:rsidR="00363C33" w:rsidRPr="00C55B01" w:rsidRDefault="00363C33" w:rsidP="000523BD">
            <w:pPr>
              <w:rPr>
                <w:rFonts w:eastAsia="Calibri"/>
                <w:sz w:val="20"/>
                <w:lang w:eastAsia="en-US"/>
              </w:rPr>
            </w:pPr>
          </w:p>
        </w:tc>
        <w:tc>
          <w:tcPr>
            <w:tcW w:w="567" w:type="dxa"/>
            <w:shd w:val="clear" w:color="auto" w:fill="auto"/>
          </w:tcPr>
          <w:p w14:paraId="4E5BBEDB" w14:textId="77777777" w:rsidR="00363C33" w:rsidRPr="00C55B01" w:rsidRDefault="00363C33" w:rsidP="000523BD">
            <w:pPr>
              <w:rPr>
                <w:rFonts w:eastAsia="Calibri"/>
                <w:sz w:val="20"/>
                <w:lang w:eastAsia="en-US"/>
              </w:rPr>
            </w:pPr>
          </w:p>
        </w:tc>
        <w:tc>
          <w:tcPr>
            <w:tcW w:w="1843" w:type="dxa"/>
          </w:tcPr>
          <w:p w14:paraId="30B5B9B8" w14:textId="77777777" w:rsidR="00363C33" w:rsidRPr="00C55B01" w:rsidRDefault="00363C33" w:rsidP="000523BD">
            <w:pPr>
              <w:rPr>
                <w:rFonts w:eastAsia="Calibri"/>
                <w:sz w:val="20"/>
                <w:lang w:eastAsia="en-US"/>
              </w:rPr>
            </w:pPr>
          </w:p>
        </w:tc>
        <w:tc>
          <w:tcPr>
            <w:tcW w:w="1559" w:type="dxa"/>
            <w:shd w:val="clear" w:color="auto" w:fill="auto"/>
          </w:tcPr>
          <w:p w14:paraId="46A29060" w14:textId="77777777" w:rsidR="00363C33" w:rsidRPr="00C55B01" w:rsidRDefault="00363C33" w:rsidP="000523BD">
            <w:pPr>
              <w:rPr>
                <w:rFonts w:eastAsia="Calibri"/>
                <w:sz w:val="20"/>
                <w:lang w:eastAsia="en-US"/>
              </w:rPr>
            </w:pPr>
          </w:p>
        </w:tc>
        <w:tc>
          <w:tcPr>
            <w:tcW w:w="704" w:type="dxa"/>
          </w:tcPr>
          <w:p w14:paraId="6589861E" w14:textId="77777777" w:rsidR="00363C33" w:rsidRPr="00C55B01" w:rsidRDefault="00363C33" w:rsidP="000523BD">
            <w:pPr>
              <w:rPr>
                <w:rFonts w:eastAsia="Calibri"/>
                <w:sz w:val="20"/>
                <w:lang w:eastAsia="en-US"/>
              </w:rPr>
            </w:pPr>
          </w:p>
        </w:tc>
        <w:tc>
          <w:tcPr>
            <w:tcW w:w="1440" w:type="dxa"/>
            <w:shd w:val="clear" w:color="auto" w:fill="auto"/>
          </w:tcPr>
          <w:p w14:paraId="67EB2588" w14:textId="77777777" w:rsidR="00363C33" w:rsidRPr="00C55B01" w:rsidRDefault="00363C33" w:rsidP="000523BD">
            <w:pPr>
              <w:rPr>
                <w:rFonts w:eastAsia="Calibri"/>
                <w:sz w:val="20"/>
                <w:lang w:eastAsia="en-US"/>
              </w:rPr>
            </w:pPr>
          </w:p>
        </w:tc>
      </w:tr>
      <w:tr w:rsidR="00BC7817" w:rsidRPr="00C55B01" w14:paraId="7DC1C02E" w14:textId="77777777" w:rsidTr="00AA6272">
        <w:tc>
          <w:tcPr>
            <w:tcW w:w="13320" w:type="dxa"/>
            <w:gridSpan w:val="9"/>
          </w:tcPr>
          <w:p w14:paraId="19449EA9" w14:textId="77777777" w:rsidR="00BC7817" w:rsidRPr="00C55B01" w:rsidRDefault="00BC7817" w:rsidP="000523BD">
            <w:pPr>
              <w:jc w:val="right"/>
              <w:rPr>
                <w:rFonts w:eastAsia="Calibri"/>
                <w:b/>
                <w:sz w:val="22"/>
                <w:szCs w:val="22"/>
                <w:lang w:eastAsia="en-US"/>
              </w:rPr>
            </w:pPr>
            <w:r w:rsidRPr="00C55B01">
              <w:rPr>
                <w:rFonts w:eastAsia="Calibri"/>
                <w:b/>
                <w:sz w:val="22"/>
                <w:szCs w:val="22"/>
                <w:lang w:eastAsia="en-US"/>
              </w:rPr>
              <w:t>ИТОГО без НДС:</w:t>
            </w:r>
          </w:p>
        </w:tc>
        <w:tc>
          <w:tcPr>
            <w:tcW w:w="1440" w:type="dxa"/>
            <w:shd w:val="clear" w:color="auto" w:fill="auto"/>
          </w:tcPr>
          <w:p w14:paraId="78876885" w14:textId="77777777" w:rsidR="00BC7817" w:rsidRPr="00C55B01" w:rsidRDefault="00BC7817" w:rsidP="000523BD">
            <w:pPr>
              <w:jc w:val="center"/>
              <w:rPr>
                <w:rFonts w:eastAsia="Calibri"/>
                <w:b/>
                <w:sz w:val="22"/>
                <w:szCs w:val="22"/>
                <w:lang w:eastAsia="en-US"/>
              </w:rPr>
            </w:pPr>
          </w:p>
        </w:tc>
      </w:tr>
      <w:tr w:rsidR="00BC7817" w:rsidRPr="00C55B01" w14:paraId="5DFB6115" w14:textId="77777777" w:rsidTr="00AA6272">
        <w:tc>
          <w:tcPr>
            <w:tcW w:w="13320" w:type="dxa"/>
            <w:gridSpan w:val="9"/>
          </w:tcPr>
          <w:p w14:paraId="76A3FE39" w14:textId="77777777" w:rsidR="00BC7817" w:rsidRPr="00A60558" w:rsidRDefault="00BC7817" w:rsidP="000523BD">
            <w:pPr>
              <w:jc w:val="right"/>
              <w:rPr>
                <w:rFonts w:eastAsia="Calibri"/>
                <w:sz w:val="22"/>
                <w:szCs w:val="22"/>
                <w:lang w:eastAsia="en-US"/>
              </w:rPr>
            </w:pPr>
            <w:r w:rsidRPr="00A60558">
              <w:rPr>
                <w:rFonts w:eastAsia="Calibri"/>
                <w:sz w:val="22"/>
                <w:szCs w:val="22"/>
                <w:lang w:eastAsia="en-US"/>
              </w:rPr>
              <w:t>Кроме того, НДС</w:t>
            </w:r>
            <w:r>
              <w:rPr>
                <w:rFonts w:eastAsia="Calibri"/>
                <w:sz w:val="22"/>
                <w:szCs w:val="22"/>
                <w:lang w:eastAsia="en-US"/>
              </w:rPr>
              <w:t xml:space="preserve"> (__%)</w:t>
            </w:r>
            <w:r w:rsidRPr="00A60558">
              <w:rPr>
                <w:rFonts w:eastAsia="Calibri"/>
                <w:sz w:val="22"/>
                <w:szCs w:val="22"/>
                <w:lang w:eastAsia="en-US"/>
              </w:rPr>
              <w:t>:</w:t>
            </w:r>
          </w:p>
        </w:tc>
        <w:tc>
          <w:tcPr>
            <w:tcW w:w="1440" w:type="dxa"/>
            <w:shd w:val="clear" w:color="auto" w:fill="auto"/>
          </w:tcPr>
          <w:p w14:paraId="0C5CC4ED" w14:textId="77777777" w:rsidR="00BC7817" w:rsidRPr="00C55B01" w:rsidRDefault="00BC7817" w:rsidP="000523BD">
            <w:pPr>
              <w:jc w:val="center"/>
              <w:rPr>
                <w:rFonts w:eastAsia="Calibri"/>
                <w:b/>
                <w:sz w:val="22"/>
                <w:szCs w:val="22"/>
                <w:lang w:eastAsia="en-US"/>
              </w:rPr>
            </w:pPr>
          </w:p>
        </w:tc>
      </w:tr>
      <w:tr w:rsidR="00BC7817" w:rsidRPr="00C55B01" w14:paraId="5B1BE931" w14:textId="77777777" w:rsidTr="00AA6272">
        <w:tc>
          <w:tcPr>
            <w:tcW w:w="13320" w:type="dxa"/>
            <w:gridSpan w:val="9"/>
          </w:tcPr>
          <w:p w14:paraId="588E5115" w14:textId="77777777" w:rsidR="00BC7817" w:rsidRPr="00A60558" w:rsidRDefault="00BC7817" w:rsidP="000523BD">
            <w:pPr>
              <w:jc w:val="right"/>
              <w:rPr>
                <w:rFonts w:eastAsia="Calibri"/>
                <w:sz w:val="22"/>
                <w:szCs w:val="22"/>
                <w:lang w:eastAsia="en-US"/>
              </w:rPr>
            </w:pPr>
            <w:r w:rsidRPr="00A60558">
              <w:rPr>
                <w:rFonts w:eastAsia="Calibri"/>
                <w:sz w:val="22"/>
                <w:szCs w:val="22"/>
                <w:lang w:eastAsia="en-US"/>
              </w:rPr>
              <w:t>ИТОГО с НДС:</w:t>
            </w:r>
          </w:p>
        </w:tc>
        <w:tc>
          <w:tcPr>
            <w:tcW w:w="1440" w:type="dxa"/>
            <w:shd w:val="clear" w:color="auto" w:fill="auto"/>
          </w:tcPr>
          <w:p w14:paraId="66C97F0C" w14:textId="77777777" w:rsidR="00BC7817" w:rsidRPr="00C55B01" w:rsidRDefault="00BC7817" w:rsidP="000523BD">
            <w:pPr>
              <w:jc w:val="center"/>
              <w:rPr>
                <w:rFonts w:eastAsia="Calibri"/>
                <w:b/>
                <w:sz w:val="22"/>
                <w:szCs w:val="22"/>
                <w:lang w:eastAsia="en-US"/>
              </w:rPr>
            </w:pPr>
          </w:p>
        </w:tc>
      </w:tr>
    </w:tbl>
    <w:p w14:paraId="58CDE3FA" w14:textId="3EE6106B" w:rsidR="000F0D60" w:rsidRDefault="000F0D60" w:rsidP="000F0D60">
      <w:pPr>
        <w:rPr>
          <w:i/>
          <w:highlight w:val="lightGray"/>
        </w:rPr>
      </w:pPr>
      <w:r w:rsidRPr="00307B71">
        <w:rPr>
          <w:i/>
          <w:highlight w:val="lightGray"/>
        </w:rPr>
        <w:t xml:space="preserve">ВНИМАНИЕ: В комплекте Документации о закупке прилагается электронная версия </w:t>
      </w:r>
      <w:r>
        <w:rPr>
          <w:i/>
          <w:highlight w:val="lightGray"/>
        </w:rPr>
        <w:t xml:space="preserve">формы Коммерческого предложения </w:t>
      </w:r>
      <w:r w:rsidRPr="00307B71">
        <w:rPr>
          <w:i/>
          <w:highlight w:val="lightGray"/>
        </w:rPr>
        <w:t>(</w:t>
      </w:r>
      <w:r>
        <w:rPr>
          <w:i/>
          <w:highlight w:val="lightGray"/>
        </w:rPr>
        <w:t xml:space="preserve">см. </w:t>
      </w:r>
      <w:r w:rsidR="00094DDB">
        <w:rPr>
          <w:i/>
          <w:highlight w:val="lightGray"/>
        </w:rPr>
        <w:fldChar w:fldCharType="begin"/>
      </w:r>
      <w:r>
        <w:rPr>
          <w:i/>
          <w:highlight w:val="lightGray"/>
        </w:rPr>
        <w:instrText xml:space="preserve"> REF _Ref514724977 \h  \* MERGEFORMAT </w:instrText>
      </w:r>
      <w:r w:rsidR="00094DDB">
        <w:rPr>
          <w:i/>
          <w:highlight w:val="lightGray"/>
        </w:rPr>
      </w:r>
      <w:r w:rsidR="00094DDB">
        <w:rPr>
          <w:i/>
          <w:highlight w:val="lightGray"/>
        </w:rPr>
        <w:fldChar w:fldCharType="separate"/>
      </w:r>
      <w:r w:rsidR="00A50DD5" w:rsidRPr="00A50DD5">
        <w:rPr>
          <w:i/>
          <w:highlight w:val="lightGray"/>
        </w:rPr>
        <w:t>ПРИЛОЖЕНИЕ № 7 – СТРУКТУРА НМЦ (в формате Excel)</w:t>
      </w:r>
      <w:r w:rsidR="00094DDB">
        <w:rPr>
          <w:i/>
          <w:highlight w:val="lightGray"/>
        </w:rPr>
        <w:fldChar w:fldCharType="end"/>
      </w:r>
      <w:r w:rsidRPr="00307B71">
        <w:rPr>
          <w:i/>
          <w:highlight w:val="lightGray"/>
        </w:rPr>
        <w:t xml:space="preserve">). Участник </w:t>
      </w:r>
      <w:r w:rsidR="00A34523">
        <w:rPr>
          <w:i/>
          <w:highlight w:val="lightGray"/>
        </w:rPr>
        <w:t xml:space="preserve">обязан </w:t>
      </w:r>
      <w:r w:rsidRPr="00307B71">
        <w:rPr>
          <w:i/>
          <w:highlight w:val="lightGray"/>
        </w:rPr>
        <w:t>предостав</w:t>
      </w:r>
      <w:r w:rsidR="00A34523">
        <w:rPr>
          <w:i/>
          <w:highlight w:val="lightGray"/>
        </w:rPr>
        <w:t>ить</w:t>
      </w:r>
      <w:r w:rsidRPr="00307B71">
        <w:rPr>
          <w:i/>
          <w:highlight w:val="lightGray"/>
        </w:rPr>
        <w:t xml:space="preserve"> в составе своей заявки</w:t>
      </w:r>
      <w:r>
        <w:rPr>
          <w:i/>
          <w:highlight w:val="lightGray"/>
        </w:rPr>
        <w:t xml:space="preserve"> </w:t>
      </w:r>
      <w:r w:rsidRPr="00307B71">
        <w:rPr>
          <w:i/>
          <w:highlight w:val="lightGray"/>
        </w:rPr>
        <w:t xml:space="preserve">заполненную электронную версию </w:t>
      </w:r>
      <w:r>
        <w:rPr>
          <w:i/>
          <w:highlight w:val="lightGray"/>
        </w:rPr>
        <w:t xml:space="preserve">данного Коммерческого предложения </w:t>
      </w:r>
      <w:r w:rsidRPr="00307B71">
        <w:rPr>
          <w:i/>
          <w:highlight w:val="lightGray"/>
        </w:rPr>
        <w:t xml:space="preserve">в формате </w:t>
      </w:r>
      <w:bookmarkStart w:id="350" w:name="_Hlk50982273"/>
      <w:r w:rsidRPr="00307B71">
        <w:rPr>
          <w:i/>
          <w:highlight w:val="lightGray"/>
          <w:lang w:val="en-US"/>
        </w:rPr>
        <w:t>Excel</w:t>
      </w:r>
      <w:bookmarkEnd w:id="350"/>
      <w:r w:rsidRPr="00307B71">
        <w:rPr>
          <w:i/>
          <w:highlight w:val="lightGray"/>
        </w:rPr>
        <w:t>.</w:t>
      </w:r>
    </w:p>
    <w:p w14:paraId="4978D60A" w14:textId="473A258C" w:rsidR="00BC7817" w:rsidRDefault="000F0D60" w:rsidP="00D72DFE">
      <w:pPr>
        <w:rPr>
          <w:i/>
        </w:rPr>
      </w:pPr>
      <w:r>
        <w:rPr>
          <w:i/>
          <w:highlight w:val="lightGray"/>
        </w:rPr>
        <w:t xml:space="preserve">В случае </w:t>
      </w:r>
      <w:r w:rsidR="008D6B16">
        <w:rPr>
          <w:i/>
          <w:highlight w:val="lightGray"/>
        </w:rPr>
        <w:t>неуказания</w:t>
      </w:r>
      <w:r w:rsidR="008D6B16" w:rsidRPr="00307B71">
        <w:rPr>
          <w:i/>
          <w:highlight w:val="lightGray"/>
        </w:rPr>
        <w:t xml:space="preserve"> </w:t>
      </w:r>
      <w:r w:rsidRPr="00307B71">
        <w:rPr>
          <w:i/>
          <w:highlight w:val="lightGray"/>
        </w:rPr>
        <w:t xml:space="preserve">Участником </w:t>
      </w:r>
      <w:r w:rsidR="008D6B16">
        <w:rPr>
          <w:i/>
          <w:highlight w:val="lightGray"/>
        </w:rPr>
        <w:t xml:space="preserve">в данной форме </w:t>
      </w:r>
      <w:r w:rsidR="008D6B16" w:rsidRPr="00DE3B0D">
        <w:rPr>
          <w:i/>
          <w:highlight w:val="lightGray"/>
        </w:rPr>
        <w:t>Страны происхождения товара и Производителя продукции</w:t>
      </w:r>
      <w:r>
        <w:rPr>
          <w:i/>
          <w:highlight w:val="lightGray"/>
        </w:rPr>
        <w:t xml:space="preserve"> и </w:t>
      </w:r>
      <w:r w:rsidR="00E3101A" w:rsidRPr="00E3101A">
        <w:rPr>
          <w:i/>
          <w:highlight w:val="lightGray"/>
        </w:rPr>
        <w:t>невозможности определения Организатором суммарной доли российской продукции в составе заявки –</w:t>
      </w:r>
      <w:r w:rsidRPr="00307B71">
        <w:rPr>
          <w:i/>
          <w:highlight w:val="lightGray"/>
        </w:rPr>
        <w:t xml:space="preserve"> предлагаем</w:t>
      </w:r>
      <w:r w:rsidR="00AB3BEC">
        <w:rPr>
          <w:i/>
          <w:highlight w:val="lightGray"/>
        </w:rPr>
        <w:t>ый</w:t>
      </w:r>
      <w:r w:rsidRPr="00307B71">
        <w:rPr>
          <w:i/>
          <w:highlight w:val="lightGray"/>
        </w:rPr>
        <w:t xml:space="preserve"> им </w:t>
      </w:r>
      <w:r w:rsidR="00AB3BEC">
        <w:rPr>
          <w:i/>
          <w:highlight w:val="lightGray"/>
        </w:rPr>
        <w:t>товар</w:t>
      </w:r>
      <w:r w:rsidR="00AB3BEC" w:rsidRPr="00307B71">
        <w:rPr>
          <w:i/>
          <w:highlight w:val="lightGray"/>
        </w:rPr>
        <w:t xml:space="preserve"> </w:t>
      </w:r>
      <w:r w:rsidRPr="00307B71">
        <w:rPr>
          <w:i/>
          <w:highlight w:val="lightGray"/>
        </w:rPr>
        <w:t>будет считаться иностранного происхождения.</w:t>
      </w: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14BE17C9" w14:textId="77777777" w:rsidTr="00AA6272">
        <w:tc>
          <w:tcPr>
            <w:tcW w:w="5524" w:type="dxa"/>
            <w:tcBorders>
              <w:bottom w:val="single" w:sz="4" w:space="0" w:color="auto"/>
            </w:tcBorders>
          </w:tcPr>
          <w:p w14:paraId="5A33EAA8" w14:textId="77777777" w:rsidR="00BC7817" w:rsidRPr="00404996" w:rsidRDefault="00BC7817" w:rsidP="00AA6272">
            <w:pPr>
              <w:rPr>
                <w:rFonts w:eastAsia="Calibri"/>
                <w:sz w:val="28"/>
                <w:lang w:eastAsia="en-US"/>
              </w:rPr>
            </w:pPr>
          </w:p>
        </w:tc>
      </w:tr>
      <w:tr w:rsidR="00BC7817" w:rsidRPr="00404996" w14:paraId="2125EF81" w14:textId="77777777" w:rsidTr="00AA6272">
        <w:tc>
          <w:tcPr>
            <w:tcW w:w="5524" w:type="dxa"/>
            <w:tcBorders>
              <w:top w:val="single" w:sz="4" w:space="0" w:color="auto"/>
            </w:tcBorders>
          </w:tcPr>
          <w:p w14:paraId="5BA341F3"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13F6DE70" w14:textId="77777777" w:rsidTr="00AA6272">
        <w:tc>
          <w:tcPr>
            <w:tcW w:w="5524" w:type="dxa"/>
            <w:tcBorders>
              <w:bottom w:val="single" w:sz="4" w:space="0" w:color="auto"/>
            </w:tcBorders>
          </w:tcPr>
          <w:p w14:paraId="4761F4BD" w14:textId="77777777" w:rsidR="00BC7817" w:rsidRPr="00404996" w:rsidRDefault="00BC7817" w:rsidP="00AA6272">
            <w:pPr>
              <w:rPr>
                <w:rFonts w:eastAsia="Calibri"/>
                <w:sz w:val="28"/>
                <w:lang w:eastAsia="en-US"/>
              </w:rPr>
            </w:pPr>
          </w:p>
        </w:tc>
      </w:tr>
      <w:tr w:rsidR="00BC7817" w:rsidRPr="00404996" w14:paraId="6935B109" w14:textId="77777777" w:rsidTr="00AA6272">
        <w:tc>
          <w:tcPr>
            <w:tcW w:w="5524" w:type="dxa"/>
            <w:tcBorders>
              <w:top w:val="single" w:sz="4" w:space="0" w:color="auto"/>
            </w:tcBorders>
          </w:tcPr>
          <w:p w14:paraId="00C0381F"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614029F5" w14:textId="77777777" w:rsidR="00D72DFE" w:rsidRPr="00115E62" w:rsidRDefault="00D72DF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596788A" w14:textId="77777777" w:rsidR="00363C33" w:rsidRDefault="00363C33" w:rsidP="00717DB8">
      <w:pPr>
        <w:pStyle w:val="a7"/>
        <w:sectPr w:rsidR="00363C33" w:rsidSect="00AF0DD0">
          <w:pgSz w:w="16838" w:h="11906" w:orient="landscape" w:code="9"/>
          <w:pgMar w:top="567" w:right="992" w:bottom="1134" w:left="1134" w:header="680" w:footer="79" w:gutter="0"/>
          <w:cols w:space="708"/>
          <w:titlePg/>
          <w:docGrid w:linePitch="360"/>
        </w:sectPr>
      </w:pPr>
    </w:p>
    <w:p w14:paraId="289B2C7D" w14:textId="77777777" w:rsidR="00D72DFE" w:rsidRPr="00BA04C6" w:rsidRDefault="00D72DFE" w:rsidP="00717DB8">
      <w:pPr>
        <w:pStyle w:val="a7"/>
      </w:pPr>
      <w:bookmarkStart w:id="351" w:name="_Toc141972863"/>
      <w:r w:rsidRPr="00BA04C6">
        <w:lastRenderedPageBreak/>
        <w:t>Инструкции по заполнению</w:t>
      </w:r>
      <w:bookmarkEnd w:id="351"/>
    </w:p>
    <w:p w14:paraId="64066FAE" w14:textId="77777777" w:rsidR="00D72DFE" w:rsidRPr="00BA04C6" w:rsidRDefault="00D72DFE" w:rsidP="00D72DFE">
      <w:pPr>
        <w:pStyle w:val="a8"/>
      </w:pPr>
      <w:r w:rsidRPr="00BA04C6">
        <w:t>Участник приводит номер и дату письма о подаче оферты, приложением к которому является данн</w:t>
      </w:r>
      <w:r>
        <w:t>ое</w:t>
      </w:r>
      <w:r w:rsidRPr="00BA04C6">
        <w:t xml:space="preserve"> </w:t>
      </w:r>
      <w:r>
        <w:t>Коммерческое предложение</w:t>
      </w:r>
      <w:r w:rsidRPr="00BA04C6">
        <w:t>.</w:t>
      </w:r>
    </w:p>
    <w:p w14:paraId="65F74FDC" w14:textId="77777777" w:rsidR="00D72DFE" w:rsidRPr="00BA04C6" w:rsidRDefault="00D72DFE" w:rsidP="00D72DFE">
      <w:pPr>
        <w:pStyle w:val="a8"/>
        <w:tabs>
          <w:tab w:val="left" w:pos="1134"/>
          <w:tab w:val="num" w:pos="2268"/>
        </w:tabs>
      </w:pPr>
      <w:r w:rsidRPr="00BA04C6">
        <w:t>Участник указывает свое фирменное наименование (в т.ч. организационно-правовую форму) и свой ИНН.</w:t>
      </w:r>
    </w:p>
    <w:p w14:paraId="5BBF891B" w14:textId="77777777" w:rsidR="00983E79" w:rsidRPr="006020B3" w:rsidRDefault="00983E79" w:rsidP="00983E79">
      <w:pPr>
        <w:pStyle w:val="a8"/>
        <w:rPr>
          <w:snapToGrid/>
        </w:rPr>
      </w:pPr>
      <w:r w:rsidRPr="006020B3">
        <w:t xml:space="preserve">Все расчеты округляются до двух знаков после запятой. </w:t>
      </w:r>
    </w:p>
    <w:p w14:paraId="5DFBB702" w14:textId="6C486EE8" w:rsidR="00D72DFE" w:rsidRPr="006020B3" w:rsidRDefault="00D72DFE" w:rsidP="00DD600D">
      <w:pPr>
        <w:pStyle w:val="a8"/>
      </w:pPr>
      <w:r w:rsidRPr="00BA04C6">
        <w:t xml:space="preserve">Результат суммирования стоимостей </w:t>
      </w:r>
      <w:r w:rsidR="00DD600D" w:rsidRPr="00DD600D">
        <w:t>отдельных видов продукции</w:t>
      </w:r>
      <w:r w:rsidRPr="00BA04C6">
        <w:t xml:space="preserve">, указанных в </w:t>
      </w:r>
      <w:r>
        <w:t>Коммерческом предложении</w:t>
      </w:r>
      <w:r w:rsidRPr="00BA04C6">
        <w:t>, должен совпадать с суммами (в рублях без НДС и с НДС), указанными в Письме о подаче оферты (</w:t>
      </w:r>
      <w:r w:rsidR="00104DD9">
        <w:t>подраздел</w:t>
      </w:r>
      <w:r w:rsidRPr="00BA04C6">
        <w:t xml:space="preserve"> </w:t>
      </w:r>
      <w:r w:rsidR="0077614B">
        <w:fldChar w:fldCharType="begin"/>
      </w:r>
      <w:r w:rsidR="0077614B">
        <w:instrText xml:space="preserve"> REF _Ref55336310 \r \h  \* MERGEFORMAT </w:instrText>
      </w:r>
      <w:r w:rsidR="0077614B">
        <w:fldChar w:fldCharType="separate"/>
      </w:r>
      <w:r w:rsidR="00A50DD5">
        <w:t>7.2</w:t>
      </w:r>
      <w:r w:rsidR="0077614B">
        <w:fldChar w:fldCharType="end"/>
      </w:r>
      <w:r w:rsidRPr="006020B3">
        <w:t xml:space="preserve">). </w:t>
      </w:r>
    </w:p>
    <w:p w14:paraId="1CA8BEA4" w14:textId="77777777" w:rsidR="00D72DFE" w:rsidRPr="00BA04C6" w:rsidRDefault="00D72DFE" w:rsidP="00D72DFE">
      <w:pPr>
        <w:pStyle w:val="a8"/>
        <w:rPr>
          <w:snapToGrid/>
        </w:rPr>
      </w:pPr>
      <w:r w:rsidRPr="00BA04C6">
        <w:t xml:space="preserve">Данная форма должна быть </w:t>
      </w:r>
      <w:r w:rsidR="00867576">
        <w:t xml:space="preserve">в обязательном порядке </w:t>
      </w:r>
      <w:r w:rsidRPr="00BA04C6">
        <w:t>представлена в формате, доступном для редактирования (</w:t>
      </w:r>
      <w:r w:rsidRPr="00BA04C6">
        <w:rPr>
          <w:lang w:val="en-US"/>
        </w:rPr>
        <w:t>MicrosoftExcelSheet</w:t>
      </w:r>
      <w:r w:rsidRPr="00BA04C6">
        <w:t xml:space="preserve"> (*.</w:t>
      </w:r>
      <w:r w:rsidRPr="00BA04C6">
        <w:rPr>
          <w:lang w:val="en-US"/>
        </w:rPr>
        <w:t>xls</w:t>
      </w:r>
      <w:r w:rsidRPr="00BA04C6">
        <w:t>)).</w:t>
      </w:r>
    </w:p>
    <w:p w14:paraId="10A6572C" w14:textId="77777777" w:rsidR="00D72DFE" w:rsidRPr="00B26836" w:rsidRDefault="00D72DFE" w:rsidP="00D72DFE">
      <w:pPr>
        <w:pStyle w:val="a8"/>
        <w:numPr>
          <w:ilvl w:val="0"/>
          <w:numId w:val="0"/>
        </w:numPr>
        <w:ind w:left="1134"/>
      </w:pPr>
    </w:p>
    <w:p w14:paraId="586AF24C" w14:textId="77777777" w:rsidR="00D72DFE" w:rsidRPr="00C55B01" w:rsidRDefault="00D72DFE" w:rsidP="00D72DFE">
      <w:pPr>
        <w:keepNext/>
        <w:rPr>
          <w:b/>
        </w:rPr>
      </w:pPr>
      <w:bookmarkStart w:id="352" w:name="_Hlt22846931"/>
      <w:bookmarkEnd w:id="352"/>
    </w:p>
    <w:p w14:paraId="19DE3A1C" w14:textId="59ECC2A3" w:rsidR="00EC5F37" w:rsidRPr="00BA04C6" w:rsidRDefault="00EC5F37" w:rsidP="00E34AE4">
      <w:pPr>
        <w:pStyle w:val="2"/>
        <w:keepNext w:val="0"/>
        <w:pageBreakBefore/>
        <w:widowControl w:val="0"/>
        <w:rPr>
          <w:sz w:val="28"/>
        </w:rPr>
      </w:pPr>
      <w:bookmarkStart w:id="353" w:name="_Ref514556477"/>
      <w:bookmarkStart w:id="354" w:name="_Toc141972864"/>
      <w:bookmarkEnd w:id="340"/>
      <w:bookmarkEnd w:id="341"/>
      <w:r w:rsidRPr="00BA04C6">
        <w:rPr>
          <w:sz w:val="28"/>
        </w:rPr>
        <w:lastRenderedPageBreak/>
        <w:t xml:space="preserve">Техническое предложение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A50DD5">
        <w:rPr>
          <w:noProof/>
          <w:sz w:val="28"/>
        </w:rPr>
        <w:t>4</w:t>
      </w:r>
      <w:r w:rsidR="00094DDB" w:rsidRPr="00BA04C6">
        <w:rPr>
          <w:noProof/>
          <w:sz w:val="28"/>
        </w:rPr>
        <w:fldChar w:fldCharType="end"/>
      </w:r>
      <w:r w:rsidRPr="00BA04C6">
        <w:rPr>
          <w:sz w:val="28"/>
        </w:rPr>
        <w:t>)</w:t>
      </w:r>
      <w:bookmarkEnd w:id="342"/>
      <w:bookmarkEnd w:id="343"/>
      <w:bookmarkEnd w:id="344"/>
      <w:bookmarkEnd w:id="345"/>
      <w:bookmarkEnd w:id="353"/>
      <w:bookmarkEnd w:id="354"/>
    </w:p>
    <w:p w14:paraId="7D67F83E" w14:textId="77777777" w:rsidR="00EC5F37" w:rsidRPr="00FC0CA5" w:rsidRDefault="00EC5F37" w:rsidP="00717DB8">
      <w:pPr>
        <w:pStyle w:val="a7"/>
      </w:pPr>
      <w:bookmarkStart w:id="355" w:name="_Toc141972865"/>
      <w:r w:rsidRPr="00FC0CA5">
        <w:t>Форма Технического предложения</w:t>
      </w:r>
      <w:bookmarkEnd w:id="355"/>
      <w:r w:rsidRPr="00FC0CA5">
        <w:t xml:space="preserve"> </w:t>
      </w:r>
    </w:p>
    <w:p w14:paraId="18AB6BF2"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358DB7D" w14:textId="155BA1BB"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A50DD5">
        <w:rPr>
          <w:noProof/>
          <w:sz w:val="24"/>
        </w:rPr>
        <w:t>2</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02E90336" w14:textId="77777777" w:rsidR="00EC5F37" w:rsidRPr="00D25F7D" w:rsidRDefault="00EC5F37"/>
    <w:p w14:paraId="402CD5F4" w14:textId="77777777" w:rsidR="00EC5F37" w:rsidRPr="0017029B" w:rsidRDefault="00EC5F37">
      <w:pPr>
        <w:suppressAutoHyphens/>
        <w:jc w:val="center"/>
        <w:rPr>
          <w:b/>
          <w:caps/>
          <w:spacing w:val="20"/>
          <w:sz w:val="28"/>
        </w:rPr>
      </w:pPr>
      <w:r w:rsidRPr="0017029B">
        <w:rPr>
          <w:b/>
          <w:caps/>
          <w:spacing w:val="20"/>
          <w:sz w:val="28"/>
        </w:rPr>
        <w:t xml:space="preserve">Техническое предложение </w:t>
      </w:r>
    </w:p>
    <w:p w14:paraId="1318D959" w14:textId="77777777" w:rsidR="00EC5F37" w:rsidRPr="00B26836" w:rsidRDefault="00EC5F37"/>
    <w:p w14:paraId="3B56DE6F"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p w14:paraId="0EA01D85" w14:textId="77777777" w:rsidR="00EC5F37" w:rsidRPr="00B26836" w:rsidRDefault="00EC5F37"/>
    <w:p w14:paraId="2510BCA2" w14:textId="77777777" w:rsidR="005839FF" w:rsidRPr="005E61C8" w:rsidRDefault="005839FF" w:rsidP="004338B1">
      <w:pPr>
        <w:spacing w:after="120"/>
        <w:jc w:val="center"/>
        <w:rPr>
          <w:b/>
          <w:sz w:val="28"/>
          <w:szCs w:val="28"/>
        </w:rPr>
      </w:pPr>
      <w:r w:rsidRPr="005E61C8">
        <w:rPr>
          <w:b/>
          <w:sz w:val="28"/>
          <w:szCs w:val="28"/>
        </w:rPr>
        <w:t>Декларация соответствия</w:t>
      </w:r>
    </w:p>
    <w:p w14:paraId="0E2149DA" w14:textId="659115E9" w:rsidR="005839FF" w:rsidRDefault="005839FF" w:rsidP="005839FF">
      <w:r w:rsidRPr="001C4D78">
        <w:t>Настоящим мы подтверждаем, что изучили Т</w:t>
      </w:r>
      <w:r>
        <w:t>ехнические т</w:t>
      </w:r>
      <w:r w:rsidRPr="001C4D78">
        <w:t xml:space="preserve">ребования к продукции и согласны оказать услуги, полностью соответствующие требованиям Заказчика, изложенным в </w:t>
      </w:r>
      <w:r>
        <w:t>Технических требованиях (Приложение № 1 к Документации о закупке)</w:t>
      </w:r>
      <w:r w:rsidRPr="001C4D78">
        <w:t>.</w:t>
      </w:r>
    </w:p>
    <w:p w14:paraId="2E1AF01C" w14:textId="0581ABB0" w:rsidR="005839FF" w:rsidRDefault="001750F0" w:rsidP="005839FF">
      <w:pPr>
        <w:rPr>
          <w:i/>
          <w:highlight w:val="lightGray"/>
          <w:shd w:val="clear" w:color="auto" w:fill="BFBFBF" w:themeFill="background1" w:themeFillShade="BF"/>
        </w:rPr>
      </w:pPr>
      <w:r w:rsidRPr="003409AA">
        <w:rPr>
          <w:i/>
          <w:highlight w:val="lightGray"/>
          <w:shd w:val="clear" w:color="auto" w:fill="BFBFBF" w:themeFill="background1" w:themeFillShade="BF"/>
        </w:rPr>
        <w:t>[</w:t>
      </w:r>
      <w:r w:rsidRPr="004B5048">
        <w:rPr>
          <w:b/>
          <w:bCs/>
          <w:i/>
          <w:highlight w:val="lightGray"/>
          <w:shd w:val="clear" w:color="auto" w:fill="BFBFBF" w:themeFill="background1" w:themeFillShade="BF"/>
        </w:rPr>
        <w:t>ВНИМАНИЕ!</w:t>
      </w:r>
      <w:r w:rsidRPr="00846A42">
        <w:rPr>
          <w:i/>
          <w:highlight w:val="lightGray"/>
          <w:shd w:val="clear" w:color="auto" w:fill="BFBFBF" w:themeFill="background1" w:themeFillShade="BF"/>
        </w:rPr>
        <w:t xml:space="preserve"> </w:t>
      </w:r>
      <w:r w:rsidRPr="00BE74C3">
        <w:rPr>
          <w:i/>
          <w:highlight w:val="lightGray"/>
          <w:shd w:val="clear" w:color="auto" w:fill="BFBFBF" w:themeFill="background1" w:themeFillShade="BF"/>
        </w:rPr>
        <w:t xml:space="preserve">В случае предоставления Участником вместе с </w:t>
      </w:r>
      <w:r w:rsidRPr="00846A42">
        <w:rPr>
          <w:i/>
          <w:highlight w:val="lightGray"/>
          <w:shd w:val="clear" w:color="auto" w:fill="BFBFBF" w:themeFill="background1" w:themeFillShade="BF"/>
        </w:rPr>
        <w:t>согласием (декларацией</w:t>
      </w:r>
      <w:r w:rsidR="00185DC0">
        <w:rPr>
          <w:i/>
          <w:highlight w:val="lightGray"/>
          <w:shd w:val="clear" w:color="auto" w:fill="BFBFBF" w:themeFill="background1" w:themeFillShade="BF"/>
        </w:rPr>
        <w:t xml:space="preserve"> соответствия</w:t>
      </w:r>
      <w:r w:rsidRPr="00846A42">
        <w:rPr>
          <w:i/>
          <w:highlight w:val="lightGray"/>
          <w:shd w:val="clear" w:color="auto" w:fill="BFBFBF" w:themeFill="background1" w:themeFillShade="BF"/>
        </w:rPr>
        <w:t>) дополнительны</w:t>
      </w:r>
      <w:r>
        <w:rPr>
          <w:i/>
          <w:highlight w:val="lightGray"/>
          <w:shd w:val="clear" w:color="auto" w:fill="BFBFBF" w:themeFill="background1" w:themeFillShade="BF"/>
        </w:rPr>
        <w:t>х</w:t>
      </w:r>
      <w:r w:rsidRPr="00846A42">
        <w:rPr>
          <w:i/>
          <w:highlight w:val="lightGray"/>
          <w:shd w:val="clear" w:color="auto" w:fill="BFBFBF" w:themeFill="background1" w:themeFillShade="BF"/>
        </w:rPr>
        <w:t xml:space="preserve"> собственны</w:t>
      </w:r>
      <w:r>
        <w:rPr>
          <w:i/>
          <w:highlight w:val="lightGray"/>
          <w:shd w:val="clear" w:color="auto" w:fill="BFBFBF" w:themeFill="background1" w:themeFillShade="BF"/>
        </w:rPr>
        <w:t>х</w:t>
      </w:r>
      <w:r w:rsidRPr="00846A42">
        <w:rPr>
          <w:i/>
          <w:highlight w:val="lightGray"/>
          <w:shd w:val="clear" w:color="auto" w:fill="BFBFBF" w:themeFill="background1" w:themeFillShade="BF"/>
        </w:rPr>
        <w:t xml:space="preserve"> подробны</w:t>
      </w:r>
      <w:r>
        <w:rPr>
          <w:i/>
          <w:highlight w:val="lightGray"/>
          <w:shd w:val="clear" w:color="auto" w:fill="BFBFBF" w:themeFill="background1" w:themeFillShade="BF"/>
        </w:rPr>
        <w:t>х</w:t>
      </w:r>
      <w:r w:rsidRPr="00846A42">
        <w:rPr>
          <w:i/>
          <w:highlight w:val="lightGray"/>
          <w:shd w:val="clear" w:color="auto" w:fill="BFBFBF" w:themeFill="background1" w:themeFillShade="BF"/>
        </w:rPr>
        <w:t xml:space="preserve"> предложени</w:t>
      </w:r>
      <w:r>
        <w:rPr>
          <w:i/>
          <w:highlight w:val="lightGray"/>
          <w:shd w:val="clear" w:color="auto" w:fill="BFBFBF" w:themeFill="background1" w:themeFillShade="BF"/>
        </w:rPr>
        <w:t>й, такие предложения будут</w:t>
      </w:r>
      <w:r w:rsidRPr="00846A42">
        <w:rPr>
          <w:i/>
          <w:highlight w:val="lightGray"/>
          <w:shd w:val="clear" w:color="auto" w:fill="BFBFBF" w:themeFill="background1" w:themeFillShade="BF"/>
        </w:rPr>
        <w:t xml:space="preserve"> нос</w:t>
      </w:r>
      <w:r>
        <w:rPr>
          <w:i/>
          <w:highlight w:val="lightGray"/>
          <w:shd w:val="clear" w:color="auto" w:fill="BFBFBF" w:themeFill="background1" w:themeFillShade="BF"/>
        </w:rPr>
        <w:t>и</w:t>
      </w:r>
      <w:r w:rsidRPr="00846A42">
        <w:rPr>
          <w:i/>
          <w:highlight w:val="lightGray"/>
          <w:shd w:val="clear" w:color="auto" w:fill="BFBFBF" w:themeFill="background1" w:themeFillShade="BF"/>
        </w:rPr>
        <w:t>т</w:t>
      </w:r>
      <w:r>
        <w:rPr>
          <w:i/>
          <w:highlight w:val="lightGray"/>
          <w:shd w:val="clear" w:color="auto" w:fill="BFBFBF" w:themeFill="background1" w:themeFillShade="BF"/>
        </w:rPr>
        <w:t>ь</w:t>
      </w:r>
      <w:r w:rsidRPr="00846A42">
        <w:rPr>
          <w:i/>
          <w:highlight w:val="lightGray"/>
          <w:shd w:val="clear" w:color="auto" w:fill="BFBFBF" w:themeFill="background1" w:themeFillShade="BF"/>
        </w:rPr>
        <w:t xml:space="preserve"> исключительно информационный характер, и не </w:t>
      </w:r>
      <w:r>
        <w:rPr>
          <w:i/>
          <w:highlight w:val="lightGray"/>
          <w:shd w:val="clear" w:color="auto" w:fill="BFBFBF" w:themeFill="background1" w:themeFillShade="BF"/>
        </w:rPr>
        <w:t>будут приняты к рассмотрению Закупочной комиссией</w:t>
      </w:r>
      <w:r w:rsidRPr="00846A42">
        <w:rPr>
          <w:i/>
          <w:highlight w:val="lightGray"/>
          <w:shd w:val="clear" w:color="auto" w:fill="BFBFBF" w:themeFill="background1" w:themeFillShade="BF"/>
        </w:rPr>
        <w:t>].</w:t>
      </w:r>
    </w:p>
    <w:p w14:paraId="5AA421A1" w14:textId="77777777" w:rsidR="00BC7817" w:rsidRDefault="00BC7817" w:rsidP="005839FF">
      <w:pPr>
        <w:rPr>
          <w:rStyle w:val="aff5"/>
          <w:b w:val="0"/>
          <w:highlight w:val="lightGray"/>
          <w:shd w:val="clear" w:color="auto" w:fill="BFBFBF" w:themeFill="background1" w:themeFillShade="BF"/>
        </w:rPr>
      </w:pP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630C9FFF" w14:textId="77777777" w:rsidTr="00AA6272">
        <w:tc>
          <w:tcPr>
            <w:tcW w:w="5524" w:type="dxa"/>
            <w:tcBorders>
              <w:bottom w:val="single" w:sz="4" w:space="0" w:color="auto"/>
            </w:tcBorders>
          </w:tcPr>
          <w:p w14:paraId="14783818" w14:textId="77777777" w:rsidR="00BC7817" w:rsidRPr="00404996" w:rsidRDefault="00BC7817" w:rsidP="00AA6272">
            <w:pPr>
              <w:rPr>
                <w:rFonts w:eastAsia="Calibri"/>
                <w:sz w:val="28"/>
                <w:lang w:eastAsia="en-US"/>
              </w:rPr>
            </w:pPr>
          </w:p>
        </w:tc>
      </w:tr>
      <w:tr w:rsidR="00BC7817" w:rsidRPr="00404996" w14:paraId="4BE13841" w14:textId="77777777" w:rsidTr="00AA6272">
        <w:tc>
          <w:tcPr>
            <w:tcW w:w="5524" w:type="dxa"/>
            <w:tcBorders>
              <w:top w:val="single" w:sz="4" w:space="0" w:color="auto"/>
            </w:tcBorders>
          </w:tcPr>
          <w:p w14:paraId="7662EB13"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6FCA3CB9" w14:textId="77777777" w:rsidTr="00AA6272">
        <w:tc>
          <w:tcPr>
            <w:tcW w:w="5524" w:type="dxa"/>
            <w:tcBorders>
              <w:bottom w:val="single" w:sz="4" w:space="0" w:color="auto"/>
            </w:tcBorders>
          </w:tcPr>
          <w:p w14:paraId="1A37F54D" w14:textId="77777777" w:rsidR="00BC7817" w:rsidRPr="00404996" w:rsidRDefault="00BC7817" w:rsidP="00AA6272">
            <w:pPr>
              <w:rPr>
                <w:rFonts w:eastAsia="Calibri"/>
                <w:sz w:val="28"/>
                <w:lang w:eastAsia="en-US"/>
              </w:rPr>
            </w:pPr>
          </w:p>
        </w:tc>
      </w:tr>
      <w:tr w:rsidR="00BC7817" w:rsidRPr="00404996" w14:paraId="5A33F8C1" w14:textId="77777777" w:rsidTr="00AA6272">
        <w:tc>
          <w:tcPr>
            <w:tcW w:w="5524" w:type="dxa"/>
            <w:tcBorders>
              <w:top w:val="single" w:sz="4" w:space="0" w:color="auto"/>
            </w:tcBorders>
          </w:tcPr>
          <w:p w14:paraId="3C88766D"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43DD4178"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1A256433" w14:textId="77777777" w:rsidR="00EC5F37" w:rsidRPr="00BA04C6" w:rsidRDefault="00EC5F37" w:rsidP="00717DB8">
      <w:pPr>
        <w:pStyle w:val="a7"/>
      </w:pPr>
      <w:bookmarkStart w:id="356" w:name="_Toc141972866"/>
      <w:r w:rsidRPr="00BA04C6">
        <w:t>Инструкции по заполнению</w:t>
      </w:r>
      <w:bookmarkEnd w:id="356"/>
    </w:p>
    <w:p w14:paraId="2781B692" w14:textId="77777777" w:rsidR="00EC5F37" w:rsidRPr="00BA04C6" w:rsidRDefault="00EC5F37" w:rsidP="006020B3">
      <w:pPr>
        <w:pStyle w:val="a8"/>
      </w:pPr>
      <w:r w:rsidRPr="00BA04C6">
        <w:t>Участник приводит номер и дату письма о подаче оферты, приложением к которому является данное техническое предложение.</w:t>
      </w:r>
    </w:p>
    <w:p w14:paraId="3645C1CD" w14:textId="77777777" w:rsidR="00EC5F37" w:rsidRPr="00BA04C6" w:rsidRDefault="00EC5F37"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2D28A93E" w14:textId="36BD4E95" w:rsidR="005660A8" w:rsidRDefault="00797E57" w:rsidP="006020B3">
      <w:pPr>
        <w:pStyle w:val="a8"/>
      </w:pPr>
      <w:r>
        <w:t xml:space="preserve">Форма Технического предложения должна соответствовать требованиям к описанию продукции, установленным в </w:t>
      </w:r>
      <w:r w:rsidR="00243DB0" w:rsidRPr="00243DB0">
        <w:t xml:space="preserve">пункте </w:t>
      </w:r>
      <w:r w:rsidR="0077614B">
        <w:fldChar w:fldCharType="begin"/>
      </w:r>
      <w:r w:rsidR="0077614B">
        <w:instrText xml:space="preserve"> REF _Ref514639908 \r \h  \* MERGEFORMAT </w:instrText>
      </w:r>
      <w:r w:rsidR="0077614B">
        <w:fldChar w:fldCharType="separate"/>
      </w:r>
      <w:r w:rsidR="00A50DD5">
        <w:t>1.2.15</w:t>
      </w:r>
      <w:r w:rsidR="0077614B">
        <w:fldChar w:fldCharType="end"/>
      </w:r>
      <w:r w:rsidR="005660A8" w:rsidRPr="00BA04C6">
        <w:t>.</w:t>
      </w:r>
    </w:p>
    <w:p w14:paraId="4C9CC18B" w14:textId="77777777" w:rsidR="00EC5F37" w:rsidRPr="00B26836" w:rsidRDefault="00EC5F37">
      <w:pPr>
        <w:rPr>
          <w:snapToGrid/>
        </w:rPr>
      </w:pPr>
    </w:p>
    <w:p w14:paraId="34B9C7BD" w14:textId="6D6C6148" w:rsidR="00EC5F37" w:rsidRPr="00BA04C6" w:rsidRDefault="001E0BD6" w:rsidP="00D1541A">
      <w:pPr>
        <w:pStyle w:val="2"/>
        <w:keepNext w:val="0"/>
        <w:pageBreakBefore/>
        <w:widowControl w:val="0"/>
        <w:rPr>
          <w:sz w:val="28"/>
        </w:rPr>
      </w:pPr>
      <w:bookmarkStart w:id="357" w:name="_Ref86826666"/>
      <w:bookmarkStart w:id="358" w:name="_Toc90385112"/>
      <w:bookmarkStart w:id="359" w:name="_Toc141972867"/>
      <w:r>
        <w:rPr>
          <w:sz w:val="28"/>
        </w:rPr>
        <w:lastRenderedPageBreak/>
        <w:t>Календарный график</w:t>
      </w:r>
      <w:r w:rsidR="00EC5F37" w:rsidRPr="00BA04C6">
        <w:rPr>
          <w:sz w:val="28"/>
        </w:rPr>
        <w:t xml:space="preserve">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A50DD5">
        <w:rPr>
          <w:noProof/>
          <w:sz w:val="28"/>
        </w:rPr>
        <w:t>5</w:t>
      </w:r>
      <w:r w:rsidR="00094DDB" w:rsidRPr="00BA04C6">
        <w:rPr>
          <w:noProof/>
          <w:sz w:val="28"/>
        </w:rPr>
        <w:fldChar w:fldCharType="end"/>
      </w:r>
      <w:r w:rsidR="00EC5F37" w:rsidRPr="00BA04C6">
        <w:rPr>
          <w:sz w:val="28"/>
        </w:rPr>
        <w:t>)</w:t>
      </w:r>
      <w:bookmarkEnd w:id="357"/>
      <w:bookmarkEnd w:id="358"/>
      <w:bookmarkEnd w:id="359"/>
    </w:p>
    <w:p w14:paraId="56307A1F" w14:textId="77777777" w:rsidR="00EC5F37" w:rsidRPr="00FC0CA5" w:rsidRDefault="00EC5F37" w:rsidP="00717DB8">
      <w:pPr>
        <w:pStyle w:val="a7"/>
      </w:pPr>
      <w:bookmarkStart w:id="360" w:name="_Toc90385113"/>
      <w:bookmarkStart w:id="361" w:name="_Toc141972868"/>
      <w:r w:rsidRPr="00FC0CA5">
        <w:t xml:space="preserve">Форма </w:t>
      </w:r>
      <w:bookmarkEnd w:id="360"/>
      <w:r w:rsidR="001E0BD6">
        <w:t>Календарного графика</w:t>
      </w:r>
      <w:bookmarkEnd w:id="361"/>
    </w:p>
    <w:p w14:paraId="1CC9D6A6"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63C5A8D" w14:textId="63B37651"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A50DD5">
        <w:rPr>
          <w:noProof/>
          <w:sz w:val="24"/>
        </w:rPr>
        <w:t>3</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546A8832" w14:textId="77777777" w:rsidR="00EC5F37" w:rsidRPr="00D25F7D" w:rsidRDefault="00EC5F37"/>
    <w:p w14:paraId="15F7D01E" w14:textId="77777777" w:rsidR="00EC5F37" w:rsidRPr="0017029B" w:rsidRDefault="001E0BD6">
      <w:pPr>
        <w:suppressAutoHyphens/>
        <w:jc w:val="center"/>
        <w:rPr>
          <w:b/>
          <w:caps/>
          <w:spacing w:val="20"/>
          <w:sz w:val="28"/>
        </w:rPr>
      </w:pPr>
      <w:r w:rsidRPr="0017029B">
        <w:rPr>
          <w:b/>
          <w:caps/>
          <w:spacing w:val="20"/>
          <w:sz w:val="28"/>
        </w:rPr>
        <w:t>Календарный график</w:t>
      </w:r>
    </w:p>
    <w:p w14:paraId="5EF7BC3A" w14:textId="77777777" w:rsidR="005C0807" w:rsidRDefault="005C0807" w:rsidP="006020B3">
      <w:pPr>
        <w:rPr>
          <w:sz w:val="24"/>
        </w:rPr>
      </w:pPr>
    </w:p>
    <w:p w14:paraId="60FCF926" w14:textId="08AF5FCB" w:rsidR="00EC5F37" w:rsidRPr="00B314EA" w:rsidRDefault="00670366" w:rsidP="00B314EA">
      <w:pPr>
        <w:spacing w:after="120"/>
      </w:pPr>
      <w:r w:rsidRPr="00B314EA">
        <w:t xml:space="preserve">Наименование и ИНН </w:t>
      </w:r>
      <w:r w:rsidR="00EC5F37" w:rsidRPr="00B314EA">
        <w:t>Участника: _________________________</w:t>
      </w:r>
      <w:r w:rsidR="005C1CB9" w:rsidRPr="00B314EA">
        <w:t>________________</w:t>
      </w:r>
      <w:r w:rsidR="00EC5F37" w:rsidRPr="00B314EA">
        <w:t>________</w:t>
      </w:r>
    </w:p>
    <w:p w14:paraId="63EF1F36" w14:textId="77777777" w:rsidR="005C0807" w:rsidRPr="00BA04C6" w:rsidRDefault="005C0807" w:rsidP="006020B3">
      <w:pPr>
        <w:rPr>
          <w:sz w:val="24"/>
        </w:rPr>
      </w:pPr>
    </w:p>
    <w:p w14:paraId="678D56D9" w14:textId="77777777" w:rsidR="00EC5F37" w:rsidRPr="00BA04C6" w:rsidRDefault="00EC5F37" w:rsidP="006020B3">
      <w:r w:rsidRPr="00DB1600">
        <w:t xml:space="preserve">Начало </w:t>
      </w:r>
      <w:r w:rsidR="00FC322F" w:rsidRPr="00DB1600">
        <w:t>поставки продукции</w:t>
      </w:r>
      <w:r w:rsidRPr="00DB1600">
        <w:t>:</w:t>
      </w:r>
      <w:r w:rsidRPr="00B26836">
        <w:t xml:space="preserve"> </w:t>
      </w:r>
      <w:r w:rsidR="00DB1600">
        <w:t xml:space="preserve">___________ </w:t>
      </w:r>
      <w:r w:rsidR="00DB77FA" w:rsidRPr="003409AA">
        <w:rPr>
          <w:i/>
          <w:highlight w:val="lightGray"/>
          <w:shd w:val="clear" w:color="auto" w:fill="BFBFBF" w:themeFill="background1" w:themeFillShade="BF"/>
        </w:rPr>
        <w:t xml:space="preserve">(указать начало </w:t>
      </w:r>
      <w:r w:rsidR="00FC322F" w:rsidRPr="003409AA">
        <w:rPr>
          <w:i/>
          <w:highlight w:val="lightGray"/>
          <w:shd w:val="clear" w:color="auto" w:fill="BFBFBF" w:themeFill="background1" w:themeFillShade="BF"/>
        </w:rPr>
        <w:t>поставки продукции</w:t>
      </w:r>
      <w:r w:rsidR="00DB77FA" w:rsidRPr="003409AA">
        <w:rPr>
          <w:i/>
          <w:highlight w:val="lightGray"/>
          <w:shd w:val="clear" w:color="auto" w:fill="BFBFBF" w:themeFill="background1" w:themeFillShade="BF"/>
        </w:rPr>
        <w:t xml:space="preserve"> в соответствии с условиями Технических требований)</w:t>
      </w:r>
    </w:p>
    <w:p w14:paraId="3449A2D1" w14:textId="77777777" w:rsidR="00EC5F37" w:rsidRPr="00BA04C6" w:rsidRDefault="00EC5F37" w:rsidP="006020B3">
      <w:r w:rsidRPr="00DB1600">
        <w:t xml:space="preserve">Окончание </w:t>
      </w:r>
      <w:r w:rsidR="00FC322F" w:rsidRPr="00DB1600">
        <w:t>поставки продукции</w:t>
      </w:r>
      <w:r w:rsidRPr="00DB1600">
        <w:t xml:space="preserve">: </w:t>
      </w:r>
      <w:r w:rsidR="003409AA">
        <w:t xml:space="preserve">__________ </w:t>
      </w:r>
      <w:r w:rsidR="00DB77FA" w:rsidRPr="003409AA">
        <w:rPr>
          <w:i/>
          <w:highlight w:val="lightGray"/>
          <w:shd w:val="clear" w:color="auto" w:fill="BFBFBF" w:themeFill="background1" w:themeFillShade="BF"/>
        </w:rPr>
        <w:t xml:space="preserve">(указать окончание </w:t>
      </w:r>
      <w:r w:rsidR="00FC322F" w:rsidRPr="003409AA">
        <w:rPr>
          <w:i/>
          <w:highlight w:val="lightGray"/>
          <w:shd w:val="clear" w:color="auto" w:fill="BFBFBF" w:themeFill="background1" w:themeFillShade="BF"/>
        </w:rPr>
        <w:t>поставки продукции</w:t>
      </w:r>
      <w:r w:rsidR="00DB77FA" w:rsidRPr="003409AA">
        <w:rPr>
          <w:i/>
          <w:highlight w:val="lightGray"/>
          <w:shd w:val="clear" w:color="auto" w:fill="BFBFBF" w:themeFill="background1" w:themeFillShade="BF"/>
        </w:rPr>
        <w:t xml:space="preserve"> в соответствии с условиями Технических требований)</w:t>
      </w:r>
    </w:p>
    <w:p w14:paraId="07F7F98E" w14:textId="77777777" w:rsidR="00EC5F37" w:rsidRPr="00C55B01" w:rsidRDefault="00EC5F37"/>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78"/>
        <w:gridCol w:w="2977"/>
        <w:gridCol w:w="3119"/>
      </w:tblGrid>
      <w:tr w:rsidR="00707920" w:rsidRPr="005C0807" w14:paraId="2E39BE92" w14:textId="77777777" w:rsidTr="004338B1">
        <w:trPr>
          <w:cantSplit/>
        </w:trPr>
        <w:tc>
          <w:tcPr>
            <w:tcW w:w="828" w:type="dxa"/>
            <w:vMerge w:val="restart"/>
            <w:tcBorders>
              <w:top w:val="single" w:sz="4" w:space="0" w:color="auto"/>
              <w:left w:val="single" w:sz="4" w:space="0" w:color="auto"/>
              <w:bottom w:val="single" w:sz="4" w:space="0" w:color="auto"/>
              <w:right w:val="single" w:sz="4" w:space="0" w:color="auto"/>
            </w:tcBorders>
            <w:vAlign w:val="center"/>
          </w:tcPr>
          <w:p w14:paraId="4F2D76F4" w14:textId="77777777" w:rsidR="00707920" w:rsidRPr="00DB1600" w:rsidRDefault="00707920">
            <w:pPr>
              <w:pStyle w:val="afa"/>
              <w:rPr>
                <w:sz w:val="20"/>
                <w:szCs w:val="20"/>
              </w:rPr>
            </w:pPr>
            <w:r w:rsidRPr="00DB1600">
              <w:rPr>
                <w:sz w:val="20"/>
                <w:szCs w:val="20"/>
              </w:rPr>
              <w:t>№ п/п</w:t>
            </w:r>
          </w:p>
        </w:tc>
        <w:tc>
          <w:tcPr>
            <w:tcW w:w="3278" w:type="dxa"/>
            <w:vMerge w:val="restart"/>
            <w:tcBorders>
              <w:top w:val="single" w:sz="4" w:space="0" w:color="auto"/>
              <w:left w:val="single" w:sz="4" w:space="0" w:color="auto"/>
              <w:bottom w:val="single" w:sz="4" w:space="0" w:color="auto"/>
              <w:right w:val="single" w:sz="4" w:space="0" w:color="auto"/>
            </w:tcBorders>
            <w:vAlign w:val="center"/>
          </w:tcPr>
          <w:p w14:paraId="1E395B97" w14:textId="77777777" w:rsidR="00707920" w:rsidRPr="0056645C" w:rsidRDefault="00707920" w:rsidP="00707920">
            <w:pPr>
              <w:pStyle w:val="afa"/>
              <w:jc w:val="center"/>
              <w:rPr>
                <w:sz w:val="20"/>
                <w:szCs w:val="20"/>
              </w:rPr>
            </w:pPr>
            <w:r w:rsidRPr="00DB1600">
              <w:rPr>
                <w:sz w:val="20"/>
                <w:szCs w:val="20"/>
              </w:rPr>
              <w:t>Наименование этапа</w:t>
            </w:r>
            <w:r w:rsidR="0056645C">
              <w:rPr>
                <w:sz w:val="20"/>
                <w:szCs w:val="20"/>
                <w:lang w:val="en-US"/>
              </w:rPr>
              <w:t xml:space="preserve"> / </w:t>
            </w:r>
            <w:r w:rsidR="0056645C">
              <w:rPr>
                <w:sz w:val="20"/>
                <w:szCs w:val="20"/>
              </w:rPr>
              <w:t>партии</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97B6761" w14:textId="77777777" w:rsidR="00707920" w:rsidRPr="00DB1600" w:rsidRDefault="00BC1A82" w:rsidP="00BC1A82">
            <w:pPr>
              <w:pStyle w:val="afa"/>
              <w:jc w:val="center"/>
              <w:rPr>
                <w:sz w:val="20"/>
                <w:szCs w:val="20"/>
              </w:rPr>
            </w:pPr>
            <w:r w:rsidRPr="00DB1600">
              <w:rPr>
                <w:sz w:val="20"/>
                <w:szCs w:val="20"/>
              </w:rPr>
              <w:t>График</w:t>
            </w:r>
          </w:p>
        </w:tc>
      </w:tr>
      <w:tr w:rsidR="00707920" w:rsidRPr="005C0807" w14:paraId="13AB27AC" w14:textId="77777777" w:rsidTr="004338B1">
        <w:trPr>
          <w:cantSplit/>
        </w:trPr>
        <w:tc>
          <w:tcPr>
            <w:tcW w:w="828" w:type="dxa"/>
            <w:vMerge/>
            <w:tcBorders>
              <w:top w:val="single" w:sz="4" w:space="0" w:color="auto"/>
              <w:left w:val="single" w:sz="4" w:space="0" w:color="auto"/>
              <w:bottom w:val="single" w:sz="4" w:space="0" w:color="auto"/>
              <w:right w:val="single" w:sz="4" w:space="0" w:color="auto"/>
            </w:tcBorders>
            <w:vAlign w:val="center"/>
          </w:tcPr>
          <w:p w14:paraId="7850A1B4" w14:textId="77777777" w:rsidR="00707920" w:rsidRPr="00DB1600" w:rsidRDefault="00707920">
            <w:pPr>
              <w:pStyle w:val="afa"/>
              <w:rPr>
                <w:sz w:val="20"/>
                <w:szCs w:val="20"/>
              </w:rPr>
            </w:pPr>
          </w:p>
        </w:tc>
        <w:tc>
          <w:tcPr>
            <w:tcW w:w="3278" w:type="dxa"/>
            <w:vMerge/>
            <w:tcBorders>
              <w:top w:val="single" w:sz="4" w:space="0" w:color="auto"/>
              <w:left w:val="single" w:sz="4" w:space="0" w:color="auto"/>
              <w:bottom w:val="single" w:sz="4" w:space="0" w:color="auto"/>
              <w:right w:val="single" w:sz="4" w:space="0" w:color="auto"/>
            </w:tcBorders>
            <w:vAlign w:val="center"/>
          </w:tcPr>
          <w:p w14:paraId="48587F36" w14:textId="77777777" w:rsidR="00707920" w:rsidRPr="00DB1600" w:rsidRDefault="00707920">
            <w:pPr>
              <w:pStyle w:val="afa"/>
              <w:rPr>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0615082C" w14:textId="77777777" w:rsidR="00707920" w:rsidRPr="00DB1600" w:rsidRDefault="00707920" w:rsidP="00BC1A82">
            <w:pPr>
              <w:pStyle w:val="afa"/>
              <w:jc w:val="center"/>
              <w:rPr>
                <w:sz w:val="20"/>
                <w:szCs w:val="20"/>
              </w:rPr>
            </w:pPr>
            <w:r w:rsidRPr="00DB1600">
              <w:rPr>
                <w:sz w:val="20"/>
                <w:szCs w:val="20"/>
              </w:rPr>
              <w:t xml:space="preserve">Начало </w:t>
            </w:r>
            <w:r w:rsidR="00BC1A82" w:rsidRPr="00DB1600">
              <w:rPr>
                <w:sz w:val="20"/>
                <w:szCs w:val="20"/>
              </w:rPr>
              <w:t>поставки продукции</w:t>
            </w:r>
          </w:p>
        </w:tc>
        <w:tc>
          <w:tcPr>
            <w:tcW w:w="3119" w:type="dxa"/>
            <w:tcBorders>
              <w:top w:val="single" w:sz="4" w:space="0" w:color="auto"/>
              <w:left w:val="single" w:sz="4" w:space="0" w:color="auto"/>
              <w:bottom w:val="single" w:sz="4" w:space="0" w:color="auto"/>
              <w:right w:val="single" w:sz="4" w:space="0" w:color="auto"/>
            </w:tcBorders>
            <w:vAlign w:val="center"/>
          </w:tcPr>
          <w:p w14:paraId="6FE73362" w14:textId="77777777" w:rsidR="00707920" w:rsidRPr="00DB1600" w:rsidRDefault="00707920" w:rsidP="00707920">
            <w:pPr>
              <w:pStyle w:val="afa"/>
              <w:jc w:val="center"/>
              <w:rPr>
                <w:sz w:val="20"/>
                <w:szCs w:val="20"/>
              </w:rPr>
            </w:pPr>
            <w:r w:rsidRPr="00DB1600">
              <w:rPr>
                <w:sz w:val="20"/>
                <w:szCs w:val="20"/>
              </w:rPr>
              <w:t xml:space="preserve">Окончание </w:t>
            </w:r>
            <w:r w:rsidR="00BC1A82" w:rsidRPr="00DB1600">
              <w:rPr>
                <w:sz w:val="20"/>
                <w:szCs w:val="20"/>
              </w:rPr>
              <w:t>поставки продукции</w:t>
            </w:r>
          </w:p>
        </w:tc>
      </w:tr>
      <w:tr w:rsidR="00707920" w:rsidRPr="005C0807" w14:paraId="431105FC" w14:textId="77777777" w:rsidTr="004338B1">
        <w:tc>
          <w:tcPr>
            <w:tcW w:w="828" w:type="dxa"/>
            <w:tcBorders>
              <w:top w:val="single" w:sz="4" w:space="0" w:color="auto"/>
              <w:left w:val="single" w:sz="4" w:space="0" w:color="auto"/>
              <w:bottom w:val="single" w:sz="4" w:space="0" w:color="auto"/>
              <w:right w:val="single" w:sz="4" w:space="0" w:color="auto"/>
            </w:tcBorders>
          </w:tcPr>
          <w:p w14:paraId="281DA8B5" w14:textId="77777777" w:rsidR="00707920" w:rsidRPr="00B26836" w:rsidRDefault="00707920" w:rsidP="00705C0F">
            <w:pPr>
              <w:pStyle w:val="afd"/>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14DDFC93" w14:textId="77777777" w:rsidR="00707920" w:rsidRPr="00C55B01" w:rsidRDefault="00707920">
            <w:pPr>
              <w:pStyle w:val="afd"/>
              <w:rPr>
                <w:szCs w:val="24"/>
              </w:rPr>
            </w:pPr>
          </w:p>
        </w:tc>
        <w:tc>
          <w:tcPr>
            <w:tcW w:w="2977" w:type="dxa"/>
            <w:tcBorders>
              <w:top w:val="single" w:sz="4" w:space="0" w:color="auto"/>
              <w:left w:val="single" w:sz="4" w:space="0" w:color="auto"/>
              <w:bottom w:val="single" w:sz="4" w:space="0" w:color="auto"/>
              <w:right w:val="single" w:sz="4" w:space="0" w:color="auto"/>
            </w:tcBorders>
          </w:tcPr>
          <w:p w14:paraId="232F5E8F" w14:textId="77777777" w:rsidR="00707920" w:rsidRPr="00C55B01" w:rsidRDefault="00707920">
            <w:pPr>
              <w:pStyle w:val="afd"/>
              <w:rPr>
                <w:szCs w:val="24"/>
              </w:rPr>
            </w:pPr>
          </w:p>
        </w:tc>
        <w:tc>
          <w:tcPr>
            <w:tcW w:w="3119" w:type="dxa"/>
            <w:tcBorders>
              <w:top w:val="single" w:sz="4" w:space="0" w:color="auto"/>
              <w:left w:val="single" w:sz="4" w:space="0" w:color="auto"/>
              <w:bottom w:val="single" w:sz="4" w:space="0" w:color="auto"/>
              <w:right w:val="single" w:sz="4" w:space="0" w:color="auto"/>
            </w:tcBorders>
          </w:tcPr>
          <w:p w14:paraId="6B4B4E8A" w14:textId="77777777" w:rsidR="00707920" w:rsidRPr="00C55B01" w:rsidRDefault="00707920">
            <w:pPr>
              <w:pStyle w:val="afd"/>
              <w:rPr>
                <w:szCs w:val="24"/>
              </w:rPr>
            </w:pPr>
          </w:p>
        </w:tc>
      </w:tr>
      <w:tr w:rsidR="00707920" w:rsidRPr="005C0807" w14:paraId="7B2D97CD" w14:textId="77777777" w:rsidTr="004338B1">
        <w:tc>
          <w:tcPr>
            <w:tcW w:w="828" w:type="dxa"/>
            <w:tcBorders>
              <w:top w:val="single" w:sz="4" w:space="0" w:color="auto"/>
              <w:left w:val="single" w:sz="4" w:space="0" w:color="auto"/>
              <w:bottom w:val="single" w:sz="4" w:space="0" w:color="auto"/>
              <w:right w:val="single" w:sz="4" w:space="0" w:color="auto"/>
            </w:tcBorders>
          </w:tcPr>
          <w:p w14:paraId="7F1F6624" w14:textId="77777777" w:rsidR="00707920" w:rsidRPr="00B26836" w:rsidRDefault="00707920" w:rsidP="00705C0F">
            <w:pPr>
              <w:pStyle w:val="afd"/>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729E6BDC" w14:textId="77777777" w:rsidR="00707920" w:rsidRPr="00C55B01" w:rsidRDefault="00707920">
            <w:pPr>
              <w:pStyle w:val="afd"/>
              <w:rPr>
                <w:szCs w:val="24"/>
              </w:rPr>
            </w:pPr>
          </w:p>
        </w:tc>
        <w:tc>
          <w:tcPr>
            <w:tcW w:w="2977" w:type="dxa"/>
            <w:tcBorders>
              <w:top w:val="single" w:sz="4" w:space="0" w:color="auto"/>
              <w:left w:val="single" w:sz="4" w:space="0" w:color="auto"/>
              <w:bottom w:val="single" w:sz="4" w:space="0" w:color="auto"/>
              <w:right w:val="single" w:sz="4" w:space="0" w:color="auto"/>
            </w:tcBorders>
          </w:tcPr>
          <w:p w14:paraId="429CCFA2" w14:textId="77777777" w:rsidR="00707920" w:rsidRPr="00C55B01" w:rsidRDefault="00707920">
            <w:pPr>
              <w:pStyle w:val="afd"/>
              <w:rPr>
                <w:szCs w:val="24"/>
              </w:rPr>
            </w:pPr>
          </w:p>
        </w:tc>
        <w:tc>
          <w:tcPr>
            <w:tcW w:w="3119" w:type="dxa"/>
            <w:tcBorders>
              <w:top w:val="single" w:sz="4" w:space="0" w:color="auto"/>
              <w:left w:val="single" w:sz="4" w:space="0" w:color="auto"/>
              <w:bottom w:val="single" w:sz="4" w:space="0" w:color="auto"/>
              <w:right w:val="single" w:sz="4" w:space="0" w:color="auto"/>
            </w:tcBorders>
          </w:tcPr>
          <w:p w14:paraId="14D6454F" w14:textId="77777777" w:rsidR="00707920" w:rsidRPr="00C55B01" w:rsidRDefault="00707920">
            <w:pPr>
              <w:pStyle w:val="afd"/>
              <w:rPr>
                <w:szCs w:val="24"/>
              </w:rPr>
            </w:pPr>
          </w:p>
        </w:tc>
      </w:tr>
      <w:tr w:rsidR="00707920" w:rsidRPr="005C0807" w14:paraId="13723715" w14:textId="77777777" w:rsidTr="004338B1">
        <w:tc>
          <w:tcPr>
            <w:tcW w:w="828" w:type="dxa"/>
            <w:tcBorders>
              <w:top w:val="single" w:sz="4" w:space="0" w:color="auto"/>
              <w:left w:val="single" w:sz="4" w:space="0" w:color="auto"/>
              <w:bottom w:val="single" w:sz="4" w:space="0" w:color="auto"/>
              <w:right w:val="single" w:sz="4" w:space="0" w:color="auto"/>
            </w:tcBorders>
          </w:tcPr>
          <w:p w14:paraId="1F2584D7" w14:textId="77777777" w:rsidR="00707920" w:rsidRPr="00B26836" w:rsidRDefault="00707920" w:rsidP="00705C0F">
            <w:pPr>
              <w:pStyle w:val="afd"/>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7D65FF33" w14:textId="77777777" w:rsidR="00707920" w:rsidRPr="00C55B01" w:rsidRDefault="00707920">
            <w:pPr>
              <w:pStyle w:val="afd"/>
              <w:rPr>
                <w:szCs w:val="24"/>
              </w:rPr>
            </w:pPr>
          </w:p>
        </w:tc>
        <w:tc>
          <w:tcPr>
            <w:tcW w:w="2977" w:type="dxa"/>
            <w:tcBorders>
              <w:top w:val="single" w:sz="4" w:space="0" w:color="auto"/>
              <w:left w:val="single" w:sz="4" w:space="0" w:color="auto"/>
              <w:bottom w:val="single" w:sz="4" w:space="0" w:color="auto"/>
              <w:right w:val="single" w:sz="4" w:space="0" w:color="auto"/>
            </w:tcBorders>
          </w:tcPr>
          <w:p w14:paraId="4CFC323A" w14:textId="77777777" w:rsidR="00707920" w:rsidRPr="00C55B01" w:rsidRDefault="00707920">
            <w:pPr>
              <w:pStyle w:val="afd"/>
              <w:rPr>
                <w:szCs w:val="24"/>
              </w:rPr>
            </w:pPr>
          </w:p>
        </w:tc>
        <w:tc>
          <w:tcPr>
            <w:tcW w:w="3119" w:type="dxa"/>
            <w:tcBorders>
              <w:top w:val="single" w:sz="4" w:space="0" w:color="auto"/>
              <w:left w:val="single" w:sz="4" w:space="0" w:color="auto"/>
              <w:bottom w:val="single" w:sz="4" w:space="0" w:color="auto"/>
              <w:right w:val="single" w:sz="4" w:space="0" w:color="auto"/>
            </w:tcBorders>
          </w:tcPr>
          <w:p w14:paraId="021FA7BA" w14:textId="77777777" w:rsidR="00707920" w:rsidRPr="00C55B01" w:rsidRDefault="00707920">
            <w:pPr>
              <w:pStyle w:val="afd"/>
              <w:rPr>
                <w:szCs w:val="24"/>
              </w:rPr>
            </w:pPr>
          </w:p>
        </w:tc>
      </w:tr>
      <w:tr w:rsidR="00707920" w:rsidRPr="005C0807" w14:paraId="23361624" w14:textId="77777777" w:rsidTr="004338B1">
        <w:tc>
          <w:tcPr>
            <w:tcW w:w="828" w:type="dxa"/>
            <w:tcBorders>
              <w:top w:val="single" w:sz="4" w:space="0" w:color="auto"/>
              <w:left w:val="single" w:sz="4" w:space="0" w:color="auto"/>
              <w:bottom w:val="single" w:sz="4" w:space="0" w:color="auto"/>
              <w:right w:val="single" w:sz="4" w:space="0" w:color="auto"/>
            </w:tcBorders>
          </w:tcPr>
          <w:p w14:paraId="1FB7D010" w14:textId="77777777" w:rsidR="00707920" w:rsidRPr="00B26836" w:rsidRDefault="00707920">
            <w:pPr>
              <w:pStyle w:val="afd"/>
              <w:rPr>
                <w:szCs w:val="24"/>
              </w:rPr>
            </w:pPr>
            <w:r w:rsidRPr="00B26836">
              <w:rPr>
                <w:szCs w:val="24"/>
              </w:rPr>
              <w:t>…</w:t>
            </w:r>
          </w:p>
        </w:tc>
        <w:tc>
          <w:tcPr>
            <w:tcW w:w="3278" w:type="dxa"/>
            <w:tcBorders>
              <w:top w:val="single" w:sz="4" w:space="0" w:color="auto"/>
              <w:left w:val="single" w:sz="4" w:space="0" w:color="auto"/>
              <w:bottom w:val="single" w:sz="4" w:space="0" w:color="auto"/>
              <w:right w:val="single" w:sz="4" w:space="0" w:color="auto"/>
            </w:tcBorders>
          </w:tcPr>
          <w:p w14:paraId="69B5BF77" w14:textId="77777777" w:rsidR="00707920" w:rsidRPr="00C55B01" w:rsidRDefault="00707920">
            <w:pPr>
              <w:pStyle w:val="afd"/>
              <w:rPr>
                <w:szCs w:val="24"/>
              </w:rPr>
            </w:pPr>
          </w:p>
        </w:tc>
        <w:tc>
          <w:tcPr>
            <w:tcW w:w="2977" w:type="dxa"/>
            <w:tcBorders>
              <w:top w:val="single" w:sz="4" w:space="0" w:color="auto"/>
              <w:left w:val="single" w:sz="4" w:space="0" w:color="auto"/>
              <w:bottom w:val="single" w:sz="4" w:space="0" w:color="auto"/>
              <w:right w:val="single" w:sz="4" w:space="0" w:color="auto"/>
            </w:tcBorders>
          </w:tcPr>
          <w:p w14:paraId="7C7F2745" w14:textId="77777777" w:rsidR="00707920" w:rsidRPr="00C55B01" w:rsidRDefault="00707920">
            <w:pPr>
              <w:pStyle w:val="afd"/>
              <w:rPr>
                <w:szCs w:val="24"/>
              </w:rPr>
            </w:pPr>
          </w:p>
        </w:tc>
        <w:tc>
          <w:tcPr>
            <w:tcW w:w="3119" w:type="dxa"/>
            <w:tcBorders>
              <w:top w:val="single" w:sz="4" w:space="0" w:color="auto"/>
              <w:left w:val="single" w:sz="4" w:space="0" w:color="auto"/>
              <w:bottom w:val="single" w:sz="4" w:space="0" w:color="auto"/>
              <w:right w:val="single" w:sz="4" w:space="0" w:color="auto"/>
            </w:tcBorders>
          </w:tcPr>
          <w:p w14:paraId="3512899D" w14:textId="77777777" w:rsidR="00707920" w:rsidRPr="00C55B01" w:rsidRDefault="00707920">
            <w:pPr>
              <w:pStyle w:val="afd"/>
              <w:rPr>
                <w:szCs w:val="24"/>
              </w:rPr>
            </w:pPr>
          </w:p>
        </w:tc>
      </w:tr>
    </w:tbl>
    <w:p w14:paraId="6CFC2F34" w14:textId="77777777" w:rsidR="00EC5F37" w:rsidRPr="00B26836" w:rsidRDefault="00EC5F37"/>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7DE7A878" w14:textId="77777777" w:rsidTr="00AA6272">
        <w:tc>
          <w:tcPr>
            <w:tcW w:w="5524" w:type="dxa"/>
            <w:tcBorders>
              <w:bottom w:val="single" w:sz="4" w:space="0" w:color="auto"/>
            </w:tcBorders>
          </w:tcPr>
          <w:p w14:paraId="6C7920AE" w14:textId="77777777" w:rsidR="00BC7817" w:rsidRPr="00404996" w:rsidRDefault="00BC7817" w:rsidP="00AA6272">
            <w:pPr>
              <w:rPr>
                <w:rFonts w:eastAsia="Calibri"/>
                <w:sz w:val="28"/>
                <w:lang w:eastAsia="en-US"/>
              </w:rPr>
            </w:pPr>
          </w:p>
        </w:tc>
      </w:tr>
      <w:tr w:rsidR="00BC7817" w:rsidRPr="00404996" w14:paraId="4A262902" w14:textId="77777777" w:rsidTr="00AA6272">
        <w:tc>
          <w:tcPr>
            <w:tcW w:w="5524" w:type="dxa"/>
            <w:tcBorders>
              <w:top w:val="single" w:sz="4" w:space="0" w:color="auto"/>
            </w:tcBorders>
          </w:tcPr>
          <w:p w14:paraId="3B370E23"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5FC55475" w14:textId="77777777" w:rsidTr="00AA6272">
        <w:tc>
          <w:tcPr>
            <w:tcW w:w="5524" w:type="dxa"/>
            <w:tcBorders>
              <w:bottom w:val="single" w:sz="4" w:space="0" w:color="auto"/>
            </w:tcBorders>
          </w:tcPr>
          <w:p w14:paraId="350018D4" w14:textId="77777777" w:rsidR="00BC7817" w:rsidRPr="00404996" w:rsidRDefault="00BC7817" w:rsidP="00AA6272">
            <w:pPr>
              <w:rPr>
                <w:rFonts w:eastAsia="Calibri"/>
                <w:sz w:val="28"/>
                <w:lang w:eastAsia="en-US"/>
              </w:rPr>
            </w:pPr>
          </w:p>
        </w:tc>
      </w:tr>
      <w:tr w:rsidR="00BC7817" w:rsidRPr="00404996" w14:paraId="047D3153" w14:textId="77777777" w:rsidTr="00AA6272">
        <w:tc>
          <w:tcPr>
            <w:tcW w:w="5524" w:type="dxa"/>
            <w:tcBorders>
              <w:top w:val="single" w:sz="4" w:space="0" w:color="auto"/>
            </w:tcBorders>
          </w:tcPr>
          <w:p w14:paraId="3045E55F"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36D6664D"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A1F57A9" w14:textId="77777777" w:rsidR="00EC5F37" w:rsidRPr="00B26836" w:rsidRDefault="00EC5F37">
      <w:pPr>
        <w:ind w:right="3684"/>
        <w:jc w:val="center"/>
        <w:rPr>
          <w:vertAlign w:val="superscript"/>
        </w:rPr>
      </w:pPr>
    </w:p>
    <w:p w14:paraId="7F72D75E" w14:textId="77777777" w:rsidR="00EC5F37" w:rsidRPr="00BA04C6" w:rsidRDefault="00EC5F37" w:rsidP="00717DB8">
      <w:pPr>
        <w:pStyle w:val="a7"/>
      </w:pPr>
      <w:bookmarkStart w:id="362" w:name="_Toc90385114"/>
      <w:bookmarkStart w:id="363" w:name="_Toc141972869"/>
      <w:r w:rsidRPr="00BA04C6">
        <w:t>Инструкции по заполнению</w:t>
      </w:r>
      <w:bookmarkEnd w:id="362"/>
      <w:bookmarkEnd w:id="363"/>
    </w:p>
    <w:p w14:paraId="73BD1D58" w14:textId="77777777" w:rsidR="00EC5F37" w:rsidRPr="00BA04C6" w:rsidRDefault="00EC5F37" w:rsidP="006020B3">
      <w:pPr>
        <w:pStyle w:val="a8"/>
      </w:pPr>
      <w:r w:rsidRPr="00BA04C6">
        <w:t xml:space="preserve">Участник указывает </w:t>
      </w:r>
      <w:r w:rsidR="00EB3468" w:rsidRPr="00BA04C6">
        <w:t>номер и дату письма о подаче оферты, приложением к которому является данн</w:t>
      </w:r>
      <w:r w:rsidR="00EB3468">
        <w:t>ый Календарный график</w:t>
      </w:r>
      <w:r w:rsidRPr="00BA04C6">
        <w:t>.</w:t>
      </w:r>
    </w:p>
    <w:p w14:paraId="391B9DE6" w14:textId="77777777" w:rsidR="00EC5F37" w:rsidRPr="00BA04C6" w:rsidRDefault="00EC5F37"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73854DCE" w14:textId="77777777" w:rsidR="00EC5F37" w:rsidRPr="00BA04C6" w:rsidRDefault="00EC5F37" w:rsidP="006020B3">
      <w:pPr>
        <w:pStyle w:val="a8"/>
      </w:pPr>
      <w:r w:rsidRPr="00BA04C6">
        <w:t xml:space="preserve">В данном </w:t>
      </w:r>
      <w:r w:rsidR="00A5091D">
        <w:t>г</w:t>
      </w:r>
      <w:r w:rsidRPr="00BA04C6">
        <w:t xml:space="preserve">рафике </w:t>
      </w:r>
      <w:r w:rsidR="00BC1A82" w:rsidRPr="00BA04C6">
        <w:t>поставки продукции</w:t>
      </w:r>
      <w:r w:rsidRPr="00BA04C6">
        <w:t xml:space="preserve"> приводятся расчетные сроки </w:t>
      </w:r>
      <w:r w:rsidR="00BC1A82" w:rsidRPr="00BA04C6">
        <w:t>поставки</w:t>
      </w:r>
      <w:r w:rsidRPr="00BA04C6">
        <w:t xml:space="preserve"> всех видов </w:t>
      </w:r>
      <w:r w:rsidR="00BC1A82" w:rsidRPr="00BA04C6">
        <w:t>продукции</w:t>
      </w:r>
      <w:r w:rsidRPr="00BA04C6">
        <w:t xml:space="preserve"> в рамках Договора, перечисленных в </w:t>
      </w:r>
      <w:r w:rsidR="00521A69">
        <w:t>Коммерческом предложении</w:t>
      </w:r>
      <w:r w:rsidR="00C22E8E" w:rsidRPr="00BA04C6">
        <w:t>, в соответствии с Техническими требованиями</w:t>
      </w:r>
      <w:r w:rsidRPr="00BA04C6">
        <w:t>.</w:t>
      </w:r>
    </w:p>
    <w:p w14:paraId="5C06BC17" w14:textId="77777777" w:rsidR="00EC5F37" w:rsidRPr="00BA04C6" w:rsidRDefault="00C22E8E" w:rsidP="006020B3">
      <w:pPr>
        <w:pStyle w:val="a8"/>
      </w:pPr>
      <w:r w:rsidRPr="00BA04C6">
        <w:t xml:space="preserve">В случае разбиения </w:t>
      </w:r>
      <w:r w:rsidR="00BC1A82" w:rsidRPr="00BA04C6">
        <w:t>поставки продукции</w:t>
      </w:r>
      <w:r w:rsidRPr="00BA04C6">
        <w:t xml:space="preserve"> на этапы</w:t>
      </w:r>
      <w:r w:rsidR="0056645C">
        <w:t xml:space="preserve"> / партии</w:t>
      </w:r>
      <w:r w:rsidRPr="00BA04C6">
        <w:t>, н</w:t>
      </w:r>
      <w:r w:rsidR="00707920" w:rsidRPr="00BA04C6">
        <w:t xml:space="preserve">апротив каждого из этапов </w:t>
      </w:r>
      <w:r w:rsidR="0056645C">
        <w:t xml:space="preserve">(партии) </w:t>
      </w:r>
      <w:r w:rsidR="00BC1A82" w:rsidRPr="00BA04C6">
        <w:t>поставки продукции</w:t>
      </w:r>
      <w:r w:rsidR="00707920" w:rsidRPr="00BA04C6">
        <w:t xml:space="preserve"> Участник указывает срок</w:t>
      </w:r>
      <w:r w:rsidR="007349E4" w:rsidRPr="00BA04C6">
        <w:t>и</w:t>
      </w:r>
      <w:r w:rsidR="00707920" w:rsidRPr="00BA04C6">
        <w:t xml:space="preserve"> начала </w:t>
      </w:r>
      <w:r w:rsidR="00BC1A82" w:rsidRPr="00BA04C6">
        <w:t>поставки продукции</w:t>
      </w:r>
      <w:r w:rsidR="007349E4" w:rsidRPr="00BA04C6">
        <w:t xml:space="preserve"> / </w:t>
      </w:r>
      <w:r w:rsidR="00707920" w:rsidRPr="00BA04C6">
        <w:t xml:space="preserve">окончания </w:t>
      </w:r>
      <w:r w:rsidR="00BC1A82" w:rsidRPr="00BA04C6">
        <w:t>поставки продукции</w:t>
      </w:r>
      <w:r w:rsidR="007349E4" w:rsidRPr="00BA04C6">
        <w:t xml:space="preserve"> по соответствующ</w:t>
      </w:r>
      <w:r w:rsidR="0056645C">
        <w:t>им</w:t>
      </w:r>
      <w:r w:rsidR="007349E4" w:rsidRPr="00BA04C6">
        <w:t xml:space="preserve"> этапу</w:t>
      </w:r>
      <w:r w:rsidR="0056645C">
        <w:t xml:space="preserve"> / партии</w:t>
      </w:r>
      <w:r w:rsidR="00707920" w:rsidRPr="00BA04C6">
        <w:t xml:space="preserve">. </w:t>
      </w:r>
    </w:p>
    <w:p w14:paraId="096A99B2" w14:textId="77777777" w:rsidR="002F7756" w:rsidRPr="00BA04C6" w:rsidRDefault="00C36248" w:rsidP="006020B3">
      <w:pPr>
        <w:pStyle w:val="a8"/>
      </w:pPr>
      <w:r w:rsidRPr="00BA04C6">
        <w:lastRenderedPageBreak/>
        <w:t xml:space="preserve">В случае если проектом Договора не предусмотрена этапность </w:t>
      </w:r>
      <w:r w:rsidR="00BC1A82" w:rsidRPr="00BA04C6">
        <w:t>поставки продукции</w:t>
      </w:r>
      <w:r w:rsidRPr="00BA04C6">
        <w:t xml:space="preserve">, </w:t>
      </w:r>
      <w:r w:rsidR="00343015" w:rsidRPr="00BA04C6">
        <w:t>то</w:t>
      </w:r>
      <w:r w:rsidRPr="00BA04C6">
        <w:t xml:space="preserve"> в Таблиц</w:t>
      </w:r>
      <w:r w:rsidR="00343015" w:rsidRPr="00BA04C6">
        <w:t>у</w:t>
      </w:r>
      <w:r w:rsidRPr="00BA04C6">
        <w:t xml:space="preserve"> </w:t>
      </w:r>
      <w:r w:rsidR="00343015" w:rsidRPr="00BA04C6">
        <w:t>включается</w:t>
      </w:r>
      <w:r w:rsidRPr="00BA04C6">
        <w:t xml:space="preserve"> </w:t>
      </w:r>
      <w:r w:rsidR="00343015" w:rsidRPr="00BA04C6">
        <w:t xml:space="preserve">только </w:t>
      </w:r>
      <w:r w:rsidRPr="00BA04C6">
        <w:t xml:space="preserve">один этап. В позициях «Начало </w:t>
      </w:r>
      <w:r w:rsidR="00BC1A82" w:rsidRPr="00BA04C6">
        <w:t>поставки продукции</w:t>
      </w:r>
      <w:r w:rsidRPr="00BA04C6">
        <w:t xml:space="preserve"> по соответствующему этапу» и «Окончание </w:t>
      </w:r>
      <w:r w:rsidR="00BC1A82" w:rsidRPr="00BA04C6">
        <w:t>поставки продукции</w:t>
      </w:r>
      <w:r w:rsidRPr="00BA04C6">
        <w:t xml:space="preserve"> по соответствующему этапу» указываются данные в соответствии с Техническими требованиями.</w:t>
      </w:r>
    </w:p>
    <w:p w14:paraId="59970540" w14:textId="77777777" w:rsidR="00EC5F37" w:rsidRPr="00BA04C6" w:rsidRDefault="00EC5F37" w:rsidP="006020B3">
      <w:pPr>
        <w:rPr>
          <w:snapToGrid/>
        </w:rPr>
      </w:pPr>
    </w:p>
    <w:p w14:paraId="11B13BF3" w14:textId="61CC3257" w:rsidR="00EC5F37" w:rsidRPr="00BA04C6" w:rsidRDefault="00EC5F37" w:rsidP="006822D7">
      <w:pPr>
        <w:pStyle w:val="2"/>
        <w:keepNext w:val="0"/>
        <w:pageBreakBefore/>
        <w:widowControl w:val="0"/>
        <w:rPr>
          <w:sz w:val="28"/>
        </w:rPr>
      </w:pPr>
      <w:bookmarkStart w:id="364" w:name="_Ref55335823"/>
      <w:bookmarkStart w:id="365" w:name="_Ref55336359"/>
      <w:bookmarkStart w:id="366" w:name="_Toc57314675"/>
      <w:bookmarkStart w:id="367" w:name="_Toc69728989"/>
      <w:bookmarkStart w:id="368" w:name="_Toc141972870"/>
      <w:bookmarkEnd w:id="333"/>
      <w:r w:rsidRPr="00BA04C6">
        <w:rPr>
          <w:sz w:val="28"/>
        </w:rPr>
        <w:lastRenderedPageBreak/>
        <w:t xml:space="preserve">Анкета Участника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A50DD5">
        <w:rPr>
          <w:noProof/>
          <w:sz w:val="28"/>
        </w:rPr>
        <w:t>6</w:t>
      </w:r>
      <w:r w:rsidR="00094DDB" w:rsidRPr="00BA04C6">
        <w:rPr>
          <w:noProof/>
          <w:sz w:val="28"/>
        </w:rPr>
        <w:fldChar w:fldCharType="end"/>
      </w:r>
      <w:r w:rsidRPr="00BA04C6">
        <w:rPr>
          <w:sz w:val="28"/>
        </w:rPr>
        <w:t>)</w:t>
      </w:r>
      <w:bookmarkEnd w:id="364"/>
      <w:bookmarkEnd w:id="365"/>
      <w:bookmarkEnd w:id="366"/>
      <w:bookmarkEnd w:id="367"/>
      <w:bookmarkEnd w:id="368"/>
    </w:p>
    <w:p w14:paraId="575588A2" w14:textId="77777777" w:rsidR="00EC5F37" w:rsidRPr="00FC0CA5" w:rsidRDefault="00EC5F37" w:rsidP="00717DB8">
      <w:pPr>
        <w:pStyle w:val="a7"/>
      </w:pPr>
      <w:bookmarkStart w:id="369" w:name="_Toc141972871"/>
      <w:r w:rsidRPr="00FC0CA5">
        <w:t>Форма Анкеты Участника</w:t>
      </w:r>
      <w:bookmarkEnd w:id="369"/>
      <w:r w:rsidRPr="00FC0CA5">
        <w:t xml:space="preserve"> </w:t>
      </w:r>
    </w:p>
    <w:p w14:paraId="076780E7"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8C8CD6D" w14:textId="36220328"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A50DD5">
        <w:rPr>
          <w:noProof/>
          <w:sz w:val="24"/>
        </w:rPr>
        <w:t>4</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3A7D8838" w14:textId="77777777" w:rsidR="00706651" w:rsidRDefault="00706651">
      <w:pPr>
        <w:suppressAutoHyphens/>
        <w:jc w:val="center"/>
        <w:rPr>
          <w:b/>
          <w:caps/>
          <w:spacing w:val="20"/>
          <w:sz w:val="28"/>
        </w:rPr>
      </w:pPr>
    </w:p>
    <w:p w14:paraId="7CDF99F7" w14:textId="77777777" w:rsidR="00EC5F37" w:rsidRPr="0017029B" w:rsidRDefault="00EC5F37">
      <w:pPr>
        <w:suppressAutoHyphens/>
        <w:jc w:val="center"/>
        <w:rPr>
          <w:b/>
          <w:caps/>
          <w:spacing w:val="20"/>
          <w:sz w:val="28"/>
        </w:rPr>
      </w:pPr>
      <w:r w:rsidRPr="0017029B">
        <w:rPr>
          <w:b/>
          <w:caps/>
          <w:spacing w:val="20"/>
          <w:sz w:val="28"/>
        </w:rPr>
        <w:t xml:space="preserve">Анкета Участника </w:t>
      </w:r>
    </w:p>
    <w:p w14:paraId="29229FD4" w14:textId="1C05D504" w:rsidR="00EC5F37" w:rsidRPr="00B314EA" w:rsidRDefault="00670366" w:rsidP="00B314EA">
      <w:pPr>
        <w:spacing w:after="120"/>
      </w:pPr>
      <w:r w:rsidRPr="00B314EA">
        <w:t xml:space="preserve">Наименование и ИНН </w:t>
      </w:r>
      <w:r w:rsidR="00EC5F37" w:rsidRPr="00B314EA">
        <w:t>Участника: __________</w:t>
      </w:r>
      <w:r w:rsidR="005C1CB9" w:rsidRPr="00B314EA">
        <w:t>________________</w:t>
      </w:r>
      <w:r w:rsidR="00EC5F37" w:rsidRPr="00B314EA">
        <w:t>_______________________</w:t>
      </w:r>
    </w:p>
    <w:p w14:paraId="305A4EAD" w14:textId="77777777" w:rsidR="00EC5F37" w:rsidRPr="00B26836" w:rsidRDefault="00EC5F37"/>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680"/>
      </w:tblGrid>
      <w:tr w:rsidR="00EC5F37" w:rsidRPr="00184744" w14:paraId="0785F108" w14:textId="77777777" w:rsidTr="00EB3273">
        <w:trPr>
          <w:trHeight w:val="240"/>
        </w:trPr>
        <w:tc>
          <w:tcPr>
            <w:tcW w:w="720" w:type="dxa"/>
            <w:vAlign w:val="center"/>
          </w:tcPr>
          <w:p w14:paraId="13890157" w14:textId="77777777" w:rsidR="00EC5F37" w:rsidRPr="00DB1600" w:rsidRDefault="00EC5F37" w:rsidP="00EB3273">
            <w:pPr>
              <w:pStyle w:val="afa"/>
              <w:keepNext w:val="0"/>
              <w:widowControl w:val="0"/>
              <w:jc w:val="center"/>
              <w:rPr>
                <w:sz w:val="20"/>
                <w:szCs w:val="20"/>
              </w:rPr>
            </w:pPr>
            <w:r w:rsidRPr="00DB1600">
              <w:rPr>
                <w:sz w:val="20"/>
                <w:szCs w:val="20"/>
              </w:rPr>
              <w:t>№ п/п</w:t>
            </w:r>
          </w:p>
        </w:tc>
        <w:tc>
          <w:tcPr>
            <w:tcW w:w="4860" w:type="dxa"/>
            <w:vAlign w:val="center"/>
          </w:tcPr>
          <w:p w14:paraId="0A052CD1" w14:textId="77777777" w:rsidR="00EC5F37" w:rsidRPr="00DB1600" w:rsidRDefault="00EC5F37" w:rsidP="00EB3273">
            <w:pPr>
              <w:pStyle w:val="afa"/>
              <w:keepNext w:val="0"/>
              <w:widowControl w:val="0"/>
              <w:jc w:val="center"/>
              <w:rPr>
                <w:sz w:val="20"/>
                <w:szCs w:val="20"/>
              </w:rPr>
            </w:pPr>
            <w:r w:rsidRPr="00DB1600">
              <w:rPr>
                <w:sz w:val="20"/>
                <w:szCs w:val="20"/>
              </w:rPr>
              <w:t>Наименование</w:t>
            </w:r>
          </w:p>
        </w:tc>
        <w:tc>
          <w:tcPr>
            <w:tcW w:w="4680" w:type="dxa"/>
            <w:vAlign w:val="center"/>
          </w:tcPr>
          <w:p w14:paraId="039508F9" w14:textId="77777777" w:rsidR="00EC5F37" w:rsidRPr="00DB1600" w:rsidRDefault="00EC5F37" w:rsidP="00EB3273">
            <w:pPr>
              <w:pStyle w:val="afa"/>
              <w:keepNext w:val="0"/>
              <w:widowControl w:val="0"/>
              <w:jc w:val="center"/>
              <w:rPr>
                <w:sz w:val="20"/>
                <w:szCs w:val="20"/>
              </w:rPr>
            </w:pPr>
            <w:r w:rsidRPr="00DB1600">
              <w:rPr>
                <w:sz w:val="20"/>
                <w:szCs w:val="20"/>
              </w:rPr>
              <w:t xml:space="preserve">Сведения об Участнике </w:t>
            </w:r>
            <w:r w:rsidRPr="00DB1600">
              <w:rPr>
                <w:sz w:val="20"/>
                <w:szCs w:val="20"/>
              </w:rPr>
              <w:br/>
            </w:r>
            <w:bookmarkStart w:id="370" w:name="_Hlk47093008"/>
            <w:r w:rsidRPr="003409AA">
              <w:rPr>
                <w:i/>
                <w:sz w:val="20"/>
                <w:szCs w:val="20"/>
                <w:highlight w:val="lightGray"/>
                <w:shd w:val="clear" w:color="auto" w:fill="BFBFBF" w:themeFill="background1" w:themeFillShade="BF"/>
              </w:rPr>
              <w:t>(заполняется Участником)</w:t>
            </w:r>
            <w:bookmarkEnd w:id="370"/>
          </w:p>
        </w:tc>
      </w:tr>
      <w:tr w:rsidR="00845F06" w:rsidRPr="00C55B01" w14:paraId="46B04AE9" w14:textId="77777777" w:rsidTr="00EB3273">
        <w:tc>
          <w:tcPr>
            <w:tcW w:w="720" w:type="dxa"/>
          </w:tcPr>
          <w:p w14:paraId="387C78B4" w14:textId="77777777" w:rsidR="00845F06" w:rsidRPr="00B26836" w:rsidRDefault="00845F06" w:rsidP="00EB3273">
            <w:pPr>
              <w:widowControl w:val="0"/>
              <w:numPr>
                <w:ilvl w:val="0"/>
                <w:numId w:val="3"/>
              </w:numPr>
              <w:spacing w:before="40" w:after="40"/>
              <w:ind w:left="0" w:firstLine="0"/>
              <w:jc w:val="left"/>
            </w:pPr>
          </w:p>
        </w:tc>
        <w:tc>
          <w:tcPr>
            <w:tcW w:w="4860" w:type="dxa"/>
          </w:tcPr>
          <w:p w14:paraId="1A2F5F18" w14:textId="77777777" w:rsidR="00845F06" w:rsidRPr="00C55B01" w:rsidRDefault="00845F06" w:rsidP="00EB3273">
            <w:pPr>
              <w:pStyle w:val="afd"/>
              <w:widowControl w:val="0"/>
              <w:jc w:val="both"/>
            </w:pPr>
            <w:r>
              <w:t>Полное наименование Участника с указанием организационно-правовой формы</w:t>
            </w:r>
          </w:p>
        </w:tc>
        <w:tc>
          <w:tcPr>
            <w:tcW w:w="4680" w:type="dxa"/>
          </w:tcPr>
          <w:p w14:paraId="265FDD0F" w14:textId="77777777" w:rsidR="00845F06" w:rsidRPr="00C55B01" w:rsidRDefault="00845F06" w:rsidP="00EB3273">
            <w:pPr>
              <w:pStyle w:val="afd"/>
              <w:widowControl w:val="0"/>
            </w:pPr>
          </w:p>
        </w:tc>
      </w:tr>
      <w:tr w:rsidR="00845F06" w:rsidRPr="00C55B01" w14:paraId="181CB7EF" w14:textId="77777777" w:rsidTr="00EB3273">
        <w:tc>
          <w:tcPr>
            <w:tcW w:w="720" w:type="dxa"/>
          </w:tcPr>
          <w:p w14:paraId="7436AAE7" w14:textId="77777777" w:rsidR="00845F06" w:rsidRPr="00B26836" w:rsidRDefault="00845F06" w:rsidP="00EB3273">
            <w:pPr>
              <w:widowControl w:val="0"/>
              <w:numPr>
                <w:ilvl w:val="0"/>
                <w:numId w:val="3"/>
              </w:numPr>
              <w:spacing w:before="40" w:after="40"/>
              <w:ind w:left="0" w:firstLine="0"/>
              <w:jc w:val="left"/>
            </w:pPr>
          </w:p>
        </w:tc>
        <w:tc>
          <w:tcPr>
            <w:tcW w:w="4860" w:type="dxa"/>
          </w:tcPr>
          <w:p w14:paraId="70474D16" w14:textId="77777777" w:rsidR="00845F06" w:rsidRPr="00B26836" w:rsidRDefault="00845F06" w:rsidP="00EB3273">
            <w:pPr>
              <w:pStyle w:val="afd"/>
              <w:widowControl w:val="0"/>
              <w:jc w:val="both"/>
            </w:pPr>
            <w:r>
              <w:t>Сокращенное наименование Участника с указанием организационно-правовой формы</w:t>
            </w:r>
          </w:p>
        </w:tc>
        <w:tc>
          <w:tcPr>
            <w:tcW w:w="4680" w:type="dxa"/>
          </w:tcPr>
          <w:p w14:paraId="7A6537DB" w14:textId="77777777" w:rsidR="00845F06" w:rsidRPr="00C55B01" w:rsidRDefault="00845F06" w:rsidP="00EB3273">
            <w:pPr>
              <w:pStyle w:val="afd"/>
              <w:widowControl w:val="0"/>
            </w:pPr>
          </w:p>
        </w:tc>
      </w:tr>
      <w:tr w:rsidR="007D41EF" w:rsidRPr="00C55B01" w14:paraId="78BC5E84" w14:textId="77777777" w:rsidTr="00EB3273">
        <w:tc>
          <w:tcPr>
            <w:tcW w:w="720" w:type="dxa"/>
          </w:tcPr>
          <w:p w14:paraId="20C90A8B" w14:textId="77777777" w:rsidR="007D41EF" w:rsidRPr="00C55B01" w:rsidRDefault="007D41EF" w:rsidP="00EB3273">
            <w:pPr>
              <w:widowControl w:val="0"/>
              <w:numPr>
                <w:ilvl w:val="0"/>
                <w:numId w:val="3"/>
              </w:numPr>
              <w:spacing w:before="40" w:after="40"/>
              <w:ind w:left="0" w:firstLine="0"/>
              <w:jc w:val="left"/>
            </w:pPr>
          </w:p>
        </w:tc>
        <w:tc>
          <w:tcPr>
            <w:tcW w:w="4860" w:type="dxa"/>
          </w:tcPr>
          <w:p w14:paraId="5BA62B3F" w14:textId="77777777" w:rsidR="007D41EF" w:rsidRPr="00C55B01" w:rsidRDefault="007D41EF" w:rsidP="00EB3273">
            <w:pPr>
              <w:pStyle w:val="afd"/>
              <w:widowControl w:val="0"/>
              <w:jc w:val="both"/>
            </w:pPr>
            <w:r w:rsidRPr="00C55B01">
              <w:rPr>
                <w:szCs w:val="24"/>
              </w:rPr>
              <w:t xml:space="preserve">Принадлежность к субъектам </w:t>
            </w:r>
            <w:r w:rsidR="000D0A1B">
              <w:rPr>
                <w:szCs w:val="24"/>
              </w:rPr>
              <w:t>МСП</w:t>
            </w:r>
            <w:r w:rsidR="00706651">
              <w:rPr>
                <w:szCs w:val="24"/>
              </w:rPr>
              <w:t xml:space="preserve">, или к </w:t>
            </w:r>
            <w:r w:rsidR="00706651" w:rsidRPr="00706651">
              <w:rPr>
                <w:szCs w:val="24"/>
              </w:rPr>
              <w:t>физически</w:t>
            </w:r>
            <w:r w:rsidR="00706651">
              <w:rPr>
                <w:szCs w:val="24"/>
              </w:rPr>
              <w:t>м</w:t>
            </w:r>
            <w:r w:rsidR="00706651" w:rsidRPr="00706651">
              <w:rPr>
                <w:szCs w:val="24"/>
              </w:rPr>
              <w:t xml:space="preserve"> лица</w:t>
            </w:r>
            <w:r w:rsidR="00706651">
              <w:rPr>
                <w:szCs w:val="24"/>
              </w:rPr>
              <w:t>м</w:t>
            </w:r>
            <w:r w:rsidR="00706651" w:rsidRPr="00706651">
              <w:rPr>
                <w:szCs w:val="24"/>
              </w:rPr>
              <w:t>, не являющи</w:t>
            </w:r>
            <w:r w:rsidR="00706651">
              <w:rPr>
                <w:szCs w:val="24"/>
              </w:rPr>
              <w:t>м</w:t>
            </w:r>
            <w:r w:rsidR="00706651" w:rsidRPr="00706651">
              <w:rPr>
                <w:szCs w:val="24"/>
              </w:rPr>
              <w:t>ся индивидуальными предпринимателями и применяющи</w:t>
            </w:r>
            <w:r w:rsidR="00706651">
              <w:rPr>
                <w:szCs w:val="24"/>
              </w:rPr>
              <w:t>м</w:t>
            </w:r>
            <w:r w:rsidR="00706651" w:rsidRPr="00706651">
              <w:rPr>
                <w:szCs w:val="24"/>
              </w:rPr>
              <w:t xml:space="preserve"> специальный налоговый режим «Налог на профессиональный доход»</w:t>
            </w:r>
          </w:p>
        </w:tc>
        <w:tc>
          <w:tcPr>
            <w:tcW w:w="4680" w:type="dxa"/>
          </w:tcPr>
          <w:p w14:paraId="10D5E4EF" w14:textId="77777777" w:rsidR="007D41EF" w:rsidRPr="00C55B01" w:rsidRDefault="007D41EF" w:rsidP="00EB3273">
            <w:pPr>
              <w:pStyle w:val="afd"/>
              <w:widowControl w:val="0"/>
            </w:pPr>
          </w:p>
        </w:tc>
      </w:tr>
      <w:tr w:rsidR="00E741E0" w:rsidRPr="00C55B01" w14:paraId="01423991" w14:textId="77777777" w:rsidTr="00EB3273">
        <w:tc>
          <w:tcPr>
            <w:tcW w:w="720" w:type="dxa"/>
          </w:tcPr>
          <w:p w14:paraId="6D82E8E8" w14:textId="77777777" w:rsidR="00E741E0" w:rsidRPr="00C55B01" w:rsidRDefault="00E741E0" w:rsidP="00EB3273">
            <w:pPr>
              <w:widowControl w:val="0"/>
              <w:numPr>
                <w:ilvl w:val="0"/>
                <w:numId w:val="3"/>
              </w:numPr>
              <w:spacing w:before="40" w:after="40"/>
              <w:ind w:left="0" w:firstLine="0"/>
              <w:jc w:val="left"/>
            </w:pPr>
          </w:p>
        </w:tc>
        <w:tc>
          <w:tcPr>
            <w:tcW w:w="4860" w:type="dxa"/>
          </w:tcPr>
          <w:p w14:paraId="522E0F54" w14:textId="77777777" w:rsidR="00E741E0" w:rsidRDefault="001C6F8A" w:rsidP="00EB3273">
            <w:pPr>
              <w:pStyle w:val="afd"/>
              <w:widowControl w:val="0"/>
              <w:jc w:val="both"/>
            </w:pPr>
            <w:r>
              <w:t xml:space="preserve">Отношение к изготовителю </w:t>
            </w:r>
            <w:r w:rsidR="00943122">
              <w:t xml:space="preserve">предлагаемой к поставке </w:t>
            </w:r>
            <w:r>
              <w:t>продукции</w:t>
            </w:r>
            <w:r w:rsidR="00417212">
              <w:rPr>
                <w:rStyle w:val="af6"/>
              </w:rPr>
              <w:footnoteReference w:id="18"/>
            </w:r>
          </w:p>
        </w:tc>
        <w:tc>
          <w:tcPr>
            <w:tcW w:w="4680" w:type="dxa"/>
          </w:tcPr>
          <w:p w14:paraId="4C0EFDE1" w14:textId="77777777" w:rsidR="00411B3D" w:rsidRDefault="00411B3D" w:rsidP="00776370">
            <w:pPr>
              <w:pStyle w:val="afd"/>
              <w:widowControl w:val="0"/>
              <w:jc w:val="both"/>
            </w:pPr>
            <w:r w:rsidRPr="00CD77F8">
              <w:rPr>
                <w:i/>
                <w:szCs w:val="24"/>
                <w:highlight w:val="lightGray"/>
                <w:shd w:val="clear" w:color="auto" w:fill="BFBFBF" w:themeFill="background1" w:themeFillShade="BF"/>
              </w:rPr>
              <w:t>(</w:t>
            </w:r>
            <w:r>
              <w:rPr>
                <w:i/>
                <w:szCs w:val="24"/>
                <w:highlight w:val="lightGray"/>
                <w:shd w:val="clear" w:color="auto" w:fill="BFBFBF" w:themeFill="background1" w:themeFillShade="BF"/>
              </w:rPr>
              <w:t>заполняется участниками при подаче заявки на поставку товара, в т.ч. в составе комплексных закупок, путем выбора одного из вариантов: (в противном случае – поставить прочерк)</w:t>
            </w:r>
            <w:r w:rsidRPr="00CD77F8">
              <w:rPr>
                <w:i/>
                <w:szCs w:val="24"/>
                <w:highlight w:val="lightGray"/>
                <w:shd w:val="clear" w:color="auto" w:fill="BFBFBF" w:themeFill="background1" w:themeFillShade="BF"/>
              </w:rPr>
              <w:t>)</w:t>
            </w:r>
          </w:p>
          <w:p w14:paraId="70B730B5" w14:textId="2A1D085D" w:rsidR="00E22F13" w:rsidRDefault="00185DC0" w:rsidP="00776370">
            <w:pPr>
              <w:pStyle w:val="afd"/>
              <w:widowControl w:val="0"/>
              <w:jc w:val="both"/>
            </w:pPr>
            <w:r>
              <w:t>а</w:t>
            </w:r>
            <w:r w:rsidR="00E22F13">
              <w:t>) Участник является представителем изготовителя (</w:t>
            </w:r>
            <w:r w:rsidR="00E22F13" w:rsidRPr="009D15B5">
              <w:rPr>
                <w:i/>
                <w:szCs w:val="24"/>
                <w:highlight w:val="lightGray"/>
                <w:shd w:val="clear" w:color="auto" w:fill="BFBFBF" w:themeFill="background1" w:themeFillShade="BF"/>
              </w:rPr>
              <w:t xml:space="preserve">в составе заявки предоставляются </w:t>
            </w:r>
            <w:r w:rsidR="00E22F13" w:rsidRPr="0039035C">
              <w:rPr>
                <w:i/>
                <w:szCs w:val="24"/>
                <w:highlight w:val="lightGray"/>
                <w:shd w:val="clear" w:color="auto" w:fill="BFBFBF" w:themeFill="background1" w:themeFillShade="BF"/>
              </w:rPr>
              <w:t>документы  изготовителя, в которых указан статус участника в качестве представителя /дилера, сроком действия не менее одного года</w:t>
            </w:r>
            <w:r w:rsidR="00E22F13">
              <w:t>);</w:t>
            </w:r>
          </w:p>
          <w:p w14:paraId="3ED47EB9" w14:textId="36D693A7" w:rsidR="00E22F13" w:rsidRDefault="00185DC0" w:rsidP="00776370">
            <w:pPr>
              <w:pStyle w:val="afd"/>
              <w:widowControl w:val="0"/>
              <w:jc w:val="both"/>
            </w:pPr>
            <w:r>
              <w:t>б</w:t>
            </w:r>
            <w:r w:rsidR="00E22F13">
              <w:t>) Участник является официальным представителем изготовителя (</w:t>
            </w:r>
            <w:r w:rsidR="00E22F13" w:rsidRPr="001A469B">
              <w:rPr>
                <w:i/>
                <w:szCs w:val="24"/>
                <w:highlight w:val="lightGray"/>
                <w:shd w:val="clear" w:color="auto" w:fill="BFBFBF" w:themeFill="background1" w:themeFillShade="BF"/>
              </w:rPr>
              <w:t>в составе заявки предоставля</w:t>
            </w:r>
            <w:r w:rsidR="00E22F13">
              <w:rPr>
                <w:i/>
                <w:szCs w:val="24"/>
                <w:highlight w:val="lightGray"/>
                <w:shd w:val="clear" w:color="auto" w:fill="BFBFBF" w:themeFill="background1" w:themeFillShade="BF"/>
              </w:rPr>
              <w:t>е</w:t>
            </w:r>
            <w:r w:rsidR="00E22F13" w:rsidRPr="001A469B">
              <w:rPr>
                <w:i/>
                <w:szCs w:val="24"/>
                <w:highlight w:val="lightGray"/>
                <w:shd w:val="clear" w:color="auto" w:fill="BFBFBF" w:themeFill="background1" w:themeFillShade="BF"/>
              </w:rPr>
              <w:t xml:space="preserve">тся </w:t>
            </w:r>
            <w:r w:rsidR="00E22F13" w:rsidRPr="0039035C">
              <w:rPr>
                <w:i/>
                <w:szCs w:val="24"/>
                <w:highlight w:val="lightGray"/>
                <w:shd w:val="clear" w:color="auto" w:fill="BFBFBF" w:themeFill="background1" w:themeFillShade="BF"/>
              </w:rPr>
              <w:t xml:space="preserve">копия подписанного с обеих сторон договора (либо соглашения) с изготовителем, сроком действия не менее одного года, предметом которого является </w:t>
            </w:r>
            <w:r w:rsidR="00E22F13" w:rsidRPr="0039035C">
              <w:rPr>
                <w:i/>
                <w:szCs w:val="24"/>
                <w:highlight w:val="lightGray"/>
                <w:shd w:val="clear" w:color="auto" w:fill="BFBFBF" w:themeFill="background1" w:themeFillShade="BF"/>
              </w:rPr>
              <w:lastRenderedPageBreak/>
              <w:t>представление участником интересов изготовителя в части реализации продукции</w:t>
            </w:r>
            <w:r w:rsidR="00E22F13">
              <w:t>);</w:t>
            </w:r>
          </w:p>
          <w:p w14:paraId="70A2AB9D" w14:textId="11185FB7" w:rsidR="00F733C7" w:rsidRDefault="00185DC0" w:rsidP="00776370">
            <w:pPr>
              <w:pStyle w:val="afd"/>
              <w:widowControl w:val="0"/>
              <w:jc w:val="both"/>
            </w:pPr>
            <w:r>
              <w:t>в</w:t>
            </w:r>
            <w:r w:rsidR="00411B3D">
              <w:t xml:space="preserve">) Участник является аффилированным изготовителю </w:t>
            </w:r>
            <w:r w:rsidR="00D96C95">
              <w:t>а именно: (</w:t>
            </w:r>
            <w:r w:rsidR="00D96C95" w:rsidRPr="00132362">
              <w:rPr>
                <w:i/>
                <w:szCs w:val="24"/>
                <w:highlight w:val="lightGray"/>
                <w:shd w:val="clear" w:color="auto" w:fill="BFBFBF" w:themeFill="background1" w:themeFillShade="BF"/>
              </w:rPr>
              <w:t xml:space="preserve">кратко указать признак аффилированности из справки, предоставляемой в составе заявки по установленной в Документации о закупке форме </w:t>
            </w:r>
            <w:r w:rsidR="00D96C95" w:rsidRPr="00F32DAA">
              <w:rPr>
                <w:i/>
                <w:szCs w:val="24"/>
                <w:highlight w:val="lightGray"/>
                <w:shd w:val="clear" w:color="auto" w:fill="BFBFBF" w:themeFill="background1" w:themeFillShade="BF"/>
              </w:rPr>
              <w:t xml:space="preserve">– </w:t>
            </w:r>
            <w:r w:rsidR="00D96C95" w:rsidRPr="00F32DAA">
              <w:rPr>
                <w:i/>
                <w:szCs w:val="24"/>
                <w:highlight w:val="lightGray"/>
                <w:shd w:val="clear" w:color="auto" w:fill="D9D9D9" w:themeFill="background1" w:themeFillShade="D9"/>
              </w:rPr>
              <w:fldChar w:fldCharType="begin"/>
            </w:r>
            <w:r w:rsidR="00D96C95" w:rsidRPr="00F32DAA">
              <w:rPr>
                <w:i/>
                <w:szCs w:val="24"/>
                <w:highlight w:val="lightGray"/>
                <w:shd w:val="clear" w:color="auto" w:fill="D9D9D9" w:themeFill="background1" w:themeFillShade="D9"/>
              </w:rPr>
              <w:instrText xml:space="preserve"> REF _Ref109138447 \h  \* MERGEFORMAT </w:instrText>
            </w:r>
            <w:r w:rsidR="00D96C95" w:rsidRPr="00F32DAA">
              <w:rPr>
                <w:i/>
                <w:szCs w:val="24"/>
                <w:highlight w:val="lightGray"/>
                <w:shd w:val="clear" w:color="auto" w:fill="D9D9D9" w:themeFill="background1" w:themeFillShade="D9"/>
              </w:rPr>
            </w:r>
            <w:r w:rsidR="00D96C95" w:rsidRPr="00F32DAA">
              <w:rPr>
                <w:i/>
                <w:szCs w:val="24"/>
                <w:highlight w:val="lightGray"/>
                <w:shd w:val="clear" w:color="auto" w:fill="D9D9D9" w:themeFill="background1" w:themeFillShade="D9"/>
              </w:rPr>
              <w:fldChar w:fldCharType="separate"/>
            </w:r>
            <w:r w:rsidR="00A50DD5" w:rsidRPr="00A50DD5">
              <w:rPr>
                <w:i/>
                <w:szCs w:val="24"/>
                <w:shd w:val="clear" w:color="auto" w:fill="D9D9D9" w:themeFill="background1" w:themeFillShade="D9"/>
              </w:rPr>
              <w:t>Справка об аффилированности Участника закупки (форма 10)</w:t>
            </w:r>
            <w:r w:rsidR="00D96C95" w:rsidRPr="00F32DAA">
              <w:rPr>
                <w:i/>
                <w:szCs w:val="24"/>
                <w:highlight w:val="lightGray"/>
                <w:shd w:val="clear" w:color="auto" w:fill="D9D9D9" w:themeFill="background1" w:themeFillShade="D9"/>
              </w:rPr>
              <w:fldChar w:fldCharType="end"/>
            </w:r>
            <w:r w:rsidR="00D96C95" w:rsidRPr="00132362">
              <w:rPr>
                <w:i/>
                <w:szCs w:val="24"/>
                <w:highlight w:val="lightGray"/>
                <w:shd w:val="clear" w:color="auto" w:fill="BFBFBF" w:themeFill="background1" w:themeFillShade="BF"/>
              </w:rPr>
              <w:t xml:space="preserve"> (подраздел </w:t>
            </w:r>
            <w:r w:rsidR="00D96C95">
              <w:rPr>
                <w:i/>
                <w:szCs w:val="24"/>
                <w:highlight w:val="lightGray"/>
                <w:shd w:val="clear" w:color="auto" w:fill="BFBFBF" w:themeFill="background1" w:themeFillShade="BF"/>
              </w:rPr>
              <w:fldChar w:fldCharType="begin"/>
            </w:r>
            <w:r w:rsidR="00D96C95">
              <w:rPr>
                <w:i/>
                <w:szCs w:val="24"/>
                <w:highlight w:val="lightGray"/>
                <w:shd w:val="clear" w:color="auto" w:fill="BFBFBF" w:themeFill="background1" w:themeFillShade="BF"/>
              </w:rPr>
              <w:instrText xml:space="preserve"> REF _Ref109138447 \r \h </w:instrText>
            </w:r>
            <w:r w:rsidR="00D14875">
              <w:rPr>
                <w:i/>
                <w:szCs w:val="24"/>
                <w:highlight w:val="lightGray"/>
                <w:shd w:val="clear" w:color="auto" w:fill="BFBFBF" w:themeFill="background1" w:themeFillShade="BF"/>
              </w:rPr>
              <w:instrText xml:space="preserve"> \* MERGEFORMAT </w:instrText>
            </w:r>
            <w:r w:rsidR="00D96C95">
              <w:rPr>
                <w:i/>
                <w:szCs w:val="24"/>
                <w:highlight w:val="lightGray"/>
                <w:shd w:val="clear" w:color="auto" w:fill="BFBFBF" w:themeFill="background1" w:themeFillShade="BF"/>
              </w:rPr>
            </w:r>
            <w:r w:rsidR="00D96C95">
              <w:rPr>
                <w:i/>
                <w:szCs w:val="24"/>
                <w:highlight w:val="lightGray"/>
                <w:shd w:val="clear" w:color="auto" w:fill="BFBFBF" w:themeFill="background1" w:themeFillShade="BF"/>
              </w:rPr>
              <w:fldChar w:fldCharType="separate"/>
            </w:r>
            <w:r w:rsidR="00A50DD5">
              <w:rPr>
                <w:i/>
                <w:szCs w:val="24"/>
                <w:highlight w:val="lightGray"/>
                <w:shd w:val="clear" w:color="auto" w:fill="BFBFBF" w:themeFill="background1" w:themeFillShade="BF"/>
              </w:rPr>
              <w:t>7.10</w:t>
            </w:r>
            <w:r w:rsidR="00D96C95">
              <w:rPr>
                <w:i/>
                <w:szCs w:val="24"/>
                <w:highlight w:val="lightGray"/>
                <w:shd w:val="clear" w:color="auto" w:fill="BFBFBF" w:themeFill="background1" w:themeFillShade="BF"/>
              </w:rPr>
              <w:fldChar w:fldCharType="end"/>
            </w:r>
            <w:r w:rsidR="00D96C95">
              <w:t>))</w:t>
            </w:r>
            <w:r w:rsidR="00301878">
              <w:t>;</w:t>
            </w:r>
          </w:p>
          <w:p w14:paraId="2B9EAC3C" w14:textId="3DE3AF3C" w:rsidR="00E741E0" w:rsidRPr="00C55B01" w:rsidRDefault="00183002" w:rsidP="00776370">
            <w:pPr>
              <w:pStyle w:val="afd"/>
              <w:widowControl w:val="0"/>
              <w:jc w:val="both"/>
            </w:pPr>
            <w:r>
              <w:t>г</w:t>
            </w:r>
            <w:r w:rsidR="00411B3D">
              <w:t xml:space="preserve">) Участник является изготовителем, а именно: __________ </w:t>
            </w:r>
            <w:r w:rsidR="00411B3D" w:rsidRPr="00CD77F8">
              <w:rPr>
                <w:i/>
                <w:szCs w:val="24"/>
                <w:highlight w:val="lightGray"/>
                <w:shd w:val="clear" w:color="auto" w:fill="BFBFBF" w:themeFill="background1" w:themeFillShade="BF"/>
              </w:rPr>
              <w:t>(</w:t>
            </w:r>
            <w:r w:rsidR="00411B3D">
              <w:rPr>
                <w:i/>
                <w:szCs w:val="24"/>
                <w:highlight w:val="lightGray"/>
                <w:shd w:val="clear" w:color="auto" w:fill="BFBFBF" w:themeFill="background1" w:themeFillShade="BF"/>
              </w:rPr>
              <w:t>кратко перечислить номенклатуру изготавливаемой продукции</w:t>
            </w:r>
            <w:r w:rsidR="00E22F13">
              <w:rPr>
                <w:i/>
                <w:szCs w:val="24"/>
                <w:highlight w:val="lightGray"/>
                <w:shd w:val="clear" w:color="auto" w:fill="BFBFBF" w:themeFill="background1" w:themeFillShade="BF"/>
              </w:rPr>
              <w:t xml:space="preserve">; </w:t>
            </w:r>
            <w:r w:rsidR="00E22F13" w:rsidRPr="003C4481">
              <w:rPr>
                <w:i/>
                <w:szCs w:val="24"/>
                <w:highlight w:val="lightGray"/>
                <w:shd w:val="clear" w:color="auto" w:fill="BFBFBF" w:themeFill="background1" w:themeFillShade="BF"/>
              </w:rPr>
              <w:t>в составе заявки предоставляются документы на продукцию, в которых указан изготовитель</w:t>
            </w:r>
            <w:r w:rsidR="00411B3D" w:rsidRPr="00CD77F8">
              <w:rPr>
                <w:i/>
                <w:szCs w:val="24"/>
                <w:highlight w:val="lightGray"/>
                <w:shd w:val="clear" w:color="auto" w:fill="BFBFBF" w:themeFill="background1" w:themeFillShade="BF"/>
              </w:rPr>
              <w:t>)</w:t>
            </w:r>
          </w:p>
        </w:tc>
      </w:tr>
      <w:tr w:rsidR="00845F06" w:rsidRPr="00C55B01" w14:paraId="641433A6" w14:textId="77777777" w:rsidTr="00EB3273">
        <w:tc>
          <w:tcPr>
            <w:tcW w:w="720" w:type="dxa"/>
          </w:tcPr>
          <w:p w14:paraId="64A712E4" w14:textId="77777777" w:rsidR="00845F06" w:rsidRPr="00C55B01" w:rsidRDefault="00845F06" w:rsidP="00EB3273">
            <w:pPr>
              <w:widowControl w:val="0"/>
              <w:numPr>
                <w:ilvl w:val="0"/>
                <w:numId w:val="3"/>
              </w:numPr>
              <w:spacing w:before="40" w:after="40"/>
              <w:ind w:left="0" w:firstLine="0"/>
              <w:jc w:val="left"/>
            </w:pPr>
          </w:p>
        </w:tc>
        <w:tc>
          <w:tcPr>
            <w:tcW w:w="4860" w:type="dxa"/>
          </w:tcPr>
          <w:p w14:paraId="788C9CE7" w14:textId="77777777" w:rsidR="00845F06" w:rsidRPr="00C55B01" w:rsidRDefault="00845F06" w:rsidP="00EB3273">
            <w:pPr>
              <w:pStyle w:val="afd"/>
              <w:widowControl w:val="0"/>
              <w:jc w:val="both"/>
              <w:rPr>
                <w:szCs w:val="24"/>
              </w:rPr>
            </w:pPr>
            <w:r w:rsidRPr="00C55B01">
              <w:t xml:space="preserve">Свидетельство о внесении в </w:t>
            </w:r>
            <w:r>
              <w:t>ЕГРЮЛ / ЕГРИП</w:t>
            </w:r>
            <w:r w:rsidRPr="00C55B01">
              <w:t xml:space="preserve"> (дата и номер, кем выдано)</w:t>
            </w:r>
            <w:r>
              <w:t xml:space="preserve"> либо </w:t>
            </w:r>
            <w:r w:rsidRPr="008D18ED">
              <w:t>п</w:t>
            </w:r>
            <w:r>
              <w:t>аспортные данные (для физических лиц)</w:t>
            </w:r>
          </w:p>
        </w:tc>
        <w:tc>
          <w:tcPr>
            <w:tcW w:w="4680" w:type="dxa"/>
          </w:tcPr>
          <w:p w14:paraId="456C3AAF" w14:textId="77777777" w:rsidR="00845F06" w:rsidRPr="00C55B01" w:rsidRDefault="00845F06" w:rsidP="00EB3273">
            <w:pPr>
              <w:pStyle w:val="afd"/>
              <w:widowControl w:val="0"/>
            </w:pPr>
          </w:p>
        </w:tc>
      </w:tr>
      <w:tr w:rsidR="005B0194" w:rsidRPr="00C55B01" w14:paraId="2D773838" w14:textId="77777777" w:rsidTr="00EB3273">
        <w:tc>
          <w:tcPr>
            <w:tcW w:w="720" w:type="dxa"/>
          </w:tcPr>
          <w:p w14:paraId="760E4C9B" w14:textId="77777777" w:rsidR="005B0194" w:rsidRPr="00C55B01" w:rsidRDefault="005B0194" w:rsidP="00EB3273">
            <w:pPr>
              <w:widowControl w:val="0"/>
              <w:numPr>
                <w:ilvl w:val="0"/>
                <w:numId w:val="3"/>
              </w:numPr>
              <w:spacing w:before="40" w:after="40"/>
              <w:ind w:left="0" w:firstLine="0"/>
              <w:jc w:val="left"/>
            </w:pPr>
          </w:p>
        </w:tc>
        <w:tc>
          <w:tcPr>
            <w:tcW w:w="4860" w:type="dxa"/>
          </w:tcPr>
          <w:p w14:paraId="1D9DC654" w14:textId="77777777" w:rsidR="005B0194" w:rsidRPr="00C55B01" w:rsidRDefault="005B0194" w:rsidP="00EB3273">
            <w:pPr>
              <w:pStyle w:val="afd"/>
              <w:widowControl w:val="0"/>
              <w:jc w:val="both"/>
            </w:pPr>
            <w:r w:rsidRPr="00C55B01">
              <w:t>Собственники (перечислить наименования и организационно-правовую форму или Ф.И.О. всех собственников, чья доля в уставном капитале превышает 10%)</w:t>
            </w:r>
          </w:p>
        </w:tc>
        <w:tc>
          <w:tcPr>
            <w:tcW w:w="4680" w:type="dxa"/>
          </w:tcPr>
          <w:p w14:paraId="48CE4D45" w14:textId="77777777" w:rsidR="005B0194" w:rsidRPr="00C55B01" w:rsidRDefault="005B0194" w:rsidP="00EB3273">
            <w:pPr>
              <w:pStyle w:val="afd"/>
              <w:widowControl w:val="0"/>
            </w:pPr>
          </w:p>
        </w:tc>
      </w:tr>
      <w:tr w:rsidR="00EC5F37" w:rsidRPr="00C55B01" w14:paraId="137A8C96" w14:textId="77777777" w:rsidTr="00EB3273">
        <w:tc>
          <w:tcPr>
            <w:tcW w:w="720" w:type="dxa"/>
          </w:tcPr>
          <w:p w14:paraId="51B48240" w14:textId="77777777" w:rsidR="00EC5F37" w:rsidRPr="00C55B01" w:rsidRDefault="00EC5F37" w:rsidP="00EB3273">
            <w:pPr>
              <w:widowControl w:val="0"/>
              <w:numPr>
                <w:ilvl w:val="0"/>
                <w:numId w:val="3"/>
              </w:numPr>
              <w:spacing w:before="40" w:after="40"/>
              <w:ind w:left="0" w:firstLine="0"/>
              <w:jc w:val="left"/>
            </w:pPr>
          </w:p>
        </w:tc>
        <w:tc>
          <w:tcPr>
            <w:tcW w:w="4860" w:type="dxa"/>
          </w:tcPr>
          <w:p w14:paraId="14F5BD26" w14:textId="77777777" w:rsidR="00EC5F37" w:rsidRPr="00C55B01" w:rsidRDefault="00EC5F37" w:rsidP="00EB3273">
            <w:pPr>
              <w:pStyle w:val="afd"/>
              <w:widowControl w:val="0"/>
              <w:jc w:val="both"/>
            </w:pPr>
            <w:r w:rsidRPr="00C55B01">
              <w:t>ИНН Участника</w:t>
            </w:r>
          </w:p>
        </w:tc>
        <w:tc>
          <w:tcPr>
            <w:tcW w:w="4680" w:type="dxa"/>
          </w:tcPr>
          <w:p w14:paraId="326623DC" w14:textId="77777777" w:rsidR="00EC5F37" w:rsidRPr="00C55B01" w:rsidRDefault="00EC5F37" w:rsidP="00EB3273">
            <w:pPr>
              <w:pStyle w:val="afd"/>
              <w:widowControl w:val="0"/>
            </w:pPr>
          </w:p>
        </w:tc>
      </w:tr>
      <w:tr w:rsidR="0057735C" w:rsidRPr="00C55B01" w14:paraId="684F52B7" w14:textId="77777777" w:rsidTr="00EB3273">
        <w:tc>
          <w:tcPr>
            <w:tcW w:w="720" w:type="dxa"/>
          </w:tcPr>
          <w:p w14:paraId="5F700BEA" w14:textId="77777777" w:rsidR="0057735C" w:rsidRPr="00C55B01" w:rsidRDefault="0057735C" w:rsidP="00EB3273">
            <w:pPr>
              <w:widowControl w:val="0"/>
              <w:numPr>
                <w:ilvl w:val="0"/>
                <w:numId w:val="3"/>
              </w:numPr>
              <w:spacing w:before="40" w:after="40"/>
              <w:ind w:left="0" w:firstLine="0"/>
              <w:jc w:val="left"/>
            </w:pPr>
          </w:p>
        </w:tc>
        <w:tc>
          <w:tcPr>
            <w:tcW w:w="4860" w:type="dxa"/>
          </w:tcPr>
          <w:p w14:paraId="6885FD67" w14:textId="77777777" w:rsidR="0057735C" w:rsidRPr="00C55B01" w:rsidRDefault="0057735C" w:rsidP="00EB3273">
            <w:pPr>
              <w:pStyle w:val="afd"/>
              <w:widowControl w:val="0"/>
              <w:jc w:val="both"/>
            </w:pPr>
            <w:r w:rsidRPr="00C55B01">
              <w:t>КПП Участника</w:t>
            </w:r>
          </w:p>
        </w:tc>
        <w:tc>
          <w:tcPr>
            <w:tcW w:w="4680" w:type="dxa"/>
          </w:tcPr>
          <w:p w14:paraId="775739BF" w14:textId="77777777" w:rsidR="0057735C" w:rsidRPr="00C55B01" w:rsidRDefault="0057735C" w:rsidP="00EB3273">
            <w:pPr>
              <w:pStyle w:val="afd"/>
              <w:widowControl w:val="0"/>
            </w:pPr>
          </w:p>
        </w:tc>
      </w:tr>
      <w:tr w:rsidR="0057735C" w:rsidRPr="00C55B01" w14:paraId="1B64B729" w14:textId="77777777" w:rsidTr="00EB3273">
        <w:tc>
          <w:tcPr>
            <w:tcW w:w="720" w:type="dxa"/>
          </w:tcPr>
          <w:p w14:paraId="462519E9" w14:textId="77777777" w:rsidR="0057735C" w:rsidRPr="00C55B01" w:rsidRDefault="0057735C" w:rsidP="00EB3273">
            <w:pPr>
              <w:widowControl w:val="0"/>
              <w:numPr>
                <w:ilvl w:val="0"/>
                <w:numId w:val="3"/>
              </w:numPr>
              <w:spacing w:before="40" w:after="40"/>
              <w:ind w:left="0" w:firstLine="0"/>
              <w:jc w:val="left"/>
            </w:pPr>
          </w:p>
        </w:tc>
        <w:tc>
          <w:tcPr>
            <w:tcW w:w="4860" w:type="dxa"/>
          </w:tcPr>
          <w:p w14:paraId="185FDAE9" w14:textId="77777777" w:rsidR="0057735C" w:rsidRPr="00C55B01" w:rsidRDefault="0057735C" w:rsidP="00EB3273">
            <w:pPr>
              <w:pStyle w:val="afd"/>
              <w:widowControl w:val="0"/>
              <w:jc w:val="both"/>
            </w:pPr>
            <w:r w:rsidRPr="00C55B01">
              <w:t>ОГРН Участника</w:t>
            </w:r>
          </w:p>
        </w:tc>
        <w:tc>
          <w:tcPr>
            <w:tcW w:w="4680" w:type="dxa"/>
          </w:tcPr>
          <w:p w14:paraId="305DD943" w14:textId="77777777" w:rsidR="0057735C" w:rsidRPr="00C55B01" w:rsidRDefault="0057735C" w:rsidP="00EB3273">
            <w:pPr>
              <w:pStyle w:val="afd"/>
              <w:widowControl w:val="0"/>
            </w:pPr>
          </w:p>
        </w:tc>
      </w:tr>
      <w:tr w:rsidR="0006354D" w:rsidRPr="00C55B01" w14:paraId="5DDA5F4B" w14:textId="77777777" w:rsidTr="00EB3273">
        <w:tc>
          <w:tcPr>
            <w:tcW w:w="720" w:type="dxa"/>
          </w:tcPr>
          <w:p w14:paraId="01D34EE1" w14:textId="77777777" w:rsidR="0006354D" w:rsidRPr="00C55B01" w:rsidRDefault="0006354D" w:rsidP="00EB3273">
            <w:pPr>
              <w:widowControl w:val="0"/>
              <w:numPr>
                <w:ilvl w:val="0"/>
                <w:numId w:val="3"/>
              </w:numPr>
              <w:spacing w:before="40" w:after="40"/>
              <w:ind w:left="0" w:firstLine="0"/>
              <w:jc w:val="left"/>
            </w:pPr>
          </w:p>
        </w:tc>
        <w:tc>
          <w:tcPr>
            <w:tcW w:w="4860" w:type="dxa"/>
          </w:tcPr>
          <w:p w14:paraId="2285BCF2" w14:textId="77777777" w:rsidR="0006354D" w:rsidRPr="00C55B01" w:rsidRDefault="0006354D" w:rsidP="00EB3273">
            <w:pPr>
              <w:pStyle w:val="afd"/>
              <w:widowControl w:val="0"/>
              <w:jc w:val="both"/>
            </w:pPr>
            <w:r w:rsidRPr="00C55B01">
              <w:t>ОКПО Участника</w:t>
            </w:r>
          </w:p>
        </w:tc>
        <w:tc>
          <w:tcPr>
            <w:tcW w:w="4680" w:type="dxa"/>
          </w:tcPr>
          <w:p w14:paraId="7FAE5406" w14:textId="77777777" w:rsidR="0006354D" w:rsidRPr="00C55B01" w:rsidRDefault="0006354D" w:rsidP="00EB3273">
            <w:pPr>
              <w:pStyle w:val="afd"/>
              <w:widowControl w:val="0"/>
            </w:pPr>
          </w:p>
        </w:tc>
      </w:tr>
      <w:tr w:rsidR="0006354D" w:rsidRPr="00C55B01" w14:paraId="7C02644B" w14:textId="77777777" w:rsidTr="00EB3273">
        <w:tc>
          <w:tcPr>
            <w:tcW w:w="720" w:type="dxa"/>
          </w:tcPr>
          <w:p w14:paraId="1D86967E" w14:textId="77777777" w:rsidR="0006354D" w:rsidRPr="00C55B01" w:rsidRDefault="0006354D" w:rsidP="00EB3273">
            <w:pPr>
              <w:widowControl w:val="0"/>
              <w:numPr>
                <w:ilvl w:val="0"/>
                <w:numId w:val="3"/>
              </w:numPr>
              <w:spacing w:before="40" w:after="40"/>
              <w:ind w:left="0" w:firstLine="0"/>
              <w:jc w:val="left"/>
            </w:pPr>
          </w:p>
        </w:tc>
        <w:tc>
          <w:tcPr>
            <w:tcW w:w="4860" w:type="dxa"/>
          </w:tcPr>
          <w:p w14:paraId="4F4815DF" w14:textId="77777777" w:rsidR="0006354D" w:rsidRPr="00C55B01" w:rsidRDefault="0006354D" w:rsidP="00EB3273">
            <w:pPr>
              <w:pStyle w:val="afd"/>
              <w:widowControl w:val="0"/>
              <w:jc w:val="both"/>
            </w:pPr>
            <w:r w:rsidRPr="00C55B01">
              <w:t>ОКТМО Участника</w:t>
            </w:r>
          </w:p>
        </w:tc>
        <w:tc>
          <w:tcPr>
            <w:tcW w:w="4680" w:type="dxa"/>
          </w:tcPr>
          <w:p w14:paraId="1B7BEB66" w14:textId="77777777" w:rsidR="0006354D" w:rsidRPr="00C55B01" w:rsidRDefault="0006354D" w:rsidP="00EB3273">
            <w:pPr>
              <w:pStyle w:val="afd"/>
              <w:widowControl w:val="0"/>
            </w:pPr>
          </w:p>
        </w:tc>
      </w:tr>
      <w:tr w:rsidR="00D14875" w:rsidRPr="00C55B01" w14:paraId="6532A6F7" w14:textId="77777777" w:rsidTr="00EB3273">
        <w:tc>
          <w:tcPr>
            <w:tcW w:w="720" w:type="dxa"/>
          </w:tcPr>
          <w:p w14:paraId="47E22796" w14:textId="77777777" w:rsidR="00D14875" w:rsidRPr="00C55B01" w:rsidRDefault="00D14875" w:rsidP="00EB3273">
            <w:pPr>
              <w:widowControl w:val="0"/>
              <w:numPr>
                <w:ilvl w:val="0"/>
                <w:numId w:val="3"/>
              </w:numPr>
              <w:spacing w:before="40" w:after="40"/>
              <w:ind w:left="0" w:firstLine="0"/>
              <w:jc w:val="left"/>
            </w:pPr>
          </w:p>
        </w:tc>
        <w:tc>
          <w:tcPr>
            <w:tcW w:w="4860" w:type="dxa"/>
          </w:tcPr>
          <w:p w14:paraId="4A1592F6" w14:textId="633C3562" w:rsidR="00D14875" w:rsidRPr="00C55B01" w:rsidRDefault="00D14875" w:rsidP="00EB3273">
            <w:pPr>
              <w:pStyle w:val="afd"/>
              <w:widowControl w:val="0"/>
              <w:jc w:val="both"/>
            </w:pPr>
            <w:r w:rsidRPr="002B54CD">
              <w:t>ОКФС Участника</w:t>
            </w:r>
          </w:p>
        </w:tc>
        <w:tc>
          <w:tcPr>
            <w:tcW w:w="4680" w:type="dxa"/>
          </w:tcPr>
          <w:p w14:paraId="38B3CFAB" w14:textId="77777777" w:rsidR="00D14875" w:rsidRPr="00C55B01" w:rsidRDefault="00D14875" w:rsidP="00EB3273">
            <w:pPr>
              <w:pStyle w:val="afd"/>
              <w:widowControl w:val="0"/>
            </w:pPr>
          </w:p>
        </w:tc>
      </w:tr>
      <w:tr w:rsidR="00273A92" w:rsidRPr="00C55B01" w14:paraId="3BDDAFCC" w14:textId="77777777" w:rsidTr="00EB3273">
        <w:tc>
          <w:tcPr>
            <w:tcW w:w="720" w:type="dxa"/>
          </w:tcPr>
          <w:p w14:paraId="02CE92F3" w14:textId="77777777" w:rsidR="00273A92" w:rsidRPr="00C55B01" w:rsidRDefault="00273A92" w:rsidP="00EB3273">
            <w:pPr>
              <w:widowControl w:val="0"/>
              <w:numPr>
                <w:ilvl w:val="0"/>
                <w:numId w:val="3"/>
              </w:numPr>
              <w:spacing w:before="40" w:after="40"/>
              <w:ind w:left="0" w:firstLine="0"/>
              <w:jc w:val="left"/>
            </w:pPr>
          </w:p>
        </w:tc>
        <w:tc>
          <w:tcPr>
            <w:tcW w:w="4860" w:type="dxa"/>
          </w:tcPr>
          <w:p w14:paraId="49E837F0" w14:textId="77777777" w:rsidR="00273A92" w:rsidRPr="00C55B01" w:rsidRDefault="007D5454" w:rsidP="00EB3273">
            <w:pPr>
              <w:pStyle w:val="afd"/>
              <w:widowControl w:val="0"/>
              <w:jc w:val="both"/>
            </w:pPr>
            <w:r w:rsidRPr="00C55B01">
              <w:t>М</w:t>
            </w:r>
            <w:r w:rsidR="00273A92" w:rsidRPr="00C55B01">
              <w:t>есто</w:t>
            </w:r>
            <w:r w:rsidRPr="00C55B01">
              <w:t xml:space="preserve"> </w:t>
            </w:r>
            <w:r w:rsidR="00273A92" w:rsidRPr="00C55B01">
              <w:t>нахождения</w:t>
            </w:r>
          </w:p>
        </w:tc>
        <w:tc>
          <w:tcPr>
            <w:tcW w:w="4680" w:type="dxa"/>
          </w:tcPr>
          <w:p w14:paraId="6CB6CCDA" w14:textId="77777777" w:rsidR="00273A92" w:rsidRPr="00C55B01" w:rsidRDefault="00273A92" w:rsidP="00EB3273">
            <w:pPr>
              <w:pStyle w:val="afd"/>
              <w:widowControl w:val="0"/>
            </w:pPr>
          </w:p>
        </w:tc>
      </w:tr>
      <w:tr w:rsidR="0057735C" w:rsidRPr="00C55B01" w14:paraId="437521BD" w14:textId="77777777" w:rsidTr="00EB3273">
        <w:tc>
          <w:tcPr>
            <w:tcW w:w="720" w:type="dxa"/>
          </w:tcPr>
          <w:p w14:paraId="42ADEE77" w14:textId="77777777" w:rsidR="0057735C" w:rsidRPr="00C55B01" w:rsidRDefault="0057735C" w:rsidP="00EB3273">
            <w:pPr>
              <w:widowControl w:val="0"/>
              <w:numPr>
                <w:ilvl w:val="0"/>
                <w:numId w:val="3"/>
              </w:numPr>
              <w:spacing w:before="40" w:after="40"/>
              <w:ind w:left="0" w:firstLine="0"/>
              <w:jc w:val="left"/>
            </w:pPr>
          </w:p>
        </w:tc>
        <w:tc>
          <w:tcPr>
            <w:tcW w:w="4860" w:type="dxa"/>
          </w:tcPr>
          <w:p w14:paraId="25A21E67" w14:textId="77777777" w:rsidR="0057735C" w:rsidRPr="00C55B01" w:rsidRDefault="0057735C" w:rsidP="00EB3273">
            <w:pPr>
              <w:pStyle w:val="afd"/>
              <w:widowControl w:val="0"/>
              <w:jc w:val="both"/>
            </w:pPr>
            <w:r w:rsidRPr="00C55B01">
              <w:t>Почтовый адрес</w:t>
            </w:r>
          </w:p>
        </w:tc>
        <w:tc>
          <w:tcPr>
            <w:tcW w:w="4680" w:type="dxa"/>
          </w:tcPr>
          <w:p w14:paraId="577520B8" w14:textId="77777777" w:rsidR="0057735C" w:rsidRPr="00C55B01" w:rsidRDefault="0057735C" w:rsidP="00EB3273">
            <w:pPr>
              <w:pStyle w:val="afd"/>
              <w:widowControl w:val="0"/>
            </w:pPr>
          </w:p>
        </w:tc>
      </w:tr>
      <w:tr w:rsidR="0057735C" w:rsidRPr="00C55B01" w14:paraId="66F038FF" w14:textId="77777777" w:rsidTr="00EB3273">
        <w:tc>
          <w:tcPr>
            <w:tcW w:w="720" w:type="dxa"/>
          </w:tcPr>
          <w:p w14:paraId="7F9C22E7" w14:textId="77777777" w:rsidR="0057735C" w:rsidRPr="00C55B01" w:rsidRDefault="0057735C" w:rsidP="00EB3273">
            <w:pPr>
              <w:widowControl w:val="0"/>
              <w:numPr>
                <w:ilvl w:val="0"/>
                <w:numId w:val="3"/>
              </w:numPr>
              <w:spacing w:before="40" w:after="40"/>
              <w:ind w:left="0" w:firstLine="0"/>
              <w:jc w:val="left"/>
            </w:pPr>
          </w:p>
        </w:tc>
        <w:tc>
          <w:tcPr>
            <w:tcW w:w="4860" w:type="dxa"/>
          </w:tcPr>
          <w:p w14:paraId="23F3F08E" w14:textId="77777777" w:rsidR="0057735C" w:rsidRPr="00C55B01" w:rsidRDefault="0057735C" w:rsidP="00EB3273">
            <w:pPr>
              <w:pStyle w:val="afd"/>
              <w:widowControl w:val="0"/>
              <w:jc w:val="both"/>
            </w:pPr>
            <w:r w:rsidRPr="00C55B01">
              <w:t>Филиалы: перечислить наименования и почтовые адреса</w:t>
            </w:r>
          </w:p>
        </w:tc>
        <w:tc>
          <w:tcPr>
            <w:tcW w:w="4680" w:type="dxa"/>
          </w:tcPr>
          <w:p w14:paraId="60603C25" w14:textId="77777777" w:rsidR="0057735C" w:rsidRPr="00C55B01" w:rsidRDefault="0057735C" w:rsidP="00EB3273">
            <w:pPr>
              <w:pStyle w:val="afd"/>
              <w:widowControl w:val="0"/>
            </w:pPr>
          </w:p>
        </w:tc>
      </w:tr>
      <w:tr w:rsidR="0057735C" w:rsidRPr="00C55B01" w14:paraId="05F7297D" w14:textId="77777777" w:rsidTr="00EB3273">
        <w:tc>
          <w:tcPr>
            <w:tcW w:w="720" w:type="dxa"/>
          </w:tcPr>
          <w:p w14:paraId="28C77B82" w14:textId="77777777" w:rsidR="0057735C" w:rsidRPr="00C55B01" w:rsidRDefault="0057735C" w:rsidP="00EB3273">
            <w:pPr>
              <w:widowControl w:val="0"/>
              <w:numPr>
                <w:ilvl w:val="0"/>
                <w:numId w:val="3"/>
              </w:numPr>
              <w:spacing w:before="40" w:after="40"/>
              <w:ind w:left="0" w:firstLine="0"/>
              <w:jc w:val="left"/>
            </w:pPr>
          </w:p>
        </w:tc>
        <w:tc>
          <w:tcPr>
            <w:tcW w:w="4860" w:type="dxa"/>
          </w:tcPr>
          <w:p w14:paraId="07DA0126" w14:textId="77777777" w:rsidR="0057735C" w:rsidRPr="00C55B01" w:rsidRDefault="0057735C" w:rsidP="00EB3273">
            <w:pPr>
              <w:pStyle w:val="afd"/>
              <w:widowControl w:val="0"/>
              <w:jc w:val="both"/>
            </w:pPr>
            <w:r w:rsidRPr="00C55B01">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680" w:type="dxa"/>
          </w:tcPr>
          <w:p w14:paraId="516AB6E4" w14:textId="77777777" w:rsidR="0057735C" w:rsidRPr="00C55B01" w:rsidRDefault="0057735C" w:rsidP="00EB3273">
            <w:pPr>
              <w:pStyle w:val="afd"/>
              <w:widowControl w:val="0"/>
            </w:pPr>
          </w:p>
        </w:tc>
      </w:tr>
      <w:tr w:rsidR="0057735C" w:rsidRPr="00C55B01" w14:paraId="7C16F7E1" w14:textId="77777777" w:rsidTr="00EB3273">
        <w:tc>
          <w:tcPr>
            <w:tcW w:w="720" w:type="dxa"/>
          </w:tcPr>
          <w:p w14:paraId="75FF6005" w14:textId="77777777" w:rsidR="0057735C" w:rsidRPr="00C55B01" w:rsidRDefault="0057735C" w:rsidP="00EB3273">
            <w:pPr>
              <w:widowControl w:val="0"/>
              <w:numPr>
                <w:ilvl w:val="0"/>
                <w:numId w:val="3"/>
              </w:numPr>
              <w:spacing w:before="40" w:after="40"/>
              <w:ind w:left="0" w:firstLine="0"/>
              <w:jc w:val="left"/>
            </w:pPr>
          </w:p>
        </w:tc>
        <w:tc>
          <w:tcPr>
            <w:tcW w:w="4860" w:type="dxa"/>
          </w:tcPr>
          <w:p w14:paraId="6113A82F" w14:textId="77777777" w:rsidR="0057735C" w:rsidRPr="00C55B01" w:rsidRDefault="0057735C" w:rsidP="00EB3273">
            <w:pPr>
              <w:pStyle w:val="afd"/>
              <w:widowControl w:val="0"/>
              <w:jc w:val="both"/>
            </w:pPr>
            <w:r w:rsidRPr="00C55B01">
              <w:t>Телефоны Участника (с указанием кода города)</w:t>
            </w:r>
          </w:p>
        </w:tc>
        <w:tc>
          <w:tcPr>
            <w:tcW w:w="4680" w:type="dxa"/>
          </w:tcPr>
          <w:p w14:paraId="4A280364" w14:textId="77777777" w:rsidR="0057735C" w:rsidRPr="00C55B01" w:rsidRDefault="0057735C" w:rsidP="00EB3273">
            <w:pPr>
              <w:pStyle w:val="afd"/>
              <w:widowControl w:val="0"/>
            </w:pPr>
          </w:p>
        </w:tc>
      </w:tr>
      <w:tr w:rsidR="0057735C" w:rsidRPr="00C55B01" w14:paraId="0D76F377" w14:textId="77777777" w:rsidTr="00EB3273">
        <w:tc>
          <w:tcPr>
            <w:tcW w:w="720" w:type="dxa"/>
          </w:tcPr>
          <w:p w14:paraId="183069CD" w14:textId="77777777" w:rsidR="0057735C" w:rsidRPr="00C55B01" w:rsidRDefault="0057735C" w:rsidP="00EB3273">
            <w:pPr>
              <w:widowControl w:val="0"/>
              <w:numPr>
                <w:ilvl w:val="0"/>
                <w:numId w:val="3"/>
              </w:numPr>
              <w:spacing w:before="40" w:after="40"/>
              <w:ind w:left="0" w:firstLine="0"/>
              <w:jc w:val="left"/>
            </w:pPr>
          </w:p>
        </w:tc>
        <w:tc>
          <w:tcPr>
            <w:tcW w:w="4860" w:type="dxa"/>
          </w:tcPr>
          <w:p w14:paraId="1457A914" w14:textId="77777777" w:rsidR="0057735C" w:rsidRPr="00C55B01" w:rsidRDefault="0057735C" w:rsidP="00EB3273">
            <w:pPr>
              <w:pStyle w:val="afd"/>
              <w:widowControl w:val="0"/>
              <w:jc w:val="both"/>
            </w:pPr>
            <w:r w:rsidRPr="00C55B01">
              <w:t>Ад</w:t>
            </w:r>
            <w:r w:rsidR="007F127D" w:rsidRPr="00C55B01">
              <w:t>рес электронной почты Участника</w:t>
            </w:r>
          </w:p>
        </w:tc>
        <w:tc>
          <w:tcPr>
            <w:tcW w:w="4680" w:type="dxa"/>
          </w:tcPr>
          <w:p w14:paraId="01FE224F" w14:textId="77777777" w:rsidR="0057735C" w:rsidRPr="00C55B01" w:rsidRDefault="0057735C" w:rsidP="00EB3273">
            <w:pPr>
              <w:pStyle w:val="afd"/>
              <w:widowControl w:val="0"/>
            </w:pPr>
          </w:p>
        </w:tc>
      </w:tr>
      <w:tr w:rsidR="0057735C" w:rsidRPr="00C55B01" w14:paraId="4EEF4E25" w14:textId="77777777" w:rsidTr="00EB3273">
        <w:tc>
          <w:tcPr>
            <w:tcW w:w="720" w:type="dxa"/>
            <w:tcBorders>
              <w:top w:val="single" w:sz="4" w:space="0" w:color="auto"/>
              <w:left w:val="single" w:sz="4" w:space="0" w:color="auto"/>
              <w:bottom w:val="single" w:sz="4" w:space="0" w:color="auto"/>
              <w:right w:val="single" w:sz="4" w:space="0" w:color="auto"/>
            </w:tcBorders>
          </w:tcPr>
          <w:p w14:paraId="2766C9A4" w14:textId="77777777" w:rsidR="0057735C" w:rsidRPr="00C55B01" w:rsidRDefault="0057735C" w:rsidP="00EB3273">
            <w:pPr>
              <w:widowControl w:val="0"/>
              <w:numPr>
                <w:ilvl w:val="0"/>
                <w:numId w:val="3"/>
              </w:numPr>
              <w:spacing w:before="40" w:after="40"/>
              <w:ind w:left="0" w:firstLine="0"/>
              <w:jc w:val="left"/>
            </w:pPr>
          </w:p>
        </w:tc>
        <w:tc>
          <w:tcPr>
            <w:tcW w:w="4860" w:type="dxa"/>
            <w:tcBorders>
              <w:top w:val="single" w:sz="4" w:space="0" w:color="auto"/>
              <w:left w:val="single" w:sz="4" w:space="0" w:color="auto"/>
              <w:bottom w:val="single" w:sz="4" w:space="0" w:color="auto"/>
              <w:right w:val="single" w:sz="4" w:space="0" w:color="auto"/>
            </w:tcBorders>
          </w:tcPr>
          <w:p w14:paraId="2D5265E8" w14:textId="77777777" w:rsidR="0057735C" w:rsidRPr="00C55B01" w:rsidRDefault="00845F06" w:rsidP="00EB3273">
            <w:pPr>
              <w:pStyle w:val="afd"/>
              <w:widowControl w:val="0"/>
              <w:jc w:val="both"/>
            </w:pPr>
            <w:r>
              <w:t>Ф.И.О.</w:t>
            </w:r>
            <w:r w:rsidR="0057735C" w:rsidRPr="00C55B01">
              <w:t xml:space="preserve"> руководителя Участника, имеющего право подписи согласно учредительным документам Участника, с указанием </w:t>
            </w:r>
            <w:r w:rsidR="006F5830" w:rsidRPr="006F5830">
              <w:t xml:space="preserve">должности, контактного телефона и даты </w:t>
            </w:r>
            <w:r w:rsidR="006F5830" w:rsidRPr="006F5830">
              <w:lastRenderedPageBreak/>
              <w:t>его рождения</w:t>
            </w:r>
          </w:p>
        </w:tc>
        <w:tc>
          <w:tcPr>
            <w:tcW w:w="4680" w:type="dxa"/>
            <w:tcBorders>
              <w:top w:val="single" w:sz="4" w:space="0" w:color="auto"/>
              <w:left w:val="single" w:sz="4" w:space="0" w:color="auto"/>
              <w:bottom w:val="single" w:sz="4" w:space="0" w:color="auto"/>
              <w:right w:val="single" w:sz="4" w:space="0" w:color="auto"/>
            </w:tcBorders>
          </w:tcPr>
          <w:p w14:paraId="4D1C3A24" w14:textId="77777777" w:rsidR="0057735C" w:rsidRPr="00C55B01" w:rsidRDefault="0057735C" w:rsidP="00EB3273">
            <w:pPr>
              <w:pStyle w:val="afd"/>
              <w:widowControl w:val="0"/>
            </w:pPr>
          </w:p>
        </w:tc>
      </w:tr>
      <w:tr w:rsidR="004105C3" w:rsidRPr="00C55B01" w14:paraId="00E4CAE8" w14:textId="77777777" w:rsidTr="00EB3273">
        <w:tc>
          <w:tcPr>
            <w:tcW w:w="720" w:type="dxa"/>
            <w:tcBorders>
              <w:top w:val="single" w:sz="4" w:space="0" w:color="auto"/>
              <w:left w:val="single" w:sz="4" w:space="0" w:color="auto"/>
              <w:bottom w:val="single" w:sz="4" w:space="0" w:color="auto"/>
              <w:right w:val="single" w:sz="4" w:space="0" w:color="auto"/>
            </w:tcBorders>
          </w:tcPr>
          <w:p w14:paraId="4D95BDD4" w14:textId="77777777" w:rsidR="004105C3" w:rsidRPr="00C55B01" w:rsidRDefault="004105C3" w:rsidP="00EB3273">
            <w:pPr>
              <w:widowControl w:val="0"/>
              <w:numPr>
                <w:ilvl w:val="0"/>
                <w:numId w:val="3"/>
              </w:numPr>
              <w:spacing w:before="40" w:after="40"/>
              <w:ind w:left="0" w:firstLine="0"/>
              <w:jc w:val="left"/>
            </w:pPr>
          </w:p>
        </w:tc>
        <w:tc>
          <w:tcPr>
            <w:tcW w:w="4860" w:type="dxa"/>
            <w:tcBorders>
              <w:top w:val="single" w:sz="4" w:space="0" w:color="auto"/>
              <w:left w:val="single" w:sz="4" w:space="0" w:color="auto"/>
              <w:bottom w:val="single" w:sz="4" w:space="0" w:color="auto"/>
              <w:right w:val="single" w:sz="4" w:space="0" w:color="auto"/>
            </w:tcBorders>
          </w:tcPr>
          <w:p w14:paraId="04A0466F" w14:textId="77777777" w:rsidR="004105C3" w:rsidRDefault="004105C3" w:rsidP="00EB3273">
            <w:pPr>
              <w:pStyle w:val="afd"/>
              <w:widowControl w:val="0"/>
              <w:jc w:val="both"/>
            </w:pPr>
            <w:r>
              <w:t>Ф.И.О.</w:t>
            </w:r>
            <w:r w:rsidRPr="00C55B01">
              <w:t xml:space="preserve"> </w:t>
            </w:r>
            <w:r>
              <w:t>главного бухгалтера</w:t>
            </w:r>
            <w:r w:rsidRPr="00C55B01">
              <w:t xml:space="preserve"> Участника</w:t>
            </w:r>
            <w:r>
              <w:t xml:space="preserve"> или лица, исполняющего его функции</w:t>
            </w:r>
            <w:r w:rsidRPr="00C55B01">
              <w:t xml:space="preserve">, с указанием </w:t>
            </w:r>
            <w:r w:rsidR="006F5830" w:rsidRPr="006F5830">
              <w:t>должности, контактного телефона и даты его рождения</w:t>
            </w:r>
          </w:p>
        </w:tc>
        <w:tc>
          <w:tcPr>
            <w:tcW w:w="4680" w:type="dxa"/>
            <w:tcBorders>
              <w:top w:val="single" w:sz="4" w:space="0" w:color="auto"/>
              <w:left w:val="single" w:sz="4" w:space="0" w:color="auto"/>
              <w:bottom w:val="single" w:sz="4" w:space="0" w:color="auto"/>
              <w:right w:val="single" w:sz="4" w:space="0" w:color="auto"/>
            </w:tcBorders>
          </w:tcPr>
          <w:p w14:paraId="13BAD0B1" w14:textId="77777777" w:rsidR="004105C3" w:rsidRPr="00C55B01" w:rsidRDefault="004105C3" w:rsidP="00EB3273">
            <w:pPr>
              <w:pStyle w:val="afd"/>
              <w:widowControl w:val="0"/>
            </w:pPr>
          </w:p>
        </w:tc>
      </w:tr>
      <w:tr w:rsidR="0057735C" w:rsidRPr="00C55B01" w14:paraId="11D085EA" w14:textId="77777777" w:rsidTr="00EB3273">
        <w:tc>
          <w:tcPr>
            <w:tcW w:w="720" w:type="dxa"/>
          </w:tcPr>
          <w:p w14:paraId="6448C706" w14:textId="77777777" w:rsidR="0057735C" w:rsidRPr="00C55B01" w:rsidRDefault="0057735C" w:rsidP="00EB3273">
            <w:pPr>
              <w:widowControl w:val="0"/>
              <w:numPr>
                <w:ilvl w:val="0"/>
                <w:numId w:val="3"/>
              </w:numPr>
              <w:spacing w:before="40" w:after="40"/>
              <w:ind w:left="0" w:firstLine="0"/>
              <w:jc w:val="left"/>
            </w:pPr>
          </w:p>
        </w:tc>
        <w:tc>
          <w:tcPr>
            <w:tcW w:w="4860" w:type="dxa"/>
          </w:tcPr>
          <w:p w14:paraId="5708197B" w14:textId="77777777" w:rsidR="0057735C" w:rsidRPr="00C55B01" w:rsidRDefault="00845F06" w:rsidP="00EB3273">
            <w:pPr>
              <w:pStyle w:val="afd"/>
              <w:widowControl w:val="0"/>
              <w:jc w:val="both"/>
            </w:pPr>
            <w:r>
              <w:t>Ф.И.О.</w:t>
            </w:r>
            <w:r w:rsidRPr="00C55B01">
              <w:t xml:space="preserve"> </w:t>
            </w:r>
            <w:r w:rsidR="0057735C" w:rsidRPr="00C55B01">
              <w:t>ответственного лица Участника с указанием должности и контактного телефона</w:t>
            </w:r>
            <w:r w:rsidR="007D5454" w:rsidRPr="00C55B01">
              <w:t>, а также адреса электронной почты</w:t>
            </w:r>
          </w:p>
        </w:tc>
        <w:tc>
          <w:tcPr>
            <w:tcW w:w="4680" w:type="dxa"/>
          </w:tcPr>
          <w:p w14:paraId="6CC662FD" w14:textId="77777777" w:rsidR="0057735C" w:rsidRPr="00C55B01" w:rsidRDefault="0057735C" w:rsidP="00EB3273">
            <w:pPr>
              <w:pStyle w:val="afd"/>
              <w:widowControl w:val="0"/>
            </w:pPr>
          </w:p>
        </w:tc>
      </w:tr>
    </w:tbl>
    <w:p w14:paraId="07AE1B2F" w14:textId="77777777" w:rsidR="00EC5F37" w:rsidRPr="00C55B01" w:rsidRDefault="00EC5F37"/>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62A1F621" w14:textId="77777777" w:rsidTr="00AA6272">
        <w:tc>
          <w:tcPr>
            <w:tcW w:w="5524" w:type="dxa"/>
            <w:tcBorders>
              <w:bottom w:val="single" w:sz="4" w:space="0" w:color="auto"/>
            </w:tcBorders>
          </w:tcPr>
          <w:p w14:paraId="3200C568" w14:textId="77777777" w:rsidR="00BC7817" w:rsidRPr="00404996" w:rsidRDefault="00BC7817" w:rsidP="00AA6272">
            <w:pPr>
              <w:rPr>
                <w:rFonts w:eastAsia="Calibri"/>
                <w:sz w:val="28"/>
                <w:lang w:eastAsia="en-US"/>
              </w:rPr>
            </w:pPr>
          </w:p>
        </w:tc>
      </w:tr>
      <w:tr w:rsidR="00BC7817" w:rsidRPr="00404996" w14:paraId="249B8406" w14:textId="77777777" w:rsidTr="00AA6272">
        <w:tc>
          <w:tcPr>
            <w:tcW w:w="5524" w:type="dxa"/>
            <w:tcBorders>
              <w:top w:val="single" w:sz="4" w:space="0" w:color="auto"/>
            </w:tcBorders>
          </w:tcPr>
          <w:p w14:paraId="7A6C3789"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0043E1B9" w14:textId="77777777" w:rsidTr="00AA6272">
        <w:tc>
          <w:tcPr>
            <w:tcW w:w="5524" w:type="dxa"/>
            <w:tcBorders>
              <w:bottom w:val="single" w:sz="4" w:space="0" w:color="auto"/>
            </w:tcBorders>
          </w:tcPr>
          <w:p w14:paraId="7D249A64" w14:textId="77777777" w:rsidR="00BC7817" w:rsidRPr="00404996" w:rsidRDefault="00BC7817" w:rsidP="00AA6272">
            <w:pPr>
              <w:rPr>
                <w:rFonts w:eastAsia="Calibri"/>
                <w:sz w:val="28"/>
                <w:lang w:eastAsia="en-US"/>
              </w:rPr>
            </w:pPr>
          </w:p>
        </w:tc>
      </w:tr>
      <w:tr w:rsidR="00BC7817" w:rsidRPr="00404996" w14:paraId="28B4825B" w14:textId="77777777" w:rsidTr="00AA6272">
        <w:tc>
          <w:tcPr>
            <w:tcW w:w="5524" w:type="dxa"/>
            <w:tcBorders>
              <w:top w:val="single" w:sz="4" w:space="0" w:color="auto"/>
            </w:tcBorders>
          </w:tcPr>
          <w:p w14:paraId="47371F31"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65F0C5C4"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60DFCD0A" w14:textId="77777777" w:rsidR="00EC5F37" w:rsidRPr="00BA04C6" w:rsidRDefault="00EC5F37" w:rsidP="00717DB8">
      <w:pPr>
        <w:pStyle w:val="a7"/>
      </w:pPr>
      <w:bookmarkStart w:id="371" w:name="_Toc141972872"/>
      <w:r w:rsidRPr="00BA04C6">
        <w:t>Инструкции по заполнению</w:t>
      </w:r>
      <w:bookmarkEnd w:id="371"/>
    </w:p>
    <w:p w14:paraId="04C9D480" w14:textId="77777777" w:rsidR="00EC5F37" w:rsidRPr="00BA04C6" w:rsidRDefault="00EC5F37" w:rsidP="006020B3">
      <w:pPr>
        <w:pStyle w:val="a8"/>
      </w:pPr>
      <w:r w:rsidRPr="00BA04C6">
        <w:t>Участник приводит номер и дату письма о подаче оферты, приложением к которому является данная анкета.</w:t>
      </w:r>
    </w:p>
    <w:p w14:paraId="4DE9DA23" w14:textId="77777777" w:rsidR="00EC5F37" w:rsidRPr="00BA04C6" w:rsidRDefault="00EC5F37"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1F624DEE" w14:textId="77777777" w:rsidR="00EC5F37" w:rsidRPr="00BA04C6" w:rsidRDefault="00EC5F37" w:rsidP="006020B3">
      <w:pPr>
        <w:pStyle w:val="a8"/>
      </w:pPr>
      <w:r w:rsidRPr="00BA04C6">
        <w:t>Участники должны заполнить приведенную выше таблицу по всем позициям. В случае отсутствия каких-либо данных указать слово «нет».</w:t>
      </w:r>
    </w:p>
    <w:p w14:paraId="19545571" w14:textId="77777777" w:rsidR="007D5454" w:rsidRPr="00BA04C6" w:rsidRDefault="007D5454" w:rsidP="006020B3">
      <w:pPr>
        <w:pStyle w:val="a8"/>
      </w:pPr>
      <w:r w:rsidRPr="00BA04C6">
        <w:t xml:space="preserve">В графе </w:t>
      </w:r>
      <w:r w:rsidR="00EC1EC6">
        <w:t>2</w:t>
      </w:r>
      <w:r w:rsidRPr="00BA04C6">
        <w:t xml:space="preserve">: если организационная форма Участника ООО, указать учредителей, если организационная форма АО или </w:t>
      </w:r>
      <w:r w:rsidR="00741D2F" w:rsidRPr="00BA04C6">
        <w:t>ПАО</w:t>
      </w:r>
      <w:r w:rsidRPr="00BA04C6">
        <w:t>, указать акционеров.</w:t>
      </w:r>
    </w:p>
    <w:p w14:paraId="535E8972" w14:textId="77777777" w:rsidR="00EC5F37" w:rsidRDefault="00EC5F37" w:rsidP="006020B3">
      <w:pPr>
        <w:pStyle w:val="a8"/>
      </w:pPr>
      <w:r w:rsidRPr="00BA04C6">
        <w:t xml:space="preserve">В графе </w:t>
      </w:r>
      <w:r w:rsidR="00AF424E">
        <w:t>15</w:t>
      </w:r>
      <w:r w:rsidR="00E028CE" w:rsidRPr="00BA04C6">
        <w:t>:</w:t>
      </w:r>
      <w:r w:rsidRPr="00BA04C6">
        <w:t xml:space="preserve"> «Банковские реквизиты…» указываются реквизиты, которые будут использованы при заключении Договора.</w:t>
      </w:r>
    </w:p>
    <w:p w14:paraId="6CCBB97F" w14:textId="77777777" w:rsidR="007A58E3" w:rsidRPr="00C55B01" w:rsidRDefault="007A58E3" w:rsidP="007A58E3">
      <w:pPr>
        <w:pStyle w:val="a8"/>
        <w:numPr>
          <w:ilvl w:val="0"/>
          <w:numId w:val="0"/>
        </w:numPr>
        <w:ind w:left="1134"/>
        <w:sectPr w:rsidR="007A58E3" w:rsidRPr="00C55B01" w:rsidSect="001A5367">
          <w:pgSz w:w="11906" w:h="16838" w:code="9"/>
          <w:pgMar w:top="1134" w:right="567" w:bottom="993" w:left="1134" w:header="680" w:footer="79" w:gutter="0"/>
          <w:cols w:space="708"/>
          <w:titlePg/>
          <w:docGrid w:linePitch="360"/>
        </w:sectPr>
      </w:pPr>
    </w:p>
    <w:p w14:paraId="56BC1C3A" w14:textId="2A0F4386" w:rsidR="00EC5F37" w:rsidRPr="00BA04C6" w:rsidRDefault="00EC5F37" w:rsidP="00A50DD5">
      <w:pPr>
        <w:pStyle w:val="2"/>
        <w:keepNext w:val="0"/>
        <w:widowControl w:val="0"/>
        <w:ind w:right="-28"/>
        <w:rPr>
          <w:sz w:val="28"/>
        </w:rPr>
      </w:pPr>
      <w:bookmarkStart w:id="372" w:name="_Ref55336378"/>
      <w:bookmarkStart w:id="373" w:name="_Toc57314676"/>
      <w:bookmarkStart w:id="374" w:name="_Toc69728990"/>
      <w:bookmarkStart w:id="375" w:name="_Toc141972873"/>
      <w:r w:rsidRPr="00BA04C6">
        <w:rPr>
          <w:sz w:val="28"/>
        </w:rPr>
        <w:lastRenderedPageBreak/>
        <w:t>Справка о</w:t>
      </w:r>
      <w:r w:rsidR="002A57DF">
        <w:rPr>
          <w:sz w:val="28"/>
        </w:rPr>
        <w:t>б</w:t>
      </w:r>
      <w:r w:rsidRPr="00BA04C6">
        <w:rPr>
          <w:sz w:val="28"/>
        </w:rPr>
        <w:t xml:space="preserve"> </w:t>
      </w:r>
      <w:r w:rsidR="00D05655" w:rsidRPr="00BA04C6">
        <w:rPr>
          <w:sz w:val="28"/>
        </w:rPr>
        <w:t>опыт</w:t>
      </w:r>
      <w:r w:rsidR="002A57DF">
        <w:rPr>
          <w:sz w:val="28"/>
        </w:rPr>
        <w:t>е</w:t>
      </w:r>
      <w:r w:rsidR="00D05655" w:rsidRPr="00BA04C6">
        <w:rPr>
          <w:sz w:val="28"/>
        </w:rPr>
        <w:t xml:space="preserve"> Участника</w:t>
      </w:r>
      <w:r w:rsidRPr="00BA04C6">
        <w:rPr>
          <w:sz w:val="28"/>
        </w:rPr>
        <w:t xml:space="preserve"> (форма </w:t>
      </w:r>
      <w:r w:rsidR="00FA6E76">
        <w:rPr>
          <w:sz w:val="28"/>
        </w:rPr>
        <w:t>7</w:t>
      </w:r>
      <w:r w:rsidRPr="00BA04C6">
        <w:rPr>
          <w:sz w:val="28"/>
        </w:rPr>
        <w:t>)</w:t>
      </w:r>
      <w:bookmarkEnd w:id="372"/>
      <w:bookmarkEnd w:id="373"/>
      <w:bookmarkEnd w:id="374"/>
      <w:bookmarkEnd w:id="375"/>
    </w:p>
    <w:p w14:paraId="0993B244" w14:textId="77777777" w:rsidR="00EC5F37" w:rsidRPr="00FC0CA5" w:rsidRDefault="00EC5F37" w:rsidP="00717DB8">
      <w:pPr>
        <w:pStyle w:val="a7"/>
      </w:pPr>
      <w:bookmarkStart w:id="376" w:name="_Toc141972874"/>
      <w:r w:rsidRPr="00FC0CA5">
        <w:t>Форма Справки о</w:t>
      </w:r>
      <w:r w:rsidR="002A57DF">
        <w:t>б</w:t>
      </w:r>
      <w:r w:rsidRPr="00FC0CA5">
        <w:t xml:space="preserve"> </w:t>
      </w:r>
      <w:r w:rsidR="00D05655" w:rsidRPr="00FC0CA5">
        <w:t>опыт</w:t>
      </w:r>
      <w:r w:rsidR="002A57DF">
        <w:t>е</w:t>
      </w:r>
      <w:r w:rsidR="00D05655" w:rsidRPr="00FC0CA5">
        <w:t xml:space="preserve"> Участника</w:t>
      </w:r>
      <w:bookmarkEnd w:id="376"/>
    </w:p>
    <w:p w14:paraId="022AA257" w14:textId="77777777" w:rsidR="007328F6" w:rsidRPr="00115E62" w:rsidRDefault="007328F6" w:rsidP="00115E62">
      <w:pPr>
        <w:keepNext/>
        <w:pBdr>
          <w:top w:val="single" w:sz="4" w:space="1" w:color="auto"/>
        </w:pBdr>
        <w:shd w:val="clear" w:color="auto" w:fill="D9D9D9" w:themeFill="background1" w:themeFillShade="D9"/>
        <w:spacing w:after="120"/>
        <w:jc w:val="center"/>
        <w:rPr>
          <w:rFonts w:eastAsiaTheme="minorHAnsi"/>
          <w:snapToGrid/>
          <w:lang w:eastAsia="en-US"/>
        </w:rPr>
      </w:pPr>
      <w:bookmarkStart w:id="377" w:name="_Ref55336389"/>
      <w:bookmarkStart w:id="378" w:name="_Toc57314677"/>
      <w:bookmarkStart w:id="379" w:name="_Toc69728991"/>
      <w:r w:rsidRPr="00115E62">
        <w:rPr>
          <w:rFonts w:eastAsiaTheme="minorHAnsi"/>
          <w:snapToGrid/>
          <w:lang w:eastAsia="en-US"/>
        </w:rPr>
        <w:t>начало формы</w:t>
      </w:r>
    </w:p>
    <w:p w14:paraId="38A28998" w14:textId="22A1461E" w:rsidR="007328F6" w:rsidRPr="008A15C2" w:rsidRDefault="007328F6" w:rsidP="007328F6">
      <w:pPr>
        <w:jc w:val="left"/>
        <w:rPr>
          <w:sz w:val="24"/>
        </w:rPr>
      </w:pPr>
      <w:r w:rsidRPr="00BA04C6">
        <w:rPr>
          <w:sz w:val="24"/>
        </w:rPr>
        <w:t xml:space="preserve">Приложение </w:t>
      </w:r>
      <w:r w:rsidR="001F53EE">
        <w:rPr>
          <w:sz w:val="24"/>
        </w:rPr>
        <w:t>5</w:t>
      </w:r>
      <w:r w:rsidR="001F53EE" w:rsidRPr="008A15C2">
        <w:rPr>
          <w:sz w:val="24"/>
        </w:rPr>
        <w:t xml:space="preserve"> </w:t>
      </w:r>
      <w:r w:rsidRPr="008A15C2">
        <w:rPr>
          <w:sz w:val="24"/>
        </w:rPr>
        <w:t>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4E856995" w14:textId="77777777" w:rsidR="007328F6" w:rsidRPr="00FC0CA5" w:rsidRDefault="007328F6" w:rsidP="007328F6"/>
    <w:p w14:paraId="6F30500B" w14:textId="77777777" w:rsidR="007328F6" w:rsidRPr="001A0F5F" w:rsidRDefault="007328F6" w:rsidP="007328F6">
      <w:pPr>
        <w:suppressAutoHyphens/>
        <w:jc w:val="center"/>
        <w:rPr>
          <w:b/>
          <w:sz w:val="32"/>
        </w:rPr>
      </w:pPr>
      <w:r w:rsidRPr="0017029B">
        <w:rPr>
          <w:b/>
          <w:caps/>
          <w:spacing w:val="20"/>
          <w:sz w:val="28"/>
        </w:rPr>
        <w:t>Справка о</w:t>
      </w:r>
      <w:r w:rsidR="002A57DF">
        <w:rPr>
          <w:b/>
          <w:caps/>
          <w:spacing w:val="20"/>
          <w:sz w:val="28"/>
        </w:rPr>
        <w:t>б</w:t>
      </w:r>
      <w:r w:rsidRPr="0017029B">
        <w:rPr>
          <w:b/>
          <w:caps/>
          <w:spacing w:val="20"/>
          <w:sz w:val="28"/>
        </w:rPr>
        <w:t xml:space="preserve"> опыт</w:t>
      </w:r>
      <w:r w:rsidR="002A57DF">
        <w:rPr>
          <w:b/>
          <w:caps/>
          <w:spacing w:val="20"/>
          <w:sz w:val="28"/>
        </w:rPr>
        <w:t>е</w:t>
      </w:r>
      <w:r w:rsidRPr="0017029B">
        <w:rPr>
          <w:b/>
          <w:caps/>
          <w:spacing w:val="20"/>
          <w:sz w:val="28"/>
        </w:rPr>
        <w:t xml:space="preserve"> Участника</w:t>
      </w:r>
      <w:r w:rsidR="00D06979" w:rsidRPr="001A0F5F">
        <w:rPr>
          <w:rStyle w:val="af6"/>
          <w:b/>
          <w:sz w:val="32"/>
        </w:rPr>
        <w:footnoteReference w:id="19"/>
      </w:r>
    </w:p>
    <w:p w14:paraId="2B7BAAD0" w14:textId="77777777" w:rsidR="007328F6" w:rsidRPr="00601505" w:rsidRDefault="007328F6" w:rsidP="007328F6"/>
    <w:p w14:paraId="4254A7EF" w14:textId="4B043AC3" w:rsidR="007328F6" w:rsidRPr="00B314EA" w:rsidRDefault="00670366" w:rsidP="00B314EA">
      <w:pPr>
        <w:spacing w:after="120"/>
      </w:pPr>
      <w:r w:rsidRPr="00B314EA">
        <w:t xml:space="preserve">Наименование и ИНН </w:t>
      </w:r>
      <w:r w:rsidR="007328F6" w:rsidRPr="00B314EA">
        <w:t>Участника: _______________________</w:t>
      </w:r>
      <w:r w:rsidR="005C1CB9" w:rsidRPr="00B314EA">
        <w:t>________________________________________________</w:t>
      </w:r>
      <w:r w:rsidR="005C1CB9">
        <w:t>___</w:t>
      </w:r>
      <w:r w:rsidR="007328F6" w:rsidRPr="00B314EA">
        <w:t>__________</w:t>
      </w: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002"/>
        <w:gridCol w:w="1871"/>
        <w:gridCol w:w="1673"/>
        <w:gridCol w:w="1417"/>
        <w:gridCol w:w="1418"/>
        <w:gridCol w:w="2976"/>
        <w:gridCol w:w="2666"/>
      </w:tblGrid>
      <w:tr w:rsidR="007328F6" w:rsidRPr="00C55B01" w14:paraId="0F40CC31" w14:textId="77777777" w:rsidTr="004338B1">
        <w:tc>
          <w:tcPr>
            <w:tcW w:w="720" w:type="dxa"/>
            <w:vAlign w:val="center"/>
          </w:tcPr>
          <w:p w14:paraId="44BB4268" w14:textId="77777777" w:rsidR="007328F6" w:rsidRPr="00FC0CA5" w:rsidRDefault="007328F6" w:rsidP="003409AA">
            <w:pPr>
              <w:widowControl w:val="0"/>
              <w:ind w:right="57"/>
              <w:jc w:val="center"/>
              <w:rPr>
                <w:sz w:val="20"/>
              </w:rPr>
            </w:pPr>
            <w:r w:rsidRPr="00FC0CA5">
              <w:rPr>
                <w:sz w:val="20"/>
              </w:rPr>
              <w:t>№ п/п</w:t>
            </w:r>
          </w:p>
        </w:tc>
        <w:tc>
          <w:tcPr>
            <w:tcW w:w="2002" w:type="dxa"/>
            <w:vAlign w:val="center"/>
          </w:tcPr>
          <w:p w14:paraId="5EEF6DAA" w14:textId="3B2845B5" w:rsidR="007328F6" w:rsidRPr="00C55B01" w:rsidRDefault="007328F6" w:rsidP="003409AA">
            <w:pPr>
              <w:widowControl w:val="0"/>
              <w:ind w:right="57"/>
              <w:jc w:val="center"/>
              <w:rPr>
                <w:sz w:val="20"/>
              </w:rPr>
            </w:pPr>
            <w:r w:rsidRPr="00B26836">
              <w:rPr>
                <w:sz w:val="20"/>
              </w:rPr>
              <w:t>Требовани</w:t>
            </w:r>
            <w:r w:rsidR="00F35EC1">
              <w:rPr>
                <w:sz w:val="20"/>
              </w:rPr>
              <w:t>е Заказчика</w:t>
            </w:r>
            <w:r w:rsidRPr="00B26836">
              <w:rPr>
                <w:sz w:val="20"/>
              </w:rPr>
              <w:t xml:space="preserve"> к опыту Участника</w:t>
            </w:r>
            <w:r w:rsidRPr="00C55B01">
              <w:rPr>
                <w:sz w:val="20"/>
              </w:rPr>
              <w:t xml:space="preserve"> </w:t>
            </w:r>
            <w:r w:rsidR="00F35EC1" w:rsidRPr="008606A2">
              <w:rPr>
                <w:i/>
                <w:sz w:val="20"/>
                <w:highlight w:val="lightGray"/>
                <w:shd w:val="clear" w:color="auto" w:fill="BFBFBF" w:themeFill="background1" w:themeFillShade="BF"/>
              </w:rPr>
              <w:t xml:space="preserve">(заполняется Участником в соответствии с требованиями, изложенными в </w:t>
            </w:r>
            <w:r w:rsidR="00183002" w:rsidRPr="00183002">
              <w:rPr>
                <w:i/>
                <w:sz w:val="20"/>
                <w:highlight w:val="lightGray"/>
                <w:shd w:val="clear" w:color="auto" w:fill="BFBFBF" w:themeFill="background1" w:themeFillShade="BF"/>
              </w:rPr>
              <w:t xml:space="preserve">подразделе </w:t>
            </w:r>
            <w:r w:rsidR="00183002">
              <w:rPr>
                <w:i/>
                <w:sz w:val="20"/>
                <w:highlight w:val="lightGray"/>
                <w:shd w:val="clear" w:color="auto" w:fill="BFBFBF" w:themeFill="background1" w:themeFillShade="BF"/>
              </w:rPr>
              <w:fldChar w:fldCharType="begin"/>
            </w:r>
            <w:r w:rsidR="00183002">
              <w:rPr>
                <w:i/>
                <w:sz w:val="20"/>
                <w:highlight w:val="lightGray"/>
                <w:shd w:val="clear" w:color="auto" w:fill="BFBFBF" w:themeFill="background1" w:themeFillShade="BF"/>
              </w:rPr>
              <w:instrText xml:space="preserve"> REF _Ref513730023 \r \h </w:instrText>
            </w:r>
            <w:r w:rsidR="00183002">
              <w:rPr>
                <w:i/>
                <w:sz w:val="20"/>
                <w:highlight w:val="lightGray"/>
                <w:shd w:val="clear" w:color="auto" w:fill="BFBFBF" w:themeFill="background1" w:themeFillShade="BF"/>
              </w:rPr>
            </w:r>
            <w:r w:rsidR="00183002">
              <w:rPr>
                <w:i/>
                <w:sz w:val="20"/>
                <w:highlight w:val="lightGray"/>
                <w:shd w:val="clear" w:color="auto" w:fill="BFBFBF" w:themeFill="background1" w:themeFillShade="BF"/>
              </w:rPr>
              <w:fldChar w:fldCharType="separate"/>
            </w:r>
            <w:r w:rsidR="00A50DD5">
              <w:rPr>
                <w:i/>
                <w:sz w:val="20"/>
                <w:highlight w:val="lightGray"/>
                <w:shd w:val="clear" w:color="auto" w:fill="BFBFBF" w:themeFill="background1" w:themeFillShade="BF"/>
              </w:rPr>
              <w:t>10.3</w:t>
            </w:r>
            <w:r w:rsidR="00183002">
              <w:rPr>
                <w:i/>
                <w:sz w:val="20"/>
                <w:highlight w:val="lightGray"/>
                <w:shd w:val="clear" w:color="auto" w:fill="BFBFBF" w:themeFill="background1" w:themeFillShade="BF"/>
              </w:rPr>
              <w:fldChar w:fldCharType="end"/>
            </w:r>
            <w:r w:rsidR="00183002" w:rsidRPr="00183002">
              <w:rPr>
                <w:i/>
                <w:sz w:val="20"/>
                <w:highlight w:val="lightGray"/>
                <w:shd w:val="clear" w:color="auto" w:fill="BFBFBF" w:themeFill="background1" w:themeFillShade="BF"/>
              </w:rPr>
              <w:t xml:space="preserve"> </w:t>
            </w:r>
            <w:r w:rsidR="00536D5A" w:rsidRPr="003B28B1">
              <w:rPr>
                <w:i/>
                <w:sz w:val="20"/>
                <w:highlight w:val="lightGray"/>
                <w:shd w:val="clear" w:color="auto" w:fill="BFBFBF" w:themeFill="background1" w:themeFillShade="BF"/>
              </w:rPr>
              <w:t>и/или в порядке оценки по соответствующему критерию</w:t>
            </w:r>
            <w:r w:rsidR="00F35EC1" w:rsidRPr="008606A2">
              <w:rPr>
                <w:i/>
                <w:sz w:val="20"/>
                <w:highlight w:val="lightGray"/>
                <w:shd w:val="clear" w:color="auto" w:fill="BFBFBF" w:themeFill="background1" w:themeFillShade="BF"/>
              </w:rPr>
              <w:t>)</w:t>
            </w:r>
          </w:p>
        </w:tc>
        <w:tc>
          <w:tcPr>
            <w:tcW w:w="1871" w:type="dxa"/>
            <w:vAlign w:val="center"/>
          </w:tcPr>
          <w:p w14:paraId="224F0374" w14:textId="77777777" w:rsidR="007328F6" w:rsidRPr="00C55B01" w:rsidRDefault="007328F6" w:rsidP="003409AA">
            <w:pPr>
              <w:widowControl w:val="0"/>
              <w:ind w:right="57"/>
              <w:jc w:val="center"/>
              <w:rPr>
                <w:sz w:val="20"/>
              </w:rPr>
            </w:pPr>
            <w:r w:rsidRPr="00C55B01">
              <w:rPr>
                <w:sz w:val="20"/>
              </w:rPr>
              <w:t>Предмет договора, подтверждающего наличие у Участника требуемого опыта</w:t>
            </w:r>
          </w:p>
        </w:tc>
        <w:tc>
          <w:tcPr>
            <w:tcW w:w="1673" w:type="dxa"/>
            <w:vAlign w:val="center"/>
          </w:tcPr>
          <w:p w14:paraId="4C4433CF" w14:textId="77777777" w:rsidR="007328F6" w:rsidRPr="00C55B01" w:rsidRDefault="007328F6" w:rsidP="003409AA">
            <w:pPr>
              <w:widowControl w:val="0"/>
              <w:ind w:right="57"/>
              <w:jc w:val="center"/>
              <w:rPr>
                <w:sz w:val="20"/>
              </w:rPr>
            </w:pPr>
            <w:r w:rsidRPr="00C55B01">
              <w:rPr>
                <w:sz w:val="20"/>
              </w:rPr>
              <w:t xml:space="preserve">Заказчик </w:t>
            </w:r>
            <w:r w:rsidRPr="00C55B01">
              <w:rPr>
                <w:sz w:val="20"/>
              </w:rPr>
              <w:br/>
              <w:t xml:space="preserve">(наименование, </w:t>
            </w:r>
            <w:r w:rsidR="00C20672">
              <w:rPr>
                <w:sz w:val="20"/>
              </w:rPr>
              <w:t>ИНН</w:t>
            </w:r>
            <w:r w:rsidR="00785ECD">
              <w:rPr>
                <w:sz w:val="20"/>
              </w:rPr>
              <w:t>, контактное лицо и контактный телефон</w:t>
            </w:r>
            <w:r w:rsidRPr="00C55B01">
              <w:rPr>
                <w:sz w:val="20"/>
              </w:rPr>
              <w:t>)</w:t>
            </w:r>
          </w:p>
        </w:tc>
        <w:tc>
          <w:tcPr>
            <w:tcW w:w="1417" w:type="dxa"/>
            <w:vAlign w:val="center"/>
          </w:tcPr>
          <w:p w14:paraId="6F846EA7" w14:textId="77777777" w:rsidR="007328F6" w:rsidRPr="00C55B01" w:rsidRDefault="00EE6679" w:rsidP="003409AA">
            <w:pPr>
              <w:widowControl w:val="0"/>
              <w:ind w:right="57"/>
              <w:jc w:val="center"/>
              <w:rPr>
                <w:sz w:val="20"/>
              </w:rPr>
            </w:pPr>
            <w:r w:rsidRPr="00C55B01">
              <w:rPr>
                <w:sz w:val="20"/>
              </w:rPr>
              <w:t xml:space="preserve">Срок начала </w:t>
            </w:r>
            <w:r w:rsidR="007F127D" w:rsidRPr="00C55B01">
              <w:rPr>
                <w:sz w:val="20"/>
              </w:rPr>
              <w:t>поставки продукции</w:t>
            </w:r>
            <w:r w:rsidR="007328F6" w:rsidRPr="00C55B01">
              <w:rPr>
                <w:sz w:val="20"/>
              </w:rPr>
              <w:t xml:space="preserve"> (мм.гггг)</w:t>
            </w:r>
          </w:p>
        </w:tc>
        <w:tc>
          <w:tcPr>
            <w:tcW w:w="1418" w:type="dxa"/>
            <w:vAlign w:val="center"/>
          </w:tcPr>
          <w:p w14:paraId="4695F06F" w14:textId="77777777" w:rsidR="007328F6" w:rsidRPr="00C55B01" w:rsidRDefault="00EE6679" w:rsidP="003409AA">
            <w:pPr>
              <w:widowControl w:val="0"/>
              <w:ind w:right="57"/>
              <w:jc w:val="center"/>
              <w:rPr>
                <w:sz w:val="20"/>
              </w:rPr>
            </w:pPr>
            <w:r w:rsidRPr="00C55B01">
              <w:rPr>
                <w:sz w:val="20"/>
              </w:rPr>
              <w:t>Срок</w:t>
            </w:r>
            <w:r w:rsidR="007328F6" w:rsidRPr="00C55B01">
              <w:rPr>
                <w:sz w:val="20"/>
              </w:rPr>
              <w:t xml:space="preserve"> завершения </w:t>
            </w:r>
            <w:r w:rsidR="007F127D" w:rsidRPr="00C55B01">
              <w:rPr>
                <w:sz w:val="20"/>
              </w:rPr>
              <w:t>поставки продукции</w:t>
            </w:r>
            <w:r w:rsidR="007328F6" w:rsidRPr="00C55B01">
              <w:rPr>
                <w:sz w:val="20"/>
              </w:rPr>
              <w:t xml:space="preserve"> (мм.гггг)</w:t>
            </w:r>
          </w:p>
        </w:tc>
        <w:tc>
          <w:tcPr>
            <w:tcW w:w="2976" w:type="dxa"/>
            <w:vAlign w:val="center"/>
          </w:tcPr>
          <w:p w14:paraId="01359E3B" w14:textId="77777777" w:rsidR="007328F6" w:rsidRPr="00C55B01" w:rsidRDefault="007328F6" w:rsidP="003409AA">
            <w:pPr>
              <w:widowControl w:val="0"/>
              <w:ind w:right="57"/>
              <w:jc w:val="center"/>
              <w:rPr>
                <w:sz w:val="20"/>
              </w:rPr>
            </w:pPr>
            <w:r w:rsidRPr="00C55B01">
              <w:rPr>
                <w:sz w:val="20"/>
              </w:rPr>
              <w:t xml:space="preserve">Описание позиций договора, подтверждающих </w:t>
            </w:r>
            <w:r w:rsidR="009F6633" w:rsidRPr="00C55B01">
              <w:rPr>
                <w:sz w:val="20"/>
              </w:rPr>
              <w:t>требуемый</w:t>
            </w:r>
            <w:r w:rsidRPr="00C55B01">
              <w:rPr>
                <w:sz w:val="20"/>
              </w:rPr>
              <w:t xml:space="preserve"> опыт (объем и состав </w:t>
            </w:r>
            <w:r w:rsidR="007F127D" w:rsidRPr="00C55B01">
              <w:rPr>
                <w:sz w:val="20"/>
              </w:rPr>
              <w:t>продукции</w:t>
            </w:r>
            <w:r w:rsidRPr="00C55B01">
              <w:rPr>
                <w:sz w:val="20"/>
              </w:rPr>
              <w:t>, явно указывающ</w:t>
            </w:r>
            <w:r w:rsidR="007F127D" w:rsidRPr="00C55B01">
              <w:rPr>
                <w:sz w:val="20"/>
              </w:rPr>
              <w:t>ей</w:t>
            </w:r>
            <w:r w:rsidRPr="00C55B01">
              <w:rPr>
                <w:sz w:val="20"/>
              </w:rPr>
              <w:t xml:space="preserve"> на соответствие опыта Участника требованиям к опыту)</w:t>
            </w:r>
          </w:p>
        </w:tc>
        <w:tc>
          <w:tcPr>
            <w:tcW w:w="2666" w:type="dxa"/>
            <w:vAlign w:val="center"/>
          </w:tcPr>
          <w:p w14:paraId="0103F0FD" w14:textId="77777777" w:rsidR="007328F6" w:rsidRPr="00C55B01" w:rsidRDefault="007328F6" w:rsidP="003409AA">
            <w:pPr>
              <w:widowControl w:val="0"/>
              <w:ind w:right="57"/>
              <w:jc w:val="center"/>
              <w:rPr>
                <w:sz w:val="20"/>
              </w:rPr>
            </w:pPr>
            <w:r w:rsidRPr="00C55B01">
              <w:rPr>
                <w:sz w:val="20"/>
              </w:rPr>
              <w:t xml:space="preserve">Сумма </w:t>
            </w:r>
            <w:r w:rsidR="007F127D" w:rsidRPr="00C55B01">
              <w:rPr>
                <w:sz w:val="20"/>
              </w:rPr>
              <w:t xml:space="preserve">поставленной продукции </w:t>
            </w:r>
            <w:r w:rsidRPr="00C55B01">
              <w:rPr>
                <w:sz w:val="20"/>
              </w:rPr>
              <w:t xml:space="preserve">по договору, подтверждающему </w:t>
            </w:r>
            <w:r w:rsidR="009F6633" w:rsidRPr="00C55B01">
              <w:rPr>
                <w:sz w:val="20"/>
              </w:rPr>
              <w:t>требуемый</w:t>
            </w:r>
            <w:r w:rsidRPr="00C55B01">
              <w:rPr>
                <w:sz w:val="20"/>
              </w:rPr>
              <w:t xml:space="preserve"> опыт (в случае комплексного договора – общая сумма выполненных обязательств по договору не указывается, указываются только суммы, подтверждающие </w:t>
            </w:r>
            <w:r w:rsidR="006968B9" w:rsidRPr="00C55B01">
              <w:rPr>
                <w:sz w:val="20"/>
              </w:rPr>
              <w:t xml:space="preserve">требуемый </w:t>
            </w:r>
            <w:r w:rsidRPr="00C55B01">
              <w:rPr>
                <w:sz w:val="20"/>
              </w:rPr>
              <w:t>опыт Участника), рублей, без учета НДС</w:t>
            </w:r>
          </w:p>
        </w:tc>
      </w:tr>
      <w:tr w:rsidR="007328F6" w:rsidRPr="00C55B01" w14:paraId="30A32ECB" w14:textId="77777777" w:rsidTr="004338B1">
        <w:tc>
          <w:tcPr>
            <w:tcW w:w="720" w:type="dxa"/>
          </w:tcPr>
          <w:p w14:paraId="43E62E35" w14:textId="77777777" w:rsidR="007328F6" w:rsidRPr="00C55B01" w:rsidRDefault="007328F6" w:rsidP="00D06979">
            <w:pPr>
              <w:widowControl w:val="0"/>
              <w:numPr>
                <w:ilvl w:val="0"/>
                <w:numId w:val="5"/>
              </w:numPr>
              <w:jc w:val="left"/>
              <w:rPr>
                <w:sz w:val="20"/>
              </w:rPr>
            </w:pPr>
          </w:p>
        </w:tc>
        <w:tc>
          <w:tcPr>
            <w:tcW w:w="2002" w:type="dxa"/>
          </w:tcPr>
          <w:p w14:paraId="70876D7F" w14:textId="77777777" w:rsidR="007328F6" w:rsidRPr="00C55B01" w:rsidRDefault="007328F6" w:rsidP="003B4AFE">
            <w:pPr>
              <w:widowControl w:val="0"/>
              <w:ind w:left="57" w:right="57"/>
              <w:jc w:val="left"/>
              <w:rPr>
                <w:sz w:val="20"/>
              </w:rPr>
            </w:pPr>
          </w:p>
        </w:tc>
        <w:tc>
          <w:tcPr>
            <w:tcW w:w="1871" w:type="dxa"/>
          </w:tcPr>
          <w:p w14:paraId="1680992D" w14:textId="77777777" w:rsidR="007328F6" w:rsidRPr="00C55B01" w:rsidRDefault="007328F6" w:rsidP="003B4AFE">
            <w:pPr>
              <w:widowControl w:val="0"/>
              <w:ind w:left="57" w:right="57"/>
              <w:jc w:val="left"/>
              <w:rPr>
                <w:sz w:val="20"/>
              </w:rPr>
            </w:pPr>
          </w:p>
        </w:tc>
        <w:tc>
          <w:tcPr>
            <w:tcW w:w="1673" w:type="dxa"/>
          </w:tcPr>
          <w:p w14:paraId="5E810686" w14:textId="77777777" w:rsidR="007328F6" w:rsidRPr="00C55B01" w:rsidRDefault="007328F6" w:rsidP="00C74540">
            <w:pPr>
              <w:widowControl w:val="0"/>
              <w:ind w:left="57" w:right="57"/>
              <w:jc w:val="left"/>
              <w:rPr>
                <w:sz w:val="20"/>
              </w:rPr>
            </w:pPr>
          </w:p>
        </w:tc>
        <w:tc>
          <w:tcPr>
            <w:tcW w:w="1417" w:type="dxa"/>
          </w:tcPr>
          <w:p w14:paraId="16E41ED8" w14:textId="77777777" w:rsidR="007328F6" w:rsidRPr="00C55B01" w:rsidRDefault="007328F6" w:rsidP="00313458">
            <w:pPr>
              <w:widowControl w:val="0"/>
              <w:ind w:left="57" w:right="57"/>
              <w:jc w:val="left"/>
              <w:rPr>
                <w:sz w:val="20"/>
              </w:rPr>
            </w:pPr>
          </w:p>
        </w:tc>
        <w:tc>
          <w:tcPr>
            <w:tcW w:w="1418" w:type="dxa"/>
          </w:tcPr>
          <w:p w14:paraId="488007FB" w14:textId="77777777" w:rsidR="007328F6" w:rsidRPr="00C55B01" w:rsidRDefault="007328F6" w:rsidP="00313458">
            <w:pPr>
              <w:widowControl w:val="0"/>
              <w:ind w:left="57" w:right="57"/>
              <w:jc w:val="left"/>
              <w:rPr>
                <w:sz w:val="20"/>
              </w:rPr>
            </w:pPr>
          </w:p>
        </w:tc>
        <w:tc>
          <w:tcPr>
            <w:tcW w:w="2976" w:type="dxa"/>
          </w:tcPr>
          <w:p w14:paraId="72BEF4E8" w14:textId="77777777" w:rsidR="007328F6" w:rsidRPr="00C55B01" w:rsidRDefault="007328F6" w:rsidP="00313458">
            <w:pPr>
              <w:widowControl w:val="0"/>
              <w:ind w:left="57" w:right="57"/>
              <w:jc w:val="left"/>
              <w:rPr>
                <w:sz w:val="20"/>
              </w:rPr>
            </w:pPr>
          </w:p>
        </w:tc>
        <w:tc>
          <w:tcPr>
            <w:tcW w:w="2666" w:type="dxa"/>
          </w:tcPr>
          <w:p w14:paraId="22C6687C" w14:textId="77777777" w:rsidR="007328F6" w:rsidRPr="00C55B01" w:rsidRDefault="007328F6" w:rsidP="00313458">
            <w:pPr>
              <w:widowControl w:val="0"/>
              <w:ind w:left="57" w:right="57"/>
              <w:jc w:val="left"/>
              <w:rPr>
                <w:sz w:val="20"/>
              </w:rPr>
            </w:pPr>
          </w:p>
        </w:tc>
      </w:tr>
      <w:tr w:rsidR="007328F6" w:rsidRPr="00C55B01" w14:paraId="41C26653" w14:textId="77777777" w:rsidTr="004338B1">
        <w:tc>
          <w:tcPr>
            <w:tcW w:w="720" w:type="dxa"/>
          </w:tcPr>
          <w:p w14:paraId="7F47021A" w14:textId="77777777" w:rsidR="007328F6" w:rsidRPr="00C55B01" w:rsidRDefault="007328F6" w:rsidP="00D06979">
            <w:pPr>
              <w:widowControl w:val="0"/>
              <w:numPr>
                <w:ilvl w:val="0"/>
                <w:numId w:val="5"/>
              </w:numPr>
              <w:jc w:val="left"/>
              <w:rPr>
                <w:sz w:val="20"/>
              </w:rPr>
            </w:pPr>
          </w:p>
        </w:tc>
        <w:tc>
          <w:tcPr>
            <w:tcW w:w="2002" w:type="dxa"/>
          </w:tcPr>
          <w:p w14:paraId="62288FE9" w14:textId="77777777" w:rsidR="007328F6" w:rsidRPr="00C55B01" w:rsidRDefault="007328F6" w:rsidP="003B4AFE">
            <w:pPr>
              <w:widowControl w:val="0"/>
              <w:ind w:left="57" w:right="57"/>
              <w:jc w:val="left"/>
              <w:rPr>
                <w:sz w:val="20"/>
              </w:rPr>
            </w:pPr>
          </w:p>
        </w:tc>
        <w:tc>
          <w:tcPr>
            <w:tcW w:w="1871" w:type="dxa"/>
          </w:tcPr>
          <w:p w14:paraId="4925D036" w14:textId="77777777" w:rsidR="007328F6" w:rsidRPr="00C55B01" w:rsidRDefault="007328F6" w:rsidP="003B4AFE">
            <w:pPr>
              <w:widowControl w:val="0"/>
              <w:ind w:left="57" w:right="57"/>
              <w:jc w:val="left"/>
              <w:rPr>
                <w:sz w:val="20"/>
              </w:rPr>
            </w:pPr>
          </w:p>
        </w:tc>
        <w:tc>
          <w:tcPr>
            <w:tcW w:w="1673" w:type="dxa"/>
          </w:tcPr>
          <w:p w14:paraId="4AB1770A" w14:textId="77777777" w:rsidR="007328F6" w:rsidRPr="00C55B01" w:rsidRDefault="007328F6" w:rsidP="00C74540">
            <w:pPr>
              <w:widowControl w:val="0"/>
              <w:ind w:left="57" w:right="57"/>
              <w:jc w:val="left"/>
              <w:rPr>
                <w:sz w:val="20"/>
              </w:rPr>
            </w:pPr>
          </w:p>
        </w:tc>
        <w:tc>
          <w:tcPr>
            <w:tcW w:w="1417" w:type="dxa"/>
          </w:tcPr>
          <w:p w14:paraId="1530A928" w14:textId="77777777" w:rsidR="007328F6" w:rsidRPr="00C55B01" w:rsidRDefault="007328F6" w:rsidP="00313458">
            <w:pPr>
              <w:widowControl w:val="0"/>
              <w:ind w:left="57" w:right="57"/>
              <w:jc w:val="left"/>
              <w:rPr>
                <w:sz w:val="20"/>
              </w:rPr>
            </w:pPr>
          </w:p>
        </w:tc>
        <w:tc>
          <w:tcPr>
            <w:tcW w:w="1418" w:type="dxa"/>
          </w:tcPr>
          <w:p w14:paraId="06D613F0" w14:textId="77777777" w:rsidR="007328F6" w:rsidRPr="00C55B01" w:rsidRDefault="007328F6" w:rsidP="00313458">
            <w:pPr>
              <w:widowControl w:val="0"/>
              <w:ind w:left="57" w:right="57"/>
              <w:jc w:val="left"/>
              <w:rPr>
                <w:sz w:val="20"/>
              </w:rPr>
            </w:pPr>
          </w:p>
        </w:tc>
        <w:tc>
          <w:tcPr>
            <w:tcW w:w="2976" w:type="dxa"/>
          </w:tcPr>
          <w:p w14:paraId="5DC79EB3" w14:textId="77777777" w:rsidR="007328F6" w:rsidRPr="00C55B01" w:rsidRDefault="007328F6" w:rsidP="00313458">
            <w:pPr>
              <w:widowControl w:val="0"/>
              <w:ind w:left="57" w:right="57"/>
              <w:jc w:val="left"/>
              <w:rPr>
                <w:sz w:val="20"/>
              </w:rPr>
            </w:pPr>
          </w:p>
        </w:tc>
        <w:tc>
          <w:tcPr>
            <w:tcW w:w="2666" w:type="dxa"/>
          </w:tcPr>
          <w:p w14:paraId="4E2021ED" w14:textId="77777777" w:rsidR="007328F6" w:rsidRPr="00C55B01" w:rsidRDefault="007328F6" w:rsidP="00313458">
            <w:pPr>
              <w:widowControl w:val="0"/>
              <w:ind w:left="57" w:right="57"/>
              <w:jc w:val="left"/>
              <w:rPr>
                <w:sz w:val="20"/>
              </w:rPr>
            </w:pPr>
          </w:p>
        </w:tc>
      </w:tr>
      <w:tr w:rsidR="007328F6" w:rsidRPr="00C55B01" w14:paraId="06D4A421" w14:textId="77777777" w:rsidTr="004338B1">
        <w:tc>
          <w:tcPr>
            <w:tcW w:w="720" w:type="dxa"/>
          </w:tcPr>
          <w:p w14:paraId="59DC6733" w14:textId="77777777" w:rsidR="007328F6" w:rsidRPr="00C55B01" w:rsidRDefault="007328F6" w:rsidP="00D06979">
            <w:pPr>
              <w:widowControl w:val="0"/>
              <w:numPr>
                <w:ilvl w:val="0"/>
                <w:numId w:val="5"/>
              </w:numPr>
              <w:jc w:val="left"/>
              <w:rPr>
                <w:sz w:val="20"/>
              </w:rPr>
            </w:pPr>
          </w:p>
        </w:tc>
        <w:tc>
          <w:tcPr>
            <w:tcW w:w="2002" w:type="dxa"/>
          </w:tcPr>
          <w:p w14:paraId="777002B0" w14:textId="77777777" w:rsidR="007328F6" w:rsidRPr="00C55B01" w:rsidRDefault="007328F6" w:rsidP="003B4AFE">
            <w:pPr>
              <w:widowControl w:val="0"/>
              <w:ind w:left="57" w:right="57"/>
              <w:jc w:val="left"/>
              <w:rPr>
                <w:sz w:val="20"/>
              </w:rPr>
            </w:pPr>
          </w:p>
        </w:tc>
        <w:tc>
          <w:tcPr>
            <w:tcW w:w="1871" w:type="dxa"/>
          </w:tcPr>
          <w:p w14:paraId="1F24211C" w14:textId="77777777" w:rsidR="007328F6" w:rsidRPr="00C55B01" w:rsidRDefault="007328F6" w:rsidP="003B4AFE">
            <w:pPr>
              <w:widowControl w:val="0"/>
              <w:ind w:left="57" w:right="57"/>
              <w:jc w:val="left"/>
              <w:rPr>
                <w:sz w:val="20"/>
              </w:rPr>
            </w:pPr>
          </w:p>
        </w:tc>
        <w:tc>
          <w:tcPr>
            <w:tcW w:w="1673" w:type="dxa"/>
          </w:tcPr>
          <w:p w14:paraId="4816FCB9" w14:textId="77777777" w:rsidR="007328F6" w:rsidRPr="00C55B01" w:rsidRDefault="007328F6" w:rsidP="00C74540">
            <w:pPr>
              <w:widowControl w:val="0"/>
              <w:ind w:left="57" w:right="57"/>
              <w:jc w:val="left"/>
              <w:rPr>
                <w:sz w:val="20"/>
              </w:rPr>
            </w:pPr>
          </w:p>
        </w:tc>
        <w:tc>
          <w:tcPr>
            <w:tcW w:w="1417" w:type="dxa"/>
          </w:tcPr>
          <w:p w14:paraId="34EA1EF9" w14:textId="77777777" w:rsidR="007328F6" w:rsidRPr="00C55B01" w:rsidRDefault="007328F6" w:rsidP="00313458">
            <w:pPr>
              <w:widowControl w:val="0"/>
              <w:ind w:left="57" w:right="57"/>
              <w:jc w:val="left"/>
              <w:rPr>
                <w:sz w:val="20"/>
              </w:rPr>
            </w:pPr>
          </w:p>
        </w:tc>
        <w:tc>
          <w:tcPr>
            <w:tcW w:w="1418" w:type="dxa"/>
          </w:tcPr>
          <w:p w14:paraId="14B3012A" w14:textId="77777777" w:rsidR="007328F6" w:rsidRPr="00C55B01" w:rsidRDefault="007328F6" w:rsidP="00313458">
            <w:pPr>
              <w:widowControl w:val="0"/>
              <w:ind w:left="57" w:right="57"/>
              <w:jc w:val="left"/>
              <w:rPr>
                <w:sz w:val="20"/>
              </w:rPr>
            </w:pPr>
          </w:p>
        </w:tc>
        <w:tc>
          <w:tcPr>
            <w:tcW w:w="2976" w:type="dxa"/>
          </w:tcPr>
          <w:p w14:paraId="32405F68" w14:textId="77777777" w:rsidR="007328F6" w:rsidRPr="00C55B01" w:rsidRDefault="007328F6" w:rsidP="00313458">
            <w:pPr>
              <w:widowControl w:val="0"/>
              <w:ind w:left="57" w:right="57"/>
              <w:jc w:val="left"/>
              <w:rPr>
                <w:sz w:val="20"/>
              </w:rPr>
            </w:pPr>
          </w:p>
        </w:tc>
        <w:tc>
          <w:tcPr>
            <w:tcW w:w="2666" w:type="dxa"/>
          </w:tcPr>
          <w:p w14:paraId="6A98E6A1" w14:textId="77777777" w:rsidR="007328F6" w:rsidRPr="00C55B01" w:rsidRDefault="007328F6" w:rsidP="00313458">
            <w:pPr>
              <w:widowControl w:val="0"/>
              <w:ind w:left="57" w:right="57"/>
              <w:jc w:val="left"/>
              <w:rPr>
                <w:sz w:val="20"/>
              </w:rPr>
            </w:pPr>
          </w:p>
        </w:tc>
      </w:tr>
      <w:tr w:rsidR="007328F6" w:rsidRPr="00C55B01" w14:paraId="7AFC1A11" w14:textId="77777777" w:rsidTr="004338B1">
        <w:tc>
          <w:tcPr>
            <w:tcW w:w="720" w:type="dxa"/>
          </w:tcPr>
          <w:p w14:paraId="26A94036" w14:textId="77777777" w:rsidR="007328F6" w:rsidRPr="00C55B01" w:rsidRDefault="007328F6" w:rsidP="00D06979">
            <w:pPr>
              <w:widowControl w:val="0"/>
              <w:rPr>
                <w:sz w:val="20"/>
              </w:rPr>
            </w:pPr>
            <w:r w:rsidRPr="00C55B01">
              <w:rPr>
                <w:sz w:val="20"/>
              </w:rPr>
              <w:t>…</w:t>
            </w:r>
          </w:p>
        </w:tc>
        <w:tc>
          <w:tcPr>
            <w:tcW w:w="2002" w:type="dxa"/>
          </w:tcPr>
          <w:p w14:paraId="46111043" w14:textId="77777777" w:rsidR="007328F6" w:rsidRPr="00C55B01" w:rsidRDefault="007328F6" w:rsidP="003B4AFE">
            <w:pPr>
              <w:widowControl w:val="0"/>
              <w:ind w:left="57" w:right="57"/>
              <w:jc w:val="left"/>
              <w:rPr>
                <w:sz w:val="20"/>
              </w:rPr>
            </w:pPr>
          </w:p>
        </w:tc>
        <w:tc>
          <w:tcPr>
            <w:tcW w:w="1871" w:type="dxa"/>
          </w:tcPr>
          <w:p w14:paraId="17A9C078" w14:textId="77777777" w:rsidR="007328F6" w:rsidRPr="00C55B01" w:rsidRDefault="007328F6" w:rsidP="003B4AFE">
            <w:pPr>
              <w:widowControl w:val="0"/>
              <w:ind w:left="57" w:right="57"/>
              <w:jc w:val="left"/>
              <w:rPr>
                <w:sz w:val="20"/>
              </w:rPr>
            </w:pPr>
          </w:p>
        </w:tc>
        <w:tc>
          <w:tcPr>
            <w:tcW w:w="1673" w:type="dxa"/>
          </w:tcPr>
          <w:p w14:paraId="6649852C" w14:textId="77777777" w:rsidR="007328F6" w:rsidRPr="00C55B01" w:rsidRDefault="007328F6" w:rsidP="00C74540">
            <w:pPr>
              <w:widowControl w:val="0"/>
              <w:ind w:left="57" w:right="57"/>
              <w:jc w:val="left"/>
              <w:rPr>
                <w:sz w:val="20"/>
              </w:rPr>
            </w:pPr>
          </w:p>
        </w:tc>
        <w:tc>
          <w:tcPr>
            <w:tcW w:w="1417" w:type="dxa"/>
          </w:tcPr>
          <w:p w14:paraId="2D86D110" w14:textId="77777777" w:rsidR="007328F6" w:rsidRPr="00C55B01" w:rsidRDefault="007328F6" w:rsidP="00313458">
            <w:pPr>
              <w:widowControl w:val="0"/>
              <w:ind w:left="57" w:right="57"/>
              <w:jc w:val="left"/>
              <w:rPr>
                <w:sz w:val="20"/>
              </w:rPr>
            </w:pPr>
          </w:p>
        </w:tc>
        <w:tc>
          <w:tcPr>
            <w:tcW w:w="1418" w:type="dxa"/>
          </w:tcPr>
          <w:p w14:paraId="280F11C1" w14:textId="77777777" w:rsidR="007328F6" w:rsidRPr="00C55B01" w:rsidRDefault="007328F6" w:rsidP="00313458">
            <w:pPr>
              <w:widowControl w:val="0"/>
              <w:ind w:left="57" w:right="57"/>
              <w:jc w:val="left"/>
              <w:rPr>
                <w:sz w:val="20"/>
              </w:rPr>
            </w:pPr>
          </w:p>
        </w:tc>
        <w:tc>
          <w:tcPr>
            <w:tcW w:w="2976" w:type="dxa"/>
          </w:tcPr>
          <w:p w14:paraId="6528E2C4" w14:textId="77777777" w:rsidR="007328F6" w:rsidRPr="00C55B01" w:rsidRDefault="007328F6" w:rsidP="00313458">
            <w:pPr>
              <w:widowControl w:val="0"/>
              <w:ind w:left="57" w:right="57"/>
              <w:jc w:val="left"/>
              <w:rPr>
                <w:sz w:val="20"/>
              </w:rPr>
            </w:pPr>
          </w:p>
        </w:tc>
        <w:tc>
          <w:tcPr>
            <w:tcW w:w="2666" w:type="dxa"/>
          </w:tcPr>
          <w:p w14:paraId="6C90683F" w14:textId="77777777" w:rsidR="007328F6" w:rsidRPr="00C55B01" w:rsidRDefault="007328F6" w:rsidP="00313458">
            <w:pPr>
              <w:widowControl w:val="0"/>
              <w:ind w:left="57" w:right="57"/>
              <w:jc w:val="left"/>
              <w:rPr>
                <w:sz w:val="20"/>
              </w:rPr>
            </w:pPr>
          </w:p>
        </w:tc>
      </w:tr>
      <w:tr w:rsidR="007328F6" w:rsidRPr="00C55B01" w14:paraId="0488E6DF" w14:textId="77777777" w:rsidTr="004338B1">
        <w:trPr>
          <w:trHeight w:val="529"/>
        </w:trPr>
        <w:tc>
          <w:tcPr>
            <w:tcW w:w="12077" w:type="dxa"/>
            <w:gridSpan w:val="7"/>
          </w:tcPr>
          <w:p w14:paraId="3480EEA5" w14:textId="77777777" w:rsidR="007328F6" w:rsidRPr="003409AA" w:rsidRDefault="007328F6" w:rsidP="00D06979">
            <w:pPr>
              <w:widowControl w:val="0"/>
              <w:ind w:left="57" w:right="57"/>
              <w:jc w:val="center"/>
            </w:pPr>
            <w:r w:rsidRPr="003409AA">
              <w:rPr>
                <w:b/>
              </w:rPr>
              <w:t xml:space="preserve">ИТОГО за </w:t>
            </w:r>
            <w:r w:rsidR="003409AA" w:rsidRPr="003409AA">
              <w:rPr>
                <w:b/>
              </w:rPr>
              <w:t>__________</w:t>
            </w:r>
            <w:r w:rsidRPr="003409AA">
              <w:rPr>
                <w:b/>
              </w:rPr>
              <w:t xml:space="preserve"> 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p>
        </w:tc>
        <w:tc>
          <w:tcPr>
            <w:tcW w:w="2666" w:type="dxa"/>
          </w:tcPr>
          <w:p w14:paraId="514FFC25" w14:textId="77777777" w:rsidR="007328F6" w:rsidRPr="00C55B01" w:rsidRDefault="007328F6" w:rsidP="003B4AFE">
            <w:pPr>
              <w:widowControl w:val="0"/>
              <w:ind w:left="57" w:right="57"/>
              <w:jc w:val="left"/>
              <w:rPr>
                <w:sz w:val="20"/>
              </w:rPr>
            </w:pPr>
          </w:p>
        </w:tc>
      </w:tr>
      <w:tr w:rsidR="007328F6" w:rsidRPr="00C55B01" w14:paraId="17FEDEC1" w14:textId="77777777" w:rsidTr="004338B1">
        <w:tc>
          <w:tcPr>
            <w:tcW w:w="720" w:type="dxa"/>
          </w:tcPr>
          <w:p w14:paraId="130D9ACF" w14:textId="77777777" w:rsidR="007328F6" w:rsidRPr="00C55B01" w:rsidRDefault="007328F6" w:rsidP="0018046E">
            <w:pPr>
              <w:widowControl w:val="0"/>
              <w:numPr>
                <w:ilvl w:val="0"/>
                <w:numId w:val="15"/>
              </w:numPr>
              <w:jc w:val="left"/>
              <w:rPr>
                <w:sz w:val="20"/>
              </w:rPr>
            </w:pPr>
          </w:p>
        </w:tc>
        <w:tc>
          <w:tcPr>
            <w:tcW w:w="2002" w:type="dxa"/>
          </w:tcPr>
          <w:p w14:paraId="0BF8A79B" w14:textId="77777777" w:rsidR="007328F6" w:rsidRPr="00C55B01" w:rsidRDefault="007328F6" w:rsidP="003B4AFE">
            <w:pPr>
              <w:widowControl w:val="0"/>
              <w:ind w:left="57" w:right="57"/>
              <w:jc w:val="left"/>
              <w:rPr>
                <w:sz w:val="20"/>
              </w:rPr>
            </w:pPr>
          </w:p>
        </w:tc>
        <w:tc>
          <w:tcPr>
            <w:tcW w:w="1871" w:type="dxa"/>
          </w:tcPr>
          <w:p w14:paraId="5D42A5D2" w14:textId="77777777" w:rsidR="007328F6" w:rsidRPr="00C55B01" w:rsidRDefault="007328F6" w:rsidP="003B4AFE">
            <w:pPr>
              <w:widowControl w:val="0"/>
              <w:ind w:left="57" w:right="57"/>
              <w:jc w:val="left"/>
              <w:rPr>
                <w:sz w:val="20"/>
              </w:rPr>
            </w:pPr>
          </w:p>
        </w:tc>
        <w:tc>
          <w:tcPr>
            <w:tcW w:w="1673" w:type="dxa"/>
          </w:tcPr>
          <w:p w14:paraId="60E05230" w14:textId="77777777" w:rsidR="007328F6" w:rsidRPr="00C55B01" w:rsidRDefault="007328F6" w:rsidP="00C74540">
            <w:pPr>
              <w:widowControl w:val="0"/>
              <w:ind w:left="57" w:right="57"/>
              <w:jc w:val="left"/>
              <w:rPr>
                <w:sz w:val="20"/>
              </w:rPr>
            </w:pPr>
          </w:p>
        </w:tc>
        <w:tc>
          <w:tcPr>
            <w:tcW w:w="1417" w:type="dxa"/>
          </w:tcPr>
          <w:p w14:paraId="18BDE0AB" w14:textId="77777777" w:rsidR="007328F6" w:rsidRPr="00C55B01" w:rsidRDefault="007328F6" w:rsidP="00313458">
            <w:pPr>
              <w:widowControl w:val="0"/>
              <w:ind w:left="57" w:right="57"/>
              <w:jc w:val="left"/>
              <w:rPr>
                <w:sz w:val="20"/>
              </w:rPr>
            </w:pPr>
          </w:p>
        </w:tc>
        <w:tc>
          <w:tcPr>
            <w:tcW w:w="1418" w:type="dxa"/>
          </w:tcPr>
          <w:p w14:paraId="4760C2CF" w14:textId="77777777" w:rsidR="007328F6" w:rsidRPr="00C55B01" w:rsidRDefault="007328F6" w:rsidP="00313458">
            <w:pPr>
              <w:widowControl w:val="0"/>
              <w:ind w:left="57" w:right="57"/>
              <w:jc w:val="left"/>
              <w:rPr>
                <w:sz w:val="20"/>
              </w:rPr>
            </w:pPr>
          </w:p>
        </w:tc>
        <w:tc>
          <w:tcPr>
            <w:tcW w:w="2976" w:type="dxa"/>
          </w:tcPr>
          <w:p w14:paraId="661E4C00" w14:textId="77777777" w:rsidR="007328F6" w:rsidRPr="00C55B01" w:rsidRDefault="007328F6" w:rsidP="00313458">
            <w:pPr>
              <w:widowControl w:val="0"/>
              <w:ind w:left="57" w:right="57"/>
              <w:jc w:val="left"/>
              <w:rPr>
                <w:sz w:val="20"/>
              </w:rPr>
            </w:pPr>
          </w:p>
        </w:tc>
        <w:tc>
          <w:tcPr>
            <w:tcW w:w="2666" w:type="dxa"/>
          </w:tcPr>
          <w:p w14:paraId="33567CCF" w14:textId="77777777" w:rsidR="007328F6" w:rsidRPr="00C55B01" w:rsidRDefault="007328F6" w:rsidP="00313458">
            <w:pPr>
              <w:widowControl w:val="0"/>
              <w:ind w:left="57" w:right="57"/>
              <w:jc w:val="left"/>
              <w:rPr>
                <w:sz w:val="20"/>
              </w:rPr>
            </w:pPr>
          </w:p>
        </w:tc>
      </w:tr>
      <w:tr w:rsidR="007328F6" w:rsidRPr="00C55B01" w14:paraId="63440A97" w14:textId="77777777" w:rsidTr="004338B1">
        <w:tc>
          <w:tcPr>
            <w:tcW w:w="720" w:type="dxa"/>
          </w:tcPr>
          <w:p w14:paraId="27B44584" w14:textId="77777777" w:rsidR="007328F6" w:rsidRPr="00C55B01" w:rsidRDefault="007328F6" w:rsidP="0018046E">
            <w:pPr>
              <w:widowControl w:val="0"/>
              <w:numPr>
                <w:ilvl w:val="0"/>
                <w:numId w:val="15"/>
              </w:numPr>
              <w:jc w:val="left"/>
              <w:rPr>
                <w:sz w:val="20"/>
              </w:rPr>
            </w:pPr>
          </w:p>
        </w:tc>
        <w:tc>
          <w:tcPr>
            <w:tcW w:w="2002" w:type="dxa"/>
          </w:tcPr>
          <w:p w14:paraId="49DBA3A8" w14:textId="77777777" w:rsidR="007328F6" w:rsidRPr="00C55B01" w:rsidRDefault="007328F6" w:rsidP="003B4AFE">
            <w:pPr>
              <w:widowControl w:val="0"/>
              <w:ind w:left="57" w:right="57"/>
              <w:jc w:val="left"/>
              <w:rPr>
                <w:sz w:val="20"/>
              </w:rPr>
            </w:pPr>
          </w:p>
        </w:tc>
        <w:tc>
          <w:tcPr>
            <w:tcW w:w="1871" w:type="dxa"/>
          </w:tcPr>
          <w:p w14:paraId="0A22418C" w14:textId="77777777" w:rsidR="007328F6" w:rsidRPr="00C55B01" w:rsidRDefault="007328F6" w:rsidP="003B4AFE">
            <w:pPr>
              <w:widowControl w:val="0"/>
              <w:ind w:left="57" w:right="57"/>
              <w:jc w:val="left"/>
              <w:rPr>
                <w:sz w:val="20"/>
              </w:rPr>
            </w:pPr>
          </w:p>
        </w:tc>
        <w:tc>
          <w:tcPr>
            <w:tcW w:w="1673" w:type="dxa"/>
          </w:tcPr>
          <w:p w14:paraId="5F393F58" w14:textId="77777777" w:rsidR="007328F6" w:rsidRPr="00C55B01" w:rsidRDefault="007328F6" w:rsidP="00C74540">
            <w:pPr>
              <w:widowControl w:val="0"/>
              <w:ind w:left="57" w:right="57"/>
              <w:jc w:val="left"/>
              <w:rPr>
                <w:sz w:val="20"/>
              </w:rPr>
            </w:pPr>
          </w:p>
        </w:tc>
        <w:tc>
          <w:tcPr>
            <w:tcW w:w="1417" w:type="dxa"/>
          </w:tcPr>
          <w:p w14:paraId="3240089B" w14:textId="77777777" w:rsidR="007328F6" w:rsidRPr="00C55B01" w:rsidRDefault="007328F6" w:rsidP="00313458">
            <w:pPr>
              <w:widowControl w:val="0"/>
              <w:ind w:left="57" w:right="57"/>
              <w:jc w:val="left"/>
              <w:rPr>
                <w:sz w:val="20"/>
              </w:rPr>
            </w:pPr>
          </w:p>
        </w:tc>
        <w:tc>
          <w:tcPr>
            <w:tcW w:w="1418" w:type="dxa"/>
          </w:tcPr>
          <w:p w14:paraId="5D9702E4" w14:textId="77777777" w:rsidR="007328F6" w:rsidRPr="00C55B01" w:rsidRDefault="007328F6" w:rsidP="00313458">
            <w:pPr>
              <w:widowControl w:val="0"/>
              <w:ind w:left="57" w:right="57"/>
              <w:jc w:val="left"/>
              <w:rPr>
                <w:sz w:val="20"/>
              </w:rPr>
            </w:pPr>
          </w:p>
        </w:tc>
        <w:tc>
          <w:tcPr>
            <w:tcW w:w="2976" w:type="dxa"/>
          </w:tcPr>
          <w:p w14:paraId="0556C3D7" w14:textId="77777777" w:rsidR="007328F6" w:rsidRPr="00C55B01" w:rsidRDefault="007328F6" w:rsidP="00313458">
            <w:pPr>
              <w:widowControl w:val="0"/>
              <w:ind w:left="57" w:right="57"/>
              <w:jc w:val="left"/>
              <w:rPr>
                <w:sz w:val="20"/>
              </w:rPr>
            </w:pPr>
          </w:p>
        </w:tc>
        <w:tc>
          <w:tcPr>
            <w:tcW w:w="2666" w:type="dxa"/>
          </w:tcPr>
          <w:p w14:paraId="6CA3CEDE" w14:textId="77777777" w:rsidR="007328F6" w:rsidRPr="00C55B01" w:rsidRDefault="007328F6" w:rsidP="00313458">
            <w:pPr>
              <w:widowControl w:val="0"/>
              <w:ind w:left="57" w:right="57"/>
              <w:jc w:val="left"/>
              <w:rPr>
                <w:sz w:val="20"/>
              </w:rPr>
            </w:pPr>
          </w:p>
        </w:tc>
      </w:tr>
      <w:tr w:rsidR="007328F6" w:rsidRPr="00C55B01" w14:paraId="3698598E" w14:textId="77777777" w:rsidTr="004338B1">
        <w:tc>
          <w:tcPr>
            <w:tcW w:w="720" w:type="dxa"/>
          </w:tcPr>
          <w:p w14:paraId="44572B15" w14:textId="77777777" w:rsidR="007328F6" w:rsidRPr="00C55B01" w:rsidRDefault="007328F6" w:rsidP="0018046E">
            <w:pPr>
              <w:widowControl w:val="0"/>
              <w:numPr>
                <w:ilvl w:val="0"/>
                <w:numId w:val="15"/>
              </w:numPr>
              <w:jc w:val="left"/>
              <w:rPr>
                <w:sz w:val="20"/>
              </w:rPr>
            </w:pPr>
          </w:p>
        </w:tc>
        <w:tc>
          <w:tcPr>
            <w:tcW w:w="2002" w:type="dxa"/>
          </w:tcPr>
          <w:p w14:paraId="5F1C9181" w14:textId="77777777" w:rsidR="007328F6" w:rsidRPr="00C55B01" w:rsidRDefault="007328F6" w:rsidP="003B4AFE">
            <w:pPr>
              <w:widowControl w:val="0"/>
              <w:ind w:left="57" w:right="57"/>
              <w:jc w:val="left"/>
              <w:rPr>
                <w:sz w:val="20"/>
              </w:rPr>
            </w:pPr>
          </w:p>
        </w:tc>
        <w:tc>
          <w:tcPr>
            <w:tcW w:w="1871" w:type="dxa"/>
          </w:tcPr>
          <w:p w14:paraId="6606E9A3" w14:textId="77777777" w:rsidR="007328F6" w:rsidRPr="00C55B01" w:rsidRDefault="007328F6" w:rsidP="003B4AFE">
            <w:pPr>
              <w:widowControl w:val="0"/>
              <w:ind w:left="57" w:right="57"/>
              <w:jc w:val="left"/>
              <w:rPr>
                <w:sz w:val="20"/>
              </w:rPr>
            </w:pPr>
          </w:p>
        </w:tc>
        <w:tc>
          <w:tcPr>
            <w:tcW w:w="1673" w:type="dxa"/>
          </w:tcPr>
          <w:p w14:paraId="323E0202" w14:textId="77777777" w:rsidR="007328F6" w:rsidRPr="00C55B01" w:rsidRDefault="007328F6" w:rsidP="00C74540">
            <w:pPr>
              <w:widowControl w:val="0"/>
              <w:ind w:left="57" w:right="57"/>
              <w:jc w:val="left"/>
              <w:rPr>
                <w:sz w:val="20"/>
              </w:rPr>
            </w:pPr>
          </w:p>
        </w:tc>
        <w:tc>
          <w:tcPr>
            <w:tcW w:w="1417" w:type="dxa"/>
          </w:tcPr>
          <w:p w14:paraId="0FDFE0DE" w14:textId="77777777" w:rsidR="007328F6" w:rsidRPr="00C55B01" w:rsidRDefault="007328F6" w:rsidP="00313458">
            <w:pPr>
              <w:widowControl w:val="0"/>
              <w:ind w:left="57" w:right="57"/>
              <w:jc w:val="left"/>
              <w:rPr>
                <w:sz w:val="20"/>
              </w:rPr>
            </w:pPr>
          </w:p>
        </w:tc>
        <w:tc>
          <w:tcPr>
            <w:tcW w:w="1418" w:type="dxa"/>
          </w:tcPr>
          <w:p w14:paraId="1AC26BD5" w14:textId="77777777" w:rsidR="007328F6" w:rsidRPr="00C55B01" w:rsidRDefault="007328F6" w:rsidP="00313458">
            <w:pPr>
              <w:widowControl w:val="0"/>
              <w:ind w:left="57" w:right="57"/>
              <w:jc w:val="left"/>
              <w:rPr>
                <w:sz w:val="20"/>
              </w:rPr>
            </w:pPr>
          </w:p>
        </w:tc>
        <w:tc>
          <w:tcPr>
            <w:tcW w:w="2976" w:type="dxa"/>
          </w:tcPr>
          <w:p w14:paraId="2FAF9349" w14:textId="77777777" w:rsidR="007328F6" w:rsidRPr="00C55B01" w:rsidRDefault="007328F6" w:rsidP="00313458">
            <w:pPr>
              <w:widowControl w:val="0"/>
              <w:ind w:left="57" w:right="57"/>
              <w:jc w:val="left"/>
              <w:rPr>
                <w:sz w:val="20"/>
              </w:rPr>
            </w:pPr>
          </w:p>
        </w:tc>
        <w:tc>
          <w:tcPr>
            <w:tcW w:w="2666" w:type="dxa"/>
          </w:tcPr>
          <w:p w14:paraId="7DB2273D" w14:textId="77777777" w:rsidR="007328F6" w:rsidRPr="00C55B01" w:rsidRDefault="007328F6" w:rsidP="00313458">
            <w:pPr>
              <w:widowControl w:val="0"/>
              <w:ind w:left="57" w:right="57"/>
              <w:jc w:val="left"/>
              <w:rPr>
                <w:sz w:val="20"/>
              </w:rPr>
            </w:pPr>
          </w:p>
        </w:tc>
      </w:tr>
      <w:tr w:rsidR="007328F6" w:rsidRPr="00C55B01" w14:paraId="0E7CD38B" w14:textId="77777777" w:rsidTr="004338B1">
        <w:tc>
          <w:tcPr>
            <w:tcW w:w="720" w:type="dxa"/>
          </w:tcPr>
          <w:p w14:paraId="0DB062F2" w14:textId="77777777" w:rsidR="007328F6" w:rsidRPr="00C55B01" w:rsidRDefault="007328F6" w:rsidP="00D06979">
            <w:pPr>
              <w:widowControl w:val="0"/>
              <w:ind w:left="57" w:right="57"/>
              <w:jc w:val="left"/>
              <w:rPr>
                <w:sz w:val="20"/>
              </w:rPr>
            </w:pPr>
            <w:r w:rsidRPr="00C55B01">
              <w:rPr>
                <w:sz w:val="20"/>
              </w:rPr>
              <w:t>…</w:t>
            </w:r>
          </w:p>
        </w:tc>
        <w:tc>
          <w:tcPr>
            <w:tcW w:w="2002" w:type="dxa"/>
          </w:tcPr>
          <w:p w14:paraId="42D0A6E5" w14:textId="77777777" w:rsidR="007328F6" w:rsidRPr="00C55B01" w:rsidRDefault="007328F6" w:rsidP="003B4AFE">
            <w:pPr>
              <w:widowControl w:val="0"/>
              <w:ind w:left="57" w:right="57"/>
              <w:jc w:val="left"/>
              <w:rPr>
                <w:sz w:val="20"/>
              </w:rPr>
            </w:pPr>
          </w:p>
        </w:tc>
        <w:tc>
          <w:tcPr>
            <w:tcW w:w="1871" w:type="dxa"/>
          </w:tcPr>
          <w:p w14:paraId="599F75E2" w14:textId="77777777" w:rsidR="007328F6" w:rsidRPr="00C55B01" w:rsidRDefault="007328F6" w:rsidP="003B4AFE">
            <w:pPr>
              <w:widowControl w:val="0"/>
              <w:ind w:left="57" w:right="57"/>
              <w:jc w:val="left"/>
              <w:rPr>
                <w:sz w:val="20"/>
              </w:rPr>
            </w:pPr>
          </w:p>
        </w:tc>
        <w:tc>
          <w:tcPr>
            <w:tcW w:w="1673" w:type="dxa"/>
          </w:tcPr>
          <w:p w14:paraId="557A3F02" w14:textId="77777777" w:rsidR="007328F6" w:rsidRPr="00C55B01" w:rsidRDefault="007328F6" w:rsidP="00C74540">
            <w:pPr>
              <w:widowControl w:val="0"/>
              <w:ind w:left="57" w:right="57"/>
              <w:jc w:val="left"/>
              <w:rPr>
                <w:sz w:val="20"/>
              </w:rPr>
            </w:pPr>
          </w:p>
        </w:tc>
        <w:tc>
          <w:tcPr>
            <w:tcW w:w="1417" w:type="dxa"/>
          </w:tcPr>
          <w:p w14:paraId="4DD01CBF" w14:textId="77777777" w:rsidR="007328F6" w:rsidRPr="00C55B01" w:rsidRDefault="007328F6" w:rsidP="00313458">
            <w:pPr>
              <w:widowControl w:val="0"/>
              <w:ind w:left="57" w:right="57"/>
              <w:jc w:val="left"/>
              <w:rPr>
                <w:sz w:val="20"/>
              </w:rPr>
            </w:pPr>
          </w:p>
        </w:tc>
        <w:tc>
          <w:tcPr>
            <w:tcW w:w="1418" w:type="dxa"/>
          </w:tcPr>
          <w:p w14:paraId="43EBB03E" w14:textId="77777777" w:rsidR="007328F6" w:rsidRPr="00C55B01" w:rsidRDefault="007328F6" w:rsidP="00313458">
            <w:pPr>
              <w:widowControl w:val="0"/>
              <w:ind w:left="57" w:right="57"/>
              <w:jc w:val="left"/>
              <w:rPr>
                <w:sz w:val="20"/>
              </w:rPr>
            </w:pPr>
          </w:p>
        </w:tc>
        <w:tc>
          <w:tcPr>
            <w:tcW w:w="2976" w:type="dxa"/>
          </w:tcPr>
          <w:p w14:paraId="43D500BB" w14:textId="77777777" w:rsidR="007328F6" w:rsidRPr="00C55B01" w:rsidRDefault="007328F6" w:rsidP="00313458">
            <w:pPr>
              <w:widowControl w:val="0"/>
              <w:ind w:left="57" w:right="57"/>
              <w:jc w:val="left"/>
              <w:rPr>
                <w:sz w:val="20"/>
              </w:rPr>
            </w:pPr>
          </w:p>
        </w:tc>
        <w:tc>
          <w:tcPr>
            <w:tcW w:w="2666" w:type="dxa"/>
          </w:tcPr>
          <w:p w14:paraId="5D89E757" w14:textId="77777777" w:rsidR="007328F6" w:rsidRPr="00C55B01" w:rsidRDefault="007328F6" w:rsidP="00313458">
            <w:pPr>
              <w:widowControl w:val="0"/>
              <w:ind w:left="57" w:right="57"/>
              <w:jc w:val="left"/>
              <w:rPr>
                <w:sz w:val="20"/>
              </w:rPr>
            </w:pPr>
          </w:p>
        </w:tc>
      </w:tr>
      <w:tr w:rsidR="007328F6" w:rsidRPr="00C55B01" w14:paraId="0021A19E" w14:textId="77777777" w:rsidTr="004338B1">
        <w:trPr>
          <w:trHeight w:val="543"/>
        </w:trPr>
        <w:tc>
          <w:tcPr>
            <w:tcW w:w="12077" w:type="dxa"/>
            <w:gridSpan w:val="7"/>
          </w:tcPr>
          <w:p w14:paraId="65CC344A" w14:textId="77777777" w:rsidR="007328F6" w:rsidRPr="003409AA" w:rsidRDefault="007328F6" w:rsidP="00D06979">
            <w:pPr>
              <w:widowControl w:val="0"/>
              <w:ind w:left="57" w:right="57"/>
              <w:jc w:val="center"/>
              <w:rPr>
                <w:b/>
              </w:rPr>
            </w:pPr>
            <w:r w:rsidRPr="003409AA">
              <w:rPr>
                <w:b/>
              </w:rPr>
              <w:t xml:space="preserve">ИТОГО за __________ 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r w:rsidRPr="003409AA">
              <w:rPr>
                <w:highlight w:val="lightGray"/>
                <w:shd w:val="clear" w:color="auto" w:fill="BFBFBF" w:themeFill="background1" w:themeFillShade="BF"/>
              </w:rPr>
              <w:t>]</w:t>
            </w:r>
          </w:p>
        </w:tc>
        <w:tc>
          <w:tcPr>
            <w:tcW w:w="2666" w:type="dxa"/>
          </w:tcPr>
          <w:p w14:paraId="65FEEEF2" w14:textId="77777777" w:rsidR="007328F6" w:rsidRPr="00C55B01" w:rsidRDefault="007328F6" w:rsidP="003B4AFE">
            <w:pPr>
              <w:widowControl w:val="0"/>
              <w:ind w:left="57" w:right="57"/>
              <w:jc w:val="left"/>
              <w:rPr>
                <w:b/>
                <w:sz w:val="20"/>
              </w:rPr>
            </w:pPr>
          </w:p>
        </w:tc>
      </w:tr>
      <w:tr w:rsidR="007328F6" w:rsidRPr="00C55B01" w14:paraId="5316366D" w14:textId="77777777" w:rsidTr="004338B1">
        <w:tc>
          <w:tcPr>
            <w:tcW w:w="720" w:type="dxa"/>
          </w:tcPr>
          <w:p w14:paraId="2541ECDD" w14:textId="77777777" w:rsidR="007328F6" w:rsidRPr="00C55B01" w:rsidRDefault="007328F6" w:rsidP="00705C0F">
            <w:pPr>
              <w:widowControl w:val="0"/>
              <w:numPr>
                <w:ilvl w:val="0"/>
                <w:numId w:val="9"/>
              </w:numPr>
              <w:jc w:val="left"/>
              <w:rPr>
                <w:sz w:val="20"/>
              </w:rPr>
            </w:pPr>
          </w:p>
        </w:tc>
        <w:tc>
          <w:tcPr>
            <w:tcW w:w="2002" w:type="dxa"/>
          </w:tcPr>
          <w:p w14:paraId="6D28922E" w14:textId="77777777" w:rsidR="007328F6" w:rsidRPr="00C55B01" w:rsidRDefault="007328F6" w:rsidP="003B4AFE">
            <w:pPr>
              <w:widowControl w:val="0"/>
              <w:ind w:left="57" w:right="57"/>
              <w:jc w:val="left"/>
              <w:rPr>
                <w:sz w:val="20"/>
              </w:rPr>
            </w:pPr>
          </w:p>
        </w:tc>
        <w:tc>
          <w:tcPr>
            <w:tcW w:w="1871" w:type="dxa"/>
          </w:tcPr>
          <w:p w14:paraId="487CEA44" w14:textId="77777777" w:rsidR="007328F6" w:rsidRPr="00C55B01" w:rsidRDefault="007328F6" w:rsidP="003B4AFE">
            <w:pPr>
              <w:widowControl w:val="0"/>
              <w:ind w:left="57" w:right="57"/>
              <w:jc w:val="left"/>
              <w:rPr>
                <w:sz w:val="20"/>
              </w:rPr>
            </w:pPr>
          </w:p>
        </w:tc>
        <w:tc>
          <w:tcPr>
            <w:tcW w:w="1673" w:type="dxa"/>
          </w:tcPr>
          <w:p w14:paraId="7B3420C5" w14:textId="77777777" w:rsidR="007328F6" w:rsidRPr="00C55B01" w:rsidRDefault="007328F6" w:rsidP="00C74540">
            <w:pPr>
              <w:widowControl w:val="0"/>
              <w:ind w:left="57" w:right="57"/>
              <w:jc w:val="left"/>
              <w:rPr>
                <w:sz w:val="20"/>
              </w:rPr>
            </w:pPr>
          </w:p>
        </w:tc>
        <w:tc>
          <w:tcPr>
            <w:tcW w:w="1417" w:type="dxa"/>
          </w:tcPr>
          <w:p w14:paraId="19DA1F41" w14:textId="77777777" w:rsidR="007328F6" w:rsidRPr="00C55B01" w:rsidRDefault="007328F6" w:rsidP="00313458">
            <w:pPr>
              <w:widowControl w:val="0"/>
              <w:ind w:left="57" w:right="57"/>
              <w:jc w:val="left"/>
              <w:rPr>
                <w:sz w:val="20"/>
              </w:rPr>
            </w:pPr>
          </w:p>
        </w:tc>
        <w:tc>
          <w:tcPr>
            <w:tcW w:w="1418" w:type="dxa"/>
          </w:tcPr>
          <w:p w14:paraId="5FEDB37D" w14:textId="77777777" w:rsidR="007328F6" w:rsidRPr="00C55B01" w:rsidRDefault="007328F6" w:rsidP="00313458">
            <w:pPr>
              <w:widowControl w:val="0"/>
              <w:ind w:left="57" w:right="57"/>
              <w:jc w:val="left"/>
              <w:rPr>
                <w:sz w:val="20"/>
              </w:rPr>
            </w:pPr>
          </w:p>
        </w:tc>
        <w:tc>
          <w:tcPr>
            <w:tcW w:w="2976" w:type="dxa"/>
          </w:tcPr>
          <w:p w14:paraId="3D0BA910" w14:textId="77777777" w:rsidR="007328F6" w:rsidRPr="00C55B01" w:rsidRDefault="007328F6" w:rsidP="00313458">
            <w:pPr>
              <w:widowControl w:val="0"/>
              <w:ind w:left="57" w:right="57"/>
              <w:jc w:val="left"/>
              <w:rPr>
                <w:sz w:val="20"/>
              </w:rPr>
            </w:pPr>
          </w:p>
        </w:tc>
        <w:tc>
          <w:tcPr>
            <w:tcW w:w="2666" w:type="dxa"/>
          </w:tcPr>
          <w:p w14:paraId="03619ED0" w14:textId="77777777" w:rsidR="007328F6" w:rsidRPr="00C55B01" w:rsidRDefault="007328F6" w:rsidP="00313458">
            <w:pPr>
              <w:widowControl w:val="0"/>
              <w:ind w:left="57" w:right="57"/>
              <w:jc w:val="left"/>
              <w:rPr>
                <w:sz w:val="20"/>
              </w:rPr>
            </w:pPr>
          </w:p>
        </w:tc>
      </w:tr>
      <w:tr w:rsidR="007328F6" w:rsidRPr="00C55B01" w14:paraId="1312D3E5" w14:textId="77777777" w:rsidTr="004338B1">
        <w:tc>
          <w:tcPr>
            <w:tcW w:w="720" w:type="dxa"/>
          </w:tcPr>
          <w:p w14:paraId="1632DB87" w14:textId="77777777" w:rsidR="007328F6" w:rsidRPr="00C55B01" w:rsidRDefault="007328F6" w:rsidP="00705C0F">
            <w:pPr>
              <w:widowControl w:val="0"/>
              <w:numPr>
                <w:ilvl w:val="0"/>
                <w:numId w:val="9"/>
              </w:numPr>
              <w:jc w:val="left"/>
              <w:rPr>
                <w:sz w:val="20"/>
              </w:rPr>
            </w:pPr>
          </w:p>
        </w:tc>
        <w:tc>
          <w:tcPr>
            <w:tcW w:w="2002" w:type="dxa"/>
          </w:tcPr>
          <w:p w14:paraId="381C7B0C" w14:textId="77777777" w:rsidR="007328F6" w:rsidRPr="00C55B01" w:rsidRDefault="007328F6" w:rsidP="003B4AFE">
            <w:pPr>
              <w:widowControl w:val="0"/>
              <w:ind w:left="57" w:right="57"/>
              <w:jc w:val="left"/>
              <w:rPr>
                <w:sz w:val="20"/>
              </w:rPr>
            </w:pPr>
          </w:p>
        </w:tc>
        <w:tc>
          <w:tcPr>
            <w:tcW w:w="1871" w:type="dxa"/>
          </w:tcPr>
          <w:p w14:paraId="37A94D42" w14:textId="77777777" w:rsidR="007328F6" w:rsidRPr="00C55B01" w:rsidRDefault="007328F6" w:rsidP="003B4AFE">
            <w:pPr>
              <w:widowControl w:val="0"/>
              <w:ind w:left="57" w:right="57"/>
              <w:jc w:val="left"/>
              <w:rPr>
                <w:sz w:val="20"/>
              </w:rPr>
            </w:pPr>
          </w:p>
        </w:tc>
        <w:tc>
          <w:tcPr>
            <w:tcW w:w="1673" w:type="dxa"/>
          </w:tcPr>
          <w:p w14:paraId="7505A4E8" w14:textId="77777777" w:rsidR="007328F6" w:rsidRPr="00C55B01" w:rsidRDefault="007328F6" w:rsidP="00C74540">
            <w:pPr>
              <w:widowControl w:val="0"/>
              <w:ind w:left="57" w:right="57"/>
              <w:jc w:val="left"/>
              <w:rPr>
                <w:sz w:val="20"/>
              </w:rPr>
            </w:pPr>
          </w:p>
        </w:tc>
        <w:tc>
          <w:tcPr>
            <w:tcW w:w="1417" w:type="dxa"/>
          </w:tcPr>
          <w:p w14:paraId="74944081" w14:textId="77777777" w:rsidR="007328F6" w:rsidRPr="00C55B01" w:rsidRDefault="007328F6" w:rsidP="00313458">
            <w:pPr>
              <w:widowControl w:val="0"/>
              <w:ind w:left="57" w:right="57"/>
              <w:jc w:val="left"/>
              <w:rPr>
                <w:sz w:val="20"/>
              </w:rPr>
            </w:pPr>
          </w:p>
        </w:tc>
        <w:tc>
          <w:tcPr>
            <w:tcW w:w="1418" w:type="dxa"/>
          </w:tcPr>
          <w:p w14:paraId="767B882D" w14:textId="77777777" w:rsidR="007328F6" w:rsidRPr="00C55B01" w:rsidRDefault="007328F6" w:rsidP="00313458">
            <w:pPr>
              <w:widowControl w:val="0"/>
              <w:ind w:left="57" w:right="57"/>
              <w:jc w:val="left"/>
              <w:rPr>
                <w:sz w:val="20"/>
              </w:rPr>
            </w:pPr>
          </w:p>
        </w:tc>
        <w:tc>
          <w:tcPr>
            <w:tcW w:w="2976" w:type="dxa"/>
          </w:tcPr>
          <w:p w14:paraId="7C24152A" w14:textId="77777777" w:rsidR="007328F6" w:rsidRPr="00C55B01" w:rsidRDefault="007328F6" w:rsidP="00313458">
            <w:pPr>
              <w:widowControl w:val="0"/>
              <w:ind w:left="57" w:right="57"/>
              <w:jc w:val="left"/>
              <w:rPr>
                <w:sz w:val="20"/>
              </w:rPr>
            </w:pPr>
          </w:p>
        </w:tc>
        <w:tc>
          <w:tcPr>
            <w:tcW w:w="2666" w:type="dxa"/>
          </w:tcPr>
          <w:p w14:paraId="0F4CDEFA" w14:textId="77777777" w:rsidR="007328F6" w:rsidRPr="00C55B01" w:rsidRDefault="007328F6" w:rsidP="00313458">
            <w:pPr>
              <w:widowControl w:val="0"/>
              <w:ind w:left="57" w:right="57"/>
              <w:jc w:val="left"/>
              <w:rPr>
                <w:sz w:val="20"/>
              </w:rPr>
            </w:pPr>
          </w:p>
        </w:tc>
      </w:tr>
      <w:tr w:rsidR="007328F6" w:rsidRPr="00C55B01" w14:paraId="7B75809A" w14:textId="77777777" w:rsidTr="004338B1">
        <w:tc>
          <w:tcPr>
            <w:tcW w:w="720" w:type="dxa"/>
          </w:tcPr>
          <w:p w14:paraId="5457BF13" w14:textId="77777777" w:rsidR="007328F6" w:rsidRPr="00C55B01" w:rsidRDefault="007328F6" w:rsidP="00705C0F">
            <w:pPr>
              <w:widowControl w:val="0"/>
              <w:numPr>
                <w:ilvl w:val="0"/>
                <w:numId w:val="9"/>
              </w:numPr>
              <w:jc w:val="left"/>
              <w:rPr>
                <w:sz w:val="20"/>
              </w:rPr>
            </w:pPr>
          </w:p>
        </w:tc>
        <w:tc>
          <w:tcPr>
            <w:tcW w:w="2002" w:type="dxa"/>
          </w:tcPr>
          <w:p w14:paraId="454A0F4C" w14:textId="77777777" w:rsidR="007328F6" w:rsidRPr="00C55B01" w:rsidRDefault="007328F6" w:rsidP="003B4AFE">
            <w:pPr>
              <w:widowControl w:val="0"/>
              <w:ind w:left="57" w:right="57"/>
              <w:jc w:val="left"/>
              <w:rPr>
                <w:sz w:val="20"/>
              </w:rPr>
            </w:pPr>
          </w:p>
        </w:tc>
        <w:tc>
          <w:tcPr>
            <w:tcW w:w="1871" w:type="dxa"/>
          </w:tcPr>
          <w:p w14:paraId="4539B6D1" w14:textId="77777777" w:rsidR="007328F6" w:rsidRPr="00C55B01" w:rsidRDefault="007328F6" w:rsidP="003B4AFE">
            <w:pPr>
              <w:widowControl w:val="0"/>
              <w:ind w:left="57" w:right="57"/>
              <w:jc w:val="left"/>
              <w:rPr>
                <w:sz w:val="20"/>
              </w:rPr>
            </w:pPr>
          </w:p>
        </w:tc>
        <w:tc>
          <w:tcPr>
            <w:tcW w:w="1673" w:type="dxa"/>
          </w:tcPr>
          <w:p w14:paraId="52275275" w14:textId="77777777" w:rsidR="007328F6" w:rsidRPr="00C55B01" w:rsidRDefault="007328F6" w:rsidP="00C74540">
            <w:pPr>
              <w:widowControl w:val="0"/>
              <w:ind w:left="57" w:right="57"/>
              <w:jc w:val="left"/>
              <w:rPr>
                <w:sz w:val="20"/>
              </w:rPr>
            </w:pPr>
          </w:p>
        </w:tc>
        <w:tc>
          <w:tcPr>
            <w:tcW w:w="1417" w:type="dxa"/>
          </w:tcPr>
          <w:p w14:paraId="499326DF" w14:textId="77777777" w:rsidR="007328F6" w:rsidRPr="00C55B01" w:rsidRDefault="007328F6" w:rsidP="00313458">
            <w:pPr>
              <w:widowControl w:val="0"/>
              <w:ind w:left="57" w:right="57"/>
              <w:jc w:val="left"/>
              <w:rPr>
                <w:sz w:val="20"/>
              </w:rPr>
            </w:pPr>
          </w:p>
        </w:tc>
        <w:tc>
          <w:tcPr>
            <w:tcW w:w="1418" w:type="dxa"/>
          </w:tcPr>
          <w:p w14:paraId="2D472715" w14:textId="77777777" w:rsidR="007328F6" w:rsidRPr="00C55B01" w:rsidRDefault="007328F6" w:rsidP="00313458">
            <w:pPr>
              <w:widowControl w:val="0"/>
              <w:ind w:left="57" w:right="57"/>
              <w:jc w:val="left"/>
              <w:rPr>
                <w:sz w:val="20"/>
              </w:rPr>
            </w:pPr>
          </w:p>
        </w:tc>
        <w:tc>
          <w:tcPr>
            <w:tcW w:w="2976" w:type="dxa"/>
          </w:tcPr>
          <w:p w14:paraId="1DB323F4" w14:textId="77777777" w:rsidR="007328F6" w:rsidRPr="00C55B01" w:rsidRDefault="007328F6" w:rsidP="00313458">
            <w:pPr>
              <w:widowControl w:val="0"/>
              <w:ind w:left="57" w:right="57"/>
              <w:jc w:val="left"/>
              <w:rPr>
                <w:sz w:val="20"/>
              </w:rPr>
            </w:pPr>
          </w:p>
        </w:tc>
        <w:tc>
          <w:tcPr>
            <w:tcW w:w="2666" w:type="dxa"/>
          </w:tcPr>
          <w:p w14:paraId="7C76FA83" w14:textId="77777777" w:rsidR="007328F6" w:rsidRPr="00C55B01" w:rsidRDefault="007328F6" w:rsidP="00313458">
            <w:pPr>
              <w:widowControl w:val="0"/>
              <w:ind w:left="57" w:right="57"/>
              <w:jc w:val="left"/>
              <w:rPr>
                <w:sz w:val="20"/>
              </w:rPr>
            </w:pPr>
          </w:p>
        </w:tc>
      </w:tr>
      <w:tr w:rsidR="007328F6" w:rsidRPr="00C55B01" w14:paraId="024703C4" w14:textId="77777777" w:rsidTr="004338B1">
        <w:tc>
          <w:tcPr>
            <w:tcW w:w="720" w:type="dxa"/>
          </w:tcPr>
          <w:p w14:paraId="65D38E73" w14:textId="77777777" w:rsidR="007328F6" w:rsidRPr="00C55B01" w:rsidRDefault="007328F6" w:rsidP="00D06979">
            <w:pPr>
              <w:widowControl w:val="0"/>
              <w:ind w:left="57" w:right="57"/>
              <w:jc w:val="left"/>
              <w:rPr>
                <w:sz w:val="20"/>
              </w:rPr>
            </w:pPr>
            <w:r w:rsidRPr="00C55B01">
              <w:rPr>
                <w:sz w:val="20"/>
              </w:rPr>
              <w:t>…</w:t>
            </w:r>
          </w:p>
        </w:tc>
        <w:tc>
          <w:tcPr>
            <w:tcW w:w="2002" w:type="dxa"/>
          </w:tcPr>
          <w:p w14:paraId="000CD162" w14:textId="77777777" w:rsidR="007328F6" w:rsidRPr="00C55B01" w:rsidRDefault="007328F6" w:rsidP="003B4AFE">
            <w:pPr>
              <w:widowControl w:val="0"/>
              <w:ind w:left="57" w:right="57"/>
              <w:jc w:val="left"/>
              <w:rPr>
                <w:sz w:val="20"/>
              </w:rPr>
            </w:pPr>
          </w:p>
        </w:tc>
        <w:tc>
          <w:tcPr>
            <w:tcW w:w="1871" w:type="dxa"/>
          </w:tcPr>
          <w:p w14:paraId="06C95CE5" w14:textId="77777777" w:rsidR="007328F6" w:rsidRPr="00C55B01" w:rsidRDefault="007328F6" w:rsidP="003B4AFE">
            <w:pPr>
              <w:widowControl w:val="0"/>
              <w:ind w:left="57" w:right="57"/>
              <w:jc w:val="left"/>
              <w:rPr>
                <w:sz w:val="20"/>
              </w:rPr>
            </w:pPr>
          </w:p>
        </w:tc>
        <w:tc>
          <w:tcPr>
            <w:tcW w:w="1673" w:type="dxa"/>
          </w:tcPr>
          <w:p w14:paraId="75FD6AD2" w14:textId="77777777" w:rsidR="007328F6" w:rsidRPr="00C55B01" w:rsidRDefault="007328F6" w:rsidP="00C74540">
            <w:pPr>
              <w:widowControl w:val="0"/>
              <w:ind w:left="57" w:right="57"/>
              <w:jc w:val="left"/>
              <w:rPr>
                <w:sz w:val="20"/>
              </w:rPr>
            </w:pPr>
          </w:p>
        </w:tc>
        <w:tc>
          <w:tcPr>
            <w:tcW w:w="1417" w:type="dxa"/>
          </w:tcPr>
          <w:p w14:paraId="15F7F98A" w14:textId="77777777" w:rsidR="007328F6" w:rsidRPr="00C55B01" w:rsidRDefault="007328F6" w:rsidP="00313458">
            <w:pPr>
              <w:widowControl w:val="0"/>
              <w:ind w:left="57" w:right="57"/>
              <w:jc w:val="left"/>
              <w:rPr>
                <w:sz w:val="20"/>
              </w:rPr>
            </w:pPr>
          </w:p>
        </w:tc>
        <w:tc>
          <w:tcPr>
            <w:tcW w:w="1418" w:type="dxa"/>
          </w:tcPr>
          <w:p w14:paraId="652CDF26" w14:textId="77777777" w:rsidR="007328F6" w:rsidRPr="00C55B01" w:rsidRDefault="007328F6" w:rsidP="00313458">
            <w:pPr>
              <w:widowControl w:val="0"/>
              <w:ind w:left="57" w:right="57"/>
              <w:jc w:val="left"/>
              <w:rPr>
                <w:sz w:val="20"/>
              </w:rPr>
            </w:pPr>
          </w:p>
        </w:tc>
        <w:tc>
          <w:tcPr>
            <w:tcW w:w="2976" w:type="dxa"/>
          </w:tcPr>
          <w:p w14:paraId="0579A19B" w14:textId="77777777" w:rsidR="007328F6" w:rsidRPr="00C55B01" w:rsidRDefault="007328F6" w:rsidP="00313458">
            <w:pPr>
              <w:widowControl w:val="0"/>
              <w:ind w:left="57" w:right="57"/>
              <w:jc w:val="left"/>
              <w:rPr>
                <w:sz w:val="20"/>
              </w:rPr>
            </w:pPr>
          </w:p>
        </w:tc>
        <w:tc>
          <w:tcPr>
            <w:tcW w:w="2666" w:type="dxa"/>
          </w:tcPr>
          <w:p w14:paraId="263960E5" w14:textId="77777777" w:rsidR="007328F6" w:rsidRPr="00C55B01" w:rsidRDefault="007328F6" w:rsidP="00313458">
            <w:pPr>
              <w:widowControl w:val="0"/>
              <w:ind w:left="57" w:right="57"/>
              <w:jc w:val="left"/>
              <w:rPr>
                <w:sz w:val="20"/>
              </w:rPr>
            </w:pPr>
          </w:p>
        </w:tc>
      </w:tr>
      <w:tr w:rsidR="007328F6" w:rsidRPr="00C55B01" w14:paraId="19DC662B" w14:textId="77777777" w:rsidTr="004338B1">
        <w:trPr>
          <w:trHeight w:val="543"/>
        </w:trPr>
        <w:tc>
          <w:tcPr>
            <w:tcW w:w="12077" w:type="dxa"/>
            <w:gridSpan w:val="7"/>
          </w:tcPr>
          <w:p w14:paraId="7968301F" w14:textId="77777777" w:rsidR="007328F6" w:rsidRPr="003409AA" w:rsidRDefault="007328F6" w:rsidP="00D06979">
            <w:pPr>
              <w:widowControl w:val="0"/>
              <w:ind w:left="57" w:right="57"/>
              <w:jc w:val="center"/>
              <w:rPr>
                <w:b/>
              </w:rPr>
            </w:pPr>
            <w:r w:rsidRPr="003409AA">
              <w:rPr>
                <w:b/>
              </w:rPr>
              <w:t xml:space="preserve">ИТОГО за __________ </w:t>
            </w:r>
            <w:r w:rsidR="003409AA" w:rsidRPr="003409AA">
              <w:rPr>
                <w:b/>
              </w:rPr>
              <w:t xml:space="preserve">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r w:rsidRPr="003409AA">
              <w:rPr>
                <w:highlight w:val="lightGray"/>
                <w:shd w:val="clear" w:color="auto" w:fill="BFBFBF" w:themeFill="background1" w:themeFillShade="BF"/>
              </w:rPr>
              <w:t>]</w:t>
            </w:r>
          </w:p>
        </w:tc>
        <w:tc>
          <w:tcPr>
            <w:tcW w:w="2666" w:type="dxa"/>
          </w:tcPr>
          <w:p w14:paraId="2D0AFEC4" w14:textId="77777777" w:rsidR="007328F6" w:rsidRPr="00C55B01" w:rsidRDefault="007328F6" w:rsidP="003B4AFE">
            <w:pPr>
              <w:widowControl w:val="0"/>
              <w:ind w:left="57" w:right="57"/>
              <w:jc w:val="left"/>
              <w:rPr>
                <w:b/>
                <w:sz w:val="20"/>
              </w:rPr>
            </w:pPr>
          </w:p>
        </w:tc>
      </w:tr>
      <w:tr w:rsidR="007328F6" w:rsidRPr="00C55B01" w14:paraId="582C010C" w14:textId="77777777" w:rsidTr="004338B1">
        <w:tc>
          <w:tcPr>
            <w:tcW w:w="720" w:type="dxa"/>
          </w:tcPr>
          <w:p w14:paraId="3748459B" w14:textId="77777777" w:rsidR="007328F6" w:rsidRPr="00C55B01" w:rsidRDefault="007328F6" w:rsidP="00D06979">
            <w:pPr>
              <w:widowControl w:val="0"/>
              <w:numPr>
                <w:ilvl w:val="0"/>
                <w:numId w:val="6"/>
              </w:numPr>
              <w:jc w:val="left"/>
              <w:rPr>
                <w:sz w:val="20"/>
              </w:rPr>
            </w:pPr>
          </w:p>
        </w:tc>
        <w:tc>
          <w:tcPr>
            <w:tcW w:w="2002" w:type="dxa"/>
          </w:tcPr>
          <w:p w14:paraId="6AA317CF" w14:textId="77777777" w:rsidR="007328F6" w:rsidRPr="00C55B01" w:rsidRDefault="007328F6" w:rsidP="003B4AFE">
            <w:pPr>
              <w:widowControl w:val="0"/>
              <w:ind w:left="57" w:right="57"/>
              <w:jc w:val="left"/>
              <w:rPr>
                <w:sz w:val="20"/>
              </w:rPr>
            </w:pPr>
          </w:p>
        </w:tc>
        <w:tc>
          <w:tcPr>
            <w:tcW w:w="1871" w:type="dxa"/>
          </w:tcPr>
          <w:p w14:paraId="0DD54B80" w14:textId="77777777" w:rsidR="007328F6" w:rsidRPr="00C55B01" w:rsidRDefault="007328F6" w:rsidP="003B4AFE">
            <w:pPr>
              <w:widowControl w:val="0"/>
              <w:ind w:left="57" w:right="57"/>
              <w:jc w:val="left"/>
              <w:rPr>
                <w:sz w:val="20"/>
              </w:rPr>
            </w:pPr>
          </w:p>
        </w:tc>
        <w:tc>
          <w:tcPr>
            <w:tcW w:w="1673" w:type="dxa"/>
          </w:tcPr>
          <w:p w14:paraId="4ABE252C" w14:textId="77777777" w:rsidR="007328F6" w:rsidRPr="00C55B01" w:rsidRDefault="007328F6" w:rsidP="00C74540">
            <w:pPr>
              <w:widowControl w:val="0"/>
              <w:ind w:left="57" w:right="57"/>
              <w:jc w:val="left"/>
              <w:rPr>
                <w:sz w:val="20"/>
              </w:rPr>
            </w:pPr>
          </w:p>
        </w:tc>
        <w:tc>
          <w:tcPr>
            <w:tcW w:w="1417" w:type="dxa"/>
          </w:tcPr>
          <w:p w14:paraId="7BA4E13F" w14:textId="77777777" w:rsidR="007328F6" w:rsidRPr="00C55B01" w:rsidRDefault="007328F6" w:rsidP="00313458">
            <w:pPr>
              <w:widowControl w:val="0"/>
              <w:ind w:left="57" w:right="57"/>
              <w:jc w:val="left"/>
              <w:rPr>
                <w:sz w:val="20"/>
              </w:rPr>
            </w:pPr>
          </w:p>
        </w:tc>
        <w:tc>
          <w:tcPr>
            <w:tcW w:w="1418" w:type="dxa"/>
          </w:tcPr>
          <w:p w14:paraId="7F622D09" w14:textId="77777777" w:rsidR="007328F6" w:rsidRPr="00C55B01" w:rsidRDefault="007328F6" w:rsidP="00313458">
            <w:pPr>
              <w:widowControl w:val="0"/>
              <w:ind w:left="57" w:right="57"/>
              <w:jc w:val="left"/>
              <w:rPr>
                <w:sz w:val="20"/>
              </w:rPr>
            </w:pPr>
          </w:p>
        </w:tc>
        <w:tc>
          <w:tcPr>
            <w:tcW w:w="2976" w:type="dxa"/>
          </w:tcPr>
          <w:p w14:paraId="7466BBE9" w14:textId="77777777" w:rsidR="007328F6" w:rsidRPr="00C55B01" w:rsidRDefault="007328F6" w:rsidP="00313458">
            <w:pPr>
              <w:widowControl w:val="0"/>
              <w:ind w:left="57" w:right="57"/>
              <w:jc w:val="left"/>
              <w:rPr>
                <w:sz w:val="20"/>
              </w:rPr>
            </w:pPr>
          </w:p>
        </w:tc>
        <w:tc>
          <w:tcPr>
            <w:tcW w:w="2666" w:type="dxa"/>
          </w:tcPr>
          <w:p w14:paraId="2443CD69" w14:textId="77777777" w:rsidR="007328F6" w:rsidRPr="00C55B01" w:rsidRDefault="007328F6" w:rsidP="00313458">
            <w:pPr>
              <w:widowControl w:val="0"/>
              <w:ind w:left="57" w:right="57"/>
              <w:jc w:val="left"/>
              <w:rPr>
                <w:sz w:val="20"/>
              </w:rPr>
            </w:pPr>
          </w:p>
        </w:tc>
      </w:tr>
      <w:tr w:rsidR="007328F6" w:rsidRPr="00C55B01" w14:paraId="1319B1BC" w14:textId="77777777" w:rsidTr="004338B1">
        <w:tc>
          <w:tcPr>
            <w:tcW w:w="720" w:type="dxa"/>
          </w:tcPr>
          <w:p w14:paraId="2B310346" w14:textId="77777777" w:rsidR="007328F6" w:rsidRPr="00C55B01" w:rsidRDefault="007328F6" w:rsidP="00D06979">
            <w:pPr>
              <w:widowControl w:val="0"/>
              <w:numPr>
                <w:ilvl w:val="0"/>
                <w:numId w:val="6"/>
              </w:numPr>
              <w:jc w:val="left"/>
              <w:rPr>
                <w:sz w:val="20"/>
              </w:rPr>
            </w:pPr>
          </w:p>
        </w:tc>
        <w:tc>
          <w:tcPr>
            <w:tcW w:w="2002" w:type="dxa"/>
          </w:tcPr>
          <w:p w14:paraId="12576D13" w14:textId="77777777" w:rsidR="007328F6" w:rsidRPr="00C55B01" w:rsidRDefault="007328F6" w:rsidP="003B4AFE">
            <w:pPr>
              <w:widowControl w:val="0"/>
              <w:ind w:left="57" w:right="57"/>
              <w:jc w:val="left"/>
              <w:rPr>
                <w:sz w:val="20"/>
              </w:rPr>
            </w:pPr>
          </w:p>
        </w:tc>
        <w:tc>
          <w:tcPr>
            <w:tcW w:w="1871" w:type="dxa"/>
          </w:tcPr>
          <w:p w14:paraId="3F0020CF" w14:textId="77777777" w:rsidR="007328F6" w:rsidRPr="00C55B01" w:rsidRDefault="007328F6" w:rsidP="003B4AFE">
            <w:pPr>
              <w:widowControl w:val="0"/>
              <w:ind w:left="57" w:right="57"/>
              <w:jc w:val="left"/>
              <w:rPr>
                <w:sz w:val="20"/>
              </w:rPr>
            </w:pPr>
          </w:p>
        </w:tc>
        <w:tc>
          <w:tcPr>
            <w:tcW w:w="1673" w:type="dxa"/>
          </w:tcPr>
          <w:p w14:paraId="02F773CE" w14:textId="77777777" w:rsidR="007328F6" w:rsidRPr="00C55B01" w:rsidRDefault="007328F6" w:rsidP="00C74540">
            <w:pPr>
              <w:widowControl w:val="0"/>
              <w:ind w:left="57" w:right="57"/>
              <w:jc w:val="left"/>
              <w:rPr>
                <w:sz w:val="20"/>
              </w:rPr>
            </w:pPr>
          </w:p>
        </w:tc>
        <w:tc>
          <w:tcPr>
            <w:tcW w:w="1417" w:type="dxa"/>
          </w:tcPr>
          <w:p w14:paraId="6A2247B4" w14:textId="77777777" w:rsidR="007328F6" w:rsidRPr="00C55B01" w:rsidRDefault="007328F6" w:rsidP="00313458">
            <w:pPr>
              <w:widowControl w:val="0"/>
              <w:ind w:left="57" w:right="57"/>
              <w:jc w:val="left"/>
              <w:rPr>
                <w:sz w:val="20"/>
              </w:rPr>
            </w:pPr>
          </w:p>
        </w:tc>
        <w:tc>
          <w:tcPr>
            <w:tcW w:w="1418" w:type="dxa"/>
          </w:tcPr>
          <w:p w14:paraId="4025A221" w14:textId="77777777" w:rsidR="007328F6" w:rsidRPr="00C55B01" w:rsidRDefault="007328F6" w:rsidP="00313458">
            <w:pPr>
              <w:widowControl w:val="0"/>
              <w:ind w:left="57" w:right="57"/>
              <w:jc w:val="left"/>
              <w:rPr>
                <w:sz w:val="20"/>
              </w:rPr>
            </w:pPr>
          </w:p>
        </w:tc>
        <w:tc>
          <w:tcPr>
            <w:tcW w:w="2976" w:type="dxa"/>
          </w:tcPr>
          <w:p w14:paraId="7EC99F61" w14:textId="77777777" w:rsidR="007328F6" w:rsidRPr="00C55B01" w:rsidRDefault="007328F6" w:rsidP="00313458">
            <w:pPr>
              <w:widowControl w:val="0"/>
              <w:ind w:left="57" w:right="57"/>
              <w:jc w:val="left"/>
              <w:rPr>
                <w:sz w:val="20"/>
              </w:rPr>
            </w:pPr>
          </w:p>
        </w:tc>
        <w:tc>
          <w:tcPr>
            <w:tcW w:w="2666" w:type="dxa"/>
          </w:tcPr>
          <w:p w14:paraId="17F452D0" w14:textId="77777777" w:rsidR="007328F6" w:rsidRPr="00C55B01" w:rsidRDefault="007328F6" w:rsidP="00313458">
            <w:pPr>
              <w:widowControl w:val="0"/>
              <w:ind w:left="57" w:right="57"/>
              <w:jc w:val="left"/>
              <w:rPr>
                <w:sz w:val="20"/>
              </w:rPr>
            </w:pPr>
          </w:p>
        </w:tc>
      </w:tr>
      <w:tr w:rsidR="007328F6" w:rsidRPr="00C55B01" w14:paraId="428A75C8" w14:textId="77777777" w:rsidTr="004338B1">
        <w:tc>
          <w:tcPr>
            <w:tcW w:w="720" w:type="dxa"/>
          </w:tcPr>
          <w:p w14:paraId="5BC4274D" w14:textId="77777777" w:rsidR="007328F6" w:rsidRPr="00C55B01" w:rsidRDefault="007328F6" w:rsidP="00D06979">
            <w:pPr>
              <w:widowControl w:val="0"/>
              <w:numPr>
                <w:ilvl w:val="0"/>
                <w:numId w:val="6"/>
              </w:numPr>
              <w:jc w:val="left"/>
              <w:rPr>
                <w:sz w:val="20"/>
              </w:rPr>
            </w:pPr>
          </w:p>
        </w:tc>
        <w:tc>
          <w:tcPr>
            <w:tcW w:w="2002" w:type="dxa"/>
          </w:tcPr>
          <w:p w14:paraId="0F24A30C" w14:textId="77777777" w:rsidR="007328F6" w:rsidRPr="00C55B01" w:rsidRDefault="007328F6" w:rsidP="003B4AFE">
            <w:pPr>
              <w:widowControl w:val="0"/>
              <w:ind w:left="57" w:right="57"/>
              <w:jc w:val="left"/>
              <w:rPr>
                <w:sz w:val="20"/>
              </w:rPr>
            </w:pPr>
          </w:p>
        </w:tc>
        <w:tc>
          <w:tcPr>
            <w:tcW w:w="1871" w:type="dxa"/>
          </w:tcPr>
          <w:p w14:paraId="0B8FB052" w14:textId="77777777" w:rsidR="007328F6" w:rsidRPr="00C55B01" w:rsidRDefault="007328F6" w:rsidP="003B4AFE">
            <w:pPr>
              <w:widowControl w:val="0"/>
              <w:ind w:left="57" w:right="57"/>
              <w:jc w:val="left"/>
              <w:rPr>
                <w:sz w:val="20"/>
              </w:rPr>
            </w:pPr>
          </w:p>
        </w:tc>
        <w:tc>
          <w:tcPr>
            <w:tcW w:w="1673" w:type="dxa"/>
          </w:tcPr>
          <w:p w14:paraId="226BECAB" w14:textId="77777777" w:rsidR="007328F6" w:rsidRPr="00C55B01" w:rsidRDefault="007328F6" w:rsidP="00C74540">
            <w:pPr>
              <w:widowControl w:val="0"/>
              <w:ind w:left="57" w:right="57"/>
              <w:jc w:val="left"/>
              <w:rPr>
                <w:sz w:val="20"/>
              </w:rPr>
            </w:pPr>
          </w:p>
        </w:tc>
        <w:tc>
          <w:tcPr>
            <w:tcW w:w="1417" w:type="dxa"/>
          </w:tcPr>
          <w:p w14:paraId="21631C69" w14:textId="77777777" w:rsidR="007328F6" w:rsidRPr="00C55B01" w:rsidRDefault="007328F6" w:rsidP="00313458">
            <w:pPr>
              <w:widowControl w:val="0"/>
              <w:ind w:left="57" w:right="57"/>
              <w:jc w:val="left"/>
              <w:rPr>
                <w:sz w:val="20"/>
              </w:rPr>
            </w:pPr>
          </w:p>
        </w:tc>
        <w:tc>
          <w:tcPr>
            <w:tcW w:w="1418" w:type="dxa"/>
          </w:tcPr>
          <w:p w14:paraId="7245BC23" w14:textId="77777777" w:rsidR="007328F6" w:rsidRPr="00C55B01" w:rsidRDefault="007328F6" w:rsidP="00313458">
            <w:pPr>
              <w:widowControl w:val="0"/>
              <w:ind w:left="57" w:right="57"/>
              <w:jc w:val="left"/>
              <w:rPr>
                <w:sz w:val="20"/>
              </w:rPr>
            </w:pPr>
          </w:p>
        </w:tc>
        <w:tc>
          <w:tcPr>
            <w:tcW w:w="2976" w:type="dxa"/>
          </w:tcPr>
          <w:p w14:paraId="784F7C4E" w14:textId="77777777" w:rsidR="007328F6" w:rsidRPr="00C55B01" w:rsidRDefault="007328F6" w:rsidP="00313458">
            <w:pPr>
              <w:widowControl w:val="0"/>
              <w:ind w:left="57" w:right="57"/>
              <w:jc w:val="left"/>
              <w:rPr>
                <w:sz w:val="20"/>
              </w:rPr>
            </w:pPr>
          </w:p>
        </w:tc>
        <w:tc>
          <w:tcPr>
            <w:tcW w:w="2666" w:type="dxa"/>
          </w:tcPr>
          <w:p w14:paraId="1C60A444" w14:textId="77777777" w:rsidR="007328F6" w:rsidRPr="00C55B01" w:rsidRDefault="007328F6" w:rsidP="00313458">
            <w:pPr>
              <w:widowControl w:val="0"/>
              <w:ind w:left="57" w:right="57"/>
              <w:jc w:val="left"/>
              <w:rPr>
                <w:sz w:val="20"/>
              </w:rPr>
            </w:pPr>
          </w:p>
        </w:tc>
      </w:tr>
      <w:tr w:rsidR="007328F6" w:rsidRPr="00C55B01" w14:paraId="605D2DD0" w14:textId="77777777" w:rsidTr="004338B1">
        <w:tc>
          <w:tcPr>
            <w:tcW w:w="720" w:type="dxa"/>
          </w:tcPr>
          <w:p w14:paraId="54D55285" w14:textId="77777777" w:rsidR="007328F6" w:rsidRPr="00C55B01" w:rsidRDefault="007328F6" w:rsidP="00D06979">
            <w:pPr>
              <w:widowControl w:val="0"/>
              <w:ind w:left="57" w:right="57"/>
              <w:jc w:val="left"/>
              <w:rPr>
                <w:sz w:val="20"/>
              </w:rPr>
            </w:pPr>
            <w:r w:rsidRPr="00C55B01">
              <w:rPr>
                <w:sz w:val="20"/>
              </w:rPr>
              <w:t>…</w:t>
            </w:r>
          </w:p>
        </w:tc>
        <w:tc>
          <w:tcPr>
            <w:tcW w:w="2002" w:type="dxa"/>
          </w:tcPr>
          <w:p w14:paraId="16CBA27E" w14:textId="77777777" w:rsidR="007328F6" w:rsidRPr="00C55B01" w:rsidRDefault="007328F6" w:rsidP="003B4AFE">
            <w:pPr>
              <w:widowControl w:val="0"/>
              <w:ind w:left="57" w:right="57"/>
              <w:jc w:val="left"/>
              <w:rPr>
                <w:sz w:val="20"/>
              </w:rPr>
            </w:pPr>
          </w:p>
        </w:tc>
        <w:tc>
          <w:tcPr>
            <w:tcW w:w="1871" w:type="dxa"/>
          </w:tcPr>
          <w:p w14:paraId="1D257E03" w14:textId="77777777" w:rsidR="007328F6" w:rsidRPr="00C55B01" w:rsidRDefault="007328F6" w:rsidP="003B4AFE">
            <w:pPr>
              <w:widowControl w:val="0"/>
              <w:ind w:left="57" w:right="57"/>
              <w:jc w:val="left"/>
              <w:rPr>
                <w:sz w:val="20"/>
              </w:rPr>
            </w:pPr>
          </w:p>
        </w:tc>
        <w:tc>
          <w:tcPr>
            <w:tcW w:w="1673" w:type="dxa"/>
          </w:tcPr>
          <w:p w14:paraId="42600272" w14:textId="77777777" w:rsidR="007328F6" w:rsidRPr="00C55B01" w:rsidRDefault="007328F6" w:rsidP="00C74540">
            <w:pPr>
              <w:widowControl w:val="0"/>
              <w:ind w:left="57" w:right="57"/>
              <w:jc w:val="left"/>
              <w:rPr>
                <w:sz w:val="20"/>
              </w:rPr>
            </w:pPr>
          </w:p>
        </w:tc>
        <w:tc>
          <w:tcPr>
            <w:tcW w:w="1417" w:type="dxa"/>
          </w:tcPr>
          <w:p w14:paraId="784AA295" w14:textId="77777777" w:rsidR="007328F6" w:rsidRPr="00C55B01" w:rsidRDefault="007328F6" w:rsidP="00313458">
            <w:pPr>
              <w:widowControl w:val="0"/>
              <w:ind w:left="57" w:right="57"/>
              <w:jc w:val="left"/>
              <w:rPr>
                <w:sz w:val="20"/>
              </w:rPr>
            </w:pPr>
          </w:p>
        </w:tc>
        <w:tc>
          <w:tcPr>
            <w:tcW w:w="1418" w:type="dxa"/>
          </w:tcPr>
          <w:p w14:paraId="624C1FCB" w14:textId="77777777" w:rsidR="007328F6" w:rsidRPr="00C55B01" w:rsidRDefault="007328F6" w:rsidP="00313458">
            <w:pPr>
              <w:widowControl w:val="0"/>
              <w:ind w:left="57" w:right="57"/>
              <w:jc w:val="left"/>
              <w:rPr>
                <w:sz w:val="20"/>
              </w:rPr>
            </w:pPr>
          </w:p>
        </w:tc>
        <w:tc>
          <w:tcPr>
            <w:tcW w:w="2976" w:type="dxa"/>
          </w:tcPr>
          <w:p w14:paraId="1D6C9DB8" w14:textId="77777777" w:rsidR="007328F6" w:rsidRPr="00C55B01" w:rsidRDefault="007328F6" w:rsidP="00313458">
            <w:pPr>
              <w:widowControl w:val="0"/>
              <w:ind w:left="57" w:right="57"/>
              <w:jc w:val="left"/>
              <w:rPr>
                <w:sz w:val="20"/>
              </w:rPr>
            </w:pPr>
          </w:p>
        </w:tc>
        <w:tc>
          <w:tcPr>
            <w:tcW w:w="2666" w:type="dxa"/>
          </w:tcPr>
          <w:p w14:paraId="6AEB4FB1" w14:textId="77777777" w:rsidR="007328F6" w:rsidRPr="00C55B01" w:rsidRDefault="007328F6" w:rsidP="00313458">
            <w:pPr>
              <w:widowControl w:val="0"/>
              <w:ind w:left="57" w:right="57"/>
              <w:jc w:val="left"/>
              <w:rPr>
                <w:sz w:val="20"/>
              </w:rPr>
            </w:pPr>
          </w:p>
        </w:tc>
      </w:tr>
      <w:tr w:rsidR="007328F6" w:rsidRPr="00C55B01" w14:paraId="6A04AD87" w14:textId="77777777" w:rsidTr="004338B1">
        <w:tc>
          <w:tcPr>
            <w:tcW w:w="12077" w:type="dxa"/>
            <w:gridSpan w:val="7"/>
          </w:tcPr>
          <w:p w14:paraId="71B36FC8" w14:textId="5D36ECF4" w:rsidR="007328F6" w:rsidRPr="003409AA" w:rsidRDefault="007328F6" w:rsidP="00724236">
            <w:pPr>
              <w:widowControl w:val="0"/>
              <w:ind w:left="57" w:right="57"/>
              <w:jc w:val="center"/>
              <w:rPr>
                <w:b/>
              </w:rPr>
            </w:pPr>
            <w:r w:rsidRPr="003409AA">
              <w:rPr>
                <w:b/>
              </w:rPr>
              <w:t xml:space="preserve">ИТОГО за ____________ месяцев __________ года </w:t>
            </w:r>
            <w:r w:rsidRPr="003409AA">
              <w:rPr>
                <w:b/>
              </w:rPr>
              <w:br/>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завершенны</w:t>
            </w:r>
            <w:r w:rsidR="00724236" w:rsidRPr="003409AA">
              <w:rPr>
                <w:i/>
                <w:highlight w:val="lightGray"/>
                <w:shd w:val="clear" w:color="auto" w:fill="BFBFBF" w:themeFill="background1" w:themeFillShade="BF"/>
              </w:rPr>
              <w:t>й</w:t>
            </w:r>
            <w:r w:rsidRPr="003409AA">
              <w:rPr>
                <w:i/>
                <w:highlight w:val="lightGray"/>
                <w:shd w:val="clear" w:color="auto" w:fill="BFBFBF" w:themeFill="background1" w:themeFillShade="BF"/>
              </w:rPr>
              <w:t xml:space="preserve"> </w:t>
            </w:r>
            <w:r w:rsidR="00724236" w:rsidRPr="003409AA">
              <w:rPr>
                <w:i/>
                <w:highlight w:val="lightGray"/>
                <w:shd w:val="clear" w:color="auto" w:fill="BFBFBF" w:themeFill="background1" w:themeFillShade="BF"/>
              </w:rPr>
              <w:t>период</w:t>
            </w:r>
            <w:r w:rsidRPr="003409AA">
              <w:rPr>
                <w:i/>
                <w:highlight w:val="lightGray"/>
                <w:shd w:val="clear" w:color="auto" w:fill="BFBFBF" w:themeFill="background1" w:themeFillShade="BF"/>
              </w:rPr>
              <w:t>,</w:t>
            </w:r>
            <w:r w:rsidRPr="003409AA" w:rsidDel="00653606">
              <w:rPr>
                <w:i/>
                <w:highlight w:val="lightGray"/>
                <w:shd w:val="clear" w:color="auto" w:fill="BFBFBF" w:themeFill="background1" w:themeFillShade="BF"/>
              </w:rPr>
              <w:t xml:space="preserve"> </w:t>
            </w:r>
            <w:r w:rsidRPr="003409AA">
              <w:rPr>
                <w:i/>
                <w:highlight w:val="lightGray"/>
                <w:shd w:val="clear" w:color="auto" w:fill="BFBFBF" w:themeFill="background1" w:themeFillShade="BF"/>
              </w:rPr>
              <w:t>например</w:t>
            </w:r>
            <w:r w:rsidR="006968B9"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w:t>
            </w:r>
            <w:r w:rsidR="006947AC">
              <w:rPr>
                <w:i/>
                <w:highlight w:val="lightGray"/>
                <w:shd w:val="clear" w:color="auto" w:fill="BFBFBF" w:themeFill="background1" w:themeFillShade="BF"/>
              </w:rPr>
              <w:t>5</w:t>
            </w:r>
            <w:r w:rsidRPr="003409AA">
              <w:rPr>
                <w:i/>
                <w:highlight w:val="lightGray"/>
                <w:shd w:val="clear" w:color="auto" w:fill="BFBFBF" w:themeFill="background1" w:themeFillShade="BF"/>
              </w:rPr>
              <w:t xml:space="preserve"> месяцев 20</w:t>
            </w:r>
            <w:r w:rsidR="006947AC">
              <w:rPr>
                <w:i/>
                <w:highlight w:val="lightGray"/>
                <w:shd w:val="clear" w:color="auto" w:fill="BFBFBF" w:themeFill="background1" w:themeFillShade="BF"/>
              </w:rPr>
              <w:t>2</w:t>
            </w:r>
            <w:r w:rsidR="004E7A77">
              <w:rPr>
                <w:i/>
                <w:highlight w:val="lightGray"/>
                <w:shd w:val="clear" w:color="auto" w:fill="BFBFBF" w:themeFill="background1" w:themeFillShade="BF"/>
              </w:rPr>
              <w:t>2</w:t>
            </w:r>
            <w:r w:rsidRPr="003409AA">
              <w:rPr>
                <w:i/>
                <w:highlight w:val="lightGray"/>
                <w:shd w:val="clear" w:color="auto" w:fill="BFBFBF" w:themeFill="background1" w:themeFillShade="BF"/>
              </w:rPr>
              <w:t xml:space="preserve"> года» и т.д.</w:t>
            </w:r>
            <w:r w:rsidRPr="003409AA">
              <w:rPr>
                <w:highlight w:val="lightGray"/>
                <w:shd w:val="clear" w:color="auto" w:fill="BFBFBF" w:themeFill="background1" w:themeFillShade="BF"/>
              </w:rPr>
              <w:t>]</w:t>
            </w:r>
          </w:p>
        </w:tc>
        <w:tc>
          <w:tcPr>
            <w:tcW w:w="2666" w:type="dxa"/>
          </w:tcPr>
          <w:p w14:paraId="0BD44917" w14:textId="77777777" w:rsidR="007328F6" w:rsidRPr="00C55B01" w:rsidRDefault="007328F6" w:rsidP="003B4AFE">
            <w:pPr>
              <w:widowControl w:val="0"/>
              <w:ind w:left="57" w:right="57"/>
              <w:jc w:val="left"/>
              <w:rPr>
                <w:b/>
                <w:sz w:val="20"/>
              </w:rPr>
            </w:pPr>
          </w:p>
        </w:tc>
      </w:tr>
    </w:tbl>
    <w:p w14:paraId="5081FA65" w14:textId="77777777" w:rsidR="00B82313" w:rsidRPr="00C55B01" w:rsidRDefault="00B82313" w:rsidP="007328F6">
      <w:pPr>
        <w:rPr>
          <w:b/>
        </w:rPr>
      </w:pPr>
    </w:p>
    <w:p w14:paraId="256FD32E" w14:textId="0FC6BF8D" w:rsidR="007328F6" w:rsidRPr="00BA04C6" w:rsidRDefault="007328F6" w:rsidP="007328F6">
      <w:pPr>
        <w:rPr>
          <w:i/>
        </w:rPr>
      </w:pPr>
      <w:r w:rsidRPr="003409AA">
        <w:rPr>
          <w:i/>
          <w:highlight w:val="lightGray"/>
          <w:shd w:val="clear" w:color="auto" w:fill="BFBFBF" w:themeFill="background1" w:themeFillShade="BF"/>
        </w:rPr>
        <w:lastRenderedPageBreak/>
        <w:t xml:space="preserve">[Участник в указанной Справке должен представить исчерпывающую информацию </w:t>
      </w:r>
      <w:r w:rsidR="00B82313" w:rsidRPr="003409AA">
        <w:rPr>
          <w:i/>
          <w:highlight w:val="lightGray"/>
          <w:shd w:val="clear" w:color="auto" w:fill="BFBFBF" w:themeFill="background1" w:themeFillShade="BF"/>
        </w:rPr>
        <w:t xml:space="preserve">по договору, подтверждающему опыт Участника, </w:t>
      </w:r>
      <w:r w:rsidR="00A8050C" w:rsidRPr="003409AA">
        <w:rPr>
          <w:i/>
          <w:highlight w:val="lightGray"/>
          <w:shd w:val="clear" w:color="auto" w:fill="BFBFBF" w:themeFill="background1" w:themeFillShade="BF"/>
        </w:rPr>
        <w:t>требуемый</w:t>
      </w:r>
      <w:r w:rsidR="00B82313" w:rsidRPr="003409AA">
        <w:rPr>
          <w:i/>
          <w:highlight w:val="lightGray"/>
          <w:shd w:val="clear" w:color="auto" w:fill="BFBFBF" w:themeFill="background1" w:themeFillShade="BF"/>
        </w:rPr>
        <w:t xml:space="preserve"> в </w:t>
      </w:r>
      <w:r w:rsidR="00183002" w:rsidRPr="00FE283A">
        <w:rPr>
          <w:i/>
          <w:highlight w:val="lightGray"/>
          <w:shd w:val="clear" w:color="auto" w:fill="BFBFBF" w:themeFill="background1" w:themeFillShade="BF"/>
        </w:rPr>
        <w:t xml:space="preserve">подразделе </w:t>
      </w:r>
      <w:r w:rsidR="00183002">
        <w:rPr>
          <w:i/>
          <w:highlight w:val="lightGray"/>
          <w:shd w:val="clear" w:color="auto" w:fill="BFBFBF" w:themeFill="background1" w:themeFillShade="BF"/>
        </w:rPr>
        <w:fldChar w:fldCharType="begin"/>
      </w:r>
      <w:r w:rsidR="00183002">
        <w:rPr>
          <w:i/>
          <w:highlight w:val="lightGray"/>
          <w:shd w:val="clear" w:color="auto" w:fill="BFBFBF" w:themeFill="background1" w:themeFillShade="BF"/>
        </w:rPr>
        <w:instrText xml:space="preserve"> REF _Ref513730023 \r \h </w:instrText>
      </w:r>
      <w:r w:rsidR="00183002">
        <w:rPr>
          <w:i/>
          <w:highlight w:val="lightGray"/>
          <w:shd w:val="clear" w:color="auto" w:fill="BFBFBF" w:themeFill="background1" w:themeFillShade="BF"/>
        </w:rPr>
      </w:r>
      <w:r w:rsidR="00183002">
        <w:rPr>
          <w:i/>
          <w:highlight w:val="lightGray"/>
          <w:shd w:val="clear" w:color="auto" w:fill="BFBFBF" w:themeFill="background1" w:themeFillShade="BF"/>
        </w:rPr>
        <w:fldChar w:fldCharType="separate"/>
      </w:r>
      <w:r w:rsidR="00A50DD5">
        <w:rPr>
          <w:i/>
          <w:highlight w:val="lightGray"/>
          <w:shd w:val="clear" w:color="auto" w:fill="BFBFBF" w:themeFill="background1" w:themeFillShade="BF"/>
        </w:rPr>
        <w:t>10.3</w:t>
      </w:r>
      <w:r w:rsidR="00183002">
        <w:rPr>
          <w:i/>
          <w:highlight w:val="lightGray"/>
          <w:shd w:val="clear" w:color="auto" w:fill="BFBFBF" w:themeFill="background1" w:themeFillShade="BF"/>
        </w:rPr>
        <w:fldChar w:fldCharType="end"/>
      </w:r>
      <w:r w:rsidRPr="003409AA">
        <w:rPr>
          <w:i/>
          <w:highlight w:val="lightGray"/>
          <w:shd w:val="clear" w:color="auto" w:fill="BFBFBF" w:themeFill="background1" w:themeFillShade="BF"/>
        </w:rPr>
        <w:t xml:space="preserve">для рассмотрения и оценки его заявки на предмет соответствия Участника </w:t>
      </w:r>
      <w:r w:rsidR="00A8050C" w:rsidRPr="003409AA">
        <w:rPr>
          <w:i/>
          <w:highlight w:val="lightGray"/>
          <w:shd w:val="clear" w:color="auto" w:fill="BFBFBF" w:themeFill="background1" w:themeFillShade="BF"/>
        </w:rPr>
        <w:t>установленным</w:t>
      </w:r>
      <w:r w:rsidR="00B82313" w:rsidRPr="003409AA">
        <w:rPr>
          <w:i/>
          <w:highlight w:val="lightGray"/>
          <w:shd w:val="clear" w:color="auto" w:fill="BFBFBF" w:themeFill="background1" w:themeFillShade="BF"/>
        </w:rPr>
        <w:t xml:space="preserve"> требованиям к опыту</w:t>
      </w:r>
      <w:r w:rsidRPr="003409AA">
        <w:rPr>
          <w:i/>
          <w:highlight w:val="lightGray"/>
          <w:shd w:val="clear" w:color="auto" w:fill="BFBFBF" w:themeFill="background1" w:themeFillShade="BF"/>
        </w:rPr>
        <w:t xml:space="preserve">. Представление в данной Справке позиций, не позволяющих явно определить </w:t>
      </w:r>
      <w:r w:rsidR="00A8050C" w:rsidRPr="003409AA">
        <w:rPr>
          <w:i/>
          <w:highlight w:val="lightGray"/>
          <w:shd w:val="clear" w:color="auto" w:fill="BFBFBF" w:themeFill="background1" w:themeFillShade="BF"/>
        </w:rPr>
        <w:t xml:space="preserve">соответствие опыта </w:t>
      </w:r>
      <w:r w:rsidR="00724236" w:rsidRPr="003409AA">
        <w:rPr>
          <w:i/>
          <w:highlight w:val="lightGray"/>
          <w:shd w:val="clear" w:color="auto" w:fill="BFBFBF" w:themeFill="background1" w:themeFillShade="BF"/>
        </w:rPr>
        <w:t>У</w:t>
      </w:r>
      <w:r w:rsidR="00A8050C" w:rsidRPr="003409AA">
        <w:rPr>
          <w:i/>
          <w:highlight w:val="lightGray"/>
          <w:shd w:val="clear" w:color="auto" w:fill="BFBFBF" w:themeFill="background1" w:themeFillShade="BF"/>
        </w:rPr>
        <w:t>частника установленным требованиям</w:t>
      </w:r>
      <w:r w:rsidRPr="003409AA">
        <w:rPr>
          <w:i/>
          <w:highlight w:val="lightGray"/>
          <w:shd w:val="clear" w:color="auto" w:fill="BFBFBF" w:themeFill="background1" w:themeFillShade="BF"/>
        </w:rPr>
        <w:t>, Заказчиком не оценивается]</w:t>
      </w:r>
    </w:p>
    <w:p w14:paraId="4E05410F" w14:textId="77777777" w:rsidR="007328F6" w:rsidRPr="00B26836" w:rsidRDefault="007328F6" w:rsidP="007328F6">
      <w:pPr>
        <w:rPr>
          <w:b/>
        </w:rPr>
      </w:pPr>
    </w:p>
    <w:p w14:paraId="3A9DC2E0" w14:textId="77777777" w:rsidR="007328F6" w:rsidRPr="00C55B01" w:rsidRDefault="002A57DF" w:rsidP="008A6117">
      <w:pPr>
        <w:keepNext/>
        <w:rPr>
          <w:b/>
        </w:rPr>
      </w:pPr>
      <w:bookmarkStart w:id="380" w:name="_Hlk515934874"/>
      <w:bookmarkStart w:id="381" w:name="_Hlk515934863"/>
      <w:r>
        <w:rPr>
          <w:b/>
        </w:rPr>
        <w:t>ИТОГО количество</w:t>
      </w:r>
      <w:r w:rsidR="007328F6" w:rsidRPr="00C55B01">
        <w:rPr>
          <w:b/>
        </w:rPr>
        <w:t xml:space="preserve"> и </w:t>
      </w:r>
      <w:r>
        <w:rPr>
          <w:b/>
        </w:rPr>
        <w:t xml:space="preserve">годовые </w:t>
      </w:r>
      <w:r w:rsidR="007328F6" w:rsidRPr="00C55B01">
        <w:rPr>
          <w:b/>
        </w:rPr>
        <w:t>объем</w:t>
      </w:r>
      <w:r>
        <w:rPr>
          <w:b/>
        </w:rPr>
        <w:t>ы</w:t>
      </w:r>
      <w:r w:rsidR="007328F6" w:rsidRPr="00C55B01">
        <w:rPr>
          <w:b/>
        </w:rPr>
        <w:t xml:space="preserve"> выполнения договоров, подтверждающих опыт Участника</w:t>
      </w:r>
      <w:bookmarkEnd w:id="380"/>
      <w:r w:rsidR="00A72F5B" w:rsidRPr="00C55B01">
        <w:rPr>
          <w:b/>
        </w:rPr>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969"/>
        <w:gridCol w:w="4395"/>
        <w:gridCol w:w="2296"/>
      </w:tblGrid>
      <w:tr w:rsidR="007328F6" w:rsidRPr="00C55B01" w14:paraId="26A3F7CC" w14:textId="77777777" w:rsidTr="004338B1">
        <w:tc>
          <w:tcPr>
            <w:tcW w:w="4077" w:type="dxa"/>
            <w:tcBorders>
              <w:top w:val="single" w:sz="4" w:space="0" w:color="auto"/>
              <w:left w:val="single" w:sz="4" w:space="0" w:color="auto"/>
              <w:bottom w:val="single" w:sz="4" w:space="0" w:color="auto"/>
              <w:right w:val="single" w:sz="4" w:space="0" w:color="auto"/>
            </w:tcBorders>
            <w:vAlign w:val="center"/>
          </w:tcPr>
          <w:bookmarkEnd w:id="381"/>
          <w:p w14:paraId="5149F0D4" w14:textId="77777777" w:rsidR="007328F6" w:rsidRPr="003409AA" w:rsidRDefault="007328F6" w:rsidP="003409AA">
            <w:pPr>
              <w:keepNext/>
              <w:ind w:left="57" w:right="57"/>
              <w:jc w:val="center"/>
              <w:rPr>
                <w:sz w:val="20"/>
                <w:szCs w:val="20"/>
              </w:rPr>
            </w:pPr>
            <w:r w:rsidRPr="003409AA">
              <w:rPr>
                <w:sz w:val="20"/>
                <w:szCs w:val="20"/>
              </w:rPr>
              <w:t>Год</w:t>
            </w:r>
          </w:p>
        </w:tc>
        <w:tc>
          <w:tcPr>
            <w:tcW w:w="3969" w:type="dxa"/>
            <w:tcBorders>
              <w:top w:val="single" w:sz="4" w:space="0" w:color="auto"/>
              <w:left w:val="single" w:sz="4" w:space="0" w:color="auto"/>
              <w:bottom w:val="single" w:sz="4" w:space="0" w:color="auto"/>
              <w:right w:val="single" w:sz="4" w:space="0" w:color="auto"/>
            </w:tcBorders>
            <w:vAlign w:val="center"/>
          </w:tcPr>
          <w:p w14:paraId="1CA8CC9C" w14:textId="77777777" w:rsidR="007328F6" w:rsidRPr="003409AA" w:rsidRDefault="007328F6" w:rsidP="003409AA">
            <w:pPr>
              <w:keepNext/>
              <w:ind w:left="57" w:right="57"/>
              <w:jc w:val="center"/>
              <w:rPr>
                <w:sz w:val="20"/>
                <w:szCs w:val="20"/>
              </w:rPr>
            </w:pPr>
            <w:r w:rsidRPr="003409AA">
              <w:rPr>
                <w:sz w:val="20"/>
                <w:szCs w:val="20"/>
              </w:rPr>
              <w:t>Число договоров, подтверждающих наличие у Участника требуемого опыта</w:t>
            </w:r>
          </w:p>
        </w:tc>
        <w:tc>
          <w:tcPr>
            <w:tcW w:w="4395" w:type="dxa"/>
            <w:tcBorders>
              <w:top w:val="single" w:sz="4" w:space="0" w:color="auto"/>
              <w:left w:val="single" w:sz="4" w:space="0" w:color="auto"/>
              <w:bottom w:val="single" w:sz="4" w:space="0" w:color="auto"/>
              <w:right w:val="single" w:sz="4" w:space="0" w:color="auto"/>
            </w:tcBorders>
            <w:vAlign w:val="center"/>
          </w:tcPr>
          <w:p w14:paraId="12BE3D1D" w14:textId="77777777" w:rsidR="007328F6" w:rsidRPr="003409AA" w:rsidRDefault="007328F6" w:rsidP="003409AA">
            <w:pPr>
              <w:keepNext/>
              <w:ind w:left="57" w:right="57"/>
              <w:jc w:val="center"/>
              <w:rPr>
                <w:sz w:val="20"/>
                <w:szCs w:val="20"/>
              </w:rPr>
            </w:pPr>
            <w:r w:rsidRPr="003409AA">
              <w:rPr>
                <w:sz w:val="20"/>
                <w:szCs w:val="20"/>
              </w:rPr>
              <w:t xml:space="preserve">Общая сумма </w:t>
            </w:r>
            <w:r w:rsidR="006420C9" w:rsidRPr="003409AA">
              <w:rPr>
                <w:sz w:val="20"/>
                <w:szCs w:val="20"/>
              </w:rPr>
              <w:t>поставленной продукции</w:t>
            </w:r>
            <w:r w:rsidRPr="003409AA">
              <w:rPr>
                <w:sz w:val="20"/>
                <w:szCs w:val="20"/>
              </w:rPr>
              <w:t xml:space="preserve"> по договорам, подтверждающим наличие у Участника требуемого опыта, руб., без НДС</w:t>
            </w:r>
          </w:p>
        </w:tc>
        <w:tc>
          <w:tcPr>
            <w:tcW w:w="2296" w:type="dxa"/>
            <w:tcBorders>
              <w:top w:val="single" w:sz="4" w:space="0" w:color="auto"/>
              <w:left w:val="single" w:sz="4" w:space="0" w:color="auto"/>
              <w:bottom w:val="single" w:sz="4" w:space="0" w:color="auto"/>
              <w:right w:val="single" w:sz="4" w:space="0" w:color="auto"/>
            </w:tcBorders>
            <w:vAlign w:val="center"/>
          </w:tcPr>
          <w:p w14:paraId="273B3D1B" w14:textId="77777777" w:rsidR="007328F6" w:rsidRPr="003409AA" w:rsidRDefault="007328F6" w:rsidP="003409AA">
            <w:pPr>
              <w:keepNext/>
              <w:ind w:left="57" w:right="57"/>
              <w:jc w:val="center"/>
              <w:rPr>
                <w:sz w:val="20"/>
                <w:szCs w:val="20"/>
              </w:rPr>
            </w:pPr>
            <w:r w:rsidRPr="003409AA">
              <w:rPr>
                <w:sz w:val="20"/>
                <w:szCs w:val="20"/>
              </w:rPr>
              <w:t>Примечание</w:t>
            </w:r>
          </w:p>
        </w:tc>
      </w:tr>
      <w:tr w:rsidR="007328F6" w:rsidRPr="00C55B01" w14:paraId="76FDB638" w14:textId="77777777" w:rsidTr="004338B1">
        <w:tc>
          <w:tcPr>
            <w:tcW w:w="4077" w:type="dxa"/>
            <w:tcBorders>
              <w:top w:val="single" w:sz="4" w:space="0" w:color="auto"/>
              <w:left w:val="single" w:sz="4" w:space="0" w:color="auto"/>
              <w:bottom w:val="single" w:sz="4" w:space="0" w:color="auto"/>
              <w:right w:val="single" w:sz="4" w:space="0" w:color="auto"/>
            </w:tcBorders>
          </w:tcPr>
          <w:p w14:paraId="7B660F6B"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156A728F"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2FB9A700"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004876AF" w14:textId="77777777" w:rsidR="007328F6" w:rsidRPr="00C55B01" w:rsidRDefault="007328F6" w:rsidP="007328F6">
            <w:pPr>
              <w:ind w:left="57" w:right="57"/>
              <w:jc w:val="left"/>
              <w:rPr>
                <w:snapToGrid/>
                <w:sz w:val="24"/>
                <w:szCs w:val="24"/>
              </w:rPr>
            </w:pPr>
          </w:p>
        </w:tc>
      </w:tr>
      <w:tr w:rsidR="007328F6" w:rsidRPr="00C55B01" w14:paraId="7FBA64DE" w14:textId="77777777" w:rsidTr="004338B1">
        <w:tc>
          <w:tcPr>
            <w:tcW w:w="4077" w:type="dxa"/>
            <w:tcBorders>
              <w:top w:val="single" w:sz="4" w:space="0" w:color="auto"/>
              <w:left w:val="single" w:sz="4" w:space="0" w:color="auto"/>
              <w:bottom w:val="single" w:sz="4" w:space="0" w:color="auto"/>
              <w:right w:val="single" w:sz="4" w:space="0" w:color="auto"/>
            </w:tcBorders>
          </w:tcPr>
          <w:p w14:paraId="7E446758"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213DA3DD"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54C429BA"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0481B99D" w14:textId="77777777" w:rsidR="007328F6" w:rsidRPr="00C55B01" w:rsidRDefault="007328F6" w:rsidP="007328F6">
            <w:pPr>
              <w:ind w:left="57" w:right="57"/>
              <w:jc w:val="left"/>
              <w:rPr>
                <w:snapToGrid/>
                <w:sz w:val="24"/>
                <w:szCs w:val="24"/>
              </w:rPr>
            </w:pPr>
          </w:p>
        </w:tc>
      </w:tr>
      <w:tr w:rsidR="007328F6" w:rsidRPr="00C55B01" w14:paraId="6C2A4891" w14:textId="77777777" w:rsidTr="004338B1">
        <w:tc>
          <w:tcPr>
            <w:tcW w:w="4077" w:type="dxa"/>
            <w:tcBorders>
              <w:top w:val="single" w:sz="4" w:space="0" w:color="auto"/>
              <w:left w:val="single" w:sz="4" w:space="0" w:color="auto"/>
              <w:bottom w:val="single" w:sz="4" w:space="0" w:color="auto"/>
              <w:right w:val="single" w:sz="4" w:space="0" w:color="auto"/>
            </w:tcBorders>
          </w:tcPr>
          <w:p w14:paraId="2CBC98A1"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5A381541"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3494445E"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370F9740" w14:textId="77777777" w:rsidR="007328F6" w:rsidRPr="00C55B01" w:rsidRDefault="007328F6" w:rsidP="007328F6">
            <w:pPr>
              <w:ind w:left="57" w:right="57"/>
              <w:jc w:val="left"/>
              <w:rPr>
                <w:snapToGrid/>
                <w:sz w:val="24"/>
                <w:szCs w:val="24"/>
              </w:rPr>
            </w:pPr>
          </w:p>
        </w:tc>
      </w:tr>
      <w:tr w:rsidR="007328F6" w:rsidRPr="00C55B01" w14:paraId="579311A3" w14:textId="77777777" w:rsidTr="004338B1">
        <w:tc>
          <w:tcPr>
            <w:tcW w:w="4077" w:type="dxa"/>
            <w:tcBorders>
              <w:top w:val="single" w:sz="4" w:space="0" w:color="auto"/>
              <w:left w:val="single" w:sz="4" w:space="0" w:color="auto"/>
              <w:bottom w:val="single" w:sz="4" w:space="0" w:color="auto"/>
              <w:right w:val="single" w:sz="4" w:space="0" w:color="auto"/>
            </w:tcBorders>
          </w:tcPr>
          <w:p w14:paraId="2D2EC61B" w14:textId="77777777" w:rsidR="007328F6" w:rsidRPr="00C55B01" w:rsidRDefault="007328F6" w:rsidP="007328F6">
            <w:pPr>
              <w:ind w:left="57" w:right="57"/>
              <w:jc w:val="left"/>
              <w:rPr>
                <w:snapToGrid/>
                <w:sz w:val="24"/>
                <w:szCs w:val="24"/>
              </w:rPr>
            </w:pPr>
            <w:r w:rsidRPr="00C55B01">
              <w:rPr>
                <w:snapToGrid/>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7672D525"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2E67D664"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60988E2C" w14:textId="77777777" w:rsidR="007328F6" w:rsidRPr="00C55B01" w:rsidRDefault="007328F6" w:rsidP="007328F6">
            <w:pPr>
              <w:ind w:left="57" w:right="57"/>
              <w:jc w:val="left"/>
              <w:rPr>
                <w:snapToGrid/>
                <w:sz w:val="24"/>
                <w:szCs w:val="24"/>
              </w:rPr>
            </w:pPr>
          </w:p>
        </w:tc>
      </w:tr>
      <w:tr w:rsidR="007328F6" w:rsidRPr="00C55B01" w14:paraId="5AF7643D" w14:textId="77777777" w:rsidTr="004338B1">
        <w:tc>
          <w:tcPr>
            <w:tcW w:w="4077" w:type="dxa"/>
            <w:tcBorders>
              <w:top w:val="single" w:sz="4" w:space="0" w:color="auto"/>
              <w:left w:val="single" w:sz="4" w:space="0" w:color="auto"/>
              <w:bottom w:val="single" w:sz="4" w:space="0" w:color="auto"/>
              <w:right w:val="single" w:sz="4" w:space="0" w:color="auto"/>
            </w:tcBorders>
          </w:tcPr>
          <w:p w14:paraId="40188A62" w14:textId="271AD574" w:rsidR="007328F6" w:rsidRPr="00C55B01" w:rsidRDefault="003409AA" w:rsidP="000776B0">
            <w:pPr>
              <w:ind w:left="57" w:right="57"/>
              <w:jc w:val="left"/>
              <w:rPr>
                <w:snapToGrid/>
                <w:sz w:val="24"/>
                <w:szCs w:val="24"/>
              </w:rPr>
            </w:pPr>
            <w:r w:rsidRPr="003409AA">
              <w:rPr>
                <w:i/>
                <w:snapToGrid/>
                <w:sz w:val="24"/>
                <w:szCs w:val="24"/>
                <w:highlight w:val="lightGray"/>
              </w:rPr>
              <w:t>(н</w:t>
            </w:r>
            <w:r w:rsidR="007328F6" w:rsidRPr="003409AA">
              <w:rPr>
                <w:i/>
                <w:snapToGrid/>
                <w:sz w:val="24"/>
                <w:szCs w:val="24"/>
                <w:highlight w:val="lightGray"/>
              </w:rPr>
              <w:t>апример</w:t>
            </w:r>
            <w:r w:rsidRPr="003409AA">
              <w:rPr>
                <w:i/>
                <w:snapToGrid/>
                <w:sz w:val="24"/>
                <w:szCs w:val="24"/>
                <w:highlight w:val="lightGray"/>
              </w:rPr>
              <w:t>)</w:t>
            </w:r>
            <w:r w:rsidR="007328F6" w:rsidRPr="00C55B01">
              <w:rPr>
                <w:snapToGrid/>
                <w:sz w:val="24"/>
                <w:szCs w:val="24"/>
              </w:rPr>
              <w:t xml:space="preserve"> «</w:t>
            </w:r>
            <w:r w:rsidR="000776B0" w:rsidRPr="00C55B01">
              <w:rPr>
                <w:snapToGrid/>
                <w:sz w:val="24"/>
                <w:szCs w:val="24"/>
              </w:rPr>
              <w:t>__</w:t>
            </w:r>
            <w:r w:rsidR="007328F6" w:rsidRPr="00C55B01">
              <w:rPr>
                <w:snapToGrid/>
                <w:sz w:val="24"/>
                <w:szCs w:val="24"/>
              </w:rPr>
              <w:t xml:space="preserve"> месяцев 20</w:t>
            </w:r>
            <w:r w:rsidR="006947AC">
              <w:rPr>
                <w:snapToGrid/>
                <w:sz w:val="24"/>
                <w:szCs w:val="24"/>
              </w:rPr>
              <w:t>2</w:t>
            </w:r>
            <w:r w:rsidR="004E7A77">
              <w:rPr>
                <w:snapToGrid/>
                <w:sz w:val="24"/>
                <w:szCs w:val="24"/>
              </w:rPr>
              <w:t>2</w:t>
            </w:r>
            <w:r w:rsidR="007328F6" w:rsidRPr="00C55B01">
              <w:rPr>
                <w:snapToGrid/>
                <w:sz w:val="24"/>
                <w:szCs w:val="24"/>
              </w:rPr>
              <w:t xml:space="preserve"> года»</w:t>
            </w:r>
          </w:p>
        </w:tc>
        <w:tc>
          <w:tcPr>
            <w:tcW w:w="3969" w:type="dxa"/>
            <w:tcBorders>
              <w:top w:val="single" w:sz="4" w:space="0" w:color="auto"/>
              <w:left w:val="single" w:sz="4" w:space="0" w:color="auto"/>
              <w:bottom w:val="single" w:sz="4" w:space="0" w:color="auto"/>
              <w:right w:val="single" w:sz="4" w:space="0" w:color="auto"/>
            </w:tcBorders>
          </w:tcPr>
          <w:p w14:paraId="0881A839"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711F4548"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57B1CC4C" w14:textId="77777777" w:rsidR="007328F6" w:rsidRPr="00C55B01" w:rsidRDefault="007328F6" w:rsidP="007328F6">
            <w:pPr>
              <w:ind w:left="57" w:right="57"/>
              <w:jc w:val="left"/>
              <w:rPr>
                <w:snapToGrid/>
                <w:sz w:val="24"/>
                <w:szCs w:val="24"/>
              </w:rPr>
            </w:pPr>
          </w:p>
        </w:tc>
      </w:tr>
    </w:tbl>
    <w:p w14:paraId="1C881298" w14:textId="77777777" w:rsidR="00BC7817" w:rsidRDefault="00BC7817" w:rsidP="007328F6"/>
    <w:p w14:paraId="57F38BD7" w14:textId="77777777" w:rsidR="00BC7817" w:rsidRDefault="00BC7817" w:rsidP="007328F6"/>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1F1C70C6" w14:textId="77777777" w:rsidTr="00AA6272">
        <w:tc>
          <w:tcPr>
            <w:tcW w:w="5524" w:type="dxa"/>
            <w:tcBorders>
              <w:bottom w:val="single" w:sz="4" w:space="0" w:color="auto"/>
            </w:tcBorders>
          </w:tcPr>
          <w:p w14:paraId="0FA0990E" w14:textId="77777777" w:rsidR="00BC7817" w:rsidRPr="00404996" w:rsidRDefault="00BC7817" w:rsidP="00AA6272">
            <w:pPr>
              <w:rPr>
                <w:rFonts w:eastAsia="Calibri"/>
                <w:sz w:val="28"/>
                <w:lang w:eastAsia="en-US"/>
              </w:rPr>
            </w:pPr>
          </w:p>
        </w:tc>
      </w:tr>
      <w:tr w:rsidR="00BC7817" w:rsidRPr="00404996" w14:paraId="436A6EBE" w14:textId="77777777" w:rsidTr="00AA6272">
        <w:tc>
          <w:tcPr>
            <w:tcW w:w="5524" w:type="dxa"/>
            <w:tcBorders>
              <w:top w:val="single" w:sz="4" w:space="0" w:color="auto"/>
            </w:tcBorders>
          </w:tcPr>
          <w:p w14:paraId="211F28BC"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2D4BAD2B" w14:textId="77777777" w:rsidTr="00AA6272">
        <w:tc>
          <w:tcPr>
            <w:tcW w:w="5524" w:type="dxa"/>
            <w:tcBorders>
              <w:bottom w:val="single" w:sz="4" w:space="0" w:color="auto"/>
            </w:tcBorders>
          </w:tcPr>
          <w:p w14:paraId="65273C93" w14:textId="77777777" w:rsidR="00BC7817" w:rsidRPr="00404996" w:rsidRDefault="00BC7817" w:rsidP="00AA6272">
            <w:pPr>
              <w:rPr>
                <w:rFonts w:eastAsia="Calibri"/>
                <w:sz w:val="28"/>
                <w:lang w:eastAsia="en-US"/>
              </w:rPr>
            </w:pPr>
          </w:p>
        </w:tc>
      </w:tr>
      <w:tr w:rsidR="00BC7817" w:rsidRPr="00404996" w14:paraId="4E21EEAA" w14:textId="77777777" w:rsidTr="00AA6272">
        <w:tc>
          <w:tcPr>
            <w:tcW w:w="5524" w:type="dxa"/>
            <w:tcBorders>
              <w:top w:val="single" w:sz="4" w:space="0" w:color="auto"/>
            </w:tcBorders>
          </w:tcPr>
          <w:p w14:paraId="4B3F1553"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72B9DAFF" w14:textId="77777777" w:rsidR="007328F6" w:rsidRPr="00115E62" w:rsidRDefault="007328F6"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F134AB7" w14:textId="77777777" w:rsidR="007328F6" w:rsidRPr="00115E62" w:rsidRDefault="007328F6" w:rsidP="00115E62">
      <w:pPr>
        <w:pBdr>
          <w:bottom w:val="single" w:sz="4" w:space="1" w:color="auto"/>
        </w:pBdr>
        <w:shd w:val="clear" w:color="auto" w:fill="D9D9D9" w:themeFill="background1" w:themeFillShade="D9"/>
        <w:spacing w:after="120"/>
        <w:jc w:val="center"/>
        <w:rPr>
          <w:rFonts w:eastAsiaTheme="minorHAnsi"/>
          <w:snapToGrid/>
          <w:lang w:eastAsia="en-US"/>
        </w:rPr>
        <w:sectPr w:rsidR="007328F6" w:rsidRPr="00115E62" w:rsidSect="007328F6">
          <w:pgSz w:w="16838" w:h="11906" w:orient="landscape" w:code="9"/>
          <w:pgMar w:top="1134" w:right="1134" w:bottom="567" w:left="992" w:header="680" w:footer="737" w:gutter="0"/>
          <w:cols w:space="708"/>
          <w:titlePg/>
          <w:docGrid w:linePitch="360"/>
        </w:sectPr>
      </w:pPr>
    </w:p>
    <w:p w14:paraId="022645D8" w14:textId="77777777" w:rsidR="007328F6" w:rsidRPr="00BA04C6" w:rsidRDefault="007328F6" w:rsidP="00717DB8">
      <w:pPr>
        <w:pStyle w:val="a7"/>
      </w:pPr>
      <w:bookmarkStart w:id="382" w:name="_Toc141972875"/>
      <w:r w:rsidRPr="00BA04C6">
        <w:lastRenderedPageBreak/>
        <w:t>Инструкции по заполнению</w:t>
      </w:r>
      <w:bookmarkEnd w:id="382"/>
    </w:p>
    <w:p w14:paraId="11523082" w14:textId="77777777" w:rsidR="007328F6" w:rsidRPr="00BA04C6" w:rsidRDefault="007328F6" w:rsidP="006020B3">
      <w:pPr>
        <w:pStyle w:val="a8"/>
      </w:pPr>
      <w:r w:rsidRPr="00BA04C6">
        <w:t>Участник приводит номер и дату письма о подаче оферты, приложением к которому является данная справка.</w:t>
      </w:r>
    </w:p>
    <w:p w14:paraId="191BB82F" w14:textId="77777777" w:rsidR="007328F6" w:rsidRPr="00BA04C6" w:rsidRDefault="007328F6"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57759C18" w14:textId="77777777" w:rsidR="007328F6" w:rsidRPr="00BA04C6" w:rsidRDefault="007328F6" w:rsidP="006020B3">
      <w:pPr>
        <w:pStyle w:val="a8"/>
      </w:pPr>
      <w:r w:rsidRPr="00BA04C6">
        <w:t>В этой форме Участник указывает перечень и объемы выполнения исполненных договоров.</w:t>
      </w:r>
      <w:r w:rsidR="00DE7232" w:rsidRPr="00BA04C6">
        <w:t xml:space="preserve"> Участник может включать и незавершенные договоры, обязательно отмечая данный факт и указывая объем </w:t>
      </w:r>
      <w:r w:rsidR="006420C9" w:rsidRPr="00BA04C6">
        <w:t>поставленной продукции</w:t>
      </w:r>
      <w:r w:rsidR="00DE7232" w:rsidRPr="00BA04C6">
        <w:t xml:space="preserve"> в незавершенном договоре, подтверждающий соответствие Участника установленным требованиям к опыту.</w:t>
      </w:r>
    </w:p>
    <w:p w14:paraId="55F22753" w14:textId="1A23E946" w:rsidR="007328F6" w:rsidRPr="00BA04C6" w:rsidRDefault="007328F6" w:rsidP="006020B3">
      <w:pPr>
        <w:pStyle w:val="a8"/>
      </w:pPr>
      <w:r w:rsidRPr="00BA04C6">
        <w:t xml:space="preserve">Участник в указанной Справке должен представить исчерпывающую информацию для рассмотрения и оценки его заявки на предмет соответствия Участника установленным требованиям к опыту </w:t>
      </w:r>
      <w:r w:rsidR="006420C9" w:rsidRPr="00BA04C6">
        <w:t>поставки продукции</w:t>
      </w:r>
      <w:r w:rsidRPr="00BA04C6">
        <w:t xml:space="preserve">. Представленные в данной Справке сведения должны подтверждать опыт, установленный в </w:t>
      </w:r>
      <w:r w:rsidR="00183002" w:rsidRPr="00183002">
        <w:t xml:space="preserve">подразделе </w:t>
      </w:r>
      <w:r w:rsidR="00183002">
        <w:fldChar w:fldCharType="begin"/>
      </w:r>
      <w:r w:rsidR="00183002">
        <w:instrText xml:space="preserve"> REF _Ref513730023 \r \h </w:instrText>
      </w:r>
      <w:r w:rsidR="00183002">
        <w:fldChar w:fldCharType="separate"/>
      </w:r>
      <w:r w:rsidR="00A50DD5">
        <w:t>10.3</w:t>
      </w:r>
      <w:r w:rsidR="00183002">
        <w:fldChar w:fldCharType="end"/>
      </w:r>
      <w:r w:rsidR="00E05202" w:rsidRPr="00BA04C6">
        <w:t>, в том числе с учетом установленных требований по годам</w:t>
      </w:r>
      <w:r w:rsidRPr="00BA04C6">
        <w:t>.</w:t>
      </w:r>
    </w:p>
    <w:p w14:paraId="45DB767D" w14:textId="77777777" w:rsidR="007328F6" w:rsidRPr="00BA04C6" w:rsidRDefault="007328F6" w:rsidP="006020B3">
      <w:pPr>
        <w:pStyle w:val="a8"/>
      </w:pPr>
      <w:r w:rsidRPr="00BA04C6">
        <w:t xml:space="preserve">Представленные в данной Справке позиции, не позволяющие явно определить наличие </w:t>
      </w:r>
      <w:r w:rsidR="00E05202" w:rsidRPr="00BA04C6">
        <w:t xml:space="preserve">требуемого </w:t>
      </w:r>
      <w:r w:rsidRPr="00BA04C6">
        <w:t xml:space="preserve">опыта у Участника, не </w:t>
      </w:r>
      <w:r w:rsidR="001823D0">
        <w:t>рассматриваются</w:t>
      </w:r>
      <w:r w:rsidRPr="00BA04C6">
        <w:t>.</w:t>
      </w:r>
    </w:p>
    <w:p w14:paraId="0F5D835D" w14:textId="4396FB17" w:rsidR="00D06979" w:rsidRPr="00BA04C6" w:rsidRDefault="007328F6" w:rsidP="006020B3">
      <w:pPr>
        <w:pStyle w:val="a8"/>
      </w:pPr>
      <w:r w:rsidRPr="00BA04C6">
        <w:t xml:space="preserve">В данной Справке необходимо представить информацию за тот период, в течение которого требуется наличие соответствующего опыта у Участника, установленного в </w:t>
      </w:r>
      <w:r w:rsidR="00183002" w:rsidRPr="00183002">
        <w:t xml:space="preserve">подразделе </w:t>
      </w:r>
      <w:r w:rsidR="00183002">
        <w:fldChar w:fldCharType="begin"/>
      </w:r>
      <w:r w:rsidR="00183002">
        <w:instrText xml:space="preserve"> REF _Ref513730023 \r \h </w:instrText>
      </w:r>
      <w:r w:rsidR="00183002">
        <w:fldChar w:fldCharType="separate"/>
      </w:r>
      <w:r w:rsidR="00A50DD5">
        <w:t>10.3</w:t>
      </w:r>
      <w:r w:rsidR="00183002">
        <w:fldChar w:fldCharType="end"/>
      </w:r>
      <w:r w:rsidR="00382393">
        <w:t xml:space="preserve"> и/или в порядке оценки по соответствующему критерию</w:t>
      </w:r>
      <w:r w:rsidRPr="00BA04C6">
        <w:t xml:space="preserve"> (</w:t>
      </w:r>
      <w:r w:rsidR="00B82313" w:rsidRPr="00BA04C6">
        <w:t xml:space="preserve">например </w:t>
      </w:r>
      <w:r w:rsidR="00382393">
        <w:t>–</w:t>
      </w:r>
      <w:r w:rsidR="00B82313" w:rsidRPr="00BA04C6">
        <w:t xml:space="preserve"> </w:t>
      </w:r>
      <w:r w:rsidRPr="00BA04C6">
        <w:t>1 год, 3 года, 5 лет, и так далее).</w:t>
      </w:r>
      <w:r w:rsidR="00E05202" w:rsidRPr="00BA04C6">
        <w:t xml:space="preserve"> Указанный Участником опыт, выходящий за </w:t>
      </w:r>
      <w:r w:rsidR="00183002">
        <w:t xml:space="preserve">установленные </w:t>
      </w:r>
      <w:r w:rsidR="00E05202" w:rsidRPr="00BA04C6">
        <w:t>пределы сроков/периода, не оценивается.</w:t>
      </w:r>
    </w:p>
    <w:p w14:paraId="1185341F" w14:textId="77777777" w:rsidR="00D06979" w:rsidRPr="00C55B01" w:rsidRDefault="00D06979" w:rsidP="00D06979">
      <w:pPr>
        <w:pStyle w:val="a8"/>
        <w:numPr>
          <w:ilvl w:val="0"/>
          <w:numId w:val="0"/>
        </w:numPr>
        <w:ind w:left="1134"/>
        <w:sectPr w:rsidR="00D06979" w:rsidRPr="00C55B01" w:rsidSect="007328F6">
          <w:pgSz w:w="11906" w:h="16838" w:code="9"/>
          <w:pgMar w:top="1134" w:right="567" w:bottom="992" w:left="1134" w:header="680" w:footer="737" w:gutter="0"/>
          <w:cols w:space="708"/>
          <w:titlePg/>
          <w:docGrid w:linePitch="360"/>
        </w:sectPr>
      </w:pPr>
    </w:p>
    <w:p w14:paraId="3E2D389E" w14:textId="200BB103" w:rsidR="00EC5F37" w:rsidRPr="00BA04C6" w:rsidRDefault="00EC5F37" w:rsidP="006822D7">
      <w:pPr>
        <w:pStyle w:val="2"/>
        <w:keepNext w:val="0"/>
        <w:pageBreakBefore/>
        <w:widowControl w:val="0"/>
        <w:rPr>
          <w:sz w:val="28"/>
        </w:rPr>
      </w:pPr>
      <w:bookmarkStart w:id="383" w:name="_Ref500936270"/>
      <w:bookmarkStart w:id="384" w:name="_Ref500936282"/>
      <w:bookmarkStart w:id="385" w:name="_Toc141972876"/>
      <w:r w:rsidRPr="00BA04C6">
        <w:rPr>
          <w:sz w:val="28"/>
        </w:rPr>
        <w:lastRenderedPageBreak/>
        <w:t xml:space="preserve">Справка о материально-технических ресурсах (форма </w:t>
      </w:r>
      <w:r w:rsidR="00FA6E76">
        <w:rPr>
          <w:sz w:val="28"/>
        </w:rPr>
        <w:t>8</w:t>
      </w:r>
      <w:r w:rsidRPr="00BA04C6">
        <w:rPr>
          <w:sz w:val="28"/>
        </w:rPr>
        <w:t>)</w:t>
      </w:r>
      <w:bookmarkEnd w:id="377"/>
      <w:bookmarkEnd w:id="378"/>
      <w:bookmarkEnd w:id="379"/>
      <w:bookmarkEnd w:id="383"/>
      <w:bookmarkEnd w:id="384"/>
      <w:bookmarkEnd w:id="385"/>
    </w:p>
    <w:p w14:paraId="67E1D771" w14:textId="77777777" w:rsidR="00EC5F37" w:rsidRPr="00FC0CA5" w:rsidRDefault="00EC5F37" w:rsidP="00717DB8">
      <w:pPr>
        <w:pStyle w:val="a7"/>
      </w:pPr>
      <w:bookmarkStart w:id="386" w:name="_Toc141972877"/>
      <w:r w:rsidRPr="00FC0CA5">
        <w:t>Форма Справки о материально-технических ресурсах</w:t>
      </w:r>
      <w:bookmarkEnd w:id="386"/>
    </w:p>
    <w:p w14:paraId="5E130648"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1AE4D824" w14:textId="3A160C10" w:rsidR="00EC5F37" w:rsidRPr="008A15C2" w:rsidRDefault="00EC5F37">
      <w:pPr>
        <w:jc w:val="left"/>
        <w:rPr>
          <w:sz w:val="24"/>
        </w:rPr>
      </w:pPr>
      <w:r w:rsidRPr="008A15C2">
        <w:rPr>
          <w:sz w:val="24"/>
        </w:rPr>
        <w:t xml:space="preserve">Приложение </w:t>
      </w:r>
      <w:r w:rsidR="001F53EE">
        <w:rPr>
          <w:sz w:val="24"/>
        </w:rPr>
        <w:t>6</w:t>
      </w:r>
      <w:r w:rsidR="001F53EE" w:rsidRPr="008A15C2">
        <w:rPr>
          <w:sz w:val="24"/>
        </w:rPr>
        <w:t xml:space="preserve"> </w:t>
      </w:r>
      <w:r w:rsidRPr="008A15C2">
        <w:rPr>
          <w:sz w:val="24"/>
        </w:rPr>
        <w:t>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5844AAB4" w14:textId="77777777" w:rsidR="00EC5F37" w:rsidRPr="00D25F7D" w:rsidRDefault="00EC5F37"/>
    <w:p w14:paraId="5D559C1F" w14:textId="77777777" w:rsidR="00EC5F37" w:rsidRPr="001A0F5F" w:rsidRDefault="00EC5F37">
      <w:pPr>
        <w:suppressAutoHyphens/>
        <w:jc w:val="center"/>
        <w:rPr>
          <w:b/>
          <w:sz w:val="32"/>
        </w:rPr>
      </w:pPr>
      <w:r w:rsidRPr="0017029B">
        <w:rPr>
          <w:b/>
          <w:caps/>
          <w:spacing w:val="20"/>
          <w:sz w:val="28"/>
        </w:rPr>
        <w:t>Справка о материально-технических ресурсах</w:t>
      </w:r>
      <w:r w:rsidR="00D90B4A" w:rsidRPr="001A0F5F">
        <w:rPr>
          <w:rStyle w:val="af6"/>
          <w:b/>
          <w:sz w:val="32"/>
        </w:rPr>
        <w:footnoteReference w:id="20"/>
      </w:r>
    </w:p>
    <w:p w14:paraId="38533E35" w14:textId="77777777" w:rsidR="00EC5F37" w:rsidRPr="00601505" w:rsidRDefault="00EC5F37"/>
    <w:p w14:paraId="6C865523" w14:textId="1255D40A" w:rsidR="00EC5F37" w:rsidRPr="00B314EA" w:rsidRDefault="00670366" w:rsidP="00B314EA">
      <w:pPr>
        <w:spacing w:after="120"/>
      </w:pPr>
      <w:r w:rsidRPr="00B314EA">
        <w:t xml:space="preserve">Наименование и ИНН </w:t>
      </w:r>
      <w:r w:rsidR="00EC5F37" w:rsidRPr="00B314EA">
        <w:t>Участника: _______________</w:t>
      </w:r>
      <w:r w:rsidR="005C1CB9" w:rsidRPr="00B314EA">
        <w:t>________________</w:t>
      </w:r>
      <w:r w:rsidR="00EC5F37" w:rsidRPr="00B314EA">
        <w:t>__________________</w:t>
      </w:r>
    </w:p>
    <w:tbl>
      <w:tblPr>
        <w:tblW w:w="102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8"/>
        <w:gridCol w:w="2424"/>
        <w:gridCol w:w="735"/>
        <w:gridCol w:w="1368"/>
        <w:gridCol w:w="916"/>
        <w:gridCol w:w="1876"/>
        <w:gridCol w:w="1242"/>
        <w:gridCol w:w="996"/>
      </w:tblGrid>
      <w:tr w:rsidR="00B314EA" w:rsidRPr="00C55B01" w14:paraId="636E0EEE" w14:textId="77777777" w:rsidTr="004338B1">
        <w:trPr>
          <w:trHeight w:val="602"/>
        </w:trPr>
        <w:tc>
          <w:tcPr>
            <w:tcW w:w="718" w:type="dxa"/>
            <w:vMerge w:val="restart"/>
            <w:vAlign w:val="center"/>
          </w:tcPr>
          <w:p w14:paraId="787D1067" w14:textId="77777777" w:rsidR="00B314EA" w:rsidRPr="00B314EA" w:rsidRDefault="00B314EA" w:rsidP="00313458">
            <w:pPr>
              <w:pStyle w:val="afa"/>
              <w:keepNext w:val="0"/>
              <w:widowControl w:val="0"/>
              <w:rPr>
                <w:sz w:val="20"/>
                <w:szCs w:val="20"/>
              </w:rPr>
            </w:pPr>
            <w:r w:rsidRPr="00B314EA">
              <w:rPr>
                <w:sz w:val="20"/>
                <w:szCs w:val="20"/>
              </w:rPr>
              <w:t>№</w:t>
            </w:r>
          </w:p>
          <w:p w14:paraId="70EB46D0" w14:textId="77777777" w:rsidR="00B314EA" w:rsidRPr="00B314EA" w:rsidRDefault="00B314EA" w:rsidP="00313458">
            <w:pPr>
              <w:pStyle w:val="afa"/>
              <w:keepNext w:val="0"/>
              <w:widowControl w:val="0"/>
              <w:rPr>
                <w:sz w:val="20"/>
                <w:szCs w:val="20"/>
              </w:rPr>
            </w:pPr>
            <w:r w:rsidRPr="00B314EA">
              <w:rPr>
                <w:sz w:val="20"/>
                <w:szCs w:val="20"/>
              </w:rPr>
              <w:t>п/п</w:t>
            </w:r>
          </w:p>
        </w:tc>
        <w:tc>
          <w:tcPr>
            <w:tcW w:w="3159" w:type="dxa"/>
            <w:gridSpan w:val="2"/>
            <w:vMerge w:val="restart"/>
            <w:vAlign w:val="center"/>
          </w:tcPr>
          <w:p w14:paraId="0D087C19" w14:textId="2B9A6263" w:rsidR="00B314EA" w:rsidRPr="00B314EA" w:rsidRDefault="00B314EA" w:rsidP="002B39BC">
            <w:pPr>
              <w:jc w:val="center"/>
              <w:rPr>
                <w:sz w:val="20"/>
                <w:szCs w:val="20"/>
              </w:rPr>
            </w:pPr>
            <w:r w:rsidRPr="00B314EA">
              <w:rPr>
                <w:sz w:val="20"/>
                <w:szCs w:val="20"/>
              </w:rPr>
              <w:t xml:space="preserve">Требование Заказчика к наличию у Участника МТР </w:t>
            </w:r>
            <w:r w:rsidR="00D1388D">
              <w:rPr>
                <w:sz w:val="20"/>
                <w:szCs w:val="20"/>
              </w:rPr>
              <w:br/>
            </w:r>
            <w:r w:rsidRPr="002B39BC">
              <w:rPr>
                <w:i/>
                <w:sz w:val="20"/>
                <w:highlight w:val="lightGray"/>
                <w:shd w:val="clear" w:color="auto" w:fill="BFBFBF" w:themeFill="background1" w:themeFillShade="BF"/>
              </w:rPr>
              <w:t>(</w:t>
            </w:r>
            <w:r w:rsidR="00196489" w:rsidRPr="002B39BC">
              <w:rPr>
                <w:i/>
                <w:sz w:val="20"/>
                <w:highlight w:val="lightGray"/>
                <w:shd w:val="clear" w:color="auto" w:fill="BFBFBF" w:themeFill="background1" w:themeFillShade="BF"/>
              </w:rPr>
              <w:t xml:space="preserve">заполняется Участником </w:t>
            </w:r>
            <w:r w:rsidRPr="002B39BC">
              <w:rPr>
                <w:i/>
                <w:sz w:val="20"/>
                <w:highlight w:val="lightGray"/>
                <w:shd w:val="clear" w:color="auto" w:fill="BFBFBF" w:themeFill="background1" w:themeFillShade="BF"/>
              </w:rPr>
              <w:t xml:space="preserve">в соответствии с требованиями, изложенными в </w:t>
            </w:r>
            <w:r w:rsidR="00183002" w:rsidRPr="00183002">
              <w:rPr>
                <w:i/>
                <w:sz w:val="20"/>
                <w:highlight w:val="lightGray"/>
                <w:shd w:val="clear" w:color="auto" w:fill="BFBFBF" w:themeFill="background1" w:themeFillShade="BF"/>
              </w:rPr>
              <w:t xml:space="preserve">подразделе </w:t>
            </w:r>
            <w:r w:rsidR="00183002" w:rsidRPr="00183002">
              <w:rPr>
                <w:i/>
                <w:sz w:val="20"/>
                <w:highlight w:val="lightGray"/>
                <w:shd w:val="clear" w:color="auto" w:fill="BFBFBF" w:themeFill="background1" w:themeFillShade="BF"/>
              </w:rPr>
              <w:fldChar w:fldCharType="begin"/>
            </w:r>
            <w:r w:rsidR="00183002" w:rsidRPr="00183002">
              <w:rPr>
                <w:i/>
                <w:sz w:val="20"/>
                <w:highlight w:val="lightGray"/>
                <w:shd w:val="clear" w:color="auto" w:fill="BFBFBF" w:themeFill="background1" w:themeFillShade="BF"/>
              </w:rPr>
              <w:instrText xml:space="preserve"> REF _Ref513730023 \r \h </w:instrText>
            </w:r>
            <w:r w:rsidR="00183002">
              <w:rPr>
                <w:i/>
                <w:sz w:val="20"/>
                <w:highlight w:val="lightGray"/>
                <w:shd w:val="clear" w:color="auto" w:fill="BFBFBF" w:themeFill="background1" w:themeFillShade="BF"/>
              </w:rPr>
              <w:instrText xml:space="preserve"> \* MERGEFORMAT </w:instrText>
            </w:r>
            <w:r w:rsidR="00183002" w:rsidRPr="00183002">
              <w:rPr>
                <w:i/>
                <w:sz w:val="20"/>
                <w:highlight w:val="lightGray"/>
                <w:shd w:val="clear" w:color="auto" w:fill="BFBFBF" w:themeFill="background1" w:themeFillShade="BF"/>
              </w:rPr>
            </w:r>
            <w:r w:rsidR="00183002" w:rsidRPr="00183002">
              <w:rPr>
                <w:i/>
                <w:sz w:val="20"/>
                <w:highlight w:val="lightGray"/>
                <w:shd w:val="clear" w:color="auto" w:fill="BFBFBF" w:themeFill="background1" w:themeFillShade="BF"/>
              </w:rPr>
              <w:fldChar w:fldCharType="separate"/>
            </w:r>
            <w:r w:rsidR="00A50DD5">
              <w:rPr>
                <w:i/>
                <w:sz w:val="20"/>
                <w:highlight w:val="lightGray"/>
                <w:shd w:val="clear" w:color="auto" w:fill="BFBFBF" w:themeFill="background1" w:themeFillShade="BF"/>
              </w:rPr>
              <w:t>10.3</w:t>
            </w:r>
            <w:r w:rsidR="00183002" w:rsidRPr="00183002">
              <w:rPr>
                <w:i/>
                <w:sz w:val="20"/>
                <w:highlight w:val="lightGray"/>
                <w:shd w:val="clear" w:color="auto" w:fill="BFBFBF" w:themeFill="background1" w:themeFillShade="BF"/>
              </w:rPr>
              <w:fldChar w:fldCharType="end"/>
            </w:r>
            <w:r w:rsidR="00536D5A" w:rsidRPr="003B28B1">
              <w:rPr>
                <w:i/>
                <w:sz w:val="20"/>
                <w:highlight w:val="lightGray"/>
                <w:shd w:val="clear" w:color="auto" w:fill="BFBFBF" w:themeFill="background1" w:themeFillShade="BF"/>
              </w:rPr>
              <w:t xml:space="preserve"> и/или в порядке оценки по соответствующему критерию</w:t>
            </w:r>
            <w:r w:rsidR="00D1388D" w:rsidRPr="002B39BC">
              <w:rPr>
                <w:i/>
                <w:sz w:val="20"/>
                <w:highlight w:val="lightGray"/>
                <w:shd w:val="clear" w:color="auto" w:fill="BFBFBF" w:themeFill="background1" w:themeFillShade="BF"/>
              </w:rPr>
              <w:t>)</w:t>
            </w:r>
          </w:p>
        </w:tc>
        <w:tc>
          <w:tcPr>
            <w:tcW w:w="6398" w:type="dxa"/>
            <w:gridSpan w:val="5"/>
            <w:vAlign w:val="center"/>
          </w:tcPr>
          <w:p w14:paraId="198D792A" w14:textId="77777777" w:rsidR="00B314EA" w:rsidRPr="00B314EA" w:rsidRDefault="00B314EA" w:rsidP="00313458">
            <w:pPr>
              <w:pStyle w:val="afa"/>
              <w:keepNext w:val="0"/>
              <w:widowControl w:val="0"/>
              <w:jc w:val="center"/>
              <w:rPr>
                <w:sz w:val="20"/>
                <w:szCs w:val="20"/>
              </w:rPr>
            </w:pPr>
            <w:r w:rsidRPr="00B314EA">
              <w:rPr>
                <w:sz w:val="20"/>
                <w:szCs w:val="20"/>
              </w:rPr>
              <w:t>Наличие у Участника требуемых МТР</w:t>
            </w:r>
          </w:p>
        </w:tc>
      </w:tr>
      <w:tr w:rsidR="00B314EA" w:rsidRPr="00C55B01" w14:paraId="4E8E5DA4" w14:textId="77777777" w:rsidTr="004338B1">
        <w:trPr>
          <w:trHeight w:val="960"/>
        </w:trPr>
        <w:tc>
          <w:tcPr>
            <w:tcW w:w="718" w:type="dxa"/>
            <w:vMerge/>
            <w:vAlign w:val="center"/>
          </w:tcPr>
          <w:p w14:paraId="103FB607" w14:textId="77777777" w:rsidR="00B314EA" w:rsidRPr="00B314EA" w:rsidRDefault="00B314EA" w:rsidP="00313458">
            <w:pPr>
              <w:pStyle w:val="afa"/>
              <w:keepNext w:val="0"/>
              <w:widowControl w:val="0"/>
              <w:rPr>
                <w:sz w:val="20"/>
                <w:szCs w:val="20"/>
              </w:rPr>
            </w:pPr>
          </w:p>
        </w:tc>
        <w:tc>
          <w:tcPr>
            <w:tcW w:w="3159" w:type="dxa"/>
            <w:gridSpan w:val="2"/>
            <w:vMerge/>
            <w:vAlign w:val="center"/>
          </w:tcPr>
          <w:p w14:paraId="7736DDCA" w14:textId="77777777" w:rsidR="00B314EA" w:rsidRPr="00B314EA" w:rsidRDefault="00B314EA" w:rsidP="00B314EA">
            <w:pPr>
              <w:pStyle w:val="afa"/>
              <w:keepNext w:val="0"/>
              <w:widowControl w:val="0"/>
              <w:jc w:val="center"/>
              <w:rPr>
                <w:sz w:val="20"/>
                <w:szCs w:val="20"/>
              </w:rPr>
            </w:pPr>
          </w:p>
        </w:tc>
        <w:tc>
          <w:tcPr>
            <w:tcW w:w="1368" w:type="dxa"/>
            <w:vMerge w:val="restart"/>
            <w:vAlign w:val="center"/>
          </w:tcPr>
          <w:p w14:paraId="0EE797E1" w14:textId="77777777" w:rsidR="00B314EA" w:rsidRPr="00B314EA" w:rsidRDefault="00B314EA" w:rsidP="00B314EA">
            <w:pPr>
              <w:pStyle w:val="afa"/>
              <w:widowControl w:val="0"/>
              <w:jc w:val="center"/>
              <w:rPr>
                <w:sz w:val="20"/>
                <w:szCs w:val="20"/>
              </w:rPr>
            </w:pPr>
            <w:r w:rsidRPr="00B314EA">
              <w:rPr>
                <w:sz w:val="20"/>
                <w:szCs w:val="20"/>
              </w:rPr>
              <w:t>Наименование</w:t>
            </w:r>
          </w:p>
        </w:tc>
        <w:tc>
          <w:tcPr>
            <w:tcW w:w="916" w:type="dxa"/>
            <w:vMerge w:val="restart"/>
            <w:vAlign w:val="center"/>
          </w:tcPr>
          <w:p w14:paraId="65BA5233" w14:textId="77777777" w:rsidR="00B314EA" w:rsidRPr="00B314EA" w:rsidRDefault="00B314EA" w:rsidP="00B314EA">
            <w:pPr>
              <w:pStyle w:val="afa"/>
              <w:widowControl w:val="0"/>
              <w:jc w:val="center"/>
              <w:rPr>
                <w:sz w:val="20"/>
                <w:szCs w:val="20"/>
              </w:rPr>
            </w:pPr>
            <w:r w:rsidRPr="00B314EA">
              <w:rPr>
                <w:sz w:val="20"/>
                <w:szCs w:val="20"/>
              </w:rPr>
              <w:t>Кол-во</w:t>
            </w:r>
          </w:p>
        </w:tc>
        <w:tc>
          <w:tcPr>
            <w:tcW w:w="1876" w:type="dxa"/>
            <w:vMerge w:val="restart"/>
            <w:vAlign w:val="center"/>
          </w:tcPr>
          <w:p w14:paraId="37F068F6" w14:textId="77777777" w:rsidR="00B314EA" w:rsidRPr="00B314EA" w:rsidRDefault="00B314EA" w:rsidP="00B314EA">
            <w:pPr>
              <w:pStyle w:val="afa"/>
              <w:widowControl w:val="0"/>
              <w:jc w:val="center"/>
              <w:rPr>
                <w:sz w:val="20"/>
                <w:szCs w:val="20"/>
              </w:rPr>
            </w:pPr>
            <w:r w:rsidRPr="00B314EA">
              <w:rPr>
                <w:sz w:val="20"/>
                <w:szCs w:val="20"/>
              </w:rPr>
              <w:t>Право собственности или иное право (аренда, иное)</w:t>
            </w:r>
          </w:p>
        </w:tc>
        <w:tc>
          <w:tcPr>
            <w:tcW w:w="1242" w:type="dxa"/>
            <w:vMerge w:val="restart"/>
            <w:vAlign w:val="center"/>
          </w:tcPr>
          <w:p w14:paraId="1CF77791" w14:textId="77777777" w:rsidR="00B314EA" w:rsidRPr="00B314EA" w:rsidRDefault="00B314EA" w:rsidP="00B314EA">
            <w:pPr>
              <w:pStyle w:val="afa"/>
              <w:widowControl w:val="0"/>
              <w:jc w:val="center"/>
              <w:rPr>
                <w:sz w:val="20"/>
                <w:szCs w:val="20"/>
              </w:rPr>
            </w:pPr>
            <w:r w:rsidRPr="00B314EA">
              <w:rPr>
                <w:sz w:val="20"/>
                <w:szCs w:val="20"/>
              </w:rPr>
              <w:t>Место нахождения</w:t>
            </w:r>
          </w:p>
        </w:tc>
        <w:tc>
          <w:tcPr>
            <w:tcW w:w="996" w:type="dxa"/>
            <w:vMerge w:val="restart"/>
            <w:vAlign w:val="center"/>
          </w:tcPr>
          <w:p w14:paraId="5CB2B31E" w14:textId="77777777" w:rsidR="00B314EA" w:rsidRPr="00B314EA" w:rsidRDefault="00B314EA" w:rsidP="00B314EA">
            <w:pPr>
              <w:pStyle w:val="afa"/>
              <w:widowControl w:val="0"/>
              <w:jc w:val="center"/>
              <w:rPr>
                <w:sz w:val="20"/>
                <w:szCs w:val="20"/>
              </w:rPr>
            </w:pPr>
            <w:r w:rsidRPr="00B314EA">
              <w:rPr>
                <w:sz w:val="20"/>
                <w:szCs w:val="20"/>
              </w:rPr>
              <w:t>Примечания</w:t>
            </w:r>
          </w:p>
        </w:tc>
      </w:tr>
      <w:tr w:rsidR="00B314EA" w:rsidRPr="00C55B01" w14:paraId="1AD41CE7" w14:textId="77777777" w:rsidTr="004338B1">
        <w:trPr>
          <w:trHeight w:val="530"/>
        </w:trPr>
        <w:tc>
          <w:tcPr>
            <w:tcW w:w="718" w:type="dxa"/>
            <w:vMerge/>
          </w:tcPr>
          <w:p w14:paraId="46AB2AF4" w14:textId="77777777" w:rsidR="00B314EA" w:rsidRPr="00B314EA" w:rsidRDefault="00B314EA" w:rsidP="00313458">
            <w:pPr>
              <w:pStyle w:val="afa"/>
              <w:keepNext w:val="0"/>
              <w:widowControl w:val="0"/>
              <w:rPr>
                <w:sz w:val="20"/>
                <w:szCs w:val="20"/>
              </w:rPr>
            </w:pPr>
          </w:p>
        </w:tc>
        <w:tc>
          <w:tcPr>
            <w:tcW w:w="2424" w:type="dxa"/>
            <w:vAlign w:val="center"/>
          </w:tcPr>
          <w:p w14:paraId="2F9BAC55" w14:textId="77777777" w:rsidR="00B314EA" w:rsidRPr="00B314EA" w:rsidRDefault="00B314EA" w:rsidP="00B314EA">
            <w:pPr>
              <w:pStyle w:val="afa"/>
              <w:keepNext w:val="0"/>
              <w:widowControl w:val="0"/>
              <w:jc w:val="center"/>
              <w:rPr>
                <w:sz w:val="20"/>
                <w:szCs w:val="20"/>
              </w:rPr>
            </w:pPr>
            <w:r w:rsidRPr="00B314EA">
              <w:rPr>
                <w:sz w:val="20"/>
                <w:szCs w:val="20"/>
              </w:rPr>
              <w:t>Наименование</w:t>
            </w:r>
          </w:p>
        </w:tc>
        <w:tc>
          <w:tcPr>
            <w:tcW w:w="735" w:type="dxa"/>
            <w:vAlign w:val="center"/>
          </w:tcPr>
          <w:p w14:paraId="022EFC9E" w14:textId="77777777" w:rsidR="00B314EA" w:rsidRPr="00B314EA" w:rsidRDefault="00B314EA" w:rsidP="00B314EA">
            <w:pPr>
              <w:pStyle w:val="afa"/>
              <w:keepNext w:val="0"/>
              <w:widowControl w:val="0"/>
              <w:jc w:val="center"/>
              <w:rPr>
                <w:sz w:val="20"/>
                <w:szCs w:val="20"/>
              </w:rPr>
            </w:pPr>
            <w:r w:rsidRPr="00B314EA">
              <w:rPr>
                <w:sz w:val="20"/>
                <w:szCs w:val="20"/>
              </w:rPr>
              <w:t>Кол-во</w:t>
            </w:r>
          </w:p>
        </w:tc>
        <w:tc>
          <w:tcPr>
            <w:tcW w:w="1368" w:type="dxa"/>
            <w:vMerge/>
            <w:vAlign w:val="center"/>
          </w:tcPr>
          <w:p w14:paraId="5F9DF4AA" w14:textId="77777777" w:rsidR="00B314EA" w:rsidRPr="00B314EA" w:rsidRDefault="00B314EA" w:rsidP="00B314EA">
            <w:pPr>
              <w:pStyle w:val="afa"/>
              <w:keepNext w:val="0"/>
              <w:widowControl w:val="0"/>
              <w:jc w:val="center"/>
              <w:rPr>
                <w:sz w:val="20"/>
                <w:szCs w:val="20"/>
              </w:rPr>
            </w:pPr>
          </w:p>
        </w:tc>
        <w:tc>
          <w:tcPr>
            <w:tcW w:w="916" w:type="dxa"/>
            <w:vMerge/>
            <w:vAlign w:val="center"/>
          </w:tcPr>
          <w:p w14:paraId="49C01199" w14:textId="77777777" w:rsidR="00B314EA" w:rsidRPr="00B314EA" w:rsidRDefault="00B314EA" w:rsidP="00B314EA">
            <w:pPr>
              <w:pStyle w:val="afa"/>
              <w:keepNext w:val="0"/>
              <w:widowControl w:val="0"/>
              <w:jc w:val="center"/>
              <w:rPr>
                <w:sz w:val="20"/>
                <w:szCs w:val="20"/>
              </w:rPr>
            </w:pPr>
          </w:p>
        </w:tc>
        <w:tc>
          <w:tcPr>
            <w:tcW w:w="1876" w:type="dxa"/>
            <w:vMerge/>
            <w:vAlign w:val="center"/>
          </w:tcPr>
          <w:p w14:paraId="68700461" w14:textId="77777777" w:rsidR="00B314EA" w:rsidRPr="00B314EA" w:rsidRDefault="00B314EA" w:rsidP="00B314EA">
            <w:pPr>
              <w:pStyle w:val="afa"/>
              <w:keepNext w:val="0"/>
              <w:widowControl w:val="0"/>
              <w:jc w:val="center"/>
              <w:rPr>
                <w:sz w:val="20"/>
                <w:szCs w:val="20"/>
              </w:rPr>
            </w:pPr>
          </w:p>
        </w:tc>
        <w:tc>
          <w:tcPr>
            <w:tcW w:w="1242" w:type="dxa"/>
            <w:vMerge/>
            <w:vAlign w:val="center"/>
          </w:tcPr>
          <w:p w14:paraId="2C64E95C" w14:textId="77777777" w:rsidR="00B314EA" w:rsidRPr="00B314EA" w:rsidRDefault="00B314EA" w:rsidP="00B314EA">
            <w:pPr>
              <w:pStyle w:val="afa"/>
              <w:keepNext w:val="0"/>
              <w:widowControl w:val="0"/>
              <w:jc w:val="center"/>
              <w:rPr>
                <w:sz w:val="20"/>
                <w:szCs w:val="20"/>
              </w:rPr>
            </w:pPr>
          </w:p>
        </w:tc>
        <w:tc>
          <w:tcPr>
            <w:tcW w:w="996" w:type="dxa"/>
            <w:vMerge/>
            <w:vAlign w:val="center"/>
          </w:tcPr>
          <w:p w14:paraId="36594C62" w14:textId="77777777" w:rsidR="00B314EA" w:rsidRPr="00B314EA" w:rsidRDefault="00B314EA" w:rsidP="00B314EA">
            <w:pPr>
              <w:pStyle w:val="afa"/>
              <w:keepNext w:val="0"/>
              <w:widowControl w:val="0"/>
              <w:jc w:val="center"/>
              <w:rPr>
                <w:sz w:val="20"/>
                <w:szCs w:val="20"/>
              </w:rPr>
            </w:pPr>
          </w:p>
        </w:tc>
      </w:tr>
      <w:tr w:rsidR="00D90B4A" w:rsidRPr="00C55B01" w14:paraId="1FA9A6A8" w14:textId="77777777" w:rsidTr="004338B1">
        <w:tc>
          <w:tcPr>
            <w:tcW w:w="718" w:type="dxa"/>
          </w:tcPr>
          <w:p w14:paraId="56658077" w14:textId="77777777" w:rsidR="00D90B4A" w:rsidRPr="00C55B01" w:rsidRDefault="00D90B4A" w:rsidP="00313458">
            <w:pPr>
              <w:widowControl w:val="0"/>
              <w:numPr>
                <w:ilvl w:val="0"/>
                <w:numId w:val="7"/>
              </w:numPr>
            </w:pPr>
          </w:p>
        </w:tc>
        <w:tc>
          <w:tcPr>
            <w:tcW w:w="2424" w:type="dxa"/>
          </w:tcPr>
          <w:p w14:paraId="0EFE3810" w14:textId="77777777" w:rsidR="00D90B4A" w:rsidRPr="00C55B01" w:rsidRDefault="00D90B4A" w:rsidP="00313458">
            <w:pPr>
              <w:pStyle w:val="afd"/>
              <w:widowControl w:val="0"/>
            </w:pPr>
          </w:p>
        </w:tc>
        <w:tc>
          <w:tcPr>
            <w:tcW w:w="735" w:type="dxa"/>
          </w:tcPr>
          <w:p w14:paraId="49B987B1" w14:textId="77777777" w:rsidR="00D90B4A" w:rsidRPr="00C55B01" w:rsidRDefault="00D90B4A" w:rsidP="00313458">
            <w:pPr>
              <w:pStyle w:val="afd"/>
              <w:widowControl w:val="0"/>
            </w:pPr>
          </w:p>
        </w:tc>
        <w:tc>
          <w:tcPr>
            <w:tcW w:w="1368" w:type="dxa"/>
          </w:tcPr>
          <w:p w14:paraId="6D976EE2" w14:textId="77777777" w:rsidR="00D90B4A" w:rsidRPr="00C55B01" w:rsidRDefault="00D90B4A" w:rsidP="00313458">
            <w:pPr>
              <w:pStyle w:val="afd"/>
              <w:widowControl w:val="0"/>
            </w:pPr>
          </w:p>
        </w:tc>
        <w:tc>
          <w:tcPr>
            <w:tcW w:w="916" w:type="dxa"/>
          </w:tcPr>
          <w:p w14:paraId="6585CF48" w14:textId="77777777" w:rsidR="00D90B4A" w:rsidRPr="00C55B01" w:rsidRDefault="00D90B4A" w:rsidP="00313458">
            <w:pPr>
              <w:pStyle w:val="afd"/>
              <w:widowControl w:val="0"/>
            </w:pPr>
          </w:p>
        </w:tc>
        <w:tc>
          <w:tcPr>
            <w:tcW w:w="1876" w:type="dxa"/>
          </w:tcPr>
          <w:p w14:paraId="596DEEAC" w14:textId="77777777" w:rsidR="00D90B4A" w:rsidRPr="00C55B01" w:rsidRDefault="00D90B4A" w:rsidP="00313458">
            <w:pPr>
              <w:pStyle w:val="afd"/>
              <w:widowControl w:val="0"/>
            </w:pPr>
          </w:p>
        </w:tc>
        <w:tc>
          <w:tcPr>
            <w:tcW w:w="1242" w:type="dxa"/>
          </w:tcPr>
          <w:p w14:paraId="696A1D70" w14:textId="77777777" w:rsidR="00D90B4A" w:rsidRPr="00C55B01" w:rsidRDefault="00D90B4A" w:rsidP="00313458">
            <w:pPr>
              <w:pStyle w:val="afd"/>
              <w:widowControl w:val="0"/>
            </w:pPr>
          </w:p>
        </w:tc>
        <w:tc>
          <w:tcPr>
            <w:tcW w:w="996" w:type="dxa"/>
          </w:tcPr>
          <w:p w14:paraId="26F8538A" w14:textId="77777777" w:rsidR="00D90B4A" w:rsidRPr="00C55B01" w:rsidRDefault="00D90B4A" w:rsidP="00313458">
            <w:pPr>
              <w:pStyle w:val="afd"/>
              <w:widowControl w:val="0"/>
            </w:pPr>
          </w:p>
        </w:tc>
      </w:tr>
      <w:tr w:rsidR="00D90B4A" w:rsidRPr="00C55B01" w14:paraId="0801F37E" w14:textId="77777777" w:rsidTr="004338B1">
        <w:tc>
          <w:tcPr>
            <w:tcW w:w="718" w:type="dxa"/>
          </w:tcPr>
          <w:p w14:paraId="4A6B467C" w14:textId="77777777" w:rsidR="00D90B4A" w:rsidRPr="00C55B01" w:rsidRDefault="00D90B4A" w:rsidP="00313458">
            <w:pPr>
              <w:widowControl w:val="0"/>
              <w:numPr>
                <w:ilvl w:val="0"/>
                <w:numId w:val="7"/>
              </w:numPr>
            </w:pPr>
          </w:p>
        </w:tc>
        <w:tc>
          <w:tcPr>
            <w:tcW w:w="2424" w:type="dxa"/>
          </w:tcPr>
          <w:p w14:paraId="107BD984" w14:textId="77777777" w:rsidR="00D90B4A" w:rsidRPr="00C55B01" w:rsidRDefault="00D90B4A" w:rsidP="00313458">
            <w:pPr>
              <w:pStyle w:val="afd"/>
              <w:widowControl w:val="0"/>
            </w:pPr>
          </w:p>
        </w:tc>
        <w:tc>
          <w:tcPr>
            <w:tcW w:w="735" w:type="dxa"/>
          </w:tcPr>
          <w:p w14:paraId="7A5467F4" w14:textId="77777777" w:rsidR="00D90B4A" w:rsidRPr="00C55B01" w:rsidRDefault="00D90B4A" w:rsidP="00313458">
            <w:pPr>
              <w:pStyle w:val="afd"/>
              <w:widowControl w:val="0"/>
            </w:pPr>
          </w:p>
        </w:tc>
        <w:tc>
          <w:tcPr>
            <w:tcW w:w="1368" w:type="dxa"/>
          </w:tcPr>
          <w:p w14:paraId="1324F507" w14:textId="77777777" w:rsidR="00D90B4A" w:rsidRPr="00C55B01" w:rsidRDefault="00D90B4A" w:rsidP="00313458">
            <w:pPr>
              <w:pStyle w:val="afd"/>
              <w:widowControl w:val="0"/>
            </w:pPr>
          </w:p>
        </w:tc>
        <w:tc>
          <w:tcPr>
            <w:tcW w:w="916" w:type="dxa"/>
          </w:tcPr>
          <w:p w14:paraId="0BD8CAEA" w14:textId="77777777" w:rsidR="00D90B4A" w:rsidRPr="00C55B01" w:rsidRDefault="00D90B4A" w:rsidP="00313458">
            <w:pPr>
              <w:pStyle w:val="afd"/>
              <w:widowControl w:val="0"/>
            </w:pPr>
          </w:p>
        </w:tc>
        <w:tc>
          <w:tcPr>
            <w:tcW w:w="1876" w:type="dxa"/>
          </w:tcPr>
          <w:p w14:paraId="16ED1D6C" w14:textId="77777777" w:rsidR="00D90B4A" w:rsidRPr="00C55B01" w:rsidRDefault="00D90B4A" w:rsidP="00313458">
            <w:pPr>
              <w:pStyle w:val="afd"/>
              <w:widowControl w:val="0"/>
            </w:pPr>
          </w:p>
        </w:tc>
        <w:tc>
          <w:tcPr>
            <w:tcW w:w="1242" w:type="dxa"/>
          </w:tcPr>
          <w:p w14:paraId="218E645F" w14:textId="77777777" w:rsidR="00D90B4A" w:rsidRPr="00C55B01" w:rsidRDefault="00D90B4A" w:rsidP="00313458">
            <w:pPr>
              <w:pStyle w:val="afd"/>
              <w:widowControl w:val="0"/>
            </w:pPr>
          </w:p>
        </w:tc>
        <w:tc>
          <w:tcPr>
            <w:tcW w:w="996" w:type="dxa"/>
          </w:tcPr>
          <w:p w14:paraId="6EAD4376" w14:textId="77777777" w:rsidR="00D90B4A" w:rsidRPr="00C55B01" w:rsidRDefault="00D90B4A" w:rsidP="00313458">
            <w:pPr>
              <w:pStyle w:val="afd"/>
              <w:widowControl w:val="0"/>
            </w:pPr>
          </w:p>
        </w:tc>
      </w:tr>
      <w:tr w:rsidR="00D90B4A" w:rsidRPr="00C55B01" w14:paraId="786ACB5C" w14:textId="77777777" w:rsidTr="004338B1">
        <w:tc>
          <w:tcPr>
            <w:tcW w:w="718" w:type="dxa"/>
          </w:tcPr>
          <w:p w14:paraId="4DE6D25C" w14:textId="77777777" w:rsidR="00D90B4A" w:rsidRPr="00C55B01" w:rsidRDefault="00D90B4A" w:rsidP="00313458">
            <w:pPr>
              <w:widowControl w:val="0"/>
              <w:numPr>
                <w:ilvl w:val="0"/>
                <w:numId w:val="7"/>
              </w:numPr>
            </w:pPr>
          </w:p>
        </w:tc>
        <w:tc>
          <w:tcPr>
            <w:tcW w:w="2424" w:type="dxa"/>
          </w:tcPr>
          <w:p w14:paraId="2B20E5FF" w14:textId="77777777" w:rsidR="00D90B4A" w:rsidRPr="00C55B01" w:rsidRDefault="00D90B4A" w:rsidP="00313458">
            <w:pPr>
              <w:pStyle w:val="afd"/>
              <w:widowControl w:val="0"/>
            </w:pPr>
          </w:p>
        </w:tc>
        <w:tc>
          <w:tcPr>
            <w:tcW w:w="735" w:type="dxa"/>
          </w:tcPr>
          <w:p w14:paraId="2824218F" w14:textId="77777777" w:rsidR="00D90B4A" w:rsidRPr="00C55B01" w:rsidRDefault="00D90B4A" w:rsidP="00313458">
            <w:pPr>
              <w:pStyle w:val="afd"/>
              <w:widowControl w:val="0"/>
            </w:pPr>
          </w:p>
        </w:tc>
        <w:tc>
          <w:tcPr>
            <w:tcW w:w="1368" w:type="dxa"/>
          </w:tcPr>
          <w:p w14:paraId="0D282E17" w14:textId="77777777" w:rsidR="00D90B4A" w:rsidRPr="00C55B01" w:rsidRDefault="00D90B4A" w:rsidP="00313458">
            <w:pPr>
              <w:pStyle w:val="afd"/>
              <w:widowControl w:val="0"/>
            </w:pPr>
          </w:p>
        </w:tc>
        <w:tc>
          <w:tcPr>
            <w:tcW w:w="916" w:type="dxa"/>
          </w:tcPr>
          <w:p w14:paraId="597CD23D" w14:textId="77777777" w:rsidR="00D90B4A" w:rsidRPr="00C55B01" w:rsidRDefault="00D90B4A" w:rsidP="00313458">
            <w:pPr>
              <w:pStyle w:val="afd"/>
              <w:widowControl w:val="0"/>
            </w:pPr>
          </w:p>
        </w:tc>
        <w:tc>
          <w:tcPr>
            <w:tcW w:w="1876" w:type="dxa"/>
          </w:tcPr>
          <w:p w14:paraId="249A5C9B" w14:textId="77777777" w:rsidR="00D90B4A" w:rsidRPr="00C55B01" w:rsidRDefault="00D90B4A" w:rsidP="00313458">
            <w:pPr>
              <w:pStyle w:val="afd"/>
              <w:widowControl w:val="0"/>
            </w:pPr>
          </w:p>
        </w:tc>
        <w:tc>
          <w:tcPr>
            <w:tcW w:w="1242" w:type="dxa"/>
          </w:tcPr>
          <w:p w14:paraId="50DF761B" w14:textId="77777777" w:rsidR="00D90B4A" w:rsidRPr="00C55B01" w:rsidRDefault="00D90B4A" w:rsidP="00313458">
            <w:pPr>
              <w:pStyle w:val="afd"/>
              <w:widowControl w:val="0"/>
            </w:pPr>
          </w:p>
        </w:tc>
        <w:tc>
          <w:tcPr>
            <w:tcW w:w="996" w:type="dxa"/>
          </w:tcPr>
          <w:p w14:paraId="27C2D4CF" w14:textId="77777777" w:rsidR="00D90B4A" w:rsidRPr="00C55B01" w:rsidRDefault="00D90B4A" w:rsidP="00313458">
            <w:pPr>
              <w:pStyle w:val="afd"/>
              <w:widowControl w:val="0"/>
            </w:pPr>
          </w:p>
        </w:tc>
      </w:tr>
      <w:tr w:rsidR="00D90B4A" w:rsidRPr="00C55B01" w14:paraId="06DA142E" w14:textId="77777777" w:rsidTr="004338B1">
        <w:tc>
          <w:tcPr>
            <w:tcW w:w="718" w:type="dxa"/>
          </w:tcPr>
          <w:p w14:paraId="3408712C" w14:textId="77777777" w:rsidR="00D90B4A" w:rsidRPr="00C55B01" w:rsidRDefault="00D90B4A" w:rsidP="00313458">
            <w:pPr>
              <w:pStyle w:val="afd"/>
              <w:widowControl w:val="0"/>
            </w:pPr>
            <w:r w:rsidRPr="00C55B01">
              <w:t>…</w:t>
            </w:r>
          </w:p>
        </w:tc>
        <w:tc>
          <w:tcPr>
            <w:tcW w:w="2424" w:type="dxa"/>
          </w:tcPr>
          <w:p w14:paraId="42EA7C6D" w14:textId="77777777" w:rsidR="00D90B4A" w:rsidRPr="00C55B01" w:rsidRDefault="00D90B4A" w:rsidP="00313458">
            <w:pPr>
              <w:pStyle w:val="afd"/>
              <w:widowControl w:val="0"/>
            </w:pPr>
          </w:p>
        </w:tc>
        <w:tc>
          <w:tcPr>
            <w:tcW w:w="735" w:type="dxa"/>
          </w:tcPr>
          <w:p w14:paraId="38B43A77" w14:textId="77777777" w:rsidR="00D90B4A" w:rsidRPr="00C55B01" w:rsidRDefault="00D90B4A" w:rsidP="00313458">
            <w:pPr>
              <w:pStyle w:val="afd"/>
              <w:widowControl w:val="0"/>
            </w:pPr>
          </w:p>
        </w:tc>
        <w:tc>
          <w:tcPr>
            <w:tcW w:w="1368" w:type="dxa"/>
          </w:tcPr>
          <w:p w14:paraId="7533AB0A" w14:textId="77777777" w:rsidR="00D90B4A" w:rsidRPr="00C55B01" w:rsidRDefault="00D90B4A" w:rsidP="00313458">
            <w:pPr>
              <w:pStyle w:val="afd"/>
              <w:widowControl w:val="0"/>
            </w:pPr>
          </w:p>
        </w:tc>
        <w:tc>
          <w:tcPr>
            <w:tcW w:w="916" w:type="dxa"/>
          </w:tcPr>
          <w:p w14:paraId="5A35873B" w14:textId="77777777" w:rsidR="00D90B4A" w:rsidRPr="00C55B01" w:rsidRDefault="00D90B4A" w:rsidP="00313458">
            <w:pPr>
              <w:pStyle w:val="afd"/>
              <w:widowControl w:val="0"/>
            </w:pPr>
          </w:p>
        </w:tc>
        <w:tc>
          <w:tcPr>
            <w:tcW w:w="1876" w:type="dxa"/>
          </w:tcPr>
          <w:p w14:paraId="5291D227" w14:textId="77777777" w:rsidR="00D90B4A" w:rsidRPr="00C55B01" w:rsidRDefault="00D90B4A" w:rsidP="00313458">
            <w:pPr>
              <w:pStyle w:val="afd"/>
              <w:widowControl w:val="0"/>
            </w:pPr>
          </w:p>
        </w:tc>
        <w:tc>
          <w:tcPr>
            <w:tcW w:w="1242" w:type="dxa"/>
          </w:tcPr>
          <w:p w14:paraId="3F37F557" w14:textId="77777777" w:rsidR="00D90B4A" w:rsidRPr="00C55B01" w:rsidRDefault="00D90B4A" w:rsidP="00313458">
            <w:pPr>
              <w:pStyle w:val="afd"/>
              <w:widowControl w:val="0"/>
            </w:pPr>
          </w:p>
        </w:tc>
        <w:tc>
          <w:tcPr>
            <w:tcW w:w="996" w:type="dxa"/>
          </w:tcPr>
          <w:p w14:paraId="60CBD5E8" w14:textId="77777777" w:rsidR="00D90B4A" w:rsidRPr="00C55B01" w:rsidRDefault="00D90B4A" w:rsidP="00313458">
            <w:pPr>
              <w:pStyle w:val="afd"/>
              <w:widowControl w:val="0"/>
            </w:pPr>
          </w:p>
        </w:tc>
      </w:tr>
    </w:tbl>
    <w:p w14:paraId="7744D597" w14:textId="77777777" w:rsidR="006775C7" w:rsidRPr="00C55B01" w:rsidRDefault="006775C7"/>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19DA9DDF" w14:textId="77777777" w:rsidTr="00AA6272">
        <w:tc>
          <w:tcPr>
            <w:tcW w:w="5524" w:type="dxa"/>
            <w:tcBorders>
              <w:bottom w:val="single" w:sz="4" w:space="0" w:color="auto"/>
            </w:tcBorders>
          </w:tcPr>
          <w:p w14:paraId="19F2FCD8" w14:textId="77777777" w:rsidR="00BC7817" w:rsidRPr="00404996" w:rsidRDefault="00BC7817" w:rsidP="00AA6272">
            <w:pPr>
              <w:rPr>
                <w:rFonts w:eastAsia="Calibri"/>
                <w:sz w:val="28"/>
                <w:lang w:eastAsia="en-US"/>
              </w:rPr>
            </w:pPr>
          </w:p>
        </w:tc>
      </w:tr>
      <w:tr w:rsidR="00BC7817" w:rsidRPr="00404996" w14:paraId="2C5DCFFE" w14:textId="77777777" w:rsidTr="00AA6272">
        <w:tc>
          <w:tcPr>
            <w:tcW w:w="5524" w:type="dxa"/>
            <w:tcBorders>
              <w:top w:val="single" w:sz="4" w:space="0" w:color="auto"/>
            </w:tcBorders>
          </w:tcPr>
          <w:p w14:paraId="72E73EB6"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11FAC7E7" w14:textId="77777777" w:rsidTr="00AA6272">
        <w:tc>
          <w:tcPr>
            <w:tcW w:w="5524" w:type="dxa"/>
            <w:tcBorders>
              <w:bottom w:val="single" w:sz="4" w:space="0" w:color="auto"/>
            </w:tcBorders>
          </w:tcPr>
          <w:p w14:paraId="26011120" w14:textId="77777777" w:rsidR="00BC7817" w:rsidRPr="00404996" w:rsidRDefault="00BC7817" w:rsidP="00AA6272">
            <w:pPr>
              <w:rPr>
                <w:rFonts w:eastAsia="Calibri"/>
                <w:sz w:val="28"/>
                <w:lang w:eastAsia="en-US"/>
              </w:rPr>
            </w:pPr>
          </w:p>
        </w:tc>
      </w:tr>
      <w:tr w:rsidR="00BC7817" w:rsidRPr="00404996" w14:paraId="3E2654B9" w14:textId="77777777" w:rsidTr="00AA6272">
        <w:tc>
          <w:tcPr>
            <w:tcW w:w="5524" w:type="dxa"/>
            <w:tcBorders>
              <w:top w:val="single" w:sz="4" w:space="0" w:color="auto"/>
            </w:tcBorders>
          </w:tcPr>
          <w:p w14:paraId="5CD3A323"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55E0AE14" w14:textId="77777777" w:rsidR="00EC5F37" w:rsidRPr="00B26836" w:rsidRDefault="00EC5F37" w:rsidP="00955069">
      <w:pPr>
        <w:pBdr>
          <w:bottom w:val="single" w:sz="4" w:space="1" w:color="auto"/>
        </w:pBdr>
        <w:shd w:val="clear" w:color="auto" w:fill="D9D9D9" w:themeFill="background1" w:themeFillShade="D9"/>
        <w:spacing w:after="120"/>
        <w:jc w:val="center"/>
        <w:rPr>
          <w:b/>
        </w:rPr>
      </w:pPr>
      <w:r w:rsidRPr="00115E62">
        <w:rPr>
          <w:rFonts w:eastAsiaTheme="minorHAnsi"/>
          <w:snapToGrid/>
          <w:lang w:eastAsia="en-US"/>
        </w:rPr>
        <w:t>конец формы</w:t>
      </w:r>
    </w:p>
    <w:p w14:paraId="27832A15" w14:textId="77777777" w:rsidR="00EC5F37" w:rsidRPr="00BA04C6" w:rsidRDefault="00EC5F37" w:rsidP="00717DB8">
      <w:pPr>
        <w:pStyle w:val="a7"/>
      </w:pPr>
      <w:bookmarkStart w:id="387" w:name="_Toc141972878"/>
      <w:r w:rsidRPr="00BA04C6">
        <w:t>Инструкции по заполнению</w:t>
      </w:r>
      <w:bookmarkEnd w:id="387"/>
    </w:p>
    <w:p w14:paraId="6DF221EC" w14:textId="77777777" w:rsidR="00EC5F37" w:rsidRPr="00BA04C6" w:rsidRDefault="00EC5F37" w:rsidP="006020B3">
      <w:pPr>
        <w:pStyle w:val="a8"/>
      </w:pPr>
      <w:r w:rsidRPr="00BA04C6">
        <w:t>Участник приводит номер и дату письма о подаче оферты, приложением к которому является данная справка.</w:t>
      </w:r>
    </w:p>
    <w:p w14:paraId="7D0C40B5" w14:textId="77777777" w:rsidR="00EC5F37" w:rsidRPr="00BA04C6" w:rsidRDefault="00EC5F37" w:rsidP="006020B3">
      <w:pPr>
        <w:pStyle w:val="a8"/>
      </w:pPr>
      <w:r w:rsidRPr="00BA04C6">
        <w:lastRenderedPageBreak/>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5A1B6832" w14:textId="6110A02F" w:rsidR="009C2BA6" w:rsidRPr="00BA04C6" w:rsidRDefault="009C2BA6" w:rsidP="006020B3">
      <w:pPr>
        <w:pStyle w:val="a8"/>
      </w:pPr>
      <w:r w:rsidRPr="00BA04C6">
        <w:t xml:space="preserve">В данной Справке перечисляются строго только те позиции, которые позволяют определить наличие требуемого материально-технического обеспечения у Участника, согласно требованиям, установленным </w:t>
      </w:r>
      <w:r w:rsidRPr="00DE228F">
        <w:t xml:space="preserve">в </w:t>
      </w:r>
      <w:r w:rsidR="00DE228F" w:rsidRPr="00DE228F">
        <w:t xml:space="preserve">подразделе </w:t>
      </w:r>
      <w:r w:rsidR="00DE228F" w:rsidRPr="00DE228F">
        <w:fldChar w:fldCharType="begin"/>
      </w:r>
      <w:r w:rsidR="00DE228F" w:rsidRPr="00DE228F">
        <w:instrText xml:space="preserve"> REF _Ref513730023 \r \h  \* MERGEFORMAT </w:instrText>
      </w:r>
      <w:r w:rsidR="00DE228F" w:rsidRPr="00DE228F">
        <w:fldChar w:fldCharType="separate"/>
      </w:r>
      <w:r w:rsidR="00A50DD5">
        <w:t>10.3</w:t>
      </w:r>
      <w:r w:rsidR="00DE228F" w:rsidRPr="00DE228F">
        <w:fldChar w:fldCharType="end"/>
      </w:r>
      <w:r w:rsidR="00536D5A" w:rsidRPr="000E5B77">
        <w:t>и/или в порядке оценки по соответствующему критерию</w:t>
      </w:r>
      <w:r w:rsidRPr="00BA04C6">
        <w:t>. Иные сведения и информация в Справке не указываются.</w:t>
      </w:r>
    </w:p>
    <w:p w14:paraId="68793D86" w14:textId="77777777" w:rsidR="00EC5F37" w:rsidRPr="00BA04C6" w:rsidRDefault="009C2BA6" w:rsidP="004F2230">
      <w:pPr>
        <w:pStyle w:val="a8"/>
      </w:pPr>
      <w:r w:rsidRPr="00BA04C6">
        <w:t xml:space="preserve">Представленные в данной Справке позиции, не позволяющие явно определить наличие требуемого материально-технического обеспечения у Участника, не </w:t>
      </w:r>
      <w:r w:rsidR="001823D0">
        <w:t>рассматриваются</w:t>
      </w:r>
      <w:r w:rsidRPr="00BA04C6">
        <w:t>.</w:t>
      </w:r>
    </w:p>
    <w:p w14:paraId="0E3A2516" w14:textId="77777777" w:rsidR="00260BC9" w:rsidRPr="00BA04C6" w:rsidRDefault="00260BC9" w:rsidP="006020B3">
      <w:pPr>
        <w:pStyle w:val="a8"/>
        <w:numPr>
          <w:ilvl w:val="0"/>
          <w:numId w:val="0"/>
        </w:numPr>
        <w:ind w:left="1134"/>
      </w:pPr>
    </w:p>
    <w:p w14:paraId="67AD6394" w14:textId="77777777" w:rsidR="00260BC9" w:rsidRPr="00B26836" w:rsidRDefault="00260BC9" w:rsidP="00152662">
      <w:pPr>
        <w:pStyle w:val="a8"/>
        <w:numPr>
          <w:ilvl w:val="0"/>
          <w:numId w:val="0"/>
        </w:numPr>
        <w:ind w:left="1134"/>
      </w:pPr>
    </w:p>
    <w:p w14:paraId="01D21384" w14:textId="77777777" w:rsidR="00EC5F37" w:rsidRPr="00C55B01" w:rsidRDefault="00EC5F37">
      <w:pPr>
        <w:tabs>
          <w:tab w:val="left" w:pos="1134"/>
        </w:tabs>
      </w:pPr>
    </w:p>
    <w:p w14:paraId="73434DE5" w14:textId="77777777" w:rsidR="00D82046" w:rsidRPr="00C55B01" w:rsidRDefault="00D82046">
      <w:pPr>
        <w:pStyle w:val="2"/>
        <w:pageBreakBefore/>
        <w:sectPr w:rsidR="00D82046" w:rsidRPr="00C55B01" w:rsidSect="00300902">
          <w:pgSz w:w="11906" w:h="16838" w:code="9"/>
          <w:pgMar w:top="1134" w:right="567" w:bottom="993" w:left="1134" w:header="680" w:footer="737" w:gutter="0"/>
          <w:cols w:space="708"/>
          <w:titlePg/>
          <w:docGrid w:linePitch="360"/>
        </w:sectPr>
      </w:pPr>
      <w:bookmarkStart w:id="388" w:name="_Ref55336398"/>
      <w:bookmarkStart w:id="389" w:name="_Toc57314678"/>
      <w:bookmarkStart w:id="390" w:name="_Toc69728992"/>
    </w:p>
    <w:p w14:paraId="78104B11" w14:textId="7AD98FBC" w:rsidR="00EC5F37" w:rsidRPr="00BA04C6" w:rsidRDefault="00EC5F37" w:rsidP="006822D7">
      <w:pPr>
        <w:pStyle w:val="2"/>
        <w:keepNext w:val="0"/>
        <w:pageBreakBefore/>
        <w:widowControl w:val="0"/>
        <w:rPr>
          <w:sz w:val="28"/>
        </w:rPr>
      </w:pPr>
      <w:bookmarkStart w:id="391" w:name="_Ref500936368"/>
      <w:bookmarkStart w:id="392" w:name="_Ref500936378"/>
      <w:bookmarkStart w:id="393" w:name="_Toc141972879"/>
      <w:r w:rsidRPr="00BA04C6">
        <w:rPr>
          <w:sz w:val="28"/>
        </w:rPr>
        <w:lastRenderedPageBreak/>
        <w:t xml:space="preserve">Справка о кадровых ресурсах (форма </w:t>
      </w:r>
      <w:r w:rsidR="00FA6E76">
        <w:rPr>
          <w:sz w:val="28"/>
        </w:rPr>
        <w:t>9</w:t>
      </w:r>
      <w:r w:rsidRPr="00BA04C6">
        <w:rPr>
          <w:sz w:val="28"/>
        </w:rPr>
        <w:t>)</w:t>
      </w:r>
      <w:bookmarkEnd w:id="388"/>
      <w:bookmarkEnd w:id="389"/>
      <w:bookmarkEnd w:id="390"/>
      <w:bookmarkEnd w:id="391"/>
      <w:bookmarkEnd w:id="392"/>
      <w:bookmarkEnd w:id="393"/>
    </w:p>
    <w:p w14:paraId="241CCC47" w14:textId="77777777" w:rsidR="00EC5F37" w:rsidRPr="00FC0CA5" w:rsidRDefault="00EC5F37" w:rsidP="00717DB8">
      <w:pPr>
        <w:pStyle w:val="a7"/>
      </w:pPr>
      <w:bookmarkStart w:id="394" w:name="_Toc141972880"/>
      <w:r w:rsidRPr="00FC0CA5">
        <w:t>Форма Справки о кадровых ресурсах</w:t>
      </w:r>
      <w:bookmarkEnd w:id="394"/>
    </w:p>
    <w:p w14:paraId="7FD5986E"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045AF98" w14:textId="71E96D3A" w:rsidR="00EC5F37" w:rsidRPr="008A15C2" w:rsidRDefault="00EC5F37">
      <w:pPr>
        <w:jc w:val="left"/>
        <w:rPr>
          <w:sz w:val="24"/>
        </w:rPr>
      </w:pPr>
      <w:r w:rsidRPr="008A15C2">
        <w:rPr>
          <w:sz w:val="24"/>
        </w:rPr>
        <w:t xml:space="preserve">Приложение </w:t>
      </w:r>
      <w:r w:rsidR="001F53EE">
        <w:rPr>
          <w:sz w:val="24"/>
        </w:rPr>
        <w:t>7</w:t>
      </w:r>
      <w:r w:rsidR="001F53EE" w:rsidRPr="008A15C2">
        <w:rPr>
          <w:sz w:val="24"/>
        </w:rPr>
        <w:t xml:space="preserve"> </w:t>
      </w:r>
      <w:r w:rsidRPr="008A15C2">
        <w:rPr>
          <w:sz w:val="24"/>
        </w:rPr>
        <w:t>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4C6E28F8" w14:textId="77777777" w:rsidR="00EC5F37" w:rsidRPr="00FC0CA5" w:rsidRDefault="00EC5F37"/>
    <w:p w14:paraId="39268843" w14:textId="77777777" w:rsidR="00EC5F37" w:rsidRPr="001A0F5F" w:rsidRDefault="00EC5F37">
      <w:pPr>
        <w:suppressAutoHyphens/>
        <w:jc w:val="center"/>
        <w:rPr>
          <w:b/>
          <w:sz w:val="32"/>
        </w:rPr>
      </w:pPr>
      <w:r w:rsidRPr="0017029B">
        <w:rPr>
          <w:b/>
          <w:caps/>
          <w:spacing w:val="20"/>
          <w:sz w:val="28"/>
        </w:rPr>
        <w:t>Справка о кадровых ресурсах</w:t>
      </w:r>
      <w:r w:rsidR="00997FB7" w:rsidRPr="001A0F5F">
        <w:rPr>
          <w:rStyle w:val="af6"/>
          <w:b/>
          <w:sz w:val="32"/>
        </w:rPr>
        <w:footnoteReference w:id="21"/>
      </w:r>
    </w:p>
    <w:p w14:paraId="164647D6" w14:textId="77777777" w:rsidR="00EC5F37" w:rsidRPr="00601505" w:rsidRDefault="00EC5F37"/>
    <w:p w14:paraId="213E99E3" w14:textId="396842BE" w:rsidR="00EC5F37" w:rsidRPr="00B314EA" w:rsidRDefault="00670366" w:rsidP="00B314EA">
      <w:pPr>
        <w:spacing w:after="120"/>
      </w:pPr>
      <w:r w:rsidRPr="00B314EA">
        <w:t xml:space="preserve">Наименование и ИНН </w:t>
      </w:r>
      <w:r w:rsidR="00EC5F37" w:rsidRPr="00B314EA">
        <w:t>Участника: __________________</w:t>
      </w:r>
      <w:r w:rsidR="005C1CB9" w:rsidRPr="00B314EA">
        <w:t>________________________________________________</w:t>
      </w:r>
      <w:r w:rsidR="005C1CB9">
        <w:t>___</w:t>
      </w:r>
      <w:r w:rsidR="00EC5F37" w:rsidRPr="00B314EA">
        <w:t>_______________</w:t>
      </w:r>
    </w:p>
    <w:tbl>
      <w:tblPr>
        <w:tblW w:w="1474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8"/>
        <w:gridCol w:w="1559"/>
        <w:gridCol w:w="1843"/>
        <w:gridCol w:w="1985"/>
        <w:gridCol w:w="1275"/>
        <w:gridCol w:w="1844"/>
        <w:gridCol w:w="1843"/>
        <w:gridCol w:w="1843"/>
        <w:gridCol w:w="1842"/>
      </w:tblGrid>
      <w:tr w:rsidR="00A07864" w:rsidRPr="00C55B01" w14:paraId="2C552390" w14:textId="77777777" w:rsidTr="004E7328">
        <w:trPr>
          <w:trHeight w:val="530"/>
        </w:trPr>
        <w:tc>
          <w:tcPr>
            <w:tcW w:w="708" w:type="dxa"/>
            <w:vMerge w:val="restart"/>
            <w:vAlign w:val="center"/>
          </w:tcPr>
          <w:p w14:paraId="79A25554" w14:textId="77777777" w:rsidR="00A07864" w:rsidRPr="003409AA" w:rsidRDefault="00A07864" w:rsidP="003409AA">
            <w:pPr>
              <w:pStyle w:val="afa"/>
              <w:keepNext w:val="0"/>
              <w:widowControl w:val="0"/>
              <w:ind w:left="-105" w:right="-109"/>
              <w:jc w:val="center"/>
              <w:rPr>
                <w:sz w:val="20"/>
                <w:szCs w:val="20"/>
              </w:rPr>
            </w:pPr>
            <w:bookmarkStart w:id="395" w:name="_Hlk533099600"/>
            <w:r w:rsidRPr="003409AA">
              <w:rPr>
                <w:sz w:val="20"/>
                <w:szCs w:val="20"/>
              </w:rPr>
              <w:t>№</w:t>
            </w:r>
          </w:p>
          <w:p w14:paraId="63B07CBC" w14:textId="77777777" w:rsidR="00A07864" w:rsidRPr="003409AA" w:rsidRDefault="00A07864" w:rsidP="003409AA">
            <w:pPr>
              <w:pStyle w:val="afa"/>
              <w:keepNext w:val="0"/>
              <w:widowControl w:val="0"/>
              <w:ind w:left="-105" w:right="-109"/>
              <w:jc w:val="center"/>
              <w:rPr>
                <w:sz w:val="20"/>
                <w:szCs w:val="20"/>
              </w:rPr>
            </w:pPr>
            <w:r w:rsidRPr="003409AA">
              <w:rPr>
                <w:sz w:val="20"/>
                <w:szCs w:val="20"/>
              </w:rPr>
              <w:t>п/п</w:t>
            </w:r>
          </w:p>
        </w:tc>
        <w:tc>
          <w:tcPr>
            <w:tcW w:w="6662" w:type="dxa"/>
            <w:gridSpan w:val="4"/>
            <w:vAlign w:val="center"/>
          </w:tcPr>
          <w:p w14:paraId="04AE3701" w14:textId="43F339B6" w:rsidR="00A07864" w:rsidRPr="003409AA" w:rsidRDefault="00A07864" w:rsidP="002B39BC">
            <w:pPr>
              <w:jc w:val="center"/>
              <w:rPr>
                <w:sz w:val="20"/>
                <w:szCs w:val="20"/>
              </w:rPr>
            </w:pPr>
            <w:r w:rsidRPr="003409AA">
              <w:rPr>
                <w:sz w:val="20"/>
                <w:szCs w:val="20"/>
              </w:rPr>
              <w:t xml:space="preserve">Требование Заказчика к наличию у Участника кадровых ресурсов </w:t>
            </w:r>
            <w:r w:rsidR="00D1388D">
              <w:rPr>
                <w:sz w:val="20"/>
                <w:szCs w:val="20"/>
              </w:rPr>
              <w:br/>
            </w:r>
            <w:r w:rsidRPr="002B39BC">
              <w:rPr>
                <w:i/>
                <w:sz w:val="20"/>
                <w:highlight w:val="lightGray"/>
                <w:shd w:val="clear" w:color="auto" w:fill="BFBFBF" w:themeFill="background1" w:themeFillShade="BF"/>
              </w:rPr>
              <w:t>(</w:t>
            </w:r>
            <w:r w:rsidR="008A2D4C" w:rsidRPr="002B39BC">
              <w:rPr>
                <w:i/>
                <w:sz w:val="20"/>
                <w:highlight w:val="lightGray"/>
                <w:shd w:val="clear" w:color="auto" w:fill="BFBFBF" w:themeFill="background1" w:themeFillShade="BF"/>
              </w:rPr>
              <w:t xml:space="preserve">заполняется Участником </w:t>
            </w:r>
            <w:r w:rsidRPr="002B39BC">
              <w:rPr>
                <w:i/>
                <w:sz w:val="20"/>
                <w:highlight w:val="lightGray"/>
                <w:shd w:val="clear" w:color="auto" w:fill="BFBFBF" w:themeFill="background1" w:themeFillShade="BF"/>
              </w:rPr>
              <w:t xml:space="preserve">в соответствии с требованиями, изложенными в </w:t>
            </w:r>
            <w:r w:rsidR="00DE228F" w:rsidRPr="00DE228F">
              <w:rPr>
                <w:i/>
                <w:sz w:val="20"/>
                <w:highlight w:val="lightGray"/>
                <w:shd w:val="clear" w:color="auto" w:fill="BFBFBF" w:themeFill="background1" w:themeFillShade="BF"/>
              </w:rPr>
              <w:t xml:space="preserve">подразделе </w:t>
            </w:r>
            <w:r w:rsidR="00DE228F" w:rsidRPr="00DE228F">
              <w:rPr>
                <w:i/>
                <w:sz w:val="20"/>
                <w:highlight w:val="lightGray"/>
                <w:shd w:val="clear" w:color="auto" w:fill="BFBFBF" w:themeFill="background1" w:themeFillShade="BF"/>
              </w:rPr>
              <w:fldChar w:fldCharType="begin"/>
            </w:r>
            <w:r w:rsidR="00DE228F" w:rsidRPr="00DE228F">
              <w:rPr>
                <w:i/>
                <w:sz w:val="20"/>
                <w:highlight w:val="lightGray"/>
                <w:shd w:val="clear" w:color="auto" w:fill="BFBFBF" w:themeFill="background1" w:themeFillShade="BF"/>
              </w:rPr>
              <w:instrText xml:space="preserve"> REF _Ref513730023 \r \h  \* MERGEFORMAT </w:instrText>
            </w:r>
            <w:r w:rsidR="00DE228F" w:rsidRPr="00DE228F">
              <w:rPr>
                <w:i/>
                <w:sz w:val="20"/>
                <w:highlight w:val="lightGray"/>
                <w:shd w:val="clear" w:color="auto" w:fill="BFBFBF" w:themeFill="background1" w:themeFillShade="BF"/>
              </w:rPr>
            </w:r>
            <w:r w:rsidR="00DE228F" w:rsidRPr="00DE228F">
              <w:rPr>
                <w:i/>
                <w:sz w:val="20"/>
                <w:highlight w:val="lightGray"/>
                <w:shd w:val="clear" w:color="auto" w:fill="BFBFBF" w:themeFill="background1" w:themeFillShade="BF"/>
              </w:rPr>
              <w:fldChar w:fldCharType="separate"/>
            </w:r>
            <w:r w:rsidR="00A50DD5">
              <w:rPr>
                <w:i/>
                <w:sz w:val="20"/>
                <w:highlight w:val="lightGray"/>
                <w:shd w:val="clear" w:color="auto" w:fill="BFBFBF" w:themeFill="background1" w:themeFillShade="BF"/>
              </w:rPr>
              <w:t>10.3</w:t>
            </w:r>
            <w:r w:rsidR="00DE228F" w:rsidRPr="00DE228F">
              <w:rPr>
                <w:i/>
                <w:sz w:val="20"/>
                <w:highlight w:val="lightGray"/>
                <w:shd w:val="clear" w:color="auto" w:fill="BFBFBF" w:themeFill="background1" w:themeFillShade="BF"/>
              </w:rPr>
              <w:fldChar w:fldCharType="end"/>
            </w:r>
            <w:r w:rsidR="007171F7" w:rsidRPr="003B28B1">
              <w:rPr>
                <w:i/>
                <w:sz w:val="20"/>
                <w:highlight w:val="lightGray"/>
                <w:shd w:val="clear" w:color="auto" w:fill="BFBFBF" w:themeFill="background1" w:themeFillShade="BF"/>
              </w:rPr>
              <w:t>и/или в порядке оценки по соответствующему критерию</w:t>
            </w:r>
            <w:r w:rsidR="00D1388D" w:rsidRPr="002B39BC">
              <w:rPr>
                <w:i/>
                <w:sz w:val="20"/>
                <w:highlight w:val="lightGray"/>
                <w:shd w:val="clear" w:color="auto" w:fill="BFBFBF" w:themeFill="background1" w:themeFillShade="BF"/>
              </w:rPr>
              <w:t>)</w:t>
            </w:r>
          </w:p>
        </w:tc>
        <w:tc>
          <w:tcPr>
            <w:tcW w:w="7372" w:type="dxa"/>
            <w:gridSpan w:val="4"/>
            <w:vAlign w:val="center"/>
          </w:tcPr>
          <w:p w14:paraId="2A80DAC3" w14:textId="77777777" w:rsidR="00A07864" w:rsidRPr="003409AA" w:rsidRDefault="00A07864" w:rsidP="003409AA">
            <w:pPr>
              <w:pStyle w:val="afa"/>
              <w:keepNext w:val="0"/>
              <w:widowControl w:val="0"/>
              <w:ind w:left="-105" w:right="-109"/>
              <w:jc w:val="center"/>
              <w:rPr>
                <w:sz w:val="20"/>
                <w:szCs w:val="20"/>
              </w:rPr>
            </w:pPr>
            <w:r w:rsidRPr="003409AA">
              <w:rPr>
                <w:sz w:val="20"/>
                <w:szCs w:val="20"/>
              </w:rPr>
              <w:t>Наличие у Участника требуемых кадровых ресурсов</w:t>
            </w:r>
          </w:p>
        </w:tc>
      </w:tr>
      <w:tr w:rsidR="004E7328" w:rsidRPr="00C55B01" w14:paraId="7675F37C" w14:textId="77777777" w:rsidTr="00412E5C">
        <w:trPr>
          <w:trHeight w:val="530"/>
        </w:trPr>
        <w:tc>
          <w:tcPr>
            <w:tcW w:w="708" w:type="dxa"/>
            <w:vMerge/>
            <w:vAlign w:val="center"/>
          </w:tcPr>
          <w:p w14:paraId="5942120B" w14:textId="77777777" w:rsidR="004E7328" w:rsidRPr="003409AA" w:rsidRDefault="004E7328" w:rsidP="003409AA">
            <w:pPr>
              <w:pStyle w:val="afa"/>
              <w:keepNext w:val="0"/>
              <w:widowControl w:val="0"/>
              <w:ind w:left="-105" w:right="-109"/>
              <w:jc w:val="center"/>
              <w:rPr>
                <w:sz w:val="20"/>
                <w:szCs w:val="20"/>
              </w:rPr>
            </w:pPr>
          </w:p>
        </w:tc>
        <w:tc>
          <w:tcPr>
            <w:tcW w:w="1559" w:type="dxa"/>
            <w:vAlign w:val="center"/>
          </w:tcPr>
          <w:p w14:paraId="56BB1BD1"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Должность / профессия специалиста</w:t>
            </w:r>
          </w:p>
        </w:tc>
        <w:tc>
          <w:tcPr>
            <w:tcW w:w="1843" w:type="dxa"/>
            <w:vAlign w:val="center"/>
          </w:tcPr>
          <w:p w14:paraId="63270960"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Квалификация специалиста (при наличии соответствующего требования)</w:t>
            </w:r>
          </w:p>
        </w:tc>
        <w:tc>
          <w:tcPr>
            <w:tcW w:w="1985" w:type="dxa"/>
            <w:vAlign w:val="center"/>
          </w:tcPr>
          <w:p w14:paraId="6B9F89A7" w14:textId="77777777" w:rsidR="004E7328" w:rsidRPr="003409AA" w:rsidRDefault="004E7328" w:rsidP="003409AA">
            <w:pPr>
              <w:pStyle w:val="afa"/>
              <w:keepNext w:val="0"/>
              <w:widowControl w:val="0"/>
              <w:ind w:left="-105" w:right="-109"/>
              <w:jc w:val="center"/>
              <w:rPr>
                <w:sz w:val="20"/>
                <w:szCs w:val="20"/>
              </w:rPr>
            </w:pPr>
            <w:r w:rsidRPr="003409AA">
              <w:rPr>
                <w:sz w:val="20"/>
                <w:szCs w:val="20"/>
              </w:rPr>
              <w:t>Требуемый опыт работы специалиста (при наличии соответствующего требования)</w:t>
            </w:r>
          </w:p>
        </w:tc>
        <w:tc>
          <w:tcPr>
            <w:tcW w:w="1275" w:type="dxa"/>
            <w:vAlign w:val="center"/>
          </w:tcPr>
          <w:p w14:paraId="6270CD71"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Кол-во специалистов</w:t>
            </w:r>
          </w:p>
        </w:tc>
        <w:tc>
          <w:tcPr>
            <w:tcW w:w="1844" w:type="dxa"/>
            <w:vAlign w:val="center"/>
          </w:tcPr>
          <w:p w14:paraId="1C8658F8"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Должность / профессия специалиста</w:t>
            </w:r>
          </w:p>
        </w:tc>
        <w:tc>
          <w:tcPr>
            <w:tcW w:w="1843" w:type="dxa"/>
            <w:vAlign w:val="center"/>
          </w:tcPr>
          <w:p w14:paraId="690FF1AA"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Квалификация специалиста</w:t>
            </w:r>
          </w:p>
        </w:tc>
        <w:tc>
          <w:tcPr>
            <w:tcW w:w="1843" w:type="dxa"/>
            <w:vAlign w:val="center"/>
          </w:tcPr>
          <w:p w14:paraId="23B70337" w14:textId="77777777" w:rsidR="004E7328" w:rsidRPr="003409AA" w:rsidRDefault="004E7328" w:rsidP="003409AA">
            <w:pPr>
              <w:pStyle w:val="afa"/>
              <w:keepNext w:val="0"/>
              <w:widowControl w:val="0"/>
              <w:ind w:left="-105" w:right="-109"/>
              <w:jc w:val="center"/>
              <w:rPr>
                <w:sz w:val="20"/>
                <w:szCs w:val="20"/>
              </w:rPr>
            </w:pPr>
            <w:r w:rsidRPr="003409AA">
              <w:rPr>
                <w:sz w:val="20"/>
                <w:szCs w:val="20"/>
              </w:rPr>
              <w:t>Опыт работы специалиста</w:t>
            </w:r>
          </w:p>
        </w:tc>
        <w:tc>
          <w:tcPr>
            <w:tcW w:w="1842" w:type="dxa"/>
            <w:vAlign w:val="center"/>
          </w:tcPr>
          <w:p w14:paraId="3F032381" w14:textId="77777777" w:rsidR="004E7328" w:rsidRPr="003409AA" w:rsidRDefault="004E7328" w:rsidP="003409AA">
            <w:pPr>
              <w:pStyle w:val="afa"/>
              <w:keepNext w:val="0"/>
              <w:widowControl w:val="0"/>
              <w:ind w:left="-105" w:right="-109"/>
              <w:jc w:val="center"/>
              <w:rPr>
                <w:sz w:val="20"/>
                <w:szCs w:val="20"/>
              </w:rPr>
            </w:pPr>
            <w:r w:rsidRPr="003409AA">
              <w:rPr>
                <w:sz w:val="20"/>
                <w:szCs w:val="20"/>
              </w:rPr>
              <w:t>Ф.И.О. специалиста</w:t>
            </w:r>
          </w:p>
        </w:tc>
      </w:tr>
      <w:tr w:rsidR="004E7328" w:rsidRPr="00C55B01" w14:paraId="309F6BAA" w14:textId="77777777" w:rsidTr="00412E5C">
        <w:tc>
          <w:tcPr>
            <w:tcW w:w="708" w:type="dxa"/>
          </w:tcPr>
          <w:p w14:paraId="260AE445" w14:textId="77777777" w:rsidR="004E7328" w:rsidRPr="003409AA" w:rsidRDefault="004E7328" w:rsidP="00705C0F">
            <w:pPr>
              <w:pStyle w:val="afff8"/>
              <w:widowControl w:val="0"/>
              <w:numPr>
                <w:ilvl w:val="3"/>
                <w:numId w:val="8"/>
              </w:numPr>
              <w:ind w:left="318" w:hanging="318"/>
              <w:rPr>
                <w:rFonts w:ascii="Times New Roman" w:hAnsi="Times New Roman"/>
              </w:rPr>
            </w:pPr>
          </w:p>
        </w:tc>
        <w:tc>
          <w:tcPr>
            <w:tcW w:w="1559" w:type="dxa"/>
          </w:tcPr>
          <w:p w14:paraId="0AE3E73D" w14:textId="77777777" w:rsidR="004E7328" w:rsidRPr="00C55B01" w:rsidRDefault="004E7328" w:rsidP="000D455A">
            <w:pPr>
              <w:pStyle w:val="afd"/>
              <w:widowControl w:val="0"/>
            </w:pPr>
          </w:p>
        </w:tc>
        <w:tc>
          <w:tcPr>
            <w:tcW w:w="1843" w:type="dxa"/>
          </w:tcPr>
          <w:p w14:paraId="642ABD2A" w14:textId="77777777" w:rsidR="004E7328" w:rsidRPr="00C55B01" w:rsidRDefault="004E7328" w:rsidP="000D455A">
            <w:pPr>
              <w:pStyle w:val="afd"/>
              <w:widowControl w:val="0"/>
            </w:pPr>
          </w:p>
        </w:tc>
        <w:tc>
          <w:tcPr>
            <w:tcW w:w="1985" w:type="dxa"/>
          </w:tcPr>
          <w:p w14:paraId="56A7E254" w14:textId="77777777" w:rsidR="004E7328" w:rsidRPr="00C55B01" w:rsidRDefault="004E7328" w:rsidP="000D455A">
            <w:pPr>
              <w:pStyle w:val="afd"/>
              <w:widowControl w:val="0"/>
            </w:pPr>
          </w:p>
        </w:tc>
        <w:tc>
          <w:tcPr>
            <w:tcW w:w="1275" w:type="dxa"/>
          </w:tcPr>
          <w:p w14:paraId="01A283D7" w14:textId="77777777" w:rsidR="004E7328" w:rsidRPr="00C55B01" w:rsidRDefault="004E7328" w:rsidP="000D455A">
            <w:pPr>
              <w:pStyle w:val="afd"/>
              <w:widowControl w:val="0"/>
            </w:pPr>
          </w:p>
        </w:tc>
        <w:tc>
          <w:tcPr>
            <w:tcW w:w="1844" w:type="dxa"/>
          </w:tcPr>
          <w:p w14:paraId="52A881FB" w14:textId="77777777" w:rsidR="004E7328" w:rsidRPr="00C55B01" w:rsidRDefault="004E7328" w:rsidP="000D455A">
            <w:pPr>
              <w:pStyle w:val="afd"/>
              <w:widowControl w:val="0"/>
            </w:pPr>
          </w:p>
        </w:tc>
        <w:tc>
          <w:tcPr>
            <w:tcW w:w="1843" w:type="dxa"/>
          </w:tcPr>
          <w:p w14:paraId="258F60D7" w14:textId="77777777" w:rsidR="004E7328" w:rsidRPr="00C55B01" w:rsidRDefault="004E7328" w:rsidP="000D455A">
            <w:pPr>
              <w:pStyle w:val="afd"/>
              <w:widowControl w:val="0"/>
            </w:pPr>
          </w:p>
        </w:tc>
        <w:tc>
          <w:tcPr>
            <w:tcW w:w="1843" w:type="dxa"/>
          </w:tcPr>
          <w:p w14:paraId="0882D134" w14:textId="77777777" w:rsidR="004E7328" w:rsidRPr="00C55B01" w:rsidRDefault="004E7328" w:rsidP="000D455A">
            <w:pPr>
              <w:pStyle w:val="afd"/>
              <w:widowControl w:val="0"/>
            </w:pPr>
          </w:p>
        </w:tc>
        <w:tc>
          <w:tcPr>
            <w:tcW w:w="1842" w:type="dxa"/>
          </w:tcPr>
          <w:p w14:paraId="1DA07B1B" w14:textId="77777777" w:rsidR="004E7328" w:rsidRPr="00C55B01" w:rsidRDefault="004E7328" w:rsidP="000D455A">
            <w:pPr>
              <w:pStyle w:val="afd"/>
              <w:widowControl w:val="0"/>
            </w:pPr>
          </w:p>
        </w:tc>
      </w:tr>
      <w:tr w:rsidR="004E7328" w:rsidRPr="00C55B01" w14:paraId="0829007D" w14:textId="77777777" w:rsidTr="00412E5C">
        <w:tc>
          <w:tcPr>
            <w:tcW w:w="708" w:type="dxa"/>
          </w:tcPr>
          <w:p w14:paraId="6EF21CB7" w14:textId="77777777" w:rsidR="004E7328" w:rsidRPr="003409AA" w:rsidRDefault="004E7328" w:rsidP="000D455A">
            <w:pPr>
              <w:pStyle w:val="afff8"/>
              <w:widowControl w:val="0"/>
              <w:ind w:left="318"/>
              <w:rPr>
                <w:rFonts w:ascii="Times New Roman" w:hAnsi="Times New Roman"/>
              </w:rPr>
            </w:pPr>
          </w:p>
        </w:tc>
        <w:tc>
          <w:tcPr>
            <w:tcW w:w="1559" w:type="dxa"/>
          </w:tcPr>
          <w:p w14:paraId="59448F04" w14:textId="77777777" w:rsidR="004E7328" w:rsidRPr="00C55B01" w:rsidRDefault="004E7328" w:rsidP="000D455A">
            <w:pPr>
              <w:pStyle w:val="afd"/>
              <w:widowControl w:val="0"/>
            </w:pPr>
          </w:p>
        </w:tc>
        <w:tc>
          <w:tcPr>
            <w:tcW w:w="1843" w:type="dxa"/>
          </w:tcPr>
          <w:p w14:paraId="362F7414" w14:textId="77777777" w:rsidR="004E7328" w:rsidRPr="00C55B01" w:rsidRDefault="004E7328" w:rsidP="000D455A">
            <w:pPr>
              <w:pStyle w:val="afd"/>
              <w:widowControl w:val="0"/>
            </w:pPr>
          </w:p>
        </w:tc>
        <w:tc>
          <w:tcPr>
            <w:tcW w:w="1985" w:type="dxa"/>
          </w:tcPr>
          <w:p w14:paraId="5585051F" w14:textId="77777777" w:rsidR="004E7328" w:rsidRPr="00C55B01" w:rsidRDefault="004E7328" w:rsidP="000D455A">
            <w:pPr>
              <w:pStyle w:val="afd"/>
              <w:widowControl w:val="0"/>
            </w:pPr>
          </w:p>
        </w:tc>
        <w:tc>
          <w:tcPr>
            <w:tcW w:w="1275" w:type="dxa"/>
          </w:tcPr>
          <w:p w14:paraId="6B2258A4" w14:textId="77777777" w:rsidR="004E7328" w:rsidRPr="00C55B01" w:rsidRDefault="004E7328" w:rsidP="000D455A">
            <w:pPr>
              <w:pStyle w:val="afd"/>
              <w:widowControl w:val="0"/>
            </w:pPr>
          </w:p>
        </w:tc>
        <w:tc>
          <w:tcPr>
            <w:tcW w:w="1844" w:type="dxa"/>
          </w:tcPr>
          <w:p w14:paraId="1FAF7860" w14:textId="77777777" w:rsidR="004E7328" w:rsidRPr="00C55B01" w:rsidRDefault="004E7328" w:rsidP="000D455A">
            <w:pPr>
              <w:pStyle w:val="afd"/>
              <w:widowControl w:val="0"/>
            </w:pPr>
          </w:p>
        </w:tc>
        <w:tc>
          <w:tcPr>
            <w:tcW w:w="1843" w:type="dxa"/>
          </w:tcPr>
          <w:p w14:paraId="29A9CAD3" w14:textId="77777777" w:rsidR="004E7328" w:rsidRPr="00C55B01" w:rsidRDefault="004E7328" w:rsidP="000D455A">
            <w:pPr>
              <w:pStyle w:val="afd"/>
              <w:widowControl w:val="0"/>
            </w:pPr>
          </w:p>
        </w:tc>
        <w:tc>
          <w:tcPr>
            <w:tcW w:w="1843" w:type="dxa"/>
          </w:tcPr>
          <w:p w14:paraId="71D6D338" w14:textId="77777777" w:rsidR="004E7328" w:rsidRPr="00C55B01" w:rsidRDefault="004E7328" w:rsidP="000D455A">
            <w:pPr>
              <w:pStyle w:val="afd"/>
              <w:widowControl w:val="0"/>
            </w:pPr>
          </w:p>
        </w:tc>
        <w:tc>
          <w:tcPr>
            <w:tcW w:w="1842" w:type="dxa"/>
          </w:tcPr>
          <w:p w14:paraId="597211FD" w14:textId="77777777" w:rsidR="004E7328" w:rsidRPr="00C55B01" w:rsidRDefault="004E7328" w:rsidP="000D455A">
            <w:pPr>
              <w:pStyle w:val="afd"/>
              <w:widowControl w:val="0"/>
            </w:pPr>
          </w:p>
        </w:tc>
      </w:tr>
      <w:tr w:rsidR="004E7328" w:rsidRPr="00C55B01" w14:paraId="6C134CE0" w14:textId="77777777" w:rsidTr="00412E5C">
        <w:tc>
          <w:tcPr>
            <w:tcW w:w="708" w:type="dxa"/>
          </w:tcPr>
          <w:p w14:paraId="28046C44" w14:textId="77777777" w:rsidR="004E7328" w:rsidRPr="003409AA" w:rsidRDefault="004E7328" w:rsidP="000D455A">
            <w:pPr>
              <w:pStyle w:val="afff8"/>
              <w:widowControl w:val="0"/>
              <w:ind w:left="318"/>
              <w:rPr>
                <w:rFonts w:ascii="Times New Roman" w:hAnsi="Times New Roman"/>
              </w:rPr>
            </w:pPr>
          </w:p>
        </w:tc>
        <w:tc>
          <w:tcPr>
            <w:tcW w:w="1559" w:type="dxa"/>
          </w:tcPr>
          <w:p w14:paraId="4CBA30AA" w14:textId="77777777" w:rsidR="004E7328" w:rsidRPr="00C55B01" w:rsidRDefault="004E7328" w:rsidP="000D455A">
            <w:pPr>
              <w:pStyle w:val="afd"/>
              <w:widowControl w:val="0"/>
            </w:pPr>
          </w:p>
        </w:tc>
        <w:tc>
          <w:tcPr>
            <w:tcW w:w="1843" w:type="dxa"/>
          </w:tcPr>
          <w:p w14:paraId="1DE9B9EF" w14:textId="77777777" w:rsidR="004E7328" w:rsidRPr="00C55B01" w:rsidRDefault="004E7328" w:rsidP="000D455A">
            <w:pPr>
              <w:pStyle w:val="afd"/>
              <w:widowControl w:val="0"/>
            </w:pPr>
          </w:p>
        </w:tc>
        <w:tc>
          <w:tcPr>
            <w:tcW w:w="1985" w:type="dxa"/>
          </w:tcPr>
          <w:p w14:paraId="2A8EC6F0" w14:textId="77777777" w:rsidR="004E7328" w:rsidRPr="00C55B01" w:rsidRDefault="004E7328" w:rsidP="000D455A">
            <w:pPr>
              <w:pStyle w:val="afd"/>
              <w:widowControl w:val="0"/>
            </w:pPr>
          </w:p>
        </w:tc>
        <w:tc>
          <w:tcPr>
            <w:tcW w:w="1275" w:type="dxa"/>
          </w:tcPr>
          <w:p w14:paraId="4272B91B" w14:textId="77777777" w:rsidR="004E7328" w:rsidRPr="00C55B01" w:rsidRDefault="004E7328" w:rsidP="000D455A">
            <w:pPr>
              <w:pStyle w:val="afd"/>
              <w:widowControl w:val="0"/>
            </w:pPr>
          </w:p>
        </w:tc>
        <w:tc>
          <w:tcPr>
            <w:tcW w:w="1844" w:type="dxa"/>
          </w:tcPr>
          <w:p w14:paraId="46342B6E" w14:textId="77777777" w:rsidR="004E7328" w:rsidRPr="00C55B01" w:rsidRDefault="004E7328" w:rsidP="000D455A">
            <w:pPr>
              <w:pStyle w:val="afd"/>
              <w:widowControl w:val="0"/>
            </w:pPr>
          </w:p>
        </w:tc>
        <w:tc>
          <w:tcPr>
            <w:tcW w:w="1843" w:type="dxa"/>
          </w:tcPr>
          <w:p w14:paraId="5A730702" w14:textId="77777777" w:rsidR="004E7328" w:rsidRPr="00C55B01" w:rsidRDefault="004E7328" w:rsidP="000D455A">
            <w:pPr>
              <w:pStyle w:val="afd"/>
              <w:widowControl w:val="0"/>
            </w:pPr>
          </w:p>
        </w:tc>
        <w:tc>
          <w:tcPr>
            <w:tcW w:w="1843" w:type="dxa"/>
          </w:tcPr>
          <w:p w14:paraId="09E0AEB9" w14:textId="77777777" w:rsidR="004E7328" w:rsidRPr="00C55B01" w:rsidRDefault="004E7328" w:rsidP="000D455A">
            <w:pPr>
              <w:pStyle w:val="afd"/>
              <w:widowControl w:val="0"/>
            </w:pPr>
          </w:p>
        </w:tc>
        <w:tc>
          <w:tcPr>
            <w:tcW w:w="1842" w:type="dxa"/>
          </w:tcPr>
          <w:p w14:paraId="0B9B9E44" w14:textId="77777777" w:rsidR="004E7328" w:rsidRPr="00C55B01" w:rsidRDefault="004E7328" w:rsidP="000D455A">
            <w:pPr>
              <w:pStyle w:val="afd"/>
              <w:widowControl w:val="0"/>
            </w:pPr>
          </w:p>
        </w:tc>
      </w:tr>
      <w:tr w:rsidR="004E7328" w:rsidRPr="00C55B01" w14:paraId="6BFB0C88" w14:textId="77777777" w:rsidTr="00412E5C">
        <w:tc>
          <w:tcPr>
            <w:tcW w:w="708" w:type="dxa"/>
          </w:tcPr>
          <w:p w14:paraId="3B7913BA" w14:textId="77777777" w:rsidR="004E7328" w:rsidRPr="003409AA" w:rsidRDefault="004E7328" w:rsidP="000D455A">
            <w:pPr>
              <w:pStyle w:val="afd"/>
              <w:widowControl w:val="0"/>
            </w:pPr>
          </w:p>
        </w:tc>
        <w:tc>
          <w:tcPr>
            <w:tcW w:w="1559" w:type="dxa"/>
          </w:tcPr>
          <w:p w14:paraId="2EF6A535" w14:textId="77777777" w:rsidR="004E7328" w:rsidRPr="00C55B01" w:rsidRDefault="004E7328" w:rsidP="000D455A">
            <w:pPr>
              <w:pStyle w:val="afd"/>
              <w:widowControl w:val="0"/>
            </w:pPr>
          </w:p>
        </w:tc>
        <w:tc>
          <w:tcPr>
            <w:tcW w:w="1843" w:type="dxa"/>
          </w:tcPr>
          <w:p w14:paraId="472CA58A" w14:textId="77777777" w:rsidR="004E7328" w:rsidRPr="00C55B01" w:rsidRDefault="004E7328" w:rsidP="000D455A">
            <w:pPr>
              <w:pStyle w:val="afd"/>
              <w:widowControl w:val="0"/>
            </w:pPr>
          </w:p>
        </w:tc>
        <w:tc>
          <w:tcPr>
            <w:tcW w:w="1985" w:type="dxa"/>
          </w:tcPr>
          <w:p w14:paraId="16D77D52" w14:textId="77777777" w:rsidR="004E7328" w:rsidRPr="00C55B01" w:rsidRDefault="004E7328" w:rsidP="000D455A">
            <w:pPr>
              <w:pStyle w:val="afd"/>
              <w:widowControl w:val="0"/>
            </w:pPr>
          </w:p>
        </w:tc>
        <w:tc>
          <w:tcPr>
            <w:tcW w:w="1275" w:type="dxa"/>
          </w:tcPr>
          <w:p w14:paraId="63EF72A0" w14:textId="77777777" w:rsidR="004E7328" w:rsidRPr="00C55B01" w:rsidRDefault="004E7328" w:rsidP="000D455A">
            <w:pPr>
              <w:pStyle w:val="afd"/>
              <w:widowControl w:val="0"/>
            </w:pPr>
          </w:p>
        </w:tc>
        <w:tc>
          <w:tcPr>
            <w:tcW w:w="5530" w:type="dxa"/>
            <w:gridSpan w:val="3"/>
          </w:tcPr>
          <w:p w14:paraId="740D5B09" w14:textId="77777777" w:rsidR="004E7328" w:rsidRPr="00C55B01" w:rsidRDefault="004E7328" w:rsidP="00412E5C">
            <w:pPr>
              <w:pStyle w:val="afd"/>
              <w:widowControl w:val="0"/>
              <w:ind w:left="-113" w:right="0"/>
              <w:jc w:val="right"/>
            </w:pPr>
            <w:r w:rsidRPr="00C55B01">
              <w:t xml:space="preserve">ИТОГО </w:t>
            </w:r>
            <w:r w:rsidRPr="003409AA">
              <w:rPr>
                <w:i/>
                <w:highlight w:val="lightGray"/>
                <w:shd w:val="clear" w:color="auto" w:fill="BFBFBF" w:themeFill="background1" w:themeFillShade="BF"/>
              </w:rPr>
              <w:t>(указать должность / профессию специалистов)</w:t>
            </w:r>
            <w:r w:rsidRPr="00C55B01">
              <w:t>:</w:t>
            </w:r>
          </w:p>
        </w:tc>
        <w:tc>
          <w:tcPr>
            <w:tcW w:w="1842" w:type="dxa"/>
          </w:tcPr>
          <w:p w14:paraId="3F6A4C39" w14:textId="77777777" w:rsidR="004E7328" w:rsidRPr="00C55B01" w:rsidRDefault="004E7328" w:rsidP="000D455A">
            <w:pPr>
              <w:pStyle w:val="afd"/>
              <w:widowControl w:val="0"/>
            </w:pPr>
          </w:p>
        </w:tc>
      </w:tr>
      <w:tr w:rsidR="004E7328" w:rsidRPr="00C55B01" w14:paraId="76365525" w14:textId="77777777" w:rsidTr="00412E5C">
        <w:tc>
          <w:tcPr>
            <w:tcW w:w="708" w:type="dxa"/>
          </w:tcPr>
          <w:p w14:paraId="191CB7D7" w14:textId="77777777" w:rsidR="004E7328" w:rsidRPr="003409AA" w:rsidRDefault="004E7328" w:rsidP="00705C0F">
            <w:pPr>
              <w:pStyle w:val="afff8"/>
              <w:widowControl w:val="0"/>
              <w:numPr>
                <w:ilvl w:val="3"/>
                <w:numId w:val="8"/>
              </w:numPr>
              <w:ind w:left="318" w:hanging="318"/>
              <w:rPr>
                <w:rFonts w:ascii="Times New Roman" w:hAnsi="Times New Roman"/>
              </w:rPr>
            </w:pPr>
          </w:p>
        </w:tc>
        <w:tc>
          <w:tcPr>
            <w:tcW w:w="1559" w:type="dxa"/>
          </w:tcPr>
          <w:p w14:paraId="7DC58573" w14:textId="77777777" w:rsidR="004E7328" w:rsidRPr="00C55B01" w:rsidRDefault="004E7328" w:rsidP="000D455A">
            <w:pPr>
              <w:pStyle w:val="afd"/>
              <w:widowControl w:val="0"/>
            </w:pPr>
          </w:p>
        </w:tc>
        <w:tc>
          <w:tcPr>
            <w:tcW w:w="1843" w:type="dxa"/>
          </w:tcPr>
          <w:p w14:paraId="1D9D7E85" w14:textId="77777777" w:rsidR="004E7328" w:rsidRPr="00C55B01" w:rsidRDefault="004E7328" w:rsidP="000D455A">
            <w:pPr>
              <w:pStyle w:val="afd"/>
              <w:widowControl w:val="0"/>
            </w:pPr>
          </w:p>
        </w:tc>
        <w:tc>
          <w:tcPr>
            <w:tcW w:w="1985" w:type="dxa"/>
          </w:tcPr>
          <w:p w14:paraId="3E0B83F7" w14:textId="77777777" w:rsidR="004E7328" w:rsidRPr="00C55B01" w:rsidRDefault="004E7328" w:rsidP="000D455A">
            <w:pPr>
              <w:pStyle w:val="afd"/>
              <w:widowControl w:val="0"/>
            </w:pPr>
          </w:p>
        </w:tc>
        <w:tc>
          <w:tcPr>
            <w:tcW w:w="1275" w:type="dxa"/>
          </w:tcPr>
          <w:p w14:paraId="5AD277CA" w14:textId="77777777" w:rsidR="004E7328" w:rsidRPr="00C55B01" w:rsidRDefault="004E7328" w:rsidP="000D455A">
            <w:pPr>
              <w:pStyle w:val="afd"/>
              <w:widowControl w:val="0"/>
            </w:pPr>
          </w:p>
        </w:tc>
        <w:tc>
          <w:tcPr>
            <w:tcW w:w="1844" w:type="dxa"/>
          </w:tcPr>
          <w:p w14:paraId="574A7126" w14:textId="77777777" w:rsidR="004E7328" w:rsidRPr="00C55B01" w:rsidRDefault="004E7328" w:rsidP="000D455A">
            <w:pPr>
              <w:pStyle w:val="afd"/>
              <w:widowControl w:val="0"/>
            </w:pPr>
          </w:p>
        </w:tc>
        <w:tc>
          <w:tcPr>
            <w:tcW w:w="1843" w:type="dxa"/>
          </w:tcPr>
          <w:p w14:paraId="5DE3A6CE" w14:textId="77777777" w:rsidR="004E7328" w:rsidRPr="00C55B01" w:rsidRDefault="004E7328" w:rsidP="000D455A">
            <w:pPr>
              <w:pStyle w:val="afd"/>
              <w:widowControl w:val="0"/>
            </w:pPr>
          </w:p>
        </w:tc>
        <w:tc>
          <w:tcPr>
            <w:tcW w:w="1843" w:type="dxa"/>
          </w:tcPr>
          <w:p w14:paraId="01830B2D" w14:textId="77777777" w:rsidR="004E7328" w:rsidRPr="00C55B01" w:rsidRDefault="004E7328" w:rsidP="000D455A">
            <w:pPr>
              <w:pStyle w:val="afd"/>
              <w:widowControl w:val="0"/>
            </w:pPr>
          </w:p>
        </w:tc>
        <w:tc>
          <w:tcPr>
            <w:tcW w:w="1842" w:type="dxa"/>
          </w:tcPr>
          <w:p w14:paraId="1B5064C3" w14:textId="77777777" w:rsidR="004E7328" w:rsidRPr="00C55B01" w:rsidRDefault="004E7328" w:rsidP="000D455A">
            <w:pPr>
              <w:pStyle w:val="afd"/>
              <w:widowControl w:val="0"/>
            </w:pPr>
          </w:p>
        </w:tc>
      </w:tr>
      <w:tr w:rsidR="004E7328" w:rsidRPr="00C55B01" w14:paraId="4D44C4A4" w14:textId="77777777" w:rsidTr="00412E5C">
        <w:tc>
          <w:tcPr>
            <w:tcW w:w="708" w:type="dxa"/>
          </w:tcPr>
          <w:p w14:paraId="1D6D5CA6" w14:textId="77777777" w:rsidR="004E7328" w:rsidRPr="003409AA" w:rsidRDefault="004E7328" w:rsidP="000D455A">
            <w:pPr>
              <w:pStyle w:val="afd"/>
              <w:widowControl w:val="0"/>
            </w:pPr>
          </w:p>
        </w:tc>
        <w:tc>
          <w:tcPr>
            <w:tcW w:w="1559" w:type="dxa"/>
          </w:tcPr>
          <w:p w14:paraId="07881344" w14:textId="77777777" w:rsidR="004E7328" w:rsidRPr="00C55B01" w:rsidRDefault="004E7328" w:rsidP="000D455A">
            <w:pPr>
              <w:pStyle w:val="afd"/>
              <w:widowControl w:val="0"/>
            </w:pPr>
          </w:p>
        </w:tc>
        <w:tc>
          <w:tcPr>
            <w:tcW w:w="1843" w:type="dxa"/>
          </w:tcPr>
          <w:p w14:paraId="0A57CBB5" w14:textId="77777777" w:rsidR="004E7328" w:rsidRPr="00C55B01" w:rsidRDefault="004E7328" w:rsidP="000D455A">
            <w:pPr>
              <w:pStyle w:val="afd"/>
              <w:widowControl w:val="0"/>
            </w:pPr>
          </w:p>
        </w:tc>
        <w:tc>
          <w:tcPr>
            <w:tcW w:w="1985" w:type="dxa"/>
          </w:tcPr>
          <w:p w14:paraId="652E947A" w14:textId="77777777" w:rsidR="004E7328" w:rsidRPr="00C55B01" w:rsidRDefault="004E7328" w:rsidP="000D455A">
            <w:pPr>
              <w:pStyle w:val="afd"/>
              <w:widowControl w:val="0"/>
            </w:pPr>
          </w:p>
        </w:tc>
        <w:tc>
          <w:tcPr>
            <w:tcW w:w="1275" w:type="dxa"/>
          </w:tcPr>
          <w:p w14:paraId="4702EF3A" w14:textId="77777777" w:rsidR="004E7328" w:rsidRPr="00C55B01" w:rsidRDefault="004E7328" w:rsidP="000D455A">
            <w:pPr>
              <w:pStyle w:val="afd"/>
              <w:widowControl w:val="0"/>
            </w:pPr>
          </w:p>
        </w:tc>
        <w:tc>
          <w:tcPr>
            <w:tcW w:w="1844" w:type="dxa"/>
          </w:tcPr>
          <w:p w14:paraId="56A054EB" w14:textId="77777777" w:rsidR="004E7328" w:rsidRPr="00C55B01" w:rsidRDefault="004E7328" w:rsidP="000D455A">
            <w:pPr>
              <w:pStyle w:val="afd"/>
              <w:widowControl w:val="0"/>
            </w:pPr>
          </w:p>
        </w:tc>
        <w:tc>
          <w:tcPr>
            <w:tcW w:w="1843" w:type="dxa"/>
          </w:tcPr>
          <w:p w14:paraId="5FE694D5" w14:textId="77777777" w:rsidR="004E7328" w:rsidRPr="00C55B01" w:rsidRDefault="004E7328" w:rsidP="000D455A">
            <w:pPr>
              <w:pStyle w:val="afd"/>
              <w:widowControl w:val="0"/>
            </w:pPr>
          </w:p>
        </w:tc>
        <w:tc>
          <w:tcPr>
            <w:tcW w:w="1843" w:type="dxa"/>
          </w:tcPr>
          <w:p w14:paraId="2BE8AAF0" w14:textId="77777777" w:rsidR="004E7328" w:rsidRPr="00C55B01" w:rsidRDefault="004E7328" w:rsidP="000D455A">
            <w:pPr>
              <w:pStyle w:val="afd"/>
              <w:widowControl w:val="0"/>
            </w:pPr>
          </w:p>
        </w:tc>
        <w:tc>
          <w:tcPr>
            <w:tcW w:w="1842" w:type="dxa"/>
          </w:tcPr>
          <w:p w14:paraId="17F280D2" w14:textId="77777777" w:rsidR="004E7328" w:rsidRPr="00C55B01" w:rsidRDefault="004E7328" w:rsidP="000D455A">
            <w:pPr>
              <w:pStyle w:val="afd"/>
              <w:widowControl w:val="0"/>
            </w:pPr>
          </w:p>
        </w:tc>
      </w:tr>
      <w:tr w:rsidR="004E7328" w:rsidRPr="00C55B01" w14:paraId="2BD31824" w14:textId="77777777" w:rsidTr="00412E5C">
        <w:tc>
          <w:tcPr>
            <w:tcW w:w="708" w:type="dxa"/>
          </w:tcPr>
          <w:p w14:paraId="6238A4F0" w14:textId="77777777" w:rsidR="004E7328" w:rsidRPr="003409AA" w:rsidRDefault="004E7328" w:rsidP="000D455A">
            <w:pPr>
              <w:pStyle w:val="afd"/>
              <w:widowControl w:val="0"/>
            </w:pPr>
          </w:p>
        </w:tc>
        <w:tc>
          <w:tcPr>
            <w:tcW w:w="1559" w:type="dxa"/>
          </w:tcPr>
          <w:p w14:paraId="321C7177" w14:textId="77777777" w:rsidR="004E7328" w:rsidRPr="00C55B01" w:rsidRDefault="004E7328" w:rsidP="000D455A">
            <w:pPr>
              <w:pStyle w:val="afd"/>
              <w:widowControl w:val="0"/>
            </w:pPr>
          </w:p>
        </w:tc>
        <w:tc>
          <w:tcPr>
            <w:tcW w:w="1843" w:type="dxa"/>
          </w:tcPr>
          <w:p w14:paraId="0839B9C0" w14:textId="77777777" w:rsidR="004E7328" w:rsidRPr="00C55B01" w:rsidRDefault="004E7328" w:rsidP="000D455A">
            <w:pPr>
              <w:pStyle w:val="afd"/>
              <w:widowControl w:val="0"/>
            </w:pPr>
          </w:p>
        </w:tc>
        <w:tc>
          <w:tcPr>
            <w:tcW w:w="1985" w:type="dxa"/>
          </w:tcPr>
          <w:p w14:paraId="2997B439" w14:textId="77777777" w:rsidR="004E7328" w:rsidRPr="00C55B01" w:rsidRDefault="004E7328" w:rsidP="000D455A">
            <w:pPr>
              <w:pStyle w:val="afd"/>
              <w:widowControl w:val="0"/>
            </w:pPr>
          </w:p>
        </w:tc>
        <w:tc>
          <w:tcPr>
            <w:tcW w:w="1275" w:type="dxa"/>
          </w:tcPr>
          <w:p w14:paraId="3BE9AE66" w14:textId="77777777" w:rsidR="004E7328" w:rsidRPr="00C55B01" w:rsidRDefault="004E7328" w:rsidP="000D455A">
            <w:pPr>
              <w:pStyle w:val="afd"/>
              <w:widowControl w:val="0"/>
            </w:pPr>
          </w:p>
        </w:tc>
        <w:tc>
          <w:tcPr>
            <w:tcW w:w="1844" w:type="dxa"/>
          </w:tcPr>
          <w:p w14:paraId="0ED441AB" w14:textId="77777777" w:rsidR="004E7328" w:rsidRPr="00C55B01" w:rsidRDefault="004E7328" w:rsidP="000D455A">
            <w:pPr>
              <w:pStyle w:val="afd"/>
              <w:widowControl w:val="0"/>
            </w:pPr>
          </w:p>
        </w:tc>
        <w:tc>
          <w:tcPr>
            <w:tcW w:w="1843" w:type="dxa"/>
          </w:tcPr>
          <w:p w14:paraId="7FE802F3" w14:textId="77777777" w:rsidR="004E7328" w:rsidRPr="00C55B01" w:rsidRDefault="004E7328" w:rsidP="000D455A">
            <w:pPr>
              <w:pStyle w:val="afd"/>
              <w:widowControl w:val="0"/>
            </w:pPr>
          </w:p>
        </w:tc>
        <w:tc>
          <w:tcPr>
            <w:tcW w:w="1843" w:type="dxa"/>
          </w:tcPr>
          <w:p w14:paraId="02C62F93" w14:textId="77777777" w:rsidR="004E7328" w:rsidRPr="00C55B01" w:rsidRDefault="004E7328" w:rsidP="000D455A">
            <w:pPr>
              <w:pStyle w:val="afd"/>
              <w:widowControl w:val="0"/>
            </w:pPr>
          </w:p>
        </w:tc>
        <w:tc>
          <w:tcPr>
            <w:tcW w:w="1842" w:type="dxa"/>
          </w:tcPr>
          <w:p w14:paraId="081BC14B" w14:textId="77777777" w:rsidR="004E7328" w:rsidRPr="00C55B01" w:rsidRDefault="004E7328" w:rsidP="000D455A">
            <w:pPr>
              <w:pStyle w:val="afd"/>
              <w:widowControl w:val="0"/>
            </w:pPr>
          </w:p>
        </w:tc>
      </w:tr>
      <w:tr w:rsidR="004E7328" w:rsidRPr="00C55B01" w14:paraId="2DB62404" w14:textId="77777777" w:rsidTr="00412E5C">
        <w:tc>
          <w:tcPr>
            <w:tcW w:w="708" w:type="dxa"/>
          </w:tcPr>
          <w:p w14:paraId="5C51E8E5" w14:textId="77777777" w:rsidR="004E7328" w:rsidRPr="003409AA" w:rsidRDefault="004E7328" w:rsidP="004E7328">
            <w:pPr>
              <w:pStyle w:val="afd"/>
              <w:widowControl w:val="0"/>
            </w:pPr>
          </w:p>
        </w:tc>
        <w:tc>
          <w:tcPr>
            <w:tcW w:w="1559" w:type="dxa"/>
          </w:tcPr>
          <w:p w14:paraId="4D608340" w14:textId="77777777" w:rsidR="004E7328" w:rsidRPr="00C55B01" w:rsidRDefault="004E7328" w:rsidP="004E7328">
            <w:pPr>
              <w:pStyle w:val="afd"/>
              <w:widowControl w:val="0"/>
            </w:pPr>
          </w:p>
        </w:tc>
        <w:tc>
          <w:tcPr>
            <w:tcW w:w="1843" w:type="dxa"/>
          </w:tcPr>
          <w:p w14:paraId="0A981F8C" w14:textId="77777777" w:rsidR="004E7328" w:rsidRPr="00C55B01" w:rsidRDefault="004E7328" w:rsidP="004E7328">
            <w:pPr>
              <w:pStyle w:val="afd"/>
              <w:widowControl w:val="0"/>
            </w:pPr>
          </w:p>
        </w:tc>
        <w:tc>
          <w:tcPr>
            <w:tcW w:w="1985" w:type="dxa"/>
          </w:tcPr>
          <w:p w14:paraId="08FEE38D" w14:textId="77777777" w:rsidR="004E7328" w:rsidRPr="00C55B01" w:rsidRDefault="004E7328" w:rsidP="004E7328">
            <w:pPr>
              <w:pStyle w:val="afd"/>
              <w:widowControl w:val="0"/>
            </w:pPr>
          </w:p>
        </w:tc>
        <w:tc>
          <w:tcPr>
            <w:tcW w:w="1275" w:type="dxa"/>
          </w:tcPr>
          <w:p w14:paraId="356C59B6" w14:textId="77777777" w:rsidR="004E7328" w:rsidRPr="00C55B01" w:rsidRDefault="004E7328" w:rsidP="004E7328">
            <w:pPr>
              <w:pStyle w:val="afd"/>
              <w:widowControl w:val="0"/>
            </w:pPr>
          </w:p>
        </w:tc>
        <w:tc>
          <w:tcPr>
            <w:tcW w:w="5530" w:type="dxa"/>
            <w:gridSpan w:val="3"/>
          </w:tcPr>
          <w:p w14:paraId="18BA6B85" w14:textId="77777777" w:rsidR="004E7328" w:rsidRPr="00C55B01" w:rsidRDefault="004E7328" w:rsidP="00412E5C">
            <w:pPr>
              <w:pStyle w:val="afd"/>
              <w:widowControl w:val="0"/>
              <w:ind w:left="-113" w:right="0"/>
              <w:jc w:val="right"/>
            </w:pPr>
            <w:r w:rsidRPr="00C55B01">
              <w:t xml:space="preserve">ИТОГО </w:t>
            </w:r>
            <w:r w:rsidRPr="003409AA">
              <w:rPr>
                <w:i/>
                <w:highlight w:val="lightGray"/>
                <w:shd w:val="clear" w:color="auto" w:fill="BFBFBF" w:themeFill="background1" w:themeFillShade="BF"/>
              </w:rPr>
              <w:t>(указать должность / профессию специалистов)</w:t>
            </w:r>
            <w:r w:rsidRPr="00C55B01">
              <w:t>:</w:t>
            </w:r>
          </w:p>
        </w:tc>
        <w:tc>
          <w:tcPr>
            <w:tcW w:w="1842" w:type="dxa"/>
          </w:tcPr>
          <w:p w14:paraId="42BB7CF9" w14:textId="77777777" w:rsidR="004E7328" w:rsidRPr="00C55B01" w:rsidRDefault="004E7328" w:rsidP="004E7328">
            <w:pPr>
              <w:pStyle w:val="afd"/>
              <w:widowControl w:val="0"/>
            </w:pPr>
          </w:p>
        </w:tc>
      </w:tr>
      <w:tr w:rsidR="004E7328" w:rsidRPr="00C55B01" w14:paraId="3F550571" w14:textId="77777777" w:rsidTr="00412E5C">
        <w:tc>
          <w:tcPr>
            <w:tcW w:w="708" w:type="dxa"/>
          </w:tcPr>
          <w:p w14:paraId="3F9072D6" w14:textId="77777777" w:rsidR="004E7328" w:rsidRPr="003409AA" w:rsidRDefault="004E7328" w:rsidP="00705C0F">
            <w:pPr>
              <w:pStyle w:val="afff8"/>
              <w:widowControl w:val="0"/>
              <w:numPr>
                <w:ilvl w:val="3"/>
                <w:numId w:val="8"/>
              </w:numPr>
              <w:ind w:left="318" w:hanging="318"/>
              <w:rPr>
                <w:rFonts w:ascii="Times New Roman" w:hAnsi="Times New Roman"/>
              </w:rPr>
            </w:pPr>
          </w:p>
        </w:tc>
        <w:tc>
          <w:tcPr>
            <w:tcW w:w="1559" w:type="dxa"/>
          </w:tcPr>
          <w:p w14:paraId="23925D3A" w14:textId="77777777" w:rsidR="004E7328" w:rsidRPr="00C55B01" w:rsidRDefault="004E7328" w:rsidP="000D455A">
            <w:pPr>
              <w:pStyle w:val="afd"/>
              <w:widowControl w:val="0"/>
            </w:pPr>
          </w:p>
        </w:tc>
        <w:tc>
          <w:tcPr>
            <w:tcW w:w="1843" w:type="dxa"/>
          </w:tcPr>
          <w:p w14:paraId="410F399C" w14:textId="77777777" w:rsidR="004E7328" w:rsidRPr="00C55B01" w:rsidRDefault="004E7328" w:rsidP="000D455A">
            <w:pPr>
              <w:pStyle w:val="afd"/>
              <w:widowControl w:val="0"/>
            </w:pPr>
          </w:p>
        </w:tc>
        <w:tc>
          <w:tcPr>
            <w:tcW w:w="1985" w:type="dxa"/>
          </w:tcPr>
          <w:p w14:paraId="0021F0B7" w14:textId="77777777" w:rsidR="004E7328" w:rsidRPr="00C55B01" w:rsidRDefault="004E7328" w:rsidP="000D455A">
            <w:pPr>
              <w:pStyle w:val="afd"/>
              <w:widowControl w:val="0"/>
            </w:pPr>
          </w:p>
        </w:tc>
        <w:tc>
          <w:tcPr>
            <w:tcW w:w="1275" w:type="dxa"/>
          </w:tcPr>
          <w:p w14:paraId="311C4432" w14:textId="77777777" w:rsidR="004E7328" w:rsidRPr="00C55B01" w:rsidRDefault="004E7328" w:rsidP="000D455A">
            <w:pPr>
              <w:pStyle w:val="afd"/>
              <w:widowControl w:val="0"/>
            </w:pPr>
          </w:p>
        </w:tc>
        <w:tc>
          <w:tcPr>
            <w:tcW w:w="1844" w:type="dxa"/>
          </w:tcPr>
          <w:p w14:paraId="2470EFFC" w14:textId="77777777" w:rsidR="004E7328" w:rsidRPr="00C55B01" w:rsidRDefault="004E7328" w:rsidP="000D455A">
            <w:pPr>
              <w:pStyle w:val="afd"/>
              <w:widowControl w:val="0"/>
            </w:pPr>
          </w:p>
        </w:tc>
        <w:tc>
          <w:tcPr>
            <w:tcW w:w="1843" w:type="dxa"/>
          </w:tcPr>
          <w:p w14:paraId="1BB352CB" w14:textId="77777777" w:rsidR="004E7328" w:rsidRPr="00C55B01" w:rsidRDefault="004E7328" w:rsidP="000D455A">
            <w:pPr>
              <w:pStyle w:val="afd"/>
              <w:widowControl w:val="0"/>
            </w:pPr>
          </w:p>
        </w:tc>
        <w:tc>
          <w:tcPr>
            <w:tcW w:w="1843" w:type="dxa"/>
          </w:tcPr>
          <w:p w14:paraId="497BEAB8" w14:textId="77777777" w:rsidR="004E7328" w:rsidRPr="00C55B01" w:rsidRDefault="004E7328" w:rsidP="000D455A">
            <w:pPr>
              <w:pStyle w:val="afd"/>
              <w:widowControl w:val="0"/>
            </w:pPr>
          </w:p>
        </w:tc>
        <w:tc>
          <w:tcPr>
            <w:tcW w:w="1842" w:type="dxa"/>
          </w:tcPr>
          <w:p w14:paraId="31E87ECB" w14:textId="77777777" w:rsidR="004E7328" w:rsidRPr="00C55B01" w:rsidRDefault="004E7328" w:rsidP="000D455A">
            <w:pPr>
              <w:pStyle w:val="afd"/>
              <w:widowControl w:val="0"/>
            </w:pPr>
          </w:p>
        </w:tc>
      </w:tr>
      <w:tr w:rsidR="004E7328" w:rsidRPr="00C55B01" w14:paraId="1D21EADC" w14:textId="77777777" w:rsidTr="00412E5C">
        <w:tc>
          <w:tcPr>
            <w:tcW w:w="708" w:type="dxa"/>
          </w:tcPr>
          <w:p w14:paraId="3BBE95C5" w14:textId="77777777" w:rsidR="004E7328" w:rsidRPr="003409AA" w:rsidRDefault="004E7328" w:rsidP="000D455A">
            <w:pPr>
              <w:pStyle w:val="afd"/>
              <w:widowControl w:val="0"/>
            </w:pPr>
          </w:p>
        </w:tc>
        <w:tc>
          <w:tcPr>
            <w:tcW w:w="1559" w:type="dxa"/>
          </w:tcPr>
          <w:p w14:paraId="1984789E" w14:textId="77777777" w:rsidR="004E7328" w:rsidRPr="00C55B01" w:rsidRDefault="004E7328" w:rsidP="000D455A">
            <w:pPr>
              <w:pStyle w:val="afd"/>
              <w:widowControl w:val="0"/>
            </w:pPr>
          </w:p>
        </w:tc>
        <w:tc>
          <w:tcPr>
            <w:tcW w:w="1843" w:type="dxa"/>
          </w:tcPr>
          <w:p w14:paraId="0A13F4E8" w14:textId="77777777" w:rsidR="004E7328" w:rsidRPr="00C55B01" w:rsidRDefault="004E7328" w:rsidP="000D455A">
            <w:pPr>
              <w:pStyle w:val="afd"/>
              <w:widowControl w:val="0"/>
            </w:pPr>
          </w:p>
        </w:tc>
        <w:tc>
          <w:tcPr>
            <w:tcW w:w="1985" w:type="dxa"/>
          </w:tcPr>
          <w:p w14:paraId="3AA721E7" w14:textId="77777777" w:rsidR="004E7328" w:rsidRPr="00C55B01" w:rsidRDefault="004E7328" w:rsidP="000D455A">
            <w:pPr>
              <w:pStyle w:val="afd"/>
              <w:widowControl w:val="0"/>
            </w:pPr>
          </w:p>
        </w:tc>
        <w:tc>
          <w:tcPr>
            <w:tcW w:w="1275" w:type="dxa"/>
          </w:tcPr>
          <w:p w14:paraId="38CC688B" w14:textId="77777777" w:rsidR="004E7328" w:rsidRPr="00C55B01" w:rsidRDefault="004E7328" w:rsidP="000D455A">
            <w:pPr>
              <w:pStyle w:val="afd"/>
              <w:widowControl w:val="0"/>
            </w:pPr>
          </w:p>
        </w:tc>
        <w:tc>
          <w:tcPr>
            <w:tcW w:w="1844" w:type="dxa"/>
          </w:tcPr>
          <w:p w14:paraId="14D37D3B" w14:textId="77777777" w:rsidR="004E7328" w:rsidRPr="00C55B01" w:rsidRDefault="004E7328" w:rsidP="000D455A">
            <w:pPr>
              <w:pStyle w:val="afd"/>
              <w:widowControl w:val="0"/>
            </w:pPr>
          </w:p>
        </w:tc>
        <w:tc>
          <w:tcPr>
            <w:tcW w:w="1843" w:type="dxa"/>
          </w:tcPr>
          <w:p w14:paraId="10780705" w14:textId="77777777" w:rsidR="004E7328" w:rsidRPr="00C55B01" w:rsidRDefault="004E7328" w:rsidP="000D455A">
            <w:pPr>
              <w:pStyle w:val="afd"/>
              <w:widowControl w:val="0"/>
            </w:pPr>
          </w:p>
        </w:tc>
        <w:tc>
          <w:tcPr>
            <w:tcW w:w="1843" w:type="dxa"/>
          </w:tcPr>
          <w:p w14:paraId="67B20256" w14:textId="77777777" w:rsidR="004E7328" w:rsidRPr="00C55B01" w:rsidRDefault="004E7328" w:rsidP="000D455A">
            <w:pPr>
              <w:pStyle w:val="afd"/>
              <w:widowControl w:val="0"/>
            </w:pPr>
          </w:p>
        </w:tc>
        <w:tc>
          <w:tcPr>
            <w:tcW w:w="1842" w:type="dxa"/>
          </w:tcPr>
          <w:p w14:paraId="33108DEF" w14:textId="77777777" w:rsidR="004E7328" w:rsidRPr="00C55B01" w:rsidRDefault="004E7328" w:rsidP="000D455A">
            <w:pPr>
              <w:pStyle w:val="afd"/>
              <w:widowControl w:val="0"/>
            </w:pPr>
          </w:p>
        </w:tc>
      </w:tr>
    </w:tbl>
    <w:bookmarkEnd w:id="395"/>
    <w:p w14:paraId="393BB604" w14:textId="5EFE5197" w:rsidR="002140A3" w:rsidRPr="00BA04C6" w:rsidRDefault="007A147B" w:rsidP="00302365">
      <w:r w:rsidRPr="00BA04C6">
        <w:t>П</w:t>
      </w:r>
      <w:r w:rsidR="002140A3" w:rsidRPr="00BA04C6">
        <w:t>одтверждающи</w:t>
      </w:r>
      <w:r w:rsidRPr="00BA04C6">
        <w:t>е</w:t>
      </w:r>
      <w:r w:rsidR="002140A3" w:rsidRPr="00BA04C6">
        <w:t xml:space="preserve"> квалификацию документ</w:t>
      </w:r>
      <w:r w:rsidRPr="00BA04C6">
        <w:t>ы</w:t>
      </w:r>
      <w:r w:rsidR="002140A3" w:rsidRPr="00BA04C6">
        <w:t xml:space="preserve"> прилагаю</w:t>
      </w:r>
      <w:r w:rsidR="00414F8F" w:rsidRPr="00BA04C6">
        <w:t>т</w:t>
      </w:r>
      <w:r w:rsidR="002140A3" w:rsidRPr="00BA04C6">
        <w:t>ся</w:t>
      </w:r>
      <w:r w:rsidR="00C74540" w:rsidRPr="00BA04C6">
        <w:t xml:space="preserve"> </w:t>
      </w:r>
      <w:r w:rsidR="00C74540" w:rsidRPr="003409AA">
        <w:rPr>
          <w:i/>
          <w:highlight w:val="lightGray"/>
          <w:shd w:val="clear" w:color="auto" w:fill="BFBFBF" w:themeFill="background1" w:themeFillShade="BF"/>
        </w:rPr>
        <w:t xml:space="preserve">(при наличии в </w:t>
      </w:r>
      <w:r w:rsidR="00DE228F" w:rsidRPr="00DE228F">
        <w:rPr>
          <w:i/>
          <w:highlight w:val="lightGray"/>
          <w:shd w:val="clear" w:color="auto" w:fill="BFBFBF" w:themeFill="background1" w:themeFillShade="BF"/>
        </w:rPr>
        <w:t xml:space="preserve">подразделе </w:t>
      </w:r>
      <w:r w:rsidR="00DE228F" w:rsidRPr="00DE228F">
        <w:rPr>
          <w:i/>
          <w:highlight w:val="lightGray"/>
          <w:shd w:val="clear" w:color="auto" w:fill="BFBFBF" w:themeFill="background1" w:themeFillShade="BF"/>
        </w:rPr>
        <w:fldChar w:fldCharType="begin"/>
      </w:r>
      <w:r w:rsidR="00DE228F" w:rsidRPr="00DE228F">
        <w:rPr>
          <w:i/>
          <w:highlight w:val="lightGray"/>
          <w:shd w:val="clear" w:color="auto" w:fill="BFBFBF" w:themeFill="background1" w:themeFillShade="BF"/>
        </w:rPr>
        <w:instrText xml:space="preserve"> REF _Ref513730023 \r \h  \* MERGEFORMAT </w:instrText>
      </w:r>
      <w:r w:rsidR="00DE228F" w:rsidRPr="00DE228F">
        <w:rPr>
          <w:i/>
          <w:highlight w:val="lightGray"/>
          <w:shd w:val="clear" w:color="auto" w:fill="BFBFBF" w:themeFill="background1" w:themeFillShade="BF"/>
        </w:rPr>
      </w:r>
      <w:r w:rsidR="00DE228F" w:rsidRPr="00DE228F">
        <w:rPr>
          <w:i/>
          <w:highlight w:val="lightGray"/>
          <w:shd w:val="clear" w:color="auto" w:fill="BFBFBF" w:themeFill="background1" w:themeFillShade="BF"/>
        </w:rPr>
        <w:fldChar w:fldCharType="separate"/>
      </w:r>
      <w:r w:rsidR="00A50DD5">
        <w:rPr>
          <w:i/>
          <w:highlight w:val="lightGray"/>
          <w:shd w:val="clear" w:color="auto" w:fill="BFBFBF" w:themeFill="background1" w:themeFillShade="BF"/>
        </w:rPr>
        <w:t>10.3</w:t>
      </w:r>
      <w:r w:rsidR="00DE228F" w:rsidRPr="00DE228F">
        <w:rPr>
          <w:i/>
          <w:highlight w:val="lightGray"/>
          <w:shd w:val="clear" w:color="auto" w:fill="BFBFBF" w:themeFill="background1" w:themeFillShade="BF"/>
        </w:rPr>
        <w:fldChar w:fldCharType="end"/>
      </w:r>
      <w:r w:rsidR="007171F7">
        <w:rPr>
          <w:i/>
          <w:highlight w:val="lightGray"/>
          <w:shd w:val="clear" w:color="auto" w:fill="BFBFBF" w:themeFill="background1" w:themeFillShade="BF"/>
        </w:rPr>
        <w:t>и/или в порядке оценки по соответствующему критерию</w:t>
      </w:r>
      <w:r w:rsidR="007171F7" w:rsidRPr="003409AA">
        <w:rPr>
          <w:i/>
          <w:highlight w:val="lightGray"/>
          <w:shd w:val="clear" w:color="auto" w:fill="BFBFBF" w:themeFill="background1" w:themeFillShade="BF"/>
        </w:rPr>
        <w:t xml:space="preserve"> соответствующего требования</w:t>
      </w:r>
      <w:r w:rsidR="00C74540" w:rsidRPr="003409AA">
        <w:rPr>
          <w:i/>
          <w:highlight w:val="lightGray"/>
          <w:shd w:val="clear" w:color="auto" w:fill="BFBFBF" w:themeFill="background1" w:themeFillShade="BF"/>
        </w:rPr>
        <w:t>)</w:t>
      </w:r>
      <w:r w:rsidR="002140A3" w:rsidRPr="00BA04C6">
        <w:t>:</w:t>
      </w:r>
    </w:p>
    <w:p w14:paraId="42C284DB" w14:textId="77777777" w:rsidR="002140A3" w:rsidRPr="00BA04C6" w:rsidRDefault="002140A3" w:rsidP="00313458">
      <w:pPr>
        <w:widowControl w:val="0"/>
      </w:pPr>
      <w:r w:rsidRPr="00BA04C6">
        <w:t xml:space="preserve">1. </w:t>
      </w:r>
      <w:r w:rsidR="003409AA">
        <w:t>_______________</w:t>
      </w:r>
    </w:p>
    <w:p w14:paraId="3B6F9163" w14:textId="77777777" w:rsidR="002140A3" w:rsidRPr="00BA04C6" w:rsidRDefault="002140A3" w:rsidP="00313458">
      <w:pPr>
        <w:widowControl w:val="0"/>
      </w:pPr>
      <w:r w:rsidRPr="00BA04C6">
        <w:t>2.</w:t>
      </w:r>
      <w:r w:rsidR="003409AA">
        <w:t xml:space="preserve"> _______________</w:t>
      </w:r>
    </w:p>
    <w:p w14:paraId="422955E9" w14:textId="77777777" w:rsidR="002140A3" w:rsidRPr="00BA04C6" w:rsidRDefault="002140A3" w:rsidP="00313458">
      <w:pPr>
        <w:widowControl w:val="0"/>
      </w:pPr>
      <w:r w:rsidRPr="00BA04C6">
        <w:t>3.</w:t>
      </w:r>
      <w:r w:rsidR="003409AA">
        <w:t xml:space="preserve"> _______________</w:t>
      </w:r>
    </w:p>
    <w:p w14:paraId="46D1A868" w14:textId="77777777" w:rsidR="003409AA" w:rsidRDefault="003409AA" w:rsidP="00313458">
      <w:pPr>
        <w:widowControl w:val="0"/>
      </w:pP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74528EE2" w14:textId="77777777" w:rsidTr="00AA6272">
        <w:tc>
          <w:tcPr>
            <w:tcW w:w="5524" w:type="dxa"/>
            <w:tcBorders>
              <w:bottom w:val="single" w:sz="4" w:space="0" w:color="auto"/>
            </w:tcBorders>
          </w:tcPr>
          <w:p w14:paraId="2BC3098F" w14:textId="77777777" w:rsidR="00BC7817" w:rsidRPr="00404996" w:rsidRDefault="00BC7817" w:rsidP="00AA6272">
            <w:pPr>
              <w:rPr>
                <w:rFonts w:eastAsia="Calibri"/>
                <w:sz w:val="28"/>
                <w:lang w:eastAsia="en-US"/>
              </w:rPr>
            </w:pPr>
          </w:p>
        </w:tc>
      </w:tr>
      <w:tr w:rsidR="00BC7817" w:rsidRPr="00404996" w14:paraId="28FFCE91" w14:textId="77777777" w:rsidTr="00AA6272">
        <w:tc>
          <w:tcPr>
            <w:tcW w:w="5524" w:type="dxa"/>
            <w:tcBorders>
              <w:top w:val="single" w:sz="4" w:space="0" w:color="auto"/>
            </w:tcBorders>
          </w:tcPr>
          <w:p w14:paraId="1E406F70"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52C2E7B9" w14:textId="77777777" w:rsidTr="00AA6272">
        <w:tc>
          <w:tcPr>
            <w:tcW w:w="5524" w:type="dxa"/>
            <w:tcBorders>
              <w:bottom w:val="single" w:sz="4" w:space="0" w:color="auto"/>
            </w:tcBorders>
          </w:tcPr>
          <w:p w14:paraId="78A450F6" w14:textId="77777777" w:rsidR="00BC7817" w:rsidRPr="00404996" w:rsidRDefault="00BC7817" w:rsidP="00AA6272">
            <w:pPr>
              <w:rPr>
                <w:rFonts w:eastAsia="Calibri"/>
                <w:sz w:val="28"/>
                <w:lang w:eastAsia="en-US"/>
              </w:rPr>
            </w:pPr>
          </w:p>
        </w:tc>
      </w:tr>
      <w:tr w:rsidR="00BC7817" w:rsidRPr="00404996" w14:paraId="3AC27AE8" w14:textId="77777777" w:rsidTr="00AA6272">
        <w:tc>
          <w:tcPr>
            <w:tcW w:w="5524" w:type="dxa"/>
            <w:tcBorders>
              <w:top w:val="single" w:sz="4" w:space="0" w:color="auto"/>
            </w:tcBorders>
          </w:tcPr>
          <w:p w14:paraId="1A4095E0"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60D56A27"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6563760" w14:textId="77777777" w:rsidR="00D82046" w:rsidRPr="00115E62" w:rsidRDefault="00D82046" w:rsidP="00115E62">
      <w:pPr>
        <w:pBdr>
          <w:bottom w:val="single" w:sz="4" w:space="1" w:color="auto"/>
        </w:pBdr>
        <w:shd w:val="clear" w:color="auto" w:fill="D9D9D9" w:themeFill="background1" w:themeFillShade="D9"/>
        <w:spacing w:after="120"/>
        <w:jc w:val="center"/>
        <w:rPr>
          <w:rFonts w:eastAsiaTheme="minorHAnsi"/>
          <w:snapToGrid/>
          <w:lang w:eastAsia="en-US"/>
        </w:rPr>
        <w:sectPr w:rsidR="00D82046" w:rsidRPr="00115E62" w:rsidSect="00D82046">
          <w:pgSz w:w="16838" w:h="11906" w:orient="landscape" w:code="9"/>
          <w:pgMar w:top="1134" w:right="1134" w:bottom="567" w:left="992" w:header="680" w:footer="737" w:gutter="0"/>
          <w:cols w:space="708"/>
          <w:titlePg/>
          <w:docGrid w:linePitch="360"/>
        </w:sectPr>
      </w:pPr>
    </w:p>
    <w:p w14:paraId="64975C94" w14:textId="77777777" w:rsidR="00EC5F37" w:rsidRPr="00BA04C6" w:rsidRDefault="00D82046" w:rsidP="00717DB8">
      <w:pPr>
        <w:pStyle w:val="a7"/>
      </w:pPr>
      <w:bookmarkStart w:id="396" w:name="_Toc141972881"/>
      <w:r w:rsidRPr="00BA04C6">
        <w:lastRenderedPageBreak/>
        <w:t>И</w:t>
      </w:r>
      <w:r w:rsidR="00EC5F37" w:rsidRPr="00BA04C6">
        <w:t>нструкции по заполнению</w:t>
      </w:r>
      <w:bookmarkEnd w:id="396"/>
    </w:p>
    <w:p w14:paraId="1DC7799A" w14:textId="77777777" w:rsidR="00EC5F37" w:rsidRPr="00BA04C6" w:rsidRDefault="00EC5F37" w:rsidP="006020B3">
      <w:pPr>
        <w:pStyle w:val="a8"/>
      </w:pPr>
      <w:r w:rsidRPr="00BA04C6">
        <w:t>Участник приводит номер и дату письма о подаче оферты, приложением к которому является данная справка.</w:t>
      </w:r>
    </w:p>
    <w:p w14:paraId="0890C8A3" w14:textId="77777777" w:rsidR="00EC5F37" w:rsidRPr="00BA04C6" w:rsidRDefault="00EC5F37"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356DD7D4" w14:textId="0208E4AF" w:rsidR="00C507E7" w:rsidRPr="00BA04C6" w:rsidRDefault="00EC5F37" w:rsidP="006020B3">
      <w:pPr>
        <w:pStyle w:val="a8"/>
      </w:pPr>
      <w:r w:rsidRPr="00BA04C6">
        <w:t xml:space="preserve">В данной </w:t>
      </w:r>
      <w:r w:rsidR="005D571E" w:rsidRPr="00BA04C6">
        <w:t xml:space="preserve">Справке </w:t>
      </w:r>
      <w:r w:rsidRPr="00BA04C6">
        <w:t xml:space="preserve">перечисляются только те </w:t>
      </w:r>
      <w:r w:rsidR="005D571E" w:rsidRPr="00BA04C6">
        <w:t>специалисты</w:t>
      </w:r>
      <w:r w:rsidRPr="00BA04C6">
        <w:t xml:space="preserve">, </w:t>
      </w:r>
      <w:r w:rsidR="005D571E" w:rsidRPr="00BA04C6">
        <w:t xml:space="preserve">наличие которых </w:t>
      </w:r>
      <w:r w:rsidR="00C507E7" w:rsidRPr="00BA04C6">
        <w:t xml:space="preserve">является требованием Заказчика в </w:t>
      </w:r>
      <w:r w:rsidR="00DE228F" w:rsidRPr="00DE228F">
        <w:t xml:space="preserve">подразделе </w:t>
      </w:r>
      <w:r w:rsidR="00DE228F" w:rsidRPr="00DE228F">
        <w:fldChar w:fldCharType="begin"/>
      </w:r>
      <w:r w:rsidR="00DE228F" w:rsidRPr="00DE228F">
        <w:instrText xml:space="preserve"> REF _Ref513730023 \r \h  \* MERGEFORMAT </w:instrText>
      </w:r>
      <w:r w:rsidR="00DE228F" w:rsidRPr="00DE228F">
        <w:fldChar w:fldCharType="separate"/>
      </w:r>
      <w:r w:rsidR="00A50DD5">
        <w:t>10.3</w:t>
      </w:r>
      <w:r w:rsidR="00DE228F" w:rsidRPr="00DE228F">
        <w:fldChar w:fldCharType="end"/>
      </w:r>
      <w:r w:rsidR="000E5B77" w:rsidRPr="000E5B77">
        <w:t>и/или в порядке оценки по соответствующему критерию</w:t>
      </w:r>
      <w:r w:rsidR="00C507E7" w:rsidRPr="00BA04C6">
        <w:t>.</w:t>
      </w:r>
    </w:p>
    <w:p w14:paraId="51FDA5D9" w14:textId="05621962" w:rsidR="00033C92" w:rsidRPr="00BA04C6" w:rsidRDefault="00033C92" w:rsidP="006020B3">
      <w:pPr>
        <w:pStyle w:val="a8"/>
      </w:pPr>
      <w:r w:rsidRPr="00BA04C6">
        <w:t xml:space="preserve">В случае если в </w:t>
      </w:r>
      <w:r w:rsidR="00DE228F" w:rsidRPr="00DE228F">
        <w:t xml:space="preserve">подразделе </w:t>
      </w:r>
      <w:r w:rsidR="00DE228F" w:rsidRPr="00DE228F">
        <w:fldChar w:fldCharType="begin"/>
      </w:r>
      <w:r w:rsidR="00DE228F" w:rsidRPr="00DE228F">
        <w:instrText xml:space="preserve"> REF _Ref513730023 \r \h  \* MERGEFORMAT </w:instrText>
      </w:r>
      <w:r w:rsidR="00DE228F" w:rsidRPr="00DE228F">
        <w:fldChar w:fldCharType="separate"/>
      </w:r>
      <w:r w:rsidR="00A50DD5">
        <w:t>10.3</w:t>
      </w:r>
      <w:r w:rsidR="00DE228F" w:rsidRPr="00DE228F">
        <w:fldChar w:fldCharType="end"/>
      </w:r>
      <w:r w:rsidR="000E5B77" w:rsidRPr="000E5B77">
        <w:t>и/или в порядке оценки по соответствующему критерию</w:t>
      </w:r>
      <w:r w:rsidR="000E5B77" w:rsidRPr="00BA04C6">
        <w:t xml:space="preserve"> </w:t>
      </w:r>
      <w:r w:rsidR="00A07864" w:rsidRPr="00BA04C6">
        <w:t>имеется требование о наличии нескольких специалистов по одинаковой специальности, в правой части данной Справки «Наличие у Участника требуемых кадровых ресурсов» Участник должен указать специалистов по данной специальности, проставив в строке «ИТОГО» общее количество перечисленных специалистов.</w:t>
      </w:r>
    </w:p>
    <w:p w14:paraId="0AD05AC4" w14:textId="77777777" w:rsidR="00EC5F37" w:rsidRPr="00B26836" w:rsidRDefault="00EC5F37" w:rsidP="00033C92">
      <w:pPr>
        <w:pStyle w:val="a8"/>
        <w:numPr>
          <w:ilvl w:val="0"/>
          <w:numId w:val="0"/>
        </w:numPr>
        <w:ind w:left="1134"/>
      </w:pPr>
    </w:p>
    <w:p w14:paraId="7636B803" w14:textId="77777777" w:rsidR="008177D0" w:rsidRPr="00C55B01" w:rsidRDefault="008177D0" w:rsidP="008177D0"/>
    <w:p w14:paraId="097F0853" w14:textId="231042C8" w:rsidR="00A85007" w:rsidRPr="005F3B39" w:rsidRDefault="00A85007" w:rsidP="005F3B39">
      <w:pPr>
        <w:pStyle w:val="2"/>
        <w:keepNext w:val="0"/>
        <w:pageBreakBefore/>
        <w:widowControl w:val="0"/>
        <w:rPr>
          <w:sz w:val="28"/>
        </w:rPr>
      </w:pPr>
      <w:bookmarkStart w:id="397" w:name="_Toc515659240"/>
      <w:bookmarkStart w:id="398" w:name="_Toc515659241"/>
      <w:bookmarkStart w:id="399" w:name="_Toc515659242"/>
      <w:bookmarkStart w:id="400" w:name="_Toc515659243"/>
      <w:bookmarkStart w:id="401" w:name="_Toc515659244"/>
      <w:bookmarkStart w:id="402" w:name="_Toc515659245"/>
      <w:bookmarkStart w:id="403" w:name="_Toc515659246"/>
      <w:bookmarkStart w:id="404" w:name="_Toc515659247"/>
      <w:bookmarkStart w:id="405" w:name="_Toc515659248"/>
      <w:bookmarkStart w:id="406" w:name="_Toc515659249"/>
      <w:bookmarkStart w:id="407" w:name="_Toc515659250"/>
      <w:bookmarkStart w:id="408" w:name="_Toc515659251"/>
      <w:bookmarkStart w:id="409" w:name="_Toc515659252"/>
      <w:bookmarkStart w:id="410" w:name="_Toc515659253"/>
      <w:bookmarkStart w:id="411" w:name="_Toc515659254"/>
      <w:bookmarkStart w:id="412" w:name="_Toc515659255"/>
      <w:bookmarkStart w:id="413" w:name="_Toc515659256"/>
      <w:bookmarkStart w:id="414" w:name="_Toc515659257"/>
      <w:bookmarkStart w:id="415" w:name="_Toc515659258"/>
      <w:bookmarkStart w:id="416" w:name="_Toc515659259"/>
      <w:bookmarkStart w:id="417" w:name="_Toc515659308"/>
      <w:bookmarkStart w:id="418" w:name="_Toc515659320"/>
      <w:bookmarkStart w:id="419" w:name="_Toc515659363"/>
      <w:bookmarkStart w:id="420" w:name="_Toc515659364"/>
      <w:bookmarkStart w:id="421" w:name="_Toc515659365"/>
      <w:bookmarkStart w:id="422" w:name="_Toc515659366"/>
      <w:bookmarkStart w:id="423" w:name="_Toc515659367"/>
      <w:bookmarkStart w:id="424" w:name="_Toc515659368"/>
      <w:bookmarkStart w:id="425" w:name="_Toc515659369"/>
      <w:bookmarkStart w:id="426" w:name="_Toc515659370"/>
      <w:bookmarkStart w:id="427" w:name="_Toc515659371"/>
      <w:bookmarkStart w:id="428" w:name="_Toc515659372"/>
      <w:bookmarkStart w:id="429" w:name="_Toc31046772"/>
      <w:bookmarkStart w:id="430" w:name="_Toc31046773"/>
      <w:bookmarkStart w:id="431" w:name="_Toc31046774"/>
      <w:bookmarkStart w:id="432" w:name="_Toc31046775"/>
      <w:bookmarkStart w:id="433" w:name="_Toc31046776"/>
      <w:bookmarkStart w:id="434" w:name="_Toc31046777"/>
      <w:bookmarkStart w:id="435" w:name="_Toc31046778"/>
      <w:bookmarkStart w:id="436" w:name="_Toc31046779"/>
      <w:bookmarkStart w:id="437" w:name="_Toc31046780"/>
      <w:bookmarkStart w:id="438" w:name="_Toc31046781"/>
      <w:bookmarkStart w:id="439" w:name="_Toc31046782"/>
      <w:bookmarkStart w:id="440" w:name="_Toc31046783"/>
      <w:bookmarkStart w:id="441" w:name="_Toc31046784"/>
      <w:bookmarkStart w:id="442" w:name="_Toc31046785"/>
      <w:bookmarkStart w:id="443" w:name="_Toc31046786"/>
      <w:bookmarkStart w:id="444" w:name="_Toc31046787"/>
      <w:bookmarkStart w:id="445" w:name="_Toc31046788"/>
      <w:bookmarkStart w:id="446" w:name="_Toc31046789"/>
      <w:bookmarkStart w:id="447" w:name="_Toc31046790"/>
      <w:bookmarkStart w:id="448" w:name="_Toc31046791"/>
      <w:bookmarkStart w:id="449" w:name="_Toc31046792"/>
      <w:bookmarkStart w:id="450" w:name="_Toc31046793"/>
      <w:bookmarkStart w:id="451" w:name="_Toc31046794"/>
      <w:bookmarkStart w:id="452" w:name="_Toc31046795"/>
      <w:bookmarkStart w:id="453" w:name="_Toc502257230"/>
      <w:bookmarkStart w:id="454" w:name="_Toc502257231"/>
      <w:bookmarkStart w:id="455" w:name="_Toc502257232"/>
      <w:bookmarkStart w:id="456" w:name="_Toc502257233"/>
      <w:bookmarkStart w:id="457" w:name="_Toc502257234"/>
      <w:bookmarkStart w:id="458" w:name="_Toc502257235"/>
      <w:bookmarkStart w:id="459" w:name="_Toc502257236"/>
      <w:bookmarkStart w:id="460" w:name="_Toc502257237"/>
      <w:bookmarkStart w:id="461" w:name="_Toc502257238"/>
      <w:bookmarkStart w:id="462" w:name="_Toc502257239"/>
      <w:bookmarkStart w:id="463" w:name="_Toc502257240"/>
      <w:bookmarkStart w:id="464" w:name="_Toc502257241"/>
      <w:bookmarkStart w:id="465" w:name="_Toc502257242"/>
      <w:bookmarkStart w:id="466" w:name="_Toc502257243"/>
      <w:bookmarkStart w:id="467" w:name="_Toc502257244"/>
      <w:bookmarkStart w:id="468" w:name="_Toc502257245"/>
      <w:bookmarkStart w:id="469" w:name="_Toc502257246"/>
      <w:bookmarkStart w:id="470" w:name="_Toc502257247"/>
      <w:bookmarkStart w:id="471" w:name="_Toc502257248"/>
      <w:bookmarkStart w:id="472" w:name="_Toc502257249"/>
      <w:bookmarkStart w:id="473" w:name="_Toc501038136"/>
      <w:bookmarkStart w:id="474" w:name="_Toc502257250"/>
      <w:bookmarkStart w:id="475" w:name="_Toc501038137"/>
      <w:bookmarkStart w:id="476" w:name="_Toc502257251"/>
      <w:bookmarkStart w:id="477" w:name="_Ref109138447"/>
      <w:bookmarkStart w:id="478" w:name="_Toc141972882"/>
      <w:bookmarkStart w:id="479" w:name="_Hlk110425913"/>
      <w:bookmarkStart w:id="480" w:name="_Ref90381141"/>
      <w:bookmarkStart w:id="481" w:name="_Toc90385121"/>
      <w:bookmarkStart w:id="482" w:name="_Ref90381523"/>
      <w:bookmarkStart w:id="483" w:name="_Toc90385124"/>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Pr>
          <w:sz w:val="28"/>
        </w:rPr>
        <w:lastRenderedPageBreak/>
        <w:t xml:space="preserve">Справка об аффилированности Участника закупки (форма </w:t>
      </w:r>
      <w:r w:rsidR="00FA6E76">
        <w:rPr>
          <w:sz w:val="28"/>
        </w:rPr>
        <w:t>10</w:t>
      </w:r>
      <w:r>
        <w:rPr>
          <w:sz w:val="28"/>
        </w:rPr>
        <w:t>)</w:t>
      </w:r>
      <w:bookmarkEnd w:id="477"/>
      <w:bookmarkEnd w:id="478"/>
    </w:p>
    <w:p w14:paraId="696F033C" w14:textId="77777777" w:rsidR="00A85007" w:rsidRPr="0061528D" w:rsidRDefault="00A85007" w:rsidP="00717DB8">
      <w:pPr>
        <w:pStyle w:val="a7"/>
      </w:pPr>
      <w:bookmarkStart w:id="484" w:name="_Toc141972883"/>
      <w:bookmarkStart w:id="485" w:name="_Toc108632209"/>
      <w:bookmarkStart w:id="486" w:name="_Toc81496811"/>
      <w:bookmarkStart w:id="487" w:name="_Toc84414582"/>
      <w:r>
        <w:t>Форма Справки</w:t>
      </w:r>
      <w:r w:rsidRPr="0061528D">
        <w:t xml:space="preserve"> об аффилированности участника закупки</w:t>
      </w:r>
      <w:bookmarkEnd w:id="484"/>
      <w:r w:rsidRPr="0061528D">
        <w:t xml:space="preserve"> </w:t>
      </w:r>
    </w:p>
    <w:p w14:paraId="62DBFFA5" w14:textId="77777777" w:rsidR="00A85007" w:rsidRPr="00115E62" w:rsidRDefault="00A85007" w:rsidP="00A85007">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CEB3788" w14:textId="77777777" w:rsidR="00A85007" w:rsidRPr="0061528D" w:rsidRDefault="00A85007" w:rsidP="00A85007">
      <w:pPr>
        <w:rPr>
          <w:b/>
        </w:rPr>
      </w:pPr>
    </w:p>
    <w:p w14:paraId="56BE2709" w14:textId="19300EA4" w:rsidR="00A85007" w:rsidRPr="00781499" w:rsidRDefault="00A85007" w:rsidP="00A85007">
      <w:pPr>
        <w:jc w:val="left"/>
      </w:pPr>
      <w:r w:rsidRPr="00781499">
        <w:t xml:space="preserve">Приложение </w:t>
      </w:r>
      <w:r w:rsidR="001F53EE">
        <w:t>8</w:t>
      </w:r>
      <w:r w:rsidR="001F53EE" w:rsidRPr="00781499">
        <w:t xml:space="preserve"> </w:t>
      </w:r>
      <w:r w:rsidRPr="00781499">
        <w:t>к письму о подаче оферты</w:t>
      </w:r>
      <w:r w:rsidRPr="00781499">
        <w:br/>
        <w:t>от «____»_____________ г. №__________</w:t>
      </w:r>
    </w:p>
    <w:p w14:paraId="57EC5AD0" w14:textId="77777777" w:rsidR="00A85007" w:rsidRPr="00781499" w:rsidRDefault="00A85007" w:rsidP="00A85007"/>
    <w:p w14:paraId="2164AF89" w14:textId="77777777" w:rsidR="00A85007" w:rsidRPr="00781499" w:rsidRDefault="00A85007" w:rsidP="00A85007">
      <w:pPr>
        <w:suppressAutoHyphens/>
        <w:jc w:val="center"/>
        <w:rPr>
          <w:b/>
          <w:sz w:val="32"/>
        </w:rPr>
      </w:pPr>
      <w:r w:rsidRPr="00781499">
        <w:rPr>
          <w:b/>
          <w:sz w:val="32"/>
        </w:rPr>
        <w:t>Справка об аффилированности участника закупки</w:t>
      </w:r>
      <w:r>
        <w:rPr>
          <w:rStyle w:val="af6"/>
          <w:b/>
          <w:sz w:val="32"/>
        </w:rPr>
        <w:footnoteReference w:id="22"/>
      </w:r>
      <w:r w:rsidRPr="00781499">
        <w:rPr>
          <w:b/>
          <w:sz w:val="32"/>
        </w:rPr>
        <w:t xml:space="preserve"> </w:t>
      </w:r>
    </w:p>
    <w:p w14:paraId="2EAEE9AC" w14:textId="77777777" w:rsidR="00A85007" w:rsidRPr="00781499" w:rsidRDefault="00A85007" w:rsidP="00A85007"/>
    <w:p w14:paraId="0747293B" w14:textId="77777777" w:rsidR="00A85007" w:rsidRPr="00781499" w:rsidRDefault="00A85007" w:rsidP="00A85007">
      <w:pPr>
        <w:widowControl w:val="0"/>
        <w:suppressAutoHyphens/>
        <w:rPr>
          <w:szCs w:val="24"/>
        </w:rPr>
      </w:pPr>
      <w:r w:rsidRPr="00781499">
        <w:rPr>
          <w:szCs w:val="24"/>
        </w:rPr>
        <w:t xml:space="preserve">Подтверждаем, что  </w:t>
      </w:r>
    </w:p>
    <w:p w14:paraId="50056352" w14:textId="77777777" w:rsidR="00A85007" w:rsidRPr="00781499" w:rsidRDefault="00A85007" w:rsidP="005C1CB9">
      <w:pPr>
        <w:pBdr>
          <w:top w:val="single" w:sz="4" w:space="1" w:color="auto"/>
        </w:pBdr>
        <w:autoSpaceDE w:val="0"/>
        <w:autoSpaceDN w:val="0"/>
        <w:spacing w:before="0" w:after="120"/>
        <w:ind w:left="2637"/>
        <w:jc w:val="center"/>
        <w:rPr>
          <w:sz w:val="20"/>
        </w:rPr>
      </w:pPr>
      <w:r w:rsidRPr="00781499">
        <w:rPr>
          <w:sz w:val="20"/>
        </w:rPr>
        <w:t>(указывается наименование и ИНН/ОГРН участника закупки)</w:t>
      </w:r>
    </w:p>
    <w:p w14:paraId="5B59F22F" w14:textId="0BB27329" w:rsidR="00A85007" w:rsidRDefault="00A85007" w:rsidP="00A85007">
      <w:pPr>
        <w:autoSpaceDE w:val="0"/>
        <w:autoSpaceDN w:val="0"/>
        <w:rPr>
          <w:sz w:val="20"/>
        </w:rPr>
      </w:pPr>
      <w:r w:rsidRPr="00781499">
        <w:rPr>
          <w:szCs w:val="24"/>
        </w:rPr>
        <w:t>в соответствии со статьей 4 Закона РСФСР от 22.03.1991 № 948-1 «О конкуренции и ограничении монополистической деятельности на товарных рынках», статьей 9 Федерального закона от 26.07.2006 № 135-ФЗ «О защите конкуренции» имеет признаки аффилированности</w:t>
      </w:r>
      <w:r w:rsidR="00A00B80">
        <w:rPr>
          <w:szCs w:val="24"/>
        </w:rPr>
        <w:t>:</w:t>
      </w:r>
      <w:r w:rsidRPr="00781499">
        <w:rPr>
          <w:szCs w:val="24"/>
        </w:rPr>
        <w:t xml:space="preserve"> </w:t>
      </w:r>
      <w:r w:rsidR="005C1CB9" w:rsidRPr="00B314EA">
        <w:t>________________</w:t>
      </w:r>
      <w:r w:rsidRPr="00781499">
        <w:rPr>
          <w:szCs w:val="24"/>
        </w:rPr>
        <w:t>______________________________________________________________</w:t>
      </w:r>
      <w:r w:rsidRPr="00781499">
        <w:rPr>
          <w:sz w:val="20"/>
        </w:rPr>
        <w:t>(указывается критерий аффилированности в соответствии с таблицей, приведенной в инструкциях к заполнению данной справки).</w:t>
      </w:r>
    </w:p>
    <w:p w14:paraId="24ACD12A" w14:textId="77777777" w:rsidR="00A85007" w:rsidRDefault="00A85007" w:rsidP="00A85007">
      <w:pPr>
        <w:autoSpaceDE w:val="0"/>
        <w:autoSpaceDN w:val="0"/>
        <w:rPr>
          <w:sz w:val="20"/>
        </w:rPr>
      </w:pPr>
    </w:p>
    <w:p w14:paraId="14E0F4CE" w14:textId="77777777" w:rsidR="00A85007" w:rsidRPr="00781499" w:rsidRDefault="00A85007" w:rsidP="00A85007">
      <w:pPr>
        <w:autoSpaceDE w:val="0"/>
        <w:autoSpaceDN w:val="0"/>
        <w:rPr>
          <w:szCs w:val="24"/>
        </w:rPr>
      </w:pPr>
    </w:p>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C7817" w:rsidRPr="00404996" w14:paraId="53914A4B" w14:textId="77777777" w:rsidTr="00AA6272">
        <w:tc>
          <w:tcPr>
            <w:tcW w:w="5524" w:type="dxa"/>
            <w:tcBorders>
              <w:bottom w:val="single" w:sz="4" w:space="0" w:color="auto"/>
            </w:tcBorders>
          </w:tcPr>
          <w:p w14:paraId="068C687D" w14:textId="77777777" w:rsidR="00BC7817" w:rsidRPr="00404996" w:rsidRDefault="00BC7817" w:rsidP="00AA6272">
            <w:pPr>
              <w:rPr>
                <w:rFonts w:eastAsia="Calibri"/>
                <w:sz w:val="28"/>
                <w:lang w:eastAsia="en-US"/>
              </w:rPr>
            </w:pPr>
          </w:p>
        </w:tc>
      </w:tr>
      <w:tr w:rsidR="00BC7817" w:rsidRPr="00404996" w14:paraId="1BF85DCA" w14:textId="77777777" w:rsidTr="00AA6272">
        <w:tc>
          <w:tcPr>
            <w:tcW w:w="5524" w:type="dxa"/>
            <w:tcBorders>
              <w:top w:val="single" w:sz="4" w:space="0" w:color="auto"/>
            </w:tcBorders>
          </w:tcPr>
          <w:p w14:paraId="07DBF2A5" w14:textId="77777777" w:rsidR="00BC7817" w:rsidRPr="00404996" w:rsidRDefault="00BC7817" w:rsidP="00AA6272">
            <w:pPr>
              <w:jc w:val="center"/>
              <w:rPr>
                <w:rFonts w:eastAsia="Calibri"/>
                <w:sz w:val="28"/>
                <w:lang w:eastAsia="en-US"/>
              </w:rPr>
            </w:pPr>
            <w:r w:rsidRPr="00404996">
              <w:rPr>
                <w:sz w:val="28"/>
                <w:vertAlign w:val="superscript"/>
              </w:rPr>
              <w:t>(подпись, М.П.)</w:t>
            </w:r>
          </w:p>
        </w:tc>
      </w:tr>
      <w:tr w:rsidR="00BC7817" w:rsidRPr="00404996" w14:paraId="11915798" w14:textId="77777777" w:rsidTr="00AA6272">
        <w:tc>
          <w:tcPr>
            <w:tcW w:w="5524" w:type="dxa"/>
            <w:tcBorders>
              <w:bottom w:val="single" w:sz="4" w:space="0" w:color="auto"/>
            </w:tcBorders>
          </w:tcPr>
          <w:p w14:paraId="2232CA8D" w14:textId="77777777" w:rsidR="00BC7817" w:rsidRPr="00404996" w:rsidRDefault="00BC7817" w:rsidP="00AA6272">
            <w:pPr>
              <w:rPr>
                <w:rFonts w:eastAsia="Calibri"/>
                <w:sz w:val="28"/>
                <w:lang w:eastAsia="en-US"/>
              </w:rPr>
            </w:pPr>
          </w:p>
        </w:tc>
      </w:tr>
      <w:tr w:rsidR="00BC7817" w:rsidRPr="00404996" w14:paraId="3F873C6B" w14:textId="77777777" w:rsidTr="00AA6272">
        <w:tc>
          <w:tcPr>
            <w:tcW w:w="5524" w:type="dxa"/>
            <w:tcBorders>
              <w:top w:val="single" w:sz="4" w:space="0" w:color="auto"/>
            </w:tcBorders>
          </w:tcPr>
          <w:p w14:paraId="0FDA29EE" w14:textId="77777777" w:rsidR="00BC7817" w:rsidRPr="00404996" w:rsidRDefault="00BC7817"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0CD4C19B" w14:textId="77777777" w:rsidR="00A85007" w:rsidRPr="00B26836" w:rsidRDefault="00A85007" w:rsidP="00A85007">
      <w:pPr>
        <w:pBdr>
          <w:bottom w:val="single" w:sz="4" w:space="1" w:color="auto"/>
        </w:pBdr>
        <w:shd w:val="clear" w:color="auto" w:fill="D9D9D9" w:themeFill="background1" w:themeFillShade="D9"/>
        <w:spacing w:after="120"/>
        <w:jc w:val="center"/>
        <w:rPr>
          <w:b/>
        </w:rPr>
      </w:pPr>
      <w:r w:rsidRPr="00115E62">
        <w:rPr>
          <w:rFonts w:eastAsiaTheme="minorHAnsi"/>
          <w:snapToGrid/>
          <w:lang w:eastAsia="en-US"/>
        </w:rPr>
        <w:t>конец формы</w:t>
      </w:r>
    </w:p>
    <w:p w14:paraId="59140A2F" w14:textId="77777777" w:rsidR="00A85007" w:rsidRDefault="00A85007" w:rsidP="00A85007">
      <w:pPr>
        <w:jc w:val="center"/>
        <w:rPr>
          <w:rStyle w:val="aff5"/>
          <w:b w:val="0"/>
          <w:i w:val="0"/>
        </w:rPr>
      </w:pPr>
    </w:p>
    <w:p w14:paraId="70D793B9" w14:textId="77777777" w:rsidR="00A85007" w:rsidRPr="00B51440" w:rsidRDefault="00A85007" w:rsidP="00717DB8">
      <w:pPr>
        <w:pStyle w:val="a7"/>
      </w:pPr>
      <w:bookmarkStart w:id="488" w:name="_Toc141972884"/>
      <w:r w:rsidRPr="00781499">
        <w:t>Инструкци</w:t>
      </w:r>
      <w:r>
        <w:t>я</w:t>
      </w:r>
      <w:r w:rsidRPr="00781499">
        <w:t xml:space="preserve"> по заполнению</w:t>
      </w:r>
      <w:bookmarkEnd w:id="488"/>
    </w:p>
    <w:p w14:paraId="194B1A91" w14:textId="77777777" w:rsidR="00A85007" w:rsidRPr="00781499" w:rsidRDefault="00A85007" w:rsidP="00A85007">
      <w:pPr>
        <w:pStyle w:val="a8"/>
        <w:numPr>
          <w:ilvl w:val="3"/>
          <w:numId w:val="4"/>
        </w:numPr>
        <w:rPr>
          <w:b/>
        </w:rPr>
      </w:pPr>
      <w:r w:rsidRPr="00BE44B6">
        <w:t xml:space="preserve">Участник приводит номер и дату письма о подаче оферты, приложением к </w:t>
      </w:r>
      <w:r w:rsidRPr="00781499">
        <w:t>которому является справка об аффилированности участника закупки</w:t>
      </w:r>
      <w:r w:rsidRPr="00781499">
        <w:rPr>
          <w:b/>
        </w:rPr>
        <w:t>.</w:t>
      </w:r>
    </w:p>
    <w:p w14:paraId="7146F7FA" w14:textId="5FB79C7D" w:rsidR="00A85007" w:rsidRPr="00781499" w:rsidRDefault="00A85007" w:rsidP="00A85007">
      <w:pPr>
        <w:pStyle w:val="a8"/>
        <w:numPr>
          <w:ilvl w:val="3"/>
          <w:numId w:val="4"/>
        </w:numPr>
      </w:pPr>
      <w:r w:rsidRPr="00781499">
        <w:t xml:space="preserve">В случае, если Участник имеет признаки аффилированности согласно критериям, указанным </w:t>
      </w:r>
      <w:r>
        <w:t>в п.</w:t>
      </w:r>
      <w:r w:rsidR="00854466">
        <w:fldChar w:fldCharType="begin"/>
      </w:r>
      <w:r w:rsidR="00854466">
        <w:instrText xml:space="preserve"> REF _Ref112950993 \r \h </w:instrText>
      </w:r>
      <w:r w:rsidR="00854466">
        <w:fldChar w:fldCharType="separate"/>
      </w:r>
      <w:r w:rsidR="00A50DD5">
        <w:t>7.10.2.3</w:t>
      </w:r>
      <w:r w:rsidR="00854466">
        <w:fldChar w:fldCharType="end"/>
      </w:r>
      <w:r w:rsidRPr="00781499">
        <w:t xml:space="preserve">, </w:t>
      </w:r>
      <w:r w:rsidRPr="009A5BA3">
        <w:rPr>
          <w:b/>
          <w:u w:val="single"/>
        </w:rPr>
        <w:t>в справке заполняется признак аффилированности в полном соответствии с указанным в таблице</w:t>
      </w:r>
      <w:r w:rsidRPr="00781499">
        <w:t>. В состав заявки в обязательном порядке должен входить пакет документов (не менее указанного в табличной части инструкции</w:t>
      </w:r>
      <w:r>
        <w:t xml:space="preserve"> (п.</w:t>
      </w:r>
      <w:r w:rsidR="00854466">
        <w:fldChar w:fldCharType="begin"/>
      </w:r>
      <w:r w:rsidR="00854466">
        <w:instrText xml:space="preserve"> REF _Ref112950993 \r \h </w:instrText>
      </w:r>
      <w:r w:rsidR="00854466">
        <w:fldChar w:fldCharType="separate"/>
      </w:r>
      <w:r w:rsidR="00A50DD5">
        <w:t>7.10.2.3</w:t>
      </w:r>
      <w:r w:rsidR="00854466">
        <w:fldChar w:fldCharType="end"/>
      </w:r>
      <w:r>
        <w:t>)</w:t>
      </w:r>
      <w:r w:rsidRPr="00781499">
        <w:t>), подтверждающий критерий аффилированности соответствующего критерия.</w:t>
      </w:r>
    </w:p>
    <w:p w14:paraId="4AA420B7" w14:textId="77777777" w:rsidR="00A85007" w:rsidRPr="009A5BA3" w:rsidRDefault="00A85007" w:rsidP="00A85007">
      <w:pPr>
        <w:pStyle w:val="a8"/>
        <w:numPr>
          <w:ilvl w:val="3"/>
          <w:numId w:val="4"/>
        </w:numPr>
        <w:spacing w:after="240"/>
      </w:pPr>
      <w:bookmarkStart w:id="489" w:name="_Ref112950993"/>
      <w:r w:rsidRPr="009A5BA3">
        <w:t>Критерии аффилированности и документы, подтверждающие данный критерий:</w:t>
      </w:r>
      <w:bookmarkEnd w:id="489"/>
    </w:p>
    <w:tbl>
      <w:tblPr>
        <w:tblW w:w="1024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536"/>
        <w:gridCol w:w="5140"/>
      </w:tblGrid>
      <w:tr w:rsidR="00A85007" w:rsidRPr="004F0E52" w14:paraId="791F395B" w14:textId="77777777" w:rsidTr="00F32DAA">
        <w:tc>
          <w:tcPr>
            <w:tcW w:w="567" w:type="dxa"/>
            <w:vAlign w:val="center"/>
          </w:tcPr>
          <w:p w14:paraId="1587DFBB" w14:textId="77777777" w:rsidR="00A85007" w:rsidRPr="004F0E52" w:rsidRDefault="00A85007" w:rsidP="005C1CB9">
            <w:pPr>
              <w:widowControl w:val="0"/>
              <w:suppressAutoHyphens/>
              <w:spacing w:before="40"/>
              <w:jc w:val="center"/>
              <w:rPr>
                <w:rFonts w:eastAsia="Lucida Sans Unicode"/>
                <w:b/>
                <w:kern w:val="1"/>
                <w:sz w:val="24"/>
                <w:szCs w:val="24"/>
              </w:rPr>
            </w:pPr>
            <w:bookmarkStart w:id="490" w:name="_Hlk110426173"/>
            <w:r w:rsidRPr="004F0E52">
              <w:rPr>
                <w:rFonts w:eastAsia="Lucida Sans Unicode"/>
                <w:b/>
                <w:kern w:val="1"/>
                <w:sz w:val="24"/>
                <w:szCs w:val="24"/>
              </w:rPr>
              <w:lastRenderedPageBreak/>
              <w:t>№ п/п</w:t>
            </w:r>
          </w:p>
        </w:tc>
        <w:tc>
          <w:tcPr>
            <w:tcW w:w="4536" w:type="dxa"/>
            <w:vAlign w:val="center"/>
          </w:tcPr>
          <w:p w14:paraId="189EB4D8" w14:textId="77777777" w:rsidR="00A85007" w:rsidRPr="004F0E52" w:rsidRDefault="00A85007" w:rsidP="00F32DAA">
            <w:pPr>
              <w:widowControl w:val="0"/>
              <w:suppressAutoHyphens/>
              <w:jc w:val="center"/>
              <w:rPr>
                <w:rFonts w:eastAsia="Lucida Sans Unicode"/>
                <w:b/>
                <w:kern w:val="1"/>
                <w:sz w:val="24"/>
                <w:szCs w:val="24"/>
              </w:rPr>
            </w:pPr>
            <w:r w:rsidRPr="004F0E52">
              <w:rPr>
                <w:rFonts w:eastAsia="Lucida Sans Unicode"/>
                <w:b/>
                <w:kern w:val="1"/>
                <w:sz w:val="24"/>
                <w:szCs w:val="24"/>
              </w:rPr>
              <w:t>Признак аффилированности*</w:t>
            </w:r>
          </w:p>
        </w:tc>
        <w:tc>
          <w:tcPr>
            <w:tcW w:w="5140" w:type="dxa"/>
            <w:vAlign w:val="center"/>
          </w:tcPr>
          <w:p w14:paraId="1B8C86E1" w14:textId="77777777" w:rsidR="00A85007" w:rsidRPr="004F0E52" w:rsidRDefault="00A85007" w:rsidP="00F32DAA">
            <w:pPr>
              <w:widowControl w:val="0"/>
              <w:suppressAutoHyphens/>
              <w:jc w:val="center"/>
              <w:rPr>
                <w:rFonts w:eastAsia="Lucida Sans Unicode"/>
                <w:b/>
                <w:kern w:val="1"/>
                <w:sz w:val="24"/>
                <w:szCs w:val="24"/>
              </w:rPr>
            </w:pPr>
            <w:r w:rsidRPr="004F0E52">
              <w:rPr>
                <w:rFonts w:eastAsia="Lucida Sans Unicode"/>
                <w:b/>
                <w:kern w:val="1"/>
                <w:sz w:val="24"/>
                <w:szCs w:val="24"/>
              </w:rPr>
              <w:t>Документы, предоставляемые участником, подтверждающие соответствующий критерий аффилированности</w:t>
            </w:r>
          </w:p>
        </w:tc>
      </w:tr>
      <w:tr w:rsidR="00A85007" w:rsidRPr="004F0E52" w14:paraId="7A0C58C9" w14:textId="77777777" w:rsidTr="00F32DAA">
        <w:tc>
          <w:tcPr>
            <w:tcW w:w="567" w:type="dxa"/>
          </w:tcPr>
          <w:p w14:paraId="3DE84D2C"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 xml:space="preserve">1 </w:t>
            </w:r>
          </w:p>
        </w:tc>
        <w:tc>
          <w:tcPr>
            <w:tcW w:w="4536" w:type="dxa"/>
          </w:tcPr>
          <w:p w14:paraId="13E5673B"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2</w:t>
            </w:r>
          </w:p>
        </w:tc>
        <w:tc>
          <w:tcPr>
            <w:tcW w:w="5140" w:type="dxa"/>
          </w:tcPr>
          <w:p w14:paraId="62B5F888"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3</w:t>
            </w:r>
          </w:p>
        </w:tc>
      </w:tr>
      <w:tr w:rsidR="00A85007" w:rsidRPr="004F0E52" w14:paraId="0FDB036F" w14:textId="77777777" w:rsidTr="00F32DAA">
        <w:tc>
          <w:tcPr>
            <w:tcW w:w="567" w:type="dxa"/>
          </w:tcPr>
          <w:p w14:paraId="46B71FFD"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1</w:t>
            </w:r>
            <w:r>
              <w:rPr>
                <w:rFonts w:eastAsia="Lucida Sans Unicode"/>
                <w:kern w:val="1"/>
                <w:sz w:val="24"/>
                <w:szCs w:val="24"/>
              </w:rPr>
              <w:t>.</w:t>
            </w:r>
          </w:p>
        </w:tc>
        <w:tc>
          <w:tcPr>
            <w:tcW w:w="4536" w:type="dxa"/>
          </w:tcPr>
          <w:p w14:paraId="7A53083F"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5140" w:type="dxa"/>
          </w:tcPr>
          <w:p w14:paraId="5E7042D5"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13C0DF97"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694E6125"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7EF1B89B"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1A440F4B"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400B62D3" w14:textId="77777777" w:rsidR="00A85007" w:rsidRPr="004F0E52" w:rsidRDefault="00A85007" w:rsidP="00FA459C">
            <w:pPr>
              <w:pStyle w:val="afff8"/>
              <w:widowControl w:val="0"/>
              <w:numPr>
                <w:ilvl w:val="0"/>
                <w:numId w:val="3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A85007" w:rsidRPr="004F0E52" w14:paraId="241A1376" w14:textId="77777777" w:rsidTr="00F32DAA">
        <w:tc>
          <w:tcPr>
            <w:tcW w:w="567" w:type="dxa"/>
          </w:tcPr>
          <w:p w14:paraId="601F7770"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2</w:t>
            </w:r>
            <w:r>
              <w:rPr>
                <w:rFonts w:eastAsia="Lucida Sans Unicode"/>
                <w:kern w:val="1"/>
                <w:sz w:val="24"/>
                <w:szCs w:val="24"/>
              </w:rPr>
              <w:t>.</w:t>
            </w:r>
          </w:p>
        </w:tc>
        <w:tc>
          <w:tcPr>
            <w:tcW w:w="4536" w:type="dxa"/>
          </w:tcPr>
          <w:p w14:paraId="3235F3C8"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140" w:type="dxa"/>
          </w:tcPr>
          <w:p w14:paraId="5AD60F4E" w14:textId="77777777" w:rsidR="00A85007" w:rsidRPr="004F0E52" w:rsidRDefault="00A85007" w:rsidP="00FA459C">
            <w:pPr>
              <w:pStyle w:val="afff8"/>
              <w:widowControl w:val="0"/>
              <w:numPr>
                <w:ilvl w:val="0"/>
                <w:numId w:val="35"/>
              </w:numPr>
              <w:tabs>
                <w:tab w:val="left" w:pos="397"/>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61160065" w14:textId="77777777" w:rsidR="00A85007" w:rsidRPr="004F0E52" w:rsidRDefault="00A85007" w:rsidP="00FA459C">
            <w:pPr>
              <w:pStyle w:val="afff8"/>
              <w:widowControl w:val="0"/>
              <w:numPr>
                <w:ilvl w:val="0"/>
                <w:numId w:val="35"/>
              </w:numPr>
              <w:tabs>
                <w:tab w:val="left" w:pos="397"/>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tc>
      </w:tr>
      <w:tr w:rsidR="00A85007" w:rsidRPr="004F0E52" w14:paraId="158A9849" w14:textId="77777777" w:rsidTr="00F32DAA">
        <w:tc>
          <w:tcPr>
            <w:tcW w:w="567" w:type="dxa"/>
          </w:tcPr>
          <w:p w14:paraId="17695782"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3</w:t>
            </w:r>
            <w:r>
              <w:rPr>
                <w:rFonts w:eastAsia="Lucida Sans Unicode"/>
                <w:kern w:val="1"/>
                <w:sz w:val="24"/>
                <w:szCs w:val="24"/>
              </w:rPr>
              <w:t>.</w:t>
            </w:r>
          </w:p>
        </w:tc>
        <w:tc>
          <w:tcPr>
            <w:tcW w:w="4536" w:type="dxa"/>
          </w:tcPr>
          <w:p w14:paraId="3F4ECE33"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140" w:type="dxa"/>
          </w:tcPr>
          <w:p w14:paraId="4D49484D" w14:textId="77777777" w:rsidR="00A85007" w:rsidRPr="004F0E52" w:rsidRDefault="00A85007" w:rsidP="00FA459C">
            <w:pPr>
              <w:pStyle w:val="afff8"/>
              <w:widowControl w:val="0"/>
              <w:numPr>
                <w:ilvl w:val="0"/>
                <w:numId w:val="3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F67A0A5" w14:textId="77777777" w:rsidR="00A85007" w:rsidRPr="004F0E52" w:rsidRDefault="00A85007" w:rsidP="00FA459C">
            <w:pPr>
              <w:pStyle w:val="afff8"/>
              <w:widowControl w:val="0"/>
              <w:numPr>
                <w:ilvl w:val="0"/>
                <w:numId w:val="3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Ввыписка из реестра акционеров, содержащая сведения о принадлежности голосующих акций.</w:t>
            </w:r>
          </w:p>
        </w:tc>
      </w:tr>
      <w:tr w:rsidR="00A85007" w:rsidRPr="004F0E52" w14:paraId="3EBC09AB" w14:textId="77777777" w:rsidTr="00F32DAA">
        <w:trPr>
          <w:trHeight w:val="5045"/>
        </w:trPr>
        <w:tc>
          <w:tcPr>
            <w:tcW w:w="567" w:type="dxa"/>
          </w:tcPr>
          <w:p w14:paraId="0100E0CB"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lastRenderedPageBreak/>
              <w:t>4</w:t>
            </w:r>
            <w:r>
              <w:rPr>
                <w:rFonts w:eastAsia="Lucida Sans Unicode"/>
                <w:kern w:val="1"/>
                <w:sz w:val="24"/>
                <w:szCs w:val="24"/>
              </w:rPr>
              <w:t>.</w:t>
            </w:r>
          </w:p>
        </w:tc>
        <w:tc>
          <w:tcPr>
            <w:tcW w:w="4536" w:type="dxa"/>
          </w:tcPr>
          <w:p w14:paraId="19BC8F09"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5140" w:type="dxa"/>
          </w:tcPr>
          <w:p w14:paraId="71C80417"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2151D810"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создании финансово-промышленной группы.</w:t>
            </w:r>
          </w:p>
          <w:p w14:paraId="5BDA96AF"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6BD38C3E"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2DB80A1B"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086870B9"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29B9248D" w14:textId="77777777" w:rsidR="00A85007" w:rsidRPr="004F0E52" w:rsidRDefault="00A85007" w:rsidP="00FA459C">
            <w:pPr>
              <w:pStyle w:val="afff8"/>
              <w:widowControl w:val="0"/>
              <w:numPr>
                <w:ilvl w:val="0"/>
                <w:numId w:val="37"/>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A85007" w:rsidRPr="004F0E52" w14:paraId="53081726" w14:textId="77777777" w:rsidTr="00F32DAA">
        <w:trPr>
          <w:trHeight w:val="1389"/>
        </w:trPr>
        <w:tc>
          <w:tcPr>
            <w:tcW w:w="567" w:type="dxa"/>
          </w:tcPr>
          <w:p w14:paraId="4ECBB3CC"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5</w:t>
            </w:r>
            <w:r>
              <w:rPr>
                <w:rFonts w:eastAsia="Lucida Sans Unicode"/>
                <w:kern w:val="1"/>
                <w:sz w:val="24"/>
                <w:szCs w:val="24"/>
              </w:rPr>
              <w:t>.</w:t>
            </w:r>
          </w:p>
        </w:tc>
        <w:tc>
          <w:tcPr>
            <w:tcW w:w="4536" w:type="dxa"/>
          </w:tcPr>
          <w:p w14:paraId="77BD684E" w14:textId="03C8DCBE"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Лица, принадлежащие к той группе лиц, к которой принадлежит данное физическое </w:t>
            </w:r>
            <w:r w:rsidR="00D55951">
              <w:rPr>
                <w:rFonts w:eastAsia="Lucida Sans Unicode"/>
                <w:kern w:val="1"/>
                <w:sz w:val="24"/>
                <w:szCs w:val="24"/>
              </w:rPr>
              <w:t xml:space="preserve">и/или юридическое </w:t>
            </w:r>
            <w:r w:rsidRPr="004F0E52">
              <w:rPr>
                <w:rFonts w:eastAsia="Lucida Sans Unicode"/>
                <w:kern w:val="1"/>
                <w:sz w:val="24"/>
                <w:szCs w:val="24"/>
              </w:rPr>
              <w:t>лицо.</w:t>
            </w:r>
          </w:p>
        </w:tc>
        <w:tc>
          <w:tcPr>
            <w:tcW w:w="5140" w:type="dxa"/>
          </w:tcPr>
          <w:p w14:paraId="38577850"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EAF7832"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 завода изготовителя, в состав которых входит физическое лицо.</w:t>
            </w:r>
          </w:p>
          <w:p w14:paraId="7CA2D58D"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0DE775B1"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039AB755"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6177FBE9" w14:textId="77777777" w:rsidR="00A85007" w:rsidRPr="004F0E52" w:rsidRDefault="00A85007" w:rsidP="00FA459C">
            <w:pPr>
              <w:pStyle w:val="afff8"/>
              <w:widowControl w:val="0"/>
              <w:numPr>
                <w:ilvl w:val="0"/>
                <w:numId w:val="38"/>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A85007" w:rsidRPr="004F0E52" w14:paraId="6ABC2914" w14:textId="77777777" w:rsidTr="00F32DAA">
        <w:trPr>
          <w:trHeight w:val="112"/>
        </w:trPr>
        <w:tc>
          <w:tcPr>
            <w:tcW w:w="567" w:type="dxa"/>
          </w:tcPr>
          <w:p w14:paraId="786CF028"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6</w:t>
            </w:r>
            <w:r>
              <w:rPr>
                <w:rFonts w:eastAsia="Lucida Sans Unicode"/>
                <w:kern w:val="1"/>
                <w:sz w:val="24"/>
                <w:szCs w:val="24"/>
              </w:rPr>
              <w:t>.</w:t>
            </w:r>
          </w:p>
        </w:tc>
        <w:tc>
          <w:tcPr>
            <w:tcW w:w="4536" w:type="dxa"/>
          </w:tcPr>
          <w:p w14:paraId="06462931"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w:t>
            </w:r>
            <w:r w:rsidRPr="004F0E52">
              <w:rPr>
                <w:rFonts w:eastAsia="Lucida Sans Unicode"/>
                <w:kern w:val="1"/>
                <w:sz w:val="24"/>
                <w:szCs w:val="24"/>
              </w:rPr>
              <w:lastRenderedPageBreak/>
              <w:t>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 .</w:t>
            </w:r>
          </w:p>
        </w:tc>
        <w:tc>
          <w:tcPr>
            <w:tcW w:w="5140" w:type="dxa"/>
          </w:tcPr>
          <w:p w14:paraId="4CA6FD9D" w14:textId="77777777" w:rsidR="00A85007" w:rsidRPr="004F0E52" w:rsidRDefault="00A85007" w:rsidP="00FA459C">
            <w:pPr>
              <w:pStyle w:val="afff8"/>
              <w:widowControl w:val="0"/>
              <w:numPr>
                <w:ilvl w:val="0"/>
                <w:numId w:val="39"/>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lastRenderedPageBreak/>
              <w:t>Выписка из ЕГРЮЛ.</w:t>
            </w:r>
          </w:p>
          <w:p w14:paraId="3D5C4E72" w14:textId="77777777" w:rsidR="00A85007" w:rsidRPr="004F0E52" w:rsidRDefault="00A85007" w:rsidP="00FA459C">
            <w:pPr>
              <w:pStyle w:val="afff8"/>
              <w:widowControl w:val="0"/>
              <w:numPr>
                <w:ilvl w:val="0"/>
                <w:numId w:val="39"/>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 xml:space="preserve">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w:t>
            </w:r>
            <w:r w:rsidRPr="004F0E52">
              <w:rPr>
                <w:rFonts w:ascii="Times New Roman" w:eastAsia="Lucida Sans Unicode" w:hAnsi="Times New Roman"/>
                <w:kern w:val="1"/>
                <w:szCs w:val="24"/>
              </w:rPr>
              <w:lastRenderedPageBreak/>
              <w:t>голосов, приходящихся на голосующие акции (доли) в уставном (складочном) капитале этого хозяйственного общества (товарищества, хозяйственного партнерства) .</w:t>
            </w:r>
          </w:p>
          <w:p w14:paraId="193A4029" w14:textId="77777777" w:rsidR="00A85007" w:rsidRPr="004F0E52" w:rsidRDefault="00A85007" w:rsidP="00FA459C">
            <w:pPr>
              <w:pStyle w:val="afff8"/>
              <w:widowControl w:val="0"/>
              <w:numPr>
                <w:ilvl w:val="0"/>
                <w:numId w:val="39"/>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tc>
      </w:tr>
      <w:tr w:rsidR="00A85007" w:rsidRPr="004F0E52" w14:paraId="006CFBF9" w14:textId="77777777" w:rsidTr="00F32DAA">
        <w:trPr>
          <w:trHeight w:val="100"/>
        </w:trPr>
        <w:tc>
          <w:tcPr>
            <w:tcW w:w="567" w:type="dxa"/>
          </w:tcPr>
          <w:p w14:paraId="4F80C958"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lastRenderedPageBreak/>
              <w:t>7</w:t>
            </w:r>
            <w:r>
              <w:rPr>
                <w:rFonts w:eastAsia="Lucida Sans Unicode"/>
                <w:kern w:val="1"/>
                <w:sz w:val="24"/>
                <w:szCs w:val="24"/>
              </w:rPr>
              <w:t>.</w:t>
            </w:r>
          </w:p>
        </w:tc>
        <w:tc>
          <w:tcPr>
            <w:tcW w:w="4536" w:type="dxa"/>
          </w:tcPr>
          <w:p w14:paraId="1AB91016"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5140" w:type="dxa"/>
          </w:tcPr>
          <w:p w14:paraId="48AACAAC" w14:textId="77777777" w:rsidR="00A85007" w:rsidRPr="004F0E52" w:rsidRDefault="00A85007" w:rsidP="00FA459C">
            <w:pPr>
              <w:pStyle w:val="afff8"/>
              <w:widowControl w:val="0"/>
              <w:numPr>
                <w:ilvl w:val="0"/>
                <w:numId w:val="4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B2E088B" w14:textId="77777777" w:rsidR="00A85007" w:rsidRPr="004F0E52" w:rsidRDefault="00A85007" w:rsidP="00FA459C">
            <w:pPr>
              <w:pStyle w:val="afff8"/>
              <w:widowControl w:val="0"/>
              <w:numPr>
                <w:ilvl w:val="0"/>
                <w:numId w:val="4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лица (завод изготовитель юридическому лицу либо наоборот) .</w:t>
            </w:r>
          </w:p>
          <w:p w14:paraId="100A9118" w14:textId="3C5B0C24" w:rsidR="00A85007" w:rsidRPr="004F0E52" w:rsidRDefault="00A85007" w:rsidP="00FA459C">
            <w:pPr>
              <w:pStyle w:val="afff8"/>
              <w:widowControl w:val="0"/>
              <w:numPr>
                <w:ilvl w:val="0"/>
                <w:numId w:val="4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Устав завода изготовителя</w:t>
            </w:r>
            <w:r w:rsidR="00D55951">
              <w:rPr>
                <w:rFonts w:ascii="Times New Roman" w:eastAsia="Lucida Sans Unicode" w:hAnsi="Times New Roman"/>
                <w:kern w:val="1"/>
                <w:szCs w:val="24"/>
              </w:rPr>
              <w:t xml:space="preserve"> / производителя</w:t>
            </w:r>
            <w:r w:rsidRPr="004F0E52">
              <w:rPr>
                <w:rFonts w:ascii="Times New Roman" w:eastAsia="Lucida Sans Unicode" w:hAnsi="Times New Roman"/>
                <w:kern w:val="1"/>
                <w:szCs w:val="24"/>
              </w:rPr>
              <w:t xml:space="preserve"> и юридического лица.</w:t>
            </w:r>
          </w:p>
        </w:tc>
      </w:tr>
      <w:tr w:rsidR="00A85007" w:rsidRPr="004F0E52" w14:paraId="44186CF6" w14:textId="77777777" w:rsidTr="00F32DAA">
        <w:trPr>
          <w:trHeight w:val="113"/>
        </w:trPr>
        <w:tc>
          <w:tcPr>
            <w:tcW w:w="567" w:type="dxa"/>
          </w:tcPr>
          <w:p w14:paraId="700B200C"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8</w:t>
            </w:r>
            <w:r>
              <w:rPr>
                <w:rFonts w:eastAsia="Lucida Sans Unicode"/>
                <w:kern w:val="1"/>
                <w:sz w:val="24"/>
                <w:szCs w:val="24"/>
              </w:rPr>
              <w:t>.</w:t>
            </w:r>
          </w:p>
        </w:tc>
        <w:tc>
          <w:tcPr>
            <w:tcW w:w="4536" w:type="dxa"/>
          </w:tcPr>
          <w:p w14:paraId="75D96D16"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5140" w:type="dxa"/>
          </w:tcPr>
          <w:p w14:paraId="313ACC9F" w14:textId="77777777" w:rsidR="00A85007" w:rsidRPr="004F0E52" w:rsidRDefault="00A85007" w:rsidP="00FA459C">
            <w:pPr>
              <w:pStyle w:val="afff8"/>
              <w:widowControl w:val="0"/>
              <w:numPr>
                <w:ilvl w:val="0"/>
                <w:numId w:val="4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37C8AB55" w14:textId="77777777" w:rsidR="00A85007" w:rsidRPr="004F0E52" w:rsidRDefault="00A85007" w:rsidP="00FA459C">
            <w:pPr>
              <w:pStyle w:val="afff8"/>
              <w:widowControl w:val="0"/>
              <w:numPr>
                <w:ilvl w:val="0"/>
                <w:numId w:val="4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28619EDE" w14:textId="77777777" w:rsidR="00A85007" w:rsidRPr="004F0E52" w:rsidRDefault="00A85007" w:rsidP="00FA459C">
            <w:pPr>
              <w:pStyle w:val="afff8"/>
              <w:widowControl w:val="0"/>
              <w:numPr>
                <w:ilvl w:val="0"/>
                <w:numId w:val="4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tc>
      </w:tr>
      <w:tr w:rsidR="00A85007" w:rsidRPr="004F0E52" w14:paraId="28ED9233" w14:textId="77777777" w:rsidTr="00F32DAA">
        <w:trPr>
          <w:trHeight w:val="113"/>
        </w:trPr>
        <w:tc>
          <w:tcPr>
            <w:tcW w:w="567" w:type="dxa"/>
          </w:tcPr>
          <w:p w14:paraId="7818E9B0"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9</w:t>
            </w:r>
            <w:r>
              <w:rPr>
                <w:rFonts w:eastAsia="Lucida Sans Unicode"/>
                <w:kern w:val="1"/>
                <w:sz w:val="24"/>
                <w:szCs w:val="24"/>
              </w:rPr>
              <w:t>.</w:t>
            </w:r>
          </w:p>
        </w:tc>
        <w:tc>
          <w:tcPr>
            <w:tcW w:w="4536" w:type="dxa"/>
          </w:tcPr>
          <w:p w14:paraId="6EC9FA59"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t>
            </w:r>
          </w:p>
        </w:tc>
        <w:tc>
          <w:tcPr>
            <w:tcW w:w="5140" w:type="dxa"/>
          </w:tcPr>
          <w:p w14:paraId="55961A72" w14:textId="77777777" w:rsidR="00A85007" w:rsidRPr="004F0E52" w:rsidRDefault="00A85007" w:rsidP="00FA459C">
            <w:pPr>
              <w:pStyle w:val="afff8"/>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7A8179D4" w14:textId="77777777" w:rsidR="00A85007" w:rsidRPr="004F0E52" w:rsidRDefault="00A85007" w:rsidP="00FA459C">
            <w:pPr>
              <w:pStyle w:val="afff8"/>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об избрании единоличного исполнительного органа.</w:t>
            </w:r>
          </w:p>
          <w:p w14:paraId="542BA1DE" w14:textId="77777777" w:rsidR="00A85007" w:rsidRPr="004F0E52" w:rsidRDefault="00A85007" w:rsidP="00FA459C">
            <w:pPr>
              <w:pStyle w:val="afff8"/>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A85007" w:rsidRPr="004F0E52" w14:paraId="7F40B44C" w14:textId="77777777" w:rsidTr="00F32DAA">
        <w:trPr>
          <w:trHeight w:val="125"/>
        </w:trPr>
        <w:tc>
          <w:tcPr>
            <w:tcW w:w="567" w:type="dxa"/>
          </w:tcPr>
          <w:p w14:paraId="3D0E6C1E" w14:textId="77777777" w:rsidR="00A85007" w:rsidRPr="004F0E52" w:rsidRDefault="00A85007"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t>10</w:t>
            </w:r>
            <w:r>
              <w:rPr>
                <w:rFonts w:eastAsia="Lucida Sans Unicode"/>
                <w:kern w:val="1"/>
                <w:sz w:val="24"/>
                <w:szCs w:val="24"/>
              </w:rPr>
              <w:t>.</w:t>
            </w:r>
          </w:p>
        </w:tc>
        <w:tc>
          <w:tcPr>
            <w:tcW w:w="4536" w:type="dxa"/>
          </w:tcPr>
          <w:p w14:paraId="6D56A093" w14:textId="77777777" w:rsidR="00A85007" w:rsidRPr="004F0E52" w:rsidRDefault="00A85007" w:rsidP="00F32DAA">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5140" w:type="dxa"/>
          </w:tcPr>
          <w:p w14:paraId="2F5B13E6" w14:textId="77777777" w:rsidR="00A85007" w:rsidRPr="004F0E52" w:rsidRDefault="00A85007" w:rsidP="00FA459C">
            <w:pPr>
              <w:pStyle w:val="afff8"/>
              <w:widowControl w:val="0"/>
              <w:numPr>
                <w:ilvl w:val="0"/>
                <w:numId w:val="43"/>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41738FE" w14:textId="77777777" w:rsidR="00A85007" w:rsidRPr="004F0E52" w:rsidRDefault="00A85007" w:rsidP="00FA459C">
            <w:pPr>
              <w:pStyle w:val="afff8"/>
              <w:widowControl w:val="0"/>
              <w:numPr>
                <w:ilvl w:val="0"/>
                <w:numId w:val="43"/>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об избрании коллегиального исполнительного органа либо совета директоров (наблюдательного совета).</w:t>
            </w:r>
          </w:p>
          <w:p w14:paraId="19F24B55" w14:textId="77777777" w:rsidR="00A85007" w:rsidRPr="004F0E52" w:rsidRDefault="00A85007" w:rsidP="00FA459C">
            <w:pPr>
              <w:pStyle w:val="afff8"/>
              <w:widowControl w:val="0"/>
              <w:numPr>
                <w:ilvl w:val="0"/>
                <w:numId w:val="43"/>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 xml:space="preserve">Документы, подтверждающие выдвижение юридическим либо физическим лицом кандидатур избранного коллегиального исполнительного органа, либо совета </w:t>
            </w:r>
            <w:r w:rsidRPr="004F0E52">
              <w:rPr>
                <w:rFonts w:ascii="Times New Roman" w:eastAsia="Lucida Sans Unicode" w:hAnsi="Times New Roman"/>
                <w:kern w:val="1"/>
                <w:szCs w:val="24"/>
              </w:rPr>
              <w:lastRenderedPageBreak/>
              <w:t>директоров (наблюдательного совета)</w:t>
            </w:r>
          </w:p>
        </w:tc>
      </w:tr>
      <w:tr w:rsidR="00A85007" w:rsidRPr="004F0E52" w14:paraId="63DF222F" w14:textId="77777777" w:rsidTr="00F32DAA">
        <w:trPr>
          <w:trHeight w:val="150"/>
        </w:trPr>
        <w:tc>
          <w:tcPr>
            <w:tcW w:w="567" w:type="dxa"/>
          </w:tcPr>
          <w:p w14:paraId="3B5662AA" w14:textId="4B9ED226" w:rsidR="00A85007" w:rsidRPr="004F0E52" w:rsidRDefault="00F5111A" w:rsidP="005C1CB9">
            <w:pPr>
              <w:widowControl w:val="0"/>
              <w:suppressAutoHyphens/>
              <w:spacing w:before="40"/>
              <w:jc w:val="center"/>
              <w:rPr>
                <w:rFonts w:eastAsia="Lucida Sans Unicode"/>
                <w:kern w:val="1"/>
                <w:sz w:val="24"/>
                <w:szCs w:val="24"/>
              </w:rPr>
            </w:pPr>
            <w:r w:rsidRPr="004F0E52">
              <w:rPr>
                <w:rFonts w:eastAsia="Lucida Sans Unicode"/>
                <w:kern w:val="1"/>
                <w:sz w:val="24"/>
                <w:szCs w:val="24"/>
              </w:rPr>
              <w:lastRenderedPageBreak/>
              <w:t>1</w:t>
            </w:r>
            <w:r>
              <w:rPr>
                <w:rFonts w:eastAsia="Lucida Sans Unicode"/>
                <w:kern w:val="1"/>
                <w:sz w:val="24"/>
                <w:szCs w:val="24"/>
              </w:rPr>
              <w:t>1</w:t>
            </w:r>
            <w:r w:rsidR="00A85007">
              <w:rPr>
                <w:rFonts w:eastAsia="Lucida Sans Unicode"/>
                <w:kern w:val="1"/>
                <w:sz w:val="24"/>
                <w:szCs w:val="24"/>
              </w:rPr>
              <w:t>.</w:t>
            </w:r>
          </w:p>
        </w:tc>
        <w:tc>
          <w:tcPr>
            <w:tcW w:w="4536" w:type="dxa"/>
          </w:tcPr>
          <w:p w14:paraId="7C13EF18" w14:textId="26F0D02D" w:rsidR="00A85007" w:rsidRPr="004F0E52" w:rsidRDefault="00A85007" w:rsidP="005C1CB9">
            <w:pPr>
              <w:widowControl w:val="0"/>
              <w:suppressAutoHyphens/>
              <w:spacing w:before="40"/>
              <w:ind w:left="113" w:right="113"/>
              <w:rPr>
                <w:rFonts w:eastAsia="Lucida Sans Unicode"/>
                <w:kern w:val="1"/>
                <w:sz w:val="24"/>
                <w:szCs w:val="24"/>
              </w:rPr>
            </w:pPr>
            <w:r w:rsidRPr="004F0E52">
              <w:rPr>
                <w:rFonts w:eastAsia="Lucida Sans Unicode"/>
                <w:kern w:val="1"/>
                <w:sz w:val="24"/>
                <w:szCs w:val="24"/>
              </w:rPr>
              <w:t xml:space="preserve">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w:t>
            </w:r>
            <w:r w:rsidR="00E74EA6">
              <w:rPr>
                <w:rFonts w:eastAsia="Lucida Sans Unicode"/>
                <w:kern w:val="1"/>
                <w:sz w:val="24"/>
                <w:szCs w:val="24"/>
              </w:rPr>
              <w:t>6</w:t>
            </w:r>
            <w:r w:rsidR="00E74EA6" w:rsidRPr="004F0E52">
              <w:rPr>
                <w:rFonts w:eastAsia="Lucida Sans Unicode"/>
                <w:kern w:val="1"/>
                <w:sz w:val="24"/>
                <w:szCs w:val="24"/>
              </w:rPr>
              <w:t xml:space="preserve"> </w:t>
            </w:r>
            <w:r w:rsidRPr="004F0E52">
              <w:rPr>
                <w:rFonts w:eastAsia="Lucida Sans Unicode"/>
                <w:kern w:val="1"/>
                <w:sz w:val="24"/>
                <w:szCs w:val="24"/>
              </w:rPr>
              <w:t>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5140" w:type="dxa"/>
          </w:tcPr>
          <w:p w14:paraId="23C855AB" w14:textId="77777777" w:rsidR="00A85007" w:rsidRPr="004F0E52" w:rsidRDefault="00A85007" w:rsidP="00FA459C">
            <w:pPr>
              <w:pStyle w:val="afff8"/>
              <w:widowControl w:val="0"/>
              <w:numPr>
                <w:ilvl w:val="0"/>
                <w:numId w:val="4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78B54F7" w14:textId="77777777" w:rsidR="00A85007" w:rsidRPr="004F0E52" w:rsidRDefault="00A85007" w:rsidP="00FA459C">
            <w:pPr>
              <w:pStyle w:val="afff8"/>
              <w:widowControl w:val="0"/>
              <w:numPr>
                <w:ilvl w:val="0"/>
                <w:numId w:val="4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17476B63" w14:textId="77777777" w:rsidR="00A85007" w:rsidRPr="004F0E52" w:rsidRDefault="00A85007" w:rsidP="00FA459C">
            <w:pPr>
              <w:pStyle w:val="afff8"/>
              <w:widowControl w:val="0"/>
              <w:numPr>
                <w:ilvl w:val="0"/>
                <w:numId w:val="4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p w14:paraId="29EF7EC5" w14:textId="77777777" w:rsidR="00A85007" w:rsidRPr="004F0E52" w:rsidRDefault="00A85007" w:rsidP="00FA459C">
            <w:pPr>
              <w:pStyle w:val="afff8"/>
              <w:widowControl w:val="0"/>
              <w:numPr>
                <w:ilvl w:val="0"/>
                <w:numId w:val="44"/>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Документы из числа указанных выше, подтверждающие отнесение физических и (или) юридических лиц к одной группе лиц.</w:t>
            </w:r>
          </w:p>
        </w:tc>
      </w:tr>
    </w:tbl>
    <w:bookmarkEnd w:id="490"/>
    <w:p w14:paraId="022F3E05" w14:textId="77777777" w:rsidR="00A85007" w:rsidRPr="009337BE" w:rsidRDefault="00A85007" w:rsidP="00A85007">
      <w:pPr>
        <w:rPr>
          <w:i/>
        </w:rPr>
      </w:pPr>
      <w:r w:rsidRPr="009337BE">
        <w:t xml:space="preserve">* </w:t>
      </w:r>
      <w:r w:rsidRPr="009337BE">
        <w:rPr>
          <w:i/>
        </w:rPr>
        <w:t>Если аффилированность определяется не по прямым признакам (указанным выше), а через третьих лиц (к примеру, участник аффилирован с заводом изготовителем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p w14:paraId="2C3E4EBE" w14:textId="747045F9" w:rsidR="00EC5F37" w:rsidRPr="00BA04C6" w:rsidRDefault="00EC5F37" w:rsidP="00E23630">
      <w:pPr>
        <w:pStyle w:val="2"/>
        <w:keepNext w:val="0"/>
        <w:pageBreakBefore/>
        <w:widowControl w:val="0"/>
        <w:rPr>
          <w:sz w:val="28"/>
        </w:rPr>
      </w:pPr>
      <w:bookmarkStart w:id="491" w:name="_Ref110431135"/>
      <w:bookmarkStart w:id="492" w:name="_Toc141972885"/>
      <w:bookmarkEnd w:id="479"/>
      <w:bookmarkEnd w:id="485"/>
      <w:bookmarkEnd w:id="486"/>
      <w:bookmarkEnd w:id="487"/>
      <w:r w:rsidRPr="00BA04C6">
        <w:rPr>
          <w:sz w:val="28"/>
        </w:rPr>
        <w:lastRenderedPageBreak/>
        <w:t xml:space="preserve">План распределения объемов </w:t>
      </w:r>
      <w:r w:rsidR="001A0D9F" w:rsidRPr="00BA04C6">
        <w:rPr>
          <w:sz w:val="28"/>
        </w:rPr>
        <w:t>поставки продукции</w:t>
      </w:r>
      <w:r w:rsidRPr="00BA04C6">
        <w:rPr>
          <w:sz w:val="28"/>
        </w:rPr>
        <w:t xml:space="preserve"> (форма</w:t>
      </w:r>
      <w:r w:rsidR="00FA6E76">
        <w:rPr>
          <w:sz w:val="28"/>
        </w:rPr>
        <w:t xml:space="preserve"> </w:t>
      </w:r>
      <w:r w:rsidR="005C4637">
        <w:rPr>
          <w:sz w:val="28"/>
        </w:rPr>
        <w:t>11</w:t>
      </w:r>
      <w:r w:rsidRPr="00BA04C6">
        <w:rPr>
          <w:sz w:val="28"/>
        </w:rPr>
        <w:t>)</w:t>
      </w:r>
      <w:bookmarkEnd w:id="480"/>
      <w:bookmarkEnd w:id="481"/>
      <w:bookmarkEnd w:id="491"/>
      <w:bookmarkEnd w:id="492"/>
    </w:p>
    <w:p w14:paraId="6D5F880B" w14:textId="77777777" w:rsidR="00EC5F37" w:rsidRPr="00FC0CA5" w:rsidRDefault="00EC5F37" w:rsidP="00717DB8">
      <w:pPr>
        <w:pStyle w:val="a7"/>
      </w:pPr>
      <w:bookmarkStart w:id="493" w:name="_Toc90385122"/>
      <w:bookmarkStart w:id="494" w:name="_Toc141972886"/>
      <w:r w:rsidRPr="00FC0CA5">
        <w:t xml:space="preserve">Форма плана распределения объемов </w:t>
      </w:r>
      <w:r w:rsidR="001A0D9F" w:rsidRPr="00FC0CA5">
        <w:t>поставки продукции</w:t>
      </w:r>
      <w:bookmarkEnd w:id="493"/>
      <w:bookmarkEnd w:id="494"/>
    </w:p>
    <w:p w14:paraId="04F2F09B"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77051F48" w14:textId="4A3ED489" w:rsidR="00EC5F37" w:rsidRPr="008A15C2" w:rsidRDefault="00EC5F37">
      <w:pPr>
        <w:jc w:val="left"/>
        <w:rPr>
          <w:sz w:val="24"/>
        </w:rPr>
      </w:pPr>
      <w:r w:rsidRPr="00BA04C6">
        <w:rPr>
          <w:sz w:val="24"/>
        </w:rPr>
        <w:t xml:space="preserve">Приложение </w:t>
      </w:r>
      <w:r w:rsidR="001F53EE">
        <w:rPr>
          <w:sz w:val="24"/>
        </w:rPr>
        <w:t>9</w:t>
      </w:r>
      <w:r w:rsidR="001F53EE" w:rsidRPr="008A15C2">
        <w:rPr>
          <w:sz w:val="24"/>
        </w:rPr>
        <w:t xml:space="preserve"> </w:t>
      </w:r>
      <w:r w:rsidRPr="008A15C2">
        <w:rPr>
          <w:sz w:val="24"/>
        </w:rPr>
        <w:t>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1A8DF71C" w14:textId="77777777" w:rsidR="00EC5F37" w:rsidRPr="00D25F7D" w:rsidRDefault="00EC5F37"/>
    <w:p w14:paraId="534D9AA7" w14:textId="77777777" w:rsidR="00EC5F37" w:rsidRDefault="00EC5F37">
      <w:pPr>
        <w:suppressAutoHyphens/>
        <w:jc w:val="center"/>
        <w:rPr>
          <w:i/>
          <w:shd w:val="clear" w:color="auto" w:fill="BFBFBF" w:themeFill="background1" w:themeFillShade="BF"/>
        </w:rPr>
      </w:pPr>
      <w:r w:rsidRPr="0017029B">
        <w:rPr>
          <w:b/>
          <w:caps/>
          <w:spacing w:val="20"/>
          <w:sz w:val="28"/>
        </w:rPr>
        <w:t xml:space="preserve">План распределения объемов </w:t>
      </w:r>
      <w:r w:rsidR="00DE5D65" w:rsidRPr="0017029B">
        <w:rPr>
          <w:b/>
          <w:caps/>
          <w:spacing w:val="20"/>
          <w:sz w:val="28"/>
        </w:rPr>
        <w:t>поставки продукции</w:t>
      </w:r>
      <w:r w:rsidR="00C95E4A">
        <w:rPr>
          <w:b/>
          <w:sz w:val="32"/>
        </w:rPr>
        <w:t xml:space="preserve"> </w:t>
      </w:r>
      <w:r w:rsidR="00C95E4A">
        <w:rPr>
          <w:b/>
          <w:sz w:val="32"/>
        </w:rPr>
        <w:br/>
      </w:r>
      <w:r w:rsidR="00C95E4A" w:rsidRPr="003409AA">
        <w:rPr>
          <w:i/>
          <w:highlight w:val="lightGray"/>
          <w:shd w:val="clear" w:color="auto" w:fill="BFBFBF" w:themeFill="background1" w:themeFillShade="BF"/>
        </w:rPr>
        <w:t>[</w:t>
      </w:r>
      <w:r w:rsidR="00C95E4A" w:rsidRPr="003409AA">
        <w:rPr>
          <w:rStyle w:val="aff5"/>
          <w:b w:val="0"/>
          <w:highlight w:val="lightGray"/>
          <w:shd w:val="clear" w:color="auto" w:fill="BFBFBF" w:themeFill="background1" w:themeFillShade="BF"/>
        </w:rPr>
        <w:t>выбрать один из вариантов:</w:t>
      </w:r>
      <w:r w:rsidR="00C95E4A" w:rsidRPr="003409AA">
        <w:rPr>
          <w:i/>
          <w:highlight w:val="lightGray"/>
          <w:shd w:val="clear" w:color="auto" w:fill="BFBFBF" w:themeFill="background1" w:themeFillShade="BF"/>
        </w:rPr>
        <w:t>]</w:t>
      </w:r>
    </w:p>
    <w:p w14:paraId="6332DC52" w14:textId="77777777" w:rsidR="00C95E4A" w:rsidRPr="00C95E4A" w:rsidRDefault="00C95E4A" w:rsidP="0018046E">
      <w:pPr>
        <w:pStyle w:val="afff8"/>
        <w:numPr>
          <w:ilvl w:val="0"/>
          <w:numId w:val="24"/>
        </w:numPr>
        <w:suppressAutoHyphens/>
        <w:ind w:left="284" w:firstLine="0"/>
        <w:jc w:val="center"/>
        <w:rPr>
          <w:b/>
          <w:sz w:val="32"/>
          <w:szCs w:val="32"/>
        </w:rPr>
      </w:pPr>
      <w:r w:rsidRPr="00C95E4A">
        <w:rPr>
          <w:rFonts w:ascii="Times New Roman" w:hAnsi="Times New Roman"/>
          <w:b/>
          <w:sz w:val="32"/>
          <w:szCs w:val="32"/>
        </w:rPr>
        <w:t xml:space="preserve">внутри Коллективного участника / </w:t>
      </w:r>
    </w:p>
    <w:p w14:paraId="313B25F5" w14:textId="77777777" w:rsidR="00C95E4A" w:rsidRPr="00C95E4A" w:rsidRDefault="00C95E4A" w:rsidP="0018046E">
      <w:pPr>
        <w:pStyle w:val="afff8"/>
        <w:numPr>
          <w:ilvl w:val="0"/>
          <w:numId w:val="24"/>
        </w:numPr>
        <w:suppressAutoHyphens/>
        <w:ind w:left="284" w:firstLine="0"/>
        <w:jc w:val="center"/>
        <w:rPr>
          <w:b/>
          <w:sz w:val="32"/>
          <w:szCs w:val="32"/>
        </w:rPr>
      </w:pPr>
      <w:r w:rsidRPr="00C95E4A">
        <w:rPr>
          <w:rFonts w:ascii="Times New Roman" w:hAnsi="Times New Roman"/>
          <w:b/>
          <w:sz w:val="32"/>
          <w:szCs w:val="32"/>
        </w:rPr>
        <w:t>между Генеральным подрядчиком и субподрядчиками</w:t>
      </w:r>
    </w:p>
    <w:p w14:paraId="452BFE9F" w14:textId="77777777" w:rsidR="00EC5F37" w:rsidRPr="00C55B01" w:rsidRDefault="00EC5F37"/>
    <w:p w14:paraId="43D3F2B4" w14:textId="27066330" w:rsidR="00EC5F37" w:rsidRPr="00B314EA" w:rsidRDefault="00670366" w:rsidP="00B314EA">
      <w:pPr>
        <w:spacing w:after="120"/>
      </w:pPr>
      <w:r w:rsidRPr="00B314EA">
        <w:t xml:space="preserve">Наименование и ИНН </w:t>
      </w:r>
      <w:r w:rsidR="00DE5D65" w:rsidRPr="00B314EA">
        <w:t>Участника</w:t>
      </w:r>
      <w:r w:rsidR="001A0D9F" w:rsidRPr="00B314EA">
        <w:t>: _______________</w:t>
      </w:r>
      <w:r w:rsidR="005C1CB9" w:rsidRPr="00B314EA">
        <w:t>______________________________</w:t>
      </w:r>
      <w:r w:rsidR="001A0D9F" w:rsidRPr="00B314EA">
        <w:t>____</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757"/>
        <w:gridCol w:w="2126"/>
        <w:gridCol w:w="1985"/>
        <w:gridCol w:w="1276"/>
        <w:gridCol w:w="1134"/>
        <w:gridCol w:w="1275"/>
      </w:tblGrid>
      <w:tr w:rsidR="00886C2D" w:rsidRPr="003409AA" w14:paraId="44C393F6" w14:textId="77777777" w:rsidTr="001F4B5C">
        <w:trPr>
          <w:cantSplit/>
        </w:trPr>
        <w:tc>
          <w:tcPr>
            <w:tcW w:w="648" w:type="dxa"/>
            <w:vMerge w:val="restart"/>
            <w:vAlign w:val="center"/>
          </w:tcPr>
          <w:p w14:paraId="3512AE2C" w14:textId="77777777" w:rsidR="00886C2D" w:rsidRPr="003409AA" w:rsidRDefault="00886C2D" w:rsidP="003409AA">
            <w:pPr>
              <w:pStyle w:val="afa"/>
              <w:ind w:left="0" w:right="9"/>
              <w:jc w:val="center"/>
              <w:rPr>
                <w:sz w:val="20"/>
                <w:szCs w:val="20"/>
              </w:rPr>
            </w:pPr>
            <w:r w:rsidRPr="003409AA">
              <w:rPr>
                <w:sz w:val="20"/>
                <w:szCs w:val="20"/>
              </w:rPr>
              <w:t>№ п/п</w:t>
            </w:r>
          </w:p>
        </w:tc>
        <w:tc>
          <w:tcPr>
            <w:tcW w:w="1757" w:type="dxa"/>
            <w:vMerge w:val="restart"/>
            <w:vAlign w:val="center"/>
          </w:tcPr>
          <w:p w14:paraId="28B08C1A" w14:textId="77777777" w:rsidR="00886C2D" w:rsidRPr="003409AA" w:rsidRDefault="00886C2D" w:rsidP="003409AA">
            <w:pPr>
              <w:pStyle w:val="afa"/>
              <w:ind w:left="0" w:right="9"/>
              <w:jc w:val="center"/>
              <w:rPr>
                <w:sz w:val="20"/>
                <w:szCs w:val="20"/>
              </w:rPr>
            </w:pPr>
            <w:r w:rsidRPr="003409AA">
              <w:rPr>
                <w:sz w:val="20"/>
                <w:szCs w:val="20"/>
              </w:rPr>
              <w:t>Наименование продукции (предмет договора, заключаемого с соисполнителем / подрядчиком, с указанием количества поставляемой им продукции)</w:t>
            </w:r>
          </w:p>
        </w:tc>
        <w:tc>
          <w:tcPr>
            <w:tcW w:w="2126" w:type="dxa"/>
            <w:vMerge w:val="restart"/>
            <w:vAlign w:val="center"/>
          </w:tcPr>
          <w:p w14:paraId="17FB8B2D" w14:textId="77777777" w:rsidR="00886C2D" w:rsidRPr="003409AA" w:rsidRDefault="00886C2D" w:rsidP="003409AA">
            <w:pPr>
              <w:pStyle w:val="afa"/>
              <w:ind w:left="0" w:right="9"/>
              <w:jc w:val="center"/>
              <w:rPr>
                <w:sz w:val="20"/>
                <w:szCs w:val="20"/>
              </w:rPr>
            </w:pPr>
            <w:r w:rsidRPr="003409AA">
              <w:rPr>
                <w:sz w:val="20"/>
                <w:szCs w:val="20"/>
              </w:rPr>
              <w:t>Наименование, фирменное наименование, место нахождения (для юридических лиц), Ф.И.О., паспортные данные, место жительства (для физических лиц), почтовый адрес, номер контактного телефона, адрес электронной почты соисполнителя / подрядчика</w:t>
            </w:r>
          </w:p>
        </w:tc>
        <w:tc>
          <w:tcPr>
            <w:tcW w:w="1985" w:type="dxa"/>
            <w:vMerge w:val="restart"/>
            <w:vAlign w:val="center"/>
          </w:tcPr>
          <w:p w14:paraId="28170D00" w14:textId="77777777" w:rsidR="00886C2D" w:rsidRPr="003409AA" w:rsidRDefault="00886C2D" w:rsidP="003409AA">
            <w:pPr>
              <w:pStyle w:val="afa"/>
              <w:ind w:left="0" w:right="9"/>
              <w:jc w:val="center"/>
              <w:rPr>
                <w:sz w:val="20"/>
                <w:szCs w:val="20"/>
              </w:rPr>
            </w:pPr>
            <w:r w:rsidRPr="003409AA">
              <w:rPr>
                <w:sz w:val="20"/>
                <w:szCs w:val="20"/>
              </w:rPr>
              <w:t>Принадлежность к субъектам МСП</w:t>
            </w:r>
            <w:r w:rsidR="00706651">
              <w:rPr>
                <w:sz w:val="20"/>
                <w:szCs w:val="20"/>
              </w:rPr>
              <w:t xml:space="preserve">, </w:t>
            </w:r>
            <w:r w:rsidR="00706651" w:rsidRPr="00706651">
              <w:rPr>
                <w:sz w:val="20"/>
                <w:szCs w:val="20"/>
              </w:rPr>
              <w:t>или к 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3409AA">
              <w:rPr>
                <w:sz w:val="20"/>
                <w:szCs w:val="20"/>
              </w:rPr>
              <w:t xml:space="preserve"> </w:t>
            </w:r>
            <w:r w:rsidRPr="003409AA">
              <w:rPr>
                <w:sz w:val="20"/>
                <w:szCs w:val="20"/>
              </w:rPr>
              <w:br/>
              <w:t>(да/ нет)</w:t>
            </w:r>
          </w:p>
        </w:tc>
        <w:tc>
          <w:tcPr>
            <w:tcW w:w="2410" w:type="dxa"/>
            <w:gridSpan w:val="2"/>
            <w:vAlign w:val="center"/>
          </w:tcPr>
          <w:p w14:paraId="175A6FB3" w14:textId="77777777" w:rsidR="00886C2D" w:rsidRPr="003409AA" w:rsidRDefault="00886C2D" w:rsidP="003409AA">
            <w:pPr>
              <w:pStyle w:val="afa"/>
              <w:ind w:left="0" w:right="9"/>
              <w:jc w:val="center"/>
              <w:rPr>
                <w:sz w:val="20"/>
                <w:szCs w:val="20"/>
              </w:rPr>
            </w:pPr>
            <w:r w:rsidRPr="003409AA">
              <w:rPr>
                <w:sz w:val="20"/>
                <w:szCs w:val="20"/>
              </w:rPr>
              <w:t>Стоимость продукции (цена договора)</w:t>
            </w:r>
          </w:p>
        </w:tc>
        <w:tc>
          <w:tcPr>
            <w:tcW w:w="1275" w:type="dxa"/>
            <w:vMerge w:val="restart"/>
            <w:vAlign w:val="center"/>
          </w:tcPr>
          <w:p w14:paraId="037BF06F" w14:textId="77777777" w:rsidR="00886C2D" w:rsidRPr="003409AA" w:rsidRDefault="00886C2D" w:rsidP="003409AA">
            <w:pPr>
              <w:pStyle w:val="afa"/>
              <w:ind w:left="0" w:right="9"/>
              <w:jc w:val="center"/>
              <w:rPr>
                <w:sz w:val="20"/>
                <w:szCs w:val="20"/>
              </w:rPr>
            </w:pPr>
            <w:r w:rsidRPr="003409AA">
              <w:rPr>
                <w:sz w:val="20"/>
                <w:szCs w:val="20"/>
              </w:rPr>
              <w:t>Место, условия и сроки (периоды) поставки продукции</w:t>
            </w:r>
          </w:p>
        </w:tc>
      </w:tr>
      <w:tr w:rsidR="00886C2D" w:rsidRPr="003409AA" w14:paraId="006261AA" w14:textId="77777777" w:rsidTr="001F4B5C">
        <w:trPr>
          <w:cantSplit/>
        </w:trPr>
        <w:tc>
          <w:tcPr>
            <w:tcW w:w="648" w:type="dxa"/>
            <w:vMerge/>
            <w:vAlign w:val="center"/>
          </w:tcPr>
          <w:p w14:paraId="1E1022B4" w14:textId="77777777" w:rsidR="00886C2D" w:rsidRPr="003409AA" w:rsidRDefault="00886C2D" w:rsidP="003409AA">
            <w:pPr>
              <w:pStyle w:val="afa"/>
              <w:jc w:val="center"/>
              <w:rPr>
                <w:sz w:val="20"/>
                <w:szCs w:val="20"/>
              </w:rPr>
            </w:pPr>
          </w:p>
        </w:tc>
        <w:tc>
          <w:tcPr>
            <w:tcW w:w="1757" w:type="dxa"/>
            <w:vMerge/>
            <w:vAlign w:val="center"/>
          </w:tcPr>
          <w:p w14:paraId="6C10212A" w14:textId="77777777" w:rsidR="00886C2D" w:rsidRPr="003409AA" w:rsidRDefault="00886C2D" w:rsidP="003409AA">
            <w:pPr>
              <w:pStyle w:val="afa"/>
              <w:jc w:val="center"/>
              <w:rPr>
                <w:sz w:val="20"/>
                <w:szCs w:val="20"/>
              </w:rPr>
            </w:pPr>
          </w:p>
        </w:tc>
        <w:tc>
          <w:tcPr>
            <w:tcW w:w="2126" w:type="dxa"/>
            <w:vMerge/>
            <w:vAlign w:val="center"/>
          </w:tcPr>
          <w:p w14:paraId="41D536ED" w14:textId="77777777" w:rsidR="00886C2D" w:rsidRPr="003409AA" w:rsidRDefault="00886C2D" w:rsidP="003409AA">
            <w:pPr>
              <w:pStyle w:val="afa"/>
              <w:jc w:val="center"/>
              <w:rPr>
                <w:sz w:val="20"/>
                <w:szCs w:val="20"/>
              </w:rPr>
            </w:pPr>
          </w:p>
        </w:tc>
        <w:tc>
          <w:tcPr>
            <w:tcW w:w="1985" w:type="dxa"/>
            <w:vMerge/>
            <w:vAlign w:val="center"/>
          </w:tcPr>
          <w:p w14:paraId="2BA906E1" w14:textId="77777777" w:rsidR="00886C2D" w:rsidRPr="003409AA" w:rsidRDefault="00886C2D" w:rsidP="003409AA">
            <w:pPr>
              <w:pStyle w:val="afa"/>
              <w:jc w:val="center"/>
              <w:rPr>
                <w:sz w:val="20"/>
                <w:szCs w:val="20"/>
              </w:rPr>
            </w:pPr>
          </w:p>
        </w:tc>
        <w:tc>
          <w:tcPr>
            <w:tcW w:w="1276" w:type="dxa"/>
            <w:vAlign w:val="center"/>
          </w:tcPr>
          <w:p w14:paraId="0E79A4FB" w14:textId="77777777" w:rsidR="00886C2D" w:rsidRPr="003409AA" w:rsidRDefault="00886C2D" w:rsidP="003409AA">
            <w:pPr>
              <w:pStyle w:val="afa"/>
              <w:ind w:left="0" w:right="-50"/>
              <w:jc w:val="center"/>
              <w:rPr>
                <w:sz w:val="20"/>
                <w:szCs w:val="20"/>
              </w:rPr>
            </w:pPr>
            <w:r w:rsidRPr="003409AA">
              <w:rPr>
                <w:sz w:val="20"/>
                <w:szCs w:val="20"/>
              </w:rPr>
              <w:t>в денежном выражении, руб. (без НДС)</w:t>
            </w:r>
          </w:p>
        </w:tc>
        <w:tc>
          <w:tcPr>
            <w:tcW w:w="1134" w:type="dxa"/>
            <w:vAlign w:val="center"/>
          </w:tcPr>
          <w:p w14:paraId="6BBAF059" w14:textId="77777777" w:rsidR="00886C2D" w:rsidRPr="003409AA" w:rsidRDefault="00886C2D" w:rsidP="003409AA">
            <w:pPr>
              <w:pStyle w:val="afa"/>
              <w:ind w:left="0" w:right="-50"/>
              <w:jc w:val="center"/>
              <w:rPr>
                <w:sz w:val="20"/>
                <w:szCs w:val="20"/>
              </w:rPr>
            </w:pPr>
            <w:r w:rsidRPr="003409AA">
              <w:rPr>
                <w:sz w:val="20"/>
                <w:szCs w:val="20"/>
              </w:rPr>
              <w:t>в % от общей стоимости продукции</w:t>
            </w:r>
          </w:p>
        </w:tc>
        <w:tc>
          <w:tcPr>
            <w:tcW w:w="1275" w:type="dxa"/>
            <w:vMerge/>
            <w:vAlign w:val="center"/>
          </w:tcPr>
          <w:p w14:paraId="7DA364E3" w14:textId="77777777" w:rsidR="00886C2D" w:rsidRPr="003409AA" w:rsidRDefault="00886C2D" w:rsidP="003409AA">
            <w:pPr>
              <w:pStyle w:val="afa"/>
              <w:jc w:val="center"/>
              <w:rPr>
                <w:sz w:val="20"/>
                <w:szCs w:val="20"/>
              </w:rPr>
            </w:pPr>
          </w:p>
        </w:tc>
      </w:tr>
      <w:tr w:rsidR="00AB0D12" w:rsidRPr="00C55B01" w14:paraId="39163A09" w14:textId="77777777" w:rsidTr="001F4B5C">
        <w:tc>
          <w:tcPr>
            <w:tcW w:w="648" w:type="dxa"/>
          </w:tcPr>
          <w:p w14:paraId="59495A59" w14:textId="77777777" w:rsidR="00AB0D12" w:rsidRPr="00C55B01" w:rsidRDefault="00AB0D12" w:rsidP="008716E0">
            <w:pPr>
              <w:pStyle w:val="afd"/>
              <w:numPr>
                <w:ilvl w:val="0"/>
                <w:numId w:val="11"/>
              </w:numPr>
              <w:ind w:left="0"/>
            </w:pPr>
          </w:p>
        </w:tc>
        <w:tc>
          <w:tcPr>
            <w:tcW w:w="1757" w:type="dxa"/>
          </w:tcPr>
          <w:p w14:paraId="6E1BECE3" w14:textId="77777777" w:rsidR="00AB0D12" w:rsidRPr="00C55B01" w:rsidRDefault="00AB0D12">
            <w:pPr>
              <w:pStyle w:val="afd"/>
            </w:pPr>
          </w:p>
        </w:tc>
        <w:tc>
          <w:tcPr>
            <w:tcW w:w="2126" w:type="dxa"/>
          </w:tcPr>
          <w:p w14:paraId="405B9F8D" w14:textId="77777777" w:rsidR="00AB0D12" w:rsidRPr="00C55B01" w:rsidRDefault="00AB0D12">
            <w:pPr>
              <w:pStyle w:val="afd"/>
            </w:pPr>
          </w:p>
        </w:tc>
        <w:tc>
          <w:tcPr>
            <w:tcW w:w="1985" w:type="dxa"/>
          </w:tcPr>
          <w:p w14:paraId="1604AB08" w14:textId="77777777" w:rsidR="00AB0D12" w:rsidRPr="00C55B01" w:rsidRDefault="00AB0D12">
            <w:pPr>
              <w:pStyle w:val="afd"/>
            </w:pPr>
          </w:p>
        </w:tc>
        <w:tc>
          <w:tcPr>
            <w:tcW w:w="1276" w:type="dxa"/>
          </w:tcPr>
          <w:p w14:paraId="4C221E55" w14:textId="77777777" w:rsidR="00AB0D12" w:rsidRPr="00C55B01" w:rsidRDefault="00AB0D12">
            <w:pPr>
              <w:pStyle w:val="afd"/>
            </w:pPr>
          </w:p>
        </w:tc>
        <w:tc>
          <w:tcPr>
            <w:tcW w:w="1134" w:type="dxa"/>
          </w:tcPr>
          <w:p w14:paraId="53F28735" w14:textId="77777777" w:rsidR="00AB0D12" w:rsidRPr="00C55B01" w:rsidRDefault="00AB0D12">
            <w:pPr>
              <w:pStyle w:val="afd"/>
            </w:pPr>
          </w:p>
        </w:tc>
        <w:tc>
          <w:tcPr>
            <w:tcW w:w="1275" w:type="dxa"/>
          </w:tcPr>
          <w:p w14:paraId="1A39DE6A" w14:textId="77777777" w:rsidR="00AB0D12" w:rsidRPr="00C55B01" w:rsidRDefault="00AB0D12">
            <w:pPr>
              <w:pStyle w:val="afd"/>
            </w:pPr>
          </w:p>
        </w:tc>
      </w:tr>
      <w:tr w:rsidR="000D5FBA" w:rsidRPr="00C55B01" w14:paraId="498C1FD7" w14:textId="77777777" w:rsidTr="001F4B5C">
        <w:tc>
          <w:tcPr>
            <w:tcW w:w="648" w:type="dxa"/>
          </w:tcPr>
          <w:p w14:paraId="24BD4795" w14:textId="77777777" w:rsidR="000D5FBA" w:rsidRPr="00C55B01" w:rsidRDefault="000D5FBA" w:rsidP="000D5FBA">
            <w:pPr>
              <w:pStyle w:val="afd"/>
              <w:ind w:left="0"/>
            </w:pPr>
          </w:p>
        </w:tc>
        <w:tc>
          <w:tcPr>
            <w:tcW w:w="5868" w:type="dxa"/>
            <w:gridSpan w:val="3"/>
          </w:tcPr>
          <w:p w14:paraId="0C6FF094" w14:textId="77777777" w:rsidR="000D5FBA" w:rsidRPr="00C55B01" w:rsidRDefault="000D5FBA" w:rsidP="000D5FBA">
            <w:pPr>
              <w:pStyle w:val="afd"/>
              <w:jc w:val="right"/>
            </w:pPr>
            <w:r>
              <w:t>Всего</w:t>
            </w:r>
          </w:p>
        </w:tc>
        <w:tc>
          <w:tcPr>
            <w:tcW w:w="1276" w:type="dxa"/>
          </w:tcPr>
          <w:p w14:paraId="3D6D2240" w14:textId="77777777" w:rsidR="000D5FBA" w:rsidRPr="00C55B01" w:rsidRDefault="000D5FBA" w:rsidP="000D5FBA">
            <w:pPr>
              <w:pStyle w:val="afd"/>
            </w:pPr>
          </w:p>
        </w:tc>
        <w:tc>
          <w:tcPr>
            <w:tcW w:w="1134" w:type="dxa"/>
          </w:tcPr>
          <w:p w14:paraId="1EC7CBD7" w14:textId="77777777" w:rsidR="000D5FBA" w:rsidRPr="00C55B01" w:rsidRDefault="000D5FBA" w:rsidP="001878E4">
            <w:pPr>
              <w:pStyle w:val="afd"/>
              <w:jc w:val="center"/>
            </w:pPr>
            <w:r>
              <w:t>…%</w:t>
            </w:r>
          </w:p>
        </w:tc>
        <w:tc>
          <w:tcPr>
            <w:tcW w:w="1275" w:type="dxa"/>
          </w:tcPr>
          <w:p w14:paraId="71E3C1BB" w14:textId="77777777" w:rsidR="000D5FBA" w:rsidRPr="00C55B01" w:rsidRDefault="000D5FBA" w:rsidP="000D5FBA">
            <w:pPr>
              <w:pStyle w:val="afd"/>
            </w:pPr>
          </w:p>
        </w:tc>
      </w:tr>
      <w:tr w:rsidR="000D5FBA" w:rsidRPr="00C55B01" w14:paraId="02B66AC7" w14:textId="77777777" w:rsidTr="001F4B5C">
        <w:tc>
          <w:tcPr>
            <w:tcW w:w="648" w:type="dxa"/>
          </w:tcPr>
          <w:p w14:paraId="1FAE4D27" w14:textId="77777777" w:rsidR="000D5FBA" w:rsidRPr="00C55B01" w:rsidRDefault="000D5FBA" w:rsidP="000D5FBA">
            <w:pPr>
              <w:pStyle w:val="afd"/>
              <w:numPr>
                <w:ilvl w:val="0"/>
                <w:numId w:val="11"/>
              </w:numPr>
              <w:ind w:left="0"/>
            </w:pPr>
          </w:p>
        </w:tc>
        <w:tc>
          <w:tcPr>
            <w:tcW w:w="1757" w:type="dxa"/>
          </w:tcPr>
          <w:p w14:paraId="7CD2A708" w14:textId="77777777" w:rsidR="000D5FBA" w:rsidRPr="00C55B01" w:rsidRDefault="000D5FBA" w:rsidP="000D5FBA">
            <w:pPr>
              <w:pStyle w:val="afd"/>
            </w:pPr>
          </w:p>
        </w:tc>
        <w:tc>
          <w:tcPr>
            <w:tcW w:w="2126" w:type="dxa"/>
          </w:tcPr>
          <w:p w14:paraId="385EE441" w14:textId="77777777" w:rsidR="000D5FBA" w:rsidRPr="00C55B01" w:rsidRDefault="000D5FBA" w:rsidP="000D5FBA">
            <w:pPr>
              <w:pStyle w:val="afd"/>
            </w:pPr>
          </w:p>
        </w:tc>
        <w:tc>
          <w:tcPr>
            <w:tcW w:w="1985" w:type="dxa"/>
          </w:tcPr>
          <w:p w14:paraId="2B675F51" w14:textId="77777777" w:rsidR="000D5FBA" w:rsidRPr="00C55B01" w:rsidRDefault="000D5FBA" w:rsidP="000D5FBA">
            <w:pPr>
              <w:pStyle w:val="afd"/>
            </w:pPr>
          </w:p>
        </w:tc>
        <w:tc>
          <w:tcPr>
            <w:tcW w:w="1276" w:type="dxa"/>
          </w:tcPr>
          <w:p w14:paraId="37C067C4" w14:textId="77777777" w:rsidR="000D5FBA" w:rsidRPr="00C55B01" w:rsidRDefault="000D5FBA" w:rsidP="000D5FBA">
            <w:pPr>
              <w:pStyle w:val="afd"/>
            </w:pPr>
          </w:p>
        </w:tc>
        <w:tc>
          <w:tcPr>
            <w:tcW w:w="1134" w:type="dxa"/>
          </w:tcPr>
          <w:p w14:paraId="6B598CAA" w14:textId="77777777" w:rsidR="000D5FBA" w:rsidRPr="00C55B01" w:rsidRDefault="000D5FBA" w:rsidP="001878E4">
            <w:pPr>
              <w:pStyle w:val="afd"/>
              <w:jc w:val="center"/>
            </w:pPr>
          </w:p>
        </w:tc>
        <w:tc>
          <w:tcPr>
            <w:tcW w:w="1275" w:type="dxa"/>
          </w:tcPr>
          <w:p w14:paraId="65763404" w14:textId="77777777" w:rsidR="000D5FBA" w:rsidRPr="00C55B01" w:rsidRDefault="000D5FBA" w:rsidP="000D5FBA">
            <w:pPr>
              <w:pStyle w:val="afd"/>
            </w:pPr>
          </w:p>
        </w:tc>
      </w:tr>
      <w:tr w:rsidR="000D5FBA" w:rsidRPr="00C55B01" w14:paraId="2A1CD4FB" w14:textId="77777777" w:rsidTr="001F4B5C">
        <w:tc>
          <w:tcPr>
            <w:tcW w:w="648" w:type="dxa"/>
          </w:tcPr>
          <w:p w14:paraId="2B2B084B" w14:textId="77777777" w:rsidR="000D5FBA" w:rsidRPr="00C55B01" w:rsidRDefault="000D5FBA" w:rsidP="000D5FBA">
            <w:pPr>
              <w:pStyle w:val="afd"/>
              <w:ind w:left="0"/>
            </w:pPr>
          </w:p>
        </w:tc>
        <w:tc>
          <w:tcPr>
            <w:tcW w:w="5868" w:type="dxa"/>
            <w:gridSpan w:val="3"/>
          </w:tcPr>
          <w:p w14:paraId="2CEA0156" w14:textId="77777777" w:rsidR="000D5FBA" w:rsidRPr="00C55B01" w:rsidRDefault="000D5FBA" w:rsidP="000D5FBA">
            <w:pPr>
              <w:pStyle w:val="afd"/>
              <w:jc w:val="right"/>
            </w:pPr>
            <w:r>
              <w:t>Всего</w:t>
            </w:r>
          </w:p>
        </w:tc>
        <w:tc>
          <w:tcPr>
            <w:tcW w:w="1276" w:type="dxa"/>
          </w:tcPr>
          <w:p w14:paraId="284213CA" w14:textId="77777777" w:rsidR="000D5FBA" w:rsidRPr="00C55B01" w:rsidRDefault="000D5FBA" w:rsidP="000D5FBA">
            <w:pPr>
              <w:pStyle w:val="afd"/>
            </w:pPr>
          </w:p>
        </w:tc>
        <w:tc>
          <w:tcPr>
            <w:tcW w:w="1134" w:type="dxa"/>
          </w:tcPr>
          <w:p w14:paraId="09FDF42B" w14:textId="77777777" w:rsidR="000D5FBA" w:rsidRPr="00C55B01" w:rsidRDefault="000D5FBA" w:rsidP="001878E4">
            <w:pPr>
              <w:pStyle w:val="afd"/>
              <w:jc w:val="center"/>
            </w:pPr>
            <w:r>
              <w:t>…%</w:t>
            </w:r>
          </w:p>
        </w:tc>
        <w:tc>
          <w:tcPr>
            <w:tcW w:w="1275" w:type="dxa"/>
          </w:tcPr>
          <w:p w14:paraId="6E8CC98B" w14:textId="77777777" w:rsidR="000D5FBA" w:rsidRPr="00C55B01" w:rsidRDefault="000D5FBA" w:rsidP="000D5FBA">
            <w:pPr>
              <w:pStyle w:val="afd"/>
            </w:pPr>
          </w:p>
        </w:tc>
      </w:tr>
      <w:tr w:rsidR="000D5FBA" w:rsidRPr="00C55B01" w14:paraId="25DE001B" w14:textId="77777777" w:rsidTr="001F4B5C">
        <w:tc>
          <w:tcPr>
            <w:tcW w:w="648" w:type="dxa"/>
          </w:tcPr>
          <w:p w14:paraId="2F2361D9" w14:textId="77777777" w:rsidR="000D5FBA" w:rsidRPr="00C55B01" w:rsidRDefault="000D5FBA" w:rsidP="000D5FBA">
            <w:pPr>
              <w:pStyle w:val="afd"/>
              <w:numPr>
                <w:ilvl w:val="0"/>
                <w:numId w:val="11"/>
              </w:numPr>
              <w:ind w:left="0"/>
            </w:pPr>
          </w:p>
        </w:tc>
        <w:tc>
          <w:tcPr>
            <w:tcW w:w="1757" w:type="dxa"/>
          </w:tcPr>
          <w:p w14:paraId="7B6D924D" w14:textId="77777777" w:rsidR="000D5FBA" w:rsidRPr="00C55B01" w:rsidRDefault="000D5FBA" w:rsidP="000D5FBA">
            <w:pPr>
              <w:pStyle w:val="afd"/>
            </w:pPr>
          </w:p>
        </w:tc>
        <w:tc>
          <w:tcPr>
            <w:tcW w:w="2126" w:type="dxa"/>
          </w:tcPr>
          <w:p w14:paraId="35929753" w14:textId="77777777" w:rsidR="000D5FBA" w:rsidRPr="00C55B01" w:rsidRDefault="000D5FBA" w:rsidP="000D5FBA">
            <w:pPr>
              <w:pStyle w:val="afd"/>
            </w:pPr>
          </w:p>
        </w:tc>
        <w:tc>
          <w:tcPr>
            <w:tcW w:w="1985" w:type="dxa"/>
          </w:tcPr>
          <w:p w14:paraId="53C40EA9" w14:textId="77777777" w:rsidR="000D5FBA" w:rsidRPr="00C55B01" w:rsidRDefault="000D5FBA" w:rsidP="000D5FBA">
            <w:pPr>
              <w:pStyle w:val="afd"/>
            </w:pPr>
          </w:p>
        </w:tc>
        <w:tc>
          <w:tcPr>
            <w:tcW w:w="1276" w:type="dxa"/>
          </w:tcPr>
          <w:p w14:paraId="23735C7D" w14:textId="77777777" w:rsidR="000D5FBA" w:rsidRPr="00C55B01" w:rsidRDefault="000D5FBA" w:rsidP="000D5FBA">
            <w:pPr>
              <w:pStyle w:val="afd"/>
            </w:pPr>
          </w:p>
        </w:tc>
        <w:tc>
          <w:tcPr>
            <w:tcW w:w="1134" w:type="dxa"/>
          </w:tcPr>
          <w:p w14:paraId="1BAFDAE3" w14:textId="77777777" w:rsidR="000D5FBA" w:rsidRPr="00C55B01" w:rsidRDefault="000D5FBA" w:rsidP="001878E4">
            <w:pPr>
              <w:pStyle w:val="afd"/>
              <w:jc w:val="center"/>
            </w:pPr>
          </w:p>
        </w:tc>
        <w:tc>
          <w:tcPr>
            <w:tcW w:w="1275" w:type="dxa"/>
          </w:tcPr>
          <w:p w14:paraId="446D0823" w14:textId="77777777" w:rsidR="000D5FBA" w:rsidRPr="00C55B01" w:rsidRDefault="000D5FBA" w:rsidP="000D5FBA">
            <w:pPr>
              <w:pStyle w:val="afd"/>
            </w:pPr>
          </w:p>
        </w:tc>
      </w:tr>
      <w:tr w:rsidR="000D5FBA" w:rsidRPr="00C55B01" w14:paraId="4E3DF52F" w14:textId="77777777" w:rsidTr="001F4B5C">
        <w:tc>
          <w:tcPr>
            <w:tcW w:w="648" w:type="dxa"/>
          </w:tcPr>
          <w:p w14:paraId="50B6DA08" w14:textId="77777777" w:rsidR="000D5FBA" w:rsidRPr="00C55B01" w:rsidRDefault="000D5FBA" w:rsidP="000D5FBA">
            <w:pPr>
              <w:pStyle w:val="afd"/>
              <w:ind w:left="0"/>
            </w:pPr>
          </w:p>
        </w:tc>
        <w:tc>
          <w:tcPr>
            <w:tcW w:w="5868" w:type="dxa"/>
            <w:gridSpan w:val="3"/>
          </w:tcPr>
          <w:p w14:paraId="11D75706" w14:textId="77777777" w:rsidR="000D5FBA" w:rsidRPr="00C55B01" w:rsidRDefault="000D5FBA" w:rsidP="000D5FBA">
            <w:pPr>
              <w:pStyle w:val="afd"/>
              <w:jc w:val="right"/>
            </w:pPr>
            <w:r>
              <w:t>Всего</w:t>
            </w:r>
          </w:p>
        </w:tc>
        <w:tc>
          <w:tcPr>
            <w:tcW w:w="1276" w:type="dxa"/>
          </w:tcPr>
          <w:p w14:paraId="0D324D29" w14:textId="77777777" w:rsidR="000D5FBA" w:rsidRPr="00C55B01" w:rsidRDefault="000D5FBA" w:rsidP="000D5FBA">
            <w:pPr>
              <w:pStyle w:val="afd"/>
            </w:pPr>
          </w:p>
        </w:tc>
        <w:tc>
          <w:tcPr>
            <w:tcW w:w="1134" w:type="dxa"/>
          </w:tcPr>
          <w:p w14:paraId="5DC6D869" w14:textId="77777777" w:rsidR="000D5FBA" w:rsidRPr="00C55B01" w:rsidRDefault="000D5FBA" w:rsidP="001878E4">
            <w:pPr>
              <w:pStyle w:val="afd"/>
              <w:jc w:val="center"/>
            </w:pPr>
            <w:r>
              <w:t>…%</w:t>
            </w:r>
          </w:p>
        </w:tc>
        <w:tc>
          <w:tcPr>
            <w:tcW w:w="1275" w:type="dxa"/>
          </w:tcPr>
          <w:p w14:paraId="30692F07" w14:textId="77777777" w:rsidR="000D5FBA" w:rsidRPr="00C55B01" w:rsidRDefault="000D5FBA" w:rsidP="000D5FBA">
            <w:pPr>
              <w:pStyle w:val="afd"/>
            </w:pPr>
          </w:p>
        </w:tc>
      </w:tr>
      <w:tr w:rsidR="000D5FBA" w:rsidRPr="00C55B01" w14:paraId="2A2F0661" w14:textId="77777777" w:rsidTr="001F4B5C">
        <w:tc>
          <w:tcPr>
            <w:tcW w:w="648" w:type="dxa"/>
          </w:tcPr>
          <w:p w14:paraId="39F3FD84" w14:textId="77777777" w:rsidR="000D5FBA" w:rsidRPr="00C55B01" w:rsidRDefault="000D5FBA" w:rsidP="000D5FBA">
            <w:pPr>
              <w:pStyle w:val="afd"/>
              <w:ind w:left="0"/>
            </w:pPr>
            <w:r w:rsidRPr="00C55B01">
              <w:t>…</w:t>
            </w:r>
          </w:p>
        </w:tc>
        <w:tc>
          <w:tcPr>
            <w:tcW w:w="1757" w:type="dxa"/>
          </w:tcPr>
          <w:p w14:paraId="60518AF1" w14:textId="77777777" w:rsidR="000D5FBA" w:rsidRPr="00C55B01" w:rsidRDefault="000D5FBA" w:rsidP="000D5FBA">
            <w:pPr>
              <w:pStyle w:val="afd"/>
            </w:pPr>
          </w:p>
        </w:tc>
        <w:tc>
          <w:tcPr>
            <w:tcW w:w="2126" w:type="dxa"/>
          </w:tcPr>
          <w:p w14:paraId="334C1F29" w14:textId="77777777" w:rsidR="000D5FBA" w:rsidRPr="00C55B01" w:rsidRDefault="000D5FBA" w:rsidP="000D5FBA">
            <w:pPr>
              <w:pStyle w:val="afd"/>
            </w:pPr>
          </w:p>
        </w:tc>
        <w:tc>
          <w:tcPr>
            <w:tcW w:w="1985" w:type="dxa"/>
          </w:tcPr>
          <w:p w14:paraId="0A54390C" w14:textId="77777777" w:rsidR="000D5FBA" w:rsidRPr="00C55B01" w:rsidRDefault="000D5FBA" w:rsidP="000D5FBA">
            <w:pPr>
              <w:pStyle w:val="afd"/>
            </w:pPr>
          </w:p>
        </w:tc>
        <w:tc>
          <w:tcPr>
            <w:tcW w:w="1276" w:type="dxa"/>
          </w:tcPr>
          <w:p w14:paraId="5C1D29F8" w14:textId="77777777" w:rsidR="000D5FBA" w:rsidRPr="00C55B01" w:rsidRDefault="000D5FBA" w:rsidP="000D5FBA">
            <w:pPr>
              <w:pStyle w:val="afd"/>
            </w:pPr>
          </w:p>
        </w:tc>
        <w:tc>
          <w:tcPr>
            <w:tcW w:w="1134" w:type="dxa"/>
          </w:tcPr>
          <w:p w14:paraId="65DFFA2A" w14:textId="77777777" w:rsidR="000D5FBA" w:rsidRPr="00C55B01" w:rsidRDefault="000D5FBA" w:rsidP="000D5FBA">
            <w:pPr>
              <w:pStyle w:val="afd"/>
            </w:pPr>
          </w:p>
        </w:tc>
        <w:tc>
          <w:tcPr>
            <w:tcW w:w="1275" w:type="dxa"/>
          </w:tcPr>
          <w:p w14:paraId="5C8D0CC0" w14:textId="77777777" w:rsidR="000D5FBA" w:rsidRPr="00C55B01" w:rsidRDefault="000D5FBA" w:rsidP="000D5FBA">
            <w:pPr>
              <w:pStyle w:val="afd"/>
            </w:pPr>
          </w:p>
        </w:tc>
      </w:tr>
      <w:tr w:rsidR="000D5FBA" w:rsidRPr="00C55B01" w14:paraId="3BF3603C" w14:textId="77777777" w:rsidTr="001F4B5C">
        <w:tc>
          <w:tcPr>
            <w:tcW w:w="4531" w:type="dxa"/>
            <w:gridSpan w:val="3"/>
          </w:tcPr>
          <w:p w14:paraId="69148EE7" w14:textId="77777777" w:rsidR="000D5FBA" w:rsidRPr="00C55B01" w:rsidRDefault="000D5FBA" w:rsidP="000D5FBA">
            <w:pPr>
              <w:pStyle w:val="afd"/>
              <w:jc w:val="center"/>
              <w:rPr>
                <w:b/>
              </w:rPr>
            </w:pPr>
            <w:r w:rsidRPr="00C55B01">
              <w:rPr>
                <w:b/>
              </w:rPr>
              <w:t>ИТОГО</w:t>
            </w:r>
          </w:p>
        </w:tc>
        <w:tc>
          <w:tcPr>
            <w:tcW w:w="1985" w:type="dxa"/>
          </w:tcPr>
          <w:p w14:paraId="54BB21B0" w14:textId="77777777" w:rsidR="000D5FBA" w:rsidRPr="00C55B01" w:rsidRDefault="000D5FBA" w:rsidP="000D5FBA">
            <w:pPr>
              <w:pStyle w:val="afd"/>
              <w:jc w:val="center"/>
              <w:rPr>
                <w:b/>
              </w:rPr>
            </w:pPr>
          </w:p>
        </w:tc>
        <w:tc>
          <w:tcPr>
            <w:tcW w:w="1276" w:type="dxa"/>
          </w:tcPr>
          <w:p w14:paraId="2A083AC0" w14:textId="77777777" w:rsidR="000D5FBA" w:rsidRPr="00C55B01" w:rsidRDefault="000D5FBA" w:rsidP="000D5FBA">
            <w:pPr>
              <w:pStyle w:val="afd"/>
              <w:jc w:val="center"/>
              <w:rPr>
                <w:b/>
              </w:rPr>
            </w:pPr>
          </w:p>
        </w:tc>
        <w:tc>
          <w:tcPr>
            <w:tcW w:w="1134" w:type="dxa"/>
          </w:tcPr>
          <w:p w14:paraId="18C29B1D" w14:textId="77777777" w:rsidR="000D5FBA" w:rsidRPr="00C55B01" w:rsidRDefault="000D5FBA" w:rsidP="000D5FBA">
            <w:pPr>
              <w:pStyle w:val="afd"/>
              <w:jc w:val="center"/>
              <w:rPr>
                <w:b/>
              </w:rPr>
            </w:pPr>
            <w:r w:rsidRPr="00C55B01">
              <w:rPr>
                <w:b/>
              </w:rPr>
              <w:t>100%</w:t>
            </w:r>
          </w:p>
        </w:tc>
        <w:tc>
          <w:tcPr>
            <w:tcW w:w="1275" w:type="dxa"/>
          </w:tcPr>
          <w:p w14:paraId="7CC56652" w14:textId="77777777" w:rsidR="000D5FBA" w:rsidRPr="00C55B01" w:rsidRDefault="000D5FBA" w:rsidP="000D5FBA">
            <w:pPr>
              <w:pStyle w:val="afd"/>
              <w:jc w:val="center"/>
              <w:rPr>
                <w:b/>
              </w:rPr>
            </w:pPr>
            <w:r w:rsidRPr="00C55B01">
              <w:rPr>
                <w:b/>
              </w:rPr>
              <w:t>Х</w:t>
            </w:r>
          </w:p>
        </w:tc>
      </w:tr>
    </w:tbl>
    <w:p w14:paraId="371A8A05" w14:textId="77777777" w:rsidR="00A00B80" w:rsidRDefault="00A00B80"/>
    <w:tbl>
      <w:tblPr>
        <w:tblStyle w:val="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A00B80" w:rsidRPr="00404996" w14:paraId="5DC5AAF9" w14:textId="77777777" w:rsidTr="00AA6272">
        <w:tc>
          <w:tcPr>
            <w:tcW w:w="5524" w:type="dxa"/>
            <w:tcBorders>
              <w:bottom w:val="single" w:sz="4" w:space="0" w:color="auto"/>
            </w:tcBorders>
          </w:tcPr>
          <w:p w14:paraId="6B9211E7" w14:textId="77777777" w:rsidR="00A00B80" w:rsidRPr="00404996" w:rsidRDefault="00A00B80" w:rsidP="00AA6272">
            <w:pPr>
              <w:rPr>
                <w:rFonts w:eastAsia="Calibri"/>
                <w:sz w:val="28"/>
                <w:lang w:eastAsia="en-US"/>
              </w:rPr>
            </w:pPr>
          </w:p>
        </w:tc>
      </w:tr>
      <w:tr w:rsidR="00A00B80" w:rsidRPr="00404996" w14:paraId="583E37DC" w14:textId="77777777" w:rsidTr="00AA6272">
        <w:tc>
          <w:tcPr>
            <w:tcW w:w="5524" w:type="dxa"/>
            <w:tcBorders>
              <w:top w:val="single" w:sz="4" w:space="0" w:color="auto"/>
            </w:tcBorders>
          </w:tcPr>
          <w:p w14:paraId="033D0D91" w14:textId="77777777" w:rsidR="00A00B80" w:rsidRPr="00404996" w:rsidRDefault="00A00B80" w:rsidP="00AA6272">
            <w:pPr>
              <w:jc w:val="center"/>
              <w:rPr>
                <w:rFonts w:eastAsia="Calibri"/>
                <w:sz w:val="28"/>
                <w:lang w:eastAsia="en-US"/>
              </w:rPr>
            </w:pPr>
            <w:r w:rsidRPr="00404996">
              <w:rPr>
                <w:sz w:val="28"/>
                <w:vertAlign w:val="superscript"/>
              </w:rPr>
              <w:t>(подпись, М.П.)</w:t>
            </w:r>
          </w:p>
        </w:tc>
      </w:tr>
      <w:tr w:rsidR="00A00B80" w:rsidRPr="00404996" w14:paraId="09F86A1F" w14:textId="77777777" w:rsidTr="00AA6272">
        <w:tc>
          <w:tcPr>
            <w:tcW w:w="5524" w:type="dxa"/>
            <w:tcBorders>
              <w:bottom w:val="single" w:sz="4" w:space="0" w:color="auto"/>
            </w:tcBorders>
          </w:tcPr>
          <w:p w14:paraId="65F1D800" w14:textId="77777777" w:rsidR="00A00B80" w:rsidRPr="00404996" w:rsidRDefault="00A00B80" w:rsidP="00AA6272">
            <w:pPr>
              <w:rPr>
                <w:rFonts w:eastAsia="Calibri"/>
                <w:sz w:val="28"/>
                <w:lang w:eastAsia="en-US"/>
              </w:rPr>
            </w:pPr>
          </w:p>
        </w:tc>
      </w:tr>
      <w:tr w:rsidR="00A00B80" w:rsidRPr="00404996" w14:paraId="51BF8E42" w14:textId="77777777" w:rsidTr="00AA6272">
        <w:tc>
          <w:tcPr>
            <w:tcW w:w="5524" w:type="dxa"/>
            <w:tcBorders>
              <w:top w:val="single" w:sz="4" w:space="0" w:color="auto"/>
            </w:tcBorders>
          </w:tcPr>
          <w:p w14:paraId="1A0BCCE1" w14:textId="77777777" w:rsidR="00A00B80" w:rsidRPr="00404996" w:rsidRDefault="00A00B80" w:rsidP="00AA6272">
            <w:pPr>
              <w:jc w:val="center"/>
              <w:rPr>
                <w:rFonts w:eastAsia="Calibri"/>
                <w:sz w:val="28"/>
                <w:lang w:eastAsia="en-US"/>
              </w:rPr>
            </w:pPr>
            <w:r w:rsidRPr="00404996">
              <w:rPr>
                <w:sz w:val="28"/>
                <w:vertAlign w:val="superscript"/>
              </w:rPr>
              <w:t>(фамилия, имя, отчество подписавшего, должность)</w:t>
            </w:r>
          </w:p>
        </w:tc>
      </w:tr>
    </w:tbl>
    <w:p w14:paraId="04EB0288"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6CCD061" w14:textId="77777777" w:rsidR="00EC5F37" w:rsidRPr="00BA04C6" w:rsidRDefault="00EC5F37" w:rsidP="00717DB8">
      <w:pPr>
        <w:pStyle w:val="a7"/>
      </w:pPr>
      <w:bookmarkStart w:id="495" w:name="_Toc90385123"/>
      <w:bookmarkStart w:id="496" w:name="_Toc141972887"/>
      <w:r w:rsidRPr="00BA04C6">
        <w:t>Инструкции по заполнению</w:t>
      </w:r>
      <w:bookmarkEnd w:id="495"/>
      <w:bookmarkEnd w:id="496"/>
    </w:p>
    <w:p w14:paraId="3A630330" w14:textId="77777777" w:rsidR="00EC5F37" w:rsidRPr="00BA04C6" w:rsidRDefault="00EC5F37" w:rsidP="006020B3">
      <w:pPr>
        <w:pStyle w:val="a8"/>
      </w:pPr>
      <w:r w:rsidRPr="00BA04C6">
        <w:t xml:space="preserve">Данная форма заполняется только в том случае, если заявка подается </w:t>
      </w:r>
      <w:r w:rsidR="00C95E4A">
        <w:t xml:space="preserve">Коллективным участником и/или </w:t>
      </w:r>
      <w:r w:rsidR="00874946">
        <w:t>Г</w:t>
      </w:r>
      <w:r w:rsidRPr="00BA04C6">
        <w:t>енеральным подрядчиком.</w:t>
      </w:r>
    </w:p>
    <w:p w14:paraId="037E1C23" w14:textId="77777777" w:rsidR="00EC5F37" w:rsidRPr="00BA04C6" w:rsidRDefault="00EC5F37" w:rsidP="006020B3">
      <w:pPr>
        <w:pStyle w:val="a8"/>
      </w:pPr>
      <w:r w:rsidRPr="00BA04C6">
        <w:lastRenderedPageBreak/>
        <w:t xml:space="preserve">Участник указывает </w:t>
      </w:r>
      <w:bookmarkStart w:id="497" w:name="_Hlk30963544"/>
      <w:r w:rsidR="00514268" w:rsidRPr="00BA04C6">
        <w:t>номер и дату письма о подаче оферты, приложением к которому является данн</w:t>
      </w:r>
      <w:r w:rsidR="00514268">
        <w:t xml:space="preserve">ый </w:t>
      </w:r>
      <w:r w:rsidR="000D3F98">
        <w:t>План распределения</w:t>
      </w:r>
      <w:bookmarkEnd w:id="497"/>
      <w:r w:rsidRPr="00BA04C6">
        <w:t>.</w:t>
      </w:r>
    </w:p>
    <w:p w14:paraId="180A1A13" w14:textId="77777777" w:rsidR="00EC5F37" w:rsidRPr="00BA04C6" w:rsidRDefault="00EC5F37" w:rsidP="006020B3">
      <w:pPr>
        <w:pStyle w:val="a8"/>
      </w:pPr>
      <w:r w:rsidRPr="00BA04C6">
        <w:t xml:space="preserve">Участник указывает свое фирменное наименование (в т.ч. организационно-правовую форму) </w:t>
      </w:r>
      <w:r w:rsidR="00AA45F0" w:rsidRPr="00BA04C6">
        <w:t>и свой ИНН</w:t>
      </w:r>
      <w:r w:rsidRPr="00BA04C6">
        <w:t>.</w:t>
      </w:r>
    </w:p>
    <w:p w14:paraId="5696F696" w14:textId="77777777" w:rsidR="00EC5F37" w:rsidRPr="00BA04C6" w:rsidRDefault="00EC5F37" w:rsidP="006020B3">
      <w:pPr>
        <w:pStyle w:val="a8"/>
      </w:pPr>
      <w:r w:rsidRPr="00BA04C6">
        <w:t>В данной форме указывает</w:t>
      </w:r>
      <w:r w:rsidR="00C95E4A">
        <w:t>ся</w:t>
      </w:r>
      <w:r w:rsidRPr="00BA04C6">
        <w:t>:</w:t>
      </w:r>
    </w:p>
    <w:p w14:paraId="787EAE5B" w14:textId="77777777" w:rsidR="0003611D" w:rsidRPr="00BA04C6" w:rsidRDefault="0003611D" w:rsidP="006020B3">
      <w:pPr>
        <w:pStyle w:val="a9"/>
        <w:tabs>
          <w:tab w:val="clear" w:pos="5104"/>
        </w:tabs>
        <w:ind w:left="1701"/>
      </w:pPr>
      <w:r w:rsidRPr="00BA04C6">
        <w:t xml:space="preserve">наименование </w:t>
      </w:r>
      <w:r w:rsidR="001A0D9F" w:rsidRPr="00BA04C6">
        <w:t>продукции</w:t>
      </w:r>
      <w:r w:rsidR="00EE6C7B">
        <w:t>, поставляемой</w:t>
      </w:r>
      <w:r w:rsidRPr="00BA04C6">
        <w:t xml:space="preserve"> </w:t>
      </w:r>
      <w:r w:rsidR="00C95E4A">
        <w:t xml:space="preserve">соисполнителем / </w:t>
      </w:r>
      <w:r w:rsidRPr="00BA04C6">
        <w:t>подрядчиком, с указанием количества поставляемого им товара, объема выполняемых работ, оказываемых им услуг;</w:t>
      </w:r>
    </w:p>
    <w:p w14:paraId="2EF3DF68" w14:textId="77777777" w:rsidR="0003611D" w:rsidRPr="00BA04C6" w:rsidRDefault="0003611D" w:rsidP="006020B3">
      <w:pPr>
        <w:pStyle w:val="a9"/>
        <w:tabs>
          <w:tab w:val="clear" w:pos="5104"/>
        </w:tabs>
        <w:ind w:left="1701"/>
      </w:pPr>
      <w:r w:rsidRPr="00BA04C6">
        <w:t xml:space="preserve">наименование, фирменное наименование (при наличии), место нахождения (для юридических лиц), фамилия, имя, отчество (при наличии), паспортные данные, место жительства (для </w:t>
      </w:r>
      <w:r w:rsidR="00C95E4A">
        <w:t>физических лиц</w:t>
      </w:r>
      <w:r w:rsidRPr="00BA04C6">
        <w:t xml:space="preserve">), почтовый адрес, номер контактного телефона, адрес электронной почты </w:t>
      </w:r>
      <w:r w:rsidR="00C95E4A">
        <w:t xml:space="preserve">соисполнителя / </w:t>
      </w:r>
      <w:r w:rsidRPr="00BA04C6">
        <w:t>подрядчика;</w:t>
      </w:r>
    </w:p>
    <w:p w14:paraId="5CCE667B" w14:textId="77777777" w:rsidR="0003611D" w:rsidRPr="00BA04C6" w:rsidRDefault="0003611D" w:rsidP="006020B3">
      <w:pPr>
        <w:pStyle w:val="a9"/>
        <w:tabs>
          <w:tab w:val="clear" w:pos="5104"/>
        </w:tabs>
        <w:ind w:left="1701"/>
      </w:pPr>
      <w:r w:rsidRPr="00BA04C6">
        <w:t xml:space="preserve">принадлежность привлекаемых </w:t>
      </w:r>
      <w:r w:rsidR="00C95E4A">
        <w:t xml:space="preserve">соисполнителей / </w:t>
      </w:r>
      <w:r w:rsidRPr="00BA04C6">
        <w:t xml:space="preserve">подрядчиков к субъектам </w:t>
      </w:r>
      <w:r w:rsidR="00874946">
        <w:t>МСП</w:t>
      </w:r>
      <w:bookmarkStart w:id="498" w:name="_Hlk65851969"/>
      <w:r w:rsidR="00962FD7" w:rsidRPr="00962FD7">
        <w:t>, или к физическим лицам, не являющимся индивидуальными предпринимателями и применяющим специальный налоговый режим «Налог на профессиональный доход»</w:t>
      </w:r>
      <w:bookmarkEnd w:id="498"/>
      <w:r w:rsidRPr="00BA04C6">
        <w:t>;</w:t>
      </w:r>
    </w:p>
    <w:p w14:paraId="753E6462" w14:textId="77777777" w:rsidR="0003611D" w:rsidRPr="00BA04C6" w:rsidRDefault="0003611D" w:rsidP="006020B3">
      <w:pPr>
        <w:pStyle w:val="a9"/>
        <w:tabs>
          <w:tab w:val="clear" w:pos="5104"/>
        </w:tabs>
        <w:ind w:left="1701"/>
      </w:pPr>
      <w:r w:rsidRPr="00BA04C6">
        <w:t xml:space="preserve">стоимость </w:t>
      </w:r>
      <w:r w:rsidR="001A0D9F" w:rsidRPr="00BA04C6">
        <w:t>продукции</w:t>
      </w:r>
      <w:r w:rsidRPr="00BA04C6">
        <w:t xml:space="preserve"> (цена договора) в денежном и процентном выражении в соответствии с </w:t>
      </w:r>
      <w:r w:rsidR="00F548B7">
        <w:t>Коммерческим предложением</w:t>
      </w:r>
      <w:r w:rsidRPr="00BA04C6">
        <w:t>;</w:t>
      </w:r>
    </w:p>
    <w:p w14:paraId="759DEC6C" w14:textId="77777777" w:rsidR="000D5FBA" w:rsidRDefault="0003611D" w:rsidP="006020B3">
      <w:pPr>
        <w:pStyle w:val="a9"/>
        <w:tabs>
          <w:tab w:val="clear" w:pos="5104"/>
        </w:tabs>
        <w:ind w:left="1701"/>
      </w:pPr>
      <w:r w:rsidRPr="00BA04C6">
        <w:t xml:space="preserve">место, условия и сроки (периоды) поставки </w:t>
      </w:r>
      <w:r w:rsidR="001A0D9F" w:rsidRPr="00BA04C6">
        <w:t>продукции</w:t>
      </w:r>
      <w:r w:rsidRPr="00BA04C6">
        <w:t xml:space="preserve"> в соответствии с </w:t>
      </w:r>
      <w:r w:rsidR="00A5091D">
        <w:t>Календарным г</w:t>
      </w:r>
      <w:r w:rsidRPr="00BA04C6">
        <w:t>рафиком</w:t>
      </w:r>
      <w:r w:rsidR="000D5FBA">
        <w:t>;</w:t>
      </w:r>
    </w:p>
    <w:p w14:paraId="4683EFEF" w14:textId="77777777" w:rsidR="0003611D" w:rsidRPr="00BA04C6" w:rsidRDefault="000D5FBA" w:rsidP="001805EB">
      <w:pPr>
        <w:pStyle w:val="a9"/>
        <w:tabs>
          <w:tab w:val="clear" w:pos="5104"/>
        </w:tabs>
        <w:ind w:left="1701"/>
      </w:pPr>
      <w:r w:rsidRPr="00ED3716">
        <w:t>итоговая стоимость продукции (цена договора) в денежном выражении в соответствии с Коммерческим предложением по лидеру и каждому из членов Коллективного участника или Генеральному подрядчику и каждому из его субподрядчиков</w:t>
      </w:r>
      <w:r w:rsidR="0003611D" w:rsidRPr="00BA04C6">
        <w:t>.</w:t>
      </w:r>
    </w:p>
    <w:bookmarkEnd w:id="482"/>
    <w:bookmarkEnd w:id="483"/>
    <w:p w14:paraId="7CC05F79" w14:textId="77777777" w:rsidR="00EC5F37" w:rsidRPr="00C55B01" w:rsidRDefault="00EC5F37" w:rsidP="0065487C">
      <w:pPr>
        <w:pStyle w:val="a9"/>
        <w:numPr>
          <w:ilvl w:val="0"/>
          <w:numId w:val="0"/>
        </w:numPr>
        <w:ind w:left="1701" w:hanging="567"/>
      </w:pPr>
    </w:p>
    <w:p w14:paraId="7B1BB172" w14:textId="77777777" w:rsidR="00B12101" w:rsidRPr="00C55B01" w:rsidRDefault="00B12101" w:rsidP="001E6699">
      <w:pPr>
        <w:pStyle w:val="10"/>
        <w:sectPr w:rsidR="00B12101" w:rsidRPr="00C55B01" w:rsidSect="00344DE1">
          <w:pgSz w:w="11906" w:h="16838" w:code="9"/>
          <w:pgMar w:top="851" w:right="566" w:bottom="993" w:left="1134" w:header="680" w:footer="144" w:gutter="0"/>
          <w:cols w:space="708"/>
          <w:titlePg/>
          <w:docGrid w:linePitch="360"/>
        </w:sectPr>
      </w:pPr>
    </w:p>
    <w:p w14:paraId="7073526E" w14:textId="77777777" w:rsidR="00B12101" w:rsidRPr="00BA04C6" w:rsidRDefault="00B12101" w:rsidP="00E23630">
      <w:pPr>
        <w:pStyle w:val="2"/>
        <w:keepNext w:val="0"/>
        <w:pageBreakBefore/>
        <w:widowControl w:val="0"/>
        <w:rPr>
          <w:sz w:val="28"/>
        </w:rPr>
      </w:pPr>
      <w:bookmarkStart w:id="499" w:name="_Ref316552585"/>
      <w:bookmarkStart w:id="500" w:name="_Toc141972888"/>
      <w:r w:rsidRPr="00BA04C6">
        <w:rPr>
          <w:sz w:val="28"/>
        </w:rPr>
        <w:lastRenderedPageBreak/>
        <w:t>Справка «Сведения о цепочке собственников, включая бенефициаров (в том числе конечных)»</w:t>
      </w:r>
      <w:bookmarkEnd w:id="499"/>
      <w:bookmarkEnd w:id="500"/>
      <w:r w:rsidR="000D46D6" w:rsidRPr="00BA04C6">
        <w:rPr>
          <w:sz w:val="28"/>
        </w:rPr>
        <w:t xml:space="preserve"> </w:t>
      </w:r>
    </w:p>
    <w:p w14:paraId="132E3515" w14:textId="77777777" w:rsidR="00B12101" w:rsidRPr="00BA04C6" w:rsidRDefault="00B12101" w:rsidP="00717DB8">
      <w:pPr>
        <w:pStyle w:val="a7"/>
      </w:pPr>
      <w:bookmarkStart w:id="501" w:name="_Ref316552882"/>
      <w:bookmarkStart w:id="502" w:name="_Toc141972889"/>
      <w:r w:rsidRPr="00BA04C6">
        <w:t>Форма справки «Сведения о цепочке собственников, включая бенефициаров (в том числе конечных)»</w:t>
      </w:r>
      <w:bookmarkEnd w:id="501"/>
      <w:bookmarkEnd w:id="502"/>
    </w:p>
    <w:p w14:paraId="6EB7287D" w14:textId="77777777" w:rsidR="00B12101" w:rsidRPr="00B26836" w:rsidRDefault="00B12101" w:rsidP="00903C42">
      <w:pPr>
        <w:pStyle w:val="22"/>
        <w:numPr>
          <w:ilvl w:val="0"/>
          <w:numId w:val="0"/>
        </w:numPr>
        <w:ind w:left="1134"/>
        <w:outlineLvl w:val="9"/>
      </w:pPr>
    </w:p>
    <w:p w14:paraId="039936A7" w14:textId="77777777" w:rsidR="00B12101" w:rsidRPr="00115E62" w:rsidRDefault="00B12101"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7D2663B" w14:textId="77777777" w:rsidR="00133879" w:rsidRPr="0017029B" w:rsidRDefault="0017029B" w:rsidP="00133879">
      <w:pPr>
        <w:spacing w:after="120"/>
        <w:jc w:val="center"/>
        <w:rPr>
          <w:b/>
          <w:caps/>
          <w:spacing w:val="20"/>
          <w:sz w:val="28"/>
        </w:rPr>
      </w:pPr>
      <w:r w:rsidRPr="0017029B">
        <w:rPr>
          <w:b/>
          <w:caps/>
          <w:spacing w:val="20"/>
          <w:sz w:val="28"/>
        </w:rPr>
        <w:t xml:space="preserve">Сведения о цепочке собственников, включая бенефициаров </w:t>
      </w:r>
      <w:r>
        <w:rPr>
          <w:b/>
          <w:caps/>
          <w:spacing w:val="20"/>
          <w:sz w:val="28"/>
        </w:rPr>
        <w:br/>
      </w:r>
      <w:r w:rsidRPr="0017029B">
        <w:rPr>
          <w:b/>
          <w:caps/>
          <w:spacing w:val="20"/>
          <w:sz w:val="28"/>
        </w:rPr>
        <w:t>(в том числе конечных)</w:t>
      </w:r>
      <w:r w:rsidR="00133879">
        <w:rPr>
          <w:b/>
          <w:caps/>
          <w:spacing w:val="20"/>
          <w:sz w:val="28"/>
        </w:rPr>
        <w:t xml:space="preserve"> *</w:t>
      </w:r>
    </w:p>
    <w:p w14:paraId="4DA8BCCD" w14:textId="77777777" w:rsidR="00133879" w:rsidRDefault="00133879" w:rsidP="00133879">
      <w:pPr>
        <w:spacing w:after="120"/>
      </w:pPr>
    </w:p>
    <w:tbl>
      <w:tblPr>
        <w:tblW w:w="15032" w:type="dxa"/>
        <w:tblLook w:val="04A0" w:firstRow="1" w:lastRow="0" w:firstColumn="1" w:lastColumn="0" w:noHBand="0" w:noVBand="1"/>
      </w:tblPr>
      <w:tblGrid>
        <w:gridCol w:w="766"/>
        <w:gridCol w:w="1644"/>
        <w:gridCol w:w="1559"/>
        <w:gridCol w:w="1999"/>
        <w:gridCol w:w="1687"/>
        <w:gridCol w:w="2268"/>
        <w:gridCol w:w="2689"/>
        <w:gridCol w:w="6"/>
        <w:gridCol w:w="2408"/>
        <w:gridCol w:w="6"/>
      </w:tblGrid>
      <w:tr w:rsidR="00133879" w:rsidRPr="002452AE" w14:paraId="2D11DDAC" w14:textId="77777777" w:rsidTr="00FE5494">
        <w:trPr>
          <w:trHeight w:val="535"/>
        </w:trPr>
        <w:tc>
          <w:tcPr>
            <w:tcW w:w="766" w:type="dxa"/>
            <w:vMerge w:val="restart"/>
            <w:tcBorders>
              <w:top w:val="nil"/>
              <w:left w:val="nil"/>
              <w:bottom w:val="nil"/>
              <w:right w:val="nil"/>
            </w:tcBorders>
            <w:shd w:val="clear" w:color="auto" w:fill="auto"/>
            <w:vAlign w:val="center"/>
            <w:hideMark/>
          </w:tcPr>
          <w:p w14:paraId="5D5FD65E" w14:textId="77777777" w:rsidR="00133879" w:rsidRPr="002452AE" w:rsidRDefault="00133879" w:rsidP="00FE5494">
            <w:pPr>
              <w:spacing w:before="0"/>
              <w:jc w:val="left"/>
              <w:rPr>
                <w:snapToGrid/>
                <w:sz w:val="20"/>
                <w:szCs w:val="24"/>
              </w:rPr>
            </w:pPr>
          </w:p>
        </w:tc>
        <w:tc>
          <w:tcPr>
            <w:tcW w:w="11852"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14:paraId="40AFC271"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контрагента (ИНН, вид деятельности) </w:t>
            </w:r>
          </w:p>
        </w:tc>
        <w:tc>
          <w:tcPr>
            <w:tcW w:w="2414" w:type="dxa"/>
            <w:gridSpan w:val="2"/>
            <w:tcBorders>
              <w:top w:val="nil"/>
              <w:left w:val="nil"/>
              <w:bottom w:val="nil"/>
              <w:right w:val="nil"/>
            </w:tcBorders>
            <w:shd w:val="clear" w:color="auto" w:fill="auto"/>
            <w:noWrap/>
            <w:vAlign w:val="bottom"/>
            <w:hideMark/>
          </w:tcPr>
          <w:p w14:paraId="31C35147" w14:textId="77777777" w:rsidR="00133879" w:rsidRPr="002452AE" w:rsidRDefault="00133879" w:rsidP="00FE5494">
            <w:pPr>
              <w:spacing w:before="0"/>
              <w:jc w:val="center"/>
              <w:rPr>
                <w:snapToGrid/>
                <w:sz w:val="20"/>
                <w:szCs w:val="24"/>
              </w:rPr>
            </w:pPr>
          </w:p>
        </w:tc>
      </w:tr>
      <w:tr w:rsidR="00133879" w:rsidRPr="002452AE" w14:paraId="36F2304F" w14:textId="77777777" w:rsidTr="00FE5494">
        <w:trPr>
          <w:gridAfter w:val="1"/>
          <w:wAfter w:w="6" w:type="dxa"/>
          <w:trHeight w:val="836"/>
        </w:trPr>
        <w:tc>
          <w:tcPr>
            <w:tcW w:w="766" w:type="dxa"/>
            <w:vMerge/>
            <w:tcBorders>
              <w:top w:val="nil"/>
              <w:left w:val="nil"/>
              <w:bottom w:val="nil"/>
              <w:right w:val="nil"/>
            </w:tcBorders>
            <w:vAlign w:val="center"/>
            <w:hideMark/>
          </w:tcPr>
          <w:p w14:paraId="2171D0E6" w14:textId="77777777" w:rsidR="00133879" w:rsidRPr="002452AE" w:rsidRDefault="00133879" w:rsidP="00FE5494">
            <w:pPr>
              <w:spacing w:before="0"/>
              <w:jc w:val="left"/>
              <w:rPr>
                <w:snapToGrid/>
                <w:sz w:val="20"/>
                <w:szCs w:val="24"/>
              </w:rPr>
            </w:pPr>
          </w:p>
        </w:tc>
        <w:tc>
          <w:tcPr>
            <w:tcW w:w="1644" w:type="dxa"/>
            <w:tcBorders>
              <w:top w:val="nil"/>
              <w:left w:val="single" w:sz="8" w:space="0" w:color="auto"/>
              <w:bottom w:val="single" w:sz="4" w:space="0" w:color="auto"/>
              <w:right w:val="single" w:sz="4" w:space="0" w:color="auto"/>
            </w:tcBorders>
            <w:shd w:val="clear" w:color="auto" w:fill="auto"/>
            <w:vAlign w:val="center"/>
            <w:hideMark/>
          </w:tcPr>
          <w:p w14:paraId="2667D0FC" w14:textId="77777777" w:rsidR="00133879" w:rsidRPr="002452AE" w:rsidRDefault="00133879" w:rsidP="00FE5494">
            <w:pPr>
              <w:spacing w:before="0"/>
              <w:jc w:val="center"/>
              <w:rPr>
                <w:snapToGrid/>
                <w:sz w:val="20"/>
                <w:szCs w:val="24"/>
              </w:rPr>
            </w:pPr>
            <w:r w:rsidRPr="002452AE">
              <w:rPr>
                <w:snapToGrid/>
                <w:sz w:val="20"/>
                <w:szCs w:val="24"/>
              </w:rPr>
              <w:t xml:space="preserve">ИНН </w:t>
            </w:r>
          </w:p>
        </w:tc>
        <w:tc>
          <w:tcPr>
            <w:tcW w:w="1559" w:type="dxa"/>
            <w:tcBorders>
              <w:top w:val="nil"/>
              <w:left w:val="nil"/>
              <w:bottom w:val="single" w:sz="4" w:space="0" w:color="auto"/>
              <w:right w:val="single" w:sz="4" w:space="0" w:color="auto"/>
            </w:tcBorders>
            <w:shd w:val="clear" w:color="auto" w:fill="auto"/>
            <w:vAlign w:val="center"/>
            <w:hideMark/>
          </w:tcPr>
          <w:p w14:paraId="77C92DAF" w14:textId="77777777" w:rsidR="00133879" w:rsidRPr="002452AE" w:rsidRDefault="00133879" w:rsidP="00FE5494">
            <w:pPr>
              <w:spacing w:before="0"/>
              <w:jc w:val="center"/>
              <w:rPr>
                <w:snapToGrid/>
                <w:sz w:val="20"/>
                <w:szCs w:val="24"/>
              </w:rPr>
            </w:pPr>
            <w:r w:rsidRPr="002452AE">
              <w:rPr>
                <w:snapToGrid/>
                <w:sz w:val="20"/>
                <w:szCs w:val="24"/>
              </w:rPr>
              <w:t xml:space="preserve">ОГРН </w:t>
            </w:r>
          </w:p>
        </w:tc>
        <w:tc>
          <w:tcPr>
            <w:tcW w:w="1999" w:type="dxa"/>
            <w:tcBorders>
              <w:top w:val="nil"/>
              <w:left w:val="nil"/>
              <w:bottom w:val="single" w:sz="4" w:space="0" w:color="auto"/>
              <w:right w:val="single" w:sz="4" w:space="0" w:color="auto"/>
            </w:tcBorders>
            <w:shd w:val="clear" w:color="auto" w:fill="auto"/>
            <w:vAlign w:val="center"/>
            <w:hideMark/>
          </w:tcPr>
          <w:p w14:paraId="7BEA801E"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краткое </w:t>
            </w:r>
          </w:p>
        </w:tc>
        <w:tc>
          <w:tcPr>
            <w:tcW w:w="1687" w:type="dxa"/>
            <w:tcBorders>
              <w:top w:val="nil"/>
              <w:left w:val="nil"/>
              <w:bottom w:val="single" w:sz="4" w:space="0" w:color="auto"/>
              <w:right w:val="single" w:sz="4" w:space="0" w:color="auto"/>
            </w:tcBorders>
            <w:shd w:val="clear" w:color="auto" w:fill="auto"/>
            <w:vAlign w:val="center"/>
            <w:hideMark/>
          </w:tcPr>
          <w:p w14:paraId="6E41EE50" w14:textId="77777777" w:rsidR="00133879" w:rsidRPr="002452AE" w:rsidRDefault="00133879" w:rsidP="00FE5494">
            <w:pPr>
              <w:spacing w:before="0"/>
              <w:jc w:val="center"/>
              <w:rPr>
                <w:snapToGrid/>
                <w:sz w:val="20"/>
                <w:szCs w:val="24"/>
              </w:rPr>
            </w:pPr>
            <w:r w:rsidRPr="002452AE">
              <w:rPr>
                <w:snapToGrid/>
                <w:sz w:val="20"/>
                <w:szCs w:val="24"/>
              </w:rPr>
              <w:t xml:space="preserve">Код ОКВЭД </w:t>
            </w:r>
          </w:p>
        </w:tc>
        <w:tc>
          <w:tcPr>
            <w:tcW w:w="2268" w:type="dxa"/>
            <w:tcBorders>
              <w:top w:val="nil"/>
              <w:left w:val="nil"/>
              <w:bottom w:val="single" w:sz="4" w:space="0" w:color="auto"/>
              <w:right w:val="single" w:sz="4" w:space="0" w:color="auto"/>
            </w:tcBorders>
            <w:shd w:val="clear" w:color="auto" w:fill="auto"/>
            <w:vAlign w:val="center"/>
            <w:hideMark/>
          </w:tcPr>
          <w:p w14:paraId="72607729" w14:textId="77777777" w:rsidR="00133879" w:rsidRPr="002452AE" w:rsidRDefault="00133879" w:rsidP="00FE5494">
            <w:pPr>
              <w:spacing w:before="0"/>
              <w:jc w:val="center"/>
              <w:rPr>
                <w:snapToGrid/>
                <w:sz w:val="20"/>
                <w:szCs w:val="24"/>
              </w:rPr>
            </w:pPr>
            <w:r w:rsidRPr="002452AE">
              <w:rPr>
                <w:snapToGrid/>
                <w:sz w:val="20"/>
                <w:szCs w:val="24"/>
              </w:rPr>
              <w:t xml:space="preserve">Фамилия, Имя, Отчество руководителя </w:t>
            </w:r>
          </w:p>
        </w:tc>
        <w:tc>
          <w:tcPr>
            <w:tcW w:w="2689" w:type="dxa"/>
            <w:tcBorders>
              <w:top w:val="nil"/>
              <w:left w:val="nil"/>
              <w:bottom w:val="single" w:sz="4" w:space="0" w:color="auto"/>
              <w:right w:val="single" w:sz="8" w:space="0" w:color="auto"/>
            </w:tcBorders>
            <w:shd w:val="clear" w:color="auto" w:fill="auto"/>
            <w:vAlign w:val="center"/>
            <w:hideMark/>
          </w:tcPr>
          <w:p w14:paraId="79C842B9" w14:textId="77777777" w:rsidR="00133879" w:rsidRPr="002452AE" w:rsidRDefault="00133879" w:rsidP="00FE5494">
            <w:pPr>
              <w:spacing w:before="0"/>
              <w:jc w:val="center"/>
              <w:rPr>
                <w:snapToGrid/>
                <w:sz w:val="20"/>
                <w:szCs w:val="24"/>
              </w:rPr>
            </w:pPr>
            <w:r w:rsidRPr="002452AE">
              <w:rPr>
                <w:snapToGrid/>
                <w:sz w:val="20"/>
                <w:szCs w:val="24"/>
              </w:rPr>
              <w:t xml:space="preserve">Серия и номер документа, удостоверяющего личность руководителя </w:t>
            </w:r>
          </w:p>
        </w:tc>
        <w:tc>
          <w:tcPr>
            <w:tcW w:w="2414" w:type="dxa"/>
            <w:gridSpan w:val="2"/>
            <w:tcBorders>
              <w:top w:val="nil"/>
              <w:left w:val="nil"/>
              <w:bottom w:val="nil"/>
              <w:right w:val="nil"/>
            </w:tcBorders>
            <w:shd w:val="clear" w:color="auto" w:fill="auto"/>
            <w:noWrap/>
            <w:vAlign w:val="bottom"/>
            <w:hideMark/>
          </w:tcPr>
          <w:p w14:paraId="12B4A387" w14:textId="77777777" w:rsidR="00133879" w:rsidRPr="002452AE" w:rsidRDefault="00133879" w:rsidP="00FE5494">
            <w:pPr>
              <w:spacing w:before="0"/>
              <w:jc w:val="center"/>
              <w:rPr>
                <w:snapToGrid/>
                <w:sz w:val="20"/>
                <w:szCs w:val="24"/>
              </w:rPr>
            </w:pPr>
          </w:p>
        </w:tc>
      </w:tr>
      <w:tr w:rsidR="00133879" w:rsidRPr="002452AE" w14:paraId="51BBA313" w14:textId="77777777" w:rsidTr="00FE5494">
        <w:trPr>
          <w:gridAfter w:val="1"/>
          <w:wAfter w:w="6" w:type="dxa"/>
          <w:trHeight w:val="330"/>
        </w:trPr>
        <w:tc>
          <w:tcPr>
            <w:tcW w:w="766" w:type="dxa"/>
            <w:tcBorders>
              <w:top w:val="nil"/>
              <w:left w:val="nil"/>
              <w:bottom w:val="nil"/>
              <w:right w:val="nil"/>
            </w:tcBorders>
            <w:shd w:val="clear" w:color="auto" w:fill="auto"/>
            <w:vAlign w:val="center"/>
            <w:hideMark/>
          </w:tcPr>
          <w:p w14:paraId="04341E5F" w14:textId="77777777" w:rsidR="00133879" w:rsidRPr="002452AE" w:rsidRDefault="00133879" w:rsidP="00FE5494">
            <w:pPr>
              <w:spacing w:before="0"/>
              <w:jc w:val="center"/>
              <w:rPr>
                <w:snapToGrid/>
                <w:sz w:val="20"/>
                <w:szCs w:val="20"/>
              </w:rPr>
            </w:pPr>
          </w:p>
        </w:tc>
        <w:tc>
          <w:tcPr>
            <w:tcW w:w="1644" w:type="dxa"/>
            <w:tcBorders>
              <w:top w:val="nil"/>
              <w:left w:val="single" w:sz="8" w:space="0" w:color="auto"/>
              <w:bottom w:val="single" w:sz="8" w:space="0" w:color="auto"/>
              <w:right w:val="single" w:sz="4" w:space="0" w:color="auto"/>
            </w:tcBorders>
            <w:shd w:val="clear" w:color="auto" w:fill="auto"/>
            <w:vAlign w:val="center"/>
            <w:hideMark/>
          </w:tcPr>
          <w:p w14:paraId="5E7DC38E" w14:textId="77777777" w:rsidR="00133879" w:rsidRPr="002452AE" w:rsidRDefault="00133879" w:rsidP="00FE5494">
            <w:pPr>
              <w:spacing w:before="0"/>
              <w:jc w:val="left"/>
              <w:rPr>
                <w:i/>
                <w:iCs/>
                <w:snapToGrid/>
                <w:sz w:val="20"/>
                <w:szCs w:val="24"/>
              </w:rPr>
            </w:pPr>
            <w:r w:rsidRPr="002452AE">
              <w:rPr>
                <w:i/>
                <w:iCs/>
                <w:snapToGrid/>
                <w:sz w:val="20"/>
                <w:szCs w:val="24"/>
              </w:rPr>
              <w:t>7734567890</w:t>
            </w:r>
          </w:p>
        </w:tc>
        <w:tc>
          <w:tcPr>
            <w:tcW w:w="1559" w:type="dxa"/>
            <w:tcBorders>
              <w:top w:val="nil"/>
              <w:left w:val="nil"/>
              <w:bottom w:val="single" w:sz="8" w:space="0" w:color="auto"/>
              <w:right w:val="single" w:sz="4" w:space="0" w:color="auto"/>
            </w:tcBorders>
            <w:shd w:val="clear" w:color="auto" w:fill="auto"/>
            <w:vAlign w:val="center"/>
            <w:hideMark/>
          </w:tcPr>
          <w:p w14:paraId="19C3FC66" w14:textId="77777777" w:rsidR="00133879" w:rsidRPr="002452AE" w:rsidRDefault="00133879" w:rsidP="00FE5494">
            <w:pPr>
              <w:spacing w:before="0"/>
              <w:jc w:val="left"/>
              <w:rPr>
                <w:i/>
                <w:iCs/>
                <w:snapToGrid/>
                <w:sz w:val="20"/>
                <w:szCs w:val="24"/>
              </w:rPr>
            </w:pPr>
            <w:r w:rsidRPr="002452AE">
              <w:rPr>
                <w:i/>
                <w:iCs/>
                <w:snapToGrid/>
                <w:sz w:val="20"/>
                <w:szCs w:val="24"/>
              </w:rPr>
              <w:t>1044567890123</w:t>
            </w:r>
          </w:p>
        </w:tc>
        <w:tc>
          <w:tcPr>
            <w:tcW w:w="1999" w:type="dxa"/>
            <w:tcBorders>
              <w:top w:val="nil"/>
              <w:left w:val="nil"/>
              <w:bottom w:val="single" w:sz="8" w:space="0" w:color="auto"/>
              <w:right w:val="single" w:sz="4" w:space="0" w:color="auto"/>
            </w:tcBorders>
            <w:shd w:val="clear" w:color="auto" w:fill="auto"/>
            <w:vAlign w:val="center"/>
            <w:hideMark/>
          </w:tcPr>
          <w:p w14:paraId="0EB6986B"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"Ромашка" </w:t>
            </w:r>
          </w:p>
        </w:tc>
        <w:tc>
          <w:tcPr>
            <w:tcW w:w="1687" w:type="dxa"/>
            <w:tcBorders>
              <w:top w:val="nil"/>
              <w:left w:val="nil"/>
              <w:bottom w:val="single" w:sz="8" w:space="0" w:color="auto"/>
              <w:right w:val="single" w:sz="4" w:space="0" w:color="auto"/>
            </w:tcBorders>
            <w:shd w:val="clear" w:color="auto" w:fill="auto"/>
            <w:vAlign w:val="center"/>
            <w:hideMark/>
          </w:tcPr>
          <w:p w14:paraId="0E01FFAA" w14:textId="77777777" w:rsidR="00133879" w:rsidRPr="002452AE" w:rsidRDefault="00133879" w:rsidP="00FE5494">
            <w:pPr>
              <w:spacing w:before="0"/>
              <w:jc w:val="left"/>
              <w:rPr>
                <w:i/>
                <w:iCs/>
                <w:snapToGrid/>
                <w:sz w:val="20"/>
                <w:szCs w:val="24"/>
              </w:rPr>
            </w:pPr>
            <w:r w:rsidRPr="002452AE">
              <w:rPr>
                <w:i/>
                <w:iCs/>
                <w:snapToGrid/>
                <w:sz w:val="20"/>
                <w:szCs w:val="24"/>
              </w:rPr>
              <w:t xml:space="preserve">45.xx.xx </w:t>
            </w:r>
          </w:p>
        </w:tc>
        <w:tc>
          <w:tcPr>
            <w:tcW w:w="2268" w:type="dxa"/>
            <w:tcBorders>
              <w:top w:val="nil"/>
              <w:left w:val="nil"/>
              <w:bottom w:val="single" w:sz="8" w:space="0" w:color="auto"/>
              <w:right w:val="single" w:sz="4" w:space="0" w:color="auto"/>
            </w:tcBorders>
            <w:shd w:val="clear" w:color="auto" w:fill="auto"/>
            <w:vAlign w:val="center"/>
            <w:hideMark/>
          </w:tcPr>
          <w:p w14:paraId="7DB9D879"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Иванов Иван Степанович </w:t>
            </w:r>
          </w:p>
        </w:tc>
        <w:tc>
          <w:tcPr>
            <w:tcW w:w="2689" w:type="dxa"/>
            <w:tcBorders>
              <w:top w:val="nil"/>
              <w:left w:val="nil"/>
              <w:bottom w:val="single" w:sz="8" w:space="0" w:color="auto"/>
              <w:right w:val="single" w:sz="8" w:space="0" w:color="auto"/>
            </w:tcBorders>
            <w:shd w:val="clear" w:color="auto" w:fill="auto"/>
            <w:vAlign w:val="center"/>
            <w:hideMark/>
          </w:tcPr>
          <w:p w14:paraId="5DB2913E" w14:textId="77777777" w:rsidR="00133879" w:rsidRPr="002452AE" w:rsidRDefault="00133879" w:rsidP="00FE5494">
            <w:pPr>
              <w:spacing w:before="0"/>
              <w:jc w:val="left"/>
              <w:rPr>
                <w:i/>
                <w:iCs/>
                <w:snapToGrid/>
                <w:sz w:val="20"/>
                <w:szCs w:val="24"/>
              </w:rPr>
            </w:pPr>
            <w:r w:rsidRPr="002452AE">
              <w:rPr>
                <w:i/>
                <w:iCs/>
                <w:snapToGrid/>
                <w:sz w:val="20"/>
                <w:szCs w:val="24"/>
              </w:rPr>
              <w:t>серия 5003 №143877</w:t>
            </w:r>
          </w:p>
        </w:tc>
        <w:tc>
          <w:tcPr>
            <w:tcW w:w="2414" w:type="dxa"/>
            <w:gridSpan w:val="2"/>
            <w:tcBorders>
              <w:top w:val="nil"/>
              <w:left w:val="nil"/>
              <w:bottom w:val="nil"/>
              <w:right w:val="nil"/>
            </w:tcBorders>
            <w:shd w:val="clear" w:color="auto" w:fill="auto"/>
            <w:noWrap/>
            <w:vAlign w:val="bottom"/>
            <w:hideMark/>
          </w:tcPr>
          <w:p w14:paraId="267AD7F5" w14:textId="77777777" w:rsidR="00133879" w:rsidRPr="002452AE" w:rsidRDefault="00133879" w:rsidP="00FE5494">
            <w:pPr>
              <w:spacing w:before="0"/>
              <w:jc w:val="left"/>
              <w:rPr>
                <w:i/>
                <w:iCs/>
                <w:snapToGrid/>
                <w:sz w:val="20"/>
                <w:szCs w:val="24"/>
              </w:rPr>
            </w:pPr>
          </w:p>
        </w:tc>
      </w:tr>
      <w:tr w:rsidR="00133879" w:rsidRPr="002452AE" w14:paraId="00E959BA" w14:textId="77777777" w:rsidTr="00FE5494">
        <w:trPr>
          <w:gridAfter w:val="1"/>
          <w:wAfter w:w="6" w:type="dxa"/>
          <w:trHeight w:val="330"/>
        </w:trPr>
        <w:tc>
          <w:tcPr>
            <w:tcW w:w="766" w:type="dxa"/>
            <w:tcBorders>
              <w:top w:val="nil"/>
              <w:left w:val="nil"/>
              <w:bottom w:val="single" w:sz="8" w:space="0" w:color="auto"/>
              <w:right w:val="nil"/>
            </w:tcBorders>
            <w:shd w:val="clear" w:color="auto" w:fill="auto"/>
            <w:vAlign w:val="center"/>
            <w:hideMark/>
          </w:tcPr>
          <w:p w14:paraId="266BFE46" w14:textId="77777777" w:rsidR="00133879" w:rsidRPr="002452AE" w:rsidRDefault="00133879" w:rsidP="00FE5494">
            <w:pPr>
              <w:spacing w:before="0"/>
              <w:jc w:val="center"/>
              <w:rPr>
                <w:snapToGrid/>
                <w:sz w:val="20"/>
                <w:szCs w:val="20"/>
              </w:rPr>
            </w:pPr>
          </w:p>
        </w:tc>
        <w:tc>
          <w:tcPr>
            <w:tcW w:w="1644" w:type="dxa"/>
            <w:tcBorders>
              <w:top w:val="nil"/>
              <w:left w:val="nil"/>
              <w:bottom w:val="single" w:sz="8" w:space="0" w:color="auto"/>
              <w:right w:val="nil"/>
            </w:tcBorders>
            <w:shd w:val="clear" w:color="auto" w:fill="auto"/>
            <w:vAlign w:val="center"/>
            <w:hideMark/>
          </w:tcPr>
          <w:p w14:paraId="18068C43" w14:textId="77777777" w:rsidR="00133879" w:rsidRPr="002452AE" w:rsidRDefault="00133879" w:rsidP="00FE5494">
            <w:pPr>
              <w:spacing w:before="0"/>
              <w:jc w:val="right"/>
              <w:rPr>
                <w:snapToGrid/>
                <w:sz w:val="20"/>
                <w:szCs w:val="20"/>
              </w:rPr>
            </w:pPr>
          </w:p>
        </w:tc>
        <w:tc>
          <w:tcPr>
            <w:tcW w:w="1559" w:type="dxa"/>
            <w:tcBorders>
              <w:top w:val="nil"/>
              <w:left w:val="nil"/>
              <w:bottom w:val="single" w:sz="8" w:space="0" w:color="auto"/>
              <w:right w:val="nil"/>
            </w:tcBorders>
            <w:shd w:val="clear" w:color="auto" w:fill="auto"/>
            <w:vAlign w:val="center"/>
            <w:hideMark/>
          </w:tcPr>
          <w:p w14:paraId="4E3FAF18" w14:textId="77777777" w:rsidR="00133879" w:rsidRPr="002452AE" w:rsidRDefault="00133879" w:rsidP="00FE5494">
            <w:pPr>
              <w:spacing w:before="0"/>
              <w:jc w:val="right"/>
              <w:rPr>
                <w:snapToGrid/>
                <w:sz w:val="20"/>
                <w:szCs w:val="20"/>
              </w:rPr>
            </w:pPr>
          </w:p>
        </w:tc>
        <w:tc>
          <w:tcPr>
            <w:tcW w:w="1999" w:type="dxa"/>
            <w:tcBorders>
              <w:top w:val="nil"/>
              <w:left w:val="nil"/>
              <w:bottom w:val="single" w:sz="8" w:space="0" w:color="auto"/>
              <w:right w:val="nil"/>
            </w:tcBorders>
            <w:shd w:val="clear" w:color="auto" w:fill="auto"/>
            <w:vAlign w:val="center"/>
            <w:hideMark/>
          </w:tcPr>
          <w:p w14:paraId="7C2D13DE" w14:textId="77777777" w:rsidR="00133879" w:rsidRPr="002452AE" w:rsidRDefault="00133879" w:rsidP="00FE5494">
            <w:pPr>
              <w:spacing w:before="0"/>
              <w:jc w:val="right"/>
              <w:rPr>
                <w:snapToGrid/>
                <w:sz w:val="20"/>
                <w:szCs w:val="20"/>
              </w:rPr>
            </w:pPr>
          </w:p>
        </w:tc>
        <w:tc>
          <w:tcPr>
            <w:tcW w:w="1687" w:type="dxa"/>
            <w:tcBorders>
              <w:top w:val="nil"/>
              <w:left w:val="nil"/>
              <w:bottom w:val="single" w:sz="8" w:space="0" w:color="auto"/>
              <w:right w:val="nil"/>
            </w:tcBorders>
            <w:shd w:val="clear" w:color="auto" w:fill="auto"/>
            <w:vAlign w:val="center"/>
            <w:hideMark/>
          </w:tcPr>
          <w:p w14:paraId="686017EB" w14:textId="77777777" w:rsidR="00133879" w:rsidRPr="002452AE" w:rsidRDefault="00133879" w:rsidP="00FE5494">
            <w:pPr>
              <w:spacing w:before="0"/>
              <w:jc w:val="left"/>
              <w:rPr>
                <w:snapToGrid/>
                <w:sz w:val="20"/>
                <w:szCs w:val="20"/>
              </w:rPr>
            </w:pPr>
          </w:p>
        </w:tc>
        <w:tc>
          <w:tcPr>
            <w:tcW w:w="2268" w:type="dxa"/>
            <w:tcBorders>
              <w:top w:val="nil"/>
              <w:left w:val="nil"/>
              <w:bottom w:val="single" w:sz="8" w:space="0" w:color="auto"/>
              <w:right w:val="nil"/>
            </w:tcBorders>
            <w:shd w:val="clear" w:color="auto" w:fill="auto"/>
            <w:vAlign w:val="center"/>
            <w:hideMark/>
          </w:tcPr>
          <w:p w14:paraId="49827E58" w14:textId="77777777" w:rsidR="00133879" w:rsidRPr="002452AE" w:rsidRDefault="00133879" w:rsidP="00FE5494">
            <w:pPr>
              <w:spacing w:before="0"/>
              <w:jc w:val="left"/>
              <w:rPr>
                <w:snapToGrid/>
                <w:sz w:val="20"/>
                <w:szCs w:val="20"/>
              </w:rPr>
            </w:pPr>
          </w:p>
        </w:tc>
        <w:tc>
          <w:tcPr>
            <w:tcW w:w="2689" w:type="dxa"/>
            <w:tcBorders>
              <w:top w:val="nil"/>
              <w:left w:val="nil"/>
              <w:bottom w:val="single" w:sz="8" w:space="0" w:color="auto"/>
              <w:right w:val="nil"/>
            </w:tcBorders>
            <w:shd w:val="clear" w:color="auto" w:fill="auto"/>
            <w:vAlign w:val="center"/>
            <w:hideMark/>
          </w:tcPr>
          <w:p w14:paraId="2E35C5FE" w14:textId="77777777" w:rsidR="00133879" w:rsidRPr="002452AE" w:rsidRDefault="00133879" w:rsidP="00FE5494">
            <w:pPr>
              <w:spacing w:before="0"/>
              <w:jc w:val="left"/>
              <w:rPr>
                <w:snapToGrid/>
                <w:sz w:val="20"/>
                <w:szCs w:val="20"/>
              </w:rPr>
            </w:pPr>
          </w:p>
        </w:tc>
        <w:tc>
          <w:tcPr>
            <w:tcW w:w="2414" w:type="dxa"/>
            <w:gridSpan w:val="2"/>
            <w:tcBorders>
              <w:top w:val="nil"/>
              <w:left w:val="nil"/>
              <w:bottom w:val="nil"/>
              <w:right w:val="nil"/>
            </w:tcBorders>
            <w:shd w:val="clear" w:color="auto" w:fill="auto"/>
            <w:noWrap/>
            <w:vAlign w:val="bottom"/>
            <w:hideMark/>
          </w:tcPr>
          <w:p w14:paraId="5FF97AD0" w14:textId="77777777" w:rsidR="00133879" w:rsidRPr="002452AE" w:rsidRDefault="00133879" w:rsidP="00FE5494">
            <w:pPr>
              <w:spacing w:before="0"/>
              <w:jc w:val="left"/>
              <w:rPr>
                <w:snapToGrid/>
                <w:sz w:val="20"/>
                <w:szCs w:val="20"/>
              </w:rPr>
            </w:pPr>
          </w:p>
        </w:tc>
      </w:tr>
      <w:tr w:rsidR="00133879" w:rsidRPr="002452AE" w14:paraId="6B272A66" w14:textId="77777777" w:rsidTr="00FE5494">
        <w:trPr>
          <w:gridAfter w:val="1"/>
          <w:wAfter w:w="6" w:type="dxa"/>
          <w:trHeight w:val="581"/>
        </w:trPr>
        <w:tc>
          <w:tcPr>
            <w:tcW w:w="12612" w:type="dxa"/>
            <w:gridSpan w:val="7"/>
            <w:tcBorders>
              <w:top w:val="single" w:sz="8" w:space="0" w:color="auto"/>
              <w:left w:val="single" w:sz="8" w:space="0" w:color="auto"/>
              <w:bottom w:val="single" w:sz="8" w:space="0" w:color="auto"/>
              <w:right w:val="single" w:sz="4" w:space="0" w:color="auto"/>
            </w:tcBorders>
            <w:shd w:val="clear" w:color="auto" w:fill="auto"/>
            <w:vAlign w:val="center"/>
          </w:tcPr>
          <w:p w14:paraId="1323F815" w14:textId="77777777" w:rsidR="00133879" w:rsidRPr="002452AE" w:rsidRDefault="00133879" w:rsidP="00FE5494">
            <w:pPr>
              <w:spacing w:before="0"/>
              <w:jc w:val="center"/>
              <w:rPr>
                <w:snapToGrid/>
                <w:sz w:val="20"/>
                <w:szCs w:val="24"/>
              </w:rPr>
            </w:pPr>
            <w:r w:rsidRPr="002452AE">
              <w:rPr>
                <w:snapToGrid/>
                <w:sz w:val="20"/>
                <w:szCs w:val="24"/>
              </w:rPr>
              <w:t>Информация о цепочке собственников контрагента, включая бенефициаров (в том числе, конечных) **</w:t>
            </w:r>
          </w:p>
        </w:tc>
        <w:tc>
          <w:tcPr>
            <w:tcW w:w="2414" w:type="dxa"/>
            <w:gridSpan w:val="2"/>
            <w:vMerge w:val="restart"/>
            <w:tcBorders>
              <w:top w:val="single" w:sz="8" w:space="0" w:color="auto"/>
              <w:left w:val="single" w:sz="4" w:space="0" w:color="auto"/>
              <w:right w:val="single" w:sz="8" w:space="0" w:color="auto"/>
            </w:tcBorders>
            <w:vAlign w:val="center"/>
          </w:tcPr>
          <w:p w14:paraId="65F10A5B" w14:textId="77777777" w:rsidR="00133879" w:rsidRDefault="00133879" w:rsidP="00FE5494">
            <w:pPr>
              <w:spacing w:before="0"/>
              <w:jc w:val="center"/>
              <w:rPr>
                <w:snapToGrid/>
                <w:sz w:val="20"/>
                <w:szCs w:val="24"/>
              </w:rPr>
            </w:pPr>
            <w:r w:rsidRPr="002452AE">
              <w:rPr>
                <w:snapToGrid/>
                <w:sz w:val="20"/>
                <w:szCs w:val="24"/>
              </w:rPr>
              <w:t>Информация о подтверждающих документах (наименование, реквизиты и т.д.)</w:t>
            </w:r>
          </w:p>
        </w:tc>
      </w:tr>
      <w:tr w:rsidR="00133879" w:rsidRPr="002452AE" w14:paraId="538BE2B3" w14:textId="77777777" w:rsidTr="00FE5494">
        <w:trPr>
          <w:gridAfter w:val="1"/>
          <w:wAfter w:w="6" w:type="dxa"/>
          <w:trHeight w:val="960"/>
        </w:trPr>
        <w:tc>
          <w:tcPr>
            <w:tcW w:w="766" w:type="dxa"/>
            <w:tcBorders>
              <w:top w:val="nil"/>
              <w:left w:val="single" w:sz="8" w:space="0" w:color="auto"/>
              <w:bottom w:val="single" w:sz="8" w:space="0" w:color="auto"/>
              <w:right w:val="single" w:sz="4" w:space="0" w:color="auto"/>
            </w:tcBorders>
            <w:shd w:val="clear" w:color="auto" w:fill="auto"/>
            <w:vAlign w:val="center"/>
            <w:hideMark/>
          </w:tcPr>
          <w:p w14:paraId="58926B69" w14:textId="77777777" w:rsidR="00133879" w:rsidRPr="002452AE" w:rsidRDefault="00133879" w:rsidP="00FE5494">
            <w:pPr>
              <w:spacing w:before="0"/>
              <w:jc w:val="center"/>
              <w:rPr>
                <w:snapToGrid/>
                <w:sz w:val="20"/>
                <w:szCs w:val="24"/>
              </w:rPr>
            </w:pPr>
            <w:r w:rsidRPr="002452AE">
              <w:rPr>
                <w:snapToGrid/>
                <w:sz w:val="20"/>
                <w:szCs w:val="24"/>
              </w:rPr>
              <w:t xml:space="preserve">№  </w:t>
            </w:r>
          </w:p>
        </w:tc>
        <w:tc>
          <w:tcPr>
            <w:tcW w:w="1644" w:type="dxa"/>
            <w:tcBorders>
              <w:top w:val="nil"/>
              <w:left w:val="nil"/>
              <w:bottom w:val="single" w:sz="8" w:space="0" w:color="auto"/>
              <w:right w:val="single" w:sz="4" w:space="0" w:color="auto"/>
            </w:tcBorders>
            <w:shd w:val="clear" w:color="auto" w:fill="auto"/>
            <w:vAlign w:val="center"/>
            <w:hideMark/>
          </w:tcPr>
          <w:p w14:paraId="042F8BC4" w14:textId="77777777" w:rsidR="00133879" w:rsidRPr="002452AE" w:rsidRDefault="00133879" w:rsidP="00FE5494">
            <w:pPr>
              <w:spacing w:before="0"/>
              <w:jc w:val="center"/>
              <w:rPr>
                <w:snapToGrid/>
                <w:sz w:val="20"/>
                <w:szCs w:val="24"/>
              </w:rPr>
            </w:pPr>
            <w:r w:rsidRPr="002452AE">
              <w:rPr>
                <w:snapToGrid/>
                <w:sz w:val="20"/>
                <w:szCs w:val="24"/>
              </w:rPr>
              <w:t xml:space="preserve">ИНН </w:t>
            </w:r>
          </w:p>
        </w:tc>
        <w:tc>
          <w:tcPr>
            <w:tcW w:w="1559" w:type="dxa"/>
            <w:tcBorders>
              <w:top w:val="nil"/>
              <w:left w:val="nil"/>
              <w:bottom w:val="single" w:sz="8" w:space="0" w:color="auto"/>
              <w:right w:val="single" w:sz="4" w:space="0" w:color="auto"/>
            </w:tcBorders>
            <w:shd w:val="clear" w:color="auto" w:fill="auto"/>
            <w:vAlign w:val="center"/>
            <w:hideMark/>
          </w:tcPr>
          <w:p w14:paraId="2F1191E8" w14:textId="77777777" w:rsidR="00133879" w:rsidRPr="002452AE" w:rsidRDefault="00133879" w:rsidP="00FE5494">
            <w:pPr>
              <w:spacing w:before="0"/>
              <w:jc w:val="center"/>
              <w:rPr>
                <w:snapToGrid/>
                <w:sz w:val="20"/>
                <w:szCs w:val="24"/>
              </w:rPr>
            </w:pPr>
            <w:r w:rsidRPr="002452AE">
              <w:rPr>
                <w:snapToGrid/>
                <w:sz w:val="20"/>
                <w:szCs w:val="24"/>
              </w:rPr>
              <w:t xml:space="preserve">ОГРН </w:t>
            </w:r>
          </w:p>
        </w:tc>
        <w:tc>
          <w:tcPr>
            <w:tcW w:w="1999" w:type="dxa"/>
            <w:tcBorders>
              <w:top w:val="nil"/>
              <w:left w:val="nil"/>
              <w:bottom w:val="single" w:sz="8" w:space="0" w:color="auto"/>
              <w:right w:val="single" w:sz="4" w:space="0" w:color="auto"/>
            </w:tcBorders>
            <w:shd w:val="clear" w:color="auto" w:fill="auto"/>
            <w:vAlign w:val="center"/>
            <w:hideMark/>
          </w:tcPr>
          <w:p w14:paraId="5017317F"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 ФИО </w:t>
            </w:r>
          </w:p>
        </w:tc>
        <w:tc>
          <w:tcPr>
            <w:tcW w:w="1687" w:type="dxa"/>
            <w:tcBorders>
              <w:top w:val="nil"/>
              <w:left w:val="nil"/>
              <w:bottom w:val="single" w:sz="8" w:space="0" w:color="auto"/>
              <w:right w:val="single" w:sz="4" w:space="0" w:color="auto"/>
            </w:tcBorders>
            <w:shd w:val="clear" w:color="auto" w:fill="auto"/>
            <w:vAlign w:val="center"/>
            <w:hideMark/>
          </w:tcPr>
          <w:p w14:paraId="24D2A22A" w14:textId="77777777" w:rsidR="00133879" w:rsidRPr="002452AE" w:rsidRDefault="00133879" w:rsidP="00FE5494">
            <w:pPr>
              <w:spacing w:before="0"/>
              <w:jc w:val="center"/>
              <w:rPr>
                <w:snapToGrid/>
                <w:sz w:val="20"/>
                <w:szCs w:val="24"/>
              </w:rPr>
            </w:pPr>
            <w:r w:rsidRPr="002452AE">
              <w:rPr>
                <w:snapToGrid/>
                <w:sz w:val="20"/>
                <w:szCs w:val="24"/>
              </w:rPr>
              <w:t xml:space="preserve">Адрес регистрации </w:t>
            </w:r>
          </w:p>
        </w:tc>
        <w:tc>
          <w:tcPr>
            <w:tcW w:w="2268" w:type="dxa"/>
            <w:tcBorders>
              <w:top w:val="nil"/>
              <w:left w:val="nil"/>
              <w:bottom w:val="single" w:sz="8" w:space="0" w:color="auto"/>
              <w:right w:val="single" w:sz="4" w:space="0" w:color="auto"/>
            </w:tcBorders>
            <w:shd w:val="clear" w:color="auto" w:fill="auto"/>
            <w:vAlign w:val="center"/>
            <w:hideMark/>
          </w:tcPr>
          <w:p w14:paraId="3FA3F49B" w14:textId="77777777" w:rsidR="00133879" w:rsidRPr="002452AE" w:rsidRDefault="00133879" w:rsidP="00FE5494">
            <w:pPr>
              <w:spacing w:before="0"/>
              <w:jc w:val="center"/>
              <w:rPr>
                <w:snapToGrid/>
                <w:sz w:val="20"/>
                <w:szCs w:val="24"/>
              </w:rPr>
            </w:pPr>
            <w:r w:rsidRPr="002452AE">
              <w:rPr>
                <w:snapToGrid/>
                <w:sz w:val="20"/>
                <w:szCs w:val="24"/>
              </w:rPr>
              <w:t xml:space="preserve">Серия и номер документа, удостоверяющего личность (для физического лица) </w:t>
            </w:r>
          </w:p>
        </w:tc>
        <w:tc>
          <w:tcPr>
            <w:tcW w:w="2689" w:type="dxa"/>
            <w:tcBorders>
              <w:top w:val="nil"/>
              <w:left w:val="nil"/>
              <w:bottom w:val="single" w:sz="8" w:space="0" w:color="auto"/>
              <w:right w:val="single" w:sz="4" w:space="0" w:color="auto"/>
            </w:tcBorders>
            <w:shd w:val="clear" w:color="auto" w:fill="auto"/>
            <w:vAlign w:val="center"/>
            <w:hideMark/>
          </w:tcPr>
          <w:p w14:paraId="0FEBC5DD" w14:textId="77777777" w:rsidR="00133879" w:rsidRPr="002452AE" w:rsidRDefault="00133879" w:rsidP="00FE5494">
            <w:pPr>
              <w:spacing w:before="0"/>
              <w:jc w:val="center"/>
              <w:rPr>
                <w:snapToGrid/>
                <w:sz w:val="20"/>
                <w:szCs w:val="24"/>
              </w:rPr>
            </w:pPr>
            <w:r w:rsidRPr="002452AE">
              <w:rPr>
                <w:snapToGrid/>
                <w:sz w:val="20"/>
                <w:szCs w:val="24"/>
              </w:rPr>
              <w:t xml:space="preserve">Руководитель / участник / акционер / бенефициар </w:t>
            </w:r>
          </w:p>
        </w:tc>
        <w:tc>
          <w:tcPr>
            <w:tcW w:w="2414" w:type="dxa"/>
            <w:gridSpan w:val="2"/>
            <w:vMerge/>
            <w:tcBorders>
              <w:left w:val="single" w:sz="4" w:space="0" w:color="auto"/>
              <w:bottom w:val="single" w:sz="8" w:space="0" w:color="000000"/>
              <w:right w:val="single" w:sz="8" w:space="0" w:color="auto"/>
            </w:tcBorders>
            <w:vAlign w:val="center"/>
            <w:hideMark/>
          </w:tcPr>
          <w:p w14:paraId="631263CF" w14:textId="77777777" w:rsidR="00133879" w:rsidRPr="002452AE" w:rsidRDefault="00133879" w:rsidP="00FE5494">
            <w:pPr>
              <w:spacing w:before="0"/>
              <w:jc w:val="left"/>
              <w:rPr>
                <w:snapToGrid/>
                <w:sz w:val="20"/>
                <w:szCs w:val="24"/>
              </w:rPr>
            </w:pPr>
          </w:p>
        </w:tc>
      </w:tr>
      <w:tr w:rsidR="00133879" w:rsidRPr="002452AE" w14:paraId="2083C3E8" w14:textId="77777777" w:rsidTr="00FE5494">
        <w:trPr>
          <w:gridAfter w:val="1"/>
          <w:wAfter w:w="6" w:type="dxa"/>
          <w:trHeight w:val="57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3884D973" w14:textId="77777777" w:rsidR="00133879" w:rsidRPr="002452AE" w:rsidRDefault="00133879" w:rsidP="00FE5494">
            <w:pPr>
              <w:spacing w:before="0"/>
              <w:jc w:val="left"/>
              <w:rPr>
                <w:i/>
                <w:iCs/>
                <w:snapToGrid/>
                <w:sz w:val="20"/>
                <w:szCs w:val="24"/>
              </w:rPr>
            </w:pPr>
            <w:r w:rsidRPr="002452AE">
              <w:rPr>
                <w:i/>
                <w:iCs/>
                <w:snapToGrid/>
                <w:sz w:val="20"/>
                <w:szCs w:val="24"/>
              </w:rPr>
              <w:t xml:space="preserve"> 1.1 </w:t>
            </w:r>
          </w:p>
        </w:tc>
        <w:tc>
          <w:tcPr>
            <w:tcW w:w="1644" w:type="dxa"/>
            <w:tcBorders>
              <w:top w:val="nil"/>
              <w:left w:val="nil"/>
              <w:bottom w:val="single" w:sz="4" w:space="0" w:color="auto"/>
              <w:right w:val="single" w:sz="4" w:space="0" w:color="auto"/>
            </w:tcBorders>
            <w:shd w:val="clear" w:color="auto" w:fill="auto"/>
            <w:vAlign w:val="center"/>
            <w:hideMark/>
          </w:tcPr>
          <w:p w14:paraId="5B96E43F" w14:textId="77777777" w:rsidR="00133879" w:rsidRPr="002452AE" w:rsidRDefault="00133879" w:rsidP="00FE5494">
            <w:pPr>
              <w:spacing w:before="0"/>
              <w:jc w:val="left"/>
              <w:rPr>
                <w:i/>
                <w:iCs/>
                <w:snapToGrid/>
                <w:sz w:val="20"/>
                <w:szCs w:val="24"/>
              </w:rPr>
            </w:pPr>
            <w:r w:rsidRPr="002452AE">
              <w:rPr>
                <w:i/>
                <w:iCs/>
                <w:snapToGrid/>
                <w:sz w:val="20"/>
                <w:szCs w:val="24"/>
              </w:rPr>
              <w:t>7754467990</w:t>
            </w:r>
          </w:p>
        </w:tc>
        <w:tc>
          <w:tcPr>
            <w:tcW w:w="1559" w:type="dxa"/>
            <w:tcBorders>
              <w:top w:val="nil"/>
              <w:left w:val="nil"/>
              <w:bottom w:val="single" w:sz="4" w:space="0" w:color="auto"/>
              <w:right w:val="single" w:sz="4" w:space="0" w:color="auto"/>
            </w:tcBorders>
            <w:shd w:val="clear" w:color="auto" w:fill="auto"/>
            <w:vAlign w:val="center"/>
            <w:hideMark/>
          </w:tcPr>
          <w:p w14:paraId="46BF2C10" w14:textId="77777777" w:rsidR="00133879" w:rsidRPr="002452AE" w:rsidRDefault="00133879" w:rsidP="00FE5494">
            <w:pPr>
              <w:spacing w:before="0"/>
              <w:jc w:val="left"/>
              <w:rPr>
                <w:i/>
                <w:iCs/>
                <w:snapToGrid/>
                <w:sz w:val="20"/>
                <w:szCs w:val="24"/>
              </w:rPr>
            </w:pPr>
            <w:r w:rsidRPr="002452AE">
              <w:rPr>
                <w:i/>
                <w:iCs/>
                <w:snapToGrid/>
                <w:sz w:val="20"/>
                <w:szCs w:val="24"/>
              </w:rPr>
              <w:t>108 323 232 323 232</w:t>
            </w:r>
          </w:p>
        </w:tc>
        <w:tc>
          <w:tcPr>
            <w:tcW w:w="1999" w:type="dxa"/>
            <w:tcBorders>
              <w:top w:val="nil"/>
              <w:left w:val="nil"/>
              <w:bottom w:val="single" w:sz="4" w:space="0" w:color="auto"/>
              <w:right w:val="single" w:sz="4" w:space="0" w:color="auto"/>
            </w:tcBorders>
            <w:shd w:val="clear" w:color="auto" w:fill="auto"/>
            <w:vAlign w:val="center"/>
            <w:hideMark/>
          </w:tcPr>
          <w:p w14:paraId="2F0A4039" w14:textId="77777777" w:rsidR="00133879" w:rsidRPr="002452AE" w:rsidRDefault="00133879" w:rsidP="00FE5494">
            <w:pPr>
              <w:spacing w:before="0"/>
              <w:jc w:val="left"/>
              <w:rPr>
                <w:i/>
                <w:iCs/>
                <w:snapToGrid/>
                <w:sz w:val="20"/>
                <w:szCs w:val="24"/>
              </w:rPr>
            </w:pPr>
            <w:r w:rsidRPr="002452AE">
              <w:rPr>
                <w:i/>
                <w:iCs/>
                <w:snapToGrid/>
                <w:sz w:val="20"/>
                <w:szCs w:val="24"/>
              </w:rPr>
              <w:t xml:space="preserve"> ЗАО "Свет 1" </w:t>
            </w:r>
          </w:p>
        </w:tc>
        <w:tc>
          <w:tcPr>
            <w:tcW w:w="1687" w:type="dxa"/>
            <w:tcBorders>
              <w:top w:val="nil"/>
              <w:left w:val="nil"/>
              <w:bottom w:val="single" w:sz="4" w:space="0" w:color="auto"/>
              <w:right w:val="single" w:sz="4" w:space="0" w:color="auto"/>
            </w:tcBorders>
            <w:shd w:val="clear" w:color="auto" w:fill="auto"/>
            <w:vAlign w:val="center"/>
            <w:hideMark/>
          </w:tcPr>
          <w:p w14:paraId="374E9F74" w14:textId="77777777" w:rsidR="00133879" w:rsidRPr="002452AE" w:rsidRDefault="00133879" w:rsidP="00FE5494">
            <w:pPr>
              <w:spacing w:before="0"/>
              <w:jc w:val="left"/>
              <w:rPr>
                <w:i/>
                <w:iCs/>
                <w:snapToGrid/>
                <w:sz w:val="20"/>
                <w:szCs w:val="24"/>
              </w:rPr>
            </w:pPr>
            <w:r w:rsidRPr="002452AE">
              <w:rPr>
                <w:i/>
                <w:iCs/>
                <w:snapToGrid/>
                <w:sz w:val="20"/>
                <w:szCs w:val="24"/>
              </w:rPr>
              <w:t xml:space="preserve">Москва, ул.Лубянка, 3 </w:t>
            </w:r>
          </w:p>
        </w:tc>
        <w:tc>
          <w:tcPr>
            <w:tcW w:w="2268" w:type="dxa"/>
            <w:tcBorders>
              <w:top w:val="nil"/>
              <w:left w:val="nil"/>
              <w:bottom w:val="single" w:sz="4" w:space="0" w:color="auto"/>
              <w:right w:val="single" w:sz="4" w:space="0" w:color="auto"/>
            </w:tcBorders>
            <w:shd w:val="clear" w:color="auto" w:fill="auto"/>
            <w:vAlign w:val="center"/>
            <w:hideMark/>
          </w:tcPr>
          <w:p w14:paraId="5E47E95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07CEFA3C"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2A62848C"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2F4111BD"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9FF54F9" w14:textId="77777777" w:rsidR="00133879" w:rsidRPr="002452AE" w:rsidRDefault="00133879" w:rsidP="00FE5494">
            <w:pPr>
              <w:spacing w:before="0"/>
              <w:jc w:val="left"/>
              <w:rPr>
                <w:i/>
                <w:iCs/>
                <w:snapToGrid/>
                <w:sz w:val="20"/>
                <w:szCs w:val="24"/>
              </w:rPr>
            </w:pPr>
            <w:r w:rsidRPr="002452AE">
              <w:rPr>
                <w:i/>
                <w:iCs/>
                <w:snapToGrid/>
                <w:sz w:val="20"/>
                <w:szCs w:val="24"/>
              </w:rPr>
              <w:lastRenderedPageBreak/>
              <w:t xml:space="preserve"> 1.1.0 </w:t>
            </w:r>
          </w:p>
        </w:tc>
        <w:tc>
          <w:tcPr>
            <w:tcW w:w="1644" w:type="dxa"/>
            <w:tcBorders>
              <w:top w:val="nil"/>
              <w:left w:val="nil"/>
              <w:bottom w:val="single" w:sz="4" w:space="0" w:color="auto"/>
              <w:right w:val="single" w:sz="4" w:space="0" w:color="auto"/>
            </w:tcBorders>
            <w:shd w:val="clear" w:color="auto" w:fill="auto"/>
            <w:vAlign w:val="center"/>
            <w:hideMark/>
          </w:tcPr>
          <w:p w14:paraId="536BCF6A" w14:textId="77777777" w:rsidR="00133879" w:rsidRPr="002452AE" w:rsidRDefault="00133879" w:rsidP="00FE5494">
            <w:pPr>
              <w:spacing w:before="0"/>
              <w:jc w:val="left"/>
              <w:rPr>
                <w:i/>
                <w:iCs/>
                <w:snapToGrid/>
                <w:sz w:val="20"/>
                <w:szCs w:val="24"/>
              </w:rPr>
            </w:pPr>
            <w:r w:rsidRPr="002452AE">
              <w:rPr>
                <w:i/>
                <w:iCs/>
                <w:snapToGrid/>
                <w:sz w:val="20"/>
                <w:szCs w:val="24"/>
              </w:rPr>
              <w:t>111222333444</w:t>
            </w:r>
          </w:p>
        </w:tc>
        <w:tc>
          <w:tcPr>
            <w:tcW w:w="1559" w:type="dxa"/>
            <w:tcBorders>
              <w:top w:val="nil"/>
              <w:left w:val="nil"/>
              <w:bottom w:val="single" w:sz="4" w:space="0" w:color="auto"/>
              <w:right w:val="single" w:sz="4" w:space="0" w:color="auto"/>
            </w:tcBorders>
            <w:shd w:val="clear" w:color="auto" w:fill="auto"/>
            <w:vAlign w:val="center"/>
            <w:hideMark/>
          </w:tcPr>
          <w:p w14:paraId="6A00F231"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41583617" w14:textId="77777777" w:rsidR="00133879" w:rsidRPr="002452AE" w:rsidRDefault="00133879" w:rsidP="00FE5494">
            <w:pPr>
              <w:spacing w:before="0"/>
              <w:jc w:val="left"/>
              <w:rPr>
                <w:i/>
                <w:iCs/>
                <w:snapToGrid/>
                <w:sz w:val="20"/>
                <w:szCs w:val="24"/>
              </w:rPr>
            </w:pPr>
            <w:r w:rsidRPr="002452AE">
              <w:rPr>
                <w:i/>
                <w:iCs/>
                <w:snapToGrid/>
                <w:sz w:val="20"/>
                <w:szCs w:val="24"/>
              </w:rPr>
              <w:t xml:space="preserve">Петрова Анна Ивановна </w:t>
            </w:r>
          </w:p>
        </w:tc>
        <w:tc>
          <w:tcPr>
            <w:tcW w:w="1687" w:type="dxa"/>
            <w:tcBorders>
              <w:top w:val="nil"/>
              <w:left w:val="nil"/>
              <w:bottom w:val="single" w:sz="4" w:space="0" w:color="auto"/>
              <w:right w:val="single" w:sz="4" w:space="0" w:color="auto"/>
            </w:tcBorders>
            <w:shd w:val="clear" w:color="auto" w:fill="auto"/>
            <w:vAlign w:val="center"/>
            <w:hideMark/>
          </w:tcPr>
          <w:p w14:paraId="701FE698" w14:textId="77777777" w:rsidR="00133879" w:rsidRPr="002452AE" w:rsidRDefault="00133879" w:rsidP="00FE5494">
            <w:pPr>
              <w:spacing w:before="0"/>
              <w:jc w:val="left"/>
              <w:rPr>
                <w:i/>
                <w:iCs/>
                <w:snapToGrid/>
                <w:sz w:val="20"/>
                <w:szCs w:val="24"/>
              </w:rPr>
            </w:pPr>
            <w:r w:rsidRPr="002452AE">
              <w:rPr>
                <w:i/>
                <w:iCs/>
                <w:snapToGrid/>
                <w:sz w:val="20"/>
                <w:szCs w:val="24"/>
              </w:rPr>
              <w:t xml:space="preserve">Москва, ул.Щепкина, 33 </w:t>
            </w:r>
          </w:p>
        </w:tc>
        <w:tc>
          <w:tcPr>
            <w:tcW w:w="2268" w:type="dxa"/>
            <w:tcBorders>
              <w:top w:val="nil"/>
              <w:left w:val="nil"/>
              <w:bottom w:val="single" w:sz="4" w:space="0" w:color="auto"/>
              <w:right w:val="single" w:sz="4" w:space="0" w:color="auto"/>
            </w:tcBorders>
            <w:shd w:val="clear" w:color="auto" w:fill="auto"/>
            <w:vAlign w:val="center"/>
            <w:hideMark/>
          </w:tcPr>
          <w:p w14:paraId="12DE580C" w14:textId="77777777" w:rsidR="00133879" w:rsidRPr="002452AE" w:rsidRDefault="00133879" w:rsidP="00FE5494">
            <w:pPr>
              <w:spacing w:before="0"/>
              <w:jc w:val="left"/>
              <w:rPr>
                <w:i/>
                <w:iCs/>
                <w:snapToGrid/>
                <w:sz w:val="20"/>
                <w:szCs w:val="24"/>
              </w:rPr>
            </w:pPr>
            <w:r w:rsidRPr="002452AE">
              <w:rPr>
                <w:i/>
                <w:iCs/>
                <w:snapToGrid/>
                <w:sz w:val="20"/>
                <w:szCs w:val="24"/>
              </w:rPr>
              <w:t xml:space="preserve"> 44 55 666777 </w:t>
            </w:r>
          </w:p>
        </w:tc>
        <w:tc>
          <w:tcPr>
            <w:tcW w:w="2689" w:type="dxa"/>
            <w:tcBorders>
              <w:top w:val="nil"/>
              <w:left w:val="nil"/>
              <w:bottom w:val="single" w:sz="4" w:space="0" w:color="auto"/>
              <w:right w:val="single" w:sz="4" w:space="0" w:color="auto"/>
            </w:tcBorders>
            <w:shd w:val="clear" w:color="auto" w:fill="auto"/>
            <w:vAlign w:val="center"/>
            <w:hideMark/>
          </w:tcPr>
          <w:p w14:paraId="76E47D87"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6B09496"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№45-л/с от 22.03.10 </w:t>
            </w:r>
          </w:p>
        </w:tc>
      </w:tr>
      <w:tr w:rsidR="00133879" w:rsidRPr="002452AE" w14:paraId="4747247F" w14:textId="77777777" w:rsidTr="00FE5494">
        <w:trPr>
          <w:gridAfter w:val="1"/>
          <w:wAfter w:w="6" w:type="dxa"/>
          <w:trHeight w:val="25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E5251EE" w14:textId="77777777" w:rsidR="00133879" w:rsidRPr="002452AE" w:rsidRDefault="00133879" w:rsidP="00FE5494">
            <w:pPr>
              <w:spacing w:before="0"/>
              <w:jc w:val="left"/>
              <w:rPr>
                <w:i/>
                <w:iCs/>
                <w:snapToGrid/>
                <w:sz w:val="20"/>
                <w:szCs w:val="24"/>
              </w:rPr>
            </w:pPr>
            <w:r w:rsidRPr="002452AE">
              <w:rPr>
                <w:i/>
                <w:iCs/>
                <w:snapToGrid/>
                <w:sz w:val="20"/>
                <w:szCs w:val="24"/>
              </w:rPr>
              <w:t xml:space="preserve"> 1.1.1 </w:t>
            </w:r>
          </w:p>
        </w:tc>
        <w:tc>
          <w:tcPr>
            <w:tcW w:w="1644" w:type="dxa"/>
            <w:tcBorders>
              <w:top w:val="nil"/>
              <w:left w:val="nil"/>
              <w:bottom w:val="single" w:sz="4" w:space="0" w:color="auto"/>
              <w:right w:val="single" w:sz="4" w:space="0" w:color="auto"/>
            </w:tcBorders>
            <w:shd w:val="clear" w:color="auto" w:fill="auto"/>
            <w:vAlign w:val="center"/>
            <w:hideMark/>
          </w:tcPr>
          <w:p w14:paraId="671E023B" w14:textId="77777777" w:rsidR="00133879" w:rsidRPr="002452AE" w:rsidRDefault="00133879" w:rsidP="00FE5494">
            <w:pPr>
              <w:spacing w:before="0"/>
              <w:jc w:val="left"/>
              <w:rPr>
                <w:i/>
                <w:iCs/>
                <w:snapToGrid/>
                <w:sz w:val="20"/>
                <w:szCs w:val="24"/>
              </w:rPr>
            </w:pPr>
            <w:r w:rsidRPr="002452AE">
              <w:rPr>
                <w:i/>
                <w:iCs/>
                <w:snapToGrid/>
                <w:sz w:val="20"/>
                <w:szCs w:val="24"/>
              </w:rPr>
              <w:t>333222444555</w:t>
            </w:r>
          </w:p>
        </w:tc>
        <w:tc>
          <w:tcPr>
            <w:tcW w:w="1559" w:type="dxa"/>
            <w:tcBorders>
              <w:top w:val="nil"/>
              <w:left w:val="nil"/>
              <w:bottom w:val="single" w:sz="4" w:space="0" w:color="auto"/>
              <w:right w:val="single" w:sz="4" w:space="0" w:color="auto"/>
            </w:tcBorders>
            <w:shd w:val="clear" w:color="auto" w:fill="auto"/>
            <w:vAlign w:val="center"/>
            <w:hideMark/>
          </w:tcPr>
          <w:p w14:paraId="05488B7F"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4B1C367E" w14:textId="77777777" w:rsidR="00133879" w:rsidRPr="002452AE" w:rsidRDefault="00133879" w:rsidP="00FE5494">
            <w:pPr>
              <w:spacing w:before="0"/>
              <w:jc w:val="left"/>
              <w:rPr>
                <w:i/>
                <w:iCs/>
                <w:snapToGrid/>
                <w:sz w:val="20"/>
                <w:szCs w:val="24"/>
              </w:rPr>
            </w:pPr>
            <w:r w:rsidRPr="002452AE">
              <w:rPr>
                <w:i/>
                <w:iCs/>
                <w:snapToGrid/>
                <w:sz w:val="20"/>
                <w:szCs w:val="24"/>
              </w:rPr>
              <w:t xml:space="preserve">Сидоров Пётр Иванович </w:t>
            </w:r>
          </w:p>
        </w:tc>
        <w:tc>
          <w:tcPr>
            <w:tcW w:w="1687" w:type="dxa"/>
            <w:tcBorders>
              <w:top w:val="nil"/>
              <w:left w:val="nil"/>
              <w:bottom w:val="single" w:sz="4" w:space="0" w:color="auto"/>
              <w:right w:val="single" w:sz="4" w:space="0" w:color="auto"/>
            </w:tcBorders>
            <w:shd w:val="clear" w:color="auto" w:fill="auto"/>
            <w:vAlign w:val="center"/>
            <w:hideMark/>
          </w:tcPr>
          <w:p w14:paraId="146351D3"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45-34 </w:t>
            </w:r>
          </w:p>
        </w:tc>
        <w:tc>
          <w:tcPr>
            <w:tcW w:w="2268" w:type="dxa"/>
            <w:tcBorders>
              <w:top w:val="nil"/>
              <w:left w:val="nil"/>
              <w:bottom w:val="single" w:sz="4" w:space="0" w:color="auto"/>
              <w:right w:val="single" w:sz="4" w:space="0" w:color="auto"/>
            </w:tcBorders>
            <w:shd w:val="clear" w:color="auto" w:fill="auto"/>
            <w:vAlign w:val="center"/>
            <w:hideMark/>
          </w:tcPr>
          <w:p w14:paraId="4146BB28" w14:textId="77777777" w:rsidR="00133879" w:rsidRPr="002452AE" w:rsidRDefault="00133879" w:rsidP="00FE5494">
            <w:pPr>
              <w:spacing w:before="0"/>
              <w:jc w:val="left"/>
              <w:rPr>
                <w:i/>
                <w:iCs/>
                <w:snapToGrid/>
                <w:sz w:val="20"/>
                <w:szCs w:val="24"/>
              </w:rPr>
            </w:pPr>
            <w:r w:rsidRPr="002452AE">
              <w:rPr>
                <w:i/>
                <w:iCs/>
                <w:snapToGrid/>
                <w:sz w:val="20"/>
                <w:szCs w:val="24"/>
              </w:rPr>
              <w:t xml:space="preserve"> 55 66 777888 </w:t>
            </w:r>
          </w:p>
        </w:tc>
        <w:tc>
          <w:tcPr>
            <w:tcW w:w="2689" w:type="dxa"/>
            <w:tcBorders>
              <w:top w:val="nil"/>
              <w:left w:val="nil"/>
              <w:bottom w:val="single" w:sz="4" w:space="0" w:color="auto"/>
              <w:right w:val="single" w:sz="4" w:space="0" w:color="auto"/>
            </w:tcBorders>
            <w:shd w:val="clear" w:color="auto" w:fill="auto"/>
            <w:vAlign w:val="center"/>
            <w:hideMark/>
          </w:tcPr>
          <w:p w14:paraId="5186CD83"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3B870E94"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15524D1A"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F500916"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 </w:t>
            </w:r>
          </w:p>
        </w:tc>
        <w:tc>
          <w:tcPr>
            <w:tcW w:w="1644" w:type="dxa"/>
            <w:tcBorders>
              <w:top w:val="nil"/>
              <w:left w:val="nil"/>
              <w:bottom w:val="single" w:sz="4" w:space="0" w:color="auto"/>
              <w:right w:val="single" w:sz="4" w:space="0" w:color="auto"/>
            </w:tcBorders>
            <w:shd w:val="clear" w:color="auto" w:fill="auto"/>
            <w:vAlign w:val="center"/>
            <w:hideMark/>
          </w:tcPr>
          <w:p w14:paraId="0C794884" w14:textId="77777777" w:rsidR="00133879" w:rsidRPr="002452AE" w:rsidRDefault="00133879" w:rsidP="00FE5494">
            <w:pPr>
              <w:spacing w:before="0"/>
              <w:jc w:val="left"/>
              <w:rPr>
                <w:i/>
                <w:iCs/>
                <w:snapToGrid/>
                <w:sz w:val="20"/>
                <w:szCs w:val="24"/>
              </w:rPr>
            </w:pPr>
            <w:r w:rsidRPr="002452AE">
              <w:rPr>
                <w:i/>
                <w:iCs/>
                <w:snapToGrid/>
                <w:sz w:val="20"/>
                <w:szCs w:val="24"/>
              </w:rPr>
              <w:t>6277777777</w:t>
            </w:r>
          </w:p>
        </w:tc>
        <w:tc>
          <w:tcPr>
            <w:tcW w:w="1559" w:type="dxa"/>
            <w:tcBorders>
              <w:top w:val="nil"/>
              <w:left w:val="nil"/>
              <w:bottom w:val="single" w:sz="4" w:space="0" w:color="auto"/>
              <w:right w:val="single" w:sz="4" w:space="0" w:color="auto"/>
            </w:tcBorders>
            <w:shd w:val="clear" w:color="auto" w:fill="auto"/>
            <w:vAlign w:val="center"/>
            <w:hideMark/>
          </w:tcPr>
          <w:p w14:paraId="23DFBA49" w14:textId="77777777" w:rsidR="00133879" w:rsidRPr="002452AE" w:rsidRDefault="00133879" w:rsidP="00FE5494">
            <w:pPr>
              <w:spacing w:before="0"/>
              <w:jc w:val="left"/>
              <w:rPr>
                <w:i/>
                <w:iCs/>
                <w:snapToGrid/>
                <w:sz w:val="20"/>
                <w:szCs w:val="24"/>
              </w:rPr>
            </w:pPr>
            <w:r w:rsidRPr="002452AE">
              <w:rPr>
                <w:i/>
                <w:iCs/>
                <w:snapToGrid/>
                <w:sz w:val="20"/>
                <w:szCs w:val="24"/>
              </w:rPr>
              <w:t>104 567 567 567 436</w:t>
            </w:r>
          </w:p>
        </w:tc>
        <w:tc>
          <w:tcPr>
            <w:tcW w:w="1999" w:type="dxa"/>
            <w:tcBorders>
              <w:top w:val="nil"/>
              <w:left w:val="nil"/>
              <w:bottom w:val="single" w:sz="4" w:space="0" w:color="auto"/>
              <w:right w:val="single" w:sz="4" w:space="0" w:color="auto"/>
            </w:tcBorders>
            <w:shd w:val="clear" w:color="auto" w:fill="auto"/>
            <w:vAlign w:val="center"/>
            <w:hideMark/>
          </w:tcPr>
          <w:p w14:paraId="58FA3D30"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"Черепашка" </w:t>
            </w:r>
          </w:p>
        </w:tc>
        <w:tc>
          <w:tcPr>
            <w:tcW w:w="1687" w:type="dxa"/>
            <w:tcBorders>
              <w:top w:val="nil"/>
              <w:left w:val="nil"/>
              <w:bottom w:val="single" w:sz="4" w:space="0" w:color="auto"/>
              <w:right w:val="single" w:sz="4" w:space="0" w:color="auto"/>
            </w:tcBorders>
            <w:shd w:val="clear" w:color="auto" w:fill="auto"/>
            <w:vAlign w:val="center"/>
            <w:hideMark/>
          </w:tcPr>
          <w:p w14:paraId="130A3CE5"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0ACEEA99"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3F0A950C"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404C04F"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40826B31" w14:textId="77777777" w:rsidTr="00FE5494">
        <w:trPr>
          <w:gridAfter w:val="1"/>
          <w:wAfter w:w="6" w:type="dxa"/>
          <w:trHeight w:val="25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11648CFB"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1.1.2.0 </w:t>
            </w:r>
          </w:p>
        </w:tc>
        <w:tc>
          <w:tcPr>
            <w:tcW w:w="1644" w:type="dxa"/>
            <w:tcBorders>
              <w:top w:val="nil"/>
              <w:left w:val="nil"/>
              <w:bottom w:val="single" w:sz="4" w:space="0" w:color="auto"/>
              <w:right w:val="single" w:sz="4" w:space="0" w:color="auto"/>
            </w:tcBorders>
            <w:shd w:val="clear" w:color="auto" w:fill="auto"/>
            <w:vAlign w:val="center"/>
            <w:hideMark/>
          </w:tcPr>
          <w:p w14:paraId="598124F1" w14:textId="77777777" w:rsidR="00133879" w:rsidRPr="002452AE" w:rsidRDefault="00133879" w:rsidP="00FE5494">
            <w:pPr>
              <w:spacing w:before="0"/>
              <w:jc w:val="left"/>
              <w:rPr>
                <w:i/>
                <w:iCs/>
                <w:snapToGrid/>
                <w:sz w:val="20"/>
                <w:szCs w:val="24"/>
              </w:rPr>
            </w:pPr>
            <w:r w:rsidRPr="002452AE">
              <w:rPr>
                <w:i/>
                <w:iCs/>
                <w:snapToGrid/>
                <w:sz w:val="20"/>
                <w:szCs w:val="24"/>
              </w:rPr>
              <w:t>74956728576</w:t>
            </w:r>
          </w:p>
        </w:tc>
        <w:tc>
          <w:tcPr>
            <w:tcW w:w="1559" w:type="dxa"/>
            <w:tcBorders>
              <w:top w:val="nil"/>
              <w:left w:val="nil"/>
              <w:bottom w:val="single" w:sz="4" w:space="0" w:color="auto"/>
              <w:right w:val="single" w:sz="4" w:space="0" w:color="auto"/>
            </w:tcBorders>
            <w:shd w:val="clear" w:color="auto" w:fill="auto"/>
            <w:vAlign w:val="center"/>
            <w:hideMark/>
          </w:tcPr>
          <w:p w14:paraId="4A730E6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AFBC7D4" w14:textId="77777777" w:rsidR="00133879" w:rsidRPr="002452AE" w:rsidRDefault="00133879" w:rsidP="00FE5494">
            <w:pPr>
              <w:spacing w:before="0"/>
              <w:jc w:val="left"/>
              <w:rPr>
                <w:i/>
                <w:iCs/>
                <w:snapToGrid/>
                <w:sz w:val="20"/>
                <w:szCs w:val="24"/>
              </w:rPr>
            </w:pPr>
            <w:r w:rsidRPr="002452AE">
              <w:rPr>
                <w:i/>
                <w:iCs/>
                <w:snapToGrid/>
                <w:sz w:val="20"/>
                <w:szCs w:val="24"/>
              </w:rPr>
              <w:t xml:space="preserve">Мухов Амир Мазиевич </w:t>
            </w:r>
          </w:p>
        </w:tc>
        <w:tc>
          <w:tcPr>
            <w:tcW w:w="1687" w:type="dxa"/>
            <w:tcBorders>
              <w:top w:val="nil"/>
              <w:left w:val="nil"/>
              <w:bottom w:val="single" w:sz="4" w:space="0" w:color="auto"/>
              <w:right w:val="single" w:sz="4" w:space="0" w:color="auto"/>
            </w:tcBorders>
            <w:shd w:val="clear" w:color="auto" w:fill="auto"/>
            <w:vAlign w:val="center"/>
            <w:hideMark/>
          </w:tcPr>
          <w:p w14:paraId="682DDE04"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42AB1CAA"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66 78 455434 </w:t>
            </w:r>
          </w:p>
        </w:tc>
        <w:tc>
          <w:tcPr>
            <w:tcW w:w="2689" w:type="dxa"/>
            <w:tcBorders>
              <w:top w:val="nil"/>
              <w:left w:val="nil"/>
              <w:bottom w:val="single" w:sz="4" w:space="0" w:color="auto"/>
              <w:right w:val="single" w:sz="4" w:space="0" w:color="auto"/>
            </w:tcBorders>
            <w:shd w:val="clear" w:color="auto" w:fill="auto"/>
            <w:vAlign w:val="center"/>
            <w:hideMark/>
          </w:tcPr>
          <w:p w14:paraId="39777E19"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82D64D7"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№77-л/с от 22.05.11 </w:t>
            </w:r>
          </w:p>
        </w:tc>
      </w:tr>
      <w:tr w:rsidR="00133879" w:rsidRPr="002452AE" w14:paraId="2151B51F"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656FD88"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1.1.2.1 </w:t>
            </w:r>
          </w:p>
        </w:tc>
        <w:tc>
          <w:tcPr>
            <w:tcW w:w="1644" w:type="dxa"/>
            <w:tcBorders>
              <w:top w:val="nil"/>
              <w:left w:val="nil"/>
              <w:bottom w:val="single" w:sz="4" w:space="0" w:color="auto"/>
              <w:right w:val="single" w:sz="4" w:space="0" w:color="auto"/>
            </w:tcBorders>
            <w:shd w:val="clear" w:color="auto" w:fill="auto"/>
            <w:vAlign w:val="center"/>
            <w:hideMark/>
          </w:tcPr>
          <w:p w14:paraId="3249363B" w14:textId="77777777" w:rsidR="00133879" w:rsidRPr="002452AE" w:rsidRDefault="00133879" w:rsidP="00FE5494">
            <w:pPr>
              <w:spacing w:before="0"/>
              <w:jc w:val="left"/>
              <w:rPr>
                <w:i/>
                <w:iCs/>
                <w:snapToGrid/>
                <w:sz w:val="20"/>
                <w:szCs w:val="24"/>
              </w:rPr>
            </w:pPr>
            <w:r w:rsidRPr="002452AE">
              <w:rPr>
                <w:i/>
                <w:iCs/>
                <w:snapToGrid/>
                <w:sz w:val="20"/>
                <w:szCs w:val="24"/>
              </w:rPr>
              <w:t>84623895734</w:t>
            </w:r>
          </w:p>
        </w:tc>
        <w:tc>
          <w:tcPr>
            <w:tcW w:w="1559" w:type="dxa"/>
            <w:tcBorders>
              <w:top w:val="nil"/>
              <w:left w:val="nil"/>
              <w:bottom w:val="single" w:sz="4" w:space="0" w:color="auto"/>
              <w:right w:val="single" w:sz="4" w:space="0" w:color="auto"/>
            </w:tcBorders>
            <w:shd w:val="clear" w:color="auto" w:fill="auto"/>
            <w:vAlign w:val="center"/>
            <w:hideMark/>
          </w:tcPr>
          <w:p w14:paraId="3DB23785"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7908CB18" w14:textId="77777777" w:rsidR="00133879" w:rsidRPr="002452AE" w:rsidRDefault="00133879" w:rsidP="00FE5494">
            <w:pPr>
              <w:spacing w:before="0"/>
              <w:jc w:val="left"/>
              <w:rPr>
                <w:i/>
                <w:iCs/>
                <w:snapToGrid/>
                <w:sz w:val="20"/>
                <w:szCs w:val="24"/>
              </w:rPr>
            </w:pPr>
            <w:r w:rsidRPr="002452AE">
              <w:rPr>
                <w:i/>
                <w:iCs/>
                <w:snapToGrid/>
                <w:sz w:val="20"/>
                <w:szCs w:val="24"/>
              </w:rPr>
              <w:t xml:space="preserve">Мазаева Инна Львовна </w:t>
            </w:r>
          </w:p>
        </w:tc>
        <w:tc>
          <w:tcPr>
            <w:tcW w:w="1687" w:type="dxa"/>
            <w:tcBorders>
              <w:top w:val="nil"/>
              <w:left w:val="nil"/>
              <w:bottom w:val="single" w:sz="4" w:space="0" w:color="auto"/>
              <w:right w:val="single" w:sz="4" w:space="0" w:color="auto"/>
            </w:tcBorders>
            <w:shd w:val="clear" w:color="auto" w:fill="auto"/>
            <w:vAlign w:val="center"/>
            <w:hideMark/>
          </w:tcPr>
          <w:p w14:paraId="6164597E"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К.Маркса, 5-34 </w:t>
            </w:r>
          </w:p>
        </w:tc>
        <w:tc>
          <w:tcPr>
            <w:tcW w:w="2268" w:type="dxa"/>
            <w:tcBorders>
              <w:top w:val="nil"/>
              <w:left w:val="nil"/>
              <w:bottom w:val="single" w:sz="4" w:space="0" w:color="auto"/>
              <w:right w:val="single" w:sz="4" w:space="0" w:color="auto"/>
            </w:tcBorders>
            <w:shd w:val="clear" w:color="auto" w:fill="auto"/>
            <w:vAlign w:val="center"/>
            <w:hideMark/>
          </w:tcPr>
          <w:p w14:paraId="61CA27B0" w14:textId="77777777" w:rsidR="00133879" w:rsidRPr="002452AE" w:rsidRDefault="00133879" w:rsidP="00FE5494">
            <w:pPr>
              <w:spacing w:before="0"/>
              <w:jc w:val="left"/>
              <w:rPr>
                <w:i/>
                <w:iCs/>
                <w:snapToGrid/>
                <w:sz w:val="20"/>
                <w:szCs w:val="24"/>
              </w:rPr>
            </w:pPr>
            <w:r w:rsidRPr="002452AE">
              <w:rPr>
                <w:i/>
                <w:iCs/>
                <w:snapToGrid/>
                <w:sz w:val="20"/>
                <w:szCs w:val="24"/>
              </w:rPr>
              <w:t xml:space="preserve"> 67 03 000444 </w:t>
            </w:r>
          </w:p>
        </w:tc>
        <w:tc>
          <w:tcPr>
            <w:tcW w:w="2689" w:type="dxa"/>
            <w:tcBorders>
              <w:top w:val="nil"/>
              <w:left w:val="nil"/>
              <w:bottom w:val="single" w:sz="4" w:space="0" w:color="auto"/>
              <w:right w:val="single" w:sz="4" w:space="0" w:color="auto"/>
            </w:tcBorders>
            <w:shd w:val="clear" w:color="auto" w:fill="auto"/>
            <w:vAlign w:val="center"/>
            <w:hideMark/>
          </w:tcPr>
          <w:p w14:paraId="236180E0" w14:textId="77777777" w:rsidR="00133879" w:rsidRPr="002452AE" w:rsidRDefault="00133879" w:rsidP="00FE5494">
            <w:pPr>
              <w:spacing w:before="0"/>
              <w:jc w:val="left"/>
              <w:rPr>
                <w:i/>
                <w:iCs/>
                <w:snapToGrid/>
                <w:sz w:val="20"/>
                <w:szCs w:val="24"/>
              </w:rPr>
            </w:pPr>
            <w:r w:rsidRPr="002452AE">
              <w:rPr>
                <w:i/>
                <w:iCs/>
                <w:snapToGrid/>
                <w:sz w:val="20"/>
                <w:szCs w:val="24"/>
              </w:rPr>
              <w:t xml:space="preserve"> Бенефициар </w:t>
            </w:r>
          </w:p>
        </w:tc>
        <w:tc>
          <w:tcPr>
            <w:tcW w:w="2414" w:type="dxa"/>
            <w:gridSpan w:val="2"/>
            <w:tcBorders>
              <w:top w:val="nil"/>
              <w:left w:val="nil"/>
              <w:bottom w:val="single" w:sz="4" w:space="0" w:color="auto"/>
              <w:right w:val="single" w:sz="4" w:space="0" w:color="auto"/>
            </w:tcBorders>
            <w:shd w:val="clear" w:color="auto" w:fill="auto"/>
            <w:vAlign w:val="center"/>
            <w:hideMark/>
          </w:tcPr>
          <w:p w14:paraId="6E99E777"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28F6E74B"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569E2786" w14:textId="77777777" w:rsidR="00133879" w:rsidRPr="002452AE" w:rsidRDefault="00133879" w:rsidP="00FE5494">
            <w:pPr>
              <w:spacing w:before="0"/>
              <w:jc w:val="left"/>
              <w:rPr>
                <w:i/>
                <w:iCs/>
                <w:snapToGrid/>
                <w:sz w:val="20"/>
                <w:szCs w:val="24"/>
              </w:rPr>
            </w:pPr>
            <w:r w:rsidRPr="002452AE">
              <w:rPr>
                <w:i/>
                <w:iCs/>
                <w:snapToGrid/>
                <w:sz w:val="20"/>
                <w:szCs w:val="24"/>
              </w:rPr>
              <w:t xml:space="preserve"> 1.2 </w:t>
            </w:r>
          </w:p>
        </w:tc>
        <w:tc>
          <w:tcPr>
            <w:tcW w:w="1644" w:type="dxa"/>
            <w:tcBorders>
              <w:top w:val="nil"/>
              <w:left w:val="nil"/>
              <w:bottom w:val="single" w:sz="4" w:space="0" w:color="auto"/>
              <w:right w:val="single" w:sz="4" w:space="0" w:color="auto"/>
            </w:tcBorders>
            <w:shd w:val="clear" w:color="auto" w:fill="auto"/>
            <w:vAlign w:val="center"/>
            <w:hideMark/>
          </w:tcPr>
          <w:p w14:paraId="0C5F218A" w14:textId="77777777" w:rsidR="00133879" w:rsidRPr="002452AE" w:rsidRDefault="00133879" w:rsidP="00FE5494">
            <w:pPr>
              <w:spacing w:before="0"/>
              <w:jc w:val="left"/>
              <w:rPr>
                <w:i/>
                <w:iCs/>
                <w:snapToGrid/>
                <w:sz w:val="20"/>
                <w:szCs w:val="24"/>
              </w:rPr>
            </w:pPr>
            <w:r w:rsidRPr="002452AE">
              <w:rPr>
                <w:i/>
                <w:iCs/>
                <w:snapToGrid/>
                <w:sz w:val="20"/>
                <w:szCs w:val="24"/>
              </w:rPr>
              <w:t>7754456890</w:t>
            </w:r>
          </w:p>
        </w:tc>
        <w:tc>
          <w:tcPr>
            <w:tcW w:w="1559" w:type="dxa"/>
            <w:tcBorders>
              <w:top w:val="nil"/>
              <w:left w:val="nil"/>
              <w:bottom w:val="single" w:sz="4" w:space="0" w:color="auto"/>
              <w:right w:val="single" w:sz="4" w:space="0" w:color="auto"/>
            </w:tcBorders>
            <w:shd w:val="clear" w:color="auto" w:fill="auto"/>
            <w:vAlign w:val="center"/>
            <w:hideMark/>
          </w:tcPr>
          <w:p w14:paraId="38966727" w14:textId="77777777" w:rsidR="00133879" w:rsidRPr="002452AE" w:rsidRDefault="00133879" w:rsidP="00FE5494">
            <w:pPr>
              <w:spacing w:before="0"/>
              <w:jc w:val="left"/>
              <w:rPr>
                <w:i/>
                <w:iCs/>
                <w:snapToGrid/>
                <w:sz w:val="20"/>
                <w:szCs w:val="24"/>
              </w:rPr>
            </w:pPr>
            <w:r w:rsidRPr="002452AE">
              <w:rPr>
                <w:i/>
                <w:iCs/>
                <w:snapToGrid/>
                <w:sz w:val="20"/>
                <w:szCs w:val="24"/>
              </w:rPr>
              <w:t>107 656 565 656 565</w:t>
            </w:r>
          </w:p>
        </w:tc>
        <w:tc>
          <w:tcPr>
            <w:tcW w:w="1999" w:type="dxa"/>
            <w:tcBorders>
              <w:top w:val="nil"/>
              <w:left w:val="nil"/>
              <w:bottom w:val="single" w:sz="4" w:space="0" w:color="auto"/>
              <w:right w:val="single" w:sz="4" w:space="0" w:color="auto"/>
            </w:tcBorders>
            <w:shd w:val="clear" w:color="auto" w:fill="auto"/>
            <w:vAlign w:val="center"/>
            <w:hideMark/>
          </w:tcPr>
          <w:p w14:paraId="7D000999"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"Свет 2" </w:t>
            </w:r>
          </w:p>
        </w:tc>
        <w:tc>
          <w:tcPr>
            <w:tcW w:w="1687" w:type="dxa"/>
            <w:tcBorders>
              <w:top w:val="nil"/>
              <w:left w:val="nil"/>
              <w:bottom w:val="single" w:sz="4" w:space="0" w:color="auto"/>
              <w:right w:val="single" w:sz="4" w:space="0" w:color="auto"/>
            </w:tcBorders>
            <w:shd w:val="clear" w:color="auto" w:fill="auto"/>
            <w:vAlign w:val="center"/>
            <w:hideMark/>
          </w:tcPr>
          <w:p w14:paraId="057D28E6"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2D96ABD7"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084B17FF"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43E450A7"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3BF9B5AD"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313ECCF" w14:textId="77777777" w:rsidR="00133879" w:rsidRPr="002452AE" w:rsidRDefault="00133879" w:rsidP="00FE5494">
            <w:pPr>
              <w:spacing w:before="0"/>
              <w:jc w:val="left"/>
              <w:rPr>
                <w:i/>
                <w:iCs/>
                <w:snapToGrid/>
                <w:sz w:val="20"/>
                <w:szCs w:val="24"/>
              </w:rPr>
            </w:pPr>
            <w:r w:rsidRPr="002452AE">
              <w:rPr>
                <w:i/>
                <w:iCs/>
                <w:snapToGrid/>
                <w:sz w:val="20"/>
                <w:szCs w:val="24"/>
              </w:rPr>
              <w:t xml:space="preserve"> 1.2.0 </w:t>
            </w:r>
          </w:p>
        </w:tc>
        <w:tc>
          <w:tcPr>
            <w:tcW w:w="1644" w:type="dxa"/>
            <w:tcBorders>
              <w:top w:val="nil"/>
              <w:left w:val="nil"/>
              <w:bottom w:val="single" w:sz="4" w:space="0" w:color="auto"/>
              <w:right w:val="single" w:sz="4" w:space="0" w:color="auto"/>
            </w:tcBorders>
            <w:shd w:val="clear" w:color="auto" w:fill="auto"/>
            <w:vAlign w:val="center"/>
            <w:hideMark/>
          </w:tcPr>
          <w:p w14:paraId="4E707C64" w14:textId="77777777" w:rsidR="00133879" w:rsidRPr="002452AE" w:rsidRDefault="00133879" w:rsidP="00FE5494">
            <w:pPr>
              <w:spacing w:before="0"/>
              <w:jc w:val="left"/>
              <w:rPr>
                <w:i/>
                <w:iCs/>
                <w:snapToGrid/>
                <w:sz w:val="20"/>
                <w:szCs w:val="24"/>
              </w:rPr>
            </w:pPr>
            <w:r w:rsidRPr="002452AE">
              <w:rPr>
                <w:i/>
                <w:iCs/>
                <w:snapToGrid/>
                <w:sz w:val="20"/>
                <w:szCs w:val="24"/>
              </w:rPr>
              <w:t>6665557444</w:t>
            </w:r>
          </w:p>
        </w:tc>
        <w:tc>
          <w:tcPr>
            <w:tcW w:w="1559" w:type="dxa"/>
            <w:tcBorders>
              <w:top w:val="nil"/>
              <w:left w:val="nil"/>
              <w:bottom w:val="single" w:sz="4" w:space="0" w:color="auto"/>
              <w:right w:val="single" w:sz="4" w:space="0" w:color="auto"/>
            </w:tcBorders>
            <w:shd w:val="clear" w:color="auto" w:fill="auto"/>
            <w:vAlign w:val="center"/>
            <w:hideMark/>
          </w:tcPr>
          <w:p w14:paraId="4C60F53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EAB7C72" w14:textId="77777777" w:rsidR="00133879" w:rsidRPr="002452AE" w:rsidRDefault="00133879" w:rsidP="00FE5494">
            <w:pPr>
              <w:spacing w:before="0"/>
              <w:jc w:val="left"/>
              <w:rPr>
                <w:i/>
                <w:iCs/>
                <w:snapToGrid/>
                <w:sz w:val="20"/>
                <w:szCs w:val="24"/>
              </w:rPr>
            </w:pPr>
            <w:r w:rsidRPr="002452AE">
              <w:rPr>
                <w:i/>
                <w:iCs/>
                <w:snapToGrid/>
                <w:sz w:val="20"/>
                <w:szCs w:val="24"/>
              </w:rPr>
              <w:t xml:space="preserve">Антонов Иван Игоревич </w:t>
            </w:r>
          </w:p>
        </w:tc>
        <w:tc>
          <w:tcPr>
            <w:tcW w:w="1687" w:type="dxa"/>
            <w:tcBorders>
              <w:top w:val="nil"/>
              <w:left w:val="nil"/>
              <w:bottom w:val="single" w:sz="4" w:space="0" w:color="auto"/>
              <w:right w:val="single" w:sz="4" w:space="0" w:color="auto"/>
            </w:tcBorders>
            <w:shd w:val="clear" w:color="auto" w:fill="auto"/>
            <w:vAlign w:val="center"/>
            <w:hideMark/>
          </w:tcPr>
          <w:p w14:paraId="53D1EFDD"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37EBD1F2"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66 55 444333 </w:t>
            </w:r>
          </w:p>
        </w:tc>
        <w:tc>
          <w:tcPr>
            <w:tcW w:w="2689" w:type="dxa"/>
            <w:tcBorders>
              <w:top w:val="nil"/>
              <w:left w:val="nil"/>
              <w:bottom w:val="single" w:sz="4" w:space="0" w:color="auto"/>
              <w:right w:val="single" w:sz="4" w:space="0" w:color="auto"/>
            </w:tcBorders>
            <w:shd w:val="clear" w:color="auto" w:fill="auto"/>
            <w:vAlign w:val="center"/>
            <w:hideMark/>
          </w:tcPr>
          <w:p w14:paraId="6CE1F087"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2D54D0D"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№56-л/с от 22.05.09 </w:t>
            </w:r>
          </w:p>
        </w:tc>
      </w:tr>
      <w:tr w:rsidR="00133879" w:rsidRPr="002452AE" w14:paraId="46A3973A"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5BB9266" w14:textId="77777777" w:rsidR="00133879" w:rsidRPr="002452AE" w:rsidRDefault="00133879" w:rsidP="00FE5494">
            <w:pPr>
              <w:spacing w:before="0"/>
              <w:jc w:val="left"/>
              <w:rPr>
                <w:i/>
                <w:iCs/>
                <w:snapToGrid/>
                <w:sz w:val="20"/>
                <w:szCs w:val="24"/>
              </w:rPr>
            </w:pPr>
            <w:r w:rsidRPr="002452AE">
              <w:rPr>
                <w:i/>
                <w:iCs/>
                <w:snapToGrid/>
                <w:sz w:val="20"/>
                <w:szCs w:val="24"/>
              </w:rPr>
              <w:t xml:space="preserve"> 1.2.1 </w:t>
            </w:r>
          </w:p>
        </w:tc>
        <w:tc>
          <w:tcPr>
            <w:tcW w:w="1644" w:type="dxa"/>
            <w:tcBorders>
              <w:top w:val="nil"/>
              <w:left w:val="nil"/>
              <w:bottom w:val="single" w:sz="4" w:space="0" w:color="auto"/>
              <w:right w:val="single" w:sz="4" w:space="0" w:color="auto"/>
            </w:tcBorders>
            <w:shd w:val="clear" w:color="auto" w:fill="auto"/>
            <w:vAlign w:val="center"/>
            <w:hideMark/>
          </w:tcPr>
          <w:p w14:paraId="37EC4A1E" w14:textId="77777777" w:rsidR="00133879" w:rsidRPr="002452AE" w:rsidRDefault="00133879" w:rsidP="00FE5494">
            <w:pPr>
              <w:spacing w:before="0"/>
              <w:jc w:val="left"/>
              <w:rPr>
                <w:i/>
                <w:iCs/>
                <w:snapToGrid/>
                <w:sz w:val="20"/>
                <w:szCs w:val="24"/>
              </w:rPr>
            </w:pPr>
            <w:r w:rsidRPr="002452AE">
              <w:rPr>
                <w:i/>
                <w:iCs/>
                <w:snapToGrid/>
                <w:sz w:val="20"/>
                <w:szCs w:val="24"/>
              </w:rPr>
              <w:t>8887776655</w:t>
            </w:r>
          </w:p>
        </w:tc>
        <w:tc>
          <w:tcPr>
            <w:tcW w:w="1559" w:type="dxa"/>
            <w:tcBorders>
              <w:top w:val="nil"/>
              <w:left w:val="nil"/>
              <w:bottom w:val="single" w:sz="4" w:space="0" w:color="auto"/>
              <w:right w:val="single" w:sz="4" w:space="0" w:color="auto"/>
            </w:tcBorders>
            <w:shd w:val="clear" w:color="auto" w:fill="auto"/>
            <w:vAlign w:val="center"/>
            <w:hideMark/>
          </w:tcPr>
          <w:p w14:paraId="7EE42C7F"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128C0EE8"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Ивлев Дмитрий Степанович </w:t>
            </w:r>
          </w:p>
        </w:tc>
        <w:tc>
          <w:tcPr>
            <w:tcW w:w="1687" w:type="dxa"/>
            <w:tcBorders>
              <w:top w:val="nil"/>
              <w:left w:val="nil"/>
              <w:bottom w:val="single" w:sz="4" w:space="0" w:color="auto"/>
              <w:right w:val="single" w:sz="4" w:space="0" w:color="auto"/>
            </w:tcBorders>
            <w:shd w:val="clear" w:color="auto" w:fill="auto"/>
            <w:vAlign w:val="center"/>
            <w:hideMark/>
          </w:tcPr>
          <w:p w14:paraId="22249D0B"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Чапаева, 34-72 </w:t>
            </w:r>
          </w:p>
        </w:tc>
        <w:tc>
          <w:tcPr>
            <w:tcW w:w="2268" w:type="dxa"/>
            <w:tcBorders>
              <w:top w:val="nil"/>
              <w:left w:val="nil"/>
              <w:bottom w:val="single" w:sz="4" w:space="0" w:color="auto"/>
              <w:right w:val="single" w:sz="4" w:space="0" w:color="auto"/>
            </w:tcBorders>
            <w:shd w:val="clear" w:color="auto" w:fill="auto"/>
            <w:vAlign w:val="center"/>
            <w:hideMark/>
          </w:tcPr>
          <w:p w14:paraId="71A982C3" w14:textId="77777777" w:rsidR="00133879" w:rsidRPr="002452AE" w:rsidRDefault="00133879" w:rsidP="00FE5494">
            <w:pPr>
              <w:spacing w:before="0"/>
              <w:jc w:val="left"/>
              <w:rPr>
                <w:i/>
                <w:iCs/>
                <w:snapToGrid/>
                <w:sz w:val="20"/>
                <w:szCs w:val="24"/>
              </w:rPr>
            </w:pPr>
            <w:r w:rsidRPr="002452AE">
              <w:rPr>
                <w:i/>
                <w:iCs/>
                <w:snapToGrid/>
                <w:sz w:val="20"/>
                <w:szCs w:val="24"/>
              </w:rPr>
              <w:t xml:space="preserve"> 77 55 333444 </w:t>
            </w:r>
          </w:p>
        </w:tc>
        <w:tc>
          <w:tcPr>
            <w:tcW w:w="2689" w:type="dxa"/>
            <w:tcBorders>
              <w:top w:val="nil"/>
              <w:left w:val="nil"/>
              <w:bottom w:val="single" w:sz="4" w:space="0" w:color="auto"/>
              <w:right w:val="single" w:sz="4" w:space="0" w:color="auto"/>
            </w:tcBorders>
            <w:shd w:val="clear" w:color="auto" w:fill="auto"/>
            <w:vAlign w:val="center"/>
            <w:hideMark/>
          </w:tcPr>
          <w:p w14:paraId="0F0A75E5"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F5979D5"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23.01.2006 </w:t>
            </w:r>
          </w:p>
        </w:tc>
      </w:tr>
      <w:tr w:rsidR="00133879" w:rsidRPr="002452AE" w14:paraId="1B165FE0"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CED646A" w14:textId="77777777" w:rsidR="00133879" w:rsidRPr="002452AE" w:rsidRDefault="00133879" w:rsidP="00FE5494">
            <w:pPr>
              <w:spacing w:before="0"/>
              <w:jc w:val="left"/>
              <w:rPr>
                <w:i/>
                <w:iCs/>
                <w:snapToGrid/>
                <w:sz w:val="20"/>
                <w:szCs w:val="24"/>
              </w:rPr>
            </w:pPr>
            <w:r w:rsidRPr="002452AE">
              <w:rPr>
                <w:i/>
                <w:iCs/>
                <w:snapToGrid/>
                <w:sz w:val="20"/>
                <w:szCs w:val="24"/>
              </w:rPr>
              <w:t xml:space="preserve"> 1.2.2 </w:t>
            </w:r>
          </w:p>
        </w:tc>
        <w:tc>
          <w:tcPr>
            <w:tcW w:w="1644" w:type="dxa"/>
            <w:tcBorders>
              <w:top w:val="nil"/>
              <w:left w:val="nil"/>
              <w:bottom w:val="single" w:sz="4" w:space="0" w:color="auto"/>
              <w:right w:val="single" w:sz="4" w:space="0" w:color="auto"/>
            </w:tcBorders>
            <w:shd w:val="clear" w:color="auto" w:fill="auto"/>
            <w:vAlign w:val="center"/>
            <w:hideMark/>
          </w:tcPr>
          <w:p w14:paraId="0A31EFE8" w14:textId="77777777" w:rsidR="00133879" w:rsidRPr="002452AE" w:rsidRDefault="00133879" w:rsidP="00FE5494">
            <w:pPr>
              <w:spacing w:before="0"/>
              <w:jc w:val="left"/>
              <w:rPr>
                <w:i/>
                <w:iCs/>
                <w:snapToGrid/>
                <w:sz w:val="20"/>
                <w:szCs w:val="24"/>
              </w:rPr>
            </w:pPr>
            <w:r w:rsidRPr="002452AE">
              <w:rPr>
                <w:i/>
                <w:iCs/>
                <w:snapToGrid/>
                <w:sz w:val="20"/>
                <w:szCs w:val="24"/>
              </w:rPr>
              <w:t>33388844455</w:t>
            </w:r>
          </w:p>
        </w:tc>
        <w:tc>
          <w:tcPr>
            <w:tcW w:w="1559" w:type="dxa"/>
            <w:tcBorders>
              <w:top w:val="nil"/>
              <w:left w:val="nil"/>
              <w:bottom w:val="single" w:sz="4" w:space="0" w:color="auto"/>
              <w:right w:val="single" w:sz="4" w:space="0" w:color="auto"/>
            </w:tcBorders>
            <w:shd w:val="clear" w:color="auto" w:fill="auto"/>
            <w:vAlign w:val="center"/>
            <w:hideMark/>
          </w:tcPr>
          <w:p w14:paraId="38CD5001"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782FD19" w14:textId="77777777" w:rsidR="00133879" w:rsidRPr="002452AE" w:rsidRDefault="00133879" w:rsidP="00FE5494">
            <w:pPr>
              <w:spacing w:before="0"/>
              <w:jc w:val="left"/>
              <w:rPr>
                <w:i/>
                <w:iCs/>
                <w:snapToGrid/>
                <w:sz w:val="20"/>
                <w:szCs w:val="24"/>
              </w:rPr>
            </w:pPr>
            <w:r w:rsidRPr="002452AE">
              <w:rPr>
                <w:i/>
                <w:iCs/>
                <w:snapToGrid/>
                <w:sz w:val="20"/>
                <w:szCs w:val="24"/>
              </w:rPr>
              <w:t xml:space="preserve">Степанов Игорь Дмитриевич </w:t>
            </w:r>
          </w:p>
        </w:tc>
        <w:tc>
          <w:tcPr>
            <w:tcW w:w="1687" w:type="dxa"/>
            <w:tcBorders>
              <w:top w:val="nil"/>
              <w:left w:val="nil"/>
              <w:bottom w:val="single" w:sz="4" w:space="0" w:color="auto"/>
              <w:right w:val="single" w:sz="4" w:space="0" w:color="auto"/>
            </w:tcBorders>
            <w:shd w:val="clear" w:color="auto" w:fill="auto"/>
            <w:vAlign w:val="center"/>
            <w:hideMark/>
          </w:tcPr>
          <w:p w14:paraId="37346D8B"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Гагарина, 2-64 </w:t>
            </w:r>
          </w:p>
        </w:tc>
        <w:tc>
          <w:tcPr>
            <w:tcW w:w="2268" w:type="dxa"/>
            <w:tcBorders>
              <w:top w:val="nil"/>
              <w:left w:val="nil"/>
              <w:bottom w:val="single" w:sz="4" w:space="0" w:color="auto"/>
              <w:right w:val="single" w:sz="4" w:space="0" w:color="auto"/>
            </w:tcBorders>
            <w:shd w:val="clear" w:color="auto" w:fill="auto"/>
            <w:vAlign w:val="center"/>
            <w:hideMark/>
          </w:tcPr>
          <w:p w14:paraId="715B2F95"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66 77 223344 </w:t>
            </w:r>
          </w:p>
        </w:tc>
        <w:tc>
          <w:tcPr>
            <w:tcW w:w="2689" w:type="dxa"/>
            <w:tcBorders>
              <w:top w:val="nil"/>
              <w:left w:val="nil"/>
              <w:bottom w:val="single" w:sz="4" w:space="0" w:color="auto"/>
              <w:right w:val="single" w:sz="4" w:space="0" w:color="auto"/>
            </w:tcBorders>
            <w:shd w:val="clear" w:color="auto" w:fill="auto"/>
            <w:vAlign w:val="center"/>
            <w:hideMark/>
          </w:tcPr>
          <w:p w14:paraId="523D48E9"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422EE23"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23.01.2006 </w:t>
            </w:r>
          </w:p>
        </w:tc>
      </w:tr>
      <w:tr w:rsidR="00133879" w:rsidRPr="002452AE" w14:paraId="3179A3D5"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4468DFD4" w14:textId="77777777" w:rsidR="00133879" w:rsidRPr="002452AE" w:rsidRDefault="00133879" w:rsidP="00FE5494">
            <w:pPr>
              <w:spacing w:before="0"/>
              <w:jc w:val="left"/>
              <w:rPr>
                <w:i/>
                <w:iCs/>
                <w:snapToGrid/>
                <w:sz w:val="20"/>
                <w:szCs w:val="24"/>
              </w:rPr>
            </w:pPr>
            <w:r w:rsidRPr="002452AE">
              <w:rPr>
                <w:i/>
                <w:iCs/>
                <w:snapToGrid/>
                <w:sz w:val="20"/>
                <w:szCs w:val="24"/>
              </w:rPr>
              <w:t xml:space="preserve"> 1.3 </w:t>
            </w:r>
          </w:p>
        </w:tc>
        <w:tc>
          <w:tcPr>
            <w:tcW w:w="1644" w:type="dxa"/>
            <w:tcBorders>
              <w:top w:val="nil"/>
              <w:left w:val="nil"/>
              <w:bottom w:val="single" w:sz="4" w:space="0" w:color="auto"/>
              <w:right w:val="single" w:sz="4" w:space="0" w:color="auto"/>
            </w:tcBorders>
            <w:shd w:val="clear" w:color="auto" w:fill="auto"/>
            <w:vAlign w:val="center"/>
            <w:hideMark/>
          </w:tcPr>
          <w:p w14:paraId="065F9E7D" w14:textId="77777777" w:rsidR="00133879" w:rsidRPr="002452AE" w:rsidRDefault="00133879" w:rsidP="00FE5494">
            <w:pPr>
              <w:spacing w:before="0"/>
              <w:jc w:val="left"/>
              <w:rPr>
                <w:i/>
                <w:iCs/>
                <w:snapToGrid/>
                <w:sz w:val="20"/>
                <w:szCs w:val="24"/>
              </w:rPr>
            </w:pPr>
            <w:r w:rsidRPr="002452AE">
              <w:rPr>
                <w:i/>
                <w:iCs/>
                <w:snapToGrid/>
                <w:sz w:val="20"/>
                <w:szCs w:val="24"/>
              </w:rPr>
              <w:t>ASU66-54</w:t>
            </w:r>
          </w:p>
        </w:tc>
        <w:tc>
          <w:tcPr>
            <w:tcW w:w="1559" w:type="dxa"/>
            <w:tcBorders>
              <w:top w:val="nil"/>
              <w:left w:val="nil"/>
              <w:bottom w:val="single" w:sz="4" w:space="0" w:color="auto"/>
              <w:right w:val="single" w:sz="4" w:space="0" w:color="auto"/>
            </w:tcBorders>
            <w:shd w:val="clear" w:color="auto" w:fill="auto"/>
            <w:vAlign w:val="center"/>
            <w:hideMark/>
          </w:tcPr>
          <w:p w14:paraId="1D4FC60D"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186DB3BF" w14:textId="77777777" w:rsidR="00133879" w:rsidRPr="002452AE" w:rsidRDefault="00133879" w:rsidP="00FE5494">
            <w:pPr>
              <w:spacing w:before="0"/>
              <w:jc w:val="left"/>
              <w:rPr>
                <w:i/>
                <w:iCs/>
                <w:snapToGrid/>
                <w:sz w:val="20"/>
                <w:szCs w:val="24"/>
              </w:rPr>
            </w:pPr>
            <w:r w:rsidRPr="002452AE">
              <w:rPr>
                <w:i/>
                <w:iCs/>
                <w:snapToGrid/>
                <w:sz w:val="20"/>
                <w:szCs w:val="24"/>
              </w:rPr>
              <w:t xml:space="preserve">Игуана лтд (Iguana LTD) </w:t>
            </w:r>
          </w:p>
        </w:tc>
        <w:tc>
          <w:tcPr>
            <w:tcW w:w="1687" w:type="dxa"/>
            <w:tcBorders>
              <w:top w:val="nil"/>
              <w:left w:val="nil"/>
              <w:bottom w:val="single" w:sz="4" w:space="0" w:color="auto"/>
              <w:right w:val="single" w:sz="4" w:space="0" w:color="auto"/>
            </w:tcBorders>
            <w:shd w:val="clear" w:color="auto" w:fill="auto"/>
            <w:vAlign w:val="center"/>
            <w:hideMark/>
          </w:tcPr>
          <w:p w14:paraId="439563C1" w14:textId="77777777" w:rsidR="00133879" w:rsidRPr="002452AE" w:rsidRDefault="00133879" w:rsidP="00FE5494">
            <w:pPr>
              <w:spacing w:before="0"/>
              <w:jc w:val="left"/>
              <w:rPr>
                <w:i/>
                <w:iCs/>
                <w:snapToGrid/>
                <w:sz w:val="20"/>
                <w:szCs w:val="24"/>
              </w:rPr>
            </w:pPr>
            <w:r w:rsidRPr="002452AE">
              <w:rPr>
                <w:i/>
                <w:iCs/>
                <w:snapToGrid/>
                <w:sz w:val="20"/>
                <w:szCs w:val="24"/>
              </w:rPr>
              <w:t xml:space="preserve">США, штат Виржиния, 533 </w:t>
            </w:r>
          </w:p>
        </w:tc>
        <w:tc>
          <w:tcPr>
            <w:tcW w:w="2268" w:type="dxa"/>
            <w:tcBorders>
              <w:top w:val="nil"/>
              <w:left w:val="nil"/>
              <w:bottom w:val="single" w:sz="4" w:space="0" w:color="auto"/>
              <w:right w:val="single" w:sz="4" w:space="0" w:color="auto"/>
            </w:tcBorders>
            <w:shd w:val="clear" w:color="auto" w:fill="auto"/>
            <w:vAlign w:val="center"/>
            <w:hideMark/>
          </w:tcPr>
          <w:p w14:paraId="5520B3E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62A1DDF6"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76CCFFAE"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36582655"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28EF254"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644" w:type="dxa"/>
            <w:tcBorders>
              <w:top w:val="nil"/>
              <w:left w:val="nil"/>
              <w:bottom w:val="single" w:sz="4" w:space="0" w:color="auto"/>
              <w:right w:val="single" w:sz="4" w:space="0" w:color="auto"/>
            </w:tcBorders>
            <w:shd w:val="clear" w:color="auto" w:fill="auto"/>
            <w:vAlign w:val="center"/>
            <w:hideMark/>
          </w:tcPr>
          <w:p w14:paraId="60F35316"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559" w:type="dxa"/>
            <w:tcBorders>
              <w:top w:val="nil"/>
              <w:left w:val="nil"/>
              <w:bottom w:val="single" w:sz="4" w:space="0" w:color="auto"/>
              <w:right w:val="single" w:sz="4" w:space="0" w:color="auto"/>
            </w:tcBorders>
            <w:shd w:val="clear" w:color="auto" w:fill="auto"/>
            <w:vAlign w:val="center"/>
            <w:hideMark/>
          </w:tcPr>
          <w:p w14:paraId="71C75346"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06D28DEF" w14:textId="77777777" w:rsidR="00133879" w:rsidRPr="002452AE" w:rsidRDefault="00133879" w:rsidP="00FE5494">
            <w:pPr>
              <w:spacing w:before="0"/>
              <w:jc w:val="left"/>
              <w:rPr>
                <w:i/>
                <w:iCs/>
                <w:snapToGrid/>
                <w:sz w:val="20"/>
                <w:szCs w:val="24"/>
              </w:rPr>
            </w:pPr>
            <w:r w:rsidRPr="002452AE">
              <w:rPr>
                <w:i/>
                <w:iCs/>
                <w:snapToGrid/>
                <w:sz w:val="20"/>
                <w:szCs w:val="24"/>
              </w:rPr>
              <w:t xml:space="preserve">Ruan Max Amer </w:t>
            </w:r>
          </w:p>
        </w:tc>
        <w:tc>
          <w:tcPr>
            <w:tcW w:w="1687" w:type="dxa"/>
            <w:tcBorders>
              <w:top w:val="nil"/>
              <w:left w:val="nil"/>
              <w:bottom w:val="single" w:sz="4" w:space="0" w:color="auto"/>
              <w:right w:val="single" w:sz="4" w:space="0" w:color="auto"/>
            </w:tcBorders>
            <w:shd w:val="clear" w:color="auto" w:fill="auto"/>
            <w:vAlign w:val="center"/>
            <w:hideMark/>
          </w:tcPr>
          <w:p w14:paraId="569BB3B5" w14:textId="77777777" w:rsidR="00133879" w:rsidRPr="002452AE" w:rsidRDefault="00133879" w:rsidP="00FE5494">
            <w:pPr>
              <w:spacing w:before="0"/>
              <w:jc w:val="left"/>
              <w:rPr>
                <w:i/>
                <w:iCs/>
                <w:snapToGrid/>
                <w:sz w:val="20"/>
                <w:szCs w:val="24"/>
              </w:rPr>
            </w:pPr>
            <w:r w:rsidRPr="002452AE">
              <w:rPr>
                <w:i/>
                <w:iCs/>
                <w:snapToGrid/>
                <w:sz w:val="20"/>
                <w:szCs w:val="24"/>
              </w:rPr>
              <w:t xml:space="preserve">Кипр, Лимассол, 24-75 </w:t>
            </w:r>
          </w:p>
        </w:tc>
        <w:tc>
          <w:tcPr>
            <w:tcW w:w="2268" w:type="dxa"/>
            <w:tcBorders>
              <w:top w:val="nil"/>
              <w:left w:val="nil"/>
              <w:bottom w:val="single" w:sz="4" w:space="0" w:color="auto"/>
              <w:right w:val="single" w:sz="4" w:space="0" w:color="auto"/>
            </w:tcBorders>
            <w:shd w:val="clear" w:color="auto" w:fill="auto"/>
            <w:vAlign w:val="center"/>
            <w:hideMark/>
          </w:tcPr>
          <w:p w14:paraId="2E4A1533" w14:textId="77777777" w:rsidR="00133879" w:rsidRPr="002452AE" w:rsidRDefault="00133879" w:rsidP="00FE5494">
            <w:pPr>
              <w:spacing w:before="0"/>
              <w:jc w:val="left"/>
              <w:rPr>
                <w:i/>
                <w:iCs/>
                <w:snapToGrid/>
                <w:sz w:val="20"/>
                <w:szCs w:val="24"/>
              </w:rPr>
            </w:pPr>
            <w:r w:rsidRPr="002452AE">
              <w:rPr>
                <w:i/>
                <w:iCs/>
                <w:snapToGrid/>
                <w:sz w:val="20"/>
                <w:szCs w:val="24"/>
              </w:rPr>
              <w:t xml:space="preserve"> 776AE 6654 </w:t>
            </w:r>
          </w:p>
        </w:tc>
        <w:tc>
          <w:tcPr>
            <w:tcW w:w="2689" w:type="dxa"/>
            <w:tcBorders>
              <w:top w:val="nil"/>
              <w:left w:val="nil"/>
              <w:bottom w:val="single" w:sz="4" w:space="0" w:color="auto"/>
              <w:right w:val="single" w:sz="4" w:space="0" w:color="auto"/>
            </w:tcBorders>
            <w:shd w:val="clear" w:color="auto" w:fill="auto"/>
            <w:vAlign w:val="center"/>
            <w:hideMark/>
          </w:tcPr>
          <w:p w14:paraId="6B1C1553"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2F6AFC27" w14:textId="77777777" w:rsidR="00133879" w:rsidRPr="002452AE" w:rsidRDefault="00133879" w:rsidP="00FE5494">
            <w:pPr>
              <w:spacing w:before="0"/>
              <w:jc w:val="left"/>
              <w:rPr>
                <w:i/>
                <w:iCs/>
                <w:snapToGrid/>
                <w:sz w:val="20"/>
                <w:szCs w:val="24"/>
              </w:rPr>
            </w:pPr>
            <w:r w:rsidRPr="002452AE">
              <w:rPr>
                <w:i/>
                <w:iCs/>
                <w:snapToGrid/>
                <w:sz w:val="20"/>
                <w:szCs w:val="24"/>
              </w:rPr>
              <w:t> </w:t>
            </w:r>
          </w:p>
        </w:tc>
      </w:tr>
      <w:tr w:rsidR="00133879" w:rsidRPr="002452AE" w14:paraId="71602593" w14:textId="77777777" w:rsidTr="00FE5494">
        <w:trPr>
          <w:gridAfter w:val="1"/>
          <w:wAfter w:w="6" w:type="dxa"/>
          <w:trHeight w:val="63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34D43" w14:textId="77777777" w:rsidR="00133879" w:rsidRPr="002452AE" w:rsidRDefault="00133879" w:rsidP="00FE5494">
            <w:pPr>
              <w:spacing w:before="0"/>
              <w:jc w:val="left"/>
              <w:rPr>
                <w:i/>
                <w:iCs/>
                <w:snapToGrid/>
                <w:sz w:val="20"/>
                <w:szCs w:val="24"/>
              </w:rPr>
            </w:pPr>
            <w:r w:rsidRPr="002452AE">
              <w:rPr>
                <w:i/>
                <w:iCs/>
                <w:snapToGrid/>
                <w:sz w:val="20"/>
                <w:szCs w:val="24"/>
              </w:rPr>
              <w:lastRenderedPageBreak/>
              <w:t xml:space="preserve"> 1.4 </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557800FE" w14:textId="77777777" w:rsidR="00133879" w:rsidRPr="002452AE" w:rsidRDefault="00133879" w:rsidP="00FE5494">
            <w:pPr>
              <w:spacing w:before="0"/>
              <w:jc w:val="left"/>
              <w:rPr>
                <w:i/>
                <w:iCs/>
                <w:snapToGrid/>
                <w:sz w:val="20"/>
                <w:szCs w:val="24"/>
              </w:rPr>
            </w:pPr>
            <w:r w:rsidRPr="002452AE">
              <w:rPr>
                <w:i/>
                <w:iCs/>
                <w:snapToGrid/>
                <w:sz w:val="20"/>
                <w:szCs w:val="24"/>
              </w:rPr>
              <w:t>12345678902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7CB01A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420AC399"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Иванов Иван Иванович </w:t>
            </w:r>
          </w:p>
        </w:tc>
        <w:tc>
          <w:tcPr>
            <w:tcW w:w="1687" w:type="dxa"/>
            <w:tcBorders>
              <w:top w:val="single" w:sz="4" w:space="0" w:color="auto"/>
              <w:left w:val="nil"/>
              <w:bottom w:val="single" w:sz="4" w:space="0" w:color="auto"/>
              <w:right w:val="single" w:sz="4" w:space="0" w:color="auto"/>
            </w:tcBorders>
            <w:shd w:val="clear" w:color="auto" w:fill="auto"/>
            <w:vAlign w:val="center"/>
            <w:hideMark/>
          </w:tcPr>
          <w:p w14:paraId="31FEA850" w14:textId="77777777" w:rsidR="00133879" w:rsidRPr="002452AE" w:rsidRDefault="00133879" w:rsidP="00FE5494">
            <w:pPr>
              <w:spacing w:before="0"/>
              <w:jc w:val="left"/>
              <w:rPr>
                <w:i/>
                <w:iCs/>
                <w:snapToGrid/>
                <w:sz w:val="20"/>
                <w:szCs w:val="24"/>
              </w:rPr>
            </w:pPr>
            <w:r w:rsidRPr="002452AE">
              <w:rPr>
                <w:i/>
                <w:iCs/>
                <w:snapToGrid/>
                <w:sz w:val="20"/>
                <w:szCs w:val="24"/>
              </w:rPr>
              <w:t xml:space="preserve">Тула, ул. Пионеров, 56-89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18BD5D7" w14:textId="77777777" w:rsidR="00133879" w:rsidRPr="002452AE" w:rsidRDefault="00133879" w:rsidP="00FE5494">
            <w:pPr>
              <w:spacing w:before="0"/>
              <w:jc w:val="left"/>
              <w:rPr>
                <w:i/>
                <w:iCs/>
                <w:snapToGrid/>
                <w:sz w:val="20"/>
                <w:szCs w:val="24"/>
              </w:rPr>
            </w:pPr>
            <w:r w:rsidRPr="002452AE">
              <w:rPr>
                <w:i/>
                <w:iCs/>
                <w:snapToGrid/>
                <w:sz w:val="20"/>
                <w:szCs w:val="24"/>
              </w:rPr>
              <w:t xml:space="preserve"> 11 22 334455 </w:t>
            </w:r>
          </w:p>
        </w:tc>
        <w:tc>
          <w:tcPr>
            <w:tcW w:w="2689" w:type="dxa"/>
            <w:tcBorders>
              <w:top w:val="single" w:sz="4" w:space="0" w:color="auto"/>
              <w:left w:val="nil"/>
              <w:bottom w:val="single" w:sz="4" w:space="0" w:color="auto"/>
              <w:right w:val="single" w:sz="4" w:space="0" w:color="auto"/>
            </w:tcBorders>
            <w:shd w:val="clear" w:color="auto" w:fill="auto"/>
            <w:vAlign w:val="center"/>
            <w:hideMark/>
          </w:tcPr>
          <w:p w14:paraId="3C97453D"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single" w:sz="4" w:space="0" w:color="auto"/>
              <w:left w:val="nil"/>
              <w:bottom w:val="single" w:sz="4" w:space="0" w:color="auto"/>
              <w:right w:val="single" w:sz="4" w:space="0" w:color="auto"/>
            </w:tcBorders>
            <w:shd w:val="clear" w:color="auto" w:fill="auto"/>
            <w:vAlign w:val="center"/>
            <w:hideMark/>
          </w:tcPr>
          <w:p w14:paraId="12480E7A"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1C6CC688" w14:textId="77777777" w:rsidTr="00FE5494">
        <w:trPr>
          <w:gridAfter w:val="1"/>
          <w:wAfter w:w="6" w:type="dxa"/>
          <w:trHeight w:val="630"/>
        </w:trPr>
        <w:tc>
          <w:tcPr>
            <w:tcW w:w="766" w:type="dxa"/>
            <w:tcBorders>
              <w:top w:val="single" w:sz="4" w:space="0" w:color="auto"/>
              <w:bottom w:val="nil"/>
            </w:tcBorders>
            <w:shd w:val="clear" w:color="auto" w:fill="auto"/>
            <w:vAlign w:val="center"/>
          </w:tcPr>
          <w:p w14:paraId="108E6EA4" w14:textId="77777777" w:rsidR="00133879" w:rsidRPr="002452AE" w:rsidRDefault="00133879" w:rsidP="00FE5494">
            <w:pPr>
              <w:spacing w:before="0"/>
              <w:jc w:val="left"/>
              <w:rPr>
                <w:i/>
                <w:iCs/>
                <w:snapToGrid/>
                <w:sz w:val="20"/>
                <w:szCs w:val="24"/>
              </w:rPr>
            </w:pPr>
          </w:p>
        </w:tc>
        <w:tc>
          <w:tcPr>
            <w:tcW w:w="1644" w:type="dxa"/>
            <w:tcBorders>
              <w:top w:val="single" w:sz="4" w:space="0" w:color="auto"/>
              <w:bottom w:val="nil"/>
            </w:tcBorders>
            <w:shd w:val="clear" w:color="auto" w:fill="auto"/>
            <w:vAlign w:val="center"/>
          </w:tcPr>
          <w:p w14:paraId="43375555" w14:textId="77777777" w:rsidR="00133879" w:rsidRPr="002452AE" w:rsidRDefault="00133879" w:rsidP="00FE5494">
            <w:pPr>
              <w:spacing w:before="0"/>
              <w:jc w:val="left"/>
              <w:rPr>
                <w:i/>
                <w:iCs/>
                <w:snapToGrid/>
                <w:sz w:val="20"/>
                <w:szCs w:val="24"/>
              </w:rPr>
            </w:pPr>
          </w:p>
        </w:tc>
        <w:tc>
          <w:tcPr>
            <w:tcW w:w="1559" w:type="dxa"/>
            <w:tcBorders>
              <w:top w:val="single" w:sz="4" w:space="0" w:color="auto"/>
              <w:bottom w:val="nil"/>
            </w:tcBorders>
            <w:shd w:val="clear" w:color="auto" w:fill="auto"/>
            <w:vAlign w:val="center"/>
          </w:tcPr>
          <w:p w14:paraId="3CD169DB" w14:textId="77777777" w:rsidR="00133879" w:rsidRPr="002452AE" w:rsidRDefault="00133879" w:rsidP="00FE5494">
            <w:pPr>
              <w:spacing w:before="0"/>
              <w:jc w:val="left"/>
              <w:rPr>
                <w:i/>
                <w:iCs/>
                <w:snapToGrid/>
                <w:sz w:val="20"/>
                <w:szCs w:val="24"/>
              </w:rPr>
            </w:pPr>
          </w:p>
        </w:tc>
        <w:tc>
          <w:tcPr>
            <w:tcW w:w="1999" w:type="dxa"/>
            <w:tcBorders>
              <w:top w:val="single" w:sz="4" w:space="0" w:color="auto"/>
              <w:bottom w:val="nil"/>
            </w:tcBorders>
            <w:shd w:val="clear" w:color="auto" w:fill="auto"/>
            <w:vAlign w:val="center"/>
          </w:tcPr>
          <w:p w14:paraId="48D6D771" w14:textId="77777777" w:rsidR="00133879" w:rsidRPr="002452AE" w:rsidRDefault="00133879" w:rsidP="00FE5494">
            <w:pPr>
              <w:spacing w:before="0"/>
              <w:jc w:val="left"/>
              <w:rPr>
                <w:i/>
                <w:iCs/>
                <w:snapToGrid/>
                <w:sz w:val="20"/>
                <w:szCs w:val="24"/>
              </w:rPr>
            </w:pPr>
          </w:p>
        </w:tc>
        <w:tc>
          <w:tcPr>
            <w:tcW w:w="1687" w:type="dxa"/>
            <w:tcBorders>
              <w:top w:val="single" w:sz="4" w:space="0" w:color="auto"/>
              <w:bottom w:val="nil"/>
            </w:tcBorders>
            <w:shd w:val="clear" w:color="auto" w:fill="auto"/>
            <w:vAlign w:val="center"/>
          </w:tcPr>
          <w:p w14:paraId="7513DE91" w14:textId="77777777" w:rsidR="00133879" w:rsidRPr="002452AE" w:rsidRDefault="00133879" w:rsidP="00FE5494">
            <w:pPr>
              <w:spacing w:before="0"/>
              <w:jc w:val="left"/>
              <w:rPr>
                <w:i/>
                <w:iCs/>
                <w:snapToGrid/>
                <w:sz w:val="20"/>
                <w:szCs w:val="24"/>
              </w:rPr>
            </w:pPr>
          </w:p>
        </w:tc>
        <w:tc>
          <w:tcPr>
            <w:tcW w:w="2268" w:type="dxa"/>
            <w:tcBorders>
              <w:top w:val="single" w:sz="4" w:space="0" w:color="auto"/>
              <w:bottom w:val="nil"/>
            </w:tcBorders>
            <w:shd w:val="clear" w:color="auto" w:fill="auto"/>
            <w:vAlign w:val="center"/>
          </w:tcPr>
          <w:p w14:paraId="164E5CAF" w14:textId="77777777" w:rsidR="00133879" w:rsidRPr="002452AE" w:rsidRDefault="00133879" w:rsidP="00FE5494">
            <w:pPr>
              <w:spacing w:before="0"/>
              <w:jc w:val="left"/>
              <w:rPr>
                <w:i/>
                <w:iCs/>
                <w:snapToGrid/>
                <w:sz w:val="20"/>
                <w:szCs w:val="24"/>
              </w:rPr>
            </w:pPr>
          </w:p>
        </w:tc>
        <w:tc>
          <w:tcPr>
            <w:tcW w:w="2689" w:type="dxa"/>
            <w:tcBorders>
              <w:top w:val="single" w:sz="4" w:space="0" w:color="auto"/>
              <w:bottom w:val="nil"/>
            </w:tcBorders>
            <w:shd w:val="clear" w:color="auto" w:fill="auto"/>
            <w:vAlign w:val="center"/>
          </w:tcPr>
          <w:p w14:paraId="574670BA" w14:textId="77777777" w:rsidR="00133879" w:rsidRPr="002452AE" w:rsidRDefault="00133879" w:rsidP="00FE5494">
            <w:pPr>
              <w:spacing w:before="0"/>
              <w:jc w:val="left"/>
              <w:rPr>
                <w:i/>
                <w:iCs/>
                <w:snapToGrid/>
                <w:sz w:val="20"/>
                <w:szCs w:val="24"/>
              </w:rPr>
            </w:pPr>
          </w:p>
        </w:tc>
        <w:tc>
          <w:tcPr>
            <w:tcW w:w="2414" w:type="dxa"/>
            <w:gridSpan w:val="2"/>
            <w:tcBorders>
              <w:top w:val="single" w:sz="4" w:space="0" w:color="auto"/>
              <w:bottom w:val="nil"/>
            </w:tcBorders>
            <w:shd w:val="clear" w:color="auto" w:fill="auto"/>
            <w:vAlign w:val="center"/>
          </w:tcPr>
          <w:p w14:paraId="445F7087" w14:textId="77777777" w:rsidR="00133879" w:rsidRPr="002452AE" w:rsidRDefault="00133879" w:rsidP="00FE5494">
            <w:pPr>
              <w:spacing w:before="0"/>
              <w:jc w:val="left"/>
              <w:rPr>
                <w:i/>
                <w:iCs/>
                <w:snapToGrid/>
                <w:sz w:val="20"/>
                <w:szCs w:val="24"/>
              </w:rPr>
            </w:pPr>
          </w:p>
        </w:tc>
      </w:tr>
      <w:tr w:rsidR="00133879" w:rsidRPr="002452AE" w14:paraId="55F6EE54" w14:textId="77777777" w:rsidTr="00FE5494">
        <w:trPr>
          <w:gridAfter w:val="1"/>
          <w:wAfter w:w="6" w:type="dxa"/>
          <w:trHeight w:val="630"/>
        </w:trPr>
        <w:tc>
          <w:tcPr>
            <w:tcW w:w="766" w:type="dxa"/>
            <w:tcBorders>
              <w:top w:val="nil"/>
              <w:bottom w:val="nil"/>
            </w:tcBorders>
            <w:shd w:val="clear" w:color="auto" w:fill="auto"/>
            <w:vAlign w:val="center"/>
          </w:tcPr>
          <w:p w14:paraId="140920EE" w14:textId="77777777" w:rsidR="00133879" w:rsidRPr="002452AE" w:rsidRDefault="00133879" w:rsidP="00FE5494">
            <w:pPr>
              <w:spacing w:before="0"/>
              <w:jc w:val="left"/>
              <w:rPr>
                <w:i/>
                <w:iCs/>
                <w:snapToGrid/>
                <w:sz w:val="20"/>
                <w:szCs w:val="24"/>
              </w:rPr>
            </w:pPr>
          </w:p>
        </w:tc>
        <w:tc>
          <w:tcPr>
            <w:tcW w:w="5202" w:type="dxa"/>
            <w:gridSpan w:val="3"/>
            <w:tcBorders>
              <w:top w:val="nil"/>
              <w:bottom w:val="nil"/>
            </w:tcBorders>
            <w:shd w:val="clear" w:color="auto" w:fill="auto"/>
            <w:vAlign w:val="center"/>
          </w:tcPr>
          <w:p w14:paraId="3D4115EA" w14:textId="77777777" w:rsidR="00133879" w:rsidRPr="002452AE" w:rsidRDefault="00133879" w:rsidP="00FE5494">
            <w:pPr>
              <w:spacing w:before="0"/>
              <w:jc w:val="left"/>
              <w:rPr>
                <w:i/>
                <w:iCs/>
                <w:snapToGrid/>
                <w:sz w:val="20"/>
                <w:szCs w:val="24"/>
              </w:rPr>
            </w:pPr>
            <w:r>
              <w:rPr>
                <w:i/>
                <w:iCs/>
                <w:snapToGrid/>
                <w:sz w:val="20"/>
                <w:szCs w:val="24"/>
              </w:rPr>
              <w:t>________________________________________________</w:t>
            </w:r>
          </w:p>
        </w:tc>
        <w:tc>
          <w:tcPr>
            <w:tcW w:w="1687" w:type="dxa"/>
            <w:tcBorders>
              <w:top w:val="nil"/>
              <w:bottom w:val="nil"/>
            </w:tcBorders>
            <w:shd w:val="clear" w:color="auto" w:fill="auto"/>
            <w:vAlign w:val="center"/>
          </w:tcPr>
          <w:p w14:paraId="04F2887B"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676A7B52"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7B09F22B" w14:textId="77777777" w:rsidR="00133879" w:rsidRPr="002452AE" w:rsidRDefault="00133879" w:rsidP="00FE5494">
            <w:pPr>
              <w:spacing w:before="0"/>
              <w:jc w:val="left"/>
              <w:rPr>
                <w:i/>
                <w:iCs/>
                <w:snapToGrid/>
                <w:sz w:val="20"/>
                <w:szCs w:val="24"/>
              </w:rPr>
            </w:pPr>
            <w:r w:rsidRPr="00730F42">
              <w:rPr>
                <w:snapToGrid/>
                <w:sz w:val="20"/>
                <w:szCs w:val="20"/>
              </w:rPr>
              <w:t>подпись, МП</w:t>
            </w:r>
          </w:p>
        </w:tc>
        <w:tc>
          <w:tcPr>
            <w:tcW w:w="2414" w:type="dxa"/>
            <w:gridSpan w:val="2"/>
            <w:tcBorders>
              <w:top w:val="nil"/>
              <w:bottom w:val="nil"/>
            </w:tcBorders>
            <w:shd w:val="clear" w:color="auto" w:fill="auto"/>
            <w:vAlign w:val="center"/>
          </w:tcPr>
          <w:p w14:paraId="479C65B7" w14:textId="77777777" w:rsidR="00133879" w:rsidRPr="002452AE" w:rsidRDefault="00133879" w:rsidP="00FE5494">
            <w:pPr>
              <w:spacing w:before="0"/>
              <w:jc w:val="left"/>
              <w:rPr>
                <w:i/>
                <w:iCs/>
                <w:snapToGrid/>
                <w:sz w:val="20"/>
                <w:szCs w:val="24"/>
              </w:rPr>
            </w:pPr>
          </w:p>
        </w:tc>
      </w:tr>
      <w:tr w:rsidR="00133879" w:rsidRPr="002452AE" w14:paraId="3FCC8DBB" w14:textId="77777777" w:rsidTr="00FE5494">
        <w:trPr>
          <w:gridAfter w:val="1"/>
          <w:wAfter w:w="6" w:type="dxa"/>
          <w:trHeight w:val="630"/>
        </w:trPr>
        <w:tc>
          <w:tcPr>
            <w:tcW w:w="766" w:type="dxa"/>
            <w:tcBorders>
              <w:top w:val="nil"/>
              <w:bottom w:val="nil"/>
            </w:tcBorders>
            <w:shd w:val="clear" w:color="auto" w:fill="auto"/>
            <w:vAlign w:val="center"/>
          </w:tcPr>
          <w:p w14:paraId="7D21E5FA" w14:textId="77777777" w:rsidR="00133879" w:rsidRPr="002452AE" w:rsidRDefault="00133879" w:rsidP="00FE5494">
            <w:pPr>
              <w:spacing w:before="0"/>
              <w:jc w:val="left"/>
              <w:rPr>
                <w:i/>
                <w:iCs/>
                <w:snapToGrid/>
                <w:sz w:val="20"/>
                <w:szCs w:val="24"/>
              </w:rPr>
            </w:pPr>
          </w:p>
        </w:tc>
        <w:tc>
          <w:tcPr>
            <w:tcW w:w="5202" w:type="dxa"/>
            <w:gridSpan w:val="3"/>
            <w:tcBorders>
              <w:top w:val="nil"/>
              <w:bottom w:val="nil"/>
            </w:tcBorders>
            <w:shd w:val="clear" w:color="auto" w:fill="auto"/>
            <w:vAlign w:val="center"/>
          </w:tcPr>
          <w:p w14:paraId="1880A361" w14:textId="77777777" w:rsidR="00133879" w:rsidRPr="002452AE" w:rsidRDefault="00133879" w:rsidP="00FE5494">
            <w:pPr>
              <w:spacing w:before="0"/>
              <w:jc w:val="left"/>
              <w:rPr>
                <w:i/>
                <w:iCs/>
                <w:snapToGrid/>
                <w:sz w:val="20"/>
                <w:szCs w:val="24"/>
              </w:rPr>
            </w:pPr>
            <w:r>
              <w:rPr>
                <w:i/>
                <w:iCs/>
                <w:snapToGrid/>
                <w:sz w:val="20"/>
                <w:szCs w:val="24"/>
              </w:rPr>
              <w:t>________________________________________________</w:t>
            </w:r>
          </w:p>
        </w:tc>
        <w:tc>
          <w:tcPr>
            <w:tcW w:w="1687" w:type="dxa"/>
            <w:tcBorders>
              <w:top w:val="nil"/>
              <w:bottom w:val="nil"/>
            </w:tcBorders>
            <w:shd w:val="clear" w:color="auto" w:fill="auto"/>
            <w:vAlign w:val="center"/>
          </w:tcPr>
          <w:p w14:paraId="1A0887F3"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5454223C"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3AB2310A" w14:textId="77777777" w:rsidR="00133879" w:rsidRPr="002452AE" w:rsidRDefault="00133879" w:rsidP="00FE5494">
            <w:pPr>
              <w:spacing w:before="0"/>
              <w:jc w:val="left"/>
              <w:rPr>
                <w:i/>
                <w:iCs/>
                <w:snapToGrid/>
                <w:sz w:val="20"/>
                <w:szCs w:val="24"/>
              </w:rPr>
            </w:pPr>
            <w:r w:rsidRPr="00730F42">
              <w:rPr>
                <w:snapToGrid/>
                <w:sz w:val="20"/>
                <w:szCs w:val="20"/>
              </w:rPr>
              <w:t>ФИО подписавшего, должность</w:t>
            </w:r>
          </w:p>
        </w:tc>
        <w:tc>
          <w:tcPr>
            <w:tcW w:w="2414" w:type="dxa"/>
            <w:gridSpan w:val="2"/>
            <w:tcBorders>
              <w:top w:val="nil"/>
              <w:bottom w:val="nil"/>
            </w:tcBorders>
            <w:shd w:val="clear" w:color="auto" w:fill="auto"/>
            <w:vAlign w:val="center"/>
          </w:tcPr>
          <w:p w14:paraId="61100CEB" w14:textId="77777777" w:rsidR="00133879" w:rsidRPr="002452AE" w:rsidRDefault="00133879" w:rsidP="00FE5494">
            <w:pPr>
              <w:spacing w:before="0"/>
              <w:jc w:val="left"/>
              <w:rPr>
                <w:i/>
                <w:iCs/>
                <w:snapToGrid/>
                <w:sz w:val="20"/>
                <w:szCs w:val="24"/>
              </w:rPr>
            </w:pPr>
          </w:p>
        </w:tc>
      </w:tr>
      <w:tr w:rsidR="00133879" w:rsidRPr="002452AE" w14:paraId="26DE159D" w14:textId="77777777" w:rsidTr="00FE5494">
        <w:trPr>
          <w:gridAfter w:val="1"/>
          <w:wAfter w:w="6" w:type="dxa"/>
          <w:trHeight w:val="630"/>
        </w:trPr>
        <w:tc>
          <w:tcPr>
            <w:tcW w:w="766" w:type="dxa"/>
            <w:tcBorders>
              <w:top w:val="nil"/>
              <w:bottom w:val="nil"/>
            </w:tcBorders>
            <w:shd w:val="clear" w:color="auto" w:fill="auto"/>
            <w:vAlign w:val="center"/>
          </w:tcPr>
          <w:p w14:paraId="25660A2A" w14:textId="77777777" w:rsidR="00133879" w:rsidRPr="002452AE" w:rsidRDefault="00133879" w:rsidP="00FE5494">
            <w:pPr>
              <w:spacing w:before="0"/>
              <w:jc w:val="left"/>
              <w:rPr>
                <w:i/>
                <w:iCs/>
                <w:snapToGrid/>
                <w:sz w:val="20"/>
                <w:szCs w:val="24"/>
              </w:rPr>
            </w:pPr>
          </w:p>
        </w:tc>
        <w:tc>
          <w:tcPr>
            <w:tcW w:w="1644" w:type="dxa"/>
            <w:tcBorders>
              <w:top w:val="nil"/>
              <w:bottom w:val="nil"/>
            </w:tcBorders>
            <w:shd w:val="clear" w:color="auto" w:fill="auto"/>
            <w:vAlign w:val="center"/>
          </w:tcPr>
          <w:p w14:paraId="56A0AED2" w14:textId="77777777" w:rsidR="00133879" w:rsidRPr="002452AE" w:rsidRDefault="00133879" w:rsidP="00FE5494">
            <w:pPr>
              <w:spacing w:before="0"/>
              <w:jc w:val="left"/>
              <w:rPr>
                <w:i/>
                <w:iCs/>
                <w:snapToGrid/>
                <w:sz w:val="20"/>
                <w:szCs w:val="24"/>
              </w:rPr>
            </w:pPr>
          </w:p>
        </w:tc>
        <w:tc>
          <w:tcPr>
            <w:tcW w:w="1559" w:type="dxa"/>
            <w:tcBorders>
              <w:top w:val="nil"/>
              <w:bottom w:val="nil"/>
            </w:tcBorders>
            <w:shd w:val="clear" w:color="auto" w:fill="auto"/>
            <w:vAlign w:val="center"/>
          </w:tcPr>
          <w:p w14:paraId="6D5F85A7" w14:textId="77777777" w:rsidR="00133879" w:rsidRPr="002452AE" w:rsidRDefault="00133879" w:rsidP="00FE5494">
            <w:pPr>
              <w:spacing w:before="0"/>
              <w:jc w:val="left"/>
              <w:rPr>
                <w:i/>
                <w:iCs/>
                <w:snapToGrid/>
                <w:sz w:val="20"/>
                <w:szCs w:val="24"/>
              </w:rPr>
            </w:pPr>
          </w:p>
        </w:tc>
        <w:tc>
          <w:tcPr>
            <w:tcW w:w="1999" w:type="dxa"/>
            <w:tcBorders>
              <w:top w:val="nil"/>
              <w:bottom w:val="nil"/>
            </w:tcBorders>
            <w:shd w:val="clear" w:color="auto" w:fill="auto"/>
            <w:vAlign w:val="center"/>
          </w:tcPr>
          <w:p w14:paraId="04974FEF" w14:textId="77777777" w:rsidR="00133879" w:rsidRPr="002452AE" w:rsidRDefault="00133879" w:rsidP="00FE5494">
            <w:pPr>
              <w:spacing w:before="0"/>
              <w:jc w:val="left"/>
              <w:rPr>
                <w:i/>
                <w:iCs/>
                <w:snapToGrid/>
                <w:sz w:val="20"/>
                <w:szCs w:val="24"/>
              </w:rPr>
            </w:pPr>
          </w:p>
        </w:tc>
        <w:tc>
          <w:tcPr>
            <w:tcW w:w="1687" w:type="dxa"/>
            <w:tcBorders>
              <w:top w:val="nil"/>
              <w:bottom w:val="nil"/>
            </w:tcBorders>
            <w:shd w:val="clear" w:color="auto" w:fill="auto"/>
            <w:vAlign w:val="center"/>
          </w:tcPr>
          <w:p w14:paraId="3BE22578"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6DC4356C"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1B425F5B" w14:textId="77777777" w:rsidR="00133879" w:rsidRPr="002452AE" w:rsidRDefault="00133879" w:rsidP="00FE5494">
            <w:pPr>
              <w:spacing w:before="0"/>
              <w:jc w:val="left"/>
              <w:rPr>
                <w:i/>
                <w:iCs/>
                <w:snapToGrid/>
                <w:sz w:val="20"/>
                <w:szCs w:val="24"/>
              </w:rPr>
            </w:pPr>
          </w:p>
        </w:tc>
        <w:tc>
          <w:tcPr>
            <w:tcW w:w="2414" w:type="dxa"/>
            <w:gridSpan w:val="2"/>
            <w:tcBorders>
              <w:top w:val="nil"/>
              <w:bottom w:val="nil"/>
            </w:tcBorders>
            <w:shd w:val="clear" w:color="auto" w:fill="auto"/>
            <w:vAlign w:val="center"/>
          </w:tcPr>
          <w:p w14:paraId="5C50E7EB" w14:textId="77777777" w:rsidR="00133879" w:rsidRPr="002452AE" w:rsidRDefault="00133879" w:rsidP="00FE5494">
            <w:pPr>
              <w:spacing w:before="0"/>
              <w:jc w:val="left"/>
              <w:rPr>
                <w:i/>
                <w:iCs/>
                <w:snapToGrid/>
                <w:sz w:val="20"/>
                <w:szCs w:val="24"/>
              </w:rPr>
            </w:pPr>
          </w:p>
        </w:tc>
      </w:tr>
      <w:tr w:rsidR="00133879" w:rsidRPr="002452AE" w14:paraId="24C622F3" w14:textId="77777777" w:rsidTr="00FE5494">
        <w:trPr>
          <w:gridAfter w:val="1"/>
          <w:wAfter w:w="6" w:type="dxa"/>
          <w:trHeight w:val="630"/>
        </w:trPr>
        <w:tc>
          <w:tcPr>
            <w:tcW w:w="15026" w:type="dxa"/>
            <w:gridSpan w:val="9"/>
            <w:tcBorders>
              <w:top w:val="nil"/>
            </w:tcBorders>
            <w:shd w:val="clear" w:color="auto" w:fill="auto"/>
            <w:vAlign w:val="center"/>
          </w:tcPr>
          <w:p w14:paraId="30EFE973" w14:textId="77777777" w:rsidR="00133879" w:rsidRDefault="00133879" w:rsidP="00B3176F">
            <w:pPr>
              <w:spacing w:before="0"/>
              <w:rPr>
                <w:snapToGrid/>
                <w:sz w:val="20"/>
                <w:szCs w:val="20"/>
              </w:rPr>
            </w:pPr>
            <w:r w:rsidRPr="00730F42">
              <w:rPr>
                <w:snapToGrid/>
                <w:sz w:val="20"/>
                <w:szCs w:val="20"/>
              </w:rPr>
              <w:t>*  Приведенные в таблице сведения об юридических и физических лицах явля</w:t>
            </w:r>
            <w:r>
              <w:rPr>
                <w:snapToGrid/>
                <w:sz w:val="20"/>
                <w:szCs w:val="20"/>
              </w:rPr>
              <w:t>ю</w:t>
            </w:r>
            <w:r w:rsidRPr="00730F42">
              <w:rPr>
                <w:snapToGrid/>
                <w:sz w:val="20"/>
                <w:szCs w:val="20"/>
              </w:rPr>
              <w:t>тся условными и указаны в качестве примера заполнения</w:t>
            </w:r>
            <w:r>
              <w:rPr>
                <w:snapToGrid/>
                <w:sz w:val="20"/>
                <w:szCs w:val="20"/>
              </w:rPr>
              <w:t xml:space="preserve"> формы.</w:t>
            </w:r>
          </w:p>
          <w:p w14:paraId="7EDBAA34" w14:textId="77777777" w:rsidR="00133879" w:rsidRDefault="00133879" w:rsidP="00B3176F">
            <w:pPr>
              <w:spacing w:before="0"/>
              <w:rPr>
                <w:snapToGrid/>
                <w:sz w:val="20"/>
                <w:szCs w:val="20"/>
              </w:rPr>
            </w:pPr>
            <w:r w:rsidRPr="00730F42">
              <w:rPr>
                <w:snapToGrid/>
                <w:sz w:val="20"/>
                <w:szCs w:val="20"/>
              </w:rPr>
              <w:t>** 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4C1D8D64" w14:textId="77777777" w:rsidR="00133879" w:rsidRPr="002452AE" w:rsidRDefault="00133879" w:rsidP="00B3176F">
            <w:pPr>
              <w:spacing w:before="0"/>
              <w:rPr>
                <w:i/>
                <w:iCs/>
                <w:snapToGrid/>
                <w:sz w:val="20"/>
                <w:szCs w:val="24"/>
              </w:rPr>
            </w:pPr>
            <w:r>
              <w:rPr>
                <w:snapToGrid/>
                <w:sz w:val="20"/>
                <w:szCs w:val="20"/>
              </w:rPr>
              <w:t xml:space="preserve">     </w:t>
            </w:r>
            <w:r w:rsidRPr="00730F42">
              <w:rPr>
                <w:snapToGrid/>
                <w:sz w:val="20"/>
                <w:szCs w:val="20"/>
              </w:rPr>
              <w:t>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tc>
      </w:tr>
    </w:tbl>
    <w:p w14:paraId="60379426" w14:textId="77777777" w:rsidR="00115E62" w:rsidRPr="00115E62" w:rsidRDefault="00115E62"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F3B67C5" w14:textId="77777777" w:rsidR="00115E62" w:rsidRDefault="00115E62" w:rsidP="00B12101"/>
    <w:p w14:paraId="3508D4F9" w14:textId="77777777" w:rsidR="007B70EC" w:rsidRPr="00C55B01" w:rsidRDefault="007B70EC" w:rsidP="00B12101">
      <w:pPr>
        <w:sectPr w:rsidR="007B70EC" w:rsidRPr="00C55B01" w:rsidSect="00C949B4">
          <w:pgSz w:w="16838" w:h="11906" w:orient="landscape" w:code="9"/>
          <w:pgMar w:top="1134" w:right="1134" w:bottom="567" w:left="1418" w:header="680" w:footer="737" w:gutter="0"/>
          <w:cols w:space="708"/>
          <w:titlePg/>
          <w:docGrid w:linePitch="360"/>
        </w:sectPr>
      </w:pPr>
    </w:p>
    <w:p w14:paraId="2EDF1738" w14:textId="77777777" w:rsidR="00B12101" w:rsidRPr="00C55B01" w:rsidRDefault="00B12101" w:rsidP="002B39BC">
      <w:pPr>
        <w:autoSpaceDE w:val="0"/>
        <w:autoSpaceDN w:val="0"/>
        <w:adjustRightInd w:val="0"/>
        <w:jc w:val="right"/>
        <w:rPr>
          <w:rFonts w:eastAsia="Calibri"/>
          <w:sz w:val="20"/>
        </w:rPr>
      </w:pPr>
      <w:r w:rsidRPr="00C55B01">
        <w:rPr>
          <w:rFonts w:eastAsia="Calibri"/>
          <w:sz w:val="20"/>
        </w:rPr>
        <w:lastRenderedPageBreak/>
        <w:t>Приложение № 1</w:t>
      </w:r>
      <w:r w:rsidR="00E856FD" w:rsidRPr="00C55B01">
        <w:rPr>
          <w:rFonts w:eastAsia="Calibri"/>
          <w:sz w:val="20"/>
        </w:rPr>
        <w:t xml:space="preserve"> </w:t>
      </w:r>
      <w:r w:rsidR="00E856FD" w:rsidRPr="00C55B01">
        <w:rPr>
          <w:rFonts w:eastAsia="Calibri"/>
          <w:sz w:val="20"/>
        </w:rPr>
        <w:br/>
        <w:t xml:space="preserve">к </w:t>
      </w:r>
      <w:r w:rsidR="001D6AC3" w:rsidRPr="00C55B01">
        <w:rPr>
          <w:rFonts w:eastAsia="Calibri"/>
          <w:sz w:val="20"/>
        </w:rPr>
        <w:t xml:space="preserve">Справке </w:t>
      </w:r>
      <w:r w:rsidR="00E856FD" w:rsidRPr="00C55B01">
        <w:rPr>
          <w:sz w:val="20"/>
        </w:rPr>
        <w:t xml:space="preserve">о цепочке собственников, </w:t>
      </w:r>
      <w:r w:rsidR="00E856FD" w:rsidRPr="00C55B01">
        <w:rPr>
          <w:sz w:val="20"/>
        </w:rPr>
        <w:br/>
        <w:t xml:space="preserve">включая </w:t>
      </w:r>
      <w:r w:rsidRPr="00C55B01">
        <w:rPr>
          <w:sz w:val="20"/>
        </w:rPr>
        <w:t>бенефициаров (в том числе конечных)</w:t>
      </w:r>
    </w:p>
    <w:p w14:paraId="3F8A931D" w14:textId="77777777" w:rsidR="00B12101" w:rsidRPr="00C55B01" w:rsidRDefault="00B12101" w:rsidP="00E856FD">
      <w:pPr>
        <w:autoSpaceDE w:val="0"/>
        <w:autoSpaceDN w:val="0"/>
        <w:adjustRightInd w:val="0"/>
        <w:jc w:val="center"/>
        <w:rPr>
          <w:rFonts w:eastAsia="Calibri"/>
          <w:szCs w:val="24"/>
        </w:rPr>
      </w:pPr>
    </w:p>
    <w:p w14:paraId="423A9C39" w14:textId="77777777" w:rsidR="00B12101" w:rsidRPr="00BA04C6" w:rsidRDefault="00B12101" w:rsidP="00B12101">
      <w:pPr>
        <w:autoSpaceDE w:val="0"/>
        <w:autoSpaceDN w:val="0"/>
        <w:adjustRightInd w:val="0"/>
        <w:jc w:val="center"/>
        <w:outlineLvl w:val="0"/>
        <w:rPr>
          <w:rFonts w:eastAsia="Calibri"/>
          <w:b/>
        </w:rPr>
      </w:pPr>
      <w:r w:rsidRPr="00BA04C6">
        <w:rPr>
          <w:rFonts w:eastAsia="Calibri"/>
          <w:b/>
        </w:rPr>
        <w:t>Перечень подтверждающих документов</w:t>
      </w:r>
    </w:p>
    <w:p w14:paraId="5D8804A2" w14:textId="77777777" w:rsidR="00B12101" w:rsidRPr="00B26836" w:rsidRDefault="00B12101" w:rsidP="00E856FD">
      <w:pPr>
        <w:autoSpaceDE w:val="0"/>
        <w:autoSpaceDN w:val="0"/>
        <w:adjustRightInd w:val="0"/>
        <w:ind w:left="567"/>
        <w:rPr>
          <w:rFonts w:eastAsia="Calibri"/>
          <w:szCs w:val="28"/>
        </w:rPr>
      </w:pPr>
    </w:p>
    <w:p w14:paraId="46269118" w14:textId="77777777" w:rsidR="00757E78" w:rsidRPr="00BA04C6" w:rsidRDefault="00757E78" w:rsidP="005F3B39">
      <w:pPr>
        <w:widowControl w:val="0"/>
        <w:numPr>
          <w:ilvl w:val="0"/>
          <w:numId w:val="13"/>
        </w:numPr>
        <w:autoSpaceDE w:val="0"/>
        <w:autoSpaceDN w:val="0"/>
        <w:adjustRightInd w:val="0"/>
        <w:textAlignment w:val="baseline"/>
        <w:rPr>
          <w:snapToGrid/>
        </w:rPr>
      </w:pPr>
      <w:bookmarkStart w:id="503" w:name="_Toc371577603"/>
      <w:bookmarkStart w:id="504" w:name="_Toc371578754"/>
      <w:bookmarkStart w:id="505" w:name="_Ref324332092"/>
      <w:r w:rsidRPr="00BA04C6">
        <w:rPr>
          <w:snapToGrid/>
        </w:rPr>
        <w:t xml:space="preserve">Для всех юридических лиц, созданных и действующих в соответствии с законодательством </w:t>
      </w:r>
      <w:r w:rsidR="00FA23FB">
        <w:rPr>
          <w:snapToGrid/>
        </w:rPr>
        <w:t>РФ</w:t>
      </w:r>
      <w:r w:rsidR="0036502B">
        <w:rPr>
          <w:snapToGrid/>
        </w:rPr>
        <w:t xml:space="preserve">, </w:t>
      </w:r>
      <w:r w:rsidR="0036502B" w:rsidRPr="0036502B">
        <w:rPr>
          <w:snapToGrid/>
        </w:rPr>
        <w:t>нотариально заверенные копии</w:t>
      </w:r>
      <w:r w:rsidR="0036502B">
        <w:rPr>
          <w:snapToGrid/>
        </w:rPr>
        <w:t xml:space="preserve"> </w:t>
      </w:r>
      <w:r w:rsidR="0036502B" w:rsidRPr="0036502B">
        <w:rPr>
          <w:snapToGrid/>
        </w:rPr>
        <w:t>/</w:t>
      </w:r>
      <w:r w:rsidR="0036502B">
        <w:rPr>
          <w:snapToGrid/>
        </w:rPr>
        <w:t xml:space="preserve"> </w:t>
      </w:r>
      <w:r w:rsidR="0036502B" w:rsidRPr="0036502B">
        <w:rPr>
          <w:snapToGrid/>
        </w:rPr>
        <w:t>оригинал</w:t>
      </w:r>
      <w:r w:rsidR="0036502B">
        <w:rPr>
          <w:snapToGrid/>
        </w:rPr>
        <w:t xml:space="preserve"> </w:t>
      </w:r>
      <w:r w:rsidR="0036502B" w:rsidRPr="0036502B">
        <w:rPr>
          <w:snapToGrid/>
        </w:rPr>
        <w:t>/</w:t>
      </w:r>
      <w:r w:rsidR="0036502B">
        <w:rPr>
          <w:snapToGrid/>
        </w:rPr>
        <w:t xml:space="preserve"> </w:t>
      </w:r>
      <w:r w:rsidR="0036502B" w:rsidRPr="0036502B">
        <w:rPr>
          <w:snapToGrid/>
        </w:rPr>
        <w:t>электронные выписки</w:t>
      </w:r>
      <w:r w:rsidR="0036502B">
        <w:rPr>
          <w:snapToGrid/>
        </w:rPr>
        <w:t xml:space="preserve"> </w:t>
      </w:r>
      <w:r w:rsidR="007273B4">
        <w:rPr>
          <w:snapToGrid/>
        </w:rPr>
        <w:t>с</w:t>
      </w:r>
      <w:r w:rsidR="0036502B" w:rsidRPr="0036502B">
        <w:rPr>
          <w:snapToGrid/>
        </w:rPr>
        <w:t xml:space="preserve"> усиленн</w:t>
      </w:r>
      <w:r w:rsidR="007273B4">
        <w:rPr>
          <w:snapToGrid/>
        </w:rPr>
        <w:t>ой</w:t>
      </w:r>
      <w:r w:rsidR="0036502B" w:rsidRPr="0036502B">
        <w:rPr>
          <w:snapToGrid/>
        </w:rPr>
        <w:t xml:space="preserve"> </w:t>
      </w:r>
      <w:r w:rsidR="0036502B">
        <w:rPr>
          <w:snapToGrid/>
        </w:rPr>
        <w:t>ЭЦП</w:t>
      </w:r>
      <w:r w:rsidR="0036502B" w:rsidRPr="0036502B">
        <w:rPr>
          <w:snapToGrid/>
        </w:rPr>
        <w:t xml:space="preserve"> следующих документов</w:t>
      </w:r>
      <w:r w:rsidR="00ED62A4" w:rsidRPr="00BA04C6">
        <w:rPr>
          <w:snapToGrid/>
        </w:rPr>
        <w:t>:</w:t>
      </w:r>
      <w:r w:rsidRPr="00BA04C6">
        <w:rPr>
          <w:snapToGrid/>
        </w:rPr>
        <w:t xml:space="preserve"> </w:t>
      </w:r>
    </w:p>
    <w:p w14:paraId="5099222E" w14:textId="77777777" w:rsidR="0036502B" w:rsidRDefault="0036502B" w:rsidP="00FA459C">
      <w:pPr>
        <w:widowControl w:val="0"/>
        <w:numPr>
          <w:ilvl w:val="1"/>
          <w:numId w:val="31"/>
        </w:numPr>
        <w:autoSpaceDE w:val="0"/>
        <w:autoSpaceDN w:val="0"/>
        <w:adjustRightInd w:val="0"/>
        <w:textAlignment w:val="baseline"/>
        <w:rPr>
          <w:snapToGrid/>
        </w:rPr>
      </w:pPr>
      <w:r>
        <w:rPr>
          <w:snapToGrid/>
        </w:rPr>
        <w:t>в</w:t>
      </w:r>
      <w:r w:rsidRPr="00BA04C6">
        <w:rPr>
          <w:snapToGrid/>
        </w:rPr>
        <w:t xml:space="preserve">ыписка </w:t>
      </w:r>
      <w:r w:rsidR="00ED62A4" w:rsidRPr="00BA04C6">
        <w:rPr>
          <w:snapToGrid/>
        </w:rPr>
        <w:t xml:space="preserve">из </w:t>
      </w:r>
      <w:r w:rsidR="00DB1C25">
        <w:rPr>
          <w:snapToGrid/>
        </w:rPr>
        <w:t>ЕГРЮЛ</w:t>
      </w:r>
      <w:r w:rsidR="006F363E">
        <w:rPr>
          <w:snapToGrid/>
        </w:rPr>
        <w:t xml:space="preserve"> </w:t>
      </w:r>
      <w:r w:rsidR="00ED62A4" w:rsidRPr="00BA04C6">
        <w:rPr>
          <w:snapToGrid/>
        </w:rPr>
        <w:t xml:space="preserve">/ </w:t>
      </w:r>
      <w:r w:rsidR="00DB1C25">
        <w:rPr>
          <w:snapToGrid/>
        </w:rPr>
        <w:t>ЕГРИП</w:t>
      </w:r>
      <w:r w:rsidR="00AE33C6" w:rsidRPr="00BA04C6">
        <w:rPr>
          <w:snapToGrid/>
        </w:rPr>
        <w:t>,</w:t>
      </w:r>
      <w:r w:rsidR="00ED62A4" w:rsidRPr="00BA04C6">
        <w:rPr>
          <w:snapToGrid/>
        </w:rPr>
        <w:t xml:space="preserve"> </w:t>
      </w:r>
      <w:r w:rsidR="00AE33C6" w:rsidRPr="00BA04C6">
        <w:rPr>
          <w:snapToGrid/>
        </w:rPr>
        <w:t xml:space="preserve">выданная не </w:t>
      </w:r>
      <w:r w:rsidR="0070504E" w:rsidRPr="00BA04C6">
        <w:rPr>
          <w:snapToGrid/>
        </w:rPr>
        <w:t xml:space="preserve">ранее </w:t>
      </w:r>
      <w:r w:rsidR="00AE33C6" w:rsidRPr="00BA04C6">
        <w:rPr>
          <w:snapToGrid/>
        </w:rPr>
        <w:t xml:space="preserve">1 (одного) месяца до даты предоставления документов о цепочке собственников, включая бенефициаров (в том числе конечных), </w:t>
      </w:r>
      <w:r w:rsidR="00ED62A4" w:rsidRPr="00BA04C6">
        <w:rPr>
          <w:snapToGrid/>
        </w:rPr>
        <w:t xml:space="preserve">в форме электронного документа, подписанного квалифицированной электронной подписью, либо </w:t>
      </w:r>
      <w:r w:rsidR="00AE33C6" w:rsidRPr="00BA04C6">
        <w:rPr>
          <w:snapToGrid/>
        </w:rPr>
        <w:t xml:space="preserve">копия </w:t>
      </w:r>
      <w:r w:rsidR="00ED62A4" w:rsidRPr="00BA04C6">
        <w:rPr>
          <w:snapToGrid/>
        </w:rPr>
        <w:t xml:space="preserve">выписки из </w:t>
      </w:r>
      <w:r w:rsidR="00DB1C25">
        <w:rPr>
          <w:snapToGrid/>
        </w:rPr>
        <w:t>ЕГРЮЛ</w:t>
      </w:r>
      <w:r w:rsidR="006F363E">
        <w:rPr>
          <w:snapToGrid/>
        </w:rPr>
        <w:t xml:space="preserve"> </w:t>
      </w:r>
      <w:r w:rsidR="00DB1C25" w:rsidRPr="00A648B5">
        <w:rPr>
          <w:snapToGrid/>
        </w:rPr>
        <w:t xml:space="preserve">/ </w:t>
      </w:r>
      <w:r w:rsidR="00DB1C25">
        <w:rPr>
          <w:snapToGrid/>
        </w:rPr>
        <w:t>ЕГРИП</w:t>
      </w:r>
      <w:r w:rsidR="00ED62A4" w:rsidRPr="00BA04C6">
        <w:rPr>
          <w:snapToGrid/>
        </w:rPr>
        <w:t xml:space="preserve">, </w:t>
      </w:r>
      <w:r w:rsidR="005834B9" w:rsidRPr="00BA04C6">
        <w:rPr>
          <w:snapToGrid/>
        </w:rPr>
        <w:t xml:space="preserve">подписанная </w:t>
      </w:r>
      <w:r w:rsidR="00ED62A4" w:rsidRPr="00BA04C6">
        <w:rPr>
          <w:snapToGrid/>
        </w:rPr>
        <w:t xml:space="preserve">собственноручной подписью должностного лица налогового органа и </w:t>
      </w:r>
      <w:r w:rsidR="005834B9" w:rsidRPr="00BA04C6">
        <w:rPr>
          <w:snapToGrid/>
        </w:rPr>
        <w:t xml:space="preserve">заверенная </w:t>
      </w:r>
      <w:r w:rsidR="00ED62A4" w:rsidRPr="00BA04C6">
        <w:rPr>
          <w:snapToGrid/>
        </w:rPr>
        <w:t xml:space="preserve">печатью налогового органа, </w:t>
      </w:r>
      <w:r w:rsidR="00B909D5" w:rsidRPr="00BA04C6">
        <w:rPr>
          <w:snapToGrid/>
        </w:rPr>
        <w:t xml:space="preserve">либо </w:t>
      </w:r>
      <w:r w:rsidR="00AE33C6" w:rsidRPr="00BA04C6">
        <w:rPr>
          <w:snapToGrid/>
        </w:rPr>
        <w:t xml:space="preserve">копия </w:t>
      </w:r>
      <w:r w:rsidR="00B909D5" w:rsidRPr="00BA04C6">
        <w:rPr>
          <w:snapToGrid/>
        </w:rPr>
        <w:t xml:space="preserve">выписки из </w:t>
      </w:r>
      <w:r w:rsidR="00DB1C25">
        <w:rPr>
          <w:snapToGrid/>
        </w:rPr>
        <w:t>ЕГРЮЛ</w:t>
      </w:r>
      <w:r w:rsidR="006F363E">
        <w:rPr>
          <w:snapToGrid/>
        </w:rPr>
        <w:t xml:space="preserve"> </w:t>
      </w:r>
      <w:r w:rsidR="00DB1C25" w:rsidRPr="00A648B5">
        <w:rPr>
          <w:snapToGrid/>
        </w:rPr>
        <w:t xml:space="preserve">/ </w:t>
      </w:r>
      <w:r w:rsidR="00DB1C25">
        <w:rPr>
          <w:snapToGrid/>
        </w:rPr>
        <w:t>ЕГРИП</w:t>
      </w:r>
      <w:r w:rsidR="00BF0007" w:rsidRPr="00BA04C6">
        <w:rPr>
          <w:snapToGrid/>
        </w:rPr>
        <w:t>,</w:t>
      </w:r>
      <w:r w:rsidR="00B909D5" w:rsidRPr="00BA04C6">
        <w:rPr>
          <w:snapToGrid/>
        </w:rPr>
        <w:t xml:space="preserve"> </w:t>
      </w:r>
      <w:r w:rsidR="00AE33C6" w:rsidRPr="00BA04C6">
        <w:rPr>
          <w:snapToGrid/>
        </w:rPr>
        <w:t xml:space="preserve">заверенная </w:t>
      </w:r>
      <w:r w:rsidR="00B909D5" w:rsidRPr="00BA04C6">
        <w:rPr>
          <w:snapToGrid/>
        </w:rPr>
        <w:t>нотариально</w:t>
      </w:r>
      <w:r>
        <w:rPr>
          <w:snapToGrid/>
        </w:rPr>
        <w:t>;</w:t>
      </w:r>
    </w:p>
    <w:p w14:paraId="1DC11E19" w14:textId="77777777" w:rsidR="00757E78" w:rsidRPr="00BA04C6" w:rsidRDefault="0036502B" w:rsidP="00FA459C">
      <w:pPr>
        <w:widowControl w:val="0"/>
        <w:numPr>
          <w:ilvl w:val="1"/>
          <w:numId w:val="31"/>
        </w:numPr>
        <w:autoSpaceDE w:val="0"/>
        <w:autoSpaceDN w:val="0"/>
        <w:adjustRightInd w:val="0"/>
        <w:textAlignment w:val="baseline"/>
        <w:rPr>
          <w:snapToGrid/>
        </w:rPr>
      </w:pPr>
      <w:r w:rsidRPr="0036502B">
        <w:rPr>
          <w:snapToGrid/>
        </w:rPr>
        <w:t>корпоративный договор либо иное соглашение,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 либо документ, подтверждающий отсутствие данных договоров (соглашений)</w:t>
      </w:r>
      <w:r>
        <w:rPr>
          <w:snapToGrid/>
        </w:rPr>
        <w:t>.</w:t>
      </w:r>
    </w:p>
    <w:p w14:paraId="14AC6154" w14:textId="77777777" w:rsidR="000D46D6" w:rsidRPr="006020B3" w:rsidRDefault="000D46D6" w:rsidP="005F3B39">
      <w:pPr>
        <w:widowControl w:val="0"/>
        <w:numPr>
          <w:ilvl w:val="0"/>
          <w:numId w:val="13"/>
        </w:numPr>
        <w:autoSpaceDE w:val="0"/>
        <w:autoSpaceDN w:val="0"/>
        <w:adjustRightInd w:val="0"/>
        <w:textAlignment w:val="baseline"/>
        <w:rPr>
          <w:snapToGrid/>
        </w:rPr>
      </w:pPr>
      <w:bookmarkStart w:id="506" w:name="_Toc371577605"/>
      <w:bookmarkStart w:id="507" w:name="_Toc371578756"/>
      <w:bookmarkEnd w:id="503"/>
      <w:bookmarkEnd w:id="504"/>
      <w:r w:rsidRPr="00BA04C6">
        <w:rPr>
          <w:snapToGrid/>
        </w:rPr>
        <w:t>Для юридических лиц, зарегистрированных в форме акционерных обществ</w:t>
      </w:r>
      <w:r w:rsidR="00B828C6" w:rsidRPr="006020B3">
        <w:rPr>
          <w:rFonts w:eastAsia="Calibri"/>
          <w:snapToGrid/>
          <w:color w:val="000000"/>
          <w:vertAlign w:val="superscript"/>
          <w:lang w:eastAsia="en-US"/>
        </w:rPr>
        <w:footnoteReference w:id="23"/>
      </w:r>
      <w:r w:rsidRPr="006020B3">
        <w:rPr>
          <w:snapToGrid/>
        </w:rPr>
        <w:t>:</w:t>
      </w:r>
      <w:bookmarkEnd w:id="506"/>
      <w:bookmarkEnd w:id="507"/>
    </w:p>
    <w:p w14:paraId="341E887E" w14:textId="77777777" w:rsidR="0036502B" w:rsidRPr="0036502B" w:rsidRDefault="0036502B" w:rsidP="00FA459C">
      <w:pPr>
        <w:widowControl w:val="0"/>
        <w:numPr>
          <w:ilvl w:val="1"/>
          <w:numId w:val="31"/>
        </w:numPr>
        <w:autoSpaceDE w:val="0"/>
        <w:autoSpaceDN w:val="0"/>
        <w:adjustRightInd w:val="0"/>
        <w:textAlignment w:val="baseline"/>
        <w:rPr>
          <w:snapToGrid/>
        </w:rPr>
      </w:pPr>
      <w:bookmarkStart w:id="508" w:name="_Toc371577606"/>
      <w:bookmarkStart w:id="509" w:name="_Toc371578757"/>
      <w:r w:rsidRPr="0036502B">
        <w:rPr>
          <w:snapToGrid/>
        </w:rPr>
        <w:t>выписка из реестра акционеров на дату не ранее 1 (одного) месяца до даты окончания подачи заявок на участие в закупке</w:t>
      </w:r>
      <w:r>
        <w:rPr>
          <w:snapToGrid/>
        </w:rPr>
        <w:t xml:space="preserve"> </w:t>
      </w:r>
      <w:r w:rsidRPr="0036502B">
        <w:rPr>
          <w:snapToGrid/>
        </w:rPr>
        <w:t>/</w:t>
      </w:r>
      <w:r>
        <w:rPr>
          <w:snapToGrid/>
        </w:rPr>
        <w:t xml:space="preserve"> </w:t>
      </w:r>
      <w:r w:rsidRPr="0036502B">
        <w:rPr>
          <w:snapToGrid/>
        </w:rPr>
        <w:t>согласования Договора;</w:t>
      </w:r>
    </w:p>
    <w:p w14:paraId="12670D5D" w14:textId="77777777" w:rsidR="0036502B" w:rsidRPr="0036502B" w:rsidRDefault="0036502B" w:rsidP="00FA459C">
      <w:pPr>
        <w:widowControl w:val="0"/>
        <w:numPr>
          <w:ilvl w:val="1"/>
          <w:numId w:val="31"/>
        </w:numPr>
        <w:autoSpaceDE w:val="0"/>
        <w:autoSpaceDN w:val="0"/>
        <w:adjustRightInd w:val="0"/>
        <w:textAlignment w:val="baseline"/>
        <w:rPr>
          <w:snapToGrid/>
        </w:rPr>
      </w:pPr>
      <w:r w:rsidRPr="0036502B">
        <w:rPr>
          <w:snapToGrid/>
        </w:rPr>
        <w:t>список аффилированных лиц на последнюю отчетную дату;</w:t>
      </w:r>
    </w:p>
    <w:p w14:paraId="1678561F" w14:textId="77777777" w:rsidR="000D46D6" w:rsidRPr="006020B3" w:rsidRDefault="0036502B" w:rsidP="00FA459C">
      <w:pPr>
        <w:widowControl w:val="0"/>
        <w:numPr>
          <w:ilvl w:val="1"/>
          <w:numId w:val="31"/>
        </w:numPr>
        <w:autoSpaceDE w:val="0"/>
        <w:autoSpaceDN w:val="0"/>
        <w:adjustRightInd w:val="0"/>
        <w:textAlignment w:val="baseline"/>
        <w:rPr>
          <w:snapToGrid/>
        </w:rPr>
      </w:pPr>
      <w:r w:rsidRPr="0036502B">
        <w:rPr>
          <w:snapToGrid/>
        </w:rPr>
        <w:t>ежеквартальный отчет на последнюю отчетную дату</w:t>
      </w:r>
      <w:r>
        <w:rPr>
          <w:snapToGrid/>
        </w:rPr>
        <w:t>.</w:t>
      </w:r>
      <w:bookmarkEnd w:id="508"/>
      <w:bookmarkEnd w:id="509"/>
    </w:p>
    <w:p w14:paraId="218C929E" w14:textId="77777777" w:rsidR="000D46D6" w:rsidRPr="006020B3" w:rsidRDefault="000D46D6" w:rsidP="005F3B39">
      <w:pPr>
        <w:widowControl w:val="0"/>
        <w:numPr>
          <w:ilvl w:val="0"/>
          <w:numId w:val="13"/>
        </w:numPr>
        <w:autoSpaceDE w:val="0"/>
        <w:autoSpaceDN w:val="0"/>
        <w:adjustRightInd w:val="0"/>
        <w:textAlignment w:val="baseline"/>
        <w:rPr>
          <w:snapToGrid/>
        </w:rPr>
      </w:pPr>
      <w:bookmarkStart w:id="510" w:name="_Toc371577609"/>
      <w:bookmarkStart w:id="511" w:name="_Toc371578760"/>
      <w:r w:rsidRPr="006020B3">
        <w:rPr>
          <w:snapToGrid/>
        </w:rPr>
        <w:t>Для юридических лиц, зарегистрированных в форме обществ с ограниченной ответственностью:</w:t>
      </w:r>
      <w:bookmarkEnd w:id="510"/>
      <w:bookmarkEnd w:id="511"/>
    </w:p>
    <w:p w14:paraId="28E18972" w14:textId="77777777" w:rsidR="007F34AF" w:rsidRPr="007F34AF" w:rsidRDefault="007F34AF" w:rsidP="00FA459C">
      <w:pPr>
        <w:widowControl w:val="0"/>
        <w:numPr>
          <w:ilvl w:val="1"/>
          <w:numId w:val="31"/>
        </w:numPr>
        <w:autoSpaceDE w:val="0"/>
        <w:autoSpaceDN w:val="0"/>
        <w:adjustRightInd w:val="0"/>
        <w:textAlignment w:val="baseline"/>
        <w:rPr>
          <w:snapToGrid/>
        </w:rPr>
      </w:pPr>
      <w:bookmarkStart w:id="512" w:name="_Toc371577612"/>
      <w:bookmarkStart w:id="513" w:name="_Toc371578763"/>
      <w:r w:rsidRPr="007F34AF">
        <w:rPr>
          <w:snapToGrid/>
        </w:rPr>
        <w:t>учредительный договор</w:t>
      </w:r>
      <w:r>
        <w:rPr>
          <w:snapToGrid/>
        </w:rPr>
        <w:t xml:space="preserve"> </w:t>
      </w:r>
      <w:r w:rsidRPr="007F34AF">
        <w:rPr>
          <w:snapToGrid/>
        </w:rPr>
        <w:t>/</w:t>
      </w:r>
      <w:r>
        <w:rPr>
          <w:snapToGrid/>
        </w:rPr>
        <w:t xml:space="preserve"> </w:t>
      </w:r>
      <w:r w:rsidRPr="007F34AF">
        <w:rPr>
          <w:snapToGrid/>
        </w:rPr>
        <w:t>договор об учреждении (создании)</w:t>
      </w:r>
      <w:r>
        <w:rPr>
          <w:snapToGrid/>
        </w:rPr>
        <w:t xml:space="preserve"> </w:t>
      </w:r>
      <w:r w:rsidRPr="007F34AF">
        <w:rPr>
          <w:snapToGrid/>
        </w:rPr>
        <w:t>/</w:t>
      </w:r>
      <w:r>
        <w:rPr>
          <w:snapToGrid/>
        </w:rPr>
        <w:t xml:space="preserve"> </w:t>
      </w:r>
      <w:r w:rsidRPr="007F34AF">
        <w:rPr>
          <w:snapToGrid/>
        </w:rPr>
        <w:t>решение единс</w:t>
      </w:r>
      <w:r>
        <w:rPr>
          <w:snapToGrid/>
        </w:rPr>
        <w:t>твенного учредителя о создании;</w:t>
      </w:r>
    </w:p>
    <w:p w14:paraId="6F62B048" w14:textId="77777777" w:rsidR="007F34AF" w:rsidRPr="007F34AF" w:rsidRDefault="007F34AF" w:rsidP="00FA459C">
      <w:pPr>
        <w:widowControl w:val="0"/>
        <w:numPr>
          <w:ilvl w:val="1"/>
          <w:numId w:val="31"/>
        </w:numPr>
        <w:autoSpaceDE w:val="0"/>
        <w:autoSpaceDN w:val="0"/>
        <w:adjustRightInd w:val="0"/>
        <w:textAlignment w:val="baseline"/>
        <w:rPr>
          <w:snapToGrid/>
        </w:rPr>
      </w:pPr>
      <w:r w:rsidRPr="007F34AF">
        <w:rPr>
          <w:snapToGrid/>
        </w:rPr>
        <w:t xml:space="preserve">решение (протокол) о приеме </w:t>
      </w:r>
      <w:r>
        <w:rPr>
          <w:snapToGrid/>
        </w:rPr>
        <w:t>новых участников (при наличии);</w:t>
      </w:r>
    </w:p>
    <w:p w14:paraId="38119A24" w14:textId="77777777" w:rsidR="007F34AF" w:rsidRPr="007F34AF" w:rsidRDefault="007F34AF" w:rsidP="00FA459C">
      <w:pPr>
        <w:widowControl w:val="0"/>
        <w:numPr>
          <w:ilvl w:val="1"/>
          <w:numId w:val="31"/>
        </w:numPr>
        <w:autoSpaceDE w:val="0"/>
        <w:autoSpaceDN w:val="0"/>
        <w:adjustRightInd w:val="0"/>
        <w:textAlignment w:val="baseline"/>
        <w:rPr>
          <w:snapToGrid/>
        </w:rPr>
      </w:pPr>
      <w:r w:rsidRPr="007F34AF">
        <w:rPr>
          <w:snapToGrid/>
        </w:rPr>
        <w:t xml:space="preserve">список состава коллегиального руководящего органа, члены которого на </w:t>
      </w:r>
      <w:r w:rsidRPr="007F34AF">
        <w:rPr>
          <w:snapToGrid/>
        </w:rPr>
        <w:lastRenderedPageBreak/>
        <w:t>основании устава уполномочены принимать решения в процессе управлени</w:t>
      </w:r>
      <w:r>
        <w:rPr>
          <w:snapToGrid/>
        </w:rPr>
        <w:t>я организацией без доверенности;</w:t>
      </w:r>
    </w:p>
    <w:p w14:paraId="165324C8" w14:textId="77777777" w:rsidR="000D46D6" w:rsidRPr="006020B3" w:rsidRDefault="007F34AF" w:rsidP="00FA459C">
      <w:pPr>
        <w:widowControl w:val="0"/>
        <w:numPr>
          <w:ilvl w:val="1"/>
          <w:numId w:val="31"/>
        </w:numPr>
        <w:autoSpaceDE w:val="0"/>
        <w:autoSpaceDN w:val="0"/>
        <w:adjustRightInd w:val="0"/>
        <w:textAlignment w:val="baseline"/>
        <w:rPr>
          <w:snapToGrid/>
        </w:rPr>
      </w:pPr>
      <w:r w:rsidRPr="007F34AF">
        <w:rPr>
          <w:snapToGrid/>
        </w:rPr>
        <w:t>устав и изменения к нему.</w:t>
      </w:r>
      <w:bookmarkEnd w:id="512"/>
      <w:bookmarkEnd w:id="513"/>
    </w:p>
    <w:p w14:paraId="0EB6CDFF"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514" w:name="_Toc371577613"/>
      <w:bookmarkStart w:id="515" w:name="_Toc371578764"/>
      <w:r w:rsidRPr="006020B3">
        <w:rPr>
          <w:snapToGrid/>
        </w:rPr>
        <w:t>Для юридических лиц,</w:t>
      </w:r>
      <w:r w:rsidRPr="00BA04C6">
        <w:rPr>
          <w:snapToGrid/>
        </w:rPr>
        <w:t xml:space="preserve"> зарегистрированных в форме общественных или религиозных организаций (объединений):</w:t>
      </w:r>
      <w:bookmarkEnd w:id="514"/>
      <w:bookmarkEnd w:id="515"/>
      <w:r w:rsidRPr="00BA04C6">
        <w:rPr>
          <w:snapToGrid/>
        </w:rPr>
        <w:t xml:space="preserve"> </w:t>
      </w:r>
    </w:p>
    <w:p w14:paraId="1609721A" w14:textId="77777777" w:rsidR="000D46D6" w:rsidRPr="00BA04C6" w:rsidRDefault="000D46D6" w:rsidP="00FA459C">
      <w:pPr>
        <w:widowControl w:val="0"/>
        <w:numPr>
          <w:ilvl w:val="1"/>
          <w:numId w:val="31"/>
        </w:numPr>
        <w:autoSpaceDE w:val="0"/>
        <w:autoSpaceDN w:val="0"/>
        <w:adjustRightInd w:val="0"/>
        <w:textAlignment w:val="baseline"/>
        <w:rPr>
          <w:snapToGrid/>
        </w:rPr>
      </w:pPr>
      <w:bookmarkStart w:id="516" w:name="_Toc371577614"/>
      <w:bookmarkStart w:id="517" w:name="_Toc371578765"/>
      <w:r w:rsidRPr="00BA04C6">
        <w:rPr>
          <w:snapToGrid/>
        </w:rPr>
        <w:t>учредительный договор или положение;</w:t>
      </w:r>
      <w:bookmarkEnd w:id="516"/>
      <w:bookmarkEnd w:id="517"/>
      <w:r w:rsidR="001F697E" w:rsidRPr="00BA04C6">
        <w:rPr>
          <w:snapToGrid/>
        </w:rPr>
        <w:t xml:space="preserve"> </w:t>
      </w:r>
    </w:p>
    <w:p w14:paraId="036B0759" w14:textId="77777777" w:rsidR="007F34AF" w:rsidRDefault="000D46D6" w:rsidP="00FA459C">
      <w:pPr>
        <w:widowControl w:val="0"/>
        <w:numPr>
          <w:ilvl w:val="1"/>
          <w:numId w:val="31"/>
        </w:numPr>
        <w:autoSpaceDE w:val="0"/>
        <w:autoSpaceDN w:val="0"/>
        <w:adjustRightInd w:val="0"/>
        <w:textAlignment w:val="baseline"/>
        <w:rPr>
          <w:snapToGrid/>
        </w:rPr>
      </w:pPr>
      <w:bookmarkStart w:id="518" w:name="_Toc371577615"/>
      <w:bookmarkStart w:id="519" w:name="_Toc371578766"/>
      <w:r w:rsidRPr="00BA04C6">
        <w:rPr>
          <w:snapToGrid/>
        </w:rPr>
        <w:t>решение о создании</w:t>
      </w:r>
      <w:r w:rsidR="007F34AF">
        <w:rPr>
          <w:snapToGrid/>
        </w:rPr>
        <w:t>;</w:t>
      </w:r>
    </w:p>
    <w:p w14:paraId="3C0581C7" w14:textId="77777777" w:rsidR="007F34AF" w:rsidRPr="007F34AF" w:rsidRDefault="007F34AF" w:rsidP="00FA459C">
      <w:pPr>
        <w:widowControl w:val="0"/>
        <w:numPr>
          <w:ilvl w:val="1"/>
          <w:numId w:val="31"/>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3A507BB8" w14:textId="77777777" w:rsidR="000D46D6" w:rsidRPr="00BA04C6" w:rsidRDefault="007F34AF" w:rsidP="00FA459C">
      <w:pPr>
        <w:widowControl w:val="0"/>
        <w:numPr>
          <w:ilvl w:val="1"/>
          <w:numId w:val="31"/>
        </w:numPr>
        <w:autoSpaceDE w:val="0"/>
        <w:autoSpaceDN w:val="0"/>
        <w:adjustRightInd w:val="0"/>
        <w:textAlignment w:val="baseline"/>
        <w:rPr>
          <w:snapToGrid/>
        </w:rPr>
      </w:pPr>
      <w:r w:rsidRPr="007F34AF">
        <w:rPr>
          <w:snapToGrid/>
        </w:rPr>
        <w:t>устав и изменения к нему.</w:t>
      </w:r>
      <w:bookmarkEnd w:id="518"/>
      <w:bookmarkEnd w:id="519"/>
    </w:p>
    <w:p w14:paraId="3CA7262C"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520" w:name="_Toc371577616"/>
      <w:bookmarkStart w:id="521" w:name="_Toc371578767"/>
      <w:r w:rsidRPr="00BA04C6">
        <w:rPr>
          <w:snapToGrid/>
        </w:rPr>
        <w:t>Для юридических лиц, зарегистрированных в форме фонда:</w:t>
      </w:r>
      <w:bookmarkEnd w:id="520"/>
      <w:bookmarkEnd w:id="521"/>
      <w:r w:rsidRPr="00BA04C6">
        <w:rPr>
          <w:snapToGrid/>
        </w:rPr>
        <w:t xml:space="preserve"> </w:t>
      </w:r>
    </w:p>
    <w:p w14:paraId="73704823" w14:textId="77777777" w:rsidR="000D46D6" w:rsidRDefault="000D46D6" w:rsidP="00FA459C">
      <w:pPr>
        <w:widowControl w:val="0"/>
        <w:numPr>
          <w:ilvl w:val="1"/>
          <w:numId w:val="31"/>
        </w:numPr>
        <w:autoSpaceDE w:val="0"/>
        <w:autoSpaceDN w:val="0"/>
        <w:adjustRightInd w:val="0"/>
        <w:textAlignment w:val="baseline"/>
        <w:rPr>
          <w:snapToGrid/>
        </w:rPr>
      </w:pPr>
      <w:bookmarkStart w:id="522" w:name="_Toc371577617"/>
      <w:bookmarkStart w:id="523" w:name="_Toc371578768"/>
      <w:r w:rsidRPr="00BA04C6">
        <w:rPr>
          <w:snapToGrid/>
        </w:rPr>
        <w:t>документ о выборе (назначении) попечительского совета фонда;</w:t>
      </w:r>
      <w:bookmarkEnd w:id="522"/>
      <w:bookmarkEnd w:id="523"/>
      <w:r w:rsidRPr="00BA04C6">
        <w:rPr>
          <w:snapToGrid/>
        </w:rPr>
        <w:t xml:space="preserve"> </w:t>
      </w:r>
    </w:p>
    <w:p w14:paraId="358C64F8" w14:textId="77777777" w:rsidR="007F34AF" w:rsidRPr="00BA04C6" w:rsidRDefault="007F34AF" w:rsidP="00FA459C">
      <w:pPr>
        <w:widowControl w:val="0"/>
        <w:numPr>
          <w:ilvl w:val="1"/>
          <w:numId w:val="31"/>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660A5A7A" w14:textId="77777777" w:rsidR="007F34AF" w:rsidRDefault="000D46D6" w:rsidP="00FA459C">
      <w:pPr>
        <w:widowControl w:val="0"/>
        <w:numPr>
          <w:ilvl w:val="1"/>
          <w:numId w:val="31"/>
        </w:numPr>
        <w:autoSpaceDE w:val="0"/>
        <w:autoSpaceDN w:val="0"/>
        <w:adjustRightInd w:val="0"/>
        <w:textAlignment w:val="baseline"/>
        <w:rPr>
          <w:snapToGrid/>
        </w:rPr>
      </w:pPr>
      <w:bookmarkStart w:id="524" w:name="_Toc371577618"/>
      <w:bookmarkStart w:id="525" w:name="_Toc371578769"/>
      <w:r w:rsidRPr="00BA04C6">
        <w:rPr>
          <w:snapToGrid/>
        </w:rPr>
        <w:t>решение о создании</w:t>
      </w:r>
      <w:r w:rsidR="007F34AF">
        <w:rPr>
          <w:snapToGrid/>
        </w:rPr>
        <w:t>;</w:t>
      </w:r>
    </w:p>
    <w:p w14:paraId="363DF91A" w14:textId="77777777" w:rsidR="000D46D6" w:rsidRPr="00BA04C6" w:rsidRDefault="007F34AF" w:rsidP="00FA459C">
      <w:pPr>
        <w:widowControl w:val="0"/>
        <w:numPr>
          <w:ilvl w:val="1"/>
          <w:numId w:val="31"/>
        </w:numPr>
        <w:autoSpaceDE w:val="0"/>
        <w:autoSpaceDN w:val="0"/>
        <w:adjustRightInd w:val="0"/>
        <w:textAlignment w:val="baseline"/>
        <w:rPr>
          <w:snapToGrid/>
        </w:rPr>
      </w:pPr>
      <w:r w:rsidRPr="007F34AF">
        <w:rPr>
          <w:snapToGrid/>
        </w:rPr>
        <w:t>устав и изменения к нему</w:t>
      </w:r>
      <w:r>
        <w:rPr>
          <w:snapToGrid/>
        </w:rPr>
        <w:t>.</w:t>
      </w:r>
      <w:bookmarkEnd w:id="524"/>
      <w:bookmarkEnd w:id="525"/>
    </w:p>
    <w:p w14:paraId="028A1AD0"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526" w:name="_Toc371577619"/>
      <w:bookmarkStart w:id="527" w:name="_Toc371578770"/>
      <w:r w:rsidRPr="00BA04C6">
        <w:rPr>
          <w:snapToGrid/>
        </w:rPr>
        <w:t>Для юридических лиц, зарегистрированных в форме некоммерческого партнерства:</w:t>
      </w:r>
      <w:bookmarkEnd w:id="526"/>
      <w:bookmarkEnd w:id="527"/>
    </w:p>
    <w:p w14:paraId="0733522A" w14:textId="77777777" w:rsidR="000D46D6" w:rsidRPr="00BA04C6" w:rsidRDefault="000D46D6" w:rsidP="00FA459C">
      <w:pPr>
        <w:widowControl w:val="0"/>
        <w:numPr>
          <w:ilvl w:val="1"/>
          <w:numId w:val="31"/>
        </w:numPr>
        <w:autoSpaceDE w:val="0"/>
        <w:autoSpaceDN w:val="0"/>
        <w:adjustRightInd w:val="0"/>
        <w:textAlignment w:val="baseline"/>
        <w:rPr>
          <w:snapToGrid/>
        </w:rPr>
      </w:pPr>
      <w:bookmarkStart w:id="528" w:name="_Toc371577620"/>
      <w:bookmarkStart w:id="529" w:name="_Toc371578771"/>
      <w:r w:rsidRPr="00BA04C6">
        <w:rPr>
          <w:snapToGrid/>
        </w:rPr>
        <w:t>решение и договор о создании.</w:t>
      </w:r>
      <w:bookmarkEnd w:id="528"/>
      <w:bookmarkEnd w:id="529"/>
      <w:r w:rsidRPr="00BA04C6">
        <w:rPr>
          <w:snapToGrid/>
        </w:rPr>
        <w:t xml:space="preserve"> </w:t>
      </w:r>
    </w:p>
    <w:p w14:paraId="56E3DC5E" w14:textId="77777777" w:rsidR="000D46D6" w:rsidRPr="00BA04C6" w:rsidRDefault="000D46D6" w:rsidP="005F3B39">
      <w:pPr>
        <w:widowControl w:val="0"/>
        <w:numPr>
          <w:ilvl w:val="0"/>
          <w:numId w:val="13"/>
        </w:numPr>
        <w:autoSpaceDE w:val="0"/>
        <w:autoSpaceDN w:val="0"/>
        <w:adjustRightInd w:val="0"/>
        <w:textAlignment w:val="baseline"/>
        <w:rPr>
          <w:snapToGrid/>
        </w:rPr>
      </w:pPr>
      <w:bookmarkStart w:id="530" w:name="_Toc371577621"/>
      <w:bookmarkStart w:id="531" w:name="_Toc371578772"/>
      <w:r w:rsidRPr="00BA04C6">
        <w:rPr>
          <w:snapToGrid/>
        </w:rPr>
        <w:t xml:space="preserve">Для иных организационно-правовых форм юридических лиц - документы, предусмотренные действующим законодательством </w:t>
      </w:r>
      <w:r w:rsidR="00FA23FB">
        <w:rPr>
          <w:snapToGrid/>
        </w:rPr>
        <w:t>РФ</w:t>
      </w:r>
      <w:r w:rsidRPr="00BA04C6">
        <w:rPr>
          <w:snapToGrid/>
        </w:rPr>
        <w:t>,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bookmarkEnd w:id="530"/>
      <w:bookmarkEnd w:id="531"/>
      <w:r w:rsidRPr="00BA04C6">
        <w:rPr>
          <w:snapToGrid/>
        </w:rPr>
        <w:t xml:space="preserve"> </w:t>
      </w:r>
    </w:p>
    <w:p w14:paraId="7E89DB13" w14:textId="77777777" w:rsidR="000D46D6" w:rsidRPr="006020B3" w:rsidRDefault="000D46D6" w:rsidP="005F3B39">
      <w:pPr>
        <w:widowControl w:val="0"/>
        <w:numPr>
          <w:ilvl w:val="0"/>
          <w:numId w:val="13"/>
        </w:numPr>
        <w:autoSpaceDE w:val="0"/>
        <w:autoSpaceDN w:val="0"/>
        <w:adjustRightInd w:val="0"/>
        <w:textAlignment w:val="baseline"/>
        <w:rPr>
          <w:snapToGrid/>
        </w:rPr>
      </w:pPr>
      <w:bookmarkStart w:id="532" w:name="_Toc371577622"/>
      <w:bookmarkStart w:id="533" w:name="_Toc371578773"/>
      <w:r w:rsidRPr="00BA04C6">
        <w:rPr>
          <w:snapToGrid/>
        </w:rPr>
        <w:t>Для всех организаций, созданных и действующих в соответствии с законодательством иностранных государств</w:t>
      </w:r>
      <w:r w:rsidR="00B828C6" w:rsidRPr="006020B3">
        <w:rPr>
          <w:rFonts w:eastAsia="Calibri"/>
          <w:snapToGrid/>
          <w:color w:val="000000"/>
          <w:vertAlign w:val="superscript"/>
          <w:lang w:eastAsia="en-US"/>
        </w:rPr>
        <w:footnoteReference w:id="24"/>
      </w:r>
      <w:r w:rsidRPr="006020B3">
        <w:rPr>
          <w:snapToGrid/>
        </w:rPr>
        <w:t>:</w:t>
      </w:r>
      <w:bookmarkEnd w:id="532"/>
      <w:bookmarkEnd w:id="533"/>
    </w:p>
    <w:p w14:paraId="09A67020" w14:textId="77777777" w:rsidR="000D46D6" w:rsidRPr="006020B3" w:rsidRDefault="000D46D6" w:rsidP="00FA459C">
      <w:pPr>
        <w:widowControl w:val="0"/>
        <w:numPr>
          <w:ilvl w:val="1"/>
          <w:numId w:val="31"/>
        </w:numPr>
        <w:autoSpaceDE w:val="0"/>
        <w:autoSpaceDN w:val="0"/>
        <w:adjustRightInd w:val="0"/>
        <w:textAlignment w:val="baseline"/>
        <w:rPr>
          <w:snapToGrid/>
        </w:rPr>
      </w:pPr>
      <w:bookmarkStart w:id="534" w:name="_Toc371577623"/>
      <w:bookmarkStart w:id="535" w:name="_Toc371578774"/>
      <w:r w:rsidRPr="006020B3">
        <w:rPr>
          <w:snapToGrid/>
        </w:rPr>
        <w:t>выписка из торгового реестра страны инкорпорации;</w:t>
      </w:r>
      <w:bookmarkEnd w:id="534"/>
      <w:bookmarkEnd w:id="535"/>
      <w:r w:rsidR="001F697E" w:rsidRPr="006020B3">
        <w:rPr>
          <w:snapToGrid/>
        </w:rPr>
        <w:t xml:space="preserve"> </w:t>
      </w:r>
    </w:p>
    <w:p w14:paraId="512837CB" w14:textId="77777777" w:rsidR="000D46D6" w:rsidRDefault="007F34AF" w:rsidP="00FA459C">
      <w:pPr>
        <w:widowControl w:val="0"/>
        <w:numPr>
          <w:ilvl w:val="1"/>
          <w:numId w:val="31"/>
        </w:numPr>
        <w:autoSpaceDE w:val="0"/>
        <w:autoSpaceDN w:val="0"/>
        <w:adjustRightInd w:val="0"/>
        <w:textAlignment w:val="baseline"/>
        <w:rPr>
          <w:snapToGrid/>
        </w:rPr>
      </w:pPr>
      <w:bookmarkStart w:id="536" w:name="_Toc371577624"/>
      <w:bookmarkStart w:id="537" w:name="_Toc371578775"/>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 (</w:t>
      </w:r>
      <w:r w:rsidR="000D46D6" w:rsidRPr="006020B3">
        <w:rPr>
          <w:snapToGrid/>
        </w:rPr>
        <w:t>предусмотренные законодательством иностранного государства документы обо</w:t>
      </w:r>
      <w:r w:rsidR="000D46D6" w:rsidRPr="00BA04C6">
        <w:rPr>
          <w:snapToGrid/>
        </w:rPr>
        <w:t xml:space="preserve"> всех лицах, способных прямо или </w:t>
      </w:r>
      <w:r w:rsidR="000D46D6" w:rsidRPr="00BA04C6">
        <w:rPr>
          <w:snapToGrid/>
        </w:rPr>
        <w:lastRenderedPageBreak/>
        <w:t>косвенно контролировать деятельность юридического лица</w:t>
      </w:r>
      <w:r>
        <w:rPr>
          <w:snapToGrid/>
        </w:rPr>
        <w:t>)</w:t>
      </w:r>
      <w:r w:rsidR="000D46D6" w:rsidRPr="00BA04C6">
        <w:rPr>
          <w:snapToGrid/>
        </w:rPr>
        <w:t>.</w:t>
      </w:r>
      <w:bookmarkEnd w:id="536"/>
      <w:bookmarkEnd w:id="537"/>
    </w:p>
    <w:p w14:paraId="0EF13B1E" w14:textId="77777777" w:rsidR="007F34AF" w:rsidRPr="00BA04C6" w:rsidRDefault="007F34AF" w:rsidP="00472DDE">
      <w:pPr>
        <w:widowControl w:val="0"/>
        <w:autoSpaceDE w:val="0"/>
        <w:autoSpaceDN w:val="0"/>
        <w:adjustRightInd w:val="0"/>
        <w:ind w:left="360"/>
        <w:textAlignment w:val="baseline"/>
        <w:rPr>
          <w:snapToGrid/>
        </w:rPr>
      </w:pPr>
      <w:r w:rsidRPr="007F34AF">
        <w:rPr>
          <w:snapToGrid/>
        </w:rPr>
        <w:t>Документы предоставляются в виде оригинала на иностранном языке и в виде нотариально заверенного перевода на русский язык</w:t>
      </w:r>
      <w:r>
        <w:rPr>
          <w:snapToGrid/>
        </w:rPr>
        <w:t>.</w:t>
      </w:r>
    </w:p>
    <w:p w14:paraId="5775B59B" w14:textId="77777777" w:rsidR="007F34AF" w:rsidRDefault="000D46D6" w:rsidP="005F3B39">
      <w:pPr>
        <w:widowControl w:val="0"/>
        <w:numPr>
          <w:ilvl w:val="0"/>
          <w:numId w:val="13"/>
        </w:numPr>
        <w:autoSpaceDE w:val="0"/>
        <w:autoSpaceDN w:val="0"/>
        <w:adjustRightInd w:val="0"/>
        <w:textAlignment w:val="baseline"/>
        <w:rPr>
          <w:snapToGrid/>
        </w:rPr>
      </w:pPr>
      <w:bookmarkStart w:id="538" w:name="_Toc371577625"/>
      <w:bookmarkStart w:id="539" w:name="_Toc371578776"/>
      <w:r w:rsidRPr="00BA04C6">
        <w:rPr>
          <w:snapToGrid/>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w:t>
      </w:r>
      <w:r w:rsidR="007F34AF">
        <w:rPr>
          <w:snapToGrid/>
        </w:rPr>
        <w:t>:</w:t>
      </w:r>
    </w:p>
    <w:p w14:paraId="59C4CEA1" w14:textId="77777777" w:rsidR="007F34AF" w:rsidRDefault="000D46D6" w:rsidP="00FA459C">
      <w:pPr>
        <w:widowControl w:val="0"/>
        <w:numPr>
          <w:ilvl w:val="1"/>
          <w:numId w:val="31"/>
        </w:numPr>
        <w:autoSpaceDE w:val="0"/>
        <w:autoSpaceDN w:val="0"/>
        <w:adjustRightInd w:val="0"/>
        <w:textAlignment w:val="baseline"/>
        <w:rPr>
          <w:snapToGrid/>
        </w:rPr>
      </w:pPr>
      <w:r w:rsidRPr="00BA04C6">
        <w:rPr>
          <w:snapToGrid/>
        </w:rPr>
        <w:t>документы, служащие основанием прав таких лиц</w:t>
      </w:r>
      <w:r w:rsidR="007F34AF">
        <w:rPr>
          <w:snapToGrid/>
        </w:rPr>
        <w:t>;</w:t>
      </w:r>
    </w:p>
    <w:p w14:paraId="6E37CFBA" w14:textId="77777777" w:rsidR="007F34AF" w:rsidRDefault="007F34AF" w:rsidP="00FA459C">
      <w:pPr>
        <w:widowControl w:val="0"/>
        <w:numPr>
          <w:ilvl w:val="1"/>
          <w:numId w:val="31"/>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6E28F938" w14:textId="77777777" w:rsidR="000D46D6" w:rsidRPr="007F34AF" w:rsidRDefault="007F34AF">
      <w:pPr>
        <w:widowControl w:val="0"/>
        <w:autoSpaceDE w:val="0"/>
        <w:autoSpaceDN w:val="0"/>
        <w:adjustRightInd w:val="0"/>
        <w:ind w:left="360"/>
        <w:textAlignment w:val="baseline"/>
        <w:rPr>
          <w:snapToGrid/>
        </w:rPr>
      </w:pPr>
      <w:r w:rsidRPr="007F34AF">
        <w:rPr>
          <w:snapToGrid/>
        </w:rPr>
        <w:t>Документы предоставляются в виде оригинала на иностранном языке и в виде нотариально заверенного перевода на русский язык</w:t>
      </w:r>
      <w:r>
        <w:rPr>
          <w:snapToGrid/>
        </w:rPr>
        <w:t>.</w:t>
      </w:r>
      <w:bookmarkEnd w:id="538"/>
      <w:bookmarkEnd w:id="539"/>
    </w:p>
    <w:p w14:paraId="34EDD3DA" w14:textId="77777777" w:rsidR="007F34AF" w:rsidRDefault="000D46D6" w:rsidP="005F3B39">
      <w:pPr>
        <w:widowControl w:val="0"/>
        <w:numPr>
          <w:ilvl w:val="0"/>
          <w:numId w:val="13"/>
        </w:numPr>
        <w:autoSpaceDE w:val="0"/>
        <w:autoSpaceDN w:val="0"/>
        <w:adjustRightInd w:val="0"/>
        <w:textAlignment w:val="baseline"/>
        <w:rPr>
          <w:snapToGrid/>
        </w:rPr>
      </w:pPr>
      <w:bookmarkStart w:id="540" w:name="_Toc371577626"/>
      <w:bookmarkStart w:id="541" w:name="_Toc371578777"/>
      <w:r w:rsidRPr="00BA04C6">
        <w:rPr>
          <w:snapToGrid/>
        </w:rPr>
        <w:t xml:space="preserve">Для </w:t>
      </w:r>
      <w:r w:rsidR="001D6AC3" w:rsidRPr="00BA04C6">
        <w:rPr>
          <w:snapToGrid/>
        </w:rPr>
        <w:t xml:space="preserve">всех </w:t>
      </w:r>
      <w:r w:rsidRPr="00BA04C6">
        <w:rPr>
          <w:snapToGrid/>
        </w:rPr>
        <w:t>физических лиц, являющихся налоговыми резидентами Российской Федерации,</w:t>
      </w:r>
      <w:r w:rsidR="007F34AF">
        <w:rPr>
          <w:snapToGrid/>
        </w:rPr>
        <w:t xml:space="preserve"> </w:t>
      </w:r>
      <w:r w:rsidR="007F34AF" w:rsidRPr="007F34AF">
        <w:rPr>
          <w:snapToGrid/>
        </w:rPr>
        <w:t>чьи персональные данные раскрываются в цепочке собственников</w:t>
      </w:r>
      <w:r w:rsidR="007F34AF">
        <w:rPr>
          <w:snapToGrid/>
        </w:rPr>
        <w:t>:</w:t>
      </w:r>
    </w:p>
    <w:p w14:paraId="22E52B70" w14:textId="77777777" w:rsidR="000D46D6" w:rsidRPr="00BA04C6" w:rsidRDefault="000D46D6" w:rsidP="00FA459C">
      <w:pPr>
        <w:widowControl w:val="0"/>
        <w:numPr>
          <w:ilvl w:val="1"/>
          <w:numId w:val="31"/>
        </w:numPr>
        <w:autoSpaceDE w:val="0"/>
        <w:autoSpaceDN w:val="0"/>
        <w:adjustRightInd w:val="0"/>
        <w:textAlignment w:val="baseline"/>
        <w:rPr>
          <w:snapToGrid/>
        </w:rPr>
      </w:pPr>
      <w:r w:rsidRPr="00BA04C6">
        <w:rPr>
          <w:snapToGrid/>
        </w:rPr>
        <w:t xml:space="preserve">оригинал Согласия на </w:t>
      </w:r>
      <w:r w:rsidR="002921B0" w:rsidRPr="00BA04C6">
        <w:rPr>
          <w:snapToGrid/>
        </w:rPr>
        <w:t xml:space="preserve">обработку и </w:t>
      </w:r>
      <w:r w:rsidRPr="00BA04C6">
        <w:rPr>
          <w:snapToGrid/>
        </w:rPr>
        <w:t xml:space="preserve">передачу персональных и </w:t>
      </w:r>
      <w:r w:rsidR="00203973">
        <w:rPr>
          <w:snapToGrid/>
        </w:rPr>
        <w:t xml:space="preserve">иных </w:t>
      </w:r>
      <w:r w:rsidRPr="00BA04C6">
        <w:rPr>
          <w:snapToGrid/>
        </w:rPr>
        <w:t xml:space="preserve">охраняемых законом данных по форме </w:t>
      </w:r>
      <w:r w:rsidR="001D6AC3" w:rsidRPr="00BA04C6">
        <w:rPr>
          <w:snapToGrid/>
        </w:rPr>
        <w:t>Приложения 2 к Справке о цепочке собственников, включая бенефициаров (в том числе конечных)</w:t>
      </w:r>
      <w:r w:rsidR="007F34AF" w:rsidRPr="007F34AF">
        <w:rPr>
          <w:snapToGrid/>
        </w:rPr>
        <w:t>, подписанный субъектом персональных данных</w:t>
      </w:r>
      <w:r w:rsidRPr="00BA04C6">
        <w:rPr>
          <w:snapToGrid/>
        </w:rPr>
        <w:t>.</w:t>
      </w:r>
      <w:bookmarkEnd w:id="540"/>
      <w:bookmarkEnd w:id="541"/>
    </w:p>
    <w:p w14:paraId="4CC027FA" w14:textId="77777777" w:rsidR="009843CC" w:rsidRPr="00BA04C6" w:rsidRDefault="009843CC" w:rsidP="006020B3">
      <w:pPr>
        <w:autoSpaceDE w:val="0"/>
        <w:autoSpaceDN w:val="0"/>
        <w:adjustRightInd w:val="0"/>
        <w:jc w:val="right"/>
        <w:rPr>
          <w:rFonts w:eastAsia="Calibri"/>
        </w:rPr>
      </w:pPr>
    </w:p>
    <w:p w14:paraId="02CA75D2" w14:textId="77777777" w:rsidR="000D46D6" w:rsidRPr="00C55B01" w:rsidRDefault="00E856FD" w:rsidP="002B39BC">
      <w:pPr>
        <w:pageBreakBefore/>
        <w:autoSpaceDE w:val="0"/>
        <w:autoSpaceDN w:val="0"/>
        <w:adjustRightInd w:val="0"/>
        <w:jc w:val="right"/>
        <w:rPr>
          <w:rFonts w:eastAsia="Calibri"/>
          <w:sz w:val="20"/>
        </w:rPr>
      </w:pPr>
      <w:r w:rsidRPr="00B26836">
        <w:rPr>
          <w:rFonts w:eastAsia="Calibri"/>
          <w:sz w:val="20"/>
        </w:rPr>
        <w:lastRenderedPageBreak/>
        <w:t xml:space="preserve">Приложение № 2 </w:t>
      </w:r>
      <w:r w:rsidRPr="00B26836">
        <w:rPr>
          <w:rFonts w:eastAsia="Calibri"/>
          <w:sz w:val="20"/>
        </w:rPr>
        <w:br/>
        <w:t xml:space="preserve">к </w:t>
      </w:r>
      <w:r w:rsidR="001D6AC3" w:rsidRPr="00C55B01">
        <w:rPr>
          <w:rFonts w:eastAsia="Calibri"/>
          <w:sz w:val="20"/>
        </w:rPr>
        <w:t xml:space="preserve">Справке </w:t>
      </w:r>
      <w:r w:rsidRPr="00C55B01">
        <w:rPr>
          <w:sz w:val="20"/>
        </w:rPr>
        <w:t xml:space="preserve">о цепочке собственников, </w:t>
      </w:r>
      <w:r w:rsidRPr="00C55B01">
        <w:rPr>
          <w:sz w:val="20"/>
        </w:rPr>
        <w:br/>
        <w:t xml:space="preserve">включая </w:t>
      </w:r>
      <w:r w:rsidR="000D46D6" w:rsidRPr="00C55B01">
        <w:rPr>
          <w:sz w:val="20"/>
        </w:rPr>
        <w:t>бенефициаров (в том числе конечных)</w:t>
      </w:r>
    </w:p>
    <w:p w14:paraId="2C169E28" w14:textId="77777777" w:rsidR="000D46D6" w:rsidRPr="00C55B01" w:rsidRDefault="000D46D6" w:rsidP="00E856FD">
      <w:pPr>
        <w:autoSpaceDE w:val="0"/>
        <w:autoSpaceDN w:val="0"/>
        <w:adjustRightInd w:val="0"/>
        <w:jc w:val="right"/>
        <w:rPr>
          <w:rFonts w:eastAsia="Calibri"/>
          <w:szCs w:val="24"/>
        </w:rPr>
      </w:pPr>
    </w:p>
    <w:p w14:paraId="40A6F427" w14:textId="77777777" w:rsidR="00A00B80" w:rsidRDefault="00A00B80" w:rsidP="00A00B80">
      <w:pPr>
        <w:autoSpaceDE w:val="0"/>
        <w:autoSpaceDN w:val="0"/>
        <w:adjustRightInd w:val="0"/>
        <w:spacing w:before="0"/>
        <w:jc w:val="center"/>
        <w:outlineLvl w:val="0"/>
        <w:rPr>
          <w:b/>
        </w:rPr>
      </w:pPr>
      <w:bookmarkStart w:id="542" w:name="_Ref514812694"/>
      <w:bookmarkStart w:id="543" w:name="_Toc141972890"/>
      <w:r w:rsidRPr="00BA04C6">
        <w:rPr>
          <w:b/>
        </w:rPr>
        <w:t>Согласие на обработку и передачу</w:t>
      </w:r>
      <w:r w:rsidRPr="00BA04C6">
        <w:rPr>
          <w:b/>
        </w:rPr>
        <w:br/>
        <w:t>персональных и иных охраняемых законом данных</w:t>
      </w:r>
    </w:p>
    <w:p w14:paraId="5FF15DA6" w14:textId="77777777" w:rsidR="00A00B80" w:rsidRPr="00BA04C6" w:rsidRDefault="00A00B80" w:rsidP="00A00B80">
      <w:pPr>
        <w:autoSpaceDE w:val="0"/>
        <w:autoSpaceDN w:val="0"/>
        <w:adjustRightInd w:val="0"/>
        <w:spacing w:before="0"/>
        <w:jc w:val="center"/>
        <w:outlineLvl w:val="0"/>
        <w:rPr>
          <w:b/>
        </w:rPr>
      </w:pPr>
    </w:p>
    <w:tbl>
      <w:tblPr>
        <w:tblStyle w:val="1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9021"/>
        <w:gridCol w:w="286"/>
      </w:tblGrid>
      <w:tr w:rsidR="00A00B80" w:rsidRPr="00D76544" w14:paraId="0D236E53" w14:textId="77777777" w:rsidTr="00AA6272">
        <w:tc>
          <w:tcPr>
            <w:tcW w:w="473" w:type="dxa"/>
          </w:tcPr>
          <w:p w14:paraId="49A28F35" w14:textId="77777777" w:rsidR="00A00B80" w:rsidRPr="00D76544" w:rsidRDefault="00A00B80" w:rsidP="00AA6272">
            <w:pPr>
              <w:autoSpaceDE w:val="0"/>
              <w:autoSpaceDN w:val="0"/>
              <w:adjustRightInd w:val="0"/>
              <w:jc w:val="center"/>
              <w:rPr>
                <w:sz w:val="26"/>
                <w:szCs w:val="26"/>
              </w:rPr>
            </w:pPr>
            <w:bookmarkStart w:id="544" w:name="_Toc371577639"/>
            <w:bookmarkStart w:id="545" w:name="_Toc371578790"/>
            <w:r w:rsidRPr="00D76544">
              <w:rPr>
                <w:sz w:val="26"/>
                <w:szCs w:val="26"/>
              </w:rPr>
              <w:t>Я,</w:t>
            </w:r>
          </w:p>
        </w:tc>
        <w:tc>
          <w:tcPr>
            <w:tcW w:w="9307" w:type="dxa"/>
            <w:gridSpan w:val="2"/>
            <w:tcBorders>
              <w:bottom w:val="single" w:sz="4" w:space="0" w:color="auto"/>
            </w:tcBorders>
          </w:tcPr>
          <w:p w14:paraId="7C5CBF4A" w14:textId="77777777" w:rsidR="00A00B80" w:rsidRPr="00D76544" w:rsidRDefault="00A00B80" w:rsidP="00AA6272">
            <w:pPr>
              <w:widowControl w:val="0"/>
              <w:autoSpaceDE w:val="0"/>
              <w:autoSpaceDN w:val="0"/>
              <w:adjustRightInd w:val="0"/>
              <w:jc w:val="center"/>
              <w:textAlignment w:val="baseline"/>
              <w:rPr>
                <w:sz w:val="26"/>
                <w:szCs w:val="26"/>
              </w:rPr>
            </w:pPr>
          </w:p>
        </w:tc>
      </w:tr>
      <w:tr w:rsidR="00A00B80" w:rsidRPr="00D76544" w14:paraId="3B12750E" w14:textId="77777777" w:rsidTr="00AA6272">
        <w:tc>
          <w:tcPr>
            <w:tcW w:w="9780" w:type="dxa"/>
            <w:gridSpan w:val="3"/>
          </w:tcPr>
          <w:p w14:paraId="234C241F" w14:textId="77777777" w:rsidR="00A00B80" w:rsidRPr="00D76544" w:rsidRDefault="00A00B80" w:rsidP="00AA6272">
            <w:pPr>
              <w:widowControl w:val="0"/>
              <w:autoSpaceDE w:val="0"/>
              <w:autoSpaceDN w:val="0"/>
              <w:adjustRightInd w:val="0"/>
              <w:jc w:val="center"/>
              <w:textAlignment w:val="baseline"/>
              <w:rPr>
                <w:snapToGrid w:val="0"/>
                <w:sz w:val="28"/>
                <w:szCs w:val="28"/>
                <w:vertAlign w:val="superscript"/>
              </w:rPr>
            </w:pPr>
            <w:r w:rsidRPr="00D76544">
              <w:rPr>
                <w:sz w:val="28"/>
                <w:szCs w:val="28"/>
                <w:vertAlign w:val="superscript"/>
              </w:rPr>
              <w:t>(полностью фамилия, имя, отчество)</w:t>
            </w:r>
          </w:p>
        </w:tc>
      </w:tr>
      <w:tr w:rsidR="00A00B80" w:rsidRPr="00D76544" w14:paraId="741E6021" w14:textId="77777777" w:rsidTr="00AA6272">
        <w:tc>
          <w:tcPr>
            <w:tcW w:w="9780" w:type="dxa"/>
            <w:gridSpan w:val="3"/>
            <w:tcBorders>
              <w:bottom w:val="single" w:sz="4" w:space="0" w:color="auto"/>
            </w:tcBorders>
          </w:tcPr>
          <w:p w14:paraId="4E2171FA" w14:textId="77777777" w:rsidR="00A00B80" w:rsidRPr="00D76544" w:rsidRDefault="00A00B80" w:rsidP="00AA6272">
            <w:pPr>
              <w:widowControl w:val="0"/>
              <w:autoSpaceDE w:val="0"/>
              <w:autoSpaceDN w:val="0"/>
              <w:adjustRightInd w:val="0"/>
              <w:jc w:val="center"/>
              <w:textAlignment w:val="baseline"/>
              <w:rPr>
                <w:sz w:val="24"/>
                <w:szCs w:val="24"/>
              </w:rPr>
            </w:pPr>
          </w:p>
        </w:tc>
      </w:tr>
      <w:tr w:rsidR="00A00B80" w:rsidRPr="00D76544" w14:paraId="51FC8208" w14:textId="77777777" w:rsidTr="00AA6272">
        <w:tc>
          <w:tcPr>
            <w:tcW w:w="9780" w:type="dxa"/>
            <w:gridSpan w:val="3"/>
            <w:tcBorders>
              <w:top w:val="single" w:sz="4" w:space="0" w:color="auto"/>
            </w:tcBorders>
          </w:tcPr>
          <w:p w14:paraId="4C5AC9CC" w14:textId="77777777" w:rsidR="00A00B80" w:rsidRPr="00D76544" w:rsidRDefault="00A00B80" w:rsidP="00AA6272">
            <w:pPr>
              <w:widowControl w:val="0"/>
              <w:autoSpaceDE w:val="0"/>
              <w:autoSpaceDN w:val="0"/>
              <w:adjustRightInd w:val="0"/>
              <w:jc w:val="center"/>
              <w:textAlignment w:val="baseline"/>
              <w:rPr>
                <w:sz w:val="28"/>
                <w:szCs w:val="28"/>
                <w:vertAlign w:val="superscript"/>
              </w:rPr>
            </w:pPr>
            <w:r w:rsidRPr="00D76544">
              <w:rPr>
                <w:sz w:val="28"/>
                <w:szCs w:val="28"/>
                <w:vertAlign w:val="superscript"/>
              </w:rPr>
              <w:t>(дата, месяц, год и место рождения)</w:t>
            </w:r>
          </w:p>
        </w:tc>
      </w:tr>
      <w:tr w:rsidR="00A00B80" w:rsidRPr="00D76544" w14:paraId="4F6FF1BD" w14:textId="77777777" w:rsidTr="00AA6272">
        <w:tc>
          <w:tcPr>
            <w:tcW w:w="9780" w:type="dxa"/>
            <w:gridSpan w:val="3"/>
            <w:tcBorders>
              <w:bottom w:val="single" w:sz="4" w:space="0" w:color="auto"/>
            </w:tcBorders>
          </w:tcPr>
          <w:p w14:paraId="5F154E76" w14:textId="77777777" w:rsidR="00A00B80" w:rsidRPr="00D76544" w:rsidRDefault="00A00B80" w:rsidP="00AA6272">
            <w:pPr>
              <w:widowControl w:val="0"/>
              <w:autoSpaceDE w:val="0"/>
              <w:autoSpaceDN w:val="0"/>
              <w:adjustRightInd w:val="0"/>
              <w:jc w:val="center"/>
              <w:textAlignment w:val="baseline"/>
              <w:rPr>
                <w:sz w:val="24"/>
                <w:szCs w:val="24"/>
              </w:rPr>
            </w:pPr>
          </w:p>
        </w:tc>
      </w:tr>
      <w:tr w:rsidR="00A00B80" w:rsidRPr="00D76544" w14:paraId="67FE1A37" w14:textId="77777777" w:rsidTr="00AA6272">
        <w:tc>
          <w:tcPr>
            <w:tcW w:w="9780" w:type="dxa"/>
            <w:gridSpan w:val="3"/>
            <w:tcBorders>
              <w:top w:val="single" w:sz="4" w:space="0" w:color="auto"/>
            </w:tcBorders>
          </w:tcPr>
          <w:p w14:paraId="1499B694" w14:textId="77777777" w:rsidR="00A00B80" w:rsidRPr="00D76544" w:rsidRDefault="00A00B80" w:rsidP="00AA6272">
            <w:pPr>
              <w:widowControl w:val="0"/>
              <w:autoSpaceDE w:val="0"/>
              <w:autoSpaceDN w:val="0"/>
              <w:adjustRightInd w:val="0"/>
              <w:jc w:val="center"/>
              <w:textAlignment w:val="baseline"/>
              <w:rPr>
                <w:sz w:val="28"/>
                <w:szCs w:val="28"/>
                <w:vertAlign w:val="superscript"/>
              </w:rPr>
            </w:pPr>
            <w:r w:rsidRPr="00D76544">
              <w:rPr>
                <w:sz w:val="28"/>
                <w:szCs w:val="28"/>
                <w:vertAlign w:val="superscript"/>
              </w:rPr>
              <w:t>(идентификационный номер налогоплательщика (ИНН))</w:t>
            </w:r>
          </w:p>
        </w:tc>
      </w:tr>
      <w:tr w:rsidR="00A00B80" w:rsidRPr="00D76544" w14:paraId="38F670CF" w14:textId="77777777" w:rsidTr="00AA6272">
        <w:tc>
          <w:tcPr>
            <w:tcW w:w="9494" w:type="dxa"/>
            <w:gridSpan w:val="2"/>
            <w:tcBorders>
              <w:bottom w:val="single" w:sz="4" w:space="0" w:color="auto"/>
            </w:tcBorders>
          </w:tcPr>
          <w:p w14:paraId="1A4090A4" w14:textId="77777777" w:rsidR="00A00B80" w:rsidRPr="00D76544" w:rsidRDefault="00A00B80" w:rsidP="00AA6272">
            <w:pPr>
              <w:widowControl w:val="0"/>
              <w:autoSpaceDE w:val="0"/>
              <w:autoSpaceDN w:val="0"/>
              <w:adjustRightInd w:val="0"/>
              <w:jc w:val="center"/>
              <w:textAlignment w:val="baseline"/>
              <w:rPr>
                <w:sz w:val="24"/>
                <w:szCs w:val="24"/>
              </w:rPr>
            </w:pPr>
          </w:p>
        </w:tc>
        <w:tc>
          <w:tcPr>
            <w:tcW w:w="286" w:type="dxa"/>
          </w:tcPr>
          <w:p w14:paraId="39F9A331" w14:textId="77777777" w:rsidR="00A00B80" w:rsidRPr="00D76544" w:rsidRDefault="00A00B80" w:rsidP="00AA6272">
            <w:pPr>
              <w:widowControl w:val="0"/>
              <w:autoSpaceDE w:val="0"/>
              <w:autoSpaceDN w:val="0"/>
              <w:adjustRightInd w:val="0"/>
              <w:jc w:val="center"/>
              <w:textAlignment w:val="baseline"/>
              <w:rPr>
                <w:sz w:val="24"/>
                <w:szCs w:val="24"/>
              </w:rPr>
            </w:pPr>
            <w:r w:rsidRPr="00D76544">
              <w:rPr>
                <w:sz w:val="28"/>
                <w:szCs w:val="28"/>
              </w:rPr>
              <w:t>,</w:t>
            </w:r>
          </w:p>
        </w:tc>
      </w:tr>
      <w:tr w:rsidR="00A00B80" w:rsidRPr="00D76544" w14:paraId="34E4DFB9" w14:textId="77777777" w:rsidTr="00AA6272">
        <w:tc>
          <w:tcPr>
            <w:tcW w:w="9780" w:type="dxa"/>
            <w:gridSpan w:val="3"/>
          </w:tcPr>
          <w:p w14:paraId="61527F27" w14:textId="77777777" w:rsidR="00A00B80" w:rsidRPr="00B64CAE" w:rsidRDefault="00A00B80" w:rsidP="00AA6272">
            <w:pPr>
              <w:widowControl w:val="0"/>
              <w:autoSpaceDE w:val="0"/>
              <w:autoSpaceDN w:val="0"/>
              <w:adjustRightInd w:val="0"/>
              <w:ind w:right="-268" w:hanging="247"/>
              <w:jc w:val="center"/>
              <w:textAlignment w:val="baseline"/>
              <w:rPr>
                <w:sz w:val="24"/>
                <w:szCs w:val="24"/>
                <w:vertAlign w:val="superscript"/>
              </w:rPr>
            </w:pPr>
            <w:r w:rsidRPr="00B64CAE">
              <w:rPr>
                <w:sz w:val="24"/>
                <w:szCs w:val="24"/>
                <w:vertAlign w:val="superscript"/>
              </w:rPr>
              <w:t>(основной документ, удостоверяющий личность, с указанием серии, номера, даты выдачи, выдавшего органа, кода подразделения)</w:t>
            </w:r>
          </w:p>
        </w:tc>
      </w:tr>
      <w:tr w:rsidR="00A00B80" w:rsidRPr="00D76544" w14:paraId="2555C1A3" w14:textId="77777777" w:rsidTr="00AA6272">
        <w:tc>
          <w:tcPr>
            <w:tcW w:w="9494" w:type="dxa"/>
            <w:gridSpan w:val="2"/>
            <w:tcBorders>
              <w:bottom w:val="single" w:sz="4" w:space="0" w:color="auto"/>
            </w:tcBorders>
          </w:tcPr>
          <w:p w14:paraId="4B678CE8" w14:textId="77777777" w:rsidR="00A00B80" w:rsidRPr="00D76544" w:rsidRDefault="00A00B80" w:rsidP="00AA6272">
            <w:pPr>
              <w:widowControl w:val="0"/>
              <w:autoSpaceDE w:val="0"/>
              <w:autoSpaceDN w:val="0"/>
              <w:adjustRightInd w:val="0"/>
              <w:jc w:val="center"/>
              <w:textAlignment w:val="baseline"/>
              <w:rPr>
                <w:sz w:val="24"/>
                <w:szCs w:val="24"/>
              </w:rPr>
            </w:pPr>
          </w:p>
        </w:tc>
        <w:tc>
          <w:tcPr>
            <w:tcW w:w="286" w:type="dxa"/>
          </w:tcPr>
          <w:p w14:paraId="5E956BCF" w14:textId="77777777" w:rsidR="00A00B80" w:rsidRPr="00D76544" w:rsidRDefault="00A00B80" w:rsidP="00AA6272">
            <w:pPr>
              <w:widowControl w:val="0"/>
              <w:autoSpaceDE w:val="0"/>
              <w:autoSpaceDN w:val="0"/>
              <w:adjustRightInd w:val="0"/>
              <w:jc w:val="center"/>
              <w:textAlignment w:val="baseline"/>
              <w:rPr>
                <w:sz w:val="24"/>
                <w:szCs w:val="24"/>
              </w:rPr>
            </w:pPr>
            <w:r w:rsidRPr="00D76544">
              <w:rPr>
                <w:sz w:val="28"/>
                <w:szCs w:val="28"/>
              </w:rPr>
              <w:t>,</w:t>
            </w:r>
          </w:p>
        </w:tc>
      </w:tr>
      <w:tr w:rsidR="00A00B80" w:rsidRPr="00D76544" w14:paraId="1C1DFF7B" w14:textId="77777777" w:rsidTr="00AA6272">
        <w:tc>
          <w:tcPr>
            <w:tcW w:w="9780" w:type="dxa"/>
            <w:gridSpan w:val="3"/>
          </w:tcPr>
          <w:p w14:paraId="65F25118" w14:textId="77777777" w:rsidR="00A00B80" w:rsidRPr="00D76544" w:rsidRDefault="00A00B80" w:rsidP="00AA6272">
            <w:pPr>
              <w:widowControl w:val="0"/>
              <w:autoSpaceDE w:val="0"/>
              <w:autoSpaceDN w:val="0"/>
              <w:adjustRightInd w:val="0"/>
              <w:jc w:val="center"/>
              <w:textAlignment w:val="baseline"/>
              <w:rPr>
                <w:sz w:val="28"/>
                <w:szCs w:val="28"/>
                <w:vertAlign w:val="superscript"/>
              </w:rPr>
            </w:pPr>
            <w:r w:rsidRPr="00D76544">
              <w:rPr>
                <w:sz w:val="28"/>
                <w:szCs w:val="28"/>
                <w:vertAlign w:val="superscript"/>
              </w:rPr>
              <w:t>(зарегистрированный по адресу)</w:t>
            </w:r>
          </w:p>
        </w:tc>
      </w:tr>
    </w:tbl>
    <w:p w14:paraId="45DECB87" w14:textId="64B61BCF" w:rsidR="00A00B80" w:rsidRPr="00BA04C6" w:rsidRDefault="00A00B80" w:rsidP="00A00B80">
      <w:pPr>
        <w:widowControl w:val="0"/>
        <w:autoSpaceDE w:val="0"/>
        <w:autoSpaceDN w:val="0"/>
        <w:adjustRightInd w:val="0"/>
        <w:textAlignment w:val="baseline"/>
        <w:rPr>
          <w:snapToGrid/>
        </w:rPr>
      </w:pPr>
      <w:r w:rsidRPr="00BA04C6">
        <w:rPr>
          <w:snapToGrid/>
        </w:rPr>
        <w:t xml:space="preserve">в соответствии с законодательством Российской Федерации, в том числе Федеральным законом от 27.07.2006 № 152-ФЗ «О персональных данных», даю согласие на обработку и передачу Заказчиком, Акционерным обществом </w:t>
      </w:r>
      <w:r>
        <w:rPr>
          <w:snapToGrid/>
        </w:rPr>
        <w:t>«</w:t>
      </w:r>
      <w:r w:rsidRPr="00BA04C6">
        <w:rPr>
          <w:snapToGrid/>
        </w:rPr>
        <w:t>РусГидро Снабжение</w:t>
      </w:r>
      <w:r>
        <w:rPr>
          <w:snapToGrid/>
        </w:rPr>
        <w:t>»</w:t>
      </w:r>
      <w:r w:rsidRPr="00BA04C6">
        <w:rPr>
          <w:snapToGrid/>
        </w:rPr>
        <w:t xml:space="preserve"> (сокращенное наименование: АО </w:t>
      </w:r>
      <w:r>
        <w:rPr>
          <w:snapToGrid/>
        </w:rPr>
        <w:t>«</w:t>
      </w:r>
      <w:r w:rsidRPr="00BA04C6">
        <w:rPr>
          <w:snapToGrid/>
        </w:rPr>
        <w:t>РГС</w:t>
      </w:r>
      <w:r>
        <w:rPr>
          <w:snapToGrid/>
        </w:rPr>
        <w:t>»</w:t>
      </w:r>
      <w:r w:rsidRPr="00BA04C6">
        <w:rPr>
          <w:snapToGrid/>
        </w:rPr>
        <w:t xml:space="preserve">, место нахождения: </w:t>
      </w:r>
      <w:r w:rsidR="00B3176F">
        <w:rPr>
          <w:snapToGrid/>
        </w:rPr>
        <w:t>66058</w:t>
      </w:r>
      <w:r w:rsidRPr="00BA04C6">
        <w:rPr>
          <w:snapToGrid/>
        </w:rPr>
        <w:t xml:space="preserve">, </w:t>
      </w:r>
      <w:r w:rsidR="00B3176F">
        <w:rPr>
          <w:snapToGrid/>
        </w:rPr>
        <w:t xml:space="preserve">Красноярский край, </w:t>
      </w:r>
      <w:r w:rsidRPr="00BA04C6">
        <w:rPr>
          <w:snapToGrid/>
        </w:rPr>
        <w:t xml:space="preserve">г. </w:t>
      </w:r>
      <w:r w:rsidR="00B3176F">
        <w:rPr>
          <w:snapToGrid/>
        </w:rPr>
        <w:t>Красноярск</w:t>
      </w:r>
      <w:r w:rsidRPr="00BA04C6">
        <w:rPr>
          <w:snapToGrid/>
        </w:rPr>
        <w:t xml:space="preserve">, ул. </w:t>
      </w:r>
      <w:r w:rsidR="00B3176F">
        <w:rPr>
          <w:snapToGrid/>
        </w:rPr>
        <w:t>Деповская</w:t>
      </w:r>
      <w:r w:rsidRPr="00BA04C6">
        <w:rPr>
          <w:snapToGrid/>
        </w:rPr>
        <w:t xml:space="preserve">, дом </w:t>
      </w:r>
      <w:r w:rsidR="00B3176F">
        <w:rPr>
          <w:snapToGrid/>
        </w:rPr>
        <w:t xml:space="preserve">15. </w:t>
      </w:r>
      <w:r>
        <w:rPr>
          <w:snapToGrid/>
        </w:rPr>
        <w:t>ИНН:1510012774</w:t>
      </w:r>
      <w:r w:rsidRPr="00BA04C6">
        <w:rPr>
          <w:snapToGrid/>
        </w:rPr>
        <w:t>), Публичным акционерным обществом «Федеральная гидрогенерирующая компания – РусГидро» (сокращенное наименование: ПАО «РусГидро», место нахождения: 6600</w:t>
      </w:r>
      <w:r w:rsidR="001B7456">
        <w:rPr>
          <w:snapToGrid/>
        </w:rPr>
        <w:t>49</w:t>
      </w:r>
      <w:r w:rsidRPr="00BA04C6">
        <w:rPr>
          <w:snapToGrid/>
        </w:rPr>
        <w:t xml:space="preserve">, Красноярский край, город Красноярск, </w:t>
      </w:r>
      <w:r w:rsidRPr="00BA04C6">
        <w:rPr>
          <w:bCs/>
        </w:rPr>
        <w:t xml:space="preserve">улица </w:t>
      </w:r>
      <w:r w:rsidR="001B7456">
        <w:rPr>
          <w:bCs/>
        </w:rPr>
        <w:t>Перенсона</w:t>
      </w:r>
      <w:r w:rsidRPr="00BA04C6">
        <w:rPr>
          <w:bCs/>
        </w:rPr>
        <w:t xml:space="preserve">, </w:t>
      </w:r>
      <w:r w:rsidR="001B7456">
        <w:rPr>
          <w:bCs/>
        </w:rPr>
        <w:t>здание 2А, помещение 1</w:t>
      </w:r>
      <w:r w:rsidRPr="00BA04C6">
        <w:rPr>
          <w:snapToGrid/>
        </w:rPr>
        <w:t xml:space="preserve">, </w:t>
      </w:r>
      <w:r>
        <w:rPr>
          <w:snapToGrid/>
        </w:rPr>
        <w:t>ИНН: 2460066195</w:t>
      </w:r>
      <w:r w:rsidRPr="00BA04C6">
        <w:rPr>
          <w:snapToGrid/>
        </w:rPr>
        <w:t>) в Министерство энергетики Российской Федерации (адрес: 107996, город Москва, ГСП-6, улица Щепкина, дом 42) следующих своих данных:</w:t>
      </w:r>
      <w:bookmarkEnd w:id="544"/>
      <w:bookmarkEnd w:id="545"/>
    </w:p>
    <w:p w14:paraId="0F32DC94" w14:textId="77777777" w:rsidR="00A00B80" w:rsidRPr="00D76544" w:rsidRDefault="00A00B80" w:rsidP="00FA459C">
      <w:pPr>
        <w:widowControl w:val="0"/>
        <w:numPr>
          <w:ilvl w:val="0"/>
          <w:numId w:val="48"/>
        </w:numPr>
        <w:autoSpaceDE w:val="0"/>
        <w:autoSpaceDN w:val="0"/>
        <w:adjustRightInd w:val="0"/>
        <w:spacing w:before="0"/>
        <w:textAlignment w:val="baseline"/>
        <w:rPr>
          <w:snapToGrid/>
        </w:rPr>
      </w:pPr>
      <w:r w:rsidRPr="00D76544">
        <w:rPr>
          <w:snapToGrid/>
        </w:rPr>
        <w:t>персональных данных: фамилия, имя, отчество, адрес регистрации, номер и серия основного документа, удостоверяющего личность, сведения о дате выдачи указанного документа и выдавшем его органе, сведения об ИНН);</w:t>
      </w:r>
    </w:p>
    <w:tbl>
      <w:tblPr>
        <w:tblStyle w:val="140"/>
        <w:tblpPr w:leftFromText="180" w:rightFromText="180" w:vertAnchor="text" w:horzAnchor="page" w:tblpX="6271" w:tblpY="8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80"/>
        <w:gridCol w:w="106"/>
      </w:tblGrid>
      <w:tr w:rsidR="00A00B80" w:rsidRPr="00D76544" w14:paraId="118E468A" w14:textId="77777777" w:rsidTr="00AA6272">
        <w:tc>
          <w:tcPr>
            <w:tcW w:w="4320" w:type="dxa"/>
            <w:tcBorders>
              <w:bottom w:val="single" w:sz="4" w:space="0" w:color="auto"/>
            </w:tcBorders>
          </w:tcPr>
          <w:p w14:paraId="2D44C7C6" w14:textId="77777777" w:rsidR="00A00B80" w:rsidRPr="00D76544" w:rsidRDefault="00A00B80" w:rsidP="00AA6272">
            <w:pPr>
              <w:rPr>
                <w:sz w:val="26"/>
                <w:szCs w:val="26"/>
              </w:rPr>
            </w:pPr>
          </w:p>
        </w:tc>
        <w:tc>
          <w:tcPr>
            <w:tcW w:w="286" w:type="dxa"/>
            <w:gridSpan w:val="2"/>
          </w:tcPr>
          <w:p w14:paraId="42B0BEA3" w14:textId="77777777" w:rsidR="00A00B80" w:rsidRPr="00D76544" w:rsidRDefault="00A00B80" w:rsidP="00AA6272">
            <w:pPr>
              <w:rPr>
                <w:sz w:val="28"/>
                <w:szCs w:val="28"/>
                <w:lang w:val="en-US"/>
              </w:rPr>
            </w:pPr>
            <w:r w:rsidRPr="00D76544">
              <w:rPr>
                <w:sz w:val="28"/>
                <w:szCs w:val="28"/>
              </w:rPr>
              <w:t>.</w:t>
            </w:r>
          </w:p>
        </w:tc>
      </w:tr>
      <w:tr w:rsidR="00A00B80" w:rsidRPr="00D76544" w14:paraId="76F66660" w14:textId="77777777" w:rsidTr="00AA6272">
        <w:trPr>
          <w:gridAfter w:val="1"/>
          <w:wAfter w:w="106" w:type="dxa"/>
        </w:trPr>
        <w:tc>
          <w:tcPr>
            <w:tcW w:w="4500" w:type="dxa"/>
            <w:gridSpan w:val="2"/>
          </w:tcPr>
          <w:p w14:paraId="1A34CF03" w14:textId="77777777" w:rsidR="00A00B80" w:rsidRPr="00D76544" w:rsidRDefault="00A00B80" w:rsidP="00AA6272">
            <w:pPr>
              <w:widowControl w:val="0"/>
              <w:autoSpaceDE w:val="0"/>
              <w:autoSpaceDN w:val="0"/>
              <w:adjustRightInd w:val="0"/>
              <w:jc w:val="center"/>
              <w:textAlignment w:val="baseline"/>
              <w:rPr>
                <w:sz w:val="28"/>
                <w:szCs w:val="28"/>
                <w:vertAlign w:val="superscript"/>
              </w:rPr>
            </w:pPr>
            <w:r w:rsidRPr="00D76544">
              <w:rPr>
                <w:sz w:val="28"/>
                <w:szCs w:val="28"/>
                <w:vertAlign w:val="superscript"/>
              </w:rPr>
              <w:t>(указать каких)</w:t>
            </w:r>
          </w:p>
        </w:tc>
      </w:tr>
    </w:tbl>
    <w:p w14:paraId="65C26B3B" w14:textId="77777777" w:rsidR="00A00B80" w:rsidRPr="00D76544" w:rsidRDefault="00A00B80" w:rsidP="00FA459C">
      <w:pPr>
        <w:widowControl w:val="0"/>
        <w:numPr>
          <w:ilvl w:val="0"/>
          <w:numId w:val="47"/>
        </w:numPr>
        <w:autoSpaceDE w:val="0"/>
        <w:autoSpaceDN w:val="0"/>
        <w:adjustRightInd w:val="0"/>
        <w:spacing w:before="100" w:after="100" w:line="360" w:lineRule="auto"/>
        <w:contextualSpacing/>
        <w:textAlignment w:val="baseline"/>
        <w:rPr>
          <w:snapToGrid/>
        </w:rPr>
      </w:pPr>
      <w:r w:rsidRPr="00D76544">
        <w:rPr>
          <w:snapToGrid/>
        </w:rPr>
        <w:t>иных охраняемых законом данных:</w:t>
      </w:r>
    </w:p>
    <w:p w14:paraId="6E98A819" w14:textId="77777777" w:rsidR="00A00B80" w:rsidRDefault="00A00B80" w:rsidP="00A00B80">
      <w:pPr>
        <w:widowControl w:val="0"/>
        <w:autoSpaceDE w:val="0"/>
        <w:autoSpaceDN w:val="0"/>
        <w:adjustRightInd w:val="0"/>
        <w:textAlignment w:val="baseline"/>
        <w:rPr>
          <w:snapToGrid/>
        </w:rPr>
      </w:pPr>
    </w:p>
    <w:p w14:paraId="7175B5F9" w14:textId="77777777" w:rsidR="00A00B80" w:rsidRPr="00BA04C6" w:rsidRDefault="00A00B80" w:rsidP="00A00B80">
      <w:pPr>
        <w:widowControl w:val="0"/>
        <w:autoSpaceDE w:val="0"/>
        <w:autoSpaceDN w:val="0"/>
        <w:adjustRightInd w:val="0"/>
        <w:spacing w:before="0"/>
        <w:textAlignment w:val="baseline"/>
        <w:rPr>
          <w:snapToGrid/>
        </w:rPr>
      </w:pPr>
      <w:r w:rsidRPr="00BA04C6">
        <w:rPr>
          <w:snapToGrid/>
        </w:rPr>
        <w:t>На сведения о персональных и иных охраняемых законом данных, поступивших в Министерство энергетики Российской Федерации, распространяются:</w:t>
      </w:r>
    </w:p>
    <w:p w14:paraId="4BD30B11" w14:textId="77777777" w:rsidR="00A00B80" w:rsidRPr="00BA04C6" w:rsidRDefault="00A00B80" w:rsidP="00FA459C">
      <w:pPr>
        <w:widowControl w:val="0"/>
        <w:numPr>
          <w:ilvl w:val="0"/>
          <w:numId w:val="48"/>
        </w:numPr>
        <w:autoSpaceDE w:val="0"/>
        <w:autoSpaceDN w:val="0"/>
        <w:adjustRightInd w:val="0"/>
        <w:spacing w:before="0"/>
        <w:textAlignment w:val="baseline"/>
        <w:rPr>
          <w:snapToGrid/>
        </w:rPr>
      </w:pPr>
      <w:r w:rsidRPr="00BA04C6">
        <w:rPr>
          <w:snapToGrid/>
        </w:rPr>
        <w:t>запрет на разглашение указанных сведений;</w:t>
      </w:r>
    </w:p>
    <w:p w14:paraId="7A5C5D85" w14:textId="77777777" w:rsidR="00A00B80" w:rsidRPr="00BA04C6" w:rsidRDefault="00A00B80" w:rsidP="00FA459C">
      <w:pPr>
        <w:widowControl w:val="0"/>
        <w:numPr>
          <w:ilvl w:val="0"/>
          <w:numId w:val="48"/>
        </w:numPr>
        <w:autoSpaceDE w:val="0"/>
        <w:autoSpaceDN w:val="0"/>
        <w:adjustRightInd w:val="0"/>
        <w:spacing w:before="0"/>
        <w:textAlignment w:val="baseline"/>
        <w:rPr>
          <w:snapToGrid/>
        </w:rPr>
      </w:pPr>
      <w:r w:rsidRPr="00BA04C6">
        <w:rPr>
          <w:snapToGrid/>
        </w:rPr>
        <w:t>требования к специальному режиму хранения указанных сведений и доступа к ним;</w:t>
      </w:r>
    </w:p>
    <w:p w14:paraId="447CA90F" w14:textId="77777777" w:rsidR="00A00B80" w:rsidRPr="00BA04C6" w:rsidRDefault="00A00B80" w:rsidP="00FA459C">
      <w:pPr>
        <w:widowControl w:val="0"/>
        <w:numPr>
          <w:ilvl w:val="0"/>
          <w:numId w:val="48"/>
        </w:numPr>
        <w:autoSpaceDE w:val="0"/>
        <w:autoSpaceDN w:val="0"/>
        <w:adjustRightInd w:val="0"/>
        <w:spacing w:before="0"/>
        <w:textAlignment w:val="baseline"/>
        <w:rPr>
          <w:snapToGrid/>
        </w:rPr>
      </w:pPr>
      <w:r w:rsidRPr="00BA04C6">
        <w:rPr>
          <w:snapToGrid/>
        </w:rPr>
        <w:t>ответственность за утрату документов, содержащих указанные сведения, или за разглашение таких сведений.</w:t>
      </w:r>
    </w:p>
    <w:p w14:paraId="7D6E7418" w14:textId="77777777" w:rsidR="00A00B80" w:rsidRPr="00BA04C6" w:rsidRDefault="00A00B80" w:rsidP="00A00B80">
      <w:pPr>
        <w:widowControl w:val="0"/>
        <w:autoSpaceDE w:val="0"/>
        <w:autoSpaceDN w:val="0"/>
        <w:adjustRightInd w:val="0"/>
        <w:spacing w:before="0"/>
        <w:textAlignment w:val="baseline"/>
        <w:rPr>
          <w:snapToGrid/>
        </w:rPr>
      </w:pPr>
      <w:r w:rsidRPr="00BA04C6">
        <w:rPr>
          <w:snapToGrid/>
        </w:rPr>
        <w:t>Доступ к персональным и иным охраняемым законом данным в органе, в который такие данные поступили от Минэнерго России, имеют должностные лица, определяемые руководителем этого органа и обеспечивающие сохранность указанных сведений.</w:t>
      </w:r>
    </w:p>
    <w:tbl>
      <w:tblPr>
        <w:tblStyle w:val="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1224"/>
        <w:gridCol w:w="4218"/>
      </w:tblGrid>
      <w:tr w:rsidR="00A00B80" w:rsidRPr="003536D3" w14:paraId="31B398DC" w14:textId="77777777" w:rsidTr="00AA6272">
        <w:tc>
          <w:tcPr>
            <w:tcW w:w="4531" w:type="dxa"/>
            <w:tcBorders>
              <w:bottom w:val="single" w:sz="4" w:space="0" w:color="auto"/>
            </w:tcBorders>
          </w:tcPr>
          <w:p w14:paraId="1168C025" w14:textId="77777777" w:rsidR="00A00B80" w:rsidRPr="003536D3" w:rsidRDefault="00A00B80" w:rsidP="00AA6272">
            <w:pPr>
              <w:widowControl w:val="0"/>
              <w:autoSpaceDE w:val="0"/>
              <w:autoSpaceDN w:val="0"/>
              <w:adjustRightInd w:val="0"/>
              <w:spacing w:before="100"/>
              <w:contextualSpacing/>
              <w:textAlignment w:val="baseline"/>
              <w:rPr>
                <w:sz w:val="26"/>
                <w:szCs w:val="26"/>
              </w:rPr>
            </w:pPr>
          </w:p>
        </w:tc>
        <w:tc>
          <w:tcPr>
            <w:tcW w:w="1276" w:type="dxa"/>
          </w:tcPr>
          <w:p w14:paraId="7AA015FE" w14:textId="77777777" w:rsidR="00A00B80" w:rsidRPr="003536D3" w:rsidRDefault="00A00B80" w:rsidP="00AA6272">
            <w:pPr>
              <w:widowControl w:val="0"/>
              <w:autoSpaceDE w:val="0"/>
              <w:autoSpaceDN w:val="0"/>
              <w:adjustRightInd w:val="0"/>
              <w:spacing w:before="100"/>
              <w:contextualSpacing/>
              <w:textAlignment w:val="baseline"/>
              <w:rPr>
                <w:sz w:val="26"/>
                <w:szCs w:val="26"/>
              </w:rPr>
            </w:pPr>
          </w:p>
        </w:tc>
        <w:tc>
          <w:tcPr>
            <w:tcW w:w="4388" w:type="dxa"/>
            <w:tcBorders>
              <w:bottom w:val="single" w:sz="4" w:space="0" w:color="auto"/>
            </w:tcBorders>
          </w:tcPr>
          <w:p w14:paraId="6A78A735" w14:textId="77777777" w:rsidR="00A00B80" w:rsidRPr="003536D3" w:rsidRDefault="00A00B80" w:rsidP="00AA6272">
            <w:pPr>
              <w:widowControl w:val="0"/>
              <w:autoSpaceDE w:val="0"/>
              <w:autoSpaceDN w:val="0"/>
              <w:adjustRightInd w:val="0"/>
              <w:spacing w:before="100"/>
              <w:contextualSpacing/>
              <w:textAlignment w:val="baseline"/>
              <w:rPr>
                <w:sz w:val="26"/>
                <w:szCs w:val="26"/>
              </w:rPr>
            </w:pPr>
          </w:p>
        </w:tc>
      </w:tr>
      <w:tr w:rsidR="00A00B80" w:rsidRPr="003536D3" w14:paraId="7AE1BB81" w14:textId="77777777" w:rsidTr="00AA6272">
        <w:tc>
          <w:tcPr>
            <w:tcW w:w="4531" w:type="dxa"/>
            <w:tcBorders>
              <w:top w:val="single" w:sz="4" w:space="0" w:color="auto"/>
            </w:tcBorders>
          </w:tcPr>
          <w:p w14:paraId="51FC0C62" w14:textId="77777777" w:rsidR="00A00B80" w:rsidRPr="000B0FBE" w:rsidRDefault="00A00B80" w:rsidP="00AA6272">
            <w:pPr>
              <w:widowControl w:val="0"/>
              <w:autoSpaceDE w:val="0"/>
              <w:autoSpaceDN w:val="0"/>
              <w:adjustRightInd w:val="0"/>
              <w:jc w:val="center"/>
              <w:textAlignment w:val="baseline"/>
              <w:rPr>
                <w:sz w:val="28"/>
                <w:szCs w:val="28"/>
                <w:vertAlign w:val="superscript"/>
              </w:rPr>
            </w:pPr>
            <w:r w:rsidRPr="000B0FBE">
              <w:rPr>
                <w:sz w:val="28"/>
                <w:szCs w:val="28"/>
                <w:vertAlign w:val="superscript"/>
              </w:rPr>
              <w:t>(дата)</w:t>
            </w:r>
          </w:p>
        </w:tc>
        <w:tc>
          <w:tcPr>
            <w:tcW w:w="1276" w:type="dxa"/>
          </w:tcPr>
          <w:p w14:paraId="4D73EAFC" w14:textId="77777777" w:rsidR="00A00B80" w:rsidRPr="000B0FBE" w:rsidRDefault="00A00B80" w:rsidP="00AA6272">
            <w:pPr>
              <w:widowControl w:val="0"/>
              <w:autoSpaceDE w:val="0"/>
              <w:autoSpaceDN w:val="0"/>
              <w:adjustRightInd w:val="0"/>
              <w:spacing w:before="100"/>
              <w:contextualSpacing/>
              <w:jc w:val="center"/>
              <w:textAlignment w:val="baseline"/>
              <w:rPr>
                <w:sz w:val="28"/>
                <w:szCs w:val="28"/>
              </w:rPr>
            </w:pPr>
          </w:p>
        </w:tc>
        <w:tc>
          <w:tcPr>
            <w:tcW w:w="4388" w:type="dxa"/>
            <w:tcBorders>
              <w:top w:val="single" w:sz="4" w:space="0" w:color="auto"/>
            </w:tcBorders>
          </w:tcPr>
          <w:p w14:paraId="730AA826" w14:textId="77777777" w:rsidR="00A00B80" w:rsidRPr="000B0FBE" w:rsidRDefault="00A00B80" w:rsidP="00AA6272">
            <w:pPr>
              <w:widowControl w:val="0"/>
              <w:autoSpaceDE w:val="0"/>
              <w:autoSpaceDN w:val="0"/>
              <w:adjustRightInd w:val="0"/>
              <w:jc w:val="center"/>
              <w:textAlignment w:val="baseline"/>
              <w:rPr>
                <w:sz w:val="28"/>
                <w:szCs w:val="28"/>
                <w:vertAlign w:val="superscript"/>
              </w:rPr>
            </w:pPr>
            <w:r w:rsidRPr="000B0FBE">
              <w:rPr>
                <w:sz w:val="28"/>
                <w:szCs w:val="28"/>
                <w:vertAlign w:val="superscript"/>
              </w:rPr>
              <w:t>(подпись)</w:t>
            </w:r>
          </w:p>
        </w:tc>
      </w:tr>
    </w:tbl>
    <w:p w14:paraId="40E32DE3" w14:textId="77777777" w:rsidR="00A00B80" w:rsidRDefault="00A00B80" w:rsidP="00A00B80">
      <w:pPr>
        <w:rPr>
          <w:sz w:val="28"/>
          <w:szCs w:val="28"/>
          <w:vertAlign w:val="superscript"/>
        </w:rPr>
      </w:pPr>
    </w:p>
    <w:p w14:paraId="6B77A944" w14:textId="77777777" w:rsidR="008F10B6" w:rsidRPr="00BA04C6" w:rsidRDefault="008F10B6" w:rsidP="008F10B6">
      <w:pPr>
        <w:pStyle w:val="2"/>
        <w:keepNext w:val="0"/>
        <w:pageBreakBefore/>
        <w:widowControl w:val="0"/>
        <w:rPr>
          <w:sz w:val="28"/>
        </w:rPr>
      </w:pPr>
      <w:r>
        <w:rPr>
          <w:sz w:val="28"/>
        </w:rPr>
        <w:lastRenderedPageBreak/>
        <w:t>Заверение об обстоятельствах</w:t>
      </w:r>
      <w:bookmarkEnd w:id="542"/>
      <w:bookmarkEnd w:id="543"/>
    </w:p>
    <w:p w14:paraId="68A593CE" w14:textId="77777777" w:rsidR="008F10B6" w:rsidRPr="00FC0CA5" w:rsidRDefault="008F10B6" w:rsidP="00717DB8">
      <w:pPr>
        <w:pStyle w:val="a7"/>
      </w:pPr>
      <w:bookmarkStart w:id="546" w:name="_Toc141972891"/>
      <w:r w:rsidRPr="00FC0CA5">
        <w:t xml:space="preserve">Форма </w:t>
      </w:r>
      <w:r>
        <w:t>Заверения об обстоятельствах</w:t>
      </w:r>
      <w:bookmarkEnd w:id="546"/>
      <w:r w:rsidRPr="00FC0CA5">
        <w:t xml:space="preserve"> </w:t>
      </w:r>
    </w:p>
    <w:p w14:paraId="33243AA6" w14:textId="77777777" w:rsidR="008F10B6" w:rsidRPr="00115E62" w:rsidRDefault="008F10B6" w:rsidP="008F10B6">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FEAD2F7" w14:textId="77777777" w:rsidR="009A7B39" w:rsidRPr="009A7B39" w:rsidRDefault="009A7B39" w:rsidP="009A7B39"/>
    <w:p w14:paraId="3EAC0D58" w14:textId="77777777" w:rsidR="008F10B6" w:rsidRPr="0017029B" w:rsidRDefault="008F10B6" w:rsidP="00561D23">
      <w:pPr>
        <w:suppressAutoHyphens/>
        <w:spacing w:before="240"/>
        <w:jc w:val="center"/>
        <w:rPr>
          <w:b/>
          <w:caps/>
          <w:spacing w:val="20"/>
          <w:sz w:val="28"/>
        </w:rPr>
      </w:pPr>
      <w:r w:rsidRPr="008F10B6">
        <w:rPr>
          <w:b/>
          <w:caps/>
          <w:spacing w:val="20"/>
          <w:sz w:val="28"/>
        </w:rPr>
        <w:t>Заверение об обстоятельствах</w:t>
      </w:r>
      <w:r w:rsidRPr="0017029B">
        <w:rPr>
          <w:b/>
          <w:caps/>
          <w:spacing w:val="20"/>
          <w:sz w:val="28"/>
        </w:rPr>
        <w:t xml:space="preserve"> </w:t>
      </w:r>
    </w:p>
    <w:p w14:paraId="6988CAF9" w14:textId="77777777" w:rsidR="008F10B6" w:rsidRPr="008F10B6" w:rsidRDefault="008F10B6" w:rsidP="000C3FD4">
      <w:pPr>
        <w:spacing w:before="240" w:after="120"/>
        <w:jc w:val="left"/>
        <w:rPr>
          <w:rFonts w:eastAsia="Calibri"/>
          <w:b/>
          <w:lang w:eastAsia="en-US"/>
        </w:rPr>
      </w:pPr>
      <w:r w:rsidRPr="008F10B6">
        <w:rPr>
          <w:rFonts w:eastAsia="Calibri"/>
          <w:b/>
          <w:lang w:eastAsia="en-US"/>
        </w:rPr>
        <w:t>ВАРИАНТ 1:</w:t>
      </w:r>
    </w:p>
    <w:p w14:paraId="3FDFA2C6" w14:textId="77777777" w:rsidR="000C3FD4" w:rsidRDefault="000C3FD4" w:rsidP="008400E0">
      <w:r>
        <w:t>В настоящий момент «________» (далее – Общество) планирует заключение договора (соглашения, контракта, иного вида сделки)</w:t>
      </w:r>
      <w:r w:rsidR="007F222E">
        <w:rPr>
          <w:rStyle w:val="af6"/>
        </w:rPr>
        <w:footnoteReference w:id="25"/>
      </w:r>
      <w:r>
        <w:t xml:space="preserve"> (далее – сделка) с </w:t>
      </w:r>
      <w:r w:rsidRPr="00F0612B">
        <w:t>«_______»</w:t>
      </w:r>
      <w:r>
        <w:t xml:space="preserve"> (далее – Заказчик).</w:t>
      </w:r>
    </w:p>
    <w:p w14:paraId="01746A7D" w14:textId="77777777" w:rsidR="008F10B6" w:rsidRPr="008F10B6" w:rsidRDefault="008F10B6" w:rsidP="008400E0">
      <w:pPr>
        <w:rPr>
          <w:rFonts w:eastAsia="Calibri"/>
          <w:lang w:eastAsia="en-US"/>
        </w:rPr>
      </w:pPr>
      <w:r w:rsidRPr="008F10B6">
        <w:rPr>
          <w:rFonts w:eastAsia="Calibri"/>
          <w:lang w:eastAsia="en-US"/>
        </w:rPr>
        <w:t xml:space="preserve">Общество в соответствии со статьей 431.2 Гражданского кодекса РФ подтверждает, что для заключения данной сделки не требуется получение согласий органов управления / одобрение сделки органами управления Общества в соответствии с законодательством РФ, Уставом, внутренними документами и отдельными решениями органов управления Общества (Заверение об обстоятельствах). </w:t>
      </w:r>
    </w:p>
    <w:p w14:paraId="6A25E7BE" w14:textId="77777777" w:rsidR="008F10B6" w:rsidRPr="008F10B6" w:rsidRDefault="008F10B6" w:rsidP="008400E0">
      <w:pPr>
        <w:rPr>
          <w:rFonts w:eastAsia="Calibri"/>
          <w:lang w:eastAsia="en-US"/>
        </w:rPr>
      </w:pPr>
      <w:r w:rsidRPr="008F10B6">
        <w:rPr>
          <w:rFonts w:eastAsia="Calibri"/>
          <w:lang w:eastAsia="en-US"/>
        </w:rPr>
        <w:t>Общество исходит из того, что:</w:t>
      </w:r>
    </w:p>
    <w:p w14:paraId="4B3855EA" w14:textId="77777777" w:rsidR="008F10B6" w:rsidRPr="000C3FD4" w:rsidRDefault="000C3FD4" w:rsidP="00FA459C">
      <w:pPr>
        <w:pStyle w:val="afff8"/>
        <w:numPr>
          <w:ilvl w:val="0"/>
          <w:numId w:val="30"/>
        </w:numPr>
        <w:tabs>
          <w:tab w:val="left" w:pos="426"/>
        </w:tabs>
        <w:ind w:left="426" w:hanging="426"/>
        <w:contextualSpacing w:val="0"/>
        <w:jc w:val="both"/>
        <w:rPr>
          <w:rFonts w:ascii="Times New Roman" w:hAnsi="Times New Roman"/>
          <w:sz w:val="26"/>
        </w:rPr>
      </w:pPr>
      <w:r w:rsidRPr="00F0612B">
        <w:rPr>
          <w:rFonts w:ascii="Times New Roman" w:hAnsi="Times New Roman"/>
          <w:sz w:val="26"/>
        </w:rPr>
        <w:t xml:space="preserve">Заказчик </w:t>
      </w:r>
      <w:r w:rsidR="008F10B6" w:rsidRPr="000C3FD4">
        <w:rPr>
          <w:rFonts w:ascii="Times New Roman" w:hAnsi="Times New Roman"/>
          <w:sz w:val="26"/>
        </w:rPr>
        <w:t>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4B44DAE8" w14:textId="77777777" w:rsidR="008F10B6" w:rsidRPr="000C3FD4" w:rsidRDefault="00B72131" w:rsidP="00FA459C">
      <w:pPr>
        <w:pStyle w:val="afff8"/>
        <w:numPr>
          <w:ilvl w:val="0"/>
          <w:numId w:val="30"/>
        </w:numPr>
        <w:tabs>
          <w:tab w:val="left" w:pos="426"/>
        </w:tabs>
        <w:ind w:left="426" w:hanging="426"/>
        <w:contextualSpacing w:val="0"/>
        <w:jc w:val="both"/>
        <w:rPr>
          <w:rFonts w:ascii="Times New Roman" w:hAnsi="Times New Roman"/>
          <w:sz w:val="26"/>
        </w:rPr>
      </w:pPr>
      <w:r>
        <w:rPr>
          <w:rFonts w:ascii="Times New Roman" w:hAnsi="Times New Roman"/>
          <w:sz w:val="26"/>
        </w:rPr>
        <w:t>н</w:t>
      </w:r>
      <w:r w:rsidR="008F10B6" w:rsidRPr="000C3FD4">
        <w:rPr>
          <w:rFonts w:ascii="Times New Roman" w:hAnsi="Times New Roman"/>
          <w:sz w:val="26"/>
        </w:rPr>
        <w:t>едостоверность, неточность Заверения об обстоятельствах Общества являются предоставлением недостоверных заверений об обстоятельствах в соответствии со ст.</w:t>
      </w:r>
      <w:r w:rsidR="001E4BE1">
        <w:rPr>
          <w:rFonts w:ascii="Times New Roman" w:hAnsi="Times New Roman"/>
          <w:sz w:val="26"/>
        </w:rPr>
        <w:t> </w:t>
      </w:r>
      <w:r w:rsidR="008F10B6" w:rsidRPr="000C3FD4">
        <w:rPr>
          <w:rFonts w:ascii="Times New Roman" w:hAnsi="Times New Roman"/>
          <w:sz w:val="26"/>
        </w:rPr>
        <w:t>431.2 Гражданского кодекса РФ.</w:t>
      </w:r>
    </w:p>
    <w:p w14:paraId="2B8EDB83" w14:textId="77777777" w:rsidR="008F10B6" w:rsidRPr="008F10B6" w:rsidRDefault="008F10B6" w:rsidP="008400E0">
      <w:pPr>
        <w:rPr>
          <w:rFonts w:eastAsia="Calibri"/>
          <w:lang w:eastAsia="en-US"/>
        </w:rPr>
      </w:pPr>
      <w:r w:rsidRPr="008F10B6">
        <w:rPr>
          <w:rFonts w:eastAsia="Calibri"/>
          <w:lang w:eastAsia="en-US"/>
        </w:rPr>
        <w:t>По состоянию на «__» _________20__ года балансовая стоимость активов Общества составляет ______ рублей.</w:t>
      </w:r>
    </w:p>
    <w:p w14:paraId="2287F347" w14:textId="77777777" w:rsidR="008F10B6" w:rsidRPr="008F10B6" w:rsidRDefault="008F10B6" w:rsidP="008400E0">
      <w:pPr>
        <w:rPr>
          <w:rFonts w:eastAsia="Calibri"/>
          <w:lang w:eastAsia="en-US"/>
        </w:rPr>
      </w:pPr>
      <w:r w:rsidRPr="008F10B6">
        <w:rPr>
          <w:rFonts w:eastAsia="Calibri"/>
          <w:lang w:eastAsia="en-US"/>
        </w:rPr>
        <w:t>Цена работ/услуг/имущества по сделке: (___ рублей</w:t>
      </w:r>
      <w:r w:rsidR="007F222E">
        <w:rPr>
          <w:rStyle w:val="af6"/>
          <w:rFonts w:eastAsia="Calibri"/>
          <w:lang w:eastAsia="en-US"/>
        </w:rPr>
        <w:footnoteReference w:id="26"/>
      </w:r>
      <w:r w:rsidRPr="008F10B6">
        <w:rPr>
          <w:rFonts w:eastAsia="Calibri"/>
          <w:lang w:eastAsia="en-US"/>
        </w:rPr>
        <w:t>) и составляет ___% от балансовой стоимости активов Общества по состоянию на последнюю отчетную дату.</w:t>
      </w:r>
    </w:p>
    <w:p w14:paraId="548CB798" w14:textId="77777777" w:rsidR="008F10B6" w:rsidRPr="008F10B6" w:rsidRDefault="007F222E" w:rsidP="008400E0">
      <w:pPr>
        <w:rPr>
          <w:rFonts w:eastAsia="Calibri"/>
          <w:lang w:eastAsia="en-US"/>
        </w:rPr>
      </w:pPr>
      <w:r>
        <w:rPr>
          <w:rStyle w:val="af6"/>
          <w:rFonts w:eastAsia="Calibri"/>
          <w:lang w:eastAsia="en-US"/>
        </w:rPr>
        <w:footnoteReference w:id="27"/>
      </w:r>
      <w:r w:rsidR="008F10B6" w:rsidRPr="008F10B6">
        <w:rPr>
          <w:rFonts w:eastAsia="Calibri"/>
          <w:lang w:eastAsia="en-US"/>
        </w:rPr>
        <w:t>Данная сделка не является крупной, так как не выходит за пределы обычной хозяйственной деятельности Общества, поскольку заключение сделки не приводит к прекращению деятельности Общества или изменению ее вида либо существенному изменению ее масштабов.</w:t>
      </w:r>
    </w:p>
    <w:p w14:paraId="356C2307" w14:textId="77777777" w:rsidR="008F10B6" w:rsidRPr="008F10B6" w:rsidRDefault="008F10B6" w:rsidP="008400E0">
      <w:pPr>
        <w:rPr>
          <w:rFonts w:eastAsia="Calibri"/>
          <w:lang w:eastAsia="en-US"/>
        </w:rPr>
      </w:pPr>
      <w:r w:rsidRPr="008F10B6">
        <w:rPr>
          <w:rFonts w:eastAsia="Calibri"/>
          <w:lang w:eastAsia="en-US"/>
        </w:rPr>
        <w:t>В состав _____________</w:t>
      </w:r>
      <w:r w:rsidR="007F222E">
        <w:rPr>
          <w:rStyle w:val="af6"/>
          <w:rFonts w:eastAsia="Calibri"/>
          <w:lang w:eastAsia="en-US"/>
        </w:rPr>
        <w:footnoteReference w:id="28"/>
      </w:r>
      <w:r w:rsidRPr="008F10B6">
        <w:rPr>
          <w:rFonts w:eastAsia="Calibri"/>
          <w:lang w:eastAsia="en-US"/>
        </w:rPr>
        <w:t xml:space="preserve"> Общества входят следующие лица:</w:t>
      </w:r>
    </w:p>
    <w:p w14:paraId="10889119" w14:textId="77777777" w:rsidR="008F10B6" w:rsidRPr="008F10B6" w:rsidRDefault="008F10B6" w:rsidP="008400E0">
      <w:pPr>
        <w:spacing w:before="0"/>
        <w:rPr>
          <w:rFonts w:eastAsia="Calibri"/>
          <w:lang w:eastAsia="en-US"/>
        </w:rPr>
      </w:pPr>
      <w:r w:rsidRPr="008F10B6">
        <w:rPr>
          <w:rFonts w:eastAsia="Calibri"/>
          <w:lang w:eastAsia="en-US"/>
        </w:rPr>
        <w:t>1.___________________________;</w:t>
      </w:r>
    </w:p>
    <w:p w14:paraId="62331F7B" w14:textId="77777777" w:rsidR="008F10B6" w:rsidRPr="008F10B6" w:rsidRDefault="008F10B6" w:rsidP="008400E0">
      <w:pPr>
        <w:spacing w:before="0"/>
        <w:rPr>
          <w:rFonts w:eastAsia="Calibri"/>
          <w:lang w:eastAsia="en-US"/>
        </w:rPr>
      </w:pPr>
      <w:r w:rsidRPr="008F10B6">
        <w:rPr>
          <w:rFonts w:eastAsia="Calibri"/>
          <w:lang w:eastAsia="en-US"/>
        </w:rPr>
        <w:t>2. __________________________;</w:t>
      </w:r>
    </w:p>
    <w:p w14:paraId="5E4BA2C0" w14:textId="77777777" w:rsidR="008F10B6" w:rsidRPr="008F10B6" w:rsidRDefault="000C3FD4" w:rsidP="008400E0">
      <w:pPr>
        <w:spacing w:before="0"/>
        <w:rPr>
          <w:rFonts w:eastAsia="Calibri"/>
          <w:lang w:eastAsia="en-US"/>
        </w:rPr>
      </w:pPr>
      <w:r>
        <w:rPr>
          <w:rFonts w:eastAsia="Calibri"/>
          <w:lang w:eastAsia="en-US"/>
        </w:rPr>
        <w:lastRenderedPageBreak/>
        <w:t>3. __________________________.</w:t>
      </w:r>
    </w:p>
    <w:p w14:paraId="16AF7D43" w14:textId="77777777" w:rsidR="008F10B6" w:rsidRPr="008F10B6" w:rsidRDefault="008F10B6" w:rsidP="008400E0">
      <w:pPr>
        <w:rPr>
          <w:rFonts w:eastAsia="Calibri"/>
          <w:lang w:eastAsia="en-US"/>
        </w:rPr>
      </w:pPr>
      <w:r w:rsidRPr="008F10B6">
        <w:rPr>
          <w:rFonts w:eastAsia="Calibri"/>
          <w:lang w:eastAsia="en-US"/>
        </w:rPr>
        <w:t>Контролирующим лицом Общества</w:t>
      </w:r>
      <w:r w:rsidR="007F222E">
        <w:rPr>
          <w:rStyle w:val="af6"/>
          <w:rFonts w:eastAsia="Calibri"/>
          <w:lang w:eastAsia="en-US"/>
        </w:rPr>
        <w:footnoteReference w:id="29"/>
      </w:r>
      <w:r w:rsidRPr="008F10B6">
        <w:rPr>
          <w:rFonts w:eastAsia="Calibri"/>
          <w:lang w:eastAsia="en-US"/>
        </w:rPr>
        <w:t xml:space="preserve"> либо лицом, имеющим право давать Обществу обязательные для него указания, являются:</w:t>
      </w:r>
    </w:p>
    <w:p w14:paraId="65654130" w14:textId="77777777" w:rsidR="008F10B6" w:rsidRDefault="001E4BE1" w:rsidP="008400E0">
      <w:pPr>
        <w:spacing w:before="0"/>
        <w:rPr>
          <w:rFonts w:eastAsia="Calibri"/>
          <w:lang w:eastAsia="en-US"/>
        </w:rPr>
      </w:pPr>
      <w:r>
        <w:t xml:space="preserve">1. </w:t>
      </w:r>
      <w:r w:rsidR="008F10B6" w:rsidRPr="008F10B6">
        <w:rPr>
          <w:rFonts w:eastAsia="Calibri"/>
          <w:lang w:eastAsia="en-US"/>
        </w:rPr>
        <w:t>___________________________.</w:t>
      </w:r>
    </w:p>
    <w:p w14:paraId="7882C412" w14:textId="77777777" w:rsidR="005771F2" w:rsidRPr="008F10B6" w:rsidRDefault="005771F2" w:rsidP="008400E0">
      <w:pPr>
        <w:spacing w:before="0"/>
        <w:rPr>
          <w:rFonts w:eastAsia="Calibri"/>
          <w:lang w:eastAsia="en-US"/>
        </w:rPr>
      </w:pPr>
    </w:p>
    <w:tbl>
      <w:tblPr>
        <w:tblStyle w:val="a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6"/>
      </w:tblGrid>
      <w:tr w:rsidR="00A00B80" w14:paraId="23BEEDC8" w14:textId="77777777" w:rsidTr="00AA6272">
        <w:tc>
          <w:tcPr>
            <w:tcW w:w="5524" w:type="dxa"/>
            <w:gridSpan w:val="2"/>
            <w:tcBorders>
              <w:bottom w:val="single" w:sz="4" w:space="0" w:color="auto"/>
            </w:tcBorders>
          </w:tcPr>
          <w:p w14:paraId="3E998CE4" w14:textId="77777777" w:rsidR="00A00B80" w:rsidRDefault="00A00B80" w:rsidP="00AA6272">
            <w:pPr>
              <w:rPr>
                <w:rFonts w:eastAsia="Calibri"/>
                <w:lang w:eastAsia="en-US"/>
              </w:rPr>
            </w:pPr>
          </w:p>
        </w:tc>
      </w:tr>
      <w:tr w:rsidR="00A00B80" w:rsidRPr="000B0FBE" w14:paraId="2B489501" w14:textId="77777777" w:rsidTr="00AA6272">
        <w:tc>
          <w:tcPr>
            <w:tcW w:w="5524" w:type="dxa"/>
            <w:gridSpan w:val="2"/>
            <w:tcBorders>
              <w:top w:val="single" w:sz="4" w:space="0" w:color="auto"/>
            </w:tcBorders>
          </w:tcPr>
          <w:p w14:paraId="6EB4DB29" w14:textId="77777777" w:rsidR="00A00B80" w:rsidRPr="000B0FBE" w:rsidRDefault="00A00B80" w:rsidP="00AA6272">
            <w:pPr>
              <w:spacing w:before="0"/>
              <w:jc w:val="center"/>
              <w:rPr>
                <w:rFonts w:eastAsia="Calibri"/>
                <w:sz w:val="28"/>
                <w:szCs w:val="28"/>
                <w:lang w:eastAsia="en-US"/>
              </w:rPr>
            </w:pPr>
            <w:r w:rsidRPr="000B0FBE">
              <w:rPr>
                <w:sz w:val="28"/>
                <w:szCs w:val="28"/>
                <w:vertAlign w:val="superscript"/>
              </w:rPr>
              <w:t>(подпись, М.П.)</w:t>
            </w:r>
          </w:p>
        </w:tc>
      </w:tr>
      <w:tr w:rsidR="00A00B80" w14:paraId="3F3143F1" w14:textId="77777777" w:rsidTr="00AA6272">
        <w:tc>
          <w:tcPr>
            <w:tcW w:w="5245" w:type="dxa"/>
            <w:tcBorders>
              <w:bottom w:val="single" w:sz="4" w:space="0" w:color="auto"/>
            </w:tcBorders>
          </w:tcPr>
          <w:p w14:paraId="1A890A6D" w14:textId="77777777" w:rsidR="00A00B80" w:rsidRDefault="00A00B80" w:rsidP="00AA6272">
            <w:pPr>
              <w:rPr>
                <w:rFonts w:eastAsia="Calibri"/>
                <w:lang w:eastAsia="en-US"/>
              </w:rPr>
            </w:pPr>
          </w:p>
        </w:tc>
        <w:tc>
          <w:tcPr>
            <w:tcW w:w="279" w:type="dxa"/>
            <w:tcBorders>
              <w:bottom w:val="single" w:sz="4" w:space="0" w:color="auto"/>
            </w:tcBorders>
          </w:tcPr>
          <w:p w14:paraId="1661C0E1" w14:textId="77777777" w:rsidR="00A00B80" w:rsidRDefault="00A00B80" w:rsidP="00AA6272">
            <w:pPr>
              <w:rPr>
                <w:rFonts w:eastAsia="Calibri"/>
                <w:lang w:eastAsia="en-US"/>
              </w:rPr>
            </w:pPr>
            <w:r>
              <w:rPr>
                <w:rStyle w:val="af6"/>
                <w:rFonts w:eastAsia="Calibri"/>
                <w:lang w:eastAsia="en-US"/>
              </w:rPr>
              <w:footnoteReference w:id="30"/>
            </w:r>
          </w:p>
        </w:tc>
      </w:tr>
      <w:tr w:rsidR="00A00B80" w:rsidRPr="000B0FBE" w14:paraId="382495FA" w14:textId="77777777" w:rsidTr="00AA6272">
        <w:tc>
          <w:tcPr>
            <w:tcW w:w="5524" w:type="dxa"/>
            <w:gridSpan w:val="2"/>
            <w:tcBorders>
              <w:top w:val="single" w:sz="4" w:space="0" w:color="auto"/>
            </w:tcBorders>
          </w:tcPr>
          <w:p w14:paraId="600843F9" w14:textId="77777777" w:rsidR="00A00B80" w:rsidRPr="000B0FBE" w:rsidRDefault="00A00B80" w:rsidP="00AA6272">
            <w:pPr>
              <w:spacing w:before="0"/>
              <w:jc w:val="center"/>
              <w:rPr>
                <w:rFonts w:eastAsia="Calibri"/>
                <w:sz w:val="28"/>
                <w:szCs w:val="28"/>
                <w:lang w:eastAsia="en-US"/>
              </w:rPr>
            </w:pPr>
            <w:r w:rsidRPr="000B0FBE">
              <w:rPr>
                <w:sz w:val="28"/>
                <w:szCs w:val="28"/>
                <w:vertAlign w:val="superscript"/>
              </w:rPr>
              <w:t>(фамилия, имя, отчество подписавшего, должность)</w:t>
            </w:r>
          </w:p>
        </w:tc>
      </w:tr>
    </w:tbl>
    <w:p w14:paraId="38A7293A" w14:textId="77777777" w:rsidR="008F10B6" w:rsidRPr="008F10B6" w:rsidRDefault="008F10B6" w:rsidP="000C3FD4">
      <w:pPr>
        <w:pageBreakBefore/>
        <w:spacing w:before="240" w:after="120"/>
        <w:jc w:val="left"/>
        <w:rPr>
          <w:rFonts w:eastAsia="Calibri"/>
          <w:b/>
          <w:lang w:eastAsia="en-US"/>
        </w:rPr>
      </w:pPr>
      <w:r w:rsidRPr="008F10B6">
        <w:rPr>
          <w:rFonts w:eastAsia="Calibri"/>
          <w:b/>
          <w:lang w:eastAsia="en-US"/>
        </w:rPr>
        <w:lastRenderedPageBreak/>
        <w:t>ВАРИАНТ 2</w:t>
      </w:r>
    </w:p>
    <w:p w14:paraId="7FE577FF" w14:textId="77777777" w:rsidR="008F10B6" w:rsidRDefault="008F10B6" w:rsidP="008400E0">
      <w:r>
        <w:t>В настоящий момент «</w:t>
      </w:r>
      <w:r w:rsidR="000C3FD4">
        <w:t>_____</w:t>
      </w:r>
      <w:r>
        <w:t xml:space="preserve">___» (далее </w:t>
      </w:r>
      <w:r w:rsidR="00EE2B24">
        <w:t>–</w:t>
      </w:r>
      <w:r>
        <w:t xml:space="preserve"> Общество) планирует заключение договора (соглашения, контракта, иного вида сделки)</w:t>
      </w:r>
      <w:r w:rsidR="007F222E">
        <w:rPr>
          <w:rStyle w:val="af6"/>
        </w:rPr>
        <w:footnoteReference w:id="31"/>
      </w:r>
      <w:r>
        <w:t xml:space="preserve"> (далее </w:t>
      </w:r>
      <w:r w:rsidR="00EE2B24">
        <w:t>–</w:t>
      </w:r>
      <w:r>
        <w:t xml:space="preserve"> сделка) с </w:t>
      </w:r>
      <w:r w:rsidRPr="00F0612B">
        <w:t>«</w:t>
      </w:r>
      <w:r w:rsidR="00EE2B24" w:rsidRPr="00F0612B">
        <w:t>_______</w:t>
      </w:r>
      <w:r w:rsidRPr="00F0612B">
        <w:t>»</w:t>
      </w:r>
      <w:r w:rsidR="00F0612B">
        <w:t xml:space="preserve"> (далее – Заказчик)</w:t>
      </w:r>
      <w:r>
        <w:t>.</w:t>
      </w:r>
    </w:p>
    <w:p w14:paraId="2139815A" w14:textId="77777777" w:rsidR="008F10B6" w:rsidRDefault="008F10B6" w:rsidP="008400E0">
      <w:r>
        <w:t>Общество в соответствии со статьей 431.2 Гражданского кодекса РФ подтверждает, что все согласия / одобрения, необходимые для заключения Обществом Договора (и иных договоров и соглашений, предусмотренных Договором), предусмотренные законодательством РФ, Уставом, внутренними документами и отдельными решениями органов управления Общества были получены</w:t>
      </w:r>
      <w:r w:rsidR="00F861CA">
        <w:t xml:space="preserve">, </w:t>
      </w:r>
      <w:r>
        <w:t>вступили в действие</w:t>
      </w:r>
      <w:r w:rsidR="00F861CA">
        <w:t>,</w:t>
      </w:r>
      <w:r>
        <w:t xml:space="preserve"> соответствуют законодательству </w:t>
      </w:r>
      <w:r w:rsidR="001E4BE1">
        <w:t>РФ</w:t>
      </w:r>
      <w:r>
        <w:t>, Уставу, внутренним документам и отдельным решениям органов управления Общества (Заверение об обстоятельствах), и прилагаются к настоящему письму. Иных согласий / одобрений для заключения сделки, кроме представленных, не требуется.</w:t>
      </w:r>
    </w:p>
    <w:p w14:paraId="36241C28" w14:textId="77777777" w:rsidR="008F10B6" w:rsidRDefault="008F10B6" w:rsidP="008400E0">
      <w:r>
        <w:t>Общество исходит из того, что:</w:t>
      </w:r>
    </w:p>
    <w:p w14:paraId="225908CB" w14:textId="77777777" w:rsidR="008F10B6" w:rsidRPr="00EE2B24" w:rsidRDefault="00F0612B" w:rsidP="00FA459C">
      <w:pPr>
        <w:pStyle w:val="afff8"/>
        <w:numPr>
          <w:ilvl w:val="0"/>
          <w:numId w:val="30"/>
        </w:numPr>
        <w:tabs>
          <w:tab w:val="left" w:pos="426"/>
        </w:tabs>
        <w:ind w:left="426" w:hanging="426"/>
        <w:contextualSpacing w:val="0"/>
        <w:jc w:val="both"/>
        <w:rPr>
          <w:rFonts w:ascii="Times New Roman" w:hAnsi="Times New Roman"/>
          <w:sz w:val="26"/>
        </w:rPr>
      </w:pPr>
      <w:r w:rsidRPr="00F0612B">
        <w:rPr>
          <w:rFonts w:ascii="Times New Roman" w:hAnsi="Times New Roman"/>
          <w:sz w:val="26"/>
        </w:rPr>
        <w:t xml:space="preserve">Заказчик </w:t>
      </w:r>
      <w:r w:rsidR="008F10B6" w:rsidRPr="00EE2B24">
        <w:rPr>
          <w:rFonts w:ascii="Times New Roman" w:hAnsi="Times New Roman"/>
          <w:sz w:val="26"/>
        </w:rPr>
        <w:t>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4CB31A8E" w14:textId="77777777" w:rsidR="008F10B6" w:rsidRPr="00EE2B24" w:rsidRDefault="001E6A46" w:rsidP="00FA459C">
      <w:pPr>
        <w:pStyle w:val="afff8"/>
        <w:numPr>
          <w:ilvl w:val="0"/>
          <w:numId w:val="30"/>
        </w:numPr>
        <w:tabs>
          <w:tab w:val="left" w:pos="426"/>
        </w:tabs>
        <w:ind w:left="426" w:hanging="426"/>
        <w:contextualSpacing w:val="0"/>
        <w:jc w:val="both"/>
        <w:rPr>
          <w:rFonts w:ascii="Times New Roman" w:hAnsi="Times New Roman"/>
          <w:sz w:val="26"/>
        </w:rPr>
      </w:pPr>
      <w:r>
        <w:rPr>
          <w:rFonts w:ascii="Times New Roman" w:hAnsi="Times New Roman"/>
          <w:sz w:val="26"/>
        </w:rPr>
        <w:t>н</w:t>
      </w:r>
      <w:r w:rsidR="008F10B6" w:rsidRPr="00EE2B24">
        <w:rPr>
          <w:rFonts w:ascii="Times New Roman" w:hAnsi="Times New Roman"/>
          <w:sz w:val="26"/>
        </w:rPr>
        <w:t>едостоверность, неточность Заверения об обстоятельствах Общества являются предоставлением недостоверных заверений об обстояте</w:t>
      </w:r>
      <w:r w:rsidR="00EE2B24">
        <w:rPr>
          <w:rFonts w:ascii="Times New Roman" w:hAnsi="Times New Roman"/>
          <w:sz w:val="26"/>
        </w:rPr>
        <w:t>льствах в соответствии со ст. </w:t>
      </w:r>
      <w:r w:rsidR="008F10B6" w:rsidRPr="00EE2B24">
        <w:rPr>
          <w:rFonts w:ascii="Times New Roman" w:hAnsi="Times New Roman"/>
          <w:sz w:val="26"/>
        </w:rPr>
        <w:t>431.2 Гражданского кодекса РФ.</w:t>
      </w:r>
    </w:p>
    <w:p w14:paraId="0E0E8604" w14:textId="77777777" w:rsidR="008F10B6" w:rsidRDefault="008F10B6" w:rsidP="008400E0">
      <w:r>
        <w:t>По состоянию на «__» _________20__ года балансовая стоимость активов Общества составляет ______ рублей.</w:t>
      </w:r>
    </w:p>
    <w:p w14:paraId="5E38056B" w14:textId="77777777" w:rsidR="008F10B6" w:rsidRDefault="008F10B6" w:rsidP="008400E0">
      <w:r>
        <w:t>Цена работ/услуг/имущества по сделке: (___ рублей</w:t>
      </w:r>
      <w:r w:rsidR="007F222E">
        <w:rPr>
          <w:rStyle w:val="af6"/>
          <w:rFonts w:eastAsia="Calibri"/>
          <w:lang w:eastAsia="en-US"/>
        </w:rPr>
        <w:footnoteReference w:id="32"/>
      </w:r>
      <w:r>
        <w:t>) и составляет ___% от балансовой стоимости активов Общества по состоянию на последнюю отчетную дату.</w:t>
      </w:r>
    </w:p>
    <w:p w14:paraId="2634BC07" w14:textId="77777777" w:rsidR="008F10B6" w:rsidRDefault="008F10B6" w:rsidP="008400E0">
      <w:r>
        <w:t>В состав _____________</w:t>
      </w:r>
      <w:r w:rsidR="007F222E">
        <w:rPr>
          <w:rStyle w:val="af6"/>
          <w:rFonts w:eastAsia="Calibri"/>
          <w:lang w:eastAsia="en-US"/>
        </w:rPr>
        <w:footnoteReference w:id="33"/>
      </w:r>
      <w:r>
        <w:t xml:space="preserve"> Общества входят следующие лица:</w:t>
      </w:r>
    </w:p>
    <w:p w14:paraId="501E306F" w14:textId="77777777" w:rsidR="008F10B6" w:rsidRDefault="008F10B6" w:rsidP="008400E0">
      <w:pPr>
        <w:spacing w:before="0"/>
      </w:pPr>
      <w:r>
        <w:t>1.___________________________;</w:t>
      </w:r>
    </w:p>
    <w:p w14:paraId="3134EEA3" w14:textId="77777777" w:rsidR="008F10B6" w:rsidRDefault="008F10B6" w:rsidP="008400E0">
      <w:pPr>
        <w:spacing w:before="0"/>
      </w:pPr>
      <w:r>
        <w:t>2. __________________________;</w:t>
      </w:r>
    </w:p>
    <w:p w14:paraId="56B3B4A9" w14:textId="77777777" w:rsidR="008F10B6" w:rsidRDefault="00EE2B24" w:rsidP="008400E0">
      <w:pPr>
        <w:spacing w:before="0"/>
      </w:pPr>
      <w:r>
        <w:t>3. __________________________.</w:t>
      </w:r>
    </w:p>
    <w:p w14:paraId="4726A23E" w14:textId="77777777" w:rsidR="008F10B6" w:rsidRDefault="008F10B6" w:rsidP="008400E0">
      <w:r>
        <w:t>Контролирующим лицом Общества</w:t>
      </w:r>
      <w:r w:rsidR="007F222E">
        <w:rPr>
          <w:rStyle w:val="af6"/>
          <w:rFonts w:eastAsia="Calibri"/>
          <w:lang w:eastAsia="en-US"/>
        </w:rPr>
        <w:footnoteReference w:id="34"/>
      </w:r>
      <w:r w:rsidR="00EE2B24">
        <w:t xml:space="preserve"> </w:t>
      </w:r>
      <w:r>
        <w:t>либо лицом, имеющим право давать Обществу обязательные для него указания, являются:</w:t>
      </w:r>
    </w:p>
    <w:p w14:paraId="302AFF1D" w14:textId="77777777" w:rsidR="008F10B6" w:rsidRDefault="008F10B6" w:rsidP="008400E0">
      <w:pPr>
        <w:spacing w:before="0"/>
      </w:pPr>
      <w:r>
        <w:lastRenderedPageBreak/>
        <w:t>1. ___________________________.</w:t>
      </w:r>
    </w:p>
    <w:p w14:paraId="7C89C629" w14:textId="77777777" w:rsidR="008F10B6" w:rsidRDefault="008F10B6" w:rsidP="008F10B6"/>
    <w:p w14:paraId="4C840FCD" w14:textId="77777777" w:rsidR="008F10B6" w:rsidRDefault="008F10B6" w:rsidP="008F10B6">
      <w:r>
        <w:t>Приложение:</w:t>
      </w:r>
    </w:p>
    <w:p w14:paraId="015EFD86" w14:textId="77777777" w:rsidR="008F10B6" w:rsidRDefault="008F10B6" w:rsidP="008F10B6">
      <w:r>
        <w:t>1.</w:t>
      </w:r>
      <w:r>
        <w:tab/>
        <w:t>Копия решения органов управления Общества о согласии на совершение сделки / об одобрении сделки в 1 экз. на __ л.</w:t>
      </w:r>
    </w:p>
    <w:p w14:paraId="3430AD2F" w14:textId="77777777" w:rsidR="005771F2" w:rsidRDefault="005771F2" w:rsidP="008F10B6"/>
    <w:tbl>
      <w:tblPr>
        <w:tblStyle w:val="a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6"/>
      </w:tblGrid>
      <w:tr w:rsidR="00A00B80" w14:paraId="0E13E9D7" w14:textId="77777777" w:rsidTr="00AA6272">
        <w:tc>
          <w:tcPr>
            <w:tcW w:w="5524" w:type="dxa"/>
            <w:gridSpan w:val="2"/>
            <w:tcBorders>
              <w:bottom w:val="single" w:sz="4" w:space="0" w:color="auto"/>
            </w:tcBorders>
          </w:tcPr>
          <w:p w14:paraId="028D9EDB" w14:textId="77777777" w:rsidR="00A00B80" w:rsidRDefault="00A00B80" w:rsidP="00AA6272">
            <w:pPr>
              <w:rPr>
                <w:rFonts w:eastAsia="Calibri"/>
                <w:lang w:eastAsia="en-US"/>
              </w:rPr>
            </w:pPr>
          </w:p>
        </w:tc>
      </w:tr>
      <w:tr w:rsidR="00A00B80" w:rsidRPr="000B0FBE" w14:paraId="3C4E34B1" w14:textId="77777777" w:rsidTr="00AA6272">
        <w:tc>
          <w:tcPr>
            <w:tcW w:w="5524" w:type="dxa"/>
            <w:gridSpan w:val="2"/>
            <w:tcBorders>
              <w:top w:val="single" w:sz="4" w:space="0" w:color="auto"/>
            </w:tcBorders>
          </w:tcPr>
          <w:p w14:paraId="2CFE8C04" w14:textId="77777777" w:rsidR="00A00B80" w:rsidRPr="000B0FBE" w:rsidRDefault="00A00B80" w:rsidP="00AA6272">
            <w:pPr>
              <w:spacing w:before="0"/>
              <w:jc w:val="center"/>
              <w:rPr>
                <w:rFonts w:eastAsia="Calibri"/>
                <w:sz w:val="28"/>
                <w:szCs w:val="28"/>
                <w:lang w:eastAsia="en-US"/>
              </w:rPr>
            </w:pPr>
            <w:r w:rsidRPr="000B0FBE">
              <w:rPr>
                <w:sz w:val="28"/>
                <w:szCs w:val="28"/>
                <w:vertAlign w:val="superscript"/>
              </w:rPr>
              <w:t>(подпись, М.П.)</w:t>
            </w:r>
          </w:p>
        </w:tc>
      </w:tr>
      <w:tr w:rsidR="00A00B80" w14:paraId="7DA52814" w14:textId="77777777" w:rsidTr="00AA6272">
        <w:tc>
          <w:tcPr>
            <w:tcW w:w="5245" w:type="dxa"/>
            <w:tcBorders>
              <w:bottom w:val="single" w:sz="4" w:space="0" w:color="auto"/>
            </w:tcBorders>
          </w:tcPr>
          <w:p w14:paraId="1F484FD5" w14:textId="77777777" w:rsidR="00A00B80" w:rsidRDefault="00A00B80" w:rsidP="00AA6272">
            <w:pPr>
              <w:rPr>
                <w:rFonts w:eastAsia="Calibri"/>
                <w:lang w:eastAsia="en-US"/>
              </w:rPr>
            </w:pPr>
          </w:p>
        </w:tc>
        <w:tc>
          <w:tcPr>
            <w:tcW w:w="279" w:type="dxa"/>
            <w:tcBorders>
              <w:bottom w:val="single" w:sz="4" w:space="0" w:color="auto"/>
            </w:tcBorders>
          </w:tcPr>
          <w:p w14:paraId="342B5694" w14:textId="77777777" w:rsidR="00A00B80" w:rsidRDefault="00A00B80" w:rsidP="00AA6272">
            <w:pPr>
              <w:rPr>
                <w:rFonts w:eastAsia="Calibri"/>
                <w:lang w:eastAsia="en-US"/>
              </w:rPr>
            </w:pPr>
            <w:r>
              <w:rPr>
                <w:rStyle w:val="af6"/>
                <w:rFonts w:eastAsia="Calibri"/>
                <w:lang w:eastAsia="en-US"/>
              </w:rPr>
              <w:footnoteReference w:id="35"/>
            </w:r>
          </w:p>
        </w:tc>
      </w:tr>
      <w:tr w:rsidR="00A00B80" w:rsidRPr="000B0FBE" w14:paraId="3E41A9A7" w14:textId="77777777" w:rsidTr="00AA6272">
        <w:tc>
          <w:tcPr>
            <w:tcW w:w="5524" w:type="dxa"/>
            <w:gridSpan w:val="2"/>
            <w:tcBorders>
              <w:top w:val="single" w:sz="4" w:space="0" w:color="auto"/>
            </w:tcBorders>
          </w:tcPr>
          <w:p w14:paraId="43FF8FEF" w14:textId="77777777" w:rsidR="00A00B80" w:rsidRPr="000B0FBE" w:rsidRDefault="00A00B80" w:rsidP="00AA6272">
            <w:pPr>
              <w:spacing w:before="0"/>
              <w:jc w:val="center"/>
              <w:rPr>
                <w:rFonts w:eastAsia="Calibri"/>
                <w:sz w:val="28"/>
                <w:szCs w:val="28"/>
                <w:lang w:eastAsia="en-US"/>
              </w:rPr>
            </w:pPr>
            <w:r w:rsidRPr="000B0FBE">
              <w:rPr>
                <w:sz w:val="28"/>
                <w:szCs w:val="28"/>
                <w:vertAlign w:val="superscript"/>
              </w:rPr>
              <w:t>(фамилия, имя, отчество подписавшего, должность)</w:t>
            </w:r>
          </w:p>
        </w:tc>
      </w:tr>
    </w:tbl>
    <w:p w14:paraId="07AC5F2D" w14:textId="77777777" w:rsidR="00DF6FFB" w:rsidRPr="00115E62" w:rsidRDefault="008F10B6" w:rsidP="00A516CE">
      <w:pPr>
        <w:pBdr>
          <w:bottom w:val="single" w:sz="4" w:space="0" w:color="auto"/>
        </w:pBdr>
        <w:shd w:val="clear" w:color="auto" w:fill="D9D9D9" w:themeFill="background1" w:themeFillShade="D9"/>
        <w:spacing w:after="120"/>
        <w:jc w:val="center"/>
        <w:rPr>
          <w:rFonts w:eastAsiaTheme="minorHAnsi"/>
          <w:snapToGrid/>
          <w:lang w:eastAsia="en-US"/>
        </w:rPr>
      </w:pPr>
      <w:r>
        <w:rPr>
          <w:rFonts w:eastAsiaTheme="minorHAnsi"/>
          <w:snapToGrid/>
          <w:lang w:eastAsia="en-US"/>
        </w:rPr>
        <w:t>конец формы</w:t>
      </w:r>
      <w:r w:rsidR="00DF6FFB" w:rsidRPr="00DF6FFB">
        <w:rPr>
          <w:rFonts w:eastAsiaTheme="minorHAnsi"/>
          <w:snapToGrid/>
          <w:lang w:eastAsia="en-US"/>
        </w:rPr>
        <w:t xml:space="preserve"> </w:t>
      </w:r>
    </w:p>
    <w:p w14:paraId="7ACC0800" w14:textId="77777777" w:rsidR="00DF6FFB" w:rsidRPr="00BA04C6" w:rsidRDefault="00DF6FFB" w:rsidP="00717DB8">
      <w:pPr>
        <w:pStyle w:val="a7"/>
      </w:pPr>
      <w:bookmarkStart w:id="547" w:name="_Toc141972892"/>
      <w:r w:rsidRPr="00BA04C6">
        <w:t>Инструкции по заполнению</w:t>
      </w:r>
      <w:bookmarkEnd w:id="547"/>
    </w:p>
    <w:p w14:paraId="005BF339" w14:textId="77777777" w:rsidR="00DF6FFB" w:rsidRPr="00BA04C6" w:rsidRDefault="00DF5ADD" w:rsidP="00DF6FFB">
      <w:pPr>
        <w:pStyle w:val="a8"/>
      </w:pPr>
      <w:r w:rsidRPr="00DF5ADD">
        <w:t xml:space="preserve">Данная форма заполняется Победителем закупки только при заключении договоров стоимостью свыше 100 000 000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 (трех) рабочих дней с даты </w:t>
      </w:r>
      <w:r w:rsidR="00EB5371">
        <w:t xml:space="preserve">официального </w:t>
      </w:r>
      <w:r w:rsidRPr="00DF5ADD">
        <w:t>размещения Организатором итогового протокола, составленного по результатам закупки</w:t>
      </w:r>
      <w:r w:rsidR="00DF6FFB" w:rsidRPr="00BA04C6">
        <w:t>.</w:t>
      </w:r>
    </w:p>
    <w:p w14:paraId="628E71B3" w14:textId="77777777" w:rsidR="00397C63" w:rsidRDefault="00397C63" w:rsidP="00397C63">
      <w:pPr>
        <w:pStyle w:val="a8"/>
      </w:pPr>
      <w:r>
        <w:t>Поставщик должен</w:t>
      </w:r>
      <w:r w:rsidRPr="00397C63">
        <w:t xml:space="preserve"> </w:t>
      </w:r>
      <w:r>
        <w:t>выбрать</w:t>
      </w:r>
      <w:r w:rsidRPr="00397C63">
        <w:t xml:space="preserve"> </w:t>
      </w:r>
      <w:r>
        <w:t>соответствующий ему</w:t>
      </w:r>
      <w:r w:rsidRPr="00397C63">
        <w:t xml:space="preserve"> вариант</w:t>
      </w:r>
      <w:r>
        <w:t xml:space="preserve"> письма,</w:t>
      </w:r>
      <w:r w:rsidRPr="00397C63">
        <w:t xml:space="preserve"> исходя из необходимости получения согласий органов управления / одобрения сделки органами управления </w:t>
      </w:r>
      <w:r w:rsidR="00CE0938" w:rsidRPr="00CE0938">
        <w:t xml:space="preserve">Поставщика </w:t>
      </w:r>
      <w:r w:rsidRPr="00397C63">
        <w:t xml:space="preserve">в соответствии с законодательством РФ, уставом, внутренними документами и отдельными решениями органов управления </w:t>
      </w:r>
      <w:r w:rsidR="00CE0938" w:rsidRPr="00CE0938">
        <w:t>Поставщика</w:t>
      </w:r>
      <w:r w:rsidRPr="00397C63">
        <w:t xml:space="preserve">, для последующего заключения </w:t>
      </w:r>
      <w:r>
        <w:t>Д</w:t>
      </w:r>
      <w:r w:rsidRPr="00397C63">
        <w:t>оговора по предмету настоящей закупки.</w:t>
      </w:r>
    </w:p>
    <w:p w14:paraId="0DACCF60" w14:textId="77777777" w:rsidR="0068218C" w:rsidRPr="00397C63" w:rsidRDefault="0068218C" w:rsidP="00397C63">
      <w:pPr>
        <w:pStyle w:val="a8"/>
      </w:pPr>
      <w:r w:rsidRPr="00BA04C6">
        <w:t xml:space="preserve">Письмо следует оформить на официальном бланке </w:t>
      </w:r>
      <w:r>
        <w:t xml:space="preserve">Поставщика (с указанием </w:t>
      </w:r>
      <w:r w:rsidRPr="00BA04C6">
        <w:t>дат</w:t>
      </w:r>
      <w:r>
        <w:t>ы</w:t>
      </w:r>
      <w:r w:rsidRPr="00BA04C6">
        <w:t xml:space="preserve"> и номер</w:t>
      </w:r>
      <w:r>
        <w:t>а</w:t>
      </w:r>
      <w:r w:rsidRPr="00BA04C6">
        <w:t xml:space="preserve"> в соответствии с принятыми у него правилами документооборота</w:t>
      </w:r>
      <w:r>
        <w:t xml:space="preserve">) и заверить подписью </w:t>
      </w:r>
      <w:r w:rsidR="00CE0938" w:rsidRPr="00CE0938">
        <w:t>единоличного исполнительного органа Поставщика (или иным лицом на основании доверенности от Поставщика)</w:t>
      </w:r>
      <w:r>
        <w:t xml:space="preserve">, а также </w:t>
      </w:r>
      <w:r w:rsidRPr="006020B3">
        <w:t>скреп</w:t>
      </w:r>
      <w:r>
        <w:t xml:space="preserve">ить </w:t>
      </w:r>
      <w:r w:rsidRPr="006020B3">
        <w:t>печатью (при наличии)</w:t>
      </w:r>
      <w:r>
        <w:t>.</w:t>
      </w:r>
    </w:p>
    <w:p w14:paraId="399C5497" w14:textId="77777777" w:rsidR="001E6699" w:rsidRPr="00BA04C6" w:rsidRDefault="00376A79" w:rsidP="00376A79">
      <w:pPr>
        <w:pStyle w:val="10"/>
        <w:jc w:val="center"/>
        <w:rPr>
          <w:rFonts w:ascii="Times New Roman" w:hAnsi="Times New Roman"/>
          <w:sz w:val="28"/>
          <w:szCs w:val="28"/>
        </w:rPr>
      </w:pPr>
      <w:bookmarkStart w:id="548" w:name="_Ref384123551"/>
      <w:bookmarkStart w:id="549" w:name="_Ref384123555"/>
      <w:bookmarkStart w:id="550" w:name="_Toc141972893"/>
      <w:r w:rsidRPr="00376A79">
        <w:rPr>
          <w:rFonts w:ascii="Times New Roman" w:hAnsi="Times New Roman"/>
          <w:sz w:val="28"/>
          <w:szCs w:val="28"/>
        </w:rPr>
        <w:lastRenderedPageBreak/>
        <w:t xml:space="preserve">ПРИЛОЖЕНИЕ № 1 </w:t>
      </w:r>
      <w:r w:rsidR="00A00B05" w:rsidRPr="00376A79">
        <w:rPr>
          <w:rFonts w:ascii="Times New Roman" w:hAnsi="Times New Roman"/>
          <w:sz w:val="28"/>
          <w:szCs w:val="28"/>
        </w:rPr>
        <w:t xml:space="preserve">– </w:t>
      </w:r>
      <w:r w:rsidRPr="00376A79">
        <w:rPr>
          <w:rFonts w:ascii="Times New Roman" w:hAnsi="Times New Roman"/>
          <w:sz w:val="28"/>
          <w:szCs w:val="28"/>
        </w:rPr>
        <w:t>ТЕХНИЧЕСКИЕ ТРЕБОВАНИЯ</w:t>
      </w:r>
      <w:bookmarkEnd w:id="548"/>
      <w:bookmarkEnd w:id="549"/>
      <w:bookmarkEnd w:id="550"/>
      <w:r w:rsidRPr="00376A79">
        <w:rPr>
          <w:rFonts w:ascii="Times New Roman" w:hAnsi="Times New Roman"/>
          <w:sz w:val="28"/>
          <w:szCs w:val="28"/>
        </w:rPr>
        <w:t xml:space="preserve"> </w:t>
      </w:r>
      <w:bookmarkEnd w:id="505"/>
    </w:p>
    <w:p w14:paraId="3D65FFF8" w14:textId="77777777" w:rsidR="006050AF" w:rsidRPr="00BA04C6" w:rsidRDefault="00415A0A" w:rsidP="009D1020">
      <w:pPr>
        <w:pStyle w:val="2"/>
        <w:rPr>
          <w:sz w:val="28"/>
        </w:rPr>
      </w:pPr>
      <w:bookmarkStart w:id="551" w:name="_Toc514805480"/>
      <w:bookmarkStart w:id="552" w:name="_Toc514814125"/>
      <w:bookmarkStart w:id="553" w:name="_Toc515659384"/>
      <w:bookmarkStart w:id="554" w:name="_Toc515887604"/>
      <w:bookmarkStart w:id="555" w:name="_Toc141972894"/>
      <w:r w:rsidRPr="00BA04C6">
        <w:rPr>
          <w:sz w:val="28"/>
        </w:rPr>
        <w:t>Пояснения к Техническим требованиям</w:t>
      </w:r>
      <w:bookmarkEnd w:id="551"/>
      <w:bookmarkEnd w:id="552"/>
      <w:bookmarkEnd w:id="553"/>
      <w:bookmarkEnd w:id="554"/>
      <w:bookmarkEnd w:id="555"/>
    </w:p>
    <w:p w14:paraId="0D19A224" w14:textId="28578EB2" w:rsidR="001E6699" w:rsidRDefault="00DD72A7" w:rsidP="008A15C2">
      <w:pPr>
        <w:pStyle w:val="a7"/>
        <w:numPr>
          <w:ilvl w:val="2"/>
          <w:numId w:val="4"/>
        </w:numPr>
      </w:pPr>
      <w:r w:rsidRPr="00BA04C6">
        <w:t xml:space="preserve">Технические требования </w:t>
      </w:r>
      <w:r w:rsidR="00BA0471">
        <w:t xml:space="preserve">к закупаемой </w:t>
      </w:r>
      <w:r w:rsidR="00FC322F" w:rsidRPr="00BA04C6">
        <w:t>продукции</w:t>
      </w:r>
      <w:r w:rsidRPr="00BA04C6">
        <w:t xml:space="preserve"> приведены в Приложении №1 к </w:t>
      </w:r>
      <w:r w:rsidR="00AC6453" w:rsidRPr="00BA04C6">
        <w:t xml:space="preserve">настоящей </w:t>
      </w:r>
      <w:r w:rsidR="0003611D" w:rsidRPr="00BA04C6">
        <w:t>Д</w:t>
      </w:r>
      <w:r w:rsidRPr="00BA04C6">
        <w:t>окументации</w:t>
      </w:r>
      <w:r w:rsidR="0003611D" w:rsidRPr="00BA04C6">
        <w:t xml:space="preserve"> о закупке</w:t>
      </w:r>
      <w:r w:rsidRPr="00BA04C6">
        <w:t>.</w:t>
      </w:r>
    </w:p>
    <w:p w14:paraId="34C99A13" w14:textId="77777777" w:rsidR="00541AED" w:rsidRDefault="00541AED" w:rsidP="00541AED">
      <w:pPr>
        <w:pStyle w:val="a7"/>
        <w:numPr>
          <w:ilvl w:val="0"/>
          <w:numId w:val="0"/>
        </w:numPr>
        <w:jc w:val="center"/>
      </w:pPr>
    </w:p>
    <w:p w14:paraId="420A0AE5" w14:textId="08CCD30F" w:rsidR="002C313C" w:rsidRPr="00F757E6" w:rsidRDefault="00541AED" w:rsidP="00541AED">
      <w:pPr>
        <w:pStyle w:val="a7"/>
        <w:numPr>
          <w:ilvl w:val="0"/>
          <w:numId w:val="0"/>
        </w:numPr>
        <w:jc w:val="center"/>
        <w:rPr>
          <w:color w:val="808080" w:themeColor="background1" w:themeShade="80"/>
          <w:sz w:val="24"/>
          <w:szCs w:val="24"/>
        </w:rPr>
      </w:pPr>
      <w:r w:rsidRPr="00F757E6">
        <w:rPr>
          <w:color w:val="808080" w:themeColor="background1" w:themeShade="80"/>
          <w:sz w:val="24"/>
          <w:szCs w:val="24"/>
        </w:rPr>
        <w:t>(Приложение доступно к открытию путем двойного клика по значку, содержащему ссылку)</w:t>
      </w:r>
    </w:p>
    <w:p w14:paraId="4E9494FB" w14:textId="608A212E" w:rsidR="002C313C" w:rsidRDefault="002C313C" w:rsidP="002C313C">
      <w:pPr>
        <w:pStyle w:val="a7"/>
        <w:numPr>
          <w:ilvl w:val="0"/>
          <w:numId w:val="0"/>
        </w:numPr>
      </w:pPr>
    </w:p>
    <w:bookmarkStart w:id="556" w:name="_MON_1846931645"/>
    <w:bookmarkEnd w:id="556"/>
    <w:p w14:paraId="60EB61D3" w14:textId="77777777" w:rsidR="009A63EA" w:rsidRDefault="009A63EA" w:rsidP="0066106F">
      <w:pPr>
        <w:pStyle w:val="a7"/>
        <w:numPr>
          <w:ilvl w:val="0"/>
          <w:numId w:val="0"/>
        </w:numPr>
        <w:jc w:val="center"/>
      </w:pPr>
      <w:r>
        <w:object w:dxaOrig="1532" w:dyaOrig="991" w14:anchorId="34B64D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8" o:title=""/>
          </v:shape>
          <o:OLEObject Type="Embed" ProgID="Word.Document.12" ShapeID="_x0000_i1025" DrawAspect="Icon" ObjectID="_1847016546" r:id="rId19">
            <o:FieldCodes>\s</o:FieldCodes>
          </o:OLEObject>
        </w:object>
      </w:r>
    </w:p>
    <w:bookmarkStart w:id="557" w:name="_MON_1846931601"/>
    <w:bookmarkEnd w:id="557"/>
    <w:p w14:paraId="2E27D015" w14:textId="7547DCB7" w:rsidR="002C313C" w:rsidRPr="00BA04C6" w:rsidRDefault="009A63EA" w:rsidP="0066106F">
      <w:pPr>
        <w:pStyle w:val="a7"/>
        <w:numPr>
          <w:ilvl w:val="0"/>
          <w:numId w:val="0"/>
        </w:numPr>
        <w:jc w:val="center"/>
      </w:pPr>
      <w:r>
        <w:object w:dxaOrig="1532" w:dyaOrig="991" w14:anchorId="10C31361">
          <v:shape id="_x0000_i1026" type="#_x0000_t75" style="width:76.5pt;height:49.5pt" o:ole="">
            <v:imagedata r:id="rId20" o:title=""/>
          </v:shape>
          <o:OLEObject Type="Embed" ProgID="Excel.Sheet.12" ShapeID="_x0000_i1026" DrawAspect="Icon" ObjectID="_1847016547" r:id="rId21"/>
        </w:object>
      </w:r>
    </w:p>
    <w:p w14:paraId="2B6DF8C6" w14:textId="77777777" w:rsidR="001E6699" w:rsidRPr="00BA04C6" w:rsidRDefault="00376A79" w:rsidP="00376A79">
      <w:pPr>
        <w:pStyle w:val="10"/>
        <w:jc w:val="center"/>
        <w:rPr>
          <w:rFonts w:ascii="Times New Roman" w:hAnsi="Times New Roman"/>
          <w:sz w:val="28"/>
          <w:szCs w:val="28"/>
        </w:rPr>
      </w:pPr>
      <w:bookmarkStart w:id="558" w:name="_Ref324332106"/>
      <w:bookmarkStart w:id="559" w:name="_Ref324341734"/>
      <w:bookmarkStart w:id="560" w:name="_Ref324342543"/>
      <w:bookmarkStart w:id="561" w:name="_Ref324342826"/>
      <w:bookmarkStart w:id="562" w:name="_Toc141972895"/>
      <w:r w:rsidRPr="00376A79">
        <w:rPr>
          <w:rFonts w:ascii="Times New Roman" w:hAnsi="Times New Roman"/>
          <w:sz w:val="28"/>
          <w:szCs w:val="28"/>
        </w:rPr>
        <w:lastRenderedPageBreak/>
        <w:t xml:space="preserve">ПРИЛОЖЕНИЕ № 2 </w:t>
      </w:r>
      <w:r w:rsidR="00A00B05" w:rsidRPr="00376A79">
        <w:rPr>
          <w:rFonts w:ascii="Times New Roman" w:hAnsi="Times New Roman"/>
          <w:sz w:val="28"/>
          <w:szCs w:val="28"/>
        </w:rPr>
        <w:t xml:space="preserve">– </w:t>
      </w:r>
      <w:r w:rsidRPr="00376A79">
        <w:rPr>
          <w:rFonts w:ascii="Times New Roman" w:hAnsi="Times New Roman"/>
          <w:sz w:val="28"/>
          <w:szCs w:val="28"/>
        </w:rPr>
        <w:t>ПРОЕКТ ДОГОВОРА</w:t>
      </w:r>
      <w:bookmarkEnd w:id="558"/>
      <w:bookmarkEnd w:id="559"/>
      <w:bookmarkEnd w:id="560"/>
      <w:bookmarkEnd w:id="561"/>
      <w:bookmarkEnd w:id="562"/>
    </w:p>
    <w:p w14:paraId="34ED9886" w14:textId="77777777" w:rsidR="001E6699" w:rsidRPr="00BA04C6" w:rsidRDefault="001E6699" w:rsidP="009D1020">
      <w:pPr>
        <w:pStyle w:val="2"/>
        <w:rPr>
          <w:sz w:val="28"/>
        </w:rPr>
      </w:pPr>
      <w:bookmarkStart w:id="563" w:name="_Toc514805482"/>
      <w:bookmarkStart w:id="564" w:name="_Toc514814127"/>
      <w:bookmarkStart w:id="565" w:name="_Toc515659386"/>
      <w:bookmarkStart w:id="566" w:name="_Toc515887606"/>
      <w:bookmarkStart w:id="567" w:name="_Toc141972896"/>
      <w:r w:rsidRPr="00BA04C6">
        <w:rPr>
          <w:sz w:val="28"/>
        </w:rPr>
        <w:t>Пояснения к проекту договора</w:t>
      </w:r>
      <w:bookmarkEnd w:id="563"/>
      <w:bookmarkEnd w:id="564"/>
      <w:bookmarkEnd w:id="565"/>
      <w:bookmarkEnd w:id="566"/>
      <w:bookmarkEnd w:id="567"/>
    </w:p>
    <w:p w14:paraId="1A01294B" w14:textId="77777777" w:rsidR="00A80969" w:rsidRPr="00BA04C6" w:rsidRDefault="00A80969" w:rsidP="008A15C2">
      <w:pPr>
        <w:pStyle w:val="a7"/>
        <w:numPr>
          <w:ilvl w:val="2"/>
          <w:numId w:val="4"/>
        </w:numPr>
      </w:pPr>
      <w:r w:rsidRPr="00BA04C6">
        <w:t>Проект договора</w:t>
      </w:r>
      <w:r w:rsidR="00B12CFF">
        <w:t>, заключаемого по результатам закупки,</w:t>
      </w:r>
      <w:r w:rsidRPr="00BA04C6">
        <w:t xml:space="preserve"> приведен в Приложении №</w:t>
      </w:r>
      <w:r w:rsidR="006A2E5D" w:rsidRPr="00BA04C6">
        <w:t xml:space="preserve"> </w:t>
      </w:r>
      <w:r w:rsidRPr="00BA04C6">
        <w:t>2 к</w:t>
      </w:r>
      <w:r w:rsidR="00AC6453" w:rsidRPr="00BA04C6">
        <w:t xml:space="preserve"> настоящей</w:t>
      </w:r>
      <w:r w:rsidRPr="00BA04C6">
        <w:t xml:space="preserve"> </w:t>
      </w:r>
      <w:r w:rsidR="0003611D" w:rsidRPr="00BA04C6">
        <w:t>Д</w:t>
      </w:r>
      <w:r w:rsidRPr="00BA04C6">
        <w:t>окументации</w:t>
      </w:r>
      <w:r w:rsidR="0003611D" w:rsidRPr="00BA04C6">
        <w:t xml:space="preserve"> о закупке</w:t>
      </w:r>
      <w:r w:rsidRPr="00BA04C6">
        <w:t>.</w:t>
      </w:r>
    </w:p>
    <w:p w14:paraId="3999E934" w14:textId="444834E4" w:rsidR="0002227C" w:rsidRDefault="0002227C" w:rsidP="008A15C2">
      <w:pPr>
        <w:pStyle w:val="a7"/>
      </w:pPr>
      <w:r w:rsidRPr="00BA04C6">
        <w:t xml:space="preserve">Все положения настоящего проекта Договора являются существенными условиями </w:t>
      </w:r>
      <w:r w:rsidR="00B16004">
        <w:t xml:space="preserve">для </w:t>
      </w:r>
      <w:r w:rsidRPr="00BA04C6">
        <w:t>Заказчика</w:t>
      </w:r>
      <w:bookmarkStart w:id="568" w:name="_Hlk69567806"/>
      <w:r w:rsidR="0077614B">
        <w:t xml:space="preserve">, </w:t>
      </w:r>
      <w:bookmarkStart w:id="569" w:name="_Hlk69568569"/>
      <w:bookmarkStart w:id="570" w:name="_Hlk69570953"/>
      <w:bookmarkStart w:id="571" w:name="_Hlk69568774"/>
      <w:r w:rsidR="0077614B">
        <w:t>за исключением пунктов договора, указанных в</w:t>
      </w:r>
      <w:r w:rsidR="00E3124C">
        <w:t xml:space="preserve"> пункте </w:t>
      </w:r>
      <w:r w:rsidR="00E3124C">
        <w:fldChar w:fldCharType="begin"/>
      </w:r>
      <w:r w:rsidR="00E3124C">
        <w:instrText xml:space="preserve"> REF _Ref69458050 \r \h </w:instrText>
      </w:r>
      <w:r w:rsidR="00E3124C">
        <w:fldChar w:fldCharType="separate"/>
      </w:r>
      <w:r w:rsidR="00A50DD5">
        <w:t>1.2.27</w:t>
      </w:r>
      <w:r w:rsidR="00E3124C">
        <w:fldChar w:fldCharType="end"/>
      </w:r>
      <w:r w:rsidR="00E3124C">
        <w:t xml:space="preserve"> </w:t>
      </w:r>
      <w:r w:rsidR="0077614B">
        <w:t>«Информации о проводимой закупке</w:t>
      </w:r>
      <w:bookmarkEnd w:id="569"/>
      <w:r w:rsidR="0077614B">
        <w:t>»</w:t>
      </w:r>
      <w:bookmarkEnd w:id="570"/>
      <w:r w:rsidR="0077614B">
        <w:t>.</w:t>
      </w:r>
      <w:bookmarkEnd w:id="568"/>
      <w:bookmarkEnd w:id="571"/>
    </w:p>
    <w:p w14:paraId="60944A41" w14:textId="77777777" w:rsidR="005D2ED5" w:rsidRPr="00BA04C6" w:rsidRDefault="002962D7" w:rsidP="0063199F">
      <w:pPr>
        <w:pStyle w:val="a7"/>
      </w:pPr>
      <w:r>
        <w:t xml:space="preserve">В случае проведения преддоговорных переговоров </w:t>
      </w:r>
      <w:r w:rsidR="005D2ED5" w:rsidRPr="006020B3">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rsidR="005D2ED5">
        <w:t>С</w:t>
      </w:r>
      <w:r w:rsidR="005D2ED5" w:rsidRPr="006020B3">
        <w:t xml:space="preserve">тороны не придут к соглашению об этих изменениях, </w:t>
      </w:r>
      <w:r w:rsidR="005D2ED5">
        <w:t>они</w:t>
      </w:r>
      <w:r w:rsidR="005D2ED5" w:rsidRPr="006020B3">
        <w:t xml:space="preserve"> будут обязаны подписать Договор на усло</w:t>
      </w:r>
      <w:r w:rsidR="005D2ED5" w:rsidRPr="00BA04C6">
        <w:t>виях, изложенных в Документации о закупке.</w:t>
      </w:r>
    </w:p>
    <w:p w14:paraId="33F17BB4" w14:textId="688A58D3" w:rsidR="0002227C" w:rsidRDefault="0002227C" w:rsidP="008A15C2">
      <w:pPr>
        <w:pStyle w:val="a7"/>
      </w:pPr>
      <w:r w:rsidRPr="008A15C2">
        <w:t xml:space="preserve">Одновременно </w:t>
      </w:r>
      <w:r w:rsidR="00530673" w:rsidRPr="008A15C2">
        <w:t xml:space="preserve">с подписанием </w:t>
      </w:r>
      <w:r w:rsidR="003709FA" w:rsidRPr="008A15C2">
        <w:t xml:space="preserve">Сторонами </w:t>
      </w:r>
      <w:r w:rsidR="00530673" w:rsidRPr="008A15C2">
        <w:t xml:space="preserve">Договора или не позднее 3 (трех) рабочих дней после подписания Договора, </w:t>
      </w:r>
      <w:r w:rsidRPr="00BA04C6">
        <w:t xml:space="preserve">Сторонами должно быть подписано дополнительное соглашение, приведенное в </w:t>
      </w:r>
      <w:r w:rsidR="00B16004">
        <w:t>подразделе</w:t>
      </w:r>
      <w:r w:rsidRPr="00BA04C6">
        <w:t xml:space="preserve"> </w:t>
      </w:r>
      <w:r w:rsidR="0077614B">
        <w:fldChar w:fldCharType="begin"/>
      </w:r>
      <w:r w:rsidR="0077614B">
        <w:instrText xml:space="preserve"> REF _Ref316553896 \r \h  \* MERGEFORMAT </w:instrText>
      </w:r>
      <w:r w:rsidR="0077614B">
        <w:fldChar w:fldCharType="separate"/>
      </w:r>
      <w:r w:rsidR="00A50DD5">
        <w:t>9.2</w:t>
      </w:r>
      <w:r w:rsidR="0077614B">
        <w:fldChar w:fldCharType="end"/>
      </w:r>
      <w:r w:rsidRPr="008A15C2">
        <w:t xml:space="preserve">, касающееся вопросов подтверждения </w:t>
      </w:r>
      <w:r w:rsidR="00B16004">
        <w:t>У</w:t>
      </w:r>
      <w:r w:rsidRPr="008A15C2">
        <w:t>частником информации о цепочке собственников, включая бенефициаров (в том числе конечных).</w:t>
      </w:r>
    </w:p>
    <w:p w14:paraId="1E7E72AB" w14:textId="396CE697" w:rsidR="002C313C" w:rsidRDefault="002C313C" w:rsidP="002C313C">
      <w:pPr>
        <w:pStyle w:val="a7"/>
        <w:numPr>
          <w:ilvl w:val="0"/>
          <w:numId w:val="0"/>
        </w:numPr>
      </w:pPr>
    </w:p>
    <w:p w14:paraId="43D48EE9" w14:textId="060EAE6C" w:rsidR="002C313C" w:rsidRDefault="00541AED" w:rsidP="009A17A8">
      <w:pPr>
        <w:pStyle w:val="a7"/>
        <w:numPr>
          <w:ilvl w:val="0"/>
          <w:numId w:val="0"/>
        </w:numPr>
        <w:jc w:val="center"/>
        <w:rPr>
          <w:b/>
          <w:color w:val="0070C0"/>
        </w:rPr>
      </w:pPr>
      <w:r w:rsidRPr="00DF00CF">
        <w:rPr>
          <w:b/>
          <w:color w:val="0070C0"/>
        </w:rPr>
        <w:t>(Приложение доступно к открытию путем двойного клика</w:t>
      </w:r>
      <w:r w:rsidR="009A17A8">
        <w:rPr>
          <w:b/>
          <w:color w:val="0070C0"/>
        </w:rPr>
        <w:t xml:space="preserve"> по значку, содержащему ссылку)</w:t>
      </w:r>
    </w:p>
    <w:p w14:paraId="7C460CDE" w14:textId="5B3E9531" w:rsidR="009A17A8" w:rsidRDefault="009A17A8" w:rsidP="009A17A8">
      <w:pPr>
        <w:pStyle w:val="a7"/>
        <w:numPr>
          <w:ilvl w:val="0"/>
          <w:numId w:val="0"/>
        </w:numPr>
        <w:jc w:val="center"/>
        <w:rPr>
          <w:b/>
          <w:color w:val="0070C0"/>
        </w:rPr>
      </w:pPr>
    </w:p>
    <w:bookmarkStart w:id="572" w:name="_MON_1846931702"/>
    <w:bookmarkEnd w:id="572"/>
    <w:p w14:paraId="0AEE6527" w14:textId="1C3B86A4" w:rsidR="009A17A8" w:rsidRPr="009A17A8" w:rsidRDefault="009A63EA" w:rsidP="009A17A8">
      <w:pPr>
        <w:pStyle w:val="a7"/>
        <w:numPr>
          <w:ilvl w:val="0"/>
          <w:numId w:val="0"/>
        </w:numPr>
        <w:jc w:val="center"/>
        <w:rPr>
          <w:b/>
          <w:color w:val="0070C0"/>
        </w:rPr>
      </w:pPr>
      <w:r>
        <w:rPr>
          <w:b/>
          <w:color w:val="0070C0"/>
        </w:rPr>
        <w:object w:dxaOrig="1532" w:dyaOrig="991" w14:anchorId="32A8F4E8">
          <v:shape id="_x0000_i1027" type="#_x0000_t75" style="width:76.5pt;height:49.5pt" o:ole="">
            <v:imagedata r:id="rId22" o:title=""/>
          </v:shape>
          <o:OLEObject Type="Embed" ProgID="Word.Document.8" ShapeID="_x0000_i1027" DrawAspect="Icon" ObjectID="_1847016548" r:id="rId23">
            <o:FieldCodes>\s</o:FieldCodes>
          </o:OLEObject>
        </w:object>
      </w:r>
    </w:p>
    <w:p w14:paraId="522364EF" w14:textId="6AFC3B92" w:rsidR="00B12101" w:rsidRPr="00D25F7D" w:rsidRDefault="00B12101" w:rsidP="003125BA">
      <w:pPr>
        <w:pStyle w:val="a7"/>
        <w:numPr>
          <w:ilvl w:val="0"/>
          <w:numId w:val="0"/>
        </w:numPr>
        <w:ind w:left="1134"/>
        <w:jc w:val="center"/>
      </w:pPr>
    </w:p>
    <w:p w14:paraId="32E3F5AC" w14:textId="77777777" w:rsidR="00B12101" w:rsidRPr="00FC0CA5" w:rsidRDefault="00B12101" w:rsidP="00BB2B8D">
      <w:pPr>
        <w:pStyle w:val="2"/>
        <w:keepNext w:val="0"/>
        <w:pageBreakBefore/>
        <w:widowControl w:val="0"/>
        <w:rPr>
          <w:sz w:val="28"/>
          <w:szCs w:val="28"/>
        </w:rPr>
      </w:pPr>
      <w:bookmarkStart w:id="573" w:name="_Ref316553896"/>
      <w:bookmarkStart w:id="574" w:name="_Toc514805483"/>
      <w:bookmarkStart w:id="575" w:name="_Toc514814128"/>
      <w:bookmarkStart w:id="576" w:name="_Toc515659387"/>
      <w:bookmarkStart w:id="577" w:name="_Toc515887607"/>
      <w:bookmarkStart w:id="578" w:name="_Toc141972897"/>
      <w:r w:rsidRPr="00FC0CA5">
        <w:rPr>
          <w:sz w:val="28"/>
          <w:szCs w:val="28"/>
        </w:rPr>
        <w:lastRenderedPageBreak/>
        <w:t>Дополнительное соглашение к договору</w:t>
      </w:r>
      <w:bookmarkEnd w:id="573"/>
      <w:bookmarkEnd w:id="574"/>
      <w:bookmarkEnd w:id="575"/>
      <w:bookmarkEnd w:id="576"/>
      <w:bookmarkEnd w:id="577"/>
      <w:bookmarkEnd w:id="578"/>
    </w:p>
    <w:p w14:paraId="6E54A0F2" w14:textId="77777777" w:rsidR="002B65F4" w:rsidRDefault="002B65F4" w:rsidP="00B12101">
      <w:pPr>
        <w:widowControl w:val="0"/>
        <w:shd w:val="clear" w:color="auto" w:fill="FFFFFF"/>
        <w:tabs>
          <w:tab w:val="left" w:pos="6926"/>
        </w:tabs>
        <w:jc w:val="center"/>
        <w:rPr>
          <w:b/>
          <w:bCs/>
        </w:rPr>
      </w:pPr>
    </w:p>
    <w:p w14:paraId="3FAF5F79" w14:textId="77777777" w:rsidR="002B65F4" w:rsidRPr="002B65F4" w:rsidRDefault="002B65F4" w:rsidP="002B65F4">
      <w:pPr>
        <w:tabs>
          <w:tab w:val="left" w:pos="0"/>
        </w:tabs>
        <w:spacing w:before="0"/>
        <w:ind w:firstLine="709"/>
        <w:contextualSpacing/>
        <w:jc w:val="center"/>
        <w:rPr>
          <w:b/>
        </w:rPr>
      </w:pPr>
      <w:r w:rsidRPr="002B65F4">
        <w:rPr>
          <w:b/>
        </w:rPr>
        <w:t>Дополнительное соглашение №_</w:t>
      </w:r>
    </w:p>
    <w:p w14:paraId="45EE6CAA" w14:textId="77777777" w:rsidR="002B65F4" w:rsidRPr="002B65F4" w:rsidRDefault="002B65F4" w:rsidP="002B65F4">
      <w:pPr>
        <w:tabs>
          <w:tab w:val="left" w:pos="0"/>
        </w:tabs>
        <w:spacing w:before="0"/>
        <w:ind w:firstLine="709"/>
        <w:contextualSpacing/>
        <w:jc w:val="center"/>
        <w:rPr>
          <w:b/>
        </w:rPr>
      </w:pPr>
      <w:r w:rsidRPr="002B65F4">
        <w:rPr>
          <w:b/>
        </w:rPr>
        <w:t>к договору от ___ №___</w:t>
      </w:r>
    </w:p>
    <w:p w14:paraId="66CB8913" w14:textId="77777777" w:rsidR="002B65F4" w:rsidRPr="002B65F4" w:rsidRDefault="002B65F4" w:rsidP="002B65F4">
      <w:pPr>
        <w:tabs>
          <w:tab w:val="left" w:pos="0"/>
        </w:tabs>
        <w:spacing w:before="0"/>
        <w:ind w:firstLine="709"/>
        <w:contextualSpacing/>
        <w:jc w:val="center"/>
      </w:pPr>
    </w:p>
    <w:p w14:paraId="29569D82" w14:textId="77777777" w:rsidR="002B65F4" w:rsidRPr="002B65F4" w:rsidRDefault="002B65F4" w:rsidP="002B65F4">
      <w:pPr>
        <w:tabs>
          <w:tab w:val="left" w:pos="0"/>
        </w:tabs>
        <w:spacing w:before="0"/>
        <w:ind w:firstLine="709"/>
        <w:contextualSpacing/>
        <w:rPr>
          <w:spacing w:val="-1"/>
          <w:highlight w:val="lightGray"/>
        </w:rPr>
      </w:pPr>
    </w:p>
    <w:p w14:paraId="7AE54483" w14:textId="77777777" w:rsidR="002B65F4" w:rsidRPr="002B65F4" w:rsidRDefault="002B65F4" w:rsidP="002B65F4">
      <w:pPr>
        <w:tabs>
          <w:tab w:val="left" w:pos="0"/>
        </w:tabs>
        <w:spacing w:before="0"/>
        <w:ind w:firstLine="709"/>
        <w:contextualSpacing/>
        <w:rPr>
          <w:spacing w:val="-1"/>
        </w:rPr>
      </w:pPr>
      <w:r w:rsidRPr="002B65F4">
        <w:rPr>
          <w:spacing w:val="-1"/>
          <w:highlight w:val="lightGray"/>
        </w:rPr>
        <w:t>_______________</w:t>
      </w:r>
      <w:r w:rsidRPr="002B65F4">
        <w:rPr>
          <w:spacing w:val="-1"/>
        </w:rPr>
        <w:t xml:space="preserve"> </w:t>
      </w:r>
      <w:r w:rsidRPr="002B65F4">
        <w:rPr>
          <w:spacing w:val="-1"/>
          <w:highlight w:val="lightGray"/>
        </w:rPr>
        <w:t>(далее – «         »),</w:t>
      </w:r>
      <w:r w:rsidRPr="002B65F4">
        <w:rPr>
          <w:spacing w:val="-1"/>
        </w:rPr>
        <w:t xml:space="preserve"> в лице</w:t>
      </w:r>
      <w:r w:rsidRPr="002B65F4">
        <w:rPr>
          <w:spacing w:val="-1"/>
          <w:highlight w:val="lightGray"/>
        </w:rPr>
        <w:t>________________</w:t>
      </w:r>
      <w:r w:rsidRPr="002B65F4">
        <w:rPr>
          <w:spacing w:val="-1"/>
        </w:rPr>
        <w:t>, действующего на основании</w:t>
      </w:r>
      <w:r w:rsidRPr="002B65F4">
        <w:rPr>
          <w:spacing w:val="-1"/>
          <w:highlight w:val="lightGray"/>
        </w:rPr>
        <w:t>___________</w:t>
      </w:r>
      <w:r w:rsidRPr="002B65F4">
        <w:rPr>
          <w:spacing w:val="-1"/>
        </w:rPr>
        <w:t>_, с одной стороны, и</w:t>
      </w:r>
    </w:p>
    <w:p w14:paraId="48824FF3" w14:textId="77777777" w:rsidR="002B65F4" w:rsidRPr="002B65F4" w:rsidRDefault="002B65F4" w:rsidP="002B65F4">
      <w:pPr>
        <w:spacing w:before="0"/>
        <w:ind w:firstLine="709"/>
      </w:pPr>
      <w:r w:rsidRPr="002B65F4">
        <w:rPr>
          <w:spacing w:val="-1"/>
          <w:highlight w:val="lightGray"/>
        </w:rPr>
        <w:t>____________________</w:t>
      </w:r>
      <w:r w:rsidRPr="002B65F4">
        <w:rPr>
          <w:spacing w:val="-1"/>
        </w:rPr>
        <w:t>__ (далее</w:t>
      </w:r>
      <w:r w:rsidRPr="002B65F4">
        <w:rPr>
          <w:spacing w:val="-1"/>
          <w:highlight w:val="lightGray"/>
        </w:rPr>
        <w:t xml:space="preserve"> – «         »</w:t>
      </w:r>
      <w:r w:rsidRPr="002B65F4">
        <w:rPr>
          <w:spacing w:val="-1"/>
        </w:rPr>
        <w:t xml:space="preserve">), в лице </w:t>
      </w:r>
      <w:r w:rsidRPr="002B65F4">
        <w:rPr>
          <w:spacing w:val="-1"/>
          <w:highlight w:val="lightGray"/>
        </w:rPr>
        <w:t>_____________,</w:t>
      </w:r>
      <w:r w:rsidRPr="002B65F4">
        <w:rPr>
          <w:spacing w:val="-1"/>
        </w:rPr>
        <w:t xml:space="preserve"> действующего на основании _</w:t>
      </w:r>
      <w:r w:rsidRPr="002B65F4">
        <w:rPr>
          <w:spacing w:val="-1"/>
          <w:highlight w:val="lightGray"/>
        </w:rPr>
        <w:t>______</w:t>
      </w:r>
      <w:r w:rsidRPr="002B65F4">
        <w:rPr>
          <w:spacing w:val="-1"/>
        </w:rPr>
        <w:t>_</w:t>
      </w:r>
      <w:r w:rsidRPr="002B65F4">
        <w:t>, с другой стороны,</w:t>
      </w:r>
    </w:p>
    <w:p w14:paraId="4A41E894" w14:textId="77777777" w:rsidR="002B65F4" w:rsidRPr="002B65F4" w:rsidRDefault="002B65F4" w:rsidP="002B65F4">
      <w:pPr>
        <w:tabs>
          <w:tab w:val="left" w:pos="0"/>
        </w:tabs>
        <w:spacing w:before="0"/>
        <w:ind w:firstLine="709"/>
        <w:contextualSpacing/>
      </w:pPr>
      <w:r w:rsidRPr="002B65F4">
        <w:t xml:space="preserve">в целях обеспечения дополнительной прозрачности финансово-хозяйственной деятельности, а также во избежание конфликта интересов между работниками </w:t>
      </w:r>
      <w:r w:rsidRPr="002B65F4">
        <w:rPr>
          <w:highlight w:val="lightGray"/>
        </w:rPr>
        <w:t>_______</w:t>
      </w:r>
      <w:r w:rsidRPr="002B65F4">
        <w:t xml:space="preserve"> и собственниками, в том числе конечными бенефициарами, заключили настоящее соглашение (далее – «Соглашение») к договору от </w:t>
      </w:r>
      <w:r w:rsidRPr="002B65F4">
        <w:rPr>
          <w:highlight w:val="lightGray"/>
        </w:rPr>
        <w:t>____________</w:t>
      </w:r>
      <w:r w:rsidRPr="002B65F4">
        <w:t xml:space="preserve"> № </w:t>
      </w:r>
      <w:r w:rsidRPr="002B65F4">
        <w:rPr>
          <w:highlight w:val="lightGray"/>
        </w:rPr>
        <w:t>___________</w:t>
      </w:r>
      <w:r w:rsidRPr="002B65F4">
        <w:t xml:space="preserve"> (далее – «Договор») о нижеследующем:</w:t>
      </w:r>
    </w:p>
    <w:p w14:paraId="5D8464A8" w14:textId="77777777" w:rsidR="002B65F4" w:rsidRPr="002B65F4" w:rsidRDefault="002B65F4" w:rsidP="002B65F4">
      <w:pPr>
        <w:widowControl w:val="0"/>
        <w:tabs>
          <w:tab w:val="left" w:pos="993"/>
          <w:tab w:val="left" w:pos="1134"/>
        </w:tabs>
        <w:snapToGrid w:val="0"/>
        <w:spacing w:before="0"/>
        <w:ind w:firstLine="709"/>
        <w:contextualSpacing/>
      </w:pPr>
    </w:p>
    <w:p w14:paraId="3B167AA4" w14:textId="77777777" w:rsidR="002B65F4" w:rsidRPr="002B65F4" w:rsidRDefault="002B65F4" w:rsidP="00FA459C">
      <w:pPr>
        <w:numPr>
          <w:ilvl w:val="0"/>
          <w:numId w:val="32"/>
        </w:numPr>
        <w:tabs>
          <w:tab w:val="left" w:pos="993"/>
          <w:tab w:val="left" w:pos="1134"/>
        </w:tabs>
        <w:spacing w:before="0"/>
        <w:ind w:left="0" w:firstLine="709"/>
        <w:contextualSpacing/>
        <w:rPr>
          <w:bCs/>
        </w:rPr>
      </w:pPr>
      <w:r w:rsidRPr="002B65F4">
        <w:t xml:space="preserve">В случае изменения в течение срока действия Договора каких-либо </w:t>
      </w:r>
      <w:r w:rsidRPr="002B65F4">
        <w:rPr>
          <w:bCs/>
        </w:rPr>
        <w:t xml:space="preserve">собственников (включая конечных бенефициаров) </w:t>
      </w:r>
      <w:r w:rsidRPr="002B65F4">
        <w:rPr>
          <w:bCs/>
          <w:highlight w:val="lightGray"/>
        </w:rPr>
        <w:t>__________, __________</w:t>
      </w:r>
      <w:r w:rsidRPr="002B65F4">
        <w:rPr>
          <w:bCs/>
        </w:rPr>
        <w:t xml:space="preserve"> обязуется в течение 3 (трех) рабочих дней уведомить о таких изменениях </w:t>
      </w:r>
      <w:r w:rsidRPr="002B65F4">
        <w:rPr>
          <w:highlight w:val="lightGray"/>
        </w:rPr>
        <w:t>__________</w:t>
      </w:r>
      <w:r w:rsidRPr="002B65F4">
        <w:t xml:space="preserve"> в порядке, установленном пунктом </w:t>
      </w:r>
      <w:r w:rsidRPr="002B65F4">
        <w:rPr>
          <w:highlight w:val="lightGray"/>
        </w:rPr>
        <w:t>___</w:t>
      </w:r>
      <w:r w:rsidRPr="002B65F4">
        <w:t xml:space="preserve"> Договора, представив</w:t>
      </w:r>
      <w:r w:rsidRPr="002B65F4">
        <w:rPr>
          <w:bCs/>
        </w:rPr>
        <w:t xml:space="preserve"> документы (оригиналы или нотариально заверенные копии), подтверждающие такие изменения, а именно:</w:t>
      </w:r>
    </w:p>
    <w:p w14:paraId="686BB7D9"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всех юридических лиц, созданных и действующих в соответствии с законодательством РФ, нотариально заверенные копии / оригинал / электронные выписки / усиленная ЭЦП следующих документов: </w:t>
      </w:r>
    </w:p>
    <w:p w14:paraId="0778EA9C"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выписка из ЕГРЮЛ / ЕГРИП, выданная не ранее 1 (одного) месяца до даты предоставления документов о цепочке собственников, включая бенефициаров (в том числе конечных), в форме электронного документа, подписанного квалифицированной электронной подписью, либо копия выписки из ЕГРЮЛ / ЕГРИП, подписанная собственноручной подписью должностного лица налогового органа и заверенная печатью налогового органа, либо копия выписки из ЕГРЮЛ / ЕГРИП, заверенная нотариально;</w:t>
      </w:r>
    </w:p>
    <w:p w14:paraId="44CD0FEE"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корпоративный договор либо иное соглашение,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 либо документ, подтверждающий отсутствие данных договоров (соглашений).</w:t>
      </w:r>
    </w:p>
    <w:p w14:paraId="09E8EC37"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акционерных обществ</w:t>
      </w:r>
      <w:r w:rsidRPr="002B65F4">
        <w:rPr>
          <w:rFonts w:eastAsia="Calibri"/>
          <w:snapToGrid/>
          <w:color w:val="000000"/>
          <w:vertAlign w:val="superscript"/>
          <w:lang w:eastAsia="en-US"/>
        </w:rPr>
        <w:footnoteReference w:id="36"/>
      </w:r>
      <w:r w:rsidRPr="002B65F4">
        <w:rPr>
          <w:snapToGrid/>
        </w:rPr>
        <w:t>:</w:t>
      </w:r>
    </w:p>
    <w:p w14:paraId="47BAA9C9"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выписка из реестра акционеров на дату не ранее 1 (одного) месяца до даты окончания подачи заявок на участие в закупке / согласования Договора;</w:t>
      </w:r>
    </w:p>
    <w:p w14:paraId="5F105983"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аффилированных лиц на последнюю отчетную дату;</w:t>
      </w:r>
    </w:p>
    <w:p w14:paraId="1146DA19"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lastRenderedPageBreak/>
        <w:t>ежеквартальный отчет на последнюю отчетную дату.</w:t>
      </w:r>
    </w:p>
    <w:p w14:paraId="6629ACF3"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обществ с ограниченной ответственностью:</w:t>
      </w:r>
    </w:p>
    <w:p w14:paraId="67DCC522"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учредительный договор / договор об учреждении (создании) / решение единственного учредителя о создании;</w:t>
      </w:r>
    </w:p>
    <w:p w14:paraId="1B83A7E8"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(протокол) о приеме новых участников (при наличии);</w:t>
      </w:r>
    </w:p>
    <w:p w14:paraId="24CD411B"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714769C5"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5BB196E9"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юридических лиц, зарегистрированных в форме общественных или религиозных организаций (объединений): </w:t>
      </w:r>
    </w:p>
    <w:p w14:paraId="46F75BA9"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учредительный договор или положение; </w:t>
      </w:r>
    </w:p>
    <w:p w14:paraId="1A843545"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о создании;</w:t>
      </w:r>
    </w:p>
    <w:p w14:paraId="5CFC477F"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554FAC27"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6C8C25EA"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юридических лиц, зарегистрированных в форме фонда: </w:t>
      </w:r>
    </w:p>
    <w:p w14:paraId="5797625D"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документ о выборе (назначении) попечительского совета фонда; </w:t>
      </w:r>
    </w:p>
    <w:p w14:paraId="65A57A67"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18559B7C"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о создании;</w:t>
      </w:r>
    </w:p>
    <w:p w14:paraId="273AA443"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0FBC6B5F"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некоммерческого партнерства:</w:t>
      </w:r>
    </w:p>
    <w:p w14:paraId="4A6FC47F"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решение и договор о создании. </w:t>
      </w:r>
    </w:p>
    <w:p w14:paraId="3CD223B0"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14:paraId="64AFF1D3"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организаций, созданных и действующих в соответствии с законодательством иностранных государств</w:t>
      </w:r>
      <w:r w:rsidRPr="002B65F4">
        <w:rPr>
          <w:rFonts w:eastAsia="Calibri"/>
          <w:snapToGrid/>
          <w:color w:val="000000"/>
          <w:vertAlign w:val="superscript"/>
          <w:lang w:eastAsia="en-US"/>
        </w:rPr>
        <w:footnoteReference w:id="37"/>
      </w:r>
      <w:r w:rsidRPr="002B65F4">
        <w:rPr>
          <w:snapToGrid/>
        </w:rPr>
        <w:t>:</w:t>
      </w:r>
    </w:p>
    <w:p w14:paraId="4CDD1227"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выписка из торгового реестра страны инкорпорации; </w:t>
      </w:r>
    </w:p>
    <w:p w14:paraId="580E4E97"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 (предусмотренные законодательством иностранного </w:t>
      </w:r>
      <w:r w:rsidRPr="002B65F4">
        <w:rPr>
          <w:snapToGrid/>
        </w:rPr>
        <w:lastRenderedPageBreak/>
        <w:t>государства документы обо всех лицах, способных прямо или косвенно контролировать деятельность юридического лица).</w:t>
      </w:r>
    </w:p>
    <w:p w14:paraId="37E9CA54" w14:textId="77777777" w:rsidR="002B65F4" w:rsidRPr="002B65F4" w:rsidRDefault="002B65F4" w:rsidP="002B65F4">
      <w:pPr>
        <w:widowControl w:val="0"/>
        <w:tabs>
          <w:tab w:val="left" w:pos="993"/>
          <w:tab w:val="left" w:pos="1134"/>
        </w:tabs>
        <w:autoSpaceDE w:val="0"/>
        <w:autoSpaceDN w:val="0"/>
        <w:adjustRightInd w:val="0"/>
        <w:spacing w:before="0"/>
        <w:ind w:firstLine="709"/>
        <w:textAlignment w:val="baseline"/>
        <w:rPr>
          <w:snapToGrid/>
        </w:rPr>
      </w:pPr>
      <w:r w:rsidRPr="002B65F4">
        <w:rPr>
          <w:snapToGrid/>
        </w:rPr>
        <w:t>Документы предоставляются в виде оригинала на иностранном языке и в виде нотариально заверенного перевода на русский язык.</w:t>
      </w:r>
    </w:p>
    <w:p w14:paraId="1F03B955"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w:t>
      </w:r>
    </w:p>
    <w:p w14:paraId="6CE9A9EC"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документы, служащие основанием прав таких лиц;</w:t>
      </w:r>
    </w:p>
    <w:p w14:paraId="5B28BDD7"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4507CBBA" w14:textId="77777777" w:rsidR="002B65F4" w:rsidRPr="002B65F4" w:rsidRDefault="002B65F4" w:rsidP="002B65F4">
      <w:pPr>
        <w:widowControl w:val="0"/>
        <w:tabs>
          <w:tab w:val="left" w:pos="993"/>
          <w:tab w:val="left" w:pos="1134"/>
        </w:tabs>
        <w:autoSpaceDE w:val="0"/>
        <w:autoSpaceDN w:val="0"/>
        <w:adjustRightInd w:val="0"/>
        <w:spacing w:before="0"/>
        <w:ind w:firstLine="709"/>
        <w:textAlignment w:val="baseline"/>
        <w:rPr>
          <w:snapToGrid/>
        </w:rPr>
      </w:pPr>
      <w:r w:rsidRPr="002B65F4">
        <w:rPr>
          <w:snapToGrid/>
        </w:rPr>
        <w:t>Документы предоставляются в виде оригинала на иностранном языке и в виде нотариально заверенного перевода на русский язык.</w:t>
      </w:r>
    </w:p>
    <w:p w14:paraId="571F8A9E" w14:textId="77777777" w:rsidR="002B65F4" w:rsidRPr="002B65F4" w:rsidRDefault="002B65F4" w:rsidP="00FA459C">
      <w:pPr>
        <w:widowControl w:val="0"/>
        <w:numPr>
          <w:ilvl w:val="1"/>
          <w:numId w:val="32"/>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физических лиц, являющихся налоговыми резидентами Российской Федерации, чьи персональные данные раскрываются в цепочке собственников:</w:t>
      </w:r>
    </w:p>
    <w:p w14:paraId="7015A663" w14:textId="77777777" w:rsidR="002B65F4" w:rsidRPr="002B65F4" w:rsidRDefault="002B65F4" w:rsidP="00FA459C">
      <w:pPr>
        <w:widowControl w:val="0"/>
        <w:numPr>
          <w:ilvl w:val="1"/>
          <w:numId w:val="31"/>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оригинал Согласия на обработку и передачу персональных и иных охраняемых законом данных по форме Приложения № 2 к </w:t>
      </w:r>
      <w:r w:rsidRPr="002B65F4">
        <w:t>Соглашению</w:t>
      </w:r>
      <w:r w:rsidRPr="002B65F4">
        <w:rPr>
          <w:snapToGrid/>
        </w:rPr>
        <w:t>, подписанный субъектом персональных данных.</w:t>
      </w:r>
    </w:p>
    <w:p w14:paraId="099D1FC0" w14:textId="77777777" w:rsidR="002B65F4" w:rsidRPr="002B65F4" w:rsidRDefault="002B65F4" w:rsidP="00FA459C">
      <w:pPr>
        <w:numPr>
          <w:ilvl w:val="0"/>
          <w:numId w:val="31"/>
        </w:numPr>
        <w:tabs>
          <w:tab w:val="left" w:pos="993"/>
        </w:tabs>
        <w:spacing w:before="0"/>
        <w:ind w:left="0" w:firstLine="709"/>
        <w:contextualSpacing/>
      </w:pPr>
      <w:r w:rsidRPr="002B65F4">
        <w:t xml:space="preserve">Независимо от любых других положений Договора в случае непредставления в установленный срок </w:t>
      </w:r>
      <w:r w:rsidRPr="002B65F4">
        <w:rPr>
          <w:highlight w:val="lightGray"/>
        </w:rPr>
        <w:t>________</w:t>
      </w:r>
      <w:r w:rsidRPr="002B65F4">
        <w:t xml:space="preserve"> документов, подтверждающих изменения, </w:t>
      </w:r>
      <w:r w:rsidRPr="002B65F4">
        <w:rPr>
          <w:highlight w:val="lightGray"/>
        </w:rPr>
        <w:t>______</w:t>
      </w:r>
      <w:r w:rsidRPr="002B65F4">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sidRPr="002B65F4">
        <w:rPr>
          <w:highlight w:val="lightGray"/>
        </w:rPr>
        <w:t>________</w:t>
      </w:r>
      <w:r w:rsidRPr="002B65F4">
        <w:t xml:space="preserve"> уведомления о расторжении Договора, но в любом случае – не позднее 10 (десяти) рабочих дней с даты его отправки </w:t>
      </w:r>
      <w:r w:rsidRPr="002B65F4">
        <w:rPr>
          <w:highlight w:val="lightGray"/>
        </w:rPr>
        <w:t>________.</w:t>
      </w:r>
    </w:p>
    <w:p w14:paraId="6BD7BEEC" w14:textId="77777777" w:rsidR="002B65F4" w:rsidRPr="002B65F4" w:rsidRDefault="002B65F4" w:rsidP="00FA459C">
      <w:pPr>
        <w:numPr>
          <w:ilvl w:val="0"/>
          <w:numId w:val="31"/>
        </w:numPr>
        <w:tabs>
          <w:tab w:val="left" w:pos="993"/>
        </w:tabs>
        <w:spacing w:before="0"/>
        <w:ind w:left="0" w:firstLine="709"/>
        <w:contextualSpacing/>
        <w:rPr>
          <w:bCs/>
        </w:rPr>
      </w:pPr>
      <w:r w:rsidRPr="002B65F4">
        <w:t xml:space="preserve">Независимо от любых других положений Договора при досрочном расторжении Договора по основаниям, указанным в пункте 2 Соглашения, </w:t>
      </w:r>
      <w:r w:rsidRPr="002B65F4">
        <w:rPr>
          <w:highlight w:val="lightGray"/>
        </w:rPr>
        <w:t>_______</w:t>
      </w:r>
      <w:r w:rsidRPr="002B65F4">
        <w:t xml:space="preserve"> оплачивает только те работы, которые были фактически выполнены </w:t>
      </w:r>
      <w:r w:rsidRPr="002B65F4">
        <w:rPr>
          <w:highlight w:val="lightGray"/>
        </w:rPr>
        <w:t>_________</w:t>
      </w:r>
      <w:r w:rsidRPr="002B65F4">
        <w:t xml:space="preserve">_ и были приняты </w:t>
      </w:r>
      <w:r w:rsidRPr="002B65F4">
        <w:rPr>
          <w:highlight w:val="lightGray"/>
        </w:rPr>
        <w:t>_______</w:t>
      </w:r>
      <w:r w:rsidRPr="002B65F4">
        <w:t xml:space="preserve"> в порядке, установленном Договором. При этом </w:t>
      </w:r>
      <w:r w:rsidRPr="002B65F4">
        <w:rPr>
          <w:bCs/>
          <w:highlight w:val="lightGray"/>
        </w:rPr>
        <w:t>_________</w:t>
      </w:r>
      <w:r w:rsidRPr="002B65F4">
        <w:rPr>
          <w:bCs/>
        </w:rPr>
        <w:t xml:space="preserve">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w:t>
      </w:r>
      <w:r w:rsidRPr="002B65F4">
        <w:rPr>
          <w:bCs/>
          <w:highlight w:val="lightGray"/>
        </w:rPr>
        <w:t>_______</w:t>
      </w:r>
      <w:r w:rsidRPr="002B65F4">
        <w:rPr>
          <w:bCs/>
        </w:rPr>
        <w:t>не позднее 15 (пятнадцати) рабочих дней возместить все убытки, вызванные досрочным расторжением Договора.</w:t>
      </w:r>
    </w:p>
    <w:p w14:paraId="4EC44A16" w14:textId="77777777" w:rsidR="002B65F4" w:rsidRPr="002B65F4" w:rsidRDefault="002B65F4" w:rsidP="002B65F4">
      <w:pPr>
        <w:widowControl w:val="0"/>
        <w:shd w:val="clear" w:color="auto" w:fill="FFFFFF"/>
        <w:tabs>
          <w:tab w:val="left" w:pos="993"/>
          <w:tab w:val="left" w:pos="1134"/>
        </w:tabs>
        <w:spacing w:before="0"/>
        <w:ind w:firstLine="709"/>
      </w:pPr>
      <w:r w:rsidRPr="002B65F4">
        <w:rPr>
          <w:bCs/>
          <w:highlight w:val="lightGray"/>
        </w:rPr>
        <w:t>________</w:t>
      </w:r>
      <w:r w:rsidRPr="002B65F4">
        <w:rPr>
          <w:bCs/>
        </w:rPr>
        <w:t xml:space="preserve"> в течение 3 (трех) рабочих дней с момента получения соответствующего уведомления обязан также вернуть</w:t>
      </w:r>
      <w:r w:rsidRPr="002B65F4">
        <w:t xml:space="preserve"> </w:t>
      </w:r>
      <w:r w:rsidRPr="002B65F4">
        <w:rPr>
          <w:highlight w:val="lightGray"/>
        </w:rPr>
        <w:t>______</w:t>
      </w:r>
      <w:r w:rsidRPr="002B65F4">
        <w:t xml:space="preserve"> все ранее переданное </w:t>
      </w:r>
      <w:r w:rsidRPr="002B65F4">
        <w:rPr>
          <w:bCs/>
          <w:highlight w:val="lightGray"/>
        </w:rPr>
        <w:t>________</w:t>
      </w:r>
      <w:r w:rsidRPr="002B65F4">
        <w:rPr>
          <w:bCs/>
        </w:rPr>
        <w:t xml:space="preserve"> для целей исполнения Договора имущество, которое не было использовано последним до момента получения уведомления о расторжении, а также </w:t>
      </w:r>
      <w:r w:rsidRPr="002B65F4">
        <w:t>все суммы, причитающиеся</w:t>
      </w:r>
      <w:r w:rsidRPr="002B65F4">
        <w:rPr>
          <w:highlight w:val="lightGray"/>
        </w:rPr>
        <w:t>_______</w:t>
      </w:r>
      <w:r w:rsidRPr="002B65F4">
        <w:t>_</w:t>
      </w:r>
      <w:r w:rsidRPr="002B65F4">
        <w:rPr>
          <w:iCs/>
        </w:rPr>
        <w:t xml:space="preserve">, </w:t>
      </w:r>
      <w:r w:rsidRPr="002B65F4">
        <w:t>в том числе ранее перечисленные _</w:t>
      </w:r>
      <w:r w:rsidRPr="002B65F4">
        <w:rPr>
          <w:highlight w:val="lightGray"/>
        </w:rPr>
        <w:t>_________</w:t>
      </w:r>
      <w:r w:rsidRPr="002B65F4">
        <w:t xml:space="preserve">в счет авансов. В случае просрочки возврата </w:t>
      </w:r>
      <w:r w:rsidRPr="002B65F4">
        <w:rPr>
          <w:highlight w:val="lightGray"/>
        </w:rPr>
        <w:t>_______</w:t>
      </w:r>
      <w:r w:rsidRPr="002B65F4">
        <w:t xml:space="preserve"> таких сумм, </w:t>
      </w:r>
      <w:r w:rsidRPr="002B65F4">
        <w:rPr>
          <w:highlight w:val="lightGray"/>
        </w:rPr>
        <w:t>________</w:t>
      </w:r>
      <w:r w:rsidRPr="002B65F4">
        <w:t xml:space="preserve"> имеет право требовать уплаты </w:t>
      </w:r>
      <w:r w:rsidRPr="002B65F4">
        <w:rPr>
          <w:highlight w:val="lightGray"/>
        </w:rPr>
        <w:t>_________</w:t>
      </w:r>
      <w:r w:rsidRPr="002B65F4">
        <w:t xml:space="preserve"> неустойки в размере 0,2 (ноль целых и две десятых) процента от невозвращенной в срок суммы за каждый день просрочки.</w:t>
      </w:r>
    </w:p>
    <w:p w14:paraId="5B5B0CA0" w14:textId="77777777" w:rsidR="002B65F4" w:rsidRPr="002B65F4" w:rsidRDefault="002B65F4" w:rsidP="002B65F4">
      <w:pPr>
        <w:widowControl w:val="0"/>
        <w:shd w:val="clear" w:color="auto" w:fill="FFFFFF"/>
        <w:tabs>
          <w:tab w:val="left" w:pos="993"/>
          <w:tab w:val="left" w:pos="1134"/>
        </w:tabs>
        <w:spacing w:before="0"/>
        <w:ind w:firstLine="709"/>
        <w:rPr>
          <w:bCs/>
        </w:rPr>
      </w:pPr>
      <w:r w:rsidRPr="002B65F4">
        <w:t xml:space="preserve">Во избежание сомнений и независимо от иных положений Договора </w:t>
      </w:r>
      <w:r w:rsidRPr="002B65F4">
        <w:rPr>
          <w:bCs/>
          <w:highlight w:val="lightGray"/>
        </w:rPr>
        <w:t>_______</w:t>
      </w:r>
      <w:r w:rsidRPr="002B65F4">
        <w:rPr>
          <w:bCs/>
        </w:rPr>
        <w:t xml:space="preserve"> настоящим также отказывается от </w:t>
      </w:r>
      <w:r w:rsidRPr="002B65F4">
        <w:t xml:space="preserve">любых прав требования возмещения убытков или ущерба, возникшего у </w:t>
      </w:r>
      <w:r w:rsidRPr="002B65F4">
        <w:rPr>
          <w:highlight w:val="lightGray"/>
        </w:rPr>
        <w:t>________</w:t>
      </w:r>
      <w:r w:rsidRPr="002B65F4">
        <w:rPr>
          <w:bCs/>
        </w:rPr>
        <w:t xml:space="preserve"> в связи с расторжением Договора по основаниям, указанным в п</w:t>
      </w:r>
      <w:r w:rsidRPr="002B65F4">
        <w:t>ункте 2 Соглашения.</w:t>
      </w:r>
    </w:p>
    <w:p w14:paraId="4F003FC6" w14:textId="77777777" w:rsidR="002B65F4" w:rsidRPr="002B65F4" w:rsidRDefault="002B65F4" w:rsidP="00FA459C">
      <w:pPr>
        <w:widowControl w:val="0"/>
        <w:numPr>
          <w:ilvl w:val="0"/>
          <w:numId w:val="31"/>
        </w:numPr>
        <w:snapToGrid w:val="0"/>
        <w:spacing w:before="0"/>
        <w:ind w:left="0" w:firstLine="709"/>
        <w:contextualSpacing/>
        <w:rPr>
          <w:i/>
        </w:rPr>
      </w:pPr>
      <w:r w:rsidRPr="002B65F4">
        <w:rPr>
          <w:i/>
          <w:highlight w:val="lightGray"/>
        </w:rPr>
        <w:lastRenderedPageBreak/>
        <w:t xml:space="preserve">Вариант 1: </w:t>
      </w:r>
      <w:r w:rsidRPr="002B65F4">
        <w:rPr>
          <w:i/>
          <w:highlight w:val="lightGray"/>
          <w:vertAlign w:val="superscript"/>
        </w:rPr>
        <w:footnoteReference w:id="38"/>
      </w:r>
    </w:p>
    <w:p w14:paraId="579B6D1D" w14:textId="77777777" w:rsidR="002B65F4" w:rsidRPr="002B65F4" w:rsidRDefault="002B65F4" w:rsidP="002B65F4">
      <w:pPr>
        <w:tabs>
          <w:tab w:val="left" w:pos="1134"/>
        </w:tabs>
        <w:spacing w:before="0"/>
        <w:ind w:firstLine="709"/>
      </w:pPr>
      <w:r w:rsidRPr="002B65F4">
        <w:t>«</w:t>
      </w:r>
      <w:r w:rsidRPr="002B65F4">
        <w:rPr>
          <w:highlight w:val="lightGray"/>
        </w:rPr>
        <w:t>______</w:t>
      </w:r>
      <w:r w:rsidRPr="002B65F4">
        <w:t xml:space="preserve"> подтверждает и заверяет </w:t>
      </w:r>
      <w:r w:rsidRPr="002B65F4">
        <w:rPr>
          <w:highlight w:val="lightGray"/>
        </w:rPr>
        <w:t>______,</w:t>
      </w:r>
      <w:r w:rsidRPr="002B65F4">
        <w:t xml:space="preserve"> что все заверения </w:t>
      </w:r>
      <w:r w:rsidRPr="002B65F4">
        <w:rPr>
          <w:highlight w:val="lightGray"/>
        </w:rPr>
        <w:t>________,</w:t>
      </w:r>
      <w:r w:rsidRPr="002B65F4">
        <w:t xml:space="preserve"> предусмотренные разделом </w:t>
      </w:r>
      <w:r w:rsidRPr="002B65F4">
        <w:rPr>
          <w:highlight w:val="lightGray"/>
        </w:rPr>
        <w:t>___</w:t>
      </w:r>
      <w:r w:rsidRPr="002B65F4">
        <w:t xml:space="preserve"> Договора (далее – «Заверения»), и ответственность </w:t>
      </w:r>
      <w:r w:rsidRPr="002B65F4">
        <w:br/>
        <w:t>за предоставление недостоверных заверений, предусмотренная пунктами _</w:t>
      </w:r>
      <w:r w:rsidRPr="002B65F4">
        <w:rPr>
          <w:highlight w:val="lightGray"/>
        </w:rPr>
        <w:t>__</w:t>
      </w:r>
      <w:r w:rsidRPr="002B65F4">
        <w:t xml:space="preserve"> Договора, также распространяются на Соглашение.</w:t>
      </w:r>
    </w:p>
    <w:p w14:paraId="00B5D7BE" w14:textId="77777777" w:rsidR="002B65F4" w:rsidRPr="002B65F4" w:rsidRDefault="002B65F4" w:rsidP="002B65F4">
      <w:pPr>
        <w:tabs>
          <w:tab w:val="left" w:pos="1134"/>
          <w:tab w:val="left" w:pos="1276"/>
        </w:tabs>
        <w:spacing w:before="0"/>
        <w:ind w:firstLine="709"/>
      </w:pPr>
      <w:r w:rsidRPr="002B65F4">
        <w:rPr>
          <w:highlight w:val="lightGray"/>
        </w:rPr>
        <w:t>________</w:t>
      </w:r>
      <w:r w:rsidRPr="002B65F4" w:rsidDel="00D26590">
        <w:t xml:space="preserve"> </w:t>
      </w:r>
      <w:r w:rsidRPr="002B65F4">
        <w:t xml:space="preserve">исходит из того, что </w:t>
      </w:r>
      <w:r w:rsidRPr="002B65F4">
        <w:rPr>
          <w:highlight w:val="lightGray"/>
        </w:rPr>
        <w:t>_______</w:t>
      </w:r>
      <w:r w:rsidRPr="002B65F4">
        <w:t xml:space="preserve"> полагается на все Заверения при заключении Соглашения и будет полагаться на все Заверения при исполнении и / или прекращении (расторжении) Договора. Стороны соглашаются с тем, что недостоверность, неточность Заверений являются предоставлением недостоверных заверений об обстоятельствах </w:t>
      </w:r>
      <w:r w:rsidRPr="002B65F4">
        <w:br/>
        <w:t>в соответствии со статьей 431.2 Гражданского кодекса Российской Федерации.</w:t>
      </w:r>
    </w:p>
    <w:p w14:paraId="5B223E35" w14:textId="77777777" w:rsidR="002B65F4" w:rsidRPr="002B65F4" w:rsidRDefault="002B65F4" w:rsidP="002B65F4">
      <w:pPr>
        <w:tabs>
          <w:tab w:val="left" w:pos="1134"/>
          <w:tab w:val="left" w:pos="1276"/>
        </w:tabs>
        <w:spacing w:before="0"/>
        <w:ind w:firstLine="709"/>
        <w:rPr>
          <w:i/>
          <w:highlight w:val="lightGray"/>
        </w:rPr>
      </w:pPr>
      <w:r w:rsidRPr="002B65F4">
        <w:rPr>
          <w:i/>
          <w:highlight w:val="lightGray"/>
        </w:rPr>
        <w:t>либо</w:t>
      </w:r>
    </w:p>
    <w:p w14:paraId="4BB95B36" w14:textId="77777777" w:rsidR="002B65F4" w:rsidRPr="002B65F4" w:rsidRDefault="002B65F4" w:rsidP="002B65F4">
      <w:pPr>
        <w:tabs>
          <w:tab w:val="left" w:pos="1134"/>
          <w:tab w:val="left" w:pos="1276"/>
        </w:tabs>
        <w:spacing w:before="0"/>
        <w:ind w:firstLine="709"/>
        <w:rPr>
          <w:i/>
        </w:rPr>
      </w:pPr>
      <w:r w:rsidRPr="002B65F4">
        <w:rPr>
          <w:i/>
          <w:highlight w:val="lightGray"/>
        </w:rPr>
        <w:t>Вариант 2:</w:t>
      </w:r>
      <w:r w:rsidRPr="002B65F4">
        <w:rPr>
          <w:i/>
          <w:highlight w:val="lightGray"/>
          <w:vertAlign w:val="superscript"/>
        </w:rPr>
        <w:footnoteReference w:id="39"/>
      </w:r>
    </w:p>
    <w:p w14:paraId="20ECF166" w14:textId="77777777" w:rsidR="002B65F4" w:rsidRPr="002B65F4" w:rsidRDefault="002B65F4" w:rsidP="002B65F4">
      <w:pPr>
        <w:tabs>
          <w:tab w:val="left" w:pos="1134"/>
          <w:tab w:val="left" w:pos="1276"/>
        </w:tabs>
        <w:spacing w:before="0"/>
        <w:ind w:firstLine="709"/>
      </w:pPr>
      <w:r w:rsidRPr="002B65F4">
        <w:rPr>
          <w:highlight w:val="lightGray"/>
        </w:rPr>
        <w:t>«_________</w:t>
      </w:r>
      <w:r w:rsidRPr="002B65F4" w:rsidDel="00D26590">
        <w:t xml:space="preserve"> </w:t>
      </w:r>
      <w:r w:rsidRPr="002B65F4">
        <w:t xml:space="preserve">в соответствии со статьей 431.2 Гражданского кодекса Российской Федерации подтверждает, что все согласия, необходимые для заключения </w:t>
      </w:r>
      <w:r w:rsidRPr="002B65F4">
        <w:rPr>
          <w:highlight w:val="lightGray"/>
        </w:rPr>
        <w:t>______</w:t>
      </w:r>
      <w:r w:rsidRPr="002B65F4">
        <w:t xml:space="preserve">_Соглашения, предусмотренные законодательством Российской Федерации, Уставом, внутренними документами и отдельными решениями органов управления </w:t>
      </w:r>
      <w:r w:rsidRPr="002B65F4">
        <w:rPr>
          <w:highlight w:val="lightGray"/>
        </w:rPr>
        <w:t>_______</w:t>
      </w:r>
      <w:r w:rsidRPr="002B65F4" w:rsidDel="00D26590">
        <w:t xml:space="preserve"> </w:t>
      </w:r>
      <w:r w:rsidRPr="002B65F4">
        <w:t xml:space="preserve">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w:t>
      </w:r>
      <w:r w:rsidRPr="002B65F4">
        <w:rPr>
          <w:highlight w:val="lightGray"/>
        </w:rPr>
        <w:t>_________</w:t>
      </w:r>
      <w:r w:rsidRPr="002B65F4">
        <w:t xml:space="preserve"> (далее – «Заверение»). </w:t>
      </w:r>
    </w:p>
    <w:p w14:paraId="3CF5942C" w14:textId="77777777" w:rsidR="002B65F4" w:rsidRPr="002B65F4" w:rsidRDefault="002B65F4" w:rsidP="002B65F4">
      <w:pPr>
        <w:tabs>
          <w:tab w:val="left" w:pos="1134"/>
          <w:tab w:val="left" w:pos="1276"/>
        </w:tabs>
        <w:spacing w:before="0"/>
        <w:ind w:firstLine="709"/>
        <w:contextualSpacing/>
        <w:rPr>
          <w:color w:val="000000"/>
        </w:rPr>
      </w:pPr>
      <w:r w:rsidRPr="002B65F4">
        <w:rPr>
          <w:highlight w:val="lightGray"/>
        </w:rPr>
        <w:t>_______</w:t>
      </w:r>
      <w:r w:rsidRPr="002B65F4" w:rsidDel="00D26590">
        <w:rPr>
          <w:color w:val="000000"/>
        </w:rPr>
        <w:t xml:space="preserve"> </w:t>
      </w:r>
      <w:r w:rsidRPr="002B65F4">
        <w:rPr>
          <w:color w:val="000000"/>
        </w:rPr>
        <w:t xml:space="preserve">исходит из того, что </w:t>
      </w:r>
      <w:r w:rsidRPr="002B65F4">
        <w:rPr>
          <w:highlight w:val="lightGray"/>
        </w:rPr>
        <w:t>______</w:t>
      </w:r>
      <w:r w:rsidRPr="002B65F4">
        <w:rPr>
          <w:color w:val="000000"/>
        </w:rPr>
        <w:t xml:space="preserve"> полагается на Заверение при заключении Соглашения и будет полагаться на Заверение при исполнении и / или прекращении (расторжении) Договора. Стороны соглашаются с тем, что недостоверность, неточность Заверения является предоставлением недостоверных заверений об обстоятельствах </w:t>
      </w:r>
      <w:r w:rsidRPr="002B65F4">
        <w:rPr>
          <w:color w:val="000000"/>
        </w:rPr>
        <w:br/>
        <w:t>в соответствии со статьей 431.2 Гражданского кодекса Российской Федерации.</w:t>
      </w:r>
    </w:p>
    <w:p w14:paraId="344225B7" w14:textId="77777777" w:rsidR="002B65F4" w:rsidRPr="002B65F4" w:rsidRDefault="002B65F4" w:rsidP="002B65F4">
      <w:pPr>
        <w:tabs>
          <w:tab w:val="left" w:pos="1134"/>
        </w:tabs>
        <w:spacing w:before="0"/>
        <w:ind w:firstLine="709"/>
        <w:contextualSpacing/>
        <w:rPr>
          <w:color w:val="000000"/>
        </w:rPr>
      </w:pPr>
      <w:r w:rsidRPr="002B65F4">
        <w:rPr>
          <w:color w:val="000000"/>
        </w:rPr>
        <w:t xml:space="preserve">В случае, если </w:t>
      </w:r>
      <w:r w:rsidRPr="002B65F4">
        <w:rPr>
          <w:highlight w:val="lightGray"/>
        </w:rPr>
        <w:t>________</w:t>
      </w:r>
      <w:r w:rsidRPr="002B65F4">
        <w:rPr>
          <w:color w:val="000000"/>
        </w:rPr>
        <w:t xml:space="preserve"> при заключении Договора и Соглашения предоставил </w:t>
      </w:r>
      <w:r w:rsidRPr="002B65F4">
        <w:rPr>
          <w:color w:val="000000"/>
          <w:highlight w:val="lightGray"/>
        </w:rPr>
        <w:t>_______</w:t>
      </w:r>
      <w:r w:rsidRPr="002B65F4">
        <w:rPr>
          <w:color w:val="000000"/>
        </w:rPr>
        <w:t xml:space="preserve"> недостоверные заверения об обстоятельствах, имеющих существенное значение для заключения и исполнения Договора, </w:t>
      </w:r>
      <w:r w:rsidRPr="002B65F4">
        <w:rPr>
          <w:highlight w:val="lightGray"/>
        </w:rPr>
        <w:t>_______</w:t>
      </w:r>
      <w:r w:rsidRPr="002B65F4">
        <w:rPr>
          <w:color w:val="000000"/>
        </w:rPr>
        <w:t xml:space="preserve"> обязан по письменному требованию</w:t>
      </w:r>
      <w:r w:rsidRPr="002B65F4">
        <w:rPr>
          <w:color w:val="000000"/>
          <w:highlight w:val="lightGray"/>
        </w:rPr>
        <w:t>_______</w:t>
      </w:r>
      <w:r w:rsidRPr="002B65F4">
        <w:rPr>
          <w:color w:val="000000"/>
        </w:rPr>
        <w:t xml:space="preserve"> уплатить последнему штраф в размере 5 (пяти) процентов от цены Договора, указанной в пункте </w:t>
      </w:r>
      <w:r w:rsidRPr="002B65F4">
        <w:rPr>
          <w:color w:val="000000"/>
          <w:highlight w:val="lightGray"/>
        </w:rPr>
        <w:t>___</w:t>
      </w:r>
      <w:r w:rsidRPr="002B65F4">
        <w:rPr>
          <w:color w:val="000000"/>
        </w:rPr>
        <w:t xml:space="preserve"> Договора. Недостоверность предоставленных </w:t>
      </w:r>
      <w:r w:rsidRPr="002B65F4">
        <w:rPr>
          <w:highlight w:val="lightGray"/>
        </w:rPr>
        <w:t>_____</w:t>
      </w:r>
      <w:r w:rsidRPr="002B65F4">
        <w:rPr>
          <w:color w:val="000000"/>
        </w:rPr>
        <w:t xml:space="preserve">заверений дает право </w:t>
      </w:r>
      <w:r w:rsidRPr="002B65F4">
        <w:rPr>
          <w:highlight w:val="lightGray"/>
        </w:rPr>
        <w:t>________</w:t>
      </w:r>
      <w:r w:rsidRPr="002B65F4">
        <w:rPr>
          <w:color w:val="000000"/>
        </w:rPr>
        <w:t xml:space="preserve"> на односторонний отказ от Договора без возмещения </w:t>
      </w:r>
      <w:r w:rsidRPr="002B65F4">
        <w:rPr>
          <w:highlight w:val="lightGray"/>
        </w:rPr>
        <w:t>______</w:t>
      </w:r>
      <w:r w:rsidRPr="002B65F4">
        <w:rPr>
          <w:color w:val="000000"/>
        </w:rPr>
        <w:br/>
        <w:t>каких-либо убытков, причиненных отказом от Договора (исполнения Договора).</w:t>
      </w:r>
    </w:p>
    <w:p w14:paraId="68ADAD21" w14:textId="77777777" w:rsidR="002B65F4" w:rsidRPr="002B65F4" w:rsidRDefault="002B65F4" w:rsidP="00FA459C">
      <w:pPr>
        <w:numPr>
          <w:ilvl w:val="0"/>
          <w:numId w:val="31"/>
        </w:numPr>
        <w:tabs>
          <w:tab w:val="left" w:pos="851"/>
        </w:tabs>
        <w:spacing w:before="0"/>
        <w:ind w:left="0" w:firstLine="709"/>
        <w:contextualSpacing/>
        <w:rPr>
          <w:highlight w:val="lightGray"/>
        </w:rPr>
      </w:pPr>
      <w:r w:rsidRPr="002B65F4">
        <w:t xml:space="preserve">Все остальные условия Договора сохраняют свою юридическую силу </w:t>
      </w:r>
      <w:r w:rsidRPr="002B65F4">
        <w:br/>
        <w:t xml:space="preserve">и применяются в части, не противоречащей Соглашению. </w:t>
      </w:r>
      <w:r w:rsidRPr="002B65F4">
        <w:rPr>
          <w:highlight w:val="lightGray"/>
        </w:rPr>
        <w:t>Заключение Соглашения не лишает _______ права предъявлять ________ требования, связанные с нарушениями условий Договора, допущенными до даты заключения Соглашения.</w:t>
      </w:r>
      <w:r w:rsidRPr="002B65F4">
        <w:rPr>
          <w:highlight w:val="lightGray"/>
          <w:vertAlign w:val="superscript"/>
        </w:rPr>
        <w:footnoteReference w:id="40"/>
      </w:r>
    </w:p>
    <w:p w14:paraId="69D7A80C" w14:textId="77777777" w:rsidR="002B65F4" w:rsidRPr="002B65F4" w:rsidRDefault="002B65F4" w:rsidP="00FA459C">
      <w:pPr>
        <w:widowControl w:val="0"/>
        <w:numPr>
          <w:ilvl w:val="0"/>
          <w:numId w:val="31"/>
        </w:numPr>
        <w:tabs>
          <w:tab w:val="left" w:pos="284"/>
          <w:tab w:val="left" w:pos="851"/>
        </w:tabs>
        <w:snapToGrid w:val="0"/>
        <w:spacing w:before="0"/>
        <w:ind w:left="0" w:firstLine="709"/>
      </w:pPr>
      <w:r w:rsidRPr="002B65F4">
        <w:t xml:space="preserve">Соглашение вступает в силу с даты подписания Сторонами и </w:t>
      </w:r>
      <w:r w:rsidRPr="002B65F4">
        <w:rPr>
          <w:bCs/>
        </w:rPr>
        <w:t>является неотъемлемой частью Договора</w:t>
      </w:r>
      <w:r w:rsidRPr="002B65F4">
        <w:t xml:space="preserve">. </w:t>
      </w:r>
      <w:r w:rsidRPr="002B65F4">
        <w:rPr>
          <w:highlight w:val="lightGray"/>
        </w:rPr>
        <w:t>В соответствии с пунктом 2 статьи 425 ГК РФ условия Соглашения применяются к отношениям Сторон, возникшим с __________</w:t>
      </w:r>
      <w:r w:rsidRPr="002B65F4">
        <w:rPr>
          <w:bCs/>
        </w:rPr>
        <w:t>.</w:t>
      </w:r>
      <w:r w:rsidRPr="002B65F4">
        <w:t xml:space="preserve"> </w:t>
      </w:r>
    </w:p>
    <w:p w14:paraId="1156C521" w14:textId="729A6980" w:rsidR="002B65F4" w:rsidRPr="002B65F4" w:rsidRDefault="002B65F4" w:rsidP="00FA459C">
      <w:pPr>
        <w:numPr>
          <w:ilvl w:val="0"/>
          <w:numId w:val="31"/>
        </w:numPr>
        <w:spacing w:before="0"/>
        <w:ind w:left="0" w:firstLine="709"/>
        <w:contextualSpacing/>
        <w:rPr>
          <w:highlight w:val="lightGray"/>
        </w:rPr>
      </w:pPr>
      <w:r w:rsidRPr="002B65F4">
        <w:rPr>
          <w:highlight w:val="lightGray"/>
        </w:rPr>
        <w:lastRenderedPageBreak/>
        <w:t>Соглашение заключается в электронной форме с использованием программно-аппаратных средств электронной площадки</w:t>
      </w:r>
      <w:r w:rsidR="00BC00CC">
        <w:rPr>
          <w:highlight w:val="lightGray"/>
        </w:rPr>
        <w:t xml:space="preserve">, указанной в п. </w:t>
      </w:r>
      <w:r w:rsidR="00BC00CC">
        <w:rPr>
          <w:highlight w:val="lightGray"/>
        </w:rPr>
        <w:fldChar w:fldCharType="begin"/>
      </w:r>
      <w:r w:rsidR="00BC00CC">
        <w:rPr>
          <w:highlight w:val="lightGray"/>
        </w:rPr>
        <w:instrText xml:space="preserve"> REF _Ref458187651 \r \h </w:instrText>
      </w:r>
      <w:r w:rsidR="00BC00CC">
        <w:rPr>
          <w:highlight w:val="lightGray"/>
        </w:rPr>
      </w:r>
      <w:r w:rsidR="00BC00CC">
        <w:rPr>
          <w:highlight w:val="lightGray"/>
        </w:rPr>
        <w:fldChar w:fldCharType="separate"/>
      </w:r>
      <w:r w:rsidR="00A50DD5">
        <w:rPr>
          <w:highlight w:val="lightGray"/>
        </w:rPr>
        <w:t>1.2.5</w:t>
      </w:r>
      <w:r w:rsidR="00BC00CC">
        <w:rPr>
          <w:highlight w:val="lightGray"/>
        </w:rPr>
        <w:fldChar w:fldCharType="end"/>
      </w:r>
      <w:r w:rsidR="00BC00CC">
        <w:rPr>
          <w:highlight w:val="lightGray"/>
        </w:rPr>
        <w:t>,</w:t>
      </w:r>
      <w:r w:rsidRPr="002B65F4">
        <w:rPr>
          <w:highlight w:val="lightGray"/>
        </w:rPr>
        <w:t xml:space="preserve"> путем его подписания усиленными квалифицированными электронными подписями уполномоченных представителей Сторон. </w:t>
      </w:r>
    </w:p>
    <w:p w14:paraId="48D544A0" w14:textId="77777777" w:rsidR="002B65F4" w:rsidRPr="002B65F4" w:rsidRDefault="002B65F4" w:rsidP="002B65F4">
      <w:pPr>
        <w:spacing w:before="0"/>
        <w:ind w:firstLine="709"/>
        <w:contextualSpacing/>
        <w:rPr>
          <w:highlight w:val="lightGray"/>
        </w:rPr>
      </w:pPr>
      <w:r w:rsidRPr="002B65F4">
        <w:rPr>
          <w:highlight w:val="lightGray"/>
        </w:rPr>
        <w:t>Соглашение, подписанное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2B65F4">
        <w:rPr>
          <w:highlight w:val="lightGray"/>
          <w:vertAlign w:val="superscript"/>
        </w:rPr>
        <w:footnoteReference w:id="41"/>
      </w:r>
    </w:p>
    <w:p w14:paraId="38B68C76" w14:textId="77777777" w:rsidR="002B65F4" w:rsidRPr="002B65F4" w:rsidRDefault="002B65F4" w:rsidP="002B65F4">
      <w:pPr>
        <w:spacing w:before="0"/>
        <w:ind w:firstLine="709"/>
        <w:contextualSpacing/>
        <w:rPr>
          <w:highlight w:val="lightGray"/>
        </w:rPr>
      </w:pPr>
      <w:r w:rsidRPr="002B65F4">
        <w:rPr>
          <w:highlight w:val="lightGray"/>
        </w:rPr>
        <w:t>или</w:t>
      </w:r>
    </w:p>
    <w:p w14:paraId="4E3758A4" w14:textId="77777777" w:rsidR="002B65F4" w:rsidRPr="002B65F4" w:rsidRDefault="002B65F4" w:rsidP="002B65F4">
      <w:pPr>
        <w:spacing w:before="0"/>
        <w:ind w:firstLine="709"/>
        <w:contextualSpacing/>
        <w:rPr>
          <w:highlight w:val="lightGray"/>
        </w:rPr>
      </w:pPr>
      <w:r w:rsidRPr="002B65F4">
        <w:rPr>
          <w:highlight w:val="lightGray"/>
        </w:rPr>
        <w:t xml:space="preserve">Соглашение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3C507A3F" w14:textId="77777777" w:rsidR="002B65F4" w:rsidRPr="002B65F4" w:rsidRDefault="002B65F4" w:rsidP="002B65F4">
      <w:pPr>
        <w:tabs>
          <w:tab w:val="left" w:pos="1134"/>
        </w:tabs>
        <w:spacing w:before="0"/>
        <w:ind w:firstLine="709"/>
        <w:contextualSpacing/>
      </w:pPr>
      <w:r w:rsidRPr="002B65F4">
        <w:rPr>
          <w:highlight w:val="lightGray"/>
        </w:rPr>
        <w:t>Соглашение, подписанное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766EA796" w14:textId="77777777" w:rsidR="002B65F4" w:rsidRPr="002B65F4" w:rsidRDefault="002B65F4" w:rsidP="00FA459C">
      <w:pPr>
        <w:widowControl w:val="0"/>
        <w:numPr>
          <w:ilvl w:val="0"/>
          <w:numId w:val="31"/>
        </w:numPr>
        <w:tabs>
          <w:tab w:val="left" w:pos="0"/>
          <w:tab w:val="left" w:pos="851"/>
        </w:tabs>
        <w:snapToGrid w:val="0"/>
        <w:spacing w:before="0"/>
        <w:ind w:left="0" w:firstLine="709"/>
      </w:pPr>
      <w:r w:rsidRPr="002B65F4">
        <w:t>Соглашение составлено на русском языке в 2 (двух) подлинных экземплярах, имеющих равную юридическую силу, по 1 (одному) экземпляру для каждой из Сторон.</w:t>
      </w:r>
    </w:p>
    <w:p w14:paraId="0E202A7E" w14:textId="77777777" w:rsidR="002B65F4" w:rsidRPr="002B65F4" w:rsidRDefault="002B65F4" w:rsidP="00FA459C">
      <w:pPr>
        <w:widowControl w:val="0"/>
        <w:numPr>
          <w:ilvl w:val="0"/>
          <w:numId w:val="31"/>
        </w:numPr>
        <w:tabs>
          <w:tab w:val="left" w:pos="0"/>
          <w:tab w:val="left" w:pos="851"/>
        </w:tabs>
        <w:snapToGrid w:val="0"/>
        <w:spacing w:before="0"/>
        <w:ind w:left="0" w:firstLine="709"/>
      </w:pPr>
      <w:r w:rsidRPr="002B65F4">
        <w:t>К Соглашению прилагаются:</w:t>
      </w:r>
    </w:p>
    <w:p w14:paraId="030AE723" w14:textId="77777777" w:rsidR="002B65F4" w:rsidRPr="002B65F4" w:rsidRDefault="002B65F4" w:rsidP="002B65F4">
      <w:pPr>
        <w:tabs>
          <w:tab w:val="left" w:pos="284"/>
        </w:tabs>
        <w:spacing w:before="0"/>
        <w:ind w:firstLine="709"/>
        <w:rPr>
          <w:snapToGrid/>
        </w:rPr>
      </w:pPr>
      <w:r w:rsidRPr="002B65F4">
        <w:rPr>
          <w:snapToGrid/>
        </w:rPr>
        <w:t xml:space="preserve">9.1. Приложение № 1 - Форма документа «Сведения о цепочке собственников, включая бенефициаров (в том числе конечных)»; </w:t>
      </w:r>
    </w:p>
    <w:p w14:paraId="5451E881" w14:textId="77777777" w:rsidR="002B65F4" w:rsidRPr="002B65F4" w:rsidRDefault="002B65F4" w:rsidP="002B65F4">
      <w:pPr>
        <w:tabs>
          <w:tab w:val="left" w:pos="284"/>
        </w:tabs>
        <w:spacing w:before="0"/>
        <w:ind w:firstLine="709"/>
        <w:rPr>
          <w:snapToGrid/>
        </w:rPr>
      </w:pPr>
      <w:r w:rsidRPr="002B65F4">
        <w:rPr>
          <w:snapToGrid/>
        </w:rPr>
        <w:t>9.2. Приложение № 2 - Форма документа «Согласие на передачу персональных и иных охраняемых законом данных».</w:t>
      </w:r>
    </w:p>
    <w:p w14:paraId="65517EF2" w14:textId="77777777" w:rsidR="002B65F4" w:rsidRPr="002B65F4" w:rsidRDefault="002B65F4" w:rsidP="002B65F4">
      <w:pPr>
        <w:tabs>
          <w:tab w:val="left" w:pos="284"/>
        </w:tabs>
        <w:spacing w:before="0"/>
        <w:ind w:firstLine="709"/>
        <w:rPr>
          <w:snapToGrid/>
        </w:rPr>
      </w:pPr>
    </w:p>
    <w:p w14:paraId="5F960804" w14:textId="77777777" w:rsidR="00A00B80" w:rsidRDefault="00A00B80" w:rsidP="00A00B80">
      <w:pPr>
        <w:spacing w:before="0"/>
        <w:jc w:val="center"/>
        <w:rPr>
          <w:b/>
        </w:rPr>
      </w:pPr>
      <w:r>
        <w:rPr>
          <w:b/>
        </w:rPr>
        <w:t>ПОДПИСИ СТОРОН:</w:t>
      </w:r>
    </w:p>
    <w:p w14:paraId="19BE61E3" w14:textId="77777777" w:rsidR="00A00B80" w:rsidRDefault="00A00B80" w:rsidP="00A00B80">
      <w:pPr>
        <w:spacing w:before="0"/>
        <w:rPr>
          <w:b/>
        </w:rPr>
      </w:pPr>
    </w:p>
    <w:tbl>
      <w:tblPr>
        <w:tblpPr w:leftFromText="180" w:rightFromText="180" w:vertAnchor="text" w:tblpXSpec="center" w:tblpY="1"/>
        <w:tblOverlap w:val="never"/>
        <w:tblW w:w="10205" w:type="dxa"/>
        <w:tblLook w:val="04A0" w:firstRow="1" w:lastRow="0" w:firstColumn="1" w:lastColumn="0" w:noHBand="0" w:noVBand="1"/>
      </w:tblPr>
      <w:tblGrid>
        <w:gridCol w:w="4033"/>
        <w:gridCol w:w="2009"/>
        <w:gridCol w:w="4163"/>
      </w:tblGrid>
      <w:tr w:rsidR="00A00B80" w:rsidRPr="00BA39F4" w14:paraId="19A20C67" w14:textId="77777777" w:rsidTr="00AA6272">
        <w:trPr>
          <w:trHeight w:val="80"/>
        </w:trPr>
        <w:tc>
          <w:tcPr>
            <w:tcW w:w="4033" w:type="dxa"/>
            <w:tcBorders>
              <w:bottom w:val="single" w:sz="4" w:space="0" w:color="auto"/>
            </w:tcBorders>
          </w:tcPr>
          <w:p w14:paraId="37BE128A" w14:textId="77777777" w:rsidR="00A00B80" w:rsidRPr="00BA39F4" w:rsidRDefault="00A00B80" w:rsidP="00AA6272">
            <w:pPr>
              <w:rPr>
                <w:b/>
                <w:bCs/>
                <w:sz w:val="24"/>
                <w:szCs w:val="24"/>
              </w:rPr>
            </w:pPr>
          </w:p>
        </w:tc>
        <w:tc>
          <w:tcPr>
            <w:tcW w:w="2009" w:type="dxa"/>
          </w:tcPr>
          <w:p w14:paraId="11DA0024" w14:textId="77777777" w:rsidR="00A00B80" w:rsidRPr="00BA39F4" w:rsidRDefault="00A00B80" w:rsidP="00AA6272">
            <w:pPr>
              <w:rPr>
                <w:b/>
                <w:bCs/>
                <w:sz w:val="24"/>
                <w:szCs w:val="24"/>
              </w:rPr>
            </w:pPr>
          </w:p>
        </w:tc>
        <w:tc>
          <w:tcPr>
            <w:tcW w:w="4163" w:type="dxa"/>
            <w:tcBorders>
              <w:bottom w:val="single" w:sz="4" w:space="0" w:color="auto"/>
            </w:tcBorders>
          </w:tcPr>
          <w:p w14:paraId="73442DE8" w14:textId="77777777" w:rsidR="00A00B80" w:rsidRPr="00BA39F4" w:rsidRDefault="00A00B80" w:rsidP="00AA6272">
            <w:pPr>
              <w:rPr>
                <w:b/>
                <w:bCs/>
                <w:sz w:val="24"/>
                <w:szCs w:val="24"/>
              </w:rPr>
            </w:pPr>
          </w:p>
        </w:tc>
      </w:tr>
      <w:tr w:rsidR="00A00B80" w:rsidRPr="00BA39F4" w14:paraId="711D84BE" w14:textId="77777777" w:rsidTr="00AA6272">
        <w:trPr>
          <w:trHeight w:val="80"/>
        </w:trPr>
        <w:tc>
          <w:tcPr>
            <w:tcW w:w="4033" w:type="dxa"/>
            <w:tcBorders>
              <w:bottom w:val="single" w:sz="4" w:space="0" w:color="auto"/>
            </w:tcBorders>
          </w:tcPr>
          <w:p w14:paraId="78C28D47" w14:textId="77777777" w:rsidR="00A00B80" w:rsidRPr="00BA39F4" w:rsidRDefault="00A00B80" w:rsidP="00AA6272">
            <w:pPr>
              <w:rPr>
                <w:b/>
                <w:bCs/>
                <w:sz w:val="24"/>
                <w:szCs w:val="24"/>
              </w:rPr>
            </w:pPr>
          </w:p>
        </w:tc>
        <w:tc>
          <w:tcPr>
            <w:tcW w:w="2009" w:type="dxa"/>
          </w:tcPr>
          <w:p w14:paraId="5AB2D008" w14:textId="77777777" w:rsidR="00A00B80" w:rsidRPr="00BA39F4" w:rsidRDefault="00A00B80" w:rsidP="00AA6272">
            <w:pPr>
              <w:rPr>
                <w:b/>
                <w:bCs/>
                <w:sz w:val="24"/>
                <w:szCs w:val="24"/>
              </w:rPr>
            </w:pPr>
          </w:p>
        </w:tc>
        <w:tc>
          <w:tcPr>
            <w:tcW w:w="4163" w:type="dxa"/>
            <w:tcBorders>
              <w:bottom w:val="single" w:sz="4" w:space="0" w:color="auto"/>
            </w:tcBorders>
          </w:tcPr>
          <w:p w14:paraId="18E3AAD6" w14:textId="77777777" w:rsidR="00A00B80" w:rsidRPr="00BA39F4" w:rsidRDefault="00A00B80" w:rsidP="00AA6272">
            <w:pPr>
              <w:rPr>
                <w:b/>
                <w:bCs/>
                <w:sz w:val="24"/>
                <w:szCs w:val="24"/>
              </w:rPr>
            </w:pPr>
          </w:p>
        </w:tc>
      </w:tr>
      <w:tr w:rsidR="00A00B80" w:rsidRPr="00BA39F4" w14:paraId="3161E222" w14:textId="77777777" w:rsidTr="00AA6272">
        <w:trPr>
          <w:trHeight w:val="80"/>
        </w:trPr>
        <w:tc>
          <w:tcPr>
            <w:tcW w:w="4033" w:type="dxa"/>
            <w:tcBorders>
              <w:top w:val="single" w:sz="4" w:space="0" w:color="auto"/>
            </w:tcBorders>
          </w:tcPr>
          <w:p w14:paraId="147A6549" w14:textId="77777777" w:rsidR="00A00B80" w:rsidRPr="00BA39F4" w:rsidRDefault="00A00B80" w:rsidP="00AA6272">
            <w:pPr>
              <w:jc w:val="center"/>
              <w:rPr>
                <w:bCs/>
                <w:sz w:val="24"/>
                <w:szCs w:val="24"/>
              </w:rPr>
            </w:pPr>
            <w:r w:rsidRPr="00BA39F4">
              <w:rPr>
                <w:bCs/>
                <w:sz w:val="24"/>
                <w:szCs w:val="24"/>
              </w:rPr>
              <w:t>М.П.</w:t>
            </w:r>
          </w:p>
        </w:tc>
        <w:tc>
          <w:tcPr>
            <w:tcW w:w="2009" w:type="dxa"/>
          </w:tcPr>
          <w:p w14:paraId="368C6987" w14:textId="77777777" w:rsidR="00A00B80" w:rsidRPr="00BA39F4" w:rsidRDefault="00A00B80" w:rsidP="00AA6272">
            <w:pPr>
              <w:jc w:val="center"/>
              <w:rPr>
                <w:bCs/>
                <w:sz w:val="24"/>
                <w:szCs w:val="24"/>
              </w:rPr>
            </w:pPr>
          </w:p>
        </w:tc>
        <w:tc>
          <w:tcPr>
            <w:tcW w:w="4163" w:type="dxa"/>
            <w:tcBorders>
              <w:top w:val="single" w:sz="4" w:space="0" w:color="auto"/>
            </w:tcBorders>
          </w:tcPr>
          <w:p w14:paraId="43B928E0" w14:textId="77777777" w:rsidR="00A00B80" w:rsidRPr="00BA39F4" w:rsidRDefault="00A00B80" w:rsidP="00AA6272">
            <w:pPr>
              <w:jc w:val="center"/>
              <w:rPr>
                <w:bCs/>
                <w:sz w:val="24"/>
                <w:szCs w:val="24"/>
              </w:rPr>
            </w:pPr>
            <w:r w:rsidRPr="00BA39F4">
              <w:rPr>
                <w:bCs/>
                <w:sz w:val="24"/>
                <w:szCs w:val="24"/>
              </w:rPr>
              <w:t>М.П.</w:t>
            </w:r>
          </w:p>
        </w:tc>
      </w:tr>
    </w:tbl>
    <w:p w14:paraId="55BCA1C1" w14:textId="77777777" w:rsidR="007B70EC" w:rsidRDefault="007B70EC" w:rsidP="00B12101">
      <w:pPr>
        <w:widowControl w:val="0"/>
        <w:shd w:val="clear" w:color="auto" w:fill="FFFFFF"/>
        <w:tabs>
          <w:tab w:val="left" w:pos="6926"/>
        </w:tabs>
        <w:jc w:val="center"/>
        <w:rPr>
          <w:b/>
          <w:bCs/>
        </w:rPr>
        <w:sectPr w:rsidR="007B70EC" w:rsidSect="007B70EC">
          <w:pgSz w:w="11906" w:h="16838" w:code="9"/>
          <w:pgMar w:top="1418" w:right="1134" w:bottom="1134" w:left="992" w:header="680" w:footer="108" w:gutter="0"/>
          <w:cols w:space="708"/>
          <w:titlePg/>
          <w:docGrid w:linePitch="360"/>
        </w:sectPr>
      </w:pPr>
    </w:p>
    <w:p w14:paraId="40965B28" w14:textId="77777777" w:rsidR="00D2384C" w:rsidRPr="00BA04C6" w:rsidRDefault="00376A79" w:rsidP="00376A79">
      <w:pPr>
        <w:pStyle w:val="10"/>
        <w:jc w:val="center"/>
        <w:rPr>
          <w:rFonts w:ascii="Times New Roman" w:hAnsi="Times New Roman"/>
          <w:sz w:val="28"/>
          <w:szCs w:val="28"/>
        </w:rPr>
      </w:pPr>
      <w:bookmarkStart w:id="579" w:name="_Ref513729886"/>
      <w:bookmarkStart w:id="580" w:name="_Toc141972898"/>
      <w:bookmarkStart w:id="581" w:name="_Ref384117211"/>
      <w:bookmarkStart w:id="582" w:name="_Ref384118604"/>
      <w:bookmarkStart w:id="583" w:name="_Ref468102866"/>
      <w:r w:rsidRPr="00376A79">
        <w:rPr>
          <w:rFonts w:ascii="Times New Roman" w:hAnsi="Times New Roman"/>
          <w:sz w:val="28"/>
          <w:szCs w:val="28"/>
        </w:rPr>
        <w:lastRenderedPageBreak/>
        <w:t xml:space="preserve">ПРИЛОЖЕНИЕ № </w:t>
      </w:r>
      <w:r>
        <w:rPr>
          <w:rFonts w:ascii="Times New Roman" w:hAnsi="Times New Roman"/>
          <w:sz w:val="28"/>
          <w:szCs w:val="28"/>
        </w:rPr>
        <w:t>3</w:t>
      </w:r>
      <w:r w:rsidRPr="00376A79">
        <w:rPr>
          <w:rFonts w:ascii="Times New Roman" w:hAnsi="Times New Roman"/>
          <w:sz w:val="28"/>
          <w:szCs w:val="28"/>
        </w:rPr>
        <w:t xml:space="preserve"> – ТРЕБОВАНИЯ К УЧАСТНИКАМ</w:t>
      </w:r>
      <w:bookmarkEnd w:id="579"/>
      <w:bookmarkEnd w:id="580"/>
    </w:p>
    <w:p w14:paraId="6333D28A" w14:textId="097D7FE7" w:rsidR="00BC7451" w:rsidRPr="000F4E51" w:rsidRDefault="00BC7451" w:rsidP="008A15C2">
      <w:pPr>
        <w:rPr>
          <w:b/>
        </w:rPr>
      </w:pPr>
      <w:bookmarkStart w:id="584" w:name="_Ref513729904"/>
      <w:r w:rsidRPr="00BA04C6">
        <w:t xml:space="preserve">Чтобы претендовать на победу в </w:t>
      </w:r>
      <w:r w:rsidR="00805073">
        <w:t>закупке</w:t>
      </w:r>
      <w:r w:rsidRPr="00BA04C6">
        <w:t xml:space="preserve"> и получение права заключить </w:t>
      </w:r>
      <w:r w:rsidR="00805073" w:rsidRPr="00BA04C6">
        <w:t xml:space="preserve">Договор </w:t>
      </w:r>
      <w:r w:rsidRPr="00BA04C6">
        <w:t xml:space="preserve">с Заказчиком, Участник самостоятельно или </w:t>
      </w:r>
      <w:r w:rsidR="00D32FB9">
        <w:t>К</w:t>
      </w:r>
      <w:r w:rsidRPr="00BA04C6">
        <w:t xml:space="preserve">оллективный участник в целом должен отвечать </w:t>
      </w:r>
      <w:r w:rsidR="0008010B" w:rsidRPr="00BA04C6">
        <w:t>нижеуказанным</w:t>
      </w:r>
      <w:r w:rsidRPr="00BA04C6">
        <w:t xml:space="preserve"> требованиям</w:t>
      </w:r>
      <w:r w:rsidR="0008010B" w:rsidRPr="00BA04C6">
        <w:t xml:space="preserve"> и включить в состав заявки нижеуказанные документы, подтверждающие его соответствие </w:t>
      </w:r>
      <w:r w:rsidR="00E22DFB">
        <w:t xml:space="preserve">установленным </w:t>
      </w:r>
      <w:r w:rsidR="0008010B" w:rsidRPr="00BA04C6">
        <w:t>требованиям</w:t>
      </w:r>
      <w:r w:rsidRPr="00BA04C6">
        <w:t>:</w:t>
      </w:r>
    </w:p>
    <w:p w14:paraId="5620DD23" w14:textId="77777777" w:rsidR="006B1D4C" w:rsidRPr="00BA04C6" w:rsidRDefault="006B1D4C" w:rsidP="006B1D4C">
      <w:pPr>
        <w:pStyle w:val="2"/>
        <w:keepNext w:val="0"/>
        <w:widowControl w:val="0"/>
        <w:tabs>
          <w:tab w:val="num" w:pos="6663"/>
        </w:tabs>
        <w:suppressAutoHyphens w:val="0"/>
        <w:rPr>
          <w:sz w:val="28"/>
        </w:rPr>
      </w:pPr>
      <w:bookmarkStart w:id="585" w:name="_Ref513732930"/>
      <w:bookmarkStart w:id="586" w:name="_Ref514617948"/>
      <w:bookmarkStart w:id="587" w:name="_Toc514805485"/>
      <w:bookmarkStart w:id="588" w:name="_Toc514814130"/>
      <w:bookmarkStart w:id="589" w:name="_Toc141972899"/>
      <w:r w:rsidRPr="00BA04C6">
        <w:rPr>
          <w:sz w:val="28"/>
        </w:rPr>
        <w:t>Обязательные требования</w:t>
      </w:r>
      <w:bookmarkEnd w:id="584"/>
      <w:bookmarkEnd w:id="585"/>
      <w:bookmarkEnd w:id="586"/>
      <w:bookmarkEnd w:id="587"/>
      <w:bookmarkEnd w:id="588"/>
      <w:bookmarkEnd w:id="5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6B1D4C" w:rsidRPr="008A15C2" w14:paraId="14D843F7" w14:textId="77777777" w:rsidTr="00934CBC">
        <w:tc>
          <w:tcPr>
            <w:tcW w:w="958" w:type="dxa"/>
          </w:tcPr>
          <w:p w14:paraId="45D05BDC" w14:textId="77777777" w:rsidR="006B1D4C" w:rsidRPr="00BA04C6" w:rsidRDefault="006B1D4C" w:rsidP="008A15C2">
            <w:pPr>
              <w:jc w:val="center"/>
              <w:rPr>
                <w:b/>
              </w:rPr>
            </w:pPr>
            <w:r w:rsidRPr="00BA04C6">
              <w:rPr>
                <w:b/>
              </w:rPr>
              <w:t>№ п/п</w:t>
            </w:r>
          </w:p>
        </w:tc>
        <w:tc>
          <w:tcPr>
            <w:tcW w:w="5243" w:type="dxa"/>
          </w:tcPr>
          <w:p w14:paraId="6560E016" w14:textId="036F65FE" w:rsidR="006B1D4C" w:rsidRPr="00BA04C6" w:rsidRDefault="006B1D4C" w:rsidP="008A15C2">
            <w:pPr>
              <w:jc w:val="center"/>
              <w:rPr>
                <w:b/>
              </w:rPr>
            </w:pPr>
            <w:r w:rsidRPr="00BA04C6">
              <w:rPr>
                <w:b/>
              </w:rPr>
              <w:t xml:space="preserve">Требования к </w:t>
            </w:r>
            <w:r w:rsidR="00EB0FC3" w:rsidRPr="00BA04C6">
              <w:rPr>
                <w:b/>
              </w:rPr>
              <w:t>Участник</w:t>
            </w:r>
            <w:r w:rsidR="00EB0FC3">
              <w:rPr>
                <w:b/>
              </w:rPr>
              <w:t>у</w:t>
            </w:r>
          </w:p>
        </w:tc>
        <w:tc>
          <w:tcPr>
            <w:tcW w:w="8075" w:type="dxa"/>
          </w:tcPr>
          <w:p w14:paraId="50818BAD" w14:textId="77777777"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BC3DB9" w:rsidRPr="008A15C2" w14:paraId="16C6AB9D" w14:textId="77777777" w:rsidTr="00934CBC">
        <w:tc>
          <w:tcPr>
            <w:tcW w:w="958" w:type="dxa"/>
          </w:tcPr>
          <w:p w14:paraId="47B42595" w14:textId="77777777" w:rsidR="00BC3DB9" w:rsidRPr="00BA04C6" w:rsidRDefault="00BC3DB9" w:rsidP="00BC3DB9">
            <w:pPr>
              <w:pStyle w:val="afff8"/>
              <w:numPr>
                <w:ilvl w:val="0"/>
                <w:numId w:val="17"/>
              </w:numPr>
              <w:ind w:left="284" w:hanging="295"/>
              <w:rPr>
                <w:sz w:val="26"/>
              </w:rPr>
            </w:pPr>
            <w:bookmarkStart w:id="590" w:name="_Ref513735397"/>
          </w:p>
        </w:tc>
        <w:bookmarkEnd w:id="590"/>
        <w:tc>
          <w:tcPr>
            <w:tcW w:w="5243" w:type="dxa"/>
          </w:tcPr>
          <w:p w14:paraId="6512B093" w14:textId="5F333CC4" w:rsidR="00BC3DB9" w:rsidRPr="00BA04C6" w:rsidRDefault="00BC3DB9" w:rsidP="00BC3DB9">
            <w:r w:rsidRPr="00BA04C6">
              <w:t>Участник закупки должен обладать гражданской правоспособностью в полном объеме для заключения и исполнения Договора</w:t>
            </w:r>
            <w:r>
              <w:t>, а также</w:t>
            </w:r>
            <w:r w:rsidRPr="00BA04C6">
              <w:t xml:space="preserve"> должен </w:t>
            </w:r>
            <w:r>
              <w:t>обладать статусом «аккредитован» в соответствии с Положением об аккредитации, либо являться лицом</w:t>
            </w:r>
            <w:r w:rsidRPr="00DA0E1E">
              <w:t>, указанным в пункте 3.11 Положения</w:t>
            </w:r>
            <w:r>
              <w:t xml:space="preserve"> об аккредитации</w:t>
            </w:r>
          </w:p>
        </w:tc>
        <w:tc>
          <w:tcPr>
            <w:tcW w:w="8075" w:type="dxa"/>
          </w:tcPr>
          <w:p w14:paraId="7DA9C69D" w14:textId="77777777" w:rsidR="00BC3DB9" w:rsidRDefault="00BC3DB9" w:rsidP="00BC3DB9">
            <w:pPr>
              <w:ind w:left="84"/>
            </w:pPr>
            <w:bookmarkStart w:id="591" w:name="_Ref513814605"/>
            <w:r>
              <w:t>В отношении гражданской правоспособности:</w:t>
            </w:r>
          </w:p>
          <w:p w14:paraId="75356D71" w14:textId="77777777" w:rsidR="00BC3DB9" w:rsidRDefault="00BC3DB9" w:rsidP="00BC3DB9">
            <w:pPr>
              <w:ind w:left="84"/>
            </w:pPr>
            <w:r>
              <w:t>е</w:t>
            </w:r>
            <w:r w:rsidRPr="008A15C2">
              <w:t>сли заявка подписывается лицом, действующим на основании доверенности, предоставляется электронный образ (в виде файла в формате .pdf) оригинала соответствующей доверенности либо ее нотариально заверенной копии (с указанием правомочий на подписание заявки)</w:t>
            </w:r>
            <w:r>
              <w:t>;</w:t>
            </w:r>
          </w:p>
          <w:p w14:paraId="1DB4845C" w14:textId="77777777" w:rsidR="00BC3DB9" w:rsidRDefault="00BC3DB9" w:rsidP="00BC3DB9">
            <w:pPr>
              <w:ind w:left="84"/>
            </w:pPr>
            <w:r>
              <w:t>В отношении аккредитации:</w:t>
            </w:r>
          </w:p>
          <w:p w14:paraId="31467E16" w14:textId="77777777" w:rsidR="00BC3DB9" w:rsidRDefault="00BC3DB9" w:rsidP="00BC3DB9">
            <w:pPr>
              <w:numPr>
                <w:ilvl w:val="4"/>
                <w:numId w:val="19"/>
              </w:numPr>
              <w:tabs>
                <w:tab w:val="left" w:pos="1134"/>
              </w:tabs>
              <w:ind w:left="601" w:hanging="425"/>
            </w:pPr>
            <w:r w:rsidRPr="00216686">
              <w:t>в случае наличия у Участника на момент подачи заявки статуса «аккредитован» (по результатам ранее пройденной процедуры Аккредитации)</w:t>
            </w:r>
            <w:r>
              <w:t xml:space="preserve"> / </w:t>
            </w:r>
            <w:r w:rsidRPr="00216686">
              <w:t>статуса «</w:t>
            </w:r>
            <w:r>
              <w:t>аккредитация не требуется</w:t>
            </w:r>
            <w:r w:rsidRPr="00216686">
              <w:t>» (</w:t>
            </w:r>
            <w:r>
              <w:t>в соответствии с ранее направленными сведениями для включения записи в Реестр аккредитации)</w:t>
            </w:r>
            <w:r w:rsidRPr="00216686">
              <w:t xml:space="preserve">, </w:t>
            </w:r>
            <w:r>
              <w:t>и при</w:t>
            </w:r>
            <w:r w:rsidRPr="00216686">
              <w:t xml:space="preserve"> отсутстви</w:t>
            </w:r>
            <w:r>
              <w:t>и</w:t>
            </w:r>
            <w:r w:rsidRPr="00216686">
              <w:t xml:space="preserve"> </w:t>
            </w:r>
            <w:r>
              <w:t xml:space="preserve">с момента подачи им Заявки на аккредитацию </w:t>
            </w:r>
            <w:r w:rsidRPr="00216686">
              <w:t>изменений, оказывающих влияние на соответствие его критериям Аккредитации</w:t>
            </w:r>
            <w:r>
              <w:t xml:space="preserve"> (на текущий статус)</w:t>
            </w:r>
            <w:r w:rsidRPr="00216686">
              <w:t xml:space="preserve">,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w:t>
            </w:r>
            <w:r w:rsidRPr="00216686">
              <w:lastRenderedPageBreak/>
              <w:t>Заявке на аккредитацию</w:t>
            </w:r>
            <w:r>
              <w:t xml:space="preserve"> – </w:t>
            </w:r>
            <w:r w:rsidRPr="00BA04C6">
              <w:t xml:space="preserve">Декларация в составе </w:t>
            </w:r>
            <w:r>
              <w:t>П</w:t>
            </w:r>
            <w:r w:rsidRPr="00BA04C6">
              <w:t>исьма о подаче оферты (</w:t>
            </w:r>
            <w:r>
              <w:t>подраздел</w:t>
            </w:r>
            <w:r w:rsidRPr="00BA04C6">
              <w:t xml:space="preserve"> </w:t>
            </w:r>
            <w:r>
              <w:fldChar w:fldCharType="begin"/>
            </w:r>
            <w:r>
              <w:instrText xml:space="preserve"> REF _Ref55336310 \r \h  \* MERGEFORMAT </w:instrText>
            </w:r>
            <w:r>
              <w:fldChar w:fldCharType="separate"/>
            </w:r>
            <w:r>
              <w:t>7.2</w:t>
            </w:r>
            <w:r>
              <w:fldChar w:fldCharType="end"/>
            </w:r>
            <w:r w:rsidRPr="008A15C2">
              <w:t>)</w:t>
            </w:r>
            <w:r>
              <w:t>;</w:t>
            </w:r>
          </w:p>
          <w:p w14:paraId="785FE276" w14:textId="77777777" w:rsidR="00BC3DB9" w:rsidRDefault="00BC3DB9" w:rsidP="00BC3DB9">
            <w:pPr>
              <w:numPr>
                <w:ilvl w:val="4"/>
                <w:numId w:val="19"/>
              </w:numPr>
              <w:tabs>
                <w:tab w:val="left" w:pos="1134"/>
              </w:tabs>
              <w:ind w:left="601" w:hanging="425"/>
            </w:pPr>
            <w:r w:rsidRPr="00192830">
              <w:t>в случае наличия у Участника на момент подачи заявки статуса «аккредитован» (по результатам ранее пройденной процедуры Аккредитации)</w:t>
            </w:r>
            <w:r>
              <w:t xml:space="preserve"> / </w:t>
            </w:r>
            <w:r w:rsidRPr="00216686">
              <w:t>статуса «</w:t>
            </w:r>
            <w:r>
              <w:t>аккредитация не требуется</w:t>
            </w:r>
            <w:r w:rsidRPr="00216686">
              <w:t>» (</w:t>
            </w:r>
            <w:r>
              <w:t>в соответствии с ранее направленными сведениями для включения записи в Реестр аккредитации)</w:t>
            </w:r>
            <w:r w:rsidRPr="00192830">
              <w:t xml:space="preserve">, </w:t>
            </w:r>
            <w:r>
              <w:t>и при</w:t>
            </w:r>
            <w:r w:rsidRPr="00192830">
              <w:t xml:space="preserve"> наличии </w:t>
            </w:r>
            <w:r>
              <w:t xml:space="preserve">с момента подачи  Заявки на аккредитацию </w:t>
            </w:r>
            <w:r w:rsidRPr="00192830">
              <w:t>изменений, оказывающих влияние на соответствие его критериям Аккредитации</w:t>
            </w:r>
            <w:r>
              <w:t xml:space="preserve"> (на текущий статус)</w:t>
            </w:r>
            <w:r w:rsidRPr="00192830">
              <w:t>,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w:t>
            </w:r>
            <w:r>
              <w:t xml:space="preserve"> – </w:t>
            </w:r>
            <w:r w:rsidRPr="00BA04C6">
              <w:t xml:space="preserve">Декларация в составе </w:t>
            </w:r>
            <w:r>
              <w:t>П</w:t>
            </w:r>
            <w:r w:rsidRPr="00BA04C6">
              <w:t>исьма о подаче оферты (</w:t>
            </w:r>
            <w:r>
              <w:t>подраздел</w:t>
            </w:r>
            <w:r w:rsidRPr="00BA04C6">
              <w:t xml:space="preserve"> </w:t>
            </w:r>
            <w:r>
              <w:fldChar w:fldCharType="begin"/>
            </w:r>
            <w:r>
              <w:instrText xml:space="preserve"> REF _Ref55336310 \r \h  \* MERGEFORMAT </w:instrText>
            </w:r>
            <w:r>
              <w:fldChar w:fldCharType="separate"/>
            </w:r>
            <w:r>
              <w:t>7.2</w:t>
            </w:r>
            <w:r>
              <w:fldChar w:fldCharType="end"/>
            </w:r>
            <w:r w:rsidRPr="008A15C2">
              <w:t>)</w:t>
            </w:r>
            <w:r>
              <w:t>, обновленная Заявка на аккредитацию</w:t>
            </w:r>
            <w:r w:rsidRPr="000048CC">
              <w:t xml:space="preserve"> по установленной в Документации о закупке форме </w:t>
            </w:r>
            <w:r>
              <w:t xml:space="preserve">(раздел </w:t>
            </w:r>
            <w:r>
              <w:fldChar w:fldCharType="begin"/>
            </w:r>
            <w:r>
              <w:instrText xml:space="preserve"> REF _Ref115436205 \r \h </w:instrText>
            </w:r>
            <w:r>
              <w:fldChar w:fldCharType="separate"/>
            </w:r>
            <w:r>
              <w:t>16</w:t>
            </w:r>
            <w:r>
              <w:fldChar w:fldCharType="end"/>
            </w:r>
            <w:r>
              <w:t>);</w:t>
            </w:r>
          </w:p>
          <w:p w14:paraId="117FCC38" w14:textId="77777777" w:rsidR="00BC3DB9" w:rsidRDefault="00BC3DB9" w:rsidP="00BC3DB9">
            <w:pPr>
              <w:numPr>
                <w:ilvl w:val="4"/>
                <w:numId w:val="19"/>
              </w:numPr>
              <w:tabs>
                <w:tab w:val="left" w:pos="1134"/>
              </w:tabs>
              <w:ind w:left="601" w:hanging="425"/>
            </w:pPr>
            <w:r>
              <w:t xml:space="preserve">в случае отсутствия у Участника на момент подачи заявки статуса </w:t>
            </w:r>
            <w:r w:rsidRPr="00216686">
              <w:t>«аккредитован»</w:t>
            </w:r>
            <w:r>
              <w:t xml:space="preserve"> (</w:t>
            </w:r>
            <w:r w:rsidRPr="00553C6A">
              <w:t xml:space="preserve">направил </w:t>
            </w:r>
            <w:r>
              <w:t>ранее З</w:t>
            </w:r>
            <w:r w:rsidRPr="00553C6A">
              <w:t xml:space="preserve">аявку на аккредитацию, но на момент подачи заявки на участие в </w:t>
            </w:r>
            <w:r>
              <w:t xml:space="preserve">текущей </w:t>
            </w:r>
            <w:r w:rsidRPr="00553C6A">
              <w:t xml:space="preserve">закупке результаты проверки еще не известны </w:t>
            </w:r>
            <w:r>
              <w:t>(</w:t>
            </w:r>
            <w:r w:rsidRPr="00553C6A">
              <w:t>отсутствует соответствующая запись в Реестре аккредитации</w:t>
            </w:r>
            <w:r>
              <w:t xml:space="preserve">) – </w:t>
            </w:r>
            <w:r w:rsidRPr="00BA04C6">
              <w:t xml:space="preserve"> Декларация в составе </w:t>
            </w:r>
            <w:r>
              <w:t>П</w:t>
            </w:r>
            <w:r w:rsidRPr="00BA04C6">
              <w:t>исьма о подаче оферты (</w:t>
            </w:r>
            <w:r>
              <w:t>подраздел</w:t>
            </w:r>
            <w:r w:rsidRPr="00BA04C6">
              <w:t xml:space="preserve"> </w:t>
            </w:r>
            <w:r>
              <w:fldChar w:fldCharType="begin"/>
            </w:r>
            <w:r>
              <w:instrText xml:space="preserve"> REF _Ref55336310 \r \h  \* MERGEFORMAT </w:instrText>
            </w:r>
            <w:r>
              <w:fldChar w:fldCharType="separate"/>
            </w:r>
            <w:r>
              <w:t>7.2</w:t>
            </w:r>
            <w:r>
              <w:fldChar w:fldCharType="end"/>
            </w:r>
            <w:r w:rsidRPr="008A15C2">
              <w:t>)</w:t>
            </w:r>
            <w:r>
              <w:t xml:space="preserve">; </w:t>
            </w:r>
          </w:p>
          <w:p w14:paraId="6ECA43DA" w14:textId="77777777" w:rsidR="00BC3DB9" w:rsidRDefault="00BC3DB9" w:rsidP="00BC3DB9">
            <w:pPr>
              <w:numPr>
                <w:ilvl w:val="4"/>
                <w:numId w:val="19"/>
              </w:numPr>
              <w:tabs>
                <w:tab w:val="left" w:pos="1134"/>
              </w:tabs>
              <w:ind w:left="601" w:hanging="425"/>
            </w:pPr>
            <w:r>
              <w:t xml:space="preserve">в случае отсутствия у Участника на момент подачи заявки статуса </w:t>
            </w:r>
            <w:r w:rsidRPr="00216686">
              <w:t>«аккредитован»</w:t>
            </w:r>
            <w:r>
              <w:t xml:space="preserve"> (не проходил ранее процедуру Аккредитации или присвоен статус «не аккредитован» по результатам ранее пройденной процедуры Аккредитации), а также для </w:t>
            </w:r>
            <w:r w:rsidRPr="00DA0E1E">
              <w:t>лиц, указанны</w:t>
            </w:r>
            <w:r>
              <w:t>х</w:t>
            </w:r>
            <w:r w:rsidRPr="00DA0E1E">
              <w:t xml:space="preserve"> в п</w:t>
            </w:r>
            <w:r>
              <w:t>ункте</w:t>
            </w:r>
            <w:r w:rsidRPr="00DA0E1E">
              <w:t xml:space="preserve"> 3.11 Положения об аккредитации</w:t>
            </w:r>
            <w:r>
              <w:t xml:space="preserve"> (Аккредитация не требуется), но которые ранее не направляли соответствующие сведения для включения записи в Реестр аккредитации – </w:t>
            </w:r>
            <w:r w:rsidRPr="00BA04C6">
              <w:t xml:space="preserve"> Декларация в составе </w:t>
            </w:r>
            <w:r>
              <w:t>П</w:t>
            </w:r>
            <w:r w:rsidRPr="00BA04C6">
              <w:t xml:space="preserve">исьма о подаче оферты </w:t>
            </w:r>
            <w:r w:rsidRPr="00BA04C6">
              <w:lastRenderedPageBreak/>
              <w:t>(</w:t>
            </w:r>
            <w:r>
              <w:t>подраздел</w:t>
            </w:r>
            <w:r w:rsidRPr="00BA04C6">
              <w:t xml:space="preserve"> </w:t>
            </w:r>
            <w:r>
              <w:fldChar w:fldCharType="begin"/>
            </w:r>
            <w:r>
              <w:instrText xml:space="preserve"> REF _Ref55336310 \r \h  \* MERGEFORMAT </w:instrText>
            </w:r>
            <w:r>
              <w:fldChar w:fldCharType="separate"/>
            </w:r>
            <w:r>
              <w:t>7.2</w:t>
            </w:r>
            <w:r>
              <w:fldChar w:fldCharType="end"/>
            </w:r>
            <w:r w:rsidRPr="008A15C2">
              <w:t>)</w:t>
            </w:r>
            <w:r>
              <w:t xml:space="preserve"> и Заявка на аккредитацию</w:t>
            </w:r>
            <w:r w:rsidRPr="000048CC">
              <w:t xml:space="preserve"> по установленной в Документации о закупке форме</w:t>
            </w:r>
            <w:r>
              <w:t xml:space="preserve"> (раздел </w:t>
            </w:r>
            <w:r>
              <w:fldChar w:fldCharType="begin"/>
            </w:r>
            <w:r>
              <w:instrText xml:space="preserve"> REF _Ref115436205 \r \h </w:instrText>
            </w:r>
            <w:r>
              <w:fldChar w:fldCharType="separate"/>
            </w:r>
            <w:r>
              <w:t>16</w:t>
            </w:r>
            <w:r>
              <w:fldChar w:fldCharType="end"/>
            </w:r>
            <w:r>
              <w:t xml:space="preserve">). </w:t>
            </w:r>
          </w:p>
          <w:p w14:paraId="6099F549" w14:textId="77777777" w:rsidR="00BC3DB9" w:rsidRDefault="00BC3DB9" w:rsidP="00BC3DB9">
            <w:pPr>
              <w:ind w:left="601"/>
            </w:pPr>
            <w:r w:rsidRPr="001E18C0">
              <w:rPr>
                <w:rFonts w:eastAsia="Calibri"/>
                <w:snapToGrid/>
                <w:lang w:eastAsia="en-US"/>
              </w:rPr>
              <w:t xml:space="preserve">В случае заинтересованности </w:t>
            </w:r>
            <w:r>
              <w:rPr>
                <w:rFonts w:eastAsia="Calibri"/>
                <w:snapToGrid/>
                <w:lang w:eastAsia="en-US"/>
              </w:rPr>
              <w:t>Участника</w:t>
            </w:r>
            <w:r w:rsidRPr="001E18C0">
              <w:rPr>
                <w:rFonts w:eastAsia="Calibri"/>
                <w:snapToGrid/>
                <w:lang w:eastAsia="en-US"/>
              </w:rPr>
              <w:t xml:space="preserve">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w:t>
            </w:r>
            <w:hyperlink r:id="rId24" w:history="1">
              <w:r w:rsidRPr="001E18C0">
                <w:rPr>
                  <w:rFonts w:eastAsia="Calibri"/>
                  <w:snapToGrid/>
                  <w:color w:val="0563C1"/>
                  <w:u w:val="single"/>
                  <w:lang w:eastAsia="en-US"/>
                </w:rPr>
                <w:t>https://bo.nalog.ru</w:t>
              </w:r>
            </w:hyperlink>
            <w:r w:rsidRPr="001E18C0">
              <w:rPr>
                <w:rFonts w:eastAsia="Calibri"/>
                <w:snapToGrid/>
                <w:lang w:eastAsia="en-US"/>
              </w:rPr>
              <w:t>)</w:t>
            </w:r>
            <w:r>
              <w:rPr>
                <w:rFonts w:eastAsia="Calibri"/>
                <w:snapToGrid/>
                <w:lang w:eastAsia="en-US"/>
              </w:rPr>
              <w:t xml:space="preserve">, </w:t>
            </w:r>
            <w:r w:rsidRPr="001E18C0">
              <w:rPr>
                <w:rFonts w:eastAsia="Calibri"/>
                <w:snapToGrid/>
                <w:lang w:eastAsia="en-US"/>
              </w:rPr>
              <w:t xml:space="preserve">к Заявке на аккредитацию </w:t>
            </w:r>
            <w:r>
              <w:rPr>
                <w:rFonts w:eastAsia="Calibri"/>
                <w:snapToGrid/>
                <w:lang w:eastAsia="en-US"/>
              </w:rPr>
              <w:t xml:space="preserve">также </w:t>
            </w:r>
            <w:r w:rsidRPr="001E18C0">
              <w:rPr>
                <w:rFonts w:eastAsia="Calibri"/>
                <w:snapToGrid/>
                <w:lang w:eastAsia="en-US"/>
              </w:rPr>
              <w:t xml:space="preserve">прилагается электронная копия бухгалтерского баланса </w:t>
            </w:r>
            <w:r>
              <w:t>(</w:t>
            </w:r>
            <w:r w:rsidRPr="00CB102D">
              <w:t>ОКУД</w:t>
            </w:r>
            <w:r>
              <w:t> </w:t>
            </w:r>
            <w:r w:rsidRPr="00CB102D">
              <w:t>0710001</w:t>
            </w:r>
            <w:r>
              <w:t xml:space="preserve">) </w:t>
            </w:r>
            <w:r w:rsidRPr="001E18C0">
              <w:rPr>
                <w:rFonts w:eastAsia="Calibri"/>
                <w:snapToGrid/>
                <w:lang w:eastAsia="en-US"/>
              </w:rPr>
              <w:t xml:space="preserve">и отчета о финансовых результатах </w:t>
            </w:r>
            <w:r>
              <w:t>(</w:t>
            </w:r>
            <w:r w:rsidRPr="00CB102D">
              <w:t>ОКУД</w:t>
            </w:r>
            <w:r>
              <w:t> </w:t>
            </w:r>
            <w:r w:rsidRPr="00CB102D">
              <w:t>0710002</w:t>
            </w:r>
            <w:r>
              <w:t xml:space="preserve">) </w:t>
            </w:r>
            <w:r w:rsidRPr="001E18C0">
              <w:rPr>
                <w:rFonts w:eastAsia="Calibri"/>
                <w:snapToGrid/>
                <w:lang w:eastAsia="en-US"/>
              </w:rPr>
              <w:t>за последний завершенный финансовый год, с отметкой налогового органа о приеме или с приложением квитанции о приеме и/или извещения о вводе сведений налоговым органом</w:t>
            </w:r>
            <w:r w:rsidRPr="001E18C0">
              <w:rPr>
                <w:rFonts w:eastAsia="Calibri"/>
                <w:snapToGrid/>
                <w:vertAlign w:val="superscript"/>
                <w:lang w:eastAsia="en-US"/>
              </w:rPr>
              <w:footnoteReference w:id="42"/>
            </w:r>
            <w:r w:rsidRPr="001E18C0">
              <w:rPr>
                <w:rFonts w:eastAsia="Calibri"/>
                <w:snapToGrid/>
                <w:lang w:eastAsia="en-US"/>
              </w:rPr>
              <w:t xml:space="preserve">. Указанные документы не являются обязательными к подаче в рамках процедуры Аккредитации и предоставляются по желанию </w:t>
            </w:r>
            <w:r>
              <w:rPr>
                <w:rFonts w:eastAsia="Calibri"/>
                <w:snapToGrid/>
                <w:lang w:eastAsia="en-US"/>
              </w:rPr>
              <w:t>Участника.</w:t>
            </w:r>
            <w:r>
              <w:t xml:space="preserve"> </w:t>
            </w:r>
          </w:p>
          <w:p w14:paraId="0D63CB5D" w14:textId="77777777" w:rsidR="00BC3DB9" w:rsidRDefault="00BC3DB9" w:rsidP="00BC3DB9">
            <w:pPr>
              <w:ind w:left="61"/>
              <w:rPr>
                <w:i/>
                <w:highlight w:val="lightGray"/>
              </w:rPr>
            </w:pPr>
            <w:r>
              <w:rPr>
                <w:i/>
                <w:highlight w:val="lightGray"/>
              </w:rPr>
              <w:t>(На стадии рассмотрения заявок проводится процедура Аккредитации Участников (при необходимости).</w:t>
            </w:r>
          </w:p>
          <w:p w14:paraId="532392E1" w14:textId="487D5A18" w:rsidR="00BC3DB9" w:rsidRPr="001F1103" w:rsidRDefault="00BC3DB9" w:rsidP="00BC3DB9">
            <w:pPr>
              <w:ind w:left="61"/>
            </w:pPr>
            <w:r w:rsidRPr="00234667">
              <w:rPr>
                <w:i/>
                <w:highlight w:val="lightGray"/>
              </w:rPr>
              <w:t xml:space="preserve">Перед окончательным определением Победителя, в установленном пунктом </w:t>
            </w:r>
            <w:r>
              <w:rPr>
                <w:i/>
                <w:highlight w:val="lightGray"/>
              </w:rPr>
              <w:fldChar w:fldCharType="begin"/>
            </w:r>
            <w:r>
              <w:rPr>
                <w:i/>
                <w:highlight w:val="lightGray"/>
              </w:rPr>
              <w:instrText xml:space="preserve"> REF _Ref139379331 \r \h </w:instrText>
            </w:r>
            <w:r>
              <w:rPr>
                <w:i/>
                <w:highlight w:val="lightGray"/>
              </w:rPr>
            </w:r>
            <w:r>
              <w:rPr>
                <w:i/>
                <w:highlight w:val="lightGray"/>
              </w:rPr>
              <w:fldChar w:fldCharType="separate"/>
            </w:r>
            <w:r>
              <w:rPr>
                <w:i/>
                <w:highlight w:val="lightGray"/>
              </w:rPr>
              <w:t>4.14.5</w:t>
            </w:r>
            <w:r>
              <w:rPr>
                <w:i/>
                <w:highlight w:val="lightGray"/>
              </w:rPr>
              <w:fldChar w:fldCharType="end"/>
            </w:r>
            <w:r w:rsidRPr="00234667">
              <w:rPr>
                <w:i/>
                <w:highlight w:val="lightGray"/>
              </w:rPr>
              <w:t xml:space="preserve"> случае, осуществляется Актуализация статуса Участника, претендующего на победу в закупке.)</w:t>
            </w:r>
            <w:bookmarkEnd w:id="591"/>
          </w:p>
        </w:tc>
      </w:tr>
      <w:tr w:rsidR="00473EA2" w:rsidRPr="008A15C2" w14:paraId="73944607" w14:textId="77777777" w:rsidTr="00934CBC">
        <w:tc>
          <w:tcPr>
            <w:tcW w:w="958" w:type="dxa"/>
          </w:tcPr>
          <w:p w14:paraId="694116EC" w14:textId="77777777" w:rsidR="00473EA2" w:rsidRPr="00BA04C6" w:rsidRDefault="00473EA2" w:rsidP="0018046E">
            <w:pPr>
              <w:pStyle w:val="afff8"/>
              <w:numPr>
                <w:ilvl w:val="0"/>
                <w:numId w:val="17"/>
              </w:numPr>
              <w:ind w:left="284" w:hanging="295"/>
              <w:rPr>
                <w:sz w:val="26"/>
              </w:rPr>
            </w:pPr>
            <w:bookmarkStart w:id="592" w:name="_Ref104824743"/>
          </w:p>
        </w:tc>
        <w:bookmarkEnd w:id="592"/>
        <w:tc>
          <w:tcPr>
            <w:tcW w:w="5243" w:type="dxa"/>
          </w:tcPr>
          <w:p w14:paraId="01193880" w14:textId="119DFCB8" w:rsidR="00473EA2" w:rsidRPr="00BA04C6" w:rsidRDefault="00473EA2" w:rsidP="00934CBC">
            <w:pPr>
              <w:spacing w:after="120"/>
            </w:pPr>
            <w:r w:rsidRPr="008A15C2">
              <w:t xml:space="preserve">Участник должен </w:t>
            </w:r>
            <w:r>
              <w:t>являться</w:t>
            </w:r>
            <w:r w:rsidRPr="008A15C2">
              <w:t xml:space="preserve"> субъект</w:t>
            </w:r>
            <w:r>
              <w:t>ом</w:t>
            </w:r>
            <w:r w:rsidRPr="008A15C2" w:rsidDel="00644256">
              <w:t xml:space="preserve"> </w:t>
            </w:r>
            <w:r w:rsidRPr="008A15C2">
              <w:t>МСП</w:t>
            </w:r>
            <w:r>
              <w:t xml:space="preserve">, </w:t>
            </w:r>
            <w:r w:rsidRPr="007A335C">
              <w:t>или физическим лиц</w:t>
            </w:r>
            <w:r>
              <w:t>о</w:t>
            </w:r>
            <w:r w:rsidRPr="007A335C">
              <w:t>м, не являющ</w:t>
            </w:r>
            <w:r>
              <w:t>и</w:t>
            </w:r>
            <w:r w:rsidRPr="007A335C">
              <w:t>мся индивидуальным предпринимател</w:t>
            </w:r>
            <w:r>
              <w:t>е</w:t>
            </w:r>
            <w:r w:rsidRPr="007A335C">
              <w:t>м и применяющ</w:t>
            </w:r>
            <w:r>
              <w:t>и</w:t>
            </w:r>
            <w:r w:rsidRPr="007A335C">
              <w:t>м специальный налоговый режим «Налог на профессиональный доход»</w:t>
            </w:r>
            <w:r>
              <w:t>.</w:t>
            </w:r>
          </w:p>
        </w:tc>
        <w:tc>
          <w:tcPr>
            <w:tcW w:w="8075" w:type="dxa"/>
          </w:tcPr>
          <w:p w14:paraId="00E8554D" w14:textId="77777777" w:rsidR="00473EA2" w:rsidRDefault="00473EA2" w:rsidP="00473EA2">
            <w:pPr>
              <w:spacing w:after="120"/>
              <w:rPr>
                <w:bCs/>
              </w:rPr>
            </w:pPr>
            <w:r>
              <w:rPr>
                <w:bCs/>
              </w:rPr>
              <w:t>Предоставление документов не требуется</w:t>
            </w:r>
          </w:p>
          <w:p w14:paraId="3F993508" w14:textId="6C1D1F45" w:rsidR="00473EA2" w:rsidRPr="00BA04C6" w:rsidRDefault="00473EA2" w:rsidP="00473EA2">
            <w:r w:rsidRPr="00EE36F8">
              <w:rPr>
                <w:i/>
                <w:highlight w:val="lightGray"/>
              </w:rPr>
              <w:t xml:space="preserve">(На стадии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w:t>
            </w:r>
            <w:r w:rsidRPr="00EE36F8">
              <w:rPr>
                <w:i/>
                <w:highlight w:val="lightGray"/>
              </w:rPr>
              <w:lastRenderedPageBreak/>
              <w:t>по контролю и надзору в области налогов и сборов, о применении ими такого налогового режима.)</w:t>
            </w:r>
          </w:p>
        </w:tc>
      </w:tr>
      <w:tr w:rsidR="005D3AB3" w:rsidRPr="008A15C2" w14:paraId="4E72AE06" w14:textId="77777777" w:rsidTr="00934CBC">
        <w:tc>
          <w:tcPr>
            <w:tcW w:w="958" w:type="dxa"/>
          </w:tcPr>
          <w:p w14:paraId="13AD7B55" w14:textId="77777777" w:rsidR="005D3AB3" w:rsidRPr="00BA04C6" w:rsidRDefault="005D3AB3" w:rsidP="0018046E">
            <w:pPr>
              <w:pStyle w:val="afff8"/>
              <w:numPr>
                <w:ilvl w:val="0"/>
                <w:numId w:val="17"/>
              </w:numPr>
              <w:ind w:left="284" w:hanging="295"/>
              <w:rPr>
                <w:sz w:val="26"/>
              </w:rPr>
            </w:pPr>
            <w:bookmarkStart w:id="593" w:name="_Ref110423748"/>
          </w:p>
        </w:tc>
        <w:bookmarkEnd w:id="593"/>
        <w:tc>
          <w:tcPr>
            <w:tcW w:w="5243" w:type="dxa"/>
          </w:tcPr>
          <w:p w14:paraId="0161383C" w14:textId="690FE7DE" w:rsidR="005D3AB3" w:rsidRPr="008A15C2" w:rsidRDefault="005D3AB3" w:rsidP="005D3AB3">
            <w:pPr>
              <w:spacing w:after="120"/>
            </w:pPr>
            <w:r w:rsidRPr="00BA04C6">
              <w:t xml:space="preserve">Сведения об Участнике закупки должны отсутствовать </w:t>
            </w:r>
            <w:r>
              <w:t>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Pr>
                <w:rStyle w:val="af6"/>
              </w:rPr>
              <w:footnoteReference w:id="43"/>
            </w:r>
            <w:r>
              <w:t xml:space="preserve"> (с внесенными изменениями при наличии)</w:t>
            </w:r>
            <w:r w:rsidR="00487161">
              <w:t xml:space="preserve">, </w:t>
            </w:r>
            <w:r w:rsidR="00487161" w:rsidRPr="00386D22">
              <w:t>а также Участник не должен являться подконтрольной организацией данных юридических лиц*</w:t>
            </w:r>
          </w:p>
        </w:tc>
        <w:tc>
          <w:tcPr>
            <w:tcW w:w="8075" w:type="dxa"/>
          </w:tcPr>
          <w:p w14:paraId="5D27E61C" w14:textId="0C2C2C36" w:rsidR="005D3AB3" w:rsidRDefault="00F635D8" w:rsidP="00F32DAA">
            <w:pPr>
              <w:spacing w:after="120"/>
              <w:rPr>
                <w:i/>
                <w:shd w:val="clear" w:color="auto" w:fill="FFFF99"/>
              </w:rPr>
            </w:pPr>
            <w:r w:rsidRPr="00CB3FC7">
              <w:t>Декларация о соответствии Участника данному требованию в составе Письма о подаче оферты (подраздел</w:t>
            </w:r>
            <w:r>
              <w:t xml:space="preserve"> </w:t>
            </w:r>
            <w:r>
              <w:fldChar w:fldCharType="begin"/>
            </w:r>
            <w:r>
              <w:instrText xml:space="preserve"> REF _Ref55336310 \r \h  \* MERGEFORMAT </w:instrText>
            </w:r>
            <w:r>
              <w:fldChar w:fldCharType="separate"/>
            </w:r>
            <w:r w:rsidR="00A50DD5">
              <w:t>7.2</w:t>
            </w:r>
            <w:r>
              <w:fldChar w:fldCharType="end"/>
            </w:r>
            <w:r w:rsidRPr="00CB3FC7">
              <w:t>).</w:t>
            </w:r>
          </w:p>
          <w:p w14:paraId="5EB3A699" w14:textId="06975925" w:rsidR="009D28BF" w:rsidRPr="00A50DD5" w:rsidRDefault="009D28BF" w:rsidP="009D28BF">
            <w:pPr>
              <w:rPr>
                <w:i/>
                <w:highlight w:val="lightGray"/>
              </w:rPr>
            </w:pPr>
            <w:r w:rsidRPr="00A50DD5">
              <w:rPr>
                <w:i/>
                <w:highlight w:val="lightGray"/>
              </w:rPr>
              <w:t xml:space="preserve">(* - Перед заключением договора </w:t>
            </w:r>
            <w:r w:rsidR="00D369D5" w:rsidRPr="00A50DD5">
              <w:rPr>
                <w:i/>
                <w:highlight w:val="lightGray"/>
              </w:rPr>
              <w:t>Заказчик</w:t>
            </w:r>
            <w:r w:rsidRPr="00A50DD5">
              <w:rPr>
                <w:i/>
                <w:highlight w:val="lightGray"/>
              </w:rPr>
              <w:t xml:space="preserve"> дополнительно проводит проверку Победителя</w:t>
            </w:r>
            <w:r w:rsidRPr="00A50DD5">
              <w:rPr>
                <w:rStyle w:val="af6"/>
                <w:i/>
                <w:highlight w:val="lightGray"/>
              </w:rPr>
              <w:footnoteReference w:id="44"/>
            </w:r>
            <w:r w:rsidRPr="00A50DD5">
              <w:rPr>
                <w:i/>
                <w:highlight w:val="lightGray"/>
              </w:rPr>
              <w:t xml:space="preserve"> на основании документов, предоставляемых в соответствии с подразделом</w:t>
            </w:r>
            <w:r w:rsidR="00421506" w:rsidRPr="00A50DD5">
              <w:rPr>
                <w:i/>
                <w:highlight w:val="lightGray"/>
              </w:rPr>
              <w:t xml:space="preserve"> </w:t>
            </w:r>
            <w:r w:rsidR="00421506" w:rsidRPr="00A50DD5">
              <w:rPr>
                <w:i/>
                <w:highlight w:val="lightGray"/>
              </w:rPr>
              <w:fldChar w:fldCharType="begin"/>
            </w:r>
            <w:r w:rsidR="00421506" w:rsidRPr="00A50DD5">
              <w:rPr>
                <w:i/>
                <w:highlight w:val="lightGray"/>
              </w:rPr>
              <w:instrText xml:space="preserve"> REF _Ref110530615 \r \h </w:instrText>
            </w:r>
            <w:r w:rsidR="00287188">
              <w:rPr>
                <w:i/>
                <w:highlight w:val="lightGray"/>
              </w:rPr>
              <w:instrText xml:space="preserve"> \* MERGEFORMAT </w:instrText>
            </w:r>
            <w:r w:rsidR="00421506" w:rsidRPr="00A50DD5">
              <w:rPr>
                <w:i/>
                <w:highlight w:val="lightGray"/>
              </w:rPr>
            </w:r>
            <w:r w:rsidR="00421506" w:rsidRPr="00A50DD5">
              <w:rPr>
                <w:i/>
                <w:highlight w:val="lightGray"/>
              </w:rPr>
              <w:fldChar w:fldCharType="separate"/>
            </w:r>
            <w:r w:rsidR="00A50DD5">
              <w:rPr>
                <w:i/>
                <w:highlight w:val="lightGray"/>
              </w:rPr>
              <w:t>5.1</w:t>
            </w:r>
            <w:r w:rsidR="00421506" w:rsidRPr="00A50DD5">
              <w:rPr>
                <w:i/>
                <w:highlight w:val="lightGray"/>
              </w:rPr>
              <w:fldChar w:fldCharType="end"/>
            </w:r>
            <w:r w:rsidRPr="00A50DD5">
              <w:rPr>
                <w:i/>
                <w:highlight w:val="lightGray"/>
              </w:rPr>
              <w:t xml:space="preserve">. </w:t>
            </w:r>
          </w:p>
          <w:p w14:paraId="09B70CCC" w14:textId="0E00319A" w:rsidR="009D28BF" w:rsidRDefault="009D28BF" w:rsidP="009D28BF">
            <w:pPr>
              <w:spacing w:after="120"/>
              <w:rPr>
                <w:bCs/>
              </w:rPr>
            </w:pPr>
            <w:r w:rsidRPr="00A50DD5">
              <w:rPr>
                <w:i/>
                <w:highlight w:val="lightGray"/>
              </w:rPr>
              <w:t>В случае,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tc>
      </w:tr>
    </w:tbl>
    <w:p w14:paraId="081D6320" w14:textId="77777777" w:rsidR="006B1D4C" w:rsidRPr="00BA04C6" w:rsidRDefault="00FA32E9" w:rsidP="00B72DB6">
      <w:pPr>
        <w:pStyle w:val="2"/>
        <w:widowControl w:val="0"/>
        <w:tabs>
          <w:tab w:val="num" w:pos="6663"/>
        </w:tabs>
        <w:suppressAutoHyphens w:val="0"/>
        <w:rPr>
          <w:sz w:val="28"/>
        </w:rPr>
      </w:pPr>
      <w:bookmarkStart w:id="594" w:name="_Ref513729975"/>
      <w:bookmarkStart w:id="595" w:name="_Ref514617996"/>
      <w:bookmarkStart w:id="596" w:name="_Toc514805486"/>
      <w:bookmarkStart w:id="597" w:name="_Toc514814131"/>
      <w:bookmarkStart w:id="598" w:name="_Toc141972900"/>
      <w:r>
        <w:rPr>
          <w:sz w:val="28"/>
        </w:rPr>
        <w:t>С</w:t>
      </w:r>
      <w:r w:rsidR="000B3165">
        <w:rPr>
          <w:sz w:val="28"/>
        </w:rPr>
        <w:t xml:space="preserve">пециальные </w:t>
      </w:r>
      <w:r w:rsidR="006B1D4C" w:rsidRPr="00BA04C6">
        <w:rPr>
          <w:sz w:val="28"/>
        </w:rPr>
        <w:t>требования</w:t>
      </w:r>
      <w:bookmarkEnd w:id="594"/>
      <w:bookmarkEnd w:id="595"/>
      <w:bookmarkEnd w:id="596"/>
      <w:bookmarkEnd w:id="597"/>
      <w:bookmarkEnd w:id="5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4"/>
        <w:gridCol w:w="8074"/>
      </w:tblGrid>
      <w:tr w:rsidR="006B1D4C" w:rsidRPr="008A15C2" w14:paraId="7BC4F4D0" w14:textId="77777777" w:rsidTr="00FA32E9">
        <w:tc>
          <w:tcPr>
            <w:tcW w:w="958" w:type="dxa"/>
          </w:tcPr>
          <w:p w14:paraId="6A706E3B" w14:textId="77777777" w:rsidR="006B1D4C" w:rsidRPr="00BA04C6" w:rsidRDefault="006B1D4C" w:rsidP="008A15C2">
            <w:pPr>
              <w:jc w:val="center"/>
              <w:rPr>
                <w:b/>
              </w:rPr>
            </w:pPr>
            <w:r w:rsidRPr="00BA04C6">
              <w:rPr>
                <w:b/>
              </w:rPr>
              <w:t>№ п/п</w:t>
            </w:r>
          </w:p>
        </w:tc>
        <w:tc>
          <w:tcPr>
            <w:tcW w:w="5244" w:type="dxa"/>
          </w:tcPr>
          <w:p w14:paraId="7641C2B2" w14:textId="486254FB" w:rsidR="006B1D4C" w:rsidRPr="00BA04C6" w:rsidRDefault="006B1D4C" w:rsidP="008A15C2">
            <w:pPr>
              <w:jc w:val="center"/>
              <w:rPr>
                <w:b/>
              </w:rPr>
            </w:pPr>
            <w:r w:rsidRPr="00BA04C6">
              <w:rPr>
                <w:b/>
              </w:rPr>
              <w:t xml:space="preserve">Требования к </w:t>
            </w:r>
            <w:r w:rsidR="009324CE" w:rsidRPr="00BA04C6">
              <w:rPr>
                <w:b/>
              </w:rPr>
              <w:t>Участник</w:t>
            </w:r>
            <w:r w:rsidR="009324CE">
              <w:rPr>
                <w:b/>
              </w:rPr>
              <w:t>у</w:t>
            </w:r>
          </w:p>
        </w:tc>
        <w:tc>
          <w:tcPr>
            <w:tcW w:w="8074" w:type="dxa"/>
          </w:tcPr>
          <w:p w14:paraId="53D70AC4" w14:textId="77777777"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9324CE" w:rsidRPr="008A15C2" w14:paraId="7FF35A68" w14:textId="77777777" w:rsidTr="00FA32E9">
        <w:tc>
          <w:tcPr>
            <w:tcW w:w="958" w:type="dxa"/>
          </w:tcPr>
          <w:p w14:paraId="4DF0DA2E" w14:textId="77777777" w:rsidR="009324CE" w:rsidRPr="00BA04C6" w:rsidRDefault="009324CE" w:rsidP="0018046E">
            <w:pPr>
              <w:pStyle w:val="afff8"/>
              <w:numPr>
                <w:ilvl w:val="0"/>
                <w:numId w:val="18"/>
              </w:numPr>
              <w:ind w:left="284" w:hanging="295"/>
              <w:rPr>
                <w:sz w:val="26"/>
              </w:rPr>
            </w:pPr>
            <w:bookmarkStart w:id="599" w:name="_Ref513806854"/>
          </w:p>
        </w:tc>
        <w:bookmarkEnd w:id="599"/>
        <w:tc>
          <w:tcPr>
            <w:tcW w:w="5244" w:type="dxa"/>
          </w:tcPr>
          <w:p w14:paraId="2BEEF20D" w14:textId="3E3629DF" w:rsidR="009324CE" w:rsidRPr="00BA04C6" w:rsidRDefault="009324CE" w:rsidP="009324CE">
            <w:pPr>
              <w:spacing w:after="120"/>
            </w:pPr>
            <w:r w:rsidRPr="00C1489C">
              <w:t>Требования не установлены</w:t>
            </w:r>
          </w:p>
        </w:tc>
        <w:tc>
          <w:tcPr>
            <w:tcW w:w="8074" w:type="dxa"/>
          </w:tcPr>
          <w:p w14:paraId="13BACA66" w14:textId="4E9FE3D5" w:rsidR="009324CE" w:rsidRPr="00A00B80" w:rsidRDefault="009324CE" w:rsidP="009324CE">
            <w:pPr>
              <w:widowControl w:val="0"/>
              <w:rPr>
                <w:i/>
                <w:shd w:val="clear" w:color="auto" w:fill="FFFF99"/>
              </w:rPr>
            </w:pPr>
            <w:r w:rsidRPr="00521B13">
              <w:t>Требования не установлены</w:t>
            </w:r>
          </w:p>
        </w:tc>
      </w:tr>
    </w:tbl>
    <w:p w14:paraId="48E00900" w14:textId="77777777" w:rsidR="006B1D4C" w:rsidRPr="00BA04C6" w:rsidRDefault="006B1D4C" w:rsidP="007D23CC">
      <w:pPr>
        <w:pStyle w:val="2"/>
        <w:tabs>
          <w:tab w:val="num" w:pos="6663"/>
        </w:tabs>
        <w:suppressAutoHyphens w:val="0"/>
        <w:rPr>
          <w:sz w:val="28"/>
        </w:rPr>
      </w:pPr>
      <w:bookmarkStart w:id="600" w:name="_Toc515659391"/>
      <w:bookmarkStart w:id="601" w:name="_Toc515659399"/>
      <w:bookmarkStart w:id="602" w:name="_Ref513730023"/>
      <w:bookmarkStart w:id="603" w:name="_Ref514618002"/>
      <w:bookmarkStart w:id="604" w:name="_Toc514805487"/>
      <w:bookmarkStart w:id="605" w:name="_Toc514814132"/>
      <w:bookmarkStart w:id="606" w:name="_Toc141972901"/>
      <w:bookmarkEnd w:id="600"/>
      <w:bookmarkEnd w:id="601"/>
      <w:r w:rsidRPr="00BA04C6">
        <w:rPr>
          <w:sz w:val="28"/>
        </w:rPr>
        <w:lastRenderedPageBreak/>
        <w:t>Квалификационные требования</w:t>
      </w:r>
      <w:bookmarkEnd w:id="602"/>
      <w:bookmarkEnd w:id="603"/>
      <w:bookmarkEnd w:id="604"/>
      <w:bookmarkEnd w:id="605"/>
      <w:bookmarkEnd w:id="6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243"/>
        <w:gridCol w:w="8074"/>
      </w:tblGrid>
      <w:tr w:rsidR="006B1D4C" w:rsidRPr="008A15C2" w14:paraId="0D8F81AD" w14:textId="77777777" w:rsidTr="00FC2DF5">
        <w:tc>
          <w:tcPr>
            <w:tcW w:w="959" w:type="dxa"/>
          </w:tcPr>
          <w:p w14:paraId="55C6262E" w14:textId="77777777" w:rsidR="006B1D4C" w:rsidRPr="00BA04C6" w:rsidRDefault="006B1D4C" w:rsidP="002B39BC">
            <w:pPr>
              <w:keepNext/>
              <w:jc w:val="center"/>
              <w:rPr>
                <w:b/>
              </w:rPr>
            </w:pPr>
            <w:r w:rsidRPr="00BA04C6">
              <w:rPr>
                <w:b/>
              </w:rPr>
              <w:t>№ п/п</w:t>
            </w:r>
          </w:p>
        </w:tc>
        <w:tc>
          <w:tcPr>
            <w:tcW w:w="5243" w:type="dxa"/>
          </w:tcPr>
          <w:p w14:paraId="2DB3A31B" w14:textId="07ABA334" w:rsidR="006B1D4C" w:rsidRPr="00BA04C6" w:rsidRDefault="006B1D4C" w:rsidP="002B39BC">
            <w:pPr>
              <w:keepNext/>
              <w:jc w:val="center"/>
              <w:rPr>
                <w:b/>
              </w:rPr>
            </w:pPr>
            <w:r w:rsidRPr="00BA04C6">
              <w:rPr>
                <w:b/>
              </w:rPr>
              <w:t xml:space="preserve">Требования к </w:t>
            </w:r>
            <w:r w:rsidR="009324CE" w:rsidRPr="00BA04C6">
              <w:rPr>
                <w:b/>
              </w:rPr>
              <w:t>Участник</w:t>
            </w:r>
            <w:r w:rsidR="009324CE">
              <w:rPr>
                <w:b/>
              </w:rPr>
              <w:t>у</w:t>
            </w:r>
          </w:p>
        </w:tc>
        <w:tc>
          <w:tcPr>
            <w:tcW w:w="8074" w:type="dxa"/>
          </w:tcPr>
          <w:p w14:paraId="5F8507F7" w14:textId="77777777" w:rsidR="006B1D4C" w:rsidRPr="00BA04C6" w:rsidRDefault="006B1D4C" w:rsidP="002B39BC">
            <w:pPr>
              <w:keepNext/>
              <w:jc w:val="center"/>
              <w:rPr>
                <w:b/>
              </w:rPr>
            </w:pPr>
            <w:r w:rsidRPr="00BA04C6">
              <w:rPr>
                <w:b/>
              </w:rPr>
              <w:t>Требования к документам, подтверждающим соответствие Участника установленным требованиям</w:t>
            </w:r>
          </w:p>
        </w:tc>
      </w:tr>
      <w:tr w:rsidR="00A00B80" w:rsidRPr="008A15C2" w14:paraId="5AE355F7" w14:textId="77777777" w:rsidTr="00FC2DF5">
        <w:tc>
          <w:tcPr>
            <w:tcW w:w="959" w:type="dxa"/>
          </w:tcPr>
          <w:p w14:paraId="556E6F63" w14:textId="77777777" w:rsidR="00A00B80" w:rsidRPr="00BA04C6" w:rsidRDefault="00A00B80" w:rsidP="0018046E">
            <w:pPr>
              <w:pStyle w:val="afff8"/>
              <w:numPr>
                <w:ilvl w:val="0"/>
                <w:numId w:val="20"/>
              </w:numPr>
              <w:ind w:left="284" w:hanging="295"/>
              <w:rPr>
                <w:sz w:val="26"/>
              </w:rPr>
            </w:pPr>
          </w:p>
        </w:tc>
        <w:tc>
          <w:tcPr>
            <w:tcW w:w="5243" w:type="dxa"/>
          </w:tcPr>
          <w:p w14:paraId="45AC6B73" w14:textId="77777777" w:rsidR="00A00B80" w:rsidRPr="00141E27" w:rsidRDefault="00A00B80" w:rsidP="00A00B80">
            <w:pPr>
              <w:spacing w:after="120"/>
            </w:pPr>
            <w:r w:rsidRPr="00141E27">
              <w:t>Требования к наличию опыта:</w:t>
            </w:r>
          </w:p>
          <w:p w14:paraId="7CDF4A60" w14:textId="21AB0609" w:rsidR="00A00B80" w:rsidRPr="001D5723" w:rsidRDefault="00541AED" w:rsidP="00541AED">
            <w:pPr>
              <w:rPr>
                <w:b/>
              </w:rPr>
            </w:pPr>
            <w:r w:rsidRPr="00541AED">
              <w:t>Наличие у Участника совокупного опыта (в рамках одного или нескольких договоров) оказания услуг по проведению мероприятий с аналогичным перечнем услуг (бронирование гостиниц, организация перевозок, питания, предоставление или аренда помещений и техники) для не менее чем 100 участников, при этом за последние 5</w:t>
            </w:r>
            <w:r>
              <w:t> </w:t>
            </w:r>
            <w:r w:rsidRPr="00541AED">
              <w:t>(пять) лет, предшествующих дате подачи заявки, Участником должны быть исполнены обязательства в совокупном (суммарном) объеме не менее 40 % от размера НМЦ лота, указ</w:t>
            </w:r>
            <w:r>
              <w:t>анной в Извещении</w:t>
            </w:r>
            <w:r w:rsidR="00B55CB2" w:rsidRPr="00B55CB2">
              <w:t>, с учетом правопреемства.</w:t>
            </w:r>
          </w:p>
        </w:tc>
        <w:tc>
          <w:tcPr>
            <w:tcW w:w="8074" w:type="dxa"/>
          </w:tcPr>
          <w:p w14:paraId="484DC929" w14:textId="77777777" w:rsidR="00A00B80" w:rsidRPr="00141E27" w:rsidRDefault="00A00B80" w:rsidP="00A00B80">
            <w:pPr>
              <w:widowControl w:val="0"/>
            </w:pPr>
            <w:r w:rsidRPr="00141E27">
              <w:t xml:space="preserve">В составе заявки Участник должен предоставить сведения о ранее выполненных договорах в документе </w:t>
            </w:r>
            <w:r>
              <w:t>«</w:t>
            </w:r>
            <w:r w:rsidRPr="00141E27">
              <w:fldChar w:fldCharType="begin"/>
            </w:r>
            <w:r w:rsidRPr="00141E27">
              <w:instrText xml:space="preserve"> REF _Ref55336378 \h  \* MERGEFORMAT </w:instrText>
            </w:r>
            <w:r w:rsidRPr="00141E27">
              <w:fldChar w:fldCharType="separate"/>
            </w:r>
            <w:r w:rsidRPr="00141E27">
              <w:t>Справка об опыте Участника</w:t>
            </w:r>
            <w:r>
              <w:t>»</w:t>
            </w:r>
            <w:r w:rsidRPr="00141E27">
              <w:t xml:space="preserve"> (форма 7)</w:t>
            </w:r>
            <w:r w:rsidRPr="00141E27">
              <w:fldChar w:fldCharType="end"/>
            </w:r>
            <w:r w:rsidRPr="00141E27">
              <w:t xml:space="preserve"> (подраздел </w:t>
            </w:r>
            <w:r w:rsidRPr="00141E27">
              <w:fldChar w:fldCharType="begin"/>
            </w:r>
            <w:r w:rsidRPr="00141E27">
              <w:instrText xml:space="preserve"> REF _Ref55336378 \r \h  \* MERGEFORMAT </w:instrText>
            </w:r>
            <w:r w:rsidRPr="00141E27">
              <w:fldChar w:fldCharType="separate"/>
            </w:r>
            <w:r w:rsidRPr="00141E27">
              <w:t>7.7</w:t>
            </w:r>
            <w:r w:rsidRPr="00141E27">
              <w:fldChar w:fldCharType="end"/>
            </w:r>
            <w:r w:rsidRPr="00141E27">
              <w:t>) с обязательным предоставлением подтверждающих наличие требуемого опыта документов, а именно:</w:t>
            </w:r>
          </w:p>
          <w:p w14:paraId="4E71A702" w14:textId="77777777" w:rsidR="00541AED" w:rsidRPr="00541AED" w:rsidRDefault="00541AED" w:rsidP="00FA459C">
            <w:pPr>
              <w:pStyle w:val="afff8"/>
              <w:numPr>
                <w:ilvl w:val="0"/>
                <w:numId w:val="49"/>
              </w:numPr>
              <w:spacing w:before="0" w:after="120"/>
              <w:rPr>
                <w:rFonts w:ascii="Times New Roman" w:hAnsi="Times New Roman"/>
                <w:sz w:val="26"/>
              </w:rPr>
            </w:pPr>
            <w:r w:rsidRPr="00541AED">
              <w:rPr>
                <w:rFonts w:ascii="Times New Roman" w:hAnsi="Times New Roman"/>
                <w:sz w:val="26"/>
              </w:rPr>
              <w:t>копий договоров, подписанных с обеих сторон;</w:t>
            </w:r>
          </w:p>
          <w:p w14:paraId="7920C640" w14:textId="77777777" w:rsidR="00541AED" w:rsidRPr="00541AED" w:rsidRDefault="00541AED" w:rsidP="00FA459C">
            <w:pPr>
              <w:pStyle w:val="afff8"/>
              <w:numPr>
                <w:ilvl w:val="0"/>
                <w:numId w:val="49"/>
              </w:numPr>
              <w:spacing w:before="0" w:after="120"/>
              <w:rPr>
                <w:rFonts w:ascii="Times New Roman" w:hAnsi="Times New Roman"/>
                <w:sz w:val="26"/>
              </w:rPr>
            </w:pPr>
            <w:r w:rsidRPr="00541AED">
              <w:rPr>
                <w:rFonts w:ascii="Times New Roman" w:hAnsi="Times New Roman"/>
                <w:sz w:val="26"/>
              </w:rPr>
              <w:t>копий Актов сдачи-приемки оказанных услуг, подписанных с обеих сторон;</w:t>
            </w:r>
          </w:p>
          <w:p w14:paraId="79626CDF" w14:textId="77777777" w:rsidR="00541AED" w:rsidRPr="00541AED" w:rsidRDefault="00541AED" w:rsidP="00FA459C">
            <w:pPr>
              <w:pStyle w:val="afff8"/>
              <w:numPr>
                <w:ilvl w:val="0"/>
                <w:numId w:val="49"/>
              </w:numPr>
              <w:spacing w:before="0" w:after="120"/>
              <w:rPr>
                <w:rFonts w:ascii="Times New Roman" w:hAnsi="Times New Roman"/>
                <w:sz w:val="26"/>
              </w:rPr>
            </w:pPr>
            <w:r w:rsidRPr="00541AED">
              <w:rPr>
                <w:rFonts w:ascii="Times New Roman" w:hAnsi="Times New Roman"/>
                <w:sz w:val="26"/>
              </w:rPr>
              <w:t>копий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14:paraId="66620EEC" w14:textId="03EFF875" w:rsidR="00A00B80" w:rsidRPr="00C93A32" w:rsidRDefault="00A00B80" w:rsidP="00A00B80">
            <w:pPr>
              <w:spacing w:after="120"/>
              <w:rPr>
                <w:b/>
                <w:i/>
                <w:shd w:val="clear" w:color="auto" w:fill="FFFF99"/>
              </w:rPr>
            </w:pPr>
            <w:r w:rsidRPr="00141E27">
              <w:rPr>
                <w:b/>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tc>
      </w:tr>
    </w:tbl>
    <w:p w14:paraId="5E65C397" w14:textId="77777777" w:rsidR="00542BC6" w:rsidRPr="00BA04C6" w:rsidRDefault="00FC2DF5" w:rsidP="00542BC6">
      <w:pPr>
        <w:pStyle w:val="2"/>
        <w:widowControl w:val="0"/>
        <w:tabs>
          <w:tab w:val="num" w:pos="6663"/>
        </w:tabs>
        <w:suppressAutoHyphens w:val="0"/>
        <w:rPr>
          <w:sz w:val="28"/>
        </w:rPr>
      </w:pPr>
      <w:bookmarkStart w:id="607" w:name="_Toc515659407"/>
      <w:bookmarkStart w:id="608" w:name="_Toc515659415"/>
      <w:bookmarkStart w:id="609" w:name="_Ref514532002"/>
      <w:bookmarkStart w:id="610" w:name="_Ref514618008"/>
      <w:bookmarkStart w:id="611" w:name="_Toc514805488"/>
      <w:bookmarkStart w:id="612" w:name="_Toc514814133"/>
      <w:bookmarkStart w:id="613" w:name="_Toc141972902"/>
      <w:bookmarkEnd w:id="607"/>
      <w:bookmarkEnd w:id="608"/>
      <w:r>
        <w:rPr>
          <w:sz w:val="28"/>
        </w:rPr>
        <w:t>Т</w:t>
      </w:r>
      <w:r w:rsidR="00F24B26">
        <w:rPr>
          <w:sz w:val="28"/>
        </w:rPr>
        <w:t xml:space="preserve">ребования </w:t>
      </w:r>
      <w:r w:rsidR="008F625E">
        <w:rPr>
          <w:sz w:val="28"/>
        </w:rPr>
        <w:t>к</w:t>
      </w:r>
      <w:r w:rsidR="00542BC6">
        <w:rPr>
          <w:sz w:val="28"/>
        </w:rPr>
        <w:t xml:space="preserve"> Коллективны</w:t>
      </w:r>
      <w:r w:rsidR="008F625E">
        <w:rPr>
          <w:sz w:val="28"/>
        </w:rPr>
        <w:t>м</w:t>
      </w:r>
      <w:r w:rsidR="00542BC6">
        <w:rPr>
          <w:sz w:val="28"/>
        </w:rPr>
        <w:t xml:space="preserve"> участник</w:t>
      </w:r>
      <w:r w:rsidR="008F625E">
        <w:rPr>
          <w:sz w:val="28"/>
        </w:rPr>
        <w:t>ам</w:t>
      </w:r>
      <w:bookmarkEnd w:id="609"/>
      <w:bookmarkEnd w:id="610"/>
      <w:bookmarkEnd w:id="611"/>
      <w:bookmarkEnd w:id="612"/>
      <w:bookmarkEnd w:id="6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542BC6" w:rsidRPr="008A15C2" w14:paraId="286A0B3B" w14:textId="77777777" w:rsidTr="009C6B89">
        <w:tc>
          <w:tcPr>
            <w:tcW w:w="959" w:type="dxa"/>
          </w:tcPr>
          <w:p w14:paraId="010D500D" w14:textId="77777777" w:rsidR="00542BC6" w:rsidRPr="00BA04C6" w:rsidRDefault="00542BC6" w:rsidP="002B39BC">
            <w:pPr>
              <w:keepNext/>
              <w:jc w:val="center"/>
              <w:rPr>
                <w:b/>
              </w:rPr>
            </w:pPr>
            <w:r w:rsidRPr="00BA04C6">
              <w:rPr>
                <w:b/>
              </w:rPr>
              <w:t>№ п/п</w:t>
            </w:r>
          </w:p>
        </w:tc>
        <w:tc>
          <w:tcPr>
            <w:tcW w:w="5245" w:type="dxa"/>
          </w:tcPr>
          <w:p w14:paraId="76C4AE2E" w14:textId="77777777" w:rsidR="00542BC6" w:rsidRPr="00BA04C6" w:rsidRDefault="00542BC6" w:rsidP="002B39BC">
            <w:pPr>
              <w:keepNext/>
              <w:jc w:val="center"/>
              <w:rPr>
                <w:b/>
              </w:rPr>
            </w:pPr>
            <w:r w:rsidRPr="00BA04C6">
              <w:rPr>
                <w:b/>
              </w:rPr>
              <w:t xml:space="preserve">Требования к </w:t>
            </w:r>
            <w:r>
              <w:rPr>
                <w:b/>
              </w:rPr>
              <w:t>Коллективн</w:t>
            </w:r>
            <w:r w:rsidR="00F02F48">
              <w:rPr>
                <w:b/>
              </w:rPr>
              <w:t>ому</w:t>
            </w:r>
            <w:r>
              <w:rPr>
                <w:b/>
              </w:rPr>
              <w:t xml:space="preserve"> у</w:t>
            </w:r>
            <w:r w:rsidRPr="00BA04C6">
              <w:rPr>
                <w:b/>
              </w:rPr>
              <w:t>частник</w:t>
            </w:r>
            <w:r w:rsidR="00F02F48">
              <w:rPr>
                <w:b/>
              </w:rPr>
              <w:t>у</w:t>
            </w:r>
          </w:p>
        </w:tc>
        <w:tc>
          <w:tcPr>
            <w:tcW w:w="8079" w:type="dxa"/>
          </w:tcPr>
          <w:p w14:paraId="725B0209" w14:textId="77777777" w:rsidR="00542BC6" w:rsidRPr="00BA04C6" w:rsidRDefault="00542BC6" w:rsidP="002B39BC">
            <w:pPr>
              <w:keepNext/>
              <w:jc w:val="center"/>
              <w:rPr>
                <w:b/>
              </w:rPr>
            </w:pPr>
            <w:r w:rsidRPr="00BA04C6">
              <w:rPr>
                <w:b/>
              </w:rPr>
              <w:t xml:space="preserve">Требования к документам, подтверждающим соответствие </w:t>
            </w:r>
            <w:r>
              <w:rPr>
                <w:b/>
              </w:rPr>
              <w:t>Коллективного у</w:t>
            </w:r>
            <w:r w:rsidRPr="00BA04C6">
              <w:rPr>
                <w:b/>
              </w:rPr>
              <w:t>частника установленным требованиям</w:t>
            </w:r>
          </w:p>
        </w:tc>
      </w:tr>
      <w:tr w:rsidR="00542BC6" w:rsidRPr="008A15C2" w14:paraId="7A93A918" w14:textId="77777777" w:rsidTr="009C6B89">
        <w:tc>
          <w:tcPr>
            <w:tcW w:w="959" w:type="dxa"/>
          </w:tcPr>
          <w:p w14:paraId="073DA8EF" w14:textId="77777777" w:rsidR="00542BC6" w:rsidRPr="00BA04C6" w:rsidRDefault="00542BC6" w:rsidP="0018046E">
            <w:pPr>
              <w:pStyle w:val="afff8"/>
              <w:numPr>
                <w:ilvl w:val="0"/>
                <w:numId w:val="22"/>
              </w:numPr>
              <w:ind w:left="284" w:hanging="295"/>
              <w:rPr>
                <w:sz w:val="26"/>
              </w:rPr>
            </w:pPr>
            <w:bookmarkStart w:id="614" w:name="_Ref514625687"/>
          </w:p>
        </w:tc>
        <w:bookmarkEnd w:id="614"/>
        <w:tc>
          <w:tcPr>
            <w:tcW w:w="5245" w:type="dxa"/>
          </w:tcPr>
          <w:p w14:paraId="63868BC6" w14:textId="77777777" w:rsidR="00542BC6" w:rsidRPr="001D5723" w:rsidRDefault="00542BC6" w:rsidP="004338B1">
            <w:pPr>
              <w:spacing w:after="120"/>
              <w:rPr>
                <w:b/>
              </w:rPr>
            </w:pPr>
            <w:r w:rsidRPr="00BA04C6">
              <w:t xml:space="preserve">Члены </w:t>
            </w:r>
            <w:r w:rsidR="002742F6">
              <w:t>К</w:t>
            </w:r>
            <w:r w:rsidR="00342DD7" w:rsidRPr="00BA04C6">
              <w:t>оллективного участника</w:t>
            </w:r>
            <w:r w:rsidRPr="00BA04C6">
              <w:t xml:space="preserve"> должны иметь между собой </w:t>
            </w:r>
            <w:r w:rsidR="00342DD7" w:rsidRPr="00BA04C6">
              <w:t xml:space="preserve">соглашение </w:t>
            </w:r>
            <w:r w:rsidRPr="00BA04C6">
              <w:t xml:space="preserve">(или иной документ), соответствующее нормам </w:t>
            </w:r>
            <w:r>
              <w:t>ГК</w:t>
            </w:r>
            <w:r w:rsidR="00C9565A">
              <w:t xml:space="preserve"> РФ</w:t>
            </w:r>
            <w:r w:rsidRPr="00BA04C6">
              <w:t xml:space="preserve">. </w:t>
            </w:r>
          </w:p>
        </w:tc>
        <w:tc>
          <w:tcPr>
            <w:tcW w:w="8079" w:type="dxa"/>
          </w:tcPr>
          <w:p w14:paraId="3BAD188D" w14:textId="452A601E" w:rsidR="00542BC6" w:rsidRPr="00BA04C6" w:rsidRDefault="007273B4" w:rsidP="00542BC6">
            <w:r>
              <w:t>К</w:t>
            </w:r>
            <w:r w:rsidR="00D0413D" w:rsidRPr="00D0413D">
              <w:t xml:space="preserve">опия </w:t>
            </w:r>
            <w:r w:rsidR="00542BC6" w:rsidRPr="00535FBE">
              <w:t>Соглашени</w:t>
            </w:r>
            <w:r w:rsidR="00D0413D">
              <w:t>я</w:t>
            </w:r>
            <w:r w:rsidR="00263F6F">
              <w:t xml:space="preserve"> </w:t>
            </w:r>
            <w:r w:rsidR="00263F6F" w:rsidRPr="00BA04C6">
              <w:t xml:space="preserve">между членами </w:t>
            </w:r>
            <w:r w:rsidR="002742F6">
              <w:t>К</w:t>
            </w:r>
            <w:r w:rsidR="00263F6F" w:rsidRPr="00BA04C6">
              <w:t>оллективного участника</w:t>
            </w:r>
            <w:r w:rsidR="00542BC6" w:rsidRPr="00535FBE">
              <w:t>, подготовленно</w:t>
            </w:r>
            <w:r w:rsidR="00D0413D">
              <w:t>го</w:t>
            </w:r>
            <w:r w:rsidR="00542BC6" w:rsidRPr="00535FBE">
              <w:t xml:space="preserve"> в</w:t>
            </w:r>
            <w:r w:rsidR="00542BC6">
              <w:t xml:space="preserve"> соответствии с требованиями </w:t>
            </w:r>
            <w:r w:rsidR="00542BC6" w:rsidRPr="00535FBE">
              <w:t xml:space="preserve">пункта </w:t>
            </w:r>
            <w:r w:rsidR="0077614B">
              <w:fldChar w:fldCharType="begin"/>
            </w:r>
            <w:r w:rsidR="0077614B">
              <w:instrText xml:space="preserve"> REF _Ref513735727 \r \h  \* MERGEFORMAT </w:instrText>
            </w:r>
            <w:r w:rsidR="0077614B">
              <w:fldChar w:fldCharType="separate"/>
            </w:r>
            <w:r w:rsidR="00A50DD5">
              <w:t>3.2.3</w:t>
            </w:r>
            <w:r w:rsidR="0077614B">
              <w:fldChar w:fldCharType="end"/>
            </w:r>
            <w:r w:rsidR="00342DD7">
              <w:t xml:space="preserve"> Документации о закупке</w:t>
            </w:r>
            <w:r w:rsidR="00542BC6" w:rsidRPr="00535FBE">
              <w:t>.</w:t>
            </w:r>
          </w:p>
        </w:tc>
      </w:tr>
      <w:tr w:rsidR="00542BC6" w:rsidRPr="008A15C2" w14:paraId="06AB7494" w14:textId="77777777" w:rsidTr="009C6B89">
        <w:tc>
          <w:tcPr>
            <w:tcW w:w="959" w:type="dxa"/>
          </w:tcPr>
          <w:p w14:paraId="0DCAEFB0" w14:textId="77777777" w:rsidR="00542BC6" w:rsidRPr="00BA04C6" w:rsidRDefault="00542BC6" w:rsidP="0018046E">
            <w:pPr>
              <w:pStyle w:val="afff8"/>
              <w:numPr>
                <w:ilvl w:val="0"/>
                <w:numId w:val="22"/>
              </w:numPr>
              <w:ind w:left="284" w:hanging="295"/>
              <w:rPr>
                <w:sz w:val="26"/>
              </w:rPr>
            </w:pPr>
            <w:bookmarkStart w:id="615" w:name="_Ref514625692"/>
          </w:p>
        </w:tc>
        <w:bookmarkEnd w:id="615"/>
        <w:tc>
          <w:tcPr>
            <w:tcW w:w="5245" w:type="dxa"/>
          </w:tcPr>
          <w:p w14:paraId="3D59F10E" w14:textId="77777777" w:rsidR="00542BC6" w:rsidRPr="00BA04C6" w:rsidRDefault="00EE797C" w:rsidP="004338B1">
            <w:pPr>
              <w:spacing w:after="120"/>
            </w:pPr>
            <w:r>
              <w:t>З</w:t>
            </w:r>
            <w:r w:rsidR="00FF38B5" w:rsidRPr="00BA04C6">
              <w:t xml:space="preserve">аявка </w:t>
            </w:r>
            <w:r w:rsidR="002742F6">
              <w:t>К</w:t>
            </w:r>
            <w:r w:rsidRPr="00BA04C6">
              <w:t xml:space="preserve">оллективного участника </w:t>
            </w:r>
            <w:r w:rsidR="00FF38B5" w:rsidRPr="00BA04C6">
              <w:t xml:space="preserve">дополнительно должна включать сведения о </w:t>
            </w:r>
            <w:r w:rsidR="00FF38B5" w:rsidRPr="00BA04C6">
              <w:lastRenderedPageBreak/>
              <w:t xml:space="preserve">распределении объемов поставки продукции между членами </w:t>
            </w:r>
            <w:r w:rsidR="00D32FB9">
              <w:t>К</w:t>
            </w:r>
            <w:r w:rsidR="00FF38B5" w:rsidRPr="00BA04C6">
              <w:t>оллективного участника</w:t>
            </w:r>
            <w:r w:rsidR="00FF38B5" w:rsidRPr="006A292F">
              <w:t>.</w:t>
            </w:r>
          </w:p>
        </w:tc>
        <w:tc>
          <w:tcPr>
            <w:tcW w:w="8079" w:type="dxa"/>
          </w:tcPr>
          <w:p w14:paraId="3E816FD1" w14:textId="00F572B0" w:rsidR="00542BC6" w:rsidRPr="00535FBE" w:rsidRDefault="00F24B26" w:rsidP="005C4637">
            <w:r w:rsidRPr="006A292F">
              <w:lastRenderedPageBreak/>
              <w:t>План распределения объемов поставки продукции</w:t>
            </w:r>
            <w:r w:rsidRPr="00BA04C6">
              <w:t xml:space="preserve"> внутри </w:t>
            </w:r>
            <w:r w:rsidR="002742F6">
              <w:t>К</w:t>
            </w:r>
            <w:r w:rsidRPr="00BA04C6">
              <w:t xml:space="preserve">оллективного участника, по установленной в Документации о </w:t>
            </w:r>
            <w:r w:rsidRPr="00BA04C6">
              <w:lastRenderedPageBreak/>
              <w:t xml:space="preserve">закупке </w:t>
            </w:r>
            <w:r w:rsidRPr="00F24B26">
              <w:t xml:space="preserve">форме — </w:t>
            </w:r>
            <w:r w:rsidR="00650402" w:rsidRPr="00720129">
              <w:fldChar w:fldCharType="begin"/>
            </w:r>
            <w:r w:rsidR="00650402" w:rsidRPr="00F32DAA">
              <w:instrText xml:space="preserve"> REF _Ref110431135 \h </w:instrText>
            </w:r>
            <w:r w:rsidR="00F32DAA" w:rsidRPr="00694E16">
              <w:instrText xml:space="preserve"> \* MERGEFORMAT </w:instrText>
            </w:r>
            <w:r w:rsidR="00650402" w:rsidRPr="00720129">
              <w:fldChar w:fldCharType="separate"/>
            </w:r>
            <w:r w:rsidR="00A50DD5" w:rsidRPr="00A50DD5">
              <w:t xml:space="preserve">План распределения объемов поставки продукции (форма </w:t>
            </w:r>
            <w:r w:rsidR="005C4637">
              <w:rPr>
                <w:noProof/>
                <w:sz w:val="28"/>
              </w:rPr>
              <w:t>11</w:t>
            </w:r>
            <w:r w:rsidR="00A50DD5" w:rsidRPr="00BA04C6">
              <w:rPr>
                <w:sz w:val="28"/>
              </w:rPr>
              <w:t>)</w:t>
            </w:r>
            <w:r w:rsidR="00650402" w:rsidRPr="00720129">
              <w:fldChar w:fldCharType="end"/>
            </w:r>
            <w:r w:rsidR="004544D7">
              <w:t xml:space="preserve"> (подраздел </w:t>
            </w:r>
            <w:r w:rsidR="00650402">
              <w:fldChar w:fldCharType="begin"/>
            </w:r>
            <w:r w:rsidR="00650402">
              <w:instrText xml:space="preserve"> REF _Ref110431135 \r \h </w:instrText>
            </w:r>
            <w:r w:rsidR="00650402">
              <w:fldChar w:fldCharType="separate"/>
            </w:r>
            <w:r w:rsidR="00A50DD5">
              <w:t>7.11</w:t>
            </w:r>
            <w:r w:rsidR="00650402">
              <w:fldChar w:fldCharType="end"/>
            </w:r>
            <w:r w:rsidR="004544D7" w:rsidRPr="006A292F">
              <w:t>)</w:t>
            </w:r>
            <w:r w:rsidR="004544D7">
              <w:t>.</w:t>
            </w:r>
          </w:p>
        </w:tc>
      </w:tr>
      <w:tr w:rsidR="00FF38B5" w:rsidRPr="008A15C2" w14:paraId="27681E68" w14:textId="77777777" w:rsidTr="009C6B89">
        <w:tc>
          <w:tcPr>
            <w:tcW w:w="959" w:type="dxa"/>
          </w:tcPr>
          <w:p w14:paraId="7AA40876" w14:textId="77777777" w:rsidR="00FF38B5" w:rsidRPr="00BA04C6" w:rsidRDefault="00FF38B5" w:rsidP="0018046E">
            <w:pPr>
              <w:pStyle w:val="afff8"/>
              <w:numPr>
                <w:ilvl w:val="0"/>
                <w:numId w:val="22"/>
              </w:numPr>
              <w:ind w:left="284" w:hanging="295"/>
              <w:rPr>
                <w:sz w:val="26"/>
              </w:rPr>
            </w:pPr>
            <w:bookmarkStart w:id="616" w:name="_Ref514625698"/>
          </w:p>
        </w:tc>
        <w:bookmarkEnd w:id="616"/>
        <w:tc>
          <w:tcPr>
            <w:tcW w:w="5245" w:type="dxa"/>
          </w:tcPr>
          <w:p w14:paraId="01E587A3" w14:textId="088FB2F5" w:rsidR="00FF38B5" w:rsidRPr="00BA04C6" w:rsidRDefault="00A45007" w:rsidP="004338B1">
            <w:pPr>
              <w:spacing w:after="120"/>
            </w:pPr>
            <w:r>
              <w:t>С</w:t>
            </w:r>
            <w:r w:rsidRPr="00BA04C6">
              <w:t xml:space="preserve">оответствие каждого члена </w:t>
            </w:r>
            <w:r w:rsidR="002742F6">
              <w:t>К</w:t>
            </w:r>
            <w:r w:rsidRPr="00BA04C6">
              <w:t>оллективного участника установленным требованиям (</w:t>
            </w:r>
            <w:r>
              <w:t>пункт</w:t>
            </w:r>
            <w:r w:rsidRPr="00BA04C6">
              <w:t xml:space="preserve"> </w:t>
            </w:r>
            <w:r w:rsidR="00094DDB">
              <w:fldChar w:fldCharType="begin"/>
            </w:r>
            <w:r>
              <w:instrText xml:space="preserve"> REF _Ref514532634 \r \h </w:instrText>
            </w:r>
            <w:r w:rsidR="00094DDB">
              <w:fldChar w:fldCharType="separate"/>
            </w:r>
            <w:r w:rsidR="00A50DD5">
              <w:t>3.2.5</w:t>
            </w:r>
            <w:r w:rsidR="00094DDB">
              <w:fldChar w:fldCharType="end"/>
            </w:r>
            <w:r w:rsidR="00287188">
              <w:t xml:space="preserve"> – </w:t>
            </w:r>
            <w:r w:rsidR="00287188">
              <w:fldChar w:fldCharType="begin"/>
            </w:r>
            <w:r w:rsidR="00287188">
              <w:instrText xml:space="preserve"> REF _Ref139379629 \r \h </w:instrText>
            </w:r>
            <w:r w:rsidR="00287188">
              <w:fldChar w:fldCharType="separate"/>
            </w:r>
            <w:r w:rsidR="00A50DD5">
              <w:t>3.2.7</w:t>
            </w:r>
            <w:r w:rsidR="00287188">
              <w:fldChar w:fldCharType="end"/>
            </w:r>
            <w:r>
              <w:t xml:space="preserve"> </w:t>
            </w:r>
            <w:r w:rsidRPr="006A292F">
              <w:t>Документации о закупке)</w:t>
            </w:r>
            <w:r w:rsidR="00287188">
              <w:t>,</w:t>
            </w:r>
            <w:r w:rsidRPr="006A292F">
              <w:t xml:space="preserve"> в </w:t>
            </w:r>
            <w:r w:rsidR="00287188">
              <w:t>том числе с учетом</w:t>
            </w:r>
            <w:r w:rsidR="00287188" w:rsidRPr="006A292F">
              <w:t xml:space="preserve"> </w:t>
            </w:r>
            <w:r w:rsidRPr="006A292F">
              <w:t>объема поставки продукции, который ему предполагается поручить в соответствии с Планом распределения объемов поставки продукции</w:t>
            </w:r>
            <w:r w:rsidRPr="00BA04C6">
              <w:t xml:space="preserve"> внутри </w:t>
            </w:r>
            <w:r w:rsidR="00D32FB9">
              <w:t>К</w:t>
            </w:r>
            <w:r w:rsidRPr="00BA04C6">
              <w:t>оллективного участника</w:t>
            </w:r>
            <w:r w:rsidR="00E83645">
              <w:t>.</w:t>
            </w:r>
          </w:p>
        </w:tc>
        <w:tc>
          <w:tcPr>
            <w:tcW w:w="8079" w:type="dxa"/>
          </w:tcPr>
          <w:p w14:paraId="5D9139ED" w14:textId="4AA195B6" w:rsidR="00FF38B5" w:rsidRPr="00535FBE" w:rsidRDefault="00A45007" w:rsidP="00542BC6">
            <w:r w:rsidRPr="00BA04C6">
              <w:t>Сведения</w:t>
            </w:r>
            <w:r>
              <w:t xml:space="preserve"> и документы,</w:t>
            </w:r>
            <w:r w:rsidRPr="00BA04C6">
              <w:t xml:space="preserve"> </w:t>
            </w:r>
            <w:r>
              <w:t xml:space="preserve">аналогичные </w:t>
            </w:r>
            <w:r w:rsidRPr="00BA04C6">
              <w:t xml:space="preserve">установленным </w:t>
            </w:r>
            <w:r>
              <w:t xml:space="preserve">в подразделах </w:t>
            </w:r>
            <w:r w:rsidR="00094DDB">
              <w:fldChar w:fldCharType="begin"/>
            </w:r>
            <w:r>
              <w:instrText xml:space="preserve"> REF _Ref513732930 \r \h </w:instrText>
            </w:r>
            <w:r w:rsidR="00094DDB">
              <w:fldChar w:fldCharType="separate"/>
            </w:r>
            <w:r w:rsidR="00A50DD5">
              <w:t>10.1</w:t>
            </w:r>
            <w:r w:rsidR="00094DDB">
              <w:fldChar w:fldCharType="end"/>
            </w:r>
            <w:r>
              <w:t xml:space="preserve"> – </w:t>
            </w:r>
            <w:r w:rsidR="00094DDB">
              <w:fldChar w:fldCharType="begin"/>
            </w:r>
            <w:r>
              <w:instrText xml:space="preserve"> REF _Ref513730023 \r \h </w:instrText>
            </w:r>
            <w:r w:rsidR="00094DDB">
              <w:fldChar w:fldCharType="separate"/>
            </w:r>
            <w:r w:rsidR="00A50DD5">
              <w:t>10.3</w:t>
            </w:r>
            <w:r w:rsidR="00094DDB">
              <w:fldChar w:fldCharType="end"/>
            </w:r>
            <w:r>
              <w:t xml:space="preserve">, в отношении каждого члена </w:t>
            </w:r>
            <w:r w:rsidR="002742F6">
              <w:t>К</w:t>
            </w:r>
            <w:r>
              <w:t>оллективного участника</w:t>
            </w:r>
            <w:r w:rsidRPr="00BA04C6">
              <w:t>, подтверждающие</w:t>
            </w:r>
            <w:r>
              <w:t xml:space="preserve"> его соответствие </w:t>
            </w:r>
            <w:r w:rsidR="00AD4F20">
              <w:t>данным</w:t>
            </w:r>
            <w:r>
              <w:t xml:space="preserve"> </w:t>
            </w:r>
            <w:r w:rsidRPr="00BA04C6">
              <w:t>требованиям</w:t>
            </w:r>
            <w:r>
              <w:t>.</w:t>
            </w:r>
          </w:p>
        </w:tc>
      </w:tr>
    </w:tbl>
    <w:p w14:paraId="60633613" w14:textId="77777777" w:rsidR="00593337" w:rsidRPr="00593337" w:rsidRDefault="00432F26" w:rsidP="00C93A77">
      <w:pPr>
        <w:pStyle w:val="2"/>
        <w:widowControl w:val="0"/>
        <w:tabs>
          <w:tab w:val="num" w:pos="6663"/>
        </w:tabs>
        <w:suppressAutoHyphens w:val="0"/>
        <w:rPr>
          <w:b w:val="0"/>
          <w:i/>
          <w:sz w:val="28"/>
        </w:rPr>
      </w:pPr>
      <w:bookmarkStart w:id="617" w:name="_Ref514538549"/>
      <w:bookmarkStart w:id="618" w:name="_Ref514618013"/>
      <w:bookmarkStart w:id="619" w:name="_Toc514805489"/>
      <w:bookmarkStart w:id="620" w:name="_Toc514814134"/>
      <w:bookmarkStart w:id="621" w:name="_Toc141972903"/>
      <w:r>
        <w:rPr>
          <w:sz w:val="28"/>
        </w:rPr>
        <w:t>Т</w:t>
      </w:r>
      <w:r w:rsidR="00C93A77">
        <w:rPr>
          <w:sz w:val="28"/>
        </w:rPr>
        <w:t xml:space="preserve">ребования </w:t>
      </w:r>
      <w:r w:rsidR="008F625E">
        <w:rPr>
          <w:sz w:val="28"/>
        </w:rPr>
        <w:t xml:space="preserve">к </w:t>
      </w:r>
      <w:r w:rsidR="00C93A77">
        <w:rPr>
          <w:sz w:val="28"/>
        </w:rPr>
        <w:t>Генеральны</w:t>
      </w:r>
      <w:r w:rsidR="008F625E">
        <w:rPr>
          <w:sz w:val="28"/>
        </w:rPr>
        <w:t>м</w:t>
      </w:r>
      <w:r w:rsidR="00C93A77">
        <w:rPr>
          <w:sz w:val="28"/>
        </w:rPr>
        <w:t xml:space="preserve"> подрядчик</w:t>
      </w:r>
      <w:r w:rsidR="008F625E">
        <w:rPr>
          <w:sz w:val="28"/>
        </w:rPr>
        <w:t>ам</w:t>
      </w:r>
      <w:bookmarkEnd w:id="617"/>
      <w:bookmarkEnd w:id="618"/>
      <w:bookmarkEnd w:id="619"/>
      <w:bookmarkEnd w:id="620"/>
      <w:bookmarkEnd w:id="621"/>
    </w:p>
    <w:p w14:paraId="591E5CE1" w14:textId="7AE1F852" w:rsidR="00C93A77" w:rsidRPr="007D23CC" w:rsidRDefault="00865574" w:rsidP="00D51F2F">
      <w:pPr>
        <w:spacing w:after="120"/>
        <w:rPr>
          <w:i/>
          <w:highlight w:val="lightGray"/>
        </w:rPr>
      </w:pPr>
      <w:r w:rsidRPr="007D23CC">
        <w:rPr>
          <w:i/>
          <w:highlight w:val="lightGray"/>
        </w:rPr>
        <w:t xml:space="preserve">[требования настоящего подраздела применяются только в случае, если в пункте </w:t>
      </w:r>
      <w:r w:rsidR="0077614B">
        <w:fldChar w:fldCharType="begin"/>
      </w:r>
      <w:r w:rsidR="0077614B">
        <w:instrText xml:space="preserve"> REF _Ref384632108 \w \h  \* MERGEFORMAT </w:instrText>
      </w:r>
      <w:r w:rsidR="0077614B">
        <w:fldChar w:fldCharType="separate"/>
      </w:r>
      <w:r w:rsidR="00A50DD5" w:rsidRPr="00A50DD5">
        <w:rPr>
          <w:i/>
          <w:highlight w:val="lightGray"/>
        </w:rPr>
        <w:t>1.2.23</w:t>
      </w:r>
      <w:r w:rsidR="0077614B">
        <w:fldChar w:fldCharType="end"/>
      </w:r>
      <w:r w:rsidRPr="007D23CC">
        <w:rPr>
          <w:i/>
          <w:highlight w:val="lightGray"/>
        </w:rPr>
        <w:t xml:space="preserve"> Документации о закупке установлено, что процедура рассмотрения и оценки заявок Участников, выступающих Генеральными подрядчиками, осуществляется с учетом привлекаемых субподрядчиков]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C93A77" w:rsidRPr="008A15C2" w14:paraId="0D1BD58B" w14:textId="77777777" w:rsidTr="009324CE">
        <w:tc>
          <w:tcPr>
            <w:tcW w:w="958" w:type="dxa"/>
          </w:tcPr>
          <w:p w14:paraId="7CDE05BE" w14:textId="77777777" w:rsidR="00C93A77" w:rsidRPr="00BA04C6" w:rsidRDefault="00C93A77" w:rsidP="00A74B88">
            <w:pPr>
              <w:jc w:val="center"/>
              <w:rPr>
                <w:b/>
              </w:rPr>
            </w:pPr>
            <w:r w:rsidRPr="00BA04C6">
              <w:rPr>
                <w:b/>
              </w:rPr>
              <w:t>№ п/п</w:t>
            </w:r>
          </w:p>
        </w:tc>
        <w:tc>
          <w:tcPr>
            <w:tcW w:w="5243" w:type="dxa"/>
          </w:tcPr>
          <w:p w14:paraId="6C8F3A57" w14:textId="77777777" w:rsidR="00C93A77" w:rsidRPr="00BA04C6" w:rsidRDefault="00C93A77" w:rsidP="00A74B88">
            <w:pPr>
              <w:jc w:val="center"/>
              <w:rPr>
                <w:b/>
              </w:rPr>
            </w:pPr>
            <w:r w:rsidRPr="00BA04C6">
              <w:rPr>
                <w:b/>
              </w:rPr>
              <w:t xml:space="preserve">Требования к </w:t>
            </w:r>
            <w:r w:rsidR="00F02F48">
              <w:rPr>
                <w:b/>
              </w:rPr>
              <w:t>Генеральному подрядчику</w:t>
            </w:r>
          </w:p>
        </w:tc>
        <w:tc>
          <w:tcPr>
            <w:tcW w:w="8075" w:type="dxa"/>
          </w:tcPr>
          <w:p w14:paraId="4DBE003C" w14:textId="77777777" w:rsidR="00C93A77" w:rsidRPr="00BA04C6" w:rsidRDefault="00C93A77" w:rsidP="00A74B88">
            <w:pPr>
              <w:jc w:val="center"/>
              <w:rPr>
                <w:b/>
              </w:rPr>
            </w:pPr>
            <w:r w:rsidRPr="00BA04C6">
              <w:rPr>
                <w:b/>
              </w:rPr>
              <w:t xml:space="preserve">Требования к документам, подтверждающим соответствие </w:t>
            </w:r>
            <w:r w:rsidR="00F02F48">
              <w:rPr>
                <w:b/>
              </w:rPr>
              <w:t>Генерального подрядчика</w:t>
            </w:r>
            <w:r w:rsidRPr="00BA04C6">
              <w:rPr>
                <w:b/>
              </w:rPr>
              <w:t xml:space="preserve"> установленным требованиям</w:t>
            </w:r>
          </w:p>
        </w:tc>
      </w:tr>
      <w:tr w:rsidR="005B7478" w:rsidRPr="008A15C2" w14:paraId="5C1D414F" w14:textId="77777777" w:rsidTr="009324CE">
        <w:tc>
          <w:tcPr>
            <w:tcW w:w="958" w:type="dxa"/>
          </w:tcPr>
          <w:p w14:paraId="7FDBDD81" w14:textId="77777777" w:rsidR="005B7478" w:rsidRPr="00BA04C6" w:rsidRDefault="005B7478" w:rsidP="0018046E">
            <w:pPr>
              <w:pStyle w:val="afff8"/>
              <w:numPr>
                <w:ilvl w:val="0"/>
                <w:numId w:val="23"/>
              </w:numPr>
              <w:ind w:left="284" w:hanging="295"/>
              <w:rPr>
                <w:sz w:val="26"/>
              </w:rPr>
            </w:pPr>
            <w:bookmarkStart w:id="622" w:name="_Ref514626025"/>
          </w:p>
        </w:tc>
        <w:bookmarkEnd w:id="622"/>
        <w:tc>
          <w:tcPr>
            <w:tcW w:w="5243" w:type="dxa"/>
          </w:tcPr>
          <w:p w14:paraId="30CD9DEB" w14:textId="77777777" w:rsidR="005B7478" w:rsidRPr="001D5723" w:rsidRDefault="005B7478" w:rsidP="004338B1">
            <w:pPr>
              <w:spacing w:after="120"/>
              <w:rPr>
                <w:b/>
              </w:rPr>
            </w:pPr>
            <w:r>
              <w:t>З</w:t>
            </w:r>
            <w:r w:rsidRPr="00BA04C6">
              <w:t xml:space="preserve">аявка </w:t>
            </w:r>
            <w:r>
              <w:t>Генерального подрядчика</w:t>
            </w:r>
            <w:r w:rsidRPr="00BA04C6">
              <w:t xml:space="preserve"> дополнительно должна включать сведения о распределении объемов поставки продукции между </w:t>
            </w:r>
            <w:r>
              <w:t>Г</w:t>
            </w:r>
            <w:r w:rsidRPr="00BA04C6">
              <w:t>енеральным подрядчиком и субподрядчиками</w:t>
            </w:r>
            <w:r w:rsidRPr="006A292F">
              <w:t>.</w:t>
            </w:r>
          </w:p>
        </w:tc>
        <w:tc>
          <w:tcPr>
            <w:tcW w:w="8075" w:type="dxa"/>
          </w:tcPr>
          <w:p w14:paraId="5B30042E" w14:textId="084FECC8" w:rsidR="005B7478" w:rsidRPr="00BA04C6" w:rsidRDefault="005B7478" w:rsidP="005C4637">
            <w:r w:rsidRPr="006A292F">
              <w:t>План распределения объемов поставки продукции</w:t>
            </w:r>
            <w:r w:rsidRPr="00BA04C6">
              <w:t xml:space="preserve"> между </w:t>
            </w:r>
            <w:r w:rsidR="00874946">
              <w:t>Г</w:t>
            </w:r>
            <w:r w:rsidRPr="00BA04C6">
              <w:t xml:space="preserve">енеральным подрядчиком и субподрядчиками, по установленной в Документации о закупке </w:t>
            </w:r>
            <w:r w:rsidRPr="00F24B26">
              <w:t xml:space="preserve">форме — </w:t>
            </w:r>
            <w:r w:rsidR="00650402" w:rsidRPr="006B0D58">
              <w:fldChar w:fldCharType="begin"/>
            </w:r>
            <w:r w:rsidR="00650402" w:rsidRPr="00650402">
              <w:instrText xml:space="preserve"> REF _Ref110431135 \h </w:instrText>
            </w:r>
            <w:r w:rsidR="00650402">
              <w:instrText xml:space="preserve"> \* MERGEFORMAT </w:instrText>
            </w:r>
            <w:r w:rsidR="00650402" w:rsidRPr="006B0D58">
              <w:fldChar w:fldCharType="separate"/>
            </w:r>
            <w:r w:rsidR="00A50DD5" w:rsidRPr="00A50DD5">
              <w:t xml:space="preserve">План распределения объемов поставки продукции (форма </w:t>
            </w:r>
            <w:r w:rsidR="005C4637">
              <w:rPr>
                <w:noProof/>
                <w:sz w:val="28"/>
              </w:rPr>
              <w:t>11</w:t>
            </w:r>
            <w:r w:rsidR="00A50DD5" w:rsidRPr="00BA04C6">
              <w:rPr>
                <w:sz w:val="28"/>
              </w:rPr>
              <w:t>)</w:t>
            </w:r>
            <w:r w:rsidR="00650402" w:rsidRPr="006B0D58">
              <w:fldChar w:fldCharType="end"/>
            </w:r>
            <w:r>
              <w:t xml:space="preserve"> (подраздел </w:t>
            </w:r>
            <w:r w:rsidR="00650402">
              <w:fldChar w:fldCharType="begin"/>
            </w:r>
            <w:r w:rsidR="00650402">
              <w:instrText xml:space="preserve"> REF _Ref110431135 \r \h </w:instrText>
            </w:r>
            <w:r w:rsidR="00650402">
              <w:fldChar w:fldCharType="separate"/>
            </w:r>
            <w:r w:rsidR="00A50DD5">
              <w:t>7.11</w:t>
            </w:r>
            <w:r w:rsidR="00650402">
              <w:fldChar w:fldCharType="end"/>
            </w:r>
            <w:r w:rsidRPr="006A292F">
              <w:t>)</w:t>
            </w:r>
            <w:r>
              <w:t>.</w:t>
            </w:r>
          </w:p>
        </w:tc>
      </w:tr>
      <w:tr w:rsidR="00B77B39" w:rsidRPr="008A15C2" w14:paraId="39F86685" w14:textId="77777777" w:rsidTr="009324CE">
        <w:tc>
          <w:tcPr>
            <w:tcW w:w="958" w:type="dxa"/>
          </w:tcPr>
          <w:p w14:paraId="695F636A" w14:textId="77777777" w:rsidR="00B77B39" w:rsidRPr="00B77B39" w:rsidRDefault="00B77B39" w:rsidP="0018046E">
            <w:pPr>
              <w:pStyle w:val="afff8"/>
              <w:numPr>
                <w:ilvl w:val="0"/>
                <w:numId w:val="23"/>
              </w:numPr>
              <w:ind w:left="284" w:hanging="295"/>
              <w:rPr>
                <w:sz w:val="26"/>
              </w:rPr>
            </w:pPr>
            <w:bookmarkStart w:id="623" w:name="_Ref514626031"/>
          </w:p>
        </w:tc>
        <w:bookmarkEnd w:id="623"/>
        <w:tc>
          <w:tcPr>
            <w:tcW w:w="5243" w:type="dxa"/>
          </w:tcPr>
          <w:p w14:paraId="0B75D30C" w14:textId="77777777" w:rsidR="00B77B39" w:rsidRDefault="004F6032" w:rsidP="004818D6">
            <w:r w:rsidRPr="00BA04C6">
              <w:t>Генеральный подрядчик должен доказать, что каждый из привлекаемых им субподрядчиков:</w:t>
            </w:r>
          </w:p>
          <w:p w14:paraId="422E184D" w14:textId="77777777" w:rsidR="004F6032" w:rsidRPr="00BA04C6" w:rsidRDefault="004F6032" w:rsidP="004F6032">
            <w:pPr>
              <w:pStyle w:val="a9"/>
              <w:tabs>
                <w:tab w:val="clear" w:pos="5104"/>
              </w:tabs>
              <w:ind w:left="459" w:hanging="459"/>
            </w:pPr>
            <w:r w:rsidRPr="00BA04C6">
              <w:t>осведомлен о привлечении его в качестве субподрядчика;</w:t>
            </w:r>
          </w:p>
          <w:p w14:paraId="7D670A80" w14:textId="77777777" w:rsidR="004F6032" w:rsidRPr="004F6032" w:rsidRDefault="004F6032" w:rsidP="004338B1">
            <w:pPr>
              <w:pStyle w:val="a9"/>
              <w:tabs>
                <w:tab w:val="clear" w:pos="5104"/>
              </w:tabs>
              <w:spacing w:after="120"/>
              <w:ind w:left="459" w:hanging="459"/>
            </w:pPr>
            <w:r w:rsidRPr="00BA04C6">
              <w:lastRenderedPageBreak/>
              <w:t xml:space="preserve">согласен с выделяемым ему перечнем, объемами, сроками </w:t>
            </w:r>
            <w:r>
              <w:t>и стоимостью поставки продукции.</w:t>
            </w:r>
          </w:p>
        </w:tc>
        <w:tc>
          <w:tcPr>
            <w:tcW w:w="8075" w:type="dxa"/>
          </w:tcPr>
          <w:p w14:paraId="750ACA1B" w14:textId="77777777" w:rsidR="00B77B39" w:rsidRPr="00B77B39" w:rsidRDefault="00B77B39" w:rsidP="00B77B39">
            <w:r>
              <w:lastRenderedPageBreak/>
              <w:t>П</w:t>
            </w:r>
            <w:r w:rsidRPr="006A292F">
              <w:t>исьмо от имени каждого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w:t>
            </w:r>
            <w:r w:rsidRPr="00BA04C6">
              <w:t xml:space="preserve"> на него поставки продукции, а также сроков поставки продукции</w:t>
            </w:r>
            <w:r>
              <w:t>.</w:t>
            </w:r>
          </w:p>
        </w:tc>
      </w:tr>
      <w:tr w:rsidR="002742F6" w:rsidRPr="008A15C2" w14:paraId="5EC18373" w14:textId="77777777" w:rsidTr="009324CE">
        <w:tc>
          <w:tcPr>
            <w:tcW w:w="958" w:type="dxa"/>
          </w:tcPr>
          <w:p w14:paraId="0981C7C6" w14:textId="77777777" w:rsidR="002742F6" w:rsidRPr="00BA04C6" w:rsidRDefault="002742F6" w:rsidP="0018046E">
            <w:pPr>
              <w:pStyle w:val="afff8"/>
              <w:numPr>
                <w:ilvl w:val="0"/>
                <w:numId w:val="23"/>
              </w:numPr>
              <w:ind w:left="284" w:hanging="295"/>
              <w:rPr>
                <w:sz w:val="26"/>
              </w:rPr>
            </w:pPr>
            <w:bookmarkStart w:id="624" w:name="_Ref514626060"/>
          </w:p>
        </w:tc>
        <w:bookmarkEnd w:id="624"/>
        <w:tc>
          <w:tcPr>
            <w:tcW w:w="5243" w:type="dxa"/>
          </w:tcPr>
          <w:p w14:paraId="52D9A708" w14:textId="51E4665F" w:rsidR="002742F6" w:rsidRPr="00BA04C6" w:rsidRDefault="002742F6" w:rsidP="004338B1">
            <w:pPr>
              <w:spacing w:after="120"/>
            </w:pPr>
            <w:r>
              <w:t>С</w:t>
            </w:r>
            <w:r w:rsidRPr="00BA04C6">
              <w:t xml:space="preserve">оответствие каждого </w:t>
            </w:r>
            <w:r w:rsidR="00B77B39" w:rsidRPr="00BA04C6">
              <w:t xml:space="preserve">субподрядчика </w:t>
            </w:r>
            <w:r w:rsidRPr="00BA04C6">
              <w:t>установленным требованиям (</w:t>
            </w:r>
            <w:r>
              <w:t>пункт</w:t>
            </w:r>
            <w:r w:rsidRPr="00BA04C6">
              <w:t xml:space="preserve"> </w:t>
            </w:r>
            <w:r w:rsidR="00094DDB">
              <w:fldChar w:fldCharType="begin"/>
            </w:r>
            <w:r w:rsidR="002B7941">
              <w:instrText xml:space="preserve"> REF _Ref514550640 \r \h </w:instrText>
            </w:r>
            <w:r w:rsidR="00094DDB">
              <w:fldChar w:fldCharType="separate"/>
            </w:r>
            <w:r w:rsidR="00A50DD5">
              <w:t>3.3.5</w:t>
            </w:r>
            <w:r w:rsidR="00094DDB">
              <w:fldChar w:fldCharType="end"/>
            </w:r>
            <w:r w:rsidR="002B7941">
              <w:t xml:space="preserve"> </w:t>
            </w:r>
            <w:r w:rsidRPr="006A292F">
              <w:t>Документации о закупке) в части объема поставки продукции, который ему предполагается поручить в соответствии с Планом распределения объемов поставки продукции</w:t>
            </w:r>
            <w:r w:rsidRPr="00BA04C6">
              <w:t xml:space="preserve"> </w:t>
            </w:r>
            <w:r w:rsidR="00B77B39" w:rsidRPr="00BA04C6">
              <w:t xml:space="preserve">между </w:t>
            </w:r>
            <w:r w:rsidR="00B77B39">
              <w:t>Г</w:t>
            </w:r>
            <w:r w:rsidR="00B77B39" w:rsidRPr="00BA04C6">
              <w:t>енеральным подрядчиком и субподрядчиком</w:t>
            </w:r>
            <w:r>
              <w:t>.</w:t>
            </w:r>
          </w:p>
        </w:tc>
        <w:tc>
          <w:tcPr>
            <w:tcW w:w="8075" w:type="dxa"/>
          </w:tcPr>
          <w:p w14:paraId="02E9CF47" w14:textId="229588BC" w:rsidR="002742F6" w:rsidRPr="00D0413D" w:rsidRDefault="002742F6" w:rsidP="002742F6">
            <w:r w:rsidRPr="00BA04C6">
              <w:t>Сведения</w:t>
            </w:r>
            <w:r>
              <w:t xml:space="preserve"> и документы,</w:t>
            </w:r>
            <w:r w:rsidRPr="00BA04C6">
              <w:t xml:space="preserve"> </w:t>
            </w:r>
            <w:r>
              <w:t xml:space="preserve">аналогичные </w:t>
            </w:r>
            <w:r w:rsidRPr="00BA04C6">
              <w:t xml:space="preserve">установленным </w:t>
            </w:r>
            <w:r>
              <w:t xml:space="preserve">в подразделах </w:t>
            </w:r>
            <w:r w:rsidR="00094DDB">
              <w:fldChar w:fldCharType="begin"/>
            </w:r>
            <w:r>
              <w:instrText xml:space="preserve"> REF _Ref513732930 \r \h </w:instrText>
            </w:r>
            <w:r w:rsidR="00094DDB">
              <w:fldChar w:fldCharType="separate"/>
            </w:r>
            <w:r w:rsidR="00A50DD5">
              <w:t>10.1</w:t>
            </w:r>
            <w:r w:rsidR="00094DDB">
              <w:fldChar w:fldCharType="end"/>
            </w:r>
            <w:r>
              <w:t xml:space="preserve"> – </w:t>
            </w:r>
            <w:r w:rsidR="00094DDB">
              <w:fldChar w:fldCharType="begin"/>
            </w:r>
            <w:r>
              <w:instrText xml:space="preserve"> REF _Ref513730023 \r \h </w:instrText>
            </w:r>
            <w:r w:rsidR="00094DDB">
              <w:fldChar w:fldCharType="separate"/>
            </w:r>
            <w:r w:rsidR="00A50DD5">
              <w:t>10.3</w:t>
            </w:r>
            <w:r w:rsidR="00094DDB">
              <w:fldChar w:fldCharType="end"/>
            </w:r>
            <w:r>
              <w:t xml:space="preserve">, в отношении каждого </w:t>
            </w:r>
            <w:r w:rsidR="00B77B39" w:rsidRPr="00BA04C6">
              <w:t>субподрядчика</w:t>
            </w:r>
            <w:r w:rsidRPr="00BA04C6">
              <w:t>, подтверждающие</w:t>
            </w:r>
            <w:r>
              <w:t xml:space="preserve"> его соответствие данным </w:t>
            </w:r>
            <w:r w:rsidRPr="00BA04C6">
              <w:t>требованиям</w:t>
            </w:r>
            <w:r>
              <w:t>.</w:t>
            </w:r>
          </w:p>
        </w:tc>
      </w:tr>
    </w:tbl>
    <w:p w14:paraId="316F7115" w14:textId="77777777" w:rsidR="006B1D4C" w:rsidRPr="00C55B01" w:rsidRDefault="006B1D4C" w:rsidP="006B1D4C">
      <w:pPr>
        <w:sectPr w:rsidR="006B1D4C" w:rsidRPr="00C55B01" w:rsidSect="004F0A63">
          <w:pgSz w:w="16838" w:h="11906" w:orient="landscape" w:code="9"/>
          <w:pgMar w:top="1134" w:right="1134" w:bottom="993" w:left="1418" w:header="680" w:footer="110" w:gutter="0"/>
          <w:cols w:space="708"/>
          <w:titlePg/>
          <w:docGrid w:linePitch="360"/>
        </w:sectPr>
      </w:pPr>
    </w:p>
    <w:p w14:paraId="1B51FE62" w14:textId="77777777" w:rsidR="00D11474" w:rsidRPr="00A648B5" w:rsidRDefault="00D11474" w:rsidP="00D11474">
      <w:pPr>
        <w:pStyle w:val="10"/>
        <w:jc w:val="center"/>
        <w:rPr>
          <w:rFonts w:ascii="Times New Roman" w:hAnsi="Times New Roman"/>
          <w:sz w:val="28"/>
          <w:szCs w:val="28"/>
        </w:rPr>
      </w:pPr>
      <w:bookmarkStart w:id="625" w:name="_ПРИЛОЖЕНИЕ_№_4"/>
      <w:bookmarkStart w:id="626" w:name="_Ref514621844"/>
      <w:bookmarkStart w:id="627" w:name="_Ref514634580"/>
      <w:bookmarkStart w:id="628" w:name="_Toc141972904"/>
      <w:bookmarkStart w:id="629" w:name="_Ref513812274"/>
      <w:bookmarkStart w:id="630" w:name="_Ref513812286"/>
      <w:bookmarkStart w:id="631" w:name="_Ref513813395"/>
      <w:bookmarkEnd w:id="625"/>
      <w:r w:rsidRPr="00376A79">
        <w:rPr>
          <w:rFonts w:ascii="Times New Roman" w:hAnsi="Times New Roman"/>
          <w:sz w:val="28"/>
          <w:szCs w:val="28"/>
        </w:rPr>
        <w:lastRenderedPageBreak/>
        <w:t xml:space="preserve">ПРИЛОЖЕНИЕ № 4 – </w:t>
      </w: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626"/>
      <w:bookmarkEnd w:id="627"/>
      <w:bookmarkEnd w:id="628"/>
      <w:r w:rsidRPr="00376A79">
        <w:rPr>
          <w:rFonts w:ascii="Times New Roman" w:hAnsi="Times New Roman"/>
          <w:sz w:val="28"/>
          <w:szCs w:val="28"/>
        </w:rPr>
        <w:t xml:space="preserve"> </w:t>
      </w:r>
    </w:p>
    <w:p w14:paraId="06472BA7" w14:textId="2225AEED" w:rsidR="00ED4DD8" w:rsidRPr="00830DE5" w:rsidRDefault="00830DE5" w:rsidP="00A00B80">
      <w:pPr>
        <w:pStyle w:val="a7"/>
        <w:numPr>
          <w:ilvl w:val="0"/>
          <w:numId w:val="0"/>
        </w:numPr>
      </w:pPr>
      <w:r w:rsidRPr="00830DE5">
        <w:t xml:space="preserve">Заявка </w:t>
      </w:r>
      <w:r w:rsidR="003D5F68">
        <w:t xml:space="preserve">на участие в закупке </w:t>
      </w:r>
      <w:r w:rsidRPr="00830DE5">
        <w:t>должна содержать следующий комплект документов с учетом требований подраздела </w:t>
      </w:r>
      <w:r w:rsidR="00094DDB">
        <w:fldChar w:fldCharType="begin"/>
      </w:r>
      <w:r w:rsidR="003D5F68">
        <w:instrText xml:space="preserve"> REF _Ref514607557 \r \h </w:instrText>
      </w:r>
      <w:r w:rsidR="00094DDB">
        <w:fldChar w:fldCharType="separate"/>
      </w:r>
      <w:r w:rsidR="00A50DD5">
        <w:t>4.5</w:t>
      </w:r>
      <w:r w:rsidR="00094DDB">
        <w:fldChar w:fldCharType="end"/>
      </w:r>
      <w:r w:rsidRPr="00830DE5">
        <w:t xml:space="preserve">, а также иных </w:t>
      </w:r>
      <w:r w:rsidR="003D5F68">
        <w:t>условий</w:t>
      </w:r>
      <w:r w:rsidRPr="00830DE5">
        <w:t xml:space="preserve"> настоящей </w:t>
      </w:r>
      <w:r w:rsidR="003D5F68">
        <w:t>Документации о закупке</w:t>
      </w:r>
      <w:r w:rsidRPr="00830DE5">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2FF07DC4" w14:textId="77777777" w:rsidTr="003D5F68">
        <w:trPr>
          <w:trHeight w:val="322"/>
          <w:jc w:val="center"/>
        </w:trPr>
        <w:tc>
          <w:tcPr>
            <w:tcW w:w="851" w:type="dxa"/>
            <w:vAlign w:val="center"/>
          </w:tcPr>
          <w:p w14:paraId="736253D2" w14:textId="77777777" w:rsidR="00D11474" w:rsidRPr="00261235" w:rsidRDefault="003D5F68" w:rsidP="00A30711">
            <w:pPr>
              <w:spacing w:before="60" w:after="60"/>
              <w:jc w:val="center"/>
              <w:rPr>
                <w:bCs/>
                <w:sz w:val="24"/>
                <w:szCs w:val="24"/>
              </w:rPr>
            </w:pPr>
            <w:r w:rsidRPr="00261235">
              <w:rPr>
                <w:bCs/>
                <w:sz w:val="24"/>
                <w:szCs w:val="24"/>
              </w:rPr>
              <w:t>№ п/п</w:t>
            </w:r>
          </w:p>
        </w:tc>
        <w:tc>
          <w:tcPr>
            <w:tcW w:w="9355" w:type="dxa"/>
            <w:vAlign w:val="center"/>
          </w:tcPr>
          <w:p w14:paraId="1E369B4C" w14:textId="77777777"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C06382" w:rsidRPr="00261235" w14:paraId="53F56A1A" w14:textId="77777777" w:rsidTr="003D5F68">
        <w:trPr>
          <w:trHeight w:val="322"/>
          <w:jc w:val="center"/>
        </w:trPr>
        <w:tc>
          <w:tcPr>
            <w:tcW w:w="851" w:type="dxa"/>
            <w:vAlign w:val="center"/>
          </w:tcPr>
          <w:p w14:paraId="381582CC" w14:textId="77777777" w:rsidR="00C06382" w:rsidRPr="00261235" w:rsidRDefault="00C06382" w:rsidP="00A30711">
            <w:pPr>
              <w:spacing w:before="60" w:after="60"/>
              <w:jc w:val="center"/>
              <w:rPr>
                <w:bCs/>
                <w:sz w:val="24"/>
                <w:szCs w:val="24"/>
              </w:rPr>
            </w:pPr>
          </w:p>
        </w:tc>
        <w:tc>
          <w:tcPr>
            <w:tcW w:w="9355" w:type="dxa"/>
            <w:vAlign w:val="center"/>
          </w:tcPr>
          <w:p w14:paraId="2C47A799" w14:textId="77777777" w:rsidR="00C06382" w:rsidRPr="00261235" w:rsidRDefault="00C06382" w:rsidP="00C06382">
            <w:pPr>
              <w:spacing w:before="60" w:after="60"/>
              <w:jc w:val="left"/>
              <w:rPr>
                <w:bCs/>
                <w:iCs/>
                <w:sz w:val="24"/>
                <w:szCs w:val="24"/>
              </w:rPr>
            </w:pPr>
            <w:r>
              <w:rPr>
                <w:rFonts w:eastAsiaTheme="majorEastAsia"/>
                <w:b/>
                <w:bCs/>
              </w:rPr>
              <w:t>Общая</w:t>
            </w:r>
            <w:r w:rsidRPr="00C06382">
              <w:rPr>
                <w:rFonts w:eastAsiaTheme="majorEastAsia"/>
                <w:b/>
                <w:bCs/>
              </w:rPr>
              <w:t xml:space="preserve"> часть</w:t>
            </w:r>
            <w:r>
              <w:rPr>
                <w:rFonts w:eastAsiaTheme="majorEastAsia"/>
                <w:b/>
                <w:bCs/>
              </w:rPr>
              <w:t>:</w:t>
            </w:r>
          </w:p>
        </w:tc>
      </w:tr>
      <w:tr w:rsidR="00A30711" w:rsidRPr="00A648B5" w14:paraId="2C4A1134" w14:textId="77777777" w:rsidTr="003D5F68">
        <w:trPr>
          <w:trHeight w:val="322"/>
          <w:jc w:val="center"/>
        </w:trPr>
        <w:tc>
          <w:tcPr>
            <w:tcW w:w="851" w:type="dxa"/>
          </w:tcPr>
          <w:p w14:paraId="08F45944"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211135CF" w14:textId="0C4E5FA7" w:rsidR="00A30711" w:rsidRPr="00A648B5" w:rsidRDefault="0077614B" w:rsidP="00AF6CA9">
            <w:pPr>
              <w:rPr>
                <w:b/>
                <w:bCs/>
              </w:rPr>
            </w:pPr>
            <w:r w:rsidRPr="00AF6CA9">
              <w:rPr>
                <w:b/>
                <w:i/>
              </w:rPr>
              <w:fldChar w:fldCharType="begin"/>
            </w:r>
            <w:r w:rsidRPr="00AF6CA9">
              <w:rPr>
                <w:b/>
                <w:i/>
              </w:rPr>
              <w:instrText xml:space="preserve"> REF _Ref55336310 \h  \* MERGEFORMAT </w:instrText>
            </w:r>
            <w:r w:rsidRPr="00AF6CA9">
              <w:rPr>
                <w:b/>
                <w:i/>
              </w:rPr>
            </w:r>
            <w:r w:rsidRPr="00AF6CA9">
              <w:rPr>
                <w:b/>
                <w:i/>
              </w:rPr>
              <w:fldChar w:fldCharType="separate"/>
            </w:r>
            <w:r w:rsidR="00A50DD5" w:rsidRPr="00AF6CA9">
              <w:rPr>
                <w:b/>
                <w:i/>
              </w:rPr>
              <w:t>Письмо о подаче оферты (форма 2)</w:t>
            </w:r>
            <w:r w:rsidRPr="00AF6CA9">
              <w:rPr>
                <w:b/>
                <w:i/>
              </w:rPr>
              <w:fldChar w:fldCharType="end"/>
            </w:r>
            <w:r w:rsidR="00C44379" w:rsidRPr="00AF6CA9" w:rsidDel="003C7200">
              <w:t xml:space="preserve"> </w:t>
            </w:r>
            <w:r w:rsidR="00C44379" w:rsidRPr="00AF6CA9">
              <w:t>по форме и в соответствии с инструкциями, приведенными в настоящей Документации</w:t>
            </w:r>
            <w:r w:rsidR="00C44379" w:rsidRPr="006A292F">
              <w:t xml:space="preserve"> о закупк</w:t>
            </w:r>
            <w:r w:rsidR="00C44379" w:rsidRPr="00BA04C6">
              <w:t>е (</w:t>
            </w:r>
            <w:r w:rsidR="00A60A2A">
              <w:t>подраздел</w:t>
            </w:r>
            <w:r w:rsidR="00A60A2A" w:rsidRPr="006A292F">
              <w:t xml:space="preserve"> </w:t>
            </w:r>
            <w:r>
              <w:fldChar w:fldCharType="begin"/>
            </w:r>
            <w:r>
              <w:instrText xml:space="preserve"> REF _Ref55336310 \r \h  \* MERGEFORMAT </w:instrText>
            </w:r>
            <w:r>
              <w:fldChar w:fldCharType="separate"/>
            </w:r>
            <w:r w:rsidR="00AF6CA9">
              <w:t>6</w:t>
            </w:r>
            <w:r w:rsidR="00A50DD5">
              <w:t>.2</w:t>
            </w:r>
            <w:r>
              <w:fldChar w:fldCharType="end"/>
            </w:r>
            <w:r w:rsidR="00C44379" w:rsidRPr="006A292F">
              <w:t>);</w:t>
            </w:r>
          </w:p>
        </w:tc>
      </w:tr>
      <w:tr w:rsidR="00A30711" w:rsidRPr="00A648B5" w14:paraId="6FDFA3A5" w14:textId="77777777" w:rsidTr="003D5F68">
        <w:trPr>
          <w:trHeight w:val="322"/>
          <w:jc w:val="center"/>
        </w:trPr>
        <w:tc>
          <w:tcPr>
            <w:tcW w:w="851" w:type="dxa"/>
          </w:tcPr>
          <w:p w14:paraId="3082CAEA"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24AF3060" w14:textId="6932E7BB" w:rsidR="00A30711" w:rsidRPr="00463350" w:rsidRDefault="00463350" w:rsidP="00AF6CA9">
            <w:pPr>
              <w:rPr>
                <w:b/>
                <w:bCs/>
              </w:rPr>
            </w:pPr>
            <w:r w:rsidRPr="00541AED">
              <w:rPr>
                <w:b/>
                <w:i/>
              </w:rPr>
              <w:fldChar w:fldCharType="begin"/>
            </w:r>
            <w:r w:rsidRPr="00541AED">
              <w:rPr>
                <w:b/>
                <w:i/>
              </w:rPr>
              <w:instrText xml:space="preserve"> REF _Ref75864333 \h  \* MERGEFORMAT </w:instrText>
            </w:r>
            <w:r w:rsidRPr="00541AED">
              <w:rPr>
                <w:b/>
                <w:i/>
              </w:rPr>
            </w:r>
            <w:r w:rsidRPr="00541AED">
              <w:rPr>
                <w:b/>
                <w:i/>
              </w:rPr>
              <w:fldChar w:fldCharType="separate"/>
            </w:r>
            <w:r w:rsidR="00A50DD5" w:rsidRPr="00541AED">
              <w:rPr>
                <w:b/>
                <w:i/>
              </w:rPr>
              <w:t xml:space="preserve">Коммерческое предложение (форма </w:t>
            </w:r>
            <w:r w:rsidR="00A50DD5" w:rsidRPr="00541AED">
              <w:rPr>
                <w:b/>
                <w:i/>
                <w:noProof/>
              </w:rPr>
              <w:t>3</w:t>
            </w:r>
            <w:r w:rsidR="00A50DD5" w:rsidRPr="00541AED">
              <w:rPr>
                <w:b/>
                <w:i/>
              </w:rPr>
              <w:t>)</w:t>
            </w:r>
            <w:r w:rsidRPr="00541AED">
              <w:rPr>
                <w:b/>
                <w:i/>
              </w:rPr>
              <w:fldChar w:fldCharType="end"/>
            </w:r>
            <w:r w:rsidRPr="00463350">
              <w:t xml:space="preserve"> </w:t>
            </w:r>
            <w:r w:rsidR="00003753" w:rsidRPr="00463350">
              <w:t xml:space="preserve">по форме и </w:t>
            </w:r>
            <w:r w:rsidR="00C44379" w:rsidRPr="00463350">
              <w:t>в соответствии с инструкциями, приведенными в настоящей Документации о закупке (</w:t>
            </w:r>
            <w:r w:rsidR="00A60A2A" w:rsidRPr="00463350">
              <w:t>подраздел</w:t>
            </w:r>
            <w:r>
              <w:t xml:space="preserve"> </w:t>
            </w:r>
            <w:r>
              <w:fldChar w:fldCharType="begin"/>
            </w:r>
            <w:r>
              <w:instrText xml:space="preserve"> REF _Ref75864333 \r \h </w:instrText>
            </w:r>
            <w:r>
              <w:fldChar w:fldCharType="separate"/>
            </w:r>
            <w:r w:rsidR="00AF6CA9">
              <w:t>6</w:t>
            </w:r>
            <w:r w:rsidR="00A50DD5">
              <w:t>.3</w:t>
            </w:r>
            <w:r>
              <w:fldChar w:fldCharType="end"/>
            </w:r>
            <w:r w:rsidR="00C44379" w:rsidRPr="00463350">
              <w:t>)</w:t>
            </w:r>
            <w:r w:rsidR="00A00B80" w:rsidRPr="00A00B80">
              <w:t xml:space="preserve"> и </w:t>
            </w:r>
            <w:r w:rsidR="00541AED" w:rsidRPr="00541AED">
              <w:rPr>
                <w:b/>
                <w:i/>
              </w:rPr>
              <w:t>Сводн</w:t>
            </w:r>
            <w:r w:rsidR="003F2390">
              <w:rPr>
                <w:b/>
                <w:i/>
              </w:rPr>
              <w:t>ая</w:t>
            </w:r>
            <w:r w:rsidR="00541AED" w:rsidRPr="00541AED">
              <w:rPr>
                <w:b/>
                <w:i/>
              </w:rPr>
              <w:t xml:space="preserve"> таблиц</w:t>
            </w:r>
            <w:r w:rsidR="003F2390">
              <w:rPr>
                <w:b/>
                <w:i/>
              </w:rPr>
              <w:t>а</w:t>
            </w:r>
            <w:r w:rsidR="00541AED" w:rsidRPr="00541AED">
              <w:rPr>
                <w:b/>
                <w:i/>
              </w:rPr>
              <w:t xml:space="preserve"> стоимости услуг </w:t>
            </w:r>
            <w:r w:rsidR="00541AED" w:rsidRPr="00541AED">
              <w:t xml:space="preserve">по форме Приложения № 2 </w:t>
            </w:r>
            <w:r w:rsidR="00A00B80" w:rsidRPr="00A00B80">
              <w:t>в</w:t>
            </w:r>
            <w:r w:rsidR="00784689" w:rsidRPr="00784689">
              <w:t xml:space="preserve"> соответствии с инструкциями, приведенными в</w:t>
            </w:r>
            <w:r w:rsidR="00A00B80" w:rsidRPr="00A00B80">
              <w:t xml:space="preserve"> разделе 3 Приложения № 1 к Документации о закупке – Технические требования;</w:t>
            </w:r>
          </w:p>
        </w:tc>
      </w:tr>
      <w:tr w:rsidR="00A30711" w:rsidRPr="00A648B5" w14:paraId="24408A96" w14:textId="77777777" w:rsidTr="003D5F68">
        <w:trPr>
          <w:trHeight w:val="322"/>
          <w:jc w:val="center"/>
        </w:trPr>
        <w:tc>
          <w:tcPr>
            <w:tcW w:w="851" w:type="dxa"/>
          </w:tcPr>
          <w:p w14:paraId="7195E9CC"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1F3736DD" w14:textId="5ADC2862" w:rsidR="00A30711" w:rsidRPr="00A648B5" w:rsidRDefault="0077614B" w:rsidP="00AF6CA9">
            <w:pPr>
              <w:rPr>
                <w:b/>
                <w:bCs/>
              </w:rPr>
            </w:pPr>
            <w:r w:rsidRPr="003F2390">
              <w:rPr>
                <w:b/>
                <w:i/>
              </w:rPr>
              <w:fldChar w:fldCharType="begin"/>
            </w:r>
            <w:r w:rsidRPr="003F2390">
              <w:rPr>
                <w:b/>
                <w:i/>
              </w:rPr>
              <w:instrText xml:space="preserve"> REF _Ref514556477 \h  \* MERGEFORMAT </w:instrText>
            </w:r>
            <w:r w:rsidRPr="003F2390">
              <w:rPr>
                <w:b/>
                <w:i/>
              </w:rPr>
            </w:r>
            <w:r w:rsidRPr="003F2390">
              <w:rPr>
                <w:b/>
                <w:i/>
              </w:rPr>
              <w:fldChar w:fldCharType="separate"/>
            </w:r>
            <w:r w:rsidR="00A50DD5" w:rsidRPr="003F2390">
              <w:rPr>
                <w:b/>
                <w:i/>
              </w:rPr>
              <w:t xml:space="preserve">Техническое предложение (форма </w:t>
            </w:r>
            <w:r w:rsidR="00A50DD5" w:rsidRPr="003F2390">
              <w:rPr>
                <w:b/>
                <w:i/>
                <w:noProof/>
              </w:rPr>
              <w:t>4)</w:t>
            </w:r>
            <w:r w:rsidRPr="003F2390">
              <w:rPr>
                <w:b/>
                <w:i/>
              </w:rPr>
              <w:fldChar w:fldCharType="end"/>
            </w:r>
            <w:r w:rsidR="00C44379" w:rsidRPr="0087395F">
              <w:t xml:space="preserve"> по</w:t>
            </w:r>
            <w:r w:rsidR="00C44379" w:rsidRPr="006A292F">
              <w:t xml:space="preserve"> форме и в соответствии с инструкциями, приведенными в настоящей Документации о закупке </w:t>
            </w:r>
            <w:r w:rsidR="00C44379" w:rsidRPr="00BA04C6">
              <w:t>(</w:t>
            </w:r>
            <w:r w:rsidR="00A60A2A">
              <w:t>подраздел</w:t>
            </w:r>
            <w:r w:rsidR="00A60A2A" w:rsidRPr="006A292F">
              <w:t xml:space="preserve"> </w:t>
            </w:r>
            <w:r w:rsidR="00094DDB">
              <w:fldChar w:fldCharType="begin"/>
            </w:r>
            <w:r w:rsidR="00013602">
              <w:instrText xml:space="preserve"> REF _Ref514556477 \r \h </w:instrText>
            </w:r>
            <w:r w:rsidR="00094DDB">
              <w:fldChar w:fldCharType="separate"/>
            </w:r>
            <w:r w:rsidR="00AF6CA9">
              <w:t>6</w:t>
            </w:r>
            <w:r w:rsidR="00A50DD5">
              <w:t>.4</w:t>
            </w:r>
            <w:r w:rsidR="00094DDB">
              <w:fldChar w:fldCharType="end"/>
            </w:r>
            <w:r w:rsidR="00C44379" w:rsidRPr="006A292F">
              <w:t>);</w:t>
            </w:r>
          </w:p>
        </w:tc>
      </w:tr>
      <w:tr w:rsidR="00A30711" w:rsidRPr="00A648B5" w14:paraId="4130EB00" w14:textId="77777777" w:rsidTr="003D5F68">
        <w:trPr>
          <w:trHeight w:val="322"/>
          <w:jc w:val="center"/>
        </w:trPr>
        <w:tc>
          <w:tcPr>
            <w:tcW w:w="851" w:type="dxa"/>
          </w:tcPr>
          <w:p w14:paraId="5B116F36"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46E458D6" w14:textId="2C07A462" w:rsidR="00A30711" w:rsidRPr="00A648B5" w:rsidRDefault="0077614B" w:rsidP="00AF6CA9">
            <w:pPr>
              <w:rPr>
                <w:b/>
                <w:bCs/>
              </w:rPr>
            </w:pPr>
            <w:r w:rsidRPr="003F2390">
              <w:rPr>
                <w:b/>
                <w:i/>
              </w:rPr>
              <w:fldChar w:fldCharType="begin"/>
            </w:r>
            <w:r w:rsidRPr="003F2390">
              <w:rPr>
                <w:b/>
                <w:i/>
              </w:rPr>
              <w:instrText xml:space="preserve"> REF _Ref86826666 \h  \* MERGEFORMAT </w:instrText>
            </w:r>
            <w:r w:rsidRPr="003F2390">
              <w:rPr>
                <w:b/>
                <w:i/>
              </w:rPr>
            </w:r>
            <w:r w:rsidRPr="003F2390">
              <w:rPr>
                <w:b/>
                <w:i/>
              </w:rPr>
              <w:fldChar w:fldCharType="separate"/>
            </w:r>
            <w:r w:rsidR="00A50DD5" w:rsidRPr="003F2390">
              <w:rPr>
                <w:b/>
                <w:i/>
              </w:rPr>
              <w:t>Календарный график (форма 5)</w:t>
            </w:r>
            <w:r w:rsidRPr="003F2390">
              <w:rPr>
                <w:b/>
                <w:i/>
              </w:rPr>
              <w:fldChar w:fldCharType="end"/>
            </w:r>
            <w:r w:rsidR="00C44379" w:rsidRPr="006A292F">
              <w:t xml:space="preserve"> по форме и в соответствии с инструкциями, приведенными в настоящей Документации о закупке </w:t>
            </w:r>
            <w:r w:rsidR="00C44379" w:rsidRPr="00BA04C6">
              <w:t>(</w:t>
            </w:r>
            <w:r w:rsidR="00A60A2A">
              <w:t>подраздел</w:t>
            </w:r>
            <w:r w:rsidR="00A60A2A" w:rsidRPr="006A292F">
              <w:t xml:space="preserve"> </w:t>
            </w:r>
            <w:r>
              <w:fldChar w:fldCharType="begin"/>
            </w:r>
            <w:r>
              <w:instrText xml:space="preserve"> REF _Ref86826666 \r \h  \* MERGEFORMAT </w:instrText>
            </w:r>
            <w:r>
              <w:fldChar w:fldCharType="separate"/>
            </w:r>
            <w:r w:rsidR="00AF6CA9">
              <w:t>6</w:t>
            </w:r>
            <w:r w:rsidR="00A50DD5">
              <w:t>.5</w:t>
            </w:r>
            <w:r>
              <w:fldChar w:fldCharType="end"/>
            </w:r>
            <w:r w:rsidR="00C44379" w:rsidRPr="006A292F">
              <w:t>);</w:t>
            </w:r>
          </w:p>
        </w:tc>
      </w:tr>
      <w:tr w:rsidR="00A30711" w:rsidRPr="00A648B5" w14:paraId="24401996" w14:textId="77777777" w:rsidTr="003D5F68">
        <w:trPr>
          <w:trHeight w:val="322"/>
          <w:jc w:val="center"/>
        </w:trPr>
        <w:tc>
          <w:tcPr>
            <w:tcW w:w="851" w:type="dxa"/>
          </w:tcPr>
          <w:p w14:paraId="0CB43000"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77A23109" w14:textId="598849D5" w:rsidR="00A30711" w:rsidRPr="00A648B5" w:rsidRDefault="0077614B" w:rsidP="00AF6CA9">
            <w:pPr>
              <w:rPr>
                <w:b/>
                <w:bCs/>
              </w:rPr>
            </w:pPr>
            <w:r w:rsidRPr="003F2390">
              <w:rPr>
                <w:b/>
                <w:i/>
              </w:rPr>
              <w:fldChar w:fldCharType="begin"/>
            </w:r>
            <w:r w:rsidRPr="003F2390">
              <w:rPr>
                <w:b/>
                <w:i/>
              </w:rPr>
              <w:instrText xml:space="preserve"> REF _Ref55336359 \h  \* MERGEFORMAT </w:instrText>
            </w:r>
            <w:r w:rsidRPr="003F2390">
              <w:rPr>
                <w:b/>
                <w:i/>
              </w:rPr>
            </w:r>
            <w:r w:rsidRPr="003F2390">
              <w:rPr>
                <w:b/>
                <w:i/>
              </w:rPr>
              <w:fldChar w:fldCharType="separate"/>
            </w:r>
            <w:r w:rsidR="00A50DD5" w:rsidRPr="003F2390">
              <w:rPr>
                <w:b/>
                <w:i/>
              </w:rPr>
              <w:t>Анкета Участника (форма 6)</w:t>
            </w:r>
            <w:r w:rsidRPr="003F2390">
              <w:rPr>
                <w:b/>
                <w:i/>
              </w:rPr>
              <w:fldChar w:fldCharType="end"/>
            </w:r>
            <w:r w:rsidR="00C44379" w:rsidRPr="006A292F">
              <w:t xml:space="preserve"> по форме и в соответствии с инструкциями, приведенными в настоящей Документации о закупке (</w:t>
            </w:r>
            <w:r w:rsidR="00A60A2A">
              <w:t>подраздел</w:t>
            </w:r>
            <w:r w:rsidR="00A60A2A" w:rsidRPr="006A292F">
              <w:t xml:space="preserve"> </w:t>
            </w:r>
            <w:r>
              <w:fldChar w:fldCharType="begin"/>
            </w:r>
            <w:r>
              <w:instrText xml:space="preserve"> REF _Ref55335823 \r \h  \* MERGEFORMAT </w:instrText>
            </w:r>
            <w:r>
              <w:fldChar w:fldCharType="separate"/>
            </w:r>
            <w:r w:rsidR="00AF6CA9">
              <w:t>6</w:t>
            </w:r>
            <w:r w:rsidR="00A50DD5">
              <w:t>.6</w:t>
            </w:r>
            <w:r>
              <w:fldChar w:fldCharType="end"/>
            </w:r>
            <w:r w:rsidR="00C44379" w:rsidRPr="006A292F">
              <w:t>);</w:t>
            </w:r>
          </w:p>
        </w:tc>
      </w:tr>
      <w:tr w:rsidR="00C44379" w:rsidRPr="00A648B5" w14:paraId="42380AFA" w14:textId="77777777" w:rsidTr="003D5F68">
        <w:trPr>
          <w:trHeight w:val="322"/>
          <w:jc w:val="center"/>
        </w:trPr>
        <w:tc>
          <w:tcPr>
            <w:tcW w:w="851" w:type="dxa"/>
          </w:tcPr>
          <w:p w14:paraId="4A2257F3" w14:textId="77777777" w:rsidR="00C44379" w:rsidRPr="00A30711" w:rsidRDefault="00C44379" w:rsidP="0018046E">
            <w:pPr>
              <w:pStyle w:val="afff8"/>
              <w:numPr>
                <w:ilvl w:val="0"/>
                <w:numId w:val="27"/>
              </w:numPr>
              <w:ind w:left="0" w:firstLine="0"/>
              <w:jc w:val="center"/>
              <w:rPr>
                <w:rFonts w:ascii="Times New Roman" w:hAnsi="Times New Roman"/>
                <w:bCs/>
                <w:sz w:val="26"/>
              </w:rPr>
            </w:pPr>
          </w:p>
        </w:tc>
        <w:tc>
          <w:tcPr>
            <w:tcW w:w="9355" w:type="dxa"/>
          </w:tcPr>
          <w:p w14:paraId="2294D18E" w14:textId="4D34F083" w:rsidR="00C44379" w:rsidRPr="006A292F" w:rsidRDefault="00013602" w:rsidP="00AF6CA9">
            <w:r w:rsidRPr="003F2390">
              <w:rPr>
                <w:b/>
                <w:i/>
              </w:rPr>
              <w:t>Документы, подтверждающие соответствие Участника обязательным требованиям</w:t>
            </w:r>
            <w:r>
              <w:t xml:space="preserve"> </w:t>
            </w:r>
            <w:r w:rsidRPr="006A292F">
              <w:t xml:space="preserve">настоящей </w:t>
            </w:r>
            <w:r>
              <w:t>Документации о закупке</w:t>
            </w:r>
            <w:r w:rsidR="00287188">
              <w:t>, а также необходимые для прохождения (при необходимости) процедуры Аккредитации</w:t>
            </w:r>
            <w:r>
              <w:t xml:space="preserve"> </w:t>
            </w:r>
            <w:r w:rsidRPr="00013602">
              <w:t>(</w:t>
            </w:r>
            <w:r>
              <w:t xml:space="preserve">подраздел </w:t>
            </w:r>
            <w:r w:rsidR="00094DDB">
              <w:fldChar w:fldCharType="begin"/>
            </w:r>
            <w:r>
              <w:instrText xml:space="preserve"> REF _Ref514617948 \r \h </w:instrText>
            </w:r>
            <w:r w:rsidR="00094DDB">
              <w:fldChar w:fldCharType="separate"/>
            </w:r>
            <w:r w:rsidR="00AF6CA9">
              <w:t>9</w:t>
            </w:r>
            <w:r w:rsidR="00A50DD5">
              <w:t>.1</w:t>
            </w:r>
            <w:r w:rsidR="00094DDB">
              <w:fldChar w:fldCharType="end"/>
            </w:r>
            <w:r w:rsidRPr="00013602">
              <w:t>);</w:t>
            </w:r>
          </w:p>
        </w:tc>
      </w:tr>
      <w:tr w:rsidR="00013602" w:rsidRPr="00A648B5" w14:paraId="54AB427A" w14:textId="77777777" w:rsidTr="003D5F68">
        <w:trPr>
          <w:trHeight w:val="322"/>
          <w:jc w:val="center"/>
        </w:trPr>
        <w:tc>
          <w:tcPr>
            <w:tcW w:w="851" w:type="dxa"/>
          </w:tcPr>
          <w:p w14:paraId="7B0A0337" w14:textId="77777777" w:rsidR="00013602" w:rsidRPr="00A30711" w:rsidRDefault="00013602" w:rsidP="0018046E">
            <w:pPr>
              <w:pStyle w:val="afff8"/>
              <w:numPr>
                <w:ilvl w:val="0"/>
                <w:numId w:val="27"/>
              </w:numPr>
              <w:ind w:left="0" w:firstLine="0"/>
              <w:jc w:val="center"/>
              <w:rPr>
                <w:rFonts w:ascii="Times New Roman" w:hAnsi="Times New Roman"/>
                <w:bCs/>
                <w:sz w:val="26"/>
              </w:rPr>
            </w:pPr>
          </w:p>
        </w:tc>
        <w:tc>
          <w:tcPr>
            <w:tcW w:w="9355" w:type="dxa"/>
          </w:tcPr>
          <w:p w14:paraId="4A2A527C" w14:textId="6E89C295" w:rsidR="00013602" w:rsidRPr="00013602" w:rsidRDefault="00013602" w:rsidP="00AF6CA9">
            <w:r w:rsidRPr="003F2390">
              <w:rPr>
                <w:b/>
                <w:i/>
              </w:rPr>
              <w:t>Документы, подтверждающие соответствие Участника специальным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_Ref514617996 \r \h </w:instrText>
            </w:r>
            <w:r w:rsidR="00094DDB">
              <w:fldChar w:fldCharType="separate"/>
            </w:r>
            <w:r w:rsidR="00AF6CA9">
              <w:t>9</w:t>
            </w:r>
            <w:r w:rsidR="00A50DD5">
              <w:t>.2</w:t>
            </w:r>
            <w:r w:rsidR="00094DDB">
              <w:fldChar w:fldCharType="end"/>
            </w:r>
            <w:r w:rsidRPr="00013602">
              <w:t>);</w:t>
            </w:r>
          </w:p>
        </w:tc>
      </w:tr>
      <w:tr w:rsidR="00013602" w:rsidRPr="00A648B5" w14:paraId="6F37C9FC" w14:textId="77777777" w:rsidTr="003D5F68">
        <w:trPr>
          <w:trHeight w:val="322"/>
          <w:jc w:val="center"/>
        </w:trPr>
        <w:tc>
          <w:tcPr>
            <w:tcW w:w="851" w:type="dxa"/>
          </w:tcPr>
          <w:p w14:paraId="49221D95" w14:textId="77777777" w:rsidR="00013602" w:rsidRPr="00A30711" w:rsidRDefault="00013602" w:rsidP="0018046E">
            <w:pPr>
              <w:pStyle w:val="afff8"/>
              <w:numPr>
                <w:ilvl w:val="0"/>
                <w:numId w:val="27"/>
              </w:numPr>
              <w:ind w:left="0" w:firstLine="0"/>
              <w:jc w:val="center"/>
              <w:rPr>
                <w:rFonts w:ascii="Times New Roman" w:hAnsi="Times New Roman"/>
                <w:bCs/>
                <w:sz w:val="26"/>
              </w:rPr>
            </w:pPr>
          </w:p>
        </w:tc>
        <w:tc>
          <w:tcPr>
            <w:tcW w:w="9355" w:type="dxa"/>
          </w:tcPr>
          <w:p w14:paraId="3CD5C01C" w14:textId="7CABF42D" w:rsidR="00013602" w:rsidRPr="00013602" w:rsidRDefault="00013602" w:rsidP="00AF6CA9">
            <w:r w:rsidRPr="003F2390">
              <w:rPr>
                <w:b/>
                <w:i/>
              </w:rPr>
              <w:t>Документы, подтверждающие соответствие Участника квалификационным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_Ref514618002 \r \h </w:instrText>
            </w:r>
            <w:r w:rsidR="00094DDB">
              <w:fldChar w:fldCharType="separate"/>
            </w:r>
            <w:r w:rsidR="00AF6CA9">
              <w:t>9</w:t>
            </w:r>
            <w:r w:rsidR="00A50DD5">
              <w:t>.3</w:t>
            </w:r>
            <w:r w:rsidR="00094DDB">
              <w:fldChar w:fldCharType="end"/>
            </w:r>
            <w:r w:rsidRPr="00013602">
              <w:t>);</w:t>
            </w:r>
          </w:p>
        </w:tc>
      </w:tr>
      <w:tr w:rsidR="00A30711" w:rsidRPr="00A648B5" w14:paraId="0B15FA0F" w14:textId="77777777" w:rsidTr="003D5F68">
        <w:trPr>
          <w:trHeight w:val="322"/>
          <w:jc w:val="center"/>
        </w:trPr>
        <w:tc>
          <w:tcPr>
            <w:tcW w:w="851" w:type="dxa"/>
          </w:tcPr>
          <w:p w14:paraId="4A4CC441" w14:textId="77777777" w:rsidR="00A30711" w:rsidRPr="00C06382" w:rsidRDefault="00A30711" w:rsidP="00C06382">
            <w:pPr>
              <w:ind w:left="360"/>
              <w:jc w:val="center"/>
              <w:rPr>
                <w:bCs/>
              </w:rPr>
            </w:pPr>
          </w:p>
        </w:tc>
        <w:tc>
          <w:tcPr>
            <w:tcW w:w="9355" w:type="dxa"/>
          </w:tcPr>
          <w:p w14:paraId="7E11C741" w14:textId="77777777" w:rsidR="00A30711" w:rsidRPr="00C06382" w:rsidRDefault="00072551" w:rsidP="00E52444">
            <w:pPr>
              <w:rPr>
                <w:b/>
                <w:bCs/>
              </w:rPr>
            </w:pPr>
            <w:r w:rsidRPr="00C06382">
              <w:rPr>
                <w:rFonts w:eastAsiaTheme="majorEastAsia"/>
                <w:b/>
                <w:bCs/>
              </w:rPr>
              <w:t>Дополнительная часть</w:t>
            </w:r>
            <w:r w:rsidR="00C06382">
              <w:rPr>
                <w:rFonts w:eastAsiaTheme="majorEastAsia"/>
                <w:b/>
                <w:bCs/>
              </w:rPr>
              <w:t>:</w:t>
            </w:r>
          </w:p>
        </w:tc>
      </w:tr>
      <w:tr w:rsidR="00DC2E52" w:rsidRPr="00A648B5" w14:paraId="2794CB85" w14:textId="77777777" w:rsidTr="00A232D4">
        <w:trPr>
          <w:trHeight w:val="322"/>
          <w:jc w:val="center"/>
        </w:trPr>
        <w:tc>
          <w:tcPr>
            <w:tcW w:w="851" w:type="dxa"/>
          </w:tcPr>
          <w:p w14:paraId="6526C539" w14:textId="77777777" w:rsidR="00DC2E52" w:rsidRPr="00A30711" w:rsidRDefault="00DC2E52" w:rsidP="0018046E">
            <w:pPr>
              <w:pStyle w:val="afff8"/>
              <w:numPr>
                <w:ilvl w:val="0"/>
                <w:numId w:val="27"/>
              </w:numPr>
              <w:ind w:left="0" w:firstLine="0"/>
              <w:jc w:val="center"/>
              <w:rPr>
                <w:rFonts w:ascii="Times New Roman" w:hAnsi="Times New Roman"/>
                <w:bCs/>
                <w:sz w:val="26"/>
              </w:rPr>
            </w:pPr>
          </w:p>
        </w:tc>
        <w:tc>
          <w:tcPr>
            <w:tcW w:w="9355" w:type="dxa"/>
          </w:tcPr>
          <w:p w14:paraId="1B690941" w14:textId="7512E2FF" w:rsidR="00DC2E52" w:rsidRPr="00013602" w:rsidRDefault="00DC2E52" w:rsidP="00AF6CA9">
            <w:r w:rsidRPr="007D23CC">
              <w:rPr>
                <w:i/>
                <w:highlight w:val="lightGray"/>
              </w:rPr>
              <w:t>[</w:t>
            </w:r>
            <w:r>
              <w:rPr>
                <w:i/>
                <w:highlight w:val="lightGray"/>
              </w:rPr>
              <w:t>в случае если заявка подается Коллективным участником</w:t>
            </w:r>
            <w:r w:rsidRPr="007D23CC">
              <w:rPr>
                <w:i/>
                <w:highlight w:val="lightGray"/>
              </w:rPr>
              <w:t>]</w:t>
            </w:r>
            <w:r>
              <w:rPr>
                <w:i/>
              </w:rPr>
              <w:t xml:space="preserve"> </w:t>
            </w:r>
            <w:r w:rsidRPr="003F2390">
              <w:rPr>
                <w:b/>
                <w:i/>
              </w:rPr>
              <w:t>Документы, подтверждающие соответствие Коллективного участника</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_Ref514618008 \r \h </w:instrText>
            </w:r>
            <w:r w:rsidR="00094DDB">
              <w:fldChar w:fldCharType="separate"/>
            </w:r>
            <w:r w:rsidR="00AF6CA9">
              <w:t>9</w:t>
            </w:r>
            <w:r w:rsidR="00A50DD5">
              <w:t>.4</w:t>
            </w:r>
            <w:r w:rsidR="00094DDB">
              <w:fldChar w:fldCharType="end"/>
            </w:r>
            <w:r w:rsidRPr="00013602">
              <w:t>);</w:t>
            </w:r>
          </w:p>
        </w:tc>
      </w:tr>
      <w:tr w:rsidR="00DC2E52" w:rsidRPr="00A648B5" w14:paraId="228D5C0B" w14:textId="77777777" w:rsidTr="00A232D4">
        <w:trPr>
          <w:trHeight w:val="322"/>
          <w:jc w:val="center"/>
        </w:trPr>
        <w:tc>
          <w:tcPr>
            <w:tcW w:w="851" w:type="dxa"/>
          </w:tcPr>
          <w:p w14:paraId="12507D0B" w14:textId="77777777" w:rsidR="00DC2E52" w:rsidRPr="00A30711" w:rsidRDefault="00DC2E52" w:rsidP="0018046E">
            <w:pPr>
              <w:pStyle w:val="afff8"/>
              <w:numPr>
                <w:ilvl w:val="0"/>
                <w:numId w:val="27"/>
              </w:numPr>
              <w:ind w:left="0" w:firstLine="0"/>
              <w:jc w:val="center"/>
              <w:rPr>
                <w:rFonts w:ascii="Times New Roman" w:hAnsi="Times New Roman"/>
                <w:bCs/>
                <w:sz w:val="26"/>
              </w:rPr>
            </w:pPr>
          </w:p>
        </w:tc>
        <w:tc>
          <w:tcPr>
            <w:tcW w:w="9355" w:type="dxa"/>
          </w:tcPr>
          <w:p w14:paraId="34D9CCAA" w14:textId="5C637EB6" w:rsidR="00DC2E52" w:rsidRPr="00013602" w:rsidRDefault="00DC2E52" w:rsidP="00AF6CA9">
            <w:r w:rsidRPr="007D23CC">
              <w:rPr>
                <w:i/>
                <w:highlight w:val="lightGray"/>
              </w:rPr>
              <w:t>[</w:t>
            </w:r>
            <w:r>
              <w:rPr>
                <w:i/>
                <w:highlight w:val="lightGray"/>
              </w:rPr>
              <w:t xml:space="preserve">в случае если заявка подается Генеральным подрядчиком и </w:t>
            </w:r>
            <w:r w:rsidRPr="007D23CC">
              <w:rPr>
                <w:i/>
                <w:highlight w:val="lightGray"/>
              </w:rPr>
              <w:t xml:space="preserve">в пункте </w:t>
            </w:r>
            <w:r w:rsidR="0077614B">
              <w:fldChar w:fldCharType="begin"/>
            </w:r>
            <w:r w:rsidR="0077614B">
              <w:instrText xml:space="preserve"> REF _Ref384632108 \w \h  \* MERGEFORMAT </w:instrText>
            </w:r>
            <w:r w:rsidR="0077614B">
              <w:fldChar w:fldCharType="separate"/>
            </w:r>
            <w:r w:rsidR="00A50DD5" w:rsidRPr="00A50DD5">
              <w:rPr>
                <w:i/>
                <w:highlight w:val="lightGray"/>
              </w:rPr>
              <w:t>1.2.23</w:t>
            </w:r>
            <w:r w:rsidR="0077614B">
              <w:fldChar w:fldCharType="end"/>
            </w:r>
            <w:r w:rsidRPr="007D23CC">
              <w:rPr>
                <w:i/>
                <w:highlight w:val="lightGray"/>
              </w:rPr>
              <w:t xml:space="preserve"> установлено, что процедура рассмотрения и оценки заявок Участников, выступающих Генеральными подрядчиками, осуществляется с учетом привлекаемых субподрядчиков]</w:t>
            </w:r>
            <w:r>
              <w:rPr>
                <w:i/>
              </w:rPr>
              <w:t xml:space="preserve"> </w:t>
            </w:r>
            <w:r w:rsidRPr="003F2390">
              <w:rPr>
                <w:b/>
                <w:i/>
              </w:rPr>
              <w:t>Документы, подтверждающие соответствие Генерального подрядчика</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_Ref514618013 \r \h </w:instrText>
            </w:r>
            <w:r w:rsidR="00094DDB">
              <w:fldChar w:fldCharType="separate"/>
            </w:r>
            <w:r w:rsidR="00AF6CA9">
              <w:t>9</w:t>
            </w:r>
            <w:r w:rsidR="00A50DD5">
              <w:t>.5</w:t>
            </w:r>
            <w:r w:rsidR="00094DDB">
              <w:fldChar w:fldCharType="end"/>
            </w:r>
            <w:r w:rsidRPr="00013602">
              <w:t>);</w:t>
            </w:r>
          </w:p>
        </w:tc>
      </w:tr>
      <w:tr w:rsidR="00A30711" w:rsidRPr="00A648B5" w14:paraId="4C6D2CAA" w14:textId="77777777" w:rsidTr="003D5F68">
        <w:trPr>
          <w:trHeight w:val="322"/>
          <w:jc w:val="center"/>
        </w:trPr>
        <w:tc>
          <w:tcPr>
            <w:tcW w:w="851" w:type="dxa"/>
          </w:tcPr>
          <w:p w14:paraId="2410D403" w14:textId="77777777" w:rsidR="00A30711" w:rsidRPr="00A30711" w:rsidRDefault="00A30711" w:rsidP="0018046E">
            <w:pPr>
              <w:pStyle w:val="afff8"/>
              <w:numPr>
                <w:ilvl w:val="0"/>
                <w:numId w:val="27"/>
              </w:numPr>
              <w:ind w:left="0" w:firstLine="0"/>
              <w:jc w:val="center"/>
              <w:rPr>
                <w:rFonts w:ascii="Times New Roman" w:hAnsi="Times New Roman"/>
                <w:bCs/>
                <w:sz w:val="26"/>
              </w:rPr>
            </w:pPr>
          </w:p>
        </w:tc>
        <w:tc>
          <w:tcPr>
            <w:tcW w:w="9355" w:type="dxa"/>
          </w:tcPr>
          <w:p w14:paraId="34A22B8A" w14:textId="77777777" w:rsidR="00A30711" w:rsidRPr="00C06382" w:rsidRDefault="007767C5" w:rsidP="00C44379">
            <w:pPr>
              <w:rPr>
                <w:b/>
                <w:bCs/>
              </w:rPr>
            </w:pPr>
            <w:r w:rsidRPr="00271005">
              <w:rPr>
                <w:i/>
                <w:highlight w:val="lightGray"/>
              </w:rPr>
              <w:t>[</w:t>
            </w:r>
            <w:r>
              <w:rPr>
                <w:i/>
                <w:highlight w:val="lightGray"/>
              </w:rPr>
              <w:t>при наличии в Технических требованиях Заказчика требований к дополнительным документам, включаемых в состав заявки</w:t>
            </w:r>
            <w:r w:rsidR="00D410E5" w:rsidRPr="00D410E5">
              <w:rPr>
                <w:i/>
                <w:highlight w:val="lightGray"/>
              </w:rPr>
              <w:t xml:space="preserve"> в качестве подтверждения соответствия поставляемой продукции</w:t>
            </w:r>
            <w:r w:rsidRPr="00271005">
              <w:rPr>
                <w:i/>
                <w:highlight w:val="lightGray"/>
              </w:rPr>
              <w:t>]</w:t>
            </w:r>
            <w:r w:rsidRPr="00C06382">
              <w:rPr>
                <w:bCs/>
                <w:i/>
              </w:rPr>
              <w:t>:</w:t>
            </w:r>
            <w:r>
              <w:rPr>
                <w:bCs/>
                <w:i/>
              </w:rPr>
              <w:t xml:space="preserve"> </w:t>
            </w:r>
            <w:r w:rsidR="00B9150C" w:rsidRPr="003F2390">
              <w:rPr>
                <w:b/>
                <w:i/>
              </w:rPr>
              <w:t xml:space="preserve">Копии документов, подтверждающих соответствие </w:t>
            </w:r>
            <w:r w:rsidR="0099542C" w:rsidRPr="003F2390">
              <w:rPr>
                <w:b/>
                <w:i/>
              </w:rPr>
              <w:t xml:space="preserve">предлагаемой к поставке </w:t>
            </w:r>
            <w:r w:rsidR="00B9150C" w:rsidRPr="003F2390">
              <w:rPr>
                <w:b/>
                <w:i/>
              </w:rPr>
              <w:t>продукции</w:t>
            </w:r>
            <w:r w:rsidR="00B9150C" w:rsidRPr="00C06382">
              <w:t xml:space="preserve"> </w:t>
            </w:r>
            <w:r w:rsidR="00B9150C" w:rsidRPr="00C06382">
              <w:lastRenderedPageBreak/>
              <w:t xml:space="preserve">требованиям, установленным в </w:t>
            </w:r>
            <w:r w:rsidR="004659AA">
              <w:t>Технических требованиях Заказчика (Приложение №1 к настоящей Документации о закупке)</w:t>
            </w:r>
            <w:r w:rsidR="0099542C" w:rsidRPr="0099542C">
              <w:rPr>
                <w:i/>
              </w:rPr>
              <w:t>.</w:t>
            </w:r>
          </w:p>
        </w:tc>
      </w:tr>
      <w:tr w:rsidR="00A42EA8" w:rsidRPr="00A648B5" w14:paraId="63C59511" w14:textId="77777777" w:rsidTr="003D5F68">
        <w:trPr>
          <w:trHeight w:val="322"/>
          <w:jc w:val="center"/>
        </w:trPr>
        <w:tc>
          <w:tcPr>
            <w:tcW w:w="851" w:type="dxa"/>
          </w:tcPr>
          <w:p w14:paraId="4D1D121B" w14:textId="77777777" w:rsidR="00A42EA8" w:rsidRPr="00A30711" w:rsidRDefault="00A42EA8" w:rsidP="0018046E">
            <w:pPr>
              <w:pStyle w:val="afff8"/>
              <w:numPr>
                <w:ilvl w:val="0"/>
                <w:numId w:val="27"/>
              </w:numPr>
              <w:ind w:left="0" w:firstLine="0"/>
              <w:jc w:val="center"/>
              <w:rPr>
                <w:rFonts w:ascii="Times New Roman" w:hAnsi="Times New Roman"/>
                <w:bCs/>
                <w:sz w:val="26"/>
              </w:rPr>
            </w:pPr>
          </w:p>
        </w:tc>
        <w:tc>
          <w:tcPr>
            <w:tcW w:w="9355" w:type="dxa"/>
          </w:tcPr>
          <w:p w14:paraId="6F4C78DC" w14:textId="2ABF063A" w:rsidR="00A42EA8" w:rsidRPr="00271005" w:rsidRDefault="00A42EA8" w:rsidP="00A42EA8">
            <w:pPr>
              <w:rPr>
                <w:i/>
                <w:highlight w:val="lightGray"/>
              </w:rPr>
            </w:pPr>
            <w:r w:rsidRPr="00BA0CC6">
              <w:rPr>
                <w:i/>
                <w:highlight w:val="lightGray"/>
              </w:rPr>
              <w:t xml:space="preserve">[при наличии в пункте </w:t>
            </w:r>
            <w:r>
              <w:fldChar w:fldCharType="begin"/>
            </w:r>
            <w:r>
              <w:rPr>
                <w:i/>
                <w:highlight w:val="lightGray"/>
              </w:rPr>
              <w:instrText xml:space="preserve"> REF _Ref249865292 \r \h </w:instrText>
            </w:r>
            <w:r>
              <w:fldChar w:fldCharType="separate"/>
            </w:r>
            <w:r w:rsidR="00A50DD5">
              <w:rPr>
                <w:i/>
                <w:highlight w:val="lightGray"/>
              </w:rPr>
              <w:t>1.2.13</w:t>
            </w:r>
            <w:r>
              <w:fldChar w:fldCharType="end"/>
            </w:r>
            <w:r>
              <w:rPr>
                <w:i/>
                <w:highlight w:val="lightGray"/>
              </w:rPr>
              <w:t xml:space="preserve"> </w:t>
            </w:r>
            <w:r w:rsidRPr="00BA0CC6">
              <w:rPr>
                <w:i/>
                <w:highlight w:val="lightGray"/>
              </w:rPr>
              <w:t>требовани</w:t>
            </w:r>
            <w:r>
              <w:rPr>
                <w:i/>
                <w:highlight w:val="lightGray"/>
              </w:rPr>
              <w:t>й</w:t>
            </w:r>
            <w:r w:rsidRPr="00BA0CC6">
              <w:rPr>
                <w:i/>
                <w:highlight w:val="lightGray"/>
              </w:rPr>
              <w:t xml:space="preserve"> к обеспечению заявки]</w:t>
            </w:r>
            <w:r w:rsidRPr="00BA0CC6">
              <w:rPr>
                <w:i/>
              </w:rPr>
              <w:t xml:space="preserve">: </w:t>
            </w:r>
            <w:r w:rsidRPr="003F2390">
              <w:rPr>
                <w:b/>
                <w:i/>
              </w:rPr>
              <w:t>Копия банковской гарантии – в случае отсутствия внесенных Участником денежных средств по реквизитам</w:t>
            </w:r>
            <w:r w:rsidRPr="00460508">
              <w:t xml:space="preserve">, указанным в пункте </w:t>
            </w:r>
            <w:r>
              <w:fldChar w:fldCharType="begin"/>
            </w:r>
            <w:r>
              <w:instrText xml:space="preserve"> REF _Ref249867611 \r \h  \* MERGEFORMAT </w:instrText>
            </w:r>
            <w:r>
              <w:fldChar w:fldCharType="separate"/>
            </w:r>
            <w:r w:rsidR="00A50DD5">
              <w:t>1.2.14</w:t>
            </w:r>
            <w:r>
              <w:fldChar w:fldCharType="end"/>
            </w:r>
            <w:r>
              <w:t>.</w:t>
            </w:r>
          </w:p>
        </w:tc>
      </w:tr>
    </w:tbl>
    <w:p w14:paraId="1357664E" w14:textId="77777777" w:rsidR="00DF4A86" w:rsidRDefault="001D5723" w:rsidP="00180914">
      <w:pPr>
        <w:pStyle w:val="a7"/>
        <w:numPr>
          <w:ilvl w:val="0"/>
          <w:numId w:val="0"/>
        </w:numPr>
      </w:pPr>
      <w:r w:rsidRPr="006A292F">
        <w:t xml:space="preserve">В случае если по каким-либо причинам Участник не может предоставить какой-либо из требуемых документов, он </w:t>
      </w:r>
      <w:r w:rsidR="002838E5">
        <w:t>может</w:t>
      </w:r>
      <w:r w:rsidR="002838E5" w:rsidRPr="006A292F">
        <w:t xml:space="preserve"> </w:t>
      </w:r>
      <w:r w:rsidRPr="006A292F">
        <w:t>в составе заявки приложить составленную в произвольной форме справку, объясняющую причину отсутствия требуемого документа</w:t>
      </w:r>
      <w:r w:rsidR="00317B83">
        <w:t xml:space="preserve"> (однако п</w:t>
      </w:r>
      <w:r w:rsidR="00317B83" w:rsidRPr="00317B83">
        <w:t xml:space="preserve">редоставление данной справки </w:t>
      </w:r>
      <w:r w:rsidR="00057C23">
        <w:t xml:space="preserve">носит исключительно информационный характер и </w:t>
      </w:r>
      <w:r w:rsidR="00317B83" w:rsidRPr="00317B83">
        <w:t>не</w:t>
      </w:r>
      <w:r w:rsidR="00057C23">
        <w:t> может являться основанием</w:t>
      </w:r>
      <w:r w:rsidR="00317B83" w:rsidRPr="00317B83">
        <w:t xml:space="preserve"> </w:t>
      </w:r>
      <w:r w:rsidR="00057C23">
        <w:t xml:space="preserve">для </w:t>
      </w:r>
      <w:r w:rsidR="00317B83" w:rsidRPr="00317B83">
        <w:t>с</w:t>
      </w:r>
      <w:r w:rsidR="00057C23">
        <w:t>нятия с</w:t>
      </w:r>
      <w:r w:rsidR="00317B83" w:rsidRPr="00317B83">
        <w:t xml:space="preserve"> Участника обязанности по предоставлению требуемого документа</w:t>
      </w:r>
      <w:r w:rsidR="00317B83">
        <w:t>)</w:t>
      </w:r>
      <w:r w:rsidRPr="006A292F">
        <w:t>.</w:t>
      </w:r>
    </w:p>
    <w:p w14:paraId="1AFC6B12" w14:textId="77777777" w:rsidR="00E34DB3" w:rsidRPr="000D1BD3" w:rsidRDefault="00E34DB3" w:rsidP="00180914">
      <w:pPr>
        <w:pStyle w:val="a7"/>
        <w:numPr>
          <w:ilvl w:val="0"/>
          <w:numId w:val="0"/>
        </w:numPr>
        <w:sectPr w:rsidR="00E34DB3" w:rsidRPr="000D1BD3" w:rsidSect="0012310C">
          <w:pgSz w:w="11906" w:h="16838" w:code="9"/>
          <w:pgMar w:top="851" w:right="567" w:bottom="1418" w:left="1134" w:header="680" w:footer="0" w:gutter="0"/>
          <w:cols w:space="708"/>
          <w:titlePg/>
          <w:docGrid w:linePitch="360"/>
        </w:sectPr>
      </w:pPr>
    </w:p>
    <w:p w14:paraId="60A455DF" w14:textId="77777777" w:rsidR="00E7083F" w:rsidRPr="00BA04C6" w:rsidRDefault="00376A79" w:rsidP="000D1BD3">
      <w:pPr>
        <w:pStyle w:val="10"/>
        <w:pageBreakBefore w:val="0"/>
        <w:jc w:val="center"/>
        <w:rPr>
          <w:rFonts w:ascii="Times New Roman" w:hAnsi="Times New Roman"/>
          <w:sz w:val="28"/>
          <w:szCs w:val="28"/>
        </w:rPr>
      </w:pPr>
      <w:bookmarkStart w:id="632" w:name="_Ref514603893"/>
      <w:bookmarkStart w:id="633" w:name="_Ref514603898"/>
      <w:bookmarkStart w:id="634" w:name="_Ref514631923"/>
      <w:bookmarkStart w:id="635" w:name="_Ref514656489"/>
      <w:bookmarkStart w:id="636" w:name="_Toc141972905"/>
      <w:r w:rsidRPr="00376A79">
        <w:rPr>
          <w:rFonts w:ascii="Times New Roman" w:hAnsi="Times New Roman"/>
          <w:sz w:val="28"/>
          <w:szCs w:val="28"/>
        </w:rPr>
        <w:lastRenderedPageBreak/>
        <w:t xml:space="preserve">ПРИЛОЖЕНИЕ № </w:t>
      </w:r>
      <w:r w:rsidR="00D11474">
        <w:rPr>
          <w:rFonts w:ascii="Times New Roman" w:hAnsi="Times New Roman"/>
          <w:sz w:val="28"/>
          <w:szCs w:val="28"/>
        </w:rPr>
        <w:t>5</w:t>
      </w:r>
      <w:r w:rsidR="00D11474" w:rsidRPr="00376A79">
        <w:rPr>
          <w:rFonts w:ascii="Times New Roman" w:hAnsi="Times New Roman"/>
          <w:sz w:val="28"/>
          <w:szCs w:val="28"/>
        </w:rPr>
        <w:t xml:space="preserve"> </w:t>
      </w:r>
      <w:r w:rsidRPr="00376A79">
        <w:rPr>
          <w:rFonts w:ascii="Times New Roman" w:hAnsi="Times New Roman"/>
          <w:sz w:val="28"/>
          <w:szCs w:val="28"/>
        </w:rPr>
        <w:t>–</w:t>
      </w:r>
      <w:bookmarkEnd w:id="581"/>
      <w:r w:rsidRPr="00376A79">
        <w:rPr>
          <w:rFonts w:ascii="Times New Roman" w:hAnsi="Times New Roman"/>
          <w:sz w:val="28"/>
          <w:szCs w:val="28"/>
        </w:rPr>
        <w:t xml:space="preserve"> 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582"/>
      <w:bookmarkEnd w:id="583"/>
      <w:bookmarkEnd w:id="629"/>
      <w:bookmarkEnd w:id="630"/>
      <w:bookmarkEnd w:id="631"/>
      <w:bookmarkEnd w:id="632"/>
      <w:bookmarkEnd w:id="633"/>
      <w:bookmarkEnd w:id="634"/>
      <w:bookmarkEnd w:id="635"/>
      <w:bookmarkEnd w:id="636"/>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781"/>
        <w:gridCol w:w="1843"/>
        <w:gridCol w:w="1559"/>
      </w:tblGrid>
      <w:tr w:rsidR="009B632E" w:rsidRPr="007A5AE4" w14:paraId="3A885248" w14:textId="77777777" w:rsidTr="007D3DF5">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A1C269" w14:textId="77777777" w:rsidR="009B632E" w:rsidRPr="007A5AE4" w:rsidRDefault="009B632E" w:rsidP="0025598B">
            <w:pPr>
              <w:ind w:left="-105" w:right="-114"/>
              <w:jc w:val="center"/>
              <w:rPr>
                <w:bCs/>
                <w:sz w:val="20"/>
                <w:szCs w:val="20"/>
              </w:rPr>
            </w:pPr>
            <w:r w:rsidRPr="007A5AE4">
              <w:rPr>
                <w:bCs/>
                <w:sz w:val="20"/>
                <w:szCs w:val="20"/>
              </w:rPr>
              <w:t>Номер критерия</w:t>
            </w:r>
          </w:p>
        </w:tc>
        <w:tc>
          <w:tcPr>
            <w:tcW w:w="9781" w:type="dxa"/>
            <w:vMerge w:val="restart"/>
            <w:tcBorders>
              <w:top w:val="single" w:sz="4" w:space="0" w:color="auto"/>
              <w:left w:val="single" w:sz="4" w:space="0" w:color="auto"/>
              <w:bottom w:val="single" w:sz="4" w:space="0" w:color="auto"/>
              <w:right w:val="single" w:sz="4" w:space="0" w:color="auto"/>
            </w:tcBorders>
            <w:vAlign w:val="center"/>
          </w:tcPr>
          <w:p w14:paraId="07AC324E" w14:textId="77777777" w:rsidR="009B632E" w:rsidRPr="007A5AE4" w:rsidRDefault="009B632E" w:rsidP="0025598B">
            <w:pPr>
              <w:jc w:val="center"/>
              <w:rPr>
                <w:bCs/>
                <w:sz w:val="20"/>
                <w:szCs w:val="20"/>
              </w:rPr>
            </w:pPr>
            <w:r w:rsidRPr="007A5AE4">
              <w:rPr>
                <w:bCs/>
                <w:sz w:val="20"/>
                <w:szCs w:val="20"/>
              </w:rPr>
              <w:t>На</w:t>
            </w:r>
            <w:r w:rsidR="0025598B" w:rsidRPr="007A5AE4">
              <w:rPr>
                <w:bCs/>
                <w:sz w:val="20"/>
                <w:szCs w:val="20"/>
              </w:rPr>
              <w:t>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4128D0F" w14:textId="77777777" w:rsidR="009B632E" w:rsidRPr="007A5AE4" w:rsidRDefault="009B632E" w:rsidP="0025598B">
            <w:pPr>
              <w:ind w:left="-110" w:right="-113"/>
              <w:jc w:val="center"/>
              <w:rPr>
                <w:bCs/>
                <w:sz w:val="20"/>
                <w:szCs w:val="20"/>
              </w:rPr>
            </w:pPr>
            <w:r w:rsidRPr="007A5AE4">
              <w:rPr>
                <w:bCs/>
                <w:sz w:val="20"/>
                <w:szCs w:val="20"/>
              </w:rPr>
              <w:t xml:space="preserve">Номер пункта </w:t>
            </w:r>
            <w:r w:rsidR="00EE60C2" w:rsidRPr="007A5AE4">
              <w:rPr>
                <w:bCs/>
                <w:sz w:val="20"/>
                <w:szCs w:val="20"/>
              </w:rPr>
              <w:t>Д</w:t>
            </w:r>
            <w:r w:rsidRPr="007A5AE4">
              <w:rPr>
                <w:bCs/>
                <w:sz w:val="20"/>
                <w:szCs w:val="20"/>
              </w:rPr>
              <w:t>окументации о закупке</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6BA7788" w14:textId="1E19DB61" w:rsidR="009B632E" w:rsidRPr="007A5AE4" w:rsidRDefault="009B632E" w:rsidP="0025598B">
            <w:pPr>
              <w:ind w:left="-111" w:right="-111"/>
              <w:jc w:val="center"/>
              <w:rPr>
                <w:bCs/>
                <w:sz w:val="20"/>
                <w:szCs w:val="20"/>
              </w:rPr>
            </w:pPr>
            <w:r w:rsidRPr="007A5AE4">
              <w:rPr>
                <w:bCs/>
                <w:sz w:val="20"/>
                <w:szCs w:val="20"/>
              </w:rPr>
              <w:t xml:space="preserve">Направления оценки </w:t>
            </w:r>
            <w:r w:rsidR="00EE60C2" w:rsidRPr="007A5AE4">
              <w:rPr>
                <w:bCs/>
                <w:sz w:val="20"/>
                <w:szCs w:val="20"/>
              </w:rPr>
              <w:t>заявок</w:t>
            </w:r>
            <w:r w:rsidR="005128AD" w:rsidRPr="007A5AE4">
              <w:rPr>
                <w:bCs/>
                <w:sz w:val="20"/>
                <w:szCs w:val="20"/>
              </w:rPr>
              <w:t>*</w:t>
            </w:r>
            <w:r w:rsidRPr="007A5AE4">
              <w:rPr>
                <w:bCs/>
                <w:sz w:val="20"/>
                <w:szCs w:val="20"/>
              </w:rPr>
              <w:t xml:space="preserve"> </w:t>
            </w:r>
          </w:p>
        </w:tc>
      </w:tr>
      <w:tr w:rsidR="009B632E" w14:paraId="629C3E3C" w14:textId="77777777" w:rsidTr="007D3DF5">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AC95EA3" w14:textId="77777777" w:rsidR="009B632E" w:rsidRDefault="009B632E" w:rsidP="009C37F3">
            <w:pPr>
              <w:jc w:val="left"/>
              <w:rPr>
                <w:b/>
                <w:bCs/>
                <w:sz w:val="20"/>
              </w:rPr>
            </w:pPr>
          </w:p>
        </w:tc>
        <w:tc>
          <w:tcPr>
            <w:tcW w:w="9781" w:type="dxa"/>
            <w:vMerge/>
            <w:tcBorders>
              <w:top w:val="single" w:sz="4" w:space="0" w:color="auto"/>
              <w:left w:val="single" w:sz="4" w:space="0" w:color="auto"/>
              <w:bottom w:val="single" w:sz="4" w:space="0" w:color="auto"/>
              <w:right w:val="single" w:sz="4" w:space="0" w:color="auto"/>
            </w:tcBorders>
            <w:vAlign w:val="center"/>
            <w:hideMark/>
          </w:tcPr>
          <w:p w14:paraId="3A405BD2" w14:textId="77777777" w:rsidR="009B632E" w:rsidRDefault="009B632E" w:rsidP="009C37F3">
            <w:pPr>
              <w:jc w:val="left"/>
              <w:rPr>
                <w:b/>
                <w:bCs/>
                <w:i/>
                <w:iCs/>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20F6180" w14:textId="77777777" w:rsidR="009B632E" w:rsidRPr="00E5373E" w:rsidRDefault="009B632E" w:rsidP="009C37F3">
            <w:pPr>
              <w:jc w:val="left"/>
              <w:rPr>
                <w:b/>
                <w:bCs/>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31C6004" w14:textId="77777777" w:rsidR="009B632E" w:rsidRDefault="009B632E" w:rsidP="009C37F3">
            <w:pPr>
              <w:jc w:val="left"/>
              <w:rPr>
                <w:b/>
                <w:bCs/>
                <w:sz w:val="20"/>
              </w:rPr>
            </w:pPr>
          </w:p>
        </w:tc>
      </w:tr>
      <w:tr w:rsidR="000E6B0D" w14:paraId="24FAB4E1"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F0C7A43" w14:textId="77777777" w:rsidR="000E6B0D" w:rsidRDefault="000E6B0D" w:rsidP="000E6B0D">
            <w:pPr>
              <w:rPr>
                <w:sz w:val="24"/>
                <w:szCs w:val="24"/>
              </w:rPr>
            </w:pPr>
          </w:p>
        </w:tc>
        <w:tc>
          <w:tcPr>
            <w:tcW w:w="9781" w:type="dxa"/>
            <w:tcBorders>
              <w:top w:val="single" w:sz="4" w:space="0" w:color="auto"/>
              <w:left w:val="single" w:sz="4" w:space="0" w:color="auto"/>
              <w:bottom w:val="single" w:sz="4" w:space="0" w:color="auto"/>
              <w:right w:val="single" w:sz="4" w:space="0" w:color="auto"/>
            </w:tcBorders>
            <w:vAlign w:val="center"/>
            <w:hideMark/>
          </w:tcPr>
          <w:p w14:paraId="3CBB167C" w14:textId="6101D886" w:rsidR="000E6B0D" w:rsidRPr="0025598B" w:rsidRDefault="00AB7253" w:rsidP="000E6B0D">
            <w:pPr>
              <w:autoSpaceDE w:val="0"/>
              <w:autoSpaceDN w:val="0"/>
              <w:rPr>
                <w:rFonts w:eastAsia="MS Mincho"/>
                <w:sz w:val="24"/>
                <w:szCs w:val="24"/>
              </w:rPr>
            </w:pPr>
            <w:r>
              <w:rPr>
                <w:b/>
                <w:bCs/>
                <w:sz w:val="24"/>
                <w:szCs w:val="24"/>
              </w:rPr>
              <w:t xml:space="preserve">Состав </w:t>
            </w:r>
            <w:r w:rsidR="000E6B0D" w:rsidRPr="0025598B">
              <w:rPr>
                <w:b/>
                <w:bCs/>
                <w:sz w:val="24"/>
                <w:szCs w:val="24"/>
              </w:rPr>
              <w:t xml:space="preserve">и правильность оформления </w:t>
            </w:r>
            <w:r>
              <w:rPr>
                <w:b/>
                <w:bCs/>
                <w:sz w:val="24"/>
                <w:szCs w:val="24"/>
              </w:rPr>
              <w:t>заявки</w:t>
            </w:r>
            <w:r w:rsidR="00AC6954" w:rsidRPr="0025598B">
              <w:rPr>
                <w:rFonts w:eastAsia="MS Mincho"/>
                <w:b/>
                <w:sz w:val="24"/>
                <w:szCs w:val="24"/>
              </w:rPr>
              <w:t xml:space="preserve">, </w:t>
            </w:r>
            <w:r w:rsidR="00AC6954">
              <w:rPr>
                <w:rFonts w:eastAsia="MS Mincho"/>
                <w:b/>
                <w:sz w:val="24"/>
                <w:szCs w:val="24"/>
              </w:rPr>
              <w:t>в том числе</w:t>
            </w:r>
            <w:r w:rsidR="00AC6954"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705A6B16" w14:textId="77777777" w:rsidR="000E6B0D" w:rsidRPr="00AC6954" w:rsidRDefault="00DB1215" w:rsidP="000E6B0D">
            <w:pPr>
              <w:jc w:val="center"/>
              <w:rPr>
                <w:b/>
                <w:bCs/>
                <w:sz w:val="24"/>
                <w:szCs w:val="24"/>
              </w:rPr>
            </w:pPr>
            <w:r>
              <w:rPr>
                <w:b/>
                <w:bCs/>
                <w:sz w:val="24"/>
                <w:szCs w:val="24"/>
              </w:rPr>
              <w:t>--</w:t>
            </w:r>
          </w:p>
        </w:tc>
        <w:tc>
          <w:tcPr>
            <w:tcW w:w="1559" w:type="dxa"/>
            <w:tcBorders>
              <w:top w:val="nil"/>
              <w:left w:val="single" w:sz="4" w:space="0" w:color="auto"/>
              <w:bottom w:val="single" w:sz="4" w:space="0" w:color="auto"/>
              <w:right w:val="single" w:sz="4" w:space="0" w:color="auto"/>
            </w:tcBorders>
            <w:vAlign w:val="center"/>
          </w:tcPr>
          <w:p w14:paraId="57CB153D" w14:textId="77777777" w:rsidR="000E6B0D" w:rsidRDefault="000E6B0D" w:rsidP="00AC6954">
            <w:pPr>
              <w:jc w:val="center"/>
              <w:rPr>
                <w:b/>
                <w:bCs/>
                <w:sz w:val="24"/>
                <w:szCs w:val="24"/>
              </w:rPr>
            </w:pPr>
            <w:r>
              <w:rPr>
                <w:b/>
                <w:bCs/>
                <w:sz w:val="24"/>
                <w:szCs w:val="24"/>
              </w:rPr>
              <w:t>--</w:t>
            </w:r>
          </w:p>
        </w:tc>
      </w:tr>
      <w:tr w:rsidR="00A97DB3" w14:paraId="0C4A3BC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BCE8346" w14:textId="77777777" w:rsidR="00A97DB3" w:rsidRDefault="00A97DB3"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7C8ED6F6" w14:textId="0D3555DD" w:rsidR="00A97DB3" w:rsidRDefault="00A97DB3" w:rsidP="00A97DB3">
            <w:pPr>
              <w:autoSpaceDE w:val="0"/>
              <w:autoSpaceDN w:val="0"/>
              <w:rPr>
                <w:rFonts w:eastAsia="MS Mincho"/>
                <w:sz w:val="24"/>
                <w:szCs w:val="24"/>
              </w:rPr>
            </w:pPr>
            <w:r w:rsidRPr="00CB5686">
              <w:rPr>
                <w:rFonts w:eastAsia="MS Mincho"/>
                <w:sz w:val="24"/>
                <w:szCs w:val="24"/>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Приложения №4 к Документации о закупке, а также </w:t>
            </w:r>
            <w:r>
              <w:rPr>
                <w:rFonts w:eastAsia="MS Mincho"/>
                <w:sz w:val="24"/>
                <w:szCs w:val="24"/>
              </w:rPr>
              <w:t xml:space="preserve">правильность их </w:t>
            </w:r>
            <w:r w:rsidRPr="00CB5686">
              <w:rPr>
                <w:rFonts w:eastAsia="MS Mincho"/>
                <w:sz w:val="24"/>
                <w:szCs w:val="24"/>
              </w:rPr>
              <w:t>оформлени</w:t>
            </w:r>
            <w:r>
              <w:rPr>
                <w:rFonts w:eastAsia="MS Mincho"/>
                <w:sz w:val="24"/>
                <w:szCs w:val="24"/>
              </w:rPr>
              <w:t>я</w:t>
            </w:r>
            <w:r w:rsidRPr="00CB5686">
              <w:rPr>
                <w:rFonts w:eastAsia="MS Mincho"/>
                <w:sz w:val="24"/>
                <w:szCs w:val="24"/>
              </w:rPr>
              <w:t xml:space="preserve"> (в т.ч. </w:t>
            </w:r>
            <w:r>
              <w:rPr>
                <w:rFonts w:eastAsia="MS Mincho"/>
                <w:sz w:val="24"/>
                <w:szCs w:val="24"/>
              </w:rPr>
              <w:t xml:space="preserve">в части </w:t>
            </w:r>
            <w:r w:rsidRPr="00CB5686">
              <w:rPr>
                <w:rFonts w:eastAsia="MS Mincho"/>
                <w:sz w:val="24"/>
                <w:szCs w:val="24"/>
              </w:rPr>
              <w:t>наличи</w:t>
            </w:r>
            <w:r>
              <w:rPr>
                <w:rFonts w:eastAsia="MS Mincho"/>
                <w:sz w:val="24"/>
                <w:szCs w:val="24"/>
              </w:rPr>
              <w:t xml:space="preserve">я </w:t>
            </w:r>
            <w:r w:rsidRPr="00CB5686">
              <w:rPr>
                <w:rFonts w:eastAsia="MS Mincho"/>
                <w:sz w:val="24"/>
                <w:szCs w:val="24"/>
              </w:rPr>
              <w:t>должных печатей, подписей, формы заверения</w:t>
            </w:r>
            <w:r>
              <w:rPr>
                <w:rFonts w:eastAsia="MS Mincho"/>
                <w:sz w:val="24"/>
                <w:szCs w:val="24"/>
              </w:rPr>
              <w:t xml:space="preserve">, </w:t>
            </w:r>
            <w:r w:rsidRPr="0025598B">
              <w:rPr>
                <w:rFonts w:eastAsia="MS Mincho"/>
                <w:sz w:val="24"/>
                <w:szCs w:val="24"/>
              </w:rPr>
              <w:t>язык</w:t>
            </w:r>
            <w:r>
              <w:rPr>
                <w:rFonts w:eastAsia="MS Mincho"/>
                <w:sz w:val="24"/>
                <w:szCs w:val="24"/>
              </w:rPr>
              <w:t>а</w:t>
            </w:r>
            <w:r w:rsidRPr="0025598B">
              <w:rPr>
                <w:rFonts w:eastAsia="MS Mincho"/>
                <w:sz w:val="24"/>
                <w:szCs w:val="24"/>
              </w:rPr>
              <w:t xml:space="preserve"> и валют</w:t>
            </w:r>
            <w:r>
              <w:rPr>
                <w:rFonts w:eastAsia="MS Mincho"/>
                <w:sz w:val="24"/>
                <w:szCs w:val="24"/>
              </w:rPr>
              <w:t>ы</w:t>
            </w:r>
            <w:r w:rsidRPr="0025598B">
              <w:rPr>
                <w:rFonts w:eastAsia="MS Mincho"/>
                <w:sz w:val="24"/>
                <w:szCs w:val="24"/>
              </w:rPr>
              <w:t xml:space="preserve"> заявки</w:t>
            </w:r>
            <w:r>
              <w:rPr>
                <w:rFonts w:eastAsia="MS Mincho"/>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ED9A6F6" w14:textId="7FFC9B7B" w:rsidR="00A97DB3" w:rsidRDefault="00A97DB3" w:rsidP="00A97DB3">
            <w:pPr>
              <w:jc w:val="center"/>
              <w:rPr>
                <w:sz w:val="24"/>
                <w:szCs w:val="24"/>
              </w:rPr>
            </w:pPr>
            <w:r>
              <w:rPr>
                <w:sz w:val="24"/>
                <w:szCs w:val="24"/>
              </w:rPr>
              <w:t xml:space="preserve">раздел </w:t>
            </w:r>
            <w:r>
              <w:rPr>
                <w:sz w:val="24"/>
                <w:szCs w:val="24"/>
              </w:rPr>
              <w:fldChar w:fldCharType="begin"/>
            </w:r>
            <w:r>
              <w:rPr>
                <w:sz w:val="24"/>
                <w:szCs w:val="24"/>
              </w:rPr>
              <w:instrText xml:space="preserve"> REF _Ref514621844 \r \h </w:instrText>
            </w:r>
            <w:r>
              <w:rPr>
                <w:sz w:val="24"/>
                <w:szCs w:val="24"/>
              </w:rPr>
            </w:r>
            <w:r>
              <w:rPr>
                <w:sz w:val="24"/>
                <w:szCs w:val="24"/>
              </w:rPr>
              <w:fldChar w:fldCharType="separate"/>
            </w:r>
            <w:r w:rsidR="00A50DD5">
              <w:rPr>
                <w:sz w:val="24"/>
                <w:szCs w:val="24"/>
              </w:rPr>
              <w:t>11</w:t>
            </w:r>
            <w:r>
              <w:rPr>
                <w:sz w:val="24"/>
                <w:szCs w:val="24"/>
              </w:rPr>
              <w:fldChar w:fldCharType="end"/>
            </w:r>
            <w:r>
              <w:rPr>
                <w:sz w:val="24"/>
                <w:szCs w:val="24"/>
              </w:rPr>
              <w:t xml:space="preserve"> / пункты </w:t>
            </w:r>
            <w:r>
              <w:rPr>
                <w:sz w:val="24"/>
                <w:szCs w:val="24"/>
              </w:rPr>
              <w:fldChar w:fldCharType="begin"/>
            </w:r>
            <w:r>
              <w:rPr>
                <w:sz w:val="24"/>
                <w:szCs w:val="24"/>
              </w:rPr>
              <w:instrText xml:space="preserve"> REF _Ref56229154 \r \h </w:instrText>
            </w:r>
            <w:r>
              <w:rPr>
                <w:sz w:val="24"/>
                <w:szCs w:val="24"/>
              </w:rPr>
            </w:r>
            <w:r>
              <w:rPr>
                <w:sz w:val="24"/>
                <w:szCs w:val="24"/>
              </w:rPr>
              <w:fldChar w:fldCharType="separate"/>
            </w:r>
            <w:r w:rsidR="00A50DD5">
              <w:rPr>
                <w:sz w:val="24"/>
                <w:szCs w:val="24"/>
              </w:rPr>
              <w:t>4.5.1</w:t>
            </w:r>
            <w:r>
              <w:rPr>
                <w:sz w:val="24"/>
                <w:szCs w:val="24"/>
              </w:rPr>
              <w:fldChar w:fldCharType="end"/>
            </w:r>
            <w:r>
              <w:rPr>
                <w:sz w:val="24"/>
                <w:szCs w:val="24"/>
              </w:rPr>
              <w:t xml:space="preserve">, </w:t>
            </w:r>
            <w:r>
              <w:rPr>
                <w:sz w:val="24"/>
                <w:szCs w:val="24"/>
              </w:rPr>
              <w:fldChar w:fldCharType="begin"/>
            </w:r>
            <w:r>
              <w:rPr>
                <w:sz w:val="24"/>
                <w:szCs w:val="24"/>
              </w:rPr>
              <w:instrText xml:space="preserve"> REF _Ref126856768 \r \h </w:instrText>
            </w:r>
            <w:r>
              <w:rPr>
                <w:sz w:val="24"/>
                <w:szCs w:val="24"/>
              </w:rPr>
            </w:r>
            <w:r>
              <w:rPr>
                <w:sz w:val="24"/>
                <w:szCs w:val="24"/>
              </w:rPr>
              <w:fldChar w:fldCharType="separate"/>
            </w:r>
            <w:r w:rsidR="00A50DD5">
              <w:rPr>
                <w:sz w:val="24"/>
                <w:szCs w:val="24"/>
              </w:rPr>
              <w:t>4.5.3</w:t>
            </w:r>
            <w:r>
              <w:rPr>
                <w:sz w:val="24"/>
                <w:szCs w:val="24"/>
              </w:rPr>
              <w:fldChar w:fldCharType="end"/>
            </w:r>
            <w:r>
              <w:rPr>
                <w:sz w:val="24"/>
                <w:szCs w:val="24"/>
              </w:rPr>
              <w:t xml:space="preserve">, </w:t>
            </w:r>
            <w:r>
              <w:rPr>
                <w:sz w:val="24"/>
                <w:szCs w:val="24"/>
              </w:rPr>
              <w:fldChar w:fldCharType="begin"/>
            </w:r>
            <w:r>
              <w:rPr>
                <w:sz w:val="24"/>
                <w:szCs w:val="24"/>
              </w:rPr>
              <w:instrText xml:space="preserve"> REF _Ref514621956 \r \h </w:instrText>
            </w:r>
            <w:r>
              <w:rPr>
                <w:sz w:val="24"/>
                <w:szCs w:val="24"/>
              </w:rPr>
            </w:r>
            <w:r>
              <w:rPr>
                <w:sz w:val="24"/>
                <w:szCs w:val="24"/>
              </w:rPr>
              <w:fldChar w:fldCharType="separate"/>
            </w:r>
            <w:r w:rsidR="00A50DD5">
              <w:rPr>
                <w:sz w:val="24"/>
                <w:szCs w:val="24"/>
              </w:rPr>
              <w:t>4.5.4</w:t>
            </w:r>
            <w:r>
              <w:rPr>
                <w:sz w:val="24"/>
                <w:szCs w:val="24"/>
              </w:rPr>
              <w:fldChar w:fldCharType="end"/>
            </w:r>
            <w:r>
              <w:rPr>
                <w:sz w:val="24"/>
                <w:szCs w:val="24"/>
              </w:rPr>
              <w:t xml:space="preserve"> </w:t>
            </w:r>
          </w:p>
        </w:tc>
        <w:tc>
          <w:tcPr>
            <w:tcW w:w="1559" w:type="dxa"/>
            <w:tcBorders>
              <w:top w:val="nil"/>
              <w:left w:val="single" w:sz="4" w:space="0" w:color="auto"/>
              <w:bottom w:val="single" w:sz="4" w:space="0" w:color="auto"/>
              <w:right w:val="single" w:sz="4" w:space="0" w:color="auto"/>
            </w:tcBorders>
          </w:tcPr>
          <w:p w14:paraId="4EE6EE21" w14:textId="522BC0D9" w:rsidR="00A97DB3" w:rsidRDefault="00A97DB3" w:rsidP="00A97DB3">
            <w:pPr>
              <w:jc w:val="center"/>
              <w:rPr>
                <w:b/>
                <w:bCs/>
                <w:sz w:val="24"/>
                <w:szCs w:val="24"/>
              </w:rPr>
            </w:pPr>
            <w:r>
              <w:rPr>
                <w:b/>
                <w:bCs/>
                <w:sz w:val="24"/>
                <w:szCs w:val="24"/>
              </w:rPr>
              <w:t>Орг, Юр, Тех, Цена</w:t>
            </w:r>
          </w:p>
        </w:tc>
      </w:tr>
      <w:tr w:rsidR="007164A6" w14:paraId="0AED07A2"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827BC58" w14:textId="77777777" w:rsidR="007164A6" w:rsidRDefault="007164A6"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577175F3" w14:textId="62D61AB0" w:rsidR="007164A6" w:rsidRPr="0025598B" w:rsidRDefault="00DA44E0" w:rsidP="000E6B0D">
            <w:pPr>
              <w:autoSpaceDE w:val="0"/>
              <w:autoSpaceDN w:val="0"/>
              <w:rPr>
                <w:rFonts w:eastAsia="MS Mincho"/>
                <w:sz w:val="24"/>
                <w:szCs w:val="24"/>
              </w:rPr>
            </w:pPr>
            <w:r w:rsidRPr="0025598B">
              <w:rPr>
                <w:sz w:val="24"/>
                <w:szCs w:val="24"/>
              </w:rPr>
              <w:t>Отсутствие в материалах заявки недостоверных сведений</w:t>
            </w:r>
            <w:r w:rsidR="00BC7AB3">
              <w:rPr>
                <w:rStyle w:val="af6"/>
                <w:sz w:val="24"/>
                <w:szCs w:val="24"/>
              </w:rPr>
              <w:footnoteReference w:id="45"/>
            </w:r>
            <w:r w:rsidRPr="0025598B">
              <w:rPr>
                <w:sz w:val="24"/>
                <w:szCs w:val="24"/>
              </w:rPr>
              <w:t xml:space="preserve"> или намеренно искаженной информации и/или документов</w:t>
            </w:r>
            <w:r w:rsidR="001750F0">
              <w:rPr>
                <w:sz w:val="24"/>
                <w:szCs w:val="24"/>
              </w:rPr>
              <w:t>,</w:t>
            </w:r>
            <w:r w:rsidR="001750F0" w:rsidRPr="00BF3A17">
              <w:rPr>
                <w:sz w:val="24"/>
                <w:szCs w:val="24"/>
              </w:rPr>
              <w:t xml:space="preserve"> внутренних противоречи</w:t>
            </w:r>
            <w:r w:rsidR="001750F0">
              <w:rPr>
                <w:sz w:val="24"/>
                <w:szCs w:val="24"/>
              </w:rPr>
              <w:t>й</w:t>
            </w:r>
            <w:r w:rsidR="001750F0" w:rsidRPr="00BF3A17">
              <w:rPr>
                <w:sz w:val="24"/>
                <w:szCs w:val="24"/>
              </w:rPr>
              <w:t xml:space="preserve"> между различными частями и/или документами заявки</w:t>
            </w:r>
            <w:r w:rsidR="005D3AB3" w:rsidRPr="00391707">
              <w:rPr>
                <w:sz w:val="24"/>
                <w:szCs w:val="24"/>
              </w:rPr>
              <w:t>, в том числе по тексту внутри одного документа</w:t>
            </w:r>
            <w:r w:rsidR="00B92F2A">
              <w:rPr>
                <w:sz w:val="24"/>
                <w:szCs w:val="24"/>
              </w:rPr>
              <w:t xml:space="preserve">, </w:t>
            </w:r>
            <w:r w:rsidR="00B92F2A" w:rsidRPr="00412B10">
              <w:rPr>
                <w:sz w:val="24"/>
                <w:szCs w:val="24"/>
              </w:rPr>
              <w:t>а также противоречи</w:t>
            </w:r>
            <w:r w:rsidR="00B92F2A">
              <w:rPr>
                <w:sz w:val="24"/>
                <w:szCs w:val="24"/>
              </w:rPr>
              <w:t>й</w:t>
            </w:r>
            <w:r w:rsidR="00B92F2A" w:rsidRPr="00412B10">
              <w:rPr>
                <w:sz w:val="24"/>
                <w:szCs w:val="24"/>
              </w:rPr>
              <w:t xml:space="preserve"> между документа</w:t>
            </w:r>
            <w:r w:rsidR="00B92F2A">
              <w:rPr>
                <w:sz w:val="24"/>
                <w:szCs w:val="24"/>
              </w:rPr>
              <w:t>ми</w:t>
            </w:r>
            <w:r w:rsidR="00B92F2A" w:rsidRPr="00412B10">
              <w:rPr>
                <w:sz w:val="24"/>
                <w:szCs w:val="24"/>
              </w:rPr>
              <w:t xml:space="preserve"> заявки и сведениями, указанными Участником в структурированных формах на ЭТП</w:t>
            </w:r>
          </w:p>
        </w:tc>
        <w:tc>
          <w:tcPr>
            <w:tcW w:w="1843" w:type="dxa"/>
            <w:tcBorders>
              <w:top w:val="single" w:sz="4" w:space="0" w:color="auto"/>
              <w:left w:val="single" w:sz="4" w:space="0" w:color="auto"/>
              <w:bottom w:val="single" w:sz="4" w:space="0" w:color="auto"/>
              <w:right w:val="single" w:sz="4" w:space="0" w:color="auto"/>
            </w:tcBorders>
            <w:vAlign w:val="center"/>
          </w:tcPr>
          <w:p w14:paraId="36C6E064" w14:textId="3DB5E19D" w:rsidR="007164A6" w:rsidRDefault="00DA44E0" w:rsidP="000E6B0D">
            <w:pPr>
              <w:jc w:val="center"/>
              <w:rPr>
                <w:sz w:val="24"/>
                <w:szCs w:val="24"/>
              </w:rPr>
            </w:pPr>
            <w:r>
              <w:rPr>
                <w:sz w:val="24"/>
                <w:szCs w:val="24"/>
              </w:rPr>
              <w:t xml:space="preserve">подпункт </w:t>
            </w:r>
            <w:r w:rsidR="00094DDB">
              <w:rPr>
                <w:sz w:val="24"/>
                <w:szCs w:val="24"/>
              </w:rPr>
              <w:fldChar w:fldCharType="begin"/>
            </w:r>
            <w:r w:rsidR="00EE7046">
              <w:rPr>
                <w:sz w:val="24"/>
                <w:szCs w:val="24"/>
              </w:rPr>
              <w:instrText xml:space="preserve"> REF _Ref515979979 \r \h </w:instrText>
            </w:r>
            <w:r w:rsidR="00094DDB">
              <w:rPr>
                <w:sz w:val="24"/>
                <w:szCs w:val="24"/>
              </w:rPr>
            </w:r>
            <w:r w:rsidR="00094DDB">
              <w:rPr>
                <w:sz w:val="24"/>
                <w:szCs w:val="24"/>
              </w:rPr>
              <w:fldChar w:fldCharType="separate"/>
            </w:r>
            <w:r w:rsidR="00A50DD5">
              <w:rPr>
                <w:sz w:val="24"/>
                <w:szCs w:val="24"/>
              </w:rPr>
              <w:t>4.5.1.3</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tcPr>
          <w:p w14:paraId="069B3280" w14:textId="4750A26D" w:rsidR="007164A6" w:rsidRDefault="00B92F2A" w:rsidP="000E6B0D">
            <w:pPr>
              <w:jc w:val="center"/>
              <w:rPr>
                <w:b/>
                <w:bCs/>
                <w:sz w:val="24"/>
                <w:szCs w:val="24"/>
              </w:rPr>
            </w:pPr>
            <w:r>
              <w:rPr>
                <w:b/>
                <w:bCs/>
                <w:sz w:val="24"/>
                <w:szCs w:val="24"/>
              </w:rPr>
              <w:t xml:space="preserve">Орг, </w:t>
            </w:r>
            <w:r w:rsidR="00DA44E0">
              <w:rPr>
                <w:b/>
                <w:bCs/>
                <w:sz w:val="24"/>
                <w:szCs w:val="24"/>
              </w:rPr>
              <w:t>Юр</w:t>
            </w:r>
            <w:r w:rsidR="008E2958">
              <w:rPr>
                <w:b/>
                <w:bCs/>
                <w:sz w:val="24"/>
                <w:szCs w:val="24"/>
              </w:rPr>
              <w:t xml:space="preserve">, Тех, </w:t>
            </w:r>
            <w:r w:rsidR="004414F8">
              <w:rPr>
                <w:b/>
                <w:bCs/>
                <w:sz w:val="24"/>
                <w:szCs w:val="24"/>
              </w:rPr>
              <w:t>Цена</w:t>
            </w:r>
          </w:p>
        </w:tc>
      </w:tr>
      <w:tr w:rsidR="00A42EA8" w14:paraId="35207A8C" w14:textId="77777777" w:rsidTr="0057082B">
        <w:trPr>
          <w:cantSplit/>
        </w:trPr>
        <w:tc>
          <w:tcPr>
            <w:tcW w:w="1134" w:type="dxa"/>
            <w:tcBorders>
              <w:top w:val="single" w:sz="4" w:space="0" w:color="auto"/>
              <w:left w:val="single" w:sz="4" w:space="0" w:color="auto"/>
              <w:bottom w:val="single" w:sz="4" w:space="0" w:color="auto"/>
              <w:right w:val="single" w:sz="4" w:space="0" w:color="auto"/>
            </w:tcBorders>
          </w:tcPr>
          <w:p w14:paraId="5B11EE85" w14:textId="77777777" w:rsidR="00A42EA8" w:rsidRDefault="00A42EA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14:paraId="59F852E9" w14:textId="76175CFC" w:rsidR="00A42EA8" w:rsidRPr="0025598B" w:rsidRDefault="00A42EA8" w:rsidP="00A42EA8">
            <w:pPr>
              <w:autoSpaceDE w:val="0"/>
              <w:autoSpaceDN w:val="0"/>
              <w:rPr>
                <w:sz w:val="24"/>
                <w:szCs w:val="24"/>
              </w:rPr>
            </w:pPr>
            <w:r w:rsidRPr="0025598B">
              <w:rPr>
                <w:rFonts w:eastAsia="MS Mincho"/>
                <w:sz w:val="24"/>
                <w:szCs w:val="24"/>
              </w:rPr>
              <w:t xml:space="preserve">Наличие обеспечения обязательств </w:t>
            </w:r>
            <w:r>
              <w:rPr>
                <w:rFonts w:eastAsia="MS Mincho"/>
                <w:sz w:val="24"/>
                <w:szCs w:val="24"/>
              </w:rPr>
              <w:t>У</w:t>
            </w:r>
            <w:r w:rsidRPr="0025598B">
              <w:rPr>
                <w:rFonts w:eastAsia="MS Mincho"/>
                <w:sz w:val="24"/>
                <w:szCs w:val="24"/>
              </w:rPr>
              <w:t>частника, связанного с подачей заявки</w:t>
            </w:r>
            <w:r>
              <w:rPr>
                <w:rFonts w:eastAsia="MS Mincho"/>
                <w:sz w:val="24"/>
                <w:szCs w:val="24"/>
              </w:rPr>
              <w:t xml:space="preserve">, в виде банковской гарантии и ее соответствие установленным требованиям Документации о закупке </w:t>
            </w:r>
            <w:r w:rsidRPr="00B43244">
              <w:rPr>
                <w:rFonts w:eastAsia="MS Mincho"/>
                <w:sz w:val="24"/>
                <w:szCs w:val="24"/>
              </w:rPr>
              <w:t xml:space="preserve">– в случае отсутствия внесенных Участником денежных средств </w:t>
            </w:r>
            <w:r w:rsidRPr="0057082B">
              <w:rPr>
                <w:sz w:val="24"/>
                <w:szCs w:val="24"/>
              </w:rPr>
              <w:t xml:space="preserve">по реквизитам, указанным в пункте </w:t>
            </w:r>
            <w:r w:rsidRPr="0057082B">
              <w:rPr>
                <w:sz w:val="24"/>
                <w:szCs w:val="24"/>
              </w:rPr>
              <w:fldChar w:fldCharType="begin"/>
            </w:r>
            <w:r w:rsidRPr="0057082B">
              <w:rPr>
                <w:sz w:val="24"/>
                <w:szCs w:val="24"/>
              </w:rPr>
              <w:instrText xml:space="preserve"> REF _Ref249867611 \r \h  \* MERGEFORMAT </w:instrText>
            </w:r>
            <w:r w:rsidRPr="0057082B">
              <w:rPr>
                <w:sz w:val="24"/>
                <w:szCs w:val="24"/>
              </w:rPr>
            </w:r>
            <w:r w:rsidRPr="0057082B">
              <w:rPr>
                <w:sz w:val="24"/>
                <w:szCs w:val="24"/>
              </w:rPr>
              <w:fldChar w:fldCharType="separate"/>
            </w:r>
            <w:r w:rsidR="00A50DD5">
              <w:rPr>
                <w:sz w:val="24"/>
                <w:szCs w:val="24"/>
              </w:rPr>
              <w:t>1.2.14</w:t>
            </w:r>
            <w:r w:rsidRPr="0057082B">
              <w:rPr>
                <w:sz w:val="24"/>
                <w:szCs w:val="24"/>
              </w:rPr>
              <w:fldChar w:fldCharType="end"/>
            </w:r>
            <w:r>
              <w:t>.</w:t>
            </w:r>
            <w:r w:rsidRPr="00A241D5">
              <w:rPr>
                <w:rFonts w:eastAsia="MS Mincho"/>
                <w:sz w:val="24"/>
                <w:szCs w:val="24"/>
                <w:highlight w:val="lightGray"/>
              </w:rPr>
              <w:t xml:space="preserve"> (</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26919262" w14:textId="051FBE11" w:rsidR="00A42EA8" w:rsidRDefault="00A42EA8" w:rsidP="009C079A">
            <w:pPr>
              <w:jc w:val="center"/>
              <w:rPr>
                <w:sz w:val="24"/>
                <w:szCs w:val="24"/>
              </w:rPr>
            </w:pPr>
            <w:r>
              <w:rPr>
                <w:sz w:val="24"/>
                <w:szCs w:val="24"/>
              </w:rPr>
              <w:t>п</w:t>
            </w:r>
            <w:r w:rsidRPr="00A241D5">
              <w:rPr>
                <w:sz w:val="24"/>
                <w:szCs w:val="24"/>
              </w:rPr>
              <w:t xml:space="preserve">ункт </w:t>
            </w:r>
            <w:r w:rsidRPr="0057082B">
              <w:fldChar w:fldCharType="begin"/>
            </w:r>
            <w:r w:rsidRPr="0057082B">
              <w:instrText xml:space="preserve"> REF _Ref249865292 \r \h  \* MERGEFORMAT </w:instrText>
            </w:r>
            <w:r w:rsidRPr="0057082B">
              <w:fldChar w:fldCharType="separate"/>
            </w:r>
            <w:r w:rsidR="00A50DD5">
              <w:t>1.2.13</w:t>
            </w:r>
            <w:r w:rsidRPr="0057082B">
              <w:fldChar w:fldCharType="end"/>
            </w:r>
            <w:r w:rsidRPr="00A241D5">
              <w:rPr>
                <w:sz w:val="24"/>
                <w:szCs w:val="24"/>
              </w:rPr>
              <w:t xml:space="preserve"> </w:t>
            </w:r>
            <w:r>
              <w:rPr>
                <w:sz w:val="24"/>
                <w:szCs w:val="24"/>
              </w:rPr>
              <w:t xml:space="preserve">/ </w:t>
            </w:r>
            <w:r w:rsidRPr="003859D2">
              <w:rPr>
                <w:sz w:val="24"/>
                <w:szCs w:val="24"/>
              </w:rPr>
              <w:t xml:space="preserve">пункт </w:t>
            </w:r>
            <w:r w:rsidR="009C079A">
              <w:rPr>
                <w:sz w:val="24"/>
                <w:szCs w:val="24"/>
              </w:rPr>
              <w:t>4.17</w:t>
            </w:r>
          </w:p>
        </w:tc>
        <w:tc>
          <w:tcPr>
            <w:tcW w:w="1559" w:type="dxa"/>
            <w:tcBorders>
              <w:top w:val="single" w:sz="4" w:space="0" w:color="auto"/>
              <w:left w:val="single" w:sz="4" w:space="0" w:color="auto"/>
              <w:bottom w:val="single" w:sz="4" w:space="0" w:color="auto"/>
              <w:right w:val="single" w:sz="4" w:space="0" w:color="auto"/>
            </w:tcBorders>
          </w:tcPr>
          <w:p w14:paraId="39A975FF" w14:textId="09A532E4" w:rsidR="00A42EA8" w:rsidRDefault="00A42EA8" w:rsidP="00A42EA8">
            <w:pPr>
              <w:jc w:val="center"/>
              <w:rPr>
                <w:b/>
                <w:bCs/>
                <w:sz w:val="24"/>
                <w:szCs w:val="24"/>
              </w:rPr>
            </w:pPr>
            <w:r>
              <w:rPr>
                <w:b/>
                <w:bCs/>
                <w:sz w:val="24"/>
                <w:szCs w:val="24"/>
              </w:rPr>
              <w:t>Орг - наличие (Фин - соответствие)</w:t>
            </w:r>
          </w:p>
        </w:tc>
      </w:tr>
      <w:tr w:rsidR="00287188" w14:paraId="2289F8BB" w14:textId="77777777" w:rsidTr="00A50DD5">
        <w:trPr>
          <w:cantSplit/>
        </w:trPr>
        <w:tc>
          <w:tcPr>
            <w:tcW w:w="1134" w:type="dxa"/>
            <w:tcBorders>
              <w:top w:val="single" w:sz="4" w:space="0" w:color="auto"/>
              <w:left w:val="single" w:sz="4" w:space="0" w:color="auto"/>
              <w:bottom w:val="single" w:sz="4" w:space="0" w:color="auto"/>
              <w:right w:val="single" w:sz="4" w:space="0" w:color="auto"/>
            </w:tcBorders>
          </w:tcPr>
          <w:p w14:paraId="01EECC7E" w14:textId="77777777" w:rsidR="00287188" w:rsidRDefault="00287188" w:rsidP="00A50DD5">
            <w:pPr>
              <w:rPr>
                <w:sz w:val="24"/>
                <w:szCs w:val="24"/>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14:paraId="4127B0BA" w14:textId="1FB493B9" w:rsidR="00287188" w:rsidRPr="0025598B" w:rsidRDefault="00287188" w:rsidP="00287188">
            <w:pPr>
              <w:autoSpaceDE w:val="0"/>
              <w:autoSpaceDN w:val="0"/>
              <w:rPr>
                <w:rFonts w:eastAsia="MS Mincho"/>
                <w:sz w:val="24"/>
                <w:szCs w:val="24"/>
              </w:rPr>
            </w:pPr>
            <w:r w:rsidRPr="00220412">
              <w:rPr>
                <w:b/>
                <w:bCs/>
                <w:sz w:val="24"/>
                <w:szCs w:val="24"/>
              </w:rPr>
              <w:t>Соответствие Письма о подаче оферты:</w:t>
            </w:r>
          </w:p>
        </w:tc>
        <w:tc>
          <w:tcPr>
            <w:tcW w:w="1843" w:type="dxa"/>
            <w:tcBorders>
              <w:top w:val="single" w:sz="4" w:space="0" w:color="auto"/>
              <w:left w:val="single" w:sz="4" w:space="0" w:color="auto"/>
              <w:bottom w:val="single" w:sz="4" w:space="0" w:color="auto"/>
              <w:right w:val="single" w:sz="4" w:space="0" w:color="auto"/>
            </w:tcBorders>
            <w:vAlign w:val="center"/>
          </w:tcPr>
          <w:p w14:paraId="2AB396D5" w14:textId="6D93E570" w:rsidR="00287188" w:rsidRDefault="00287188" w:rsidP="00287188">
            <w:pPr>
              <w:jc w:val="center"/>
              <w:rPr>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46AE29E4" w14:textId="5DD5F398" w:rsidR="00287188" w:rsidRDefault="00287188" w:rsidP="00287188">
            <w:pPr>
              <w:jc w:val="center"/>
              <w:rPr>
                <w:b/>
                <w:bCs/>
                <w:sz w:val="24"/>
                <w:szCs w:val="24"/>
              </w:rPr>
            </w:pPr>
            <w:r>
              <w:rPr>
                <w:b/>
                <w:bCs/>
                <w:sz w:val="24"/>
                <w:szCs w:val="24"/>
              </w:rPr>
              <w:t>--</w:t>
            </w:r>
          </w:p>
        </w:tc>
      </w:tr>
      <w:tr w:rsidR="00287188" w14:paraId="44B0642B" w14:textId="77777777" w:rsidTr="0057082B">
        <w:trPr>
          <w:cantSplit/>
        </w:trPr>
        <w:tc>
          <w:tcPr>
            <w:tcW w:w="1134" w:type="dxa"/>
            <w:tcBorders>
              <w:top w:val="single" w:sz="4" w:space="0" w:color="auto"/>
              <w:left w:val="single" w:sz="4" w:space="0" w:color="auto"/>
              <w:bottom w:val="single" w:sz="4" w:space="0" w:color="auto"/>
              <w:right w:val="single" w:sz="4" w:space="0" w:color="auto"/>
            </w:tcBorders>
          </w:tcPr>
          <w:p w14:paraId="01AE5D26"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tcPr>
          <w:p w14:paraId="19381FD2" w14:textId="683EC38D" w:rsidR="00287188" w:rsidRPr="0025598B" w:rsidRDefault="00287188" w:rsidP="00287188">
            <w:pPr>
              <w:autoSpaceDE w:val="0"/>
              <w:autoSpaceDN w:val="0"/>
              <w:rPr>
                <w:rFonts w:eastAsia="MS Mincho"/>
                <w:sz w:val="24"/>
                <w:szCs w:val="24"/>
              </w:rPr>
            </w:pPr>
            <w:r>
              <w:rPr>
                <w:rFonts w:eastAsia="MS Mincho"/>
                <w:sz w:val="24"/>
                <w:szCs w:val="24"/>
              </w:rPr>
              <w:t xml:space="preserve">Соответствие Письма о подаче оферты установленной </w:t>
            </w:r>
            <w:r w:rsidRPr="0025598B">
              <w:rPr>
                <w:rFonts w:eastAsia="MS Mincho"/>
                <w:sz w:val="24"/>
                <w:szCs w:val="24"/>
              </w:rPr>
              <w:t xml:space="preserve">форме и </w:t>
            </w:r>
            <w:r>
              <w:rPr>
                <w:rFonts w:eastAsia="MS Mincho"/>
                <w:sz w:val="24"/>
                <w:szCs w:val="24"/>
              </w:rPr>
              <w:t xml:space="preserve">иным </w:t>
            </w:r>
            <w:r w:rsidRPr="0025598B">
              <w:rPr>
                <w:rFonts w:eastAsia="MS Mincho"/>
                <w:sz w:val="24"/>
                <w:szCs w:val="24"/>
              </w:rPr>
              <w:t xml:space="preserve">требованиям </w:t>
            </w:r>
            <w:r>
              <w:rPr>
                <w:rFonts w:eastAsia="MS Mincho"/>
                <w:sz w:val="24"/>
                <w:szCs w:val="24"/>
              </w:rPr>
              <w:t>Д</w:t>
            </w:r>
            <w:r w:rsidRPr="0025598B">
              <w:rPr>
                <w:rFonts w:eastAsia="MS Mincho"/>
                <w:sz w:val="24"/>
                <w:szCs w:val="24"/>
              </w:rPr>
              <w:t>окументации о закупке, в т.ч. в части срока действия заявки</w:t>
            </w:r>
          </w:p>
        </w:tc>
        <w:tc>
          <w:tcPr>
            <w:tcW w:w="1843" w:type="dxa"/>
            <w:tcBorders>
              <w:top w:val="single" w:sz="4" w:space="0" w:color="auto"/>
              <w:left w:val="single" w:sz="4" w:space="0" w:color="auto"/>
              <w:bottom w:val="single" w:sz="4" w:space="0" w:color="auto"/>
              <w:right w:val="single" w:sz="4" w:space="0" w:color="auto"/>
            </w:tcBorders>
            <w:vAlign w:val="center"/>
          </w:tcPr>
          <w:p w14:paraId="19298ACB" w14:textId="198F75E1" w:rsidR="00287188" w:rsidRDefault="00287188" w:rsidP="00287188">
            <w:pPr>
              <w:jc w:val="center"/>
              <w:rPr>
                <w:sz w:val="24"/>
                <w:szCs w:val="24"/>
              </w:rPr>
            </w:pPr>
            <w:r>
              <w:rPr>
                <w:sz w:val="24"/>
                <w:szCs w:val="24"/>
              </w:rPr>
              <w:t xml:space="preserve">подраздел </w:t>
            </w:r>
            <w:r>
              <w:rPr>
                <w:sz w:val="24"/>
                <w:szCs w:val="24"/>
              </w:rPr>
              <w:fldChar w:fldCharType="begin"/>
            </w:r>
            <w:r>
              <w:rPr>
                <w:sz w:val="24"/>
                <w:szCs w:val="24"/>
              </w:rPr>
              <w:instrText xml:space="preserve"> REF _Ref55336310 \r \h </w:instrText>
            </w:r>
            <w:r>
              <w:rPr>
                <w:sz w:val="24"/>
                <w:szCs w:val="24"/>
              </w:rPr>
            </w:r>
            <w:r>
              <w:rPr>
                <w:sz w:val="24"/>
                <w:szCs w:val="24"/>
              </w:rPr>
              <w:fldChar w:fldCharType="separate"/>
            </w:r>
            <w:r w:rsidR="00A50DD5">
              <w:rPr>
                <w:sz w:val="24"/>
                <w:szCs w:val="24"/>
              </w:rPr>
              <w:t>7.2</w:t>
            </w:r>
            <w:r>
              <w:rPr>
                <w:sz w:val="24"/>
                <w:szCs w:val="24"/>
              </w:rPr>
              <w:fldChar w:fldCharType="end"/>
            </w:r>
            <w:r>
              <w:rPr>
                <w:sz w:val="24"/>
                <w:szCs w:val="24"/>
              </w:rPr>
              <w:t xml:space="preserve"> / пункты </w:t>
            </w:r>
            <w:r>
              <w:rPr>
                <w:sz w:val="24"/>
                <w:szCs w:val="24"/>
              </w:rPr>
              <w:fldChar w:fldCharType="begin"/>
            </w:r>
            <w:r>
              <w:rPr>
                <w:sz w:val="24"/>
                <w:szCs w:val="24"/>
              </w:rPr>
              <w:instrText xml:space="preserve"> REF _Ref56233643 \r \h </w:instrText>
            </w:r>
            <w:r>
              <w:rPr>
                <w:sz w:val="24"/>
                <w:szCs w:val="24"/>
              </w:rPr>
            </w:r>
            <w:r>
              <w:rPr>
                <w:sz w:val="24"/>
                <w:szCs w:val="24"/>
              </w:rPr>
              <w:fldChar w:fldCharType="separate"/>
            </w:r>
            <w:r w:rsidR="00A50DD5">
              <w:rPr>
                <w:sz w:val="24"/>
                <w:szCs w:val="24"/>
              </w:rPr>
              <w:t>4.5.2</w:t>
            </w:r>
            <w:r>
              <w:rPr>
                <w:sz w:val="24"/>
                <w:szCs w:val="24"/>
              </w:rPr>
              <w:fldChar w:fldCharType="end"/>
            </w:r>
            <w:r>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69BE4D82" w14:textId="3148BA8F" w:rsidR="00287188" w:rsidRDefault="00287188" w:rsidP="00287188">
            <w:pPr>
              <w:jc w:val="center"/>
              <w:rPr>
                <w:b/>
                <w:bCs/>
                <w:sz w:val="24"/>
                <w:szCs w:val="24"/>
              </w:rPr>
            </w:pPr>
            <w:r>
              <w:rPr>
                <w:b/>
                <w:bCs/>
                <w:sz w:val="24"/>
                <w:szCs w:val="24"/>
              </w:rPr>
              <w:t>Орг</w:t>
            </w:r>
          </w:p>
        </w:tc>
      </w:tr>
      <w:tr w:rsidR="00287188" w14:paraId="465C7AE0"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24A8EFE" w14:textId="77777777" w:rsidR="00287188" w:rsidRDefault="00287188" w:rsidP="00287188">
            <w:pPr>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15C8881" w14:textId="77777777" w:rsidR="00287188" w:rsidRPr="0025598B" w:rsidRDefault="00287188" w:rsidP="00287188">
            <w:pPr>
              <w:autoSpaceDE w:val="0"/>
              <w:autoSpaceDN w:val="0"/>
              <w:rPr>
                <w:rFonts w:eastAsia="MS Mincho"/>
                <w:sz w:val="24"/>
                <w:szCs w:val="24"/>
              </w:rPr>
            </w:pPr>
            <w:r>
              <w:rPr>
                <w:rFonts w:eastAsia="MS Mincho"/>
                <w:b/>
                <w:sz w:val="24"/>
                <w:szCs w:val="24"/>
              </w:rPr>
              <w:t>С</w:t>
            </w:r>
            <w:r w:rsidRPr="0025598B">
              <w:rPr>
                <w:rFonts w:eastAsia="MS Mincho"/>
                <w:b/>
                <w:sz w:val="24"/>
                <w:szCs w:val="24"/>
              </w:rPr>
              <w:t xml:space="preserve">оответствие Участника </w:t>
            </w:r>
            <w:r>
              <w:rPr>
                <w:rFonts w:eastAsia="MS Mincho"/>
                <w:b/>
                <w:sz w:val="24"/>
                <w:szCs w:val="24"/>
              </w:rPr>
              <w:t xml:space="preserve">установленным </w:t>
            </w:r>
            <w:r w:rsidRPr="0025598B">
              <w:rPr>
                <w:rFonts w:eastAsia="MS Mincho"/>
                <w:b/>
                <w:sz w:val="24"/>
                <w:szCs w:val="24"/>
              </w:rPr>
              <w:t xml:space="preserve">требованиям </w:t>
            </w:r>
            <w:r>
              <w:rPr>
                <w:rFonts w:eastAsia="MS Mincho"/>
                <w:b/>
                <w:sz w:val="24"/>
                <w:szCs w:val="24"/>
              </w:rPr>
              <w:t>Д</w:t>
            </w:r>
            <w:r w:rsidRPr="0025598B">
              <w:rPr>
                <w:rFonts w:eastAsia="MS Mincho"/>
                <w:b/>
                <w:sz w:val="24"/>
                <w:szCs w:val="24"/>
              </w:rPr>
              <w:t xml:space="preserve">окументации о закупке,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15ED9BBA" w14:textId="77777777" w:rsidR="00287188" w:rsidRPr="00E5373E" w:rsidRDefault="00287188" w:rsidP="00287188">
            <w:pPr>
              <w:jc w:val="center"/>
              <w:rPr>
                <w:sz w:val="24"/>
                <w:szCs w:val="24"/>
                <w:highlight w:val="yellow"/>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577BE066" w14:textId="77777777" w:rsidR="00287188" w:rsidRDefault="00287188" w:rsidP="00287188">
            <w:pPr>
              <w:jc w:val="center"/>
              <w:rPr>
                <w:b/>
                <w:bCs/>
                <w:sz w:val="24"/>
                <w:szCs w:val="24"/>
              </w:rPr>
            </w:pPr>
            <w:r>
              <w:rPr>
                <w:b/>
                <w:bCs/>
                <w:sz w:val="24"/>
                <w:szCs w:val="24"/>
              </w:rPr>
              <w:t>--</w:t>
            </w:r>
          </w:p>
        </w:tc>
      </w:tr>
      <w:tr w:rsidR="00287188" w14:paraId="4B0C37E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4E2CAB3"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3E688421" w14:textId="2952B80E" w:rsidR="00287188" w:rsidRDefault="00287188" w:rsidP="0028718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 xml:space="preserve">пункту </w:t>
            </w:r>
            <w:r>
              <w:rPr>
                <w:rFonts w:eastAsia="MS Mincho"/>
                <w:sz w:val="24"/>
                <w:szCs w:val="24"/>
              </w:rPr>
              <w:fldChar w:fldCharType="begin"/>
            </w:r>
            <w:r>
              <w:rPr>
                <w:rFonts w:eastAsia="MS Mincho"/>
                <w:sz w:val="24"/>
                <w:szCs w:val="24"/>
              </w:rPr>
              <w:instrText xml:space="preserve"> REF _Ref513735397 \r \h </w:instrText>
            </w:r>
            <w:r>
              <w:rPr>
                <w:rFonts w:eastAsia="MS Mincho"/>
                <w:sz w:val="24"/>
                <w:szCs w:val="24"/>
              </w:rPr>
            </w:r>
            <w:r>
              <w:rPr>
                <w:rFonts w:eastAsia="MS Mincho"/>
                <w:sz w:val="24"/>
                <w:szCs w:val="24"/>
              </w:rPr>
              <w:fldChar w:fldCharType="separate"/>
            </w:r>
            <w:r w:rsidR="00A50DD5">
              <w:rPr>
                <w:rFonts w:eastAsia="MS Mincho"/>
                <w:sz w:val="24"/>
                <w:szCs w:val="24"/>
              </w:rPr>
              <w:t>1</w:t>
            </w:r>
            <w:r>
              <w:rPr>
                <w:rFonts w:eastAsia="MS Mincho"/>
                <w:sz w:val="24"/>
                <w:szCs w:val="24"/>
              </w:rPr>
              <w:fldChar w:fldCharType="end"/>
            </w:r>
            <w:r>
              <w:rPr>
                <w:rFonts w:eastAsia="MS Mincho"/>
                <w:sz w:val="24"/>
                <w:szCs w:val="24"/>
              </w:rPr>
              <w:t xml:space="preserve"> </w:t>
            </w:r>
            <w:r w:rsidRPr="00953E29">
              <w:rPr>
                <w:rFonts w:eastAsia="MS Mincho"/>
                <w:sz w:val="24"/>
                <w:szCs w:val="24"/>
              </w:rPr>
              <w:t>обязательны</w:t>
            </w:r>
            <w:r>
              <w:rPr>
                <w:rFonts w:eastAsia="MS Mincho"/>
                <w:sz w:val="24"/>
                <w:szCs w:val="24"/>
              </w:rPr>
              <w:t>х требований</w:t>
            </w:r>
          </w:p>
          <w:p w14:paraId="6B87215F" w14:textId="6E4FD193" w:rsidR="00287188" w:rsidRPr="00953E29" w:rsidRDefault="00287188" w:rsidP="00287188">
            <w:pPr>
              <w:autoSpaceDE w:val="0"/>
              <w:autoSpaceDN w:val="0"/>
              <w:rPr>
                <w:rFonts w:eastAsia="MS Mincho"/>
                <w:sz w:val="24"/>
                <w:szCs w:val="24"/>
              </w:rPr>
            </w:pPr>
            <w:r w:rsidRPr="00220412">
              <w:rPr>
                <w:rFonts w:eastAsia="MS Mincho"/>
                <w:i/>
                <w:sz w:val="24"/>
                <w:szCs w:val="24"/>
                <w:highlight w:val="lightGray"/>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аккредитации Участника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MS Mincho"/>
                <w:i/>
                <w:sz w:val="24"/>
                <w:szCs w:val="24"/>
                <w:highlight w:val="lightGray"/>
              </w:rPr>
              <w:fldChar w:fldCharType="begin"/>
            </w:r>
            <w:r>
              <w:rPr>
                <w:rFonts w:eastAsia="MS Mincho"/>
                <w:i/>
                <w:sz w:val="24"/>
                <w:szCs w:val="24"/>
                <w:highlight w:val="lightGray"/>
              </w:rPr>
              <w:instrText xml:space="preserve"> REF _Ref110530615 \r \h </w:instrText>
            </w:r>
            <w:r>
              <w:rPr>
                <w:rFonts w:eastAsia="MS Mincho"/>
                <w:i/>
                <w:sz w:val="24"/>
                <w:szCs w:val="24"/>
                <w:highlight w:val="lightGray"/>
              </w:rPr>
            </w:r>
            <w:r>
              <w:rPr>
                <w:rFonts w:eastAsia="MS Mincho"/>
                <w:i/>
                <w:sz w:val="24"/>
                <w:szCs w:val="24"/>
                <w:highlight w:val="lightGray"/>
              </w:rPr>
              <w:fldChar w:fldCharType="separate"/>
            </w:r>
            <w:r w:rsidR="00A50DD5">
              <w:rPr>
                <w:rFonts w:eastAsia="MS Mincho"/>
                <w:i/>
                <w:sz w:val="24"/>
                <w:szCs w:val="24"/>
                <w:highlight w:val="lightGray"/>
              </w:rPr>
              <w:t>5.1</w:t>
            </w:r>
            <w:r>
              <w:rPr>
                <w:rFonts w:eastAsia="MS Mincho"/>
                <w:i/>
                <w:sz w:val="24"/>
                <w:szCs w:val="24"/>
                <w:highlight w:val="lightGray"/>
              </w:rPr>
              <w:fldChar w:fldCharType="end"/>
            </w:r>
            <w:r w:rsidRPr="00220412">
              <w:rPr>
                <w:rFonts w:eastAsia="MS Mincho"/>
                <w:i/>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3A182C61" w14:textId="22E84FBF" w:rsidR="00287188" w:rsidRPr="005E4177" w:rsidRDefault="00287188" w:rsidP="00287188">
            <w:pPr>
              <w:jc w:val="center"/>
              <w:rPr>
                <w:sz w:val="24"/>
                <w:szCs w:val="24"/>
                <w:highlight w:val="yellow"/>
              </w:rPr>
            </w:pPr>
            <w:r>
              <w:rPr>
                <w:sz w:val="24"/>
                <w:szCs w:val="24"/>
              </w:rPr>
              <w:t>п</w:t>
            </w:r>
            <w:r w:rsidRPr="005E4177">
              <w:rPr>
                <w:sz w:val="24"/>
                <w:szCs w:val="24"/>
              </w:rPr>
              <w:t xml:space="preserve">одраздел </w:t>
            </w:r>
            <w:r>
              <w:fldChar w:fldCharType="begin"/>
            </w:r>
            <w:r>
              <w:instrText xml:space="preserve"> REF _Ref514617948 \r \h  \* MERGEFORMAT </w:instrText>
            </w:r>
            <w:r>
              <w:fldChar w:fldCharType="separate"/>
            </w:r>
            <w:r w:rsidR="00A50DD5" w:rsidRPr="00A50DD5">
              <w:rPr>
                <w:sz w:val="24"/>
                <w:szCs w:val="24"/>
              </w:rPr>
              <w:t>10.1</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4C6B4A3F" w14:textId="302DABD0" w:rsidR="00287188" w:rsidRDefault="00287188" w:rsidP="00287188">
            <w:pPr>
              <w:jc w:val="center"/>
              <w:rPr>
                <w:b/>
                <w:bCs/>
                <w:sz w:val="24"/>
                <w:szCs w:val="24"/>
              </w:rPr>
            </w:pPr>
            <w:r>
              <w:rPr>
                <w:b/>
                <w:bCs/>
                <w:sz w:val="24"/>
                <w:szCs w:val="24"/>
              </w:rPr>
              <w:t>Орг, Юр</w:t>
            </w:r>
          </w:p>
        </w:tc>
      </w:tr>
      <w:tr w:rsidR="00287188" w14:paraId="0C6DC622"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EC8F9F9"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F2A9E9F" w14:textId="57C9B3F5" w:rsidR="00287188" w:rsidRDefault="00287188" w:rsidP="0028718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 xml:space="preserve">пунктам </w:t>
            </w:r>
            <w:r w:rsidR="000D1B8E">
              <w:rPr>
                <w:rFonts w:eastAsia="MS Mincho"/>
                <w:sz w:val="24"/>
                <w:szCs w:val="24"/>
              </w:rPr>
              <w:fldChar w:fldCharType="begin"/>
            </w:r>
            <w:r w:rsidR="000D1B8E">
              <w:rPr>
                <w:rFonts w:eastAsia="MS Mincho"/>
                <w:sz w:val="24"/>
                <w:szCs w:val="24"/>
              </w:rPr>
              <w:instrText xml:space="preserve"> REF _Ref104824743 \r \h </w:instrText>
            </w:r>
            <w:r w:rsidR="000D1B8E">
              <w:rPr>
                <w:rFonts w:eastAsia="MS Mincho"/>
                <w:sz w:val="24"/>
                <w:szCs w:val="24"/>
              </w:rPr>
            </w:r>
            <w:r w:rsidR="000D1B8E">
              <w:rPr>
                <w:rFonts w:eastAsia="MS Mincho"/>
                <w:sz w:val="24"/>
                <w:szCs w:val="24"/>
              </w:rPr>
              <w:fldChar w:fldCharType="separate"/>
            </w:r>
            <w:r w:rsidR="00A50DD5">
              <w:rPr>
                <w:rFonts w:eastAsia="MS Mincho"/>
                <w:sz w:val="24"/>
                <w:szCs w:val="24"/>
              </w:rPr>
              <w:t>2</w:t>
            </w:r>
            <w:r w:rsidR="000D1B8E">
              <w:rPr>
                <w:rFonts w:eastAsia="MS Mincho"/>
                <w:sz w:val="24"/>
                <w:szCs w:val="24"/>
              </w:rPr>
              <w:fldChar w:fldCharType="end"/>
            </w:r>
            <w:r w:rsidR="00AD2383">
              <w:rPr>
                <w:rFonts w:eastAsia="MS Mincho"/>
                <w:sz w:val="24"/>
                <w:szCs w:val="24"/>
              </w:rPr>
              <w:t xml:space="preserve">, </w:t>
            </w:r>
            <w:r w:rsidR="00AD2383">
              <w:rPr>
                <w:rFonts w:eastAsia="MS Mincho"/>
                <w:sz w:val="24"/>
                <w:szCs w:val="24"/>
              </w:rPr>
              <w:fldChar w:fldCharType="begin"/>
            </w:r>
            <w:r w:rsidR="00AD2383">
              <w:rPr>
                <w:rFonts w:eastAsia="MS Mincho"/>
                <w:sz w:val="24"/>
                <w:szCs w:val="24"/>
              </w:rPr>
              <w:instrText xml:space="preserve"> REF _Ref110423748 \r \h </w:instrText>
            </w:r>
            <w:r w:rsidR="00AD2383">
              <w:rPr>
                <w:rFonts w:eastAsia="MS Mincho"/>
                <w:sz w:val="24"/>
                <w:szCs w:val="24"/>
              </w:rPr>
            </w:r>
            <w:r w:rsidR="00AD2383">
              <w:rPr>
                <w:rFonts w:eastAsia="MS Mincho"/>
                <w:sz w:val="24"/>
                <w:szCs w:val="24"/>
              </w:rPr>
              <w:fldChar w:fldCharType="separate"/>
            </w:r>
            <w:r w:rsidR="00A50DD5">
              <w:rPr>
                <w:rFonts w:eastAsia="MS Mincho"/>
                <w:sz w:val="24"/>
                <w:szCs w:val="24"/>
              </w:rPr>
              <w:t>3</w:t>
            </w:r>
            <w:r w:rsidR="00AD2383">
              <w:rPr>
                <w:rFonts w:eastAsia="MS Mincho"/>
                <w:sz w:val="24"/>
                <w:szCs w:val="24"/>
              </w:rPr>
              <w:fldChar w:fldCharType="end"/>
            </w:r>
            <w:r>
              <w:rPr>
                <w:rFonts w:eastAsia="MS Mincho"/>
                <w:sz w:val="24"/>
                <w:szCs w:val="24"/>
              </w:rPr>
              <w:t xml:space="preserve"> </w:t>
            </w:r>
            <w:r w:rsidRPr="00953E29">
              <w:rPr>
                <w:rFonts w:eastAsia="MS Mincho"/>
                <w:sz w:val="24"/>
                <w:szCs w:val="24"/>
              </w:rPr>
              <w:t>обязательны</w:t>
            </w:r>
            <w:r>
              <w:rPr>
                <w:rFonts w:eastAsia="MS Mincho"/>
                <w:sz w:val="24"/>
                <w:szCs w:val="24"/>
              </w:rPr>
              <w:t>х требований</w:t>
            </w:r>
          </w:p>
        </w:tc>
        <w:tc>
          <w:tcPr>
            <w:tcW w:w="1843" w:type="dxa"/>
            <w:tcBorders>
              <w:top w:val="single" w:sz="4" w:space="0" w:color="auto"/>
              <w:left w:val="single" w:sz="4" w:space="0" w:color="auto"/>
              <w:bottom w:val="single" w:sz="4" w:space="0" w:color="auto"/>
              <w:right w:val="single" w:sz="4" w:space="0" w:color="auto"/>
            </w:tcBorders>
            <w:vAlign w:val="center"/>
          </w:tcPr>
          <w:p w14:paraId="51141972" w14:textId="3C8B9A33" w:rsidR="00287188" w:rsidRDefault="00287188" w:rsidP="00287188">
            <w:pPr>
              <w:jc w:val="center"/>
              <w:rPr>
                <w:sz w:val="24"/>
                <w:szCs w:val="24"/>
              </w:rPr>
            </w:pPr>
            <w:r>
              <w:rPr>
                <w:sz w:val="24"/>
                <w:szCs w:val="24"/>
              </w:rPr>
              <w:t>п</w:t>
            </w:r>
            <w:r w:rsidRPr="005E4177">
              <w:rPr>
                <w:sz w:val="24"/>
                <w:szCs w:val="24"/>
              </w:rPr>
              <w:t xml:space="preserve">одраздел </w:t>
            </w:r>
            <w:r>
              <w:fldChar w:fldCharType="begin"/>
            </w:r>
            <w:r>
              <w:instrText xml:space="preserve"> REF _Ref514617948 \r \h  \* MERGEFORMAT </w:instrText>
            </w:r>
            <w:r>
              <w:fldChar w:fldCharType="separate"/>
            </w:r>
            <w:r w:rsidR="00A50DD5" w:rsidRPr="00A50DD5">
              <w:rPr>
                <w:sz w:val="24"/>
                <w:szCs w:val="24"/>
              </w:rPr>
              <w:t>10.1</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0B21029C" w14:textId="70D95737" w:rsidR="00287188" w:rsidRDefault="000D1B8E" w:rsidP="00287188">
            <w:pPr>
              <w:jc w:val="center"/>
              <w:rPr>
                <w:b/>
                <w:bCs/>
                <w:sz w:val="24"/>
                <w:szCs w:val="24"/>
              </w:rPr>
            </w:pPr>
            <w:r>
              <w:rPr>
                <w:b/>
                <w:bCs/>
                <w:sz w:val="24"/>
                <w:szCs w:val="24"/>
              </w:rPr>
              <w:t>Орг</w:t>
            </w:r>
          </w:p>
        </w:tc>
      </w:tr>
      <w:tr w:rsidR="00287188" w14:paraId="037DBF3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A56C750"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1E293469" w14:textId="77777777" w:rsidR="00287188" w:rsidRDefault="00287188" w:rsidP="0028718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специальным</w:t>
            </w:r>
            <w:r w:rsidRPr="00953E29">
              <w:rPr>
                <w:rFonts w:eastAsia="MS Mincho"/>
                <w:sz w:val="24"/>
                <w:szCs w:val="24"/>
              </w:rPr>
              <w:t xml:space="preserve"> требованиям</w:t>
            </w:r>
            <w:r>
              <w:rPr>
                <w:rFonts w:eastAsia="MS Mincho"/>
                <w:sz w:val="24"/>
                <w:szCs w:val="24"/>
              </w:rP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2DCC6CA6" w14:textId="3E30B4FF" w:rsidR="00287188" w:rsidRPr="005E4177" w:rsidRDefault="00287188" w:rsidP="00287188">
            <w:pPr>
              <w:jc w:val="center"/>
              <w:rPr>
                <w:sz w:val="24"/>
                <w:szCs w:val="24"/>
              </w:rPr>
            </w:pPr>
            <w:r>
              <w:rPr>
                <w:sz w:val="24"/>
                <w:szCs w:val="24"/>
              </w:rPr>
              <w:t xml:space="preserve">пункты </w:t>
            </w:r>
            <w:r>
              <w:fldChar w:fldCharType="begin"/>
            </w:r>
            <w:r>
              <w:instrText xml:space="preserve"> REF _Ref514625687 \r \h  \* MERGEFORMAT </w:instrText>
            </w:r>
            <w:r>
              <w:fldChar w:fldCharType="separate"/>
            </w:r>
            <w:r w:rsidR="00A50DD5">
              <w:t>1</w:t>
            </w:r>
            <w:r>
              <w:fldChar w:fldCharType="end"/>
            </w:r>
            <w:r>
              <w:t xml:space="preserve">, 2 </w:t>
            </w:r>
            <w:r>
              <w:rPr>
                <w:sz w:val="24"/>
                <w:szCs w:val="24"/>
              </w:rPr>
              <w:t>п</w:t>
            </w:r>
            <w:r w:rsidRPr="005E4177">
              <w:rPr>
                <w:sz w:val="24"/>
                <w:szCs w:val="24"/>
              </w:rPr>
              <w:t>одраздел</w:t>
            </w:r>
            <w:r>
              <w:rPr>
                <w:sz w:val="24"/>
                <w:szCs w:val="24"/>
              </w:rPr>
              <w:t>а</w:t>
            </w:r>
            <w:r w:rsidRPr="005E4177">
              <w:rPr>
                <w:sz w:val="24"/>
                <w:szCs w:val="24"/>
              </w:rPr>
              <w:t xml:space="preserve"> </w:t>
            </w:r>
            <w:r>
              <w:fldChar w:fldCharType="begin"/>
            </w:r>
            <w:r>
              <w:instrText xml:space="preserve"> REF _Ref514617996 \r \h  \* MERGEFORMAT </w:instrText>
            </w:r>
            <w:r>
              <w:fldChar w:fldCharType="separate"/>
            </w:r>
            <w:r w:rsidR="00A50DD5" w:rsidRPr="00A50DD5">
              <w:rPr>
                <w:sz w:val="24"/>
                <w:szCs w:val="24"/>
              </w:rPr>
              <w:t>10.2</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1670E13E" w14:textId="77777777" w:rsidR="00287188" w:rsidRDefault="00287188" w:rsidP="00287188">
            <w:pPr>
              <w:jc w:val="center"/>
              <w:rPr>
                <w:b/>
                <w:bCs/>
                <w:sz w:val="24"/>
                <w:szCs w:val="24"/>
              </w:rPr>
            </w:pPr>
            <w:r>
              <w:rPr>
                <w:b/>
                <w:bCs/>
                <w:sz w:val="24"/>
                <w:szCs w:val="24"/>
              </w:rPr>
              <w:t>Тех</w:t>
            </w:r>
          </w:p>
        </w:tc>
      </w:tr>
      <w:tr w:rsidR="00287188" w14:paraId="5E74B6D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0A1CB96F"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0B0289C1" w14:textId="77777777" w:rsidR="00287188" w:rsidRPr="00953E29" w:rsidRDefault="00287188" w:rsidP="0028718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квалификационным</w:t>
            </w:r>
            <w:r w:rsidRPr="00953E29">
              <w:rPr>
                <w:rFonts w:eastAsia="MS Mincho"/>
                <w:sz w:val="24"/>
                <w:szCs w:val="24"/>
              </w:rPr>
              <w:t xml:space="preserve"> требованиям</w:t>
            </w:r>
            <w:r>
              <w:rPr>
                <w:rFonts w:eastAsia="MS Mincho"/>
                <w:sz w:val="24"/>
                <w:szCs w:val="24"/>
              </w:rP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7B6B6DF4" w14:textId="244A53B9" w:rsidR="00287188" w:rsidRPr="005E4177" w:rsidRDefault="00287188" w:rsidP="00287188">
            <w:pPr>
              <w:jc w:val="center"/>
              <w:rPr>
                <w:sz w:val="24"/>
                <w:szCs w:val="24"/>
              </w:rPr>
            </w:pPr>
            <w:r>
              <w:rPr>
                <w:sz w:val="24"/>
                <w:szCs w:val="24"/>
              </w:rPr>
              <w:t>п</w:t>
            </w:r>
            <w:r w:rsidRPr="005E4177">
              <w:rPr>
                <w:sz w:val="24"/>
                <w:szCs w:val="24"/>
              </w:rPr>
              <w:t xml:space="preserve">одраздел </w:t>
            </w:r>
            <w:r>
              <w:fldChar w:fldCharType="begin"/>
            </w:r>
            <w:r>
              <w:instrText xml:space="preserve"> REF _Ref514618002 \r \h  \* MERGEFORMAT </w:instrText>
            </w:r>
            <w:r>
              <w:fldChar w:fldCharType="separate"/>
            </w:r>
            <w:r w:rsidR="00A50DD5" w:rsidRPr="00A50DD5">
              <w:rPr>
                <w:sz w:val="24"/>
                <w:szCs w:val="24"/>
              </w:rPr>
              <w:t>10.3</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6366165C" w14:textId="77777777" w:rsidR="00287188" w:rsidRDefault="00287188" w:rsidP="00287188">
            <w:pPr>
              <w:jc w:val="center"/>
              <w:rPr>
                <w:b/>
                <w:bCs/>
                <w:sz w:val="24"/>
                <w:szCs w:val="24"/>
              </w:rPr>
            </w:pPr>
            <w:r>
              <w:rPr>
                <w:b/>
                <w:bCs/>
                <w:sz w:val="24"/>
                <w:szCs w:val="24"/>
              </w:rPr>
              <w:t>Тех</w:t>
            </w:r>
          </w:p>
        </w:tc>
      </w:tr>
      <w:tr w:rsidR="00287188" w14:paraId="0757B91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E9733C4"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9A9C1FD" w14:textId="77777777" w:rsidR="00287188" w:rsidRPr="00953E29" w:rsidRDefault="00287188" w:rsidP="00287188">
            <w:pPr>
              <w:autoSpaceDE w:val="0"/>
              <w:autoSpaceDN w:val="0"/>
              <w:rPr>
                <w:rFonts w:eastAsia="MS Mincho"/>
                <w:sz w:val="24"/>
                <w:szCs w:val="24"/>
              </w:rPr>
            </w:pPr>
            <w:r w:rsidRPr="00A241D5">
              <w:rPr>
                <w:rFonts w:eastAsia="MS Mincho"/>
                <w:sz w:val="24"/>
                <w:szCs w:val="24"/>
              </w:rPr>
              <w:t xml:space="preserve">Соответствие </w:t>
            </w:r>
            <w:r w:rsidRPr="00A241D5">
              <w:rPr>
                <w:sz w:val="24"/>
                <w:szCs w:val="24"/>
              </w:rPr>
              <w:t>Коллективного участника</w:t>
            </w:r>
            <w:r>
              <w:rPr>
                <w:sz w:val="24"/>
                <w:szCs w:val="24"/>
              </w:rPr>
              <w:t xml:space="preserve"> установленным требованиям,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083F44F" w14:textId="43B9EFA9" w:rsidR="00287188" w:rsidRDefault="00287188" w:rsidP="00287188">
            <w:pPr>
              <w:jc w:val="center"/>
              <w:rPr>
                <w:sz w:val="24"/>
                <w:szCs w:val="24"/>
              </w:rPr>
            </w:pPr>
            <w:r>
              <w:rPr>
                <w:sz w:val="24"/>
                <w:szCs w:val="24"/>
              </w:rPr>
              <w:t>п</w:t>
            </w:r>
            <w:r w:rsidRPr="005E4177">
              <w:rPr>
                <w:sz w:val="24"/>
                <w:szCs w:val="24"/>
              </w:rPr>
              <w:t xml:space="preserve">одраздел </w:t>
            </w:r>
            <w:r>
              <w:fldChar w:fldCharType="begin"/>
            </w:r>
            <w:r>
              <w:instrText xml:space="preserve"> REF _Ref514618008 \r \h  \* MERGEFORMAT </w:instrText>
            </w:r>
            <w:r>
              <w:fldChar w:fldCharType="separate"/>
            </w:r>
            <w:r w:rsidR="00A50DD5" w:rsidRPr="00A50DD5">
              <w:rPr>
                <w:sz w:val="24"/>
                <w:szCs w:val="24"/>
              </w:rPr>
              <w:t>10.4</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314035AB" w14:textId="77777777" w:rsidR="00287188" w:rsidRDefault="00287188" w:rsidP="00287188">
            <w:pPr>
              <w:jc w:val="center"/>
              <w:rPr>
                <w:b/>
                <w:bCs/>
                <w:sz w:val="24"/>
                <w:szCs w:val="24"/>
              </w:rPr>
            </w:pPr>
            <w:r>
              <w:rPr>
                <w:b/>
                <w:bCs/>
                <w:sz w:val="24"/>
                <w:szCs w:val="24"/>
              </w:rPr>
              <w:t>--</w:t>
            </w:r>
          </w:p>
        </w:tc>
      </w:tr>
      <w:tr w:rsidR="00287188" w14:paraId="0E182A1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B646446" w14:textId="77777777" w:rsidR="00287188" w:rsidRDefault="00287188" w:rsidP="0018046E">
            <w:pPr>
              <w:numPr>
                <w:ilvl w:val="1"/>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5D831FC7" w14:textId="65261A12" w:rsidR="00287188" w:rsidRPr="00287188" w:rsidRDefault="00287188" w:rsidP="0018046E">
            <w:pPr>
              <w:pStyle w:val="afff8"/>
              <w:numPr>
                <w:ilvl w:val="0"/>
                <w:numId w:val="28"/>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Коллективного участника требованиям в части пункта </w:t>
            </w:r>
            <w:r>
              <w:fldChar w:fldCharType="begin"/>
            </w:r>
            <w:r>
              <w:instrText xml:space="preserve"> REF _Ref514625687 \r \h  \* MERGEFORMAT </w:instrText>
            </w:r>
            <w:r>
              <w:fldChar w:fldCharType="separate"/>
            </w:r>
            <w:r w:rsidR="00A50DD5">
              <w:t>1</w:t>
            </w:r>
            <w:r>
              <w:fldChar w:fldCharType="end"/>
            </w:r>
          </w:p>
          <w:p w14:paraId="65679EC1" w14:textId="353A6C25" w:rsidR="00287188" w:rsidRPr="00A50DD5" w:rsidRDefault="00287188" w:rsidP="00287188">
            <w:pPr>
              <w:autoSpaceDE w:val="0"/>
              <w:autoSpaceDN w:val="0"/>
              <w:ind w:left="97"/>
              <w:rPr>
                <w:rFonts w:eastAsia="MS Mincho"/>
                <w:sz w:val="24"/>
                <w:szCs w:val="24"/>
              </w:rPr>
            </w:pPr>
            <w:r w:rsidRPr="00A50DD5">
              <w:rPr>
                <w:rFonts w:eastAsia="MS Mincho"/>
                <w:i/>
                <w:sz w:val="24"/>
                <w:szCs w:val="24"/>
                <w:highlight w:val="lightGray"/>
              </w:rPr>
              <w:t>(В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MS Mincho"/>
                <w:i/>
                <w:sz w:val="24"/>
                <w:szCs w:val="24"/>
                <w:highlight w:val="lightGray"/>
              </w:rPr>
              <w:fldChar w:fldCharType="begin"/>
            </w:r>
            <w:r>
              <w:rPr>
                <w:rFonts w:eastAsia="MS Mincho"/>
                <w:i/>
                <w:sz w:val="24"/>
                <w:szCs w:val="24"/>
                <w:highlight w:val="lightGray"/>
              </w:rPr>
              <w:instrText xml:space="preserve"> REF _Ref110530615 \r \h </w:instrText>
            </w:r>
            <w:r>
              <w:rPr>
                <w:rFonts w:eastAsia="MS Mincho"/>
                <w:i/>
                <w:sz w:val="24"/>
                <w:szCs w:val="24"/>
                <w:highlight w:val="lightGray"/>
              </w:rPr>
            </w:r>
            <w:r>
              <w:rPr>
                <w:rFonts w:eastAsia="MS Mincho"/>
                <w:i/>
                <w:sz w:val="24"/>
                <w:szCs w:val="24"/>
                <w:highlight w:val="lightGray"/>
              </w:rPr>
              <w:fldChar w:fldCharType="separate"/>
            </w:r>
            <w:r w:rsidR="00A50DD5">
              <w:rPr>
                <w:rFonts w:eastAsia="MS Mincho"/>
                <w:i/>
                <w:sz w:val="24"/>
                <w:szCs w:val="24"/>
                <w:highlight w:val="lightGray"/>
              </w:rPr>
              <w:t>5.1</w:t>
            </w:r>
            <w:r>
              <w:rPr>
                <w:rFonts w:eastAsia="MS Mincho"/>
                <w:i/>
                <w:sz w:val="24"/>
                <w:szCs w:val="24"/>
                <w:highlight w:val="lightGray"/>
              </w:rPr>
              <w:fldChar w:fldCharType="end"/>
            </w:r>
            <w:r w:rsidRPr="00A50DD5">
              <w:rPr>
                <w:rFonts w:eastAsia="MS Mincho"/>
                <w:i/>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53423D56" w14:textId="5A0A4F11" w:rsidR="00287188" w:rsidRPr="005E4177" w:rsidRDefault="00287188" w:rsidP="00287188">
            <w:pPr>
              <w:jc w:val="center"/>
              <w:rPr>
                <w:sz w:val="24"/>
                <w:szCs w:val="24"/>
              </w:rPr>
            </w:pPr>
            <w:r>
              <w:rPr>
                <w:sz w:val="24"/>
                <w:szCs w:val="24"/>
              </w:rPr>
              <w:t xml:space="preserve">пункт </w:t>
            </w:r>
            <w:r>
              <w:fldChar w:fldCharType="begin"/>
            </w:r>
            <w:r>
              <w:instrText xml:space="preserve"> REF _Ref514625687 \r \h  \* MERGEFORMAT </w:instrText>
            </w:r>
            <w:r>
              <w:fldChar w:fldCharType="separate"/>
            </w:r>
            <w:r w:rsidR="00A50DD5">
              <w:t>1</w:t>
            </w:r>
            <w:r>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fldChar w:fldCharType="begin"/>
            </w:r>
            <w:r>
              <w:instrText xml:space="preserve"> REF _Ref514618008 \r \h  \* MERGEFORMAT </w:instrText>
            </w:r>
            <w:r>
              <w:fldChar w:fldCharType="separate"/>
            </w:r>
            <w:r w:rsidR="00A50DD5" w:rsidRPr="00A50DD5">
              <w:rPr>
                <w:sz w:val="24"/>
                <w:szCs w:val="24"/>
              </w:rPr>
              <w:t>10.4</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2F37E34F" w14:textId="77777777" w:rsidR="00287188" w:rsidRDefault="00287188" w:rsidP="00287188">
            <w:pPr>
              <w:jc w:val="center"/>
              <w:rPr>
                <w:b/>
                <w:bCs/>
                <w:sz w:val="24"/>
                <w:szCs w:val="24"/>
              </w:rPr>
            </w:pPr>
            <w:r>
              <w:rPr>
                <w:b/>
                <w:bCs/>
                <w:sz w:val="24"/>
                <w:szCs w:val="24"/>
              </w:rPr>
              <w:t>Юр</w:t>
            </w:r>
          </w:p>
        </w:tc>
      </w:tr>
      <w:tr w:rsidR="00287188" w14:paraId="2E22CAA8"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50136668" w14:textId="77777777" w:rsidR="00287188" w:rsidRDefault="00287188" w:rsidP="0018046E">
            <w:pPr>
              <w:numPr>
                <w:ilvl w:val="1"/>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134C8A83" w14:textId="78CCD944" w:rsidR="00287188" w:rsidRPr="004B424A" w:rsidRDefault="00287188" w:rsidP="0018046E">
            <w:pPr>
              <w:pStyle w:val="afff8"/>
              <w:numPr>
                <w:ilvl w:val="0"/>
                <w:numId w:val="28"/>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Коллективного участника требованиям в части пункта </w:t>
            </w:r>
            <w:r>
              <w:fldChar w:fldCharType="begin"/>
            </w:r>
            <w:r>
              <w:instrText xml:space="preserve"> REF _Ref514625692 \r \h  \* MERGEFORMAT </w:instrText>
            </w:r>
            <w:r>
              <w:fldChar w:fldCharType="separate"/>
            </w:r>
            <w:r w:rsidR="00A50DD5">
              <w:t>2</w:t>
            </w:r>
            <w: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A6A7830" w14:textId="242ABB88" w:rsidR="00287188" w:rsidRDefault="00287188" w:rsidP="00287188">
            <w:pPr>
              <w:jc w:val="center"/>
              <w:rPr>
                <w:sz w:val="24"/>
                <w:szCs w:val="24"/>
              </w:rPr>
            </w:pPr>
            <w:r>
              <w:rPr>
                <w:sz w:val="24"/>
                <w:szCs w:val="24"/>
              </w:rPr>
              <w:t xml:space="preserve">пункт </w:t>
            </w:r>
            <w:r>
              <w:fldChar w:fldCharType="begin"/>
            </w:r>
            <w:r>
              <w:instrText xml:space="preserve"> REF _Ref514625692 \r \h  \* MERGEFORMAT </w:instrText>
            </w:r>
            <w:r>
              <w:fldChar w:fldCharType="separate"/>
            </w:r>
            <w:r w:rsidR="00A50DD5">
              <w:t>2</w:t>
            </w:r>
            <w:r>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fldChar w:fldCharType="begin"/>
            </w:r>
            <w:r>
              <w:instrText xml:space="preserve"> REF _Ref514618008 \r \h  \* MERGEFORMAT </w:instrText>
            </w:r>
            <w:r>
              <w:fldChar w:fldCharType="separate"/>
            </w:r>
            <w:r w:rsidR="00A50DD5" w:rsidRPr="00A50DD5">
              <w:rPr>
                <w:sz w:val="24"/>
                <w:szCs w:val="24"/>
              </w:rPr>
              <w:t>10.4</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6191B6E8" w14:textId="77777777" w:rsidR="00287188" w:rsidRDefault="00287188" w:rsidP="00287188">
            <w:pPr>
              <w:jc w:val="center"/>
              <w:rPr>
                <w:b/>
                <w:bCs/>
                <w:sz w:val="24"/>
                <w:szCs w:val="24"/>
              </w:rPr>
            </w:pPr>
            <w:r>
              <w:rPr>
                <w:b/>
                <w:bCs/>
                <w:sz w:val="24"/>
                <w:szCs w:val="24"/>
              </w:rPr>
              <w:t>Тех</w:t>
            </w:r>
          </w:p>
        </w:tc>
      </w:tr>
      <w:tr w:rsidR="00287188" w14:paraId="2F3B958E"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07C569D9" w14:textId="77777777" w:rsidR="00287188" w:rsidRDefault="00287188" w:rsidP="0018046E">
            <w:pPr>
              <w:numPr>
                <w:ilvl w:val="1"/>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949FC9E" w14:textId="5A52F265" w:rsidR="00287188" w:rsidRPr="00A50DD5" w:rsidRDefault="00287188" w:rsidP="0018046E">
            <w:pPr>
              <w:pStyle w:val="afff8"/>
              <w:numPr>
                <w:ilvl w:val="0"/>
                <w:numId w:val="28"/>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членов Коллективного участника требованиям в части пункта </w:t>
            </w:r>
            <w:r>
              <w:fldChar w:fldCharType="begin"/>
            </w:r>
            <w:r>
              <w:instrText xml:space="preserve"> REF _Ref514625698 \r \h  \* MERGEFORMAT </w:instrText>
            </w:r>
            <w:r>
              <w:fldChar w:fldCharType="separate"/>
            </w:r>
            <w:r w:rsidR="00A50DD5">
              <w:t>3</w:t>
            </w:r>
            <w:r>
              <w:fldChar w:fldCharType="end"/>
            </w:r>
          </w:p>
          <w:p w14:paraId="3B7A6301" w14:textId="5443C122" w:rsidR="00287188" w:rsidRPr="00287188" w:rsidRDefault="00287188" w:rsidP="00287188">
            <w:pPr>
              <w:autoSpaceDE w:val="0"/>
              <w:autoSpaceDN w:val="0"/>
              <w:ind w:left="97"/>
              <w:rPr>
                <w:rFonts w:eastAsia="MS Mincho"/>
                <w:sz w:val="24"/>
                <w:szCs w:val="24"/>
              </w:rPr>
            </w:pPr>
            <w:r w:rsidRPr="00287188">
              <w:rPr>
                <w:rFonts w:eastAsia="MS Mincho"/>
                <w:i/>
                <w:sz w:val="24"/>
                <w:szCs w:val="24"/>
                <w:highlight w:val="lightGray"/>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MS Mincho"/>
                <w:i/>
                <w:sz w:val="24"/>
                <w:szCs w:val="24"/>
                <w:highlight w:val="lightGray"/>
              </w:rPr>
              <w:fldChar w:fldCharType="begin"/>
            </w:r>
            <w:r>
              <w:rPr>
                <w:rFonts w:eastAsia="MS Mincho"/>
                <w:i/>
                <w:sz w:val="24"/>
                <w:szCs w:val="24"/>
                <w:highlight w:val="lightGray"/>
              </w:rPr>
              <w:instrText xml:space="preserve"> REF _Ref110530615 \r \h </w:instrText>
            </w:r>
            <w:r>
              <w:rPr>
                <w:rFonts w:eastAsia="MS Mincho"/>
                <w:i/>
                <w:sz w:val="24"/>
                <w:szCs w:val="24"/>
                <w:highlight w:val="lightGray"/>
              </w:rPr>
            </w:r>
            <w:r>
              <w:rPr>
                <w:rFonts w:eastAsia="MS Mincho"/>
                <w:i/>
                <w:sz w:val="24"/>
                <w:szCs w:val="24"/>
                <w:highlight w:val="lightGray"/>
              </w:rPr>
              <w:fldChar w:fldCharType="separate"/>
            </w:r>
            <w:r w:rsidR="00A50DD5">
              <w:rPr>
                <w:rFonts w:eastAsia="MS Mincho"/>
                <w:i/>
                <w:sz w:val="24"/>
                <w:szCs w:val="24"/>
                <w:highlight w:val="lightGray"/>
              </w:rPr>
              <w:t>5.1</w:t>
            </w:r>
            <w:r>
              <w:rPr>
                <w:rFonts w:eastAsia="MS Mincho"/>
                <w:i/>
                <w:sz w:val="24"/>
                <w:szCs w:val="24"/>
                <w:highlight w:val="lightGray"/>
              </w:rPr>
              <w:fldChar w:fldCharType="end"/>
            </w:r>
            <w:r w:rsidRPr="00287188">
              <w:rPr>
                <w:rFonts w:eastAsia="MS Mincho"/>
                <w:i/>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6134E78A" w14:textId="7B8CCECC" w:rsidR="00287188" w:rsidRDefault="00287188" w:rsidP="00287188">
            <w:pPr>
              <w:jc w:val="center"/>
              <w:rPr>
                <w:sz w:val="24"/>
                <w:szCs w:val="24"/>
              </w:rPr>
            </w:pPr>
            <w:r>
              <w:rPr>
                <w:sz w:val="24"/>
                <w:szCs w:val="24"/>
              </w:rPr>
              <w:t>пункт</w:t>
            </w:r>
            <w:r w:rsidRPr="00CE6F46">
              <w:rPr>
                <w:sz w:val="24"/>
                <w:szCs w:val="24"/>
              </w:rPr>
              <w:t xml:space="preserve"> </w:t>
            </w:r>
            <w:r>
              <w:fldChar w:fldCharType="begin"/>
            </w:r>
            <w:r>
              <w:instrText xml:space="preserve"> REF _Ref514625698 \r \h  \* MERGEFORMAT </w:instrText>
            </w:r>
            <w:r>
              <w:fldChar w:fldCharType="separate"/>
            </w:r>
            <w:r w:rsidR="00A50DD5">
              <w:t>3</w:t>
            </w:r>
            <w:r>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fldChar w:fldCharType="begin"/>
            </w:r>
            <w:r>
              <w:instrText xml:space="preserve"> REF _Ref514618008 \r \h  \* MERGEFORMAT </w:instrText>
            </w:r>
            <w:r>
              <w:fldChar w:fldCharType="separate"/>
            </w:r>
            <w:r w:rsidR="00A50DD5" w:rsidRPr="00A50DD5">
              <w:rPr>
                <w:sz w:val="24"/>
                <w:szCs w:val="24"/>
              </w:rPr>
              <w:t>10.4</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45A39297" w14:textId="0D3F671B" w:rsidR="00287188" w:rsidRDefault="00287188" w:rsidP="00287188">
            <w:pPr>
              <w:jc w:val="center"/>
              <w:rPr>
                <w:b/>
                <w:bCs/>
                <w:sz w:val="24"/>
                <w:szCs w:val="24"/>
              </w:rPr>
            </w:pPr>
            <w:r>
              <w:rPr>
                <w:b/>
                <w:bCs/>
                <w:sz w:val="24"/>
                <w:szCs w:val="24"/>
              </w:rPr>
              <w:t>Орг, Юр, Тех</w:t>
            </w:r>
          </w:p>
        </w:tc>
      </w:tr>
      <w:tr w:rsidR="00287188" w14:paraId="51C553BE"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BE5353D"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3383808" w14:textId="77777777" w:rsidR="00287188" w:rsidRPr="00CE6F46" w:rsidRDefault="00287188" w:rsidP="00287188">
            <w:pPr>
              <w:autoSpaceDE w:val="0"/>
              <w:autoSpaceDN w:val="0"/>
              <w:rPr>
                <w:rFonts w:eastAsia="MS Mincho"/>
                <w:sz w:val="24"/>
                <w:szCs w:val="24"/>
              </w:rPr>
            </w:pPr>
            <w:r w:rsidRPr="00A241D5">
              <w:rPr>
                <w:rFonts w:eastAsia="MS Mincho"/>
                <w:sz w:val="24"/>
                <w:szCs w:val="24"/>
              </w:rPr>
              <w:t xml:space="preserve">Соответствие </w:t>
            </w:r>
            <w:r w:rsidRPr="00A241D5">
              <w:rPr>
                <w:sz w:val="24"/>
                <w:szCs w:val="24"/>
              </w:rPr>
              <w:t>Генерального подрядчика</w:t>
            </w:r>
            <w:r>
              <w:rPr>
                <w:sz w:val="24"/>
                <w:szCs w:val="24"/>
              </w:rPr>
              <w:t xml:space="preserve"> установленным требованиям, в том числе:</w:t>
            </w:r>
            <w: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5ECA60B3" w14:textId="215EEE83" w:rsidR="00287188" w:rsidRDefault="00287188" w:rsidP="00287188">
            <w:pPr>
              <w:jc w:val="center"/>
              <w:rPr>
                <w:sz w:val="24"/>
                <w:szCs w:val="24"/>
              </w:rPr>
            </w:pPr>
            <w:r>
              <w:rPr>
                <w:sz w:val="24"/>
                <w:szCs w:val="24"/>
              </w:rPr>
              <w:t>п</w:t>
            </w:r>
            <w:r w:rsidRPr="005E4177">
              <w:rPr>
                <w:sz w:val="24"/>
                <w:szCs w:val="24"/>
              </w:rPr>
              <w:t xml:space="preserve">одраздел </w:t>
            </w:r>
            <w:r>
              <w:fldChar w:fldCharType="begin"/>
            </w:r>
            <w:r>
              <w:instrText xml:space="preserve"> REF _Ref514618013 \r \h  \* MERGEFORMAT </w:instrText>
            </w:r>
            <w:r>
              <w:fldChar w:fldCharType="separate"/>
            </w:r>
            <w:r w:rsidR="00A50DD5" w:rsidRPr="00A50DD5">
              <w:rPr>
                <w:sz w:val="24"/>
                <w:szCs w:val="24"/>
              </w:rPr>
              <w:t>10.5</w:t>
            </w:r>
            <w:r>
              <w:fldChar w:fldCharType="end"/>
            </w:r>
            <w:r>
              <w:rPr>
                <w:sz w:val="24"/>
                <w:szCs w:val="24"/>
              </w:rPr>
              <w:t xml:space="preserve"> / </w:t>
            </w:r>
            <w:r w:rsidRPr="005E4177">
              <w:rPr>
                <w:sz w:val="24"/>
                <w:szCs w:val="24"/>
              </w:rPr>
              <w:t xml:space="preserve">пункт </w:t>
            </w:r>
            <w:r>
              <w:fldChar w:fldCharType="begin"/>
            </w:r>
            <w:r>
              <w:instrText xml:space="preserve"> REF _Ref384632108 \w \h  \* MERGEFORMAT </w:instrText>
            </w:r>
            <w:r>
              <w:fldChar w:fldCharType="separate"/>
            </w:r>
            <w:r w:rsidR="00A50DD5" w:rsidRPr="00A50DD5">
              <w:rPr>
                <w:sz w:val="24"/>
                <w:szCs w:val="24"/>
              </w:rPr>
              <w:t>1.2.23</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14EC8C0C" w14:textId="77777777" w:rsidR="00287188" w:rsidRDefault="00287188" w:rsidP="00287188">
            <w:pPr>
              <w:jc w:val="center"/>
              <w:rPr>
                <w:b/>
                <w:bCs/>
                <w:sz w:val="24"/>
                <w:szCs w:val="24"/>
              </w:rPr>
            </w:pPr>
            <w:r>
              <w:rPr>
                <w:b/>
                <w:bCs/>
                <w:sz w:val="24"/>
                <w:szCs w:val="24"/>
              </w:rPr>
              <w:t>--</w:t>
            </w:r>
          </w:p>
        </w:tc>
      </w:tr>
      <w:tr w:rsidR="00287188" w14:paraId="36D2E84D"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A2A8062" w14:textId="77777777" w:rsidR="00287188" w:rsidRDefault="00287188" w:rsidP="0018046E">
            <w:pPr>
              <w:numPr>
                <w:ilvl w:val="1"/>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8BF9B4" w14:textId="4D519B2A" w:rsidR="00287188" w:rsidRPr="004B424A" w:rsidRDefault="00287188" w:rsidP="0018046E">
            <w:pPr>
              <w:pStyle w:val="afff8"/>
              <w:numPr>
                <w:ilvl w:val="0"/>
                <w:numId w:val="28"/>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Генерального подрядчика требованиям в части пунктов </w:t>
            </w:r>
            <w:r>
              <w:fldChar w:fldCharType="begin"/>
            </w:r>
            <w:r>
              <w:instrText xml:space="preserve"> REF _Ref514626025 \r \h  \* MERGEFORMAT </w:instrText>
            </w:r>
            <w:r>
              <w:fldChar w:fldCharType="separate"/>
            </w:r>
            <w:r w:rsidR="00A50DD5">
              <w:t>1</w:t>
            </w:r>
            <w:r>
              <w:fldChar w:fldCharType="end"/>
            </w:r>
            <w:r w:rsidRPr="004B424A">
              <w:rPr>
                <w:rFonts w:ascii="Times New Roman" w:eastAsia="MS Mincho" w:hAnsi="Times New Roman"/>
                <w:szCs w:val="24"/>
              </w:rPr>
              <w:t xml:space="preserve">, </w:t>
            </w:r>
            <w:r>
              <w:fldChar w:fldCharType="begin"/>
            </w:r>
            <w:r>
              <w:instrText xml:space="preserve"> REF _Ref514626031 \r \h  \* MERGEFORMAT </w:instrText>
            </w:r>
            <w:r>
              <w:fldChar w:fldCharType="separate"/>
            </w:r>
            <w:r w:rsidR="00A50DD5">
              <w:t>2</w:t>
            </w:r>
            <w:r>
              <w:fldChar w:fldCharType="end"/>
            </w:r>
            <w:r w:rsidRPr="004B424A">
              <w:rPr>
                <w:rFonts w:ascii="Times New Roman" w:eastAsia="MS Mincho" w:hAnsi="Times New Roman"/>
                <w:szCs w:val="24"/>
              </w:rPr>
              <w:t xml:space="preserve">, </w:t>
            </w:r>
            <w:r>
              <w:fldChar w:fldCharType="begin"/>
            </w:r>
            <w:r>
              <w:instrText xml:space="preserve"> REF _Ref514609208 \r \h  \* MERGEFORMAT </w:instrText>
            </w:r>
            <w:r>
              <w:fldChar w:fldCharType="separate"/>
            </w:r>
            <w:r w:rsidR="00A50DD5">
              <w:t>4</w:t>
            </w:r>
            <w: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3F760E1" w14:textId="103BCC01" w:rsidR="00287188" w:rsidRPr="005E4177" w:rsidRDefault="00287188" w:rsidP="00287188">
            <w:pPr>
              <w:jc w:val="center"/>
              <w:rPr>
                <w:sz w:val="24"/>
                <w:szCs w:val="24"/>
              </w:rPr>
            </w:pPr>
            <w:r>
              <w:rPr>
                <w:sz w:val="24"/>
                <w:szCs w:val="24"/>
              </w:rPr>
              <w:t xml:space="preserve">пункты </w:t>
            </w:r>
            <w:r>
              <w:fldChar w:fldCharType="begin"/>
            </w:r>
            <w:r>
              <w:instrText xml:space="preserve"> REF _Ref514626025 \r \h  \* MERGEFORMAT </w:instrText>
            </w:r>
            <w:r>
              <w:fldChar w:fldCharType="separate"/>
            </w:r>
            <w:r w:rsidR="00A50DD5">
              <w:t>1</w:t>
            </w:r>
            <w:r>
              <w:fldChar w:fldCharType="end"/>
            </w:r>
            <w:r>
              <w:rPr>
                <w:sz w:val="24"/>
                <w:szCs w:val="24"/>
              </w:rPr>
              <w:t xml:space="preserve">, </w:t>
            </w:r>
            <w:r>
              <w:fldChar w:fldCharType="begin"/>
            </w:r>
            <w:r>
              <w:instrText xml:space="preserve"> REF _Ref514626031 \r \h  \* MERGEFORMAT </w:instrText>
            </w:r>
            <w:r>
              <w:fldChar w:fldCharType="separate"/>
            </w:r>
            <w:r w:rsidR="00A50DD5">
              <w:t>2</w:t>
            </w:r>
            <w:r>
              <w:fldChar w:fldCharType="end"/>
            </w:r>
            <w:r>
              <w:rPr>
                <w:sz w:val="24"/>
                <w:szCs w:val="24"/>
              </w:rPr>
              <w:t xml:space="preserve">, </w:t>
            </w:r>
            <w:r>
              <w:fldChar w:fldCharType="begin"/>
            </w:r>
            <w:r>
              <w:instrText xml:space="preserve"> REF _Ref514609208 \r \h  \* MERGEFORMAT </w:instrText>
            </w:r>
            <w:r>
              <w:fldChar w:fldCharType="separate"/>
            </w:r>
            <w:r w:rsidR="00A50DD5">
              <w:t>4</w:t>
            </w:r>
            <w:r>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fldChar w:fldCharType="begin"/>
            </w:r>
            <w:r>
              <w:instrText xml:space="preserve"> REF _Ref514618013 \r \h  \* MERGEFORMAT </w:instrText>
            </w:r>
            <w:r>
              <w:fldChar w:fldCharType="separate"/>
            </w:r>
            <w:r w:rsidR="00A50DD5" w:rsidRPr="00A50DD5">
              <w:rPr>
                <w:sz w:val="24"/>
                <w:szCs w:val="24"/>
              </w:rPr>
              <w:t>10.5</w:t>
            </w:r>
            <w:r>
              <w:fldChar w:fldCharType="end"/>
            </w:r>
            <w:r>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744C868E" w14:textId="77777777" w:rsidR="00287188" w:rsidRDefault="00287188" w:rsidP="00287188">
            <w:pPr>
              <w:jc w:val="center"/>
              <w:rPr>
                <w:b/>
                <w:bCs/>
                <w:sz w:val="24"/>
                <w:szCs w:val="24"/>
              </w:rPr>
            </w:pPr>
            <w:r>
              <w:rPr>
                <w:b/>
                <w:bCs/>
                <w:sz w:val="24"/>
                <w:szCs w:val="24"/>
              </w:rPr>
              <w:t>Тех</w:t>
            </w:r>
          </w:p>
        </w:tc>
      </w:tr>
      <w:tr w:rsidR="00287188" w14:paraId="0332851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5426AF68" w14:textId="77777777" w:rsidR="00287188" w:rsidRDefault="00287188" w:rsidP="0018046E">
            <w:pPr>
              <w:numPr>
                <w:ilvl w:val="1"/>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241606" w14:textId="6DB740A2" w:rsidR="00287188" w:rsidRPr="004B424A" w:rsidRDefault="00287188" w:rsidP="0018046E">
            <w:pPr>
              <w:pStyle w:val="afff8"/>
              <w:numPr>
                <w:ilvl w:val="0"/>
                <w:numId w:val="28"/>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субподрядчиков требованиям в части пункта </w:t>
            </w:r>
            <w:r>
              <w:fldChar w:fldCharType="begin"/>
            </w:r>
            <w:r>
              <w:instrText xml:space="preserve"> REF _Ref514626060 \r \h  \* MERGEFORMAT </w:instrText>
            </w:r>
            <w:r>
              <w:fldChar w:fldCharType="separate"/>
            </w:r>
            <w:r w:rsidR="00A50DD5">
              <w:t>3</w:t>
            </w:r>
            <w:r>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26DDDF0" w14:textId="6C198909" w:rsidR="00287188" w:rsidRDefault="00287188" w:rsidP="00287188">
            <w:pPr>
              <w:jc w:val="center"/>
              <w:rPr>
                <w:sz w:val="24"/>
                <w:szCs w:val="24"/>
              </w:rPr>
            </w:pPr>
            <w:r w:rsidRPr="006E6EE5">
              <w:rPr>
                <w:sz w:val="24"/>
                <w:szCs w:val="24"/>
              </w:rPr>
              <w:t xml:space="preserve">пункт </w:t>
            </w:r>
            <w:r>
              <w:rPr>
                <w:sz w:val="24"/>
                <w:szCs w:val="24"/>
              </w:rPr>
              <w:fldChar w:fldCharType="begin"/>
            </w:r>
            <w:r>
              <w:rPr>
                <w:sz w:val="24"/>
                <w:szCs w:val="24"/>
              </w:rPr>
              <w:instrText xml:space="preserve"> REF _Ref514626060 \r \h </w:instrText>
            </w:r>
            <w:r>
              <w:rPr>
                <w:sz w:val="24"/>
                <w:szCs w:val="24"/>
              </w:rPr>
            </w:r>
            <w:r>
              <w:rPr>
                <w:sz w:val="24"/>
                <w:szCs w:val="24"/>
              </w:rPr>
              <w:fldChar w:fldCharType="separate"/>
            </w:r>
            <w:r w:rsidR="00A50DD5">
              <w:rPr>
                <w:sz w:val="24"/>
                <w:szCs w:val="24"/>
              </w:rPr>
              <w:t>3</w:t>
            </w:r>
            <w:r>
              <w:rPr>
                <w:sz w:val="24"/>
                <w:szCs w:val="24"/>
              </w:rPr>
              <w:fldChar w:fldCharType="end"/>
            </w:r>
            <w:r w:rsidRPr="006E6EE5">
              <w:rPr>
                <w:sz w:val="24"/>
                <w:szCs w:val="24"/>
              </w:rPr>
              <w:t xml:space="preserve"> подраздела</w:t>
            </w:r>
            <w:r w:rsidRPr="005E4177">
              <w:rPr>
                <w:sz w:val="24"/>
                <w:szCs w:val="24"/>
              </w:rPr>
              <w:t xml:space="preserve"> </w:t>
            </w:r>
            <w:r>
              <w:fldChar w:fldCharType="begin"/>
            </w:r>
            <w:r>
              <w:instrText xml:space="preserve"> REF _Ref514618013 \r \h  \* MERGEFORMAT </w:instrText>
            </w:r>
            <w:r>
              <w:fldChar w:fldCharType="separate"/>
            </w:r>
            <w:r w:rsidR="00A50DD5" w:rsidRPr="00A50DD5">
              <w:rPr>
                <w:sz w:val="24"/>
                <w:szCs w:val="24"/>
              </w:rPr>
              <w:t>10.5</w:t>
            </w:r>
            <w:r>
              <w:fldChar w:fldCharType="end"/>
            </w:r>
            <w:r>
              <w:rPr>
                <w:sz w:val="24"/>
                <w:szCs w:val="24"/>
              </w:rPr>
              <w:t xml:space="preserve"> / </w:t>
            </w:r>
            <w:r w:rsidRPr="005E4177">
              <w:rPr>
                <w:sz w:val="24"/>
                <w:szCs w:val="24"/>
              </w:rPr>
              <w:t xml:space="preserve">пункт </w:t>
            </w:r>
            <w:r>
              <w:fldChar w:fldCharType="begin"/>
            </w:r>
            <w:r>
              <w:instrText xml:space="preserve"> REF _Ref384632108 \w \h  \* MERGEFORMAT </w:instrText>
            </w:r>
            <w:r>
              <w:fldChar w:fldCharType="separate"/>
            </w:r>
            <w:r w:rsidR="00A50DD5" w:rsidRPr="00A50DD5">
              <w:rPr>
                <w:sz w:val="24"/>
                <w:szCs w:val="24"/>
              </w:rPr>
              <w:t>1.2.23</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2BE82079" w14:textId="7DCF87DE" w:rsidR="00287188" w:rsidRDefault="00287188" w:rsidP="00287188">
            <w:pPr>
              <w:jc w:val="center"/>
              <w:rPr>
                <w:b/>
                <w:bCs/>
                <w:sz w:val="24"/>
                <w:szCs w:val="24"/>
              </w:rPr>
            </w:pPr>
            <w:r>
              <w:rPr>
                <w:b/>
                <w:bCs/>
                <w:sz w:val="24"/>
                <w:szCs w:val="24"/>
              </w:rPr>
              <w:t>Орг, Тех</w:t>
            </w:r>
          </w:p>
        </w:tc>
      </w:tr>
      <w:tr w:rsidR="00287188" w14:paraId="3BAFCCA6"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428B9F8" w14:textId="77777777" w:rsidR="00287188" w:rsidRDefault="00287188" w:rsidP="00287188">
            <w:pPr>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973272D" w14:textId="77777777" w:rsidR="00287188" w:rsidRPr="0025598B" w:rsidRDefault="00287188" w:rsidP="00287188">
            <w:pPr>
              <w:autoSpaceDE w:val="0"/>
              <w:autoSpaceDN w:val="0"/>
              <w:rPr>
                <w:rFonts w:eastAsia="MS Mincho"/>
                <w:sz w:val="24"/>
                <w:szCs w:val="24"/>
              </w:rPr>
            </w:pPr>
            <w:r w:rsidRPr="0025598B">
              <w:rPr>
                <w:rFonts w:eastAsia="MS Mincho"/>
                <w:b/>
                <w:sz w:val="24"/>
                <w:szCs w:val="24"/>
              </w:rPr>
              <w:t xml:space="preserve">Соответствие технических предложений Участника требованиям Заказчика, указанным в Технических требованиях,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1B2D027" w14:textId="77777777" w:rsidR="00287188" w:rsidRPr="00E5373E" w:rsidRDefault="00287188" w:rsidP="00287188">
            <w:pPr>
              <w:jc w:val="center"/>
              <w:rPr>
                <w:rFonts w:eastAsia="MS Mincho"/>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E823BC" w14:textId="77777777" w:rsidR="00287188" w:rsidRDefault="00287188" w:rsidP="00287188">
            <w:pPr>
              <w:jc w:val="center"/>
              <w:rPr>
                <w:b/>
                <w:bCs/>
                <w:sz w:val="24"/>
                <w:szCs w:val="24"/>
              </w:rPr>
            </w:pPr>
            <w:r>
              <w:rPr>
                <w:b/>
                <w:bCs/>
                <w:sz w:val="24"/>
                <w:szCs w:val="24"/>
              </w:rPr>
              <w:t>--</w:t>
            </w:r>
          </w:p>
        </w:tc>
      </w:tr>
      <w:tr w:rsidR="00287188" w14:paraId="1C55E211"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24AD59E"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BF1FC04" w14:textId="4ACAB12C" w:rsidR="00287188" w:rsidRPr="0025598B" w:rsidRDefault="00287188" w:rsidP="00287188">
            <w:pPr>
              <w:autoSpaceDE w:val="0"/>
              <w:autoSpaceDN w:val="0"/>
              <w:rPr>
                <w:rFonts w:eastAsia="MS Mincho"/>
                <w:sz w:val="24"/>
                <w:szCs w:val="24"/>
              </w:rPr>
            </w:pPr>
            <w:r w:rsidRPr="0025598B">
              <w:rPr>
                <w:rFonts w:eastAsia="MS Mincho"/>
                <w:sz w:val="24"/>
                <w:szCs w:val="24"/>
              </w:rPr>
              <w:t xml:space="preserve">Соответствие объёмов и состава работ </w:t>
            </w:r>
            <w:r>
              <w:rPr>
                <w:rFonts w:eastAsia="MS Mincho"/>
                <w:sz w:val="24"/>
                <w:szCs w:val="24"/>
              </w:rPr>
              <w:t xml:space="preserve">/ </w:t>
            </w:r>
            <w:r w:rsidRPr="0025598B">
              <w:rPr>
                <w:rFonts w:eastAsia="MS Mincho"/>
                <w:sz w:val="24"/>
                <w:szCs w:val="24"/>
              </w:rPr>
              <w:t>услуг, технологии производства работ, предложенных Участником в техническом предложении</w:t>
            </w:r>
            <w:r>
              <w:rPr>
                <w:rFonts w:eastAsia="MS Mincho"/>
                <w:sz w:val="24"/>
                <w:szCs w:val="24"/>
              </w:rPr>
              <w:t xml:space="preserve"> </w:t>
            </w:r>
            <w:r w:rsidRPr="0025598B">
              <w:rPr>
                <w:rFonts w:eastAsia="MS Mincho"/>
                <w:sz w:val="24"/>
                <w:szCs w:val="24"/>
              </w:rPr>
              <w:t>/</w:t>
            </w:r>
            <w:r>
              <w:rPr>
                <w:rFonts w:eastAsia="MS Mincho"/>
                <w:sz w:val="24"/>
                <w:szCs w:val="24"/>
              </w:rPr>
              <w:t xml:space="preserve"> подтверждающей</w:t>
            </w:r>
            <w:r w:rsidRPr="0025598B">
              <w:rPr>
                <w:rFonts w:eastAsia="MS Mincho"/>
                <w:sz w:val="24"/>
                <w:szCs w:val="24"/>
              </w:rPr>
              <w:t xml:space="preserve"> документации, </w:t>
            </w:r>
            <w:r>
              <w:rPr>
                <w:rFonts w:eastAsia="MS Mincho"/>
                <w:sz w:val="24"/>
                <w:szCs w:val="24"/>
              </w:rPr>
              <w:t xml:space="preserve">прилагаемой к Коммерческому предложению </w:t>
            </w:r>
            <w:r w:rsidRPr="001D7C58">
              <w:rPr>
                <w:rFonts w:eastAsia="MS Mincho"/>
                <w:sz w:val="24"/>
                <w:szCs w:val="24"/>
                <w:highlight w:val="lightGray"/>
              </w:rPr>
              <w:t>(</w:t>
            </w:r>
            <w:r w:rsidRPr="001D7C58">
              <w:rPr>
                <w:rFonts w:eastAsia="MS Mincho"/>
                <w:i/>
                <w:sz w:val="24"/>
                <w:szCs w:val="24"/>
                <w:highlight w:val="lightGray"/>
              </w:rPr>
              <w:t>при наличии соответствующих требований</w:t>
            </w:r>
            <w:r w:rsidRPr="001D7C58">
              <w:rPr>
                <w:rFonts w:eastAsia="MS Mincho"/>
                <w:sz w:val="24"/>
                <w:szCs w:val="24"/>
                <w:highlight w:val="lightGray"/>
              </w:rPr>
              <w:t>)</w:t>
            </w:r>
            <w:r>
              <w:rPr>
                <w:rFonts w:eastAsia="MS Mincho"/>
                <w:sz w:val="24"/>
                <w:szCs w:val="24"/>
              </w:rPr>
              <w:t xml:space="preserve">, </w:t>
            </w:r>
            <w:r w:rsidRPr="0025598B">
              <w:rPr>
                <w:rFonts w:eastAsia="MS Mincho"/>
                <w:sz w:val="24"/>
                <w:szCs w:val="24"/>
              </w:rPr>
              <w:t>обязательным требованиям, указанным в Технических требованиях Заказчика</w:t>
            </w:r>
          </w:p>
        </w:tc>
        <w:tc>
          <w:tcPr>
            <w:tcW w:w="1843" w:type="dxa"/>
            <w:tcBorders>
              <w:top w:val="single" w:sz="4" w:space="0" w:color="auto"/>
              <w:left w:val="single" w:sz="4" w:space="0" w:color="auto"/>
              <w:bottom w:val="single" w:sz="4" w:space="0" w:color="auto"/>
              <w:right w:val="single" w:sz="4" w:space="0" w:color="auto"/>
            </w:tcBorders>
          </w:tcPr>
          <w:p w14:paraId="3D5E1BB1" w14:textId="5826C597" w:rsidR="00287188" w:rsidRPr="00534EE0" w:rsidRDefault="00287188" w:rsidP="00287188">
            <w:pPr>
              <w:jc w:val="center"/>
              <w:rPr>
                <w:sz w:val="24"/>
                <w:szCs w:val="24"/>
              </w:rPr>
            </w:pPr>
            <w:r>
              <w:rPr>
                <w:sz w:val="24"/>
                <w:szCs w:val="24"/>
              </w:rPr>
              <w:t>р</w:t>
            </w:r>
            <w:r w:rsidRPr="00E5373E">
              <w:rPr>
                <w:sz w:val="24"/>
                <w:szCs w:val="24"/>
              </w:rPr>
              <w:t>аздел</w:t>
            </w:r>
            <w:r>
              <w:rPr>
                <w:sz w:val="24"/>
                <w:szCs w:val="24"/>
              </w:rPr>
              <w:t xml:space="preserve"> </w:t>
            </w:r>
            <w:r>
              <w:fldChar w:fldCharType="begin"/>
            </w:r>
            <w:r>
              <w:instrText xml:space="preserve"> REF _Ref384123551 \r \h  \* MERGEFORMAT </w:instrText>
            </w:r>
            <w:r>
              <w:fldChar w:fldCharType="separate"/>
            </w:r>
            <w:r w:rsidR="00A50DD5">
              <w:t>8</w:t>
            </w:r>
            <w:r>
              <w:fldChar w:fldCharType="end"/>
            </w:r>
            <w:r>
              <w:rPr>
                <w:sz w:val="24"/>
                <w:szCs w:val="24"/>
              </w:rPr>
              <w:t xml:space="preserve"> / пункт </w:t>
            </w:r>
            <w:r>
              <w:rPr>
                <w:sz w:val="24"/>
                <w:szCs w:val="24"/>
              </w:rPr>
              <w:fldChar w:fldCharType="begin"/>
            </w:r>
            <w:r>
              <w:rPr>
                <w:sz w:val="24"/>
                <w:szCs w:val="24"/>
              </w:rPr>
              <w:instrText xml:space="preserve"> REF _Ref515579352 \r \h </w:instrText>
            </w:r>
            <w:r>
              <w:rPr>
                <w:sz w:val="24"/>
                <w:szCs w:val="24"/>
              </w:rPr>
            </w:r>
            <w:r>
              <w:rPr>
                <w:sz w:val="24"/>
                <w:szCs w:val="24"/>
              </w:rPr>
              <w:fldChar w:fldCharType="separate"/>
            </w:r>
            <w:r w:rsidR="00A50DD5">
              <w:rPr>
                <w:sz w:val="24"/>
                <w:szCs w:val="24"/>
              </w:rPr>
              <w:t>4.5.5</w:t>
            </w:r>
            <w:r>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5E59210D" w14:textId="77777777" w:rsidR="00287188" w:rsidRDefault="00287188" w:rsidP="00287188">
            <w:pPr>
              <w:jc w:val="center"/>
              <w:rPr>
                <w:b/>
                <w:bCs/>
                <w:sz w:val="24"/>
                <w:szCs w:val="24"/>
              </w:rPr>
            </w:pPr>
            <w:r>
              <w:rPr>
                <w:b/>
                <w:bCs/>
                <w:sz w:val="24"/>
                <w:szCs w:val="24"/>
              </w:rPr>
              <w:t>Тех</w:t>
            </w:r>
          </w:p>
        </w:tc>
      </w:tr>
      <w:tr w:rsidR="00287188" w14:paraId="234FA59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5CE60B2"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7960612E" w14:textId="400E1F3F" w:rsidR="00287188" w:rsidRPr="0025598B" w:rsidRDefault="00287188" w:rsidP="00287188">
            <w:pPr>
              <w:autoSpaceDE w:val="0"/>
              <w:autoSpaceDN w:val="0"/>
              <w:rPr>
                <w:rFonts w:eastAsia="MS Mincho"/>
                <w:sz w:val="24"/>
                <w:szCs w:val="24"/>
              </w:rPr>
            </w:pPr>
            <w:r w:rsidRPr="0025598B">
              <w:rPr>
                <w:rFonts w:eastAsia="MS Mincho"/>
                <w:sz w:val="24"/>
                <w:szCs w:val="24"/>
              </w:rPr>
              <w:t>Соответствие номенклатуры, количества и характеристик материалов / оборудования, предложенных Участником в техническом предложении</w:t>
            </w:r>
            <w:r>
              <w:rPr>
                <w:rFonts w:eastAsia="MS Mincho"/>
                <w:sz w:val="24"/>
                <w:szCs w:val="24"/>
              </w:rPr>
              <w:t xml:space="preserve"> </w:t>
            </w:r>
            <w:r w:rsidRPr="0025598B">
              <w:rPr>
                <w:rFonts w:eastAsia="MS Mincho"/>
                <w:sz w:val="24"/>
                <w:szCs w:val="24"/>
              </w:rPr>
              <w:t>/</w:t>
            </w:r>
            <w:r>
              <w:rPr>
                <w:rFonts w:eastAsia="MS Mincho"/>
                <w:sz w:val="24"/>
                <w:szCs w:val="24"/>
              </w:rPr>
              <w:t xml:space="preserve"> подтверждающей </w:t>
            </w:r>
            <w:r w:rsidRPr="0025598B">
              <w:rPr>
                <w:rFonts w:eastAsia="MS Mincho"/>
                <w:sz w:val="24"/>
                <w:szCs w:val="24"/>
              </w:rPr>
              <w:t>документации,</w:t>
            </w:r>
            <w:r>
              <w:rPr>
                <w:rFonts w:eastAsia="MS Mincho"/>
                <w:sz w:val="24"/>
                <w:szCs w:val="24"/>
              </w:rPr>
              <w:t xml:space="preserve"> прилагаемой к Коммерческому предложению </w:t>
            </w:r>
            <w:r w:rsidRPr="001D7C58">
              <w:rPr>
                <w:rFonts w:eastAsia="MS Mincho"/>
                <w:sz w:val="24"/>
                <w:szCs w:val="24"/>
                <w:highlight w:val="lightGray"/>
              </w:rPr>
              <w:t>(</w:t>
            </w:r>
            <w:r w:rsidRPr="001D7C58">
              <w:rPr>
                <w:rFonts w:eastAsia="MS Mincho"/>
                <w:i/>
                <w:sz w:val="24"/>
                <w:szCs w:val="24"/>
                <w:highlight w:val="lightGray"/>
              </w:rPr>
              <w:t>при наличии соответствующих требований</w:t>
            </w:r>
            <w:r w:rsidRPr="001D7C58">
              <w:rPr>
                <w:rFonts w:eastAsia="MS Mincho"/>
                <w:sz w:val="24"/>
                <w:szCs w:val="24"/>
                <w:highlight w:val="lightGray"/>
              </w:rPr>
              <w:t>)</w:t>
            </w:r>
            <w:r w:rsidRPr="0025598B">
              <w:rPr>
                <w:rFonts w:eastAsia="MS Mincho"/>
                <w:sz w:val="24"/>
                <w:szCs w:val="24"/>
              </w:rPr>
              <w:t>, обязательным требованиям, указанным в Технических требованиях Заказчика</w:t>
            </w:r>
          </w:p>
        </w:tc>
        <w:tc>
          <w:tcPr>
            <w:tcW w:w="1843" w:type="dxa"/>
            <w:tcBorders>
              <w:top w:val="single" w:sz="4" w:space="0" w:color="auto"/>
              <w:left w:val="single" w:sz="4" w:space="0" w:color="auto"/>
              <w:bottom w:val="single" w:sz="4" w:space="0" w:color="auto"/>
              <w:right w:val="single" w:sz="4" w:space="0" w:color="auto"/>
            </w:tcBorders>
          </w:tcPr>
          <w:p w14:paraId="017D1DB9" w14:textId="6260887D" w:rsidR="00287188" w:rsidRPr="00534EE0" w:rsidRDefault="00287188" w:rsidP="00287188">
            <w:pPr>
              <w:jc w:val="center"/>
              <w:rPr>
                <w:sz w:val="24"/>
                <w:szCs w:val="24"/>
              </w:rPr>
            </w:pPr>
            <w:r>
              <w:rPr>
                <w:sz w:val="24"/>
                <w:szCs w:val="24"/>
              </w:rPr>
              <w:t>р</w:t>
            </w:r>
            <w:r w:rsidRPr="00E5373E">
              <w:rPr>
                <w:sz w:val="24"/>
                <w:szCs w:val="24"/>
              </w:rPr>
              <w:t>аздел</w:t>
            </w:r>
            <w:r>
              <w:rPr>
                <w:sz w:val="24"/>
                <w:szCs w:val="24"/>
              </w:rPr>
              <w:t xml:space="preserve"> </w:t>
            </w:r>
            <w:r>
              <w:fldChar w:fldCharType="begin"/>
            </w:r>
            <w:r>
              <w:instrText xml:space="preserve"> REF _Ref384123551 \r \h  \* MERGEFORMAT </w:instrText>
            </w:r>
            <w:r>
              <w:fldChar w:fldCharType="separate"/>
            </w:r>
            <w:r w:rsidR="00A50DD5">
              <w:t>8</w:t>
            </w:r>
            <w:r>
              <w:fldChar w:fldCharType="end"/>
            </w:r>
            <w:r>
              <w:rPr>
                <w:sz w:val="24"/>
                <w:szCs w:val="24"/>
              </w:rPr>
              <w:t xml:space="preserve"> / пункт </w:t>
            </w:r>
            <w:r>
              <w:rPr>
                <w:sz w:val="24"/>
                <w:szCs w:val="24"/>
              </w:rPr>
              <w:fldChar w:fldCharType="begin"/>
            </w:r>
            <w:r>
              <w:rPr>
                <w:sz w:val="24"/>
                <w:szCs w:val="24"/>
              </w:rPr>
              <w:instrText xml:space="preserve"> REF _Ref515579352 \r \h </w:instrText>
            </w:r>
            <w:r>
              <w:rPr>
                <w:sz w:val="24"/>
                <w:szCs w:val="24"/>
              </w:rPr>
            </w:r>
            <w:r>
              <w:rPr>
                <w:sz w:val="24"/>
                <w:szCs w:val="24"/>
              </w:rPr>
              <w:fldChar w:fldCharType="separate"/>
            </w:r>
            <w:r w:rsidR="00A50DD5">
              <w:rPr>
                <w:sz w:val="24"/>
                <w:szCs w:val="24"/>
              </w:rPr>
              <w:t>4.5.5</w:t>
            </w:r>
            <w:r>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37E9E6FF" w14:textId="77777777" w:rsidR="00287188" w:rsidRDefault="00287188" w:rsidP="00287188">
            <w:pPr>
              <w:jc w:val="center"/>
              <w:rPr>
                <w:b/>
                <w:bCs/>
                <w:sz w:val="24"/>
                <w:szCs w:val="24"/>
              </w:rPr>
            </w:pPr>
            <w:r>
              <w:rPr>
                <w:b/>
                <w:bCs/>
                <w:sz w:val="24"/>
                <w:szCs w:val="24"/>
              </w:rPr>
              <w:t>Тех</w:t>
            </w:r>
          </w:p>
        </w:tc>
      </w:tr>
      <w:tr w:rsidR="00287188" w14:paraId="0B72CF86" w14:textId="77777777" w:rsidTr="007D3DF5">
        <w:trPr>
          <w:cantSplit/>
          <w:trHeight w:val="339"/>
        </w:trPr>
        <w:tc>
          <w:tcPr>
            <w:tcW w:w="1134" w:type="dxa"/>
            <w:tcBorders>
              <w:top w:val="single" w:sz="4" w:space="0" w:color="auto"/>
              <w:left w:val="single" w:sz="4" w:space="0" w:color="auto"/>
              <w:bottom w:val="single" w:sz="4" w:space="0" w:color="auto"/>
              <w:right w:val="single" w:sz="4" w:space="0" w:color="auto"/>
            </w:tcBorders>
          </w:tcPr>
          <w:p w14:paraId="41909F2C"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437247D" w14:textId="77777777" w:rsidR="00287188" w:rsidRPr="0025598B" w:rsidRDefault="00287188" w:rsidP="00287188">
            <w:pPr>
              <w:autoSpaceDE w:val="0"/>
              <w:autoSpaceDN w:val="0"/>
              <w:rPr>
                <w:rFonts w:eastAsia="MS Mincho"/>
                <w:sz w:val="24"/>
                <w:szCs w:val="24"/>
              </w:rPr>
            </w:pPr>
            <w:r w:rsidRPr="0025598B">
              <w:rPr>
                <w:rFonts w:eastAsia="MS Mincho"/>
                <w:sz w:val="24"/>
                <w:szCs w:val="24"/>
              </w:rPr>
              <w:t>Соответствие Календарного графика требования</w:t>
            </w:r>
            <w:r>
              <w:rPr>
                <w:rFonts w:eastAsia="MS Mincho"/>
                <w:sz w:val="24"/>
                <w:szCs w:val="24"/>
              </w:rPr>
              <w:t>м</w:t>
            </w:r>
            <w:r w:rsidRPr="0025598B">
              <w:rPr>
                <w:rFonts w:eastAsia="MS Mincho"/>
                <w:sz w:val="24"/>
                <w:szCs w:val="24"/>
              </w:rPr>
              <w:t xml:space="preserve"> к срокам и этапам реализации </w:t>
            </w:r>
            <w:r>
              <w:rPr>
                <w:rFonts w:eastAsia="MS Mincho"/>
                <w:sz w:val="24"/>
                <w:szCs w:val="24"/>
              </w:rPr>
              <w:t>Договора</w:t>
            </w:r>
            <w:r w:rsidRPr="0025598B">
              <w:rPr>
                <w:rFonts w:eastAsia="MS Mincho"/>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27FB085" w14:textId="2460FE10" w:rsidR="00287188" w:rsidRPr="00E5373E" w:rsidRDefault="00287188" w:rsidP="00287188">
            <w:pPr>
              <w:jc w:val="center"/>
              <w:rPr>
                <w:sz w:val="24"/>
                <w:szCs w:val="24"/>
              </w:rPr>
            </w:pPr>
            <w:r>
              <w:rPr>
                <w:sz w:val="24"/>
                <w:szCs w:val="24"/>
              </w:rPr>
              <w:t>р</w:t>
            </w:r>
            <w:r w:rsidRPr="00E5373E">
              <w:rPr>
                <w:sz w:val="24"/>
                <w:szCs w:val="24"/>
              </w:rPr>
              <w:t>аздел</w:t>
            </w:r>
            <w:r>
              <w:rPr>
                <w:sz w:val="24"/>
                <w:szCs w:val="24"/>
              </w:rPr>
              <w:t xml:space="preserve"> </w:t>
            </w:r>
            <w:r>
              <w:fldChar w:fldCharType="begin"/>
            </w:r>
            <w:r>
              <w:instrText xml:space="preserve"> REF _Ref384123551 \r \h  \* MERGEFORMAT </w:instrText>
            </w:r>
            <w:r>
              <w:fldChar w:fldCharType="separate"/>
            </w:r>
            <w:r w:rsidR="00A50DD5">
              <w:t>8</w:t>
            </w:r>
            <w: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67A3A160" w14:textId="77777777" w:rsidR="00287188" w:rsidRDefault="00287188" w:rsidP="00287188">
            <w:pPr>
              <w:jc w:val="center"/>
              <w:rPr>
                <w:b/>
                <w:bCs/>
                <w:sz w:val="24"/>
                <w:szCs w:val="24"/>
              </w:rPr>
            </w:pPr>
            <w:r>
              <w:rPr>
                <w:b/>
                <w:bCs/>
                <w:sz w:val="24"/>
                <w:szCs w:val="24"/>
              </w:rPr>
              <w:t>Тех</w:t>
            </w:r>
          </w:p>
        </w:tc>
      </w:tr>
      <w:tr w:rsidR="00287188" w14:paraId="34946C3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E8FED85"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0297D6BF" w14:textId="77777777" w:rsidR="00287188" w:rsidRPr="0025598B" w:rsidRDefault="00287188" w:rsidP="00287188">
            <w:pPr>
              <w:autoSpaceDE w:val="0"/>
              <w:autoSpaceDN w:val="0"/>
              <w:rPr>
                <w:rFonts w:eastAsia="MS Mincho"/>
                <w:sz w:val="24"/>
                <w:szCs w:val="24"/>
              </w:rPr>
            </w:pPr>
            <w:r w:rsidRPr="0025598B">
              <w:rPr>
                <w:rFonts w:eastAsia="MS Mincho"/>
                <w:sz w:val="24"/>
                <w:szCs w:val="24"/>
              </w:rPr>
              <w:t xml:space="preserve">Соответствие требованиям к гарантии на поставляемые материалы / оборудование и результаты выполненных работ </w:t>
            </w:r>
            <w:r w:rsidRPr="003B7E83">
              <w:rPr>
                <w:rFonts w:eastAsia="MS Mincho"/>
                <w:sz w:val="24"/>
                <w:szCs w:val="24"/>
                <w:highlight w:val="lightGray"/>
              </w:rPr>
              <w:t>(</w:t>
            </w:r>
            <w:r w:rsidRPr="003B7E83">
              <w:rPr>
                <w:rFonts w:eastAsia="MS Mincho"/>
                <w:i/>
                <w:sz w:val="24"/>
                <w:szCs w:val="24"/>
                <w:highlight w:val="lightGray"/>
              </w:rPr>
              <w:t>данный пункт применяется только в случае установления соответствующих требований</w:t>
            </w:r>
            <w:r w:rsidRPr="003B7E83">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hideMark/>
          </w:tcPr>
          <w:p w14:paraId="1615FF2F" w14:textId="76D036BC" w:rsidR="00287188" w:rsidRPr="00E5373E" w:rsidRDefault="00287188" w:rsidP="00287188">
            <w:pPr>
              <w:jc w:val="center"/>
              <w:rPr>
                <w:sz w:val="24"/>
                <w:szCs w:val="24"/>
              </w:rPr>
            </w:pPr>
            <w:r>
              <w:rPr>
                <w:sz w:val="24"/>
                <w:szCs w:val="24"/>
              </w:rPr>
              <w:t>р</w:t>
            </w:r>
            <w:r w:rsidRPr="00E5373E">
              <w:rPr>
                <w:sz w:val="24"/>
                <w:szCs w:val="24"/>
              </w:rPr>
              <w:t>аздел</w:t>
            </w:r>
            <w:r>
              <w:rPr>
                <w:sz w:val="24"/>
                <w:szCs w:val="24"/>
              </w:rPr>
              <w:t xml:space="preserve">ы </w:t>
            </w:r>
            <w:r>
              <w:fldChar w:fldCharType="begin"/>
            </w:r>
            <w:r>
              <w:instrText xml:space="preserve"> REF _Ref384123551 \r \h  \* MERGEFORMAT </w:instrText>
            </w:r>
            <w:r>
              <w:fldChar w:fldCharType="separate"/>
            </w:r>
            <w:r w:rsidR="00A50DD5">
              <w:t>8</w:t>
            </w:r>
            <w:r>
              <w:fldChar w:fldCharType="end"/>
            </w:r>
            <w:r>
              <w:rPr>
                <w:sz w:val="24"/>
                <w:szCs w:val="24"/>
              </w:rPr>
              <w:t xml:space="preserve"> / </w:t>
            </w:r>
            <w:r>
              <w:fldChar w:fldCharType="begin"/>
            </w:r>
            <w:r>
              <w:instrText xml:space="preserve"> REF _Ref324332106 \r \h  \* MERGEFORMAT </w:instrText>
            </w:r>
            <w:r>
              <w:fldChar w:fldCharType="separate"/>
            </w:r>
            <w:r w:rsidR="00A50DD5">
              <w:t>9</w:t>
            </w:r>
            <w: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64EB5E7A" w14:textId="77777777" w:rsidR="00287188" w:rsidRDefault="00287188" w:rsidP="00287188">
            <w:pPr>
              <w:jc w:val="center"/>
              <w:rPr>
                <w:b/>
                <w:bCs/>
                <w:sz w:val="24"/>
                <w:szCs w:val="24"/>
              </w:rPr>
            </w:pPr>
            <w:r>
              <w:rPr>
                <w:b/>
                <w:bCs/>
                <w:sz w:val="24"/>
                <w:szCs w:val="24"/>
              </w:rPr>
              <w:t>Тех</w:t>
            </w:r>
          </w:p>
        </w:tc>
      </w:tr>
      <w:tr w:rsidR="00287188" w14:paraId="6CA574D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D07C05C"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D6B6F79" w14:textId="77777777" w:rsidR="00287188" w:rsidRPr="0025598B" w:rsidRDefault="00287188" w:rsidP="00287188">
            <w:pPr>
              <w:autoSpaceDE w:val="0"/>
              <w:autoSpaceDN w:val="0"/>
              <w:rPr>
                <w:rFonts w:eastAsia="MS Mincho"/>
                <w:sz w:val="24"/>
                <w:szCs w:val="24"/>
              </w:rPr>
            </w:pPr>
            <w:r w:rsidRPr="0025598B">
              <w:rPr>
                <w:rFonts w:eastAsia="MS Mincho"/>
                <w:sz w:val="24"/>
                <w:szCs w:val="24"/>
              </w:rPr>
              <w:t>Соответствие предлагаемой к поставке продукции дополнительным требованиям, установленным в Технических требованиях,</w:t>
            </w:r>
            <w:r w:rsidRPr="0025598B">
              <w:rPr>
                <w:sz w:val="24"/>
                <w:szCs w:val="24"/>
              </w:rPr>
              <w:t xml:space="preserve"> с предоставлением требуемых подтверждающих документов </w:t>
            </w:r>
            <w:r w:rsidRPr="003B7E83">
              <w:rPr>
                <w:rFonts w:eastAsia="MS Mincho"/>
                <w:sz w:val="24"/>
                <w:szCs w:val="24"/>
                <w:highlight w:val="lightGray"/>
              </w:rPr>
              <w:t>(</w:t>
            </w:r>
            <w:r w:rsidRPr="003B7E83">
              <w:rPr>
                <w:rFonts w:eastAsia="MS Mincho"/>
                <w:i/>
                <w:sz w:val="24"/>
                <w:szCs w:val="24"/>
                <w:highlight w:val="lightGray"/>
              </w:rPr>
              <w:t>данный пункт применяется только в случае установления соответствующих требований</w:t>
            </w:r>
            <w:r w:rsidRPr="003B7E83">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tcPr>
          <w:p w14:paraId="4DA05DEE" w14:textId="5F9991F8" w:rsidR="00287188" w:rsidRPr="00E5373E" w:rsidRDefault="00287188" w:rsidP="00287188">
            <w:pPr>
              <w:jc w:val="center"/>
              <w:rPr>
                <w:sz w:val="24"/>
                <w:szCs w:val="24"/>
              </w:rPr>
            </w:pPr>
            <w:r>
              <w:rPr>
                <w:sz w:val="24"/>
                <w:szCs w:val="24"/>
              </w:rPr>
              <w:t>р</w:t>
            </w:r>
            <w:r w:rsidRPr="00E5373E">
              <w:rPr>
                <w:sz w:val="24"/>
                <w:szCs w:val="24"/>
              </w:rPr>
              <w:t>аздел</w:t>
            </w:r>
            <w:r>
              <w:rPr>
                <w:sz w:val="24"/>
                <w:szCs w:val="24"/>
              </w:rPr>
              <w:t xml:space="preserve"> </w:t>
            </w:r>
            <w:r>
              <w:fldChar w:fldCharType="begin"/>
            </w:r>
            <w:r>
              <w:instrText xml:space="preserve"> REF _Ref384123551 \r \h  \* MERGEFORMAT </w:instrText>
            </w:r>
            <w:r>
              <w:fldChar w:fldCharType="separate"/>
            </w:r>
            <w:r w:rsidR="00A50DD5">
              <w:t>8</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1C405FBC" w14:textId="77777777" w:rsidR="00287188" w:rsidRDefault="00287188" w:rsidP="00287188">
            <w:pPr>
              <w:jc w:val="center"/>
              <w:rPr>
                <w:b/>
                <w:bCs/>
                <w:sz w:val="24"/>
                <w:szCs w:val="24"/>
              </w:rPr>
            </w:pPr>
            <w:r>
              <w:rPr>
                <w:b/>
                <w:bCs/>
                <w:sz w:val="24"/>
                <w:szCs w:val="24"/>
              </w:rPr>
              <w:t>Тех</w:t>
            </w:r>
          </w:p>
        </w:tc>
      </w:tr>
      <w:tr w:rsidR="00287188" w14:paraId="60E4B33B"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6452A0C" w14:textId="77777777" w:rsidR="00287188" w:rsidRPr="00B05D05" w:rsidRDefault="00287188" w:rsidP="00287188">
            <w:pP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66AD8EA" w14:textId="77777777" w:rsidR="00287188" w:rsidRPr="0025598B" w:rsidRDefault="00287188" w:rsidP="00287188">
            <w:pPr>
              <w:autoSpaceDE w:val="0"/>
              <w:autoSpaceDN w:val="0"/>
              <w:jc w:val="left"/>
              <w:rPr>
                <w:rFonts w:eastAsia="MS Mincho"/>
                <w:sz w:val="24"/>
                <w:szCs w:val="24"/>
              </w:rPr>
            </w:pPr>
            <w:r w:rsidRPr="0025598B">
              <w:rPr>
                <w:b/>
                <w:bCs/>
                <w:sz w:val="24"/>
                <w:szCs w:val="24"/>
              </w:rPr>
              <w:t>Соответствие предлагаем</w:t>
            </w:r>
            <w:r>
              <w:rPr>
                <w:b/>
                <w:bCs/>
                <w:sz w:val="24"/>
                <w:szCs w:val="24"/>
              </w:rPr>
              <w:t>ого</w:t>
            </w:r>
            <w:r w:rsidRPr="0025598B">
              <w:rPr>
                <w:b/>
                <w:bCs/>
                <w:sz w:val="24"/>
                <w:szCs w:val="24"/>
              </w:rPr>
              <w:t xml:space="preserve"> </w:t>
            </w:r>
            <w:r>
              <w:rPr>
                <w:b/>
                <w:bCs/>
                <w:sz w:val="24"/>
                <w:szCs w:val="24"/>
              </w:rPr>
              <w:t>Коммерческого предложения</w:t>
            </w:r>
            <w:r w:rsidRPr="0025598B">
              <w:rPr>
                <w:b/>
                <w:bCs/>
                <w:sz w:val="24"/>
                <w:szCs w:val="24"/>
              </w:rPr>
              <w:t xml:space="preserve"> требованиям </w:t>
            </w:r>
            <w:r>
              <w:rPr>
                <w:b/>
                <w:bCs/>
                <w:sz w:val="24"/>
                <w:szCs w:val="24"/>
              </w:rPr>
              <w:t>Д</w:t>
            </w:r>
            <w:r w:rsidRPr="0025598B">
              <w:rPr>
                <w:b/>
                <w:bCs/>
                <w:sz w:val="24"/>
                <w:szCs w:val="24"/>
              </w:rPr>
              <w:t>окументации о закупке</w:t>
            </w:r>
            <w:r w:rsidRPr="0025598B">
              <w:rPr>
                <w:rFonts w:eastAsia="MS Mincho"/>
                <w:b/>
                <w:sz w:val="24"/>
                <w:szCs w:val="24"/>
              </w:rPr>
              <w:t xml:space="preserve">,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C105896" w14:textId="77777777" w:rsidR="00287188" w:rsidRPr="00E5373E" w:rsidRDefault="00287188" w:rsidP="00287188">
            <w:pPr>
              <w:autoSpaceDE w:val="0"/>
              <w:autoSpaceDN w:val="0"/>
              <w:jc w:val="center"/>
              <w:rPr>
                <w:rFonts w:eastAsia="MS Mincho"/>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6A232238" w14:textId="77777777" w:rsidR="00287188" w:rsidRDefault="00287188" w:rsidP="00287188">
            <w:pPr>
              <w:jc w:val="center"/>
              <w:rPr>
                <w:b/>
                <w:bCs/>
                <w:sz w:val="24"/>
                <w:szCs w:val="24"/>
              </w:rPr>
            </w:pPr>
            <w:r>
              <w:rPr>
                <w:b/>
                <w:bCs/>
                <w:sz w:val="24"/>
                <w:szCs w:val="24"/>
              </w:rPr>
              <w:t>--</w:t>
            </w:r>
          </w:p>
        </w:tc>
      </w:tr>
      <w:tr w:rsidR="00287188" w14:paraId="67E5B5BD"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0BCC60F"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25070F4F" w14:textId="78D19D15" w:rsidR="00287188" w:rsidRPr="0025598B" w:rsidRDefault="00287188" w:rsidP="00287188">
            <w:pPr>
              <w:autoSpaceDE w:val="0"/>
              <w:autoSpaceDN w:val="0"/>
              <w:rPr>
                <w:rFonts w:eastAsia="MS Mincho"/>
                <w:sz w:val="24"/>
                <w:szCs w:val="24"/>
              </w:rPr>
            </w:pPr>
            <w:r>
              <w:rPr>
                <w:rFonts w:eastAsia="MS Mincho"/>
                <w:sz w:val="24"/>
                <w:szCs w:val="24"/>
              </w:rPr>
              <w:t>Соответствие Коммерческого предложения</w:t>
            </w:r>
            <w:r w:rsidRPr="0025598B">
              <w:rPr>
                <w:rFonts w:eastAsia="MS Mincho"/>
                <w:sz w:val="24"/>
                <w:szCs w:val="24"/>
              </w:rPr>
              <w:t xml:space="preserve">, а также </w:t>
            </w:r>
            <w:r>
              <w:rPr>
                <w:rFonts w:eastAsia="MS Mincho"/>
                <w:sz w:val="24"/>
                <w:szCs w:val="24"/>
              </w:rPr>
              <w:t>прилагаемой подтверждающей</w:t>
            </w:r>
            <w:r w:rsidRPr="0025598B">
              <w:rPr>
                <w:rFonts w:eastAsia="MS Mincho"/>
                <w:sz w:val="24"/>
                <w:szCs w:val="24"/>
              </w:rPr>
              <w:t xml:space="preserve"> документации </w:t>
            </w:r>
            <w:r w:rsidRPr="00A241D5">
              <w:rPr>
                <w:rFonts w:eastAsia="MS Mincho"/>
                <w:sz w:val="24"/>
                <w:szCs w:val="24"/>
                <w:highlight w:val="lightGray"/>
              </w:rPr>
              <w:t>(</w:t>
            </w:r>
            <w:r w:rsidRPr="00A241D5">
              <w:rPr>
                <w:rFonts w:eastAsia="MS Mincho"/>
                <w:i/>
                <w:sz w:val="24"/>
                <w:szCs w:val="24"/>
                <w:highlight w:val="lightGray"/>
              </w:rPr>
              <w:t>при наличии соответствующих требований</w:t>
            </w:r>
            <w:r w:rsidRPr="00A241D5">
              <w:rPr>
                <w:rFonts w:eastAsia="MS Mincho"/>
                <w:sz w:val="24"/>
                <w:szCs w:val="24"/>
                <w:highlight w:val="lightGray"/>
              </w:rPr>
              <w:t>)</w:t>
            </w:r>
            <w:r w:rsidRPr="0025598B">
              <w:rPr>
                <w:rFonts w:eastAsia="MS Mincho"/>
                <w:sz w:val="24"/>
                <w:szCs w:val="24"/>
              </w:rPr>
              <w:t xml:space="preserve"> </w:t>
            </w:r>
            <w:r>
              <w:rPr>
                <w:rFonts w:eastAsia="MS Mincho"/>
                <w:sz w:val="24"/>
                <w:szCs w:val="24"/>
              </w:rPr>
              <w:t xml:space="preserve">установленной </w:t>
            </w:r>
            <w:r w:rsidRPr="0025598B">
              <w:rPr>
                <w:rFonts w:eastAsia="MS Mincho"/>
                <w:sz w:val="24"/>
                <w:szCs w:val="24"/>
              </w:rPr>
              <w:t xml:space="preserve">форме и </w:t>
            </w:r>
            <w:r>
              <w:rPr>
                <w:rFonts w:eastAsia="MS Mincho"/>
                <w:sz w:val="24"/>
                <w:szCs w:val="24"/>
              </w:rPr>
              <w:t xml:space="preserve">иным </w:t>
            </w:r>
            <w:r w:rsidRPr="0025598B">
              <w:rPr>
                <w:rFonts w:eastAsia="MS Mincho"/>
                <w:sz w:val="24"/>
                <w:szCs w:val="24"/>
              </w:rPr>
              <w:t xml:space="preserve">требованиям </w:t>
            </w:r>
            <w:r>
              <w:rPr>
                <w:rFonts w:eastAsia="MS Mincho"/>
                <w:sz w:val="24"/>
                <w:szCs w:val="24"/>
              </w:rPr>
              <w:t>Д</w:t>
            </w:r>
            <w:r w:rsidRPr="0025598B">
              <w:rPr>
                <w:rFonts w:eastAsia="MS Mincho"/>
                <w:sz w:val="24"/>
                <w:szCs w:val="24"/>
              </w:rPr>
              <w:t>окументации о закупке</w:t>
            </w:r>
          </w:p>
        </w:tc>
        <w:tc>
          <w:tcPr>
            <w:tcW w:w="1843" w:type="dxa"/>
            <w:tcBorders>
              <w:top w:val="single" w:sz="4" w:space="0" w:color="auto"/>
              <w:left w:val="single" w:sz="4" w:space="0" w:color="auto"/>
              <w:bottom w:val="single" w:sz="4" w:space="0" w:color="auto"/>
              <w:right w:val="single" w:sz="4" w:space="0" w:color="auto"/>
            </w:tcBorders>
          </w:tcPr>
          <w:p w14:paraId="1AE305B8" w14:textId="27497C91" w:rsidR="00287188" w:rsidRPr="00E5373E" w:rsidRDefault="00287188" w:rsidP="00287188">
            <w:pPr>
              <w:jc w:val="center"/>
              <w:rPr>
                <w:sz w:val="24"/>
                <w:szCs w:val="24"/>
                <w:highlight w:val="yellow"/>
              </w:rPr>
            </w:pPr>
            <w:r>
              <w:rPr>
                <w:sz w:val="24"/>
                <w:szCs w:val="24"/>
              </w:rPr>
              <w:t xml:space="preserve">подраздел </w:t>
            </w:r>
            <w:r>
              <w:fldChar w:fldCharType="begin"/>
            </w:r>
            <w:r>
              <w:rPr>
                <w:sz w:val="24"/>
                <w:szCs w:val="24"/>
              </w:rPr>
              <w:instrText xml:space="preserve"> REF _Ref75864333 \r \h </w:instrText>
            </w:r>
            <w:r>
              <w:fldChar w:fldCharType="separate"/>
            </w:r>
            <w:r w:rsidR="00A50DD5">
              <w:rPr>
                <w:sz w:val="24"/>
                <w:szCs w:val="24"/>
              </w:rPr>
              <w:t>7.3</w:t>
            </w:r>
            <w:r>
              <w:fldChar w:fldCharType="end"/>
            </w:r>
            <w:r>
              <w:rPr>
                <w:sz w:val="24"/>
                <w:szCs w:val="24"/>
              </w:rPr>
              <w:t xml:space="preserve">/ пункт </w:t>
            </w:r>
            <w:r>
              <w:rPr>
                <w:sz w:val="24"/>
                <w:szCs w:val="24"/>
              </w:rPr>
              <w:fldChar w:fldCharType="begin"/>
            </w:r>
            <w:r>
              <w:rPr>
                <w:sz w:val="24"/>
                <w:szCs w:val="24"/>
              </w:rPr>
              <w:instrText xml:space="preserve"> REF _Ref515579217 \r \h </w:instrText>
            </w:r>
            <w:r>
              <w:rPr>
                <w:sz w:val="24"/>
                <w:szCs w:val="24"/>
              </w:rPr>
            </w:r>
            <w:r>
              <w:rPr>
                <w:sz w:val="24"/>
                <w:szCs w:val="24"/>
              </w:rPr>
              <w:fldChar w:fldCharType="separate"/>
            </w:r>
            <w:r w:rsidR="00A50DD5">
              <w:rPr>
                <w:sz w:val="24"/>
                <w:szCs w:val="24"/>
              </w:rPr>
              <w:t>4.5.6</w:t>
            </w:r>
            <w:r>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125F2A48" w14:textId="77777777" w:rsidR="00287188" w:rsidRDefault="00287188" w:rsidP="00287188">
            <w:pPr>
              <w:jc w:val="center"/>
              <w:rPr>
                <w:b/>
                <w:bCs/>
                <w:sz w:val="24"/>
                <w:szCs w:val="24"/>
              </w:rPr>
            </w:pPr>
            <w:r>
              <w:rPr>
                <w:b/>
                <w:bCs/>
                <w:sz w:val="24"/>
                <w:szCs w:val="24"/>
              </w:rPr>
              <w:t>Цена</w:t>
            </w:r>
          </w:p>
        </w:tc>
      </w:tr>
      <w:tr w:rsidR="00287188" w14:paraId="4171403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727A0C97" w14:textId="77777777" w:rsidR="00287188" w:rsidRDefault="00287188" w:rsidP="0018046E">
            <w:pPr>
              <w:numPr>
                <w:ilvl w:val="0"/>
                <w:numId w:val="26"/>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F420380" w14:textId="77777777" w:rsidR="00287188" w:rsidRPr="0025598B" w:rsidRDefault="00287188" w:rsidP="00287188">
            <w:pPr>
              <w:autoSpaceDE w:val="0"/>
              <w:autoSpaceDN w:val="0"/>
              <w:rPr>
                <w:rFonts w:eastAsia="MS Mincho"/>
                <w:sz w:val="24"/>
                <w:szCs w:val="24"/>
              </w:rPr>
            </w:pPr>
            <w:r w:rsidRPr="0025598B">
              <w:rPr>
                <w:rStyle w:val="affe"/>
                <w:color w:val="000000"/>
                <w:sz w:val="24"/>
              </w:rPr>
              <w:t xml:space="preserve">Наличие в заявке Участника информации о стране происхождения товара </w:t>
            </w:r>
            <w:r w:rsidRPr="00A241D5">
              <w:rPr>
                <w:rStyle w:val="affe"/>
                <w:i/>
                <w:color w:val="000000"/>
                <w:sz w:val="24"/>
                <w:highlight w:val="lightGray"/>
              </w:rPr>
              <w:t>(не является основанием для отклонения заявки)</w:t>
            </w:r>
          </w:p>
        </w:tc>
        <w:tc>
          <w:tcPr>
            <w:tcW w:w="1843" w:type="dxa"/>
            <w:tcBorders>
              <w:top w:val="single" w:sz="4" w:space="0" w:color="auto"/>
              <w:left w:val="single" w:sz="4" w:space="0" w:color="auto"/>
              <w:bottom w:val="single" w:sz="4" w:space="0" w:color="auto"/>
              <w:right w:val="single" w:sz="4" w:space="0" w:color="auto"/>
            </w:tcBorders>
          </w:tcPr>
          <w:p w14:paraId="328D2F13" w14:textId="59A35B3F" w:rsidR="00287188" w:rsidRPr="00E5373E" w:rsidRDefault="00287188" w:rsidP="00287188">
            <w:pPr>
              <w:jc w:val="center"/>
              <w:rPr>
                <w:sz w:val="24"/>
                <w:szCs w:val="24"/>
                <w:highlight w:val="yellow"/>
              </w:rPr>
            </w:pPr>
            <w:r>
              <w:rPr>
                <w:sz w:val="24"/>
                <w:szCs w:val="24"/>
              </w:rPr>
              <w:t xml:space="preserve">подраздел </w:t>
            </w:r>
            <w:r>
              <w:fldChar w:fldCharType="begin"/>
            </w:r>
            <w:r>
              <w:rPr>
                <w:sz w:val="24"/>
                <w:szCs w:val="24"/>
              </w:rPr>
              <w:instrText xml:space="preserve"> REF _Ref75864333 \r \h </w:instrText>
            </w:r>
            <w:r>
              <w:fldChar w:fldCharType="separate"/>
            </w:r>
            <w:r w:rsidR="00A50DD5">
              <w:rPr>
                <w:sz w:val="24"/>
                <w:szCs w:val="24"/>
              </w:rPr>
              <w:t>7.3</w:t>
            </w:r>
            <w:r>
              <w:fldChar w:fldCharType="end"/>
            </w:r>
            <w:r>
              <w:rPr>
                <w:sz w:val="24"/>
                <w:szCs w:val="24"/>
              </w:rPr>
              <w:t xml:space="preserve"> / пункт </w:t>
            </w:r>
            <w:r>
              <w:fldChar w:fldCharType="begin"/>
            </w:r>
            <w:r>
              <w:instrText xml:space="preserve"> REF _Ref514627543 \r \h  \* MERGEFORMAT </w:instrText>
            </w:r>
            <w:r>
              <w:fldChar w:fldCharType="separate"/>
            </w:r>
            <w:r w:rsidR="00A50DD5" w:rsidRPr="00A50DD5">
              <w:rPr>
                <w:sz w:val="24"/>
                <w:szCs w:val="24"/>
              </w:rPr>
              <w:t>4.13.3</w:t>
            </w:r>
            <w:r>
              <w:fldChar w:fldCharType="end"/>
            </w:r>
          </w:p>
        </w:tc>
        <w:tc>
          <w:tcPr>
            <w:tcW w:w="1559" w:type="dxa"/>
            <w:tcBorders>
              <w:top w:val="single" w:sz="4" w:space="0" w:color="auto"/>
              <w:left w:val="single" w:sz="4" w:space="0" w:color="auto"/>
              <w:bottom w:val="single" w:sz="4" w:space="0" w:color="auto"/>
              <w:right w:val="single" w:sz="4" w:space="0" w:color="auto"/>
            </w:tcBorders>
          </w:tcPr>
          <w:p w14:paraId="6D53C31E" w14:textId="77777777" w:rsidR="00287188" w:rsidDel="00F53192" w:rsidRDefault="00287188" w:rsidP="00287188">
            <w:pPr>
              <w:jc w:val="center"/>
              <w:rPr>
                <w:b/>
                <w:bCs/>
                <w:sz w:val="24"/>
                <w:szCs w:val="24"/>
              </w:rPr>
            </w:pPr>
            <w:r w:rsidRPr="0099650F">
              <w:rPr>
                <w:b/>
                <w:bCs/>
                <w:sz w:val="24"/>
                <w:szCs w:val="24"/>
              </w:rPr>
              <w:t>Цена</w:t>
            </w:r>
          </w:p>
        </w:tc>
      </w:tr>
    </w:tbl>
    <w:p w14:paraId="49743E72" w14:textId="6DBDD1DD" w:rsidR="00BB6D72" w:rsidRPr="009B632E" w:rsidRDefault="00BB6D72" w:rsidP="00347AFF">
      <w:pPr>
        <w:spacing w:after="120"/>
        <w:rPr>
          <w:u w:val="single"/>
        </w:rPr>
      </w:pPr>
      <w:r w:rsidRPr="00BB6D72">
        <w:t xml:space="preserve">* </w:t>
      </w:r>
      <w:r w:rsidRPr="009B632E">
        <w:rPr>
          <w:u w:val="single"/>
        </w:rPr>
        <w:t>Направления оценки заявок:</w:t>
      </w:r>
    </w:p>
    <w:tbl>
      <w:tblPr>
        <w:tblW w:w="14317" w:type="dxa"/>
        <w:tblLayout w:type="fixed"/>
        <w:tblLook w:val="04A0" w:firstRow="1" w:lastRow="0" w:firstColumn="1" w:lastColumn="0" w:noHBand="0" w:noVBand="1"/>
      </w:tblPr>
      <w:tblGrid>
        <w:gridCol w:w="1134"/>
        <w:gridCol w:w="425"/>
        <w:gridCol w:w="12758"/>
      </w:tblGrid>
      <w:tr w:rsidR="00BB6D72" w:rsidRPr="0023723C" w14:paraId="100E67C1" w14:textId="77777777" w:rsidTr="00347AFF">
        <w:tc>
          <w:tcPr>
            <w:tcW w:w="1134" w:type="dxa"/>
          </w:tcPr>
          <w:p w14:paraId="0B8C672C" w14:textId="77777777" w:rsidR="00BB6D72" w:rsidRDefault="00BB6D72" w:rsidP="00BB6D72">
            <w:pPr>
              <w:tabs>
                <w:tab w:val="left" w:pos="2977"/>
                <w:tab w:val="left" w:pos="3544"/>
              </w:tabs>
              <w:rPr>
                <w:b/>
              </w:rPr>
            </w:pPr>
            <w:r w:rsidRPr="00BB6D72">
              <w:rPr>
                <w:b/>
              </w:rPr>
              <w:lastRenderedPageBreak/>
              <w:t>Орг</w:t>
            </w:r>
          </w:p>
        </w:tc>
        <w:tc>
          <w:tcPr>
            <w:tcW w:w="425" w:type="dxa"/>
          </w:tcPr>
          <w:p w14:paraId="245EA89A" w14:textId="77777777" w:rsidR="00BB6D72" w:rsidRPr="00A648B5" w:rsidRDefault="00BB6D72" w:rsidP="00BB6D72">
            <w:pPr>
              <w:tabs>
                <w:tab w:val="left" w:pos="2977"/>
                <w:tab w:val="left" w:pos="3544"/>
              </w:tabs>
            </w:pPr>
            <w:r w:rsidRPr="00A648B5">
              <w:t>–</w:t>
            </w:r>
          </w:p>
        </w:tc>
        <w:tc>
          <w:tcPr>
            <w:tcW w:w="12758" w:type="dxa"/>
          </w:tcPr>
          <w:p w14:paraId="5E76D676" w14:textId="3C08A817" w:rsidR="00BB6D72" w:rsidRPr="00BB6D72" w:rsidRDefault="007C6BF4" w:rsidP="00BB6D72">
            <w:pPr>
              <w:tabs>
                <w:tab w:val="left" w:pos="2977"/>
                <w:tab w:val="left" w:pos="3544"/>
              </w:tabs>
            </w:pPr>
            <w:r>
              <w:t xml:space="preserve">проверка наличия в составе заявки и </w:t>
            </w:r>
            <w:r w:rsidR="00BB6D72" w:rsidRPr="00BB6D72">
              <w:t xml:space="preserve">оценка </w:t>
            </w:r>
            <w:r w:rsidR="00A2375D">
              <w:t>правильности</w:t>
            </w:r>
            <w:r w:rsidR="00BB6D72" w:rsidRPr="00BB6D72">
              <w:t xml:space="preserve"> оформления </w:t>
            </w:r>
            <w:r w:rsidR="004A5153" w:rsidRPr="004A5153">
              <w:t>Письма о подаче оферты</w:t>
            </w:r>
            <w:r w:rsidR="00B8546B">
              <w:t>;</w:t>
            </w:r>
            <w:r w:rsidR="00287188">
              <w:t xml:space="preserve"> наличие у Участника статуса «аккредитован», либо статуса «аккредитация не требуется»</w:t>
            </w:r>
            <w:r w:rsidR="00AD2383">
              <w:t xml:space="preserve">; </w:t>
            </w:r>
            <w:r w:rsidR="00AD2383" w:rsidRPr="00BA04C6">
              <w:t>отсутствие</w:t>
            </w:r>
            <w:r w:rsidR="00AD2383">
              <w:t xml:space="preserve"> сведений об Участнике</w:t>
            </w:r>
            <w:r w:rsidR="00AD2383" w:rsidRPr="00BA04C6">
              <w:t xml:space="preserve"> </w:t>
            </w:r>
            <w:r w:rsidR="00AD2383">
              <w:t>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sidR="00287188">
              <w:t xml:space="preserve"> н</w:t>
            </w:r>
            <w:r w:rsidR="00287188" w:rsidRPr="00FF53D0">
              <w:t>аличи</w:t>
            </w:r>
            <w:r w:rsidR="00287188">
              <w:t>е</w:t>
            </w:r>
            <w:r w:rsidR="00287188" w:rsidRPr="00FF53D0">
              <w:t xml:space="preserve"> </w:t>
            </w:r>
            <w:r w:rsidR="00A42EA8" w:rsidRPr="00FF53D0">
              <w:t xml:space="preserve">обеспечения обязательств Участника, связанного с подачей заявки, в виде </w:t>
            </w:r>
            <w:r w:rsidR="00A42EA8">
              <w:t>банковской</w:t>
            </w:r>
            <w:r w:rsidR="00A42EA8" w:rsidRPr="00FF53D0">
              <w:t xml:space="preserve"> гарантии – в случае отсутствия внесенных Участником денежных средств </w:t>
            </w:r>
            <w:r w:rsidR="00A42EA8" w:rsidRPr="00A03DD4">
              <w:t xml:space="preserve">по реквизитам, указанным в пункте </w:t>
            </w:r>
            <w:r w:rsidR="00A42EA8" w:rsidRPr="00A03DD4">
              <w:fldChar w:fldCharType="begin"/>
            </w:r>
            <w:r w:rsidR="00A42EA8" w:rsidRPr="00A03DD4">
              <w:instrText xml:space="preserve"> REF _Ref249867611 \r \h  \* MERGEFORMAT </w:instrText>
            </w:r>
            <w:r w:rsidR="00A42EA8" w:rsidRPr="00A03DD4">
              <w:fldChar w:fldCharType="separate"/>
            </w:r>
            <w:r w:rsidR="00A50DD5">
              <w:t>1.2.14</w:t>
            </w:r>
            <w:r w:rsidR="00A42EA8" w:rsidRPr="00A03DD4">
              <w:fldChar w:fldCharType="end"/>
            </w:r>
            <w:r w:rsidR="00A42EA8" w:rsidRPr="00A03DD4">
              <w:t>.</w:t>
            </w:r>
            <w:r w:rsidR="00A42EA8" w:rsidRPr="00FF53D0">
              <w:t xml:space="preserve"> </w:t>
            </w:r>
            <w:r w:rsidR="00A42EA8" w:rsidRPr="00FF53D0">
              <w:rPr>
                <w:i/>
                <w:iCs/>
                <w:shd w:val="clear" w:color="auto" w:fill="BFBFBF" w:themeFill="background1" w:themeFillShade="BF"/>
              </w:rPr>
              <w:t>(применяется только в случае установления соответствующих требований)</w:t>
            </w:r>
            <w:r w:rsidR="00A42EA8">
              <w:t>;</w:t>
            </w:r>
            <w:r w:rsidR="00721B6B">
              <w:t xml:space="preserve"> </w:t>
            </w:r>
            <w:r w:rsidR="00D55951" w:rsidRPr="00985E13">
              <w:t>наличие информации об Участнике в Реестре МСП (https://rmsp.nalog.ru/index.</w:t>
            </w:r>
            <w:hyperlink r:id="rId25" w:history="1">
              <w:r w:rsidR="00D55951" w:rsidRPr="00985E13">
                <w:rPr>
                  <w:rStyle w:val="af5"/>
                </w:rPr>
                <w:t>html</w:t>
              </w:r>
            </w:hyperlink>
            <w:r w:rsidR="00D55951" w:rsidRPr="00985E13">
              <w:t>),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w:t>
            </w:r>
            <w:hyperlink r:id="rId26" w:history="1">
              <w:r w:rsidR="00D55951" w:rsidRPr="00985E13">
                <w:rPr>
                  <w:rStyle w:val="af5"/>
                </w:rPr>
                <w:t>https://npd.nalog.ru/check-status/</w:t>
              </w:r>
            </w:hyperlink>
            <w:r w:rsidR="00D55951" w:rsidRPr="00985E13">
              <w:t>);</w:t>
            </w:r>
          </w:p>
        </w:tc>
      </w:tr>
      <w:tr w:rsidR="00BB6D72" w:rsidRPr="0023723C" w14:paraId="0EA1DD33" w14:textId="77777777" w:rsidTr="00347AFF">
        <w:tc>
          <w:tcPr>
            <w:tcW w:w="1134" w:type="dxa"/>
          </w:tcPr>
          <w:p w14:paraId="13AF0665" w14:textId="77777777" w:rsidR="00BB6D72" w:rsidRDefault="00BB6D72" w:rsidP="00BB6D72">
            <w:pPr>
              <w:tabs>
                <w:tab w:val="left" w:pos="2977"/>
                <w:tab w:val="left" w:pos="3544"/>
              </w:tabs>
              <w:rPr>
                <w:b/>
              </w:rPr>
            </w:pPr>
            <w:r>
              <w:rPr>
                <w:b/>
              </w:rPr>
              <w:t>Тех</w:t>
            </w:r>
          </w:p>
        </w:tc>
        <w:tc>
          <w:tcPr>
            <w:tcW w:w="425" w:type="dxa"/>
          </w:tcPr>
          <w:p w14:paraId="3C951BC5" w14:textId="77777777" w:rsidR="00BB6D72" w:rsidRPr="00A648B5" w:rsidRDefault="00BB6D72" w:rsidP="00BB6D72">
            <w:pPr>
              <w:tabs>
                <w:tab w:val="left" w:pos="2977"/>
                <w:tab w:val="left" w:pos="3544"/>
              </w:tabs>
            </w:pPr>
            <w:r w:rsidRPr="00A648B5">
              <w:t>–</w:t>
            </w:r>
          </w:p>
        </w:tc>
        <w:tc>
          <w:tcPr>
            <w:tcW w:w="12758" w:type="dxa"/>
          </w:tcPr>
          <w:p w14:paraId="3F572E8E" w14:textId="2B51B672" w:rsidR="00BB6D72" w:rsidRPr="00A754F8" w:rsidRDefault="007B0921" w:rsidP="00A754F8">
            <w:pPr>
              <w:tabs>
                <w:tab w:val="left" w:pos="2977"/>
                <w:tab w:val="left" w:pos="3544"/>
              </w:tabs>
            </w:pPr>
            <w:r>
              <w:t xml:space="preserve">проверка наличия в составе заявки всех необходимых документов для рассмотрения экспертом по своему направлению, а также оценка </w:t>
            </w:r>
            <w:r w:rsidRPr="00A754F8">
              <w:t>правильност</w:t>
            </w:r>
            <w:r>
              <w:t>и</w:t>
            </w:r>
            <w:r w:rsidRPr="00A754F8">
              <w:t xml:space="preserve"> </w:t>
            </w:r>
            <w:r>
              <w:t xml:space="preserve">их </w:t>
            </w:r>
            <w:r w:rsidRPr="00A754F8">
              <w:t>оформления</w:t>
            </w:r>
            <w:r>
              <w:t xml:space="preserve"> (</w:t>
            </w:r>
            <w:r w:rsidRPr="009D582B">
              <w:t>в т.ч. в части наличия должных печатей, подписей формы заверения, языка и валюты заявки</w:t>
            </w:r>
            <w:r w:rsidR="00CB029F" w:rsidRPr="00A754F8">
              <w:t>)</w:t>
            </w:r>
            <w:r w:rsidR="00CB029F">
              <w:t xml:space="preserve">; </w:t>
            </w:r>
            <w:r w:rsidR="00BB6D72" w:rsidRPr="00BB6D72">
              <w:t xml:space="preserve">оценка технических предложений и квалификационных данных Участника, технической части </w:t>
            </w:r>
            <w:r w:rsidR="007C6BF4">
              <w:t>подтверждающей</w:t>
            </w:r>
            <w:r w:rsidR="007C6BF4" w:rsidRPr="00BB6D72">
              <w:t xml:space="preserve"> документации</w:t>
            </w:r>
            <w:r w:rsidR="007C6BF4">
              <w:t xml:space="preserve">, прилагаемой к Коммерческому предложению (при наличии), </w:t>
            </w:r>
            <w:r w:rsidR="00512712">
              <w:t xml:space="preserve"> а также, при необходимости, технических условий исполнения Договора</w:t>
            </w:r>
            <w:r w:rsidR="00A754F8">
              <w:t>;</w:t>
            </w:r>
          </w:p>
        </w:tc>
      </w:tr>
      <w:tr w:rsidR="00BB6D72" w:rsidRPr="0023723C" w14:paraId="0AA890D8" w14:textId="77777777" w:rsidTr="00347AFF">
        <w:tc>
          <w:tcPr>
            <w:tcW w:w="1134" w:type="dxa"/>
          </w:tcPr>
          <w:p w14:paraId="72AF984F" w14:textId="77777777" w:rsidR="00BB6D72" w:rsidRDefault="00BB6D72" w:rsidP="00BB6D72">
            <w:pPr>
              <w:tabs>
                <w:tab w:val="left" w:pos="2977"/>
                <w:tab w:val="left" w:pos="3544"/>
              </w:tabs>
              <w:rPr>
                <w:b/>
              </w:rPr>
            </w:pPr>
            <w:r w:rsidRPr="00BB6D72">
              <w:rPr>
                <w:b/>
              </w:rPr>
              <w:t>Юр</w:t>
            </w:r>
          </w:p>
        </w:tc>
        <w:tc>
          <w:tcPr>
            <w:tcW w:w="425" w:type="dxa"/>
          </w:tcPr>
          <w:p w14:paraId="55730409" w14:textId="77777777" w:rsidR="00BB6D72" w:rsidRPr="00A648B5" w:rsidRDefault="00BB6D72" w:rsidP="00BB6D72">
            <w:pPr>
              <w:tabs>
                <w:tab w:val="left" w:pos="2977"/>
                <w:tab w:val="left" w:pos="3544"/>
              </w:tabs>
            </w:pPr>
            <w:r w:rsidRPr="00A648B5">
              <w:t>–</w:t>
            </w:r>
          </w:p>
        </w:tc>
        <w:tc>
          <w:tcPr>
            <w:tcW w:w="12758" w:type="dxa"/>
          </w:tcPr>
          <w:p w14:paraId="386EB87E" w14:textId="3A74EFD4" w:rsidR="00BB6D72" w:rsidRPr="00BB6D72" w:rsidRDefault="007B0921" w:rsidP="00BB6D72">
            <w:pPr>
              <w:tabs>
                <w:tab w:val="left" w:pos="2977"/>
                <w:tab w:val="left" w:pos="3544"/>
              </w:tabs>
            </w:pPr>
            <w:r>
              <w:t xml:space="preserve">проверка наличия в составе заявки всех необходимых документов для рассмотрения экспертом по своему направлению, а также оценка </w:t>
            </w:r>
            <w:r w:rsidRPr="00A754F8">
              <w:t>правильност</w:t>
            </w:r>
            <w:r>
              <w:t>и</w:t>
            </w:r>
            <w:r w:rsidRPr="00A754F8">
              <w:t xml:space="preserve"> </w:t>
            </w:r>
            <w:r>
              <w:t xml:space="preserve">их </w:t>
            </w:r>
            <w:r w:rsidRPr="00A754F8">
              <w:t>оформления</w:t>
            </w:r>
            <w:r>
              <w:t xml:space="preserve"> (</w:t>
            </w:r>
            <w:r w:rsidRPr="009D582B">
              <w:t>в т.ч. в части наличия должных печатей, подписей формы заверения, языка и валюты заявки</w:t>
            </w:r>
            <w:r w:rsidRPr="00A754F8">
              <w:t>)</w:t>
            </w:r>
            <w:r w:rsidR="007C6BF4">
              <w:t xml:space="preserve">; </w:t>
            </w:r>
            <w:r w:rsidR="00BB6D72" w:rsidRPr="00BB6D72">
              <w:t>оценка юридических аспектов заявки</w:t>
            </w:r>
            <w:r w:rsidR="00DE36C2">
              <w:t>, в том числе оценка правомочност</w:t>
            </w:r>
            <w:r w:rsidR="00E50138">
              <w:t>и</w:t>
            </w:r>
            <w:r w:rsidR="00DE36C2">
              <w:t xml:space="preserve"> подписанта доверенности (при необходимости) на основании выписки из ЕГРЮЛ </w:t>
            </w:r>
            <w:r w:rsidR="00DE36C2" w:rsidRPr="00753006">
              <w:t xml:space="preserve">(выписка из ЕГРЮЛ доступна на официальном сервисе ФНС России </w:t>
            </w:r>
            <w:hyperlink r:id="rId27" w:history="1">
              <w:r w:rsidR="00DE36C2" w:rsidRPr="00753006">
                <w:t>https://egrul.nalog.ru/index.html</w:t>
              </w:r>
            </w:hyperlink>
            <w:r w:rsidR="00DE36C2" w:rsidRPr="00753006">
              <w:t>)</w:t>
            </w:r>
            <w:r w:rsidR="00B8546B">
              <w:t>;</w:t>
            </w:r>
            <w:r w:rsidR="00436754">
              <w:t xml:space="preserve"> </w:t>
            </w:r>
          </w:p>
        </w:tc>
      </w:tr>
      <w:tr w:rsidR="00BB6D72" w:rsidRPr="0023723C" w14:paraId="47CA03E9" w14:textId="77777777" w:rsidTr="00347AFF">
        <w:tc>
          <w:tcPr>
            <w:tcW w:w="1134" w:type="dxa"/>
          </w:tcPr>
          <w:p w14:paraId="42C51DAF" w14:textId="77777777" w:rsidR="00BB6D72" w:rsidRDefault="00BB6D72" w:rsidP="00BB6D72">
            <w:pPr>
              <w:tabs>
                <w:tab w:val="left" w:pos="2977"/>
                <w:tab w:val="left" w:pos="3544"/>
              </w:tabs>
              <w:rPr>
                <w:b/>
              </w:rPr>
            </w:pPr>
            <w:r w:rsidRPr="00BB6D72">
              <w:rPr>
                <w:b/>
              </w:rPr>
              <w:t>Цена</w:t>
            </w:r>
          </w:p>
        </w:tc>
        <w:tc>
          <w:tcPr>
            <w:tcW w:w="425" w:type="dxa"/>
          </w:tcPr>
          <w:p w14:paraId="1F10A6C1" w14:textId="77777777" w:rsidR="00BB6D72" w:rsidRPr="00A648B5" w:rsidRDefault="00BB6D72" w:rsidP="00BB6D72">
            <w:pPr>
              <w:tabs>
                <w:tab w:val="left" w:pos="2977"/>
                <w:tab w:val="left" w:pos="3544"/>
              </w:tabs>
            </w:pPr>
            <w:r w:rsidRPr="00A648B5">
              <w:t>–</w:t>
            </w:r>
          </w:p>
        </w:tc>
        <w:tc>
          <w:tcPr>
            <w:tcW w:w="12758" w:type="dxa"/>
          </w:tcPr>
          <w:p w14:paraId="5CDA0E55" w14:textId="2A36907B" w:rsidR="00BB6D72" w:rsidRPr="00BB6D72" w:rsidRDefault="007B0921" w:rsidP="00BB6D72">
            <w:pPr>
              <w:tabs>
                <w:tab w:val="left" w:pos="2977"/>
                <w:tab w:val="left" w:pos="3544"/>
              </w:tabs>
            </w:pPr>
            <w:r>
              <w:t xml:space="preserve">проверка наличия в составе заявки всех необходимых документов для рассмотрения экспертом по своему направлению, а также оценка </w:t>
            </w:r>
            <w:r w:rsidRPr="00A754F8">
              <w:t>правильност</w:t>
            </w:r>
            <w:r>
              <w:t>и</w:t>
            </w:r>
            <w:r w:rsidRPr="00A754F8">
              <w:t xml:space="preserve"> </w:t>
            </w:r>
            <w:r>
              <w:t xml:space="preserve">их </w:t>
            </w:r>
            <w:r w:rsidRPr="00A754F8">
              <w:t>оформления</w:t>
            </w:r>
            <w:r>
              <w:t xml:space="preserve"> (</w:t>
            </w:r>
            <w:r w:rsidRPr="003C548F">
              <w:rPr>
                <w:rFonts w:eastAsia="MS Mincho"/>
              </w:rPr>
              <w:t>в т.ч. в части</w:t>
            </w:r>
            <w:r w:rsidRPr="00E016B0">
              <w:t xml:space="preserve"> наличи</w:t>
            </w:r>
            <w:r>
              <w:t>я</w:t>
            </w:r>
            <w:r w:rsidRPr="00A754F8">
              <w:t xml:space="preserve"> должных печатей, подписей формы заверения</w:t>
            </w:r>
            <w:r>
              <w:t>, языка и валюты заявки</w:t>
            </w:r>
            <w:r w:rsidRPr="00A754F8">
              <w:t>)</w:t>
            </w:r>
            <w:r>
              <w:t xml:space="preserve">; </w:t>
            </w:r>
            <w:r w:rsidR="005E0FBD">
              <w:t xml:space="preserve">проверка отсутствия </w:t>
            </w:r>
            <w:r w:rsidR="005E0FBD" w:rsidRPr="00BE5030">
              <w:t xml:space="preserve">противоречий </w:t>
            </w:r>
            <w:r w:rsidR="005E0FBD">
              <w:t xml:space="preserve">(в части стоимости заявки (цены Договора)) </w:t>
            </w:r>
            <w:r w:rsidR="005E0FBD" w:rsidRPr="00BE5030">
              <w:t xml:space="preserve">между </w:t>
            </w:r>
            <w:r w:rsidR="005E0FBD">
              <w:t xml:space="preserve">Письмом о подаче оферты </w:t>
            </w:r>
            <w:r w:rsidR="005E0FBD" w:rsidRPr="00BE5030">
              <w:t>и сведениями, указанными Участником в структурированных формах на ЭТП</w:t>
            </w:r>
            <w:r w:rsidR="005E0FBD">
              <w:t xml:space="preserve">; </w:t>
            </w:r>
            <w:r w:rsidRPr="00BB6D72">
              <w:t xml:space="preserve">оценка </w:t>
            </w:r>
            <w:r>
              <w:t>Коммерческого предложения Участника, а также (при наличии) прилагаемой к нему подтверждающей документации</w:t>
            </w:r>
            <w:r w:rsidRPr="00BB6D72" w:rsidDel="001F59A6">
              <w:t xml:space="preserve"> </w:t>
            </w:r>
            <w:r>
              <w:t xml:space="preserve">(включая </w:t>
            </w:r>
            <w:r w:rsidRPr="00BB6D72">
              <w:t>спецификаци</w:t>
            </w:r>
            <w:r>
              <w:t>ю) на предмет</w:t>
            </w:r>
            <w:r w:rsidR="00F26F20" w:rsidRPr="00BB6D72">
              <w:t>:</w:t>
            </w:r>
          </w:p>
          <w:p w14:paraId="3464B303" w14:textId="77777777" w:rsidR="00CD572C" w:rsidRPr="00CD572C" w:rsidRDefault="00CD572C" w:rsidP="0018046E">
            <w:pPr>
              <w:numPr>
                <w:ilvl w:val="0"/>
                <w:numId w:val="25"/>
              </w:numPr>
              <w:tabs>
                <w:tab w:val="left" w:pos="2977"/>
                <w:tab w:val="left" w:pos="3544"/>
              </w:tabs>
              <w:ind w:left="320" w:hanging="284"/>
            </w:pPr>
            <w:r w:rsidRPr="00CD572C">
              <w:t>непревышения ценового предложения участника установленного размера НМЦ;</w:t>
            </w:r>
          </w:p>
          <w:p w14:paraId="13C6AC3B" w14:textId="70639695" w:rsidR="009E0A67" w:rsidRPr="00BB6D72" w:rsidRDefault="00BB6D72" w:rsidP="0021435C">
            <w:pPr>
              <w:numPr>
                <w:ilvl w:val="0"/>
                <w:numId w:val="25"/>
              </w:numPr>
              <w:tabs>
                <w:tab w:val="left" w:pos="2977"/>
                <w:tab w:val="left" w:pos="3544"/>
              </w:tabs>
              <w:ind w:left="320" w:hanging="284"/>
            </w:pPr>
            <w:r w:rsidRPr="00BB6D72">
              <w:lastRenderedPageBreak/>
              <w:t xml:space="preserve">возможности применения приоритета в соответствии с ПП </w:t>
            </w:r>
            <w:r w:rsidR="0021435C">
              <w:t>1875</w:t>
            </w:r>
            <w:r w:rsidR="00E3124C">
              <w:t>.</w:t>
            </w:r>
          </w:p>
        </w:tc>
      </w:tr>
      <w:tr w:rsidR="00A42EA8" w:rsidRPr="0023723C" w14:paraId="7C1D9220" w14:textId="77777777" w:rsidTr="00347AFF">
        <w:tc>
          <w:tcPr>
            <w:tcW w:w="1134" w:type="dxa"/>
          </w:tcPr>
          <w:p w14:paraId="1A441683" w14:textId="311DBE2A" w:rsidR="00A42EA8" w:rsidRPr="00BB6D72" w:rsidRDefault="00A42EA8" w:rsidP="00A42EA8">
            <w:pPr>
              <w:tabs>
                <w:tab w:val="left" w:pos="2977"/>
                <w:tab w:val="left" w:pos="3544"/>
              </w:tabs>
              <w:rPr>
                <w:b/>
              </w:rPr>
            </w:pPr>
            <w:r>
              <w:rPr>
                <w:b/>
              </w:rPr>
              <w:lastRenderedPageBreak/>
              <w:t>Фин</w:t>
            </w:r>
            <w:r w:rsidRPr="00BB6D72" w:rsidDel="005839B5">
              <w:rPr>
                <w:b/>
              </w:rPr>
              <w:t xml:space="preserve"> </w:t>
            </w:r>
          </w:p>
        </w:tc>
        <w:tc>
          <w:tcPr>
            <w:tcW w:w="425" w:type="dxa"/>
          </w:tcPr>
          <w:p w14:paraId="41206FEA" w14:textId="077A68F0" w:rsidR="00A42EA8" w:rsidRPr="00A648B5" w:rsidRDefault="00A42EA8" w:rsidP="00A42EA8">
            <w:pPr>
              <w:tabs>
                <w:tab w:val="left" w:pos="2977"/>
                <w:tab w:val="left" w:pos="3544"/>
              </w:tabs>
            </w:pPr>
            <w:r w:rsidRPr="00A648B5">
              <w:t>–</w:t>
            </w:r>
          </w:p>
        </w:tc>
        <w:tc>
          <w:tcPr>
            <w:tcW w:w="12758" w:type="dxa"/>
          </w:tcPr>
          <w:p w14:paraId="1472330F" w14:textId="2EE4DB3A" w:rsidR="00A42EA8" w:rsidRPr="00BB6D72" w:rsidRDefault="00A42EA8" w:rsidP="00A42EA8">
            <w:pPr>
              <w:tabs>
                <w:tab w:val="left" w:pos="2977"/>
                <w:tab w:val="left" w:pos="3544"/>
              </w:tabs>
            </w:pPr>
            <w:r>
              <w:t xml:space="preserve">оценка банковской гарантии </w:t>
            </w:r>
            <w:r w:rsidRPr="005A6FA5">
              <w:rPr>
                <w:i/>
              </w:rPr>
              <w:t>(финансовая экспертиза проводится по инициативе эксперт</w:t>
            </w:r>
            <w:r>
              <w:rPr>
                <w:i/>
              </w:rPr>
              <w:t>а</w:t>
            </w:r>
            <w:r w:rsidRPr="005A6FA5">
              <w:rPr>
                <w:i/>
              </w:rPr>
              <w:t xml:space="preserve"> по направлениям Орг, в случае наличия в заявке </w:t>
            </w:r>
            <w:r w:rsidR="007E55C2">
              <w:rPr>
                <w:i/>
              </w:rPr>
              <w:t>банковской</w:t>
            </w:r>
            <w:r w:rsidRPr="005A6FA5">
              <w:rPr>
                <w:i/>
              </w:rPr>
              <w:t xml:space="preserve"> гарантии)</w:t>
            </w:r>
            <w:r>
              <w:rPr>
                <w:i/>
              </w:rPr>
              <w:t xml:space="preserve">, </w:t>
            </w:r>
            <w:r w:rsidRPr="00A754F8">
              <w:t xml:space="preserve">в том числе правильность оформления </w:t>
            </w:r>
            <w:r>
              <w:t>рассматриваемых</w:t>
            </w:r>
            <w:r w:rsidRPr="00A754F8">
              <w:t xml:space="preserve"> документов (наличие должных печа</w:t>
            </w:r>
            <w:r>
              <w:t>тей, подписей, формы заверения).</w:t>
            </w:r>
          </w:p>
        </w:tc>
      </w:tr>
      <w:tr w:rsidR="00A42EA8" w:rsidRPr="0023723C" w14:paraId="54647330" w14:textId="77777777" w:rsidTr="002130EC">
        <w:tc>
          <w:tcPr>
            <w:tcW w:w="14317" w:type="dxa"/>
            <w:gridSpan w:val="3"/>
          </w:tcPr>
          <w:p w14:paraId="2C04EF7E" w14:textId="77777777" w:rsidR="00A42EA8" w:rsidRPr="00E971E7" w:rsidRDefault="00A42EA8" w:rsidP="00A42EA8">
            <w:pPr>
              <w:tabs>
                <w:tab w:val="left" w:pos="2977"/>
                <w:tab w:val="left" w:pos="3544"/>
              </w:tabs>
              <w:spacing w:after="60"/>
              <w:rPr>
                <w:i/>
                <w:iCs/>
              </w:rPr>
            </w:pPr>
            <w:r w:rsidRPr="00E971E7">
              <w:rPr>
                <w:i/>
                <w:iCs/>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документов, являющихся предметом его экспертизы).</w:t>
            </w:r>
          </w:p>
        </w:tc>
      </w:tr>
    </w:tbl>
    <w:p w14:paraId="2CA3DE0B" w14:textId="77777777" w:rsidR="00E7083F" w:rsidRPr="004A1ED5" w:rsidRDefault="00AA1EA5" w:rsidP="00376A79">
      <w:pPr>
        <w:pStyle w:val="10"/>
        <w:jc w:val="center"/>
        <w:rPr>
          <w:rFonts w:ascii="Times New Roman" w:hAnsi="Times New Roman"/>
          <w:caps/>
          <w:sz w:val="28"/>
          <w:szCs w:val="28"/>
        </w:rPr>
      </w:pPr>
      <w:bookmarkStart w:id="637" w:name="_Toc514455649"/>
      <w:bookmarkStart w:id="638" w:name="_Ref384117310"/>
      <w:bookmarkStart w:id="639" w:name="_Ref384118605"/>
      <w:bookmarkStart w:id="640" w:name="_Toc141972906"/>
      <w:bookmarkEnd w:id="637"/>
      <w:r w:rsidRPr="004A1ED5">
        <w:rPr>
          <w:rFonts w:ascii="Times New Roman" w:hAnsi="Times New Roman"/>
          <w:sz w:val="28"/>
          <w:szCs w:val="28"/>
        </w:rPr>
        <w:lastRenderedPageBreak/>
        <w:t>ПРИЛОЖЕНИЕ № 6 -</w:t>
      </w:r>
      <w:bookmarkEnd w:id="638"/>
      <w:r w:rsidRPr="004A1ED5">
        <w:rPr>
          <w:rFonts w:ascii="Times New Roman" w:hAnsi="Times New Roman"/>
          <w:sz w:val="28"/>
          <w:szCs w:val="28"/>
        </w:rPr>
        <w:t xml:space="preserve"> ПОРЯДОК </w:t>
      </w:r>
      <w:r w:rsidR="00F164B2" w:rsidRPr="004A1ED5">
        <w:rPr>
          <w:rFonts w:ascii="Times New Roman" w:hAnsi="Times New Roman"/>
          <w:sz w:val="28"/>
          <w:szCs w:val="28"/>
        </w:rPr>
        <w:t xml:space="preserve">И КРИТЕРИИ </w:t>
      </w:r>
      <w:r w:rsidRPr="004A1ED5">
        <w:rPr>
          <w:rFonts w:ascii="Times New Roman" w:hAnsi="Times New Roman"/>
          <w:sz w:val="28"/>
          <w:szCs w:val="28"/>
        </w:rPr>
        <w:t>ОЦЕНКИ И СОПОСТАВЛЕНИЯ ЗАЯВОК</w:t>
      </w:r>
      <w:bookmarkEnd w:id="639"/>
      <w:bookmarkEnd w:id="640"/>
    </w:p>
    <w:p w14:paraId="3BDB0274" w14:textId="2CCF3CD0" w:rsidR="005C1327" w:rsidRDefault="005C1327" w:rsidP="00717DB8">
      <w:pPr>
        <w:pStyle w:val="2"/>
      </w:pPr>
      <w:bookmarkStart w:id="641" w:name="_Ref418851963"/>
      <w:r w:rsidRPr="00BA04C6">
        <w:t>Расчет итоговой оценки предпочтительности каждой заявки, успешно прошедшей отборочную стадию (подраздел </w:t>
      </w:r>
      <w:r w:rsidR="00094DDB">
        <w:fldChar w:fldCharType="begin"/>
      </w:r>
      <w:r w:rsidR="00DD4D8E">
        <w:instrText xml:space="preserve"> REF _Ref514620397 \r \h </w:instrText>
      </w:r>
      <w:r w:rsidR="00094DDB">
        <w:fldChar w:fldCharType="separate"/>
      </w:r>
      <w:r w:rsidR="00A50DD5">
        <w:t>4.9</w:t>
      </w:r>
      <w:r w:rsidR="00094DDB">
        <w:fldChar w:fldCharType="end"/>
      </w:r>
      <w:r w:rsidRPr="008A15C2">
        <w:t>), осуществляется по следующим критериям оценки и в соответствии со следующим порядком оценки предпочтительности и сопоставления заявок:</w:t>
      </w:r>
    </w:p>
    <w:tbl>
      <w:tblPr>
        <w:tblW w:w="5055" w:type="pct"/>
        <w:tblLayout w:type="fixed"/>
        <w:tblLook w:val="04A0" w:firstRow="1" w:lastRow="0" w:firstColumn="1" w:lastColumn="0" w:noHBand="0" w:noVBand="1"/>
      </w:tblPr>
      <w:tblGrid>
        <w:gridCol w:w="1074"/>
        <w:gridCol w:w="1084"/>
        <w:gridCol w:w="1367"/>
        <w:gridCol w:w="1356"/>
        <w:gridCol w:w="1215"/>
        <w:gridCol w:w="1879"/>
        <w:gridCol w:w="6"/>
        <w:gridCol w:w="6452"/>
      </w:tblGrid>
      <w:tr w:rsidR="00932AD3" w14:paraId="366C89B0" w14:textId="77777777" w:rsidTr="00BC12DF">
        <w:tc>
          <w:tcPr>
            <w:tcW w:w="1074" w:type="dxa"/>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3B8BF53A" w14:textId="77777777" w:rsidR="00932AD3" w:rsidRDefault="00932AD3" w:rsidP="00407AB5">
            <w:pPr>
              <w:keepNext/>
              <w:widowControl w:val="0"/>
              <w:spacing w:before="40" w:after="40"/>
              <w:jc w:val="center"/>
              <w:rPr>
                <w:color w:val="000000"/>
                <w:sz w:val="18"/>
                <w:szCs w:val="18"/>
              </w:rPr>
            </w:pPr>
            <w:r>
              <w:rPr>
                <w:color w:val="000000"/>
                <w:sz w:val="18"/>
                <w:szCs w:val="18"/>
              </w:rPr>
              <w:t>Номер критерия оценки в структуре</w:t>
            </w:r>
          </w:p>
        </w:tc>
        <w:tc>
          <w:tcPr>
            <w:tcW w:w="1084" w:type="dxa"/>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034B82FF" w14:textId="77777777" w:rsidR="00932AD3" w:rsidRDefault="00932AD3" w:rsidP="00407AB5">
            <w:pPr>
              <w:keepNext/>
              <w:widowControl w:val="0"/>
              <w:spacing w:before="40" w:after="40"/>
              <w:jc w:val="center"/>
              <w:rPr>
                <w:color w:val="000000"/>
                <w:sz w:val="18"/>
                <w:szCs w:val="18"/>
              </w:rPr>
            </w:pPr>
            <w:r>
              <w:rPr>
                <w:bCs/>
                <w:color w:val="000000"/>
                <w:sz w:val="18"/>
                <w:szCs w:val="18"/>
              </w:rPr>
              <w:t>Вид критерия оценки / направление оценки заявок</w:t>
            </w:r>
          </w:p>
        </w:tc>
        <w:tc>
          <w:tcPr>
            <w:tcW w:w="2723"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02ED2AB6" w14:textId="77777777" w:rsidR="00932AD3" w:rsidRDefault="00932AD3" w:rsidP="00407AB5">
            <w:pPr>
              <w:keepNext/>
              <w:widowControl w:val="0"/>
              <w:spacing w:before="40" w:after="40"/>
              <w:jc w:val="center"/>
              <w:rPr>
                <w:color w:val="000000"/>
                <w:sz w:val="18"/>
                <w:szCs w:val="18"/>
              </w:rPr>
            </w:pPr>
            <w:r>
              <w:rPr>
                <w:color w:val="000000"/>
                <w:sz w:val="18"/>
                <w:szCs w:val="18"/>
              </w:rPr>
              <w:t>Наименование критерия оценки</w:t>
            </w:r>
          </w:p>
        </w:tc>
        <w:tc>
          <w:tcPr>
            <w:tcW w:w="1215"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5F8C32D4" w14:textId="77777777" w:rsidR="00932AD3" w:rsidRDefault="00932AD3" w:rsidP="00407AB5">
            <w:pPr>
              <w:keepNext/>
              <w:widowControl w:val="0"/>
              <w:spacing w:before="40" w:after="40"/>
              <w:jc w:val="center"/>
              <w:rPr>
                <w:color w:val="000000"/>
                <w:sz w:val="18"/>
                <w:szCs w:val="18"/>
              </w:rPr>
            </w:pPr>
            <w:r>
              <w:rPr>
                <w:color w:val="000000"/>
                <w:sz w:val="18"/>
                <w:szCs w:val="18"/>
              </w:rPr>
              <w:t>Значимость критерия оценки</w:t>
            </w:r>
          </w:p>
        </w:tc>
        <w:tc>
          <w:tcPr>
            <w:tcW w:w="1885"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2086CE06" w14:textId="77777777" w:rsidR="00932AD3" w:rsidRDefault="00932AD3" w:rsidP="00407AB5">
            <w:pPr>
              <w:keepNext/>
              <w:widowControl w:val="0"/>
              <w:spacing w:before="40" w:after="40"/>
              <w:jc w:val="center"/>
              <w:rPr>
                <w:color w:val="000000"/>
                <w:sz w:val="18"/>
                <w:szCs w:val="18"/>
              </w:rPr>
            </w:pPr>
            <w:r>
              <w:rPr>
                <w:color w:val="000000"/>
                <w:sz w:val="18"/>
                <w:szCs w:val="18"/>
              </w:rPr>
              <w:t>Содержание частного критерия оценки</w:t>
            </w:r>
          </w:p>
        </w:tc>
        <w:tc>
          <w:tcPr>
            <w:tcW w:w="6452"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6E9A744C" w14:textId="77777777" w:rsidR="00932AD3" w:rsidRDefault="00932AD3" w:rsidP="00407AB5">
            <w:pPr>
              <w:keepNext/>
              <w:widowControl w:val="0"/>
              <w:spacing w:before="40" w:after="40"/>
              <w:jc w:val="center"/>
              <w:rPr>
                <w:color w:val="000000"/>
                <w:sz w:val="18"/>
                <w:szCs w:val="18"/>
              </w:rPr>
            </w:pPr>
            <w:r>
              <w:rPr>
                <w:color w:val="000000"/>
                <w:sz w:val="18"/>
                <w:szCs w:val="18"/>
              </w:rPr>
              <w:t>Расчет оценки предпочтительности заявки</w:t>
            </w:r>
          </w:p>
        </w:tc>
      </w:tr>
      <w:tr w:rsidR="00932AD3" w14:paraId="1412B07F" w14:textId="77777777" w:rsidTr="00BC12DF">
        <w:tc>
          <w:tcPr>
            <w:tcW w:w="1074" w:type="dxa"/>
            <w:vMerge/>
            <w:tcBorders>
              <w:top w:val="single" w:sz="4" w:space="0" w:color="000000"/>
              <w:left w:val="single" w:sz="4" w:space="0" w:color="000000"/>
              <w:bottom w:val="single" w:sz="4" w:space="0" w:color="000000"/>
              <w:right w:val="single" w:sz="4" w:space="0" w:color="000000"/>
            </w:tcBorders>
            <w:shd w:val="clear" w:color="auto" w:fill="D5DCE4"/>
            <w:vAlign w:val="center"/>
          </w:tcPr>
          <w:p w14:paraId="7CEAE4FF" w14:textId="77777777" w:rsidR="00932AD3" w:rsidRDefault="00932AD3" w:rsidP="00407AB5">
            <w:pPr>
              <w:keepNext/>
              <w:widowControl w:val="0"/>
              <w:spacing w:before="40" w:after="40"/>
              <w:jc w:val="center"/>
              <w:rPr>
                <w:color w:val="000000"/>
                <w:sz w:val="18"/>
                <w:szCs w:val="18"/>
              </w:rPr>
            </w:pPr>
          </w:p>
        </w:tc>
        <w:tc>
          <w:tcPr>
            <w:tcW w:w="1084" w:type="dxa"/>
            <w:vMerge/>
            <w:tcBorders>
              <w:top w:val="single" w:sz="4" w:space="0" w:color="000000"/>
              <w:left w:val="single" w:sz="4" w:space="0" w:color="000000"/>
              <w:bottom w:val="single" w:sz="4" w:space="0" w:color="000000"/>
              <w:right w:val="single" w:sz="4" w:space="0" w:color="000000"/>
            </w:tcBorders>
            <w:shd w:val="clear" w:color="auto" w:fill="D5DCE4"/>
            <w:vAlign w:val="center"/>
          </w:tcPr>
          <w:p w14:paraId="5A601674" w14:textId="77777777" w:rsidR="00932AD3" w:rsidRDefault="00932AD3" w:rsidP="00407AB5">
            <w:pPr>
              <w:keepNext/>
              <w:widowControl w:val="0"/>
              <w:spacing w:before="40" w:after="40"/>
              <w:jc w:val="center"/>
              <w:rPr>
                <w:color w:val="000000"/>
                <w:sz w:val="18"/>
                <w:szCs w:val="18"/>
              </w:rPr>
            </w:pPr>
          </w:p>
        </w:tc>
        <w:tc>
          <w:tcPr>
            <w:tcW w:w="1367"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334A37E2" w14:textId="77777777" w:rsidR="00932AD3" w:rsidRDefault="00932AD3" w:rsidP="00407AB5">
            <w:pPr>
              <w:keepNext/>
              <w:widowControl w:val="0"/>
              <w:spacing w:before="40" w:after="40"/>
              <w:jc w:val="center"/>
              <w:rPr>
                <w:color w:val="000000"/>
                <w:sz w:val="18"/>
                <w:szCs w:val="18"/>
              </w:rPr>
            </w:pPr>
            <w:r>
              <w:rPr>
                <w:color w:val="000000"/>
                <w:sz w:val="18"/>
                <w:szCs w:val="18"/>
              </w:rPr>
              <w:t>критерий оценки первого уровня</w:t>
            </w:r>
          </w:p>
        </w:tc>
        <w:tc>
          <w:tcPr>
            <w:tcW w:w="1356"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414EA77A" w14:textId="77777777" w:rsidR="00932AD3" w:rsidRDefault="00932AD3" w:rsidP="00407AB5">
            <w:pPr>
              <w:keepNext/>
              <w:widowControl w:val="0"/>
              <w:spacing w:before="40" w:after="40"/>
              <w:jc w:val="center"/>
              <w:rPr>
                <w:color w:val="000000"/>
                <w:sz w:val="18"/>
                <w:szCs w:val="18"/>
              </w:rPr>
            </w:pPr>
            <w:r>
              <w:rPr>
                <w:color w:val="000000"/>
                <w:sz w:val="18"/>
                <w:szCs w:val="18"/>
              </w:rPr>
              <w:t>критерий оценки второго уровня</w:t>
            </w:r>
          </w:p>
        </w:tc>
        <w:tc>
          <w:tcPr>
            <w:tcW w:w="1215"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017BCD03" w14:textId="77777777" w:rsidR="00932AD3" w:rsidRDefault="00932AD3" w:rsidP="00407AB5">
            <w:pPr>
              <w:keepNext/>
              <w:widowControl w:val="0"/>
              <w:spacing w:before="40" w:after="40"/>
              <w:jc w:val="center"/>
              <w:rPr>
                <w:color w:val="000000"/>
                <w:sz w:val="18"/>
                <w:szCs w:val="18"/>
              </w:rPr>
            </w:pPr>
          </w:p>
        </w:tc>
        <w:tc>
          <w:tcPr>
            <w:tcW w:w="1885"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0574AFD4" w14:textId="77777777" w:rsidR="00932AD3" w:rsidRDefault="00932AD3" w:rsidP="00407AB5">
            <w:pPr>
              <w:keepNext/>
              <w:widowControl w:val="0"/>
              <w:spacing w:before="40" w:after="40"/>
              <w:jc w:val="center"/>
              <w:rPr>
                <w:color w:val="000000"/>
                <w:sz w:val="18"/>
                <w:szCs w:val="18"/>
              </w:rPr>
            </w:pPr>
          </w:p>
        </w:tc>
        <w:tc>
          <w:tcPr>
            <w:tcW w:w="6452"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688A1348" w14:textId="77777777" w:rsidR="00932AD3" w:rsidRDefault="00932AD3" w:rsidP="00407AB5">
            <w:pPr>
              <w:keepNext/>
              <w:widowControl w:val="0"/>
              <w:spacing w:before="40" w:after="40"/>
              <w:jc w:val="center"/>
              <w:rPr>
                <w:color w:val="000000"/>
                <w:sz w:val="18"/>
                <w:szCs w:val="18"/>
              </w:rPr>
            </w:pPr>
          </w:p>
        </w:tc>
      </w:tr>
      <w:tr w:rsidR="00BC12DF" w14:paraId="044ECF5D" w14:textId="77777777" w:rsidTr="00BC12DF">
        <w:tc>
          <w:tcPr>
            <w:tcW w:w="1074" w:type="dxa"/>
            <w:tcBorders>
              <w:top w:val="single" w:sz="4" w:space="0" w:color="000000"/>
              <w:left w:val="single" w:sz="4" w:space="0" w:color="000000"/>
              <w:bottom w:val="single" w:sz="4" w:space="0" w:color="000000"/>
              <w:right w:val="single" w:sz="4" w:space="0" w:color="000000"/>
            </w:tcBorders>
          </w:tcPr>
          <w:p w14:paraId="2C09AB9D" w14:textId="77777777" w:rsidR="00BC12DF" w:rsidRDefault="00BC12DF" w:rsidP="00BC12DF">
            <w:pPr>
              <w:widowControl w:val="0"/>
              <w:spacing w:before="40" w:after="40"/>
              <w:jc w:val="center"/>
              <w:rPr>
                <w:color w:val="000000"/>
                <w:sz w:val="18"/>
                <w:szCs w:val="18"/>
              </w:rPr>
            </w:pPr>
            <w:r>
              <w:rPr>
                <w:color w:val="000000"/>
                <w:sz w:val="18"/>
                <w:szCs w:val="18"/>
              </w:rPr>
              <w:t>1.</w:t>
            </w:r>
          </w:p>
        </w:tc>
        <w:tc>
          <w:tcPr>
            <w:tcW w:w="1084" w:type="dxa"/>
            <w:tcBorders>
              <w:top w:val="single" w:sz="4" w:space="0" w:color="000000"/>
              <w:left w:val="single" w:sz="4" w:space="0" w:color="000000"/>
              <w:bottom w:val="single" w:sz="4" w:space="0" w:color="000000"/>
              <w:right w:val="single" w:sz="4" w:space="0" w:color="000000"/>
            </w:tcBorders>
          </w:tcPr>
          <w:p w14:paraId="0A0977B6" w14:textId="1CCD25AD" w:rsidR="00BC12DF" w:rsidRDefault="00BC12DF" w:rsidP="00BC12DF">
            <w:pPr>
              <w:pStyle w:val="35"/>
              <w:widowControl w:val="0"/>
              <w:numPr>
                <w:ilvl w:val="7"/>
                <w:numId w:val="52"/>
              </w:numPr>
              <w:suppressAutoHyphens/>
              <w:spacing w:before="40" w:after="40" w:line="240" w:lineRule="auto"/>
              <w:jc w:val="center"/>
              <w:rPr>
                <w:sz w:val="18"/>
                <w:szCs w:val="18"/>
                <w:lang w:eastAsia="ru-RU"/>
              </w:rPr>
            </w:pPr>
            <w:r w:rsidRPr="003C7EC3">
              <w:rPr>
                <w:sz w:val="18"/>
                <w:szCs w:val="18"/>
                <w:lang w:eastAsia="ru-RU"/>
              </w:rPr>
              <w:t>Ценовой (стоимостной) частный критерий оценки первого уровня</w:t>
            </w:r>
          </w:p>
        </w:tc>
        <w:tc>
          <w:tcPr>
            <w:tcW w:w="1367" w:type="dxa"/>
            <w:tcBorders>
              <w:top w:val="single" w:sz="4" w:space="0" w:color="000000"/>
              <w:left w:val="single" w:sz="4" w:space="0" w:color="000000"/>
              <w:bottom w:val="single" w:sz="4" w:space="0" w:color="000000"/>
              <w:right w:val="single" w:sz="4" w:space="0" w:color="000000"/>
            </w:tcBorders>
          </w:tcPr>
          <w:p w14:paraId="28423425" w14:textId="61AE9E87" w:rsidR="00BC12DF" w:rsidRDefault="00BC12DF" w:rsidP="00BC12DF">
            <w:pPr>
              <w:widowControl w:val="0"/>
              <w:spacing w:before="40" w:after="40"/>
              <w:jc w:val="center"/>
              <w:rPr>
                <w:color w:val="000000"/>
                <w:sz w:val="18"/>
                <w:szCs w:val="18"/>
              </w:rPr>
            </w:pPr>
            <w:r w:rsidRPr="00885FB0">
              <w:rPr>
                <w:sz w:val="18"/>
                <w:szCs w:val="18"/>
              </w:rPr>
              <w:t>Цена договора (заявки)</w:t>
            </w:r>
          </w:p>
        </w:tc>
        <w:tc>
          <w:tcPr>
            <w:tcW w:w="1356" w:type="dxa"/>
            <w:tcBorders>
              <w:top w:val="single" w:sz="4" w:space="0" w:color="000000"/>
              <w:left w:val="single" w:sz="4" w:space="0" w:color="000000"/>
              <w:bottom w:val="single" w:sz="4" w:space="0" w:color="000000"/>
              <w:right w:val="single" w:sz="4" w:space="0" w:color="000000"/>
            </w:tcBorders>
          </w:tcPr>
          <w:p w14:paraId="0ED73DAB" w14:textId="6085E3C5" w:rsidR="00BC12DF" w:rsidRDefault="00BC12DF" w:rsidP="00BC12DF">
            <w:pPr>
              <w:pStyle w:val="35"/>
              <w:widowControl w:val="0"/>
              <w:numPr>
                <w:ilvl w:val="7"/>
                <w:numId w:val="52"/>
              </w:numPr>
              <w:suppressAutoHyphens/>
              <w:spacing w:before="40" w:after="40" w:line="240" w:lineRule="auto"/>
              <w:jc w:val="center"/>
              <w:rPr>
                <w:i/>
                <w:sz w:val="18"/>
                <w:szCs w:val="18"/>
                <w:lang w:eastAsia="ru-RU"/>
              </w:rPr>
            </w:pPr>
            <w:r w:rsidRPr="003C7EC3">
              <w:rPr>
                <w:sz w:val="18"/>
                <w:szCs w:val="18"/>
                <w:lang w:eastAsia="ru-RU"/>
              </w:rPr>
              <w:t>отсутствует</w:t>
            </w:r>
          </w:p>
        </w:tc>
        <w:tc>
          <w:tcPr>
            <w:tcW w:w="1215" w:type="dxa"/>
            <w:tcBorders>
              <w:top w:val="single" w:sz="4" w:space="0" w:color="000000"/>
              <w:left w:val="single" w:sz="4" w:space="0" w:color="000000"/>
              <w:bottom w:val="single" w:sz="4" w:space="0" w:color="000000"/>
              <w:right w:val="single" w:sz="4" w:space="0" w:color="000000"/>
            </w:tcBorders>
          </w:tcPr>
          <w:p w14:paraId="42B2F80F" w14:textId="77777777" w:rsidR="00BC12DF" w:rsidRDefault="00BC12DF" w:rsidP="00BC12DF">
            <w:pPr>
              <w:pStyle w:val="35"/>
              <w:numPr>
                <w:ilvl w:val="7"/>
                <w:numId w:val="50"/>
              </w:numPr>
              <w:spacing w:before="40" w:after="40" w:line="240" w:lineRule="auto"/>
              <w:jc w:val="center"/>
              <w:rPr>
                <w:sz w:val="18"/>
                <w:szCs w:val="18"/>
                <w:lang w:eastAsia="ru-RU"/>
              </w:rPr>
            </w:pPr>
            <w:r w:rsidRPr="003C7EC3">
              <w:rPr>
                <w:sz w:val="18"/>
                <w:szCs w:val="18"/>
                <w:lang w:eastAsia="ru-RU"/>
              </w:rPr>
              <w:t>9</w:t>
            </w:r>
            <w:r>
              <w:rPr>
                <w:sz w:val="18"/>
                <w:szCs w:val="18"/>
                <w:lang w:eastAsia="ru-RU"/>
              </w:rPr>
              <w:t>0</w:t>
            </w:r>
            <w:r w:rsidRPr="003C7EC3">
              <w:rPr>
                <w:sz w:val="18"/>
                <w:szCs w:val="18"/>
                <w:lang w:eastAsia="ru-RU"/>
              </w:rPr>
              <w:t>%</w:t>
            </w:r>
          </w:p>
          <w:p w14:paraId="726594DF" w14:textId="66E3351C" w:rsidR="00BC12DF" w:rsidRDefault="00BC12DF" w:rsidP="00BC12DF">
            <w:pPr>
              <w:pStyle w:val="35"/>
              <w:widowControl w:val="0"/>
              <w:numPr>
                <w:ilvl w:val="7"/>
                <w:numId w:val="52"/>
              </w:numPr>
              <w:suppressAutoHyphens/>
              <w:spacing w:before="40" w:after="40" w:line="240" w:lineRule="auto"/>
              <w:jc w:val="center"/>
              <w:rPr>
                <w:sz w:val="18"/>
                <w:szCs w:val="18"/>
                <w:lang w:eastAsia="ru-RU"/>
              </w:rPr>
            </w:pPr>
            <w:r w:rsidRPr="00442BE3">
              <w:rPr>
                <w:rFonts w:eastAsia="Times New Roman"/>
                <w:color w:val="000000"/>
                <w:sz w:val="18"/>
                <w:szCs w:val="18"/>
                <w:lang w:eastAsia="ru-RU"/>
              </w:rPr>
              <w:t>(В</w:t>
            </w:r>
            <w:r>
              <w:rPr>
                <w:rFonts w:eastAsia="Times New Roman"/>
                <w:color w:val="000000"/>
                <w:sz w:val="18"/>
                <w:szCs w:val="18"/>
                <w:lang w:eastAsia="ru-RU"/>
              </w:rPr>
              <w:t>1</w:t>
            </w:r>
            <w:r w:rsidRPr="00442BE3">
              <w:rPr>
                <w:rFonts w:eastAsia="Times New Roman"/>
                <w:color w:val="000000"/>
                <w:sz w:val="18"/>
                <w:szCs w:val="18"/>
                <w:lang w:eastAsia="ru-RU"/>
              </w:rPr>
              <w:t xml:space="preserve"> = </w:t>
            </w:r>
            <w:r>
              <w:rPr>
                <w:rFonts w:eastAsia="Times New Roman"/>
                <w:color w:val="000000"/>
                <w:sz w:val="18"/>
                <w:szCs w:val="18"/>
                <w:lang w:eastAsia="ru-RU"/>
              </w:rPr>
              <w:t>0,9</w:t>
            </w:r>
            <w:r w:rsidRPr="00442BE3">
              <w:rPr>
                <w:rFonts w:eastAsia="Times New Roman"/>
                <w:color w:val="000000"/>
                <w:sz w:val="18"/>
                <w:szCs w:val="18"/>
                <w:lang w:eastAsia="ru-RU"/>
              </w:rPr>
              <w:t>0)</w:t>
            </w:r>
          </w:p>
        </w:tc>
        <w:tc>
          <w:tcPr>
            <w:tcW w:w="1885" w:type="dxa"/>
            <w:gridSpan w:val="2"/>
            <w:tcBorders>
              <w:top w:val="single" w:sz="4" w:space="0" w:color="000000"/>
              <w:left w:val="single" w:sz="4" w:space="0" w:color="000000"/>
              <w:bottom w:val="single" w:sz="4" w:space="0" w:color="000000"/>
              <w:right w:val="single" w:sz="4" w:space="0" w:color="000000"/>
            </w:tcBorders>
          </w:tcPr>
          <w:p w14:paraId="3E0D215A" w14:textId="09D6FA67" w:rsidR="00BC12DF" w:rsidRDefault="00BC12DF" w:rsidP="00BC12DF">
            <w:pPr>
              <w:widowControl w:val="0"/>
              <w:numPr>
                <w:ilvl w:val="7"/>
                <w:numId w:val="52"/>
              </w:numPr>
              <w:suppressAutoHyphens/>
              <w:spacing w:before="0" w:after="40"/>
              <w:jc w:val="center"/>
              <w:rPr>
                <w:color w:val="000000"/>
                <w:sz w:val="18"/>
                <w:szCs w:val="18"/>
              </w:rPr>
            </w:pPr>
            <w:r w:rsidRPr="006572B8">
              <w:rPr>
                <w:sz w:val="18"/>
                <w:szCs w:val="18"/>
              </w:rPr>
              <w:t>Чем меньше цена договора, тем выше предпочтительность</w:t>
            </w:r>
          </w:p>
        </w:tc>
        <w:tc>
          <w:tcPr>
            <w:tcW w:w="6452" w:type="dxa"/>
            <w:tcBorders>
              <w:top w:val="single" w:sz="4" w:space="0" w:color="000000"/>
              <w:left w:val="single" w:sz="4" w:space="0" w:color="000000"/>
              <w:bottom w:val="single" w:sz="4" w:space="0" w:color="000000"/>
              <w:right w:val="single" w:sz="4" w:space="0" w:color="000000"/>
            </w:tcBorders>
          </w:tcPr>
          <w:p w14:paraId="18EF39EF" w14:textId="77777777" w:rsidR="00BC12DF" w:rsidRPr="00470950" w:rsidRDefault="00BC12DF" w:rsidP="00BC12DF">
            <w:pPr>
              <w:pStyle w:val="35"/>
              <w:numPr>
                <w:ilvl w:val="7"/>
                <w:numId w:val="50"/>
              </w:numPr>
              <w:spacing w:beforeLines="40" w:before="96" w:afterLines="40" w:after="96" w:line="240" w:lineRule="auto"/>
              <w:rPr>
                <w:sz w:val="18"/>
                <w:szCs w:val="18"/>
                <w:lang w:eastAsia="ru-RU"/>
              </w:rPr>
            </w:pPr>
            <w:r w:rsidRPr="00470950">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2C8E42BE" w14:textId="77777777" w:rsidR="00BC12DF" w:rsidRPr="00470950" w:rsidRDefault="00DF78B4" w:rsidP="00BC12DF">
            <w:pPr>
              <w:pStyle w:val="26"/>
              <w:numPr>
                <w:ilvl w:val="6"/>
                <w:numId w:val="50"/>
              </w:numPr>
              <w:spacing w:after="120" w:line="240" w:lineRule="auto"/>
              <w:ind w:left="0"/>
              <w:jc w:val="center"/>
              <w:rPr>
                <w:sz w:val="18"/>
                <w:szCs w:val="18"/>
                <w:lang w:eastAsia="ru-RU"/>
              </w:rPr>
            </w:pPr>
            <m:oMath>
              <m:sSub>
                <m:sSubPr>
                  <m:ctrlPr>
                    <w:rPr>
                      <w:rFonts w:ascii="Cambria Math" w:hAnsi="Cambria Math"/>
                      <w:sz w:val="24"/>
                      <w:szCs w:val="24"/>
                      <w:lang w:eastAsia="ru-RU"/>
                    </w:rPr>
                  </m:ctrlPr>
                </m:sSubPr>
                <m:e>
                  <m:r>
                    <w:rPr>
                      <w:rFonts w:ascii="Cambria Math" w:hAnsi="Cambria Math"/>
                      <w:sz w:val="24"/>
                      <w:szCs w:val="24"/>
                      <w:lang w:eastAsia="ru-RU"/>
                    </w:rPr>
                    <m:t>Б</m:t>
                  </m:r>
                </m:e>
                <m:sub>
                  <m:r>
                    <w:rPr>
                      <w:rFonts w:ascii="Cambria Math" w:hAnsi="Cambria Math"/>
                      <w:sz w:val="24"/>
                      <w:szCs w:val="24"/>
                      <w:lang w:eastAsia="ru-RU"/>
                    </w:rPr>
                    <m:t>1</m:t>
                  </m:r>
                </m:sub>
              </m:sSub>
              <m:r>
                <w:rPr>
                  <w:rFonts w:ascii="Cambria Math" w:hAnsi="Cambria Math"/>
                  <w:sz w:val="24"/>
                  <w:szCs w:val="24"/>
                  <w:lang w:eastAsia="ru-RU"/>
                </w:rPr>
                <m:t>=</m:t>
              </m:r>
              <m:f>
                <m:fPr>
                  <m:ctrlPr>
                    <w:rPr>
                      <w:rFonts w:ascii="Cambria Math" w:hAnsi="Cambria Math"/>
                      <w:sz w:val="24"/>
                      <w:szCs w:val="24"/>
                      <w:lang w:eastAsia="ru-RU"/>
                    </w:rPr>
                  </m:ctrlPr>
                </m:fPr>
                <m:num>
                  <m:sSub>
                    <m:sSubPr>
                      <m:ctrlPr>
                        <w:rPr>
                          <w:rFonts w:ascii="Cambria Math" w:hAnsi="Cambria Math"/>
                          <w:sz w:val="24"/>
                          <w:szCs w:val="24"/>
                          <w:lang w:eastAsia="ru-RU"/>
                        </w:rPr>
                      </m:ctrlPr>
                    </m:sSubPr>
                    <m:e>
                      <m:r>
                        <m:rPr>
                          <m:sty m:val="p"/>
                        </m:rPr>
                        <w:rPr>
                          <w:rFonts w:ascii="Cambria Math" w:hAnsi="Cambria Math"/>
                          <w:sz w:val="24"/>
                          <w:szCs w:val="24"/>
                          <w:lang w:eastAsia="ru-RU"/>
                        </w:rPr>
                        <m:t>ЦЕНА</m:t>
                      </m:r>
                    </m:e>
                    <m:sub>
                      <m:r>
                        <m:rPr>
                          <m:sty m:val="p"/>
                        </m:rPr>
                        <w:rPr>
                          <w:rFonts w:ascii="Cambria Math" w:hAnsi="Cambria Math"/>
                          <w:sz w:val="24"/>
                          <w:szCs w:val="24"/>
                          <w:lang w:val="en-US" w:eastAsia="ru-RU"/>
                        </w:rPr>
                        <m:t>min</m:t>
                      </m:r>
                    </m:sub>
                  </m:sSub>
                </m:num>
                <m:den>
                  <m:sSub>
                    <m:sSubPr>
                      <m:ctrlPr>
                        <w:rPr>
                          <w:rFonts w:ascii="Cambria Math" w:hAnsi="Cambria Math"/>
                          <w:i/>
                          <w:sz w:val="24"/>
                          <w:szCs w:val="24"/>
                          <w:lang w:eastAsia="ru-RU"/>
                        </w:rPr>
                      </m:ctrlPr>
                    </m:sSubPr>
                    <m:e>
                      <m:r>
                        <w:rPr>
                          <w:rFonts w:ascii="Cambria Math" w:hAnsi="Cambria Math"/>
                          <w:sz w:val="24"/>
                          <w:szCs w:val="24"/>
                          <w:lang w:eastAsia="ru-RU"/>
                        </w:rPr>
                        <m:t>ЦЕНА</m:t>
                      </m:r>
                    </m:e>
                    <m:sub>
                      <m:r>
                        <w:rPr>
                          <w:rFonts w:ascii="Cambria Math" w:hAnsi="Cambria Math"/>
                          <w:sz w:val="24"/>
                          <w:szCs w:val="24"/>
                          <w:lang w:val="en-US" w:eastAsia="ru-RU"/>
                        </w:rPr>
                        <m:t>i</m:t>
                      </m:r>
                    </m:sub>
                  </m:sSub>
                </m:den>
              </m:f>
              <m:r>
                <m:rPr>
                  <m:sty m:val="p"/>
                </m:rPr>
                <w:rPr>
                  <w:rFonts w:ascii="Cambria Math" w:hAnsi="Cambria Math"/>
                  <w:sz w:val="24"/>
                  <w:szCs w:val="24"/>
                  <w:lang w:eastAsia="ru-RU"/>
                </w:rPr>
                <m:t>×Ш,</m:t>
              </m:r>
            </m:oMath>
            <w:r w:rsidR="00BC12DF" w:rsidRPr="00470950">
              <w:rPr>
                <w:sz w:val="18"/>
                <w:szCs w:val="18"/>
                <w:lang w:eastAsia="ru-RU"/>
              </w:rPr>
              <w:fldChar w:fldCharType="begin"/>
            </w:r>
            <w:r w:rsidR="00BC12DF" w:rsidRPr="00470950">
              <w:rPr>
                <w:sz w:val="18"/>
                <w:szCs w:val="18"/>
                <w:lang w:eastAsia="ru-RU"/>
              </w:rPr>
              <w:instrText xml:space="preserve"> QUOTE </w:instrText>
            </w:r>
            <w:r w:rsidR="00BC12DF" w:rsidRPr="00FF59BC">
              <w:rPr>
                <w:noProof/>
                <w:position w:val="-6"/>
                <w:lang w:eastAsia="ru-RU"/>
              </w:rPr>
              <w:drawing>
                <wp:inline distT="0" distB="0" distL="0" distR="0" wp14:anchorId="3053E061" wp14:editId="1CD3AB2D">
                  <wp:extent cx="1009650" cy="295275"/>
                  <wp:effectExtent l="0" t="0" r="0" b="0"/>
                  <wp:docPr id="206" name="Рисунок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295275"/>
                          </a:xfrm>
                          <a:prstGeom prst="rect">
                            <a:avLst/>
                          </a:prstGeom>
                          <a:noFill/>
                          <a:ln>
                            <a:noFill/>
                          </a:ln>
                        </pic:spPr>
                      </pic:pic>
                    </a:graphicData>
                  </a:graphic>
                </wp:inline>
              </w:drawing>
            </w:r>
            <w:r w:rsidR="00BC12DF" w:rsidRPr="00470950">
              <w:rPr>
                <w:sz w:val="18"/>
                <w:szCs w:val="18"/>
                <w:lang w:eastAsia="ru-RU"/>
              </w:rPr>
              <w:instrText xml:space="preserve"> </w:instrText>
            </w:r>
            <w:r w:rsidR="00BC12DF" w:rsidRPr="00470950">
              <w:rPr>
                <w:sz w:val="18"/>
                <w:szCs w:val="18"/>
                <w:lang w:eastAsia="ru-RU"/>
              </w:rPr>
              <w:fldChar w:fldCharType="end"/>
            </w:r>
          </w:p>
          <w:p w14:paraId="68A34059" w14:textId="77777777" w:rsidR="00BC12DF" w:rsidRPr="00470950" w:rsidRDefault="00BC12DF" w:rsidP="00BC12DF">
            <w:pPr>
              <w:pStyle w:val="26"/>
              <w:numPr>
                <w:ilvl w:val="6"/>
                <w:numId w:val="50"/>
              </w:numPr>
              <w:spacing w:beforeLines="40" w:before="96" w:line="240" w:lineRule="auto"/>
              <w:ind w:left="0"/>
              <w:rPr>
                <w:sz w:val="18"/>
                <w:szCs w:val="18"/>
                <w:lang w:eastAsia="ru-RU"/>
              </w:rPr>
            </w:pPr>
            <w:r w:rsidRPr="00470950">
              <w:rPr>
                <w:sz w:val="18"/>
                <w:szCs w:val="18"/>
                <w:lang w:eastAsia="ru-RU"/>
              </w:rPr>
              <w:t>где:</w:t>
            </w:r>
          </w:p>
          <w:p w14:paraId="59E8818E" w14:textId="77777777" w:rsidR="00BC12DF" w:rsidRPr="00470950" w:rsidRDefault="00BC12DF" w:rsidP="00BC12DF">
            <w:pPr>
              <w:pStyle w:val="26"/>
              <w:numPr>
                <w:ilvl w:val="6"/>
                <w:numId w:val="50"/>
              </w:numPr>
              <w:tabs>
                <w:tab w:val="left" w:pos="742"/>
                <w:tab w:val="left" w:pos="1167"/>
              </w:tabs>
              <w:spacing w:before="0" w:line="240" w:lineRule="auto"/>
              <w:ind w:left="0"/>
              <w:rPr>
                <w:sz w:val="18"/>
                <w:szCs w:val="18"/>
                <w:lang w:eastAsia="ru-RU"/>
              </w:rPr>
            </w:pPr>
            <w:r w:rsidRPr="00470950">
              <w:rPr>
                <w:sz w:val="18"/>
                <w:szCs w:val="18"/>
                <w:lang w:eastAsia="ru-RU"/>
              </w:rPr>
              <w:t>Б</w:t>
            </w:r>
            <w:r w:rsidRPr="0079395F">
              <w:rPr>
                <w:sz w:val="18"/>
                <w:szCs w:val="18"/>
                <w:lang w:eastAsia="ru-RU"/>
              </w:rPr>
              <w:t xml:space="preserve">1 </w:t>
            </w:r>
            <w:r w:rsidRPr="00470950">
              <w:rPr>
                <w:sz w:val="18"/>
                <w:szCs w:val="18"/>
                <w:lang w:eastAsia="ru-RU"/>
              </w:rPr>
              <w:t>–</w:t>
            </w:r>
            <w:r>
              <w:rPr>
                <w:sz w:val="18"/>
                <w:szCs w:val="18"/>
                <w:lang w:eastAsia="ru-RU"/>
              </w:rPr>
              <w:t xml:space="preserve"> </w:t>
            </w:r>
            <w:r w:rsidRPr="00470950">
              <w:rPr>
                <w:sz w:val="18"/>
                <w:szCs w:val="18"/>
                <w:lang w:eastAsia="ru-RU"/>
              </w:rPr>
              <w:t>рассчитанная оценка предпочтительности по данному частному критерию оценки в баллах;</w:t>
            </w:r>
          </w:p>
          <w:p w14:paraId="47BEFBA7" w14:textId="77777777" w:rsidR="00BC12DF" w:rsidRDefault="00BC12DF" w:rsidP="00BC12DF">
            <w:pPr>
              <w:pStyle w:val="26"/>
              <w:numPr>
                <w:ilvl w:val="6"/>
                <w:numId w:val="50"/>
              </w:numPr>
              <w:tabs>
                <w:tab w:val="left" w:pos="742"/>
                <w:tab w:val="left" w:pos="1167"/>
              </w:tabs>
              <w:spacing w:before="0" w:line="240" w:lineRule="auto"/>
              <w:ind w:left="0"/>
              <w:rPr>
                <w:sz w:val="18"/>
                <w:szCs w:val="18"/>
                <w:lang w:eastAsia="ru-RU"/>
              </w:rPr>
            </w:pPr>
            <w:r>
              <w:rPr>
                <w:sz w:val="18"/>
                <w:szCs w:val="18"/>
                <w:lang w:eastAsia="ru-RU"/>
              </w:rPr>
              <w:t>ЦЕНА</w:t>
            </w:r>
            <w:r w:rsidRPr="0079395F">
              <w:rPr>
                <w:sz w:val="18"/>
                <w:szCs w:val="18"/>
                <w:lang w:eastAsia="ru-RU"/>
              </w:rPr>
              <w:t>i</w:t>
            </w:r>
            <w:r>
              <w:rPr>
                <w:sz w:val="18"/>
                <w:szCs w:val="18"/>
                <w:lang w:eastAsia="ru-RU"/>
              </w:rPr>
              <w:t xml:space="preserve">  – </w:t>
            </w:r>
            <w:r w:rsidRPr="0079395F">
              <w:rPr>
                <w:sz w:val="18"/>
                <w:szCs w:val="18"/>
                <w:lang w:eastAsia="ru-RU"/>
              </w:rPr>
              <w:t xml:space="preserve">цена договора (заявки), указанная в заявке допущенного участника, </w:t>
            </w:r>
            <w:r>
              <w:rPr>
                <w:sz w:val="18"/>
                <w:szCs w:val="18"/>
                <w:lang w:eastAsia="ru-RU"/>
              </w:rPr>
              <w:t>руб. без учета НДС</w:t>
            </w:r>
            <w:r w:rsidDel="004B7B88">
              <w:rPr>
                <w:sz w:val="18"/>
                <w:szCs w:val="18"/>
                <w:lang w:eastAsia="ru-RU"/>
              </w:rPr>
              <w:t xml:space="preserve"> </w:t>
            </w:r>
            <w:r>
              <w:rPr>
                <w:sz w:val="18"/>
                <w:szCs w:val="18"/>
                <w:lang w:eastAsia="ru-RU"/>
              </w:rPr>
              <w:t>;</w:t>
            </w:r>
          </w:p>
          <w:p w14:paraId="04C9120F" w14:textId="77777777" w:rsidR="00BC12DF" w:rsidRPr="00396C19" w:rsidRDefault="00BC12DF" w:rsidP="00BC12DF">
            <w:pPr>
              <w:spacing w:line="256" w:lineRule="auto"/>
              <w:rPr>
                <w:sz w:val="18"/>
                <w:szCs w:val="18"/>
              </w:rPr>
            </w:pPr>
            <w:r>
              <w:rPr>
                <w:sz w:val="18"/>
                <w:szCs w:val="18"/>
              </w:rPr>
              <w:t>ЦЕНА</w:t>
            </w:r>
            <w:r>
              <w:rPr>
                <w:vertAlign w:val="subscript"/>
                <w:lang w:val="en-US"/>
              </w:rPr>
              <w:t>min</w:t>
            </w:r>
            <w:r w:rsidRPr="004502C5">
              <w:rPr>
                <w:vertAlign w:val="subscript"/>
              </w:rPr>
              <w:t xml:space="preserve"> </w:t>
            </w:r>
            <w:r>
              <w:rPr>
                <w:sz w:val="18"/>
                <w:szCs w:val="18"/>
              </w:rPr>
              <w:t xml:space="preserve">– </w:t>
            </w:r>
            <w:r w:rsidRPr="0079395F">
              <w:rPr>
                <w:color w:val="000000" w:themeColor="text1"/>
                <w:sz w:val="18"/>
                <w:szCs w:val="18"/>
              </w:rPr>
              <w:t>минимальная цена договора (заявки) среди всех допущенных заявок участников, руб. без учета НДС;</w:t>
            </w:r>
          </w:p>
          <w:p w14:paraId="30C67B81" w14:textId="77777777" w:rsidR="00BC12DF" w:rsidRPr="00470950" w:rsidRDefault="00BC12DF" w:rsidP="00BC12DF">
            <w:pPr>
              <w:pStyle w:val="35"/>
              <w:numPr>
                <w:ilvl w:val="7"/>
                <w:numId w:val="50"/>
              </w:numPr>
              <w:spacing w:beforeLines="40" w:before="96" w:afterLines="40" w:after="96" w:line="240" w:lineRule="auto"/>
              <w:rPr>
                <w:sz w:val="18"/>
                <w:szCs w:val="18"/>
                <w:lang w:eastAsia="ru-RU"/>
              </w:rPr>
            </w:pPr>
            <w:r w:rsidRPr="00470950">
              <w:rPr>
                <w:sz w:val="18"/>
                <w:szCs w:val="18"/>
                <w:lang w:eastAsia="ru-RU"/>
              </w:rPr>
              <w:t>Ш</w:t>
            </w:r>
            <w:r>
              <w:rPr>
                <w:sz w:val="18"/>
                <w:szCs w:val="18"/>
                <w:lang w:eastAsia="ru-RU"/>
              </w:rPr>
              <w:t xml:space="preserve"> </w:t>
            </w:r>
            <w:r w:rsidRPr="00470950">
              <w:rPr>
                <w:sz w:val="18"/>
                <w:szCs w:val="18"/>
                <w:lang w:eastAsia="ru-RU"/>
              </w:rPr>
              <w:t>–</w:t>
            </w:r>
            <w:r w:rsidRPr="00470950">
              <w:rPr>
                <w:sz w:val="18"/>
                <w:szCs w:val="18"/>
                <w:lang w:eastAsia="ru-RU"/>
              </w:rPr>
              <w:tab/>
              <w:t>максимально возможный балл (максимальная возможная оценка предпочтительности) по шкале оценок (Ш = 5).</w:t>
            </w:r>
          </w:p>
          <w:p w14:paraId="497CC43A" w14:textId="77777777" w:rsidR="00BC12DF" w:rsidRDefault="00BC12DF" w:rsidP="00BC12DF">
            <w:pPr>
              <w:pStyle w:val="35"/>
              <w:numPr>
                <w:ilvl w:val="7"/>
                <w:numId w:val="50"/>
              </w:numPr>
              <w:spacing w:beforeLines="40" w:before="96" w:afterLines="40" w:after="96" w:line="240" w:lineRule="auto"/>
              <w:rPr>
                <w:sz w:val="18"/>
                <w:szCs w:val="18"/>
                <w:lang w:eastAsia="ru-RU"/>
              </w:rPr>
            </w:pPr>
            <w:r w:rsidRPr="00470950">
              <w:rPr>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w:t>
            </w:r>
            <w:r>
              <w:rPr>
                <w:sz w:val="18"/>
                <w:szCs w:val="18"/>
                <w:lang w:eastAsia="ru-RU"/>
              </w:rPr>
              <w:t xml:space="preserve"> без учета НДС</w:t>
            </w:r>
            <w:r w:rsidRPr="0079395F">
              <w:rPr>
                <w:sz w:val="18"/>
                <w:szCs w:val="18"/>
                <w:lang w:eastAsia="ru-RU"/>
              </w:rPr>
              <w:t>.</w:t>
            </w:r>
          </w:p>
          <w:p w14:paraId="4869221F" w14:textId="5280C008" w:rsidR="00BC12DF" w:rsidRDefault="00BC12DF" w:rsidP="00BC12DF">
            <w:pPr>
              <w:pStyle w:val="35"/>
              <w:widowControl w:val="0"/>
              <w:numPr>
                <w:ilvl w:val="7"/>
                <w:numId w:val="52"/>
              </w:numPr>
              <w:suppressAutoHyphens/>
              <w:spacing w:before="96" w:after="96" w:line="240" w:lineRule="auto"/>
              <w:rPr>
                <w:sz w:val="18"/>
                <w:szCs w:val="18"/>
                <w:lang w:eastAsia="ru-RU"/>
              </w:rPr>
            </w:pPr>
            <w:r w:rsidRPr="00470950">
              <w:rPr>
                <w:sz w:val="18"/>
                <w:szCs w:val="18"/>
                <w:lang w:eastAsia="ru-RU"/>
              </w:rPr>
              <w:t>Шкала оценок от 0 до 5 баллов.</w:t>
            </w:r>
          </w:p>
        </w:tc>
      </w:tr>
      <w:tr w:rsidR="00BC12DF" w14:paraId="661C3FE1" w14:textId="77777777" w:rsidTr="00BC12DF">
        <w:tc>
          <w:tcPr>
            <w:tcW w:w="1074" w:type="dxa"/>
            <w:tcBorders>
              <w:top w:val="single" w:sz="4" w:space="0" w:color="000000"/>
              <w:left w:val="single" w:sz="4" w:space="0" w:color="000000"/>
              <w:bottom w:val="single" w:sz="4" w:space="0" w:color="000000"/>
              <w:right w:val="single" w:sz="4" w:space="0" w:color="000000"/>
            </w:tcBorders>
          </w:tcPr>
          <w:p w14:paraId="5E75DCEE" w14:textId="77777777" w:rsidR="00BC12DF" w:rsidRDefault="00BC12DF" w:rsidP="00BC12DF">
            <w:pPr>
              <w:widowControl w:val="0"/>
              <w:numPr>
                <w:ilvl w:val="7"/>
                <w:numId w:val="52"/>
              </w:numPr>
              <w:suppressAutoHyphens/>
              <w:spacing w:before="0" w:after="40"/>
              <w:jc w:val="center"/>
              <w:rPr>
                <w:color w:val="000000"/>
                <w:sz w:val="18"/>
                <w:szCs w:val="18"/>
              </w:rPr>
            </w:pPr>
            <w:r>
              <w:rPr>
                <w:color w:val="000000"/>
                <w:sz w:val="18"/>
                <w:szCs w:val="18"/>
              </w:rPr>
              <w:t>2.</w:t>
            </w:r>
          </w:p>
        </w:tc>
        <w:tc>
          <w:tcPr>
            <w:tcW w:w="1084" w:type="dxa"/>
            <w:tcBorders>
              <w:top w:val="single" w:sz="4" w:space="0" w:color="000000"/>
              <w:left w:val="single" w:sz="4" w:space="0" w:color="000000"/>
              <w:bottom w:val="single" w:sz="4" w:space="0" w:color="000000"/>
              <w:right w:val="single" w:sz="4" w:space="0" w:color="000000"/>
            </w:tcBorders>
          </w:tcPr>
          <w:p w14:paraId="6AA96E80" w14:textId="3AF39C0C" w:rsidR="00BC12DF" w:rsidRDefault="00BC12DF" w:rsidP="00BC12DF">
            <w:pPr>
              <w:widowControl w:val="0"/>
              <w:numPr>
                <w:ilvl w:val="7"/>
                <w:numId w:val="52"/>
              </w:numPr>
              <w:suppressAutoHyphens/>
              <w:spacing w:before="0" w:after="40"/>
              <w:jc w:val="center"/>
              <w:rPr>
                <w:color w:val="000000"/>
                <w:sz w:val="18"/>
                <w:szCs w:val="18"/>
              </w:rPr>
            </w:pPr>
            <w:r w:rsidRPr="00442BE3">
              <w:rPr>
                <w:color w:val="000000"/>
                <w:sz w:val="18"/>
                <w:szCs w:val="18"/>
              </w:rPr>
              <w:t xml:space="preserve">Неценовой частный критерий оценки первого </w:t>
            </w:r>
            <w:r w:rsidRPr="00442BE3">
              <w:rPr>
                <w:color w:val="000000"/>
                <w:sz w:val="18"/>
                <w:szCs w:val="18"/>
              </w:rPr>
              <w:lastRenderedPageBreak/>
              <w:t>уровня / ТЕХ</w:t>
            </w:r>
          </w:p>
        </w:tc>
        <w:tc>
          <w:tcPr>
            <w:tcW w:w="1367" w:type="dxa"/>
            <w:tcBorders>
              <w:top w:val="single" w:sz="4" w:space="0" w:color="000000"/>
              <w:left w:val="single" w:sz="4" w:space="0" w:color="000000"/>
              <w:bottom w:val="single" w:sz="4" w:space="0" w:color="000000"/>
              <w:right w:val="single" w:sz="4" w:space="0" w:color="000000"/>
            </w:tcBorders>
          </w:tcPr>
          <w:p w14:paraId="01010EC1" w14:textId="23C6FCD7" w:rsidR="00BC12DF" w:rsidRDefault="00BC12DF" w:rsidP="00BC12DF">
            <w:pPr>
              <w:widowControl w:val="0"/>
              <w:numPr>
                <w:ilvl w:val="7"/>
                <w:numId w:val="52"/>
              </w:numPr>
              <w:suppressAutoHyphens/>
              <w:spacing w:before="0" w:after="40"/>
              <w:jc w:val="center"/>
              <w:rPr>
                <w:color w:val="000000"/>
                <w:sz w:val="18"/>
                <w:szCs w:val="18"/>
              </w:rPr>
            </w:pPr>
            <w:r w:rsidRPr="00C35CC8">
              <w:rPr>
                <w:color w:val="000000"/>
                <w:sz w:val="18"/>
                <w:szCs w:val="18"/>
              </w:rPr>
              <w:lastRenderedPageBreak/>
              <w:t>Квалификация (предпочти-тельность) Участника</w:t>
            </w:r>
          </w:p>
        </w:tc>
        <w:tc>
          <w:tcPr>
            <w:tcW w:w="1356" w:type="dxa"/>
            <w:tcBorders>
              <w:top w:val="single" w:sz="4" w:space="0" w:color="000000"/>
              <w:left w:val="single" w:sz="4" w:space="0" w:color="000000"/>
              <w:bottom w:val="single" w:sz="4" w:space="0" w:color="000000"/>
              <w:right w:val="single" w:sz="4" w:space="0" w:color="000000"/>
            </w:tcBorders>
          </w:tcPr>
          <w:p w14:paraId="209FA4F5" w14:textId="29BDD3DF" w:rsidR="00BC12DF" w:rsidRDefault="00BC12DF" w:rsidP="00BC12DF">
            <w:pPr>
              <w:widowControl w:val="0"/>
              <w:numPr>
                <w:ilvl w:val="7"/>
                <w:numId w:val="52"/>
              </w:numPr>
              <w:suppressAutoHyphens/>
              <w:spacing w:before="0" w:after="40"/>
              <w:jc w:val="center"/>
              <w:rPr>
                <w:i/>
                <w:color w:val="000000"/>
                <w:sz w:val="18"/>
                <w:szCs w:val="18"/>
              </w:rPr>
            </w:pPr>
            <w:r w:rsidRPr="00C35CC8">
              <w:rPr>
                <w:i/>
                <w:color w:val="000000"/>
                <w:sz w:val="18"/>
                <w:szCs w:val="18"/>
              </w:rPr>
              <w:t>отсутствует</w:t>
            </w:r>
          </w:p>
        </w:tc>
        <w:tc>
          <w:tcPr>
            <w:tcW w:w="1215" w:type="dxa"/>
            <w:tcBorders>
              <w:top w:val="single" w:sz="4" w:space="0" w:color="000000"/>
              <w:left w:val="single" w:sz="4" w:space="0" w:color="000000"/>
              <w:bottom w:val="single" w:sz="4" w:space="0" w:color="000000"/>
              <w:right w:val="single" w:sz="4" w:space="0" w:color="000000"/>
            </w:tcBorders>
          </w:tcPr>
          <w:p w14:paraId="2788103E" w14:textId="2C904DCA" w:rsidR="00BC12DF" w:rsidRDefault="00BC12DF" w:rsidP="00BC12DF">
            <w:pPr>
              <w:widowControl w:val="0"/>
              <w:numPr>
                <w:ilvl w:val="7"/>
                <w:numId w:val="52"/>
              </w:numPr>
              <w:suppressAutoHyphens/>
              <w:spacing w:before="0" w:after="40"/>
              <w:jc w:val="center"/>
              <w:rPr>
                <w:color w:val="000000"/>
                <w:sz w:val="18"/>
                <w:szCs w:val="18"/>
              </w:rPr>
            </w:pPr>
            <w:r>
              <w:rPr>
                <w:color w:val="000000"/>
                <w:sz w:val="18"/>
                <w:szCs w:val="18"/>
              </w:rPr>
              <w:t>5</w:t>
            </w:r>
            <w:r w:rsidRPr="00442BE3">
              <w:rPr>
                <w:color w:val="000000"/>
                <w:sz w:val="18"/>
                <w:szCs w:val="18"/>
              </w:rPr>
              <w:t>%</w:t>
            </w:r>
            <w:r w:rsidRPr="00442BE3">
              <w:rPr>
                <w:color w:val="000000"/>
                <w:sz w:val="18"/>
                <w:szCs w:val="18"/>
              </w:rPr>
              <w:br/>
              <w:t>(В</w:t>
            </w:r>
            <w:r w:rsidRPr="00C35CC8">
              <w:rPr>
                <w:color w:val="000000"/>
                <w:sz w:val="18"/>
                <w:szCs w:val="18"/>
              </w:rPr>
              <w:t>2</w:t>
            </w:r>
            <w:r w:rsidRPr="00442BE3">
              <w:rPr>
                <w:color w:val="000000"/>
                <w:sz w:val="18"/>
                <w:szCs w:val="18"/>
              </w:rPr>
              <w:t xml:space="preserve"> = 0,</w:t>
            </w:r>
            <w:r>
              <w:rPr>
                <w:color w:val="000000"/>
                <w:sz w:val="18"/>
                <w:szCs w:val="18"/>
              </w:rPr>
              <w:t>0</w:t>
            </w:r>
            <w:r>
              <w:rPr>
                <w:color w:val="000000"/>
                <w:sz w:val="18"/>
                <w:szCs w:val="18"/>
                <w:lang w:val="en-US"/>
              </w:rPr>
              <w:t>5</w:t>
            </w:r>
            <w:r w:rsidRPr="00442BE3">
              <w:rPr>
                <w:color w:val="000000"/>
                <w:sz w:val="18"/>
                <w:szCs w:val="18"/>
              </w:rPr>
              <w:t>)</w:t>
            </w:r>
          </w:p>
        </w:tc>
        <w:tc>
          <w:tcPr>
            <w:tcW w:w="1885" w:type="dxa"/>
            <w:gridSpan w:val="2"/>
            <w:tcBorders>
              <w:top w:val="single" w:sz="4" w:space="0" w:color="000000"/>
              <w:left w:val="single" w:sz="4" w:space="0" w:color="000000"/>
              <w:bottom w:val="single" w:sz="4" w:space="0" w:color="000000"/>
              <w:right w:val="single" w:sz="4" w:space="0" w:color="auto"/>
            </w:tcBorders>
          </w:tcPr>
          <w:p w14:paraId="29E3D335" w14:textId="565A3897" w:rsidR="00BC12DF" w:rsidRDefault="00BC12DF" w:rsidP="00BC12DF">
            <w:pPr>
              <w:widowControl w:val="0"/>
              <w:numPr>
                <w:ilvl w:val="7"/>
                <w:numId w:val="52"/>
              </w:numPr>
              <w:suppressAutoHyphens/>
              <w:spacing w:before="0" w:after="40"/>
              <w:jc w:val="center"/>
              <w:rPr>
                <w:color w:val="000000"/>
                <w:sz w:val="18"/>
                <w:szCs w:val="18"/>
              </w:rPr>
            </w:pPr>
            <w:r>
              <w:rPr>
                <w:color w:val="000000"/>
                <w:sz w:val="18"/>
                <w:szCs w:val="18"/>
              </w:rPr>
              <w:t>П</w:t>
            </w:r>
            <w:r w:rsidRPr="003628FC">
              <w:rPr>
                <w:color w:val="000000"/>
                <w:sz w:val="18"/>
                <w:szCs w:val="18"/>
              </w:rPr>
              <w:t>редпочтительность</w:t>
            </w:r>
            <w:r>
              <w:rPr>
                <w:color w:val="000000"/>
                <w:sz w:val="18"/>
                <w:szCs w:val="18"/>
              </w:rPr>
              <w:t xml:space="preserve"> тем выше, ч</w:t>
            </w:r>
            <w:r w:rsidRPr="00BD6E90">
              <w:rPr>
                <w:color w:val="000000"/>
                <w:sz w:val="18"/>
                <w:szCs w:val="18"/>
              </w:rPr>
              <w:t xml:space="preserve">ем больше у участника совокупного опыта (в рамках одного или </w:t>
            </w:r>
            <w:r w:rsidRPr="00BD6E90">
              <w:rPr>
                <w:color w:val="000000"/>
                <w:sz w:val="18"/>
                <w:szCs w:val="18"/>
              </w:rPr>
              <w:lastRenderedPageBreak/>
              <w:t>нескольких договоров) оказания услуг по проведению мероприятий</w:t>
            </w:r>
            <w:r>
              <w:rPr>
                <w:color w:val="000000"/>
                <w:sz w:val="18"/>
                <w:szCs w:val="18"/>
              </w:rPr>
              <w:t xml:space="preserve"> с аналогичным перечнем услуг (бронирование гостиниц, организация перевозок, питания, предоставление или аренда помещений и техники) для не менее чем 100 участников,</w:t>
            </w:r>
            <w:r w:rsidRPr="00014233">
              <w:rPr>
                <w:color w:val="000000"/>
                <w:sz w:val="18"/>
                <w:szCs w:val="18"/>
              </w:rPr>
              <w:t xml:space="preserve"> </w:t>
            </w:r>
            <w:r w:rsidRPr="003628FC">
              <w:rPr>
                <w:color w:val="000000"/>
                <w:sz w:val="18"/>
                <w:szCs w:val="18"/>
              </w:rPr>
              <w:t>за последние 5 (пять) лет, предшествующих дате подачи заявки</w:t>
            </w:r>
            <w:r>
              <w:rPr>
                <w:color w:val="000000"/>
                <w:sz w:val="18"/>
                <w:szCs w:val="18"/>
              </w:rPr>
              <w:t>.</w:t>
            </w:r>
          </w:p>
        </w:tc>
        <w:tc>
          <w:tcPr>
            <w:tcW w:w="6452" w:type="dxa"/>
            <w:tcBorders>
              <w:top w:val="single" w:sz="4" w:space="0" w:color="000000"/>
              <w:left w:val="single" w:sz="4" w:space="0" w:color="auto"/>
              <w:bottom w:val="single" w:sz="4" w:space="0" w:color="000000"/>
              <w:right w:val="single" w:sz="4" w:space="0" w:color="000000"/>
            </w:tcBorders>
          </w:tcPr>
          <w:p w14:paraId="6BB683F0" w14:textId="77777777" w:rsidR="00BC12DF" w:rsidRPr="00442BE3" w:rsidRDefault="00BC12DF" w:rsidP="00BC12DF">
            <w:pPr>
              <w:numPr>
                <w:ilvl w:val="7"/>
                <w:numId w:val="50"/>
              </w:numPr>
              <w:spacing w:before="0"/>
              <w:rPr>
                <w:color w:val="000000"/>
                <w:sz w:val="18"/>
                <w:szCs w:val="18"/>
              </w:rPr>
            </w:pPr>
            <w:r w:rsidRPr="00442BE3">
              <w:rPr>
                <w:color w:val="000000"/>
                <w:sz w:val="18"/>
                <w:szCs w:val="18"/>
              </w:rPr>
              <w:lastRenderedPageBreak/>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53F074EA" w14:textId="77777777" w:rsidR="00BC12DF" w:rsidRDefault="00BC12DF" w:rsidP="00BC12DF">
            <w:pPr>
              <w:numPr>
                <w:ilvl w:val="7"/>
                <w:numId w:val="50"/>
              </w:numPr>
              <w:spacing w:before="0"/>
              <w:rPr>
                <w:color w:val="000000"/>
                <w:sz w:val="18"/>
                <w:szCs w:val="18"/>
              </w:rPr>
            </w:pPr>
            <w:r w:rsidRPr="00442BE3">
              <w:rPr>
                <w:color w:val="000000"/>
                <w:sz w:val="18"/>
                <w:szCs w:val="18"/>
              </w:rPr>
              <w:t xml:space="preserve">Порядок осуществления оценки (значение оцениваемого параметра), в зависимости от предоставленных в </w:t>
            </w:r>
            <w:r w:rsidRPr="00442BE3">
              <w:rPr>
                <w:i/>
                <w:color w:val="000000"/>
                <w:sz w:val="18"/>
                <w:szCs w:val="18"/>
                <w:lang w:val="en-US"/>
              </w:rPr>
              <w:t>i</w:t>
            </w:r>
            <w:r w:rsidRPr="00442BE3">
              <w:rPr>
                <w:color w:val="000000"/>
                <w:sz w:val="18"/>
                <w:szCs w:val="18"/>
              </w:rPr>
              <w:t>-ой заявке (в Справке об опыте Участника по установленной в документации о закупке форме</w:t>
            </w:r>
            <w:r>
              <w:rPr>
                <w:color w:val="000000"/>
                <w:sz w:val="18"/>
                <w:szCs w:val="18"/>
              </w:rPr>
              <w:t xml:space="preserve"> 8</w:t>
            </w:r>
            <w:r w:rsidRPr="00442BE3">
              <w:rPr>
                <w:color w:val="000000"/>
                <w:sz w:val="18"/>
                <w:szCs w:val="18"/>
              </w:rPr>
              <w:t xml:space="preserve">, с приложением </w:t>
            </w:r>
            <w:r w:rsidRPr="00442BE3">
              <w:rPr>
                <w:color w:val="000000"/>
                <w:sz w:val="18"/>
                <w:szCs w:val="18"/>
              </w:rPr>
              <w:lastRenderedPageBreak/>
              <w:t>подтверждающих документов</w:t>
            </w:r>
            <w:r>
              <w:rPr>
                <w:color w:val="000000"/>
                <w:sz w:val="18"/>
                <w:szCs w:val="18"/>
              </w:rPr>
              <w:t>)</w:t>
            </w:r>
            <w:r w:rsidRPr="00442BE3">
              <w:rPr>
                <w:color w:val="000000"/>
                <w:sz w:val="18"/>
                <w:szCs w:val="18"/>
              </w:rPr>
              <w:t xml:space="preserve"> сведений о ранее выполненных договорах, подтверждающих наличие опыта в соответствии с требованиями п.</w:t>
            </w:r>
            <w:r>
              <w:rPr>
                <w:color w:val="000000"/>
                <w:sz w:val="18"/>
                <w:szCs w:val="18"/>
              </w:rPr>
              <w:t xml:space="preserve"> 10.3</w:t>
            </w:r>
            <w:r w:rsidRPr="00442BE3">
              <w:rPr>
                <w:color w:val="000000"/>
                <w:sz w:val="18"/>
                <w:szCs w:val="18"/>
              </w:rPr>
              <w:t xml:space="preserve"> документации о закупке, на общую сумму</w:t>
            </w:r>
            <w:r w:rsidRPr="00442BE3">
              <w:rPr>
                <w:color w:val="000000"/>
                <w:sz w:val="18"/>
                <w:szCs w:val="18"/>
                <w:shd w:val="clear" w:color="auto" w:fill="FFFFEC"/>
              </w:rPr>
              <w:t>:</w:t>
            </w:r>
          </w:p>
          <w:p w14:paraId="4AC2100C" w14:textId="77777777" w:rsidR="00BC12DF" w:rsidRDefault="00BC12DF" w:rsidP="00BC12DF">
            <w:pPr>
              <w:numPr>
                <w:ilvl w:val="7"/>
                <w:numId w:val="50"/>
              </w:numPr>
              <w:spacing w:before="0"/>
              <w:rPr>
                <w:color w:val="000000"/>
                <w:sz w:val="18"/>
                <w:szCs w:val="18"/>
              </w:rPr>
            </w:pPr>
          </w:p>
          <w:tbl>
            <w:tblPr>
              <w:tblW w:w="6550"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9"/>
              <w:gridCol w:w="5681"/>
            </w:tblGrid>
            <w:tr w:rsidR="00BC12DF" w:rsidRPr="00442BE3" w14:paraId="05311116" w14:textId="77777777" w:rsidTr="000B13B9">
              <w:trPr>
                <w:cantSplit/>
                <w:trHeight w:val="309"/>
              </w:trPr>
              <w:tc>
                <w:tcPr>
                  <w:tcW w:w="663" w:type="pct"/>
                  <w:tcMar>
                    <w:top w:w="0" w:type="dxa"/>
                    <w:left w:w="108" w:type="dxa"/>
                    <w:bottom w:w="0" w:type="dxa"/>
                    <w:right w:w="108" w:type="dxa"/>
                  </w:tcMar>
                  <w:hideMark/>
                </w:tcPr>
                <w:p w14:paraId="11EE6A70"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0</w:t>
                  </w:r>
                </w:p>
              </w:tc>
              <w:tc>
                <w:tcPr>
                  <w:tcW w:w="4337" w:type="pct"/>
                </w:tcPr>
                <w:p w14:paraId="02760882" w14:textId="77777777" w:rsidR="00BC12DF" w:rsidRPr="00147B56" w:rsidRDefault="00BC12DF" w:rsidP="00BC12DF">
                  <w:pPr>
                    <w:pStyle w:val="-0"/>
                    <w:numPr>
                      <w:ilvl w:val="4"/>
                      <w:numId w:val="50"/>
                    </w:numPr>
                    <w:spacing w:before="40" w:after="40" w:line="240" w:lineRule="auto"/>
                    <w:ind w:left="153" w:hanging="141"/>
                    <w:jc w:val="left"/>
                    <w:rPr>
                      <w:sz w:val="18"/>
                      <w:szCs w:val="18"/>
                      <w:lang w:eastAsia="ru-RU"/>
                    </w:rPr>
                  </w:pPr>
                  <w:r w:rsidRPr="00147B56">
                    <w:rPr>
                      <w:sz w:val="18"/>
                      <w:szCs w:val="18"/>
                      <w:lang w:eastAsia="ru-RU"/>
                    </w:rPr>
                    <w:t xml:space="preserve">до </w:t>
                  </w:r>
                  <w:r>
                    <w:rPr>
                      <w:sz w:val="18"/>
                      <w:szCs w:val="18"/>
                      <w:lang w:eastAsia="ru-RU"/>
                    </w:rPr>
                    <w:t xml:space="preserve">1 761 417 </w:t>
                  </w:r>
                  <w:r w:rsidRPr="00147B56">
                    <w:rPr>
                      <w:sz w:val="18"/>
                      <w:szCs w:val="18"/>
                      <w:lang w:eastAsia="ru-RU"/>
                    </w:rPr>
                    <w:t>рублей без учета НДС (включительно);</w:t>
                  </w:r>
                </w:p>
              </w:tc>
            </w:tr>
            <w:tr w:rsidR="00BC12DF" w:rsidRPr="00442BE3" w14:paraId="7C51EA31" w14:textId="77777777" w:rsidTr="000B13B9">
              <w:trPr>
                <w:cantSplit/>
                <w:trHeight w:val="309"/>
              </w:trPr>
              <w:tc>
                <w:tcPr>
                  <w:tcW w:w="663" w:type="pct"/>
                  <w:tcMar>
                    <w:top w:w="0" w:type="dxa"/>
                    <w:left w:w="108" w:type="dxa"/>
                    <w:bottom w:w="0" w:type="dxa"/>
                    <w:right w:w="108" w:type="dxa"/>
                  </w:tcMar>
                  <w:hideMark/>
                </w:tcPr>
                <w:p w14:paraId="466932C4"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1</w:t>
                  </w:r>
                </w:p>
              </w:tc>
              <w:tc>
                <w:tcPr>
                  <w:tcW w:w="4337" w:type="pct"/>
                </w:tcPr>
                <w:p w14:paraId="4CCD5565" w14:textId="77777777" w:rsidR="00BC12DF" w:rsidRPr="00147B56" w:rsidRDefault="00BC12DF" w:rsidP="00BC12DF">
                  <w:pPr>
                    <w:pStyle w:val="-0"/>
                    <w:numPr>
                      <w:ilvl w:val="4"/>
                      <w:numId w:val="50"/>
                    </w:numPr>
                    <w:spacing w:before="40" w:after="40" w:line="240" w:lineRule="auto"/>
                    <w:ind w:left="153" w:hanging="141"/>
                    <w:jc w:val="left"/>
                    <w:rPr>
                      <w:sz w:val="18"/>
                      <w:szCs w:val="18"/>
                      <w:lang w:eastAsia="ru-RU"/>
                    </w:rPr>
                  </w:pPr>
                  <w:r>
                    <w:rPr>
                      <w:sz w:val="18"/>
                      <w:szCs w:val="18"/>
                      <w:lang w:eastAsia="ru-RU"/>
                    </w:rPr>
                    <w:t>более 1 761 417 рублей без учета НДС,</w:t>
                  </w:r>
                  <w:r>
                    <w:rPr>
                      <w:sz w:val="18"/>
                      <w:szCs w:val="18"/>
                      <w:lang w:eastAsia="ru-RU"/>
                    </w:rPr>
                    <w:br/>
                    <w:t xml:space="preserve">но менее 2 113 700 </w:t>
                  </w:r>
                  <w:r w:rsidRPr="00147B56">
                    <w:rPr>
                      <w:sz w:val="18"/>
                      <w:szCs w:val="18"/>
                      <w:lang w:eastAsia="ru-RU"/>
                    </w:rPr>
                    <w:t>рублей без учета НДС (включительно);</w:t>
                  </w:r>
                </w:p>
              </w:tc>
            </w:tr>
            <w:tr w:rsidR="00BC12DF" w:rsidRPr="00442BE3" w14:paraId="5D54A178" w14:textId="77777777" w:rsidTr="000B13B9">
              <w:trPr>
                <w:cantSplit/>
                <w:trHeight w:val="309"/>
              </w:trPr>
              <w:tc>
                <w:tcPr>
                  <w:tcW w:w="663" w:type="pct"/>
                  <w:tcMar>
                    <w:top w:w="0" w:type="dxa"/>
                    <w:left w:w="108" w:type="dxa"/>
                    <w:bottom w:w="0" w:type="dxa"/>
                    <w:right w:w="108" w:type="dxa"/>
                  </w:tcMar>
                  <w:hideMark/>
                </w:tcPr>
                <w:p w14:paraId="6D924638"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2</w:t>
                  </w:r>
                </w:p>
              </w:tc>
              <w:tc>
                <w:tcPr>
                  <w:tcW w:w="4337" w:type="pct"/>
                </w:tcPr>
                <w:p w14:paraId="1F9CCC41" w14:textId="77777777" w:rsidR="00BC12DF" w:rsidRPr="00147B56" w:rsidRDefault="00BC12DF" w:rsidP="00BC12DF">
                  <w:pPr>
                    <w:pStyle w:val="-0"/>
                    <w:numPr>
                      <w:ilvl w:val="4"/>
                      <w:numId w:val="50"/>
                    </w:numPr>
                    <w:spacing w:before="40" w:after="40" w:line="240" w:lineRule="auto"/>
                    <w:ind w:left="153" w:hanging="141"/>
                    <w:jc w:val="left"/>
                    <w:rPr>
                      <w:sz w:val="18"/>
                      <w:szCs w:val="18"/>
                      <w:lang w:eastAsia="ru-RU"/>
                    </w:rPr>
                  </w:pPr>
                  <w:r w:rsidRPr="00147B56">
                    <w:rPr>
                      <w:sz w:val="18"/>
                      <w:szCs w:val="18"/>
                      <w:lang w:eastAsia="ru-RU"/>
                    </w:rPr>
                    <w:t xml:space="preserve">более </w:t>
                  </w:r>
                  <w:r>
                    <w:rPr>
                      <w:sz w:val="18"/>
                      <w:szCs w:val="18"/>
                      <w:lang w:eastAsia="ru-RU"/>
                    </w:rPr>
                    <w:t xml:space="preserve">2 113 700 </w:t>
                  </w:r>
                  <w:r w:rsidRPr="00147B56">
                    <w:rPr>
                      <w:sz w:val="18"/>
                      <w:szCs w:val="18"/>
                      <w:lang w:eastAsia="ru-RU"/>
                    </w:rPr>
                    <w:t>рублей без учета НДС,</w:t>
                  </w:r>
                  <w:r w:rsidRPr="00147B56">
                    <w:rPr>
                      <w:sz w:val="18"/>
                      <w:szCs w:val="18"/>
                      <w:lang w:eastAsia="ru-RU"/>
                    </w:rPr>
                    <w:br/>
                    <w:t xml:space="preserve">но менее </w:t>
                  </w:r>
                  <w:r>
                    <w:rPr>
                      <w:sz w:val="18"/>
                      <w:szCs w:val="18"/>
                      <w:lang w:eastAsia="ru-RU"/>
                    </w:rPr>
                    <w:t xml:space="preserve">2 465 983 </w:t>
                  </w:r>
                  <w:r w:rsidRPr="00147B56">
                    <w:rPr>
                      <w:sz w:val="18"/>
                      <w:szCs w:val="18"/>
                      <w:lang w:eastAsia="ru-RU"/>
                    </w:rPr>
                    <w:t>рублей без учета НДС (включительно);</w:t>
                  </w:r>
                </w:p>
              </w:tc>
            </w:tr>
            <w:tr w:rsidR="00BC12DF" w:rsidRPr="00442BE3" w14:paraId="16182C34" w14:textId="77777777" w:rsidTr="000B13B9">
              <w:trPr>
                <w:cantSplit/>
                <w:trHeight w:val="309"/>
              </w:trPr>
              <w:tc>
                <w:tcPr>
                  <w:tcW w:w="663" w:type="pct"/>
                  <w:tcMar>
                    <w:top w:w="0" w:type="dxa"/>
                    <w:left w:w="108" w:type="dxa"/>
                    <w:bottom w:w="0" w:type="dxa"/>
                    <w:right w:w="108" w:type="dxa"/>
                  </w:tcMar>
                </w:tcPr>
                <w:p w14:paraId="12C359DB"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3</w:t>
                  </w:r>
                </w:p>
              </w:tc>
              <w:tc>
                <w:tcPr>
                  <w:tcW w:w="4337" w:type="pct"/>
                </w:tcPr>
                <w:p w14:paraId="6B5AD131" w14:textId="77777777" w:rsidR="00BC12DF" w:rsidRPr="00147B56" w:rsidRDefault="00BC12DF" w:rsidP="00BC12DF">
                  <w:pPr>
                    <w:pStyle w:val="-0"/>
                    <w:numPr>
                      <w:ilvl w:val="4"/>
                      <w:numId w:val="50"/>
                    </w:numPr>
                    <w:spacing w:before="40" w:after="40" w:line="240" w:lineRule="auto"/>
                    <w:ind w:left="153" w:hanging="141"/>
                    <w:jc w:val="left"/>
                    <w:rPr>
                      <w:sz w:val="18"/>
                      <w:szCs w:val="18"/>
                      <w:lang w:eastAsia="ru-RU"/>
                    </w:rPr>
                  </w:pPr>
                  <w:r w:rsidRPr="00147B56">
                    <w:rPr>
                      <w:sz w:val="18"/>
                      <w:szCs w:val="18"/>
                      <w:lang w:eastAsia="ru-RU"/>
                    </w:rPr>
                    <w:t xml:space="preserve">более </w:t>
                  </w:r>
                  <w:r>
                    <w:rPr>
                      <w:sz w:val="18"/>
                      <w:szCs w:val="18"/>
                      <w:lang w:eastAsia="ru-RU"/>
                    </w:rPr>
                    <w:t xml:space="preserve">2 465 983 </w:t>
                  </w:r>
                  <w:r w:rsidRPr="00147B56">
                    <w:rPr>
                      <w:sz w:val="18"/>
                      <w:szCs w:val="18"/>
                      <w:lang w:eastAsia="ru-RU"/>
                    </w:rPr>
                    <w:t>рублей без учета НДС,</w:t>
                  </w:r>
                  <w:r w:rsidRPr="00147B56">
                    <w:rPr>
                      <w:sz w:val="18"/>
                      <w:szCs w:val="18"/>
                      <w:lang w:eastAsia="ru-RU"/>
                    </w:rPr>
                    <w:br/>
                    <w:t xml:space="preserve">но менее </w:t>
                  </w:r>
                  <w:r>
                    <w:rPr>
                      <w:sz w:val="18"/>
                      <w:szCs w:val="18"/>
                      <w:lang w:eastAsia="ru-RU"/>
                    </w:rPr>
                    <w:t xml:space="preserve">2 818 267 </w:t>
                  </w:r>
                  <w:r w:rsidRPr="00147B56">
                    <w:rPr>
                      <w:sz w:val="18"/>
                      <w:szCs w:val="18"/>
                      <w:lang w:eastAsia="ru-RU"/>
                    </w:rPr>
                    <w:t xml:space="preserve">рублей без учета НДС (включительно); </w:t>
                  </w:r>
                </w:p>
              </w:tc>
            </w:tr>
            <w:tr w:rsidR="00BC12DF" w:rsidRPr="00442BE3" w14:paraId="62B6A981" w14:textId="77777777" w:rsidTr="000B13B9">
              <w:trPr>
                <w:cantSplit/>
                <w:trHeight w:val="309"/>
              </w:trPr>
              <w:tc>
                <w:tcPr>
                  <w:tcW w:w="663" w:type="pct"/>
                  <w:tcMar>
                    <w:top w:w="0" w:type="dxa"/>
                    <w:left w:w="108" w:type="dxa"/>
                    <w:bottom w:w="0" w:type="dxa"/>
                    <w:right w:w="108" w:type="dxa"/>
                  </w:tcMar>
                </w:tcPr>
                <w:p w14:paraId="386493D8"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4</w:t>
                  </w:r>
                </w:p>
              </w:tc>
              <w:tc>
                <w:tcPr>
                  <w:tcW w:w="4337" w:type="pct"/>
                </w:tcPr>
                <w:p w14:paraId="05888DDA" w14:textId="77777777" w:rsidR="00BC12DF" w:rsidRPr="00147B56" w:rsidRDefault="00BC12DF" w:rsidP="00BC12DF">
                  <w:pPr>
                    <w:pStyle w:val="-0"/>
                    <w:numPr>
                      <w:ilvl w:val="4"/>
                      <w:numId w:val="50"/>
                    </w:numPr>
                    <w:spacing w:before="40" w:after="40" w:line="240" w:lineRule="auto"/>
                    <w:ind w:left="153" w:hanging="141"/>
                    <w:jc w:val="left"/>
                    <w:rPr>
                      <w:sz w:val="18"/>
                      <w:szCs w:val="18"/>
                      <w:lang w:eastAsia="ru-RU"/>
                    </w:rPr>
                  </w:pPr>
                  <w:r w:rsidRPr="00147B56">
                    <w:rPr>
                      <w:sz w:val="18"/>
                      <w:szCs w:val="18"/>
                      <w:lang w:eastAsia="ru-RU"/>
                    </w:rPr>
                    <w:t xml:space="preserve">более </w:t>
                  </w:r>
                  <w:r>
                    <w:rPr>
                      <w:sz w:val="18"/>
                      <w:szCs w:val="18"/>
                      <w:lang w:eastAsia="ru-RU"/>
                    </w:rPr>
                    <w:t xml:space="preserve">2 818 267 </w:t>
                  </w:r>
                  <w:r w:rsidRPr="00147B56">
                    <w:rPr>
                      <w:sz w:val="18"/>
                      <w:szCs w:val="18"/>
                      <w:lang w:eastAsia="ru-RU"/>
                    </w:rPr>
                    <w:t>рублей без учета НДС,</w:t>
                  </w:r>
                  <w:r w:rsidRPr="00147B56">
                    <w:rPr>
                      <w:sz w:val="18"/>
                      <w:szCs w:val="18"/>
                      <w:lang w:eastAsia="ru-RU"/>
                    </w:rPr>
                    <w:br/>
                    <w:t xml:space="preserve">но менее </w:t>
                  </w:r>
                  <w:r>
                    <w:rPr>
                      <w:sz w:val="18"/>
                      <w:szCs w:val="18"/>
                      <w:lang w:eastAsia="ru-RU"/>
                    </w:rPr>
                    <w:t xml:space="preserve">3 170 550 </w:t>
                  </w:r>
                  <w:r w:rsidRPr="00147B56">
                    <w:rPr>
                      <w:sz w:val="18"/>
                      <w:szCs w:val="18"/>
                      <w:lang w:eastAsia="ru-RU"/>
                    </w:rPr>
                    <w:t>рублей без учета НДС (включительно);</w:t>
                  </w:r>
                </w:p>
              </w:tc>
            </w:tr>
            <w:tr w:rsidR="00BC12DF" w:rsidRPr="00442BE3" w14:paraId="0DF32239" w14:textId="77777777" w:rsidTr="000B13B9">
              <w:trPr>
                <w:cantSplit/>
                <w:trHeight w:val="309"/>
              </w:trPr>
              <w:tc>
                <w:tcPr>
                  <w:tcW w:w="663" w:type="pct"/>
                  <w:tcMar>
                    <w:top w:w="0" w:type="dxa"/>
                    <w:left w:w="108" w:type="dxa"/>
                    <w:bottom w:w="0" w:type="dxa"/>
                    <w:right w:w="108" w:type="dxa"/>
                  </w:tcMar>
                </w:tcPr>
                <w:p w14:paraId="14919461" w14:textId="77777777" w:rsidR="00BC12DF" w:rsidRPr="00442BE3" w:rsidRDefault="00BC12DF" w:rsidP="00BC12DF">
                  <w:pPr>
                    <w:spacing w:after="40" w:line="256" w:lineRule="auto"/>
                    <w:jc w:val="center"/>
                    <w:rPr>
                      <w:rFonts w:cs="Times New Roman (???????? ?????"/>
                      <w:color w:val="000000"/>
                      <w:sz w:val="18"/>
                      <w:szCs w:val="18"/>
                    </w:rPr>
                  </w:pPr>
                  <w:r w:rsidRPr="00442BE3">
                    <w:rPr>
                      <w:rFonts w:cs="Times New Roman (???????? ?????"/>
                      <w:color w:val="000000"/>
                      <w:sz w:val="18"/>
                      <w:szCs w:val="18"/>
                    </w:rPr>
                    <w:t>Б</w:t>
                  </w:r>
                  <w:r w:rsidRPr="00442BE3">
                    <w:rPr>
                      <w:rFonts w:cs="Times New Roman (???????? ?????"/>
                      <w:color w:val="000000"/>
                      <w:sz w:val="18"/>
                      <w:szCs w:val="18"/>
                      <w:vertAlign w:val="subscript"/>
                    </w:rPr>
                    <w:t>2</w:t>
                  </w:r>
                  <w:r w:rsidRPr="00442BE3">
                    <w:rPr>
                      <w:rFonts w:cs="Times New Roman (???????? ?????"/>
                      <w:color w:val="000000"/>
                      <w:sz w:val="18"/>
                      <w:szCs w:val="18"/>
                    </w:rPr>
                    <w:t>= 5</w:t>
                  </w:r>
                </w:p>
              </w:tc>
              <w:tc>
                <w:tcPr>
                  <w:tcW w:w="4337" w:type="pct"/>
                </w:tcPr>
                <w:p w14:paraId="2FF610E6" w14:textId="77777777" w:rsidR="00BC12DF" w:rsidRPr="00D8669E" w:rsidRDefault="00BC12DF" w:rsidP="00BC12DF">
                  <w:pPr>
                    <w:pStyle w:val="-0"/>
                    <w:numPr>
                      <w:ilvl w:val="4"/>
                      <w:numId w:val="50"/>
                    </w:numPr>
                    <w:spacing w:before="40" w:after="40" w:line="240" w:lineRule="auto"/>
                    <w:ind w:left="153" w:hanging="141"/>
                    <w:jc w:val="left"/>
                    <w:rPr>
                      <w:sz w:val="18"/>
                      <w:szCs w:val="18"/>
                      <w:lang w:eastAsia="ru-RU"/>
                    </w:rPr>
                  </w:pPr>
                  <w:r w:rsidRPr="00D8669E">
                    <w:rPr>
                      <w:sz w:val="18"/>
                      <w:szCs w:val="18"/>
                      <w:lang w:eastAsia="ru-RU"/>
                    </w:rPr>
                    <w:t xml:space="preserve">от </w:t>
                  </w:r>
                  <w:r>
                    <w:rPr>
                      <w:sz w:val="18"/>
                      <w:szCs w:val="18"/>
                      <w:lang w:eastAsia="ru-RU"/>
                    </w:rPr>
                    <w:t xml:space="preserve">3 170 550 </w:t>
                  </w:r>
                  <w:r w:rsidRPr="00E640BC">
                    <w:rPr>
                      <w:sz w:val="18"/>
                      <w:szCs w:val="18"/>
                      <w:lang w:eastAsia="ru-RU"/>
                    </w:rPr>
                    <w:t>рублей без учета НДС</w:t>
                  </w:r>
                  <w:r w:rsidRPr="00D8669E">
                    <w:rPr>
                      <w:sz w:val="18"/>
                      <w:szCs w:val="18"/>
                      <w:lang w:eastAsia="ru-RU"/>
                    </w:rPr>
                    <w:t xml:space="preserve"> и выше</w:t>
                  </w:r>
                  <w:r>
                    <w:rPr>
                      <w:sz w:val="18"/>
                      <w:szCs w:val="18"/>
                      <w:lang w:eastAsia="ru-RU"/>
                    </w:rPr>
                    <w:t>.</w:t>
                  </w:r>
                </w:p>
              </w:tc>
            </w:tr>
          </w:tbl>
          <w:p w14:paraId="43748FF1" w14:textId="77777777" w:rsidR="00BC12DF" w:rsidRPr="00442BE3" w:rsidRDefault="00BC12DF" w:rsidP="00BC12DF">
            <w:pPr>
              <w:spacing w:beforeLines="40" w:before="96"/>
              <w:rPr>
                <w:color w:val="000000"/>
                <w:sz w:val="18"/>
                <w:szCs w:val="18"/>
              </w:rPr>
            </w:pPr>
            <w:r w:rsidRPr="00442BE3">
              <w:rPr>
                <w:color w:val="000000"/>
                <w:sz w:val="18"/>
                <w:szCs w:val="18"/>
              </w:rPr>
              <w:t>где:</w:t>
            </w:r>
          </w:p>
          <w:p w14:paraId="69C2E2F8" w14:textId="77777777" w:rsidR="00BC12DF" w:rsidRDefault="00BC12DF" w:rsidP="00BC12DF">
            <w:pPr>
              <w:tabs>
                <w:tab w:val="left" w:pos="541"/>
              </w:tabs>
              <w:rPr>
                <w:color w:val="000000"/>
                <w:sz w:val="18"/>
                <w:szCs w:val="18"/>
              </w:rPr>
            </w:pPr>
            <w:r w:rsidRPr="009B2219">
              <w:rPr>
                <w:rFonts w:cs="Calibri Light"/>
                <w:color w:val="000000"/>
              </w:rPr>
              <w:t>Б2</w:t>
            </w:r>
            <w:r w:rsidRPr="009B2219">
              <w:rPr>
                <w:rFonts w:cs="Calibri Light"/>
                <w:color w:val="000000"/>
              </w:rPr>
              <w:tab/>
              <w:t xml:space="preserve">– </w:t>
            </w:r>
            <w:r w:rsidRPr="009B2219">
              <w:rPr>
                <w:rFonts w:cs="Calibri Light"/>
                <w:color w:val="000000"/>
                <w:sz w:val="18"/>
                <w:szCs w:val="18"/>
              </w:rPr>
              <w:t>рассчитанная оценка предпочтительности по данному частному критерию оценки в баллах.</w:t>
            </w:r>
          </w:p>
          <w:p w14:paraId="748A3CCD" w14:textId="77777777" w:rsidR="00BC12DF" w:rsidRPr="00442BE3" w:rsidRDefault="00BC12DF" w:rsidP="00BC12DF">
            <w:pPr>
              <w:numPr>
                <w:ilvl w:val="6"/>
                <w:numId w:val="50"/>
              </w:numPr>
              <w:tabs>
                <w:tab w:val="left" w:pos="26"/>
              </w:tabs>
              <w:spacing w:before="0"/>
              <w:ind w:left="26"/>
              <w:rPr>
                <w:color w:val="000000"/>
                <w:sz w:val="18"/>
                <w:szCs w:val="18"/>
              </w:rPr>
            </w:pPr>
            <w:r w:rsidRPr="00442BE3">
              <w:rPr>
                <w:color w:val="000000"/>
                <w:sz w:val="18"/>
                <w:szCs w:val="18"/>
              </w:rPr>
              <w:t>Опыт, несоответствующий установленным в документации о закупке требованиям, не оценивается.</w:t>
            </w:r>
          </w:p>
          <w:p w14:paraId="18754672" w14:textId="764B7636" w:rsidR="00BC12DF" w:rsidRDefault="00BC12DF" w:rsidP="00BC12DF">
            <w:pPr>
              <w:numPr>
                <w:ilvl w:val="7"/>
                <w:numId w:val="52"/>
              </w:numPr>
              <w:tabs>
                <w:tab w:val="clear" w:pos="0"/>
              </w:tabs>
              <w:spacing w:before="0" w:after="160" w:line="259" w:lineRule="auto"/>
              <w:rPr>
                <w:color w:val="000000"/>
                <w:sz w:val="18"/>
                <w:szCs w:val="18"/>
              </w:rPr>
            </w:pPr>
            <w:r w:rsidRPr="00442BE3">
              <w:rPr>
                <w:color w:val="000000"/>
                <w:sz w:val="18"/>
                <w:szCs w:val="18"/>
              </w:rPr>
              <w:t>Шкала оценок от 0 до 5 баллов.</w:t>
            </w:r>
          </w:p>
        </w:tc>
      </w:tr>
      <w:tr w:rsidR="00D55DD4" w:rsidRPr="00E7258A" w14:paraId="540BB95C" w14:textId="77777777" w:rsidTr="00BC12DF">
        <w:tc>
          <w:tcPr>
            <w:tcW w:w="1074" w:type="dxa"/>
            <w:tcBorders>
              <w:top w:val="single" w:sz="4" w:space="0" w:color="000000"/>
              <w:left w:val="single" w:sz="4" w:space="0" w:color="000000"/>
              <w:bottom w:val="single" w:sz="4" w:space="0" w:color="000000"/>
              <w:right w:val="single" w:sz="4" w:space="0" w:color="auto"/>
            </w:tcBorders>
          </w:tcPr>
          <w:p w14:paraId="64CB8AFB" w14:textId="77777777" w:rsidR="00D55DD4" w:rsidRPr="00A7575F" w:rsidRDefault="00D55DD4" w:rsidP="00D55DD4">
            <w:pPr>
              <w:widowControl w:val="0"/>
              <w:numPr>
                <w:ilvl w:val="7"/>
                <w:numId w:val="52"/>
              </w:numPr>
              <w:suppressAutoHyphens/>
              <w:spacing w:before="0" w:after="40"/>
              <w:jc w:val="center"/>
              <w:rPr>
                <w:color w:val="000000"/>
                <w:sz w:val="18"/>
                <w:szCs w:val="18"/>
              </w:rPr>
            </w:pPr>
            <w:r>
              <w:rPr>
                <w:color w:val="000000"/>
                <w:sz w:val="18"/>
                <w:szCs w:val="18"/>
              </w:rPr>
              <w:lastRenderedPageBreak/>
              <w:t>3.</w:t>
            </w:r>
          </w:p>
        </w:tc>
        <w:tc>
          <w:tcPr>
            <w:tcW w:w="1084" w:type="dxa"/>
            <w:tcBorders>
              <w:top w:val="single" w:sz="4" w:space="0" w:color="000000"/>
              <w:left w:val="single" w:sz="4" w:space="0" w:color="auto"/>
              <w:bottom w:val="single" w:sz="4" w:space="0" w:color="000000"/>
              <w:right w:val="single" w:sz="4" w:space="0" w:color="auto"/>
            </w:tcBorders>
          </w:tcPr>
          <w:p w14:paraId="6F9F9CC4" w14:textId="2A2F1A00" w:rsidR="00D55DD4" w:rsidRPr="0037740C" w:rsidRDefault="00D55DD4" w:rsidP="00D55DD4">
            <w:pPr>
              <w:widowControl w:val="0"/>
              <w:numPr>
                <w:ilvl w:val="7"/>
                <w:numId w:val="50"/>
              </w:numPr>
              <w:spacing w:before="0" w:after="40" w:line="259" w:lineRule="auto"/>
              <w:jc w:val="center"/>
              <w:rPr>
                <w:color w:val="000000"/>
                <w:sz w:val="18"/>
                <w:szCs w:val="18"/>
              </w:rPr>
            </w:pPr>
            <w:r w:rsidRPr="00470950">
              <w:rPr>
                <w:sz w:val="18"/>
                <w:szCs w:val="18"/>
              </w:rPr>
              <w:t>Неценовой критерий оценки первого уровня</w:t>
            </w:r>
            <w:r>
              <w:rPr>
                <w:sz w:val="18"/>
                <w:szCs w:val="18"/>
              </w:rPr>
              <w:t xml:space="preserve"> / ОРГ</w:t>
            </w:r>
          </w:p>
        </w:tc>
        <w:tc>
          <w:tcPr>
            <w:tcW w:w="1367" w:type="dxa"/>
            <w:tcBorders>
              <w:top w:val="single" w:sz="4" w:space="0" w:color="000000"/>
              <w:left w:val="single" w:sz="4" w:space="0" w:color="auto"/>
              <w:bottom w:val="single" w:sz="4" w:space="0" w:color="000000"/>
              <w:right w:val="single" w:sz="4" w:space="0" w:color="auto"/>
            </w:tcBorders>
          </w:tcPr>
          <w:p w14:paraId="594E0662" w14:textId="1ED72FD6" w:rsidR="00D55DD4" w:rsidRDefault="00D55DD4" w:rsidP="00D55DD4">
            <w:pPr>
              <w:widowControl w:val="0"/>
              <w:numPr>
                <w:ilvl w:val="7"/>
                <w:numId w:val="52"/>
              </w:numPr>
              <w:suppressAutoHyphens/>
              <w:spacing w:before="0" w:after="40"/>
              <w:jc w:val="center"/>
              <w:rPr>
                <w:color w:val="000000"/>
                <w:sz w:val="18"/>
                <w:szCs w:val="18"/>
              </w:rPr>
            </w:pPr>
            <w:r>
              <w:rPr>
                <w:rFonts w:eastAsia="Calibri"/>
                <w:sz w:val="18"/>
                <w:szCs w:val="18"/>
              </w:rPr>
              <w:t xml:space="preserve">Финансовое состояние </w:t>
            </w:r>
            <w:r>
              <w:rPr>
                <w:rFonts w:eastAsia="Calibri"/>
                <w:sz w:val="18"/>
                <w:szCs w:val="18"/>
              </w:rPr>
              <w:br/>
              <w:t>(устойчивость) Участника</w:t>
            </w:r>
          </w:p>
        </w:tc>
        <w:tc>
          <w:tcPr>
            <w:tcW w:w="1356" w:type="dxa"/>
            <w:tcBorders>
              <w:top w:val="single" w:sz="4" w:space="0" w:color="000000"/>
              <w:left w:val="single" w:sz="4" w:space="0" w:color="auto"/>
              <w:bottom w:val="single" w:sz="4" w:space="0" w:color="000000"/>
              <w:right w:val="single" w:sz="4" w:space="0" w:color="000000"/>
            </w:tcBorders>
          </w:tcPr>
          <w:p w14:paraId="2157CF1F" w14:textId="47B61190" w:rsidR="00D55DD4" w:rsidRDefault="00D55DD4" w:rsidP="00D55DD4">
            <w:pPr>
              <w:widowControl w:val="0"/>
              <w:spacing w:before="40" w:after="40"/>
              <w:jc w:val="right"/>
              <w:rPr>
                <w:color w:val="000000"/>
                <w:sz w:val="18"/>
                <w:szCs w:val="18"/>
              </w:rPr>
            </w:pPr>
            <w:r w:rsidRPr="00470950">
              <w:rPr>
                <w:i/>
                <w:sz w:val="18"/>
                <w:szCs w:val="18"/>
              </w:rPr>
              <w:t>отсутствует</w:t>
            </w:r>
          </w:p>
        </w:tc>
        <w:tc>
          <w:tcPr>
            <w:tcW w:w="1215" w:type="dxa"/>
            <w:tcBorders>
              <w:top w:val="single" w:sz="4" w:space="0" w:color="000000"/>
              <w:left w:val="single" w:sz="4" w:space="0" w:color="000000"/>
              <w:bottom w:val="single" w:sz="4" w:space="0" w:color="000000"/>
              <w:right w:val="single" w:sz="4" w:space="0" w:color="auto"/>
            </w:tcBorders>
          </w:tcPr>
          <w:p w14:paraId="40B192DB" w14:textId="7C74214D" w:rsidR="00D55DD4" w:rsidRDefault="00D55DD4" w:rsidP="00D55DD4">
            <w:pPr>
              <w:pStyle w:val="35"/>
              <w:widowControl w:val="0"/>
              <w:numPr>
                <w:ilvl w:val="7"/>
                <w:numId w:val="52"/>
              </w:numPr>
              <w:suppressAutoHyphens/>
              <w:spacing w:before="40" w:after="40" w:line="240" w:lineRule="auto"/>
              <w:jc w:val="center"/>
              <w:rPr>
                <w:sz w:val="18"/>
                <w:szCs w:val="18"/>
              </w:rPr>
            </w:pPr>
            <w:r w:rsidRPr="00470950">
              <w:rPr>
                <w:sz w:val="18"/>
                <w:szCs w:val="18"/>
                <w:lang w:eastAsia="ru-RU"/>
              </w:rPr>
              <w:t>5%</w:t>
            </w:r>
            <w:r w:rsidRPr="00470950">
              <w:rPr>
                <w:sz w:val="18"/>
                <w:szCs w:val="18"/>
                <w:lang w:eastAsia="ru-RU"/>
              </w:rPr>
              <w:br/>
            </w:r>
            <w:r w:rsidRPr="00442BE3">
              <w:rPr>
                <w:rFonts w:eastAsia="Times New Roman"/>
                <w:color w:val="000000"/>
                <w:sz w:val="18"/>
                <w:szCs w:val="18"/>
                <w:lang w:eastAsia="ru-RU"/>
              </w:rPr>
              <w:t>(В</w:t>
            </w:r>
            <w:r>
              <w:rPr>
                <w:rFonts w:eastAsia="Times New Roman"/>
                <w:color w:val="000000"/>
                <w:sz w:val="18"/>
                <w:szCs w:val="18"/>
                <w:lang w:eastAsia="ru-RU"/>
              </w:rPr>
              <w:t>3</w:t>
            </w:r>
            <w:r w:rsidRPr="00442BE3">
              <w:rPr>
                <w:rFonts w:eastAsia="Times New Roman"/>
                <w:color w:val="000000"/>
                <w:sz w:val="18"/>
                <w:szCs w:val="18"/>
                <w:lang w:eastAsia="ru-RU"/>
              </w:rPr>
              <w:t xml:space="preserve"> </w:t>
            </w:r>
            <w:r w:rsidRPr="00470950">
              <w:rPr>
                <w:sz w:val="18"/>
                <w:szCs w:val="18"/>
                <w:lang w:eastAsia="ru-RU"/>
              </w:rPr>
              <w:t>= 0,05)</w:t>
            </w:r>
          </w:p>
        </w:tc>
        <w:tc>
          <w:tcPr>
            <w:tcW w:w="1879" w:type="dxa"/>
            <w:tcBorders>
              <w:top w:val="single" w:sz="4" w:space="0" w:color="000000"/>
              <w:left w:val="single" w:sz="4" w:space="0" w:color="auto"/>
              <w:bottom w:val="single" w:sz="4" w:space="0" w:color="000000"/>
              <w:right w:val="single" w:sz="4" w:space="0" w:color="auto"/>
            </w:tcBorders>
          </w:tcPr>
          <w:p w14:paraId="775BB70B" w14:textId="26C8C058" w:rsidR="00D55DD4" w:rsidRPr="00E7258A" w:rsidRDefault="00D55DD4" w:rsidP="00D55DD4">
            <w:pPr>
              <w:jc w:val="center"/>
              <w:rPr>
                <w:color w:val="000000"/>
                <w:sz w:val="18"/>
                <w:szCs w:val="18"/>
              </w:rPr>
            </w:pPr>
            <w:r w:rsidRPr="00FD3882">
              <w:rPr>
                <w:rFonts w:eastAsia="Calibri"/>
                <w:sz w:val="18"/>
                <w:szCs w:val="18"/>
              </w:rPr>
              <w:t xml:space="preserve">Чем выше </w:t>
            </w:r>
            <w:r>
              <w:rPr>
                <w:rFonts w:eastAsia="Calibri"/>
                <w:sz w:val="18"/>
                <w:szCs w:val="18"/>
              </w:rPr>
              <w:t>результат оценки финансового состояния (устойчивости)</w:t>
            </w:r>
            <w:r w:rsidRPr="00FD3882">
              <w:rPr>
                <w:rFonts w:eastAsia="Calibri"/>
                <w:sz w:val="18"/>
                <w:szCs w:val="18"/>
              </w:rPr>
              <w:t xml:space="preserve"> </w:t>
            </w:r>
            <w:r>
              <w:rPr>
                <w:rFonts w:eastAsia="Calibri"/>
                <w:sz w:val="18"/>
                <w:szCs w:val="18"/>
              </w:rPr>
              <w:t>У</w:t>
            </w:r>
            <w:r w:rsidRPr="00FD3882">
              <w:rPr>
                <w:rFonts w:eastAsia="Calibri"/>
                <w:sz w:val="18"/>
                <w:szCs w:val="18"/>
              </w:rPr>
              <w:t>частника, тем выше предпочтительность</w:t>
            </w:r>
          </w:p>
        </w:tc>
        <w:tc>
          <w:tcPr>
            <w:tcW w:w="6458" w:type="dxa"/>
            <w:gridSpan w:val="2"/>
            <w:tcBorders>
              <w:top w:val="single" w:sz="4" w:space="0" w:color="000000"/>
              <w:left w:val="single" w:sz="4" w:space="0" w:color="auto"/>
              <w:bottom w:val="single" w:sz="4" w:space="0" w:color="000000"/>
              <w:right w:val="single" w:sz="4" w:space="0" w:color="000000"/>
            </w:tcBorders>
          </w:tcPr>
          <w:p w14:paraId="353436F9" w14:textId="77777777" w:rsidR="00D55DD4" w:rsidRPr="00E7258A" w:rsidRDefault="00D55DD4" w:rsidP="00D55DD4">
            <w:pPr>
              <w:numPr>
                <w:ilvl w:val="7"/>
                <w:numId w:val="50"/>
              </w:numPr>
              <w:spacing w:beforeLines="40" w:before="96" w:afterLines="40" w:after="96"/>
              <w:rPr>
                <w:rFonts w:eastAsia="Calibri"/>
                <w:sz w:val="18"/>
                <w:szCs w:val="18"/>
              </w:rPr>
            </w:pPr>
            <w:r w:rsidRPr="00E7258A">
              <w:rPr>
                <w:rFonts w:eastAsia="Calibri"/>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2F2DCB72" w14:textId="77777777" w:rsidR="00D55DD4" w:rsidRPr="00E7258A" w:rsidRDefault="00D55DD4" w:rsidP="00D55DD4">
            <w:pPr>
              <w:numPr>
                <w:ilvl w:val="7"/>
                <w:numId w:val="50"/>
              </w:numPr>
              <w:spacing w:beforeLines="40" w:before="96" w:afterLines="40" w:after="96"/>
              <w:rPr>
                <w:rFonts w:eastAsia="Calibri"/>
                <w:sz w:val="18"/>
                <w:szCs w:val="18"/>
              </w:rPr>
            </w:pPr>
            <w:r w:rsidRPr="00E7258A">
              <w:rPr>
                <w:rFonts w:eastAsia="Calibri"/>
                <w:sz w:val="18"/>
                <w:szCs w:val="18"/>
              </w:rPr>
              <w:t xml:space="preserve">Порядок осуществления оценки (значение оцениваемого параметра), в зависимости от полученного Участником (с i-ой заявкой) значения расчетного балла </w:t>
            </w:r>
            <w:bookmarkStart w:id="642" w:name="_Hlk140493522"/>
            <w:r w:rsidRPr="00E7258A">
              <w:rPr>
                <w:rFonts w:eastAsia="Calibri"/>
                <w:sz w:val="18"/>
                <w:szCs w:val="18"/>
              </w:rPr>
              <w:t>(интегрального показателя финансового состояния)</w:t>
            </w:r>
            <w:bookmarkEnd w:id="642"/>
            <w:r w:rsidRPr="00E7258A">
              <w:rPr>
                <w:rFonts w:eastAsia="Calibri"/>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14:paraId="0AE297DA" w14:textId="77777777" w:rsidR="00D55DD4" w:rsidRPr="00E7258A" w:rsidRDefault="00D55DD4" w:rsidP="00D55DD4">
            <w:pPr>
              <w:numPr>
                <w:ilvl w:val="7"/>
                <w:numId w:val="50"/>
              </w:numPr>
              <w:spacing w:beforeLines="40" w:before="96" w:afterLines="40" w:after="96"/>
              <w:rPr>
                <w:rFonts w:eastAsia="Calibri"/>
                <w:sz w:val="18"/>
                <w:szCs w:val="18"/>
              </w:rPr>
            </w:pPr>
            <w:r w:rsidRPr="00E7258A">
              <w:rPr>
                <w:rFonts w:eastAsia="Calibri"/>
                <w:sz w:val="18"/>
                <w:szCs w:val="18"/>
              </w:rPr>
              <w:t>порядок проведения оценки финансового состояния (устойчивости) заявителя на прохождение аккредитации, далее - заявитель (в данном случае, является Участником)) установлен Приложением 5 к Положению об аккредитации;</w:t>
            </w:r>
          </w:p>
          <w:p w14:paraId="31E84BF4" w14:textId="77777777" w:rsidR="00D55DD4" w:rsidRPr="00E7258A" w:rsidRDefault="00D55DD4" w:rsidP="00D55DD4">
            <w:pPr>
              <w:numPr>
                <w:ilvl w:val="7"/>
                <w:numId w:val="50"/>
              </w:numPr>
              <w:spacing w:beforeLines="40" w:before="96" w:afterLines="40" w:after="96"/>
              <w:rPr>
                <w:rFonts w:eastAsia="Calibri"/>
                <w:sz w:val="18"/>
                <w:szCs w:val="18"/>
              </w:rPr>
            </w:pPr>
            <w:r w:rsidRPr="00E7258A">
              <w:rPr>
                <w:rFonts w:eastAsia="Calibri"/>
                <w:sz w:val="18"/>
                <w:szCs w:val="18"/>
              </w:rPr>
              <w:t>исходными данными для расчета интегрального показателя финансового состояния заявителя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29" w:history="1">
              <w:r w:rsidRPr="00E7258A">
                <w:rPr>
                  <w:rFonts w:eastAsia="Calibri"/>
                  <w:sz w:val="18"/>
                  <w:szCs w:val="18"/>
                </w:rPr>
                <w:t>https://bo.nalog.ru</w:t>
              </w:r>
            </w:hyperlink>
            <w:r w:rsidRPr="00E7258A">
              <w:rPr>
                <w:rFonts w:eastAsia="Calibri"/>
                <w:sz w:val="18"/>
                <w:szCs w:val="18"/>
              </w:rPr>
              <w:t xml:space="preserve">) за предыдущий отчетный период (год). </w:t>
            </w:r>
          </w:p>
          <w:p w14:paraId="37B6AD9A" w14:textId="77777777" w:rsidR="00D55DD4" w:rsidRPr="00E7258A" w:rsidRDefault="00D55DD4" w:rsidP="00D55DD4">
            <w:pPr>
              <w:numPr>
                <w:ilvl w:val="7"/>
                <w:numId w:val="50"/>
              </w:numPr>
              <w:spacing w:beforeLines="40" w:before="96" w:afterLines="40" w:after="96"/>
              <w:rPr>
                <w:rFonts w:eastAsia="Calibri"/>
                <w:sz w:val="18"/>
                <w:szCs w:val="18"/>
              </w:rPr>
            </w:pPr>
            <w:r w:rsidRPr="00E7258A">
              <w:rPr>
                <w:rFonts w:eastAsia="Calibri"/>
                <w:sz w:val="18"/>
                <w:szCs w:val="18"/>
              </w:rPr>
              <w:t xml:space="preserve">В случае если заявитель (Участник) в соответствии с законодательством РФ не размещает сведения о своей бухгалтерской (финансовой) отчетности в </w:t>
            </w:r>
            <w:r w:rsidRPr="00E7258A">
              <w:rPr>
                <w:rFonts w:eastAsia="Calibri"/>
                <w:sz w:val="18"/>
                <w:szCs w:val="18"/>
              </w:rPr>
              <w:lastRenderedPageBreak/>
              <w:t>упомянутом государственном информационном ресурсе –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762EBE3D" w14:textId="77777777" w:rsidR="00D55DD4" w:rsidRPr="00E7258A" w:rsidRDefault="00D55DD4" w:rsidP="00D55DD4">
            <w:pPr>
              <w:numPr>
                <w:ilvl w:val="7"/>
                <w:numId w:val="50"/>
              </w:numPr>
              <w:spacing w:beforeLines="40" w:before="96" w:afterLines="40" w:after="96"/>
              <w:jc w:val="left"/>
              <w:rPr>
                <w:rFonts w:eastAsia="Calibri"/>
                <w:sz w:val="18"/>
                <w:szCs w:val="18"/>
              </w:rPr>
            </w:pPr>
            <w:r w:rsidRPr="00E7258A">
              <w:rPr>
                <w:rFonts w:eastAsia="Calibri"/>
                <w:sz w:val="18"/>
                <w:szCs w:val="18"/>
              </w:rPr>
              <w:t>оценки предпочтительности по частному критерию осуществляется в соответствии со шкалой:</w:t>
            </w:r>
          </w:p>
          <w:tbl>
            <w:tblPr>
              <w:tblW w:w="5000" w:type="pct"/>
              <w:tblBorders>
                <w:insideH w:val="single" w:sz="4" w:space="0" w:color="auto"/>
                <w:insideV w:val="single" w:sz="4" w:space="0" w:color="auto"/>
              </w:tblBorders>
              <w:tblLayout w:type="fixed"/>
              <w:tblLook w:val="04A0" w:firstRow="1" w:lastRow="0" w:firstColumn="1" w:lastColumn="0" w:noHBand="0" w:noVBand="1"/>
            </w:tblPr>
            <w:tblGrid>
              <w:gridCol w:w="1111"/>
              <w:gridCol w:w="5131"/>
            </w:tblGrid>
            <w:tr w:rsidR="00D55DD4" w:rsidRPr="00E7258A" w14:paraId="06D12CF7" w14:textId="77777777" w:rsidTr="000B13B9">
              <w:trPr>
                <w:trHeight w:val="302"/>
              </w:trPr>
              <w:tc>
                <w:tcPr>
                  <w:tcW w:w="890" w:type="pct"/>
                </w:tcPr>
                <w:p w14:paraId="7A452D6E" w14:textId="77777777" w:rsidR="00D55DD4" w:rsidRPr="00E7258A" w:rsidRDefault="00D55DD4" w:rsidP="00D55DD4">
                  <w:pPr>
                    <w:numPr>
                      <w:ilvl w:val="7"/>
                      <w:numId w:val="52"/>
                    </w:numPr>
                    <w:tabs>
                      <w:tab w:val="clear" w:pos="0"/>
                    </w:tabs>
                    <w:spacing w:beforeLines="40" w:before="96" w:afterLines="40" w:after="96"/>
                    <w:jc w:val="left"/>
                    <w:rPr>
                      <w:rFonts w:eastAsia="Calibri"/>
                      <w:sz w:val="18"/>
                      <w:szCs w:val="18"/>
                    </w:rPr>
                  </w:pPr>
                  <w:r w:rsidRPr="00E7258A">
                    <w:rPr>
                      <w:rFonts w:eastAsia="Calibri"/>
                      <w:sz w:val="18"/>
                      <w:szCs w:val="18"/>
                    </w:rPr>
                    <w:t>Бi = 0</w:t>
                  </w:r>
                </w:p>
              </w:tc>
              <w:tc>
                <w:tcPr>
                  <w:tcW w:w="4110" w:type="pct"/>
                </w:tcPr>
                <w:p w14:paraId="4AECDE28"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Результат оценки финансового состояния (устойчивости): менее 0,45 баллов – Кризисное финансовое состояние;</w:t>
                  </w:r>
                </w:p>
                <w:p w14:paraId="7C136E7B"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или</w:t>
                  </w:r>
                </w:p>
                <w:p w14:paraId="10826F9B"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 xml:space="preserve">в случае отсутствия исходных данных для оценки финансового состояния заявителя (Участника), в том числе если он является: </w:t>
                  </w:r>
                </w:p>
                <w:p w14:paraId="770037CA"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14:paraId="5E694035"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rsidR="00D55DD4" w:rsidRPr="00E7258A" w14:paraId="6072CEB8" w14:textId="77777777" w:rsidTr="000B13B9">
              <w:trPr>
                <w:trHeight w:val="302"/>
              </w:trPr>
              <w:tc>
                <w:tcPr>
                  <w:tcW w:w="890" w:type="pct"/>
                  <w:hideMark/>
                </w:tcPr>
                <w:p w14:paraId="21B6AEF0" w14:textId="77777777" w:rsidR="00D55DD4" w:rsidRPr="00E7258A" w:rsidRDefault="00D55DD4" w:rsidP="00D55DD4">
                  <w:pPr>
                    <w:numPr>
                      <w:ilvl w:val="7"/>
                      <w:numId w:val="52"/>
                    </w:numPr>
                    <w:tabs>
                      <w:tab w:val="clear" w:pos="0"/>
                    </w:tabs>
                    <w:spacing w:beforeLines="40" w:before="96" w:afterLines="40" w:after="96"/>
                    <w:jc w:val="left"/>
                    <w:rPr>
                      <w:rFonts w:eastAsia="Calibri"/>
                      <w:sz w:val="18"/>
                      <w:szCs w:val="18"/>
                    </w:rPr>
                  </w:pPr>
                  <w:r w:rsidRPr="00E7258A">
                    <w:rPr>
                      <w:rFonts w:eastAsia="Calibri"/>
                      <w:sz w:val="18"/>
                      <w:szCs w:val="18"/>
                    </w:rPr>
                    <w:t>Бi = 2,5</w:t>
                  </w:r>
                </w:p>
              </w:tc>
              <w:tc>
                <w:tcPr>
                  <w:tcW w:w="4110" w:type="pct"/>
                  <w:hideMark/>
                </w:tcPr>
                <w:p w14:paraId="7861F14B"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rsidR="00D55DD4" w:rsidRPr="00E7258A" w14:paraId="635BE367" w14:textId="77777777" w:rsidTr="000B13B9">
              <w:trPr>
                <w:trHeight w:val="302"/>
              </w:trPr>
              <w:tc>
                <w:tcPr>
                  <w:tcW w:w="890" w:type="pct"/>
                </w:tcPr>
                <w:p w14:paraId="2F714814" w14:textId="77777777" w:rsidR="00D55DD4" w:rsidRPr="00E7258A" w:rsidRDefault="00D55DD4" w:rsidP="00D55DD4">
                  <w:pPr>
                    <w:numPr>
                      <w:ilvl w:val="7"/>
                      <w:numId w:val="52"/>
                    </w:numPr>
                    <w:tabs>
                      <w:tab w:val="clear" w:pos="0"/>
                    </w:tabs>
                    <w:spacing w:beforeLines="40" w:before="96" w:afterLines="40" w:after="96"/>
                    <w:jc w:val="left"/>
                    <w:rPr>
                      <w:rFonts w:eastAsia="Calibri"/>
                      <w:sz w:val="18"/>
                      <w:szCs w:val="18"/>
                    </w:rPr>
                  </w:pPr>
                  <w:r w:rsidRPr="00E7258A">
                    <w:rPr>
                      <w:rFonts w:eastAsia="Calibri"/>
                      <w:sz w:val="18"/>
                      <w:szCs w:val="18"/>
                    </w:rPr>
                    <w:t>Бi = 5</w:t>
                  </w:r>
                  <w:r w:rsidRPr="00E7258A">
                    <w:rPr>
                      <w:rFonts w:eastAsia="Calibri"/>
                      <w:sz w:val="18"/>
                      <w:szCs w:val="18"/>
                    </w:rPr>
                    <w:tab/>
                  </w:r>
                </w:p>
              </w:tc>
              <w:tc>
                <w:tcPr>
                  <w:tcW w:w="4110" w:type="pct"/>
                </w:tcPr>
                <w:p w14:paraId="27E6FBF0" w14:textId="77777777" w:rsidR="00D55DD4" w:rsidRPr="00E7258A" w:rsidRDefault="00D55DD4" w:rsidP="00D55DD4">
                  <w:pPr>
                    <w:numPr>
                      <w:ilvl w:val="7"/>
                      <w:numId w:val="52"/>
                    </w:numPr>
                    <w:tabs>
                      <w:tab w:val="clear" w:pos="0"/>
                    </w:tabs>
                    <w:spacing w:beforeLines="40" w:before="96" w:afterLines="40" w:after="96"/>
                    <w:rPr>
                      <w:rFonts w:eastAsia="Calibri"/>
                      <w:sz w:val="18"/>
                      <w:szCs w:val="18"/>
                    </w:rPr>
                  </w:pPr>
                  <w:r w:rsidRPr="00E7258A">
                    <w:rPr>
                      <w:rFonts w:eastAsia="Calibri"/>
                      <w:sz w:val="18"/>
                      <w:szCs w:val="18"/>
                    </w:rPr>
                    <w:t>Более 0,90 баллов – Удовлетворительное финансовое состояние</w:t>
                  </w:r>
                  <w:r w:rsidRPr="00E7258A" w:rsidDel="009A370E">
                    <w:rPr>
                      <w:rFonts w:eastAsia="Calibri"/>
                      <w:sz w:val="18"/>
                      <w:szCs w:val="18"/>
                    </w:rPr>
                    <w:t xml:space="preserve"> </w:t>
                  </w:r>
                </w:p>
              </w:tc>
            </w:tr>
          </w:tbl>
          <w:p w14:paraId="572FCF9E" w14:textId="77777777" w:rsidR="00D55DD4" w:rsidRPr="00E7258A" w:rsidRDefault="00D55DD4" w:rsidP="00D55DD4">
            <w:pPr>
              <w:numPr>
                <w:ilvl w:val="7"/>
                <w:numId w:val="50"/>
              </w:numPr>
              <w:spacing w:beforeLines="40" w:before="96" w:afterLines="40" w:after="96"/>
              <w:jc w:val="left"/>
              <w:rPr>
                <w:rFonts w:eastAsia="Calibri"/>
                <w:sz w:val="18"/>
                <w:szCs w:val="18"/>
              </w:rPr>
            </w:pPr>
            <w:r w:rsidRPr="00E7258A">
              <w:rPr>
                <w:rFonts w:eastAsia="Calibri"/>
                <w:sz w:val="18"/>
                <w:szCs w:val="18"/>
              </w:rPr>
              <w:t>где:</w:t>
            </w:r>
          </w:p>
          <w:p w14:paraId="603CBB23" w14:textId="77777777" w:rsidR="00D55DD4" w:rsidRPr="00E7258A" w:rsidRDefault="00DF78B4" w:rsidP="00D55DD4">
            <w:pPr>
              <w:numPr>
                <w:ilvl w:val="7"/>
                <w:numId w:val="50"/>
              </w:numPr>
              <w:spacing w:beforeLines="40" w:before="96" w:afterLines="40" w:after="96"/>
              <w:rPr>
                <w:rFonts w:eastAsia="Calibri"/>
                <w:sz w:val="18"/>
                <w:szCs w:val="18"/>
              </w:rPr>
            </w:pPr>
            <m:oMath>
              <m:sSub>
                <m:sSubPr>
                  <m:ctrlPr>
                    <w:rPr>
                      <w:rFonts w:ascii="Cambria Math" w:eastAsia="Calibri" w:hAnsi="Cambria Math"/>
                      <w:sz w:val="18"/>
                      <w:szCs w:val="18"/>
                    </w:rPr>
                  </m:ctrlPr>
                </m:sSubPr>
                <m:e>
                  <m:r>
                    <m:rPr>
                      <m:sty m:val="p"/>
                    </m:rPr>
                    <w:rPr>
                      <w:rFonts w:ascii="Cambria Math" w:eastAsia="Calibri" w:hAnsi="Cambria Math"/>
                      <w:sz w:val="18"/>
                      <w:szCs w:val="18"/>
                    </w:rPr>
                    <m:t>Б</m:t>
                  </m:r>
                </m:e>
                <m:sub>
                  <m:r>
                    <w:rPr>
                      <w:rFonts w:ascii="Cambria Math" w:eastAsia="Calibri" w:hAnsi="Cambria Math"/>
                      <w:sz w:val="18"/>
                      <w:szCs w:val="18"/>
                    </w:rPr>
                    <m:t>i</m:t>
                  </m:r>
                </m:sub>
              </m:sSub>
            </m:oMath>
            <w:r w:rsidR="00D55DD4" w:rsidRPr="00E7258A">
              <w:rPr>
                <w:rFonts w:eastAsia="Calibri"/>
                <w:sz w:val="18"/>
                <w:szCs w:val="18"/>
              </w:rPr>
              <w:t xml:space="preserve"> – рассчитанная оценка предпочтительности по данному частному критерию оценки в баллах.</w:t>
            </w:r>
          </w:p>
          <w:p w14:paraId="1EA2510A" w14:textId="14E40648" w:rsidR="00D55DD4" w:rsidRPr="00E7258A" w:rsidRDefault="00D55DD4" w:rsidP="00D55DD4">
            <w:pPr>
              <w:numPr>
                <w:ilvl w:val="7"/>
                <w:numId w:val="52"/>
              </w:numPr>
              <w:tabs>
                <w:tab w:val="clear" w:pos="0"/>
              </w:tabs>
              <w:spacing w:beforeLines="40" w:before="96" w:afterLines="40" w:after="96" w:line="259" w:lineRule="auto"/>
              <w:jc w:val="left"/>
              <w:rPr>
                <w:rFonts w:eastAsia="Calibri"/>
                <w:sz w:val="18"/>
                <w:szCs w:val="18"/>
              </w:rPr>
            </w:pPr>
            <w:r w:rsidRPr="00E7258A">
              <w:rPr>
                <w:rFonts w:eastAsia="Calibri"/>
                <w:sz w:val="18"/>
                <w:szCs w:val="18"/>
              </w:rPr>
              <w:t>Шкала оценок от 0 до 5 баллов.</w:t>
            </w:r>
          </w:p>
        </w:tc>
      </w:tr>
      <w:tr w:rsidR="00932AD3" w14:paraId="61F52257" w14:textId="77777777" w:rsidTr="00BC12DF">
        <w:tc>
          <w:tcPr>
            <w:tcW w:w="4881" w:type="dxa"/>
            <w:gridSpan w:val="4"/>
            <w:tcBorders>
              <w:top w:val="single" w:sz="4" w:space="0" w:color="000000"/>
              <w:left w:val="single" w:sz="4" w:space="0" w:color="000000"/>
              <w:bottom w:val="single" w:sz="4" w:space="0" w:color="000000"/>
              <w:right w:val="single" w:sz="4" w:space="0" w:color="000000"/>
            </w:tcBorders>
          </w:tcPr>
          <w:p w14:paraId="60D2D842" w14:textId="77777777" w:rsidR="00932AD3" w:rsidRDefault="00932AD3" w:rsidP="00407AB5">
            <w:pPr>
              <w:widowControl w:val="0"/>
              <w:spacing w:before="40" w:after="40"/>
              <w:jc w:val="right"/>
              <w:rPr>
                <w:color w:val="000000"/>
                <w:sz w:val="18"/>
                <w:szCs w:val="18"/>
              </w:rPr>
            </w:pPr>
            <w:r>
              <w:rPr>
                <w:color w:val="000000"/>
                <w:sz w:val="18"/>
                <w:szCs w:val="18"/>
              </w:rPr>
              <w:lastRenderedPageBreak/>
              <w:t>Итоговая оценка предпочтительности заявки:</w:t>
            </w:r>
          </w:p>
        </w:tc>
        <w:tc>
          <w:tcPr>
            <w:tcW w:w="9552" w:type="dxa"/>
            <w:gridSpan w:val="4"/>
            <w:tcBorders>
              <w:top w:val="single" w:sz="4" w:space="0" w:color="000000"/>
              <w:left w:val="single" w:sz="4" w:space="0" w:color="000000"/>
              <w:bottom w:val="single" w:sz="4" w:space="0" w:color="000000"/>
              <w:right w:val="single" w:sz="4" w:space="0" w:color="000000"/>
            </w:tcBorders>
          </w:tcPr>
          <w:p w14:paraId="13BF5404" w14:textId="77777777" w:rsidR="00932AD3" w:rsidRDefault="00932AD3" w:rsidP="00407AB5">
            <w:pPr>
              <w:pStyle w:val="affff5"/>
              <w:widowControl w:val="0"/>
              <w:spacing w:before="40" w:after="40"/>
              <w:jc w:val="left"/>
              <w:rPr>
                <w:rFonts w:cs="Times New Roman"/>
                <w:sz w:val="18"/>
                <w:szCs w:val="18"/>
              </w:rPr>
            </w:pPr>
            <w:r>
              <w:rPr>
                <w:rFonts w:cs="Times New Roman"/>
                <w:sz w:val="18"/>
                <w:szCs w:val="18"/>
              </w:rPr>
              <w:t xml:space="preserve">Расчет итоговой оценки предпочтительности </w:t>
            </w:r>
            <m:oMath>
              <m:r>
                <w:rPr>
                  <w:rFonts w:ascii="Cambria Math" w:hAnsi="Cambria Math"/>
                </w:rPr>
                <m:t>i</m:t>
              </m:r>
            </m:oMath>
            <w:r>
              <w:rPr>
                <w:rFonts w:cs="Times New Roman"/>
                <w:sz w:val="18"/>
                <w:szCs w:val="18"/>
              </w:rPr>
              <w:t>-ой заявки:</w:t>
            </w:r>
          </w:p>
          <w:p w14:paraId="2E06D07B" w14:textId="77777777" w:rsidR="00932AD3" w:rsidRDefault="00DF78B4" w:rsidP="00407AB5">
            <w:pPr>
              <w:pStyle w:val="affff5"/>
              <w:widowControl w:val="0"/>
              <w:spacing w:before="40" w:after="40"/>
              <w:jc w:val="center"/>
              <w:rPr>
                <w:rFonts w:cs="Times New Roman"/>
                <w:i/>
                <w:sz w:val="18"/>
                <w:szCs w:val="18"/>
                <w:lang w:val="en-US"/>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ИТОГ</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r>
                              <w:rPr>
                                <w:rFonts w:ascii="Cambria Math" w:hAnsi="Cambria Math"/>
                              </w:rPr>
                              <m:t>1уровеньk</m:t>
                            </m:r>
                          </m:sub>
                        </m:sSub>
                        <m:r>
                          <w:rPr>
                            <w:rFonts w:ascii="Cambria Math" w:hAnsi="Cambria Math"/>
                          </w:rPr>
                          <m:t>×</m:t>
                        </m:r>
                        <m:sSub>
                          <m:sSubPr>
                            <m:ctrlPr>
                              <w:rPr>
                                <w:rFonts w:ascii="Cambria Math" w:hAnsi="Cambria Math"/>
                              </w:rPr>
                            </m:ctrlPr>
                          </m:sSubPr>
                          <m:e>
                            <m:r>
                              <w:rPr>
                                <w:rFonts w:ascii="Cambria Math" w:hAnsi="Cambria Math"/>
                              </w:rPr>
                              <m:t>В</m:t>
                            </m:r>
                          </m:e>
                          <m:sub>
                            <m:r>
                              <w:rPr>
                                <w:rFonts w:ascii="Cambria Math" w:hAnsi="Cambria Math"/>
                              </w:rPr>
                              <m:t>1уровеньk</m:t>
                            </m:r>
                          </m:sub>
                        </m:sSub>
                      </m:e>
                    </m:d>
                  </m:e>
                </m:nary>
                <m:r>
                  <w:rPr>
                    <w:rFonts w:ascii="Cambria Math" w:hAnsi="Cambria Math"/>
                  </w:rPr>
                  <m:t>,</m:t>
                </m:r>
              </m:oMath>
            </m:oMathPara>
          </w:p>
          <w:p w14:paraId="5678CCE8" w14:textId="77777777" w:rsidR="00932AD3" w:rsidRDefault="00932AD3" w:rsidP="00407AB5">
            <w:pPr>
              <w:pStyle w:val="affff5"/>
              <w:widowControl w:val="0"/>
              <w:spacing w:before="40" w:after="40"/>
              <w:jc w:val="left"/>
              <w:rPr>
                <w:rFonts w:cs="Times New Roman"/>
                <w:sz w:val="18"/>
                <w:szCs w:val="18"/>
              </w:rPr>
            </w:pPr>
            <w:r>
              <w:rPr>
                <w:rFonts w:cs="Times New Roman"/>
                <w:sz w:val="18"/>
                <w:szCs w:val="18"/>
              </w:rPr>
              <w:t>где:</w:t>
            </w:r>
          </w:p>
          <w:p w14:paraId="7359D265" w14:textId="77777777" w:rsidR="00932AD3" w:rsidRDefault="00DF78B4" w:rsidP="00940F4E">
            <w:pPr>
              <w:pStyle w:val="affff5"/>
              <w:widowControl w:val="0"/>
              <w:spacing w:before="40" w:after="40"/>
              <w:rPr>
                <w:rFonts w:cs="Times New Roman"/>
                <w:sz w:val="18"/>
                <w:szCs w:val="18"/>
              </w:rPr>
            </w:pPr>
            <m:oMath>
              <m:sSub>
                <m:sSubPr>
                  <m:ctrlPr>
                    <w:rPr>
                      <w:rFonts w:ascii="Cambria Math" w:hAnsi="Cambria Math"/>
                    </w:rPr>
                  </m:ctrlPr>
                </m:sSubPr>
                <m:e>
                  <m:r>
                    <w:rPr>
                      <w:rFonts w:ascii="Cambria Math" w:hAnsi="Cambria Math"/>
                    </w:rPr>
                    <m:t>Б</m:t>
                  </m:r>
                </m:e>
                <m:sub>
                  <m:r>
                    <w:rPr>
                      <w:rFonts w:ascii="Cambria Math" w:hAnsi="Cambria Math"/>
                    </w:rPr>
                    <m:t>ИТОГ</m:t>
                  </m:r>
                </m:sub>
              </m:sSub>
            </m:oMath>
            <w:r w:rsidR="00932AD3">
              <w:rPr>
                <w:rFonts w:cs="Times New Roman"/>
                <w:sz w:val="18"/>
                <w:szCs w:val="18"/>
              </w:rPr>
              <w:t xml:space="preserve"> – рассчитанная итоговая оценка предпочтительности в баллах;</w:t>
            </w:r>
          </w:p>
          <w:p w14:paraId="57E95F08" w14:textId="77777777" w:rsidR="00932AD3" w:rsidRDefault="00DF78B4" w:rsidP="00940F4E">
            <w:pPr>
              <w:pStyle w:val="affff5"/>
              <w:widowControl w:val="0"/>
              <w:spacing w:before="40" w:after="40"/>
              <w:rPr>
                <w:rFonts w:cs="Times New Roman"/>
                <w:sz w:val="18"/>
                <w:szCs w:val="18"/>
              </w:rPr>
            </w:pPr>
            <m:oMath>
              <m:sSub>
                <m:sSubPr>
                  <m:ctrlPr>
                    <w:rPr>
                      <w:rFonts w:ascii="Cambria Math" w:hAnsi="Cambria Math"/>
                    </w:rPr>
                  </m:ctrlPr>
                </m:sSubPr>
                <m:e>
                  <m:r>
                    <w:rPr>
                      <w:rFonts w:ascii="Cambria Math" w:hAnsi="Cambria Math"/>
                    </w:rPr>
                    <m:t>Б</m:t>
                  </m:r>
                </m:e>
                <m:sub>
                  <m:r>
                    <w:rPr>
                      <w:rFonts w:ascii="Cambria Math" w:hAnsi="Cambria Math"/>
                    </w:rPr>
                    <m:t>1уровеньk</m:t>
                  </m:r>
                </m:sub>
              </m:sSub>
            </m:oMath>
            <w:r w:rsidR="00932AD3">
              <w:rPr>
                <w:rFonts w:cs="Times New Roman"/>
                <w:sz w:val="18"/>
                <w:szCs w:val="18"/>
              </w:rPr>
              <w:t xml:space="preserve"> – оценка предпочтительности по </w:t>
            </w:r>
            <m:oMath>
              <m:r>
                <w:rPr>
                  <w:rFonts w:ascii="Cambria Math" w:hAnsi="Cambria Math"/>
                </w:rPr>
                <m:t>k</m:t>
              </m:r>
            </m:oMath>
            <w:r w:rsidR="00932AD3">
              <w:rPr>
                <w:rFonts w:cs="Times New Roman"/>
                <w:sz w:val="18"/>
                <w:szCs w:val="18"/>
              </w:rPr>
              <w:t>-тому критерию оценки первого уровня в баллах;</w:t>
            </w:r>
          </w:p>
          <w:p w14:paraId="2EEF96F1" w14:textId="77777777" w:rsidR="00932AD3" w:rsidRDefault="00DF78B4" w:rsidP="00940F4E">
            <w:pPr>
              <w:pStyle w:val="affff5"/>
              <w:widowControl w:val="0"/>
              <w:spacing w:before="40" w:after="40"/>
              <w:rPr>
                <w:rFonts w:cs="Times New Roman"/>
                <w:sz w:val="18"/>
                <w:szCs w:val="18"/>
              </w:rPr>
            </w:pPr>
            <m:oMath>
              <m:sSub>
                <m:sSubPr>
                  <m:ctrlPr>
                    <w:rPr>
                      <w:rFonts w:ascii="Cambria Math" w:hAnsi="Cambria Math"/>
                    </w:rPr>
                  </m:ctrlPr>
                </m:sSubPr>
                <m:e>
                  <m:r>
                    <w:rPr>
                      <w:rFonts w:ascii="Cambria Math" w:hAnsi="Cambria Math"/>
                    </w:rPr>
                    <m:t>В</m:t>
                  </m:r>
                </m:e>
                <m:sub>
                  <m:r>
                    <w:rPr>
                      <w:rFonts w:ascii="Cambria Math" w:hAnsi="Cambria Math"/>
                    </w:rPr>
                    <m:t>1уровеньk</m:t>
                  </m:r>
                </m:sub>
              </m:sSub>
            </m:oMath>
            <w:r w:rsidR="00932AD3">
              <w:rPr>
                <w:rFonts w:cs="Times New Roman"/>
                <w:sz w:val="18"/>
                <w:szCs w:val="18"/>
              </w:rPr>
              <w:t xml:space="preserve"> – значимость </w:t>
            </w:r>
            <m:oMath>
              <m:r>
                <w:rPr>
                  <w:rFonts w:ascii="Cambria Math" w:hAnsi="Cambria Math"/>
                </w:rPr>
                <m:t>k</m:t>
              </m:r>
            </m:oMath>
            <w:r w:rsidR="00932AD3">
              <w:rPr>
                <w:rFonts w:cs="Times New Roman"/>
                <w:sz w:val="18"/>
                <w:szCs w:val="18"/>
              </w:rPr>
              <w:t xml:space="preserve">-ого критерия оценки первого уровня, выраженная в диапазоне от 1% до 100% (или от 0,01 </w:t>
            </w:r>
            <w:r w:rsidR="00932AD3">
              <w:rPr>
                <w:rFonts w:cs="Times New Roman"/>
                <w:sz w:val="18"/>
                <w:szCs w:val="18"/>
              </w:rPr>
              <w:lastRenderedPageBreak/>
              <w:t xml:space="preserve">до 1,00) – вес </w:t>
            </w:r>
            <m:oMath>
              <m:r>
                <w:rPr>
                  <w:rFonts w:ascii="Cambria Math" w:hAnsi="Cambria Math"/>
                </w:rPr>
                <m:t>k</m:t>
              </m:r>
            </m:oMath>
            <w:r w:rsidR="00932AD3">
              <w:rPr>
                <w:rFonts w:cs="Times New Roman"/>
                <w:sz w:val="18"/>
                <w:szCs w:val="18"/>
              </w:rPr>
              <w:t>-ого критерия оценки первого уровня.</w:t>
            </w:r>
          </w:p>
          <w:p w14:paraId="387E57A5" w14:textId="77777777" w:rsidR="00932AD3" w:rsidRDefault="00932AD3" w:rsidP="00407AB5">
            <w:pPr>
              <w:widowControl w:val="0"/>
              <w:tabs>
                <w:tab w:val="left" w:pos="742"/>
                <w:tab w:val="left" w:pos="1167"/>
              </w:tabs>
              <w:spacing w:after="40"/>
              <w:rPr>
                <w:i/>
                <w:iCs/>
                <w:color w:val="000000"/>
                <w:sz w:val="18"/>
                <w:szCs w:val="18"/>
              </w:rPr>
            </w:pPr>
            <w:r>
              <w:rPr>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14:paraId="255CC1F8" w14:textId="77777777" w:rsidR="003F2390" w:rsidRPr="008A15C2" w:rsidRDefault="003F2390" w:rsidP="003F2390">
      <w:pPr>
        <w:keepNext/>
        <w:spacing w:after="120"/>
      </w:pPr>
    </w:p>
    <w:p w14:paraId="22165D42" w14:textId="1C499F88" w:rsidR="001479FF" w:rsidRPr="00070916" w:rsidRDefault="001479FF" w:rsidP="00811754">
      <w:pPr>
        <w:pStyle w:val="2"/>
        <w:jc w:val="both"/>
        <w:rPr>
          <w:b w:val="0"/>
          <w:sz w:val="26"/>
        </w:rPr>
      </w:pPr>
      <w:r w:rsidRPr="00070916">
        <w:rPr>
          <w:b w:val="0"/>
          <w:sz w:val="26"/>
        </w:rP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составляет 100%. Вычисление </w:t>
      </w:r>
      <w:r w:rsidR="003D6DA0" w:rsidRPr="00070916">
        <w:rPr>
          <w:b w:val="0"/>
          <w:sz w:val="26"/>
        </w:rPr>
        <w:t xml:space="preserve">оценки предпочтительности по каждому критерию и </w:t>
      </w:r>
      <w:r w:rsidR="00F9228F" w:rsidRPr="00070916">
        <w:rPr>
          <w:b w:val="0"/>
          <w:sz w:val="26"/>
        </w:rPr>
        <w:t xml:space="preserve">итоговой оценки предпочтительности заявки </w:t>
      </w:r>
      <w:r w:rsidRPr="00070916">
        <w:rPr>
          <w:b w:val="0"/>
          <w:sz w:val="26"/>
        </w:rPr>
        <w:t xml:space="preserve">производится с точностью до </w:t>
      </w:r>
      <w:r w:rsidR="00F56C73" w:rsidRPr="00070916">
        <w:rPr>
          <w:b w:val="0"/>
          <w:sz w:val="26"/>
        </w:rPr>
        <w:t>десятитысячных</w:t>
      </w:r>
      <w:r w:rsidRPr="00070916">
        <w:rPr>
          <w:b w:val="0"/>
          <w:sz w:val="26"/>
        </w:rPr>
        <w:t xml:space="preserve"> балла.</w:t>
      </w:r>
    </w:p>
    <w:p w14:paraId="4F0476DB" w14:textId="05F4965A" w:rsidR="008B25BA" w:rsidRPr="00070916" w:rsidRDefault="00ED596F" w:rsidP="00811754">
      <w:pPr>
        <w:pStyle w:val="2"/>
        <w:jc w:val="both"/>
        <w:rPr>
          <w:b w:val="0"/>
          <w:sz w:val="26"/>
        </w:rPr>
      </w:pPr>
      <w:r w:rsidRPr="00070916">
        <w:rPr>
          <w:b w:val="0"/>
          <w:sz w:val="26"/>
        </w:rPr>
        <w:t xml:space="preserve">В случае </w:t>
      </w:r>
      <w:r w:rsidR="00D369EE" w:rsidRPr="00070916">
        <w:rPr>
          <w:b w:val="0"/>
          <w:sz w:val="26"/>
        </w:rPr>
        <w:t>если по результатам рассмотрения заявок (</w:t>
      </w:r>
      <w:r w:rsidRPr="00070916">
        <w:rPr>
          <w:b w:val="0"/>
          <w:sz w:val="26"/>
        </w:rPr>
        <w:t>отборочной стадии</w:t>
      </w:r>
      <w:r w:rsidR="00D369EE" w:rsidRPr="00070916">
        <w:rPr>
          <w:b w:val="0"/>
          <w:sz w:val="26"/>
        </w:rPr>
        <w:t>) допущены заявки</w:t>
      </w:r>
      <w:r w:rsidRPr="00070916">
        <w:rPr>
          <w:b w:val="0"/>
          <w:sz w:val="26"/>
        </w:rPr>
        <w:t>, содержащи</w:t>
      </w:r>
      <w:r w:rsidR="00D369EE" w:rsidRPr="00070916">
        <w:rPr>
          <w:b w:val="0"/>
          <w:sz w:val="26"/>
        </w:rPr>
        <w:t>е</w:t>
      </w:r>
      <w:r w:rsidRPr="00070916">
        <w:rPr>
          <w:b w:val="0"/>
          <w:sz w:val="26"/>
        </w:rPr>
        <w:t xml:space="preserve"> предложения по поставке </w:t>
      </w:r>
      <w:r w:rsidR="00AE25EB" w:rsidRPr="00070916">
        <w:rPr>
          <w:b w:val="0"/>
          <w:sz w:val="26"/>
        </w:rPr>
        <w:t>товара иностранного происхождения, работам, услугам, выполняемым, оказываемым иностранными лицами</w:t>
      </w:r>
      <w:r w:rsidRPr="00070916">
        <w:rPr>
          <w:b w:val="0"/>
          <w:sz w:val="26"/>
        </w:rPr>
        <w:t xml:space="preserve">, оценка и сопоставление </w:t>
      </w:r>
      <w:r w:rsidR="00D369EE" w:rsidRPr="00070916">
        <w:rPr>
          <w:b w:val="0"/>
          <w:sz w:val="26"/>
        </w:rPr>
        <w:t xml:space="preserve">таких </w:t>
      </w:r>
      <w:r w:rsidRPr="00070916">
        <w:rPr>
          <w:b w:val="0"/>
          <w:sz w:val="26"/>
        </w:rPr>
        <w:t>заявок производится с учетом применения пр</w:t>
      </w:r>
      <w:r w:rsidR="0021435C" w:rsidRPr="00070916">
        <w:rPr>
          <w:b w:val="0"/>
          <w:sz w:val="26"/>
        </w:rPr>
        <w:t>иоритета в соответствии с законодательством о национальном режиме</w:t>
      </w:r>
      <w:r w:rsidRPr="00070916">
        <w:rPr>
          <w:b w:val="0"/>
          <w:sz w:val="26"/>
        </w:rPr>
        <w:t xml:space="preserve"> в порядке, предусмотренном </w:t>
      </w:r>
      <w:r w:rsidR="00FB2B74" w:rsidRPr="00070916">
        <w:rPr>
          <w:b w:val="0"/>
          <w:sz w:val="26"/>
        </w:rPr>
        <w:t>подразделом</w:t>
      </w:r>
      <w:r w:rsidRPr="00070916">
        <w:rPr>
          <w:b w:val="0"/>
          <w:sz w:val="26"/>
        </w:rPr>
        <w:t xml:space="preserve"> </w:t>
      </w:r>
      <w:r w:rsidR="0077614B" w:rsidRPr="00070916">
        <w:rPr>
          <w:b w:val="0"/>
          <w:sz w:val="26"/>
        </w:rPr>
        <w:fldChar w:fldCharType="begin"/>
      </w:r>
      <w:r w:rsidR="0077614B" w:rsidRPr="00070916">
        <w:rPr>
          <w:b w:val="0"/>
          <w:sz w:val="26"/>
        </w:rPr>
        <w:instrText xml:space="preserve"> REF _Ref468097559 \r \h  \* MERGEFORMAT </w:instrText>
      </w:r>
      <w:r w:rsidR="0077614B" w:rsidRPr="00070916">
        <w:rPr>
          <w:b w:val="0"/>
          <w:sz w:val="26"/>
        </w:rPr>
      </w:r>
      <w:r w:rsidR="0077614B" w:rsidRPr="00070916">
        <w:rPr>
          <w:b w:val="0"/>
          <w:sz w:val="26"/>
        </w:rPr>
        <w:fldChar w:fldCharType="separate"/>
      </w:r>
      <w:r w:rsidR="00A50DD5" w:rsidRPr="00070916">
        <w:rPr>
          <w:b w:val="0"/>
          <w:sz w:val="26"/>
        </w:rPr>
        <w:t>4.13</w:t>
      </w:r>
      <w:r w:rsidR="0077614B" w:rsidRPr="00070916">
        <w:rPr>
          <w:b w:val="0"/>
          <w:sz w:val="26"/>
        </w:rPr>
        <w:fldChar w:fldCharType="end"/>
      </w:r>
      <w:r w:rsidRPr="00070916">
        <w:rPr>
          <w:b w:val="0"/>
          <w:sz w:val="26"/>
        </w:rPr>
        <w:t>.</w:t>
      </w:r>
    </w:p>
    <w:p w14:paraId="79508D24" w14:textId="77777777" w:rsidR="0003611D" w:rsidRPr="00070916" w:rsidRDefault="005C1327" w:rsidP="00811754">
      <w:pPr>
        <w:pStyle w:val="2"/>
        <w:jc w:val="both"/>
        <w:rPr>
          <w:b w:val="0"/>
          <w:sz w:val="26"/>
        </w:rPr>
      </w:pPr>
      <w:r w:rsidRPr="00070916">
        <w:rPr>
          <w:b w:val="0"/>
          <w:sz w:val="26"/>
        </w:rPr>
        <w:t>Заявки участников, из числа успешно прошедших отборочную стадию</w:t>
      </w:r>
      <w:r w:rsidR="009C0416" w:rsidRPr="00070916">
        <w:rPr>
          <w:b w:val="0"/>
          <w:sz w:val="26"/>
        </w:rPr>
        <w:t xml:space="preserve"> рассмотрения заявок</w:t>
      </w:r>
      <w:r w:rsidRPr="00070916">
        <w:rPr>
          <w:b w:val="0"/>
          <w:sz w:val="26"/>
        </w:rPr>
        <w:t xml:space="preserve">, ранжируются по количеству набранных баллов (от наибольшего к наименьшему), присвоенных заявкам по </w:t>
      </w:r>
      <w:r w:rsidR="00FB2B74" w:rsidRPr="00070916">
        <w:rPr>
          <w:b w:val="0"/>
          <w:sz w:val="26"/>
        </w:rPr>
        <w:t>результатам их сопоставления</w:t>
      </w:r>
      <w:r w:rsidRPr="00070916">
        <w:rPr>
          <w:b w:val="0"/>
          <w:sz w:val="26"/>
        </w:rPr>
        <w:t>.</w:t>
      </w:r>
      <w:bookmarkEnd w:id="641"/>
    </w:p>
    <w:p w14:paraId="22439943" w14:textId="77777777" w:rsidR="000D1BD3" w:rsidRPr="00070916" w:rsidRDefault="000D1BD3" w:rsidP="000D1BD3">
      <w:pPr>
        <w:keepNext/>
      </w:pPr>
    </w:p>
    <w:p w14:paraId="165B6A7F" w14:textId="77777777" w:rsidR="000D1BD3" w:rsidRDefault="000D1BD3" w:rsidP="000D1BD3">
      <w:pPr>
        <w:keepNext/>
        <w:sectPr w:rsidR="000D1BD3" w:rsidSect="0012310C">
          <w:pgSz w:w="16838" w:h="11906" w:orient="landscape" w:code="9"/>
          <w:pgMar w:top="1134" w:right="1134" w:bottom="567" w:left="1418" w:header="680" w:footer="0" w:gutter="0"/>
          <w:cols w:space="708"/>
          <w:titlePg/>
          <w:docGrid w:linePitch="381"/>
        </w:sectPr>
      </w:pPr>
    </w:p>
    <w:p w14:paraId="5A01B2ED" w14:textId="6CE28E5F" w:rsidR="00DE7497" w:rsidRPr="00BA04C6" w:rsidRDefault="004852FA" w:rsidP="00C07470">
      <w:pPr>
        <w:pStyle w:val="10"/>
        <w:pageBreakBefore w:val="0"/>
        <w:jc w:val="center"/>
        <w:rPr>
          <w:rFonts w:ascii="Times New Roman" w:hAnsi="Times New Roman"/>
          <w:sz w:val="28"/>
          <w:szCs w:val="28"/>
        </w:rPr>
      </w:pPr>
      <w:bookmarkStart w:id="643" w:name="_Toc517129904"/>
      <w:bookmarkStart w:id="644" w:name="_Ref514724977"/>
      <w:bookmarkStart w:id="645" w:name="_Ref468792734"/>
      <w:bookmarkStart w:id="646" w:name="_Toc141972907"/>
      <w:bookmarkEnd w:id="643"/>
      <w:r w:rsidRPr="00BA04C6">
        <w:rPr>
          <w:rFonts w:ascii="Times New Roman" w:hAnsi="Times New Roman"/>
          <w:sz w:val="28"/>
          <w:szCs w:val="28"/>
        </w:rPr>
        <w:lastRenderedPageBreak/>
        <w:t xml:space="preserve">ПРИЛОЖЕНИЕ № </w:t>
      </w:r>
      <w:r w:rsidR="00C07470">
        <w:rPr>
          <w:rFonts w:ascii="Times New Roman" w:hAnsi="Times New Roman"/>
          <w:sz w:val="28"/>
          <w:szCs w:val="28"/>
        </w:rPr>
        <w:t>7</w:t>
      </w:r>
      <w:r w:rsidR="00C07470" w:rsidRPr="00BA04C6">
        <w:rPr>
          <w:rFonts w:ascii="Times New Roman" w:hAnsi="Times New Roman"/>
          <w:sz w:val="28"/>
          <w:szCs w:val="28"/>
        </w:rPr>
        <w:t xml:space="preserve"> </w:t>
      </w:r>
      <w:r w:rsidRPr="00BA04C6">
        <w:rPr>
          <w:rFonts w:ascii="Times New Roman" w:hAnsi="Times New Roman"/>
          <w:sz w:val="28"/>
          <w:szCs w:val="28"/>
        </w:rPr>
        <w:t xml:space="preserve">– </w:t>
      </w:r>
      <w:r w:rsidR="00BA7B2C">
        <w:rPr>
          <w:rFonts w:ascii="Times New Roman" w:hAnsi="Times New Roman"/>
          <w:sz w:val="28"/>
          <w:szCs w:val="28"/>
        </w:rPr>
        <w:t>СТРУКТУРА НМЦ</w:t>
      </w:r>
      <w:r w:rsidR="00043F8A">
        <w:rPr>
          <w:rFonts w:ascii="Times New Roman" w:hAnsi="Times New Roman"/>
          <w:sz w:val="28"/>
          <w:szCs w:val="28"/>
        </w:rPr>
        <w:t xml:space="preserve"> (в формате</w:t>
      </w:r>
      <w:r w:rsidR="00043F8A" w:rsidRPr="00376A79">
        <w:rPr>
          <w:rFonts w:ascii="Times New Roman" w:hAnsi="Times New Roman"/>
          <w:sz w:val="28"/>
          <w:szCs w:val="28"/>
        </w:rPr>
        <w:t xml:space="preserve"> </w:t>
      </w:r>
      <w:r w:rsidR="00043F8A">
        <w:rPr>
          <w:rFonts w:ascii="Times New Roman" w:hAnsi="Times New Roman"/>
          <w:sz w:val="28"/>
          <w:szCs w:val="28"/>
          <w:lang w:val="en-US"/>
        </w:rPr>
        <w:t>Excel</w:t>
      </w:r>
      <w:r w:rsidR="00043F8A">
        <w:rPr>
          <w:rFonts w:ascii="Times New Roman" w:hAnsi="Times New Roman"/>
          <w:sz w:val="28"/>
          <w:szCs w:val="28"/>
        </w:rPr>
        <w:t>)</w:t>
      </w:r>
      <w:bookmarkEnd w:id="644"/>
      <w:bookmarkEnd w:id="645"/>
      <w:bookmarkEnd w:id="646"/>
    </w:p>
    <w:p w14:paraId="0E3A1F78" w14:textId="77777777" w:rsidR="00D379D2" w:rsidRDefault="00D379D2" w:rsidP="002D5309">
      <w:pPr>
        <w:pStyle w:val="a7"/>
        <w:numPr>
          <w:ilvl w:val="0"/>
          <w:numId w:val="0"/>
        </w:numPr>
      </w:pPr>
    </w:p>
    <w:p w14:paraId="66D5EB40" w14:textId="7A24B3AF" w:rsidR="003E19E9" w:rsidRDefault="0057580D" w:rsidP="0057580D">
      <w:pPr>
        <w:keepNext/>
        <w:tabs>
          <w:tab w:val="left" w:pos="0"/>
        </w:tabs>
        <w:spacing w:after="120"/>
      </w:pPr>
      <w:r w:rsidRPr="0057580D">
        <w:rPr>
          <w:b/>
        </w:rPr>
        <w:t>ВНИМАНИЕ!</w:t>
      </w:r>
      <w:r>
        <w:t xml:space="preserve"> </w:t>
      </w:r>
      <w:r w:rsidR="003E19E9" w:rsidRPr="00BA04C6">
        <w:t xml:space="preserve">Электронная версия установленной </w:t>
      </w:r>
      <w:r w:rsidR="003E19E9">
        <w:t xml:space="preserve">Структуры НМЦ (в форме </w:t>
      </w:r>
      <w:r w:rsidR="003E19E9">
        <w:rPr>
          <w:lang w:val="en-US"/>
        </w:rPr>
        <w:t>Excel</w:t>
      </w:r>
      <w:r w:rsidR="003E19E9">
        <w:t>)</w:t>
      </w:r>
      <w:r w:rsidR="003E19E9" w:rsidRPr="00BA04C6">
        <w:t xml:space="preserve"> </w:t>
      </w:r>
      <w:r w:rsidR="003E19E9" w:rsidRPr="008A15C2">
        <w:t xml:space="preserve">содержится в Приложении </w:t>
      </w:r>
      <w:r w:rsidR="003E19E9" w:rsidRPr="00BA04C6">
        <w:t xml:space="preserve">№ </w:t>
      </w:r>
      <w:r w:rsidR="00C07470">
        <w:t>7</w:t>
      </w:r>
      <w:r w:rsidR="00C07470" w:rsidRPr="00BA04C6">
        <w:t xml:space="preserve"> </w:t>
      </w:r>
      <w:r w:rsidR="003E19E9" w:rsidRPr="00BA04C6">
        <w:t>к настоящей Документации о закупке.</w:t>
      </w:r>
    </w:p>
    <w:p w14:paraId="37AED9FB" w14:textId="7F57D683" w:rsidR="003E19E9" w:rsidRDefault="003E19E9" w:rsidP="00065952">
      <w:pPr>
        <w:jc w:val="center"/>
        <w:rPr>
          <w:rStyle w:val="aff5"/>
        </w:rPr>
      </w:pPr>
    </w:p>
    <w:p w14:paraId="66E384DA" w14:textId="77777777" w:rsidR="00051EB9" w:rsidRPr="00051EB9" w:rsidRDefault="00051EB9" w:rsidP="00051EB9">
      <w:pPr>
        <w:pStyle w:val="a7"/>
        <w:numPr>
          <w:ilvl w:val="0"/>
          <w:numId w:val="0"/>
        </w:numPr>
        <w:jc w:val="center"/>
        <w:rPr>
          <w:color w:val="808080" w:themeColor="background1" w:themeShade="80"/>
          <w:sz w:val="24"/>
          <w:szCs w:val="24"/>
        </w:rPr>
      </w:pPr>
      <w:r w:rsidRPr="00051EB9">
        <w:rPr>
          <w:color w:val="808080" w:themeColor="background1" w:themeShade="80"/>
          <w:sz w:val="24"/>
          <w:szCs w:val="24"/>
        </w:rPr>
        <w:t>(Приложение доступно к открытию путем двойного клика по значку, содержащему ссылку)</w:t>
      </w:r>
    </w:p>
    <w:p w14:paraId="67CD5586" w14:textId="77777777" w:rsidR="003F2390" w:rsidRDefault="003F2390" w:rsidP="00065952">
      <w:pPr>
        <w:jc w:val="center"/>
        <w:rPr>
          <w:rStyle w:val="aff5"/>
        </w:rPr>
      </w:pPr>
    </w:p>
    <w:bookmarkStart w:id="647" w:name="_MON_1846931183"/>
    <w:bookmarkEnd w:id="647"/>
    <w:p w14:paraId="49ED42F5" w14:textId="41FE7632" w:rsidR="00405D79" w:rsidRDefault="00070916" w:rsidP="00065952">
      <w:pPr>
        <w:jc w:val="center"/>
        <w:rPr>
          <w:rStyle w:val="aff5"/>
          <w:b w:val="0"/>
          <w:i w:val="0"/>
        </w:rPr>
      </w:pPr>
      <w:r>
        <w:rPr>
          <w:rStyle w:val="aff5"/>
          <w:b w:val="0"/>
          <w:i w:val="0"/>
        </w:rPr>
        <w:object w:dxaOrig="1532" w:dyaOrig="991" w14:anchorId="117CCAB5">
          <v:shape id="_x0000_i1028" type="#_x0000_t75" style="width:76.5pt;height:49.5pt" o:ole="">
            <v:imagedata r:id="rId30" o:title=""/>
          </v:shape>
          <o:OLEObject Type="Embed" ProgID="Excel.Sheet.12" ShapeID="_x0000_i1028" DrawAspect="Icon" ObjectID="_1847016549" r:id="rId31"/>
        </w:object>
      </w:r>
    </w:p>
    <w:p w14:paraId="7CDEB3A3" w14:textId="6D0E4545" w:rsidR="00F47D65" w:rsidRPr="00B522DC" w:rsidRDefault="00F47D65" w:rsidP="004B5048">
      <w:pPr>
        <w:pStyle w:val="10"/>
        <w:jc w:val="center"/>
        <w:rPr>
          <w:rFonts w:ascii="Times New Roman" w:hAnsi="Times New Roman"/>
          <w:sz w:val="28"/>
          <w:szCs w:val="28"/>
        </w:rPr>
      </w:pPr>
      <w:bookmarkStart w:id="648" w:name="_Ref71042210"/>
      <w:bookmarkStart w:id="649" w:name="_Toc72347371"/>
      <w:bookmarkStart w:id="650" w:name="_Toc141972908"/>
      <w:bookmarkStart w:id="651" w:name="_Hlk71109031"/>
      <w:r w:rsidRPr="00B522DC">
        <w:rPr>
          <w:rFonts w:ascii="Times New Roman" w:hAnsi="Times New Roman"/>
          <w:sz w:val="28"/>
          <w:szCs w:val="28"/>
        </w:rPr>
        <w:lastRenderedPageBreak/>
        <w:t xml:space="preserve">ПРИЛОЖЕНИЕ № </w:t>
      </w:r>
      <w:r w:rsidR="00C07470">
        <w:rPr>
          <w:rFonts w:ascii="Times New Roman" w:hAnsi="Times New Roman"/>
          <w:sz w:val="28"/>
          <w:szCs w:val="28"/>
        </w:rPr>
        <w:t>8</w:t>
      </w:r>
      <w:r w:rsidR="00C07470" w:rsidRPr="00B522DC">
        <w:rPr>
          <w:rFonts w:ascii="Times New Roman" w:hAnsi="Times New Roman"/>
          <w:sz w:val="28"/>
          <w:szCs w:val="28"/>
        </w:rPr>
        <w:t xml:space="preserve"> </w:t>
      </w:r>
      <w:r w:rsidRPr="00B522DC">
        <w:rPr>
          <w:rFonts w:ascii="Times New Roman" w:hAnsi="Times New Roman"/>
          <w:sz w:val="28"/>
          <w:szCs w:val="28"/>
        </w:rPr>
        <w:t xml:space="preserve">– </w:t>
      </w:r>
      <w:r w:rsidRPr="004B5048">
        <w:rPr>
          <w:rFonts w:ascii="Times New Roman" w:hAnsi="Times New Roman"/>
          <w:sz w:val="28"/>
          <w:szCs w:val="28"/>
        </w:rPr>
        <w:t>Обоснование</w:t>
      </w:r>
      <w:r w:rsidRPr="00B522DC">
        <w:rPr>
          <w:rFonts w:ascii="Times New Roman" w:hAnsi="Times New Roman"/>
          <w:caps/>
          <w:sz w:val="28"/>
          <w:szCs w:val="28"/>
        </w:rPr>
        <w:t xml:space="preserve"> НМЦ</w:t>
      </w:r>
      <w:bookmarkEnd w:id="648"/>
      <w:bookmarkEnd w:id="649"/>
      <w:bookmarkEnd w:id="650"/>
    </w:p>
    <w:p w14:paraId="069E5CBE" w14:textId="77777777" w:rsidR="00F47D65" w:rsidRPr="00B522DC" w:rsidRDefault="00F47D65" w:rsidP="00F47D65">
      <w:pPr>
        <w:pStyle w:val="2"/>
        <w:numPr>
          <w:ilvl w:val="1"/>
          <w:numId w:val="4"/>
        </w:numPr>
        <w:rPr>
          <w:sz w:val="28"/>
        </w:rPr>
      </w:pPr>
      <w:bookmarkStart w:id="652" w:name="_Toc72347372"/>
      <w:bookmarkStart w:id="653" w:name="_Toc141972909"/>
      <w:r w:rsidRPr="002D1E64">
        <w:rPr>
          <w:sz w:val="28"/>
          <w:szCs w:val="28"/>
        </w:rPr>
        <w:t>Пояснения</w:t>
      </w:r>
      <w:r w:rsidRPr="00B522DC">
        <w:rPr>
          <w:sz w:val="28"/>
        </w:rPr>
        <w:t xml:space="preserve"> к Обоснованию НМЦ</w:t>
      </w:r>
      <w:bookmarkEnd w:id="652"/>
      <w:bookmarkEnd w:id="653"/>
    </w:p>
    <w:p w14:paraId="0458A77D" w14:textId="6ABFD4FD" w:rsidR="00F47D65" w:rsidRDefault="00F47D65" w:rsidP="00F47D65">
      <w:pPr>
        <w:pStyle w:val="a7"/>
        <w:numPr>
          <w:ilvl w:val="2"/>
          <w:numId w:val="4"/>
        </w:numPr>
      </w:pPr>
      <w:r w:rsidRPr="00B522DC">
        <w:t xml:space="preserve">Обоснование НМЦ приведено в Приложении № </w:t>
      </w:r>
      <w:r w:rsidR="00C07470">
        <w:t>8</w:t>
      </w:r>
      <w:r w:rsidR="00C07470" w:rsidRPr="00B522DC">
        <w:t xml:space="preserve"> </w:t>
      </w:r>
      <w:r w:rsidRPr="00B522DC">
        <w:t>к настоящей Документации о закупке</w:t>
      </w:r>
      <w:r w:rsidR="00C07470">
        <w:t xml:space="preserve"> (отдельным документом)</w:t>
      </w:r>
      <w:r w:rsidRPr="00B522DC">
        <w:t>.</w:t>
      </w:r>
    </w:p>
    <w:p w14:paraId="5C5AE32C" w14:textId="1C198CC7" w:rsidR="00E73F26" w:rsidRDefault="00E73F26" w:rsidP="00E73F26">
      <w:pPr>
        <w:pStyle w:val="a7"/>
        <w:numPr>
          <w:ilvl w:val="0"/>
          <w:numId w:val="0"/>
        </w:numPr>
      </w:pPr>
    </w:p>
    <w:p w14:paraId="694791F0" w14:textId="77777777" w:rsidR="003F2390" w:rsidRPr="00051EB9" w:rsidRDefault="003F2390" w:rsidP="003F2390">
      <w:pPr>
        <w:pStyle w:val="a7"/>
        <w:numPr>
          <w:ilvl w:val="0"/>
          <w:numId w:val="0"/>
        </w:numPr>
        <w:jc w:val="center"/>
        <w:rPr>
          <w:color w:val="808080" w:themeColor="background1" w:themeShade="80"/>
          <w:sz w:val="24"/>
          <w:szCs w:val="24"/>
        </w:rPr>
      </w:pPr>
      <w:r w:rsidRPr="00051EB9">
        <w:rPr>
          <w:color w:val="808080" w:themeColor="background1" w:themeShade="80"/>
          <w:sz w:val="24"/>
          <w:szCs w:val="24"/>
        </w:rPr>
        <w:t>(Приложение доступно к открытию путем двойного клика по значку, содержащему ссылку)</w:t>
      </w:r>
    </w:p>
    <w:p w14:paraId="1B3A642B" w14:textId="254493D8" w:rsidR="00E73F26" w:rsidRDefault="00E73F26" w:rsidP="00E73F26">
      <w:pPr>
        <w:pStyle w:val="a7"/>
        <w:numPr>
          <w:ilvl w:val="0"/>
          <w:numId w:val="0"/>
        </w:numPr>
      </w:pPr>
    </w:p>
    <w:bookmarkStart w:id="654" w:name="_MON_1846317376"/>
    <w:bookmarkEnd w:id="654"/>
    <w:p w14:paraId="52E8818F" w14:textId="5D6FEDC8" w:rsidR="00E73F26" w:rsidRDefault="005D59BA" w:rsidP="002C313C">
      <w:pPr>
        <w:pStyle w:val="a7"/>
        <w:numPr>
          <w:ilvl w:val="0"/>
          <w:numId w:val="0"/>
        </w:numPr>
        <w:jc w:val="center"/>
      </w:pPr>
      <w:r>
        <w:object w:dxaOrig="1532" w:dyaOrig="991" w14:anchorId="2A01F78F">
          <v:shape id="_x0000_i1029" type="#_x0000_t75" style="width:76.5pt;height:49.5pt" o:ole="">
            <v:imagedata r:id="rId32" o:title=""/>
          </v:shape>
          <o:OLEObject Type="Embed" ProgID="Word.Document.12" ShapeID="_x0000_i1029" DrawAspect="Icon" ObjectID="_1847016550" r:id="rId33">
            <o:FieldCodes>\s</o:FieldCodes>
          </o:OLEObject>
        </w:object>
      </w:r>
    </w:p>
    <w:p w14:paraId="6C784C9E" w14:textId="77777777" w:rsidR="00C07470" w:rsidRPr="00DF442E" w:rsidRDefault="00C07470" w:rsidP="00A50DD5">
      <w:pPr>
        <w:pStyle w:val="10"/>
        <w:numPr>
          <w:ilvl w:val="0"/>
          <w:numId w:val="4"/>
        </w:numPr>
        <w:jc w:val="center"/>
        <w:rPr>
          <w:rFonts w:ascii="Times New Roman" w:hAnsi="Times New Roman"/>
          <w:sz w:val="28"/>
          <w:szCs w:val="28"/>
        </w:rPr>
      </w:pPr>
      <w:bookmarkStart w:id="655" w:name="_Ref115436205"/>
      <w:bookmarkStart w:id="656" w:name="_Toc115970638"/>
      <w:bookmarkStart w:id="657" w:name="_Toc141972910"/>
      <w:r w:rsidRPr="00DF442E">
        <w:rPr>
          <w:rFonts w:ascii="Times New Roman" w:hAnsi="Times New Roman"/>
          <w:sz w:val="28"/>
          <w:szCs w:val="28"/>
        </w:rPr>
        <w:lastRenderedPageBreak/>
        <w:t xml:space="preserve">ПРИЛОЖЕНИЕ № </w:t>
      </w:r>
      <w:r>
        <w:rPr>
          <w:rFonts w:ascii="Times New Roman" w:hAnsi="Times New Roman"/>
          <w:sz w:val="28"/>
          <w:szCs w:val="28"/>
        </w:rPr>
        <w:t>9</w:t>
      </w:r>
      <w:r w:rsidRPr="00DF442E">
        <w:rPr>
          <w:rFonts w:ascii="Times New Roman" w:hAnsi="Times New Roman"/>
          <w:sz w:val="28"/>
          <w:szCs w:val="28"/>
        </w:rPr>
        <w:t xml:space="preserve"> – </w:t>
      </w:r>
      <w:r w:rsidRPr="00A50DD5">
        <w:rPr>
          <w:rFonts w:ascii="Times New Roman" w:hAnsi="Times New Roman"/>
          <w:caps/>
          <w:sz w:val="28"/>
          <w:szCs w:val="28"/>
        </w:rPr>
        <w:t>Форма Заявки на аккредитацию</w:t>
      </w:r>
      <w:bookmarkEnd w:id="655"/>
      <w:bookmarkEnd w:id="656"/>
      <w:bookmarkEnd w:id="657"/>
    </w:p>
    <w:p w14:paraId="5E203585" w14:textId="77777777" w:rsidR="00C07470" w:rsidRPr="00B522DC" w:rsidRDefault="00C07470" w:rsidP="00A50DD5">
      <w:pPr>
        <w:pStyle w:val="2"/>
        <w:numPr>
          <w:ilvl w:val="1"/>
          <w:numId w:val="4"/>
        </w:numPr>
        <w:tabs>
          <w:tab w:val="num" w:pos="0"/>
        </w:tabs>
        <w:rPr>
          <w:sz w:val="28"/>
        </w:rPr>
      </w:pPr>
      <w:bookmarkStart w:id="658" w:name="_Toc115970639"/>
      <w:bookmarkStart w:id="659" w:name="_Toc141972911"/>
      <w:r w:rsidRPr="002D1E64">
        <w:rPr>
          <w:sz w:val="28"/>
          <w:szCs w:val="28"/>
        </w:rPr>
        <w:t>Пояснения</w:t>
      </w:r>
      <w:r w:rsidRPr="00B522DC">
        <w:rPr>
          <w:sz w:val="28"/>
        </w:rPr>
        <w:t xml:space="preserve"> к </w:t>
      </w:r>
      <w:r w:rsidRPr="00456234">
        <w:rPr>
          <w:sz w:val="28"/>
        </w:rPr>
        <w:t>Форм</w:t>
      </w:r>
      <w:r>
        <w:rPr>
          <w:sz w:val="28"/>
        </w:rPr>
        <w:t>е</w:t>
      </w:r>
      <w:r w:rsidRPr="00456234">
        <w:rPr>
          <w:sz w:val="28"/>
        </w:rPr>
        <w:t xml:space="preserve"> Заявки на аккредитацию</w:t>
      </w:r>
      <w:bookmarkEnd w:id="658"/>
      <w:bookmarkEnd w:id="659"/>
    </w:p>
    <w:p w14:paraId="14B20D5B" w14:textId="100B2F4D" w:rsidR="00C07470" w:rsidRDefault="00C07470" w:rsidP="00C07470">
      <w:pPr>
        <w:pStyle w:val="a7"/>
        <w:numPr>
          <w:ilvl w:val="2"/>
          <w:numId w:val="4"/>
        </w:numPr>
      </w:pPr>
      <w:r w:rsidRPr="00456234">
        <w:t>Форма Заявки на аккредитацию</w:t>
      </w:r>
      <w:r w:rsidRPr="00B522DC">
        <w:t xml:space="preserve"> приведен</w:t>
      </w:r>
      <w:r>
        <w:t>а</w:t>
      </w:r>
      <w:r w:rsidRPr="00B522DC">
        <w:t xml:space="preserve"> в Приложении № </w:t>
      </w:r>
      <w:r>
        <w:t>9</w:t>
      </w:r>
      <w:r w:rsidRPr="00B522DC">
        <w:t xml:space="preserve"> к настоящей Документации о закупке</w:t>
      </w:r>
      <w:r>
        <w:t xml:space="preserve"> (отдельным документом)</w:t>
      </w:r>
      <w:r w:rsidRPr="00B522DC">
        <w:t>.</w:t>
      </w:r>
    </w:p>
    <w:p w14:paraId="18224AE8" w14:textId="289A0B2A" w:rsidR="00E73F26" w:rsidRDefault="00E73F26" w:rsidP="00E73F26">
      <w:pPr>
        <w:pStyle w:val="a7"/>
        <w:numPr>
          <w:ilvl w:val="0"/>
          <w:numId w:val="0"/>
        </w:numPr>
      </w:pPr>
    </w:p>
    <w:p w14:paraId="72ECBF3B" w14:textId="77777777" w:rsidR="00051EB9" w:rsidRPr="00051EB9" w:rsidRDefault="00051EB9" w:rsidP="00051EB9">
      <w:pPr>
        <w:pStyle w:val="a7"/>
        <w:numPr>
          <w:ilvl w:val="0"/>
          <w:numId w:val="0"/>
        </w:numPr>
        <w:jc w:val="center"/>
        <w:rPr>
          <w:color w:val="808080" w:themeColor="background1" w:themeShade="80"/>
          <w:sz w:val="24"/>
          <w:szCs w:val="24"/>
        </w:rPr>
      </w:pPr>
      <w:r w:rsidRPr="00051EB9">
        <w:rPr>
          <w:color w:val="808080" w:themeColor="background1" w:themeShade="80"/>
          <w:sz w:val="24"/>
          <w:szCs w:val="24"/>
        </w:rPr>
        <w:t>(Приложение доступно к открытию путем двойного клика по значку, содержащему ссылку)</w:t>
      </w:r>
    </w:p>
    <w:p w14:paraId="38AB042E" w14:textId="77777777" w:rsidR="00DF00CF" w:rsidRDefault="00DF00CF" w:rsidP="00E73F26">
      <w:pPr>
        <w:pStyle w:val="a7"/>
        <w:numPr>
          <w:ilvl w:val="0"/>
          <w:numId w:val="0"/>
        </w:numPr>
      </w:pPr>
    </w:p>
    <w:bookmarkStart w:id="660" w:name="_Hlk141351693"/>
    <w:bookmarkStart w:id="661" w:name="_MON_1740301585"/>
    <w:bookmarkEnd w:id="661"/>
    <w:p w14:paraId="57FE5E14" w14:textId="65D0D5F2" w:rsidR="00F43C4D" w:rsidRPr="00F43C4D" w:rsidRDefault="00070916" w:rsidP="00DF00CF">
      <w:pPr>
        <w:pStyle w:val="a7"/>
        <w:numPr>
          <w:ilvl w:val="0"/>
          <w:numId w:val="0"/>
        </w:numPr>
        <w:ind w:left="1134" w:hanging="1134"/>
        <w:jc w:val="center"/>
      </w:pPr>
      <w:r w:rsidRPr="00504D6E">
        <w:object w:dxaOrig="1546" w:dyaOrig="1001" w14:anchorId="7705D644">
          <v:shape id="_x0000_i1030" type="#_x0000_t75" style="width:114.75pt;height:78.75pt" o:ole="" filled="t" fillcolor="yellow">
            <v:imagedata r:id="rId34" o:title=""/>
          </v:shape>
          <o:OLEObject Type="Embed" ProgID="Excel.Sheet.12" ShapeID="_x0000_i1030" DrawAspect="Icon" ObjectID="_1847016551" r:id="rId35"/>
        </w:object>
      </w:r>
      <w:bookmarkEnd w:id="651"/>
      <w:bookmarkEnd w:id="660"/>
    </w:p>
    <w:sectPr w:rsidR="00F43C4D" w:rsidRPr="00F43C4D" w:rsidSect="000523BD">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BD04E" w14:textId="77777777" w:rsidR="008221F2" w:rsidRDefault="008221F2">
      <w:r>
        <w:separator/>
      </w:r>
    </w:p>
  </w:endnote>
  <w:endnote w:type="continuationSeparator" w:id="0">
    <w:p w14:paraId="7D494DD8" w14:textId="77777777" w:rsidR="008221F2" w:rsidRDefault="00822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charset w:val="01"/>
    <w:family w:val="roman"/>
    <w:pitch w:val="variable"/>
  </w:font>
  <w:font w:name="Geneva">
    <w:altName w:val="Arial"/>
    <w:charset w:val="00"/>
    <w:family w:val="swiss"/>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Times New Roman (???????? ?????">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1C3CC" w14:textId="052E5A81" w:rsidR="008221F2" w:rsidRDefault="008221F2" w:rsidP="004F0A63">
    <w:pPr>
      <w:tabs>
        <w:tab w:val="right" w:pos="10260"/>
      </w:tabs>
      <w:jc w:val="right"/>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DF78B4">
      <w:rPr>
        <w:i/>
        <w:noProof/>
        <w:sz w:val="24"/>
        <w:szCs w:val="24"/>
      </w:rPr>
      <w:t>27</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DF78B4">
      <w:rPr>
        <w:i/>
        <w:noProof/>
        <w:sz w:val="24"/>
        <w:szCs w:val="24"/>
      </w:rPr>
      <w:t>127</w:t>
    </w:r>
    <w:r w:rsidRPr="00B54ABF">
      <w:rPr>
        <w:i/>
        <w:sz w:val="24"/>
        <w:szCs w:val="24"/>
      </w:rPr>
      <w:fldChar w:fldCharType="end"/>
    </w:r>
  </w:p>
  <w:p w14:paraId="76A14126" w14:textId="77777777" w:rsidR="008221F2" w:rsidRDefault="008221F2">
    <w:pPr>
      <w:pStyle w:val="af4"/>
    </w:pPr>
  </w:p>
  <w:p w14:paraId="234D390E" w14:textId="77777777" w:rsidR="008221F2" w:rsidRDefault="008221F2">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89D38" w14:textId="77777777" w:rsidR="008221F2" w:rsidRPr="00B54ABF" w:rsidRDefault="008221F2" w:rsidP="00B54ABF">
    <w:pPr>
      <w:tabs>
        <w:tab w:val="right" w:pos="10260"/>
      </w:tabs>
      <w:rPr>
        <w:i/>
        <w:sz w:val="24"/>
        <w:szCs w:val="24"/>
      </w:rPr>
    </w:pPr>
    <w:r>
      <w:rPr>
        <w:sz w:val="20"/>
      </w:rPr>
      <w:tab/>
    </w:r>
  </w:p>
  <w:p w14:paraId="39445F03" w14:textId="77777777" w:rsidR="008221F2" w:rsidRPr="00B54ABF" w:rsidRDefault="008221F2" w:rsidP="00B54ABF">
    <w:pPr>
      <w:tabs>
        <w:tab w:val="right" w:pos="10260"/>
      </w:tabs>
      <w:rPr>
        <w:i/>
        <w:sz w:val="24"/>
        <w:szCs w:val="24"/>
      </w:rPr>
    </w:pPr>
  </w:p>
  <w:p w14:paraId="0EFDBEA0" w14:textId="0FFB4898" w:rsidR="008221F2" w:rsidRDefault="008221F2" w:rsidP="008D0996">
    <w:pPr>
      <w:tabs>
        <w:tab w:val="right" w:pos="10260"/>
      </w:tabs>
      <w:jc w:val="right"/>
      <w:rPr>
        <w:sz w:val="20"/>
      </w:rPr>
    </w:pP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DF78B4">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DF78B4">
      <w:rPr>
        <w:i/>
        <w:noProof/>
        <w:sz w:val="24"/>
        <w:szCs w:val="24"/>
      </w:rPr>
      <w:t>127</w:t>
    </w:r>
    <w:r w:rsidRPr="00B54ABF">
      <w:rPr>
        <w:i/>
        <w:sz w:val="24"/>
        <w:szCs w:val="24"/>
      </w:rPr>
      <w:fldChar w:fldCharType="end"/>
    </w:r>
  </w:p>
  <w:p w14:paraId="3786AD02" w14:textId="77777777" w:rsidR="008221F2" w:rsidRDefault="008221F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D2A92" w14:textId="77777777" w:rsidR="008221F2" w:rsidRDefault="008221F2">
      <w:r>
        <w:separator/>
      </w:r>
    </w:p>
  </w:footnote>
  <w:footnote w:type="continuationSeparator" w:id="0">
    <w:p w14:paraId="47462C2C" w14:textId="77777777" w:rsidR="008221F2" w:rsidRDefault="008221F2">
      <w:r>
        <w:continuationSeparator/>
      </w:r>
    </w:p>
  </w:footnote>
  <w:footnote w:id="1">
    <w:p w14:paraId="45D17BC4" w14:textId="763383C1" w:rsidR="008221F2" w:rsidRDefault="008221F2">
      <w:pPr>
        <w:pStyle w:val="afb"/>
      </w:pPr>
      <w:r>
        <w:rPr>
          <w:rStyle w:val="af6"/>
        </w:rPr>
        <w:footnoteRef/>
      </w:r>
      <w:r w:rsidRPr="007B70EC">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r w:rsidRPr="001E111B">
        <w:rPr>
          <w:bCs/>
          <w:i/>
          <w:sz w:val="22"/>
          <w:szCs w:val="22"/>
        </w:rPr>
        <w:t>.</w:t>
      </w:r>
    </w:p>
  </w:footnote>
  <w:footnote w:id="2">
    <w:p w14:paraId="1085DCF5" w14:textId="5190F417" w:rsidR="008221F2" w:rsidRDefault="008221F2" w:rsidP="00795BEA">
      <w:pPr>
        <w:pStyle w:val="afb"/>
      </w:pPr>
      <w:r>
        <w:rPr>
          <w:rStyle w:val="af6"/>
        </w:rPr>
        <w:footnoteRef/>
      </w:r>
      <w:r>
        <w:t xml:space="preserve">Указанных в пункте </w:t>
      </w:r>
      <w:r>
        <w:fldChar w:fldCharType="begin"/>
      </w:r>
      <w:r>
        <w:instrText xml:space="preserve"> REF _Ref69458050 \r \h </w:instrText>
      </w:r>
      <w:r>
        <w:fldChar w:fldCharType="separate"/>
      </w:r>
      <w:r>
        <w:t>1.2.27</w:t>
      </w:r>
      <w:r>
        <w:fldChar w:fldCharType="end"/>
      </w:r>
      <w:r>
        <w:t xml:space="preserve"> «Информации о проводимой закупке».</w:t>
      </w:r>
    </w:p>
  </w:footnote>
  <w:footnote w:id="3">
    <w:p w14:paraId="7A7A52CE" w14:textId="77777777" w:rsidR="008221F2" w:rsidRDefault="008221F2" w:rsidP="00B335BD">
      <w:pPr>
        <w:pStyle w:val="afb"/>
      </w:pPr>
      <w:r>
        <w:rPr>
          <w:rStyle w:val="af6"/>
        </w:rPr>
        <w:footnoteRef/>
      </w:r>
      <w:r>
        <w:t xml:space="preserve"> Определенные в соответствии с Федеральным законом </w:t>
      </w:r>
      <w:r w:rsidRPr="000C41B3">
        <w:t xml:space="preserve">от 27 ноября 2018 года </w:t>
      </w:r>
      <w:r>
        <w:t>№</w:t>
      </w:r>
      <w:r w:rsidRPr="000C41B3">
        <w:t xml:space="preserve"> 422-ФЗ </w:t>
      </w:r>
      <w:r>
        <w:t>«</w:t>
      </w:r>
      <w:r w:rsidRPr="000C41B3">
        <w:t xml:space="preserve">О проведении эксперимента по установлению специального налогового режима </w:t>
      </w:r>
      <w:r>
        <w:t>«</w:t>
      </w:r>
      <w:r w:rsidRPr="000C41B3">
        <w:t>Налог на профессиональный доход</w:t>
      </w:r>
      <w:r>
        <w:t>».</w:t>
      </w:r>
    </w:p>
  </w:footnote>
  <w:footnote w:id="4">
    <w:p w14:paraId="50EA61DE" w14:textId="77777777" w:rsidR="003E044F" w:rsidRPr="000B4162" w:rsidRDefault="003E044F" w:rsidP="003E044F">
      <w:pPr>
        <w:pStyle w:val="affff6"/>
      </w:pPr>
      <w:r>
        <w:rPr>
          <w:rStyle w:val="af6"/>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6DC016B0" w14:textId="77777777" w:rsidR="00215046" w:rsidRDefault="00215046" w:rsidP="00215046">
      <w:pPr>
        <w:pStyle w:val="affff6"/>
      </w:pPr>
      <w:r w:rsidRPr="000B4162">
        <w:rPr>
          <w:rStyle w:val="af6"/>
        </w:rPr>
        <w:footnoteRef/>
      </w:r>
      <w:r w:rsidRPr="000B4162">
        <w:tab/>
        <w:t>С учетом пункта </w:t>
      </w:r>
      <w:r>
        <w:fldChar w:fldCharType="begin"/>
      </w:r>
      <w:r>
        <w:instrText xml:space="preserve"> REF _Ref125365558 \w \h </w:instrText>
      </w:r>
      <w:r>
        <w:fldChar w:fldCharType="separate"/>
      </w:r>
      <w:r>
        <w:t>4.13.5</w:t>
      </w:r>
      <w:r>
        <w:fldChar w:fldCharType="end"/>
      </w:r>
      <w:r w:rsidRPr="000B4162">
        <w:t>.</w:t>
      </w:r>
    </w:p>
  </w:footnote>
  <w:footnote w:id="6">
    <w:p w14:paraId="46E8BA33" w14:textId="77777777" w:rsidR="003E044F" w:rsidRDefault="003E044F" w:rsidP="003E044F">
      <w:pPr>
        <w:pStyle w:val="affff6"/>
      </w:pPr>
      <w:r>
        <w:rPr>
          <w:rStyle w:val="af6"/>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7">
    <w:p w14:paraId="1C07AD82" w14:textId="77777777" w:rsidR="008221F2" w:rsidRDefault="008221F2" w:rsidP="000C243D">
      <w:pPr>
        <w:pStyle w:val="affff6"/>
      </w:pPr>
      <w:r>
        <w:rPr>
          <w:rStyle w:val="af6"/>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1F7F2955" w14:textId="77777777" w:rsidR="008221F2" w:rsidRPr="003A18CB" w:rsidRDefault="008221F2" w:rsidP="00AE4EB3">
      <w:pPr>
        <w:pStyle w:val="affff6"/>
        <w:rPr>
          <w:szCs w:val="22"/>
        </w:rPr>
      </w:pPr>
      <w:r>
        <w:rPr>
          <w:rStyle w:val="af6"/>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610B37AD" w14:textId="77777777" w:rsidR="008221F2" w:rsidRDefault="008221F2" w:rsidP="005120F8">
      <w:pPr>
        <w:pStyle w:val="affff6"/>
      </w:pPr>
      <w:r>
        <w:rPr>
          <w:rStyle w:val="af6"/>
        </w:rPr>
        <w:footnoteRef/>
      </w:r>
      <w:r>
        <w:tab/>
      </w:r>
      <w:r w:rsidRPr="00D61DE0">
        <w:t>https://minfin.gov.ru/ru/perfomance/tax_relations/policy/bankwarranty/</w:t>
      </w:r>
    </w:p>
  </w:footnote>
  <w:footnote w:id="10">
    <w:p w14:paraId="018F642D" w14:textId="77777777" w:rsidR="008221F2" w:rsidRDefault="008221F2" w:rsidP="00DF08F9">
      <w:pPr>
        <w:pStyle w:val="afb"/>
      </w:pPr>
      <w:r>
        <w:rPr>
          <w:rStyle w:val="af6"/>
        </w:rPr>
        <w:footnoteRef/>
      </w:r>
      <w:r>
        <w:t xml:space="preserve"> В случае если заявка подается от лица Коллективного участника – необходимо четко на это указать, с перечислением всех членов Коллективного участника.</w:t>
      </w:r>
    </w:p>
  </w:footnote>
  <w:footnote w:id="11">
    <w:p w14:paraId="6180AB6F" w14:textId="77777777" w:rsidR="008221F2" w:rsidRDefault="008221F2" w:rsidP="00B55CB2">
      <w:pPr>
        <w:pStyle w:val="afb"/>
      </w:pPr>
      <w:r>
        <w:rPr>
          <w:rStyle w:val="af6"/>
        </w:rPr>
        <w:footnoteRef/>
      </w:r>
      <w:r>
        <w:t xml:space="preserve"> В случае если Участник применяет упрощенную систему налогообложения или </w:t>
      </w:r>
      <w:r w:rsidRPr="00B85256">
        <w:t>специальн</w:t>
      </w:r>
      <w:r>
        <w:t>ый</w:t>
      </w:r>
      <w:r w:rsidRPr="00B85256">
        <w:t xml:space="preserve"> налогов</w:t>
      </w:r>
      <w:r>
        <w:t>ый</w:t>
      </w:r>
      <w:r w:rsidRPr="00B85256">
        <w:t xml:space="preserve"> режим </w:t>
      </w:r>
      <w:r>
        <w:t>«</w:t>
      </w:r>
      <w:r w:rsidRPr="00B85256">
        <w:t>Налог на профессиональный доход</w:t>
      </w:r>
      <w:r>
        <w:t>», то в данной графе необходимо указать: «НДС не облагается».</w:t>
      </w:r>
    </w:p>
  </w:footnote>
  <w:footnote w:id="12">
    <w:p w14:paraId="203DABF3" w14:textId="77777777" w:rsidR="008221F2" w:rsidRDefault="008221F2" w:rsidP="00B55CB2">
      <w:pPr>
        <w:pStyle w:val="afb"/>
      </w:pPr>
      <w:r>
        <w:rPr>
          <w:rStyle w:val="af6"/>
        </w:rPr>
        <w:footnoteRef/>
      </w:r>
      <w:r>
        <w:t xml:space="preserve"> </w:t>
      </w:r>
      <w:r w:rsidRPr="00AD2C42">
        <w:t>В случае если Участник применяет упрощенную систему налогообложения</w:t>
      </w:r>
      <w:r>
        <w:t xml:space="preserve"> или </w:t>
      </w:r>
      <w:r w:rsidRPr="00B85256">
        <w:t>специальн</w:t>
      </w:r>
      <w:r>
        <w:t>ый</w:t>
      </w:r>
      <w:r w:rsidRPr="00B85256">
        <w:t xml:space="preserve"> налогов</w:t>
      </w:r>
      <w:r>
        <w:t>ый</w:t>
      </w:r>
      <w:r w:rsidRPr="00B85256">
        <w:t xml:space="preserve"> режим </w:t>
      </w:r>
      <w:r>
        <w:t>«</w:t>
      </w:r>
      <w:r w:rsidRPr="00B85256">
        <w:t>Налог на профессиональный доход</w:t>
      </w:r>
      <w:r>
        <w:t>»</w:t>
      </w:r>
      <w:r w:rsidRPr="00AD2C42">
        <w:t>, то в данной графе указ</w:t>
      </w:r>
      <w:r>
        <w:t xml:space="preserve">ывается цена без </w:t>
      </w:r>
      <w:r w:rsidRPr="00AD2C42">
        <w:t>НДС</w:t>
      </w:r>
      <w:r>
        <w:t>, указанная в графе «</w:t>
      </w:r>
      <w:r w:rsidRPr="00AD2C42">
        <w:t>Итоговая стоимость заявки</w:t>
      </w:r>
      <w:r>
        <w:t xml:space="preserve"> (</w:t>
      </w:r>
      <w:r w:rsidRPr="00B904EE">
        <w:t>рассчитанная в соответствии с ориентировочн</w:t>
      </w:r>
      <w:r>
        <w:t>ым объемом закупаемой продукции)</w:t>
      </w:r>
      <w:r w:rsidRPr="00AD2C42">
        <w:t xml:space="preserve"> без НДС, руб.</w:t>
      </w:r>
      <w:r>
        <w:t>»</w:t>
      </w:r>
      <w:r w:rsidRPr="00AD2C42">
        <w:t>.</w:t>
      </w:r>
    </w:p>
  </w:footnote>
  <w:footnote w:id="13">
    <w:p w14:paraId="34503AC0" w14:textId="5FAF5CF3" w:rsidR="008221F2" w:rsidRDefault="008221F2">
      <w:pPr>
        <w:pStyle w:val="afb"/>
      </w:pPr>
      <w:r>
        <w:rPr>
          <w:rStyle w:val="af6"/>
        </w:rPr>
        <w:footnoteRef/>
      </w:r>
      <w:r>
        <w:t xml:space="preserve"> </w:t>
      </w:r>
      <w:r w:rsidRPr="00D25B6D">
        <w:t xml:space="preserve">В случае если заявка подается от лица Коллективного участника </w:t>
      </w:r>
      <w:r>
        <w:t>соответствующая информация должна быть приведена по всем членам Коллективного участника.</w:t>
      </w:r>
    </w:p>
  </w:footnote>
  <w:footnote w:id="14">
    <w:p w14:paraId="414E6C53" w14:textId="77777777" w:rsidR="008221F2" w:rsidRDefault="008221F2" w:rsidP="00B23A20">
      <w:pPr>
        <w:pStyle w:val="afb"/>
      </w:pPr>
      <w:r>
        <w:rPr>
          <w:rStyle w:val="af6"/>
        </w:rPr>
        <w:footnoteRef/>
      </w:r>
      <w:r>
        <w:t xml:space="preserve"> </w:t>
      </w:r>
      <w:r w:rsidRPr="00D25B6D">
        <w:t xml:space="preserve">В случае если заявка подается от лица Коллективного участника </w:t>
      </w:r>
      <w:r>
        <w:t>информация о наличии статуса «аккредитован» должна быть приведена по всем членам Коллективного участника, обладающим данным статусом</w:t>
      </w:r>
      <w:r w:rsidRPr="00D25B6D">
        <w:t>.</w:t>
      </w:r>
      <w:r>
        <w:t xml:space="preserve"> </w:t>
      </w:r>
    </w:p>
  </w:footnote>
  <w:footnote w:id="15">
    <w:p w14:paraId="789E804B" w14:textId="77777777" w:rsidR="008221F2" w:rsidRDefault="008221F2" w:rsidP="00B23A20">
      <w:pPr>
        <w:pStyle w:val="afb"/>
      </w:pPr>
      <w:r>
        <w:rPr>
          <w:rStyle w:val="af6"/>
        </w:rPr>
        <w:footnoteRef/>
      </w:r>
      <w:r>
        <w:t xml:space="preserve"> </w:t>
      </w:r>
      <w:r w:rsidRPr="007E4E24">
        <w:t>В случае если заявка подается от лица Коллективного участника информация о</w:t>
      </w:r>
      <w:r>
        <w:t>б</w:t>
      </w:r>
      <w:r w:rsidRPr="007E4E24">
        <w:t xml:space="preserve"> </w:t>
      </w:r>
      <w:r>
        <w:t>отсутствии</w:t>
      </w:r>
      <w:r w:rsidRPr="007E4E24">
        <w:t xml:space="preserve"> статуса «аккредитован» должна быть приведена по всем членам Коллективного участника, </w:t>
      </w:r>
      <w:r>
        <w:t>у которых отсутствует</w:t>
      </w:r>
      <w:r w:rsidRPr="007E4E24">
        <w:t xml:space="preserve"> данны</w:t>
      </w:r>
      <w:r>
        <w:t>й</w:t>
      </w:r>
      <w:r w:rsidRPr="007E4E24">
        <w:t xml:space="preserve"> статус.</w:t>
      </w:r>
    </w:p>
  </w:footnote>
  <w:footnote w:id="16">
    <w:p w14:paraId="73ACBCC5" w14:textId="77777777" w:rsidR="008221F2" w:rsidRDefault="008221F2" w:rsidP="00B23A20">
      <w:pPr>
        <w:pStyle w:val="afb"/>
      </w:pPr>
      <w:r>
        <w:rPr>
          <w:rStyle w:val="af6"/>
        </w:rPr>
        <w:footnoteRef/>
      </w:r>
      <w:r>
        <w:t xml:space="preserve"> </w:t>
      </w:r>
      <w:r w:rsidRPr="007E4E24">
        <w:t xml:space="preserve">В случае если заявка подается от лица Коллективного участника информация </w:t>
      </w:r>
      <w:r>
        <w:t xml:space="preserve">о том, что прохождение аккредитации не требуется, </w:t>
      </w:r>
      <w:r w:rsidRPr="007E4E24">
        <w:t xml:space="preserve">должна быть приведена по всем членам Коллективного участника, </w:t>
      </w:r>
      <w:r>
        <w:t xml:space="preserve">которым </w:t>
      </w:r>
      <w:r w:rsidRPr="007E4E24">
        <w:t>не требуется прохождение аккредитации.</w:t>
      </w:r>
    </w:p>
  </w:footnote>
  <w:footnote w:id="17">
    <w:p w14:paraId="5EA79306" w14:textId="77777777" w:rsidR="008221F2" w:rsidRDefault="008221F2" w:rsidP="002C548B">
      <w:pPr>
        <w:pStyle w:val="afb"/>
        <w:spacing w:before="20"/>
      </w:pPr>
      <w:r>
        <w:rPr>
          <w:rStyle w:val="af6"/>
        </w:rPr>
        <w:footnoteRef/>
      </w:r>
      <w:r>
        <w:t xml:space="preserve"> </w:t>
      </w:r>
      <w:r w:rsidRPr="00363C33">
        <w:rPr>
          <w:rStyle w:val="aff5"/>
          <w:b w:val="0"/>
          <w:highlight w:val="lightGray"/>
          <w:shd w:val="clear" w:color="auto" w:fill="BFBFBF" w:themeFill="background1" w:themeFillShade="BF"/>
        </w:rPr>
        <w:t>Это реестры:</w:t>
      </w:r>
      <w:r>
        <w:t xml:space="preserve"> </w:t>
      </w:r>
    </w:p>
    <w:p w14:paraId="5DC0339B" w14:textId="77777777" w:rsidR="008221F2" w:rsidRPr="00363C33" w:rsidRDefault="008221F2" w:rsidP="00FA459C">
      <w:pPr>
        <w:pStyle w:val="afff8"/>
        <w:numPr>
          <w:ilvl w:val="0"/>
          <w:numId w:val="33"/>
        </w:numPr>
        <w:spacing w:before="80"/>
        <w:ind w:right="-79"/>
        <w:contextualSpacing w:val="0"/>
        <w:jc w:val="both"/>
        <w:rPr>
          <w:rStyle w:val="aff5"/>
          <w:rFonts w:ascii="Times New Roman" w:hAnsi="Times New Roman"/>
          <w:b w:val="0"/>
          <w:noProof w:val="0"/>
          <w:snapToGrid w:val="0"/>
          <w:sz w:val="20"/>
          <w:highlight w:val="lightGray"/>
          <w:shd w:val="clear" w:color="auto" w:fill="BFBFBF" w:themeFill="background1" w:themeFillShade="BF"/>
          <w:lang w:eastAsia="ru-RU"/>
        </w:rPr>
      </w:pPr>
      <w:r w:rsidRPr="00363C33">
        <w:rPr>
          <w:rStyle w:val="aff5"/>
          <w:rFonts w:ascii="Times New Roman" w:hAnsi="Times New Roman"/>
          <w:b w:val="0"/>
          <w:sz w:val="20"/>
          <w:highlight w:val="lightGray"/>
          <w:shd w:val="clear" w:color="auto" w:fill="BFBFBF" w:themeFill="background1" w:themeFillShade="BF"/>
        </w:rPr>
        <w:t xml:space="preserve">реестр промышленной продукции, произведенной на территории Российской Федерации; </w:t>
      </w:r>
    </w:p>
    <w:p w14:paraId="3188A6C3" w14:textId="77777777" w:rsidR="008221F2" w:rsidRPr="00363C33" w:rsidRDefault="008221F2" w:rsidP="00FA459C">
      <w:pPr>
        <w:pStyle w:val="afff8"/>
        <w:numPr>
          <w:ilvl w:val="0"/>
          <w:numId w:val="33"/>
        </w:numPr>
        <w:spacing w:before="80"/>
        <w:ind w:right="-79"/>
        <w:contextualSpacing w:val="0"/>
        <w:jc w:val="both"/>
        <w:rPr>
          <w:rStyle w:val="aff5"/>
          <w:rFonts w:ascii="Times New Roman" w:hAnsi="Times New Roman"/>
          <w:b w:val="0"/>
          <w:sz w:val="20"/>
          <w:highlight w:val="lightGray"/>
          <w:shd w:val="clear" w:color="auto" w:fill="BFBFBF" w:themeFill="background1" w:themeFillShade="BF"/>
        </w:rPr>
      </w:pPr>
      <w:r w:rsidRPr="00363C33">
        <w:rPr>
          <w:rStyle w:val="aff5"/>
          <w:rFonts w:ascii="Times New Roman" w:hAnsi="Times New Roman"/>
          <w:b w:val="0"/>
          <w:sz w:val="20"/>
          <w:highlight w:val="lightGray"/>
          <w:shd w:val="clear" w:color="auto" w:fill="BFBFBF" w:themeFill="background1" w:themeFillShade="BF"/>
        </w:rPr>
        <w:t>реестр промышленной продукции, произведенной на территории государства - члена Евразийского экономического союза, за исключением Российской Федерации;</w:t>
      </w:r>
    </w:p>
    <w:p w14:paraId="62725E6E" w14:textId="6B21DDBF" w:rsidR="008221F2" w:rsidRDefault="008221F2" w:rsidP="00FA459C">
      <w:pPr>
        <w:pStyle w:val="afff8"/>
        <w:numPr>
          <w:ilvl w:val="0"/>
          <w:numId w:val="33"/>
        </w:numPr>
        <w:spacing w:before="80"/>
        <w:ind w:right="-79"/>
        <w:contextualSpacing w:val="0"/>
        <w:jc w:val="both"/>
        <w:rPr>
          <w:rStyle w:val="aff5"/>
          <w:rFonts w:ascii="Times New Roman" w:hAnsi="Times New Roman"/>
          <w:b w:val="0"/>
          <w:sz w:val="20"/>
          <w:highlight w:val="lightGray"/>
          <w:shd w:val="clear" w:color="auto" w:fill="BFBFBF" w:themeFill="background1" w:themeFillShade="BF"/>
        </w:rPr>
      </w:pPr>
      <w:r w:rsidRPr="00363C33">
        <w:rPr>
          <w:rStyle w:val="aff5"/>
          <w:rFonts w:ascii="Times New Roman" w:hAnsi="Times New Roman"/>
          <w:b w:val="0"/>
          <w:sz w:val="20"/>
          <w:highlight w:val="lightGray"/>
          <w:shd w:val="clear" w:color="auto" w:fill="BFBFBF" w:themeFill="background1" w:themeFillShade="BF"/>
        </w:rPr>
        <w:t>единый реестр российской радиоэлектронной продукции</w:t>
      </w:r>
      <w:r>
        <w:rPr>
          <w:rStyle w:val="aff5"/>
          <w:rFonts w:ascii="Times New Roman" w:hAnsi="Times New Roman"/>
          <w:b w:val="0"/>
          <w:sz w:val="20"/>
          <w:highlight w:val="lightGray"/>
          <w:shd w:val="clear" w:color="auto" w:fill="BFBFBF" w:themeFill="background1" w:themeFillShade="BF"/>
        </w:rPr>
        <w:t>;</w:t>
      </w:r>
    </w:p>
    <w:p w14:paraId="2E07D35B" w14:textId="532ACCCA" w:rsidR="008221F2" w:rsidRPr="00363C33" w:rsidRDefault="008221F2" w:rsidP="00FA459C">
      <w:pPr>
        <w:pStyle w:val="afff8"/>
        <w:numPr>
          <w:ilvl w:val="0"/>
          <w:numId w:val="33"/>
        </w:numPr>
        <w:spacing w:before="80"/>
        <w:ind w:right="-79"/>
        <w:contextualSpacing w:val="0"/>
        <w:jc w:val="both"/>
        <w:rPr>
          <w:rStyle w:val="aff5"/>
          <w:rFonts w:ascii="Times New Roman" w:hAnsi="Times New Roman"/>
          <w:b w:val="0"/>
          <w:sz w:val="20"/>
          <w:highlight w:val="lightGray"/>
          <w:shd w:val="clear" w:color="auto" w:fill="BFBFBF" w:themeFill="background1" w:themeFillShade="BF"/>
        </w:rPr>
      </w:pPr>
      <w:r>
        <w:rPr>
          <w:rFonts w:ascii="Times New Roman" w:hAnsi="Times New Roman"/>
          <w:i/>
          <w:sz w:val="20"/>
          <w:highlight w:val="lightGray"/>
          <w:shd w:val="clear" w:color="auto" w:fill="BFBFBF" w:themeFill="background1" w:themeFillShade="BF"/>
        </w:rPr>
        <w:t>е</w:t>
      </w:r>
      <w:r w:rsidRPr="00CC66B2">
        <w:rPr>
          <w:rFonts w:ascii="Times New Roman" w:hAnsi="Times New Roman"/>
          <w:i/>
          <w:sz w:val="20"/>
          <w:highlight w:val="lightGray"/>
          <w:shd w:val="clear" w:color="auto" w:fill="BFBFBF" w:themeFill="background1" w:themeFillShade="BF"/>
        </w:rPr>
        <w:t>диный реестр Минкомсвязи российских программ для электронных вычислительных машин и баз данных</w:t>
      </w:r>
    </w:p>
    <w:p w14:paraId="589D88C3" w14:textId="5E3690FE" w:rsidR="008221F2" w:rsidRDefault="008221F2" w:rsidP="00CC66B2">
      <w:pPr>
        <w:spacing w:before="80"/>
        <w:ind w:left="-105" w:right="-79"/>
      </w:pPr>
      <w:r w:rsidRPr="00363C33">
        <w:rPr>
          <w:rStyle w:val="aff5"/>
          <w:b w:val="0"/>
          <w:sz w:val="20"/>
          <w:highlight w:val="lightGray"/>
          <w:shd w:val="clear" w:color="auto" w:fill="BFBFBF" w:themeFill="background1" w:themeFillShade="BF"/>
        </w:rPr>
        <w:t>Реестры (1) и (2) предусмотрены постановлением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реестр (3) предусмотрен постановлением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r>
        <w:rPr>
          <w:rStyle w:val="aff5"/>
          <w:b w:val="0"/>
          <w:sz w:val="20"/>
          <w:highlight w:val="lightGray"/>
          <w:shd w:val="clear" w:color="auto" w:fill="BFBFBF" w:themeFill="background1" w:themeFillShade="BF"/>
        </w:rPr>
        <w:t xml:space="preserve">; реестр (4) предусмотрен </w:t>
      </w:r>
      <w:r w:rsidRPr="00CC66B2">
        <w:rPr>
          <w:rStyle w:val="aff5"/>
          <w:b w:val="0"/>
          <w:sz w:val="20"/>
          <w:shd w:val="clear" w:color="auto" w:fill="BFBFBF" w:themeFill="background1" w:themeFillShade="BF"/>
        </w:rPr>
        <w:t>Постановление</w:t>
      </w:r>
      <w:r>
        <w:rPr>
          <w:rStyle w:val="aff5"/>
          <w:b w:val="0"/>
          <w:sz w:val="20"/>
          <w:shd w:val="clear" w:color="auto" w:fill="BFBFBF" w:themeFill="background1" w:themeFillShade="BF"/>
        </w:rPr>
        <w:t>м</w:t>
      </w:r>
      <w:r w:rsidRPr="00CC66B2">
        <w:rPr>
          <w:rStyle w:val="aff5"/>
          <w:b w:val="0"/>
          <w:sz w:val="20"/>
          <w:shd w:val="clear" w:color="auto" w:fill="BFBFBF" w:themeFill="background1" w:themeFillShade="BF"/>
        </w:rPr>
        <w:t xml:space="preserve"> Правительства РФ от 23 августа 2021 г. N 1382</w:t>
      </w:r>
      <w:r>
        <w:rPr>
          <w:rStyle w:val="aff5"/>
          <w:b w:val="0"/>
          <w:sz w:val="20"/>
          <w:shd w:val="clear" w:color="auto" w:fill="BFBFBF" w:themeFill="background1" w:themeFillShade="BF"/>
        </w:rPr>
        <w:t xml:space="preserve"> «</w:t>
      </w:r>
      <w:r w:rsidRPr="00CC66B2">
        <w:rPr>
          <w:rStyle w:val="aff5"/>
          <w:b w:val="0"/>
          <w:sz w:val="20"/>
          <w:shd w:val="clear" w:color="auto" w:fill="BFBFBF" w:themeFill="background1" w:themeFillShade="BF"/>
        </w:rPr>
        <w:t>О внесении изменений в постановление Правительства Российской Федерации от 16 сентября 2016 г. N 925</w:t>
      </w:r>
      <w:r>
        <w:rPr>
          <w:rStyle w:val="aff5"/>
          <w:b w:val="0"/>
          <w:sz w:val="20"/>
          <w:shd w:val="clear" w:color="auto" w:fill="BFBFBF" w:themeFill="background1" w:themeFillShade="BF"/>
        </w:rPr>
        <w:t>»</w:t>
      </w:r>
      <w:r w:rsidRPr="00363C33">
        <w:rPr>
          <w:rStyle w:val="aff5"/>
          <w:b w:val="0"/>
          <w:sz w:val="20"/>
          <w:highlight w:val="lightGray"/>
          <w:shd w:val="clear" w:color="auto" w:fill="BFBFBF" w:themeFill="background1" w:themeFillShade="BF"/>
        </w:rPr>
        <w:t>.</w:t>
      </w:r>
    </w:p>
  </w:footnote>
  <w:footnote w:id="18">
    <w:p w14:paraId="2E9482C6" w14:textId="6A674A8E" w:rsidR="008221F2" w:rsidRDefault="008221F2">
      <w:pPr>
        <w:pStyle w:val="afb"/>
      </w:pPr>
      <w:r>
        <w:rPr>
          <w:rStyle w:val="af6"/>
        </w:rPr>
        <w:footnoteRef/>
      </w:r>
      <w:r>
        <w:t xml:space="preserve"> В случае, если в подразделе </w:t>
      </w:r>
      <w:r>
        <w:fldChar w:fldCharType="begin"/>
      </w:r>
      <w:r>
        <w:instrText xml:space="preserve"> REF _Ref513729975 \r \h </w:instrText>
      </w:r>
      <w:r>
        <w:fldChar w:fldCharType="separate"/>
      </w:r>
      <w:r>
        <w:t>10.2</w:t>
      </w:r>
      <w:r>
        <w:fldChar w:fldCharType="end"/>
      </w:r>
      <w:r>
        <w:t xml:space="preserve"> не установлены соответствующие дополнительные требования к Участнику закупки, указываемая информация и предоставляемые документы </w:t>
      </w:r>
      <w:r w:rsidRPr="002E55AF">
        <w:t>необходим</w:t>
      </w:r>
      <w:r>
        <w:t>ы</w:t>
      </w:r>
      <w:r w:rsidRPr="002E55AF">
        <w:t xml:space="preserve"> только для целей оценки заявок Участников</w:t>
      </w:r>
      <w:r>
        <w:t xml:space="preserve"> по соответствующему критерию оценки (при наличии) (при этом не</w:t>
      </w:r>
      <w:r w:rsidRPr="002E55AF">
        <w:t xml:space="preserve">указание данной информации </w:t>
      </w:r>
      <w:r>
        <w:t>и(или) не предоставление указанных документов</w:t>
      </w:r>
      <w:r w:rsidRPr="002E55AF">
        <w:t xml:space="preserve"> не может являться основанием для отклонения Заявки Участника</w:t>
      </w:r>
      <w:r>
        <w:t>).</w:t>
      </w:r>
    </w:p>
  </w:footnote>
  <w:footnote w:id="19">
    <w:p w14:paraId="2D83549B" w14:textId="6BB6ED72" w:rsidR="008221F2" w:rsidRPr="00183002" w:rsidRDefault="008221F2">
      <w:pPr>
        <w:pStyle w:val="afb"/>
      </w:pPr>
      <w:r>
        <w:rPr>
          <w:rStyle w:val="af6"/>
        </w:rPr>
        <w:footnoteRef/>
      </w:r>
      <w:r>
        <w:t xml:space="preserve"> </w:t>
      </w:r>
      <w:r w:rsidRPr="00F5111A">
        <w:rPr>
          <w:b/>
          <w:bCs/>
          <w:i/>
          <w:sz w:val="22"/>
          <w:szCs w:val="22"/>
          <w:highlight w:val="lightGray"/>
          <w:shd w:val="clear" w:color="auto" w:fill="BFBFBF" w:themeFill="background1" w:themeFillShade="BF"/>
        </w:rPr>
        <w:t>ВНИМАНИЕ:</w:t>
      </w:r>
      <w:r w:rsidRPr="00183002">
        <w:rPr>
          <w:i/>
          <w:sz w:val="22"/>
          <w:szCs w:val="22"/>
          <w:highlight w:val="lightGray"/>
          <w:shd w:val="clear" w:color="auto" w:fill="BFBFBF" w:themeFill="background1" w:themeFillShade="BF"/>
        </w:rPr>
        <w:t xml:space="preserve"> д</w:t>
      </w:r>
      <w:r w:rsidRPr="004B5048">
        <w:rPr>
          <w:i/>
          <w:sz w:val="22"/>
          <w:szCs w:val="22"/>
          <w:highlight w:val="lightGray"/>
          <w:shd w:val="clear" w:color="auto" w:fill="BFBFBF" w:themeFill="background1" w:themeFillShade="BF"/>
        </w:rPr>
        <w:t xml:space="preserve">анная Справка заполняется Участником и включается в состав заявки, в случае если в подразделе </w:t>
      </w:r>
      <w:r w:rsidRPr="004B5048">
        <w:rPr>
          <w:i/>
          <w:sz w:val="22"/>
          <w:szCs w:val="22"/>
          <w:highlight w:val="lightGray"/>
          <w:shd w:val="clear" w:color="auto" w:fill="BFBFBF" w:themeFill="background1" w:themeFillShade="BF"/>
        </w:rPr>
        <w:fldChar w:fldCharType="begin"/>
      </w:r>
      <w:r w:rsidRPr="004B5048">
        <w:rPr>
          <w:i/>
          <w:sz w:val="22"/>
          <w:szCs w:val="22"/>
          <w:highlight w:val="lightGray"/>
          <w:shd w:val="clear" w:color="auto" w:fill="BFBFBF" w:themeFill="background1" w:themeFillShade="BF"/>
        </w:rPr>
        <w:instrText xml:space="preserve"> REF _Ref513730023 \r \h </w:instrText>
      </w:r>
      <w:r>
        <w:rPr>
          <w:i/>
          <w:sz w:val="22"/>
          <w:szCs w:val="22"/>
          <w:highlight w:val="lightGray"/>
          <w:shd w:val="clear" w:color="auto" w:fill="BFBFBF" w:themeFill="background1" w:themeFillShade="BF"/>
        </w:rPr>
        <w:instrText xml:space="preserve"> \* MERGEFORMAT </w:instrText>
      </w:r>
      <w:r w:rsidRPr="004B5048">
        <w:rPr>
          <w:i/>
          <w:sz w:val="22"/>
          <w:szCs w:val="22"/>
          <w:highlight w:val="lightGray"/>
          <w:shd w:val="clear" w:color="auto" w:fill="BFBFBF" w:themeFill="background1" w:themeFillShade="BF"/>
        </w:rPr>
      </w:r>
      <w:r w:rsidRPr="004B5048">
        <w:rPr>
          <w:i/>
          <w:sz w:val="22"/>
          <w:szCs w:val="22"/>
          <w:highlight w:val="lightGray"/>
          <w:shd w:val="clear" w:color="auto" w:fill="BFBFBF" w:themeFill="background1" w:themeFillShade="BF"/>
        </w:rPr>
        <w:fldChar w:fldCharType="separate"/>
      </w:r>
      <w:r w:rsidRPr="004B5048">
        <w:rPr>
          <w:i/>
          <w:sz w:val="22"/>
          <w:szCs w:val="22"/>
          <w:highlight w:val="lightGray"/>
          <w:shd w:val="clear" w:color="auto" w:fill="BFBFBF" w:themeFill="background1" w:themeFillShade="BF"/>
        </w:rPr>
        <w:t>10.3</w:t>
      </w:r>
      <w:r w:rsidRPr="004B5048">
        <w:rPr>
          <w:i/>
          <w:sz w:val="22"/>
          <w:szCs w:val="22"/>
          <w:highlight w:val="lightGray"/>
          <w:shd w:val="clear" w:color="auto" w:fill="BFBFBF" w:themeFill="background1" w:themeFillShade="BF"/>
        </w:rPr>
        <w:fldChar w:fldCharType="end"/>
      </w:r>
      <w:r w:rsidRPr="004B5048">
        <w:rPr>
          <w:i/>
          <w:sz w:val="22"/>
          <w:szCs w:val="22"/>
          <w:highlight w:val="lightGray"/>
          <w:shd w:val="clear" w:color="auto" w:fill="BFBFBF" w:themeFill="background1" w:themeFillShade="BF"/>
        </w:rPr>
        <w:t xml:space="preserve"> установлены требования к наличию у Участника соответствующего опыта и/или в Приложении №6 к Документации о закупке установлен соответствующий критерий оценки.</w:t>
      </w:r>
    </w:p>
  </w:footnote>
  <w:footnote w:id="20">
    <w:p w14:paraId="225189FD" w14:textId="2D1F34B2" w:rsidR="008221F2" w:rsidRDefault="008221F2">
      <w:pPr>
        <w:pStyle w:val="afb"/>
      </w:pPr>
      <w:r>
        <w:rPr>
          <w:rStyle w:val="af6"/>
        </w:rPr>
        <w:footnoteRef/>
      </w:r>
      <w:r>
        <w:t xml:space="preserve"> </w:t>
      </w:r>
      <w:r w:rsidRPr="004B5048">
        <w:rPr>
          <w:b/>
          <w:bCs/>
          <w:i/>
          <w:sz w:val="22"/>
          <w:szCs w:val="22"/>
          <w:highlight w:val="lightGray"/>
          <w:shd w:val="clear" w:color="auto" w:fill="BFBFBF" w:themeFill="background1" w:themeFillShade="BF"/>
        </w:rPr>
        <w:t>ВНИМАНИЕ:</w:t>
      </w:r>
      <w:r w:rsidRPr="004B5048">
        <w:rPr>
          <w:i/>
          <w:sz w:val="22"/>
          <w:szCs w:val="22"/>
          <w:highlight w:val="lightGray"/>
          <w:shd w:val="clear" w:color="auto" w:fill="BFBFBF" w:themeFill="background1" w:themeFillShade="BF"/>
        </w:rPr>
        <w:t xml:space="preserve"> данная Справка заполняется Участником и включается в состав заявки, в случае если в подразделе </w:t>
      </w:r>
      <w:r w:rsidRPr="004B5048">
        <w:rPr>
          <w:i/>
          <w:sz w:val="22"/>
          <w:szCs w:val="22"/>
          <w:highlight w:val="lightGray"/>
          <w:shd w:val="clear" w:color="auto" w:fill="BFBFBF" w:themeFill="background1" w:themeFillShade="BF"/>
        </w:rPr>
        <w:fldChar w:fldCharType="begin"/>
      </w:r>
      <w:r w:rsidRPr="004B5048">
        <w:rPr>
          <w:i/>
          <w:sz w:val="22"/>
          <w:szCs w:val="22"/>
          <w:highlight w:val="lightGray"/>
          <w:shd w:val="clear" w:color="auto" w:fill="BFBFBF" w:themeFill="background1" w:themeFillShade="BF"/>
        </w:rPr>
        <w:instrText xml:space="preserve"> REF _Ref513730023 \r \h  \* MERGEFORMAT </w:instrText>
      </w:r>
      <w:r w:rsidRPr="004B5048">
        <w:rPr>
          <w:i/>
          <w:sz w:val="22"/>
          <w:szCs w:val="22"/>
          <w:highlight w:val="lightGray"/>
          <w:shd w:val="clear" w:color="auto" w:fill="BFBFBF" w:themeFill="background1" w:themeFillShade="BF"/>
        </w:rPr>
      </w:r>
      <w:r w:rsidRPr="004B5048">
        <w:rPr>
          <w:i/>
          <w:sz w:val="22"/>
          <w:szCs w:val="22"/>
          <w:highlight w:val="lightGray"/>
          <w:shd w:val="clear" w:color="auto" w:fill="BFBFBF" w:themeFill="background1" w:themeFillShade="BF"/>
        </w:rPr>
        <w:fldChar w:fldCharType="separate"/>
      </w:r>
      <w:r w:rsidRPr="004B5048">
        <w:rPr>
          <w:i/>
          <w:sz w:val="22"/>
          <w:szCs w:val="22"/>
          <w:highlight w:val="lightGray"/>
          <w:shd w:val="clear" w:color="auto" w:fill="BFBFBF" w:themeFill="background1" w:themeFillShade="BF"/>
        </w:rPr>
        <w:t>10.3</w:t>
      </w:r>
      <w:r w:rsidRPr="004B5048">
        <w:rPr>
          <w:i/>
          <w:sz w:val="22"/>
          <w:szCs w:val="22"/>
          <w:highlight w:val="lightGray"/>
          <w:shd w:val="clear" w:color="auto" w:fill="BFBFBF" w:themeFill="background1" w:themeFillShade="BF"/>
        </w:rPr>
        <w:fldChar w:fldCharType="end"/>
      </w:r>
      <w:r>
        <w:rPr>
          <w:i/>
          <w:sz w:val="22"/>
          <w:szCs w:val="22"/>
          <w:highlight w:val="lightGray"/>
          <w:shd w:val="clear" w:color="auto" w:fill="BFBFBF" w:themeFill="background1" w:themeFillShade="BF"/>
        </w:rPr>
        <w:t xml:space="preserve"> </w:t>
      </w:r>
      <w:r w:rsidRPr="004B5048">
        <w:rPr>
          <w:i/>
          <w:sz w:val="22"/>
          <w:szCs w:val="22"/>
          <w:highlight w:val="lightGray"/>
          <w:shd w:val="clear" w:color="auto" w:fill="BFBFBF" w:themeFill="background1" w:themeFillShade="BF"/>
        </w:rPr>
        <w:t>установлены требования к наличию у Участника соответствующих материально-технических ресурсов и/или в Приложении №</w:t>
      </w:r>
      <w:r>
        <w:rPr>
          <w:i/>
          <w:sz w:val="22"/>
          <w:szCs w:val="22"/>
          <w:highlight w:val="lightGray"/>
          <w:shd w:val="clear" w:color="auto" w:fill="BFBFBF" w:themeFill="background1" w:themeFillShade="BF"/>
        </w:rPr>
        <w:t xml:space="preserve"> </w:t>
      </w:r>
      <w:r w:rsidRPr="004B5048">
        <w:rPr>
          <w:i/>
          <w:sz w:val="22"/>
          <w:szCs w:val="22"/>
          <w:highlight w:val="lightGray"/>
          <w:shd w:val="clear" w:color="auto" w:fill="BFBFBF" w:themeFill="background1" w:themeFillShade="BF"/>
        </w:rPr>
        <w:t>6 к Документации о закупке установлен соответствующий критерий оценки.</w:t>
      </w:r>
    </w:p>
  </w:footnote>
  <w:footnote w:id="21">
    <w:p w14:paraId="2D2773EC" w14:textId="2AD8C015" w:rsidR="008221F2" w:rsidRPr="00DE228F" w:rsidRDefault="008221F2">
      <w:pPr>
        <w:pStyle w:val="afb"/>
        <w:rPr>
          <w:i/>
        </w:rPr>
      </w:pPr>
      <w:r>
        <w:rPr>
          <w:rStyle w:val="af6"/>
        </w:rPr>
        <w:footnoteRef/>
      </w:r>
      <w:r>
        <w:t xml:space="preserve"> </w:t>
      </w:r>
      <w:r w:rsidRPr="004B5048">
        <w:rPr>
          <w:b/>
          <w:bCs/>
          <w:i/>
          <w:sz w:val="22"/>
          <w:szCs w:val="22"/>
          <w:highlight w:val="lightGray"/>
          <w:shd w:val="clear" w:color="auto" w:fill="BFBFBF" w:themeFill="background1" w:themeFillShade="BF"/>
        </w:rPr>
        <w:t>ВНИМАНИЕ:</w:t>
      </w:r>
      <w:r w:rsidRPr="004B5048">
        <w:rPr>
          <w:i/>
          <w:sz w:val="22"/>
          <w:szCs w:val="22"/>
          <w:highlight w:val="lightGray"/>
          <w:shd w:val="clear" w:color="auto" w:fill="BFBFBF" w:themeFill="background1" w:themeFillShade="BF"/>
        </w:rPr>
        <w:t xml:space="preserve"> данная Справка заполняется Участником и включается в состав заявки, в случае если в подразделе </w:t>
      </w:r>
      <w:r w:rsidRPr="004B5048">
        <w:rPr>
          <w:i/>
          <w:sz w:val="22"/>
          <w:szCs w:val="22"/>
          <w:highlight w:val="lightGray"/>
          <w:shd w:val="clear" w:color="auto" w:fill="BFBFBF" w:themeFill="background1" w:themeFillShade="BF"/>
        </w:rPr>
        <w:fldChar w:fldCharType="begin"/>
      </w:r>
      <w:r w:rsidRPr="004B5048">
        <w:rPr>
          <w:i/>
          <w:sz w:val="22"/>
          <w:szCs w:val="22"/>
          <w:highlight w:val="lightGray"/>
          <w:shd w:val="clear" w:color="auto" w:fill="BFBFBF" w:themeFill="background1" w:themeFillShade="BF"/>
        </w:rPr>
        <w:instrText xml:space="preserve"> REF _Ref513730023 \r \h  \* MERGEFORMAT </w:instrText>
      </w:r>
      <w:r w:rsidRPr="004B5048">
        <w:rPr>
          <w:i/>
          <w:sz w:val="22"/>
          <w:szCs w:val="22"/>
          <w:highlight w:val="lightGray"/>
          <w:shd w:val="clear" w:color="auto" w:fill="BFBFBF" w:themeFill="background1" w:themeFillShade="BF"/>
        </w:rPr>
      </w:r>
      <w:r w:rsidRPr="004B5048">
        <w:rPr>
          <w:i/>
          <w:sz w:val="22"/>
          <w:szCs w:val="22"/>
          <w:highlight w:val="lightGray"/>
          <w:shd w:val="clear" w:color="auto" w:fill="BFBFBF" w:themeFill="background1" w:themeFillShade="BF"/>
        </w:rPr>
        <w:fldChar w:fldCharType="separate"/>
      </w:r>
      <w:r w:rsidRPr="004B5048">
        <w:rPr>
          <w:i/>
          <w:sz w:val="22"/>
          <w:szCs w:val="22"/>
          <w:highlight w:val="lightGray"/>
          <w:shd w:val="clear" w:color="auto" w:fill="BFBFBF" w:themeFill="background1" w:themeFillShade="BF"/>
        </w:rPr>
        <w:t>10.3</w:t>
      </w:r>
      <w:r w:rsidRPr="004B5048">
        <w:rPr>
          <w:i/>
          <w:sz w:val="22"/>
          <w:szCs w:val="22"/>
          <w:highlight w:val="lightGray"/>
          <w:shd w:val="clear" w:color="auto" w:fill="BFBFBF" w:themeFill="background1" w:themeFillShade="BF"/>
        </w:rPr>
        <w:fldChar w:fldCharType="end"/>
      </w:r>
      <w:r w:rsidRPr="004B5048">
        <w:rPr>
          <w:i/>
          <w:sz w:val="22"/>
          <w:szCs w:val="22"/>
          <w:highlight w:val="lightGray"/>
          <w:shd w:val="clear" w:color="auto" w:fill="BFBFBF" w:themeFill="background1" w:themeFillShade="BF"/>
        </w:rPr>
        <w:t xml:space="preserve"> установлены требования к наличию у Участника соответствующих кадровых ресурсов и/или в Приложении №6 к Документации о закупке установлен соответствующий критерий оценки.</w:t>
      </w:r>
    </w:p>
  </w:footnote>
  <w:footnote w:id="22">
    <w:p w14:paraId="45A8BDEA" w14:textId="584DA29F" w:rsidR="008221F2" w:rsidRDefault="008221F2" w:rsidP="00A85007">
      <w:pPr>
        <w:pStyle w:val="afb"/>
      </w:pPr>
      <w:r>
        <w:rPr>
          <w:rStyle w:val="af6"/>
        </w:rPr>
        <w:footnoteRef/>
      </w:r>
      <w:r>
        <w:t xml:space="preserve"> </w:t>
      </w:r>
      <w:r w:rsidRPr="004B5048">
        <w:rPr>
          <w:b/>
          <w:bCs/>
          <w:i/>
          <w:sz w:val="22"/>
          <w:szCs w:val="22"/>
          <w:highlight w:val="lightGray"/>
          <w:shd w:val="clear" w:color="auto" w:fill="BFBFBF" w:themeFill="background1" w:themeFillShade="BF"/>
        </w:rPr>
        <w:t>ВНИМАНИЕ:</w:t>
      </w:r>
      <w:r w:rsidRPr="004B5048">
        <w:rPr>
          <w:i/>
          <w:sz w:val="22"/>
          <w:szCs w:val="22"/>
          <w:highlight w:val="lightGray"/>
          <w:shd w:val="clear" w:color="auto" w:fill="BFBFBF" w:themeFill="background1" w:themeFillShade="BF"/>
        </w:rPr>
        <w:t xml:space="preserve"> данная Справка заполняется Участником и включается в состав заявки, в случае если в Приложении №6 к Документации о закупке установлен критерий оценки «Отношение участника закупки к изготовителю предлагаемой продукции», и при этом участник не является изготовителем поставляемой продукции</w:t>
      </w:r>
      <w:r w:rsidRPr="00997FB7">
        <w:t xml:space="preserve"> </w:t>
      </w:r>
    </w:p>
  </w:footnote>
  <w:footnote w:id="23">
    <w:p w14:paraId="5D96E35F" w14:textId="77777777" w:rsidR="008221F2" w:rsidRDefault="008221F2" w:rsidP="00B828C6">
      <w:pPr>
        <w:pStyle w:val="afb"/>
      </w:pPr>
      <w:r w:rsidRPr="00785B44">
        <w:rPr>
          <w:rStyle w:val="af6"/>
          <w:sz w:val="24"/>
          <w:szCs w:val="24"/>
        </w:rPr>
        <w:footnoteRef/>
      </w:r>
      <w:r w:rsidRPr="00785B44">
        <w:rPr>
          <w:rStyle w:val="af6"/>
          <w:sz w:val="24"/>
          <w:szCs w:val="24"/>
        </w:rPr>
        <w:t xml:space="preserve"> </w:t>
      </w:r>
      <w:r w:rsidRPr="00134116">
        <w:rPr>
          <w:color w:val="000000"/>
        </w:rPr>
        <w:t>Для юридических лиц</w:t>
      </w:r>
      <w:r w:rsidRPr="004863AD">
        <w:rPr>
          <w:color w:val="000000"/>
        </w:rPr>
        <w:t>, являющихся публичными акционерными обществами, акции которых котируются на биржах, либо обществами с числом акционеров более 50, в графе «Информация о цепочке собственников контрагента, включая бенефициаров (в том числе конечных)» допускается указание данных о бенефициарах (в том числе конечных) и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процентов, допускается указание общей информации о количестве таких акционеров</w:t>
      </w:r>
    </w:p>
  </w:footnote>
  <w:footnote w:id="24">
    <w:p w14:paraId="009DAE06" w14:textId="77777777" w:rsidR="008221F2" w:rsidRDefault="008221F2" w:rsidP="00B828C6">
      <w:pPr>
        <w:pStyle w:val="afb"/>
      </w:pPr>
      <w:r w:rsidRPr="00785B44">
        <w:rPr>
          <w:rStyle w:val="af6"/>
          <w:sz w:val="24"/>
          <w:szCs w:val="24"/>
        </w:rPr>
        <w:footnoteRef/>
      </w:r>
      <w:r w:rsidRPr="00785B44">
        <w:rPr>
          <w:color w:val="000000"/>
        </w:rPr>
        <w:t xml:space="preserve"> </w:t>
      </w:r>
      <w:r>
        <w:rPr>
          <w:color w:val="000000"/>
        </w:rPr>
        <w:t>Для организаций</w:t>
      </w:r>
      <w:r w:rsidRPr="00785B44">
        <w:rPr>
          <w:color w:val="000000"/>
        </w:rPr>
        <w:t>, являющихся зарубежными публичными компаниями мирового уровня</w:t>
      </w:r>
      <w:r>
        <w:rPr>
          <w:color w:val="000000"/>
        </w:rPr>
        <w:t xml:space="preserve">, </w:t>
      </w:r>
      <w:r w:rsidRPr="00785B44">
        <w:rPr>
          <w:color w:val="000000"/>
        </w:rPr>
        <w:t>занимающими лидирующие позиции в соответствующих отраслях, требования</w:t>
      </w:r>
      <w:r>
        <w:rPr>
          <w:color w:val="000000"/>
        </w:rPr>
        <w:t xml:space="preserve"> </w:t>
      </w:r>
      <w:r w:rsidRPr="00785B44">
        <w:rPr>
          <w:color w:val="000000"/>
        </w:rPr>
        <w:t>считаются исполненными при наличии информации об акционерах, владеющих более 5 процентами акций.</w:t>
      </w:r>
      <w:r>
        <w:rPr>
          <w:color w:val="000000"/>
        </w:rPr>
        <w:t xml:space="preserve"> В</w:t>
      </w:r>
      <w:r w:rsidRPr="00785B44">
        <w:rPr>
          <w:color w:val="000000"/>
        </w:rPr>
        <w:t xml:space="preserve"> отношении таких компаний в графе «Информация о цепочке собственников контрагента, включая бенефициаров (в том числе конечных)» допускается указание данных об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w:t>
      </w:r>
    </w:p>
  </w:footnote>
  <w:footnote w:id="25">
    <w:p w14:paraId="3C29CEFB" w14:textId="77777777" w:rsidR="008221F2" w:rsidRDefault="008221F2" w:rsidP="007F222E">
      <w:pPr>
        <w:pStyle w:val="afb"/>
      </w:pPr>
      <w:r>
        <w:rPr>
          <w:rStyle w:val="af6"/>
        </w:rPr>
        <w:footnoteRef/>
      </w:r>
      <w:r>
        <w:t xml:space="preserve"> </w:t>
      </w:r>
      <w:r w:rsidRPr="007F222E">
        <w:t xml:space="preserve">Указать точное наименование </w:t>
      </w:r>
      <w:r>
        <w:t>совершаемой</w:t>
      </w:r>
      <w:r w:rsidRPr="007F222E">
        <w:t xml:space="preserve"> сделки, включая дополнительные соглашения</w:t>
      </w:r>
      <w:r>
        <w:t>.</w:t>
      </w:r>
    </w:p>
  </w:footnote>
  <w:footnote w:id="26">
    <w:p w14:paraId="2AF652DF" w14:textId="77777777" w:rsidR="008221F2" w:rsidRDefault="008221F2" w:rsidP="007F222E">
      <w:pPr>
        <w:pStyle w:val="afb"/>
      </w:pPr>
      <w:r>
        <w:rPr>
          <w:rStyle w:val="af6"/>
        </w:rPr>
        <w:footnoteRef/>
      </w:r>
      <w:r>
        <w:t xml:space="preserve"> </w:t>
      </w:r>
      <w:r w:rsidRPr="007F222E">
        <w:t xml:space="preserve">В совокупности с ранее </w:t>
      </w:r>
      <w:r>
        <w:t>совершенными</w:t>
      </w:r>
      <w:r w:rsidRPr="007F222E">
        <w:t xml:space="preserve"> сделками, являющимися взаимосвязанными</w:t>
      </w:r>
      <w:r>
        <w:t>.</w:t>
      </w:r>
    </w:p>
  </w:footnote>
  <w:footnote w:id="27">
    <w:p w14:paraId="46D5F23A" w14:textId="77777777" w:rsidR="008221F2" w:rsidRDefault="008221F2" w:rsidP="007F222E">
      <w:pPr>
        <w:pStyle w:val="afb"/>
      </w:pPr>
      <w:r>
        <w:rPr>
          <w:rStyle w:val="af6"/>
        </w:rPr>
        <w:footnoteRef/>
      </w:r>
      <w:r>
        <w:t xml:space="preserve"> </w:t>
      </w:r>
      <w:r w:rsidRPr="007F222E">
        <w:t>Данная оговорка включается в текст письма, если стоимость имущества, услуг или работ по сделке превышает порог, установленный федеральными законами Российской Федерации для ее отнесения к крупной, но указанная сделка совершается в рамках обычной хозяйственной деятельности Общества</w:t>
      </w:r>
      <w:r>
        <w:t>.</w:t>
      </w:r>
    </w:p>
  </w:footnote>
  <w:footnote w:id="28">
    <w:p w14:paraId="18BA8446" w14:textId="77777777" w:rsidR="008221F2" w:rsidRDefault="008221F2" w:rsidP="007F222E">
      <w:pPr>
        <w:pStyle w:val="afb"/>
      </w:pPr>
      <w:r>
        <w:rPr>
          <w:rStyle w:val="af6"/>
        </w:rPr>
        <w:footnoteRef/>
      </w:r>
      <w:r>
        <w:t xml:space="preserve"> </w:t>
      </w:r>
      <w:r w:rsidRPr="007F222E">
        <w:t>Единоличный исполнительный орган, коллегиальный исполнительный орган (при наличии), Совет директоров</w:t>
      </w:r>
      <w:r>
        <w:t xml:space="preserve"> (при наличии)</w:t>
      </w:r>
    </w:p>
  </w:footnote>
  <w:footnote w:id="29">
    <w:p w14:paraId="467125CE" w14:textId="77777777" w:rsidR="008221F2" w:rsidRDefault="008221F2">
      <w:pPr>
        <w:pStyle w:val="afb"/>
      </w:pPr>
      <w:r>
        <w:rPr>
          <w:rStyle w:val="af6"/>
        </w:rPr>
        <w:footnoteRef/>
      </w:r>
      <w:r>
        <w:t xml:space="preserve"> </w:t>
      </w:r>
      <w:r w:rsidRPr="007F222E">
        <w:t>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30">
    <w:p w14:paraId="6E9A6E96" w14:textId="77777777" w:rsidR="008221F2" w:rsidRDefault="008221F2" w:rsidP="00A00B80">
      <w:pPr>
        <w:pStyle w:val="afb"/>
      </w:pPr>
      <w:r>
        <w:rPr>
          <w:rStyle w:val="af6"/>
        </w:rPr>
        <w:footnoteRef/>
      </w:r>
      <w:r>
        <w:t xml:space="preserve"> </w:t>
      </w:r>
      <w:r w:rsidRPr="00C65540">
        <w:t>Единоличный исполнительный орган Общества (уполномоченный представитель Общества).</w:t>
      </w:r>
    </w:p>
  </w:footnote>
  <w:footnote w:id="31">
    <w:p w14:paraId="694EC5B7" w14:textId="77777777" w:rsidR="008221F2" w:rsidRDefault="008221F2" w:rsidP="007F222E">
      <w:pPr>
        <w:pStyle w:val="afb"/>
      </w:pPr>
      <w:r>
        <w:rPr>
          <w:rStyle w:val="af6"/>
        </w:rPr>
        <w:footnoteRef/>
      </w:r>
      <w:r>
        <w:t xml:space="preserve"> </w:t>
      </w:r>
      <w:r w:rsidRPr="007F222E">
        <w:t xml:space="preserve">Указать точное наименование </w:t>
      </w:r>
      <w:r>
        <w:t>совершаемой</w:t>
      </w:r>
      <w:r w:rsidRPr="007F222E">
        <w:t xml:space="preserve"> сделки, включая дополнительные соглашения</w:t>
      </w:r>
      <w:r>
        <w:t>.</w:t>
      </w:r>
    </w:p>
  </w:footnote>
  <w:footnote w:id="32">
    <w:p w14:paraId="0E03F6A5" w14:textId="77777777" w:rsidR="008221F2" w:rsidRDefault="008221F2" w:rsidP="007F222E">
      <w:pPr>
        <w:pStyle w:val="afb"/>
      </w:pPr>
      <w:r>
        <w:rPr>
          <w:rStyle w:val="af6"/>
        </w:rPr>
        <w:footnoteRef/>
      </w:r>
      <w:r>
        <w:t xml:space="preserve"> </w:t>
      </w:r>
      <w:r w:rsidRPr="007F222E">
        <w:t xml:space="preserve">В совокупности с ранее </w:t>
      </w:r>
      <w:r>
        <w:t>совершенными</w:t>
      </w:r>
      <w:r w:rsidRPr="007F222E">
        <w:t xml:space="preserve"> сделками, являющимися взаимосвязанными</w:t>
      </w:r>
      <w:r>
        <w:t>.</w:t>
      </w:r>
    </w:p>
  </w:footnote>
  <w:footnote w:id="33">
    <w:p w14:paraId="4919C067" w14:textId="77777777" w:rsidR="008221F2" w:rsidRDefault="008221F2" w:rsidP="007F222E">
      <w:pPr>
        <w:pStyle w:val="afb"/>
      </w:pPr>
      <w:r>
        <w:rPr>
          <w:rStyle w:val="af6"/>
        </w:rPr>
        <w:footnoteRef/>
      </w:r>
      <w:r>
        <w:t xml:space="preserve"> </w:t>
      </w:r>
      <w:r w:rsidRPr="007F222E">
        <w:t>Единоличный исполнительный орган, коллегиальный исполнительный орган (при наличии), Совет директоров</w:t>
      </w:r>
      <w:r>
        <w:t xml:space="preserve"> (при наличии).</w:t>
      </w:r>
    </w:p>
  </w:footnote>
  <w:footnote w:id="34">
    <w:p w14:paraId="7BF70C8D" w14:textId="77777777" w:rsidR="008221F2" w:rsidRDefault="008221F2" w:rsidP="007F222E">
      <w:pPr>
        <w:pStyle w:val="afb"/>
      </w:pPr>
      <w:r>
        <w:rPr>
          <w:rStyle w:val="af6"/>
        </w:rPr>
        <w:footnoteRef/>
      </w:r>
      <w:r>
        <w:t xml:space="preserve"> </w:t>
      </w:r>
      <w:r w:rsidRPr="007F222E">
        <w:t>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35">
    <w:p w14:paraId="78163FBC" w14:textId="77777777" w:rsidR="008221F2" w:rsidRDefault="008221F2" w:rsidP="00A00B80">
      <w:pPr>
        <w:pStyle w:val="afb"/>
      </w:pPr>
      <w:r>
        <w:rPr>
          <w:rStyle w:val="af6"/>
        </w:rPr>
        <w:footnoteRef/>
      </w:r>
      <w:r>
        <w:t xml:space="preserve"> </w:t>
      </w:r>
      <w:r w:rsidRPr="00C65540">
        <w:t>Единоличный исполнительный орган Общества (уполномоченный представитель Общества).</w:t>
      </w:r>
    </w:p>
  </w:footnote>
  <w:footnote w:id="36">
    <w:p w14:paraId="32F8BF09" w14:textId="77777777" w:rsidR="008221F2" w:rsidRDefault="008221F2" w:rsidP="002B65F4">
      <w:pPr>
        <w:pStyle w:val="afb"/>
        <w:spacing w:before="0"/>
      </w:pPr>
      <w:r w:rsidRPr="00785B44">
        <w:rPr>
          <w:rStyle w:val="af6"/>
          <w:sz w:val="24"/>
          <w:szCs w:val="24"/>
        </w:rPr>
        <w:footnoteRef/>
      </w:r>
      <w:r w:rsidRPr="00785B44">
        <w:rPr>
          <w:rStyle w:val="af6"/>
          <w:sz w:val="24"/>
          <w:szCs w:val="24"/>
        </w:rPr>
        <w:t xml:space="preserve"> </w:t>
      </w:r>
      <w:r w:rsidRPr="00134116">
        <w:rPr>
          <w:color w:val="000000"/>
        </w:rPr>
        <w:t>Для юридических лиц</w:t>
      </w:r>
      <w:r w:rsidRPr="004863AD">
        <w:rPr>
          <w:color w:val="000000"/>
        </w:rPr>
        <w:t>, являющихся публичными акционерными обществами, акции которых котируются на биржах, либо обществами с числом акционеров более 50, в графе «Информация о цепочке собственников контрагента, включая бенефициаров (в том числе конечных)» допускается указание данных о бенефициарах (в том числе конечных) и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процентов, допускается указание общей информации о количестве таких акционеров</w:t>
      </w:r>
    </w:p>
  </w:footnote>
  <w:footnote w:id="37">
    <w:p w14:paraId="0BC5828E" w14:textId="77777777" w:rsidR="008221F2" w:rsidRDefault="008221F2" w:rsidP="002B65F4">
      <w:pPr>
        <w:pStyle w:val="afb"/>
        <w:spacing w:before="0"/>
      </w:pPr>
      <w:r w:rsidRPr="00785B44">
        <w:rPr>
          <w:rStyle w:val="af6"/>
          <w:sz w:val="24"/>
          <w:szCs w:val="24"/>
        </w:rPr>
        <w:footnoteRef/>
      </w:r>
      <w:r w:rsidRPr="00785B44">
        <w:rPr>
          <w:color w:val="000000"/>
        </w:rPr>
        <w:t xml:space="preserve"> </w:t>
      </w:r>
      <w:r>
        <w:rPr>
          <w:color w:val="000000"/>
        </w:rPr>
        <w:t>Для организаций</w:t>
      </w:r>
      <w:r w:rsidRPr="00785B44">
        <w:rPr>
          <w:color w:val="000000"/>
        </w:rPr>
        <w:t>, являющихся зарубежными публичными компаниями мирового уровня</w:t>
      </w:r>
      <w:r>
        <w:rPr>
          <w:color w:val="000000"/>
        </w:rPr>
        <w:t xml:space="preserve">, </w:t>
      </w:r>
      <w:r w:rsidRPr="00785B44">
        <w:rPr>
          <w:color w:val="000000"/>
        </w:rPr>
        <w:t>занимающими лидирующие позиции в соответствующих отраслях, требования</w:t>
      </w:r>
      <w:r>
        <w:rPr>
          <w:color w:val="000000"/>
        </w:rPr>
        <w:t xml:space="preserve"> </w:t>
      </w:r>
      <w:r w:rsidRPr="00785B44">
        <w:rPr>
          <w:color w:val="000000"/>
        </w:rPr>
        <w:t>считаются исполненными при наличии информации об акционерах, владеющих более 5 процентами акций.</w:t>
      </w:r>
      <w:r>
        <w:rPr>
          <w:color w:val="000000"/>
        </w:rPr>
        <w:t xml:space="preserve"> В</w:t>
      </w:r>
      <w:r w:rsidRPr="00785B44">
        <w:rPr>
          <w:color w:val="000000"/>
        </w:rPr>
        <w:t xml:space="preserve"> отношении таких компаний в графе «Информация о цепочке собственников контрагента, включая бенефициаров (в том числе конечных)» допускается указание данных об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w:t>
      </w:r>
    </w:p>
  </w:footnote>
  <w:footnote w:id="38">
    <w:p w14:paraId="332E4399" w14:textId="77777777" w:rsidR="008221F2" w:rsidRDefault="008221F2" w:rsidP="002B65F4">
      <w:pPr>
        <w:pStyle w:val="afb"/>
      </w:pPr>
      <w:r>
        <w:rPr>
          <w:rStyle w:val="af6"/>
        </w:rPr>
        <w:footnoteRef/>
      </w:r>
      <w:r>
        <w:t xml:space="preserve"> Применяется </w:t>
      </w:r>
      <w:r w:rsidRPr="003853B1">
        <w:t xml:space="preserve">для </w:t>
      </w:r>
      <w:r>
        <w:t>ДС</w:t>
      </w:r>
      <w:r w:rsidRPr="003853B1">
        <w:t xml:space="preserve">, заключаемых к договорам, которые содержат типовую формулировку заверений </w:t>
      </w:r>
      <w:r>
        <w:t xml:space="preserve">Сторон </w:t>
      </w:r>
      <w:r w:rsidRPr="003853B1">
        <w:t>об обстоятельствах</w:t>
      </w:r>
      <w:r>
        <w:t>.</w:t>
      </w:r>
    </w:p>
  </w:footnote>
  <w:footnote w:id="39">
    <w:p w14:paraId="10E41F66" w14:textId="77777777" w:rsidR="008221F2" w:rsidRDefault="008221F2" w:rsidP="002B65F4">
      <w:pPr>
        <w:pStyle w:val="afb"/>
      </w:pPr>
      <w:r>
        <w:rPr>
          <w:rStyle w:val="af6"/>
        </w:rPr>
        <w:footnoteRef/>
      </w:r>
      <w:r>
        <w:t xml:space="preserve"> Применяется </w:t>
      </w:r>
      <w:r w:rsidRPr="00A8518E">
        <w:t xml:space="preserve">для </w:t>
      </w:r>
      <w:r>
        <w:t>ДС</w:t>
      </w:r>
      <w:r w:rsidRPr="00A8518E">
        <w:t xml:space="preserve">, заключаемых к договорам, которые не содержат заверений </w:t>
      </w:r>
      <w:r>
        <w:t xml:space="preserve">Сторон </w:t>
      </w:r>
      <w:r w:rsidRPr="00A8518E">
        <w:t>об обстоятельствах</w:t>
      </w:r>
      <w:r>
        <w:t>.</w:t>
      </w:r>
    </w:p>
  </w:footnote>
  <w:footnote w:id="40">
    <w:p w14:paraId="1A95453A" w14:textId="77777777" w:rsidR="008221F2" w:rsidRPr="004521F7" w:rsidRDefault="008221F2" w:rsidP="002B65F4">
      <w:pPr>
        <w:pStyle w:val="afb"/>
      </w:pPr>
      <w:r w:rsidRPr="004521F7">
        <w:rPr>
          <w:rStyle w:val="af6"/>
        </w:rPr>
        <w:footnoteRef/>
      </w:r>
      <w:r w:rsidRPr="004521F7">
        <w:t xml:space="preserve"> Включается в текст ДС в случае изменения сроков выполнения работ / оказания услуг / поставки оборудования (в том числе установленных Графиком выполнения работ / оказания услуг / поставки оборудования).</w:t>
      </w:r>
    </w:p>
  </w:footnote>
  <w:footnote w:id="41">
    <w:p w14:paraId="6B8D8C3F" w14:textId="77777777" w:rsidR="008221F2" w:rsidRDefault="008221F2" w:rsidP="002B65F4">
      <w:pPr>
        <w:pStyle w:val="afb"/>
      </w:pPr>
      <w:r w:rsidRPr="004521F7">
        <w:rPr>
          <w:rStyle w:val="af6"/>
        </w:rPr>
        <w:footnoteRef/>
      </w:r>
      <w:r w:rsidRPr="004521F7">
        <w:t xml:space="preserve"> Включается в текст ДС, заключаем</w:t>
      </w:r>
      <w:r>
        <w:t>ого</w:t>
      </w:r>
      <w:r w:rsidRPr="004521F7">
        <w:t xml:space="preserve"> к договор</w:t>
      </w:r>
      <w:r>
        <w:t>у</w:t>
      </w:r>
      <w:r w:rsidRPr="004521F7">
        <w:t xml:space="preserve"> с Субъектами МСП по результатам закупочных процедур только среди </w:t>
      </w:r>
      <w:r>
        <w:t xml:space="preserve">Субъектов </w:t>
      </w:r>
      <w:r w:rsidRPr="004521F7">
        <w:t xml:space="preserve">МСП, </w:t>
      </w:r>
      <w:r>
        <w:t xml:space="preserve">при </w:t>
      </w:r>
      <w:r w:rsidRPr="004521F7">
        <w:t>подписани</w:t>
      </w:r>
      <w:r>
        <w:t>и</w:t>
      </w:r>
      <w:r w:rsidRPr="004521F7">
        <w:t xml:space="preserve"> ДС </w:t>
      </w:r>
      <w:r>
        <w:t>в электронной форме</w:t>
      </w:r>
      <w:r w:rsidRPr="004521F7">
        <w:t>.</w:t>
      </w:r>
    </w:p>
  </w:footnote>
  <w:footnote w:id="42">
    <w:p w14:paraId="0BF6241D" w14:textId="77777777" w:rsidR="008221F2" w:rsidRDefault="008221F2" w:rsidP="005E0FBD">
      <w:pPr>
        <w:pStyle w:val="afb"/>
      </w:pPr>
      <w:r>
        <w:rPr>
          <w:rStyle w:val="af6"/>
        </w:rPr>
        <w:footnoteRef/>
      </w:r>
      <w:r>
        <w:t xml:space="preserve"> </w:t>
      </w:r>
      <w:r w:rsidRPr="00B471FA">
        <w:t>Квитанция о приеме и/или извещени</w:t>
      </w:r>
      <w:r>
        <w:t>е</w:t>
      </w:r>
      <w:r w:rsidRPr="00B471FA">
        <w:t xml:space="preserve"> о вводе сведений должн</w:t>
      </w:r>
      <w:r>
        <w:t>ы</w:t>
      </w:r>
      <w:r w:rsidRPr="00B471FA">
        <w:t xml:space="preserve"> содержать сведения о номере ИФНС, наименование (код шифрования) файла, отметку о наличии электронной подписи налогового органа</w:t>
      </w:r>
      <w:r>
        <w:t xml:space="preserve">, а также в случае предоставления квитанции – </w:t>
      </w:r>
      <w:r w:rsidRPr="00B471FA">
        <w:t>дату отправки (приема).</w:t>
      </w:r>
    </w:p>
  </w:footnote>
  <w:footnote w:id="43">
    <w:p w14:paraId="0F308DBA" w14:textId="77777777" w:rsidR="008221F2" w:rsidRDefault="008221F2">
      <w:pPr>
        <w:pStyle w:val="afb"/>
      </w:pPr>
      <w:r>
        <w:rPr>
          <w:rStyle w:val="af6"/>
        </w:rPr>
        <w:footnoteRef/>
      </w:r>
      <w:r>
        <w:t xml:space="preserve"> 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44">
    <w:p w14:paraId="3E8F37B9" w14:textId="77777777" w:rsidR="008221F2" w:rsidRDefault="008221F2" w:rsidP="009D28BF">
      <w:pPr>
        <w:pStyle w:val="afb"/>
      </w:pPr>
      <w:r w:rsidRPr="00386D22">
        <w:rPr>
          <w:rStyle w:val="af6"/>
        </w:rPr>
        <w:footnoteRef/>
      </w:r>
      <w:r w:rsidRPr="00386D22">
        <w:t xml:space="preserve"> Данная норма применима также в отношении единственного Участника несостоявшейся закупки, с которым принято решение о заключении договора</w:t>
      </w:r>
    </w:p>
  </w:footnote>
  <w:footnote w:id="45">
    <w:p w14:paraId="3C7FD4C5" w14:textId="77777777" w:rsidR="008221F2" w:rsidRDefault="008221F2">
      <w:pPr>
        <w:pStyle w:val="afb"/>
      </w:pPr>
      <w:r>
        <w:rPr>
          <w:rStyle w:val="af6"/>
        </w:rPr>
        <w:footnoteRef/>
      </w:r>
      <w:r>
        <w:t xml:space="preserve"> С учетом пункта </w:t>
      </w:r>
      <w:r>
        <w:fldChar w:fldCharType="begin"/>
      </w:r>
      <w:r>
        <w:instrText xml:space="preserve"> REF _Ref515647805 \r \h </w:instrText>
      </w:r>
      <w:r>
        <w:fldChar w:fldCharType="separate"/>
      </w:r>
      <w:r>
        <w:t>4.13.4</w:t>
      </w:r>
      <w:r>
        <w:fldChar w:fldCharType="end"/>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E425C4"/>
    <w:multiLevelType w:val="hybridMultilevel"/>
    <w:tmpl w:val="F7D2B3D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 w15:restartNumberingAfterBreak="0">
    <w:nsid w:val="07B9625F"/>
    <w:multiLevelType w:val="hybridMultilevel"/>
    <w:tmpl w:val="39EC68D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A33012"/>
    <w:multiLevelType w:val="hybridMultilevel"/>
    <w:tmpl w:val="BD1EAE96"/>
    <w:lvl w:ilvl="0" w:tplc="185AA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873720"/>
    <w:multiLevelType w:val="hybridMultilevel"/>
    <w:tmpl w:val="FA58C1AC"/>
    <w:lvl w:ilvl="0" w:tplc="04190011">
      <w:start w:val="1"/>
      <w:numFmt w:val="decimal"/>
      <w:lvlText w:val="%1)"/>
      <w:lvlJc w:val="left"/>
      <w:pPr>
        <w:ind w:left="615" w:hanging="360"/>
      </w:p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7"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9" w15:restartNumberingAfterBreak="0">
    <w:nsid w:val="0E7E33CD"/>
    <w:multiLevelType w:val="multilevel"/>
    <w:tmpl w:val="EBE40EB0"/>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0" w15:restartNumberingAfterBreak="0">
    <w:nsid w:val="10134989"/>
    <w:multiLevelType w:val="hybridMultilevel"/>
    <w:tmpl w:val="92762B5E"/>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5753D1"/>
    <w:multiLevelType w:val="hybridMultilevel"/>
    <w:tmpl w:val="91BA0F6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3" w15:restartNumberingAfterBreak="0">
    <w:nsid w:val="155E7833"/>
    <w:multiLevelType w:val="multilevel"/>
    <w:tmpl w:val="315E5B52"/>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4"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644"/>
        </w:tabs>
        <w:ind w:left="644"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CC55E12"/>
    <w:multiLevelType w:val="hybridMultilevel"/>
    <w:tmpl w:val="318EA62E"/>
    <w:lvl w:ilvl="0" w:tplc="F5E62C92">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2E7B6A"/>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7C15BB"/>
    <w:multiLevelType w:val="multilevel"/>
    <w:tmpl w:val="98824428"/>
    <w:lvl w:ilvl="0">
      <w:start w:val="1"/>
      <w:numFmt w:val="upperRoman"/>
      <w:pStyle w:val="a0"/>
      <w:lvlText w:val="Раздел %1"/>
      <w:lvlJc w:val="left"/>
      <w:pPr>
        <w:ind w:left="1701" w:hanging="1701"/>
      </w:pPr>
      <w:rPr>
        <w:rFonts w:hint="default"/>
      </w:rPr>
    </w:lvl>
    <w:lvl w:ilvl="1">
      <w:start w:val="1"/>
      <w:numFmt w:val="decimal"/>
      <w:lvlRestart w:val="0"/>
      <w:pStyle w:val="a1"/>
      <w:lvlText w:val="Глава %2"/>
      <w:lvlJc w:val="left"/>
      <w:pPr>
        <w:ind w:left="1701" w:hanging="1701"/>
      </w:pPr>
      <w:rPr>
        <w:rFonts w:hint="default"/>
      </w:rPr>
    </w:lvl>
    <w:lvl w:ilvl="2">
      <w:start w:val="1"/>
      <w:numFmt w:val="decimal"/>
      <w:pStyle w:val="a2"/>
      <w:lvlText w:val="%2.%3"/>
      <w:lvlJc w:val="left"/>
      <w:pPr>
        <w:ind w:left="1701" w:hanging="1701"/>
      </w:pPr>
      <w:rPr>
        <w:rFonts w:hint="default"/>
      </w:rPr>
    </w:lvl>
    <w:lvl w:ilvl="3">
      <w:start w:val="1"/>
      <w:numFmt w:val="decimal"/>
      <w:pStyle w:val="a3"/>
      <w:lvlText w:val="%2.%3.%4"/>
      <w:lvlJc w:val="left"/>
      <w:pPr>
        <w:ind w:left="1701" w:hanging="1701"/>
      </w:pPr>
      <w:rPr>
        <w:rFonts w:hint="default"/>
      </w:rPr>
    </w:lvl>
    <w:lvl w:ilvl="4">
      <w:start w:val="1"/>
      <w:numFmt w:val="russianLower"/>
      <w:pStyle w:val="a4"/>
      <w:lvlText w:val="%5)"/>
      <w:lvlJc w:val="left"/>
      <w:pPr>
        <w:ind w:left="2268" w:hanging="567"/>
      </w:pPr>
      <w:rPr>
        <w:rFonts w:hint="default"/>
      </w:rPr>
    </w:lvl>
    <w:lvl w:ilvl="5">
      <w:start w:val="1"/>
      <w:numFmt w:val="bullet"/>
      <w:pStyle w:val="a5"/>
      <w:lvlText w:val=""/>
      <w:lvlJc w:val="left"/>
      <w:pPr>
        <w:ind w:left="2268" w:hanging="567"/>
      </w:pPr>
      <w:rPr>
        <w:rFonts w:ascii="Symbol" w:hAnsi="Symbol" w:hint="default"/>
      </w:rPr>
    </w:lvl>
    <w:lvl w:ilvl="6">
      <w:start w:val="1"/>
      <w:numFmt w:val="none"/>
      <w:pStyle w:val="a6"/>
      <w:lvlText w:val="%7"/>
      <w:lvlJc w:val="left"/>
      <w:pPr>
        <w:tabs>
          <w:tab w:val="num" w:pos="1701"/>
        </w:tabs>
        <w:ind w:left="0" w:firstLine="1134"/>
      </w:pPr>
      <w:rPr>
        <w:rFonts w:hint="default"/>
      </w:rPr>
    </w:lvl>
    <w:lvl w:ilvl="7">
      <w:start w:val="1"/>
      <w:numFmt w:val="none"/>
      <w:lvlText w:val="%8"/>
      <w:lvlJc w:val="left"/>
      <w:pPr>
        <w:tabs>
          <w:tab w:val="num" w:pos="1701"/>
        </w:tabs>
        <w:ind w:left="0" w:firstLine="1701"/>
      </w:pPr>
      <w:rPr>
        <w:rFonts w:hint="default"/>
      </w:rPr>
    </w:lvl>
    <w:lvl w:ilvl="8">
      <w:start w:val="1"/>
      <w:numFmt w:val="none"/>
      <w:lvlText w:val="%9"/>
      <w:lvlJc w:val="left"/>
      <w:pPr>
        <w:ind w:left="0" w:firstLine="1701"/>
      </w:pPr>
      <w:rPr>
        <w:rFonts w:hint="default"/>
      </w:rPr>
    </w:lvl>
  </w:abstractNum>
  <w:abstractNum w:abstractNumId="18"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9" w15:restartNumberingAfterBreak="0">
    <w:nsid w:val="24BA33EC"/>
    <w:multiLevelType w:val="hybridMultilevel"/>
    <w:tmpl w:val="45B813E8"/>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0" w15:restartNumberingAfterBreak="0">
    <w:nsid w:val="25F67B34"/>
    <w:multiLevelType w:val="multilevel"/>
    <w:tmpl w:val="19B6BDBC"/>
    <w:lvl w:ilvl="0">
      <w:start w:val="1"/>
      <w:numFmt w:val="decimal"/>
      <w:lvlText w:val="%1."/>
      <w:lvlJc w:val="left"/>
      <w:pPr>
        <w:ind w:left="1134" w:hanging="1134"/>
      </w:pPr>
      <w:rPr>
        <w:rFonts w:cs="Times New Roman" w:hint="default"/>
      </w:rPr>
    </w:lvl>
    <w:lvl w:ilvl="1">
      <w:start w:val="1"/>
      <w:numFmt w:val="decimal"/>
      <w:lvlText w:val="%1.%2."/>
      <w:lvlJc w:val="left"/>
      <w:pPr>
        <w:ind w:left="1134" w:hanging="1134"/>
      </w:pPr>
      <w:rPr>
        <w:rFonts w:cs="Times New Roman" w:hint="default"/>
      </w:rPr>
    </w:lvl>
    <w:lvl w:ilvl="2">
      <w:start w:val="1"/>
      <w:numFmt w:val="decimal"/>
      <w:lvlText w:val="%1.%2.%3."/>
      <w:lvlJc w:val="left"/>
      <w:pPr>
        <w:ind w:left="1134" w:hanging="1134"/>
      </w:pPr>
      <w:rPr>
        <w:rFonts w:cs="Times New Roman" w:hint="default"/>
      </w:rPr>
    </w:lvl>
    <w:lvl w:ilvl="3">
      <w:start w:val="1"/>
      <w:numFmt w:val="russianLower"/>
      <w:lvlText w:val="(%4)"/>
      <w:lvlJc w:val="left"/>
      <w:pPr>
        <w:ind w:left="1701" w:hanging="567"/>
      </w:pPr>
      <w:rPr>
        <w:rFonts w:cs="Times New Roman" w:hint="default"/>
      </w:rPr>
    </w:lvl>
    <w:lvl w:ilvl="4">
      <w:start w:val="1"/>
      <w:numFmt w:val="bullet"/>
      <w:lvlText w:val="–"/>
      <w:lvlJc w:val="left"/>
      <w:pPr>
        <w:ind w:left="2268" w:hanging="567"/>
      </w:pPr>
      <w:rPr>
        <w:rFonts w:ascii="Times New Roman" w:hAnsi="Times New Roman" w:hint="default"/>
      </w:rPr>
    </w:lvl>
    <w:lvl w:ilvl="5">
      <w:start w:val="1"/>
      <w:numFmt w:val="none"/>
      <w:lvlRestart w:val="0"/>
      <w:suff w:val="nothing"/>
      <w:lvlText w:val=""/>
      <w:lvlJc w:val="left"/>
      <w:pPr>
        <w:ind w:left="1134"/>
      </w:pPr>
      <w:rPr>
        <w:rFonts w:cs="Times New Roman" w:hint="default"/>
      </w:rPr>
    </w:lvl>
    <w:lvl w:ilvl="6">
      <w:start w:val="1"/>
      <w:numFmt w:val="none"/>
      <w:lvlRestart w:val="0"/>
      <w:suff w:val="nothing"/>
      <w:lvlText w:val=""/>
      <w:lvlJc w:val="left"/>
      <w:pPr>
        <w:ind w:left="1701"/>
      </w:pPr>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pPr>
        <w:ind w:left="1134"/>
      </w:pPr>
      <w:rPr>
        <w:rFonts w:cs="Times New Roman" w:hint="default"/>
      </w:rPr>
    </w:lvl>
  </w:abstractNum>
  <w:abstractNum w:abstractNumId="21" w15:restartNumberingAfterBreak="0">
    <w:nsid w:val="2BAE71A5"/>
    <w:multiLevelType w:val="hybridMultilevel"/>
    <w:tmpl w:val="1E5E780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2" w15:restartNumberingAfterBreak="0">
    <w:nsid w:val="2D53143D"/>
    <w:multiLevelType w:val="hybridMultilevel"/>
    <w:tmpl w:val="5EE04846"/>
    <w:lvl w:ilvl="0" w:tplc="F5E62C92">
      <w:start w:val="1"/>
      <w:numFmt w:val="bullet"/>
      <w:lvlText w:val="‒"/>
      <w:lvlJc w:val="left"/>
      <w:pPr>
        <w:ind w:left="1036" w:hanging="360"/>
      </w:pPr>
      <w:rPr>
        <w:rFonts w:ascii="Calibri" w:hAnsi="Calibri"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23" w15:restartNumberingAfterBreak="0">
    <w:nsid w:val="31CA5814"/>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3D94FBF"/>
    <w:multiLevelType w:val="multilevel"/>
    <w:tmpl w:val="36908FF0"/>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4380FF5"/>
    <w:multiLevelType w:val="hybridMultilevel"/>
    <w:tmpl w:val="9D184D48"/>
    <w:lvl w:ilvl="0" w:tplc="F5E62C92">
      <w:start w:val="1"/>
      <w:numFmt w:val="bullet"/>
      <w:lvlText w:val="‒"/>
      <w:lvlJc w:val="left"/>
      <w:pPr>
        <w:ind w:left="1854" w:hanging="360"/>
      </w:pPr>
      <w:rPr>
        <w:rFonts w:ascii="Calibri" w:hAnsi="Calibri"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15:restartNumberingAfterBreak="0">
    <w:nsid w:val="34794D4B"/>
    <w:multiLevelType w:val="hybridMultilevel"/>
    <w:tmpl w:val="F1DE7890"/>
    <w:lvl w:ilvl="0" w:tplc="F5E62C92">
      <w:start w:val="1"/>
      <w:numFmt w:val="bullet"/>
      <w:lvlText w:val="‒"/>
      <w:lvlJc w:val="left"/>
      <w:pPr>
        <w:ind w:left="2564" w:hanging="360"/>
      </w:pPr>
      <w:rPr>
        <w:rFonts w:ascii="Calibri" w:hAnsi="Calibri" w:hint="default"/>
      </w:rPr>
    </w:lvl>
    <w:lvl w:ilvl="1" w:tplc="04190003" w:tentative="1">
      <w:start w:val="1"/>
      <w:numFmt w:val="bullet"/>
      <w:lvlText w:val="o"/>
      <w:lvlJc w:val="left"/>
      <w:pPr>
        <w:ind w:left="3284" w:hanging="360"/>
      </w:pPr>
      <w:rPr>
        <w:rFonts w:ascii="Courier New" w:hAnsi="Courier New" w:cs="Courier New" w:hint="default"/>
      </w:rPr>
    </w:lvl>
    <w:lvl w:ilvl="2" w:tplc="04190005" w:tentative="1">
      <w:start w:val="1"/>
      <w:numFmt w:val="bullet"/>
      <w:lvlText w:val=""/>
      <w:lvlJc w:val="left"/>
      <w:pPr>
        <w:ind w:left="4004" w:hanging="360"/>
      </w:pPr>
      <w:rPr>
        <w:rFonts w:ascii="Wingdings" w:hAnsi="Wingdings" w:hint="default"/>
      </w:rPr>
    </w:lvl>
    <w:lvl w:ilvl="3" w:tplc="04190001" w:tentative="1">
      <w:start w:val="1"/>
      <w:numFmt w:val="bullet"/>
      <w:lvlText w:val=""/>
      <w:lvlJc w:val="left"/>
      <w:pPr>
        <w:ind w:left="4724" w:hanging="360"/>
      </w:pPr>
      <w:rPr>
        <w:rFonts w:ascii="Symbol" w:hAnsi="Symbol" w:hint="default"/>
      </w:rPr>
    </w:lvl>
    <w:lvl w:ilvl="4" w:tplc="04190003" w:tentative="1">
      <w:start w:val="1"/>
      <w:numFmt w:val="bullet"/>
      <w:lvlText w:val="o"/>
      <w:lvlJc w:val="left"/>
      <w:pPr>
        <w:ind w:left="5444" w:hanging="360"/>
      </w:pPr>
      <w:rPr>
        <w:rFonts w:ascii="Courier New" w:hAnsi="Courier New" w:cs="Courier New" w:hint="default"/>
      </w:rPr>
    </w:lvl>
    <w:lvl w:ilvl="5" w:tplc="04190005" w:tentative="1">
      <w:start w:val="1"/>
      <w:numFmt w:val="bullet"/>
      <w:lvlText w:val=""/>
      <w:lvlJc w:val="left"/>
      <w:pPr>
        <w:ind w:left="6164" w:hanging="360"/>
      </w:pPr>
      <w:rPr>
        <w:rFonts w:ascii="Wingdings" w:hAnsi="Wingdings" w:hint="default"/>
      </w:rPr>
    </w:lvl>
    <w:lvl w:ilvl="6" w:tplc="04190001" w:tentative="1">
      <w:start w:val="1"/>
      <w:numFmt w:val="bullet"/>
      <w:lvlText w:val=""/>
      <w:lvlJc w:val="left"/>
      <w:pPr>
        <w:ind w:left="6884" w:hanging="360"/>
      </w:pPr>
      <w:rPr>
        <w:rFonts w:ascii="Symbol" w:hAnsi="Symbol" w:hint="default"/>
      </w:rPr>
    </w:lvl>
    <w:lvl w:ilvl="7" w:tplc="04190003" w:tentative="1">
      <w:start w:val="1"/>
      <w:numFmt w:val="bullet"/>
      <w:lvlText w:val="o"/>
      <w:lvlJc w:val="left"/>
      <w:pPr>
        <w:ind w:left="7604" w:hanging="360"/>
      </w:pPr>
      <w:rPr>
        <w:rFonts w:ascii="Courier New" w:hAnsi="Courier New" w:cs="Courier New" w:hint="default"/>
      </w:rPr>
    </w:lvl>
    <w:lvl w:ilvl="8" w:tplc="04190005" w:tentative="1">
      <w:start w:val="1"/>
      <w:numFmt w:val="bullet"/>
      <w:lvlText w:val=""/>
      <w:lvlJc w:val="left"/>
      <w:pPr>
        <w:ind w:left="8324" w:hanging="360"/>
      </w:pPr>
      <w:rPr>
        <w:rFonts w:ascii="Wingdings" w:hAnsi="Wingdings" w:hint="default"/>
      </w:rPr>
    </w:lvl>
  </w:abstractNum>
  <w:abstractNum w:abstractNumId="27" w15:restartNumberingAfterBreak="0">
    <w:nsid w:val="34AA13D3"/>
    <w:multiLevelType w:val="hybridMultilevel"/>
    <w:tmpl w:val="6DEC835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8"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CC80273"/>
    <w:multiLevelType w:val="multilevel"/>
    <w:tmpl w:val="562EA01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1" w15:restartNumberingAfterBreak="0">
    <w:nsid w:val="3F7B0689"/>
    <w:multiLevelType w:val="hybridMultilevel"/>
    <w:tmpl w:val="DE6EBB8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2" w15:restartNumberingAfterBreak="0">
    <w:nsid w:val="40CA3EB8"/>
    <w:multiLevelType w:val="hybridMultilevel"/>
    <w:tmpl w:val="A35CAA0E"/>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5A508C4"/>
    <w:multiLevelType w:val="hybridMultilevel"/>
    <w:tmpl w:val="00D443A8"/>
    <w:lvl w:ilvl="0" w:tplc="F5E62C92">
      <w:start w:val="1"/>
      <w:numFmt w:val="bullet"/>
      <w:lvlText w:val="‒"/>
      <w:lvlJc w:val="left"/>
      <w:pPr>
        <w:ind w:left="1854" w:hanging="360"/>
      </w:pPr>
      <w:rPr>
        <w:rFonts w:ascii="Calibri" w:hAnsi="Calibri"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5" w15:restartNumberingAfterBreak="0">
    <w:nsid w:val="478A395C"/>
    <w:multiLevelType w:val="multilevel"/>
    <w:tmpl w:val="3EE2CFFE"/>
    <w:lvl w:ilvl="0">
      <w:start w:val="1"/>
      <w:numFmt w:val="decimal"/>
      <w:pStyle w:val="10"/>
      <w:lvlText w:val="%1."/>
      <w:lvlJc w:val="left"/>
      <w:pPr>
        <w:tabs>
          <w:tab w:val="num" w:pos="1134"/>
        </w:tabs>
        <w:ind w:left="1134" w:hanging="1134"/>
      </w:pPr>
      <w:rPr>
        <w:rFonts w:ascii="Times New Roman" w:hAnsi="Times New Roman" w:cs="Times New Roman" w:hint="default"/>
      </w:rPr>
    </w:lvl>
    <w:lvl w:ilvl="1">
      <w:start w:val="1"/>
      <w:numFmt w:val="decimal"/>
      <w:pStyle w:val="2"/>
      <w:lvlText w:val="%1.%2"/>
      <w:lvlJc w:val="left"/>
      <w:pPr>
        <w:tabs>
          <w:tab w:val="num" w:pos="1134"/>
        </w:tabs>
        <w:ind w:left="1134" w:hanging="1134"/>
      </w:pPr>
      <w:rPr>
        <w:rFonts w:hint="default"/>
        <w:b/>
        <w:i w:val="0"/>
        <w:sz w:val="28"/>
        <w:szCs w:val="28"/>
      </w:rPr>
    </w:lvl>
    <w:lvl w:ilvl="2">
      <w:start w:val="1"/>
      <w:numFmt w:val="decimal"/>
      <w:pStyle w:val="a7"/>
      <w:lvlText w:val="%1.%2.%3"/>
      <w:lvlJc w:val="left"/>
      <w:pPr>
        <w:tabs>
          <w:tab w:val="num" w:pos="1134"/>
        </w:tabs>
        <w:ind w:left="1134" w:hanging="1134"/>
      </w:pPr>
      <w:rPr>
        <w:rFonts w:hint="default"/>
        <w:b w:val="0"/>
        <w:i w:val="0"/>
        <w:color w:val="auto"/>
        <w:sz w:val="26"/>
        <w:szCs w:val="26"/>
      </w:rPr>
    </w:lvl>
    <w:lvl w:ilvl="3">
      <w:start w:val="1"/>
      <w:numFmt w:val="russianLower"/>
      <w:pStyle w:val="a8"/>
      <w:lvlText w:val="%4)"/>
      <w:lvlJc w:val="left"/>
      <w:pPr>
        <w:tabs>
          <w:tab w:val="num" w:pos="1134"/>
        </w:tabs>
        <w:ind w:left="1134" w:hanging="1134"/>
      </w:pPr>
      <w:rPr>
        <w:rFonts w:hint="default"/>
        <w:b w:val="0"/>
        <w:i w:val="0"/>
      </w:rPr>
    </w:lvl>
    <w:lvl w:ilvl="4">
      <w:start w:val="1"/>
      <w:numFmt w:val="russianLower"/>
      <w:pStyle w:val="a9"/>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F51A5"/>
    <w:multiLevelType w:val="hybridMultilevel"/>
    <w:tmpl w:val="FC42126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7" w15:restartNumberingAfterBreak="0">
    <w:nsid w:val="480B1EF1"/>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87B53AE"/>
    <w:multiLevelType w:val="multilevel"/>
    <w:tmpl w:val="376E09BC"/>
    <w:lvl w:ilvl="0">
      <w:start w:val="1"/>
      <w:numFmt w:val="decimal"/>
      <w:pStyle w:val="aa"/>
      <w:lvlText w:val="%1."/>
      <w:lvlJc w:val="left"/>
      <w:pPr>
        <w:tabs>
          <w:tab w:val="num" w:pos="1134"/>
        </w:tabs>
        <w:ind w:left="1134" w:hanging="1134"/>
      </w:pPr>
      <w:rPr>
        <w:rFonts w:hint="default"/>
      </w:rPr>
    </w:lvl>
    <w:lvl w:ilvl="1">
      <w:start w:val="1"/>
      <w:numFmt w:val="decimal"/>
      <w:pStyle w:val="ab"/>
      <w:lvlText w:val="%1.%2"/>
      <w:lvlJc w:val="left"/>
      <w:pPr>
        <w:tabs>
          <w:tab w:val="num" w:pos="1134"/>
        </w:tabs>
        <w:ind w:left="1134" w:hanging="1134"/>
      </w:pPr>
      <w:rPr>
        <w:rFonts w:hint="default"/>
      </w:rPr>
    </w:lvl>
    <w:lvl w:ilvl="2">
      <w:start w:val="1"/>
      <w:numFmt w:val="decimal"/>
      <w:pStyle w:val="ac"/>
      <w:lvlText w:val="%1.%2.%3"/>
      <w:lvlJc w:val="left"/>
      <w:pPr>
        <w:tabs>
          <w:tab w:val="num" w:pos="1134"/>
        </w:tabs>
        <w:ind w:left="1134" w:hanging="1134"/>
      </w:pPr>
      <w:rPr>
        <w:rFonts w:hint="default"/>
      </w:rPr>
    </w:lvl>
    <w:lvl w:ilvl="3">
      <w:start w:val="1"/>
      <w:numFmt w:val="russianLower"/>
      <w:pStyle w:val="ad"/>
      <w:lvlText w:val="%4)"/>
      <w:lvlJc w:val="left"/>
      <w:pPr>
        <w:tabs>
          <w:tab w:val="num" w:pos="1701"/>
        </w:tabs>
        <w:ind w:left="1701" w:hanging="567"/>
      </w:pPr>
      <w:rPr>
        <w:rFonts w:hint="default"/>
      </w:rPr>
    </w:lvl>
    <w:lvl w:ilvl="4">
      <w:start w:val="1"/>
      <w:numFmt w:val="bullet"/>
      <w:pStyle w:val="ae"/>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4C5E7160"/>
    <w:multiLevelType w:val="multilevel"/>
    <w:tmpl w:val="FD1CD38A"/>
    <w:lvl w:ilvl="0">
      <w:start w:val="1"/>
      <w:numFmt w:val="decimal"/>
      <w:pStyle w:val="12"/>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40" w15:restartNumberingAfterBreak="0">
    <w:nsid w:val="57104FC3"/>
    <w:multiLevelType w:val="hybridMultilevel"/>
    <w:tmpl w:val="4CD87358"/>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41" w15:restartNumberingAfterBreak="0">
    <w:nsid w:val="5A3159E5"/>
    <w:multiLevelType w:val="hybridMultilevel"/>
    <w:tmpl w:val="F788C0EC"/>
    <w:lvl w:ilvl="0" w:tplc="185AA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B286508"/>
    <w:multiLevelType w:val="hybridMultilevel"/>
    <w:tmpl w:val="3B942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4" w15:restartNumberingAfterBreak="0">
    <w:nsid w:val="5DDC0B92"/>
    <w:multiLevelType w:val="hybridMultilevel"/>
    <w:tmpl w:val="29E211E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45"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1FA0360"/>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4346B46"/>
    <w:multiLevelType w:val="hybridMultilevel"/>
    <w:tmpl w:val="4D96E43A"/>
    <w:lvl w:ilvl="0" w:tplc="F5E62C92">
      <w:start w:val="1"/>
      <w:numFmt w:val="bullet"/>
      <w:lvlText w:val="‒"/>
      <w:lvlJc w:val="left"/>
      <w:pPr>
        <w:ind w:left="1854" w:hanging="360"/>
      </w:pPr>
      <w:rPr>
        <w:rFonts w:ascii="Calibri" w:hAnsi="Calibri"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9" w15:restartNumberingAfterBreak="0">
    <w:nsid w:val="64CB140F"/>
    <w:multiLevelType w:val="singleLevel"/>
    <w:tmpl w:val="CECE7182"/>
    <w:lvl w:ilvl="0">
      <w:start w:val="1"/>
      <w:numFmt w:val="decimal"/>
      <w:lvlText w:val="%1."/>
      <w:lvlJc w:val="left"/>
      <w:pPr>
        <w:ind w:left="720" w:hanging="360"/>
      </w:pPr>
      <w:rPr>
        <w:sz w:val="24"/>
        <w:szCs w:val="24"/>
      </w:rPr>
    </w:lvl>
  </w:abstractNum>
  <w:abstractNum w:abstractNumId="50"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C2C31D4"/>
    <w:multiLevelType w:val="hybridMultilevel"/>
    <w:tmpl w:val="23F01308"/>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52" w15:restartNumberingAfterBreak="0">
    <w:nsid w:val="6DD60B50"/>
    <w:multiLevelType w:val="hybridMultilevel"/>
    <w:tmpl w:val="6DB08704"/>
    <w:lvl w:ilvl="0" w:tplc="6A8CD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E52123D"/>
    <w:multiLevelType w:val="hybridMultilevel"/>
    <w:tmpl w:val="C184839A"/>
    <w:lvl w:ilvl="0" w:tplc="F5E62C92">
      <w:start w:val="1"/>
      <w:numFmt w:val="bullet"/>
      <w:lvlText w:val="‒"/>
      <w:lvlJc w:val="left"/>
      <w:pPr>
        <w:ind w:left="1854" w:hanging="360"/>
      </w:pPr>
      <w:rPr>
        <w:rFonts w:ascii="Calibri" w:hAnsi="Calibri"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4" w15:restartNumberingAfterBreak="0">
    <w:nsid w:val="7006758F"/>
    <w:multiLevelType w:val="hybridMultilevel"/>
    <w:tmpl w:val="8BACE026"/>
    <w:lvl w:ilvl="0" w:tplc="185AA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8842D36"/>
    <w:multiLevelType w:val="hybridMultilevel"/>
    <w:tmpl w:val="51DCEDC6"/>
    <w:lvl w:ilvl="0" w:tplc="F5E62C92">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59" w15:restartNumberingAfterBreak="0">
    <w:nsid w:val="7F9C5FD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43"/>
  </w:num>
  <w:num w:numId="3">
    <w:abstractNumId w:val="49"/>
  </w:num>
  <w:num w:numId="4">
    <w:abstractNumId w:val="35"/>
  </w:num>
  <w:num w:numId="5">
    <w:abstractNumId w:val="5"/>
  </w:num>
  <w:num w:numId="6">
    <w:abstractNumId w:val="47"/>
  </w:num>
  <w:num w:numId="7">
    <w:abstractNumId w:val="24"/>
  </w:num>
  <w:num w:numId="8">
    <w:abstractNumId w:val="14"/>
  </w:num>
  <w:num w:numId="9">
    <w:abstractNumId w:val="0"/>
  </w:num>
  <w:num w:numId="10">
    <w:abstractNumId w:val="57"/>
  </w:num>
  <w:num w:numId="11">
    <w:abstractNumId w:val="55"/>
  </w:num>
  <w:num w:numId="12">
    <w:abstractNumId w:val="35"/>
  </w:num>
  <w:num w:numId="13">
    <w:abstractNumId w:val="50"/>
  </w:num>
  <w:num w:numId="14">
    <w:abstractNumId w:val="39"/>
  </w:num>
  <w:num w:numId="15">
    <w:abstractNumId w:val="37"/>
  </w:num>
  <w:num w:numId="16">
    <w:abstractNumId w:val="45"/>
  </w:num>
  <w:num w:numId="17">
    <w:abstractNumId w:val="28"/>
  </w:num>
  <w:num w:numId="18">
    <w:abstractNumId w:val="59"/>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7"/>
  </w:num>
  <w:num w:numId="22">
    <w:abstractNumId w:val="16"/>
  </w:num>
  <w:num w:numId="23">
    <w:abstractNumId w:val="23"/>
  </w:num>
  <w:num w:numId="24">
    <w:abstractNumId w:val="56"/>
  </w:num>
  <w:num w:numId="25">
    <w:abstractNumId w:val="42"/>
  </w:num>
  <w:num w:numId="26">
    <w:abstractNumId w:val="30"/>
  </w:num>
  <w:num w:numId="27">
    <w:abstractNumId w:val="11"/>
  </w:num>
  <w:num w:numId="28">
    <w:abstractNumId w:val="22"/>
  </w:num>
  <w:num w:numId="29">
    <w:abstractNumId w:val="51"/>
  </w:num>
  <w:num w:numId="30">
    <w:abstractNumId w:val="15"/>
  </w:num>
  <w:num w:numId="31">
    <w:abstractNumId w:val="29"/>
  </w:num>
  <w:num w:numId="32">
    <w:abstractNumId w:val="13"/>
  </w:num>
  <w:num w:numId="33">
    <w:abstractNumId w:val="6"/>
  </w:num>
  <w:num w:numId="34">
    <w:abstractNumId w:val="1"/>
  </w:num>
  <w:num w:numId="35">
    <w:abstractNumId w:val="40"/>
  </w:num>
  <w:num w:numId="36">
    <w:abstractNumId w:val="32"/>
  </w:num>
  <w:num w:numId="37">
    <w:abstractNumId w:val="2"/>
  </w:num>
  <w:num w:numId="38">
    <w:abstractNumId w:val="19"/>
  </w:num>
  <w:num w:numId="39">
    <w:abstractNumId w:val="44"/>
  </w:num>
  <w:num w:numId="40">
    <w:abstractNumId w:val="31"/>
  </w:num>
  <w:num w:numId="41">
    <w:abstractNumId w:val="12"/>
  </w:num>
  <w:num w:numId="42">
    <w:abstractNumId w:val="21"/>
  </w:num>
  <w:num w:numId="43">
    <w:abstractNumId w:val="27"/>
  </w:num>
  <w:num w:numId="44">
    <w:abstractNumId w:val="10"/>
  </w:num>
  <w:num w:numId="45">
    <w:abstractNumId w:val="17"/>
  </w:num>
  <w:num w:numId="46">
    <w:abstractNumId w:val="41"/>
  </w:num>
  <w:num w:numId="47">
    <w:abstractNumId w:val="52"/>
  </w:num>
  <w:num w:numId="48">
    <w:abstractNumId w:val="4"/>
  </w:num>
  <w:num w:numId="49">
    <w:abstractNumId w:val="54"/>
  </w:num>
  <w:num w:numId="50">
    <w:abstractNumId w:val="20"/>
  </w:num>
  <w:num w:numId="51">
    <w:abstractNumId w:val="38"/>
  </w:num>
  <w:num w:numId="52">
    <w:abstractNumId w:val="9"/>
  </w:num>
  <w:num w:numId="53">
    <w:abstractNumId w:val="36"/>
  </w:num>
  <w:num w:numId="54">
    <w:abstractNumId w:val="26"/>
  </w:num>
  <w:num w:numId="55">
    <w:abstractNumId w:val="3"/>
  </w:num>
  <w:num w:numId="56">
    <w:abstractNumId w:val="8"/>
  </w:num>
  <w:num w:numId="57">
    <w:abstractNumId w:val="58"/>
  </w:num>
  <w:num w:numId="58">
    <w:abstractNumId w:val="18"/>
  </w:num>
  <w:num w:numId="59">
    <w:abstractNumId w:val="53"/>
  </w:num>
  <w:num w:numId="60">
    <w:abstractNumId w:val="48"/>
  </w:num>
  <w:num w:numId="61">
    <w:abstractNumId w:val="25"/>
  </w:num>
  <w:num w:numId="62">
    <w:abstractNumId w:val="35"/>
  </w:num>
  <w:num w:numId="63">
    <w:abstractNumId w:val="3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368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79"/>
    <w:rsid w:val="000000ED"/>
    <w:rsid w:val="000001FE"/>
    <w:rsid w:val="00000568"/>
    <w:rsid w:val="000015BA"/>
    <w:rsid w:val="000015E0"/>
    <w:rsid w:val="00001CB2"/>
    <w:rsid w:val="00002172"/>
    <w:rsid w:val="0000297D"/>
    <w:rsid w:val="000033D4"/>
    <w:rsid w:val="00003753"/>
    <w:rsid w:val="00003D50"/>
    <w:rsid w:val="000045A4"/>
    <w:rsid w:val="00004729"/>
    <w:rsid w:val="00004B60"/>
    <w:rsid w:val="00004FF3"/>
    <w:rsid w:val="000052BF"/>
    <w:rsid w:val="0000673B"/>
    <w:rsid w:val="00006817"/>
    <w:rsid w:val="00006973"/>
    <w:rsid w:val="00006BDC"/>
    <w:rsid w:val="00007252"/>
    <w:rsid w:val="00007320"/>
    <w:rsid w:val="00007D4D"/>
    <w:rsid w:val="000103AC"/>
    <w:rsid w:val="000109CA"/>
    <w:rsid w:val="00010BA5"/>
    <w:rsid w:val="00010C20"/>
    <w:rsid w:val="00010CD3"/>
    <w:rsid w:val="00010EB6"/>
    <w:rsid w:val="000110AA"/>
    <w:rsid w:val="000119E5"/>
    <w:rsid w:val="00011A19"/>
    <w:rsid w:val="0001209C"/>
    <w:rsid w:val="000121DD"/>
    <w:rsid w:val="0001249F"/>
    <w:rsid w:val="00012C04"/>
    <w:rsid w:val="00012DC8"/>
    <w:rsid w:val="00012E18"/>
    <w:rsid w:val="00013188"/>
    <w:rsid w:val="000131AA"/>
    <w:rsid w:val="000134E6"/>
    <w:rsid w:val="00013602"/>
    <w:rsid w:val="000136AE"/>
    <w:rsid w:val="00013843"/>
    <w:rsid w:val="00013CD8"/>
    <w:rsid w:val="00013EAA"/>
    <w:rsid w:val="00015416"/>
    <w:rsid w:val="00016695"/>
    <w:rsid w:val="0001673E"/>
    <w:rsid w:val="00016F1F"/>
    <w:rsid w:val="00017993"/>
    <w:rsid w:val="00017FE5"/>
    <w:rsid w:val="000203C9"/>
    <w:rsid w:val="0002043F"/>
    <w:rsid w:val="0002128F"/>
    <w:rsid w:val="00021BE2"/>
    <w:rsid w:val="00021CBF"/>
    <w:rsid w:val="0002227C"/>
    <w:rsid w:val="000237D7"/>
    <w:rsid w:val="00023C8C"/>
    <w:rsid w:val="000240EA"/>
    <w:rsid w:val="00024596"/>
    <w:rsid w:val="0002495C"/>
    <w:rsid w:val="00025005"/>
    <w:rsid w:val="0002515D"/>
    <w:rsid w:val="00025426"/>
    <w:rsid w:val="0002567F"/>
    <w:rsid w:val="000256AB"/>
    <w:rsid w:val="00025EFC"/>
    <w:rsid w:val="00026EE2"/>
    <w:rsid w:val="00027D78"/>
    <w:rsid w:val="00027DB3"/>
    <w:rsid w:val="00030A06"/>
    <w:rsid w:val="000311E8"/>
    <w:rsid w:val="00031AF2"/>
    <w:rsid w:val="00031EC0"/>
    <w:rsid w:val="000320DD"/>
    <w:rsid w:val="00032463"/>
    <w:rsid w:val="000328F9"/>
    <w:rsid w:val="00032920"/>
    <w:rsid w:val="000329A3"/>
    <w:rsid w:val="00032D86"/>
    <w:rsid w:val="000332BD"/>
    <w:rsid w:val="00033B8C"/>
    <w:rsid w:val="00033C92"/>
    <w:rsid w:val="000342D6"/>
    <w:rsid w:val="00034420"/>
    <w:rsid w:val="000344B8"/>
    <w:rsid w:val="00035DA2"/>
    <w:rsid w:val="00035ED6"/>
    <w:rsid w:val="0003611D"/>
    <w:rsid w:val="00036A07"/>
    <w:rsid w:val="00036E1A"/>
    <w:rsid w:val="00037015"/>
    <w:rsid w:val="0003706A"/>
    <w:rsid w:val="00037781"/>
    <w:rsid w:val="000405FF"/>
    <w:rsid w:val="00040BFA"/>
    <w:rsid w:val="00040C73"/>
    <w:rsid w:val="000411D6"/>
    <w:rsid w:val="00041756"/>
    <w:rsid w:val="00041824"/>
    <w:rsid w:val="00041B75"/>
    <w:rsid w:val="00041D5B"/>
    <w:rsid w:val="00041DA2"/>
    <w:rsid w:val="00041F2C"/>
    <w:rsid w:val="00042AF3"/>
    <w:rsid w:val="00042F7B"/>
    <w:rsid w:val="00043528"/>
    <w:rsid w:val="00043CF2"/>
    <w:rsid w:val="00043F8A"/>
    <w:rsid w:val="00043F90"/>
    <w:rsid w:val="00044398"/>
    <w:rsid w:val="00044688"/>
    <w:rsid w:val="000446B7"/>
    <w:rsid w:val="00044DC5"/>
    <w:rsid w:val="00044E17"/>
    <w:rsid w:val="000454ED"/>
    <w:rsid w:val="00045729"/>
    <w:rsid w:val="00045A16"/>
    <w:rsid w:val="00045BE0"/>
    <w:rsid w:val="00045F1B"/>
    <w:rsid w:val="00046473"/>
    <w:rsid w:val="0004659D"/>
    <w:rsid w:val="00046FC0"/>
    <w:rsid w:val="000474F2"/>
    <w:rsid w:val="00047943"/>
    <w:rsid w:val="00050695"/>
    <w:rsid w:val="000506B6"/>
    <w:rsid w:val="00050B75"/>
    <w:rsid w:val="00051020"/>
    <w:rsid w:val="000513DB"/>
    <w:rsid w:val="000515A3"/>
    <w:rsid w:val="00051912"/>
    <w:rsid w:val="00051EB9"/>
    <w:rsid w:val="0005232B"/>
    <w:rsid w:val="000523BD"/>
    <w:rsid w:val="0005274B"/>
    <w:rsid w:val="00052889"/>
    <w:rsid w:val="0005319E"/>
    <w:rsid w:val="00053456"/>
    <w:rsid w:val="000540E2"/>
    <w:rsid w:val="0005428E"/>
    <w:rsid w:val="0005449B"/>
    <w:rsid w:val="00054812"/>
    <w:rsid w:val="00054FFA"/>
    <w:rsid w:val="0005559F"/>
    <w:rsid w:val="00055EA2"/>
    <w:rsid w:val="00056049"/>
    <w:rsid w:val="00056115"/>
    <w:rsid w:val="000561BC"/>
    <w:rsid w:val="0005624B"/>
    <w:rsid w:val="000567DE"/>
    <w:rsid w:val="00057393"/>
    <w:rsid w:val="00057A58"/>
    <w:rsid w:val="00057C23"/>
    <w:rsid w:val="00057ED8"/>
    <w:rsid w:val="00060066"/>
    <w:rsid w:val="00060384"/>
    <w:rsid w:val="00060636"/>
    <w:rsid w:val="000609A1"/>
    <w:rsid w:val="00060E33"/>
    <w:rsid w:val="000610B9"/>
    <w:rsid w:val="00061781"/>
    <w:rsid w:val="00061E30"/>
    <w:rsid w:val="0006273E"/>
    <w:rsid w:val="00062E4D"/>
    <w:rsid w:val="00063303"/>
    <w:rsid w:val="0006354D"/>
    <w:rsid w:val="00063FE3"/>
    <w:rsid w:val="00064AE5"/>
    <w:rsid w:val="00064F5A"/>
    <w:rsid w:val="000656AE"/>
    <w:rsid w:val="00065882"/>
    <w:rsid w:val="00065952"/>
    <w:rsid w:val="00065C43"/>
    <w:rsid w:val="00066184"/>
    <w:rsid w:val="000666A0"/>
    <w:rsid w:val="000669FE"/>
    <w:rsid w:val="00066A7E"/>
    <w:rsid w:val="0006727A"/>
    <w:rsid w:val="0007004B"/>
    <w:rsid w:val="00070362"/>
    <w:rsid w:val="00070916"/>
    <w:rsid w:val="00070B2A"/>
    <w:rsid w:val="0007139E"/>
    <w:rsid w:val="0007151F"/>
    <w:rsid w:val="000716E8"/>
    <w:rsid w:val="00071DE4"/>
    <w:rsid w:val="00072481"/>
    <w:rsid w:val="00072551"/>
    <w:rsid w:val="0007283C"/>
    <w:rsid w:val="00072D61"/>
    <w:rsid w:val="00072E73"/>
    <w:rsid w:val="00073DF7"/>
    <w:rsid w:val="0007443C"/>
    <w:rsid w:val="000749C7"/>
    <w:rsid w:val="000750CC"/>
    <w:rsid w:val="000750F3"/>
    <w:rsid w:val="000753B8"/>
    <w:rsid w:val="000755D7"/>
    <w:rsid w:val="0007579C"/>
    <w:rsid w:val="00075A4B"/>
    <w:rsid w:val="00075D8F"/>
    <w:rsid w:val="00075DD5"/>
    <w:rsid w:val="000761AC"/>
    <w:rsid w:val="00076307"/>
    <w:rsid w:val="0007732C"/>
    <w:rsid w:val="00077689"/>
    <w:rsid w:val="000776B0"/>
    <w:rsid w:val="000776D0"/>
    <w:rsid w:val="0007793C"/>
    <w:rsid w:val="00077E5A"/>
    <w:rsid w:val="0008010B"/>
    <w:rsid w:val="000802E6"/>
    <w:rsid w:val="00080395"/>
    <w:rsid w:val="000804E6"/>
    <w:rsid w:val="0008058A"/>
    <w:rsid w:val="00080CAB"/>
    <w:rsid w:val="000817FA"/>
    <w:rsid w:val="00081F8F"/>
    <w:rsid w:val="000821C8"/>
    <w:rsid w:val="00082F72"/>
    <w:rsid w:val="000832E4"/>
    <w:rsid w:val="00083533"/>
    <w:rsid w:val="000837C0"/>
    <w:rsid w:val="00083B82"/>
    <w:rsid w:val="000842C2"/>
    <w:rsid w:val="00084FC1"/>
    <w:rsid w:val="00085162"/>
    <w:rsid w:val="000852E1"/>
    <w:rsid w:val="00085BA9"/>
    <w:rsid w:val="00085D2C"/>
    <w:rsid w:val="00086017"/>
    <w:rsid w:val="0008623F"/>
    <w:rsid w:val="00086478"/>
    <w:rsid w:val="000866C5"/>
    <w:rsid w:val="00086AEA"/>
    <w:rsid w:val="00087242"/>
    <w:rsid w:val="000875A2"/>
    <w:rsid w:val="000876D7"/>
    <w:rsid w:val="00087753"/>
    <w:rsid w:val="0008794B"/>
    <w:rsid w:val="00087B89"/>
    <w:rsid w:val="00087FCD"/>
    <w:rsid w:val="000902BB"/>
    <w:rsid w:val="00090B31"/>
    <w:rsid w:val="00091CAC"/>
    <w:rsid w:val="00091FC6"/>
    <w:rsid w:val="00092420"/>
    <w:rsid w:val="00092B42"/>
    <w:rsid w:val="00092CA2"/>
    <w:rsid w:val="00092D01"/>
    <w:rsid w:val="00093037"/>
    <w:rsid w:val="0009322E"/>
    <w:rsid w:val="000934C7"/>
    <w:rsid w:val="0009414F"/>
    <w:rsid w:val="00094DDB"/>
    <w:rsid w:val="00095C31"/>
    <w:rsid w:val="00095C51"/>
    <w:rsid w:val="00095FD6"/>
    <w:rsid w:val="00095FF8"/>
    <w:rsid w:val="00096DB8"/>
    <w:rsid w:val="000970B4"/>
    <w:rsid w:val="0009742F"/>
    <w:rsid w:val="00097634"/>
    <w:rsid w:val="00097683"/>
    <w:rsid w:val="000A020A"/>
    <w:rsid w:val="000A02CD"/>
    <w:rsid w:val="000A09CB"/>
    <w:rsid w:val="000A09F5"/>
    <w:rsid w:val="000A0B70"/>
    <w:rsid w:val="000A1041"/>
    <w:rsid w:val="000A12E5"/>
    <w:rsid w:val="000A180A"/>
    <w:rsid w:val="000A30F2"/>
    <w:rsid w:val="000A4AD8"/>
    <w:rsid w:val="000A50D0"/>
    <w:rsid w:val="000A51D6"/>
    <w:rsid w:val="000A5DC4"/>
    <w:rsid w:val="000A6CCA"/>
    <w:rsid w:val="000A6D22"/>
    <w:rsid w:val="000A7276"/>
    <w:rsid w:val="000A750B"/>
    <w:rsid w:val="000A7D55"/>
    <w:rsid w:val="000B03B4"/>
    <w:rsid w:val="000B1761"/>
    <w:rsid w:val="000B1DF0"/>
    <w:rsid w:val="000B21F4"/>
    <w:rsid w:val="000B27D5"/>
    <w:rsid w:val="000B3165"/>
    <w:rsid w:val="000B35C0"/>
    <w:rsid w:val="000B36F2"/>
    <w:rsid w:val="000B3A72"/>
    <w:rsid w:val="000B4286"/>
    <w:rsid w:val="000B4780"/>
    <w:rsid w:val="000B4B6B"/>
    <w:rsid w:val="000B4FFC"/>
    <w:rsid w:val="000B52D5"/>
    <w:rsid w:val="000B5925"/>
    <w:rsid w:val="000B5EC5"/>
    <w:rsid w:val="000B614C"/>
    <w:rsid w:val="000B6346"/>
    <w:rsid w:val="000B6E20"/>
    <w:rsid w:val="000B6F53"/>
    <w:rsid w:val="000B7586"/>
    <w:rsid w:val="000B75D3"/>
    <w:rsid w:val="000B7756"/>
    <w:rsid w:val="000B7A58"/>
    <w:rsid w:val="000C0657"/>
    <w:rsid w:val="000C1033"/>
    <w:rsid w:val="000C2223"/>
    <w:rsid w:val="000C236C"/>
    <w:rsid w:val="000C243D"/>
    <w:rsid w:val="000C2AD0"/>
    <w:rsid w:val="000C2D1F"/>
    <w:rsid w:val="000C2FDE"/>
    <w:rsid w:val="000C385B"/>
    <w:rsid w:val="000C3978"/>
    <w:rsid w:val="000C3C68"/>
    <w:rsid w:val="000C3FD4"/>
    <w:rsid w:val="000C54AE"/>
    <w:rsid w:val="000C5AC9"/>
    <w:rsid w:val="000C5BC5"/>
    <w:rsid w:val="000C5C58"/>
    <w:rsid w:val="000C62CF"/>
    <w:rsid w:val="000C6B60"/>
    <w:rsid w:val="000C6D93"/>
    <w:rsid w:val="000C6E5E"/>
    <w:rsid w:val="000C7260"/>
    <w:rsid w:val="000C7353"/>
    <w:rsid w:val="000C735B"/>
    <w:rsid w:val="000C7602"/>
    <w:rsid w:val="000D0316"/>
    <w:rsid w:val="000D031C"/>
    <w:rsid w:val="000D073B"/>
    <w:rsid w:val="000D0870"/>
    <w:rsid w:val="000D0A1B"/>
    <w:rsid w:val="000D0A75"/>
    <w:rsid w:val="000D0FFB"/>
    <w:rsid w:val="000D13AA"/>
    <w:rsid w:val="000D1B8E"/>
    <w:rsid w:val="000D1BD3"/>
    <w:rsid w:val="000D1D37"/>
    <w:rsid w:val="000D1DCE"/>
    <w:rsid w:val="000D1EF4"/>
    <w:rsid w:val="000D262E"/>
    <w:rsid w:val="000D3010"/>
    <w:rsid w:val="000D387A"/>
    <w:rsid w:val="000D3900"/>
    <w:rsid w:val="000D3F16"/>
    <w:rsid w:val="000D3F98"/>
    <w:rsid w:val="000D413E"/>
    <w:rsid w:val="000D416D"/>
    <w:rsid w:val="000D455A"/>
    <w:rsid w:val="000D46D6"/>
    <w:rsid w:val="000D4ACC"/>
    <w:rsid w:val="000D4C4B"/>
    <w:rsid w:val="000D511A"/>
    <w:rsid w:val="000D5C4D"/>
    <w:rsid w:val="000D5FBA"/>
    <w:rsid w:val="000D6165"/>
    <w:rsid w:val="000D63EE"/>
    <w:rsid w:val="000D7B93"/>
    <w:rsid w:val="000E0439"/>
    <w:rsid w:val="000E079A"/>
    <w:rsid w:val="000E07CD"/>
    <w:rsid w:val="000E09AB"/>
    <w:rsid w:val="000E1472"/>
    <w:rsid w:val="000E1ADB"/>
    <w:rsid w:val="000E24A6"/>
    <w:rsid w:val="000E2528"/>
    <w:rsid w:val="000E25F1"/>
    <w:rsid w:val="000E26CC"/>
    <w:rsid w:val="000E2800"/>
    <w:rsid w:val="000E2A22"/>
    <w:rsid w:val="000E379C"/>
    <w:rsid w:val="000E37CB"/>
    <w:rsid w:val="000E3BF3"/>
    <w:rsid w:val="000E428C"/>
    <w:rsid w:val="000E44F2"/>
    <w:rsid w:val="000E4591"/>
    <w:rsid w:val="000E4B54"/>
    <w:rsid w:val="000E4B6E"/>
    <w:rsid w:val="000E4CAA"/>
    <w:rsid w:val="000E5493"/>
    <w:rsid w:val="000E570E"/>
    <w:rsid w:val="000E5B77"/>
    <w:rsid w:val="000E6781"/>
    <w:rsid w:val="000E6B0D"/>
    <w:rsid w:val="000E705A"/>
    <w:rsid w:val="000E72F2"/>
    <w:rsid w:val="000E7D06"/>
    <w:rsid w:val="000F0B54"/>
    <w:rsid w:val="000F0D60"/>
    <w:rsid w:val="000F0F50"/>
    <w:rsid w:val="000F0FF5"/>
    <w:rsid w:val="000F1127"/>
    <w:rsid w:val="000F1685"/>
    <w:rsid w:val="000F19A6"/>
    <w:rsid w:val="000F1F0F"/>
    <w:rsid w:val="000F2151"/>
    <w:rsid w:val="000F23B5"/>
    <w:rsid w:val="000F2639"/>
    <w:rsid w:val="000F2B71"/>
    <w:rsid w:val="000F4427"/>
    <w:rsid w:val="000F446E"/>
    <w:rsid w:val="000F492B"/>
    <w:rsid w:val="000F4E51"/>
    <w:rsid w:val="000F6167"/>
    <w:rsid w:val="000F62C1"/>
    <w:rsid w:val="000F6697"/>
    <w:rsid w:val="000F66B6"/>
    <w:rsid w:val="000F6BF4"/>
    <w:rsid w:val="000F6D0E"/>
    <w:rsid w:val="000F754E"/>
    <w:rsid w:val="000F79C9"/>
    <w:rsid w:val="00100074"/>
    <w:rsid w:val="0010098B"/>
    <w:rsid w:val="00101663"/>
    <w:rsid w:val="001016C2"/>
    <w:rsid w:val="00101746"/>
    <w:rsid w:val="00102033"/>
    <w:rsid w:val="001027B2"/>
    <w:rsid w:val="001029D3"/>
    <w:rsid w:val="0010352C"/>
    <w:rsid w:val="001040B1"/>
    <w:rsid w:val="001043D1"/>
    <w:rsid w:val="0010461D"/>
    <w:rsid w:val="00104DD9"/>
    <w:rsid w:val="0010508C"/>
    <w:rsid w:val="00105123"/>
    <w:rsid w:val="001057F2"/>
    <w:rsid w:val="00105DEB"/>
    <w:rsid w:val="00105FD7"/>
    <w:rsid w:val="00106A82"/>
    <w:rsid w:val="00106B8F"/>
    <w:rsid w:val="001071FD"/>
    <w:rsid w:val="001078CE"/>
    <w:rsid w:val="00107BA1"/>
    <w:rsid w:val="00107CBC"/>
    <w:rsid w:val="001100BF"/>
    <w:rsid w:val="00110228"/>
    <w:rsid w:val="0011060E"/>
    <w:rsid w:val="0011150F"/>
    <w:rsid w:val="0011199F"/>
    <w:rsid w:val="00111A7E"/>
    <w:rsid w:val="00111E92"/>
    <w:rsid w:val="00111EEA"/>
    <w:rsid w:val="00111FB4"/>
    <w:rsid w:val="001122D8"/>
    <w:rsid w:val="001123E2"/>
    <w:rsid w:val="0011285F"/>
    <w:rsid w:val="00112C5D"/>
    <w:rsid w:val="00112FEA"/>
    <w:rsid w:val="0011302B"/>
    <w:rsid w:val="001131FC"/>
    <w:rsid w:val="00113275"/>
    <w:rsid w:val="00113EC6"/>
    <w:rsid w:val="0011480E"/>
    <w:rsid w:val="00114BCC"/>
    <w:rsid w:val="00114D88"/>
    <w:rsid w:val="00115287"/>
    <w:rsid w:val="00115924"/>
    <w:rsid w:val="00115E62"/>
    <w:rsid w:val="00115EC4"/>
    <w:rsid w:val="001160F8"/>
    <w:rsid w:val="0011646F"/>
    <w:rsid w:val="00116636"/>
    <w:rsid w:val="00116786"/>
    <w:rsid w:val="00116B0E"/>
    <w:rsid w:val="00116C0C"/>
    <w:rsid w:val="00117374"/>
    <w:rsid w:val="00117C13"/>
    <w:rsid w:val="00117C44"/>
    <w:rsid w:val="00117D91"/>
    <w:rsid w:val="00117E4E"/>
    <w:rsid w:val="00120267"/>
    <w:rsid w:val="00120B83"/>
    <w:rsid w:val="001214D0"/>
    <w:rsid w:val="001218D9"/>
    <w:rsid w:val="00121FEC"/>
    <w:rsid w:val="00122670"/>
    <w:rsid w:val="0012310C"/>
    <w:rsid w:val="001237EC"/>
    <w:rsid w:val="00123B6C"/>
    <w:rsid w:val="00123DCD"/>
    <w:rsid w:val="00123E18"/>
    <w:rsid w:val="00123F2B"/>
    <w:rsid w:val="00124144"/>
    <w:rsid w:val="00124231"/>
    <w:rsid w:val="0012447E"/>
    <w:rsid w:val="001253EB"/>
    <w:rsid w:val="001269E5"/>
    <w:rsid w:val="00126A94"/>
    <w:rsid w:val="00126C39"/>
    <w:rsid w:val="00126CAD"/>
    <w:rsid w:val="00126F41"/>
    <w:rsid w:val="00126F52"/>
    <w:rsid w:val="001279A6"/>
    <w:rsid w:val="00127E75"/>
    <w:rsid w:val="001300D3"/>
    <w:rsid w:val="00130313"/>
    <w:rsid w:val="0013033D"/>
    <w:rsid w:val="0013061A"/>
    <w:rsid w:val="00130882"/>
    <w:rsid w:val="00130922"/>
    <w:rsid w:val="00131983"/>
    <w:rsid w:val="00131F40"/>
    <w:rsid w:val="00132686"/>
    <w:rsid w:val="00132B5F"/>
    <w:rsid w:val="00133605"/>
    <w:rsid w:val="00133879"/>
    <w:rsid w:val="00133900"/>
    <w:rsid w:val="00133ECD"/>
    <w:rsid w:val="00134116"/>
    <w:rsid w:val="0013444C"/>
    <w:rsid w:val="00134A0D"/>
    <w:rsid w:val="00134CB3"/>
    <w:rsid w:val="0013505D"/>
    <w:rsid w:val="0013520B"/>
    <w:rsid w:val="001358BE"/>
    <w:rsid w:val="001367A3"/>
    <w:rsid w:val="00137091"/>
    <w:rsid w:val="00137C6C"/>
    <w:rsid w:val="00137CF8"/>
    <w:rsid w:val="00137F99"/>
    <w:rsid w:val="0014005D"/>
    <w:rsid w:val="0014109B"/>
    <w:rsid w:val="001420B7"/>
    <w:rsid w:val="0014217D"/>
    <w:rsid w:val="001421D8"/>
    <w:rsid w:val="0014269F"/>
    <w:rsid w:val="00142A66"/>
    <w:rsid w:val="00142D7B"/>
    <w:rsid w:val="001431E2"/>
    <w:rsid w:val="001432E7"/>
    <w:rsid w:val="0014352C"/>
    <w:rsid w:val="0014398E"/>
    <w:rsid w:val="00143B14"/>
    <w:rsid w:val="00143B30"/>
    <w:rsid w:val="00146560"/>
    <w:rsid w:val="00146C74"/>
    <w:rsid w:val="00147005"/>
    <w:rsid w:val="0014776B"/>
    <w:rsid w:val="0014783B"/>
    <w:rsid w:val="001479FF"/>
    <w:rsid w:val="00147A94"/>
    <w:rsid w:val="00147C33"/>
    <w:rsid w:val="00147C3B"/>
    <w:rsid w:val="00150D40"/>
    <w:rsid w:val="001514B7"/>
    <w:rsid w:val="00151EB1"/>
    <w:rsid w:val="00152347"/>
    <w:rsid w:val="00152662"/>
    <w:rsid w:val="001526B9"/>
    <w:rsid w:val="00152D44"/>
    <w:rsid w:val="00153A16"/>
    <w:rsid w:val="00153F4A"/>
    <w:rsid w:val="001544C8"/>
    <w:rsid w:val="0015543C"/>
    <w:rsid w:val="0015544F"/>
    <w:rsid w:val="00155996"/>
    <w:rsid w:val="00155BFC"/>
    <w:rsid w:val="00156D06"/>
    <w:rsid w:val="00156F3B"/>
    <w:rsid w:val="0015703E"/>
    <w:rsid w:val="00157184"/>
    <w:rsid w:val="0015739D"/>
    <w:rsid w:val="001573ED"/>
    <w:rsid w:val="00157767"/>
    <w:rsid w:val="00157D20"/>
    <w:rsid w:val="00157FF8"/>
    <w:rsid w:val="00160282"/>
    <w:rsid w:val="001604A8"/>
    <w:rsid w:val="001604DB"/>
    <w:rsid w:val="00160A2C"/>
    <w:rsid w:val="00161320"/>
    <w:rsid w:val="00161337"/>
    <w:rsid w:val="00161759"/>
    <w:rsid w:val="0016175E"/>
    <w:rsid w:val="00161E00"/>
    <w:rsid w:val="00161F06"/>
    <w:rsid w:val="00162450"/>
    <w:rsid w:val="001631CD"/>
    <w:rsid w:val="001633D7"/>
    <w:rsid w:val="0016351B"/>
    <w:rsid w:val="00163537"/>
    <w:rsid w:val="00163B0C"/>
    <w:rsid w:val="00163FE7"/>
    <w:rsid w:val="00164174"/>
    <w:rsid w:val="001641CE"/>
    <w:rsid w:val="001642A6"/>
    <w:rsid w:val="001648E2"/>
    <w:rsid w:val="00164967"/>
    <w:rsid w:val="00164B39"/>
    <w:rsid w:val="00164BC4"/>
    <w:rsid w:val="0016544D"/>
    <w:rsid w:val="0016595B"/>
    <w:rsid w:val="00165A6F"/>
    <w:rsid w:val="00165FCC"/>
    <w:rsid w:val="00166830"/>
    <w:rsid w:val="00166FBA"/>
    <w:rsid w:val="001671D2"/>
    <w:rsid w:val="0016783B"/>
    <w:rsid w:val="0016785D"/>
    <w:rsid w:val="00167BCF"/>
    <w:rsid w:val="00167D07"/>
    <w:rsid w:val="00170131"/>
    <w:rsid w:val="0017029B"/>
    <w:rsid w:val="001703D1"/>
    <w:rsid w:val="00170949"/>
    <w:rsid w:val="00170958"/>
    <w:rsid w:val="00171359"/>
    <w:rsid w:val="00171D39"/>
    <w:rsid w:val="001721DF"/>
    <w:rsid w:val="001725E6"/>
    <w:rsid w:val="0017434D"/>
    <w:rsid w:val="001744FB"/>
    <w:rsid w:val="001750F0"/>
    <w:rsid w:val="0017548A"/>
    <w:rsid w:val="00175B7E"/>
    <w:rsid w:val="00175C99"/>
    <w:rsid w:val="00176ED0"/>
    <w:rsid w:val="00176FCF"/>
    <w:rsid w:val="00177353"/>
    <w:rsid w:val="00177A41"/>
    <w:rsid w:val="00177D04"/>
    <w:rsid w:val="00177FA6"/>
    <w:rsid w:val="00180254"/>
    <w:rsid w:val="001803FB"/>
    <w:rsid w:val="0018046E"/>
    <w:rsid w:val="001805E6"/>
    <w:rsid w:val="001805EB"/>
    <w:rsid w:val="00180623"/>
    <w:rsid w:val="0018071B"/>
    <w:rsid w:val="00180914"/>
    <w:rsid w:val="00180D6A"/>
    <w:rsid w:val="00180FDD"/>
    <w:rsid w:val="0018135C"/>
    <w:rsid w:val="00181F6F"/>
    <w:rsid w:val="001823D0"/>
    <w:rsid w:val="001823F5"/>
    <w:rsid w:val="001826A6"/>
    <w:rsid w:val="00182A50"/>
    <w:rsid w:val="00182BF1"/>
    <w:rsid w:val="00182F5A"/>
    <w:rsid w:val="00183002"/>
    <w:rsid w:val="00183320"/>
    <w:rsid w:val="00183A21"/>
    <w:rsid w:val="00183A4A"/>
    <w:rsid w:val="00183AC4"/>
    <w:rsid w:val="00183C81"/>
    <w:rsid w:val="00183F7F"/>
    <w:rsid w:val="00183FAA"/>
    <w:rsid w:val="0018402C"/>
    <w:rsid w:val="00184744"/>
    <w:rsid w:val="00184CB7"/>
    <w:rsid w:val="00185BE9"/>
    <w:rsid w:val="00185CF4"/>
    <w:rsid w:val="00185DC0"/>
    <w:rsid w:val="001868BC"/>
    <w:rsid w:val="00186CEE"/>
    <w:rsid w:val="00186FE2"/>
    <w:rsid w:val="00187050"/>
    <w:rsid w:val="001878E4"/>
    <w:rsid w:val="00190498"/>
    <w:rsid w:val="001907D3"/>
    <w:rsid w:val="00190A7D"/>
    <w:rsid w:val="00190BF9"/>
    <w:rsid w:val="0019129A"/>
    <w:rsid w:val="001926F5"/>
    <w:rsid w:val="00192D29"/>
    <w:rsid w:val="00193250"/>
    <w:rsid w:val="00193661"/>
    <w:rsid w:val="00193A80"/>
    <w:rsid w:val="0019407A"/>
    <w:rsid w:val="001946C4"/>
    <w:rsid w:val="00194706"/>
    <w:rsid w:val="00195029"/>
    <w:rsid w:val="00195100"/>
    <w:rsid w:val="001956D5"/>
    <w:rsid w:val="00195974"/>
    <w:rsid w:val="001959B6"/>
    <w:rsid w:val="00195D40"/>
    <w:rsid w:val="00196489"/>
    <w:rsid w:val="00196970"/>
    <w:rsid w:val="00196D2A"/>
    <w:rsid w:val="0019718D"/>
    <w:rsid w:val="0019720B"/>
    <w:rsid w:val="00197500"/>
    <w:rsid w:val="00197FC1"/>
    <w:rsid w:val="001A0005"/>
    <w:rsid w:val="001A0165"/>
    <w:rsid w:val="001A0B16"/>
    <w:rsid w:val="001A0D9F"/>
    <w:rsid w:val="001A0F5F"/>
    <w:rsid w:val="001A142B"/>
    <w:rsid w:val="001A2549"/>
    <w:rsid w:val="001A2B92"/>
    <w:rsid w:val="001A2BE7"/>
    <w:rsid w:val="001A2E5F"/>
    <w:rsid w:val="001A3BEF"/>
    <w:rsid w:val="001A3C50"/>
    <w:rsid w:val="001A3CC0"/>
    <w:rsid w:val="001A4058"/>
    <w:rsid w:val="001A42DB"/>
    <w:rsid w:val="001A45C1"/>
    <w:rsid w:val="001A463B"/>
    <w:rsid w:val="001A5367"/>
    <w:rsid w:val="001A54BD"/>
    <w:rsid w:val="001A5648"/>
    <w:rsid w:val="001A5E3E"/>
    <w:rsid w:val="001A6736"/>
    <w:rsid w:val="001A6A6B"/>
    <w:rsid w:val="001A6DB6"/>
    <w:rsid w:val="001A711C"/>
    <w:rsid w:val="001A724F"/>
    <w:rsid w:val="001A74F8"/>
    <w:rsid w:val="001A78EF"/>
    <w:rsid w:val="001A7BA7"/>
    <w:rsid w:val="001A7C0C"/>
    <w:rsid w:val="001A7E27"/>
    <w:rsid w:val="001A7FC8"/>
    <w:rsid w:val="001B04C3"/>
    <w:rsid w:val="001B05E5"/>
    <w:rsid w:val="001B06A3"/>
    <w:rsid w:val="001B0D90"/>
    <w:rsid w:val="001B0FE2"/>
    <w:rsid w:val="001B1EAF"/>
    <w:rsid w:val="001B21D4"/>
    <w:rsid w:val="001B2B57"/>
    <w:rsid w:val="001B2BB5"/>
    <w:rsid w:val="001B2C7B"/>
    <w:rsid w:val="001B2E89"/>
    <w:rsid w:val="001B316B"/>
    <w:rsid w:val="001B3984"/>
    <w:rsid w:val="001B3F5D"/>
    <w:rsid w:val="001B4469"/>
    <w:rsid w:val="001B5177"/>
    <w:rsid w:val="001B5601"/>
    <w:rsid w:val="001B5714"/>
    <w:rsid w:val="001B5ABC"/>
    <w:rsid w:val="001B5B10"/>
    <w:rsid w:val="001B5B5B"/>
    <w:rsid w:val="001B6204"/>
    <w:rsid w:val="001B6273"/>
    <w:rsid w:val="001B67E8"/>
    <w:rsid w:val="001B7196"/>
    <w:rsid w:val="001B7456"/>
    <w:rsid w:val="001B7537"/>
    <w:rsid w:val="001B7A14"/>
    <w:rsid w:val="001C0231"/>
    <w:rsid w:val="001C117E"/>
    <w:rsid w:val="001C26B3"/>
    <w:rsid w:val="001C2805"/>
    <w:rsid w:val="001C2A80"/>
    <w:rsid w:val="001C2F27"/>
    <w:rsid w:val="001C3129"/>
    <w:rsid w:val="001C3224"/>
    <w:rsid w:val="001C3413"/>
    <w:rsid w:val="001C4221"/>
    <w:rsid w:val="001C49F5"/>
    <w:rsid w:val="001C4A27"/>
    <w:rsid w:val="001C517D"/>
    <w:rsid w:val="001C58D1"/>
    <w:rsid w:val="001C59EF"/>
    <w:rsid w:val="001C5CFC"/>
    <w:rsid w:val="001C5F77"/>
    <w:rsid w:val="001C676A"/>
    <w:rsid w:val="001C67AA"/>
    <w:rsid w:val="001C6AD9"/>
    <w:rsid w:val="001C6D80"/>
    <w:rsid w:val="001C6F8A"/>
    <w:rsid w:val="001C7444"/>
    <w:rsid w:val="001C78E3"/>
    <w:rsid w:val="001C7BB3"/>
    <w:rsid w:val="001D0938"/>
    <w:rsid w:val="001D1339"/>
    <w:rsid w:val="001D13AD"/>
    <w:rsid w:val="001D191E"/>
    <w:rsid w:val="001D19D6"/>
    <w:rsid w:val="001D28EF"/>
    <w:rsid w:val="001D2D81"/>
    <w:rsid w:val="001D2EB9"/>
    <w:rsid w:val="001D3094"/>
    <w:rsid w:val="001D3D1B"/>
    <w:rsid w:val="001D3ECD"/>
    <w:rsid w:val="001D3ED0"/>
    <w:rsid w:val="001D4413"/>
    <w:rsid w:val="001D4900"/>
    <w:rsid w:val="001D4A9A"/>
    <w:rsid w:val="001D4E46"/>
    <w:rsid w:val="001D4ED9"/>
    <w:rsid w:val="001D5364"/>
    <w:rsid w:val="001D54B3"/>
    <w:rsid w:val="001D54C1"/>
    <w:rsid w:val="001D5723"/>
    <w:rsid w:val="001D5B3C"/>
    <w:rsid w:val="001D5D8D"/>
    <w:rsid w:val="001D5F22"/>
    <w:rsid w:val="001D6451"/>
    <w:rsid w:val="001D6488"/>
    <w:rsid w:val="001D66A1"/>
    <w:rsid w:val="001D6AC3"/>
    <w:rsid w:val="001D6ADE"/>
    <w:rsid w:val="001D6DA8"/>
    <w:rsid w:val="001D72AE"/>
    <w:rsid w:val="001D745C"/>
    <w:rsid w:val="001D7F63"/>
    <w:rsid w:val="001D7FD9"/>
    <w:rsid w:val="001E0513"/>
    <w:rsid w:val="001E087D"/>
    <w:rsid w:val="001E0A60"/>
    <w:rsid w:val="001E0BD6"/>
    <w:rsid w:val="001E208E"/>
    <w:rsid w:val="001E2200"/>
    <w:rsid w:val="001E27DE"/>
    <w:rsid w:val="001E3448"/>
    <w:rsid w:val="001E347A"/>
    <w:rsid w:val="001E3808"/>
    <w:rsid w:val="001E3D79"/>
    <w:rsid w:val="001E4110"/>
    <w:rsid w:val="001E42DC"/>
    <w:rsid w:val="001E45FE"/>
    <w:rsid w:val="001E49B1"/>
    <w:rsid w:val="001E4BE1"/>
    <w:rsid w:val="001E59FB"/>
    <w:rsid w:val="001E62E5"/>
    <w:rsid w:val="001E6320"/>
    <w:rsid w:val="001E6549"/>
    <w:rsid w:val="001E6699"/>
    <w:rsid w:val="001E6710"/>
    <w:rsid w:val="001E68AC"/>
    <w:rsid w:val="001E6A46"/>
    <w:rsid w:val="001E6B43"/>
    <w:rsid w:val="001E6BE7"/>
    <w:rsid w:val="001E6EEE"/>
    <w:rsid w:val="001E70DE"/>
    <w:rsid w:val="001E79FA"/>
    <w:rsid w:val="001F0435"/>
    <w:rsid w:val="001F04AF"/>
    <w:rsid w:val="001F0831"/>
    <w:rsid w:val="001F08B9"/>
    <w:rsid w:val="001F0D4A"/>
    <w:rsid w:val="001F1057"/>
    <w:rsid w:val="001F1103"/>
    <w:rsid w:val="001F15DE"/>
    <w:rsid w:val="001F16E0"/>
    <w:rsid w:val="001F194D"/>
    <w:rsid w:val="001F1F11"/>
    <w:rsid w:val="001F223C"/>
    <w:rsid w:val="001F257F"/>
    <w:rsid w:val="001F27C6"/>
    <w:rsid w:val="001F3319"/>
    <w:rsid w:val="001F3701"/>
    <w:rsid w:val="001F3F05"/>
    <w:rsid w:val="001F4086"/>
    <w:rsid w:val="001F41F6"/>
    <w:rsid w:val="001F42D0"/>
    <w:rsid w:val="001F4A11"/>
    <w:rsid w:val="001F4B12"/>
    <w:rsid w:val="001F4B5C"/>
    <w:rsid w:val="001F4B6D"/>
    <w:rsid w:val="001F5023"/>
    <w:rsid w:val="001F53EE"/>
    <w:rsid w:val="001F55AC"/>
    <w:rsid w:val="001F6065"/>
    <w:rsid w:val="001F6948"/>
    <w:rsid w:val="001F697E"/>
    <w:rsid w:val="001F6F7F"/>
    <w:rsid w:val="001F7793"/>
    <w:rsid w:val="001F7B98"/>
    <w:rsid w:val="001F7B9F"/>
    <w:rsid w:val="001F7D10"/>
    <w:rsid w:val="00200A99"/>
    <w:rsid w:val="00200AD2"/>
    <w:rsid w:val="00201950"/>
    <w:rsid w:val="00201CA8"/>
    <w:rsid w:val="002023BA"/>
    <w:rsid w:val="00202D23"/>
    <w:rsid w:val="00202EAC"/>
    <w:rsid w:val="00202F72"/>
    <w:rsid w:val="0020316E"/>
    <w:rsid w:val="002038B9"/>
    <w:rsid w:val="00203973"/>
    <w:rsid w:val="00203B19"/>
    <w:rsid w:val="002042DB"/>
    <w:rsid w:val="0020464E"/>
    <w:rsid w:val="002046F6"/>
    <w:rsid w:val="0020480F"/>
    <w:rsid w:val="00204825"/>
    <w:rsid w:val="002049DD"/>
    <w:rsid w:val="0020507A"/>
    <w:rsid w:val="0020531C"/>
    <w:rsid w:val="00205A48"/>
    <w:rsid w:val="00205D50"/>
    <w:rsid w:val="00206314"/>
    <w:rsid w:val="0020695E"/>
    <w:rsid w:val="002069D5"/>
    <w:rsid w:val="00206CA1"/>
    <w:rsid w:val="00206D63"/>
    <w:rsid w:val="00207018"/>
    <w:rsid w:val="002075BB"/>
    <w:rsid w:val="00210256"/>
    <w:rsid w:val="00210269"/>
    <w:rsid w:val="00210320"/>
    <w:rsid w:val="00210461"/>
    <w:rsid w:val="0021060B"/>
    <w:rsid w:val="00210ACB"/>
    <w:rsid w:val="002110D5"/>
    <w:rsid w:val="00211379"/>
    <w:rsid w:val="00212203"/>
    <w:rsid w:val="002130EC"/>
    <w:rsid w:val="0021322C"/>
    <w:rsid w:val="002137AC"/>
    <w:rsid w:val="00213A87"/>
    <w:rsid w:val="00213BAE"/>
    <w:rsid w:val="00214042"/>
    <w:rsid w:val="002140A3"/>
    <w:rsid w:val="0021435C"/>
    <w:rsid w:val="00214B2F"/>
    <w:rsid w:val="00214C7F"/>
    <w:rsid w:val="00215046"/>
    <w:rsid w:val="002151F2"/>
    <w:rsid w:val="002159FC"/>
    <w:rsid w:val="00215C85"/>
    <w:rsid w:val="00215DA8"/>
    <w:rsid w:val="00215FB0"/>
    <w:rsid w:val="002162AE"/>
    <w:rsid w:val="002162DE"/>
    <w:rsid w:val="00216F0F"/>
    <w:rsid w:val="00217BAE"/>
    <w:rsid w:val="00217E3A"/>
    <w:rsid w:val="00220061"/>
    <w:rsid w:val="002200B1"/>
    <w:rsid w:val="002201FF"/>
    <w:rsid w:val="0022051B"/>
    <w:rsid w:val="0022085F"/>
    <w:rsid w:val="002210D5"/>
    <w:rsid w:val="00221222"/>
    <w:rsid w:val="00221BBA"/>
    <w:rsid w:val="00222A2A"/>
    <w:rsid w:val="0022314B"/>
    <w:rsid w:val="0022315A"/>
    <w:rsid w:val="002234DF"/>
    <w:rsid w:val="00223717"/>
    <w:rsid w:val="00223778"/>
    <w:rsid w:val="00223CCA"/>
    <w:rsid w:val="002240AE"/>
    <w:rsid w:val="002248F8"/>
    <w:rsid w:val="00224937"/>
    <w:rsid w:val="00224960"/>
    <w:rsid w:val="00225115"/>
    <w:rsid w:val="00225238"/>
    <w:rsid w:val="00225272"/>
    <w:rsid w:val="00225B60"/>
    <w:rsid w:val="00225CFE"/>
    <w:rsid w:val="00225E3A"/>
    <w:rsid w:val="00225EA0"/>
    <w:rsid w:val="00225FFA"/>
    <w:rsid w:val="002277C1"/>
    <w:rsid w:val="00227962"/>
    <w:rsid w:val="00230ADC"/>
    <w:rsid w:val="00230E53"/>
    <w:rsid w:val="00232EFA"/>
    <w:rsid w:val="00232F4C"/>
    <w:rsid w:val="00232F53"/>
    <w:rsid w:val="0023320D"/>
    <w:rsid w:val="00233272"/>
    <w:rsid w:val="00233672"/>
    <w:rsid w:val="0023393E"/>
    <w:rsid w:val="00233CB8"/>
    <w:rsid w:val="00234226"/>
    <w:rsid w:val="0023464E"/>
    <w:rsid w:val="0023579D"/>
    <w:rsid w:val="0023586A"/>
    <w:rsid w:val="00235BB9"/>
    <w:rsid w:val="002360DF"/>
    <w:rsid w:val="0023616A"/>
    <w:rsid w:val="002363FC"/>
    <w:rsid w:val="00236401"/>
    <w:rsid w:val="00236884"/>
    <w:rsid w:val="0023723C"/>
    <w:rsid w:val="0023731F"/>
    <w:rsid w:val="00237343"/>
    <w:rsid w:val="0023748E"/>
    <w:rsid w:val="0023768D"/>
    <w:rsid w:val="002379E5"/>
    <w:rsid w:val="00240007"/>
    <w:rsid w:val="002401F1"/>
    <w:rsid w:val="002416BD"/>
    <w:rsid w:val="002418AD"/>
    <w:rsid w:val="00241BFB"/>
    <w:rsid w:val="00241F72"/>
    <w:rsid w:val="002421DC"/>
    <w:rsid w:val="002421E7"/>
    <w:rsid w:val="002427F3"/>
    <w:rsid w:val="00243DB0"/>
    <w:rsid w:val="00243F14"/>
    <w:rsid w:val="00243FBE"/>
    <w:rsid w:val="00244208"/>
    <w:rsid w:val="00244963"/>
    <w:rsid w:val="00244DA9"/>
    <w:rsid w:val="0024540C"/>
    <w:rsid w:val="002458C3"/>
    <w:rsid w:val="00246148"/>
    <w:rsid w:val="002479C4"/>
    <w:rsid w:val="002479D4"/>
    <w:rsid w:val="00250BDB"/>
    <w:rsid w:val="00250CF0"/>
    <w:rsid w:val="00250E5A"/>
    <w:rsid w:val="00251C2C"/>
    <w:rsid w:val="00252493"/>
    <w:rsid w:val="0025259A"/>
    <w:rsid w:val="0025331B"/>
    <w:rsid w:val="00253770"/>
    <w:rsid w:val="002538F2"/>
    <w:rsid w:val="00253C58"/>
    <w:rsid w:val="00253DFA"/>
    <w:rsid w:val="0025413C"/>
    <w:rsid w:val="00254ED8"/>
    <w:rsid w:val="0025598B"/>
    <w:rsid w:val="002559A7"/>
    <w:rsid w:val="00255DB1"/>
    <w:rsid w:val="00256561"/>
    <w:rsid w:val="0025659F"/>
    <w:rsid w:val="002565CB"/>
    <w:rsid w:val="00256AD3"/>
    <w:rsid w:val="00256F51"/>
    <w:rsid w:val="00256FAF"/>
    <w:rsid w:val="00257034"/>
    <w:rsid w:val="002570AA"/>
    <w:rsid w:val="00257CBA"/>
    <w:rsid w:val="00257EB9"/>
    <w:rsid w:val="00257F5F"/>
    <w:rsid w:val="002601EF"/>
    <w:rsid w:val="00260325"/>
    <w:rsid w:val="002604D8"/>
    <w:rsid w:val="00260BC9"/>
    <w:rsid w:val="00260BF7"/>
    <w:rsid w:val="00261235"/>
    <w:rsid w:val="00261676"/>
    <w:rsid w:val="00262031"/>
    <w:rsid w:val="00262185"/>
    <w:rsid w:val="002625F4"/>
    <w:rsid w:val="002628B8"/>
    <w:rsid w:val="00262F71"/>
    <w:rsid w:val="0026324D"/>
    <w:rsid w:val="00263F5F"/>
    <w:rsid w:val="00263F6F"/>
    <w:rsid w:val="00264036"/>
    <w:rsid w:val="00264072"/>
    <w:rsid w:val="00264171"/>
    <w:rsid w:val="00265027"/>
    <w:rsid w:val="00265416"/>
    <w:rsid w:val="00265B56"/>
    <w:rsid w:val="00266105"/>
    <w:rsid w:val="00266158"/>
    <w:rsid w:val="0026629D"/>
    <w:rsid w:val="002664D7"/>
    <w:rsid w:val="0026662B"/>
    <w:rsid w:val="002676B0"/>
    <w:rsid w:val="002678E6"/>
    <w:rsid w:val="00267C83"/>
    <w:rsid w:val="00267DB1"/>
    <w:rsid w:val="00267DE1"/>
    <w:rsid w:val="0027041E"/>
    <w:rsid w:val="002704BC"/>
    <w:rsid w:val="00271005"/>
    <w:rsid w:val="002714FE"/>
    <w:rsid w:val="0027172B"/>
    <w:rsid w:val="00271871"/>
    <w:rsid w:val="00272475"/>
    <w:rsid w:val="0027284B"/>
    <w:rsid w:val="0027287A"/>
    <w:rsid w:val="0027314B"/>
    <w:rsid w:val="002732E5"/>
    <w:rsid w:val="00273498"/>
    <w:rsid w:val="00273806"/>
    <w:rsid w:val="00273A92"/>
    <w:rsid w:val="002741A2"/>
    <w:rsid w:val="002742F6"/>
    <w:rsid w:val="00274911"/>
    <w:rsid w:val="002749D7"/>
    <w:rsid w:val="0027520F"/>
    <w:rsid w:val="0027559E"/>
    <w:rsid w:val="0027574A"/>
    <w:rsid w:val="002764A7"/>
    <w:rsid w:val="0027653A"/>
    <w:rsid w:val="00276610"/>
    <w:rsid w:val="00276B44"/>
    <w:rsid w:val="00276D40"/>
    <w:rsid w:val="00276DEB"/>
    <w:rsid w:val="002771C9"/>
    <w:rsid w:val="002777A4"/>
    <w:rsid w:val="0027784A"/>
    <w:rsid w:val="0027785B"/>
    <w:rsid w:val="00277DB4"/>
    <w:rsid w:val="002802C0"/>
    <w:rsid w:val="0028071F"/>
    <w:rsid w:val="00280A2D"/>
    <w:rsid w:val="00280C36"/>
    <w:rsid w:val="00281068"/>
    <w:rsid w:val="0028123C"/>
    <w:rsid w:val="0028193A"/>
    <w:rsid w:val="00281BDE"/>
    <w:rsid w:val="00281C83"/>
    <w:rsid w:val="00281E2E"/>
    <w:rsid w:val="00282D81"/>
    <w:rsid w:val="00282FA6"/>
    <w:rsid w:val="002830CB"/>
    <w:rsid w:val="00283169"/>
    <w:rsid w:val="0028374D"/>
    <w:rsid w:val="002838E5"/>
    <w:rsid w:val="0028398B"/>
    <w:rsid w:val="00283B48"/>
    <w:rsid w:val="0028404A"/>
    <w:rsid w:val="00284382"/>
    <w:rsid w:val="002846E8"/>
    <w:rsid w:val="002847F5"/>
    <w:rsid w:val="00284B99"/>
    <w:rsid w:val="002852DF"/>
    <w:rsid w:val="002855E6"/>
    <w:rsid w:val="00285884"/>
    <w:rsid w:val="00285C02"/>
    <w:rsid w:val="00285C10"/>
    <w:rsid w:val="0028616E"/>
    <w:rsid w:val="002864C3"/>
    <w:rsid w:val="00286666"/>
    <w:rsid w:val="00287188"/>
    <w:rsid w:val="00290295"/>
    <w:rsid w:val="002904A6"/>
    <w:rsid w:val="00290E4E"/>
    <w:rsid w:val="002917A0"/>
    <w:rsid w:val="00291876"/>
    <w:rsid w:val="00291B86"/>
    <w:rsid w:val="00291BE0"/>
    <w:rsid w:val="00291D69"/>
    <w:rsid w:val="002921B0"/>
    <w:rsid w:val="0029230D"/>
    <w:rsid w:val="00292445"/>
    <w:rsid w:val="00292B5E"/>
    <w:rsid w:val="0029386B"/>
    <w:rsid w:val="00293F69"/>
    <w:rsid w:val="002941BD"/>
    <w:rsid w:val="00295BE9"/>
    <w:rsid w:val="00295F46"/>
    <w:rsid w:val="002962D7"/>
    <w:rsid w:val="00296903"/>
    <w:rsid w:val="00296A3E"/>
    <w:rsid w:val="00296A4B"/>
    <w:rsid w:val="0029748C"/>
    <w:rsid w:val="002A08E1"/>
    <w:rsid w:val="002A0AC2"/>
    <w:rsid w:val="002A1084"/>
    <w:rsid w:val="002A1484"/>
    <w:rsid w:val="002A18DD"/>
    <w:rsid w:val="002A2B80"/>
    <w:rsid w:val="002A3A65"/>
    <w:rsid w:val="002A57DF"/>
    <w:rsid w:val="002A5D51"/>
    <w:rsid w:val="002A5FE6"/>
    <w:rsid w:val="002A73BC"/>
    <w:rsid w:val="002A73D7"/>
    <w:rsid w:val="002B0546"/>
    <w:rsid w:val="002B0566"/>
    <w:rsid w:val="002B117B"/>
    <w:rsid w:val="002B170D"/>
    <w:rsid w:val="002B1F8B"/>
    <w:rsid w:val="002B2A31"/>
    <w:rsid w:val="002B2DBD"/>
    <w:rsid w:val="002B2FC8"/>
    <w:rsid w:val="002B3060"/>
    <w:rsid w:val="002B333B"/>
    <w:rsid w:val="002B3742"/>
    <w:rsid w:val="002B39BC"/>
    <w:rsid w:val="002B3C11"/>
    <w:rsid w:val="002B51F6"/>
    <w:rsid w:val="002B5936"/>
    <w:rsid w:val="002B5CD7"/>
    <w:rsid w:val="002B5CF2"/>
    <w:rsid w:val="002B5D7A"/>
    <w:rsid w:val="002B6221"/>
    <w:rsid w:val="002B633B"/>
    <w:rsid w:val="002B65F4"/>
    <w:rsid w:val="002B6CB9"/>
    <w:rsid w:val="002B77E4"/>
    <w:rsid w:val="002B785C"/>
    <w:rsid w:val="002B7941"/>
    <w:rsid w:val="002C0289"/>
    <w:rsid w:val="002C06B5"/>
    <w:rsid w:val="002C0E22"/>
    <w:rsid w:val="002C0F42"/>
    <w:rsid w:val="002C14E8"/>
    <w:rsid w:val="002C15F3"/>
    <w:rsid w:val="002C1AC7"/>
    <w:rsid w:val="002C2164"/>
    <w:rsid w:val="002C2700"/>
    <w:rsid w:val="002C2DAB"/>
    <w:rsid w:val="002C313C"/>
    <w:rsid w:val="002C320F"/>
    <w:rsid w:val="002C3BAA"/>
    <w:rsid w:val="002C4133"/>
    <w:rsid w:val="002C548B"/>
    <w:rsid w:val="002C5738"/>
    <w:rsid w:val="002C5E4C"/>
    <w:rsid w:val="002C6852"/>
    <w:rsid w:val="002C6F1E"/>
    <w:rsid w:val="002C7434"/>
    <w:rsid w:val="002C7924"/>
    <w:rsid w:val="002D06C1"/>
    <w:rsid w:val="002D0B00"/>
    <w:rsid w:val="002D0FDB"/>
    <w:rsid w:val="002D116A"/>
    <w:rsid w:val="002D18E5"/>
    <w:rsid w:val="002D1BBA"/>
    <w:rsid w:val="002D1D34"/>
    <w:rsid w:val="002D1DDF"/>
    <w:rsid w:val="002D26DC"/>
    <w:rsid w:val="002D27F7"/>
    <w:rsid w:val="002D29A7"/>
    <w:rsid w:val="002D2D90"/>
    <w:rsid w:val="002D37D6"/>
    <w:rsid w:val="002D39D5"/>
    <w:rsid w:val="002D3CC5"/>
    <w:rsid w:val="002D4509"/>
    <w:rsid w:val="002D4516"/>
    <w:rsid w:val="002D49C7"/>
    <w:rsid w:val="002D4CCA"/>
    <w:rsid w:val="002D4D6B"/>
    <w:rsid w:val="002D5309"/>
    <w:rsid w:val="002D56D3"/>
    <w:rsid w:val="002D5B26"/>
    <w:rsid w:val="002D5BD5"/>
    <w:rsid w:val="002D5FEE"/>
    <w:rsid w:val="002D6289"/>
    <w:rsid w:val="002D6738"/>
    <w:rsid w:val="002D75A9"/>
    <w:rsid w:val="002D77DB"/>
    <w:rsid w:val="002D7906"/>
    <w:rsid w:val="002E0029"/>
    <w:rsid w:val="002E0525"/>
    <w:rsid w:val="002E0B7D"/>
    <w:rsid w:val="002E0CAB"/>
    <w:rsid w:val="002E12EC"/>
    <w:rsid w:val="002E1334"/>
    <w:rsid w:val="002E156C"/>
    <w:rsid w:val="002E15BE"/>
    <w:rsid w:val="002E1773"/>
    <w:rsid w:val="002E1DB6"/>
    <w:rsid w:val="002E2304"/>
    <w:rsid w:val="002E2A8A"/>
    <w:rsid w:val="002E32E9"/>
    <w:rsid w:val="002E333D"/>
    <w:rsid w:val="002E34E4"/>
    <w:rsid w:val="002E362E"/>
    <w:rsid w:val="002E37C3"/>
    <w:rsid w:val="002E3D91"/>
    <w:rsid w:val="002E42D7"/>
    <w:rsid w:val="002E443A"/>
    <w:rsid w:val="002E4844"/>
    <w:rsid w:val="002E55AF"/>
    <w:rsid w:val="002E59DF"/>
    <w:rsid w:val="002E5BE9"/>
    <w:rsid w:val="002E5EE7"/>
    <w:rsid w:val="002E6557"/>
    <w:rsid w:val="002E65C6"/>
    <w:rsid w:val="002E6899"/>
    <w:rsid w:val="002E6DB7"/>
    <w:rsid w:val="002E77E8"/>
    <w:rsid w:val="002E7E0F"/>
    <w:rsid w:val="002F053D"/>
    <w:rsid w:val="002F0645"/>
    <w:rsid w:val="002F19ED"/>
    <w:rsid w:val="002F1C1B"/>
    <w:rsid w:val="002F2333"/>
    <w:rsid w:val="002F2973"/>
    <w:rsid w:val="002F29A1"/>
    <w:rsid w:val="002F29CD"/>
    <w:rsid w:val="002F305C"/>
    <w:rsid w:val="002F4185"/>
    <w:rsid w:val="002F459B"/>
    <w:rsid w:val="002F47D3"/>
    <w:rsid w:val="002F5224"/>
    <w:rsid w:val="002F53EB"/>
    <w:rsid w:val="002F55CD"/>
    <w:rsid w:val="002F5766"/>
    <w:rsid w:val="002F6009"/>
    <w:rsid w:val="002F603D"/>
    <w:rsid w:val="002F76A3"/>
    <w:rsid w:val="002F7756"/>
    <w:rsid w:val="003008A8"/>
    <w:rsid w:val="00300902"/>
    <w:rsid w:val="0030095D"/>
    <w:rsid w:val="0030169F"/>
    <w:rsid w:val="00301874"/>
    <w:rsid w:val="00301878"/>
    <w:rsid w:val="00302365"/>
    <w:rsid w:val="003024C4"/>
    <w:rsid w:val="00302761"/>
    <w:rsid w:val="00302BDC"/>
    <w:rsid w:val="00303467"/>
    <w:rsid w:val="0030357F"/>
    <w:rsid w:val="003037BC"/>
    <w:rsid w:val="003037E1"/>
    <w:rsid w:val="00303A4E"/>
    <w:rsid w:val="00303A97"/>
    <w:rsid w:val="00304517"/>
    <w:rsid w:val="00304574"/>
    <w:rsid w:val="00304D60"/>
    <w:rsid w:val="00305414"/>
    <w:rsid w:val="0030547F"/>
    <w:rsid w:val="00305BA4"/>
    <w:rsid w:val="00305BE5"/>
    <w:rsid w:val="00306300"/>
    <w:rsid w:val="0030686F"/>
    <w:rsid w:val="00306DA1"/>
    <w:rsid w:val="00307197"/>
    <w:rsid w:val="00307281"/>
    <w:rsid w:val="00307682"/>
    <w:rsid w:val="00307B71"/>
    <w:rsid w:val="00310270"/>
    <w:rsid w:val="00310288"/>
    <w:rsid w:val="003104C3"/>
    <w:rsid w:val="00310D55"/>
    <w:rsid w:val="003113F5"/>
    <w:rsid w:val="0031159D"/>
    <w:rsid w:val="00311A04"/>
    <w:rsid w:val="00311B80"/>
    <w:rsid w:val="00311C80"/>
    <w:rsid w:val="00311EF4"/>
    <w:rsid w:val="0031240D"/>
    <w:rsid w:val="003125BA"/>
    <w:rsid w:val="003126FD"/>
    <w:rsid w:val="00313458"/>
    <w:rsid w:val="00313913"/>
    <w:rsid w:val="00314604"/>
    <w:rsid w:val="00314CC0"/>
    <w:rsid w:val="00315296"/>
    <w:rsid w:val="003152F5"/>
    <w:rsid w:val="00315543"/>
    <w:rsid w:val="00315F23"/>
    <w:rsid w:val="00316117"/>
    <w:rsid w:val="00316B8A"/>
    <w:rsid w:val="00316E22"/>
    <w:rsid w:val="003172C5"/>
    <w:rsid w:val="00317B83"/>
    <w:rsid w:val="00317F44"/>
    <w:rsid w:val="0032007A"/>
    <w:rsid w:val="0032020C"/>
    <w:rsid w:val="00320464"/>
    <w:rsid w:val="003205A8"/>
    <w:rsid w:val="00320B6F"/>
    <w:rsid w:val="00320E9E"/>
    <w:rsid w:val="00320F89"/>
    <w:rsid w:val="003214E7"/>
    <w:rsid w:val="00321DFA"/>
    <w:rsid w:val="00321F49"/>
    <w:rsid w:val="00321F6D"/>
    <w:rsid w:val="003222C4"/>
    <w:rsid w:val="003225BB"/>
    <w:rsid w:val="003226A2"/>
    <w:rsid w:val="00323210"/>
    <w:rsid w:val="003233BF"/>
    <w:rsid w:val="0032395C"/>
    <w:rsid w:val="00323B67"/>
    <w:rsid w:val="00324766"/>
    <w:rsid w:val="00324A25"/>
    <w:rsid w:val="00325DF4"/>
    <w:rsid w:val="0032629F"/>
    <w:rsid w:val="00327C43"/>
    <w:rsid w:val="0033005B"/>
    <w:rsid w:val="00330091"/>
    <w:rsid w:val="00330910"/>
    <w:rsid w:val="00330A98"/>
    <w:rsid w:val="0033106A"/>
    <w:rsid w:val="00331C90"/>
    <w:rsid w:val="0033221F"/>
    <w:rsid w:val="00332787"/>
    <w:rsid w:val="00333404"/>
    <w:rsid w:val="003339FC"/>
    <w:rsid w:val="00333EC4"/>
    <w:rsid w:val="00334088"/>
    <w:rsid w:val="00335191"/>
    <w:rsid w:val="00335B52"/>
    <w:rsid w:val="00335DBE"/>
    <w:rsid w:val="0033607F"/>
    <w:rsid w:val="003361DD"/>
    <w:rsid w:val="003363BF"/>
    <w:rsid w:val="003369DA"/>
    <w:rsid w:val="00336AB5"/>
    <w:rsid w:val="00337484"/>
    <w:rsid w:val="00337F0F"/>
    <w:rsid w:val="00340854"/>
    <w:rsid w:val="003409AA"/>
    <w:rsid w:val="00340A70"/>
    <w:rsid w:val="00341548"/>
    <w:rsid w:val="003415EF"/>
    <w:rsid w:val="00341640"/>
    <w:rsid w:val="00341ADC"/>
    <w:rsid w:val="00341DCA"/>
    <w:rsid w:val="00341EF5"/>
    <w:rsid w:val="00342788"/>
    <w:rsid w:val="00342A56"/>
    <w:rsid w:val="00342D26"/>
    <w:rsid w:val="00342DD7"/>
    <w:rsid w:val="00343015"/>
    <w:rsid w:val="0034305D"/>
    <w:rsid w:val="0034342A"/>
    <w:rsid w:val="00344697"/>
    <w:rsid w:val="003447E8"/>
    <w:rsid w:val="00344CC7"/>
    <w:rsid w:val="00344DE1"/>
    <w:rsid w:val="00344FED"/>
    <w:rsid w:val="00345027"/>
    <w:rsid w:val="0034504B"/>
    <w:rsid w:val="003453BA"/>
    <w:rsid w:val="0034558F"/>
    <w:rsid w:val="0034573C"/>
    <w:rsid w:val="00345817"/>
    <w:rsid w:val="00345A72"/>
    <w:rsid w:val="0034635E"/>
    <w:rsid w:val="003469D8"/>
    <w:rsid w:val="00347A16"/>
    <w:rsid w:val="00347AFF"/>
    <w:rsid w:val="00347C10"/>
    <w:rsid w:val="00347EBF"/>
    <w:rsid w:val="003507EF"/>
    <w:rsid w:val="00351086"/>
    <w:rsid w:val="003513E1"/>
    <w:rsid w:val="00351C8F"/>
    <w:rsid w:val="00351C9F"/>
    <w:rsid w:val="00352268"/>
    <w:rsid w:val="003524E9"/>
    <w:rsid w:val="00352BD3"/>
    <w:rsid w:val="00352FD6"/>
    <w:rsid w:val="003536A5"/>
    <w:rsid w:val="00353F13"/>
    <w:rsid w:val="00354816"/>
    <w:rsid w:val="003550B5"/>
    <w:rsid w:val="00355B4D"/>
    <w:rsid w:val="00355B9F"/>
    <w:rsid w:val="003563DA"/>
    <w:rsid w:val="00356868"/>
    <w:rsid w:val="0035769F"/>
    <w:rsid w:val="003576F1"/>
    <w:rsid w:val="003579B7"/>
    <w:rsid w:val="003601E1"/>
    <w:rsid w:val="0036074B"/>
    <w:rsid w:val="00361073"/>
    <w:rsid w:val="003611AD"/>
    <w:rsid w:val="00361493"/>
    <w:rsid w:val="00361563"/>
    <w:rsid w:val="003620AE"/>
    <w:rsid w:val="00362108"/>
    <w:rsid w:val="00362E1B"/>
    <w:rsid w:val="00363732"/>
    <w:rsid w:val="0036393F"/>
    <w:rsid w:val="003639DA"/>
    <w:rsid w:val="00363C33"/>
    <w:rsid w:val="00363E14"/>
    <w:rsid w:val="00363E8A"/>
    <w:rsid w:val="003649FB"/>
    <w:rsid w:val="00364DC0"/>
    <w:rsid w:val="0036502B"/>
    <w:rsid w:val="00365747"/>
    <w:rsid w:val="00365A0B"/>
    <w:rsid w:val="00365B42"/>
    <w:rsid w:val="003662F4"/>
    <w:rsid w:val="00366C98"/>
    <w:rsid w:val="00366DCC"/>
    <w:rsid w:val="003678D9"/>
    <w:rsid w:val="00367FE0"/>
    <w:rsid w:val="0037018D"/>
    <w:rsid w:val="00370465"/>
    <w:rsid w:val="003709FA"/>
    <w:rsid w:val="00371F1A"/>
    <w:rsid w:val="00372067"/>
    <w:rsid w:val="003722CA"/>
    <w:rsid w:val="0037299D"/>
    <w:rsid w:val="00372C42"/>
    <w:rsid w:val="00373B28"/>
    <w:rsid w:val="003740A5"/>
    <w:rsid w:val="0037456A"/>
    <w:rsid w:val="003747BF"/>
    <w:rsid w:val="00374B09"/>
    <w:rsid w:val="00374D5D"/>
    <w:rsid w:val="003754A6"/>
    <w:rsid w:val="00375B61"/>
    <w:rsid w:val="00375E06"/>
    <w:rsid w:val="00376017"/>
    <w:rsid w:val="00376904"/>
    <w:rsid w:val="00376A79"/>
    <w:rsid w:val="00376C99"/>
    <w:rsid w:val="00376D94"/>
    <w:rsid w:val="003771D0"/>
    <w:rsid w:val="0038048C"/>
    <w:rsid w:val="003809D7"/>
    <w:rsid w:val="003814E6"/>
    <w:rsid w:val="003816A5"/>
    <w:rsid w:val="003816D0"/>
    <w:rsid w:val="003819CE"/>
    <w:rsid w:val="003819EC"/>
    <w:rsid w:val="00381A5D"/>
    <w:rsid w:val="00381BC0"/>
    <w:rsid w:val="003822D6"/>
    <w:rsid w:val="00382393"/>
    <w:rsid w:val="00382955"/>
    <w:rsid w:val="00382EF8"/>
    <w:rsid w:val="00382F1F"/>
    <w:rsid w:val="00383369"/>
    <w:rsid w:val="0038351E"/>
    <w:rsid w:val="00383F30"/>
    <w:rsid w:val="00384780"/>
    <w:rsid w:val="00384D64"/>
    <w:rsid w:val="00384D9E"/>
    <w:rsid w:val="003853CE"/>
    <w:rsid w:val="00385917"/>
    <w:rsid w:val="00385F53"/>
    <w:rsid w:val="00386177"/>
    <w:rsid w:val="00386957"/>
    <w:rsid w:val="003869D6"/>
    <w:rsid w:val="003869F5"/>
    <w:rsid w:val="00386A9B"/>
    <w:rsid w:val="003870EA"/>
    <w:rsid w:val="0038763D"/>
    <w:rsid w:val="003877D9"/>
    <w:rsid w:val="00387FA8"/>
    <w:rsid w:val="00390EF5"/>
    <w:rsid w:val="003923A7"/>
    <w:rsid w:val="00392977"/>
    <w:rsid w:val="0039356D"/>
    <w:rsid w:val="0039381A"/>
    <w:rsid w:val="00393EC7"/>
    <w:rsid w:val="00393FC1"/>
    <w:rsid w:val="00394566"/>
    <w:rsid w:val="00394900"/>
    <w:rsid w:val="00395BE7"/>
    <w:rsid w:val="00395D7E"/>
    <w:rsid w:val="003961AB"/>
    <w:rsid w:val="00396522"/>
    <w:rsid w:val="0039669F"/>
    <w:rsid w:val="0039685D"/>
    <w:rsid w:val="00397129"/>
    <w:rsid w:val="00397183"/>
    <w:rsid w:val="00397BDF"/>
    <w:rsid w:val="00397C63"/>
    <w:rsid w:val="003A0132"/>
    <w:rsid w:val="003A0274"/>
    <w:rsid w:val="003A052E"/>
    <w:rsid w:val="003A1366"/>
    <w:rsid w:val="003A16D2"/>
    <w:rsid w:val="003A17FE"/>
    <w:rsid w:val="003A1BAB"/>
    <w:rsid w:val="003A1F41"/>
    <w:rsid w:val="003A2310"/>
    <w:rsid w:val="003A2AF0"/>
    <w:rsid w:val="003A32F0"/>
    <w:rsid w:val="003A33D7"/>
    <w:rsid w:val="003A3DF2"/>
    <w:rsid w:val="003A4156"/>
    <w:rsid w:val="003A48AF"/>
    <w:rsid w:val="003A48D2"/>
    <w:rsid w:val="003A4D98"/>
    <w:rsid w:val="003A4E26"/>
    <w:rsid w:val="003A5311"/>
    <w:rsid w:val="003A5487"/>
    <w:rsid w:val="003A5B25"/>
    <w:rsid w:val="003A5E1F"/>
    <w:rsid w:val="003A680F"/>
    <w:rsid w:val="003A6A17"/>
    <w:rsid w:val="003A6B39"/>
    <w:rsid w:val="003A7310"/>
    <w:rsid w:val="003A750F"/>
    <w:rsid w:val="003B040F"/>
    <w:rsid w:val="003B0DC4"/>
    <w:rsid w:val="003B0E99"/>
    <w:rsid w:val="003B0F00"/>
    <w:rsid w:val="003B102E"/>
    <w:rsid w:val="003B170B"/>
    <w:rsid w:val="003B25F0"/>
    <w:rsid w:val="003B279F"/>
    <w:rsid w:val="003B28B1"/>
    <w:rsid w:val="003B29A7"/>
    <w:rsid w:val="003B2A21"/>
    <w:rsid w:val="003B3179"/>
    <w:rsid w:val="003B3ECC"/>
    <w:rsid w:val="003B4AFE"/>
    <w:rsid w:val="003B55C0"/>
    <w:rsid w:val="003B56BB"/>
    <w:rsid w:val="003B5C50"/>
    <w:rsid w:val="003B61C9"/>
    <w:rsid w:val="003B667B"/>
    <w:rsid w:val="003B6963"/>
    <w:rsid w:val="003B6F77"/>
    <w:rsid w:val="003B7089"/>
    <w:rsid w:val="003B7502"/>
    <w:rsid w:val="003B7973"/>
    <w:rsid w:val="003B7E83"/>
    <w:rsid w:val="003C020B"/>
    <w:rsid w:val="003C0225"/>
    <w:rsid w:val="003C02CC"/>
    <w:rsid w:val="003C03F5"/>
    <w:rsid w:val="003C06AB"/>
    <w:rsid w:val="003C08E7"/>
    <w:rsid w:val="003C0EDA"/>
    <w:rsid w:val="003C1048"/>
    <w:rsid w:val="003C10C9"/>
    <w:rsid w:val="003C1663"/>
    <w:rsid w:val="003C185E"/>
    <w:rsid w:val="003C1D8E"/>
    <w:rsid w:val="003C20DF"/>
    <w:rsid w:val="003C37FA"/>
    <w:rsid w:val="003C38CB"/>
    <w:rsid w:val="003C3B4B"/>
    <w:rsid w:val="003C3D25"/>
    <w:rsid w:val="003C3F89"/>
    <w:rsid w:val="003C402B"/>
    <w:rsid w:val="003C45C8"/>
    <w:rsid w:val="003C4716"/>
    <w:rsid w:val="003C497C"/>
    <w:rsid w:val="003C4BA0"/>
    <w:rsid w:val="003C5524"/>
    <w:rsid w:val="003C5632"/>
    <w:rsid w:val="003C5E4E"/>
    <w:rsid w:val="003C7200"/>
    <w:rsid w:val="003C786F"/>
    <w:rsid w:val="003C7884"/>
    <w:rsid w:val="003C7B46"/>
    <w:rsid w:val="003C7C14"/>
    <w:rsid w:val="003D0719"/>
    <w:rsid w:val="003D139F"/>
    <w:rsid w:val="003D17AA"/>
    <w:rsid w:val="003D18C3"/>
    <w:rsid w:val="003D1D9A"/>
    <w:rsid w:val="003D2FE0"/>
    <w:rsid w:val="003D33E3"/>
    <w:rsid w:val="003D3462"/>
    <w:rsid w:val="003D3A33"/>
    <w:rsid w:val="003D444E"/>
    <w:rsid w:val="003D5526"/>
    <w:rsid w:val="003D595B"/>
    <w:rsid w:val="003D59D9"/>
    <w:rsid w:val="003D5E06"/>
    <w:rsid w:val="003D5F68"/>
    <w:rsid w:val="003D5F95"/>
    <w:rsid w:val="003D641D"/>
    <w:rsid w:val="003D6DA0"/>
    <w:rsid w:val="003D708A"/>
    <w:rsid w:val="003D7C07"/>
    <w:rsid w:val="003D7CFE"/>
    <w:rsid w:val="003D7D33"/>
    <w:rsid w:val="003D7D66"/>
    <w:rsid w:val="003E044F"/>
    <w:rsid w:val="003E0BEE"/>
    <w:rsid w:val="003E0F3F"/>
    <w:rsid w:val="003E0F95"/>
    <w:rsid w:val="003E12DD"/>
    <w:rsid w:val="003E137E"/>
    <w:rsid w:val="003E19E9"/>
    <w:rsid w:val="003E1A84"/>
    <w:rsid w:val="003E1B39"/>
    <w:rsid w:val="003E1E57"/>
    <w:rsid w:val="003E1E88"/>
    <w:rsid w:val="003E2080"/>
    <w:rsid w:val="003E2641"/>
    <w:rsid w:val="003E2657"/>
    <w:rsid w:val="003E28E7"/>
    <w:rsid w:val="003E295D"/>
    <w:rsid w:val="003E2BA9"/>
    <w:rsid w:val="003E2D84"/>
    <w:rsid w:val="003E2F32"/>
    <w:rsid w:val="003E3104"/>
    <w:rsid w:val="003E3C2C"/>
    <w:rsid w:val="003E45CF"/>
    <w:rsid w:val="003E4714"/>
    <w:rsid w:val="003E478B"/>
    <w:rsid w:val="003E50D6"/>
    <w:rsid w:val="003E517F"/>
    <w:rsid w:val="003E53A3"/>
    <w:rsid w:val="003E5F29"/>
    <w:rsid w:val="003E6304"/>
    <w:rsid w:val="003E6432"/>
    <w:rsid w:val="003E68CC"/>
    <w:rsid w:val="003E6AF7"/>
    <w:rsid w:val="003E725D"/>
    <w:rsid w:val="003E753C"/>
    <w:rsid w:val="003E7A90"/>
    <w:rsid w:val="003F0363"/>
    <w:rsid w:val="003F03E4"/>
    <w:rsid w:val="003F083C"/>
    <w:rsid w:val="003F088E"/>
    <w:rsid w:val="003F0960"/>
    <w:rsid w:val="003F0FA3"/>
    <w:rsid w:val="003F1053"/>
    <w:rsid w:val="003F16A0"/>
    <w:rsid w:val="003F1DCF"/>
    <w:rsid w:val="003F229C"/>
    <w:rsid w:val="003F2390"/>
    <w:rsid w:val="003F23B8"/>
    <w:rsid w:val="003F24A8"/>
    <w:rsid w:val="003F2524"/>
    <w:rsid w:val="003F28B7"/>
    <w:rsid w:val="003F33BA"/>
    <w:rsid w:val="003F34D4"/>
    <w:rsid w:val="003F382D"/>
    <w:rsid w:val="003F383E"/>
    <w:rsid w:val="003F38AD"/>
    <w:rsid w:val="003F3C44"/>
    <w:rsid w:val="003F462E"/>
    <w:rsid w:val="003F489B"/>
    <w:rsid w:val="003F4C5F"/>
    <w:rsid w:val="003F55EC"/>
    <w:rsid w:val="003F57A7"/>
    <w:rsid w:val="003F618E"/>
    <w:rsid w:val="003F6917"/>
    <w:rsid w:val="003F6B15"/>
    <w:rsid w:val="003F6C4A"/>
    <w:rsid w:val="003F72CB"/>
    <w:rsid w:val="003F755B"/>
    <w:rsid w:val="003F7CDE"/>
    <w:rsid w:val="004008CB"/>
    <w:rsid w:val="00400D95"/>
    <w:rsid w:val="004010E6"/>
    <w:rsid w:val="0040125C"/>
    <w:rsid w:val="004019D8"/>
    <w:rsid w:val="004019FB"/>
    <w:rsid w:val="00401F48"/>
    <w:rsid w:val="00402B58"/>
    <w:rsid w:val="00402F24"/>
    <w:rsid w:val="00403274"/>
    <w:rsid w:val="00403874"/>
    <w:rsid w:val="00404014"/>
    <w:rsid w:val="004042F2"/>
    <w:rsid w:val="004045AC"/>
    <w:rsid w:val="00404673"/>
    <w:rsid w:val="00404F32"/>
    <w:rsid w:val="00405D79"/>
    <w:rsid w:val="00405E59"/>
    <w:rsid w:val="0040644B"/>
    <w:rsid w:val="00406919"/>
    <w:rsid w:val="004071E4"/>
    <w:rsid w:val="004072A3"/>
    <w:rsid w:val="0040764D"/>
    <w:rsid w:val="004077D6"/>
    <w:rsid w:val="00407AB5"/>
    <w:rsid w:val="004103AA"/>
    <w:rsid w:val="004105C3"/>
    <w:rsid w:val="00410748"/>
    <w:rsid w:val="00411140"/>
    <w:rsid w:val="004119DD"/>
    <w:rsid w:val="00411ACF"/>
    <w:rsid w:val="00411AE5"/>
    <w:rsid w:val="00411B3D"/>
    <w:rsid w:val="00411BDB"/>
    <w:rsid w:val="00412352"/>
    <w:rsid w:val="0041272C"/>
    <w:rsid w:val="00412A70"/>
    <w:rsid w:val="00412C23"/>
    <w:rsid w:val="00412D69"/>
    <w:rsid w:val="00412E5C"/>
    <w:rsid w:val="004143E3"/>
    <w:rsid w:val="0041452B"/>
    <w:rsid w:val="004145E0"/>
    <w:rsid w:val="00414E14"/>
    <w:rsid w:val="00414F8F"/>
    <w:rsid w:val="00414FA6"/>
    <w:rsid w:val="00415A0A"/>
    <w:rsid w:val="00416060"/>
    <w:rsid w:val="0041669A"/>
    <w:rsid w:val="00416BB9"/>
    <w:rsid w:val="00417212"/>
    <w:rsid w:val="00417761"/>
    <w:rsid w:val="0041796A"/>
    <w:rsid w:val="0041796C"/>
    <w:rsid w:val="00420222"/>
    <w:rsid w:val="0042121B"/>
    <w:rsid w:val="00421506"/>
    <w:rsid w:val="0042183B"/>
    <w:rsid w:val="0042208B"/>
    <w:rsid w:val="0042227F"/>
    <w:rsid w:val="004222BC"/>
    <w:rsid w:val="00423150"/>
    <w:rsid w:val="00423AB3"/>
    <w:rsid w:val="00423BA6"/>
    <w:rsid w:val="00423D93"/>
    <w:rsid w:val="00424398"/>
    <w:rsid w:val="0042446C"/>
    <w:rsid w:val="00425481"/>
    <w:rsid w:val="00425559"/>
    <w:rsid w:val="00425C87"/>
    <w:rsid w:val="00425E40"/>
    <w:rsid w:val="00426080"/>
    <w:rsid w:val="004264FA"/>
    <w:rsid w:val="00426B54"/>
    <w:rsid w:val="00427372"/>
    <w:rsid w:val="004274E8"/>
    <w:rsid w:val="00427588"/>
    <w:rsid w:val="004301AF"/>
    <w:rsid w:val="0043046E"/>
    <w:rsid w:val="0043091A"/>
    <w:rsid w:val="00430E52"/>
    <w:rsid w:val="00430EFE"/>
    <w:rsid w:val="00431667"/>
    <w:rsid w:val="004316DD"/>
    <w:rsid w:val="00431F21"/>
    <w:rsid w:val="004321E1"/>
    <w:rsid w:val="00432276"/>
    <w:rsid w:val="004324F0"/>
    <w:rsid w:val="004325E2"/>
    <w:rsid w:val="00432773"/>
    <w:rsid w:val="0043277C"/>
    <w:rsid w:val="004329F0"/>
    <w:rsid w:val="00432A68"/>
    <w:rsid w:val="00432B62"/>
    <w:rsid w:val="00432E05"/>
    <w:rsid w:val="00432F26"/>
    <w:rsid w:val="004338B1"/>
    <w:rsid w:val="004339F5"/>
    <w:rsid w:val="00433EBB"/>
    <w:rsid w:val="00434287"/>
    <w:rsid w:val="00434296"/>
    <w:rsid w:val="0043463C"/>
    <w:rsid w:val="00434748"/>
    <w:rsid w:val="00434A91"/>
    <w:rsid w:val="0043659B"/>
    <w:rsid w:val="00436754"/>
    <w:rsid w:val="00436A78"/>
    <w:rsid w:val="00436DAB"/>
    <w:rsid w:val="004372E4"/>
    <w:rsid w:val="00437A51"/>
    <w:rsid w:val="00437DF3"/>
    <w:rsid w:val="00440289"/>
    <w:rsid w:val="004411D1"/>
    <w:rsid w:val="004414F8"/>
    <w:rsid w:val="00441BE0"/>
    <w:rsid w:val="00441CBB"/>
    <w:rsid w:val="00441DA3"/>
    <w:rsid w:val="0044219E"/>
    <w:rsid w:val="004424EF"/>
    <w:rsid w:val="004426D9"/>
    <w:rsid w:val="00442B18"/>
    <w:rsid w:val="00442E92"/>
    <w:rsid w:val="00443AE2"/>
    <w:rsid w:val="00443FED"/>
    <w:rsid w:val="00444513"/>
    <w:rsid w:val="00444615"/>
    <w:rsid w:val="00444EA1"/>
    <w:rsid w:val="0044506A"/>
    <w:rsid w:val="00445AAD"/>
    <w:rsid w:val="004460FD"/>
    <w:rsid w:val="004466F2"/>
    <w:rsid w:val="00446BA0"/>
    <w:rsid w:val="0044706B"/>
    <w:rsid w:val="0044744D"/>
    <w:rsid w:val="004475E4"/>
    <w:rsid w:val="00447CDE"/>
    <w:rsid w:val="00450037"/>
    <w:rsid w:val="0045023D"/>
    <w:rsid w:val="00450522"/>
    <w:rsid w:val="00450B66"/>
    <w:rsid w:val="00450C7B"/>
    <w:rsid w:val="00450DE7"/>
    <w:rsid w:val="004515C8"/>
    <w:rsid w:val="00451649"/>
    <w:rsid w:val="0045191A"/>
    <w:rsid w:val="00451CBD"/>
    <w:rsid w:val="004522E2"/>
    <w:rsid w:val="0045245B"/>
    <w:rsid w:val="00452C97"/>
    <w:rsid w:val="00453911"/>
    <w:rsid w:val="00453A95"/>
    <w:rsid w:val="00453D7E"/>
    <w:rsid w:val="00453E6B"/>
    <w:rsid w:val="004544D7"/>
    <w:rsid w:val="00455027"/>
    <w:rsid w:val="0045550C"/>
    <w:rsid w:val="004555D6"/>
    <w:rsid w:val="00455B03"/>
    <w:rsid w:val="004560D4"/>
    <w:rsid w:val="00456767"/>
    <w:rsid w:val="00457081"/>
    <w:rsid w:val="00457A6A"/>
    <w:rsid w:val="00457C9A"/>
    <w:rsid w:val="00457DB7"/>
    <w:rsid w:val="00460508"/>
    <w:rsid w:val="00460596"/>
    <w:rsid w:val="00460AE7"/>
    <w:rsid w:val="00460C55"/>
    <w:rsid w:val="004619B1"/>
    <w:rsid w:val="00461A97"/>
    <w:rsid w:val="00461BC8"/>
    <w:rsid w:val="00462139"/>
    <w:rsid w:val="00462720"/>
    <w:rsid w:val="004632D6"/>
    <w:rsid w:val="00463350"/>
    <w:rsid w:val="004634BC"/>
    <w:rsid w:val="00463BE0"/>
    <w:rsid w:val="00463E87"/>
    <w:rsid w:val="00463E98"/>
    <w:rsid w:val="00465171"/>
    <w:rsid w:val="00465224"/>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308"/>
    <w:rsid w:val="00472476"/>
    <w:rsid w:val="00472524"/>
    <w:rsid w:val="004729EF"/>
    <w:rsid w:val="00472DDE"/>
    <w:rsid w:val="00473087"/>
    <w:rsid w:val="00473295"/>
    <w:rsid w:val="00473C7A"/>
    <w:rsid w:val="00473EA2"/>
    <w:rsid w:val="00474546"/>
    <w:rsid w:val="00474973"/>
    <w:rsid w:val="00474F6D"/>
    <w:rsid w:val="0047517D"/>
    <w:rsid w:val="00475774"/>
    <w:rsid w:val="00475E16"/>
    <w:rsid w:val="0047630D"/>
    <w:rsid w:val="00477059"/>
    <w:rsid w:val="00477C2D"/>
    <w:rsid w:val="004801AB"/>
    <w:rsid w:val="00480D58"/>
    <w:rsid w:val="004818D6"/>
    <w:rsid w:val="00481BE7"/>
    <w:rsid w:val="0048218B"/>
    <w:rsid w:val="004823EB"/>
    <w:rsid w:val="00482721"/>
    <w:rsid w:val="0048284A"/>
    <w:rsid w:val="00482AB0"/>
    <w:rsid w:val="00482AB7"/>
    <w:rsid w:val="00482BEF"/>
    <w:rsid w:val="00482CE5"/>
    <w:rsid w:val="00482F12"/>
    <w:rsid w:val="00482FEA"/>
    <w:rsid w:val="00483015"/>
    <w:rsid w:val="00483277"/>
    <w:rsid w:val="00483358"/>
    <w:rsid w:val="00483828"/>
    <w:rsid w:val="00484018"/>
    <w:rsid w:val="00484886"/>
    <w:rsid w:val="00484A45"/>
    <w:rsid w:val="00484D0B"/>
    <w:rsid w:val="00484E4E"/>
    <w:rsid w:val="004852FA"/>
    <w:rsid w:val="00485AA9"/>
    <w:rsid w:val="00485B0C"/>
    <w:rsid w:val="00486269"/>
    <w:rsid w:val="004869FB"/>
    <w:rsid w:val="004870FE"/>
    <w:rsid w:val="00487161"/>
    <w:rsid w:val="004872FD"/>
    <w:rsid w:val="004873B5"/>
    <w:rsid w:val="00487842"/>
    <w:rsid w:val="00487898"/>
    <w:rsid w:val="00487C8F"/>
    <w:rsid w:val="00490399"/>
    <w:rsid w:val="00490A58"/>
    <w:rsid w:val="00491652"/>
    <w:rsid w:val="00491A4D"/>
    <w:rsid w:val="00491BB0"/>
    <w:rsid w:val="00491E68"/>
    <w:rsid w:val="00491F09"/>
    <w:rsid w:val="00492100"/>
    <w:rsid w:val="0049214A"/>
    <w:rsid w:val="004929E3"/>
    <w:rsid w:val="00492A69"/>
    <w:rsid w:val="00493738"/>
    <w:rsid w:val="004939C0"/>
    <w:rsid w:val="00493BBE"/>
    <w:rsid w:val="00493FD1"/>
    <w:rsid w:val="00494869"/>
    <w:rsid w:val="0049493D"/>
    <w:rsid w:val="00495C61"/>
    <w:rsid w:val="00495DF1"/>
    <w:rsid w:val="00495EE3"/>
    <w:rsid w:val="00496A35"/>
    <w:rsid w:val="00496E45"/>
    <w:rsid w:val="0049752E"/>
    <w:rsid w:val="00497F45"/>
    <w:rsid w:val="004A0173"/>
    <w:rsid w:val="004A067C"/>
    <w:rsid w:val="004A0F80"/>
    <w:rsid w:val="004A1096"/>
    <w:rsid w:val="004A16B3"/>
    <w:rsid w:val="004A18C6"/>
    <w:rsid w:val="004A198E"/>
    <w:rsid w:val="004A1E30"/>
    <w:rsid w:val="004A1ED5"/>
    <w:rsid w:val="004A2111"/>
    <w:rsid w:val="004A214E"/>
    <w:rsid w:val="004A2273"/>
    <w:rsid w:val="004A2AAB"/>
    <w:rsid w:val="004A2D31"/>
    <w:rsid w:val="004A3350"/>
    <w:rsid w:val="004A35C8"/>
    <w:rsid w:val="004A37B3"/>
    <w:rsid w:val="004A398A"/>
    <w:rsid w:val="004A3A2B"/>
    <w:rsid w:val="004A3CF4"/>
    <w:rsid w:val="004A4D5D"/>
    <w:rsid w:val="004A5153"/>
    <w:rsid w:val="004A5648"/>
    <w:rsid w:val="004A5729"/>
    <w:rsid w:val="004A5E80"/>
    <w:rsid w:val="004A6A64"/>
    <w:rsid w:val="004A6B90"/>
    <w:rsid w:val="004A71B7"/>
    <w:rsid w:val="004A77E2"/>
    <w:rsid w:val="004A79B4"/>
    <w:rsid w:val="004A7E48"/>
    <w:rsid w:val="004A7F4C"/>
    <w:rsid w:val="004B09E7"/>
    <w:rsid w:val="004B116D"/>
    <w:rsid w:val="004B20C4"/>
    <w:rsid w:val="004B22FD"/>
    <w:rsid w:val="004B2335"/>
    <w:rsid w:val="004B2B98"/>
    <w:rsid w:val="004B2D42"/>
    <w:rsid w:val="004B3166"/>
    <w:rsid w:val="004B3499"/>
    <w:rsid w:val="004B3624"/>
    <w:rsid w:val="004B3B79"/>
    <w:rsid w:val="004B3E76"/>
    <w:rsid w:val="004B3F0F"/>
    <w:rsid w:val="004B424A"/>
    <w:rsid w:val="004B4371"/>
    <w:rsid w:val="004B4A33"/>
    <w:rsid w:val="004B4C2D"/>
    <w:rsid w:val="004B4E20"/>
    <w:rsid w:val="004B5048"/>
    <w:rsid w:val="004B5506"/>
    <w:rsid w:val="004B58AC"/>
    <w:rsid w:val="004B5978"/>
    <w:rsid w:val="004B5B61"/>
    <w:rsid w:val="004B67DD"/>
    <w:rsid w:val="004B67F2"/>
    <w:rsid w:val="004B6BB0"/>
    <w:rsid w:val="004B6EE9"/>
    <w:rsid w:val="004B794F"/>
    <w:rsid w:val="004C0037"/>
    <w:rsid w:val="004C011C"/>
    <w:rsid w:val="004C0C44"/>
    <w:rsid w:val="004C0F1F"/>
    <w:rsid w:val="004C168B"/>
    <w:rsid w:val="004C173F"/>
    <w:rsid w:val="004C1FE5"/>
    <w:rsid w:val="004C3CDE"/>
    <w:rsid w:val="004C3D0E"/>
    <w:rsid w:val="004C4184"/>
    <w:rsid w:val="004C45BD"/>
    <w:rsid w:val="004C4DE6"/>
    <w:rsid w:val="004C5238"/>
    <w:rsid w:val="004C53F6"/>
    <w:rsid w:val="004C5545"/>
    <w:rsid w:val="004C5DF1"/>
    <w:rsid w:val="004C5E15"/>
    <w:rsid w:val="004C6C63"/>
    <w:rsid w:val="004C6D2F"/>
    <w:rsid w:val="004C7CBA"/>
    <w:rsid w:val="004D0B24"/>
    <w:rsid w:val="004D0D34"/>
    <w:rsid w:val="004D0DA5"/>
    <w:rsid w:val="004D1DAE"/>
    <w:rsid w:val="004D1F13"/>
    <w:rsid w:val="004D2077"/>
    <w:rsid w:val="004D22C2"/>
    <w:rsid w:val="004D274D"/>
    <w:rsid w:val="004D2C55"/>
    <w:rsid w:val="004D2C5F"/>
    <w:rsid w:val="004D3DEB"/>
    <w:rsid w:val="004D5816"/>
    <w:rsid w:val="004D5AC2"/>
    <w:rsid w:val="004D5AC9"/>
    <w:rsid w:val="004D6009"/>
    <w:rsid w:val="004D62B1"/>
    <w:rsid w:val="004D6A23"/>
    <w:rsid w:val="004D6B5A"/>
    <w:rsid w:val="004D6CFD"/>
    <w:rsid w:val="004D70DE"/>
    <w:rsid w:val="004D7309"/>
    <w:rsid w:val="004D7677"/>
    <w:rsid w:val="004D76A1"/>
    <w:rsid w:val="004D7E58"/>
    <w:rsid w:val="004E0199"/>
    <w:rsid w:val="004E02F6"/>
    <w:rsid w:val="004E116F"/>
    <w:rsid w:val="004E1899"/>
    <w:rsid w:val="004E1DB2"/>
    <w:rsid w:val="004E2257"/>
    <w:rsid w:val="004E2510"/>
    <w:rsid w:val="004E2551"/>
    <w:rsid w:val="004E2DD0"/>
    <w:rsid w:val="004E2F56"/>
    <w:rsid w:val="004E3722"/>
    <w:rsid w:val="004E3A3F"/>
    <w:rsid w:val="004E3C39"/>
    <w:rsid w:val="004E422C"/>
    <w:rsid w:val="004E4231"/>
    <w:rsid w:val="004E4508"/>
    <w:rsid w:val="004E4786"/>
    <w:rsid w:val="004E4CE8"/>
    <w:rsid w:val="004E58E1"/>
    <w:rsid w:val="004E65DA"/>
    <w:rsid w:val="004E675A"/>
    <w:rsid w:val="004E6D78"/>
    <w:rsid w:val="004E7328"/>
    <w:rsid w:val="004E73E0"/>
    <w:rsid w:val="004E7743"/>
    <w:rsid w:val="004E7752"/>
    <w:rsid w:val="004E7785"/>
    <w:rsid w:val="004E7A77"/>
    <w:rsid w:val="004E7C50"/>
    <w:rsid w:val="004E7C62"/>
    <w:rsid w:val="004F0A63"/>
    <w:rsid w:val="004F1685"/>
    <w:rsid w:val="004F1C54"/>
    <w:rsid w:val="004F2230"/>
    <w:rsid w:val="004F266E"/>
    <w:rsid w:val="004F27A8"/>
    <w:rsid w:val="004F2A18"/>
    <w:rsid w:val="004F3BCF"/>
    <w:rsid w:val="004F3C17"/>
    <w:rsid w:val="004F4745"/>
    <w:rsid w:val="004F50E0"/>
    <w:rsid w:val="004F52CA"/>
    <w:rsid w:val="004F573D"/>
    <w:rsid w:val="004F5A28"/>
    <w:rsid w:val="004F5EE2"/>
    <w:rsid w:val="004F6032"/>
    <w:rsid w:val="004F62DA"/>
    <w:rsid w:val="004F6898"/>
    <w:rsid w:val="004F6C5D"/>
    <w:rsid w:val="004F6F0B"/>
    <w:rsid w:val="004F6F70"/>
    <w:rsid w:val="004F6FCE"/>
    <w:rsid w:val="004F7077"/>
    <w:rsid w:val="004F78AD"/>
    <w:rsid w:val="004F79D4"/>
    <w:rsid w:val="0050279B"/>
    <w:rsid w:val="0050294A"/>
    <w:rsid w:val="00502978"/>
    <w:rsid w:val="0050360B"/>
    <w:rsid w:val="00503AA4"/>
    <w:rsid w:val="0050446A"/>
    <w:rsid w:val="00504D6E"/>
    <w:rsid w:val="005050EE"/>
    <w:rsid w:val="005051BF"/>
    <w:rsid w:val="005054E1"/>
    <w:rsid w:val="00505D92"/>
    <w:rsid w:val="00506988"/>
    <w:rsid w:val="005070FD"/>
    <w:rsid w:val="0050783D"/>
    <w:rsid w:val="005079ED"/>
    <w:rsid w:val="00507A4A"/>
    <w:rsid w:val="00507B5B"/>
    <w:rsid w:val="00507D2E"/>
    <w:rsid w:val="00510665"/>
    <w:rsid w:val="00510A4D"/>
    <w:rsid w:val="00510B25"/>
    <w:rsid w:val="00511A98"/>
    <w:rsid w:val="00512046"/>
    <w:rsid w:val="005120F8"/>
    <w:rsid w:val="00512712"/>
    <w:rsid w:val="005128AD"/>
    <w:rsid w:val="005129F2"/>
    <w:rsid w:val="00512BE6"/>
    <w:rsid w:val="00513083"/>
    <w:rsid w:val="00513219"/>
    <w:rsid w:val="00513569"/>
    <w:rsid w:val="00514091"/>
    <w:rsid w:val="00514268"/>
    <w:rsid w:val="00514320"/>
    <w:rsid w:val="00515AAD"/>
    <w:rsid w:val="00515B40"/>
    <w:rsid w:val="00515C53"/>
    <w:rsid w:val="00515C7B"/>
    <w:rsid w:val="00515D20"/>
    <w:rsid w:val="005160D3"/>
    <w:rsid w:val="00516B95"/>
    <w:rsid w:val="00516F6B"/>
    <w:rsid w:val="00517826"/>
    <w:rsid w:val="005212D6"/>
    <w:rsid w:val="00521A69"/>
    <w:rsid w:val="00521E5D"/>
    <w:rsid w:val="005220C5"/>
    <w:rsid w:val="00522C84"/>
    <w:rsid w:val="00522E83"/>
    <w:rsid w:val="0052303F"/>
    <w:rsid w:val="00523248"/>
    <w:rsid w:val="005236C8"/>
    <w:rsid w:val="00523715"/>
    <w:rsid w:val="00523858"/>
    <w:rsid w:val="00523CB8"/>
    <w:rsid w:val="00524168"/>
    <w:rsid w:val="00524D26"/>
    <w:rsid w:val="00524E71"/>
    <w:rsid w:val="005254F9"/>
    <w:rsid w:val="00525952"/>
    <w:rsid w:val="00526280"/>
    <w:rsid w:val="005268B7"/>
    <w:rsid w:val="00526B43"/>
    <w:rsid w:val="00527163"/>
    <w:rsid w:val="00527967"/>
    <w:rsid w:val="005279D8"/>
    <w:rsid w:val="00527AEB"/>
    <w:rsid w:val="00527CF9"/>
    <w:rsid w:val="00530673"/>
    <w:rsid w:val="00530B6C"/>
    <w:rsid w:val="00531151"/>
    <w:rsid w:val="0053132C"/>
    <w:rsid w:val="005314BB"/>
    <w:rsid w:val="005316CF"/>
    <w:rsid w:val="00531D5E"/>
    <w:rsid w:val="00533E15"/>
    <w:rsid w:val="005343C3"/>
    <w:rsid w:val="00534536"/>
    <w:rsid w:val="00534E3A"/>
    <w:rsid w:val="00534EE0"/>
    <w:rsid w:val="00535030"/>
    <w:rsid w:val="005354F7"/>
    <w:rsid w:val="005358BB"/>
    <w:rsid w:val="005358BC"/>
    <w:rsid w:val="00535AC9"/>
    <w:rsid w:val="00535DFF"/>
    <w:rsid w:val="00535EEA"/>
    <w:rsid w:val="00535FBE"/>
    <w:rsid w:val="00536397"/>
    <w:rsid w:val="005365A2"/>
    <w:rsid w:val="00536648"/>
    <w:rsid w:val="00536D5A"/>
    <w:rsid w:val="00536DB2"/>
    <w:rsid w:val="00537064"/>
    <w:rsid w:val="00537769"/>
    <w:rsid w:val="005379DB"/>
    <w:rsid w:val="00537CA6"/>
    <w:rsid w:val="00540733"/>
    <w:rsid w:val="005414C4"/>
    <w:rsid w:val="005417AD"/>
    <w:rsid w:val="00541AED"/>
    <w:rsid w:val="00541E01"/>
    <w:rsid w:val="00541EA4"/>
    <w:rsid w:val="00542290"/>
    <w:rsid w:val="00542483"/>
    <w:rsid w:val="005424E4"/>
    <w:rsid w:val="005426EC"/>
    <w:rsid w:val="00542BC6"/>
    <w:rsid w:val="00542C33"/>
    <w:rsid w:val="00543137"/>
    <w:rsid w:val="005434B0"/>
    <w:rsid w:val="005437FC"/>
    <w:rsid w:val="00543843"/>
    <w:rsid w:val="005438F0"/>
    <w:rsid w:val="00543E08"/>
    <w:rsid w:val="00543E0E"/>
    <w:rsid w:val="00544333"/>
    <w:rsid w:val="0054447B"/>
    <w:rsid w:val="00544483"/>
    <w:rsid w:val="00544874"/>
    <w:rsid w:val="00544DD3"/>
    <w:rsid w:val="00544EE2"/>
    <w:rsid w:val="00545426"/>
    <w:rsid w:val="005455B0"/>
    <w:rsid w:val="0054589A"/>
    <w:rsid w:val="00545A97"/>
    <w:rsid w:val="00546389"/>
    <w:rsid w:val="00546623"/>
    <w:rsid w:val="00546680"/>
    <w:rsid w:val="00546A64"/>
    <w:rsid w:val="00546E28"/>
    <w:rsid w:val="00546FAC"/>
    <w:rsid w:val="00547166"/>
    <w:rsid w:val="00547426"/>
    <w:rsid w:val="00547F18"/>
    <w:rsid w:val="005509B7"/>
    <w:rsid w:val="005513F4"/>
    <w:rsid w:val="005525A7"/>
    <w:rsid w:val="00552C0D"/>
    <w:rsid w:val="005530EE"/>
    <w:rsid w:val="00553581"/>
    <w:rsid w:val="005537C2"/>
    <w:rsid w:val="00553D58"/>
    <w:rsid w:val="00553F4B"/>
    <w:rsid w:val="00553FDE"/>
    <w:rsid w:val="005541C1"/>
    <w:rsid w:val="0055484B"/>
    <w:rsid w:val="00554A38"/>
    <w:rsid w:val="00555081"/>
    <w:rsid w:val="005550E2"/>
    <w:rsid w:val="00555988"/>
    <w:rsid w:val="00555C0D"/>
    <w:rsid w:val="00555FB4"/>
    <w:rsid w:val="00555FEC"/>
    <w:rsid w:val="005560D4"/>
    <w:rsid w:val="00556B3F"/>
    <w:rsid w:val="00556C11"/>
    <w:rsid w:val="005572B3"/>
    <w:rsid w:val="0056026B"/>
    <w:rsid w:val="0056090E"/>
    <w:rsid w:val="00560FA6"/>
    <w:rsid w:val="00561874"/>
    <w:rsid w:val="00561C9D"/>
    <w:rsid w:val="00561D23"/>
    <w:rsid w:val="0056236B"/>
    <w:rsid w:val="005627EC"/>
    <w:rsid w:val="0056306E"/>
    <w:rsid w:val="00563617"/>
    <w:rsid w:val="00563758"/>
    <w:rsid w:val="00563A63"/>
    <w:rsid w:val="00563EC1"/>
    <w:rsid w:val="00564535"/>
    <w:rsid w:val="00564AC2"/>
    <w:rsid w:val="00564C3A"/>
    <w:rsid w:val="00564D4C"/>
    <w:rsid w:val="00565BAE"/>
    <w:rsid w:val="00565C79"/>
    <w:rsid w:val="005660A8"/>
    <w:rsid w:val="005660B3"/>
    <w:rsid w:val="005662B8"/>
    <w:rsid w:val="005663CD"/>
    <w:rsid w:val="0056645C"/>
    <w:rsid w:val="005665AF"/>
    <w:rsid w:val="00567F07"/>
    <w:rsid w:val="00570367"/>
    <w:rsid w:val="0057082B"/>
    <w:rsid w:val="00570BB4"/>
    <w:rsid w:val="00570CCC"/>
    <w:rsid w:val="005712AC"/>
    <w:rsid w:val="00571DC6"/>
    <w:rsid w:val="00572243"/>
    <w:rsid w:val="005724FD"/>
    <w:rsid w:val="00573243"/>
    <w:rsid w:val="00573FDE"/>
    <w:rsid w:val="00574FE4"/>
    <w:rsid w:val="00575067"/>
    <w:rsid w:val="0057580D"/>
    <w:rsid w:val="00575CC9"/>
    <w:rsid w:val="00576436"/>
    <w:rsid w:val="005771F2"/>
    <w:rsid w:val="0057735C"/>
    <w:rsid w:val="00577F96"/>
    <w:rsid w:val="00580281"/>
    <w:rsid w:val="0058180D"/>
    <w:rsid w:val="0058191F"/>
    <w:rsid w:val="00581B31"/>
    <w:rsid w:val="005820D2"/>
    <w:rsid w:val="005820EE"/>
    <w:rsid w:val="0058224E"/>
    <w:rsid w:val="0058240E"/>
    <w:rsid w:val="0058315E"/>
    <w:rsid w:val="005834B9"/>
    <w:rsid w:val="0058371A"/>
    <w:rsid w:val="0058387B"/>
    <w:rsid w:val="005839FF"/>
    <w:rsid w:val="00584095"/>
    <w:rsid w:val="005842B4"/>
    <w:rsid w:val="00584456"/>
    <w:rsid w:val="0058503F"/>
    <w:rsid w:val="005852F7"/>
    <w:rsid w:val="00586550"/>
    <w:rsid w:val="00586BE6"/>
    <w:rsid w:val="005871DB"/>
    <w:rsid w:val="0058776E"/>
    <w:rsid w:val="005877BE"/>
    <w:rsid w:val="0058789A"/>
    <w:rsid w:val="005879C4"/>
    <w:rsid w:val="00587C33"/>
    <w:rsid w:val="00587EBA"/>
    <w:rsid w:val="00587F94"/>
    <w:rsid w:val="0059094C"/>
    <w:rsid w:val="005914EE"/>
    <w:rsid w:val="005917F5"/>
    <w:rsid w:val="0059191E"/>
    <w:rsid w:val="0059192D"/>
    <w:rsid w:val="00591E71"/>
    <w:rsid w:val="00592885"/>
    <w:rsid w:val="00592968"/>
    <w:rsid w:val="00593310"/>
    <w:rsid w:val="00593337"/>
    <w:rsid w:val="0059361C"/>
    <w:rsid w:val="00593D9F"/>
    <w:rsid w:val="005948DB"/>
    <w:rsid w:val="00594C19"/>
    <w:rsid w:val="00596133"/>
    <w:rsid w:val="005961BD"/>
    <w:rsid w:val="005969D3"/>
    <w:rsid w:val="00597373"/>
    <w:rsid w:val="00597425"/>
    <w:rsid w:val="00597E47"/>
    <w:rsid w:val="005A01A9"/>
    <w:rsid w:val="005A0940"/>
    <w:rsid w:val="005A0A33"/>
    <w:rsid w:val="005A0E37"/>
    <w:rsid w:val="005A1C7A"/>
    <w:rsid w:val="005A2205"/>
    <w:rsid w:val="005A2775"/>
    <w:rsid w:val="005A36E0"/>
    <w:rsid w:val="005A4638"/>
    <w:rsid w:val="005A4F4C"/>
    <w:rsid w:val="005A609A"/>
    <w:rsid w:val="005A60DF"/>
    <w:rsid w:val="005A677B"/>
    <w:rsid w:val="005A78D9"/>
    <w:rsid w:val="005B0160"/>
    <w:rsid w:val="005B0194"/>
    <w:rsid w:val="005B0729"/>
    <w:rsid w:val="005B0FD3"/>
    <w:rsid w:val="005B1687"/>
    <w:rsid w:val="005B1B0C"/>
    <w:rsid w:val="005B2141"/>
    <w:rsid w:val="005B2D06"/>
    <w:rsid w:val="005B2FD9"/>
    <w:rsid w:val="005B3A53"/>
    <w:rsid w:val="005B41CE"/>
    <w:rsid w:val="005B439A"/>
    <w:rsid w:val="005B4E8F"/>
    <w:rsid w:val="005B4F0B"/>
    <w:rsid w:val="005B574C"/>
    <w:rsid w:val="005B591E"/>
    <w:rsid w:val="005B596E"/>
    <w:rsid w:val="005B59E9"/>
    <w:rsid w:val="005B5D70"/>
    <w:rsid w:val="005B7036"/>
    <w:rsid w:val="005B709F"/>
    <w:rsid w:val="005B7478"/>
    <w:rsid w:val="005B7864"/>
    <w:rsid w:val="005B7EA8"/>
    <w:rsid w:val="005C02B7"/>
    <w:rsid w:val="005C0324"/>
    <w:rsid w:val="005C059E"/>
    <w:rsid w:val="005C0807"/>
    <w:rsid w:val="005C1327"/>
    <w:rsid w:val="005C1C7C"/>
    <w:rsid w:val="005C1CB9"/>
    <w:rsid w:val="005C29D1"/>
    <w:rsid w:val="005C2F49"/>
    <w:rsid w:val="005C34EB"/>
    <w:rsid w:val="005C3652"/>
    <w:rsid w:val="005C3A2F"/>
    <w:rsid w:val="005C4637"/>
    <w:rsid w:val="005C48CB"/>
    <w:rsid w:val="005C50C3"/>
    <w:rsid w:val="005C5C7A"/>
    <w:rsid w:val="005C63BD"/>
    <w:rsid w:val="005C6BC4"/>
    <w:rsid w:val="005C7437"/>
    <w:rsid w:val="005C74A0"/>
    <w:rsid w:val="005C7AB6"/>
    <w:rsid w:val="005D0624"/>
    <w:rsid w:val="005D0733"/>
    <w:rsid w:val="005D1556"/>
    <w:rsid w:val="005D1C9E"/>
    <w:rsid w:val="005D1D4B"/>
    <w:rsid w:val="005D23BD"/>
    <w:rsid w:val="005D2529"/>
    <w:rsid w:val="005D2BCE"/>
    <w:rsid w:val="005D2ED5"/>
    <w:rsid w:val="005D2FD4"/>
    <w:rsid w:val="005D368E"/>
    <w:rsid w:val="005D36E9"/>
    <w:rsid w:val="005D3713"/>
    <w:rsid w:val="005D3854"/>
    <w:rsid w:val="005D3AB3"/>
    <w:rsid w:val="005D3BA4"/>
    <w:rsid w:val="005D4059"/>
    <w:rsid w:val="005D4826"/>
    <w:rsid w:val="005D4E97"/>
    <w:rsid w:val="005D571E"/>
    <w:rsid w:val="005D59BA"/>
    <w:rsid w:val="005D5D12"/>
    <w:rsid w:val="005D5EF5"/>
    <w:rsid w:val="005D620B"/>
    <w:rsid w:val="005D6224"/>
    <w:rsid w:val="005D62C8"/>
    <w:rsid w:val="005D63B7"/>
    <w:rsid w:val="005D646E"/>
    <w:rsid w:val="005D6640"/>
    <w:rsid w:val="005D66A7"/>
    <w:rsid w:val="005D682C"/>
    <w:rsid w:val="005D7757"/>
    <w:rsid w:val="005D77AF"/>
    <w:rsid w:val="005E00C7"/>
    <w:rsid w:val="005E0FBD"/>
    <w:rsid w:val="005E1B0F"/>
    <w:rsid w:val="005E1C9A"/>
    <w:rsid w:val="005E1E72"/>
    <w:rsid w:val="005E225A"/>
    <w:rsid w:val="005E2566"/>
    <w:rsid w:val="005E2A48"/>
    <w:rsid w:val="005E2ECE"/>
    <w:rsid w:val="005E3614"/>
    <w:rsid w:val="005E371C"/>
    <w:rsid w:val="005E3B9E"/>
    <w:rsid w:val="005E4177"/>
    <w:rsid w:val="005E4592"/>
    <w:rsid w:val="005E4AFE"/>
    <w:rsid w:val="005E54CA"/>
    <w:rsid w:val="005E6700"/>
    <w:rsid w:val="005E68E4"/>
    <w:rsid w:val="005E7671"/>
    <w:rsid w:val="005E7CBE"/>
    <w:rsid w:val="005E7CEF"/>
    <w:rsid w:val="005E7F30"/>
    <w:rsid w:val="005F00F7"/>
    <w:rsid w:val="005F059A"/>
    <w:rsid w:val="005F0DCB"/>
    <w:rsid w:val="005F2241"/>
    <w:rsid w:val="005F2318"/>
    <w:rsid w:val="005F244D"/>
    <w:rsid w:val="005F2744"/>
    <w:rsid w:val="005F285C"/>
    <w:rsid w:val="005F39D5"/>
    <w:rsid w:val="005F3A1E"/>
    <w:rsid w:val="005F3B39"/>
    <w:rsid w:val="005F3E24"/>
    <w:rsid w:val="005F3E62"/>
    <w:rsid w:val="005F4490"/>
    <w:rsid w:val="005F4590"/>
    <w:rsid w:val="005F4764"/>
    <w:rsid w:val="005F4BB6"/>
    <w:rsid w:val="005F5528"/>
    <w:rsid w:val="005F5E53"/>
    <w:rsid w:val="005F60F8"/>
    <w:rsid w:val="005F6266"/>
    <w:rsid w:val="005F69AD"/>
    <w:rsid w:val="005F6A58"/>
    <w:rsid w:val="005F6CA7"/>
    <w:rsid w:val="005F70DD"/>
    <w:rsid w:val="005F71A8"/>
    <w:rsid w:val="005F776B"/>
    <w:rsid w:val="005F7EBF"/>
    <w:rsid w:val="00600010"/>
    <w:rsid w:val="006002A8"/>
    <w:rsid w:val="006002E0"/>
    <w:rsid w:val="006006A0"/>
    <w:rsid w:val="006009CF"/>
    <w:rsid w:val="00600D78"/>
    <w:rsid w:val="00600D89"/>
    <w:rsid w:val="00600DCC"/>
    <w:rsid w:val="00600ED6"/>
    <w:rsid w:val="00600FE1"/>
    <w:rsid w:val="00601505"/>
    <w:rsid w:val="006020B3"/>
    <w:rsid w:val="00602555"/>
    <w:rsid w:val="006026FD"/>
    <w:rsid w:val="0060317B"/>
    <w:rsid w:val="0060384D"/>
    <w:rsid w:val="00603EE4"/>
    <w:rsid w:val="00604145"/>
    <w:rsid w:val="0060426C"/>
    <w:rsid w:val="006050AF"/>
    <w:rsid w:val="006056B7"/>
    <w:rsid w:val="006058D6"/>
    <w:rsid w:val="00606693"/>
    <w:rsid w:val="0060758C"/>
    <w:rsid w:val="0060786E"/>
    <w:rsid w:val="00607FE3"/>
    <w:rsid w:val="00610523"/>
    <w:rsid w:val="0061076E"/>
    <w:rsid w:val="00610A6E"/>
    <w:rsid w:val="00610BE9"/>
    <w:rsid w:val="006111E0"/>
    <w:rsid w:val="0061150F"/>
    <w:rsid w:val="0061166E"/>
    <w:rsid w:val="006116C7"/>
    <w:rsid w:val="00611B1A"/>
    <w:rsid w:val="00611B81"/>
    <w:rsid w:val="00611C56"/>
    <w:rsid w:val="00612B62"/>
    <w:rsid w:val="0061348F"/>
    <w:rsid w:val="006138B2"/>
    <w:rsid w:val="00613A43"/>
    <w:rsid w:val="00613D53"/>
    <w:rsid w:val="00614BA4"/>
    <w:rsid w:val="0061519D"/>
    <w:rsid w:val="00615A91"/>
    <w:rsid w:val="0061621F"/>
    <w:rsid w:val="006162A8"/>
    <w:rsid w:val="0061695B"/>
    <w:rsid w:val="0061696E"/>
    <w:rsid w:val="00616A9E"/>
    <w:rsid w:val="00616C8D"/>
    <w:rsid w:val="00620460"/>
    <w:rsid w:val="00620855"/>
    <w:rsid w:val="00620CA1"/>
    <w:rsid w:val="00621713"/>
    <w:rsid w:val="00621E4B"/>
    <w:rsid w:val="00622878"/>
    <w:rsid w:val="006229B8"/>
    <w:rsid w:val="00623344"/>
    <w:rsid w:val="00623492"/>
    <w:rsid w:val="0062377C"/>
    <w:rsid w:val="00623CBF"/>
    <w:rsid w:val="006243DE"/>
    <w:rsid w:val="006247BF"/>
    <w:rsid w:val="00625266"/>
    <w:rsid w:val="00625489"/>
    <w:rsid w:val="00625980"/>
    <w:rsid w:val="00625ACA"/>
    <w:rsid w:val="0062630E"/>
    <w:rsid w:val="006266FB"/>
    <w:rsid w:val="00626830"/>
    <w:rsid w:val="0062683A"/>
    <w:rsid w:val="006275B5"/>
    <w:rsid w:val="00627EC8"/>
    <w:rsid w:val="0063071F"/>
    <w:rsid w:val="00631167"/>
    <w:rsid w:val="00631513"/>
    <w:rsid w:val="0063199F"/>
    <w:rsid w:val="00631D57"/>
    <w:rsid w:val="00632CD3"/>
    <w:rsid w:val="00633DB2"/>
    <w:rsid w:val="00633FA4"/>
    <w:rsid w:val="006342FC"/>
    <w:rsid w:val="00634423"/>
    <w:rsid w:val="006348E4"/>
    <w:rsid w:val="00635685"/>
    <w:rsid w:val="0063573D"/>
    <w:rsid w:val="00635E22"/>
    <w:rsid w:val="00636B83"/>
    <w:rsid w:val="00636E1C"/>
    <w:rsid w:val="006402BD"/>
    <w:rsid w:val="00640CE0"/>
    <w:rsid w:val="00641455"/>
    <w:rsid w:val="00641750"/>
    <w:rsid w:val="00641882"/>
    <w:rsid w:val="00641A72"/>
    <w:rsid w:val="006420C9"/>
    <w:rsid w:val="00642169"/>
    <w:rsid w:val="006425BA"/>
    <w:rsid w:val="0064287E"/>
    <w:rsid w:val="00642ACB"/>
    <w:rsid w:val="00642C2E"/>
    <w:rsid w:val="00643050"/>
    <w:rsid w:val="00643414"/>
    <w:rsid w:val="006438BD"/>
    <w:rsid w:val="00644230"/>
    <w:rsid w:val="006444F1"/>
    <w:rsid w:val="006445DC"/>
    <w:rsid w:val="00644A3B"/>
    <w:rsid w:val="00644F66"/>
    <w:rsid w:val="006454B1"/>
    <w:rsid w:val="00645D0B"/>
    <w:rsid w:val="006463EC"/>
    <w:rsid w:val="0064705B"/>
    <w:rsid w:val="00647C8A"/>
    <w:rsid w:val="00647F00"/>
    <w:rsid w:val="00650402"/>
    <w:rsid w:val="00650D76"/>
    <w:rsid w:val="00650F1D"/>
    <w:rsid w:val="0065126B"/>
    <w:rsid w:val="00651834"/>
    <w:rsid w:val="00651B0B"/>
    <w:rsid w:val="006521BF"/>
    <w:rsid w:val="0065234B"/>
    <w:rsid w:val="0065256C"/>
    <w:rsid w:val="00652B2C"/>
    <w:rsid w:val="00652CC4"/>
    <w:rsid w:val="00652E4D"/>
    <w:rsid w:val="0065354F"/>
    <w:rsid w:val="00653606"/>
    <w:rsid w:val="006539B8"/>
    <w:rsid w:val="00653DFB"/>
    <w:rsid w:val="006543CD"/>
    <w:rsid w:val="0065487C"/>
    <w:rsid w:val="00654E26"/>
    <w:rsid w:val="006550C3"/>
    <w:rsid w:val="0065558F"/>
    <w:rsid w:val="0065564A"/>
    <w:rsid w:val="00656637"/>
    <w:rsid w:val="00656E84"/>
    <w:rsid w:val="00656F7C"/>
    <w:rsid w:val="0065711B"/>
    <w:rsid w:val="00657135"/>
    <w:rsid w:val="0065757A"/>
    <w:rsid w:val="00657918"/>
    <w:rsid w:val="00660020"/>
    <w:rsid w:val="00660C92"/>
    <w:rsid w:val="0066106F"/>
    <w:rsid w:val="006616DC"/>
    <w:rsid w:val="006619D6"/>
    <w:rsid w:val="00661D5B"/>
    <w:rsid w:val="00661D61"/>
    <w:rsid w:val="00661D9B"/>
    <w:rsid w:val="0066200D"/>
    <w:rsid w:val="0066202C"/>
    <w:rsid w:val="00662B7B"/>
    <w:rsid w:val="00662C29"/>
    <w:rsid w:val="00662D3F"/>
    <w:rsid w:val="00663029"/>
    <w:rsid w:val="00663BA8"/>
    <w:rsid w:val="00663FC0"/>
    <w:rsid w:val="00664219"/>
    <w:rsid w:val="006661FA"/>
    <w:rsid w:val="00666599"/>
    <w:rsid w:val="00666CC1"/>
    <w:rsid w:val="00666D41"/>
    <w:rsid w:val="006677A2"/>
    <w:rsid w:val="00667835"/>
    <w:rsid w:val="0067007E"/>
    <w:rsid w:val="00670366"/>
    <w:rsid w:val="00670712"/>
    <w:rsid w:val="00670F5B"/>
    <w:rsid w:val="006720B0"/>
    <w:rsid w:val="00672813"/>
    <w:rsid w:val="0067288D"/>
    <w:rsid w:val="00672974"/>
    <w:rsid w:val="00672A4D"/>
    <w:rsid w:val="00672E28"/>
    <w:rsid w:val="006730F1"/>
    <w:rsid w:val="0067338A"/>
    <w:rsid w:val="006733D1"/>
    <w:rsid w:val="006739A4"/>
    <w:rsid w:val="0067453B"/>
    <w:rsid w:val="0067474A"/>
    <w:rsid w:val="006748CF"/>
    <w:rsid w:val="00675773"/>
    <w:rsid w:val="0067585A"/>
    <w:rsid w:val="006762B6"/>
    <w:rsid w:val="0067643B"/>
    <w:rsid w:val="0067661A"/>
    <w:rsid w:val="006769A2"/>
    <w:rsid w:val="006769A8"/>
    <w:rsid w:val="00676A39"/>
    <w:rsid w:val="00676F4D"/>
    <w:rsid w:val="006771CB"/>
    <w:rsid w:val="00677322"/>
    <w:rsid w:val="006775C7"/>
    <w:rsid w:val="0067769A"/>
    <w:rsid w:val="006808C3"/>
    <w:rsid w:val="00680916"/>
    <w:rsid w:val="00680A59"/>
    <w:rsid w:val="00680F59"/>
    <w:rsid w:val="00681217"/>
    <w:rsid w:val="00681219"/>
    <w:rsid w:val="00681470"/>
    <w:rsid w:val="00681591"/>
    <w:rsid w:val="00681E2A"/>
    <w:rsid w:val="0068218C"/>
    <w:rsid w:val="006822D7"/>
    <w:rsid w:val="00684881"/>
    <w:rsid w:val="00684EEE"/>
    <w:rsid w:val="00685418"/>
    <w:rsid w:val="00686095"/>
    <w:rsid w:val="00686BE7"/>
    <w:rsid w:val="006872FB"/>
    <w:rsid w:val="006875FD"/>
    <w:rsid w:val="00690B08"/>
    <w:rsid w:val="00690C13"/>
    <w:rsid w:val="00690EFE"/>
    <w:rsid w:val="00690F95"/>
    <w:rsid w:val="00691DD0"/>
    <w:rsid w:val="00693157"/>
    <w:rsid w:val="0069329C"/>
    <w:rsid w:val="00693497"/>
    <w:rsid w:val="0069353C"/>
    <w:rsid w:val="006936AE"/>
    <w:rsid w:val="00693AF6"/>
    <w:rsid w:val="006947AC"/>
    <w:rsid w:val="00694AF7"/>
    <w:rsid w:val="00694B76"/>
    <w:rsid w:val="00694DF8"/>
    <w:rsid w:val="00694E16"/>
    <w:rsid w:val="006957B8"/>
    <w:rsid w:val="00695868"/>
    <w:rsid w:val="006959EC"/>
    <w:rsid w:val="006959F3"/>
    <w:rsid w:val="00696083"/>
    <w:rsid w:val="006967C5"/>
    <w:rsid w:val="006968B9"/>
    <w:rsid w:val="0069718C"/>
    <w:rsid w:val="00697C17"/>
    <w:rsid w:val="006A0989"/>
    <w:rsid w:val="006A0C5E"/>
    <w:rsid w:val="006A1874"/>
    <w:rsid w:val="006A1D3E"/>
    <w:rsid w:val="006A2149"/>
    <w:rsid w:val="006A292F"/>
    <w:rsid w:val="006A2E5D"/>
    <w:rsid w:val="006A352A"/>
    <w:rsid w:val="006A3753"/>
    <w:rsid w:val="006A39D4"/>
    <w:rsid w:val="006A3B76"/>
    <w:rsid w:val="006A3F0A"/>
    <w:rsid w:val="006A420E"/>
    <w:rsid w:val="006A4730"/>
    <w:rsid w:val="006A4A9D"/>
    <w:rsid w:val="006A4C59"/>
    <w:rsid w:val="006A56F6"/>
    <w:rsid w:val="006A5918"/>
    <w:rsid w:val="006A5FF2"/>
    <w:rsid w:val="006A617A"/>
    <w:rsid w:val="006A6270"/>
    <w:rsid w:val="006A6DC3"/>
    <w:rsid w:val="006A7BD1"/>
    <w:rsid w:val="006A7EE7"/>
    <w:rsid w:val="006B02B8"/>
    <w:rsid w:val="006B0D58"/>
    <w:rsid w:val="006B14EA"/>
    <w:rsid w:val="006B15D9"/>
    <w:rsid w:val="006B17CD"/>
    <w:rsid w:val="006B19ED"/>
    <w:rsid w:val="006B1CF8"/>
    <w:rsid w:val="006B1D4C"/>
    <w:rsid w:val="006B20D5"/>
    <w:rsid w:val="006B2439"/>
    <w:rsid w:val="006B24D4"/>
    <w:rsid w:val="006B25EE"/>
    <w:rsid w:val="006B2C3F"/>
    <w:rsid w:val="006B2E83"/>
    <w:rsid w:val="006B3520"/>
    <w:rsid w:val="006B3FCC"/>
    <w:rsid w:val="006B4B48"/>
    <w:rsid w:val="006B4F4F"/>
    <w:rsid w:val="006B51E9"/>
    <w:rsid w:val="006B5470"/>
    <w:rsid w:val="006B5613"/>
    <w:rsid w:val="006B562D"/>
    <w:rsid w:val="006B5784"/>
    <w:rsid w:val="006B5983"/>
    <w:rsid w:val="006B5A66"/>
    <w:rsid w:val="006B5A90"/>
    <w:rsid w:val="006B5FB0"/>
    <w:rsid w:val="006B604C"/>
    <w:rsid w:val="006B614D"/>
    <w:rsid w:val="006B6450"/>
    <w:rsid w:val="006B6512"/>
    <w:rsid w:val="006B695A"/>
    <w:rsid w:val="006B6D98"/>
    <w:rsid w:val="006B7B81"/>
    <w:rsid w:val="006B7F43"/>
    <w:rsid w:val="006C03D6"/>
    <w:rsid w:val="006C14DC"/>
    <w:rsid w:val="006C17D4"/>
    <w:rsid w:val="006C1817"/>
    <w:rsid w:val="006C1A0F"/>
    <w:rsid w:val="006C1E67"/>
    <w:rsid w:val="006C2444"/>
    <w:rsid w:val="006C2FB2"/>
    <w:rsid w:val="006C3B14"/>
    <w:rsid w:val="006C520E"/>
    <w:rsid w:val="006C598B"/>
    <w:rsid w:val="006C5A66"/>
    <w:rsid w:val="006C5B2A"/>
    <w:rsid w:val="006C5DC0"/>
    <w:rsid w:val="006C6077"/>
    <w:rsid w:val="006C658E"/>
    <w:rsid w:val="006C674D"/>
    <w:rsid w:val="006C67A1"/>
    <w:rsid w:val="006C71AF"/>
    <w:rsid w:val="006C767D"/>
    <w:rsid w:val="006C7F3C"/>
    <w:rsid w:val="006D0494"/>
    <w:rsid w:val="006D053A"/>
    <w:rsid w:val="006D076A"/>
    <w:rsid w:val="006D0BBC"/>
    <w:rsid w:val="006D0F29"/>
    <w:rsid w:val="006D18AE"/>
    <w:rsid w:val="006D2263"/>
    <w:rsid w:val="006D26A1"/>
    <w:rsid w:val="006D26DB"/>
    <w:rsid w:val="006D2841"/>
    <w:rsid w:val="006D37D0"/>
    <w:rsid w:val="006D3CBC"/>
    <w:rsid w:val="006D3E36"/>
    <w:rsid w:val="006D49FF"/>
    <w:rsid w:val="006D4A7A"/>
    <w:rsid w:val="006D51E4"/>
    <w:rsid w:val="006D5D95"/>
    <w:rsid w:val="006D5FDE"/>
    <w:rsid w:val="006D6780"/>
    <w:rsid w:val="006D681B"/>
    <w:rsid w:val="006D688F"/>
    <w:rsid w:val="006D6D21"/>
    <w:rsid w:val="006D7A22"/>
    <w:rsid w:val="006E0A14"/>
    <w:rsid w:val="006E0AB3"/>
    <w:rsid w:val="006E0D6E"/>
    <w:rsid w:val="006E0FD3"/>
    <w:rsid w:val="006E151A"/>
    <w:rsid w:val="006E1CFC"/>
    <w:rsid w:val="006E1E38"/>
    <w:rsid w:val="006E2775"/>
    <w:rsid w:val="006E3BD9"/>
    <w:rsid w:val="006E3BE3"/>
    <w:rsid w:val="006E448C"/>
    <w:rsid w:val="006E468B"/>
    <w:rsid w:val="006E5693"/>
    <w:rsid w:val="006E57AC"/>
    <w:rsid w:val="006E6486"/>
    <w:rsid w:val="006E66E4"/>
    <w:rsid w:val="006E6BDE"/>
    <w:rsid w:val="006E6E5D"/>
    <w:rsid w:val="006E6EE5"/>
    <w:rsid w:val="006E71EF"/>
    <w:rsid w:val="006E754E"/>
    <w:rsid w:val="006E7574"/>
    <w:rsid w:val="006F0725"/>
    <w:rsid w:val="006F07D3"/>
    <w:rsid w:val="006F083D"/>
    <w:rsid w:val="006F113D"/>
    <w:rsid w:val="006F148F"/>
    <w:rsid w:val="006F1A2B"/>
    <w:rsid w:val="006F1D16"/>
    <w:rsid w:val="006F30B4"/>
    <w:rsid w:val="006F31BC"/>
    <w:rsid w:val="006F34E3"/>
    <w:rsid w:val="006F3543"/>
    <w:rsid w:val="006F363E"/>
    <w:rsid w:val="006F3EF9"/>
    <w:rsid w:val="006F3FCB"/>
    <w:rsid w:val="006F4055"/>
    <w:rsid w:val="006F44AA"/>
    <w:rsid w:val="006F46B4"/>
    <w:rsid w:val="006F5641"/>
    <w:rsid w:val="006F5830"/>
    <w:rsid w:val="006F5B7E"/>
    <w:rsid w:val="006F60FB"/>
    <w:rsid w:val="006F65E6"/>
    <w:rsid w:val="006F686B"/>
    <w:rsid w:val="006F6BBD"/>
    <w:rsid w:val="006F6F38"/>
    <w:rsid w:val="006F7324"/>
    <w:rsid w:val="006F7C2F"/>
    <w:rsid w:val="006F7CF4"/>
    <w:rsid w:val="006F7F6D"/>
    <w:rsid w:val="0070003B"/>
    <w:rsid w:val="00700572"/>
    <w:rsid w:val="0070087F"/>
    <w:rsid w:val="00700DF5"/>
    <w:rsid w:val="00700FDB"/>
    <w:rsid w:val="00701231"/>
    <w:rsid w:val="00701495"/>
    <w:rsid w:val="00701669"/>
    <w:rsid w:val="00701A1C"/>
    <w:rsid w:val="00701A80"/>
    <w:rsid w:val="00701B43"/>
    <w:rsid w:val="00701D3D"/>
    <w:rsid w:val="00701E93"/>
    <w:rsid w:val="00702688"/>
    <w:rsid w:val="00702C34"/>
    <w:rsid w:val="007030C7"/>
    <w:rsid w:val="0070323F"/>
    <w:rsid w:val="007032B3"/>
    <w:rsid w:val="007034B0"/>
    <w:rsid w:val="0070386F"/>
    <w:rsid w:val="00703F7D"/>
    <w:rsid w:val="0070425C"/>
    <w:rsid w:val="007042C9"/>
    <w:rsid w:val="00704C42"/>
    <w:rsid w:val="0070504E"/>
    <w:rsid w:val="007054F0"/>
    <w:rsid w:val="0070597A"/>
    <w:rsid w:val="00705C0F"/>
    <w:rsid w:val="007065A9"/>
    <w:rsid w:val="00706651"/>
    <w:rsid w:val="007075C7"/>
    <w:rsid w:val="00707920"/>
    <w:rsid w:val="0071021A"/>
    <w:rsid w:val="007102FB"/>
    <w:rsid w:val="00710416"/>
    <w:rsid w:val="007112DE"/>
    <w:rsid w:val="007117E7"/>
    <w:rsid w:val="00711C7A"/>
    <w:rsid w:val="00711CB7"/>
    <w:rsid w:val="00712056"/>
    <w:rsid w:val="00712146"/>
    <w:rsid w:val="0071214D"/>
    <w:rsid w:val="00712EF4"/>
    <w:rsid w:val="007131A9"/>
    <w:rsid w:val="00713386"/>
    <w:rsid w:val="00713F88"/>
    <w:rsid w:val="00714033"/>
    <w:rsid w:val="00714308"/>
    <w:rsid w:val="00714639"/>
    <w:rsid w:val="007146E2"/>
    <w:rsid w:val="00714A02"/>
    <w:rsid w:val="00715362"/>
    <w:rsid w:val="00715880"/>
    <w:rsid w:val="00715A0B"/>
    <w:rsid w:val="00715E01"/>
    <w:rsid w:val="00715FE4"/>
    <w:rsid w:val="00716028"/>
    <w:rsid w:val="007164A6"/>
    <w:rsid w:val="00716613"/>
    <w:rsid w:val="00716730"/>
    <w:rsid w:val="007171F7"/>
    <w:rsid w:val="00717C4A"/>
    <w:rsid w:val="00717DB8"/>
    <w:rsid w:val="00717F52"/>
    <w:rsid w:val="00717FE4"/>
    <w:rsid w:val="00720129"/>
    <w:rsid w:val="007201F4"/>
    <w:rsid w:val="00720DB9"/>
    <w:rsid w:val="00721271"/>
    <w:rsid w:val="00721508"/>
    <w:rsid w:val="0072155D"/>
    <w:rsid w:val="00721B6B"/>
    <w:rsid w:val="00721C13"/>
    <w:rsid w:val="00722183"/>
    <w:rsid w:val="00722638"/>
    <w:rsid w:val="0072289F"/>
    <w:rsid w:val="00722E3B"/>
    <w:rsid w:val="00723DF5"/>
    <w:rsid w:val="0072414B"/>
    <w:rsid w:val="00724236"/>
    <w:rsid w:val="00724844"/>
    <w:rsid w:val="00724896"/>
    <w:rsid w:val="00724F4C"/>
    <w:rsid w:val="00724FBC"/>
    <w:rsid w:val="00725052"/>
    <w:rsid w:val="007252E1"/>
    <w:rsid w:val="0072542B"/>
    <w:rsid w:val="00725A88"/>
    <w:rsid w:val="00725AC5"/>
    <w:rsid w:val="00725D3E"/>
    <w:rsid w:val="00726982"/>
    <w:rsid w:val="007273B4"/>
    <w:rsid w:val="00727726"/>
    <w:rsid w:val="00727B6F"/>
    <w:rsid w:val="00730010"/>
    <w:rsid w:val="00730293"/>
    <w:rsid w:val="00730BAE"/>
    <w:rsid w:val="00730BFD"/>
    <w:rsid w:val="00730F42"/>
    <w:rsid w:val="007311DB"/>
    <w:rsid w:val="007319E2"/>
    <w:rsid w:val="00731C66"/>
    <w:rsid w:val="0073229A"/>
    <w:rsid w:val="007323E0"/>
    <w:rsid w:val="007328F6"/>
    <w:rsid w:val="00732D95"/>
    <w:rsid w:val="007330F4"/>
    <w:rsid w:val="007331FB"/>
    <w:rsid w:val="00733363"/>
    <w:rsid w:val="0073390C"/>
    <w:rsid w:val="00733D27"/>
    <w:rsid w:val="00734272"/>
    <w:rsid w:val="0073447D"/>
    <w:rsid w:val="007349E4"/>
    <w:rsid w:val="00734BEF"/>
    <w:rsid w:val="0073508E"/>
    <w:rsid w:val="0073553C"/>
    <w:rsid w:val="007355B3"/>
    <w:rsid w:val="00735AFE"/>
    <w:rsid w:val="00735D49"/>
    <w:rsid w:val="00735EDA"/>
    <w:rsid w:val="00736148"/>
    <w:rsid w:val="00736181"/>
    <w:rsid w:val="0073674E"/>
    <w:rsid w:val="00736B02"/>
    <w:rsid w:val="00736CE6"/>
    <w:rsid w:val="00737104"/>
    <w:rsid w:val="007371F8"/>
    <w:rsid w:val="00740F44"/>
    <w:rsid w:val="007410FD"/>
    <w:rsid w:val="00741471"/>
    <w:rsid w:val="007418AA"/>
    <w:rsid w:val="00741D2F"/>
    <w:rsid w:val="00742631"/>
    <w:rsid w:val="00743E15"/>
    <w:rsid w:val="007440B4"/>
    <w:rsid w:val="00744906"/>
    <w:rsid w:val="0074535A"/>
    <w:rsid w:val="00745560"/>
    <w:rsid w:val="00745DC1"/>
    <w:rsid w:val="0074688D"/>
    <w:rsid w:val="00746EBE"/>
    <w:rsid w:val="00746F57"/>
    <w:rsid w:val="00750448"/>
    <w:rsid w:val="007504C5"/>
    <w:rsid w:val="00750AF1"/>
    <w:rsid w:val="00751B35"/>
    <w:rsid w:val="00751F82"/>
    <w:rsid w:val="007526B3"/>
    <w:rsid w:val="007528DA"/>
    <w:rsid w:val="007533C6"/>
    <w:rsid w:val="00753814"/>
    <w:rsid w:val="00753F85"/>
    <w:rsid w:val="007541DE"/>
    <w:rsid w:val="007547CF"/>
    <w:rsid w:val="00754879"/>
    <w:rsid w:val="00754C38"/>
    <w:rsid w:val="00755817"/>
    <w:rsid w:val="00755ADA"/>
    <w:rsid w:val="00755DDC"/>
    <w:rsid w:val="00755DE8"/>
    <w:rsid w:val="007560C7"/>
    <w:rsid w:val="00756148"/>
    <w:rsid w:val="00756558"/>
    <w:rsid w:val="00756CD0"/>
    <w:rsid w:val="00757101"/>
    <w:rsid w:val="00757125"/>
    <w:rsid w:val="0075742B"/>
    <w:rsid w:val="00757E78"/>
    <w:rsid w:val="00757EEB"/>
    <w:rsid w:val="00761027"/>
    <w:rsid w:val="007614A1"/>
    <w:rsid w:val="00761DAC"/>
    <w:rsid w:val="00762487"/>
    <w:rsid w:val="0076266B"/>
    <w:rsid w:val="0076377A"/>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65B"/>
    <w:rsid w:val="0077174B"/>
    <w:rsid w:val="00771830"/>
    <w:rsid w:val="00772096"/>
    <w:rsid w:val="00772908"/>
    <w:rsid w:val="00772A3A"/>
    <w:rsid w:val="00772D9F"/>
    <w:rsid w:val="0077307D"/>
    <w:rsid w:val="00773270"/>
    <w:rsid w:val="0077330F"/>
    <w:rsid w:val="00773425"/>
    <w:rsid w:val="00773881"/>
    <w:rsid w:val="00774464"/>
    <w:rsid w:val="007747B4"/>
    <w:rsid w:val="00774873"/>
    <w:rsid w:val="00774A60"/>
    <w:rsid w:val="00775519"/>
    <w:rsid w:val="007758B6"/>
    <w:rsid w:val="0077614B"/>
    <w:rsid w:val="007762F4"/>
    <w:rsid w:val="00776370"/>
    <w:rsid w:val="007764F2"/>
    <w:rsid w:val="007765EB"/>
    <w:rsid w:val="0077665A"/>
    <w:rsid w:val="007767C5"/>
    <w:rsid w:val="00776DC0"/>
    <w:rsid w:val="007774B5"/>
    <w:rsid w:val="007774E4"/>
    <w:rsid w:val="00777688"/>
    <w:rsid w:val="00777AB1"/>
    <w:rsid w:val="00777D05"/>
    <w:rsid w:val="00777D1F"/>
    <w:rsid w:val="00777E23"/>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689"/>
    <w:rsid w:val="00784984"/>
    <w:rsid w:val="00784D96"/>
    <w:rsid w:val="00784F85"/>
    <w:rsid w:val="007855DC"/>
    <w:rsid w:val="007855E1"/>
    <w:rsid w:val="00785813"/>
    <w:rsid w:val="00785C46"/>
    <w:rsid w:val="00785EB1"/>
    <w:rsid w:val="00785ECD"/>
    <w:rsid w:val="007871BA"/>
    <w:rsid w:val="00787A83"/>
    <w:rsid w:val="00790389"/>
    <w:rsid w:val="00790434"/>
    <w:rsid w:val="00790779"/>
    <w:rsid w:val="00790F00"/>
    <w:rsid w:val="00791411"/>
    <w:rsid w:val="00791B75"/>
    <w:rsid w:val="0079235F"/>
    <w:rsid w:val="00792BAA"/>
    <w:rsid w:val="007932FC"/>
    <w:rsid w:val="00793374"/>
    <w:rsid w:val="007934BA"/>
    <w:rsid w:val="00793EB5"/>
    <w:rsid w:val="00794580"/>
    <w:rsid w:val="00794DDD"/>
    <w:rsid w:val="00794F2A"/>
    <w:rsid w:val="0079517C"/>
    <w:rsid w:val="0079555B"/>
    <w:rsid w:val="00795662"/>
    <w:rsid w:val="0079576C"/>
    <w:rsid w:val="00795AFB"/>
    <w:rsid w:val="00795BEA"/>
    <w:rsid w:val="00795DC2"/>
    <w:rsid w:val="00795E2A"/>
    <w:rsid w:val="00795F95"/>
    <w:rsid w:val="007960F8"/>
    <w:rsid w:val="00796ACE"/>
    <w:rsid w:val="00796FED"/>
    <w:rsid w:val="00797102"/>
    <w:rsid w:val="00797E57"/>
    <w:rsid w:val="007A04F0"/>
    <w:rsid w:val="007A0708"/>
    <w:rsid w:val="007A0719"/>
    <w:rsid w:val="007A0726"/>
    <w:rsid w:val="007A0B5B"/>
    <w:rsid w:val="007A102E"/>
    <w:rsid w:val="007A147B"/>
    <w:rsid w:val="007A1926"/>
    <w:rsid w:val="007A1CC7"/>
    <w:rsid w:val="007A3BC0"/>
    <w:rsid w:val="007A4FE9"/>
    <w:rsid w:val="007A5388"/>
    <w:rsid w:val="007A58E3"/>
    <w:rsid w:val="007A5AE4"/>
    <w:rsid w:val="007A5EBF"/>
    <w:rsid w:val="007A6444"/>
    <w:rsid w:val="007A66A0"/>
    <w:rsid w:val="007A6921"/>
    <w:rsid w:val="007A6AEF"/>
    <w:rsid w:val="007A6CE3"/>
    <w:rsid w:val="007B0048"/>
    <w:rsid w:val="007B0921"/>
    <w:rsid w:val="007B09F7"/>
    <w:rsid w:val="007B0C48"/>
    <w:rsid w:val="007B1B8B"/>
    <w:rsid w:val="007B21D3"/>
    <w:rsid w:val="007B2DDA"/>
    <w:rsid w:val="007B3F44"/>
    <w:rsid w:val="007B4A76"/>
    <w:rsid w:val="007B4ECD"/>
    <w:rsid w:val="007B4F28"/>
    <w:rsid w:val="007B5239"/>
    <w:rsid w:val="007B55ED"/>
    <w:rsid w:val="007B5B60"/>
    <w:rsid w:val="007B5F7D"/>
    <w:rsid w:val="007B645C"/>
    <w:rsid w:val="007B64BE"/>
    <w:rsid w:val="007B697D"/>
    <w:rsid w:val="007B6A28"/>
    <w:rsid w:val="007B6DAD"/>
    <w:rsid w:val="007B6F5C"/>
    <w:rsid w:val="007B70DC"/>
    <w:rsid w:val="007B70EC"/>
    <w:rsid w:val="007B7342"/>
    <w:rsid w:val="007B78A7"/>
    <w:rsid w:val="007B7BD5"/>
    <w:rsid w:val="007B7DAD"/>
    <w:rsid w:val="007C0694"/>
    <w:rsid w:val="007C0C37"/>
    <w:rsid w:val="007C1382"/>
    <w:rsid w:val="007C13A7"/>
    <w:rsid w:val="007C13DE"/>
    <w:rsid w:val="007C14A0"/>
    <w:rsid w:val="007C1C39"/>
    <w:rsid w:val="007C1C4D"/>
    <w:rsid w:val="007C1E72"/>
    <w:rsid w:val="007C2708"/>
    <w:rsid w:val="007C3204"/>
    <w:rsid w:val="007C356A"/>
    <w:rsid w:val="007C3818"/>
    <w:rsid w:val="007C39AD"/>
    <w:rsid w:val="007C3DFE"/>
    <w:rsid w:val="007C4381"/>
    <w:rsid w:val="007C4CFD"/>
    <w:rsid w:val="007C50D9"/>
    <w:rsid w:val="007C577E"/>
    <w:rsid w:val="007C616B"/>
    <w:rsid w:val="007C64F7"/>
    <w:rsid w:val="007C6BF4"/>
    <w:rsid w:val="007C6FFB"/>
    <w:rsid w:val="007C7566"/>
    <w:rsid w:val="007C75DE"/>
    <w:rsid w:val="007C78A1"/>
    <w:rsid w:val="007C7AF2"/>
    <w:rsid w:val="007C7BAC"/>
    <w:rsid w:val="007C7EDC"/>
    <w:rsid w:val="007C7FAA"/>
    <w:rsid w:val="007D06D8"/>
    <w:rsid w:val="007D10C6"/>
    <w:rsid w:val="007D1205"/>
    <w:rsid w:val="007D1509"/>
    <w:rsid w:val="007D1CD9"/>
    <w:rsid w:val="007D1FBF"/>
    <w:rsid w:val="007D23CC"/>
    <w:rsid w:val="007D26B6"/>
    <w:rsid w:val="007D392A"/>
    <w:rsid w:val="007D3DF5"/>
    <w:rsid w:val="007D3F61"/>
    <w:rsid w:val="007D411B"/>
    <w:rsid w:val="007D41EF"/>
    <w:rsid w:val="007D4245"/>
    <w:rsid w:val="007D4B06"/>
    <w:rsid w:val="007D4BA2"/>
    <w:rsid w:val="007D4C2B"/>
    <w:rsid w:val="007D4F28"/>
    <w:rsid w:val="007D5454"/>
    <w:rsid w:val="007D5BDE"/>
    <w:rsid w:val="007D5EAD"/>
    <w:rsid w:val="007D604A"/>
    <w:rsid w:val="007D640B"/>
    <w:rsid w:val="007D66EF"/>
    <w:rsid w:val="007D6805"/>
    <w:rsid w:val="007D6BB7"/>
    <w:rsid w:val="007D6BB9"/>
    <w:rsid w:val="007D7C55"/>
    <w:rsid w:val="007D7FF2"/>
    <w:rsid w:val="007E02FB"/>
    <w:rsid w:val="007E047A"/>
    <w:rsid w:val="007E18BA"/>
    <w:rsid w:val="007E1DD2"/>
    <w:rsid w:val="007E21E5"/>
    <w:rsid w:val="007E2633"/>
    <w:rsid w:val="007E299E"/>
    <w:rsid w:val="007E2F0F"/>
    <w:rsid w:val="007E3106"/>
    <w:rsid w:val="007E37B3"/>
    <w:rsid w:val="007E3C4A"/>
    <w:rsid w:val="007E48C8"/>
    <w:rsid w:val="007E491E"/>
    <w:rsid w:val="007E4AAD"/>
    <w:rsid w:val="007E5183"/>
    <w:rsid w:val="007E54FD"/>
    <w:rsid w:val="007E55C2"/>
    <w:rsid w:val="007E6103"/>
    <w:rsid w:val="007E713E"/>
    <w:rsid w:val="007E71A0"/>
    <w:rsid w:val="007E79A3"/>
    <w:rsid w:val="007E7EA1"/>
    <w:rsid w:val="007F04A6"/>
    <w:rsid w:val="007F0642"/>
    <w:rsid w:val="007F0BC3"/>
    <w:rsid w:val="007F0C8F"/>
    <w:rsid w:val="007F127D"/>
    <w:rsid w:val="007F194B"/>
    <w:rsid w:val="007F1BE9"/>
    <w:rsid w:val="007F1C89"/>
    <w:rsid w:val="007F21A7"/>
    <w:rsid w:val="007F21C4"/>
    <w:rsid w:val="007F222E"/>
    <w:rsid w:val="007F2B82"/>
    <w:rsid w:val="007F2D7C"/>
    <w:rsid w:val="007F3286"/>
    <w:rsid w:val="007F34AF"/>
    <w:rsid w:val="007F3D26"/>
    <w:rsid w:val="007F4253"/>
    <w:rsid w:val="007F4F2E"/>
    <w:rsid w:val="007F50BF"/>
    <w:rsid w:val="007F57C9"/>
    <w:rsid w:val="007F59B4"/>
    <w:rsid w:val="007F5CCC"/>
    <w:rsid w:val="007F64E9"/>
    <w:rsid w:val="007F67C1"/>
    <w:rsid w:val="007F7BA4"/>
    <w:rsid w:val="007F7F58"/>
    <w:rsid w:val="007F7F9C"/>
    <w:rsid w:val="00800192"/>
    <w:rsid w:val="008001F8"/>
    <w:rsid w:val="008009AD"/>
    <w:rsid w:val="00800E8D"/>
    <w:rsid w:val="008013C6"/>
    <w:rsid w:val="008019AE"/>
    <w:rsid w:val="008019C6"/>
    <w:rsid w:val="00801E18"/>
    <w:rsid w:val="00801EA6"/>
    <w:rsid w:val="00802077"/>
    <w:rsid w:val="008024DB"/>
    <w:rsid w:val="008025E3"/>
    <w:rsid w:val="008028DF"/>
    <w:rsid w:val="00802ED4"/>
    <w:rsid w:val="008034AE"/>
    <w:rsid w:val="008038CC"/>
    <w:rsid w:val="00803DC3"/>
    <w:rsid w:val="008042EB"/>
    <w:rsid w:val="0080486A"/>
    <w:rsid w:val="00804E5C"/>
    <w:rsid w:val="00805030"/>
    <w:rsid w:val="00805073"/>
    <w:rsid w:val="00805090"/>
    <w:rsid w:val="0080549A"/>
    <w:rsid w:val="008061FA"/>
    <w:rsid w:val="008064CB"/>
    <w:rsid w:val="00806AE7"/>
    <w:rsid w:val="00807578"/>
    <w:rsid w:val="0080786E"/>
    <w:rsid w:val="00807C2A"/>
    <w:rsid w:val="00807E4A"/>
    <w:rsid w:val="00807EF6"/>
    <w:rsid w:val="008104AB"/>
    <w:rsid w:val="0081051A"/>
    <w:rsid w:val="008109A5"/>
    <w:rsid w:val="00810AD4"/>
    <w:rsid w:val="00811754"/>
    <w:rsid w:val="00811E31"/>
    <w:rsid w:val="008125D0"/>
    <w:rsid w:val="0081279A"/>
    <w:rsid w:val="00812980"/>
    <w:rsid w:val="00812AD2"/>
    <w:rsid w:val="008131CF"/>
    <w:rsid w:val="0081351F"/>
    <w:rsid w:val="0081382E"/>
    <w:rsid w:val="008149D1"/>
    <w:rsid w:val="00814A62"/>
    <w:rsid w:val="00814F02"/>
    <w:rsid w:val="00815153"/>
    <w:rsid w:val="00815396"/>
    <w:rsid w:val="0081560B"/>
    <w:rsid w:val="008158F3"/>
    <w:rsid w:val="00816665"/>
    <w:rsid w:val="00816F76"/>
    <w:rsid w:val="00817785"/>
    <w:rsid w:val="008177D0"/>
    <w:rsid w:val="00817E1C"/>
    <w:rsid w:val="00820C25"/>
    <w:rsid w:val="00820CA3"/>
    <w:rsid w:val="00821BD9"/>
    <w:rsid w:val="008221F2"/>
    <w:rsid w:val="008223E4"/>
    <w:rsid w:val="00822B7B"/>
    <w:rsid w:val="008230D6"/>
    <w:rsid w:val="008234CD"/>
    <w:rsid w:val="008236DA"/>
    <w:rsid w:val="00823D7F"/>
    <w:rsid w:val="00824F77"/>
    <w:rsid w:val="00824FB6"/>
    <w:rsid w:val="0082525B"/>
    <w:rsid w:val="0082544D"/>
    <w:rsid w:val="00825931"/>
    <w:rsid w:val="00825992"/>
    <w:rsid w:val="00826339"/>
    <w:rsid w:val="008265ED"/>
    <w:rsid w:val="00826667"/>
    <w:rsid w:val="008266EB"/>
    <w:rsid w:val="0082693E"/>
    <w:rsid w:val="00826EA1"/>
    <w:rsid w:val="00827108"/>
    <w:rsid w:val="00827189"/>
    <w:rsid w:val="0082766F"/>
    <w:rsid w:val="00827B45"/>
    <w:rsid w:val="00827B57"/>
    <w:rsid w:val="008303ED"/>
    <w:rsid w:val="00830DE5"/>
    <w:rsid w:val="00830E3D"/>
    <w:rsid w:val="00830FA2"/>
    <w:rsid w:val="0083128A"/>
    <w:rsid w:val="0083168A"/>
    <w:rsid w:val="008317B9"/>
    <w:rsid w:val="008318D5"/>
    <w:rsid w:val="00832446"/>
    <w:rsid w:val="00833C6C"/>
    <w:rsid w:val="00833CB7"/>
    <w:rsid w:val="00834535"/>
    <w:rsid w:val="008345D0"/>
    <w:rsid w:val="00834987"/>
    <w:rsid w:val="00834A09"/>
    <w:rsid w:val="00834A3D"/>
    <w:rsid w:val="00835050"/>
    <w:rsid w:val="0083561E"/>
    <w:rsid w:val="008357FA"/>
    <w:rsid w:val="00836192"/>
    <w:rsid w:val="008369D8"/>
    <w:rsid w:val="00836B08"/>
    <w:rsid w:val="00837C18"/>
    <w:rsid w:val="00837C26"/>
    <w:rsid w:val="008400E0"/>
    <w:rsid w:val="0084026A"/>
    <w:rsid w:val="00840411"/>
    <w:rsid w:val="008406F4"/>
    <w:rsid w:val="00840EF4"/>
    <w:rsid w:val="00841D1F"/>
    <w:rsid w:val="008421E8"/>
    <w:rsid w:val="00842328"/>
    <w:rsid w:val="008438A1"/>
    <w:rsid w:val="00843FA0"/>
    <w:rsid w:val="00844457"/>
    <w:rsid w:val="008444E3"/>
    <w:rsid w:val="008444FC"/>
    <w:rsid w:val="00845457"/>
    <w:rsid w:val="00845F06"/>
    <w:rsid w:val="008460A7"/>
    <w:rsid w:val="0084699B"/>
    <w:rsid w:val="00846E8B"/>
    <w:rsid w:val="0084753B"/>
    <w:rsid w:val="00847931"/>
    <w:rsid w:val="00850031"/>
    <w:rsid w:val="0085035F"/>
    <w:rsid w:val="008504CC"/>
    <w:rsid w:val="00850718"/>
    <w:rsid w:val="008509F8"/>
    <w:rsid w:val="00850C2E"/>
    <w:rsid w:val="008510DF"/>
    <w:rsid w:val="008513CE"/>
    <w:rsid w:val="0085177D"/>
    <w:rsid w:val="00851942"/>
    <w:rsid w:val="00851A5F"/>
    <w:rsid w:val="00851EE0"/>
    <w:rsid w:val="0085326F"/>
    <w:rsid w:val="008534E6"/>
    <w:rsid w:val="00854466"/>
    <w:rsid w:val="008545CE"/>
    <w:rsid w:val="00854793"/>
    <w:rsid w:val="00855DEE"/>
    <w:rsid w:val="00855E18"/>
    <w:rsid w:val="00855EB3"/>
    <w:rsid w:val="0085618A"/>
    <w:rsid w:val="008562FC"/>
    <w:rsid w:val="00857406"/>
    <w:rsid w:val="00857E50"/>
    <w:rsid w:val="008604F8"/>
    <w:rsid w:val="00860A59"/>
    <w:rsid w:val="00860B9D"/>
    <w:rsid w:val="00860C13"/>
    <w:rsid w:val="008619AC"/>
    <w:rsid w:val="00861DAD"/>
    <w:rsid w:val="008625C0"/>
    <w:rsid w:val="008626DB"/>
    <w:rsid w:val="008632B1"/>
    <w:rsid w:val="008636F7"/>
    <w:rsid w:val="008637CC"/>
    <w:rsid w:val="00863EFF"/>
    <w:rsid w:val="0086412F"/>
    <w:rsid w:val="00864221"/>
    <w:rsid w:val="0086464C"/>
    <w:rsid w:val="008646FA"/>
    <w:rsid w:val="00864D04"/>
    <w:rsid w:val="00864D31"/>
    <w:rsid w:val="00864F3A"/>
    <w:rsid w:val="00865574"/>
    <w:rsid w:val="00865DDC"/>
    <w:rsid w:val="00866473"/>
    <w:rsid w:val="0086658B"/>
    <w:rsid w:val="00866723"/>
    <w:rsid w:val="00866B7D"/>
    <w:rsid w:val="00867576"/>
    <w:rsid w:val="008677D5"/>
    <w:rsid w:val="0087078D"/>
    <w:rsid w:val="00870809"/>
    <w:rsid w:val="00870829"/>
    <w:rsid w:val="008708AF"/>
    <w:rsid w:val="0087158F"/>
    <w:rsid w:val="008716E0"/>
    <w:rsid w:val="008731B8"/>
    <w:rsid w:val="00873420"/>
    <w:rsid w:val="0087395F"/>
    <w:rsid w:val="00874946"/>
    <w:rsid w:val="008755A2"/>
    <w:rsid w:val="00875688"/>
    <w:rsid w:val="0087577A"/>
    <w:rsid w:val="00875884"/>
    <w:rsid w:val="008761A4"/>
    <w:rsid w:val="0087623C"/>
    <w:rsid w:val="008766E9"/>
    <w:rsid w:val="00876D4D"/>
    <w:rsid w:val="00877287"/>
    <w:rsid w:val="0088028A"/>
    <w:rsid w:val="008804D7"/>
    <w:rsid w:val="0088053F"/>
    <w:rsid w:val="00880580"/>
    <w:rsid w:val="00880B86"/>
    <w:rsid w:val="0088178D"/>
    <w:rsid w:val="0088192F"/>
    <w:rsid w:val="00881957"/>
    <w:rsid w:val="00881F12"/>
    <w:rsid w:val="0088233F"/>
    <w:rsid w:val="008826DA"/>
    <w:rsid w:val="00882AB5"/>
    <w:rsid w:val="00882E33"/>
    <w:rsid w:val="00882E7E"/>
    <w:rsid w:val="00883504"/>
    <w:rsid w:val="00883598"/>
    <w:rsid w:val="008843E2"/>
    <w:rsid w:val="00884B25"/>
    <w:rsid w:val="00885350"/>
    <w:rsid w:val="0088541C"/>
    <w:rsid w:val="00885446"/>
    <w:rsid w:val="008854D5"/>
    <w:rsid w:val="008855F5"/>
    <w:rsid w:val="008857F8"/>
    <w:rsid w:val="008860B4"/>
    <w:rsid w:val="00886104"/>
    <w:rsid w:val="00886C2D"/>
    <w:rsid w:val="00887779"/>
    <w:rsid w:val="00887BAE"/>
    <w:rsid w:val="00890D1F"/>
    <w:rsid w:val="00890F9E"/>
    <w:rsid w:val="008911BF"/>
    <w:rsid w:val="0089137E"/>
    <w:rsid w:val="00891F81"/>
    <w:rsid w:val="00891FF4"/>
    <w:rsid w:val="00892379"/>
    <w:rsid w:val="00892819"/>
    <w:rsid w:val="00892844"/>
    <w:rsid w:val="00892BBD"/>
    <w:rsid w:val="008932C5"/>
    <w:rsid w:val="00893364"/>
    <w:rsid w:val="0089346D"/>
    <w:rsid w:val="0089384D"/>
    <w:rsid w:val="00893A53"/>
    <w:rsid w:val="00893C6C"/>
    <w:rsid w:val="008940EB"/>
    <w:rsid w:val="00894EE5"/>
    <w:rsid w:val="008950F0"/>
    <w:rsid w:val="008953E7"/>
    <w:rsid w:val="00896166"/>
    <w:rsid w:val="00896193"/>
    <w:rsid w:val="00896998"/>
    <w:rsid w:val="00896C51"/>
    <w:rsid w:val="00896CA3"/>
    <w:rsid w:val="00897666"/>
    <w:rsid w:val="00897B4F"/>
    <w:rsid w:val="008A02EB"/>
    <w:rsid w:val="008A0337"/>
    <w:rsid w:val="008A0A13"/>
    <w:rsid w:val="008A15C2"/>
    <w:rsid w:val="008A1779"/>
    <w:rsid w:val="008A1FA9"/>
    <w:rsid w:val="008A211A"/>
    <w:rsid w:val="008A21E0"/>
    <w:rsid w:val="008A2402"/>
    <w:rsid w:val="008A27B0"/>
    <w:rsid w:val="008A2879"/>
    <w:rsid w:val="008A28FA"/>
    <w:rsid w:val="008A2D4C"/>
    <w:rsid w:val="008A3944"/>
    <w:rsid w:val="008A4063"/>
    <w:rsid w:val="008A42E0"/>
    <w:rsid w:val="008A47EB"/>
    <w:rsid w:val="008A4AB5"/>
    <w:rsid w:val="008A4B17"/>
    <w:rsid w:val="008A5304"/>
    <w:rsid w:val="008A5373"/>
    <w:rsid w:val="008A55EF"/>
    <w:rsid w:val="008A5BBE"/>
    <w:rsid w:val="008A6117"/>
    <w:rsid w:val="008A704D"/>
    <w:rsid w:val="008A787E"/>
    <w:rsid w:val="008A7C05"/>
    <w:rsid w:val="008B0065"/>
    <w:rsid w:val="008B0215"/>
    <w:rsid w:val="008B058D"/>
    <w:rsid w:val="008B0993"/>
    <w:rsid w:val="008B0AD1"/>
    <w:rsid w:val="008B0DAA"/>
    <w:rsid w:val="008B0F03"/>
    <w:rsid w:val="008B24EB"/>
    <w:rsid w:val="008B25BA"/>
    <w:rsid w:val="008B26CB"/>
    <w:rsid w:val="008B2C17"/>
    <w:rsid w:val="008B2F18"/>
    <w:rsid w:val="008B352E"/>
    <w:rsid w:val="008B3AAC"/>
    <w:rsid w:val="008B4523"/>
    <w:rsid w:val="008B4925"/>
    <w:rsid w:val="008B59D4"/>
    <w:rsid w:val="008B746D"/>
    <w:rsid w:val="008B74E0"/>
    <w:rsid w:val="008B78B3"/>
    <w:rsid w:val="008B7A6A"/>
    <w:rsid w:val="008B7E5E"/>
    <w:rsid w:val="008C04D5"/>
    <w:rsid w:val="008C069B"/>
    <w:rsid w:val="008C078E"/>
    <w:rsid w:val="008C0DD3"/>
    <w:rsid w:val="008C1375"/>
    <w:rsid w:val="008C1424"/>
    <w:rsid w:val="008C147C"/>
    <w:rsid w:val="008C1960"/>
    <w:rsid w:val="008C1DD6"/>
    <w:rsid w:val="008C209F"/>
    <w:rsid w:val="008C31B4"/>
    <w:rsid w:val="008C3282"/>
    <w:rsid w:val="008C5BEC"/>
    <w:rsid w:val="008C60E4"/>
    <w:rsid w:val="008C6274"/>
    <w:rsid w:val="008C7630"/>
    <w:rsid w:val="008C7BEB"/>
    <w:rsid w:val="008C7EFB"/>
    <w:rsid w:val="008D00CB"/>
    <w:rsid w:val="008D04F2"/>
    <w:rsid w:val="008D0570"/>
    <w:rsid w:val="008D07EB"/>
    <w:rsid w:val="008D0996"/>
    <w:rsid w:val="008D1303"/>
    <w:rsid w:val="008D157F"/>
    <w:rsid w:val="008D162B"/>
    <w:rsid w:val="008D1D5D"/>
    <w:rsid w:val="008D2A76"/>
    <w:rsid w:val="008D2AAC"/>
    <w:rsid w:val="008D33ED"/>
    <w:rsid w:val="008D35E1"/>
    <w:rsid w:val="008D39C6"/>
    <w:rsid w:val="008D3C3C"/>
    <w:rsid w:val="008D3F3F"/>
    <w:rsid w:val="008D41E3"/>
    <w:rsid w:val="008D4247"/>
    <w:rsid w:val="008D4355"/>
    <w:rsid w:val="008D4419"/>
    <w:rsid w:val="008D447F"/>
    <w:rsid w:val="008D4583"/>
    <w:rsid w:val="008D6B16"/>
    <w:rsid w:val="008D6D1C"/>
    <w:rsid w:val="008D7822"/>
    <w:rsid w:val="008D7CB2"/>
    <w:rsid w:val="008E13F2"/>
    <w:rsid w:val="008E1495"/>
    <w:rsid w:val="008E19A7"/>
    <w:rsid w:val="008E1EAC"/>
    <w:rsid w:val="008E2743"/>
    <w:rsid w:val="008E2958"/>
    <w:rsid w:val="008E2E18"/>
    <w:rsid w:val="008E2E64"/>
    <w:rsid w:val="008E3DB2"/>
    <w:rsid w:val="008E3E9B"/>
    <w:rsid w:val="008E467E"/>
    <w:rsid w:val="008E4791"/>
    <w:rsid w:val="008E4C0D"/>
    <w:rsid w:val="008E5058"/>
    <w:rsid w:val="008E5098"/>
    <w:rsid w:val="008E54B7"/>
    <w:rsid w:val="008E5685"/>
    <w:rsid w:val="008E594C"/>
    <w:rsid w:val="008E5979"/>
    <w:rsid w:val="008E6442"/>
    <w:rsid w:val="008E6C88"/>
    <w:rsid w:val="008E7318"/>
    <w:rsid w:val="008E7C40"/>
    <w:rsid w:val="008F045C"/>
    <w:rsid w:val="008F0776"/>
    <w:rsid w:val="008F0DD2"/>
    <w:rsid w:val="008F0F9D"/>
    <w:rsid w:val="008F10B6"/>
    <w:rsid w:val="008F11C0"/>
    <w:rsid w:val="008F151F"/>
    <w:rsid w:val="008F23CF"/>
    <w:rsid w:val="008F278E"/>
    <w:rsid w:val="008F35F1"/>
    <w:rsid w:val="008F4086"/>
    <w:rsid w:val="008F4374"/>
    <w:rsid w:val="008F45F3"/>
    <w:rsid w:val="008F48D3"/>
    <w:rsid w:val="008F48EE"/>
    <w:rsid w:val="008F4A0D"/>
    <w:rsid w:val="008F5DB7"/>
    <w:rsid w:val="008F5DDB"/>
    <w:rsid w:val="008F60CE"/>
    <w:rsid w:val="008F625E"/>
    <w:rsid w:val="008F68B2"/>
    <w:rsid w:val="008F6DB8"/>
    <w:rsid w:val="008F6EEF"/>
    <w:rsid w:val="008F77DB"/>
    <w:rsid w:val="009003BC"/>
    <w:rsid w:val="00900759"/>
    <w:rsid w:val="00900BC5"/>
    <w:rsid w:val="00900F75"/>
    <w:rsid w:val="0090120B"/>
    <w:rsid w:val="00901420"/>
    <w:rsid w:val="00901637"/>
    <w:rsid w:val="00901697"/>
    <w:rsid w:val="00901ABF"/>
    <w:rsid w:val="0090206F"/>
    <w:rsid w:val="009020C3"/>
    <w:rsid w:val="009022AB"/>
    <w:rsid w:val="009023D4"/>
    <w:rsid w:val="0090258D"/>
    <w:rsid w:val="009026E4"/>
    <w:rsid w:val="00902830"/>
    <w:rsid w:val="00902973"/>
    <w:rsid w:val="00902CD6"/>
    <w:rsid w:val="00903048"/>
    <w:rsid w:val="00903BCF"/>
    <w:rsid w:val="00903C42"/>
    <w:rsid w:val="009053EC"/>
    <w:rsid w:val="00905985"/>
    <w:rsid w:val="00905A0E"/>
    <w:rsid w:val="00905B3E"/>
    <w:rsid w:val="00905B81"/>
    <w:rsid w:val="00905FB5"/>
    <w:rsid w:val="0090663E"/>
    <w:rsid w:val="00906BBB"/>
    <w:rsid w:val="00907253"/>
    <w:rsid w:val="0090787C"/>
    <w:rsid w:val="00907DB5"/>
    <w:rsid w:val="00907E46"/>
    <w:rsid w:val="00910068"/>
    <w:rsid w:val="009100AE"/>
    <w:rsid w:val="009108F4"/>
    <w:rsid w:val="00910DCB"/>
    <w:rsid w:val="00910F0A"/>
    <w:rsid w:val="00911233"/>
    <w:rsid w:val="009116C8"/>
    <w:rsid w:val="009118AA"/>
    <w:rsid w:val="00912340"/>
    <w:rsid w:val="0091319A"/>
    <w:rsid w:val="00913B75"/>
    <w:rsid w:val="00913C07"/>
    <w:rsid w:val="00914AB9"/>
    <w:rsid w:val="00914B55"/>
    <w:rsid w:val="00914CFA"/>
    <w:rsid w:val="00914EB7"/>
    <w:rsid w:val="00914F31"/>
    <w:rsid w:val="00915D32"/>
    <w:rsid w:val="00915D42"/>
    <w:rsid w:val="0091636C"/>
    <w:rsid w:val="0091652D"/>
    <w:rsid w:val="00916644"/>
    <w:rsid w:val="00916AA0"/>
    <w:rsid w:val="00916D11"/>
    <w:rsid w:val="00916D8D"/>
    <w:rsid w:val="00916EF2"/>
    <w:rsid w:val="00916FB6"/>
    <w:rsid w:val="0091702A"/>
    <w:rsid w:val="00917907"/>
    <w:rsid w:val="00917CB6"/>
    <w:rsid w:val="0092057A"/>
    <w:rsid w:val="00920E6C"/>
    <w:rsid w:val="00921015"/>
    <w:rsid w:val="009214F1"/>
    <w:rsid w:val="0092151F"/>
    <w:rsid w:val="0092162F"/>
    <w:rsid w:val="00921F78"/>
    <w:rsid w:val="0092266E"/>
    <w:rsid w:val="00922F8D"/>
    <w:rsid w:val="009242C3"/>
    <w:rsid w:val="00924791"/>
    <w:rsid w:val="009249C3"/>
    <w:rsid w:val="00924AE9"/>
    <w:rsid w:val="00924F11"/>
    <w:rsid w:val="00925223"/>
    <w:rsid w:val="00925272"/>
    <w:rsid w:val="00925480"/>
    <w:rsid w:val="009257F1"/>
    <w:rsid w:val="00925D11"/>
    <w:rsid w:val="009266A4"/>
    <w:rsid w:val="009267C6"/>
    <w:rsid w:val="00926BED"/>
    <w:rsid w:val="009278E9"/>
    <w:rsid w:val="00927EE4"/>
    <w:rsid w:val="0093033E"/>
    <w:rsid w:val="00930C44"/>
    <w:rsid w:val="00931115"/>
    <w:rsid w:val="009315D8"/>
    <w:rsid w:val="00931626"/>
    <w:rsid w:val="009316F1"/>
    <w:rsid w:val="00931AFE"/>
    <w:rsid w:val="00931BAE"/>
    <w:rsid w:val="009324CE"/>
    <w:rsid w:val="009325EE"/>
    <w:rsid w:val="00932A6A"/>
    <w:rsid w:val="00932AD3"/>
    <w:rsid w:val="00932F86"/>
    <w:rsid w:val="00933A09"/>
    <w:rsid w:val="00933F5D"/>
    <w:rsid w:val="009343CE"/>
    <w:rsid w:val="00934CBC"/>
    <w:rsid w:val="00934CDD"/>
    <w:rsid w:val="00934D20"/>
    <w:rsid w:val="00934E22"/>
    <w:rsid w:val="00934F42"/>
    <w:rsid w:val="00934FC7"/>
    <w:rsid w:val="00935685"/>
    <w:rsid w:val="00935952"/>
    <w:rsid w:val="00935A08"/>
    <w:rsid w:val="00936171"/>
    <w:rsid w:val="0093654B"/>
    <w:rsid w:val="00936694"/>
    <w:rsid w:val="00936DAE"/>
    <w:rsid w:val="009375B6"/>
    <w:rsid w:val="00937896"/>
    <w:rsid w:val="00937EFC"/>
    <w:rsid w:val="0094031B"/>
    <w:rsid w:val="00940BC7"/>
    <w:rsid w:val="00940E52"/>
    <w:rsid w:val="00940F4E"/>
    <w:rsid w:val="0094159D"/>
    <w:rsid w:val="009416A3"/>
    <w:rsid w:val="00941A8E"/>
    <w:rsid w:val="0094220E"/>
    <w:rsid w:val="00942353"/>
    <w:rsid w:val="00942714"/>
    <w:rsid w:val="009427DF"/>
    <w:rsid w:val="009429AB"/>
    <w:rsid w:val="00943122"/>
    <w:rsid w:val="00943492"/>
    <w:rsid w:val="009437D7"/>
    <w:rsid w:val="009444AD"/>
    <w:rsid w:val="00945232"/>
    <w:rsid w:val="00945358"/>
    <w:rsid w:val="00945569"/>
    <w:rsid w:val="0094568D"/>
    <w:rsid w:val="009458A6"/>
    <w:rsid w:val="009460A8"/>
    <w:rsid w:val="009462FC"/>
    <w:rsid w:val="00946DD7"/>
    <w:rsid w:val="00946F42"/>
    <w:rsid w:val="00946FA6"/>
    <w:rsid w:val="009471D9"/>
    <w:rsid w:val="00947749"/>
    <w:rsid w:val="00947E14"/>
    <w:rsid w:val="00947E8B"/>
    <w:rsid w:val="00950342"/>
    <w:rsid w:val="009505E1"/>
    <w:rsid w:val="00950856"/>
    <w:rsid w:val="00950EAB"/>
    <w:rsid w:val="009512C6"/>
    <w:rsid w:val="00951C63"/>
    <w:rsid w:val="00951E84"/>
    <w:rsid w:val="0095208A"/>
    <w:rsid w:val="00952C89"/>
    <w:rsid w:val="00952D3F"/>
    <w:rsid w:val="009533FA"/>
    <w:rsid w:val="009537ED"/>
    <w:rsid w:val="00953B73"/>
    <w:rsid w:val="00953B8B"/>
    <w:rsid w:val="00953E29"/>
    <w:rsid w:val="009541A5"/>
    <w:rsid w:val="009547C5"/>
    <w:rsid w:val="0095480A"/>
    <w:rsid w:val="00954958"/>
    <w:rsid w:val="00955056"/>
    <w:rsid w:val="00955069"/>
    <w:rsid w:val="00956141"/>
    <w:rsid w:val="0095642C"/>
    <w:rsid w:val="0095663A"/>
    <w:rsid w:val="009570C7"/>
    <w:rsid w:val="0095710A"/>
    <w:rsid w:val="00957147"/>
    <w:rsid w:val="00957589"/>
    <w:rsid w:val="00957B87"/>
    <w:rsid w:val="0096034B"/>
    <w:rsid w:val="009604FA"/>
    <w:rsid w:val="009606BF"/>
    <w:rsid w:val="009614B4"/>
    <w:rsid w:val="00961A8D"/>
    <w:rsid w:val="009628B4"/>
    <w:rsid w:val="00962FD7"/>
    <w:rsid w:val="00963215"/>
    <w:rsid w:val="00963A18"/>
    <w:rsid w:val="00964035"/>
    <w:rsid w:val="009649C8"/>
    <w:rsid w:val="00964FF7"/>
    <w:rsid w:val="00965468"/>
    <w:rsid w:val="009670EE"/>
    <w:rsid w:val="009674E5"/>
    <w:rsid w:val="00967B1A"/>
    <w:rsid w:val="00967EF5"/>
    <w:rsid w:val="00970675"/>
    <w:rsid w:val="00970AF4"/>
    <w:rsid w:val="00970B2A"/>
    <w:rsid w:val="00970D61"/>
    <w:rsid w:val="009717C2"/>
    <w:rsid w:val="00971C0F"/>
    <w:rsid w:val="0097223B"/>
    <w:rsid w:val="00973AB0"/>
    <w:rsid w:val="00973BC8"/>
    <w:rsid w:val="00974B81"/>
    <w:rsid w:val="00974EBE"/>
    <w:rsid w:val="00975499"/>
    <w:rsid w:val="009754C2"/>
    <w:rsid w:val="009756E0"/>
    <w:rsid w:val="0097579B"/>
    <w:rsid w:val="00975B21"/>
    <w:rsid w:val="009761C5"/>
    <w:rsid w:val="00976D9C"/>
    <w:rsid w:val="00977471"/>
    <w:rsid w:val="009775DE"/>
    <w:rsid w:val="00980153"/>
    <w:rsid w:val="009808B9"/>
    <w:rsid w:val="00980BC9"/>
    <w:rsid w:val="00980BE2"/>
    <w:rsid w:val="00980C42"/>
    <w:rsid w:val="00980DD1"/>
    <w:rsid w:val="00981C0C"/>
    <w:rsid w:val="00981D88"/>
    <w:rsid w:val="00982404"/>
    <w:rsid w:val="009827CB"/>
    <w:rsid w:val="00982917"/>
    <w:rsid w:val="00982A26"/>
    <w:rsid w:val="00982BCB"/>
    <w:rsid w:val="00982C79"/>
    <w:rsid w:val="00983D0F"/>
    <w:rsid w:val="00983E79"/>
    <w:rsid w:val="00983F40"/>
    <w:rsid w:val="009843CC"/>
    <w:rsid w:val="00984E38"/>
    <w:rsid w:val="009857EE"/>
    <w:rsid w:val="00985F58"/>
    <w:rsid w:val="00986A41"/>
    <w:rsid w:val="00986BD7"/>
    <w:rsid w:val="00987493"/>
    <w:rsid w:val="00987C80"/>
    <w:rsid w:val="009906EA"/>
    <w:rsid w:val="00990D3E"/>
    <w:rsid w:val="00991AB3"/>
    <w:rsid w:val="00992664"/>
    <w:rsid w:val="009928C8"/>
    <w:rsid w:val="00992F48"/>
    <w:rsid w:val="00993567"/>
    <w:rsid w:val="009938DB"/>
    <w:rsid w:val="00993C9D"/>
    <w:rsid w:val="00994327"/>
    <w:rsid w:val="00994538"/>
    <w:rsid w:val="009946DA"/>
    <w:rsid w:val="00994E55"/>
    <w:rsid w:val="0099542C"/>
    <w:rsid w:val="00995E02"/>
    <w:rsid w:val="00996376"/>
    <w:rsid w:val="00996383"/>
    <w:rsid w:val="009975B7"/>
    <w:rsid w:val="0099776D"/>
    <w:rsid w:val="00997AAA"/>
    <w:rsid w:val="00997DD5"/>
    <w:rsid w:val="00997F13"/>
    <w:rsid w:val="00997FB7"/>
    <w:rsid w:val="009A086F"/>
    <w:rsid w:val="009A0B69"/>
    <w:rsid w:val="009A1176"/>
    <w:rsid w:val="009A127E"/>
    <w:rsid w:val="009A1374"/>
    <w:rsid w:val="009A17A8"/>
    <w:rsid w:val="009A1ED4"/>
    <w:rsid w:val="009A2007"/>
    <w:rsid w:val="009A21B9"/>
    <w:rsid w:val="009A234A"/>
    <w:rsid w:val="009A236D"/>
    <w:rsid w:val="009A24AC"/>
    <w:rsid w:val="009A3327"/>
    <w:rsid w:val="009A3808"/>
    <w:rsid w:val="009A3851"/>
    <w:rsid w:val="009A4B91"/>
    <w:rsid w:val="009A5079"/>
    <w:rsid w:val="009A5202"/>
    <w:rsid w:val="009A5B52"/>
    <w:rsid w:val="009A5D0C"/>
    <w:rsid w:val="009A5E62"/>
    <w:rsid w:val="009A61B8"/>
    <w:rsid w:val="009A63EA"/>
    <w:rsid w:val="009A6580"/>
    <w:rsid w:val="009A6960"/>
    <w:rsid w:val="009A6B66"/>
    <w:rsid w:val="009A6BDD"/>
    <w:rsid w:val="009A7B39"/>
    <w:rsid w:val="009A7BCA"/>
    <w:rsid w:val="009A7C90"/>
    <w:rsid w:val="009A7F8F"/>
    <w:rsid w:val="009B04D3"/>
    <w:rsid w:val="009B084E"/>
    <w:rsid w:val="009B135D"/>
    <w:rsid w:val="009B13EE"/>
    <w:rsid w:val="009B195F"/>
    <w:rsid w:val="009B31C7"/>
    <w:rsid w:val="009B3588"/>
    <w:rsid w:val="009B3911"/>
    <w:rsid w:val="009B3F0F"/>
    <w:rsid w:val="009B484C"/>
    <w:rsid w:val="009B49AD"/>
    <w:rsid w:val="009B54F8"/>
    <w:rsid w:val="009B5565"/>
    <w:rsid w:val="009B582F"/>
    <w:rsid w:val="009B58B5"/>
    <w:rsid w:val="009B6154"/>
    <w:rsid w:val="009B6276"/>
    <w:rsid w:val="009B62B6"/>
    <w:rsid w:val="009B632E"/>
    <w:rsid w:val="009B7328"/>
    <w:rsid w:val="009B7C51"/>
    <w:rsid w:val="009C03E1"/>
    <w:rsid w:val="009C0416"/>
    <w:rsid w:val="009C079A"/>
    <w:rsid w:val="009C1180"/>
    <w:rsid w:val="009C1277"/>
    <w:rsid w:val="009C1357"/>
    <w:rsid w:val="009C14D7"/>
    <w:rsid w:val="009C1622"/>
    <w:rsid w:val="009C16A4"/>
    <w:rsid w:val="009C1EC6"/>
    <w:rsid w:val="009C235C"/>
    <w:rsid w:val="009C2BA6"/>
    <w:rsid w:val="009C37F3"/>
    <w:rsid w:val="009C3A56"/>
    <w:rsid w:val="009C3CE8"/>
    <w:rsid w:val="009C4177"/>
    <w:rsid w:val="009C4191"/>
    <w:rsid w:val="009C477C"/>
    <w:rsid w:val="009C534C"/>
    <w:rsid w:val="009C65EC"/>
    <w:rsid w:val="009C6A12"/>
    <w:rsid w:val="009C6B89"/>
    <w:rsid w:val="009C711A"/>
    <w:rsid w:val="009C783A"/>
    <w:rsid w:val="009C7B43"/>
    <w:rsid w:val="009C7C9A"/>
    <w:rsid w:val="009C7DB3"/>
    <w:rsid w:val="009D020F"/>
    <w:rsid w:val="009D0B5B"/>
    <w:rsid w:val="009D0E82"/>
    <w:rsid w:val="009D1020"/>
    <w:rsid w:val="009D129A"/>
    <w:rsid w:val="009D1366"/>
    <w:rsid w:val="009D1AA5"/>
    <w:rsid w:val="009D25B9"/>
    <w:rsid w:val="009D2798"/>
    <w:rsid w:val="009D28BF"/>
    <w:rsid w:val="009D28DA"/>
    <w:rsid w:val="009D2AF8"/>
    <w:rsid w:val="009D33E4"/>
    <w:rsid w:val="009D3B96"/>
    <w:rsid w:val="009D4632"/>
    <w:rsid w:val="009D4982"/>
    <w:rsid w:val="009D543B"/>
    <w:rsid w:val="009D55BA"/>
    <w:rsid w:val="009D5F9E"/>
    <w:rsid w:val="009D5FA0"/>
    <w:rsid w:val="009D6206"/>
    <w:rsid w:val="009D65BF"/>
    <w:rsid w:val="009D6996"/>
    <w:rsid w:val="009D6F13"/>
    <w:rsid w:val="009D6F39"/>
    <w:rsid w:val="009D6F5D"/>
    <w:rsid w:val="009D7E95"/>
    <w:rsid w:val="009E0783"/>
    <w:rsid w:val="009E0A36"/>
    <w:rsid w:val="009E0A67"/>
    <w:rsid w:val="009E0D5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C84"/>
    <w:rsid w:val="009E5E5A"/>
    <w:rsid w:val="009E61B5"/>
    <w:rsid w:val="009E631B"/>
    <w:rsid w:val="009E6743"/>
    <w:rsid w:val="009E7046"/>
    <w:rsid w:val="009F0510"/>
    <w:rsid w:val="009F0C77"/>
    <w:rsid w:val="009F1B5C"/>
    <w:rsid w:val="009F1ECC"/>
    <w:rsid w:val="009F26D4"/>
    <w:rsid w:val="009F2BBB"/>
    <w:rsid w:val="009F333B"/>
    <w:rsid w:val="009F3772"/>
    <w:rsid w:val="009F4216"/>
    <w:rsid w:val="009F42B8"/>
    <w:rsid w:val="009F4F89"/>
    <w:rsid w:val="009F5C1A"/>
    <w:rsid w:val="009F5E4D"/>
    <w:rsid w:val="009F61E1"/>
    <w:rsid w:val="009F64C0"/>
    <w:rsid w:val="009F653F"/>
    <w:rsid w:val="009F6633"/>
    <w:rsid w:val="009F6DB5"/>
    <w:rsid w:val="009F76D7"/>
    <w:rsid w:val="009F7C93"/>
    <w:rsid w:val="009F7E69"/>
    <w:rsid w:val="00A00348"/>
    <w:rsid w:val="00A00375"/>
    <w:rsid w:val="00A006BB"/>
    <w:rsid w:val="00A00B05"/>
    <w:rsid w:val="00A00B80"/>
    <w:rsid w:val="00A011A0"/>
    <w:rsid w:val="00A01427"/>
    <w:rsid w:val="00A0185A"/>
    <w:rsid w:val="00A01CCE"/>
    <w:rsid w:val="00A02269"/>
    <w:rsid w:val="00A0227D"/>
    <w:rsid w:val="00A024DD"/>
    <w:rsid w:val="00A02F5C"/>
    <w:rsid w:val="00A033D1"/>
    <w:rsid w:val="00A03DD4"/>
    <w:rsid w:val="00A04664"/>
    <w:rsid w:val="00A04A5A"/>
    <w:rsid w:val="00A04EB8"/>
    <w:rsid w:val="00A051F0"/>
    <w:rsid w:val="00A05390"/>
    <w:rsid w:val="00A05465"/>
    <w:rsid w:val="00A05BE7"/>
    <w:rsid w:val="00A05D38"/>
    <w:rsid w:val="00A05FBF"/>
    <w:rsid w:val="00A061B8"/>
    <w:rsid w:val="00A06591"/>
    <w:rsid w:val="00A06D40"/>
    <w:rsid w:val="00A0757C"/>
    <w:rsid w:val="00A07680"/>
    <w:rsid w:val="00A07864"/>
    <w:rsid w:val="00A0786A"/>
    <w:rsid w:val="00A07924"/>
    <w:rsid w:val="00A10107"/>
    <w:rsid w:val="00A10353"/>
    <w:rsid w:val="00A10884"/>
    <w:rsid w:val="00A11D06"/>
    <w:rsid w:val="00A121D4"/>
    <w:rsid w:val="00A121DB"/>
    <w:rsid w:val="00A12507"/>
    <w:rsid w:val="00A12795"/>
    <w:rsid w:val="00A1290C"/>
    <w:rsid w:val="00A12DE6"/>
    <w:rsid w:val="00A12FD6"/>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03B9"/>
    <w:rsid w:val="00A2149F"/>
    <w:rsid w:val="00A21609"/>
    <w:rsid w:val="00A23209"/>
    <w:rsid w:val="00A232D4"/>
    <w:rsid w:val="00A2361B"/>
    <w:rsid w:val="00A2369E"/>
    <w:rsid w:val="00A2375D"/>
    <w:rsid w:val="00A237E8"/>
    <w:rsid w:val="00A23C55"/>
    <w:rsid w:val="00A23C72"/>
    <w:rsid w:val="00A23FDB"/>
    <w:rsid w:val="00A241D5"/>
    <w:rsid w:val="00A245F9"/>
    <w:rsid w:val="00A24AD6"/>
    <w:rsid w:val="00A25529"/>
    <w:rsid w:val="00A25A10"/>
    <w:rsid w:val="00A261B5"/>
    <w:rsid w:val="00A26272"/>
    <w:rsid w:val="00A269DB"/>
    <w:rsid w:val="00A271D6"/>
    <w:rsid w:val="00A274F9"/>
    <w:rsid w:val="00A27AF5"/>
    <w:rsid w:val="00A27B25"/>
    <w:rsid w:val="00A3059C"/>
    <w:rsid w:val="00A30711"/>
    <w:rsid w:val="00A31B13"/>
    <w:rsid w:val="00A31D0C"/>
    <w:rsid w:val="00A3207F"/>
    <w:rsid w:val="00A322AB"/>
    <w:rsid w:val="00A32982"/>
    <w:rsid w:val="00A32CA8"/>
    <w:rsid w:val="00A32FFF"/>
    <w:rsid w:val="00A33444"/>
    <w:rsid w:val="00A339F2"/>
    <w:rsid w:val="00A33C8F"/>
    <w:rsid w:val="00A33E24"/>
    <w:rsid w:val="00A34523"/>
    <w:rsid w:val="00A3472E"/>
    <w:rsid w:val="00A34D5B"/>
    <w:rsid w:val="00A34E84"/>
    <w:rsid w:val="00A35EB7"/>
    <w:rsid w:val="00A367C6"/>
    <w:rsid w:val="00A37818"/>
    <w:rsid w:val="00A37A5B"/>
    <w:rsid w:val="00A37F10"/>
    <w:rsid w:val="00A402EC"/>
    <w:rsid w:val="00A4030C"/>
    <w:rsid w:val="00A40390"/>
    <w:rsid w:val="00A410BB"/>
    <w:rsid w:val="00A41729"/>
    <w:rsid w:val="00A42275"/>
    <w:rsid w:val="00A42607"/>
    <w:rsid w:val="00A42783"/>
    <w:rsid w:val="00A42D8C"/>
    <w:rsid w:val="00A42EA8"/>
    <w:rsid w:val="00A43347"/>
    <w:rsid w:val="00A43908"/>
    <w:rsid w:val="00A43EC9"/>
    <w:rsid w:val="00A443F2"/>
    <w:rsid w:val="00A4451C"/>
    <w:rsid w:val="00A44881"/>
    <w:rsid w:val="00A448A8"/>
    <w:rsid w:val="00A44DA0"/>
    <w:rsid w:val="00A45007"/>
    <w:rsid w:val="00A4545E"/>
    <w:rsid w:val="00A461C0"/>
    <w:rsid w:val="00A462C8"/>
    <w:rsid w:val="00A46790"/>
    <w:rsid w:val="00A46A6C"/>
    <w:rsid w:val="00A46BB6"/>
    <w:rsid w:val="00A47974"/>
    <w:rsid w:val="00A47C00"/>
    <w:rsid w:val="00A47C24"/>
    <w:rsid w:val="00A503C8"/>
    <w:rsid w:val="00A5091D"/>
    <w:rsid w:val="00A50CAB"/>
    <w:rsid w:val="00A50DD5"/>
    <w:rsid w:val="00A50E80"/>
    <w:rsid w:val="00A516CE"/>
    <w:rsid w:val="00A51783"/>
    <w:rsid w:val="00A517A1"/>
    <w:rsid w:val="00A519A2"/>
    <w:rsid w:val="00A519EB"/>
    <w:rsid w:val="00A5242B"/>
    <w:rsid w:val="00A526D9"/>
    <w:rsid w:val="00A52BDA"/>
    <w:rsid w:val="00A52CDC"/>
    <w:rsid w:val="00A52D43"/>
    <w:rsid w:val="00A536F4"/>
    <w:rsid w:val="00A53923"/>
    <w:rsid w:val="00A541B0"/>
    <w:rsid w:val="00A5470F"/>
    <w:rsid w:val="00A55205"/>
    <w:rsid w:val="00A55D36"/>
    <w:rsid w:val="00A5652F"/>
    <w:rsid w:val="00A566EE"/>
    <w:rsid w:val="00A5670D"/>
    <w:rsid w:val="00A5672F"/>
    <w:rsid w:val="00A56C6F"/>
    <w:rsid w:val="00A57227"/>
    <w:rsid w:val="00A573C1"/>
    <w:rsid w:val="00A5772B"/>
    <w:rsid w:val="00A578EA"/>
    <w:rsid w:val="00A57CA5"/>
    <w:rsid w:val="00A57D60"/>
    <w:rsid w:val="00A60558"/>
    <w:rsid w:val="00A6073F"/>
    <w:rsid w:val="00A60A2A"/>
    <w:rsid w:val="00A61137"/>
    <w:rsid w:val="00A61223"/>
    <w:rsid w:val="00A61540"/>
    <w:rsid w:val="00A61CBC"/>
    <w:rsid w:val="00A61EC5"/>
    <w:rsid w:val="00A62626"/>
    <w:rsid w:val="00A626E4"/>
    <w:rsid w:val="00A62833"/>
    <w:rsid w:val="00A62A97"/>
    <w:rsid w:val="00A62DA4"/>
    <w:rsid w:val="00A63371"/>
    <w:rsid w:val="00A633F7"/>
    <w:rsid w:val="00A64281"/>
    <w:rsid w:val="00A64558"/>
    <w:rsid w:val="00A64892"/>
    <w:rsid w:val="00A64994"/>
    <w:rsid w:val="00A64B41"/>
    <w:rsid w:val="00A64C4F"/>
    <w:rsid w:val="00A65882"/>
    <w:rsid w:val="00A65BAA"/>
    <w:rsid w:val="00A66192"/>
    <w:rsid w:val="00A668BC"/>
    <w:rsid w:val="00A668E3"/>
    <w:rsid w:val="00A671EC"/>
    <w:rsid w:val="00A67407"/>
    <w:rsid w:val="00A67928"/>
    <w:rsid w:val="00A67A88"/>
    <w:rsid w:val="00A70799"/>
    <w:rsid w:val="00A709D9"/>
    <w:rsid w:val="00A712DA"/>
    <w:rsid w:val="00A7154E"/>
    <w:rsid w:val="00A7167B"/>
    <w:rsid w:val="00A71819"/>
    <w:rsid w:val="00A720B3"/>
    <w:rsid w:val="00A72177"/>
    <w:rsid w:val="00A728AD"/>
    <w:rsid w:val="00A72F5B"/>
    <w:rsid w:val="00A73848"/>
    <w:rsid w:val="00A73968"/>
    <w:rsid w:val="00A73B86"/>
    <w:rsid w:val="00A73C06"/>
    <w:rsid w:val="00A73F40"/>
    <w:rsid w:val="00A74B88"/>
    <w:rsid w:val="00A74C6B"/>
    <w:rsid w:val="00A754F8"/>
    <w:rsid w:val="00A7554B"/>
    <w:rsid w:val="00A756DB"/>
    <w:rsid w:val="00A75E66"/>
    <w:rsid w:val="00A76776"/>
    <w:rsid w:val="00A777CD"/>
    <w:rsid w:val="00A778E5"/>
    <w:rsid w:val="00A80139"/>
    <w:rsid w:val="00A8050C"/>
    <w:rsid w:val="00A8075D"/>
    <w:rsid w:val="00A808A9"/>
    <w:rsid w:val="00A80969"/>
    <w:rsid w:val="00A80C63"/>
    <w:rsid w:val="00A80CA9"/>
    <w:rsid w:val="00A81549"/>
    <w:rsid w:val="00A82100"/>
    <w:rsid w:val="00A82168"/>
    <w:rsid w:val="00A82665"/>
    <w:rsid w:val="00A82798"/>
    <w:rsid w:val="00A82DB0"/>
    <w:rsid w:val="00A834C2"/>
    <w:rsid w:val="00A83737"/>
    <w:rsid w:val="00A838DE"/>
    <w:rsid w:val="00A83AD6"/>
    <w:rsid w:val="00A83E78"/>
    <w:rsid w:val="00A83E7B"/>
    <w:rsid w:val="00A8476E"/>
    <w:rsid w:val="00A85007"/>
    <w:rsid w:val="00A857AB"/>
    <w:rsid w:val="00A85A50"/>
    <w:rsid w:val="00A85CA4"/>
    <w:rsid w:val="00A85D71"/>
    <w:rsid w:val="00A864E0"/>
    <w:rsid w:val="00A86B5B"/>
    <w:rsid w:val="00A87B24"/>
    <w:rsid w:val="00A87B27"/>
    <w:rsid w:val="00A87D09"/>
    <w:rsid w:val="00A87FFC"/>
    <w:rsid w:val="00A90E7A"/>
    <w:rsid w:val="00A91857"/>
    <w:rsid w:val="00A918BB"/>
    <w:rsid w:val="00A91AE5"/>
    <w:rsid w:val="00A91B1F"/>
    <w:rsid w:val="00A91C33"/>
    <w:rsid w:val="00A92030"/>
    <w:rsid w:val="00A923CF"/>
    <w:rsid w:val="00A93CCB"/>
    <w:rsid w:val="00A94669"/>
    <w:rsid w:val="00A954CC"/>
    <w:rsid w:val="00A9695F"/>
    <w:rsid w:val="00A97524"/>
    <w:rsid w:val="00A97873"/>
    <w:rsid w:val="00A97DB3"/>
    <w:rsid w:val="00AA0416"/>
    <w:rsid w:val="00AA0CC6"/>
    <w:rsid w:val="00AA0D0B"/>
    <w:rsid w:val="00AA0EBC"/>
    <w:rsid w:val="00AA1630"/>
    <w:rsid w:val="00AA19B9"/>
    <w:rsid w:val="00AA1DCA"/>
    <w:rsid w:val="00AA1E8A"/>
    <w:rsid w:val="00AA1EA5"/>
    <w:rsid w:val="00AA2199"/>
    <w:rsid w:val="00AA22BC"/>
    <w:rsid w:val="00AA265B"/>
    <w:rsid w:val="00AA26DD"/>
    <w:rsid w:val="00AA3678"/>
    <w:rsid w:val="00AA3BA8"/>
    <w:rsid w:val="00AA3EA5"/>
    <w:rsid w:val="00AA3F4D"/>
    <w:rsid w:val="00AA40A6"/>
    <w:rsid w:val="00AA45F0"/>
    <w:rsid w:val="00AA46BF"/>
    <w:rsid w:val="00AA4AF6"/>
    <w:rsid w:val="00AA50E9"/>
    <w:rsid w:val="00AA515D"/>
    <w:rsid w:val="00AA534F"/>
    <w:rsid w:val="00AA598E"/>
    <w:rsid w:val="00AA5AD4"/>
    <w:rsid w:val="00AA6272"/>
    <w:rsid w:val="00AA6ACA"/>
    <w:rsid w:val="00AA6BB9"/>
    <w:rsid w:val="00AA6D50"/>
    <w:rsid w:val="00AA72C3"/>
    <w:rsid w:val="00AB05CF"/>
    <w:rsid w:val="00AB05F2"/>
    <w:rsid w:val="00AB0D12"/>
    <w:rsid w:val="00AB0E76"/>
    <w:rsid w:val="00AB1904"/>
    <w:rsid w:val="00AB1B0E"/>
    <w:rsid w:val="00AB1DC4"/>
    <w:rsid w:val="00AB20CD"/>
    <w:rsid w:val="00AB2E70"/>
    <w:rsid w:val="00AB334D"/>
    <w:rsid w:val="00AB3BEC"/>
    <w:rsid w:val="00AB41AE"/>
    <w:rsid w:val="00AB4F34"/>
    <w:rsid w:val="00AB5846"/>
    <w:rsid w:val="00AB589C"/>
    <w:rsid w:val="00AB5E6A"/>
    <w:rsid w:val="00AB7253"/>
    <w:rsid w:val="00AB78C9"/>
    <w:rsid w:val="00AC00A9"/>
    <w:rsid w:val="00AC043F"/>
    <w:rsid w:val="00AC04A6"/>
    <w:rsid w:val="00AC050C"/>
    <w:rsid w:val="00AC08DD"/>
    <w:rsid w:val="00AC0B1C"/>
    <w:rsid w:val="00AC0C24"/>
    <w:rsid w:val="00AC1821"/>
    <w:rsid w:val="00AC209A"/>
    <w:rsid w:val="00AC25B3"/>
    <w:rsid w:val="00AC25B9"/>
    <w:rsid w:val="00AC3014"/>
    <w:rsid w:val="00AC3169"/>
    <w:rsid w:val="00AC31B6"/>
    <w:rsid w:val="00AC3351"/>
    <w:rsid w:val="00AC3685"/>
    <w:rsid w:val="00AC38D9"/>
    <w:rsid w:val="00AC396A"/>
    <w:rsid w:val="00AC414D"/>
    <w:rsid w:val="00AC49BF"/>
    <w:rsid w:val="00AC4ABC"/>
    <w:rsid w:val="00AC56A6"/>
    <w:rsid w:val="00AC5D3A"/>
    <w:rsid w:val="00AC6453"/>
    <w:rsid w:val="00AC6954"/>
    <w:rsid w:val="00AC69FF"/>
    <w:rsid w:val="00AC6BD2"/>
    <w:rsid w:val="00AC7049"/>
    <w:rsid w:val="00AC7D3E"/>
    <w:rsid w:val="00AC7E57"/>
    <w:rsid w:val="00AD01CF"/>
    <w:rsid w:val="00AD0C3D"/>
    <w:rsid w:val="00AD0E5E"/>
    <w:rsid w:val="00AD1191"/>
    <w:rsid w:val="00AD124F"/>
    <w:rsid w:val="00AD16C4"/>
    <w:rsid w:val="00AD2383"/>
    <w:rsid w:val="00AD2521"/>
    <w:rsid w:val="00AD2C42"/>
    <w:rsid w:val="00AD2C83"/>
    <w:rsid w:val="00AD3152"/>
    <w:rsid w:val="00AD3BEB"/>
    <w:rsid w:val="00AD3DBD"/>
    <w:rsid w:val="00AD4F20"/>
    <w:rsid w:val="00AD5255"/>
    <w:rsid w:val="00AD536A"/>
    <w:rsid w:val="00AD547C"/>
    <w:rsid w:val="00AD5E2B"/>
    <w:rsid w:val="00AD6A92"/>
    <w:rsid w:val="00AD6B88"/>
    <w:rsid w:val="00AD6D41"/>
    <w:rsid w:val="00AD71B7"/>
    <w:rsid w:val="00AD75B0"/>
    <w:rsid w:val="00AD77F3"/>
    <w:rsid w:val="00AD79BE"/>
    <w:rsid w:val="00AE0891"/>
    <w:rsid w:val="00AE08DC"/>
    <w:rsid w:val="00AE0FFF"/>
    <w:rsid w:val="00AE1385"/>
    <w:rsid w:val="00AE25EB"/>
    <w:rsid w:val="00AE2BC5"/>
    <w:rsid w:val="00AE2E68"/>
    <w:rsid w:val="00AE2F9B"/>
    <w:rsid w:val="00AE33C6"/>
    <w:rsid w:val="00AE37EB"/>
    <w:rsid w:val="00AE3970"/>
    <w:rsid w:val="00AE3D37"/>
    <w:rsid w:val="00AE3E79"/>
    <w:rsid w:val="00AE4191"/>
    <w:rsid w:val="00AE423E"/>
    <w:rsid w:val="00AE44A4"/>
    <w:rsid w:val="00AE4EB3"/>
    <w:rsid w:val="00AE5037"/>
    <w:rsid w:val="00AE5645"/>
    <w:rsid w:val="00AE5C82"/>
    <w:rsid w:val="00AE636E"/>
    <w:rsid w:val="00AE6453"/>
    <w:rsid w:val="00AE71F4"/>
    <w:rsid w:val="00AE7642"/>
    <w:rsid w:val="00AF0A41"/>
    <w:rsid w:val="00AF0DD0"/>
    <w:rsid w:val="00AF133D"/>
    <w:rsid w:val="00AF18F7"/>
    <w:rsid w:val="00AF25DA"/>
    <w:rsid w:val="00AF30E3"/>
    <w:rsid w:val="00AF38DA"/>
    <w:rsid w:val="00AF393B"/>
    <w:rsid w:val="00AF3AAD"/>
    <w:rsid w:val="00AF3DF7"/>
    <w:rsid w:val="00AF3F09"/>
    <w:rsid w:val="00AF3F91"/>
    <w:rsid w:val="00AF424E"/>
    <w:rsid w:val="00AF4BA6"/>
    <w:rsid w:val="00AF5173"/>
    <w:rsid w:val="00AF5607"/>
    <w:rsid w:val="00AF5DD0"/>
    <w:rsid w:val="00AF6482"/>
    <w:rsid w:val="00AF648A"/>
    <w:rsid w:val="00AF6CA9"/>
    <w:rsid w:val="00AF6E8B"/>
    <w:rsid w:val="00AF6F51"/>
    <w:rsid w:val="00AF7229"/>
    <w:rsid w:val="00AF7619"/>
    <w:rsid w:val="00AF7CC7"/>
    <w:rsid w:val="00AF7F9C"/>
    <w:rsid w:val="00B00A7A"/>
    <w:rsid w:val="00B01195"/>
    <w:rsid w:val="00B01358"/>
    <w:rsid w:val="00B01478"/>
    <w:rsid w:val="00B014EE"/>
    <w:rsid w:val="00B01BC3"/>
    <w:rsid w:val="00B01F98"/>
    <w:rsid w:val="00B028D1"/>
    <w:rsid w:val="00B02D04"/>
    <w:rsid w:val="00B036B1"/>
    <w:rsid w:val="00B03C80"/>
    <w:rsid w:val="00B03D20"/>
    <w:rsid w:val="00B043A4"/>
    <w:rsid w:val="00B044C3"/>
    <w:rsid w:val="00B04878"/>
    <w:rsid w:val="00B04B36"/>
    <w:rsid w:val="00B050AD"/>
    <w:rsid w:val="00B052E4"/>
    <w:rsid w:val="00B055F7"/>
    <w:rsid w:val="00B0574A"/>
    <w:rsid w:val="00B05972"/>
    <w:rsid w:val="00B05C5A"/>
    <w:rsid w:val="00B05D05"/>
    <w:rsid w:val="00B0614E"/>
    <w:rsid w:val="00B06499"/>
    <w:rsid w:val="00B0665C"/>
    <w:rsid w:val="00B07811"/>
    <w:rsid w:val="00B078D6"/>
    <w:rsid w:val="00B07D0E"/>
    <w:rsid w:val="00B102F1"/>
    <w:rsid w:val="00B104EA"/>
    <w:rsid w:val="00B10654"/>
    <w:rsid w:val="00B1123A"/>
    <w:rsid w:val="00B118CB"/>
    <w:rsid w:val="00B1198E"/>
    <w:rsid w:val="00B11C60"/>
    <w:rsid w:val="00B120C4"/>
    <w:rsid w:val="00B12101"/>
    <w:rsid w:val="00B1261B"/>
    <w:rsid w:val="00B128CA"/>
    <w:rsid w:val="00B12CFF"/>
    <w:rsid w:val="00B12F0B"/>
    <w:rsid w:val="00B12F40"/>
    <w:rsid w:val="00B13A84"/>
    <w:rsid w:val="00B13FAA"/>
    <w:rsid w:val="00B13FFD"/>
    <w:rsid w:val="00B14F66"/>
    <w:rsid w:val="00B15D70"/>
    <w:rsid w:val="00B15F74"/>
    <w:rsid w:val="00B15F8D"/>
    <w:rsid w:val="00B16004"/>
    <w:rsid w:val="00B16378"/>
    <w:rsid w:val="00B16411"/>
    <w:rsid w:val="00B164CE"/>
    <w:rsid w:val="00B16678"/>
    <w:rsid w:val="00B1684F"/>
    <w:rsid w:val="00B1765B"/>
    <w:rsid w:val="00B178BC"/>
    <w:rsid w:val="00B20370"/>
    <w:rsid w:val="00B203B7"/>
    <w:rsid w:val="00B2076B"/>
    <w:rsid w:val="00B2077E"/>
    <w:rsid w:val="00B2085B"/>
    <w:rsid w:val="00B20B9B"/>
    <w:rsid w:val="00B21180"/>
    <w:rsid w:val="00B21238"/>
    <w:rsid w:val="00B21352"/>
    <w:rsid w:val="00B21D6C"/>
    <w:rsid w:val="00B21E0E"/>
    <w:rsid w:val="00B23848"/>
    <w:rsid w:val="00B23A20"/>
    <w:rsid w:val="00B24716"/>
    <w:rsid w:val="00B24A1C"/>
    <w:rsid w:val="00B24F0C"/>
    <w:rsid w:val="00B26001"/>
    <w:rsid w:val="00B26057"/>
    <w:rsid w:val="00B26706"/>
    <w:rsid w:val="00B26836"/>
    <w:rsid w:val="00B26939"/>
    <w:rsid w:val="00B26C63"/>
    <w:rsid w:val="00B3015B"/>
    <w:rsid w:val="00B30788"/>
    <w:rsid w:val="00B3079A"/>
    <w:rsid w:val="00B307D6"/>
    <w:rsid w:val="00B31095"/>
    <w:rsid w:val="00B314EA"/>
    <w:rsid w:val="00B3176F"/>
    <w:rsid w:val="00B31C3B"/>
    <w:rsid w:val="00B31EE3"/>
    <w:rsid w:val="00B329E8"/>
    <w:rsid w:val="00B32A4D"/>
    <w:rsid w:val="00B32B00"/>
    <w:rsid w:val="00B32BD3"/>
    <w:rsid w:val="00B32C21"/>
    <w:rsid w:val="00B3303E"/>
    <w:rsid w:val="00B3358F"/>
    <w:rsid w:val="00B335BD"/>
    <w:rsid w:val="00B33A33"/>
    <w:rsid w:val="00B33CB9"/>
    <w:rsid w:val="00B33D48"/>
    <w:rsid w:val="00B33E2E"/>
    <w:rsid w:val="00B349BC"/>
    <w:rsid w:val="00B34A89"/>
    <w:rsid w:val="00B34B29"/>
    <w:rsid w:val="00B3543C"/>
    <w:rsid w:val="00B35624"/>
    <w:rsid w:val="00B3575C"/>
    <w:rsid w:val="00B35786"/>
    <w:rsid w:val="00B359DE"/>
    <w:rsid w:val="00B361CD"/>
    <w:rsid w:val="00B36937"/>
    <w:rsid w:val="00B36938"/>
    <w:rsid w:val="00B36997"/>
    <w:rsid w:val="00B36ADA"/>
    <w:rsid w:val="00B36B4E"/>
    <w:rsid w:val="00B36F01"/>
    <w:rsid w:val="00B378FC"/>
    <w:rsid w:val="00B37F9E"/>
    <w:rsid w:val="00B40093"/>
    <w:rsid w:val="00B4043E"/>
    <w:rsid w:val="00B40534"/>
    <w:rsid w:val="00B40757"/>
    <w:rsid w:val="00B409EF"/>
    <w:rsid w:val="00B40D0C"/>
    <w:rsid w:val="00B40D88"/>
    <w:rsid w:val="00B40FFF"/>
    <w:rsid w:val="00B41381"/>
    <w:rsid w:val="00B4169F"/>
    <w:rsid w:val="00B41BAF"/>
    <w:rsid w:val="00B41C4C"/>
    <w:rsid w:val="00B41F41"/>
    <w:rsid w:val="00B420F6"/>
    <w:rsid w:val="00B424FB"/>
    <w:rsid w:val="00B427B8"/>
    <w:rsid w:val="00B42D24"/>
    <w:rsid w:val="00B42DFD"/>
    <w:rsid w:val="00B4314D"/>
    <w:rsid w:val="00B43CCD"/>
    <w:rsid w:val="00B43E46"/>
    <w:rsid w:val="00B44543"/>
    <w:rsid w:val="00B446AC"/>
    <w:rsid w:val="00B45D6C"/>
    <w:rsid w:val="00B4633D"/>
    <w:rsid w:val="00B46364"/>
    <w:rsid w:val="00B46D1D"/>
    <w:rsid w:val="00B4723E"/>
    <w:rsid w:val="00B47D43"/>
    <w:rsid w:val="00B509C2"/>
    <w:rsid w:val="00B50CED"/>
    <w:rsid w:val="00B518F1"/>
    <w:rsid w:val="00B5273F"/>
    <w:rsid w:val="00B529C4"/>
    <w:rsid w:val="00B52CBE"/>
    <w:rsid w:val="00B535E8"/>
    <w:rsid w:val="00B53CEA"/>
    <w:rsid w:val="00B54ABF"/>
    <w:rsid w:val="00B54B8C"/>
    <w:rsid w:val="00B550AE"/>
    <w:rsid w:val="00B556A3"/>
    <w:rsid w:val="00B55CB2"/>
    <w:rsid w:val="00B561EB"/>
    <w:rsid w:val="00B5677C"/>
    <w:rsid w:val="00B56B1B"/>
    <w:rsid w:val="00B56B7B"/>
    <w:rsid w:val="00B577C7"/>
    <w:rsid w:val="00B578B3"/>
    <w:rsid w:val="00B57B31"/>
    <w:rsid w:val="00B57C95"/>
    <w:rsid w:val="00B60136"/>
    <w:rsid w:val="00B602EB"/>
    <w:rsid w:val="00B603A8"/>
    <w:rsid w:val="00B608AE"/>
    <w:rsid w:val="00B6093F"/>
    <w:rsid w:val="00B60AA6"/>
    <w:rsid w:val="00B60B1B"/>
    <w:rsid w:val="00B60B7C"/>
    <w:rsid w:val="00B60DD7"/>
    <w:rsid w:val="00B60ED3"/>
    <w:rsid w:val="00B61029"/>
    <w:rsid w:val="00B61116"/>
    <w:rsid w:val="00B61387"/>
    <w:rsid w:val="00B61B6D"/>
    <w:rsid w:val="00B62078"/>
    <w:rsid w:val="00B62669"/>
    <w:rsid w:val="00B627B1"/>
    <w:rsid w:val="00B635AA"/>
    <w:rsid w:val="00B638AD"/>
    <w:rsid w:val="00B63F31"/>
    <w:rsid w:val="00B6473B"/>
    <w:rsid w:val="00B651E5"/>
    <w:rsid w:val="00B65373"/>
    <w:rsid w:val="00B655ED"/>
    <w:rsid w:val="00B65E7B"/>
    <w:rsid w:val="00B66672"/>
    <w:rsid w:val="00B66DE5"/>
    <w:rsid w:val="00B67051"/>
    <w:rsid w:val="00B67789"/>
    <w:rsid w:val="00B70345"/>
    <w:rsid w:val="00B70793"/>
    <w:rsid w:val="00B709DC"/>
    <w:rsid w:val="00B70B75"/>
    <w:rsid w:val="00B70E7D"/>
    <w:rsid w:val="00B717E4"/>
    <w:rsid w:val="00B718C3"/>
    <w:rsid w:val="00B71B11"/>
    <w:rsid w:val="00B71F48"/>
    <w:rsid w:val="00B72131"/>
    <w:rsid w:val="00B7219C"/>
    <w:rsid w:val="00B72207"/>
    <w:rsid w:val="00B7223B"/>
    <w:rsid w:val="00B7292C"/>
    <w:rsid w:val="00B72B47"/>
    <w:rsid w:val="00B72DB6"/>
    <w:rsid w:val="00B72EDE"/>
    <w:rsid w:val="00B73243"/>
    <w:rsid w:val="00B73248"/>
    <w:rsid w:val="00B73994"/>
    <w:rsid w:val="00B73B80"/>
    <w:rsid w:val="00B740B1"/>
    <w:rsid w:val="00B740BB"/>
    <w:rsid w:val="00B741E9"/>
    <w:rsid w:val="00B74356"/>
    <w:rsid w:val="00B74482"/>
    <w:rsid w:val="00B74629"/>
    <w:rsid w:val="00B74738"/>
    <w:rsid w:val="00B74EA0"/>
    <w:rsid w:val="00B74EB0"/>
    <w:rsid w:val="00B751A2"/>
    <w:rsid w:val="00B755D7"/>
    <w:rsid w:val="00B759C5"/>
    <w:rsid w:val="00B75AB9"/>
    <w:rsid w:val="00B75D2D"/>
    <w:rsid w:val="00B7616C"/>
    <w:rsid w:val="00B761C0"/>
    <w:rsid w:val="00B764F4"/>
    <w:rsid w:val="00B769A1"/>
    <w:rsid w:val="00B769F9"/>
    <w:rsid w:val="00B777C4"/>
    <w:rsid w:val="00B77B39"/>
    <w:rsid w:val="00B8015C"/>
    <w:rsid w:val="00B81875"/>
    <w:rsid w:val="00B82213"/>
    <w:rsid w:val="00B82313"/>
    <w:rsid w:val="00B823AD"/>
    <w:rsid w:val="00B828C6"/>
    <w:rsid w:val="00B82DC3"/>
    <w:rsid w:val="00B8344E"/>
    <w:rsid w:val="00B8380C"/>
    <w:rsid w:val="00B83B3E"/>
    <w:rsid w:val="00B83F59"/>
    <w:rsid w:val="00B84273"/>
    <w:rsid w:val="00B843BF"/>
    <w:rsid w:val="00B8484E"/>
    <w:rsid w:val="00B848FC"/>
    <w:rsid w:val="00B84E36"/>
    <w:rsid w:val="00B84E3F"/>
    <w:rsid w:val="00B8546B"/>
    <w:rsid w:val="00B867F9"/>
    <w:rsid w:val="00B86EA0"/>
    <w:rsid w:val="00B8742B"/>
    <w:rsid w:val="00B875D3"/>
    <w:rsid w:val="00B876B6"/>
    <w:rsid w:val="00B878DF"/>
    <w:rsid w:val="00B904EE"/>
    <w:rsid w:val="00B905D0"/>
    <w:rsid w:val="00B906BA"/>
    <w:rsid w:val="00B907E3"/>
    <w:rsid w:val="00B90943"/>
    <w:rsid w:val="00B9099F"/>
    <w:rsid w:val="00B909D5"/>
    <w:rsid w:val="00B90C0A"/>
    <w:rsid w:val="00B9110D"/>
    <w:rsid w:val="00B91140"/>
    <w:rsid w:val="00B9150C"/>
    <w:rsid w:val="00B91740"/>
    <w:rsid w:val="00B921C1"/>
    <w:rsid w:val="00B92F2A"/>
    <w:rsid w:val="00B93188"/>
    <w:rsid w:val="00B937E3"/>
    <w:rsid w:val="00B93D53"/>
    <w:rsid w:val="00B9409B"/>
    <w:rsid w:val="00B942C3"/>
    <w:rsid w:val="00B952F3"/>
    <w:rsid w:val="00B9537B"/>
    <w:rsid w:val="00B95461"/>
    <w:rsid w:val="00B965E0"/>
    <w:rsid w:val="00B9688D"/>
    <w:rsid w:val="00B971FE"/>
    <w:rsid w:val="00B974E1"/>
    <w:rsid w:val="00BA0471"/>
    <w:rsid w:val="00BA04BB"/>
    <w:rsid w:val="00BA04C6"/>
    <w:rsid w:val="00BA1AB9"/>
    <w:rsid w:val="00BA2207"/>
    <w:rsid w:val="00BA2312"/>
    <w:rsid w:val="00BA23C7"/>
    <w:rsid w:val="00BA2734"/>
    <w:rsid w:val="00BA28FA"/>
    <w:rsid w:val="00BA31F6"/>
    <w:rsid w:val="00BA3526"/>
    <w:rsid w:val="00BA35D6"/>
    <w:rsid w:val="00BA3AE8"/>
    <w:rsid w:val="00BA3C34"/>
    <w:rsid w:val="00BA3FFB"/>
    <w:rsid w:val="00BA500F"/>
    <w:rsid w:val="00BA5433"/>
    <w:rsid w:val="00BA5EAB"/>
    <w:rsid w:val="00BA6BF9"/>
    <w:rsid w:val="00BA6F1C"/>
    <w:rsid w:val="00BA7B2C"/>
    <w:rsid w:val="00BA7C02"/>
    <w:rsid w:val="00BA7DA7"/>
    <w:rsid w:val="00BB012A"/>
    <w:rsid w:val="00BB068E"/>
    <w:rsid w:val="00BB0777"/>
    <w:rsid w:val="00BB08EF"/>
    <w:rsid w:val="00BB1860"/>
    <w:rsid w:val="00BB18DD"/>
    <w:rsid w:val="00BB1A17"/>
    <w:rsid w:val="00BB1EB8"/>
    <w:rsid w:val="00BB2B8D"/>
    <w:rsid w:val="00BB2CCB"/>
    <w:rsid w:val="00BB33B7"/>
    <w:rsid w:val="00BB3AB2"/>
    <w:rsid w:val="00BB3D0E"/>
    <w:rsid w:val="00BB417C"/>
    <w:rsid w:val="00BB42FB"/>
    <w:rsid w:val="00BB4891"/>
    <w:rsid w:val="00BB4984"/>
    <w:rsid w:val="00BB4AA9"/>
    <w:rsid w:val="00BB5B6C"/>
    <w:rsid w:val="00BB5F9E"/>
    <w:rsid w:val="00BB6D72"/>
    <w:rsid w:val="00BB77A9"/>
    <w:rsid w:val="00BB7B38"/>
    <w:rsid w:val="00BC00CC"/>
    <w:rsid w:val="00BC11CF"/>
    <w:rsid w:val="00BC12DF"/>
    <w:rsid w:val="00BC133A"/>
    <w:rsid w:val="00BC1526"/>
    <w:rsid w:val="00BC1A30"/>
    <w:rsid w:val="00BC1A82"/>
    <w:rsid w:val="00BC1CD7"/>
    <w:rsid w:val="00BC262E"/>
    <w:rsid w:val="00BC2FDD"/>
    <w:rsid w:val="00BC31BA"/>
    <w:rsid w:val="00BC3744"/>
    <w:rsid w:val="00BC3DB9"/>
    <w:rsid w:val="00BC436E"/>
    <w:rsid w:val="00BC5512"/>
    <w:rsid w:val="00BC608B"/>
    <w:rsid w:val="00BC6CD5"/>
    <w:rsid w:val="00BC6D47"/>
    <w:rsid w:val="00BC701C"/>
    <w:rsid w:val="00BC7451"/>
    <w:rsid w:val="00BC7817"/>
    <w:rsid w:val="00BC78EB"/>
    <w:rsid w:val="00BC7AB3"/>
    <w:rsid w:val="00BD0842"/>
    <w:rsid w:val="00BD0A13"/>
    <w:rsid w:val="00BD17AB"/>
    <w:rsid w:val="00BD17FC"/>
    <w:rsid w:val="00BD1B35"/>
    <w:rsid w:val="00BD21FE"/>
    <w:rsid w:val="00BD2956"/>
    <w:rsid w:val="00BD302E"/>
    <w:rsid w:val="00BD3AA7"/>
    <w:rsid w:val="00BD3E39"/>
    <w:rsid w:val="00BD4EC7"/>
    <w:rsid w:val="00BD4FC7"/>
    <w:rsid w:val="00BD55CA"/>
    <w:rsid w:val="00BD5BA5"/>
    <w:rsid w:val="00BD5C84"/>
    <w:rsid w:val="00BD5F2E"/>
    <w:rsid w:val="00BD72E2"/>
    <w:rsid w:val="00BD7742"/>
    <w:rsid w:val="00BD7A68"/>
    <w:rsid w:val="00BD7DF9"/>
    <w:rsid w:val="00BD7FE3"/>
    <w:rsid w:val="00BE00AC"/>
    <w:rsid w:val="00BE00ED"/>
    <w:rsid w:val="00BE068A"/>
    <w:rsid w:val="00BE13E5"/>
    <w:rsid w:val="00BE1728"/>
    <w:rsid w:val="00BE19C5"/>
    <w:rsid w:val="00BE22EE"/>
    <w:rsid w:val="00BE239F"/>
    <w:rsid w:val="00BE2798"/>
    <w:rsid w:val="00BE2CEF"/>
    <w:rsid w:val="00BE3175"/>
    <w:rsid w:val="00BE384B"/>
    <w:rsid w:val="00BE3B01"/>
    <w:rsid w:val="00BE46D8"/>
    <w:rsid w:val="00BE524B"/>
    <w:rsid w:val="00BE5327"/>
    <w:rsid w:val="00BE5367"/>
    <w:rsid w:val="00BE5790"/>
    <w:rsid w:val="00BE5991"/>
    <w:rsid w:val="00BE5A0A"/>
    <w:rsid w:val="00BE5ABF"/>
    <w:rsid w:val="00BE604A"/>
    <w:rsid w:val="00BE6FF8"/>
    <w:rsid w:val="00BE700F"/>
    <w:rsid w:val="00BE7550"/>
    <w:rsid w:val="00BE7609"/>
    <w:rsid w:val="00BE7FD0"/>
    <w:rsid w:val="00BE7FE8"/>
    <w:rsid w:val="00BF0007"/>
    <w:rsid w:val="00BF0436"/>
    <w:rsid w:val="00BF069E"/>
    <w:rsid w:val="00BF08E6"/>
    <w:rsid w:val="00BF0A9E"/>
    <w:rsid w:val="00BF17ED"/>
    <w:rsid w:val="00BF1AED"/>
    <w:rsid w:val="00BF233E"/>
    <w:rsid w:val="00BF2590"/>
    <w:rsid w:val="00BF2703"/>
    <w:rsid w:val="00BF27E4"/>
    <w:rsid w:val="00BF2E85"/>
    <w:rsid w:val="00BF31DD"/>
    <w:rsid w:val="00BF3246"/>
    <w:rsid w:val="00BF3795"/>
    <w:rsid w:val="00BF459D"/>
    <w:rsid w:val="00BF4CF6"/>
    <w:rsid w:val="00BF658C"/>
    <w:rsid w:val="00BF67CA"/>
    <w:rsid w:val="00BF6A38"/>
    <w:rsid w:val="00BF7554"/>
    <w:rsid w:val="00BF7908"/>
    <w:rsid w:val="00BF7DE0"/>
    <w:rsid w:val="00BF7E9F"/>
    <w:rsid w:val="00C000F2"/>
    <w:rsid w:val="00C001E1"/>
    <w:rsid w:val="00C007EA"/>
    <w:rsid w:val="00C00B59"/>
    <w:rsid w:val="00C00DBB"/>
    <w:rsid w:val="00C0122A"/>
    <w:rsid w:val="00C0173F"/>
    <w:rsid w:val="00C024CA"/>
    <w:rsid w:val="00C025AF"/>
    <w:rsid w:val="00C030A5"/>
    <w:rsid w:val="00C032CB"/>
    <w:rsid w:val="00C037F4"/>
    <w:rsid w:val="00C03CE6"/>
    <w:rsid w:val="00C0420E"/>
    <w:rsid w:val="00C042E8"/>
    <w:rsid w:val="00C04CC3"/>
    <w:rsid w:val="00C0502F"/>
    <w:rsid w:val="00C0519D"/>
    <w:rsid w:val="00C055A2"/>
    <w:rsid w:val="00C06382"/>
    <w:rsid w:val="00C06789"/>
    <w:rsid w:val="00C068E3"/>
    <w:rsid w:val="00C06996"/>
    <w:rsid w:val="00C06B2F"/>
    <w:rsid w:val="00C06BAE"/>
    <w:rsid w:val="00C06F48"/>
    <w:rsid w:val="00C070E9"/>
    <w:rsid w:val="00C07394"/>
    <w:rsid w:val="00C07470"/>
    <w:rsid w:val="00C074E6"/>
    <w:rsid w:val="00C07716"/>
    <w:rsid w:val="00C10667"/>
    <w:rsid w:val="00C108CD"/>
    <w:rsid w:val="00C10B67"/>
    <w:rsid w:val="00C11241"/>
    <w:rsid w:val="00C11817"/>
    <w:rsid w:val="00C1243F"/>
    <w:rsid w:val="00C1261E"/>
    <w:rsid w:val="00C1286F"/>
    <w:rsid w:val="00C12934"/>
    <w:rsid w:val="00C12E0C"/>
    <w:rsid w:val="00C12FC8"/>
    <w:rsid w:val="00C14930"/>
    <w:rsid w:val="00C149BF"/>
    <w:rsid w:val="00C150E6"/>
    <w:rsid w:val="00C151DD"/>
    <w:rsid w:val="00C1529B"/>
    <w:rsid w:val="00C152C6"/>
    <w:rsid w:val="00C1672D"/>
    <w:rsid w:val="00C167FD"/>
    <w:rsid w:val="00C169F2"/>
    <w:rsid w:val="00C16CB0"/>
    <w:rsid w:val="00C16E64"/>
    <w:rsid w:val="00C17116"/>
    <w:rsid w:val="00C17437"/>
    <w:rsid w:val="00C178A6"/>
    <w:rsid w:val="00C17C08"/>
    <w:rsid w:val="00C17C76"/>
    <w:rsid w:val="00C17D1A"/>
    <w:rsid w:val="00C2002D"/>
    <w:rsid w:val="00C20572"/>
    <w:rsid w:val="00C20672"/>
    <w:rsid w:val="00C206CA"/>
    <w:rsid w:val="00C20B6B"/>
    <w:rsid w:val="00C21479"/>
    <w:rsid w:val="00C21E9F"/>
    <w:rsid w:val="00C22208"/>
    <w:rsid w:val="00C224F6"/>
    <w:rsid w:val="00C22644"/>
    <w:rsid w:val="00C2264B"/>
    <w:rsid w:val="00C2291D"/>
    <w:rsid w:val="00C22928"/>
    <w:rsid w:val="00C22C55"/>
    <w:rsid w:val="00C22D84"/>
    <w:rsid w:val="00C22E1B"/>
    <w:rsid w:val="00C22E8E"/>
    <w:rsid w:val="00C232B4"/>
    <w:rsid w:val="00C239FA"/>
    <w:rsid w:val="00C23BF3"/>
    <w:rsid w:val="00C23CF6"/>
    <w:rsid w:val="00C250BD"/>
    <w:rsid w:val="00C25256"/>
    <w:rsid w:val="00C25803"/>
    <w:rsid w:val="00C25B53"/>
    <w:rsid w:val="00C2657F"/>
    <w:rsid w:val="00C265D5"/>
    <w:rsid w:val="00C267FC"/>
    <w:rsid w:val="00C26CC7"/>
    <w:rsid w:val="00C27084"/>
    <w:rsid w:val="00C2720A"/>
    <w:rsid w:val="00C30029"/>
    <w:rsid w:val="00C3013C"/>
    <w:rsid w:val="00C30C46"/>
    <w:rsid w:val="00C30DB7"/>
    <w:rsid w:val="00C30EF9"/>
    <w:rsid w:val="00C317BF"/>
    <w:rsid w:val="00C323A3"/>
    <w:rsid w:val="00C3273E"/>
    <w:rsid w:val="00C32D67"/>
    <w:rsid w:val="00C33362"/>
    <w:rsid w:val="00C3469E"/>
    <w:rsid w:val="00C349C8"/>
    <w:rsid w:val="00C34AF0"/>
    <w:rsid w:val="00C34C41"/>
    <w:rsid w:val="00C354E1"/>
    <w:rsid w:val="00C3553B"/>
    <w:rsid w:val="00C36248"/>
    <w:rsid w:val="00C3629F"/>
    <w:rsid w:val="00C3633D"/>
    <w:rsid w:val="00C3660D"/>
    <w:rsid w:val="00C367D4"/>
    <w:rsid w:val="00C36A98"/>
    <w:rsid w:val="00C371B5"/>
    <w:rsid w:val="00C3722D"/>
    <w:rsid w:val="00C3727C"/>
    <w:rsid w:val="00C37841"/>
    <w:rsid w:val="00C37900"/>
    <w:rsid w:val="00C37E2E"/>
    <w:rsid w:val="00C37E6E"/>
    <w:rsid w:val="00C40244"/>
    <w:rsid w:val="00C408F2"/>
    <w:rsid w:val="00C40ADB"/>
    <w:rsid w:val="00C414D8"/>
    <w:rsid w:val="00C4198F"/>
    <w:rsid w:val="00C41F71"/>
    <w:rsid w:val="00C423D4"/>
    <w:rsid w:val="00C429E4"/>
    <w:rsid w:val="00C42A88"/>
    <w:rsid w:val="00C42B2D"/>
    <w:rsid w:val="00C42F24"/>
    <w:rsid w:val="00C42FA0"/>
    <w:rsid w:val="00C435DD"/>
    <w:rsid w:val="00C43632"/>
    <w:rsid w:val="00C438B5"/>
    <w:rsid w:val="00C43B89"/>
    <w:rsid w:val="00C43E48"/>
    <w:rsid w:val="00C43F6C"/>
    <w:rsid w:val="00C4432B"/>
    <w:rsid w:val="00C44379"/>
    <w:rsid w:val="00C44595"/>
    <w:rsid w:val="00C44BC1"/>
    <w:rsid w:val="00C44F86"/>
    <w:rsid w:val="00C45309"/>
    <w:rsid w:val="00C45776"/>
    <w:rsid w:val="00C45BC4"/>
    <w:rsid w:val="00C46375"/>
    <w:rsid w:val="00C46757"/>
    <w:rsid w:val="00C46B27"/>
    <w:rsid w:val="00C46C63"/>
    <w:rsid w:val="00C47014"/>
    <w:rsid w:val="00C47471"/>
    <w:rsid w:val="00C4772D"/>
    <w:rsid w:val="00C47764"/>
    <w:rsid w:val="00C47A38"/>
    <w:rsid w:val="00C47E07"/>
    <w:rsid w:val="00C47EDA"/>
    <w:rsid w:val="00C502CE"/>
    <w:rsid w:val="00C504B2"/>
    <w:rsid w:val="00C507E7"/>
    <w:rsid w:val="00C508B7"/>
    <w:rsid w:val="00C512EA"/>
    <w:rsid w:val="00C513DA"/>
    <w:rsid w:val="00C51821"/>
    <w:rsid w:val="00C51B12"/>
    <w:rsid w:val="00C51D86"/>
    <w:rsid w:val="00C51E80"/>
    <w:rsid w:val="00C51FB8"/>
    <w:rsid w:val="00C520E3"/>
    <w:rsid w:val="00C52E49"/>
    <w:rsid w:val="00C52F60"/>
    <w:rsid w:val="00C530D0"/>
    <w:rsid w:val="00C532D0"/>
    <w:rsid w:val="00C5331C"/>
    <w:rsid w:val="00C53791"/>
    <w:rsid w:val="00C53942"/>
    <w:rsid w:val="00C53F06"/>
    <w:rsid w:val="00C54157"/>
    <w:rsid w:val="00C546D7"/>
    <w:rsid w:val="00C54A49"/>
    <w:rsid w:val="00C54D20"/>
    <w:rsid w:val="00C5554E"/>
    <w:rsid w:val="00C557CF"/>
    <w:rsid w:val="00C55B01"/>
    <w:rsid w:val="00C55C53"/>
    <w:rsid w:val="00C55CB9"/>
    <w:rsid w:val="00C55E80"/>
    <w:rsid w:val="00C56236"/>
    <w:rsid w:val="00C5691E"/>
    <w:rsid w:val="00C56BF4"/>
    <w:rsid w:val="00C56E1B"/>
    <w:rsid w:val="00C56F39"/>
    <w:rsid w:val="00C5751C"/>
    <w:rsid w:val="00C57890"/>
    <w:rsid w:val="00C57B1C"/>
    <w:rsid w:val="00C602E8"/>
    <w:rsid w:val="00C603CE"/>
    <w:rsid w:val="00C612CF"/>
    <w:rsid w:val="00C62293"/>
    <w:rsid w:val="00C62AEA"/>
    <w:rsid w:val="00C63DAC"/>
    <w:rsid w:val="00C64A5B"/>
    <w:rsid w:val="00C64EB6"/>
    <w:rsid w:val="00C65095"/>
    <w:rsid w:val="00C65174"/>
    <w:rsid w:val="00C6570B"/>
    <w:rsid w:val="00C65B62"/>
    <w:rsid w:val="00C65C6E"/>
    <w:rsid w:val="00C664CD"/>
    <w:rsid w:val="00C66FB7"/>
    <w:rsid w:val="00C67529"/>
    <w:rsid w:val="00C708CB"/>
    <w:rsid w:val="00C70F1C"/>
    <w:rsid w:val="00C71424"/>
    <w:rsid w:val="00C71BEE"/>
    <w:rsid w:val="00C71E74"/>
    <w:rsid w:val="00C7200C"/>
    <w:rsid w:val="00C725ED"/>
    <w:rsid w:val="00C72624"/>
    <w:rsid w:val="00C72634"/>
    <w:rsid w:val="00C72E69"/>
    <w:rsid w:val="00C74054"/>
    <w:rsid w:val="00C74540"/>
    <w:rsid w:val="00C74B31"/>
    <w:rsid w:val="00C75138"/>
    <w:rsid w:val="00C75701"/>
    <w:rsid w:val="00C7593F"/>
    <w:rsid w:val="00C75BAC"/>
    <w:rsid w:val="00C761BC"/>
    <w:rsid w:val="00C76510"/>
    <w:rsid w:val="00C76D22"/>
    <w:rsid w:val="00C76FC8"/>
    <w:rsid w:val="00C770D4"/>
    <w:rsid w:val="00C77B8F"/>
    <w:rsid w:val="00C803A3"/>
    <w:rsid w:val="00C80CD4"/>
    <w:rsid w:val="00C81489"/>
    <w:rsid w:val="00C81994"/>
    <w:rsid w:val="00C81B3F"/>
    <w:rsid w:val="00C81B62"/>
    <w:rsid w:val="00C81CA6"/>
    <w:rsid w:val="00C81CC2"/>
    <w:rsid w:val="00C81D4B"/>
    <w:rsid w:val="00C81E38"/>
    <w:rsid w:val="00C822DE"/>
    <w:rsid w:val="00C82424"/>
    <w:rsid w:val="00C825D2"/>
    <w:rsid w:val="00C82633"/>
    <w:rsid w:val="00C82F64"/>
    <w:rsid w:val="00C83454"/>
    <w:rsid w:val="00C839F2"/>
    <w:rsid w:val="00C839FA"/>
    <w:rsid w:val="00C83A2F"/>
    <w:rsid w:val="00C85647"/>
    <w:rsid w:val="00C8652D"/>
    <w:rsid w:val="00C86E43"/>
    <w:rsid w:val="00C86ED1"/>
    <w:rsid w:val="00C86EDC"/>
    <w:rsid w:val="00C8701C"/>
    <w:rsid w:val="00C90317"/>
    <w:rsid w:val="00C90B94"/>
    <w:rsid w:val="00C9135B"/>
    <w:rsid w:val="00C9143E"/>
    <w:rsid w:val="00C91CBE"/>
    <w:rsid w:val="00C91F11"/>
    <w:rsid w:val="00C926D1"/>
    <w:rsid w:val="00C928F5"/>
    <w:rsid w:val="00C92A67"/>
    <w:rsid w:val="00C92F30"/>
    <w:rsid w:val="00C93A32"/>
    <w:rsid w:val="00C93A77"/>
    <w:rsid w:val="00C93AB8"/>
    <w:rsid w:val="00C93EA7"/>
    <w:rsid w:val="00C94876"/>
    <w:rsid w:val="00C949B4"/>
    <w:rsid w:val="00C94F94"/>
    <w:rsid w:val="00C9508B"/>
    <w:rsid w:val="00C95193"/>
    <w:rsid w:val="00C9565A"/>
    <w:rsid w:val="00C95747"/>
    <w:rsid w:val="00C95E4A"/>
    <w:rsid w:val="00C97362"/>
    <w:rsid w:val="00C97755"/>
    <w:rsid w:val="00C97F31"/>
    <w:rsid w:val="00CA0686"/>
    <w:rsid w:val="00CA074D"/>
    <w:rsid w:val="00CA094A"/>
    <w:rsid w:val="00CA09E8"/>
    <w:rsid w:val="00CA101A"/>
    <w:rsid w:val="00CA1086"/>
    <w:rsid w:val="00CA169F"/>
    <w:rsid w:val="00CA1877"/>
    <w:rsid w:val="00CA1913"/>
    <w:rsid w:val="00CA1A69"/>
    <w:rsid w:val="00CA1C1B"/>
    <w:rsid w:val="00CA1C94"/>
    <w:rsid w:val="00CA2846"/>
    <w:rsid w:val="00CA292F"/>
    <w:rsid w:val="00CA2AFC"/>
    <w:rsid w:val="00CA2F13"/>
    <w:rsid w:val="00CA2F6B"/>
    <w:rsid w:val="00CA3030"/>
    <w:rsid w:val="00CA3487"/>
    <w:rsid w:val="00CA3F7B"/>
    <w:rsid w:val="00CA4BB2"/>
    <w:rsid w:val="00CA56A7"/>
    <w:rsid w:val="00CA605F"/>
    <w:rsid w:val="00CA6C5A"/>
    <w:rsid w:val="00CA70BC"/>
    <w:rsid w:val="00CA76C4"/>
    <w:rsid w:val="00CA7A61"/>
    <w:rsid w:val="00CA7BE1"/>
    <w:rsid w:val="00CA7E4E"/>
    <w:rsid w:val="00CB0279"/>
    <w:rsid w:val="00CB029F"/>
    <w:rsid w:val="00CB0441"/>
    <w:rsid w:val="00CB075F"/>
    <w:rsid w:val="00CB0795"/>
    <w:rsid w:val="00CB09C4"/>
    <w:rsid w:val="00CB0C8A"/>
    <w:rsid w:val="00CB0E10"/>
    <w:rsid w:val="00CB128B"/>
    <w:rsid w:val="00CB1844"/>
    <w:rsid w:val="00CB1DD2"/>
    <w:rsid w:val="00CB1E06"/>
    <w:rsid w:val="00CB22D0"/>
    <w:rsid w:val="00CB2B47"/>
    <w:rsid w:val="00CB2E4C"/>
    <w:rsid w:val="00CB3B72"/>
    <w:rsid w:val="00CB4056"/>
    <w:rsid w:val="00CB4659"/>
    <w:rsid w:val="00CB4B28"/>
    <w:rsid w:val="00CB5CE4"/>
    <w:rsid w:val="00CB5EFE"/>
    <w:rsid w:val="00CB6011"/>
    <w:rsid w:val="00CB62B0"/>
    <w:rsid w:val="00CB763C"/>
    <w:rsid w:val="00CB7818"/>
    <w:rsid w:val="00CB7B09"/>
    <w:rsid w:val="00CC0787"/>
    <w:rsid w:val="00CC0ADF"/>
    <w:rsid w:val="00CC0B8E"/>
    <w:rsid w:val="00CC15B4"/>
    <w:rsid w:val="00CC15CC"/>
    <w:rsid w:val="00CC19BD"/>
    <w:rsid w:val="00CC1A51"/>
    <w:rsid w:val="00CC1EB9"/>
    <w:rsid w:val="00CC22FC"/>
    <w:rsid w:val="00CC288C"/>
    <w:rsid w:val="00CC291B"/>
    <w:rsid w:val="00CC38F8"/>
    <w:rsid w:val="00CC3D37"/>
    <w:rsid w:val="00CC441B"/>
    <w:rsid w:val="00CC4B17"/>
    <w:rsid w:val="00CC553B"/>
    <w:rsid w:val="00CC5AA3"/>
    <w:rsid w:val="00CC63B8"/>
    <w:rsid w:val="00CC6452"/>
    <w:rsid w:val="00CC6637"/>
    <w:rsid w:val="00CC66B2"/>
    <w:rsid w:val="00CC6DEC"/>
    <w:rsid w:val="00CC7485"/>
    <w:rsid w:val="00CC79FD"/>
    <w:rsid w:val="00CC7B82"/>
    <w:rsid w:val="00CC7EC8"/>
    <w:rsid w:val="00CC7F1D"/>
    <w:rsid w:val="00CD115F"/>
    <w:rsid w:val="00CD1C49"/>
    <w:rsid w:val="00CD2168"/>
    <w:rsid w:val="00CD25BE"/>
    <w:rsid w:val="00CD273C"/>
    <w:rsid w:val="00CD2786"/>
    <w:rsid w:val="00CD29E5"/>
    <w:rsid w:val="00CD2B38"/>
    <w:rsid w:val="00CD2C9E"/>
    <w:rsid w:val="00CD3C39"/>
    <w:rsid w:val="00CD3EA3"/>
    <w:rsid w:val="00CD4009"/>
    <w:rsid w:val="00CD449A"/>
    <w:rsid w:val="00CD4681"/>
    <w:rsid w:val="00CD49F4"/>
    <w:rsid w:val="00CD4D93"/>
    <w:rsid w:val="00CD5184"/>
    <w:rsid w:val="00CD524B"/>
    <w:rsid w:val="00CD55BE"/>
    <w:rsid w:val="00CD572C"/>
    <w:rsid w:val="00CD5809"/>
    <w:rsid w:val="00CD6E43"/>
    <w:rsid w:val="00CD7708"/>
    <w:rsid w:val="00CD7926"/>
    <w:rsid w:val="00CD7B52"/>
    <w:rsid w:val="00CE079B"/>
    <w:rsid w:val="00CE08A6"/>
    <w:rsid w:val="00CE0938"/>
    <w:rsid w:val="00CE0B7A"/>
    <w:rsid w:val="00CE173D"/>
    <w:rsid w:val="00CE2483"/>
    <w:rsid w:val="00CE28BA"/>
    <w:rsid w:val="00CE2C9C"/>
    <w:rsid w:val="00CE343F"/>
    <w:rsid w:val="00CE38A5"/>
    <w:rsid w:val="00CE39E9"/>
    <w:rsid w:val="00CE3E82"/>
    <w:rsid w:val="00CE4C7B"/>
    <w:rsid w:val="00CE5E7A"/>
    <w:rsid w:val="00CE7027"/>
    <w:rsid w:val="00CE727F"/>
    <w:rsid w:val="00CE77E1"/>
    <w:rsid w:val="00CE7D1F"/>
    <w:rsid w:val="00CF051A"/>
    <w:rsid w:val="00CF0B26"/>
    <w:rsid w:val="00CF1034"/>
    <w:rsid w:val="00CF12B9"/>
    <w:rsid w:val="00CF1E3B"/>
    <w:rsid w:val="00CF20E8"/>
    <w:rsid w:val="00CF21F1"/>
    <w:rsid w:val="00CF228D"/>
    <w:rsid w:val="00CF2514"/>
    <w:rsid w:val="00CF38D0"/>
    <w:rsid w:val="00CF3EBC"/>
    <w:rsid w:val="00CF4CE4"/>
    <w:rsid w:val="00CF4D5D"/>
    <w:rsid w:val="00CF4F49"/>
    <w:rsid w:val="00CF52B5"/>
    <w:rsid w:val="00CF54E8"/>
    <w:rsid w:val="00CF55CB"/>
    <w:rsid w:val="00CF61D2"/>
    <w:rsid w:val="00CF6CD2"/>
    <w:rsid w:val="00CF6FD5"/>
    <w:rsid w:val="00CF719B"/>
    <w:rsid w:val="00CF7333"/>
    <w:rsid w:val="00CF74CD"/>
    <w:rsid w:val="00CF7546"/>
    <w:rsid w:val="00CF77CA"/>
    <w:rsid w:val="00CF7E26"/>
    <w:rsid w:val="00CF7EC4"/>
    <w:rsid w:val="00CF7FF5"/>
    <w:rsid w:val="00D0086E"/>
    <w:rsid w:val="00D010D1"/>
    <w:rsid w:val="00D01176"/>
    <w:rsid w:val="00D01A3E"/>
    <w:rsid w:val="00D01CD6"/>
    <w:rsid w:val="00D025EC"/>
    <w:rsid w:val="00D026DC"/>
    <w:rsid w:val="00D02AB3"/>
    <w:rsid w:val="00D02B6B"/>
    <w:rsid w:val="00D02B89"/>
    <w:rsid w:val="00D03A1E"/>
    <w:rsid w:val="00D03CAC"/>
    <w:rsid w:val="00D0413D"/>
    <w:rsid w:val="00D0506C"/>
    <w:rsid w:val="00D050C7"/>
    <w:rsid w:val="00D0530F"/>
    <w:rsid w:val="00D05655"/>
    <w:rsid w:val="00D059F0"/>
    <w:rsid w:val="00D06979"/>
    <w:rsid w:val="00D06FE8"/>
    <w:rsid w:val="00D078B9"/>
    <w:rsid w:val="00D07AFD"/>
    <w:rsid w:val="00D1006E"/>
    <w:rsid w:val="00D102FF"/>
    <w:rsid w:val="00D112AF"/>
    <w:rsid w:val="00D11340"/>
    <w:rsid w:val="00D11423"/>
    <w:rsid w:val="00D11474"/>
    <w:rsid w:val="00D1164F"/>
    <w:rsid w:val="00D12014"/>
    <w:rsid w:val="00D123DA"/>
    <w:rsid w:val="00D126D8"/>
    <w:rsid w:val="00D127F3"/>
    <w:rsid w:val="00D13650"/>
    <w:rsid w:val="00D1365D"/>
    <w:rsid w:val="00D1388D"/>
    <w:rsid w:val="00D139BE"/>
    <w:rsid w:val="00D13C8D"/>
    <w:rsid w:val="00D14350"/>
    <w:rsid w:val="00D146F9"/>
    <w:rsid w:val="00D14875"/>
    <w:rsid w:val="00D1497F"/>
    <w:rsid w:val="00D1541A"/>
    <w:rsid w:val="00D157CD"/>
    <w:rsid w:val="00D157FC"/>
    <w:rsid w:val="00D15B01"/>
    <w:rsid w:val="00D15DDF"/>
    <w:rsid w:val="00D15FB6"/>
    <w:rsid w:val="00D16027"/>
    <w:rsid w:val="00D166C0"/>
    <w:rsid w:val="00D16DBA"/>
    <w:rsid w:val="00D170F5"/>
    <w:rsid w:val="00D17864"/>
    <w:rsid w:val="00D179B1"/>
    <w:rsid w:val="00D20321"/>
    <w:rsid w:val="00D20474"/>
    <w:rsid w:val="00D204D4"/>
    <w:rsid w:val="00D208B4"/>
    <w:rsid w:val="00D208C3"/>
    <w:rsid w:val="00D210EB"/>
    <w:rsid w:val="00D215F8"/>
    <w:rsid w:val="00D2187E"/>
    <w:rsid w:val="00D21F9B"/>
    <w:rsid w:val="00D2231B"/>
    <w:rsid w:val="00D2262B"/>
    <w:rsid w:val="00D22D6D"/>
    <w:rsid w:val="00D22E20"/>
    <w:rsid w:val="00D230F1"/>
    <w:rsid w:val="00D230F9"/>
    <w:rsid w:val="00D23564"/>
    <w:rsid w:val="00D23652"/>
    <w:rsid w:val="00D2384C"/>
    <w:rsid w:val="00D2399E"/>
    <w:rsid w:val="00D239AB"/>
    <w:rsid w:val="00D24156"/>
    <w:rsid w:val="00D2509D"/>
    <w:rsid w:val="00D25449"/>
    <w:rsid w:val="00D25700"/>
    <w:rsid w:val="00D25A37"/>
    <w:rsid w:val="00D25F7D"/>
    <w:rsid w:val="00D26117"/>
    <w:rsid w:val="00D271AB"/>
    <w:rsid w:val="00D27330"/>
    <w:rsid w:val="00D274B2"/>
    <w:rsid w:val="00D3006B"/>
    <w:rsid w:val="00D304AC"/>
    <w:rsid w:val="00D306ED"/>
    <w:rsid w:val="00D307AC"/>
    <w:rsid w:val="00D30829"/>
    <w:rsid w:val="00D30956"/>
    <w:rsid w:val="00D30B7B"/>
    <w:rsid w:val="00D315B8"/>
    <w:rsid w:val="00D315BB"/>
    <w:rsid w:val="00D318F5"/>
    <w:rsid w:val="00D31966"/>
    <w:rsid w:val="00D31AF7"/>
    <w:rsid w:val="00D32866"/>
    <w:rsid w:val="00D32CBC"/>
    <w:rsid w:val="00D32CE9"/>
    <w:rsid w:val="00D32FB9"/>
    <w:rsid w:val="00D332C4"/>
    <w:rsid w:val="00D3379E"/>
    <w:rsid w:val="00D33900"/>
    <w:rsid w:val="00D34235"/>
    <w:rsid w:val="00D34276"/>
    <w:rsid w:val="00D35244"/>
    <w:rsid w:val="00D357D3"/>
    <w:rsid w:val="00D359AD"/>
    <w:rsid w:val="00D369D5"/>
    <w:rsid w:val="00D369EE"/>
    <w:rsid w:val="00D36AD0"/>
    <w:rsid w:val="00D36C6B"/>
    <w:rsid w:val="00D379D2"/>
    <w:rsid w:val="00D379D4"/>
    <w:rsid w:val="00D406E8"/>
    <w:rsid w:val="00D409D7"/>
    <w:rsid w:val="00D40D72"/>
    <w:rsid w:val="00D40E88"/>
    <w:rsid w:val="00D40F34"/>
    <w:rsid w:val="00D410E5"/>
    <w:rsid w:val="00D412A2"/>
    <w:rsid w:val="00D413D4"/>
    <w:rsid w:val="00D41478"/>
    <w:rsid w:val="00D41E31"/>
    <w:rsid w:val="00D4236B"/>
    <w:rsid w:val="00D427A6"/>
    <w:rsid w:val="00D42AA6"/>
    <w:rsid w:val="00D42BF6"/>
    <w:rsid w:val="00D42D33"/>
    <w:rsid w:val="00D439FD"/>
    <w:rsid w:val="00D43D49"/>
    <w:rsid w:val="00D4408B"/>
    <w:rsid w:val="00D44431"/>
    <w:rsid w:val="00D4470F"/>
    <w:rsid w:val="00D447EA"/>
    <w:rsid w:val="00D45858"/>
    <w:rsid w:val="00D45DA0"/>
    <w:rsid w:val="00D461C8"/>
    <w:rsid w:val="00D46DB2"/>
    <w:rsid w:val="00D474BD"/>
    <w:rsid w:val="00D510B4"/>
    <w:rsid w:val="00D511F7"/>
    <w:rsid w:val="00D51741"/>
    <w:rsid w:val="00D519D0"/>
    <w:rsid w:val="00D51C4F"/>
    <w:rsid w:val="00D51F12"/>
    <w:rsid w:val="00D51F2F"/>
    <w:rsid w:val="00D52380"/>
    <w:rsid w:val="00D524A9"/>
    <w:rsid w:val="00D528A5"/>
    <w:rsid w:val="00D53033"/>
    <w:rsid w:val="00D5409C"/>
    <w:rsid w:val="00D541F3"/>
    <w:rsid w:val="00D54521"/>
    <w:rsid w:val="00D54AC3"/>
    <w:rsid w:val="00D54DBC"/>
    <w:rsid w:val="00D54F56"/>
    <w:rsid w:val="00D5593B"/>
    <w:rsid w:val="00D55951"/>
    <w:rsid w:val="00D55DD4"/>
    <w:rsid w:val="00D56171"/>
    <w:rsid w:val="00D56C0F"/>
    <w:rsid w:val="00D576C4"/>
    <w:rsid w:val="00D57AB0"/>
    <w:rsid w:val="00D57BC7"/>
    <w:rsid w:val="00D60644"/>
    <w:rsid w:val="00D60958"/>
    <w:rsid w:val="00D60D49"/>
    <w:rsid w:val="00D613D7"/>
    <w:rsid w:val="00D61541"/>
    <w:rsid w:val="00D615BE"/>
    <w:rsid w:val="00D61E1E"/>
    <w:rsid w:val="00D61EF8"/>
    <w:rsid w:val="00D62164"/>
    <w:rsid w:val="00D62193"/>
    <w:rsid w:val="00D6238E"/>
    <w:rsid w:val="00D6269C"/>
    <w:rsid w:val="00D62894"/>
    <w:rsid w:val="00D635AD"/>
    <w:rsid w:val="00D63806"/>
    <w:rsid w:val="00D63CF2"/>
    <w:rsid w:val="00D64200"/>
    <w:rsid w:val="00D643EB"/>
    <w:rsid w:val="00D654CE"/>
    <w:rsid w:val="00D65C43"/>
    <w:rsid w:val="00D6610C"/>
    <w:rsid w:val="00D66D66"/>
    <w:rsid w:val="00D674E5"/>
    <w:rsid w:val="00D67811"/>
    <w:rsid w:val="00D7027C"/>
    <w:rsid w:val="00D70B54"/>
    <w:rsid w:val="00D7166A"/>
    <w:rsid w:val="00D718BB"/>
    <w:rsid w:val="00D71EFC"/>
    <w:rsid w:val="00D720CD"/>
    <w:rsid w:val="00D72DFE"/>
    <w:rsid w:val="00D73109"/>
    <w:rsid w:val="00D734D7"/>
    <w:rsid w:val="00D73FD3"/>
    <w:rsid w:val="00D7473A"/>
    <w:rsid w:val="00D7515F"/>
    <w:rsid w:val="00D751C1"/>
    <w:rsid w:val="00D75C1A"/>
    <w:rsid w:val="00D762B4"/>
    <w:rsid w:val="00D76B0E"/>
    <w:rsid w:val="00D77208"/>
    <w:rsid w:val="00D7748D"/>
    <w:rsid w:val="00D779DF"/>
    <w:rsid w:val="00D779EA"/>
    <w:rsid w:val="00D77FA2"/>
    <w:rsid w:val="00D80969"/>
    <w:rsid w:val="00D80BAC"/>
    <w:rsid w:val="00D80FAE"/>
    <w:rsid w:val="00D81133"/>
    <w:rsid w:val="00D81EDA"/>
    <w:rsid w:val="00D82046"/>
    <w:rsid w:val="00D82EC4"/>
    <w:rsid w:val="00D83085"/>
    <w:rsid w:val="00D839F0"/>
    <w:rsid w:val="00D83C09"/>
    <w:rsid w:val="00D85AE9"/>
    <w:rsid w:val="00D85E1F"/>
    <w:rsid w:val="00D86731"/>
    <w:rsid w:val="00D869BE"/>
    <w:rsid w:val="00D86CB5"/>
    <w:rsid w:val="00D87240"/>
    <w:rsid w:val="00D872F5"/>
    <w:rsid w:val="00D872FE"/>
    <w:rsid w:val="00D878FB"/>
    <w:rsid w:val="00D9052F"/>
    <w:rsid w:val="00D9079B"/>
    <w:rsid w:val="00D90B4A"/>
    <w:rsid w:val="00D90F53"/>
    <w:rsid w:val="00D912FB"/>
    <w:rsid w:val="00D9170A"/>
    <w:rsid w:val="00D91A59"/>
    <w:rsid w:val="00D91B9F"/>
    <w:rsid w:val="00D9295A"/>
    <w:rsid w:val="00D92B39"/>
    <w:rsid w:val="00D92BC5"/>
    <w:rsid w:val="00D92DCE"/>
    <w:rsid w:val="00D934FD"/>
    <w:rsid w:val="00D94151"/>
    <w:rsid w:val="00D9453C"/>
    <w:rsid w:val="00D9513B"/>
    <w:rsid w:val="00D951FA"/>
    <w:rsid w:val="00D95307"/>
    <w:rsid w:val="00D95360"/>
    <w:rsid w:val="00D954CA"/>
    <w:rsid w:val="00D95685"/>
    <w:rsid w:val="00D95B36"/>
    <w:rsid w:val="00D96166"/>
    <w:rsid w:val="00D961B2"/>
    <w:rsid w:val="00D96C95"/>
    <w:rsid w:val="00D96D61"/>
    <w:rsid w:val="00D971FD"/>
    <w:rsid w:val="00D97B4A"/>
    <w:rsid w:val="00D97B4E"/>
    <w:rsid w:val="00D97E39"/>
    <w:rsid w:val="00DA056B"/>
    <w:rsid w:val="00DA067D"/>
    <w:rsid w:val="00DA08BD"/>
    <w:rsid w:val="00DA0B5B"/>
    <w:rsid w:val="00DA0DDB"/>
    <w:rsid w:val="00DA0F3F"/>
    <w:rsid w:val="00DA11D0"/>
    <w:rsid w:val="00DA13F1"/>
    <w:rsid w:val="00DA1765"/>
    <w:rsid w:val="00DA2197"/>
    <w:rsid w:val="00DA2653"/>
    <w:rsid w:val="00DA368F"/>
    <w:rsid w:val="00DA3706"/>
    <w:rsid w:val="00DA3915"/>
    <w:rsid w:val="00DA3984"/>
    <w:rsid w:val="00DA42EA"/>
    <w:rsid w:val="00DA4336"/>
    <w:rsid w:val="00DA44E0"/>
    <w:rsid w:val="00DA46B5"/>
    <w:rsid w:val="00DA63B6"/>
    <w:rsid w:val="00DA649F"/>
    <w:rsid w:val="00DA694A"/>
    <w:rsid w:val="00DA6AC4"/>
    <w:rsid w:val="00DA6D91"/>
    <w:rsid w:val="00DA7052"/>
    <w:rsid w:val="00DA721E"/>
    <w:rsid w:val="00DA7381"/>
    <w:rsid w:val="00DA77DC"/>
    <w:rsid w:val="00DA7ECE"/>
    <w:rsid w:val="00DB04D7"/>
    <w:rsid w:val="00DB04E9"/>
    <w:rsid w:val="00DB07DC"/>
    <w:rsid w:val="00DB095C"/>
    <w:rsid w:val="00DB0ABB"/>
    <w:rsid w:val="00DB1215"/>
    <w:rsid w:val="00DB1235"/>
    <w:rsid w:val="00DB1316"/>
    <w:rsid w:val="00DB1600"/>
    <w:rsid w:val="00DB1950"/>
    <w:rsid w:val="00DB1BFE"/>
    <w:rsid w:val="00DB1C25"/>
    <w:rsid w:val="00DB1EE6"/>
    <w:rsid w:val="00DB23AB"/>
    <w:rsid w:val="00DB2A65"/>
    <w:rsid w:val="00DB2E17"/>
    <w:rsid w:val="00DB318F"/>
    <w:rsid w:val="00DB3373"/>
    <w:rsid w:val="00DB3494"/>
    <w:rsid w:val="00DB37BB"/>
    <w:rsid w:val="00DB3FD0"/>
    <w:rsid w:val="00DB4765"/>
    <w:rsid w:val="00DB493B"/>
    <w:rsid w:val="00DB4B8D"/>
    <w:rsid w:val="00DB4FF9"/>
    <w:rsid w:val="00DB501E"/>
    <w:rsid w:val="00DB60C2"/>
    <w:rsid w:val="00DB6B03"/>
    <w:rsid w:val="00DB6FB8"/>
    <w:rsid w:val="00DB6FE7"/>
    <w:rsid w:val="00DB7514"/>
    <w:rsid w:val="00DB7581"/>
    <w:rsid w:val="00DB77FA"/>
    <w:rsid w:val="00DB7BCB"/>
    <w:rsid w:val="00DC0A10"/>
    <w:rsid w:val="00DC0E5E"/>
    <w:rsid w:val="00DC183C"/>
    <w:rsid w:val="00DC21DF"/>
    <w:rsid w:val="00DC2340"/>
    <w:rsid w:val="00DC2370"/>
    <w:rsid w:val="00DC2684"/>
    <w:rsid w:val="00DC2897"/>
    <w:rsid w:val="00DC2A4C"/>
    <w:rsid w:val="00DC2E52"/>
    <w:rsid w:val="00DC2EC8"/>
    <w:rsid w:val="00DC2EF4"/>
    <w:rsid w:val="00DC3E49"/>
    <w:rsid w:val="00DC42F1"/>
    <w:rsid w:val="00DC4B05"/>
    <w:rsid w:val="00DC5494"/>
    <w:rsid w:val="00DC5605"/>
    <w:rsid w:val="00DC6677"/>
    <w:rsid w:val="00DC668D"/>
    <w:rsid w:val="00DC6FD3"/>
    <w:rsid w:val="00DC7AF8"/>
    <w:rsid w:val="00DD04B6"/>
    <w:rsid w:val="00DD05A9"/>
    <w:rsid w:val="00DD077C"/>
    <w:rsid w:val="00DD0AE5"/>
    <w:rsid w:val="00DD0D96"/>
    <w:rsid w:val="00DD0FAC"/>
    <w:rsid w:val="00DD0FEE"/>
    <w:rsid w:val="00DD102C"/>
    <w:rsid w:val="00DD1984"/>
    <w:rsid w:val="00DD19C8"/>
    <w:rsid w:val="00DD19FD"/>
    <w:rsid w:val="00DD21C9"/>
    <w:rsid w:val="00DD25CB"/>
    <w:rsid w:val="00DD274E"/>
    <w:rsid w:val="00DD29D5"/>
    <w:rsid w:val="00DD2E11"/>
    <w:rsid w:val="00DD2F41"/>
    <w:rsid w:val="00DD308C"/>
    <w:rsid w:val="00DD47E6"/>
    <w:rsid w:val="00DD4D8E"/>
    <w:rsid w:val="00DD502C"/>
    <w:rsid w:val="00DD55DB"/>
    <w:rsid w:val="00DD586C"/>
    <w:rsid w:val="00DD59F5"/>
    <w:rsid w:val="00DD5CAA"/>
    <w:rsid w:val="00DD5FF3"/>
    <w:rsid w:val="00DD600D"/>
    <w:rsid w:val="00DD68F1"/>
    <w:rsid w:val="00DD6ECB"/>
    <w:rsid w:val="00DD71CB"/>
    <w:rsid w:val="00DD728E"/>
    <w:rsid w:val="00DD72A7"/>
    <w:rsid w:val="00DD752B"/>
    <w:rsid w:val="00DD7772"/>
    <w:rsid w:val="00DE0700"/>
    <w:rsid w:val="00DE103B"/>
    <w:rsid w:val="00DE17C3"/>
    <w:rsid w:val="00DE18A0"/>
    <w:rsid w:val="00DE18D1"/>
    <w:rsid w:val="00DE1AB8"/>
    <w:rsid w:val="00DE1CB3"/>
    <w:rsid w:val="00DE205A"/>
    <w:rsid w:val="00DE2074"/>
    <w:rsid w:val="00DE228F"/>
    <w:rsid w:val="00DE2ACE"/>
    <w:rsid w:val="00DE2DA9"/>
    <w:rsid w:val="00DE2F29"/>
    <w:rsid w:val="00DE3359"/>
    <w:rsid w:val="00DE3459"/>
    <w:rsid w:val="00DE350F"/>
    <w:rsid w:val="00DE36C2"/>
    <w:rsid w:val="00DE3B0D"/>
    <w:rsid w:val="00DE3FDB"/>
    <w:rsid w:val="00DE408D"/>
    <w:rsid w:val="00DE4B43"/>
    <w:rsid w:val="00DE4B51"/>
    <w:rsid w:val="00DE4BD3"/>
    <w:rsid w:val="00DE4C41"/>
    <w:rsid w:val="00DE535C"/>
    <w:rsid w:val="00DE574F"/>
    <w:rsid w:val="00DE59C2"/>
    <w:rsid w:val="00DE5D65"/>
    <w:rsid w:val="00DE6716"/>
    <w:rsid w:val="00DE69FA"/>
    <w:rsid w:val="00DE6B52"/>
    <w:rsid w:val="00DE70B5"/>
    <w:rsid w:val="00DE7232"/>
    <w:rsid w:val="00DE7497"/>
    <w:rsid w:val="00DE7674"/>
    <w:rsid w:val="00DE7FA9"/>
    <w:rsid w:val="00DF00CF"/>
    <w:rsid w:val="00DF00D4"/>
    <w:rsid w:val="00DF0206"/>
    <w:rsid w:val="00DF0620"/>
    <w:rsid w:val="00DF0880"/>
    <w:rsid w:val="00DF08F9"/>
    <w:rsid w:val="00DF0E01"/>
    <w:rsid w:val="00DF10E9"/>
    <w:rsid w:val="00DF1301"/>
    <w:rsid w:val="00DF1BC9"/>
    <w:rsid w:val="00DF4686"/>
    <w:rsid w:val="00DF474F"/>
    <w:rsid w:val="00DF4904"/>
    <w:rsid w:val="00DF4A49"/>
    <w:rsid w:val="00DF4A86"/>
    <w:rsid w:val="00DF4E7C"/>
    <w:rsid w:val="00DF5316"/>
    <w:rsid w:val="00DF598E"/>
    <w:rsid w:val="00DF5ADD"/>
    <w:rsid w:val="00DF6D69"/>
    <w:rsid w:val="00DF6FFB"/>
    <w:rsid w:val="00DF77F5"/>
    <w:rsid w:val="00DF78A5"/>
    <w:rsid w:val="00DF78B4"/>
    <w:rsid w:val="00DF7B4D"/>
    <w:rsid w:val="00DF7E5C"/>
    <w:rsid w:val="00E002C9"/>
    <w:rsid w:val="00E004D9"/>
    <w:rsid w:val="00E00DFD"/>
    <w:rsid w:val="00E011E6"/>
    <w:rsid w:val="00E011FB"/>
    <w:rsid w:val="00E0198D"/>
    <w:rsid w:val="00E01A51"/>
    <w:rsid w:val="00E01BA9"/>
    <w:rsid w:val="00E01FC3"/>
    <w:rsid w:val="00E0238D"/>
    <w:rsid w:val="00E02421"/>
    <w:rsid w:val="00E02526"/>
    <w:rsid w:val="00E02675"/>
    <w:rsid w:val="00E028CE"/>
    <w:rsid w:val="00E03285"/>
    <w:rsid w:val="00E03463"/>
    <w:rsid w:val="00E034C6"/>
    <w:rsid w:val="00E03836"/>
    <w:rsid w:val="00E0467C"/>
    <w:rsid w:val="00E050FA"/>
    <w:rsid w:val="00E05202"/>
    <w:rsid w:val="00E05B21"/>
    <w:rsid w:val="00E05ED0"/>
    <w:rsid w:val="00E05F49"/>
    <w:rsid w:val="00E0661A"/>
    <w:rsid w:val="00E06BDF"/>
    <w:rsid w:val="00E06E14"/>
    <w:rsid w:val="00E0729F"/>
    <w:rsid w:val="00E07607"/>
    <w:rsid w:val="00E07932"/>
    <w:rsid w:val="00E07F15"/>
    <w:rsid w:val="00E10300"/>
    <w:rsid w:val="00E106FA"/>
    <w:rsid w:val="00E10917"/>
    <w:rsid w:val="00E1118B"/>
    <w:rsid w:val="00E1148A"/>
    <w:rsid w:val="00E118D9"/>
    <w:rsid w:val="00E12554"/>
    <w:rsid w:val="00E13073"/>
    <w:rsid w:val="00E136BB"/>
    <w:rsid w:val="00E13A9F"/>
    <w:rsid w:val="00E13B64"/>
    <w:rsid w:val="00E13F11"/>
    <w:rsid w:val="00E146A0"/>
    <w:rsid w:val="00E14F2A"/>
    <w:rsid w:val="00E14FB6"/>
    <w:rsid w:val="00E15470"/>
    <w:rsid w:val="00E15E71"/>
    <w:rsid w:val="00E16038"/>
    <w:rsid w:val="00E16534"/>
    <w:rsid w:val="00E16869"/>
    <w:rsid w:val="00E16931"/>
    <w:rsid w:val="00E17088"/>
    <w:rsid w:val="00E177A3"/>
    <w:rsid w:val="00E17B9E"/>
    <w:rsid w:val="00E203B8"/>
    <w:rsid w:val="00E2041F"/>
    <w:rsid w:val="00E205DC"/>
    <w:rsid w:val="00E20DAE"/>
    <w:rsid w:val="00E20F7E"/>
    <w:rsid w:val="00E21873"/>
    <w:rsid w:val="00E21A04"/>
    <w:rsid w:val="00E21C1F"/>
    <w:rsid w:val="00E21C38"/>
    <w:rsid w:val="00E21D58"/>
    <w:rsid w:val="00E21E33"/>
    <w:rsid w:val="00E2209F"/>
    <w:rsid w:val="00E221BD"/>
    <w:rsid w:val="00E2257A"/>
    <w:rsid w:val="00E225E4"/>
    <w:rsid w:val="00E226FA"/>
    <w:rsid w:val="00E22709"/>
    <w:rsid w:val="00E22DFB"/>
    <w:rsid w:val="00E22F13"/>
    <w:rsid w:val="00E23495"/>
    <w:rsid w:val="00E234F9"/>
    <w:rsid w:val="00E23630"/>
    <w:rsid w:val="00E23D02"/>
    <w:rsid w:val="00E23E26"/>
    <w:rsid w:val="00E24438"/>
    <w:rsid w:val="00E24E90"/>
    <w:rsid w:val="00E24F6B"/>
    <w:rsid w:val="00E25282"/>
    <w:rsid w:val="00E25C09"/>
    <w:rsid w:val="00E25EC0"/>
    <w:rsid w:val="00E25F72"/>
    <w:rsid w:val="00E26EBA"/>
    <w:rsid w:val="00E27207"/>
    <w:rsid w:val="00E27D69"/>
    <w:rsid w:val="00E30130"/>
    <w:rsid w:val="00E309FE"/>
    <w:rsid w:val="00E30B41"/>
    <w:rsid w:val="00E30E5D"/>
    <w:rsid w:val="00E30F07"/>
    <w:rsid w:val="00E3101A"/>
    <w:rsid w:val="00E3124C"/>
    <w:rsid w:val="00E31A65"/>
    <w:rsid w:val="00E31C7D"/>
    <w:rsid w:val="00E3242A"/>
    <w:rsid w:val="00E32711"/>
    <w:rsid w:val="00E32BEF"/>
    <w:rsid w:val="00E336C6"/>
    <w:rsid w:val="00E33F60"/>
    <w:rsid w:val="00E33FA9"/>
    <w:rsid w:val="00E34376"/>
    <w:rsid w:val="00E34AE4"/>
    <w:rsid w:val="00E34DB3"/>
    <w:rsid w:val="00E34F7A"/>
    <w:rsid w:val="00E3516A"/>
    <w:rsid w:val="00E35341"/>
    <w:rsid w:val="00E3556D"/>
    <w:rsid w:val="00E361FE"/>
    <w:rsid w:val="00E37C51"/>
    <w:rsid w:val="00E37CE8"/>
    <w:rsid w:val="00E401D4"/>
    <w:rsid w:val="00E40686"/>
    <w:rsid w:val="00E40D51"/>
    <w:rsid w:val="00E410F2"/>
    <w:rsid w:val="00E41F77"/>
    <w:rsid w:val="00E421C0"/>
    <w:rsid w:val="00E42F24"/>
    <w:rsid w:val="00E432C8"/>
    <w:rsid w:val="00E43874"/>
    <w:rsid w:val="00E43CCA"/>
    <w:rsid w:val="00E452E1"/>
    <w:rsid w:val="00E452F6"/>
    <w:rsid w:val="00E455AA"/>
    <w:rsid w:val="00E456AB"/>
    <w:rsid w:val="00E45CEA"/>
    <w:rsid w:val="00E45F39"/>
    <w:rsid w:val="00E460E2"/>
    <w:rsid w:val="00E462E8"/>
    <w:rsid w:val="00E4650F"/>
    <w:rsid w:val="00E472C2"/>
    <w:rsid w:val="00E47800"/>
    <w:rsid w:val="00E47C71"/>
    <w:rsid w:val="00E47C87"/>
    <w:rsid w:val="00E50138"/>
    <w:rsid w:val="00E507DB"/>
    <w:rsid w:val="00E50811"/>
    <w:rsid w:val="00E5090E"/>
    <w:rsid w:val="00E5094B"/>
    <w:rsid w:val="00E50BE3"/>
    <w:rsid w:val="00E50EF9"/>
    <w:rsid w:val="00E50F4F"/>
    <w:rsid w:val="00E51144"/>
    <w:rsid w:val="00E51325"/>
    <w:rsid w:val="00E51B4C"/>
    <w:rsid w:val="00E51EA8"/>
    <w:rsid w:val="00E51FA1"/>
    <w:rsid w:val="00E52444"/>
    <w:rsid w:val="00E5330A"/>
    <w:rsid w:val="00E534DC"/>
    <w:rsid w:val="00E53716"/>
    <w:rsid w:val="00E5373E"/>
    <w:rsid w:val="00E5408D"/>
    <w:rsid w:val="00E548FC"/>
    <w:rsid w:val="00E54ADC"/>
    <w:rsid w:val="00E55AE7"/>
    <w:rsid w:val="00E55EF7"/>
    <w:rsid w:val="00E55F35"/>
    <w:rsid w:val="00E560F5"/>
    <w:rsid w:val="00E56456"/>
    <w:rsid w:val="00E56C18"/>
    <w:rsid w:val="00E573AE"/>
    <w:rsid w:val="00E577E6"/>
    <w:rsid w:val="00E579B8"/>
    <w:rsid w:val="00E57A86"/>
    <w:rsid w:val="00E60794"/>
    <w:rsid w:val="00E6093E"/>
    <w:rsid w:val="00E60B0D"/>
    <w:rsid w:val="00E60DBE"/>
    <w:rsid w:val="00E60F99"/>
    <w:rsid w:val="00E6124C"/>
    <w:rsid w:val="00E6132D"/>
    <w:rsid w:val="00E61B77"/>
    <w:rsid w:val="00E61BEE"/>
    <w:rsid w:val="00E621BB"/>
    <w:rsid w:val="00E62378"/>
    <w:rsid w:val="00E62620"/>
    <w:rsid w:val="00E6364B"/>
    <w:rsid w:val="00E6369C"/>
    <w:rsid w:val="00E63920"/>
    <w:rsid w:val="00E644EC"/>
    <w:rsid w:val="00E64FDB"/>
    <w:rsid w:val="00E65493"/>
    <w:rsid w:val="00E65B74"/>
    <w:rsid w:val="00E65E42"/>
    <w:rsid w:val="00E66B64"/>
    <w:rsid w:val="00E66EC6"/>
    <w:rsid w:val="00E67734"/>
    <w:rsid w:val="00E677FA"/>
    <w:rsid w:val="00E70679"/>
    <w:rsid w:val="00E7083F"/>
    <w:rsid w:val="00E711B1"/>
    <w:rsid w:val="00E718DB"/>
    <w:rsid w:val="00E71B14"/>
    <w:rsid w:val="00E71F24"/>
    <w:rsid w:val="00E71FC2"/>
    <w:rsid w:val="00E721BA"/>
    <w:rsid w:val="00E72329"/>
    <w:rsid w:val="00E73474"/>
    <w:rsid w:val="00E735CD"/>
    <w:rsid w:val="00E73864"/>
    <w:rsid w:val="00E73F26"/>
    <w:rsid w:val="00E74014"/>
    <w:rsid w:val="00E74090"/>
    <w:rsid w:val="00E740D3"/>
    <w:rsid w:val="00E741E0"/>
    <w:rsid w:val="00E745BF"/>
    <w:rsid w:val="00E74861"/>
    <w:rsid w:val="00E74918"/>
    <w:rsid w:val="00E74AF3"/>
    <w:rsid w:val="00E74EA6"/>
    <w:rsid w:val="00E75518"/>
    <w:rsid w:val="00E760D3"/>
    <w:rsid w:val="00E766D0"/>
    <w:rsid w:val="00E76AA6"/>
    <w:rsid w:val="00E77461"/>
    <w:rsid w:val="00E774BC"/>
    <w:rsid w:val="00E778D4"/>
    <w:rsid w:val="00E77CA8"/>
    <w:rsid w:val="00E77F60"/>
    <w:rsid w:val="00E816DC"/>
    <w:rsid w:val="00E81D26"/>
    <w:rsid w:val="00E81D33"/>
    <w:rsid w:val="00E8200B"/>
    <w:rsid w:val="00E83645"/>
    <w:rsid w:val="00E837D0"/>
    <w:rsid w:val="00E8408B"/>
    <w:rsid w:val="00E84110"/>
    <w:rsid w:val="00E84335"/>
    <w:rsid w:val="00E848EE"/>
    <w:rsid w:val="00E84AB0"/>
    <w:rsid w:val="00E85108"/>
    <w:rsid w:val="00E85413"/>
    <w:rsid w:val="00E856FD"/>
    <w:rsid w:val="00E85784"/>
    <w:rsid w:val="00E857C8"/>
    <w:rsid w:val="00E8677B"/>
    <w:rsid w:val="00E86F97"/>
    <w:rsid w:val="00E87379"/>
    <w:rsid w:val="00E876C1"/>
    <w:rsid w:val="00E877E4"/>
    <w:rsid w:val="00E87B54"/>
    <w:rsid w:val="00E87BFC"/>
    <w:rsid w:val="00E87E60"/>
    <w:rsid w:val="00E87E6C"/>
    <w:rsid w:val="00E901E0"/>
    <w:rsid w:val="00E9069C"/>
    <w:rsid w:val="00E90FB6"/>
    <w:rsid w:val="00E9107C"/>
    <w:rsid w:val="00E91455"/>
    <w:rsid w:val="00E91457"/>
    <w:rsid w:val="00E91A44"/>
    <w:rsid w:val="00E91C8B"/>
    <w:rsid w:val="00E91D3D"/>
    <w:rsid w:val="00E92317"/>
    <w:rsid w:val="00E925DA"/>
    <w:rsid w:val="00E926BD"/>
    <w:rsid w:val="00E92852"/>
    <w:rsid w:val="00E92A04"/>
    <w:rsid w:val="00E92A4C"/>
    <w:rsid w:val="00E92EED"/>
    <w:rsid w:val="00E93690"/>
    <w:rsid w:val="00E937A4"/>
    <w:rsid w:val="00E93BB0"/>
    <w:rsid w:val="00E93EF2"/>
    <w:rsid w:val="00E940C3"/>
    <w:rsid w:val="00E94293"/>
    <w:rsid w:val="00E94D5E"/>
    <w:rsid w:val="00E955F0"/>
    <w:rsid w:val="00E957F0"/>
    <w:rsid w:val="00E963B9"/>
    <w:rsid w:val="00E9689E"/>
    <w:rsid w:val="00E96AA4"/>
    <w:rsid w:val="00E96D81"/>
    <w:rsid w:val="00E96DE2"/>
    <w:rsid w:val="00E97158"/>
    <w:rsid w:val="00E971E7"/>
    <w:rsid w:val="00E9741E"/>
    <w:rsid w:val="00E977AF"/>
    <w:rsid w:val="00E97886"/>
    <w:rsid w:val="00E97E97"/>
    <w:rsid w:val="00EA06FE"/>
    <w:rsid w:val="00EA082C"/>
    <w:rsid w:val="00EA1188"/>
    <w:rsid w:val="00EA1459"/>
    <w:rsid w:val="00EA18D8"/>
    <w:rsid w:val="00EA196B"/>
    <w:rsid w:val="00EA1B21"/>
    <w:rsid w:val="00EA3079"/>
    <w:rsid w:val="00EA30D6"/>
    <w:rsid w:val="00EA311E"/>
    <w:rsid w:val="00EA359B"/>
    <w:rsid w:val="00EA3778"/>
    <w:rsid w:val="00EA38F9"/>
    <w:rsid w:val="00EA4499"/>
    <w:rsid w:val="00EA4810"/>
    <w:rsid w:val="00EA520C"/>
    <w:rsid w:val="00EA6113"/>
    <w:rsid w:val="00EA624D"/>
    <w:rsid w:val="00EA6AD6"/>
    <w:rsid w:val="00EA6BA3"/>
    <w:rsid w:val="00EA78B1"/>
    <w:rsid w:val="00EA7B01"/>
    <w:rsid w:val="00EA7C91"/>
    <w:rsid w:val="00EB0D5B"/>
    <w:rsid w:val="00EB0FC3"/>
    <w:rsid w:val="00EB1401"/>
    <w:rsid w:val="00EB1B3B"/>
    <w:rsid w:val="00EB1C4C"/>
    <w:rsid w:val="00EB1D66"/>
    <w:rsid w:val="00EB2103"/>
    <w:rsid w:val="00EB253A"/>
    <w:rsid w:val="00EB2E97"/>
    <w:rsid w:val="00EB3054"/>
    <w:rsid w:val="00EB3273"/>
    <w:rsid w:val="00EB3468"/>
    <w:rsid w:val="00EB35BD"/>
    <w:rsid w:val="00EB3C4C"/>
    <w:rsid w:val="00EB44FB"/>
    <w:rsid w:val="00EB4505"/>
    <w:rsid w:val="00EB494B"/>
    <w:rsid w:val="00EB4B95"/>
    <w:rsid w:val="00EB4E7E"/>
    <w:rsid w:val="00EB4FAA"/>
    <w:rsid w:val="00EB5076"/>
    <w:rsid w:val="00EB522C"/>
    <w:rsid w:val="00EB52A0"/>
    <w:rsid w:val="00EB5371"/>
    <w:rsid w:val="00EB60DA"/>
    <w:rsid w:val="00EB6144"/>
    <w:rsid w:val="00EB64A5"/>
    <w:rsid w:val="00EB6C5D"/>
    <w:rsid w:val="00EB6D62"/>
    <w:rsid w:val="00EB7F5E"/>
    <w:rsid w:val="00EC037C"/>
    <w:rsid w:val="00EC042D"/>
    <w:rsid w:val="00EC05E0"/>
    <w:rsid w:val="00EC088D"/>
    <w:rsid w:val="00EC08C5"/>
    <w:rsid w:val="00EC0C12"/>
    <w:rsid w:val="00EC0EFF"/>
    <w:rsid w:val="00EC114C"/>
    <w:rsid w:val="00EC1284"/>
    <w:rsid w:val="00EC14B2"/>
    <w:rsid w:val="00EC1B7F"/>
    <w:rsid w:val="00EC1B9A"/>
    <w:rsid w:val="00EC1CE7"/>
    <w:rsid w:val="00EC1EC6"/>
    <w:rsid w:val="00EC24D5"/>
    <w:rsid w:val="00EC26B4"/>
    <w:rsid w:val="00EC2A4D"/>
    <w:rsid w:val="00EC2B5B"/>
    <w:rsid w:val="00EC2DBA"/>
    <w:rsid w:val="00EC35A6"/>
    <w:rsid w:val="00EC37F8"/>
    <w:rsid w:val="00EC3D19"/>
    <w:rsid w:val="00EC406E"/>
    <w:rsid w:val="00EC45ED"/>
    <w:rsid w:val="00EC4E14"/>
    <w:rsid w:val="00EC4FD1"/>
    <w:rsid w:val="00EC5C06"/>
    <w:rsid w:val="00EC5D76"/>
    <w:rsid w:val="00EC5F37"/>
    <w:rsid w:val="00EC6709"/>
    <w:rsid w:val="00EC6DC7"/>
    <w:rsid w:val="00EC6E33"/>
    <w:rsid w:val="00EC71E7"/>
    <w:rsid w:val="00EC791F"/>
    <w:rsid w:val="00EC7CE0"/>
    <w:rsid w:val="00ED0392"/>
    <w:rsid w:val="00ED03BF"/>
    <w:rsid w:val="00ED061B"/>
    <w:rsid w:val="00ED0CDF"/>
    <w:rsid w:val="00ED0D06"/>
    <w:rsid w:val="00ED10D9"/>
    <w:rsid w:val="00ED192D"/>
    <w:rsid w:val="00ED19E4"/>
    <w:rsid w:val="00ED19FB"/>
    <w:rsid w:val="00ED2E06"/>
    <w:rsid w:val="00ED3304"/>
    <w:rsid w:val="00ED3463"/>
    <w:rsid w:val="00ED35EE"/>
    <w:rsid w:val="00ED3716"/>
    <w:rsid w:val="00ED39CD"/>
    <w:rsid w:val="00ED3AD4"/>
    <w:rsid w:val="00ED3FFA"/>
    <w:rsid w:val="00ED438A"/>
    <w:rsid w:val="00ED47D9"/>
    <w:rsid w:val="00ED4DD8"/>
    <w:rsid w:val="00ED53EF"/>
    <w:rsid w:val="00ED548E"/>
    <w:rsid w:val="00ED596F"/>
    <w:rsid w:val="00ED5EE9"/>
    <w:rsid w:val="00ED60F6"/>
    <w:rsid w:val="00ED62A4"/>
    <w:rsid w:val="00ED6549"/>
    <w:rsid w:val="00ED6652"/>
    <w:rsid w:val="00ED6921"/>
    <w:rsid w:val="00ED6978"/>
    <w:rsid w:val="00ED6B04"/>
    <w:rsid w:val="00ED6D7B"/>
    <w:rsid w:val="00ED6F5B"/>
    <w:rsid w:val="00ED701D"/>
    <w:rsid w:val="00ED7680"/>
    <w:rsid w:val="00EE03CC"/>
    <w:rsid w:val="00EE08C3"/>
    <w:rsid w:val="00EE0EEE"/>
    <w:rsid w:val="00EE0F13"/>
    <w:rsid w:val="00EE0F56"/>
    <w:rsid w:val="00EE14C9"/>
    <w:rsid w:val="00EE1555"/>
    <w:rsid w:val="00EE2B24"/>
    <w:rsid w:val="00EE2F01"/>
    <w:rsid w:val="00EE3375"/>
    <w:rsid w:val="00EE395C"/>
    <w:rsid w:val="00EE3E60"/>
    <w:rsid w:val="00EE48E1"/>
    <w:rsid w:val="00EE4B04"/>
    <w:rsid w:val="00EE522E"/>
    <w:rsid w:val="00EE60C2"/>
    <w:rsid w:val="00EE6119"/>
    <w:rsid w:val="00EE6583"/>
    <w:rsid w:val="00EE6679"/>
    <w:rsid w:val="00EE6A55"/>
    <w:rsid w:val="00EE6C7B"/>
    <w:rsid w:val="00EE7046"/>
    <w:rsid w:val="00EE797C"/>
    <w:rsid w:val="00EF0303"/>
    <w:rsid w:val="00EF0927"/>
    <w:rsid w:val="00EF1298"/>
    <w:rsid w:val="00EF153E"/>
    <w:rsid w:val="00EF15BA"/>
    <w:rsid w:val="00EF188F"/>
    <w:rsid w:val="00EF18F3"/>
    <w:rsid w:val="00EF1EFF"/>
    <w:rsid w:val="00EF2EA4"/>
    <w:rsid w:val="00EF2F56"/>
    <w:rsid w:val="00EF31D9"/>
    <w:rsid w:val="00EF39EB"/>
    <w:rsid w:val="00EF3FA3"/>
    <w:rsid w:val="00EF433C"/>
    <w:rsid w:val="00EF55A7"/>
    <w:rsid w:val="00EF68A2"/>
    <w:rsid w:val="00EF6B63"/>
    <w:rsid w:val="00EF72EA"/>
    <w:rsid w:val="00EF785D"/>
    <w:rsid w:val="00F00635"/>
    <w:rsid w:val="00F006E2"/>
    <w:rsid w:val="00F00B0A"/>
    <w:rsid w:val="00F00D0A"/>
    <w:rsid w:val="00F00FFD"/>
    <w:rsid w:val="00F013F8"/>
    <w:rsid w:val="00F01B3C"/>
    <w:rsid w:val="00F01E34"/>
    <w:rsid w:val="00F0241D"/>
    <w:rsid w:val="00F026FD"/>
    <w:rsid w:val="00F02F48"/>
    <w:rsid w:val="00F02F8A"/>
    <w:rsid w:val="00F03335"/>
    <w:rsid w:val="00F047C3"/>
    <w:rsid w:val="00F055D9"/>
    <w:rsid w:val="00F059F3"/>
    <w:rsid w:val="00F06018"/>
    <w:rsid w:val="00F0612B"/>
    <w:rsid w:val="00F0645A"/>
    <w:rsid w:val="00F06A3E"/>
    <w:rsid w:val="00F06ACB"/>
    <w:rsid w:val="00F06FB0"/>
    <w:rsid w:val="00F0717C"/>
    <w:rsid w:val="00F07C0B"/>
    <w:rsid w:val="00F07CDB"/>
    <w:rsid w:val="00F103D8"/>
    <w:rsid w:val="00F10F0F"/>
    <w:rsid w:val="00F10FAA"/>
    <w:rsid w:val="00F1130D"/>
    <w:rsid w:val="00F114CD"/>
    <w:rsid w:val="00F11B9C"/>
    <w:rsid w:val="00F11FC9"/>
    <w:rsid w:val="00F1231E"/>
    <w:rsid w:val="00F12347"/>
    <w:rsid w:val="00F1236D"/>
    <w:rsid w:val="00F123CF"/>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4FD"/>
    <w:rsid w:val="00F16A18"/>
    <w:rsid w:val="00F16B61"/>
    <w:rsid w:val="00F16EBD"/>
    <w:rsid w:val="00F17429"/>
    <w:rsid w:val="00F178C4"/>
    <w:rsid w:val="00F17A13"/>
    <w:rsid w:val="00F17E94"/>
    <w:rsid w:val="00F20C27"/>
    <w:rsid w:val="00F20D5A"/>
    <w:rsid w:val="00F20E04"/>
    <w:rsid w:val="00F21505"/>
    <w:rsid w:val="00F21C8B"/>
    <w:rsid w:val="00F223F7"/>
    <w:rsid w:val="00F2284D"/>
    <w:rsid w:val="00F23357"/>
    <w:rsid w:val="00F236E4"/>
    <w:rsid w:val="00F23BF3"/>
    <w:rsid w:val="00F23DE5"/>
    <w:rsid w:val="00F23FBE"/>
    <w:rsid w:val="00F24317"/>
    <w:rsid w:val="00F243FC"/>
    <w:rsid w:val="00F24B26"/>
    <w:rsid w:val="00F25F6E"/>
    <w:rsid w:val="00F26CBC"/>
    <w:rsid w:val="00F26F20"/>
    <w:rsid w:val="00F27408"/>
    <w:rsid w:val="00F2794D"/>
    <w:rsid w:val="00F27C1F"/>
    <w:rsid w:val="00F302FC"/>
    <w:rsid w:val="00F304E0"/>
    <w:rsid w:val="00F3092A"/>
    <w:rsid w:val="00F30B7C"/>
    <w:rsid w:val="00F31C94"/>
    <w:rsid w:val="00F3250C"/>
    <w:rsid w:val="00F32D75"/>
    <w:rsid w:val="00F32D8E"/>
    <w:rsid w:val="00F32DAA"/>
    <w:rsid w:val="00F3306A"/>
    <w:rsid w:val="00F34E8E"/>
    <w:rsid w:val="00F34FD5"/>
    <w:rsid w:val="00F352AC"/>
    <w:rsid w:val="00F35998"/>
    <w:rsid w:val="00F35C0D"/>
    <w:rsid w:val="00F35EC1"/>
    <w:rsid w:val="00F36531"/>
    <w:rsid w:val="00F367D4"/>
    <w:rsid w:val="00F36CB6"/>
    <w:rsid w:val="00F3794B"/>
    <w:rsid w:val="00F40756"/>
    <w:rsid w:val="00F408C2"/>
    <w:rsid w:val="00F40A9A"/>
    <w:rsid w:val="00F412B8"/>
    <w:rsid w:val="00F4162A"/>
    <w:rsid w:val="00F41DD2"/>
    <w:rsid w:val="00F430C2"/>
    <w:rsid w:val="00F434B7"/>
    <w:rsid w:val="00F43577"/>
    <w:rsid w:val="00F438AE"/>
    <w:rsid w:val="00F43C4D"/>
    <w:rsid w:val="00F443AD"/>
    <w:rsid w:val="00F4444C"/>
    <w:rsid w:val="00F44ACC"/>
    <w:rsid w:val="00F45206"/>
    <w:rsid w:val="00F452F9"/>
    <w:rsid w:val="00F458A2"/>
    <w:rsid w:val="00F45E91"/>
    <w:rsid w:val="00F460AB"/>
    <w:rsid w:val="00F4645D"/>
    <w:rsid w:val="00F47253"/>
    <w:rsid w:val="00F47406"/>
    <w:rsid w:val="00F47D65"/>
    <w:rsid w:val="00F502F7"/>
    <w:rsid w:val="00F50390"/>
    <w:rsid w:val="00F5050B"/>
    <w:rsid w:val="00F5097A"/>
    <w:rsid w:val="00F50AC0"/>
    <w:rsid w:val="00F50B11"/>
    <w:rsid w:val="00F50B36"/>
    <w:rsid w:val="00F50B43"/>
    <w:rsid w:val="00F50CF0"/>
    <w:rsid w:val="00F50D30"/>
    <w:rsid w:val="00F50D8B"/>
    <w:rsid w:val="00F5111A"/>
    <w:rsid w:val="00F51129"/>
    <w:rsid w:val="00F51137"/>
    <w:rsid w:val="00F51384"/>
    <w:rsid w:val="00F51B8D"/>
    <w:rsid w:val="00F51BA9"/>
    <w:rsid w:val="00F524CF"/>
    <w:rsid w:val="00F532CB"/>
    <w:rsid w:val="00F53346"/>
    <w:rsid w:val="00F53D99"/>
    <w:rsid w:val="00F5429E"/>
    <w:rsid w:val="00F542D6"/>
    <w:rsid w:val="00F548B7"/>
    <w:rsid w:val="00F548FC"/>
    <w:rsid w:val="00F54B14"/>
    <w:rsid w:val="00F55413"/>
    <w:rsid w:val="00F55975"/>
    <w:rsid w:val="00F566B2"/>
    <w:rsid w:val="00F568DD"/>
    <w:rsid w:val="00F56C73"/>
    <w:rsid w:val="00F56D31"/>
    <w:rsid w:val="00F56E27"/>
    <w:rsid w:val="00F5721A"/>
    <w:rsid w:val="00F57234"/>
    <w:rsid w:val="00F60783"/>
    <w:rsid w:val="00F618E0"/>
    <w:rsid w:val="00F61A92"/>
    <w:rsid w:val="00F62392"/>
    <w:rsid w:val="00F623EC"/>
    <w:rsid w:val="00F629DD"/>
    <w:rsid w:val="00F62BE5"/>
    <w:rsid w:val="00F635D8"/>
    <w:rsid w:val="00F6376D"/>
    <w:rsid w:val="00F63897"/>
    <w:rsid w:val="00F64AED"/>
    <w:rsid w:val="00F64E71"/>
    <w:rsid w:val="00F6514A"/>
    <w:rsid w:val="00F65367"/>
    <w:rsid w:val="00F675FD"/>
    <w:rsid w:val="00F677A5"/>
    <w:rsid w:val="00F67C08"/>
    <w:rsid w:val="00F70174"/>
    <w:rsid w:val="00F7020D"/>
    <w:rsid w:val="00F705EC"/>
    <w:rsid w:val="00F70987"/>
    <w:rsid w:val="00F70DA7"/>
    <w:rsid w:val="00F71192"/>
    <w:rsid w:val="00F714AA"/>
    <w:rsid w:val="00F71BA5"/>
    <w:rsid w:val="00F71D6A"/>
    <w:rsid w:val="00F72208"/>
    <w:rsid w:val="00F72639"/>
    <w:rsid w:val="00F72EAB"/>
    <w:rsid w:val="00F72F71"/>
    <w:rsid w:val="00F733C7"/>
    <w:rsid w:val="00F73E69"/>
    <w:rsid w:val="00F742A4"/>
    <w:rsid w:val="00F744B6"/>
    <w:rsid w:val="00F74571"/>
    <w:rsid w:val="00F74910"/>
    <w:rsid w:val="00F754A6"/>
    <w:rsid w:val="00F757E6"/>
    <w:rsid w:val="00F763ED"/>
    <w:rsid w:val="00F76427"/>
    <w:rsid w:val="00F76F23"/>
    <w:rsid w:val="00F7704A"/>
    <w:rsid w:val="00F772DE"/>
    <w:rsid w:val="00F7732E"/>
    <w:rsid w:val="00F77530"/>
    <w:rsid w:val="00F77809"/>
    <w:rsid w:val="00F77B14"/>
    <w:rsid w:val="00F80441"/>
    <w:rsid w:val="00F81120"/>
    <w:rsid w:val="00F8297E"/>
    <w:rsid w:val="00F82C8B"/>
    <w:rsid w:val="00F83A27"/>
    <w:rsid w:val="00F83F63"/>
    <w:rsid w:val="00F84BA0"/>
    <w:rsid w:val="00F852E1"/>
    <w:rsid w:val="00F85704"/>
    <w:rsid w:val="00F85BB4"/>
    <w:rsid w:val="00F85D66"/>
    <w:rsid w:val="00F86135"/>
    <w:rsid w:val="00F861CA"/>
    <w:rsid w:val="00F86315"/>
    <w:rsid w:val="00F867CC"/>
    <w:rsid w:val="00F86CDA"/>
    <w:rsid w:val="00F87211"/>
    <w:rsid w:val="00F872CC"/>
    <w:rsid w:val="00F87614"/>
    <w:rsid w:val="00F87DAA"/>
    <w:rsid w:val="00F90319"/>
    <w:rsid w:val="00F90CA2"/>
    <w:rsid w:val="00F911C7"/>
    <w:rsid w:val="00F912DA"/>
    <w:rsid w:val="00F915BF"/>
    <w:rsid w:val="00F919A4"/>
    <w:rsid w:val="00F91CD4"/>
    <w:rsid w:val="00F9228F"/>
    <w:rsid w:val="00F922C4"/>
    <w:rsid w:val="00F92479"/>
    <w:rsid w:val="00F925EB"/>
    <w:rsid w:val="00F9303A"/>
    <w:rsid w:val="00F93196"/>
    <w:rsid w:val="00F9364E"/>
    <w:rsid w:val="00F9373B"/>
    <w:rsid w:val="00F94035"/>
    <w:rsid w:val="00F956A9"/>
    <w:rsid w:val="00F95CB6"/>
    <w:rsid w:val="00F96540"/>
    <w:rsid w:val="00F968AB"/>
    <w:rsid w:val="00F97011"/>
    <w:rsid w:val="00F97275"/>
    <w:rsid w:val="00F97E40"/>
    <w:rsid w:val="00F97E5F"/>
    <w:rsid w:val="00FA012E"/>
    <w:rsid w:val="00FA029A"/>
    <w:rsid w:val="00FA02CA"/>
    <w:rsid w:val="00FA07DE"/>
    <w:rsid w:val="00FA084A"/>
    <w:rsid w:val="00FA0949"/>
    <w:rsid w:val="00FA0958"/>
    <w:rsid w:val="00FA13D0"/>
    <w:rsid w:val="00FA14AC"/>
    <w:rsid w:val="00FA1645"/>
    <w:rsid w:val="00FA177E"/>
    <w:rsid w:val="00FA1879"/>
    <w:rsid w:val="00FA2392"/>
    <w:rsid w:val="00FA23FB"/>
    <w:rsid w:val="00FA2AFE"/>
    <w:rsid w:val="00FA2B14"/>
    <w:rsid w:val="00FA2BFF"/>
    <w:rsid w:val="00FA2DA4"/>
    <w:rsid w:val="00FA2F8D"/>
    <w:rsid w:val="00FA3215"/>
    <w:rsid w:val="00FA32E9"/>
    <w:rsid w:val="00FA3441"/>
    <w:rsid w:val="00FA41A9"/>
    <w:rsid w:val="00FA452C"/>
    <w:rsid w:val="00FA459C"/>
    <w:rsid w:val="00FA50B4"/>
    <w:rsid w:val="00FA50CE"/>
    <w:rsid w:val="00FA5117"/>
    <w:rsid w:val="00FA56F2"/>
    <w:rsid w:val="00FA60D8"/>
    <w:rsid w:val="00FA63FB"/>
    <w:rsid w:val="00FA645D"/>
    <w:rsid w:val="00FA69E1"/>
    <w:rsid w:val="00FA6B9A"/>
    <w:rsid w:val="00FA6C74"/>
    <w:rsid w:val="00FA6E76"/>
    <w:rsid w:val="00FA7108"/>
    <w:rsid w:val="00FA717B"/>
    <w:rsid w:val="00FA7203"/>
    <w:rsid w:val="00FA752D"/>
    <w:rsid w:val="00FA7AFF"/>
    <w:rsid w:val="00FB04FE"/>
    <w:rsid w:val="00FB0F72"/>
    <w:rsid w:val="00FB1149"/>
    <w:rsid w:val="00FB1581"/>
    <w:rsid w:val="00FB15FE"/>
    <w:rsid w:val="00FB168B"/>
    <w:rsid w:val="00FB1B55"/>
    <w:rsid w:val="00FB2010"/>
    <w:rsid w:val="00FB24B1"/>
    <w:rsid w:val="00FB292F"/>
    <w:rsid w:val="00FB2B74"/>
    <w:rsid w:val="00FB364D"/>
    <w:rsid w:val="00FB4F6F"/>
    <w:rsid w:val="00FB5E9D"/>
    <w:rsid w:val="00FB6C32"/>
    <w:rsid w:val="00FB6C47"/>
    <w:rsid w:val="00FB745E"/>
    <w:rsid w:val="00FB7A8F"/>
    <w:rsid w:val="00FB7C9F"/>
    <w:rsid w:val="00FB7DC0"/>
    <w:rsid w:val="00FC0CA5"/>
    <w:rsid w:val="00FC0D21"/>
    <w:rsid w:val="00FC0EF8"/>
    <w:rsid w:val="00FC1B00"/>
    <w:rsid w:val="00FC1D63"/>
    <w:rsid w:val="00FC251C"/>
    <w:rsid w:val="00FC29FE"/>
    <w:rsid w:val="00FC2CC6"/>
    <w:rsid w:val="00FC2DF5"/>
    <w:rsid w:val="00FC30D9"/>
    <w:rsid w:val="00FC322F"/>
    <w:rsid w:val="00FC3398"/>
    <w:rsid w:val="00FC4397"/>
    <w:rsid w:val="00FC4A13"/>
    <w:rsid w:val="00FC4B13"/>
    <w:rsid w:val="00FC50B0"/>
    <w:rsid w:val="00FC523F"/>
    <w:rsid w:val="00FC5506"/>
    <w:rsid w:val="00FC597D"/>
    <w:rsid w:val="00FC5AA4"/>
    <w:rsid w:val="00FC5E7E"/>
    <w:rsid w:val="00FC5EE4"/>
    <w:rsid w:val="00FC6193"/>
    <w:rsid w:val="00FC66AF"/>
    <w:rsid w:val="00FC678F"/>
    <w:rsid w:val="00FC67E9"/>
    <w:rsid w:val="00FC683A"/>
    <w:rsid w:val="00FC6D29"/>
    <w:rsid w:val="00FC7DE9"/>
    <w:rsid w:val="00FD0298"/>
    <w:rsid w:val="00FD0B39"/>
    <w:rsid w:val="00FD115B"/>
    <w:rsid w:val="00FD1333"/>
    <w:rsid w:val="00FD1A9F"/>
    <w:rsid w:val="00FD1D06"/>
    <w:rsid w:val="00FD1E8C"/>
    <w:rsid w:val="00FD25B6"/>
    <w:rsid w:val="00FD25D9"/>
    <w:rsid w:val="00FD28C3"/>
    <w:rsid w:val="00FD3358"/>
    <w:rsid w:val="00FD337B"/>
    <w:rsid w:val="00FD3E13"/>
    <w:rsid w:val="00FD44E1"/>
    <w:rsid w:val="00FD4F8A"/>
    <w:rsid w:val="00FD50F9"/>
    <w:rsid w:val="00FD5DD7"/>
    <w:rsid w:val="00FD6712"/>
    <w:rsid w:val="00FD6EDD"/>
    <w:rsid w:val="00FD704D"/>
    <w:rsid w:val="00FD70D2"/>
    <w:rsid w:val="00FD7130"/>
    <w:rsid w:val="00FD7226"/>
    <w:rsid w:val="00FD7932"/>
    <w:rsid w:val="00FD7A0D"/>
    <w:rsid w:val="00FD7A58"/>
    <w:rsid w:val="00FD7CFC"/>
    <w:rsid w:val="00FE05A2"/>
    <w:rsid w:val="00FE08A2"/>
    <w:rsid w:val="00FE12DF"/>
    <w:rsid w:val="00FE13B3"/>
    <w:rsid w:val="00FE17E0"/>
    <w:rsid w:val="00FE18FD"/>
    <w:rsid w:val="00FE1B37"/>
    <w:rsid w:val="00FE1C1C"/>
    <w:rsid w:val="00FE25B5"/>
    <w:rsid w:val="00FE2C64"/>
    <w:rsid w:val="00FE3A63"/>
    <w:rsid w:val="00FE4200"/>
    <w:rsid w:val="00FE46AB"/>
    <w:rsid w:val="00FE4776"/>
    <w:rsid w:val="00FE488B"/>
    <w:rsid w:val="00FE50BF"/>
    <w:rsid w:val="00FE51A5"/>
    <w:rsid w:val="00FE53EF"/>
    <w:rsid w:val="00FE5494"/>
    <w:rsid w:val="00FE5E8B"/>
    <w:rsid w:val="00FE659B"/>
    <w:rsid w:val="00FE65E9"/>
    <w:rsid w:val="00FE667C"/>
    <w:rsid w:val="00FE6686"/>
    <w:rsid w:val="00FE6A4F"/>
    <w:rsid w:val="00FE6C58"/>
    <w:rsid w:val="00FE7158"/>
    <w:rsid w:val="00FE72A6"/>
    <w:rsid w:val="00FE73D8"/>
    <w:rsid w:val="00FE7C17"/>
    <w:rsid w:val="00FF0894"/>
    <w:rsid w:val="00FF0ABB"/>
    <w:rsid w:val="00FF0D53"/>
    <w:rsid w:val="00FF1058"/>
    <w:rsid w:val="00FF1271"/>
    <w:rsid w:val="00FF1A8F"/>
    <w:rsid w:val="00FF1BB0"/>
    <w:rsid w:val="00FF1E9D"/>
    <w:rsid w:val="00FF20D5"/>
    <w:rsid w:val="00FF2608"/>
    <w:rsid w:val="00FF2712"/>
    <w:rsid w:val="00FF2E8C"/>
    <w:rsid w:val="00FF35AF"/>
    <w:rsid w:val="00FF38B5"/>
    <w:rsid w:val="00FF4117"/>
    <w:rsid w:val="00FF4831"/>
    <w:rsid w:val="00FF49A7"/>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6D729966"/>
  <w15:docId w15:val="{DA8A332E-AB49-4E0F-82E6-1A359601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
    <w:name w:val="Normal"/>
    <w:qFormat/>
    <w:rsid w:val="00AA6272"/>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f"/>
    <w:next w:val="af"/>
    <w:link w:val="13"/>
    <w:qFormat/>
    <w:rsid w:val="001B3984"/>
    <w:pPr>
      <w:keepNext/>
      <w:keepLines/>
      <w:pageBreakBefore/>
      <w:numPr>
        <w:numId w:val="12"/>
      </w:numPr>
      <w:suppressAutoHyphens/>
      <w:spacing w:before="480" w:after="240"/>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f"/>
    <w:next w:val="af"/>
    <w:link w:val="24"/>
    <w:qFormat/>
    <w:rsid w:val="001B3984"/>
    <w:pPr>
      <w:keepNext/>
      <w:numPr>
        <w:ilvl w:val="1"/>
        <w:numId w:val="12"/>
      </w:numPr>
      <w:suppressAutoHyphens/>
      <w:spacing w:before="360" w:after="120"/>
      <w:jc w:val="left"/>
      <w:outlineLvl w:val="1"/>
    </w:pPr>
    <w:rPr>
      <w:b/>
      <w:sz w:val="32"/>
    </w:rPr>
  </w:style>
  <w:style w:type="paragraph" w:styleId="3">
    <w:name w:val="heading 3"/>
    <w:basedOn w:val="af"/>
    <w:next w:val="af"/>
    <w:qFormat/>
    <w:rsid w:val="007F57C9"/>
    <w:pPr>
      <w:keepNext/>
      <w:numPr>
        <w:ilvl w:val="2"/>
        <w:numId w:val="1"/>
      </w:numPr>
      <w:suppressAutoHyphens/>
      <w:spacing w:after="120"/>
      <w:jc w:val="left"/>
      <w:outlineLvl w:val="2"/>
    </w:pPr>
    <w:rPr>
      <w:b/>
    </w:rPr>
  </w:style>
  <w:style w:type="paragraph" w:styleId="4">
    <w:name w:val="heading 4"/>
    <w:basedOn w:val="af"/>
    <w:next w:val="af"/>
    <w:qFormat/>
    <w:rsid w:val="007F57C9"/>
    <w:pPr>
      <w:keepNext/>
      <w:numPr>
        <w:ilvl w:val="3"/>
        <w:numId w:val="1"/>
      </w:numPr>
      <w:tabs>
        <w:tab w:val="left" w:pos="1134"/>
      </w:tabs>
      <w:suppressAutoHyphens/>
      <w:spacing w:before="240" w:after="120"/>
      <w:outlineLvl w:val="3"/>
    </w:pPr>
    <w:rPr>
      <w:b/>
      <w:i/>
    </w:rPr>
  </w:style>
  <w:style w:type="paragraph" w:styleId="5">
    <w:name w:val="heading 5"/>
    <w:basedOn w:val="af"/>
    <w:next w:val="af"/>
    <w:qFormat/>
    <w:rsid w:val="007F57C9"/>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f"/>
    <w:next w:val="af"/>
    <w:qFormat/>
    <w:rsid w:val="007F57C9"/>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f"/>
    <w:next w:val="af"/>
    <w:qFormat/>
    <w:rsid w:val="007F57C9"/>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f"/>
    <w:next w:val="af"/>
    <w:qFormat/>
    <w:rsid w:val="007F57C9"/>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f"/>
    <w:next w:val="af"/>
    <w:qFormat/>
    <w:rsid w:val="007F57C9"/>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f3">
    <w:name w:val="header"/>
    <w:basedOn w:val="af"/>
    <w:rsid w:val="007F57C9"/>
    <w:pPr>
      <w:pBdr>
        <w:bottom w:val="single" w:sz="4" w:space="1" w:color="auto"/>
      </w:pBdr>
      <w:tabs>
        <w:tab w:val="center" w:pos="4153"/>
        <w:tab w:val="right" w:pos="8306"/>
      </w:tabs>
      <w:jc w:val="center"/>
    </w:pPr>
    <w:rPr>
      <w:i/>
      <w:sz w:val="20"/>
    </w:rPr>
  </w:style>
  <w:style w:type="paragraph" w:styleId="af4">
    <w:name w:val="footer"/>
    <w:basedOn w:val="af"/>
    <w:rsid w:val="007F57C9"/>
    <w:pPr>
      <w:tabs>
        <w:tab w:val="center" w:pos="4253"/>
        <w:tab w:val="right" w:pos="9356"/>
      </w:tabs>
    </w:pPr>
    <w:rPr>
      <w:sz w:val="20"/>
    </w:rPr>
  </w:style>
  <w:style w:type="character" w:styleId="af5">
    <w:name w:val="Hyperlink"/>
    <w:aliases w:val="Исп:Чаплыгин А.Ю.тел 74316"/>
    <w:uiPriority w:val="99"/>
    <w:rsid w:val="007F57C9"/>
    <w:rPr>
      <w:color w:val="0000FF"/>
      <w:u w:val="single"/>
    </w:rPr>
  </w:style>
  <w:style w:type="character" w:styleId="af6">
    <w:name w:val="footnote reference"/>
    <w:rsid w:val="007F57C9"/>
    <w:rPr>
      <w:vertAlign w:val="superscript"/>
    </w:rPr>
  </w:style>
  <w:style w:type="character" w:styleId="af7">
    <w:name w:val="page number"/>
    <w:rsid w:val="007F57C9"/>
    <w:rPr>
      <w:rFonts w:ascii="Times New Roman" w:hAnsi="Times New Roman"/>
      <w:sz w:val="20"/>
    </w:rPr>
  </w:style>
  <w:style w:type="paragraph" w:styleId="14">
    <w:name w:val="toc 1"/>
    <w:basedOn w:val="af"/>
    <w:next w:val="af"/>
    <w:autoRedefine/>
    <w:uiPriority w:val="39"/>
    <w:rsid w:val="00AD6B88"/>
    <w:pPr>
      <w:tabs>
        <w:tab w:val="left" w:pos="540"/>
        <w:tab w:val="right" w:leader="dot" w:pos="10195"/>
      </w:tabs>
      <w:spacing w:before="240" w:after="120"/>
      <w:ind w:left="539" w:right="1134" w:hanging="539"/>
      <w:jc w:val="left"/>
    </w:pPr>
    <w:rPr>
      <w:b/>
      <w:bCs/>
      <w:caps/>
      <w:noProof/>
    </w:rPr>
  </w:style>
  <w:style w:type="paragraph" w:styleId="20">
    <w:name w:val="toc 2"/>
    <w:basedOn w:val="af"/>
    <w:next w:val="af"/>
    <w:autoRedefine/>
    <w:uiPriority w:val="39"/>
    <w:rsid w:val="001D3D1B"/>
    <w:pPr>
      <w:tabs>
        <w:tab w:val="right" w:leader="dot" w:pos="10195"/>
      </w:tabs>
      <w:spacing w:after="60"/>
      <w:ind w:left="1134" w:right="845" w:hanging="595"/>
      <w:jc w:val="left"/>
    </w:pPr>
    <w:rPr>
      <w:b/>
      <w:noProof/>
      <w:sz w:val="24"/>
      <w:szCs w:val="32"/>
      <w:lang w:val="sr-Cyrl-CS"/>
    </w:rPr>
  </w:style>
  <w:style w:type="paragraph" w:styleId="30">
    <w:name w:val="toc 3"/>
    <w:basedOn w:val="af"/>
    <w:next w:val="af"/>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f"/>
    <w:next w:val="af"/>
    <w:autoRedefine/>
    <w:uiPriority w:val="39"/>
    <w:rsid w:val="007F57C9"/>
    <w:pPr>
      <w:tabs>
        <w:tab w:val="left" w:pos="2268"/>
        <w:tab w:val="right" w:leader="dot" w:pos="10195"/>
      </w:tabs>
      <w:spacing w:after="60"/>
      <w:ind w:left="2268" w:right="1134" w:hanging="567"/>
      <w:jc w:val="left"/>
    </w:pPr>
    <w:rPr>
      <w:sz w:val="24"/>
      <w:szCs w:val="24"/>
    </w:rPr>
  </w:style>
  <w:style w:type="character" w:styleId="af8">
    <w:name w:val="FollowedHyperlink"/>
    <w:rsid w:val="007F57C9"/>
    <w:rPr>
      <w:color w:val="800080"/>
      <w:u w:val="single"/>
    </w:rPr>
  </w:style>
  <w:style w:type="paragraph" w:styleId="af9">
    <w:name w:val="Document Map"/>
    <w:basedOn w:val="af"/>
    <w:semiHidden/>
    <w:rsid w:val="007F57C9"/>
    <w:pPr>
      <w:shd w:val="clear" w:color="auto" w:fill="000080"/>
    </w:pPr>
    <w:rPr>
      <w:rFonts w:ascii="Tahoma" w:hAnsi="Tahoma"/>
      <w:sz w:val="20"/>
    </w:rPr>
  </w:style>
  <w:style w:type="paragraph" w:customStyle="1" w:styleId="afa">
    <w:name w:val="Таблица шапка"/>
    <w:basedOn w:val="af"/>
    <w:rsid w:val="007F57C9"/>
    <w:pPr>
      <w:keepNext/>
      <w:spacing w:before="40" w:after="40"/>
      <w:ind w:left="57" w:right="57"/>
      <w:jc w:val="left"/>
    </w:pPr>
    <w:rPr>
      <w:sz w:val="22"/>
    </w:rPr>
  </w:style>
  <w:style w:type="paragraph" w:styleId="afb">
    <w:name w:val="footnote text"/>
    <w:basedOn w:val="af"/>
    <w:link w:val="afc"/>
    <w:uiPriority w:val="99"/>
    <w:rsid w:val="007F57C9"/>
    <w:rPr>
      <w:sz w:val="20"/>
    </w:rPr>
  </w:style>
  <w:style w:type="character" w:customStyle="1" w:styleId="afc">
    <w:name w:val="Текст сноски Знак"/>
    <w:link w:val="afb"/>
    <w:uiPriority w:val="99"/>
    <w:rsid w:val="0006354D"/>
    <w:rPr>
      <w:snapToGrid/>
    </w:rPr>
  </w:style>
  <w:style w:type="paragraph" w:customStyle="1" w:styleId="afd">
    <w:name w:val="Таблица текст"/>
    <w:basedOn w:val="af"/>
    <w:rsid w:val="007F57C9"/>
    <w:pPr>
      <w:spacing w:before="40" w:after="40"/>
      <w:ind w:left="57" w:right="57"/>
      <w:jc w:val="left"/>
    </w:pPr>
    <w:rPr>
      <w:sz w:val="24"/>
    </w:rPr>
  </w:style>
  <w:style w:type="paragraph" w:styleId="afe">
    <w:name w:val="caption"/>
    <w:basedOn w:val="af"/>
    <w:next w:val="af"/>
    <w:qFormat/>
    <w:rsid w:val="007F57C9"/>
    <w:pPr>
      <w:pageBreakBefore/>
      <w:suppressAutoHyphens/>
      <w:spacing w:after="120"/>
    </w:pPr>
    <w:rPr>
      <w:bCs/>
      <w:i/>
      <w:sz w:val="24"/>
    </w:rPr>
  </w:style>
  <w:style w:type="paragraph" w:styleId="50">
    <w:name w:val="toc 5"/>
    <w:basedOn w:val="af"/>
    <w:next w:val="af"/>
    <w:autoRedefine/>
    <w:uiPriority w:val="39"/>
    <w:rsid w:val="007F57C9"/>
    <w:pPr>
      <w:ind w:left="1120"/>
      <w:jc w:val="left"/>
    </w:pPr>
    <w:rPr>
      <w:sz w:val="18"/>
      <w:szCs w:val="18"/>
    </w:rPr>
  </w:style>
  <w:style w:type="paragraph" w:styleId="60">
    <w:name w:val="toc 6"/>
    <w:basedOn w:val="af"/>
    <w:next w:val="af"/>
    <w:autoRedefine/>
    <w:uiPriority w:val="39"/>
    <w:rsid w:val="007F57C9"/>
    <w:pPr>
      <w:ind w:left="1400"/>
      <w:jc w:val="left"/>
    </w:pPr>
    <w:rPr>
      <w:sz w:val="18"/>
      <w:szCs w:val="18"/>
    </w:rPr>
  </w:style>
  <w:style w:type="paragraph" w:styleId="70">
    <w:name w:val="toc 7"/>
    <w:basedOn w:val="af"/>
    <w:next w:val="af"/>
    <w:autoRedefine/>
    <w:uiPriority w:val="39"/>
    <w:rsid w:val="007F57C9"/>
    <w:pPr>
      <w:ind w:left="1680"/>
      <w:jc w:val="left"/>
    </w:pPr>
    <w:rPr>
      <w:sz w:val="18"/>
      <w:szCs w:val="18"/>
    </w:rPr>
  </w:style>
  <w:style w:type="paragraph" w:styleId="80">
    <w:name w:val="toc 8"/>
    <w:basedOn w:val="af"/>
    <w:next w:val="af"/>
    <w:autoRedefine/>
    <w:uiPriority w:val="39"/>
    <w:rsid w:val="007F57C9"/>
    <w:pPr>
      <w:ind w:left="1960"/>
      <w:jc w:val="left"/>
    </w:pPr>
    <w:rPr>
      <w:sz w:val="18"/>
      <w:szCs w:val="18"/>
    </w:rPr>
  </w:style>
  <w:style w:type="paragraph" w:styleId="90">
    <w:name w:val="toc 9"/>
    <w:basedOn w:val="af"/>
    <w:next w:val="af"/>
    <w:autoRedefine/>
    <w:uiPriority w:val="39"/>
    <w:rsid w:val="007F57C9"/>
    <w:pPr>
      <w:ind w:left="2240"/>
      <w:jc w:val="left"/>
    </w:pPr>
    <w:rPr>
      <w:sz w:val="18"/>
      <w:szCs w:val="18"/>
    </w:rPr>
  </w:style>
  <w:style w:type="paragraph" w:customStyle="1" w:styleId="aff">
    <w:name w:val="Служебный"/>
    <w:basedOn w:val="aff0"/>
    <w:rsid w:val="007F57C9"/>
  </w:style>
  <w:style w:type="paragraph" w:customStyle="1" w:styleId="aff0">
    <w:name w:val="Главы"/>
    <w:basedOn w:val="aff1"/>
    <w:next w:val="af"/>
    <w:rsid w:val="007F57C9"/>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1">
    <w:name w:val="Структура"/>
    <w:basedOn w:val="af"/>
    <w:rsid w:val="007F57C9"/>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f2">
    <w:name w:val="маркированный"/>
    <w:basedOn w:val="af"/>
    <w:semiHidden/>
    <w:rsid w:val="007F57C9"/>
    <w:pPr>
      <w:tabs>
        <w:tab w:val="num" w:pos="1701"/>
      </w:tabs>
      <w:ind w:left="1701" w:hanging="567"/>
    </w:pPr>
  </w:style>
  <w:style w:type="paragraph" w:customStyle="1" w:styleId="a7">
    <w:name w:val="Пункт"/>
    <w:basedOn w:val="af"/>
    <w:link w:val="21"/>
    <w:rsid w:val="001B3984"/>
    <w:pPr>
      <w:numPr>
        <w:ilvl w:val="2"/>
        <w:numId w:val="12"/>
      </w:numPr>
    </w:pPr>
  </w:style>
  <w:style w:type="character" w:customStyle="1" w:styleId="21">
    <w:name w:val="Пункт Знак2"/>
    <w:link w:val="a7"/>
    <w:rsid w:val="007D5454"/>
  </w:style>
  <w:style w:type="character" w:customStyle="1" w:styleId="aff3">
    <w:name w:val="Пункт Знак"/>
    <w:rsid w:val="007F57C9"/>
    <w:rPr>
      <w:noProof w:val="0"/>
      <w:sz w:val="28"/>
      <w:lang w:val="ru-RU" w:eastAsia="ru-RU" w:bidi="ar-SA"/>
    </w:rPr>
  </w:style>
  <w:style w:type="paragraph" w:customStyle="1" w:styleId="a8">
    <w:name w:val="Подпункт"/>
    <w:basedOn w:val="a7"/>
    <w:link w:val="15"/>
    <w:rsid w:val="001B3984"/>
    <w:pPr>
      <w:numPr>
        <w:ilvl w:val="3"/>
      </w:numPr>
    </w:pPr>
  </w:style>
  <w:style w:type="character" w:customStyle="1" w:styleId="15">
    <w:name w:val="Подпункт Знак1"/>
    <w:link w:val="a8"/>
    <w:rsid w:val="00C22E8E"/>
  </w:style>
  <w:style w:type="character" w:customStyle="1" w:styleId="aff4">
    <w:name w:val="Подпункт Знак"/>
    <w:rsid w:val="007F57C9"/>
    <w:rPr>
      <w:noProof w:val="0"/>
      <w:sz w:val="28"/>
      <w:lang w:val="ru-RU" w:eastAsia="ru-RU" w:bidi="ar-SA"/>
    </w:rPr>
  </w:style>
  <w:style w:type="character" w:customStyle="1" w:styleId="aff5">
    <w:name w:val="комментарий"/>
    <w:rsid w:val="001B3984"/>
    <w:rPr>
      <w:b/>
      <w:i/>
      <w:shd w:val="clear" w:color="auto" w:fill="FFFF99"/>
    </w:rPr>
  </w:style>
  <w:style w:type="paragraph" w:customStyle="1" w:styleId="22">
    <w:name w:val="Пункт2"/>
    <w:basedOn w:val="a7"/>
    <w:link w:val="23"/>
    <w:rsid w:val="007F57C9"/>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9">
    <w:name w:val="Подподпункт"/>
    <w:basedOn w:val="a8"/>
    <w:link w:val="aff6"/>
    <w:rsid w:val="007F57C9"/>
    <w:pPr>
      <w:numPr>
        <w:ilvl w:val="4"/>
      </w:numPr>
    </w:pPr>
  </w:style>
  <w:style w:type="character" w:customStyle="1" w:styleId="aff6">
    <w:name w:val="Подподпункт Знак"/>
    <w:link w:val="a9"/>
    <w:locked/>
    <w:rsid w:val="001D54B3"/>
  </w:style>
  <w:style w:type="paragraph" w:styleId="aff7">
    <w:name w:val="List Number"/>
    <w:basedOn w:val="af"/>
    <w:rsid w:val="007F57C9"/>
    <w:pPr>
      <w:tabs>
        <w:tab w:val="num" w:pos="1134"/>
      </w:tabs>
      <w:autoSpaceDE w:val="0"/>
      <w:autoSpaceDN w:val="0"/>
      <w:spacing w:before="60"/>
    </w:pPr>
    <w:rPr>
      <w:snapToGrid/>
      <w:szCs w:val="24"/>
    </w:rPr>
  </w:style>
  <w:style w:type="paragraph" w:customStyle="1" w:styleId="aff8">
    <w:name w:val="Текст таблицы"/>
    <w:basedOn w:val="af"/>
    <w:semiHidden/>
    <w:rsid w:val="007F57C9"/>
    <w:pPr>
      <w:spacing w:before="40" w:after="40"/>
      <w:ind w:left="57" w:right="57"/>
      <w:jc w:val="left"/>
    </w:pPr>
    <w:rPr>
      <w:snapToGrid/>
      <w:sz w:val="24"/>
      <w:szCs w:val="24"/>
    </w:rPr>
  </w:style>
  <w:style w:type="paragraph" w:customStyle="1" w:styleId="aff9">
    <w:name w:val="Пункт б/н"/>
    <w:basedOn w:val="af"/>
    <w:rsid w:val="007F57C9"/>
    <w:pPr>
      <w:tabs>
        <w:tab w:val="left" w:pos="1134"/>
      </w:tabs>
    </w:pPr>
  </w:style>
  <w:style w:type="paragraph" w:styleId="affa">
    <w:name w:val="List Bullet"/>
    <w:basedOn w:val="af"/>
    <w:autoRedefine/>
    <w:rsid w:val="007F57C9"/>
    <w:pPr>
      <w:tabs>
        <w:tab w:val="num" w:pos="360"/>
      </w:tabs>
      <w:ind w:left="360" w:hanging="360"/>
    </w:pPr>
  </w:style>
  <w:style w:type="paragraph" w:styleId="affb">
    <w:name w:val="Balloon Text"/>
    <w:basedOn w:val="af"/>
    <w:link w:val="affc"/>
    <w:uiPriority w:val="99"/>
    <w:semiHidden/>
    <w:rsid w:val="007F57C9"/>
    <w:rPr>
      <w:rFonts w:ascii="Tahoma" w:hAnsi="Tahoma" w:cs="Tahoma"/>
      <w:sz w:val="16"/>
      <w:szCs w:val="16"/>
    </w:rPr>
  </w:style>
  <w:style w:type="character" w:customStyle="1" w:styleId="affc">
    <w:name w:val="Текст выноски Знак"/>
    <w:link w:val="affb"/>
    <w:uiPriority w:val="99"/>
    <w:semiHidden/>
    <w:locked/>
    <w:rsid w:val="00A633F7"/>
    <w:rPr>
      <w:rFonts w:ascii="Tahoma" w:hAnsi="Tahoma" w:cs="Tahoma"/>
      <w:snapToGrid/>
      <w:sz w:val="16"/>
      <w:szCs w:val="16"/>
    </w:rPr>
  </w:style>
  <w:style w:type="paragraph" w:styleId="affd">
    <w:name w:val="Body Text"/>
    <w:basedOn w:val="af"/>
    <w:link w:val="affe"/>
    <w:rsid w:val="007F57C9"/>
    <w:pPr>
      <w:tabs>
        <w:tab w:val="right" w:pos="9360"/>
      </w:tabs>
      <w:jc w:val="left"/>
    </w:pPr>
    <w:rPr>
      <w:snapToGrid/>
      <w:szCs w:val="24"/>
    </w:rPr>
  </w:style>
  <w:style w:type="character" w:customStyle="1" w:styleId="affe">
    <w:name w:val="Основной текст Знак"/>
    <w:link w:val="affd"/>
    <w:rsid w:val="009B632E"/>
    <w:rPr>
      <w:sz w:val="28"/>
      <w:szCs w:val="24"/>
    </w:rPr>
  </w:style>
  <w:style w:type="paragraph" w:styleId="afff">
    <w:name w:val="annotation text"/>
    <w:basedOn w:val="af"/>
    <w:link w:val="afff0"/>
    <w:uiPriority w:val="99"/>
    <w:rsid w:val="007F57C9"/>
    <w:rPr>
      <w:snapToGrid/>
      <w:sz w:val="20"/>
    </w:rPr>
  </w:style>
  <w:style w:type="character" w:customStyle="1" w:styleId="afff0">
    <w:name w:val="Текст примечания Знак"/>
    <w:link w:val="afff"/>
    <w:uiPriority w:val="99"/>
    <w:locked/>
    <w:rsid w:val="00C32D67"/>
  </w:style>
  <w:style w:type="paragraph" w:styleId="afff1">
    <w:name w:val="annotation subject"/>
    <w:basedOn w:val="afff"/>
    <w:next w:val="afff"/>
    <w:semiHidden/>
    <w:rsid w:val="007F57C9"/>
    <w:rPr>
      <w:b/>
      <w:bCs/>
    </w:rPr>
  </w:style>
  <w:style w:type="paragraph" w:styleId="31">
    <w:name w:val="Body Text 3"/>
    <w:basedOn w:val="af"/>
    <w:rsid w:val="007F57C9"/>
    <w:pPr>
      <w:spacing w:after="120"/>
    </w:pPr>
    <w:rPr>
      <w:sz w:val="16"/>
      <w:szCs w:val="16"/>
    </w:rPr>
  </w:style>
  <w:style w:type="paragraph" w:customStyle="1" w:styleId="afff2">
    <w:name w:val="Подподподподпункт"/>
    <w:basedOn w:val="af"/>
    <w:rsid w:val="007F57C9"/>
    <w:pPr>
      <w:tabs>
        <w:tab w:val="num" w:pos="2835"/>
      </w:tabs>
      <w:ind w:left="2835" w:hanging="567"/>
    </w:pPr>
  </w:style>
  <w:style w:type="paragraph" w:customStyle="1" w:styleId="afff3">
    <w:name w:val="Подподподпункт"/>
    <w:basedOn w:val="af"/>
    <w:rsid w:val="007F57C9"/>
    <w:pPr>
      <w:tabs>
        <w:tab w:val="num" w:pos="2268"/>
      </w:tabs>
      <w:ind w:left="2268" w:hanging="567"/>
    </w:pPr>
  </w:style>
  <w:style w:type="paragraph" w:styleId="afff4">
    <w:name w:val="Body Text Indent"/>
    <w:basedOn w:val="af"/>
    <w:rsid w:val="007F57C9"/>
    <w:pPr>
      <w:autoSpaceDE w:val="0"/>
      <w:autoSpaceDN w:val="0"/>
      <w:adjustRightInd w:val="0"/>
      <w:ind w:firstLine="485"/>
    </w:pPr>
    <w:rPr>
      <w:i/>
      <w:color w:val="000000"/>
      <w:szCs w:val="28"/>
    </w:rPr>
  </w:style>
  <w:style w:type="character" w:customStyle="1" w:styleId="16">
    <w:name w:val="Пункт Знак1"/>
    <w:uiPriority w:val="99"/>
    <w:rsid w:val="007F57C9"/>
    <w:rPr>
      <w:noProof w:val="0"/>
      <w:snapToGrid/>
      <w:sz w:val="28"/>
      <w:lang w:val="ru-RU" w:eastAsia="ru-RU" w:bidi="ar-SA"/>
    </w:rPr>
  </w:style>
  <w:style w:type="character" w:styleId="afff5">
    <w:name w:val="annotation reference"/>
    <w:uiPriority w:val="99"/>
    <w:rsid w:val="007F57C9"/>
    <w:rPr>
      <w:sz w:val="16"/>
    </w:rPr>
  </w:style>
  <w:style w:type="paragraph" w:styleId="afff6">
    <w:name w:val="Title"/>
    <w:basedOn w:val="af"/>
    <w:link w:val="afff7"/>
    <w:qFormat/>
    <w:rsid w:val="00B12101"/>
    <w:pPr>
      <w:jc w:val="center"/>
    </w:pPr>
    <w:rPr>
      <w:snapToGrid/>
      <w:sz w:val="24"/>
      <w:szCs w:val="24"/>
    </w:rPr>
  </w:style>
  <w:style w:type="character" w:customStyle="1" w:styleId="afff7">
    <w:name w:val="Заголовок Знак"/>
    <w:link w:val="afff6"/>
    <w:rsid w:val="00B12101"/>
    <w:rPr>
      <w:sz w:val="24"/>
      <w:szCs w:val="24"/>
    </w:rPr>
  </w:style>
  <w:style w:type="paragraph" w:customStyle="1" w:styleId="Normal">
    <w:name w:val="Normal Знак"/>
    <w:rsid w:val="00B12101"/>
    <w:pPr>
      <w:widowControl w:val="0"/>
      <w:snapToGrid w:val="0"/>
      <w:spacing w:before="220" w:line="300" w:lineRule="auto"/>
      <w:ind w:firstLine="20"/>
    </w:pPr>
    <w:rPr>
      <w:sz w:val="22"/>
    </w:rPr>
  </w:style>
  <w:style w:type="paragraph" w:styleId="afff8">
    <w:name w:val="List Paragraph"/>
    <w:aliases w:val="Алроса_маркер (Уровень 4),Маркер,ПАРАГРАФ,Абзац списка2,Абзац списка;РусГидро_маркер (Уровень 4);Маркер;ПАРАГРАФ;Абзац списка2,Table-Normal,RSHB_Table-Normal,Заголовок_3,Подпись рисунка,Bullet_IRAO,Мой Список,AC List 01,List Paragraph1"/>
    <w:basedOn w:val="af"/>
    <w:link w:val="afff9"/>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f"/>
    <w:rsid w:val="00225238"/>
    <w:pPr>
      <w:shd w:val="clear" w:color="auto" w:fill="FFFFFF"/>
      <w:spacing w:line="192" w:lineRule="exact"/>
      <w:ind w:hanging="380"/>
      <w:jc w:val="right"/>
    </w:pPr>
    <w:rPr>
      <w:snapToGrid/>
      <w:sz w:val="21"/>
      <w:szCs w:val="21"/>
    </w:rPr>
  </w:style>
  <w:style w:type="paragraph" w:customStyle="1" w:styleId="Tableheader">
    <w:name w:val="Table_header"/>
    <w:basedOn w:val="af"/>
    <w:rsid w:val="001D54B3"/>
    <w:rPr>
      <w:b/>
      <w:snapToGrid/>
      <w:sz w:val="20"/>
      <w:szCs w:val="24"/>
    </w:rPr>
  </w:style>
  <w:style w:type="paragraph" w:customStyle="1" w:styleId="Tabletext">
    <w:name w:val="Table_text"/>
    <w:basedOn w:val="af"/>
    <w:rsid w:val="001D54B3"/>
    <w:rPr>
      <w:snapToGrid/>
      <w:sz w:val="20"/>
      <w:szCs w:val="24"/>
    </w:rPr>
  </w:style>
  <w:style w:type="paragraph" w:customStyle="1" w:styleId="Times12">
    <w:name w:val="Times 12"/>
    <w:basedOn w:val="af"/>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fa">
    <w:name w:val="Table Grid"/>
    <w:basedOn w:val="af1"/>
    <w:uiPriority w:val="3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f"/>
    <w:rsid w:val="0003611D"/>
    <w:pPr>
      <w:tabs>
        <w:tab w:val="num" w:pos="1134"/>
      </w:tabs>
      <w:ind w:left="1134" w:hanging="1133"/>
    </w:pPr>
  </w:style>
  <w:style w:type="paragraph" w:styleId="afffb">
    <w:name w:val="endnote text"/>
    <w:basedOn w:val="af"/>
    <w:link w:val="afffc"/>
    <w:rsid w:val="006C5B2A"/>
    <w:rPr>
      <w:sz w:val="20"/>
    </w:rPr>
  </w:style>
  <w:style w:type="character" w:customStyle="1" w:styleId="afffc">
    <w:name w:val="Текст концевой сноски Знак"/>
    <w:link w:val="afffb"/>
    <w:rsid w:val="006C5B2A"/>
    <w:rPr>
      <w:snapToGrid/>
    </w:rPr>
  </w:style>
  <w:style w:type="character" w:styleId="afffd">
    <w:name w:val="endnote reference"/>
    <w:uiPriority w:val="99"/>
    <w:rsid w:val="006C5B2A"/>
    <w:rPr>
      <w:vertAlign w:val="superscript"/>
    </w:rPr>
  </w:style>
  <w:style w:type="paragraph" w:customStyle="1" w:styleId="12">
    <w:name w:val="Пункт1"/>
    <w:basedOn w:val="af"/>
    <w:rsid w:val="00910068"/>
    <w:pPr>
      <w:numPr>
        <w:numId w:val="14"/>
      </w:numPr>
      <w:spacing w:before="240"/>
      <w:jc w:val="center"/>
    </w:pPr>
    <w:rPr>
      <w:rFonts w:ascii="Arial" w:hAnsi="Arial"/>
      <w:b/>
      <w:szCs w:val="28"/>
    </w:rPr>
  </w:style>
  <w:style w:type="paragraph" w:styleId="afffe">
    <w:name w:val="Revision"/>
    <w:hidden/>
    <w:uiPriority w:val="99"/>
    <w:semiHidden/>
    <w:rsid w:val="00E21873"/>
    <w:rPr>
      <w:snapToGrid/>
      <w:sz w:val="28"/>
    </w:rPr>
  </w:style>
  <w:style w:type="table" w:customStyle="1" w:styleId="211">
    <w:name w:val="Сетка таблицы211"/>
    <w:basedOn w:val="af1"/>
    <w:next w:val="afffa"/>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Placeholder Text"/>
    <w:basedOn w:val="af0"/>
    <w:uiPriority w:val="99"/>
    <w:semiHidden/>
    <w:rsid w:val="005D368E"/>
    <w:rPr>
      <w:color w:val="808080"/>
    </w:rPr>
  </w:style>
  <w:style w:type="character" w:customStyle="1" w:styleId="blk1">
    <w:name w:val="blk1"/>
    <w:basedOn w:val="af0"/>
    <w:rsid w:val="00BF069E"/>
    <w:rPr>
      <w:vanish w:val="0"/>
      <w:webHidden w:val="0"/>
      <w:specVanish w:val="0"/>
    </w:rPr>
  </w:style>
  <w:style w:type="character" w:customStyle="1" w:styleId="17">
    <w:name w:val="Неразрешенное упоминание1"/>
    <w:basedOn w:val="af0"/>
    <w:uiPriority w:val="99"/>
    <w:semiHidden/>
    <w:unhideWhenUsed/>
    <w:rsid w:val="00E50F4F"/>
    <w:rPr>
      <w:color w:val="808080"/>
      <w:shd w:val="clear" w:color="auto" w:fill="E6E6E6"/>
    </w:rPr>
  </w:style>
  <w:style w:type="character" w:customStyle="1" w:styleId="25">
    <w:name w:val="Неразрешенное упоминание2"/>
    <w:basedOn w:val="af0"/>
    <w:uiPriority w:val="99"/>
    <w:semiHidden/>
    <w:unhideWhenUsed/>
    <w:rsid w:val="00E50EF9"/>
    <w:rPr>
      <w:color w:val="808080"/>
      <w:shd w:val="clear" w:color="auto" w:fill="E6E6E6"/>
    </w:rPr>
  </w:style>
  <w:style w:type="paragraph" w:customStyle="1" w:styleId="stzag1">
    <w:name w:val="st_zag1"/>
    <w:basedOn w:val="af"/>
    <w:next w:val="af"/>
    <w:rsid w:val="00785C46"/>
    <w:pPr>
      <w:numPr>
        <w:numId w:val="16"/>
      </w:numPr>
      <w:jc w:val="center"/>
    </w:pPr>
    <w:rPr>
      <w:rFonts w:ascii="Arial" w:hAnsi="Arial"/>
      <w:b/>
      <w:sz w:val="36"/>
      <w:szCs w:val="28"/>
    </w:rPr>
  </w:style>
  <w:style w:type="paragraph" w:customStyle="1" w:styleId="sttext12">
    <w:name w:val="st_text12"/>
    <w:basedOn w:val="af"/>
    <w:rsid w:val="00785C46"/>
    <w:pPr>
      <w:tabs>
        <w:tab w:val="num" w:pos="576"/>
      </w:tabs>
      <w:ind w:left="576" w:hanging="576"/>
    </w:pPr>
    <w:rPr>
      <w:szCs w:val="28"/>
    </w:rPr>
  </w:style>
  <w:style w:type="paragraph" w:customStyle="1" w:styleId="sttext123">
    <w:name w:val="st_text123"/>
    <w:basedOn w:val="af"/>
    <w:rsid w:val="00785C46"/>
    <w:pPr>
      <w:tabs>
        <w:tab w:val="num" w:pos="720"/>
      </w:tabs>
      <w:ind w:left="720" w:hanging="720"/>
    </w:pPr>
    <w:rPr>
      <w:szCs w:val="28"/>
    </w:rPr>
  </w:style>
  <w:style w:type="paragraph" w:customStyle="1" w:styleId="sttext1234">
    <w:name w:val="st_text1234"/>
    <w:basedOn w:val="af"/>
    <w:rsid w:val="00785C46"/>
    <w:pPr>
      <w:tabs>
        <w:tab w:val="num" w:pos="864"/>
      </w:tabs>
      <w:ind w:left="864" w:hanging="864"/>
    </w:pPr>
    <w:rPr>
      <w:szCs w:val="28"/>
    </w:rPr>
  </w:style>
  <w:style w:type="character" w:customStyle="1" w:styleId="34">
    <w:name w:val="Неразрешенное упоминание3"/>
    <w:basedOn w:val="af0"/>
    <w:uiPriority w:val="99"/>
    <w:semiHidden/>
    <w:unhideWhenUsed/>
    <w:rsid w:val="0014217D"/>
    <w:rPr>
      <w:color w:val="808080"/>
      <w:shd w:val="clear" w:color="auto" w:fill="E6E6E6"/>
    </w:rPr>
  </w:style>
  <w:style w:type="paragraph" w:customStyle="1" w:styleId="18">
    <w:name w:val="Заголовок1"/>
    <w:basedOn w:val="af"/>
    <w:qFormat/>
    <w:rsid w:val="00A633F7"/>
    <w:pPr>
      <w:tabs>
        <w:tab w:val="num" w:pos="567"/>
      </w:tabs>
      <w:spacing w:before="240"/>
      <w:ind w:left="567" w:hanging="279"/>
      <w:jc w:val="center"/>
    </w:pPr>
    <w:rPr>
      <w:b/>
      <w:szCs w:val="28"/>
    </w:rPr>
  </w:style>
  <w:style w:type="paragraph" w:customStyle="1" w:styleId="affff0">
    <w:name w:val="русгидро п.п.п.п."/>
    <w:basedOn w:val="af"/>
    <w:qFormat/>
    <w:rsid w:val="00A633F7"/>
    <w:pPr>
      <w:tabs>
        <w:tab w:val="left" w:pos="1843"/>
        <w:tab w:val="num" w:pos="2269"/>
      </w:tabs>
      <w:ind w:left="2269" w:hanging="567"/>
    </w:pPr>
    <w:rPr>
      <w:szCs w:val="28"/>
    </w:rPr>
  </w:style>
  <w:style w:type="paragraph" w:customStyle="1" w:styleId="affff1">
    <w:name w:val="Примечание"/>
    <w:basedOn w:val="af"/>
    <w:link w:val="affff2"/>
    <w:rsid w:val="00345A72"/>
    <w:pPr>
      <w:numPr>
        <w:ilvl w:val="1"/>
      </w:numPr>
      <w:spacing w:before="240" w:after="240"/>
      <w:ind w:left="1701" w:right="567"/>
    </w:pPr>
    <w:rPr>
      <w:spacing w:val="20"/>
      <w:sz w:val="24"/>
    </w:rPr>
  </w:style>
  <w:style w:type="character" w:customStyle="1" w:styleId="affff2">
    <w:name w:val="Примечание Знак"/>
    <w:link w:val="affff1"/>
    <w:rsid w:val="00345A72"/>
    <w:rPr>
      <w:snapToGrid/>
      <w:spacing w:val="20"/>
      <w:sz w:val="24"/>
    </w:rPr>
  </w:style>
  <w:style w:type="paragraph" w:customStyle="1" w:styleId="19">
    <w:name w:val="Пункт_1"/>
    <w:basedOn w:val="af"/>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f0"/>
    <w:uiPriority w:val="99"/>
    <w:semiHidden/>
    <w:unhideWhenUsed/>
    <w:rsid w:val="00B1261B"/>
    <w:rPr>
      <w:color w:val="808080"/>
      <w:shd w:val="clear" w:color="auto" w:fill="E6E6E6"/>
    </w:rPr>
  </w:style>
  <w:style w:type="character" w:customStyle="1" w:styleId="51">
    <w:name w:val="Неразрешенное упоминание5"/>
    <w:basedOn w:val="af0"/>
    <w:uiPriority w:val="99"/>
    <w:semiHidden/>
    <w:unhideWhenUsed/>
    <w:rsid w:val="00F2794D"/>
    <w:rPr>
      <w:color w:val="605E5C"/>
      <w:shd w:val="clear" w:color="auto" w:fill="E1DFDD"/>
    </w:rPr>
  </w:style>
  <w:style w:type="character" w:customStyle="1" w:styleId="61">
    <w:name w:val="Неразрешенное упоминание6"/>
    <w:basedOn w:val="af0"/>
    <w:uiPriority w:val="99"/>
    <w:semiHidden/>
    <w:unhideWhenUsed/>
    <w:rsid w:val="00FA13D0"/>
    <w:rPr>
      <w:color w:val="605E5C"/>
      <w:shd w:val="clear" w:color="auto" w:fill="E1DFDD"/>
    </w:rPr>
  </w:style>
  <w:style w:type="character" w:customStyle="1" w:styleId="71">
    <w:name w:val="Неразрешенное упоминание7"/>
    <w:basedOn w:val="af0"/>
    <w:uiPriority w:val="99"/>
    <w:semiHidden/>
    <w:unhideWhenUsed/>
    <w:rsid w:val="00E971E7"/>
    <w:rPr>
      <w:color w:val="605E5C"/>
      <w:shd w:val="clear" w:color="auto" w:fill="E1DFDD"/>
    </w:rPr>
  </w:style>
  <w:style w:type="character" w:customStyle="1" w:styleId="81">
    <w:name w:val="Неразрешенное упоминание8"/>
    <w:basedOn w:val="af0"/>
    <w:uiPriority w:val="99"/>
    <w:semiHidden/>
    <w:unhideWhenUsed/>
    <w:rsid w:val="008625C0"/>
    <w:rPr>
      <w:color w:val="605E5C"/>
      <w:shd w:val="clear" w:color="auto" w:fill="E1DFDD"/>
    </w:rPr>
  </w:style>
  <w:style w:type="table" w:customStyle="1" w:styleId="1a">
    <w:name w:val="Сетка таблицы1"/>
    <w:basedOn w:val="af1"/>
    <w:next w:val="afffa"/>
    <w:uiPriority w:val="39"/>
    <w:rsid w:val="002B65F4"/>
    <w:pPr>
      <w:spacing w:before="0"/>
      <w:jc w:val="left"/>
    </w:pPr>
    <w:rPr>
      <w:rFonts w:ascii="Calibri" w:eastAsia="Calibri" w:hAnsi="Calibri"/>
      <w:snapToGrid/>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Неразрешенное упоминание9"/>
    <w:basedOn w:val="af0"/>
    <w:uiPriority w:val="99"/>
    <w:semiHidden/>
    <w:unhideWhenUsed/>
    <w:rsid w:val="00D63CF2"/>
    <w:rPr>
      <w:color w:val="605E5C"/>
      <w:shd w:val="clear" w:color="auto" w:fill="E1DFDD"/>
    </w:rPr>
  </w:style>
  <w:style w:type="paragraph" w:customStyle="1" w:styleId="ConsPlusNormal">
    <w:name w:val="ConsPlusNormal"/>
    <w:rsid w:val="00F9364E"/>
    <w:pPr>
      <w:widowControl w:val="0"/>
      <w:autoSpaceDE w:val="0"/>
      <w:autoSpaceDN w:val="0"/>
      <w:adjustRightInd w:val="0"/>
      <w:spacing w:before="0"/>
      <w:jc w:val="left"/>
    </w:pPr>
    <w:rPr>
      <w:rFonts w:eastAsiaTheme="minorEastAsia"/>
      <w:snapToGrid/>
      <w:sz w:val="24"/>
      <w:szCs w:val="24"/>
    </w:rPr>
  </w:style>
  <w:style w:type="paragraph" w:customStyle="1" w:styleId="s1">
    <w:name w:val="s_1"/>
    <w:basedOn w:val="af"/>
    <w:rsid w:val="008D3C3C"/>
    <w:pPr>
      <w:spacing w:before="100" w:beforeAutospacing="1" w:after="100" w:afterAutospacing="1"/>
      <w:jc w:val="left"/>
    </w:pPr>
    <w:rPr>
      <w:snapToGrid/>
      <w:sz w:val="24"/>
      <w:szCs w:val="24"/>
    </w:rPr>
  </w:style>
  <w:style w:type="character" w:customStyle="1" w:styleId="100">
    <w:name w:val="Неразрешенное упоминание10"/>
    <w:basedOn w:val="af0"/>
    <w:uiPriority w:val="99"/>
    <w:semiHidden/>
    <w:unhideWhenUsed/>
    <w:rsid w:val="002D3CC5"/>
    <w:rPr>
      <w:color w:val="605E5C"/>
      <w:shd w:val="clear" w:color="auto" w:fill="E1DFDD"/>
    </w:rPr>
  </w:style>
  <w:style w:type="character" w:customStyle="1" w:styleId="110">
    <w:name w:val="Неразрешенное упоминание11"/>
    <w:basedOn w:val="af0"/>
    <w:uiPriority w:val="99"/>
    <w:semiHidden/>
    <w:unhideWhenUsed/>
    <w:rsid w:val="004316DD"/>
    <w:rPr>
      <w:color w:val="605E5C"/>
      <w:shd w:val="clear" w:color="auto" w:fill="E1DFDD"/>
    </w:rPr>
  </w:style>
  <w:style w:type="character" w:customStyle="1" w:styleId="120">
    <w:name w:val="Неразрешенное упоминание12"/>
    <w:basedOn w:val="af0"/>
    <w:uiPriority w:val="99"/>
    <w:semiHidden/>
    <w:unhideWhenUsed/>
    <w:rsid w:val="000656AE"/>
    <w:rPr>
      <w:color w:val="605E5C"/>
      <w:shd w:val="clear" w:color="auto" w:fill="E1DFDD"/>
    </w:rPr>
  </w:style>
  <w:style w:type="character" w:customStyle="1" w:styleId="130">
    <w:name w:val="Неразрешенное упоминание13"/>
    <w:basedOn w:val="af0"/>
    <w:uiPriority w:val="99"/>
    <w:semiHidden/>
    <w:unhideWhenUsed/>
    <w:rsid w:val="008854D5"/>
    <w:rPr>
      <w:color w:val="605E5C"/>
      <w:shd w:val="clear" w:color="auto" w:fill="E1DFDD"/>
    </w:rPr>
  </w:style>
  <w:style w:type="character" w:customStyle="1" w:styleId="13">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f0"/>
    <w:link w:val="10"/>
    <w:rsid w:val="00F47D65"/>
    <w:rPr>
      <w:rFonts w:ascii="Arial" w:hAnsi="Arial"/>
      <w:b/>
      <w:snapToGrid/>
      <w:kern w:val="28"/>
      <w:sz w:val="40"/>
    </w:rPr>
  </w:style>
  <w:style w:type="character" w:customStyle="1" w:styleId="UnresolvedMention">
    <w:name w:val="Unresolved Mention"/>
    <w:basedOn w:val="af0"/>
    <w:uiPriority w:val="99"/>
    <w:semiHidden/>
    <w:unhideWhenUsed/>
    <w:rsid w:val="007C14A0"/>
    <w:rPr>
      <w:color w:val="605E5C"/>
      <w:shd w:val="clear" w:color="auto" w:fill="E1DFDD"/>
    </w:rPr>
  </w:style>
  <w:style w:type="paragraph" w:customStyle="1" w:styleId="a0">
    <w:name w:val="[РусГидро] Раздел"/>
    <w:basedOn w:val="afff8"/>
    <w:next w:val="a1"/>
    <w:qFormat/>
    <w:rsid w:val="00287188"/>
    <w:pPr>
      <w:keepNext/>
      <w:keepLines/>
      <w:pageBreakBefore/>
      <w:numPr>
        <w:numId w:val="45"/>
      </w:numPr>
      <w:spacing w:before="0"/>
      <w:contextualSpacing w:val="0"/>
      <w:jc w:val="both"/>
      <w:outlineLvl w:val="0"/>
    </w:pPr>
    <w:rPr>
      <w:rFonts w:ascii="Times New Roman" w:eastAsiaTheme="minorHAnsi" w:hAnsi="Times New Roman"/>
      <w:b/>
      <w:bCs/>
      <w:caps/>
      <w:noProof w:val="0"/>
      <w:sz w:val="26"/>
    </w:rPr>
  </w:style>
  <w:style w:type="paragraph" w:customStyle="1" w:styleId="a1">
    <w:name w:val="[РусГидро] Глава"/>
    <w:basedOn w:val="afff8"/>
    <w:next w:val="a2"/>
    <w:qFormat/>
    <w:rsid w:val="00287188"/>
    <w:pPr>
      <w:keepNext/>
      <w:keepLines/>
      <w:numPr>
        <w:ilvl w:val="1"/>
        <w:numId w:val="45"/>
      </w:numPr>
      <w:spacing w:before="360" w:after="240"/>
      <w:contextualSpacing w:val="0"/>
      <w:jc w:val="both"/>
      <w:outlineLvl w:val="1"/>
    </w:pPr>
    <w:rPr>
      <w:rFonts w:ascii="Times New Roman" w:eastAsiaTheme="minorHAnsi" w:hAnsi="Times New Roman"/>
      <w:b/>
      <w:bCs/>
      <w:caps/>
      <w:noProof w:val="0"/>
      <w:sz w:val="26"/>
    </w:rPr>
  </w:style>
  <w:style w:type="paragraph" w:customStyle="1" w:styleId="a2">
    <w:name w:val="[РусГидро] Пункт"/>
    <w:basedOn w:val="afff8"/>
    <w:qFormat/>
    <w:rsid w:val="00287188"/>
    <w:pPr>
      <w:numPr>
        <w:ilvl w:val="2"/>
        <w:numId w:val="45"/>
      </w:numPr>
      <w:contextualSpacing w:val="0"/>
      <w:jc w:val="both"/>
      <w:outlineLvl w:val="2"/>
    </w:pPr>
    <w:rPr>
      <w:rFonts w:ascii="Times New Roman" w:eastAsiaTheme="minorHAnsi" w:hAnsi="Times New Roman"/>
      <w:noProof w:val="0"/>
      <w:sz w:val="26"/>
    </w:rPr>
  </w:style>
  <w:style w:type="paragraph" w:customStyle="1" w:styleId="a3">
    <w:name w:val="[РусГидро] Подпункт"/>
    <w:basedOn w:val="afff8"/>
    <w:qFormat/>
    <w:rsid w:val="00287188"/>
    <w:pPr>
      <w:numPr>
        <w:ilvl w:val="3"/>
        <w:numId w:val="45"/>
      </w:numPr>
      <w:contextualSpacing w:val="0"/>
      <w:jc w:val="both"/>
      <w:outlineLvl w:val="3"/>
    </w:pPr>
    <w:rPr>
      <w:rFonts w:ascii="Times New Roman" w:eastAsiaTheme="minorHAnsi" w:hAnsi="Times New Roman"/>
      <w:noProof w:val="0"/>
      <w:sz w:val="26"/>
    </w:rPr>
  </w:style>
  <w:style w:type="paragraph" w:customStyle="1" w:styleId="a4">
    <w:name w:val="[РусГидро] Перечисление"/>
    <w:basedOn w:val="afff8"/>
    <w:qFormat/>
    <w:rsid w:val="00287188"/>
    <w:pPr>
      <w:numPr>
        <w:ilvl w:val="4"/>
        <w:numId w:val="45"/>
      </w:numPr>
      <w:contextualSpacing w:val="0"/>
      <w:jc w:val="both"/>
      <w:outlineLvl w:val="4"/>
    </w:pPr>
    <w:rPr>
      <w:rFonts w:ascii="Times New Roman" w:eastAsiaTheme="minorHAnsi" w:hAnsi="Times New Roman"/>
      <w:noProof w:val="0"/>
      <w:sz w:val="26"/>
    </w:rPr>
  </w:style>
  <w:style w:type="paragraph" w:customStyle="1" w:styleId="a5">
    <w:name w:val="[РусГидро] Буллиты"/>
    <w:basedOn w:val="afff8"/>
    <w:qFormat/>
    <w:rsid w:val="00287188"/>
    <w:pPr>
      <w:numPr>
        <w:ilvl w:val="5"/>
        <w:numId w:val="45"/>
      </w:numPr>
      <w:contextualSpacing w:val="0"/>
      <w:jc w:val="both"/>
      <w:outlineLvl w:val="5"/>
    </w:pPr>
    <w:rPr>
      <w:rFonts w:ascii="Times New Roman" w:eastAsiaTheme="minorHAnsi" w:hAnsi="Times New Roman"/>
      <w:noProof w:val="0"/>
      <w:sz w:val="26"/>
    </w:rPr>
  </w:style>
  <w:style w:type="paragraph" w:customStyle="1" w:styleId="a6">
    <w:name w:val="[РусГидро] Текст"/>
    <w:basedOn w:val="afff8"/>
    <w:qFormat/>
    <w:rsid w:val="00287188"/>
    <w:pPr>
      <w:numPr>
        <w:ilvl w:val="6"/>
        <w:numId w:val="45"/>
      </w:numPr>
      <w:tabs>
        <w:tab w:val="left" w:pos="1701"/>
      </w:tabs>
      <w:contextualSpacing w:val="0"/>
      <w:jc w:val="both"/>
      <w:outlineLvl w:val="6"/>
    </w:pPr>
    <w:rPr>
      <w:rFonts w:ascii="Times New Roman" w:eastAsiaTheme="minorHAnsi" w:hAnsi="Times New Roman"/>
      <w:noProof w:val="0"/>
      <w:sz w:val="26"/>
    </w:rPr>
  </w:style>
  <w:style w:type="character" w:customStyle="1" w:styleId="afff9">
    <w:name w:val="Абзац списка Знак"/>
    <w:aliases w:val="Алроса_маркер (Уровень 4) Знак,Маркер Знак,ПАРАГРАФ Знак,Абзац списка2 Знак,Абзац списка;РусГидро_маркер (Уровень 4);Маркер;ПАРАГРАФ;Абзац списка2 Знак,Table-Normal Знак,RSHB_Table-Normal Знак,Заголовок_3 Знак,Подпись рисунка Знак"/>
    <w:link w:val="afff8"/>
    <w:uiPriority w:val="34"/>
    <w:qFormat/>
    <w:locked/>
    <w:rsid w:val="00BB2CCB"/>
    <w:rPr>
      <w:rFonts w:ascii="Geneva CY" w:eastAsia="Geneva" w:hAnsi="Geneva CY"/>
      <w:noProof/>
      <w:snapToGrid/>
      <w:sz w:val="24"/>
      <w:lang w:eastAsia="en-US"/>
    </w:rPr>
  </w:style>
  <w:style w:type="table" w:customStyle="1" w:styleId="42">
    <w:name w:val="Сетка таблицы4"/>
    <w:basedOn w:val="af1"/>
    <w:next w:val="afffa"/>
    <w:rsid w:val="00BC7817"/>
    <w:pPr>
      <w:spacing w:before="0"/>
      <w:jc w:val="left"/>
    </w:pPr>
    <w:rPr>
      <w:snapToGr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1"/>
    <w:next w:val="afffa"/>
    <w:rsid w:val="00A00B80"/>
    <w:pPr>
      <w:spacing w:before="0"/>
      <w:jc w:val="left"/>
    </w:pPr>
    <w:rPr>
      <w:snapToGr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f1"/>
    <w:next w:val="afffa"/>
    <w:rsid w:val="00A00B80"/>
    <w:pPr>
      <w:spacing w:before="0"/>
      <w:jc w:val="left"/>
    </w:pPr>
    <w:rPr>
      <w:snapToGr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f1"/>
    <w:next w:val="afffa"/>
    <w:rsid w:val="00A00B80"/>
    <w:pPr>
      <w:spacing w:before="0"/>
      <w:jc w:val="left"/>
    </w:pPr>
    <w:rPr>
      <w:snapToGr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УРОВЕНЬ_(а)"/>
    <w:basedOn w:val="afff8"/>
    <w:qFormat/>
    <w:rsid w:val="001E49B1"/>
    <w:pPr>
      <w:tabs>
        <w:tab w:val="num" w:pos="360"/>
      </w:tabs>
      <w:spacing w:line="360" w:lineRule="exact"/>
      <w:contextualSpacing w:val="0"/>
      <w:jc w:val="both"/>
      <w:outlineLvl w:val="3"/>
    </w:pPr>
    <w:rPr>
      <w:rFonts w:ascii="Times New Roman" w:eastAsiaTheme="minorHAnsi" w:hAnsi="Times New Roman"/>
      <w:noProof w:val="0"/>
      <w:sz w:val="26"/>
      <w:szCs w:val="28"/>
    </w:rPr>
  </w:style>
  <w:style w:type="paragraph" w:customStyle="1" w:styleId="-0">
    <w:name w:val="УРОВЕНЬ_-"/>
    <w:basedOn w:val="afff8"/>
    <w:link w:val="-1"/>
    <w:qFormat/>
    <w:rsid w:val="001E49B1"/>
    <w:pPr>
      <w:tabs>
        <w:tab w:val="num" w:pos="360"/>
      </w:tabs>
      <w:spacing w:line="360" w:lineRule="exact"/>
      <w:contextualSpacing w:val="0"/>
      <w:jc w:val="both"/>
      <w:outlineLvl w:val="4"/>
    </w:pPr>
    <w:rPr>
      <w:rFonts w:ascii="Times New Roman" w:eastAsiaTheme="minorHAnsi" w:hAnsi="Times New Roman"/>
      <w:noProof w:val="0"/>
      <w:sz w:val="26"/>
      <w:szCs w:val="28"/>
    </w:rPr>
  </w:style>
  <w:style w:type="paragraph" w:customStyle="1" w:styleId="26">
    <w:name w:val="УРОВЕНЬ_Абзац_тип2"/>
    <w:basedOn w:val="afff8"/>
    <w:link w:val="27"/>
    <w:qFormat/>
    <w:rsid w:val="001E49B1"/>
    <w:pPr>
      <w:tabs>
        <w:tab w:val="num" w:pos="360"/>
      </w:tabs>
      <w:spacing w:line="360" w:lineRule="exact"/>
      <w:contextualSpacing w:val="0"/>
      <w:jc w:val="both"/>
    </w:pPr>
    <w:rPr>
      <w:rFonts w:ascii="Times New Roman" w:eastAsiaTheme="minorHAnsi" w:hAnsi="Times New Roman"/>
      <w:noProof w:val="0"/>
      <w:sz w:val="26"/>
      <w:szCs w:val="28"/>
    </w:rPr>
  </w:style>
  <w:style w:type="paragraph" w:customStyle="1" w:styleId="35">
    <w:name w:val="УРОВЕНЬ_Абзац_тип3"/>
    <w:basedOn w:val="afff8"/>
    <w:link w:val="36"/>
    <w:qFormat/>
    <w:rsid w:val="001E49B1"/>
    <w:pPr>
      <w:spacing w:line="360" w:lineRule="exact"/>
      <w:ind w:left="0"/>
      <w:contextualSpacing w:val="0"/>
      <w:jc w:val="both"/>
    </w:pPr>
    <w:rPr>
      <w:rFonts w:ascii="Times New Roman" w:eastAsiaTheme="minorHAnsi" w:hAnsi="Times New Roman"/>
      <w:noProof w:val="0"/>
      <w:sz w:val="26"/>
      <w:szCs w:val="28"/>
    </w:rPr>
  </w:style>
  <w:style w:type="paragraph" w:customStyle="1" w:styleId="affff4">
    <w:name w:val="УРОВЕНЬ_Подпись"/>
    <w:basedOn w:val="afff8"/>
    <w:qFormat/>
    <w:rsid w:val="001E49B1"/>
    <w:pPr>
      <w:keepNext/>
      <w:tabs>
        <w:tab w:val="num" w:pos="360"/>
      </w:tabs>
      <w:spacing w:after="120" w:line="360" w:lineRule="exact"/>
      <w:ind w:firstLine="567"/>
      <w:contextualSpacing w:val="0"/>
      <w:jc w:val="right"/>
      <w:outlineLvl w:val="3"/>
    </w:pPr>
    <w:rPr>
      <w:rFonts w:ascii="Times New Roman" w:eastAsiaTheme="minorHAnsi" w:hAnsi="Times New Roman"/>
      <w:noProof w:val="0"/>
      <w:sz w:val="26"/>
      <w:szCs w:val="28"/>
    </w:rPr>
  </w:style>
  <w:style w:type="character" w:customStyle="1" w:styleId="36">
    <w:name w:val="УРОВЕНЬ_Абзац_тип3 Знак"/>
    <w:basedOn w:val="af0"/>
    <w:link w:val="35"/>
    <w:qFormat/>
    <w:rsid w:val="001E49B1"/>
    <w:rPr>
      <w:rFonts w:eastAsiaTheme="minorHAnsi"/>
      <w:snapToGrid/>
      <w:szCs w:val="28"/>
      <w:lang w:eastAsia="en-US"/>
    </w:rPr>
  </w:style>
  <w:style w:type="character" w:customStyle="1" w:styleId="27">
    <w:name w:val="УРОВЕНЬ_Абзац_тип2 Знак"/>
    <w:basedOn w:val="af0"/>
    <w:link w:val="26"/>
    <w:qFormat/>
    <w:rsid w:val="001E49B1"/>
    <w:rPr>
      <w:rFonts w:eastAsiaTheme="minorHAnsi"/>
      <w:snapToGrid/>
      <w:szCs w:val="28"/>
      <w:lang w:eastAsia="en-US"/>
    </w:rPr>
  </w:style>
  <w:style w:type="character" w:customStyle="1" w:styleId="-1">
    <w:name w:val="УРОВЕНЬ_- Знак"/>
    <w:basedOn w:val="af0"/>
    <w:link w:val="-0"/>
    <w:qFormat/>
    <w:rsid w:val="00A448A8"/>
    <w:rPr>
      <w:rFonts w:eastAsiaTheme="minorHAnsi"/>
      <w:snapToGrid/>
      <w:szCs w:val="28"/>
      <w:lang w:eastAsia="en-US"/>
    </w:rPr>
  </w:style>
  <w:style w:type="paragraph" w:customStyle="1" w:styleId="affff5">
    <w:name w:val="[РГ] Текст"/>
    <w:basedOn w:val="af"/>
    <w:qFormat/>
    <w:rsid w:val="00D239AB"/>
    <w:rPr>
      <w:rFonts w:eastAsiaTheme="minorHAnsi" w:cstheme="minorBidi"/>
      <w:snapToGrid/>
      <w:szCs w:val="22"/>
      <w:lang w:eastAsia="en-US"/>
    </w:rPr>
  </w:style>
  <w:style w:type="paragraph" w:customStyle="1" w:styleId="aa">
    <w:name w:val="[РГ] Раздел"/>
    <w:basedOn w:val="af"/>
    <w:next w:val="ab"/>
    <w:qFormat/>
    <w:rsid w:val="00D239AB"/>
    <w:pPr>
      <w:keepNext/>
      <w:pageBreakBefore/>
      <w:numPr>
        <w:numId w:val="51"/>
      </w:numPr>
      <w:spacing w:before="0" w:after="360"/>
      <w:outlineLvl w:val="0"/>
    </w:pPr>
    <w:rPr>
      <w:rFonts w:eastAsiaTheme="minorHAnsi" w:cstheme="minorBidi"/>
      <w:b/>
      <w:bCs/>
      <w:caps/>
      <w:snapToGrid/>
      <w:szCs w:val="22"/>
      <w:lang w:eastAsia="en-US"/>
    </w:rPr>
  </w:style>
  <w:style w:type="paragraph" w:customStyle="1" w:styleId="ab">
    <w:name w:val="[РГ] Подраздел"/>
    <w:basedOn w:val="af"/>
    <w:next w:val="ac"/>
    <w:qFormat/>
    <w:rsid w:val="00D239AB"/>
    <w:pPr>
      <w:keepNext/>
      <w:numPr>
        <w:ilvl w:val="1"/>
        <w:numId w:val="51"/>
      </w:numPr>
      <w:spacing w:before="360"/>
      <w:outlineLvl w:val="1"/>
    </w:pPr>
    <w:rPr>
      <w:rFonts w:eastAsiaTheme="minorHAnsi" w:cstheme="minorBidi"/>
      <w:b/>
      <w:bCs/>
      <w:snapToGrid/>
      <w:szCs w:val="22"/>
      <w:lang w:eastAsia="en-US"/>
    </w:rPr>
  </w:style>
  <w:style w:type="paragraph" w:customStyle="1" w:styleId="ac">
    <w:name w:val="[РГ] Пункт"/>
    <w:basedOn w:val="af"/>
    <w:qFormat/>
    <w:rsid w:val="00D239AB"/>
    <w:pPr>
      <w:numPr>
        <w:ilvl w:val="2"/>
        <w:numId w:val="51"/>
      </w:numPr>
      <w:outlineLvl w:val="2"/>
    </w:pPr>
    <w:rPr>
      <w:rFonts w:eastAsiaTheme="minorHAnsi" w:cstheme="minorBidi"/>
      <w:snapToGrid/>
      <w:szCs w:val="22"/>
      <w:lang w:eastAsia="en-US"/>
    </w:rPr>
  </w:style>
  <w:style w:type="paragraph" w:customStyle="1" w:styleId="ad">
    <w:name w:val="[РГ] Подпункт"/>
    <w:basedOn w:val="af"/>
    <w:qFormat/>
    <w:rsid w:val="00D239AB"/>
    <w:pPr>
      <w:numPr>
        <w:ilvl w:val="3"/>
        <w:numId w:val="51"/>
      </w:numPr>
      <w:outlineLvl w:val="3"/>
    </w:pPr>
    <w:rPr>
      <w:rFonts w:eastAsiaTheme="minorHAnsi" w:cstheme="minorBidi"/>
      <w:snapToGrid/>
      <w:szCs w:val="22"/>
      <w:lang w:eastAsia="en-US"/>
    </w:rPr>
  </w:style>
  <w:style w:type="paragraph" w:customStyle="1" w:styleId="ae">
    <w:name w:val="[РГ] Перечисление"/>
    <w:basedOn w:val="af"/>
    <w:qFormat/>
    <w:rsid w:val="00D239AB"/>
    <w:pPr>
      <w:numPr>
        <w:ilvl w:val="4"/>
        <w:numId w:val="51"/>
      </w:numPr>
      <w:outlineLvl w:val="4"/>
    </w:pPr>
    <w:rPr>
      <w:rFonts w:eastAsiaTheme="minorHAnsi" w:cstheme="minorBidi"/>
      <w:snapToGrid/>
      <w:szCs w:val="22"/>
      <w:lang w:eastAsia="en-US"/>
    </w:rPr>
  </w:style>
  <w:style w:type="paragraph" w:customStyle="1" w:styleId="affff6">
    <w:name w:val="[РГ] Сноска"/>
    <w:basedOn w:val="afb"/>
    <w:qFormat/>
    <w:rsid w:val="005120F8"/>
    <w:pPr>
      <w:spacing w:before="80"/>
      <w:ind w:left="567" w:hanging="567"/>
    </w:pPr>
    <w:rPr>
      <w:rFonts w:eastAsiaTheme="minorHAnsi" w:cstheme="minorBidi"/>
      <w:snapToGrid/>
      <w:sz w:val="22"/>
      <w:szCs w:val="20"/>
      <w:lang w:eastAsia="en-US"/>
    </w:rPr>
  </w:style>
  <w:style w:type="character" w:customStyle="1" w:styleId="affff7">
    <w:name w:val="[РГ] Отсылка"/>
    <w:basedOn w:val="af0"/>
    <w:uiPriority w:val="1"/>
    <w:qFormat/>
    <w:rsid w:val="005120F8"/>
    <w:rPr>
      <w:color w:val="auto"/>
      <w:spacing w:val="0"/>
      <w:u w:val="dotted" w:color="4F81BD" w:themeColor="accent1"/>
      <w:bdr w:val="none" w:sz="0" w:space="0" w:color="auto"/>
      <w:shd w:val="clear" w:color="auto" w:fill="auto"/>
      <w:lang w:val="ru-RU"/>
    </w:rPr>
  </w:style>
  <w:style w:type="character" w:customStyle="1" w:styleId="affff8">
    <w:name w:val="[РГ] Инструкция для организатора"/>
    <w:basedOn w:val="af0"/>
    <w:uiPriority w:val="1"/>
    <w:qFormat/>
    <w:rsid w:val="00D6238E"/>
    <w:rPr>
      <w:i/>
      <w:iCs/>
      <w:shd w:val="clear" w:color="auto" w:fill="FFFF99"/>
      <w:lang w:val="ru-RU"/>
    </w:rPr>
  </w:style>
  <w:style w:type="paragraph" w:customStyle="1" w:styleId="1">
    <w:name w:val="РГ_ЕПоЗ_1."/>
    <w:basedOn w:val="af"/>
    <w:qFormat/>
    <w:rsid w:val="00FA459C"/>
    <w:pPr>
      <w:keepNext/>
      <w:numPr>
        <w:numId w:val="55"/>
      </w:numPr>
      <w:tabs>
        <w:tab w:val="left" w:pos="1418"/>
      </w:tabs>
      <w:spacing w:before="480"/>
      <w:outlineLvl w:val="0"/>
    </w:pPr>
    <w:rPr>
      <w:b/>
      <w:sz w:val="28"/>
      <w:szCs w:val="28"/>
    </w:rPr>
  </w:style>
  <w:style w:type="paragraph" w:customStyle="1" w:styleId="11">
    <w:name w:val="РГ_ЕПоЗ_1.1"/>
    <w:basedOn w:val="af"/>
    <w:qFormat/>
    <w:rsid w:val="00FA459C"/>
    <w:pPr>
      <w:keepNext/>
      <w:numPr>
        <w:ilvl w:val="1"/>
        <w:numId w:val="55"/>
      </w:numPr>
      <w:tabs>
        <w:tab w:val="left" w:pos="1418"/>
      </w:tabs>
      <w:spacing w:before="360"/>
      <w:ind w:left="1134" w:hanging="567"/>
      <w:outlineLvl w:val="1"/>
    </w:pPr>
    <w:rPr>
      <w:b/>
      <w:sz w:val="28"/>
      <w:szCs w:val="28"/>
    </w:rPr>
  </w:style>
  <w:style w:type="paragraph" w:customStyle="1" w:styleId="a">
    <w:name w:val="РГ_ЕПоЗ_а)"/>
    <w:basedOn w:val="afff8"/>
    <w:link w:val="affff9"/>
    <w:qFormat/>
    <w:rsid w:val="00FA459C"/>
    <w:pPr>
      <w:numPr>
        <w:ilvl w:val="4"/>
        <w:numId w:val="55"/>
      </w:numPr>
      <w:contextualSpacing w:val="0"/>
      <w:jc w:val="both"/>
    </w:pPr>
    <w:rPr>
      <w:rFonts w:ascii="Times New Roman" w:eastAsia="Calibri" w:hAnsi="Times New Roman"/>
      <w:noProof w:val="0"/>
      <w:sz w:val="28"/>
      <w:szCs w:val="28"/>
    </w:rPr>
  </w:style>
  <w:style w:type="paragraph" w:customStyle="1" w:styleId="1111">
    <w:name w:val="РГ_ЕПоЗ_1.1.1.1"/>
    <w:basedOn w:val="af"/>
    <w:qFormat/>
    <w:rsid w:val="00FA459C"/>
    <w:pPr>
      <w:numPr>
        <w:ilvl w:val="3"/>
        <w:numId w:val="55"/>
      </w:numPr>
      <w:tabs>
        <w:tab w:val="left" w:pos="1843"/>
      </w:tabs>
    </w:pPr>
    <w:rPr>
      <w:sz w:val="28"/>
      <w:szCs w:val="28"/>
    </w:rPr>
  </w:style>
  <w:style w:type="character" w:customStyle="1" w:styleId="affff9">
    <w:name w:val="РГ_ЕПоЗ_а) Знак"/>
    <w:basedOn w:val="af0"/>
    <w:link w:val="a"/>
    <w:rsid w:val="00FA459C"/>
    <w:rPr>
      <w:rFonts w:eastAsia="Calibri"/>
      <w:snapToGrid/>
      <w:sz w:val="28"/>
      <w:szCs w:val="28"/>
      <w:lang w:eastAsia="en-US"/>
    </w:rPr>
  </w:style>
  <w:style w:type="paragraph" w:customStyle="1" w:styleId="-">
    <w:name w:val="РГ_ЕПоЗ_-"/>
    <w:basedOn w:val="af"/>
    <w:link w:val="-2"/>
    <w:qFormat/>
    <w:rsid w:val="00FA459C"/>
    <w:pPr>
      <w:numPr>
        <w:ilvl w:val="5"/>
        <w:numId w:val="55"/>
      </w:numPr>
      <w:tabs>
        <w:tab w:val="left" w:pos="2552"/>
      </w:tabs>
      <w:spacing w:before="0"/>
    </w:pPr>
    <w:rPr>
      <w:sz w:val="28"/>
      <w:szCs w:val="20"/>
    </w:rPr>
  </w:style>
  <w:style w:type="paragraph" w:customStyle="1" w:styleId="111">
    <w:name w:val="РГ_ЕПоЗ_1.1.1"/>
    <w:basedOn w:val="af"/>
    <w:qFormat/>
    <w:rsid w:val="00FA459C"/>
    <w:pPr>
      <w:numPr>
        <w:ilvl w:val="2"/>
        <w:numId w:val="55"/>
      </w:numPr>
      <w:tabs>
        <w:tab w:val="left" w:pos="1134"/>
      </w:tabs>
    </w:pPr>
    <w:rPr>
      <w:sz w:val="28"/>
      <w:szCs w:val="28"/>
    </w:rPr>
  </w:style>
  <w:style w:type="character" w:customStyle="1" w:styleId="-2">
    <w:name w:val="РГ_ЕПоЗ_- Знак"/>
    <w:basedOn w:val="af0"/>
    <w:link w:val="-"/>
    <w:rsid w:val="00FA459C"/>
    <w:rPr>
      <w:sz w:val="28"/>
      <w:szCs w:val="20"/>
    </w:rPr>
  </w:style>
  <w:style w:type="paragraph" w:customStyle="1" w:styleId="affffa">
    <w:name w:val="[РГ] Альтернатива / Дополнение"/>
    <w:basedOn w:val="af"/>
    <w:next w:val="af"/>
    <w:qFormat/>
    <w:rsid w:val="00FC67E9"/>
    <w:rPr>
      <w:rFonts w:eastAsiaTheme="minorHAnsi" w:cstheme="minorBidi"/>
      <w:i/>
      <w:snapToGrid/>
      <w:szCs w:val="22"/>
      <w:shd w:val="clear" w:color="auto" w:fill="CCEC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706411">
      <w:bodyDiv w:val="1"/>
      <w:marLeft w:val="0"/>
      <w:marRight w:val="0"/>
      <w:marTop w:val="0"/>
      <w:marBottom w:val="0"/>
      <w:divBdr>
        <w:top w:val="none" w:sz="0" w:space="0" w:color="auto"/>
        <w:left w:val="none" w:sz="0" w:space="0" w:color="auto"/>
        <w:bottom w:val="none" w:sz="0" w:space="0" w:color="auto"/>
        <w:right w:val="none" w:sz="0" w:space="0" w:color="auto"/>
      </w:divBdr>
    </w:div>
    <w:div w:id="342979657">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16586748">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092386589">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987973657">
      <w:bodyDiv w:val="1"/>
      <w:marLeft w:val="0"/>
      <w:marRight w:val="0"/>
      <w:marTop w:val="0"/>
      <w:marBottom w:val="0"/>
      <w:divBdr>
        <w:top w:val="none" w:sz="0" w:space="0" w:color="auto"/>
        <w:left w:val="none" w:sz="0" w:space="0" w:color="auto"/>
        <w:bottom w:val="none" w:sz="0" w:space="0" w:color="auto"/>
        <w:right w:val="none" w:sz="0" w:space="0" w:color="auto"/>
      </w:divBdr>
      <w:divsChild>
        <w:div w:id="2075732804">
          <w:marLeft w:val="0"/>
          <w:marRight w:val="0"/>
          <w:marTop w:val="0"/>
          <w:marBottom w:val="0"/>
          <w:divBdr>
            <w:top w:val="none" w:sz="0" w:space="0" w:color="auto"/>
            <w:left w:val="none" w:sz="0" w:space="0" w:color="auto"/>
            <w:bottom w:val="none" w:sz="0" w:space="0" w:color="auto"/>
            <w:right w:val="none" w:sz="0" w:space="0" w:color="auto"/>
          </w:divBdr>
        </w:div>
      </w:divsChild>
    </w:div>
    <w:div w:id="2086687098">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emf"/><Relationship Id="rId26" Type="http://schemas.openxmlformats.org/officeDocument/2006/relationships/hyperlink" Target="https://npd.nalog.ru/check-status/" TargetMode="External"/><Relationship Id="rId3" Type="http://schemas.openxmlformats.org/officeDocument/2006/relationships/numbering" Target="numbering.xml"/><Relationship Id="rId21" Type="http://schemas.openxmlformats.org/officeDocument/2006/relationships/package" Target="embeddings/_____Microsoft_Excel.xlsx"/><Relationship Id="rId34"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tender.lot-online.ru" TargetMode="External"/><Relationship Id="rId25" Type="http://schemas.openxmlformats.org/officeDocument/2006/relationships/hyperlink" Target="https://rmsp.nalog.ru/index.html" TargetMode="External"/><Relationship Id="rId33" Type="http://schemas.openxmlformats.org/officeDocument/2006/relationships/package" Target="embeddings/_________Microsoft_Word2.docx"/><Relationship Id="rId2" Type="http://schemas.openxmlformats.org/officeDocument/2006/relationships/customXml" Target="../customXml/item1.xml"/><Relationship Id="rId16" Type="http://schemas.openxmlformats.org/officeDocument/2006/relationships/hyperlink" Target="https://tender.lot-online.ru/app/EtpDocList/page" TargetMode="External"/><Relationship Id="rId20" Type="http://schemas.openxmlformats.org/officeDocument/2006/relationships/image" Target="media/image3.emf"/><Relationship Id="rId29" Type="http://schemas.openxmlformats.org/officeDocument/2006/relationships/hyperlink" Target="https://bo.nalog.ru"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tender.lot-online.ru" TargetMode="External"/><Relationship Id="rId24" Type="http://schemas.openxmlformats.org/officeDocument/2006/relationships/hyperlink" Target="https://bo.nalog.ru" TargetMode="External"/><Relationship Id="rId32" Type="http://schemas.openxmlformats.org/officeDocument/2006/relationships/image" Target="media/image7.e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ender.lot-online.ru" TargetMode="External"/><Relationship Id="rId23" Type="http://schemas.openxmlformats.org/officeDocument/2006/relationships/oleObject" Target="embeddings/_________Microsoft_Word_97_2003.doc"/><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hyperlink" Target="https://tender.lot-online.ru" TargetMode="External"/><Relationship Id="rId19" Type="http://schemas.openxmlformats.org/officeDocument/2006/relationships/package" Target="embeddings/_________Microsoft_Word.docx"/><Relationship Id="rId31" Type="http://schemas.openxmlformats.org/officeDocument/2006/relationships/package" Target="embeddings/_____Microsoft_Excel1.xlsx"/><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1054;&#1092;&#1080;&#1094;&#1080;&#1072;&#1083;&#1100;&#1085;&#1086;&#1084;" TargetMode="External"/><Relationship Id="rId22" Type="http://schemas.openxmlformats.org/officeDocument/2006/relationships/image" Target="media/image4.emf"/><Relationship Id="rId27" Type="http://schemas.openxmlformats.org/officeDocument/2006/relationships/hyperlink" Target="https://egrul.nalog.ru/index.html" TargetMode="External"/><Relationship Id="rId30" Type="http://schemas.openxmlformats.org/officeDocument/2006/relationships/image" Target="media/image6.emf"/><Relationship Id="rId35" Type="http://schemas.openxmlformats.org/officeDocument/2006/relationships/package" Target="embeddings/_____Microsoft_Excel3.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1D0EE-FA0C-4997-A5EB-DC67D336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3342</TotalTime>
  <Pages>127</Pages>
  <Words>28270</Words>
  <Characters>213860</Characters>
  <Application>Microsoft Office Word</Application>
  <DocSecurity>0</DocSecurity>
  <Lines>1782</Lines>
  <Paragraphs>483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241647</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subject/>
  <dc:creator>ИнКонТех</dc:creator>
  <cp:keywords/>
  <dc:description/>
  <cp:lastModifiedBy>Алибекова Фериде Фермановна</cp:lastModifiedBy>
  <cp:revision>184</cp:revision>
  <cp:lastPrinted>2019-12-05T11:50:00Z</cp:lastPrinted>
  <dcterms:created xsi:type="dcterms:W3CDTF">2024-03-21T12:50:00Z</dcterms:created>
  <dcterms:modified xsi:type="dcterms:W3CDTF">2026-07-31T08:23:00Z</dcterms:modified>
</cp:coreProperties>
</file>