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8CD138" w14:textId="77777777" w:rsidR="003650BE" w:rsidRDefault="00591F89" w:rsidP="00591F89">
      <w:pPr>
        <w:widowControl w:val="0"/>
        <w:autoSpaceDE w:val="0"/>
        <w:autoSpaceDN w:val="0"/>
        <w:adjustRightInd w:val="0"/>
        <w:jc w:val="center"/>
        <w:rPr>
          <w:b/>
          <w:bCs/>
        </w:rPr>
      </w:pPr>
      <w:bookmarkStart w:id="0" w:name="_GoBack"/>
      <w:bookmarkEnd w:id="0"/>
      <w:r w:rsidRPr="005B0FE3">
        <w:rPr>
          <w:b/>
          <w:bCs/>
        </w:rPr>
        <w:t xml:space="preserve">Техническое задание </w:t>
      </w:r>
    </w:p>
    <w:p w14:paraId="7A43166D" w14:textId="77777777" w:rsidR="00591F89" w:rsidRPr="005B0FE3" w:rsidRDefault="00591F89" w:rsidP="00591F89">
      <w:pPr>
        <w:widowControl w:val="0"/>
        <w:autoSpaceDE w:val="0"/>
        <w:autoSpaceDN w:val="0"/>
        <w:adjustRightInd w:val="0"/>
        <w:jc w:val="center"/>
        <w:rPr>
          <w:b/>
          <w:bCs/>
        </w:rPr>
      </w:pPr>
      <w:r w:rsidRPr="005B0FE3">
        <w:rPr>
          <w:b/>
          <w:bCs/>
        </w:rPr>
        <w:t>на оказание услуг по перевозке пассажиров для нужд УФПС Свердловской области</w:t>
      </w:r>
    </w:p>
    <w:p w14:paraId="7AC03F91" w14:textId="77777777" w:rsidR="00591F89" w:rsidRPr="005B0FE3" w:rsidRDefault="00591F89" w:rsidP="00591F89">
      <w:pPr>
        <w:autoSpaceDE w:val="0"/>
        <w:autoSpaceDN w:val="0"/>
        <w:adjustRightInd w:val="0"/>
        <w:jc w:val="center"/>
        <w:rPr>
          <w:b/>
        </w:rPr>
      </w:pPr>
    </w:p>
    <w:p w14:paraId="3C539423" w14:textId="77777777" w:rsidR="00591F89" w:rsidRPr="005B0FE3" w:rsidRDefault="00591F89" w:rsidP="00591F89">
      <w:pPr>
        <w:pStyle w:val="ConsPlusTitle"/>
        <w:jc w:val="both"/>
      </w:pPr>
    </w:p>
    <w:p w14:paraId="6D66E34C" w14:textId="77777777" w:rsidR="00591F89" w:rsidRPr="005B0FE3" w:rsidRDefault="00591F89" w:rsidP="00591F89">
      <w:pPr>
        <w:pStyle w:val="ConsPlusTitle"/>
        <w:jc w:val="both"/>
      </w:pPr>
    </w:p>
    <w:p w14:paraId="1F2AB99F" w14:textId="77777777" w:rsidR="00591F89" w:rsidRPr="005B0FE3" w:rsidRDefault="00591F89" w:rsidP="00591F89">
      <w:pPr>
        <w:pStyle w:val="ConsPlusNormal"/>
        <w:widowControl w:val="0"/>
        <w:numPr>
          <w:ilvl w:val="0"/>
          <w:numId w:val="1"/>
        </w:numPr>
        <w:ind w:left="0" w:right="-1" w:firstLine="567"/>
        <w:jc w:val="both"/>
        <w:rPr>
          <w:rFonts w:ascii="Times New Roman" w:hAnsi="Times New Roman" w:cs="Times New Roman"/>
          <w:b/>
          <w:sz w:val="24"/>
          <w:szCs w:val="24"/>
        </w:rPr>
      </w:pPr>
      <w:r w:rsidRPr="005B0FE3">
        <w:rPr>
          <w:rFonts w:ascii="Times New Roman" w:hAnsi="Times New Roman" w:cs="Times New Roman"/>
          <w:b/>
          <w:sz w:val="24"/>
          <w:szCs w:val="24"/>
        </w:rPr>
        <w:t>ПЕРЕЧЕНЬ ПРИНЯТЫХ СОКРАЩЕНИЙ</w:t>
      </w: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92"/>
        <w:gridCol w:w="2414"/>
        <w:gridCol w:w="5808"/>
      </w:tblGrid>
      <w:tr w:rsidR="00591F89" w:rsidRPr="005B0FE3" w14:paraId="1A05F21F" w14:textId="77777777" w:rsidTr="00AB2B8E">
        <w:tc>
          <w:tcPr>
            <w:tcW w:w="992" w:type="dxa"/>
            <w:vAlign w:val="center"/>
          </w:tcPr>
          <w:p w14:paraId="451FC887" w14:textId="77777777" w:rsidR="00591F89" w:rsidRPr="005B0FE3" w:rsidRDefault="00591F89" w:rsidP="00AB2B8E">
            <w:pPr>
              <w:pStyle w:val="ConsPlusNormal"/>
              <w:jc w:val="both"/>
              <w:rPr>
                <w:rFonts w:ascii="Times New Roman" w:hAnsi="Times New Roman" w:cs="Times New Roman"/>
                <w:sz w:val="24"/>
                <w:szCs w:val="24"/>
              </w:rPr>
            </w:pPr>
            <w:r w:rsidRPr="005B0FE3">
              <w:rPr>
                <w:rFonts w:ascii="Times New Roman" w:hAnsi="Times New Roman" w:cs="Times New Roman"/>
                <w:sz w:val="24"/>
                <w:szCs w:val="24"/>
              </w:rPr>
              <w:t>№ п/п</w:t>
            </w:r>
          </w:p>
        </w:tc>
        <w:tc>
          <w:tcPr>
            <w:tcW w:w="2414" w:type="dxa"/>
            <w:vAlign w:val="center"/>
          </w:tcPr>
          <w:p w14:paraId="6F5CAC9F" w14:textId="77777777" w:rsidR="00591F89" w:rsidRPr="005B0FE3" w:rsidRDefault="00591F89" w:rsidP="00AB2B8E">
            <w:pPr>
              <w:pStyle w:val="ConsPlusNormal"/>
              <w:jc w:val="both"/>
              <w:rPr>
                <w:rFonts w:ascii="Times New Roman" w:hAnsi="Times New Roman" w:cs="Times New Roman"/>
                <w:sz w:val="24"/>
                <w:szCs w:val="24"/>
              </w:rPr>
            </w:pPr>
            <w:r w:rsidRPr="005B0FE3">
              <w:rPr>
                <w:rFonts w:ascii="Times New Roman" w:hAnsi="Times New Roman" w:cs="Times New Roman"/>
                <w:sz w:val="24"/>
                <w:szCs w:val="24"/>
              </w:rPr>
              <w:t>Сокращение</w:t>
            </w:r>
          </w:p>
        </w:tc>
        <w:tc>
          <w:tcPr>
            <w:tcW w:w="5808" w:type="dxa"/>
            <w:vAlign w:val="center"/>
          </w:tcPr>
          <w:p w14:paraId="515737D6" w14:textId="77777777" w:rsidR="00591F89" w:rsidRPr="005B0FE3" w:rsidRDefault="00591F89" w:rsidP="00AB2B8E">
            <w:pPr>
              <w:pStyle w:val="ConsPlusNormal"/>
              <w:jc w:val="both"/>
              <w:rPr>
                <w:rFonts w:ascii="Times New Roman" w:hAnsi="Times New Roman" w:cs="Times New Roman"/>
                <w:sz w:val="24"/>
                <w:szCs w:val="24"/>
              </w:rPr>
            </w:pPr>
            <w:r w:rsidRPr="005B0FE3">
              <w:rPr>
                <w:rFonts w:ascii="Times New Roman" w:hAnsi="Times New Roman" w:cs="Times New Roman"/>
                <w:sz w:val="24"/>
                <w:szCs w:val="24"/>
              </w:rPr>
              <w:t>Расшифровка сокращения</w:t>
            </w:r>
          </w:p>
        </w:tc>
      </w:tr>
      <w:tr w:rsidR="00591F89" w:rsidRPr="005B0FE3" w14:paraId="50CFF00A" w14:textId="77777777" w:rsidTr="00AB2B8E">
        <w:tc>
          <w:tcPr>
            <w:tcW w:w="992" w:type="dxa"/>
          </w:tcPr>
          <w:p w14:paraId="71265FE2" w14:textId="77777777" w:rsidR="00591F89" w:rsidRPr="005B0FE3" w:rsidRDefault="00591F89" w:rsidP="00AB2B8E">
            <w:pPr>
              <w:pStyle w:val="ConsPlusNormal"/>
              <w:jc w:val="both"/>
              <w:rPr>
                <w:rFonts w:ascii="Times New Roman" w:hAnsi="Times New Roman" w:cs="Times New Roman"/>
                <w:sz w:val="24"/>
                <w:szCs w:val="24"/>
              </w:rPr>
            </w:pPr>
            <w:r w:rsidRPr="005B0FE3">
              <w:rPr>
                <w:rFonts w:ascii="Times New Roman" w:hAnsi="Times New Roman" w:cs="Times New Roman"/>
                <w:sz w:val="24"/>
                <w:szCs w:val="24"/>
              </w:rPr>
              <w:t>1</w:t>
            </w:r>
          </w:p>
        </w:tc>
        <w:tc>
          <w:tcPr>
            <w:tcW w:w="2414" w:type="dxa"/>
          </w:tcPr>
          <w:p w14:paraId="68394C06" w14:textId="77777777" w:rsidR="00591F89" w:rsidRPr="005B0FE3" w:rsidRDefault="00591F89" w:rsidP="00AB2B8E">
            <w:pPr>
              <w:pStyle w:val="ConsPlusNormal"/>
              <w:jc w:val="both"/>
              <w:rPr>
                <w:rFonts w:ascii="Times New Roman" w:hAnsi="Times New Roman" w:cs="Times New Roman"/>
                <w:sz w:val="24"/>
                <w:szCs w:val="24"/>
              </w:rPr>
            </w:pPr>
            <w:r w:rsidRPr="005B0FE3">
              <w:rPr>
                <w:rFonts w:ascii="Times New Roman" w:hAnsi="Times New Roman" w:cs="Times New Roman"/>
                <w:sz w:val="24"/>
                <w:szCs w:val="24"/>
              </w:rPr>
              <w:t>ТС</w:t>
            </w:r>
          </w:p>
        </w:tc>
        <w:tc>
          <w:tcPr>
            <w:tcW w:w="5808" w:type="dxa"/>
          </w:tcPr>
          <w:p w14:paraId="792663CF" w14:textId="77777777" w:rsidR="00591F89" w:rsidRPr="005B0FE3" w:rsidRDefault="00591F89" w:rsidP="00AB2B8E">
            <w:pPr>
              <w:pStyle w:val="ConsPlusNormal"/>
              <w:jc w:val="both"/>
              <w:rPr>
                <w:rFonts w:ascii="Times New Roman" w:hAnsi="Times New Roman" w:cs="Times New Roman"/>
                <w:sz w:val="24"/>
                <w:szCs w:val="24"/>
              </w:rPr>
            </w:pPr>
            <w:r>
              <w:rPr>
                <w:rFonts w:ascii="Times New Roman" w:hAnsi="Times New Roman" w:cs="Times New Roman"/>
                <w:sz w:val="24"/>
                <w:szCs w:val="24"/>
              </w:rPr>
              <w:t>Транспортное средство</w:t>
            </w:r>
          </w:p>
        </w:tc>
      </w:tr>
      <w:tr w:rsidR="00591F89" w:rsidRPr="005B0FE3" w14:paraId="71FCA04E" w14:textId="77777777" w:rsidTr="00AB2B8E">
        <w:tc>
          <w:tcPr>
            <w:tcW w:w="992" w:type="dxa"/>
          </w:tcPr>
          <w:p w14:paraId="54388294" w14:textId="77777777" w:rsidR="00591F89" w:rsidRPr="005B0FE3" w:rsidRDefault="00591F89" w:rsidP="00AB2B8E">
            <w:pPr>
              <w:pStyle w:val="ConsPlusNormal"/>
              <w:jc w:val="both"/>
              <w:rPr>
                <w:rFonts w:ascii="Times New Roman" w:hAnsi="Times New Roman" w:cs="Times New Roman"/>
                <w:sz w:val="24"/>
                <w:szCs w:val="24"/>
              </w:rPr>
            </w:pPr>
            <w:r w:rsidRPr="005B0FE3">
              <w:rPr>
                <w:rFonts w:ascii="Times New Roman" w:hAnsi="Times New Roman" w:cs="Times New Roman"/>
                <w:sz w:val="24"/>
                <w:szCs w:val="24"/>
              </w:rPr>
              <w:t>2</w:t>
            </w:r>
          </w:p>
        </w:tc>
        <w:tc>
          <w:tcPr>
            <w:tcW w:w="2414" w:type="dxa"/>
          </w:tcPr>
          <w:p w14:paraId="16F64488" w14:textId="77777777" w:rsidR="00591F89" w:rsidRPr="005B0FE3" w:rsidRDefault="00591F89" w:rsidP="00AB2B8E">
            <w:pPr>
              <w:pStyle w:val="ConsPlusNormal"/>
              <w:jc w:val="both"/>
              <w:rPr>
                <w:rFonts w:ascii="Times New Roman" w:hAnsi="Times New Roman" w:cs="Times New Roman"/>
                <w:sz w:val="24"/>
                <w:szCs w:val="24"/>
              </w:rPr>
            </w:pPr>
            <w:r w:rsidRPr="005B0FE3">
              <w:rPr>
                <w:rFonts w:ascii="Times New Roman" w:hAnsi="Times New Roman" w:cs="Times New Roman"/>
                <w:sz w:val="24"/>
                <w:szCs w:val="24"/>
              </w:rPr>
              <w:t>УФПС</w:t>
            </w:r>
          </w:p>
        </w:tc>
        <w:tc>
          <w:tcPr>
            <w:tcW w:w="5808" w:type="dxa"/>
          </w:tcPr>
          <w:p w14:paraId="00AFC3F1" w14:textId="77777777" w:rsidR="00591F89" w:rsidRPr="005B0FE3" w:rsidRDefault="00591F89" w:rsidP="00AB2B8E">
            <w:pPr>
              <w:pStyle w:val="ConsPlusNormal"/>
              <w:jc w:val="both"/>
              <w:rPr>
                <w:rFonts w:ascii="Times New Roman" w:hAnsi="Times New Roman" w:cs="Times New Roman"/>
                <w:sz w:val="24"/>
                <w:szCs w:val="24"/>
              </w:rPr>
            </w:pPr>
            <w:r w:rsidRPr="005B0FE3">
              <w:rPr>
                <w:rFonts w:ascii="Times New Roman" w:hAnsi="Times New Roman" w:cs="Times New Roman"/>
                <w:sz w:val="24"/>
                <w:szCs w:val="24"/>
              </w:rPr>
              <w:t>Управление федеральной почтовой связи</w:t>
            </w:r>
          </w:p>
        </w:tc>
      </w:tr>
      <w:tr w:rsidR="00591F89" w:rsidRPr="005B0FE3" w14:paraId="327FAD73" w14:textId="77777777" w:rsidTr="00AB2B8E">
        <w:tc>
          <w:tcPr>
            <w:tcW w:w="992" w:type="dxa"/>
          </w:tcPr>
          <w:p w14:paraId="039ED38A" w14:textId="77777777" w:rsidR="00591F89" w:rsidRPr="005B0FE3" w:rsidRDefault="00591F89" w:rsidP="00AB2B8E">
            <w:pPr>
              <w:pStyle w:val="ConsPlusNormal"/>
              <w:jc w:val="both"/>
              <w:rPr>
                <w:rFonts w:ascii="Times New Roman" w:hAnsi="Times New Roman" w:cs="Times New Roman"/>
                <w:sz w:val="24"/>
                <w:szCs w:val="24"/>
              </w:rPr>
            </w:pPr>
            <w:r>
              <w:rPr>
                <w:rFonts w:ascii="Times New Roman" w:hAnsi="Times New Roman" w:cs="Times New Roman"/>
                <w:sz w:val="24"/>
                <w:szCs w:val="24"/>
              </w:rPr>
              <w:t>3</w:t>
            </w:r>
          </w:p>
        </w:tc>
        <w:tc>
          <w:tcPr>
            <w:tcW w:w="2414" w:type="dxa"/>
          </w:tcPr>
          <w:p w14:paraId="7F26163E" w14:textId="77777777" w:rsidR="00591F89" w:rsidRPr="005B0FE3" w:rsidRDefault="00591F89" w:rsidP="00AB2B8E">
            <w:pPr>
              <w:pStyle w:val="ConsPlusNormal"/>
              <w:jc w:val="both"/>
              <w:rPr>
                <w:rFonts w:ascii="Times New Roman" w:hAnsi="Times New Roman" w:cs="Times New Roman"/>
                <w:sz w:val="24"/>
                <w:szCs w:val="24"/>
              </w:rPr>
            </w:pPr>
            <w:r w:rsidRPr="005B0FE3">
              <w:rPr>
                <w:rFonts w:ascii="Times New Roman" w:hAnsi="Times New Roman" w:cs="Times New Roman"/>
                <w:sz w:val="24"/>
                <w:szCs w:val="24"/>
              </w:rPr>
              <w:t xml:space="preserve">Единица </w:t>
            </w:r>
          </w:p>
        </w:tc>
        <w:tc>
          <w:tcPr>
            <w:tcW w:w="5808" w:type="dxa"/>
          </w:tcPr>
          <w:p w14:paraId="733042CE" w14:textId="1C9DA8A5" w:rsidR="00591F89" w:rsidRPr="005B0FE3" w:rsidRDefault="00591F89" w:rsidP="006B0A97">
            <w:pPr>
              <w:pStyle w:val="ConsPlusNormal"/>
              <w:tabs>
                <w:tab w:val="left" w:pos="454"/>
              </w:tabs>
              <w:rPr>
                <w:rFonts w:ascii="Times New Roman" w:hAnsi="Times New Roman" w:cs="Times New Roman"/>
                <w:sz w:val="24"/>
                <w:szCs w:val="24"/>
              </w:rPr>
            </w:pPr>
            <w:r w:rsidRPr="005B0FE3">
              <w:rPr>
                <w:rFonts w:ascii="Times New Roman" w:hAnsi="Times New Roman" w:cs="Times New Roman"/>
                <w:sz w:val="24"/>
                <w:szCs w:val="24"/>
              </w:rPr>
              <w:t xml:space="preserve">Рейс в границах </w:t>
            </w:r>
            <w:r>
              <w:rPr>
                <w:rFonts w:ascii="Times New Roman" w:hAnsi="Times New Roman" w:cs="Times New Roman"/>
                <w:sz w:val="24"/>
                <w:szCs w:val="24"/>
              </w:rPr>
              <w:t>г.</w:t>
            </w:r>
            <w:r w:rsidR="00396512">
              <w:rPr>
                <w:rFonts w:ascii="Times New Roman" w:hAnsi="Times New Roman" w:cs="Times New Roman"/>
                <w:sz w:val="24"/>
                <w:szCs w:val="24"/>
              </w:rPr>
              <w:t xml:space="preserve"> </w:t>
            </w:r>
            <w:r>
              <w:rPr>
                <w:rFonts w:ascii="Times New Roman" w:hAnsi="Times New Roman" w:cs="Times New Roman"/>
                <w:sz w:val="24"/>
                <w:szCs w:val="24"/>
              </w:rPr>
              <w:t xml:space="preserve">Ирбит </w:t>
            </w:r>
            <w:r w:rsidRPr="005B0FE3">
              <w:rPr>
                <w:rFonts w:ascii="Times New Roman" w:hAnsi="Times New Roman" w:cs="Times New Roman"/>
                <w:sz w:val="24"/>
                <w:szCs w:val="24"/>
              </w:rPr>
              <w:t xml:space="preserve">Свердловской области по маршруту: </w:t>
            </w:r>
          </w:p>
          <w:p w14:paraId="1D7FC376" w14:textId="77777777" w:rsidR="00591F89" w:rsidRDefault="00591F89" w:rsidP="00AB2B8E">
            <w:pPr>
              <w:pStyle w:val="ab"/>
              <w:rPr>
                <w:rFonts w:ascii="Times New Roman" w:hAnsi="Times New Roman" w:cs="Times New Roman"/>
                <w:sz w:val="24"/>
                <w:szCs w:val="24"/>
              </w:rPr>
            </w:pPr>
            <w:r w:rsidRPr="00A762C1">
              <w:rPr>
                <w:rFonts w:ascii="Times New Roman" w:hAnsi="Times New Roman" w:cs="Times New Roman"/>
                <w:sz w:val="24"/>
                <w:szCs w:val="24"/>
              </w:rPr>
              <w:t xml:space="preserve">- </w:t>
            </w:r>
            <w:r>
              <w:rPr>
                <w:rFonts w:ascii="Times New Roman" w:hAnsi="Times New Roman" w:cs="Times New Roman"/>
                <w:sz w:val="24"/>
                <w:szCs w:val="24"/>
              </w:rPr>
              <w:t>город Ирбит, улица Свердлова, дом 18;</w:t>
            </w:r>
          </w:p>
          <w:p w14:paraId="497A4BA0" w14:textId="77777777" w:rsidR="00591F89" w:rsidRDefault="00591F89" w:rsidP="00AB2B8E">
            <w:pPr>
              <w:pStyle w:val="ab"/>
              <w:rPr>
                <w:rFonts w:ascii="Times New Roman" w:hAnsi="Times New Roman" w:cs="Times New Roman"/>
                <w:sz w:val="24"/>
                <w:szCs w:val="24"/>
              </w:rPr>
            </w:pPr>
            <w:r>
              <w:rPr>
                <w:rFonts w:ascii="Times New Roman" w:hAnsi="Times New Roman" w:cs="Times New Roman"/>
                <w:sz w:val="24"/>
                <w:szCs w:val="24"/>
              </w:rPr>
              <w:t xml:space="preserve">- город </w:t>
            </w:r>
            <w:r w:rsidRPr="00A762C1">
              <w:rPr>
                <w:rFonts w:ascii="Times New Roman" w:hAnsi="Times New Roman" w:cs="Times New Roman"/>
                <w:sz w:val="24"/>
                <w:szCs w:val="24"/>
              </w:rPr>
              <w:t>Ирбит,</w:t>
            </w:r>
            <w:r>
              <w:rPr>
                <w:rFonts w:ascii="Times New Roman" w:hAnsi="Times New Roman" w:cs="Times New Roman"/>
                <w:sz w:val="24"/>
                <w:szCs w:val="24"/>
              </w:rPr>
              <w:t xml:space="preserve"> </w:t>
            </w:r>
            <w:r w:rsidRPr="00A762C1">
              <w:rPr>
                <w:rFonts w:ascii="Times New Roman" w:hAnsi="Times New Roman" w:cs="Times New Roman"/>
                <w:sz w:val="24"/>
                <w:szCs w:val="24"/>
              </w:rPr>
              <w:t>ул</w:t>
            </w:r>
            <w:r>
              <w:rPr>
                <w:rFonts w:ascii="Times New Roman" w:hAnsi="Times New Roman" w:cs="Times New Roman"/>
                <w:sz w:val="24"/>
                <w:szCs w:val="24"/>
              </w:rPr>
              <w:t>ица</w:t>
            </w:r>
            <w:r w:rsidRPr="00A762C1">
              <w:rPr>
                <w:rFonts w:ascii="Times New Roman" w:hAnsi="Times New Roman" w:cs="Times New Roman"/>
                <w:sz w:val="24"/>
                <w:szCs w:val="24"/>
              </w:rPr>
              <w:t xml:space="preserve"> Островского</w:t>
            </w:r>
            <w:r>
              <w:rPr>
                <w:rFonts w:ascii="Times New Roman" w:hAnsi="Times New Roman" w:cs="Times New Roman"/>
                <w:sz w:val="24"/>
                <w:szCs w:val="24"/>
              </w:rPr>
              <w:t>, дом</w:t>
            </w:r>
            <w:r w:rsidRPr="00A762C1">
              <w:rPr>
                <w:rFonts w:ascii="Times New Roman" w:hAnsi="Times New Roman" w:cs="Times New Roman"/>
                <w:sz w:val="24"/>
                <w:szCs w:val="24"/>
              </w:rPr>
              <w:t xml:space="preserve"> 61</w:t>
            </w:r>
            <w:r>
              <w:rPr>
                <w:rFonts w:ascii="Times New Roman" w:hAnsi="Times New Roman" w:cs="Times New Roman"/>
                <w:sz w:val="24"/>
                <w:szCs w:val="24"/>
              </w:rPr>
              <w:t>;</w:t>
            </w:r>
          </w:p>
          <w:p w14:paraId="73B41715" w14:textId="77777777" w:rsidR="00591F89" w:rsidRDefault="00591F89" w:rsidP="00AB2B8E">
            <w:pPr>
              <w:pStyle w:val="ab"/>
              <w:rPr>
                <w:rFonts w:ascii="Times New Roman" w:hAnsi="Times New Roman" w:cs="Times New Roman"/>
                <w:sz w:val="24"/>
                <w:szCs w:val="24"/>
              </w:rPr>
            </w:pPr>
            <w:r>
              <w:rPr>
                <w:rFonts w:ascii="Times New Roman" w:hAnsi="Times New Roman" w:cs="Times New Roman"/>
                <w:sz w:val="24"/>
                <w:szCs w:val="24"/>
              </w:rPr>
              <w:t>- город Ирбит, улица М.Жукова, дом 8;</w:t>
            </w:r>
          </w:p>
          <w:p w14:paraId="5EE6784A" w14:textId="77777777" w:rsidR="00591F89" w:rsidRDefault="00591F89" w:rsidP="00AB2B8E">
            <w:pPr>
              <w:pStyle w:val="ab"/>
              <w:rPr>
                <w:rFonts w:ascii="Times New Roman" w:hAnsi="Times New Roman" w:cs="Times New Roman"/>
                <w:sz w:val="24"/>
                <w:szCs w:val="24"/>
              </w:rPr>
            </w:pPr>
            <w:r>
              <w:rPr>
                <w:rFonts w:ascii="Times New Roman" w:hAnsi="Times New Roman" w:cs="Times New Roman"/>
                <w:sz w:val="24"/>
                <w:szCs w:val="24"/>
              </w:rPr>
              <w:t xml:space="preserve">- </w:t>
            </w:r>
            <w:r w:rsidRPr="00A762C1">
              <w:rPr>
                <w:rFonts w:ascii="Times New Roman" w:hAnsi="Times New Roman" w:cs="Times New Roman"/>
                <w:sz w:val="24"/>
                <w:szCs w:val="24"/>
              </w:rPr>
              <w:t>г</w:t>
            </w:r>
            <w:r>
              <w:rPr>
                <w:rFonts w:ascii="Times New Roman" w:hAnsi="Times New Roman" w:cs="Times New Roman"/>
                <w:sz w:val="24"/>
                <w:szCs w:val="24"/>
              </w:rPr>
              <w:t xml:space="preserve">ород </w:t>
            </w:r>
            <w:r w:rsidRPr="00A762C1">
              <w:rPr>
                <w:rFonts w:ascii="Times New Roman" w:hAnsi="Times New Roman" w:cs="Times New Roman"/>
                <w:sz w:val="24"/>
                <w:szCs w:val="24"/>
              </w:rPr>
              <w:t>Ирбит, ул</w:t>
            </w:r>
            <w:r>
              <w:rPr>
                <w:rFonts w:ascii="Times New Roman" w:hAnsi="Times New Roman" w:cs="Times New Roman"/>
                <w:sz w:val="24"/>
                <w:szCs w:val="24"/>
              </w:rPr>
              <w:t>ица</w:t>
            </w:r>
            <w:r w:rsidRPr="00A762C1">
              <w:rPr>
                <w:rFonts w:ascii="Times New Roman" w:hAnsi="Times New Roman" w:cs="Times New Roman"/>
                <w:sz w:val="24"/>
                <w:szCs w:val="24"/>
              </w:rPr>
              <w:t xml:space="preserve"> Горького</w:t>
            </w:r>
            <w:r>
              <w:rPr>
                <w:rFonts w:ascii="Times New Roman" w:hAnsi="Times New Roman" w:cs="Times New Roman"/>
                <w:sz w:val="24"/>
                <w:szCs w:val="24"/>
              </w:rPr>
              <w:t>, дом</w:t>
            </w:r>
            <w:r w:rsidRPr="00A762C1">
              <w:rPr>
                <w:rFonts w:ascii="Times New Roman" w:hAnsi="Times New Roman" w:cs="Times New Roman"/>
                <w:sz w:val="24"/>
                <w:szCs w:val="24"/>
              </w:rPr>
              <w:t xml:space="preserve"> 1</w:t>
            </w:r>
            <w:r>
              <w:rPr>
                <w:rFonts w:ascii="Times New Roman" w:hAnsi="Times New Roman" w:cs="Times New Roman"/>
                <w:sz w:val="24"/>
                <w:szCs w:val="24"/>
              </w:rPr>
              <w:t>;</w:t>
            </w:r>
          </w:p>
          <w:p w14:paraId="4AA18BDE" w14:textId="77777777" w:rsidR="00591F89" w:rsidRPr="005B0FE3" w:rsidRDefault="00591F89" w:rsidP="00AB2B8E">
            <w:pPr>
              <w:pStyle w:val="ConsPlusNormal"/>
              <w:jc w:val="both"/>
              <w:rPr>
                <w:rFonts w:ascii="Times New Roman" w:hAnsi="Times New Roman" w:cs="Times New Roman"/>
                <w:sz w:val="24"/>
                <w:szCs w:val="24"/>
              </w:rPr>
            </w:pPr>
            <w:r>
              <w:rPr>
                <w:rFonts w:ascii="Times New Roman" w:hAnsi="Times New Roman" w:cs="Times New Roman"/>
              </w:rPr>
              <w:t>-</w:t>
            </w:r>
            <w:r w:rsidRPr="001732AD">
              <w:rPr>
                <w:rFonts w:ascii="Times New Roman" w:hAnsi="Times New Roman" w:cs="Times New Roman"/>
              </w:rPr>
              <w:t xml:space="preserve"> </w:t>
            </w:r>
            <w:r w:rsidRPr="001A5730">
              <w:rPr>
                <w:rFonts w:ascii="Times New Roman" w:hAnsi="Times New Roman" w:cs="Times New Roman"/>
                <w:sz w:val="24"/>
                <w:szCs w:val="24"/>
              </w:rPr>
              <w:t>г</w:t>
            </w:r>
            <w:r>
              <w:rPr>
                <w:rFonts w:ascii="Times New Roman" w:hAnsi="Times New Roman" w:cs="Times New Roman"/>
                <w:sz w:val="24"/>
                <w:szCs w:val="24"/>
              </w:rPr>
              <w:t xml:space="preserve">ород </w:t>
            </w:r>
            <w:r w:rsidRPr="001A5730">
              <w:rPr>
                <w:rFonts w:ascii="Times New Roman" w:hAnsi="Times New Roman" w:cs="Times New Roman"/>
                <w:sz w:val="24"/>
                <w:szCs w:val="24"/>
              </w:rPr>
              <w:t>Ирбит, ул</w:t>
            </w:r>
            <w:r>
              <w:rPr>
                <w:rFonts w:ascii="Times New Roman" w:hAnsi="Times New Roman" w:cs="Times New Roman"/>
                <w:sz w:val="24"/>
                <w:szCs w:val="24"/>
              </w:rPr>
              <w:t>ица</w:t>
            </w:r>
            <w:r w:rsidRPr="001A5730">
              <w:rPr>
                <w:rFonts w:ascii="Times New Roman" w:hAnsi="Times New Roman" w:cs="Times New Roman"/>
                <w:sz w:val="24"/>
                <w:szCs w:val="24"/>
              </w:rPr>
              <w:t xml:space="preserve"> Ленина, </w:t>
            </w:r>
            <w:r>
              <w:rPr>
                <w:rFonts w:ascii="Times New Roman" w:hAnsi="Times New Roman" w:cs="Times New Roman"/>
                <w:sz w:val="24"/>
                <w:szCs w:val="24"/>
              </w:rPr>
              <w:t xml:space="preserve">дом </w:t>
            </w:r>
            <w:r w:rsidRPr="001A5730">
              <w:rPr>
                <w:rFonts w:ascii="Times New Roman" w:hAnsi="Times New Roman" w:cs="Times New Roman"/>
                <w:sz w:val="24"/>
                <w:szCs w:val="24"/>
              </w:rPr>
              <w:t>15</w:t>
            </w:r>
            <w:r w:rsidRPr="001A5730">
              <w:rPr>
                <w:sz w:val="24"/>
                <w:szCs w:val="24"/>
              </w:rPr>
              <w:t>.</w:t>
            </w:r>
          </w:p>
        </w:tc>
      </w:tr>
    </w:tbl>
    <w:p w14:paraId="672DDA89" w14:textId="77777777" w:rsidR="00591F89" w:rsidRPr="005B0FE3" w:rsidRDefault="00591F89" w:rsidP="00591F89">
      <w:pPr>
        <w:pStyle w:val="ConsPlusNormal"/>
        <w:widowControl w:val="0"/>
        <w:jc w:val="both"/>
        <w:rPr>
          <w:rFonts w:ascii="Times New Roman" w:hAnsi="Times New Roman" w:cs="Times New Roman"/>
          <w:sz w:val="24"/>
          <w:szCs w:val="24"/>
        </w:rPr>
      </w:pPr>
    </w:p>
    <w:p w14:paraId="652597BA" w14:textId="77777777" w:rsidR="00591F89" w:rsidRPr="005B0FE3" w:rsidRDefault="00591F89" w:rsidP="00591F89">
      <w:pPr>
        <w:pStyle w:val="ConsPlusNormal"/>
        <w:widowControl w:val="0"/>
        <w:jc w:val="both"/>
        <w:rPr>
          <w:rFonts w:ascii="Times New Roman" w:hAnsi="Times New Roman" w:cs="Times New Roman"/>
          <w:b/>
          <w:sz w:val="24"/>
          <w:szCs w:val="24"/>
        </w:rPr>
      </w:pPr>
    </w:p>
    <w:p w14:paraId="6E3AB23A" w14:textId="77777777" w:rsidR="00591F89" w:rsidRPr="005B0FE3" w:rsidRDefault="00591F89" w:rsidP="006B0A97">
      <w:pPr>
        <w:pStyle w:val="ConsPlusNormal"/>
        <w:widowControl w:val="0"/>
        <w:numPr>
          <w:ilvl w:val="0"/>
          <w:numId w:val="1"/>
        </w:numPr>
        <w:ind w:left="0" w:firstLine="709"/>
        <w:jc w:val="both"/>
        <w:rPr>
          <w:rFonts w:ascii="Times New Roman" w:hAnsi="Times New Roman" w:cs="Times New Roman"/>
          <w:b/>
          <w:sz w:val="24"/>
          <w:szCs w:val="24"/>
        </w:rPr>
      </w:pPr>
      <w:r w:rsidRPr="005B0FE3">
        <w:rPr>
          <w:rFonts w:ascii="Times New Roman" w:hAnsi="Times New Roman" w:cs="Times New Roman"/>
          <w:b/>
          <w:sz w:val="24"/>
          <w:szCs w:val="24"/>
        </w:rPr>
        <w:t>НАИМЕНОВАНИЕ УСЛУГИ</w:t>
      </w:r>
    </w:p>
    <w:p w14:paraId="5CD45E58" w14:textId="77777777" w:rsidR="00591F89" w:rsidRPr="005B0FE3" w:rsidRDefault="00591F89" w:rsidP="006B0A97">
      <w:pPr>
        <w:pStyle w:val="ConsPlusNormal"/>
        <w:ind w:firstLine="709"/>
        <w:jc w:val="both"/>
        <w:rPr>
          <w:rFonts w:ascii="Times New Roman" w:hAnsi="Times New Roman" w:cs="Times New Roman"/>
          <w:sz w:val="24"/>
          <w:szCs w:val="24"/>
        </w:rPr>
      </w:pPr>
      <w:r w:rsidRPr="005B0FE3">
        <w:rPr>
          <w:rFonts w:ascii="Times New Roman" w:hAnsi="Times New Roman" w:cs="Times New Roman"/>
          <w:sz w:val="24"/>
          <w:szCs w:val="24"/>
        </w:rPr>
        <w:t>Оказание услуг по перевозке пассажиров для нужд УФПС Свердловской области.</w:t>
      </w:r>
    </w:p>
    <w:p w14:paraId="5A3438CC" w14:textId="77777777" w:rsidR="00591F89" w:rsidRPr="005B0FE3" w:rsidRDefault="00591F89" w:rsidP="006B0A97">
      <w:pPr>
        <w:pStyle w:val="ConsPlusNormal"/>
        <w:ind w:firstLine="709"/>
        <w:jc w:val="both"/>
        <w:rPr>
          <w:rFonts w:ascii="Times New Roman" w:hAnsi="Times New Roman" w:cs="Times New Roman"/>
          <w:sz w:val="24"/>
          <w:szCs w:val="24"/>
        </w:rPr>
      </w:pPr>
    </w:p>
    <w:p w14:paraId="2073DA5B" w14:textId="77777777" w:rsidR="00591F89" w:rsidRPr="005B0FE3" w:rsidRDefault="00591F89" w:rsidP="006B0A97">
      <w:pPr>
        <w:pStyle w:val="ConsPlusNormal"/>
        <w:ind w:firstLine="709"/>
        <w:jc w:val="both"/>
        <w:rPr>
          <w:rFonts w:ascii="Times New Roman" w:hAnsi="Times New Roman" w:cs="Times New Roman"/>
          <w:sz w:val="24"/>
          <w:szCs w:val="24"/>
        </w:rPr>
      </w:pPr>
    </w:p>
    <w:p w14:paraId="178C8C49" w14:textId="77777777" w:rsidR="00591F89" w:rsidRPr="005B0FE3" w:rsidRDefault="00591F89" w:rsidP="006B0A97">
      <w:pPr>
        <w:pStyle w:val="ConsPlusNormal"/>
        <w:widowControl w:val="0"/>
        <w:numPr>
          <w:ilvl w:val="0"/>
          <w:numId w:val="1"/>
        </w:numPr>
        <w:tabs>
          <w:tab w:val="left" w:pos="1276"/>
        </w:tabs>
        <w:ind w:left="0" w:firstLine="709"/>
        <w:jc w:val="both"/>
        <w:rPr>
          <w:rFonts w:ascii="Times New Roman" w:hAnsi="Times New Roman" w:cs="Times New Roman"/>
          <w:b/>
          <w:sz w:val="24"/>
          <w:szCs w:val="24"/>
        </w:rPr>
      </w:pPr>
      <w:r w:rsidRPr="005B0FE3">
        <w:rPr>
          <w:rFonts w:ascii="Times New Roman" w:hAnsi="Times New Roman" w:cs="Times New Roman"/>
          <w:b/>
          <w:sz w:val="24"/>
          <w:szCs w:val="24"/>
        </w:rPr>
        <w:t>ОПИСАНИЕ УСЛУГИ, ЦЕЛЬ И ЗАДАЧИ</w:t>
      </w:r>
    </w:p>
    <w:p w14:paraId="05EE7AFB" w14:textId="77777777" w:rsidR="00591F89" w:rsidRPr="005B0FE3" w:rsidRDefault="00591F89" w:rsidP="006B0A97">
      <w:pPr>
        <w:numPr>
          <w:ilvl w:val="0"/>
          <w:numId w:val="2"/>
        </w:numPr>
        <w:tabs>
          <w:tab w:val="left" w:pos="1276"/>
        </w:tabs>
        <w:spacing w:line="259" w:lineRule="auto"/>
        <w:ind w:left="0" w:firstLine="709"/>
        <w:contextualSpacing/>
        <w:jc w:val="both"/>
        <w:rPr>
          <w:b/>
          <w:vanish/>
        </w:rPr>
      </w:pPr>
    </w:p>
    <w:p w14:paraId="28F093FA" w14:textId="77777777" w:rsidR="00591F89" w:rsidRPr="005B0FE3" w:rsidRDefault="00591F89" w:rsidP="006B0A97">
      <w:pPr>
        <w:numPr>
          <w:ilvl w:val="0"/>
          <w:numId w:val="2"/>
        </w:numPr>
        <w:tabs>
          <w:tab w:val="left" w:pos="1276"/>
        </w:tabs>
        <w:spacing w:line="259" w:lineRule="auto"/>
        <w:ind w:left="0" w:firstLine="709"/>
        <w:contextualSpacing/>
        <w:jc w:val="both"/>
        <w:rPr>
          <w:b/>
          <w:vanish/>
        </w:rPr>
      </w:pPr>
    </w:p>
    <w:p w14:paraId="3069986A" w14:textId="77777777" w:rsidR="00591F89" w:rsidRPr="005B0FE3" w:rsidRDefault="00591F89" w:rsidP="006B0A97">
      <w:pPr>
        <w:numPr>
          <w:ilvl w:val="0"/>
          <w:numId w:val="2"/>
        </w:numPr>
        <w:tabs>
          <w:tab w:val="left" w:pos="1276"/>
        </w:tabs>
        <w:spacing w:line="259" w:lineRule="auto"/>
        <w:ind w:left="0" w:firstLine="709"/>
        <w:contextualSpacing/>
        <w:jc w:val="both"/>
        <w:rPr>
          <w:b/>
          <w:vanish/>
        </w:rPr>
      </w:pPr>
    </w:p>
    <w:p w14:paraId="5E08F5FE" w14:textId="77777777" w:rsidR="00591F89" w:rsidRPr="005B0FE3" w:rsidRDefault="00591F89" w:rsidP="006B0A97">
      <w:pPr>
        <w:numPr>
          <w:ilvl w:val="1"/>
          <w:numId w:val="2"/>
        </w:numPr>
        <w:tabs>
          <w:tab w:val="left" w:pos="1276"/>
        </w:tabs>
        <w:spacing w:line="259" w:lineRule="auto"/>
        <w:ind w:left="0" w:firstLine="709"/>
        <w:contextualSpacing/>
        <w:jc w:val="both"/>
      </w:pPr>
      <w:r w:rsidRPr="005B0FE3">
        <w:rPr>
          <w:b/>
        </w:rPr>
        <w:t xml:space="preserve">Задача: </w:t>
      </w:r>
      <w:r w:rsidRPr="005B0FE3">
        <w:t>Перевозка пассажиров.</w:t>
      </w:r>
    </w:p>
    <w:p w14:paraId="18D20929" w14:textId="77777777" w:rsidR="00591F89" w:rsidRPr="005B0FE3" w:rsidRDefault="00591F89" w:rsidP="006B0A97">
      <w:pPr>
        <w:tabs>
          <w:tab w:val="left" w:pos="1276"/>
        </w:tabs>
        <w:spacing w:line="259" w:lineRule="auto"/>
        <w:ind w:firstLine="709"/>
        <w:contextualSpacing/>
        <w:jc w:val="both"/>
      </w:pPr>
    </w:p>
    <w:p w14:paraId="4CB63559" w14:textId="1DF004E6" w:rsidR="00591F89" w:rsidRPr="005B0FE3" w:rsidRDefault="00591F89" w:rsidP="006B0A97">
      <w:pPr>
        <w:numPr>
          <w:ilvl w:val="1"/>
          <w:numId w:val="2"/>
        </w:numPr>
        <w:tabs>
          <w:tab w:val="left" w:pos="1276"/>
        </w:tabs>
        <w:spacing w:line="259" w:lineRule="auto"/>
        <w:ind w:left="0" w:firstLine="709"/>
        <w:contextualSpacing/>
        <w:jc w:val="both"/>
      </w:pPr>
      <w:r w:rsidRPr="005B0FE3">
        <w:rPr>
          <w:b/>
        </w:rPr>
        <w:t>Цель:</w:t>
      </w:r>
      <w:r w:rsidR="006B0A97">
        <w:rPr>
          <w:b/>
        </w:rPr>
        <w:t xml:space="preserve"> </w:t>
      </w:r>
      <w:r w:rsidR="006B0A97" w:rsidRPr="00300B03">
        <w:rPr>
          <w:color w:val="000000" w:themeColor="text1"/>
        </w:rPr>
        <w:t>Своевременная доставка пассажиров в указанные точки маршрута.</w:t>
      </w:r>
      <w:r w:rsidRPr="00300B03">
        <w:rPr>
          <w:b/>
          <w:color w:val="000000" w:themeColor="text1"/>
        </w:rPr>
        <w:t xml:space="preserve"> </w:t>
      </w:r>
    </w:p>
    <w:p w14:paraId="05296DCE" w14:textId="77777777" w:rsidR="00591F89" w:rsidRPr="005B0FE3" w:rsidRDefault="00591F89" w:rsidP="006B0A97">
      <w:pPr>
        <w:tabs>
          <w:tab w:val="left" w:pos="1276"/>
        </w:tabs>
        <w:spacing w:line="259" w:lineRule="auto"/>
        <w:ind w:firstLine="709"/>
        <w:contextualSpacing/>
        <w:jc w:val="both"/>
      </w:pPr>
    </w:p>
    <w:p w14:paraId="21661C7A" w14:textId="77777777" w:rsidR="00591F89" w:rsidRPr="005B0FE3" w:rsidRDefault="00591F89" w:rsidP="006B0A97">
      <w:pPr>
        <w:pStyle w:val="a3"/>
        <w:numPr>
          <w:ilvl w:val="1"/>
          <w:numId w:val="2"/>
        </w:numPr>
        <w:tabs>
          <w:tab w:val="left" w:pos="1276"/>
        </w:tabs>
        <w:spacing w:line="259" w:lineRule="auto"/>
        <w:ind w:left="0" w:firstLine="709"/>
        <w:jc w:val="both"/>
      </w:pPr>
      <w:r w:rsidRPr="005B0FE3">
        <w:t>Под «перевозкой пассажиров» понимается выполнение Исполнителем следующих действий:</w:t>
      </w:r>
    </w:p>
    <w:p w14:paraId="655F4757" w14:textId="77777777" w:rsidR="00591F89" w:rsidRPr="005B0FE3" w:rsidRDefault="00591F89" w:rsidP="006B0A97">
      <w:pPr>
        <w:spacing w:line="259" w:lineRule="auto"/>
        <w:ind w:firstLine="709"/>
        <w:contextualSpacing/>
        <w:jc w:val="both"/>
      </w:pPr>
      <w:r w:rsidRPr="005B0FE3">
        <w:t>-</w:t>
      </w:r>
      <w:r>
        <w:t xml:space="preserve"> </w:t>
      </w:r>
      <w:r w:rsidRPr="005B0FE3">
        <w:t>Подача ТС Исполнителя, предназначенного для перевозки пассажиров в места, указанные Заказчиком;</w:t>
      </w:r>
    </w:p>
    <w:p w14:paraId="1340B857" w14:textId="2CE9B3A6" w:rsidR="00591F89" w:rsidRPr="005B0FE3" w:rsidRDefault="00591F89" w:rsidP="006B0A97">
      <w:pPr>
        <w:spacing w:line="259" w:lineRule="auto"/>
        <w:ind w:firstLine="709"/>
        <w:contextualSpacing/>
        <w:jc w:val="both"/>
        <w:rPr>
          <w:strike/>
        </w:rPr>
      </w:pPr>
      <w:r w:rsidRPr="005B0FE3">
        <w:t>-</w:t>
      </w:r>
      <w:r>
        <w:t xml:space="preserve"> </w:t>
      </w:r>
      <w:r w:rsidRPr="005B0FE3">
        <w:t xml:space="preserve">Выполнение ежедневного рейса по маршруту, указанному в п. 4.1 </w:t>
      </w:r>
      <w:r w:rsidR="00396512">
        <w:t>Т</w:t>
      </w:r>
      <w:r w:rsidRPr="005B0FE3">
        <w:t xml:space="preserve">ехнического задания.  </w:t>
      </w:r>
    </w:p>
    <w:p w14:paraId="34EC8C04" w14:textId="77777777" w:rsidR="00591F89" w:rsidRPr="005B0FE3" w:rsidRDefault="00591F89" w:rsidP="00591F89">
      <w:pPr>
        <w:pStyle w:val="ConsPlusNormal"/>
        <w:ind w:firstLine="709"/>
        <w:jc w:val="both"/>
        <w:rPr>
          <w:rFonts w:ascii="Times New Roman" w:hAnsi="Times New Roman" w:cs="Times New Roman"/>
          <w:sz w:val="24"/>
          <w:szCs w:val="24"/>
        </w:rPr>
      </w:pPr>
    </w:p>
    <w:p w14:paraId="71C447F2" w14:textId="77777777" w:rsidR="00591F89" w:rsidRPr="005B0FE3" w:rsidRDefault="00591F89" w:rsidP="00591F89">
      <w:pPr>
        <w:pStyle w:val="ConsPlusNormal"/>
        <w:widowControl w:val="0"/>
        <w:numPr>
          <w:ilvl w:val="0"/>
          <w:numId w:val="1"/>
        </w:numPr>
        <w:ind w:left="0" w:firstLine="709"/>
        <w:jc w:val="both"/>
        <w:rPr>
          <w:rFonts w:ascii="Times New Roman" w:hAnsi="Times New Roman" w:cs="Times New Roman"/>
          <w:b/>
          <w:sz w:val="24"/>
          <w:szCs w:val="24"/>
        </w:rPr>
      </w:pPr>
      <w:r w:rsidRPr="005B0FE3">
        <w:rPr>
          <w:rFonts w:ascii="Times New Roman" w:hAnsi="Times New Roman" w:cs="Times New Roman"/>
          <w:b/>
          <w:sz w:val="24"/>
          <w:szCs w:val="24"/>
        </w:rPr>
        <w:t>ТРЕБОВАНИЯ К СРОКУ И МЕСТУ ОКАЗАНИЯ УСЛУГ</w:t>
      </w:r>
    </w:p>
    <w:p w14:paraId="12090E98" w14:textId="77777777" w:rsidR="00591F89" w:rsidRDefault="00591F89" w:rsidP="00591F89">
      <w:pPr>
        <w:pStyle w:val="ConsPlusNormal"/>
        <w:ind w:firstLine="709"/>
        <w:jc w:val="both"/>
        <w:rPr>
          <w:rFonts w:ascii="Times New Roman" w:hAnsi="Times New Roman" w:cs="Times New Roman"/>
          <w:bCs/>
          <w:sz w:val="24"/>
          <w:szCs w:val="24"/>
        </w:rPr>
      </w:pPr>
      <w:r w:rsidRPr="005B0FE3">
        <w:rPr>
          <w:rFonts w:ascii="Times New Roman" w:hAnsi="Times New Roman" w:cs="Times New Roman"/>
          <w:b/>
          <w:sz w:val="24"/>
          <w:szCs w:val="24"/>
        </w:rPr>
        <w:t xml:space="preserve">4.1. </w:t>
      </w:r>
      <w:r w:rsidRPr="005B0FE3">
        <w:rPr>
          <w:rFonts w:ascii="Times New Roman" w:hAnsi="Times New Roman" w:cs="Times New Roman"/>
          <w:sz w:val="24"/>
          <w:szCs w:val="24"/>
        </w:rPr>
        <w:t>Исполнитель должен оказать услуги</w:t>
      </w:r>
      <w:r w:rsidRPr="005B0FE3">
        <w:rPr>
          <w:rFonts w:ascii="Times New Roman" w:hAnsi="Times New Roman" w:cs="Times New Roman"/>
          <w:bCs/>
          <w:sz w:val="24"/>
          <w:szCs w:val="24"/>
        </w:rPr>
        <w:t xml:space="preserve"> по перевозке пассажиров Заказчика по Заявкам по маршруту:</w:t>
      </w:r>
    </w:p>
    <w:p w14:paraId="0081A47B" w14:textId="77777777" w:rsidR="00591F89" w:rsidRDefault="00591F89" w:rsidP="00591F89">
      <w:pPr>
        <w:pStyle w:val="ab"/>
        <w:rPr>
          <w:rFonts w:ascii="Times New Roman" w:hAnsi="Times New Roman" w:cs="Times New Roman"/>
          <w:sz w:val="24"/>
          <w:szCs w:val="24"/>
        </w:rPr>
      </w:pPr>
      <w:r w:rsidRPr="00A762C1">
        <w:rPr>
          <w:rFonts w:ascii="Times New Roman" w:hAnsi="Times New Roman" w:cs="Times New Roman"/>
          <w:sz w:val="24"/>
          <w:szCs w:val="24"/>
        </w:rPr>
        <w:t xml:space="preserve">- </w:t>
      </w:r>
      <w:r>
        <w:rPr>
          <w:rFonts w:ascii="Times New Roman" w:hAnsi="Times New Roman" w:cs="Times New Roman"/>
          <w:sz w:val="24"/>
          <w:szCs w:val="24"/>
        </w:rPr>
        <w:t>город Ирбит, улица Свердлова, дом 18;</w:t>
      </w:r>
    </w:p>
    <w:p w14:paraId="088FAC33" w14:textId="77777777" w:rsidR="00591F89" w:rsidRDefault="00591F89" w:rsidP="00591F89">
      <w:pPr>
        <w:pStyle w:val="ab"/>
        <w:rPr>
          <w:rFonts w:ascii="Times New Roman" w:hAnsi="Times New Roman" w:cs="Times New Roman"/>
          <w:sz w:val="24"/>
          <w:szCs w:val="24"/>
        </w:rPr>
      </w:pPr>
      <w:r>
        <w:rPr>
          <w:rFonts w:ascii="Times New Roman" w:hAnsi="Times New Roman" w:cs="Times New Roman"/>
          <w:sz w:val="24"/>
          <w:szCs w:val="24"/>
        </w:rPr>
        <w:t xml:space="preserve">- город </w:t>
      </w:r>
      <w:r w:rsidRPr="00A762C1">
        <w:rPr>
          <w:rFonts w:ascii="Times New Roman" w:hAnsi="Times New Roman" w:cs="Times New Roman"/>
          <w:sz w:val="24"/>
          <w:szCs w:val="24"/>
        </w:rPr>
        <w:t>Ирбит,</w:t>
      </w:r>
      <w:r>
        <w:rPr>
          <w:rFonts w:ascii="Times New Roman" w:hAnsi="Times New Roman" w:cs="Times New Roman"/>
          <w:sz w:val="24"/>
          <w:szCs w:val="24"/>
        </w:rPr>
        <w:t xml:space="preserve"> </w:t>
      </w:r>
      <w:r w:rsidRPr="00A762C1">
        <w:rPr>
          <w:rFonts w:ascii="Times New Roman" w:hAnsi="Times New Roman" w:cs="Times New Roman"/>
          <w:sz w:val="24"/>
          <w:szCs w:val="24"/>
        </w:rPr>
        <w:t>ул</w:t>
      </w:r>
      <w:r>
        <w:rPr>
          <w:rFonts w:ascii="Times New Roman" w:hAnsi="Times New Roman" w:cs="Times New Roman"/>
          <w:sz w:val="24"/>
          <w:szCs w:val="24"/>
        </w:rPr>
        <w:t>ица</w:t>
      </w:r>
      <w:r w:rsidRPr="00A762C1">
        <w:rPr>
          <w:rFonts w:ascii="Times New Roman" w:hAnsi="Times New Roman" w:cs="Times New Roman"/>
          <w:sz w:val="24"/>
          <w:szCs w:val="24"/>
        </w:rPr>
        <w:t xml:space="preserve"> Островского</w:t>
      </w:r>
      <w:r>
        <w:rPr>
          <w:rFonts w:ascii="Times New Roman" w:hAnsi="Times New Roman" w:cs="Times New Roman"/>
          <w:sz w:val="24"/>
          <w:szCs w:val="24"/>
        </w:rPr>
        <w:t>, дом</w:t>
      </w:r>
      <w:r w:rsidRPr="00A762C1">
        <w:rPr>
          <w:rFonts w:ascii="Times New Roman" w:hAnsi="Times New Roman" w:cs="Times New Roman"/>
          <w:sz w:val="24"/>
          <w:szCs w:val="24"/>
        </w:rPr>
        <w:t xml:space="preserve"> 61</w:t>
      </w:r>
      <w:r>
        <w:rPr>
          <w:rFonts w:ascii="Times New Roman" w:hAnsi="Times New Roman" w:cs="Times New Roman"/>
          <w:sz w:val="24"/>
          <w:szCs w:val="24"/>
        </w:rPr>
        <w:t>;</w:t>
      </w:r>
    </w:p>
    <w:p w14:paraId="0ACDC5C5" w14:textId="77777777" w:rsidR="00591F89" w:rsidRDefault="00591F89" w:rsidP="00591F89">
      <w:pPr>
        <w:pStyle w:val="ab"/>
        <w:rPr>
          <w:rFonts w:ascii="Times New Roman" w:hAnsi="Times New Roman" w:cs="Times New Roman"/>
          <w:sz w:val="24"/>
          <w:szCs w:val="24"/>
        </w:rPr>
      </w:pPr>
      <w:r>
        <w:rPr>
          <w:rFonts w:ascii="Times New Roman" w:hAnsi="Times New Roman" w:cs="Times New Roman"/>
          <w:sz w:val="24"/>
          <w:szCs w:val="24"/>
        </w:rPr>
        <w:t>- город Ирбит, улица М.Жукова, дом 8;</w:t>
      </w:r>
    </w:p>
    <w:p w14:paraId="1328E01D" w14:textId="77777777" w:rsidR="00591F89" w:rsidRDefault="00591F89" w:rsidP="00591F89">
      <w:pPr>
        <w:pStyle w:val="ab"/>
        <w:rPr>
          <w:rFonts w:ascii="Times New Roman" w:hAnsi="Times New Roman" w:cs="Times New Roman"/>
          <w:sz w:val="24"/>
          <w:szCs w:val="24"/>
        </w:rPr>
      </w:pPr>
      <w:r>
        <w:rPr>
          <w:rFonts w:ascii="Times New Roman" w:hAnsi="Times New Roman" w:cs="Times New Roman"/>
          <w:sz w:val="24"/>
          <w:szCs w:val="24"/>
        </w:rPr>
        <w:t xml:space="preserve">- </w:t>
      </w:r>
      <w:r w:rsidRPr="00A762C1">
        <w:rPr>
          <w:rFonts w:ascii="Times New Roman" w:hAnsi="Times New Roman" w:cs="Times New Roman"/>
          <w:sz w:val="24"/>
          <w:szCs w:val="24"/>
        </w:rPr>
        <w:t>г</w:t>
      </w:r>
      <w:r>
        <w:rPr>
          <w:rFonts w:ascii="Times New Roman" w:hAnsi="Times New Roman" w:cs="Times New Roman"/>
          <w:sz w:val="24"/>
          <w:szCs w:val="24"/>
        </w:rPr>
        <w:t xml:space="preserve">ород </w:t>
      </w:r>
      <w:r w:rsidRPr="00A762C1">
        <w:rPr>
          <w:rFonts w:ascii="Times New Roman" w:hAnsi="Times New Roman" w:cs="Times New Roman"/>
          <w:sz w:val="24"/>
          <w:szCs w:val="24"/>
        </w:rPr>
        <w:t>Ирбит, ул</w:t>
      </w:r>
      <w:r>
        <w:rPr>
          <w:rFonts w:ascii="Times New Roman" w:hAnsi="Times New Roman" w:cs="Times New Roman"/>
          <w:sz w:val="24"/>
          <w:szCs w:val="24"/>
        </w:rPr>
        <w:t>ица</w:t>
      </w:r>
      <w:r w:rsidRPr="00A762C1">
        <w:rPr>
          <w:rFonts w:ascii="Times New Roman" w:hAnsi="Times New Roman" w:cs="Times New Roman"/>
          <w:sz w:val="24"/>
          <w:szCs w:val="24"/>
        </w:rPr>
        <w:t xml:space="preserve"> Горького</w:t>
      </w:r>
      <w:r>
        <w:rPr>
          <w:rFonts w:ascii="Times New Roman" w:hAnsi="Times New Roman" w:cs="Times New Roman"/>
          <w:sz w:val="24"/>
          <w:szCs w:val="24"/>
        </w:rPr>
        <w:t>, дом</w:t>
      </w:r>
      <w:r w:rsidRPr="00A762C1">
        <w:rPr>
          <w:rFonts w:ascii="Times New Roman" w:hAnsi="Times New Roman" w:cs="Times New Roman"/>
          <w:sz w:val="24"/>
          <w:szCs w:val="24"/>
        </w:rPr>
        <w:t xml:space="preserve"> 1</w:t>
      </w:r>
      <w:r>
        <w:rPr>
          <w:rFonts w:ascii="Times New Roman" w:hAnsi="Times New Roman" w:cs="Times New Roman"/>
          <w:sz w:val="24"/>
          <w:szCs w:val="24"/>
        </w:rPr>
        <w:t>;</w:t>
      </w:r>
    </w:p>
    <w:p w14:paraId="222A6395" w14:textId="77777777" w:rsidR="00591F89" w:rsidRDefault="00591F89" w:rsidP="00591F89">
      <w:pPr>
        <w:pStyle w:val="ConsPlusNormal"/>
        <w:jc w:val="both"/>
        <w:rPr>
          <w:sz w:val="24"/>
          <w:szCs w:val="24"/>
        </w:rPr>
      </w:pPr>
      <w:r>
        <w:rPr>
          <w:rFonts w:ascii="Times New Roman" w:hAnsi="Times New Roman" w:cs="Times New Roman"/>
        </w:rPr>
        <w:t>-</w:t>
      </w:r>
      <w:r w:rsidRPr="001732AD">
        <w:rPr>
          <w:rFonts w:ascii="Times New Roman" w:hAnsi="Times New Roman" w:cs="Times New Roman"/>
        </w:rPr>
        <w:t xml:space="preserve"> </w:t>
      </w:r>
      <w:r w:rsidRPr="001A5730">
        <w:rPr>
          <w:rFonts w:ascii="Times New Roman" w:hAnsi="Times New Roman" w:cs="Times New Roman"/>
          <w:sz w:val="24"/>
          <w:szCs w:val="24"/>
        </w:rPr>
        <w:t>г</w:t>
      </w:r>
      <w:r>
        <w:rPr>
          <w:rFonts w:ascii="Times New Roman" w:hAnsi="Times New Roman" w:cs="Times New Roman"/>
          <w:sz w:val="24"/>
          <w:szCs w:val="24"/>
        </w:rPr>
        <w:t xml:space="preserve">ород </w:t>
      </w:r>
      <w:r w:rsidRPr="001A5730">
        <w:rPr>
          <w:rFonts w:ascii="Times New Roman" w:hAnsi="Times New Roman" w:cs="Times New Roman"/>
          <w:sz w:val="24"/>
          <w:szCs w:val="24"/>
        </w:rPr>
        <w:t>Ирбит, ул</w:t>
      </w:r>
      <w:r>
        <w:rPr>
          <w:rFonts w:ascii="Times New Roman" w:hAnsi="Times New Roman" w:cs="Times New Roman"/>
          <w:sz w:val="24"/>
          <w:szCs w:val="24"/>
        </w:rPr>
        <w:t>ица</w:t>
      </w:r>
      <w:r w:rsidRPr="001A5730">
        <w:rPr>
          <w:rFonts w:ascii="Times New Roman" w:hAnsi="Times New Roman" w:cs="Times New Roman"/>
          <w:sz w:val="24"/>
          <w:szCs w:val="24"/>
        </w:rPr>
        <w:t xml:space="preserve"> Ленина, </w:t>
      </w:r>
      <w:r>
        <w:rPr>
          <w:rFonts w:ascii="Times New Roman" w:hAnsi="Times New Roman" w:cs="Times New Roman"/>
          <w:sz w:val="24"/>
          <w:szCs w:val="24"/>
        </w:rPr>
        <w:t xml:space="preserve">дом </w:t>
      </w:r>
      <w:r w:rsidRPr="001A5730">
        <w:rPr>
          <w:rFonts w:ascii="Times New Roman" w:hAnsi="Times New Roman" w:cs="Times New Roman"/>
          <w:sz w:val="24"/>
          <w:szCs w:val="24"/>
        </w:rPr>
        <w:t>15</w:t>
      </w:r>
      <w:r w:rsidRPr="001A5730">
        <w:rPr>
          <w:sz w:val="24"/>
          <w:szCs w:val="24"/>
        </w:rPr>
        <w:t>.</w:t>
      </w:r>
    </w:p>
    <w:p w14:paraId="4F3B1F4F" w14:textId="77777777" w:rsidR="00591F89" w:rsidRPr="005B0FE3" w:rsidRDefault="00591F89" w:rsidP="00591F89">
      <w:pPr>
        <w:pStyle w:val="ConsPlusNormal"/>
        <w:jc w:val="both"/>
        <w:rPr>
          <w:rFonts w:ascii="Times New Roman" w:hAnsi="Times New Roman" w:cs="Times New Roman"/>
          <w:sz w:val="24"/>
          <w:szCs w:val="24"/>
        </w:rPr>
      </w:pPr>
      <w:r>
        <w:rPr>
          <w:rFonts w:ascii="Times New Roman" w:hAnsi="Times New Roman" w:cs="Times New Roman"/>
          <w:sz w:val="24"/>
          <w:szCs w:val="24"/>
        </w:rPr>
        <w:t>По пути следования по маршруту допускается изменение последовательности точек посадки пассажиров.</w:t>
      </w:r>
    </w:p>
    <w:p w14:paraId="2A2D0988" w14:textId="77777777" w:rsidR="00591F89" w:rsidRPr="005B0FE3" w:rsidRDefault="00591F89" w:rsidP="006B0A97">
      <w:pPr>
        <w:pStyle w:val="ConsPlusNormal"/>
        <w:ind w:firstLine="709"/>
        <w:jc w:val="both"/>
        <w:rPr>
          <w:rFonts w:ascii="Times New Roman" w:hAnsi="Times New Roman" w:cs="Times New Roman"/>
          <w:sz w:val="24"/>
          <w:szCs w:val="24"/>
        </w:rPr>
      </w:pPr>
    </w:p>
    <w:p w14:paraId="1CD370E3" w14:textId="258ECCB4" w:rsidR="00591F89" w:rsidRPr="005B0FE3" w:rsidRDefault="00591F89" w:rsidP="006B0A97">
      <w:pPr>
        <w:widowControl w:val="0"/>
        <w:ind w:firstLine="709"/>
        <w:contextualSpacing/>
        <w:jc w:val="both"/>
        <w:rPr>
          <w:kern w:val="1"/>
          <w:lang w:eastAsia="ar-SA"/>
        </w:rPr>
      </w:pPr>
      <w:r w:rsidRPr="005B0FE3">
        <w:t xml:space="preserve">Исполнитель должен </w:t>
      </w:r>
      <w:r w:rsidRPr="005B0FE3">
        <w:rPr>
          <w:bCs/>
        </w:rPr>
        <w:t>своевременно осуществлять прием и оформление Заявок Заказчика на оказание услуг по перевозке пассажиров по</w:t>
      </w:r>
      <w:r>
        <w:rPr>
          <w:bCs/>
        </w:rPr>
        <w:t xml:space="preserve"> </w:t>
      </w:r>
      <w:r w:rsidRPr="005B0FE3">
        <w:rPr>
          <w:bCs/>
        </w:rPr>
        <w:t>маршруту, указанному в п. 4.1 данного Технического задания.</w:t>
      </w:r>
    </w:p>
    <w:p w14:paraId="769E7D11" w14:textId="5F171F96" w:rsidR="00591F89" w:rsidRPr="005B0FE3" w:rsidRDefault="00591F89" w:rsidP="006B0A97">
      <w:pPr>
        <w:widowControl w:val="0"/>
        <w:ind w:firstLine="709"/>
        <w:contextualSpacing/>
        <w:jc w:val="both"/>
        <w:rPr>
          <w:bCs/>
        </w:rPr>
      </w:pPr>
      <w:r>
        <w:lastRenderedPageBreak/>
        <w:t>Исполнитель должен на основании</w:t>
      </w:r>
      <w:r w:rsidRPr="005B0FE3">
        <w:t xml:space="preserve"> Заявки н</w:t>
      </w:r>
      <w:r>
        <w:t xml:space="preserve">а перевозку пассажиров, подать ТС </w:t>
      </w:r>
      <w:r w:rsidRPr="005B0FE3">
        <w:t>к месту, указанному в заявке, не позднее 10</w:t>
      </w:r>
      <w:r>
        <w:t xml:space="preserve"> часов </w:t>
      </w:r>
      <w:r w:rsidRPr="005B0FE3">
        <w:t xml:space="preserve">с момента получения заявки </w:t>
      </w:r>
      <w:r w:rsidRPr="005B0FE3">
        <w:rPr>
          <w:bCs/>
        </w:rPr>
        <w:t xml:space="preserve">В случае заторов на дорогах Исполнитель сообщает Заказчику об увеличении времени, необходимого для </w:t>
      </w:r>
      <w:r>
        <w:rPr>
          <w:bCs/>
        </w:rPr>
        <w:t xml:space="preserve">подачи </w:t>
      </w:r>
      <w:r w:rsidRPr="005B0FE3">
        <w:rPr>
          <w:bCs/>
        </w:rPr>
        <w:t>ТС</w:t>
      </w:r>
    </w:p>
    <w:p w14:paraId="3930F5C1" w14:textId="77777777" w:rsidR="00591F89" w:rsidRDefault="00591F89" w:rsidP="00591F89">
      <w:pPr>
        <w:shd w:val="clear" w:color="auto" w:fill="FFFFFF"/>
        <w:ind w:firstLine="426"/>
        <w:contextualSpacing/>
        <w:jc w:val="both"/>
        <w:textAlignment w:val="baseline"/>
      </w:pPr>
    </w:p>
    <w:p w14:paraId="2650BB44" w14:textId="77777777" w:rsidR="00591F89" w:rsidRPr="005B0FE3" w:rsidRDefault="00591F89" w:rsidP="00591F89">
      <w:pPr>
        <w:pStyle w:val="Default"/>
        <w:ind w:firstLine="851"/>
        <w:jc w:val="both"/>
      </w:pPr>
      <w:r w:rsidRPr="005B0FE3">
        <w:rPr>
          <w:rFonts w:eastAsia="Times New Roman"/>
          <w:b/>
          <w:lang w:eastAsia="ru-RU"/>
        </w:rPr>
        <w:t>4.2.</w:t>
      </w:r>
      <w:r w:rsidRPr="005B0FE3">
        <w:rPr>
          <w:rFonts w:eastAsia="Times New Roman"/>
          <w:lang w:eastAsia="ru-RU"/>
        </w:rPr>
        <w:tab/>
      </w:r>
      <w:r w:rsidRPr="005B0FE3">
        <w:rPr>
          <w:rFonts w:eastAsia="Times New Roman"/>
          <w:b/>
          <w:lang w:eastAsia="ru-RU"/>
        </w:rPr>
        <w:t xml:space="preserve">Период оказания услуг и срок действия договора: </w:t>
      </w:r>
      <w:r w:rsidRPr="005B0FE3">
        <w:rPr>
          <w:kern w:val="1"/>
          <w:lang w:eastAsia="ar-SA"/>
        </w:rPr>
        <w:t xml:space="preserve">Договор действует в течение 13 месяцев с момента подписания Договора. </w:t>
      </w:r>
      <w:r w:rsidRPr="005B0FE3">
        <w:t>Услуги оказываются в течение 12 месяцев с момента подписания Договора.</w:t>
      </w:r>
    </w:p>
    <w:p w14:paraId="022CE47E" w14:textId="77777777" w:rsidR="00591F89" w:rsidRPr="005B0FE3" w:rsidRDefault="00591F89" w:rsidP="00591F89">
      <w:pPr>
        <w:pStyle w:val="ConsPlusNormal"/>
        <w:jc w:val="both"/>
        <w:rPr>
          <w:rFonts w:ascii="Times New Roman" w:hAnsi="Times New Roman" w:cs="Times New Roman"/>
          <w:sz w:val="24"/>
          <w:szCs w:val="24"/>
        </w:rPr>
      </w:pPr>
    </w:p>
    <w:p w14:paraId="0F465F83" w14:textId="77777777" w:rsidR="00591F89" w:rsidRDefault="00591F89" w:rsidP="00591F89">
      <w:pPr>
        <w:pStyle w:val="ConsPlusNormal"/>
        <w:widowControl w:val="0"/>
        <w:numPr>
          <w:ilvl w:val="0"/>
          <w:numId w:val="1"/>
        </w:numPr>
        <w:ind w:left="0" w:firstLine="851"/>
        <w:jc w:val="both"/>
        <w:rPr>
          <w:rFonts w:ascii="Times New Roman" w:hAnsi="Times New Roman" w:cs="Times New Roman"/>
          <w:b/>
          <w:sz w:val="24"/>
          <w:szCs w:val="24"/>
        </w:rPr>
      </w:pPr>
      <w:r w:rsidRPr="005B0FE3">
        <w:rPr>
          <w:rFonts w:ascii="Times New Roman" w:hAnsi="Times New Roman" w:cs="Times New Roman"/>
          <w:b/>
          <w:sz w:val="24"/>
          <w:szCs w:val="24"/>
        </w:rPr>
        <w:t>ХАРАКТЕРИСТИКИ ОКАЗЫВАЕМЫХ УСЛУГ</w:t>
      </w:r>
    </w:p>
    <w:p w14:paraId="19CADEBD" w14:textId="77777777" w:rsidR="00591F89" w:rsidRPr="005B0FE3" w:rsidRDefault="00591F89" w:rsidP="00591F89">
      <w:pPr>
        <w:tabs>
          <w:tab w:val="left" w:pos="1276"/>
        </w:tabs>
        <w:ind w:firstLine="851"/>
        <w:jc w:val="both"/>
      </w:pPr>
      <w:r w:rsidRPr="005B0FE3">
        <w:t>5.1.</w:t>
      </w:r>
      <w:r w:rsidRPr="005B0FE3">
        <w:rPr>
          <w:b/>
        </w:rPr>
        <w:t xml:space="preserve"> </w:t>
      </w:r>
      <w:r w:rsidRPr="005B0FE3">
        <w:t>Заказчик направляет Исполнителю Заявку на оказание услуг по перевозке пассажиров с указанием количества единиц требуемого автотранспорта, время и места начала оказания услуг, маршрута, согласно выбранной единице измерения.</w:t>
      </w:r>
    </w:p>
    <w:p w14:paraId="16CFC158" w14:textId="77777777" w:rsidR="00591F89" w:rsidRPr="005B0FE3" w:rsidRDefault="00591F89" w:rsidP="00591F89">
      <w:pPr>
        <w:tabs>
          <w:tab w:val="left" w:pos="1276"/>
        </w:tabs>
        <w:ind w:firstLine="851"/>
        <w:jc w:val="both"/>
      </w:pPr>
      <w:r w:rsidRPr="005B0FE3">
        <w:t>5.2. Исполнитель по Заявке Заказчика предоставляет необходимое количество транспортных средств в технически исправном состоянии, обеспечивающем их нормальную и безопасную эксплуатацию, соответствующую требованиям безопасности дорожного движения в Российской Федерации.</w:t>
      </w:r>
    </w:p>
    <w:p w14:paraId="3B3907CA" w14:textId="77777777" w:rsidR="00591F89" w:rsidRPr="005B0FE3" w:rsidRDefault="00591F89" w:rsidP="00591F89">
      <w:pPr>
        <w:tabs>
          <w:tab w:val="left" w:pos="1276"/>
        </w:tabs>
        <w:ind w:firstLine="851"/>
        <w:jc w:val="both"/>
      </w:pPr>
      <w:r w:rsidRPr="005B0FE3">
        <w:t xml:space="preserve">5.3. В случае неисправности предоставленного транспортного средства    Исполнитель предоставляет подменное транспортное средство в течение </w:t>
      </w:r>
      <w:r>
        <w:t>30</w:t>
      </w:r>
      <w:r w:rsidRPr="005B0FE3">
        <w:t xml:space="preserve"> (</w:t>
      </w:r>
      <w:r>
        <w:t>тридцати</w:t>
      </w:r>
      <w:r w:rsidRPr="005B0FE3">
        <w:t xml:space="preserve">) </w:t>
      </w:r>
      <w:r>
        <w:t>минут</w:t>
      </w:r>
      <w:r w:rsidRPr="005B0FE3">
        <w:t xml:space="preserve"> от времени, указанного в заявке.</w:t>
      </w:r>
    </w:p>
    <w:p w14:paraId="15EC9A6A" w14:textId="77777777" w:rsidR="00591F89" w:rsidRPr="005B0FE3" w:rsidRDefault="00591F89" w:rsidP="00591F89">
      <w:pPr>
        <w:ind w:firstLine="851"/>
        <w:jc w:val="both"/>
      </w:pPr>
      <w:r w:rsidRPr="005B0FE3">
        <w:t>5.4. Прогнозное количество оказываемых услуг</w:t>
      </w:r>
      <w:r>
        <w:t xml:space="preserve"> – 365 единиц</w:t>
      </w:r>
      <w:r w:rsidRPr="005B0FE3">
        <w:t>.</w:t>
      </w:r>
    </w:p>
    <w:p w14:paraId="30EC99AB" w14:textId="77777777" w:rsidR="00591F89" w:rsidRPr="005B0FE3" w:rsidRDefault="00591F89" w:rsidP="00591F89">
      <w:pPr>
        <w:tabs>
          <w:tab w:val="left" w:pos="1134"/>
        </w:tabs>
        <w:ind w:firstLine="851"/>
        <w:jc w:val="both"/>
      </w:pPr>
    </w:p>
    <w:p w14:paraId="7FD001B2" w14:textId="77777777" w:rsidR="00591F89" w:rsidRPr="005B0FE3" w:rsidRDefault="00591F89" w:rsidP="00591F89">
      <w:pPr>
        <w:pStyle w:val="ConsPlusNormal"/>
        <w:widowControl w:val="0"/>
        <w:ind w:firstLine="851"/>
        <w:jc w:val="both"/>
        <w:rPr>
          <w:rFonts w:ascii="Times New Roman" w:hAnsi="Times New Roman" w:cs="Times New Roman"/>
          <w:b/>
          <w:sz w:val="24"/>
          <w:szCs w:val="24"/>
        </w:rPr>
      </w:pPr>
      <w:r w:rsidRPr="005B0FE3">
        <w:rPr>
          <w:rFonts w:ascii="Times New Roman" w:hAnsi="Times New Roman" w:cs="Times New Roman"/>
          <w:b/>
          <w:sz w:val="24"/>
          <w:szCs w:val="24"/>
        </w:rPr>
        <w:t>6. ПОРЯДОК ОКАЗАНИЯ УСЛУГ И ТРЕБОВАНИЯ К БЕЗОПАСНОСТИ ОКАЗАНИЯ УСЛУГ.</w:t>
      </w:r>
    </w:p>
    <w:p w14:paraId="69DDFBED" w14:textId="77777777" w:rsidR="00591F89" w:rsidRPr="005B0FE3" w:rsidRDefault="00591F89" w:rsidP="00591F89">
      <w:pPr>
        <w:pStyle w:val="ConsPlusNormal"/>
        <w:widowControl w:val="0"/>
        <w:ind w:left="709"/>
        <w:jc w:val="both"/>
        <w:rPr>
          <w:rFonts w:ascii="Times New Roman" w:hAnsi="Times New Roman" w:cs="Times New Roman"/>
          <w:b/>
          <w:sz w:val="24"/>
          <w:szCs w:val="24"/>
        </w:rPr>
      </w:pPr>
      <w:r w:rsidRPr="005B0FE3">
        <w:rPr>
          <w:rFonts w:ascii="Times New Roman" w:hAnsi="Times New Roman" w:cs="Times New Roman"/>
          <w:b/>
          <w:sz w:val="24"/>
          <w:szCs w:val="24"/>
        </w:rPr>
        <w:t>6.1. Порядок оказания услуг</w:t>
      </w:r>
    </w:p>
    <w:p w14:paraId="0416B374" w14:textId="77777777" w:rsidR="00591F89" w:rsidRDefault="00591F89" w:rsidP="00591F89">
      <w:pPr>
        <w:pStyle w:val="ConsPlusNormal"/>
        <w:widowControl w:val="0"/>
        <w:ind w:firstLine="708"/>
        <w:jc w:val="both"/>
        <w:rPr>
          <w:rFonts w:ascii="Times New Roman" w:hAnsi="Times New Roman" w:cs="Times New Roman"/>
          <w:sz w:val="24"/>
          <w:szCs w:val="24"/>
        </w:rPr>
      </w:pPr>
      <w:r w:rsidRPr="005B0FE3">
        <w:rPr>
          <w:rFonts w:ascii="Times New Roman" w:hAnsi="Times New Roman" w:cs="Times New Roman"/>
          <w:sz w:val="24"/>
          <w:szCs w:val="24"/>
        </w:rPr>
        <w:t>6.1.1</w:t>
      </w:r>
      <w:r w:rsidRPr="005B0FE3">
        <w:rPr>
          <w:rFonts w:ascii="Times New Roman" w:hAnsi="Times New Roman" w:cs="Times New Roman"/>
          <w:b/>
          <w:sz w:val="24"/>
          <w:szCs w:val="24"/>
        </w:rPr>
        <w:t xml:space="preserve"> </w:t>
      </w:r>
      <w:r w:rsidRPr="005B0FE3">
        <w:rPr>
          <w:rFonts w:ascii="Times New Roman" w:hAnsi="Times New Roman" w:cs="Times New Roman"/>
          <w:sz w:val="24"/>
          <w:szCs w:val="24"/>
        </w:rPr>
        <w:t xml:space="preserve">Оказание услуг осуществляется на основании заявок Заказчика, поданных Исполнителю на электронный адрес, указанный в договоре. </w:t>
      </w:r>
    </w:p>
    <w:p w14:paraId="75EF2262" w14:textId="77777777" w:rsidR="00591F89" w:rsidRPr="005B0FE3" w:rsidRDefault="00591F89" w:rsidP="00591F89">
      <w:pPr>
        <w:pStyle w:val="ConsPlusNormal"/>
        <w:widowControl w:val="0"/>
        <w:ind w:firstLine="708"/>
        <w:jc w:val="both"/>
        <w:rPr>
          <w:rFonts w:ascii="Times New Roman" w:hAnsi="Times New Roman" w:cs="Times New Roman"/>
          <w:sz w:val="24"/>
          <w:szCs w:val="24"/>
        </w:rPr>
      </w:pPr>
      <w:r w:rsidRPr="005B0FE3">
        <w:rPr>
          <w:rFonts w:ascii="Times New Roman" w:hAnsi="Times New Roman" w:cs="Times New Roman"/>
          <w:sz w:val="24"/>
          <w:szCs w:val="24"/>
        </w:rPr>
        <w:t>Исполнитель в течение 1 часа после получения заявки должен направить Заказчику подтверждение о получении заявки на электронный адрес, указанный в договоре.</w:t>
      </w:r>
    </w:p>
    <w:p w14:paraId="7207011C" w14:textId="77777777" w:rsidR="00591F89" w:rsidRPr="005B0FE3" w:rsidRDefault="00591F89" w:rsidP="00591F89">
      <w:pPr>
        <w:widowControl w:val="0"/>
        <w:overflowPunct w:val="0"/>
        <w:autoSpaceDE w:val="0"/>
        <w:autoSpaceDN w:val="0"/>
        <w:adjustRightInd w:val="0"/>
        <w:ind w:firstLine="708"/>
        <w:jc w:val="both"/>
        <w:textAlignment w:val="baseline"/>
      </w:pPr>
      <w:r>
        <w:t xml:space="preserve">6.1.2. Исполнитель в течение </w:t>
      </w:r>
      <w:r w:rsidRPr="005B0FE3">
        <w:t>1 часа до подачи ТС направляет информацию на телефон Заказчика, указанный в заявке:</w:t>
      </w:r>
    </w:p>
    <w:p w14:paraId="11C28496" w14:textId="77777777" w:rsidR="00591F89" w:rsidRPr="005B0FE3" w:rsidRDefault="00591F89" w:rsidP="00591F89">
      <w:pPr>
        <w:widowControl w:val="0"/>
        <w:overflowPunct w:val="0"/>
        <w:autoSpaceDE w:val="0"/>
        <w:autoSpaceDN w:val="0"/>
        <w:adjustRightInd w:val="0"/>
        <w:ind w:firstLine="708"/>
        <w:jc w:val="both"/>
        <w:textAlignment w:val="baseline"/>
      </w:pPr>
      <w:r w:rsidRPr="005B0FE3">
        <w:t>- ФИО водителя, телефон</w:t>
      </w:r>
    </w:p>
    <w:p w14:paraId="6E653A3E" w14:textId="77777777" w:rsidR="00591F89" w:rsidRPr="005B0FE3" w:rsidRDefault="00591F89" w:rsidP="00591F89">
      <w:pPr>
        <w:widowControl w:val="0"/>
        <w:overflowPunct w:val="0"/>
        <w:autoSpaceDE w:val="0"/>
        <w:autoSpaceDN w:val="0"/>
        <w:adjustRightInd w:val="0"/>
        <w:ind w:firstLine="708"/>
        <w:jc w:val="both"/>
        <w:textAlignment w:val="baseline"/>
      </w:pPr>
      <w:r w:rsidRPr="005B0FE3">
        <w:t>- государственный номер ТС</w:t>
      </w:r>
    </w:p>
    <w:p w14:paraId="3C784EDD" w14:textId="77777777" w:rsidR="00591F89" w:rsidRPr="005B0FE3" w:rsidRDefault="00591F89" w:rsidP="00591F89">
      <w:pPr>
        <w:widowControl w:val="0"/>
        <w:overflowPunct w:val="0"/>
        <w:autoSpaceDE w:val="0"/>
        <w:autoSpaceDN w:val="0"/>
        <w:adjustRightInd w:val="0"/>
        <w:ind w:firstLine="708"/>
        <w:jc w:val="both"/>
        <w:textAlignment w:val="baseline"/>
      </w:pPr>
      <w:r>
        <w:t xml:space="preserve">6.1.3. </w:t>
      </w:r>
      <w:r w:rsidRPr="005B0FE3">
        <w:t>Заказчик при получени</w:t>
      </w:r>
      <w:r>
        <w:t xml:space="preserve">и информации о предоставляемом </w:t>
      </w:r>
      <w:r w:rsidRPr="005B0FE3">
        <w:t>ТС заносит данные в п.2 Заявк</w:t>
      </w:r>
      <w:r>
        <w:t xml:space="preserve">и, распечатывает ее и передает </w:t>
      </w:r>
      <w:r w:rsidRPr="005B0FE3">
        <w:t>пассажиру.</w:t>
      </w:r>
    </w:p>
    <w:p w14:paraId="6E765551" w14:textId="77777777" w:rsidR="00591F89" w:rsidRPr="005B0FE3" w:rsidRDefault="00591F89" w:rsidP="00591F89">
      <w:pPr>
        <w:widowControl w:val="0"/>
        <w:overflowPunct w:val="0"/>
        <w:autoSpaceDE w:val="0"/>
        <w:autoSpaceDN w:val="0"/>
        <w:adjustRightInd w:val="0"/>
        <w:ind w:firstLine="708"/>
        <w:jc w:val="both"/>
        <w:textAlignment w:val="baseline"/>
      </w:pPr>
      <w:r w:rsidRPr="005B0FE3">
        <w:t>6.1.4</w:t>
      </w:r>
      <w:r>
        <w:t>.</w:t>
      </w:r>
      <w:r w:rsidRPr="005B0FE3">
        <w:t xml:space="preserve"> Сведения о </w:t>
      </w:r>
      <w:r>
        <w:t>фактически отработанном времени</w:t>
      </w:r>
      <w:r w:rsidRPr="005B0FE3">
        <w:t xml:space="preserve"> по Заявке пассажир заносит в п.3 Заявки по окончанию оказания услуг. Заявку подписывает водитель и ответственное лицо Заказчика. </w:t>
      </w:r>
    </w:p>
    <w:p w14:paraId="4CB3E6E2" w14:textId="77777777" w:rsidR="00591F89" w:rsidRPr="005B0FE3" w:rsidRDefault="00591F89" w:rsidP="00591F89">
      <w:pPr>
        <w:pStyle w:val="ConsPlusNormal"/>
        <w:widowControl w:val="0"/>
        <w:ind w:left="709"/>
        <w:jc w:val="both"/>
        <w:rPr>
          <w:rFonts w:ascii="Times New Roman" w:hAnsi="Times New Roman" w:cs="Times New Roman"/>
          <w:b/>
          <w:sz w:val="24"/>
          <w:szCs w:val="24"/>
        </w:rPr>
      </w:pPr>
    </w:p>
    <w:p w14:paraId="2CAD39A7" w14:textId="77777777" w:rsidR="00591F89" w:rsidRPr="005B0FE3" w:rsidRDefault="00591F89" w:rsidP="00591F89">
      <w:pPr>
        <w:pStyle w:val="ConsPlusNormal"/>
        <w:widowControl w:val="0"/>
        <w:ind w:firstLine="709"/>
        <w:jc w:val="both"/>
        <w:rPr>
          <w:rFonts w:ascii="Times New Roman" w:hAnsi="Times New Roman" w:cs="Times New Roman"/>
          <w:b/>
          <w:sz w:val="24"/>
          <w:szCs w:val="24"/>
        </w:rPr>
      </w:pPr>
      <w:r w:rsidRPr="005B0FE3">
        <w:rPr>
          <w:rFonts w:ascii="Times New Roman" w:hAnsi="Times New Roman" w:cs="Times New Roman"/>
          <w:b/>
          <w:sz w:val="24"/>
          <w:szCs w:val="24"/>
        </w:rPr>
        <w:t>6.2. Т</w:t>
      </w:r>
      <w:r>
        <w:rPr>
          <w:rFonts w:ascii="Times New Roman" w:hAnsi="Times New Roman" w:cs="Times New Roman"/>
          <w:b/>
          <w:sz w:val="24"/>
          <w:szCs w:val="24"/>
        </w:rPr>
        <w:t>РЕБОВАНИЯ К КАЧЕСТВУ ОКАЗЫВАЕМЫХ УСЛУГ.</w:t>
      </w:r>
    </w:p>
    <w:p w14:paraId="0C89956F" w14:textId="77777777" w:rsidR="00591F89" w:rsidRPr="005B0FE3" w:rsidRDefault="00591F89" w:rsidP="00591F89">
      <w:pPr>
        <w:pStyle w:val="ConsPlusNormal"/>
        <w:widowControl w:val="0"/>
        <w:ind w:firstLine="709"/>
        <w:jc w:val="both"/>
        <w:rPr>
          <w:rFonts w:ascii="Times New Roman" w:hAnsi="Times New Roman" w:cs="Times New Roman"/>
          <w:b/>
          <w:sz w:val="24"/>
          <w:szCs w:val="24"/>
        </w:rPr>
      </w:pPr>
      <w:r w:rsidRPr="005B0FE3">
        <w:rPr>
          <w:rFonts w:ascii="Times New Roman" w:hAnsi="Times New Roman" w:cs="Times New Roman"/>
          <w:sz w:val="24"/>
          <w:szCs w:val="24"/>
        </w:rPr>
        <w:t>6.2.1 Исполнитель предоставляет Заказчику ТС в технически исправном состоянии, обеспечивающем их нормальную и безопасную эксплуатацию, соответствующую требованиям безопасности дорожного дв</w:t>
      </w:r>
      <w:r>
        <w:rPr>
          <w:rFonts w:ascii="Times New Roman" w:hAnsi="Times New Roman" w:cs="Times New Roman"/>
          <w:sz w:val="24"/>
          <w:szCs w:val="24"/>
        </w:rPr>
        <w:t>ижения в Российской Федерации;</w:t>
      </w:r>
    </w:p>
    <w:p w14:paraId="15368E08" w14:textId="77777777" w:rsidR="00591F89" w:rsidRPr="005B0FE3" w:rsidRDefault="00591F89" w:rsidP="00591F89">
      <w:pPr>
        <w:pStyle w:val="ConsPlusNormal"/>
        <w:widowControl w:val="0"/>
        <w:ind w:firstLine="709"/>
        <w:jc w:val="both"/>
        <w:rPr>
          <w:rFonts w:ascii="Times New Roman" w:hAnsi="Times New Roman" w:cs="Times New Roman"/>
          <w:sz w:val="24"/>
          <w:szCs w:val="24"/>
        </w:rPr>
      </w:pPr>
      <w:r w:rsidRPr="005B0FE3">
        <w:rPr>
          <w:rFonts w:ascii="Times New Roman" w:hAnsi="Times New Roman" w:cs="Times New Roman"/>
          <w:sz w:val="24"/>
          <w:szCs w:val="24"/>
        </w:rPr>
        <w:t>6.2.2.</w:t>
      </w:r>
      <w:r>
        <w:rPr>
          <w:rFonts w:ascii="Times New Roman" w:hAnsi="Times New Roman" w:cs="Times New Roman"/>
          <w:sz w:val="24"/>
          <w:szCs w:val="24"/>
        </w:rPr>
        <w:t xml:space="preserve"> </w:t>
      </w:r>
      <w:r w:rsidRPr="005B0FE3">
        <w:rPr>
          <w:rFonts w:ascii="Times New Roman" w:hAnsi="Times New Roman" w:cs="Times New Roman"/>
          <w:sz w:val="24"/>
          <w:szCs w:val="24"/>
        </w:rPr>
        <w:t>Предоставлять чистые транспортные средства как внутри, так и снаружи;</w:t>
      </w:r>
    </w:p>
    <w:p w14:paraId="68F3800D" w14:textId="77777777" w:rsidR="00591F89" w:rsidRPr="005B0FE3" w:rsidRDefault="00591F89" w:rsidP="00591F89">
      <w:pPr>
        <w:pStyle w:val="ConsPlusNormal"/>
        <w:widowControl w:val="0"/>
        <w:ind w:firstLine="709"/>
        <w:jc w:val="both"/>
        <w:rPr>
          <w:rFonts w:ascii="Times New Roman" w:hAnsi="Times New Roman" w:cs="Times New Roman"/>
          <w:sz w:val="24"/>
          <w:szCs w:val="24"/>
        </w:rPr>
      </w:pPr>
      <w:r w:rsidRPr="005B0FE3">
        <w:rPr>
          <w:rFonts w:ascii="Times New Roman" w:hAnsi="Times New Roman" w:cs="Times New Roman"/>
          <w:sz w:val="24"/>
          <w:szCs w:val="24"/>
        </w:rPr>
        <w:t>6.2.3. Обеспечивать транспортные средства горюче-смазочными материалами в полном объеме;</w:t>
      </w:r>
    </w:p>
    <w:p w14:paraId="608466EF" w14:textId="77777777" w:rsidR="00591F89" w:rsidRPr="005B0FE3" w:rsidRDefault="00591F89" w:rsidP="00591F89">
      <w:pPr>
        <w:pStyle w:val="ConsPlusNormal"/>
        <w:widowControl w:val="0"/>
        <w:ind w:firstLine="709"/>
        <w:jc w:val="both"/>
        <w:rPr>
          <w:rFonts w:ascii="Times New Roman" w:hAnsi="Times New Roman" w:cs="Times New Roman"/>
          <w:sz w:val="24"/>
          <w:szCs w:val="24"/>
        </w:rPr>
      </w:pPr>
      <w:r w:rsidRPr="005B0FE3">
        <w:rPr>
          <w:rFonts w:ascii="Times New Roman" w:hAnsi="Times New Roman" w:cs="Times New Roman"/>
          <w:sz w:val="24"/>
          <w:szCs w:val="24"/>
        </w:rPr>
        <w:t>6.2.4. Обеспечивать проведение ежедневного предрейсового технического осмотра транспортных средств и медицинский осмотр экипажей;</w:t>
      </w:r>
    </w:p>
    <w:p w14:paraId="526DD476" w14:textId="77777777" w:rsidR="00591F89" w:rsidRPr="005B0FE3" w:rsidRDefault="00591F89" w:rsidP="00591F89">
      <w:pPr>
        <w:pStyle w:val="ConsPlusNormal"/>
        <w:widowControl w:val="0"/>
        <w:ind w:firstLine="709"/>
        <w:jc w:val="both"/>
        <w:rPr>
          <w:rFonts w:ascii="Times New Roman" w:hAnsi="Times New Roman" w:cs="Times New Roman"/>
          <w:sz w:val="24"/>
          <w:szCs w:val="24"/>
        </w:rPr>
      </w:pPr>
      <w:r w:rsidRPr="005B0FE3">
        <w:rPr>
          <w:rFonts w:ascii="Times New Roman" w:hAnsi="Times New Roman" w:cs="Times New Roman"/>
          <w:sz w:val="24"/>
          <w:szCs w:val="24"/>
        </w:rPr>
        <w:t>6.2.5. Обеспечивать возможность замены водителей, в случае болезни водителя или других непредвиденных обстоятельств;</w:t>
      </w:r>
    </w:p>
    <w:p w14:paraId="5A7C9373" w14:textId="77777777" w:rsidR="00591F89" w:rsidRPr="005B0FE3" w:rsidRDefault="00591F89" w:rsidP="00591F89">
      <w:pPr>
        <w:pStyle w:val="ConsPlusNormal"/>
        <w:widowControl w:val="0"/>
        <w:ind w:firstLine="709"/>
        <w:jc w:val="both"/>
        <w:rPr>
          <w:rFonts w:ascii="Times New Roman" w:hAnsi="Times New Roman" w:cs="Times New Roman"/>
          <w:sz w:val="24"/>
          <w:szCs w:val="24"/>
        </w:rPr>
      </w:pPr>
      <w:r w:rsidRPr="005B0FE3">
        <w:rPr>
          <w:rFonts w:ascii="Times New Roman" w:hAnsi="Times New Roman" w:cs="Times New Roman"/>
          <w:sz w:val="24"/>
          <w:szCs w:val="24"/>
        </w:rPr>
        <w:t>6.2.6. Обеспечивать возможность предоставления под</w:t>
      </w:r>
      <w:r>
        <w:rPr>
          <w:rFonts w:ascii="Times New Roman" w:hAnsi="Times New Roman" w:cs="Times New Roman"/>
          <w:sz w:val="24"/>
          <w:szCs w:val="24"/>
        </w:rPr>
        <w:t xml:space="preserve">менного транспортного средства </w:t>
      </w:r>
      <w:r w:rsidRPr="005B0FE3">
        <w:rPr>
          <w:rFonts w:ascii="Times New Roman" w:hAnsi="Times New Roman" w:cs="Times New Roman"/>
          <w:sz w:val="24"/>
          <w:szCs w:val="24"/>
        </w:rPr>
        <w:t xml:space="preserve">аналогичной модели на время поломки, ремонта/технического обслуживания в </w:t>
      </w:r>
      <w:r w:rsidRPr="005B0FE3">
        <w:rPr>
          <w:rFonts w:ascii="Times New Roman" w:hAnsi="Times New Roman" w:cs="Times New Roman"/>
          <w:sz w:val="24"/>
          <w:szCs w:val="24"/>
        </w:rPr>
        <w:lastRenderedPageBreak/>
        <w:t>течение 2 (двух) часов;</w:t>
      </w:r>
    </w:p>
    <w:p w14:paraId="783181C9" w14:textId="77777777" w:rsidR="00591F89" w:rsidRPr="005B0FE3" w:rsidRDefault="00591F89" w:rsidP="00591F89">
      <w:pPr>
        <w:pStyle w:val="ConsPlusNormal"/>
        <w:widowControl w:val="0"/>
        <w:ind w:firstLine="709"/>
        <w:jc w:val="both"/>
        <w:rPr>
          <w:rFonts w:ascii="Times New Roman" w:hAnsi="Times New Roman" w:cs="Times New Roman"/>
          <w:sz w:val="24"/>
          <w:szCs w:val="24"/>
        </w:rPr>
      </w:pPr>
      <w:r w:rsidRPr="005B0FE3">
        <w:rPr>
          <w:rFonts w:ascii="Times New Roman" w:hAnsi="Times New Roman" w:cs="Times New Roman"/>
          <w:sz w:val="24"/>
          <w:szCs w:val="24"/>
        </w:rPr>
        <w:t>6.2.7. Исключать нахождение в салоне не связанных с технической эксплуатацией транспортных средств предметов;</w:t>
      </w:r>
    </w:p>
    <w:p w14:paraId="1E4CE226" w14:textId="77777777" w:rsidR="00591F89" w:rsidRPr="005B0FE3" w:rsidRDefault="00591F89" w:rsidP="00591F89">
      <w:pPr>
        <w:pStyle w:val="ConsPlusNormal"/>
        <w:widowControl w:val="0"/>
        <w:ind w:firstLine="851"/>
        <w:jc w:val="both"/>
        <w:rPr>
          <w:rFonts w:ascii="Times New Roman" w:hAnsi="Times New Roman" w:cs="Times New Roman"/>
          <w:sz w:val="24"/>
          <w:szCs w:val="24"/>
        </w:rPr>
      </w:pPr>
      <w:r>
        <w:rPr>
          <w:rFonts w:ascii="Times New Roman" w:hAnsi="Times New Roman" w:cs="Times New Roman"/>
          <w:sz w:val="24"/>
          <w:szCs w:val="24"/>
        </w:rPr>
        <w:t>6.2.8. Обеспечивать</w:t>
      </w:r>
      <w:r w:rsidRPr="005B0FE3">
        <w:rPr>
          <w:rFonts w:ascii="Times New Roman" w:hAnsi="Times New Roman" w:cs="Times New Roman"/>
          <w:sz w:val="24"/>
          <w:szCs w:val="24"/>
        </w:rPr>
        <w:t xml:space="preserve"> за свой счет экипаж (водителей) средствами связи, для оперативной и своевременной связи с сотрудниками Заказчика, диспетчерской службой. </w:t>
      </w:r>
    </w:p>
    <w:p w14:paraId="068C9577" w14:textId="77777777" w:rsidR="00591F89" w:rsidRPr="005B0FE3" w:rsidRDefault="00591F89" w:rsidP="00591F89">
      <w:pPr>
        <w:pStyle w:val="ConsPlusNormal"/>
        <w:widowControl w:val="0"/>
        <w:ind w:left="-284"/>
        <w:jc w:val="both"/>
        <w:rPr>
          <w:rFonts w:ascii="Times New Roman" w:hAnsi="Times New Roman" w:cs="Times New Roman"/>
          <w:b/>
          <w:sz w:val="24"/>
          <w:szCs w:val="24"/>
        </w:rPr>
      </w:pPr>
    </w:p>
    <w:p w14:paraId="5A4E988C" w14:textId="77777777" w:rsidR="00591F89" w:rsidRPr="005B0FE3" w:rsidRDefault="00591F89" w:rsidP="00591F89">
      <w:pPr>
        <w:pStyle w:val="ConsPlusNormal"/>
        <w:widowControl w:val="0"/>
        <w:ind w:firstLine="709"/>
        <w:jc w:val="both"/>
        <w:rPr>
          <w:rFonts w:ascii="Times New Roman" w:hAnsi="Times New Roman" w:cs="Times New Roman"/>
          <w:b/>
          <w:sz w:val="24"/>
          <w:szCs w:val="24"/>
        </w:rPr>
      </w:pPr>
      <w:r>
        <w:rPr>
          <w:rFonts w:ascii="Times New Roman" w:hAnsi="Times New Roman" w:cs="Times New Roman"/>
          <w:b/>
          <w:sz w:val="24"/>
          <w:szCs w:val="24"/>
        </w:rPr>
        <w:t>6.3. УСЛОВИЯ ОКАЗАНИЯ УСЛУГ</w:t>
      </w:r>
    </w:p>
    <w:p w14:paraId="143F140B" w14:textId="77777777" w:rsidR="00591F89" w:rsidRPr="005B0FE3" w:rsidRDefault="00591F89" w:rsidP="00591F89">
      <w:pPr>
        <w:widowControl w:val="0"/>
        <w:ind w:firstLine="709"/>
        <w:contextualSpacing/>
        <w:jc w:val="both"/>
        <w:rPr>
          <w:kern w:val="1"/>
          <w:lang w:eastAsia="ar-SA"/>
        </w:rPr>
      </w:pPr>
      <w:r w:rsidRPr="005B0FE3">
        <w:t>6.3.1. Исполнитель должен обеспечить круглосуточную работу диспетчерской службы и оказывать услуги Заказчику ежедневно круглосуточно.</w:t>
      </w:r>
    </w:p>
    <w:p w14:paraId="52F0B406" w14:textId="77777777" w:rsidR="00591F89" w:rsidRDefault="00591F89" w:rsidP="00591F89">
      <w:pPr>
        <w:shd w:val="clear" w:color="auto" w:fill="FFFFFF"/>
        <w:ind w:firstLine="709"/>
        <w:contextualSpacing/>
        <w:jc w:val="both"/>
        <w:textAlignment w:val="baseline"/>
        <w:rPr>
          <w:lang w:eastAsia="ar-SA"/>
        </w:rPr>
      </w:pPr>
    </w:p>
    <w:p w14:paraId="773735B3" w14:textId="77777777" w:rsidR="00591F89" w:rsidRPr="005B0FE3" w:rsidRDefault="00591F89" w:rsidP="00591F89">
      <w:pPr>
        <w:shd w:val="clear" w:color="auto" w:fill="FFFFFF"/>
        <w:ind w:firstLine="709"/>
        <w:contextualSpacing/>
        <w:jc w:val="both"/>
        <w:textAlignment w:val="baseline"/>
        <w:rPr>
          <w:lang w:eastAsia="ar-SA"/>
        </w:rPr>
      </w:pPr>
    </w:p>
    <w:p w14:paraId="1C1406F8" w14:textId="77777777" w:rsidR="00591F89" w:rsidRPr="005B0FE3" w:rsidRDefault="00591F89" w:rsidP="00591F89">
      <w:pPr>
        <w:pStyle w:val="ConsPlusNormal"/>
        <w:widowControl w:val="0"/>
        <w:ind w:firstLine="709"/>
        <w:jc w:val="both"/>
        <w:rPr>
          <w:rFonts w:ascii="Times New Roman" w:hAnsi="Times New Roman" w:cs="Times New Roman"/>
          <w:b/>
          <w:sz w:val="24"/>
          <w:szCs w:val="24"/>
        </w:rPr>
      </w:pPr>
      <w:r>
        <w:rPr>
          <w:rFonts w:ascii="Times New Roman" w:hAnsi="Times New Roman" w:cs="Times New Roman"/>
          <w:b/>
          <w:sz w:val="24"/>
          <w:szCs w:val="24"/>
        </w:rPr>
        <w:t xml:space="preserve"> </w:t>
      </w:r>
      <w:r w:rsidRPr="005B0FE3">
        <w:rPr>
          <w:rFonts w:ascii="Times New Roman" w:hAnsi="Times New Roman" w:cs="Times New Roman"/>
          <w:b/>
          <w:sz w:val="24"/>
          <w:szCs w:val="24"/>
        </w:rPr>
        <w:t xml:space="preserve">6.4. </w:t>
      </w:r>
      <w:r>
        <w:rPr>
          <w:rFonts w:ascii="Times New Roman" w:hAnsi="Times New Roman" w:cs="Times New Roman"/>
          <w:b/>
          <w:sz w:val="24"/>
          <w:szCs w:val="24"/>
        </w:rPr>
        <w:t>ТРЕБОВАНИЯ К КОНФИДЕНЦИАЛЬНОСТИ</w:t>
      </w:r>
    </w:p>
    <w:p w14:paraId="475C2425" w14:textId="77777777" w:rsidR="00591F89" w:rsidRPr="005B0FE3" w:rsidRDefault="00591F89" w:rsidP="00591F89">
      <w:pPr>
        <w:pStyle w:val="a3"/>
        <w:widowControl w:val="0"/>
        <w:ind w:left="0" w:firstLine="709"/>
        <w:jc w:val="both"/>
      </w:pPr>
      <w:r w:rsidRPr="005B0FE3">
        <w:t>Установлены условиями договора.</w:t>
      </w:r>
    </w:p>
    <w:p w14:paraId="34E3874B" w14:textId="77777777" w:rsidR="00591F89" w:rsidRDefault="00591F89" w:rsidP="00591F89">
      <w:pPr>
        <w:pStyle w:val="a3"/>
        <w:widowControl w:val="0"/>
        <w:ind w:left="0" w:firstLine="709"/>
        <w:jc w:val="both"/>
      </w:pPr>
    </w:p>
    <w:p w14:paraId="17CA18A6" w14:textId="77777777" w:rsidR="00591F89" w:rsidRDefault="00591F89" w:rsidP="00591F89">
      <w:pPr>
        <w:pStyle w:val="ConsPlusNormal"/>
        <w:widowControl w:val="0"/>
        <w:ind w:firstLine="709"/>
        <w:jc w:val="both"/>
        <w:rPr>
          <w:rFonts w:ascii="Times New Roman" w:hAnsi="Times New Roman" w:cs="Times New Roman"/>
          <w:b/>
          <w:sz w:val="24"/>
          <w:szCs w:val="24"/>
        </w:rPr>
      </w:pPr>
      <w:r w:rsidRPr="005B0FE3">
        <w:rPr>
          <w:rFonts w:ascii="Times New Roman" w:hAnsi="Times New Roman" w:cs="Times New Roman"/>
          <w:b/>
          <w:sz w:val="24"/>
          <w:szCs w:val="24"/>
        </w:rPr>
        <w:t xml:space="preserve">6.5. </w:t>
      </w:r>
      <w:r>
        <w:rPr>
          <w:rFonts w:ascii="Times New Roman" w:hAnsi="Times New Roman" w:cs="Times New Roman"/>
          <w:b/>
          <w:sz w:val="24"/>
          <w:szCs w:val="24"/>
        </w:rPr>
        <w:t>ПОРЯДОК СДАЧИ И ПРИЕМКИ ОКАЗАННЫХ УСЛУГ</w:t>
      </w:r>
    </w:p>
    <w:p w14:paraId="3F2047F6" w14:textId="77777777" w:rsidR="00591F89" w:rsidRPr="002C244B" w:rsidRDefault="00591F89" w:rsidP="00591F89">
      <w:pPr>
        <w:autoSpaceDE w:val="0"/>
        <w:autoSpaceDN w:val="0"/>
        <w:adjustRightInd w:val="0"/>
        <w:ind w:firstLine="709"/>
        <w:jc w:val="both"/>
      </w:pPr>
      <w:r w:rsidRPr="002C244B">
        <w:t>6.5.1. Приемка Услуг на соответствие их объема и качества требованиям, установленным в Договоре, производится Заказчиком по окончании оказания Услуг.</w:t>
      </w:r>
    </w:p>
    <w:p w14:paraId="54756FEC" w14:textId="77777777" w:rsidR="00591F89" w:rsidRPr="002C244B" w:rsidRDefault="00591F89" w:rsidP="00591F89">
      <w:pPr>
        <w:autoSpaceDE w:val="0"/>
        <w:autoSpaceDN w:val="0"/>
        <w:adjustRightInd w:val="0"/>
        <w:ind w:firstLine="709"/>
        <w:jc w:val="both"/>
      </w:pPr>
      <w:r w:rsidRPr="002C244B">
        <w:t xml:space="preserve">6.5.2. Исполнитель обязан уведомить Заказчика о дате и времени сдачи оказанных Услуг не </w:t>
      </w:r>
      <w:r>
        <w:t>позднее,</w:t>
      </w:r>
      <w:r w:rsidRPr="002C244B">
        <w:t xml:space="preserve"> чем за 2</w:t>
      </w:r>
      <w:r>
        <w:t xml:space="preserve"> </w:t>
      </w:r>
      <w:r w:rsidRPr="002C244B">
        <w:t>(два) рабочих дня до даты сдачи оказанных Услуг по Заявке.</w:t>
      </w:r>
    </w:p>
    <w:p w14:paraId="38539C7B" w14:textId="77777777" w:rsidR="00591F89" w:rsidRPr="002C244B" w:rsidRDefault="00591F89" w:rsidP="00591F89">
      <w:pPr>
        <w:autoSpaceDE w:val="0"/>
        <w:autoSpaceDN w:val="0"/>
        <w:adjustRightInd w:val="0"/>
        <w:ind w:firstLine="709"/>
        <w:jc w:val="both"/>
      </w:pPr>
      <w:r w:rsidRPr="002C244B">
        <w:t>6.5.3.  Исполнитель не позднее 3</w:t>
      </w:r>
      <w:r>
        <w:t xml:space="preserve"> </w:t>
      </w:r>
      <w:r w:rsidRPr="002C244B">
        <w:t xml:space="preserve">(трех) рабочих дней после окончания оказания Услуг по Заявке обязан направить Заказчику акт </w:t>
      </w:r>
      <w:r>
        <w:t>сдачи –приемки оказанных</w:t>
      </w:r>
      <w:r w:rsidR="006B0A97">
        <w:t xml:space="preserve"> услуг</w:t>
      </w:r>
      <w:r w:rsidRPr="002C244B">
        <w:t>.</w:t>
      </w:r>
    </w:p>
    <w:p w14:paraId="7AA6FC29" w14:textId="77777777" w:rsidR="00591F89" w:rsidRPr="002C244B" w:rsidRDefault="00591F89" w:rsidP="00591F89">
      <w:pPr>
        <w:autoSpaceDE w:val="0"/>
        <w:autoSpaceDN w:val="0"/>
        <w:adjustRightInd w:val="0"/>
        <w:ind w:firstLine="709"/>
        <w:jc w:val="both"/>
      </w:pPr>
      <w:r w:rsidRPr="002C244B">
        <w:t xml:space="preserve">6.5.4. Приемка оказанных Услуг по каждой из Заявок осуществляется Заказчиком в течение 15(пятнадцати) рабочих дней со дня получения Заказчиком документов, указанных в </w:t>
      </w:r>
      <w:r>
        <w:t>договоре</w:t>
      </w:r>
      <w:r w:rsidRPr="002C244B">
        <w:t>.</w:t>
      </w:r>
    </w:p>
    <w:p w14:paraId="7324BD28" w14:textId="77777777" w:rsidR="00591F89" w:rsidRPr="002C244B" w:rsidRDefault="00591F89" w:rsidP="00591F89">
      <w:pPr>
        <w:autoSpaceDE w:val="0"/>
        <w:autoSpaceDN w:val="0"/>
        <w:adjustRightInd w:val="0"/>
        <w:ind w:firstLine="709"/>
        <w:jc w:val="both"/>
      </w:pPr>
      <w:r w:rsidRPr="002C244B">
        <w:t>6.5.5. Исполнитель направляет Заказчику счет на оплату Услуг в течение 3 рабочих д</w:t>
      </w:r>
      <w:r>
        <w:t>ней с даты подписания Сторонами</w:t>
      </w:r>
      <w:r w:rsidRPr="002C244B">
        <w:t xml:space="preserve"> Акта сдачи-приемки оказанных Услуг.</w:t>
      </w:r>
    </w:p>
    <w:p w14:paraId="6379A8EE" w14:textId="77777777" w:rsidR="00591F89" w:rsidRDefault="00591F89" w:rsidP="00591F89">
      <w:pPr>
        <w:pStyle w:val="ConsPlusNormal"/>
        <w:ind w:firstLine="709"/>
        <w:jc w:val="both"/>
        <w:rPr>
          <w:rFonts w:ascii="Times New Roman" w:hAnsi="Times New Roman" w:cs="Times New Roman"/>
          <w:sz w:val="24"/>
          <w:szCs w:val="24"/>
        </w:rPr>
      </w:pPr>
    </w:p>
    <w:p w14:paraId="4D52A6F9" w14:textId="77777777" w:rsidR="00591F89" w:rsidRPr="005B0FE3" w:rsidRDefault="00591F89" w:rsidP="00591F89">
      <w:pPr>
        <w:pStyle w:val="a3"/>
        <w:widowControl w:val="0"/>
        <w:autoSpaceDE w:val="0"/>
        <w:autoSpaceDN w:val="0"/>
        <w:adjustRightInd w:val="0"/>
        <w:ind w:left="0" w:firstLine="720"/>
        <w:jc w:val="both"/>
        <w:rPr>
          <w:b/>
        </w:rPr>
      </w:pPr>
      <w:r w:rsidRPr="005B0FE3">
        <w:rPr>
          <w:b/>
        </w:rPr>
        <w:t xml:space="preserve">6.6. </w:t>
      </w:r>
      <w:r>
        <w:rPr>
          <w:b/>
        </w:rPr>
        <w:t>ТРЕБОВАНИЯ К ГАРАНТИЙНЫМ ОБЯЗАТЕЛЬСТВАМ ОКАЗЫВАЕМЫХ УСЛУГ</w:t>
      </w:r>
    </w:p>
    <w:p w14:paraId="76DC899A" w14:textId="77777777" w:rsidR="00591F89" w:rsidRPr="005B0FE3" w:rsidRDefault="00591F89" w:rsidP="00591F89">
      <w:pPr>
        <w:widowControl w:val="0"/>
        <w:autoSpaceDE w:val="0"/>
        <w:autoSpaceDN w:val="0"/>
        <w:adjustRightInd w:val="0"/>
        <w:ind w:firstLine="720"/>
        <w:jc w:val="both"/>
      </w:pPr>
      <w:r w:rsidRPr="005B0FE3">
        <w:rPr>
          <w:bCs/>
        </w:rPr>
        <w:t>Исполнитель</w:t>
      </w:r>
      <w:r w:rsidRPr="005B0FE3">
        <w:t xml:space="preserve"> гарантирует, что оказываемые Услуги соответствуют требованиям, установленным в Договоре, обязательным нормам и правилам, регулирующим данную деятельность, а также иным требованиям законодательства Российской Федерации, действующим на момент оказания Услуг.</w:t>
      </w:r>
    </w:p>
    <w:p w14:paraId="0597CF69" w14:textId="77777777" w:rsidR="00591F89" w:rsidRPr="005B0FE3" w:rsidRDefault="00591F89" w:rsidP="00591F89">
      <w:pPr>
        <w:widowControl w:val="0"/>
        <w:autoSpaceDE w:val="0"/>
        <w:autoSpaceDN w:val="0"/>
        <w:adjustRightInd w:val="0"/>
        <w:ind w:firstLine="720"/>
        <w:jc w:val="both"/>
      </w:pPr>
      <w:r>
        <w:t xml:space="preserve">- </w:t>
      </w:r>
      <w:r w:rsidRPr="005B0FE3">
        <w:rPr>
          <w:bCs/>
        </w:rPr>
        <w:t>Исполнитель</w:t>
      </w:r>
      <w:r w:rsidRPr="005B0FE3">
        <w:rPr>
          <w:rFonts w:eastAsia="Arial"/>
          <w:lang w:eastAsia="ar-SA"/>
        </w:rPr>
        <w:t xml:space="preserve"> гарантирует наличие у него необходимых для оказания услуг документов, разрешений, заверенные копии которых предоставляет </w:t>
      </w:r>
      <w:r w:rsidRPr="005B0FE3">
        <w:rPr>
          <w:rFonts w:eastAsia="Calibri"/>
          <w:lang w:eastAsia="en-US"/>
        </w:rPr>
        <w:t>Заказчик</w:t>
      </w:r>
      <w:r w:rsidRPr="005B0FE3">
        <w:rPr>
          <w:rFonts w:eastAsia="Arial"/>
          <w:lang w:eastAsia="ar-SA"/>
        </w:rPr>
        <w:t>у по его запросу.</w:t>
      </w:r>
    </w:p>
    <w:p w14:paraId="2BFCA95E" w14:textId="77777777" w:rsidR="00591F89" w:rsidRPr="005B0FE3" w:rsidRDefault="00591F89" w:rsidP="00591F89">
      <w:pPr>
        <w:widowControl w:val="0"/>
        <w:autoSpaceDE w:val="0"/>
        <w:autoSpaceDN w:val="0"/>
        <w:adjustRightInd w:val="0"/>
        <w:ind w:firstLine="720"/>
        <w:jc w:val="both"/>
      </w:pPr>
      <w:r>
        <w:t xml:space="preserve">- </w:t>
      </w:r>
      <w:r w:rsidRPr="005B0FE3">
        <w:rPr>
          <w:rFonts w:eastAsia="Arial"/>
          <w:lang w:eastAsia="ar-SA"/>
        </w:rPr>
        <w:t>Стороны свидетельствуют, что ни одна из Сторон Договора не является аффилированным лицом, в том числе учредителем, собственником, акционером, кредитором или должностным лицом другой Стороны Договора.</w:t>
      </w:r>
    </w:p>
    <w:p w14:paraId="16FA33CC" w14:textId="77777777" w:rsidR="00591F89" w:rsidRPr="005B0FE3" w:rsidRDefault="00591F89" w:rsidP="00591F89">
      <w:pPr>
        <w:widowControl w:val="0"/>
        <w:autoSpaceDE w:val="0"/>
        <w:autoSpaceDN w:val="0"/>
        <w:adjustRightInd w:val="0"/>
        <w:ind w:firstLine="720"/>
        <w:jc w:val="both"/>
      </w:pPr>
      <w:r w:rsidRPr="005B0FE3">
        <w:t xml:space="preserve">- </w:t>
      </w:r>
      <w:r w:rsidRPr="005B0FE3">
        <w:rPr>
          <w:bCs/>
        </w:rPr>
        <w:t>Исполнитель обязуется нести установленную гражданским законодательством ответственность за жизнь и здоровье пассажиров.</w:t>
      </w:r>
    </w:p>
    <w:p w14:paraId="17A1D8E0" w14:textId="77777777" w:rsidR="00591F89" w:rsidRPr="005B0FE3" w:rsidRDefault="00591F89" w:rsidP="00591F89">
      <w:pPr>
        <w:pStyle w:val="a8"/>
        <w:ind w:firstLine="720"/>
        <w:jc w:val="both"/>
        <w:rPr>
          <w:sz w:val="24"/>
          <w:szCs w:val="24"/>
        </w:rPr>
      </w:pPr>
    </w:p>
    <w:p w14:paraId="3709D2F5" w14:textId="77777777" w:rsidR="00591F89" w:rsidRPr="005B0FE3" w:rsidRDefault="00591F89" w:rsidP="00591F89">
      <w:pPr>
        <w:pStyle w:val="ConsPlusNormal"/>
        <w:widowControl w:val="0"/>
        <w:ind w:firstLine="720"/>
        <w:jc w:val="both"/>
        <w:rPr>
          <w:rFonts w:ascii="Times New Roman" w:hAnsi="Times New Roman" w:cs="Times New Roman"/>
          <w:b/>
          <w:sz w:val="24"/>
          <w:szCs w:val="24"/>
        </w:rPr>
      </w:pPr>
      <w:r w:rsidRPr="005B0FE3">
        <w:rPr>
          <w:rFonts w:ascii="Times New Roman" w:hAnsi="Times New Roman" w:cs="Times New Roman"/>
          <w:b/>
          <w:sz w:val="24"/>
          <w:szCs w:val="24"/>
        </w:rPr>
        <w:t>7.</w:t>
      </w:r>
      <w:r>
        <w:rPr>
          <w:rFonts w:ascii="Times New Roman" w:hAnsi="Times New Roman" w:cs="Times New Roman"/>
          <w:b/>
          <w:sz w:val="24"/>
          <w:szCs w:val="24"/>
        </w:rPr>
        <w:t xml:space="preserve"> СПЕЦИАЛЬНЫЕ ТРЕБОВАНИЯ</w:t>
      </w:r>
    </w:p>
    <w:p w14:paraId="0EEEC2B8" w14:textId="77777777" w:rsidR="00591F89" w:rsidRPr="005B0FE3" w:rsidRDefault="00591F89" w:rsidP="00591F89">
      <w:pPr>
        <w:pStyle w:val="ConsPlusNormal"/>
        <w:ind w:firstLine="720"/>
        <w:jc w:val="both"/>
        <w:rPr>
          <w:rFonts w:ascii="Times New Roman" w:hAnsi="Times New Roman" w:cs="Times New Roman"/>
          <w:sz w:val="24"/>
          <w:szCs w:val="24"/>
        </w:rPr>
      </w:pPr>
      <w:r w:rsidRPr="005B0FE3">
        <w:rPr>
          <w:rFonts w:ascii="Times New Roman" w:hAnsi="Times New Roman" w:cs="Times New Roman"/>
          <w:sz w:val="24"/>
          <w:szCs w:val="24"/>
        </w:rPr>
        <w:t xml:space="preserve">Не установлены. </w:t>
      </w:r>
    </w:p>
    <w:p w14:paraId="78B0CBC8" w14:textId="77777777" w:rsidR="00591F89" w:rsidRPr="005B0FE3" w:rsidRDefault="00591F89" w:rsidP="00591F89">
      <w:pPr>
        <w:pStyle w:val="ConsPlusNormal"/>
        <w:ind w:firstLine="720"/>
        <w:jc w:val="both"/>
        <w:rPr>
          <w:rFonts w:ascii="Times New Roman" w:hAnsi="Times New Roman" w:cs="Times New Roman"/>
          <w:sz w:val="24"/>
          <w:szCs w:val="24"/>
        </w:rPr>
      </w:pPr>
    </w:p>
    <w:p w14:paraId="3186A7AD" w14:textId="77777777" w:rsidR="00591F89" w:rsidRPr="005B0FE3" w:rsidRDefault="00591F89" w:rsidP="00591F89">
      <w:pPr>
        <w:pStyle w:val="ConsPlusNormal"/>
        <w:ind w:firstLine="720"/>
        <w:jc w:val="both"/>
        <w:rPr>
          <w:rFonts w:ascii="Times New Roman" w:hAnsi="Times New Roman" w:cs="Times New Roman"/>
          <w:b/>
          <w:sz w:val="24"/>
          <w:szCs w:val="24"/>
        </w:rPr>
      </w:pPr>
      <w:r w:rsidRPr="005B0FE3">
        <w:rPr>
          <w:rFonts w:ascii="Times New Roman" w:hAnsi="Times New Roman" w:cs="Times New Roman"/>
          <w:b/>
          <w:sz w:val="24"/>
          <w:szCs w:val="24"/>
        </w:rPr>
        <w:t>8. П</w:t>
      </w:r>
      <w:r>
        <w:rPr>
          <w:rFonts w:ascii="Times New Roman" w:hAnsi="Times New Roman" w:cs="Times New Roman"/>
          <w:b/>
          <w:sz w:val="24"/>
          <w:szCs w:val="24"/>
        </w:rPr>
        <w:t>РИЛОЖЕНИЕ</w:t>
      </w:r>
      <w:r w:rsidRPr="005B0FE3">
        <w:rPr>
          <w:rFonts w:ascii="Times New Roman" w:hAnsi="Times New Roman" w:cs="Times New Roman"/>
          <w:b/>
          <w:sz w:val="24"/>
          <w:szCs w:val="24"/>
        </w:rPr>
        <w:t>:</w:t>
      </w:r>
    </w:p>
    <w:p w14:paraId="15DB609B" w14:textId="77777777" w:rsidR="00591F89" w:rsidRPr="005B0FE3" w:rsidRDefault="00591F89" w:rsidP="00591F89">
      <w:pPr>
        <w:pStyle w:val="ConsPlusNormal"/>
        <w:ind w:firstLine="720"/>
        <w:jc w:val="both"/>
        <w:rPr>
          <w:rFonts w:ascii="Times New Roman" w:hAnsi="Times New Roman" w:cs="Times New Roman"/>
          <w:sz w:val="24"/>
          <w:szCs w:val="24"/>
        </w:rPr>
      </w:pPr>
      <w:r w:rsidRPr="005B0FE3">
        <w:rPr>
          <w:rFonts w:ascii="Times New Roman" w:hAnsi="Times New Roman" w:cs="Times New Roman"/>
          <w:sz w:val="24"/>
          <w:szCs w:val="24"/>
        </w:rPr>
        <w:t>Форма Заявки</w:t>
      </w:r>
    </w:p>
    <w:p w14:paraId="1C15DC19" w14:textId="77777777" w:rsidR="00591F89" w:rsidRDefault="00591F89" w:rsidP="00591F89">
      <w:pPr>
        <w:pStyle w:val="ConsPlusNormal"/>
        <w:ind w:firstLine="720"/>
        <w:jc w:val="both"/>
        <w:rPr>
          <w:rFonts w:ascii="Times New Roman" w:hAnsi="Times New Roman" w:cs="Times New Roman"/>
          <w:sz w:val="24"/>
          <w:szCs w:val="24"/>
        </w:rPr>
      </w:pPr>
    </w:p>
    <w:p w14:paraId="0DA970FE" w14:textId="77777777" w:rsidR="00591F89" w:rsidRDefault="00591F89" w:rsidP="00591F89">
      <w:pPr>
        <w:pStyle w:val="ConsPlusNormal"/>
        <w:ind w:firstLine="720"/>
        <w:jc w:val="both"/>
        <w:rPr>
          <w:rFonts w:ascii="Times New Roman" w:hAnsi="Times New Roman" w:cs="Times New Roman"/>
          <w:sz w:val="24"/>
          <w:szCs w:val="24"/>
        </w:rPr>
      </w:pPr>
    </w:p>
    <w:p w14:paraId="386085CF" w14:textId="77777777" w:rsidR="00591F89" w:rsidRDefault="00591F89" w:rsidP="00591F89">
      <w:pPr>
        <w:pStyle w:val="ConsPlusNormal"/>
        <w:ind w:firstLine="720"/>
        <w:jc w:val="both"/>
        <w:rPr>
          <w:rFonts w:ascii="Times New Roman" w:hAnsi="Times New Roman" w:cs="Times New Roman"/>
          <w:sz w:val="24"/>
          <w:szCs w:val="24"/>
        </w:rPr>
      </w:pPr>
    </w:p>
    <w:p w14:paraId="69FA1F41" w14:textId="77777777" w:rsidR="00591F89" w:rsidRDefault="00591F89" w:rsidP="00591F89">
      <w:pPr>
        <w:pStyle w:val="ConsPlusNormal"/>
        <w:ind w:firstLine="720"/>
        <w:jc w:val="both"/>
        <w:rPr>
          <w:rFonts w:ascii="Times New Roman" w:hAnsi="Times New Roman" w:cs="Times New Roman"/>
          <w:sz w:val="24"/>
          <w:szCs w:val="24"/>
        </w:rPr>
      </w:pPr>
    </w:p>
    <w:p w14:paraId="3B8DDE46" w14:textId="77777777" w:rsidR="00591F89" w:rsidRPr="005B0FE3" w:rsidRDefault="00591F89" w:rsidP="00591F89">
      <w:pPr>
        <w:pStyle w:val="ConsPlusNormal"/>
        <w:ind w:firstLine="720"/>
        <w:jc w:val="both"/>
        <w:rPr>
          <w:rFonts w:ascii="Times New Roman" w:hAnsi="Times New Roman" w:cs="Times New Roman"/>
          <w:sz w:val="24"/>
          <w:szCs w:val="24"/>
        </w:rPr>
      </w:pPr>
    </w:p>
    <w:p w14:paraId="4C94FF37" w14:textId="77777777" w:rsidR="00591F89" w:rsidRDefault="00591F89" w:rsidP="00591F89">
      <w:pPr>
        <w:pStyle w:val="ConsPlusNormal"/>
        <w:ind w:left="7079"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Приложение </w:t>
      </w:r>
    </w:p>
    <w:p w14:paraId="0B0FCE61" w14:textId="77777777" w:rsidR="00591F89" w:rsidRDefault="00591F89" w:rsidP="00591F89">
      <w:pPr>
        <w:tabs>
          <w:tab w:val="left" w:pos="2808"/>
        </w:tabs>
        <w:jc w:val="center"/>
        <w:rPr>
          <w:b/>
          <w:lang w:eastAsia="ar-SA"/>
        </w:rPr>
      </w:pPr>
      <w:r>
        <w:rPr>
          <w:b/>
          <w:lang w:eastAsia="ar-SA"/>
        </w:rPr>
        <w:t>Форма заявки</w:t>
      </w:r>
    </w:p>
    <w:p w14:paraId="786D1A34" w14:textId="77777777" w:rsidR="00591F89" w:rsidRDefault="00591F89" w:rsidP="00591F89">
      <w:pPr>
        <w:tabs>
          <w:tab w:val="left" w:pos="2808"/>
        </w:tabs>
        <w:jc w:val="center"/>
        <w:rPr>
          <w:b/>
          <w:lang w:eastAsia="ar-SA"/>
        </w:rPr>
      </w:pPr>
    </w:p>
    <w:p w14:paraId="0C933B39" w14:textId="77777777" w:rsidR="00591F89" w:rsidRPr="00C3288C" w:rsidRDefault="00591F89" w:rsidP="00591F89">
      <w:pPr>
        <w:tabs>
          <w:tab w:val="left" w:pos="2808"/>
        </w:tabs>
        <w:jc w:val="center"/>
        <w:rPr>
          <w:lang w:eastAsia="ar-SA"/>
        </w:rPr>
      </w:pPr>
      <w:r w:rsidRPr="00C3288C">
        <w:rPr>
          <w:b/>
          <w:lang w:eastAsia="ar-SA"/>
        </w:rPr>
        <w:t>Заявка</w:t>
      </w:r>
      <w:r>
        <w:rPr>
          <w:b/>
          <w:lang w:eastAsia="ar-SA"/>
        </w:rPr>
        <w:t xml:space="preserve"> </w:t>
      </w:r>
    </w:p>
    <w:p w14:paraId="0753B6C7" w14:textId="77777777" w:rsidR="00591F89" w:rsidRPr="00C3288C" w:rsidRDefault="00591F89" w:rsidP="00591F89">
      <w:pPr>
        <w:tabs>
          <w:tab w:val="left" w:pos="2808"/>
        </w:tabs>
        <w:jc w:val="center"/>
        <w:rPr>
          <w:lang w:eastAsia="ar-SA"/>
        </w:rPr>
      </w:pPr>
      <w:r w:rsidRPr="00C3288C">
        <w:rPr>
          <w:lang w:eastAsia="ar-SA"/>
        </w:rPr>
        <w:t>№ ___ от «____» ______________20__г.</w:t>
      </w:r>
    </w:p>
    <w:p w14:paraId="3197A532" w14:textId="77777777" w:rsidR="00591F89" w:rsidRPr="00C3288C" w:rsidRDefault="00591F89" w:rsidP="00591F89">
      <w:pPr>
        <w:tabs>
          <w:tab w:val="left" w:pos="2808"/>
        </w:tabs>
        <w:rPr>
          <w:lang w:eastAsia="ar-SA"/>
        </w:rPr>
      </w:pPr>
    </w:p>
    <w:p w14:paraId="21A92BC9" w14:textId="77777777" w:rsidR="00591F89" w:rsidRPr="00C3288C" w:rsidRDefault="00591F89" w:rsidP="00591F89">
      <w:pPr>
        <w:tabs>
          <w:tab w:val="left" w:pos="2808"/>
        </w:tabs>
        <w:rPr>
          <w:lang w:eastAsia="ar-SA"/>
        </w:rPr>
      </w:pPr>
      <w:r w:rsidRPr="00C3288C">
        <w:rPr>
          <w:lang w:eastAsia="ar-SA"/>
        </w:rPr>
        <w:t>На основании Договора на оказание Услуг _______________</w:t>
      </w:r>
      <w:r w:rsidRPr="00C3288C">
        <w:rPr>
          <w:b/>
          <w:vertAlign w:val="superscript"/>
          <w:lang w:eastAsia="ar-SA"/>
        </w:rPr>
        <w:footnoteReference w:id="1"/>
      </w:r>
      <w:r w:rsidRPr="00C3288C">
        <w:rPr>
          <w:lang w:eastAsia="ar-SA"/>
        </w:rPr>
        <w:t xml:space="preserve"> от «___» _________ 20__ № _________ Заказчик просит оказать Услуги:</w:t>
      </w:r>
    </w:p>
    <w:p w14:paraId="72016F78" w14:textId="77777777" w:rsidR="00591F89" w:rsidRPr="00C3288C" w:rsidRDefault="00591F89" w:rsidP="00591F89">
      <w:pPr>
        <w:tabs>
          <w:tab w:val="left" w:pos="2808"/>
        </w:tabs>
        <w:rPr>
          <w:lang w:eastAsia="ar-SA"/>
        </w:rPr>
      </w:pPr>
    </w:p>
    <w:tbl>
      <w:tblPr>
        <w:tblW w:w="0" w:type="dxa"/>
        <w:tblInd w:w="-318" w:type="dxa"/>
        <w:tblLayout w:type="fixed"/>
        <w:tblLook w:val="04A0" w:firstRow="1" w:lastRow="0" w:firstColumn="1" w:lastColumn="0" w:noHBand="0" w:noVBand="1"/>
      </w:tblPr>
      <w:tblGrid>
        <w:gridCol w:w="568"/>
        <w:gridCol w:w="2297"/>
        <w:gridCol w:w="2410"/>
        <w:gridCol w:w="1984"/>
        <w:gridCol w:w="1701"/>
      </w:tblGrid>
      <w:tr w:rsidR="00591F89" w:rsidRPr="00C3288C" w14:paraId="20EC5437" w14:textId="77777777" w:rsidTr="00AB2B8E">
        <w:trPr>
          <w:trHeight w:val="911"/>
        </w:trPr>
        <w:tc>
          <w:tcPr>
            <w:tcW w:w="568" w:type="dxa"/>
            <w:tcBorders>
              <w:top w:val="single" w:sz="4" w:space="0" w:color="000000"/>
              <w:left w:val="single" w:sz="4" w:space="0" w:color="000000"/>
              <w:bottom w:val="single" w:sz="4" w:space="0" w:color="000000"/>
              <w:right w:val="nil"/>
            </w:tcBorders>
            <w:vAlign w:val="center"/>
            <w:hideMark/>
          </w:tcPr>
          <w:p w14:paraId="3C1E4A4D" w14:textId="77777777" w:rsidR="00591F89" w:rsidRPr="00C3288C" w:rsidRDefault="00591F89" w:rsidP="00AB2B8E">
            <w:pPr>
              <w:tabs>
                <w:tab w:val="left" w:pos="2808"/>
              </w:tabs>
              <w:spacing w:line="276" w:lineRule="auto"/>
              <w:rPr>
                <w:lang w:eastAsia="ar-SA"/>
              </w:rPr>
            </w:pPr>
            <w:r w:rsidRPr="00C3288C">
              <w:rPr>
                <w:lang w:eastAsia="ar-SA"/>
              </w:rPr>
              <w:t>№</w:t>
            </w:r>
          </w:p>
          <w:p w14:paraId="7115419D" w14:textId="77777777" w:rsidR="00591F89" w:rsidRPr="00C3288C" w:rsidRDefault="00591F89" w:rsidP="00AB2B8E">
            <w:pPr>
              <w:tabs>
                <w:tab w:val="left" w:pos="2808"/>
              </w:tabs>
              <w:spacing w:line="276" w:lineRule="auto"/>
              <w:rPr>
                <w:lang w:eastAsia="ar-SA"/>
              </w:rPr>
            </w:pPr>
            <w:r w:rsidRPr="00C3288C">
              <w:rPr>
                <w:lang w:eastAsia="ar-SA"/>
              </w:rPr>
              <w:t>п/п</w:t>
            </w:r>
          </w:p>
        </w:tc>
        <w:tc>
          <w:tcPr>
            <w:tcW w:w="2297" w:type="dxa"/>
            <w:tcBorders>
              <w:top w:val="single" w:sz="4" w:space="0" w:color="000000"/>
              <w:left w:val="single" w:sz="4" w:space="0" w:color="000000"/>
              <w:bottom w:val="single" w:sz="4" w:space="0" w:color="000000"/>
              <w:right w:val="single" w:sz="4" w:space="0" w:color="000000"/>
            </w:tcBorders>
            <w:hideMark/>
          </w:tcPr>
          <w:p w14:paraId="5783157A" w14:textId="77777777" w:rsidR="00591F89" w:rsidRPr="00C3288C" w:rsidRDefault="00591F89" w:rsidP="00AB2B8E">
            <w:pPr>
              <w:tabs>
                <w:tab w:val="left" w:pos="2808"/>
              </w:tabs>
              <w:spacing w:line="276" w:lineRule="auto"/>
              <w:rPr>
                <w:lang w:eastAsia="ar-SA"/>
              </w:rPr>
            </w:pPr>
            <w:r w:rsidRPr="00C3288C">
              <w:rPr>
                <w:lang w:eastAsia="ar-SA"/>
              </w:rPr>
              <w:t>Место оказания Услуг</w:t>
            </w:r>
          </w:p>
        </w:tc>
        <w:tc>
          <w:tcPr>
            <w:tcW w:w="2410" w:type="dxa"/>
            <w:tcBorders>
              <w:top w:val="single" w:sz="4" w:space="0" w:color="000000"/>
              <w:left w:val="single" w:sz="4" w:space="0" w:color="000000"/>
              <w:bottom w:val="single" w:sz="4" w:space="0" w:color="000000"/>
              <w:right w:val="nil"/>
            </w:tcBorders>
            <w:vAlign w:val="center"/>
            <w:hideMark/>
          </w:tcPr>
          <w:p w14:paraId="5ADBC375" w14:textId="77777777" w:rsidR="00591F89" w:rsidRPr="00C3288C" w:rsidRDefault="00591F89" w:rsidP="00AB2B8E">
            <w:pPr>
              <w:tabs>
                <w:tab w:val="left" w:pos="2808"/>
              </w:tabs>
              <w:spacing w:line="276" w:lineRule="auto"/>
              <w:rPr>
                <w:lang w:eastAsia="ar-SA"/>
              </w:rPr>
            </w:pPr>
            <w:r w:rsidRPr="00C3288C">
              <w:rPr>
                <w:lang w:eastAsia="ar-SA"/>
              </w:rPr>
              <w:t>Перечень Услуг</w:t>
            </w:r>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3BE64D0D" w14:textId="77777777" w:rsidR="00591F89" w:rsidRPr="00C3288C" w:rsidRDefault="00591F89" w:rsidP="00AB2B8E">
            <w:pPr>
              <w:tabs>
                <w:tab w:val="left" w:pos="2808"/>
              </w:tabs>
              <w:spacing w:line="276" w:lineRule="auto"/>
              <w:rPr>
                <w:lang w:eastAsia="ar-SA"/>
              </w:rPr>
            </w:pPr>
            <w:r w:rsidRPr="00C3288C">
              <w:rPr>
                <w:lang w:eastAsia="ar-SA"/>
              </w:rPr>
              <w:t>Объем оказываемых Услуг</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0D26B4A2" w14:textId="77777777" w:rsidR="00591F89" w:rsidRPr="00C3288C" w:rsidRDefault="00591F89" w:rsidP="00AB2B8E">
            <w:pPr>
              <w:tabs>
                <w:tab w:val="left" w:pos="2808"/>
              </w:tabs>
              <w:spacing w:line="276" w:lineRule="auto"/>
              <w:rPr>
                <w:lang w:eastAsia="ar-SA"/>
              </w:rPr>
            </w:pPr>
            <w:r w:rsidRPr="00C3288C">
              <w:rPr>
                <w:lang w:eastAsia="ar-SA"/>
              </w:rPr>
              <w:t>Сроки оказания Услуг (Дата оказания Услуг)</w:t>
            </w:r>
          </w:p>
        </w:tc>
      </w:tr>
      <w:tr w:rsidR="00591F89" w:rsidRPr="00C3288C" w14:paraId="793F29AB" w14:textId="77777777" w:rsidTr="00AB2B8E">
        <w:tc>
          <w:tcPr>
            <w:tcW w:w="568" w:type="dxa"/>
            <w:tcBorders>
              <w:top w:val="nil"/>
              <w:left w:val="single" w:sz="4" w:space="0" w:color="000000"/>
              <w:bottom w:val="single" w:sz="4" w:space="0" w:color="000000"/>
              <w:right w:val="nil"/>
            </w:tcBorders>
          </w:tcPr>
          <w:p w14:paraId="25677FA6" w14:textId="77777777" w:rsidR="00591F89" w:rsidRPr="00C3288C" w:rsidRDefault="00591F89" w:rsidP="00AB2B8E">
            <w:pPr>
              <w:tabs>
                <w:tab w:val="left" w:pos="2808"/>
              </w:tabs>
              <w:spacing w:line="276" w:lineRule="auto"/>
              <w:rPr>
                <w:b/>
                <w:lang w:eastAsia="ar-SA"/>
              </w:rPr>
            </w:pPr>
          </w:p>
        </w:tc>
        <w:tc>
          <w:tcPr>
            <w:tcW w:w="2297" w:type="dxa"/>
            <w:tcBorders>
              <w:top w:val="nil"/>
              <w:left w:val="single" w:sz="4" w:space="0" w:color="000000"/>
              <w:bottom w:val="single" w:sz="4" w:space="0" w:color="000000"/>
              <w:right w:val="single" w:sz="4" w:space="0" w:color="000000"/>
            </w:tcBorders>
          </w:tcPr>
          <w:p w14:paraId="0E98C997" w14:textId="77777777" w:rsidR="00591F89" w:rsidRPr="00C3288C" w:rsidRDefault="00591F89" w:rsidP="00AB2B8E">
            <w:pPr>
              <w:tabs>
                <w:tab w:val="left" w:pos="2808"/>
              </w:tabs>
              <w:spacing w:line="276" w:lineRule="auto"/>
              <w:rPr>
                <w:lang w:eastAsia="ar-SA"/>
              </w:rPr>
            </w:pPr>
          </w:p>
        </w:tc>
        <w:tc>
          <w:tcPr>
            <w:tcW w:w="2410" w:type="dxa"/>
            <w:tcBorders>
              <w:top w:val="nil"/>
              <w:left w:val="single" w:sz="4" w:space="0" w:color="000000"/>
              <w:bottom w:val="single" w:sz="4" w:space="0" w:color="000000"/>
              <w:right w:val="nil"/>
            </w:tcBorders>
          </w:tcPr>
          <w:p w14:paraId="167A67DF" w14:textId="77777777" w:rsidR="00591F89" w:rsidRPr="00C3288C" w:rsidRDefault="00591F89" w:rsidP="00AB2B8E">
            <w:pPr>
              <w:tabs>
                <w:tab w:val="left" w:pos="2808"/>
              </w:tabs>
              <w:spacing w:line="276" w:lineRule="auto"/>
              <w:rPr>
                <w:lang w:eastAsia="ar-SA"/>
              </w:rPr>
            </w:pPr>
          </w:p>
        </w:tc>
        <w:tc>
          <w:tcPr>
            <w:tcW w:w="1984" w:type="dxa"/>
            <w:tcBorders>
              <w:top w:val="nil"/>
              <w:left w:val="single" w:sz="4" w:space="0" w:color="000000"/>
              <w:bottom w:val="single" w:sz="4" w:space="0" w:color="000000"/>
              <w:right w:val="single" w:sz="4" w:space="0" w:color="000000"/>
            </w:tcBorders>
          </w:tcPr>
          <w:p w14:paraId="70EF8A75" w14:textId="77777777" w:rsidR="00591F89" w:rsidRPr="00C3288C" w:rsidRDefault="00591F89" w:rsidP="00AB2B8E">
            <w:pPr>
              <w:tabs>
                <w:tab w:val="left" w:pos="2808"/>
              </w:tabs>
              <w:spacing w:line="276" w:lineRule="auto"/>
              <w:rPr>
                <w:lang w:eastAsia="ar-SA"/>
              </w:rPr>
            </w:pPr>
          </w:p>
        </w:tc>
        <w:tc>
          <w:tcPr>
            <w:tcW w:w="1701" w:type="dxa"/>
            <w:tcBorders>
              <w:top w:val="nil"/>
              <w:left w:val="single" w:sz="4" w:space="0" w:color="000000"/>
              <w:bottom w:val="single" w:sz="4" w:space="0" w:color="000000"/>
              <w:right w:val="single" w:sz="4" w:space="0" w:color="000000"/>
            </w:tcBorders>
          </w:tcPr>
          <w:p w14:paraId="309FB067" w14:textId="77777777" w:rsidR="00591F89" w:rsidRPr="00C3288C" w:rsidRDefault="00591F89" w:rsidP="00AB2B8E">
            <w:pPr>
              <w:tabs>
                <w:tab w:val="left" w:pos="2808"/>
              </w:tabs>
              <w:spacing w:line="276" w:lineRule="auto"/>
              <w:rPr>
                <w:lang w:eastAsia="ar-SA"/>
              </w:rPr>
            </w:pPr>
          </w:p>
        </w:tc>
      </w:tr>
      <w:tr w:rsidR="00591F89" w:rsidRPr="00C3288C" w14:paraId="4534CE4E" w14:textId="77777777" w:rsidTr="00AB2B8E">
        <w:tc>
          <w:tcPr>
            <w:tcW w:w="568" w:type="dxa"/>
            <w:tcBorders>
              <w:top w:val="nil"/>
              <w:left w:val="single" w:sz="4" w:space="0" w:color="000000"/>
              <w:bottom w:val="single" w:sz="4" w:space="0" w:color="000000"/>
              <w:right w:val="nil"/>
            </w:tcBorders>
          </w:tcPr>
          <w:p w14:paraId="072E858D" w14:textId="77777777" w:rsidR="00591F89" w:rsidRPr="00C3288C" w:rsidRDefault="00591F89" w:rsidP="00AB2B8E">
            <w:pPr>
              <w:tabs>
                <w:tab w:val="left" w:pos="2808"/>
              </w:tabs>
              <w:spacing w:line="276" w:lineRule="auto"/>
              <w:rPr>
                <w:b/>
                <w:lang w:eastAsia="ar-SA"/>
              </w:rPr>
            </w:pPr>
          </w:p>
        </w:tc>
        <w:tc>
          <w:tcPr>
            <w:tcW w:w="2297" w:type="dxa"/>
            <w:tcBorders>
              <w:top w:val="nil"/>
              <w:left w:val="single" w:sz="4" w:space="0" w:color="000000"/>
              <w:bottom w:val="single" w:sz="4" w:space="0" w:color="000000"/>
              <w:right w:val="single" w:sz="4" w:space="0" w:color="000000"/>
            </w:tcBorders>
          </w:tcPr>
          <w:p w14:paraId="1EC63297" w14:textId="77777777" w:rsidR="00591F89" w:rsidRPr="00C3288C" w:rsidRDefault="00591F89" w:rsidP="00AB2B8E">
            <w:pPr>
              <w:tabs>
                <w:tab w:val="left" w:pos="2808"/>
              </w:tabs>
              <w:spacing w:line="276" w:lineRule="auto"/>
              <w:rPr>
                <w:lang w:eastAsia="ar-SA"/>
              </w:rPr>
            </w:pPr>
          </w:p>
        </w:tc>
        <w:tc>
          <w:tcPr>
            <w:tcW w:w="2410" w:type="dxa"/>
            <w:tcBorders>
              <w:top w:val="nil"/>
              <w:left w:val="single" w:sz="4" w:space="0" w:color="000000"/>
              <w:bottom w:val="single" w:sz="4" w:space="0" w:color="000000"/>
              <w:right w:val="nil"/>
            </w:tcBorders>
          </w:tcPr>
          <w:p w14:paraId="348F7F75" w14:textId="77777777" w:rsidR="00591F89" w:rsidRPr="00C3288C" w:rsidRDefault="00591F89" w:rsidP="00AB2B8E">
            <w:pPr>
              <w:tabs>
                <w:tab w:val="left" w:pos="2808"/>
              </w:tabs>
              <w:spacing w:line="276" w:lineRule="auto"/>
              <w:rPr>
                <w:lang w:eastAsia="ar-SA"/>
              </w:rPr>
            </w:pPr>
          </w:p>
        </w:tc>
        <w:tc>
          <w:tcPr>
            <w:tcW w:w="1984" w:type="dxa"/>
            <w:tcBorders>
              <w:top w:val="nil"/>
              <w:left w:val="single" w:sz="4" w:space="0" w:color="000000"/>
              <w:bottom w:val="single" w:sz="4" w:space="0" w:color="000000"/>
              <w:right w:val="single" w:sz="4" w:space="0" w:color="000000"/>
            </w:tcBorders>
          </w:tcPr>
          <w:p w14:paraId="0019729D" w14:textId="77777777" w:rsidR="00591F89" w:rsidRPr="00C3288C" w:rsidRDefault="00591F89" w:rsidP="00AB2B8E">
            <w:pPr>
              <w:tabs>
                <w:tab w:val="left" w:pos="2808"/>
              </w:tabs>
              <w:spacing w:line="276" w:lineRule="auto"/>
              <w:rPr>
                <w:lang w:eastAsia="ar-SA"/>
              </w:rPr>
            </w:pPr>
          </w:p>
        </w:tc>
        <w:tc>
          <w:tcPr>
            <w:tcW w:w="1701" w:type="dxa"/>
            <w:tcBorders>
              <w:top w:val="nil"/>
              <w:left w:val="single" w:sz="4" w:space="0" w:color="000000"/>
              <w:bottom w:val="single" w:sz="4" w:space="0" w:color="000000"/>
              <w:right w:val="single" w:sz="4" w:space="0" w:color="000000"/>
            </w:tcBorders>
          </w:tcPr>
          <w:p w14:paraId="6B4EB2F8" w14:textId="77777777" w:rsidR="00591F89" w:rsidRPr="00C3288C" w:rsidRDefault="00591F89" w:rsidP="00AB2B8E">
            <w:pPr>
              <w:tabs>
                <w:tab w:val="left" w:pos="2808"/>
              </w:tabs>
              <w:spacing w:line="276" w:lineRule="auto"/>
              <w:rPr>
                <w:lang w:eastAsia="ar-SA"/>
              </w:rPr>
            </w:pPr>
          </w:p>
        </w:tc>
      </w:tr>
      <w:tr w:rsidR="00591F89" w:rsidRPr="00C3288C" w14:paraId="00934B45" w14:textId="77777777" w:rsidTr="00AB2B8E">
        <w:tc>
          <w:tcPr>
            <w:tcW w:w="568" w:type="dxa"/>
            <w:tcBorders>
              <w:top w:val="nil"/>
              <w:left w:val="single" w:sz="4" w:space="0" w:color="000000"/>
              <w:bottom w:val="single" w:sz="4" w:space="0" w:color="000000"/>
              <w:right w:val="nil"/>
            </w:tcBorders>
          </w:tcPr>
          <w:p w14:paraId="15DB5158" w14:textId="77777777" w:rsidR="00591F89" w:rsidRPr="00C3288C" w:rsidRDefault="00591F89" w:rsidP="00AB2B8E">
            <w:pPr>
              <w:tabs>
                <w:tab w:val="left" w:pos="2808"/>
              </w:tabs>
              <w:spacing w:line="276" w:lineRule="auto"/>
              <w:rPr>
                <w:b/>
                <w:lang w:eastAsia="ar-SA"/>
              </w:rPr>
            </w:pPr>
          </w:p>
        </w:tc>
        <w:tc>
          <w:tcPr>
            <w:tcW w:w="2297" w:type="dxa"/>
            <w:tcBorders>
              <w:top w:val="nil"/>
              <w:left w:val="single" w:sz="4" w:space="0" w:color="000000"/>
              <w:bottom w:val="single" w:sz="4" w:space="0" w:color="000000"/>
              <w:right w:val="single" w:sz="4" w:space="0" w:color="000000"/>
            </w:tcBorders>
          </w:tcPr>
          <w:p w14:paraId="19CC49A1" w14:textId="77777777" w:rsidR="00591F89" w:rsidRPr="00C3288C" w:rsidRDefault="00591F89" w:rsidP="00AB2B8E">
            <w:pPr>
              <w:tabs>
                <w:tab w:val="left" w:pos="2808"/>
              </w:tabs>
              <w:spacing w:line="276" w:lineRule="auto"/>
              <w:rPr>
                <w:lang w:eastAsia="ar-SA"/>
              </w:rPr>
            </w:pPr>
          </w:p>
        </w:tc>
        <w:tc>
          <w:tcPr>
            <w:tcW w:w="2410" w:type="dxa"/>
            <w:tcBorders>
              <w:top w:val="nil"/>
              <w:left w:val="single" w:sz="4" w:space="0" w:color="000000"/>
              <w:bottom w:val="single" w:sz="4" w:space="0" w:color="000000"/>
              <w:right w:val="nil"/>
            </w:tcBorders>
          </w:tcPr>
          <w:p w14:paraId="4D3162DB" w14:textId="77777777" w:rsidR="00591F89" w:rsidRPr="00C3288C" w:rsidRDefault="00591F89" w:rsidP="00AB2B8E">
            <w:pPr>
              <w:tabs>
                <w:tab w:val="left" w:pos="2808"/>
              </w:tabs>
              <w:spacing w:line="276" w:lineRule="auto"/>
              <w:rPr>
                <w:lang w:eastAsia="ar-SA"/>
              </w:rPr>
            </w:pPr>
          </w:p>
        </w:tc>
        <w:tc>
          <w:tcPr>
            <w:tcW w:w="1984" w:type="dxa"/>
            <w:tcBorders>
              <w:top w:val="nil"/>
              <w:left w:val="single" w:sz="4" w:space="0" w:color="000000"/>
              <w:bottom w:val="single" w:sz="4" w:space="0" w:color="000000"/>
              <w:right w:val="single" w:sz="4" w:space="0" w:color="000000"/>
            </w:tcBorders>
          </w:tcPr>
          <w:p w14:paraId="7AAA3C54" w14:textId="77777777" w:rsidR="00591F89" w:rsidRPr="00C3288C" w:rsidRDefault="00591F89" w:rsidP="00AB2B8E">
            <w:pPr>
              <w:tabs>
                <w:tab w:val="left" w:pos="2808"/>
              </w:tabs>
              <w:spacing w:line="276" w:lineRule="auto"/>
              <w:rPr>
                <w:lang w:eastAsia="ar-SA"/>
              </w:rPr>
            </w:pPr>
          </w:p>
        </w:tc>
        <w:tc>
          <w:tcPr>
            <w:tcW w:w="1701" w:type="dxa"/>
            <w:tcBorders>
              <w:top w:val="nil"/>
              <w:left w:val="single" w:sz="4" w:space="0" w:color="000000"/>
              <w:bottom w:val="single" w:sz="4" w:space="0" w:color="000000"/>
              <w:right w:val="single" w:sz="4" w:space="0" w:color="000000"/>
            </w:tcBorders>
          </w:tcPr>
          <w:p w14:paraId="6FD95B5F" w14:textId="77777777" w:rsidR="00591F89" w:rsidRPr="00C3288C" w:rsidRDefault="00591F89" w:rsidP="00AB2B8E">
            <w:pPr>
              <w:tabs>
                <w:tab w:val="left" w:pos="2808"/>
              </w:tabs>
              <w:spacing w:line="276" w:lineRule="auto"/>
              <w:rPr>
                <w:lang w:eastAsia="ar-SA"/>
              </w:rPr>
            </w:pPr>
          </w:p>
        </w:tc>
      </w:tr>
      <w:tr w:rsidR="00591F89" w:rsidRPr="00C3288C" w14:paraId="3569FE95" w14:textId="77777777" w:rsidTr="00AB2B8E">
        <w:tc>
          <w:tcPr>
            <w:tcW w:w="568" w:type="dxa"/>
            <w:tcBorders>
              <w:top w:val="nil"/>
              <w:left w:val="single" w:sz="4" w:space="0" w:color="000000"/>
              <w:bottom w:val="single" w:sz="4" w:space="0" w:color="000000"/>
              <w:right w:val="nil"/>
            </w:tcBorders>
          </w:tcPr>
          <w:p w14:paraId="2DBB3E01" w14:textId="77777777" w:rsidR="00591F89" w:rsidRPr="00C3288C" w:rsidRDefault="00591F89" w:rsidP="00AB2B8E">
            <w:pPr>
              <w:tabs>
                <w:tab w:val="left" w:pos="2808"/>
              </w:tabs>
              <w:spacing w:line="276" w:lineRule="auto"/>
              <w:rPr>
                <w:b/>
                <w:lang w:eastAsia="ar-SA"/>
              </w:rPr>
            </w:pPr>
          </w:p>
        </w:tc>
        <w:tc>
          <w:tcPr>
            <w:tcW w:w="2297" w:type="dxa"/>
            <w:tcBorders>
              <w:top w:val="nil"/>
              <w:left w:val="single" w:sz="4" w:space="0" w:color="000000"/>
              <w:bottom w:val="single" w:sz="4" w:space="0" w:color="000000"/>
              <w:right w:val="single" w:sz="4" w:space="0" w:color="000000"/>
            </w:tcBorders>
          </w:tcPr>
          <w:p w14:paraId="03467F17" w14:textId="77777777" w:rsidR="00591F89" w:rsidRPr="00C3288C" w:rsidRDefault="00591F89" w:rsidP="00AB2B8E">
            <w:pPr>
              <w:tabs>
                <w:tab w:val="left" w:pos="2808"/>
              </w:tabs>
              <w:spacing w:line="276" w:lineRule="auto"/>
              <w:rPr>
                <w:lang w:eastAsia="ar-SA"/>
              </w:rPr>
            </w:pPr>
          </w:p>
        </w:tc>
        <w:tc>
          <w:tcPr>
            <w:tcW w:w="2410" w:type="dxa"/>
            <w:tcBorders>
              <w:top w:val="nil"/>
              <w:left w:val="single" w:sz="4" w:space="0" w:color="000000"/>
              <w:bottom w:val="single" w:sz="4" w:space="0" w:color="000000"/>
              <w:right w:val="nil"/>
            </w:tcBorders>
          </w:tcPr>
          <w:p w14:paraId="4286425A" w14:textId="77777777" w:rsidR="00591F89" w:rsidRPr="00C3288C" w:rsidRDefault="00591F89" w:rsidP="00AB2B8E">
            <w:pPr>
              <w:tabs>
                <w:tab w:val="left" w:pos="2808"/>
              </w:tabs>
              <w:spacing w:line="276" w:lineRule="auto"/>
              <w:rPr>
                <w:lang w:eastAsia="ar-SA"/>
              </w:rPr>
            </w:pPr>
          </w:p>
        </w:tc>
        <w:tc>
          <w:tcPr>
            <w:tcW w:w="1984" w:type="dxa"/>
            <w:tcBorders>
              <w:top w:val="nil"/>
              <w:left w:val="single" w:sz="4" w:space="0" w:color="000000"/>
              <w:bottom w:val="single" w:sz="4" w:space="0" w:color="000000"/>
              <w:right w:val="single" w:sz="4" w:space="0" w:color="000000"/>
            </w:tcBorders>
          </w:tcPr>
          <w:p w14:paraId="33AC403E" w14:textId="77777777" w:rsidR="00591F89" w:rsidRPr="00C3288C" w:rsidRDefault="00591F89" w:rsidP="00AB2B8E">
            <w:pPr>
              <w:tabs>
                <w:tab w:val="left" w:pos="2808"/>
              </w:tabs>
              <w:spacing w:line="276" w:lineRule="auto"/>
              <w:rPr>
                <w:lang w:eastAsia="ar-SA"/>
              </w:rPr>
            </w:pPr>
          </w:p>
        </w:tc>
        <w:tc>
          <w:tcPr>
            <w:tcW w:w="1701" w:type="dxa"/>
            <w:tcBorders>
              <w:top w:val="nil"/>
              <w:left w:val="single" w:sz="4" w:space="0" w:color="000000"/>
              <w:bottom w:val="single" w:sz="4" w:space="0" w:color="000000"/>
              <w:right w:val="single" w:sz="4" w:space="0" w:color="000000"/>
            </w:tcBorders>
          </w:tcPr>
          <w:p w14:paraId="72294C88" w14:textId="77777777" w:rsidR="00591F89" w:rsidRPr="00C3288C" w:rsidRDefault="00591F89" w:rsidP="00AB2B8E">
            <w:pPr>
              <w:tabs>
                <w:tab w:val="left" w:pos="2808"/>
              </w:tabs>
              <w:spacing w:line="276" w:lineRule="auto"/>
              <w:rPr>
                <w:lang w:eastAsia="ar-SA"/>
              </w:rPr>
            </w:pPr>
          </w:p>
        </w:tc>
      </w:tr>
      <w:tr w:rsidR="00591F89" w:rsidRPr="00C3288C" w14:paraId="53554E7D" w14:textId="77777777" w:rsidTr="00AB2B8E">
        <w:tc>
          <w:tcPr>
            <w:tcW w:w="568" w:type="dxa"/>
            <w:tcBorders>
              <w:top w:val="nil"/>
              <w:left w:val="single" w:sz="4" w:space="0" w:color="000000"/>
              <w:bottom w:val="single" w:sz="4" w:space="0" w:color="000000"/>
              <w:right w:val="nil"/>
            </w:tcBorders>
          </w:tcPr>
          <w:p w14:paraId="3E5879AA" w14:textId="77777777" w:rsidR="00591F89" w:rsidRPr="00C3288C" w:rsidRDefault="00591F89" w:rsidP="00AB2B8E">
            <w:pPr>
              <w:tabs>
                <w:tab w:val="left" w:pos="2808"/>
              </w:tabs>
              <w:spacing w:line="276" w:lineRule="auto"/>
              <w:rPr>
                <w:b/>
                <w:lang w:eastAsia="ar-SA"/>
              </w:rPr>
            </w:pPr>
          </w:p>
        </w:tc>
        <w:tc>
          <w:tcPr>
            <w:tcW w:w="2297" w:type="dxa"/>
            <w:tcBorders>
              <w:top w:val="nil"/>
              <w:left w:val="single" w:sz="4" w:space="0" w:color="000000"/>
              <w:bottom w:val="single" w:sz="4" w:space="0" w:color="000000"/>
              <w:right w:val="single" w:sz="4" w:space="0" w:color="000000"/>
            </w:tcBorders>
          </w:tcPr>
          <w:p w14:paraId="634038EF" w14:textId="77777777" w:rsidR="00591F89" w:rsidRPr="00C3288C" w:rsidRDefault="00591F89" w:rsidP="00AB2B8E">
            <w:pPr>
              <w:tabs>
                <w:tab w:val="left" w:pos="2808"/>
              </w:tabs>
              <w:spacing w:line="276" w:lineRule="auto"/>
              <w:rPr>
                <w:lang w:eastAsia="ar-SA"/>
              </w:rPr>
            </w:pPr>
          </w:p>
        </w:tc>
        <w:tc>
          <w:tcPr>
            <w:tcW w:w="2410" w:type="dxa"/>
            <w:tcBorders>
              <w:top w:val="nil"/>
              <w:left w:val="single" w:sz="4" w:space="0" w:color="000000"/>
              <w:bottom w:val="single" w:sz="4" w:space="0" w:color="000000"/>
              <w:right w:val="nil"/>
            </w:tcBorders>
          </w:tcPr>
          <w:p w14:paraId="31D52249" w14:textId="77777777" w:rsidR="00591F89" w:rsidRPr="00C3288C" w:rsidRDefault="00591F89" w:rsidP="00AB2B8E">
            <w:pPr>
              <w:tabs>
                <w:tab w:val="left" w:pos="2808"/>
              </w:tabs>
              <w:spacing w:line="276" w:lineRule="auto"/>
              <w:rPr>
                <w:lang w:eastAsia="ar-SA"/>
              </w:rPr>
            </w:pPr>
          </w:p>
        </w:tc>
        <w:tc>
          <w:tcPr>
            <w:tcW w:w="1984" w:type="dxa"/>
            <w:tcBorders>
              <w:top w:val="nil"/>
              <w:left w:val="single" w:sz="4" w:space="0" w:color="000000"/>
              <w:bottom w:val="single" w:sz="4" w:space="0" w:color="000000"/>
              <w:right w:val="single" w:sz="4" w:space="0" w:color="000000"/>
            </w:tcBorders>
          </w:tcPr>
          <w:p w14:paraId="58910EDA" w14:textId="77777777" w:rsidR="00591F89" w:rsidRPr="00C3288C" w:rsidRDefault="00591F89" w:rsidP="00AB2B8E">
            <w:pPr>
              <w:tabs>
                <w:tab w:val="left" w:pos="2808"/>
              </w:tabs>
              <w:spacing w:line="276" w:lineRule="auto"/>
              <w:rPr>
                <w:lang w:eastAsia="ar-SA"/>
              </w:rPr>
            </w:pPr>
          </w:p>
        </w:tc>
        <w:tc>
          <w:tcPr>
            <w:tcW w:w="1701" w:type="dxa"/>
            <w:tcBorders>
              <w:top w:val="nil"/>
              <w:left w:val="single" w:sz="4" w:space="0" w:color="000000"/>
              <w:bottom w:val="single" w:sz="4" w:space="0" w:color="000000"/>
              <w:right w:val="single" w:sz="4" w:space="0" w:color="000000"/>
            </w:tcBorders>
          </w:tcPr>
          <w:p w14:paraId="4FF3B436" w14:textId="77777777" w:rsidR="00591F89" w:rsidRPr="00C3288C" w:rsidRDefault="00591F89" w:rsidP="00AB2B8E">
            <w:pPr>
              <w:tabs>
                <w:tab w:val="left" w:pos="2808"/>
              </w:tabs>
              <w:spacing w:line="276" w:lineRule="auto"/>
              <w:rPr>
                <w:lang w:eastAsia="ar-SA"/>
              </w:rPr>
            </w:pPr>
          </w:p>
        </w:tc>
      </w:tr>
      <w:tr w:rsidR="00591F89" w:rsidRPr="00C3288C" w14:paraId="0FD6A263" w14:textId="77777777" w:rsidTr="00AB2B8E">
        <w:tc>
          <w:tcPr>
            <w:tcW w:w="568" w:type="dxa"/>
            <w:tcBorders>
              <w:top w:val="nil"/>
              <w:left w:val="single" w:sz="4" w:space="0" w:color="000000"/>
              <w:bottom w:val="single" w:sz="4" w:space="0" w:color="000000"/>
              <w:right w:val="nil"/>
            </w:tcBorders>
          </w:tcPr>
          <w:p w14:paraId="0AB0E735" w14:textId="77777777" w:rsidR="00591F89" w:rsidRPr="00C3288C" w:rsidRDefault="00591F89" w:rsidP="00AB2B8E">
            <w:pPr>
              <w:tabs>
                <w:tab w:val="left" w:pos="2808"/>
              </w:tabs>
              <w:spacing w:line="276" w:lineRule="auto"/>
              <w:rPr>
                <w:b/>
                <w:lang w:eastAsia="ar-SA"/>
              </w:rPr>
            </w:pPr>
          </w:p>
        </w:tc>
        <w:tc>
          <w:tcPr>
            <w:tcW w:w="2297" w:type="dxa"/>
            <w:tcBorders>
              <w:top w:val="nil"/>
              <w:left w:val="single" w:sz="4" w:space="0" w:color="000000"/>
              <w:bottom w:val="single" w:sz="4" w:space="0" w:color="000000"/>
              <w:right w:val="single" w:sz="4" w:space="0" w:color="000000"/>
            </w:tcBorders>
          </w:tcPr>
          <w:p w14:paraId="3FA28EE8" w14:textId="77777777" w:rsidR="00591F89" w:rsidRPr="00C3288C" w:rsidRDefault="00591F89" w:rsidP="00AB2B8E">
            <w:pPr>
              <w:tabs>
                <w:tab w:val="left" w:pos="2808"/>
              </w:tabs>
              <w:spacing w:line="276" w:lineRule="auto"/>
              <w:rPr>
                <w:lang w:eastAsia="ar-SA"/>
              </w:rPr>
            </w:pPr>
          </w:p>
        </w:tc>
        <w:tc>
          <w:tcPr>
            <w:tcW w:w="2410" w:type="dxa"/>
            <w:tcBorders>
              <w:top w:val="nil"/>
              <w:left w:val="single" w:sz="4" w:space="0" w:color="000000"/>
              <w:bottom w:val="single" w:sz="4" w:space="0" w:color="000000"/>
              <w:right w:val="nil"/>
            </w:tcBorders>
          </w:tcPr>
          <w:p w14:paraId="5A512C07" w14:textId="77777777" w:rsidR="00591F89" w:rsidRPr="00C3288C" w:rsidRDefault="00591F89" w:rsidP="00AB2B8E">
            <w:pPr>
              <w:tabs>
                <w:tab w:val="left" w:pos="2808"/>
              </w:tabs>
              <w:spacing w:line="276" w:lineRule="auto"/>
              <w:rPr>
                <w:lang w:eastAsia="ar-SA"/>
              </w:rPr>
            </w:pPr>
          </w:p>
        </w:tc>
        <w:tc>
          <w:tcPr>
            <w:tcW w:w="1984" w:type="dxa"/>
            <w:tcBorders>
              <w:top w:val="nil"/>
              <w:left w:val="single" w:sz="4" w:space="0" w:color="000000"/>
              <w:bottom w:val="single" w:sz="4" w:space="0" w:color="000000"/>
              <w:right w:val="single" w:sz="4" w:space="0" w:color="000000"/>
            </w:tcBorders>
          </w:tcPr>
          <w:p w14:paraId="7712E8E6" w14:textId="77777777" w:rsidR="00591F89" w:rsidRPr="00C3288C" w:rsidRDefault="00591F89" w:rsidP="00AB2B8E">
            <w:pPr>
              <w:tabs>
                <w:tab w:val="left" w:pos="2808"/>
              </w:tabs>
              <w:spacing w:line="276" w:lineRule="auto"/>
              <w:rPr>
                <w:lang w:eastAsia="ar-SA"/>
              </w:rPr>
            </w:pPr>
          </w:p>
        </w:tc>
        <w:tc>
          <w:tcPr>
            <w:tcW w:w="1701" w:type="dxa"/>
            <w:tcBorders>
              <w:top w:val="nil"/>
              <w:left w:val="single" w:sz="4" w:space="0" w:color="000000"/>
              <w:bottom w:val="single" w:sz="4" w:space="0" w:color="000000"/>
              <w:right w:val="single" w:sz="4" w:space="0" w:color="000000"/>
            </w:tcBorders>
          </w:tcPr>
          <w:p w14:paraId="2B7DB006" w14:textId="77777777" w:rsidR="00591F89" w:rsidRPr="00C3288C" w:rsidRDefault="00591F89" w:rsidP="00AB2B8E">
            <w:pPr>
              <w:tabs>
                <w:tab w:val="left" w:pos="2808"/>
              </w:tabs>
              <w:spacing w:line="276" w:lineRule="auto"/>
              <w:rPr>
                <w:lang w:eastAsia="ar-SA"/>
              </w:rPr>
            </w:pPr>
          </w:p>
        </w:tc>
      </w:tr>
    </w:tbl>
    <w:p w14:paraId="38205907" w14:textId="77777777" w:rsidR="00591F89" w:rsidRPr="00C3288C" w:rsidRDefault="00591F89" w:rsidP="00591F89">
      <w:pPr>
        <w:tabs>
          <w:tab w:val="left" w:pos="2808"/>
        </w:tabs>
        <w:rPr>
          <w:lang w:eastAsia="ar-SA"/>
        </w:rPr>
      </w:pPr>
    </w:p>
    <w:tbl>
      <w:tblPr>
        <w:tblStyle w:val="20"/>
        <w:tblW w:w="974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5212"/>
      </w:tblGrid>
      <w:tr w:rsidR="00591F89" w:rsidRPr="00C3288C" w14:paraId="14A6ACA0" w14:textId="77777777" w:rsidTr="00AB2B8E">
        <w:tc>
          <w:tcPr>
            <w:tcW w:w="4536" w:type="dxa"/>
          </w:tcPr>
          <w:p w14:paraId="4C0429B3" w14:textId="77777777" w:rsidR="00591F89" w:rsidRPr="00C3288C" w:rsidRDefault="00591F89" w:rsidP="00AB2B8E">
            <w:pPr>
              <w:tabs>
                <w:tab w:val="left" w:pos="2808"/>
              </w:tabs>
              <w:rPr>
                <w:lang w:eastAsia="ar-SA"/>
              </w:rPr>
            </w:pPr>
          </w:p>
        </w:tc>
        <w:tc>
          <w:tcPr>
            <w:tcW w:w="5212" w:type="dxa"/>
          </w:tcPr>
          <w:p w14:paraId="56C08ECB" w14:textId="77777777" w:rsidR="00591F89" w:rsidRPr="00C3288C" w:rsidRDefault="00591F89" w:rsidP="00AB2B8E">
            <w:pPr>
              <w:tabs>
                <w:tab w:val="left" w:pos="2808"/>
              </w:tabs>
              <w:rPr>
                <w:lang w:eastAsia="ar-SA"/>
              </w:rPr>
            </w:pPr>
            <w:r w:rsidRPr="00C3288C">
              <w:rPr>
                <w:lang w:eastAsia="ar-SA"/>
              </w:rPr>
              <w:t>ЗАКАЗЧИК:</w:t>
            </w:r>
          </w:p>
          <w:p w14:paraId="3432E8A0" w14:textId="77777777" w:rsidR="00591F89" w:rsidRPr="00C3288C" w:rsidRDefault="00591F89" w:rsidP="00AB2B8E">
            <w:pPr>
              <w:tabs>
                <w:tab w:val="left" w:pos="2808"/>
              </w:tabs>
              <w:rPr>
                <w:lang w:eastAsia="ar-SA"/>
              </w:rPr>
            </w:pPr>
            <w:r w:rsidRPr="00C3288C">
              <w:rPr>
                <w:lang w:eastAsia="ar-SA"/>
              </w:rPr>
              <w:t>________________ / _________________</w:t>
            </w:r>
          </w:p>
          <w:p w14:paraId="201304AA" w14:textId="77777777" w:rsidR="00591F89" w:rsidRPr="00C3288C" w:rsidRDefault="00591F89" w:rsidP="00AB2B8E">
            <w:pPr>
              <w:tabs>
                <w:tab w:val="left" w:pos="2808"/>
              </w:tabs>
              <w:rPr>
                <w:lang w:val="en-US" w:eastAsia="ar-SA"/>
              </w:rPr>
            </w:pPr>
          </w:p>
        </w:tc>
      </w:tr>
    </w:tbl>
    <w:p w14:paraId="593938CF" w14:textId="77777777" w:rsidR="00591F89" w:rsidRPr="007D2B53" w:rsidRDefault="00591F89" w:rsidP="00591F89">
      <w:pPr>
        <w:pStyle w:val="3"/>
        <w:tabs>
          <w:tab w:val="clear" w:pos="2160"/>
          <w:tab w:val="num" w:pos="0"/>
        </w:tabs>
        <w:ind w:left="-142"/>
        <w:jc w:val="center"/>
        <w:textAlignment w:val="auto"/>
        <w:rPr>
          <w:b/>
          <w:szCs w:val="24"/>
        </w:rPr>
      </w:pPr>
    </w:p>
    <w:p w14:paraId="0345505E" w14:textId="77777777" w:rsidR="00927063" w:rsidRDefault="00927063"/>
    <w:sectPr w:rsidR="0092706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0E6627" w14:textId="77777777" w:rsidR="00D37BCA" w:rsidRDefault="00D37BCA" w:rsidP="00591F89">
      <w:r>
        <w:separator/>
      </w:r>
    </w:p>
  </w:endnote>
  <w:endnote w:type="continuationSeparator" w:id="0">
    <w:p w14:paraId="254FA256" w14:textId="77777777" w:rsidR="00D37BCA" w:rsidRDefault="00D37BCA" w:rsidP="00591F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43AB11" w14:textId="77777777" w:rsidR="00D37BCA" w:rsidRDefault="00D37BCA" w:rsidP="00591F89">
      <w:r>
        <w:separator/>
      </w:r>
    </w:p>
  </w:footnote>
  <w:footnote w:type="continuationSeparator" w:id="0">
    <w:p w14:paraId="6E5AC56F" w14:textId="77777777" w:rsidR="00D37BCA" w:rsidRDefault="00D37BCA" w:rsidP="00591F89">
      <w:r>
        <w:continuationSeparator/>
      </w:r>
    </w:p>
  </w:footnote>
  <w:footnote w:id="1">
    <w:p w14:paraId="065395CE" w14:textId="77777777" w:rsidR="00591F89" w:rsidRDefault="00591F89" w:rsidP="00591F89">
      <w:pPr>
        <w:pStyle w:val="a5"/>
        <w:rPr>
          <w:sz w:val="18"/>
          <w:szCs w:val="18"/>
        </w:rPr>
      </w:pPr>
      <w:r>
        <w:rPr>
          <w:rStyle w:val="a7"/>
          <w:sz w:val="18"/>
          <w:szCs w:val="18"/>
        </w:rPr>
        <w:footnoteRef/>
      </w:r>
      <w:r>
        <w:rPr>
          <w:sz w:val="18"/>
          <w:szCs w:val="18"/>
        </w:rPr>
        <w:t xml:space="preserve"> Необходимо указать наименование Услуг, которые будут оказываться согласно условиям Договора.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BE0EA5"/>
    <w:multiLevelType w:val="multilevel"/>
    <w:tmpl w:val="DF7081FC"/>
    <w:lvl w:ilvl="0">
      <w:start w:val="1"/>
      <w:numFmt w:val="decimal"/>
      <w:lvlText w:val="%1."/>
      <w:lvlJc w:val="left"/>
      <w:pPr>
        <w:ind w:left="720" w:hanging="360"/>
      </w:pPr>
      <w:rPr>
        <w:rFonts w:ascii="Times New Roman" w:hAnsi="Times New Roman" w:cs="Times New Roman" w:hint="default"/>
        <w:b/>
      </w:rPr>
    </w:lvl>
    <w:lvl w:ilvl="1">
      <w:start w:val="1"/>
      <w:numFmt w:val="decimal"/>
      <w:isLgl/>
      <w:lvlText w:val="%1.%2."/>
      <w:lvlJc w:val="left"/>
      <w:pPr>
        <w:ind w:left="928" w:hanging="360"/>
      </w:pPr>
      <w:rPr>
        <w:rFonts w:ascii="Times New Roman" w:hAnsi="Times New Roman" w:cs="Times New Roman"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73031CF9"/>
    <w:multiLevelType w:val="multilevel"/>
    <w:tmpl w:val="EDDCBB8E"/>
    <w:lvl w:ilvl="0">
      <w:start w:val="1"/>
      <w:numFmt w:val="decimal"/>
      <w:lvlText w:val="%1."/>
      <w:lvlJc w:val="left"/>
      <w:pPr>
        <w:ind w:left="7448" w:hanging="360"/>
      </w:pPr>
      <w:rPr>
        <w:b/>
      </w:rPr>
    </w:lvl>
    <w:lvl w:ilvl="1">
      <w:start w:val="1"/>
      <w:numFmt w:val="decimal"/>
      <w:isLgl/>
      <w:lvlText w:val="%1.%2."/>
      <w:lvlJc w:val="left"/>
      <w:pPr>
        <w:ind w:left="9935" w:hanging="720"/>
      </w:pPr>
    </w:lvl>
    <w:lvl w:ilvl="2">
      <w:start w:val="1"/>
      <w:numFmt w:val="decimal"/>
      <w:isLgl/>
      <w:lvlText w:val="%1.%2.%3."/>
      <w:lvlJc w:val="left"/>
      <w:pPr>
        <w:ind w:left="7950" w:hanging="720"/>
      </w:pPr>
    </w:lvl>
    <w:lvl w:ilvl="3">
      <w:start w:val="1"/>
      <w:numFmt w:val="decimal"/>
      <w:isLgl/>
      <w:lvlText w:val="%1.%2.%3.%4."/>
      <w:lvlJc w:val="left"/>
      <w:pPr>
        <w:ind w:left="8310" w:hanging="1080"/>
      </w:pPr>
    </w:lvl>
    <w:lvl w:ilvl="4">
      <w:start w:val="1"/>
      <w:numFmt w:val="decimal"/>
      <w:isLgl/>
      <w:lvlText w:val="%1.%2.%3.%4.%5."/>
      <w:lvlJc w:val="left"/>
      <w:pPr>
        <w:ind w:left="8310" w:hanging="1080"/>
      </w:pPr>
    </w:lvl>
    <w:lvl w:ilvl="5">
      <w:start w:val="1"/>
      <w:numFmt w:val="decimal"/>
      <w:isLgl/>
      <w:lvlText w:val="%1.%2.%3.%4.%5.%6."/>
      <w:lvlJc w:val="left"/>
      <w:pPr>
        <w:ind w:left="8670" w:hanging="1440"/>
      </w:pPr>
    </w:lvl>
    <w:lvl w:ilvl="6">
      <w:start w:val="1"/>
      <w:numFmt w:val="decimal"/>
      <w:isLgl/>
      <w:lvlText w:val="%1.%2.%3.%4.%5.%6.%7."/>
      <w:lvlJc w:val="left"/>
      <w:pPr>
        <w:ind w:left="9030" w:hanging="1800"/>
      </w:pPr>
    </w:lvl>
    <w:lvl w:ilvl="7">
      <w:start w:val="1"/>
      <w:numFmt w:val="decimal"/>
      <w:isLgl/>
      <w:lvlText w:val="%1.%2.%3.%4.%5.%6.%7.%8."/>
      <w:lvlJc w:val="left"/>
      <w:pPr>
        <w:ind w:left="9030" w:hanging="1800"/>
      </w:pPr>
    </w:lvl>
    <w:lvl w:ilvl="8">
      <w:start w:val="1"/>
      <w:numFmt w:val="decimal"/>
      <w:isLgl/>
      <w:lvlText w:val="%1.%2.%3.%4.%5.%6.%7.%8.%9."/>
      <w:lvlJc w:val="left"/>
      <w:pPr>
        <w:ind w:left="9390" w:hanging="21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1F89"/>
    <w:rsid w:val="000C3678"/>
    <w:rsid w:val="00300B03"/>
    <w:rsid w:val="003650BE"/>
    <w:rsid w:val="00396512"/>
    <w:rsid w:val="00591F89"/>
    <w:rsid w:val="006B0A97"/>
    <w:rsid w:val="00846F60"/>
    <w:rsid w:val="00927063"/>
    <w:rsid w:val="00986D11"/>
    <w:rsid w:val="009F3F64"/>
    <w:rsid w:val="00C440E0"/>
    <w:rsid w:val="00D37B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63B47C"/>
  <w15:chartTrackingRefBased/>
  <w15:docId w15:val="{08387BC0-6523-453E-B23E-C06CA685B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91F8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591F89"/>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3">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
    <w:link w:val="a4"/>
    <w:uiPriority w:val="34"/>
    <w:qFormat/>
    <w:rsid w:val="00591F89"/>
    <w:pPr>
      <w:ind w:left="720"/>
      <w:contextualSpacing/>
    </w:pPr>
  </w:style>
  <w:style w:type="character" w:customStyle="1" w:styleId="a4">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3"/>
    <w:uiPriority w:val="34"/>
    <w:qFormat/>
    <w:locked/>
    <w:rsid w:val="00591F89"/>
    <w:rPr>
      <w:rFonts w:ascii="Times New Roman" w:eastAsia="Times New Roman" w:hAnsi="Times New Roman" w:cs="Times New Roman"/>
      <w:sz w:val="24"/>
      <w:szCs w:val="24"/>
      <w:lang w:eastAsia="ru-RU"/>
    </w:rPr>
  </w:style>
  <w:style w:type="paragraph" w:styleId="a5">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6"/>
    <w:uiPriority w:val="99"/>
    <w:qFormat/>
    <w:rsid w:val="00591F89"/>
    <w:rPr>
      <w:sz w:val="20"/>
      <w:szCs w:val="20"/>
    </w:rPr>
  </w:style>
  <w:style w:type="character" w:customStyle="1" w:styleId="a6">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5"/>
    <w:uiPriority w:val="99"/>
    <w:rsid w:val="00591F89"/>
    <w:rPr>
      <w:rFonts w:ascii="Times New Roman" w:eastAsia="Times New Roman" w:hAnsi="Times New Roman" w:cs="Times New Roman"/>
      <w:sz w:val="20"/>
      <w:szCs w:val="20"/>
      <w:lang w:eastAsia="ru-RU"/>
    </w:rPr>
  </w:style>
  <w:style w:type="character" w:styleId="a7">
    <w:name w:val="footnote reference"/>
    <w:aliases w:val="fr,Used by Word for Help footnote symbols,Знак сноски 1,Ciae niinee 1,Знак сноски-FN,Ciae niinee-FN,Ссылка на сноску 45,Referencia nota al pie,SUPERS"/>
    <w:basedOn w:val="a0"/>
    <w:uiPriority w:val="99"/>
    <w:rsid w:val="00591F89"/>
    <w:rPr>
      <w:vertAlign w:val="superscript"/>
    </w:rPr>
  </w:style>
  <w:style w:type="paragraph" w:customStyle="1" w:styleId="ConsPlusNormal">
    <w:name w:val="ConsPlusNormal"/>
    <w:link w:val="ConsPlusNormal0"/>
    <w:rsid w:val="00591F89"/>
    <w:pPr>
      <w:autoSpaceDE w:val="0"/>
      <w:autoSpaceDN w:val="0"/>
      <w:adjustRightInd w:val="0"/>
      <w:spacing w:after="0" w:line="240" w:lineRule="auto"/>
    </w:pPr>
    <w:rPr>
      <w:rFonts w:ascii="Arial" w:eastAsia="Times New Roman" w:hAnsi="Arial" w:cs="Arial"/>
      <w:sz w:val="20"/>
      <w:szCs w:val="20"/>
      <w:lang w:eastAsia="ru-RU"/>
    </w:rPr>
  </w:style>
  <w:style w:type="paragraph" w:styleId="a8">
    <w:name w:val="annotation text"/>
    <w:aliases w:val="ct,Used by Word for text of author queries, Знак2,Знак2"/>
    <w:basedOn w:val="a"/>
    <w:link w:val="a9"/>
    <w:uiPriority w:val="99"/>
    <w:unhideWhenUsed/>
    <w:rsid w:val="00591F89"/>
    <w:rPr>
      <w:sz w:val="20"/>
      <w:szCs w:val="20"/>
    </w:rPr>
  </w:style>
  <w:style w:type="character" w:customStyle="1" w:styleId="a9">
    <w:name w:val="Текст примечания Знак"/>
    <w:aliases w:val="ct Знак,Used by Word for text of author queries Знак, Знак2 Знак,Знак2 Знак"/>
    <w:basedOn w:val="a0"/>
    <w:link w:val="a8"/>
    <w:uiPriority w:val="99"/>
    <w:rsid w:val="00591F89"/>
    <w:rPr>
      <w:rFonts w:ascii="Times New Roman" w:eastAsia="Times New Roman" w:hAnsi="Times New Roman" w:cs="Times New Roman"/>
      <w:sz w:val="20"/>
      <w:szCs w:val="20"/>
      <w:lang w:eastAsia="ru-RU"/>
    </w:rPr>
  </w:style>
  <w:style w:type="paragraph" w:customStyle="1" w:styleId="3">
    <w:name w:val="Стиль3"/>
    <w:basedOn w:val="2"/>
    <w:link w:val="30"/>
    <w:qFormat/>
    <w:rsid w:val="00591F89"/>
    <w:pPr>
      <w:widowControl w:val="0"/>
      <w:tabs>
        <w:tab w:val="num" w:pos="2160"/>
      </w:tabs>
      <w:adjustRightInd w:val="0"/>
      <w:spacing w:after="0" w:line="240" w:lineRule="auto"/>
      <w:ind w:left="1080"/>
      <w:jc w:val="both"/>
      <w:textAlignment w:val="baseline"/>
    </w:pPr>
    <w:rPr>
      <w:szCs w:val="20"/>
    </w:rPr>
  </w:style>
  <w:style w:type="character" w:customStyle="1" w:styleId="30">
    <w:name w:val="Стиль3 Знак"/>
    <w:link w:val="3"/>
    <w:rsid w:val="00591F89"/>
    <w:rPr>
      <w:rFonts w:ascii="Times New Roman" w:eastAsia="Times New Roman" w:hAnsi="Times New Roman" w:cs="Times New Roman"/>
      <w:sz w:val="24"/>
      <w:szCs w:val="20"/>
      <w:lang w:eastAsia="ru-RU"/>
    </w:rPr>
  </w:style>
  <w:style w:type="character" w:customStyle="1" w:styleId="ConsPlusNormal0">
    <w:name w:val="ConsPlusNormal Знак"/>
    <w:link w:val="ConsPlusNormal"/>
    <w:locked/>
    <w:rsid w:val="00591F89"/>
    <w:rPr>
      <w:rFonts w:ascii="Arial" w:eastAsia="Times New Roman" w:hAnsi="Arial" w:cs="Arial"/>
      <w:sz w:val="20"/>
      <w:szCs w:val="20"/>
      <w:lang w:eastAsia="ru-RU"/>
    </w:rPr>
  </w:style>
  <w:style w:type="table" w:customStyle="1" w:styleId="20">
    <w:name w:val="Сетка таблицы2"/>
    <w:basedOn w:val="a1"/>
    <w:next w:val="aa"/>
    <w:uiPriority w:val="59"/>
    <w:rsid w:val="00591F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91F89"/>
    <w:pPr>
      <w:autoSpaceDE w:val="0"/>
      <w:autoSpaceDN w:val="0"/>
      <w:adjustRightInd w:val="0"/>
      <w:spacing w:after="0" w:line="240" w:lineRule="auto"/>
    </w:pPr>
    <w:rPr>
      <w:rFonts w:ascii="Times New Roman" w:hAnsi="Times New Roman" w:cs="Times New Roman"/>
      <w:color w:val="000000"/>
      <w:sz w:val="24"/>
      <w:szCs w:val="24"/>
    </w:rPr>
  </w:style>
  <w:style w:type="paragraph" w:styleId="ab">
    <w:name w:val="Plain Text"/>
    <w:basedOn w:val="a"/>
    <w:link w:val="ac"/>
    <w:uiPriority w:val="99"/>
    <w:semiHidden/>
    <w:unhideWhenUsed/>
    <w:rsid w:val="00591F89"/>
    <w:rPr>
      <w:rFonts w:ascii="Calibri" w:eastAsiaTheme="minorHAnsi" w:hAnsi="Calibri" w:cstheme="minorBidi"/>
      <w:sz w:val="22"/>
      <w:szCs w:val="21"/>
      <w:lang w:eastAsia="en-US"/>
    </w:rPr>
  </w:style>
  <w:style w:type="character" w:customStyle="1" w:styleId="ac">
    <w:name w:val="Текст Знак"/>
    <w:basedOn w:val="a0"/>
    <w:link w:val="ab"/>
    <w:uiPriority w:val="99"/>
    <w:semiHidden/>
    <w:rsid w:val="00591F89"/>
    <w:rPr>
      <w:rFonts w:ascii="Calibri" w:hAnsi="Calibri"/>
      <w:szCs w:val="21"/>
    </w:rPr>
  </w:style>
  <w:style w:type="paragraph" w:styleId="2">
    <w:name w:val="Body Text Indent 2"/>
    <w:basedOn w:val="a"/>
    <w:link w:val="21"/>
    <w:uiPriority w:val="99"/>
    <w:semiHidden/>
    <w:unhideWhenUsed/>
    <w:rsid w:val="00591F89"/>
    <w:pPr>
      <w:spacing w:after="120" w:line="480" w:lineRule="auto"/>
      <w:ind w:left="283"/>
    </w:pPr>
  </w:style>
  <w:style w:type="character" w:customStyle="1" w:styleId="21">
    <w:name w:val="Основной текст с отступом 2 Знак"/>
    <w:basedOn w:val="a0"/>
    <w:link w:val="2"/>
    <w:uiPriority w:val="99"/>
    <w:semiHidden/>
    <w:rsid w:val="00591F89"/>
    <w:rPr>
      <w:rFonts w:ascii="Times New Roman" w:eastAsia="Times New Roman" w:hAnsi="Times New Roman" w:cs="Times New Roman"/>
      <w:sz w:val="24"/>
      <w:szCs w:val="24"/>
      <w:lang w:eastAsia="ru-RU"/>
    </w:rPr>
  </w:style>
  <w:style w:type="table" w:styleId="aa">
    <w:name w:val="Table Grid"/>
    <w:basedOn w:val="a1"/>
    <w:uiPriority w:val="39"/>
    <w:rsid w:val="00591F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basedOn w:val="a0"/>
    <w:uiPriority w:val="99"/>
    <w:semiHidden/>
    <w:unhideWhenUsed/>
    <w:rsid w:val="006B0A97"/>
    <w:rPr>
      <w:sz w:val="16"/>
      <w:szCs w:val="16"/>
    </w:rPr>
  </w:style>
  <w:style w:type="paragraph" w:styleId="ae">
    <w:name w:val="annotation subject"/>
    <w:basedOn w:val="a8"/>
    <w:next w:val="a8"/>
    <w:link w:val="af"/>
    <w:uiPriority w:val="99"/>
    <w:semiHidden/>
    <w:unhideWhenUsed/>
    <w:rsid w:val="006B0A97"/>
    <w:rPr>
      <w:b/>
      <w:bCs/>
    </w:rPr>
  </w:style>
  <w:style w:type="character" w:customStyle="1" w:styleId="af">
    <w:name w:val="Тема примечания Знак"/>
    <w:basedOn w:val="a9"/>
    <w:link w:val="ae"/>
    <w:uiPriority w:val="99"/>
    <w:semiHidden/>
    <w:rsid w:val="006B0A97"/>
    <w:rPr>
      <w:rFonts w:ascii="Times New Roman" w:eastAsia="Times New Roman" w:hAnsi="Times New Roman" w:cs="Times New Roman"/>
      <w:b/>
      <w:bCs/>
      <w:sz w:val="20"/>
      <w:szCs w:val="20"/>
      <w:lang w:eastAsia="ru-RU"/>
    </w:rPr>
  </w:style>
  <w:style w:type="paragraph" w:styleId="af0">
    <w:name w:val="Balloon Text"/>
    <w:basedOn w:val="a"/>
    <w:link w:val="af1"/>
    <w:uiPriority w:val="99"/>
    <w:semiHidden/>
    <w:unhideWhenUsed/>
    <w:rsid w:val="006B0A97"/>
    <w:rPr>
      <w:rFonts w:ascii="Segoe UI" w:hAnsi="Segoe UI" w:cs="Segoe UI"/>
      <w:sz w:val="18"/>
      <w:szCs w:val="18"/>
    </w:rPr>
  </w:style>
  <w:style w:type="character" w:customStyle="1" w:styleId="af1">
    <w:name w:val="Текст выноски Знак"/>
    <w:basedOn w:val="a0"/>
    <w:link w:val="af0"/>
    <w:uiPriority w:val="99"/>
    <w:semiHidden/>
    <w:rsid w:val="006B0A97"/>
    <w:rPr>
      <w:rFonts w:ascii="Segoe UI" w:eastAsia="Times New Roman" w:hAnsi="Segoe UI" w:cs="Segoe UI"/>
      <w:sz w:val="18"/>
      <w:szCs w:val="18"/>
      <w:lang w:eastAsia="ru-RU"/>
    </w:rPr>
  </w:style>
  <w:style w:type="paragraph" w:styleId="af2">
    <w:name w:val="Revision"/>
    <w:hidden/>
    <w:uiPriority w:val="99"/>
    <w:semiHidden/>
    <w:rsid w:val="00396512"/>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1079</Words>
  <Characters>6153</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7218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Грязнова Светлана Александровна</dc:creator>
  <cp:keywords/>
  <dc:description/>
  <cp:lastModifiedBy>Горохова Елена Александровна</cp:lastModifiedBy>
  <cp:revision>2</cp:revision>
  <dcterms:created xsi:type="dcterms:W3CDTF">2026-07-31T09:28:00Z</dcterms:created>
  <dcterms:modified xsi:type="dcterms:W3CDTF">2026-07-31T09:28:00Z</dcterms:modified>
</cp:coreProperties>
</file>