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«ОКПД2 71.20.19.190 Оказание услуг по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внеплановому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мониторингу состояния вентилируемого  фасада административного здания для</w:t>
      </w:r>
      <w:r>
        <w:rPr>
          <w:rStyle w:val="Style11"/>
          <w:rFonts w:eastAsia="Calibri" w:cs="Times New Roman" w:ascii="Times New Roman" w:hAnsi="Times New Roman"/>
          <w:b/>
          <w:bCs/>
          <w:i w:val="false"/>
          <w:iCs w:val="false"/>
          <w:sz w:val="26"/>
          <w:szCs w:val="26"/>
          <w:shd w:fill="FFFFFF" w:val="clear"/>
          <w:lang w:eastAsia="ru-RU"/>
        </w:rPr>
        <w:t xml:space="preserve"> 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sz w:val="26"/>
          <w:szCs w:val="26"/>
          <w:shd w:fill="FFFFFF" w:val="clear"/>
          <w:lang w:eastAsia="ru-RU"/>
        </w:rPr>
        <w:t>нужд АО «СК РусГидро»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 w:eastAsia="zh-CN" w:bidi="ar-SA"/>
        </w:rPr>
        <w:t>»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 xml:space="preserve">до 15:00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07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.0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8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AlterOffice/3.4.0.9$Linux_X86_64 LibreOffice_project/b8daf9e823b1a5463a2f48435ddc2e8696e7d4fc</Application>
  <AppVersion>15.0000</AppVersion>
  <Pages>1</Pages>
  <Words>293</Words>
  <Characters>2022</Characters>
  <CharactersWithSpaces>2282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nikitinma@corp.gidroogk.com</cp:lastModifiedBy>
  <dcterms:modified xsi:type="dcterms:W3CDTF">2026-08-03T08:24:20Z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