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5B7EE" w14:textId="067CD2B3" w:rsidR="00954440" w:rsidRPr="00EE0D14" w:rsidRDefault="00DB1D50"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lang w:val="ru-RU"/>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14:paraId="659E1434" w14:textId="77777777" w:rsidR="00730DC7" w:rsidRPr="00EE0D14" w:rsidRDefault="00730DC7" w:rsidP="00846E2F">
      <w:pPr>
        <w:rPr>
          <w:rFonts w:ascii="Times New Roman" w:eastAsia="Times New Roman" w:hAnsi="Times New Roman" w:cs="Times New Roman"/>
          <w:b/>
          <w:bCs/>
          <w:kern w:val="28"/>
          <w:lang w:val="ru-RU"/>
        </w:rPr>
      </w:pP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533"/>
        <w:gridCol w:w="58"/>
      </w:tblGrid>
      <w:tr w:rsidR="00F95EF7" w:rsidRPr="00EE0D14" w14:paraId="29746F96" w14:textId="77777777" w:rsidTr="00F20205">
        <w:trPr>
          <w:jc w:val="center"/>
        </w:trPr>
        <w:tc>
          <w:tcPr>
            <w:tcW w:w="1213" w:type="dxa"/>
            <w:shd w:val="clear" w:color="auto" w:fill="auto"/>
          </w:tcPr>
          <w:p w14:paraId="7C79FA8F"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458" w:type="dxa"/>
            <w:gridSpan w:val="2"/>
            <w:shd w:val="clear" w:color="auto" w:fill="auto"/>
          </w:tcPr>
          <w:p w14:paraId="6E8E40D3"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709" w:type="dxa"/>
            <w:gridSpan w:val="3"/>
            <w:shd w:val="clear" w:color="auto" w:fill="auto"/>
          </w:tcPr>
          <w:p w14:paraId="6259C8AD"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14:paraId="08945BC1" w14:textId="77777777" w:rsidTr="00F20205">
        <w:trPr>
          <w:trHeight w:val="418"/>
          <w:jc w:val="center"/>
        </w:trPr>
        <w:tc>
          <w:tcPr>
            <w:tcW w:w="9380" w:type="dxa"/>
            <w:gridSpan w:val="6"/>
            <w:shd w:val="clear" w:color="auto" w:fill="auto"/>
            <w:vAlign w:val="center"/>
          </w:tcPr>
          <w:p w14:paraId="72E9A60E" w14:textId="77777777" w:rsidR="00DE516D" w:rsidRPr="00EE0D14" w:rsidRDefault="00DE516D" w:rsidP="00E307FC">
            <w:pPr>
              <w:pStyle w:val="affa"/>
              <w:numPr>
                <w:ilvl w:val="0"/>
                <w:numId w:val="16"/>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7A2944" w:rsidRPr="00EE0D14" w14:paraId="5BD6297D" w14:textId="77777777" w:rsidTr="00F20205">
        <w:trPr>
          <w:jc w:val="center"/>
        </w:trPr>
        <w:tc>
          <w:tcPr>
            <w:tcW w:w="1213" w:type="dxa"/>
            <w:shd w:val="clear" w:color="auto" w:fill="auto"/>
            <w:vAlign w:val="center"/>
          </w:tcPr>
          <w:p w14:paraId="3E90A78C"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E7874AF"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1C501F5D" w14:textId="77777777" w:rsidR="007A2944" w:rsidRDefault="007A2944" w:rsidP="007A2944">
            <w:pPr>
              <w:suppressAutoHyphens/>
              <w:ind w:right="-284"/>
              <w:rPr>
                <w:rFonts w:ascii="Times New Roman" w:eastAsia="Times New Roman" w:hAnsi="Times New Roman" w:cs="Times New Roman"/>
              </w:rPr>
            </w:pPr>
            <w:r>
              <w:rPr>
                <w:rFonts w:ascii="Times New Roman" w:eastAsia="Times New Roman" w:hAnsi="Times New Roman" w:cs="Times New Roman"/>
                <w:color w:val="auto"/>
              </w:rPr>
              <w:t>АО «Почта России» в лице УФПС Самарской области</w:t>
            </w:r>
          </w:p>
          <w:p w14:paraId="7E213AB5" w14:textId="60A7B177" w:rsidR="007A2944" w:rsidRPr="00EE0D14" w:rsidRDefault="007A2944" w:rsidP="007A2944">
            <w:pPr>
              <w:suppressAutoHyphens/>
              <w:ind w:right="-284"/>
              <w:rPr>
                <w:rFonts w:ascii="Times New Roman" w:eastAsia="Times New Roman" w:hAnsi="Times New Roman" w:cs="Times New Roman"/>
              </w:rPr>
            </w:pPr>
          </w:p>
        </w:tc>
      </w:tr>
      <w:tr w:rsidR="007A2944" w:rsidRPr="00EE0D14" w14:paraId="13063A81" w14:textId="77777777" w:rsidTr="00F20205">
        <w:trPr>
          <w:jc w:val="center"/>
        </w:trPr>
        <w:tc>
          <w:tcPr>
            <w:tcW w:w="1213" w:type="dxa"/>
            <w:shd w:val="clear" w:color="auto" w:fill="auto"/>
            <w:vAlign w:val="center"/>
          </w:tcPr>
          <w:p w14:paraId="42028471"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759FA955"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6CB59382" w14:textId="77777777" w:rsidR="007A2944" w:rsidRDefault="007A2944" w:rsidP="007A2944">
            <w:pPr>
              <w:rPr>
                <w:rFonts w:ascii="Times New Roman" w:eastAsia="Times New Roman" w:hAnsi="Times New Roman" w:cs="Times New Roman"/>
              </w:rPr>
            </w:pPr>
            <w:r>
              <w:rPr>
                <w:rFonts w:ascii="Times New Roman" w:eastAsia="Times New Roman" w:hAnsi="Times New Roman" w:cs="Times New Roman"/>
              </w:rPr>
              <w:t>125252, г. Москва, вн. тер. г. муниципальный округ Хорошевский, ул. З-я Песчаная, д. 2А</w:t>
            </w:r>
          </w:p>
          <w:p w14:paraId="09300A42" w14:textId="0CE8C775" w:rsidR="007A2944" w:rsidRPr="00EE0D14" w:rsidRDefault="007A2944" w:rsidP="007A2944">
            <w:pPr>
              <w:rPr>
                <w:rFonts w:ascii="Times New Roman" w:eastAsia="Times New Roman" w:hAnsi="Times New Roman" w:cs="Times New Roman"/>
                <w:b/>
                <w:bCs/>
                <w:i/>
                <w:lang w:val="ru-RU"/>
              </w:rPr>
            </w:pPr>
            <w:r>
              <w:rPr>
                <w:rFonts w:ascii="Times New Roman" w:hAnsi="Times New Roman" w:cs="Times New Roman"/>
                <w:lang w:eastAsia="en-US"/>
              </w:rPr>
              <w:t>УФПС Самарской области Фактический адрес: 443099, Самарская область, г. Самара, ул. Ленинградская, д. 24</w:t>
            </w:r>
          </w:p>
        </w:tc>
      </w:tr>
      <w:tr w:rsidR="007A2944" w:rsidRPr="00EE0D14" w14:paraId="4ED58970" w14:textId="77777777" w:rsidTr="00F20205">
        <w:trPr>
          <w:jc w:val="center"/>
        </w:trPr>
        <w:tc>
          <w:tcPr>
            <w:tcW w:w="1213" w:type="dxa"/>
            <w:shd w:val="clear" w:color="auto" w:fill="auto"/>
            <w:vAlign w:val="center"/>
          </w:tcPr>
          <w:p w14:paraId="70FF2700"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0788176D"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6AE98278" w14:textId="77777777" w:rsidR="007A2944" w:rsidRDefault="007A2944" w:rsidP="007A2944">
            <w:pPr>
              <w:rPr>
                <w:rFonts w:ascii="Times New Roman" w:eastAsia="Times New Roman" w:hAnsi="Times New Roman" w:cs="Times New Roman"/>
                <w:b/>
                <w:bCs/>
                <w:color w:val="auto"/>
              </w:rPr>
            </w:pPr>
            <w:r>
              <w:rPr>
                <w:rFonts w:ascii="Times New Roman" w:hAnsi="Times New Roman" w:cs="Times New Roman"/>
                <w:lang w:eastAsia="en-US"/>
              </w:rPr>
              <w:t>443099, Самарская область, г. Самара, ул. Ленинградская, д. 24</w:t>
            </w:r>
          </w:p>
          <w:p w14:paraId="0AF75DC8" w14:textId="59389644" w:rsidR="007A2944" w:rsidRPr="00EE0D14" w:rsidRDefault="007A2944" w:rsidP="007A2944">
            <w:pPr>
              <w:rPr>
                <w:rFonts w:ascii="Times New Roman" w:eastAsia="Times New Roman" w:hAnsi="Times New Roman" w:cs="Times New Roman"/>
                <w:b/>
                <w:bCs/>
                <w:i/>
              </w:rPr>
            </w:pPr>
          </w:p>
        </w:tc>
      </w:tr>
      <w:tr w:rsidR="007A2944" w:rsidRPr="00EE0D14" w14:paraId="483D9A74" w14:textId="77777777" w:rsidTr="00F20205">
        <w:trPr>
          <w:jc w:val="center"/>
        </w:trPr>
        <w:tc>
          <w:tcPr>
            <w:tcW w:w="1213" w:type="dxa"/>
            <w:shd w:val="clear" w:color="auto" w:fill="auto"/>
            <w:vAlign w:val="center"/>
          </w:tcPr>
          <w:p w14:paraId="710667F9"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1DCFB6F1" w14:textId="77777777" w:rsidR="007A2944" w:rsidRPr="00EE0D14" w:rsidRDefault="007A2944" w:rsidP="007A2944">
            <w:pPr>
              <w:rPr>
                <w:rFonts w:ascii="Times New Roman" w:eastAsia="Times New Roman" w:hAnsi="Times New Roman" w:cs="Times New Roman"/>
                <w:lang w:val="ru-RU"/>
              </w:rPr>
            </w:pPr>
            <w:r w:rsidRPr="00716A60">
              <w:rPr>
                <w:rFonts w:ascii="Times New Roman" w:eastAsia="Times New Roman" w:hAnsi="Times New Roman" w:cs="Times New Roman"/>
                <w:lang w:val="ru-RU"/>
              </w:rPr>
              <w:t xml:space="preserve">Номер контактного телефона </w:t>
            </w:r>
            <w:r>
              <w:rPr>
                <w:rFonts w:ascii="Times New Roman" w:eastAsia="Times New Roman" w:hAnsi="Times New Roman" w:cs="Times New Roman"/>
                <w:lang w:val="ru-RU"/>
              </w:rPr>
              <w:t>З</w:t>
            </w:r>
            <w:r w:rsidRPr="00716A60">
              <w:rPr>
                <w:rFonts w:ascii="Times New Roman" w:eastAsia="Times New Roman" w:hAnsi="Times New Roman" w:cs="Times New Roman"/>
                <w:lang w:val="ru-RU"/>
              </w:rPr>
              <w:t>аказчика</w:t>
            </w:r>
          </w:p>
        </w:tc>
        <w:tc>
          <w:tcPr>
            <w:tcW w:w="5709" w:type="dxa"/>
            <w:gridSpan w:val="3"/>
            <w:shd w:val="clear" w:color="auto" w:fill="auto"/>
          </w:tcPr>
          <w:p w14:paraId="636CDFF1" w14:textId="77777777" w:rsidR="007A2944" w:rsidRDefault="007A2944" w:rsidP="007A2944">
            <w:pPr>
              <w:rPr>
                <w:rFonts w:ascii="Times New Roman" w:eastAsia="Times New Roman" w:hAnsi="Times New Roman" w:cs="Times New Roman"/>
                <w:color w:val="auto"/>
              </w:rPr>
            </w:pPr>
            <w:r>
              <w:rPr>
                <w:rFonts w:ascii="Times New Roman" w:eastAsia="Times New Roman" w:hAnsi="Times New Roman" w:cs="Times New Roman"/>
                <w:color w:val="auto"/>
              </w:rPr>
              <w:t>+78462500585</w:t>
            </w:r>
          </w:p>
          <w:p w14:paraId="44A9FC37" w14:textId="1B3F38A5" w:rsidR="007A2944" w:rsidRPr="00EE0D14" w:rsidRDefault="007A2944" w:rsidP="007A2944">
            <w:pPr>
              <w:rPr>
                <w:rFonts w:ascii="Times New Roman" w:eastAsia="Times New Roman" w:hAnsi="Times New Roman" w:cs="Times New Roman"/>
                <w:i/>
                <w:lang w:val="ru-RU"/>
              </w:rPr>
            </w:pPr>
          </w:p>
        </w:tc>
      </w:tr>
      <w:tr w:rsidR="007A2944" w:rsidRPr="00EE0D14" w14:paraId="3E476205" w14:textId="77777777" w:rsidTr="00F20205">
        <w:trPr>
          <w:jc w:val="center"/>
        </w:trPr>
        <w:tc>
          <w:tcPr>
            <w:tcW w:w="1213" w:type="dxa"/>
            <w:shd w:val="clear" w:color="auto" w:fill="auto"/>
            <w:vAlign w:val="center"/>
          </w:tcPr>
          <w:p w14:paraId="7E5B3120"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0B78826D"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vAlign w:val="center"/>
          </w:tcPr>
          <w:p w14:paraId="132EFA2F" w14:textId="77777777" w:rsidR="007A2944" w:rsidRDefault="007A2944" w:rsidP="007A2944">
            <w:pPr>
              <w:rPr>
                <w:rFonts w:ascii="Times New Roman" w:eastAsia="Times New Roman" w:hAnsi="Times New Roman" w:cs="Times New Roman"/>
                <w:bCs/>
                <w:color w:val="auto"/>
              </w:rPr>
            </w:pPr>
            <w:r w:rsidRPr="0069545D">
              <w:rPr>
                <w:rFonts w:ascii="Times New Roman" w:eastAsia="Times New Roman" w:hAnsi="Times New Roman" w:cs="Times New Roman"/>
                <w:bCs/>
                <w:lang w:eastAsia="en-US"/>
              </w:rPr>
              <w:t>Svetlana.Golovkina@russianpost.ru</w:t>
            </w:r>
          </w:p>
          <w:p w14:paraId="2930555C" w14:textId="62D7FDC3" w:rsidR="007A2944" w:rsidRPr="00EE0D14" w:rsidRDefault="007A2944" w:rsidP="007A2944">
            <w:pPr>
              <w:rPr>
                <w:rFonts w:ascii="Times New Roman" w:eastAsia="Times New Roman" w:hAnsi="Times New Roman" w:cs="Times New Roman"/>
                <w:bCs/>
                <w:lang w:val="ru-RU"/>
              </w:rPr>
            </w:pPr>
          </w:p>
        </w:tc>
      </w:tr>
      <w:tr w:rsidR="007A2944" w:rsidRPr="00EE0D14" w14:paraId="5079DCD1" w14:textId="77777777" w:rsidTr="00F20205">
        <w:trPr>
          <w:jc w:val="center"/>
        </w:trPr>
        <w:tc>
          <w:tcPr>
            <w:tcW w:w="1213" w:type="dxa"/>
            <w:shd w:val="clear" w:color="auto" w:fill="auto"/>
            <w:vAlign w:val="center"/>
          </w:tcPr>
          <w:p w14:paraId="53882B1D"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29EAD473" w14:textId="77777777" w:rsidR="007A2944" w:rsidRPr="00FB3B83" w:rsidRDefault="007A2944" w:rsidP="007A2944">
            <w:pPr>
              <w:rPr>
                <w:rFonts w:ascii="Times New Roman" w:eastAsia="Times New Roman" w:hAnsi="Times New Roman" w:cs="Times New Roman"/>
                <w:lang w:val="ru-RU"/>
              </w:rPr>
            </w:pPr>
            <w:r w:rsidRPr="00EE0D14">
              <w:rPr>
                <w:rFonts w:ascii="Times New Roman" w:eastAsia="Times New Roman" w:hAnsi="Times New Roman" w:cs="Times New Roman"/>
              </w:rPr>
              <w:t>Ответствен</w:t>
            </w:r>
            <w:r>
              <w:rPr>
                <w:rFonts w:ascii="Times New Roman" w:eastAsia="Times New Roman" w:hAnsi="Times New Roman" w:cs="Times New Roman"/>
              </w:rPr>
              <w:t xml:space="preserve">ные должностные лица </w:t>
            </w:r>
            <w:r>
              <w:rPr>
                <w:rFonts w:ascii="Times New Roman" w:eastAsia="Times New Roman" w:hAnsi="Times New Roman" w:cs="Times New Roman"/>
                <w:lang w:val="ru-RU"/>
              </w:rPr>
              <w:t>З</w:t>
            </w:r>
            <w:r>
              <w:rPr>
                <w:rFonts w:ascii="Times New Roman" w:eastAsia="Times New Roman" w:hAnsi="Times New Roman" w:cs="Times New Roman"/>
              </w:rPr>
              <w:t>аказчика,</w:t>
            </w:r>
            <w:r w:rsidRPr="00EE0D14">
              <w:rPr>
                <w:rFonts w:ascii="Times New Roman" w:eastAsia="Times New Roman" w:hAnsi="Times New Roman" w:cs="Times New Roman"/>
              </w:rPr>
              <w:t xml:space="preserve"> номера контактных телефонов</w:t>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lang w:val="ru-RU"/>
              </w:rPr>
              <w:t>, адреса электронной почты</w:t>
            </w:r>
          </w:p>
          <w:p w14:paraId="34AF2ACA" w14:textId="31AC0E94" w:rsidR="007A2944" w:rsidRPr="00EE0D14" w:rsidRDefault="007A2944" w:rsidP="007A2944">
            <w:pPr>
              <w:ind w:right="170"/>
              <w:rPr>
                <w:rFonts w:ascii="Times New Roman" w:eastAsia="Times New Roman" w:hAnsi="Times New Roman" w:cs="Times New Roman"/>
                <w:lang w:val="ru-RU"/>
              </w:rPr>
            </w:pPr>
          </w:p>
        </w:tc>
        <w:tc>
          <w:tcPr>
            <w:tcW w:w="5709" w:type="dxa"/>
            <w:gridSpan w:val="3"/>
            <w:shd w:val="clear" w:color="auto" w:fill="auto"/>
          </w:tcPr>
          <w:p w14:paraId="24D958AE"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процедуры закупки:</w:t>
            </w:r>
          </w:p>
          <w:p w14:paraId="412BD1F2" w14:textId="2E837D4B"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отдела по закупочной деятельности </w:t>
            </w:r>
            <w:r w:rsidR="00261830">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4921F65F"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Головкина Светлана Юрьевна</w:t>
            </w:r>
          </w:p>
          <w:p w14:paraId="36F582F6"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доб.2910</w:t>
            </w:r>
          </w:p>
          <w:p w14:paraId="03ADF927" w14:textId="77777777" w:rsidR="007A2944" w:rsidRDefault="007A2944" w:rsidP="007A2944">
            <w:pPr>
              <w:spacing w:line="252" w:lineRule="auto"/>
              <w:ind w:right="170"/>
              <w:rPr>
                <w:rFonts w:ascii="Times New Roman" w:eastAsia="Times New Roman" w:hAnsi="Times New Roman" w:cs="Times New Roman"/>
                <w:b/>
                <w:u w:val="single"/>
                <w:lang w:eastAsia="en-US"/>
              </w:rPr>
            </w:pPr>
            <w:r w:rsidRPr="0069545D">
              <w:rPr>
                <w:rFonts w:ascii="Times New Roman" w:eastAsia="Times New Roman" w:hAnsi="Times New Roman" w:cs="Times New Roman"/>
                <w:bCs/>
                <w:lang w:eastAsia="en-US"/>
              </w:rPr>
              <w:t>Svetlana.Golovkina@russianpost.ru</w:t>
            </w:r>
          </w:p>
          <w:p w14:paraId="443C0238" w14:textId="77777777" w:rsidR="007A2944" w:rsidRDefault="007A2944" w:rsidP="007A2944">
            <w:pPr>
              <w:spacing w:line="252" w:lineRule="auto"/>
              <w:ind w:right="170"/>
              <w:rPr>
                <w:rFonts w:ascii="Times New Roman" w:eastAsia="Times New Roman" w:hAnsi="Times New Roman" w:cs="Times New Roman"/>
                <w:lang w:eastAsia="en-US"/>
              </w:rPr>
            </w:pPr>
          </w:p>
          <w:p w14:paraId="4D2DE8E6"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заключения договора:</w:t>
            </w:r>
          </w:p>
          <w:p w14:paraId="754C8F20" w14:textId="5DDAB282"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группы отдела по закупочной деятельности </w:t>
            </w:r>
            <w:r w:rsidR="00261830">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151BBB15"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Ведехина Юлия Валентиновна</w:t>
            </w:r>
          </w:p>
          <w:p w14:paraId="63E4E33A"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доб.2914</w:t>
            </w:r>
          </w:p>
          <w:p w14:paraId="031B7C3D" w14:textId="5EEE16AA" w:rsidR="007A2944" w:rsidRPr="00EE0D14" w:rsidRDefault="007A2944" w:rsidP="007A2944">
            <w:pPr>
              <w:rPr>
                <w:rFonts w:ascii="Times New Roman" w:eastAsia="Times New Roman" w:hAnsi="Times New Roman" w:cs="Times New Roman"/>
                <w:b/>
                <w:bCs/>
                <w:u w:val="single"/>
                <w:lang w:val="ru-RU"/>
              </w:rPr>
            </w:pPr>
            <w:r>
              <w:rPr>
                <w:rFonts w:ascii="Times New Roman" w:eastAsia="Times New Roman" w:hAnsi="Times New Roman" w:cs="Times New Roman"/>
                <w:bCs/>
                <w:lang w:eastAsia="en-US"/>
              </w:rPr>
              <w:t>Julia.Vedekhina@russianpost.ru</w:t>
            </w:r>
          </w:p>
        </w:tc>
      </w:tr>
      <w:tr w:rsidR="007A2944" w:rsidRPr="00EE0D14" w14:paraId="4F95097F" w14:textId="77777777" w:rsidTr="00F20205">
        <w:trPr>
          <w:jc w:val="center"/>
        </w:trPr>
        <w:tc>
          <w:tcPr>
            <w:tcW w:w="1213" w:type="dxa"/>
            <w:shd w:val="clear" w:color="auto" w:fill="auto"/>
            <w:vAlign w:val="center"/>
          </w:tcPr>
          <w:p w14:paraId="6E1921A8"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552D11CE" w14:textId="77777777" w:rsidR="007A2944" w:rsidRPr="00EE0D14" w:rsidRDefault="007A2944" w:rsidP="007A2944">
            <w:pPr>
              <w:rPr>
                <w:rFonts w:ascii="Times New Roman" w:eastAsia="Times New Roman" w:hAnsi="Times New Roman" w:cs="Times New Roman"/>
                <w:lang w:val="ru-RU"/>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w:t>
            </w:r>
            <w:r w:rsidRPr="00EE0D14">
              <w:rPr>
                <w:rFonts w:ascii="Times New Roman" w:eastAsia="Times New Roman" w:hAnsi="Times New Roman" w:cs="Times New Roman"/>
              </w:rPr>
              <w:t xml:space="preserve"> подведения итогов закупки</w:t>
            </w:r>
          </w:p>
        </w:tc>
        <w:tc>
          <w:tcPr>
            <w:tcW w:w="5709" w:type="dxa"/>
            <w:gridSpan w:val="3"/>
            <w:shd w:val="clear" w:color="auto" w:fill="auto"/>
            <w:vAlign w:val="center"/>
          </w:tcPr>
          <w:p w14:paraId="3D10FBB4" w14:textId="6224A587" w:rsidR="007A2944" w:rsidRPr="00EE0D14" w:rsidRDefault="007A2944" w:rsidP="007A2944">
            <w:pPr>
              <w:rPr>
                <w:rFonts w:ascii="Times New Roman" w:eastAsia="Times New Roman" w:hAnsi="Times New Roman" w:cs="Times New Roman"/>
                <w:i/>
                <w:lang w:val="ru-RU"/>
              </w:rPr>
            </w:pPr>
            <w:r>
              <w:rPr>
                <w:rFonts w:ascii="Times New Roman" w:hAnsi="Times New Roman" w:cs="Times New Roman"/>
                <w:lang w:eastAsia="en-US"/>
              </w:rPr>
              <w:t>443099, Самарская область, г. Самара, ул. Ленинградская, д. 24</w:t>
            </w:r>
          </w:p>
        </w:tc>
      </w:tr>
      <w:tr w:rsidR="007A2944" w:rsidRPr="00EE0D14" w14:paraId="7CB278BB" w14:textId="77777777" w:rsidTr="007A2944">
        <w:trPr>
          <w:jc w:val="center"/>
        </w:trPr>
        <w:tc>
          <w:tcPr>
            <w:tcW w:w="1213" w:type="dxa"/>
            <w:shd w:val="clear" w:color="auto" w:fill="auto"/>
            <w:vAlign w:val="center"/>
          </w:tcPr>
          <w:p w14:paraId="239A3690"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E2BFB97" w14:textId="77777777" w:rsidR="007A2944" w:rsidRPr="00EE0D14" w:rsidRDefault="007A2944" w:rsidP="007A2944">
            <w:pPr>
              <w:rPr>
                <w:rFonts w:ascii="Times New Roman" w:eastAsia="Times New Roman" w:hAnsi="Times New Roman" w:cs="Times New Roman"/>
              </w:rPr>
            </w:pPr>
            <w:r w:rsidRPr="00EE0D14">
              <w:rPr>
                <w:rFonts w:ascii="Times New Roman" w:eastAsia="Times New Roman" w:hAnsi="Times New Roman" w:cs="Times New Roman"/>
                <w:lang w:val="en-US"/>
              </w:rPr>
              <w:t>C</w:t>
            </w:r>
            <w:r w:rsidRPr="00EE0D14">
              <w:rPr>
                <w:rFonts w:ascii="Times New Roman" w:eastAsia="Times New Roman" w:hAnsi="Times New Roman" w:cs="Times New Roman"/>
              </w:rPr>
              <w:t xml:space="preserve">айт на котором размещена документация о </w:t>
            </w:r>
            <w:r>
              <w:rPr>
                <w:rFonts w:ascii="Times New Roman" w:eastAsia="Times New Roman" w:hAnsi="Times New Roman" w:cs="Times New Roman"/>
              </w:rPr>
              <w:t>ценовом отборе</w:t>
            </w:r>
          </w:p>
        </w:tc>
        <w:tc>
          <w:tcPr>
            <w:tcW w:w="5709" w:type="dxa"/>
            <w:gridSpan w:val="3"/>
            <w:shd w:val="clear" w:color="auto" w:fill="auto"/>
          </w:tcPr>
          <w:p w14:paraId="285FC26C" w14:textId="2857AE48" w:rsidR="007A2944" w:rsidRPr="00EE0D14" w:rsidRDefault="007A2944" w:rsidP="007A2944">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r w:rsidRPr="00EE0D14">
              <w:rPr>
                <w:rFonts w:ascii="Times New Roman" w:eastAsia="Times New Roman" w:hAnsi="Times New Roman" w:cs="Times New Roman"/>
              </w:rPr>
              <w:t xml:space="preserve"> </w:t>
            </w:r>
          </w:p>
        </w:tc>
      </w:tr>
      <w:tr w:rsidR="00233C53" w:rsidRPr="00EE0D14" w14:paraId="49149393" w14:textId="77777777" w:rsidTr="00F20205">
        <w:trPr>
          <w:jc w:val="center"/>
        </w:trPr>
        <w:tc>
          <w:tcPr>
            <w:tcW w:w="1213" w:type="dxa"/>
            <w:shd w:val="clear" w:color="auto" w:fill="auto"/>
            <w:vAlign w:val="center"/>
          </w:tcPr>
          <w:p w14:paraId="65CE936B" w14:textId="77777777" w:rsidR="00233C53" w:rsidRPr="00EE0D14" w:rsidRDefault="00233C5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0FA68E1" w14:textId="77777777" w:rsidR="00233C53" w:rsidRPr="00EE0D14" w:rsidRDefault="00233C5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sidR="00CC420F">
              <w:rPr>
                <w:rFonts w:ascii="Times New Roman" w:eastAsia="Times New Roman" w:hAnsi="Times New Roman" w:cs="Times New Roman"/>
              </w:rPr>
              <w:t>ценового отбора</w:t>
            </w:r>
          </w:p>
        </w:tc>
        <w:tc>
          <w:tcPr>
            <w:tcW w:w="5709" w:type="dxa"/>
            <w:gridSpan w:val="3"/>
            <w:shd w:val="clear" w:color="auto" w:fill="auto"/>
            <w:vAlign w:val="center"/>
          </w:tcPr>
          <w:p w14:paraId="4BE94B8C" w14:textId="77777777" w:rsidR="0055509F" w:rsidRPr="0055509F" w:rsidRDefault="0055509F" w:rsidP="0055509F">
            <w:pPr>
              <w:jc w:val="both"/>
              <w:rPr>
                <w:rFonts w:ascii="Times New Roman" w:eastAsia="Times New Roman" w:hAnsi="Times New Roman" w:cs="Times New Roman"/>
                <w:lang w:val="ru-RU"/>
              </w:rPr>
            </w:pPr>
            <w:r w:rsidRPr="0055509F">
              <w:rPr>
                <w:rFonts w:ascii="Times New Roman" w:eastAsia="Times New Roman" w:hAnsi="Times New Roman" w:cs="Times New Roman"/>
                <w:lang w:val="ru-RU"/>
              </w:rPr>
              <w:t>АКЦИОНЕРНОЕ ОБЩЕСТВО «РОССИЙСКИЙ АУКЦИОННЫЙ ДОМ»</w:t>
            </w:r>
          </w:p>
          <w:p w14:paraId="4770AFC9" w14:textId="50042515" w:rsidR="00261830" w:rsidRPr="00E77E9D" w:rsidRDefault="0055509F" w:rsidP="0055509F">
            <w:pPr>
              <w:rPr>
                <w:rFonts w:ascii="Times New Roman" w:eastAsia="Times New Roman" w:hAnsi="Times New Roman" w:cs="Times New Roman"/>
                <w:lang w:val="ru-RU"/>
              </w:rPr>
            </w:pPr>
            <w:hyperlink r:id="rId8" w:history="1">
              <w:r w:rsidRPr="0055509F">
                <w:rPr>
                  <w:rFonts w:ascii="Times New Roman" w:eastAsia="Times New Roman" w:hAnsi="Times New Roman" w:cs="Times New Roman"/>
                  <w:color w:val="000080"/>
                  <w:u w:val="single"/>
                  <w:lang w:val="ru-RU"/>
                </w:rPr>
                <w:t>http://lot-online.ru</w:t>
              </w:r>
            </w:hyperlink>
            <w:bookmarkStart w:id="14" w:name="_GoBack"/>
            <w:bookmarkEnd w:id="14"/>
          </w:p>
        </w:tc>
      </w:tr>
      <w:tr w:rsidR="00F95EF7" w:rsidRPr="00EE0D14" w14:paraId="4296A850" w14:textId="77777777" w:rsidTr="00F20205">
        <w:trPr>
          <w:jc w:val="center"/>
        </w:trPr>
        <w:tc>
          <w:tcPr>
            <w:tcW w:w="1213" w:type="dxa"/>
            <w:shd w:val="clear" w:color="auto" w:fill="auto"/>
            <w:vAlign w:val="center"/>
          </w:tcPr>
          <w:p w14:paraId="356E5B46"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5B06358"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709" w:type="dxa"/>
            <w:gridSpan w:val="3"/>
            <w:shd w:val="clear" w:color="auto" w:fill="auto"/>
            <w:vAlign w:val="center"/>
          </w:tcPr>
          <w:p w14:paraId="3AE01BC8" w14:textId="77777777" w:rsidR="002E7903" w:rsidRPr="00EE0D14" w:rsidRDefault="00355C8D" w:rsidP="00846E2F">
            <w:pPr>
              <w:jc w:val="both"/>
              <w:rPr>
                <w:rFonts w:ascii="Times New Roman" w:eastAsia="Times New Roman" w:hAnsi="Times New Roman" w:cs="Times New Roman"/>
              </w:rPr>
            </w:pPr>
            <w:r>
              <w:rPr>
                <w:rFonts w:ascii="Times New Roman" w:eastAsia="Times New Roman" w:hAnsi="Times New Roman" w:cs="Times New Roman"/>
                <w:lang w:val="ru-RU"/>
              </w:rPr>
              <w:t>Ц</w:t>
            </w:r>
            <w:r w:rsidR="00CC420F">
              <w:rPr>
                <w:rFonts w:ascii="Times New Roman" w:eastAsia="Times New Roman" w:hAnsi="Times New Roman" w:cs="Times New Roman"/>
              </w:rPr>
              <w:t>еновой отбор</w:t>
            </w:r>
            <w:r w:rsidR="002E7903" w:rsidRPr="00EE0D14">
              <w:rPr>
                <w:rFonts w:ascii="Times New Roman" w:eastAsia="Times New Roman" w:hAnsi="Times New Roman" w:cs="Times New Roman"/>
              </w:rPr>
              <w:t xml:space="preserve"> в электронной форме</w:t>
            </w:r>
          </w:p>
        </w:tc>
      </w:tr>
      <w:tr w:rsidR="00F95EF7" w:rsidRPr="00EE0D14" w14:paraId="1CD70445" w14:textId="77777777" w:rsidTr="00F20205">
        <w:trPr>
          <w:jc w:val="center"/>
        </w:trPr>
        <w:tc>
          <w:tcPr>
            <w:tcW w:w="1213" w:type="dxa"/>
            <w:shd w:val="clear" w:color="auto" w:fill="auto"/>
            <w:vAlign w:val="center"/>
          </w:tcPr>
          <w:p w14:paraId="28C3EB0B"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F1CC0A3" w14:textId="77777777" w:rsidR="002E7903" w:rsidRPr="00EE0D14" w:rsidRDefault="002E7903" w:rsidP="00AF10D2">
            <w:pPr>
              <w:rPr>
                <w:rFonts w:ascii="Times New Roman" w:eastAsia="Times New Roman" w:hAnsi="Times New Roman" w:cs="Times New Roman"/>
                <w:lang w:val="ru-RU"/>
              </w:rPr>
            </w:pPr>
            <w:r w:rsidRPr="00EE0D14">
              <w:rPr>
                <w:rFonts w:ascii="Times New Roman" w:eastAsia="Times New Roman" w:hAnsi="Times New Roman" w:cs="Times New Roman"/>
              </w:rPr>
              <w:t>Срок, место и порядо</w:t>
            </w:r>
            <w:r w:rsidR="00DC34F6" w:rsidRPr="00EE0D14">
              <w:rPr>
                <w:rFonts w:ascii="Times New Roman" w:eastAsia="Times New Roman" w:hAnsi="Times New Roman" w:cs="Times New Roman"/>
              </w:rPr>
              <w:t xml:space="preserve">к предоставления документации о </w:t>
            </w:r>
            <w:r w:rsidR="00CC420F">
              <w:rPr>
                <w:rFonts w:ascii="Times New Roman" w:eastAsia="Times New Roman" w:hAnsi="Times New Roman" w:cs="Times New Roman"/>
              </w:rPr>
              <w:t>ценовом отборе</w:t>
            </w:r>
            <w:r w:rsidR="00DC34F6" w:rsidRPr="00EE0D14">
              <w:rPr>
                <w:rFonts w:ascii="Times New Roman" w:eastAsia="Times New Roman" w:hAnsi="Times New Roman" w:cs="Times New Roman"/>
                <w:lang w:val="ru-RU"/>
              </w:rPr>
              <w:t>,</w:t>
            </w:r>
            <w:r w:rsidRPr="00EE0D14">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EE0D14">
              <w:rPr>
                <w:rFonts w:ascii="Times New Roman" w:eastAsia="Times New Roman" w:hAnsi="Times New Roman" w:cs="Times New Roman"/>
                <w:lang w:val="ru-RU"/>
              </w:rPr>
              <w:t xml:space="preserve">о </w:t>
            </w:r>
            <w:r w:rsidR="00CC420F">
              <w:rPr>
                <w:rFonts w:ascii="Times New Roman" w:eastAsia="Times New Roman" w:hAnsi="Times New Roman" w:cs="Times New Roman"/>
                <w:lang w:val="ru-RU"/>
              </w:rPr>
              <w:t>ценовом отборе</w:t>
            </w:r>
          </w:p>
        </w:tc>
        <w:tc>
          <w:tcPr>
            <w:tcW w:w="5709" w:type="dxa"/>
            <w:gridSpan w:val="3"/>
            <w:shd w:val="clear" w:color="auto" w:fill="auto"/>
            <w:vAlign w:val="center"/>
          </w:tcPr>
          <w:p w14:paraId="57623404" w14:textId="77777777" w:rsidR="009476BE" w:rsidRPr="00575BBE" w:rsidRDefault="009476BE" w:rsidP="009476BE">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находится в открытом доступе на сайте, указанном в п. 1.9 Информационной карты.</w:t>
            </w:r>
          </w:p>
          <w:p w14:paraId="6D7267D9" w14:textId="77777777" w:rsidR="009476BE" w:rsidRPr="00626AE2" w:rsidRDefault="009476BE" w:rsidP="009476BE">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предоставляется в электронном виде.</w:t>
            </w:r>
            <w:r w:rsidRPr="00575BBE">
              <w:rPr>
                <w:rFonts w:ascii="Times New Roman" w:eastAsia="Times New Roman" w:hAnsi="Times New Roman" w:cs="Times New Roman"/>
              </w:rPr>
              <w:br/>
            </w:r>
            <w:r w:rsidRPr="00626AE2">
              <w:rPr>
                <w:rFonts w:ascii="Times New Roman" w:eastAsia="Times New Roman" w:hAnsi="Times New Roman" w:cs="Times New Roman"/>
              </w:rPr>
              <w:t xml:space="preserve">Срок предоставления документации: </w:t>
            </w:r>
          </w:p>
          <w:p w14:paraId="5906ED56" w14:textId="77777777" w:rsidR="009476BE" w:rsidRPr="00626AE2" w:rsidRDefault="009476BE" w:rsidP="009476BE">
            <w:pPr>
              <w:numPr>
                <w:ilvl w:val="0"/>
                <w:numId w:val="25"/>
              </w:numPr>
              <w:tabs>
                <w:tab w:val="left" w:pos="467"/>
              </w:tabs>
              <w:ind w:left="0" w:firstLine="216"/>
              <w:jc w:val="both"/>
              <w:rPr>
                <w:rFonts w:ascii="Times New Roman" w:eastAsia="Times New Roman" w:hAnsi="Times New Roman"/>
              </w:rPr>
            </w:pPr>
            <w:r w:rsidRPr="00626AE2">
              <w:rPr>
                <w:rFonts w:ascii="Times New Roman" w:eastAsia="Times New Roman" w:hAnsi="Times New Roman"/>
              </w:rPr>
              <w:t>Дата начала предоставления документации:</w:t>
            </w:r>
          </w:p>
          <w:p w14:paraId="79CBDFAB" w14:textId="4FD940A7" w:rsidR="009476BE" w:rsidRPr="00626AE2" w:rsidRDefault="00CE78FE" w:rsidP="009476BE">
            <w:pPr>
              <w:tabs>
                <w:tab w:val="left" w:pos="467"/>
              </w:tabs>
              <w:jc w:val="both"/>
              <w:rPr>
                <w:rFonts w:ascii="Times New Roman" w:eastAsia="Times New Roman" w:hAnsi="Times New Roman"/>
              </w:rPr>
            </w:pPr>
            <w:r>
              <w:rPr>
                <w:rFonts w:ascii="Times New Roman" w:eastAsia="Times New Roman" w:hAnsi="Times New Roman"/>
                <w:lang w:val="ru-RU"/>
              </w:rPr>
              <w:t>04.08.2026</w:t>
            </w:r>
          </w:p>
          <w:p w14:paraId="1D50A4C0" w14:textId="4FADF1E5" w:rsidR="009476BE" w:rsidRPr="00626AE2" w:rsidRDefault="00A80621" w:rsidP="009476BE">
            <w:pPr>
              <w:tabs>
                <w:tab w:val="left" w:pos="467"/>
              </w:tabs>
              <w:jc w:val="both"/>
              <w:rPr>
                <w:rFonts w:ascii="Times New Roman" w:eastAsia="Times New Roman" w:hAnsi="Times New Roman"/>
              </w:rPr>
            </w:pPr>
            <w:r w:rsidRPr="00626AE2">
              <w:rPr>
                <w:rFonts w:ascii="Times New Roman" w:eastAsia="Times New Roman" w:hAnsi="Times New Roman"/>
              </w:rPr>
              <w:t>с даты размещения документации в</w:t>
            </w:r>
            <w:r w:rsidRPr="00626AE2">
              <w:rPr>
                <w:rFonts w:ascii="Times New Roman" w:eastAsia="Times New Roman" w:hAnsi="Times New Roman"/>
                <w:lang w:val="ru-RU"/>
              </w:rPr>
              <w:t xml:space="preserve"> ЕИС, на ЭП</w:t>
            </w:r>
            <w:r w:rsidR="009476BE" w:rsidRPr="00626AE2">
              <w:rPr>
                <w:rFonts w:ascii="Times New Roman" w:eastAsia="Times New Roman" w:hAnsi="Times New Roman"/>
              </w:rPr>
              <w:t>;</w:t>
            </w:r>
            <w:r w:rsidR="009476BE" w:rsidRPr="00626AE2">
              <w:rPr>
                <w:rFonts w:ascii="Times New Roman" w:eastAsia="Times New Roman" w:hAnsi="Times New Roman"/>
              </w:rPr>
              <w:br/>
              <w:t xml:space="preserve">    2) Дата окончания предоставления документации: </w:t>
            </w:r>
          </w:p>
          <w:p w14:paraId="39CD1684" w14:textId="764F471A" w:rsidR="009476BE" w:rsidRPr="00626AE2" w:rsidRDefault="00CE78FE" w:rsidP="009476BE">
            <w:pPr>
              <w:tabs>
                <w:tab w:val="left" w:pos="467"/>
              </w:tabs>
              <w:jc w:val="both"/>
              <w:rPr>
                <w:rFonts w:ascii="Times New Roman" w:eastAsia="Times New Roman" w:hAnsi="Times New Roman"/>
              </w:rPr>
            </w:pPr>
            <w:r>
              <w:rPr>
                <w:rFonts w:ascii="Times New Roman" w:eastAsia="Times New Roman" w:hAnsi="Times New Roman"/>
                <w:lang w:val="ru-RU"/>
              </w:rPr>
              <w:t>20</w:t>
            </w:r>
            <w:r w:rsidR="0016298B" w:rsidRPr="00626AE2">
              <w:rPr>
                <w:rFonts w:ascii="Times New Roman" w:eastAsia="Times New Roman" w:hAnsi="Times New Roman"/>
                <w:lang w:val="ru-RU"/>
              </w:rPr>
              <w:t>.08</w:t>
            </w:r>
            <w:r w:rsidR="00116FDA" w:rsidRPr="00626AE2">
              <w:rPr>
                <w:rFonts w:ascii="Times New Roman" w:eastAsia="Times New Roman" w:hAnsi="Times New Roman"/>
                <w:lang w:val="ru-RU"/>
              </w:rPr>
              <w:t>.2026</w:t>
            </w:r>
            <w:r w:rsidR="009476BE" w:rsidRPr="00626AE2">
              <w:rPr>
                <w:rFonts w:ascii="Times New Roman" w:eastAsia="Times New Roman" w:hAnsi="Times New Roman"/>
              </w:rPr>
              <w:t>.</w:t>
            </w:r>
          </w:p>
          <w:p w14:paraId="14806608" w14:textId="0BE5ABB6" w:rsidR="002E7903" w:rsidRPr="00EE0D14" w:rsidRDefault="009476BE" w:rsidP="009476BE">
            <w:pPr>
              <w:ind w:firstLine="184"/>
              <w:jc w:val="both"/>
              <w:rPr>
                <w:rFonts w:ascii="Times New Roman" w:eastAsia="Times New Roman" w:hAnsi="Times New Roman" w:cs="Times New Roman"/>
              </w:rPr>
            </w:pPr>
            <w:r w:rsidRPr="00626AE2">
              <w:rPr>
                <w:rFonts w:ascii="Times New Roman" w:eastAsia="Times New Roman" w:hAnsi="Times New Roman" w:cs="Times New Roman"/>
              </w:rPr>
              <w:t>Плата за предоставление</w:t>
            </w:r>
            <w:r w:rsidRPr="00896D0F">
              <w:rPr>
                <w:rFonts w:ascii="Times New Roman" w:eastAsia="Times New Roman" w:hAnsi="Times New Roman" w:cs="Times New Roman"/>
              </w:rPr>
              <w:t xml:space="preserve"> документации о закупке в электронном</w:t>
            </w:r>
            <w:r w:rsidRPr="00575BBE">
              <w:rPr>
                <w:rFonts w:ascii="Times New Roman" w:eastAsia="Times New Roman" w:hAnsi="Times New Roman" w:cs="Times New Roman"/>
              </w:rPr>
              <w:t xml:space="preserve"> виде не взимается.</w:t>
            </w:r>
          </w:p>
        </w:tc>
      </w:tr>
      <w:tr w:rsidR="00F95EF7" w:rsidRPr="00EE0D14" w14:paraId="79C9E160" w14:textId="77777777" w:rsidTr="00F20205">
        <w:trPr>
          <w:jc w:val="center"/>
        </w:trPr>
        <w:tc>
          <w:tcPr>
            <w:tcW w:w="1213" w:type="dxa"/>
            <w:shd w:val="clear" w:color="auto" w:fill="auto"/>
            <w:vAlign w:val="center"/>
          </w:tcPr>
          <w:p w14:paraId="7FCB89DA"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E7478A4" w14:textId="77777777" w:rsidR="002E7903" w:rsidRPr="00EE0D14" w:rsidRDefault="00E97FC7"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Особенности участия в </w:t>
            </w:r>
            <w:r w:rsidR="00CC420F">
              <w:rPr>
                <w:rFonts w:ascii="Times New Roman" w:eastAsia="Times New Roman" w:hAnsi="Times New Roman" w:cs="Times New Roman"/>
                <w:lang w:val="ru-RU"/>
              </w:rPr>
              <w:t>ценовом отборе</w:t>
            </w:r>
            <w:r w:rsidRPr="00EE0D14">
              <w:rPr>
                <w:rFonts w:ascii="Times New Roman" w:eastAsia="Times New Roman" w:hAnsi="Times New Roman" w:cs="Times New Roman"/>
              </w:rPr>
              <w:t xml:space="preserve"> субъектов </w:t>
            </w:r>
            <w:r w:rsidRPr="00EE0D14">
              <w:rPr>
                <w:rFonts w:ascii="Times New Roman" w:eastAsia="Times New Roman" w:hAnsi="Times New Roman" w:cs="Times New Roman"/>
                <w:lang w:val="ru-RU"/>
              </w:rPr>
              <w:t>малого и среднего предпринимательства</w:t>
            </w:r>
            <w:r w:rsidRPr="00EE0D14">
              <w:rPr>
                <w:rFonts w:ascii="Times New Roman" w:eastAsia="Times New Roman" w:hAnsi="Times New Roman" w:cs="Times New Roman"/>
              </w:rPr>
              <w:t xml:space="preserve"> в соответствии с п.</w:t>
            </w:r>
            <w:r w:rsidR="002800E4" w:rsidRPr="00EE0D14">
              <w:rPr>
                <w:rFonts w:ascii="Times New Roman" w:eastAsia="Times New Roman" w:hAnsi="Times New Roman" w:cs="Times New Roman"/>
                <w:lang w:val="ru-RU"/>
              </w:rPr>
              <w:t xml:space="preserve"> 2 ч.</w:t>
            </w:r>
            <w:r w:rsidRPr="00EE0D14">
              <w:rPr>
                <w:rFonts w:ascii="Times New Roman" w:eastAsia="Times New Roman" w:hAnsi="Times New Roman" w:cs="Times New Roman"/>
              </w:rPr>
              <w:t xml:space="preserve"> 8 ст. 3 </w:t>
            </w:r>
            <w:r w:rsidR="00F97AA6">
              <w:rPr>
                <w:rFonts w:ascii="Times New Roman" w:eastAsia="Times New Roman" w:hAnsi="Times New Roman" w:cs="Times New Roman"/>
                <w:lang w:val="ru-RU"/>
              </w:rPr>
              <w:t xml:space="preserve">Закона </w:t>
            </w:r>
            <w:r w:rsidRPr="00EE0D14">
              <w:rPr>
                <w:rFonts w:ascii="Times New Roman" w:eastAsia="Times New Roman" w:hAnsi="Times New Roman" w:cs="Times New Roman"/>
                <w:lang w:val="ru-RU"/>
              </w:rPr>
              <w:t>№ 223-ФЗ</w:t>
            </w:r>
          </w:p>
        </w:tc>
        <w:tc>
          <w:tcPr>
            <w:tcW w:w="5709" w:type="dxa"/>
            <w:gridSpan w:val="3"/>
            <w:shd w:val="clear" w:color="auto" w:fill="auto"/>
            <w:vAlign w:val="center"/>
          </w:tcPr>
          <w:p w14:paraId="4B65FDC9" w14:textId="6C8D44F2" w:rsidR="002E7903" w:rsidRDefault="002E7903" w:rsidP="00500AF9">
            <w:pPr>
              <w:jc w:val="both"/>
              <w:rPr>
                <w:rFonts w:ascii="Times New Roman" w:eastAsia="Times New Roman" w:hAnsi="Times New Roman" w:cs="Times New Roman"/>
              </w:rPr>
            </w:pPr>
            <w:r w:rsidRPr="00EE0D14">
              <w:rPr>
                <w:rFonts w:ascii="Times New Roman" w:eastAsia="Times New Roman" w:hAnsi="Times New Roman" w:cs="Times New Roman"/>
              </w:rPr>
              <w:t>Участниками закупки яв</w:t>
            </w:r>
            <w:r w:rsidR="00517EC9" w:rsidRPr="00EE0D14">
              <w:rPr>
                <w:rFonts w:ascii="Times New Roman" w:eastAsia="Times New Roman" w:hAnsi="Times New Roman" w:cs="Times New Roman"/>
              </w:rPr>
              <w:t xml:space="preserve">ляются любые лица, указанные в </w:t>
            </w:r>
            <w:r w:rsidR="008C1CF1" w:rsidRPr="00EE0D14">
              <w:rPr>
                <w:rFonts w:ascii="Times New Roman" w:eastAsia="Times New Roman" w:hAnsi="Times New Roman" w:cs="Times New Roman"/>
              </w:rPr>
              <w:t>п</w:t>
            </w:r>
            <w:r w:rsidR="007879E8">
              <w:rPr>
                <w:rFonts w:ascii="Times New Roman" w:eastAsia="Times New Roman" w:hAnsi="Times New Roman" w:cs="Times New Roman"/>
              </w:rPr>
              <w:t>. 1.4</w:t>
            </w:r>
            <w:r w:rsidR="00517EC9" w:rsidRPr="00EE0D14">
              <w:rPr>
                <w:rFonts w:ascii="Times New Roman" w:eastAsia="Times New Roman" w:hAnsi="Times New Roman" w:cs="Times New Roman"/>
                <w:lang w:val="ru-RU"/>
              </w:rPr>
              <w:t xml:space="preserve"> раздела 1</w:t>
            </w:r>
            <w:r w:rsidRPr="00EE0D14">
              <w:rPr>
                <w:rFonts w:ascii="Times New Roman" w:eastAsia="Times New Roman" w:hAnsi="Times New Roman" w:cs="Times New Roman"/>
              </w:rPr>
              <w:t xml:space="preserve"> Части I </w:t>
            </w:r>
            <w:r w:rsidR="008C1CF1" w:rsidRPr="00EE0D14">
              <w:rPr>
                <w:rFonts w:ascii="Times New Roman" w:eastAsia="Times New Roman" w:hAnsi="Times New Roman" w:cs="Times New Roman"/>
              </w:rPr>
              <w:t>настоящей документации</w:t>
            </w:r>
            <w:r w:rsidRPr="00EE0D14">
              <w:rPr>
                <w:rFonts w:ascii="Times New Roman" w:eastAsia="Times New Roman" w:hAnsi="Times New Roman" w:cs="Times New Roman"/>
              </w:rPr>
              <w:t xml:space="preserve">, в том числе субъекты малого и среднего предпринимательства  </w:t>
            </w:r>
          </w:p>
          <w:p w14:paraId="3CF40E00" w14:textId="375254D5" w:rsidR="005E254C" w:rsidRPr="00EE0D14" w:rsidRDefault="00795DFA" w:rsidP="005E5FB3">
            <w:pPr>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 xml:space="preserve"> </w:t>
            </w:r>
          </w:p>
        </w:tc>
      </w:tr>
      <w:tr w:rsidR="00F95EF7" w:rsidRPr="00EE0D14" w14:paraId="4E191DCD" w14:textId="77777777" w:rsidTr="00F20205">
        <w:trPr>
          <w:jc w:val="center"/>
        </w:trPr>
        <w:tc>
          <w:tcPr>
            <w:tcW w:w="1213" w:type="dxa"/>
            <w:shd w:val="clear" w:color="auto" w:fill="auto"/>
            <w:vAlign w:val="center"/>
          </w:tcPr>
          <w:p w14:paraId="50D815BD"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214189F" w14:textId="7DB896CA" w:rsidR="005E065E" w:rsidRPr="00025F1D" w:rsidRDefault="00894814" w:rsidP="004D44CA">
            <w:pPr>
              <w:rPr>
                <w:rFonts w:ascii="Times New Roman" w:eastAsia="Times New Roman" w:hAnsi="Times New Roman" w:cs="Times New Roman"/>
              </w:rPr>
            </w:pPr>
            <w:r w:rsidRPr="00894814">
              <w:rPr>
                <w:rFonts w:ascii="Times New Roman" w:eastAsia="Times New Roman" w:hAnsi="Times New Roman" w:cs="Times New Roman"/>
              </w:rPr>
              <w:t xml:space="preserve"> </w:t>
            </w:r>
            <w:r w:rsidR="005E065E" w:rsidRPr="005E065E">
              <w:rPr>
                <w:rFonts w:ascii="Times New Roman" w:eastAsia="Times New Roman" w:hAnsi="Times New Roman" w:cs="Times New Roman"/>
              </w:rPr>
              <w:t>И</w:t>
            </w:r>
            <w:r w:rsidR="005E065E"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r w:rsidR="005E065E" w:rsidRPr="004D44CA">
              <w:rPr>
                <w:rFonts w:ascii="Times New Roman" w:eastAsia="Times New Roman" w:hAnsi="Times New Roman" w:cs="Times New Roman"/>
              </w:rPr>
              <w:lastRenderedPageBreak/>
              <w:t xml:space="preserve">в случае, если такие запрет, ограничение, преимущество установлены в соответствии с </w:t>
            </w:r>
            <w:hyperlink r:id="rId9" w:history="1">
              <w:r w:rsidR="005E065E" w:rsidRPr="00025F1D">
                <w:rPr>
                  <w:rFonts w:ascii="Times New Roman" w:eastAsia="Times New Roman" w:hAnsi="Times New Roman" w:cs="Times New Roman"/>
                </w:rPr>
                <w:t>пунктом 1 части 2 статьи 3.1-4</w:t>
              </w:r>
            </w:hyperlink>
            <w:r w:rsidR="005E065E" w:rsidRPr="004D44CA">
              <w:rPr>
                <w:rFonts w:ascii="Times New Roman" w:eastAsia="Times New Roman" w:hAnsi="Times New Roman" w:cs="Times New Roman"/>
              </w:rPr>
              <w:t xml:space="preserve"> Закона</w:t>
            </w:r>
            <w:r w:rsidR="005E065E" w:rsidRPr="00025F1D">
              <w:rPr>
                <w:rFonts w:ascii="Times New Roman" w:eastAsia="Times New Roman" w:hAnsi="Times New Roman" w:cs="Times New Roman"/>
              </w:rPr>
              <w:t xml:space="preserve"> № 223-ФЗ</w:t>
            </w:r>
          </w:p>
          <w:p w14:paraId="0CC6C2DD" w14:textId="1833119D" w:rsidR="005E065E" w:rsidRPr="00E071D2" w:rsidRDefault="005E065E" w:rsidP="00E071D2">
            <w:pPr>
              <w:rPr>
                <w:rFonts w:ascii="Times New Roman" w:eastAsia="Times New Roman" w:hAnsi="Times New Roman" w:cs="Times New Roman"/>
              </w:rPr>
            </w:pPr>
          </w:p>
        </w:tc>
        <w:tc>
          <w:tcPr>
            <w:tcW w:w="5709" w:type="dxa"/>
            <w:gridSpan w:val="3"/>
            <w:shd w:val="clear" w:color="auto" w:fill="auto"/>
            <w:vAlign w:val="center"/>
          </w:tcPr>
          <w:p w14:paraId="143C0260" w14:textId="77777777" w:rsidR="00EC169F" w:rsidRDefault="00EC169F" w:rsidP="00EC169F">
            <w:pPr>
              <w:ind w:firstLine="540"/>
              <w:jc w:val="both"/>
              <w:rPr>
                <w:rFonts w:ascii="Times New Roman" w:eastAsia="Times New Roman" w:hAnsi="Times New Roman" w:cs="Times New Roman"/>
                <w:lang w:val="ru-RU"/>
              </w:rPr>
            </w:pPr>
            <w:r w:rsidRPr="00EE0D14">
              <w:rPr>
                <w:rFonts w:ascii="Times New Roman" w:eastAsia="Times New Roman" w:hAnsi="Times New Roman" w:cs="Times New Roman"/>
              </w:rPr>
              <w:lastRenderedPageBreak/>
              <w:t xml:space="preserve">В соответствии с </w:t>
            </w:r>
            <w:r>
              <w:rPr>
                <w:rFonts w:ascii="Times New Roman" w:eastAsia="Times New Roman" w:hAnsi="Times New Roman" w:cs="Times New Roman"/>
                <w:lang w:val="ru-RU"/>
              </w:rPr>
              <w:t>ППРФ № 1875</w:t>
            </w:r>
            <w:r w:rsidRPr="00EE0D14">
              <w:rPr>
                <w:rFonts w:ascii="Times New Roman" w:eastAsia="Times New Roman" w:hAnsi="Times New Roman" w:cs="Times New Roman"/>
              </w:rPr>
              <w:t xml:space="preserve"> и Положением о закупке товаров, работ, услуг для нужд </w:t>
            </w:r>
            <w:r>
              <w:rPr>
                <w:rFonts w:ascii="Times New Roman" w:eastAsia="Times New Roman" w:hAnsi="Times New Roman" w:cs="Times New Roman"/>
                <w:lang w:val="ru-RU"/>
              </w:rPr>
              <w:t>АО</w:t>
            </w:r>
            <w:r w:rsidRPr="00EE0D14">
              <w:rPr>
                <w:rFonts w:ascii="Times New Roman" w:eastAsia="Times New Roman" w:hAnsi="Times New Roman" w:cs="Times New Roman"/>
              </w:rPr>
              <w:t xml:space="preserve"> «Почта России» при проведении </w:t>
            </w:r>
            <w:r>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 xml:space="preserve">закупки </w:t>
            </w:r>
            <w:r>
              <w:rPr>
                <w:rFonts w:ascii="Times New Roman" w:eastAsia="Times New Roman" w:hAnsi="Times New Roman" w:cs="Times New Roman"/>
                <w:lang w:val="ru-RU"/>
              </w:rPr>
              <w:t xml:space="preserve">устанавливается: </w:t>
            </w:r>
          </w:p>
          <w:p w14:paraId="5D33D3DF" w14:textId="77777777" w:rsidR="00EC169F" w:rsidRPr="004D44CA" w:rsidRDefault="00EC169F" w:rsidP="00EC169F">
            <w:pPr>
              <w:pStyle w:val="afff"/>
              <w:spacing w:before="0" w:beforeAutospacing="0" w:after="0" w:afterAutospacing="0" w:line="288" w:lineRule="atLeast"/>
              <w:jc w:val="both"/>
            </w:pPr>
          </w:p>
          <w:p w14:paraId="75C91C5B" w14:textId="77777777" w:rsidR="000014CC" w:rsidRDefault="000014CC" w:rsidP="000014CC">
            <w:pPr>
              <w:pStyle w:val="afff"/>
              <w:spacing w:before="0" w:beforeAutospacing="0" w:after="0" w:afterAutospacing="0" w:line="288" w:lineRule="atLeast"/>
              <w:ind w:firstLine="540"/>
              <w:jc w:val="both"/>
            </w:pPr>
            <w:r w:rsidRPr="003D4216">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w:t>
            </w:r>
          </w:p>
          <w:p w14:paraId="7FA6EB6A" w14:textId="77777777" w:rsidR="000014CC" w:rsidRDefault="000014CC" w:rsidP="00EC169F">
            <w:pPr>
              <w:ind w:firstLine="474"/>
              <w:jc w:val="both"/>
              <w:rPr>
                <w:rFonts w:ascii="Times New Roman" w:eastAsia="Times New Roman" w:hAnsi="Times New Roman" w:cs="Times New Roman"/>
              </w:rPr>
            </w:pPr>
          </w:p>
          <w:p w14:paraId="302756E4" w14:textId="785568EB" w:rsidR="00EC169F" w:rsidRDefault="00EC169F" w:rsidP="00EC169F">
            <w:pPr>
              <w:ind w:firstLine="474"/>
              <w:jc w:val="both"/>
              <w:rPr>
                <w:rFonts w:ascii="Times New Roman" w:eastAsia="Times New Roman" w:hAnsi="Times New Roman" w:cs="Times New Roman"/>
              </w:rPr>
            </w:pPr>
            <w:r w:rsidRPr="008211B3">
              <w:rPr>
                <w:rFonts w:ascii="Times New Roman" w:eastAsia="Times New Roman" w:hAnsi="Times New Roman" w:cs="Times New Roman"/>
              </w:rPr>
              <w:t>Порядок и условия предоставления национального режима при осуществлении закупки</w:t>
            </w:r>
            <w:r>
              <w:rPr>
                <w:rFonts w:ascii="Times New Roman" w:eastAsia="Times New Roman" w:hAnsi="Times New Roman" w:cs="Times New Roman"/>
                <w:lang w:val="ru-RU"/>
              </w:rPr>
              <w:t xml:space="preserve"> установлены </w:t>
            </w:r>
            <w:r w:rsidRPr="00EE0D14">
              <w:rPr>
                <w:rFonts w:ascii="Times New Roman" w:eastAsia="Times New Roman" w:hAnsi="Times New Roman" w:cs="Times New Roman"/>
              </w:rPr>
              <w:t>п. 1</w:t>
            </w:r>
            <w:r>
              <w:rPr>
                <w:rFonts w:ascii="Times New Roman" w:eastAsia="Times New Roman" w:hAnsi="Times New Roman" w:cs="Times New Roman"/>
                <w:lang w:val="ru-RU"/>
              </w:rPr>
              <w:t>1</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Части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настоящей документации.</w:t>
            </w:r>
          </w:p>
          <w:p w14:paraId="703D2884" w14:textId="77777777" w:rsidR="00EC169F" w:rsidRDefault="00EC169F" w:rsidP="00EC169F">
            <w:pPr>
              <w:ind w:firstLine="474"/>
              <w:jc w:val="both"/>
              <w:rPr>
                <w:rFonts w:ascii="Times New Roman" w:eastAsia="Times New Roman" w:hAnsi="Times New Roman" w:cs="Times New Roman"/>
              </w:rPr>
            </w:pPr>
          </w:p>
          <w:p w14:paraId="72C6C24E" w14:textId="754838ED" w:rsidR="003D4216" w:rsidRPr="004D44CA" w:rsidRDefault="00EC169F" w:rsidP="00EC169F">
            <w:pPr>
              <w:pStyle w:val="afff"/>
              <w:spacing w:before="0" w:beforeAutospacing="0" w:after="0" w:afterAutospacing="0" w:line="288" w:lineRule="atLeast"/>
              <w:ind w:firstLine="332"/>
              <w:jc w:val="both"/>
            </w:pPr>
            <w:r>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tc>
      </w:tr>
      <w:tr w:rsidR="00F13124" w:rsidRPr="00EE0D14" w14:paraId="3924170C" w14:textId="77777777" w:rsidTr="00F20205">
        <w:trPr>
          <w:jc w:val="center"/>
        </w:trPr>
        <w:tc>
          <w:tcPr>
            <w:tcW w:w="1213" w:type="dxa"/>
            <w:shd w:val="clear" w:color="auto" w:fill="auto"/>
            <w:vAlign w:val="center"/>
          </w:tcPr>
          <w:p w14:paraId="349917DE" w14:textId="77777777" w:rsidR="00F13124" w:rsidRPr="00EE0D14" w:rsidRDefault="00F13124"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03563AE" w14:textId="77777777" w:rsidR="00F13124" w:rsidRPr="00EE0D14" w:rsidRDefault="00F13124" w:rsidP="00F13124">
            <w:pPr>
              <w:rPr>
                <w:rFonts w:ascii="Times New Roman" w:eastAsia="Times New Roman" w:hAnsi="Times New Roman" w:cs="Times New Roman"/>
                <w:lang w:val="ru-RU"/>
              </w:rPr>
            </w:pPr>
            <w:r w:rsidRPr="00EE0D14">
              <w:rPr>
                <w:rFonts w:ascii="Times New Roman" w:eastAsia="Times New Roman" w:hAnsi="Times New Roman" w:cs="Times New Roman"/>
                <w:lang w:val="ru-RU"/>
              </w:rPr>
              <w:t>Выбор нескольких победителей закупки</w:t>
            </w:r>
          </w:p>
        </w:tc>
        <w:tc>
          <w:tcPr>
            <w:tcW w:w="5709" w:type="dxa"/>
            <w:gridSpan w:val="3"/>
            <w:shd w:val="clear" w:color="auto" w:fill="auto"/>
            <w:vAlign w:val="center"/>
          </w:tcPr>
          <w:p w14:paraId="07A752E7" w14:textId="32EBAAC1" w:rsidR="004C1490" w:rsidRPr="00EE0D14" w:rsidRDefault="009476BE" w:rsidP="009061E8">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2E7903" w:rsidRPr="00EE0D14" w14:paraId="48CEA284" w14:textId="77777777" w:rsidTr="00F20205">
        <w:trPr>
          <w:jc w:val="center"/>
        </w:trPr>
        <w:tc>
          <w:tcPr>
            <w:tcW w:w="9380" w:type="dxa"/>
            <w:gridSpan w:val="6"/>
            <w:shd w:val="clear" w:color="auto" w:fill="auto"/>
          </w:tcPr>
          <w:p w14:paraId="38950ADD" w14:textId="77777777" w:rsidR="002E7903" w:rsidRPr="00EE0D14" w:rsidRDefault="002E7903" w:rsidP="001C22D8">
            <w:pPr>
              <w:pStyle w:val="affa"/>
              <w:numPr>
                <w:ilvl w:val="0"/>
                <w:numId w:val="16"/>
              </w:numPr>
              <w:spacing w:line="240" w:lineRule="auto"/>
              <w:jc w:val="both"/>
              <w:rPr>
                <w:rFonts w:ascii="Times New Roman" w:hAnsi="Times New Roman"/>
                <w:sz w:val="24"/>
                <w:szCs w:val="24"/>
              </w:rPr>
            </w:pPr>
            <w:r w:rsidRPr="00EE0D14">
              <w:rPr>
                <w:rFonts w:ascii="Times New Roman" w:hAnsi="Times New Roman"/>
                <w:b/>
                <w:bCs/>
                <w:sz w:val="24"/>
                <w:szCs w:val="24"/>
              </w:rPr>
              <w:t>Условия договора</w:t>
            </w:r>
          </w:p>
        </w:tc>
      </w:tr>
      <w:tr w:rsidR="00F95EF7" w:rsidRPr="00EE0D14" w14:paraId="0C4D6A28" w14:textId="77777777" w:rsidTr="00F20205">
        <w:trPr>
          <w:jc w:val="center"/>
        </w:trPr>
        <w:tc>
          <w:tcPr>
            <w:tcW w:w="1213" w:type="dxa"/>
            <w:shd w:val="clear" w:color="auto" w:fill="auto"/>
            <w:vAlign w:val="center"/>
          </w:tcPr>
          <w:p w14:paraId="3A3D80D0" w14:textId="77777777" w:rsidR="002E7903" w:rsidRPr="00EE0D14" w:rsidRDefault="002E7903" w:rsidP="001C22D8">
            <w:pPr>
              <w:numPr>
                <w:ilvl w:val="1"/>
                <w:numId w:val="16"/>
              </w:numPr>
              <w:ind w:left="97" w:hanging="17"/>
              <w:jc w:val="both"/>
              <w:rPr>
                <w:rFonts w:ascii="Times New Roman" w:eastAsia="Times New Roman" w:hAnsi="Times New Roman" w:cs="Times New Roman"/>
              </w:rPr>
            </w:pPr>
          </w:p>
        </w:tc>
        <w:tc>
          <w:tcPr>
            <w:tcW w:w="2458" w:type="dxa"/>
            <w:gridSpan w:val="2"/>
            <w:shd w:val="clear" w:color="auto" w:fill="auto"/>
            <w:vAlign w:val="center"/>
          </w:tcPr>
          <w:p w14:paraId="648383C0" w14:textId="77777777" w:rsidR="002E7903" w:rsidRPr="00EE0D14" w:rsidRDefault="002E7903" w:rsidP="001C22D8">
            <w:pPr>
              <w:jc w:val="both"/>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709" w:type="dxa"/>
            <w:gridSpan w:val="3"/>
            <w:shd w:val="clear" w:color="auto" w:fill="auto"/>
            <w:vAlign w:val="center"/>
          </w:tcPr>
          <w:p w14:paraId="6B613C26" w14:textId="7812096A" w:rsidR="002E7903" w:rsidRPr="009476BE" w:rsidRDefault="006D4C44" w:rsidP="001C22D8">
            <w:pPr>
              <w:jc w:val="both"/>
              <w:rPr>
                <w:rFonts w:ascii="Times New Roman" w:eastAsia="Times New Roman" w:hAnsi="Times New Roman" w:cs="Times New Roman"/>
                <w:lang w:val="ru-RU"/>
              </w:rPr>
            </w:pPr>
            <w:r w:rsidRPr="006D4C44">
              <w:rPr>
                <w:rFonts w:ascii="Times New Roman" w:eastAsia="Times New Roman" w:hAnsi="Times New Roman" w:cs="Times New Roman"/>
                <w:lang w:val="ru-RU"/>
              </w:rPr>
              <w:t>Поставка и монтаж модульных отделений почтовой связи площадью 25,4 кв. м, изготовленных из двух блок-модулей по технологии из металлических быстровозводимых конструкций, для нужд УФПС "Татарстан почтасы" АО «Почта России»</w:t>
            </w:r>
          </w:p>
        </w:tc>
      </w:tr>
      <w:tr w:rsidR="002E26A6" w:rsidRPr="00EE0D14" w14:paraId="6C658163" w14:textId="77777777" w:rsidTr="00F20205">
        <w:trPr>
          <w:trHeight w:val="2622"/>
          <w:jc w:val="center"/>
        </w:trPr>
        <w:tc>
          <w:tcPr>
            <w:tcW w:w="1213" w:type="dxa"/>
            <w:vMerge w:val="restart"/>
            <w:shd w:val="clear" w:color="auto" w:fill="auto"/>
            <w:vAlign w:val="center"/>
          </w:tcPr>
          <w:p w14:paraId="10EE26D3" w14:textId="77777777" w:rsidR="002E26A6" w:rsidRPr="00EE0D14" w:rsidRDefault="002E26A6" w:rsidP="00E307FC">
            <w:pPr>
              <w:numPr>
                <w:ilvl w:val="1"/>
                <w:numId w:val="16"/>
              </w:numPr>
              <w:ind w:left="97" w:hanging="17"/>
              <w:rPr>
                <w:rFonts w:ascii="Times New Roman" w:eastAsia="Times New Roman" w:hAnsi="Times New Roman" w:cs="Times New Roman"/>
              </w:rPr>
            </w:pPr>
          </w:p>
        </w:tc>
        <w:tc>
          <w:tcPr>
            <w:tcW w:w="2458" w:type="dxa"/>
            <w:gridSpan w:val="2"/>
            <w:vMerge w:val="restart"/>
            <w:shd w:val="clear" w:color="auto" w:fill="auto"/>
            <w:vAlign w:val="center"/>
          </w:tcPr>
          <w:p w14:paraId="1B54192A" w14:textId="77777777" w:rsidR="002E26A6" w:rsidRPr="00EE0D14" w:rsidRDefault="002E26A6" w:rsidP="00846E2F">
            <w:pPr>
              <w:rPr>
                <w:rFonts w:ascii="Times New Roman" w:eastAsia="Times New Roman" w:hAnsi="Times New Roman" w:cs="Times New Roman"/>
                <w:lang w:val="ru-RU"/>
              </w:rPr>
            </w:pPr>
            <w:r w:rsidRPr="00EE0D14">
              <w:rPr>
                <w:rFonts w:ascii="Times New Roman" w:eastAsia="Times New Roman" w:hAnsi="Times New Roman" w:cs="Times New Roman"/>
                <w:lang w:val="ru-RU"/>
              </w:rPr>
              <w:t>И</w:t>
            </w:r>
            <w:r w:rsidRPr="00EE0D14">
              <w:rPr>
                <w:rFonts w:ascii="Times New Roman" w:eastAsia="Times New Roman" w:hAnsi="Times New Roman" w:cs="Times New Roman"/>
              </w:rPr>
              <w:t xml:space="preserve">дентификационный код продукции </w:t>
            </w:r>
            <w:r w:rsidRPr="00EE0D14">
              <w:rPr>
                <w:rFonts w:ascii="Times New Roman" w:eastAsia="Times New Roman" w:hAnsi="Times New Roman" w:cs="Times New Roman"/>
                <w:lang w:val="ru-RU"/>
              </w:rPr>
              <w:t xml:space="preserve">в соответствии с </w:t>
            </w:r>
            <w:r w:rsidRPr="00EE0D14">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40554F" w:rsidRDefault="002E26A6" w:rsidP="002E26A6">
            <w:pPr>
              <w:rPr>
                <w:rFonts w:ascii="Times New Roman" w:eastAsia="Times New Roman" w:hAnsi="Times New Roman" w:cs="Times New Roman"/>
                <w:i/>
              </w:rPr>
            </w:pPr>
            <w:r w:rsidRPr="00583799">
              <w:rPr>
                <w:rFonts w:ascii="Times New Roman" w:hAnsi="Times New Roman"/>
                <w:caps/>
              </w:rPr>
              <w:t>ОКПД2</w:t>
            </w:r>
          </w:p>
        </w:tc>
        <w:tc>
          <w:tcPr>
            <w:tcW w:w="3591" w:type="dxa"/>
            <w:gridSpan w:val="2"/>
            <w:shd w:val="clear" w:color="auto" w:fill="auto"/>
            <w:vAlign w:val="center"/>
          </w:tcPr>
          <w:p w14:paraId="49E21EF9" w14:textId="77777777" w:rsidR="00A72DE9" w:rsidRDefault="00A72DE9" w:rsidP="00A72DE9">
            <w:pPr>
              <w:rPr>
                <w:rFonts w:ascii="Times New Roman" w:eastAsia="Times New Roman" w:hAnsi="Times New Roman" w:cs="Times New Roman"/>
                <w:lang w:val="ru-RU"/>
              </w:rPr>
            </w:pPr>
            <w:r w:rsidRPr="003B4549">
              <w:rPr>
                <w:rFonts w:ascii="Times New Roman" w:eastAsia="Times New Roman" w:hAnsi="Times New Roman" w:cs="Times New Roman"/>
                <w:lang w:val="ru-RU"/>
              </w:rPr>
              <w:t>25.11.10.000 Здания сборные из металла</w:t>
            </w:r>
            <w:r>
              <w:rPr>
                <w:rFonts w:ascii="Times New Roman" w:eastAsia="Times New Roman" w:hAnsi="Times New Roman" w:cs="Times New Roman"/>
                <w:lang w:val="ru-RU"/>
              </w:rPr>
              <w:t>;</w:t>
            </w:r>
          </w:p>
          <w:p w14:paraId="02CB04C3" w14:textId="77777777" w:rsidR="00A72DE9" w:rsidRDefault="00A72DE9" w:rsidP="00A72DE9">
            <w:pPr>
              <w:rPr>
                <w:rFonts w:ascii="Times New Roman" w:eastAsia="Times New Roman" w:hAnsi="Times New Roman" w:cs="Times New Roman"/>
                <w:lang w:val="ru-RU"/>
              </w:rPr>
            </w:pPr>
          </w:p>
          <w:p w14:paraId="74A4ABF3" w14:textId="7816AF9A" w:rsidR="002E26A6" w:rsidRPr="002A4101" w:rsidRDefault="00A72DE9" w:rsidP="00A72DE9">
            <w:pPr>
              <w:rPr>
                <w:rFonts w:ascii="Times New Roman" w:eastAsia="Times New Roman" w:hAnsi="Times New Roman" w:cs="Times New Roman"/>
                <w:lang w:val="ru-RU"/>
              </w:rPr>
            </w:pPr>
            <w:r w:rsidRPr="003B4549">
              <w:rPr>
                <w:rFonts w:ascii="Times New Roman" w:eastAsia="Times New Roman" w:hAnsi="Times New Roman" w:cs="Times New Roman"/>
                <w:lang w:val="ru-RU"/>
              </w:rPr>
              <w:t>33.20.12.000</w:t>
            </w:r>
            <w:r>
              <w:rPr>
                <w:rFonts w:ascii="Times New Roman" w:eastAsia="Times New Roman" w:hAnsi="Times New Roman" w:cs="Times New Roman"/>
                <w:lang w:val="ru-RU"/>
              </w:rPr>
              <w:t xml:space="preserve"> </w:t>
            </w:r>
            <w:r w:rsidR="00710261" w:rsidRPr="00710261">
              <w:rPr>
                <w:rFonts w:ascii="Times New Roman" w:eastAsia="Times New Roman" w:hAnsi="Times New Roman" w:cs="Times New Roman"/>
                <w:lang w:val="ru-RU"/>
              </w:rPr>
              <w:t>Услуги по монтажу прочих металлоизделий, кроме машин и оборудования</w:t>
            </w:r>
          </w:p>
        </w:tc>
      </w:tr>
      <w:tr w:rsidR="002E26A6" w:rsidRPr="00EE0D14" w14:paraId="73B57D8D" w14:textId="77777777" w:rsidTr="00F20205">
        <w:trPr>
          <w:trHeight w:val="2622"/>
          <w:jc w:val="center"/>
        </w:trPr>
        <w:tc>
          <w:tcPr>
            <w:tcW w:w="1213" w:type="dxa"/>
            <w:vMerge/>
            <w:shd w:val="clear" w:color="auto" w:fill="auto"/>
            <w:vAlign w:val="center"/>
          </w:tcPr>
          <w:p w14:paraId="0D219367" w14:textId="77777777" w:rsidR="002E26A6" w:rsidRPr="00EE0D14" w:rsidRDefault="002E26A6" w:rsidP="00E307FC">
            <w:pPr>
              <w:numPr>
                <w:ilvl w:val="1"/>
                <w:numId w:val="16"/>
              </w:numPr>
              <w:ind w:left="97" w:hanging="17"/>
              <w:rPr>
                <w:rFonts w:ascii="Times New Roman" w:eastAsia="Times New Roman" w:hAnsi="Times New Roman" w:cs="Times New Roman"/>
              </w:rPr>
            </w:pPr>
          </w:p>
        </w:tc>
        <w:tc>
          <w:tcPr>
            <w:tcW w:w="2458" w:type="dxa"/>
            <w:gridSpan w:val="2"/>
            <w:vMerge/>
            <w:shd w:val="clear" w:color="auto" w:fill="auto"/>
            <w:vAlign w:val="center"/>
          </w:tcPr>
          <w:p w14:paraId="5C208133" w14:textId="77777777" w:rsidR="002E26A6" w:rsidRPr="00EE0D14" w:rsidRDefault="002E26A6" w:rsidP="00846E2F">
            <w:pPr>
              <w:rPr>
                <w:rFonts w:ascii="Times New Roman" w:eastAsia="Times New Roman" w:hAnsi="Times New Roman" w:cs="Times New Roman"/>
                <w:lang w:val="ru-RU"/>
              </w:rPr>
            </w:pPr>
          </w:p>
        </w:tc>
        <w:tc>
          <w:tcPr>
            <w:tcW w:w="2118" w:type="dxa"/>
            <w:shd w:val="clear" w:color="auto" w:fill="auto"/>
            <w:vAlign w:val="center"/>
          </w:tcPr>
          <w:p w14:paraId="660976DD" w14:textId="77777777" w:rsidR="002E26A6" w:rsidRPr="00583799" w:rsidRDefault="002E26A6" w:rsidP="0040554F">
            <w:pPr>
              <w:rPr>
                <w:rFonts w:ascii="Times New Roman" w:hAnsi="Times New Roman"/>
                <w:caps/>
              </w:rPr>
            </w:pPr>
            <w:r w:rsidRPr="00583799">
              <w:rPr>
                <w:rFonts w:ascii="Times New Roman" w:hAnsi="Times New Roman"/>
                <w:caps/>
              </w:rPr>
              <w:t>ОКВЭД2</w:t>
            </w:r>
          </w:p>
        </w:tc>
        <w:tc>
          <w:tcPr>
            <w:tcW w:w="3591" w:type="dxa"/>
            <w:gridSpan w:val="2"/>
            <w:shd w:val="clear" w:color="auto" w:fill="auto"/>
            <w:vAlign w:val="center"/>
          </w:tcPr>
          <w:p w14:paraId="5C1717A2" w14:textId="2E2BDF7E" w:rsidR="00A72DE9" w:rsidRDefault="00A72DE9" w:rsidP="00A72DE9">
            <w:pPr>
              <w:rPr>
                <w:rFonts w:ascii="Times New Roman" w:eastAsia="Times New Roman" w:hAnsi="Times New Roman" w:cs="Times New Roman"/>
                <w:lang w:val="ru-RU"/>
              </w:rPr>
            </w:pPr>
            <w:r>
              <w:rPr>
                <w:rFonts w:ascii="Times New Roman" w:eastAsia="Times New Roman" w:hAnsi="Times New Roman" w:cs="Times New Roman"/>
                <w:lang w:val="ru-RU"/>
              </w:rPr>
              <w:t xml:space="preserve">25.11 </w:t>
            </w:r>
            <w:r w:rsidR="00710261" w:rsidRPr="00710261">
              <w:rPr>
                <w:rFonts w:ascii="Times New Roman" w:eastAsia="Times New Roman" w:hAnsi="Times New Roman" w:cs="Times New Roman"/>
                <w:lang w:val="ru-RU"/>
              </w:rPr>
              <w:t>Производство строительных металлических конструкций, изделий и их частей</w:t>
            </w:r>
            <w:r>
              <w:rPr>
                <w:rFonts w:ascii="Times New Roman" w:eastAsia="Times New Roman" w:hAnsi="Times New Roman" w:cs="Times New Roman"/>
                <w:lang w:val="ru-RU"/>
              </w:rPr>
              <w:t>;</w:t>
            </w:r>
          </w:p>
          <w:p w14:paraId="7CF28D85" w14:textId="77777777" w:rsidR="00A72DE9" w:rsidRDefault="00A72DE9" w:rsidP="00A72DE9">
            <w:pPr>
              <w:rPr>
                <w:rFonts w:ascii="Times New Roman" w:eastAsia="Times New Roman" w:hAnsi="Times New Roman" w:cs="Times New Roman"/>
                <w:lang w:val="ru-RU"/>
              </w:rPr>
            </w:pPr>
          </w:p>
          <w:p w14:paraId="1421E75C" w14:textId="52A7BB60" w:rsidR="002E26A6" w:rsidRPr="00583799" w:rsidRDefault="00A72DE9" w:rsidP="00A72DE9">
            <w:pPr>
              <w:rPr>
                <w:rFonts w:ascii="Times New Roman" w:hAnsi="Times New Roman"/>
                <w:caps/>
              </w:rPr>
            </w:pPr>
            <w:r>
              <w:rPr>
                <w:rFonts w:ascii="Times New Roman" w:eastAsia="Times New Roman" w:hAnsi="Times New Roman" w:cs="Times New Roman"/>
                <w:lang w:val="ru-RU"/>
              </w:rPr>
              <w:t xml:space="preserve">33.20 </w:t>
            </w:r>
            <w:r w:rsidRPr="003B4549">
              <w:rPr>
                <w:rFonts w:ascii="Times New Roman" w:eastAsia="Times New Roman" w:hAnsi="Times New Roman" w:cs="Times New Roman"/>
                <w:lang w:val="ru-RU"/>
              </w:rPr>
              <w:t xml:space="preserve"> </w:t>
            </w:r>
            <w:r w:rsidR="00710261" w:rsidRPr="00710261">
              <w:rPr>
                <w:rFonts w:ascii="Times New Roman" w:eastAsia="Times New Roman" w:hAnsi="Times New Roman" w:cs="Times New Roman"/>
                <w:lang w:val="ru-RU"/>
              </w:rPr>
              <w:t>Монтаж промышленных машин и оборудования</w:t>
            </w:r>
          </w:p>
        </w:tc>
      </w:tr>
      <w:tr w:rsidR="00F95EF7" w:rsidRPr="00EE0D14" w14:paraId="39B024A5" w14:textId="77777777" w:rsidTr="00F20205">
        <w:trPr>
          <w:jc w:val="center"/>
        </w:trPr>
        <w:tc>
          <w:tcPr>
            <w:tcW w:w="1213" w:type="dxa"/>
            <w:shd w:val="clear" w:color="auto" w:fill="auto"/>
            <w:vAlign w:val="center"/>
          </w:tcPr>
          <w:p w14:paraId="149E6EDB"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D0F78F0" w14:textId="77777777" w:rsidR="002E7903" w:rsidRPr="00EE0D14" w:rsidRDefault="002E7903" w:rsidP="00F17A58">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709" w:type="dxa"/>
            <w:gridSpan w:val="3"/>
            <w:shd w:val="clear" w:color="auto" w:fill="auto"/>
            <w:vAlign w:val="center"/>
          </w:tcPr>
          <w:p w14:paraId="3B0B4057" w14:textId="25EC1532" w:rsidR="00E523E8" w:rsidRPr="006D4C44" w:rsidRDefault="006D4C44" w:rsidP="00BE2357">
            <w:pPr>
              <w:jc w:val="both"/>
              <w:rPr>
                <w:rFonts w:ascii="Times New Roman" w:eastAsia="Times New Roman" w:hAnsi="Times New Roman" w:cs="Times New Roman"/>
                <w:lang w:val="ru-RU"/>
              </w:rPr>
            </w:pPr>
            <w:r w:rsidRPr="006D4C44">
              <w:rPr>
                <w:rFonts w:ascii="Times New Roman" w:hAnsi="Times New Roman"/>
                <w:lang w:val="ru-RU"/>
              </w:rPr>
              <w:t>39 000 000 (Тридцать девять миллионов) рублей 00 копеек</w:t>
            </w:r>
            <w:r w:rsidR="009476BE" w:rsidRPr="006D4C44">
              <w:rPr>
                <w:rFonts w:ascii="Times New Roman" w:eastAsia="Times New Roman" w:hAnsi="Times New Roman"/>
              </w:rPr>
              <w:t>, включая НДС в размере ставки, определенной в главе 21 Налогового кодекса Российской Федерации.</w:t>
            </w:r>
          </w:p>
        </w:tc>
      </w:tr>
      <w:tr w:rsidR="00F95EF7" w:rsidRPr="00EE0D14" w14:paraId="6BC2CBA1" w14:textId="77777777" w:rsidTr="00F20205">
        <w:trPr>
          <w:jc w:val="center"/>
        </w:trPr>
        <w:tc>
          <w:tcPr>
            <w:tcW w:w="1213" w:type="dxa"/>
            <w:shd w:val="clear" w:color="auto" w:fill="auto"/>
            <w:vAlign w:val="center"/>
          </w:tcPr>
          <w:p w14:paraId="357A9C05"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3BC029A2" w14:textId="77777777" w:rsidR="002E7903" w:rsidRPr="00EE0D14" w:rsidRDefault="002E7903" w:rsidP="00F17A58">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Общая 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максимальное значение цены договора</w:t>
            </w:r>
            <w:r w:rsidR="00F17A58" w:rsidRPr="00EE0D14">
              <w:rPr>
                <w:rFonts w:ascii="Times New Roman" w:eastAsia="Times New Roman" w:hAnsi="Times New Roman" w:cs="Times New Roman"/>
                <w:lang w:val="ru-RU"/>
              </w:rPr>
              <w:t xml:space="preserve"> </w:t>
            </w:r>
            <w:r w:rsidR="00CB205B" w:rsidRPr="00EE0D14">
              <w:rPr>
                <w:rFonts w:ascii="Times New Roman" w:eastAsia="Times New Roman" w:hAnsi="Times New Roman" w:cs="Times New Roman"/>
                <w:lang w:val="ru-RU"/>
              </w:rPr>
              <w:t xml:space="preserve">/начальная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 xml:space="preserve">максимальное </w:t>
            </w:r>
            <w:r w:rsidR="00F17A58" w:rsidRPr="00FF1FE5">
              <w:rPr>
                <w:rFonts w:ascii="Times New Roman" w:eastAsia="Times New Roman" w:hAnsi="Times New Roman"/>
              </w:rPr>
              <w:lastRenderedPageBreak/>
              <w:t>значение цены договора</w:t>
            </w:r>
            <w:r w:rsidR="006C0322" w:rsidRPr="00EE0D14">
              <w:rPr>
                <w:rFonts w:ascii="Times New Roman" w:eastAsia="Times New Roman" w:hAnsi="Times New Roman" w:cs="Times New Roman"/>
                <w:lang w:val="ru-RU"/>
              </w:rPr>
              <w:t>/</w:t>
            </w:r>
            <w:r w:rsidR="006C0322" w:rsidRPr="00EE0D14">
              <w:rPr>
                <w:rFonts w:ascii="Times New Roman" w:hAnsi="Times New Roman" w:cs="Times New Roman"/>
              </w:rPr>
              <w:t>формула цены</w:t>
            </w:r>
            <w:r w:rsidR="008A7F2D">
              <w:rPr>
                <w:rFonts w:ascii="Times New Roman" w:hAnsi="Times New Roman" w:cs="Times New Roman"/>
                <w:lang w:val="ru-RU"/>
              </w:rPr>
              <w:t xml:space="preserve"> и </w:t>
            </w:r>
            <w:r w:rsidR="008A7F2D" w:rsidRPr="00FF1FE5">
              <w:rPr>
                <w:rFonts w:ascii="Times New Roman" w:eastAsia="Times New Roman" w:hAnsi="Times New Roman"/>
              </w:rPr>
              <w:t>максимальное значение цены договора</w:t>
            </w:r>
          </w:p>
        </w:tc>
        <w:tc>
          <w:tcPr>
            <w:tcW w:w="5709" w:type="dxa"/>
            <w:gridSpan w:val="3"/>
            <w:shd w:val="clear" w:color="auto" w:fill="auto"/>
            <w:vAlign w:val="center"/>
          </w:tcPr>
          <w:p w14:paraId="3DDD3EE6" w14:textId="175F3397" w:rsidR="002E7903" w:rsidRPr="009476BE" w:rsidRDefault="009476BE" w:rsidP="009476BE">
            <w:pPr>
              <w:ind w:firstLine="357"/>
              <w:jc w:val="both"/>
              <w:rPr>
                <w:rFonts w:ascii="Times New Roman" w:eastAsia="Times New Roman" w:hAnsi="Times New Roman"/>
              </w:rPr>
            </w:pPr>
            <w:r>
              <w:rPr>
                <w:rFonts w:ascii="Times New Roman" w:eastAsia="Times New Roman" w:hAnsi="Times New Roman"/>
              </w:rPr>
              <w:lastRenderedPageBreak/>
              <w:t>Не применимо</w:t>
            </w:r>
          </w:p>
        </w:tc>
      </w:tr>
      <w:tr w:rsidR="00F95EF7" w:rsidRPr="00EE0D14" w14:paraId="1D1718C6" w14:textId="77777777" w:rsidTr="00F20205">
        <w:trPr>
          <w:jc w:val="center"/>
        </w:trPr>
        <w:tc>
          <w:tcPr>
            <w:tcW w:w="1213" w:type="dxa"/>
            <w:shd w:val="clear" w:color="auto" w:fill="auto"/>
            <w:vAlign w:val="center"/>
          </w:tcPr>
          <w:p w14:paraId="2B0AC3AB"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57014B6A" w14:textId="77777777" w:rsidR="002E7903" w:rsidRDefault="002E7903" w:rsidP="005D1134">
            <w:pPr>
              <w:rPr>
                <w:rFonts w:ascii="Times New Roman" w:eastAsia="Times New Roman" w:hAnsi="Times New Roman" w:cs="Times New Roman"/>
              </w:rPr>
            </w:pPr>
          </w:p>
          <w:p w14:paraId="67B7089B" w14:textId="77777777" w:rsidR="006B6FFB" w:rsidRPr="00EE0D14" w:rsidRDefault="006B6FFB" w:rsidP="005D1134">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9" w:type="dxa"/>
            <w:gridSpan w:val="3"/>
            <w:shd w:val="clear" w:color="auto" w:fill="auto"/>
            <w:vAlign w:val="center"/>
          </w:tcPr>
          <w:p w14:paraId="73D2201C" w14:textId="2D55B448" w:rsidR="006B6FFB" w:rsidRPr="00EE40C4" w:rsidRDefault="006B6FFB" w:rsidP="00846E2F">
            <w:pPr>
              <w:jc w:val="both"/>
              <w:rPr>
                <w:rFonts w:ascii="Times New Roman" w:eastAsia="Times New Roman" w:hAnsi="Times New Roman"/>
              </w:rPr>
            </w:pPr>
            <w:r w:rsidRPr="00EE40C4">
              <w:rPr>
                <w:rFonts w:ascii="Times New Roman" w:eastAsia="Times New Roman" w:hAnsi="Times New Roman"/>
              </w:rPr>
              <w:t xml:space="preserve">Обоснование НМЦ договора приведено в Части </w:t>
            </w:r>
            <w:r w:rsidRPr="00EE40C4">
              <w:rPr>
                <w:rFonts w:ascii="Times New Roman" w:eastAsia="Times New Roman" w:hAnsi="Times New Roman"/>
                <w:lang w:val="en-US"/>
              </w:rPr>
              <w:t>V</w:t>
            </w:r>
            <w:r w:rsidRPr="00EE40C4">
              <w:rPr>
                <w:rFonts w:ascii="Times New Roman" w:eastAsia="Times New Roman" w:hAnsi="Times New Roman"/>
                <w:lang w:val="ru-RU"/>
              </w:rPr>
              <w:t xml:space="preserve"> </w:t>
            </w:r>
            <w:r w:rsidRPr="00EE40C4">
              <w:rPr>
                <w:rFonts w:ascii="Times New Roman" w:eastAsia="Times New Roman" w:hAnsi="Times New Roman"/>
              </w:rPr>
              <w:t>настоящей документации</w:t>
            </w:r>
          </w:p>
          <w:p w14:paraId="5F26D166" w14:textId="77777777" w:rsidR="006B6FFB" w:rsidRDefault="006B6FFB" w:rsidP="00846E2F">
            <w:pPr>
              <w:jc w:val="both"/>
              <w:rPr>
                <w:rFonts w:ascii="Times New Roman" w:eastAsia="Times New Roman" w:hAnsi="Times New Roman" w:cs="Times New Roman"/>
              </w:rPr>
            </w:pPr>
          </w:p>
          <w:p w14:paraId="6F3C2060" w14:textId="77777777" w:rsidR="006B6FFB" w:rsidRPr="00EE0D14" w:rsidRDefault="006B6FFB" w:rsidP="00846E2F">
            <w:pPr>
              <w:jc w:val="both"/>
              <w:rPr>
                <w:rFonts w:ascii="Times New Roman" w:eastAsia="Times New Roman" w:hAnsi="Times New Roman" w:cs="Times New Roman"/>
              </w:rPr>
            </w:pPr>
          </w:p>
          <w:p w14:paraId="70B2F969" w14:textId="77777777" w:rsidR="002E7903" w:rsidRPr="00EE0D14" w:rsidRDefault="002E7903" w:rsidP="00846E2F">
            <w:pPr>
              <w:jc w:val="both"/>
              <w:rPr>
                <w:rFonts w:ascii="Times New Roman" w:eastAsia="Times New Roman" w:hAnsi="Times New Roman" w:cs="Times New Roman"/>
              </w:rPr>
            </w:pPr>
          </w:p>
        </w:tc>
      </w:tr>
      <w:tr w:rsidR="00F95EF7" w:rsidRPr="00EE0D14" w14:paraId="69F6C687" w14:textId="77777777" w:rsidTr="00F20205">
        <w:trPr>
          <w:jc w:val="center"/>
        </w:trPr>
        <w:tc>
          <w:tcPr>
            <w:tcW w:w="1213" w:type="dxa"/>
            <w:shd w:val="clear" w:color="auto" w:fill="auto"/>
            <w:vAlign w:val="center"/>
          </w:tcPr>
          <w:p w14:paraId="1A1E1F80"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0AB347D"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709" w:type="dxa"/>
            <w:gridSpan w:val="3"/>
            <w:shd w:val="clear" w:color="auto" w:fill="auto"/>
            <w:vAlign w:val="center"/>
          </w:tcPr>
          <w:p w14:paraId="130961B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4E3E24A2" w14:textId="77777777" w:rsidTr="00F20205">
        <w:trPr>
          <w:jc w:val="center"/>
        </w:trPr>
        <w:tc>
          <w:tcPr>
            <w:tcW w:w="1213" w:type="dxa"/>
            <w:shd w:val="clear" w:color="auto" w:fill="auto"/>
            <w:vAlign w:val="center"/>
          </w:tcPr>
          <w:p w14:paraId="3B2B1E75"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03C3A3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709" w:type="dxa"/>
            <w:gridSpan w:val="3"/>
            <w:shd w:val="clear" w:color="auto" w:fill="auto"/>
            <w:vAlign w:val="center"/>
          </w:tcPr>
          <w:p w14:paraId="2190E216"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7D1FE293" w14:textId="77777777" w:rsidTr="00F20205">
        <w:trPr>
          <w:jc w:val="center"/>
        </w:trPr>
        <w:tc>
          <w:tcPr>
            <w:tcW w:w="1213" w:type="dxa"/>
            <w:shd w:val="clear" w:color="auto" w:fill="auto"/>
            <w:vAlign w:val="bottom"/>
          </w:tcPr>
          <w:p w14:paraId="41103D62"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bottom"/>
          </w:tcPr>
          <w:p w14:paraId="270FACF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709" w:type="dxa"/>
            <w:gridSpan w:val="3"/>
            <w:shd w:val="clear" w:color="auto" w:fill="auto"/>
            <w:vAlign w:val="center"/>
          </w:tcPr>
          <w:p w14:paraId="1F6B942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5367E3E5" w14:textId="77777777" w:rsidTr="00F20205">
        <w:trPr>
          <w:jc w:val="center"/>
        </w:trPr>
        <w:tc>
          <w:tcPr>
            <w:tcW w:w="1213" w:type="dxa"/>
            <w:shd w:val="clear" w:color="auto" w:fill="auto"/>
            <w:vAlign w:val="center"/>
          </w:tcPr>
          <w:p w14:paraId="4B442101"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000000" w:fill="FFFFFF"/>
            <w:vAlign w:val="center"/>
          </w:tcPr>
          <w:p w14:paraId="0FB30A18"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709" w:type="dxa"/>
            <w:gridSpan w:val="3"/>
            <w:shd w:val="clear" w:color="auto" w:fill="auto"/>
            <w:vAlign w:val="center"/>
          </w:tcPr>
          <w:p w14:paraId="6296EF51" w14:textId="77777777" w:rsidR="002E7903" w:rsidRPr="00EE0D14" w:rsidRDefault="002E7903" w:rsidP="0076720E">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 </w:t>
            </w:r>
          </w:p>
        </w:tc>
      </w:tr>
      <w:tr w:rsidR="00F95EF7" w:rsidRPr="00EE0D14" w14:paraId="04BE475C" w14:textId="77777777" w:rsidTr="00F20205">
        <w:trPr>
          <w:jc w:val="center"/>
        </w:trPr>
        <w:tc>
          <w:tcPr>
            <w:tcW w:w="1213" w:type="dxa"/>
            <w:shd w:val="clear" w:color="auto" w:fill="auto"/>
            <w:vAlign w:val="center"/>
          </w:tcPr>
          <w:p w14:paraId="539EB07E"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9E5A59F"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709" w:type="dxa"/>
            <w:gridSpan w:val="3"/>
            <w:shd w:val="clear" w:color="auto" w:fill="auto"/>
            <w:vAlign w:val="center"/>
          </w:tcPr>
          <w:p w14:paraId="4A0F820E" w14:textId="77777777" w:rsidR="002E7903" w:rsidRPr="00EE0D14" w:rsidRDefault="002E7903" w:rsidP="00846E2F">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006634BE" w:rsidRPr="00EE0D14">
              <w:rPr>
                <w:rFonts w:ascii="Times New Roman" w:eastAsia="Times New Roman" w:hAnsi="Times New Roman" w:cs="Times New Roman"/>
                <w:lang w:val="ru-RU"/>
              </w:rPr>
              <w:t>.</w:t>
            </w:r>
          </w:p>
          <w:p w14:paraId="4FFD1CE4" w14:textId="77777777" w:rsidR="006634BE" w:rsidRPr="00EE0D14" w:rsidRDefault="006634BE" w:rsidP="00846E2F">
            <w:pPr>
              <w:jc w:val="both"/>
              <w:rPr>
                <w:rFonts w:ascii="Times New Roman" w:eastAsia="Times New Roman" w:hAnsi="Times New Roman" w:cs="Times New Roman"/>
                <w:lang w:val="ru-RU"/>
              </w:rPr>
            </w:pPr>
          </w:p>
          <w:p w14:paraId="3C4A2D72" w14:textId="77777777" w:rsidR="006634BE" w:rsidRPr="00EE0D14" w:rsidRDefault="006634BE" w:rsidP="0021263B">
            <w:pPr>
              <w:jc w:val="both"/>
              <w:rPr>
                <w:rFonts w:ascii="Times New Roman" w:eastAsia="Times New Roman" w:hAnsi="Times New Roman" w:cs="Times New Roman"/>
                <w:i/>
                <w:lang w:val="ru-RU"/>
              </w:rPr>
            </w:pPr>
          </w:p>
        </w:tc>
      </w:tr>
      <w:tr w:rsidR="00F95EF7" w:rsidRPr="00EE0D14" w14:paraId="36F7724E" w14:textId="77777777" w:rsidTr="00F20205">
        <w:trPr>
          <w:jc w:val="center"/>
        </w:trPr>
        <w:tc>
          <w:tcPr>
            <w:tcW w:w="1213" w:type="dxa"/>
            <w:shd w:val="clear" w:color="auto" w:fill="auto"/>
            <w:vAlign w:val="center"/>
          </w:tcPr>
          <w:p w14:paraId="12C438D7"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CC54E3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709" w:type="dxa"/>
            <w:gridSpan w:val="3"/>
            <w:shd w:val="clear" w:color="auto" w:fill="auto"/>
            <w:vAlign w:val="center"/>
          </w:tcPr>
          <w:p w14:paraId="7FD55A55" w14:textId="60425B93"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sidR="00A46F03">
              <w:rPr>
                <w:rFonts w:ascii="Times New Roman" w:eastAsia="Times New Roman" w:hAnsi="Times New Roman" w:cs="Times New Roman"/>
                <w:lang w:val="ru-RU"/>
              </w:rPr>
              <w:t>АО</w:t>
            </w:r>
            <w:r w:rsidR="00A46F03" w:rsidRPr="00EE0D14">
              <w:rPr>
                <w:rFonts w:ascii="Times New Roman" w:eastAsia="Times New Roman" w:hAnsi="Times New Roman" w:cs="Times New Roman"/>
              </w:rPr>
              <w:t xml:space="preserve"> </w:t>
            </w:r>
            <w:r w:rsidR="009476BE">
              <w:rPr>
                <w:rFonts w:ascii="Times New Roman" w:eastAsia="Times New Roman" w:hAnsi="Times New Roman" w:cs="Times New Roman"/>
              </w:rPr>
              <w:t>«Почта России»</w:t>
            </w:r>
          </w:p>
        </w:tc>
      </w:tr>
      <w:tr w:rsidR="00F95EF7" w:rsidRPr="00EE0D14" w14:paraId="23093A29" w14:textId="77777777" w:rsidTr="00F20205">
        <w:trPr>
          <w:jc w:val="center"/>
        </w:trPr>
        <w:tc>
          <w:tcPr>
            <w:tcW w:w="1213" w:type="dxa"/>
            <w:shd w:val="clear" w:color="auto" w:fill="auto"/>
            <w:vAlign w:val="center"/>
          </w:tcPr>
          <w:p w14:paraId="4DE8E4E4"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7AA1CE66"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w:t>
            </w:r>
            <w:r w:rsidRPr="00EE0D14">
              <w:rPr>
                <w:rFonts w:ascii="Times New Roman" w:eastAsia="Times New Roman" w:hAnsi="Times New Roman" w:cs="Times New Roman"/>
              </w:rPr>
              <w:lastRenderedPageBreak/>
              <w:t xml:space="preserve">(подрядчиком, исполнителем) </w:t>
            </w:r>
          </w:p>
        </w:tc>
        <w:tc>
          <w:tcPr>
            <w:tcW w:w="5709" w:type="dxa"/>
            <w:gridSpan w:val="3"/>
            <w:shd w:val="clear" w:color="auto" w:fill="auto"/>
            <w:vAlign w:val="center"/>
          </w:tcPr>
          <w:p w14:paraId="341BA156" w14:textId="4647EF7C" w:rsidR="009476BE" w:rsidRPr="009476BE"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lastRenderedPageBreak/>
              <w:t xml:space="preserve">Российский рубль </w:t>
            </w:r>
          </w:p>
        </w:tc>
      </w:tr>
      <w:tr w:rsidR="00F95EF7" w:rsidRPr="00EE0D14" w14:paraId="1483E982" w14:textId="77777777" w:rsidTr="00F20205">
        <w:trPr>
          <w:jc w:val="center"/>
        </w:trPr>
        <w:tc>
          <w:tcPr>
            <w:tcW w:w="1213" w:type="dxa"/>
            <w:shd w:val="clear" w:color="auto" w:fill="auto"/>
            <w:vAlign w:val="center"/>
          </w:tcPr>
          <w:p w14:paraId="3408E92C"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54E6124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9" w:type="dxa"/>
            <w:gridSpan w:val="3"/>
            <w:shd w:val="clear" w:color="auto" w:fill="auto"/>
            <w:vAlign w:val="center"/>
          </w:tcPr>
          <w:p w14:paraId="452E190D" w14:textId="0F606AAE" w:rsidR="002E7903" w:rsidRPr="009476BE"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r w:rsidRPr="00EE0D14">
              <w:rPr>
                <w:rFonts w:ascii="Times New Roman" w:eastAsia="Times New Roman" w:hAnsi="Times New Roman" w:cs="Times New Roman"/>
                <w:i/>
              </w:rPr>
              <w:t xml:space="preserve"> </w:t>
            </w:r>
          </w:p>
        </w:tc>
      </w:tr>
      <w:tr w:rsidR="002E7903" w:rsidRPr="00EE0D14" w14:paraId="127FCF5A" w14:textId="77777777" w:rsidTr="00F20205">
        <w:trPr>
          <w:trHeight w:val="400"/>
          <w:jc w:val="center"/>
        </w:trPr>
        <w:tc>
          <w:tcPr>
            <w:tcW w:w="9380" w:type="dxa"/>
            <w:gridSpan w:val="6"/>
            <w:shd w:val="clear" w:color="auto" w:fill="auto"/>
            <w:vAlign w:val="center"/>
          </w:tcPr>
          <w:p w14:paraId="23A1D547" w14:textId="77777777" w:rsidR="002E7903" w:rsidRPr="00EE0D14" w:rsidRDefault="002E7903"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r w:rsidR="00103B5E" w:rsidRPr="00EE0D14">
              <w:rPr>
                <w:rFonts w:ascii="Times New Roman" w:eastAsia="Times New Roman" w:hAnsi="Times New Roman" w:cs="Times New Roman"/>
                <w:b/>
                <w:bCs/>
                <w:lang w:val="ru-RU"/>
              </w:rPr>
              <w:t xml:space="preserve"> </w:t>
            </w:r>
          </w:p>
        </w:tc>
      </w:tr>
      <w:tr w:rsidR="00A8725A" w:rsidRPr="00EE0D14" w14:paraId="01F36E33" w14:textId="77777777" w:rsidTr="00F20205">
        <w:trPr>
          <w:jc w:val="center"/>
        </w:trPr>
        <w:tc>
          <w:tcPr>
            <w:tcW w:w="1213" w:type="dxa"/>
            <w:vMerge w:val="restart"/>
            <w:shd w:val="clear" w:color="auto" w:fill="auto"/>
            <w:vAlign w:val="center"/>
          </w:tcPr>
          <w:p w14:paraId="4C4258E8" w14:textId="77777777" w:rsidR="00A8725A" w:rsidRPr="00EE0D14" w:rsidRDefault="00A8725A"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27DAB812" w14:textId="77777777" w:rsidR="00E775B6" w:rsidRPr="00556E3B" w:rsidRDefault="00E775B6" w:rsidP="00A8725A">
            <w:pPr>
              <w:rPr>
                <w:rFonts w:ascii="Times New Roman" w:eastAsia="Times New Roman" w:hAnsi="Times New Roman" w:cs="Times New Roman"/>
                <w:i/>
                <w:u w:val="single"/>
                <w:lang w:val="ru-RU"/>
              </w:rPr>
            </w:pPr>
          </w:p>
          <w:p w14:paraId="0CD4468F" w14:textId="00E951C2" w:rsidR="00A8725A" w:rsidRDefault="00A8725A" w:rsidP="00A8725A">
            <w:pPr>
              <w:rPr>
                <w:rFonts w:ascii="Times New Roman" w:eastAsia="Times New Roman" w:hAnsi="Times New Roman" w:cs="Times New Roman"/>
                <w:lang w:val="ru-RU"/>
              </w:rPr>
            </w:pPr>
            <w:r w:rsidRPr="00EE0D14">
              <w:rPr>
                <w:rFonts w:ascii="Times New Roman" w:eastAsia="Times New Roman" w:hAnsi="Times New Roman" w:cs="Times New Roman"/>
                <w:lang w:val="ru-RU"/>
              </w:rPr>
              <w:t>Требования к участникам закупки, установленные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1-</w:t>
            </w:r>
            <w:r w:rsidR="00E83FD2">
              <w:rPr>
                <w:rFonts w:ascii="Times New Roman" w:eastAsia="Times New Roman" w:hAnsi="Times New Roman" w:cs="Times New Roman"/>
                <w:lang w:val="ru-RU"/>
              </w:rPr>
              <w:t>10</w:t>
            </w:r>
            <w:r w:rsidRPr="00EE0D14">
              <w:rPr>
                <w:rFonts w:ascii="Times New Roman" w:eastAsia="Times New Roman" w:hAnsi="Times New Roman" w:cs="Times New Roman"/>
                <w:lang w:val="ru-RU"/>
              </w:rPr>
              <w:t>,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w:t>
            </w:r>
            <w:r w:rsidR="00E83FD2">
              <w:rPr>
                <w:rFonts w:ascii="Times New Roman" w:eastAsia="Times New Roman" w:hAnsi="Times New Roman" w:cs="Times New Roman"/>
                <w:lang w:val="ru-RU"/>
              </w:rPr>
              <w:t>12</w:t>
            </w:r>
            <w:r w:rsidR="006069FD">
              <w:rPr>
                <w:rFonts w:ascii="Times New Roman" w:eastAsia="Times New Roman" w:hAnsi="Times New Roman" w:cs="Times New Roman"/>
                <w:lang w:val="ru-RU"/>
              </w:rPr>
              <w:t>-14</w:t>
            </w:r>
            <w:r w:rsidR="00D10F3F">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 xml:space="preserve">п. 1.4.3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lang w:val="ru-RU"/>
              </w:rPr>
              <w:t xml:space="preserve"> настоящей документации </w:t>
            </w:r>
          </w:p>
          <w:p w14:paraId="0E99598E" w14:textId="77777777" w:rsidR="007879E8" w:rsidRDefault="007879E8" w:rsidP="00DE23A2">
            <w:pPr>
              <w:rPr>
                <w:rFonts w:ascii="Times New Roman" w:eastAsia="Times New Roman" w:hAnsi="Times New Roman" w:cs="Times New Roman"/>
                <w:i/>
                <w:lang w:val="ru-RU"/>
              </w:rPr>
            </w:pPr>
          </w:p>
          <w:p w14:paraId="1641E83F" w14:textId="77777777" w:rsidR="00556E3B" w:rsidRPr="00EE0D14" w:rsidRDefault="00556E3B" w:rsidP="009476BE">
            <w:pPr>
              <w:rPr>
                <w:rFonts w:ascii="Times New Roman" w:eastAsia="Times New Roman" w:hAnsi="Times New Roman" w:cs="Times New Roman"/>
                <w:i/>
                <w:lang w:val="ru-RU"/>
              </w:rPr>
            </w:pPr>
          </w:p>
        </w:tc>
        <w:tc>
          <w:tcPr>
            <w:tcW w:w="5709" w:type="dxa"/>
            <w:gridSpan w:val="3"/>
            <w:shd w:val="clear" w:color="auto" w:fill="auto"/>
          </w:tcPr>
          <w:p w14:paraId="569DD5EF" w14:textId="77777777" w:rsidR="00A8725A" w:rsidRDefault="00A8725A" w:rsidP="00601DC0">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t>Участник закупки должен соответствовать следующим требованиям:</w:t>
            </w:r>
            <w:r w:rsidRPr="00EE0D14">
              <w:rPr>
                <w:rFonts w:ascii="Times New Roman" w:hAnsi="Times New Roman"/>
                <w:sz w:val="24"/>
                <w:szCs w:val="24"/>
              </w:rPr>
              <w:t xml:space="preserve"> </w:t>
            </w:r>
          </w:p>
          <w:p w14:paraId="00250C58"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14:paraId="28572944"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E0D14">
              <w:rPr>
                <w:rFonts w:ascii="Times New Roman" w:hAnsi="Times New Roman"/>
                <w:sz w:val="24"/>
                <w:szCs w:val="24"/>
                <w:lang w:val="ru-RU"/>
              </w:rPr>
              <w:t>;</w:t>
            </w:r>
          </w:p>
          <w:p w14:paraId="32D6F05E"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E0D14">
              <w:rPr>
                <w:rFonts w:ascii="Times New Roman" w:hAnsi="Times New Roman"/>
                <w:sz w:val="24"/>
                <w:szCs w:val="24"/>
                <w:lang w:val="ru-RU"/>
              </w:rPr>
              <w:t>;</w:t>
            </w:r>
          </w:p>
          <w:p w14:paraId="7AD02621"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E0D14">
              <w:rPr>
                <w:rFonts w:ascii="Times New Roman" w:hAnsi="Times New Roman"/>
                <w:sz w:val="24"/>
                <w:szCs w:val="24"/>
                <w:lang w:val="ru-RU"/>
              </w:rPr>
              <w:t>;</w:t>
            </w:r>
          </w:p>
          <w:p w14:paraId="1E53B3FB"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122370"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lastRenderedPageBreak/>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76C23381"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1"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133ECC8F"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B3A449E" w14:textId="77777777" w:rsidR="00A8725A" w:rsidRPr="00735176"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w:t>
            </w:r>
            <w:r w:rsidRPr="00735176">
              <w:rPr>
                <w:rFonts w:ascii="Times New Roman" w:hAnsi="Times New Roman"/>
                <w:sz w:val="24"/>
                <w:szCs w:val="24"/>
              </w:rPr>
              <w:lastRenderedPageBreak/>
              <w:t>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14:paraId="55A2F61C"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67C869EF"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w:t>
            </w:r>
            <w:r w:rsidRPr="00EE0D14">
              <w:rPr>
                <w:rFonts w:ascii="Times New Roman" w:hAnsi="Times New Roman"/>
                <w:sz w:val="24"/>
                <w:szCs w:val="24"/>
              </w:rPr>
              <w:t xml:space="preserve"> 104 </w:t>
            </w:r>
            <w:r w:rsidR="00804B50">
              <w:rPr>
                <w:rFonts w:ascii="Times New Roman" w:hAnsi="Times New Roman"/>
                <w:sz w:val="24"/>
                <w:szCs w:val="24"/>
                <w:lang w:val="ru-RU"/>
              </w:rPr>
              <w:t>Законом</w:t>
            </w:r>
            <w:r w:rsidRPr="00EE0D14">
              <w:rPr>
                <w:rFonts w:ascii="Times New Roman" w:hAnsi="Times New Roman"/>
                <w:sz w:val="24"/>
                <w:szCs w:val="24"/>
              </w:rPr>
              <w:t xml:space="preserve"> № 44-ФЗ;</w:t>
            </w:r>
          </w:p>
          <w:p w14:paraId="0E94E6E5" w14:textId="11F229F7" w:rsidR="00F11454" w:rsidRPr="00756ECE" w:rsidRDefault="00F11454" w:rsidP="00F11454">
            <w:pPr>
              <w:pStyle w:val="affa"/>
              <w:numPr>
                <w:ilvl w:val="0"/>
                <w:numId w:val="33"/>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Pr="00F11454">
              <w:rPr>
                <w:rFonts w:ascii="Times New Roman" w:hAnsi="Times New Roman"/>
                <w:iCs/>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Pr>
                <w:rFonts w:ascii="Times New Roman" w:hAnsi="Times New Roman"/>
                <w:iCs/>
                <w:sz w:val="24"/>
                <w:szCs w:val="24"/>
                <w:lang w:val="ru-RU"/>
              </w:rPr>
              <w:t>, в том чи</w:t>
            </w:r>
            <w:r w:rsidR="001F4100" w:rsidRPr="00756ECE">
              <w:rPr>
                <w:rFonts w:ascii="Times New Roman" w:hAnsi="Times New Roman"/>
                <w:iCs/>
                <w:sz w:val="24"/>
                <w:szCs w:val="24"/>
                <w:lang w:val="ru-RU"/>
              </w:rPr>
              <w:t>сле</w:t>
            </w:r>
            <w:r w:rsidRPr="00756ECE">
              <w:rPr>
                <w:rFonts w:ascii="Times New Roman" w:hAnsi="Times New Roman"/>
                <w:iCs/>
                <w:sz w:val="24"/>
                <w:szCs w:val="24"/>
              </w:rPr>
              <w:t xml:space="preserve">: </w:t>
            </w:r>
          </w:p>
          <w:p w14:paraId="016A9658" w14:textId="77777777" w:rsidR="00756ECE" w:rsidRPr="004B1A38"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lang w:val="ru-RU"/>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2"/>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w:t>
            </w:r>
            <w:r w:rsidR="004B1A38" w:rsidRPr="004B1A38">
              <w:rPr>
                <w:rFonts w:ascii="Times New Roman" w:hAnsi="Times New Roman"/>
                <w:iCs/>
                <w:color w:val="000000"/>
                <w:sz w:val="24"/>
                <w:szCs w:val="24"/>
              </w:rPr>
              <w:t>. Данное требование не применяется к лицам</w:t>
            </w:r>
            <w:r w:rsidR="004B1A38"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14:paraId="71165574" w14:textId="77777777" w:rsidR="00756ECE" w:rsidRPr="00756ECE"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 xml:space="preserve">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w:t>
            </w:r>
            <w:r w:rsidRPr="00756ECE">
              <w:rPr>
                <w:rFonts w:ascii="Times New Roman" w:hAnsi="Times New Roman"/>
                <w:color w:val="000000"/>
                <w:sz w:val="24"/>
                <w:szCs w:val="24"/>
              </w:rPr>
              <w:lastRenderedPageBreak/>
              <w:t>иностранных агентов на официальном сайте Министерства юстиции Российской Федерации);</w:t>
            </w:r>
          </w:p>
          <w:p w14:paraId="00D938C9" w14:textId="77777777" w:rsidR="008653B8" w:rsidRPr="008653B8" w:rsidRDefault="00A8725A" w:rsidP="008611FA">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lang w:val="ru-RU"/>
              </w:rPr>
            </w:pPr>
            <w:r w:rsidRPr="008653B8">
              <w:rPr>
                <w:rFonts w:ascii="Times New Roman" w:hAnsi="Times New Roman"/>
                <w:sz w:val="24"/>
                <w:szCs w:val="24"/>
              </w:rPr>
              <w:t xml:space="preserve">соответствие требованиям </w:t>
            </w:r>
            <w:r w:rsidR="00885C4B" w:rsidRPr="008653B8">
              <w:rPr>
                <w:rFonts w:ascii="Times New Roman" w:hAnsi="Times New Roman"/>
                <w:sz w:val="24"/>
                <w:szCs w:val="24"/>
                <w:lang w:val="ru-RU"/>
              </w:rPr>
              <w:t xml:space="preserve">раздела 12 Части </w:t>
            </w:r>
            <w:r w:rsidR="00885C4B" w:rsidRPr="008653B8">
              <w:rPr>
                <w:rFonts w:ascii="Times New Roman" w:hAnsi="Times New Roman"/>
                <w:sz w:val="24"/>
                <w:szCs w:val="24"/>
                <w:lang w:val="en-US"/>
              </w:rPr>
              <w:t>I</w:t>
            </w:r>
            <w:r w:rsidR="00885C4B" w:rsidRPr="008653B8">
              <w:rPr>
                <w:rFonts w:ascii="Times New Roman" w:hAnsi="Times New Roman"/>
                <w:sz w:val="24"/>
                <w:szCs w:val="24"/>
                <w:lang w:val="ru-RU"/>
              </w:rPr>
              <w:t xml:space="preserve"> настоящей документации </w:t>
            </w:r>
            <w:r w:rsidRPr="008653B8">
              <w:rPr>
                <w:rFonts w:ascii="Times New Roman" w:hAnsi="Times New Roman"/>
                <w:sz w:val="24"/>
                <w:szCs w:val="24"/>
              </w:rPr>
              <w:t>к коллективному участнику</w:t>
            </w:r>
            <w:r w:rsidR="00B24A68" w:rsidRPr="008653B8">
              <w:rPr>
                <w:rFonts w:ascii="Times New Roman" w:hAnsi="Times New Roman"/>
                <w:sz w:val="24"/>
                <w:szCs w:val="24"/>
                <w:lang w:val="ru-RU"/>
              </w:rPr>
              <w:t xml:space="preserve"> (при подаче заявки коллективным участником)</w:t>
            </w:r>
            <w:r w:rsidR="008653B8" w:rsidRPr="008653B8">
              <w:rPr>
                <w:rFonts w:ascii="Times New Roman" w:hAnsi="Times New Roman"/>
                <w:sz w:val="24"/>
                <w:szCs w:val="24"/>
                <w:lang w:val="ru-RU"/>
              </w:rPr>
              <w:t>;</w:t>
            </w:r>
          </w:p>
          <w:p w14:paraId="6F433FCC" w14:textId="26D29FA6" w:rsidR="00BB7F9C" w:rsidRPr="008901D0" w:rsidRDefault="00474926" w:rsidP="008901D0">
            <w:pPr>
              <w:ind w:firstLine="149"/>
              <w:jc w:val="both"/>
              <w:rPr>
                <w:rFonts w:ascii="Times New Roman" w:hAnsi="Times New Roman" w:cs="Times New Roman"/>
                <w:lang w:eastAsia="x-none"/>
              </w:rPr>
            </w:pPr>
            <w:r>
              <w:rPr>
                <w:rFonts w:ascii="Times New Roman" w:hAnsi="Times New Roman" w:cs="Times New Roman"/>
                <w:lang w:val="ru-RU"/>
              </w:rPr>
              <w:t xml:space="preserve">14) </w:t>
            </w:r>
            <w:r w:rsidR="00F11454" w:rsidRPr="00F11454">
              <w:rPr>
                <w:rFonts w:ascii="Times New Roman" w:hAnsi="Times New Roman" w:cs="Times New Roman"/>
              </w:rPr>
              <w:t>Для подтверждения соответствия участника закупк</w:t>
            </w:r>
            <w:r w:rsidR="00F11454">
              <w:rPr>
                <w:rFonts w:ascii="Times New Roman" w:hAnsi="Times New Roman" w:cs="Times New Roman"/>
              </w:rPr>
              <w:t>и требованиям, указанным в пп.</w:t>
            </w:r>
            <w:r w:rsidR="00EB1394">
              <w:rPr>
                <w:rFonts w:ascii="Times New Roman" w:hAnsi="Times New Roman" w:cs="Times New Roman"/>
                <w:lang w:val="ru-RU"/>
              </w:rPr>
              <w:t xml:space="preserve">пп. </w:t>
            </w:r>
            <w:r w:rsidR="00EB1394" w:rsidRPr="003C3183">
              <w:rPr>
                <w:rFonts w:ascii="Times New Roman" w:hAnsi="Times New Roman" w:cs="Times New Roman"/>
                <w:i/>
                <w:lang w:val="ru-RU"/>
              </w:rPr>
              <w:t>11,</w:t>
            </w:r>
            <w:r w:rsidR="00F11454" w:rsidRPr="003C3183">
              <w:rPr>
                <w:rFonts w:ascii="Times New Roman" w:hAnsi="Times New Roman" w:cs="Times New Roman"/>
                <w:i/>
              </w:rPr>
              <w:t xml:space="preserve"> 1</w:t>
            </w:r>
            <w:r w:rsidR="00EB1394" w:rsidRPr="003C3183">
              <w:rPr>
                <w:rFonts w:ascii="Times New Roman" w:hAnsi="Times New Roman" w:cs="Times New Roman"/>
                <w:i/>
                <w:lang w:val="ru-RU"/>
              </w:rPr>
              <w:t>2</w:t>
            </w:r>
            <w:r w:rsidR="00F11454"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Pr>
                <w:rFonts w:ascii="Times New Roman" w:hAnsi="Times New Roman" w:cs="Times New Roman"/>
                <w:lang w:val="ru-RU"/>
              </w:rPr>
              <w:t xml:space="preserve">ым требованиям </w:t>
            </w:r>
            <w:r w:rsidR="00F11454" w:rsidRPr="00F11454">
              <w:rPr>
                <w:rFonts w:ascii="Times New Roman" w:hAnsi="Times New Roman" w:cs="Times New Roman"/>
              </w:rPr>
              <w:t>на основании имеющейся у заказчика информации и документов).</w:t>
            </w:r>
            <w:r w:rsidR="00355400">
              <w:rPr>
                <w:rFonts w:ascii="Times New Roman" w:hAnsi="Times New Roman" w:cs="Times New Roman"/>
                <w:lang w:val="ru-RU"/>
              </w:rPr>
              <w:t xml:space="preserve"> </w:t>
            </w:r>
            <w:r w:rsidR="00355400" w:rsidRPr="00360372">
              <w:rPr>
                <w:rFonts w:ascii="Times New Roman" w:hAnsi="Times New Roman" w:cs="Times New Roman"/>
              </w:rPr>
              <w:t xml:space="preserve">Исключение составляют случаи участия в закупке </w:t>
            </w:r>
            <w:r w:rsidR="00355400" w:rsidRPr="00355400">
              <w:rPr>
                <w:rFonts w:ascii="Times New Roman" w:hAnsi="Times New Roman" w:cs="Times New Roman"/>
                <w:iCs/>
              </w:rPr>
              <w:t>лиц</w:t>
            </w:r>
            <w:r w:rsidR="00355400" w:rsidRPr="0035540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Pr>
                <w:rFonts w:ascii="Times New Roman" w:hAnsi="Times New Roman" w:cs="Times New Roman"/>
                <w:lang w:val="ru-RU" w:eastAsia="x-none"/>
              </w:rPr>
              <w:t xml:space="preserve">пп. 3.4.2 </w:t>
            </w:r>
            <w:r w:rsidR="00355400" w:rsidRPr="00355400">
              <w:rPr>
                <w:rFonts w:ascii="Times New Roman" w:hAnsi="Times New Roman" w:cs="Times New Roman"/>
                <w:lang w:eastAsia="x-none"/>
              </w:rPr>
              <w:t>п. 3.4 Информационной карты.</w:t>
            </w:r>
          </w:p>
        </w:tc>
      </w:tr>
      <w:tr w:rsidR="004672EE" w:rsidRPr="00EE0D14" w14:paraId="203FB256" w14:textId="77777777" w:rsidTr="00F20205">
        <w:trPr>
          <w:gridAfter w:val="1"/>
          <w:wAfter w:w="58" w:type="dxa"/>
          <w:jc w:val="center"/>
        </w:trPr>
        <w:tc>
          <w:tcPr>
            <w:tcW w:w="1213" w:type="dxa"/>
            <w:vMerge/>
            <w:shd w:val="clear" w:color="auto" w:fill="auto"/>
            <w:vAlign w:val="center"/>
          </w:tcPr>
          <w:p w14:paraId="72D73C04" w14:textId="77777777" w:rsidR="004672EE" w:rsidRPr="00EE0D14" w:rsidRDefault="004672EE" w:rsidP="004672EE">
            <w:pPr>
              <w:rPr>
                <w:rFonts w:ascii="Times New Roman" w:eastAsia="Times New Roman" w:hAnsi="Times New Roman" w:cs="Times New Roman"/>
              </w:rPr>
            </w:pPr>
          </w:p>
        </w:tc>
        <w:tc>
          <w:tcPr>
            <w:tcW w:w="2452" w:type="dxa"/>
            <w:shd w:val="clear" w:color="auto" w:fill="auto"/>
            <w:vAlign w:val="center"/>
          </w:tcPr>
          <w:p w14:paraId="4B3359FA" w14:textId="77777777" w:rsidR="00E775B6" w:rsidRPr="00E775B6" w:rsidRDefault="00E775B6" w:rsidP="004672EE">
            <w:pPr>
              <w:rPr>
                <w:rFonts w:ascii="Times New Roman" w:eastAsia="Times New Roman" w:hAnsi="Times New Roman" w:cs="Times New Roman"/>
                <w:lang w:val="ru-RU"/>
              </w:rPr>
            </w:pPr>
          </w:p>
          <w:p w14:paraId="0C0FB120"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Требования, установленные в </w:t>
            </w:r>
            <w:r w:rsidRPr="00EE0D14">
              <w:rPr>
                <w:rFonts w:ascii="Times New Roman" w:eastAsia="Times New Roman" w:hAnsi="Times New Roman" w:cs="Times New Roman"/>
                <w:lang w:val="ru-RU"/>
              </w:rPr>
              <w:t xml:space="preserve">соответствии с </w:t>
            </w:r>
            <w:r w:rsidRPr="00EE0D14">
              <w:rPr>
                <w:rFonts w:ascii="Times New Roman" w:eastAsia="Times New Roman" w:hAnsi="Times New Roman" w:cs="Times New Roman"/>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11</w:t>
            </w:r>
            <w:r w:rsidRPr="00EE0D14">
              <w:rPr>
                <w:rFonts w:ascii="Times New Roman" w:eastAsia="Times New Roman" w:hAnsi="Times New Roman" w:cs="Times New Roman"/>
              </w:rPr>
              <w:t xml:space="preserve"> п.1.4.3</w:t>
            </w:r>
            <w:r w:rsidRPr="00EE0D14">
              <w:rPr>
                <w:rFonts w:ascii="Times New Roman" w:eastAsia="Times New Roman" w:hAnsi="Times New Roman" w:cs="Times New Roman"/>
                <w:lang w:val="ru-RU"/>
              </w:rPr>
              <w:t xml:space="preserve">, п. 1.4.4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документации, а также иные требования к участникам закупки</w:t>
            </w:r>
          </w:p>
        </w:tc>
        <w:tc>
          <w:tcPr>
            <w:tcW w:w="5657" w:type="dxa"/>
            <w:gridSpan w:val="3"/>
            <w:shd w:val="clear" w:color="auto" w:fill="auto"/>
            <w:vAlign w:val="center"/>
          </w:tcPr>
          <w:p w14:paraId="4C7C6B26" w14:textId="53658351" w:rsidR="004672EE" w:rsidRPr="00944CA8" w:rsidRDefault="00AD35D0" w:rsidP="004672EE">
            <w:pPr>
              <w:jc w:val="both"/>
              <w:rPr>
                <w:rFonts w:ascii="Times New Roman" w:eastAsia="Times New Roman" w:hAnsi="Times New Roman" w:cs="Times New Roman"/>
                <w:lang w:val="ru-RU"/>
              </w:rPr>
            </w:pPr>
            <w:r>
              <w:rPr>
                <w:rFonts w:ascii="Times New Roman" w:eastAsia="Times New Roman" w:hAnsi="Times New Roman" w:cs="Times New Roman"/>
                <w:lang w:val="ru-RU"/>
              </w:rPr>
              <w:t>Не установлены</w:t>
            </w:r>
          </w:p>
          <w:p w14:paraId="5C275D61" w14:textId="77777777" w:rsidR="004672EE" w:rsidRPr="00944CA8" w:rsidRDefault="004672EE" w:rsidP="004672EE">
            <w:pPr>
              <w:jc w:val="both"/>
              <w:rPr>
                <w:rFonts w:ascii="Times New Roman" w:eastAsia="Times New Roman" w:hAnsi="Times New Roman" w:cs="Times New Roman"/>
                <w:i/>
                <w:lang w:val="ru-RU"/>
              </w:rPr>
            </w:pPr>
          </w:p>
          <w:p w14:paraId="4513B626" w14:textId="31D9D082" w:rsidR="004672EE" w:rsidRPr="005E5FB3" w:rsidRDefault="00326556" w:rsidP="00E33304">
            <w:pPr>
              <w:pStyle w:val="3"/>
              <w:numPr>
                <w:ilvl w:val="0"/>
                <w:numId w:val="0"/>
              </w:numPr>
              <w:ind w:firstLine="392"/>
              <w:rPr>
                <w:sz w:val="24"/>
                <w:szCs w:val="24"/>
                <w:lang w:val="ru-RU"/>
              </w:rPr>
            </w:pPr>
            <w:r>
              <w:rPr>
                <w:sz w:val="24"/>
                <w:szCs w:val="24"/>
                <w:lang w:val="ru-RU"/>
              </w:rPr>
              <w:t xml:space="preserve"> </w:t>
            </w:r>
          </w:p>
        </w:tc>
      </w:tr>
      <w:tr w:rsidR="004672EE" w:rsidRPr="00EE0D14" w14:paraId="7A5D7FE7" w14:textId="77777777" w:rsidTr="00F20205">
        <w:trPr>
          <w:jc w:val="center"/>
        </w:trPr>
        <w:tc>
          <w:tcPr>
            <w:tcW w:w="1213" w:type="dxa"/>
            <w:shd w:val="clear" w:color="auto" w:fill="auto"/>
            <w:vAlign w:val="center"/>
          </w:tcPr>
          <w:p w14:paraId="46A9619D" w14:textId="77777777" w:rsidR="004672EE" w:rsidRPr="00EE0D14"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B128BBD"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709" w:type="dxa"/>
            <w:gridSpan w:val="3"/>
            <w:shd w:val="clear" w:color="auto" w:fill="auto"/>
            <w:vAlign w:val="center"/>
          </w:tcPr>
          <w:p w14:paraId="4187CB58" w14:textId="77777777" w:rsidR="004672EE" w:rsidRDefault="004672EE" w:rsidP="004672EE">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w:t>
            </w:r>
            <w:r w:rsidRPr="00EE0D14">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Pr>
                <w:rFonts w:ascii="Times New Roman" w:eastAsia="Times New Roman" w:hAnsi="Times New Roman" w:cs="Times New Roman"/>
                <w:lang w:val="ru-RU"/>
              </w:rPr>
              <w:t>.</w:t>
            </w:r>
          </w:p>
          <w:p w14:paraId="1190C836" w14:textId="77777777" w:rsidR="00185974" w:rsidRPr="00EE0D14" w:rsidRDefault="00185974" w:rsidP="004672EE">
            <w:pPr>
              <w:jc w:val="both"/>
              <w:rPr>
                <w:rFonts w:ascii="Times New Roman" w:eastAsia="Times New Roman" w:hAnsi="Times New Roman" w:cs="Times New Roman"/>
                <w:lang w:val="ru-RU"/>
              </w:rPr>
            </w:pPr>
          </w:p>
        </w:tc>
      </w:tr>
      <w:tr w:rsidR="004672EE" w:rsidRPr="00EE0D14" w14:paraId="2AA71327" w14:textId="77777777" w:rsidTr="00F20205">
        <w:trPr>
          <w:jc w:val="center"/>
        </w:trPr>
        <w:tc>
          <w:tcPr>
            <w:tcW w:w="1213" w:type="dxa"/>
            <w:shd w:val="clear" w:color="auto" w:fill="auto"/>
            <w:vAlign w:val="center"/>
          </w:tcPr>
          <w:p w14:paraId="7000BB46" w14:textId="77777777" w:rsidR="004672EE" w:rsidRPr="00EE0D14"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71D5E18"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709" w:type="dxa"/>
            <w:gridSpan w:val="3"/>
            <w:shd w:val="clear" w:color="auto" w:fill="auto"/>
            <w:vAlign w:val="center"/>
          </w:tcPr>
          <w:p w14:paraId="6CAFADAF"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w:t>
            </w:r>
            <w:r w:rsidRPr="00EE0D14">
              <w:rPr>
                <w:rFonts w:ascii="Times New Roman" w:eastAsia="Times New Roman" w:hAnsi="Times New Roman" w:cs="Times New Roman"/>
                <w:lang w:val="ru-RU"/>
              </w:rPr>
              <w:t>9</w:t>
            </w:r>
            <w:r w:rsidRPr="00EE0D14">
              <w:rPr>
                <w:rFonts w:ascii="Times New Roman" w:eastAsia="Times New Roman" w:hAnsi="Times New Roman" w:cs="Times New Roman"/>
              </w:rPr>
              <w:t xml:space="preserve"> Информационной карты</w:t>
            </w:r>
          </w:p>
        </w:tc>
      </w:tr>
      <w:tr w:rsidR="004672EE" w:rsidRPr="00EE0D14" w14:paraId="52304E73" w14:textId="77777777" w:rsidTr="00F20205">
        <w:trPr>
          <w:jc w:val="center"/>
        </w:trPr>
        <w:tc>
          <w:tcPr>
            <w:tcW w:w="1213" w:type="dxa"/>
            <w:shd w:val="clear" w:color="auto" w:fill="auto"/>
            <w:vAlign w:val="center"/>
          </w:tcPr>
          <w:p w14:paraId="66968D51" w14:textId="77777777" w:rsidR="004672EE" w:rsidRPr="006239B3"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38B84793" w14:textId="77777777" w:rsidR="004672EE" w:rsidRPr="006239B3" w:rsidRDefault="004672EE" w:rsidP="004672EE">
            <w:pPr>
              <w:rPr>
                <w:rFonts w:ascii="Times New Roman" w:eastAsia="Times New Roman" w:hAnsi="Times New Roman" w:cs="Times New Roman"/>
              </w:rPr>
            </w:pPr>
            <w:r w:rsidRPr="006239B3">
              <w:rPr>
                <w:rFonts w:ascii="Times New Roman" w:eastAsia="Times New Roman" w:hAnsi="Times New Roman" w:cs="Times New Roman"/>
              </w:rPr>
              <w:t xml:space="preserve">Документы и сведения, входящие в состав заявки на участие в </w:t>
            </w:r>
            <w:r w:rsidR="00CC420F" w:rsidRPr="006239B3">
              <w:rPr>
                <w:rFonts w:ascii="Times New Roman" w:eastAsia="Times New Roman" w:hAnsi="Times New Roman" w:cs="Times New Roman"/>
              </w:rPr>
              <w:t>ценовом отборе</w:t>
            </w:r>
          </w:p>
        </w:tc>
        <w:tc>
          <w:tcPr>
            <w:tcW w:w="5709" w:type="dxa"/>
            <w:gridSpan w:val="3"/>
            <w:shd w:val="clear" w:color="auto" w:fill="auto"/>
            <w:vAlign w:val="center"/>
          </w:tcPr>
          <w:p w14:paraId="109EA281" w14:textId="77777777" w:rsidR="004672EE" w:rsidRPr="006239B3" w:rsidRDefault="004672EE" w:rsidP="004672EE">
            <w:pPr>
              <w:ind w:firstLine="115"/>
              <w:jc w:val="both"/>
              <w:rPr>
                <w:rFonts w:ascii="Times New Roman" w:eastAsia="Times New Roman" w:hAnsi="Times New Roman" w:cs="Times New Roman"/>
                <w:lang w:val="ru-RU"/>
              </w:rPr>
            </w:pPr>
            <w:r w:rsidRPr="006239B3">
              <w:rPr>
                <w:rFonts w:ascii="Times New Roman" w:eastAsia="Times New Roman" w:hAnsi="Times New Roman" w:cs="Times New Roman"/>
                <w:lang w:val="ru-RU"/>
              </w:rPr>
              <w:t xml:space="preserve">Подача заявки на участие в </w:t>
            </w:r>
            <w:r w:rsidR="00CC420F" w:rsidRPr="006239B3">
              <w:rPr>
                <w:rFonts w:ascii="Times New Roman" w:eastAsia="Times New Roman" w:hAnsi="Times New Roman" w:cs="Times New Roman"/>
                <w:lang w:val="ru-RU"/>
              </w:rPr>
              <w:t>ценовом отборе</w:t>
            </w:r>
            <w:r w:rsidRPr="006239B3">
              <w:rPr>
                <w:rFonts w:ascii="Times New Roman" w:eastAsia="Times New Roman" w:hAnsi="Times New Roman" w:cs="Times New Roman"/>
                <w:lang w:val="ru-RU"/>
              </w:rPr>
              <w:t xml:space="preserve">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lang w:val="ru-RU"/>
              </w:rPr>
              <w:t xml:space="preserve"> настоящей документации, ст. </w:t>
            </w:r>
            <w:r w:rsidR="00545DA5" w:rsidRPr="006239B3">
              <w:rPr>
                <w:rFonts w:ascii="Times New Roman" w:eastAsia="Times New Roman" w:hAnsi="Times New Roman" w:cs="Times New Roman"/>
                <w:lang w:val="ru-RU"/>
              </w:rPr>
              <w:t>8</w:t>
            </w:r>
            <w:r w:rsidRPr="006239B3">
              <w:rPr>
                <w:rFonts w:ascii="Times New Roman" w:eastAsia="Times New Roman" w:hAnsi="Times New Roman" w:cs="Times New Roman"/>
                <w:lang w:val="ru-RU"/>
              </w:rPr>
              <w:t>.2 Положения о закупке.</w:t>
            </w:r>
          </w:p>
          <w:p w14:paraId="30CCE902" w14:textId="77777777" w:rsidR="004672EE" w:rsidRPr="006239B3" w:rsidRDefault="004672EE" w:rsidP="004672EE">
            <w:pPr>
              <w:rPr>
                <w:rFonts w:ascii="Times New Roman" w:eastAsia="Times New Roman" w:hAnsi="Times New Roman" w:cs="Times New Roman"/>
                <w:lang w:val="ru-RU"/>
              </w:rPr>
            </w:pPr>
          </w:p>
          <w:p w14:paraId="4013C9C5" w14:textId="77777777" w:rsidR="004672EE" w:rsidRPr="006239B3" w:rsidRDefault="004672EE" w:rsidP="00E12F89">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Заявка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состоит из двух частей:</w:t>
            </w:r>
          </w:p>
        </w:tc>
      </w:tr>
      <w:tr w:rsidR="00A72DE9" w:rsidRPr="00EE0D14" w14:paraId="5F1F26C1" w14:textId="77777777" w:rsidTr="00F20205">
        <w:trPr>
          <w:jc w:val="center"/>
        </w:trPr>
        <w:tc>
          <w:tcPr>
            <w:tcW w:w="1213" w:type="dxa"/>
            <w:shd w:val="clear" w:color="auto" w:fill="auto"/>
            <w:vAlign w:val="center"/>
          </w:tcPr>
          <w:p w14:paraId="223E8159" w14:textId="77777777" w:rsidR="00A72DE9" w:rsidRPr="00EE0D14" w:rsidRDefault="00A72DE9" w:rsidP="00A72DE9">
            <w:pPr>
              <w:numPr>
                <w:ilvl w:val="2"/>
                <w:numId w:val="16"/>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t> </w:t>
            </w:r>
          </w:p>
        </w:tc>
        <w:tc>
          <w:tcPr>
            <w:tcW w:w="2458" w:type="dxa"/>
            <w:gridSpan w:val="2"/>
            <w:shd w:val="clear" w:color="auto" w:fill="auto"/>
            <w:vAlign w:val="center"/>
          </w:tcPr>
          <w:p w14:paraId="52F4F891" w14:textId="77777777" w:rsidR="00A72DE9" w:rsidRDefault="00A72DE9" w:rsidP="00A72DE9">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14:paraId="1AF0A639" w14:textId="77777777" w:rsidR="00A72DE9" w:rsidRPr="00EE0D14" w:rsidRDefault="00A72DE9" w:rsidP="00A72DE9">
            <w:pPr>
              <w:rPr>
                <w:rFonts w:ascii="Times New Roman" w:eastAsia="Times New Roman" w:hAnsi="Times New Roman" w:cs="Times New Roman"/>
              </w:rPr>
            </w:pPr>
          </w:p>
        </w:tc>
        <w:tc>
          <w:tcPr>
            <w:tcW w:w="5709" w:type="dxa"/>
            <w:gridSpan w:val="3"/>
            <w:shd w:val="clear" w:color="auto" w:fill="auto"/>
            <w:vAlign w:val="center"/>
          </w:tcPr>
          <w:p w14:paraId="2E307389" w14:textId="77777777" w:rsidR="00A72DE9" w:rsidRPr="00EE0D14" w:rsidRDefault="00A72DE9" w:rsidP="00A72DE9">
            <w:pPr>
              <w:ind w:firstLine="155"/>
              <w:jc w:val="both"/>
              <w:rPr>
                <w:rFonts w:ascii="Times New Roman" w:eastAsia="Calibri" w:hAnsi="Times New Roman" w:cs="Times New Roman"/>
                <w:lang w:val="ru-RU"/>
              </w:rPr>
            </w:pPr>
            <w:r w:rsidRPr="00EE0D14">
              <w:rPr>
                <w:rFonts w:ascii="Times New Roman" w:eastAsia="Calibri" w:hAnsi="Times New Roman" w:cs="Times New Roman"/>
              </w:rPr>
              <w:t xml:space="preserve">В первой части заявки не допускается указывать сведения об участнике </w:t>
            </w:r>
            <w:r>
              <w:rPr>
                <w:rFonts w:ascii="Times New Roman" w:eastAsia="Calibri" w:hAnsi="Times New Roman" w:cs="Times New Roman"/>
                <w:lang w:val="ru-RU"/>
              </w:rPr>
              <w:t>ценового отбора</w:t>
            </w:r>
            <w:r w:rsidRPr="00EE0D14">
              <w:rPr>
                <w:rFonts w:ascii="Times New Roman" w:eastAsia="Calibri" w:hAnsi="Times New Roman" w:cs="Times New Roman"/>
                <w:lang w:val="ru-RU"/>
              </w:rPr>
              <w:t>.</w:t>
            </w:r>
          </w:p>
          <w:p w14:paraId="13CD15BB" w14:textId="77777777" w:rsidR="00A72DE9" w:rsidRPr="00EE0D14" w:rsidRDefault="00A72DE9" w:rsidP="00A72DE9">
            <w:pPr>
              <w:ind w:firstLine="155"/>
              <w:jc w:val="both"/>
              <w:rPr>
                <w:rFonts w:ascii="Times New Roman" w:eastAsia="Calibri" w:hAnsi="Times New Roman" w:cs="Times New Roman"/>
                <w:lang w:val="ru-RU"/>
              </w:rPr>
            </w:pPr>
          </w:p>
          <w:p w14:paraId="422E3DFB" w14:textId="77777777" w:rsidR="00C2540E" w:rsidRPr="0036750F" w:rsidRDefault="00C2540E" w:rsidP="00C2540E">
            <w:pPr>
              <w:ind w:firstLine="155"/>
              <w:jc w:val="both"/>
              <w:rPr>
                <w:rFonts w:ascii="Times New Roman" w:eastAsia="Times New Roman" w:hAnsi="Times New Roman" w:cs="Times New Roman"/>
                <w:color w:val="auto"/>
                <w:lang w:val="ru-RU"/>
              </w:rPr>
            </w:pPr>
            <w:r w:rsidRPr="0036750F">
              <w:rPr>
                <w:rFonts w:ascii="Times New Roman" w:eastAsia="Calibri" w:hAnsi="Times New Roman" w:cs="Times New Roman"/>
                <w:color w:val="auto"/>
                <w:lang w:val="ru-RU"/>
              </w:rPr>
              <w:lastRenderedPageBreak/>
              <w:t xml:space="preserve">Описание участником ценового отбора предлагаемого к поставке </w:t>
            </w:r>
            <w:r w:rsidRPr="0036750F">
              <w:rPr>
                <w:rFonts w:ascii="Times New Roman" w:eastAsia="Times New Roman" w:hAnsi="Times New Roman" w:cs="Times New Roman"/>
                <w:color w:val="auto"/>
                <w:lang w:val="ru-RU"/>
              </w:rPr>
              <w:t xml:space="preserve">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участником в соответствии с Частью </w:t>
            </w:r>
            <w:r w:rsidRPr="0036750F">
              <w:rPr>
                <w:rFonts w:ascii="Times New Roman" w:eastAsia="Times New Roman" w:hAnsi="Times New Roman" w:cs="Times New Roman"/>
                <w:color w:val="auto"/>
                <w:lang w:val="en-US"/>
              </w:rPr>
              <w:t>VI</w:t>
            </w:r>
            <w:r w:rsidRPr="0036750F">
              <w:rPr>
                <w:rFonts w:ascii="Times New Roman" w:eastAsia="Times New Roman" w:hAnsi="Times New Roman" w:cs="Times New Roman"/>
                <w:color w:val="auto"/>
                <w:lang w:val="ru-RU"/>
              </w:rPr>
              <w:t xml:space="preserve"> настоящей документации.</w:t>
            </w:r>
          </w:p>
          <w:p w14:paraId="23F85EEA" w14:textId="77777777" w:rsidR="00A72DE9" w:rsidRDefault="00A72DE9" w:rsidP="00A72DE9">
            <w:pPr>
              <w:ind w:firstLine="155"/>
              <w:jc w:val="both"/>
              <w:rPr>
                <w:rFonts w:ascii="Times New Roman" w:eastAsia="Times New Roman" w:hAnsi="Times New Roman" w:cs="Times New Roman"/>
                <w:i/>
                <w:lang w:val="ru-RU"/>
              </w:rPr>
            </w:pPr>
          </w:p>
          <w:p w14:paraId="0A5DF38E" w14:textId="77777777" w:rsidR="00A72DE9" w:rsidRPr="006030D6" w:rsidRDefault="00A72DE9" w:rsidP="00A72DE9">
            <w:pPr>
              <w:ind w:firstLine="153"/>
              <w:jc w:val="both"/>
              <w:rPr>
                <w:rFonts w:ascii="Times New Roman" w:hAnsi="Times New Roman"/>
              </w:rPr>
            </w:pPr>
            <w:r w:rsidRPr="00EE0D14">
              <w:rPr>
                <w:rFonts w:ascii="Times New Roman" w:eastAsia="Times New Roman" w:hAnsi="Times New Roman" w:cs="Times New Roman"/>
                <w:iCs/>
              </w:rPr>
              <w:t xml:space="preserve">Первая часть заявки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iCs/>
              </w:rPr>
              <w:t xml:space="preserve"> должна содержать</w:t>
            </w:r>
            <w:r>
              <w:rPr>
                <w:rFonts w:ascii="Times New Roman" w:hAnsi="Times New Roman"/>
                <w:lang w:val="ru-RU"/>
              </w:rPr>
              <w:t xml:space="preserve"> </w:t>
            </w:r>
            <w:r w:rsidRPr="006030D6">
              <w:rPr>
                <w:rFonts w:ascii="Times New Roman" w:hAnsi="Times New Roman"/>
              </w:rPr>
              <w:t xml:space="preserve">описание участниками закупки </w:t>
            </w:r>
            <w:r w:rsidRPr="006030D6">
              <w:rPr>
                <w:rFonts w:ascii="Times New Roman" w:hAnsi="Times New Roman"/>
                <w:i/>
              </w:rPr>
              <w:t>ПРЕДЛАГАЕМОГО ТОВАРА</w:t>
            </w:r>
            <w:r w:rsidRPr="006030D6">
              <w:rPr>
                <w:rFonts w:ascii="Times New Roman" w:hAnsi="Times New Roman"/>
              </w:rPr>
              <w:t>:</w:t>
            </w:r>
          </w:p>
          <w:p w14:paraId="7B614EF6" w14:textId="51553912" w:rsidR="00A72DE9" w:rsidRPr="003E4EFC" w:rsidRDefault="00A72DE9" w:rsidP="00A72DE9">
            <w:pPr>
              <w:numPr>
                <w:ilvl w:val="0"/>
                <w:numId w:val="38"/>
              </w:numPr>
              <w:tabs>
                <w:tab w:val="left" w:pos="444"/>
              </w:tabs>
              <w:autoSpaceDE w:val="0"/>
              <w:autoSpaceDN w:val="0"/>
              <w:adjustRightInd w:val="0"/>
              <w:ind w:left="0" w:firstLine="188"/>
              <w:jc w:val="both"/>
              <w:rPr>
                <w:rFonts w:ascii="Times New Roman" w:hAnsi="Times New Roman" w:cs="Times New Roman"/>
              </w:rPr>
            </w:pPr>
            <w:r>
              <w:rPr>
                <w:rFonts w:ascii="Times New Roman" w:hAnsi="Times New Roman" w:cs="Times New Roman"/>
                <w:lang w:val="ru-RU"/>
              </w:rPr>
              <w:t xml:space="preserve"> </w:t>
            </w:r>
            <w:r w:rsidRPr="006F6E91">
              <w:rPr>
                <w:rFonts w:ascii="Times New Roman" w:hAnsi="Times New Roman" w:cs="Times New Roman"/>
              </w:rPr>
              <w:t xml:space="preserve">согласие на </w:t>
            </w:r>
            <w:r w:rsidRPr="006F6E91">
              <w:rPr>
                <w:rFonts w:ascii="Times New Roman" w:hAnsi="Times New Roman" w:cs="Times New Roman"/>
                <w:i/>
              </w:rPr>
              <w:t>ПОСТАВКУ</w:t>
            </w:r>
            <w:r w:rsidRPr="006F6E91">
              <w:rPr>
                <w:rFonts w:ascii="Times New Roman" w:hAnsi="Times New Roman" w:cs="Times New Roman"/>
              </w:rPr>
              <w:t xml:space="preserve"> </w:t>
            </w:r>
            <w:r>
              <w:rPr>
                <w:rFonts w:ascii="Times New Roman" w:hAnsi="Times New Roman" w:cs="Times New Roman"/>
                <w:i/>
              </w:rPr>
              <w:t xml:space="preserve">ТОВАРА </w:t>
            </w:r>
            <w:r w:rsidRPr="006F6E91">
              <w:rPr>
                <w:rFonts w:ascii="Times New Roman" w:hAnsi="Times New Roman" w:cs="Times New Roman"/>
              </w:rPr>
              <w:t>на условиях, предусмотренных документацией о закупке и не подлежащих изменению по результатам проведения закупки</w:t>
            </w:r>
            <w:r>
              <w:rPr>
                <w:rFonts w:ascii="Times New Roman" w:hAnsi="Times New Roman" w:cs="Times New Roman"/>
                <w:lang w:val="ru-RU"/>
              </w:rPr>
              <w:t xml:space="preserve"> </w:t>
            </w:r>
            <w:r w:rsidRPr="00E12F89">
              <w:rPr>
                <w:rFonts w:ascii="Times New Roman" w:hAnsi="Times New Roman" w:cs="Times New Roman"/>
              </w:rPr>
              <w:t>(такое согласие дается с применением программно-аппаратных средств ЭП)</w:t>
            </w:r>
            <w:bookmarkStart w:id="15" w:name="Par4"/>
            <w:bookmarkEnd w:id="15"/>
            <w:r w:rsidRPr="003E4EFC">
              <w:rPr>
                <w:rFonts w:ascii="Times New Roman" w:hAnsi="Times New Roman" w:cs="Times New Roman"/>
              </w:rPr>
              <w:t>.</w:t>
            </w:r>
          </w:p>
        </w:tc>
      </w:tr>
      <w:tr w:rsidR="004672EE" w:rsidRPr="00EE0D14" w14:paraId="59DB0650" w14:textId="77777777" w:rsidTr="00F20205">
        <w:trPr>
          <w:jc w:val="center"/>
        </w:trPr>
        <w:tc>
          <w:tcPr>
            <w:tcW w:w="1213" w:type="dxa"/>
            <w:shd w:val="clear" w:color="auto" w:fill="auto"/>
            <w:vAlign w:val="center"/>
          </w:tcPr>
          <w:p w14:paraId="491EAFD3" w14:textId="77777777" w:rsidR="004672EE" w:rsidRPr="00EE0D14" w:rsidRDefault="004672EE" w:rsidP="00E307FC">
            <w:pPr>
              <w:numPr>
                <w:ilvl w:val="2"/>
                <w:numId w:val="16"/>
              </w:numPr>
              <w:ind w:left="67" w:right="207" w:hanging="46"/>
              <w:rPr>
                <w:rFonts w:ascii="Times New Roman" w:eastAsia="Times New Roman" w:hAnsi="Times New Roman" w:cs="Times New Roman"/>
              </w:rPr>
            </w:pPr>
          </w:p>
        </w:tc>
        <w:tc>
          <w:tcPr>
            <w:tcW w:w="2458" w:type="dxa"/>
            <w:gridSpan w:val="2"/>
            <w:shd w:val="clear" w:color="auto" w:fill="auto"/>
            <w:vAlign w:val="center"/>
          </w:tcPr>
          <w:p w14:paraId="394C1934"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709" w:type="dxa"/>
            <w:gridSpan w:val="3"/>
            <w:shd w:val="clear" w:color="auto" w:fill="auto"/>
            <w:vAlign w:val="center"/>
          </w:tcPr>
          <w:p w14:paraId="4FF0F488" w14:textId="77777777" w:rsidR="004672EE" w:rsidRPr="00E56F5F" w:rsidRDefault="004672EE" w:rsidP="004672EE">
            <w:pPr>
              <w:tabs>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Вторая часть заявки на участие в </w:t>
            </w:r>
            <w:r w:rsidR="00CC420F">
              <w:rPr>
                <w:rFonts w:ascii="Times New Roman" w:eastAsia="Times New Roman" w:hAnsi="Times New Roman" w:cs="Times New Roman"/>
                <w:iCs/>
                <w:lang w:val="ru-RU"/>
              </w:rPr>
              <w:t>ценовом отборе</w:t>
            </w:r>
            <w:r w:rsidRPr="00E56F5F">
              <w:rPr>
                <w:rFonts w:ascii="Times New Roman" w:eastAsia="Times New Roman" w:hAnsi="Times New Roman" w:cs="Times New Roman"/>
                <w:iCs/>
                <w:lang w:val="ru-RU"/>
              </w:rPr>
              <w:t xml:space="preserve"> должна содержать:</w:t>
            </w:r>
          </w:p>
          <w:p w14:paraId="69E1E3D0"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bookmarkStart w:id="16" w:name="_Ref405791408"/>
            <w:r w:rsidRPr="00E56F5F">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6"/>
          </w:p>
          <w:p w14:paraId="4BC693AB"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 xml:space="preserve">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w:t>
            </w:r>
            <w:r w:rsidRPr="00D5177C">
              <w:rPr>
                <w:rFonts w:ascii="Times New Roman" w:eastAsia="Times New Roman" w:hAnsi="Times New Roman" w:cs="Times New Roman"/>
                <w:iCs/>
                <w:lang w:val="ru-RU"/>
              </w:rPr>
              <w:lastRenderedPageBreak/>
              <w:t>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Pr>
                <w:rFonts w:ascii="Times New Roman" w:eastAsia="Times New Roman" w:hAnsi="Times New Roman" w:cs="Times New Roman"/>
                <w:iCs/>
                <w:lang w:val="ru-RU"/>
              </w:rPr>
              <w:t>;</w:t>
            </w:r>
          </w:p>
          <w:p w14:paraId="3F99D79F" w14:textId="77777777" w:rsidR="004672EE" w:rsidRPr="00D5177C"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D5177C">
              <w:rPr>
                <w:rFonts w:ascii="Times New Roman" w:eastAsia="Times New Roman" w:hAnsi="Times New Roman" w:cs="Times New Roman"/>
                <w:iCs/>
                <w:lang w:val="ru-RU"/>
              </w:rPr>
              <w:t>рмы законодательства;</w:t>
            </w:r>
            <w:r w:rsidRPr="00D5177C">
              <w:rPr>
                <w:rFonts w:ascii="Times New Roman" w:eastAsia="Times New Roman" w:hAnsi="Times New Roman" w:cs="Times New Roman"/>
                <w:iCs/>
                <w:lang w:val="ru-RU"/>
              </w:rPr>
              <w:t xml:space="preserve"> </w:t>
            </w:r>
          </w:p>
          <w:p w14:paraId="0BF1CEE6"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w:t>
            </w:r>
            <w:bookmarkStart w:id="17" w:name="_Ref405791406"/>
            <w:r w:rsidRPr="00E56F5F">
              <w:rPr>
                <w:rFonts w:ascii="Times New Roman" w:eastAsia="Times New Roman" w:hAnsi="Times New Roman" w:cs="Times New Roman"/>
                <w:iCs/>
                <w:lang w:val="ru-RU"/>
              </w:rPr>
              <w:t xml:space="preserve">копии </w:t>
            </w:r>
            <w:r w:rsidRPr="00EE0D14">
              <w:rPr>
                <w:rFonts w:ascii="Times New Roman" w:eastAsia="Times New Roman" w:hAnsi="Times New Roman" w:cs="Times New Roman"/>
                <w:iCs/>
                <w:lang w:val="ru-RU"/>
              </w:rPr>
              <w:t>документов о государственной регистрации:</w:t>
            </w:r>
            <w:bookmarkEnd w:id="17"/>
          </w:p>
          <w:p w14:paraId="569B02C1"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для юридических лиц – копия выписки из единого </w:t>
            </w:r>
            <w:r w:rsidRPr="00E56F5F">
              <w:rPr>
                <w:rFonts w:ascii="Times New Roman" w:eastAsia="Times New Roman" w:hAnsi="Times New Roman" w:cs="Times New Roman"/>
                <w:iCs/>
                <w:lang w:val="ru-RU"/>
              </w:rPr>
              <w:t>государственного реестра юридических лиц (далее - выписка из ЕГРЮЛ);</w:t>
            </w:r>
          </w:p>
          <w:p w14:paraId="13C57E9B" w14:textId="5DBF73CF"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индивидуальных предпринимателей</w:t>
            </w:r>
            <w:r>
              <w:rPr>
                <w:rFonts w:ascii="Times New Roman" w:eastAsia="Times New Roman" w:hAnsi="Times New Roman" w:cs="Times New Roman"/>
                <w:iCs/>
                <w:lang w:val="ru-RU"/>
              </w:rPr>
              <w:t xml:space="preserve"> </w:t>
            </w:r>
            <w:r w:rsidRPr="00E56F5F">
              <w:rPr>
                <w:rFonts w:ascii="Times New Roman" w:eastAsia="Times New Roman" w:hAnsi="Times New Roman" w:cs="Times New Roman"/>
                <w:iCs/>
                <w:lang w:val="ru-RU"/>
              </w:rPr>
              <w:t>– копи</w:t>
            </w:r>
            <w:r w:rsidR="00D5177C">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E56F5F" w:rsidRDefault="004672EE" w:rsidP="007076BF">
            <w:pPr>
              <w:tabs>
                <w:tab w:val="left" w:pos="250"/>
                <w:tab w:val="left" w:pos="300"/>
                <w:tab w:val="left" w:pos="534"/>
              </w:tabs>
              <w:ind w:right="153" w:firstLine="15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5" w:history="1">
              <w:r w:rsidRPr="00A00ED7">
                <w:rPr>
                  <w:rFonts w:ascii="Times New Roman" w:eastAsia="Times New Roman" w:hAnsi="Times New Roman" w:cs="Times New Roman"/>
                  <w:iCs/>
                  <w:lang w:val="ru-RU"/>
                </w:rPr>
                <w:t>http://egrul.nalog.ru/#</w:t>
              </w:r>
            </w:hyperlink>
            <w:r w:rsidRPr="00E56F5F">
              <w:rPr>
                <w:rFonts w:ascii="Times New Roman" w:eastAsia="Times New Roman" w:hAnsi="Times New Roman" w:cs="Times New Roman"/>
                <w:iCs/>
                <w:lang w:val="ru-RU"/>
              </w:rPr>
              <w:t>;</w:t>
            </w:r>
          </w:p>
          <w:p w14:paraId="2575B56C"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0AEBA10E" w:rsidR="004672EE" w:rsidRPr="00EE0D14"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 копи</w:t>
            </w:r>
            <w:r w:rsidR="001F6105">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lang w:val="ru-RU"/>
              </w:rPr>
              <w:t>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sidR="00625370">
              <w:rPr>
                <w:rFonts w:ascii="Times New Roman" w:eastAsia="Times New Roman" w:hAnsi="Times New Roman" w:cs="Times New Roman"/>
                <w:iCs/>
                <w:lang w:val="ru-RU"/>
              </w:rPr>
              <w:t xml:space="preserve"> </w:t>
            </w:r>
            <w:r w:rsidR="00625370" w:rsidRPr="00E96A66">
              <w:rPr>
                <w:rFonts w:ascii="Times New Roman" w:eastAsia="Times New Roman" w:hAnsi="Times New Roman" w:cs="Times New Roman"/>
                <w:iCs/>
                <w:lang w:val="ru-RU"/>
              </w:rPr>
              <w:t>в электронной форме в машиночитаемом виде</w:t>
            </w:r>
            <w:r w:rsidR="00625370" w:rsidRPr="00307F0A">
              <w:rPr>
                <w:rFonts w:ascii="Times New Roman" w:eastAsia="Times New Roman" w:hAnsi="Times New Roman" w:cs="Times New Roman"/>
                <w:iCs/>
                <w:lang w:val="ru-RU"/>
              </w:rPr>
              <w:t xml:space="preserve"> (машиночитаемая доверенность</w:t>
            </w:r>
            <w:r w:rsidR="00625370" w:rsidRPr="00EE0D14">
              <w:rPr>
                <w:rFonts w:ascii="Times New Roman" w:eastAsia="Times New Roman" w:hAnsi="Times New Roman" w:cs="Times New Roman"/>
                <w:iCs/>
                <w:lang w:val="ru-RU"/>
              </w:rPr>
              <w:t>)</w:t>
            </w:r>
            <w:r w:rsidR="00625370">
              <w:rPr>
                <w:rFonts w:ascii="Times New Roman" w:eastAsia="Times New Roman" w:hAnsi="Times New Roman" w:cs="Times New Roman"/>
                <w:iCs/>
                <w:lang w:val="ru-RU"/>
              </w:rPr>
              <w:t xml:space="preserve">, соответствующая требованиям </w:t>
            </w:r>
            <w:r w:rsidR="00625370" w:rsidRPr="00E96A66">
              <w:rPr>
                <w:rFonts w:ascii="Times New Roman" w:eastAsia="Times New Roman" w:hAnsi="Times New Roman" w:cs="Times New Roman"/>
                <w:iCs/>
                <w:lang w:val="ru-RU"/>
              </w:rPr>
              <w:lastRenderedPageBreak/>
              <w:t>действующего законодательства Российской Федерации</w:t>
            </w:r>
            <w:r w:rsidRPr="00EE0D14">
              <w:rPr>
                <w:rFonts w:ascii="Times New Roman" w:eastAsia="Times New Roman" w:hAnsi="Times New Roman" w:cs="Times New Roman"/>
                <w:iCs/>
                <w:lang w:val="ru-RU"/>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sidR="00625370">
              <w:rPr>
                <w:rFonts w:ascii="Times New Roman" w:eastAsia="Times New Roman" w:hAnsi="Times New Roman" w:cs="Times New Roman"/>
                <w:iCs/>
                <w:lang w:val="ru-RU"/>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00625370" w:rsidRPr="00E96A66">
              <w:rPr>
                <w:rFonts w:ascii="Times New Roman" w:eastAsia="Times New Roman" w:hAnsi="Times New Roman" w:cs="Times New Roman"/>
                <w:iCs/>
                <w:lang w:val="ru-RU"/>
              </w:rPr>
              <w:t>О внесении</w:t>
            </w:r>
            <w:r w:rsidR="00625370" w:rsidRPr="004A2851">
              <w:rPr>
                <w:rFonts w:ascii="Times New Roman" w:eastAsia="Times New Roman" w:hAnsi="Times New Roman" w:cs="Times New Roman"/>
                <w:iCs/>
                <w:lang w:val="ru-RU"/>
              </w:rPr>
              <w:t xml:space="preserve"> изменений в Федеральный закон </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Об акционерных обществах</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 xml:space="preserve"> и отдельные законодательные акты Российской Федерации</w:t>
            </w:r>
            <w:r w:rsidR="00625370">
              <w:rPr>
                <w:rFonts w:ascii="Times New Roman" w:eastAsia="Times New Roman" w:hAnsi="Times New Roman" w:cs="Times New Roman"/>
                <w:iCs/>
                <w:lang w:val="ru-RU"/>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EE0D14">
              <w:rPr>
                <w:rFonts w:ascii="Times New Roman" w:eastAsia="Times New Roman" w:hAnsi="Times New Roman" w:cs="Times New Roman"/>
                <w:iCs/>
                <w:lang w:val="ru-RU"/>
              </w:rPr>
              <w:t>;</w:t>
            </w:r>
          </w:p>
          <w:p w14:paraId="09D1E595" w14:textId="77777777" w:rsidR="004672EE" w:rsidRPr="00EE0D14"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 сведения о применении участником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4672EE" w:rsidRPr="00E56F5F" w:rsidRDefault="001F6105"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декларацию</w:t>
            </w:r>
            <w:r w:rsidR="004672EE" w:rsidRPr="00EE0D14">
              <w:rPr>
                <w:rFonts w:ascii="Times New Roman" w:eastAsia="Times New Roman" w:hAnsi="Times New Roman" w:cs="Times New Roman"/>
                <w:iCs/>
                <w:lang w:val="ru-RU"/>
              </w:rPr>
              <w:t xml:space="preserve"> учас</w:t>
            </w:r>
            <w:r w:rsidR="004672EE" w:rsidRPr="00E56F5F">
              <w:rPr>
                <w:rFonts w:ascii="Times New Roman" w:eastAsia="Times New Roman" w:hAnsi="Times New Roman" w:cs="Times New Roman"/>
                <w:iCs/>
                <w:lang w:val="ru-RU"/>
              </w:rPr>
              <w:t xml:space="preserve">тника закупки в составе заявки на закупку (декларация может предоставляться по форме участника </w:t>
            </w:r>
            <w:r w:rsidR="00CC420F">
              <w:rPr>
                <w:rFonts w:ascii="Times New Roman" w:eastAsia="Times New Roman" w:hAnsi="Times New Roman" w:cs="Times New Roman"/>
                <w:iCs/>
                <w:lang w:val="ru-RU"/>
              </w:rPr>
              <w:t>ценового отбора</w:t>
            </w:r>
            <w:r w:rsidR="004672EE" w:rsidRPr="00E56F5F">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3285CFCF"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E56F5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вступивших в законную силу двух и более судебных решений о расторжении договоров с Обществом либо ФГУП «Почта России», двух и </w:t>
            </w:r>
            <w:r w:rsidRPr="00E56F5F">
              <w:rPr>
                <w:rFonts w:ascii="Times New Roman" w:eastAsia="Times New Roman" w:hAnsi="Times New Roman" w:cs="Times New Roman"/>
                <w:iCs/>
                <w:lang w:val="ru-RU"/>
              </w:rPr>
              <w:lastRenderedPageBreak/>
              <w:t>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E56F5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history="1">
              <w:r w:rsidRPr="00E56F5F">
                <w:rPr>
                  <w:rFonts w:ascii="Times New Roman" w:eastAsia="Times New Roman" w:hAnsi="Times New Roman" w:cs="Times New Roman"/>
                  <w:iCs/>
                  <w:lang w:val="ru-RU"/>
                </w:rPr>
                <w:t>статьями 289</w:t>
              </w:r>
            </w:hyperlink>
            <w:r w:rsidRPr="00E56F5F">
              <w:rPr>
                <w:rFonts w:ascii="Times New Roman" w:eastAsia="Times New Roman" w:hAnsi="Times New Roman" w:cs="Times New Roman"/>
                <w:iCs/>
                <w:lang w:val="ru-RU"/>
              </w:rPr>
              <w:t xml:space="preserve">, </w:t>
            </w:r>
            <w:hyperlink r:id="rId17" w:history="1">
              <w:r w:rsidRPr="00E56F5F">
                <w:rPr>
                  <w:rFonts w:ascii="Times New Roman" w:eastAsia="Times New Roman" w:hAnsi="Times New Roman" w:cs="Times New Roman"/>
                  <w:iCs/>
                  <w:lang w:val="ru-RU"/>
                </w:rPr>
                <w:t>290</w:t>
              </w:r>
            </w:hyperlink>
            <w:r w:rsidRPr="00E56F5F">
              <w:rPr>
                <w:rFonts w:ascii="Times New Roman" w:eastAsia="Times New Roman" w:hAnsi="Times New Roman" w:cs="Times New Roman"/>
                <w:iCs/>
                <w:lang w:val="ru-RU"/>
              </w:rPr>
              <w:t xml:space="preserve">, </w:t>
            </w:r>
            <w:hyperlink r:id="rId18" w:history="1">
              <w:r w:rsidRPr="00E56F5F">
                <w:rPr>
                  <w:rFonts w:ascii="Times New Roman" w:eastAsia="Times New Roman" w:hAnsi="Times New Roman" w:cs="Times New Roman"/>
                  <w:iCs/>
                  <w:lang w:val="ru-RU"/>
                </w:rPr>
                <w:t>291</w:t>
              </w:r>
            </w:hyperlink>
            <w:r w:rsidRPr="00E56F5F">
              <w:rPr>
                <w:rFonts w:ascii="Times New Roman" w:eastAsia="Times New Roman" w:hAnsi="Times New Roman" w:cs="Times New Roman"/>
                <w:iCs/>
                <w:lang w:val="ru-RU"/>
              </w:rPr>
              <w:t xml:space="preserve">, </w:t>
            </w:r>
            <w:hyperlink r:id="rId19" w:history="1">
              <w:r w:rsidRPr="00E56F5F">
                <w:rPr>
                  <w:rFonts w:ascii="Times New Roman" w:eastAsia="Times New Roman" w:hAnsi="Times New Roman" w:cs="Times New Roman"/>
                  <w:iCs/>
                  <w:lang w:val="ru-RU"/>
                </w:rPr>
                <w:t>291.1</w:t>
              </w:r>
            </w:hyperlink>
            <w:r w:rsidRPr="00E56F5F">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E56F5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0" w:history="1">
              <w:r w:rsidRPr="00E56F5F">
                <w:rPr>
                  <w:rFonts w:ascii="Times New Roman" w:eastAsia="Times New Roman" w:hAnsi="Times New Roman" w:cs="Times New Roman"/>
                  <w:iCs/>
                  <w:lang w:val="ru-RU"/>
                </w:rPr>
                <w:t>статьей 19.28</w:t>
              </w:r>
            </w:hyperlink>
            <w:r w:rsidRPr="00E56F5F">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0EF7298E" w:rsidR="003562B8"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3562B8">
              <w:rPr>
                <w:rFonts w:ascii="Times New Roman" w:eastAsia="Times New Roman" w:hAnsi="Times New Roman" w:cs="Times New Roman"/>
                <w:iCs/>
                <w:lang w:val="ru-RU"/>
              </w:rPr>
              <w:t>.</w:t>
            </w:r>
          </w:p>
          <w:p w14:paraId="1E68CF1C" w14:textId="77777777" w:rsidR="000B5DA6" w:rsidRPr="007076BF" w:rsidRDefault="000B5DA6" w:rsidP="00C1673E">
            <w:pPr>
              <w:numPr>
                <w:ilvl w:val="1"/>
                <w:numId w:val="22"/>
              </w:numPr>
              <w:tabs>
                <w:tab w:val="left" w:pos="250"/>
                <w:tab w:val="left" w:pos="534"/>
                <w:tab w:val="left" w:pos="864"/>
              </w:tabs>
              <w:ind w:left="14" w:firstLine="425"/>
              <w:jc w:val="both"/>
              <w:rPr>
                <w:rFonts w:ascii="Times New Roman" w:eastAsia="Times New Roman" w:hAnsi="Times New Roman" w:cs="Times New Roman"/>
                <w:iCs/>
                <w:lang w:val="ru-RU"/>
              </w:rPr>
            </w:pPr>
            <w:r>
              <w:rPr>
                <w:rFonts w:ascii="Times New Roman" w:hAnsi="Times New Roman"/>
                <w:lang w:val="ru-RU"/>
              </w:rPr>
              <w:t>с</w:t>
            </w:r>
            <w:r w:rsidRPr="00A3138F">
              <w:rPr>
                <w:rFonts w:ascii="Times New Roman" w:hAnsi="Times New Roman"/>
              </w:rPr>
              <w:t>ведения и документы, представл</w:t>
            </w:r>
            <w:r>
              <w:rPr>
                <w:rFonts w:ascii="Times New Roman" w:hAnsi="Times New Roman"/>
              </w:rPr>
              <w:t xml:space="preserve">яемые </w:t>
            </w:r>
            <w:r w:rsidRPr="00A3138F">
              <w:rPr>
                <w:rFonts w:ascii="Times New Roman" w:hAnsi="Times New Roman"/>
              </w:rPr>
              <w:t xml:space="preserve">при подаче </w:t>
            </w:r>
            <w:r w:rsidRPr="00D5177C">
              <w:rPr>
                <w:rFonts w:ascii="Times New Roman" w:eastAsia="Times New Roman" w:hAnsi="Times New Roman" w:cs="Times New Roman"/>
                <w:iCs/>
                <w:lang w:val="ru-RU"/>
              </w:rPr>
              <w:t>заявки</w:t>
            </w:r>
            <w:r w:rsidRPr="00A3138F">
              <w:rPr>
                <w:rFonts w:ascii="Times New Roman" w:hAnsi="Times New Roman"/>
              </w:rPr>
              <w:t xml:space="preserve"> коллективным участником</w:t>
            </w:r>
            <w:r>
              <w:rPr>
                <w:rFonts w:ascii="Times New Roman" w:hAnsi="Times New Roman"/>
              </w:rPr>
              <w:t xml:space="preserve"> в соответствии с разделом 1</w:t>
            </w:r>
            <w:r>
              <w:rPr>
                <w:rFonts w:ascii="Times New Roman" w:hAnsi="Times New Roman"/>
                <w:lang w:val="ru-RU"/>
              </w:rPr>
              <w:t>2</w:t>
            </w:r>
            <w:r w:rsidR="00C1673E">
              <w:rPr>
                <w:rFonts w:ascii="Times New Roman" w:hAnsi="Times New Roman"/>
              </w:rPr>
              <w:t xml:space="preserve"> Ч</w:t>
            </w:r>
            <w:r>
              <w:rPr>
                <w:rFonts w:ascii="Times New Roman" w:hAnsi="Times New Roman"/>
              </w:rPr>
              <w:t xml:space="preserve">асти </w:t>
            </w:r>
            <w:r>
              <w:rPr>
                <w:rFonts w:ascii="Times New Roman" w:hAnsi="Times New Roman"/>
                <w:lang w:val="en-US"/>
              </w:rPr>
              <w:t>I</w:t>
            </w:r>
            <w:r>
              <w:rPr>
                <w:rFonts w:ascii="Times New Roman" w:hAnsi="Times New Roman"/>
              </w:rPr>
              <w:t xml:space="preserve"> настоящей документации</w:t>
            </w:r>
            <w:r w:rsidR="00391D5A">
              <w:rPr>
                <w:rFonts w:ascii="Times New Roman" w:hAnsi="Times New Roman"/>
                <w:lang w:val="ru-RU"/>
              </w:rPr>
              <w:t>;</w:t>
            </w:r>
          </w:p>
          <w:p w14:paraId="547BC230" w14:textId="1C23CBD6" w:rsidR="002E17E9" w:rsidRPr="005B5138" w:rsidRDefault="00355400" w:rsidP="000014CC">
            <w:pPr>
              <w:numPr>
                <w:ilvl w:val="1"/>
                <w:numId w:val="22"/>
              </w:numPr>
              <w:tabs>
                <w:tab w:val="left" w:pos="250"/>
                <w:tab w:val="left" w:pos="534"/>
                <w:tab w:val="left" w:pos="864"/>
              </w:tabs>
              <w:ind w:left="14" w:firstLine="425"/>
              <w:jc w:val="both"/>
              <w:rPr>
                <w:rFonts w:ascii="Times New Roman" w:hAnsi="Times New Roman" w:cs="Times New Roman"/>
                <w:i/>
                <w:iCs/>
                <w:lang w:eastAsia="en-US"/>
              </w:rPr>
            </w:pPr>
            <w:r>
              <w:rPr>
                <w:rFonts w:ascii="Times New Roman" w:hAnsi="Times New Roman" w:cs="Times New Roman"/>
                <w:lang w:val="ru-RU" w:eastAsia="x-none"/>
              </w:rPr>
              <w:t>к</w:t>
            </w:r>
            <w:r w:rsidRPr="00355400">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355400">
              <w:rPr>
                <w:rFonts w:ascii="Times New Roman" w:hAnsi="Times New Roman" w:cs="Times New Roman"/>
              </w:rPr>
              <w:t xml:space="preserve">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w:t>
            </w:r>
            <w:r w:rsidRPr="00355400">
              <w:rPr>
                <w:rFonts w:ascii="Times New Roman" w:hAnsi="Times New Roman" w:cs="Times New Roman"/>
              </w:rPr>
              <w:lastRenderedPageBreak/>
              <w:t xml:space="preserve">временное разрешение Правительства РФ на совершение </w:t>
            </w:r>
            <w:r w:rsidRPr="005B5138">
              <w:rPr>
                <w:rFonts w:ascii="Times New Roman" w:hAnsi="Times New Roman" w:cs="Times New Roman"/>
              </w:rPr>
              <w:t>сделок (операций, действий))</w:t>
            </w:r>
            <w:r w:rsidR="002E17E9" w:rsidRPr="005B5138">
              <w:rPr>
                <w:rFonts w:ascii="Times New Roman" w:hAnsi="Times New Roman" w:cs="Times New Roman"/>
                <w:lang w:val="ru-RU"/>
              </w:rPr>
              <w:t>;</w:t>
            </w:r>
          </w:p>
          <w:p w14:paraId="0CAAC8EF" w14:textId="40D7DC85" w:rsidR="000014CC" w:rsidRDefault="000014CC" w:rsidP="000014CC">
            <w:pPr>
              <w:pStyle w:val="afff"/>
              <w:numPr>
                <w:ilvl w:val="1"/>
                <w:numId w:val="22"/>
              </w:numPr>
              <w:spacing w:before="0" w:beforeAutospacing="0" w:after="0" w:afterAutospacing="0" w:line="288" w:lineRule="atLeast"/>
              <w:ind w:left="14" w:firstLine="425"/>
              <w:jc w:val="both"/>
              <w:rPr>
                <w:lang w:eastAsia="x-none"/>
              </w:rPr>
            </w:pPr>
            <w:r w:rsidRPr="008211B3">
              <w:rPr>
                <w:lang w:val="ru" w:eastAsia="x-none"/>
              </w:rPr>
              <w:t xml:space="preserve">В целях соблюдения </w:t>
            </w:r>
            <w:r w:rsidRPr="00614575">
              <w:rPr>
                <w:color w:val="auto"/>
              </w:rPr>
              <w:t>преимуществ</w:t>
            </w:r>
            <w:r>
              <w:rPr>
                <w:color w:val="auto"/>
              </w:rPr>
              <w:t>а</w:t>
            </w:r>
            <w:r w:rsidRPr="00614575">
              <w:rPr>
                <w:color w:val="auto"/>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8211B3">
              <w:rPr>
                <w:lang w:val="ru" w:eastAsia="x-none"/>
              </w:rPr>
              <w:t xml:space="preserve">, </w:t>
            </w:r>
            <w:r w:rsidRPr="008211B3">
              <w:rPr>
                <w:lang w:eastAsia="x-none"/>
              </w:rPr>
              <w:t>установленного</w:t>
            </w:r>
            <w:r w:rsidRPr="008211B3">
              <w:rPr>
                <w:lang w:val="ru" w:eastAsia="x-none"/>
              </w:rPr>
              <w:t xml:space="preserve"> в соответствии с законодательством Российской Федерации (п. 1.13 Информационной карты</w:t>
            </w:r>
            <w:r>
              <w:rPr>
                <w:lang w:eastAsia="x-none"/>
              </w:rPr>
              <w:t>), участник закупки может предоставить информацию и документы, подтверждающие</w:t>
            </w:r>
            <w:r w:rsidRPr="00443E91">
              <w:rPr>
                <w:lang w:eastAsia="x-none"/>
              </w:rPr>
              <w:t xml:space="preserve"> страну происхождения товара</w:t>
            </w:r>
            <w:r>
              <w:rPr>
                <w:lang w:eastAsia="x-none"/>
              </w:rPr>
              <w:t xml:space="preserve">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w:t>
            </w:r>
            <w:r>
              <w:t xml:space="preserve"> или иных положений в случае внесения изменений в ППРФ № 1875</w:t>
            </w:r>
            <w:r>
              <w:rPr>
                <w:lang w:eastAsia="x-none"/>
              </w:rPr>
              <w:t>).</w:t>
            </w:r>
          </w:p>
          <w:p w14:paraId="0EEB3EF6" w14:textId="77777777" w:rsidR="000014CC" w:rsidRPr="008211B3" w:rsidRDefault="000014CC" w:rsidP="000014CC">
            <w:pPr>
              <w:pStyle w:val="afff"/>
              <w:spacing w:before="0" w:beforeAutospacing="0" w:after="0" w:afterAutospacing="0" w:line="288" w:lineRule="atLeast"/>
              <w:ind w:firstLine="540"/>
              <w:jc w:val="both"/>
              <w:rPr>
                <w:lang w:eastAsia="x-none"/>
              </w:rPr>
            </w:pPr>
            <w:r>
              <w:rPr>
                <w:lang w:eastAsia="x-none"/>
              </w:rPr>
              <w:t xml:space="preserve">В случаях, при которых предусматривается возможность указания </w:t>
            </w:r>
            <w:r w:rsidRPr="00655308">
              <w:rPr>
                <w:color w:val="auto"/>
              </w:rPr>
              <w:t>в заявке на участие в закупке наименования страны происхождения товара</w:t>
            </w:r>
            <w:r>
              <w:rPr>
                <w:color w:val="auto"/>
              </w:rPr>
              <w:t xml:space="preserve"> (</w:t>
            </w:r>
            <w:r>
              <w:t xml:space="preserve">для подтверждения происхождения товаров из Российской Федерации, не указанных в </w:t>
            </w:r>
            <w:r w:rsidRPr="00BA7157">
              <w:t xml:space="preserve">позициях </w:t>
            </w:r>
            <w:r>
              <w:br/>
            </w:r>
            <w:r w:rsidRPr="00BA7157">
              <w:t>1</w:t>
            </w:r>
            <w:r>
              <w:t xml:space="preserve"> - </w:t>
            </w:r>
            <w:r w:rsidRPr="00BA7157">
              <w:t>146</w:t>
            </w:r>
            <w:r>
              <w:t xml:space="preserve"> приложения № 1 к </w:t>
            </w:r>
            <w:r>
              <w:rPr>
                <w:lang w:eastAsia="x-none"/>
              </w:rPr>
              <w:t>ППРФ № 1875</w:t>
            </w:r>
            <w:r>
              <w:t xml:space="preserve">, </w:t>
            </w:r>
            <w:r w:rsidRPr="00BA7157">
              <w:t xml:space="preserve">позициях </w:t>
            </w:r>
            <w:r>
              <w:br/>
            </w:r>
            <w:r w:rsidRPr="00BA7157">
              <w:t>1</w:t>
            </w:r>
            <w:r>
              <w:t xml:space="preserve"> - </w:t>
            </w:r>
            <w:r w:rsidRPr="00BA7157">
              <w:t>433</w:t>
            </w:r>
            <w:r>
              <w:t xml:space="preserve"> приложения № 2 к </w:t>
            </w:r>
            <w:r>
              <w:rPr>
                <w:lang w:eastAsia="x-none"/>
              </w:rPr>
              <w:t xml:space="preserve">ППРФ № 1875, </w:t>
            </w:r>
            <w:r>
              <w:t xml:space="preserve">приложения </w:t>
            </w:r>
            <w:r>
              <w:br/>
              <w:t xml:space="preserve">№ 3 к </w:t>
            </w:r>
            <w:r>
              <w:rPr>
                <w:lang w:eastAsia="x-none"/>
              </w:rPr>
              <w:t>ППРФ № 1875</w:t>
            </w:r>
            <w:r>
              <w:t>)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w:t>
            </w:r>
            <w:r>
              <w:rPr>
                <w:lang w:eastAsia="x-none"/>
              </w:rPr>
              <w:t xml:space="preserve"> </w:t>
            </w:r>
          </w:p>
          <w:p w14:paraId="580F3116" w14:textId="31A01621" w:rsidR="00EF1697" w:rsidRPr="000014CC" w:rsidRDefault="000014CC" w:rsidP="000014CC">
            <w:pPr>
              <w:tabs>
                <w:tab w:val="left" w:pos="250"/>
                <w:tab w:val="left" w:pos="534"/>
                <w:tab w:val="left" w:pos="864"/>
              </w:tabs>
              <w:ind w:left="14" w:firstLine="318"/>
              <w:jc w:val="both"/>
              <w:rPr>
                <w:rFonts w:ascii="Times New Roman" w:eastAsia="Times New Roman" w:hAnsi="Times New Roman" w:cs="Times New Roman"/>
                <w:lang w:val="ru-RU" w:eastAsia="x-none"/>
              </w:rPr>
            </w:pPr>
            <w:r w:rsidRPr="008211B3">
              <w:rPr>
                <w:rFonts w:ascii="Times New Roman" w:eastAsia="Times New Roman" w:hAnsi="Times New Roman" w:cs="Times New Roman"/>
                <w:lang w:eastAsia="x-none"/>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w:t>
            </w:r>
            <w:r w:rsidRPr="006A2916">
              <w:rPr>
                <w:rFonts w:ascii="Times New Roman" w:eastAsia="Times New Roman" w:hAnsi="Times New Roman" w:cs="Times New Roman"/>
                <w:lang w:eastAsia="x-none"/>
              </w:rPr>
              <w:t xml:space="preserve"> иностранного</w:t>
            </w:r>
            <w:r>
              <w:rPr>
                <w:rFonts w:ascii="Times New Roman" w:eastAsia="Times New Roman" w:hAnsi="Times New Roman" w:cs="Times New Roman"/>
                <w:lang w:val="ru-RU" w:eastAsia="x-none"/>
              </w:rPr>
              <w:t xml:space="preserve"> происхождения</w:t>
            </w:r>
            <w:r w:rsidRPr="008211B3">
              <w:rPr>
                <w:rFonts w:ascii="Times New Roman" w:eastAsia="Times New Roman" w:hAnsi="Times New Roman" w:cs="Times New Roman"/>
                <w:lang w:eastAsia="x-none"/>
              </w:rPr>
              <w:t>.</w:t>
            </w:r>
            <w:r>
              <w:rPr>
                <w:rFonts w:ascii="Times New Roman" w:eastAsia="Times New Roman" w:hAnsi="Times New Roman" w:cs="Times New Roman"/>
                <w:lang w:val="ru-RU" w:eastAsia="x-none"/>
              </w:rPr>
              <w:t xml:space="preserve"> При этом заявка должна содержать </w:t>
            </w:r>
            <w:r w:rsidRPr="008211B3">
              <w:rPr>
                <w:rFonts w:ascii="Times New Roman" w:eastAsia="Times New Roman" w:hAnsi="Times New Roman" w:cs="Times New Roman"/>
                <w:lang w:val="ru-RU" w:eastAsia="x-none"/>
              </w:rPr>
              <w:t>отдельный документ – декларацию в свободной форме с указанием страны происхождения товара,</w:t>
            </w:r>
            <w:r>
              <w:rPr>
                <w:rFonts w:ascii="Times New Roman" w:eastAsia="Times New Roman" w:hAnsi="Times New Roman" w:cs="Times New Roman"/>
                <w:lang w:val="ru-RU" w:eastAsia="x-none"/>
              </w:rPr>
              <w:t xml:space="preserve"> </w:t>
            </w:r>
            <w:r w:rsidRPr="008211B3">
              <w:rPr>
                <w:rFonts w:ascii="Times New Roman" w:eastAsia="Times New Roman" w:hAnsi="Times New Roman" w:cs="Times New Roman"/>
                <w:lang w:val="ru-RU" w:eastAsia="x-none"/>
              </w:rPr>
              <w:t>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w:t>
            </w:r>
          </w:p>
        </w:tc>
      </w:tr>
      <w:tr w:rsidR="004672EE" w:rsidRPr="00EE0D14" w14:paraId="5D7302AF" w14:textId="77777777" w:rsidTr="00F20205">
        <w:trPr>
          <w:trHeight w:val="487"/>
          <w:jc w:val="center"/>
        </w:trPr>
        <w:tc>
          <w:tcPr>
            <w:tcW w:w="9380" w:type="dxa"/>
            <w:gridSpan w:val="6"/>
            <w:shd w:val="clear" w:color="auto" w:fill="auto"/>
            <w:vAlign w:val="center"/>
          </w:tcPr>
          <w:p w14:paraId="428E056D"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4672EE" w:rsidRPr="00EE0D14" w14:paraId="0D4173E4" w14:textId="77777777" w:rsidTr="00F20205">
        <w:trPr>
          <w:jc w:val="center"/>
        </w:trPr>
        <w:tc>
          <w:tcPr>
            <w:tcW w:w="1213" w:type="dxa"/>
            <w:shd w:val="clear" w:color="auto" w:fill="auto"/>
            <w:vAlign w:val="center"/>
          </w:tcPr>
          <w:p w14:paraId="203AD67B"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C42FD89"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окончания срока подачи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010523E0" w14:textId="66D52593" w:rsidR="004672EE" w:rsidRPr="008D257B" w:rsidRDefault="004672EE" w:rsidP="004672EE">
            <w:pPr>
              <w:jc w:val="both"/>
              <w:rPr>
                <w:rFonts w:ascii="Times New Roman" w:eastAsia="Times New Roman" w:hAnsi="Times New Roman" w:cs="Times New Roman"/>
                <w:i/>
                <w:lang w:val="ru-RU"/>
              </w:rPr>
            </w:pPr>
            <w:r w:rsidRPr="00901002">
              <w:rPr>
                <w:rFonts w:ascii="Times New Roman" w:eastAsia="Times New Roman" w:hAnsi="Times New Roman" w:cs="Times New Roman"/>
              </w:rPr>
              <w:t xml:space="preserve">Дата начала подачи заявок на участие в </w:t>
            </w:r>
            <w:r w:rsidR="00CC420F" w:rsidRPr="00901002">
              <w:rPr>
                <w:rFonts w:ascii="Times New Roman" w:eastAsia="Times New Roman" w:hAnsi="Times New Roman" w:cs="Times New Roman"/>
              </w:rPr>
              <w:t>ценовом отборе</w:t>
            </w:r>
            <w:r w:rsidRPr="008D257B">
              <w:rPr>
                <w:rFonts w:ascii="Times New Roman" w:eastAsia="Times New Roman" w:hAnsi="Times New Roman" w:cs="Times New Roman"/>
              </w:rPr>
              <w:t xml:space="preserve">: </w:t>
            </w:r>
            <w:r w:rsidR="00143B77">
              <w:rPr>
                <w:rFonts w:ascii="Times New Roman" w:eastAsia="Times New Roman" w:hAnsi="Times New Roman" w:cs="Times New Roman"/>
                <w:lang w:val="ru-RU"/>
              </w:rPr>
              <w:t>05.08</w:t>
            </w:r>
            <w:r w:rsidR="00C759F5" w:rsidRPr="008D257B">
              <w:rPr>
                <w:rFonts w:ascii="Times New Roman" w:eastAsia="Times New Roman" w:hAnsi="Times New Roman" w:cs="Times New Roman"/>
                <w:lang w:val="ru-RU"/>
              </w:rPr>
              <w:t>.2026</w:t>
            </w:r>
          </w:p>
          <w:p w14:paraId="3D3DF735" w14:textId="02990D92" w:rsidR="004672EE" w:rsidRPr="00901002" w:rsidRDefault="004672EE" w:rsidP="00497460">
            <w:pPr>
              <w:jc w:val="both"/>
              <w:rPr>
                <w:rFonts w:ascii="Times New Roman" w:eastAsia="Times New Roman" w:hAnsi="Times New Roman" w:cs="Times New Roman"/>
                <w:lang w:val="ru-RU"/>
              </w:rPr>
            </w:pPr>
            <w:r w:rsidRPr="008D257B">
              <w:rPr>
                <w:rFonts w:ascii="Times New Roman" w:eastAsia="Times New Roman" w:hAnsi="Times New Roman" w:cs="Times New Roman"/>
              </w:rPr>
              <w:br/>
              <w:t xml:space="preserve">Дата и время окончания подачи заявок на участие в </w:t>
            </w:r>
            <w:r w:rsidR="00CC420F" w:rsidRPr="008D257B">
              <w:rPr>
                <w:rFonts w:ascii="Times New Roman" w:eastAsia="Times New Roman" w:hAnsi="Times New Roman" w:cs="Times New Roman"/>
              </w:rPr>
              <w:t>ценовом отборе</w:t>
            </w:r>
            <w:r w:rsidRPr="008D257B">
              <w:rPr>
                <w:rFonts w:ascii="Times New Roman" w:eastAsia="Times New Roman" w:hAnsi="Times New Roman" w:cs="Times New Roman"/>
              </w:rPr>
              <w:t xml:space="preserve">: </w:t>
            </w:r>
            <w:r w:rsidR="00143B77">
              <w:rPr>
                <w:rFonts w:ascii="Times New Roman" w:eastAsia="Times New Roman" w:hAnsi="Times New Roman" w:cs="Times New Roman"/>
                <w:lang w:val="ru-RU"/>
              </w:rPr>
              <w:t>20</w:t>
            </w:r>
            <w:r w:rsidR="00337E4A" w:rsidRPr="008D257B">
              <w:rPr>
                <w:rFonts w:ascii="Times New Roman" w:eastAsia="Times New Roman" w:hAnsi="Times New Roman" w:cs="Times New Roman"/>
                <w:lang w:val="ru-RU"/>
              </w:rPr>
              <w:t>.08</w:t>
            </w:r>
            <w:r w:rsidR="00C759F5" w:rsidRPr="008D257B">
              <w:rPr>
                <w:rFonts w:ascii="Times New Roman" w:eastAsia="Times New Roman" w:hAnsi="Times New Roman" w:cs="Times New Roman"/>
                <w:lang w:val="ru-RU"/>
              </w:rPr>
              <w:t>.2026</w:t>
            </w:r>
            <w:r w:rsidR="00626599" w:rsidRPr="008D257B">
              <w:rPr>
                <w:rFonts w:ascii="Times New Roman" w:eastAsia="Times New Roman" w:hAnsi="Times New Roman" w:cs="Times New Roman"/>
                <w:lang w:val="ru-RU"/>
              </w:rPr>
              <w:t xml:space="preserve"> </w:t>
            </w:r>
            <w:r w:rsidR="004A6FC8" w:rsidRPr="008D257B">
              <w:rPr>
                <w:rFonts w:ascii="Times New Roman" w:eastAsia="Times New Roman" w:hAnsi="Times New Roman" w:cs="Times New Roman"/>
                <w:lang w:val="ru-RU"/>
              </w:rPr>
              <w:t>07:00</w:t>
            </w:r>
          </w:p>
        </w:tc>
      </w:tr>
      <w:tr w:rsidR="004672EE" w:rsidRPr="00EE0D14" w14:paraId="62CFE919" w14:textId="77777777" w:rsidTr="00F20205">
        <w:trPr>
          <w:jc w:val="center"/>
        </w:trPr>
        <w:tc>
          <w:tcPr>
            <w:tcW w:w="1213" w:type="dxa"/>
            <w:shd w:val="clear" w:color="auto" w:fill="auto"/>
            <w:vAlign w:val="center"/>
          </w:tcPr>
          <w:p w14:paraId="2307A34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770FD67F" w14:textId="77777777" w:rsidR="004672EE" w:rsidRPr="00EE0D14" w:rsidRDefault="004672EE" w:rsidP="000054D1">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предоставления участникам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35A4C212" w14:textId="2512EE2D" w:rsidR="004672EE" w:rsidRPr="00494DEC" w:rsidRDefault="004672EE" w:rsidP="004672EE">
            <w:pPr>
              <w:rPr>
                <w:rFonts w:ascii="Times New Roman" w:eastAsia="Times New Roman" w:hAnsi="Times New Roman" w:cs="Times New Roman"/>
                <w:i/>
                <w:lang w:val="ru-RU"/>
              </w:rPr>
            </w:pPr>
            <w:r w:rsidRPr="00494DEC">
              <w:rPr>
                <w:rFonts w:ascii="Times New Roman" w:eastAsia="Times New Roman" w:hAnsi="Times New Roman" w:cs="Times New Roman"/>
              </w:rPr>
              <w:t xml:space="preserve">Дата начала предоставления разъяснений положений документации: </w:t>
            </w:r>
            <w:r w:rsidR="00143B77">
              <w:rPr>
                <w:rFonts w:ascii="Times New Roman" w:eastAsia="Times New Roman" w:hAnsi="Times New Roman" w:cs="Times New Roman"/>
                <w:lang w:val="ru-RU"/>
              </w:rPr>
              <w:t>04.08</w:t>
            </w:r>
            <w:r w:rsidR="00C759F5" w:rsidRPr="00494DEC">
              <w:rPr>
                <w:rFonts w:ascii="Times New Roman" w:eastAsia="Times New Roman" w:hAnsi="Times New Roman" w:cs="Times New Roman"/>
                <w:lang w:val="ru-RU"/>
              </w:rPr>
              <w:t>.2026</w:t>
            </w:r>
          </w:p>
          <w:p w14:paraId="0CB5F0CD" w14:textId="42859628" w:rsidR="004672EE" w:rsidRPr="00494DEC" w:rsidRDefault="004672EE" w:rsidP="004672EE">
            <w:pPr>
              <w:rPr>
                <w:rFonts w:ascii="Times New Roman" w:eastAsia="Times New Roman" w:hAnsi="Times New Roman" w:cs="Times New Roman"/>
                <w:i/>
                <w:lang w:val="ru-RU"/>
              </w:rPr>
            </w:pPr>
            <w:r w:rsidRPr="00494DEC">
              <w:rPr>
                <w:rFonts w:ascii="Times New Roman" w:eastAsia="Times New Roman" w:hAnsi="Times New Roman" w:cs="Times New Roman"/>
              </w:rPr>
              <w:br/>
              <w:t xml:space="preserve">Дата окончания предоставления разъяснений положений документации: </w:t>
            </w:r>
            <w:r w:rsidR="00143B77">
              <w:rPr>
                <w:rFonts w:ascii="Times New Roman" w:eastAsia="Times New Roman" w:hAnsi="Times New Roman" w:cs="Times New Roman"/>
                <w:lang w:val="ru-RU"/>
              </w:rPr>
              <w:t>19.08</w:t>
            </w:r>
            <w:r w:rsidR="00C759F5" w:rsidRPr="00494DEC">
              <w:rPr>
                <w:rFonts w:ascii="Times New Roman" w:eastAsia="Times New Roman" w:hAnsi="Times New Roman" w:cs="Times New Roman"/>
                <w:lang w:val="ru-RU"/>
              </w:rPr>
              <w:t>.2026</w:t>
            </w:r>
          </w:p>
          <w:p w14:paraId="3AE3AE28" w14:textId="77777777" w:rsidR="004672EE" w:rsidRPr="00494DEC" w:rsidRDefault="004672EE" w:rsidP="004672EE">
            <w:pPr>
              <w:rPr>
                <w:rFonts w:ascii="Times New Roman" w:eastAsia="Times New Roman" w:hAnsi="Times New Roman" w:cs="Times New Roman"/>
                <w:lang w:val="ru-RU"/>
              </w:rPr>
            </w:pPr>
          </w:p>
          <w:p w14:paraId="4B9D0B86" w14:textId="15DBD671" w:rsidR="004672EE" w:rsidRPr="00494DEC" w:rsidRDefault="004672EE" w:rsidP="009D13C4">
            <w:pPr>
              <w:rPr>
                <w:rFonts w:ascii="Times New Roman" w:eastAsia="Times New Roman" w:hAnsi="Times New Roman" w:cs="Times New Roman"/>
              </w:rPr>
            </w:pPr>
            <w:r w:rsidRPr="00494DEC">
              <w:rPr>
                <w:rFonts w:ascii="Times New Roman" w:eastAsia="Times New Roman" w:hAnsi="Times New Roman" w:cs="Times New Roman"/>
              </w:rPr>
              <w:t xml:space="preserve">(Последний день подачи запросов на разъяснения положений документации: </w:t>
            </w:r>
            <w:r w:rsidR="00143B77">
              <w:rPr>
                <w:rFonts w:ascii="Times New Roman" w:eastAsia="Times New Roman" w:hAnsi="Times New Roman" w:cs="Times New Roman"/>
                <w:lang w:val="ru-RU"/>
              </w:rPr>
              <w:t>16</w:t>
            </w:r>
            <w:r w:rsidR="00337E4A" w:rsidRPr="00494DEC">
              <w:rPr>
                <w:rFonts w:ascii="Times New Roman" w:eastAsia="Times New Roman" w:hAnsi="Times New Roman" w:cs="Times New Roman"/>
                <w:lang w:val="ru-RU"/>
              </w:rPr>
              <w:t>.08</w:t>
            </w:r>
            <w:r w:rsidR="00C759F5" w:rsidRPr="00494DEC">
              <w:rPr>
                <w:rFonts w:ascii="Times New Roman" w:eastAsia="Times New Roman" w:hAnsi="Times New Roman" w:cs="Times New Roman"/>
                <w:lang w:val="ru-RU"/>
              </w:rPr>
              <w:t>.2026</w:t>
            </w:r>
            <w:r w:rsidRPr="00494DEC">
              <w:rPr>
                <w:rFonts w:ascii="Times New Roman" w:eastAsia="Times New Roman" w:hAnsi="Times New Roman" w:cs="Times New Roman"/>
              </w:rPr>
              <w:t>)</w:t>
            </w:r>
          </w:p>
        </w:tc>
      </w:tr>
      <w:tr w:rsidR="004672EE" w:rsidRPr="00EE0D14" w14:paraId="58B41882" w14:textId="77777777" w:rsidTr="00F20205">
        <w:trPr>
          <w:jc w:val="center"/>
        </w:trPr>
        <w:tc>
          <w:tcPr>
            <w:tcW w:w="1213" w:type="dxa"/>
            <w:shd w:val="clear" w:color="auto" w:fill="auto"/>
            <w:vAlign w:val="center"/>
          </w:tcPr>
          <w:p w14:paraId="5D2E409E"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5271D3C0" w14:textId="6820BA9F" w:rsidR="004672EE" w:rsidRPr="00EE0D14" w:rsidRDefault="004672EE" w:rsidP="00B45187">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первых частей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73D54B3B" w14:textId="343872BB" w:rsidR="004672EE" w:rsidRPr="00494DEC" w:rsidRDefault="00143B77" w:rsidP="003E56F3">
            <w:pPr>
              <w:rPr>
                <w:rFonts w:ascii="Times New Roman" w:eastAsia="Times New Roman" w:hAnsi="Times New Roman" w:cs="Times New Roman"/>
                <w:i/>
                <w:lang w:val="ru-RU"/>
              </w:rPr>
            </w:pPr>
            <w:r>
              <w:rPr>
                <w:rFonts w:ascii="Times New Roman" w:eastAsia="Times New Roman" w:hAnsi="Times New Roman" w:cs="Times New Roman"/>
                <w:i/>
                <w:lang w:val="ru-RU"/>
              </w:rPr>
              <w:t>25</w:t>
            </w:r>
            <w:r w:rsidR="00F16162" w:rsidRPr="00494DEC">
              <w:rPr>
                <w:rFonts w:ascii="Times New Roman" w:eastAsia="Times New Roman" w:hAnsi="Times New Roman" w:cs="Times New Roman"/>
                <w:i/>
                <w:lang w:val="ru-RU"/>
              </w:rPr>
              <w:t>.08</w:t>
            </w:r>
            <w:r w:rsidR="00C759F5" w:rsidRPr="00494DEC">
              <w:rPr>
                <w:rFonts w:ascii="Times New Roman" w:eastAsia="Times New Roman" w:hAnsi="Times New Roman" w:cs="Times New Roman"/>
                <w:i/>
                <w:lang w:val="ru-RU"/>
              </w:rPr>
              <w:t>.2026</w:t>
            </w:r>
          </w:p>
        </w:tc>
      </w:tr>
      <w:tr w:rsidR="004672EE" w:rsidRPr="00EE0D14" w14:paraId="74BA38DA" w14:textId="77777777" w:rsidTr="00F20205">
        <w:trPr>
          <w:jc w:val="center"/>
        </w:trPr>
        <w:tc>
          <w:tcPr>
            <w:tcW w:w="1213" w:type="dxa"/>
            <w:shd w:val="clear" w:color="auto" w:fill="auto"/>
            <w:vAlign w:val="center"/>
          </w:tcPr>
          <w:p w14:paraId="101D19A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476E011F"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и время проведения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622DD9DA" w14:textId="3306BEBD" w:rsidR="004672EE" w:rsidRPr="00494DEC" w:rsidRDefault="00143B77" w:rsidP="004672EE">
            <w:pPr>
              <w:jc w:val="both"/>
              <w:rPr>
                <w:rFonts w:ascii="Times New Roman" w:eastAsia="Times New Roman" w:hAnsi="Times New Roman" w:cs="Times New Roman"/>
                <w:i/>
                <w:lang w:val="ru-RU"/>
              </w:rPr>
            </w:pPr>
            <w:r>
              <w:rPr>
                <w:rFonts w:ascii="Times New Roman" w:eastAsia="Times New Roman" w:hAnsi="Times New Roman" w:cs="Times New Roman"/>
                <w:i/>
                <w:lang w:val="ru-RU"/>
              </w:rPr>
              <w:t>26</w:t>
            </w:r>
            <w:r w:rsidR="003E56F3" w:rsidRPr="00494DEC">
              <w:rPr>
                <w:rFonts w:ascii="Times New Roman" w:eastAsia="Times New Roman" w:hAnsi="Times New Roman" w:cs="Times New Roman"/>
                <w:i/>
                <w:lang w:val="ru-RU"/>
              </w:rPr>
              <w:t>.</w:t>
            </w:r>
            <w:r w:rsidR="00F16162" w:rsidRPr="00494DEC">
              <w:rPr>
                <w:rFonts w:ascii="Times New Roman" w:eastAsia="Times New Roman" w:hAnsi="Times New Roman" w:cs="Times New Roman"/>
                <w:i/>
                <w:lang w:val="ru-RU"/>
              </w:rPr>
              <w:t>08</w:t>
            </w:r>
            <w:r w:rsidR="00C759F5" w:rsidRPr="00494DEC">
              <w:rPr>
                <w:rFonts w:ascii="Times New Roman" w:eastAsia="Times New Roman" w:hAnsi="Times New Roman" w:cs="Times New Roman"/>
                <w:i/>
                <w:lang w:val="ru-RU"/>
              </w:rPr>
              <w:t>.2026</w:t>
            </w:r>
            <w:r w:rsidR="00626599" w:rsidRPr="00494DEC">
              <w:rPr>
                <w:rFonts w:ascii="Times New Roman" w:eastAsia="Times New Roman" w:hAnsi="Times New Roman" w:cs="Times New Roman"/>
                <w:i/>
                <w:lang w:val="ru-RU"/>
              </w:rPr>
              <w:t xml:space="preserve"> </w:t>
            </w:r>
            <w:r w:rsidR="000822A4" w:rsidRPr="00494DEC">
              <w:rPr>
                <w:rFonts w:ascii="Times New Roman" w:eastAsia="Times New Roman" w:hAnsi="Times New Roman" w:cs="Times New Roman"/>
                <w:i/>
                <w:lang w:val="ru-RU"/>
              </w:rPr>
              <w:t>09:00</w:t>
            </w:r>
          </w:p>
          <w:p w14:paraId="140B6700" w14:textId="77777777" w:rsidR="0018724B" w:rsidRPr="00494DEC" w:rsidRDefault="0018724B" w:rsidP="004672EE">
            <w:pPr>
              <w:jc w:val="both"/>
              <w:rPr>
                <w:rFonts w:ascii="Times New Roman" w:eastAsia="Times New Roman" w:hAnsi="Times New Roman" w:cs="Times New Roman"/>
                <w:i/>
              </w:rPr>
            </w:pPr>
          </w:p>
          <w:p w14:paraId="147B2692" w14:textId="77777777" w:rsidR="004672EE" w:rsidRPr="00494DEC" w:rsidRDefault="004672EE" w:rsidP="004672EE">
            <w:pPr>
              <w:jc w:val="both"/>
              <w:rPr>
                <w:rFonts w:ascii="Times New Roman" w:eastAsia="Times New Roman" w:hAnsi="Times New Roman" w:cs="Times New Roman"/>
              </w:rPr>
            </w:pPr>
            <w:r w:rsidRPr="00494DEC">
              <w:rPr>
                <w:rFonts w:ascii="Times New Roman" w:eastAsia="Times New Roman" w:hAnsi="Times New Roman" w:cs="Times New Roman"/>
                <w:lang w:val="ru-RU"/>
              </w:rPr>
              <w:t>В</w:t>
            </w:r>
            <w:r w:rsidRPr="00494DEC">
              <w:rPr>
                <w:rFonts w:ascii="Times New Roman" w:eastAsia="Times New Roman" w:hAnsi="Times New Roman" w:cs="Times New Roman"/>
              </w:rPr>
              <w:t xml:space="preserve">ремя начала проведения </w:t>
            </w:r>
            <w:r w:rsidR="00CC420F" w:rsidRPr="00494DEC">
              <w:rPr>
                <w:rFonts w:ascii="Times New Roman" w:eastAsia="Times New Roman" w:hAnsi="Times New Roman" w:cs="Times New Roman"/>
              </w:rPr>
              <w:t>ценового отбора</w:t>
            </w:r>
            <w:r w:rsidRPr="00494DEC">
              <w:rPr>
                <w:rFonts w:ascii="Times New Roman" w:eastAsia="Times New Roman" w:hAnsi="Times New Roman" w:cs="Times New Roman"/>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14:paraId="53837206" w14:textId="77777777" w:rsidR="004672EE" w:rsidRPr="00494DEC" w:rsidRDefault="004672EE" w:rsidP="00401EEE">
            <w:pPr>
              <w:jc w:val="both"/>
              <w:rPr>
                <w:rFonts w:ascii="Times New Roman" w:eastAsia="Times New Roman" w:hAnsi="Times New Roman" w:cs="Times New Roman"/>
                <w:i/>
              </w:rPr>
            </w:pPr>
          </w:p>
        </w:tc>
      </w:tr>
      <w:tr w:rsidR="004672EE" w:rsidRPr="00EE0D14" w14:paraId="2C13537C" w14:textId="77777777" w:rsidTr="00F20205">
        <w:trPr>
          <w:jc w:val="center"/>
        </w:trPr>
        <w:tc>
          <w:tcPr>
            <w:tcW w:w="1213" w:type="dxa"/>
            <w:shd w:val="clear" w:color="auto" w:fill="auto"/>
            <w:vAlign w:val="center"/>
          </w:tcPr>
          <w:p w14:paraId="2723F9E2"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2A362227" w14:textId="4F23E35A" w:rsidR="004672EE" w:rsidRPr="00EE0D14" w:rsidRDefault="004672EE" w:rsidP="000822A4">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рассмотрения вторых частей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и подведения итогов </w:t>
            </w:r>
            <w:r w:rsidR="00CC420F">
              <w:rPr>
                <w:rFonts w:ascii="Times New Roman" w:eastAsia="Times New Roman" w:hAnsi="Times New Roman" w:cs="Times New Roman"/>
                <w:lang w:val="ru-RU"/>
              </w:rPr>
              <w:t>ценового отбора</w:t>
            </w:r>
          </w:p>
        </w:tc>
        <w:tc>
          <w:tcPr>
            <w:tcW w:w="5709" w:type="dxa"/>
            <w:gridSpan w:val="3"/>
            <w:shd w:val="clear" w:color="auto" w:fill="auto"/>
            <w:vAlign w:val="center"/>
          </w:tcPr>
          <w:p w14:paraId="79C8FDD8" w14:textId="77777777" w:rsidR="004672EE" w:rsidRPr="00AC5A75" w:rsidRDefault="004672EE" w:rsidP="004672EE">
            <w:pPr>
              <w:jc w:val="both"/>
              <w:rPr>
                <w:rFonts w:ascii="Times New Roman" w:eastAsia="Times New Roman" w:hAnsi="Times New Roman" w:cs="Times New Roman"/>
                <w:i/>
                <w:highlight w:val="yellow"/>
                <w:lang w:val="ru-RU"/>
              </w:rPr>
            </w:pPr>
          </w:p>
          <w:p w14:paraId="780E472E" w14:textId="3BCD323B" w:rsidR="004672EE" w:rsidRPr="00494DEC" w:rsidRDefault="003E56F3" w:rsidP="004672EE">
            <w:pPr>
              <w:jc w:val="both"/>
              <w:rPr>
                <w:rFonts w:ascii="Times New Roman" w:eastAsia="Times New Roman" w:hAnsi="Times New Roman" w:cs="Times New Roman"/>
                <w:i/>
                <w:lang w:val="ru-RU"/>
              </w:rPr>
            </w:pPr>
            <w:r w:rsidRPr="00494DEC">
              <w:rPr>
                <w:rFonts w:ascii="Times New Roman" w:eastAsia="Times New Roman" w:hAnsi="Times New Roman" w:cs="Times New Roman"/>
                <w:i/>
                <w:lang w:val="ru-RU"/>
              </w:rPr>
              <w:t>2</w:t>
            </w:r>
            <w:r w:rsidR="00143B77">
              <w:rPr>
                <w:rFonts w:ascii="Times New Roman" w:eastAsia="Times New Roman" w:hAnsi="Times New Roman" w:cs="Times New Roman"/>
                <w:i/>
                <w:lang w:val="ru-RU"/>
              </w:rPr>
              <w:t>7</w:t>
            </w:r>
            <w:r w:rsidR="00F16162" w:rsidRPr="00494DEC">
              <w:rPr>
                <w:rFonts w:ascii="Times New Roman" w:eastAsia="Times New Roman" w:hAnsi="Times New Roman" w:cs="Times New Roman"/>
                <w:i/>
                <w:lang w:val="ru-RU"/>
              </w:rPr>
              <w:t>.08</w:t>
            </w:r>
            <w:r w:rsidR="00C759F5" w:rsidRPr="00494DEC">
              <w:rPr>
                <w:rFonts w:ascii="Times New Roman" w:eastAsia="Times New Roman" w:hAnsi="Times New Roman" w:cs="Times New Roman"/>
                <w:i/>
                <w:lang w:val="ru-RU"/>
              </w:rPr>
              <w:t>.2026</w:t>
            </w:r>
          </w:p>
          <w:p w14:paraId="56CDB130" w14:textId="77777777" w:rsidR="004672EE" w:rsidRPr="00AC5A75" w:rsidRDefault="004672EE" w:rsidP="004672EE">
            <w:pPr>
              <w:jc w:val="both"/>
              <w:rPr>
                <w:rFonts w:ascii="Times New Roman" w:eastAsia="Times New Roman" w:hAnsi="Times New Roman" w:cs="Times New Roman"/>
                <w:i/>
                <w:highlight w:val="yellow"/>
              </w:rPr>
            </w:pPr>
          </w:p>
        </w:tc>
      </w:tr>
      <w:tr w:rsidR="004672EE" w:rsidRPr="00EE0D14" w14:paraId="678FCE9E" w14:textId="77777777" w:rsidTr="00F20205">
        <w:trPr>
          <w:trHeight w:val="352"/>
          <w:jc w:val="center"/>
        </w:trPr>
        <w:tc>
          <w:tcPr>
            <w:tcW w:w="9380" w:type="dxa"/>
            <w:gridSpan w:val="6"/>
            <w:shd w:val="clear" w:color="auto" w:fill="auto"/>
            <w:vAlign w:val="center"/>
          </w:tcPr>
          <w:p w14:paraId="7C7675BD"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4672EE" w:rsidRPr="00EE0D14" w14:paraId="6EA94185" w14:textId="77777777" w:rsidTr="00F20205">
        <w:trPr>
          <w:jc w:val="center"/>
        </w:trPr>
        <w:tc>
          <w:tcPr>
            <w:tcW w:w="1213" w:type="dxa"/>
            <w:shd w:val="clear" w:color="auto" w:fill="auto"/>
            <w:vAlign w:val="center"/>
          </w:tcPr>
          <w:p w14:paraId="12F66016"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10D0F9EC"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709" w:type="dxa"/>
            <w:gridSpan w:val="3"/>
            <w:shd w:val="clear" w:color="auto" w:fill="auto"/>
            <w:vAlign w:val="center"/>
          </w:tcPr>
          <w:p w14:paraId="4A59B609" w14:textId="2408789E" w:rsidR="004672EE" w:rsidRPr="000822A4" w:rsidRDefault="004672EE" w:rsidP="000822A4">
            <w:pPr>
              <w:rPr>
                <w:rFonts w:ascii="Times New Roman" w:eastAsia="Times New Roman" w:hAnsi="Times New Roman" w:cs="Times New Roman"/>
              </w:rPr>
            </w:pPr>
            <w:r w:rsidRPr="00EE0D14">
              <w:rPr>
                <w:rFonts w:ascii="Times New Roman" w:eastAsia="Times New Roman" w:hAnsi="Times New Roman" w:cs="Times New Roman"/>
              </w:rPr>
              <w:t xml:space="preserve">Оценка и сопоставление заявок производится путём сопоставления </w:t>
            </w:r>
            <w:r w:rsidR="00745C5A" w:rsidRPr="00EE0D14">
              <w:rPr>
                <w:rFonts w:ascii="Times New Roman" w:eastAsia="Times New Roman" w:hAnsi="Times New Roman" w:cs="Times New Roman"/>
              </w:rPr>
              <w:t>цены договора</w:t>
            </w:r>
            <w:r w:rsidR="00745C5A">
              <w:rPr>
                <w:rFonts w:ascii="Times New Roman" w:eastAsia="Times New Roman" w:hAnsi="Times New Roman" w:cs="Times New Roman"/>
                <w:lang w:val="ru-RU"/>
              </w:rPr>
              <w:t>,</w:t>
            </w:r>
            <w:r w:rsidR="00745C5A" w:rsidRPr="00EE0D14">
              <w:rPr>
                <w:rFonts w:ascii="Times New Roman" w:eastAsia="Times New Roman" w:hAnsi="Times New Roman" w:cs="Times New Roman"/>
              </w:rPr>
              <w:t xml:space="preserve"> </w:t>
            </w:r>
            <w:r w:rsidRPr="00EE0D14">
              <w:rPr>
                <w:rFonts w:ascii="Times New Roman" w:eastAsia="Times New Roman" w:hAnsi="Times New Roman" w:cs="Times New Roman"/>
              </w:rPr>
              <w:t>предложенной участник</w:t>
            </w:r>
            <w:r w:rsidR="00301399">
              <w:rPr>
                <w:rFonts w:ascii="Times New Roman" w:eastAsia="Times New Roman" w:hAnsi="Times New Roman" w:cs="Times New Roman"/>
                <w:lang w:val="ru-RU"/>
              </w:rPr>
              <w:t>ами</w:t>
            </w:r>
            <w:r w:rsidRPr="00EE0D14">
              <w:rPr>
                <w:rFonts w:ascii="Times New Roman" w:eastAsia="Times New Roman" w:hAnsi="Times New Roman" w:cs="Times New Roman"/>
              </w:rPr>
              <w:t xml:space="preserve"> </w:t>
            </w:r>
            <w:r w:rsidR="00CC420F">
              <w:rPr>
                <w:rFonts w:ascii="Times New Roman" w:eastAsia="Times New Roman" w:hAnsi="Times New Roman" w:cs="Times New Roman"/>
              </w:rPr>
              <w:t>ценового отбора</w:t>
            </w:r>
            <w:r w:rsidR="000822A4">
              <w:rPr>
                <w:rFonts w:ascii="Times New Roman" w:eastAsia="Times New Roman" w:hAnsi="Times New Roman" w:cs="Times New Roman"/>
              </w:rPr>
              <w:t xml:space="preserve"> </w:t>
            </w:r>
          </w:p>
        </w:tc>
      </w:tr>
      <w:tr w:rsidR="004672EE" w:rsidRPr="00EE0D14" w14:paraId="63928175" w14:textId="77777777" w:rsidTr="00F20205">
        <w:trPr>
          <w:jc w:val="center"/>
        </w:trPr>
        <w:tc>
          <w:tcPr>
            <w:tcW w:w="1213" w:type="dxa"/>
            <w:shd w:val="clear" w:color="auto" w:fill="auto"/>
            <w:vAlign w:val="center"/>
          </w:tcPr>
          <w:p w14:paraId="6E438BBE"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bottom"/>
          </w:tcPr>
          <w:p w14:paraId="3054DEC0"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42F246CA"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4672EE" w:rsidRPr="00EE0D14" w14:paraId="3AC58677" w14:textId="77777777" w:rsidTr="00F20205">
        <w:trPr>
          <w:jc w:val="center"/>
        </w:trPr>
        <w:tc>
          <w:tcPr>
            <w:tcW w:w="1213" w:type="dxa"/>
            <w:shd w:val="clear" w:color="auto" w:fill="auto"/>
            <w:vAlign w:val="center"/>
          </w:tcPr>
          <w:p w14:paraId="067D49B0"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F8092CC"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sidR="00CC420F">
              <w:rPr>
                <w:rFonts w:ascii="Times New Roman" w:eastAsia="Times New Roman" w:hAnsi="Times New Roman" w:cs="Times New Roman"/>
              </w:rPr>
              <w:t>ценового отбора</w:t>
            </w:r>
          </w:p>
        </w:tc>
        <w:tc>
          <w:tcPr>
            <w:tcW w:w="5709" w:type="dxa"/>
            <w:gridSpan w:val="3"/>
            <w:shd w:val="clear" w:color="auto" w:fill="auto"/>
            <w:vAlign w:val="center"/>
          </w:tcPr>
          <w:p w14:paraId="528C55E1" w14:textId="5CE264EE" w:rsidR="004672EE" w:rsidRDefault="00BE3BBC" w:rsidP="00BE3BBC">
            <w:pPr>
              <w:ind w:firstLine="153"/>
              <w:jc w:val="both"/>
              <w:rPr>
                <w:rFonts w:ascii="Times New Roman" w:eastAsia="Times New Roman" w:hAnsi="Times New Roman" w:cs="Times New Roman"/>
                <w:lang w:val="ru-RU"/>
              </w:rPr>
            </w:pPr>
            <w:r>
              <w:rPr>
                <w:rFonts w:ascii="Times New Roman" w:eastAsia="Times New Roman" w:hAnsi="Times New Roman" w:cs="Times New Roman"/>
                <w:lang w:val="ru-RU"/>
              </w:rPr>
              <w:t>О</w:t>
            </w:r>
            <w:r w:rsidR="004672EE" w:rsidRPr="00EE0D14">
              <w:rPr>
                <w:rFonts w:ascii="Times New Roman" w:eastAsia="Times New Roman" w:hAnsi="Times New Roman" w:cs="Times New Roman"/>
              </w:rPr>
              <w:t xml:space="preserve">т 0,5 (ноль целых пять десятых) % до 5 (пяти) % </w:t>
            </w:r>
            <w:r w:rsidR="004672EE" w:rsidRPr="000822A4">
              <w:rPr>
                <w:rFonts w:ascii="Times New Roman" w:eastAsia="Times New Roman" w:hAnsi="Times New Roman" w:cs="Times New Roman"/>
              </w:rPr>
              <w:t xml:space="preserve">от начальной (максимальной) цены договора, указанной в </w:t>
            </w:r>
            <w:r w:rsidR="004672EE" w:rsidRPr="000822A4">
              <w:rPr>
                <w:rFonts w:ascii="Times New Roman" w:eastAsia="Times New Roman" w:hAnsi="Times New Roman" w:cs="Times New Roman"/>
                <w:lang w:val="ru-RU"/>
              </w:rPr>
              <w:t>п</w:t>
            </w:r>
            <w:r w:rsidR="004672EE" w:rsidRPr="000822A4">
              <w:rPr>
                <w:rFonts w:ascii="Times New Roman" w:eastAsia="Times New Roman" w:hAnsi="Times New Roman" w:cs="Times New Roman"/>
              </w:rPr>
              <w:t xml:space="preserve">. 2.3 Информационной </w:t>
            </w:r>
            <w:r w:rsidR="000054D1" w:rsidRPr="000822A4">
              <w:rPr>
                <w:rFonts w:ascii="Times New Roman" w:eastAsia="Times New Roman" w:hAnsi="Times New Roman" w:cs="Times New Roman"/>
              </w:rPr>
              <w:t>карты</w:t>
            </w:r>
            <w:r w:rsidR="00D61B0B" w:rsidRPr="000822A4">
              <w:rPr>
                <w:rFonts w:ascii="Times New Roman" w:eastAsia="Times New Roman" w:hAnsi="Times New Roman" w:cs="Times New Roman"/>
                <w:lang w:val="ru-RU"/>
              </w:rPr>
              <w:t>.</w:t>
            </w:r>
          </w:p>
          <w:p w14:paraId="6CC7744C" w14:textId="77777777" w:rsidR="00D61B0B" w:rsidRPr="00D61B0B" w:rsidRDefault="00D61B0B" w:rsidP="00D61B0B">
            <w:pPr>
              <w:pStyle w:val="20"/>
              <w:numPr>
                <w:ilvl w:val="0"/>
                <w:numId w:val="0"/>
              </w:numPr>
              <w:tabs>
                <w:tab w:val="left" w:pos="1134"/>
              </w:tabs>
              <w:ind w:firstLine="153"/>
            </w:pPr>
            <w:r w:rsidRPr="00D61B0B">
              <w:rPr>
                <w:sz w:val="24"/>
                <w:szCs w:val="24"/>
              </w:rPr>
              <w:t xml:space="preserve">При проведении </w:t>
            </w:r>
            <w:r w:rsidR="00CC420F">
              <w:rPr>
                <w:sz w:val="24"/>
                <w:szCs w:val="24"/>
              </w:rPr>
              <w:t>ценового отбора</w:t>
            </w:r>
            <w:r>
              <w:rPr>
                <w:sz w:val="24"/>
                <w:szCs w:val="24"/>
                <w:lang w:val="ru-RU"/>
              </w:rPr>
              <w:t xml:space="preserve"> на право заключить договор </w:t>
            </w:r>
            <w:r w:rsidRPr="00D61B0B">
              <w:rPr>
                <w:sz w:val="24"/>
                <w:szCs w:val="24"/>
              </w:rPr>
              <w:t xml:space="preserve">в соответствии с </w:t>
            </w:r>
            <w:r w:rsidRPr="00D61B0B">
              <w:rPr>
                <w:sz w:val="24"/>
                <w:szCs w:val="24"/>
                <w:lang w:val="ru-RU"/>
              </w:rPr>
              <w:t xml:space="preserve">п. 7.4 раздела 7 Части </w:t>
            </w:r>
            <w:r w:rsidRPr="00D61B0B">
              <w:rPr>
                <w:sz w:val="24"/>
                <w:szCs w:val="24"/>
                <w:lang w:val="en-US"/>
              </w:rPr>
              <w:t>I</w:t>
            </w:r>
            <w:r w:rsidRPr="00D61B0B">
              <w:rPr>
                <w:sz w:val="24"/>
                <w:szCs w:val="24"/>
                <w:lang w:val="ru-RU"/>
              </w:rPr>
              <w:t xml:space="preserve"> настоящей документации</w:t>
            </w:r>
            <w:r w:rsidRPr="00D61B0B">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Pr="00D61B0B">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Pr="00D61B0B">
              <w:rPr>
                <w:sz w:val="24"/>
                <w:szCs w:val="24"/>
              </w:rPr>
              <w:t>».</w:t>
            </w:r>
          </w:p>
        </w:tc>
      </w:tr>
      <w:tr w:rsidR="004672EE" w:rsidRPr="00EE0D14" w14:paraId="73702D06" w14:textId="77777777" w:rsidTr="00F20205">
        <w:trPr>
          <w:trHeight w:val="408"/>
          <w:jc w:val="center"/>
        </w:trPr>
        <w:tc>
          <w:tcPr>
            <w:tcW w:w="9380" w:type="dxa"/>
            <w:gridSpan w:val="6"/>
            <w:shd w:val="clear" w:color="auto" w:fill="auto"/>
            <w:vAlign w:val="center"/>
          </w:tcPr>
          <w:p w14:paraId="46C44AA3"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Обеспечение</w:t>
            </w:r>
          </w:p>
        </w:tc>
      </w:tr>
      <w:tr w:rsidR="004672EE" w:rsidRPr="00EE0D14" w14:paraId="269DF397" w14:textId="77777777" w:rsidTr="00F20205">
        <w:trPr>
          <w:jc w:val="center"/>
        </w:trPr>
        <w:tc>
          <w:tcPr>
            <w:tcW w:w="1213" w:type="dxa"/>
            <w:shd w:val="clear" w:color="auto" w:fill="auto"/>
            <w:vAlign w:val="center"/>
          </w:tcPr>
          <w:p w14:paraId="317C28E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33A0B26" w14:textId="77777777" w:rsidR="004672EE" w:rsidRPr="00EE0D14" w:rsidRDefault="004672EE" w:rsidP="002269C5">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sidR="00CC420F">
              <w:rPr>
                <w:rFonts w:ascii="Times New Roman" w:eastAsia="Times New Roman" w:hAnsi="Times New Roman" w:cs="Times New Roman"/>
              </w:rPr>
              <w:t>ценовом отборе</w:t>
            </w:r>
            <w:r w:rsidR="002269C5">
              <w:rPr>
                <w:rFonts w:ascii="Times New Roman" w:eastAsia="Times New Roman" w:hAnsi="Times New Roman" w:cs="Times New Roman"/>
                <w:lang w:val="ru-RU"/>
              </w:rPr>
              <w:t>, р</w:t>
            </w:r>
            <w:r w:rsidR="002269C5" w:rsidRPr="00384808">
              <w:rPr>
                <w:rFonts w:ascii="Times New Roman" w:hAnsi="Times New Roman" w:cs="Times New Roman"/>
              </w:rPr>
              <w:t>азмер обеспечения заяв</w:t>
            </w:r>
            <w:r w:rsidR="002269C5">
              <w:rPr>
                <w:rFonts w:ascii="Times New Roman" w:hAnsi="Times New Roman" w:cs="Times New Roman"/>
                <w:lang w:val="ru-RU"/>
              </w:rPr>
              <w:t>ок</w:t>
            </w:r>
          </w:p>
        </w:tc>
        <w:tc>
          <w:tcPr>
            <w:tcW w:w="5709" w:type="dxa"/>
            <w:gridSpan w:val="3"/>
            <w:shd w:val="clear" w:color="auto" w:fill="auto"/>
            <w:vAlign w:val="center"/>
          </w:tcPr>
          <w:p w14:paraId="45BD7594" w14:textId="77777777" w:rsidR="00FB5A36" w:rsidRPr="006E4790" w:rsidRDefault="00FB5A36" w:rsidP="000054D1">
            <w:pPr>
              <w:rPr>
                <w:rFonts w:ascii="Times New Roman" w:eastAsia="Times New Roman" w:hAnsi="Times New Roman"/>
                <w:i/>
              </w:rPr>
            </w:pPr>
          </w:p>
          <w:p w14:paraId="06EF5509" w14:textId="50BEA2EE" w:rsidR="004672EE" w:rsidRPr="000822A4" w:rsidRDefault="000822A4" w:rsidP="000822A4">
            <w:pPr>
              <w:rPr>
                <w:rFonts w:ascii="Times New Roman" w:eastAsia="Times New Roman" w:hAnsi="Times New Roman"/>
              </w:rPr>
            </w:pPr>
            <w:r>
              <w:rPr>
                <w:rFonts w:ascii="Times New Roman" w:eastAsia="Times New Roman" w:hAnsi="Times New Roman"/>
              </w:rPr>
              <w:t>Не установлено</w:t>
            </w:r>
          </w:p>
        </w:tc>
      </w:tr>
      <w:tr w:rsidR="004672EE" w:rsidRPr="00EE0D14" w14:paraId="301FA561" w14:textId="77777777" w:rsidTr="00F20205">
        <w:trPr>
          <w:jc w:val="center"/>
        </w:trPr>
        <w:tc>
          <w:tcPr>
            <w:tcW w:w="1213" w:type="dxa"/>
            <w:shd w:val="clear" w:color="auto" w:fill="auto"/>
            <w:vAlign w:val="center"/>
          </w:tcPr>
          <w:p w14:paraId="1496BFF9"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764F7E4F" w14:textId="77777777" w:rsidR="004672EE" w:rsidRPr="00EE0D14" w:rsidRDefault="004672EE" w:rsidP="00627404">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w:t>
            </w:r>
            <w:r w:rsidR="00627404">
              <w:rPr>
                <w:rFonts w:ascii="Times New Roman" w:eastAsia="Times New Roman" w:hAnsi="Times New Roman" w:cs="Times New Roman"/>
                <w:lang w:val="ru-RU"/>
              </w:rPr>
              <w:t xml:space="preserve">и срок предоставления </w:t>
            </w:r>
            <w:r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rPr>
              <w:t>обеспечения заявок</w:t>
            </w:r>
          </w:p>
        </w:tc>
        <w:tc>
          <w:tcPr>
            <w:tcW w:w="5709" w:type="dxa"/>
            <w:gridSpan w:val="3"/>
            <w:shd w:val="clear" w:color="auto" w:fill="auto"/>
            <w:vAlign w:val="center"/>
          </w:tcPr>
          <w:p w14:paraId="38870D8D" w14:textId="7811C092" w:rsidR="004672EE" w:rsidRPr="006E594E" w:rsidRDefault="000822A4" w:rsidP="00627404">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4672EE" w:rsidRPr="00EE0D14" w14:paraId="07BF3033" w14:textId="77777777" w:rsidTr="00F20205">
        <w:trPr>
          <w:jc w:val="center"/>
        </w:trPr>
        <w:tc>
          <w:tcPr>
            <w:tcW w:w="1213" w:type="dxa"/>
            <w:shd w:val="clear" w:color="auto" w:fill="auto"/>
            <w:vAlign w:val="center"/>
          </w:tcPr>
          <w:p w14:paraId="491834D5"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40AFAADE"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lang w:val="ru-RU"/>
              </w:rPr>
              <w:t>Порядок возврата обеспечения заявок</w:t>
            </w:r>
          </w:p>
        </w:tc>
        <w:tc>
          <w:tcPr>
            <w:tcW w:w="5709" w:type="dxa"/>
            <w:gridSpan w:val="3"/>
            <w:shd w:val="clear" w:color="auto" w:fill="auto"/>
            <w:vAlign w:val="center"/>
          </w:tcPr>
          <w:p w14:paraId="64EA334E" w14:textId="5B83B08A" w:rsidR="004672EE" w:rsidRPr="000822A4" w:rsidRDefault="000822A4" w:rsidP="004672EE">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4672EE" w:rsidRPr="00EE0D14" w14:paraId="06C689C9" w14:textId="77777777" w:rsidTr="00F20205">
        <w:trPr>
          <w:jc w:val="center"/>
        </w:trPr>
        <w:tc>
          <w:tcPr>
            <w:tcW w:w="1213" w:type="dxa"/>
            <w:shd w:val="clear" w:color="auto" w:fill="auto"/>
            <w:vAlign w:val="center"/>
          </w:tcPr>
          <w:p w14:paraId="4CA8C77A"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01F980F2" w14:textId="77777777" w:rsidR="004672EE" w:rsidRPr="00EE0D14" w:rsidRDefault="004672EE" w:rsidP="00E077AD">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7FEEC9F4" w14:textId="531083FC" w:rsidR="004672EE" w:rsidRPr="000822A4" w:rsidRDefault="000822A4" w:rsidP="004672EE">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4672EE" w:rsidRPr="00746C0C" w14:paraId="400AB271" w14:textId="77777777" w:rsidTr="00F20205">
        <w:trPr>
          <w:jc w:val="center"/>
        </w:trPr>
        <w:tc>
          <w:tcPr>
            <w:tcW w:w="1213" w:type="dxa"/>
            <w:shd w:val="clear" w:color="auto" w:fill="auto"/>
            <w:vAlign w:val="center"/>
          </w:tcPr>
          <w:p w14:paraId="09A0861E" w14:textId="77777777" w:rsidR="004672EE" w:rsidRPr="00EE0D14" w:rsidRDefault="004672EE" w:rsidP="00E307FC">
            <w:pPr>
              <w:numPr>
                <w:ilvl w:val="1"/>
                <w:numId w:val="16"/>
              </w:numPr>
              <w:ind w:left="7" w:firstLine="142"/>
              <w:rPr>
                <w:rFonts w:ascii="Times New Roman" w:eastAsia="Times New Roman" w:hAnsi="Times New Roman" w:cs="Times New Roman"/>
              </w:rPr>
            </w:pPr>
          </w:p>
        </w:tc>
        <w:tc>
          <w:tcPr>
            <w:tcW w:w="2458" w:type="dxa"/>
            <w:gridSpan w:val="2"/>
            <w:shd w:val="clear" w:color="auto" w:fill="auto"/>
            <w:vAlign w:val="center"/>
          </w:tcPr>
          <w:p w14:paraId="6E45D2CF" w14:textId="77777777" w:rsidR="004672EE" w:rsidRPr="002269C5"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Обеспечение исполнения договора</w:t>
            </w:r>
            <w:r w:rsidR="002269C5">
              <w:rPr>
                <w:rFonts w:ascii="Times New Roman" w:eastAsia="Times New Roman" w:hAnsi="Times New Roman" w:cs="Times New Roman"/>
                <w:lang w:val="ru-RU"/>
              </w:rPr>
              <w:t>, размер обеспечения исполнения договора</w:t>
            </w:r>
          </w:p>
        </w:tc>
        <w:tc>
          <w:tcPr>
            <w:tcW w:w="5709" w:type="dxa"/>
            <w:gridSpan w:val="3"/>
            <w:shd w:val="clear" w:color="auto" w:fill="auto"/>
            <w:vAlign w:val="center"/>
          </w:tcPr>
          <w:p w14:paraId="1DF1465C" w14:textId="462448F6" w:rsidR="00AB37A2" w:rsidRDefault="00AB37A2" w:rsidP="00AB37A2">
            <w:pPr>
              <w:ind w:firstLine="12"/>
              <w:jc w:val="both"/>
              <w:rPr>
                <w:rFonts w:ascii="Times New Roman" w:eastAsia="Times New Roman" w:hAnsi="Times New Roman" w:cs="Times New Roman"/>
              </w:rPr>
            </w:pPr>
            <w:r w:rsidRPr="00746C0C">
              <w:rPr>
                <w:rFonts w:ascii="Times New Roman" w:eastAsia="Times New Roman" w:hAnsi="Times New Roman" w:cs="Times New Roman"/>
              </w:rPr>
              <w:t xml:space="preserve">Размер обеспечения исполнения договора составляет: </w:t>
            </w:r>
            <w:r>
              <w:rPr>
                <w:rFonts w:ascii="Times New Roman" w:eastAsia="Times New Roman" w:hAnsi="Times New Roman" w:cs="Times New Roman"/>
                <w:lang w:val="ru-RU"/>
              </w:rPr>
              <w:t>5</w:t>
            </w:r>
            <w:r w:rsidRPr="00746C0C">
              <w:rPr>
                <w:rFonts w:ascii="Times New Roman" w:eastAsia="Times New Roman" w:hAnsi="Times New Roman" w:cs="Times New Roman"/>
              </w:rPr>
              <w:t xml:space="preserve"> % от начальной (максимальной) цены договора, что составляет </w:t>
            </w:r>
            <w:r w:rsidR="006D4C44" w:rsidRPr="006D4C44">
              <w:rPr>
                <w:rFonts w:ascii="Times New Roman" w:eastAsia="Times New Roman" w:hAnsi="Times New Roman" w:cs="Times New Roman"/>
                <w:color w:val="auto"/>
                <w:szCs w:val="20"/>
                <w:lang w:val="ru-RU"/>
              </w:rPr>
              <w:fldChar w:fldCharType="begin" w:fldLock="1"/>
            </w:r>
            <w:r w:rsidR="006D4C44" w:rsidRPr="006D4C44">
              <w:rPr>
                <w:rFonts w:ascii="Times New Roman" w:eastAsia="Times New Roman" w:hAnsi="Times New Roman" w:cs="Times New Roman"/>
                <w:color w:val="auto"/>
                <w:szCs w:val="20"/>
                <w:lang w:val="ru-RU"/>
              </w:rPr>
              <w:instrText>LBVARIABLE \id "249" \grammarCase "nominative" \moneyFormat "0,000. (ISpell) I$$$$ .00 F$$"</w:instrText>
            </w:r>
            <w:r w:rsidR="006D4C44" w:rsidRPr="006D4C44">
              <w:rPr>
                <w:rFonts w:ascii="Times New Roman" w:eastAsia="Times New Roman" w:hAnsi="Times New Roman" w:cs="Times New Roman"/>
                <w:color w:val="auto"/>
                <w:szCs w:val="20"/>
                <w:lang w:val="ru-RU"/>
              </w:rPr>
              <w:fldChar w:fldCharType="separate"/>
            </w:r>
            <w:r w:rsidR="006D4C44" w:rsidRPr="006D4C44">
              <w:rPr>
                <w:rFonts w:ascii="Times New Roman" w:eastAsia="Times New Roman" w:hAnsi="Times New Roman" w:cs="Times New Roman"/>
                <w:color w:val="auto"/>
                <w:szCs w:val="20"/>
                <w:lang w:val="ru-RU"/>
              </w:rPr>
              <w:t>1 950 000 (Один миллион девятьсот пятьдесят тысяч) рублей 00 копеек</w:t>
            </w:r>
            <w:r w:rsidR="006D4C44" w:rsidRPr="006D4C44">
              <w:rPr>
                <w:rFonts w:ascii="Times New Roman" w:eastAsia="Times New Roman" w:hAnsi="Times New Roman" w:cs="Times New Roman"/>
                <w:color w:val="auto"/>
                <w:szCs w:val="20"/>
                <w:lang w:val="ru-RU"/>
              </w:rPr>
              <w:fldChar w:fldCharType="end"/>
            </w:r>
            <w:r>
              <w:rPr>
                <w:rFonts w:ascii="Times New Roman" w:eastAsia="Times New Roman" w:hAnsi="Times New Roman" w:cs="Times New Roman"/>
              </w:rPr>
              <w:t>, НДС не облагается.</w:t>
            </w:r>
          </w:p>
          <w:p w14:paraId="7AED3F1E" w14:textId="77777777" w:rsidR="00B66B9C" w:rsidRPr="00DD73F6" w:rsidRDefault="00B66B9C" w:rsidP="00B66B9C">
            <w:pPr>
              <w:pStyle w:val="3"/>
              <w:numPr>
                <w:ilvl w:val="0"/>
                <w:numId w:val="0"/>
              </w:numPr>
              <w:ind w:firstLine="250"/>
              <w:rPr>
                <w:color w:val="000000"/>
                <w:sz w:val="24"/>
                <w:szCs w:val="24"/>
              </w:rPr>
            </w:pPr>
            <w:r w:rsidRPr="00DD73F6">
              <w:rPr>
                <w:sz w:val="24"/>
                <w:szCs w:val="24"/>
              </w:rPr>
              <w:t>В случае, если участником закупки, с которым заключается договор, предложено снижение НМЦ, либо общей НМЦ единиц товаров, работ, услуг, НМЦ единицы товара, работы, услуги (в случае если закупка проводится в соответствии со ст. 6.5 Положения о закупке),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p>
          <w:p w14:paraId="6D3FB4DF" w14:textId="42314A40" w:rsidR="004672EE" w:rsidRPr="00B45187" w:rsidRDefault="00AB37A2" w:rsidP="00AB37A2">
            <w:pPr>
              <w:pStyle w:val="3"/>
              <w:numPr>
                <w:ilvl w:val="0"/>
                <w:numId w:val="0"/>
              </w:numPr>
              <w:ind w:firstLine="250"/>
              <w:rPr>
                <w:color w:val="000000"/>
                <w:sz w:val="24"/>
                <w:szCs w:val="24"/>
              </w:rPr>
            </w:pPr>
            <w:r w:rsidRPr="00746C0C">
              <w:rPr>
                <w:color w:val="000000"/>
                <w:sz w:val="24"/>
                <w:szCs w:val="24"/>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tc>
      </w:tr>
      <w:tr w:rsidR="004672EE" w:rsidRPr="00EE0D14" w14:paraId="06DCFF49" w14:textId="77777777" w:rsidTr="00F20205">
        <w:trPr>
          <w:jc w:val="center"/>
        </w:trPr>
        <w:tc>
          <w:tcPr>
            <w:tcW w:w="1213" w:type="dxa"/>
            <w:shd w:val="clear" w:color="auto" w:fill="auto"/>
            <w:vAlign w:val="center"/>
          </w:tcPr>
          <w:p w14:paraId="756C7463"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5CB9E3E9"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709" w:type="dxa"/>
            <w:gridSpan w:val="3"/>
            <w:shd w:val="clear" w:color="auto" w:fill="auto"/>
            <w:vAlign w:val="center"/>
          </w:tcPr>
          <w:p w14:paraId="04994447" w14:textId="0ECDC71A" w:rsidR="00353F2A" w:rsidRPr="005B5138" w:rsidRDefault="00AB37A2" w:rsidP="00353F2A">
            <w:pPr>
              <w:ind w:firstLine="160"/>
              <w:jc w:val="both"/>
              <w:rPr>
                <w:rFonts w:ascii="Times New Roman" w:eastAsia="Times New Roman" w:hAnsi="Times New Roman" w:cs="Times New Roman"/>
                <w:lang w:val="ru-RU"/>
              </w:rPr>
            </w:pPr>
            <w:r>
              <w:rPr>
                <w:rFonts w:ascii="Times New Roman" w:hAnsi="Times New Roman"/>
              </w:rPr>
              <w:t>С</w:t>
            </w:r>
            <w:r w:rsidRPr="00FB3DE2">
              <w:rPr>
                <w:rFonts w:ascii="Times New Roman" w:hAnsi="Times New Roman"/>
              </w:rPr>
              <w:t xml:space="preserve">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w:t>
            </w:r>
            <w:r w:rsidRPr="00FB3DE2">
              <w:rPr>
                <w:rFonts w:ascii="Times New Roman" w:hAnsi="Times New Roman"/>
                <w:i/>
                <w:iCs/>
              </w:rPr>
              <w:t> </w:t>
            </w:r>
            <w:r w:rsidRPr="00FB3DE2">
              <w:rPr>
                <w:rFonts w:ascii="Times New Roman" w:hAnsi="Times New Roman"/>
              </w:rPr>
              <w:t>не менее чем</w:t>
            </w:r>
            <w:r>
              <w:rPr>
                <w:rFonts w:ascii="Times New Roman" w:hAnsi="Times New Roman"/>
              </w:rPr>
              <w:t xml:space="preserve"> </w:t>
            </w:r>
            <w:r w:rsidRPr="00FB3DE2">
              <w:rPr>
                <w:rFonts w:ascii="Times New Roman" w:hAnsi="Times New Roman"/>
              </w:rPr>
              <w:t>на</w:t>
            </w:r>
            <w:r w:rsidR="00C45C90">
              <w:rPr>
                <w:rFonts w:ascii="Times New Roman" w:hAnsi="Times New Roman"/>
              </w:rPr>
              <w:t xml:space="preserve"> 30</w:t>
            </w:r>
            <w:r w:rsidRPr="00FB3DE2">
              <w:rPr>
                <w:rFonts w:ascii="Times New Roman" w:hAnsi="Times New Roman"/>
              </w:rPr>
              <w:t xml:space="preserve"> дней</w:t>
            </w:r>
          </w:p>
        </w:tc>
      </w:tr>
      <w:tr w:rsidR="00C37938" w:rsidRPr="00EE0D14" w14:paraId="09D103C7" w14:textId="77777777" w:rsidTr="00F20205">
        <w:trPr>
          <w:jc w:val="center"/>
        </w:trPr>
        <w:tc>
          <w:tcPr>
            <w:tcW w:w="1213" w:type="dxa"/>
            <w:shd w:val="clear" w:color="auto" w:fill="auto"/>
            <w:vAlign w:val="center"/>
          </w:tcPr>
          <w:p w14:paraId="673A3C6E" w14:textId="77777777" w:rsidR="00C37938" w:rsidRPr="00EE0D14" w:rsidRDefault="00C37938"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402D288B" w14:textId="77777777" w:rsidR="00C37938" w:rsidRDefault="00C37938" w:rsidP="00C37938">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w:t>
            </w:r>
            <w:r>
              <w:rPr>
                <w:rFonts w:ascii="Times New Roman" w:eastAsia="Times New Roman" w:hAnsi="Times New Roman"/>
              </w:rPr>
              <w:lastRenderedPageBreak/>
              <w:t>исполнения договора,</w:t>
            </w:r>
            <w:r w:rsidRPr="004D5D97">
              <w:rPr>
                <w:rFonts w:ascii="Times New Roman" w:eastAsia="Times New Roman" w:hAnsi="Times New Roman"/>
              </w:rPr>
              <w:t xml:space="preserve"> требования к такому обеспечению</w:t>
            </w:r>
          </w:p>
          <w:p w14:paraId="1F793B82" w14:textId="77777777" w:rsidR="00C37938" w:rsidRPr="004D5D97" w:rsidRDefault="00C37938" w:rsidP="00C37938">
            <w:pPr>
              <w:rPr>
                <w:rFonts w:ascii="Times New Roman" w:eastAsia="Times New Roman" w:hAnsi="Times New Roman"/>
              </w:rPr>
            </w:pPr>
          </w:p>
          <w:p w14:paraId="08ECA9FF" w14:textId="77777777" w:rsidR="00C37938" w:rsidRPr="00EE0D14" w:rsidRDefault="00C37938" w:rsidP="004672EE">
            <w:pPr>
              <w:rPr>
                <w:rFonts w:ascii="Times New Roman" w:eastAsia="Times New Roman" w:hAnsi="Times New Roman" w:cs="Times New Roman"/>
              </w:rPr>
            </w:pPr>
          </w:p>
        </w:tc>
        <w:tc>
          <w:tcPr>
            <w:tcW w:w="5709" w:type="dxa"/>
            <w:gridSpan w:val="3"/>
            <w:shd w:val="clear" w:color="auto" w:fill="auto"/>
            <w:vAlign w:val="center"/>
          </w:tcPr>
          <w:p w14:paraId="5306B446" w14:textId="77777777" w:rsidR="00AB37A2" w:rsidRPr="00EE0D14" w:rsidRDefault="00AB37A2" w:rsidP="00AB37A2">
            <w:pPr>
              <w:ind w:firstLine="343"/>
              <w:jc w:val="both"/>
              <w:rPr>
                <w:rFonts w:ascii="Times New Roman" w:eastAsia="Times New Roman" w:hAnsi="Times New Roman" w:cs="Times New Roman"/>
              </w:rPr>
            </w:pPr>
            <w:r w:rsidRPr="00EE0D14">
              <w:rPr>
                <w:rFonts w:ascii="Times New Roman" w:eastAsia="Times New Roman" w:hAnsi="Times New Roman" w:cs="Times New Roman"/>
              </w:rPr>
              <w:lastRenderedPageBreak/>
              <w:t xml:space="preserve">Обеспечение исполнения договора может быть представлено в виде: </w:t>
            </w:r>
          </w:p>
          <w:p w14:paraId="433EC9A8" w14:textId="77777777" w:rsidR="00AB37A2" w:rsidRPr="00EE0D14" w:rsidRDefault="00AB37A2" w:rsidP="00AB37A2">
            <w:pPr>
              <w:pStyle w:val="20"/>
              <w:numPr>
                <w:ilvl w:val="0"/>
                <w:numId w:val="28"/>
              </w:numPr>
              <w:tabs>
                <w:tab w:val="left" w:pos="682"/>
                <w:tab w:val="left" w:pos="851"/>
              </w:tabs>
              <w:ind w:left="0" w:firstLine="399"/>
              <w:rPr>
                <w:color w:val="000000"/>
                <w:sz w:val="24"/>
                <w:szCs w:val="24"/>
              </w:rPr>
            </w:pPr>
            <w:r w:rsidRPr="00EE0D14">
              <w:rPr>
                <w:color w:val="000000"/>
                <w:sz w:val="24"/>
                <w:szCs w:val="24"/>
              </w:rPr>
              <w:t>безотзывной банковской гарантии,</w:t>
            </w:r>
            <w:r>
              <w:rPr>
                <w:color w:val="000000"/>
                <w:sz w:val="24"/>
                <w:szCs w:val="24"/>
              </w:rPr>
              <w:t xml:space="preserve"> </w:t>
            </w:r>
            <w:r>
              <w:rPr>
                <w:color w:val="000000"/>
                <w:sz w:val="24"/>
                <w:szCs w:val="24"/>
              </w:rPr>
              <w:lastRenderedPageBreak/>
              <w:t xml:space="preserve">соответствующей п.п. 9.4.7, 9.4.8 раздела 9 Части </w:t>
            </w:r>
            <w:r>
              <w:rPr>
                <w:color w:val="000000"/>
                <w:sz w:val="24"/>
                <w:szCs w:val="24"/>
                <w:lang w:val="en-US"/>
              </w:rPr>
              <w:t>I</w:t>
            </w:r>
            <w:r>
              <w:rPr>
                <w:color w:val="000000"/>
                <w:sz w:val="24"/>
                <w:szCs w:val="24"/>
              </w:rPr>
              <w:t xml:space="preserve"> настоящей документации</w:t>
            </w:r>
            <w:r w:rsidRPr="00EE0D14">
              <w:rPr>
                <w:color w:val="000000"/>
                <w:sz w:val="24"/>
                <w:szCs w:val="24"/>
              </w:rPr>
              <w:t>;</w:t>
            </w:r>
          </w:p>
          <w:p w14:paraId="5ACAFEE8" w14:textId="77777777" w:rsidR="00AB37A2" w:rsidRPr="00EE0D14" w:rsidRDefault="00AB37A2" w:rsidP="00AB37A2">
            <w:pPr>
              <w:pStyle w:val="20"/>
              <w:numPr>
                <w:ilvl w:val="0"/>
                <w:numId w:val="28"/>
              </w:numPr>
              <w:tabs>
                <w:tab w:val="left" w:pos="682"/>
                <w:tab w:val="left" w:pos="851"/>
              </w:tabs>
              <w:ind w:left="0" w:firstLine="399"/>
              <w:rPr>
                <w:color w:val="000000"/>
                <w:sz w:val="24"/>
                <w:szCs w:val="24"/>
              </w:rPr>
            </w:pPr>
            <w:r w:rsidRPr="00EE0D14">
              <w:rPr>
                <w:color w:val="000000"/>
                <w:sz w:val="24"/>
                <w:szCs w:val="24"/>
              </w:rPr>
              <w:t>денежных средств, внесенных на счет, указанный Заказчиком в п. 6.2.4 Информационной карты.</w:t>
            </w:r>
          </w:p>
          <w:p w14:paraId="38A1F20F" w14:textId="77777777" w:rsidR="00AB37A2" w:rsidRPr="00EE0D14" w:rsidRDefault="00AB37A2" w:rsidP="00AB37A2">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Способ обеспечения исполнения договора определяется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с которым заключается договор, самостоятельно.</w:t>
            </w:r>
          </w:p>
          <w:p w14:paraId="37CFF2E1" w14:textId="77777777" w:rsidR="00AB37A2" w:rsidRPr="00EE0D14" w:rsidRDefault="00AB37A2" w:rsidP="00AB37A2">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предоставляется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до заключения договора. </w:t>
            </w:r>
          </w:p>
          <w:p w14:paraId="3FA57BE1" w14:textId="77777777" w:rsidR="00AB37A2" w:rsidRPr="00AB37A2" w:rsidRDefault="00AB37A2" w:rsidP="00AB37A2">
            <w:pPr>
              <w:pStyle w:val="3"/>
              <w:numPr>
                <w:ilvl w:val="0"/>
                <w:numId w:val="0"/>
              </w:numPr>
              <w:ind w:firstLine="250"/>
              <w:rPr>
                <w:color w:val="000000"/>
                <w:sz w:val="24"/>
                <w:szCs w:val="24"/>
              </w:rPr>
            </w:pPr>
            <w:r w:rsidRPr="00EE0D14">
              <w:rPr>
                <w:color w:val="000000"/>
                <w:sz w:val="24"/>
                <w:szCs w:val="24"/>
              </w:rPr>
              <w:t xml:space="preserve">При </w:t>
            </w:r>
            <w:r w:rsidRPr="00915549">
              <w:rPr>
                <w:color w:val="000000"/>
                <w:sz w:val="24"/>
                <w:szCs w:val="24"/>
              </w:rPr>
              <w:t xml:space="preserve">заключении договора по результатам </w:t>
            </w:r>
            <w:r>
              <w:rPr>
                <w:color w:val="000000"/>
                <w:sz w:val="24"/>
                <w:szCs w:val="24"/>
              </w:rPr>
              <w:t>ценового отбора</w:t>
            </w:r>
            <w:r w:rsidRPr="00915549">
              <w:rPr>
                <w:color w:val="000000"/>
                <w:sz w:val="24"/>
                <w:szCs w:val="24"/>
              </w:rPr>
              <w:t xml:space="preserve">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w:t>
            </w:r>
            <w:r w:rsidRPr="00AB37A2">
              <w:rPr>
                <w:color w:val="000000"/>
                <w:sz w:val="24"/>
                <w:szCs w:val="24"/>
              </w:rPr>
              <w:t>указанного срока обязан принять решение об одностороннем отказе от исполнения договора.</w:t>
            </w:r>
          </w:p>
          <w:p w14:paraId="7F01F997" w14:textId="4A8E2DEB" w:rsidR="00C37938" w:rsidRPr="005B5138" w:rsidRDefault="00AB37A2" w:rsidP="00AB37A2">
            <w:pPr>
              <w:pStyle w:val="3"/>
              <w:numPr>
                <w:ilvl w:val="0"/>
                <w:numId w:val="0"/>
              </w:numPr>
              <w:ind w:firstLine="250"/>
              <w:rPr>
                <w:i/>
                <w:iCs/>
                <w:sz w:val="24"/>
                <w:szCs w:val="24"/>
              </w:rPr>
            </w:pPr>
            <w:r w:rsidRPr="00AB37A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r w:rsidRPr="00AB37A2">
              <w:rPr>
                <w:sz w:val="24"/>
                <w:szCs w:val="24"/>
                <w:lang w:val="ru-RU"/>
              </w:rPr>
              <w:t>.</w:t>
            </w:r>
          </w:p>
        </w:tc>
      </w:tr>
      <w:tr w:rsidR="00AB37A2" w:rsidRPr="00EE0D14" w14:paraId="7C0C070A" w14:textId="77777777" w:rsidTr="00F20205">
        <w:trPr>
          <w:trHeight w:val="2842"/>
          <w:jc w:val="center"/>
        </w:trPr>
        <w:tc>
          <w:tcPr>
            <w:tcW w:w="1213" w:type="dxa"/>
            <w:shd w:val="clear" w:color="auto" w:fill="auto"/>
            <w:vAlign w:val="center"/>
          </w:tcPr>
          <w:p w14:paraId="328AAEC1" w14:textId="77777777" w:rsidR="00AB37A2" w:rsidRPr="00EE0D14" w:rsidRDefault="00AB37A2" w:rsidP="00AB37A2">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0D5EE434" w14:textId="77777777" w:rsidR="00AB37A2" w:rsidRPr="00EE0D14" w:rsidRDefault="00AB37A2" w:rsidP="00AB37A2">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r w:rsidRPr="00EE0D14" w:rsidDel="002269C5">
              <w:rPr>
                <w:rFonts w:ascii="Times New Roman" w:eastAsia="Times New Roman" w:hAnsi="Times New Roman" w:cs="Times New Roman"/>
              </w:rPr>
              <w:t xml:space="preserve"> </w:t>
            </w:r>
          </w:p>
        </w:tc>
        <w:tc>
          <w:tcPr>
            <w:tcW w:w="5709" w:type="dxa"/>
            <w:gridSpan w:val="3"/>
            <w:shd w:val="clear" w:color="auto" w:fill="auto"/>
            <w:vAlign w:val="center"/>
          </w:tcPr>
          <w:p w14:paraId="5268081C" w14:textId="7B36B102" w:rsidR="00AB37A2" w:rsidRPr="005B5138" w:rsidRDefault="00AB37A2" w:rsidP="00AB37A2">
            <w:pPr>
              <w:jc w:val="both"/>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p>
        </w:tc>
      </w:tr>
      <w:tr w:rsidR="00556E2A" w:rsidRPr="00EE0D14" w14:paraId="04B68F63" w14:textId="77777777" w:rsidTr="000F0117">
        <w:trPr>
          <w:jc w:val="center"/>
        </w:trPr>
        <w:tc>
          <w:tcPr>
            <w:tcW w:w="1213" w:type="dxa"/>
            <w:shd w:val="clear" w:color="auto" w:fill="auto"/>
            <w:vAlign w:val="center"/>
          </w:tcPr>
          <w:p w14:paraId="747707E9" w14:textId="77777777" w:rsidR="00556E2A" w:rsidRPr="00EE0D14" w:rsidRDefault="00556E2A" w:rsidP="00556E2A">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15776A76" w14:textId="77777777" w:rsidR="00556E2A" w:rsidRPr="00EE0D14" w:rsidRDefault="00556E2A" w:rsidP="00556E2A">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709" w:type="dxa"/>
            <w:gridSpan w:val="3"/>
            <w:vAlign w:val="center"/>
          </w:tcPr>
          <w:p w14:paraId="56339D7A" w14:textId="77777777" w:rsidR="004318C9" w:rsidRPr="004318C9" w:rsidRDefault="00556E2A" w:rsidP="004318C9">
            <w:pPr>
              <w:ind w:left="27"/>
              <w:rPr>
                <w:rFonts w:ascii="Times New Roman" w:hAnsi="Times New Roman" w:cs="Times New Roman"/>
                <w:b/>
                <w:bCs/>
              </w:rPr>
            </w:pPr>
            <w:r>
              <w:rPr>
                <w:rFonts w:ascii="Times New Roman" w:hAnsi="Times New Roman" w:cs="Times New Roman"/>
                <w:b/>
                <w:bCs/>
              </w:rPr>
              <w:t xml:space="preserve"> </w:t>
            </w:r>
            <w:r w:rsidR="004318C9" w:rsidRPr="004318C9">
              <w:rPr>
                <w:rFonts w:ascii="Times New Roman" w:hAnsi="Times New Roman" w:cs="Times New Roman"/>
                <w:b/>
                <w:bCs/>
              </w:rPr>
              <w:t>Акционерное общество «Почта России»</w:t>
            </w:r>
          </w:p>
          <w:p w14:paraId="152D2A30" w14:textId="77777777" w:rsidR="004318C9" w:rsidRPr="004318C9" w:rsidRDefault="004318C9" w:rsidP="004318C9">
            <w:pPr>
              <w:jc w:val="both"/>
              <w:rPr>
                <w:rFonts w:ascii="Times New Roman" w:eastAsia="Times New Roman" w:hAnsi="Times New Roman" w:cs="Times New Roman"/>
              </w:rPr>
            </w:pPr>
            <w:r w:rsidRPr="004318C9">
              <w:rPr>
                <w:rFonts w:ascii="Times New Roman" w:hAnsi="Times New Roman" w:cs="Times New Roman"/>
              </w:rPr>
              <w:t xml:space="preserve">Юридический адрес: </w:t>
            </w:r>
            <w:r w:rsidRPr="004318C9">
              <w:rPr>
                <w:rFonts w:ascii="Times New Roman" w:eastAsia="Times New Roman" w:hAnsi="Times New Roman" w:cs="Times New Roman"/>
              </w:rPr>
              <w:t>125252, г. Москва, вн. тер. г. муниципальный округ Хорошевский, ул. З-я Песчаная, д. 2А</w:t>
            </w:r>
          </w:p>
          <w:p w14:paraId="00B83740"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ОГРН 1197746000000</w:t>
            </w:r>
          </w:p>
          <w:p w14:paraId="362C547D" w14:textId="77777777" w:rsidR="004318C9" w:rsidRPr="004318C9" w:rsidRDefault="004318C9" w:rsidP="004318C9">
            <w:pPr>
              <w:ind w:left="27"/>
              <w:rPr>
                <w:rFonts w:ascii="Times New Roman" w:hAnsi="Times New Roman" w:cs="Times New Roman"/>
                <w:b/>
              </w:rPr>
            </w:pPr>
          </w:p>
          <w:p w14:paraId="5DB208C4" w14:textId="77777777" w:rsidR="004318C9" w:rsidRPr="004318C9" w:rsidRDefault="004318C9" w:rsidP="004318C9">
            <w:pPr>
              <w:ind w:left="27"/>
              <w:rPr>
                <w:rFonts w:ascii="Times New Roman" w:hAnsi="Times New Roman" w:cs="Times New Roman"/>
                <w:b/>
              </w:rPr>
            </w:pPr>
            <w:r w:rsidRPr="004318C9">
              <w:rPr>
                <w:rFonts w:ascii="Times New Roman" w:hAnsi="Times New Roman" w:cs="Times New Roman"/>
                <w:b/>
              </w:rPr>
              <w:t xml:space="preserve">УФПС Самарской области </w:t>
            </w:r>
          </w:p>
          <w:p w14:paraId="120725D7"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Почтовый адрес: 443099, г. Самара, ул. Ленинградская, д. 24</w:t>
            </w:r>
          </w:p>
          <w:p w14:paraId="37436C6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ИНН 7724490000</w:t>
            </w:r>
          </w:p>
          <w:p w14:paraId="30A2168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lastRenderedPageBreak/>
              <w:t>КПП 631743001</w:t>
            </w:r>
          </w:p>
          <w:p w14:paraId="554685CB"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Банковские реквизиты:</w:t>
            </w:r>
          </w:p>
          <w:p w14:paraId="0D878D4C"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р/с 40502810510240000053</w:t>
            </w:r>
          </w:p>
          <w:p w14:paraId="24445A3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к/с 30101810200000000837</w:t>
            </w:r>
          </w:p>
          <w:p w14:paraId="6D453C3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 xml:space="preserve">Банк – филиал Банка ВТБ (ПАО) </w:t>
            </w:r>
          </w:p>
          <w:p w14:paraId="1423836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в г. Нижнем Новгороде</w:t>
            </w:r>
          </w:p>
          <w:p w14:paraId="31744768"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БИК 042202837</w:t>
            </w:r>
          </w:p>
          <w:p w14:paraId="295A352C" w14:textId="0E85B9D5" w:rsidR="00556E2A" w:rsidRPr="005B5138" w:rsidRDefault="004318C9" w:rsidP="004318C9">
            <w:pPr>
              <w:rPr>
                <w:rFonts w:ascii="Times New Roman" w:eastAsia="Times New Roman" w:hAnsi="Times New Roman" w:cs="Times New Roman"/>
                <w:i/>
                <w:lang w:val="ru-RU"/>
              </w:rPr>
            </w:pPr>
            <w:r w:rsidRPr="004318C9">
              <w:rPr>
                <w:rFonts w:ascii="Times New Roman" w:eastAsia="Times New Roman" w:hAnsi="Times New Roman"/>
                <w:iCs/>
              </w:rPr>
              <w:t>НАЗНАЧЕНИЕ ПЛАТЕЖА (</w:t>
            </w:r>
            <w:r w:rsidRPr="004318C9">
              <w:rPr>
                <w:rFonts w:ascii="Times New Roman" w:eastAsia="Times New Roman" w:hAnsi="Times New Roman" w:cs="Times New Roman"/>
                <w:iCs/>
              </w:rPr>
              <w:t>«ОБЕСПЕЧЕНИЕ ИСПОЛНЕНИЯ ДОГОВОРА», НАИМЕНОВАНИЕ И НОМЕР ЗАКУПКИ, В ОБЕСПЕЧЕНИЕ ИСПОЛНЕНИЯ ДОГОВОРА ПО КОТ</w:t>
            </w:r>
            <w:r w:rsidRPr="004318C9">
              <w:rPr>
                <w:rFonts w:ascii="Times New Roman" w:eastAsia="Times New Roman" w:hAnsi="Times New Roman"/>
                <w:iCs/>
              </w:rPr>
              <w:t>ОРОЙ ВНОСЯТСЯ ДЕНЕЖНЫЕ СРЕДСТВА</w:t>
            </w:r>
            <w:r>
              <w:rPr>
                <w:rFonts w:ascii="Times New Roman" w:eastAsia="Times New Roman" w:hAnsi="Times New Roman"/>
                <w:iCs/>
                <w:lang w:val="ru-RU"/>
              </w:rPr>
              <w:t xml:space="preserve">) </w:t>
            </w:r>
          </w:p>
        </w:tc>
      </w:tr>
      <w:tr w:rsidR="004672EE" w:rsidRPr="00EE0D14" w14:paraId="06A3B5C8" w14:textId="77777777" w:rsidTr="00F20205">
        <w:trPr>
          <w:trHeight w:val="1850"/>
          <w:jc w:val="center"/>
        </w:trPr>
        <w:tc>
          <w:tcPr>
            <w:tcW w:w="1213" w:type="dxa"/>
            <w:shd w:val="clear" w:color="auto" w:fill="auto"/>
            <w:vAlign w:val="center"/>
          </w:tcPr>
          <w:p w14:paraId="6AA7777E" w14:textId="77777777" w:rsidR="004672EE" w:rsidRPr="00EE0D14" w:rsidRDefault="004672EE" w:rsidP="00E307FC">
            <w:pPr>
              <w:numPr>
                <w:ilvl w:val="1"/>
                <w:numId w:val="16"/>
              </w:numPr>
              <w:ind w:left="367" w:right="327" w:firstLine="0"/>
              <w:rPr>
                <w:rFonts w:ascii="Times New Roman" w:eastAsia="Times New Roman" w:hAnsi="Times New Roman" w:cs="Times New Roman"/>
                <w:lang w:val="ru-RU"/>
              </w:rPr>
            </w:pPr>
          </w:p>
        </w:tc>
        <w:tc>
          <w:tcPr>
            <w:tcW w:w="2458" w:type="dxa"/>
            <w:gridSpan w:val="2"/>
            <w:shd w:val="clear" w:color="auto" w:fill="auto"/>
            <w:vAlign w:val="center"/>
          </w:tcPr>
          <w:p w14:paraId="35A01542" w14:textId="77777777" w:rsidR="00901A5C" w:rsidRDefault="00901A5C" w:rsidP="00901A5C">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14:paraId="595C61D0" w14:textId="77777777" w:rsidR="004672EE" w:rsidRPr="00EE0D14" w:rsidRDefault="00901A5C" w:rsidP="004672EE">
            <w:pPr>
              <w:rPr>
                <w:rFonts w:ascii="Times New Roman" w:eastAsia="Times New Roman" w:hAnsi="Times New Roman" w:cs="Times New Roman"/>
                <w:lang w:val="ru-RU"/>
              </w:rPr>
            </w:pPr>
            <w:r>
              <w:rPr>
                <w:rFonts w:ascii="Times New Roman" w:eastAsia="Times New Roman" w:hAnsi="Times New Roman" w:cs="Times New Roman"/>
                <w:lang w:val="ru-RU"/>
              </w:rPr>
              <w:t>(о</w:t>
            </w:r>
            <w:r w:rsidR="00565482" w:rsidRPr="00EE0D14">
              <w:rPr>
                <w:rFonts w:ascii="Times New Roman" w:eastAsia="Times New Roman" w:hAnsi="Times New Roman" w:cs="Times New Roman"/>
              </w:rPr>
              <w:t>беспечение</w:t>
            </w:r>
            <w:r w:rsidR="004672EE" w:rsidRPr="00EE0D14">
              <w:rPr>
                <w:rFonts w:ascii="Times New Roman" w:eastAsia="Times New Roman" w:hAnsi="Times New Roman" w:cs="Times New Roman"/>
              </w:rPr>
              <w:t xml:space="preserve"> </w:t>
            </w:r>
            <w:r w:rsidR="004672EE" w:rsidRPr="00EE0D14">
              <w:rPr>
                <w:rFonts w:ascii="Times New Roman" w:eastAsia="Times New Roman" w:hAnsi="Times New Roman" w:cs="Times New Roman"/>
                <w:lang w:val="ru-RU"/>
              </w:rPr>
              <w:t>гарантийных обязательств</w:t>
            </w:r>
            <w:r>
              <w:rPr>
                <w:rFonts w:ascii="Times New Roman" w:eastAsia="Times New Roman" w:hAnsi="Times New Roman" w:cs="Times New Roman"/>
                <w:lang w:val="ru-RU"/>
              </w:rPr>
              <w:t>)</w:t>
            </w:r>
          </w:p>
        </w:tc>
        <w:tc>
          <w:tcPr>
            <w:tcW w:w="5709" w:type="dxa"/>
            <w:gridSpan w:val="3"/>
            <w:shd w:val="clear" w:color="auto" w:fill="auto"/>
            <w:vAlign w:val="center"/>
          </w:tcPr>
          <w:p w14:paraId="53E4ABE8" w14:textId="225C28CA" w:rsidR="00E47726" w:rsidRPr="00B45187" w:rsidRDefault="00B45187" w:rsidP="00B45187">
            <w:pPr>
              <w:pStyle w:val="affa"/>
              <w:tabs>
                <w:tab w:val="left" w:pos="1134"/>
              </w:tabs>
              <w:spacing w:after="0" w:line="240" w:lineRule="auto"/>
              <w:ind w:left="0"/>
              <w:jc w:val="both"/>
              <w:rPr>
                <w:rFonts w:ascii="Times New Roman" w:hAnsi="Times New Roman"/>
                <w:sz w:val="24"/>
                <w:szCs w:val="24"/>
              </w:rPr>
            </w:pPr>
            <w:r>
              <w:rPr>
                <w:rFonts w:ascii="Times New Roman" w:hAnsi="Times New Roman"/>
                <w:sz w:val="24"/>
                <w:szCs w:val="24"/>
              </w:rPr>
              <w:t>Не установлено</w:t>
            </w:r>
          </w:p>
        </w:tc>
      </w:tr>
      <w:tr w:rsidR="004672EE" w:rsidRPr="00EE0D14" w14:paraId="7488EEB1" w14:textId="77777777" w:rsidTr="00F20205">
        <w:trPr>
          <w:jc w:val="center"/>
        </w:trPr>
        <w:tc>
          <w:tcPr>
            <w:tcW w:w="1213" w:type="dxa"/>
            <w:shd w:val="clear" w:color="auto" w:fill="auto"/>
            <w:vAlign w:val="center"/>
          </w:tcPr>
          <w:p w14:paraId="51816C9B"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6D3063ED"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предоставления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418A5FC5" w14:textId="43C1EB57" w:rsidR="004672EE" w:rsidRPr="00B45187" w:rsidRDefault="00B45187" w:rsidP="00B45187">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p>
        </w:tc>
      </w:tr>
      <w:tr w:rsidR="004672EE" w:rsidRPr="00EE0D14" w14:paraId="113A67AA" w14:textId="77777777" w:rsidTr="00F20205">
        <w:trPr>
          <w:jc w:val="center"/>
        </w:trPr>
        <w:tc>
          <w:tcPr>
            <w:tcW w:w="1213" w:type="dxa"/>
            <w:shd w:val="clear" w:color="auto" w:fill="auto"/>
            <w:vAlign w:val="center"/>
          </w:tcPr>
          <w:p w14:paraId="4439EC3E"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7D28EEBF"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Подлежащие обеспечению </w:t>
            </w:r>
            <w:r w:rsidRPr="00EE0D14">
              <w:rPr>
                <w:rFonts w:ascii="Times New Roman" w:eastAsia="Times New Roman" w:hAnsi="Times New Roman" w:cs="Times New Roman"/>
                <w:lang w:val="ru-RU"/>
              </w:rPr>
              <w:t>гарантийные обязательства</w:t>
            </w:r>
          </w:p>
        </w:tc>
        <w:tc>
          <w:tcPr>
            <w:tcW w:w="5709" w:type="dxa"/>
            <w:gridSpan w:val="3"/>
            <w:shd w:val="clear" w:color="auto" w:fill="auto"/>
            <w:vAlign w:val="center"/>
          </w:tcPr>
          <w:p w14:paraId="30A3A695" w14:textId="7EA17974" w:rsidR="004672EE" w:rsidRPr="00EE0D14" w:rsidRDefault="00B45187" w:rsidP="004672EE">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r w:rsidR="004672EE" w:rsidRPr="00EE0D14">
              <w:rPr>
                <w:rFonts w:ascii="Times New Roman" w:eastAsia="Times New Roman" w:hAnsi="Times New Roman" w:cs="Times New Roman"/>
              </w:rPr>
              <w:t xml:space="preserve"> </w:t>
            </w:r>
          </w:p>
        </w:tc>
      </w:tr>
      <w:tr w:rsidR="004672EE" w:rsidRPr="00EE0D14" w14:paraId="6C8CC38C" w14:textId="77777777" w:rsidTr="00F20205">
        <w:trPr>
          <w:jc w:val="center"/>
        </w:trPr>
        <w:tc>
          <w:tcPr>
            <w:tcW w:w="1213" w:type="dxa"/>
            <w:shd w:val="clear" w:color="auto" w:fill="auto"/>
            <w:vAlign w:val="center"/>
          </w:tcPr>
          <w:p w14:paraId="08A7ADD1"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23C3E23A"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действия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28AC141F" w14:textId="5FCA1F54" w:rsidR="004672EE" w:rsidRPr="00EE0D14" w:rsidRDefault="00B45187" w:rsidP="004672EE">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p>
        </w:tc>
      </w:tr>
    </w:tbl>
    <w:p w14:paraId="6F36CD57" w14:textId="77777777" w:rsidR="004B6B7E" w:rsidRDefault="004B6B7E" w:rsidP="006965EC">
      <w:pPr>
        <w:autoSpaceDE w:val="0"/>
        <w:autoSpaceDN w:val="0"/>
        <w:adjustRightInd w:val="0"/>
        <w:rPr>
          <w:rFonts w:ascii="Times New Roman" w:hAnsi="Times New Roman" w:cs="Times New Roman"/>
        </w:rPr>
      </w:pPr>
    </w:p>
    <w:p w14:paraId="247069A2" w14:textId="77777777" w:rsidR="006965EC" w:rsidRDefault="006965EC" w:rsidP="006965EC">
      <w:pPr>
        <w:autoSpaceDE w:val="0"/>
        <w:autoSpaceDN w:val="0"/>
        <w:adjustRightInd w:val="0"/>
        <w:jc w:val="center"/>
        <w:rPr>
          <w:rFonts w:ascii="Times New Roman" w:hAnsi="Times New Roman" w:cs="Times New Roman"/>
          <w:b/>
          <w:lang w:val="ru-RU"/>
        </w:rPr>
      </w:pPr>
      <w:r w:rsidRPr="004D09C5">
        <w:rPr>
          <w:rFonts w:ascii="Times New Roman" w:hAnsi="Times New Roman" w:cs="Times New Roman"/>
          <w:b/>
          <w:lang w:val="ru-RU"/>
        </w:rPr>
        <w:t>Перечень приложений к Информационной карте</w:t>
      </w:r>
      <w:r w:rsidR="004D09C5" w:rsidRPr="004D09C5">
        <w:rPr>
          <w:rFonts w:ascii="Times New Roman" w:hAnsi="Times New Roman" w:cs="Times New Roman"/>
          <w:b/>
          <w:lang w:val="ru-RU"/>
        </w:rPr>
        <w:t>:</w:t>
      </w:r>
    </w:p>
    <w:p w14:paraId="07913C67" w14:textId="77777777" w:rsidR="00A80C69" w:rsidRPr="004D09C5" w:rsidRDefault="00A80C69" w:rsidP="006965EC">
      <w:pPr>
        <w:autoSpaceDE w:val="0"/>
        <w:autoSpaceDN w:val="0"/>
        <w:adjustRightInd w:val="0"/>
        <w:jc w:val="center"/>
        <w:rPr>
          <w:rFonts w:ascii="Times New Roman" w:hAnsi="Times New Roman" w:cs="Times New Roman"/>
          <w:b/>
          <w:lang w:val="ru-RU"/>
        </w:rPr>
      </w:pPr>
    </w:p>
    <w:p w14:paraId="31B01973" w14:textId="77777777" w:rsidR="002256FA" w:rsidRPr="002256FA" w:rsidRDefault="002256FA" w:rsidP="00FB1AD8">
      <w:pPr>
        <w:autoSpaceDE w:val="0"/>
        <w:autoSpaceDN w:val="0"/>
        <w:adjustRightInd w:val="0"/>
        <w:jc w:val="both"/>
        <w:rPr>
          <w:rFonts w:ascii="Times New Roman" w:hAnsi="Times New Roman" w:cs="Times New Roman"/>
          <w:i/>
          <w:lang w:val="ru-RU"/>
        </w:rPr>
      </w:pPr>
    </w:p>
    <w:p w14:paraId="4BCD0D78" w14:textId="77777777" w:rsidR="006965EC" w:rsidRPr="002256FA" w:rsidRDefault="004D09C5" w:rsidP="00FB1AD8">
      <w:pPr>
        <w:numPr>
          <w:ilvl w:val="0"/>
          <w:numId w:val="31"/>
        </w:numPr>
        <w:autoSpaceDE w:val="0"/>
        <w:autoSpaceDN w:val="0"/>
        <w:adjustRightInd w:val="0"/>
        <w:jc w:val="both"/>
        <w:rPr>
          <w:rFonts w:ascii="Times New Roman" w:hAnsi="Times New Roman" w:cs="Times New Roman"/>
          <w:i/>
        </w:rPr>
      </w:pPr>
      <w:r w:rsidRPr="002256FA">
        <w:rPr>
          <w:rFonts w:ascii="Times New Roman" w:hAnsi="Times New Roman" w:cs="Times New Roman"/>
          <w:i/>
        </w:rPr>
        <w:t>Приложение № 1</w:t>
      </w:r>
      <w:r w:rsidRPr="002256FA">
        <w:rPr>
          <w:rFonts w:ascii="Times New Roman" w:hAnsi="Times New Roman" w:cs="Times New Roman"/>
          <w:i/>
          <w:lang w:val="ru-RU"/>
        </w:rPr>
        <w:t xml:space="preserve"> </w:t>
      </w:r>
      <w:r w:rsidRPr="002256FA">
        <w:rPr>
          <w:rFonts w:ascii="Times New Roman" w:hAnsi="Times New Roman" w:cs="Times New Roman"/>
          <w:i/>
        </w:rPr>
        <w:t xml:space="preserve">ДЕКЛАРАЦИЯ О СООВЕТСТВИИ УЧАСТНИКА </w:t>
      </w:r>
      <w:r w:rsidR="00CC420F">
        <w:rPr>
          <w:rFonts w:ascii="Times New Roman" w:hAnsi="Times New Roman" w:cs="Times New Roman"/>
          <w:i/>
          <w:lang w:val="ru-RU"/>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sidR="00CC420F">
        <w:rPr>
          <w:rFonts w:ascii="Times New Roman" w:hAnsi="Times New Roman" w:cs="Times New Roman"/>
          <w:i/>
          <w:lang w:val="ru-RU"/>
        </w:rPr>
        <w:t>ЦЕНОВО</w:t>
      </w:r>
      <w:r w:rsidR="00D5299A">
        <w:rPr>
          <w:rFonts w:ascii="Times New Roman" w:hAnsi="Times New Roman" w:cs="Times New Roman"/>
          <w:i/>
          <w:lang w:val="ru-RU"/>
        </w:rPr>
        <w:t>М</w:t>
      </w:r>
      <w:r w:rsidR="00CC420F">
        <w:rPr>
          <w:rFonts w:ascii="Times New Roman" w:hAnsi="Times New Roman" w:cs="Times New Roman"/>
          <w:i/>
          <w:lang w:val="ru-RU"/>
        </w:rPr>
        <w:t xml:space="preserve"> ОТБОР</w:t>
      </w:r>
      <w:r w:rsidR="00D5299A">
        <w:rPr>
          <w:rFonts w:ascii="Times New Roman" w:hAnsi="Times New Roman" w:cs="Times New Roman"/>
          <w:i/>
          <w:lang w:val="ru-RU"/>
        </w:rPr>
        <w:t>Е</w:t>
      </w:r>
      <w:r w:rsidRPr="002256FA">
        <w:rPr>
          <w:rFonts w:ascii="Times New Roman" w:hAnsi="Times New Roman" w:cs="Times New Roman"/>
          <w:i/>
        </w:rPr>
        <w:t xml:space="preserve"> В ЭЛЕКТРОННОЙ ФОРМЕ</w:t>
      </w:r>
      <w:r w:rsidRPr="002256FA">
        <w:rPr>
          <w:rFonts w:ascii="Times New Roman" w:hAnsi="Times New Roman" w:cs="Times New Roman"/>
          <w:i/>
          <w:lang w:val="ru-RU"/>
        </w:rPr>
        <w:t>.</w:t>
      </w:r>
    </w:p>
    <w:p w14:paraId="148A9362" w14:textId="77777777" w:rsidR="006965EC" w:rsidRDefault="006965EC" w:rsidP="006965EC">
      <w:pPr>
        <w:autoSpaceDE w:val="0"/>
        <w:autoSpaceDN w:val="0"/>
        <w:adjustRightInd w:val="0"/>
        <w:rPr>
          <w:rFonts w:ascii="Times New Roman" w:hAnsi="Times New Roman" w:cs="Times New Roman"/>
          <w:lang w:val="ru-RU"/>
        </w:rPr>
      </w:pPr>
    </w:p>
    <w:bookmarkEnd w:id="0"/>
    <w:bookmarkEnd w:id="1"/>
    <w:bookmarkEnd w:id="2"/>
    <w:bookmarkEnd w:id="3"/>
    <w:bookmarkEnd w:id="4"/>
    <w:bookmarkEnd w:id="5"/>
    <w:bookmarkEnd w:id="6"/>
    <w:bookmarkEnd w:id="7"/>
    <w:bookmarkEnd w:id="8"/>
    <w:bookmarkEnd w:id="9"/>
    <w:bookmarkEnd w:id="10"/>
    <w:bookmarkEnd w:id="11"/>
    <w:bookmarkEnd w:id="12"/>
    <w:bookmarkEnd w:id="13"/>
    <w:p w14:paraId="373E783C" w14:textId="1CCB6F62" w:rsidR="001938C8" w:rsidRDefault="001938C8" w:rsidP="000D146F">
      <w:pPr>
        <w:rPr>
          <w:rFonts w:cs="Times New Roman"/>
          <w:i/>
          <w:color w:val="auto"/>
          <w:lang w:val="ru-RU"/>
        </w:rPr>
      </w:pPr>
    </w:p>
    <w:p w14:paraId="437CB7F3" w14:textId="7BDBB9B1" w:rsidR="00AC58F9" w:rsidRDefault="00AC58F9" w:rsidP="000D146F">
      <w:pPr>
        <w:rPr>
          <w:rFonts w:cs="Times New Roman"/>
          <w:i/>
          <w:color w:val="auto"/>
          <w:lang w:val="ru-RU"/>
        </w:rPr>
      </w:pPr>
    </w:p>
    <w:p w14:paraId="376FBBCE" w14:textId="5484AC05" w:rsidR="00A7522D" w:rsidRDefault="00A7522D" w:rsidP="000D146F">
      <w:pPr>
        <w:rPr>
          <w:rFonts w:cs="Times New Roman"/>
          <w:i/>
          <w:color w:val="auto"/>
          <w:lang w:val="ru-RU"/>
        </w:rPr>
      </w:pPr>
    </w:p>
    <w:p w14:paraId="00C82206" w14:textId="18CDEA5E" w:rsidR="00A7522D" w:rsidRDefault="00A7522D" w:rsidP="000D146F">
      <w:pPr>
        <w:rPr>
          <w:rFonts w:cs="Times New Roman"/>
          <w:i/>
          <w:color w:val="auto"/>
          <w:lang w:val="ru-RU"/>
        </w:rPr>
      </w:pPr>
    </w:p>
    <w:p w14:paraId="2EA4D5BE" w14:textId="04A8A4D8" w:rsidR="00A7522D" w:rsidRDefault="00A7522D" w:rsidP="000D146F">
      <w:pPr>
        <w:rPr>
          <w:rFonts w:cs="Times New Roman"/>
          <w:i/>
          <w:color w:val="auto"/>
          <w:lang w:val="ru-RU"/>
        </w:rPr>
      </w:pPr>
    </w:p>
    <w:p w14:paraId="54C8A0E3" w14:textId="2FD0FF51" w:rsidR="00A7522D" w:rsidRDefault="00A7522D" w:rsidP="000D146F">
      <w:pPr>
        <w:rPr>
          <w:rFonts w:cs="Times New Roman"/>
          <w:i/>
          <w:color w:val="auto"/>
          <w:lang w:val="ru-RU"/>
        </w:rPr>
      </w:pPr>
    </w:p>
    <w:p w14:paraId="2076F0AC" w14:textId="77777777" w:rsidR="00095B99" w:rsidRDefault="00095B99" w:rsidP="00AC58F9">
      <w:pPr>
        <w:jc w:val="right"/>
        <w:rPr>
          <w:rFonts w:ascii="Times New Roman" w:hAnsi="Times New Roman" w:cs="Times New Roman"/>
        </w:rPr>
      </w:pPr>
    </w:p>
    <w:p w14:paraId="0D1BD06D" w14:textId="1A69CDBD" w:rsidR="00AC58F9" w:rsidRPr="00003A8F" w:rsidRDefault="00AC58F9" w:rsidP="00AC58F9">
      <w:pPr>
        <w:jc w:val="right"/>
        <w:rPr>
          <w:rFonts w:ascii="Times New Roman" w:hAnsi="Times New Roman" w:cs="Times New Roman"/>
        </w:rPr>
      </w:pPr>
      <w:r w:rsidRPr="00003A8F">
        <w:rPr>
          <w:rFonts w:ascii="Times New Roman" w:hAnsi="Times New Roman" w:cs="Times New Roman"/>
        </w:rPr>
        <w:lastRenderedPageBreak/>
        <w:t>Приложение</w:t>
      </w:r>
      <w:r w:rsidRPr="00003A8F">
        <w:rPr>
          <w:rFonts w:ascii="Times New Roman" w:eastAsia="Times New Roman" w:hAnsi="Times New Roman" w:cs="Times New Roman"/>
          <w:bCs/>
          <w:kern w:val="28"/>
        </w:rPr>
        <w:t xml:space="preserve"> № 1</w:t>
      </w:r>
    </w:p>
    <w:p w14:paraId="7F17989F" w14:textId="77777777" w:rsidR="00AC58F9" w:rsidRPr="00003A8F" w:rsidRDefault="00AC58F9" w:rsidP="00AC58F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14:paraId="4747005A" w14:textId="77777777" w:rsidR="00AC58F9" w:rsidRPr="00EE0D14" w:rsidRDefault="00AC58F9" w:rsidP="00AC58F9">
      <w:pPr>
        <w:ind w:left="5664"/>
        <w:jc w:val="center"/>
        <w:rPr>
          <w:rFonts w:ascii="Times New Roman" w:hAnsi="Times New Roman" w:cs="Times New Roman"/>
        </w:rPr>
      </w:pPr>
    </w:p>
    <w:p w14:paraId="09E54874" w14:textId="77777777" w:rsidR="00AC58F9" w:rsidRPr="002903EA" w:rsidRDefault="00AC58F9" w:rsidP="00AC58F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14:paraId="3C192FC1" w14:textId="77777777" w:rsidR="00AC58F9" w:rsidRPr="00EE0D14" w:rsidRDefault="00AC58F9" w:rsidP="00AC58F9">
      <w:pPr>
        <w:jc w:val="center"/>
        <w:rPr>
          <w:rFonts w:ascii="Times New Roman" w:hAnsi="Times New Roman" w:cs="Times New Roman"/>
        </w:rPr>
      </w:pPr>
    </w:p>
    <w:p w14:paraId="2D49DFFF" w14:textId="77777777" w:rsidR="00AC58F9" w:rsidRDefault="00AC58F9" w:rsidP="00AC58F9">
      <w:pPr>
        <w:autoSpaceDE w:val="0"/>
        <w:autoSpaceDN w:val="0"/>
        <w:adjustRightInd w:val="0"/>
        <w:rPr>
          <w:rFonts w:ascii="Times New Roman" w:hAnsi="Times New Roman" w:cs="Times New Roman"/>
        </w:rPr>
      </w:pPr>
      <w:r w:rsidRPr="00EA2FFF">
        <w:rPr>
          <w:rFonts w:ascii="Times New Roman" w:hAnsi="Times New Roman" w:cs="Times New Roman"/>
          <w:highlight w:val="yellow"/>
        </w:rPr>
        <w:t xml:space="preserve">На бланке участника </w:t>
      </w:r>
      <w:bookmarkStart w:id="18" w:name="_Toc377657149"/>
      <w:r w:rsidRPr="00EA2FFF">
        <w:rPr>
          <w:rFonts w:ascii="Times New Roman" w:hAnsi="Times New Roman" w:cs="Times New Roman"/>
          <w:highlight w:val="yellow"/>
        </w:rPr>
        <w:t>ценового отбора</w:t>
      </w:r>
    </w:p>
    <w:p w14:paraId="06230E29" w14:textId="77777777" w:rsidR="00AC58F9" w:rsidRPr="00E2310F" w:rsidRDefault="00AC58F9" w:rsidP="00AC58F9">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Настоящим подтверждаем, что ____</w:t>
      </w:r>
      <w:r>
        <w:rPr>
          <w:rFonts w:ascii="Times New Roman" w:eastAsia="Times New Roman" w:hAnsi="Times New Roman" w:cs="Times New Roman"/>
        </w:rPr>
        <w:t>________________________________________</w:t>
      </w:r>
    </w:p>
    <w:p w14:paraId="09E2EA2E" w14:textId="60893244" w:rsidR="00AC58F9" w:rsidRDefault="00AC58F9" w:rsidP="00AC58F9">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lang w:val="ru-RU"/>
        </w:rPr>
        <w:t xml:space="preserve">                                                                                                </w:t>
      </w:r>
      <w:r w:rsidRPr="00EE0D14">
        <w:rPr>
          <w:rFonts w:ascii="Times New Roman" w:eastAsia="Times New Roman" w:hAnsi="Times New Roman" w:cs="Times New Roman"/>
          <w:i/>
          <w:vertAlign w:val="superscript"/>
        </w:rPr>
        <w:t xml:space="preserve">(указывается наименование участника </w:t>
      </w:r>
      <w:r>
        <w:rPr>
          <w:rFonts w:ascii="Times New Roman" w:eastAsia="Times New Roman" w:hAnsi="Times New Roman" w:cs="Times New Roman"/>
          <w:i/>
          <w:vertAlign w:val="superscript"/>
        </w:rPr>
        <w:t>ценового отбора)</w:t>
      </w:r>
    </w:p>
    <w:p w14:paraId="613E8B6D" w14:textId="77777777" w:rsidR="00AC58F9" w:rsidRDefault="00AC58F9" w:rsidP="00AC58F9">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18"/>
    <w:p w14:paraId="3777AE96"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14:paraId="0571901B"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70B20697"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14:paraId="78B3C431"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14:paraId="237A7706"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14:paraId="2C34F853"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14:paraId="07274526"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21"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2" w:history="1">
        <w:r w:rsidRPr="00C50BE3">
          <w:rPr>
            <w:rFonts w:ascii="Times New Roman" w:hAnsi="Times New Roman" w:cs="Times New Roman"/>
          </w:rPr>
          <w:t>290</w:t>
        </w:r>
      </w:hyperlink>
      <w:r w:rsidRPr="00C50BE3">
        <w:rPr>
          <w:rFonts w:ascii="Times New Roman" w:hAnsi="Times New Roman" w:cs="Times New Roman"/>
        </w:rPr>
        <w:t xml:space="preserve">, </w:t>
      </w:r>
      <w:hyperlink r:id="rId23" w:history="1">
        <w:r w:rsidRPr="00C50BE3">
          <w:rPr>
            <w:rFonts w:ascii="Times New Roman" w:hAnsi="Times New Roman" w:cs="Times New Roman"/>
          </w:rPr>
          <w:t>291</w:t>
        </w:r>
      </w:hyperlink>
      <w:r w:rsidRPr="00C50BE3">
        <w:rPr>
          <w:rFonts w:ascii="Times New Roman" w:hAnsi="Times New Roman" w:cs="Times New Roman"/>
        </w:rPr>
        <w:t xml:space="preserve">, </w:t>
      </w:r>
      <w:hyperlink r:id="rId24"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89470BD"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5"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41B5C366"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14:paraId="7515F77E" w14:textId="77777777" w:rsidR="00AC58F9" w:rsidRPr="00EE0D14" w:rsidRDefault="00AC58F9" w:rsidP="00AC58F9">
      <w:pPr>
        <w:rPr>
          <w:rFonts w:ascii="Times New Roman" w:hAnsi="Times New Roman" w:cs="Times New Roman"/>
        </w:rPr>
      </w:pPr>
      <w:r w:rsidRPr="00EE0D14">
        <w:rPr>
          <w:rFonts w:ascii="Times New Roman" w:hAnsi="Times New Roman" w:cs="Times New Roman"/>
        </w:rPr>
        <w:t>Руководитель</w:t>
      </w:r>
    </w:p>
    <w:p w14:paraId="66C49C00" w14:textId="77777777" w:rsidR="00AC58F9" w:rsidRPr="00EE0D14" w:rsidRDefault="00AC58F9" w:rsidP="00AC58F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14:paraId="41058DC0" w14:textId="1E3CE284" w:rsidR="00AC58F9" w:rsidRPr="00CE4739" w:rsidRDefault="00AC58F9" w:rsidP="000D146F">
      <w:pPr>
        <w:rPr>
          <w:rFonts w:ascii="Times New Roman" w:hAnsi="Times New Roman" w:cs="Times New Roman"/>
          <w:i/>
          <w:vertAlign w:val="superscript"/>
        </w:rPr>
      </w:pPr>
      <w:r>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p>
    <w:sectPr w:rsidR="00AC58F9" w:rsidRPr="00CE4739" w:rsidSect="001C7328">
      <w:headerReference w:type="even" r:id="rId26"/>
      <w:headerReference w:type="default" r:id="rId27"/>
      <w:footerReference w:type="default" r:id="rId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D30C9" w14:textId="77777777" w:rsidR="00EF3707" w:rsidRDefault="00EF3707">
      <w:r>
        <w:separator/>
      </w:r>
    </w:p>
  </w:endnote>
  <w:endnote w:type="continuationSeparator" w:id="0">
    <w:p w14:paraId="63E2C12F" w14:textId="77777777" w:rsidR="00EF3707" w:rsidRDefault="00EF3707">
      <w:r>
        <w:continuationSeparator/>
      </w:r>
    </w:p>
  </w:endnote>
  <w:endnote w:type="continuationNotice" w:id="1">
    <w:p w14:paraId="3CC4DD48" w14:textId="77777777" w:rsidR="00EF3707" w:rsidRDefault="00EF37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A2944" w:rsidRDefault="007A2944">
    <w:pPr>
      <w:pStyle w:val="af8"/>
      <w:jc w:val="center"/>
    </w:pPr>
  </w:p>
  <w:p w14:paraId="77E8A6E6" w14:textId="77777777" w:rsidR="007A2944" w:rsidRDefault="007A2944">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0EBE40" w14:textId="77777777" w:rsidR="00EF3707" w:rsidRDefault="00EF3707">
      <w:r>
        <w:separator/>
      </w:r>
    </w:p>
  </w:footnote>
  <w:footnote w:type="continuationSeparator" w:id="0">
    <w:p w14:paraId="24F08960" w14:textId="77777777" w:rsidR="00EF3707" w:rsidRDefault="00EF3707">
      <w:r>
        <w:continuationSeparator/>
      </w:r>
    </w:p>
  </w:footnote>
  <w:footnote w:type="continuationNotice" w:id="1">
    <w:p w14:paraId="498E76D4" w14:textId="77777777" w:rsidR="00EF3707" w:rsidRDefault="00EF3707"/>
  </w:footnote>
  <w:footnote w:id="2">
    <w:p w14:paraId="62D05E1D" w14:textId="77777777" w:rsidR="007A2944" w:rsidRDefault="007A2944"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A2944" w:rsidRDefault="007A2944">
    <w:pPr>
      <w:pStyle w:val="af6"/>
      <w:jc w:val="center"/>
    </w:pPr>
  </w:p>
  <w:p w14:paraId="366BDE3D" w14:textId="77777777" w:rsidR="007A2944" w:rsidRDefault="007A2944">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0270D" w14:textId="6C5F799B" w:rsidR="007A2944" w:rsidRDefault="007A2944" w:rsidP="004631EF">
    <w:pPr>
      <w:pStyle w:val="af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235"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4CC"/>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0E20"/>
    <w:rsid w:val="0003172D"/>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3D4"/>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4C66"/>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2A4"/>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3EAF"/>
    <w:rsid w:val="00094673"/>
    <w:rsid w:val="000957EB"/>
    <w:rsid w:val="00095B99"/>
    <w:rsid w:val="000968F4"/>
    <w:rsid w:val="000970B6"/>
    <w:rsid w:val="0009797B"/>
    <w:rsid w:val="00097F33"/>
    <w:rsid w:val="000A0203"/>
    <w:rsid w:val="000A04DA"/>
    <w:rsid w:val="000A0B2C"/>
    <w:rsid w:val="000A104B"/>
    <w:rsid w:val="000A1459"/>
    <w:rsid w:val="000A1E18"/>
    <w:rsid w:val="000A3A63"/>
    <w:rsid w:val="000A3F3F"/>
    <w:rsid w:val="000A67BD"/>
    <w:rsid w:val="000A7239"/>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348"/>
    <w:rsid w:val="000C3AC4"/>
    <w:rsid w:val="000C45AF"/>
    <w:rsid w:val="000C4899"/>
    <w:rsid w:val="000C4CD8"/>
    <w:rsid w:val="000C5E29"/>
    <w:rsid w:val="000C6866"/>
    <w:rsid w:val="000C6DBC"/>
    <w:rsid w:val="000C7490"/>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6FDA"/>
    <w:rsid w:val="00117687"/>
    <w:rsid w:val="00117796"/>
    <w:rsid w:val="00117EEB"/>
    <w:rsid w:val="001204E4"/>
    <w:rsid w:val="0012138D"/>
    <w:rsid w:val="001214D3"/>
    <w:rsid w:val="00121AC3"/>
    <w:rsid w:val="00122370"/>
    <w:rsid w:val="00122435"/>
    <w:rsid w:val="00122516"/>
    <w:rsid w:val="00122DE8"/>
    <w:rsid w:val="00122EAB"/>
    <w:rsid w:val="00123D5D"/>
    <w:rsid w:val="0012499A"/>
    <w:rsid w:val="001261D3"/>
    <w:rsid w:val="00126A9E"/>
    <w:rsid w:val="00127214"/>
    <w:rsid w:val="001273D8"/>
    <w:rsid w:val="0013005D"/>
    <w:rsid w:val="00130531"/>
    <w:rsid w:val="0013071D"/>
    <w:rsid w:val="00130A3D"/>
    <w:rsid w:val="00131036"/>
    <w:rsid w:val="00132586"/>
    <w:rsid w:val="001330AE"/>
    <w:rsid w:val="001331EF"/>
    <w:rsid w:val="001333D4"/>
    <w:rsid w:val="00133A9E"/>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3B77"/>
    <w:rsid w:val="00145002"/>
    <w:rsid w:val="00145576"/>
    <w:rsid w:val="00146E49"/>
    <w:rsid w:val="00147AA3"/>
    <w:rsid w:val="001512D8"/>
    <w:rsid w:val="00151748"/>
    <w:rsid w:val="001519C8"/>
    <w:rsid w:val="00152126"/>
    <w:rsid w:val="00152AE7"/>
    <w:rsid w:val="00152DD2"/>
    <w:rsid w:val="001530B0"/>
    <w:rsid w:val="00153856"/>
    <w:rsid w:val="00153D76"/>
    <w:rsid w:val="0015592C"/>
    <w:rsid w:val="0015599E"/>
    <w:rsid w:val="00157539"/>
    <w:rsid w:val="00157739"/>
    <w:rsid w:val="00160427"/>
    <w:rsid w:val="001609DC"/>
    <w:rsid w:val="00160C1A"/>
    <w:rsid w:val="001612F2"/>
    <w:rsid w:val="001627D0"/>
    <w:rsid w:val="0016298B"/>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318"/>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804"/>
    <w:rsid w:val="001B6C5F"/>
    <w:rsid w:val="001B6CB4"/>
    <w:rsid w:val="001B7672"/>
    <w:rsid w:val="001B793E"/>
    <w:rsid w:val="001C0579"/>
    <w:rsid w:val="001C191C"/>
    <w:rsid w:val="001C22D8"/>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4545"/>
    <w:rsid w:val="001D5138"/>
    <w:rsid w:val="001D51B1"/>
    <w:rsid w:val="001D6BDF"/>
    <w:rsid w:val="001D72E3"/>
    <w:rsid w:val="001D72F8"/>
    <w:rsid w:val="001D745D"/>
    <w:rsid w:val="001D7821"/>
    <w:rsid w:val="001D79B3"/>
    <w:rsid w:val="001D7B24"/>
    <w:rsid w:val="001E06BC"/>
    <w:rsid w:val="001E0C0E"/>
    <w:rsid w:val="001E0F04"/>
    <w:rsid w:val="001E0F1C"/>
    <w:rsid w:val="001E1867"/>
    <w:rsid w:val="001E23FF"/>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830"/>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0CC4"/>
    <w:rsid w:val="0028110E"/>
    <w:rsid w:val="00282FED"/>
    <w:rsid w:val="00283153"/>
    <w:rsid w:val="00283C33"/>
    <w:rsid w:val="0028418B"/>
    <w:rsid w:val="0028443A"/>
    <w:rsid w:val="00284681"/>
    <w:rsid w:val="002856CA"/>
    <w:rsid w:val="00285931"/>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0F00"/>
    <w:rsid w:val="002A2D07"/>
    <w:rsid w:val="002A3C7B"/>
    <w:rsid w:val="002A3CB2"/>
    <w:rsid w:val="002A4101"/>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1F4"/>
    <w:rsid w:val="00317245"/>
    <w:rsid w:val="0031739F"/>
    <w:rsid w:val="00320F31"/>
    <w:rsid w:val="003211D3"/>
    <w:rsid w:val="00321E89"/>
    <w:rsid w:val="0032216F"/>
    <w:rsid w:val="003227AE"/>
    <w:rsid w:val="0032352E"/>
    <w:rsid w:val="003242FE"/>
    <w:rsid w:val="003252FE"/>
    <w:rsid w:val="003256BF"/>
    <w:rsid w:val="003257B4"/>
    <w:rsid w:val="00325A67"/>
    <w:rsid w:val="003260BD"/>
    <w:rsid w:val="00326556"/>
    <w:rsid w:val="0032774E"/>
    <w:rsid w:val="00327D23"/>
    <w:rsid w:val="00327D3D"/>
    <w:rsid w:val="003309CC"/>
    <w:rsid w:val="00331013"/>
    <w:rsid w:val="003319F0"/>
    <w:rsid w:val="003320ED"/>
    <w:rsid w:val="00333211"/>
    <w:rsid w:val="003346C9"/>
    <w:rsid w:val="00334BEF"/>
    <w:rsid w:val="00334C9E"/>
    <w:rsid w:val="00334FF9"/>
    <w:rsid w:val="0033571C"/>
    <w:rsid w:val="00335C08"/>
    <w:rsid w:val="0033716D"/>
    <w:rsid w:val="00337E4A"/>
    <w:rsid w:val="00337EAA"/>
    <w:rsid w:val="003400F8"/>
    <w:rsid w:val="00340EA7"/>
    <w:rsid w:val="0034329B"/>
    <w:rsid w:val="003434A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2B3"/>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449"/>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3C45"/>
    <w:rsid w:val="003A47DD"/>
    <w:rsid w:val="003A4A5C"/>
    <w:rsid w:val="003A528A"/>
    <w:rsid w:val="003A5D5B"/>
    <w:rsid w:val="003A5E06"/>
    <w:rsid w:val="003A654C"/>
    <w:rsid w:val="003B0147"/>
    <w:rsid w:val="003B1167"/>
    <w:rsid w:val="003B1B8B"/>
    <w:rsid w:val="003B2937"/>
    <w:rsid w:val="003B2E96"/>
    <w:rsid w:val="003B3B7C"/>
    <w:rsid w:val="003B422F"/>
    <w:rsid w:val="003B50C4"/>
    <w:rsid w:val="003B591A"/>
    <w:rsid w:val="003B5D3F"/>
    <w:rsid w:val="003B62DA"/>
    <w:rsid w:val="003B6437"/>
    <w:rsid w:val="003B69CF"/>
    <w:rsid w:val="003B74A2"/>
    <w:rsid w:val="003B7777"/>
    <w:rsid w:val="003B7E50"/>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4EFC"/>
    <w:rsid w:val="003E56F3"/>
    <w:rsid w:val="003E6D50"/>
    <w:rsid w:val="003E6E86"/>
    <w:rsid w:val="003F0FA3"/>
    <w:rsid w:val="003F1149"/>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B26"/>
    <w:rsid w:val="00417E65"/>
    <w:rsid w:val="00421E4C"/>
    <w:rsid w:val="0042216F"/>
    <w:rsid w:val="004227C9"/>
    <w:rsid w:val="004247F6"/>
    <w:rsid w:val="0042595D"/>
    <w:rsid w:val="00425E76"/>
    <w:rsid w:val="0042684D"/>
    <w:rsid w:val="00426DB1"/>
    <w:rsid w:val="00427D16"/>
    <w:rsid w:val="0043016D"/>
    <w:rsid w:val="00430444"/>
    <w:rsid w:val="004318C9"/>
    <w:rsid w:val="00431ABB"/>
    <w:rsid w:val="00431FC7"/>
    <w:rsid w:val="00434239"/>
    <w:rsid w:val="00435581"/>
    <w:rsid w:val="0043662A"/>
    <w:rsid w:val="00440409"/>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926"/>
    <w:rsid w:val="00474A24"/>
    <w:rsid w:val="004755C2"/>
    <w:rsid w:val="00475745"/>
    <w:rsid w:val="00476023"/>
    <w:rsid w:val="004760C7"/>
    <w:rsid w:val="004773A4"/>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4DEC"/>
    <w:rsid w:val="00495734"/>
    <w:rsid w:val="004959C5"/>
    <w:rsid w:val="0049709D"/>
    <w:rsid w:val="00497460"/>
    <w:rsid w:val="00497B9B"/>
    <w:rsid w:val="004A036D"/>
    <w:rsid w:val="004A0753"/>
    <w:rsid w:val="004A07EF"/>
    <w:rsid w:val="004A1802"/>
    <w:rsid w:val="004A1E7A"/>
    <w:rsid w:val="004A213D"/>
    <w:rsid w:val="004A479D"/>
    <w:rsid w:val="004A50EC"/>
    <w:rsid w:val="004A519C"/>
    <w:rsid w:val="004A6807"/>
    <w:rsid w:val="004A6FC8"/>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08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23F"/>
    <w:rsid w:val="005053C7"/>
    <w:rsid w:val="00507611"/>
    <w:rsid w:val="00511FF8"/>
    <w:rsid w:val="0051294F"/>
    <w:rsid w:val="00512CBE"/>
    <w:rsid w:val="00513173"/>
    <w:rsid w:val="00513275"/>
    <w:rsid w:val="00513432"/>
    <w:rsid w:val="00513A4A"/>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0D02"/>
    <w:rsid w:val="005519F1"/>
    <w:rsid w:val="0055285F"/>
    <w:rsid w:val="00552993"/>
    <w:rsid w:val="005531EE"/>
    <w:rsid w:val="0055327C"/>
    <w:rsid w:val="005540AC"/>
    <w:rsid w:val="00554248"/>
    <w:rsid w:val="00554373"/>
    <w:rsid w:val="005545E8"/>
    <w:rsid w:val="0055509F"/>
    <w:rsid w:val="005550BE"/>
    <w:rsid w:val="00555A76"/>
    <w:rsid w:val="00555BBE"/>
    <w:rsid w:val="00555F6C"/>
    <w:rsid w:val="0055631D"/>
    <w:rsid w:val="005563CE"/>
    <w:rsid w:val="00556A5F"/>
    <w:rsid w:val="00556AE5"/>
    <w:rsid w:val="00556C63"/>
    <w:rsid w:val="00556E2A"/>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0F7"/>
    <w:rsid w:val="005B32D7"/>
    <w:rsid w:val="005B346A"/>
    <w:rsid w:val="005B5138"/>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ECA"/>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6599"/>
    <w:rsid w:val="00626AE2"/>
    <w:rsid w:val="0062714E"/>
    <w:rsid w:val="00627221"/>
    <w:rsid w:val="0062725C"/>
    <w:rsid w:val="00627404"/>
    <w:rsid w:val="006276D0"/>
    <w:rsid w:val="006306DB"/>
    <w:rsid w:val="00630C3D"/>
    <w:rsid w:val="006316D7"/>
    <w:rsid w:val="006330A7"/>
    <w:rsid w:val="006337AD"/>
    <w:rsid w:val="00634310"/>
    <w:rsid w:val="00636CF8"/>
    <w:rsid w:val="00636F9A"/>
    <w:rsid w:val="00637F9A"/>
    <w:rsid w:val="00640C59"/>
    <w:rsid w:val="00640F5B"/>
    <w:rsid w:val="006412A3"/>
    <w:rsid w:val="006436A5"/>
    <w:rsid w:val="00645D22"/>
    <w:rsid w:val="006464C5"/>
    <w:rsid w:val="00646945"/>
    <w:rsid w:val="00647163"/>
    <w:rsid w:val="006505B8"/>
    <w:rsid w:val="00650703"/>
    <w:rsid w:val="00650855"/>
    <w:rsid w:val="0065108A"/>
    <w:rsid w:val="00651584"/>
    <w:rsid w:val="00651B5F"/>
    <w:rsid w:val="00653603"/>
    <w:rsid w:val="0065371E"/>
    <w:rsid w:val="0065454B"/>
    <w:rsid w:val="00655308"/>
    <w:rsid w:val="00655D0C"/>
    <w:rsid w:val="006575CB"/>
    <w:rsid w:val="0065784A"/>
    <w:rsid w:val="00657F48"/>
    <w:rsid w:val="0066062C"/>
    <w:rsid w:val="0066083B"/>
    <w:rsid w:val="0066094F"/>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BF1"/>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4251"/>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3E"/>
    <w:rsid w:val="006C77A6"/>
    <w:rsid w:val="006C78A8"/>
    <w:rsid w:val="006D0F8B"/>
    <w:rsid w:val="006D11C4"/>
    <w:rsid w:val="006D1264"/>
    <w:rsid w:val="006D1E5B"/>
    <w:rsid w:val="006D3B50"/>
    <w:rsid w:val="006D43E1"/>
    <w:rsid w:val="006D4BCB"/>
    <w:rsid w:val="006D4C44"/>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261"/>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0FD"/>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0C9"/>
    <w:rsid w:val="00760DE4"/>
    <w:rsid w:val="00760E33"/>
    <w:rsid w:val="00760FDA"/>
    <w:rsid w:val="00762194"/>
    <w:rsid w:val="00762C3A"/>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197E"/>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2944"/>
    <w:rsid w:val="007A378E"/>
    <w:rsid w:val="007A6953"/>
    <w:rsid w:val="007A7730"/>
    <w:rsid w:val="007B0193"/>
    <w:rsid w:val="007B0249"/>
    <w:rsid w:val="007B03BB"/>
    <w:rsid w:val="007B0408"/>
    <w:rsid w:val="007B0C48"/>
    <w:rsid w:val="007B19B1"/>
    <w:rsid w:val="007B1DAA"/>
    <w:rsid w:val="007B21F9"/>
    <w:rsid w:val="007B2B60"/>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C8A"/>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1E1"/>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5EBD"/>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3D2"/>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2F0D"/>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1D0"/>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0A5E"/>
    <w:rsid w:val="008A153C"/>
    <w:rsid w:val="008A1C26"/>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1C"/>
    <w:rsid w:val="008C76DA"/>
    <w:rsid w:val="008C797C"/>
    <w:rsid w:val="008C798A"/>
    <w:rsid w:val="008C7C7F"/>
    <w:rsid w:val="008D086A"/>
    <w:rsid w:val="008D0C09"/>
    <w:rsid w:val="008D0F99"/>
    <w:rsid w:val="008D138C"/>
    <w:rsid w:val="008D1D57"/>
    <w:rsid w:val="008D257B"/>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B7B"/>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002"/>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89F"/>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27A05"/>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290D"/>
    <w:rsid w:val="0094381F"/>
    <w:rsid w:val="009441F0"/>
    <w:rsid w:val="00944625"/>
    <w:rsid w:val="00944CA8"/>
    <w:rsid w:val="009455FE"/>
    <w:rsid w:val="009463AE"/>
    <w:rsid w:val="009464C1"/>
    <w:rsid w:val="0094699E"/>
    <w:rsid w:val="00946C4F"/>
    <w:rsid w:val="009476BE"/>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678A"/>
    <w:rsid w:val="00997B32"/>
    <w:rsid w:val="009A09C3"/>
    <w:rsid w:val="009A1852"/>
    <w:rsid w:val="009A1A67"/>
    <w:rsid w:val="009A2D11"/>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B3E"/>
    <w:rsid w:val="009C7CF5"/>
    <w:rsid w:val="009D048D"/>
    <w:rsid w:val="009D0FCA"/>
    <w:rsid w:val="009D13C4"/>
    <w:rsid w:val="009D1640"/>
    <w:rsid w:val="009D195C"/>
    <w:rsid w:val="009D1AD3"/>
    <w:rsid w:val="009D1D97"/>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57"/>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3E"/>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2DE9"/>
    <w:rsid w:val="00A73212"/>
    <w:rsid w:val="00A7373A"/>
    <w:rsid w:val="00A74260"/>
    <w:rsid w:val="00A748D7"/>
    <w:rsid w:val="00A7522D"/>
    <w:rsid w:val="00A75AC0"/>
    <w:rsid w:val="00A75EE2"/>
    <w:rsid w:val="00A76A19"/>
    <w:rsid w:val="00A771CF"/>
    <w:rsid w:val="00A771E7"/>
    <w:rsid w:val="00A774B4"/>
    <w:rsid w:val="00A77536"/>
    <w:rsid w:val="00A8048D"/>
    <w:rsid w:val="00A80621"/>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4AAE"/>
    <w:rsid w:val="00AA692E"/>
    <w:rsid w:val="00AA6BAA"/>
    <w:rsid w:val="00AA7011"/>
    <w:rsid w:val="00AB0A9A"/>
    <w:rsid w:val="00AB11FF"/>
    <w:rsid w:val="00AB23C1"/>
    <w:rsid w:val="00AB2807"/>
    <w:rsid w:val="00AB2A3B"/>
    <w:rsid w:val="00AB2DDE"/>
    <w:rsid w:val="00AB37A2"/>
    <w:rsid w:val="00AB3878"/>
    <w:rsid w:val="00AB3DD8"/>
    <w:rsid w:val="00AB4DB8"/>
    <w:rsid w:val="00AB6206"/>
    <w:rsid w:val="00AB62C1"/>
    <w:rsid w:val="00AB6986"/>
    <w:rsid w:val="00AB6D2F"/>
    <w:rsid w:val="00AB7184"/>
    <w:rsid w:val="00AB7311"/>
    <w:rsid w:val="00AC1DF5"/>
    <w:rsid w:val="00AC2388"/>
    <w:rsid w:val="00AC260C"/>
    <w:rsid w:val="00AC2AA8"/>
    <w:rsid w:val="00AC58F9"/>
    <w:rsid w:val="00AC5998"/>
    <w:rsid w:val="00AC5A75"/>
    <w:rsid w:val="00AC6212"/>
    <w:rsid w:val="00AC6CDA"/>
    <w:rsid w:val="00AC71D9"/>
    <w:rsid w:val="00AC7A9B"/>
    <w:rsid w:val="00AD21A1"/>
    <w:rsid w:val="00AD3286"/>
    <w:rsid w:val="00AD35D0"/>
    <w:rsid w:val="00AD387E"/>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285"/>
    <w:rsid w:val="00AE7FA9"/>
    <w:rsid w:val="00AF04D2"/>
    <w:rsid w:val="00AF0797"/>
    <w:rsid w:val="00AF095D"/>
    <w:rsid w:val="00AF0E24"/>
    <w:rsid w:val="00AF10D2"/>
    <w:rsid w:val="00AF211C"/>
    <w:rsid w:val="00AF273D"/>
    <w:rsid w:val="00AF363A"/>
    <w:rsid w:val="00AF58D8"/>
    <w:rsid w:val="00AF61B5"/>
    <w:rsid w:val="00AF6485"/>
    <w:rsid w:val="00AF64A2"/>
    <w:rsid w:val="00AF7BB9"/>
    <w:rsid w:val="00B01090"/>
    <w:rsid w:val="00B01241"/>
    <w:rsid w:val="00B01CBF"/>
    <w:rsid w:val="00B01F16"/>
    <w:rsid w:val="00B032B8"/>
    <w:rsid w:val="00B03A81"/>
    <w:rsid w:val="00B04619"/>
    <w:rsid w:val="00B0468F"/>
    <w:rsid w:val="00B04BF9"/>
    <w:rsid w:val="00B04C76"/>
    <w:rsid w:val="00B04D67"/>
    <w:rsid w:val="00B04F67"/>
    <w:rsid w:val="00B05417"/>
    <w:rsid w:val="00B05A4E"/>
    <w:rsid w:val="00B05E5A"/>
    <w:rsid w:val="00B064A8"/>
    <w:rsid w:val="00B075C2"/>
    <w:rsid w:val="00B10F4A"/>
    <w:rsid w:val="00B115F6"/>
    <w:rsid w:val="00B11B59"/>
    <w:rsid w:val="00B1398B"/>
    <w:rsid w:val="00B13A20"/>
    <w:rsid w:val="00B14296"/>
    <w:rsid w:val="00B14A54"/>
    <w:rsid w:val="00B14AC9"/>
    <w:rsid w:val="00B14DE0"/>
    <w:rsid w:val="00B15708"/>
    <w:rsid w:val="00B1579B"/>
    <w:rsid w:val="00B158C3"/>
    <w:rsid w:val="00B16416"/>
    <w:rsid w:val="00B165F7"/>
    <w:rsid w:val="00B16671"/>
    <w:rsid w:val="00B16C19"/>
    <w:rsid w:val="00B16D3E"/>
    <w:rsid w:val="00B17136"/>
    <w:rsid w:val="00B172CD"/>
    <w:rsid w:val="00B17EEE"/>
    <w:rsid w:val="00B209E1"/>
    <w:rsid w:val="00B21066"/>
    <w:rsid w:val="00B21A1F"/>
    <w:rsid w:val="00B21FDF"/>
    <w:rsid w:val="00B2248E"/>
    <w:rsid w:val="00B22934"/>
    <w:rsid w:val="00B22D34"/>
    <w:rsid w:val="00B23671"/>
    <w:rsid w:val="00B239A7"/>
    <w:rsid w:val="00B23C89"/>
    <w:rsid w:val="00B23EF2"/>
    <w:rsid w:val="00B23F31"/>
    <w:rsid w:val="00B24A68"/>
    <w:rsid w:val="00B24BC1"/>
    <w:rsid w:val="00B256AA"/>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0E96"/>
    <w:rsid w:val="00B41B0F"/>
    <w:rsid w:val="00B41F24"/>
    <w:rsid w:val="00B42121"/>
    <w:rsid w:val="00B424B5"/>
    <w:rsid w:val="00B4267F"/>
    <w:rsid w:val="00B42959"/>
    <w:rsid w:val="00B43647"/>
    <w:rsid w:val="00B43C03"/>
    <w:rsid w:val="00B443B4"/>
    <w:rsid w:val="00B45187"/>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6B9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97CC3"/>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0E79"/>
    <w:rsid w:val="00BE1B08"/>
    <w:rsid w:val="00BE21BF"/>
    <w:rsid w:val="00BE2357"/>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4038"/>
    <w:rsid w:val="00BF528B"/>
    <w:rsid w:val="00BF59BA"/>
    <w:rsid w:val="00BF5F00"/>
    <w:rsid w:val="00BF6818"/>
    <w:rsid w:val="00BF6CBF"/>
    <w:rsid w:val="00BF77DB"/>
    <w:rsid w:val="00BF7BE3"/>
    <w:rsid w:val="00C00963"/>
    <w:rsid w:val="00C01112"/>
    <w:rsid w:val="00C0147D"/>
    <w:rsid w:val="00C01D15"/>
    <w:rsid w:val="00C0227A"/>
    <w:rsid w:val="00C04988"/>
    <w:rsid w:val="00C04A89"/>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1731"/>
    <w:rsid w:val="00C221BF"/>
    <w:rsid w:val="00C23106"/>
    <w:rsid w:val="00C23234"/>
    <w:rsid w:val="00C23BB9"/>
    <w:rsid w:val="00C24092"/>
    <w:rsid w:val="00C250FD"/>
    <w:rsid w:val="00C2540E"/>
    <w:rsid w:val="00C25DBD"/>
    <w:rsid w:val="00C2620B"/>
    <w:rsid w:val="00C262B3"/>
    <w:rsid w:val="00C262CC"/>
    <w:rsid w:val="00C26336"/>
    <w:rsid w:val="00C26EC5"/>
    <w:rsid w:val="00C3010F"/>
    <w:rsid w:val="00C3012F"/>
    <w:rsid w:val="00C3099C"/>
    <w:rsid w:val="00C30C36"/>
    <w:rsid w:val="00C31F55"/>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C90"/>
    <w:rsid w:val="00C45D5D"/>
    <w:rsid w:val="00C47575"/>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0EE"/>
    <w:rsid w:val="00C67EC3"/>
    <w:rsid w:val="00C71CD9"/>
    <w:rsid w:val="00C71DD8"/>
    <w:rsid w:val="00C71DF3"/>
    <w:rsid w:val="00C72539"/>
    <w:rsid w:val="00C72851"/>
    <w:rsid w:val="00C72E57"/>
    <w:rsid w:val="00C73631"/>
    <w:rsid w:val="00C7489F"/>
    <w:rsid w:val="00C74D46"/>
    <w:rsid w:val="00C759F5"/>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9F4"/>
    <w:rsid w:val="00C95C8A"/>
    <w:rsid w:val="00C97302"/>
    <w:rsid w:val="00C97D16"/>
    <w:rsid w:val="00C97E56"/>
    <w:rsid w:val="00CA1AA8"/>
    <w:rsid w:val="00CA1F6E"/>
    <w:rsid w:val="00CA2358"/>
    <w:rsid w:val="00CA260B"/>
    <w:rsid w:val="00CA2DBB"/>
    <w:rsid w:val="00CA33B6"/>
    <w:rsid w:val="00CA3499"/>
    <w:rsid w:val="00CA34CD"/>
    <w:rsid w:val="00CA36AC"/>
    <w:rsid w:val="00CA3C0A"/>
    <w:rsid w:val="00CA4D8A"/>
    <w:rsid w:val="00CA4EAF"/>
    <w:rsid w:val="00CA5AEB"/>
    <w:rsid w:val="00CA5DF0"/>
    <w:rsid w:val="00CA6756"/>
    <w:rsid w:val="00CA6E12"/>
    <w:rsid w:val="00CB0060"/>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2AD2"/>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6FC0"/>
    <w:rsid w:val="00CD7535"/>
    <w:rsid w:val="00CD7928"/>
    <w:rsid w:val="00CD7986"/>
    <w:rsid w:val="00CE06E8"/>
    <w:rsid w:val="00CE1EC8"/>
    <w:rsid w:val="00CE244A"/>
    <w:rsid w:val="00CE2530"/>
    <w:rsid w:val="00CE2586"/>
    <w:rsid w:val="00CE34E7"/>
    <w:rsid w:val="00CE3C04"/>
    <w:rsid w:val="00CE3C50"/>
    <w:rsid w:val="00CE4739"/>
    <w:rsid w:val="00CE4CA7"/>
    <w:rsid w:val="00CE501C"/>
    <w:rsid w:val="00CE58EF"/>
    <w:rsid w:val="00CE6AFC"/>
    <w:rsid w:val="00CE6E35"/>
    <w:rsid w:val="00CE78FE"/>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2F84"/>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4294"/>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0DD2"/>
    <w:rsid w:val="00D8196D"/>
    <w:rsid w:val="00D819C6"/>
    <w:rsid w:val="00D82C95"/>
    <w:rsid w:val="00D838BA"/>
    <w:rsid w:val="00D83B66"/>
    <w:rsid w:val="00D83DA5"/>
    <w:rsid w:val="00D85791"/>
    <w:rsid w:val="00D85B85"/>
    <w:rsid w:val="00D85C01"/>
    <w:rsid w:val="00D86271"/>
    <w:rsid w:val="00D87355"/>
    <w:rsid w:val="00D9000D"/>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39BA"/>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5F46"/>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7AE"/>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77E9D"/>
    <w:rsid w:val="00E803B4"/>
    <w:rsid w:val="00E8055A"/>
    <w:rsid w:val="00E8081C"/>
    <w:rsid w:val="00E808AC"/>
    <w:rsid w:val="00E80F19"/>
    <w:rsid w:val="00E8118C"/>
    <w:rsid w:val="00E814F7"/>
    <w:rsid w:val="00E81743"/>
    <w:rsid w:val="00E817D1"/>
    <w:rsid w:val="00E81945"/>
    <w:rsid w:val="00E81EBA"/>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2FFF"/>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169F"/>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0C4"/>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3707"/>
    <w:rsid w:val="00EF463B"/>
    <w:rsid w:val="00EF47FD"/>
    <w:rsid w:val="00EF4B76"/>
    <w:rsid w:val="00EF4B81"/>
    <w:rsid w:val="00EF4C03"/>
    <w:rsid w:val="00EF4F0C"/>
    <w:rsid w:val="00EF6F22"/>
    <w:rsid w:val="00EF708F"/>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3DE1"/>
    <w:rsid w:val="00F142BF"/>
    <w:rsid w:val="00F147E8"/>
    <w:rsid w:val="00F14DA0"/>
    <w:rsid w:val="00F14E6B"/>
    <w:rsid w:val="00F15B64"/>
    <w:rsid w:val="00F16162"/>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8CC"/>
    <w:rsid w:val="00F77A82"/>
    <w:rsid w:val="00F8007C"/>
    <w:rsid w:val="00F80732"/>
    <w:rsid w:val="00F809A8"/>
    <w:rsid w:val="00F80A62"/>
    <w:rsid w:val="00F81957"/>
    <w:rsid w:val="00F81D6F"/>
    <w:rsid w:val="00F82315"/>
    <w:rsid w:val="00F829C4"/>
    <w:rsid w:val="00F82A11"/>
    <w:rsid w:val="00F82E1C"/>
    <w:rsid w:val="00F83529"/>
    <w:rsid w:val="00F83C30"/>
    <w:rsid w:val="00F83D8E"/>
    <w:rsid w:val="00F84E67"/>
    <w:rsid w:val="00F859DE"/>
    <w:rsid w:val="00F86357"/>
    <w:rsid w:val="00F86396"/>
    <w:rsid w:val="00F86A25"/>
    <w:rsid w:val="00F86A80"/>
    <w:rsid w:val="00F8777C"/>
    <w:rsid w:val="00F87F89"/>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BE0"/>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075D"/>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06"/>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A7239"/>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hyperlink" Target="http://egrul.nalog.ru/"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footer" Target="footer1.xm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yperlink" Target="http://consplus.pochta.ru/?rnd=BB4D41D7BEFD6AC0F3BA2009EF61EDAD&amp;req=doc&amp;base=LAW&amp;n=330816&amp;dst=2086&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378B7-3472-4808-9A4E-82A10686F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18</Pages>
  <Words>5532</Words>
  <Characters>31537</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36996</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59</cp:revision>
  <cp:lastPrinted>2020-02-03T09:51:00Z</cp:lastPrinted>
  <dcterms:created xsi:type="dcterms:W3CDTF">2026-07-13T11:51:00Z</dcterms:created>
  <dcterms:modified xsi:type="dcterms:W3CDTF">2026-08-04T05:44:00Z</dcterms:modified>
</cp:coreProperties>
</file>