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7263437E" w:rsidR="006B5170" w:rsidRPr="00B613E5" w:rsidRDefault="00B613E5" w:rsidP="006B5170">
      <w:pPr>
        <w:widowControl w:val="0"/>
        <w:suppressLineNumbers/>
        <w:suppressAutoHyphens/>
        <w:jc w:val="right"/>
        <w:rPr>
          <w:rFonts w:ascii="Times New Roman" w:eastAsia="Times New Roman" w:hAnsi="Times New Roman" w:cs="Times New Roman"/>
          <w:b/>
          <w:lang w:val="ru-RU"/>
        </w:rPr>
      </w:pPr>
      <w:bookmarkStart w:id="0" w:name="_GoBack"/>
      <w:r>
        <w:rPr>
          <w:rFonts w:ascii="Times New Roman" w:eastAsia="Times New Roman" w:hAnsi="Times New Roman" w:cs="Times New Roman"/>
          <w:b/>
          <w:lang w:val="ru-RU"/>
        </w:rPr>
        <w:t>ЦО-26-</w:t>
      </w:r>
      <w:r w:rsidR="00C3432B">
        <w:rPr>
          <w:rFonts w:ascii="Times New Roman" w:eastAsia="Times New Roman" w:hAnsi="Times New Roman" w:cs="Times New Roman"/>
          <w:b/>
          <w:lang w:val="ru-RU"/>
        </w:rPr>
        <w:t>224</w:t>
      </w:r>
      <w:r w:rsidR="00BF33B5">
        <w:rPr>
          <w:rFonts w:ascii="Times New Roman" w:eastAsia="Times New Roman" w:hAnsi="Times New Roman" w:cs="Times New Roman"/>
          <w:b/>
          <w:lang w:val="ru-RU"/>
        </w:rPr>
        <w:t>89</w:t>
      </w:r>
    </w:p>
    <w:p w14:paraId="5317D138" w14:textId="77777777" w:rsidR="006B5170" w:rsidRPr="00BB64CF" w:rsidRDefault="006B5170" w:rsidP="006B5170">
      <w:pPr>
        <w:widowControl w:val="0"/>
        <w:suppressLineNumber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6B5170">
      <w:pPr>
        <w:widowControl w:val="0"/>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6B5170">
      <w:pPr>
        <w:widowControl w:val="0"/>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6B5170">
      <w:pPr>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6B5170">
      <w:pPr>
        <w:widowControl w:val="0"/>
        <w:suppressLineNumber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3A7FF8A5" w:rsidR="006B5170" w:rsidRPr="00BB64CF" w:rsidRDefault="006B5170" w:rsidP="006B5170">
      <w:pPr>
        <w:widowControl w:val="0"/>
        <w:suppressLineNumber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C3432B">
        <w:rPr>
          <w:rFonts w:ascii="Times New Roman" w:eastAsia="Times New Roman" w:hAnsi="Times New Roman"/>
          <w:lang w:val="ru-RU"/>
        </w:rPr>
        <w:t>августа</w:t>
      </w:r>
      <w:r w:rsidR="00F325E9">
        <w:rPr>
          <w:rFonts w:ascii="Times New Roman" w:eastAsia="Times New Roman" w:hAnsi="Times New Roman"/>
          <w:lang w:val="ru-RU"/>
        </w:rPr>
        <w:t xml:space="preserve">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6B5170">
      <w:pPr>
        <w:widowControl w:val="0"/>
        <w:suppressLineNumber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6B5170">
      <w:pPr>
        <w:widowControl w:val="0"/>
        <w:suppressLineNumber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BB64CF"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7CD5AAF4" w14:textId="09E63DE1" w:rsidR="00F43E31" w:rsidRPr="00BB64CF" w:rsidRDefault="00033850" w:rsidP="00EE0D14">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BF33B5" w:rsidRPr="00BF33B5">
        <w:rPr>
          <w:rFonts w:ascii="Times New Roman" w:eastAsia="Times New Roman" w:hAnsi="Times New Roman" w:cs="Times New Roman"/>
          <w:b/>
        </w:rPr>
        <w:t>Выполнение 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p>
    <w:p w14:paraId="250EBCB9" w14:textId="77777777" w:rsidR="00947472" w:rsidRPr="00BB64CF" w:rsidRDefault="00947472" w:rsidP="00EE0D14">
      <w:pPr>
        <w:widowControl w:val="0"/>
        <w:suppressLineNumbers/>
        <w:suppressAutoHyphens/>
        <w:jc w:val="center"/>
        <w:rPr>
          <w:rFonts w:ascii="Times New Roman" w:eastAsia="Times New Roman" w:hAnsi="Times New Roman" w:cs="Times New Roman"/>
          <w:i/>
          <w:lang w:val="ru-RU"/>
        </w:rPr>
      </w:pPr>
    </w:p>
    <w:p w14:paraId="6C6EC675" w14:textId="5FF496E1" w:rsidR="00554373" w:rsidRPr="00BB64CF" w:rsidRDefault="00DD262E" w:rsidP="00554373">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BB64CF"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BB64CF"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BB64CF" w:rsidRDefault="00450207" w:rsidP="00846E2F">
      <w:pPr>
        <w:widowControl w:val="0"/>
        <w:suppressLineNumbers/>
        <w:suppressAutoHyphens/>
        <w:ind w:firstLine="709"/>
        <w:jc w:val="center"/>
        <w:rPr>
          <w:rFonts w:ascii="Times New Roman" w:eastAsia="Times New Roman" w:hAnsi="Times New Roman" w:cs="Times New Roman"/>
          <w:b/>
        </w:rPr>
      </w:pPr>
    </w:p>
    <w:p w14:paraId="16756722" w14:textId="310252B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412B8494" w14:textId="3D89FCA7"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71AE792B" w14:textId="4D6B530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295DA08B" w14:textId="07E4BC48"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D17CA14" w14:textId="44B05CBF"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CE2F26A" w14:textId="697A9CF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29FD9FE" w14:textId="309503AB" w:rsidR="00947472" w:rsidRDefault="00947472" w:rsidP="00846E2F">
      <w:pPr>
        <w:widowControl w:val="0"/>
        <w:suppressLineNumbers/>
        <w:suppressAutoHyphens/>
        <w:ind w:firstLine="709"/>
        <w:jc w:val="center"/>
        <w:rPr>
          <w:rFonts w:ascii="Times New Roman" w:eastAsia="Times New Roman" w:hAnsi="Times New Roman" w:cs="Times New Roman"/>
          <w:b/>
          <w:lang w:val="ru-RU"/>
        </w:rPr>
      </w:pPr>
    </w:p>
    <w:p w14:paraId="5FBA887E" w14:textId="12132DA8" w:rsidR="00C3432B" w:rsidRDefault="00C3432B" w:rsidP="00846E2F">
      <w:pPr>
        <w:widowControl w:val="0"/>
        <w:suppressLineNumbers/>
        <w:suppressAutoHyphens/>
        <w:ind w:firstLine="709"/>
        <w:jc w:val="center"/>
        <w:rPr>
          <w:rFonts w:ascii="Times New Roman" w:eastAsia="Times New Roman" w:hAnsi="Times New Roman" w:cs="Times New Roman"/>
          <w:b/>
          <w:lang w:val="ru-RU"/>
        </w:rPr>
      </w:pPr>
    </w:p>
    <w:p w14:paraId="04CB3E62" w14:textId="77777777" w:rsidR="00C3432B" w:rsidRPr="00C3432B" w:rsidRDefault="00C3432B" w:rsidP="00846E2F">
      <w:pPr>
        <w:widowControl w:val="0"/>
        <w:suppressLineNumbers/>
        <w:suppressAutoHyphens/>
        <w:ind w:firstLine="709"/>
        <w:jc w:val="center"/>
        <w:rPr>
          <w:rFonts w:ascii="Times New Roman" w:eastAsia="Times New Roman" w:hAnsi="Times New Roman" w:cs="Times New Roman"/>
          <w:b/>
          <w:lang w:val="ru-RU"/>
        </w:rPr>
      </w:pPr>
    </w:p>
    <w:p w14:paraId="65A0A618" w14:textId="295153C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1941BAD3" w14:textId="09A8F271"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1699EF6" w14:textId="4708FD8B" w:rsidR="00947472" w:rsidRDefault="00947472" w:rsidP="00846E2F">
      <w:pPr>
        <w:widowControl w:val="0"/>
        <w:suppressLineNumbers/>
        <w:suppressAutoHyphens/>
        <w:ind w:firstLine="709"/>
        <w:jc w:val="center"/>
        <w:rPr>
          <w:rFonts w:ascii="Times New Roman" w:eastAsia="Times New Roman" w:hAnsi="Times New Roman" w:cs="Times New Roman"/>
          <w:b/>
        </w:rPr>
      </w:pPr>
    </w:p>
    <w:p w14:paraId="3EF39CF5" w14:textId="77777777" w:rsidR="000E5FDA" w:rsidRPr="00BB64CF" w:rsidRDefault="000E5FDA" w:rsidP="00846E2F">
      <w:pPr>
        <w:widowControl w:val="0"/>
        <w:suppressLineNumbers/>
        <w:suppressAutoHyphens/>
        <w:ind w:firstLine="709"/>
        <w:jc w:val="center"/>
        <w:rPr>
          <w:rFonts w:ascii="Times New Roman" w:eastAsia="Times New Roman" w:hAnsi="Times New Roman" w:cs="Times New Roman"/>
          <w:b/>
        </w:rPr>
      </w:pPr>
    </w:p>
    <w:p w14:paraId="7BDC8445" w14:textId="0421A88A" w:rsidR="00947472" w:rsidRPr="00BB64CF" w:rsidRDefault="00947472" w:rsidP="00947472">
      <w:pPr>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1" w:name="_Toc374530007"/>
      <w:bookmarkStart w:id="2" w:name="_Ref391898886"/>
      <w:bookmarkStart w:id="3" w:name="_Ref391898893"/>
      <w:bookmarkStart w:id="4" w:name="_Toc255461076"/>
      <w:bookmarkStart w:id="5" w:name="_Toc374822051"/>
      <w:bookmarkStart w:id="6" w:name="_Toc384050654"/>
      <w:bookmarkStart w:id="7" w:name="_Toc381867180"/>
      <w:bookmarkStart w:id="8" w:name="_Toc391998962"/>
      <w:bookmarkStart w:id="9" w:name="_Toc376103853"/>
      <w:bookmarkStart w:id="10" w:name="_Toc376103949"/>
      <w:bookmarkStart w:id="11" w:name="_Toc376104106"/>
      <w:bookmarkStart w:id="12" w:name="_Toc376104232"/>
      <w:bookmarkStart w:id="13" w:name="_Toc376104379"/>
      <w:bookmarkStart w:id="14" w:name="_Toc376104457"/>
      <w:bookmarkStart w:id="15" w:name="_Toc376104505"/>
      <w:bookmarkStart w:id="16" w:name="_Toc376104570"/>
      <w:bookmarkStart w:id="17" w:name="_Toc376187077"/>
      <w:bookmarkEnd w:id="0"/>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1"/>
      <w:bookmarkEnd w:id="2"/>
      <w:bookmarkEnd w:id="3"/>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4"/>
      <w:bookmarkEnd w:id="5"/>
      <w:bookmarkEnd w:id="6"/>
      <w:bookmarkEnd w:id="7"/>
      <w:bookmarkEnd w:id="8"/>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9"/>
      <w:bookmarkEnd w:id="10"/>
      <w:bookmarkEnd w:id="11"/>
      <w:bookmarkEnd w:id="12"/>
      <w:bookmarkEnd w:id="13"/>
      <w:bookmarkEnd w:id="14"/>
      <w:bookmarkEnd w:id="15"/>
      <w:bookmarkEnd w:id="16"/>
      <w:bookmarkEnd w:id="17"/>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BB64CF">
        <w:rPr>
          <w:b/>
          <w:sz w:val="18"/>
          <w:szCs w:val="18"/>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8"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8"/>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9" w:name="_Ref384200353"/>
      <w:r w:rsidRPr="00BB64CF">
        <w:rPr>
          <w:sz w:val="18"/>
          <w:szCs w:val="18"/>
        </w:rPr>
        <w:t>Участник закупки должен соответствовать следующим требованиям:</w:t>
      </w:r>
      <w:bookmarkEnd w:id="29"/>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30" w:name="p493"/>
      <w:bookmarkEnd w:id="30"/>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1" w:name="_Toc375898271"/>
      <w:bookmarkStart w:id="32"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57B3F458"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001366" w:rsidRPr="00BB64CF">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BB64CF">
        <w:rPr>
          <w:sz w:val="18"/>
          <w:szCs w:val="18"/>
        </w:rPr>
        <w:t xml:space="preserve">ДОКУМЕНТАЦИЯ О </w:t>
      </w:r>
      <w:r w:rsidR="00CC420F" w:rsidRPr="00BB64CF">
        <w:rPr>
          <w:sz w:val="18"/>
          <w:szCs w:val="18"/>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BB64CF" w:rsidRDefault="00F43E31" w:rsidP="00EE0D14">
      <w:pPr>
        <w:pStyle w:val="20"/>
        <w:ind w:left="0"/>
        <w:rPr>
          <w:b/>
          <w:sz w:val="18"/>
          <w:szCs w:val="18"/>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BB64CF">
        <w:rPr>
          <w:b/>
          <w:sz w:val="18"/>
          <w:szCs w:val="18"/>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7" w:name="Par0"/>
      <w:bookmarkStart w:id="78" w:name="_Ref392074476"/>
      <w:bookmarkEnd w:id="77"/>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9"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8"/>
      <w:bookmarkEnd w:id="79"/>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80" w:name="_Toc384050656"/>
      <w:bookmarkStart w:id="81" w:name="_Toc381867182"/>
      <w:bookmarkStart w:id="82"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3" w:name="_Ref392078493"/>
      <w:bookmarkEnd w:id="80"/>
      <w:bookmarkEnd w:id="81"/>
      <w:bookmarkEnd w:id="82"/>
      <w:r w:rsidRPr="00BB64CF">
        <w:rPr>
          <w:b/>
          <w:sz w:val="18"/>
          <w:szCs w:val="18"/>
        </w:rPr>
        <w:t xml:space="preserve">Требования к содержанию и составу заявки на участие в </w:t>
      </w:r>
      <w:bookmarkEnd w:id="83"/>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4" w:name="_Ref384200805"/>
      <w:bookmarkStart w:id="85"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6" w:name="_Ref384200936"/>
      <w:bookmarkEnd w:id="84"/>
      <w:bookmarkEnd w:id="85"/>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6"/>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7" w:name="_Toc384050657"/>
      <w:bookmarkStart w:id="88" w:name="_Toc381867183"/>
      <w:bookmarkStart w:id="89" w:name="_Toc391998965"/>
      <w:r w:rsidRPr="00BB64CF">
        <w:rPr>
          <w:sz w:val="18"/>
          <w:szCs w:val="18"/>
        </w:rPr>
        <w:t xml:space="preserve">ПОДАЧА ЗАЯВОК НА УЧАСТИЕ В </w:t>
      </w:r>
      <w:bookmarkEnd w:id="87"/>
      <w:bookmarkEnd w:id="88"/>
      <w:bookmarkEnd w:id="89"/>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90"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90"/>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1" w:name="_Toc384050658"/>
      <w:bookmarkStart w:id="92" w:name="_Toc381867184"/>
      <w:bookmarkStart w:id="93" w:name="_Toc391998966"/>
      <w:r w:rsidRPr="00BB64CF">
        <w:rPr>
          <w:sz w:val="18"/>
          <w:szCs w:val="18"/>
        </w:rPr>
        <w:t xml:space="preserve">ОБЕСПЕЧЕНИЕ ЗАЯВОК НА УЧАСТИЕ В </w:t>
      </w:r>
      <w:bookmarkEnd w:id="91"/>
      <w:bookmarkEnd w:id="92"/>
      <w:bookmarkEnd w:id="93"/>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4" w:name="_Toc384050659"/>
      <w:bookmarkStart w:id="95" w:name="_Toc381867185"/>
      <w:bookmarkStart w:id="96" w:name="_Toc391998967"/>
      <w:bookmarkStart w:id="97"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4"/>
      <w:bookmarkEnd w:id="95"/>
      <w:bookmarkEnd w:id="96"/>
      <w:bookmarkEnd w:id="97"/>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8" w:name="_Ref300568188"/>
      <w:bookmarkStart w:id="99"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8"/>
      <w:bookmarkEnd w:id="99"/>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100"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100"/>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1"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1"/>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2" w:name="_Toc384050660"/>
      <w:bookmarkStart w:id="103" w:name="_Toc381867186"/>
      <w:bookmarkStart w:id="104" w:name="_Toc391998968"/>
      <w:r w:rsidRPr="00BB64CF">
        <w:rPr>
          <w:sz w:val="18"/>
          <w:szCs w:val="18"/>
        </w:rPr>
        <w:lastRenderedPageBreak/>
        <w:t xml:space="preserve">ПОРЯДОК ПРОВЕДЕНИЯ </w:t>
      </w:r>
      <w:bookmarkEnd w:id="102"/>
      <w:bookmarkEnd w:id="103"/>
      <w:bookmarkEnd w:id="104"/>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5"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5"/>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6"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7" w:name="_Ref319872490"/>
      <w:bookmarkEnd w:id="106"/>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7"/>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8"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8"/>
    </w:p>
    <w:p w14:paraId="482AA068" w14:textId="77777777" w:rsidR="00F43E31" w:rsidRPr="00BB64CF" w:rsidRDefault="00F43E31" w:rsidP="0043016D">
      <w:pPr>
        <w:pStyle w:val="20"/>
        <w:tabs>
          <w:tab w:val="left" w:pos="1134"/>
          <w:tab w:val="left" w:pos="1276"/>
        </w:tabs>
        <w:ind w:left="0"/>
        <w:rPr>
          <w:sz w:val="18"/>
          <w:szCs w:val="18"/>
        </w:rPr>
      </w:pPr>
      <w:bookmarkStart w:id="109"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9"/>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10" w:name="_Toc384050661"/>
      <w:bookmarkStart w:id="111" w:name="_Toc381867187"/>
      <w:bookmarkStart w:id="112" w:name="_Toc391998969"/>
      <w:bookmarkStart w:id="113" w:name="_Ref433815471"/>
      <w:r w:rsidRPr="00BB64CF">
        <w:rPr>
          <w:sz w:val="18"/>
          <w:szCs w:val="18"/>
        </w:rPr>
        <w:t xml:space="preserve">ПОРЯДОК РАССМОТРЕНИЯ ВТОРЫХ ЧАСТЕЙ ЗАЯВОК НА УЧАСТИЕ В </w:t>
      </w:r>
      <w:bookmarkEnd w:id="110"/>
      <w:bookmarkEnd w:id="111"/>
      <w:bookmarkEnd w:id="112"/>
      <w:r w:rsidR="00CC420F" w:rsidRPr="00BB64CF">
        <w:rPr>
          <w:sz w:val="18"/>
          <w:szCs w:val="18"/>
        </w:rPr>
        <w:t>ЦЕНОВОМ ОТБОРЕ</w:t>
      </w:r>
      <w:bookmarkEnd w:id="113"/>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4" w:name="_Ref392077013"/>
      <w:r w:rsidRPr="00BB64CF">
        <w:rPr>
          <w:b/>
          <w:sz w:val="18"/>
          <w:szCs w:val="18"/>
        </w:rPr>
        <w:t xml:space="preserve">Рассмотрение вторых частей заявок на участие в </w:t>
      </w:r>
      <w:bookmarkEnd w:id="114"/>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5"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6" w:name="_Ref442286235"/>
      <w:bookmarkEnd w:id="115"/>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7"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7"/>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8"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8"/>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9"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20" w:name="_Ref320266367"/>
      <w:bookmarkStart w:id="121" w:name="_Ref319860266"/>
      <w:bookmarkEnd w:id="119"/>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20"/>
      <w:r w:rsidRPr="00BB64CF">
        <w:rPr>
          <w:sz w:val="18"/>
          <w:szCs w:val="18"/>
        </w:rPr>
        <w:t xml:space="preserve"> </w:t>
      </w:r>
      <w:bookmarkEnd w:id="121"/>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2"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2"/>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3"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3"/>
    </w:p>
    <w:p w14:paraId="5F400C10" w14:textId="77777777" w:rsidR="0071052C" w:rsidRPr="00BB64CF" w:rsidRDefault="0071052C" w:rsidP="00EE0D14">
      <w:pPr>
        <w:pStyle w:val="3"/>
        <w:tabs>
          <w:tab w:val="left" w:pos="1560"/>
        </w:tabs>
        <w:ind w:left="0"/>
        <w:rPr>
          <w:sz w:val="18"/>
          <w:szCs w:val="18"/>
        </w:rPr>
      </w:pPr>
      <w:bookmarkStart w:id="124"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4"/>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5" w:name="_Toc384050662"/>
      <w:bookmarkStart w:id="126" w:name="_Toc381867188"/>
      <w:bookmarkStart w:id="127" w:name="_Toc391998970"/>
      <w:r w:rsidRPr="00BB64CF">
        <w:rPr>
          <w:sz w:val="18"/>
          <w:szCs w:val="18"/>
        </w:rPr>
        <w:t xml:space="preserve">ЗАКЛЮЧЕНИЕ ДОГОВОРА ПО РЕЗУЛЬТАТАМ </w:t>
      </w:r>
      <w:bookmarkEnd w:id="125"/>
      <w:bookmarkEnd w:id="126"/>
      <w:bookmarkEnd w:id="127"/>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8" w:name="_Ref392077072"/>
      <w:r w:rsidRPr="00BB64CF">
        <w:rPr>
          <w:b/>
          <w:sz w:val="18"/>
          <w:szCs w:val="18"/>
        </w:rPr>
        <w:t xml:space="preserve"> </w:t>
      </w:r>
      <w:r w:rsidR="00F43E31" w:rsidRPr="00BB64CF">
        <w:rPr>
          <w:b/>
          <w:sz w:val="18"/>
          <w:szCs w:val="18"/>
        </w:rPr>
        <w:t>Сроки и порядок заключения договора</w:t>
      </w:r>
      <w:bookmarkEnd w:id="128"/>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9" w:name="ч2аст91"/>
      <w:bookmarkStart w:id="130" w:name="ч2бст91"/>
      <w:bookmarkEnd w:id="129"/>
      <w:bookmarkEnd w:id="130"/>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1" w:name="_Ref383618805"/>
      <w:bookmarkStart w:id="132"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2"/>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3"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3"/>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4" w:name="_Toc428265376"/>
      <w:bookmarkStart w:id="135"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4"/>
      <w:bookmarkEnd w:id="135"/>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6" w:name="_Toc428265382"/>
      <w:bookmarkStart w:id="137"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6"/>
      <w:bookmarkEnd w:id="137"/>
      <w:r w:rsidRPr="00BB64CF">
        <w:rPr>
          <w:rFonts w:eastAsia="Calibri"/>
          <w:sz w:val="18"/>
          <w:szCs w:val="18"/>
        </w:rPr>
        <w:t xml:space="preserve"> </w:t>
      </w:r>
      <w:bookmarkStart w:id="138" w:name="_Toc428265383"/>
      <w:bookmarkStart w:id="139"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40" w:name="ч2ст93"/>
      <w:bookmarkEnd w:id="140"/>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8"/>
      <w:bookmarkEnd w:id="139"/>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1" w:name="_Toc428265384"/>
      <w:bookmarkStart w:id="142"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3" w:name="_Toc428265385"/>
      <w:bookmarkStart w:id="144" w:name="_Toc437524362"/>
      <w:bookmarkEnd w:id="141"/>
      <w:bookmarkEnd w:id="142"/>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3"/>
      <w:bookmarkEnd w:id="144"/>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5" w:name="_Ref392080837"/>
      <w:r w:rsidRPr="00BB64CF">
        <w:rPr>
          <w:b/>
          <w:sz w:val="18"/>
          <w:szCs w:val="18"/>
        </w:rPr>
        <w:t xml:space="preserve"> </w:t>
      </w:r>
      <w:r w:rsidR="00F43E31" w:rsidRPr="00BB64CF">
        <w:rPr>
          <w:b/>
          <w:sz w:val="18"/>
          <w:szCs w:val="18"/>
        </w:rPr>
        <w:t>Обеспечение исполнения договора</w:t>
      </w:r>
      <w:bookmarkEnd w:id="145"/>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6"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7" w:name="_Ref384203963"/>
      <w:bookmarkEnd w:id="146"/>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7"/>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8" w:name="p1"/>
      <w:bookmarkEnd w:id="148"/>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9" w:name="Par3"/>
      <w:bookmarkEnd w:id="149"/>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50" w:name="_Ref166247676"/>
      <w:bookmarkStart w:id="151" w:name="_Toc374530011"/>
      <w:bookmarkStart w:id="152" w:name="_Toc375898348"/>
      <w:bookmarkStart w:id="153" w:name="_Toc375898919"/>
      <w:bookmarkStart w:id="154" w:name="_Toc374530010"/>
      <w:bookmarkStart w:id="155" w:name="_Toc376104178"/>
      <w:bookmarkStart w:id="156" w:name="_Toc376104279"/>
      <w:bookmarkStart w:id="157" w:name="_Toc376104452"/>
      <w:bookmarkStart w:id="158" w:name="_Toc376104502"/>
      <w:bookmarkStart w:id="159" w:name="_Toc376104550"/>
      <w:bookmarkStart w:id="160" w:name="_Toc376104615"/>
      <w:bookmarkStart w:id="161" w:name="_Toc376187122"/>
      <w:bookmarkStart w:id="162" w:name="_Toc381867190"/>
      <w:bookmarkStart w:id="16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527B62E2"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+7 (812) </w:t>
            </w:r>
            <w:r w:rsidR="00C3432B" w:rsidRPr="00090717">
              <w:rPr>
                <w:rFonts w:ascii="Times New Roman" w:hAnsi="Times New Roman" w:cs="Times New Roman"/>
                <w:sz w:val="20"/>
                <w:szCs w:val="20"/>
              </w:rPr>
              <w:t>6</w:t>
            </w:r>
            <w:r w:rsidR="00C3432B">
              <w:rPr>
                <w:rFonts w:ascii="Times New Roman" w:hAnsi="Times New Roman" w:cs="Times New Roman"/>
                <w:sz w:val="20"/>
                <w:szCs w:val="20"/>
              </w:rPr>
              <w:t>30</w:t>
            </w:r>
            <w:r w:rsidR="00C3432B" w:rsidRPr="00090717">
              <w:rPr>
                <w:rFonts w:ascii="Times New Roman" w:hAnsi="Times New Roman" w:cs="Times New Roman"/>
                <w:sz w:val="20"/>
                <w:szCs w:val="20"/>
              </w:rPr>
              <w:t>-</w:t>
            </w:r>
            <w:r w:rsidR="00C3432B">
              <w:rPr>
                <w:rFonts w:ascii="Times New Roman" w:hAnsi="Times New Roman" w:cs="Times New Roman"/>
                <w:sz w:val="20"/>
                <w:szCs w:val="20"/>
              </w:rPr>
              <w:t>63</w:t>
            </w:r>
            <w:r w:rsidR="00C3432B" w:rsidRPr="00090717">
              <w:rPr>
                <w:rFonts w:ascii="Times New Roman" w:hAnsi="Times New Roman" w:cs="Times New Roman"/>
                <w:sz w:val="20"/>
                <w:szCs w:val="20"/>
              </w:rPr>
              <w:t>-</w:t>
            </w:r>
            <w:r w:rsidR="00C3432B">
              <w:rPr>
                <w:rFonts w:ascii="Times New Roman" w:hAnsi="Times New Roman" w:cs="Times New Roman"/>
                <w:sz w:val="20"/>
                <w:szCs w:val="20"/>
              </w:rPr>
              <w:t>3</w:t>
            </w:r>
            <w:r w:rsidR="00C3432B" w:rsidRPr="00090717">
              <w:rPr>
                <w:rFonts w:ascii="Times New Roman" w:hAnsi="Times New Roman" w:cs="Times New Roman"/>
                <w:sz w:val="20"/>
                <w:szCs w:val="20"/>
              </w:rPr>
              <w:t>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10758E44" w14:textId="77777777" w:rsidR="00C3432B" w:rsidRPr="00E22F19" w:rsidRDefault="00C3432B" w:rsidP="00C3432B">
            <w:pPr>
              <w:spacing w:line="120" w:lineRule="atLeast"/>
              <w:rPr>
                <w:rStyle w:val="a5"/>
                <w:rFonts w:ascii="Times New Roman" w:hAnsi="Times New Roman"/>
                <w:color w:val="000000"/>
                <w:sz w:val="20"/>
                <w:szCs w:val="20"/>
              </w:rPr>
            </w:pPr>
            <w:r w:rsidRPr="0078127D">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08DF7B3B" w:rsidR="00296E0F" w:rsidRPr="00BB64CF" w:rsidRDefault="00C3432B" w:rsidP="00C3432B">
            <w:pPr>
              <w:spacing w:line="120" w:lineRule="atLeast"/>
              <w:rPr>
                <w:rFonts w:ascii="Times New Roman" w:hAnsi="Times New Roman" w:cs="Times New Roman"/>
                <w:sz w:val="20"/>
                <w:szCs w:val="20"/>
                <w:u w:val="single"/>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BB64CF" w:rsidRDefault="00233C53" w:rsidP="00846E2F">
            <w:pPr>
              <w:jc w:val="both"/>
              <w:rPr>
                <w:rFonts w:ascii="Times New Roman" w:eastAsia="Times New Roman" w:hAnsi="Times New Roman" w:cs="Times New Roman"/>
                <w:i/>
                <w:sz w:val="20"/>
                <w:szCs w:val="20"/>
              </w:rPr>
            </w:pPr>
          </w:p>
          <w:p w14:paraId="4770AFC9" w14:textId="63EE8AC9" w:rsidR="00F509E6" w:rsidRPr="00BF33B5" w:rsidRDefault="00BF33B5" w:rsidP="00804B50">
            <w:pPr>
              <w:jc w:val="both"/>
              <w:rPr>
                <w:rFonts w:ascii="Times New Roman" w:eastAsia="Times New Roman" w:hAnsi="Times New Roman" w:cs="Times New Roman"/>
                <w:sz w:val="20"/>
                <w:szCs w:val="20"/>
              </w:rPr>
            </w:pPr>
            <w:r w:rsidRPr="00BF33B5">
              <w:rPr>
                <w:rFonts w:ascii="Times New Roman" w:eastAsia="Times New Roman" w:hAnsi="Times New Roman"/>
                <w:sz w:val="20"/>
                <w:szCs w:val="20"/>
              </w:rPr>
              <w:t xml:space="preserve">РАД - АО «Российский аукционный дом» </w:t>
            </w:r>
            <w:hyperlink r:id="rId19" w:history="1">
              <w:r w:rsidRPr="00BF33B5">
                <w:rPr>
                  <w:rFonts w:ascii="Times New Roman" w:eastAsia="Times New Roman" w:hAnsi="Times New Roman"/>
                  <w:sz w:val="20"/>
                  <w:szCs w:val="20"/>
                </w:rPr>
                <w:t>https://tender.lot-online.ru/</w:t>
              </w:r>
            </w:hyperlink>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07994853" w:rsidR="002E7903" w:rsidRPr="00BB64CF" w:rsidRDefault="00C3432B" w:rsidP="00F325E9">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19</w:t>
            </w:r>
            <w:r w:rsidR="000E5FDA">
              <w:rPr>
                <w:rFonts w:ascii="Times New Roman" w:eastAsia="Times New Roman" w:hAnsi="Times New Roman" w:cs="Times New Roman"/>
                <w:b/>
                <w:sz w:val="20"/>
                <w:szCs w:val="20"/>
                <w:lang w:val="ru-RU"/>
              </w:rPr>
              <w:t>.08</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3EC425A7" w:rsidR="002E7903" w:rsidRPr="00BB64CF" w:rsidRDefault="00BF33B5" w:rsidP="003B3545">
            <w:pPr>
              <w:jc w:val="both"/>
              <w:rPr>
                <w:rFonts w:ascii="Times New Roman" w:eastAsia="Times New Roman" w:hAnsi="Times New Roman" w:cs="Times New Roman"/>
                <w:b/>
                <w:sz w:val="20"/>
                <w:szCs w:val="20"/>
              </w:rPr>
            </w:pPr>
            <w:r w:rsidRPr="00BF33B5">
              <w:rPr>
                <w:rFonts w:ascii="Times New Roman" w:eastAsia="Times New Roman" w:hAnsi="Times New Roman" w:cs="Times New Roman"/>
                <w:b/>
                <w:sz w:val="20"/>
                <w:szCs w:val="20"/>
                <w:lang w:val="ru-RU"/>
              </w:rPr>
              <w:t>Выполнение 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665219E2" w:rsidR="002E26A6" w:rsidRPr="00BB64CF" w:rsidRDefault="00BF33B5" w:rsidP="00463668">
            <w:pPr>
              <w:jc w:val="both"/>
              <w:rPr>
                <w:rFonts w:ascii="Times New Roman" w:eastAsia="Times New Roman" w:hAnsi="Times New Roman" w:cs="Times New Roman"/>
                <w:i/>
                <w:sz w:val="20"/>
                <w:szCs w:val="20"/>
              </w:rPr>
            </w:pPr>
            <w:r w:rsidRPr="00BF33B5">
              <w:rPr>
                <w:rFonts w:ascii="Times New Roman" w:eastAsia="Times New Roman" w:hAnsi="Times New Roman"/>
                <w:i/>
                <w:caps/>
                <w:sz w:val="20"/>
                <w:szCs w:val="20"/>
              </w:rPr>
              <w:t>43.32.10.110</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BF33B5">
              <w:rPr>
                <w:rFonts w:ascii="Times New Roman" w:eastAsia="Times New Roman" w:hAnsi="Times New Roman"/>
                <w:sz w:val="20"/>
                <w:szCs w:val="20"/>
                <w:lang w:val="ru-RU"/>
              </w:rPr>
              <w:t xml:space="preserve">Работы по установке дверных и оконных блоков и коробок, навеске дверных полотен (кроме дверей автоматического действия и вращающихся дверей), окон, </w:t>
            </w:r>
            <w:proofErr w:type="spellStart"/>
            <w:r w:rsidRPr="00BF33B5">
              <w:rPr>
                <w:rFonts w:ascii="Times New Roman" w:eastAsia="Times New Roman" w:hAnsi="Times New Roman"/>
                <w:sz w:val="20"/>
                <w:szCs w:val="20"/>
                <w:lang w:val="ru-RU"/>
              </w:rPr>
              <w:t>ок</w:t>
            </w:r>
            <w:proofErr w:type="spellEnd"/>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0F1B1E9E" w:rsidR="002E26A6" w:rsidRPr="00BB64CF" w:rsidRDefault="00BF33B5" w:rsidP="00463668">
            <w:pPr>
              <w:jc w:val="both"/>
              <w:rPr>
                <w:rFonts w:ascii="Times New Roman" w:hAnsi="Times New Roman"/>
                <w:caps/>
                <w:sz w:val="20"/>
                <w:szCs w:val="20"/>
              </w:rPr>
            </w:pPr>
            <w:r w:rsidRPr="00BF33B5">
              <w:rPr>
                <w:rFonts w:ascii="Times New Roman" w:eastAsia="Times New Roman" w:hAnsi="Times New Roman"/>
                <w:i/>
                <w:caps/>
                <w:sz w:val="20"/>
                <w:szCs w:val="20"/>
              </w:rPr>
              <w:t>43.32</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BF33B5">
              <w:rPr>
                <w:rFonts w:ascii="Times New Roman" w:eastAsia="Times New Roman" w:hAnsi="Times New Roman"/>
                <w:sz w:val="20"/>
                <w:szCs w:val="20"/>
                <w:lang w:val="ru-RU"/>
              </w:rPr>
              <w:t>Работы столярные и плотничные</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0FC8D5B9" w:rsidR="00E523E8" w:rsidRPr="00BB64CF" w:rsidRDefault="00BF33B5" w:rsidP="00BF33B5">
            <w:pPr>
              <w:jc w:val="both"/>
              <w:rPr>
                <w:rFonts w:ascii="Times New Roman" w:eastAsia="Times New Roman" w:hAnsi="Times New Roman" w:cs="Times New Roman"/>
                <w:sz w:val="20"/>
                <w:szCs w:val="20"/>
                <w:lang w:val="ru-RU"/>
              </w:rPr>
            </w:pPr>
            <w:r w:rsidRPr="00BF33B5">
              <w:rPr>
                <w:rFonts w:ascii="Times New Roman" w:eastAsia="Times New Roman" w:hAnsi="Times New Roman" w:cs="Times New Roman"/>
                <w:b/>
                <w:sz w:val="20"/>
                <w:szCs w:val="20"/>
                <w:lang w:val="ru-RU"/>
              </w:rPr>
              <w:t>337 572,93</w:t>
            </w:r>
            <w:r>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триста тридцать</w:t>
            </w:r>
            <w:r w:rsidR="00C74E8A" w:rsidRPr="00BB64CF">
              <w:rPr>
                <w:rFonts w:ascii="Times New Roman" w:eastAsia="Times New Roman" w:hAnsi="Times New Roman" w:cs="Times New Roman"/>
                <w:b/>
                <w:sz w:val="20"/>
                <w:szCs w:val="20"/>
                <w:lang w:val="ru-RU"/>
              </w:rPr>
              <w:t xml:space="preserve"> тысяч</w:t>
            </w:r>
            <w:r w:rsidR="0014212C">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пятьсот семьдесят два</w:t>
            </w:r>
            <w:r w:rsidR="00463668" w:rsidRPr="00BB64CF">
              <w:rPr>
                <w:rFonts w:ascii="Times New Roman" w:eastAsia="Times New Roman" w:hAnsi="Times New Roman" w:cs="Times New Roman"/>
                <w:b/>
                <w:caps/>
                <w:sz w:val="20"/>
                <w:szCs w:val="20"/>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Pr>
                <w:rFonts w:ascii="Times New Roman" w:eastAsia="Times New Roman" w:hAnsi="Times New Roman" w:cs="Times New Roman"/>
                <w:b/>
                <w:sz w:val="20"/>
                <w:szCs w:val="20"/>
                <w:lang w:val="ru-RU"/>
              </w:rPr>
              <w:t xml:space="preserve">93 </w:t>
            </w:r>
            <w:r w:rsidR="00463668" w:rsidRPr="00BB64CF">
              <w:rPr>
                <w:rFonts w:ascii="Times New Roman" w:eastAsia="Times New Roman" w:hAnsi="Times New Roman" w:cs="Times New Roman"/>
                <w:b/>
                <w:sz w:val="20"/>
                <w:szCs w:val="20"/>
              </w:rPr>
              <w:t>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 xml:space="preserve">и максимальное значение </w:t>
            </w:r>
            <w:r w:rsidR="00F17A58" w:rsidRPr="00BB64CF">
              <w:rPr>
                <w:rFonts w:ascii="Times New Roman" w:eastAsia="Times New Roman" w:hAnsi="Times New Roman"/>
                <w:sz w:val="20"/>
                <w:szCs w:val="20"/>
              </w:rPr>
              <w:lastRenderedPageBreak/>
              <w:t>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lastRenderedPageBreak/>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lastRenderedPageBreak/>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lastRenderedPageBreak/>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w:t>
            </w:r>
            <w:r w:rsidRPr="00BB64CF">
              <w:rPr>
                <w:rFonts w:ascii="Times New Roman" w:hAnsi="Times New Roman"/>
                <w:sz w:val="20"/>
                <w:szCs w:val="20"/>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lastRenderedPageBreak/>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4" w:name="Par4"/>
            <w:bookmarkEnd w:id="164"/>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5"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5"/>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6"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6"/>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7"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7"/>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57F5D5DF"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C3432B">
              <w:rPr>
                <w:rFonts w:ascii="Times New Roman" w:eastAsia="Times New Roman" w:hAnsi="Times New Roman" w:cs="Times New Roman"/>
                <w:b/>
                <w:sz w:val="20"/>
                <w:szCs w:val="20"/>
                <w:lang w:val="ru-RU"/>
              </w:rPr>
              <w:t>05.08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3D3DF735" w14:textId="5F1BD9E4" w:rsidR="00A14C07" w:rsidRPr="00BB64CF" w:rsidRDefault="00A14C07" w:rsidP="00C3432B">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C3432B">
              <w:rPr>
                <w:rFonts w:ascii="Times New Roman" w:eastAsia="Times New Roman" w:hAnsi="Times New Roman" w:cs="Times New Roman"/>
                <w:b/>
                <w:sz w:val="20"/>
                <w:szCs w:val="20"/>
                <w:lang w:val="ru-RU"/>
              </w:rPr>
              <w:t>19</w:t>
            </w:r>
            <w:r w:rsidR="000E5FDA">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19FD7807"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C3432B">
              <w:rPr>
                <w:rFonts w:ascii="Times New Roman" w:eastAsia="Times New Roman" w:hAnsi="Times New Roman" w:cs="Times New Roman"/>
                <w:b/>
                <w:sz w:val="20"/>
                <w:szCs w:val="20"/>
                <w:lang w:val="ru-RU"/>
              </w:rPr>
              <w:t>05.08</w:t>
            </w:r>
            <w:r w:rsidR="000E5FDA">
              <w:rPr>
                <w:rFonts w:ascii="Times New Roman" w:eastAsia="Times New Roman" w:hAnsi="Times New Roman" w:cs="Times New Roman"/>
                <w:b/>
                <w:sz w:val="20"/>
                <w:szCs w:val="20"/>
                <w:lang w:val="ru-RU"/>
              </w:rPr>
              <w:t xml:space="preserve">.2026 </w:t>
            </w:r>
            <w:r w:rsidRPr="00BB64CF">
              <w:rPr>
                <w:rFonts w:ascii="Times New Roman" w:eastAsia="Times New Roman" w:hAnsi="Times New Roman" w:cs="Times New Roman"/>
                <w:b/>
                <w:sz w:val="20"/>
                <w:szCs w:val="20"/>
                <w:lang w:val="ru-RU"/>
              </w:rPr>
              <w:t>г.</w:t>
            </w:r>
          </w:p>
          <w:p w14:paraId="7ED9D1F3" w14:textId="0B2416C6"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C3432B">
              <w:rPr>
                <w:rFonts w:ascii="Times New Roman" w:eastAsia="Times New Roman" w:hAnsi="Times New Roman" w:cs="Times New Roman"/>
                <w:b/>
                <w:sz w:val="20"/>
                <w:szCs w:val="20"/>
                <w:lang w:val="ru-RU"/>
              </w:rPr>
              <w:t>18.08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0D763E84" w:rsidR="00A14C07" w:rsidRPr="00BB64CF" w:rsidRDefault="00A14C07" w:rsidP="00C3432B">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C3432B">
              <w:rPr>
                <w:rFonts w:ascii="Times New Roman" w:eastAsia="Times New Roman" w:hAnsi="Times New Roman" w:cs="Times New Roman"/>
                <w:sz w:val="20"/>
                <w:szCs w:val="20"/>
                <w:lang w:val="ru-RU"/>
              </w:rPr>
              <w:t>14.08</w:t>
            </w:r>
            <w:r w:rsidR="000E5FDA" w:rsidRPr="000E5FDA">
              <w:rPr>
                <w:rFonts w:ascii="Times New Roman" w:eastAsia="Times New Roman" w:hAnsi="Times New Roman" w:cs="Times New Roman"/>
                <w:sz w:val="20"/>
                <w:szCs w:val="20"/>
                <w:lang w:val="ru-RU"/>
              </w:rPr>
              <w:t>.2026</w:t>
            </w:r>
            <w:r w:rsidR="000E5FDA" w:rsidRPr="000E5FDA">
              <w:rPr>
                <w:rFonts w:ascii="Times New Roman" w:eastAsia="Times New Roman" w:hAnsi="Times New Roman" w:cs="Times New Roman"/>
                <w:b/>
                <w:sz w:val="20"/>
                <w:szCs w:val="20"/>
                <w:lang w:val="ru-RU"/>
              </w:rPr>
              <w:t xml:space="preserve"> </w:t>
            </w:r>
            <w:r w:rsidRPr="00BB64CF">
              <w:rPr>
                <w:rFonts w:ascii="Times New Roman" w:eastAsia="Times New Roman" w:hAnsi="Times New Roman" w:cs="Times New Roman"/>
                <w:sz w:val="20"/>
                <w:szCs w:val="20"/>
                <w:lang w:val="ru-RU"/>
              </w:rPr>
              <w:t>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713CBBD8" w:rsidR="00A14C07" w:rsidRPr="00BB64CF" w:rsidRDefault="00A14C07" w:rsidP="00C3432B">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C3432B">
              <w:rPr>
                <w:rFonts w:ascii="Times New Roman" w:eastAsia="Times New Roman" w:hAnsi="Times New Roman" w:cs="Times New Roman"/>
                <w:b/>
                <w:sz w:val="20"/>
                <w:szCs w:val="20"/>
                <w:lang w:val="ru-RU"/>
              </w:rPr>
              <w:t>20.08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7108EDAA"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C3432B">
              <w:rPr>
                <w:rFonts w:ascii="Times New Roman" w:eastAsia="Times New Roman" w:hAnsi="Times New Roman" w:cs="Times New Roman"/>
                <w:b/>
                <w:sz w:val="20"/>
                <w:szCs w:val="20"/>
                <w:lang w:val="ru-RU"/>
              </w:rPr>
              <w:t>21.08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5B038790" w:rsidR="00A14C07" w:rsidRPr="00BB64CF" w:rsidRDefault="00C3432B"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24</w:t>
            </w:r>
            <w:r w:rsidR="000E5FDA">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523171D3" w:rsidR="00A14C07" w:rsidRPr="00C3432B" w:rsidRDefault="00C3432B" w:rsidP="000E5FDA">
            <w:pPr>
              <w:jc w:val="both"/>
              <w:rPr>
                <w:rFonts w:ascii="Times New Roman" w:eastAsia="Times New Roman" w:hAnsi="Times New Roman"/>
                <w:sz w:val="20"/>
                <w:szCs w:val="20"/>
                <w:lang w:val="ru-RU"/>
              </w:rPr>
            </w:pPr>
            <w:r w:rsidRPr="00C3432B">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0758CF0" w:rsidR="00A14C07" w:rsidRPr="00BB64CF"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082D8163" w:rsidR="00A14C07" w:rsidRPr="00BB64CF" w:rsidRDefault="00C3432B"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18A983F6" w14:textId="2124DCEA" w:rsidR="00863097" w:rsidRPr="00F65C7B"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00863097" w:rsidRPr="00F65C7B">
              <w:rPr>
                <w:rFonts w:ascii="Times New Roman" w:eastAsia="Times New Roman" w:hAnsi="Times New Roman" w:cs="Times New Roman"/>
                <w:sz w:val="20"/>
                <w:szCs w:val="20"/>
                <w:lang w:val="ru-RU"/>
              </w:rPr>
              <w:t xml:space="preserve"> </w:t>
            </w:r>
          </w:p>
          <w:p w14:paraId="7FEEC9F4" w14:textId="0F4657F8"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6D3FB4DF" w14:textId="1EFF384F" w:rsidR="00A14C07" w:rsidRPr="00BB64CF" w:rsidRDefault="00BF33B5" w:rsidP="00BF33B5">
            <w:pPr>
              <w:jc w:val="both"/>
              <w:rPr>
                <w:rFonts w:ascii="Times New Roman" w:eastAsia="Times New Roman" w:hAnsi="Times New Roman" w:cs="Times New Roman"/>
                <w:sz w:val="20"/>
                <w:szCs w:val="20"/>
                <w:lang w:val="ru-RU"/>
              </w:rPr>
            </w:pPr>
            <w:r w:rsidRPr="00C3432B">
              <w:rPr>
                <w:rFonts w:ascii="Times New Roman" w:eastAsia="Times New Roman" w:hAnsi="Times New Roman"/>
                <w:sz w:val="20"/>
                <w:szCs w:val="20"/>
                <w:lang w:val="ru-RU"/>
              </w:rPr>
              <w:t>Не установлено</w:t>
            </w:r>
          </w:p>
        </w:tc>
      </w:tr>
      <w:tr w:rsidR="00BF33B5" w:rsidRPr="00BB64CF" w14:paraId="06DCFF49" w14:textId="77777777" w:rsidTr="00F20205">
        <w:trPr>
          <w:jc w:val="center"/>
        </w:trPr>
        <w:tc>
          <w:tcPr>
            <w:tcW w:w="1213" w:type="dxa"/>
            <w:shd w:val="clear" w:color="auto" w:fill="auto"/>
            <w:vAlign w:val="center"/>
          </w:tcPr>
          <w:p w14:paraId="756C7463"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BF33B5" w:rsidRPr="00BB64CF" w:rsidRDefault="00BF33B5" w:rsidP="00BF33B5">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72968A1A" w:rsidR="00BF33B5" w:rsidRPr="00BB64CF" w:rsidRDefault="00BF33B5" w:rsidP="00BF33B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BF33B5" w:rsidRPr="00BB64CF" w14:paraId="09D103C7" w14:textId="77777777" w:rsidTr="00463668">
        <w:trPr>
          <w:trHeight w:val="1251"/>
          <w:jc w:val="center"/>
        </w:trPr>
        <w:tc>
          <w:tcPr>
            <w:tcW w:w="1213" w:type="dxa"/>
            <w:shd w:val="clear" w:color="auto" w:fill="auto"/>
            <w:vAlign w:val="center"/>
          </w:tcPr>
          <w:p w14:paraId="673A3C6E"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BF33B5" w:rsidRPr="00BB64CF" w:rsidRDefault="00BF33B5" w:rsidP="00BF33B5">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7F01F997" w14:textId="063378D6" w:rsidR="00BF33B5" w:rsidRPr="00BB64CF" w:rsidRDefault="00BF33B5" w:rsidP="00BF33B5">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BF33B5" w:rsidRPr="00BB64CF" w14:paraId="7C0C070A" w14:textId="77777777" w:rsidTr="00463668">
        <w:trPr>
          <w:trHeight w:val="905"/>
          <w:jc w:val="center"/>
        </w:trPr>
        <w:tc>
          <w:tcPr>
            <w:tcW w:w="1213" w:type="dxa"/>
            <w:shd w:val="clear" w:color="auto" w:fill="auto"/>
            <w:vAlign w:val="center"/>
          </w:tcPr>
          <w:p w14:paraId="328AAEC1"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BF33B5" w:rsidRPr="00BB64CF" w:rsidRDefault="00BF33B5" w:rsidP="00BF33B5">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5268081C" w14:textId="0D8ED5B2" w:rsidR="00BF33B5" w:rsidRPr="00BB64CF" w:rsidRDefault="00BF33B5" w:rsidP="00BF33B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BF33B5" w:rsidRPr="00BB64CF" w14:paraId="04B68F63" w14:textId="77777777" w:rsidTr="00F20205">
        <w:trPr>
          <w:jc w:val="center"/>
        </w:trPr>
        <w:tc>
          <w:tcPr>
            <w:tcW w:w="1213" w:type="dxa"/>
            <w:shd w:val="clear" w:color="auto" w:fill="auto"/>
            <w:vAlign w:val="center"/>
          </w:tcPr>
          <w:p w14:paraId="747707E9"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BF33B5" w:rsidRPr="00BB64CF" w:rsidRDefault="00BF33B5" w:rsidP="00BF33B5">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295A352C" w14:textId="0F2B046C" w:rsidR="00BF33B5" w:rsidRPr="00BB64CF" w:rsidRDefault="00BF33B5" w:rsidP="00BF33B5">
            <w:pPr>
              <w:jc w:val="both"/>
              <w:rPr>
                <w:rFonts w:ascii="Times New Roman" w:eastAsia="Times New Roman" w:hAnsi="Times New Roman" w:cs="Times New Roman"/>
                <w:i/>
                <w:sz w:val="20"/>
                <w:szCs w:val="20"/>
                <w:lang w:val="ru-RU"/>
              </w:rPr>
            </w:pPr>
            <w:r>
              <w:rPr>
                <w:rFonts w:ascii="Times New Roman" w:eastAsia="Times New Roman" w:hAnsi="Times New Roman" w:cs="Times New Roman"/>
                <w:sz w:val="20"/>
                <w:szCs w:val="20"/>
                <w:lang w:val="ru-RU"/>
              </w:rPr>
              <w:t>Не применимо</w:t>
            </w:r>
          </w:p>
        </w:tc>
      </w:tr>
      <w:tr w:rsidR="00BF33B5" w:rsidRPr="00BB64CF" w14:paraId="06A3B5C8" w14:textId="77777777" w:rsidTr="00463668">
        <w:trPr>
          <w:trHeight w:val="1298"/>
          <w:jc w:val="center"/>
        </w:trPr>
        <w:tc>
          <w:tcPr>
            <w:tcW w:w="1213" w:type="dxa"/>
            <w:shd w:val="clear" w:color="auto" w:fill="auto"/>
            <w:vAlign w:val="center"/>
          </w:tcPr>
          <w:p w14:paraId="6AA7777E" w14:textId="77777777" w:rsidR="00BF33B5" w:rsidRPr="00BB64CF" w:rsidRDefault="00BF33B5" w:rsidP="00BF33B5">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BF33B5" w:rsidRPr="00BB64CF" w:rsidRDefault="00BF33B5" w:rsidP="00BF33B5">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BF33B5" w:rsidRPr="00BB64CF" w:rsidRDefault="00BF33B5" w:rsidP="00BF33B5">
            <w:pPr>
              <w:pStyle w:val="affa"/>
              <w:tabs>
                <w:tab w:val="left" w:pos="1134"/>
              </w:tabs>
              <w:spacing w:after="0" w:line="240" w:lineRule="auto"/>
              <w:ind w:left="0"/>
              <w:jc w:val="both"/>
              <w:rPr>
                <w:rFonts w:ascii="Times New Roman" w:hAnsi="Times New Roman"/>
                <w:i/>
                <w:sz w:val="20"/>
                <w:szCs w:val="20"/>
              </w:rPr>
            </w:pPr>
          </w:p>
          <w:p w14:paraId="353DE5CB" w14:textId="77777777" w:rsidR="00BF33B5" w:rsidRPr="00BB64CF" w:rsidRDefault="00BF33B5" w:rsidP="00BF33B5">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BF33B5" w:rsidRPr="00BB64CF" w:rsidRDefault="00BF33B5" w:rsidP="00BF33B5">
            <w:pPr>
              <w:jc w:val="both"/>
              <w:rPr>
                <w:rFonts w:ascii="Times New Roman" w:eastAsia="Times New Roman" w:hAnsi="Times New Roman" w:cs="Times New Roman"/>
                <w:i/>
                <w:sz w:val="20"/>
                <w:szCs w:val="20"/>
              </w:rPr>
            </w:pPr>
          </w:p>
        </w:tc>
      </w:tr>
      <w:tr w:rsidR="00BF33B5" w:rsidRPr="00BB64CF" w14:paraId="7488EEB1" w14:textId="77777777" w:rsidTr="00F20205">
        <w:trPr>
          <w:jc w:val="center"/>
        </w:trPr>
        <w:tc>
          <w:tcPr>
            <w:tcW w:w="1213" w:type="dxa"/>
            <w:shd w:val="clear" w:color="auto" w:fill="auto"/>
            <w:vAlign w:val="center"/>
          </w:tcPr>
          <w:p w14:paraId="51816C9B" w14:textId="77777777" w:rsidR="00BF33B5" w:rsidRPr="00BB64CF" w:rsidRDefault="00BF33B5" w:rsidP="00BF33B5">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BF33B5" w:rsidRPr="00BB64CF" w14:paraId="113A67AA" w14:textId="77777777" w:rsidTr="00F20205">
        <w:trPr>
          <w:jc w:val="center"/>
        </w:trPr>
        <w:tc>
          <w:tcPr>
            <w:tcW w:w="1213" w:type="dxa"/>
            <w:shd w:val="clear" w:color="auto" w:fill="auto"/>
            <w:vAlign w:val="center"/>
          </w:tcPr>
          <w:p w14:paraId="4439EC3E" w14:textId="77777777" w:rsidR="00BF33B5" w:rsidRPr="00BB64CF" w:rsidRDefault="00BF33B5" w:rsidP="00BF33B5">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BF33B5" w:rsidRPr="00BB64CF" w:rsidRDefault="00BF33B5" w:rsidP="00BF33B5">
            <w:pPr>
              <w:jc w:val="both"/>
              <w:rPr>
                <w:rFonts w:ascii="Times New Roman" w:eastAsia="Times New Roman" w:hAnsi="Times New Roman" w:cs="Times New Roman"/>
                <w:i/>
                <w:sz w:val="20"/>
                <w:szCs w:val="20"/>
                <w:lang w:val="ru-RU"/>
              </w:rPr>
            </w:pPr>
          </w:p>
          <w:p w14:paraId="792B2C16" w14:textId="77777777"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BF33B5" w:rsidRPr="00BB64CF" w:rsidRDefault="00BF33B5" w:rsidP="00BF33B5">
            <w:pPr>
              <w:jc w:val="both"/>
              <w:rPr>
                <w:rFonts w:ascii="Times New Roman" w:eastAsia="Times New Roman" w:hAnsi="Times New Roman" w:cs="Times New Roman"/>
                <w:sz w:val="20"/>
                <w:szCs w:val="20"/>
              </w:rPr>
            </w:pPr>
          </w:p>
          <w:p w14:paraId="30A3A695" w14:textId="7EA1621B"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BF33B5" w:rsidRPr="00BB64CF" w14:paraId="6C8CC38C" w14:textId="77777777" w:rsidTr="00F20205">
        <w:trPr>
          <w:jc w:val="center"/>
        </w:trPr>
        <w:tc>
          <w:tcPr>
            <w:tcW w:w="1213" w:type="dxa"/>
            <w:shd w:val="clear" w:color="auto" w:fill="auto"/>
            <w:vAlign w:val="center"/>
          </w:tcPr>
          <w:p w14:paraId="08A7ADD1" w14:textId="77777777" w:rsidR="00BF33B5" w:rsidRPr="00BB64CF" w:rsidRDefault="00BF33B5" w:rsidP="00BF33B5">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50"/>
    <w:bookmarkEnd w:id="151"/>
    <w:bookmarkEnd w:id="152"/>
    <w:bookmarkEnd w:id="153"/>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4"/>
      <w:bookmarkEnd w:id="155"/>
      <w:bookmarkEnd w:id="156"/>
      <w:bookmarkEnd w:id="157"/>
      <w:bookmarkEnd w:id="158"/>
      <w:bookmarkEnd w:id="159"/>
      <w:bookmarkEnd w:id="160"/>
      <w:bookmarkEnd w:id="161"/>
      <w:bookmarkEnd w:id="162"/>
      <w:bookmarkEnd w:id="163"/>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C30CB" w14:textId="77777777" w:rsidR="00B13373" w:rsidRDefault="00B13373">
      <w:r>
        <w:separator/>
      </w:r>
    </w:p>
  </w:endnote>
  <w:endnote w:type="continuationSeparator" w:id="0">
    <w:p w14:paraId="34E108F8" w14:textId="77777777" w:rsidR="00B13373" w:rsidRDefault="00B13373">
      <w:r>
        <w:continuationSeparator/>
      </w:r>
    </w:p>
  </w:endnote>
  <w:endnote w:type="continuationNotice" w:id="1">
    <w:p w14:paraId="08E09BF0" w14:textId="77777777" w:rsidR="00B13373" w:rsidRDefault="00B133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26D6B" w:rsidRDefault="00C26D6B">
    <w:pPr>
      <w:pStyle w:val="af8"/>
      <w:jc w:val="center"/>
    </w:pPr>
  </w:p>
  <w:p w14:paraId="77E8A6E6" w14:textId="77777777" w:rsidR="00C26D6B" w:rsidRDefault="00C26D6B">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FC701" w14:textId="77777777" w:rsidR="00B13373" w:rsidRDefault="00B13373">
      <w:r>
        <w:separator/>
      </w:r>
    </w:p>
  </w:footnote>
  <w:footnote w:type="continuationSeparator" w:id="0">
    <w:p w14:paraId="07A4ACD7" w14:textId="77777777" w:rsidR="00B13373" w:rsidRDefault="00B13373">
      <w:r>
        <w:continuationSeparator/>
      </w:r>
    </w:p>
  </w:footnote>
  <w:footnote w:type="continuationNotice" w:id="1">
    <w:p w14:paraId="0C21F65E" w14:textId="77777777" w:rsidR="00B13373" w:rsidRDefault="00B13373"/>
  </w:footnote>
  <w:footnote w:id="2">
    <w:p w14:paraId="0679A0AF" w14:textId="32078BDD" w:rsidR="00C26D6B" w:rsidRPr="00947472" w:rsidRDefault="00C26D6B">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C26D6B" w:rsidRPr="00947472" w:rsidRDefault="00C26D6B"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26D6B" w:rsidRPr="005E5525" w:rsidRDefault="00C26D6B"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C26D6B" w:rsidRPr="005E5525" w:rsidRDefault="00C26D6B"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26D6B" w:rsidRDefault="00C26D6B">
    <w:pPr>
      <w:pStyle w:val="af6"/>
      <w:jc w:val="center"/>
    </w:pPr>
  </w:p>
  <w:p w14:paraId="366BDE3D" w14:textId="77777777" w:rsidR="00C26D6B" w:rsidRDefault="00C26D6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A"/>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A7107"/>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373"/>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3B5"/>
    <w:rsid w:val="00BF35F0"/>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32B"/>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6A9"/>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CDD24-C70A-48F5-9C85-809DA392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21515</Words>
  <Characters>122637</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143865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26</cp:revision>
  <cp:lastPrinted>2020-02-03T09:51:00Z</cp:lastPrinted>
  <dcterms:created xsi:type="dcterms:W3CDTF">2025-01-10T09:51:00Z</dcterms:created>
  <dcterms:modified xsi:type="dcterms:W3CDTF">2026-08-04T12:11:00Z</dcterms:modified>
</cp:coreProperties>
</file>