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13F7DB76"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ED376C" w:rsidRPr="00ED376C">
        <w:rPr>
          <w:rFonts w:ascii="Times New Roman" w:hAnsi="Times New Roman" w:cs="Times New Roman"/>
          <w:sz w:val="24"/>
          <w:szCs w:val="24"/>
        </w:rPr>
        <w:t>Поставка и монтаж модульного отделения почтовой связи площадью 11,9 кв. м (ОПС 632454, ОПС 633264 и ОПС 632425) для нужд УФПС Новосиби</w:t>
      </w:r>
      <w:r w:rsidR="00ED376C">
        <w:rPr>
          <w:rFonts w:ascii="Times New Roman" w:hAnsi="Times New Roman" w:cs="Times New Roman"/>
          <w:sz w:val="24"/>
          <w:szCs w:val="24"/>
        </w:rPr>
        <w:t>рской области АО "Почта России"</w:t>
      </w:r>
      <w:r w:rsidR="008A6B01">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31E6D426" w:rsidR="00FC6747" w:rsidRPr="001E5143" w:rsidRDefault="00ED376C" w:rsidP="00907D22">
            <w:pPr>
              <w:widowControl w:val="0"/>
              <w:tabs>
                <w:tab w:val="left" w:pos="4820"/>
              </w:tabs>
              <w:spacing w:after="0" w:line="240" w:lineRule="auto"/>
              <w:rPr>
                <w:rFonts w:ascii="Times New Roman" w:hAnsi="Times New Roman" w:cs="Times New Roman"/>
                <w:i/>
                <w:color w:val="000000"/>
                <w:sz w:val="24"/>
                <w:szCs w:val="24"/>
              </w:rPr>
            </w:pPr>
            <w:r w:rsidRPr="00ED376C">
              <w:rPr>
                <w:rFonts w:ascii="Times New Roman" w:hAnsi="Times New Roman"/>
                <w:i/>
                <w:sz w:val="24"/>
                <w:szCs w:val="24"/>
                <w:lang w:eastAsia="ru-RU"/>
              </w:rPr>
              <w:t>Поставка и монтаж модульного отделения почтовой связи площадью 11,9 кв. м (ОПС 632454, ОПС 633264 и ОПС 632425) для нужд УФПС Новосибирской области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01192ED9" w14:textId="66A71399" w:rsidR="006E6EB9" w:rsidRDefault="008A6B01" w:rsidP="00625427">
            <w:pPr>
              <w:widowControl w:val="0"/>
              <w:tabs>
                <w:tab w:val="left" w:pos="4820"/>
              </w:tabs>
              <w:spacing w:after="0" w:line="240" w:lineRule="auto"/>
              <w:rPr>
                <w:rFonts w:ascii="Times New Roman" w:hAnsi="Times New Roman" w:cs="Times New Roman"/>
                <w:i/>
                <w:color w:val="000000"/>
                <w:sz w:val="24"/>
                <w:szCs w:val="24"/>
              </w:rPr>
            </w:pPr>
            <w:r w:rsidRPr="008A6B01">
              <w:rPr>
                <w:rFonts w:ascii="Times New Roman" w:hAnsi="Times New Roman" w:cs="Times New Roman"/>
                <w:i/>
                <w:color w:val="000000"/>
                <w:sz w:val="24"/>
                <w:szCs w:val="24"/>
              </w:rPr>
              <w:t>632</w:t>
            </w:r>
            <w:r w:rsidR="00ED376C">
              <w:rPr>
                <w:rFonts w:ascii="Times New Roman" w:hAnsi="Times New Roman" w:cs="Times New Roman"/>
                <w:i/>
                <w:color w:val="000000"/>
                <w:sz w:val="24"/>
                <w:szCs w:val="24"/>
              </w:rPr>
              <w:t>454</w:t>
            </w:r>
            <w:r w:rsidR="001E5143" w:rsidRPr="001E5143">
              <w:rPr>
                <w:rFonts w:ascii="Times New Roman" w:hAnsi="Times New Roman" w:cs="Times New Roman"/>
                <w:i/>
                <w:color w:val="000000"/>
                <w:sz w:val="24"/>
                <w:szCs w:val="24"/>
              </w:rPr>
              <w:t xml:space="preserve">_ </w:t>
            </w:r>
            <w:r w:rsidR="00ED376C" w:rsidRPr="00ED376C">
              <w:rPr>
                <w:rFonts w:ascii="Times New Roman" w:hAnsi="Times New Roman" w:cs="Times New Roman"/>
                <w:i/>
                <w:color w:val="000000"/>
                <w:sz w:val="24"/>
                <w:szCs w:val="24"/>
              </w:rPr>
              <w:t xml:space="preserve">Российская Федерация, </w:t>
            </w:r>
            <w:proofErr w:type="spellStart"/>
            <w:r w:rsidR="00ED376C" w:rsidRPr="00ED376C">
              <w:rPr>
                <w:rFonts w:ascii="Times New Roman" w:hAnsi="Times New Roman" w:cs="Times New Roman"/>
                <w:i/>
                <w:color w:val="000000"/>
                <w:sz w:val="24"/>
                <w:szCs w:val="24"/>
              </w:rPr>
              <w:t>обл</w:t>
            </w:r>
            <w:proofErr w:type="spellEnd"/>
            <w:r w:rsidR="00ED376C" w:rsidRPr="00ED376C">
              <w:rPr>
                <w:rFonts w:ascii="Times New Roman" w:hAnsi="Times New Roman" w:cs="Times New Roman"/>
                <w:i/>
                <w:color w:val="000000"/>
                <w:sz w:val="24"/>
                <w:szCs w:val="24"/>
              </w:rPr>
              <w:t xml:space="preserve"> Новосибирская, р-н </w:t>
            </w:r>
            <w:proofErr w:type="spellStart"/>
            <w:r w:rsidR="00ED376C" w:rsidRPr="00ED376C">
              <w:rPr>
                <w:rFonts w:ascii="Times New Roman" w:hAnsi="Times New Roman" w:cs="Times New Roman"/>
                <w:i/>
                <w:color w:val="000000"/>
                <w:sz w:val="24"/>
                <w:szCs w:val="24"/>
              </w:rPr>
              <w:t>Доволенский</w:t>
            </w:r>
            <w:proofErr w:type="spellEnd"/>
            <w:r w:rsidR="00ED376C" w:rsidRPr="00ED376C">
              <w:rPr>
                <w:rFonts w:ascii="Times New Roman" w:hAnsi="Times New Roman" w:cs="Times New Roman"/>
                <w:i/>
                <w:color w:val="000000"/>
                <w:sz w:val="24"/>
                <w:szCs w:val="24"/>
              </w:rPr>
              <w:t xml:space="preserve">, с Баклуши </w:t>
            </w:r>
            <w:r w:rsidRPr="008A6B01">
              <w:rPr>
                <w:rFonts w:ascii="Times New Roman" w:hAnsi="Times New Roman" w:cs="Times New Roman"/>
                <w:i/>
                <w:color w:val="000000"/>
                <w:sz w:val="24"/>
                <w:szCs w:val="24"/>
              </w:rPr>
              <w:t>;</w:t>
            </w:r>
          </w:p>
          <w:p w14:paraId="551E41CA" w14:textId="282689EF" w:rsidR="001E5143" w:rsidRPr="008A6B01" w:rsidRDefault="00ED376C" w:rsidP="00625427">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633264</w:t>
            </w:r>
            <w:r w:rsidR="001E5143" w:rsidRPr="001E5143">
              <w:rPr>
                <w:rFonts w:ascii="Times New Roman" w:hAnsi="Times New Roman" w:cs="Times New Roman"/>
                <w:i/>
                <w:color w:val="000000"/>
                <w:sz w:val="24"/>
                <w:szCs w:val="24"/>
              </w:rPr>
              <w:t>_</w:t>
            </w:r>
            <w:r w:rsidRPr="00ED376C">
              <w:rPr>
                <w:rFonts w:ascii="Times New Roman" w:hAnsi="Times New Roman" w:cs="Times New Roman"/>
                <w:i/>
                <w:color w:val="000000"/>
                <w:sz w:val="24"/>
                <w:szCs w:val="24"/>
              </w:rPr>
              <w:t xml:space="preserve">Российская Федерация, </w:t>
            </w:r>
            <w:proofErr w:type="spellStart"/>
            <w:r w:rsidRPr="00ED376C">
              <w:rPr>
                <w:rFonts w:ascii="Times New Roman" w:hAnsi="Times New Roman" w:cs="Times New Roman"/>
                <w:i/>
                <w:color w:val="000000"/>
                <w:sz w:val="24"/>
                <w:szCs w:val="24"/>
              </w:rPr>
              <w:t>обл</w:t>
            </w:r>
            <w:proofErr w:type="spellEnd"/>
            <w:r w:rsidRPr="00ED376C">
              <w:rPr>
                <w:rFonts w:ascii="Times New Roman" w:hAnsi="Times New Roman" w:cs="Times New Roman"/>
                <w:i/>
                <w:color w:val="000000"/>
                <w:sz w:val="24"/>
                <w:szCs w:val="24"/>
              </w:rPr>
              <w:t xml:space="preserve"> Новосибирская, р-н Ордынский, с </w:t>
            </w:r>
            <w:proofErr w:type="spellStart"/>
            <w:r w:rsidRPr="00ED376C">
              <w:rPr>
                <w:rFonts w:ascii="Times New Roman" w:hAnsi="Times New Roman" w:cs="Times New Roman"/>
                <w:i/>
                <w:color w:val="000000"/>
                <w:sz w:val="24"/>
                <w:szCs w:val="24"/>
              </w:rPr>
              <w:t>Филиппово</w:t>
            </w:r>
            <w:proofErr w:type="spellEnd"/>
            <w:r w:rsidRPr="00ED376C">
              <w:rPr>
                <w:rFonts w:ascii="Times New Roman" w:hAnsi="Times New Roman" w:cs="Times New Roman"/>
                <w:i/>
                <w:color w:val="000000"/>
                <w:sz w:val="24"/>
                <w:szCs w:val="24"/>
              </w:rPr>
              <w:t xml:space="preserve"> </w:t>
            </w:r>
            <w:r w:rsidR="008A6B01" w:rsidRPr="008A6B01">
              <w:rPr>
                <w:rFonts w:ascii="Times New Roman" w:hAnsi="Times New Roman" w:cs="Times New Roman"/>
                <w:i/>
                <w:color w:val="000000"/>
                <w:sz w:val="24"/>
                <w:szCs w:val="24"/>
              </w:rPr>
              <w:t>;</w:t>
            </w:r>
          </w:p>
          <w:p w14:paraId="04F182BD" w14:textId="46E86152" w:rsidR="001E5143" w:rsidRPr="00B0367B" w:rsidRDefault="008A6B01" w:rsidP="00ED376C">
            <w:pPr>
              <w:widowControl w:val="0"/>
              <w:tabs>
                <w:tab w:val="left" w:pos="4820"/>
              </w:tabs>
              <w:spacing w:after="0" w:line="240" w:lineRule="auto"/>
              <w:rPr>
                <w:rFonts w:ascii="Times New Roman" w:hAnsi="Times New Roman" w:cs="Times New Roman"/>
                <w:i/>
                <w:color w:val="000000"/>
                <w:sz w:val="24"/>
                <w:szCs w:val="24"/>
              </w:rPr>
            </w:pPr>
            <w:r w:rsidRPr="008A6B01">
              <w:rPr>
                <w:rFonts w:ascii="Times New Roman" w:hAnsi="Times New Roman" w:cs="Times New Roman"/>
                <w:i/>
                <w:color w:val="000000"/>
                <w:sz w:val="24"/>
                <w:szCs w:val="24"/>
              </w:rPr>
              <w:t>63</w:t>
            </w:r>
            <w:r w:rsidR="00ED376C">
              <w:rPr>
                <w:rFonts w:ascii="Times New Roman" w:hAnsi="Times New Roman" w:cs="Times New Roman"/>
                <w:i/>
                <w:color w:val="000000"/>
                <w:sz w:val="24"/>
                <w:szCs w:val="24"/>
              </w:rPr>
              <w:t>2425</w:t>
            </w:r>
            <w:r w:rsidR="001E5143" w:rsidRPr="001E5143">
              <w:rPr>
                <w:rFonts w:ascii="Times New Roman" w:hAnsi="Times New Roman" w:cs="Times New Roman"/>
                <w:i/>
                <w:color w:val="000000"/>
                <w:sz w:val="24"/>
                <w:szCs w:val="24"/>
              </w:rPr>
              <w:t>_</w:t>
            </w:r>
            <w:r w:rsidR="00ED376C" w:rsidRPr="00ED376C">
              <w:rPr>
                <w:rFonts w:ascii="Times New Roman" w:hAnsi="Times New Roman" w:cs="Times New Roman"/>
                <w:i/>
                <w:color w:val="000000"/>
                <w:sz w:val="24"/>
                <w:szCs w:val="24"/>
              </w:rPr>
              <w:t xml:space="preserve">Российская Федерация, </w:t>
            </w:r>
            <w:proofErr w:type="spellStart"/>
            <w:r w:rsidR="00ED376C" w:rsidRPr="00ED376C">
              <w:rPr>
                <w:rFonts w:ascii="Times New Roman" w:hAnsi="Times New Roman" w:cs="Times New Roman"/>
                <w:i/>
                <w:color w:val="000000"/>
                <w:sz w:val="24"/>
                <w:szCs w:val="24"/>
              </w:rPr>
              <w:t>обл</w:t>
            </w:r>
            <w:proofErr w:type="spellEnd"/>
            <w:r w:rsidR="00ED376C" w:rsidRPr="00ED376C">
              <w:rPr>
                <w:rFonts w:ascii="Times New Roman" w:hAnsi="Times New Roman" w:cs="Times New Roman"/>
                <w:i/>
                <w:color w:val="000000"/>
                <w:sz w:val="24"/>
                <w:szCs w:val="24"/>
              </w:rPr>
              <w:t xml:space="preserve"> Новосибирская, р-н </w:t>
            </w:r>
            <w:proofErr w:type="spellStart"/>
            <w:r w:rsidR="00ED376C" w:rsidRPr="00ED376C">
              <w:rPr>
                <w:rFonts w:ascii="Times New Roman" w:hAnsi="Times New Roman" w:cs="Times New Roman"/>
                <w:i/>
                <w:color w:val="000000"/>
                <w:sz w:val="24"/>
                <w:szCs w:val="24"/>
              </w:rPr>
              <w:t>Сузунский</w:t>
            </w:r>
            <w:proofErr w:type="spellEnd"/>
            <w:r w:rsidR="00ED376C" w:rsidRPr="00ED376C">
              <w:rPr>
                <w:rFonts w:ascii="Times New Roman" w:hAnsi="Times New Roman" w:cs="Times New Roman"/>
                <w:i/>
                <w:color w:val="000000"/>
                <w:sz w:val="24"/>
                <w:szCs w:val="24"/>
              </w:rPr>
              <w:t xml:space="preserve">, с </w:t>
            </w:r>
            <w:proofErr w:type="spellStart"/>
            <w:r w:rsidR="00ED376C" w:rsidRPr="00ED376C">
              <w:rPr>
                <w:rFonts w:ascii="Times New Roman" w:hAnsi="Times New Roman" w:cs="Times New Roman"/>
                <w:i/>
                <w:color w:val="000000"/>
                <w:sz w:val="24"/>
                <w:szCs w:val="24"/>
              </w:rPr>
              <w:t>Шайдурово</w:t>
            </w:r>
            <w:proofErr w:type="spellEnd"/>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0A882E9E" w:rsidR="006E6EB9" w:rsidRPr="008A6B01" w:rsidRDefault="008A6B01"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Август,2026</w:t>
            </w:r>
          </w:p>
        </w:tc>
      </w:tr>
      <w:tr w:rsidR="006E6EB9" w:rsidRPr="00B0367B" w14:paraId="04108E7E" w14:textId="77777777" w:rsidTr="005B1F2F">
        <w:trPr>
          <w:trHeight w:val="278"/>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625"/>
            </w:tblGrid>
            <w:tr w:rsidR="006E6EB9" w:rsidRPr="006E6EB9" w14:paraId="7B77821C" w14:textId="77777777" w:rsidTr="005B1F2F">
              <w:trPr>
                <w:trHeight w:val="268"/>
              </w:trPr>
              <w:tc>
                <w:tcPr>
                  <w:tcW w:w="0" w:type="auto"/>
                </w:tcPr>
                <w:p w14:paraId="107068E4" w14:textId="323CAC65" w:rsidR="00CE309E" w:rsidRPr="00CE309E" w:rsidRDefault="00CE309E" w:rsidP="00ED376C">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CE309E">
                    <w:rPr>
                      <w:rFonts w:ascii="Times New Roman" w:hAnsi="Times New Roman" w:cs="Times New Roman"/>
                      <w:i/>
                      <w:color w:val="000000"/>
                      <w:sz w:val="24"/>
                      <w:szCs w:val="24"/>
                    </w:rPr>
                    <w:t xml:space="preserve">Оплата производится в течение </w:t>
                  </w:r>
                  <w:r>
                    <w:rPr>
                      <w:rFonts w:ascii="Times New Roman" w:hAnsi="Times New Roman" w:cs="Times New Roman"/>
                      <w:i/>
                      <w:color w:val="000000"/>
                      <w:sz w:val="24"/>
                      <w:szCs w:val="24"/>
                    </w:rPr>
                    <w:t>45</w:t>
                  </w:r>
                </w:p>
                <w:p w14:paraId="4374A1CF" w14:textId="3CAC021F" w:rsidR="00CE309E" w:rsidRPr="00CE309E" w:rsidRDefault="00CE309E" w:rsidP="00ED376C">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CE309E">
                    <w:rPr>
                      <w:rFonts w:ascii="Times New Roman" w:hAnsi="Times New Roman" w:cs="Times New Roman"/>
                      <w:i/>
                      <w:color w:val="000000"/>
                      <w:sz w:val="24"/>
                      <w:szCs w:val="24"/>
                    </w:rPr>
                    <w:t>(</w:t>
                  </w:r>
                  <w:r>
                    <w:rPr>
                      <w:rFonts w:ascii="Times New Roman" w:hAnsi="Times New Roman" w:cs="Times New Roman"/>
                      <w:i/>
                      <w:color w:val="000000"/>
                      <w:sz w:val="24"/>
                      <w:szCs w:val="24"/>
                    </w:rPr>
                    <w:t>сорок пять</w:t>
                  </w:r>
                  <w:r w:rsidRPr="00CE309E">
                    <w:rPr>
                      <w:rFonts w:ascii="Times New Roman" w:hAnsi="Times New Roman" w:cs="Times New Roman"/>
                      <w:i/>
                      <w:color w:val="000000"/>
                      <w:sz w:val="24"/>
                      <w:szCs w:val="24"/>
                    </w:rPr>
                    <w:t>) календарных дней с даты</w:t>
                  </w:r>
                </w:p>
                <w:p w14:paraId="6C7057C4" w14:textId="77777777" w:rsidR="00CE309E" w:rsidRPr="00CE309E" w:rsidRDefault="00CE309E" w:rsidP="00ED376C">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CE309E">
                    <w:rPr>
                      <w:rFonts w:ascii="Times New Roman" w:hAnsi="Times New Roman" w:cs="Times New Roman"/>
                      <w:i/>
                      <w:color w:val="000000"/>
                      <w:sz w:val="24"/>
                      <w:szCs w:val="24"/>
                    </w:rPr>
                    <w:t>подписания соответствующего Акта (в</w:t>
                  </w:r>
                </w:p>
                <w:p w14:paraId="2CE3E4AD" w14:textId="77777777" w:rsidR="00CE309E" w:rsidRPr="00CE309E" w:rsidRDefault="00CE309E" w:rsidP="00ED376C">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CE309E">
                    <w:rPr>
                      <w:rFonts w:ascii="Times New Roman" w:hAnsi="Times New Roman" w:cs="Times New Roman"/>
                      <w:i/>
                      <w:color w:val="000000"/>
                      <w:sz w:val="24"/>
                      <w:szCs w:val="24"/>
                    </w:rPr>
                    <w:lastRenderedPageBreak/>
                    <w:t>случае определения победителем</w:t>
                  </w:r>
                </w:p>
                <w:p w14:paraId="3DC89F08" w14:textId="77777777" w:rsidR="00CE309E" w:rsidRPr="00CE309E" w:rsidRDefault="00CE309E" w:rsidP="00ED376C">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CE309E">
                    <w:rPr>
                      <w:rFonts w:ascii="Times New Roman" w:hAnsi="Times New Roman" w:cs="Times New Roman"/>
                      <w:i/>
                      <w:color w:val="000000"/>
                      <w:sz w:val="24"/>
                      <w:szCs w:val="24"/>
                    </w:rPr>
                    <w:t>закупочной процедуры участника,</w:t>
                  </w:r>
                </w:p>
                <w:p w14:paraId="5489DC1C" w14:textId="77777777" w:rsidR="00CE309E" w:rsidRPr="00CE309E" w:rsidRDefault="00CE309E" w:rsidP="00ED376C">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CE309E">
                    <w:rPr>
                      <w:rFonts w:ascii="Times New Roman" w:hAnsi="Times New Roman" w:cs="Times New Roman"/>
                      <w:i/>
                      <w:color w:val="000000"/>
                      <w:sz w:val="24"/>
                      <w:szCs w:val="24"/>
                    </w:rPr>
                    <w:t>являющегося субъектом МСП, в течение 7</w:t>
                  </w:r>
                </w:p>
                <w:p w14:paraId="47CDEEB8" w14:textId="77777777" w:rsidR="00CE309E" w:rsidRPr="00CE309E" w:rsidRDefault="00CE309E" w:rsidP="00ED376C">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CE309E">
                    <w:rPr>
                      <w:rFonts w:ascii="Times New Roman" w:hAnsi="Times New Roman" w:cs="Times New Roman"/>
                      <w:i/>
                      <w:color w:val="000000"/>
                      <w:sz w:val="24"/>
                      <w:szCs w:val="24"/>
                    </w:rPr>
                    <w:t>(семи) рабочих дней с даты подписания</w:t>
                  </w:r>
                </w:p>
                <w:p w14:paraId="3874FF6B" w14:textId="424BECCC" w:rsidR="006E6EB9" w:rsidRPr="006E6EB9" w:rsidRDefault="00CE309E" w:rsidP="00ED376C">
                  <w:pPr>
                    <w:framePr w:hSpace="180" w:wrap="around" w:vAnchor="text" w:hAnchor="margin" w:xAlign="center" w:y="686"/>
                    <w:widowControl w:val="0"/>
                    <w:tabs>
                      <w:tab w:val="left" w:pos="4820"/>
                    </w:tabs>
                    <w:spacing w:after="0" w:line="240" w:lineRule="auto"/>
                    <w:rPr>
                      <w:i/>
                    </w:rPr>
                  </w:pPr>
                  <w:r w:rsidRPr="00CE309E">
                    <w:rPr>
                      <w:rFonts w:ascii="Times New Roman" w:hAnsi="Times New Roman" w:cs="Times New Roman"/>
                      <w:i/>
                      <w:color w:val="000000"/>
                      <w:sz w:val="24"/>
                      <w:szCs w:val="24"/>
                    </w:rPr>
                    <w:t>Покупателем соответствующего Акта).</w:t>
                  </w:r>
                </w:p>
              </w:tc>
              <w:bookmarkStart w:id="0" w:name="_GoBack"/>
              <w:bookmarkEnd w:id="0"/>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0CA4E950"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Pr="00B0367B">
        <w:rPr>
          <w:rFonts w:ascii="Times New Roman" w:hAnsi="Times New Roman" w:cs="Times New Roman"/>
          <w:sz w:val="24"/>
          <w:szCs w:val="24"/>
        </w:rPr>
        <w:t xml:space="preserve"> _</w:t>
      </w:r>
      <w:r w:rsidR="00CE309E">
        <w:rPr>
          <w:rFonts w:ascii="Times New Roman" w:hAnsi="Times New Roman" w:cs="Times New Roman"/>
          <w:sz w:val="24"/>
          <w:szCs w:val="24"/>
        </w:rPr>
        <w:t>3</w:t>
      </w:r>
      <w:r w:rsidR="006E6EB9">
        <w:rPr>
          <w:rFonts w:ascii="Times New Roman" w:hAnsi="Times New Roman" w:cs="Times New Roman"/>
          <w:sz w:val="24"/>
          <w:szCs w:val="24"/>
        </w:rPr>
        <w:t xml:space="preserve"> (</w:t>
      </w:r>
      <w:r w:rsidR="00CE309E">
        <w:rPr>
          <w:rFonts w:ascii="Times New Roman" w:hAnsi="Times New Roman" w:cs="Times New Roman"/>
          <w:sz w:val="24"/>
          <w:szCs w:val="24"/>
        </w:rPr>
        <w:t>трех</w:t>
      </w:r>
      <w:r w:rsidR="006E6EB9">
        <w:rPr>
          <w:rFonts w:ascii="Times New Roman" w:hAnsi="Times New Roman" w:cs="Times New Roman"/>
          <w:sz w:val="24"/>
          <w:szCs w:val="24"/>
        </w:rPr>
        <w:t>)</w:t>
      </w:r>
      <w:r w:rsidRPr="00B0367B">
        <w:rPr>
          <w:rFonts w:ascii="Times New Roman" w:hAnsi="Times New Roman" w:cs="Times New Roman"/>
          <w:sz w:val="24"/>
          <w:szCs w:val="24"/>
        </w:rPr>
        <w:t xml:space="preserve">__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4F82F767"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9C151A" w:rsidRPr="009C151A">
        <w:rPr>
          <w:rFonts w:ascii="Times New Roman" w:hAnsi="Times New Roman" w:cs="Times New Roman"/>
          <w:sz w:val="24"/>
          <w:szCs w:val="24"/>
        </w:rPr>
        <w:t>Сологуб Светлана Александровна</w:t>
      </w:r>
      <w:r w:rsidR="000A68DE">
        <w:rPr>
          <w:rFonts w:ascii="Times New Roman" w:hAnsi="Times New Roman" w:cs="Times New Roman"/>
          <w:sz w:val="24"/>
          <w:szCs w:val="24"/>
        </w:rPr>
        <w:t xml:space="preserve">, </w:t>
      </w:r>
    </w:p>
    <w:p w14:paraId="356E9449" w14:textId="3AACD5BC"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9C151A">
        <w:rPr>
          <w:rFonts w:ascii="Times New Roman" w:hAnsi="Times New Roman" w:cs="Times New Roman"/>
          <w:i/>
          <w:sz w:val="24"/>
          <w:szCs w:val="24"/>
        </w:rPr>
        <w:t>952) 925-32-64</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84122" w14:textId="77777777" w:rsidR="00671B44" w:rsidRDefault="00AE6A4E">
      <w:pPr>
        <w:spacing w:line="240" w:lineRule="auto"/>
      </w:pPr>
      <w:r>
        <w:separator/>
      </w:r>
    </w:p>
  </w:endnote>
  <w:endnote w:type="continuationSeparator" w:id="0">
    <w:p w14:paraId="30CEECE2" w14:textId="77777777" w:rsidR="00671B44" w:rsidRDefault="00AE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B9B70" w14:textId="77777777" w:rsidR="00671B44" w:rsidRDefault="00AE6A4E">
      <w:pPr>
        <w:spacing w:after="0"/>
      </w:pPr>
      <w:r>
        <w:separator/>
      </w:r>
    </w:p>
  </w:footnote>
  <w:footnote w:type="continuationSeparator" w:id="0">
    <w:p w14:paraId="12630BC0" w14:textId="77777777" w:rsidR="00671B44" w:rsidRDefault="00AE6A4E">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E1F93"/>
    <w:rsid w:val="001E5143"/>
    <w:rsid w:val="00290B46"/>
    <w:rsid w:val="002B65B4"/>
    <w:rsid w:val="002E7274"/>
    <w:rsid w:val="00303C4A"/>
    <w:rsid w:val="003A6A9D"/>
    <w:rsid w:val="00410AD9"/>
    <w:rsid w:val="00477EC3"/>
    <w:rsid w:val="005F22DA"/>
    <w:rsid w:val="00615479"/>
    <w:rsid w:val="00624C98"/>
    <w:rsid w:val="00625427"/>
    <w:rsid w:val="006556B9"/>
    <w:rsid w:val="00663347"/>
    <w:rsid w:val="00671B44"/>
    <w:rsid w:val="006A766C"/>
    <w:rsid w:val="006E6EB9"/>
    <w:rsid w:val="00832BED"/>
    <w:rsid w:val="008A6B01"/>
    <w:rsid w:val="00907D22"/>
    <w:rsid w:val="009B17C1"/>
    <w:rsid w:val="009C151A"/>
    <w:rsid w:val="009C31AF"/>
    <w:rsid w:val="009E070B"/>
    <w:rsid w:val="00A807D3"/>
    <w:rsid w:val="00AE6A4E"/>
    <w:rsid w:val="00B503D7"/>
    <w:rsid w:val="00B85CB4"/>
    <w:rsid w:val="00C12D54"/>
    <w:rsid w:val="00CC62EA"/>
    <w:rsid w:val="00CE309E"/>
    <w:rsid w:val="00D17FB6"/>
    <w:rsid w:val="00DF1798"/>
    <w:rsid w:val="00E55D6E"/>
    <w:rsid w:val="00E75BCD"/>
    <w:rsid w:val="00EB2610"/>
    <w:rsid w:val="00ED376C"/>
    <w:rsid w:val="00EF5240"/>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543</Words>
  <Characters>3100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Сологуб Светлана Александровна</cp:lastModifiedBy>
  <cp:revision>3</cp:revision>
  <cp:lastPrinted>2023-09-11T08:33:00Z</cp:lastPrinted>
  <dcterms:created xsi:type="dcterms:W3CDTF">2026-08-04T08:19:00Z</dcterms:created>
  <dcterms:modified xsi:type="dcterms:W3CDTF">2026-08-04T10:05:00Z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