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D012" w14:textId="6A565B51" w:rsidR="00467A1E" w:rsidRPr="00467A1E" w:rsidRDefault="00784B36"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50615416"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784B36">
        <w:rPr>
          <w:rFonts w:ascii="Times New Roman" w:eastAsia="Times New Roman" w:hAnsi="Times New Roman" w:cs="Times New Roman"/>
          <w:sz w:val="28"/>
          <w:szCs w:val="28"/>
          <w:lang w:eastAsia="ru-RU"/>
        </w:rPr>
        <w:t>Участник</w:t>
      </w:r>
      <w:r w:rsidR="00784B36" w:rsidRPr="00467A1E">
        <w:rPr>
          <w:rFonts w:ascii="Times New Roman" w:eastAsia="Times New Roman" w:hAnsi="Times New Roman" w:cs="Times New Roman"/>
          <w:sz w:val="28"/>
          <w:szCs w:val="28"/>
          <w:lang w:eastAsia="ru-RU"/>
        </w:rPr>
        <w:t>!</w:t>
      </w:r>
    </w:p>
    <w:p w14:paraId="758A5ECC" w14:textId="03B2B685" w:rsidR="00467A1E" w:rsidRPr="00467A1E" w:rsidRDefault="00467A1E" w:rsidP="007F28D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tbl>
      <w:tblPr>
        <w:tblpPr w:leftFromText="180" w:rightFromText="180" w:vertAnchor="text" w:horzAnchor="margin" w:tblpY="1024"/>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3827"/>
        <w:gridCol w:w="4957"/>
      </w:tblGrid>
      <w:tr w:rsidR="007F28D7" w:rsidRPr="00467A1E" w14:paraId="24837F14" w14:textId="77777777" w:rsidTr="007F28D7">
        <w:trPr>
          <w:trHeight w:val="278"/>
        </w:trPr>
        <w:tc>
          <w:tcPr>
            <w:tcW w:w="856" w:type="dxa"/>
            <w:noWrap/>
            <w:vAlign w:val="center"/>
            <w:hideMark/>
          </w:tcPr>
          <w:p w14:paraId="3A2DCA2E" w14:textId="77777777" w:rsidR="007F28D7" w:rsidRPr="00467A1E" w:rsidRDefault="007F28D7" w:rsidP="007F28D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9B2195C" w14:textId="77777777" w:rsidR="007F28D7" w:rsidRPr="00467A1E" w:rsidRDefault="007F28D7" w:rsidP="007F28D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10839F50" w14:textId="77777777" w:rsidR="007F28D7" w:rsidRPr="00EB624A" w:rsidRDefault="007F28D7" w:rsidP="007F28D7">
            <w:pPr>
              <w:jc w:val="both"/>
              <w:rPr>
                <w:rFonts w:ascii="Times New Roman" w:eastAsia="Times New Roman" w:hAnsi="Times New Roman"/>
                <w:i/>
                <w:iCs/>
                <w:sz w:val="24"/>
                <w:szCs w:val="24"/>
                <w:lang w:eastAsia="ru-RU"/>
              </w:rPr>
            </w:pPr>
            <w:r w:rsidRPr="00D95B02">
              <w:rPr>
                <w:rFonts w:ascii="Times New Roman" w:eastAsia="Times New Roman" w:hAnsi="Times New Roman"/>
                <w:i/>
                <w:iCs/>
                <w:sz w:val="24"/>
                <w:szCs w:val="24"/>
                <w:lang w:eastAsia="ru-RU"/>
              </w:rPr>
              <w:t xml:space="preserve">Оказание услуг по предоставлению и настройке доступа к сервису мониторинга и анализа упоминаний в социальных медиа и </w:t>
            </w:r>
            <w:proofErr w:type="spellStart"/>
            <w:r w:rsidRPr="00D95B02">
              <w:rPr>
                <w:rFonts w:ascii="Times New Roman" w:eastAsia="Times New Roman" w:hAnsi="Times New Roman"/>
                <w:i/>
                <w:iCs/>
                <w:sz w:val="24"/>
                <w:szCs w:val="24"/>
                <w:lang w:eastAsia="ru-RU"/>
              </w:rPr>
              <w:t>геосервисах</w:t>
            </w:r>
            <w:proofErr w:type="spellEnd"/>
            <w:r w:rsidRPr="00D95B02">
              <w:rPr>
                <w:rFonts w:ascii="Times New Roman" w:eastAsia="Times New Roman" w:hAnsi="Times New Roman"/>
                <w:i/>
                <w:iCs/>
                <w:sz w:val="24"/>
                <w:szCs w:val="24"/>
                <w:lang w:eastAsia="ru-RU"/>
              </w:rPr>
              <w:t xml:space="preserve"> АО «Почта России»</w:t>
            </w:r>
          </w:p>
        </w:tc>
      </w:tr>
      <w:tr w:rsidR="007F28D7" w:rsidRPr="00467A1E" w14:paraId="7623B72F" w14:textId="77777777" w:rsidTr="007F28D7">
        <w:trPr>
          <w:trHeight w:val="278"/>
        </w:trPr>
        <w:tc>
          <w:tcPr>
            <w:tcW w:w="856" w:type="dxa"/>
            <w:noWrap/>
            <w:vAlign w:val="center"/>
            <w:hideMark/>
          </w:tcPr>
          <w:p w14:paraId="63AEF2E3" w14:textId="77777777" w:rsidR="007F28D7" w:rsidRPr="00467A1E" w:rsidRDefault="007F28D7" w:rsidP="007F28D7">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9A8D963" w14:textId="77777777" w:rsidR="007F28D7" w:rsidRPr="00467A1E" w:rsidRDefault="007F28D7" w:rsidP="007F28D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tcPr>
          <w:p w14:paraId="6DA88C85" w14:textId="77777777" w:rsidR="007F28D7" w:rsidRPr="00467A1E" w:rsidRDefault="007F28D7" w:rsidP="007F28D7">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квартал</w:t>
            </w:r>
          </w:p>
        </w:tc>
      </w:tr>
      <w:tr w:rsidR="007F28D7" w:rsidRPr="00467A1E" w14:paraId="48A1D52C" w14:textId="77777777" w:rsidTr="007F28D7">
        <w:trPr>
          <w:trHeight w:val="278"/>
        </w:trPr>
        <w:tc>
          <w:tcPr>
            <w:tcW w:w="856" w:type="dxa"/>
            <w:noWrap/>
            <w:vAlign w:val="center"/>
          </w:tcPr>
          <w:p w14:paraId="5337836E" w14:textId="77777777" w:rsidR="007F28D7" w:rsidRPr="00467A1E" w:rsidRDefault="007F28D7" w:rsidP="007F28D7">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3B9E875" w14:textId="77777777" w:rsidR="007F28D7" w:rsidRPr="00467A1E" w:rsidRDefault="007F28D7" w:rsidP="007F28D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FC096C">
              <w:rPr>
                <w:rFonts w:ascii="Times New Roman" w:eastAsia="Times New Roman" w:hAnsi="Times New Roman" w:cs="Times New Roman"/>
                <w:color w:val="000000"/>
                <w:sz w:val="24"/>
                <w:szCs w:val="24"/>
                <w:lang w:eastAsia="ru-RU"/>
              </w:rPr>
              <w:t>ОКПД2</w:t>
            </w:r>
          </w:p>
        </w:tc>
        <w:tc>
          <w:tcPr>
            <w:tcW w:w="4957" w:type="dxa"/>
            <w:noWrap/>
            <w:vAlign w:val="center"/>
          </w:tcPr>
          <w:p w14:paraId="5E178DA5" w14:textId="77777777" w:rsidR="007F28D7" w:rsidRPr="00467A1E" w:rsidRDefault="007F28D7" w:rsidP="007F28D7">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E6261E">
              <w:rPr>
                <w:rFonts w:ascii="Times New Roman" w:eastAsia="Times New Roman" w:hAnsi="Times New Roman" w:cs="Times New Roman"/>
                <w:i/>
                <w:color w:val="000000"/>
                <w:sz w:val="24"/>
                <w:szCs w:val="24"/>
                <w:lang w:eastAsia="ru-RU"/>
              </w:rPr>
              <w:t>63.11.13.000</w:t>
            </w:r>
            <w:r>
              <w:rPr>
                <w:rFonts w:ascii="Times New Roman" w:eastAsia="Times New Roman" w:hAnsi="Times New Roman" w:cs="Times New Roman"/>
                <w:i/>
                <w:color w:val="000000"/>
                <w:sz w:val="24"/>
                <w:szCs w:val="24"/>
                <w:lang w:eastAsia="ru-RU"/>
              </w:rPr>
              <w:t xml:space="preserve"> - </w:t>
            </w:r>
            <w:r w:rsidRPr="00AF1D6D">
              <w:rPr>
                <w:rFonts w:ascii="Times New Roman" w:eastAsia="Times New Roman" w:hAnsi="Times New Roman" w:cs="Times New Roman"/>
                <w:i/>
                <w:color w:val="000000"/>
                <w:sz w:val="24"/>
                <w:szCs w:val="24"/>
                <w:lang w:eastAsia="ru-RU"/>
              </w:rPr>
              <w:t>Услуги по предоставлению программного обеспечения без его размещения на компьютерном оборудовании пользователя</w:t>
            </w:r>
          </w:p>
        </w:tc>
      </w:tr>
      <w:tr w:rsidR="007F28D7" w:rsidRPr="00467A1E" w14:paraId="292F2F4F" w14:textId="77777777" w:rsidTr="007F28D7">
        <w:trPr>
          <w:trHeight w:val="612"/>
        </w:trPr>
        <w:tc>
          <w:tcPr>
            <w:tcW w:w="856" w:type="dxa"/>
            <w:noWrap/>
            <w:vAlign w:val="center"/>
            <w:hideMark/>
          </w:tcPr>
          <w:p w14:paraId="037BD7D9" w14:textId="77777777" w:rsidR="007F28D7" w:rsidRPr="00467A1E" w:rsidRDefault="007F28D7" w:rsidP="007F28D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11451A9" w14:textId="77777777" w:rsidR="007F28D7" w:rsidRPr="00467A1E" w:rsidRDefault="007F28D7" w:rsidP="007F28D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438D9237" w14:textId="77777777" w:rsidR="007F28D7" w:rsidRPr="00B96543" w:rsidRDefault="007F28D7" w:rsidP="007F28D7">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B96543">
              <w:rPr>
                <w:rFonts w:ascii="Times New Roman" w:eastAsia="Times New Roman" w:hAnsi="Times New Roman" w:cs="Times New Roman"/>
                <w:color w:val="000000"/>
                <w:sz w:val="24"/>
                <w:szCs w:val="24"/>
                <w:lang w:eastAsia="ru-RU"/>
              </w:rPr>
              <w:t>В соответствии с Техническим заданием</w:t>
            </w:r>
          </w:p>
        </w:tc>
      </w:tr>
      <w:tr w:rsidR="007F28D7" w:rsidRPr="00467A1E" w14:paraId="32C1D790" w14:textId="77777777" w:rsidTr="007F28D7">
        <w:trPr>
          <w:trHeight w:val="490"/>
        </w:trPr>
        <w:tc>
          <w:tcPr>
            <w:tcW w:w="856" w:type="dxa"/>
            <w:noWrap/>
            <w:vAlign w:val="center"/>
          </w:tcPr>
          <w:p w14:paraId="1236AFAF" w14:textId="77777777" w:rsidR="007F28D7" w:rsidRPr="00467A1E" w:rsidRDefault="007F28D7" w:rsidP="007F28D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6FE9913" w14:textId="77777777" w:rsidR="007F28D7" w:rsidRPr="00467A1E" w:rsidRDefault="007F28D7" w:rsidP="007F28D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tcPr>
          <w:p w14:paraId="00435934" w14:textId="77777777" w:rsidR="007F28D7" w:rsidRPr="00B96543" w:rsidRDefault="007F28D7" w:rsidP="007F28D7">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B96543">
              <w:rPr>
                <w:rFonts w:ascii="Times New Roman" w:eastAsia="Times New Roman" w:hAnsi="Times New Roman" w:cs="Times New Roman"/>
                <w:color w:val="000000"/>
                <w:sz w:val="24"/>
                <w:szCs w:val="24"/>
                <w:lang w:eastAsia="ru-RU"/>
              </w:rPr>
              <w:t>В соответствии с Техническим заданием</w:t>
            </w:r>
          </w:p>
        </w:tc>
      </w:tr>
      <w:tr w:rsidR="007F28D7" w:rsidRPr="00467A1E" w14:paraId="1F5B381D" w14:textId="77777777" w:rsidTr="007F28D7">
        <w:trPr>
          <w:trHeight w:val="490"/>
        </w:trPr>
        <w:tc>
          <w:tcPr>
            <w:tcW w:w="856" w:type="dxa"/>
            <w:noWrap/>
            <w:vAlign w:val="center"/>
          </w:tcPr>
          <w:p w14:paraId="51778794" w14:textId="77777777" w:rsidR="007F28D7" w:rsidRPr="00467A1E" w:rsidRDefault="007F28D7" w:rsidP="007F28D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1991FF0" w14:textId="77777777" w:rsidR="007F28D7" w:rsidRPr="00467A1E" w:rsidRDefault="007F28D7" w:rsidP="007F28D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tcPr>
          <w:p w14:paraId="1A6B3EF7" w14:textId="77777777" w:rsidR="007F28D7" w:rsidRPr="00B96543" w:rsidRDefault="007F28D7" w:rsidP="007F28D7">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B96543">
              <w:rPr>
                <w:rFonts w:ascii="Times New Roman" w:eastAsia="Times New Roman" w:hAnsi="Times New Roman" w:cs="Times New Roman"/>
                <w:color w:val="000000"/>
                <w:sz w:val="24"/>
                <w:szCs w:val="24"/>
                <w:lang w:eastAsia="ru-RU"/>
              </w:rPr>
              <w:t>В соответствии с Техническим заданием</w:t>
            </w:r>
          </w:p>
        </w:tc>
      </w:tr>
      <w:tr w:rsidR="007F28D7" w:rsidRPr="00467A1E" w14:paraId="65D864E0" w14:textId="77777777" w:rsidTr="007F28D7">
        <w:trPr>
          <w:trHeight w:val="490"/>
        </w:trPr>
        <w:tc>
          <w:tcPr>
            <w:tcW w:w="856" w:type="dxa"/>
            <w:noWrap/>
            <w:vAlign w:val="center"/>
          </w:tcPr>
          <w:p w14:paraId="098474B9" w14:textId="77777777" w:rsidR="007F28D7" w:rsidRPr="00467A1E" w:rsidRDefault="007F28D7" w:rsidP="007F28D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97E9BEC" w14:textId="77777777" w:rsidR="007F28D7" w:rsidRPr="00467A1E" w:rsidRDefault="007F28D7" w:rsidP="007F28D7">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tcPr>
          <w:p w14:paraId="493087D9" w14:textId="77777777" w:rsidR="007F28D7" w:rsidRPr="00B96543" w:rsidRDefault="007F28D7" w:rsidP="007F28D7">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B96543">
              <w:rPr>
                <w:rFonts w:ascii="Times New Roman" w:eastAsia="Times New Roman" w:hAnsi="Times New Roman" w:cs="Times New Roman"/>
                <w:color w:val="000000"/>
                <w:sz w:val="24"/>
                <w:szCs w:val="24"/>
                <w:lang w:eastAsia="ru-RU"/>
              </w:rPr>
              <w:t>В соответствии с Техническим заданием</w:t>
            </w:r>
          </w:p>
        </w:tc>
      </w:tr>
      <w:tr w:rsidR="007F28D7" w:rsidRPr="00467A1E" w14:paraId="5BD0F081" w14:textId="77777777" w:rsidTr="007F28D7">
        <w:trPr>
          <w:trHeight w:val="367"/>
        </w:trPr>
        <w:tc>
          <w:tcPr>
            <w:tcW w:w="856" w:type="dxa"/>
            <w:noWrap/>
            <w:vAlign w:val="center"/>
            <w:hideMark/>
          </w:tcPr>
          <w:p w14:paraId="39A2C56F" w14:textId="77777777" w:rsidR="007F28D7" w:rsidRPr="00467A1E" w:rsidRDefault="007F28D7" w:rsidP="007F28D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47D07EB" w14:textId="77777777" w:rsidR="007F28D7" w:rsidRPr="00467A1E" w:rsidRDefault="007F28D7" w:rsidP="007F28D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3BA59EFC" w14:textId="77777777" w:rsidR="007F28D7" w:rsidRPr="00467A1E" w:rsidRDefault="007F28D7" w:rsidP="007F28D7">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Сентябрь</w:t>
            </w:r>
            <w:r w:rsidRPr="00A01443">
              <w:rPr>
                <w:rFonts w:ascii="Times New Roman" w:eastAsia="Times New Roman" w:hAnsi="Times New Roman" w:cs="Times New Roman"/>
                <w:i/>
                <w:color w:val="000000"/>
                <w:sz w:val="24"/>
                <w:szCs w:val="24"/>
                <w:lang w:eastAsia="ru-RU"/>
              </w:rPr>
              <w:t xml:space="preserve"> 2026</w:t>
            </w:r>
          </w:p>
        </w:tc>
      </w:tr>
      <w:tr w:rsidR="007F28D7" w:rsidRPr="00467A1E" w14:paraId="0DE3C669" w14:textId="77777777" w:rsidTr="007F28D7">
        <w:trPr>
          <w:trHeight w:val="278"/>
        </w:trPr>
        <w:tc>
          <w:tcPr>
            <w:tcW w:w="856" w:type="dxa"/>
            <w:noWrap/>
            <w:vAlign w:val="center"/>
            <w:hideMark/>
          </w:tcPr>
          <w:p w14:paraId="79A75F39" w14:textId="77777777" w:rsidR="007F28D7" w:rsidRPr="00467A1E" w:rsidRDefault="007F28D7" w:rsidP="007F28D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4FD1029" w14:textId="77777777" w:rsidR="007F28D7" w:rsidRPr="00690378" w:rsidRDefault="007F28D7" w:rsidP="007F28D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690378">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1B61B184" w14:textId="77777777" w:rsidR="007F28D7" w:rsidRPr="00C64982" w:rsidRDefault="007F28D7" w:rsidP="007F28D7">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C64982">
              <w:rPr>
                <w:rFonts w:ascii="Times New Roman" w:hAnsi="Times New Roman" w:cs="Times New Roman"/>
                <w:color w:val="000000"/>
                <w:sz w:val="24"/>
                <w:szCs w:val="24"/>
              </w:rPr>
              <w:t xml:space="preserve">Оплата производится в течение 90 (девяноста) </w:t>
            </w:r>
            <w:r>
              <w:rPr>
                <w:rFonts w:ascii="Times New Roman" w:hAnsi="Times New Roman" w:cs="Times New Roman"/>
                <w:color w:val="000000"/>
                <w:sz w:val="24"/>
                <w:szCs w:val="24"/>
              </w:rPr>
              <w:t>рабочих</w:t>
            </w:r>
            <w:r w:rsidRPr="00C64982">
              <w:rPr>
                <w:rFonts w:ascii="Times New Roman" w:hAnsi="Times New Roman" w:cs="Times New Roman"/>
                <w:color w:val="000000"/>
                <w:sz w:val="24"/>
                <w:szCs w:val="24"/>
              </w:rPr>
              <w:t xml:space="preserve"> дней с даты подписания соответствующего Акта</w:t>
            </w:r>
            <w:r w:rsidRPr="00C64982">
              <w:rPr>
                <w:rFonts w:ascii="Times New Roman" w:hAnsi="Times New Roman" w:cs="Times New Roman"/>
                <w:i/>
                <w:color w:val="000000"/>
                <w:sz w:val="24"/>
                <w:szCs w:val="24"/>
              </w:rPr>
              <w:t xml:space="preserve"> (в случае объявления победителем закупочной процедуры участника, являющегося субъектом МСП, в течение 7 (семи) рабочих дней со дня подписания соответствующего Акта).</w:t>
            </w:r>
          </w:p>
        </w:tc>
      </w:tr>
      <w:tr w:rsidR="007F28D7" w:rsidRPr="00467A1E" w14:paraId="7EBE3B5A" w14:textId="77777777" w:rsidTr="007F28D7">
        <w:trPr>
          <w:trHeight w:val="278"/>
        </w:trPr>
        <w:tc>
          <w:tcPr>
            <w:tcW w:w="856" w:type="dxa"/>
            <w:noWrap/>
            <w:vAlign w:val="center"/>
            <w:hideMark/>
          </w:tcPr>
          <w:p w14:paraId="763F591F" w14:textId="77777777" w:rsidR="007F28D7" w:rsidRPr="00467A1E" w:rsidRDefault="007F28D7" w:rsidP="007F28D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74AF631" w14:textId="77777777" w:rsidR="007F28D7" w:rsidRPr="00690378" w:rsidRDefault="007F28D7" w:rsidP="007F28D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690378">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1D3A06D" w14:textId="77777777" w:rsidR="007F28D7" w:rsidRPr="00690378" w:rsidRDefault="007F28D7" w:rsidP="007F28D7">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B96543">
              <w:rPr>
                <w:rFonts w:ascii="Times New Roman" w:eastAsia="Times New Roman" w:hAnsi="Times New Roman" w:cs="Times New Roman"/>
                <w:color w:val="000000"/>
                <w:sz w:val="24"/>
                <w:szCs w:val="24"/>
                <w:lang w:eastAsia="ru-RU"/>
              </w:rPr>
              <w:t>5 % от начальной (максимальной) цены договора</w:t>
            </w:r>
          </w:p>
        </w:tc>
      </w:tr>
      <w:tr w:rsidR="007F28D7" w:rsidRPr="00467A1E" w14:paraId="3DD49607" w14:textId="77777777" w:rsidTr="007F28D7">
        <w:trPr>
          <w:trHeight w:val="278"/>
        </w:trPr>
        <w:tc>
          <w:tcPr>
            <w:tcW w:w="856" w:type="dxa"/>
            <w:noWrap/>
            <w:vAlign w:val="center"/>
            <w:hideMark/>
          </w:tcPr>
          <w:p w14:paraId="62F7F004" w14:textId="77777777" w:rsidR="007F28D7" w:rsidRPr="00467A1E" w:rsidRDefault="007F28D7" w:rsidP="007F28D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CBFC143" w14:textId="77777777" w:rsidR="007F28D7" w:rsidRPr="00690378" w:rsidRDefault="007F28D7" w:rsidP="007F28D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690378">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43661230" w14:textId="77777777" w:rsidR="007F28D7" w:rsidRPr="00690378" w:rsidRDefault="007F28D7" w:rsidP="007F28D7">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B96543">
              <w:rPr>
                <w:rFonts w:ascii="Times New Roman" w:eastAsia="Times New Roman" w:hAnsi="Times New Roman" w:cs="Times New Roman"/>
                <w:color w:val="000000"/>
                <w:sz w:val="24"/>
                <w:szCs w:val="24"/>
                <w:lang w:eastAsia="ru-RU"/>
              </w:rPr>
              <w:t>В соответствии с Техническим заданием</w:t>
            </w:r>
          </w:p>
        </w:tc>
      </w:tr>
    </w:tbl>
    <w:p w14:paraId="5863A428" w14:textId="5FBF4464" w:rsidR="00467A1E" w:rsidRPr="008945C7" w:rsidRDefault="00F37487" w:rsidP="007F28D7">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B96543">
        <w:rPr>
          <w:rFonts w:ascii="Times New Roman" w:eastAsia="Times New Roman" w:hAnsi="Times New Roman"/>
          <w:b/>
          <w:bCs/>
          <w:i/>
          <w:iCs/>
          <w:sz w:val="28"/>
          <w:szCs w:val="28"/>
          <w:lang w:eastAsia="ru-RU"/>
        </w:rPr>
        <w:t xml:space="preserve">Оказание услуг по предоставлению и настройке доступа к сервису мониторинга и анализа упоминаний в социальных медиа и </w:t>
      </w:r>
      <w:proofErr w:type="spellStart"/>
      <w:r w:rsidRPr="00B96543">
        <w:rPr>
          <w:rFonts w:ascii="Times New Roman" w:eastAsia="Times New Roman" w:hAnsi="Times New Roman"/>
          <w:b/>
          <w:bCs/>
          <w:i/>
          <w:iCs/>
          <w:sz w:val="28"/>
          <w:szCs w:val="28"/>
          <w:lang w:eastAsia="ru-RU"/>
        </w:rPr>
        <w:t>геосервисах</w:t>
      </w:r>
      <w:proofErr w:type="spellEnd"/>
      <w:r w:rsidRPr="00B96543">
        <w:rPr>
          <w:rFonts w:ascii="Times New Roman" w:eastAsia="Times New Roman" w:hAnsi="Times New Roman"/>
          <w:b/>
          <w:bCs/>
          <w:i/>
          <w:iCs/>
          <w:sz w:val="28"/>
          <w:szCs w:val="28"/>
          <w:lang w:eastAsia="ru-RU"/>
        </w:rPr>
        <w:t xml:space="preserve"> </w:t>
      </w:r>
      <w:r w:rsidR="007F28D7">
        <w:rPr>
          <w:rFonts w:ascii="Times New Roman" w:eastAsia="Times New Roman" w:hAnsi="Times New Roman"/>
          <w:b/>
          <w:bCs/>
          <w:i/>
          <w:iCs/>
          <w:sz w:val="28"/>
          <w:szCs w:val="28"/>
          <w:lang w:eastAsia="ru-RU"/>
        </w:rPr>
        <w:t xml:space="preserve">                  </w:t>
      </w:r>
      <w:r w:rsidRPr="00B96543">
        <w:rPr>
          <w:rFonts w:ascii="Times New Roman" w:eastAsia="Times New Roman" w:hAnsi="Times New Roman"/>
          <w:b/>
          <w:bCs/>
          <w:i/>
          <w:iCs/>
          <w:sz w:val="28"/>
          <w:szCs w:val="28"/>
          <w:lang w:eastAsia="ru-RU"/>
        </w:rPr>
        <w:t>АО «Почта России»</w:t>
      </w:r>
      <w:r w:rsidR="008945C7" w:rsidRPr="00B96543">
        <w:rPr>
          <w:rFonts w:ascii="Times New Roman" w:eastAsia="Times New Roman" w:hAnsi="Times New Roman" w:cs="Times New Roman"/>
          <w:sz w:val="28"/>
          <w:szCs w:val="28"/>
          <w:lang w:eastAsia="ru-RU"/>
        </w:rPr>
        <w:t>,</w:t>
      </w:r>
      <w:r w:rsidR="008945C7" w:rsidRPr="00E367E7">
        <w:rPr>
          <w:rFonts w:ascii="Times New Roman" w:eastAsia="Times New Roman" w:hAnsi="Times New Roman" w:cs="Times New Roman"/>
          <w:sz w:val="28"/>
          <w:szCs w:val="28"/>
          <w:lang w:eastAsia="ru-RU"/>
        </w:rPr>
        <w:t xml:space="preserve"> </w:t>
      </w:r>
      <w:r w:rsidR="00467A1E" w:rsidRPr="00E367E7">
        <w:rPr>
          <w:rFonts w:ascii="Times New Roman" w:eastAsia="Times New Roman" w:hAnsi="Times New Roman" w:cs="Times New Roman"/>
          <w:sz w:val="28"/>
          <w:szCs w:val="28"/>
          <w:lang w:eastAsia="ru-RU"/>
        </w:rPr>
        <w:t>в соответствии</w:t>
      </w:r>
      <w:r w:rsidR="00467A1E" w:rsidRPr="00467A1E">
        <w:rPr>
          <w:rFonts w:ascii="Times New Roman" w:eastAsia="Times New Roman" w:hAnsi="Times New Roman" w:cs="Times New Roman"/>
          <w:sz w:val="28"/>
          <w:szCs w:val="28"/>
          <w:lang w:eastAsia="ru-RU"/>
        </w:rPr>
        <w:t xml:space="preserve"> с нижеприведенными условиями:</w:t>
      </w:r>
    </w:p>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1B8DE073" w14:textId="77777777" w:rsidR="007F28D7" w:rsidRDefault="00467A1E" w:rsidP="007F28D7">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784B36">
        <w:rPr>
          <w:rFonts w:ascii="Times New Roman" w:eastAsia="Times New Roman" w:hAnsi="Times New Roman" w:cs="Times New Roman"/>
          <w:sz w:val="28"/>
          <w:szCs w:val="28"/>
          <w:lang w:eastAsia="ru-RU"/>
        </w:rPr>
        <w:t xml:space="preserve">7 </w:t>
      </w:r>
      <w:r w:rsidRPr="00467A1E">
        <w:rPr>
          <w:rFonts w:ascii="Times New Roman" w:eastAsia="Times New Roman" w:hAnsi="Times New Roman" w:cs="Times New Roman"/>
          <w:sz w:val="28"/>
          <w:szCs w:val="28"/>
          <w:lang w:eastAsia="ru-RU"/>
        </w:rPr>
        <w:t xml:space="preserve">календарных дней </w:t>
      </w:r>
      <w:r w:rsidR="007F28D7" w:rsidRPr="007F28D7">
        <w:rPr>
          <w:rFonts w:ascii="Times New Roman" w:eastAsia="Times New Roman" w:hAnsi="Times New Roman" w:cs="Times New Roman"/>
          <w:sz w:val="28"/>
          <w:szCs w:val="28"/>
          <w:lang w:eastAsia="ru-RU"/>
        </w:rPr>
        <w:t>посредством функционала ЭП.</w:t>
      </w:r>
    </w:p>
    <w:p w14:paraId="4A28BA82" w14:textId="50C11D4D" w:rsidR="0032672C" w:rsidRDefault="0032672C" w:rsidP="007F28D7">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2672C">
        <w:rPr>
          <w:rFonts w:ascii="Times New Roman" w:eastAsia="Times New Roman" w:hAnsi="Times New Roman" w:cs="Times New Roman"/>
          <w:sz w:val="28"/>
          <w:szCs w:val="28"/>
          <w:lang w:eastAsia="ru-RU"/>
        </w:rPr>
        <w:t>Контактное лицо инициатора закупки: Меньших Кристина Владимировна, телефон 7 (495) 956-20-67 (4681).</w:t>
      </w:r>
    </w:p>
    <w:p w14:paraId="42727703" w14:textId="13875731"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330C0D"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расчет </w:t>
      </w:r>
      <w:r w:rsidRPr="00330C0D">
        <w:rPr>
          <w:rFonts w:ascii="Times New Roman" w:eastAsia="Times New Roman" w:hAnsi="Times New Roman" w:cs="Times New Roman"/>
          <w:sz w:val="28"/>
          <w:szCs w:val="28"/>
          <w:lang w:eastAsia="ru-RU"/>
        </w:rPr>
        <w:t>предлагаемой цены с целью предупреждения намеренного завышения или занижения цен товаров/работ/услуг;</w:t>
      </w:r>
    </w:p>
    <w:p w14:paraId="4CEEE84C" w14:textId="2A3C934D" w:rsidR="00467A1E" w:rsidRPr="00330C0D"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330C0D">
        <w:rPr>
          <w:rFonts w:ascii="Times New Roman" w:eastAsia="Times New Roman" w:hAnsi="Times New Roman" w:cs="Times New Roman"/>
          <w:sz w:val="28"/>
          <w:szCs w:val="28"/>
          <w:lang w:eastAsia="ru-RU"/>
        </w:rPr>
        <w:t>сведения об ИНН/ОГРН (при наличии)</w:t>
      </w:r>
      <w:r w:rsidR="00C20937" w:rsidRPr="00330C0D">
        <w:rPr>
          <w:rFonts w:ascii="Times New Roman" w:eastAsia="Times New Roman" w:hAnsi="Times New Roman" w:cs="Times New Roman"/>
          <w:sz w:val="28"/>
          <w:szCs w:val="28"/>
          <w:lang w:eastAsia="ru-RU"/>
        </w:rPr>
        <w:t>.</w:t>
      </w:r>
    </w:p>
    <w:p w14:paraId="778E1675" w14:textId="77777777" w:rsidR="007F28D7" w:rsidRPr="007F28D7" w:rsidRDefault="007F28D7" w:rsidP="007F28D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F28D7">
        <w:rPr>
          <w:rFonts w:ascii="Times New Roman" w:eastAsia="Times New Roman" w:hAnsi="Times New Roman" w:cs="Times New Roman"/>
          <w:sz w:val="28"/>
          <w:szCs w:val="28"/>
          <w:lang w:eastAsia="ru-RU"/>
        </w:rPr>
        <w:t>Если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2100880F" w14:textId="77777777" w:rsidR="007F28D7" w:rsidRPr="007F28D7" w:rsidRDefault="007F28D7" w:rsidP="007F28D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F28D7">
        <w:rPr>
          <w:rFonts w:ascii="Times New Roman" w:eastAsia="Times New Roman" w:hAnsi="Times New Roman" w:cs="Times New Roman"/>
          <w:sz w:val="28"/>
          <w:szCs w:val="28"/>
          <w:lang w:eastAsia="ru-RU"/>
        </w:rPr>
        <w:t>1) официального бланка (при наличии) и подписи лица – представителя отправителя;</w:t>
      </w:r>
    </w:p>
    <w:p w14:paraId="2C705D2D" w14:textId="77777777" w:rsidR="007F28D7" w:rsidRPr="007F28D7" w:rsidRDefault="007F28D7" w:rsidP="007F28D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F28D7">
        <w:rPr>
          <w:rFonts w:ascii="Times New Roman" w:eastAsia="Times New Roman" w:hAnsi="Times New Roman" w:cs="Times New Roman"/>
          <w:sz w:val="28"/>
          <w:szCs w:val="28"/>
          <w:lang w:eastAsia="ru-RU"/>
        </w:rPr>
        <w:t>2) полного наименования Заказчика - АО «Почта России»;</w:t>
      </w:r>
    </w:p>
    <w:p w14:paraId="6DB343E3" w14:textId="77777777" w:rsidR="007F28D7" w:rsidRPr="007F28D7" w:rsidRDefault="007F28D7" w:rsidP="007F28D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F28D7">
        <w:rPr>
          <w:rFonts w:ascii="Times New Roman" w:eastAsia="Times New Roman" w:hAnsi="Times New Roman" w:cs="Times New Roman"/>
          <w:sz w:val="28"/>
          <w:szCs w:val="28"/>
          <w:lang w:eastAsia="ru-RU"/>
        </w:rPr>
        <w:t>3) номера процедуры запроса цен на Электронной торговой площадке;</w:t>
      </w:r>
    </w:p>
    <w:p w14:paraId="114052AE" w14:textId="77777777" w:rsidR="007F28D7" w:rsidRPr="007F28D7" w:rsidRDefault="007F28D7" w:rsidP="007F28D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F28D7">
        <w:rPr>
          <w:rFonts w:ascii="Times New Roman" w:eastAsia="Times New Roman" w:hAnsi="Times New Roman" w:cs="Times New Roman"/>
          <w:sz w:val="28"/>
          <w:szCs w:val="28"/>
          <w:lang w:eastAsia="ru-RU"/>
        </w:rPr>
        <w:t>4) ФИО контактного лица от Инициатора запроса, электронной почты;</w:t>
      </w:r>
    </w:p>
    <w:p w14:paraId="687E6FA5" w14:textId="77777777" w:rsidR="007F28D7" w:rsidRDefault="007F28D7" w:rsidP="007F28D7">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7F28D7">
        <w:rPr>
          <w:rFonts w:ascii="Times New Roman" w:eastAsia="Times New Roman" w:hAnsi="Times New Roman" w:cs="Times New Roman"/>
          <w:sz w:val="28"/>
          <w:szCs w:val="28"/>
          <w:lang w:eastAsia="ru-RU"/>
        </w:rPr>
        <w:t>5) наименования (предмета) закупки.</w:t>
      </w:r>
    </w:p>
    <w:p w14:paraId="4B666C1A" w14:textId="6FA00220" w:rsidR="00467A1E" w:rsidRDefault="00784B36" w:rsidP="007F28D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84B36">
        <w:rPr>
          <w:rFonts w:ascii="Times New Roman" w:eastAsia="Times New Roman" w:hAnsi="Times New Roman" w:cs="Times New Roman"/>
          <w:sz w:val="28"/>
          <w:szCs w:val="28"/>
          <w:lang w:eastAsia="ru-RU"/>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2DC69AC9" w14:textId="77777777" w:rsidR="0032672C" w:rsidRPr="00173843" w:rsidRDefault="0032672C" w:rsidP="00784B3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34E0CD05" w14:textId="73AFFBBC" w:rsidR="0032672C" w:rsidRPr="0032672C" w:rsidRDefault="0032672C" w:rsidP="0032672C">
      <w:pPr>
        <w:widowControl w:val="0"/>
        <w:tabs>
          <w:tab w:val="left" w:pos="709"/>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2672C">
        <w:rPr>
          <w:rFonts w:ascii="Times New Roman" w:eastAsia="Times New Roman" w:hAnsi="Times New Roman" w:cs="Times New Roman"/>
          <w:sz w:val="28"/>
          <w:szCs w:val="28"/>
          <w:lang w:eastAsia="ru-RU"/>
        </w:rPr>
        <w:t>Приложения:</w:t>
      </w:r>
    </w:p>
    <w:p w14:paraId="2F2619A0" w14:textId="77777777" w:rsidR="0032672C" w:rsidRPr="0032672C" w:rsidRDefault="0032672C" w:rsidP="0032672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32672C">
        <w:rPr>
          <w:rFonts w:ascii="Times New Roman" w:eastAsia="Times New Roman" w:hAnsi="Times New Roman" w:cs="Times New Roman"/>
          <w:sz w:val="28"/>
          <w:szCs w:val="28"/>
          <w:lang w:eastAsia="ru-RU"/>
        </w:rPr>
        <w:t>1. Техническое задание;</w:t>
      </w:r>
    </w:p>
    <w:p w14:paraId="63B1DCAD" w14:textId="77777777" w:rsidR="0032672C" w:rsidRPr="0032672C" w:rsidRDefault="0032672C" w:rsidP="0032672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32672C">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4636AA56" w14:textId="396BB29D" w:rsidR="007A4EAB" w:rsidRPr="00467A1E" w:rsidRDefault="0032672C" w:rsidP="0032672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32672C">
        <w:rPr>
          <w:rFonts w:ascii="Times New Roman" w:eastAsia="Times New Roman" w:hAnsi="Times New Roman" w:cs="Times New Roman"/>
          <w:sz w:val="28"/>
          <w:szCs w:val="28"/>
          <w:lang w:eastAsia="ru-RU"/>
        </w:rPr>
        <w:t>3. Форма детализации ценовой информации.</w:t>
      </w:r>
    </w:p>
    <w:sectPr w:rsidR="007A4EAB"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1A9A9" w14:textId="77777777" w:rsidR="007F372E" w:rsidRDefault="007F372E" w:rsidP="00467A1E">
      <w:pPr>
        <w:spacing w:after="0" w:line="240" w:lineRule="auto"/>
      </w:pPr>
      <w:r>
        <w:separator/>
      </w:r>
    </w:p>
  </w:endnote>
  <w:endnote w:type="continuationSeparator" w:id="0">
    <w:p w14:paraId="460E5914" w14:textId="77777777" w:rsidR="007F372E" w:rsidRDefault="007F372E"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6E922" w14:textId="77777777" w:rsidR="007F372E" w:rsidRDefault="007F372E" w:rsidP="00467A1E">
      <w:pPr>
        <w:spacing w:after="0" w:line="240" w:lineRule="auto"/>
      </w:pPr>
      <w:r>
        <w:separator/>
      </w:r>
    </w:p>
  </w:footnote>
  <w:footnote w:type="continuationSeparator" w:id="0">
    <w:p w14:paraId="2A510A92" w14:textId="77777777" w:rsidR="007F372E" w:rsidRDefault="007F372E"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6199"/>
    <w:rsid w:val="00036511"/>
    <w:rsid w:val="00097869"/>
    <w:rsid w:val="000D6C34"/>
    <w:rsid w:val="00152D26"/>
    <w:rsid w:val="00173843"/>
    <w:rsid w:val="00183A9A"/>
    <w:rsid w:val="001E75ED"/>
    <w:rsid w:val="00215B3B"/>
    <w:rsid w:val="002234AE"/>
    <w:rsid w:val="00251187"/>
    <w:rsid w:val="00275C8C"/>
    <w:rsid w:val="002B4FFD"/>
    <w:rsid w:val="0032672C"/>
    <w:rsid w:val="00327199"/>
    <w:rsid w:val="00330C0D"/>
    <w:rsid w:val="003B2FC2"/>
    <w:rsid w:val="004222AB"/>
    <w:rsid w:val="00455BBD"/>
    <w:rsid w:val="0046656F"/>
    <w:rsid w:val="00466831"/>
    <w:rsid w:val="00467A1E"/>
    <w:rsid w:val="00471008"/>
    <w:rsid w:val="00485B15"/>
    <w:rsid w:val="004D4ACB"/>
    <w:rsid w:val="005A321D"/>
    <w:rsid w:val="006769C8"/>
    <w:rsid w:val="00690378"/>
    <w:rsid w:val="006A1FEB"/>
    <w:rsid w:val="006C4F33"/>
    <w:rsid w:val="007044E0"/>
    <w:rsid w:val="00784B36"/>
    <w:rsid w:val="007A464E"/>
    <w:rsid w:val="007A4EAB"/>
    <w:rsid w:val="007E01C8"/>
    <w:rsid w:val="007F28D7"/>
    <w:rsid w:val="007F372E"/>
    <w:rsid w:val="0081319F"/>
    <w:rsid w:val="008254CE"/>
    <w:rsid w:val="008445AE"/>
    <w:rsid w:val="008945C7"/>
    <w:rsid w:val="00922BB0"/>
    <w:rsid w:val="00930024"/>
    <w:rsid w:val="009415D9"/>
    <w:rsid w:val="00960023"/>
    <w:rsid w:val="009A1E12"/>
    <w:rsid w:val="009B5F1B"/>
    <w:rsid w:val="009C3D91"/>
    <w:rsid w:val="009F66C0"/>
    <w:rsid w:val="00A01443"/>
    <w:rsid w:val="00A209DC"/>
    <w:rsid w:val="00A35D20"/>
    <w:rsid w:val="00A60F36"/>
    <w:rsid w:val="00A66663"/>
    <w:rsid w:val="00A74D81"/>
    <w:rsid w:val="00AF1D6D"/>
    <w:rsid w:val="00AF4572"/>
    <w:rsid w:val="00B354A0"/>
    <w:rsid w:val="00B45165"/>
    <w:rsid w:val="00B96543"/>
    <w:rsid w:val="00BC4509"/>
    <w:rsid w:val="00BD0145"/>
    <w:rsid w:val="00BE5774"/>
    <w:rsid w:val="00BE7847"/>
    <w:rsid w:val="00C20937"/>
    <w:rsid w:val="00C26120"/>
    <w:rsid w:val="00C31A71"/>
    <w:rsid w:val="00C64982"/>
    <w:rsid w:val="00CC382C"/>
    <w:rsid w:val="00CC4008"/>
    <w:rsid w:val="00CE7FF6"/>
    <w:rsid w:val="00D31A12"/>
    <w:rsid w:val="00D41ABD"/>
    <w:rsid w:val="00D84BF5"/>
    <w:rsid w:val="00D95B02"/>
    <w:rsid w:val="00DB1275"/>
    <w:rsid w:val="00DC3646"/>
    <w:rsid w:val="00E2037E"/>
    <w:rsid w:val="00E367E7"/>
    <w:rsid w:val="00E50EB2"/>
    <w:rsid w:val="00E6261E"/>
    <w:rsid w:val="00E830B0"/>
    <w:rsid w:val="00EB624A"/>
    <w:rsid w:val="00ED074F"/>
    <w:rsid w:val="00F37487"/>
    <w:rsid w:val="00F52894"/>
    <w:rsid w:val="00F74BEF"/>
    <w:rsid w:val="00FB42AD"/>
    <w:rsid w:val="00FC096C"/>
    <w:rsid w:val="00FC4D35"/>
    <w:rsid w:val="00FD00A6"/>
    <w:rsid w:val="00FE2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484</Words>
  <Characters>2762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18</cp:revision>
  <dcterms:created xsi:type="dcterms:W3CDTF">2026-07-28T07:06:00Z</dcterms:created>
  <dcterms:modified xsi:type="dcterms:W3CDTF">2026-08-07T09:27:00Z</dcterms:modified>
</cp:coreProperties>
</file>